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575" w:rsidRPr="00773575" w:rsidRDefault="00773575" w:rsidP="00773575">
      <w:pPr>
        <w:shd w:val="clear" w:color="auto" w:fill="6600CC"/>
        <w:spacing w:after="60" w:line="240" w:lineRule="auto"/>
        <w:rPr>
          <w:rFonts w:ascii="Arial Black" w:hAnsi="Arial Black" w:cs="Arial"/>
          <w:b/>
          <w:color w:val="FFFFFF" w:themeColor="background1"/>
        </w:rPr>
      </w:pPr>
      <w:r>
        <w:rPr>
          <w:rFonts w:ascii="Arial Black" w:hAnsi="Arial Black" w:cs="Arial"/>
          <w:b/>
          <w:color w:val="FFFFFF" w:themeColor="background1"/>
        </w:rPr>
        <w:t>LAS ORACIONES Y LOS TESTIMONIOS LITÚRGICOS DE LA VIDA COMUNITARIA</w:t>
      </w:r>
    </w:p>
    <w:p w:rsidR="00773575" w:rsidRDefault="00773575" w:rsidP="00773575">
      <w:pPr>
        <w:autoSpaceDE w:val="0"/>
        <w:autoSpaceDN w:val="0"/>
        <w:adjustRightInd w:val="0"/>
        <w:spacing w:after="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7908"/>
      </w:tblGrid>
      <w:tr w:rsidR="00773575" w:rsidTr="00D61D9C">
        <w:tc>
          <w:tcPr>
            <w:tcW w:w="1870" w:type="dxa"/>
            <w:shd w:val="clear" w:color="auto" w:fill="C2D69B" w:themeFill="accent3" w:themeFillTint="99"/>
          </w:tcPr>
          <w:p w:rsidR="00773575" w:rsidRDefault="00773575" w:rsidP="00773575">
            <w:pPr>
              <w:autoSpaceDE w:val="0"/>
              <w:autoSpaceDN w:val="0"/>
              <w:adjustRightInd w:val="0"/>
              <w:rPr>
                <w:noProof/>
                <w:sz w:val="8"/>
                <w:szCs w:val="8"/>
                <w:lang w:val="es-ES" w:eastAsia="es-ES"/>
              </w:rPr>
            </w:pPr>
          </w:p>
          <w:p w:rsidR="00773575" w:rsidRPr="00773575" w:rsidRDefault="006C7F29" w:rsidP="00773575">
            <w:pPr>
              <w:autoSpaceDE w:val="0"/>
              <w:autoSpaceDN w:val="0"/>
              <w:adjustRightInd w:val="0"/>
              <w:rPr>
                <w:noProof/>
                <w:sz w:val="8"/>
                <w:szCs w:val="8"/>
                <w:lang w:val="es-ES" w:eastAsia="es-ES"/>
              </w:rPr>
            </w:pPr>
            <w:r>
              <w:rPr>
                <w:noProof/>
                <w:lang w:val="es-ES" w:eastAsia="es-ES"/>
              </w:rPr>
              <w:drawing>
                <wp:inline distT="0" distB="0" distL="0" distR="0" wp14:anchorId="05EFEA77" wp14:editId="6002986B">
                  <wp:extent cx="1016812" cy="1397203"/>
                  <wp:effectExtent l="0" t="0" r="0" b="0"/>
                  <wp:docPr id="1"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9" cstate="print"/>
                          <a:srcRect/>
                          <a:stretch>
                            <a:fillRect/>
                          </a:stretch>
                        </pic:blipFill>
                        <pic:spPr bwMode="auto">
                          <a:xfrm>
                            <a:off x="0" y="0"/>
                            <a:ext cx="1020332" cy="1402040"/>
                          </a:xfrm>
                          <a:prstGeom prst="rect">
                            <a:avLst/>
                          </a:prstGeom>
                          <a:noFill/>
                          <a:ln w="9525">
                            <a:noFill/>
                            <a:miter lim="800000"/>
                            <a:headEnd/>
                            <a:tailEnd/>
                          </a:ln>
                        </pic:spPr>
                      </pic:pic>
                    </a:graphicData>
                  </a:graphic>
                </wp:inline>
              </w:drawing>
            </w:r>
          </w:p>
          <w:p w:rsidR="00773575" w:rsidRPr="006C7F29" w:rsidRDefault="00773575" w:rsidP="00773575">
            <w:pPr>
              <w:autoSpaceDE w:val="0"/>
              <w:autoSpaceDN w:val="0"/>
              <w:adjustRightInd w:val="0"/>
              <w:rPr>
                <w:rFonts w:ascii="Arial" w:hAnsi="Arial" w:cs="Arial"/>
                <w:sz w:val="8"/>
                <w:szCs w:val="8"/>
              </w:rPr>
            </w:pPr>
          </w:p>
        </w:tc>
        <w:tc>
          <w:tcPr>
            <w:tcW w:w="7908" w:type="dxa"/>
          </w:tcPr>
          <w:p w:rsidR="006C7F29" w:rsidRDefault="006C7F29" w:rsidP="006C7F29">
            <w:pPr>
              <w:autoSpaceDE w:val="0"/>
              <w:autoSpaceDN w:val="0"/>
              <w:adjustRightInd w:val="0"/>
              <w:spacing w:after="80"/>
              <w:rPr>
                <w:rFonts w:ascii="Arial" w:hAnsi="Arial" w:cs="Arial"/>
              </w:rPr>
            </w:pPr>
            <w:r>
              <w:rPr>
                <w:rFonts w:ascii="Arial" w:hAnsi="Arial" w:cs="Arial"/>
              </w:rPr>
              <w:t>Hemos dicho antes y repetimos ahora que no podemos hacer aquí una teología de la oración, en realidad poco desarrollada, aunque toda teología auténtica es teología de la oración: no es posible ser un teólogo sin vida de oración, pues no lo es quien conozca la historia y la técnica de la teología, sino quien sabe orar. Repitamos nuevamente que los primeros cristianos “perseveraban en la doctrina de los apóstoles, en la comunión fraterna, en la fracción del pan y en la oración” (</w:t>
            </w:r>
            <w:proofErr w:type="spellStart"/>
            <w:r>
              <w:rPr>
                <w:rFonts w:ascii="Arial" w:hAnsi="Arial" w:cs="Arial"/>
              </w:rPr>
              <w:t>Hch</w:t>
            </w:r>
            <w:proofErr w:type="spellEnd"/>
            <w:r>
              <w:rPr>
                <w:rFonts w:ascii="Arial" w:hAnsi="Arial" w:cs="Arial"/>
              </w:rPr>
              <w:t xml:space="preserve"> 2.42).</w:t>
            </w:r>
          </w:p>
          <w:p w:rsidR="00773575" w:rsidRDefault="006C7F29" w:rsidP="00D61D9C">
            <w:pPr>
              <w:autoSpaceDE w:val="0"/>
              <w:autoSpaceDN w:val="0"/>
              <w:adjustRightInd w:val="0"/>
              <w:spacing w:after="80"/>
              <w:rPr>
                <w:rFonts w:ascii="Arial" w:hAnsi="Arial" w:cs="Arial"/>
              </w:rPr>
            </w:pPr>
            <w:r>
              <w:rPr>
                <w:rFonts w:ascii="Arial" w:hAnsi="Arial" w:cs="Arial"/>
              </w:rPr>
              <w:t>La historia de la Iglesia no es sino la del cumplimiento de sus oraciones y, en</w:t>
            </w:r>
            <w:r w:rsidR="00D61D9C">
              <w:rPr>
                <w:rFonts w:ascii="Arial" w:hAnsi="Arial" w:cs="Arial"/>
              </w:rPr>
              <w:t xml:space="preserve"> particular, de las mil variantes de la admirable plegaria de </w:t>
            </w:r>
            <w:proofErr w:type="spellStart"/>
            <w:r w:rsidR="00D61D9C">
              <w:rPr>
                <w:rFonts w:ascii="Arial" w:hAnsi="Arial" w:cs="Arial"/>
              </w:rPr>
              <w:t>Hch</w:t>
            </w:r>
            <w:proofErr w:type="spellEnd"/>
            <w:r w:rsidR="00D61D9C">
              <w:rPr>
                <w:rFonts w:ascii="Arial" w:hAnsi="Arial" w:cs="Arial"/>
              </w:rPr>
              <w:t xml:space="preserve"> 4.27s:</w:t>
            </w:r>
          </w:p>
        </w:tc>
      </w:tr>
    </w:tbl>
    <w:p w:rsidR="00333B2B" w:rsidRPr="00147733" w:rsidRDefault="00333B2B" w:rsidP="00333B2B">
      <w:pPr>
        <w:autoSpaceDE w:val="0"/>
        <w:autoSpaceDN w:val="0"/>
        <w:adjustRightInd w:val="0"/>
        <w:spacing w:after="80" w:line="240" w:lineRule="auto"/>
        <w:ind w:left="708"/>
        <w:rPr>
          <w:rFonts w:ascii="Arial" w:hAnsi="Arial" w:cs="Arial"/>
          <w:i/>
        </w:rPr>
      </w:pPr>
      <w:r w:rsidRPr="00147733">
        <w:rPr>
          <w:rFonts w:ascii="Arial" w:hAnsi="Arial" w:cs="Arial"/>
          <w:i/>
        </w:rPr>
        <w:t xml:space="preserve">Es un hecho que Herodes y Poncio Pilatos se juntaron aquí, en esta ciudad, con los extranjeros y los israelitas, contra tu santo siervo Jesús, a quien escogiste como Mesías. De </w:t>
      </w:r>
      <w:r>
        <w:rPr>
          <w:rFonts w:ascii="Arial" w:hAnsi="Arial" w:cs="Arial"/>
          <w:i/>
        </w:rPr>
        <w:t>esta</w:t>
      </w:r>
      <w:r w:rsidRPr="00147733">
        <w:rPr>
          <w:rFonts w:ascii="Arial" w:hAnsi="Arial" w:cs="Arial"/>
          <w:i/>
        </w:rPr>
        <w:t xml:space="preserve"> manera, ellos hicieron todo lo que tú en tus planes ya habías dispuesto que </w:t>
      </w:r>
      <w:proofErr w:type="gramStart"/>
      <w:r w:rsidRPr="00147733">
        <w:rPr>
          <w:rFonts w:ascii="Arial" w:hAnsi="Arial" w:cs="Arial"/>
          <w:i/>
        </w:rPr>
        <w:t>tenía</w:t>
      </w:r>
      <w:proofErr w:type="gramEnd"/>
      <w:r w:rsidRPr="00147733">
        <w:rPr>
          <w:rFonts w:ascii="Arial" w:hAnsi="Arial" w:cs="Arial"/>
          <w:i/>
        </w:rPr>
        <w:t xml:space="preserve"> que suceder. Ahora, Señor, fíjate en  sus amenazas y concede a tus siervos que anuncien tu mensaje sin miedo. Muestra tu poder sanando a los enfermos y haciendo señales y milagros en el nombre de tu santo siervo Jesús.</w:t>
      </w:r>
    </w:p>
    <w:p w:rsidR="00333B2B" w:rsidRDefault="00333B2B" w:rsidP="00333B2B">
      <w:pPr>
        <w:autoSpaceDE w:val="0"/>
        <w:autoSpaceDN w:val="0"/>
        <w:adjustRightInd w:val="0"/>
        <w:spacing w:after="80" w:line="240" w:lineRule="auto"/>
        <w:rPr>
          <w:rFonts w:ascii="Arial" w:hAnsi="Arial" w:cs="Arial"/>
        </w:rPr>
      </w:pPr>
      <w:r>
        <w:rPr>
          <w:rFonts w:ascii="Arial" w:hAnsi="Arial" w:cs="Arial"/>
        </w:rPr>
        <w:t xml:space="preserve">La oración, como la proclamación de la palabra, la celebración de los sacramentos y la vida comunitaria de la que hablaremos más adelante, es un elemento fundamental para hacer que progrese la historia de la salvación. </w:t>
      </w:r>
    </w:p>
    <w:p w:rsidR="00333B2B" w:rsidRDefault="00333B2B" w:rsidP="00333B2B">
      <w:pPr>
        <w:autoSpaceDE w:val="0"/>
        <w:autoSpaceDN w:val="0"/>
        <w:adjustRightInd w:val="0"/>
        <w:spacing w:after="80" w:line="240" w:lineRule="auto"/>
        <w:rPr>
          <w:rFonts w:ascii="Arial" w:hAnsi="Arial" w:cs="Arial"/>
        </w:rPr>
      </w:pPr>
      <w:r>
        <w:rPr>
          <w:rFonts w:ascii="Arial" w:hAnsi="Arial" w:cs="Arial"/>
        </w:rPr>
        <w:t xml:space="preserve">La oración es necesaria no solo para la vida cristiana personal, sino para el culto. El NT no cesa de exhortar a ella, y Jesús la ordenó. Más que la expresión de una necesidad religiosa, o una técnica de quien intenta mandar en Dios, es principalmente una obediencia. Jesús, interrogado por sus discípulos sobre la oración, no les da una enseñanza sobre ella –que se la da en otra ocasión,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Lc</w:t>
      </w:r>
      <w:proofErr w:type="spellEnd"/>
      <w:r>
        <w:rPr>
          <w:rFonts w:ascii="Arial" w:hAnsi="Arial" w:cs="Arial"/>
        </w:rPr>
        <w:t xml:space="preserve"> 18.1-8–, sino que les enseña una oración, el padrenuestro, y les ordena que la hagan suya (</w:t>
      </w:r>
      <w:proofErr w:type="spellStart"/>
      <w:r>
        <w:rPr>
          <w:rFonts w:ascii="Arial" w:hAnsi="Arial" w:cs="Arial"/>
        </w:rPr>
        <w:t>Lc</w:t>
      </w:r>
      <w:proofErr w:type="spellEnd"/>
      <w:r>
        <w:rPr>
          <w:rFonts w:ascii="Arial" w:hAnsi="Arial" w:cs="Arial"/>
        </w:rPr>
        <w:t xml:space="preserve"> 11.1-13; Mt 6.7s), que se usará muy pronto en la vida del pueblo cristiano.</w:t>
      </w:r>
    </w:p>
    <w:p w:rsidR="00333B2B" w:rsidRDefault="00333B2B" w:rsidP="00333B2B">
      <w:pPr>
        <w:autoSpaceDE w:val="0"/>
        <w:autoSpaceDN w:val="0"/>
        <w:adjustRightInd w:val="0"/>
        <w:spacing w:after="80" w:line="240" w:lineRule="auto"/>
        <w:rPr>
          <w:rFonts w:ascii="Arial" w:hAnsi="Arial" w:cs="Arial"/>
        </w:rPr>
      </w:pPr>
      <w:r>
        <w:rPr>
          <w:rFonts w:ascii="Arial" w:hAnsi="Arial" w:cs="Arial"/>
        </w:rPr>
        <w:t>Pero también se usará desde los comienzos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Gál</w:t>
      </w:r>
      <w:proofErr w:type="spellEnd"/>
      <w:r>
        <w:rPr>
          <w:rFonts w:ascii="Arial" w:hAnsi="Arial" w:cs="Arial"/>
        </w:rPr>
        <w:t xml:space="preserve"> 4.6; </w:t>
      </w:r>
      <w:proofErr w:type="spellStart"/>
      <w:r>
        <w:rPr>
          <w:rFonts w:ascii="Arial" w:hAnsi="Arial" w:cs="Arial"/>
        </w:rPr>
        <w:t>Rom</w:t>
      </w:r>
      <w:proofErr w:type="spellEnd"/>
      <w:r>
        <w:rPr>
          <w:rFonts w:ascii="Arial" w:hAnsi="Arial" w:cs="Arial"/>
        </w:rPr>
        <w:t xml:space="preserve"> 8.15) en el culto de la Iglesia. Lo que caracteriza esta oración, como toda plegaria auténticamente cristiana, y en particular el </w:t>
      </w:r>
      <w:proofErr w:type="spellStart"/>
      <w:r w:rsidRPr="00255473">
        <w:rPr>
          <w:rFonts w:ascii="Arial" w:hAnsi="Arial" w:cs="Arial"/>
          <w:i/>
        </w:rPr>
        <w:t>maranatha</w:t>
      </w:r>
      <w:proofErr w:type="spellEnd"/>
      <w:r>
        <w:rPr>
          <w:rFonts w:ascii="Arial" w:hAnsi="Arial" w:cs="Arial"/>
        </w:rPr>
        <w:t xml:space="preserve">, es su carácter escatológico: la Iglesia pide que le venga la gracia y que el mundo desaparezca, y que en esta espera pueda conocer, en Cristo, la alegría del reino. La oración no es así solo una obediencia, sino un acto de fe y de esperanza que apresura la venida del día del Señor (2 </w:t>
      </w:r>
      <w:proofErr w:type="spellStart"/>
      <w:r>
        <w:rPr>
          <w:rFonts w:ascii="Arial" w:hAnsi="Arial" w:cs="Arial"/>
        </w:rPr>
        <w:t>Ped</w:t>
      </w:r>
      <w:proofErr w:type="spellEnd"/>
      <w:r>
        <w:rPr>
          <w:rFonts w:ascii="Arial" w:hAnsi="Arial" w:cs="Arial"/>
        </w:rPr>
        <w:t xml:space="preserve"> 3.12).</w:t>
      </w:r>
    </w:p>
    <w:p w:rsidR="00333B2B" w:rsidRDefault="00333B2B" w:rsidP="00333B2B">
      <w:pPr>
        <w:autoSpaceDE w:val="0"/>
        <w:autoSpaceDN w:val="0"/>
        <w:adjustRightInd w:val="0"/>
        <w:spacing w:after="80" w:line="240" w:lineRule="auto"/>
        <w:rPr>
          <w:rFonts w:ascii="Arial" w:hAnsi="Arial" w:cs="Arial"/>
        </w:rPr>
      </w:pPr>
      <w:r>
        <w:rPr>
          <w:rFonts w:ascii="Arial" w:hAnsi="Arial" w:cs="Arial"/>
        </w:rPr>
        <w:t xml:space="preserve">Esta oración es posible en Cristo. Se convierte en </w:t>
      </w:r>
      <w:r w:rsidRPr="00B861F3">
        <w:rPr>
          <w:rFonts w:ascii="Arial" w:hAnsi="Arial" w:cs="Arial"/>
          <w:i/>
        </w:rPr>
        <w:t>“el privilegio supremo de los cristianos y cristianas, que Dios les ha concedido al trasplantarlos… al estado de filiación. Solo es posible en la familia de Dios… Los hijos son herederos. Las hijas, por serlo, se encuentran comprometidas de forma responsable con toda la economía de la familia. En la familia del Padre, los hijos tienen derecho a tomar la palabra. Dios autoriza a sus hijas a hablarle de sus asuntos por medio de la oración. Este permiso es la forma por la que Dios hace participar a su familia, desde ahora, en el señorío de su unigénito. Por tener el derecho a orar y por ejercerlo se manifiesta que la Iglesia es el pueblo real de Dios”</w:t>
      </w:r>
      <w:r>
        <w:rPr>
          <w:rFonts w:ascii="Arial" w:hAnsi="Arial" w:cs="Arial"/>
        </w:rPr>
        <w:t xml:space="preserve"> (P Brunner).</w:t>
      </w:r>
    </w:p>
    <w:p w:rsidR="00333B2B" w:rsidRDefault="00333B2B" w:rsidP="00333B2B">
      <w:pPr>
        <w:autoSpaceDE w:val="0"/>
        <w:autoSpaceDN w:val="0"/>
        <w:adjustRightInd w:val="0"/>
        <w:spacing w:after="80" w:line="240" w:lineRule="auto"/>
        <w:rPr>
          <w:rFonts w:ascii="Arial" w:hAnsi="Arial" w:cs="Arial"/>
        </w:rPr>
      </w:pPr>
      <w:r>
        <w:rPr>
          <w:rFonts w:ascii="Arial" w:hAnsi="Arial" w:cs="Arial"/>
        </w:rPr>
        <w:t xml:space="preserve">Esta oración mandada y solicitada es, en el culto, la de toda la asamblea. Por eso, pertenece a la asamblea decir el </w:t>
      </w:r>
      <w:r w:rsidRPr="00B861F3">
        <w:rPr>
          <w:rFonts w:ascii="Arial" w:hAnsi="Arial" w:cs="Arial"/>
          <w:i/>
        </w:rPr>
        <w:t>amén</w:t>
      </w:r>
      <w:r>
        <w:rPr>
          <w:rFonts w:ascii="Arial" w:hAnsi="Arial" w:cs="Arial"/>
        </w:rPr>
        <w:t xml:space="preserve"> que la cierra, en el caso de que la pronuncie, en nombre de todo el pueblo reunido, quien está encargado de decir las oraciones públicas, o bien uno de los fieles que la haya dicho. La Iglesia, compuesta de personas, no intercambiables ni masificadas, se presenta en el culto ante Dios como comunidad, y sus oraciones son las de todos y todas, independientemente de su forma. Por eso, el culto parroquial sufre una grave amenaza cuando se convierte en un “conjunto de oraciones” de tipo individualista. Puede haber por cierto oraciones personales, pero no es una exhibición de las diferentes clases de plegarias individuales: es una obra común. No se dice “Dios mío”, sino “Padre nuestro”.</w:t>
      </w:r>
    </w:p>
    <w:p w:rsidR="00333B2B" w:rsidRDefault="00333B2B" w:rsidP="00333B2B">
      <w:pPr>
        <w:autoSpaceDE w:val="0"/>
        <w:autoSpaceDN w:val="0"/>
        <w:adjustRightInd w:val="0"/>
        <w:spacing w:after="80" w:line="240" w:lineRule="auto"/>
        <w:rPr>
          <w:rFonts w:ascii="Arial" w:hAnsi="Arial" w:cs="Arial"/>
        </w:rPr>
      </w:pPr>
      <w:r>
        <w:rPr>
          <w:rFonts w:ascii="Arial" w:hAnsi="Arial" w:cs="Arial"/>
        </w:rPr>
        <w:t>Tomamos como criterio de clasificación de las distintas oraciones –</w:t>
      </w:r>
      <w:proofErr w:type="spellStart"/>
      <w:r>
        <w:rPr>
          <w:rFonts w:ascii="Arial" w:hAnsi="Arial" w:cs="Arial"/>
        </w:rPr>
        <w:t>aún</w:t>
      </w:r>
      <w:proofErr w:type="spellEnd"/>
      <w:r>
        <w:rPr>
          <w:rFonts w:ascii="Arial" w:hAnsi="Arial" w:cs="Arial"/>
        </w:rPr>
        <w:t xml:space="preserve"> teniendo en cuenta que de un tipo de oración a otro las fronteras suelen ser muy difusas–, la recomendación de 1 Timoteo 2.1 que habla de:</w:t>
      </w:r>
    </w:p>
    <w:p w:rsidR="00333B2B" w:rsidRDefault="00333B2B" w:rsidP="00BF7A34">
      <w:pPr>
        <w:pStyle w:val="Prrafodelista"/>
        <w:numPr>
          <w:ilvl w:val="0"/>
          <w:numId w:val="58"/>
        </w:numPr>
        <w:autoSpaceDE w:val="0"/>
        <w:autoSpaceDN w:val="0"/>
        <w:adjustRightInd w:val="0"/>
        <w:spacing w:after="80" w:line="240" w:lineRule="auto"/>
        <w:rPr>
          <w:rFonts w:ascii="Arial" w:hAnsi="Arial" w:cs="Arial"/>
        </w:rPr>
      </w:pPr>
      <w:r w:rsidRPr="00EE6AF7">
        <w:rPr>
          <w:rFonts w:ascii="Symbol" w:hAnsi="Symbol" w:cs="Arial"/>
        </w:rPr>
        <w:lastRenderedPageBreak/>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784A8C">
        <w:rPr>
          <w:rFonts w:ascii="Arial" w:hAnsi="Arial" w:cs="Arial"/>
          <w:b/>
        </w:rPr>
        <w:t>plegarias</w:t>
      </w:r>
      <w:r w:rsidRPr="00EE6AF7">
        <w:rPr>
          <w:rFonts w:ascii="Arial" w:hAnsi="Arial" w:cs="Arial"/>
        </w:rPr>
        <w:t xml:space="preserve">, que en la tradición litúrgica llevan el nombre de </w:t>
      </w:r>
      <w:r w:rsidRPr="00784A8C">
        <w:rPr>
          <w:rFonts w:ascii="Arial" w:hAnsi="Arial" w:cs="Arial"/>
          <w:b/>
          <w:i/>
        </w:rPr>
        <w:t>colectas</w:t>
      </w:r>
      <w:r w:rsidRPr="00EE6AF7">
        <w:rPr>
          <w:rFonts w:ascii="Arial" w:hAnsi="Arial" w:cs="Arial"/>
        </w:rPr>
        <w:t xml:space="preserve">; </w:t>
      </w:r>
    </w:p>
    <w:p w:rsidR="00333B2B" w:rsidRDefault="00333B2B" w:rsidP="00BF7A34">
      <w:pPr>
        <w:pStyle w:val="Prrafodelista"/>
        <w:numPr>
          <w:ilvl w:val="0"/>
          <w:numId w:val="58"/>
        </w:numPr>
        <w:autoSpaceDE w:val="0"/>
        <w:autoSpaceDN w:val="0"/>
        <w:adjustRightInd w:val="0"/>
        <w:spacing w:after="80" w:line="240" w:lineRule="auto"/>
        <w:rPr>
          <w:rFonts w:ascii="Arial" w:hAnsi="Arial" w:cs="Arial"/>
        </w:rPr>
      </w:pPr>
      <w:r w:rsidRPr="00EE6AF7">
        <w:rPr>
          <w:rFonts w:ascii="Arial" w:hAnsi="Arial" w:cs="Arial"/>
        </w:rPr>
        <w:t xml:space="preserve">luego tenemos la </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Symbol" w:hAnsi="Symbol" w:cs="Arial"/>
        </w:rPr>
        <w:t></w:t>
      </w:r>
      <w:r w:rsidRPr="00EE6AF7">
        <w:rPr>
          <w:rFonts w:ascii="Arial" w:hAnsi="Arial" w:cs="Arial"/>
        </w:rPr>
        <w:t xml:space="preserve">es decir, el ruego, la demanda, la solicitación, la intervención, la </w:t>
      </w:r>
      <w:r w:rsidRPr="00784A8C">
        <w:rPr>
          <w:rFonts w:ascii="Arial" w:hAnsi="Arial" w:cs="Arial"/>
          <w:b/>
        </w:rPr>
        <w:t>intercesión</w:t>
      </w:r>
      <w:r w:rsidRPr="00EE6AF7">
        <w:rPr>
          <w:rFonts w:ascii="Arial" w:hAnsi="Arial" w:cs="Arial"/>
        </w:rPr>
        <w:t xml:space="preserve">, más conocida en la tradición litúrgica bajo la forma de </w:t>
      </w:r>
      <w:r w:rsidRPr="00784A8C">
        <w:rPr>
          <w:rFonts w:ascii="Arial" w:hAnsi="Arial" w:cs="Arial"/>
          <w:b/>
        </w:rPr>
        <w:t>letanía</w:t>
      </w:r>
      <w:r>
        <w:rPr>
          <w:rFonts w:ascii="Arial" w:hAnsi="Arial" w:cs="Arial"/>
        </w:rPr>
        <w:t>.</w:t>
      </w:r>
    </w:p>
    <w:p w:rsidR="00333B2B" w:rsidRDefault="00333B2B" w:rsidP="00BF7A34">
      <w:pPr>
        <w:pStyle w:val="Prrafodelista"/>
        <w:numPr>
          <w:ilvl w:val="0"/>
          <w:numId w:val="58"/>
        </w:numPr>
        <w:autoSpaceDE w:val="0"/>
        <w:autoSpaceDN w:val="0"/>
        <w:adjustRightInd w:val="0"/>
        <w:spacing w:after="80" w:line="240" w:lineRule="auto"/>
        <w:rPr>
          <w:rFonts w:ascii="Arial" w:hAnsi="Arial" w:cs="Arial"/>
        </w:rPr>
      </w:pPr>
      <w:r>
        <w:rPr>
          <w:rFonts w:ascii="Arial" w:hAnsi="Arial" w:cs="Arial"/>
        </w:rPr>
        <w:t xml:space="preserve">Después viene la </w:t>
      </w:r>
      <w:r>
        <w:rPr>
          <w:rFonts w:ascii="Symbol" w:hAnsi="Symbol" w:cs="Arial"/>
        </w:rPr>
        <w:t></w:t>
      </w:r>
      <w:r>
        <w:rPr>
          <w:rFonts w:ascii="Symbol" w:hAnsi="Symbol" w:cs="Arial"/>
        </w:rPr>
        <w:t></w:t>
      </w:r>
      <w:r>
        <w:rPr>
          <w:rFonts w:ascii="Symbol" w:hAnsi="Symbol" w:cs="Arial"/>
        </w:rPr>
        <w:t></w:t>
      </w:r>
      <w:r>
        <w:rPr>
          <w:rFonts w:ascii="Symbol" w:hAnsi="Symbol" w:cs="Arial"/>
        </w:rPr>
        <w:t></w:t>
      </w:r>
      <w:r>
        <w:rPr>
          <w:rFonts w:ascii="Symbol" w:hAnsi="Symbol" w:cs="Arial"/>
        </w:rPr>
        <w:t></w:t>
      </w:r>
      <w:r>
        <w:rPr>
          <w:rFonts w:ascii="Symbol" w:hAnsi="Symbol" w:cs="Arial"/>
        </w:rPr>
        <w:t></w:t>
      </w:r>
      <w:r>
        <w:rPr>
          <w:rFonts w:ascii="Symbol" w:hAnsi="Symbol" w:cs="Arial"/>
        </w:rPr>
        <w:t></w:t>
      </w:r>
      <w:r>
        <w:rPr>
          <w:rFonts w:ascii="Symbol" w:hAnsi="Symbol" w:cs="Arial"/>
        </w:rPr>
        <w:t></w:t>
      </w:r>
      <w:r>
        <w:rPr>
          <w:rFonts w:ascii="Symbol" w:hAnsi="Symbol" w:cs="Arial"/>
        </w:rPr>
        <w:t></w:t>
      </w:r>
      <w:r w:rsidRPr="00EE6AF7">
        <w:rPr>
          <w:rFonts w:ascii="Symbol" w:hAnsi="Symbol" w:cs="Arial"/>
        </w:rPr>
        <w:t></w:t>
      </w:r>
      <w:r>
        <w:rPr>
          <w:rFonts w:ascii="Arial" w:hAnsi="Arial" w:cs="Arial"/>
        </w:rPr>
        <w:t>,</w:t>
      </w:r>
      <w:r w:rsidRPr="00EE6AF7">
        <w:rPr>
          <w:rFonts w:ascii="Arial" w:hAnsi="Arial" w:cs="Arial"/>
        </w:rPr>
        <w:t xml:space="preserve"> </w:t>
      </w:r>
      <w:r>
        <w:rPr>
          <w:rFonts w:ascii="Arial" w:hAnsi="Arial" w:cs="Arial"/>
        </w:rPr>
        <w:t xml:space="preserve">la </w:t>
      </w:r>
      <w:r w:rsidRPr="00784A8C">
        <w:rPr>
          <w:rFonts w:ascii="Arial" w:hAnsi="Arial" w:cs="Arial"/>
          <w:b/>
        </w:rPr>
        <w:t>acción de gracias</w:t>
      </w:r>
      <w:r>
        <w:rPr>
          <w:rFonts w:ascii="Arial" w:hAnsi="Arial" w:cs="Arial"/>
        </w:rPr>
        <w:t>.</w:t>
      </w:r>
    </w:p>
    <w:p w:rsidR="00333B2B" w:rsidRPr="003D6964" w:rsidRDefault="00333B2B" w:rsidP="00333B2B">
      <w:pPr>
        <w:autoSpaceDE w:val="0"/>
        <w:autoSpaceDN w:val="0"/>
        <w:adjustRightInd w:val="0"/>
        <w:spacing w:after="80" w:line="240" w:lineRule="auto"/>
        <w:rPr>
          <w:rFonts w:ascii="Arial" w:hAnsi="Arial" w:cs="Arial"/>
        </w:rPr>
      </w:pPr>
      <w:r w:rsidRPr="003D6964">
        <w:rPr>
          <w:rFonts w:ascii="Arial" w:hAnsi="Arial" w:cs="Arial"/>
          <w:b/>
        </w:rPr>
        <w:t>La colecta:</w:t>
      </w:r>
      <w:r w:rsidRPr="003D6964">
        <w:rPr>
          <w:rFonts w:ascii="Arial" w:hAnsi="Arial" w:cs="Arial"/>
        </w:rPr>
        <w:t xml:space="preserve"> Oración normalmente breve, concisa y precisa, que recoge (</w:t>
      </w:r>
      <w:proofErr w:type="spellStart"/>
      <w:r w:rsidRPr="003D6964">
        <w:rPr>
          <w:rFonts w:ascii="Arial" w:hAnsi="Arial" w:cs="Arial"/>
        </w:rPr>
        <w:t>colligere</w:t>
      </w:r>
      <w:proofErr w:type="spellEnd"/>
      <w:r w:rsidRPr="003D6964">
        <w:rPr>
          <w:rFonts w:ascii="Arial" w:hAnsi="Arial" w:cs="Arial"/>
        </w:rPr>
        <w:t>) tal o cual necesidad de la Iglesia y del mundo y la present</w:t>
      </w:r>
      <w:r>
        <w:rPr>
          <w:rFonts w:ascii="Arial" w:hAnsi="Arial" w:cs="Arial"/>
        </w:rPr>
        <w:t>a a Dios, para que la atienda g</w:t>
      </w:r>
      <w:r w:rsidRPr="003D6964">
        <w:rPr>
          <w:rFonts w:ascii="Arial" w:hAnsi="Arial" w:cs="Arial"/>
        </w:rPr>
        <w:t>racias a su Hijo. Esta oración, en la tradición litúrgica posterior al siglo IV, se somete a</w:t>
      </w:r>
      <w:r>
        <w:rPr>
          <w:rFonts w:ascii="Arial" w:hAnsi="Arial" w:cs="Arial"/>
        </w:rPr>
        <w:t xml:space="preserve"> </w:t>
      </w:r>
      <w:r w:rsidRPr="003D6964">
        <w:rPr>
          <w:rFonts w:ascii="Arial" w:hAnsi="Arial" w:cs="Arial"/>
        </w:rPr>
        <w:t xml:space="preserve">ciertas reglas “poéticas” precisas que </w:t>
      </w:r>
      <w:r>
        <w:rPr>
          <w:rFonts w:ascii="Arial" w:hAnsi="Arial" w:cs="Arial"/>
        </w:rPr>
        <w:t>le confieren su simplicidad, su</w:t>
      </w:r>
      <w:r w:rsidRPr="003D6964">
        <w:rPr>
          <w:rFonts w:ascii="Arial" w:hAnsi="Arial" w:cs="Arial"/>
        </w:rPr>
        <w:t xml:space="preserve"> desconfianza contra la verborrea, y su concisión</w:t>
      </w:r>
      <w:r>
        <w:rPr>
          <w:rFonts w:ascii="Arial" w:hAnsi="Arial" w:cs="Arial"/>
        </w:rPr>
        <w:t>. El oficiante solía improvisarlas frecuentemente. Oraciones de este tipo se pueden repetir varias veces en el culto, y su “relativa predicación” las puede acercar a las confesiones de fe.</w:t>
      </w:r>
    </w:p>
    <w:p w:rsidR="00333B2B" w:rsidRDefault="00333B2B" w:rsidP="00333B2B">
      <w:pPr>
        <w:autoSpaceDE w:val="0"/>
        <w:autoSpaceDN w:val="0"/>
        <w:adjustRightInd w:val="0"/>
        <w:spacing w:after="80" w:line="240" w:lineRule="auto"/>
        <w:rPr>
          <w:rFonts w:ascii="Arial" w:hAnsi="Arial" w:cs="Arial"/>
        </w:rPr>
      </w:pPr>
      <w:r w:rsidRPr="001A7327">
        <w:rPr>
          <w:rFonts w:ascii="Arial" w:hAnsi="Arial" w:cs="Arial"/>
          <w:b/>
        </w:rPr>
        <w:t>La intercesión</w:t>
      </w:r>
      <w:r>
        <w:rPr>
          <w:rFonts w:ascii="Arial" w:hAnsi="Arial" w:cs="Arial"/>
        </w:rPr>
        <w:t xml:space="preserve">, generalmente en forma de letanía. Tradicionalmente, implica tres elementos principales: la intercesión por la Iglesia, sus ministros y miembros; por el mundo y sus autoridades; y por todos los fatigados y por todos los que se han convertido en objeto de la venida del salvador. Se presenta en tres formas distintas: la persona oficiante las pronuncia sola, en forma de oración, para que el pueblo se asocie en silencio; es la forma ordinaria en nuestra liturgia. O dos oficiantes la pronuncian: el asistente indica por quién, o por quiénes o por qué se intercede. Y quien oficia ora según el sentido indicado. O quien se encarga de dirigir las oraciones del pueblo anuncia, en forma de exhortación, el tema de la súplica, y el pueblo responde, después de un instante de silencio; “Señor, ten piedad” o “Kirie </w:t>
      </w:r>
      <w:proofErr w:type="spellStart"/>
      <w:r>
        <w:rPr>
          <w:rFonts w:ascii="Arial" w:hAnsi="Arial" w:cs="Arial"/>
        </w:rPr>
        <w:t>éleyson</w:t>
      </w:r>
      <w:proofErr w:type="spellEnd"/>
      <w:r>
        <w:rPr>
          <w:rFonts w:ascii="Arial" w:hAnsi="Arial" w:cs="Arial"/>
        </w:rPr>
        <w:t>”. Me parece que la última manera es la preferible, porque toda la comunidad interviene en la oración.</w:t>
      </w:r>
    </w:p>
    <w:p w:rsidR="00333B2B" w:rsidRDefault="00333B2B" w:rsidP="00333B2B">
      <w:pPr>
        <w:autoSpaceDE w:val="0"/>
        <w:autoSpaceDN w:val="0"/>
        <w:adjustRightInd w:val="0"/>
        <w:spacing w:after="80" w:line="240" w:lineRule="auto"/>
        <w:rPr>
          <w:rFonts w:ascii="Arial" w:hAnsi="Arial" w:cs="Arial"/>
        </w:rPr>
      </w:pPr>
      <w:r w:rsidRPr="001902EE">
        <w:rPr>
          <w:rFonts w:ascii="Arial" w:hAnsi="Arial" w:cs="Arial"/>
          <w:b/>
        </w:rPr>
        <w:t>La acción de gracias</w:t>
      </w:r>
      <w:r>
        <w:rPr>
          <w:rFonts w:ascii="Arial" w:hAnsi="Arial" w:cs="Arial"/>
        </w:rPr>
        <w:t xml:space="preserve"> es la oración que se dice tradicionalmente en el momento del prefacio eucarístico, y que en nuestras liturgias reformadas sin santa cena, se ha convertido en la oración llamada de adoración. Cuando forma parte del culto cristiano integral es la oración que, después del </w:t>
      </w:r>
      <w:proofErr w:type="spellStart"/>
      <w:r w:rsidRPr="00350620">
        <w:rPr>
          <w:rFonts w:ascii="Arial" w:hAnsi="Arial" w:cs="Arial"/>
          <w:i/>
        </w:rPr>
        <w:t>sursum</w:t>
      </w:r>
      <w:proofErr w:type="spellEnd"/>
      <w:r w:rsidRPr="00350620">
        <w:rPr>
          <w:rFonts w:ascii="Arial" w:hAnsi="Arial" w:cs="Arial"/>
          <w:i/>
        </w:rPr>
        <w:t xml:space="preserve"> </w:t>
      </w:r>
      <w:proofErr w:type="spellStart"/>
      <w:r w:rsidRPr="00350620">
        <w:rPr>
          <w:rFonts w:ascii="Arial" w:hAnsi="Arial" w:cs="Arial"/>
          <w:i/>
        </w:rPr>
        <w:t>corda</w:t>
      </w:r>
      <w:proofErr w:type="spellEnd"/>
      <w:r>
        <w:rPr>
          <w:rFonts w:ascii="Arial" w:hAnsi="Arial" w:cs="Arial"/>
        </w:rPr>
        <w:t>, proclama que es verdaderamente digno y justo, necesario y saludable, alabar al Señor y darle gracias, por todo lo que Dios ha realizado por la creación y la salvación del mundo. Por esta acción de gracias, que se precisa según la fiesta o la época del año eclesiástico, y que adquiere entonces una forma parecida a la confesión de fe, la Iglesia se alegra de poder participar desde ahora en el culto celeste. Por eso, con los ángeles y todas las potestades de los cielos, con los espíritus de los justos llegados a la perfección, y con toda la Iglesia que combate en la tierra, en común alegría, canta a la gloria de Dios el cántico eterno, alabando, proclamando y diciendo: “Santo, santo, santo es el Señor, Dios del universo, llenos están el cielo y la tierra de tu gloria”, u otra expresión semejante o un cántico con la misma idea.</w:t>
      </w:r>
    </w:p>
    <w:p w:rsidR="00333B2B" w:rsidRPr="00773575" w:rsidRDefault="00333B2B" w:rsidP="00773575">
      <w:pPr>
        <w:spacing w:after="120" w:line="240" w:lineRule="auto"/>
        <w:ind w:left="2832"/>
        <w:jc w:val="right"/>
        <w:rPr>
          <w:rFonts w:ascii="Arial Narrow" w:hAnsi="Arial Narrow" w:cs="Arial"/>
        </w:rPr>
      </w:pPr>
      <w:r w:rsidRPr="002F4189">
        <w:rPr>
          <w:rFonts w:ascii="Arial Narrow" w:hAnsi="Arial Narrow" w:cs="Arial"/>
          <w:i/>
          <w:sz w:val="20"/>
          <w:szCs w:val="20"/>
        </w:rPr>
        <w:t xml:space="preserve">Jean Jacques von </w:t>
      </w:r>
      <w:proofErr w:type="spellStart"/>
      <w:r w:rsidRPr="002F4189">
        <w:rPr>
          <w:rFonts w:ascii="Arial Narrow" w:hAnsi="Arial Narrow" w:cs="Arial"/>
          <w:i/>
          <w:sz w:val="20"/>
          <w:szCs w:val="20"/>
        </w:rPr>
        <w:t>Allmen</w:t>
      </w:r>
      <w:proofErr w:type="spellEnd"/>
      <w:r w:rsidRPr="002F4189">
        <w:rPr>
          <w:rFonts w:ascii="Arial Narrow" w:hAnsi="Arial Narrow" w:cs="Arial"/>
          <w:i/>
          <w:sz w:val="20"/>
          <w:szCs w:val="20"/>
        </w:rPr>
        <w:t>,</w:t>
      </w:r>
      <w:r>
        <w:rPr>
          <w:rFonts w:ascii="Arial Narrow" w:hAnsi="Arial Narrow" w:cs="Arial"/>
          <w:i/>
          <w:sz w:val="20"/>
          <w:szCs w:val="20"/>
        </w:rPr>
        <w:t xml:space="preserve"> en</w:t>
      </w:r>
      <w:r w:rsidRPr="002F4189">
        <w:rPr>
          <w:rFonts w:ascii="Arial Narrow" w:hAnsi="Arial Narrow" w:cs="Arial"/>
          <w:i/>
          <w:sz w:val="20"/>
          <w:szCs w:val="20"/>
        </w:rPr>
        <w:t xml:space="preserve"> </w:t>
      </w:r>
      <w:r w:rsidRPr="002F4189">
        <w:rPr>
          <w:rFonts w:ascii="Arial Narrow" w:hAnsi="Arial Narrow" w:cs="Arial"/>
          <w:b/>
          <w:i/>
          <w:sz w:val="20"/>
          <w:szCs w:val="20"/>
        </w:rPr>
        <w:t>El Culto Cristiano</w:t>
      </w:r>
      <w:r w:rsidRPr="002F4189">
        <w:rPr>
          <w:rFonts w:ascii="Arial Narrow" w:hAnsi="Arial Narrow" w:cs="Arial"/>
          <w:i/>
          <w:sz w:val="20"/>
          <w:szCs w:val="20"/>
        </w:rPr>
        <w:t>, Sígueme, Salamanca, 1968. Resumen y adaptación de GBH.</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0"/>
      </w:tblGrid>
      <w:tr w:rsidR="00333B2B" w:rsidTr="00784A8C">
        <w:tc>
          <w:tcPr>
            <w:tcW w:w="3686" w:type="dxa"/>
            <w:shd w:val="clear" w:color="auto" w:fill="C2D69B" w:themeFill="accent3" w:themeFillTint="99"/>
          </w:tcPr>
          <w:p w:rsidR="00333B2B" w:rsidRDefault="00333B2B" w:rsidP="00FE0FA4">
            <w:pPr>
              <w:rPr>
                <w:rFonts w:ascii="Times New Roman" w:hAnsi="Times New Roman"/>
                <w:b/>
                <w:sz w:val="8"/>
                <w:szCs w:val="8"/>
              </w:rPr>
            </w:pPr>
          </w:p>
          <w:p w:rsidR="00333B2B" w:rsidRPr="00EC6E74" w:rsidRDefault="00333B2B" w:rsidP="00FE0FA4">
            <w:pPr>
              <w:rPr>
                <w:rFonts w:ascii="Times New Roman" w:hAnsi="Times New Roman"/>
                <w:b/>
                <w:sz w:val="8"/>
                <w:szCs w:val="8"/>
              </w:rPr>
            </w:pPr>
            <w:r w:rsidRPr="0084515B">
              <w:rPr>
                <w:rFonts w:ascii="Times New Roman" w:hAnsi="Times New Roman"/>
                <w:b/>
                <w:noProof/>
                <w:sz w:val="20"/>
                <w:szCs w:val="20"/>
                <w:lang w:val="es-ES" w:eastAsia="es-ES"/>
              </w:rPr>
              <w:drawing>
                <wp:inline distT="0" distB="0" distL="0" distR="0" wp14:anchorId="5E9E1BC2" wp14:editId="729BC7FA">
                  <wp:extent cx="2173185" cy="1669903"/>
                  <wp:effectExtent l="0" t="0" r="0" b="6985"/>
                  <wp:docPr id="13" name="Imagen 1" descr="http://www.cruzblanca.org/hermanoleon/byn/rc/ev1i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8.GIF"/>
                          <pic:cNvPicPr>
                            <a:picLocks noChangeAspect="1" noChangeArrowheads="1"/>
                          </pic:cNvPicPr>
                        </pic:nvPicPr>
                        <pic:blipFill>
                          <a:blip r:embed="rId10"/>
                          <a:srcRect/>
                          <a:stretch>
                            <a:fillRect/>
                          </a:stretch>
                        </pic:blipFill>
                        <pic:spPr bwMode="auto">
                          <a:xfrm>
                            <a:off x="0" y="0"/>
                            <a:ext cx="2177486" cy="1673208"/>
                          </a:xfrm>
                          <a:prstGeom prst="rect">
                            <a:avLst/>
                          </a:prstGeom>
                          <a:noFill/>
                          <a:ln w="9525">
                            <a:noFill/>
                            <a:miter lim="800000"/>
                            <a:headEnd/>
                            <a:tailEnd/>
                          </a:ln>
                        </pic:spPr>
                      </pic:pic>
                    </a:graphicData>
                  </a:graphic>
                </wp:inline>
              </w:drawing>
            </w:r>
          </w:p>
        </w:tc>
        <w:tc>
          <w:tcPr>
            <w:tcW w:w="6060" w:type="dxa"/>
            <w:shd w:val="clear" w:color="auto" w:fill="auto"/>
          </w:tcPr>
          <w:p w:rsidR="00333B2B" w:rsidRDefault="00333B2B" w:rsidP="00FE0FA4">
            <w:pPr>
              <w:ind w:left="708"/>
              <w:jc w:val="right"/>
              <w:rPr>
                <w:rFonts w:ascii="Arial" w:hAnsi="Arial" w:cs="Arial"/>
                <w:b/>
                <w:i/>
                <w:shd w:val="clear" w:color="auto" w:fill="8064A2" w:themeFill="accent4"/>
              </w:rPr>
            </w:pPr>
          </w:p>
          <w:p w:rsidR="00333B2B" w:rsidRDefault="00333B2B" w:rsidP="00FE0FA4">
            <w:pPr>
              <w:ind w:left="708"/>
              <w:jc w:val="right"/>
              <w:rPr>
                <w:rFonts w:ascii="Arial" w:hAnsi="Arial" w:cs="Arial"/>
                <w:b/>
                <w:i/>
                <w:shd w:val="clear" w:color="auto" w:fill="8064A2" w:themeFill="accent4"/>
              </w:rPr>
            </w:pPr>
          </w:p>
          <w:p w:rsidR="00333B2B" w:rsidRDefault="00333B2B" w:rsidP="00FE0FA4">
            <w:pPr>
              <w:ind w:left="708"/>
              <w:jc w:val="right"/>
              <w:rPr>
                <w:rFonts w:ascii="Arial" w:hAnsi="Arial" w:cs="Arial"/>
                <w:b/>
                <w:i/>
                <w:shd w:val="clear" w:color="auto" w:fill="8064A2" w:themeFill="accent4"/>
              </w:rPr>
            </w:pPr>
          </w:p>
          <w:p w:rsidR="00333B2B" w:rsidRDefault="00333B2B" w:rsidP="00FE0FA4">
            <w:pPr>
              <w:ind w:left="708"/>
              <w:jc w:val="right"/>
              <w:rPr>
                <w:rFonts w:ascii="Arial" w:hAnsi="Arial" w:cs="Arial"/>
                <w:b/>
                <w:i/>
                <w:shd w:val="clear" w:color="auto" w:fill="8064A2" w:themeFill="accent4"/>
              </w:rPr>
            </w:pPr>
          </w:p>
          <w:p w:rsidR="00333B2B" w:rsidRDefault="00333B2B" w:rsidP="00FE0FA4">
            <w:pPr>
              <w:ind w:left="708"/>
              <w:jc w:val="right"/>
              <w:rPr>
                <w:rFonts w:ascii="Arial" w:hAnsi="Arial" w:cs="Arial"/>
                <w:b/>
                <w:i/>
                <w:shd w:val="clear" w:color="auto" w:fill="8064A2" w:themeFill="accent4"/>
              </w:rPr>
            </w:pPr>
          </w:p>
          <w:p w:rsidR="00333B2B" w:rsidRPr="0084515B" w:rsidRDefault="00333B2B" w:rsidP="00FE0FA4">
            <w:pPr>
              <w:rPr>
                <w:rFonts w:ascii="Arial" w:hAnsi="Arial" w:cs="Arial"/>
                <w:i/>
              </w:rPr>
            </w:pPr>
            <w:r w:rsidRPr="00B92AF6">
              <w:rPr>
                <w:rFonts w:ascii="Arial" w:hAnsi="Arial" w:cs="Arial"/>
                <w:b/>
                <w:i/>
              </w:rPr>
              <w:t>Adviento</w:t>
            </w:r>
            <w:r w:rsidRPr="00B92AF6">
              <w:rPr>
                <w:rFonts w:ascii="Arial" w:hAnsi="Arial" w:cs="Arial"/>
                <w:i/>
              </w:rPr>
              <w:t>,</w:t>
            </w:r>
            <w:r>
              <w:rPr>
                <w:rFonts w:ascii="Arial" w:hAnsi="Arial" w:cs="Arial"/>
                <w:i/>
              </w:rPr>
              <w:t xml:space="preserve"> </w:t>
            </w:r>
            <w:r w:rsidRPr="00597A93">
              <w:rPr>
                <w:rFonts w:ascii="Arial" w:hAnsi="Arial" w:cs="Arial"/>
                <w:i/>
              </w:rPr>
              <w:t>tiempo</w:t>
            </w:r>
            <w:r w:rsidRPr="00AB6D59">
              <w:rPr>
                <w:rFonts w:ascii="Arial" w:hAnsi="Arial" w:cs="Arial"/>
                <w:b/>
                <w:i/>
              </w:rPr>
              <w:t xml:space="preserve"> </w:t>
            </w:r>
            <w:r w:rsidRPr="00AB6D59">
              <w:rPr>
                <w:rFonts w:ascii="Arial" w:hAnsi="Arial" w:cs="Arial"/>
                <w:i/>
              </w:rPr>
              <w:t>de preparación de la Navidad, relacionado con la espera del Mesías y la manifestación gloriosa del Reinado de Dios, pasado y futuro de la h</w:t>
            </w:r>
            <w:r>
              <w:rPr>
                <w:rFonts w:ascii="Arial" w:hAnsi="Arial" w:cs="Arial"/>
                <w:i/>
              </w:rPr>
              <w:t>istoria de la salvación. Tiempo</w:t>
            </w:r>
            <w:r w:rsidRPr="00AB6D59">
              <w:rPr>
                <w:rFonts w:ascii="Arial" w:hAnsi="Arial" w:cs="Arial"/>
                <w:i/>
              </w:rPr>
              <w:t xml:space="preserve"> de espera y esperanza, terminando con la celebración de la Navidad y la presentación del niño Jesús en el templo.</w:t>
            </w:r>
          </w:p>
        </w:tc>
      </w:tr>
    </w:tbl>
    <w:p w:rsidR="00333B2B" w:rsidRPr="00773575" w:rsidRDefault="00333B2B" w:rsidP="00333B2B">
      <w:pPr>
        <w:spacing w:after="0" w:line="240" w:lineRule="auto"/>
        <w:rPr>
          <w:rFonts w:ascii="Arial Black" w:hAnsi="Arial Black" w:cs="Arial"/>
          <w:b/>
          <w:sz w:val="12"/>
          <w:szCs w:val="12"/>
        </w:rPr>
      </w:pPr>
    </w:p>
    <w:p w:rsidR="00B92AF6" w:rsidRPr="00E93973" w:rsidRDefault="00B92AF6" w:rsidP="001B70E5">
      <w:pPr>
        <w:shd w:val="clear" w:color="auto" w:fill="6600CC"/>
        <w:spacing w:after="60" w:line="240" w:lineRule="auto"/>
        <w:rPr>
          <w:rFonts w:ascii="Arial Black" w:hAnsi="Arial Black" w:cs="Arial"/>
          <w:b/>
          <w:color w:val="FFFFFF" w:themeColor="background1"/>
        </w:rPr>
      </w:pPr>
      <w:r w:rsidRPr="00E93973">
        <w:rPr>
          <w:rFonts w:ascii="Arial Black" w:hAnsi="Arial Black" w:cs="Arial"/>
          <w:b/>
          <w:color w:val="FFFFFF" w:themeColor="background1"/>
        </w:rPr>
        <w:t>El tiempo de Adviento</w:t>
      </w:r>
    </w:p>
    <w:p w:rsidR="00B92AF6" w:rsidRPr="00CD171C" w:rsidRDefault="00B92AF6" w:rsidP="00B92AF6">
      <w:pPr>
        <w:spacing w:after="60" w:line="240" w:lineRule="auto"/>
        <w:ind w:left="708"/>
        <w:rPr>
          <w:rFonts w:ascii="Arial" w:hAnsi="Arial" w:cs="Arial"/>
          <w:b/>
          <w:sz w:val="8"/>
          <w:szCs w:val="8"/>
        </w:rPr>
      </w:pPr>
    </w:p>
    <w:p w:rsidR="00B92AF6" w:rsidRDefault="00B92AF6" w:rsidP="00DD7CAA">
      <w:pPr>
        <w:spacing w:after="60" w:line="240" w:lineRule="auto"/>
        <w:rPr>
          <w:rFonts w:ascii="Arial" w:hAnsi="Arial" w:cs="Arial"/>
        </w:rPr>
      </w:pPr>
      <w:r w:rsidRPr="00A77E8A">
        <w:rPr>
          <w:rFonts w:ascii="Arial" w:hAnsi="Arial" w:cs="Arial"/>
        </w:rPr>
        <w:t xml:space="preserve">El año litúrgico comienza con el tiempo del </w:t>
      </w:r>
      <w:r w:rsidRPr="00A77E8A">
        <w:rPr>
          <w:rFonts w:ascii="Arial" w:hAnsi="Arial" w:cs="Arial"/>
          <w:i/>
        </w:rPr>
        <w:t>adviento</w:t>
      </w:r>
      <w:r w:rsidRPr="00A77E8A">
        <w:rPr>
          <w:rFonts w:ascii="Arial" w:hAnsi="Arial" w:cs="Arial"/>
        </w:rPr>
        <w:t xml:space="preserve">, término que significa  advenimiento o hacia la venida; procede del verbo </w:t>
      </w:r>
      <w:r w:rsidRPr="00E9512D">
        <w:rPr>
          <w:rFonts w:ascii="Arial" w:hAnsi="Arial" w:cs="Arial"/>
          <w:i/>
        </w:rPr>
        <w:t>venir</w:t>
      </w:r>
      <w:r w:rsidRPr="00A77E8A">
        <w:rPr>
          <w:rFonts w:ascii="Arial" w:hAnsi="Arial" w:cs="Arial"/>
        </w:rPr>
        <w:t xml:space="preserve">. En el lenguaje religioso pagano, </w:t>
      </w:r>
      <w:proofErr w:type="spellStart"/>
      <w:r w:rsidRPr="00A77E8A">
        <w:rPr>
          <w:rFonts w:ascii="Arial" w:hAnsi="Arial" w:cs="Arial"/>
          <w:i/>
        </w:rPr>
        <w:t>adventus</w:t>
      </w:r>
      <w:proofErr w:type="spellEnd"/>
      <w:r w:rsidRPr="00A77E8A">
        <w:rPr>
          <w:rFonts w:ascii="Arial" w:hAnsi="Arial" w:cs="Arial"/>
        </w:rPr>
        <w:t xml:space="preserve"> indicaba la venida periódica de Dios y su presencia </w:t>
      </w:r>
      <w:proofErr w:type="spellStart"/>
      <w:r w:rsidRPr="00A77E8A">
        <w:rPr>
          <w:rFonts w:ascii="Arial" w:hAnsi="Arial" w:cs="Arial"/>
        </w:rPr>
        <w:t>teofánica</w:t>
      </w:r>
      <w:proofErr w:type="spellEnd"/>
      <w:r w:rsidRPr="00A77E8A">
        <w:rPr>
          <w:rFonts w:ascii="Arial" w:hAnsi="Arial" w:cs="Arial"/>
        </w:rPr>
        <w:t xml:space="preserve"> en el templo. Es, pues, retorno o aniversario. Desde el punto de vista cristiano, </w:t>
      </w:r>
      <w:proofErr w:type="spellStart"/>
      <w:r w:rsidRPr="00A77E8A">
        <w:rPr>
          <w:rFonts w:ascii="Arial" w:hAnsi="Arial" w:cs="Arial"/>
          <w:i/>
        </w:rPr>
        <w:t>adventus</w:t>
      </w:r>
      <w:proofErr w:type="spellEnd"/>
      <w:r w:rsidRPr="00A77E8A">
        <w:rPr>
          <w:rFonts w:ascii="Arial" w:hAnsi="Arial" w:cs="Arial"/>
        </w:rPr>
        <w:t xml:space="preserve"> era la ú</w:t>
      </w:r>
      <w:r>
        <w:rPr>
          <w:rFonts w:ascii="Arial" w:hAnsi="Arial" w:cs="Arial"/>
        </w:rPr>
        <w:t>ltima ven</w:t>
      </w:r>
      <w:r w:rsidRPr="00A77E8A">
        <w:rPr>
          <w:rFonts w:ascii="Arial" w:hAnsi="Arial" w:cs="Arial"/>
        </w:rPr>
        <w:t>ida del Señor, al final de los tiempos</w:t>
      </w:r>
      <w:r>
        <w:rPr>
          <w:rFonts w:ascii="Arial" w:hAnsi="Arial" w:cs="Arial"/>
        </w:rPr>
        <w:t xml:space="preserve">. Pero al aparecer las fiestas de la navidad y la epifanía, significó también la venida de Jesús en la </w:t>
      </w:r>
      <w:r>
        <w:rPr>
          <w:rFonts w:ascii="Arial" w:hAnsi="Arial" w:cs="Arial"/>
        </w:rPr>
        <w:lastRenderedPageBreak/>
        <w:t>humildad de la carne. Estas dos venidas (la de Belén y la última) se consideran como una única venida, desdoblada en dos etapas. Esta doble dimensión de espera caracteriza todo el adviento.</w:t>
      </w:r>
    </w:p>
    <w:p w:rsidR="00B92AF6" w:rsidRDefault="00B92AF6" w:rsidP="00DD7CAA">
      <w:pPr>
        <w:spacing w:after="60" w:line="240" w:lineRule="auto"/>
        <w:rPr>
          <w:rFonts w:ascii="Arial" w:hAnsi="Arial" w:cs="Arial"/>
        </w:rPr>
      </w:pPr>
      <w:r>
        <w:rPr>
          <w:rFonts w:ascii="Arial" w:hAnsi="Arial" w:cs="Arial"/>
        </w:rPr>
        <w:t xml:space="preserve">Adviento es el tiempo litúrgico que precede, como preparación, a la fiesta de navidad. Nació en el siglo IV con tres semanas de duración, a imitación de la cuaresma, o de las tres semanas de preparación pascual, exigidas por el catecumenado. La duración del adviento variaba, según las iglesias, entre tres y seis semanas. Se caracterizó en unos sitios por la penitencia (las </w:t>
      </w:r>
      <w:proofErr w:type="spellStart"/>
      <w:r>
        <w:rPr>
          <w:rFonts w:ascii="Arial" w:hAnsi="Arial" w:cs="Arial"/>
        </w:rPr>
        <w:t>Galias</w:t>
      </w:r>
      <w:proofErr w:type="spellEnd"/>
      <w:r>
        <w:rPr>
          <w:rFonts w:ascii="Arial" w:hAnsi="Arial" w:cs="Arial"/>
        </w:rPr>
        <w:t xml:space="preserve">) y en otros por la alegría (Roma). En todo caso, el aspecto de la </w:t>
      </w:r>
      <w:r w:rsidRPr="002342E4">
        <w:rPr>
          <w:rFonts w:ascii="Arial" w:hAnsi="Arial" w:cs="Arial"/>
          <w:i/>
        </w:rPr>
        <w:t>espera</w:t>
      </w:r>
      <w:r>
        <w:rPr>
          <w:rFonts w:ascii="Arial" w:hAnsi="Arial" w:cs="Arial"/>
        </w:rPr>
        <w:t xml:space="preserve"> prevaleció sobre el de la </w:t>
      </w:r>
      <w:r w:rsidRPr="002342E4">
        <w:rPr>
          <w:rFonts w:ascii="Arial" w:hAnsi="Arial" w:cs="Arial"/>
          <w:i/>
        </w:rPr>
        <w:t>preparación</w:t>
      </w:r>
      <w:r>
        <w:rPr>
          <w:rFonts w:ascii="Arial" w:hAnsi="Arial" w:cs="Arial"/>
        </w:rPr>
        <w:t>.</w:t>
      </w:r>
    </w:p>
    <w:p w:rsidR="00B92AF6" w:rsidRPr="00EC6E74" w:rsidRDefault="00B92AF6" w:rsidP="00DD7CAA">
      <w:pPr>
        <w:spacing w:after="60" w:line="240" w:lineRule="auto"/>
        <w:jc w:val="right"/>
        <w:rPr>
          <w:rFonts w:ascii="Arial Narrow" w:hAnsi="Arial Narrow" w:cs="Arial"/>
          <w:i/>
          <w:sz w:val="20"/>
          <w:szCs w:val="20"/>
        </w:rPr>
      </w:pPr>
      <w:r w:rsidRPr="00EC6E74">
        <w:rPr>
          <w:rFonts w:ascii="Arial Narrow" w:hAnsi="Arial Narrow" w:cs="Arial"/>
          <w:i/>
          <w:sz w:val="20"/>
          <w:szCs w:val="20"/>
        </w:rPr>
        <w:t xml:space="preserve">Casiano </w:t>
      </w:r>
      <w:proofErr w:type="spellStart"/>
      <w:r w:rsidRPr="00EC6E74">
        <w:rPr>
          <w:rFonts w:ascii="Arial Narrow" w:hAnsi="Arial Narrow" w:cs="Arial"/>
          <w:i/>
          <w:sz w:val="20"/>
          <w:szCs w:val="20"/>
        </w:rPr>
        <w:t>Floristán</w:t>
      </w:r>
      <w:proofErr w:type="spellEnd"/>
      <w:r w:rsidRPr="00EC6E74">
        <w:rPr>
          <w:rFonts w:ascii="Arial Narrow" w:hAnsi="Arial Narrow" w:cs="Arial"/>
          <w:i/>
          <w:sz w:val="20"/>
          <w:szCs w:val="20"/>
        </w:rPr>
        <w:t xml:space="preserve">, en </w:t>
      </w:r>
      <w:r w:rsidRPr="00EC6E74">
        <w:rPr>
          <w:rFonts w:ascii="Arial Narrow" w:hAnsi="Arial Narrow" w:cs="Arial"/>
          <w:b/>
          <w:i/>
          <w:sz w:val="20"/>
          <w:szCs w:val="20"/>
        </w:rPr>
        <w:t>Diccionario abreviado de pastoral,</w:t>
      </w:r>
      <w:r w:rsidRPr="00EC6E74">
        <w:rPr>
          <w:rFonts w:ascii="Arial Narrow" w:hAnsi="Arial Narrow" w:cs="Arial"/>
          <w:i/>
          <w:sz w:val="20"/>
          <w:szCs w:val="20"/>
        </w:rPr>
        <w:t xml:space="preserve"> Verbo Divino, España, 1999, ver Adviento.</w:t>
      </w:r>
    </w:p>
    <w:p w:rsidR="00B92AF6" w:rsidRPr="00EC6E74" w:rsidRDefault="00B92AF6" w:rsidP="00B92AF6">
      <w:pPr>
        <w:spacing w:after="60" w:line="240" w:lineRule="auto"/>
        <w:ind w:left="708"/>
        <w:jc w:val="right"/>
        <w:rPr>
          <w:rFonts w:ascii="Arial" w:hAnsi="Arial" w:cs="Arial"/>
          <w:i/>
          <w:sz w:val="12"/>
          <w:szCs w:val="12"/>
          <w:vertAlign w:val="superscript"/>
        </w:rPr>
      </w:pPr>
    </w:p>
    <w:p w:rsidR="00B92AF6" w:rsidRPr="00E93973" w:rsidRDefault="00B92AF6" w:rsidP="001B70E5">
      <w:pPr>
        <w:shd w:val="clear" w:color="auto" w:fill="6600CC"/>
        <w:spacing w:after="60" w:line="240" w:lineRule="auto"/>
        <w:rPr>
          <w:rFonts w:ascii="Arial Black" w:hAnsi="Arial Black" w:cs="Arial"/>
          <w:b/>
          <w:color w:val="FFFFFF" w:themeColor="background1"/>
        </w:rPr>
      </w:pPr>
      <w:r w:rsidRPr="00E93973">
        <w:rPr>
          <w:rFonts w:ascii="Arial Black" w:hAnsi="Arial Black" w:cs="Arial"/>
          <w:b/>
          <w:color w:val="FFFFFF" w:themeColor="background1"/>
        </w:rPr>
        <w:t>Adviento y liturgia</w:t>
      </w:r>
    </w:p>
    <w:p w:rsidR="00B92AF6" w:rsidRPr="00C26F4F" w:rsidRDefault="00B92AF6" w:rsidP="00DD7CAA">
      <w:pPr>
        <w:spacing w:before="120" w:after="80" w:line="240" w:lineRule="auto"/>
        <w:rPr>
          <w:rFonts w:ascii="Arial" w:hAnsi="Arial" w:cs="Arial"/>
        </w:rPr>
      </w:pPr>
      <w:r w:rsidRPr="00C26F4F">
        <w:rPr>
          <w:rFonts w:ascii="Arial" w:hAnsi="Arial" w:cs="Arial"/>
        </w:rPr>
        <w:t>La espiritualidad del Adviento combina dos grandes temas: la preparación para celebrar el nacimiento de Cristo –primera venida– y la espera de su venida gloriosa al final de los tiempos</w:t>
      </w:r>
      <w:r>
        <w:rPr>
          <w:rFonts w:ascii="Arial" w:hAnsi="Arial" w:cs="Arial"/>
        </w:rPr>
        <w:t>.</w:t>
      </w:r>
      <w:r w:rsidRPr="00C26F4F">
        <w:rPr>
          <w:rFonts w:ascii="Arial" w:hAnsi="Arial" w:cs="Arial"/>
        </w:rPr>
        <w:t xml:space="preserve"> (</w:t>
      </w:r>
      <w:proofErr w:type="spellStart"/>
      <w:r w:rsidRPr="00C26F4F">
        <w:rPr>
          <w:rFonts w:ascii="Arial" w:hAnsi="Arial" w:cs="Arial"/>
        </w:rPr>
        <w:t>Augé</w:t>
      </w:r>
      <w:proofErr w:type="spellEnd"/>
      <w:r w:rsidRPr="00C26F4F">
        <w:rPr>
          <w:rFonts w:ascii="Arial" w:hAnsi="Arial" w:cs="Arial"/>
        </w:rPr>
        <w:t xml:space="preserve"> 1996)</w:t>
      </w:r>
    </w:p>
    <w:p w:rsidR="00B92AF6" w:rsidRPr="00C26F4F" w:rsidRDefault="00B92AF6" w:rsidP="00DD7CAA">
      <w:pPr>
        <w:spacing w:after="0" w:line="240" w:lineRule="auto"/>
        <w:rPr>
          <w:rFonts w:ascii="Arial" w:hAnsi="Arial" w:cs="Arial"/>
        </w:rPr>
      </w:pPr>
      <w:r w:rsidRPr="00C26F4F">
        <w:rPr>
          <w:rFonts w:ascii="Arial" w:hAnsi="Arial" w:cs="Arial"/>
        </w:rPr>
        <w:t xml:space="preserve">El adviento anuncia la tensión entre el </w:t>
      </w:r>
      <w:r w:rsidRPr="00CD171C">
        <w:rPr>
          <w:rFonts w:ascii="Arial" w:hAnsi="Arial" w:cs="Arial"/>
          <w:b/>
        </w:rPr>
        <w:t>ya</w:t>
      </w:r>
      <w:r w:rsidRPr="00C26F4F">
        <w:rPr>
          <w:rFonts w:ascii="Arial" w:hAnsi="Arial" w:cs="Arial"/>
        </w:rPr>
        <w:t xml:space="preserve"> de la salvación cumplida en Cristo y el </w:t>
      </w:r>
      <w:r w:rsidRPr="00CD171C">
        <w:rPr>
          <w:rFonts w:ascii="Arial" w:hAnsi="Arial" w:cs="Arial"/>
          <w:b/>
        </w:rPr>
        <w:t>todavía no</w:t>
      </w:r>
      <w:r w:rsidRPr="00C26F4F">
        <w:rPr>
          <w:rFonts w:ascii="Arial" w:hAnsi="Arial" w:cs="Arial"/>
        </w:rPr>
        <w:t xml:space="preserve"> de la manifestación plena de la salvación.</w:t>
      </w:r>
      <w:r>
        <w:rPr>
          <w:rFonts w:ascii="Arial" w:hAnsi="Arial" w:cs="Arial"/>
        </w:rPr>
        <w:t xml:space="preserve"> </w:t>
      </w:r>
      <w:r w:rsidRPr="00C26F4F">
        <w:rPr>
          <w:rFonts w:ascii="Arial" w:hAnsi="Arial" w:cs="Arial"/>
        </w:rPr>
        <w:t>La espera del tiempo nuevo no es una actitud pasiva. Esperamos el mundo nuevo preparando las condiciones para su alumbramiento. La esperanza escatológica se alimenta de las acciones concretas que cristianos y cristianas realizan para anticipar ese mundo justo y fraterno que soñamos.</w:t>
      </w:r>
      <w:r>
        <w:rPr>
          <w:rFonts w:ascii="Arial" w:hAnsi="Arial" w:cs="Arial"/>
        </w:rPr>
        <w:t xml:space="preserve"> </w:t>
      </w:r>
      <w:r w:rsidRPr="00C26F4F">
        <w:rPr>
          <w:rFonts w:ascii="Arial" w:hAnsi="Arial" w:cs="Arial"/>
        </w:rPr>
        <w:t>Es por esta razón que el Adviento también apunta hacia el carácter misionero de la Iglesia. En tanto celebra la primera venida de Cristo y aguarda su regreso, la iglesia actúa. (Amós López)</w:t>
      </w:r>
    </w:p>
    <w:p w:rsidR="00B92AF6" w:rsidRPr="00EC6E74" w:rsidRDefault="00B92AF6" w:rsidP="00B92AF6">
      <w:pPr>
        <w:spacing w:after="60" w:line="240" w:lineRule="auto"/>
        <w:ind w:left="708"/>
        <w:rPr>
          <w:rFonts w:ascii="Arial" w:hAnsi="Arial" w:cs="Arial"/>
          <w:sz w:val="10"/>
          <w:szCs w:val="10"/>
        </w:rPr>
      </w:pPr>
    </w:p>
    <w:p w:rsidR="00B92AF6" w:rsidRPr="00E93973" w:rsidRDefault="00B92AF6" w:rsidP="001B70E5">
      <w:pPr>
        <w:shd w:val="clear" w:color="auto" w:fill="6600CC"/>
        <w:spacing w:after="60" w:line="240" w:lineRule="auto"/>
        <w:rPr>
          <w:rFonts w:ascii="Arial Black" w:hAnsi="Arial Black" w:cs="Arial"/>
          <w:b/>
          <w:color w:val="FFFFFF" w:themeColor="background1"/>
          <w:sz w:val="24"/>
          <w:szCs w:val="24"/>
        </w:rPr>
      </w:pPr>
      <w:r w:rsidRPr="00E93973">
        <w:rPr>
          <w:rFonts w:ascii="Arial Black" w:hAnsi="Arial Black" w:cs="Arial"/>
          <w:b/>
          <w:color w:val="FFFFFF" w:themeColor="background1"/>
          <w:sz w:val="24"/>
          <w:szCs w:val="24"/>
        </w:rPr>
        <w:t xml:space="preserve">Escenario y </w:t>
      </w:r>
      <w:r w:rsidRPr="00E93973">
        <w:rPr>
          <w:rFonts w:ascii="Arial Black" w:hAnsi="Arial Black" w:cs="Arial"/>
          <w:b/>
          <w:color w:val="FFFFFF" w:themeColor="background1"/>
        </w:rPr>
        <w:t>ambientación</w:t>
      </w:r>
      <w:r w:rsidRPr="00E93973">
        <w:rPr>
          <w:rFonts w:ascii="Arial Black" w:hAnsi="Arial Black" w:cs="Arial"/>
          <w:b/>
          <w:color w:val="FFFFFF" w:themeColor="background1"/>
          <w:sz w:val="24"/>
          <w:szCs w:val="24"/>
        </w:rPr>
        <w:t xml:space="preserve"> para todo el ciclo de Adviento hasta Epifanía</w:t>
      </w:r>
    </w:p>
    <w:p w:rsidR="00B92AF6" w:rsidRDefault="00B92AF6" w:rsidP="00EC6E74">
      <w:pPr>
        <w:spacing w:after="0" w:line="240" w:lineRule="auto"/>
        <w:ind w:left="708"/>
        <w:rPr>
          <w:rFonts w:ascii="Arial" w:hAnsi="Arial" w:cs="Arial"/>
          <w:b/>
          <w:sz w:val="8"/>
          <w:szCs w:val="8"/>
          <w:highlight w:val="yellow"/>
        </w:rPr>
      </w:pPr>
    </w:p>
    <w:p w:rsidR="00B92AF6" w:rsidRDefault="00B92AF6" w:rsidP="00DD7CAA">
      <w:pPr>
        <w:spacing w:after="80" w:line="240" w:lineRule="auto"/>
        <w:rPr>
          <w:rFonts w:ascii="Arial" w:hAnsi="Arial" w:cs="Arial"/>
        </w:rPr>
      </w:pPr>
      <w:r>
        <w:rPr>
          <w:rFonts w:ascii="Arial" w:hAnsi="Arial" w:cs="Arial"/>
        </w:rPr>
        <w:t>El Adviento comienza cuatro domingos antes de Navidad. Una de las tradiciones más conocidas, originada posiblemente en Escandinavia, es la CORONA DE ADVIENTO. Ramas verdes unidas en círculo, cuatro velas moradas o violetas y una blanca en el medio. El verde, símbolo de vida unido en círculo nos hace pensar en la vida eterna, la vida que no se acaba. El morado (o violeta), tradicionalmente ha sido referido a la espera, al tiempo preparatorio. El blanco, la pureza, directamente relacionado con el niño de Belén.</w:t>
      </w:r>
    </w:p>
    <w:p w:rsidR="00B92AF6" w:rsidRDefault="00B92AF6" w:rsidP="00DD7CAA">
      <w:pPr>
        <w:spacing w:after="0" w:line="240" w:lineRule="auto"/>
        <w:rPr>
          <w:rFonts w:ascii="Arial" w:hAnsi="Arial" w:cs="Arial"/>
        </w:rPr>
      </w:pPr>
      <w:r>
        <w:rPr>
          <w:rFonts w:ascii="Arial" w:hAnsi="Arial" w:cs="Arial"/>
        </w:rPr>
        <w:t>Las cuatro velas tienen cada una su significado particular: esperar, preparar, servir y recibir.</w:t>
      </w:r>
    </w:p>
    <w:p w:rsidR="00B92AF6" w:rsidRPr="00DD7CAA" w:rsidRDefault="00B92AF6" w:rsidP="00DD7CAA">
      <w:pPr>
        <w:spacing w:after="60" w:line="240" w:lineRule="auto"/>
        <w:rPr>
          <w:rFonts w:ascii="Arial" w:hAnsi="Arial" w:cs="Arial"/>
        </w:rPr>
      </w:pPr>
      <w:r>
        <w:rPr>
          <w:rFonts w:ascii="Arial" w:hAnsi="Arial" w:cs="Arial"/>
        </w:rPr>
        <w:t>Compartimos un poema que puede intro</w:t>
      </w:r>
      <w:r w:rsidR="00DD7CAA">
        <w:rPr>
          <w:rFonts w:ascii="Arial" w:hAnsi="Arial" w:cs="Arial"/>
        </w:rPr>
        <w:t>ducir cada uno de los domingos:</w:t>
      </w:r>
    </w:p>
    <w:p w:rsidR="00B92AF6" w:rsidRPr="00813435" w:rsidRDefault="00B92AF6" w:rsidP="00DD7CAA">
      <w:pPr>
        <w:spacing w:after="60" w:line="240" w:lineRule="auto"/>
        <w:rPr>
          <w:rFonts w:ascii="Arial" w:hAnsi="Arial" w:cs="Arial"/>
          <w:sz w:val="8"/>
          <w:szCs w:val="8"/>
        </w:rPr>
      </w:pPr>
    </w:p>
    <w:p w:rsidR="00B92AF6" w:rsidRDefault="00B92AF6" w:rsidP="006C7F29">
      <w:pPr>
        <w:spacing w:after="120" w:line="240" w:lineRule="auto"/>
        <w:rPr>
          <w:rFonts w:ascii="Arial" w:hAnsi="Arial" w:cs="Arial"/>
          <w:b/>
        </w:rPr>
      </w:pPr>
      <w:r w:rsidRPr="00147770">
        <w:rPr>
          <w:rFonts w:ascii="Arial" w:hAnsi="Arial" w:cs="Arial"/>
          <w:b/>
        </w:rPr>
        <w:t xml:space="preserve">ESPERAR, PREPARAR, SERVIR Y RECIBIR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08"/>
      </w:tblGrid>
      <w:tr w:rsidR="006C7F29" w:rsidTr="00784A8C">
        <w:tc>
          <w:tcPr>
            <w:tcW w:w="5070" w:type="dxa"/>
            <w:shd w:val="clear" w:color="auto" w:fill="C2D69B" w:themeFill="accent3" w:themeFillTint="99"/>
          </w:tcPr>
          <w:p w:rsidR="006C7F29" w:rsidRPr="00147770" w:rsidRDefault="006C7F29" w:rsidP="006C7F29">
            <w:pPr>
              <w:rPr>
                <w:rFonts w:ascii="Arial" w:hAnsi="Arial" w:cs="Arial"/>
              </w:rPr>
            </w:pPr>
            <w:r>
              <w:rPr>
                <w:rFonts w:ascii="Arial" w:hAnsi="Arial" w:cs="Arial"/>
                <w:b/>
              </w:rPr>
              <w:t xml:space="preserve">     </w:t>
            </w:r>
            <w:r w:rsidRPr="00147770">
              <w:rPr>
                <w:rFonts w:ascii="Arial" w:hAnsi="Arial" w:cs="Arial"/>
                <w:b/>
              </w:rPr>
              <w:t>Esperar</w:t>
            </w:r>
            <w:r w:rsidRPr="00147770">
              <w:rPr>
                <w:rFonts w:ascii="Arial" w:hAnsi="Arial" w:cs="Arial"/>
              </w:rPr>
              <w:t xml:space="preserve"> a Jesús aunque </w:t>
            </w:r>
            <w:r>
              <w:rPr>
                <w:rFonts w:ascii="Arial" w:hAnsi="Arial" w:cs="Arial"/>
              </w:rPr>
              <w:t>pocos</w:t>
            </w:r>
            <w:r w:rsidRPr="00147770">
              <w:rPr>
                <w:rFonts w:ascii="Arial" w:hAnsi="Arial" w:cs="Arial"/>
              </w:rPr>
              <w:t xml:space="preserve"> lo espere</w:t>
            </w:r>
            <w:r>
              <w:rPr>
                <w:rFonts w:ascii="Arial" w:hAnsi="Arial" w:cs="Arial"/>
              </w:rPr>
              <w:t>n</w:t>
            </w:r>
            <w:r w:rsidRPr="00147770">
              <w:rPr>
                <w:rFonts w:ascii="Arial" w:hAnsi="Arial" w:cs="Arial"/>
              </w:rPr>
              <w:t>,</w:t>
            </w:r>
          </w:p>
          <w:p w:rsidR="006C7F29" w:rsidRPr="00147770" w:rsidRDefault="006C7F29" w:rsidP="006C7F29">
            <w:pPr>
              <w:rPr>
                <w:rFonts w:ascii="Arial" w:hAnsi="Arial" w:cs="Arial"/>
              </w:rPr>
            </w:pPr>
            <w:r>
              <w:rPr>
                <w:rFonts w:ascii="Arial" w:hAnsi="Arial" w:cs="Arial"/>
              </w:rPr>
              <w:t xml:space="preserve">     </w:t>
            </w:r>
            <w:r w:rsidRPr="00147770">
              <w:rPr>
                <w:rFonts w:ascii="Arial" w:hAnsi="Arial" w:cs="Arial"/>
              </w:rPr>
              <w:t>esperando su reino de paz y verdad,</w:t>
            </w:r>
          </w:p>
          <w:p w:rsidR="006C7F29" w:rsidRPr="00147770" w:rsidRDefault="006C7F29" w:rsidP="006C7F29">
            <w:pPr>
              <w:rPr>
                <w:rFonts w:ascii="Arial" w:hAnsi="Arial" w:cs="Arial"/>
              </w:rPr>
            </w:pPr>
            <w:r>
              <w:rPr>
                <w:rFonts w:ascii="Arial" w:hAnsi="Arial" w:cs="Arial"/>
              </w:rPr>
              <w:t xml:space="preserve">     </w:t>
            </w:r>
            <w:r w:rsidRPr="00147770">
              <w:rPr>
                <w:rFonts w:ascii="Arial" w:hAnsi="Arial" w:cs="Arial"/>
              </w:rPr>
              <w:t>con esa esperanza que nunca se muere</w:t>
            </w:r>
          </w:p>
          <w:p w:rsidR="006C7F29" w:rsidRPr="00147770" w:rsidRDefault="006C7F29" w:rsidP="006C7F29">
            <w:pPr>
              <w:spacing w:after="80"/>
              <w:rPr>
                <w:rFonts w:ascii="Arial" w:hAnsi="Arial" w:cs="Arial"/>
              </w:rPr>
            </w:pPr>
            <w:r>
              <w:rPr>
                <w:rFonts w:ascii="Arial" w:hAnsi="Arial" w:cs="Arial"/>
              </w:rPr>
              <w:t xml:space="preserve">     </w:t>
            </w:r>
            <w:proofErr w:type="gramStart"/>
            <w:r w:rsidRPr="00147770">
              <w:rPr>
                <w:rFonts w:ascii="Arial" w:hAnsi="Arial" w:cs="Arial"/>
              </w:rPr>
              <w:t>esperando</w:t>
            </w:r>
            <w:proofErr w:type="gramEnd"/>
            <w:r w:rsidRPr="00147770">
              <w:rPr>
                <w:rFonts w:ascii="Arial" w:hAnsi="Arial" w:cs="Arial"/>
              </w:rPr>
              <w:t xml:space="preserve"> a Jesús vivimos Navidad.</w:t>
            </w:r>
          </w:p>
          <w:p w:rsidR="006C7F29" w:rsidRPr="00147770" w:rsidRDefault="006C7F29" w:rsidP="006C7F29">
            <w:pPr>
              <w:rPr>
                <w:rFonts w:ascii="Arial" w:hAnsi="Arial" w:cs="Arial"/>
              </w:rPr>
            </w:pPr>
            <w:r w:rsidRPr="00147770">
              <w:rPr>
                <w:rFonts w:ascii="Arial" w:hAnsi="Arial" w:cs="Arial"/>
                <w:b/>
              </w:rPr>
              <w:t>Preparar</w:t>
            </w:r>
            <w:r w:rsidRPr="00147770">
              <w:rPr>
                <w:rFonts w:ascii="Arial" w:hAnsi="Arial" w:cs="Arial"/>
              </w:rPr>
              <w:t xml:space="preserve"> las antorchas que Jesús enciende</w:t>
            </w:r>
          </w:p>
          <w:p w:rsidR="006C7F29" w:rsidRPr="00147770" w:rsidRDefault="006C7F29" w:rsidP="006C7F29">
            <w:pPr>
              <w:rPr>
                <w:rFonts w:ascii="Arial" w:hAnsi="Arial" w:cs="Arial"/>
              </w:rPr>
            </w:pPr>
            <w:r w:rsidRPr="00D02CB5">
              <w:rPr>
                <w:rFonts w:ascii="Arial" w:hAnsi="Arial" w:cs="Arial"/>
              </w:rPr>
              <w:t>en nuestras vidas con su paz y libertad,</w:t>
            </w:r>
            <w:r w:rsidRPr="00147770">
              <w:rPr>
                <w:rFonts w:ascii="Arial" w:hAnsi="Arial" w:cs="Arial"/>
              </w:rPr>
              <w:tab/>
            </w:r>
          </w:p>
          <w:p w:rsidR="006C7F29" w:rsidRPr="00147770" w:rsidRDefault="006C7F29" w:rsidP="006C7F29">
            <w:pPr>
              <w:rPr>
                <w:rFonts w:ascii="Arial" w:hAnsi="Arial" w:cs="Arial"/>
              </w:rPr>
            </w:pPr>
            <w:r w:rsidRPr="00147770">
              <w:rPr>
                <w:rFonts w:ascii="Arial" w:hAnsi="Arial" w:cs="Arial"/>
              </w:rPr>
              <w:t>comprender este mundo como Dios lo entiende,</w:t>
            </w:r>
          </w:p>
          <w:p w:rsidR="006C7F29" w:rsidRDefault="006C7F29" w:rsidP="006C7F29">
            <w:pPr>
              <w:spacing w:after="120"/>
              <w:rPr>
                <w:rFonts w:ascii="Arial" w:hAnsi="Arial" w:cs="Arial"/>
                <w:b/>
              </w:rPr>
            </w:pPr>
            <w:proofErr w:type="gramStart"/>
            <w:r w:rsidRPr="00147770">
              <w:rPr>
                <w:rFonts w:ascii="Arial" w:hAnsi="Arial" w:cs="Arial"/>
              </w:rPr>
              <w:t>preparando</w:t>
            </w:r>
            <w:proofErr w:type="gramEnd"/>
            <w:r w:rsidRPr="00147770">
              <w:rPr>
                <w:rFonts w:ascii="Arial" w:hAnsi="Arial" w:cs="Arial"/>
              </w:rPr>
              <w:t xml:space="preserve"> luces hacemos Navidad.</w:t>
            </w:r>
            <w:r w:rsidRPr="00147770">
              <w:rPr>
                <w:rFonts w:ascii="Arial" w:hAnsi="Arial" w:cs="Arial"/>
              </w:rPr>
              <w:tab/>
            </w:r>
          </w:p>
        </w:tc>
        <w:tc>
          <w:tcPr>
            <w:tcW w:w="4708" w:type="dxa"/>
            <w:shd w:val="clear" w:color="auto" w:fill="C2D69B" w:themeFill="accent3" w:themeFillTint="99"/>
          </w:tcPr>
          <w:p w:rsidR="006C7F29" w:rsidRPr="00147770" w:rsidRDefault="006C7F29" w:rsidP="006C7F29">
            <w:pPr>
              <w:rPr>
                <w:rFonts w:ascii="Arial" w:hAnsi="Arial" w:cs="Arial"/>
              </w:rPr>
            </w:pPr>
            <w:r>
              <w:rPr>
                <w:rFonts w:ascii="Arial" w:hAnsi="Arial" w:cs="Arial"/>
                <w:b/>
              </w:rPr>
              <w:t xml:space="preserve">     </w:t>
            </w:r>
            <w:r w:rsidRPr="00147770">
              <w:rPr>
                <w:rFonts w:ascii="Arial" w:hAnsi="Arial" w:cs="Arial"/>
                <w:b/>
              </w:rPr>
              <w:t>Servir</w:t>
            </w:r>
            <w:r w:rsidRPr="00147770">
              <w:rPr>
                <w:rFonts w:ascii="Arial" w:hAnsi="Arial" w:cs="Arial"/>
              </w:rPr>
              <w:t xml:space="preserve"> con mi Jesús en su largo camino</w:t>
            </w:r>
          </w:p>
          <w:p w:rsidR="006C7F29" w:rsidRPr="00147770" w:rsidRDefault="006C7F29" w:rsidP="006C7F29">
            <w:pPr>
              <w:rPr>
                <w:rFonts w:ascii="Arial" w:hAnsi="Arial" w:cs="Arial"/>
              </w:rPr>
            </w:pPr>
            <w:r>
              <w:rPr>
                <w:rFonts w:ascii="Arial" w:hAnsi="Arial" w:cs="Arial"/>
              </w:rPr>
              <w:t xml:space="preserve">     </w:t>
            </w:r>
            <w:r w:rsidRPr="00147770">
              <w:rPr>
                <w:rFonts w:ascii="Arial" w:hAnsi="Arial" w:cs="Arial"/>
              </w:rPr>
              <w:t>del pobre pesebre hasta la misma cruz,</w:t>
            </w:r>
          </w:p>
          <w:p w:rsidR="006C7F29" w:rsidRPr="00147770" w:rsidRDefault="00714FA6" w:rsidP="006C7F29">
            <w:pPr>
              <w:rPr>
                <w:rFonts w:ascii="Arial" w:hAnsi="Arial" w:cs="Arial"/>
              </w:rPr>
            </w:pPr>
            <w:r>
              <w:rPr>
                <w:rFonts w:ascii="Arial" w:hAnsi="Arial" w:cs="Arial"/>
              </w:rPr>
              <w:t xml:space="preserve">     si</w:t>
            </w:r>
            <w:r w:rsidR="006C7F29">
              <w:rPr>
                <w:rFonts w:ascii="Arial" w:hAnsi="Arial" w:cs="Arial"/>
              </w:rPr>
              <w:t xml:space="preserve">rvo en Navidad </w:t>
            </w:r>
            <w:r w:rsidR="006C7F29" w:rsidRPr="00147770">
              <w:rPr>
                <w:rFonts w:ascii="Arial" w:hAnsi="Arial" w:cs="Arial"/>
              </w:rPr>
              <w:t>junt</w:t>
            </w:r>
            <w:r w:rsidR="006C7F29">
              <w:rPr>
                <w:rFonts w:ascii="Arial" w:hAnsi="Arial" w:cs="Arial"/>
              </w:rPr>
              <w:t>and</w:t>
            </w:r>
            <w:r w:rsidR="006C7F29" w:rsidRPr="00147770">
              <w:rPr>
                <w:rFonts w:ascii="Arial" w:hAnsi="Arial" w:cs="Arial"/>
              </w:rPr>
              <w:t>o mi destino</w:t>
            </w:r>
          </w:p>
          <w:p w:rsidR="006C7F29" w:rsidRPr="00147770" w:rsidRDefault="006C7F29" w:rsidP="006C7F29">
            <w:pPr>
              <w:spacing w:after="80"/>
              <w:rPr>
                <w:rFonts w:ascii="Arial" w:hAnsi="Arial" w:cs="Arial"/>
              </w:rPr>
            </w:pPr>
            <w:r>
              <w:rPr>
                <w:rFonts w:ascii="Arial" w:hAnsi="Arial" w:cs="Arial"/>
              </w:rPr>
              <w:t xml:space="preserve">     </w:t>
            </w:r>
            <w:proofErr w:type="gramStart"/>
            <w:r>
              <w:rPr>
                <w:rFonts w:ascii="Arial" w:hAnsi="Arial" w:cs="Arial"/>
              </w:rPr>
              <w:t>con</w:t>
            </w:r>
            <w:proofErr w:type="gramEnd"/>
            <w:r>
              <w:rPr>
                <w:rFonts w:ascii="Arial" w:hAnsi="Arial" w:cs="Arial"/>
              </w:rPr>
              <w:t xml:space="preserve"> todos los</w:t>
            </w:r>
            <w:r w:rsidRPr="00147770">
              <w:rPr>
                <w:rFonts w:ascii="Arial" w:hAnsi="Arial" w:cs="Arial"/>
              </w:rPr>
              <w:t xml:space="preserve"> que buscan su Reino de luz.</w:t>
            </w:r>
          </w:p>
          <w:p w:rsidR="006C7F29" w:rsidRPr="00147770" w:rsidRDefault="006C7F29" w:rsidP="006C7F29">
            <w:pPr>
              <w:rPr>
                <w:rFonts w:ascii="Arial" w:hAnsi="Arial" w:cs="Arial"/>
              </w:rPr>
            </w:pPr>
            <w:r w:rsidRPr="00147770">
              <w:rPr>
                <w:rFonts w:ascii="Arial" w:hAnsi="Arial" w:cs="Arial"/>
                <w:b/>
              </w:rPr>
              <w:t>Recibir</w:t>
            </w:r>
            <w:r w:rsidRPr="00147770">
              <w:rPr>
                <w:rFonts w:ascii="Arial" w:hAnsi="Arial" w:cs="Arial"/>
              </w:rPr>
              <w:t xml:space="preserve"> a Jesús en mi propio pesebre,</w:t>
            </w:r>
          </w:p>
          <w:p w:rsidR="006C7F29" w:rsidRPr="00147770" w:rsidRDefault="006C7F29" w:rsidP="006C7F29">
            <w:pPr>
              <w:rPr>
                <w:rFonts w:ascii="Arial" w:hAnsi="Arial" w:cs="Arial"/>
              </w:rPr>
            </w:pPr>
            <w:r w:rsidRPr="00147770">
              <w:rPr>
                <w:rFonts w:ascii="Arial" w:hAnsi="Arial" w:cs="Arial"/>
              </w:rPr>
              <w:t>abrir bien las puertas de cada  corazón,</w:t>
            </w:r>
          </w:p>
          <w:p w:rsidR="006C7F29" w:rsidRPr="00147770" w:rsidRDefault="006C7F29" w:rsidP="006C7F29">
            <w:pPr>
              <w:rPr>
                <w:rFonts w:ascii="Arial" w:hAnsi="Arial" w:cs="Arial"/>
              </w:rPr>
            </w:pPr>
            <w:r w:rsidRPr="00147770">
              <w:rPr>
                <w:rFonts w:ascii="Arial" w:hAnsi="Arial" w:cs="Arial"/>
              </w:rPr>
              <w:t>recibiendo a Jesús y que todos celebren</w:t>
            </w:r>
          </w:p>
          <w:p w:rsidR="006C7F29" w:rsidRPr="00147770" w:rsidRDefault="006C7F29" w:rsidP="006C7F29">
            <w:pPr>
              <w:rPr>
                <w:rFonts w:ascii="Arial" w:hAnsi="Arial" w:cs="Arial"/>
              </w:rPr>
            </w:pPr>
            <w:proofErr w:type="gramStart"/>
            <w:r w:rsidRPr="00147770">
              <w:rPr>
                <w:rFonts w:ascii="Arial" w:hAnsi="Arial" w:cs="Arial"/>
              </w:rPr>
              <w:t>en</w:t>
            </w:r>
            <w:proofErr w:type="gramEnd"/>
            <w:r w:rsidRPr="00147770">
              <w:rPr>
                <w:rFonts w:ascii="Arial" w:hAnsi="Arial" w:cs="Arial"/>
              </w:rPr>
              <w:t xml:space="preserve"> mi vida y la tuya viviendo su amor.</w:t>
            </w:r>
          </w:p>
          <w:p w:rsidR="006C7F29" w:rsidRDefault="006C7F29" w:rsidP="006C7F29">
            <w:pPr>
              <w:rPr>
                <w:sz w:val="8"/>
                <w:szCs w:val="8"/>
              </w:rPr>
            </w:pPr>
            <w:r>
              <w:rPr>
                <w:sz w:val="8"/>
                <w:szCs w:val="8"/>
              </w:rPr>
              <w:tab/>
            </w:r>
          </w:p>
          <w:p w:rsidR="006C7F29" w:rsidRPr="006C7F29" w:rsidRDefault="006C7F29" w:rsidP="006C7F29">
            <w:pPr>
              <w:ind w:left="2124" w:firstLine="708"/>
              <w:jc w:val="right"/>
              <w:rPr>
                <w:rFonts w:ascii="Arial Narrow" w:hAnsi="Arial Narrow"/>
                <w:i/>
                <w:sz w:val="20"/>
                <w:szCs w:val="20"/>
              </w:rPr>
            </w:pPr>
            <w:r w:rsidRPr="00EC6E74">
              <w:rPr>
                <w:rFonts w:ascii="Arial Narrow" w:hAnsi="Arial Narrow"/>
                <w:i/>
                <w:sz w:val="20"/>
                <w:szCs w:val="20"/>
              </w:rPr>
              <w:t>Guido Bello Henríquez</w:t>
            </w:r>
          </w:p>
        </w:tc>
      </w:tr>
    </w:tbl>
    <w:p w:rsidR="00B92AF6" w:rsidRPr="006C7F29" w:rsidRDefault="00B92AF6" w:rsidP="006C7F29">
      <w:pPr>
        <w:spacing w:after="80" w:line="240" w:lineRule="auto"/>
        <w:rPr>
          <w:rFonts w:ascii="Arial" w:hAnsi="Arial" w:cs="Arial"/>
          <w:sz w:val="12"/>
          <w:szCs w:val="12"/>
        </w:rPr>
      </w:pPr>
    </w:p>
    <w:p w:rsidR="00B92AF6" w:rsidRDefault="00B92AF6" w:rsidP="00DD7CAA">
      <w:pPr>
        <w:spacing w:after="80" w:line="240" w:lineRule="auto"/>
        <w:rPr>
          <w:rFonts w:ascii="Arial" w:hAnsi="Arial" w:cs="Arial"/>
        </w:rPr>
      </w:pPr>
      <w:r>
        <w:rPr>
          <w:rFonts w:ascii="Arial" w:hAnsi="Arial" w:cs="Arial"/>
        </w:rPr>
        <w:t>Proponemos dedicar el primer momento del culto al encendido de la vela, explicando su significado y llevando a un momento de reflexión y oración. Este momento puede ser introducido con la canción “Dios nos ama tanto”.</w:t>
      </w:r>
    </w:p>
    <w:p w:rsidR="00B92AF6" w:rsidRDefault="00B92AF6" w:rsidP="00784A8C">
      <w:pPr>
        <w:shd w:val="clear" w:color="auto" w:fill="C2D69B" w:themeFill="accent3" w:themeFillTint="99"/>
        <w:spacing w:after="0" w:line="240" w:lineRule="auto"/>
        <w:ind w:left="708"/>
        <w:rPr>
          <w:rFonts w:ascii="Arial" w:hAnsi="Arial" w:cs="Arial"/>
        </w:rPr>
      </w:pPr>
      <w:r>
        <w:rPr>
          <w:rFonts w:ascii="Arial" w:hAnsi="Arial" w:cs="Arial"/>
        </w:rPr>
        <w:t>Dios nos ama tanto, te digo que nos ama tanto,</w:t>
      </w:r>
    </w:p>
    <w:p w:rsidR="00B92AF6" w:rsidRDefault="00B92AF6" w:rsidP="00784A8C">
      <w:pPr>
        <w:shd w:val="clear" w:color="auto" w:fill="C2D69B" w:themeFill="accent3" w:themeFillTint="99"/>
        <w:spacing w:after="0" w:line="240" w:lineRule="auto"/>
        <w:ind w:left="708"/>
        <w:rPr>
          <w:rFonts w:ascii="Arial" w:hAnsi="Arial" w:cs="Arial"/>
        </w:rPr>
      </w:pPr>
      <w:r>
        <w:rPr>
          <w:rFonts w:ascii="Arial" w:hAnsi="Arial" w:cs="Arial"/>
        </w:rPr>
        <w:t>Que desde el cielo un Salvador nos envió, como el sol a un nuevo día,</w:t>
      </w:r>
    </w:p>
    <w:p w:rsidR="00B92AF6" w:rsidRDefault="00B92AF6" w:rsidP="00784A8C">
      <w:pPr>
        <w:shd w:val="clear" w:color="auto" w:fill="C2D69B" w:themeFill="accent3" w:themeFillTint="99"/>
        <w:spacing w:after="0" w:line="240" w:lineRule="auto"/>
        <w:ind w:left="708"/>
        <w:rPr>
          <w:rFonts w:ascii="Arial" w:hAnsi="Arial" w:cs="Arial"/>
        </w:rPr>
      </w:pPr>
      <w:r>
        <w:rPr>
          <w:rFonts w:ascii="Arial" w:hAnsi="Arial" w:cs="Arial"/>
        </w:rPr>
        <w:t>Como el sol, nuestro Dios, un Salvador nos envió,</w:t>
      </w:r>
    </w:p>
    <w:p w:rsidR="00B92AF6" w:rsidRDefault="00B92AF6" w:rsidP="00784A8C">
      <w:pPr>
        <w:shd w:val="clear" w:color="auto" w:fill="C2D69B" w:themeFill="accent3" w:themeFillTint="99"/>
        <w:spacing w:after="0" w:line="240" w:lineRule="auto"/>
        <w:ind w:left="708"/>
        <w:rPr>
          <w:rFonts w:ascii="Arial" w:hAnsi="Arial" w:cs="Arial"/>
        </w:rPr>
      </w:pPr>
      <w:r>
        <w:rPr>
          <w:rFonts w:ascii="Arial" w:hAnsi="Arial" w:cs="Arial"/>
        </w:rPr>
        <w:t xml:space="preserve">Dios ciertamente nos amó.  </w:t>
      </w:r>
    </w:p>
    <w:p w:rsidR="00B92AF6" w:rsidRDefault="00B92AF6" w:rsidP="00784A8C">
      <w:pPr>
        <w:shd w:val="clear" w:color="auto" w:fill="C2D69B" w:themeFill="accent3" w:themeFillTint="99"/>
        <w:spacing w:after="0" w:line="240" w:lineRule="auto"/>
        <w:ind w:left="708"/>
        <w:rPr>
          <w:rFonts w:ascii="Arial" w:hAnsi="Arial" w:cs="Arial"/>
          <w:sz w:val="8"/>
          <w:szCs w:val="8"/>
        </w:rPr>
      </w:pPr>
    </w:p>
    <w:p w:rsidR="009E30AD" w:rsidRPr="006C7F29" w:rsidRDefault="006C7F29" w:rsidP="00784A8C">
      <w:pPr>
        <w:shd w:val="clear" w:color="auto" w:fill="C2D69B" w:themeFill="accent3" w:themeFillTint="99"/>
        <w:spacing w:after="0" w:line="240" w:lineRule="auto"/>
        <w:ind w:left="4956"/>
        <w:jc w:val="right"/>
        <w:rPr>
          <w:rFonts w:ascii="Arial Narrow" w:hAnsi="Arial Narrow" w:cs="Arial"/>
          <w:i/>
          <w:sz w:val="20"/>
          <w:szCs w:val="20"/>
        </w:rPr>
      </w:pPr>
      <w:r>
        <w:rPr>
          <w:rFonts w:ascii="Arial Narrow" w:hAnsi="Arial Narrow" w:cs="Arial"/>
          <w:i/>
          <w:sz w:val="20"/>
          <w:szCs w:val="20"/>
        </w:rPr>
        <w:t xml:space="preserve">Juan </w:t>
      </w:r>
      <w:proofErr w:type="spellStart"/>
      <w:r>
        <w:rPr>
          <w:rFonts w:ascii="Arial Narrow" w:hAnsi="Arial Narrow" w:cs="Arial"/>
          <w:i/>
          <w:sz w:val="20"/>
          <w:szCs w:val="20"/>
        </w:rPr>
        <w:t>Gattinoni</w:t>
      </w:r>
      <w:proofErr w:type="spellEnd"/>
    </w:p>
    <w:p w:rsidR="00B92AF6" w:rsidRDefault="00B92AF6" w:rsidP="00B92AF6">
      <w:pPr>
        <w:spacing w:after="0" w:line="240" w:lineRule="auto"/>
        <w:ind w:left="5664"/>
        <w:rPr>
          <w:rFonts w:ascii="Arial Narrow" w:hAnsi="Arial Narrow" w:cs="Arial"/>
          <w:i/>
          <w:sz w:val="18"/>
          <w:szCs w:val="18"/>
        </w:rPr>
      </w:pPr>
    </w:p>
    <w:p w:rsidR="0007680C" w:rsidRPr="0007680C" w:rsidRDefault="0007680C" w:rsidP="009A01DC">
      <w:pPr>
        <w:shd w:val="clear" w:color="auto" w:fill="6600CC"/>
        <w:spacing w:before="40" w:after="40"/>
        <w:rPr>
          <w:rFonts w:ascii="Arial" w:hAnsi="Arial" w:cs="Arial"/>
        </w:rPr>
      </w:pPr>
      <w:r>
        <w:rPr>
          <w:rFonts w:ascii="Arial" w:hAnsi="Arial" w:cs="Arial"/>
          <w:b/>
          <w:color w:val="FFFFFF" w:themeColor="background1"/>
        </w:rPr>
        <w:lastRenderedPageBreak/>
        <w:t>28</w:t>
      </w:r>
      <w:r w:rsidRPr="00B91DB3">
        <w:rPr>
          <w:rFonts w:ascii="Arial" w:hAnsi="Arial" w:cs="Arial"/>
          <w:b/>
          <w:color w:val="FFFFFF" w:themeColor="background1"/>
        </w:rPr>
        <w:t xml:space="preserve"> de </w:t>
      </w:r>
      <w:r>
        <w:rPr>
          <w:rFonts w:ascii="Arial" w:hAnsi="Arial" w:cs="Arial"/>
          <w:b/>
          <w:color w:val="FFFFFF" w:themeColor="background1"/>
        </w:rPr>
        <w:t>Noviembre 2021</w:t>
      </w:r>
      <w:r w:rsidRPr="00B91DB3">
        <w:rPr>
          <w:rFonts w:ascii="Arial" w:hAnsi="Arial" w:cs="Arial"/>
          <w:b/>
          <w:color w:val="FFFFFF" w:themeColor="background1"/>
        </w:rPr>
        <w:t xml:space="preserve"> – </w:t>
      </w:r>
      <w:r>
        <w:rPr>
          <w:rFonts w:ascii="Arial" w:hAnsi="Arial" w:cs="Arial"/>
          <w:b/>
          <w:color w:val="FFFFFF" w:themeColor="background1"/>
        </w:rPr>
        <w:t xml:space="preserve">Primer domingo de </w:t>
      </w:r>
      <w:r w:rsidRPr="002D3E87">
        <w:rPr>
          <w:rFonts w:ascii="Arial" w:hAnsi="Arial" w:cs="Arial"/>
          <w:b/>
        </w:rPr>
        <w:t>Adviento</w:t>
      </w:r>
      <w:r w:rsidRPr="002D3E87">
        <w:rPr>
          <w:rFonts w:ascii="Arial" w:hAnsi="Arial" w:cs="Arial"/>
        </w:rPr>
        <w:t xml:space="preserve"> (Morado)</w:t>
      </w:r>
      <w:r>
        <w:rPr>
          <w:rFonts w:ascii="Arial" w:hAnsi="Arial" w:cs="Arial"/>
        </w:rPr>
        <w:t xml:space="preserve"> - </w:t>
      </w:r>
      <w:r w:rsidRPr="002D3E87">
        <w:rPr>
          <w:rFonts w:ascii="Arial" w:hAnsi="Arial" w:cs="Arial"/>
          <w:sz w:val="20"/>
          <w:szCs w:val="20"/>
        </w:rPr>
        <w:t>Comienza el ciclo dominical “C”.</w:t>
      </w:r>
    </w:p>
    <w:p w:rsidR="0007680C" w:rsidRPr="002D3E87" w:rsidRDefault="0007680C" w:rsidP="009A01DC">
      <w:pPr>
        <w:shd w:val="clear" w:color="auto" w:fill="6600CC"/>
        <w:spacing w:after="0" w:line="240" w:lineRule="auto"/>
        <w:rPr>
          <w:rFonts w:ascii="Arial" w:hAnsi="Arial" w:cs="Arial"/>
          <w:sz w:val="20"/>
          <w:szCs w:val="20"/>
        </w:rPr>
      </w:pPr>
      <w:r w:rsidRPr="002D3E87">
        <w:rPr>
          <w:rFonts w:ascii="Arial" w:hAnsi="Arial" w:cs="Arial"/>
          <w:sz w:val="20"/>
          <w:szCs w:val="20"/>
        </w:rPr>
        <w:t xml:space="preserve">Mié 1 Dic: Día Mundial de la Lucha contra el SIDA  - </w:t>
      </w:r>
      <w:proofErr w:type="spellStart"/>
      <w:r w:rsidRPr="002D3E87">
        <w:rPr>
          <w:rFonts w:ascii="Arial" w:hAnsi="Arial" w:cs="Arial"/>
          <w:sz w:val="20"/>
          <w:szCs w:val="20"/>
        </w:rPr>
        <w:t>Arg</w:t>
      </w:r>
      <w:proofErr w:type="spellEnd"/>
      <w:r w:rsidRPr="002D3E87">
        <w:rPr>
          <w:rFonts w:ascii="Arial" w:hAnsi="Arial" w:cs="Arial"/>
          <w:sz w:val="20"/>
          <w:szCs w:val="20"/>
        </w:rPr>
        <w:t>: Día del Ama de Casa</w:t>
      </w:r>
    </w:p>
    <w:p w:rsidR="0007680C" w:rsidRPr="002D3E87" w:rsidRDefault="0007680C" w:rsidP="009A01DC">
      <w:pPr>
        <w:shd w:val="clear" w:color="auto" w:fill="6600CC"/>
        <w:spacing w:after="0"/>
      </w:pPr>
      <w:r w:rsidRPr="002D3E87">
        <w:rPr>
          <w:rFonts w:ascii="Arial" w:hAnsi="Arial" w:cs="Arial"/>
          <w:sz w:val="20"/>
          <w:szCs w:val="20"/>
        </w:rPr>
        <w:t xml:space="preserve">Vie 3 Dic: Día Internacional de las personas con Discapacidad – </w:t>
      </w:r>
      <w:proofErr w:type="spellStart"/>
      <w:r w:rsidRPr="002D3E87">
        <w:rPr>
          <w:rFonts w:ascii="Arial" w:hAnsi="Arial" w:cs="Arial"/>
          <w:sz w:val="20"/>
          <w:szCs w:val="20"/>
        </w:rPr>
        <w:t>Arg</w:t>
      </w:r>
      <w:proofErr w:type="spellEnd"/>
      <w:r w:rsidRPr="002D3E87">
        <w:rPr>
          <w:rFonts w:ascii="Arial" w:hAnsi="Arial" w:cs="Arial"/>
          <w:sz w:val="20"/>
          <w:szCs w:val="20"/>
        </w:rPr>
        <w:t>: Día del Médico</w:t>
      </w:r>
    </w:p>
    <w:p w:rsidR="00B92AF6" w:rsidRDefault="00B92AF6" w:rsidP="0007680C">
      <w:pPr>
        <w:spacing w:after="80" w:line="240" w:lineRule="auto"/>
        <w:rPr>
          <w:rFonts w:ascii="Arial" w:hAnsi="Arial" w:cs="Arial"/>
          <w:b/>
          <w:sz w:val="8"/>
          <w:szCs w:val="8"/>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087"/>
      </w:tblGrid>
      <w:tr w:rsidR="00B92AF6" w:rsidTr="00DC7AA5">
        <w:tc>
          <w:tcPr>
            <w:tcW w:w="2694" w:type="dxa"/>
          </w:tcPr>
          <w:p w:rsidR="00B92AF6" w:rsidRDefault="00B92AF6" w:rsidP="007F2435">
            <w:pPr>
              <w:rPr>
                <w:rFonts w:ascii="Arial" w:hAnsi="Arial" w:cs="Arial"/>
                <w:b/>
                <w:sz w:val="24"/>
                <w:szCs w:val="24"/>
              </w:rPr>
            </w:pPr>
            <w:r w:rsidRPr="004850C2">
              <w:rPr>
                <w:rFonts w:ascii="Arial" w:hAnsi="Arial" w:cs="Arial"/>
                <w:b/>
                <w:noProof/>
                <w:sz w:val="24"/>
                <w:szCs w:val="24"/>
                <w:lang w:val="es-ES" w:eastAsia="es-ES"/>
              </w:rPr>
              <w:drawing>
                <wp:inline distT="0" distB="0" distL="0" distR="0" wp14:anchorId="5D53AE3D" wp14:editId="6E505411">
                  <wp:extent cx="1508422" cy="2428504"/>
                  <wp:effectExtent l="0" t="0" r="0" b="0"/>
                  <wp:docPr id="28" name="Picture 7" descr="http://www.servicioskoinonia.org/cerezo/dibujosB/01advient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B/01advientoB1.jpg"/>
                          <pic:cNvPicPr>
                            <a:picLocks noChangeAspect="1" noChangeArrowheads="1"/>
                          </pic:cNvPicPr>
                        </pic:nvPicPr>
                        <pic:blipFill>
                          <a:blip r:embed="rId11" cstate="print"/>
                          <a:srcRect/>
                          <a:stretch>
                            <a:fillRect/>
                          </a:stretch>
                        </pic:blipFill>
                        <pic:spPr bwMode="auto">
                          <a:xfrm>
                            <a:off x="0" y="0"/>
                            <a:ext cx="1511367" cy="2433245"/>
                          </a:xfrm>
                          <a:prstGeom prst="rect">
                            <a:avLst/>
                          </a:prstGeom>
                          <a:noFill/>
                          <a:ln w="9525">
                            <a:noFill/>
                            <a:miter lim="800000"/>
                            <a:headEnd/>
                            <a:tailEnd/>
                          </a:ln>
                        </pic:spPr>
                      </pic:pic>
                    </a:graphicData>
                  </a:graphic>
                </wp:inline>
              </w:drawing>
            </w:r>
          </w:p>
          <w:p w:rsidR="00B92AF6" w:rsidRPr="00A7645F" w:rsidRDefault="00B92AF6" w:rsidP="00B92AF6">
            <w:pPr>
              <w:rPr>
                <w:rFonts w:ascii="Arial Narrow" w:hAnsi="Arial Narrow" w:cs="Arial"/>
                <w:i/>
                <w:sz w:val="14"/>
                <w:szCs w:val="14"/>
              </w:rPr>
            </w:pPr>
            <w:r w:rsidRPr="00A7645F">
              <w:rPr>
                <w:rFonts w:ascii="Arial Narrow" w:hAnsi="Arial Narrow" w:cs="Arial"/>
                <w:i/>
                <w:sz w:val="14"/>
                <w:szCs w:val="14"/>
              </w:rPr>
              <w:t xml:space="preserve">Cerezo </w:t>
            </w:r>
            <w:proofErr w:type="spellStart"/>
            <w:r w:rsidRPr="00A7645F">
              <w:rPr>
                <w:rFonts w:ascii="Arial Narrow" w:hAnsi="Arial Narrow" w:cs="Arial"/>
                <w:i/>
                <w:sz w:val="14"/>
                <w:szCs w:val="14"/>
              </w:rPr>
              <w:t>Barredo</w:t>
            </w:r>
            <w:proofErr w:type="spellEnd"/>
            <w:r w:rsidRPr="00A7645F">
              <w:rPr>
                <w:rFonts w:ascii="Arial Narrow" w:hAnsi="Arial Narrow" w:cs="Arial"/>
                <w:i/>
                <w:sz w:val="14"/>
                <w:szCs w:val="14"/>
              </w:rPr>
              <w:t xml:space="preserve"> </w:t>
            </w:r>
          </w:p>
        </w:tc>
        <w:tc>
          <w:tcPr>
            <w:tcW w:w="7087" w:type="dxa"/>
          </w:tcPr>
          <w:p w:rsidR="00B92AF6" w:rsidRPr="004850C2" w:rsidRDefault="00B92AF6" w:rsidP="00B92AF6">
            <w:pPr>
              <w:spacing w:after="80"/>
              <w:rPr>
                <w:rFonts w:ascii="Arial" w:hAnsi="Arial" w:cs="Arial"/>
              </w:rPr>
            </w:pPr>
            <w:r w:rsidRPr="004850C2">
              <w:rPr>
                <w:rFonts w:ascii="Arial" w:hAnsi="Arial" w:cs="Arial"/>
                <w:b/>
              </w:rPr>
              <w:t>Evangelio de Lucas 21.25-36</w:t>
            </w:r>
            <w:r w:rsidR="007A1BEE">
              <w:rPr>
                <w:rFonts w:ascii="Arial" w:hAnsi="Arial" w:cs="Arial"/>
                <w:b/>
              </w:rPr>
              <w:t>:</w:t>
            </w:r>
            <w:r w:rsidRPr="004850C2">
              <w:rPr>
                <w:rFonts w:ascii="Arial" w:hAnsi="Arial" w:cs="Arial"/>
              </w:rPr>
              <w:t xml:space="preserve"> Habrá señales en el sol, en la luna y las estrellas. Y verán al Hijo del hombre venir con gran poder y gloria. Cuando pasen estas cosas, sepan que el reino de Dios ya está cerca. Tengan cuidado, que sus corazones no se hagan insensibles por los vicios ni por las preocupaciones de esta vida.</w:t>
            </w:r>
          </w:p>
          <w:p w:rsidR="00B92AF6" w:rsidRPr="004850C2" w:rsidRDefault="00B92AF6" w:rsidP="00B92AF6">
            <w:pPr>
              <w:spacing w:after="80"/>
              <w:rPr>
                <w:rFonts w:ascii="Arial" w:hAnsi="Arial" w:cs="Arial"/>
              </w:rPr>
            </w:pPr>
            <w:r w:rsidRPr="004850C2">
              <w:rPr>
                <w:rFonts w:ascii="Arial" w:hAnsi="Arial" w:cs="Arial"/>
                <w:b/>
              </w:rPr>
              <w:t>Profeta Jeremías 33.14-16</w:t>
            </w:r>
            <w:r w:rsidR="007A1BEE">
              <w:rPr>
                <w:rFonts w:ascii="Arial" w:hAnsi="Arial" w:cs="Arial"/>
                <w:b/>
              </w:rPr>
              <w:t>:</w:t>
            </w:r>
            <w:r w:rsidRPr="004850C2">
              <w:rPr>
                <w:rFonts w:ascii="Arial" w:hAnsi="Arial" w:cs="Arial"/>
              </w:rPr>
              <w:t xml:space="preserve"> Llegará el día cuando David tenga un descendiente legítimo, que establecerá la justicia y la rectitud en el país. Entonces Judá estará a salvo y Jerusalén vivirá segura, y la llamarán “El Señor es nuestra victoria”.</w:t>
            </w:r>
          </w:p>
          <w:p w:rsidR="00B92AF6" w:rsidRPr="004850C2" w:rsidRDefault="00B92AF6" w:rsidP="00B92AF6">
            <w:pPr>
              <w:spacing w:after="80"/>
              <w:rPr>
                <w:rFonts w:ascii="Arial" w:hAnsi="Arial" w:cs="Arial"/>
              </w:rPr>
            </w:pPr>
            <w:r w:rsidRPr="004850C2">
              <w:rPr>
                <w:rFonts w:ascii="Arial" w:hAnsi="Arial" w:cs="Arial"/>
                <w:b/>
              </w:rPr>
              <w:t>1ª Carta a los Tesalonicenses 3.11-13</w:t>
            </w:r>
            <w:r w:rsidR="007A1BEE">
              <w:rPr>
                <w:rFonts w:ascii="Arial" w:hAnsi="Arial" w:cs="Arial"/>
                <w:b/>
              </w:rPr>
              <w:t>:</w:t>
            </w:r>
            <w:r w:rsidRPr="004850C2">
              <w:rPr>
                <w:rFonts w:ascii="Arial" w:hAnsi="Arial" w:cs="Arial"/>
                <w:b/>
              </w:rPr>
              <w:t xml:space="preserve"> </w:t>
            </w:r>
            <w:r w:rsidRPr="004850C2">
              <w:rPr>
                <w:rFonts w:ascii="Arial" w:hAnsi="Arial" w:cs="Arial"/>
              </w:rPr>
              <w:t>Que Dios nos ayude para ir pronto a visitarlos, y el Señor los haga crecer y tener más amor los unos a los otros, firmes e irreprensibles hasta que él regrese.</w:t>
            </w:r>
          </w:p>
          <w:p w:rsidR="00B92AF6" w:rsidRPr="00A7645F" w:rsidRDefault="00B92AF6" w:rsidP="007F2435">
            <w:pPr>
              <w:rPr>
                <w:rFonts w:ascii="Arial" w:hAnsi="Arial" w:cs="Arial"/>
              </w:rPr>
            </w:pPr>
            <w:r w:rsidRPr="004850C2">
              <w:rPr>
                <w:rFonts w:ascii="Arial" w:hAnsi="Arial" w:cs="Arial"/>
                <w:b/>
              </w:rPr>
              <w:t>Salmo 25.4-5, 8-10:</w:t>
            </w:r>
            <w:r w:rsidRPr="004850C2">
              <w:rPr>
                <w:rFonts w:ascii="Arial" w:hAnsi="Arial" w:cs="Arial"/>
              </w:rPr>
              <w:t xml:space="preserve"> Señor, muéstrame tus caminos, encamíname en tu verdad. El Señor es bueno y justo, guía por su camino a los humildes, siempre amoroso y fiel con los que cumplen su alianza.</w:t>
            </w:r>
          </w:p>
        </w:tc>
      </w:tr>
    </w:tbl>
    <w:p w:rsidR="00B92AF6" w:rsidRPr="004850C2" w:rsidRDefault="00B92AF6" w:rsidP="00696D0B">
      <w:pPr>
        <w:spacing w:after="80" w:line="240" w:lineRule="auto"/>
        <w:rPr>
          <w:rFonts w:ascii="Arial" w:hAnsi="Arial" w:cs="Arial"/>
          <w:sz w:val="8"/>
          <w:szCs w:val="8"/>
        </w:rPr>
      </w:pPr>
    </w:p>
    <w:p w:rsidR="00B92AF6" w:rsidRPr="007F2435" w:rsidRDefault="00B92AF6" w:rsidP="00BF7A34">
      <w:pPr>
        <w:pStyle w:val="Prrafodelista"/>
        <w:numPr>
          <w:ilvl w:val="0"/>
          <w:numId w:val="56"/>
        </w:numPr>
        <w:spacing w:after="80" w:line="240" w:lineRule="auto"/>
        <w:ind w:left="360"/>
        <w:rPr>
          <w:rFonts w:ascii="Arial" w:hAnsi="Arial" w:cs="Arial"/>
        </w:rPr>
      </w:pPr>
      <w:r w:rsidRPr="007F2435">
        <w:rPr>
          <w:rFonts w:ascii="Arial" w:hAnsi="Arial" w:cs="Arial"/>
          <w:b/>
        </w:rPr>
        <w:t>El texto de hoy del evangelio de Lucas</w:t>
      </w:r>
      <w:r w:rsidRPr="007F2435">
        <w:rPr>
          <w:rFonts w:ascii="Arial" w:hAnsi="Arial" w:cs="Arial"/>
        </w:rPr>
        <w:t xml:space="preserve"> es de un género apocalíptico, mostrando con señales cósmicas el poder y la gloria de la venida del reino de Dios que se acerca. Pero no se trata de meter miedo, sino de tener cuidado y sobriedad en la vida: no hacerse insensibles ni por el adormecimiento de los vicios ni por los afanes de esta vida.</w:t>
      </w:r>
    </w:p>
    <w:p w:rsidR="00B92AF6" w:rsidRPr="007F2435" w:rsidRDefault="00B92AF6" w:rsidP="00BF7A34">
      <w:pPr>
        <w:pStyle w:val="Prrafodelista"/>
        <w:numPr>
          <w:ilvl w:val="0"/>
          <w:numId w:val="56"/>
        </w:numPr>
        <w:spacing w:after="80" w:line="240" w:lineRule="auto"/>
        <w:ind w:left="360"/>
        <w:rPr>
          <w:rFonts w:ascii="Arial" w:hAnsi="Arial" w:cs="Arial"/>
        </w:rPr>
      </w:pPr>
      <w:r w:rsidRPr="007F2435">
        <w:rPr>
          <w:rFonts w:ascii="Arial" w:hAnsi="Arial" w:cs="Arial"/>
          <w:b/>
        </w:rPr>
        <w:t>El texto del profeta</w:t>
      </w:r>
      <w:r w:rsidRPr="007F2435">
        <w:rPr>
          <w:rFonts w:ascii="Arial" w:hAnsi="Arial" w:cs="Arial"/>
        </w:rPr>
        <w:t xml:space="preserve"> marca las actitudes esperadas en los tiempos mesiánicos: vendrá la justicia y la rectitud en el país. No se trata de triunfos vengativos ni mezquinos. Por ello vienen bien las recomendaciones de la </w:t>
      </w:r>
      <w:r w:rsidRPr="007F2435">
        <w:rPr>
          <w:rFonts w:ascii="Arial" w:hAnsi="Arial" w:cs="Arial"/>
          <w:b/>
        </w:rPr>
        <w:t>carta a los Tesalonicenses</w:t>
      </w:r>
      <w:r w:rsidRPr="007F2435">
        <w:rPr>
          <w:rFonts w:ascii="Arial" w:hAnsi="Arial" w:cs="Arial"/>
        </w:rPr>
        <w:t xml:space="preserve"> (cartas también de tonos apocalípticos, de los tiempos de las primeras comunidades cristianas): que el Señor </w:t>
      </w:r>
      <w:r w:rsidR="009E30AD" w:rsidRPr="007F2435">
        <w:rPr>
          <w:rFonts w:ascii="Arial" w:hAnsi="Arial" w:cs="Arial"/>
        </w:rPr>
        <w:t>n</w:t>
      </w:r>
      <w:r w:rsidRPr="007F2435">
        <w:rPr>
          <w:rFonts w:ascii="Arial" w:hAnsi="Arial" w:cs="Arial"/>
        </w:rPr>
        <w:t>os haga crecer y tener todavía más amor los unos a los otros, firmes e irreprensibles para cuando él regrese.</w:t>
      </w:r>
    </w:p>
    <w:p w:rsidR="00B92AF6" w:rsidRPr="006D1311" w:rsidRDefault="00B92AF6" w:rsidP="00BF7A34">
      <w:pPr>
        <w:pStyle w:val="Prrafodelista"/>
        <w:numPr>
          <w:ilvl w:val="0"/>
          <w:numId w:val="56"/>
        </w:numPr>
        <w:spacing w:after="0" w:line="240" w:lineRule="auto"/>
        <w:ind w:left="360"/>
        <w:rPr>
          <w:rFonts w:ascii="Arial" w:hAnsi="Arial" w:cs="Arial"/>
        </w:rPr>
      </w:pPr>
      <w:r w:rsidRPr="006D1311">
        <w:rPr>
          <w:rFonts w:ascii="Arial" w:hAnsi="Arial" w:cs="Arial"/>
          <w:b/>
        </w:rPr>
        <w:t>El texto del salmo</w:t>
      </w:r>
      <w:r w:rsidRPr="006D1311">
        <w:rPr>
          <w:rFonts w:ascii="Arial" w:hAnsi="Arial" w:cs="Arial"/>
        </w:rPr>
        <w:t xml:space="preserve"> nos da la posibilidad de una profunda oración de consagración al Dios que quiere mostrarnos sus caminos.</w:t>
      </w:r>
    </w:p>
    <w:p w:rsidR="009A01DC" w:rsidRDefault="009A01DC" w:rsidP="007F2435">
      <w:pPr>
        <w:spacing w:after="0" w:line="240" w:lineRule="auto"/>
        <w:rPr>
          <w:rFonts w:ascii="Arial" w:hAnsi="Arial" w:cs="Arial"/>
        </w:rPr>
      </w:pPr>
    </w:p>
    <w:tbl>
      <w:tblPr>
        <w:tblStyle w:val="Tablaconcuadrcula"/>
        <w:tblW w:w="0" w:type="auto"/>
        <w:tblLook w:val="04A0" w:firstRow="1" w:lastRow="0" w:firstColumn="1" w:lastColumn="0" w:noHBand="0" w:noVBand="1"/>
      </w:tblPr>
      <w:tblGrid>
        <w:gridCol w:w="9778"/>
      </w:tblGrid>
      <w:tr w:rsidR="009A01DC" w:rsidTr="009A01DC">
        <w:tc>
          <w:tcPr>
            <w:tcW w:w="9778" w:type="dxa"/>
            <w:shd w:val="clear" w:color="auto" w:fill="6600CC"/>
          </w:tcPr>
          <w:p w:rsidR="009A01DC" w:rsidRDefault="009A01DC" w:rsidP="009A01DC">
            <w:pPr>
              <w:spacing w:before="40" w:after="40"/>
              <w:rPr>
                <w:rFonts w:ascii="Arial" w:hAnsi="Arial" w:cs="Arial"/>
              </w:rPr>
            </w:pPr>
            <w:r>
              <w:rPr>
                <w:rFonts w:ascii="Arial" w:hAnsi="Arial" w:cs="Arial"/>
                <w:b/>
              </w:rPr>
              <w:t>Recursos para la predicación</w:t>
            </w:r>
          </w:p>
        </w:tc>
      </w:tr>
    </w:tbl>
    <w:p w:rsidR="00B92AF6" w:rsidRPr="00784A8C" w:rsidRDefault="00B92AF6" w:rsidP="00C75C74">
      <w:pPr>
        <w:spacing w:after="0"/>
        <w:rPr>
          <w:rFonts w:ascii="Arial" w:hAnsi="Arial" w:cs="Arial"/>
          <w:b/>
          <w:sz w:val="12"/>
          <w:szCs w:val="12"/>
        </w:rPr>
      </w:pPr>
    </w:p>
    <w:p w:rsidR="00B92AF6" w:rsidRPr="00F76C9D" w:rsidRDefault="00B92AF6" w:rsidP="00696D0B">
      <w:pPr>
        <w:pStyle w:val="Prrafodelista"/>
        <w:numPr>
          <w:ilvl w:val="0"/>
          <w:numId w:val="1"/>
        </w:numPr>
        <w:spacing w:after="60" w:line="240" w:lineRule="auto"/>
        <w:ind w:left="348"/>
        <w:rPr>
          <w:rFonts w:ascii="Arial" w:hAnsi="Arial" w:cs="Arial"/>
          <w:b/>
        </w:rPr>
      </w:pPr>
      <w:r w:rsidRPr="00EA4D69">
        <w:rPr>
          <w:rFonts w:ascii="Arial" w:hAnsi="Arial" w:cs="Arial"/>
          <w:b/>
        </w:rPr>
        <w:t>Lucas 21.25-36</w:t>
      </w:r>
      <w:r>
        <w:rPr>
          <w:rFonts w:ascii="Arial" w:hAnsi="Arial" w:cs="Arial"/>
          <w:b/>
        </w:rPr>
        <w:t>.</w:t>
      </w:r>
    </w:p>
    <w:p w:rsidR="00B92AF6" w:rsidRPr="00F76C9D" w:rsidRDefault="00B92AF6" w:rsidP="00696D0B">
      <w:pPr>
        <w:pStyle w:val="Sangra2detindependiente"/>
        <w:spacing w:after="80" w:line="240" w:lineRule="auto"/>
        <w:ind w:left="0"/>
        <w:rPr>
          <w:rFonts w:ascii="Arial" w:hAnsi="Arial" w:cs="Arial"/>
        </w:rPr>
      </w:pPr>
      <w:r w:rsidRPr="00F76C9D">
        <w:rPr>
          <w:rFonts w:ascii="Arial" w:hAnsi="Arial" w:cs="Arial"/>
        </w:rPr>
        <w:t>Comenzamos el Adviento con un texto en el cual Jesús anuncia la inminente llegada del Reino de Dios. Es interesante observar que Jesús lo hace en el contexto de una pregunta sobre la futura destrucción del templo (21</w:t>
      </w:r>
      <w:r>
        <w:rPr>
          <w:rFonts w:ascii="Arial" w:hAnsi="Arial" w:cs="Arial"/>
        </w:rPr>
        <w:t>.</w:t>
      </w:r>
      <w:r w:rsidRPr="00F76C9D">
        <w:rPr>
          <w:rFonts w:ascii="Arial" w:hAnsi="Arial" w:cs="Arial"/>
        </w:rPr>
        <w:t>5-7). Parece entonces hablarles en clave al narrar los hechos como si él no tuviera que ver con ellos. De hecho</w:t>
      </w:r>
      <w:r>
        <w:rPr>
          <w:rFonts w:ascii="Arial" w:hAnsi="Arial" w:cs="Arial"/>
        </w:rPr>
        <w:t>,</w:t>
      </w:r>
      <w:r w:rsidRPr="00F76C9D">
        <w:rPr>
          <w:rFonts w:ascii="Arial" w:hAnsi="Arial" w:cs="Arial"/>
        </w:rPr>
        <w:t xml:space="preserve"> su presencia y mensaje inauguran la cercanía del Reino y muestran la buena voluntad de Dios para con la humanidad.</w:t>
      </w:r>
    </w:p>
    <w:p w:rsidR="00B92AF6" w:rsidRPr="00F76C9D" w:rsidRDefault="00B92AF6" w:rsidP="00696D0B">
      <w:pPr>
        <w:spacing w:after="80" w:line="240" w:lineRule="auto"/>
        <w:rPr>
          <w:rFonts w:ascii="Arial" w:hAnsi="Arial" w:cs="Arial"/>
        </w:rPr>
      </w:pPr>
      <w:r w:rsidRPr="00F76C9D">
        <w:rPr>
          <w:rFonts w:ascii="Arial" w:hAnsi="Arial" w:cs="Arial"/>
        </w:rPr>
        <w:t xml:space="preserve">El llamado a estar atentos y a la actitud de oración nos convocan a un momento de espera. </w:t>
      </w:r>
      <w:r>
        <w:rPr>
          <w:rFonts w:ascii="Arial" w:hAnsi="Arial" w:cs="Arial"/>
        </w:rPr>
        <w:t>R</w:t>
      </w:r>
      <w:r w:rsidRPr="00F76C9D">
        <w:rPr>
          <w:rFonts w:ascii="Arial" w:hAnsi="Arial" w:cs="Arial"/>
        </w:rPr>
        <w:t>ecord</w:t>
      </w:r>
      <w:r>
        <w:rPr>
          <w:rFonts w:ascii="Arial" w:hAnsi="Arial" w:cs="Arial"/>
        </w:rPr>
        <w:t>emos</w:t>
      </w:r>
      <w:r w:rsidRPr="00F76C9D">
        <w:rPr>
          <w:rFonts w:ascii="Arial" w:hAnsi="Arial" w:cs="Arial"/>
        </w:rPr>
        <w:t xml:space="preserve"> que la oración no era en aquel entonces sinónimo de estarse quieto y contemplando como se lo entendió mucho más tarde en la tradición y prácticas monásticas. Cuando Jesús llama a “estar orando” significa una actitud de estar atento a lo que Dios nos dice y nos señala para nuestras vidas. Jesús ha combinado un anuncio sobre la destrucción del lugar más preciado por la religiosidad de su época con la irrupción de su persona y la llegada de la salvación al mundo.</w:t>
      </w:r>
    </w:p>
    <w:p w:rsidR="00B92AF6" w:rsidRPr="000D7A84" w:rsidRDefault="00B92AF6" w:rsidP="00696D0B">
      <w:pPr>
        <w:spacing w:after="80" w:line="240" w:lineRule="auto"/>
        <w:rPr>
          <w:rFonts w:ascii="Arial" w:hAnsi="Arial" w:cs="Arial"/>
        </w:rPr>
      </w:pPr>
      <w:r w:rsidRPr="004850C2">
        <w:rPr>
          <w:rFonts w:ascii="Arial" w:hAnsi="Arial" w:cs="Arial"/>
          <w:u w:val="single"/>
        </w:rPr>
        <w:t>Comentamos tres elementos</w:t>
      </w:r>
      <w:r w:rsidRPr="00F76C9D">
        <w:rPr>
          <w:rFonts w:ascii="Arial" w:hAnsi="Arial" w:cs="Arial"/>
        </w:rPr>
        <w:t xml:space="preserve"> que pueden estar presentes en una predicación sobre este texto:</w:t>
      </w:r>
    </w:p>
    <w:p w:rsidR="00B92AF6" w:rsidRPr="000D7A84" w:rsidRDefault="00B92AF6" w:rsidP="00696D0B">
      <w:pPr>
        <w:pStyle w:val="Textoindependiente"/>
        <w:spacing w:after="80" w:line="240" w:lineRule="auto"/>
        <w:rPr>
          <w:rFonts w:ascii="Arial" w:hAnsi="Arial" w:cs="Arial"/>
        </w:rPr>
      </w:pPr>
      <w:r>
        <w:rPr>
          <w:rFonts w:ascii="Arial" w:hAnsi="Arial" w:cs="Arial"/>
          <w:b/>
          <w:bCs/>
        </w:rPr>
        <w:t>a</w:t>
      </w:r>
      <w:r w:rsidRPr="00F76C9D">
        <w:rPr>
          <w:rFonts w:ascii="Arial" w:hAnsi="Arial" w:cs="Arial"/>
          <w:b/>
          <w:bCs/>
        </w:rPr>
        <w:t>.</w:t>
      </w:r>
      <w:r w:rsidRPr="00F76C9D">
        <w:rPr>
          <w:rFonts w:ascii="Arial" w:hAnsi="Arial" w:cs="Arial"/>
        </w:rPr>
        <w:t xml:space="preserve"> Jesús se coloca en la línea de antiguas tradiciones pero a la vez obra una selección dentro de ellas. No todo lo que es antiguo –y en general apreciamos porque es parte de nues</w:t>
      </w:r>
      <w:r>
        <w:rPr>
          <w:rFonts w:ascii="Arial" w:hAnsi="Arial" w:cs="Arial"/>
        </w:rPr>
        <w:t>tra tradición y costumbre</w:t>
      </w:r>
      <w:r w:rsidRPr="00F76C9D">
        <w:rPr>
          <w:rFonts w:ascii="Arial" w:hAnsi="Arial" w:cs="Arial"/>
        </w:rPr>
        <w:t>– tiene valor por sí mismo. En este caso aludo a las expectativas por el “hijo del hombre” ya presentes en Daniel 7</w:t>
      </w:r>
      <w:r>
        <w:rPr>
          <w:rFonts w:ascii="Arial" w:hAnsi="Arial" w:cs="Arial"/>
        </w:rPr>
        <w:t>.</w:t>
      </w:r>
      <w:r w:rsidRPr="00F76C9D">
        <w:rPr>
          <w:rFonts w:ascii="Arial" w:hAnsi="Arial" w:cs="Arial"/>
        </w:rPr>
        <w:t xml:space="preserve">13 y otros textos. Hay quienes la interpretan como aludiendo a su ser superior, el Mesías, que habría de venir para inaugurar una nueva era. Otros prefieren ver en esa figura una alusión al ser humano, distinguiéndola de cualquier figura celestial. Esta </w:t>
      </w:r>
      <w:r w:rsidRPr="00F76C9D">
        <w:rPr>
          <w:rFonts w:ascii="Arial" w:hAnsi="Arial" w:cs="Arial"/>
        </w:rPr>
        <w:lastRenderedPageBreak/>
        <w:t xml:space="preserve">segunda interpretación es más fiel al lenguaje hebreo donde “hijo de hombre” significa literalmente “ser humano”, es decir, engendrado por un ser humano. Sin embargo ya en tiempos de Jesús se lo entendía como la llegada de alguien especial y así parece entenderlo el propio Señor en este </w:t>
      </w:r>
      <w:r>
        <w:rPr>
          <w:rFonts w:ascii="Arial" w:hAnsi="Arial" w:cs="Arial"/>
        </w:rPr>
        <w:t xml:space="preserve">discurso: </w:t>
      </w:r>
      <w:r w:rsidRPr="00F76C9D">
        <w:rPr>
          <w:rFonts w:ascii="Arial" w:hAnsi="Arial" w:cs="Arial"/>
        </w:rPr>
        <w:t>nuestro texto alude a una irrupción celestial que modificará las coordenadas de la realidad y provocará un cambio de grandes magnitudes.</w:t>
      </w:r>
    </w:p>
    <w:p w:rsidR="00B92AF6" w:rsidRPr="000D7A84" w:rsidRDefault="00B92AF6" w:rsidP="00696D0B">
      <w:pPr>
        <w:spacing w:after="80" w:line="240" w:lineRule="auto"/>
        <w:rPr>
          <w:rFonts w:ascii="Arial" w:hAnsi="Arial" w:cs="Arial"/>
        </w:rPr>
      </w:pPr>
      <w:r>
        <w:rPr>
          <w:rFonts w:ascii="Arial" w:hAnsi="Arial" w:cs="Arial"/>
          <w:b/>
          <w:bCs/>
        </w:rPr>
        <w:t>b</w:t>
      </w:r>
      <w:r w:rsidRPr="00F76C9D">
        <w:rPr>
          <w:rFonts w:ascii="Arial" w:hAnsi="Arial" w:cs="Arial"/>
          <w:b/>
          <w:bCs/>
        </w:rPr>
        <w:t>.</w:t>
      </w:r>
      <w:r w:rsidRPr="00F76C9D">
        <w:rPr>
          <w:rFonts w:ascii="Arial" w:hAnsi="Arial" w:cs="Arial"/>
        </w:rPr>
        <w:t xml:space="preserve"> Ubicar este discurso de Jesús en el marco de la destrucción del templo nos ayuda a ver las estructuras que no sirven a los propósitos del Reino n</w:t>
      </w:r>
      <w:r>
        <w:rPr>
          <w:rFonts w:ascii="Arial" w:hAnsi="Arial" w:cs="Arial"/>
        </w:rPr>
        <w:t>i</w:t>
      </w:r>
      <w:r w:rsidRPr="00F76C9D">
        <w:rPr>
          <w:rFonts w:ascii="Arial" w:hAnsi="Arial" w:cs="Arial"/>
        </w:rPr>
        <w:t xml:space="preserve"> tienen futuro en el plan de Dios. Es difícil exagerar la belleza del templo de Jerusalén luego de las tareas llevadas a cabo por Herodes. </w:t>
      </w:r>
      <w:r>
        <w:rPr>
          <w:rFonts w:ascii="Arial" w:hAnsi="Arial" w:cs="Arial"/>
        </w:rPr>
        <w:t>E</w:t>
      </w:r>
      <w:r w:rsidRPr="00F76C9D">
        <w:rPr>
          <w:rFonts w:ascii="Arial" w:hAnsi="Arial" w:cs="Arial"/>
        </w:rPr>
        <w:t xml:space="preserve">ra el lugar de adoración, </w:t>
      </w:r>
      <w:r>
        <w:rPr>
          <w:rFonts w:ascii="Arial" w:hAnsi="Arial" w:cs="Arial"/>
        </w:rPr>
        <w:t>pero</w:t>
      </w:r>
      <w:r w:rsidRPr="00F76C9D">
        <w:rPr>
          <w:rFonts w:ascii="Arial" w:hAnsi="Arial" w:cs="Arial"/>
        </w:rPr>
        <w:t xml:space="preserve"> también orgullo de la ciudad y de sus líderes políticos y religiosos. Era la corona de Herodes y sus descendientes que gobernaban en este tiempo. Pero Jesús anuncia que la llegada del Reino coincidirá con la destrucción de lo que más quieren. Para las personas de aquella época era casi una contradicción incomprensible: ¿acaso el Reino de Dios no sería gobernado desde el templo mismo? ¿No estaría allí el centro de la vida del pueblo? Hoy también tenemos problemas para asumir que el camino del Señor no siempre coincide con nuestros planes e instituciones. Y quizá este tiempo de Adviento sea un buen momento para meditar sobre </w:t>
      </w:r>
      <w:proofErr w:type="spellStart"/>
      <w:r w:rsidRPr="00F76C9D">
        <w:rPr>
          <w:rFonts w:ascii="Arial" w:hAnsi="Arial" w:cs="Arial"/>
        </w:rPr>
        <w:t>que</w:t>
      </w:r>
      <w:proofErr w:type="spellEnd"/>
      <w:r w:rsidRPr="00F76C9D">
        <w:rPr>
          <w:rFonts w:ascii="Arial" w:hAnsi="Arial" w:cs="Arial"/>
        </w:rPr>
        <w:t xml:space="preserve"> servicio están cumpliendo nuestras estructuras y prácticas.</w:t>
      </w:r>
    </w:p>
    <w:p w:rsidR="00B92AF6" w:rsidRDefault="00B92AF6" w:rsidP="00B73342">
      <w:pPr>
        <w:spacing w:after="0" w:line="240" w:lineRule="auto"/>
        <w:rPr>
          <w:rFonts w:ascii="Arial" w:hAnsi="Arial" w:cs="Arial"/>
        </w:rPr>
      </w:pPr>
      <w:r>
        <w:rPr>
          <w:rFonts w:ascii="Arial" w:hAnsi="Arial" w:cs="Arial"/>
          <w:b/>
          <w:bCs/>
        </w:rPr>
        <w:t>c</w:t>
      </w:r>
      <w:r w:rsidRPr="00F76C9D">
        <w:rPr>
          <w:rFonts w:ascii="Arial" w:hAnsi="Arial" w:cs="Arial"/>
          <w:b/>
          <w:bCs/>
        </w:rPr>
        <w:t>.</w:t>
      </w:r>
      <w:r w:rsidRPr="00F76C9D">
        <w:rPr>
          <w:rFonts w:ascii="Arial" w:hAnsi="Arial" w:cs="Arial"/>
        </w:rPr>
        <w:t xml:space="preserve"> La convocatoria de Jesús a estar atentos y en oración apela a nuestra actitud ante él. Quizá porque estamos llegando a la Navidad –aunque este es un tema del todo el año– sea bueno enfatizar que en el encuentro con Jesús se pone a prueba nuestra existencia y compromiso con su mensaje. En otras palabras, que no hay cristianos nominales o “culturales”, sino lisa y llanamente creyentes en el Señor de la Navidad y la cruz. En este pasaje Jesús trata a sus oyentes casi como si no fueran creyentes. Les explica incluso con una parábola (29-33) que los signos del Reino los pone Dios y que ellos deben estar atentos para interpretarlos. ¿Cuáles son esos signos hoy en nuestra congregación y en nuestra vida? ¿Cuán abiertos tenemos los sentidos a lo que Dios nos dice en este tiempo? Estas son preguntas que nos preparan para recibir la Navidad que se acerca.</w:t>
      </w:r>
    </w:p>
    <w:p w:rsidR="00B92AF6" w:rsidRDefault="00B92AF6" w:rsidP="007F2435">
      <w:pPr>
        <w:spacing w:after="120" w:line="240" w:lineRule="auto"/>
        <w:ind w:left="4944"/>
        <w:rPr>
          <w:rFonts w:ascii="Arial Narrow" w:hAnsi="Arial Narrow" w:cs="Arial"/>
          <w:i/>
          <w:sz w:val="18"/>
          <w:szCs w:val="18"/>
        </w:rPr>
      </w:pPr>
      <w:r w:rsidRPr="004850C2">
        <w:rPr>
          <w:rFonts w:ascii="Arial Narrow" w:hAnsi="Arial Narrow" w:cs="Arial"/>
          <w:i/>
          <w:sz w:val="18"/>
          <w:szCs w:val="18"/>
        </w:rPr>
        <w:t xml:space="preserve">Pablo </w:t>
      </w:r>
      <w:proofErr w:type="spellStart"/>
      <w:r w:rsidRPr="004850C2">
        <w:rPr>
          <w:rFonts w:ascii="Arial Narrow" w:hAnsi="Arial Narrow" w:cs="Arial"/>
          <w:i/>
          <w:sz w:val="18"/>
          <w:szCs w:val="18"/>
        </w:rPr>
        <w:t>Andiñach</w:t>
      </w:r>
      <w:proofErr w:type="spellEnd"/>
      <w:r w:rsidRPr="004850C2">
        <w:rPr>
          <w:rFonts w:ascii="Arial Narrow" w:hAnsi="Arial Narrow" w:cs="Arial"/>
          <w:i/>
          <w:sz w:val="18"/>
          <w:szCs w:val="18"/>
        </w:rPr>
        <w:t xml:space="preserve">, pastor metodista argentino, en </w:t>
      </w:r>
      <w:r w:rsidRPr="004850C2">
        <w:rPr>
          <w:rFonts w:ascii="Arial Narrow" w:hAnsi="Arial Narrow" w:cs="Arial"/>
          <w:b/>
          <w:i/>
          <w:sz w:val="18"/>
          <w:szCs w:val="18"/>
        </w:rPr>
        <w:t>Encuentro Exegético-</w:t>
      </w:r>
      <w:proofErr w:type="spellStart"/>
      <w:r w:rsidRPr="004850C2">
        <w:rPr>
          <w:rFonts w:ascii="Arial Narrow" w:hAnsi="Arial Narrow" w:cs="Arial"/>
          <w:b/>
          <w:i/>
          <w:sz w:val="18"/>
          <w:szCs w:val="18"/>
        </w:rPr>
        <w:t>Homilético</w:t>
      </w:r>
      <w:proofErr w:type="spellEnd"/>
      <w:r w:rsidRPr="004850C2">
        <w:rPr>
          <w:rFonts w:ascii="Arial Narrow" w:hAnsi="Arial Narrow" w:cs="Arial"/>
          <w:b/>
          <w:i/>
          <w:sz w:val="18"/>
          <w:szCs w:val="18"/>
        </w:rPr>
        <w:t xml:space="preserve"> </w:t>
      </w:r>
      <w:r w:rsidRPr="004850C2">
        <w:rPr>
          <w:rFonts w:ascii="Arial Narrow" w:hAnsi="Arial Narrow" w:cs="Arial"/>
          <w:i/>
          <w:sz w:val="18"/>
          <w:szCs w:val="18"/>
        </w:rPr>
        <w:t>9, ISEDET, Bs. As., diciembre 2000.</w:t>
      </w:r>
    </w:p>
    <w:p w:rsidR="00DE7B0B" w:rsidRPr="007F2435" w:rsidRDefault="00DE7B0B" w:rsidP="00BF7A34">
      <w:pPr>
        <w:pStyle w:val="Prrafodelista"/>
        <w:numPr>
          <w:ilvl w:val="0"/>
          <w:numId w:val="57"/>
        </w:numPr>
        <w:spacing w:after="80" w:line="240" w:lineRule="auto"/>
        <w:rPr>
          <w:rFonts w:ascii="Arial" w:hAnsi="Arial" w:cs="Arial"/>
          <w:b/>
          <w:bCs/>
          <w:lang w:val="es-ES"/>
        </w:rPr>
      </w:pPr>
      <w:r w:rsidRPr="007F2435">
        <w:rPr>
          <w:rFonts w:ascii="Arial" w:hAnsi="Arial" w:cs="Arial"/>
          <w:b/>
          <w:bCs/>
          <w:lang w:val="es-ES"/>
        </w:rPr>
        <w:t>Introducción a Jeremías</w:t>
      </w:r>
    </w:p>
    <w:p w:rsidR="00DE7B0B" w:rsidRPr="00C96B7D" w:rsidRDefault="00DE7B0B" w:rsidP="00DE7B0B">
      <w:pPr>
        <w:spacing w:after="80" w:line="240" w:lineRule="auto"/>
        <w:rPr>
          <w:rFonts w:ascii="Arial" w:hAnsi="Arial" w:cs="Arial"/>
        </w:rPr>
      </w:pPr>
      <w:r w:rsidRPr="00C96B7D">
        <w:rPr>
          <w:rFonts w:ascii="Arial" w:hAnsi="Arial" w:cs="Arial"/>
          <w:lang w:val="es-ES"/>
        </w:rPr>
        <w:t>El libro de Jeremías recoge una amplia variedad de oráculos relacionados con un profeta de Judá de fines del siglo VII y principios del VI a.C.</w:t>
      </w:r>
      <w:r w:rsidRPr="00C96B7D">
        <w:rPr>
          <w:rFonts w:ascii="Arial" w:hAnsi="Arial" w:cs="Arial"/>
        </w:rPr>
        <w:t xml:space="preserve"> En esta época uno de los imperios más poderosos y crueles de la </w:t>
      </w:r>
      <w:r w:rsidRPr="00C96B7D">
        <w:rPr>
          <w:rFonts w:ascii="Arial" w:hAnsi="Arial" w:cs="Arial"/>
          <w:lang w:val="es-ES"/>
        </w:rPr>
        <w:t xml:space="preserve">historia, </w:t>
      </w:r>
      <w:r w:rsidRPr="00C96B7D">
        <w:rPr>
          <w:rFonts w:ascii="Arial" w:hAnsi="Arial" w:cs="Arial"/>
        </w:rPr>
        <w:t xml:space="preserve">Asiria, había llegado a su fin luego de varios siglos de dominio sobre extensos territorios de Mesopotamia, Asia Menor y Egipto; y emergía el imperio </w:t>
      </w:r>
      <w:proofErr w:type="spellStart"/>
      <w:r w:rsidRPr="00C96B7D">
        <w:rPr>
          <w:rFonts w:ascii="Arial" w:hAnsi="Arial" w:cs="Arial"/>
        </w:rPr>
        <w:t>neobabilónico</w:t>
      </w:r>
      <w:proofErr w:type="spellEnd"/>
      <w:r w:rsidRPr="00C96B7D">
        <w:rPr>
          <w:rFonts w:ascii="Arial" w:hAnsi="Arial" w:cs="Arial"/>
        </w:rPr>
        <w:t>. El reino de Judá y el templo de Jerusalén se encontraban en medio del conflicto de poder entre Babilonia y Egipto por el control de los territorios heredados de los asirios.</w:t>
      </w:r>
    </w:p>
    <w:p w:rsidR="00DE7B0B" w:rsidRPr="00C96B7D" w:rsidRDefault="00DE7B0B" w:rsidP="00DE7B0B">
      <w:pPr>
        <w:spacing w:after="80" w:line="240" w:lineRule="auto"/>
        <w:rPr>
          <w:rFonts w:ascii="Arial" w:hAnsi="Arial" w:cs="Arial"/>
        </w:rPr>
      </w:pPr>
      <w:r w:rsidRPr="00C96B7D">
        <w:rPr>
          <w:rFonts w:ascii="Arial" w:hAnsi="Arial" w:cs="Arial"/>
        </w:rPr>
        <w:t xml:space="preserve">El tenor del mensaje del profeta es muy crítico; denuncia la infidelidad de su pueblo al pacto con Dios y la ingenuidad de confiar en las potencias extranjeras para la salvación del país y la nación. Por tanto, el profeta anuncia que Judá va hacia el desastre y la destrucción del templo de Jerusalén es inminente. Esto sin duda </w:t>
      </w:r>
      <w:r w:rsidRPr="00C96B7D">
        <w:rPr>
          <w:rFonts w:ascii="Arial" w:hAnsi="Arial" w:cs="Arial"/>
          <w:lang w:val="es-ES"/>
        </w:rPr>
        <w:t>provocaba</w:t>
      </w:r>
      <w:r w:rsidRPr="00C96B7D">
        <w:rPr>
          <w:rFonts w:ascii="Arial" w:hAnsi="Arial" w:cs="Arial"/>
        </w:rPr>
        <w:t xml:space="preserve"> la antipatía y la animosidad de muchos, y en reiteradas ocasiones el profeta se vio perseguido y maltratado. Las conocidas confesiones del profeta reflejan sensibilidad, pasión y fidelidad a su mini</w:t>
      </w:r>
      <w:r>
        <w:rPr>
          <w:rFonts w:ascii="Arial" w:hAnsi="Arial" w:cs="Arial"/>
        </w:rPr>
        <w:t>sterio profético (ver p. ej. 20.</w:t>
      </w:r>
      <w:r w:rsidRPr="00C96B7D">
        <w:rPr>
          <w:rFonts w:ascii="Arial" w:hAnsi="Arial" w:cs="Arial"/>
        </w:rPr>
        <w:t xml:space="preserve">7-18); su sufrimiento lo convirtió en un prototipo de profeta perseguido y humillado, y como consecuencia, en prefiguración de Jesús. </w:t>
      </w:r>
    </w:p>
    <w:p w:rsidR="00DE7B0B" w:rsidRPr="00C96B7D" w:rsidRDefault="00DE7B0B" w:rsidP="00B73342">
      <w:pPr>
        <w:spacing w:after="0" w:line="240" w:lineRule="auto"/>
        <w:rPr>
          <w:rFonts w:ascii="Arial" w:hAnsi="Arial" w:cs="Arial"/>
        </w:rPr>
      </w:pPr>
      <w:r w:rsidRPr="00C96B7D">
        <w:rPr>
          <w:rFonts w:ascii="Arial" w:hAnsi="Arial" w:cs="Arial"/>
        </w:rPr>
        <w:t>Pero Jeremías no había sido enviado solamente para arrancar y destruir, sino tam</w:t>
      </w:r>
      <w:r>
        <w:rPr>
          <w:rFonts w:ascii="Arial" w:hAnsi="Arial" w:cs="Arial"/>
        </w:rPr>
        <w:t>bién para edificar y plantar (1.</w:t>
      </w:r>
      <w:r w:rsidRPr="00C96B7D">
        <w:rPr>
          <w:rFonts w:ascii="Arial" w:hAnsi="Arial" w:cs="Arial"/>
        </w:rPr>
        <w:t>10), y por tanto encontramos bellos pasajes que dan lugar a diversas promesas de esperanza y salvación (cap. 30-33), donde el</w:t>
      </w:r>
      <w:r>
        <w:rPr>
          <w:rFonts w:ascii="Arial" w:hAnsi="Arial" w:cs="Arial"/>
        </w:rPr>
        <w:t xml:space="preserve"> texto de 31.</w:t>
      </w:r>
      <w:r w:rsidRPr="00C96B7D">
        <w:rPr>
          <w:rFonts w:ascii="Arial" w:hAnsi="Arial" w:cs="Arial"/>
        </w:rPr>
        <w:t>31-34 representa un punto culminante.</w:t>
      </w:r>
    </w:p>
    <w:p w:rsidR="00DE7B0B" w:rsidRPr="007F2435" w:rsidRDefault="00DE7B0B" w:rsidP="00B73342">
      <w:pPr>
        <w:spacing w:after="80" w:line="240" w:lineRule="auto"/>
        <w:ind w:left="1416"/>
        <w:jc w:val="right"/>
        <w:rPr>
          <w:rFonts w:ascii="Arial Narrow" w:hAnsi="Arial Narrow"/>
          <w:i/>
          <w:sz w:val="20"/>
          <w:szCs w:val="20"/>
        </w:rPr>
      </w:pPr>
      <w:r w:rsidRPr="007F2435">
        <w:rPr>
          <w:rFonts w:ascii="Arial Narrow" w:hAnsi="Arial Narrow"/>
          <w:i/>
          <w:sz w:val="20"/>
          <w:szCs w:val="20"/>
        </w:rPr>
        <w:t xml:space="preserve">Samuel Almada, </w:t>
      </w:r>
      <w:proofErr w:type="spellStart"/>
      <w:r w:rsidR="007F2435" w:rsidRPr="007F2435">
        <w:rPr>
          <w:rFonts w:ascii="Arial Narrow" w:hAnsi="Arial Narrow"/>
          <w:i/>
          <w:sz w:val="20"/>
          <w:szCs w:val="20"/>
        </w:rPr>
        <w:t>biblista</w:t>
      </w:r>
      <w:proofErr w:type="spellEnd"/>
      <w:r w:rsidR="007F2435" w:rsidRPr="007F2435">
        <w:rPr>
          <w:rFonts w:ascii="Arial Narrow" w:hAnsi="Arial Narrow"/>
          <w:i/>
          <w:sz w:val="20"/>
          <w:szCs w:val="20"/>
        </w:rPr>
        <w:t xml:space="preserve"> bautista argentino en </w:t>
      </w:r>
      <w:r w:rsidRPr="007F2435">
        <w:rPr>
          <w:rFonts w:ascii="Arial Narrow" w:hAnsi="Arial Narrow"/>
          <w:b/>
          <w:i/>
          <w:sz w:val="20"/>
          <w:szCs w:val="20"/>
        </w:rPr>
        <w:t>Encuentros Exegético-</w:t>
      </w:r>
      <w:proofErr w:type="spellStart"/>
      <w:r w:rsidRPr="007F2435">
        <w:rPr>
          <w:rFonts w:ascii="Arial Narrow" w:hAnsi="Arial Narrow"/>
          <w:b/>
          <w:i/>
          <w:sz w:val="20"/>
          <w:szCs w:val="20"/>
        </w:rPr>
        <w:t>Homiléticos</w:t>
      </w:r>
      <w:proofErr w:type="spellEnd"/>
      <w:r w:rsidRPr="007F2435">
        <w:rPr>
          <w:rFonts w:ascii="Arial Narrow" w:hAnsi="Arial Narrow"/>
          <w:b/>
          <w:i/>
          <w:sz w:val="20"/>
          <w:szCs w:val="20"/>
        </w:rPr>
        <w:t xml:space="preserve"> </w:t>
      </w:r>
      <w:r w:rsidRPr="007F2435">
        <w:rPr>
          <w:rFonts w:ascii="Arial Narrow" w:hAnsi="Arial Narrow"/>
          <w:i/>
          <w:sz w:val="20"/>
          <w:szCs w:val="20"/>
        </w:rPr>
        <w:t>37, ISEDET, abril 2003</w:t>
      </w:r>
    </w:p>
    <w:p w:rsidR="002C7607" w:rsidRPr="002C7607" w:rsidRDefault="002C7607" w:rsidP="00BF7A34">
      <w:pPr>
        <w:pStyle w:val="Prrafodelista"/>
        <w:numPr>
          <w:ilvl w:val="0"/>
          <w:numId w:val="46"/>
        </w:numPr>
        <w:spacing w:after="80" w:line="240" w:lineRule="auto"/>
        <w:ind w:left="348"/>
        <w:rPr>
          <w:rFonts w:ascii="Arial Narrow" w:hAnsi="Arial Narrow" w:cs="Arial"/>
          <w:i/>
          <w:sz w:val="18"/>
          <w:szCs w:val="18"/>
        </w:rPr>
      </w:pPr>
      <w:r>
        <w:rPr>
          <w:rFonts w:ascii="Arial" w:hAnsi="Arial" w:cs="Arial"/>
          <w:b/>
        </w:rPr>
        <w:t>Jeremías 33.14-2</w:t>
      </w:r>
      <w:r w:rsidRPr="00C51DFF">
        <w:rPr>
          <w:rFonts w:ascii="Arial" w:hAnsi="Arial" w:cs="Arial"/>
          <w:b/>
        </w:rPr>
        <w:t>6</w:t>
      </w:r>
    </w:p>
    <w:p w:rsidR="002C7607" w:rsidRDefault="001850C3" w:rsidP="002C7607">
      <w:pPr>
        <w:spacing w:after="80" w:line="240" w:lineRule="auto"/>
        <w:ind w:left="-12"/>
        <w:rPr>
          <w:rFonts w:ascii="Arial" w:hAnsi="Arial" w:cs="Arial"/>
        </w:rPr>
      </w:pPr>
      <w:r>
        <w:rPr>
          <w:rFonts w:ascii="Arial" w:hAnsi="Arial" w:cs="Arial"/>
        </w:rPr>
        <w:t>Ha llegado a oídos divinos la queja del pueblo, quizás más que queja, la constatación asombrada, de que las dos familias elegidas han desaparecido (v 23). ¿A qué familias se refiere? El texto alterna entre Israel y Judá en los vs 7, 14 (y su paralelo Jacob y David, v 26) y las  familias de David y la de Leví, responsables por la monarquía y el sacerdocio (vs 17-22).</w:t>
      </w:r>
    </w:p>
    <w:p w:rsidR="007F2435" w:rsidRDefault="001850C3" w:rsidP="009963C7">
      <w:pPr>
        <w:spacing w:after="120" w:line="240" w:lineRule="auto"/>
        <w:ind w:left="-12"/>
        <w:rPr>
          <w:rFonts w:ascii="Arial" w:hAnsi="Arial" w:cs="Arial"/>
        </w:rPr>
      </w:pPr>
      <w:r>
        <w:rPr>
          <w:rFonts w:ascii="Arial" w:hAnsi="Arial" w:cs="Arial"/>
        </w:rPr>
        <w:lastRenderedPageBreak/>
        <w:t>Nos parece nove</w:t>
      </w:r>
      <w:r w:rsidR="00BB4C95">
        <w:rPr>
          <w:rFonts w:ascii="Arial" w:hAnsi="Arial" w:cs="Arial"/>
        </w:rPr>
        <w:t>doso que las palabras del puebl</w:t>
      </w:r>
      <w:r>
        <w:rPr>
          <w:rFonts w:ascii="Arial" w:hAnsi="Arial" w:cs="Arial"/>
        </w:rPr>
        <w:t>o</w:t>
      </w:r>
      <w:r w:rsidR="00BB4C95">
        <w:rPr>
          <w:rFonts w:ascii="Arial" w:hAnsi="Arial" w:cs="Arial"/>
        </w:rPr>
        <w:t xml:space="preserve"> sean tomadas como desconsuelo o, en todo caso, desorientación, en lugar de ser motivo de castigo por falta de fe (nótese que no hay amenaza ni anuncio de castigo en esta sección). </w:t>
      </w:r>
    </w:p>
    <w:p w:rsidR="001850C3" w:rsidRDefault="00BB4C95" w:rsidP="009963C7">
      <w:pPr>
        <w:spacing w:after="120" w:line="240" w:lineRule="auto"/>
        <w:ind w:left="-12"/>
        <w:rPr>
          <w:rFonts w:ascii="Arial" w:hAnsi="Arial" w:cs="Arial"/>
        </w:rPr>
      </w:pPr>
      <w:r>
        <w:rPr>
          <w:rFonts w:ascii="Arial" w:hAnsi="Arial" w:cs="Arial"/>
        </w:rPr>
        <w:t xml:space="preserve">En segundo lugar, nos llama la atención el entramado de la promesa a David con la promesa a Abraham, Isaac y Jacob (y a las matriarcas, a quienes no se debe olvidar), las cuales son concepciones diferentes e independientes entre sí de la alianza entre Dios e Israel. Por eso </w:t>
      </w:r>
      <w:r w:rsidR="009963C7">
        <w:rPr>
          <w:rFonts w:ascii="Arial" w:hAnsi="Arial" w:cs="Arial"/>
        </w:rPr>
        <w:t>pensamos que este texto es tard</w:t>
      </w:r>
      <w:r>
        <w:rPr>
          <w:rFonts w:ascii="Arial" w:hAnsi="Arial" w:cs="Arial"/>
        </w:rPr>
        <w:t>ío, respondiend</w:t>
      </w:r>
      <w:r w:rsidR="009963C7">
        <w:rPr>
          <w:rFonts w:ascii="Arial" w:hAnsi="Arial" w:cs="Arial"/>
        </w:rPr>
        <w:t>o a una preocupación con  el in</w:t>
      </w:r>
      <w:r>
        <w:rPr>
          <w:rFonts w:ascii="Arial" w:hAnsi="Arial" w:cs="Arial"/>
        </w:rPr>
        <w:t>cumplimiento de la promesa de linaje davídico, pero en una época cuando ya no hacía fal</w:t>
      </w:r>
      <w:r w:rsidR="009963C7">
        <w:rPr>
          <w:rFonts w:ascii="Arial" w:hAnsi="Arial" w:cs="Arial"/>
        </w:rPr>
        <w:t>t</w:t>
      </w:r>
      <w:r>
        <w:rPr>
          <w:rFonts w:ascii="Arial" w:hAnsi="Arial" w:cs="Arial"/>
        </w:rPr>
        <w:t>a a</w:t>
      </w:r>
      <w:r w:rsidR="009963C7">
        <w:rPr>
          <w:rFonts w:ascii="Arial" w:hAnsi="Arial" w:cs="Arial"/>
        </w:rPr>
        <w:t>nunciar castigo, pues ya ha ocu</w:t>
      </w:r>
      <w:r>
        <w:rPr>
          <w:rFonts w:ascii="Arial" w:hAnsi="Arial" w:cs="Arial"/>
        </w:rPr>
        <w:t xml:space="preserve">rrido. Esto </w:t>
      </w:r>
      <w:r w:rsidR="009963C7">
        <w:rPr>
          <w:rFonts w:ascii="Arial" w:hAnsi="Arial" w:cs="Arial"/>
        </w:rPr>
        <w:t xml:space="preserve">significa la época </w:t>
      </w:r>
      <w:proofErr w:type="spellStart"/>
      <w:r w:rsidR="009963C7">
        <w:rPr>
          <w:rFonts w:ascii="Arial" w:hAnsi="Arial" w:cs="Arial"/>
        </w:rPr>
        <w:t>postexílic</w:t>
      </w:r>
      <w:r>
        <w:rPr>
          <w:rFonts w:ascii="Arial" w:hAnsi="Arial" w:cs="Arial"/>
        </w:rPr>
        <w:t>a</w:t>
      </w:r>
      <w:proofErr w:type="spellEnd"/>
      <w:r>
        <w:rPr>
          <w:rFonts w:ascii="Arial" w:hAnsi="Arial" w:cs="Arial"/>
        </w:rPr>
        <w:t>.</w:t>
      </w:r>
    </w:p>
    <w:p w:rsidR="009963C7" w:rsidRPr="009963C7" w:rsidRDefault="009963C7" w:rsidP="002C7607">
      <w:pPr>
        <w:spacing w:after="80" w:line="240" w:lineRule="auto"/>
        <w:ind w:left="-12"/>
        <w:rPr>
          <w:rFonts w:ascii="Arial" w:hAnsi="Arial" w:cs="Arial"/>
          <w:u w:val="single"/>
        </w:rPr>
      </w:pPr>
      <w:r w:rsidRPr="009963C7">
        <w:rPr>
          <w:rFonts w:ascii="Arial" w:hAnsi="Arial" w:cs="Arial"/>
          <w:u w:val="single"/>
        </w:rPr>
        <w:t>Reflexión pastoral</w:t>
      </w:r>
    </w:p>
    <w:p w:rsidR="009754D5" w:rsidRDefault="009963C7" w:rsidP="002C7607">
      <w:pPr>
        <w:spacing w:after="80" w:line="240" w:lineRule="auto"/>
        <w:ind w:left="-12"/>
        <w:rPr>
          <w:rFonts w:ascii="Arial" w:hAnsi="Arial" w:cs="Arial"/>
        </w:rPr>
      </w:pPr>
      <w:r>
        <w:rPr>
          <w:rFonts w:ascii="Arial" w:hAnsi="Arial" w:cs="Arial"/>
        </w:rPr>
        <w:t>Mientras escribimos este comentario, estamos saliendo muy dificultosamente, en la Argentina, de la crisis socioeconómica y política más severa de nuestra historia. El país está parado. Cuando se podrían concretar negocios, nadie sabe el precio de los insumos o el valor de la moneda. A numerosas familia</w:t>
      </w:r>
      <w:r w:rsidR="009754D5">
        <w:rPr>
          <w:rFonts w:ascii="Arial" w:hAnsi="Arial" w:cs="Arial"/>
        </w:rPr>
        <w:t>s de la clase media se les ha r</w:t>
      </w:r>
      <w:r>
        <w:rPr>
          <w:rFonts w:ascii="Arial" w:hAnsi="Arial" w:cs="Arial"/>
        </w:rPr>
        <w:t xml:space="preserve">obado su dinero de los Bancos. A </w:t>
      </w:r>
      <w:r w:rsidR="009754D5">
        <w:rPr>
          <w:rFonts w:ascii="Arial" w:hAnsi="Arial" w:cs="Arial"/>
        </w:rPr>
        <w:t>las familias más pob</w:t>
      </w:r>
      <w:r>
        <w:rPr>
          <w:rFonts w:ascii="Arial" w:hAnsi="Arial" w:cs="Arial"/>
        </w:rPr>
        <w:t>res se les roba la vida día a día de mil maneras. Los asa</w:t>
      </w:r>
      <w:r w:rsidR="009754D5">
        <w:rPr>
          <w:rFonts w:ascii="Arial" w:hAnsi="Arial" w:cs="Arial"/>
        </w:rPr>
        <w:t>l</w:t>
      </w:r>
      <w:r>
        <w:rPr>
          <w:rFonts w:ascii="Arial" w:hAnsi="Arial" w:cs="Arial"/>
        </w:rPr>
        <w:t>tos y asesinatos han aumentado considerablemente, al menos en las grandes ciudades.</w:t>
      </w:r>
    </w:p>
    <w:p w:rsidR="009963C7" w:rsidRDefault="009754D5" w:rsidP="002C7607">
      <w:pPr>
        <w:spacing w:after="80" w:line="240" w:lineRule="auto"/>
        <w:ind w:left="-12"/>
        <w:rPr>
          <w:rFonts w:ascii="Arial" w:hAnsi="Arial" w:cs="Arial"/>
        </w:rPr>
      </w:pPr>
      <w:r>
        <w:rPr>
          <w:rFonts w:ascii="Arial" w:hAnsi="Arial" w:cs="Arial"/>
        </w:rPr>
        <w:t xml:space="preserve">Eventos de este tipo, de que las noticias dan cuenta, tienen varias lecturas posibles. Además de la falta de un Estado de derecho y de la inconstitucionalidad de numerosas leyes y además de la corrupción de muchos dirigentes y de su venta a los grandes intereses transnacionales, notamos la desesperación de mucha gente, la cólera, el deseo de venganza, la falta de conciencia social y la dependencia del valor moneda para encontrarle sentido a su vida. </w:t>
      </w:r>
    </w:p>
    <w:p w:rsidR="004106F6" w:rsidRDefault="004106F6" w:rsidP="004106F6">
      <w:pPr>
        <w:spacing w:after="80" w:line="240" w:lineRule="auto"/>
        <w:ind w:left="-12"/>
        <w:rPr>
          <w:rFonts w:ascii="Arial" w:hAnsi="Arial" w:cs="Arial"/>
        </w:rPr>
      </w:pPr>
      <w:r>
        <w:rPr>
          <w:rFonts w:ascii="Arial" w:hAnsi="Arial" w:cs="Arial"/>
        </w:rPr>
        <w:t>Es en circunstancias como estas donde notamos que la predicación del Evangelio no ha prendido en muchos corazones, que Mamón sigue reinando soberano y cobrándose víctimas, tanto de entre quienes lo adoptan y sirven, como entre víctimas inocentes de la rapiña, el asesinato y los ajustes económicos presionados por organismos nacionales e internacionales.</w:t>
      </w:r>
    </w:p>
    <w:p w:rsidR="006A13CE" w:rsidRDefault="006A13CE" w:rsidP="004106F6">
      <w:pPr>
        <w:spacing w:after="80" w:line="240" w:lineRule="auto"/>
        <w:ind w:left="-12"/>
        <w:rPr>
          <w:rFonts w:ascii="Arial" w:hAnsi="Arial" w:cs="Arial"/>
        </w:rPr>
      </w:pPr>
      <w:r>
        <w:rPr>
          <w:rFonts w:ascii="Arial" w:hAnsi="Arial" w:cs="Arial"/>
        </w:rPr>
        <w:t>Y es en circunstancias como estas donde quienes confesamos al Señor Dios, creador de cielo y tierra, quien nos cuida como una madre, debemos testimoniar que la protección de Dios es independiente de las cuentas bancarias. Tiempos especialmente difíciles llaman a la solidaridad con todos los hijos e hijas de Dios y no con los poquitos y poquitas que nos gustan y que comparten nuestras costumbres o ideologías. Tiempos especialmente difíciles llaman a que demos señales de esperanza, aun allí donde, objetivamente, la misma es imposible, como hizo Jeremías con la compra del campo familiar.</w:t>
      </w:r>
    </w:p>
    <w:p w:rsidR="00DE7B0B" w:rsidRDefault="006A13CE" w:rsidP="007010A0">
      <w:pPr>
        <w:spacing w:after="0" w:line="240" w:lineRule="auto"/>
        <w:ind w:left="2832"/>
        <w:jc w:val="right"/>
        <w:rPr>
          <w:rFonts w:ascii="Arial Narrow" w:hAnsi="Arial Narrow" w:cs="Arial"/>
          <w:i/>
          <w:sz w:val="20"/>
          <w:szCs w:val="20"/>
        </w:rPr>
      </w:pPr>
      <w:r w:rsidRPr="006A13CE">
        <w:rPr>
          <w:rFonts w:ascii="Arial Narrow" w:hAnsi="Arial Narrow" w:cs="Arial"/>
          <w:i/>
          <w:sz w:val="20"/>
          <w:szCs w:val="20"/>
        </w:rPr>
        <w:t xml:space="preserve">Mercedes García </w:t>
      </w:r>
      <w:proofErr w:type="spellStart"/>
      <w:r w:rsidRPr="006A13CE">
        <w:rPr>
          <w:rFonts w:ascii="Arial Narrow" w:hAnsi="Arial Narrow" w:cs="Arial"/>
          <w:i/>
          <w:sz w:val="20"/>
          <w:szCs w:val="20"/>
        </w:rPr>
        <w:t>Bachmann</w:t>
      </w:r>
      <w:proofErr w:type="spellEnd"/>
      <w:r w:rsidRPr="006A13CE">
        <w:rPr>
          <w:rFonts w:ascii="Arial Narrow" w:hAnsi="Arial Narrow" w:cs="Arial"/>
          <w:i/>
          <w:sz w:val="20"/>
          <w:szCs w:val="20"/>
        </w:rPr>
        <w:t xml:space="preserve">, </w:t>
      </w:r>
      <w:proofErr w:type="spellStart"/>
      <w:r w:rsidRPr="006A13CE">
        <w:rPr>
          <w:rFonts w:ascii="Arial Narrow" w:hAnsi="Arial Narrow" w:cs="Arial"/>
          <w:i/>
          <w:sz w:val="20"/>
          <w:szCs w:val="20"/>
        </w:rPr>
        <w:t>biblista</w:t>
      </w:r>
      <w:proofErr w:type="spellEnd"/>
      <w:r w:rsidRPr="006A13CE">
        <w:rPr>
          <w:rFonts w:ascii="Arial Narrow" w:hAnsi="Arial Narrow" w:cs="Arial"/>
          <w:i/>
          <w:sz w:val="20"/>
          <w:szCs w:val="20"/>
        </w:rPr>
        <w:t xml:space="preserve"> luterana (IELU) argentina, en </w:t>
      </w:r>
      <w:r w:rsidRPr="006A13CE">
        <w:rPr>
          <w:rFonts w:ascii="Arial Narrow" w:hAnsi="Arial Narrow" w:cs="Arial"/>
          <w:i/>
          <w:sz w:val="20"/>
          <w:szCs w:val="20"/>
          <w:u w:val="single"/>
        </w:rPr>
        <w:t>Jeremías</w:t>
      </w:r>
      <w:r w:rsidRPr="006A13CE">
        <w:rPr>
          <w:rFonts w:ascii="Arial Narrow" w:hAnsi="Arial Narrow" w:cs="Arial"/>
          <w:i/>
          <w:sz w:val="20"/>
          <w:szCs w:val="20"/>
        </w:rPr>
        <w:t xml:space="preserve">, </w:t>
      </w:r>
      <w:r w:rsidRPr="006A13CE">
        <w:rPr>
          <w:rFonts w:ascii="Arial Narrow" w:hAnsi="Arial Narrow" w:cs="Arial"/>
          <w:b/>
          <w:i/>
          <w:sz w:val="20"/>
          <w:szCs w:val="20"/>
        </w:rPr>
        <w:t>Comentario Bíblico Latinoamericano</w:t>
      </w:r>
      <w:r w:rsidRPr="006A13CE">
        <w:rPr>
          <w:rFonts w:ascii="Arial Narrow" w:hAnsi="Arial Narrow" w:cs="Arial"/>
          <w:i/>
          <w:sz w:val="20"/>
          <w:szCs w:val="20"/>
        </w:rPr>
        <w:t>, Verbo</w:t>
      </w:r>
      <w:r w:rsidR="007F2435">
        <w:rPr>
          <w:rFonts w:ascii="Arial Narrow" w:hAnsi="Arial Narrow" w:cs="Arial"/>
          <w:i/>
          <w:sz w:val="20"/>
          <w:szCs w:val="20"/>
        </w:rPr>
        <w:t xml:space="preserve"> Divino, </w:t>
      </w:r>
      <w:proofErr w:type="spellStart"/>
      <w:r w:rsidR="007F2435">
        <w:rPr>
          <w:rFonts w:ascii="Arial Narrow" w:hAnsi="Arial Narrow" w:cs="Arial"/>
          <w:i/>
          <w:sz w:val="20"/>
          <w:szCs w:val="20"/>
        </w:rPr>
        <w:t>Estella</w:t>
      </w:r>
      <w:proofErr w:type="spellEnd"/>
      <w:r w:rsidR="007F2435">
        <w:rPr>
          <w:rFonts w:ascii="Arial Narrow" w:hAnsi="Arial Narrow" w:cs="Arial"/>
          <w:i/>
          <w:sz w:val="20"/>
          <w:szCs w:val="20"/>
        </w:rPr>
        <w:t>, España, 2007.</w:t>
      </w:r>
    </w:p>
    <w:p w:rsidR="007010A0" w:rsidRPr="007F2435" w:rsidRDefault="007010A0" w:rsidP="007010A0">
      <w:pPr>
        <w:spacing w:after="0" w:line="240" w:lineRule="auto"/>
        <w:ind w:left="2832"/>
        <w:jc w:val="right"/>
        <w:rPr>
          <w:rFonts w:ascii="Arial Narrow" w:hAnsi="Arial Narrow" w:cs="Arial"/>
          <w:i/>
          <w:sz w:val="20"/>
          <w:szCs w:val="20"/>
        </w:rPr>
      </w:pPr>
    </w:p>
    <w:tbl>
      <w:tblPr>
        <w:tblStyle w:val="Tablaconcuadrcula"/>
        <w:tblW w:w="0" w:type="auto"/>
        <w:tblLook w:val="04A0" w:firstRow="1" w:lastRow="0" w:firstColumn="1" w:lastColumn="0" w:noHBand="0" w:noVBand="1"/>
      </w:tblPr>
      <w:tblGrid>
        <w:gridCol w:w="9778"/>
      </w:tblGrid>
      <w:tr w:rsidR="002F3192" w:rsidTr="002F3192">
        <w:tc>
          <w:tcPr>
            <w:tcW w:w="9778" w:type="dxa"/>
            <w:shd w:val="clear" w:color="auto" w:fill="6600CC"/>
          </w:tcPr>
          <w:p w:rsidR="002F3192" w:rsidRDefault="002F3192" w:rsidP="002F3192">
            <w:pPr>
              <w:spacing w:before="40" w:after="40"/>
              <w:rPr>
                <w:rFonts w:ascii="Arial" w:hAnsi="Arial" w:cs="Arial"/>
              </w:rPr>
            </w:pPr>
            <w:r>
              <w:rPr>
                <w:rFonts w:ascii="Arial" w:hAnsi="Arial" w:cs="Arial"/>
                <w:b/>
              </w:rPr>
              <w:t>Recursos</w:t>
            </w:r>
            <w:r w:rsidRPr="004850C2">
              <w:rPr>
                <w:rFonts w:ascii="Arial" w:hAnsi="Arial" w:cs="Arial"/>
                <w:b/>
              </w:rPr>
              <w:t xml:space="preserve"> para la acción pastoral</w:t>
            </w:r>
          </w:p>
        </w:tc>
      </w:tr>
    </w:tbl>
    <w:p w:rsidR="002F3192" w:rsidRPr="007010A0" w:rsidRDefault="002F3192" w:rsidP="00F76863">
      <w:pPr>
        <w:spacing w:after="0" w:line="240" w:lineRule="auto"/>
        <w:rPr>
          <w:rFonts w:ascii="Arial Narrow" w:hAnsi="Arial Narrow" w:cs="Arial"/>
          <w:i/>
          <w:sz w:val="12"/>
          <w:szCs w:val="12"/>
        </w:rPr>
      </w:pPr>
    </w:p>
    <w:p w:rsidR="00C75C74" w:rsidRPr="00C75C74" w:rsidRDefault="00C75C74" w:rsidP="00C75C74">
      <w:pPr>
        <w:pStyle w:val="Prrafodelista"/>
        <w:numPr>
          <w:ilvl w:val="0"/>
          <w:numId w:val="2"/>
        </w:numPr>
        <w:spacing w:after="0" w:line="240" w:lineRule="auto"/>
        <w:ind w:left="360"/>
        <w:rPr>
          <w:rFonts w:ascii="Arial" w:hAnsi="Arial" w:cs="Arial"/>
          <w:b/>
        </w:rPr>
      </w:pPr>
      <w:r>
        <w:rPr>
          <w:rFonts w:ascii="Arial" w:hAnsi="Arial" w:cs="Arial"/>
          <w:b/>
        </w:rPr>
        <w:t xml:space="preserve">Podemos ser apasionados </w:t>
      </w:r>
      <w:r>
        <w:rPr>
          <w:rFonts w:ascii="Arial" w:hAnsi="Arial" w:cs="Arial"/>
        </w:rPr>
        <w:t>en la búsqueda de la justicia pero no debemos ser impacientes. La esperanza sabe ser paciente. La paciencia de los apocalipsis bíblicos es la resistencia. Nunca la sumisión ante los poderes de la muerte, pero tampoco la impaciencia que es otro rostro de la desesperación.</w:t>
      </w:r>
    </w:p>
    <w:p w:rsidR="00C75C74" w:rsidRPr="00C75C74" w:rsidRDefault="00C75C74" w:rsidP="00C75C74">
      <w:pPr>
        <w:spacing w:after="0" w:line="240" w:lineRule="auto"/>
        <w:rPr>
          <w:rFonts w:ascii="Arial" w:hAnsi="Arial" w:cs="Arial"/>
          <w:b/>
          <w:sz w:val="8"/>
          <w:szCs w:val="8"/>
        </w:rPr>
      </w:pPr>
    </w:p>
    <w:p w:rsidR="00C75C74" w:rsidRPr="00C75C74" w:rsidRDefault="00C75C74" w:rsidP="00C75C74">
      <w:pPr>
        <w:pStyle w:val="Prrafodelista"/>
        <w:numPr>
          <w:ilvl w:val="0"/>
          <w:numId w:val="2"/>
        </w:numPr>
        <w:spacing w:after="0" w:line="240" w:lineRule="auto"/>
        <w:ind w:left="360"/>
        <w:rPr>
          <w:rFonts w:ascii="Arial" w:hAnsi="Arial" w:cs="Arial"/>
          <w:b/>
        </w:rPr>
      </w:pPr>
      <w:r>
        <w:rPr>
          <w:rFonts w:ascii="Arial" w:hAnsi="Arial" w:cs="Arial"/>
          <w:b/>
        </w:rPr>
        <w:t xml:space="preserve">El amor mutuo de la comunidad cristiana </w:t>
      </w:r>
      <w:r>
        <w:rPr>
          <w:rFonts w:ascii="Arial" w:hAnsi="Arial" w:cs="Arial"/>
        </w:rPr>
        <w:t>y su pureza ante la corrupción del mundo son sacramentos del tiempo nuevo del reino de Dios: son testimonio de la acción de Dios, son evangelio que alienta a los perseguidos y excluidos frente a los poderes del sistema de maldad, son juicio de Dios para los orgullosos e insensibles…</w:t>
      </w:r>
    </w:p>
    <w:p w:rsidR="00C75C74" w:rsidRPr="00C75C74" w:rsidRDefault="00C75C74" w:rsidP="00C75C74">
      <w:pPr>
        <w:spacing w:after="0" w:line="240" w:lineRule="auto"/>
        <w:rPr>
          <w:rFonts w:ascii="Arial" w:hAnsi="Arial" w:cs="Arial"/>
          <w:b/>
          <w:sz w:val="8"/>
          <w:szCs w:val="8"/>
        </w:rPr>
      </w:pPr>
    </w:p>
    <w:p w:rsidR="00C75C74" w:rsidRPr="00F76C9D" w:rsidRDefault="00C75C74" w:rsidP="00C75C74">
      <w:pPr>
        <w:pStyle w:val="Prrafodelista"/>
        <w:numPr>
          <w:ilvl w:val="0"/>
          <w:numId w:val="2"/>
        </w:numPr>
        <w:spacing w:after="120" w:line="240" w:lineRule="auto"/>
        <w:ind w:left="360"/>
        <w:rPr>
          <w:rFonts w:ascii="Arial" w:hAnsi="Arial" w:cs="Arial"/>
          <w:b/>
        </w:rPr>
      </w:pPr>
      <w:r>
        <w:rPr>
          <w:rFonts w:ascii="Arial" w:hAnsi="Arial" w:cs="Arial"/>
          <w:b/>
        </w:rPr>
        <w:t xml:space="preserve">La santidad social </w:t>
      </w:r>
      <w:r>
        <w:rPr>
          <w:rFonts w:ascii="Arial" w:hAnsi="Arial" w:cs="Arial"/>
        </w:rPr>
        <w:t>va junto con la espiritualidad personal y comunitaria, se realimentan y se construyen mutuamente. Una espiritualidad sin compromiso social “es metal que resuena o címbalo que retiñe”, en palabra del himno del amor de 1 Corintios 13. Una comunidad que vive para sí, ajena al mundo que Dios ama, no es comunidad de los seguidores de Jesús.</w:t>
      </w:r>
    </w:p>
    <w:p w:rsidR="00C75C74" w:rsidRPr="00C75C74" w:rsidRDefault="00C75C74" w:rsidP="00C75C74">
      <w:pPr>
        <w:pStyle w:val="Prrafodelista"/>
        <w:spacing w:after="60" w:line="240" w:lineRule="auto"/>
        <w:ind w:left="0"/>
        <w:rPr>
          <w:rFonts w:ascii="Arial" w:hAnsi="Arial" w:cs="Arial"/>
        </w:rPr>
      </w:pPr>
    </w:p>
    <w:p w:rsidR="00B92AF6" w:rsidRDefault="00B92AF6" w:rsidP="00C75C74">
      <w:pPr>
        <w:pStyle w:val="Prrafodelista"/>
        <w:numPr>
          <w:ilvl w:val="0"/>
          <w:numId w:val="2"/>
        </w:numPr>
        <w:spacing w:after="60" w:line="240" w:lineRule="auto"/>
        <w:ind w:left="348"/>
        <w:rPr>
          <w:rFonts w:ascii="Arial" w:hAnsi="Arial" w:cs="Arial"/>
        </w:rPr>
      </w:pPr>
      <w:r w:rsidRPr="00FA025A">
        <w:rPr>
          <w:rFonts w:ascii="Arial" w:hAnsi="Arial" w:cs="Arial"/>
          <w:b/>
        </w:rPr>
        <w:t>Advertimos contra el escapismo de una mentalidad catastrófica</w:t>
      </w:r>
      <w:r>
        <w:rPr>
          <w:rFonts w:ascii="Arial" w:hAnsi="Arial" w:cs="Arial"/>
        </w:rPr>
        <w:t xml:space="preserve"> frente a “los últimos tiempos”. El apocalipsis bíblico marca la confianza en el triunfo del crucificado, el Cordero de </w:t>
      </w:r>
      <w:r>
        <w:rPr>
          <w:rFonts w:ascii="Arial" w:hAnsi="Arial" w:cs="Arial"/>
        </w:rPr>
        <w:lastRenderedPageBreak/>
        <w:t>Dios que vence sobre leones y dragones, sobre bestias y jinetes de la muerte. Somos críticos frente al mundo, pero vivimos con esperanza.</w:t>
      </w:r>
    </w:p>
    <w:p w:rsidR="00B92AF6" w:rsidRPr="00982F61" w:rsidRDefault="00B92AF6" w:rsidP="00C75C74">
      <w:pPr>
        <w:pStyle w:val="Prrafodelista"/>
        <w:spacing w:after="60" w:line="240" w:lineRule="auto"/>
        <w:ind w:left="348"/>
        <w:rPr>
          <w:rFonts w:ascii="Arial" w:hAnsi="Arial" w:cs="Arial"/>
          <w:sz w:val="8"/>
          <w:szCs w:val="8"/>
        </w:rPr>
      </w:pPr>
    </w:p>
    <w:p w:rsidR="00B92AF6" w:rsidRDefault="00B92AF6" w:rsidP="00C75C74">
      <w:pPr>
        <w:pStyle w:val="Prrafodelista"/>
        <w:numPr>
          <w:ilvl w:val="0"/>
          <w:numId w:val="2"/>
        </w:numPr>
        <w:spacing w:after="60" w:line="240" w:lineRule="auto"/>
        <w:ind w:left="348"/>
        <w:rPr>
          <w:rFonts w:ascii="Arial" w:hAnsi="Arial" w:cs="Arial"/>
        </w:rPr>
      </w:pPr>
      <w:r>
        <w:rPr>
          <w:rFonts w:ascii="Arial" w:hAnsi="Arial" w:cs="Arial"/>
          <w:b/>
        </w:rPr>
        <w:t xml:space="preserve">Consolamos y “contenemos” </w:t>
      </w:r>
      <w:r>
        <w:rPr>
          <w:rFonts w:ascii="Arial" w:hAnsi="Arial" w:cs="Arial"/>
        </w:rPr>
        <w:t>a los que entre nosotros están sufriendo injusticias y postergaciones, acompañamos a los que resisten en manifestaciones sociales (de organizaciones barriales, de agrupaciones sindicales o estudiantiles, de derechos humanos, de defensa de la dignidad de los excluidos por distintos motivos); fortalecemos a quienes están enfrentando situaciones familiares críticas o conflictivas…</w:t>
      </w:r>
    </w:p>
    <w:p w:rsidR="00B92AF6" w:rsidRPr="00982F61" w:rsidRDefault="00B92AF6" w:rsidP="00C75C74">
      <w:pPr>
        <w:pStyle w:val="Prrafodelista"/>
        <w:spacing w:after="60" w:line="240" w:lineRule="auto"/>
        <w:ind w:left="348"/>
        <w:rPr>
          <w:rFonts w:ascii="Arial" w:hAnsi="Arial" w:cs="Arial"/>
          <w:sz w:val="8"/>
          <w:szCs w:val="8"/>
        </w:rPr>
      </w:pPr>
    </w:p>
    <w:p w:rsidR="00B92AF6" w:rsidRDefault="00B92AF6" w:rsidP="00C75C74">
      <w:pPr>
        <w:pStyle w:val="Prrafodelista"/>
        <w:numPr>
          <w:ilvl w:val="0"/>
          <w:numId w:val="2"/>
        </w:numPr>
        <w:spacing w:after="60" w:line="240" w:lineRule="auto"/>
        <w:ind w:left="348"/>
        <w:rPr>
          <w:rFonts w:ascii="Arial" w:hAnsi="Arial" w:cs="Arial"/>
        </w:rPr>
      </w:pPr>
      <w:r>
        <w:rPr>
          <w:rFonts w:ascii="Arial" w:hAnsi="Arial" w:cs="Arial"/>
          <w:b/>
        </w:rPr>
        <w:t>So</w:t>
      </w:r>
      <w:r w:rsidRPr="00982F61">
        <w:rPr>
          <w:rFonts w:ascii="Arial" w:hAnsi="Arial" w:cs="Arial"/>
          <w:b/>
        </w:rPr>
        <w:t>mos didácticos en la conformación de nuestros grupos comunitarios,</w:t>
      </w:r>
      <w:r>
        <w:rPr>
          <w:rFonts w:ascii="Arial" w:hAnsi="Arial" w:cs="Arial"/>
        </w:rPr>
        <w:t xml:space="preserve"> desde niños y niñas, adolescentes y jóvenes, distintas agrupaciones de adultos, dándoles nombre e identidad cristiana, en forma sencilla pero realmente fraternal, con oración explícita y dialogada, promoviendo el servicio mutuo y celebrando en pequeñas liturgias del día a día. </w:t>
      </w:r>
    </w:p>
    <w:p w:rsidR="00B92AF6" w:rsidRPr="00563B68" w:rsidRDefault="00B92AF6" w:rsidP="00C75C74">
      <w:pPr>
        <w:pStyle w:val="Prrafodelista"/>
        <w:ind w:left="0"/>
        <w:rPr>
          <w:rFonts w:ascii="Arial" w:hAnsi="Arial" w:cs="Arial"/>
          <w:sz w:val="8"/>
          <w:szCs w:val="8"/>
        </w:rPr>
      </w:pPr>
    </w:p>
    <w:p w:rsidR="00B92AF6" w:rsidRPr="00CC1245" w:rsidRDefault="00B92AF6" w:rsidP="00B73342">
      <w:pPr>
        <w:pStyle w:val="Prrafodelista"/>
        <w:numPr>
          <w:ilvl w:val="0"/>
          <w:numId w:val="2"/>
        </w:numPr>
        <w:spacing w:after="240" w:line="240" w:lineRule="auto"/>
        <w:ind w:left="348"/>
        <w:rPr>
          <w:rFonts w:ascii="Arial" w:hAnsi="Arial" w:cs="Arial"/>
        </w:rPr>
      </w:pPr>
      <w:r w:rsidRPr="00563B68">
        <w:rPr>
          <w:rFonts w:ascii="Arial" w:hAnsi="Arial" w:cs="Arial"/>
          <w:b/>
        </w:rPr>
        <w:t>Preparamos los decorados del año</w:t>
      </w:r>
      <w:r>
        <w:rPr>
          <w:rFonts w:ascii="Arial" w:hAnsi="Arial" w:cs="Arial"/>
        </w:rPr>
        <w:t xml:space="preserve"> en las puertas de nuestras casas: coronas de adviento, luces, árbol de navidad…</w:t>
      </w:r>
    </w:p>
    <w:p w:rsidR="002F3192" w:rsidRPr="007010A0" w:rsidRDefault="002F3192" w:rsidP="007010A0">
      <w:pPr>
        <w:spacing w:after="0" w:line="240" w:lineRule="auto"/>
        <w:rPr>
          <w:rFonts w:ascii="Arial" w:hAnsi="Arial" w:cs="Arial"/>
          <w:sz w:val="4"/>
          <w:szCs w:val="4"/>
        </w:rPr>
      </w:pPr>
    </w:p>
    <w:tbl>
      <w:tblPr>
        <w:tblStyle w:val="Tablaconcuadrcula"/>
        <w:tblW w:w="0" w:type="auto"/>
        <w:tblLook w:val="04A0" w:firstRow="1" w:lastRow="0" w:firstColumn="1" w:lastColumn="0" w:noHBand="0" w:noVBand="1"/>
      </w:tblPr>
      <w:tblGrid>
        <w:gridCol w:w="9778"/>
      </w:tblGrid>
      <w:tr w:rsidR="009E30AD" w:rsidTr="00415992">
        <w:tc>
          <w:tcPr>
            <w:tcW w:w="9778" w:type="dxa"/>
            <w:shd w:val="clear" w:color="auto" w:fill="6600CC"/>
          </w:tcPr>
          <w:p w:rsidR="009E30AD" w:rsidRDefault="009E30AD" w:rsidP="009E30AD">
            <w:pPr>
              <w:spacing w:before="40" w:after="40"/>
              <w:rPr>
                <w:rFonts w:ascii="Arial" w:hAnsi="Arial" w:cs="Arial"/>
              </w:rPr>
            </w:pPr>
            <w:r>
              <w:rPr>
                <w:rFonts w:ascii="Arial" w:hAnsi="Arial" w:cs="Arial"/>
                <w:b/>
              </w:rPr>
              <w:t>Recursos para la liturgia del culto comunitario</w:t>
            </w:r>
          </w:p>
        </w:tc>
      </w:tr>
    </w:tbl>
    <w:p w:rsidR="009E30AD" w:rsidRPr="009E30AD" w:rsidRDefault="009E30AD" w:rsidP="00B73342">
      <w:pPr>
        <w:spacing w:after="120" w:line="240" w:lineRule="auto"/>
        <w:rPr>
          <w:rFonts w:ascii="Arial" w:hAnsi="Arial" w:cs="Arial"/>
          <w:b/>
          <w:sz w:val="12"/>
          <w:szCs w:val="12"/>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536"/>
      </w:tblGrid>
      <w:tr w:rsidR="0022563C" w:rsidTr="00AC5A0D">
        <w:tc>
          <w:tcPr>
            <w:tcW w:w="1242" w:type="dxa"/>
            <w:shd w:val="clear" w:color="auto" w:fill="FFFF00"/>
          </w:tcPr>
          <w:p w:rsidR="0022563C" w:rsidRDefault="0022563C" w:rsidP="0022563C">
            <w:pPr>
              <w:jc w:val="both"/>
              <w:rPr>
                <w:rFonts w:ascii="Arial" w:hAnsi="Arial" w:cs="Arial"/>
                <w:b/>
                <w:sz w:val="10"/>
                <w:szCs w:val="10"/>
              </w:rPr>
            </w:pPr>
          </w:p>
          <w:p w:rsidR="0022563C" w:rsidRPr="0022563C" w:rsidRDefault="0022563C" w:rsidP="0022563C">
            <w:pPr>
              <w:jc w:val="both"/>
              <w:rPr>
                <w:rFonts w:ascii="Arial" w:hAnsi="Arial" w:cs="Arial"/>
                <w:b/>
                <w:sz w:val="10"/>
                <w:szCs w:val="10"/>
              </w:rPr>
            </w:pPr>
            <w:r>
              <w:rPr>
                <w:noProof/>
                <w:lang w:val="es-ES" w:eastAsia="es-ES"/>
              </w:rPr>
              <w:drawing>
                <wp:inline distT="0" distB="0" distL="0" distR="0" wp14:anchorId="1AB5FE53" wp14:editId="52EA6A3A">
                  <wp:extent cx="630453" cy="1357952"/>
                  <wp:effectExtent l="0" t="0" r="0" b="0"/>
                  <wp:docPr id="6" name="Imagen 6" descr="http://cruzblanca.org/hermanoleon/byn/rc/sim1luz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cruzblanca.org/hermanoleon/byn/rc/sim1luz05.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1202" cy="1359566"/>
                          </a:xfrm>
                          <a:prstGeom prst="rect">
                            <a:avLst/>
                          </a:prstGeom>
                          <a:noFill/>
                          <a:ln>
                            <a:noFill/>
                          </a:ln>
                        </pic:spPr>
                      </pic:pic>
                    </a:graphicData>
                  </a:graphic>
                </wp:inline>
              </w:drawing>
            </w:r>
          </w:p>
        </w:tc>
        <w:tc>
          <w:tcPr>
            <w:tcW w:w="8536" w:type="dxa"/>
          </w:tcPr>
          <w:p w:rsidR="0022563C" w:rsidRPr="00CC1245" w:rsidRDefault="0022563C" w:rsidP="00AD1104">
            <w:pPr>
              <w:pStyle w:val="Prrafodelista"/>
              <w:ind w:left="0"/>
              <w:rPr>
                <w:rFonts w:ascii="Arial" w:hAnsi="Arial" w:cs="Arial"/>
              </w:rPr>
            </w:pPr>
            <w:r w:rsidRPr="00843D5F">
              <w:rPr>
                <w:rFonts w:ascii="Arial" w:hAnsi="Arial" w:cs="Arial"/>
                <w:b/>
              </w:rPr>
              <w:t>Comenzamos el tiempo de Adviento</w:t>
            </w:r>
            <w:r w:rsidRPr="000F4811">
              <w:rPr>
                <w:rFonts w:ascii="Arial" w:hAnsi="Arial" w:cs="Arial"/>
              </w:rPr>
              <w:t xml:space="preserve"> con una actitud expectante, donde somos invitados e invitadas a descubrir cómo y cuándo llega Dios hecho hombre, Emmanuel, a nuestra vida. Somos invitados a velar, a disponernos al encuentro con nuestro Señor y lo que tenga para decirnos en este tiempo especial. En nuestra espera, discernimos las “señales” del Señor</w:t>
            </w:r>
            <w:r>
              <w:rPr>
                <w:rFonts w:ascii="Arial" w:hAnsi="Arial" w:cs="Arial"/>
              </w:rPr>
              <w:t xml:space="preserve">. </w:t>
            </w:r>
            <w:r w:rsidRPr="00CC1245">
              <w:rPr>
                <w:rFonts w:ascii="Arial" w:hAnsi="Arial" w:cs="Arial"/>
              </w:rPr>
              <w:t>(Podemos pedir a la congregación que exprese señales del amor de Dios que perciben en sus vidas).</w:t>
            </w:r>
          </w:p>
          <w:p w:rsidR="0022563C" w:rsidRPr="00D774E5" w:rsidRDefault="0022563C" w:rsidP="00AD1104">
            <w:pPr>
              <w:pStyle w:val="Prrafodelista"/>
              <w:ind w:left="0"/>
              <w:rPr>
                <w:rFonts w:ascii="Arial" w:hAnsi="Arial" w:cs="Arial"/>
                <w:sz w:val="8"/>
                <w:szCs w:val="8"/>
              </w:rPr>
            </w:pPr>
          </w:p>
          <w:p w:rsidR="0022563C" w:rsidRPr="000F4811" w:rsidRDefault="0022563C" w:rsidP="00AD1104">
            <w:pPr>
              <w:pStyle w:val="Prrafodelista"/>
              <w:ind w:left="0"/>
              <w:rPr>
                <w:rFonts w:ascii="Arial" w:hAnsi="Arial" w:cs="Arial"/>
              </w:rPr>
            </w:pPr>
            <w:r w:rsidRPr="000F4811">
              <w:rPr>
                <w:rFonts w:ascii="Arial" w:hAnsi="Arial" w:cs="Arial"/>
              </w:rPr>
              <w:t>Además de los himnos tradicionales de Adviento y Navidad sugerimos algunas canciones relacionadas con los significados de las velas.</w:t>
            </w:r>
          </w:p>
          <w:p w:rsidR="0022563C" w:rsidRDefault="0022563C" w:rsidP="0022563C">
            <w:pPr>
              <w:jc w:val="both"/>
              <w:rPr>
                <w:rFonts w:ascii="Arial" w:hAnsi="Arial" w:cs="Arial"/>
                <w:b/>
              </w:rPr>
            </w:pPr>
          </w:p>
        </w:tc>
      </w:tr>
    </w:tbl>
    <w:p w:rsidR="00B92AF6" w:rsidRPr="007010A0" w:rsidRDefault="00B92AF6" w:rsidP="00696D0B">
      <w:pPr>
        <w:spacing w:after="0"/>
        <w:jc w:val="both"/>
        <w:rPr>
          <w:rFonts w:ascii="Arial" w:hAnsi="Arial" w:cs="Arial"/>
          <w:sz w:val="12"/>
          <w:szCs w:val="12"/>
        </w:rPr>
      </w:pPr>
    </w:p>
    <w:p w:rsidR="00B92AF6" w:rsidRPr="00CC1245" w:rsidRDefault="00B92AF6" w:rsidP="00BF7A34">
      <w:pPr>
        <w:pStyle w:val="Prrafodelista"/>
        <w:numPr>
          <w:ilvl w:val="0"/>
          <w:numId w:val="22"/>
        </w:numPr>
        <w:spacing w:after="0"/>
        <w:ind w:left="360"/>
        <w:jc w:val="both"/>
        <w:rPr>
          <w:rFonts w:ascii="Arial" w:hAnsi="Arial" w:cs="Arial"/>
          <w:b/>
        </w:rPr>
      </w:pPr>
      <w:r w:rsidRPr="00CC1245">
        <w:rPr>
          <w:rFonts w:ascii="Arial" w:hAnsi="Arial" w:cs="Arial"/>
          <w:b/>
        </w:rPr>
        <w:t xml:space="preserve">¿Esperando qué? </w:t>
      </w:r>
    </w:p>
    <w:p w:rsidR="00B92AF6" w:rsidRPr="00201189" w:rsidRDefault="00B92AF6" w:rsidP="00F76863">
      <w:pPr>
        <w:pStyle w:val="Prrafodelista"/>
        <w:spacing w:after="0"/>
        <w:jc w:val="both"/>
        <w:rPr>
          <w:rFonts w:ascii="Arial" w:hAnsi="Arial" w:cs="Arial"/>
          <w:b/>
          <w:sz w:val="8"/>
          <w:szCs w:val="8"/>
        </w:rPr>
      </w:pPr>
    </w:p>
    <w:tbl>
      <w:tblPr>
        <w:tblW w:w="0" w:type="auto"/>
        <w:tblInd w:w="732" w:type="dxa"/>
        <w:tblLook w:val="04A0" w:firstRow="1" w:lastRow="0" w:firstColumn="1" w:lastColumn="0" w:noHBand="0" w:noVBand="1"/>
      </w:tblPr>
      <w:tblGrid>
        <w:gridCol w:w="4067"/>
        <w:gridCol w:w="3969"/>
      </w:tblGrid>
      <w:tr w:rsidR="00B92AF6" w:rsidRPr="00656BFF" w:rsidTr="00F76863">
        <w:tc>
          <w:tcPr>
            <w:tcW w:w="4067" w:type="dxa"/>
          </w:tcPr>
          <w:p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 xml:space="preserve">¡¡Atención!! </w:t>
            </w:r>
          </w:p>
          <w:p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¡Se Espera con Esperanza,</w:t>
            </w:r>
          </w:p>
          <w:p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a la Esperanza que Espera,</w:t>
            </w:r>
          </w:p>
          <w:p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señales que la alimenten,</w:t>
            </w:r>
          </w:p>
          <w:p w:rsidR="00B92AF6" w:rsidRPr="00656BFF" w:rsidRDefault="00B92AF6" w:rsidP="00B92AF6">
            <w:pPr>
              <w:pStyle w:val="Prrafodelista"/>
              <w:spacing w:after="0" w:line="240" w:lineRule="auto"/>
              <w:ind w:left="0"/>
              <w:jc w:val="both"/>
              <w:rPr>
                <w:rFonts w:ascii="Arial" w:hAnsi="Arial" w:cs="Arial"/>
              </w:rPr>
            </w:pPr>
            <w:proofErr w:type="gramStart"/>
            <w:r w:rsidRPr="00656BFF">
              <w:rPr>
                <w:rFonts w:ascii="Arial" w:hAnsi="Arial" w:cs="Arial"/>
              </w:rPr>
              <w:t>la</w:t>
            </w:r>
            <w:proofErr w:type="gramEnd"/>
            <w:r w:rsidRPr="00656BFF">
              <w:rPr>
                <w:rFonts w:ascii="Arial" w:hAnsi="Arial" w:cs="Arial"/>
              </w:rPr>
              <w:t xml:space="preserve"> dejen crecer y florecer...! </w:t>
            </w:r>
          </w:p>
          <w:p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Se espera con esperanza</w:t>
            </w:r>
          </w:p>
          <w:p w:rsidR="00B92AF6" w:rsidRPr="00CE321B" w:rsidRDefault="00B92AF6" w:rsidP="00B92AF6">
            <w:pPr>
              <w:pStyle w:val="Prrafodelista"/>
              <w:spacing w:after="0" w:line="240" w:lineRule="auto"/>
              <w:ind w:left="0"/>
              <w:jc w:val="both"/>
              <w:rPr>
                <w:rFonts w:ascii="Arial" w:hAnsi="Arial" w:cs="Arial"/>
              </w:rPr>
            </w:pPr>
            <w:proofErr w:type="gramStart"/>
            <w:r w:rsidRPr="00656BFF">
              <w:rPr>
                <w:rFonts w:ascii="Arial" w:hAnsi="Arial" w:cs="Arial"/>
              </w:rPr>
              <w:t>a</w:t>
            </w:r>
            <w:proofErr w:type="gramEnd"/>
            <w:r w:rsidRPr="00656BFF">
              <w:rPr>
                <w:rFonts w:ascii="Arial" w:hAnsi="Arial" w:cs="Arial"/>
              </w:rPr>
              <w:t xml:space="preserve"> la Esperanza que espera</w:t>
            </w:r>
            <w:r>
              <w:rPr>
                <w:rFonts w:ascii="Arial" w:hAnsi="Arial" w:cs="Arial"/>
              </w:rPr>
              <w:t>.</w:t>
            </w:r>
          </w:p>
          <w:p w:rsidR="00B92AF6" w:rsidRPr="00656BFF" w:rsidRDefault="00B92AF6" w:rsidP="00CE321B">
            <w:pPr>
              <w:pStyle w:val="Prrafodelista"/>
              <w:spacing w:after="0" w:line="240" w:lineRule="auto"/>
              <w:ind w:left="708"/>
              <w:jc w:val="both"/>
              <w:rPr>
                <w:rFonts w:ascii="Arial" w:hAnsi="Arial" w:cs="Arial"/>
              </w:rPr>
            </w:pPr>
            <w:r w:rsidRPr="00656BFF">
              <w:rPr>
                <w:rFonts w:ascii="Arial" w:hAnsi="Arial" w:cs="Arial"/>
              </w:rPr>
              <w:t>Ser alimento de vida,</w:t>
            </w:r>
          </w:p>
          <w:p w:rsidR="00B92AF6" w:rsidRPr="00656BFF" w:rsidRDefault="00B92AF6" w:rsidP="00CE321B">
            <w:pPr>
              <w:pStyle w:val="Prrafodelista"/>
              <w:spacing w:after="0" w:line="240" w:lineRule="auto"/>
              <w:ind w:left="708"/>
              <w:jc w:val="both"/>
              <w:rPr>
                <w:rFonts w:ascii="Arial" w:hAnsi="Arial" w:cs="Arial"/>
              </w:rPr>
            </w:pPr>
            <w:r w:rsidRPr="00656BFF">
              <w:rPr>
                <w:rFonts w:ascii="Arial" w:hAnsi="Arial" w:cs="Arial"/>
              </w:rPr>
              <w:t>dando la fuerza que anima,</w:t>
            </w:r>
          </w:p>
          <w:p w:rsidR="00B92AF6" w:rsidRPr="00656BFF" w:rsidRDefault="00B92AF6" w:rsidP="00CE321B">
            <w:pPr>
              <w:pStyle w:val="Prrafodelista"/>
              <w:spacing w:after="0" w:line="240" w:lineRule="auto"/>
              <w:ind w:left="708"/>
              <w:jc w:val="both"/>
              <w:rPr>
                <w:rFonts w:ascii="Arial" w:hAnsi="Arial" w:cs="Arial"/>
              </w:rPr>
            </w:pPr>
            <w:proofErr w:type="gramStart"/>
            <w:r w:rsidRPr="00656BFF">
              <w:rPr>
                <w:rFonts w:ascii="Arial" w:hAnsi="Arial" w:cs="Arial"/>
              </w:rPr>
              <w:t>ayudando</w:t>
            </w:r>
            <w:proofErr w:type="gramEnd"/>
            <w:r w:rsidRPr="00656BFF">
              <w:rPr>
                <w:rFonts w:ascii="Arial" w:hAnsi="Arial" w:cs="Arial"/>
              </w:rPr>
              <w:t xml:space="preserve"> a renacer. </w:t>
            </w:r>
          </w:p>
          <w:p w:rsidR="00B92AF6" w:rsidRPr="00656BFF" w:rsidRDefault="00B92AF6" w:rsidP="00CE321B">
            <w:pPr>
              <w:pStyle w:val="Prrafodelista"/>
              <w:spacing w:after="0" w:line="240" w:lineRule="auto"/>
              <w:ind w:left="708"/>
              <w:jc w:val="both"/>
              <w:rPr>
                <w:rFonts w:ascii="Arial" w:hAnsi="Arial" w:cs="Arial"/>
              </w:rPr>
            </w:pPr>
            <w:r w:rsidRPr="00656BFF">
              <w:rPr>
                <w:rFonts w:ascii="Arial" w:hAnsi="Arial" w:cs="Arial"/>
              </w:rPr>
              <w:t>Se espera con esperanza</w:t>
            </w:r>
          </w:p>
          <w:p w:rsidR="00B92AF6" w:rsidRPr="00656BFF" w:rsidRDefault="00B92AF6" w:rsidP="00CE321B">
            <w:pPr>
              <w:pStyle w:val="Prrafodelista"/>
              <w:spacing w:after="0" w:line="240" w:lineRule="auto"/>
              <w:ind w:left="708"/>
              <w:jc w:val="both"/>
              <w:rPr>
                <w:rFonts w:ascii="Arial" w:hAnsi="Arial" w:cs="Arial"/>
              </w:rPr>
            </w:pPr>
            <w:proofErr w:type="gramStart"/>
            <w:r w:rsidRPr="00656BFF">
              <w:rPr>
                <w:rFonts w:ascii="Arial" w:hAnsi="Arial" w:cs="Arial"/>
              </w:rPr>
              <w:t>a</w:t>
            </w:r>
            <w:proofErr w:type="gramEnd"/>
            <w:r w:rsidRPr="00656BFF">
              <w:rPr>
                <w:rFonts w:ascii="Arial" w:hAnsi="Arial" w:cs="Arial"/>
              </w:rPr>
              <w:t xml:space="preserve"> la Esperanza que espera</w:t>
            </w:r>
            <w:r>
              <w:rPr>
                <w:rFonts w:ascii="Arial" w:hAnsi="Arial" w:cs="Arial"/>
              </w:rPr>
              <w:t>.</w:t>
            </w:r>
          </w:p>
          <w:p w:rsidR="00B92AF6" w:rsidRPr="00656BFF" w:rsidRDefault="00B92AF6" w:rsidP="00B92AF6">
            <w:pPr>
              <w:pStyle w:val="Prrafodelista"/>
              <w:spacing w:after="0" w:line="240" w:lineRule="auto"/>
              <w:ind w:left="0"/>
              <w:jc w:val="both"/>
              <w:rPr>
                <w:rFonts w:ascii="Arial" w:hAnsi="Arial" w:cs="Arial"/>
                <w:b/>
                <w:sz w:val="6"/>
                <w:szCs w:val="6"/>
              </w:rPr>
            </w:pPr>
          </w:p>
        </w:tc>
        <w:tc>
          <w:tcPr>
            <w:tcW w:w="3969" w:type="dxa"/>
          </w:tcPr>
          <w:p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Amanecer en cada Ser</w:t>
            </w:r>
          </w:p>
          <w:p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al soñar un mundo nuevo</w:t>
            </w:r>
          </w:p>
          <w:p w:rsidR="00B92AF6" w:rsidRPr="00656BFF" w:rsidRDefault="00B92AF6" w:rsidP="00B92AF6">
            <w:pPr>
              <w:pStyle w:val="Prrafodelista"/>
              <w:spacing w:after="0" w:line="240" w:lineRule="auto"/>
              <w:ind w:left="0"/>
              <w:jc w:val="both"/>
              <w:rPr>
                <w:rFonts w:ascii="Arial" w:hAnsi="Arial" w:cs="Arial"/>
              </w:rPr>
            </w:pPr>
            <w:proofErr w:type="gramStart"/>
            <w:r w:rsidRPr="00656BFF">
              <w:rPr>
                <w:rFonts w:ascii="Arial" w:hAnsi="Arial" w:cs="Arial"/>
              </w:rPr>
              <w:t>esperando</w:t>
            </w:r>
            <w:proofErr w:type="gramEnd"/>
            <w:r w:rsidRPr="00656BFF">
              <w:rPr>
                <w:rFonts w:ascii="Arial" w:hAnsi="Arial" w:cs="Arial"/>
              </w:rPr>
              <w:t xml:space="preserve"> a ¡Emanuel! </w:t>
            </w:r>
          </w:p>
          <w:p w:rsidR="00B92AF6" w:rsidRPr="00656BFF" w:rsidRDefault="00B92AF6" w:rsidP="00B92AF6">
            <w:pPr>
              <w:pStyle w:val="Prrafodelista"/>
              <w:spacing w:after="0" w:line="240" w:lineRule="auto"/>
              <w:ind w:left="0"/>
              <w:jc w:val="both"/>
              <w:rPr>
                <w:rFonts w:ascii="Arial" w:hAnsi="Arial" w:cs="Arial"/>
              </w:rPr>
            </w:pPr>
            <w:r w:rsidRPr="00656BFF">
              <w:rPr>
                <w:rFonts w:ascii="Arial" w:hAnsi="Arial" w:cs="Arial"/>
              </w:rPr>
              <w:t>Se espera con esperanza</w:t>
            </w:r>
          </w:p>
          <w:p w:rsidR="00B92AF6" w:rsidRPr="00656BFF" w:rsidRDefault="00B92AF6" w:rsidP="00B92AF6">
            <w:pPr>
              <w:pStyle w:val="Prrafodelista"/>
              <w:spacing w:after="0" w:line="240" w:lineRule="auto"/>
              <w:ind w:left="0"/>
              <w:jc w:val="both"/>
              <w:rPr>
                <w:rFonts w:ascii="Arial" w:hAnsi="Arial" w:cs="Arial"/>
              </w:rPr>
            </w:pPr>
            <w:proofErr w:type="gramStart"/>
            <w:r w:rsidRPr="00656BFF">
              <w:rPr>
                <w:rFonts w:ascii="Arial" w:hAnsi="Arial" w:cs="Arial"/>
              </w:rPr>
              <w:t>a</w:t>
            </w:r>
            <w:proofErr w:type="gramEnd"/>
            <w:r w:rsidRPr="00656BFF">
              <w:rPr>
                <w:rFonts w:ascii="Arial" w:hAnsi="Arial" w:cs="Arial"/>
              </w:rPr>
              <w:t xml:space="preserve"> la Esperanza que espera</w:t>
            </w:r>
            <w:r>
              <w:rPr>
                <w:rFonts w:ascii="Arial" w:hAnsi="Arial" w:cs="Arial"/>
              </w:rPr>
              <w:t>.</w:t>
            </w:r>
          </w:p>
          <w:p w:rsidR="00B92AF6" w:rsidRPr="00656BFF" w:rsidRDefault="00B92AF6" w:rsidP="00CE321B">
            <w:pPr>
              <w:pStyle w:val="Prrafodelista"/>
              <w:spacing w:after="0" w:line="240" w:lineRule="auto"/>
              <w:ind w:left="708"/>
              <w:jc w:val="both"/>
              <w:rPr>
                <w:rFonts w:ascii="Arial" w:hAnsi="Arial" w:cs="Arial"/>
              </w:rPr>
            </w:pPr>
            <w:r w:rsidRPr="00656BFF">
              <w:rPr>
                <w:rFonts w:ascii="Arial" w:hAnsi="Arial" w:cs="Arial"/>
              </w:rPr>
              <w:t>Festejar el nacimiento</w:t>
            </w:r>
          </w:p>
          <w:p w:rsidR="00B92AF6" w:rsidRPr="00656BFF" w:rsidRDefault="00B92AF6" w:rsidP="00CE321B">
            <w:pPr>
              <w:pStyle w:val="Prrafodelista"/>
              <w:spacing w:after="0" w:line="240" w:lineRule="auto"/>
              <w:ind w:left="708"/>
              <w:jc w:val="both"/>
              <w:rPr>
                <w:rFonts w:ascii="Arial" w:hAnsi="Arial" w:cs="Arial"/>
              </w:rPr>
            </w:pPr>
            <w:r w:rsidRPr="00656BFF">
              <w:rPr>
                <w:rFonts w:ascii="Arial" w:hAnsi="Arial" w:cs="Arial"/>
              </w:rPr>
              <w:t>del Niño que trae la vida</w:t>
            </w:r>
          </w:p>
          <w:p w:rsidR="00B92AF6" w:rsidRPr="00CE321B" w:rsidRDefault="00B92AF6" w:rsidP="00CE321B">
            <w:pPr>
              <w:pStyle w:val="Prrafodelista"/>
              <w:spacing w:after="0" w:line="240" w:lineRule="auto"/>
              <w:ind w:left="708"/>
              <w:jc w:val="both"/>
              <w:rPr>
                <w:rFonts w:ascii="Arial" w:hAnsi="Arial" w:cs="Arial"/>
              </w:rPr>
            </w:pPr>
            <w:proofErr w:type="gramStart"/>
            <w:r w:rsidRPr="00656BFF">
              <w:rPr>
                <w:rFonts w:ascii="Arial" w:hAnsi="Arial" w:cs="Arial"/>
              </w:rPr>
              <w:t>y</w:t>
            </w:r>
            <w:proofErr w:type="gramEnd"/>
            <w:r w:rsidRPr="00656BFF">
              <w:rPr>
                <w:rFonts w:ascii="Arial" w:hAnsi="Arial" w:cs="Arial"/>
              </w:rPr>
              <w:t xml:space="preserve"> nos hace amanecer. </w:t>
            </w:r>
          </w:p>
          <w:p w:rsidR="00B92AF6" w:rsidRPr="00656BFF" w:rsidRDefault="00B92AF6" w:rsidP="00CE321B">
            <w:pPr>
              <w:pStyle w:val="Prrafodelista"/>
              <w:spacing w:after="0" w:line="240" w:lineRule="auto"/>
              <w:ind w:left="0"/>
              <w:rPr>
                <w:rFonts w:ascii="Arial" w:hAnsi="Arial" w:cs="Arial"/>
              </w:rPr>
            </w:pPr>
            <w:r>
              <w:rPr>
                <w:rFonts w:ascii="Arial" w:hAnsi="Arial" w:cs="Arial"/>
              </w:rPr>
              <w:t>¡</w:t>
            </w:r>
            <w:r w:rsidRPr="00656BFF">
              <w:rPr>
                <w:rFonts w:ascii="Arial" w:hAnsi="Arial" w:cs="Arial"/>
              </w:rPr>
              <w:t>Esperemos en la Esperanza de Ser, a la Esperanza que Espera,</w:t>
            </w:r>
          </w:p>
          <w:p w:rsidR="00B92AF6" w:rsidRPr="00656BFF" w:rsidRDefault="00B92AF6" w:rsidP="00CE321B">
            <w:pPr>
              <w:pStyle w:val="Prrafodelista"/>
              <w:spacing w:after="0" w:line="240" w:lineRule="auto"/>
              <w:ind w:left="0"/>
              <w:rPr>
                <w:rFonts w:ascii="Arial" w:hAnsi="Arial" w:cs="Arial"/>
              </w:rPr>
            </w:pPr>
            <w:proofErr w:type="gramStart"/>
            <w:r w:rsidRPr="00656BFF">
              <w:rPr>
                <w:rFonts w:ascii="Arial" w:hAnsi="Arial" w:cs="Arial"/>
              </w:rPr>
              <w:t>la</w:t>
            </w:r>
            <w:proofErr w:type="gramEnd"/>
            <w:r w:rsidRPr="00656BFF">
              <w:rPr>
                <w:rFonts w:ascii="Arial" w:hAnsi="Arial" w:cs="Arial"/>
              </w:rPr>
              <w:t xml:space="preserve"> celebración de la VIDA</w:t>
            </w:r>
            <w:r>
              <w:rPr>
                <w:rFonts w:ascii="Arial" w:hAnsi="Arial" w:cs="Arial"/>
              </w:rPr>
              <w:t>!</w:t>
            </w:r>
            <w:r w:rsidRPr="00656BFF">
              <w:rPr>
                <w:rFonts w:ascii="Arial" w:hAnsi="Arial" w:cs="Arial"/>
              </w:rPr>
              <w:t xml:space="preserve"> </w:t>
            </w:r>
          </w:p>
          <w:p w:rsidR="00B92AF6" w:rsidRPr="00656BFF" w:rsidRDefault="00B92AF6" w:rsidP="00CE321B">
            <w:pPr>
              <w:pStyle w:val="Prrafodelista"/>
              <w:spacing w:after="80" w:line="240" w:lineRule="auto"/>
              <w:ind w:left="0"/>
              <w:rPr>
                <w:rFonts w:ascii="Arial" w:hAnsi="Arial" w:cs="Arial"/>
              </w:rPr>
            </w:pPr>
            <w:r w:rsidRPr="00656BFF">
              <w:rPr>
                <w:rFonts w:ascii="Arial" w:hAnsi="Arial" w:cs="Arial"/>
              </w:rPr>
              <w:t xml:space="preserve">¡Dios con nosotros! </w:t>
            </w:r>
            <w:r>
              <w:rPr>
                <w:rFonts w:ascii="Arial" w:hAnsi="Arial" w:cs="Arial"/>
              </w:rPr>
              <w:t>¡Emmanuel!</w:t>
            </w:r>
          </w:p>
        </w:tc>
      </w:tr>
    </w:tbl>
    <w:p w:rsidR="00B92AF6" w:rsidRPr="007010A0" w:rsidRDefault="00B92AF6" w:rsidP="007010A0">
      <w:pPr>
        <w:spacing w:after="0"/>
        <w:ind w:left="6372"/>
        <w:jc w:val="right"/>
        <w:rPr>
          <w:rFonts w:ascii="Arial Narrow" w:hAnsi="Arial Narrow" w:cs="Arial"/>
          <w:i/>
          <w:sz w:val="20"/>
          <w:szCs w:val="20"/>
        </w:rPr>
      </w:pPr>
      <w:r w:rsidRPr="007010A0">
        <w:rPr>
          <w:rFonts w:ascii="Arial Narrow" w:hAnsi="Arial Narrow" w:cs="Arial"/>
          <w:i/>
          <w:sz w:val="20"/>
          <w:szCs w:val="20"/>
        </w:rPr>
        <w:t xml:space="preserve">Inés </w:t>
      </w:r>
      <w:proofErr w:type="spellStart"/>
      <w:r w:rsidRPr="007010A0">
        <w:rPr>
          <w:rFonts w:ascii="Arial Narrow" w:hAnsi="Arial Narrow" w:cs="Arial"/>
          <w:i/>
          <w:sz w:val="20"/>
          <w:szCs w:val="20"/>
        </w:rPr>
        <w:t>Simeone</w:t>
      </w:r>
      <w:proofErr w:type="spellEnd"/>
      <w:r w:rsidRPr="007010A0">
        <w:rPr>
          <w:rFonts w:ascii="Arial Narrow" w:hAnsi="Arial Narrow" w:cs="Arial"/>
          <w:i/>
          <w:sz w:val="20"/>
          <w:szCs w:val="20"/>
        </w:rPr>
        <w:t>, Uruguay</w:t>
      </w:r>
    </w:p>
    <w:p w:rsidR="00B92AF6" w:rsidRPr="00CC1245" w:rsidRDefault="00B92AF6" w:rsidP="00BF7A34">
      <w:pPr>
        <w:pStyle w:val="Prrafodelista"/>
        <w:numPr>
          <w:ilvl w:val="0"/>
          <w:numId w:val="22"/>
        </w:numPr>
        <w:spacing w:after="80"/>
        <w:ind w:left="360"/>
        <w:jc w:val="both"/>
        <w:rPr>
          <w:rFonts w:ascii="Arial" w:hAnsi="Arial" w:cs="Arial"/>
          <w:b/>
        </w:rPr>
      </w:pPr>
      <w:r w:rsidRPr="00CC1245">
        <w:rPr>
          <w:rFonts w:ascii="Arial" w:hAnsi="Arial" w:cs="Arial"/>
          <w:b/>
        </w:rPr>
        <w:t>Oración de invocación</w:t>
      </w:r>
    </w:p>
    <w:p w:rsidR="00B92AF6" w:rsidRPr="00244B33" w:rsidRDefault="00B92AF6" w:rsidP="00F76863">
      <w:pPr>
        <w:tabs>
          <w:tab w:val="num" w:pos="1418"/>
        </w:tabs>
        <w:spacing w:after="0" w:line="240" w:lineRule="auto"/>
        <w:ind w:firstLine="1418"/>
        <w:rPr>
          <w:rFonts w:ascii="Arial" w:hAnsi="Arial" w:cs="Arial"/>
        </w:rPr>
      </w:pPr>
      <w:r w:rsidRPr="00244B33">
        <w:rPr>
          <w:rFonts w:ascii="Arial" w:hAnsi="Arial" w:cs="Arial"/>
        </w:rPr>
        <w:t>Pueblo de Dios, anuncia que el Señor viene y prepara el camino</w:t>
      </w:r>
      <w:r>
        <w:rPr>
          <w:rFonts w:ascii="Arial" w:hAnsi="Arial" w:cs="Arial"/>
        </w:rPr>
        <w:t>.</w:t>
      </w:r>
    </w:p>
    <w:p w:rsidR="00B92AF6" w:rsidRPr="00244B33" w:rsidRDefault="00B92AF6" w:rsidP="00F76863">
      <w:pPr>
        <w:tabs>
          <w:tab w:val="num" w:pos="1418"/>
        </w:tabs>
        <w:spacing w:after="0" w:line="240" w:lineRule="auto"/>
        <w:ind w:firstLine="1418"/>
        <w:rPr>
          <w:rFonts w:ascii="Arial" w:hAnsi="Arial" w:cs="Arial"/>
          <w:b/>
        </w:rPr>
      </w:pPr>
      <w:r w:rsidRPr="00244B33">
        <w:rPr>
          <w:rFonts w:ascii="Arial" w:hAnsi="Arial" w:cs="Arial"/>
          <w:b/>
        </w:rPr>
        <w:t>El Señor viene, esperemos con fervor.</w:t>
      </w:r>
    </w:p>
    <w:p w:rsidR="00B92AF6" w:rsidRPr="00244B33" w:rsidRDefault="00B92AF6" w:rsidP="00F76863">
      <w:pPr>
        <w:tabs>
          <w:tab w:val="num" w:pos="1418"/>
        </w:tabs>
        <w:spacing w:after="0" w:line="240" w:lineRule="auto"/>
        <w:ind w:firstLine="1418"/>
        <w:rPr>
          <w:rFonts w:ascii="Arial" w:hAnsi="Arial" w:cs="Arial"/>
        </w:rPr>
      </w:pPr>
      <w:r w:rsidRPr="00244B33">
        <w:rPr>
          <w:rFonts w:ascii="Arial" w:hAnsi="Arial" w:cs="Arial"/>
        </w:rPr>
        <w:t>Regocíjate, pueblo de Dios y celebra el don de la salvación</w:t>
      </w:r>
      <w:r>
        <w:rPr>
          <w:rFonts w:ascii="Arial" w:hAnsi="Arial" w:cs="Arial"/>
        </w:rPr>
        <w:t>.</w:t>
      </w:r>
    </w:p>
    <w:p w:rsidR="00B92AF6" w:rsidRPr="00244B33" w:rsidRDefault="00B92AF6" w:rsidP="00F76863">
      <w:pPr>
        <w:tabs>
          <w:tab w:val="num" w:pos="1418"/>
        </w:tabs>
        <w:spacing w:after="0" w:line="240" w:lineRule="auto"/>
        <w:ind w:firstLine="1418"/>
        <w:rPr>
          <w:rFonts w:ascii="Arial" w:hAnsi="Arial" w:cs="Arial"/>
          <w:b/>
        </w:rPr>
      </w:pPr>
      <w:r w:rsidRPr="00244B33">
        <w:rPr>
          <w:rFonts w:ascii="Arial" w:hAnsi="Arial" w:cs="Arial"/>
          <w:b/>
        </w:rPr>
        <w:t>El Señor viene, esperemos con fe.</w:t>
      </w:r>
    </w:p>
    <w:p w:rsidR="00B92AF6" w:rsidRPr="00244B33" w:rsidRDefault="00B92AF6" w:rsidP="00F76863">
      <w:pPr>
        <w:tabs>
          <w:tab w:val="num" w:pos="1418"/>
        </w:tabs>
        <w:spacing w:after="0" w:line="240" w:lineRule="auto"/>
        <w:ind w:firstLine="1418"/>
        <w:rPr>
          <w:rFonts w:ascii="Arial" w:hAnsi="Arial" w:cs="Arial"/>
        </w:rPr>
      </w:pPr>
      <w:r w:rsidRPr="00244B33">
        <w:rPr>
          <w:rFonts w:ascii="Arial" w:hAnsi="Arial" w:cs="Arial"/>
        </w:rPr>
        <w:t>Alégrate, pueblo de Dios, y celebra la vida que hay en ti.</w:t>
      </w:r>
    </w:p>
    <w:p w:rsidR="00B92AF6" w:rsidRPr="00244B33" w:rsidRDefault="00B92AF6" w:rsidP="00F76863">
      <w:pPr>
        <w:tabs>
          <w:tab w:val="num" w:pos="1418"/>
        </w:tabs>
        <w:spacing w:after="0" w:line="240" w:lineRule="auto"/>
        <w:ind w:firstLine="1418"/>
        <w:rPr>
          <w:rFonts w:ascii="Arial" w:hAnsi="Arial" w:cs="Arial"/>
          <w:b/>
        </w:rPr>
      </w:pPr>
      <w:r w:rsidRPr="00244B33">
        <w:rPr>
          <w:rFonts w:ascii="Arial" w:hAnsi="Arial" w:cs="Arial"/>
          <w:b/>
        </w:rPr>
        <w:t>El Señor viene, esperemos con gratitud.</w:t>
      </w:r>
    </w:p>
    <w:p w:rsidR="00B92AF6" w:rsidRPr="00244B33" w:rsidRDefault="00B92AF6" w:rsidP="00F76863">
      <w:pPr>
        <w:tabs>
          <w:tab w:val="num" w:pos="1418"/>
        </w:tabs>
        <w:spacing w:after="0" w:line="240" w:lineRule="auto"/>
        <w:ind w:firstLine="1418"/>
        <w:rPr>
          <w:rFonts w:ascii="Arial" w:hAnsi="Arial" w:cs="Arial"/>
        </w:rPr>
      </w:pPr>
      <w:r w:rsidRPr="00244B33">
        <w:rPr>
          <w:rFonts w:ascii="Arial" w:hAnsi="Arial" w:cs="Arial"/>
        </w:rPr>
        <w:t>Alaba, pueblo de Dios, y celebra la alegría del encuentro.</w:t>
      </w:r>
    </w:p>
    <w:p w:rsidR="00B92AF6" w:rsidRPr="00244B33" w:rsidRDefault="00B92AF6" w:rsidP="00F76863">
      <w:pPr>
        <w:tabs>
          <w:tab w:val="num" w:pos="1418"/>
        </w:tabs>
        <w:spacing w:after="0" w:line="240" w:lineRule="auto"/>
        <w:ind w:firstLine="1418"/>
        <w:rPr>
          <w:rFonts w:ascii="Arial" w:hAnsi="Arial" w:cs="Arial"/>
          <w:b/>
        </w:rPr>
      </w:pPr>
      <w:r w:rsidRPr="00244B33">
        <w:rPr>
          <w:rFonts w:ascii="Arial" w:hAnsi="Arial" w:cs="Arial"/>
          <w:b/>
        </w:rPr>
        <w:t>El Señor viene, esperemos en comunión.</w:t>
      </w:r>
    </w:p>
    <w:p w:rsidR="00B92AF6" w:rsidRPr="00244B33" w:rsidRDefault="00B92AF6" w:rsidP="00F76863">
      <w:pPr>
        <w:tabs>
          <w:tab w:val="num" w:pos="1418"/>
        </w:tabs>
        <w:spacing w:after="0" w:line="240" w:lineRule="auto"/>
        <w:ind w:firstLine="1418"/>
        <w:rPr>
          <w:rFonts w:ascii="Arial" w:hAnsi="Arial" w:cs="Arial"/>
        </w:rPr>
      </w:pPr>
      <w:r w:rsidRPr="00244B33">
        <w:rPr>
          <w:rFonts w:ascii="Arial" w:hAnsi="Arial" w:cs="Arial"/>
        </w:rPr>
        <w:t>Pueblo de Dios, escucha la buena noticia: el Señor está naciendo</w:t>
      </w:r>
      <w:r>
        <w:rPr>
          <w:rFonts w:ascii="Arial" w:hAnsi="Arial" w:cs="Arial"/>
        </w:rPr>
        <w:t>.</w:t>
      </w:r>
    </w:p>
    <w:p w:rsidR="00B92AF6" w:rsidRPr="00244B33" w:rsidRDefault="00B92AF6" w:rsidP="00F76863">
      <w:pPr>
        <w:tabs>
          <w:tab w:val="num" w:pos="1418"/>
        </w:tabs>
        <w:spacing w:after="0" w:line="240" w:lineRule="auto"/>
        <w:ind w:firstLine="1418"/>
        <w:jc w:val="both"/>
        <w:rPr>
          <w:rFonts w:ascii="Arial" w:hAnsi="Arial" w:cs="Arial"/>
          <w:b/>
        </w:rPr>
      </w:pPr>
      <w:r w:rsidRPr="00244B33">
        <w:rPr>
          <w:rFonts w:ascii="Arial" w:hAnsi="Arial" w:cs="Arial"/>
          <w:b/>
        </w:rPr>
        <w:t>El Señor viene, ¡Alegrémonos!</w:t>
      </w:r>
    </w:p>
    <w:p w:rsidR="00B92AF6" w:rsidRPr="00ED0E4B" w:rsidRDefault="00B92AF6" w:rsidP="00F76863">
      <w:pPr>
        <w:tabs>
          <w:tab w:val="num" w:pos="1418"/>
        </w:tabs>
        <w:spacing w:after="0" w:line="240" w:lineRule="auto"/>
        <w:ind w:firstLine="1418"/>
        <w:jc w:val="both"/>
        <w:rPr>
          <w:rFonts w:ascii="Arial" w:hAnsi="Arial" w:cs="Arial"/>
          <w:sz w:val="12"/>
          <w:szCs w:val="12"/>
        </w:rPr>
      </w:pPr>
    </w:p>
    <w:p w:rsidR="00B92AF6" w:rsidRPr="00CC1245" w:rsidRDefault="007010A0" w:rsidP="00BF7A34">
      <w:pPr>
        <w:pStyle w:val="Prrafodelista"/>
        <w:numPr>
          <w:ilvl w:val="0"/>
          <w:numId w:val="22"/>
        </w:numPr>
        <w:spacing w:after="0" w:line="240" w:lineRule="auto"/>
        <w:ind w:left="360"/>
        <w:jc w:val="both"/>
        <w:rPr>
          <w:rFonts w:ascii="Arial" w:hAnsi="Arial" w:cs="Arial"/>
          <w:b/>
        </w:rPr>
      </w:pPr>
      <w:r>
        <w:rPr>
          <w:rFonts w:ascii="Arial" w:hAnsi="Arial" w:cs="Arial"/>
          <w:b/>
        </w:rPr>
        <w:lastRenderedPageBreak/>
        <w:t>Oración de gratitud</w:t>
      </w:r>
    </w:p>
    <w:p w:rsidR="00B92AF6" w:rsidRPr="00244B33" w:rsidRDefault="00B92AF6" w:rsidP="00F76863">
      <w:pPr>
        <w:pStyle w:val="Prrafodelista"/>
        <w:tabs>
          <w:tab w:val="num" w:pos="1418"/>
        </w:tabs>
        <w:spacing w:after="0" w:line="240" w:lineRule="auto"/>
        <w:jc w:val="both"/>
        <w:rPr>
          <w:rFonts w:ascii="Palatino Linotype" w:hAnsi="Palatino Linotype"/>
          <w:sz w:val="8"/>
          <w:szCs w:val="8"/>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B92AF6" w:rsidTr="0022563C">
        <w:tc>
          <w:tcPr>
            <w:tcW w:w="4820" w:type="dxa"/>
          </w:tcPr>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Gracias, Señor, por el adviento</w:t>
            </w:r>
          </w:p>
          <w:p w:rsidR="00B92AF6" w:rsidRDefault="00B92AF6" w:rsidP="00B92AF6">
            <w:pPr>
              <w:pStyle w:val="Prrafodelista"/>
              <w:tabs>
                <w:tab w:val="num" w:pos="1418"/>
              </w:tabs>
              <w:ind w:left="0"/>
              <w:jc w:val="both"/>
              <w:rPr>
                <w:rFonts w:ascii="Arial" w:hAnsi="Arial" w:cs="Arial"/>
              </w:rPr>
            </w:pPr>
            <w:proofErr w:type="gramStart"/>
            <w:r w:rsidRPr="00244B33">
              <w:rPr>
                <w:rFonts w:ascii="Arial" w:hAnsi="Arial" w:cs="Arial"/>
              </w:rPr>
              <w:t>en</w:t>
            </w:r>
            <w:proofErr w:type="gramEnd"/>
            <w:r w:rsidRPr="00244B33">
              <w:rPr>
                <w:rFonts w:ascii="Arial" w:hAnsi="Arial" w:cs="Arial"/>
              </w:rPr>
              <w:t xml:space="preserve"> medio de esta profunda oscuridad.</w:t>
            </w:r>
          </w:p>
          <w:p w:rsidR="00B92AF6" w:rsidRPr="00D774E5" w:rsidRDefault="00B92AF6" w:rsidP="00B92AF6">
            <w:pPr>
              <w:pStyle w:val="Prrafodelista"/>
              <w:tabs>
                <w:tab w:val="num" w:pos="1418"/>
              </w:tabs>
              <w:ind w:left="0"/>
              <w:jc w:val="both"/>
              <w:rPr>
                <w:rFonts w:ascii="Arial" w:hAnsi="Arial" w:cs="Arial"/>
                <w:sz w:val="6"/>
                <w:szCs w:val="6"/>
              </w:rPr>
            </w:pP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Porque frente al grito sordo de la violencia,</w:t>
            </w:r>
          </w:p>
          <w:p w:rsidR="00B92AF6" w:rsidRDefault="00B92AF6" w:rsidP="00B92AF6">
            <w:pPr>
              <w:pStyle w:val="Prrafodelista"/>
              <w:tabs>
                <w:tab w:val="num" w:pos="1418"/>
              </w:tabs>
              <w:ind w:left="0"/>
              <w:jc w:val="both"/>
              <w:rPr>
                <w:rFonts w:ascii="Arial" w:hAnsi="Arial" w:cs="Arial"/>
              </w:rPr>
            </w:pPr>
            <w:proofErr w:type="gramStart"/>
            <w:r w:rsidRPr="00244B33">
              <w:rPr>
                <w:rFonts w:ascii="Arial" w:hAnsi="Arial" w:cs="Arial"/>
              </w:rPr>
              <w:t>tu</w:t>
            </w:r>
            <w:proofErr w:type="gramEnd"/>
            <w:r w:rsidRPr="00244B33">
              <w:rPr>
                <w:rFonts w:ascii="Arial" w:hAnsi="Arial" w:cs="Arial"/>
              </w:rPr>
              <w:t xml:space="preserve"> voz aún suena como susurro.</w:t>
            </w:r>
          </w:p>
          <w:p w:rsidR="00B92AF6" w:rsidRPr="00D774E5" w:rsidRDefault="00B92AF6" w:rsidP="00B92AF6">
            <w:pPr>
              <w:pStyle w:val="Prrafodelista"/>
              <w:tabs>
                <w:tab w:val="num" w:pos="1418"/>
              </w:tabs>
              <w:ind w:left="0"/>
              <w:jc w:val="both"/>
              <w:rPr>
                <w:rFonts w:ascii="Arial" w:hAnsi="Arial" w:cs="Arial"/>
                <w:sz w:val="6"/>
                <w:szCs w:val="6"/>
              </w:rPr>
            </w:pP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Porque si la angustia se levanta contra la vida,</w:t>
            </w:r>
          </w:p>
          <w:p w:rsidR="00B92AF6" w:rsidRDefault="00B92AF6" w:rsidP="00B92AF6">
            <w:pPr>
              <w:pStyle w:val="Prrafodelista"/>
              <w:tabs>
                <w:tab w:val="num" w:pos="1418"/>
              </w:tabs>
              <w:ind w:left="0"/>
              <w:jc w:val="both"/>
              <w:rPr>
                <w:rFonts w:ascii="Arial" w:hAnsi="Arial" w:cs="Arial"/>
              </w:rPr>
            </w:pPr>
            <w:proofErr w:type="gramStart"/>
            <w:r w:rsidRPr="00244B33">
              <w:rPr>
                <w:rFonts w:ascii="Arial" w:hAnsi="Arial" w:cs="Arial"/>
              </w:rPr>
              <w:t>tu</w:t>
            </w:r>
            <w:proofErr w:type="gramEnd"/>
            <w:r w:rsidRPr="00244B33">
              <w:rPr>
                <w:rFonts w:ascii="Arial" w:hAnsi="Arial" w:cs="Arial"/>
              </w:rPr>
              <w:t xml:space="preserve"> amor todavía nos alcanza.</w:t>
            </w:r>
          </w:p>
          <w:p w:rsidR="00B92AF6" w:rsidRPr="00D774E5" w:rsidRDefault="00B92AF6" w:rsidP="00B92AF6">
            <w:pPr>
              <w:pStyle w:val="Prrafodelista"/>
              <w:tabs>
                <w:tab w:val="num" w:pos="1418"/>
              </w:tabs>
              <w:ind w:left="0"/>
              <w:jc w:val="both"/>
              <w:rPr>
                <w:rFonts w:ascii="Arial" w:hAnsi="Arial" w:cs="Arial"/>
                <w:sz w:val="6"/>
                <w:szCs w:val="6"/>
              </w:rPr>
            </w:pP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Porque cuando damos todo por perdido,</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vuelves a creer en nosotros</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y nos confías el don inefable</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de anunciar tu buena nueva</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que trae gozo a todos los pueblos</w:t>
            </w:r>
          </w:p>
          <w:p w:rsidR="00B92AF6" w:rsidRDefault="00B92AF6" w:rsidP="00B92AF6">
            <w:pPr>
              <w:pStyle w:val="Prrafodelista"/>
              <w:tabs>
                <w:tab w:val="num" w:pos="1418"/>
              </w:tabs>
              <w:ind w:left="0"/>
              <w:jc w:val="both"/>
              <w:rPr>
                <w:rFonts w:ascii="Arial" w:hAnsi="Arial" w:cs="Arial"/>
              </w:rPr>
            </w:pPr>
            <w:proofErr w:type="gramStart"/>
            <w:r w:rsidRPr="00244B33">
              <w:rPr>
                <w:rFonts w:ascii="Arial" w:hAnsi="Arial" w:cs="Arial"/>
              </w:rPr>
              <w:t>y</w:t>
            </w:r>
            <w:proofErr w:type="gramEnd"/>
            <w:r w:rsidRPr="00244B33">
              <w:rPr>
                <w:rFonts w:ascii="Arial" w:hAnsi="Arial" w:cs="Arial"/>
              </w:rPr>
              <w:t>, como cada vez, una oportunidad más.</w:t>
            </w:r>
          </w:p>
          <w:p w:rsidR="00B92AF6" w:rsidRPr="00D774E5" w:rsidRDefault="00B92AF6" w:rsidP="00B92AF6">
            <w:pPr>
              <w:pStyle w:val="Prrafodelista"/>
              <w:tabs>
                <w:tab w:val="num" w:pos="1418"/>
              </w:tabs>
              <w:ind w:left="0"/>
              <w:jc w:val="both"/>
              <w:rPr>
                <w:rFonts w:ascii="Arial" w:hAnsi="Arial" w:cs="Arial"/>
                <w:sz w:val="6"/>
                <w:szCs w:val="6"/>
              </w:rPr>
            </w:pP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Porque anidas en el corazón de un anciano</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que, a sus ochenta y tantos años,</w:t>
            </w:r>
          </w:p>
          <w:p w:rsidR="00B92AF6" w:rsidRDefault="00B92AF6" w:rsidP="00B92AF6">
            <w:pPr>
              <w:pStyle w:val="Prrafodelista"/>
              <w:tabs>
                <w:tab w:val="num" w:pos="1418"/>
              </w:tabs>
              <w:ind w:left="0"/>
              <w:jc w:val="both"/>
              <w:rPr>
                <w:rFonts w:ascii="Arial" w:hAnsi="Arial" w:cs="Arial"/>
              </w:rPr>
            </w:pPr>
            <w:proofErr w:type="gramStart"/>
            <w:r w:rsidRPr="00244B33">
              <w:rPr>
                <w:rFonts w:ascii="Arial" w:hAnsi="Arial" w:cs="Arial"/>
              </w:rPr>
              <w:t>sigue</w:t>
            </w:r>
            <w:proofErr w:type="gramEnd"/>
            <w:r w:rsidRPr="00244B33">
              <w:rPr>
                <w:rFonts w:ascii="Arial" w:hAnsi="Arial" w:cs="Arial"/>
              </w:rPr>
              <w:t xml:space="preserve"> creyendo en la belleza de la vida</w:t>
            </w:r>
            <w:r>
              <w:rPr>
                <w:rFonts w:ascii="Arial" w:hAnsi="Arial" w:cs="Arial"/>
              </w:rPr>
              <w:t>.</w:t>
            </w:r>
          </w:p>
        </w:tc>
        <w:tc>
          <w:tcPr>
            <w:tcW w:w="4678" w:type="dxa"/>
          </w:tcPr>
          <w:p w:rsidR="00B92AF6" w:rsidRDefault="00B92AF6" w:rsidP="00B92AF6">
            <w:pPr>
              <w:pStyle w:val="Prrafodelista"/>
              <w:tabs>
                <w:tab w:val="num" w:pos="1418"/>
              </w:tabs>
              <w:ind w:left="0"/>
              <w:jc w:val="both"/>
              <w:rPr>
                <w:rFonts w:ascii="Arial" w:hAnsi="Arial" w:cs="Arial"/>
              </w:rPr>
            </w:pPr>
            <w:r w:rsidRPr="00244B33">
              <w:rPr>
                <w:rFonts w:ascii="Arial" w:hAnsi="Arial" w:cs="Arial"/>
              </w:rPr>
              <w:t xml:space="preserve">Porque brillas </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en la sonrisa de una pequeñita</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que no mira con recelo,</w:t>
            </w:r>
          </w:p>
          <w:p w:rsidR="00B92AF6" w:rsidRDefault="00B92AF6" w:rsidP="00B92AF6">
            <w:pPr>
              <w:pStyle w:val="Prrafodelista"/>
              <w:tabs>
                <w:tab w:val="num" w:pos="1418"/>
              </w:tabs>
              <w:ind w:left="0"/>
              <w:jc w:val="both"/>
              <w:rPr>
                <w:rFonts w:ascii="Arial" w:hAnsi="Arial" w:cs="Arial"/>
              </w:rPr>
            </w:pPr>
            <w:proofErr w:type="gramStart"/>
            <w:r w:rsidRPr="00244B33">
              <w:rPr>
                <w:rFonts w:ascii="Arial" w:hAnsi="Arial" w:cs="Arial"/>
              </w:rPr>
              <w:t>sino</w:t>
            </w:r>
            <w:proofErr w:type="gramEnd"/>
            <w:r w:rsidRPr="00244B33">
              <w:rPr>
                <w:rFonts w:ascii="Arial" w:hAnsi="Arial" w:cs="Arial"/>
              </w:rPr>
              <w:t xml:space="preserve"> confía en la bondad de las personas</w:t>
            </w:r>
            <w:r>
              <w:rPr>
                <w:rFonts w:ascii="Arial" w:hAnsi="Arial" w:cs="Arial"/>
              </w:rPr>
              <w:t>.</w:t>
            </w:r>
          </w:p>
          <w:p w:rsidR="00B92AF6" w:rsidRPr="00D774E5" w:rsidRDefault="00B92AF6" w:rsidP="00B92AF6">
            <w:pPr>
              <w:pStyle w:val="Prrafodelista"/>
              <w:tabs>
                <w:tab w:val="num" w:pos="1418"/>
              </w:tabs>
              <w:ind w:left="0"/>
              <w:jc w:val="both"/>
              <w:rPr>
                <w:rFonts w:ascii="Arial" w:hAnsi="Arial" w:cs="Arial"/>
                <w:sz w:val="6"/>
                <w:szCs w:val="6"/>
              </w:rPr>
            </w:pP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Porque te haces presente en la ayuda</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de quienes tienden esa mano generosa</w:t>
            </w:r>
          </w:p>
          <w:p w:rsidR="00B92AF6" w:rsidRDefault="00B92AF6" w:rsidP="00B92AF6">
            <w:pPr>
              <w:pStyle w:val="Prrafodelista"/>
              <w:tabs>
                <w:tab w:val="num" w:pos="1418"/>
              </w:tabs>
              <w:ind w:left="0"/>
              <w:jc w:val="both"/>
              <w:rPr>
                <w:rFonts w:ascii="Arial" w:hAnsi="Arial" w:cs="Arial"/>
              </w:rPr>
            </w:pPr>
            <w:proofErr w:type="gramStart"/>
            <w:r w:rsidRPr="00244B33">
              <w:rPr>
                <w:rFonts w:ascii="Arial" w:hAnsi="Arial" w:cs="Arial"/>
              </w:rPr>
              <w:t>que</w:t>
            </w:r>
            <w:proofErr w:type="gramEnd"/>
            <w:r w:rsidRPr="00244B33">
              <w:rPr>
                <w:rFonts w:ascii="Arial" w:hAnsi="Arial" w:cs="Arial"/>
              </w:rPr>
              <w:t xml:space="preserve"> hace ligero el camino diario</w:t>
            </w:r>
            <w:r>
              <w:rPr>
                <w:rFonts w:ascii="Arial" w:hAnsi="Arial" w:cs="Arial"/>
              </w:rPr>
              <w:t>.</w:t>
            </w:r>
          </w:p>
          <w:p w:rsidR="00B92AF6" w:rsidRPr="00D774E5" w:rsidRDefault="00B92AF6" w:rsidP="00B92AF6">
            <w:pPr>
              <w:pStyle w:val="Prrafodelista"/>
              <w:tabs>
                <w:tab w:val="num" w:pos="1418"/>
              </w:tabs>
              <w:ind w:left="0"/>
              <w:jc w:val="both"/>
              <w:rPr>
                <w:rFonts w:ascii="Arial" w:hAnsi="Arial" w:cs="Arial"/>
                <w:sz w:val="6"/>
                <w:szCs w:val="6"/>
              </w:rPr>
            </w:pPr>
          </w:p>
          <w:p w:rsidR="00B92AF6" w:rsidRDefault="00B92AF6" w:rsidP="00B92AF6">
            <w:pPr>
              <w:pStyle w:val="Prrafodelista"/>
              <w:tabs>
                <w:tab w:val="num" w:pos="1418"/>
              </w:tabs>
              <w:ind w:left="0"/>
              <w:jc w:val="both"/>
              <w:rPr>
                <w:rFonts w:ascii="Arial" w:hAnsi="Arial" w:cs="Arial"/>
              </w:rPr>
            </w:pPr>
            <w:r w:rsidRPr="00244B33">
              <w:rPr>
                <w:rFonts w:ascii="Arial" w:hAnsi="Arial" w:cs="Arial"/>
              </w:rPr>
              <w:t xml:space="preserve">Porque sigues </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llamando a nuestra puerta</w:t>
            </w:r>
          </w:p>
          <w:p w:rsidR="00B92AF6" w:rsidRPr="00244B33" w:rsidRDefault="00B92AF6" w:rsidP="00B92AF6">
            <w:pPr>
              <w:pStyle w:val="Prrafodelista"/>
              <w:tabs>
                <w:tab w:val="num" w:pos="1418"/>
              </w:tabs>
              <w:ind w:left="0"/>
              <w:jc w:val="both"/>
              <w:rPr>
                <w:rFonts w:ascii="Arial" w:hAnsi="Arial" w:cs="Arial"/>
              </w:rPr>
            </w:pPr>
            <w:r w:rsidRPr="00244B33">
              <w:rPr>
                <w:rFonts w:ascii="Arial" w:hAnsi="Arial" w:cs="Arial"/>
              </w:rPr>
              <w:t>a través de alguien que solicita</w:t>
            </w:r>
          </w:p>
          <w:p w:rsidR="00B92AF6" w:rsidRDefault="00B92AF6" w:rsidP="00B92AF6">
            <w:pPr>
              <w:pStyle w:val="Prrafodelista"/>
              <w:tabs>
                <w:tab w:val="num" w:pos="1418"/>
              </w:tabs>
              <w:ind w:left="0"/>
              <w:jc w:val="both"/>
              <w:rPr>
                <w:rFonts w:ascii="Arial" w:hAnsi="Arial" w:cs="Arial"/>
              </w:rPr>
            </w:pPr>
            <w:proofErr w:type="gramStart"/>
            <w:r w:rsidRPr="00244B33">
              <w:rPr>
                <w:rFonts w:ascii="Arial" w:hAnsi="Arial" w:cs="Arial"/>
              </w:rPr>
              <w:t>un</w:t>
            </w:r>
            <w:proofErr w:type="gramEnd"/>
            <w:r w:rsidRPr="00244B33">
              <w:rPr>
                <w:rFonts w:ascii="Arial" w:hAnsi="Arial" w:cs="Arial"/>
              </w:rPr>
              <w:t xml:space="preserve"> gesto de amor, un abrazo, una palabra.</w:t>
            </w:r>
          </w:p>
          <w:p w:rsidR="00B92AF6" w:rsidRPr="00D774E5" w:rsidRDefault="00B92AF6" w:rsidP="00B92AF6">
            <w:pPr>
              <w:pStyle w:val="Prrafodelista"/>
              <w:tabs>
                <w:tab w:val="num" w:pos="1418"/>
              </w:tabs>
              <w:ind w:left="0"/>
              <w:jc w:val="both"/>
              <w:rPr>
                <w:rFonts w:ascii="Arial" w:hAnsi="Arial" w:cs="Arial"/>
                <w:sz w:val="6"/>
                <w:szCs w:val="6"/>
              </w:rPr>
            </w:pPr>
          </w:p>
          <w:p w:rsidR="00B92AF6" w:rsidRDefault="00B92AF6" w:rsidP="00B92AF6">
            <w:pPr>
              <w:pStyle w:val="Prrafodelista"/>
              <w:tabs>
                <w:tab w:val="num" w:pos="1418"/>
              </w:tabs>
              <w:ind w:left="0"/>
              <w:jc w:val="both"/>
              <w:rPr>
                <w:rFonts w:ascii="Arial" w:hAnsi="Arial" w:cs="Arial"/>
              </w:rPr>
            </w:pPr>
            <w:r w:rsidRPr="00244B33">
              <w:rPr>
                <w:rFonts w:ascii="Arial" w:hAnsi="Arial" w:cs="Arial"/>
              </w:rPr>
              <w:t xml:space="preserve">Gracias, Señor, </w:t>
            </w:r>
          </w:p>
          <w:p w:rsidR="00B92AF6" w:rsidRDefault="00B92AF6" w:rsidP="00B92AF6">
            <w:pPr>
              <w:pStyle w:val="Prrafodelista"/>
              <w:tabs>
                <w:tab w:val="num" w:pos="1418"/>
              </w:tabs>
              <w:spacing w:after="240"/>
              <w:ind w:left="0"/>
              <w:jc w:val="both"/>
              <w:rPr>
                <w:rFonts w:ascii="Arial" w:hAnsi="Arial" w:cs="Arial"/>
                <w:sz w:val="20"/>
                <w:szCs w:val="20"/>
              </w:rPr>
            </w:pPr>
            <w:proofErr w:type="gramStart"/>
            <w:r w:rsidRPr="00244B33">
              <w:rPr>
                <w:rFonts w:ascii="Arial" w:hAnsi="Arial" w:cs="Arial"/>
              </w:rPr>
              <w:t>por</w:t>
            </w:r>
            <w:proofErr w:type="gramEnd"/>
            <w:r w:rsidRPr="00244B33">
              <w:rPr>
                <w:rFonts w:ascii="Arial" w:hAnsi="Arial" w:cs="Arial"/>
              </w:rPr>
              <w:t xml:space="preserve"> tu renovada invitación a la esperanza</w:t>
            </w:r>
            <w:r w:rsidRPr="005C0A5C">
              <w:rPr>
                <w:rFonts w:ascii="Arial" w:hAnsi="Arial" w:cs="Arial"/>
                <w:sz w:val="20"/>
                <w:szCs w:val="20"/>
              </w:rPr>
              <w:t>.</w:t>
            </w:r>
          </w:p>
          <w:p w:rsidR="00B92AF6" w:rsidRPr="00CE321B" w:rsidRDefault="00B92AF6" w:rsidP="00B92AF6">
            <w:pPr>
              <w:pStyle w:val="Prrafodelista"/>
              <w:tabs>
                <w:tab w:val="num" w:pos="1418"/>
              </w:tabs>
              <w:spacing w:after="240"/>
              <w:ind w:left="0"/>
              <w:jc w:val="both"/>
              <w:rPr>
                <w:rFonts w:ascii="Arial" w:hAnsi="Arial" w:cs="Arial"/>
                <w:sz w:val="6"/>
                <w:szCs w:val="6"/>
              </w:rPr>
            </w:pPr>
          </w:p>
          <w:p w:rsidR="00B92AF6" w:rsidRPr="00CE321B" w:rsidRDefault="00B92AF6" w:rsidP="00ED0E4B">
            <w:pPr>
              <w:pStyle w:val="Prrafodelista"/>
              <w:tabs>
                <w:tab w:val="num" w:pos="1418"/>
              </w:tabs>
              <w:ind w:left="708"/>
              <w:jc w:val="right"/>
              <w:rPr>
                <w:rFonts w:ascii="Arial Narrow" w:hAnsi="Arial Narrow" w:cs="Arial"/>
                <w:i/>
                <w:sz w:val="20"/>
                <w:szCs w:val="20"/>
              </w:rPr>
            </w:pPr>
            <w:r w:rsidRPr="00CE321B">
              <w:rPr>
                <w:rFonts w:ascii="Arial Narrow" w:hAnsi="Arial Narrow" w:cs="Arial"/>
                <w:i/>
                <w:sz w:val="20"/>
                <w:szCs w:val="20"/>
              </w:rPr>
              <w:t>Laura Figueroa Granados, Comunidad Bautista Shalom, Ciudad de México</w:t>
            </w:r>
          </w:p>
        </w:tc>
      </w:tr>
    </w:tbl>
    <w:p w:rsidR="00D97989" w:rsidRPr="00ED0E4B" w:rsidRDefault="00D97989" w:rsidP="00F76863">
      <w:pPr>
        <w:tabs>
          <w:tab w:val="num" w:pos="1418"/>
        </w:tabs>
        <w:spacing w:after="0" w:line="240" w:lineRule="auto"/>
        <w:jc w:val="both"/>
        <w:rPr>
          <w:rFonts w:ascii="Arial" w:hAnsi="Arial" w:cs="Arial"/>
          <w:i/>
          <w:sz w:val="12"/>
          <w:szCs w:val="12"/>
        </w:rPr>
      </w:pPr>
    </w:p>
    <w:p w:rsidR="00D97989" w:rsidRPr="00CC1245" w:rsidRDefault="00D97989" w:rsidP="00BF7A34">
      <w:pPr>
        <w:pStyle w:val="Prrafodelista"/>
        <w:numPr>
          <w:ilvl w:val="0"/>
          <w:numId w:val="22"/>
        </w:numPr>
        <w:shd w:val="clear" w:color="auto" w:fill="C2D69B" w:themeFill="accent3" w:themeFillTint="99"/>
        <w:spacing w:after="0" w:line="240" w:lineRule="auto"/>
        <w:ind w:left="360"/>
        <w:jc w:val="both"/>
        <w:rPr>
          <w:rFonts w:ascii="Arial" w:hAnsi="Arial" w:cs="Arial"/>
          <w:b/>
        </w:rPr>
      </w:pPr>
      <w:r w:rsidRPr="00CC1245">
        <w:rPr>
          <w:rFonts w:ascii="Arial" w:hAnsi="Arial" w:cs="Arial"/>
          <w:b/>
        </w:rPr>
        <w:t xml:space="preserve">Oración de </w:t>
      </w:r>
      <w:r>
        <w:rPr>
          <w:rFonts w:ascii="Arial" w:hAnsi="Arial" w:cs="Arial"/>
          <w:b/>
        </w:rPr>
        <w:t>confesión</w:t>
      </w:r>
    </w:p>
    <w:p w:rsidR="00D97989" w:rsidRPr="00ED0E4B" w:rsidRDefault="00D97989" w:rsidP="00AC5A0D">
      <w:pPr>
        <w:shd w:val="clear" w:color="auto" w:fill="C2D69B" w:themeFill="accent3" w:themeFillTint="99"/>
        <w:tabs>
          <w:tab w:val="num" w:pos="1418"/>
        </w:tabs>
        <w:spacing w:after="0" w:line="240" w:lineRule="auto"/>
        <w:jc w:val="both"/>
        <w:rPr>
          <w:rFonts w:ascii="Arial" w:hAnsi="Arial" w:cs="Arial"/>
          <w:i/>
          <w:sz w:val="8"/>
          <w:szCs w:val="8"/>
        </w:rPr>
      </w:pPr>
    </w:p>
    <w:p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r>
        <w:rPr>
          <w:rFonts w:ascii="Arial" w:hAnsi="Arial" w:cs="Arial"/>
          <w:color w:val="000000"/>
          <w:lang w:eastAsia="es-ES"/>
        </w:rPr>
        <w:t xml:space="preserve">Señor Jesús, Dios y Salvador nuestro, que venís siempre a nosotros en cada persona y en cada acontecimiento, </w:t>
      </w:r>
      <w:proofErr w:type="spellStart"/>
      <w:r>
        <w:rPr>
          <w:rFonts w:ascii="Arial" w:hAnsi="Arial" w:cs="Arial"/>
          <w:color w:val="000000"/>
          <w:lang w:eastAsia="es-ES"/>
        </w:rPr>
        <w:t>llená</w:t>
      </w:r>
      <w:proofErr w:type="spellEnd"/>
      <w:r>
        <w:rPr>
          <w:rFonts w:ascii="Arial" w:hAnsi="Arial" w:cs="Arial"/>
          <w:color w:val="000000"/>
          <w:lang w:eastAsia="es-ES"/>
        </w:rPr>
        <w:t xml:space="preserve"> nuestro corazón con la Esperanza del Adviento. </w:t>
      </w:r>
    </w:p>
    <w:p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Pr>
          <w:rFonts w:ascii="Arial" w:hAnsi="Arial" w:cs="Arial"/>
          <w:color w:val="000000"/>
          <w:lang w:eastAsia="es-ES"/>
        </w:rPr>
        <w:t xml:space="preserve">Convertí nuestros desiertos en oasis en los que no falte tu Agua Viva; </w:t>
      </w:r>
      <w:proofErr w:type="spellStart"/>
      <w:r>
        <w:rPr>
          <w:rFonts w:ascii="Arial" w:hAnsi="Arial" w:cs="Arial"/>
          <w:color w:val="000000"/>
          <w:lang w:eastAsia="es-ES"/>
        </w:rPr>
        <w:t>hacé</w:t>
      </w:r>
      <w:proofErr w:type="spellEnd"/>
      <w:r>
        <w:rPr>
          <w:rFonts w:ascii="Arial" w:hAnsi="Arial" w:cs="Arial"/>
          <w:color w:val="000000"/>
          <w:lang w:eastAsia="es-ES"/>
        </w:rPr>
        <w:t xml:space="preserve"> que nuestros sequedales florezcan y se vistan de alegría. </w:t>
      </w:r>
    </w:p>
    <w:p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proofErr w:type="spellStart"/>
      <w:r>
        <w:rPr>
          <w:rFonts w:ascii="Arial" w:hAnsi="Arial" w:cs="Arial"/>
          <w:color w:val="000000"/>
          <w:lang w:eastAsia="es-ES"/>
        </w:rPr>
        <w:t>Hacé</w:t>
      </w:r>
      <w:proofErr w:type="spellEnd"/>
      <w:r>
        <w:rPr>
          <w:rFonts w:ascii="Arial" w:hAnsi="Arial" w:cs="Arial"/>
          <w:color w:val="000000"/>
          <w:lang w:eastAsia="es-ES"/>
        </w:rPr>
        <w:t xml:space="preserve"> brotar manantiales en nuestra tierra baldía. Si nuestras rodillas tiemblan y nuestros pasos vacilan, detenidos por mil miedos, </w:t>
      </w:r>
      <w:proofErr w:type="spellStart"/>
      <w:r>
        <w:rPr>
          <w:rFonts w:ascii="Arial" w:hAnsi="Arial" w:cs="Arial"/>
          <w:color w:val="000000"/>
          <w:lang w:eastAsia="es-ES"/>
        </w:rPr>
        <w:t>llená</w:t>
      </w:r>
      <w:proofErr w:type="spellEnd"/>
      <w:r>
        <w:rPr>
          <w:rFonts w:ascii="Arial" w:hAnsi="Arial" w:cs="Arial"/>
          <w:color w:val="000000"/>
          <w:lang w:eastAsia="es-ES"/>
        </w:rPr>
        <w:t xml:space="preserve"> nuestro corazón, Señor, con la Esperanza del Adviento.</w:t>
      </w:r>
    </w:p>
    <w:p w:rsidR="00CE321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proofErr w:type="spellStart"/>
      <w:r>
        <w:rPr>
          <w:rFonts w:ascii="Arial" w:hAnsi="Arial" w:cs="Arial"/>
          <w:color w:val="000000"/>
          <w:lang w:eastAsia="es-ES"/>
        </w:rPr>
        <w:t>Ayudanos</w:t>
      </w:r>
      <w:proofErr w:type="spellEnd"/>
      <w:r>
        <w:rPr>
          <w:rFonts w:ascii="Arial" w:hAnsi="Arial" w:cs="Arial"/>
          <w:color w:val="000000"/>
          <w:lang w:eastAsia="es-ES"/>
        </w:rPr>
        <w:t xml:space="preserve"> a mirar para que sepamos reconocerte en el prójimo cercano: </w:t>
      </w:r>
    </w:p>
    <w:p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proofErr w:type="gramStart"/>
      <w:r>
        <w:rPr>
          <w:rFonts w:ascii="Arial" w:hAnsi="Arial" w:cs="Arial"/>
          <w:color w:val="000000"/>
          <w:lang w:eastAsia="es-ES"/>
        </w:rPr>
        <w:t>en</w:t>
      </w:r>
      <w:proofErr w:type="gramEnd"/>
      <w:r>
        <w:rPr>
          <w:rFonts w:ascii="Arial" w:hAnsi="Arial" w:cs="Arial"/>
          <w:color w:val="000000"/>
          <w:lang w:eastAsia="es-ES"/>
        </w:rPr>
        <w:t xml:space="preserve"> el esposo, en la esposa, en los hijos, en los vecinos, tantas veces ignorados.</w:t>
      </w:r>
    </w:p>
    <w:p w:rsidR="00CE321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r>
        <w:rPr>
          <w:rFonts w:ascii="Arial" w:hAnsi="Arial" w:cs="Arial"/>
          <w:color w:val="000000"/>
          <w:lang w:eastAsia="es-ES"/>
        </w:rPr>
        <w:t xml:space="preserve">Abrí nuestros ojos para que podamos verte en el prójimo lejano, necesitado de pan y hambriento de ser considerado “hermano”. Vos, Señor, que </w:t>
      </w:r>
      <w:proofErr w:type="spellStart"/>
      <w:r>
        <w:rPr>
          <w:rFonts w:ascii="Arial" w:hAnsi="Arial" w:cs="Arial"/>
          <w:color w:val="000000"/>
          <w:lang w:eastAsia="es-ES"/>
        </w:rPr>
        <w:t>sos</w:t>
      </w:r>
      <w:proofErr w:type="spellEnd"/>
      <w:r>
        <w:rPr>
          <w:rFonts w:ascii="Arial" w:hAnsi="Arial" w:cs="Arial"/>
          <w:color w:val="000000"/>
          <w:lang w:eastAsia="es-ES"/>
        </w:rPr>
        <w:t xml:space="preserve"> Luz sin oscuridad alguna, </w:t>
      </w:r>
    </w:p>
    <w:p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proofErr w:type="spellStart"/>
      <w:proofErr w:type="gramStart"/>
      <w:r>
        <w:rPr>
          <w:rFonts w:ascii="Arial" w:hAnsi="Arial" w:cs="Arial"/>
          <w:color w:val="000000"/>
          <w:lang w:eastAsia="es-ES"/>
        </w:rPr>
        <w:t>iluminá</w:t>
      </w:r>
      <w:proofErr w:type="spellEnd"/>
      <w:proofErr w:type="gramEnd"/>
      <w:r>
        <w:rPr>
          <w:rFonts w:ascii="Arial" w:hAnsi="Arial" w:cs="Arial"/>
          <w:color w:val="000000"/>
          <w:lang w:eastAsia="es-ES"/>
        </w:rPr>
        <w:t xml:space="preserve"> nuestra mirada con la Esperanza del Adviento.</w:t>
      </w:r>
    </w:p>
    <w:p w:rsidR="00CE321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r>
        <w:rPr>
          <w:rFonts w:ascii="Arial" w:hAnsi="Arial" w:cs="Arial"/>
          <w:color w:val="000000"/>
          <w:lang w:eastAsia="es-ES"/>
        </w:rPr>
        <w:t xml:space="preserve">Abrí nuestro oídos, sordos a tu Evangelio de Alegría, </w:t>
      </w:r>
      <w:proofErr w:type="spellStart"/>
      <w:r>
        <w:rPr>
          <w:rFonts w:ascii="Arial" w:hAnsi="Arial" w:cs="Arial"/>
          <w:color w:val="000000"/>
          <w:lang w:eastAsia="es-ES"/>
        </w:rPr>
        <w:t>saná</w:t>
      </w:r>
      <w:proofErr w:type="spellEnd"/>
      <w:r>
        <w:rPr>
          <w:rFonts w:ascii="Arial" w:hAnsi="Arial" w:cs="Arial"/>
          <w:color w:val="000000"/>
          <w:lang w:eastAsia="es-ES"/>
        </w:rPr>
        <w:t xml:space="preserve"> nuestras parálisis, </w:t>
      </w:r>
    </w:p>
    <w:p w:rsidR="00B92AF6"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Arial" w:hAnsi="Arial" w:cs="Arial"/>
          <w:color w:val="000000"/>
          <w:lang w:eastAsia="es-ES"/>
        </w:rPr>
      </w:pPr>
      <w:proofErr w:type="gramStart"/>
      <w:r>
        <w:rPr>
          <w:rFonts w:ascii="Arial" w:hAnsi="Arial" w:cs="Arial"/>
          <w:color w:val="000000"/>
          <w:lang w:eastAsia="es-ES"/>
        </w:rPr>
        <w:t>nuestra</w:t>
      </w:r>
      <w:proofErr w:type="gramEnd"/>
      <w:r>
        <w:rPr>
          <w:rFonts w:ascii="Arial" w:hAnsi="Arial" w:cs="Arial"/>
          <w:color w:val="000000"/>
          <w:lang w:eastAsia="es-ES"/>
        </w:rPr>
        <w:t xml:space="preserve"> pereza e indiferencia, para que nuestras manos preparen un camino a tu venida. </w:t>
      </w:r>
    </w:p>
    <w:p w:rsidR="00CE321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proofErr w:type="spellStart"/>
      <w:r>
        <w:rPr>
          <w:rFonts w:ascii="Arial" w:hAnsi="Arial" w:cs="Arial"/>
          <w:color w:val="000000"/>
          <w:lang w:eastAsia="es-ES"/>
        </w:rPr>
        <w:t>Poné</w:t>
      </w:r>
      <w:proofErr w:type="spellEnd"/>
      <w:r>
        <w:rPr>
          <w:rFonts w:ascii="Arial" w:hAnsi="Arial" w:cs="Arial"/>
          <w:color w:val="000000"/>
          <w:lang w:eastAsia="es-ES"/>
        </w:rPr>
        <w:t xml:space="preserve">  en nuestra boca muda un canto nuevo para alabar y contar tus maravillas. </w:t>
      </w:r>
    </w:p>
    <w:p w:rsidR="00CE321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proofErr w:type="spellStart"/>
      <w:r>
        <w:rPr>
          <w:rFonts w:ascii="Arial" w:hAnsi="Arial" w:cs="Arial"/>
          <w:color w:val="000000"/>
          <w:lang w:eastAsia="es-ES"/>
        </w:rPr>
        <w:t>Sacanos</w:t>
      </w:r>
      <w:proofErr w:type="spellEnd"/>
      <w:r>
        <w:rPr>
          <w:rFonts w:ascii="Arial" w:hAnsi="Arial" w:cs="Arial"/>
          <w:color w:val="000000"/>
          <w:lang w:eastAsia="es-ES"/>
        </w:rPr>
        <w:t xml:space="preserve"> de la costumbre y la rutina y </w:t>
      </w:r>
      <w:proofErr w:type="spellStart"/>
      <w:r>
        <w:rPr>
          <w:rFonts w:ascii="Arial" w:hAnsi="Arial" w:cs="Arial"/>
          <w:color w:val="000000"/>
          <w:lang w:eastAsia="es-ES"/>
        </w:rPr>
        <w:t>hacenos</w:t>
      </w:r>
      <w:proofErr w:type="spellEnd"/>
      <w:r>
        <w:rPr>
          <w:rFonts w:ascii="Arial" w:hAnsi="Arial" w:cs="Arial"/>
          <w:color w:val="000000"/>
          <w:lang w:eastAsia="es-ES"/>
        </w:rPr>
        <w:t xml:space="preserve"> Adviento, </w:t>
      </w:r>
    </w:p>
    <w:p w:rsidR="001D566B" w:rsidRDefault="00B92AF6" w:rsidP="00AC5A0D">
      <w:pPr>
        <w:shd w:val="clear" w:color="auto" w:fill="C2D69B" w:themeFill="accent3" w:themeFillTint="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lang w:eastAsia="es-ES"/>
        </w:rPr>
      </w:pPr>
      <w:proofErr w:type="gramStart"/>
      <w:r>
        <w:rPr>
          <w:rFonts w:ascii="Arial" w:hAnsi="Arial" w:cs="Arial"/>
          <w:color w:val="000000"/>
          <w:lang w:eastAsia="es-ES"/>
        </w:rPr>
        <w:t>velando</w:t>
      </w:r>
      <w:proofErr w:type="gramEnd"/>
      <w:r>
        <w:rPr>
          <w:rFonts w:ascii="Arial" w:hAnsi="Arial" w:cs="Arial"/>
          <w:color w:val="000000"/>
          <w:lang w:eastAsia="es-ES"/>
        </w:rPr>
        <w:t xml:space="preserve"> esperanzados por tu constante venida. Te lo pedim</w:t>
      </w:r>
      <w:r w:rsidR="00ED0E4B">
        <w:rPr>
          <w:rFonts w:ascii="Arial" w:hAnsi="Arial" w:cs="Arial"/>
          <w:color w:val="000000"/>
          <w:lang w:eastAsia="es-ES"/>
        </w:rPr>
        <w:t>os en el nombre de Jesús. Amén.</w:t>
      </w:r>
    </w:p>
    <w:p w:rsidR="00D97989" w:rsidRPr="00ED0E4B" w:rsidRDefault="00D97989" w:rsidP="00D97989">
      <w:pPr>
        <w:tabs>
          <w:tab w:val="num" w:pos="1418"/>
        </w:tabs>
        <w:spacing w:after="0" w:line="240" w:lineRule="auto"/>
        <w:jc w:val="both"/>
        <w:rPr>
          <w:rFonts w:ascii="Arial" w:hAnsi="Arial" w:cs="Arial"/>
          <w:i/>
          <w:sz w:val="12"/>
          <w:szCs w:val="12"/>
        </w:rPr>
      </w:pPr>
    </w:p>
    <w:p w:rsidR="00E87272" w:rsidRPr="00714FA6" w:rsidRDefault="00D97989" w:rsidP="00BF7A34">
      <w:pPr>
        <w:pStyle w:val="Prrafodelista"/>
        <w:numPr>
          <w:ilvl w:val="0"/>
          <w:numId w:val="22"/>
        </w:numPr>
        <w:spacing w:after="80" w:line="240" w:lineRule="auto"/>
        <w:ind w:left="360"/>
        <w:jc w:val="both"/>
        <w:rPr>
          <w:rFonts w:ascii="Arial" w:hAnsi="Arial" w:cs="Arial"/>
          <w:b/>
        </w:rPr>
      </w:pPr>
      <w:r w:rsidRPr="00714FA6">
        <w:rPr>
          <w:rFonts w:ascii="Arial" w:hAnsi="Arial" w:cs="Arial"/>
          <w:b/>
        </w:rPr>
        <w:t xml:space="preserve">Oración de </w:t>
      </w:r>
      <w:r w:rsidR="00E87272" w:rsidRPr="00714FA6">
        <w:rPr>
          <w:rFonts w:ascii="Arial" w:hAnsi="Arial" w:cs="Arial"/>
          <w:b/>
          <w:color w:val="000000"/>
          <w:lang w:eastAsia="es-ES"/>
        </w:rPr>
        <w:t>intercesión</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 xml:space="preserve">Las luces del mundo se encienden con un grito de esperanza en este tiempo, </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proofErr w:type="gramStart"/>
      <w:r w:rsidRPr="00714FA6">
        <w:rPr>
          <w:rFonts w:ascii="Arial" w:hAnsi="Arial" w:cs="Arial"/>
          <w:color w:val="000000"/>
          <w:lang w:eastAsia="es-ES"/>
        </w:rPr>
        <w:t>queriendo</w:t>
      </w:r>
      <w:proofErr w:type="gramEnd"/>
      <w:r w:rsidRPr="00714FA6">
        <w:rPr>
          <w:rFonts w:ascii="Arial" w:hAnsi="Arial" w:cs="Arial"/>
          <w:color w:val="000000"/>
          <w:lang w:eastAsia="es-ES"/>
        </w:rPr>
        <w:t xml:space="preserve"> ponerle fin a la amarga noche de una pandemia que parece no querer terminar. </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 xml:space="preserve">Los sonidos de los villancicos le ponen un toque de alegría </w:t>
      </w:r>
    </w:p>
    <w:p w:rsidR="00E87272"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66"/>
        <w:rPr>
          <w:rFonts w:ascii="Arial" w:hAnsi="Arial" w:cs="Arial"/>
          <w:color w:val="000000"/>
          <w:lang w:eastAsia="es-ES"/>
        </w:rPr>
      </w:pPr>
      <w:proofErr w:type="gramStart"/>
      <w:r w:rsidRPr="00714FA6">
        <w:rPr>
          <w:rFonts w:ascii="Arial" w:hAnsi="Arial" w:cs="Arial"/>
          <w:color w:val="000000"/>
          <w:lang w:eastAsia="es-ES"/>
        </w:rPr>
        <w:t>al</w:t>
      </w:r>
      <w:proofErr w:type="gramEnd"/>
      <w:r w:rsidRPr="00714FA6">
        <w:rPr>
          <w:rFonts w:ascii="Arial" w:hAnsi="Arial" w:cs="Arial"/>
          <w:color w:val="000000"/>
          <w:lang w:eastAsia="es-ES"/>
        </w:rPr>
        <w:t xml:space="preserve"> dolor </w:t>
      </w:r>
      <w:r w:rsidR="00D97989" w:rsidRPr="00714FA6">
        <w:rPr>
          <w:rFonts w:ascii="Arial" w:hAnsi="Arial" w:cs="Arial"/>
          <w:color w:val="000000"/>
          <w:lang w:eastAsia="es-ES"/>
        </w:rPr>
        <w:t>d</w:t>
      </w:r>
      <w:r w:rsidRPr="00714FA6">
        <w:rPr>
          <w:rFonts w:ascii="Arial" w:hAnsi="Arial" w:cs="Arial"/>
          <w:color w:val="000000"/>
          <w:lang w:eastAsia="es-ES"/>
        </w:rPr>
        <w:t>e tanta muerte que nos ha conmovido en estos meses.</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Los pesebres son p</w:t>
      </w:r>
      <w:r w:rsidR="00D97989" w:rsidRPr="00714FA6">
        <w:rPr>
          <w:rFonts w:ascii="Arial" w:hAnsi="Arial" w:cs="Arial"/>
          <w:color w:val="000000"/>
          <w:lang w:eastAsia="es-ES"/>
        </w:rPr>
        <w:t>u</w:t>
      </w:r>
      <w:r w:rsidRPr="00714FA6">
        <w:rPr>
          <w:rFonts w:ascii="Arial" w:hAnsi="Arial" w:cs="Arial"/>
          <w:color w:val="000000"/>
          <w:lang w:eastAsia="es-ES"/>
        </w:rPr>
        <w:t xml:space="preserve">estos en lugares visibles, rescatando del encierro </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proofErr w:type="gramStart"/>
      <w:r w:rsidRPr="00714FA6">
        <w:rPr>
          <w:rFonts w:ascii="Arial" w:hAnsi="Arial" w:cs="Arial"/>
          <w:color w:val="000000"/>
          <w:lang w:eastAsia="es-ES"/>
        </w:rPr>
        <w:t>a</w:t>
      </w:r>
      <w:proofErr w:type="gramEnd"/>
      <w:r w:rsidRPr="00714FA6">
        <w:rPr>
          <w:rFonts w:ascii="Arial" w:hAnsi="Arial" w:cs="Arial"/>
          <w:color w:val="000000"/>
          <w:lang w:eastAsia="es-ES"/>
        </w:rPr>
        <w:t xml:space="preserve"> los campesinos humildes, a las Marías olvidadas, a los José sin trabajo, </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proofErr w:type="gramStart"/>
      <w:r w:rsidRPr="00714FA6">
        <w:rPr>
          <w:rFonts w:ascii="Arial" w:hAnsi="Arial" w:cs="Arial"/>
          <w:color w:val="000000"/>
          <w:lang w:eastAsia="es-ES"/>
        </w:rPr>
        <w:t>a</w:t>
      </w:r>
      <w:proofErr w:type="gramEnd"/>
      <w:r w:rsidRPr="00714FA6">
        <w:rPr>
          <w:rFonts w:ascii="Arial" w:hAnsi="Arial" w:cs="Arial"/>
          <w:color w:val="000000"/>
          <w:lang w:eastAsia="es-ES"/>
        </w:rPr>
        <w:t xml:space="preserve"> los científicos que ponen su ciencia al servicio de la gente, </w:t>
      </w:r>
    </w:p>
    <w:p w:rsidR="00E87272"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66"/>
        <w:rPr>
          <w:rFonts w:ascii="Arial" w:hAnsi="Arial" w:cs="Arial"/>
          <w:color w:val="000000"/>
          <w:lang w:eastAsia="es-ES"/>
        </w:rPr>
      </w:pPr>
      <w:proofErr w:type="gramStart"/>
      <w:r w:rsidRPr="00714FA6">
        <w:rPr>
          <w:rFonts w:ascii="Arial" w:hAnsi="Arial" w:cs="Arial"/>
          <w:color w:val="000000"/>
          <w:lang w:eastAsia="es-ES"/>
        </w:rPr>
        <w:t>al</w:t>
      </w:r>
      <w:proofErr w:type="gramEnd"/>
      <w:r w:rsidRPr="00714FA6">
        <w:rPr>
          <w:rFonts w:ascii="Arial" w:hAnsi="Arial" w:cs="Arial"/>
          <w:color w:val="000000"/>
          <w:lang w:eastAsia="es-ES"/>
        </w:rPr>
        <w:t xml:space="preserve"> Jesús de la gracia siempre nueva de un Dios que jamás se alejó de su pueblo.</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En medio de este tiempo del año que no</w:t>
      </w:r>
      <w:r w:rsidR="00D97989" w:rsidRPr="00714FA6">
        <w:rPr>
          <w:rFonts w:ascii="Arial" w:hAnsi="Arial" w:cs="Arial"/>
          <w:color w:val="000000"/>
          <w:lang w:eastAsia="es-ES"/>
        </w:rPr>
        <w:t>s llega como un regalo precioso</w:t>
      </w:r>
      <w:r w:rsidRPr="00714FA6">
        <w:rPr>
          <w:rFonts w:ascii="Arial" w:hAnsi="Arial" w:cs="Arial"/>
          <w:color w:val="000000"/>
          <w:lang w:eastAsia="es-ES"/>
        </w:rPr>
        <w:t xml:space="preserve"> </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proofErr w:type="gramStart"/>
      <w:r w:rsidRPr="00714FA6">
        <w:rPr>
          <w:rFonts w:ascii="Arial" w:hAnsi="Arial" w:cs="Arial"/>
          <w:color w:val="000000"/>
          <w:lang w:eastAsia="es-ES"/>
        </w:rPr>
        <w:t>que</w:t>
      </w:r>
      <w:proofErr w:type="gramEnd"/>
      <w:r w:rsidRPr="00714FA6">
        <w:rPr>
          <w:rFonts w:ascii="Arial" w:hAnsi="Arial" w:cs="Arial"/>
          <w:color w:val="000000"/>
          <w:lang w:eastAsia="es-ES"/>
        </w:rPr>
        <w:t xml:space="preserve"> invita a que las esperanzas vuelvan a florecer </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proofErr w:type="gramStart"/>
      <w:r w:rsidRPr="00714FA6">
        <w:rPr>
          <w:rFonts w:ascii="Arial" w:hAnsi="Arial" w:cs="Arial"/>
          <w:color w:val="000000"/>
          <w:lang w:eastAsia="es-ES"/>
        </w:rPr>
        <w:t>también</w:t>
      </w:r>
      <w:proofErr w:type="gramEnd"/>
      <w:r w:rsidRPr="00714FA6">
        <w:rPr>
          <w:rFonts w:ascii="Arial" w:hAnsi="Arial" w:cs="Arial"/>
          <w:color w:val="000000"/>
          <w:lang w:eastAsia="es-ES"/>
        </w:rPr>
        <w:t xml:space="preserve"> querremos interceder y lo hacemos por quienes hoy sienten vació en su corazón </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proofErr w:type="gramStart"/>
      <w:r w:rsidRPr="00714FA6">
        <w:rPr>
          <w:rFonts w:ascii="Arial" w:hAnsi="Arial" w:cs="Arial"/>
          <w:color w:val="000000"/>
          <w:lang w:eastAsia="es-ES"/>
        </w:rPr>
        <w:t>porque</w:t>
      </w:r>
      <w:proofErr w:type="gramEnd"/>
      <w:r w:rsidRPr="00714FA6">
        <w:rPr>
          <w:rFonts w:ascii="Arial" w:hAnsi="Arial" w:cs="Arial"/>
          <w:color w:val="000000"/>
          <w:lang w:eastAsia="es-ES"/>
        </w:rPr>
        <w:t xml:space="preserve"> lloran alguna ausencia, porque transitan en soledad un dolor profundo, </w:t>
      </w:r>
    </w:p>
    <w:p w:rsidR="00E87272"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66"/>
        <w:rPr>
          <w:rFonts w:ascii="Arial" w:hAnsi="Arial" w:cs="Arial"/>
          <w:color w:val="000000"/>
          <w:lang w:eastAsia="es-ES"/>
        </w:rPr>
      </w:pPr>
      <w:proofErr w:type="gramStart"/>
      <w:r w:rsidRPr="00714FA6">
        <w:rPr>
          <w:rFonts w:ascii="Arial" w:hAnsi="Arial" w:cs="Arial"/>
          <w:color w:val="000000"/>
          <w:lang w:eastAsia="es-ES"/>
        </w:rPr>
        <w:t>porque</w:t>
      </w:r>
      <w:proofErr w:type="gramEnd"/>
      <w:r w:rsidRPr="00714FA6">
        <w:rPr>
          <w:rFonts w:ascii="Arial" w:hAnsi="Arial" w:cs="Arial"/>
          <w:color w:val="000000"/>
          <w:lang w:eastAsia="es-ES"/>
        </w:rPr>
        <w:t xml:space="preserve"> no encuentran respuestas a sus preguntas, porque no logran superar una prueba difícil, porque en su camino no hay manos solidarias, ni miradas cálidas ni palabras que alienten. </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 xml:space="preserve">Pedimos por las víctimas de sistemas injustos que dejan al costado de la vida a quienes son </w:t>
      </w:r>
    </w:p>
    <w:p w:rsidR="00E87272"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66"/>
        <w:rPr>
          <w:rFonts w:ascii="Arial" w:hAnsi="Arial" w:cs="Arial"/>
          <w:color w:val="000000"/>
          <w:lang w:eastAsia="es-ES"/>
        </w:rPr>
      </w:pPr>
      <w:proofErr w:type="gramStart"/>
      <w:r w:rsidRPr="00714FA6">
        <w:rPr>
          <w:rFonts w:ascii="Arial" w:hAnsi="Arial" w:cs="Arial"/>
          <w:color w:val="000000"/>
          <w:lang w:eastAsia="es-ES"/>
        </w:rPr>
        <w:t>los</w:t>
      </w:r>
      <w:proofErr w:type="gramEnd"/>
      <w:r w:rsidRPr="00714FA6">
        <w:rPr>
          <w:rFonts w:ascii="Arial" w:hAnsi="Arial" w:cs="Arial"/>
          <w:color w:val="000000"/>
          <w:lang w:eastAsia="es-ES"/>
        </w:rPr>
        <w:t xml:space="preserve"> más pequeños y las más pequeñas, justamente las personas más amadas por </w:t>
      </w:r>
      <w:proofErr w:type="spellStart"/>
      <w:r w:rsidRPr="00714FA6">
        <w:rPr>
          <w:rFonts w:ascii="Arial" w:hAnsi="Arial" w:cs="Arial"/>
          <w:color w:val="000000"/>
          <w:lang w:eastAsia="es-ES"/>
        </w:rPr>
        <w:t>Jesus</w:t>
      </w:r>
      <w:proofErr w:type="spellEnd"/>
      <w:r w:rsidRPr="00714FA6">
        <w:rPr>
          <w:rFonts w:ascii="Arial" w:hAnsi="Arial" w:cs="Arial"/>
          <w:color w:val="000000"/>
          <w:lang w:eastAsia="es-ES"/>
        </w:rPr>
        <w:t>.</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 xml:space="preserve">Pedimos por la superación de un patriarcado que se resiste a dejar el poder que oprime </w:t>
      </w:r>
    </w:p>
    <w:p w:rsidR="00D97989"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proofErr w:type="gramStart"/>
      <w:r w:rsidRPr="00714FA6">
        <w:rPr>
          <w:rFonts w:ascii="Arial" w:hAnsi="Arial" w:cs="Arial"/>
          <w:color w:val="000000"/>
          <w:lang w:eastAsia="es-ES"/>
        </w:rPr>
        <w:lastRenderedPageBreak/>
        <w:t>y</w:t>
      </w:r>
      <w:proofErr w:type="gramEnd"/>
      <w:r w:rsidRPr="00714FA6">
        <w:rPr>
          <w:rFonts w:ascii="Arial" w:hAnsi="Arial" w:cs="Arial"/>
          <w:color w:val="000000"/>
          <w:lang w:eastAsia="es-ES"/>
        </w:rPr>
        <w:t xml:space="preserve"> que sigue predominando en nuestras sociedades con sus secuelas de discriminación, </w:t>
      </w:r>
    </w:p>
    <w:p w:rsidR="00E87272"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66"/>
        <w:rPr>
          <w:rFonts w:ascii="Arial" w:hAnsi="Arial" w:cs="Arial"/>
          <w:color w:val="000000"/>
          <w:lang w:eastAsia="es-ES"/>
        </w:rPr>
      </w:pPr>
      <w:proofErr w:type="gramStart"/>
      <w:r w:rsidRPr="00714FA6">
        <w:rPr>
          <w:rFonts w:ascii="Arial" w:hAnsi="Arial" w:cs="Arial"/>
          <w:color w:val="000000"/>
          <w:lang w:eastAsia="es-ES"/>
        </w:rPr>
        <w:t>abuso</w:t>
      </w:r>
      <w:proofErr w:type="gramEnd"/>
      <w:r w:rsidRPr="00714FA6">
        <w:rPr>
          <w:rFonts w:ascii="Arial" w:hAnsi="Arial" w:cs="Arial"/>
          <w:color w:val="000000"/>
          <w:lang w:eastAsia="es-ES"/>
        </w:rPr>
        <w:t xml:space="preserve">, violencia machista, violación y </w:t>
      </w:r>
      <w:proofErr w:type="spellStart"/>
      <w:r w:rsidRPr="00714FA6">
        <w:rPr>
          <w:rFonts w:ascii="Arial" w:hAnsi="Arial" w:cs="Arial"/>
          <w:color w:val="000000"/>
          <w:lang w:eastAsia="es-ES"/>
        </w:rPr>
        <w:t>femicidios</w:t>
      </w:r>
      <w:proofErr w:type="spellEnd"/>
      <w:r w:rsidRPr="00714FA6">
        <w:rPr>
          <w:rFonts w:ascii="Arial" w:hAnsi="Arial" w:cs="Arial"/>
          <w:color w:val="000000"/>
          <w:lang w:eastAsia="es-ES"/>
        </w:rPr>
        <w:t>.</w:t>
      </w:r>
    </w:p>
    <w:p w:rsidR="00D97989" w:rsidRPr="00714FA6" w:rsidRDefault="00E87272" w:rsidP="00701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 xml:space="preserve">Oramos por el definitivo enamoramiento de la paz y la justicia, </w:t>
      </w:r>
    </w:p>
    <w:p w:rsidR="007010A0" w:rsidRPr="00714FA6" w:rsidRDefault="00E87272" w:rsidP="00701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proofErr w:type="gramStart"/>
      <w:r w:rsidRPr="00714FA6">
        <w:rPr>
          <w:rFonts w:ascii="Arial" w:hAnsi="Arial" w:cs="Arial"/>
          <w:color w:val="000000"/>
          <w:lang w:eastAsia="es-ES"/>
        </w:rPr>
        <w:t>para</w:t>
      </w:r>
      <w:proofErr w:type="gramEnd"/>
      <w:r w:rsidRPr="00714FA6">
        <w:rPr>
          <w:rFonts w:ascii="Arial" w:hAnsi="Arial" w:cs="Arial"/>
          <w:color w:val="000000"/>
          <w:lang w:eastAsia="es-ES"/>
        </w:rPr>
        <w:t xml:space="preserve"> que se den ese beso largamente anhelado que le conceda a nuestro mundo herido </w:t>
      </w:r>
    </w:p>
    <w:p w:rsidR="00E87272"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66"/>
        <w:rPr>
          <w:rFonts w:ascii="Arial" w:hAnsi="Arial" w:cs="Arial"/>
          <w:color w:val="000000"/>
          <w:lang w:eastAsia="es-ES"/>
        </w:rPr>
      </w:pPr>
      <w:proofErr w:type="gramStart"/>
      <w:r w:rsidRPr="00714FA6">
        <w:rPr>
          <w:rFonts w:ascii="Arial" w:hAnsi="Arial" w:cs="Arial"/>
          <w:color w:val="000000"/>
          <w:lang w:eastAsia="es-ES"/>
        </w:rPr>
        <w:t>un</w:t>
      </w:r>
      <w:proofErr w:type="gramEnd"/>
      <w:r w:rsidRPr="00714FA6">
        <w:rPr>
          <w:rFonts w:ascii="Arial" w:hAnsi="Arial" w:cs="Arial"/>
          <w:color w:val="000000"/>
          <w:lang w:eastAsia="es-ES"/>
        </w:rPr>
        <w:t xml:space="preserve"> presente y muchos mañanas de armonía y plenitud.</w:t>
      </w:r>
    </w:p>
    <w:p w:rsidR="007010A0" w:rsidRPr="00714FA6" w:rsidRDefault="00E87272" w:rsidP="00701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rPr>
          <w:rFonts w:ascii="Arial" w:hAnsi="Arial" w:cs="Arial"/>
          <w:color w:val="000000"/>
          <w:lang w:eastAsia="es-ES"/>
        </w:rPr>
      </w:pPr>
      <w:r w:rsidRPr="00714FA6">
        <w:rPr>
          <w:rFonts w:ascii="Arial" w:hAnsi="Arial" w:cs="Arial"/>
          <w:color w:val="000000"/>
          <w:lang w:eastAsia="es-ES"/>
        </w:rPr>
        <w:t xml:space="preserve">Todo esto nos animamos a pedirlo en la certeza de que aquel que viene llegando </w:t>
      </w:r>
    </w:p>
    <w:p w:rsidR="00E87272" w:rsidRPr="00714FA6" w:rsidRDefault="00E87272" w:rsidP="00D97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66"/>
        <w:rPr>
          <w:rFonts w:ascii="Arial" w:hAnsi="Arial" w:cs="Arial"/>
          <w:color w:val="000000"/>
          <w:lang w:eastAsia="es-ES"/>
        </w:rPr>
      </w:pPr>
      <w:proofErr w:type="gramStart"/>
      <w:r w:rsidRPr="00714FA6">
        <w:rPr>
          <w:rFonts w:ascii="Arial" w:hAnsi="Arial" w:cs="Arial"/>
          <w:color w:val="000000"/>
          <w:lang w:eastAsia="es-ES"/>
        </w:rPr>
        <w:t>lo</w:t>
      </w:r>
      <w:proofErr w:type="gramEnd"/>
      <w:r w:rsidRPr="00714FA6">
        <w:rPr>
          <w:rFonts w:ascii="Arial" w:hAnsi="Arial" w:cs="Arial"/>
          <w:color w:val="000000"/>
          <w:lang w:eastAsia="es-ES"/>
        </w:rPr>
        <w:t xml:space="preserve"> hará posible. Amén</w:t>
      </w:r>
      <w:r w:rsidR="00ED0E4B" w:rsidRPr="00714FA6">
        <w:rPr>
          <w:rFonts w:ascii="Arial" w:hAnsi="Arial" w:cs="Arial"/>
          <w:color w:val="000000"/>
          <w:lang w:eastAsia="es-ES"/>
        </w:rPr>
        <w:t>.</w:t>
      </w:r>
    </w:p>
    <w:p w:rsidR="00E87272" w:rsidRPr="00714FA6" w:rsidRDefault="00E87272" w:rsidP="00701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6"/>
        <w:jc w:val="right"/>
        <w:rPr>
          <w:rFonts w:ascii="Arial Narrow" w:hAnsi="Arial Narrow" w:cs="Arial"/>
          <w:i/>
          <w:color w:val="000000"/>
          <w:sz w:val="20"/>
          <w:szCs w:val="20"/>
          <w:lang w:eastAsia="es-ES"/>
        </w:rPr>
      </w:pPr>
      <w:r w:rsidRPr="00714FA6">
        <w:rPr>
          <w:rFonts w:ascii="Arial Narrow" w:hAnsi="Arial Narrow" w:cs="Arial"/>
          <w:i/>
          <w:color w:val="000000"/>
          <w:sz w:val="20"/>
          <w:szCs w:val="20"/>
          <w:lang w:eastAsia="es-ES"/>
        </w:rPr>
        <w:t xml:space="preserve">G. </w:t>
      </w:r>
      <w:proofErr w:type="spellStart"/>
      <w:r w:rsidRPr="00714FA6">
        <w:rPr>
          <w:rFonts w:ascii="Arial Narrow" w:hAnsi="Arial Narrow" w:cs="Arial"/>
          <w:i/>
          <w:color w:val="000000"/>
          <w:sz w:val="20"/>
          <w:szCs w:val="20"/>
          <w:lang w:eastAsia="es-ES"/>
        </w:rPr>
        <w:t>Oberman</w:t>
      </w:r>
      <w:proofErr w:type="spellEnd"/>
      <w:r w:rsidRPr="00714FA6">
        <w:rPr>
          <w:rFonts w:ascii="Arial Narrow" w:hAnsi="Arial Narrow" w:cs="Arial"/>
          <w:i/>
          <w:color w:val="000000"/>
          <w:sz w:val="20"/>
          <w:szCs w:val="20"/>
          <w:lang w:eastAsia="es-ES"/>
        </w:rPr>
        <w:t xml:space="preserve"> – Red Crearte – Liturgias virtuales: Florecer en esperanza.</w:t>
      </w:r>
    </w:p>
    <w:p w:rsidR="001D566B" w:rsidRPr="00714FA6" w:rsidRDefault="00E87272" w:rsidP="00701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ind w:left="66"/>
        <w:jc w:val="right"/>
        <w:rPr>
          <w:rFonts w:ascii="Arial Narrow" w:hAnsi="Arial Narrow" w:cs="Arial"/>
          <w:i/>
          <w:color w:val="000000"/>
          <w:sz w:val="20"/>
          <w:szCs w:val="20"/>
          <w:lang w:eastAsia="es-ES"/>
        </w:rPr>
      </w:pPr>
      <w:r w:rsidRPr="00714FA6">
        <w:rPr>
          <w:rFonts w:ascii="Arial Narrow" w:hAnsi="Arial Narrow" w:cs="Arial"/>
          <w:i/>
          <w:color w:val="000000"/>
          <w:sz w:val="20"/>
          <w:szCs w:val="20"/>
          <w:lang w:eastAsia="es-ES"/>
        </w:rPr>
        <w:t>https://www.youtube.com/watch?v=6WkAWM4jhAs</w:t>
      </w:r>
    </w:p>
    <w:p w:rsidR="00B92AF6" w:rsidRPr="00714FA6" w:rsidRDefault="00B92AF6" w:rsidP="00F76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line="240" w:lineRule="auto"/>
        <w:rPr>
          <w:rFonts w:ascii="Arial" w:hAnsi="Arial" w:cs="Arial"/>
          <w:color w:val="000000"/>
          <w:sz w:val="8"/>
          <w:szCs w:val="8"/>
          <w:lang w:eastAsia="es-ES"/>
        </w:rPr>
      </w:pPr>
    </w:p>
    <w:tbl>
      <w:tblPr>
        <w:tblStyle w:val="Tablaconcuadrcula"/>
        <w:tblW w:w="0" w:type="auto"/>
        <w:tblLook w:val="04A0" w:firstRow="1" w:lastRow="0" w:firstColumn="1" w:lastColumn="0" w:noHBand="0" w:noVBand="1"/>
      </w:tblPr>
      <w:tblGrid>
        <w:gridCol w:w="9778"/>
      </w:tblGrid>
      <w:tr w:rsidR="00F76863" w:rsidRPr="00714FA6" w:rsidTr="00F76863">
        <w:tc>
          <w:tcPr>
            <w:tcW w:w="9778" w:type="dxa"/>
            <w:shd w:val="clear" w:color="auto" w:fill="6600CC"/>
          </w:tcPr>
          <w:p w:rsidR="00F76863" w:rsidRPr="00714FA6" w:rsidRDefault="00F76863" w:rsidP="00F76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714FA6">
              <w:rPr>
                <w:rFonts w:ascii="Arial" w:hAnsi="Arial" w:cs="Arial"/>
                <w:b/>
              </w:rPr>
              <w:t>Canciones</w:t>
            </w:r>
          </w:p>
        </w:tc>
      </w:tr>
    </w:tbl>
    <w:p w:rsidR="00B92AF6" w:rsidRPr="00714FA6" w:rsidRDefault="00B92AF6" w:rsidP="00F76863">
      <w:pPr>
        <w:spacing w:after="0" w:line="240" w:lineRule="auto"/>
        <w:rPr>
          <w:rFonts w:ascii="Arial" w:hAnsi="Arial" w:cs="Arial"/>
          <w:b/>
          <w:sz w:val="12"/>
          <w:szCs w:val="12"/>
        </w:rPr>
      </w:pPr>
    </w:p>
    <w:p w:rsidR="00DE3A32" w:rsidRPr="00714FA6" w:rsidRDefault="00DE3A32" w:rsidP="00BF7A34">
      <w:pPr>
        <w:pStyle w:val="Prrafodelista"/>
        <w:numPr>
          <w:ilvl w:val="0"/>
          <w:numId w:val="53"/>
        </w:numPr>
        <w:spacing w:after="0" w:line="240" w:lineRule="atLeast"/>
        <w:rPr>
          <w:rStyle w:val="Hipervnculo"/>
          <w:rFonts w:ascii="Arial" w:hAnsi="Arial" w:cs="Arial"/>
          <w:color w:val="auto"/>
          <w:sz w:val="20"/>
          <w:szCs w:val="20"/>
          <w:u w:val="none"/>
        </w:rPr>
      </w:pPr>
      <w:r w:rsidRPr="00714FA6">
        <w:rPr>
          <w:rFonts w:ascii="Arial" w:hAnsi="Arial" w:cs="Arial"/>
          <w:b/>
          <w:sz w:val="20"/>
          <w:szCs w:val="20"/>
        </w:rPr>
        <w:t>Dios nos ama tanto</w:t>
      </w:r>
      <w:r w:rsidRPr="00714FA6">
        <w:rPr>
          <w:rFonts w:ascii="Arial" w:hAnsi="Arial" w:cs="Arial"/>
          <w:sz w:val="20"/>
          <w:szCs w:val="20"/>
        </w:rPr>
        <w:t xml:space="preserve"> </w:t>
      </w:r>
      <w:r w:rsidR="00D801FE" w:rsidRPr="00714FA6">
        <w:rPr>
          <w:rFonts w:ascii="Arial" w:hAnsi="Arial" w:cs="Arial"/>
          <w:sz w:val="20"/>
          <w:szCs w:val="20"/>
        </w:rPr>
        <w:t>(</w:t>
      </w:r>
      <w:proofErr w:type="spellStart"/>
      <w:r w:rsidR="00D801FE" w:rsidRPr="00714FA6">
        <w:rPr>
          <w:rFonts w:ascii="Arial" w:hAnsi="Arial" w:cs="Arial"/>
          <w:sz w:val="20"/>
          <w:szCs w:val="20"/>
        </w:rPr>
        <w:t>bas</w:t>
      </w:r>
      <w:proofErr w:type="spellEnd"/>
      <w:r w:rsidR="00D801FE" w:rsidRPr="00714FA6">
        <w:rPr>
          <w:rFonts w:ascii="Arial" w:hAnsi="Arial" w:cs="Arial"/>
          <w:sz w:val="20"/>
          <w:szCs w:val="20"/>
        </w:rPr>
        <w:t xml:space="preserve"> en </w:t>
      </w:r>
      <w:proofErr w:type="spellStart"/>
      <w:r w:rsidR="00D801FE" w:rsidRPr="00714FA6">
        <w:rPr>
          <w:rFonts w:ascii="Arial" w:hAnsi="Arial" w:cs="Arial"/>
          <w:sz w:val="20"/>
          <w:szCs w:val="20"/>
        </w:rPr>
        <w:t>Lc</w:t>
      </w:r>
      <w:proofErr w:type="spellEnd"/>
      <w:r w:rsidR="00D801FE" w:rsidRPr="00714FA6">
        <w:rPr>
          <w:rFonts w:ascii="Arial" w:hAnsi="Arial" w:cs="Arial"/>
          <w:sz w:val="20"/>
          <w:szCs w:val="20"/>
        </w:rPr>
        <w:t xml:space="preserve"> 1.78 </w:t>
      </w:r>
      <w:r w:rsidRPr="00714FA6">
        <w:rPr>
          <w:rFonts w:ascii="Arial" w:hAnsi="Arial" w:cs="Arial"/>
          <w:sz w:val="20"/>
          <w:szCs w:val="20"/>
        </w:rPr>
        <w:t xml:space="preserve">– </w:t>
      </w:r>
      <w:proofErr w:type="spellStart"/>
      <w:r w:rsidR="00D801FE" w:rsidRPr="00714FA6">
        <w:rPr>
          <w:rFonts w:ascii="Arial" w:hAnsi="Arial" w:cs="Arial"/>
          <w:sz w:val="20"/>
          <w:szCs w:val="20"/>
        </w:rPr>
        <w:t>LyM</w:t>
      </w:r>
      <w:proofErr w:type="spellEnd"/>
      <w:r w:rsidR="00D801FE" w:rsidRPr="00714FA6">
        <w:rPr>
          <w:rFonts w:ascii="Arial" w:hAnsi="Arial" w:cs="Arial"/>
          <w:sz w:val="20"/>
          <w:szCs w:val="20"/>
        </w:rPr>
        <w:t xml:space="preserve"> </w:t>
      </w:r>
      <w:r w:rsidRPr="00714FA6">
        <w:rPr>
          <w:rFonts w:ascii="Arial" w:hAnsi="Arial" w:cs="Arial"/>
          <w:sz w:val="20"/>
          <w:szCs w:val="20"/>
        </w:rPr>
        <w:t xml:space="preserve">Juan </w:t>
      </w:r>
      <w:proofErr w:type="spellStart"/>
      <w:r w:rsidRPr="00714FA6">
        <w:rPr>
          <w:rFonts w:ascii="Arial" w:hAnsi="Arial" w:cs="Arial"/>
          <w:sz w:val="20"/>
          <w:szCs w:val="20"/>
        </w:rPr>
        <w:t>Gattinoni</w:t>
      </w:r>
      <w:proofErr w:type="spellEnd"/>
      <w:r w:rsidR="00D801FE" w:rsidRPr="00714FA6">
        <w:rPr>
          <w:rFonts w:ascii="Arial" w:hAnsi="Arial" w:cs="Arial"/>
          <w:sz w:val="20"/>
          <w:szCs w:val="20"/>
        </w:rPr>
        <w:t xml:space="preserve"> - </w:t>
      </w:r>
      <w:proofErr w:type="spellStart"/>
      <w:r w:rsidR="00D801FE" w:rsidRPr="00714FA6">
        <w:rPr>
          <w:rFonts w:ascii="Arial" w:hAnsi="Arial" w:cs="Arial"/>
          <w:sz w:val="20"/>
          <w:szCs w:val="20"/>
        </w:rPr>
        <w:t>Arr</w:t>
      </w:r>
      <w:proofErr w:type="spellEnd"/>
      <w:r w:rsidR="00D801FE" w:rsidRPr="00714FA6">
        <w:rPr>
          <w:rFonts w:ascii="Arial" w:hAnsi="Arial" w:cs="Arial"/>
          <w:sz w:val="20"/>
          <w:szCs w:val="20"/>
        </w:rPr>
        <w:t xml:space="preserve"> Horacio Vivares </w:t>
      </w:r>
      <w:hyperlink r:id="rId13" w:tgtFrame="_blank" w:history="1">
        <w:r w:rsidR="00D801FE" w:rsidRPr="00714FA6">
          <w:rPr>
            <w:rStyle w:val="Hipervnculo"/>
            <w:rFonts w:ascii="Arial" w:hAnsi="Arial" w:cs="Arial"/>
            <w:color w:val="auto"/>
            <w:sz w:val="20"/>
            <w:szCs w:val="20"/>
          </w:rPr>
          <w:t>http://www.clailiturgia.org/dios-nos-ama-tanto-1701.html</w:t>
        </w:r>
      </w:hyperlink>
    </w:p>
    <w:p w:rsidR="00D774E5" w:rsidRPr="00714FA6" w:rsidRDefault="00D774E5" w:rsidP="00BF7A34">
      <w:pPr>
        <w:pStyle w:val="NormalWeb"/>
        <w:numPr>
          <w:ilvl w:val="0"/>
          <w:numId w:val="53"/>
        </w:numPr>
        <w:spacing w:before="0" w:beforeAutospacing="0" w:after="0" w:afterAutospacing="0"/>
        <w:jc w:val="both"/>
        <w:rPr>
          <w:rFonts w:ascii="Arial" w:hAnsi="Arial" w:cs="Arial"/>
          <w:bCs/>
          <w:i/>
          <w:sz w:val="20"/>
          <w:szCs w:val="20"/>
        </w:rPr>
      </w:pPr>
      <w:r w:rsidRPr="00714FA6">
        <w:rPr>
          <w:rFonts w:ascii="Arial" w:hAnsi="Arial" w:cs="Arial"/>
          <w:b/>
          <w:sz w:val="20"/>
          <w:szCs w:val="20"/>
        </w:rPr>
        <w:t>El Señor ya viene –</w:t>
      </w:r>
      <w:r w:rsidRPr="00714FA6">
        <w:rPr>
          <w:rFonts w:ascii="Arial" w:hAnsi="Arial" w:cs="Arial"/>
          <w:bCs/>
          <w:i/>
          <w:sz w:val="20"/>
          <w:szCs w:val="20"/>
        </w:rPr>
        <w:t xml:space="preserve"> </w:t>
      </w:r>
      <w:r w:rsidRPr="00714FA6">
        <w:rPr>
          <w:rFonts w:ascii="Arial" w:hAnsi="Arial" w:cs="Arial"/>
          <w:bCs/>
          <w:sz w:val="20"/>
          <w:szCs w:val="20"/>
        </w:rPr>
        <w:t>Creación colectiva, Taller Red Crearte, Iglesia Metodista Central.</w:t>
      </w:r>
    </w:p>
    <w:p w:rsidR="00D774E5" w:rsidRPr="00714FA6" w:rsidRDefault="00726572" w:rsidP="00D774E5">
      <w:pPr>
        <w:pStyle w:val="Prrafodelista"/>
        <w:spacing w:after="0" w:line="240" w:lineRule="atLeast"/>
        <w:rPr>
          <w:rStyle w:val="Hipervnculo"/>
          <w:rFonts w:ascii="Arial" w:hAnsi="Arial" w:cs="Arial"/>
          <w:bCs/>
          <w:color w:val="auto"/>
          <w:sz w:val="20"/>
          <w:szCs w:val="20"/>
        </w:rPr>
      </w:pPr>
      <w:hyperlink r:id="rId14" w:history="1">
        <w:r w:rsidR="00D774E5" w:rsidRPr="00714FA6">
          <w:rPr>
            <w:rStyle w:val="Hipervnculo"/>
            <w:rFonts w:ascii="Arial" w:hAnsi="Arial" w:cs="Arial"/>
            <w:bCs/>
            <w:color w:val="auto"/>
            <w:sz w:val="20"/>
            <w:szCs w:val="20"/>
          </w:rPr>
          <w:t>https://redcrearte.org.ar/el-senor-ya-viene/</w:t>
        </w:r>
      </w:hyperlink>
    </w:p>
    <w:p w:rsidR="00D774E5" w:rsidRPr="00714FA6" w:rsidRDefault="00D774E5" w:rsidP="00BF7A34">
      <w:pPr>
        <w:pStyle w:val="Prrafodelista"/>
        <w:numPr>
          <w:ilvl w:val="0"/>
          <w:numId w:val="53"/>
        </w:numPr>
        <w:spacing w:after="0" w:line="240" w:lineRule="atLeast"/>
        <w:rPr>
          <w:rFonts w:ascii="Arial" w:hAnsi="Arial" w:cs="Arial"/>
          <w:sz w:val="20"/>
          <w:szCs w:val="20"/>
        </w:rPr>
      </w:pPr>
      <w:r w:rsidRPr="00714FA6">
        <w:rPr>
          <w:rFonts w:ascii="Arial" w:hAnsi="Arial" w:cs="Arial"/>
          <w:b/>
          <w:sz w:val="20"/>
          <w:szCs w:val="20"/>
        </w:rPr>
        <w:t>Este es un cielo, cielito</w:t>
      </w:r>
      <w:r w:rsidRPr="00714FA6">
        <w:rPr>
          <w:rFonts w:ascii="Arial" w:hAnsi="Arial" w:cs="Arial"/>
          <w:sz w:val="20"/>
          <w:szCs w:val="20"/>
        </w:rPr>
        <w:t xml:space="preserve"> – Anónimo del Uruguay - </w:t>
      </w:r>
      <w:r w:rsidRPr="00714FA6">
        <w:rPr>
          <w:rFonts w:ascii="Arial" w:hAnsi="Arial" w:cs="Arial"/>
          <w:b/>
          <w:sz w:val="20"/>
          <w:szCs w:val="20"/>
        </w:rPr>
        <w:t>CF 20</w:t>
      </w:r>
    </w:p>
    <w:p w:rsidR="00D774E5" w:rsidRPr="00714FA6" w:rsidRDefault="00D774E5" w:rsidP="00BF7A34">
      <w:pPr>
        <w:pStyle w:val="Prrafodelista"/>
        <w:numPr>
          <w:ilvl w:val="0"/>
          <w:numId w:val="53"/>
        </w:numPr>
        <w:spacing w:after="0" w:line="240" w:lineRule="atLeast"/>
        <w:rPr>
          <w:rFonts w:ascii="Arial" w:hAnsi="Arial" w:cs="Arial"/>
          <w:sz w:val="20"/>
          <w:szCs w:val="20"/>
        </w:rPr>
      </w:pPr>
      <w:r w:rsidRPr="00714FA6">
        <w:rPr>
          <w:rFonts w:ascii="Arial" w:hAnsi="Arial" w:cs="Arial"/>
          <w:b/>
          <w:sz w:val="20"/>
          <w:szCs w:val="20"/>
        </w:rPr>
        <w:t>Hace tiempo tu presencia</w:t>
      </w:r>
      <w:r w:rsidRPr="00714FA6">
        <w:rPr>
          <w:rFonts w:ascii="Arial" w:hAnsi="Arial" w:cs="Arial"/>
          <w:sz w:val="20"/>
          <w:szCs w:val="20"/>
        </w:rPr>
        <w:t xml:space="preserve"> (Tal como ayer) - </w:t>
      </w:r>
      <w:r w:rsidRPr="00714FA6">
        <w:rPr>
          <w:rFonts w:ascii="Arial" w:hAnsi="Arial" w:cs="Arial"/>
          <w:bCs/>
          <w:i/>
          <w:iCs/>
          <w:sz w:val="20"/>
          <w:szCs w:val="20"/>
        </w:rPr>
        <w:t xml:space="preserve">Atilio </w:t>
      </w:r>
      <w:proofErr w:type="spellStart"/>
      <w:r w:rsidRPr="00714FA6">
        <w:rPr>
          <w:rFonts w:ascii="Arial" w:hAnsi="Arial" w:cs="Arial"/>
          <w:bCs/>
          <w:i/>
          <w:iCs/>
          <w:sz w:val="20"/>
          <w:szCs w:val="20"/>
        </w:rPr>
        <w:t>Hunzicker</w:t>
      </w:r>
      <w:proofErr w:type="spellEnd"/>
      <w:r w:rsidRPr="00714FA6">
        <w:rPr>
          <w:rFonts w:ascii="Arial" w:hAnsi="Arial" w:cs="Arial"/>
          <w:bCs/>
          <w:i/>
          <w:iCs/>
          <w:sz w:val="20"/>
          <w:szCs w:val="20"/>
        </w:rPr>
        <w:t xml:space="preserve"> y </w:t>
      </w:r>
      <w:proofErr w:type="spellStart"/>
      <w:r w:rsidRPr="00714FA6">
        <w:rPr>
          <w:rFonts w:ascii="Arial" w:hAnsi="Arial" w:cs="Arial"/>
          <w:bCs/>
          <w:i/>
          <w:iCs/>
          <w:sz w:val="20"/>
          <w:szCs w:val="20"/>
        </w:rPr>
        <w:t>Delcio</w:t>
      </w:r>
      <w:proofErr w:type="spellEnd"/>
      <w:r w:rsidRPr="00714FA6">
        <w:rPr>
          <w:rFonts w:ascii="Arial" w:hAnsi="Arial" w:cs="Arial"/>
          <w:bCs/>
          <w:i/>
          <w:iCs/>
          <w:sz w:val="20"/>
          <w:szCs w:val="20"/>
        </w:rPr>
        <w:t xml:space="preserve"> </w:t>
      </w:r>
      <w:proofErr w:type="spellStart"/>
      <w:r w:rsidRPr="00714FA6">
        <w:rPr>
          <w:rFonts w:ascii="Arial" w:hAnsi="Arial" w:cs="Arial"/>
          <w:bCs/>
          <w:i/>
          <w:iCs/>
          <w:sz w:val="20"/>
          <w:szCs w:val="20"/>
        </w:rPr>
        <w:t>Källsten</w:t>
      </w:r>
      <w:proofErr w:type="spellEnd"/>
      <w:r w:rsidRPr="00714FA6">
        <w:rPr>
          <w:rFonts w:ascii="Arial" w:hAnsi="Arial" w:cs="Arial"/>
          <w:bCs/>
          <w:i/>
          <w:iCs/>
          <w:sz w:val="20"/>
          <w:szCs w:val="20"/>
        </w:rPr>
        <w:t>, Argentina</w:t>
      </w:r>
      <w:r w:rsidRPr="00714FA6">
        <w:rPr>
          <w:rFonts w:ascii="Arial" w:hAnsi="Arial" w:cs="Arial"/>
          <w:sz w:val="20"/>
          <w:szCs w:val="20"/>
        </w:rPr>
        <w:t xml:space="preserve">  -  </w:t>
      </w:r>
      <w:r w:rsidRPr="00714FA6">
        <w:rPr>
          <w:rFonts w:ascii="Arial" w:hAnsi="Arial" w:cs="Arial"/>
          <w:b/>
          <w:sz w:val="20"/>
          <w:szCs w:val="20"/>
        </w:rPr>
        <w:t>CF 280</w:t>
      </w:r>
    </w:p>
    <w:p w:rsidR="00D774E5" w:rsidRPr="00714FA6" w:rsidRDefault="00D774E5" w:rsidP="00BF7A34">
      <w:pPr>
        <w:pStyle w:val="Prrafodelista"/>
        <w:numPr>
          <w:ilvl w:val="0"/>
          <w:numId w:val="53"/>
        </w:numPr>
        <w:spacing w:after="0" w:line="240" w:lineRule="atLeast"/>
        <w:rPr>
          <w:rFonts w:ascii="Arial" w:hAnsi="Arial" w:cs="Arial"/>
          <w:sz w:val="20"/>
          <w:szCs w:val="20"/>
        </w:rPr>
      </w:pPr>
      <w:r w:rsidRPr="00714FA6">
        <w:rPr>
          <w:rFonts w:ascii="Arial" w:hAnsi="Arial" w:cs="Arial"/>
          <w:b/>
          <w:sz w:val="20"/>
          <w:szCs w:val="20"/>
        </w:rPr>
        <w:t>La esperanza no es ansia</w:t>
      </w:r>
      <w:r w:rsidRPr="00714FA6">
        <w:rPr>
          <w:rFonts w:ascii="Arial" w:hAnsi="Arial" w:cs="Arial"/>
          <w:sz w:val="20"/>
          <w:szCs w:val="20"/>
        </w:rPr>
        <w:t xml:space="preserve">  - Juan Damián, Uruguay _ M Graciela </w:t>
      </w:r>
      <w:proofErr w:type="spellStart"/>
      <w:r w:rsidRPr="00714FA6">
        <w:rPr>
          <w:rFonts w:ascii="Arial" w:hAnsi="Arial" w:cs="Arial"/>
          <w:sz w:val="20"/>
          <w:szCs w:val="20"/>
        </w:rPr>
        <w:t>Pets</w:t>
      </w:r>
      <w:proofErr w:type="spellEnd"/>
      <w:r w:rsidRPr="00714FA6">
        <w:rPr>
          <w:rFonts w:ascii="Arial" w:hAnsi="Arial" w:cs="Arial"/>
          <w:sz w:val="20"/>
          <w:szCs w:val="20"/>
        </w:rPr>
        <w:t xml:space="preserve">, Argentina - </w:t>
      </w:r>
      <w:r w:rsidRPr="00714FA6">
        <w:rPr>
          <w:rFonts w:ascii="Arial" w:hAnsi="Arial" w:cs="Arial"/>
          <w:b/>
          <w:sz w:val="20"/>
          <w:szCs w:val="20"/>
        </w:rPr>
        <w:t>CF 227</w:t>
      </w:r>
    </w:p>
    <w:p w:rsidR="00E87272" w:rsidRPr="00D774E5" w:rsidRDefault="00E87272" w:rsidP="00BF7A34">
      <w:pPr>
        <w:pStyle w:val="NormalWeb"/>
        <w:numPr>
          <w:ilvl w:val="0"/>
          <w:numId w:val="53"/>
        </w:numPr>
        <w:spacing w:before="0" w:beforeAutospacing="0" w:after="0" w:afterAutospacing="0"/>
        <w:jc w:val="both"/>
        <w:rPr>
          <w:rFonts w:ascii="Arial" w:hAnsi="Arial" w:cs="Arial"/>
          <w:bCs/>
          <w:i/>
          <w:sz w:val="20"/>
          <w:szCs w:val="20"/>
        </w:rPr>
      </w:pPr>
      <w:r w:rsidRPr="00D774E5">
        <w:rPr>
          <w:rFonts w:ascii="Arial" w:hAnsi="Arial" w:cs="Arial"/>
          <w:b/>
          <w:sz w:val="20"/>
          <w:szCs w:val="20"/>
        </w:rPr>
        <w:t>Porfiada esperanza</w:t>
      </w:r>
      <w:r w:rsidRPr="00D774E5">
        <w:rPr>
          <w:rFonts w:ascii="Arial" w:hAnsi="Arial" w:cs="Arial"/>
          <w:sz w:val="20"/>
          <w:szCs w:val="20"/>
        </w:rPr>
        <w:t xml:space="preserve"> - Jorge </w:t>
      </w:r>
      <w:proofErr w:type="spellStart"/>
      <w:r w:rsidRPr="00D774E5">
        <w:rPr>
          <w:rFonts w:ascii="Arial" w:hAnsi="Arial" w:cs="Arial"/>
          <w:sz w:val="20"/>
          <w:szCs w:val="20"/>
        </w:rPr>
        <w:t>Zijlstra</w:t>
      </w:r>
      <w:proofErr w:type="spellEnd"/>
      <w:r w:rsidRPr="00D774E5">
        <w:rPr>
          <w:rFonts w:ascii="Arial" w:hAnsi="Arial" w:cs="Arial"/>
          <w:sz w:val="20"/>
          <w:szCs w:val="20"/>
        </w:rPr>
        <w:t xml:space="preserve"> </w:t>
      </w:r>
      <w:proofErr w:type="spellStart"/>
      <w:r w:rsidRPr="00D774E5">
        <w:rPr>
          <w:rFonts w:ascii="Arial" w:hAnsi="Arial" w:cs="Arial"/>
          <w:sz w:val="20"/>
          <w:szCs w:val="20"/>
        </w:rPr>
        <w:t>Arduin</w:t>
      </w:r>
      <w:proofErr w:type="spellEnd"/>
      <w:r w:rsidRPr="00D774E5">
        <w:rPr>
          <w:rFonts w:ascii="Arial" w:hAnsi="Arial" w:cs="Arial"/>
          <w:sz w:val="20"/>
          <w:szCs w:val="20"/>
        </w:rPr>
        <w:t xml:space="preserve">, </w:t>
      </w:r>
      <w:proofErr w:type="spellStart"/>
      <w:r w:rsidRPr="00D774E5">
        <w:rPr>
          <w:rFonts w:ascii="Arial" w:hAnsi="Arial" w:cs="Arial"/>
          <w:sz w:val="20"/>
          <w:szCs w:val="20"/>
        </w:rPr>
        <w:t>Arg</w:t>
      </w:r>
      <w:proofErr w:type="spellEnd"/>
      <w:r w:rsidRPr="00D774E5">
        <w:rPr>
          <w:rFonts w:ascii="Arial" w:hAnsi="Arial" w:cs="Arial"/>
          <w:sz w:val="20"/>
          <w:szCs w:val="20"/>
        </w:rPr>
        <w:t xml:space="preserve"> – </w:t>
      </w:r>
      <w:proofErr w:type="spellStart"/>
      <w:r w:rsidRPr="00D774E5">
        <w:rPr>
          <w:rFonts w:ascii="Arial" w:hAnsi="Arial" w:cs="Arial"/>
          <w:sz w:val="20"/>
          <w:szCs w:val="20"/>
        </w:rPr>
        <w:t>Pto</w:t>
      </w:r>
      <w:proofErr w:type="spellEnd"/>
      <w:r w:rsidRPr="00D774E5">
        <w:rPr>
          <w:rFonts w:ascii="Arial" w:hAnsi="Arial" w:cs="Arial"/>
          <w:sz w:val="20"/>
          <w:szCs w:val="20"/>
        </w:rPr>
        <w:t xml:space="preserve"> Rico - Horacio Vivares, - Argentina - </w:t>
      </w:r>
      <w:hyperlink r:id="rId15" w:history="1">
        <w:r w:rsidRPr="00D774E5">
          <w:rPr>
            <w:rStyle w:val="Hipervnculo"/>
            <w:rFonts w:ascii="Arial" w:hAnsi="Arial" w:cs="Arial"/>
            <w:bCs/>
            <w:color w:val="auto"/>
            <w:sz w:val="20"/>
            <w:szCs w:val="20"/>
          </w:rPr>
          <w:t>https://redcrearte.org.ar/porfiada-esperanza-2/</w:t>
        </w:r>
      </w:hyperlink>
      <w:r w:rsidRPr="00D774E5">
        <w:rPr>
          <w:rFonts w:ascii="Arial" w:hAnsi="Arial" w:cs="Arial"/>
          <w:bCs/>
          <w:sz w:val="20"/>
          <w:szCs w:val="20"/>
        </w:rPr>
        <w:t xml:space="preserve"> </w:t>
      </w:r>
      <w:r w:rsidRPr="00D774E5">
        <w:rPr>
          <w:rStyle w:val="Hipervnculo"/>
          <w:rFonts w:ascii="Arial" w:hAnsi="Arial" w:cs="Arial"/>
          <w:color w:val="auto"/>
          <w:sz w:val="20"/>
          <w:szCs w:val="20"/>
        </w:rPr>
        <w:t xml:space="preserve">– </w:t>
      </w:r>
      <w:r w:rsidRPr="00D774E5">
        <w:rPr>
          <w:rStyle w:val="Hipervnculo"/>
          <w:rFonts w:ascii="Arial" w:hAnsi="Arial" w:cs="Arial"/>
          <w:b/>
          <w:color w:val="auto"/>
          <w:sz w:val="20"/>
          <w:szCs w:val="20"/>
        </w:rPr>
        <w:t>Red Crearte</w:t>
      </w:r>
      <w:r w:rsidRPr="00D774E5">
        <w:rPr>
          <w:rFonts w:ascii="Arial" w:hAnsi="Arial" w:cs="Arial"/>
          <w:sz w:val="20"/>
          <w:szCs w:val="20"/>
        </w:rPr>
        <w:t xml:space="preserve"> </w:t>
      </w:r>
    </w:p>
    <w:p w:rsidR="00D774E5" w:rsidRPr="00D774E5" w:rsidRDefault="00D774E5" w:rsidP="00BF7A34">
      <w:pPr>
        <w:pStyle w:val="Prrafodelista"/>
        <w:numPr>
          <w:ilvl w:val="0"/>
          <w:numId w:val="53"/>
        </w:numPr>
        <w:spacing w:after="0" w:line="240" w:lineRule="atLeast"/>
        <w:rPr>
          <w:rFonts w:ascii="Arial" w:hAnsi="Arial" w:cs="Arial"/>
          <w:sz w:val="20"/>
          <w:szCs w:val="20"/>
        </w:rPr>
      </w:pPr>
      <w:r w:rsidRPr="00D774E5">
        <w:rPr>
          <w:rFonts w:ascii="Arial" w:hAnsi="Arial" w:cs="Arial"/>
          <w:b/>
          <w:sz w:val="20"/>
          <w:szCs w:val="20"/>
        </w:rPr>
        <w:t>¡Vamos!</w:t>
      </w:r>
      <w:r w:rsidRPr="00D774E5">
        <w:rPr>
          <w:rFonts w:ascii="Arial" w:hAnsi="Arial" w:cs="Arial"/>
          <w:sz w:val="20"/>
          <w:szCs w:val="20"/>
        </w:rPr>
        <w:t xml:space="preserve"> (La esperanza) - Guido Bello, Chile-</w:t>
      </w:r>
      <w:proofErr w:type="spellStart"/>
      <w:r w:rsidRPr="00D774E5">
        <w:rPr>
          <w:rFonts w:ascii="Arial" w:hAnsi="Arial" w:cs="Arial"/>
          <w:sz w:val="20"/>
          <w:szCs w:val="20"/>
        </w:rPr>
        <w:t>Arg</w:t>
      </w:r>
      <w:proofErr w:type="spellEnd"/>
      <w:r w:rsidRPr="00D774E5">
        <w:rPr>
          <w:rFonts w:ascii="Arial" w:hAnsi="Arial" w:cs="Arial"/>
          <w:sz w:val="20"/>
          <w:szCs w:val="20"/>
        </w:rPr>
        <w:t xml:space="preserve"> - Pablo Sosa</w:t>
      </w:r>
      <w:r w:rsidRPr="00D774E5">
        <w:rPr>
          <w:rFonts w:ascii="Arial" w:eastAsia="Calibri" w:hAnsi="Arial" w:cs="Arial"/>
          <w:sz w:val="20"/>
          <w:szCs w:val="20"/>
        </w:rPr>
        <w:t xml:space="preserve">, </w:t>
      </w:r>
      <w:proofErr w:type="spellStart"/>
      <w:r w:rsidRPr="00D774E5">
        <w:rPr>
          <w:rFonts w:ascii="Arial" w:eastAsia="Calibri" w:hAnsi="Arial" w:cs="Arial"/>
          <w:sz w:val="20"/>
          <w:szCs w:val="20"/>
        </w:rPr>
        <w:t>Arg</w:t>
      </w:r>
      <w:proofErr w:type="spellEnd"/>
      <w:r w:rsidRPr="00D774E5">
        <w:rPr>
          <w:rFonts w:ascii="Arial" w:eastAsia="Calibri" w:hAnsi="Arial" w:cs="Arial"/>
          <w:sz w:val="20"/>
          <w:szCs w:val="20"/>
        </w:rPr>
        <w:t xml:space="preserve"> - </w:t>
      </w:r>
      <w:r w:rsidRPr="00D774E5">
        <w:rPr>
          <w:rFonts w:ascii="Arial" w:hAnsi="Arial" w:cs="Arial"/>
          <w:b/>
          <w:sz w:val="20"/>
          <w:szCs w:val="20"/>
        </w:rPr>
        <w:t>CF 240</w:t>
      </w:r>
      <w:r w:rsidRPr="00D774E5">
        <w:rPr>
          <w:rFonts w:ascii="Arial" w:hAnsi="Arial" w:cs="Arial"/>
          <w:sz w:val="20"/>
          <w:szCs w:val="20"/>
        </w:rPr>
        <w:t xml:space="preserve"> </w:t>
      </w:r>
    </w:p>
    <w:p w:rsidR="00C75C74" w:rsidRPr="00D774E5" w:rsidRDefault="00C75C74" w:rsidP="00AC5A0D">
      <w:pPr>
        <w:spacing w:after="0" w:line="240" w:lineRule="atLeast"/>
        <w:rPr>
          <w:rFonts w:ascii="Arial" w:hAnsi="Arial" w:cs="Arial"/>
          <w:sz w:val="24"/>
          <w:szCs w:val="24"/>
        </w:rPr>
      </w:pPr>
    </w:p>
    <w:tbl>
      <w:tblPr>
        <w:tblStyle w:val="Tablaconcuadrcula"/>
        <w:tblW w:w="0" w:type="auto"/>
        <w:tblLook w:val="04A0" w:firstRow="1" w:lastRow="0" w:firstColumn="1" w:lastColumn="0" w:noHBand="0" w:noVBand="1"/>
      </w:tblPr>
      <w:tblGrid>
        <w:gridCol w:w="9854"/>
      </w:tblGrid>
      <w:tr w:rsidR="008E430D" w:rsidRPr="00B91DB3" w:rsidTr="001B70E5">
        <w:tc>
          <w:tcPr>
            <w:tcW w:w="10683" w:type="dxa"/>
            <w:shd w:val="clear" w:color="auto" w:fill="6600CC"/>
          </w:tcPr>
          <w:p w:rsidR="008E430D" w:rsidRDefault="008E430D" w:rsidP="00AC337E">
            <w:pPr>
              <w:spacing w:before="40" w:after="40"/>
              <w:rPr>
                <w:rFonts w:ascii="Arial" w:hAnsi="Arial" w:cs="Arial"/>
                <w:color w:val="FFFFFF" w:themeColor="background1"/>
              </w:rPr>
            </w:pPr>
            <w:r>
              <w:rPr>
                <w:rFonts w:ascii="Arial" w:hAnsi="Arial" w:cs="Arial"/>
                <w:b/>
                <w:color w:val="FFFFFF" w:themeColor="background1"/>
              </w:rPr>
              <w:t>5</w:t>
            </w:r>
            <w:r w:rsidRPr="00B91DB3">
              <w:rPr>
                <w:rFonts w:ascii="Arial" w:hAnsi="Arial" w:cs="Arial"/>
                <w:b/>
                <w:color w:val="FFFFFF" w:themeColor="background1"/>
              </w:rPr>
              <w:t xml:space="preserve"> de </w:t>
            </w:r>
            <w:r>
              <w:rPr>
                <w:rFonts w:ascii="Arial" w:hAnsi="Arial" w:cs="Arial"/>
                <w:b/>
                <w:color w:val="FFFFFF" w:themeColor="background1"/>
              </w:rPr>
              <w:t>Diciembre 2021</w:t>
            </w:r>
            <w:r w:rsidRPr="00B91DB3">
              <w:rPr>
                <w:rFonts w:ascii="Arial" w:hAnsi="Arial" w:cs="Arial"/>
                <w:b/>
                <w:color w:val="FFFFFF" w:themeColor="background1"/>
              </w:rPr>
              <w:t xml:space="preserve"> – </w:t>
            </w:r>
            <w:r>
              <w:rPr>
                <w:rFonts w:ascii="Arial" w:hAnsi="Arial" w:cs="Arial"/>
                <w:b/>
                <w:color w:val="FFFFFF" w:themeColor="background1"/>
              </w:rPr>
              <w:t>Segundo domingo de Adviento</w:t>
            </w:r>
            <w:r w:rsidRPr="00B91DB3">
              <w:rPr>
                <w:rFonts w:ascii="Arial" w:hAnsi="Arial" w:cs="Arial"/>
                <w:color w:val="FFFFFF" w:themeColor="background1"/>
              </w:rPr>
              <w:t xml:space="preserve"> (</w:t>
            </w:r>
            <w:r>
              <w:rPr>
                <w:rFonts w:ascii="Arial" w:hAnsi="Arial" w:cs="Arial"/>
                <w:color w:val="FFFFFF" w:themeColor="background1"/>
              </w:rPr>
              <w:t>Morado</w:t>
            </w:r>
            <w:r w:rsidRPr="00B91DB3">
              <w:rPr>
                <w:rFonts w:ascii="Arial" w:hAnsi="Arial" w:cs="Arial"/>
                <w:color w:val="FFFFFF" w:themeColor="background1"/>
              </w:rPr>
              <w:t>)</w:t>
            </w:r>
          </w:p>
          <w:p w:rsidR="008E430D" w:rsidRPr="009C243A" w:rsidRDefault="008E430D" w:rsidP="008E430D">
            <w:pPr>
              <w:rPr>
                <w:rFonts w:ascii="Arial" w:hAnsi="Arial" w:cs="Arial"/>
                <w:color w:val="FFFFFF" w:themeColor="background1"/>
                <w:sz w:val="20"/>
                <w:szCs w:val="20"/>
              </w:rPr>
            </w:pPr>
            <w:r w:rsidRPr="009C243A">
              <w:rPr>
                <w:rFonts w:ascii="Arial" w:hAnsi="Arial" w:cs="Arial"/>
                <w:color w:val="FFFFFF" w:themeColor="background1"/>
                <w:sz w:val="20"/>
                <w:szCs w:val="20"/>
              </w:rPr>
              <w:t xml:space="preserve">Jue 9 – </w:t>
            </w:r>
            <w:proofErr w:type="spellStart"/>
            <w:r w:rsidRPr="009C243A">
              <w:rPr>
                <w:rFonts w:ascii="Arial" w:hAnsi="Arial" w:cs="Arial"/>
                <w:color w:val="FFFFFF" w:themeColor="background1"/>
                <w:sz w:val="20"/>
                <w:szCs w:val="20"/>
              </w:rPr>
              <w:t>Arg</w:t>
            </w:r>
            <w:proofErr w:type="spellEnd"/>
            <w:r w:rsidRPr="009C243A">
              <w:rPr>
                <w:rFonts w:ascii="Arial" w:hAnsi="Arial" w:cs="Arial"/>
                <w:color w:val="FFFFFF" w:themeColor="background1"/>
                <w:sz w:val="20"/>
                <w:szCs w:val="20"/>
              </w:rPr>
              <w:t>: Día de la Informática</w:t>
            </w:r>
          </w:p>
          <w:p w:rsidR="008E430D" w:rsidRPr="00B91DB3" w:rsidRDefault="008E430D" w:rsidP="00AC337E">
            <w:pPr>
              <w:spacing w:after="40"/>
              <w:rPr>
                <w:rFonts w:ascii="Arial" w:hAnsi="Arial" w:cs="Arial"/>
                <w:color w:val="FFFFFF" w:themeColor="background1"/>
              </w:rPr>
            </w:pPr>
            <w:r w:rsidRPr="009C243A">
              <w:rPr>
                <w:rFonts w:ascii="Arial" w:hAnsi="Arial" w:cs="Arial"/>
                <w:color w:val="FFFFFF" w:themeColor="background1"/>
                <w:sz w:val="20"/>
                <w:szCs w:val="20"/>
              </w:rPr>
              <w:t>Vie 10 – Día Universal de la Declaración de los Derechos Humanos</w:t>
            </w:r>
            <w:r w:rsidRPr="00EF6BB6">
              <w:rPr>
                <w:rFonts w:ascii="Arial" w:hAnsi="Arial" w:cs="Arial"/>
                <w:color w:val="FFFFFF" w:themeColor="background1"/>
                <w:sz w:val="28"/>
              </w:rPr>
              <w:t xml:space="preserve"> </w:t>
            </w:r>
          </w:p>
        </w:tc>
      </w:tr>
    </w:tbl>
    <w:p w:rsidR="00B92AF6" w:rsidRPr="00F94618" w:rsidRDefault="00B92AF6" w:rsidP="00696D0B">
      <w:pPr>
        <w:spacing w:after="80" w:line="240" w:lineRule="auto"/>
        <w:rPr>
          <w:rFonts w:ascii="Arial" w:hAnsi="Arial" w:cs="Arial"/>
          <w:b/>
          <w:sz w:val="8"/>
          <w:szCs w:val="8"/>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804"/>
      </w:tblGrid>
      <w:tr w:rsidR="00B92AF6" w:rsidTr="00D774E5">
        <w:tc>
          <w:tcPr>
            <w:tcW w:w="3119" w:type="dxa"/>
          </w:tcPr>
          <w:p w:rsidR="00B92AF6" w:rsidRPr="009F5FDE" w:rsidRDefault="00B92AF6" w:rsidP="00B92AF6">
            <w:pPr>
              <w:spacing w:after="80"/>
              <w:jc w:val="both"/>
              <w:rPr>
                <w:rFonts w:ascii="Arial" w:hAnsi="Arial" w:cs="Arial"/>
              </w:rPr>
            </w:pPr>
            <w:r w:rsidRPr="009F5FDE">
              <w:rPr>
                <w:rFonts w:ascii="Arial" w:hAnsi="Arial" w:cs="Arial"/>
                <w:noProof/>
                <w:lang w:val="es-ES" w:eastAsia="es-ES"/>
              </w:rPr>
              <w:drawing>
                <wp:inline distT="0" distB="0" distL="0" distR="0" wp14:anchorId="05FA1621" wp14:editId="662FA868">
                  <wp:extent cx="1874144" cy="2537138"/>
                  <wp:effectExtent l="19050" t="0" r="0" b="0"/>
                  <wp:docPr id="2" name="Imagen 5" descr="http://servicioskoinonia.org/cerezo/dibujosC/02advient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rvicioskoinonia.org/cerezo/dibujosC/02advientoC2.jpg"/>
                          <pic:cNvPicPr>
                            <a:picLocks noChangeAspect="1" noChangeArrowheads="1"/>
                          </pic:cNvPicPr>
                        </pic:nvPicPr>
                        <pic:blipFill>
                          <a:blip r:embed="rId16"/>
                          <a:srcRect/>
                          <a:stretch>
                            <a:fillRect/>
                          </a:stretch>
                        </pic:blipFill>
                        <pic:spPr bwMode="auto">
                          <a:xfrm>
                            <a:off x="0" y="0"/>
                            <a:ext cx="1874144" cy="2537138"/>
                          </a:xfrm>
                          <a:prstGeom prst="rect">
                            <a:avLst/>
                          </a:prstGeom>
                          <a:noFill/>
                          <a:ln w="9525">
                            <a:noFill/>
                            <a:miter lim="800000"/>
                            <a:headEnd/>
                            <a:tailEnd/>
                          </a:ln>
                        </pic:spPr>
                      </pic:pic>
                    </a:graphicData>
                  </a:graphic>
                </wp:inline>
              </w:drawing>
            </w:r>
          </w:p>
          <w:p w:rsidR="00B92AF6" w:rsidRPr="009F5FDE" w:rsidRDefault="00B92AF6" w:rsidP="00B92AF6">
            <w:pPr>
              <w:spacing w:after="80"/>
              <w:rPr>
                <w:rFonts w:ascii="Arial Narrow" w:hAnsi="Arial Narrow" w:cs="Arial"/>
                <w:i/>
                <w:sz w:val="14"/>
                <w:szCs w:val="14"/>
              </w:rPr>
            </w:pPr>
            <w:r w:rsidRPr="009F5FDE">
              <w:rPr>
                <w:rFonts w:ascii="Arial Narrow" w:hAnsi="Arial Narrow" w:cs="Arial"/>
                <w:i/>
                <w:sz w:val="14"/>
                <w:szCs w:val="14"/>
              </w:rPr>
              <w:t xml:space="preserve">Cerezo </w:t>
            </w:r>
            <w:proofErr w:type="spellStart"/>
            <w:r w:rsidRPr="009F5FDE">
              <w:rPr>
                <w:rFonts w:ascii="Arial Narrow" w:hAnsi="Arial Narrow" w:cs="Arial"/>
                <w:i/>
                <w:sz w:val="14"/>
                <w:szCs w:val="14"/>
              </w:rPr>
              <w:t>Barredo</w:t>
            </w:r>
            <w:proofErr w:type="spellEnd"/>
            <w:r w:rsidRPr="009F5FDE">
              <w:rPr>
                <w:rFonts w:ascii="Arial Narrow" w:hAnsi="Arial Narrow" w:cs="Arial"/>
                <w:i/>
                <w:sz w:val="14"/>
                <w:szCs w:val="14"/>
              </w:rPr>
              <w:t xml:space="preserve"> </w:t>
            </w:r>
          </w:p>
        </w:tc>
        <w:tc>
          <w:tcPr>
            <w:tcW w:w="6804" w:type="dxa"/>
          </w:tcPr>
          <w:p w:rsidR="00B92AF6" w:rsidRPr="009F5FDE" w:rsidRDefault="00C51DFF" w:rsidP="00B92AF6">
            <w:pPr>
              <w:spacing w:after="80"/>
              <w:rPr>
                <w:rFonts w:ascii="Arial" w:hAnsi="Arial" w:cs="Arial"/>
              </w:rPr>
            </w:pPr>
            <w:r>
              <w:rPr>
                <w:rFonts w:ascii="Arial" w:hAnsi="Arial" w:cs="Arial"/>
                <w:b/>
              </w:rPr>
              <w:t>Evangelio de Lucas 3.1-6:</w:t>
            </w:r>
            <w:r w:rsidR="00B92AF6" w:rsidRPr="009F5FDE">
              <w:rPr>
                <w:rFonts w:ascii="Arial" w:hAnsi="Arial" w:cs="Arial"/>
              </w:rPr>
              <w:t xml:space="preserve"> En esos años del imperio romano gobernando “de facto” la Palestina, Dios habló en el desierto a Juan, y él pasó por los lugares junto al río Jordán, diciendo a la gente que debía volverse a Dios y ser bautizados, como voz que grita en el desierto: “Preparen el camino del Señor”…</w:t>
            </w:r>
          </w:p>
          <w:p w:rsidR="00B92AF6" w:rsidRPr="009F5FDE" w:rsidRDefault="00B92AF6" w:rsidP="00B92AF6">
            <w:pPr>
              <w:spacing w:after="80"/>
              <w:rPr>
                <w:rFonts w:ascii="Arial" w:hAnsi="Arial" w:cs="Arial"/>
              </w:rPr>
            </w:pPr>
            <w:r w:rsidRPr="009F5FDE">
              <w:rPr>
                <w:rFonts w:ascii="Arial" w:hAnsi="Arial" w:cs="Arial"/>
                <w:b/>
              </w:rPr>
              <w:t>Profeta Malaquías 3.1-2, 5</w:t>
            </w:r>
            <w:r w:rsidR="00C51DFF">
              <w:rPr>
                <w:rFonts w:ascii="Arial" w:hAnsi="Arial" w:cs="Arial"/>
                <w:b/>
              </w:rPr>
              <w:t>:</w:t>
            </w:r>
            <w:r w:rsidRPr="009F5FDE">
              <w:rPr>
                <w:rFonts w:ascii="Arial" w:hAnsi="Arial" w:cs="Arial"/>
              </w:rPr>
              <w:t xml:space="preserve"> ¡Voy a enviar mi mensajero para que me prepare el camino, con el mensaje de la alianza que ustedes desean! Llegará como fuego purificador, para juzgarlos a ustedes, que juran en falso, y oprimen a trabajadores, viudas y huérfanos…</w:t>
            </w:r>
          </w:p>
          <w:p w:rsidR="00B92AF6" w:rsidRPr="009F5FDE" w:rsidRDefault="00C51DFF" w:rsidP="00B92AF6">
            <w:pPr>
              <w:spacing w:after="80"/>
              <w:rPr>
                <w:rFonts w:ascii="Arial" w:hAnsi="Arial" w:cs="Arial"/>
              </w:rPr>
            </w:pPr>
            <w:r>
              <w:rPr>
                <w:rFonts w:ascii="Arial" w:hAnsi="Arial" w:cs="Arial"/>
                <w:b/>
              </w:rPr>
              <w:t>Carta a los Filipenses 1.3-9:</w:t>
            </w:r>
            <w:r w:rsidR="00B92AF6" w:rsidRPr="009F5FDE">
              <w:rPr>
                <w:rFonts w:ascii="Arial" w:hAnsi="Arial" w:cs="Arial"/>
              </w:rPr>
              <w:t xml:space="preserve"> Siempre pido con alegría por ustedes, solidarios con la causa del evangelio, sea que yo esté en la cárcel o defendiendo el evangelio ante las autoridades. Que su amor siga creciendo y que Dios les dé sabiduría</w:t>
            </w:r>
            <w:r w:rsidR="00AC337E">
              <w:rPr>
                <w:rFonts w:ascii="Arial" w:hAnsi="Arial" w:cs="Arial"/>
              </w:rPr>
              <w:t>, para avanzar en una vida limpia y sin tropiezos</w:t>
            </w:r>
            <w:r w:rsidR="00B92AF6" w:rsidRPr="009F5FDE">
              <w:rPr>
                <w:rFonts w:ascii="Arial" w:hAnsi="Arial" w:cs="Arial"/>
              </w:rPr>
              <w:t>.</w:t>
            </w:r>
          </w:p>
          <w:p w:rsidR="00B92AF6" w:rsidRPr="00EA4D69" w:rsidRDefault="00B92AF6" w:rsidP="007F2435">
            <w:pPr>
              <w:rPr>
                <w:rFonts w:ascii="Arial" w:hAnsi="Arial" w:cs="Arial"/>
              </w:rPr>
            </w:pPr>
            <w:r w:rsidRPr="009F5FDE">
              <w:rPr>
                <w:rFonts w:ascii="Arial" w:hAnsi="Arial" w:cs="Arial"/>
                <w:b/>
              </w:rPr>
              <w:t>Evangelio de Lucas 1.68-70, 73-79</w:t>
            </w:r>
            <w:r w:rsidR="00C51DFF">
              <w:rPr>
                <w:rFonts w:ascii="Arial" w:hAnsi="Arial" w:cs="Arial"/>
                <w:b/>
              </w:rPr>
              <w:t>:</w:t>
            </w:r>
            <w:r w:rsidRPr="009F5FDE">
              <w:rPr>
                <w:rFonts w:ascii="Arial" w:hAnsi="Arial" w:cs="Arial"/>
              </w:rPr>
              <w:t xml:space="preserve"> ¡Bendito sea el Señor que ha venido a rescatar a su pueblo! Tú, hijito mío, serás llamado profeta del Dios altísimo, irás delante del Señor preparando sus caminos…</w:t>
            </w:r>
          </w:p>
        </w:tc>
      </w:tr>
    </w:tbl>
    <w:p w:rsidR="00B92AF6" w:rsidRPr="008B7CF4" w:rsidRDefault="00B92AF6" w:rsidP="00D774E5">
      <w:pPr>
        <w:pStyle w:val="Prrafodelista"/>
        <w:spacing w:after="0" w:line="240" w:lineRule="auto"/>
        <w:ind w:left="1416"/>
        <w:rPr>
          <w:rFonts w:ascii="Arial" w:hAnsi="Arial" w:cs="Arial"/>
          <w:sz w:val="16"/>
          <w:szCs w:val="16"/>
        </w:rPr>
      </w:pPr>
    </w:p>
    <w:p w:rsidR="00095BC2" w:rsidRPr="001C22BC" w:rsidRDefault="00B92AF6" w:rsidP="001C22BC">
      <w:pPr>
        <w:spacing w:after="80" w:line="240" w:lineRule="auto"/>
        <w:rPr>
          <w:rFonts w:ascii="Arial" w:hAnsi="Arial" w:cs="Arial"/>
        </w:rPr>
      </w:pPr>
      <w:r w:rsidRPr="001C22BC">
        <w:rPr>
          <w:rFonts w:ascii="Arial" w:hAnsi="Arial" w:cs="Arial"/>
          <w:b/>
        </w:rPr>
        <w:t>El texto del Evangelio de Lucas</w:t>
      </w:r>
      <w:r w:rsidRPr="001C22BC">
        <w:rPr>
          <w:rFonts w:ascii="Arial" w:hAnsi="Arial" w:cs="Arial"/>
        </w:rPr>
        <w:t xml:space="preserve"> ubica históricamente el tiempo del anuncio de Juan. Más que un dato anecdótico, señala el contexto de nuestras vidas en cada caso. El evangelio nunca es algo desprendido de la historia de un pueblo, de una comunidad, de una familia y de una persona.</w:t>
      </w:r>
    </w:p>
    <w:p w:rsidR="00B92AF6" w:rsidRPr="001C22BC" w:rsidRDefault="00B92AF6" w:rsidP="001C22BC">
      <w:pPr>
        <w:spacing w:after="80" w:line="240" w:lineRule="auto"/>
        <w:rPr>
          <w:rFonts w:ascii="Arial" w:hAnsi="Arial" w:cs="Arial"/>
        </w:rPr>
      </w:pPr>
      <w:r w:rsidRPr="001C22BC">
        <w:rPr>
          <w:rFonts w:ascii="Arial" w:hAnsi="Arial" w:cs="Arial"/>
          <w:b/>
        </w:rPr>
        <w:t>El profeta Malaquías</w:t>
      </w:r>
      <w:r w:rsidRPr="001C22BC">
        <w:rPr>
          <w:rFonts w:ascii="Arial" w:hAnsi="Arial" w:cs="Arial"/>
        </w:rPr>
        <w:t xml:space="preserve"> combina el juicio personal con el juicio social. La expectativa mesiánica, un tanto apagada en tiempos del imperio persa, es reconocida y alentada por el profeta. Pero la purificación esperada tendrá que hacerse carne en su convivencia social. Predomina en todos los textos la expectante espera en los tiempos de venida del Dios que vino, que ha venido y que va a venir. Es el futuro de Dios que nos sale al encuentro…</w:t>
      </w:r>
    </w:p>
    <w:p w:rsidR="00B92AF6" w:rsidRDefault="00B92AF6" w:rsidP="00095BC2">
      <w:pPr>
        <w:spacing w:after="0" w:line="240" w:lineRule="auto"/>
        <w:rPr>
          <w:rFonts w:ascii="Arial" w:hAnsi="Arial" w:cs="Arial"/>
        </w:rPr>
      </w:pPr>
    </w:p>
    <w:tbl>
      <w:tblPr>
        <w:tblStyle w:val="Tablaconcuadrcula"/>
        <w:tblW w:w="0" w:type="auto"/>
        <w:tblLook w:val="04A0" w:firstRow="1" w:lastRow="0" w:firstColumn="1" w:lastColumn="0" w:noHBand="0" w:noVBand="1"/>
      </w:tblPr>
      <w:tblGrid>
        <w:gridCol w:w="9778"/>
      </w:tblGrid>
      <w:tr w:rsidR="009A01DC" w:rsidTr="00415992">
        <w:tc>
          <w:tcPr>
            <w:tcW w:w="9778" w:type="dxa"/>
            <w:shd w:val="clear" w:color="auto" w:fill="6600CC"/>
          </w:tcPr>
          <w:p w:rsidR="009A01DC" w:rsidRDefault="009A01DC" w:rsidP="00415992">
            <w:pPr>
              <w:spacing w:before="40" w:after="40"/>
              <w:rPr>
                <w:rFonts w:ascii="Arial" w:hAnsi="Arial" w:cs="Arial"/>
              </w:rPr>
            </w:pPr>
            <w:r>
              <w:rPr>
                <w:rFonts w:ascii="Arial" w:hAnsi="Arial" w:cs="Arial"/>
                <w:b/>
              </w:rPr>
              <w:lastRenderedPageBreak/>
              <w:t>Recursos para la predicación</w:t>
            </w:r>
          </w:p>
        </w:tc>
      </w:tr>
    </w:tbl>
    <w:p w:rsidR="00B92AF6" w:rsidRPr="001C22BC" w:rsidRDefault="00B92AF6" w:rsidP="001C22BC">
      <w:pPr>
        <w:spacing w:after="0"/>
        <w:rPr>
          <w:rFonts w:ascii="Arial" w:hAnsi="Arial" w:cs="Arial"/>
          <w:sz w:val="12"/>
          <w:szCs w:val="12"/>
        </w:rPr>
      </w:pPr>
    </w:p>
    <w:p w:rsidR="00B92AF6" w:rsidRPr="00A640B6" w:rsidRDefault="00B92AF6" w:rsidP="00442765">
      <w:pPr>
        <w:pStyle w:val="Prrafodelista"/>
        <w:numPr>
          <w:ilvl w:val="0"/>
          <w:numId w:val="3"/>
        </w:numPr>
        <w:spacing w:after="80" w:line="240" w:lineRule="auto"/>
        <w:ind w:left="360"/>
        <w:rPr>
          <w:rFonts w:ascii="Arial" w:hAnsi="Arial" w:cs="Arial"/>
        </w:rPr>
      </w:pPr>
      <w:r w:rsidRPr="00A7645F">
        <w:rPr>
          <w:rFonts w:ascii="Arial" w:hAnsi="Arial" w:cs="Arial"/>
          <w:b/>
        </w:rPr>
        <w:t>Lucas 3.1-6</w:t>
      </w:r>
      <w:r>
        <w:rPr>
          <w:rFonts w:ascii="Arial" w:hAnsi="Arial" w:cs="Arial"/>
          <w:b/>
        </w:rPr>
        <w:t>.</w:t>
      </w:r>
    </w:p>
    <w:p w:rsidR="00B92AF6" w:rsidRPr="00A640B6" w:rsidRDefault="00B92AF6" w:rsidP="00442765">
      <w:pPr>
        <w:spacing w:after="80" w:line="240" w:lineRule="auto"/>
        <w:rPr>
          <w:rFonts w:ascii="Arial" w:hAnsi="Arial" w:cs="Arial"/>
        </w:rPr>
      </w:pPr>
      <w:r w:rsidRPr="00A640B6">
        <w:rPr>
          <w:rFonts w:ascii="Arial" w:hAnsi="Arial" w:cs="Arial"/>
        </w:rPr>
        <w:t>El tiempo de Adviento continúa con la evocación de la predicación de Juan. Todo este momento de la Iglesia debe considerarse preparatorio para la celebración de la llegada del Señor. En ese sentido se nos presenta hoy un texto que nos habla de la acción de Dios y de la respuesta de los hombres, en este caso en la persona del Bautista. Si bien hay mucho para decir sobre este personaje, nosotros vamos a destacar tres elementos de este pasaje que nos pueden dar elementos para la predicación.</w:t>
      </w:r>
    </w:p>
    <w:p w:rsidR="00B92AF6" w:rsidRPr="00A640B6" w:rsidRDefault="00B92AF6" w:rsidP="00442765">
      <w:pPr>
        <w:spacing w:after="80" w:line="240" w:lineRule="auto"/>
        <w:rPr>
          <w:rFonts w:ascii="Arial" w:hAnsi="Arial" w:cs="Arial"/>
        </w:rPr>
      </w:pPr>
      <w:r>
        <w:rPr>
          <w:rFonts w:ascii="Arial" w:hAnsi="Arial" w:cs="Arial"/>
          <w:b/>
          <w:bCs/>
        </w:rPr>
        <w:t>a</w:t>
      </w:r>
      <w:r w:rsidRPr="00A640B6">
        <w:rPr>
          <w:rFonts w:ascii="Arial" w:hAnsi="Arial" w:cs="Arial"/>
          <w:b/>
          <w:bCs/>
        </w:rPr>
        <w:t xml:space="preserve">. </w:t>
      </w:r>
      <w:r w:rsidRPr="00A640B6">
        <w:rPr>
          <w:rFonts w:ascii="Arial" w:hAnsi="Arial" w:cs="Arial"/>
        </w:rPr>
        <w:t xml:space="preserve">No siempre se prestó atención a los vs. 1-2 de este capítulo. Ellos son una poderosa voz a favor de los humildes y olvidados. El detalle de los hombres más fuertes y encumbrados de su época es impresionante. Tiberio César era emperador y Poncio Pilato gobernador. Luego baja un escalón más y nombra a los pequeños reyes designados por Roma de entre los líderes locales: Herodes (Agripa), nieto del Herodes </w:t>
      </w:r>
      <w:proofErr w:type="spellStart"/>
      <w:r w:rsidRPr="00A640B6">
        <w:rPr>
          <w:rFonts w:ascii="Arial" w:hAnsi="Arial" w:cs="Arial"/>
        </w:rPr>
        <w:t>Antipas</w:t>
      </w:r>
      <w:proofErr w:type="spellEnd"/>
      <w:r w:rsidRPr="00A640B6">
        <w:rPr>
          <w:rFonts w:ascii="Arial" w:hAnsi="Arial" w:cs="Arial"/>
        </w:rPr>
        <w:t xml:space="preserve">, y Felipe que habían sido designados tetrarcas de Galilea e </w:t>
      </w:r>
      <w:proofErr w:type="spellStart"/>
      <w:r w:rsidRPr="00A640B6">
        <w:rPr>
          <w:rFonts w:ascii="Arial" w:hAnsi="Arial" w:cs="Arial"/>
        </w:rPr>
        <w:t>Itur</w:t>
      </w:r>
      <w:r>
        <w:rPr>
          <w:rFonts w:ascii="Arial" w:hAnsi="Arial" w:cs="Arial"/>
        </w:rPr>
        <w:t>ea</w:t>
      </w:r>
      <w:proofErr w:type="spellEnd"/>
      <w:r>
        <w:rPr>
          <w:rFonts w:ascii="Arial" w:hAnsi="Arial" w:cs="Arial"/>
        </w:rPr>
        <w:t xml:space="preserve">, respectivamente. </w:t>
      </w:r>
      <w:proofErr w:type="spellStart"/>
      <w:r>
        <w:rPr>
          <w:rFonts w:ascii="Arial" w:hAnsi="Arial" w:cs="Arial"/>
        </w:rPr>
        <w:t>Lisanias</w:t>
      </w:r>
      <w:proofErr w:type="spellEnd"/>
      <w:r>
        <w:rPr>
          <w:rFonts w:ascii="Arial" w:hAnsi="Arial" w:cs="Arial"/>
        </w:rPr>
        <w:t xml:space="preserve"> –</w:t>
      </w:r>
      <w:r w:rsidRPr="00A640B6">
        <w:rPr>
          <w:rFonts w:ascii="Arial" w:hAnsi="Arial" w:cs="Arial"/>
        </w:rPr>
        <w:t>de qui</w:t>
      </w:r>
      <w:r>
        <w:rPr>
          <w:rFonts w:ascii="Arial" w:hAnsi="Arial" w:cs="Arial"/>
        </w:rPr>
        <w:t>en no tenemos otras referencias</w:t>
      </w:r>
      <w:r w:rsidRPr="00A640B6">
        <w:rPr>
          <w:rFonts w:ascii="Arial" w:hAnsi="Arial" w:cs="Arial"/>
        </w:rPr>
        <w:t xml:space="preserve">– era tetrarca de </w:t>
      </w:r>
      <w:proofErr w:type="spellStart"/>
      <w:r w:rsidRPr="00A640B6">
        <w:rPr>
          <w:rFonts w:ascii="Arial" w:hAnsi="Arial" w:cs="Arial"/>
        </w:rPr>
        <w:t>Abilinia</w:t>
      </w:r>
      <w:proofErr w:type="spellEnd"/>
      <w:r w:rsidRPr="00A640B6">
        <w:rPr>
          <w:rFonts w:ascii="Arial" w:hAnsi="Arial" w:cs="Arial"/>
        </w:rPr>
        <w:t xml:space="preserve">, una región al noroeste de Damasco. Finalmente nombra a los sumos sacerdotes Caifás y </w:t>
      </w:r>
      <w:proofErr w:type="spellStart"/>
      <w:r w:rsidRPr="00A640B6">
        <w:rPr>
          <w:rFonts w:ascii="Arial" w:hAnsi="Arial" w:cs="Arial"/>
        </w:rPr>
        <w:t>Anás</w:t>
      </w:r>
      <w:proofErr w:type="spellEnd"/>
      <w:r w:rsidRPr="00A640B6">
        <w:rPr>
          <w:rFonts w:ascii="Arial" w:hAnsi="Arial" w:cs="Arial"/>
        </w:rPr>
        <w:t>. Y cuando tod</w:t>
      </w:r>
      <w:r>
        <w:rPr>
          <w:rFonts w:ascii="Arial" w:hAnsi="Arial" w:cs="Arial"/>
        </w:rPr>
        <w:t>o</w:t>
      </w:r>
      <w:r w:rsidRPr="00A640B6">
        <w:rPr>
          <w:rFonts w:ascii="Arial" w:hAnsi="Arial" w:cs="Arial"/>
        </w:rPr>
        <w:t xml:space="preserve"> hace suponer que a estos grandes líderes de la época Dios los utilizaría para comunicar algo, se introduce la figura del desconocido Juan, el hijo de otro desconocido llamado Zacarías, que habitaba lejos de los palacios y las fortalezas. La Palabra de Dios omite los templos y palacios y sus importantes habitantes: se revela al pobre Juan y en el desierto.</w:t>
      </w:r>
    </w:p>
    <w:p w:rsidR="00B92AF6" w:rsidRPr="00B61D85" w:rsidRDefault="00B92AF6" w:rsidP="00442765">
      <w:pPr>
        <w:spacing w:after="80" w:line="240" w:lineRule="auto"/>
        <w:rPr>
          <w:rFonts w:ascii="Arial" w:hAnsi="Arial" w:cs="Arial"/>
        </w:rPr>
      </w:pPr>
      <w:r w:rsidRPr="00A640B6">
        <w:rPr>
          <w:rFonts w:ascii="Arial" w:hAnsi="Arial" w:cs="Arial"/>
        </w:rPr>
        <w:t>Seguramente ninguno de estos ricos y famosos llegó a conocer el texto de Lucas, pero sin duda que lo hubieran considerado una ofensa y una falta de respeto. Dios actúa no solo por donde menos lo esperamos sino que lo hace a través de aquellos que a sus ojos tienen un papel importante en el drama de la historia humana, pero que a los ojos humanos suelen ser los olvidados y olvidables.</w:t>
      </w:r>
    </w:p>
    <w:p w:rsidR="00B92AF6" w:rsidRPr="00A640B6" w:rsidRDefault="00B92AF6" w:rsidP="00442765">
      <w:pPr>
        <w:spacing w:after="80" w:line="240" w:lineRule="auto"/>
        <w:rPr>
          <w:rFonts w:ascii="Arial" w:hAnsi="Arial" w:cs="Arial"/>
        </w:rPr>
      </w:pPr>
      <w:r>
        <w:rPr>
          <w:rFonts w:ascii="Arial" w:hAnsi="Arial" w:cs="Arial"/>
          <w:b/>
          <w:bCs/>
        </w:rPr>
        <w:t>b</w:t>
      </w:r>
      <w:r w:rsidRPr="00A640B6">
        <w:rPr>
          <w:rFonts w:ascii="Arial" w:hAnsi="Arial" w:cs="Arial"/>
          <w:b/>
          <w:bCs/>
        </w:rPr>
        <w:t>.</w:t>
      </w:r>
      <w:r w:rsidRPr="00A640B6">
        <w:rPr>
          <w:rFonts w:ascii="Arial" w:hAnsi="Arial" w:cs="Arial"/>
        </w:rPr>
        <w:t xml:space="preserve"> Juan predica el perdón de los pecados. Esto merece una explicación. En tiempos de Juan se había construido todo un sistema religioso que </w:t>
      </w:r>
      <w:r>
        <w:rPr>
          <w:rFonts w:ascii="Arial" w:hAnsi="Arial" w:cs="Arial"/>
        </w:rPr>
        <w:t>ponía</w:t>
      </w:r>
      <w:r w:rsidRPr="00A640B6">
        <w:rPr>
          <w:rFonts w:ascii="Arial" w:hAnsi="Arial" w:cs="Arial"/>
        </w:rPr>
        <w:t xml:space="preserve"> a casi toda la población en infracción ante Dios. Fariseos y Saduceos, por caminos distintos y respondiendo a esquemas teológicos e ideológicos diferentes llegaban a la misma conclusión. En consecuencia, la imagen de Dios que se tenía era la de aquel que vendría a castigar a la gente por sus faltas y a reclamar sumisión a las autoridades. Esto no es lo mismo que nuestra afirmación de que todos somos pecadores y que pedimos al Señor redención para nuestras vidas. En realidad nuestra teología puede transformarse en una colección de faltas y castigos pero no estaríamos haciendo justicia al evangelio en su totalidad. Lo que sucedía en aquel entonces es que la gente se sentía agobiada por la pesada carga de pecados que los conducían a un castigo insalvable y del cual no podían más que esperar que cayera sobre ellos.</w:t>
      </w:r>
    </w:p>
    <w:p w:rsidR="00B92AF6" w:rsidRPr="00B61D85" w:rsidRDefault="00B92AF6" w:rsidP="00442765">
      <w:pPr>
        <w:spacing w:after="80" w:line="240" w:lineRule="auto"/>
        <w:rPr>
          <w:rFonts w:ascii="Arial" w:hAnsi="Arial" w:cs="Arial"/>
        </w:rPr>
      </w:pPr>
      <w:r w:rsidRPr="00A640B6">
        <w:rPr>
          <w:rFonts w:ascii="Arial" w:hAnsi="Arial" w:cs="Arial"/>
        </w:rPr>
        <w:t>En este contexto la predicación de Juan, si bien está enraizada en las tradiciones bíblicas del amor y perdón de Dios, era una novedad para su época. Habían llegado a temerle a Dios más que a amarlo, y no era para menos si este creador estaba constantemente amenazándolos con destruirlos por sus pecados. El anuncio del perdón de Dios es también importante hoy. Porque el perdón nos habilita para vivir creativamente la vida dando testimonio del amor de Dios.</w:t>
      </w:r>
    </w:p>
    <w:p w:rsidR="00B92AF6" w:rsidRPr="00B61D85" w:rsidRDefault="00B92AF6" w:rsidP="00442765">
      <w:pPr>
        <w:spacing w:after="80" w:line="240" w:lineRule="auto"/>
        <w:rPr>
          <w:rFonts w:ascii="Arial" w:hAnsi="Arial" w:cs="Arial"/>
        </w:rPr>
      </w:pPr>
      <w:r>
        <w:rPr>
          <w:rFonts w:ascii="Arial" w:hAnsi="Arial" w:cs="Arial"/>
          <w:b/>
          <w:bCs/>
        </w:rPr>
        <w:t>c</w:t>
      </w:r>
      <w:r w:rsidRPr="00A640B6">
        <w:rPr>
          <w:rFonts w:ascii="Arial" w:hAnsi="Arial" w:cs="Arial"/>
          <w:b/>
          <w:bCs/>
        </w:rPr>
        <w:t>.</w:t>
      </w:r>
      <w:r w:rsidRPr="00A640B6">
        <w:rPr>
          <w:rFonts w:ascii="Arial" w:hAnsi="Arial" w:cs="Arial"/>
        </w:rPr>
        <w:t xml:space="preserve"> Juan anunciaba “la salvación que viene de Dios”. Los que lo oían </w:t>
      </w:r>
      <w:r>
        <w:rPr>
          <w:rFonts w:ascii="Arial" w:hAnsi="Arial" w:cs="Arial"/>
        </w:rPr>
        <w:t>n</w:t>
      </w:r>
      <w:r w:rsidRPr="00A640B6">
        <w:rPr>
          <w:rFonts w:ascii="Arial" w:hAnsi="Arial" w:cs="Arial"/>
        </w:rPr>
        <w:t>o podrían creerlo. Sabían que Dios quería condenarlos y destruirlos, no salvarlos. Por otra parte, qué interés podría tener Dios es salvar la vida de estas pequeñas personas.</w:t>
      </w:r>
      <w:r>
        <w:rPr>
          <w:rFonts w:ascii="Arial" w:hAnsi="Arial" w:cs="Arial"/>
        </w:rPr>
        <w:t xml:space="preserve"> </w:t>
      </w:r>
      <w:r w:rsidRPr="00A640B6">
        <w:rPr>
          <w:rFonts w:ascii="Arial" w:hAnsi="Arial" w:cs="Arial"/>
        </w:rPr>
        <w:t>La respuesta de ayer es la misma que la de hoy. El plan de Dios consiste en rescatar la vida y en restituir una relación sana con él. Es interesante observar que para Dios no hay personas fuertes y débiles, importantes y olvidables. Esas categorías las solemos crear nosotros para dividirnos y clasificarnos. Pero en su plan todos somos pequeños por pecadores pero grandes por el valor de la vida que habita en nosotros. De modo que nadie debe sentir que no es importante ante Dios. Y si no lo es ante Dios tampoco lo debe ser ante el resto de las personas.</w:t>
      </w:r>
    </w:p>
    <w:p w:rsidR="00B92AF6" w:rsidRDefault="00B92AF6" w:rsidP="00095BC2">
      <w:pPr>
        <w:spacing w:after="0" w:line="240" w:lineRule="auto"/>
        <w:rPr>
          <w:rFonts w:ascii="Arial" w:hAnsi="Arial" w:cs="Arial"/>
        </w:rPr>
      </w:pPr>
      <w:r>
        <w:rPr>
          <w:rFonts w:ascii="Arial" w:hAnsi="Arial" w:cs="Arial"/>
          <w:b/>
          <w:bCs/>
        </w:rPr>
        <w:t>d</w:t>
      </w:r>
      <w:r w:rsidRPr="00A640B6">
        <w:rPr>
          <w:rFonts w:ascii="Arial" w:hAnsi="Arial" w:cs="Arial"/>
          <w:b/>
          <w:bCs/>
        </w:rPr>
        <w:t>.</w:t>
      </w:r>
      <w:r w:rsidRPr="00A640B6">
        <w:rPr>
          <w:rFonts w:ascii="Arial" w:hAnsi="Arial" w:cs="Arial"/>
        </w:rPr>
        <w:t xml:space="preserve"> En una presentación </w:t>
      </w:r>
      <w:proofErr w:type="spellStart"/>
      <w:r w:rsidRPr="00A640B6">
        <w:rPr>
          <w:rFonts w:ascii="Arial" w:hAnsi="Arial" w:cs="Arial"/>
        </w:rPr>
        <w:t>homilética</w:t>
      </w:r>
      <w:proofErr w:type="spellEnd"/>
      <w:r w:rsidRPr="00A640B6">
        <w:rPr>
          <w:rFonts w:ascii="Arial" w:hAnsi="Arial" w:cs="Arial"/>
        </w:rPr>
        <w:t xml:space="preserve"> de este pasaje es relevante establecer esta relación entre el perdón de pecados y la salvación anunciada por Juan e inaugurada por Cristo. Para muchos </w:t>
      </w:r>
      <w:proofErr w:type="gramStart"/>
      <w:r w:rsidRPr="00A640B6">
        <w:rPr>
          <w:rFonts w:ascii="Arial" w:hAnsi="Arial" w:cs="Arial"/>
        </w:rPr>
        <w:t>sentir</w:t>
      </w:r>
      <w:proofErr w:type="gramEnd"/>
      <w:r w:rsidRPr="00A640B6">
        <w:rPr>
          <w:rFonts w:ascii="Arial" w:hAnsi="Arial" w:cs="Arial"/>
        </w:rPr>
        <w:t xml:space="preserve"> </w:t>
      </w:r>
      <w:r w:rsidRPr="00A640B6">
        <w:rPr>
          <w:rFonts w:ascii="Arial" w:hAnsi="Arial" w:cs="Arial"/>
        </w:rPr>
        <w:lastRenderedPageBreak/>
        <w:t>que sus faltas son perdonadas por Dios mismo es la única posibilidad de comprender el regalo de la salvación. Pero a la vez es necesario enfatizar que todo acceso al mensaje de salvación debe ir acompañado de una clara comprensión y arrepentimiento de nuestras faltas. El mensaje es que Dios está dispuesto a perdonar y en este tiempo de Adviento debemos disponernos a recibir el perdón de Dios y el regalo de su Hijo.</w:t>
      </w:r>
    </w:p>
    <w:p w:rsidR="00B92AF6" w:rsidRDefault="00B92AF6" w:rsidP="00095BC2">
      <w:pPr>
        <w:spacing w:after="120" w:line="240" w:lineRule="auto"/>
        <w:ind w:left="4956"/>
        <w:rPr>
          <w:rFonts w:ascii="Arial Narrow" w:hAnsi="Arial Narrow" w:cs="Arial"/>
          <w:i/>
          <w:sz w:val="18"/>
          <w:szCs w:val="18"/>
        </w:rPr>
      </w:pPr>
      <w:r w:rsidRPr="00634552">
        <w:rPr>
          <w:rFonts w:ascii="Arial Narrow" w:hAnsi="Arial Narrow" w:cs="Arial"/>
          <w:i/>
          <w:sz w:val="18"/>
          <w:szCs w:val="18"/>
        </w:rPr>
        <w:t xml:space="preserve">Pablo </w:t>
      </w:r>
      <w:proofErr w:type="spellStart"/>
      <w:r w:rsidRPr="00634552">
        <w:rPr>
          <w:rFonts w:ascii="Arial Narrow" w:hAnsi="Arial Narrow" w:cs="Arial"/>
          <w:i/>
          <w:sz w:val="18"/>
          <w:szCs w:val="18"/>
        </w:rPr>
        <w:t>Andiñach</w:t>
      </w:r>
      <w:proofErr w:type="spellEnd"/>
      <w:r w:rsidRPr="00634552">
        <w:rPr>
          <w:rFonts w:ascii="Arial Narrow" w:hAnsi="Arial Narrow" w:cs="Arial"/>
          <w:i/>
          <w:sz w:val="18"/>
          <w:szCs w:val="18"/>
        </w:rPr>
        <w:t xml:space="preserve">, </w:t>
      </w:r>
      <w:proofErr w:type="spellStart"/>
      <w:r w:rsidR="00095BC2">
        <w:rPr>
          <w:rFonts w:ascii="Arial Narrow" w:hAnsi="Arial Narrow" w:cs="Arial"/>
          <w:i/>
          <w:sz w:val="18"/>
          <w:szCs w:val="18"/>
        </w:rPr>
        <w:t>biblista</w:t>
      </w:r>
      <w:proofErr w:type="spellEnd"/>
      <w:r w:rsidRPr="00634552">
        <w:rPr>
          <w:rFonts w:ascii="Arial Narrow" w:hAnsi="Arial Narrow" w:cs="Arial"/>
          <w:i/>
          <w:sz w:val="18"/>
          <w:szCs w:val="18"/>
        </w:rPr>
        <w:t xml:space="preserve"> metodista argentino, en </w:t>
      </w:r>
      <w:r w:rsidRPr="00634552">
        <w:rPr>
          <w:rFonts w:ascii="Arial Narrow" w:hAnsi="Arial Narrow" w:cs="Arial"/>
          <w:b/>
          <w:i/>
          <w:sz w:val="18"/>
          <w:szCs w:val="18"/>
        </w:rPr>
        <w:t>Encuentro</w:t>
      </w:r>
      <w:r w:rsidR="00095BC2">
        <w:rPr>
          <w:rFonts w:ascii="Arial Narrow" w:hAnsi="Arial Narrow" w:cs="Arial"/>
          <w:b/>
          <w:i/>
          <w:sz w:val="18"/>
          <w:szCs w:val="18"/>
        </w:rPr>
        <w:t>s</w:t>
      </w:r>
      <w:r w:rsidRPr="00634552">
        <w:rPr>
          <w:rFonts w:ascii="Arial Narrow" w:hAnsi="Arial Narrow" w:cs="Arial"/>
          <w:b/>
          <w:i/>
          <w:sz w:val="18"/>
          <w:szCs w:val="18"/>
        </w:rPr>
        <w:t xml:space="preserve"> Exegético-</w:t>
      </w:r>
      <w:proofErr w:type="spellStart"/>
      <w:r w:rsidRPr="00634552">
        <w:rPr>
          <w:rFonts w:ascii="Arial Narrow" w:hAnsi="Arial Narrow" w:cs="Arial"/>
          <w:b/>
          <w:i/>
          <w:sz w:val="18"/>
          <w:szCs w:val="18"/>
        </w:rPr>
        <w:t>Homilético</w:t>
      </w:r>
      <w:r w:rsidR="00095BC2">
        <w:rPr>
          <w:rFonts w:ascii="Arial Narrow" w:hAnsi="Arial Narrow" w:cs="Arial"/>
          <w:b/>
          <w:i/>
          <w:sz w:val="18"/>
          <w:szCs w:val="18"/>
        </w:rPr>
        <w:t>s</w:t>
      </w:r>
      <w:proofErr w:type="spellEnd"/>
      <w:r w:rsidRPr="00634552">
        <w:rPr>
          <w:rFonts w:ascii="Arial Narrow" w:hAnsi="Arial Narrow" w:cs="Arial"/>
          <w:b/>
          <w:i/>
          <w:sz w:val="18"/>
          <w:szCs w:val="18"/>
        </w:rPr>
        <w:t xml:space="preserve"> </w:t>
      </w:r>
      <w:r w:rsidRPr="00634552">
        <w:rPr>
          <w:rFonts w:ascii="Arial Narrow" w:hAnsi="Arial Narrow" w:cs="Arial"/>
          <w:i/>
          <w:sz w:val="18"/>
          <w:szCs w:val="18"/>
        </w:rPr>
        <w:t>9, ISEDET, Bs. As., diciembre 2000.</w:t>
      </w:r>
    </w:p>
    <w:p w:rsidR="00841F37" w:rsidRPr="002F3192" w:rsidRDefault="00841F37" w:rsidP="00BF7A34">
      <w:pPr>
        <w:pStyle w:val="Prrafodelista"/>
        <w:numPr>
          <w:ilvl w:val="0"/>
          <w:numId w:val="46"/>
        </w:numPr>
        <w:spacing w:after="80" w:line="240" w:lineRule="auto"/>
        <w:ind w:left="348"/>
        <w:rPr>
          <w:rFonts w:ascii="Arial Narrow" w:hAnsi="Arial Narrow" w:cs="Arial"/>
          <w:b/>
          <w:i/>
          <w:sz w:val="18"/>
          <w:szCs w:val="18"/>
        </w:rPr>
      </w:pPr>
      <w:r w:rsidRPr="002F3192">
        <w:rPr>
          <w:rFonts w:ascii="Arial" w:hAnsi="Arial" w:cs="Arial"/>
          <w:b/>
        </w:rPr>
        <w:t>Introducción al Profeta Malaquías</w:t>
      </w:r>
    </w:p>
    <w:p w:rsidR="00841F37" w:rsidRDefault="00841F37" w:rsidP="00841F37">
      <w:pPr>
        <w:spacing w:after="80" w:line="240" w:lineRule="auto"/>
        <w:ind w:left="-12"/>
        <w:rPr>
          <w:rFonts w:ascii="Arial" w:hAnsi="Arial" w:cs="Arial"/>
        </w:rPr>
      </w:pPr>
      <w:r>
        <w:rPr>
          <w:rFonts w:ascii="Arial" w:hAnsi="Arial" w:cs="Arial"/>
        </w:rPr>
        <w:t xml:space="preserve">El nombre del profeta, Malaquías, ha intrigado a los comentaristas. No aparece en ninguna otra parte del AT. Teniendo en cuenta que en 3.1 el Señor dice: “Voy a enviar mi mensajero” = </w:t>
      </w:r>
      <w:proofErr w:type="spellStart"/>
      <w:r w:rsidRPr="00841F37">
        <w:rPr>
          <w:rFonts w:ascii="Arial" w:hAnsi="Arial" w:cs="Arial"/>
          <w:i/>
        </w:rPr>
        <w:t>malquía</w:t>
      </w:r>
      <w:proofErr w:type="spellEnd"/>
      <w:r>
        <w:rPr>
          <w:rFonts w:ascii="Arial" w:hAnsi="Arial" w:cs="Arial"/>
        </w:rPr>
        <w:t xml:space="preserve"> (Malaquías), muchos autores pie</w:t>
      </w:r>
      <w:r w:rsidR="004E406D">
        <w:rPr>
          <w:rFonts w:ascii="Arial" w:hAnsi="Arial" w:cs="Arial"/>
        </w:rPr>
        <w:t>nsan que el título tomó el térm</w:t>
      </w:r>
      <w:r>
        <w:rPr>
          <w:rFonts w:ascii="Arial" w:hAnsi="Arial" w:cs="Arial"/>
        </w:rPr>
        <w:t>ino de 3.1 para dar n</w:t>
      </w:r>
      <w:r w:rsidR="004E406D">
        <w:rPr>
          <w:rFonts w:ascii="Arial" w:hAnsi="Arial" w:cs="Arial"/>
        </w:rPr>
        <w:t>ombre al pro</w:t>
      </w:r>
      <w:r>
        <w:rPr>
          <w:rFonts w:ascii="Arial" w:hAnsi="Arial" w:cs="Arial"/>
        </w:rPr>
        <w:t>feta anónimo autor del poema. Sea lo que fuere, Malaquías se ha convertido en el nombre del profeta autor del libro y en nombre propio utilizado tanto en el judaísmo como en el cristianismo.</w:t>
      </w:r>
    </w:p>
    <w:p w:rsidR="00841F37" w:rsidRDefault="004E406D" w:rsidP="00841F37">
      <w:pPr>
        <w:spacing w:after="80" w:line="240" w:lineRule="auto"/>
        <w:ind w:left="-12"/>
        <w:rPr>
          <w:rFonts w:ascii="Arial" w:hAnsi="Arial" w:cs="Arial"/>
        </w:rPr>
      </w:pPr>
      <w:r>
        <w:rPr>
          <w:rFonts w:ascii="Arial" w:hAnsi="Arial" w:cs="Arial"/>
        </w:rPr>
        <w:t xml:space="preserve">El panorama que presenta el libro es un eco de la situación de Judá y Jerusalén en la época persa, alrededor de 450. El templo y el servicio cultual funcionan normalmente; los sacerdotes constituyen el eje de enseñanza y sacrificios alrededor del que debería vivir la sociedad. Pero todo se ha degradado seriamente desde la consagración del nuevo Templo, en 515, hasta provocar las iras del profeta. </w:t>
      </w:r>
    </w:p>
    <w:p w:rsidR="0043688D" w:rsidRDefault="0043688D" w:rsidP="00841F37">
      <w:pPr>
        <w:spacing w:after="80" w:line="240" w:lineRule="auto"/>
        <w:ind w:left="-12"/>
        <w:rPr>
          <w:rFonts w:ascii="Arial" w:hAnsi="Arial" w:cs="Arial"/>
        </w:rPr>
      </w:pPr>
      <w:r>
        <w:rPr>
          <w:rFonts w:ascii="Arial" w:hAnsi="Arial" w:cs="Arial"/>
        </w:rPr>
        <w:t xml:space="preserve">Judá está </w:t>
      </w:r>
      <w:proofErr w:type="gramStart"/>
      <w:r>
        <w:rPr>
          <w:rFonts w:ascii="Arial" w:hAnsi="Arial" w:cs="Arial"/>
        </w:rPr>
        <w:t>gobernada</w:t>
      </w:r>
      <w:proofErr w:type="gramEnd"/>
      <w:r>
        <w:rPr>
          <w:rFonts w:ascii="Arial" w:hAnsi="Arial" w:cs="Arial"/>
        </w:rPr>
        <w:t xml:space="preserve"> por un </w:t>
      </w:r>
      <w:proofErr w:type="spellStart"/>
      <w:r w:rsidRPr="0043688D">
        <w:rPr>
          <w:rFonts w:ascii="Arial" w:hAnsi="Arial" w:cs="Arial"/>
          <w:i/>
        </w:rPr>
        <w:t>peha</w:t>
      </w:r>
      <w:proofErr w:type="spellEnd"/>
      <w:r>
        <w:rPr>
          <w:rFonts w:ascii="Arial" w:hAnsi="Arial" w:cs="Arial"/>
        </w:rPr>
        <w:t>, título usual</w:t>
      </w:r>
      <w:r w:rsidR="0095782F">
        <w:rPr>
          <w:rFonts w:ascii="Arial" w:hAnsi="Arial" w:cs="Arial"/>
        </w:rPr>
        <w:t xml:space="preserve"> del gobernador persa. No hay rastro de sueños independistas ni, por lo tanto, de mesianismo. En 2.20-16 afloran problemas conyugales que podrían evocar los mencionados en </w:t>
      </w:r>
      <w:proofErr w:type="spellStart"/>
      <w:r w:rsidR="0095782F">
        <w:rPr>
          <w:rFonts w:ascii="Arial" w:hAnsi="Arial" w:cs="Arial"/>
        </w:rPr>
        <w:t>Neh</w:t>
      </w:r>
      <w:proofErr w:type="spellEnd"/>
      <w:r w:rsidR="0095782F">
        <w:rPr>
          <w:rFonts w:ascii="Arial" w:hAnsi="Arial" w:cs="Arial"/>
        </w:rPr>
        <w:t xml:space="preserve"> 13.23-27. En el horizonte de Judá aparece </w:t>
      </w:r>
      <w:proofErr w:type="spellStart"/>
      <w:r w:rsidR="0095782F">
        <w:rPr>
          <w:rFonts w:ascii="Arial" w:hAnsi="Arial" w:cs="Arial"/>
        </w:rPr>
        <w:t>Edom</w:t>
      </w:r>
      <w:proofErr w:type="spellEnd"/>
      <w:r w:rsidR="0095782F">
        <w:rPr>
          <w:rFonts w:ascii="Arial" w:hAnsi="Arial" w:cs="Arial"/>
        </w:rPr>
        <w:t xml:space="preserve">, en catastrófica situación seguramente por consecuencia de los ataques de bandas árabes del sur, aunque evidentemente se contempla como el resultado de la acción del Señor en favor de Judá. </w:t>
      </w:r>
    </w:p>
    <w:p w:rsidR="0095782F" w:rsidRDefault="0095782F" w:rsidP="00841F37">
      <w:pPr>
        <w:spacing w:after="80" w:line="240" w:lineRule="auto"/>
        <w:ind w:left="-12"/>
        <w:rPr>
          <w:rFonts w:ascii="Arial" w:hAnsi="Arial" w:cs="Arial"/>
        </w:rPr>
      </w:pPr>
      <w:r>
        <w:rPr>
          <w:rFonts w:ascii="Arial" w:hAnsi="Arial" w:cs="Arial"/>
        </w:rPr>
        <w:t xml:space="preserve">El </w:t>
      </w:r>
      <w:r w:rsidR="00981418">
        <w:rPr>
          <w:rFonts w:ascii="Arial" w:hAnsi="Arial" w:cs="Arial"/>
        </w:rPr>
        <w:t>libro</w:t>
      </w:r>
      <w:r>
        <w:rPr>
          <w:rFonts w:ascii="Arial" w:hAnsi="Arial" w:cs="Arial"/>
        </w:rPr>
        <w:t xml:space="preserve"> de Ma</w:t>
      </w:r>
      <w:r w:rsidR="00981418">
        <w:rPr>
          <w:rFonts w:ascii="Arial" w:hAnsi="Arial" w:cs="Arial"/>
        </w:rPr>
        <w:t>laquías se caracteriza desde el</w:t>
      </w:r>
      <w:r>
        <w:rPr>
          <w:rFonts w:ascii="Arial" w:hAnsi="Arial" w:cs="Arial"/>
        </w:rPr>
        <w:t xml:space="preserve"> punto de vista literario por el uso sistemático del diálogo retórico. El </w:t>
      </w:r>
      <w:r w:rsidR="00981418">
        <w:rPr>
          <w:rFonts w:ascii="Arial" w:hAnsi="Arial" w:cs="Arial"/>
        </w:rPr>
        <w:t>libro contiene varios temas tratados sob</w:t>
      </w:r>
      <w:r>
        <w:rPr>
          <w:rFonts w:ascii="Arial" w:hAnsi="Arial" w:cs="Arial"/>
        </w:rPr>
        <w:t xml:space="preserve">re la base de afirmaciones, preguntas y respuestas, siempre, claro está, en boca del Señor que lanza sus oráculos por boca de su profeta. Pero </w:t>
      </w:r>
      <w:r w:rsidR="00981418">
        <w:rPr>
          <w:rFonts w:ascii="Arial" w:hAnsi="Arial" w:cs="Arial"/>
        </w:rPr>
        <w:t>dichas controversias</w:t>
      </w:r>
      <w:r>
        <w:rPr>
          <w:rFonts w:ascii="Arial" w:hAnsi="Arial" w:cs="Arial"/>
        </w:rPr>
        <w:t xml:space="preserve"> o </w:t>
      </w:r>
      <w:r w:rsidR="00981418">
        <w:rPr>
          <w:rFonts w:ascii="Arial" w:hAnsi="Arial" w:cs="Arial"/>
        </w:rPr>
        <w:t>discusiones</w:t>
      </w:r>
      <w:r>
        <w:rPr>
          <w:rFonts w:ascii="Arial" w:hAnsi="Arial" w:cs="Arial"/>
        </w:rPr>
        <w:t xml:space="preserve"> ni fluyen </w:t>
      </w:r>
      <w:r w:rsidR="00981418">
        <w:rPr>
          <w:rFonts w:ascii="Arial" w:hAnsi="Arial" w:cs="Arial"/>
        </w:rPr>
        <w:t>ni están articuladas con rigor. Esta realidad literaria indica claramente la tensión reinante, por lo menos desde el punto de vista del profeta. Y el lector experimente una sensación de confusión.</w:t>
      </w:r>
    </w:p>
    <w:p w:rsidR="00981418" w:rsidRDefault="00981418" w:rsidP="00841F37">
      <w:pPr>
        <w:spacing w:after="80" w:line="240" w:lineRule="auto"/>
        <w:ind w:left="-12"/>
        <w:rPr>
          <w:rFonts w:ascii="Arial" w:hAnsi="Arial" w:cs="Arial"/>
        </w:rPr>
      </w:pPr>
      <w:r>
        <w:rPr>
          <w:rFonts w:ascii="Arial" w:hAnsi="Arial" w:cs="Arial"/>
        </w:rPr>
        <w:t xml:space="preserve">El problema del culto </w:t>
      </w:r>
      <w:proofErr w:type="gramStart"/>
      <w:r>
        <w:rPr>
          <w:rFonts w:ascii="Arial" w:hAnsi="Arial" w:cs="Arial"/>
        </w:rPr>
        <w:t>ocupan</w:t>
      </w:r>
      <w:proofErr w:type="gramEnd"/>
      <w:r>
        <w:rPr>
          <w:rFonts w:ascii="Arial" w:hAnsi="Arial" w:cs="Arial"/>
        </w:rPr>
        <w:t xml:space="preserve"> un lugar muy importante en estos tres capítulos. La calidad material de las ofrendas, el cumplimiento de los deberes para con el templo y el interés que ponen los fieles en las prácticas litúrgicas </w:t>
      </w:r>
      <w:proofErr w:type="gramStart"/>
      <w:r>
        <w:rPr>
          <w:rFonts w:ascii="Arial" w:hAnsi="Arial" w:cs="Arial"/>
        </w:rPr>
        <w:t>constituyen</w:t>
      </w:r>
      <w:proofErr w:type="gramEnd"/>
      <w:r>
        <w:rPr>
          <w:rFonts w:ascii="Arial" w:hAnsi="Arial" w:cs="Arial"/>
        </w:rPr>
        <w:t xml:space="preserve"> uno de los temas esenciales de su predicación. Pero Malaquías apunta sobre todo hacia los sacerdotes, negligentes y cínicos en el servicio del Señor. Y como el caso de Zacarías un  siglo antes,  Malaquías no se olvida ni un momento de la exigencia fundamental de la fe de Israel: la justicia.</w:t>
      </w:r>
    </w:p>
    <w:p w:rsidR="00981418" w:rsidRDefault="00981418" w:rsidP="001F336B">
      <w:pPr>
        <w:spacing w:after="120" w:line="240" w:lineRule="auto"/>
        <w:ind w:left="-12"/>
        <w:rPr>
          <w:rFonts w:ascii="Arial" w:hAnsi="Arial" w:cs="Arial"/>
        </w:rPr>
      </w:pPr>
      <w:r>
        <w:rPr>
          <w:rFonts w:ascii="Arial" w:hAnsi="Arial" w:cs="Arial"/>
        </w:rPr>
        <w:t>Mal 1.11 ofrece, en el marco de la discusión-diatriba-controversia, una apertura unive</w:t>
      </w:r>
      <w:r w:rsidR="00E26889">
        <w:rPr>
          <w:rFonts w:ascii="Arial" w:hAnsi="Arial" w:cs="Arial"/>
        </w:rPr>
        <w:t>r</w:t>
      </w:r>
      <w:r>
        <w:rPr>
          <w:rFonts w:ascii="Arial" w:hAnsi="Arial" w:cs="Arial"/>
        </w:rPr>
        <w:t>salista sensacional</w:t>
      </w:r>
      <w:r w:rsidR="00E26889">
        <w:rPr>
          <w:rFonts w:ascii="Arial" w:hAnsi="Arial" w:cs="Arial"/>
        </w:rPr>
        <w:t xml:space="preserve">. Y Mal 3.1 y 3.21-23 juegan un papel importante en el NT (Mc 1.2; Mt 11.10; 17.10-13; </w:t>
      </w:r>
      <w:proofErr w:type="spellStart"/>
      <w:r w:rsidR="00E26889">
        <w:rPr>
          <w:rFonts w:ascii="Arial" w:hAnsi="Arial" w:cs="Arial"/>
        </w:rPr>
        <w:t>Lc</w:t>
      </w:r>
      <w:proofErr w:type="spellEnd"/>
      <w:r w:rsidR="00E26889">
        <w:rPr>
          <w:rFonts w:ascii="Arial" w:hAnsi="Arial" w:cs="Arial"/>
        </w:rPr>
        <w:t xml:space="preserve"> 1.17) en todo lo relacionado con Juan Bautista y en sus relaciones con Jesús. Pablo, en </w:t>
      </w:r>
      <w:proofErr w:type="spellStart"/>
      <w:r w:rsidR="00E26889">
        <w:rPr>
          <w:rFonts w:ascii="Arial" w:hAnsi="Arial" w:cs="Arial"/>
        </w:rPr>
        <w:t>Rom</w:t>
      </w:r>
      <w:proofErr w:type="spellEnd"/>
      <w:r w:rsidR="00E26889">
        <w:rPr>
          <w:rFonts w:ascii="Arial" w:hAnsi="Arial" w:cs="Arial"/>
        </w:rPr>
        <w:t xml:space="preserve"> 9.13 echa mano de Mal 1.2-3 para explicar la libre elección que Dios hace de Israel y de su esperanza a los paganos.</w:t>
      </w:r>
    </w:p>
    <w:p w:rsidR="004E406D" w:rsidRPr="001F336B" w:rsidRDefault="001F336B" w:rsidP="00841F37">
      <w:pPr>
        <w:spacing w:after="80" w:line="240" w:lineRule="auto"/>
        <w:ind w:left="-12"/>
        <w:rPr>
          <w:rFonts w:ascii="Arial" w:hAnsi="Arial" w:cs="Arial"/>
          <w:u w:val="single"/>
        </w:rPr>
      </w:pPr>
      <w:r w:rsidRPr="001F336B">
        <w:rPr>
          <w:rFonts w:ascii="Arial" w:hAnsi="Arial" w:cs="Arial"/>
          <w:u w:val="single"/>
        </w:rPr>
        <w:t>Biblia y liturgia en Malaquías</w:t>
      </w:r>
    </w:p>
    <w:p w:rsidR="00B24798" w:rsidRDefault="001F336B" w:rsidP="00B24798">
      <w:pPr>
        <w:spacing w:after="80" w:line="240" w:lineRule="auto"/>
        <w:ind w:left="-12"/>
        <w:rPr>
          <w:rFonts w:ascii="Arial" w:hAnsi="Arial" w:cs="Arial"/>
        </w:rPr>
      </w:pPr>
      <w:r>
        <w:rPr>
          <w:rFonts w:ascii="Arial" w:hAnsi="Arial" w:cs="Arial"/>
        </w:rPr>
        <w:t xml:space="preserve">Las relaciones </w:t>
      </w:r>
      <w:r w:rsidR="00B24798">
        <w:rPr>
          <w:rFonts w:ascii="Arial" w:hAnsi="Arial" w:cs="Arial"/>
        </w:rPr>
        <w:t>entre Biblia y liturgia s</w:t>
      </w:r>
      <w:r>
        <w:rPr>
          <w:rFonts w:ascii="Arial" w:hAnsi="Arial" w:cs="Arial"/>
        </w:rPr>
        <w:t xml:space="preserve">on </w:t>
      </w:r>
      <w:r w:rsidR="00B24798">
        <w:rPr>
          <w:rFonts w:ascii="Arial" w:hAnsi="Arial" w:cs="Arial"/>
        </w:rPr>
        <w:t>esenciales</w:t>
      </w:r>
      <w:r>
        <w:rPr>
          <w:rFonts w:ascii="Arial" w:hAnsi="Arial" w:cs="Arial"/>
        </w:rPr>
        <w:t xml:space="preserve"> </w:t>
      </w:r>
      <w:r w:rsidR="00B24798">
        <w:rPr>
          <w:rFonts w:ascii="Arial" w:hAnsi="Arial" w:cs="Arial"/>
        </w:rPr>
        <w:t xml:space="preserve">en </w:t>
      </w:r>
      <w:proofErr w:type="gramStart"/>
      <w:r w:rsidR="00B24798">
        <w:rPr>
          <w:rFonts w:ascii="Arial" w:hAnsi="Arial" w:cs="Arial"/>
        </w:rPr>
        <w:t>la fe cristiana y constituti</w:t>
      </w:r>
      <w:r>
        <w:rPr>
          <w:rFonts w:ascii="Arial" w:hAnsi="Arial" w:cs="Arial"/>
        </w:rPr>
        <w:t>vas</w:t>
      </w:r>
      <w:proofErr w:type="gramEnd"/>
      <w:r>
        <w:rPr>
          <w:rFonts w:ascii="Arial" w:hAnsi="Arial" w:cs="Arial"/>
        </w:rPr>
        <w:t xml:space="preserve"> recíprocamente. I</w:t>
      </w:r>
      <w:r w:rsidR="00B24798">
        <w:rPr>
          <w:rFonts w:ascii="Arial" w:hAnsi="Arial" w:cs="Arial"/>
        </w:rPr>
        <w:t>mposib</w:t>
      </w:r>
      <w:r>
        <w:rPr>
          <w:rFonts w:ascii="Arial" w:hAnsi="Arial" w:cs="Arial"/>
        </w:rPr>
        <w:t xml:space="preserve">le </w:t>
      </w:r>
      <w:r w:rsidR="00B24798">
        <w:rPr>
          <w:rFonts w:ascii="Arial" w:hAnsi="Arial" w:cs="Arial"/>
        </w:rPr>
        <w:t>imaginar la Bibli</w:t>
      </w:r>
      <w:r>
        <w:rPr>
          <w:rFonts w:ascii="Arial" w:hAnsi="Arial" w:cs="Arial"/>
        </w:rPr>
        <w:t>a sin  dimensión litúrgica ni liturgia sin Biblia. Esta relación</w:t>
      </w:r>
      <w:r w:rsidR="00B24798">
        <w:rPr>
          <w:rFonts w:ascii="Arial" w:hAnsi="Arial" w:cs="Arial"/>
        </w:rPr>
        <w:t xml:space="preserve"> </w:t>
      </w:r>
      <w:r>
        <w:rPr>
          <w:rFonts w:ascii="Arial" w:hAnsi="Arial" w:cs="Arial"/>
        </w:rPr>
        <w:t xml:space="preserve">es muy </w:t>
      </w:r>
      <w:proofErr w:type="spellStart"/>
      <w:r>
        <w:rPr>
          <w:rFonts w:ascii="Arial" w:hAnsi="Arial" w:cs="Arial"/>
        </w:rPr>
        <w:t>estructurante</w:t>
      </w:r>
      <w:proofErr w:type="spellEnd"/>
      <w:r>
        <w:rPr>
          <w:rFonts w:ascii="Arial" w:hAnsi="Arial" w:cs="Arial"/>
        </w:rPr>
        <w:t xml:space="preserve"> en</w:t>
      </w:r>
      <w:r w:rsidR="00B24798">
        <w:rPr>
          <w:rFonts w:ascii="Arial" w:hAnsi="Arial" w:cs="Arial"/>
        </w:rPr>
        <w:t xml:space="preserve"> una sana comprensión del hecho</w:t>
      </w:r>
      <w:r>
        <w:rPr>
          <w:rFonts w:ascii="Arial" w:hAnsi="Arial" w:cs="Arial"/>
        </w:rPr>
        <w:t xml:space="preserve"> sacramental, a menos que se conciban los sacramentos como pura magia</w:t>
      </w:r>
      <w:r w:rsidR="00B24798">
        <w:rPr>
          <w:rFonts w:ascii="Arial" w:hAnsi="Arial" w:cs="Arial"/>
        </w:rPr>
        <w:t>, cosa frecuente.</w:t>
      </w:r>
    </w:p>
    <w:p w:rsidR="001F336B" w:rsidRDefault="001F336B" w:rsidP="00841F37">
      <w:pPr>
        <w:spacing w:after="80" w:line="240" w:lineRule="auto"/>
        <w:ind w:left="-12"/>
        <w:rPr>
          <w:rFonts w:ascii="Arial" w:hAnsi="Arial" w:cs="Arial"/>
        </w:rPr>
      </w:pPr>
      <w:r>
        <w:rPr>
          <w:rFonts w:ascii="Arial" w:hAnsi="Arial" w:cs="Arial"/>
        </w:rPr>
        <w:t xml:space="preserve">Nuestro comentarista de Malaquías, católico romano, </w:t>
      </w:r>
      <w:r w:rsidR="00B24798">
        <w:rPr>
          <w:rFonts w:ascii="Arial" w:hAnsi="Arial" w:cs="Arial"/>
        </w:rPr>
        <w:t>recuerda que esta relación fue redescubierta y puesta de manifiesto en el mundo católico romano por el Concilio Vaticano II. Ya pasó el tiempo, o debería haber pasado, dice, en el que la proclamación de la Palabra era considerada como secundaria, una especie de preámbulo interesante, una fase preparatoria de lo que realmente cuenta, el rito propiamente sacramental. El Concilio puso de manifiesto la semejanza de las dos “mesas”, la mesa de la Palabra y la mesa de la Eucaristía como una presencia de Cristo tan real en una como en otra aunque de tipo diferente.</w:t>
      </w:r>
    </w:p>
    <w:p w:rsidR="00436121" w:rsidRDefault="00B24798" w:rsidP="00841F37">
      <w:pPr>
        <w:spacing w:after="80" w:line="240" w:lineRule="auto"/>
        <w:ind w:left="-12"/>
        <w:rPr>
          <w:rFonts w:ascii="Arial" w:hAnsi="Arial" w:cs="Arial"/>
        </w:rPr>
      </w:pPr>
      <w:r>
        <w:rPr>
          <w:rFonts w:ascii="Arial" w:hAnsi="Arial" w:cs="Arial"/>
        </w:rPr>
        <w:lastRenderedPageBreak/>
        <w:t xml:space="preserve">En este contexto y </w:t>
      </w:r>
      <w:r w:rsidR="00436121">
        <w:rPr>
          <w:rFonts w:ascii="Arial" w:hAnsi="Arial" w:cs="Arial"/>
        </w:rPr>
        <w:t>perspectiva</w:t>
      </w:r>
      <w:r>
        <w:rPr>
          <w:rFonts w:ascii="Arial" w:hAnsi="Arial" w:cs="Arial"/>
        </w:rPr>
        <w:t xml:space="preserve"> históricos hay que mencionar a Malaquías 1.11. </w:t>
      </w:r>
      <w:r w:rsidR="00436121">
        <w:rPr>
          <w:rFonts w:ascii="Arial" w:hAnsi="Arial" w:cs="Arial"/>
        </w:rPr>
        <w:t>L</w:t>
      </w:r>
      <w:r>
        <w:rPr>
          <w:rFonts w:ascii="Arial" w:hAnsi="Arial" w:cs="Arial"/>
        </w:rPr>
        <w:t xml:space="preserve">a frase del profeta fue y sigue siendo un </w:t>
      </w:r>
      <w:r w:rsidRPr="00436121">
        <w:rPr>
          <w:rFonts w:ascii="Arial" w:hAnsi="Arial" w:cs="Arial"/>
          <w:i/>
        </w:rPr>
        <w:t>locu</w:t>
      </w:r>
      <w:r w:rsidR="00436121" w:rsidRPr="00436121">
        <w:rPr>
          <w:rFonts w:ascii="Arial" w:hAnsi="Arial" w:cs="Arial"/>
          <w:i/>
        </w:rPr>
        <w:t>s</w:t>
      </w:r>
      <w:r w:rsidRPr="00436121">
        <w:rPr>
          <w:rFonts w:ascii="Arial" w:hAnsi="Arial" w:cs="Arial"/>
          <w:i/>
        </w:rPr>
        <w:t xml:space="preserve"> </w:t>
      </w:r>
      <w:proofErr w:type="spellStart"/>
      <w:r w:rsidRPr="00436121">
        <w:rPr>
          <w:rFonts w:ascii="Arial" w:hAnsi="Arial" w:cs="Arial"/>
          <w:i/>
        </w:rPr>
        <w:t>thelogicus</w:t>
      </w:r>
      <w:proofErr w:type="spellEnd"/>
      <w:r w:rsidR="00436121">
        <w:rPr>
          <w:rFonts w:ascii="Arial" w:hAnsi="Arial" w:cs="Arial"/>
        </w:rPr>
        <w:t xml:space="preserve"> clásic</w:t>
      </w:r>
      <w:r>
        <w:rPr>
          <w:rFonts w:ascii="Arial" w:hAnsi="Arial" w:cs="Arial"/>
        </w:rPr>
        <w:t>o por lo que toca a l</w:t>
      </w:r>
      <w:r w:rsidR="00436121">
        <w:rPr>
          <w:rFonts w:ascii="Arial" w:hAnsi="Arial" w:cs="Arial"/>
        </w:rPr>
        <w:t xml:space="preserve">a Eucaristía. Aparece ya en la </w:t>
      </w:r>
      <w:proofErr w:type="spellStart"/>
      <w:r>
        <w:rPr>
          <w:rFonts w:ascii="Arial" w:hAnsi="Arial" w:cs="Arial"/>
        </w:rPr>
        <w:t>Didajé</w:t>
      </w:r>
      <w:proofErr w:type="spellEnd"/>
      <w:r>
        <w:rPr>
          <w:rFonts w:ascii="Arial" w:hAnsi="Arial" w:cs="Arial"/>
        </w:rPr>
        <w:t>, documento pastoral de fines del primer siglo</w:t>
      </w:r>
      <w:r w:rsidR="00436121">
        <w:rPr>
          <w:rFonts w:ascii="Arial" w:hAnsi="Arial" w:cs="Arial"/>
        </w:rPr>
        <w:t xml:space="preserve">, en las recomendaciones para la celebración del día del Señor: </w:t>
      </w:r>
    </w:p>
    <w:p w:rsidR="00B24798" w:rsidRPr="00841F37" w:rsidRDefault="00436121" w:rsidP="002F3192">
      <w:pPr>
        <w:spacing w:after="120" w:line="240" w:lineRule="auto"/>
        <w:ind w:left="-12"/>
        <w:rPr>
          <w:rFonts w:ascii="Arial" w:hAnsi="Arial" w:cs="Arial"/>
        </w:rPr>
      </w:pPr>
      <w:r>
        <w:rPr>
          <w:rFonts w:ascii="Arial" w:hAnsi="Arial" w:cs="Arial"/>
        </w:rPr>
        <w:t xml:space="preserve">“Reunidos cada día del Señor, romped el pan y dad gracias, después de haber confesado vuestros pecados, a fin de que vuestro sacrificio sea puro. Todo aquel, empero, que tenga contienda con su compañero, no se junte con vosotros hasta tanto no se hayan reconciliado, a fin de que no se profane vuestro sacrificio. Porque este es el sacrificio del que dijo el Señor: </w:t>
      </w:r>
      <w:r w:rsidRPr="007F3F6F">
        <w:rPr>
          <w:rFonts w:ascii="Arial" w:hAnsi="Arial" w:cs="Arial"/>
          <w:i/>
        </w:rPr>
        <w:t>En todo lugar y en todo tiempo se me ofrece un sacrificio puro, porque yo soy un rey grande, dice el Señor, y mi Nombre es admirable entre las naciones”</w:t>
      </w:r>
      <w:r>
        <w:rPr>
          <w:rFonts w:ascii="Arial" w:hAnsi="Arial" w:cs="Arial"/>
        </w:rPr>
        <w:t>.</w:t>
      </w:r>
    </w:p>
    <w:p w:rsidR="00C51DFF" w:rsidRPr="003E1022" w:rsidRDefault="00C51DFF" w:rsidP="00BF7A34">
      <w:pPr>
        <w:pStyle w:val="Prrafodelista"/>
        <w:numPr>
          <w:ilvl w:val="0"/>
          <w:numId w:val="46"/>
        </w:numPr>
        <w:spacing w:after="80" w:line="240" w:lineRule="auto"/>
        <w:ind w:left="348"/>
        <w:rPr>
          <w:rFonts w:ascii="Arial Narrow" w:hAnsi="Arial Narrow" w:cs="Arial"/>
          <w:i/>
          <w:sz w:val="18"/>
          <w:szCs w:val="18"/>
        </w:rPr>
      </w:pPr>
      <w:r w:rsidRPr="00C51DFF">
        <w:rPr>
          <w:rFonts w:ascii="Arial" w:hAnsi="Arial" w:cs="Arial"/>
          <w:b/>
        </w:rPr>
        <w:t xml:space="preserve">Malaquías </w:t>
      </w:r>
      <w:r w:rsidR="003E1022">
        <w:rPr>
          <w:rFonts w:ascii="Arial" w:hAnsi="Arial" w:cs="Arial"/>
          <w:b/>
        </w:rPr>
        <w:t>2.17</w:t>
      </w:r>
      <w:r w:rsidR="007F3F6F">
        <w:rPr>
          <w:rFonts w:ascii="Arial" w:hAnsi="Arial" w:cs="Arial"/>
          <w:b/>
        </w:rPr>
        <w:t>–3.5</w:t>
      </w:r>
      <w:r w:rsidR="003E1022">
        <w:rPr>
          <w:rFonts w:ascii="Arial" w:hAnsi="Arial" w:cs="Arial"/>
          <w:b/>
        </w:rPr>
        <w:t xml:space="preserve"> </w:t>
      </w:r>
      <w:r w:rsidR="003E1022" w:rsidRPr="003E1022">
        <w:rPr>
          <w:rFonts w:ascii="Arial" w:hAnsi="Arial" w:cs="Arial"/>
        </w:rPr>
        <w:t>- El Día del Señor: injusticias y soluciones</w:t>
      </w:r>
    </w:p>
    <w:p w:rsidR="003E1022" w:rsidRDefault="003E1022" w:rsidP="003E1022">
      <w:pPr>
        <w:spacing w:after="80" w:line="240" w:lineRule="auto"/>
        <w:rPr>
          <w:rFonts w:ascii="Arial" w:hAnsi="Arial" w:cs="Arial"/>
        </w:rPr>
      </w:pPr>
      <w:r w:rsidRPr="003E1022">
        <w:rPr>
          <w:rFonts w:ascii="Arial" w:hAnsi="Arial" w:cs="Arial"/>
        </w:rPr>
        <w:t>Aunque el modo de configurar el tet</w:t>
      </w:r>
      <w:r w:rsidR="00CB0AB9">
        <w:rPr>
          <w:rFonts w:ascii="Arial" w:hAnsi="Arial" w:cs="Arial"/>
        </w:rPr>
        <w:t>o es el típico de Malaquías (diálo</w:t>
      </w:r>
      <w:r w:rsidRPr="003E1022">
        <w:rPr>
          <w:rFonts w:ascii="Arial" w:hAnsi="Arial" w:cs="Arial"/>
        </w:rPr>
        <w:t>go, controversia, diatriba), no está tan acentuado como en las otras unidades. Dos temas aparecen relativamente mezclad</w:t>
      </w:r>
      <w:r w:rsidR="00CB0AB9">
        <w:rPr>
          <w:rFonts w:ascii="Arial" w:hAnsi="Arial" w:cs="Arial"/>
        </w:rPr>
        <w:t>os: el de la justicia y el de l</w:t>
      </w:r>
      <w:r w:rsidRPr="003E1022">
        <w:rPr>
          <w:rFonts w:ascii="Arial" w:hAnsi="Arial" w:cs="Arial"/>
        </w:rPr>
        <w:t>a acción del mens</w:t>
      </w:r>
      <w:r>
        <w:rPr>
          <w:rFonts w:ascii="Arial" w:hAnsi="Arial" w:cs="Arial"/>
        </w:rPr>
        <w:t>ajero. En forma de pregunta se planeta sencillam</w:t>
      </w:r>
      <w:r w:rsidR="000F3005">
        <w:rPr>
          <w:rFonts w:ascii="Arial" w:hAnsi="Arial" w:cs="Arial"/>
        </w:rPr>
        <w:t>ente el problema de la teodicea.</w:t>
      </w:r>
      <w:r>
        <w:rPr>
          <w:rFonts w:ascii="Arial" w:hAnsi="Arial" w:cs="Arial"/>
        </w:rPr>
        <w:t xml:space="preserve"> Frente a las injusticias patentes, </w:t>
      </w:r>
      <w:r w:rsidR="000F3005">
        <w:rPr>
          <w:rFonts w:ascii="Arial" w:hAnsi="Arial" w:cs="Arial"/>
        </w:rPr>
        <w:t xml:space="preserve">“¿dónde está el Dios de justicia?” </w:t>
      </w:r>
      <w:r w:rsidR="00CB0AB9">
        <w:rPr>
          <w:rFonts w:ascii="Arial" w:hAnsi="Arial" w:cs="Arial"/>
        </w:rPr>
        <w:t>E</w:t>
      </w:r>
      <w:r w:rsidR="000F3005">
        <w:rPr>
          <w:rFonts w:ascii="Arial" w:hAnsi="Arial" w:cs="Arial"/>
        </w:rPr>
        <w:t>l tema es más que clásico en el AT, culmi</w:t>
      </w:r>
      <w:r w:rsidR="00CB0AB9">
        <w:rPr>
          <w:rFonts w:ascii="Arial" w:hAnsi="Arial" w:cs="Arial"/>
        </w:rPr>
        <w:t>nando en el li</w:t>
      </w:r>
      <w:r w:rsidR="000F3005">
        <w:rPr>
          <w:rFonts w:ascii="Arial" w:hAnsi="Arial" w:cs="Arial"/>
        </w:rPr>
        <w:t>bro de Job.</w:t>
      </w:r>
    </w:p>
    <w:p w:rsidR="000F3005" w:rsidRDefault="000F3005" w:rsidP="003E1022">
      <w:pPr>
        <w:spacing w:after="80" w:line="240" w:lineRule="auto"/>
        <w:rPr>
          <w:rFonts w:ascii="Arial" w:hAnsi="Arial" w:cs="Arial"/>
        </w:rPr>
      </w:pPr>
      <w:r>
        <w:rPr>
          <w:rFonts w:ascii="Arial" w:hAnsi="Arial" w:cs="Arial"/>
        </w:rPr>
        <w:t>A esta cuestión o problema de la teodice</w:t>
      </w:r>
      <w:r w:rsidR="00CB0AB9">
        <w:rPr>
          <w:rFonts w:ascii="Arial" w:hAnsi="Arial" w:cs="Arial"/>
        </w:rPr>
        <w:t>a</w:t>
      </w:r>
      <w:r>
        <w:rPr>
          <w:rFonts w:ascii="Arial" w:hAnsi="Arial" w:cs="Arial"/>
        </w:rPr>
        <w:t xml:space="preserve"> responde directamente 3.1-5. Se anuncia la llegada del mensajero del Señor que prepara su camino y Dios llega (v 5) para el juicio. Juicio ético en el que el ca</w:t>
      </w:r>
      <w:r w:rsidR="00CB0AB9">
        <w:rPr>
          <w:rFonts w:ascii="Arial" w:hAnsi="Arial" w:cs="Arial"/>
        </w:rPr>
        <w:t>s</w:t>
      </w:r>
      <w:r>
        <w:rPr>
          <w:rFonts w:ascii="Arial" w:hAnsi="Arial" w:cs="Arial"/>
        </w:rPr>
        <w:t>tigo d</w:t>
      </w:r>
      <w:r w:rsidR="00CB0AB9">
        <w:rPr>
          <w:rFonts w:ascii="Arial" w:hAnsi="Arial" w:cs="Arial"/>
        </w:rPr>
        <w:t>e las injusticias es el c</w:t>
      </w:r>
      <w:r>
        <w:rPr>
          <w:rFonts w:ascii="Arial" w:hAnsi="Arial" w:cs="Arial"/>
        </w:rPr>
        <w:t>onteni</w:t>
      </w:r>
      <w:r w:rsidR="00CB0AB9">
        <w:rPr>
          <w:rFonts w:ascii="Arial" w:hAnsi="Arial" w:cs="Arial"/>
        </w:rPr>
        <w:t>do</w:t>
      </w:r>
      <w:r>
        <w:rPr>
          <w:rFonts w:ascii="Arial" w:hAnsi="Arial" w:cs="Arial"/>
        </w:rPr>
        <w:t xml:space="preserve"> de la acción de Dios. En este texto las resonancias del Deuteronomio son abundantes. Además del profeta aparece otra figura, la del “mensajero de la alianza” (ver nota al vs 3.1 en la RV95 de Estudio, o la traducción de la DHH)</w:t>
      </w:r>
      <w:r w:rsidR="00CB0AB9">
        <w:rPr>
          <w:rFonts w:ascii="Arial" w:hAnsi="Arial" w:cs="Arial"/>
        </w:rPr>
        <w:t>. Con tintes clásicos tomados de las abundantes teofanías y de referencias al Día del Señor, 3.1b-4 presenta la purificación cultual como expectativa de purificación.</w:t>
      </w:r>
    </w:p>
    <w:p w:rsidR="00442765" w:rsidRDefault="00571403" w:rsidP="00095BC2">
      <w:pPr>
        <w:spacing w:after="240" w:line="240" w:lineRule="auto"/>
        <w:ind w:left="3540"/>
        <w:jc w:val="right"/>
        <w:rPr>
          <w:rFonts w:ascii="Arial Narrow" w:hAnsi="Arial Narrow" w:cs="Arial"/>
          <w:i/>
          <w:color w:val="000000"/>
          <w:sz w:val="20"/>
          <w:szCs w:val="20"/>
          <w:lang w:eastAsia="es-ES"/>
        </w:rPr>
      </w:pPr>
      <w:r w:rsidRPr="00D91E0E">
        <w:rPr>
          <w:rFonts w:ascii="Arial Narrow" w:hAnsi="Arial Narrow" w:cs="Arial"/>
          <w:i/>
          <w:color w:val="000000"/>
          <w:sz w:val="20"/>
          <w:szCs w:val="20"/>
          <w:lang w:eastAsia="es-ES"/>
        </w:rPr>
        <w:t xml:space="preserve">Jesús </w:t>
      </w:r>
      <w:proofErr w:type="spellStart"/>
      <w:r w:rsidRPr="00D91E0E">
        <w:rPr>
          <w:rFonts w:ascii="Arial Narrow" w:hAnsi="Arial Narrow" w:cs="Arial"/>
          <w:i/>
          <w:color w:val="000000"/>
          <w:sz w:val="20"/>
          <w:szCs w:val="20"/>
          <w:lang w:eastAsia="es-ES"/>
        </w:rPr>
        <w:t>MarÍa</w:t>
      </w:r>
      <w:proofErr w:type="spellEnd"/>
      <w:r w:rsidRPr="00D91E0E">
        <w:rPr>
          <w:rFonts w:ascii="Arial Narrow" w:hAnsi="Arial Narrow" w:cs="Arial"/>
          <w:i/>
          <w:color w:val="000000"/>
          <w:sz w:val="20"/>
          <w:szCs w:val="20"/>
          <w:lang w:eastAsia="es-ES"/>
        </w:rPr>
        <w:t xml:space="preserve"> </w:t>
      </w:r>
      <w:proofErr w:type="spellStart"/>
      <w:r w:rsidRPr="00D91E0E">
        <w:rPr>
          <w:rFonts w:ascii="Arial Narrow" w:hAnsi="Arial Narrow" w:cs="Arial"/>
          <w:i/>
          <w:color w:val="000000"/>
          <w:sz w:val="20"/>
          <w:szCs w:val="20"/>
          <w:lang w:eastAsia="es-ES"/>
        </w:rPr>
        <w:t>Asurmendi</w:t>
      </w:r>
      <w:proofErr w:type="spellEnd"/>
      <w:r w:rsidRPr="00D91E0E">
        <w:rPr>
          <w:rFonts w:ascii="Arial Narrow" w:hAnsi="Arial Narrow" w:cs="Arial"/>
          <w:i/>
          <w:color w:val="000000"/>
          <w:sz w:val="20"/>
          <w:szCs w:val="20"/>
          <w:lang w:eastAsia="es-ES"/>
        </w:rPr>
        <w:t xml:space="preserve"> Ruiz</w:t>
      </w:r>
      <w:r w:rsidRPr="007A5740">
        <w:rPr>
          <w:rFonts w:ascii="Arial Narrow" w:hAnsi="Arial Narrow" w:cs="Arial"/>
          <w:i/>
          <w:color w:val="000000"/>
          <w:sz w:val="20"/>
          <w:szCs w:val="20"/>
          <w:lang w:eastAsia="es-ES"/>
        </w:rPr>
        <w:t>,</w:t>
      </w:r>
      <w:r w:rsidRPr="00D91E0E">
        <w:rPr>
          <w:rFonts w:ascii="Arial Narrow" w:hAnsi="Arial Narrow" w:cs="Arial"/>
          <w:i/>
          <w:color w:val="000000"/>
          <w:sz w:val="20"/>
          <w:szCs w:val="20"/>
          <w:lang w:eastAsia="es-ES"/>
        </w:rPr>
        <w:t xml:space="preserve"> </w:t>
      </w:r>
      <w:proofErr w:type="spellStart"/>
      <w:r w:rsidRPr="00D91E0E">
        <w:rPr>
          <w:rFonts w:ascii="Arial Narrow" w:hAnsi="Arial Narrow" w:cs="Arial"/>
          <w:i/>
          <w:color w:val="000000"/>
          <w:sz w:val="20"/>
          <w:szCs w:val="20"/>
          <w:lang w:eastAsia="es-ES"/>
        </w:rPr>
        <w:t>biblista</w:t>
      </w:r>
      <w:proofErr w:type="spellEnd"/>
      <w:r w:rsidRPr="00D91E0E">
        <w:rPr>
          <w:rFonts w:ascii="Arial Narrow" w:hAnsi="Arial Narrow" w:cs="Arial"/>
          <w:i/>
          <w:color w:val="000000"/>
          <w:sz w:val="20"/>
          <w:szCs w:val="20"/>
          <w:lang w:eastAsia="es-ES"/>
        </w:rPr>
        <w:t xml:space="preserve"> católico en Navarra, España, en el </w:t>
      </w:r>
      <w:r w:rsidRPr="00D91E0E">
        <w:rPr>
          <w:rFonts w:ascii="Arial Narrow" w:hAnsi="Arial Narrow" w:cs="Arial"/>
          <w:b/>
          <w:i/>
          <w:color w:val="000000"/>
          <w:sz w:val="20"/>
          <w:szCs w:val="20"/>
          <w:lang w:eastAsia="es-ES"/>
        </w:rPr>
        <w:t>Comentario Bíblico Latinoamericano</w:t>
      </w:r>
      <w:r w:rsidRPr="00D91E0E">
        <w:rPr>
          <w:rFonts w:ascii="Arial Narrow" w:hAnsi="Arial Narrow" w:cs="Arial"/>
          <w:i/>
          <w:color w:val="000000"/>
          <w:sz w:val="20"/>
          <w:szCs w:val="20"/>
          <w:lang w:eastAsia="es-ES"/>
        </w:rPr>
        <w:t>,</w:t>
      </w:r>
      <w:r w:rsidR="00D91E0E" w:rsidRPr="00D91E0E">
        <w:rPr>
          <w:rFonts w:ascii="Arial Narrow" w:hAnsi="Arial Narrow" w:cs="Arial"/>
          <w:i/>
          <w:color w:val="000000"/>
          <w:sz w:val="20"/>
          <w:szCs w:val="20"/>
          <w:lang w:eastAsia="es-ES"/>
        </w:rPr>
        <w:t xml:space="preserve"> Verbo Divino, Navarra, 2007.</w:t>
      </w:r>
    </w:p>
    <w:tbl>
      <w:tblPr>
        <w:tblStyle w:val="Tablaconcuadrcula"/>
        <w:tblW w:w="0" w:type="auto"/>
        <w:tblLook w:val="04A0" w:firstRow="1" w:lastRow="0" w:firstColumn="1" w:lastColumn="0" w:noHBand="0" w:noVBand="1"/>
      </w:tblPr>
      <w:tblGrid>
        <w:gridCol w:w="9778"/>
      </w:tblGrid>
      <w:tr w:rsidR="00634746" w:rsidTr="00415992">
        <w:tc>
          <w:tcPr>
            <w:tcW w:w="9778" w:type="dxa"/>
            <w:shd w:val="clear" w:color="auto" w:fill="6600CC"/>
          </w:tcPr>
          <w:p w:rsidR="00634746" w:rsidRDefault="00634746" w:rsidP="00415992">
            <w:pPr>
              <w:spacing w:before="40" w:after="40"/>
              <w:rPr>
                <w:rFonts w:ascii="Arial" w:hAnsi="Arial" w:cs="Arial"/>
              </w:rPr>
            </w:pPr>
            <w:r>
              <w:rPr>
                <w:rFonts w:ascii="Arial" w:hAnsi="Arial" w:cs="Arial"/>
                <w:b/>
              </w:rPr>
              <w:t>Recursos</w:t>
            </w:r>
            <w:r w:rsidRPr="004850C2">
              <w:rPr>
                <w:rFonts w:ascii="Arial" w:hAnsi="Arial" w:cs="Arial"/>
                <w:b/>
              </w:rPr>
              <w:t xml:space="preserve"> para la acción pastoral</w:t>
            </w:r>
          </w:p>
        </w:tc>
      </w:tr>
    </w:tbl>
    <w:p w:rsidR="002F3192" w:rsidRPr="00095BC2" w:rsidRDefault="002F3192" w:rsidP="00095BC2">
      <w:pPr>
        <w:spacing w:after="0" w:line="240" w:lineRule="auto"/>
        <w:rPr>
          <w:rFonts w:ascii="Arial Narrow" w:hAnsi="Arial Narrow" w:cs="Arial"/>
          <w:i/>
          <w:sz w:val="12"/>
          <w:szCs w:val="12"/>
        </w:rPr>
      </w:pPr>
    </w:p>
    <w:p w:rsidR="00C75C74" w:rsidRPr="005B7016" w:rsidRDefault="00C75C74" w:rsidP="00C75C74">
      <w:pPr>
        <w:pStyle w:val="Prrafodelista"/>
        <w:numPr>
          <w:ilvl w:val="0"/>
          <w:numId w:val="3"/>
        </w:numPr>
        <w:spacing w:after="80" w:line="240" w:lineRule="auto"/>
        <w:ind w:left="360"/>
        <w:rPr>
          <w:rFonts w:ascii="Arial" w:hAnsi="Arial" w:cs="Arial"/>
          <w:b/>
        </w:rPr>
      </w:pPr>
      <w:r>
        <w:rPr>
          <w:rFonts w:ascii="Arial" w:hAnsi="Arial" w:cs="Arial"/>
          <w:b/>
        </w:rPr>
        <w:t>El</w:t>
      </w:r>
      <w:r w:rsidRPr="005B7016">
        <w:rPr>
          <w:rFonts w:ascii="Arial" w:hAnsi="Arial" w:cs="Arial"/>
          <w:b/>
        </w:rPr>
        <w:t xml:space="preserve"> </w:t>
      </w:r>
      <w:r>
        <w:rPr>
          <w:rFonts w:ascii="Arial" w:hAnsi="Arial" w:cs="Arial"/>
          <w:b/>
        </w:rPr>
        <w:t>bautismo</w:t>
      </w:r>
      <w:r w:rsidRPr="005B7016">
        <w:rPr>
          <w:rFonts w:ascii="Arial" w:hAnsi="Arial" w:cs="Arial"/>
          <w:b/>
        </w:rPr>
        <w:t xml:space="preserve"> </w:t>
      </w:r>
    </w:p>
    <w:p w:rsidR="00C75C74" w:rsidRPr="005B7016" w:rsidRDefault="00C75C74" w:rsidP="00C75C74">
      <w:pPr>
        <w:pStyle w:val="Prrafodelista"/>
        <w:spacing w:after="80" w:line="240" w:lineRule="auto"/>
        <w:ind w:left="360"/>
        <w:rPr>
          <w:rFonts w:ascii="Arial" w:hAnsi="Arial" w:cs="Arial"/>
          <w:sz w:val="8"/>
          <w:szCs w:val="8"/>
        </w:rPr>
      </w:pPr>
    </w:p>
    <w:p w:rsidR="00C75C74" w:rsidRPr="00E60E55" w:rsidRDefault="00C75C74" w:rsidP="00C75C74">
      <w:pPr>
        <w:pStyle w:val="Prrafodelista"/>
        <w:spacing w:after="80" w:line="240" w:lineRule="auto"/>
        <w:ind w:left="360"/>
        <w:rPr>
          <w:rFonts w:ascii="Arial" w:hAnsi="Arial" w:cs="Arial"/>
        </w:rPr>
      </w:pPr>
      <w:r w:rsidRPr="00E60E55">
        <w:rPr>
          <w:rFonts w:ascii="Arial" w:hAnsi="Arial" w:cs="Arial"/>
        </w:rPr>
        <w:t xml:space="preserve">En griego, esta palabra quiere decir inmersión. En el lenguaje simbólico, la persona puede estar sumergida en el sufrimiento (Mc 10.38; </w:t>
      </w:r>
      <w:proofErr w:type="spellStart"/>
      <w:r w:rsidRPr="00E60E55">
        <w:rPr>
          <w:rFonts w:ascii="Arial" w:hAnsi="Arial" w:cs="Arial"/>
        </w:rPr>
        <w:t>Lc</w:t>
      </w:r>
      <w:proofErr w:type="spellEnd"/>
      <w:r w:rsidRPr="00E60E55">
        <w:rPr>
          <w:rFonts w:ascii="Arial" w:hAnsi="Arial" w:cs="Arial"/>
        </w:rPr>
        <w:t xml:space="preserve"> 12.50), la inmersión en el agua es símbolo de purificación: al salir del agua, el bautizado es “otra persona”. Entre los judíos, como entre otros pueblos, se practicaban baños que simbolizaban esta purificación. Juan Bautista trae un nuevo el</w:t>
      </w:r>
      <w:r>
        <w:rPr>
          <w:rFonts w:ascii="Arial" w:hAnsi="Arial" w:cs="Arial"/>
        </w:rPr>
        <w:t>emento: exige la conversión (</w:t>
      </w:r>
      <w:proofErr w:type="spellStart"/>
      <w:r>
        <w:rPr>
          <w:rFonts w:ascii="Arial" w:hAnsi="Arial" w:cs="Arial"/>
        </w:rPr>
        <w:t>Lc</w:t>
      </w:r>
      <w:proofErr w:type="spellEnd"/>
      <w:r w:rsidRPr="00E60E55">
        <w:rPr>
          <w:rFonts w:ascii="Arial" w:hAnsi="Arial" w:cs="Arial"/>
        </w:rPr>
        <w:t xml:space="preserve"> 3.3-14). Aunque no necesite convertirse, J</w:t>
      </w:r>
      <w:r>
        <w:rPr>
          <w:rFonts w:ascii="Arial" w:hAnsi="Arial" w:cs="Arial"/>
        </w:rPr>
        <w:t>esús pide el bautismo de Juan, e</w:t>
      </w:r>
      <w:r w:rsidRPr="00E60E55">
        <w:rPr>
          <w:rFonts w:ascii="Arial" w:hAnsi="Arial" w:cs="Arial"/>
        </w:rPr>
        <w:t xml:space="preserve">n humilde solidaridad con los pecadores, que somos todos nosotros. Después de la resurrección, Cristo ordena a su Iglesia que bautice en el nombre del Padre y del Hijo y del Espíritu Santo, esto es, estableciendo una relación muy especial con </w:t>
      </w:r>
      <w:r>
        <w:rPr>
          <w:rFonts w:ascii="Arial" w:hAnsi="Arial" w:cs="Arial"/>
        </w:rPr>
        <w:t>Dios en todas sus manifestaciones</w:t>
      </w:r>
      <w:r w:rsidRPr="00E60E55">
        <w:rPr>
          <w:rFonts w:ascii="Arial" w:hAnsi="Arial" w:cs="Arial"/>
        </w:rPr>
        <w:t xml:space="preserve"> (Mt 28.18-20). (Ver un sentido semejante con Moisés en 1 </w:t>
      </w:r>
      <w:proofErr w:type="spellStart"/>
      <w:r w:rsidRPr="00E60E55">
        <w:rPr>
          <w:rFonts w:ascii="Arial" w:hAnsi="Arial" w:cs="Arial"/>
        </w:rPr>
        <w:t>Cor</w:t>
      </w:r>
      <w:proofErr w:type="spellEnd"/>
      <w:r w:rsidRPr="00E60E55">
        <w:rPr>
          <w:rFonts w:ascii="Arial" w:hAnsi="Arial" w:cs="Arial"/>
        </w:rPr>
        <w:t xml:space="preserve"> 10</w:t>
      </w:r>
      <w:r>
        <w:rPr>
          <w:rFonts w:ascii="Arial" w:hAnsi="Arial" w:cs="Arial"/>
        </w:rPr>
        <w:t>.</w:t>
      </w:r>
      <w:r w:rsidRPr="00E60E55">
        <w:rPr>
          <w:rFonts w:ascii="Arial" w:hAnsi="Arial" w:cs="Arial"/>
        </w:rPr>
        <w:t>2). Esta relación con Dios implica una vida de conversión y de eliminación del pecado, de fe. Sumergirse en el agua del bautismo y salir de ella es morir y resucitar con Cristo (</w:t>
      </w:r>
      <w:proofErr w:type="spellStart"/>
      <w:r w:rsidRPr="00E60E55">
        <w:rPr>
          <w:rFonts w:ascii="Arial" w:hAnsi="Arial" w:cs="Arial"/>
        </w:rPr>
        <w:t>Rom</w:t>
      </w:r>
      <w:proofErr w:type="spellEnd"/>
      <w:r w:rsidRPr="00E60E55">
        <w:rPr>
          <w:rFonts w:ascii="Arial" w:hAnsi="Arial" w:cs="Arial"/>
        </w:rPr>
        <w:t xml:space="preserve"> 6.3s; Col 2.20; 3.4), esto es obra del Espíritu Santo (Mt 3.11; </w:t>
      </w:r>
      <w:proofErr w:type="spellStart"/>
      <w:r w:rsidRPr="00E60E55">
        <w:rPr>
          <w:rFonts w:ascii="Arial" w:hAnsi="Arial" w:cs="Arial"/>
        </w:rPr>
        <w:t>Hech</w:t>
      </w:r>
      <w:proofErr w:type="spellEnd"/>
      <w:r w:rsidRPr="00E60E55">
        <w:rPr>
          <w:rFonts w:ascii="Arial" w:hAnsi="Arial" w:cs="Arial"/>
        </w:rPr>
        <w:t xml:space="preserve"> 1.5),</w:t>
      </w:r>
    </w:p>
    <w:p w:rsidR="00C75C74" w:rsidRPr="00E60E55" w:rsidRDefault="00C75C74" w:rsidP="00C75C74">
      <w:pPr>
        <w:pStyle w:val="Prrafodelista"/>
        <w:spacing w:after="80" w:line="240" w:lineRule="auto"/>
        <w:ind w:left="360"/>
        <w:rPr>
          <w:rFonts w:ascii="Arial" w:hAnsi="Arial" w:cs="Arial"/>
          <w:sz w:val="8"/>
          <w:szCs w:val="8"/>
        </w:rPr>
      </w:pPr>
    </w:p>
    <w:p w:rsidR="00C75C74" w:rsidRDefault="00C75C74" w:rsidP="00C75C74">
      <w:pPr>
        <w:pStyle w:val="Prrafodelista"/>
        <w:spacing w:after="80" w:line="240" w:lineRule="auto"/>
        <w:ind w:left="1056"/>
        <w:jc w:val="right"/>
        <w:rPr>
          <w:rFonts w:ascii="Arial Narrow" w:hAnsi="Arial Narrow" w:cs="Arial"/>
          <w:i/>
          <w:sz w:val="20"/>
          <w:szCs w:val="20"/>
          <w:lang w:val="pt-BR"/>
        </w:rPr>
      </w:pPr>
      <w:r w:rsidRPr="00784A8C">
        <w:rPr>
          <w:rFonts w:ascii="Arial Narrow" w:hAnsi="Arial Narrow" w:cs="Arial"/>
          <w:i/>
          <w:sz w:val="20"/>
          <w:szCs w:val="20"/>
        </w:rPr>
        <w:t xml:space="preserve">W. </w:t>
      </w:r>
      <w:proofErr w:type="spellStart"/>
      <w:r w:rsidRPr="00784A8C">
        <w:rPr>
          <w:rFonts w:ascii="Arial Narrow" w:hAnsi="Arial Narrow" w:cs="Arial"/>
          <w:i/>
          <w:sz w:val="20"/>
          <w:szCs w:val="20"/>
        </w:rPr>
        <w:t>Gruen</w:t>
      </w:r>
      <w:proofErr w:type="spellEnd"/>
      <w:r w:rsidRPr="00784A8C">
        <w:rPr>
          <w:rFonts w:ascii="Arial Narrow" w:hAnsi="Arial Narrow" w:cs="Arial"/>
          <w:i/>
          <w:sz w:val="20"/>
          <w:szCs w:val="20"/>
        </w:rPr>
        <w:t xml:space="preserve">, </w:t>
      </w:r>
      <w:r w:rsidRPr="00784A8C">
        <w:rPr>
          <w:rFonts w:ascii="Arial Narrow" w:hAnsi="Arial Narrow" w:cs="Arial"/>
          <w:b/>
          <w:i/>
          <w:sz w:val="20"/>
          <w:szCs w:val="20"/>
        </w:rPr>
        <w:t>Pequeño Vocabulario de la Biblia,</w:t>
      </w:r>
      <w:r w:rsidRPr="00784A8C">
        <w:rPr>
          <w:rFonts w:ascii="Arial Narrow" w:hAnsi="Arial Narrow" w:cs="Arial"/>
          <w:i/>
          <w:sz w:val="20"/>
          <w:szCs w:val="20"/>
        </w:rPr>
        <w:t xml:space="preserve"> </w:t>
      </w:r>
      <w:proofErr w:type="spellStart"/>
      <w:r w:rsidRPr="00784A8C">
        <w:rPr>
          <w:rFonts w:ascii="Arial Narrow" w:hAnsi="Arial Narrow" w:cs="Arial"/>
          <w:i/>
          <w:sz w:val="20"/>
          <w:szCs w:val="20"/>
        </w:rPr>
        <w:t>Edic</w:t>
      </w:r>
      <w:proofErr w:type="spellEnd"/>
      <w:r w:rsidRPr="00784A8C">
        <w:rPr>
          <w:rFonts w:ascii="Arial Narrow" w:hAnsi="Arial Narrow" w:cs="Arial"/>
          <w:i/>
          <w:sz w:val="20"/>
          <w:szCs w:val="20"/>
        </w:rPr>
        <w:t xml:space="preserve">. </w:t>
      </w:r>
      <w:r w:rsidRPr="00784A8C">
        <w:rPr>
          <w:rFonts w:ascii="Arial Narrow" w:hAnsi="Arial Narrow" w:cs="Arial"/>
          <w:i/>
          <w:sz w:val="20"/>
          <w:szCs w:val="20"/>
          <w:lang w:val="pt-BR"/>
        </w:rPr>
        <w:t xml:space="preserve">Paulinas, </w:t>
      </w:r>
      <w:proofErr w:type="spellStart"/>
      <w:r w:rsidRPr="00784A8C">
        <w:rPr>
          <w:rFonts w:ascii="Arial Narrow" w:hAnsi="Arial Narrow" w:cs="Arial"/>
          <w:i/>
          <w:sz w:val="20"/>
          <w:szCs w:val="20"/>
          <w:lang w:val="pt-BR"/>
        </w:rPr>
        <w:t>Bs</w:t>
      </w:r>
      <w:proofErr w:type="spellEnd"/>
      <w:r w:rsidRPr="00784A8C">
        <w:rPr>
          <w:rFonts w:ascii="Arial Narrow" w:hAnsi="Arial Narrow" w:cs="Arial"/>
          <w:i/>
          <w:sz w:val="20"/>
          <w:szCs w:val="20"/>
          <w:lang w:val="pt-BR"/>
        </w:rPr>
        <w:t>. As</w:t>
      </w:r>
      <w:proofErr w:type="gramStart"/>
      <w:r w:rsidRPr="00784A8C">
        <w:rPr>
          <w:rFonts w:ascii="Arial Narrow" w:hAnsi="Arial Narrow" w:cs="Arial"/>
          <w:i/>
          <w:sz w:val="20"/>
          <w:szCs w:val="20"/>
          <w:lang w:val="pt-BR"/>
        </w:rPr>
        <w:t>.,</w:t>
      </w:r>
      <w:proofErr w:type="gramEnd"/>
      <w:r w:rsidRPr="00784A8C">
        <w:rPr>
          <w:rFonts w:ascii="Arial Narrow" w:hAnsi="Arial Narrow" w:cs="Arial"/>
          <w:i/>
          <w:sz w:val="20"/>
          <w:szCs w:val="20"/>
          <w:lang w:val="pt-BR"/>
        </w:rPr>
        <w:t xml:space="preserve"> 1987. Ver “</w:t>
      </w:r>
      <w:proofErr w:type="spellStart"/>
      <w:r w:rsidRPr="00784A8C">
        <w:rPr>
          <w:rFonts w:ascii="Arial Narrow" w:hAnsi="Arial Narrow" w:cs="Arial"/>
          <w:i/>
          <w:sz w:val="20"/>
          <w:szCs w:val="20"/>
          <w:lang w:val="pt-BR"/>
        </w:rPr>
        <w:t>Bautismo</w:t>
      </w:r>
      <w:proofErr w:type="spellEnd"/>
      <w:r w:rsidRPr="00784A8C">
        <w:rPr>
          <w:rFonts w:ascii="Arial Narrow" w:hAnsi="Arial Narrow" w:cs="Arial"/>
          <w:i/>
          <w:sz w:val="20"/>
          <w:szCs w:val="20"/>
          <w:lang w:val="pt-BR"/>
        </w:rPr>
        <w:t>”.</w:t>
      </w:r>
    </w:p>
    <w:p w:rsidR="001C22BC" w:rsidRPr="00784A8C" w:rsidRDefault="001C22BC" w:rsidP="00C75C74">
      <w:pPr>
        <w:pStyle w:val="Prrafodelista"/>
        <w:spacing w:after="80" w:line="240" w:lineRule="auto"/>
        <w:ind w:left="1056"/>
        <w:jc w:val="right"/>
        <w:rPr>
          <w:rFonts w:ascii="Arial Narrow" w:hAnsi="Arial Narrow" w:cs="Arial"/>
          <w:i/>
          <w:sz w:val="20"/>
          <w:szCs w:val="20"/>
          <w:lang w:val="pt-BR"/>
        </w:rPr>
      </w:pPr>
    </w:p>
    <w:p w:rsidR="001C22BC" w:rsidRDefault="001C22BC" w:rsidP="001C22BC">
      <w:pPr>
        <w:pStyle w:val="Prrafodelista"/>
        <w:numPr>
          <w:ilvl w:val="0"/>
          <w:numId w:val="3"/>
        </w:numPr>
        <w:spacing w:after="80" w:line="240" w:lineRule="auto"/>
        <w:ind w:left="360"/>
        <w:rPr>
          <w:rFonts w:ascii="Arial" w:hAnsi="Arial" w:cs="Arial"/>
        </w:rPr>
      </w:pPr>
      <w:r w:rsidRPr="00FC1278">
        <w:rPr>
          <w:rFonts w:ascii="Arial" w:hAnsi="Arial" w:cs="Arial"/>
          <w:b/>
        </w:rPr>
        <w:t>Tiempos de bautismo: t</w:t>
      </w:r>
      <w:r>
        <w:rPr>
          <w:rFonts w:ascii="Arial" w:hAnsi="Arial" w:cs="Arial"/>
          <w:b/>
        </w:rPr>
        <w:t xml:space="preserve">iempos de la historia humana y </w:t>
      </w:r>
      <w:r w:rsidRPr="00FC1278">
        <w:rPr>
          <w:rFonts w:ascii="Arial" w:hAnsi="Arial" w:cs="Arial"/>
          <w:b/>
        </w:rPr>
        <w:t>de la oportunidad de Dios</w:t>
      </w:r>
      <w:r>
        <w:rPr>
          <w:rFonts w:ascii="Arial" w:hAnsi="Arial" w:cs="Arial"/>
          <w:b/>
        </w:rPr>
        <w:t>:</w:t>
      </w:r>
      <w:r>
        <w:rPr>
          <w:rFonts w:ascii="Arial" w:hAnsi="Arial" w:cs="Arial"/>
        </w:rPr>
        <w:t xml:space="preserve"> tiempos de salidas de esclavitudes, de liberarnos de pesimismos y desesperanzas, de liberarnos del encierro y del egoísmo, de liberarnos del fatalismo de pensar que no hay salida frente a los poderes de la muerte…</w:t>
      </w:r>
    </w:p>
    <w:p w:rsidR="001C22BC" w:rsidRPr="001C22BC" w:rsidRDefault="001C22BC" w:rsidP="001C22BC">
      <w:pPr>
        <w:pStyle w:val="Prrafodelista"/>
        <w:spacing w:after="80" w:line="240" w:lineRule="auto"/>
        <w:ind w:left="360"/>
        <w:rPr>
          <w:rFonts w:ascii="Arial" w:hAnsi="Arial" w:cs="Arial"/>
          <w:sz w:val="8"/>
          <w:szCs w:val="8"/>
        </w:rPr>
      </w:pPr>
    </w:p>
    <w:p w:rsidR="001C22BC" w:rsidRPr="001C22BC" w:rsidRDefault="001C22BC" w:rsidP="001C22BC">
      <w:pPr>
        <w:pStyle w:val="Prrafodelista"/>
        <w:numPr>
          <w:ilvl w:val="0"/>
          <w:numId w:val="3"/>
        </w:numPr>
        <w:spacing w:after="0" w:line="240" w:lineRule="auto"/>
        <w:ind w:left="360"/>
        <w:rPr>
          <w:rFonts w:ascii="Arial" w:hAnsi="Arial" w:cs="Arial"/>
        </w:rPr>
      </w:pPr>
      <w:r w:rsidRPr="000E190D">
        <w:rPr>
          <w:rFonts w:ascii="Arial" w:hAnsi="Arial" w:cs="Arial"/>
          <w:b/>
        </w:rPr>
        <w:t>Los tiempos de dificultad o de crisis en la comunidad creyente</w:t>
      </w:r>
      <w:r>
        <w:rPr>
          <w:rFonts w:ascii="Arial" w:hAnsi="Arial" w:cs="Arial"/>
        </w:rPr>
        <w:t xml:space="preserve"> han sido considerados “tiempos de bautismo”, a veces tiempos “fundacionales”, así por ejemplo en 1 </w:t>
      </w:r>
      <w:proofErr w:type="spellStart"/>
      <w:r>
        <w:rPr>
          <w:rFonts w:ascii="Arial" w:hAnsi="Arial" w:cs="Arial"/>
        </w:rPr>
        <w:t>Cor</w:t>
      </w:r>
      <w:proofErr w:type="spellEnd"/>
      <w:r>
        <w:rPr>
          <w:rFonts w:ascii="Arial" w:hAnsi="Arial" w:cs="Arial"/>
        </w:rPr>
        <w:t>. 10.1-2. Será bueno en estos casos destacar en la liturgia estos tiempos de crecimiento en la fe, agradeciendo al Dios que nos ha sostenido en la prueba y que nos permitió “resucitar” a una nueva etapa…</w:t>
      </w:r>
    </w:p>
    <w:p w:rsidR="001C22BC" w:rsidRPr="00583A03" w:rsidRDefault="001C22BC" w:rsidP="001C22BC">
      <w:pPr>
        <w:pStyle w:val="Prrafodelista"/>
        <w:spacing w:after="80" w:line="240" w:lineRule="auto"/>
        <w:ind w:left="360"/>
        <w:rPr>
          <w:rFonts w:ascii="Arial" w:hAnsi="Arial" w:cs="Arial"/>
          <w:sz w:val="8"/>
          <w:szCs w:val="8"/>
        </w:rPr>
      </w:pPr>
    </w:p>
    <w:p w:rsidR="001C22BC" w:rsidRDefault="001C22BC" w:rsidP="001C22BC">
      <w:pPr>
        <w:pStyle w:val="Prrafodelista"/>
        <w:numPr>
          <w:ilvl w:val="0"/>
          <w:numId w:val="3"/>
        </w:numPr>
        <w:spacing w:after="80" w:line="240" w:lineRule="auto"/>
        <w:ind w:left="360"/>
        <w:rPr>
          <w:rFonts w:ascii="Arial" w:hAnsi="Arial" w:cs="Arial"/>
        </w:rPr>
      </w:pPr>
      <w:r w:rsidRPr="00583A03">
        <w:rPr>
          <w:rFonts w:ascii="Arial" w:hAnsi="Arial" w:cs="Arial"/>
          <w:b/>
        </w:rPr>
        <w:lastRenderedPageBreak/>
        <w:t>El arrepentimiento no es un pensar melancólico</w:t>
      </w:r>
      <w:r>
        <w:rPr>
          <w:rFonts w:ascii="Arial" w:hAnsi="Arial" w:cs="Arial"/>
        </w:rPr>
        <w:t>, sino un tiempo de nueva conciencia, de hacer reparación, tiempos de preparar los caminos de nuestras vidas como personas y como pueblos; llamados a ser profetas, a ser voces de los que han quedado acallados, a darles voz a los que aparentemente no tenían voz…</w:t>
      </w:r>
    </w:p>
    <w:p w:rsidR="001C22BC" w:rsidRPr="00583A03" w:rsidRDefault="001C22BC" w:rsidP="001C22BC">
      <w:pPr>
        <w:pStyle w:val="Prrafodelista"/>
        <w:ind w:left="0"/>
        <w:rPr>
          <w:rFonts w:ascii="Arial" w:hAnsi="Arial" w:cs="Arial"/>
          <w:sz w:val="8"/>
          <w:szCs w:val="8"/>
        </w:rPr>
      </w:pPr>
    </w:p>
    <w:p w:rsidR="00C75C74" w:rsidRPr="001C22BC" w:rsidRDefault="001C22BC" w:rsidP="001C22BC">
      <w:pPr>
        <w:pStyle w:val="Prrafodelista"/>
        <w:numPr>
          <w:ilvl w:val="0"/>
          <w:numId w:val="3"/>
        </w:numPr>
        <w:spacing w:after="80" w:line="240" w:lineRule="auto"/>
        <w:ind w:left="360"/>
        <w:rPr>
          <w:rFonts w:ascii="Arial" w:hAnsi="Arial" w:cs="Arial"/>
        </w:rPr>
      </w:pPr>
      <w:r w:rsidRPr="00583A03">
        <w:rPr>
          <w:rFonts w:ascii="Arial" w:hAnsi="Arial" w:cs="Arial"/>
          <w:b/>
        </w:rPr>
        <w:t>Dios habló a Juan en el desierto:</w:t>
      </w:r>
      <w:r>
        <w:rPr>
          <w:rFonts w:ascii="Arial" w:hAnsi="Arial" w:cs="Arial"/>
        </w:rPr>
        <w:t xml:space="preserve"> Dios puede hablarnos en algún desierto de nuestras vidas, en algún desierto que estamos atravesando en la congregación, de repente en algún desierto en la vida de nuestro pueblo, o de nuestras familias. Entonces serán tiempos de silencio, de quedar a solas frente a Dios, tiempo de transformar los corazones, tiempos de abrirse a la acción de Dios: “Dios hoy te llama a un momento nuevo”…</w:t>
      </w:r>
    </w:p>
    <w:p w:rsidR="00B92AF6" w:rsidRPr="001C5FBB" w:rsidRDefault="00B92AF6" w:rsidP="00095BC2">
      <w:pPr>
        <w:pStyle w:val="Prrafodelista"/>
        <w:spacing w:after="80" w:line="240" w:lineRule="auto"/>
        <w:ind w:left="360"/>
        <w:rPr>
          <w:rFonts w:ascii="Arial" w:hAnsi="Arial" w:cs="Arial"/>
          <w:sz w:val="8"/>
          <w:szCs w:val="8"/>
        </w:rPr>
      </w:pPr>
    </w:p>
    <w:p w:rsidR="00B92AF6" w:rsidRDefault="00B92AF6" w:rsidP="00095BC2">
      <w:pPr>
        <w:pStyle w:val="Prrafodelista"/>
        <w:numPr>
          <w:ilvl w:val="0"/>
          <w:numId w:val="3"/>
        </w:numPr>
        <w:spacing w:after="80" w:line="240" w:lineRule="auto"/>
        <w:ind w:left="360"/>
        <w:rPr>
          <w:rFonts w:ascii="Arial" w:hAnsi="Arial" w:cs="Arial"/>
        </w:rPr>
      </w:pPr>
      <w:r w:rsidRPr="001C5FBB">
        <w:rPr>
          <w:rFonts w:ascii="Arial" w:hAnsi="Arial" w:cs="Arial"/>
          <w:b/>
        </w:rPr>
        <w:t>El tiempo de Adviento es una buena ocasión para invitar al bautismo</w:t>
      </w:r>
      <w:r>
        <w:rPr>
          <w:rFonts w:ascii="Arial" w:hAnsi="Arial" w:cs="Arial"/>
        </w:rPr>
        <w:t xml:space="preserve"> de quienes no lo han recibido, y es un tiempo bueno para refrescar el sentido de promesa y espera para los padres que han traído a sus hijos e hijas a recibir el bautismo en la iglesia. Es un tiempo oportuno para saludar a los niños que recibieron el bautismo entre nosotros, con una tarjeta que puede decir: “Te saludamos con todo cariño recordando que te bautizamos con mucha alegría, y te esperamos en esta que es tu casa, donde comenzaste tu vida como nuevo seguidor/a de Jesús”.</w:t>
      </w:r>
    </w:p>
    <w:p w:rsidR="00AC337E" w:rsidRPr="00AD1104" w:rsidRDefault="00AC337E" w:rsidP="00AC5A0D">
      <w:pPr>
        <w:spacing w:after="120" w:line="240" w:lineRule="auto"/>
        <w:rPr>
          <w:rFonts w:ascii="Arial" w:hAnsi="Arial" w:cs="Arial"/>
          <w:sz w:val="16"/>
          <w:szCs w:val="16"/>
        </w:rPr>
      </w:pPr>
    </w:p>
    <w:tbl>
      <w:tblPr>
        <w:tblStyle w:val="Tablaconcuadrcula"/>
        <w:tblW w:w="0" w:type="auto"/>
        <w:tblLook w:val="04A0" w:firstRow="1" w:lastRow="0" w:firstColumn="1" w:lastColumn="0" w:noHBand="0" w:noVBand="1"/>
      </w:tblPr>
      <w:tblGrid>
        <w:gridCol w:w="9778"/>
      </w:tblGrid>
      <w:tr w:rsidR="009E30AD" w:rsidTr="00415992">
        <w:tc>
          <w:tcPr>
            <w:tcW w:w="9778" w:type="dxa"/>
            <w:shd w:val="clear" w:color="auto" w:fill="6600CC"/>
          </w:tcPr>
          <w:p w:rsidR="009E30AD" w:rsidRDefault="009E30AD" w:rsidP="009E30AD">
            <w:pPr>
              <w:spacing w:before="40" w:after="40"/>
              <w:rPr>
                <w:rFonts w:ascii="Arial" w:hAnsi="Arial" w:cs="Arial"/>
              </w:rPr>
            </w:pPr>
            <w:r>
              <w:rPr>
                <w:rFonts w:ascii="Arial" w:hAnsi="Arial" w:cs="Arial"/>
                <w:b/>
              </w:rPr>
              <w:t>Recursos para la liturgia del culto comunitario</w:t>
            </w:r>
          </w:p>
        </w:tc>
      </w:tr>
    </w:tbl>
    <w:p w:rsidR="009E30AD" w:rsidRPr="00095BC2" w:rsidRDefault="009E30AD" w:rsidP="009E30AD">
      <w:pPr>
        <w:spacing w:after="120" w:line="240" w:lineRule="auto"/>
        <w:rPr>
          <w:rFonts w:ascii="Arial" w:hAnsi="Arial" w:cs="Arial"/>
          <w:b/>
          <w:sz w:val="2"/>
          <w:szCs w:val="2"/>
        </w:rPr>
      </w:pPr>
    </w:p>
    <w:p w:rsidR="00B92AF6" w:rsidRDefault="00B92AF6" w:rsidP="00696D0B">
      <w:pPr>
        <w:pStyle w:val="Prrafodelista"/>
        <w:spacing w:after="120" w:line="240" w:lineRule="auto"/>
        <w:ind w:left="1056"/>
        <w:rPr>
          <w:rFonts w:ascii="Arial" w:hAnsi="Arial" w:cs="Arial"/>
          <w:i/>
          <w:sz w:val="20"/>
          <w:szCs w:val="20"/>
        </w:rPr>
      </w:pPr>
      <w:r w:rsidRPr="00582978">
        <w:rPr>
          <w:rFonts w:ascii="Arial" w:hAnsi="Arial" w:cs="Arial"/>
          <w:i/>
          <w:sz w:val="20"/>
          <w:szCs w:val="20"/>
        </w:rPr>
        <w:t xml:space="preserve">Este domingo sugerimos trabajar </w:t>
      </w:r>
      <w:r w:rsidRPr="00582978">
        <w:rPr>
          <w:rFonts w:ascii="Arial" w:hAnsi="Arial" w:cs="Arial"/>
          <w:b/>
          <w:i/>
          <w:sz w:val="20"/>
          <w:szCs w:val="20"/>
        </w:rPr>
        <w:t>la idea de preparar y prepararnos</w:t>
      </w:r>
      <w:r w:rsidRPr="00582978">
        <w:rPr>
          <w:rFonts w:ascii="Arial" w:hAnsi="Arial" w:cs="Arial"/>
          <w:i/>
          <w:sz w:val="20"/>
          <w:szCs w:val="20"/>
        </w:rPr>
        <w:t xml:space="preserve">. Preparar nuestros corazones, confesando nuestras trabas y dificultades, y hacer lugar para que Jesús nazca dentro </w:t>
      </w:r>
      <w:proofErr w:type="gramStart"/>
      <w:r w:rsidRPr="00582978">
        <w:rPr>
          <w:rFonts w:ascii="Arial" w:hAnsi="Arial" w:cs="Arial"/>
          <w:i/>
          <w:sz w:val="20"/>
          <w:szCs w:val="20"/>
        </w:rPr>
        <w:t>nuestro,</w:t>
      </w:r>
      <w:proofErr w:type="gramEnd"/>
      <w:r w:rsidRPr="00582978">
        <w:rPr>
          <w:rFonts w:ascii="Arial" w:hAnsi="Arial" w:cs="Arial"/>
          <w:i/>
          <w:sz w:val="20"/>
          <w:szCs w:val="20"/>
        </w:rPr>
        <w:t xml:space="preserve"> y preparar nuestras iglesias, para que puedan ser verdaderas comunidades receptivas e inclusivas, que proclamen el amor de Dios.</w:t>
      </w:r>
    </w:p>
    <w:p w:rsidR="00E87272" w:rsidRPr="00AD1104" w:rsidRDefault="00E87272" w:rsidP="00CE321B">
      <w:pPr>
        <w:pStyle w:val="Prrafodelista"/>
        <w:spacing w:after="0" w:line="240" w:lineRule="auto"/>
        <w:ind w:left="1056"/>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536"/>
      </w:tblGrid>
      <w:tr w:rsidR="00AD1104" w:rsidRPr="00AD1104" w:rsidTr="00AD1104">
        <w:tc>
          <w:tcPr>
            <w:tcW w:w="1242" w:type="dxa"/>
            <w:shd w:val="clear" w:color="auto" w:fill="FFFF00"/>
          </w:tcPr>
          <w:p w:rsidR="00AD1104" w:rsidRDefault="00AD1104" w:rsidP="00AD1104">
            <w:pPr>
              <w:rPr>
                <w:rFonts w:ascii="Arial" w:hAnsi="Arial" w:cs="Arial"/>
                <w:i/>
                <w:sz w:val="8"/>
                <w:szCs w:val="8"/>
              </w:rPr>
            </w:pPr>
          </w:p>
          <w:p w:rsidR="00AD1104" w:rsidRPr="00AD1104" w:rsidRDefault="00AD1104" w:rsidP="00AD1104">
            <w:pPr>
              <w:rPr>
                <w:rFonts w:ascii="Arial" w:hAnsi="Arial" w:cs="Arial"/>
                <w:i/>
                <w:sz w:val="8"/>
                <w:szCs w:val="8"/>
              </w:rPr>
            </w:pPr>
            <w:r w:rsidRPr="00AD1104">
              <w:rPr>
                <w:noProof/>
                <w:lang w:val="es-ES" w:eastAsia="es-ES"/>
              </w:rPr>
              <w:drawing>
                <wp:inline distT="0" distB="0" distL="0" distR="0" wp14:anchorId="4D5C955E" wp14:editId="73DB0D17">
                  <wp:extent cx="630453" cy="1357952"/>
                  <wp:effectExtent l="0" t="0" r="0" b="0"/>
                  <wp:docPr id="8" name="Imagen 8" descr="http://cruzblanca.org/hermanoleon/byn/rc/sim1luz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cruzblanca.org/hermanoleon/byn/rc/sim1luz05.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1202" cy="1359566"/>
                          </a:xfrm>
                          <a:prstGeom prst="rect">
                            <a:avLst/>
                          </a:prstGeom>
                          <a:noFill/>
                          <a:ln>
                            <a:noFill/>
                          </a:ln>
                        </pic:spPr>
                      </pic:pic>
                    </a:graphicData>
                  </a:graphic>
                </wp:inline>
              </w:drawing>
            </w:r>
          </w:p>
        </w:tc>
        <w:tc>
          <w:tcPr>
            <w:tcW w:w="8536" w:type="dxa"/>
          </w:tcPr>
          <w:p w:rsidR="00AD1104" w:rsidRPr="00AD1104" w:rsidRDefault="00AD1104" w:rsidP="00AD1104">
            <w:pPr>
              <w:rPr>
                <w:rFonts w:ascii="Times New Roman" w:hAnsi="Times New Roman"/>
                <w:sz w:val="24"/>
                <w:szCs w:val="24"/>
              </w:rPr>
            </w:pPr>
            <w:r w:rsidRPr="00AD1104">
              <w:rPr>
                <w:rFonts w:ascii="Arial" w:hAnsi="Arial" w:cs="Arial"/>
                <w:color w:val="000000"/>
              </w:rPr>
              <w:t>Encendemos la segunda vela de Adviento pensando en cómo estamos, cómo preparamos nuestras vidas para la venida de Jesús.</w:t>
            </w:r>
          </w:p>
          <w:p w:rsidR="00AD1104" w:rsidRPr="00AD1104" w:rsidRDefault="00AD1104" w:rsidP="00AD1104">
            <w:pPr>
              <w:rPr>
                <w:rFonts w:ascii="Times New Roman" w:hAnsi="Times New Roman"/>
                <w:sz w:val="24"/>
                <w:szCs w:val="24"/>
              </w:rPr>
            </w:pPr>
            <w:r w:rsidRPr="00AD1104">
              <w:rPr>
                <w:rFonts w:ascii="Arial" w:hAnsi="Arial" w:cs="Arial"/>
                <w:color w:val="000000"/>
              </w:rPr>
              <w:t>Siglos y siglos de espera, pero finalmente eran pocas personas, y pobres, las que esperaron esa llegada, hasta que un día nació Jesús, en un pobre establo, porque no había ningún lugar bien preparado para que naciera.</w:t>
            </w:r>
          </w:p>
          <w:p w:rsidR="00AD1104" w:rsidRPr="00AD1104" w:rsidRDefault="00AD1104" w:rsidP="00AD1104">
            <w:pPr>
              <w:rPr>
                <w:rFonts w:ascii="Times New Roman" w:hAnsi="Times New Roman"/>
                <w:sz w:val="24"/>
                <w:szCs w:val="24"/>
              </w:rPr>
            </w:pPr>
            <w:r w:rsidRPr="00AD1104">
              <w:rPr>
                <w:rFonts w:ascii="Arial" w:hAnsi="Arial" w:cs="Arial"/>
                <w:color w:val="000000"/>
              </w:rPr>
              <w:t xml:space="preserve">Y </w:t>
            </w:r>
            <w:proofErr w:type="spellStart"/>
            <w:r w:rsidRPr="00AD1104">
              <w:rPr>
                <w:rFonts w:ascii="Arial" w:hAnsi="Arial" w:cs="Arial"/>
                <w:color w:val="000000"/>
              </w:rPr>
              <w:t>aún</w:t>
            </w:r>
            <w:proofErr w:type="spellEnd"/>
            <w:r w:rsidRPr="00AD1104">
              <w:rPr>
                <w:rFonts w:ascii="Arial" w:hAnsi="Arial" w:cs="Arial"/>
                <w:color w:val="000000"/>
              </w:rPr>
              <w:t xml:space="preserve"> así, Dios cumplió su promesa de que traería consolación a su pueblo.</w:t>
            </w:r>
          </w:p>
          <w:p w:rsidR="00AD1104" w:rsidRPr="00AD1104" w:rsidRDefault="00AD1104" w:rsidP="00AD1104">
            <w:pPr>
              <w:rPr>
                <w:rFonts w:ascii="Times New Roman" w:hAnsi="Times New Roman"/>
                <w:sz w:val="24"/>
                <w:szCs w:val="24"/>
              </w:rPr>
            </w:pPr>
            <w:r w:rsidRPr="00AD1104">
              <w:rPr>
                <w:rFonts w:ascii="Arial" w:hAnsi="Arial" w:cs="Arial"/>
                <w:color w:val="000000"/>
              </w:rPr>
              <w:t>Hoy, nosotras y nosotros seguimos preparando los caminos de este mundo, en nuestros barrios y en nuestros campos, donde se pueda caminar libremente, fraternalmente, solidariamente…</w:t>
            </w:r>
          </w:p>
        </w:tc>
      </w:tr>
    </w:tbl>
    <w:p w:rsidR="00AD1104" w:rsidRPr="00AD1104" w:rsidRDefault="00AD1104" w:rsidP="00AD1104">
      <w:pPr>
        <w:spacing w:after="0" w:line="240" w:lineRule="auto"/>
        <w:rPr>
          <w:rFonts w:ascii="Times New Roman" w:hAnsi="Times New Roman"/>
          <w:sz w:val="24"/>
          <w:szCs w:val="24"/>
        </w:rPr>
      </w:pPr>
      <w:r w:rsidRPr="00AD1104">
        <w:rPr>
          <w:rFonts w:ascii="Arial" w:hAnsi="Arial" w:cs="Arial"/>
          <w:color w:val="000000"/>
        </w:rPr>
        <w:t>Preparemos el camino del Señor, juntos y juntas, preparemos los buenos caminos por los</w:t>
      </w:r>
    </w:p>
    <w:p w:rsidR="00AD1104" w:rsidRPr="00AD1104" w:rsidRDefault="00AD1104" w:rsidP="00AD1104">
      <w:pPr>
        <w:spacing w:after="0" w:line="240" w:lineRule="auto"/>
        <w:rPr>
          <w:rFonts w:ascii="Times New Roman" w:hAnsi="Times New Roman"/>
          <w:sz w:val="24"/>
          <w:szCs w:val="24"/>
        </w:rPr>
      </w:pPr>
      <w:proofErr w:type="gramStart"/>
      <w:r w:rsidRPr="00AD1104">
        <w:rPr>
          <w:rFonts w:ascii="Arial" w:hAnsi="Arial" w:cs="Arial"/>
          <w:color w:val="000000"/>
        </w:rPr>
        <w:t>cuales</w:t>
      </w:r>
      <w:proofErr w:type="gramEnd"/>
      <w:r w:rsidRPr="00AD1104">
        <w:rPr>
          <w:rFonts w:ascii="Arial" w:hAnsi="Arial" w:cs="Arial"/>
          <w:color w:val="000000"/>
        </w:rPr>
        <w:t xml:space="preserve"> vamos a caminar, sin baches, caminos parejos, caminos donde podamos</w:t>
      </w:r>
    </w:p>
    <w:p w:rsidR="00AD1104" w:rsidRPr="00AD1104" w:rsidRDefault="00AD1104" w:rsidP="00AD1104">
      <w:pPr>
        <w:spacing w:after="80" w:line="240" w:lineRule="auto"/>
        <w:rPr>
          <w:rFonts w:ascii="Arial" w:hAnsi="Arial" w:cs="Arial"/>
          <w:color w:val="000000"/>
        </w:rPr>
      </w:pPr>
      <w:proofErr w:type="gramStart"/>
      <w:r w:rsidRPr="00AD1104">
        <w:rPr>
          <w:rFonts w:ascii="Arial" w:hAnsi="Arial" w:cs="Arial"/>
          <w:color w:val="000000"/>
        </w:rPr>
        <w:t>encontrarnos</w:t>
      </w:r>
      <w:proofErr w:type="gramEnd"/>
      <w:r w:rsidRPr="00AD1104">
        <w:rPr>
          <w:rFonts w:ascii="Arial" w:hAnsi="Arial" w:cs="Arial"/>
          <w:color w:val="000000"/>
        </w:rPr>
        <w:t xml:space="preserve"> y festejar al Dios de la vida…</w:t>
      </w:r>
    </w:p>
    <w:p w:rsidR="00AD1104" w:rsidRPr="00AD1104" w:rsidRDefault="00AD1104" w:rsidP="00AD1104">
      <w:pPr>
        <w:spacing w:after="0" w:line="240" w:lineRule="auto"/>
        <w:jc w:val="right"/>
        <w:rPr>
          <w:rFonts w:ascii="Arial Narrow" w:hAnsi="Arial Narrow"/>
          <w:i/>
          <w:sz w:val="20"/>
          <w:szCs w:val="20"/>
        </w:rPr>
      </w:pPr>
      <w:r w:rsidRPr="00AD1104">
        <w:rPr>
          <w:rFonts w:ascii="Arial Narrow" w:hAnsi="Arial Narrow" w:cs="Arial"/>
          <w:i/>
          <w:color w:val="000000"/>
          <w:sz w:val="20"/>
          <w:szCs w:val="20"/>
        </w:rPr>
        <w:t>Guido Bello – Liturgias virtuales Adviento 2020 – Comisión Nacional de Liturgia</w:t>
      </w:r>
    </w:p>
    <w:p w:rsidR="00B92AF6" w:rsidRPr="00AD1104" w:rsidRDefault="00B92AF6" w:rsidP="00AD1104">
      <w:pPr>
        <w:spacing w:after="0" w:line="240" w:lineRule="auto"/>
        <w:rPr>
          <w:rFonts w:ascii="Arial" w:hAnsi="Arial" w:cs="Arial"/>
          <w:i/>
          <w:sz w:val="10"/>
          <w:szCs w:val="10"/>
        </w:rPr>
      </w:pPr>
    </w:p>
    <w:p w:rsidR="00B92AF6" w:rsidRPr="00AC1784" w:rsidRDefault="00B92AF6" w:rsidP="00417C50">
      <w:pPr>
        <w:pStyle w:val="Prrafodelista"/>
        <w:numPr>
          <w:ilvl w:val="0"/>
          <w:numId w:val="9"/>
        </w:numPr>
        <w:spacing w:after="80" w:line="240" w:lineRule="auto"/>
        <w:ind w:left="360"/>
        <w:rPr>
          <w:rFonts w:ascii="Arial" w:hAnsi="Arial" w:cs="Arial"/>
          <w:b/>
        </w:rPr>
      </w:pPr>
      <w:r w:rsidRPr="00AC1784">
        <w:rPr>
          <w:rFonts w:ascii="Arial" w:hAnsi="Arial" w:cs="Arial"/>
          <w:b/>
        </w:rPr>
        <w:t>Oración de invocación</w:t>
      </w: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961"/>
      </w:tblGrid>
      <w:tr w:rsidR="00B92AF6" w:rsidTr="00E030AB">
        <w:tc>
          <w:tcPr>
            <w:tcW w:w="4252" w:type="dxa"/>
          </w:tcPr>
          <w:p w:rsidR="00B92AF6" w:rsidRDefault="00B92AF6" w:rsidP="00B92AF6">
            <w:pPr>
              <w:rPr>
                <w:rFonts w:ascii="Arial" w:hAnsi="Arial" w:cs="Arial"/>
              </w:rPr>
            </w:pPr>
            <w:r>
              <w:rPr>
                <w:rFonts w:ascii="Arial" w:hAnsi="Arial" w:cs="Arial"/>
              </w:rPr>
              <w:t>Oh, Señor, que visitas el mundo,</w:t>
            </w:r>
            <w:r>
              <w:rPr>
                <w:rFonts w:ascii="Arial" w:hAnsi="Arial" w:cs="Arial"/>
              </w:rPr>
              <w:br/>
              <w:t>manifestando tu misericordia,</w:t>
            </w:r>
            <w:r>
              <w:rPr>
                <w:rFonts w:ascii="Arial" w:hAnsi="Arial" w:cs="Arial"/>
              </w:rPr>
              <w:br/>
              <w:t>enciende nuestra vida de esperanza,</w:t>
            </w:r>
            <w:r>
              <w:rPr>
                <w:rFonts w:ascii="Arial" w:hAnsi="Arial" w:cs="Arial"/>
              </w:rPr>
              <w:br/>
              <w:t xml:space="preserve">abre nuestros caminos </w:t>
            </w:r>
          </w:p>
          <w:p w:rsidR="00B92AF6" w:rsidRDefault="00B92AF6" w:rsidP="00B92AF6">
            <w:pPr>
              <w:rPr>
                <w:rFonts w:ascii="Arial" w:hAnsi="Arial" w:cs="Arial"/>
              </w:rPr>
            </w:pPr>
            <w:r>
              <w:rPr>
                <w:rFonts w:ascii="Arial" w:hAnsi="Arial" w:cs="Arial"/>
              </w:rPr>
              <w:t>para celebrar tu llegada,</w:t>
            </w:r>
            <w:r>
              <w:rPr>
                <w:rFonts w:ascii="Arial" w:hAnsi="Arial" w:cs="Arial"/>
              </w:rPr>
              <w:br/>
              <w:t xml:space="preserve">visítanos, más de una vez, </w:t>
            </w:r>
          </w:p>
          <w:p w:rsidR="00AD1104" w:rsidRDefault="00AD1104" w:rsidP="00B92AF6">
            <w:pPr>
              <w:rPr>
                <w:rFonts w:ascii="Arial" w:hAnsi="Arial" w:cs="Arial"/>
              </w:rPr>
            </w:pPr>
            <w:r>
              <w:rPr>
                <w:rFonts w:ascii="Arial" w:hAnsi="Arial" w:cs="Arial"/>
              </w:rPr>
              <w:t>con la gracia de tu Espíritu</w:t>
            </w:r>
          </w:p>
        </w:tc>
        <w:tc>
          <w:tcPr>
            <w:tcW w:w="4961" w:type="dxa"/>
          </w:tcPr>
          <w:p w:rsidR="00B92AF6" w:rsidRDefault="00B92AF6" w:rsidP="00B92AF6">
            <w:pPr>
              <w:rPr>
                <w:rFonts w:ascii="Arial" w:hAnsi="Arial" w:cs="Arial"/>
              </w:rPr>
            </w:pPr>
            <w:r>
              <w:rPr>
                <w:rFonts w:ascii="Arial" w:hAnsi="Arial" w:cs="Arial"/>
              </w:rPr>
              <w:t xml:space="preserve">Oh, defensor de los pobres, </w:t>
            </w:r>
          </w:p>
          <w:p w:rsidR="00B92AF6" w:rsidRDefault="00B92AF6" w:rsidP="00B92AF6">
            <w:pPr>
              <w:rPr>
                <w:rFonts w:ascii="Arial" w:hAnsi="Arial" w:cs="Arial"/>
              </w:rPr>
            </w:pPr>
            <w:r>
              <w:rPr>
                <w:rFonts w:ascii="Arial" w:hAnsi="Arial" w:cs="Arial"/>
              </w:rPr>
              <w:t xml:space="preserve">refugio de los débiles, </w:t>
            </w:r>
          </w:p>
          <w:p w:rsidR="00B92AF6" w:rsidRDefault="00B92AF6" w:rsidP="00B92AF6">
            <w:pPr>
              <w:rPr>
                <w:rFonts w:ascii="Arial" w:hAnsi="Arial" w:cs="Arial"/>
                <w:i/>
              </w:rPr>
            </w:pPr>
            <w:proofErr w:type="gramStart"/>
            <w:r>
              <w:rPr>
                <w:rFonts w:ascii="Arial" w:hAnsi="Arial" w:cs="Arial"/>
              </w:rPr>
              <w:t>alivio</w:t>
            </w:r>
            <w:proofErr w:type="gramEnd"/>
            <w:r>
              <w:rPr>
                <w:rFonts w:ascii="Arial" w:hAnsi="Arial" w:cs="Arial"/>
              </w:rPr>
              <w:t xml:space="preserve"> de los pecadores</w:t>
            </w:r>
            <w:r>
              <w:rPr>
                <w:rFonts w:ascii="Arial" w:hAnsi="Arial" w:cs="Arial"/>
              </w:rPr>
              <w:br/>
              <w:t>ten piedad de nosotros…</w:t>
            </w:r>
            <w:r>
              <w:rPr>
                <w:rFonts w:ascii="Arial" w:hAnsi="Arial" w:cs="Arial"/>
              </w:rPr>
              <w:br/>
              <w:t>Ven a salvar lo que está perdido</w:t>
            </w:r>
            <w:r>
              <w:rPr>
                <w:rFonts w:ascii="Arial" w:hAnsi="Arial" w:cs="Arial"/>
              </w:rPr>
              <w:br/>
              <w:t>Ven a crear un mundo nuevo…</w:t>
            </w:r>
            <w:r>
              <w:rPr>
                <w:rFonts w:ascii="Arial" w:hAnsi="Arial" w:cs="Arial"/>
              </w:rPr>
              <w:br/>
              <w:t>¡Concédenos tu paz</w:t>
            </w:r>
            <w:r>
              <w:rPr>
                <w:rFonts w:ascii="Arial" w:hAnsi="Arial" w:cs="Arial"/>
                <w:i/>
              </w:rPr>
              <w:t>!</w:t>
            </w:r>
          </w:p>
          <w:p w:rsidR="00B92AF6" w:rsidRPr="00AD1104" w:rsidRDefault="00B92AF6" w:rsidP="005A0113">
            <w:pPr>
              <w:jc w:val="right"/>
              <w:rPr>
                <w:rFonts w:ascii="Arial" w:hAnsi="Arial" w:cs="Arial"/>
                <w:sz w:val="20"/>
                <w:szCs w:val="20"/>
              </w:rPr>
            </w:pPr>
            <w:r>
              <w:rPr>
                <w:rFonts w:ascii="Arial" w:hAnsi="Arial" w:cs="Arial"/>
                <w:i/>
              </w:rPr>
              <w:tab/>
            </w:r>
            <w:r>
              <w:rPr>
                <w:rFonts w:ascii="Arial" w:hAnsi="Arial" w:cs="Arial"/>
                <w:i/>
              </w:rPr>
              <w:tab/>
            </w:r>
            <w:r>
              <w:rPr>
                <w:rFonts w:ascii="Arial" w:hAnsi="Arial" w:cs="Arial"/>
                <w:i/>
              </w:rPr>
              <w:tab/>
            </w:r>
            <w:r w:rsidRPr="00AD1104">
              <w:rPr>
                <w:rFonts w:ascii="Arial Narrow" w:hAnsi="Arial Narrow" w:cs="Arial"/>
                <w:i/>
                <w:sz w:val="20"/>
                <w:szCs w:val="20"/>
              </w:rPr>
              <w:t>Paulo Roberto Rodríguez</w:t>
            </w:r>
          </w:p>
        </w:tc>
      </w:tr>
    </w:tbl>
    <w:p w:rsidR="00AD1104" w:rsidRPr="005A0113" w:rsidRDefault="00AD1104" w:rsidP="005A0113">
      <w:pPr>
        <w:spacing w:after="0" w:line="240" w:lineRule="auto"/>
        <w:rPr>
          <w:rFonts w:ascii="Arial" w:hAnsi="Arial" w:cs="Arial"/>
          <w:b/>
          <w:sz w:val="12"/>
          <w:szCs w:val="12"/>
        </w:rPr>
      </w:pPr>
    </w:p>
    <w:p w:rsidR="00AD1104" w:rsidRPr="00732C2A" w:rsidRDefault="00AD1104" w:rsidP="00AD1104">
      <w:pPr>
        <w:pStyle w:val="Prrafodelista"/>
        <w:numPr>
          <w:ilvl w:val="0"/>
          <w:numId w:val="3"/>
        </w:numPr>
        <w:spacing w:after="120" w:line="240" w:lineRule="auto"/>
        <w:ind w:left="348"/>
        <w:rPr>
          <w:rFonts w:ascii="Arial" w:hAnsi="Arial" w:cs="Arial"/>
          <w:b/>
        </w:rPr>
      </w:pPr>
      <w:r>
        <w:rPr>
          <w:rFonts w:ascii="Arial" w:hAnsi="Arial" w:cs="Arial"/>
          <w:b/>
        </w:rPr>
        <w:t>Oración de confesión</w:t>
      </w:r>
    </w:p>
    <w:p w:rsidR="00AD1104" w:rsidRPr="00732C2A" w:rsidRDefault="00AD1104" w:rsidP="00AD1104">
      <w:pPr>
        <w:tabs>
          <w:tab w:val="num" w:pos="0"/>
        </w:tabs>
        <w:spacing w:after="0" w:line="240" w:lineRule="atLeast"/>
        <w:ind w:left="336"/>
        <w:rPr>
          <w:rFonts w:ascii="Arial" w:hAnsi="Arial" w:cs="Arial"/>
        </w:rPr>
      </w:pPr>
      <w:r w:rsidRPr="00732C2A">
        <w:rPr>
          <w:rFonts w:ascii="Arial" w:hAnsi="Arial" w:cs="Arial"/>
        </w:rPr>
        <w:t>Señor, reconocemos que muchas veces estamos tan ocupados con nuestras propias vidas que nos olvidamos de hacer un camino para recibirte.</w:t>
      </w:r>
    </w:p>
    <w:p w:rsidR="00AD1104" w:rsidRPr="00732C2A" w:rsidRDefault="00AD1104" w:rsidP="00AD1104">
      <w:pPr>
        <w:tabs>
          <w:tab w:val="num" w:pos="0"/>
        </w:tabs>
        <w:spacing w:after="0" w:line="240" w:lineRule="atLeast"/>
        <w:rPr>
          <w:rFonts w:ascii="Arial" w:hAnsi="Arial" w:cs="Arial"/>
          <w:b/>
        </w:rPr>
      </w:pPr>
      <w:r w:rsidRPr="00732C2A">
        <w:rPr>
          <w:rFonts w:ascii="Arial" w:hAnsi="Arial" w:cs="Arial"/>
          <w:b/>
        </w:rPr>
        <w:tab/>
      </w:r>
      <w:r w:rsidRPr="00732C2A">
        <w:rPr>
          <w:rFonts w:ascii="Arial" w:hAnsi="Arial" w:cs="Arial"/>
          <w:b/>
        </w:rPr>
        <w:tab/>
        <w:t>Te pedimos que nos perdones, Señor.</w:t>
      </w:r>
    </w:p>
    <w:p w:rsidR="00AD1104" w:rsidRPr="00732C2A" w:rsidRDefault="00AD1104" w:rsidP="00AD1104">
      <w:pPr>
        <w:tabs>
          <w:tab w:val="num" w:pos="0"/>
        </w:tabs>
        <w:spacing w:after="0" w:line="240" w:lineRule="atLeast"/>
        <w:ind w:left="336"/>
        <w:rPr>
          <w:rFonts w:ascii="Arial" w:hAnsi="Arial" w:cs="Arial"/>
        </w:rPr>
      </w:pPr>
      <w:r w:rsidRPr="00732C2A">
        <w:rPr>
          <w:rFonts w:ascii="Arial" w:hAnsi="Arial" w:cs="Arial"/>
        </w:rPr>
        <w:t>Señor, reconocemos que necesitamos abrir nuestros corazones para que entres en ellos con tu amor y nos transformes.</w:t>
      </w:r>
    </w:p>
    <w:p w:rsidR="00AD1104" w:rsidRPr="00732C2A" w:rsidRDefault="00AD1104" w:rsidP="00AD1104">
      <w:pPr>
        <w:tabs>
          <w:tab w:val="num" w:pos="0"/>
        </w:tabs>
        <w:spacing w:after="0" w:line="240" w:lineRule="atLeast"/>
        <w:rPr>
          <w:rFonts w:ascii="Arial" w:hAnsi="Arial" w:cs="Arial"/>
          <w:b/>
        </w:rPr>
      </w:pPr>
      <w:r w:rsidRPr="00732C2A">
        <w:rPr>
          <w:rFonts w:ascii="Arial" w:hAnsi="Arial" w:cs="Arial"/>
          <w:b/>
        </w:rPr>
        <w:tab/>
      </w:r>
      <w:r w:rsidRPr="00732C2A">
        <w:rPr>
          <w:rFonts w:ascii="Arial" w:hAnsi="Arial" w:cs="Arial"/>
          <w:b/>
        </w:rPr>
        <w:tab/>
        <w:t>Danos humildad para aceptarte, Señor.</w:t>
      </w:r>
    </w:p>
    <w:p w:rsidR="00AD1104" w:rsidRPr="00732C2A" w:rsidRDefault="00AD1104" w:rsidP="00AD1104">
      <w:pPr>
        <w:tabs>
          <w:tab w:val="num" w:pos="0"/>
        </w:tabs>
        <w:spacing w:after="0" w:line="240" w:lineRule="atLeast"/>
        <w:ind w:left="336"/>
        <w:rPr>
          <w:rFonts w:ascii="Arial" w:hAnsi="Arial" w:cs="Arial"/>
        </w:rPr>
      </w:pPr>
      <w:r w:rsidRPr="00732C2A">
        <w:rPr>
          <w:rFonts w:ascii="Arial" w:hAnsi="Arial" w:cs="Arial"/>
        </w:rPr>
        <w:lastRenderedPageBreak/>
        <w:t>Señor, sabemos que hay cosas que debemos cambiar, en nuestra manera de vivir nuestra fe, en nuestra manera de seguirte, para que otros y otras puedan acercarse a vos.</w:t>
      </w:r>
    </w:p>
    <w:p w:rsidR="00AD1104" w:rsidRPr="00732C2A" w:rsidRDefault="00AD1104" w:rsidP="00AD1104">
      <w:pPr>
        <w:tabs>
          <w:tab w:val="num" w:pos="0"/>
        </w:tabs>
        <w:spacing w:after="0" w:line="240" w:lineRule="atLeast"/>
        <w:rPr>
          <w:rFonts w:ascii="Arial" w:hAnsi="Arial" w:cs="Arial"/>
          <w:b/>
        </w:rPr>
      </w:pPr>
      <w:r w:rsidRPr="00732C2A">
        <w:rPr>
          <w:rFonts w:ascii="Arial" w:hAnsi="Arial" w:cs="Arial"/>
          <w:b/>
        </w:rPr>
        <w:tab/>
      </w:r>
      <w:r w:rsidRPr="00732C2A">
        <w:rPr>
          <w:rFonts w:ascii="Arial" w:hAnsi="Arial" w:cs="Arial"/>
          <w:b/>
        </w:rPr>
        <w:tab/>
        <w:t>Te pedimos que nos ayudes a transmitir tu mensaje de novedad de vida.</w:t>
      </w:r>
    </w:p>
    <w:p w:rsidR="00AD1104" w:rsidRPr="00732C2A" w:rsidRDefault="00AD1104" w:rsidP="00AD1104">
      <w:pPr>
        <w:tabs>
          <w:tab w:val="num" w:pos="0"/>
        </w:tabs>
        <w:spacing w:after="0" w:line="240" w:lineRule="atLeast"/>
        <w:ind w:left="336"/>
        <w:rPr>
          <w:rFonts w:ascii="Arial" w:hAnsi="Arial" w:cs="Arial"/>
        </w:rPr>
      </w:pPr>
      <w:r w:rsidRPr="00732C2A">
        <w:rPr>
          <w:rFonts w:ascii="Arial" w:hAnsi="Arial" w:cs="Arial"/>
        </w:rPr>
        <w:t>Hoy como ayer escuchamos la voz del profeta llamándonos a allanar lo</w:t>
      </w:r>
      <w:r>
        <w:rPr>
          <w:rFonts w:ascii="Arial" w:hAnsi="Arial" w:cs="Arial"/>
        </w:rPr>
        <w:t>s caminos para recibirte, Señor.</w:t>
      </w:r>
    </w:p>
    <w:p w:rsidR="00AD1104" w:rsidRDefault="00AD1104" w:rsidP="00AD1104">
      <w:pPr>
        <w:tabs>
          <w:tab w:val="num" w:pos="0"/>
        </w:tabs>
        <w:spacing w:after="0" w:line="240" w:lineRule="atLeast"/>
        <w:ind w:left="1416"/>
        <w:rPr>
          <w:rFonts w:ascii="Arial" w:hAnsi="Arial" w:cs="Arial"/>
          <w:b/>
        </w:rPr>
      </w:pPr>
      <w:proofErr w:type="spellStart"/>
      <w:r w:rsidRPr="00732C2A">
        <w:rPr>
          <w:rFonts w:ascii="Arial" w:hAnsi="Arial" w:cs="Arial"/>
          <w:b/>
        </w:rPr>
        <w:t>Ayudanos</w:t>
      </w:r>
      <w:proofErr w:type="spellEnd"/>
      <w:r w:rsidRPr="00732C2A">
        <w:rPr>
          <w:rFonts w:ascii="Arial" w:hAnsi="Arial" w:cs="Arial"/>
          <w:b/>
        </w:rPr>
        <w:t xml:space="preserve"> a escucharla para que puedas entrar en nuestras vidas </w:t>
      </w:r>
    </w:p>
    <w:p w:rsidR="00AD1104" w:rsidRPr="00732C2A" w:rsidRDefault="00AD1104" w:rsidP="00AD1104">
      <w:pPr>
        <w:tabs>
          <w:tab w:val="num" w:pos="0"/>
        </w:tabs>
        <w:spacing w:after="0" w:line="240" w:lineRule="atLeast"/>
        <w:ind w:left="1416"/>
        <w:rPr>
          <w:rFonts w:ascii="Arial" w:hAnsi="Arial" w:cs="Arial"/>
          <w:b/>
        </w:rPr>
      </w:pPr>
      <w:proofErr w:type="gramStart"/>
      <w:r w:rsidRPr="00732C2A">
        <w:rPr>
          <w:rFonts w:ascii="Arial" w:hAnsi="Arial" w:cs="Arial"/>
          <w:b/>
        </w:rPr>
        <w:t>y</w:t>
      </w:r>
      <w:proofErr w:type="gramEnd"/>
      <w:r w:rsidRPr="00732C2A">
        <w:rPr>
          <w:rFonts w:ascii="Arial" w:hAnsi="Arial" w:cs="Arial"/>
          <w:b/>
        </w:rPr>
        <w:t xml:space="preserve"> para que otros y otras puedan acercarse a vos.</w:t>
      </w:r>
    </w:p>
    <w:p w:rsidR="00AD1104" w:rsidRPr="00732C2A" w:rsidRDefault="00AD1104" w:rsidP="00AD1104">
      <w:pPr>
        <w:tabs>
          <w:tab w:val="num" w:pos="0"/>
        </w:tabs>
        <w:spacing w:after="0" w:line="240" w:lineRule="atLeast"/>
        <w:ind w:left="360"/>
        <w:rPr>
          <w:rFonts w:ascii="Arial" w:hAnsi="Arial" w:cs="Arial"/>
        </w:rPr>
      </w:pPr>
      <w:r w:rsidRPr="00732C2A">
        <w:rPr>
          <w:rFonts w:ascii="Arial" w:hAnsi="Arial" w:cs="Arial"/>
        </w:rPr>
        <w:t>Te lo pedimos en el nombre del niñito que vino a nacer a Belén para darnos nueva vida.</w:t>
      </w:r>
    </w:p>
    <w:p w:rsidR="005A0113" w:rsidRDefault="00AD1104" w:rsidP="00AC5A0D">
      <w:pPr>
        <w:tabs>
          <w:tab w:val="num" w:pos="0"/>
        </w:tabs>
        <w:spacing w:after="240" w:line="240" w:lineRule="atLeast"/>
        <w:rPr>
          <w:rFonts w:ascii="Arial" w:hAnsi="Arial" w:cs="Arial"/>
          <w:b/>
        </w:rPr>
      </w:pPr>
      <w:r w:rsidRPr="00732C2A">
        <w:rPr>
          <w:rFonts w:ascii="Arial" w:hAnsi="Arial" w:cs="Arial"/>
          <w:b/>
        </w:rPr>
        <w:tab/>
      </w:r>
      <w:r w:rsidRPr="00732C2A">
        <w:rPr>
          <w:rFonts w:ascii="Arial" w:hAnsi="Arial" w:cs="Arial"/>
          <w:b/>
        </w:rPr>
        <w:tab/>
        <w:t>Am</w:t>
      </w:r>
      <w:r>
        <w:rPr>
          <w:rFonts w:ascii="Arial" w:hAnsi="Arial" w:cs="Arial"/>
          <w:b/>
        </w:rPr>
        <w:t>é</w:t>
      </w:r>
      <w:r w:rsidRPr="00732C2A">
        <w:rPr>
          <w:rFonts w:ascii="Arial" w:hAnsi="Arial" w:cs="Arial"/>
          <w:b/>
        </w:rPr>
        <w:t>n</w:t>
      </w:r>
      <w:r>
        <w:rPr>
          <w:rFonts w:ascii="Arial" w:hAnsi="Arial" w:cs="Arial"/>
          <w:b/>
        </w:rPr>
        <w:t>.</w:t>
      </w:r>
    </w:p>
    <w:p w:rsidR="00B92AF6" w:rsidRPr="00AC1784" w:rsidRDefault="00B92AF6" w:rsidP="00AC5A0D">
      <w:pPr>
        <w:pStyle w:val="Prrafodelista"/>
        <w:numPr>
          <w:ilvl w:val="0"/>
          <w:numId w:val="9"/>
        </w:numPr>
        <w:shd w:val="clear" w:color="auto" w:fill="C2D69B" w:themeFill="accent3" w:themeFillTint="99"/>
        <w:spacing w:after="120" w:line="240" w:lineRule="auto"/>
        <w:ind w:left="348"/>
        <w:rPr>
          <w:rFonts w:ascii="Arial" w:hAnsi="Arial" w:cs="Arial"/>
          <w:b/>
        </w:rPr>
      </w:pPr>
      <w:r w:rsidRPr="00AC1784">
        <w:rPr>
          <w:rFonts w:ascii="Arial" w:hAnsi="Arial" w:cs="Arial"/>
          <w:b/>
        </w:rPr>
        <w:t xml:space="preserve">Oración de </w:t>
      </w:r>
      <w:r w:rsidR="005A0113">
        <w:rPr>
          <w:rFonts w:ascii="Arial" w:hAnsi="Arial" w:cs="Arial"/>
          <w:b/>
        </w:rPr>
        <w:t>intercesión</w:t>
      </w:r>
    </w:p>
    <w:tbl>
      <w:tblPr>
        <w:tblStyle w:val="Tablaconcuadrcula"/>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4961"/>
      </w:tblGrid>
      <w:tr w:rsidR="00B92AF6" w:rsidTr="00AC5A0D">
        <w:tc>
          <w:tcPr>
            <w:tcW w:w="4774" w:type="dxa"/>
          </w:tcPr>
          <w:p w:rsidR="00C55CEE" w:rsidRDefault="00B92AF6" w:rsidP="00AC5A0D">
            <w:pPr>
              <w:shd w:val="clear" w:color="auto" w:fill="C2D69B" w:themeFill="accent3" w:themeFillTint="99"/>
              <w:rPr>
                <w:rFonts w:ascii="Arial" w:hAnsi="Arial" w:cs="Arial"/>
                <w:b/>
              </w:rPr>
            </w:pPr>
            <w:r w:rsidRPr="00732C2A">
              <w:rPr>
                <w:rFonts w:ascii="Arial" w:hAnsi="Arial" w:cs="Arial"/>
              </w:rPr>
              <w:t>Adviento es tiempo de reflexión, de espera solidaria y compartida. En Adviento estamos llamados a proclamar el amor de Dios que vino con el nacimiento del Mesías.</w:t>
            </w:r>
            <w:r w:rsidRPr="00732C2A">
              <w:rPr>
                <w:rFonts w:ascii="Arial" w:hAnsi="Arial" w:cs="Arial"/>
              </w:rPr>
              <w:br/>
            </w:r>
            <w:r w:rsidR="00095BC2">
              <w:rPr>
                <w:rFonts w:ascii="Arial" w:hAnsi="Arial" w:cs="Arial"/>
                <w:b/>
              </w:rPr>
              <w:t xml:space="preserve">     </w:t>
            </w:r>
            <w:r w:rsidRPr="00732C2A">
              <w:rPr>
                <w:rFonts w:ascii="Arial" w:hAnsi="Arial" w:cs="Arial"/>
                <w:b/>
              </w:rPr>
              <w:t>Llénanos de tu amor.</w:t>
            </w:r>
          </w:p>
          <w:p w:rsidR="00B92AF6" w:rsidRDefault="00B92AF6" w:rsidP="00AC5A0D">
            <w:pPr>
              <w:shd w:val="clear" w:color="auto" w:fill="C2D69B" w:themeFill="accent3" w:themeFillTint="99"/>
              <w:rPr>
                <w:rFonts w:ascii="Arial" w:hAnsi="Arial" w:cs="Arial"/>
              </w:rPr>
            </w:pPr>
            <w:r w:rsidRPr="00C55CEE">
              <w:rPr>
                <w:rFonts w:ascii="Arial" w:hAnsi="Arial" w:cs="Arial"/>
                <w:sz w:val="8"/>
                <w:szCs w:val="8"/>
              </w:rPr>
              <w:br/>
            </w:r>
            <w:r w:rsidRPr="00732C2A">
              <w:rPr>
                <w:rFonts w:ascii="Arial" w:hAnsi="Arial" w:cs="Arial"/>
              </w:rPr>
              <w:t>Adviento es tiempo de reconciliación, de diálogo y comprensión. En Adviento estamos llamados a proclamar la Paz de Dios que vino con el nacimiento del Mesías.</w:t>
            </w:r>
            <w:r w:rsidRPr="00732C2A">
              <w:rPr>
                <w:rFonts w:ascii="Arial" w:hAnsi="Arial" w:cs="Arial"/>
              </w:rPr>
              <w:br/>
            </w:r>
            <w:r w:rsidR="00095BC2">
              <w:rPr>
                <w:rFonts w:ascii="Arial" w:hAnsi="Arial" w:cs="Arial"/>
                <w:b/>
              </w:rPr>
              <w:t xml:space="preserve">     </w:t>
            </w:r>
            <w:r w:rsidRPr="00732C2A">
              <w:rPr>
                <w:rFonts w:ascii="Arial" w:hAnsi="Arial" w:cs="Arial"/>
                <w:b/>
              </w:rPr>
              <w:t>Llénanos de tu Paz.</w:t>
            </w:r>
            <w:r w:rsidRPr="00732C2A">
              <w:rPr>
                <w:rFonts w:ascii="Arial" w:hAnsi="Arial" w:cs="Arial"/>
                <w:b/>
              </w:rPr>
              <w:br/>
            </w:r>
          </w:p>
        </w:tc>
        <w:tc>
          <w:tcPr>
            <w:tcW w:w="4961" w:type="dxa"/>
          </w:tcPr>
          <w:p w:rsidR="00C55CEE" w:rsidRDefault="00B92AF6" w:rsidP="00AC5A0D">
            <w:pPr>
              <w:shd w:val="clear" w:color="auto" w:fill="C2D69B" w:themeFill="accent3" w:themeFillTint="99"/>
              <w:rPr>
                <w:rFonts w:ascii="Arial" w:hAnsi="Arial" w:cs="Arial"/>
                <w:b/>
              </w:rPr>
            </w:pPr>
            <w:r w:rsidRPr="00732C2A">
              <w:rPr>
                <w:rFonts w:ascii="Arial" w:hAnsi="Arial" w:cs="Arial"/>
              </w:rPr>
              <w:t>Adviento es tiempo de Esperanza, de utopías y de sueños. En adviento estamos llamados a proclamar la esperanza de Dios que vino con el nacimiento del Mesías.</w:t>
            </w:r>
            <w:r w:rsidRPr="00732C2A">
              <w:rPr>
                <w:rFonts w:ascii="Arial" w:hAnsi="Arial" w:cs="Arial"/>
              </w:rPr>
              <w:br/>
            </w:r>
            <w:r w:rsidR="00095BC2">
              <w:rPr>
                <w:rFonts w:ascii="Arial" w:hAnsi="Arial" w:cs="Arial"/>
                <w:b/>
              </w:rPr>
              <w:t xml:space="preserve">     </w:t>
            </w:r>
            <w:r w:rsidRPr="00732C2A">
              <w:rPr>
                <w:rFonts w:ascii="Arial" w:hAnsi="Arial" w:cs="Arial"/>
                <w:b/>
              </w:rPr>
              <w:t>Llénanos de tu esperanza.</w:t>
            </w:r>
          </w:p>
          <w:p w:rsidR="00B92AF6" w:rsidRPr="00732C2A" w:rsidRDefault="00B92AF6" w:rsidP="00AC5A0D">
            <w:pPr>
              <w:shd w:val="clear" w:color="auto" w:fill="C2D69B" w:themeFill="accent3" w:themeFillTint="99"/>
              <w:rPr>
                <w:rFonts w:ascii="Arial" w:hAnsi="Arial" w:cs="Arial"/>
              </w:rPr>
            </w:pPr>
            <w:r w:rsidRPr="00C55CEE">
              <w:rPr>
                <w:rFonts w:ascii="Arial" w:hAnsi="Arial" w:cs="Arial"/>
                <w:b/>
                <w:sz w:val="8"/>
                <w:szCs w:val="8"/>
              </w:rPr>
              <w:br/>
            </w:r>
            <w:r w:rsidRPr="00732C2A">
              <w:rPr>
                <w:rFonts w:ascii="Arial" w:hAnsi="Arial" w:cs="Arial"/>
              </w:rPr>
              <w:t>Adviento es tiempo de regocijo y de profunda alegría. En Adviento estamos llamados a proclamar el Gozo de Dios porque ha llegado la Salvación.</w:t>
            </w:r>
          </w:p>
          <w:p w:rsidR="00B92AF6" w:rsidRPr="00314DD2" w:rsidRDefault="00095BC2" w:rsidP="00AC5A0D">
            <w:pPr>
              <w:shd w:val="clear" w:color="auto" w:fill="C2D69B" w:themeFill="accent3" w:themeFillTint="99"/>
              <w:rPr>
                <w:rFonts w:ascii="Arial" w:hAnsi="Arial" w:cs="Arial"/>
                <w:b/>
                <w:sz w:val="8"/>
                <w:szCs w:val="8"/>
              </w:rPr>
            </w:pPr>
            <w:r>
              <w:rPr>
                <w:rFonts w:ascii="Arial" w:hAnsi="Arial" w:cs="Arial"/>
                <w:b/>
              </w:rPr>
              <w:t xml:space="preserve">     </w:t>
            </w:r>
            <w:r w:rsidR="00B92AF6" w:rsidRPr="00732C2A">
              <w:rPr>
                <w:rFonts w:ascii="Arial" w:hAnsi="Arial" w:cs="Arial"/>
                <w:b/>
              </w:rPr>
              <w:t>Llénanos de tu alegría. Amén</w:t>
            </w:r>
            <w:r w:rsidR="00B92AF6">
              <w:rPr>
                <w:rFonts w:ascii="Arial" w:hAnsi="Arial" w:cs="Arial"/>
                <w:b/>
              </w:rPr>
              <w:t>.</w:t>
            </w:r>
            <w:r w:rsidR="00B92AF6" w:rsidRPr="00314DD2">
              <w:rPr>
                <w:rFonts w:ascii="Arial" w:hAnsi="Arial" w:cs="Arial"/>
                <w:b/>
                <w:sz w:val="8"/>
                <w:szCs w:val="8"/>
              </w:rPr>
              <w:tab/>
            </w:r>
            <w:r w:rsidR="00B92AF6">
              <w:rPr>
                <w:rFonts w:ascii="Arial" w:hAnsi="Arial" w:cs="Arial"/>
                <w:b/>
                <w:sz w:val="20"/>
                <w:szCs w:val="20"/>
              </w:rPr>
              <w:tab/>
            </w:r>
            <w:r w:rsidR="00B92AF6" w:rsidRPr="00314DD2">
              <w:rPr>
                <w:rFonts w:ascii="Arial" w:hAnsi="Arial" w:cs="Arial"/>
                <w:b/>
                <w:sz w:val="8"/>
                <w:szCs w:val="8"/>
              </w:rPr>
              <w:tab/>
            </w:r>
            <w:r w:rsidR="00B92AF6" w:rsidRPr="00314DD2">
              <w:rPr>
                <w:rFonts w:ascii="Arial" w:hAnsi="Arial" w:cs="Arial"/>
                <w:b/>
                <w:sz w:val="8"/>
                <w:szCs w:val="8"/>
              </w:rPr>
              <w:tab/>
            </w:r>
            <w:r w:rsidR="00B92AF6" w:rsidRPr="00314DD2">
              <w:rPr>
                <w:rFonts w:ascii="Arial" w:hAnsi="Arial" w:cs="Arial"/>
                <w:b/>
                <w:sz w:val="8"/>
                <w:szCs w:val="8"/>
              </w:rPr>
              <w:tab/>
            </w:r>
            <w:r w:rsidR="00B92AF6" w:rsidRPr="00314DD2">
              <w:rPr>
                <w:rFonts w:ascii="Arial" w:hAnsi="Arial" w:cs="Arial"/>
                <w:b/>
                <w:sz w:val="8"/>
                <w:szCs w:val="8"/>
              </w:rPr>
              <w:tab/>
            </w:r>
          </w:p>
          <w:p w:rsidR="00B92AF6" w:rsidRPr="00314DD2" w:rsidRDefault="00B92AF6" w:rsidP="00AC5A0D">
            <w:pPr>
              <w:shd w:val="clear" w:color="auto" w:fill="C2D69B" w:themeFill="accent3" w:themeFillTint="99"/>
              <w:jc w:val="right"/>
              <w:rPr>
                <w:rFonts w:ascii="Arial" w:hAnsi="Arial" w:cs="Arial"/>
                <w:b/>
              </w:rPr>
            </w:pPr>
            <w:r w:rsidRPr="00575E14">
              <w:rPr>
                <w:rFonts w:ascii="Arial Narrow" w:hAnsi="Arial Narrow" w:cs="Arial"/>
                <w:i/>
                <w:sz w:val="18"/>
                <w:szCs w:val="18"/>
              </w:rPr>
              <w:t>J. Martínez – E. González</w:t>
            </w:r>
          </w:p>
        </w:tc>
      </w:tr>
    </w:tbl>
    <w:p w:rsidR="002A74D7" w:rsidRDefault="002A74D7" w:rsidP="005B2C6B">
      <w:pPr>
        <w:spacing w:after="0"/>
        <w:rPr>
          <w:rFonts w:ascii="Arial" w:hAnsi="Arial" w:cs="Arial"/>
          <w:b/>
          <w:i/>
          <w:highlight w:val="yellow"/>
          <w:u w:val="singl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28374F" w:rsidTr="00AC5A0D">
        <w:tc>
          <w:tcPr>
            <w:tcW w:w="4889" w:type="dxa"/>
          </w:tcPr>
          <w:p w:rsidR="0028374F" w:rsidRPr="005A0113" w:rsidRDefault="0028374F" w:rsidP="00BF7A34">
            <w:pPr>
              <w:pStyle w:val="Prrafodelista"/>
              <w:numPr>
                <w:ilvl w:val="0"/>
                <w:numId w:val="46"/>
              </w:numPr>
              <w:rPr>
                <w:rFonts w:ascii="Arial" w:hAnsi="Arial" w:cs="Arial"/>
                <w:b/>
              </w:rPr>
            </w:pPr>
            <w:r>
              <w:rPr>
                <w:rFonts w:ascii="Arial" w:hAnsi="Arial" w:cs="Arial"/>
                <w:b/>
              </w:rPr>
              <w:t>Te e</w:t>
            </w:r>
            <w:r w:rsidRPr="005A0113">
              <w:rPr>
                <w:rFonts w:ascii="Arial" w:hAnsi="Arial" w:cs="Arial"/>
                <w:b/>
              </w:rPr>
              <w:t>speramos</w:t>
            </w:r>
            <w:r>
              <w:rPr>
                <w:rFonts w:ascii="Arial" w:hAnsi="Arial" w:cs="Arial"/>
                <w:b/>
              </w:rPr>
              <w:t>,</w:t>
            </w:r>
            <w:r w:rsidRPr="005A0113">
              <w:rPr>
                <w:rFonts w:ascii="Arial" w:hAnsi="Arial" w:cs="Arial"/>
                <w:b/>
              </w:rPr>
              <w:t xml:space="preserve"> Señor</w:t>
            </w:r>
          </w:p>
          <w:p w:rsidR="0028374F" w:rsidRPr="005A0113" w:rsidRDefault="0028374F" w:rsidP="0028374F">
            <w:pPr>
              <w:rPr>
                <w:rFonts w:ascii="Arial" w:hAnsi="Arial" w:cs="Arial"/>
                <w:b/>
                <w:i/>
                <w:sz w:val="8"/>
                <w:szCs w:val="8"/>
                <w:u w:val="single"/>
              </w:rPr>
            </w:pPr>
          </w:p>
          <w:p w:rsidR="0028374F" w:rsidRPr="005A0113" w:rsidRDefault="0028374F" w:rsidP="0028374F">
            <w:pPr>
              <w:rPr>
                <w:rFonts w:ascii="Arial" w:hAnsi="Arial" w:cs="Arial"/>
              </w:rPr>
            </w:pPr>
            <w:r w:rsidRPr="005A0113">
              <w:rPr>
                <w:rFonts w:ascii="Arial" w:hAnsi="Arial" w:cs="Arial"/>
              </w:rPr>
              <w:t xml:space="preserve">Como te esperaba el pueblo allá en Egipto </w:t>
            </w:r>
          </w:p>
          <w:p w:rsidR="0028374F" w:rsidRDefault="0028374F" w:rsidP="0028374F">
            <w:pPr>
              <w:rPr>
                <w:rFonts w:ascii="Arial" w:hAnsi="Arial" w:cs="Arial"/>
              </w:rPr>
            </w:pPr>
            <w:r w:rsidRPr="005A0113">
              <w:rPr>
                <w:rFonts w:ascii="Arial" w:hAnsi="Arial" w:cs="Arial"/>
              </w:rPr>
              <w:t xml:space="preserve">y en esa espera izaban </w:t>
            </w:r>
          </w:p>
          <w:p w:rsidR="0028374F" w:rsidRPr="005A0113" w:rsidRDefault="0028374F" w:rsidP="00C55CEE">
            <w:pPr>
              <w:spacing w:after="60"/>
              <w:rPr>
                <w:rFonts w:ascii="Arial" w:hAnsi="Arial" w:cs="Arial"/>
              </w:rPr>
            </w:pPr>
            <w:proofErr w:type="gramStart"/>
            <w:r w:rsidRPr="005A0113">
              <w:rPr>
                <w:rFonts w:ascii="Arial" w:hAnsi="Arial" w:cs="Arial"/>
              </w:rPr>
              <w:t>la</w:t>
            </w:r>
            <w:proofErr w:type="gramEnd"/>
            <w:r w:rsidRPr="005A0113">
              <w:rPr>
                <w:rFonts w:ascii="Arial" w:hAnsi="Arial" w:cs="Arial"/>
              </w:rPr>
              <w:t xml:space="preserve"> esperanza de liberación... </w:t>
            </w:r>
          </w:p>
          <w:p w:rsidR="0028374F" w:rsidRPr="005A0113" w:rsidRDefault="0028374F" w:rsidP="0028374F">
            <w:pPr>
              <w:rPr>
                <w:rFonts w:ascii="Arial" w:hAnsi="Arial" w:cs="Arial"/>
              </w:rPr>
            </w:pPr>
            <w:r w:rsidRPr="005A0113">
              <w:rPr>
                <w:rFonts w:ascii="Arial" w:hAnsi="Arial" w:cs="Arial"/>
              </w:rPr>
              <w:t xml:space="preserve">Te esperamos, Señor, </w:t>
            </w:r>
          </w:p>
          <w:p w:rsidR="0028374F" w:rsidRPr="005A0113" w:rsidRDefault="0028374F" w:rsidP="0028374F">
            <w:pPr>
              <w:rPr>
                <w:rFonts w:ascii="Arial" w:hAnsi="Arial" w:cs="Arial"/>
              </w:rPr>
            </w:pPr>
            <w:r w:rsidRPr="005A0113">
              <w:rPr>
                <w:rFonts w:ascii="Arial" w:hAnsi="Arial" w:cs="Arial"/>
              </w:rPr>
              <w:t>como esperaba el pueblo en el desierto,</w:t>
            </w:r>
          </w:p>
          <w:p w:rsidR="0028374F" w:rsidRDefault="0028374F" w:rsidP="0028374F">
            <w:pPr>
              <w:rPr>
                <w:rFonts w:ascii="Arial" w:hAnsi="Arial" w:cs="Arial"/>
              </w:rPr>
            </w:pPr>
            <w:r w:rsidRPr="005A0113">
              <w:rPr>
                <w:rFonts w:ascii="Arial" w:hAnsi="Arial" w:cs="Arial"/>
              </w:rPr>
              <w:t xml:space="preserve">ansiosos por ver tu señal </w:t>
            </w:r>
          </w:p>
          <w:p w:rsidR="0028374F" w:rsidRPr="005A0113" w:rsidRDefault="0028374F" w:rsidP="00C55CEE">
            <w:pPr>
              <w:spacing w:after="60"/>
              <w:rPr>
                <w:rFonts w:ascii="Arial" w:hAnsi="Arial" w:cs="Arial"/>
              </w:rPr>
            </w:pPr>
            <w:proofErr w:type="gramStart"/>
            <w:r w:rsidRPr="005A0113">
              <w:rPr>
                <w:rFonts w:ascii="Arial" w:hAnsi="Arial" w:cs="Arial"/>
              </w:rPr>
              <w:t>que</w:t>
            </w:r>
            <w:proofErr w:type="gramEnd"/>
            <w:r w:rsidRPr="005A0113">
              <w:rPr>
                <w:rFonts w:ascii="Arial" w:hAnsi="Arial" w:cs="Arial"/>
              </w:rPr>
              <w:t xml:space="preserve"> marcaba el camino por delante.</w:t>
            </w:r>
          </w:p>
          <w:p w:rsidR="0028374F" w:rsidRDefault="0028374F" w:rsidP="0028374F">
            <w:pPr>
              <w:rPr>
                <w:rFonts w:ascii="Arial" w:hAnsi="Arial" w:cs="Arial"/>
              </w:rPr>
            </w:pPr>
            <w:r w:rsidRPr="005A0113">
              <w:rPr>
                <w:rFonts w:ascii="Arial" w:hAnsi="Arial" w:cs="Arial"/>
              </w:rPr>
              <w:t xml:space="preserve">Te esperamos como ellos te esperaron </w:t>
            </w:r>
          </w:p>
          <w:p w:rsidR="0028374F" w:rsidRDefault="0028374F" w:rsidP="0028374F">
            <w:pPr>
              <w:rPr>
                <w:rFonts w:ascii="Arial" w:hAnsi="Arial" w:cs="Arial"/>
              </w:rPr>
            </w:pPr>
            <w:r>
              <w:rPr>
                <w:rFonts w:ascii="Arial" w:hAnsi="Arial" w:cs="Arial"/>
              </w:rPr>
              <w:t xml:space="preserve">en el exilio, </w:t>
            </w:r>
            <w:r w:rsidRPr="005A0113">
              <w:rPr>
                <w:rFonts w:ascii="Arial" w:hAnsi="Arial" w:cs="Arial"/>
              </w:rPr>
              <w:t xml:space="preserve">muriendo </w:t>
            </w:r>
            <w:r>
              <w:rPr>
                <w:rFonts w:ascii="Arial" w:hAnsi="Arial" w:cs="Arial"/>
              </w:rPr>
              <w:t>de tristeza,</w:t>
            </w:r>
          </w:p>
          <w:p w:rsidR="0028374F" w:rsidRPr="005A0113" w:rsidRDefault="0028374F" w:rsidP="0028374F">
            <w:pPr>
              <w:rPr>
                <w:rFonts w:ascii="Arial" w:hAnsi="Arial" w:cs="Arial"/>
              </w:rPr>
            </w:pPr>
            <w:r w:rsidRPr="005A0113">
              <w:rPr>
                <w:rFonts w:ascii="Arial" w:hAnsi="Arial" w:cs="Arial"/>
              </w:rPr>
              <w:t>soñando la vida nueva</w:t>
            </w:r>
          </w:p>
          <w:p w:rsidR="0028374F" w:rsidRPr="005A0113" w:rsidRDefault="0028374F" w:rsidP="00C55CEE">
            <w:pPr>
              <w:spacing w:after="60"/>
              <w:rPr>
                <w:rFonts w:ascii="Arial" w:hAnsi="Arial" w:cs="Arial"/>
              </w:rPr>
            </w:pPr>
            <w:proofErr w:type="gramStart"/>
            <w:r w:rsidRPr="005A0113">
              <w:rPr>
                <w:rFonts w:ascii="Arial" w:hAnsi="Arial" w:cs="Arial"/>
              </w:rPr>
              <w:t>que</w:t>
            </w:r>
            <w:proofErr w:type="gramEnd"/>
            <w:r w:rsidRPr="005A0113">
              <w:rPr>
                <w:rFonts w:ascii="Arial" w:hAnsi="Arial" w:cs="Arial"/>
              </w:rPr>
              <w:t xml:space="preserve"> habías prometido al remanente fiel.</w:t>
            </w:r>
          </w:p>
          <w:p w:rsidR="0028374F" w:rsidRPr="005A0113" w:rsidRDefault="0028374F" w:rsidP="0028374F">
            <w:pPr>
              <w:rPr>
                <w:rFonts w:ascii="Arial" w:hAnsi="Arial" w:cs="Arial"/>
              </w:rPr>
            </w:pPr>
            <w:r w:rsidRPr="005A0113">
              <w:rPr>
                <w:rFonts w:ascii="Arial" w:hAnsi="Arial" w:cs="Arial"/>
              </w:rPr>
              <w:t xml:space="preserve">Te esperamos, Señor, como te esperaban </w:t>
            </w:r>
          </w:p>
          <w:p w:rsidR="0028374F" w:rsidRPr="005A0113" w:rsidRDefault="0028374F" w:rsidP="0028374F">
            <w:pPr>
              <w:rPr>
                <w:rFonts w:ascii="Arial" w:hAnsi="Arial" w:cs="Arial"/>
              </w:rPr>
            </w:pPr>
            <w:r w:rsidRPr="005A0113">
              <w:rPr>
                <w:rFonts w:ascii="Arial" w:hAnsi="Arial" w:cs="Arial"/>
              </w:rPr>
              <w:t xml:space="preserve">los hombres, mujeres y niños </w:t>
            </w:r>
          </w:p>
          <w:p w:rsidR="0028374F" w:rsidRPr="0028374F" w:rsidRDefault="00C55CEE" w:rsidP="005B2C6B">
            <w:pPr>
              <w:rPr>
                <w:rFonts w:ascii="Arial" w:hAnsi="Arial" w:cs="Arial"/>
              </w:rPr>
            </w:pPr>
            <w:r>
              <w:rPr>
                <w:rFonts w:ascii="Arial" w:hAnsi="Arial" w:cs="Arial"/>
              </w:rPr>
              <w:t>en los caminos polvorientos</w:t>
            </w:r>
            <w:r w:rsidR="0028374F" w:rsidRPr="005A0113">
              <w:rPr>
                <w:rFonts w:ascii="Arial" w:hAnsi="Arial" w:cs="Arial"/>
              </w:rPr>
              <w:t xml:space="preserve"> de la vida</w:t>
            </w:r>
          </w:p>
        </w:tc>
        <w:tc>
          <w:tcPr>
            <w:tcW w:w="4889" w:type="dxa"/>
          </w:tcPr>
          <w:p w:rsidR="00C55CEE" w:rsidRDefault="00C55CEE" w:rsidP="0028374F">
            <w:pPr>
              <w:rPr>
                <w:rFonts w:ascii="Arial" w:hAnsi="Arial" w:cs="Arial"/>
              </w:rPr>
            </w:pPr>
          </w:p>
          <w:p w:rsidR="0028374F" w:rsidRPr="005A0113" w:rsidRDefault="0028374F" w:rsidP="0028374F">
            <w:pPr>
              <w:rPr>
                <w:rFonts w:ascii="Arial" w:hAnsi="Arial" w:cs="Arial"/>
              </w:rPr>
            </w:pPr>
            <w:r w:rsidRPr="005A0113">
              <w:rPr>
                <w:rFonts w:ascii="Arial" w:hAnsi="Arial" w:cs="Arial"/>
              </w:rPr>
              <w:t xml:space="preserve">seguros de recibir vida de tu mano sanadora, </w:t>
            </w:r>
          </w:p>
          <w:p w:rsidR="0028374F" w:rsidRDefault="0028374F" w:rsidP="0028374F">
            <w:pPr>
              <w:rPr>
                <w:rFonts w:ascii="Arial" w:hAnsi="Arial" w:cs="Arial"/>
              </w:rPr>
            </w:pPr>
            <w:r w:rsidRPr="005A0113">
              <w:rPr>
                <w:rFonts w:ascii="Arial" w:hAnsi="Arial" w:cs="Arial"/>
              </w:rPr>
              <w:t>ávidos de tus palabras, gestos y</w:t>
            </w:r>
            <w:r>
              <w:rPr>
                <w:rFonts w:ascii="Arial" w:hAnsi="Arial" w:cs="Arial"/>
              </w:rPr>
              <w:t xml:space="preserve"> abrazos</w:t>
            </w:r>
          </w:p>
          <w:p w:rsidR="0028374F" w:rsidRPr="005A0113" w:rsidRDefault="0028374F" w:rsidP="00C55CEE">
            <w:pPr>
              <w:spacing w:after="60"/>
              <w:rPr>
                <w:rFonts w:ascii="Arial" w:hAnsi="Arial" w:cs="Arial"/>
              </w:rPr>
            </w:pPr>
            <w:proofErr w:type="gramStart"/>
            <w:r w:rsidRPr="005A0113">
              <w:rPr>
                <w:rFonts w:ascii="Arial" w:hAnsi="Arial" w:cs="Arial"/>
              </w:rPr>
              <w:t>que</w:t>
            </w:r>
            <w:proofErr w:type="gramEnd"/>
            <w:r w:rsidRPr="005A0113">
              <w:rPr>
                <w:rFonts w:ascii="Arial" w:hAnsi="Arial" w:cs="Arial"/>
              </w:rPr>
              <w:t xml:space="preserve"> renovaban ilusiones.</w:t>
            </w:r>
          </w:p>
          <w:p w:rsidR="0028374F" w:rsidRPr="005A0113" w:rsidRDefault="0028374F" w:rsidP="0028374F">
            <w:pPr>
              <w:rPr>
                <w:rFonts w:ascii="Arial" w:hAnsi="Arial" w:cs="Arial"/>
              </w:rPr>
            </w:pPr>
            <w:r w:rsidRPr="005A0113">
              <w:rPr>
                <w:rFonts w:ascii="Arial" w:hAnsi="Arial" w:cs="Arial"/>
              </w:rPr>
              <w:t>Te esperamos, Señor, comparte este  tiempo de adviento con nosotros,</w:t>
            </w:r>
          </w:p>
          <w:p w:rsidR="0028374F" w:rsidRDefault="0028374F" w:rsidP="0028374F">
            <w:pPr>
              <w:rPr>
                <w:rFonts w:ascii="Arial" w:hAnsi="Arial" w:cs="Arial"/>
              </w:rPr>
            </w:pPr>
            <w:r>
              <w:rPr>
                <w:rFonts w:ascii="Arial" w:hAnsi="Arial" w:cs="Arial"/>
              </w:rPr>
              <w:t>márcanos con tu presencia,</w:t>
            </w:r>
          </w:p>
          <w:p w:rsidR="0028374F" w:rsidRPr="005A0113" w:rsidRDefault="0028374F" w:rsidP="0028374F">
            <w:pPr>
              <w:rPr>
                <w:rFonts w:ascii="Arial" w:hAnsi="Arial" w:cs="Arial"/>
              </w:rPr>
            </w:pPr>
            <w:r w:rsidRPr="005A0113">
              <w:rPr>
                <w:rFonts w:ascii="Arial" w:hAnsi="Arial" w:cs="Arial"/>
              </w:rPr>
              <w:t xml:space="preserve">llénanos de abrazos, </w:t>
            </w:r>
          </w:p>
          <w:p w:rsidR="0028374F" w:rsidRPr="005A0113" w:rsidRDefault="0028374F" w:rsidP="0028374F">
            <w:pPr>
              <w:rPr>
                <w:rFonts w:ascii="Arial" w:hAnsi="Arial" w:cs="Arial"/>
              </w:rPr>
            </w:pPr>
            <w:r w:rsidRPr="005A0113">
              <w:rPr>
                <w:rFonts w:ascii="Arial" w:hAnsi="Arial" w:cs="Arial"/>
              </w:rPr>
              <w:t>llámanos a ser parte de ese “pan de vida”</w:t>
            </w:r>
          </w:p>
          <w:p w:rsidR="0028374F" w:rsidRDefault="0028374F" w:rsidP="0028374F">
            <w:pPr>
              <w:rPr>
                <w:rFonts w:ascii="Arial" w:hAnsi="Arial" w:cs="Arial"/>
              </w:rPr>
            </w:pPr>
            <w:r w:rsidRPr="005A0113">
              <w:rPr>
                <w:rFonts w:ascii="Arial" w:hAnsi="Arial" w:cs="Arial"/>
              </w:rPr>
              <w:t xml:space="preserve">que alimenta hasta las grises vidas </w:t>
            </w:r>
          </w:p>
          <w:p w:rsidR="0028374F" w:rsidRPr="005A0113" w:rsidRDefault="0028374F" w:rsidP="00C55CEE">
            <w:pPr>
              <w:spacing w:after="60"/>
              <w:rPr>
                <w:rFonts w:ascii="Arial" w:hAnsi="Arial" w:cs="Arial"/>
              </w:rPr>
            </w:pPr>
            <w:proofErr w:type="gramStart"/>
            <w:r w:rsidRPr="005A0113">
              <w:rPr>
                <w:rFonts w:ascii="Arial" w:hAnsi="Arial" w:cs="Arial"/>
              </w:rPr>
              <w:t>de</w:t>
            </w:r>
            <w:proofErr w:type="gramEnd"/>
            <w:r w:rsidRPr="005A0113">
              <w:rPr>
                <w:rFonts w:ascii="Arial" w:hAnsi="Arial" w:cs="Arial"/>
              </w:rPr>
              <w:t xml:space="preserve"> los que  sufren y desesperan.</w:t>
            </w:r>
          </w:p>
          <w:p w:rsidR="0028374F" w:rsidRDefault="0028374F" w:rsidP="0028374F">
            <w:pPr>
              <w:rPr>
                <w:rFonts w:ascii="Arial" w:hAnsi="Arial" w:cs="Arial"/>
              </w:rPr>
            </w:pPr>
            <w:r w:rsidRPr="005A0113">
              <w:rPr>
                <w:rFonts w:ascii="Arial" w:hAnsi="Arial" w:cs="Arial"/>
              </w:rPr>
              <w:t>Llá</w:t>
            </w:r>
            <w:r>
              <w:rPr>
                <w:rFonts w:ascii="Arial" w:hAnsi="Arial" w:cs="Arial"/>
              </w:rPr>
              <w:t>manos a compartir el vino nuevo</w:t>
            </w:r>
          </w:p>
          <w:p w:rsidR="0028374F" w:rsidRPr="005A0113" w:rsidRDefault="0028374F" w:rsidP="0028374F">
            <w:pPr>
              <w:rPr>
                <w:rFonts w:ascii="Arial" w:hAnsi="Arial" w:cs="Arial"/>
              </w:rPr>
            </w:pPr>
            <w:r>
              <w:rPr>
                <w:rFonts w:ascii="Arial" w:hAnsi="Arial" w:cs="Arial"/>
              </w:rPr>
              <w:t>de tu alianza de amor,</w:t>
            </w:r>
          </w:p>
          <w:p w:rsidR="0028374F" w:rsidRDefault="0028374F" w:rsidP="0028374F">
            <w:pPr>
              <w:rPr>
                <w:rFonts w:ascii="Arial" w:hAnsi="Arial" w:cs="Arial"/>
              </w:rPr>
            </w:pPr>
            <w:r w:rsidRPr="005A0113">
              <w:rPr>
                <w:rFonts w:ascii="Arial" w:hAnsi="Arial" w:cs="Arial"/>
              </w:rPr>
              <w:t xml:space="preserve">en ese reino nuevo </w:t>
            </w:r>
          </w:p>
          <w:p w:rsidR="0028374F" w:rsidRPr="005A0113" w:rsidRDefault="0028374F" w:rsidP="0028374F">
            <w:pPr>
              <w:spacing w:after="80"/>
              <w:rPr>
                <w:rFonts w:ascii="Arial" w:hAnsi="Arial" w:cs="Arial"/>
              </w:rPr>
            </w:pPr>
            <w:proofErr w:type="gramStart"/>
            <w:r w:rsidRPr="005A0113">
              <w:rPr>
                <w:rFonts w:ascii="Arial" w:hAnsi="Arial" w:cs="Arial"/>
              </w:rPr>
              <w:t>que</w:t>
            </w:r>
            <w:proofErr w:type="gramEnd"/>
            <w:r w:rsidRPr="005A0113">
              <w:rPr>
                <w:rFonts w:ascii="Arial" w:hAnsi="Arial" w:cs="Arial"/>
              </w:rPr>
              <w:t xml:space="preserve"> aún seguimos soñando.  Amén.</w:t>
            </w:r>
          </w:p>
          <w:p w:rsidR="0028374F" w:rsidRPr="0028374F" w:rsidRDefault="0028374F" w:rsidP="005B2C6B">
            <w:pPr>
              <w:rPr>
                <w:rFonts w:ascii="Arial Narrow" w:hAnsi="Arial Narrow" w:cs="Arial"/>
                <w:i/>
                <w:sz w:val="20"/>
                <w:szCs w:val="20"/>
              </w:rPr>
            </w:pPr>
            <w:r w:rsidRPr="005A0113">
              <w:rPr>
                <w:rFonts w:ascii="Arial Narrow" w:hAnsi="Arial Narrow" w:cs="Arial"/>
                <w:i/>
                <w:sz w:val="20"/>
                <w:szCs w:val="20"/>
              </w:rPr>
              <w:t xml:space="preserve">                                                     </w:t>
            </w:r>
            <w:r>
              <w:rPr>
                <w:rFonts w:ascii="Arial Narrow" w:hAnsi="Arial Narrow" w:cs="Arial"/>
                <w:i/>
                <w:sz w:val="20"/>
                <w:szCs w:val="20"/>
              </w:rPr>
              <w:t xml:space="preserve">                     </w:t>
            </w:r>
            <w:r w:rsidRPr="005A0113">
              <w:rPr>
                <w:rFonts w:ascii="Arial Narrow" w:hAnsi="Arial Narrow" w:cs="Arial"/>
                <w:i/>
                <w:sz w:val="20"/>
                <w:szCs w:val="20"/>
              </w:rPr>
              <w:t xml:space="preserve">   Cristina </w:t>
            </w:r>
            <w:proofErr w:type="spellStart"/>
            <w:r w:rsidRPr="005A0113">
              <w:rPr>
                <w:rFonts w:ascii="Arial Narrow" w:hAnsi="Arial Narrow" w:cs="Arial"/>
                <w:i/>
                <w:sz w:val="20"/>
                <w:szCs w:val="20"/>
              </w:rPr>
              <w:t>Dinoto</w:t>
            </w:r>
            <w:proofErr w:type="spellEnd"/>
          </w:p>
        </w:tc>
      </w:tr>
    </w:tbl>
    <w:p w:rsidR="00095BC2" w:rsidRDefault="00095BC2" w:rsidP="00EF3CCF">
      <w:pPr>
        <w:pStyle w:val="Textosinformato"/>
        <w:tabs>
          <w:tab w:val="num" w:pos="0"/>
        </w:tabs>
        <w:rPr>
          <w:rStyle w:val="apple-style-span"/>
          <w:rFonts w:ascii="Arial" w:hAnsi="Arial" w:cs="Arial"/>
          <w:sz w:val="12"/>
          <w:szCs w:val="12"/>
        </w:rPr>
      </w:pPr>
    </w:p>
    <w:p w:rsidR="007C34B7" w:rsidRDefault="007C34B7" w:rsidP="00EF3CCF">
      <w:pPr>
        <w:pStyle w:val="Textosinformato"/>
        <w:tabs>
          <w:tab w:val="num" w:pos="0"/>
        </w:tabs>
        <w:rPr>
          <w:rStyle w:val="apple-style-span"/>
          <w:rFonts w:ascii="Arial" w:hAnsi="Arial" w:cs="Arial"/>
          <w:sz w:val="12"/>
          <w:szCs w:val="12"/>
        </w:rPr>
      </w:pPr>
    </w:p>
    <w:p w:rsidR="00095BC2" w:rsidRDefault="00095BC2" w:rsidP="00561097">
      <w:pPr>
        <w:pStyle w:val="Textosinformato"/>
        <w:tabs>
          <w:tab w:val="num" w:pos="0"/>
        </w:tabs>
        <w:rPr>
          <w:rStyle w:val="apple-style-span"/>
          <w:rFonts w:ascii="Arial" w:hAnsi="Arial" w:cs="Arial"/>
          <w:sz w:val="12"/>
          <w:szCs w:val="12"/>
        </w:rPr>
      </w:pPr>
    </w:p>
    <w:tbl>
      <w:tblPr>
        <w:tblStyle w:val="Tablaconcuadrcula"/>
        <w:tblW w:w="0" w:type="auto"/>
        <w:tblLook w:val="04A0" w:firstRow="1" w:lastRow="0" w:firstColumn="1" w:lastColumn="0" w:noHBand="0" w:noVBand="1"/>
      </w:tblPr>
      <w:tblGrid>
        <w:gridCol w:w="9778"/>
      </w:tblGrid>
      <w:tr w:rsidR="00F76863" w:rsidTr="00415992">
        <w:tc>
          <w:tcPr>
            <w:tcW w:w="9778" w:type="dxa"/>
            <w:shd w:val="clear" w:color="auto" w:fill="6600CC"/>
          </w:tcPr>
          <w:p w:rsidR="00F76863" w:rsidRDefault="00F76863"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DA3A72">
              <w:rPr>
                <w:rFonts w:ascii="Arial" w:hAnsi="Arial" w:cs="Arial"/>
                <w:b/>
              </w:rPr>
              <w:t>Canciones</w:t>
            </w:r>
          </w:p>
        </w:tc>
      </w:tr>
    </w:tbl>
    <w:p w:rsidR="00F76863" w:rsidRPr="00561097" w:rsidRDefault="00F76863" w:rsidP="00F76863">
      <w:pPr>
        <w:pStyle w:val="Textosinformato"/>
        <w:tabs>
          <w:tab w:val="num" w:pos="0"/>
        </w:tabs>
        <w:rPr>
          <w:rStyle w:val="apple-style-span"/>
          <w:rFonts w:ascii="Arial" w:hAnsi="Arial" w:cs="Arial"/>
          <w:sz w:val="8"/>
          <w:szCs w:val="8"/>
        </w:rPr>
      </w:pPr>
    </w:p>
    <w:p w:rsidR="00561097" w:rsidRPr="00EF3CCF" w:rsidRDefault="00561097" w:rsidP="00BF7A34">
      <w:pPr>
        <w:pStyle w:val="Textosinformato"/>
        <w:numPr>
          <w:ilvl w:val="0"/>
          <w:numId w:val="34"/>
        </w:numPr>
        <w:ind w:left="1068"/>
        <w:rPr>
          <w:rStyle w:val="apple-style-span"/>
          <w:rFonts w:ascii="Arial" w:hAnsi="Arial" w:cs="Arial"/>
          <w:lang w:val="es-AR"/>
        </w:rPr>
      </w:pPr>
      <w:r w:rsidRPr="00EF3CCF">
        <w:rPr>
          <w:rStyle w:val="apple-style-span"/>
          <w:rFonts w:ascii="Arial" w:hAnsi="Arial" w:cs="Arial"/>
          <w:b/>
          <w:lang w:val="es-AR"/>
        </w:rPr>
        <w:t>Caminos por descubrir</w:t>
      </w:r>
      <w:r w:rsidRPr="00EF3CCF">
        <w:rPr>
          <w:rStyle w:val="apple-style-span"/>
          <w:rFonts w:ascii="Arial" w:hAnsi="Arial" w:cs="Arial"/>
          <w:lang w:val="es-AR"/>
        </w:rPr>
        <w:t xml:space="preserve"> – G. </w:t>
      </w:r>
      <w:proofErr w:type="spellStart"/>
      <w:r w:rsidRPr="00EF3CCF">
        <w:rPr>
          <w:rStyle w:val="apple-style-span"/>
          <w:rFonts w:ascii="Arial" w:hAnsi="Arial" w:cs="Arial"/>
          <w:lang w:val="es-AR"/>
        </w:rPr>
        <w:t>Oberman</w:t>
      </w:r>
      <w:proofErr w:type="spellEnd"/>
      <w:r w:rsidRPr="00EF3CCF">
        <w:rPr>
          <w:rStyle w:val="apple-style-span"/>
          <w:rFonts w:ascii="Arial" w:hAnsi="Arial" w:cs="Arial"/>
          <w:lang w:val="es-AR"/>
        </w:rPr>
        <w:t xml:space="preserve">, </w:t>
      </w:r>
      <w:proofErr w:type="spellStart"/>
      <w:r w:rsidRPr="00EF3CCF">
        <w:rPr>
          <w:rStyle w:val="apple-style-span"/>
          <w:rFonts w:ascii="Arial" w:hAnsi="Arial" w:cs="Arial"/>
          <w:lang w:val="es-AR"/>
        </w:rPr>
        <w:t>Arg</w:t>
      </w:r>
      <w:proofErr w:type="spellEnd"/>
      <w:r w:rsidRPr="00EF3CCF">
        <w:rPr>
          <w:rStyle w:val="apple-style-span"/>
          <w:rFonts w:ascii="Arial" w:hAnsi="Arial" w:cs="Arial"/>
          <w:lang w:val="es-AR"/>
        </w:rPr>
        <w:t xml:space="preserve"> -  H. Vivares. </w:t>
      </w:r>
      <w:proofErr w:type="spellStart"/>
      <w:r w:rsidRPr="00EF3CCF">
        <w:rPr>
          <w:rStyle w:val="apple-style-span"/>
          <w:rFonts w:ascii="Arial" w:hAnsi="Arial" w:cs="Arial"/>
          <w:lang w:val="es-AR"/>
        </w:rPr>
        <w:t>Arg</w:t>
      </w:r>
      <w:proofErr w:type="spellEnd"/>
      <w:r w:rsidRPr="00EF3CCF">
        <w:rPr>
          <w:rStyle w:val="apple-style-span"/>
          <w:rFonts w:ascii="Arial" w:hAnsi="Arial" w:cs="Arial"/>
          <w:lang w:val="es-AR"/>
        </w:rPr>
        <w:t xml:space="preserve"> </w:t>
      </w:r>
    </w:p>
    <w:p w:rsidR="00561097" w:rsidRPr="00EF3CCF" w:rsidRDefault="00726572" w:rsidP="00561097">
      <w:pPr>
        <w:pStyle w:val="Textosinformato"/>
        <w:ind w:left="1068"/>
        <w:rPr>
          <w:rStyle w:val="apple-style-span"/>
          <w:rFonts w:ascii="Arial" w:hAnsi="Arial" w:cs="Arial"/>
          <w:lang w:val="es-AR"/>
        </w:rPr>
      </w:pPr>
      <w:hyperlink r:id="rId17" w:history="1">
        <w:r w:rsidR="00561097" w:rsidRPr="00EF3CCF">
          <w:rPr>
            <w:rStyle w:val="Hipervnculo"/>
            <w:rFonts w:ascii="Arial" w:hAnsi="Arial" w:cs="Arial"/>
            <w:color w:val="auto"/>
            <w:lang w:val="es-AR"/>
          </w:rPr>
          <w:t>https://redcrearte.org.ar/caminos-por-descubrir/</w:t>
        </w:r>
      </w:hyperlink>
      <w:r w:rsidR="00561097" w:rsidRPr="00EF3CCF">
        <w:rPr>
          <w:rStyle w:val="apple-style-span"/>
          <w:rFonts w:ascii="Arial" w:hAnsi="Arial" w:cs="Arial"/>
          <w:lang w:val="es-AR"/>
        </w:rPr>
        <w:t xml:space="preserve"> - </w:t>
      </w:r>
      <w:r w:rsidR="00561097" w:rsidRPr="00EF3CCF">
        <w:rPr>
          <w:rFonts w:ascii="Arial" w:hAnsi="Arial" w:cs="Arial"/>
          <w:b/>
        </w:rPr>
        <w:t>Red Crearte</w:t>
      </w:r>
    </w:p>
    <w:p w:rsidR="00561097" w:rsidRPr="00EF3CCF" w:rsidRDefault="00561097" w:rsidP="00BF7A34">
      <w:pPr>
        <w:pStyle w:val="Textosinformato"/>
        <w:numPr>
          <w:ilvl w:val="0"/>
          <w:numId w:val="34"/>
        </w:numPr>
        <w:ind w:left="1068"/>
        <w:rPr>
          <w:rStyle w:val="apple-style-span"/>
          <w:rFonts w:ascii="Arial" w:hAnsi="Arial" w:cs="Arial"/>
          <w:lang w:val="es-AR"/>
        </w:rPr>
      </w:pPr>
      <w:r w:rsidRPr="00EF3CCF">
        <w:rPr>
          <w:rStyle w:val="apple-style-span"/>
          <w:rFonts w:ascii="Arial" w:hAnsi="Arial" w:cs="Arial"/>
          <w:b/>
          <w:lang w:val="es-AR"/>
        </w:rPr>
        <w:t>El Señor ya viene</w:t>
      </w:r>
      <w:r w:rsidRPr="00EF3CCF">
        <w:rPr>
          <w:rStyle w:val="apple-style-span"/>
          <w:rFonts w:ascii="Arial" w:hAnsi="Arial" w:cs="Arial"/>
          <w:lang w:val="es-AR"/>
        </w:rPr>
        <w:t xml:space="preserve"> - Creación Colectiva Taller de Liturgia Red Crearte</w:t>
      </w:r>
    </w:p>
    <w:p w:rsidR="00561097" w:rsidRPr="00EF3CCF" w:rsidRDefault="00561097" w:rsidP="00561097">
      <w:pPr>
        <w:pStyle w:val="Textosinformato"/>
        <w:ind w:left="1068"/>
        <w:rPr>
          <w:rStyle w:val="apple-style-span"/>
          <w:rFonts w:ascii="Arial" w:hAnsi="Arial" w:cs="Arial"/>
          <w:lang w:val="es-AR"/>
        </w:rPr>
      </w:pPr>
      <w:r w:rsidRPr="00EF3CCF">
        <w:rPr>
          <w:rStyle w:val="apple-style-span"/>
          <w:rFonts w:ascii="Arial" w:hAnsi="Arial" w:cs="Arial"/>
          <w:lang w:val="es-AR"/>
        </w:rPr>
        <w:t>https://redcrearte.org.ar/el-senor-ya-viene/</w:t>
      </w:r>
    </w:p>
    <w:p w:rsidR="00561097" w:rsidRPr="00EF3CCF" w:rsidRDefault="00561097" w:rsidP="00BF7A34">
      <w:pPr>
        <w:pStyle w:val="Textosinformato"/>
        <w:numPr>
          <w:ilvl w:val="0"/>
          <w:numId w:val="34"/>
        </w:numPr>
        <w:ind w:left="1068"/>
        <w:rPr>
          <w:rStyle w:val="apple-style-span"/>
          <w:rFonts w:ascii="Arial" w:hAnsi="Arial" w:cs="Arial"/>
          <w:lang w:val="en-US"/>
        </w:rPr>
      </w:pPr>
      <w:r w:rsidRPr="00EF3CCF">
        <w:rPr>
          <w:rStyle w:val="apple-style-span"/>
          <w:rFonts w:ascii="Arial" w:hAnsi="Arial" w:cs="Arial"/>
          <w:b/>
          <w:lang w:val="es-AR"/>
        </w:rPr>
        <w:t>Gozo del Mundo</w:t>
      </w:r>
      <w:r w:rsidR="00363BB0" w:rsidRPr="00EF3CCF">
        <w:rPr>
          <w:rStyle w:val="apple-style-span"/>
          <w:rFonts w:ascii="Arial" w:hAnsi="Arial" w:cs="Arial"/>
          <w:b/>
          <w:lang w:val="es-AR"/>
        </w:rPr>
        <w:t xml:space="preserve"> es el Señor</w:t>
      </w:r>
      <w:r w:rsidR="00363BB0" w:rsidRPr="00EF3CCF">
        <w:rPr>
          <w:rStyle w:val="apple-style-span"/>
          <w:rFonts w:ascii="Arial" w:hAnsi="Arial" w:cs="Arial"/>
          <w:lang w:val="es-AR"/>
        </w:rPr>
        <w:t xml:space="preserve"> - </w:t>
      </w:r>
      <w:r w:rsidRPr="00EF3CCF">
        <w:rPr>
          <w:rStyle w:val="apple-style-span"/>
          <w:rFonts w:ascii="Arial" w:hAnsi="Arial" w:cs="Arial"/>
          <w:lang w:val="es-AR"/>
        </w:rPr>
        <w:t>Isaac Watts</w:t>
      </w:r>
      <w:r w:rsidR="00363BB0" w:rsidRPr="00EF3CCF">
        <w:rPr>
          <w:rStyle w:val="apple-style-span"/>
          <w:rFonts w:ascii="Arial" w:hAnsi="Arial" w:cs="Arial"/>
          <w:lang w:val="es-AR"/>
        </w:rPr>
        <w:t xml:space="preserve">, 16745-1748, RU. </w:t>
      </w:r>
      <w:r w:rsidR="00363BB0" w:rsidRPr="00EF3CCF">
        <w:rPr>
          <w:rStyle w:val="apple-style-span"/>
          <w:rFonts w:ascii="Arial" w:hAnsi="Arial" w:cs="Arial"/>
          <w:lang w:val="en-US"/>
        </w:rPr>
        <w:t xml:space="preserve">M </w:t>
      </w:r>
      <w:proofErr w:type="spellStart"/>
      <w:r w:rsidR="00363BB0" w:rsidRPr="00EF3CCF">
        <w:rPr>
          <w:rStyle w:val="apple-style-span"/>
          <w:rFonts w:ascii="Arial" w:hAnsi="Arial" w:cs="Arial"/>
          <w:lang w:val="en-US"/>
        </w:rPr>
        <w:t>atrib</w:t>
      </w:r>
      <w:proofErr w:type="spellEnd"/>
      <w:r w:rsidR="00363BB0" w:rsidRPr="00EF3CCF">
        <w:rPr>
          <w:rStyle w:val="apple-style-span"/>
          <w:rFonts w:ascii="Arial" w:hAnsi="Arial" w:cs="Arial"/>
          <w:lang w:val="en-US"/>
        </w:rPr>
        <w:t xml:space="preserve"> a George Handel, 1685-1759, </w:t>
      </w:r>
      <w:proofErr w:type="spellStart"/>
      <w:r w:rsidR="00363BB0" w:rsidRPr="00EF3CCF">
        <w:rPr>
          <w:rStyle w:val="apple-style-span"/>
          <w:rFonts w:ascii="Arial" w:hAnsi="Arial" w:cs="Arial"/>
          <w:lang w:val="en-US"/>
        </w:rPr>
        <w:t>Alem</w:t>
      </w:r>
      <w:proofErr w:type="spellEnd"/>
      <w:r w:rsidR="00363BB0" w:rsidRPr="00EF3CCF">
        <w:rPr>
          <w:rStyle w:val="apple-style-span"/>
          <w:rFonts w:ascii="Arial" w:hAnsi="Arial" w:cs="Arial"/>
          <w:lang w:val="en-US"/>
        </w:rPr>
        <w:t xml:space="preserve">-RU – </w:t>
      </w:r>
      <w:proofErr w:type="spellStart"/>
      <w:r w:rsidR="00363BB0" w:rsidRPr="00EF3CCF">
        <w:rPr>
          <w:rStyle w:val="apple-style-span"/>
          <w:rFonts w:ascii="Arial" w:hAnsi="Arial" w:cs="Arial"/>
          <w:lang w:val="en-US"/>
        </w:rPr>
        <w:t>Arr</w:t>
      </w:r>
      <w:proofErr w:type="spellEnd"/>
      <w:r w:rsidR="00363BB0" w:rsidRPr="00EF3CCF">
        <w:rPr>
          <w:rStyle w:val="apple-style-span"/>
          <w:rFonts w:ascii="Arial" w:hAnsi="Arial" w:cs="Arial"/>
          <w:lang w:val="en-US"/>
        </w:rPr>
        <w:t xml:space="preserve"> Lowell Mason, 1792-1872, USA - </w:t>
      </w:r>
      <w:r w:rsidR="00363BB0" w:rsidRPr="00EF3CCF">
        <w:rPr>
          <w:rStyle w:val="apple-style-span"/>
          <w:rFonts w:ascii="Arial" w:hAnsi="Arial" w:cs="Arial"/>
          <w:b/>
          <w:lang w:val="en-US"/>
        </w:rPr>
        <w:t>CF 40</w:t>
      </w:r>
      <w:r w:rsidR="00363BB0" w:rsidRPr="00EF3CCF">
        <w:rPr>
          <w:rStyle w:val="apple-style-span"/>
          <w:rFonts w:ascii="Arial" w:hAnsi="Arial" w:cs="Arial"/>
          <w:lang w:val="en-US"/>
        </w:rPr>
        <w:t xml:space="preserve">  </w:t>
      </w:r>
    </w:p>
    <w:p w:rsidR="00561097" w:rsidRPr="00EF3CCF" w:rsidRDefault="00561097" w:rsidP="00BF7A34">
      <w:pPr>
        <w:pStyle w:val="Textosinformato"/>
        <w:numPr>
          <w:ilvl w:val="0"/>
          <w:numId w:val="34"/>
        </w:numPr>
        <w:ind w:left="1068"/>
        <w:rPr>
          <w:rStyle w:val="apple-style-span"/>
          <w:rFonts w:ascii="Arial" w:hAnsi="Arial" w:cs="Arial"/>
          <w:lang w:val="es-AR"/>
        </w:rPr>
      </w:pPr>
      <w:r w:rsidRPr="00EF3CCF">
        <w:rPr>
          <w:rStyle w:val="apple-style-span"/>
          <w:rFonts w:ascii="Arial" w:hAnsi="Arial" w:cs="Arial"/>
          <w:b/>
          <w:lang w:val="es-AR"/>
        </w:rPr>
        <w:t>Gracias por Belén</w:t>
      </w:r>
      <w:r w:rsidRPr="00EF3CCF">
        <w:rPr>
          <w:rStyle w:val="apple-style-span"/>
          <w:rFonts w:ascii="Arial" w:hAnsi="Arial" w:cs="Arial"/>
          <w:lang w:val="es-AR"/>
        </w:rPr>
        <w:t xml:space="preserve"> – B. Williams</w:t>
      </w:r>
      <w:r w:rsidR="00363BB0" w:rsidRPr="00EF3CCF">
        <w:rPr>
          <w:rStyle w:val="apple-style-span"/>
          <w:rFonts w:ascii="Arial" w:hAnsi="Arial" w:cs="Arial"/>
          <w:lang w:val="es-AR"/>
        </w:rPr>
        <w:t xml:space="preserve">, USA – </w:t>
      </w:r>
      <w:proofErr w:type="spellStart"/>
      <w:r w:rsidR="00363BB0" w:rsidRPr="00EF3CCF">
        <w:rPr>
          <w:rStyle w:val="apple-style-span"/>
          <w:rFonts w:ascii="Arial" w:hAnsi="Arial" w:cs="Arial"/>
          <w:lang w:val="es-AR"/>
        </w:rPr>
        <w:t>Trad</w:t>
      </w:r>
      <w:proofErr w:type="spellEnd"/>
      <w:r w:rsidR="00363BB0" w:rsidRPr="00EF3CCF">
        <w:rPr>
          <w:rStyle w:val="apple-style-span"/>
          <w:rFonts w:ascii="Arial" w:hAnsi="Arial" w:cs="Arial"/>
          <w:lang w:val="es-AR"/>
        </w:rPr>
        <w:t xml:space="preserve"> P Sosa, </w:t>
      </w:r>
      <w:proofErr w:type="spellStart"/>
      <w:r w:rsidR="00363BB0" w:rsidRPr="00EF3CCF">
        <w:rPr>
          <w:rStyle w:val="apple-style-span"/>
          <w:rFonts w:ascii="Arial" w:hAnsi="Arial" w:cs="Arial"/>
          <w:lang w:val="es-AR"/>
        </w:rPr>
        <w:t>Arg</w:t>
      </w:r>
      <w:proofErr w:type="spellEnd"/>
      <w:r w:rsidR="00363BB0" w:rsidRPr="00EF3CCF">
        <w:rPr>
          <w:rStyle w:val="apple-style-span"/>
          <w:rFonts w:ascii="Arial" w:hAnsi="Arial" w:cs="Arial"/>
          <w:lang w:val="es-AR"/>
        </w:rPr>
        <w:t xml:space="preserve"> – </w:t>
      </w:r>
      <w:r w:rsidR="00363BB0" w:rsidRPr="00EF3CCF">
        <w:rPr>
          <w:rStyle w:val="apple-style-span"/>
          <w:rFonts w:ascii="Arial" w:hAnsi="Arial" w:cs="Arial"/>
          <w:b/>
          <w:lang w:val="es-AR"/>
        </w:rPr>
        <w:t>CF 32</w:t>
      </w:r>
    </w:p>
    <w:p w:rsidR="00561097" w:rsidRPr="00EF3CCF" w:rsidRDefault="00561097" w:rsidP="00BF7A34">
      <w:pPr>
        <w:pStyle w:val="Textosinformato"/>
        <w:numPr>
          <w:ilvl w:val="0"/>
          <w:numId w:val="34"/>
        </w:numPr>
        <w:ind w:left="1068"/>
        <w:rPr>
          <w:rStyle w:val="apple-style-span"/>
          <w:rFonts w:ascii="Arial" w:hAnsi="Arial" w:cs="Arial"/>
          <w:lang w:val="es-AR"/>
        </w:rPr>
      </w:pPr>
      <w:r w:rsidRPr="00EF3CCF">
        <w:rPr>
          <w:rStyle w:val="apple-style-span"/>
          <w:rFonts w:ascii="Arial" w:hAnsi="Arial" w:cs="Arial"/>
          <w:b/>
          <w:lang w:val="es-AR"/>
        </w:rPr>
        <w:t>Te busco, Señor</w:t>
      </w:r>
      <w:r w:rsidRPr="00EF3CCF">
        <w:rPr>
          <w:rStyle w:val="apple-style-span"/>
          <w:rFonts w:ascii="Arial" w:hAnsi="Arial" w:cs="Arial"/>
          <w:lang w:val="es-AR"/>
        </w:rPr>
        <w:t xml:space="preserve"> </w:t>
      </w:r>
      <w:r w:rsidR="00EF3CCF" w:rsidRPr="00EF3CCF">
        <w:rPr>
          <w:rStyle w:val="apple-style-span"/>
          <w:rFonts w:ascii="Arial" w:hAnsi="Arial" w:cs="Arial"/>
          <w:lang w:val="es-AR"/>
        </w:rPr>
        <w:t>– Julio López</w:t>
      </w:r>
      <w:r w:rsidRPr="00EF3CCF">
        <w:rPr>
          <w:rStyle w:val="apple-style-span"/>
          <w:rFonts w:ascii="Arial" w:hAnsi="Arial" w:cs="Arial"/>
          <w:lang w:val="es-AR"/>
        </w:rPr>
        <w:t xml:space="preserve"> </w:t>
      </w:r>
      <w:r w:rsidR="00EF3CCF" w:rsidRPr="00EF3CCF">
        <w:rPr>
          <w:rStyle w:val="apple-style-span"/>
          <w:rFonts w:ascii="Arial" w:hAnsi="Arial" w:cs="Arial"/>
          <w:lang w:val="es-AR"/>
        </w:rPr>
        <w:t>–</w:t>
      </w:r>
      <w:r w:rsidRPr="00EF3CCF">
        <w:rPr>
          <w:rStyle w:val="apple-style-span"/>
          <w:rFonts w:ascii="Arial" w:hAnsi="Arial" w:cs="Arial"/>
          <w:lang w:val="es-AR"/>
        </w:rPr>
        <w:t xml:space="preserve"> </w:t>
      </w:r>
      <w:r w:rsidR="00EF3CCF" w:rsidRPr="00EF3CCF">
        <w:rPr>
          <w:rStyle w:val="apple-style-span"/>
          <w:rFonts w:ascii="Arial" w:hAnsi="Arial" w:cs="Arial"/>
          <w:lang w:val="es-AR"/>
        </w:rPr>
        <w:t xml:space="preserve">Jacques </w:t>
      </w:r>
      <w:proofErr w:type="spellStart"/>
      <w:r w:rsidR="00EF3CCF" w:rsidRPr="00EF3CCF">
        <w:rPr>
          <w:rStyle w:val="apple-style-span"/>
          <w:rFonts w:ascii="Arial" w:hAnsi="Arial" w:cs="Arial"/>
          <w:lang w:val="es-AR"/>
        </w:rPr>
        <w:t>Berthioer</w:t>
      </w:r>
      <w:proofErr w:type="spellEnd"/>
      <w:r w:rsidR="00EF3CCF" w:rsidRPr="00EF3CCF">
        <w:rPr>
          <w:rStyle w:val="apple-style-span"/>
          <w:rFonts w:ascii="Arial" w:hAnsi="Arial" w:cs="Arial"/>
          <w:lang w:val="es-AR"/>
        </w:rPr>
        <w:t>,</w:t>
      </w:r>
      <w:r w:rsidRPr="00EF3CCF">
        <w:rPr>
          <w:rStyle w:val="apple-style-span"/>
          <w:rFonts w:ascii="Arial" w:hAnsi="Arial" w:cs="Arial"/>
          <w:lang w:val="es-AR"/>
        </w:rPr>
        <w:t xml:space="preserve"> </w:t>
      </w:r>
      <w:proofErr w:type="spellStart"/>
      <w:r w:rsidRPr="00EF3CCF">
        <w:rPr>
          <w:rStyle w:val="apple-style-span"/>
          <w:rFonts w:ascii="Arial" w:hAnsi="Arial" w:cs="Arial"/>
          <w:lang w:val="es-AR"/>
        </w:rPr>
        <w:t>Taizé</w:t>
      </w:r>
      <w:proofErr w:type="spellEnd"/>
      <w:r w:rsidRPr="00EF3CCF">
        <w:rPr>
          <w:rStyle w:val="apple-style-span"/>
          <w:rFonts w:ascii="Arial" w:hAnsi="Arial" w:cs="Arial"/>
          <w:lang w:val="es-AR"/>
        </w:rPr>
        <w:t xml:space="preserve"> </w:t>
      </w:r>
      <w:r w:rsidR="00EF3CCF" w:rsidRPr="00EF3CCF">
        <w:rPr>
          <w:rStyle w:val="apple-style-span"/>
          <w:rFonts w:ascii="Arial" w:hAnsi="Arial" w:cs="Arial"/>
          <w:lang w:val="es-AR"/>
        </w:rPr>
        <w:t xml:space="preserve">– Francia - </w:t>
      </w:r>
      <w:r w:rsidR="00EF3CCF" w:rsidRPr="00EF3CCF">
        <w:rPr>
          <w:rStyle w:val="apple-style-span"/>
          <w:rFonts w:ascii="Arial" w:hAnsi="Arial" w:cs="Arial"/>
          <w:b/>
          <w:lang w:val="es-AR"/>
        </w:rPr>
        <w:t>CF 417</w:t>
      </w:r>
    </w:p>
    <w:p w:rsidR="00B92AF6" w:rsidRPr="00EF3CCF" w:rsidRDefault="00B92AF6" w:rsidP="00BF7A34">
      <w:pPr>
        <w:pStyle w:val="Textosinformato"/>
        <w:numPr>
          <w:ilvl w:val="0"/>
          <w:numId w:val="34"/>
        </w:numPr>
        <w:ind w:left="1068"/>
        <w:rPr>
          <w:rStyle w:val="apple-style-span"/>
          <w:rFonts w:ascii="Arial" w:hAnsi="Arial" w:cs="Arial"/>
          <w:lang w:val="es-AR"/>
        </w:rPr>
      </w:pPr>
      <w:r w:rsidRPr="00EF3CCF">
        <w:rPr>
          <w:rStyle w:val="apple-style-span"/>
          <w:rFonts w:ascii="Arial" w:hAnsi="Arial" w:cs="Arial"/>
          <w:b/>
        </w:rPr>
        <w:t>Tú dejaste tu trono y corona por mí</w:t>
      </w:r>
      <w:r w:rsidRPr="00EF3CCF">
        <w:rPr>
          <w:rStyle w:val="apple-style-span"/>
          <w:rFonts w:ascii="Arial" w:hAnsi="Arial" w:cs="Arial"/>
        </w:rPr>
        <w:t xml:space="preserve"> </w:t>
      </w:r>
      <w:r w:rsidRPr="00EF3CCF">
        <w:rPr>
          <w:rStyle w:val="apple-style-span"/>
          <w:rFonts w:ascii="Arial" w:hAnsi="Arial" w:cs="Arial"/>
          <w:lang w:val="es-AR"/>
        </w:rPr>
        <w:t xml:space="preserve">- E. </w:t>
      </w:r>
      <w:proofErr w:type="spellStart"/>
      <w:r w:rsidRPr="00EF3CCF">
        <w:rPr>
          <w:rStyle w:val="apple-style-span"/>
          <w:rFonts w:ascii="Arial" w:hAnsi="Arial" w:cs="Arial"/>
          <w:lang w:val="es-AR"/>
        </w:rPr>
        <w:t>Elliot</w:t>
      </w:r>
      <w:proofErr w:type="spellEnd"/>
      <w:r w:rsidRPr="00EF3CCF">
        <w:rPr>
          <w:rStyle w:val="apple-style-span"/>
          <w:rFonts w:ascii="Arial" w:hAnsi="Arial" w:cs="Arial"/>
          <w:lang w:val="es-AR"/>
        </w:rPr>
        <w:t>,</w:t>
      </w:r>
      <w:r w:rsidR="00EF3CCF" w:rsidRPr="00EF3CCF">
        <w:rPr>
          <w:rStyle w:val="apple-style-span"/>
          <w:rFonts w:ascii="Arial" w:hAnsi="Arial" w:cs="Arial"/>
          <w:lang w:val="es-AR"/>
        </w:rPr>
        <w:t xml:space="preserve"> RU, 1864 -</w:t>
      </w:r>
      <w:r w:rsidRPr="00EF3CCF">
        <w:rPr>
          <w:rStyle w:val="apple-style-span"/>
          <w:rFonts w:ascii="Arial" w:hAnsi="Arial" w:cs="Arial"/>
          <w:lang w:val="es-AR"/>
        </w:rPr>
        <w:t xml:space="preserve"> I. </w:t>
      </w:r>
      <w:proofErr w:type="spellStart"/>
      <w:r w:rsidRPr="00EF3CCF">
        <w:rPr>
          <w:rStyle w:val="apple-style-span"/>
          <w:rFonts w:ascii="Arial" w:hAnsi="Arial" w:cs="Arial"/>
          <w:lang w:val="es-AR"/>
        </w:rPr>
        <w:t>Sankey</w:t>
      </w:r>
      <w:proofErr w:type="spellEnd"/>
      <w:r w:rsidR="00EF3CCF" w:rsidRPr="00EF3CCF">
        <w:rPr>
          <w:rStyle w:val="apple-style-span"/>
          <w:rFonts w:ascii="Arial" w:hAnsi="Arial" w:cs="Arial"/>
          <w:lang w:val="es-AR"/>
        </w:rPr>
        <w:t>, USA, 1876 -</w:t>
      </w:r>
      <w:r w:rsidR="00EF3CCF" w:rsidRPr="00EF3CCF">
        <w:rPr>
          <w:rStyle w:val="apple-style-span"/>
          <w:rFonts w:ascii="Arial" w:hAnsi="Arial" w:cs="Arial"/>
        </w:rPr>
        <w:t xml:space="preserve"> </w:t>
      </w:r>
      <w:r w:rsidR="00EF3CCF" w:rsidRPr="00EF3CCF">
        <w:rPr>
          <w:rStyle w:val="apple-style-span"/>
          <w:rFonts w:ascii="Arial" w:hAnsi="Arial" w:cs="Arial"/>
          <w:b/>
          <w:lang w:val="es-AR"/>
        </w:rPr>
        <w:t>CF 34</w:t>
      </w:r>
    </w:p>
    <w:p w:rsidR="005B2C6B" w:rsidRPr="00EF3CCF" w:rsidRDefault="005B2C6B" w:rsidP="00BF7A34">
      <w:pPr>
        <w:pStyle w:val="Textosinformato"/>
        <w:numPr>
          <w:ilvl w:val="0"/>
          <w:numId w:val="34"/>
        </w:numPr>
        <w:ind w:left="1068"/>
        <w:rPr>
          <w:rStyle w:val="apple-style-span"/>
          <w:rFonts w:ascii="Arial" w:hAnsi="Arial" w:cs="Arial"/>
          <w:lang w:val="es-AR"/>
        </w:rPr>
      </w:pPr>
      <w:r w:rsidRPr="00EF3CCF">
        <w:rPr>
          <w:rStyle w:val="apple-style-span"/>
          <w:rFonts w:ascii="Arial" w:hAnsi="Arial" w:cs="Arial"/>
          <w:b/>
          <w:lang w:val="es-AR"/>
        </w:rPr>
        <w:t>Yo</w:t>
      </w:r>
      <w:r w:rsidR="00EF3CCF" w:rsidRPr="00EF3CCF">
        <w:rPr>
          <w:rStyle w:val="apple-style-span"/>
          <w:rFonts w:ascii="Arial" w:hAnsi="Arial" w:cs="Arial"/>
          <w:b/>
          <w:lang w:val="es-AR"/>
        </w:rPr>
        <w:t xml:space="preserve"> conozco un pueblito chiquito</w:t>
      </w:r>
      <w:r w:rsidR="00EF3CCF" w:rsidRPr="00EF3CCF">
        <w:rPr>
          <w:rStyle w:val="apple-style-span"/>
          <w:rFonts w:ascii="Arial" w:hAnsi="Arial" w:cs="Arial"/>
          <w:lang w:val="es-AR"/>
        </w:rPr>
        <w:t xml:space="preserve"> - Betty Rodrí</w:t>
      </w:r>
      <w:r w:rsidRPr="00EF3CCF">
        <w:rPr>
          <w:rStyle w:val="apple-style-span"/>
          <w:rFonts w:ascii="Arial" w:hAnsi="Arial" w:cs="Arial"/>
          <w:lang w:val="es-AR"/>
        </w:rPr>
        <w:t>guez</w:t>
      </w:r>
      <w:r w:rsidR="00EF3CCF" w:rsidRPr="00EF3CCF">
        <w:rPr>
          <w:rStyle w:val="apple-style-span"/>
          <w:rFonts w:ascii="Arial" w:hAnsi="Arial" w:cs="Arial"/>
          <w:lang w:val="es-AR"/>
        </w:rPr>
        <w:t>, -</w:t>
      </w:r>
      <w:proofErr w:type="spellStart"/>
      <w:r w:rsidR="00EF3CCF" w:rsidRPr="00EF3CCF">
        <w:rPr>
          <w:rStyle w:val="apple-style-span"/>
          <w:rFonts w:ascii="Arial" w:hAnsi="Arial" w:cs="Arial"/>
          <w:lang w:val="es-AR"/>
        </w:rPr>
        <w:t>Arg</w:t>
      </w:r>
      <w:proofErr w:type="spellEnd"/>
      <w:r w:rsidR="00EF3CCF" w:rsidRPr="00EF3CCF">
        <w:rPr>
          <w:rStyle w:val="apple-style-span"/>
          <w:rFonts w:ascii="Arial" w:hAnsi="Arial" w:cs="Arial"/>
          <w:lang w:val="es-AR"/>
        </w:rPr>
        <w:t xml:space="preserve"> - </w:t>
      </w:r>
      <w:r w:rsidR="00EF3CCF" w:rsidRPr="00EF3CCF">
        <w:rPr>
          <w:rStyle w:val="apple-style-span"/>
          <w:rFonts w:ascii="Arial" w:hAnsi="Arial" w:cs="Arial"/>
          <w:b/>
          <w:lang w:val="es-AR"/>
        </w:rPr>
        <w:t>CF 30</w:t>
      </w:r>
      <w:r w:rsidR="00EF3CCF" w:rsidRPr="00EF3CCF">
        <w:rPr>
          <w:rStyle w:val="apple-style-span"/>
          <w:rFonts w:ascii="Arial" w:hAnsi="Arial" w:cs="Arial"/>
          <w:lang w:val="es-AR"/>
        </w:rPr>
        <w:t xml:space="preserve">  </w:t>
      </w:r>
    </w:p>
    <w:p w:rsidR="001C22BC" w:rsidRPr="00B91DB3" w:rsidRDefault="001C22BC" w:rsidP="00696D0B">
      <w:pPr>
        <w:spacing w:before="40" w:after="40"/>
        <w:rPr>
          <w:rFonts w:ascii="Arial" w:hAnsi="Arial" w:cs="Arial"/>
          <w:color w:val="FFFFFF" w:themeColor="background1"/>
        </w:rPr>
      </w:pPr>
    </w:p>
    <w:tbl>
      <w:tblPr>
        <w:tblStyle w:val="Tablaconcuadrcula"/>
        <w:tblW w:w="0" w:type="auto"/>
        <w:tblLook w:val="04A0" w:firstRow="1" w:lastRow="0" w:firstColumn="1" w:lastColumn="0" w:noHBand="0" w:noVBand="1"/>
      </w:tblPr>
      <w:tblGrid>
        <w:gridCol w:w="9854"/>
      </w:tblGrid>
      <w:tr w:rsidR="008E430D" w:rsidRPr="00B91DB3" w:rsidTr="001B70E5">
        <w:tc>
          <w:tcPr>
            <w:tcW w:w="10683" w:type="dxa"/>
            <w:shd w:val="clear" w:color="auto" w:fill="6600CC"/>
          </w:tcPr>
          <w:p w:rsidR="008E430D" w:rsidRPr="00B91DB3" w:rsidRDefault="008E430D" w:rsidP="00AC337E">
            <w:pPr>
              <w:spacing w:before="40" w:after="40"/>
              <w:rPr>
                <w:rFonts w:ascii="Arial" w:hAnsi="Arial" w:cs="Arial"/>
                <w:color w:val="FFFFFF" w:themeColor="background1"/>
              </w:rPr>
            </w:pPr>
            <w:r>
              <w:rPr>
                <w:rFonts w:ascii="Arial" w:hAnsi="Arial" w:cs="Arial"/>
                <w:b/>
                <w:color w:val="FFFFFF" w:themeColor="background1"/>
              </w:rPr>
              <w:lastRenderedPageBreak/>
              <w:t xml:space="preserve">12 </w:t>
            </w:r>
            <w:r w:rsidRPr="00B91DB3">
              <w:rPr>
                <w:rFonts w:ascii="Arial" w:hAnsi="Arial" w:cs="Arial"/>
                <w:b/>
                <w:color w:val="FFFFFF" w:themeColor="background1"/>
              </w:rPr>
              <w:t xml:space="preserve">de </w:t>
            </w:r>
            <w:r>
              <w:rPr>
                <w:rFonts w:ascii="Arial" w:hAnsi="Arial" w:cs="Arial"/>
                <w:b/>
                <w:color w:val="FFFFFF" w:themeColor="background1"/>
              </w:rPr>
              <w:t>Diciembre 2021</w:t>
            </w:r>
            <w:r w:rsidRPr="00B91DB3">
              <w:rPr>
                <w:rFonts w:ascii="Arial" w:hAnsi="Arial" w:cs="Arial"/>
                <w:b/>
                <w:color w:val="FFFFFF" w:themeColor="background1"/>
              </w:rPr>
              <w:t xml:space="preserve"> – </w:t>
            </w:r>
            <w:r>
              <w:rPr>
                <w:rFonts w:ascii="Arial" w:hAnsi="Arial" w:cs="Arial"/>
                <w:b/>
                <w:color w:val="FFFFFF" w:themeColor="background1"/>
              </w:rPr>
              <w:t>Tercer domingo de Adviento</w:t>
            </w:r>
            <w:r w:rsidRPr="00B91DB3">
              <w:rPr>
                <w:rFonts w:ascii="Arial" w:hAnsi="Arial" w:cs="Arial"/>
                <w:color w:val="FFFFFF" w:themeColor="background1"/>
              </w:rPr>
              <w:t xml:space="preserve"> (</w:t>
            </w:r>
            <w:r>
              <w:rPr>
                <w:rFonts w:ascii="Arial" w:hAnsi="Arial" w:cs="Arial"/>
                <w:color w:val="FFFFFF" w:themeColor="background1"/>
              </w:rPr>
              <w:t>Morado</w:t>
            </w:r>
            <w:r w:rsidRPr="00B91DB3">
              <w:rPr>
                <w:rFonts w:ascii="Arial" w:hAnsi="Arial" w:cs="Arial"/>
                <w:color w:val="FFFFFF" w:themeColor="background1"/>
              </w:rPr>
              <w:t>)</w:t>
            </w:r>
            <w:r w:rsidRPr="00EF6BB6">
              <w:rPr>
                <w:rFonts w:ascii="Arial" w:hAnsi="Arial" w:cs="Arial"/>
                <w:color w:val="FFFFFF" w:themeColor="background1"/>
                <w:sz w:val="28"/>
              </w:rPr>
              <w:t xml:space="preserve"> </w:t>
            </w:r>
          </w:p>
        </w:tc>
      </w:tr>
    </w:tbl>
    <w:p w:rsidR="00B92AF6" w:rsidRPr="00D91E0E" w:rsidRDefault="008E430D" w:rsidP="00D91E0E">
      <w:pPr>
        <w:spacing w:after="0"/>
        <w:rPr>
          <w:rFonts w:ascii="Arial" w:hAnsi="Arial" w:cs="Arial"/>
          <w:color w:val="FFFFFF" w:themeColor="background1"/>
          <w:sz w:val="12"/>
          <w:szCs w:val="12"/>
        </w:rPr>
      </w:pPr>
      <w:r w:rsidRPr="00D91E0E">
        <w:rPr>
          <w:rFonts w:ascii="Arial" w:hAnsi="Arial" w:cs="Arial"/>
          <w:b/>
          <w:color w:val="FFFFFF" w:themeColor="background1"/>
          <w:sz w:val="12"/>
          <w:szCs w:val="12"/>
        </w:rPr>
        <w:t xml:space="preserve"> – </w:t>
      </w:r>
      <w:r w:rsidR="00095BC2">
        <w:rPr>
          <w:rFonts w:ascii="Arial" w:hAnsi="Arial" w:cs="Arial"/>
          <w:b/>
          <w:color w:val="FFFFFF" w:themeColor="background1"/>
          <w:sz w:val="12"/>
          <w:szCs w:val="12"/>
        </w:rPr>
        <w:t xml:space="preserve">Tercer </w:t>
      </w:r>
      <w:proofErr w:type="spellStart"/>
      <w:r w:rsidR="00095BC2">
        <w:rPr>
          <w:rFonts w:ascii="Arial" w:hAnsi="Arial" w:cs="Arial"/>
          <w:b/>
          <w:color w:val="FFFFFF" w:themeColor="background1"/>
          <w:sz w:val="12"/>
          <w:szCs w:val="12"/>
        </w:rPr>
        <w:t>d</w:t>
      </w:r>
      <w:r w:rsidRPr="00D91E0E">
        <w:rPr>
          <w:rFonts w:ascii="Arial" w:hAnsi="Arial" w:cs="Arial"/>
          <w:color w:val="FFFFFF" w:themeColor="background1"/>
          <w:sz w:val="12"/>
          <w:szCs w:val="12"/>
        </w:rPr>
        <w:t>rado</w:t>
      </w:r>
      <w:proofErr w:type="spellEnd"/>
      <w:r w:rsidRPr="00D91E0E">
        <w:rPr>
          <w:rFonts w:ascii="Arial" w:hAnsi="Arial" w:cs="Arial"/>
          <w:color w:val="FFFFFF" w:themeColor="background1"/>
          <w:sz w:val="12"/>
          <w:szCs w:val="12"/>
        </w:rPr>
        <w:t xml:space="preserve">) </w:t>
      </w: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946"/>
      </w:tblGrid>
      <w:tr w:rsidR="00B92AF6" w:rsidTr="00781494">
        <w:tc>
          <w:tcPr>
            <w:tcW w:w="2977" w:type="dxa"/>
          </w:tcPr>
          <w:p w:rsidR="00B92AF6" w:rsidRPr="00306C06" w:rsidRDefault="00B92AF6" w:rsidP="00781494">
            <w:pPr>
              <w:spacing w:before="80"/>
              <w:rPr>
                <w:rFonts w:ascii="Arial" w:hAnsi="Arial" w:cs="Arial"/>
                <w:lang w:val="en-US"/>
              </w:rPr>
            </w:pPr>
            <w:r w:rsidRPr="00306C06">
              <w:rPr>
                <w:rFonts w:ascii="Arial" w:hAnsi="Arial" w:cs="Arial"/>
                <w:noProof/>
                <w:lang w:val="es-ES" w:eastAsia="es-ES"/>
              </w:rPr>
              <w:drawing>
                <wp:inline distT="0" distB="0" distL="0" distR="0" wp14:anchorId="3592124F" wp14:editId="3FD52A5B">
                  <wp:extent cx="1783323" cy="2331240"/>
                  <wp:effectExtent l="19050" t="0" r="7377" b="0"/>
                  <wp:docPr id="19" name="Imagen 8" descr="http://servicioskoinonia.org/cerezo/dibujosC/03adviento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rvicioskoinonia.org/cerezo/dibujosC/03advientoC3.jpg"/>
                          <pic:cNvPicPr>
                            <a:picLocks noChangeAspect="1" noChangeArrowheads="1"/>
                          </pic:cNvPicPr>
                        </pic:nvPicPr>
                        <pic:blipFill>
                          <a:blip r:embed="rId18"/>
                          <a:srcRect/>
                          <a:stretch>
                            <a:fillRect/>
                          </a:stretch>
                        </pic:blipFill>
                        <pic:spPr bwMode="auto">
                          <a:xfrm>
                            <a:off x="0" y="0"/>
                            <a:ext cx="1790617" cy="2340775"/>
                          </a:xfrm>
                          <a:prstGeom prst="rect">
                            <a:avLst/>
                          </a:prstGeom>
                          <a:noFill/>
                          <a:ln w="9525">
                            <a:noFill/>
                            <a:miter lim="800000"/>
                            <a:headEnd/>
                            <a:tailEnd/>
                          </a:ln>
                        </pic:spPr>
                      </pic:pic>
                    </a:graphicData>
                  </a:graphic>
                </wp:inline>
              </w:drawing>
            </w:r>
          </w:p>
          <w:p w:rsidR="00B92AF6" w:rsidRPr="00306C06" w:rsidRDefault="00B92AF6" w:rsidP="00B92AF6">
            <w:pPr>
              <w:spacing w:before="80" w:after="80"/>
              <w:rPr>
                <w:rFonts w:ascii="Arial" w:hAnsi="Arial" w:cs="Arial"/>
                <w:lang w:val="en-US"/>
              </w:rPr>
            </w:pPr>
            <w:proofErr w:type="spellStart"/>
            <w:r w:rsidRPr="00306C06">
              <w:rPr>
                <w:rFonts w:ascii="Arial Narrow" w:hAnsi="Arial Narrow" w:cs="Arial"/>
                <w:i/>
                <w:sz w:val="14"/>
                <w:szCs w:val="14"/>
                <w:lang w:val="en-US"/>
              </w:rPr>
              <w:t>Cerezo</w:t>
            </w:r>
            <w:proofErr w:type="spellEnd"/>
            <w:r w:rsidRPr="00306C06">
              <w:rPr>
                <w:rFonts w:ascii="Arial Narrow" w:hAnsi="Arial Narrow" w:cs="Arial"/>
                <w:i/>
                <w:sz w:val="14"/>
                <w:szCs w:val="14"/>
                <w:lang w:val="en-US"/>
              </w:rPr>
              <w:t xml:space="preserve"> </w:t>
            </w:r>
            <w:proofErr w:type="spellStart"/>
            <w:r w:rsidRPr="00306C06">
              <w:rPr>
                <w:rFonts w:ascii="Arial Narrow" w:hAnsi="Arial Narrow" w:cs="Arial"/>
                <w:i/>
                <w:sz w:val="14"/>
                <w:szCs w:val="14"/>
                <w:lang w:val="en-US"/>
              </w:rPr>
              <w:t>Barredo</w:t>
            </w:r>
            <w:proofErr w:type="spellEnd"/>
          </w:p>
        </w:tc>
        <w:tc>
          <w:tcPr>
            <w:tcW w:w="6946" w:type="dxa"/>
          </w:tcPr>
          <w:p w:rsidR="00B92AF6" w:rsidRPr="00306C06" w:rsidRDefault="00B92AF6" w:rsidP="00B92AF6">
            <w:pPr>
              <w:spacing w:before="80" w:after="80"/>
              <w:rPr>
                <w:rFonts w:ascii="Arial" w:hAnsi="Arial" w:cs="Arial"/>
              </w:rPr>
            </w:pPr>
            <w:r w:rsidRPr="002C03DB">
              <w:rPr>
                <w:rFonts w:ascii="Arial" w:hAnsi="Arial" w:cs="Arial"/>
                <w:b/>
              </w:rPr>
              <w:t>Evangelio de Lucas 3.2b-3</w:t>
            </w:r>
            <w:r w:rsidR="00C51DFF">
              <w:rPr>
                <w:rFonts w:ascii="Arial" w:hAnsi="Arial" w:cs="Arial"/>
                <w:b/>
              </w:rPr>
              <w:t>, 10-18:</w:t>
            </w:r>
            <w:r w:rsidRPr="00306C06">
              <w:rPr>
                <w:rFonts w:ascii="Arial" w:hAnsi="Arial" w:cs="Arial"/>
                <w:b/>
              </w:rPr>
              <w:t xml:space="preserve"> </w:t>
            </w:r>
            <w:r w:rsidRPr="00306C06">
              <w:rPr>
                <w:rFonts w:ascii="Arial" w:hAnsi="Arial" w:cs="Arial"/>
              </w:rPr>
              <w:t xml:space="preserve">Dios habla a Juan en el desierto, y la gente le pregunta qué debe hacer: El que tenga dos trajes dele uno a quien no tiene, y compartan su comida. A los cobradores de impuestos, que no cobren nada indebido. A los soldados, que no amenacen. ¡Esta es la buena noticia de Dios!  </w:t>
            </w:r>
          </w:p>
          <w:p w:rsidR="00B92AF6" w:rsidRPr="00306C06" w:rsidRDefault="00A302BE" w:rsidP="00B92AF6">
            <w:pPr>
              <w:spacing w:after="80"/>
              <w:rPr>
                <w:rFonts w:ascii="Arial" w:hAnsi="Arial" w:cs="Arial"/>
              </w:rPr>
            </w:pPr>
            <w:r>
              <w:rPr>
                <w:rFonts w:ascii="Arial" w:hAnsi="Arial" w:cs="Arial"/>
                <w:b/>
              </w:rPr>
              <w:t>Profeta Sofonías 3.17</w:t>
            </w:r>
            <w:r w:rsidR="00C51DFF">
              <w:rPr>
                <w:rFonts w:ascii="Arial" w:hAnsi="Arial" w:cs="Arial"/>
                <w:b/>
              </w:rPr>
              <w:t>-</w:t>
            </w:r>
            <w:r>
              <w:rPr>
                <w:rFonts w:ascii="Arial" w:hAnsi="Arial" w:cs="Arial"/>
                <w:b/>
              </w:rPr>
              <w:t>20</w:t>
            </w:r>
            <w:r w:rsidR="00C51DFF">
              <w:rPr>
                <w:rFonts w:ascii="Arial" w:hAnsi="Arial" w:cs="Arial"/>
                <w:b/>
              </w:rPr>
              <w:t>:</w:t>
            </w:r>
            <w:r w:rsidR="00B92AF6" w:rsidRPr="00306C06">
              <w:rPr>
                <w:rFonts w:ascii="Arial" w:hAnsi="Arial" w:cs="Arial"/>
                <w:b/>
              </w:rPr>
              <w:t xml:space="preserve"> </w:t>
            </w:r>
            <w:r w:rsidR="00D04EE2">
              <w:rPr>
                <w:rFonts w:ascii="Arial" w:hAnsi="Arial" w:cs="Arial"/>
              </w:rPr>
              <w:t xml:space="preserve">El Señor, </w:t>
            </w:r>
            <w:r w:rsidR="00D04EE2" w:rsidRPr="00306C06">
              <w:rPr>
                <w:rFonts w:ascii="Arial" w:hAnsi="Arial" w:cs="Arial"/>
              </w:rPr>
              <w:t xml:space="preserve">Rey de Israel, está en medio de ti, no </w:t>
            </w:r>
            <w:r w:rsidR="00D04EE2">
              <w:rPr>
                <w:rFonts w:ascii="Arial" w:hAnsi="Arial" w:cs="Arial"/>
              </w:rPr>
              <w:t>temas</w:t>
            </w:r>
            <w:r w:rsidR="00D04EE2" w:rsidRPr="00306C06">
              <w:rPr>
                <w:rFonts w:ascii="Arial" w:hAnsi="Arial" w:cs="Arial"/>
              </w:rPr>
              <w:t>. El Señor tu Dios está en medio de ti. ¡Él te salvará</w:t>
            </w:r>
            <w:r w:rsidR="00D04EE2">
              <w:rPr>
                <w:rFonts w:ascii="Arial" w:hAnsi="Arial" w:cs="Arial"/>
              </w:rPr>
              <w:t xml:space="preserve"> y se alegrará por ti</w:t>
            </w:r>
            <w:r w:rsidR="00D04EE2" w:rsidRPr="00306C06">
              <w:rPr>
                <w:rFonts w:ascii="Arial" w:hAnsi="Arial" w:cs="Arial"/>
              </w:rPr>
              <w:t>!</w:t>
            </w:r>
            <w:r w:rsidR="00D04EE2">
              <w:rPr>
                <w:rFonts w:ascii="Arial" w:hAnsi="Arial" w:cs="Arial"/>
              </w:rPr>
              <w:t xml:space="preserve"> Dios te librará del oprobio. Perseguiré a todos tus opresores. Yo mismo los reuniré, cuando ponga fin a su cautiverio.</w:t>
            </w:r>
          </w:p>
          <w:p w:rsidR="00B92AF6" w:rsidRPr="00306C06" w:rsidRDefault="00B92AF6" w:rsidP="00B92AF6">
            <w:pPr>
              <w:spacing w:after="80"/>
              <w:rPr>
                <w:rFonts w:ascii="Arial" w:hAnsi="Arial" w:cs="Arial"/>
              </w:rPr>
            </w:pPr>
            <w:r w:rsidRPr="00306C06">
              <w:rPr>
                <w:rFonts w:ascii="Arial" w:hAnsi="Arial" w:cs="Arial"/>
                <w:b/>
              </w:rPr>
              <w:t>Carta a lo</w:t>
            </w:r>
            <w:r w:rsidR="00C51DFF">
              <w:rPr>
                <w:rFonts w:ascii="Arial" w:hAnsi="Arial" w:cs="Arial"/>
                <w:b/>
              </w:rPr>
              <w:t>s Filipenses 4.4-7:</w:t>
            </w:r>
            <w:r w:rsidRPr="00306C06">
              <w:rPr>
                <w:rFonts w:ascii="Arial" w:hAnsi="Arial" w:cs="Arial"/>
              </w:rPr>
              <w:t xml:space="preserve"> ¡Alégrense siempre en el Señor! El Señor está cerca, no se aflijan por nada, den gracias por todo. Dios les dará paz, cuidando sus corazones y sus pensamientos.</w:t>
            </w:r>
          </w:p>
          <w:p w:rsidR="00B92AF6" w:rsidRPr="00306C06" w:rsidRDefault="00C51DFF" w:rsidP="00B92AF6">
            <w:pPr>
              <w:rPr>
                <w:rFonts w:ascii="Arial" w:hAnsi="Arial" w:cs="Arial"/>
              </w:rPr>
            </w:pPr>
            <w:r>
              <w:rPr>
                <w:rFonts w:ascii="Arial" w:hAnsi="Arial" w:cs="Arial"/>
                <w:b/>
              </w:rPr>
              <w:t>Profeta Isaías 12.2-6</w:t>
            </w:r>
            <w:r w:rsidR="00132E8C">
              <w:rPr>
                <w:rFonts w:ascii="Arial" w:hAnsi="Arial" w:cs="Arial"/>
                <w:b/>
              </w:rPr>
              <w:t xml:space="preserve"> </w:t>
            </w:r>
            <w:r w:rsidR="00132E8C" w:rsidRPr="00132E8C">
              <w:rPr>
                <w:rFonts w:ascii="Arial" w:hAnsi="Arial" w:cs="Arial"/>
              </w:rPr>
              <w:t>(como salmo)</w:t>
            </w:r>
            <w:r>
              <w:rPr>
                <w:rFonts w:ascii="Arial" w:hAnsi="Arial" w:cs="Arial"/>
                <w:b/>
              </w:rPr>
              <w:t>:</w:t>
            </w:r>
            <w:r w:rsidR="00B92AF6" w:rsidRPr="00306C06">
              <w:rPr>
                <w:rFonts w:ascii="Arial" w:hAnsi="Arial" w:cs="Arial"/>
              </w:rPr>
              <w:t xml:space="preserve"> </w:t>
            </w:r>
            <w:r w:rsidR="00D04EE2" w:rsidRPr="00306C06">
              <w:rPr>
                <w:rFonts w:ascii="Arial" w:hAnsi="Arial" w:cs="Arial"/>
              </w:rPr>
              <w:t xml:space="preserve">El Señor es mi </w:t>
            </w:r>
            <w:r w:rsidR="00D04EE2">
              <w:rPr>
                <w:rFonts w:ascii="Arial" w:hAnsi="Arial" w:cs="Arial"/>
              </w:rPr>
              <w:t>fortaleza</w:t>
            </w:r>
            <w:r w:rsidR="00D04EE2" w:rsidRPr="00306C06">
              <w:rPr>
                <w:rFonts w:ascii="Arial" w:hAnsi="Arial" w:cs="Arial"/>
              </w:rPr>
              <w:t xml:space="preserve"> y mi </w:t>
            </w:r>
            <w:r w:rsidR="00D04EE2">
              <w:rPr>
                <w:rFonts w:ascii="Arial" w:hAnsi="Arial" w:cs="Arial"/>
              </w:rPr>
              <w:t>canción. Alaben,</w:t>
            </w:r>
            <w:r w:rsidR="00D04EE2" w:rsidRPr="00306C06">
              <w:rPr>
                <w:rFonts w:ascii="Arial" w:hAnsi="Arial" w:cs="Arial"/>
              </w:rPr>
              <w:t xml:space="preserve"> al Señor, </w:t>
            </w:r>
            <w:r w:rsidR="00D04EE2">
              <w:rPr>
                <w:rFonts w:ascii="Arial" w:hAnsi="Arial" w:cs="Arial"/>
              </w:rPr>
              <w:t>que toda la tierra lo sepa</w:t>
            </w:r>
            <w:r w:rsidR="00D04EE2" w:rsidRPr="00306C06">
              <w:rPr>
                <w:rFonts w:ascii="Arial" w:hAnsi="Arial" w:cs="Arial"/>
              </w:rPr>
              <w:t>. ¡El Dios Santo está en medio de ustedes con toda su grandeza!</w:t>
            </w:r>
          </w:p>
        </w:tc>
      </w:tr>
    </w:tbl>
    <w:p w:rsidR="00B92AF6" w:rsidRPr="0036298E" w:rsidRDefault="00B92AF6" w:rsidP="0036298E">
      <w:pPr>
        <w:spacing w:after="80" w:line="240" w:lineRule="auto"/>
        <w:rPr>
          <w:rFonts w:ascii="Arial" w:hAnsi="Arial" w:cs="Arial"/>
          <w:sz w:val="8"/>
          <w:szCs w:val="8"/>
        </w:rPr>
      </w:pPr>
    </w:p>
    <w:p w:rsidR="00B92AF6" w:rsidRDefault="00B92AF6" w:rsidP="00784A8C">
      <w:pPr>
        <w:pStyle w:val="Prrafodelista"/>
        <w:numPr>
          <w:ilvl w:val="0"/>
          <w:numId w:val="3"/>
        </w:numPr>
        <w:spacing w:after="80" w:line="240" w:lineRule="auto"/>
        <w:ind w:left="360"/>
        <w:rPr>
          <w:rFonts w:ascii="Arial" w:hAnsi="Arial" w:cs="Arial"/>
        </w:rPr>
      </w:pPr>
      <w:r w:rsidRPr="000A32D4">
        <w:rPr>
          <w:rFonts w:ascii="Arial" w:hAnsi="Arial" w:cs="Arial"/>
          <w:b/>
        </w:rPr>
        <w:t>Las notas de alabanza de los dos textos de los profetas</w:t>
      </w:r>
      <w:r>
        <w:rPr>
          <w:rFonts w:ascii="Arial" w:hAnsi="Arial" w:cs="Arial"/>
        </w:rPr>
        <w:t xml:space="preserve"> expresan la soberanía de Dios sobre toda la vida: esto es el Emmanuel, el Dios con nosotros, sobre nosotros, bajo nosotros, alrededor de nosotros: él es el Rey, el Señor tu Dios. que está en medio de ti.</w:t>
      </w:r>
    </w:p>
    <w:p w:rsidR="00B92AF6" w:rsidRPr="009830D0" w:rsidRDefault="00B92AF6" w:rsidP="00784A8C">
      <w:pPr>
        <w:pStyle w:val="Prrafodelista"/>
        <w:spacing w:after="80" w:line="240" w:lineRule="auto"/>
        <w:ind w:left="360"/>
        <w:rPr>
          <w:rFonts w:ascii="Arial" w:hAnsi="Arial" w:cs="Arial"/>
          <w:sz w:val="8"/>
          <w:szCs w:val="8"/>
        </w:rPr>
      </w:pPr>
    </w:p>
    <w:p w:rsidR="0036298E" w:rsidRDefault="00B92AF6" w:rsidP="0036298E">
      <w:pPr>
        <w:pStyle w:val="Prrafodelista"/>
        <w:numPr>
          <w:ilvl w:val="0"/>
          <w:numId w:val="3"/>
        </w:numPr>
        <w:spacing w:after="0" w:line="240" w:lineRule="auto"/>
        <w:ind w:left="360"/>
        <w:rPr>
          <w:rFonts w:ascii="Arial" w:hAnsi="Arial" w:cs="Arial"/>
        </w:rPr>
      </w:pPr>
      <w:r w:rsidRPr="000A32D4">
        <w:rPr>
          <w:rFonts w:ascii="Arial" w:hAnsi="Arial" w:cs="Arial"/>
          <w:b/>
        </w:rPr>
        <w:t>Esta es la paz de Dios, nos recuerda Pablo</w:t>
      </w:r>
      <w:r>
        <w:rPr>
          <w:rFonts w:ascii="Arial" w:hAnsi="Arial" w:cs="Arial"/>
        </w:rPr>
        <w:t xml:space="preserve"> en su carta a los filipenses, y esta es la alegría del encuentro con el Dios de la paz: el Señor está cerca de nuestras vidas, pensamientos y sentimientos. Desde los conflictos y esperanzas de la vida reconocemos, al</w:t>
      </w:r>
      <w:r w:rsidR="0036298E">
        <w:rPr>
          <w:rFonts w:ascii="Arial" w:hAnsi="Arial" w:cs="Arial"/>
        </w:rPr>
        <w:t>abamos, y oramos a nuestro Dios.</w:t>
      </w:r>
    </w:p>
    <w:p w:rsidR="0036298E" w:rsidRPr="0036298E" w:rsidRDefault="0036298E" w:rsidP="0036298E">
      <w:pPr>
        <w:spacing w:after="0" w:line="240" w:lineRule="auto"/>
        <w:rPr>
          <w:rFonts w:ascii="Arial" w:hAnsi="Arial" w:cs="Arial"/>
          <w:sz w:val="8"/>
          <w:szCs w:val="8"/>
        </w:rPr>
      </w:pPr>
    </w:p>
    <w:p w:rsidR="0036298E" w:rsidRDefault="0036298E" w:rsidP="0036298E">
      <w:pPr>
        <w:pStyle w:val="Prrafodelista"/>
        <w:numPr>
          <w:ilvl w:val="0"/>
          <w:numId w:val="3"/>
        </w:numPr>
        <w:spacing w:after="0" w:line="240" w:lineRule="auto"/>
        <w:ind w:left="360"/>
        <w:rPr>
          <w:rFonts w:ascii="Arial" w:hAnsi="Arial" w:cs="Arial"/>
        </w:rPr>
      </w:pPr>
      <w:r>
        <w:rPr>
          <w:rFonts w:ascii="Arial" w:hAnsi="Arial" w:cs="Arial"/>
          <w:b/>
        </w:rPr>
        <w:t xml:space="preserve">Juan no es un predicador de salón, </w:t>
      </w:r>
      <w:r>
        <w:rPr>
          <w:rFonts w:ascii="Arial" w:hAnsi="Arial" w:cs="Arial"/>
        </w:rPr>
        <w:t xml:space="preserve">de disquisiciones teóricas, de postulados de valor universal, de corrección moral y política. Sencillamente te toca en el costado que más te duele: </w:t>
      </w:r>
      <w:proofErr w:type="spellStart"/>
      <w:r>
        <w:rPr>
          <w:rFonts w:ascii="Arial" w:hAnsi="Arial" w:cs="Arial"/>
        </w:rPr>
        <w:t>tenés</w:t>
      </w:r>
      <w:proofErr w:type="spellEnd"/>
      <w:r>
        <w:rPr>
          <w:rFonts w:ascii="Arial" w:hAnsi="Arial" w:cs="Arial"/>
        </w:rPr>
        <w:t xml:space="preserve"> dos camisas, dale una a quien no tiene; no cobres nada que no te corresponde; no abuses del poder que </w:t>
      </w:r>
      <w:proofErr w:type="spellStart"/>
      <w:r>
        <w:rPr>
          <w:rFonts w:ascii="Arial" w:hAnsi="Arial" w:cs="Arial"/>
        </w:rPr>
        <w:t>tenés</w:t>
      </w:r>
      <w:proofErr w:type="spellEnd"/>
      <w:r>
        <w:rPr>
          <w:rFonts w:ascii="Arial" w:hAnsi="Arial" w:cs="Arial"/>
        </w:rPr>
        <w:t>.</w:t>
      </w:r>
    </w:p>
    <w:p w:rsidR="0036298E" w:rsidRPr="00441811" w:rsidRDefault="0036298E" w:rsidP="0036298E">
      <w:pPr>
        <w:pStyle w:val="Prrafodelista"/>
        <w:spacing w:after="0" w:line="240" w:lineRule="auto"/>
        <w:ind w:left="0"/>
        <w:rPr>
          <w:rFonts w:ascii="Arial" w:hAnsi="Arial" w:cs="Arial"/>
          <w:sz w:val="8"/>
          <w:szCs w:val="8"/>
        </w:rPr>
      </w:pPr>
    </w:p>
    <w:p w:rsidR="0036298E" w:rsidRPr="00441811" w:rsidRDefault="0036298E" w:rsidP="0036298E">
      <w:pPr>
        <w:pStyle w:val="Prrafodelista"/>
        <w:numPr>
          <w:ilvl w:val="0"/>
          <w:numId w:val="3"/>
        </w:numPr>
        <w:spacing w:after="80" w:line="240" w:lineRule="auto"/>
        <w:ind w:left="360"/>
        <w:rPr>
          <w:rFonts w:ascii="Arial" w:hAnsi="Arial" w:cs="Arial"/>
          <w:b/>
        </w:rPr>
      </w:pPr>
      <w:r>
        <w:rPr>
          <w:rFonts w:ascii="Arial" w:hAnsi="Arial" w:cs="Arial"/>
          <w:b/>
        </w:rPr>
        <w:t>“</w:t>
      </w:r>
      <w:r w:rsidRPr="00C7797A">
        <w:rPr>
          <w:rFonts w:ascii="Arial" w:hAnsi="Arial" w:cs="Arial"/>
          <w:b/>
        </w:rPr>
        <w:t>Dios está en medio de ti</w:t>
      </w:r>
      <w:r>
        <w:rPr>
          <w:rFonts w:ascii="Arial" w:hAnsi="Arial" w:cs="Arial"/>
          <w:b/>
        </w:rPr>
        <w:t>”</w:t>
      </w:r>
      <w:r w:rsidRPr="00C7797A">
        <w:rPr>
          <w:rFonts w:ascii="Arial" w:hAnsi="Arial" w:cs="Arial"/>
          <w:b/>
        </w:rPr>
        <w:t xml:space="preserve">: </w:t>
      </w:r>
      <w:r>
        <w:rPr>
          <w:rFonts w:ascii="Arial" w:hAnsi="Arial" w:cs="Arial"/>
        </w:rPr>
        <w:t>esto es una buena noticia si estás afligido, necesitado, abusado; pero es una noticia de juicio para los que son insensibles, los corrompidos que se aprovechan de los pobres, los abusadores desde sus posiciones de privilegio. Y si estamos en el medio, afligidos y necesitadas, nos solidarizamos más bien con los que están más necesitados que nosotros, y no somos pescadores de río revuelto…</w:t>
      </w:r>
    </w:p>
    <w:p w:rsidR="0036298E" w:rsidRPr="00441811" w:rsidRDefault="0036298E" w:rsidP="0036298E">
      <w:pPr>
        <w:pStyle w:val="Prrafodelista"/>
        <w:spacing w:after="80" w:line="240" w:lineRule="auto"/>
        <w:ind w:left="0"/>
        <w:rPr>
          <w:rFonts w:ascii="Arial" w:hAnsi="Arial" w:cs="Arial"/>
          <w:b/>
          <w:sz w:val="8"/>
          <w:szCs w:val="8"/>
        </w:rPr>
      </w:pPr>
    </w:p>
    <w:p w:rsidR="0036298E" w:rsidRPr="0036298E" w:rsidRDefault="0036298E" w:rsidP="0036298E">
      <w:pPr>
        <w:pStyle w:val="Prrafodelista"/>
        <w:numPr>
          <w:ilvl w:val="0"/>
          <w:numId w:val="3"/>
        </w:numPr>
        <w:spacing w:after="80" w:line="240" w:lineRule="auto"/>
        <w:ind w:left="360"/>
        <w:rPr>
          <w:rFonts w:ascii="Arial" w:hAnsi="Arial" w:cs="Arial"/>
        </w:rPr>
      </w:pPr>
      <w:r>
        <w:rPr>
          <w:rFonts w:ascii="Arial" w:hAnsi="Arial" w:cs="Arial"/>
          <w:b/>
        </w:rPr>
        <w:t xml:space="preserve">“Entonces, ¿qué haremos?” </w:t>
      </w:r>
      <w:r w:rsidRPr="0025595A">
        <w:rPr>
          <w:rFonts w:ascii="Arial" w:hAnsi="Arial" w:cs="Arial"/>
        </w:rPr>
        <w:t xml:space="preserve">Ante </w:t>
      </w:r>
      <w:r>
        <w:rPr>
          <w:rFonts w:ascii="Arial" w:hAnsi="Arial" w:cs="Arial"/>
        </w:rPr>
        <w:t>el anuncio de la justicia de Dios que viene –y cómo  esperaba el pueblo creyente en tiempos de Juan que eso viniera–, antes de empezar a buscar culpables el profeta apunta a la responsabilidad de cada uno, cada cual en el rol que desempeña. Es un “pre-evangelio”, el de Juan. Pero en el adviento de nuestras vidas es bueno pensar qué caminos preparamos para que venga a nosotros el Reino de Dios.</w:t>
      </w:r>
    </w:p>
    <w:p w:rsidR="00B92AF6" w:rsidRPr="00BD5678" w:rsidRDefault="00B92AF6" w:rsidP="00696D0B">
      <w:pPr>
        <w:spacing w:after="8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9778"/>
      </w:tblGrid>
      <w:tr w:rsidR="009A01DC" w:rsidTr="00415992">
        <w:tc>
          <w:tcPr>
            <w:tcW w:w="9778" w:type="dxa"/>
            <w:shd w:val="clear" w:color="auto" w:fill="6600CC"/>
          </w:tcPr>
          <w:p w:rsidR="009A01DC" w:rsidRDefault="009A01DC" w:rsidP="00415992">
            <w:pPr>
              <w:spacing w:before="40" w:after="40"/>
              <w:rPr>
                <w:rFonts w:ascii="Arial" w:hAnsi="Arial" w:cs="Arial"/>
              </w:rPr>
            </w:pPr>
            <w:r>
              <w:rPr>
                <w:rFonts w:ascii="Arial" w:hAnsi="Arial" w:cs="Arial"/>
                <w:b/>
              </w:rPr>
              <w:t>Recursos para la predicación</w:t>
            </w:r>
          </w:p>
        </w:tc>
      </w:tr>
    </w:tbl>
    <w:p w:rsidR="00B92AF6" w:rsidRPr="00F04FD6" w:rsidRDefault="00B92AF6" w:rsidP="00F04FD6">
      <w:pPr>
        <w:spacing w:after="0"/>
        <w:rPr>
          <w:rFonts w:ascii="Arial" w:hAnsi="Arial" w:cs="Arial"/>
          <w:sz w:val="12"/>
          <w:szCs w:val="12"/>
        </w:rPr>
      </w:pPr>
    </w:p>
    <w:p w:rsidR="00B92AF6" w:rsidRPr="00193A87" w:rsidRDefault="00F04FD6" w:rsidP="00D91E0E">
      <w:pPr>
        <w:pStyle w:val="Prrafodelista"/>
        <w:numPr>
          <w:ilvl w:val="0"/>
          <w:numId w:val="3"/>
        </w:numPr>
        <w:spacing w:after="80" w:line="240" w:lineRule="auto"/>
        <w:ind w:left="360"/>
        <w:rPr>
          <w:rFonts w:ascii="Arial" w:hAnsi="Arial" w:cs="Arial"/>
        </w:rPr>
      </w:pPr>
      <w:r>
        <w:rPr>
          <w:rFonts w:ascii="Arial" w:hAnsi="Arial" w:cs="Arial"/>
          <w:b/>
        </w:rPr>
        <w:t>Lucas 3.10-18</w:t>
      </w:r>
    </w:p>
    <w:p w:rsidR="00B92AF6" w:rsidRPr="00193A87" w:rsidRDefault="00B92AF6" w:rsidP="00D91E0E">
      <w:pPr>
        <w:spacing w:after="80" w:line="240" w:lineRule="auto"/>
        <w:rPr>
          <w:rFonts w:ascii="Arial" w:hAnsi="Arial" w:cs="Arial"/>
        </w:rPr>
      </w:pPr>
      <w:r w:rsidRPr="00193A87">
        <w:rPr>
          <w:rFonts w:ascii="Arial" w:hAnsi="Arial" w:cs="Arial"/>
        </w:rPr>
        <w:t>La pregunta dirigida a Juan es crucial y manifiesta una voluntad clara de sus oyentes de aceptar lo que Dios propone. Le dicen a Juan: “¿... qué haremos?” Responder a esa pregunta nos puede llevar toda la vida. Sin embargo, para el Bautista la respuesta es nítida: compartir los bienes, no extorsionar, no hacer trampas en beneficio propio. La propuesta es una vida ética acorde a la ley de Dios, haciendo justicia. Esta es la propuesta de Dios a través de Juan, y era en tal modo asombroso este mensaje que muchos comenzaban a creer que él era el mesías. El propio Juan tuvo que aclarar la situación.</w:t>
      </w:r>
    </w:p>
    <w:p w:rsidR="00B92AF6" w:rsidRPr="00BF4F7F" w:rsidRDefault="00B92AF6" w:rsidP="00D91E0E">
      <w:pPr>
        <w:spacing w:after="80" w:line="240" w:lineRule="auto"/>
        <w:rPr>
          <w:rFonts w:ascii="Arial" w:hAnsi="Arial" w:cs="Arial"/>
        </w:rPr>
      </w:pPr>
      <w:r w:rsidRPr="00193A87">
        <w:rPr>
          <w:rFonts w:ascii="Arial" w:hAnsi="Arial" w:cs="Arial"/>
        </w:rPr>
        <w:t>Veamos los términos de sus palabras y sus consecuencias para nuestra tarea de predicadores.</w:t>
      </w:r>
    </w:p>
    <w:p w:rsidR="00B92AF6" w:rsidRPr="00BF4F7F" w:rsidRDefault="00B92AF6" w:rsidP="00D91E0E">
      <w:pPr>
        <w:spacing w:after="80" w:line="240" w:lineRule="auto"/>
        <w:rPr>
          <w:rFonts w:ascii="Arial" w:hAnsi="Arial" w:cs="Arial"/>
        </w:rPr>
      </w:pPr>
      <w:r>
        <w:rPr>
          <w:rFonts w:ascii="Arial" w:hAnsi="Arial" w:cs="Arial"/>
          <w:b/>
          <w:bCs/>
        </w:rPr>
        <w:lastRenderedPageBreak/>
        <w:t>a</w:t>
      </w:r>
      <w:r w:rsidRPr="00193A87">
        <w:rPr>
          <w:rFonts w:ascii="Arial" w:hAnsi="Arial" w:cs="Arial"/>
          <w:b/>
          <w:bCs/>
        </w:rPr>
        <w:t xml:space="preserve">. </w:t>
      </w:r>
      <w:r w:rsidRPr="00193A87">
        <w:rPr>
          <w:rFonts w:ascii="Arial" w:hAnsi="Arial" w:cs="Arial"/>
        </w:rPr>
        <w:t>En primer lugar el mensaje ético está en consonancia con las enseñanzas del AT. El respeto y ayuda a los pobres no era una novedad de las Escrituras, pero sí era una novedad que se predicara como elemento central y definitorio del mensaje de Dios. Si Juan anuncia el perdón y la salvación, la acción consecuente que se esperaría podría ser cualquier otra: agradecer en el templo, ofrecer ofrendas especiales, peregrinar más seguido a Jerusalén. Nadie esperaba que se los invitara a un acto tan secular como el compartir bienes y decir la verdad, o el negarse a pedir o aceptar sobornos. Una vez más el mensaje da en la tecla al invocar una práctica bíblica (la del amor al necesitado y la solidaridad) que con el tiempo se ha transformado en una conducta humana que se minimiza para no cumplirla. Es como decir que mentir no es algo tan grave, o que dar dádivas a cambio de beneficios es una práctica tan generalizada que deviene en no ser falta.</w:t>
      </w:r>
    </w:p>
    <w:p w:rsidR="00B92AF6" w:rsidRPr="00193A87" w:rsidRDefault="00B92AF6" w:rsidP="00D91E0E">
      <w:pPr>
        <w:spacing w:after="80" w:line="240" w:lineRule="auto"/>
        <w:rPr>
          <w:rFonts w:ascii="Arial" w:hAnsi="Arial" w:cs="Arial"/>
        </w:rPr>
      </w:pPr>
      <w:r>
        <w:rPr>
          <w:rFonts w:ascii="Arial" w:hAnsi="Arial" w:cs="Arial"/>
          <w:b/>
          <w:bCs/>
        </w:rPr>
        <w:t>b</w:t>
      </w:r>
      <w:r w:rsidRPr="00193A87">
        <w:rPr>
          <w:rFonts w:ascii="Arial" w:hAnsi="Arial" w:cs="Arial"/>
          <w:b/>
          <w:bCs/>
        </w:rPr>
        <w:t xml:space="preserve">. </w:t>
      </w:r>
      <w:r w:rsidRPr="00193A87">
        <w:rPr>
          <w:rFonts w:ascii="Arial" w:hAnsi="Arial" w:cs="Arial"/>
        </w:rPr>
        <w:t>A Juan lo confunden con el Cristo. Tal era la desesperanza de la gente que ante un mensaje de amor y justicia creen estar ante el mismo mesías. Esta situación expresa también la confusión de la gente al vincular la expectativa mesiánica con una restitución de las relaciones éticas sin un aparente paso hacia otra dimensión mayor del mensaje. Pero a la vez muestra la necesidad que tenían de que llegar</w:t>
      </w:r>
      <w:r>
        <w:rPr>
          <w:rFonts w:ascii="Arial" w:hAnsi="Arial" w:cs="Arial"/>
        </w:rPr>
        <w:t>a</w:t>
      </w:r>
      <w:r w:rsidRPr="00193A87">
        <w:rPr>
          <w:rFonts w:ascii="Arial" w:hAnsi="Arial" w:cs="Arial"/>
        </w:rPr>
        <w:t xml:space="preserve"> </w:t>
      </w:r>
      <w:r>
        <w:rPr>
          <w:rFonts w:ascii="Arial" w:hAnsi="Arial" w:cs="Arial"/>
        </w:rPr>
        <w:t>“aquel que había de venir”</w:t>
      </w:r>
      <w:r w:rsidRPr="00193A87">
        <w:rPr>
          <w:rFonts w:ascii="Arial" w:hAnsi="Arial" w:cs="Arial"/>
        </w:rPr>
        <w:t xml:space="preserve"> para poner por obra las promesas de Dios.</w:t>
      </w:r>
    </w:p>
    <w:p w:rsidR="00B92AF6" w:rsidRPr="00BF4F7F" w:rsidRDefault="00B92AF6" w:rsidP="00D91E0E">
      <w:pPr>
        <w:pStyle w:val="Textoindependiente2"/>
        <w:spacing w:after="80"/>
        <w:jc w:val="left"/>
        <w:rPr>
          <w:rFonts w:ascii="Arial" w:hAnsi="Arial" w:cs="Arial"/>
          <w:sz w:val="22"/>
          <w:szCs w:val="22"/>
        </w:rPr>
      </w:pPr>
      <w:r w:rsidRPr="00193A87">
        <w:rPr>
          <w:rFonts w:ascii="Arial" w:hAnsi="Arial" w:cs="Arial"/>
          <w:sz w:val="22"/>
          <w:szCs w:val="22"/>
        </w:rPr>
        <w:t>En ese sentido la gente no está mal orientada al sospechar que Juan es el mesías, pero la realidad es que aún falta una revelación más plena. Juan lo aclara: él bautiza con agua, pero el que viene luego de él bautizará con el Espíritu Santo y fuego. Es interesante observar que estas expresiones simbólicas conllevan un fuerte mensaje. El agua era el elemento ritual regular de los ritos judíos de purificación. Si bien no había nada parecido a un bautismo, la ley indicaba baños semanales y a veces diarios según la situación de impureza en que estuviera involucrada la persona. Por eso el agua no era una novedad para los judíos aunque sí lo era el sentido que Juan le daba de prepararse para algo inminente.</w:t>
      </w:r>
    </w:p>
    <w:p w:rsidR="00B92AF6" w:rsidRPr="00BF4F7F" w:rsidRDefault="00B92AF6" w:rsidP="00D91E0E">
      <w:pPr>
        <w:spacing w:after="80" w:line="240" w:lineRule="auto"/>
        <w:rPr>
          <w:rFonts w:ascii="Arial" w:hAnsi="Arial" w:cs="Arial"/>
        </w:rPr>
      </w:pPr>
      <w:r>
        <w:rPr>
          <w:rFonts w:ascii="Arial" w:hAnsi="Arial" w:cs="Arial"/>
          <w:b/>
          <w:bCs/>
        </w:rPr>
        <w:t>c</w:t>
      </w:r>
      <w:r w:rsidRPr="00193A87">
        <w:rPr>
          <w:rFonts w:ascii="Arial" w:hAnsi="Arial" w:cs="Arial"/>
          <w:b/>
          <w:bCs/>
        </w:rPr>
        <w:t xml:space="preserve">. </w:t>
      </w:r>
      <w:r w:rsidRPr="00193A87">
        <w:rPr>
          <w:rFonts w:ascii="Arial" w:hAnsi="Arial" w:cs="Arial"/>
        </w:rPr>
        <w:t>Normalmente los baños eran periódicos y purificaban hasta la próxima impureza. Ahora Juan decía que su bautismo preparaba para algo definitivo. El Espíritu Santo era un actor ajeno a todo rito de purificación en la tradición judía. El agua purificaba de por sí, por mandato divino pero sin una intervención muy precisa de él. Ahora se anuncia que habrá un bautismo inminente y con intervención del Espíritu. Es muy probable que la gente no entendiera que estaba hablando Juan, pero sí que si él no era el mesías este estaba pronto a presentarse.</w:t>
      </w:r>
    </w:p>
    <w:p w:rsidR="00B92AF6" w:rsidRPr="00193A87" w:rsidRDefault="00B92AF6" w:rsidP="00D91E0E">
      <w:pPr>
        <w:spacing w:after="80" w:line="240" w:lineRule="auto"/>
        <w:rPr>
          <w:rFonts w:ascii="Arial" w:hAnsi="Arial" w:cs="Arial"/>
        </w:rPr>
      </w:pPr>
      <w:r>
        <w:rPr>
          <w:rFonts w:ascii="Arial" w:hAnsi="Arial" w:cs="Arial"/>
          <w:b/>
          <w:bCs/>
        </w:rPr>
        <w:t>d</w:t>
      </w:r>
      <w:r w:rsidRPr="00193A87">
        <w:rPr>
          <w:rFonts w:ascii="Arial" w:hAnsi="Arial" w:cs="Arial"/>
          <w:b/>
          <w:bCs/>
        </w:rPr>
        <w:t xml:space="preserve">. </w:t>
      </w:r>
      <w:r w:rsidRPr="00193A87">
        <w:rPr>
          <w:rFonts w:ascii="Arial" w:hAnsi="Arial" w:cs="Arial"/>
        </w:rPr>
        <w:t>La tarea de Juan se parece a la nuestra. Anunciamos al mesías que no somos y decimos que es a él que hay que mirar y seguir. Juan puntualiza que la tarea del mesías será la de separar lo bueno de lo malo, la paja del trigo. Será alguien que sabrá distinguir lo bueno de lo malo. En otras palabras, que vendrá a hacer justicia distinguiendo entre la víctima y el victimario.</w:t>
      </w:r>
    </w:p>
    <w:p w:rsidR="00B92AF6" w:rsidRPr="00BF4F7F" w:rsidRDefault="00B92AF6" w:rsidP="00D91E0E">
      <w:pPr>
        <w:spacing w:after="80" w:line="240" w:lineRule="auto"/>
        <w:rPr>
          <w:rFonts w:ascii="Arial" w:hAnsi="Arial" w:cs="Arial"/>
        </w:rPr>
      </w:pPr>
      <w:r w:rsidRPr="00193A87">
        <w:rPr>
          <w:rFonts w:ascii="Arial" w:hAnsi="Arial" w:cs="Arial"/>
        </w:rPr>
        <w:t>Ya señalamos el domingo anterior que la expectativa que se había creado era la de un final apocalíptico con un juicio general donde todos serían castigados. La justicia era entendida como un castigo de Dios generalizado. Pero ahora se les anunciaba que Dios estaba del lado de los pobres y pequeños y que la justicia no era una calamidad que se cernía sobre sus vidas sino una “buena noticia”, algo que debían esperar con alegría y que merecía ser celebrado.</w:t>
      </w:r>
    </w:p>
    <w:p w:rsidR="00B92AF6" w:rsidRDefault="00B92AF6" w:rsidP="00D91E0E">
      <w:pPr>
        <w:spacing w:after="80" w:line="240" w:lineRule="auto"/>
        <w:rPr>
          <w:rFonts w:ascii="Arial" w:hAnsi="Arial" w:cs="Arial"/>
        </w:rPr>
      </w:pPr>
      <w:r>
        <w:rPr>
          <w:rFonts w:ascii="Arial" w:hAnsi="Arial" w:cs="Arial"/>
          <w:b/>
          <w:bCs/>
        </w:rPr>
        <w:t>e</w:t>
      </w:r>
      <w:r w:rsidRPr="00193A87">
        <w:rPr>
          <w:rFonts w:ascii="Arial" w:hAnsi="Arial" w:cs="Arial"/>
          <w:b/>
          <w:bCs/>
        </w:rPr>
        <w:t xml:space="preserve">. </w:t>
      </w:r>
      <w:r w:rsidRPr="00193A87">
        <w:rPr>
          <w:rFonts w:ascii="Arial" w:hAnsi="Arial" w:cs="Arial"/>
        </w:rPr>
        <w:t>Muchas veces en nuestros días entendemos el encuentro con Dios como un juicio más que como una fiesta. Pero el mensaje de Juan es que debemos prepararnos para que Dios haga maravillas delante de nosotros. Y algo que quizá Juan no llegó a comprender: que el mesías venía para que nosotros mismos fuéramos parte de esa buena noticia.</w:t>
      </w:r>
    </w:p>
    <w:p w:rsidR="00B92AF6" w:rsidRPr="00D91E0E" w:rsidRDefault="00B92AF6" w:rsidP="00F04FD6">
      <w:pPr>
        <w:spacing w:after="120" w:line="240" w:lineRule="auto"/>
        <w:ind w:left="4956"/>
        <w:jc w:val="right"/>
        <w:rPr>
          <w:rFonts w:ascii="Arial Narrow" w:hAnsi="Arial Narrow" w:cs="Arial"/>
          <w:i/>
          <w:sz w:val="20"/>
          <w:szCs w:val="20"/>
        </w:rPr>
      </w:pPr>
      <w:r w:rsidRPr="00D91E0E">
        <w:rPr>
          <w:rFonts w:ascii="Arial Narrow" w:hAnsi="Arial Narrow" w:cs="Arial"/>
          <w:i/>
          <w:sz w:val="20"/>
          <w:szCs w:val="20"/>
        </w:rPr>
        <w:t xml:space="preserve">Pablo </w:t>
      </w:r>
      <w:proofErr w:type="spellStart"/>
      <w:r w:rsidRPr="00D91E0E">
        <w:rPr>
          <w:rFonts w:ascii="Arial Narrow" w:hAnsi="Arial Narrow" w:cs="Arial"/>
          <w:i/>
          <w:sz w:val="20"/>
          <w:szCs w:val="20"/>
        </w:rPr>
        <w:t>Andiñach</w:t>
      </w:r>
      <w:proofErr w:type="spellEnd"/>
      <w:r w:rsidRPr="00D91E0E">
        <w:rPr>
          <w:rFonts w:ascii="Arial Narrow" w:hAnsi="Arial Narrow" w:cs="Arial"/>
          <w:i/>
          <w:sz w:val="20"/>
          <w:szCs w:val="20"/>
        </w:rPr>
        <w:t xml:space="preserve">, pastor metodista argentino, en </w:t>
      </w:r>
      <w:r w:rsidRPr="00D91E0E">
        <w:rPr>
          <w:rFonts w:ascii="Arial Narrow" w:hAnsi="Arial Narrow" w:cs="Arial"/>
          <w:b/>
          <w:i/>
          <w:sz w:val="20"/>
          <w:szCs w:val="20"/>
        </w:rPr>
        <w:t>Encuentro</w:t>
      </w:r>
      <w:r w:rsidR="00D91E0E">
        <w:rPr>
          <w:rFonts w:ascii="Arial Narrow" w:hAnsi="Arial Narrow" w:cs="Arial"/>
          <w:b/>
          <w:i/>
          <w:sz w:val="20"/>
          <w:szCs w:val="20"/>
        </w:rPr>
        <w:t>s Exegético-</w:t>
      </w:r>
      <w:proofErr w:type="spellStart"/>
      <w:r w:rsidR="00D91E0E">
        <w:rPr>
          <w:rFonts w:ascii="Arial Narrow" w:hAnsi="Arial Narrow" w:cs="Arial"/>
          <w:b/>
          <w:i/>
          <w:sz w:val="20"/>
          <w:szCs w:val="20"/>
        </w:rPr>
        <w:t>Homiléticos</w:t>
      </w:r>
      <w:proofErr w:type="spellEnd"/>
      <w:r w:rsidR="00D91E0E">
        <w:rPr>
          <w:rFonts w:ascii="Arial Narrow" w:hAnsi="Arial Narrow" w:cs="Arial"/>
          <w:b/>
          <w:i/>
          <w:sz w:val="20"/>
          <w:szCs w:val="20"/>
        </w:rPr>
        <w:t xml:space="preserve"> </w:t>
      </w:r>
      <w:r w:rsidRPr="00D91E0E">
        <w:rPr>
          <w:rFonts w:ascii="Arial Narrow" w:hAnsi="Arial Narrow" w:cs="Arial"/>
          <w:b/>
          <w:i/>
          <w:sz w:val="20"/>
          <w:szCs w:val="20"/>
        </w:rPr>
        <w:t xml:space="preserve"> </w:t>
      </w:r>
      <w:r w:rsidRPr="00D91E0E">
        <w:rPr>
          <w:rFonts w:ascii="Arial Narrow" w:hAnsi="Arial Narrow" w:cs="Arial"/>
          <w:i/>
          <w:sz w:val="20"/>
          <w:szCs w:val="20"/>
        </w:rPr>
        <w:t>9, ISEDET, Bs. As., diciembre 2000.</w:t>
      </w:r>
    </w:p>
    <w:p w:rsidR="00C51DFF" w:rsidRPr="00886B35" w:rsidRDefault="000A7E31" w:rsidP="00BF7A34">
      <w:pPr>
        <w:pStyle w:val="Prrafodelista"/>
        <w:numPr>
          <w:ilvl w:val="0"/>
          <w:numId w:val="46"/>
        </w:numPr>
        <w:spacing w:after="80" w:line="240" w:lineRule="auto"/>
        <w:ind w:left="336"/>
        <w:rPr>
          <w:rFonts w:ascii="Arial Narrow" w:hAnsi="Arial Narrow" w:cs="Arial"/>
          <w:i/>
          <w:sz w:val="18"/>
          <w:szCs w:val="18"/>
        </w:rPr>
      </w:pPr>
      <w:r>
        <w:rPr>
          <w:rFonts w:ascii="Arial" w:hAnsi="Arial" w:cs="Arial"/>
          <w:b/>
        </w:rPr>
        <w:t xml:space="preserve">Introducción a Sofonías </w:t>
      </w:r>
    </w:p>
    <w:p w:rsidR="000423B5" w:rsidRDefault="00886B35" w:rsidP="00886B35">
      <w:pPr>
        <w:spacing w:after="80" w:line="240" w:lineRule="auto"/>
        <w:ind w:left="-24"/>
        <w:rPr>
          <w:rFonts w:ascii="Arial" w:hAnsi="Arial" w:cs="Arial"/>
        </w:rPr>
      </w:pPr>
      <w:r>
        <w:rPr>
          <w:rFonts w:ascii="Arial" w:hAnsi="Arial" w:cs="Arial"/>
        </w:rPr>
        <w:t>Sofonías (= “</w:t>
      </w:r>
      <w:proofErr w:type="spellStart"/>
      <w:r>
        <w:rPr>
          <w:rFonts w:ascii="Arial" w:hAnsi="Arial" w:cs="Arial"/>
        </w:rPr>
        <w:t>Yavé</w:t>
      </w:r>
      <w:proofErr w:type="spellEnd"/>
      <w:r>
        <w:rPr>
          <w:rFonts w:ascii="Arial" w:hAnsi="Arial" w:cs="Arial"/>
        </w:rPr>
        <w:t xml:space="preserve"> esconde o protege”) vive en Jerusalén, centro geográfico y simbólico de sus oráculos. Contemporáneo </w:t>
      </w:r>
      <w:r w:rsidR="000423B5">
        <w:rPr>
          <w:rFonts w:ascii="Arial" w:hAnsi="Arial" w:cs="Arial"/>
        </w:rPr>
        <w:t>del final del</w:t>
      </w:r>
      <w:r>
        <w:rPr>
          <w:rFonts w:ascii="Arial" w:hAnsi="Arial" w:cs="Arial"/>
        </w:rPr>
        <w:t xml:space="preserve"> imperio asirio (745-612), anunci</w:t>
      </w:r>
      <w:r w:rsidR="000423B5">
        <w:rPr>
          <w:rFonts w:ascii="Arial" w:hAnsi="Arial" w:cs="Arial"/>
        </w:rPr>
        <w:t>a</w:t>
      </w:r>
      <w:r>
        <w:rPr>
          <w:rFonts w:ascii="Arial" w:hAnsi="Arial" w:cs="Arial"/>
        </w:rPr>
        <w:t xml:space="preserve"> en un poema sobrio e inc</w:t>
      </w:r>
      <w:r w:rsidR="000423B5">
        <w:rPr>
          <w:rFonts w:ascii="Arial" w:hAnsi="Arial" w:cs="Arial"/>
        </w:rPr>
        <w:t xml:space="preserve">isivo la caída de Nínive (612). Es </w:t>
      </w:r>
      <w:r>
        <w:rPr>
          <w:rFonts w:ascii="Arial" w:hAnsi="Arial" w:cs="Arial"/>
        </w:rPr>
        <w:t>un bloque literario formado por oráculos co</w:t>
      </w:r>
      <w:r w:rsidR="000423B5">
        <w:rPr>
          <w:rFonts w:ascii="Arial" w:hAnsi="Arial" w:cs="Arial"/>
        </w:rPr>
        <w:t>ntra los pu</w:t>
      </w:r>
      <w:r>
        <w:rPr>
          <w:rFonts w:ascii="Arial" w:hAnsi="Arial" w:cs="Arial"/>
        </w:rPr>
        <w:t xml:space="preserve">eblos </w:t>
      </w:r>
      <w:r w:rsidR="000423B5">
        <w:rPr>
          <w:rFonts w:ascii="Arial" w:hAnsi="Arial" w:cs="Arial"/>
        </w:rPr>
        <w:t>fronterizos</w:t>
      </w:r>
      <w:r>
        <w:rPr>
          <w:rFonts w:ascii="Arial" w:hAnsi="Arial" w:cs="Arial"/>
        </w:rPr>
        <w:t xml:space="preserve">, en </w:t>
      </w:r>
      <w:r w:rsidR="000423B5">
        <w:rPr>
          <w:rFonts w:ascii="Arial" w:hAnsi="Arial" w:cs="Arial"/>
        </w:rPr>
        <w:t>tradicional</w:t>
      </w:r>
      <w:r>
        <w:rPr>
          <w:rFonts w:ascii="Arial" w:hAnsi="Arial" w:cs="Arial"/>
        </w:rPr>
        <w:t xml:space="preserve"> enemistad entre ve</w:t>
      </w:r>
      <w:r w:rsidR="000423B5">
        <w:rPr>
          <w:rFonts w:ascii="Arial" w:hAnsi="Arial" w:cs="Arial"/>
        </w:rPr>
        <w:t>cinos y en conflictos más recie</w:t>
      </w:r>
      <w:r>
        <w:rPr>
          <w:rFonts w:ascii="Arial" w:hAnsi="Arial" w:cs="Arial"/>
        </w:rPr>
        <w:t xml:space="preserve">ntes (ver 2.4-15). </w:t>
      </w:r>
    </w:p>
    <w:p w:rsidR="00886B35" w:rsidRDefault="00886B35" w:rsidP="00886B35">
      <w:pPr>
        <w:spacing w:after="80" w:line="240" w:lineRule="auto"/>
        <w:ind w:left="-24"/>
        <w:rPr>
          <w:rFonts w:ascii="Arial" w:hAnsi="Arial" w:cs="Arial"/>
        </w:rPr>
      </w:pPr>
      <w:r>
        <w:rPr>
          <w:rFonts w:ascii="Arial" w:hAnsi="Arial" w:cs="Arial"/>
        </w:rPr>
        <w:t>Recordemos que el asedio de Jerusalén en 701 t</w:t>
      </w:r>
      <w:r w:rsidR="000423B5">
        <w:rPr>
          <w:rFonts w:ascii="Arial" w:hAnsi="Arial" w:cs="Arial"/>
        </w:rPr>
        <w:t>uvo consecu</w:t>
      </w:r>
      <w:r>
        <w:rPr>
          <w:rFonts w:ascii="Arial" w:hAnsi="Arial" w:cs="Arial"/>
        </w:rPr>
        <w:t>en</w:t>
      </w:r>
      <w:r w:rsidR="000423B5">
        <w:rPr>
          <w:rFonts w:ascii="Arial" w:hAnsi="Arial" w:cs="Arial"/>
        </w:rPr>
        <w:t>cias graves para el reino de Ju</w:t>
      </w:r>
      <w:r>
        <w:rPr>
          <w:rFonts w:ascii="Arial" w:hAnsi="Arial" w:cs="Arial"/>
        </w:rPr>
        <w:t xml:space="preserve">dá. Gran </w:t>
      </w:r>
      <w:r w:rsidR="000423B5">
        <w:rPr>
          <w:rFonts w:ascii="Arial" w:hAnsi="Arial" w:cs="Arial"/>
        </w:rPr>
        <w:t>parte de su territorio fue ent</w:t>
      </w:r>
      <w:r>
        <w:rPr>
          <w:rFonts w:ascii="Arial" w:hAnsi="Arial" w:cs="Arial"/>
        </w:rPr>
        <w:t xml:space="preserve">regado </w:t>
      </w:r>
      <w:r w:rsidR="000423B5">
        <w:rPr>
          <w:rFonts w:ascii="Arial" w:hAnsi="Arial" w:cs="Arial"/>
        </w:rPr>
        <w:t xml:space="preserve">por los asirios </w:t>
      </w:r>
      <w:r>
        <w:rPr>
          <w:rFonts w:ascii="Arial" w:hAnsi="Arial" w:cs="Arial"/>
        </w:rPr>
        <w:t xml:space="preserve">a </w:t>
      </w:r>
      <w:r w:rsidR="000423B5">
        <w:rPr>
          <w:rFonts w:ascii="Arial" w:hAnsi="Arial" w:cs="Arial"/>
        </w:rPr>
        <w:t xml:space="preserve">los vecinos filisteos, los que por cierto no </w:t>
      </w:r>
      <w:r w:rsidR="000423B5">
        <w:rPr>
          <w:rFonts w:ascii="Arial" w:hAnsi="Arial" w:cs="Arial"/>
        </w:rPr>
        <w:lastRenderedPageBreak/>
        <w:t>despreciaron la ocasión. Se comprende así el resentimiento que trasluce en los oráculos de Sofonías.</w:t>
      </w:r>
    </w:p>
    <w:p w:rsidR="000423B5" w:rsidRDefault="000423B5" w:rsidP="00886B35">
      <w:pPr>
        <w:spacing w:after="80" w:line="240" w:lineRule="auto"/>
        <w:ind w:left="-24"/>
        <w:rPr>
          <w:rFonts w:ascii="Arial" w:hAnsi="Arial" w:cs="Arial"/>
        </w:rPr>
      </w:pPr>
      <w:r>
        <w:rPr>
          <w:rFonts w:ascii="Arial" w:hAnsi="Arial" w:cs="Arial"/>
        </w:rPr>
        <w:t xml:space="preserve">El libro de Sofonías ser caracteriza por la ironía de bastantes de sus oráculos y por la fuerza expresiva de muchos de ellos, entre los que destaca 1.7, 14-18, descripción fantástica del “Día del Señor”, terrible y veloz, expresión del castigo con que el profeta interpela a sus conciudadanos. </w:t>
      </w:r>
      <w:r w:rsidR="001C71D0">
        <w:rPr>
          <w:rFonts w:ascii="Arial" w:hAnsi="Arial" w:cs="Arial"/>
        </w:rPr>
        <w:t>“El día”, “aquel día”, “el día del Señor” constituyen una especie de trama de fondo que va hilvanando las distintas unidades.</w:t>
      </w:r>
    </w:p>
    <w:p w:rsidR="001C71D0" w:rsidRDefault="001C71D0" w:rsidP="00886B35">
      <w:pPr>
        <w:spacing w:after="80" w:line="240" w:lineRule="auto"/>
        <w:ind w:left="-24"/>
        <w:rPr>
          <w:rFonts w:ascii="Arial" w:hAnsi="Arial" w:cs="Arial"/>
        </w:rPr>
      </w:pPr>
      <w:r>
        <w:rPr>
          <w:rFonts w:ascii="Arial" w:hAnsi="Arial" w:cs="Arial"/>
        </w:rPr>
        <w:t xml:space="preserve">Su predicación influyó muy probablemente en la reforma social y religiosa del rey Josías (640-609), aunque la precede cronológicamente, y su libro contiene una fuerte crítica de la idolatría del reino de Judá (1.2-6). Sus </w:t>
      </w:r>
      <w:r w:rsidR="00DE4454">
        <w:rPr>
          <w:rFonts w:ascii="Arial" w:hAnsi="Arial" w:cs="Arial"/>
        </w:rPr>
        <w:t>int</w:t>
      </w:r>
      <w:r>
        <w:rPr>
          <w:rFonts w:ascii="Arial" w:hAnsi="Arial" w:cs="Arial"/>
        </w:rPr>
        <w:t>ervenciones comprenden igu</w:t>
      </w:r>
      <w:r w:rsidR="00DE4454">
        <w:rPr>
          <w:rFonts w:ascii="Arial" w:hAnsi="Arial" w:cs="Arial"/>
        </w:rPr>
        <w:t>almente denuncias virulentas contra la injusticia social de gobernantes</w:t>
      </w:r>
      <w:r>
        <w:rPr>
          <w:rFonts w:ascii="Arial" w:hAnsi="Arial" w:cs="Arial"/>
        </w:rPr>
        <w:t>, clases dirigentes y oficios diversos.</w:t>
      </w:r>
    </w:p>
    <w:p w:rsidR="001C71D0" w:rsidRDefault="001C71D0" w:rsidP="000A7E31">
      <w:pPr>
        <w:spacing w:after="120" w:line="240" w:lineRule="auto"/>
        <w:ind w:left="-24"/>
        <w:rPr>
          <w:rFonts w:ascii="Arial" w:hAnsi="Arial" w:cs="Arial"/>
        </w:rPr>
      </w:pPr>
      <w:r>
        <w:rPr>
          <w:rFonts w:ascii="Arial" w:hAnsi="Arial" w:cs="Arial"/>
        </w:rPr>
        <w:t xml:space="preserve">Apasionado por Jerusalén, su mensaje se sintetiza en tres </w:t>
      </w:r>
      <w:r w:rsidR="00DE4454">
        <w:rPr>
          <w:rFonts w:ascii="Arial" w:hAnsi="Arial" w:cs="Arial"/>
        </w:rPr>
        <w:t>términos</w:t>
      </w:r>
      <w:r>
        <w:rPr>
          <w:rFonts w:ascii="Arial" w:hAnsi="Arial" w:cs="Arial"/>
        </w:rPr>
        <w:t>: justicia, pobreza y humildad que nada tiene que ver con</w:t>
      </w:r>
      <w:r w:rsidR="00DE4454">
        <w:rPr>
          <w:rFonts w:ascii="Arial" w:hAnsi="Arial" w:cs="Arial"/>
        </w:rPr>
        <w:t xml:space="preserve"> actitudes espirituales apocadas o melindr</w:t>
      </w:r>
      <w:r>
        <w:rPr>
          <w:rFonts w:ascii="Arial" w:hAnsi="Arial" w:cs="Arial"/>
        </w:rPr>
        <w:t xml:space="preserve">osas. Es </w:t>
      </w:r>
      <w:r w:rsidR="00DE4454">
        <w:rPr>
          <w:rFonts w:ascii="Arial" w:hAnsi="Arial" w:cs="Arial"/>
        </w:rPr>
        <w:t>lo que falt</w:t>
      </w:r>
      <w:r>
        <w:rPr>
          <w:rFonts w:ascii="Arial" w:hAnsi="Arial" w:cs="Arial"/>
        </w:rPr>
        <w:t xml:space="preserve">a y por lo tanto lo que se espera. En Sofonías el “Día del Señor”, “Aquel día” es, ni más ni menos, la acción del Señor que será castigo </w:t>
      </w:r>
      <w:r w:rsidR="00DE4454">
        <w:rPr>
          <w:rFonts w:ascii="Arial" w:hAnsi="Arial" w:cs="Arial"/>
        </w:rPr>
        <w:t>primero</w:t>
      </w:r>
      <w:r>
        <w:rPr>
          <w:rFonts w:ascii="Arial" w:hAnsi="Arial" w:cs="Arial"/>
        </w:rPr>
        <w:t xml:space="preserve"> y esperanza después.</w:t>
      </w:r>
    </w:p>
    <w:p w:rsidR="000A7E31" w:rsidRPr="000A7E31" w:rsidRDefault="000A7E31" w:rsidP="00BF7A34">
      <w:pPr>
        <w:pStyle w:val="Prrafodelista"/>
        <w:numPr>
          <w:ilvl w:val="0"/>
          <w:numId w:val="46"/>
        </w:numPr>
        <w:spacing w:after="80" w:line="240" w:lineRule="auto"/>
        <w:ind w:left="336"/>
        <w:rPr>
          <w:rFonts w:ascii="Arial" w:hAnsi="Arial" w:cs="Arial"/>
          <w:i/>
        </w:rPr>
      </w:pPr>
      <w:r w:rsidRPr="00C51DFF">
        <w:rPr>
          <w:rFonts w:ascii="Arial" w:hAnsi="Arial" w:cs="Arial"/>
          <w:b/>
        </w:rPr>
        <w:t>Sofonías 3.</w:t>
      </w:r>
      <w:r>
        <w:rPr>
          <w:rFonts w:ascii="Arial" w:hAnsi="Arial" w:cs="Arial"/>
          <w:b/>
        </w:rPr>
        <w:t xml:space="preserve">14-20 </w:t>
      </w:r>
      <w:r w:rsidRPr="000A7E31">
        <w:rPr>
          <w:rFonts w:ascii="Arial" w:hAnsi="Arial" w:cs="Arial"/>
        </w:rPr>
        <w:t>– Alegría, fiesta y baile</w:t>
      </w:r>
      <w:r w:rsidR="0098262E">
        <w:rPr>
          <w:rFonts w:ascii="Arial" w:hAnsi="Arial" w:cs="Arial"/>
        </w:rPr>
        <w:t>. Retorno.</w:t>
      </w:r>
    </w:p>
    <w:p w:rsidR="000A7E31" w:rsidRPr="000A7E31" w:rsidRDefault="000A7E31" w:rsidP="000A7E31">
      <w:pPr>
        <w:spacing w:after="80" w:line="240" w:lineRule="auto"/>
        <w:ind w:left="-24"/>
        <w:rPr>
          <w:rFonts w:ascii="Arial" w:hAnsi="Arial" w:cs="Arial"/>
          <w:u w:val="single"/>
        </w:rPr>
      </w:pPr>
      <w:r w:rsidRPr="000A7E31">
        <w:rPr>
          <w:rFonts w:ascii="Arial" w:hAnsi="Arial" w:cs="Arial"/>
          <w:u w:val="single"/>
        </w:rPr>
        <w:t>3.14-15. Alegría</w:t>
      </w:r>
    </w:p>
    <w:p w:rsidR="000A7E31" w:rsidRDefault="000A7E31" w:rsidP="00B4770E">
      <w:pPr>
        <w:spacing w:after="120" w:line="240" w:lineRule="auto"/>
        <w:ind w:left="-24"/>
        <w:rPr>
          <w:rFonts w:ascii="Arial" w:hAnsi="Arial" w:cs="Arial"/>
        </w:rPr>
      </w:pPr>
      <w:r>
        <w:rPr>
          <w:rFonts w:ascii="Arial" w:hAnsi="Arial" w:cs="Arial"/>
        </w:rPr>
        <w:t xml:space="preserve">Este pequeño oráculo es famoso. Sigue la promesa de felicidad. Su destino es una más </w:t>
      </w:r>
      <w:r w:rsidR="00B4770E">
        <w:rPr>
          <w:rFonts w:ascii="Arial" w:hAnsi="Arial" w:cs="Arial"/>
        </w:rPr>
        <w:t>Jerusalén</w:t>
      </w:r>
      <w:r w:rsidR="0098262E">
        <w:rPr>
          <w:rFonts w:ascii="Arial" w:hAnsi="Arial" w:cs="Arial"/>
        </w:rPr>
        <w:t>, “hija de Sión”. Se amontonan los imperativos y los sinónimos, pero todo está cimentado en la alegría y el gozo. Dios es el actor principal. Él es quien ha hecho y hace posible semejante felicidad. Se acabaron juicios, sentencias y condenas. Desapareció el enemigo. Se evaporó el miedo, y el centro y raíz de esta nueva situación no es otro que el Señor mismo. Una vez más de eso se trataba: de que el eje de Jerusalén fuese el Señor.</w:t>
      </w:r>
    </w:p>
    <w:p w:rsidR="0098262E" w:rsidRDefault="0098262E" w:rsidP="000A7E31">
      <w:pPr>
        <w:spacing w:after="80" w:line="240" w:lineRule="auto"/>
        <w:ind w:left="-24"/>
        <w:rPr>
          <w:rFonts w:ascii="Arial" w:hAnsi="Arial" w:cs="Arial"/>
          <w:u w:val="single"/>
        </w:rPr>
      </w:pPr>
      <w:r w:rsidRPr="0098262E">
        <w:rPr>
          <w:rFonts w:ascii="Arial" w:hAnsi="Arial" w:cs="Arial"/>
          <w:u w:val="single"/>
        </w:rPr>
        <w:t>3.16-17. Fiesta y baile</w:t>
      </w:r>
    </w:p>
    <w:p w:rsidR="000A7E31" w:rsidRDefault="00B4770E" w:rsidP="00B4770E">
      <w:pPr>
        <w:spacing w:after="120" w:line="240" w:lineRule="auto"/>
        <w:ind w:left="-24"/>
        <w:rPr>
          <w:rFonts w:ascii="Arial" w:hAnsi="Arial" w:cs="Arial"/>
        </w:rPr>
      </w:pPr>
      <w:r w:rsidRPr="00B4770E">
        <w:rPr>
          <w:rFonts w:ascii="Arial" w:hAnsi="Arial" w:cs="Arial"/>
        </w:rPr>
        <w:t>Sigue el anuncio de felicidad:</w:t>
      </w:r>
      <w:r>
        <w:rPr>
          <w:rFonts w:ascii="Arial" w:hAnsi="Arial" w:cs="Arial"/>
        </w:rPr>
        <w:t xml:space="preserve"> el Señor es ahora guerrero, vencedor y bailarín. El miedo se volatiliza una vez más. Dios renueva, rehace a su pueblo, satisfecho de su hazaña y de su obra, Dios baila de contento, “baila y goza” a causa del porvenir de su pueblo. Pero es un baile en el que la pareja se llama justicia, la melodía pobreza y el ritmo humildad.</w:t>
      </w:r>
    </w:p>
    <w:p w:rsidR="00B4770E" w:rsidRPr="00B4770E" w:rsidRDefault="00B4770E" w:rsidP="00B4770E">
      <w:pPr>
        <w:spacing w:after="80" w:line="240" w:lineRule="auto"/>
        <w:ind w:left="-24"/>
        <w:rPr>
          <w:rFonts w:ascii="Arial" w:hAnsi="Arial" w:cs="Arial"/>
          <w:u w:val="single"/>
        </w:rPr>
      </w:pPr>
      <w:r w:rsidRPr="00B4770E">
        <w:rPr>
          <w:rFonts w:ascii="Arial" w:hAnsi="Arial" w:cs="Arial"/>
          <w:u w:val="single"/>
        </w:rPr>
        <w:t>3.18-20. Retorno</w:t>
      </w:r>
    </w:p>
    <w:p w:rsidR="00B4770E" w:rsidRDefault="00B4770E" w:rsidP="00B4770E">
      <w:pPr>
        <w:spacing w:after="80" w:line="240" w:lineRule="auto"/>
        <w:ind w:left="-24"/>
        <w:rPr>
          <w:rFonts w:ascii="Arial" w:hAnsi="Arial" w:cs="Arial"/>
        </w:rPr>
      </w:pPr>
      <w:r>
        <w:rPr>
          <w:rFonts w:ascii="Arial" w:hAnsi="Arial" w:cs="Arial"/>
        </w:rPr>
        <w:t>En estas dos pequeñas unidades, muy parecidas, vuelve a sonar el mismo disco aunque sin la fuerza de los anteriores oráculos. Aparecen verbos típicos del</w:t>
      </w:r>
      <w:r w:rsidR="00306E26">
        <w:rPr>
          <w:rFonts w:ascii="Arial" w:hAnsi="Arial" w:cs="Arial"/>
        </w:rPr>
        <w:t xml:space="preserve"> exilio y post</w:t>
      </w:r>
      <w:r>
        <w:rPr>
          <w:rFonts w:ascii="Arial" w:hAnsi="Arial" w:cs="Arial"/>
        </w:rPr>
        <w:t>eriores: reunir y retornar</w:t>
      </w:r>
      <w:r w:rsidR="00306E26">
        <w:rPr>
          <w:rFonts w:ascii="Arial" w:hAnsi="Arial" w:cs="Arial"/>
        </w:rPr>
        <w:t>. El exilio se vive como diáspora y dispersión, y la esperanza se conjuga como retorno y reunión. Es la condición necesaria para la fiesta, para ser reconocidos, para que desaparezca la vergüenza, para salvar el honor.</w:t>
      </w:r>
    </w:p>
    <w:p w:rsidR="00C51DFF" w:rsidRDefault="00306E26" w:rsidP="00F76863">
      <w:pPr>
        <w:spacing w:after="80" w:line="240" w:lineRule="auto"/>
        <w:ind w:left="3540"/>
        <w:jc w:val="right"/>
        <w:rPr>
          <w:rFonts w:ascii="Arial Narrow" w:hAnsi="Arial Narrow" w:cs="Arial"/>
          <w:i/>
          <w:sz w:val="20"/>
          <w:szCs w:val="20"/>
        </w:rPr>
      </w:pPr>
      <w:r w:rsidRPr="00D91E0E">
        <w:rPr>
          <w:rFonts w:ascii="Arial Narrow" w:hAnsi="Arial Narrow" w:cs="Arial"/>
          <w:i/>
          <w:color w:val="000000"/>
          <w:sz w:val="20"/>
          <w:szCs w:val="20"/>
          <w:lang w:eastAsia="es-ES"/>
        </w:rPr>
        <w:t xml:space="preserve">Jesús </w:t>
      </w:r>
      <w:proofErr w:type="spellStart"/>
      <w:r w:rsidRPr="00D91E0E">
        <w:rPr>
          <w:rFonts w:ascii="Arial Narrow" w:hAnsi="Arial Narrow" w:cs="Arial"/>
          <w:i/>
          <w:color w:val="000000"/>
          <w:sz w:val="20"/>
          <w:szCs w:val="20"/>
          <w:lang w:eastAsia="es-ES"/>
        </w:rPr>
        <w:t>MarÍa</w:t>
      </w:r>
      <w:proofErr w:type="spellEnd"/>
      <w:r w:rsidRPr="00D91E0E">
        <w:rPr>
          <w:rFonts w:ascii="Arial Narrow" w:hAnsi="Arial Narrow" w:cs="Arial"/>
          <w:i/>
          <w:color w:val="000000"/>
          <w:sz w:val="20"/>
          <w:szCs w:val="20"/>
          <w:lang w:eastAsia="es-ES"/>
        </w:rPr>
        <w:t xml:space="preserve"> </w:t>
      </w:r>
      <w:proofErr w:type="spellStart"/>
      <w:r w:rsidRPr="00D91E0E">
        <w:rPr>
          <w:rFonts w:ascii="Arial Narrow" w:hAnsi="Arial Narrow" w:cs="Arial"/>
          <w:i/>
          <w:color w:val="000000"/>
          <w:sz w:val="20"/>
          <w:szCs w:val="20"/>
          <w:lang w:eastAsia="es-ES"/>
        </w:rPr>
        <w:t>Asurmendi</w:t>
      </w:r>
      <w:proofErr w:type="spellEnd"/>
      <w:r w:rsidRPr="00D91E0E">
        <w:rPr>
          <w:rFonts w:ascii="Arial Narrow" w:hAnsi="Arial Narrow" w:cs="Arial"/>
          <w:i/>
          <w:color w:val="000000"/>
          <w:sz w:val="20"/>
          <w:szCs w:val="20"/>
          <w:lang w:eastAsia="es-ES"/>
        </w:rPr>
        <w:t xml:space="preserve"> Ruiz</w:t>
      </w:r>
      <w:r w:rsidRPr="007A5740">
        <w:rPr>
          <w:rFonts w:ascii="Arial Narrow" w:hAnsi="Arial Narrow" w:cs="Arial"/>
          <w:i/>
          <w:color w:val="000000"/>
          <w:sz w:val="20"/>
          <w:szCs w:val="20"/>
          <w:lang w:eastAsia="es-ES"/>
        </w:rPr>
        <w:t>,</w:t>
      </w:r>
      <w:r w:rsidRPr="00D91E0E">
        <w:rPr>
          <w:rFonts w:ascii="Arial Narrow" w:hAnsi="Arial Narrow" w:cs="Arial"/>
          <w:i/>
          <w:color w:val="000000"/>
          <w:sz w:val="20"/>
          <w:szCs w:val="20"/>
          <w:lang w:eastAsia="es-ES"/>
        </w:rPr>
        <w:t xml:space="preserve"> </w:t>
      </w:r>
      <w:proofErr w:type="spellStart"/>
      <w:r w:rsidRPr="00D91E0E">
        <w:rPr>
          <w:rFonts w:ascii="Arial Narrow" w:hAnsi="Arial Narrow" w:cs="Arial"/>
          <w:i/>
          <w:color w:val="000000"/>
          <w:sz w:val="20"/>
          <w:szCs w:val="20"/>
          <w:lang w:eastAsia="es-ES"/>
        </w:rPr>
        <w:t>biblista</w:t>
      </w:r>
      <w:proofErr w:type="spellEnd"/>
      <w:r w:rsidRPr="00D91E0E">
        <w:rPr>
          <w:rFonts w:ascii="Arial Narrow" w:hAnsi="Arial Narrow" w:cs="Arial"/>
          <w:i/>
          <w:color w:val="000000"/>
          <w:sz w:val="20"/>
          <w:szCs w:val="20"/>
          <w:lang w:eastAsia="es-ES"/>
        </w:rPr>
        <w:t xml:space="preserve"> católico en Navarra, España, en el </w:t>
      </w:r>
      <w:r w:rsidRPr="00D91E0E">
        <w:rPr>
          <w:rFonts w:ascii="Arial Narrow" w:hAnsi="Arial Narrow" w:cs="Arial"/>
          <w:b/>
          <w:i/>
          <w:color w:val="000000"/>
          <w:sz w:val="20"/>
          <w:szCs w:val="20"/>
          <w:lang w:eastAsia="es-ES"/>
        </w:rPr>
        <w:t>Comentario Bíblico Latinoamericano</w:t>
      </w:r>
      <w:r w:rsidRPr="00D91E0E">
        <w:rPr>
          <w:rFonts w:ascii="Arial Narrow" w:hAnsi="Arial Narrow" w:cs="Arial"/>
          <w:i/>
          <w:color w:val="000000"/>
          <w:sz w:val="20"/>
          <w:szCs w:val="20"/>
          <w:lang w:eastAsia="es-ES"/>
        </w:rPr>
        <w:t>, Verbo Divino, Navarra, 2007.</w:t>
      </w:r>
    </w:p>
    <w:p w:rsidR="00F76863" w:rsidRPr="00F76863" w:rsidRDefault="00F76863" w:rsidP="006E2E96">
      <w:pPr>
        <w:spacing w:after="0" w:line="240" w:lineRule="auto"/>
        <w:ind w:left="3540"/>
        <w:jc w:val="right"/>
        <w:rPr>
          <w:rFonts w:ascii="Arial Narrow" w:hAnsi="Arial Narrow" w:cs="Arial"/>
          <w:i/>
          <w:sz w:val="20"/>
          <w:szCs w:val="20"/>
        </w:rPr>
      </w:pPr>
    </w:p>
    <w:tbl>
      <w:tblPr>
        <w:tblStyle w:val="Tablaconcuadrcula"/>
        <w:tblW w:w="0" w:type="auto"/>
        <w:tblLook w:val="04A0" w:firstRow="1" w:lastRow="0" w:firstColumn="1" w:lastColumn="0" w:noHBand="0" w:noVBand="1"/>
      </w:tblPr>
      <w:tblGrid>
        <w:gridCol w:w="9778"/>
      </w:tblGrid>
      <w:tr w:rsidR="00634746" w:rsidTr="00415992">
        <w:tc>
          <w:tcPr>
            <w:tcW w:w="9778" w:type="dxa"/>
            <w:shd w:val="clear" w:color="auto" w:fill="6600CC"/>
          </w:tcPr>
          <w:p w:rsidR="00634746" w:rsidRDefault="00634746" w:rsidP="00415992">
            <w:pPr>
              <w:spacing w:before="40" w:after="40"/>
              <w:rPr>
                <w:rFonts w:ascii="Arial" w:hAnsi="Arial" w:cs="Arial"/>
              </w:rPr>
            </w:pPr>
            <w:r>
              <w:rPr>
                <w:rFonts w:ascii="Arial" w:hAnsi="Arial" w:cs="Arial"/>
                <w:b/>
              </w:rPr>
              <w:t>Recursos</w:t>
            </w:r>
            <w:r w:rsidRPr="004850C2">
              <w:rPr>
                <w:rFonts w:ascii="Arial" w:hAnsi="Arial" w:cs="Arial"/>
                <w:b/>
              </w:rPr>
              <w:t xml:space="preserve"> para la acción pastoral</w:t>
            </w:r>
          </w:p>
        </w:tc>
      </w:tr>
    </w:tbl>
    <w:p w:rsidR="00B92AF6" w:rsidRPr="00634746" w:rsidRDefault="00B92AF6" w:rsidP="00634746">
      <w:pPr>
        <w:spacing w:after="80" w:line="240" w:lineRule="auto"/>
        <w:rPr>
          <w:rFonts w:ascii="Arial" w:hAnsi="Arial" w:cs="Arial"/>
          <w:sz w:val="8"/>
          <w:szCs w:val="8"/>
        </w:rPr>
      </w:pPr>
    </w:p>
    <w:p w:rsidR="0036298E" w:rsidRPr="0036298E" w:rsidRDefault="0036298E" w:rsidP="00BF7A34">
      <w:pPr>
        <w:pStyle w:val="Prrafodelista"/>
        <w:numPr>
          <w:ilvl w:val="0"/>
          <w:numId w:val="59"/>
        </w:numPr>
        <w:spacing w:after="80" w:line="240" w:lineRule="auto"/>
        <w:ind w:left="360"/>
        <w:rPr>
          <w:rFonts w:ascii="Arial" w:hAnsi="Arial" w:cs="Arial"/>
        </w:rPr>
      </w:pPr>
      <w:r w:rsidRPr="0036298E">
        <w:rPr>
          <w:rFonts w:ascii="Arial" w:hAnsi="Arial" w:cs="Arial"/>
          <w:b/>
        </w:rPr>
        <w:t xml:space="preserve">El arrepentimiento –la </w:t>
      </w:r>
      <w:proofErr w:type="spellStart"/>
      <w:r w:rsidRPr="0036298E">
        <w:rPr>
          <w:rFonts w:ascii="Arial" w:hAnsi="Arial" w:cs="Arial"/>
          <w:b/>
        </w:rPr>
        <w:t>metanoia</w:t>
      </w:r>
      <w:proofErr w:type="spellEnd"/>
      <w:r w:rsidRPr="0036298E">
        <w:rPr>
          <w:rFonts w:ascii="Arial" w:hAnsi="Arial" w:cs="Arial"/>
          <w:b/>
        </w:rPr>
        <w:t>, el cambio de actitud–, se manifestará</w:t>
      </w:r>
      <w:r w:rsidRPr="0036298E">
        <w:rPr>
          <w:rFonts w:ascii="Arial" w:hAnsi="Arial" w:cs="Arial"/>
        </w:rPr>
        <w:t xml:space="preserve"> en el gesto personal y comunitario del bautismo, y luego deberá manifestarse en los gestos personales y comunitarios de la vida cotidiana: en la solidaridad, en la justicia económica, en el uso correcto del poder. La liturgia del culto, la liturgia de la vida. </w:t>
      </w:r>
    </w:p>
    <w:p w:rsidR="00B92AF6" w:rsidRPr="0036298E" w:rsidRDefault="00B92AF6" w:rsidP="00BF7A34">
      <w:pPr>
        <w:pStyle w:val="Prrafodelista"/>
        <w:numPr>
          <w:ilvl w:val="0"/>
          <w:numId w:val="59"/>
        </w:numPr>
        <w:spacing w:after="0" w:line="240" w:lineRule="auto"/>
        <w:ind w:left="360"/>
        <w:rPr>
          <w:rFonts w:ascii="Arial" w:hAnsi="Arial" w:cs="Arial"/>
        </w:rPr>
      </w:pPr>
      <w:r w:rsidRPr="0036298E">
        <w:rPr>
          <w:rFonts w:ascii="Arial" w:hAnsi="Arial" w:cs="Arial"/>
          <w:b/>
        </w:rPr>
        <w:t xml:space="preserve">En estos tiempos de espera y de esperanza, </w:t>
      </w:r>
      <w:r w:rsidRPr="0036298E">
        <w:rPr>
          <w:rFonts w:ascii="Arial" w:hAnsi="Arial" w:cs="Arial"/>
        </w:rPr>
        <w:t>somos llamados en primer lugar a la diaconía absolutamente personal, la que me toca a mí, frente al prójimo más próximo. Frente a él o ella no hay excusas, no hay postergaciones y nos convoca a todos. En segundo lugar apunta a los que tiene poder económico; en tercero, a los que tienen el poder de las armas.</w:t>
      </w:r>
    </w:p>
    <w:p w:rsidR="00B92AF6" w:rsidRPr="0075438D" w:rsidRDefault="00B92AF6" w:rsidP="0036298E">
      <w:pPr>
        <w:pStyle w:val="Prrafodelista"/>
        <w:spacing w:after="0" w:line="240" w:lineRule="auto"/>
        <w:ind w:left="684"/>
        <w:rPr>
          <w:rFonts w:ascii="Arial" w:hAnsi="Arial" w:cs="Arial"/>
          <w:sz w:val="8"/>
          <w:szCs w:val="8"/>
        </w:rPr>
      </w:pPr>
    </w:p>
    <w:p w:rsidR="00B92AF6" w:rsidRPr="0036298E" w:rsidRDefault="00B92AF6" w:rsidP="00BF7A34">
      <w:pPr>
        <w:pStyle w:val="Prrafodelista"/>
        <w:numPr>
          <w:ilvl w:val="0"/>
          <w:numId w:val="59"/>
        </w:numPr>
        <w:spacing w:after="0" w:line="240" w:lineRule="auto"/>
        <w:ind w:left="360"/>
        <w:rPr>
          <w:rFonts w:ascii="Arial" w:hAnsi="Arial" w:cs="Arial"/>
        </w:rPr>
      </w:pPr>
      <w:r w:rsidRPr="0036298E">
        <w:rPr>
          <w:rFonts w:ascii="Arial" w:hAnsi="Arial" w:cs="Arial"/>
          <w:b/>
        </w:rPr>
        <w:t xml:space="preserve">Los derechos humanos </w:t>
      </w:r>
      <w:r w:rsidRPr="0036298E">
        <w:rPr>
          <w:rFonts w:ascii="Arial" w:hAnsi="Arial" w:cs="Arial"/>
        </w:rPr>
        <w:t xml:space="preserve">han apuntado en primer lugar al terrorismo de Estado, de quienes usaron el poder militar para sojuzgar al pueblo. En segundo lugar se han presentado los derechos económicos y sociales de la gente. En tercer lugar han aparecido los derechos culturales, por ejemplo del acceso democrático a los medios de comunicación. Los cristianos </w:t>
      </w:r>
      <w:r w:rsidRPr="0036298E">
        <w:rPr>
          <w:rFonts w:ascii="Arial" w:hAnsi="Arial" w:cs="Arial"/>
        </w:rPr>
        <w:lastRenderedPageBreak/>
        <w:t>actuamos en el campo de la cultura, desde el derecho de cada persona a recibir el mensaje del evangelio. Escondiendo nuestro testimonio, ¿no estamos escamoteando el derecho de mucha gente a recibir el evangelio?</w:t>
      </w:r>
    </w:p>
    <w:p w:rsidR="0036298E" w:rsidRPr="0036298E" w:rsidRDefault="0036298E" w:rsidP="0036298E">
      <w:pPr>
        <w:spacing w:after="0" w:line="240" w:lineRule="auto"/>
        <w:rPr>
          <w:rFonts w:ascii="Arial" w:hAnsi="Arial" w:cs="Arial"/>
          <w:sz w:val="8"/>
          <w:szCs w:val="8"/>
        </w:rPr>
      </w:pPr>
    </w:p>
    <w:p w:rsidR="00B92AF6" w:rsidRPr="0036298E" w:rsidRDefault="00B92AF6" w:rsidP="00BF7A34">
      <w:pPr>
        <w:pStyle w:val="Prrafodelista"/>
        <w:numPr>
          <w:ilvl w:val="0"/>
          <w:numId w:val="59"/>
        </w:numPr>
        <w:spacing w:after="0" w:line="240" w:lineRule="auto"/>
        <w:ind w:left="360"/>
        <w:rPr>
          <w:rFonts w:ascii="Arial" w:hAnsi="Arial" w:cs="Arial"/>
        </w:rPr>
      </w:pPr>
      <w:r w:rsidRPr="0036298E">
        <w:rPr>
          <w:rFonts w:ascii="Arial" w:hAnsi="Arial" w:cs="Arial"/>
          <w:b/>
        </w:rPr>
        <w:t xml:space="preserve">Promover el cuidado mutuo </w:t>
      </w:r>
      <w:r w:rsidRPr="0036298E">
        <w:rPr>
          <w:rFonts w:ascii="Arial" w:hAnsi="Arial" w:cs="Arial"/>
        </w:rPr>
        <w:t xml:space="preserve">es absolutamente necesario. Frente a un consumismo estúpido de cambiar celulares u otros objetos sin necesidad, en vez de tirar a la basura amigos y compañeros, novias, esposas y convicciones como quien tira la cáscara de la banana, cuidemos la naturaleza y la amistad. Mientras los pueblos aborígenes siguen sufriendo el despojo, los pobres y los jóvenes se quedan sin trabajo y los niños de nuestras barriadas crecen sin los nutrientes necesarios. “Entonces, ¿qué haremos?” </w:t>
      </w:r>
    </w:p>
    <w:p w:rsidR="0036298E" w:rsidRPr="0036298E" w:rsidRDefault="0036298E" w:rsidP="0036298E">
      <w:pPr>
        <w:spacing w:after="0" w:line="240" w:lineRule="auto"/>
        <w:rPr>
          <w:rFonts w:ascii="Arial" w:hAnsi="Arial" w:cs="Arial"/>
          <w:sz w:val="8"/>
          <w:szCs w:val="8"/>
        </w:rPr>
      </w:pPr>
    </w:p>
    <w:p w:rsidR="00B92AF6" w:rsidRPr="0036298E" w:rsidRDefault="00B92AF6" w:rsidP="00BF7A34">
      <w:pPr>
        <w:pStyle w:val="Prrafodelista"/>
        <w:numPr>
          <w:ilvl w:val="0"/>
          <w:numId w:val="59"/>
        </w:numPr>
        <w:spacing w:after="0" w:line="240" w:lineRule="auto"/>
        <w:ind w:left="360"/>
        <w:rPr>
          <w:rFonts w:ascii="Arial" w:hAnsi="Arial" w:cs="Arial"/>
        </w:rPr>
      </w:pPr>
      <w:r w:rsidRPr="0036298E">
        <w:rPr>
          <w:rFonts w:ascii="Arial" w:hAnsi="Arial" w:cs="Arial"/>
          <w:b/>
        </w:rPr>
        <w:t>Dios cuidará nuestros corazones y pensamientos</w:t>
      </w:r>
      <w:r w:rsidRPr="0036298E">
        <w:rPr>
          <w:rFonts w:ascii="Arial" w:hAnsi="Arial" w:cs="Arial"/>
        </w:rPr>
        <w:t xml:space="preserve"> para que vivamos en alegría y paz. En nuestros espacios comunitarios cuidamos nuestros sentimientos –curamos nuestras heridas, sanamos nuestras enfermedades, vivimos el perdón de ida y vuelta–; cuidamos nuestros pensamientos educándonos mutuamente en conciencias atentas y solidarias, y vivimos la alegría de la fe en encuentros inclusivos y fraternales, justos y puros, de amor y ternura, de perdón y reconciliación.</w:t>
      </w:r>
    </w:p>
    <w:p w:rsidR="00B92AF6" w:rsidRDefault="00B92AF6" w:rsidP="00696D0B">
      <w:pPr>
        <w:spacing w:after="0" w:line="240" w:lineRule="auto"/>
        <w:rPr>
          <w:rFonts w:ascii="Arial" w:hAnsi="Arial" w:cs="Arial"/>
        </w:rPr>
      </w:pPr>
    </w:p>
    <w:p w:rsidR="00B92AF6" w:rsidRPr="00A57993" w:rsidRDefault="00B92AF6" w:rsidP="00696D0B">
      <w:pPr>
        <w:spacing w:after="0" w:line="240" w:lineRule="auto"/>
        <w:rPr>
          <w:rFonts w:ascii="Arial" w:hAnsi="Arial" w:cs="Arial"/>
          <w:sz w:val="8"/>
          <w:szCs w:val="8"/>
        </w:rPr>
      </w:pPr>
    </w:p>
    <w:tbl>
      <w:tblPr>
        <w:tblStyle w:val="Tablaconcuadrcula"/>
        <w:tblW w:w="0" w:type="auto"/>
        <w:tblLook w:val="04A0" w:firstRow="1" w:lastRow="0" w:firstColumn="1" w:lastColumn="0" w:noHBand="0" w:noVBand="1"/>
      </w:tblPr>
      <w:tblGrid>
        <w:gridCol w:w="9778"/>
      </w:tblGrid>
      <w:tr w:rsidR="00F00DAB" w:rsidTr="00415992">
        <w:tc>
          <w:tcPr>
            <w:tcW w:w="9778" w:type="dxa"/>
            <w:shd w:val="clear" w:color="auto" w:fill="6600CC"/>
          </w:tcPr>
          <w:p w:rsidR="00F00DAB" w:rsidRDefault="00F00DAB" w:rsidP="00415992">
            <w:pPr>
              <w:spacing w:before="40" w:after="40"/>
              <w:rPr>
                <w:rFonts w:ascii="Arial" w:hAnsi="Arial" w:cs="Arial"/>
              </w:rPr>
            </w:pPr>
            <w:r>
              <w:rPr>
                <w:rFonts w:ascii="Arial" w:hAnsi="Arial" w:cs="Arial"/>
                <w:b/>
              </w:rPr>
              <w:t>Recursos para la liturgia del culto comunitario</w:t>
            </w:r>
          </w:p>
        </w:tc>
      </w:tr>
    </w:tbl>
    <w:p w:rsidR="009E30AD" w:rsidRPr="009E30AD" w:rsidRDefault="009E30AD" w:rsidP="009E30AD">
      <w:pPr>
        <w:spacing w:after="120" w:line="240" w:lineRule="auto"/>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536"/>
      </w:tblGrid>
      <w:tr w:rsidR="00F04FD6" w:rsidRPr="00AD1104" w:rsidTr="000A13E5">
        <w:tc>
          <w:tcPr>
            <w:tcW w:w="1242" w:type="dxa"/>
            <w:shd w:val="clear" w:color="auto" w:fill="FFFF00"/>
          </w:tcPr>
          <w:p w:rsidR="00F04FD6" w:rsidRDefault="00F04FD6" w:rsidP="00976B49">
            <w:pPr>
              <w:rPr>
                <w:rFonts w:ascii="Arial" w:hAnsi="Arial" w:cs="Arial"/>
                <w:i/>
                <w:sz w:val="8"/>
                <w:szCs w:val="8"/>
              </w:rPr>
            </w:pPr>
          </w:p>
          <w:p w:rsidR="00F04FD6" w:rsidRPr="00AD1104" w:rsidRDefault="00F04FD6" w:rsidP="00976B49">
            <w:pPr>
              <w:rPr>
                <w:rFonts w:ascii="Arial" w:hAnsi="Arial" w:cs="Arial"/>
                <w:i/>
                <w:sz w:val="8"/>
                <w:szCs w:val="8"/>
              </w:rPr>
            </w:pPr>
            <w:r w:rsidRPr="00AD1104">
              <w:rPr>
                <w:noProof/>
                <w:lang w:val="es-ES" w:eastAsia="es-ES"/>
              </w:rPr>
              <w:drawing>
                <wp:inline distT="0" distB="0" distL="0" distR="0" wp14:anchorId="6FC6ADBD" wp14:editId="34040CD8">
                  <wp:extent cx="579763" cy="1248770"/>
                  <wp:effectExtent l="0" t="0" r="0" b="8890"/>
                  <wp:docPr id="9" name="Imagen 9" descr="http://cruzblanca.org/hermanoleon/byn/rc/sim1luz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cruzblanca.org/hermanoleon/byn/rc/sim1luz05.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2907" cy="1255543"/>
                          </a:xfrm>
                          <a:prstGeom prst="rect">
                            <a:avLst/>
                          </a:prstGeom>
                          <a:noFill/>
                          <a:ln>
                            <a:noFill/>
                          </a:ln>
                        </pic:spPr>
                      </pic:pic>
                    </a:graphicData>
                  </a:graphic>
                </wp:inline>
              </w:drawing>
            </w:r>
          </w:p>
        </w:tc>
        <w:tc>
          <w:tcPr>
            <w:tcW w:w="8536" w:type="dxa"/>
          </w:tcPr>
          <w:p w:rsidR="00F04FD6" w:rsidRDefault="00F04FD6" w:rsidP="00F04FD6">
            <w:pPr>
              <w:pStyle w:val="Prrafodelista"/>
              <w:spacing w:after="120"/>
              <w:ind w:left="708"/>
              <w:rPr>
                <w:rFonts w:ascii="Arial" w:hAnsi="Arial" w:cs="Arial"/>
                <w:i/>
                <w:sz w:val="20"/>
                <w:szCs w:val="20"/>
              </w:rPr>
            </w:pPr>
            <w:r w:rsidRPr="00A4511F">
              <w:rPr>
                <w:rFonts w:ascii="Arial" w:hAnsi="Arial" w:cs="Arial"/>
                <w:i/>
                <w:sz w:val="20"/>
                <w:szCs w:val="20"/>
              </w:rPr>
              <w:t xml:space="preserve">Este domingo sugerimos trabajar la idea del </w:t>
            </w:r>
            <w:r w:rsidRPr="00A4511F">
              <w:rPr>
                <w:rFonts w:ascii="Arial" w:hAnsi="Arial" w:cs="Arial"/>
                <w:b/>
                <w:i/>
                <w:sz w:val="20"/>
                <w:szCs w:val="20"/>
              </w:rPr>
              <w:t>servir</w:t>
            </w:r>
            <w:r w:rsidRPr="00A4511F">
              <w:rPr>
                <w:rFonts w:ascii="Arial" w:hAnsi="Arial" w:cs="Arial"/>
                <w:i/>
                <w:sz w:val="20"/>
                <w:szCs w:val="20"/>
              </w:rPr>
              <w:t>, mientras esperamos el nacimiento del Mesías, mientras esperamos la segunda venida. Pero un servir en alegría, un servir no como obligación sino como una actitud de disposición a vivir la vida en comunidad,</w:t>
            </w:r>
            <w:r w:rsidRPr="00A4511F">
              <w:rPr>
                <w:rFonts w:ascii="Arial" w:hAnsi="Arial" w:cs="Arial"/>
                <w:b/>
                <w:i/>
                <w:sz w:val="20"/>
                <w:szCs w:val="20"/>
              </w:rPr>
              <w:t xml:space="preserve"> </w:t>
            </w:r>
            <w:r w:rsidRPr="00A4511F">
              <w:rPr>
                <w:rFonts w:ascii="Arial" w:hAnsi="Arial" w:cs="Arial"/>
                <w:i/>
                <w:sz w:val="20"/>
                <w:szCs w:val="20"/>
              </w:rPr>
              <w:t xml:space="preserve">acompañándonos unos a otros, ayudándonos unas a otras. </w:t>
            </w:r>
          </w:p>
          <w:p w:rsidR="000A13E5" w:rsidRPr="00A4511F" w:rsidRDefault="000A13E5" w:rsidP="00F04FD6">
            <w:pPr>
              <w:pStyle w:val="Prrafodelista"/>
              <w:spacing w:after="120"/>
              <w:ind w:left="708"/>
              <w:rPr>
                <w:rFonts w:ascii="Arial" w:hAnsi="Arial" w:cs="Arial"/>
                <w:b/>
                <w:i/>
                <w:sz w:val="20"/>
                <w:szCs w:val="20"/>
              </w:rPr>
            </w:pPr>
          </w:p>
          <w:p w:rsidR="00F04FD6" w:rsidRDefault="00F04FD6" w:rsidP="00BF7A34">
            <w:pPr>
              <w:pStyle w:val="Prrafodelista"/>
              <w:numPr>
                <w:ilvl w:val="0"/>
                <w:numId w:val="14"/>
              </w:numPr>
              <w:ind w:left="360"/>
              <w:rPr>
                <w:rFonts w:ascii="Arial" w:hAnsi="Arial" w:cs="Arial"/>
                <w:b/>
              </w:rPr>
            </w:pPr>
            <w:r>
              <w:rPr>
                <w:rFonts w:ascii="Arial" w:hAnsi="Arial" w:cs="Arial"/>
                <w:b/>
              </w:rPr>
              <w:t>Oración de invocación</w:t>
            </w:r>
          </w:p>
          <w:p w:rsidR="00F04FD6" w:rsidRPr="002B3591" w:rsidRDefault="00F04FD6" w:rsidP="00F04FD6">
            <w:pPr>
              <w:pStyle w:val="Prrafodelista"/>
              <w:ind w:left="684"/>
              <w:rPr>
                <w:rFonts w:ascii="Arial" w:hAnsi="Arial" w:cs="Arial"/>
                <w:sz w:val="8"/>
                <w:szCs w:val="8"/>
              </w:rPr>
            </w:pPr>
          </w:p>
          <w:p w:rsidR="00F04FD6" w:rsidRDefault="00F04FD6" w:rsidP="00F04FD6">
            <w:pPr>
              <w:tabs>
                <w:tab w:val="num" w:pos="0"/>
              </w:tabs>
              <w:ind w:left="360"/>
              <w:rPr>
                <w:rFonts w:ascii="Arial" w:hAnsi="Arial" w:cs="Arial"/>
              </w:rPr>
            </w:pPr>
            <w:r>
              <w:rPr>
                <w:rFonts w:ascii="Arial" w:hAnsi="Arial" w:cs="Arial"/>
              </w:rPr>
              <w:t>Señor, queremos escuchar tu llamado y vivir de acuerdo a lo que estás esperando de nosotros.</w:t>
            </w:r>
          </w:p>
          <w:p w:rsidR="00F04FD6" w:rsidRPr="000A13E5" w:rsidRDefault="00F04FD6" w:rsidP="000A13E5">
            <w:pPr>
              <w:tabs>
                <w:tab w:val="num" w:pos="0"/>
              </w:tabs>
              <w:rPr>
                <w:rFonts w:ascii="Arial" w:hAnsi="Arial" w:cs="Arial"/>
                <w:b/>
              </w:rPr>
            </w:pPr>
            <w:r>
              <w:rPr>
                <w:rFonts w:ascii="Arial" w:hAnsi="Arial" w:cs="Arial"/>
                <w:b/>
              </w:rPr>
              <w:t>Nos ponemos en t</w:t>
            </w:r>
            <w:r w:rsidR="000A13E5">
              <w:rPr>
                <w:rFonts w:ascii="Arial" w:hAnsi="Arial" w:cs="Arial"/>
                <w:b/>
              </w:rPr>
              <w:t>us manos para que nos utilices.</w:t>
            </w:r>
          </w:p>
        </w:tc>
      </w:tr>
    </w:tbl>
    <w:p w:rsidR="000A13E5" w:rsidRDefault="000A13E5" w:rsidP="000A13E5">
      <w:pPr>
        <w:tabs>
          <w:tab w:val="num" w:pos="0"/>
        </w:tabs>
        <w:spacing w:after="0" w:line="240" w:lineRule="auto"/>
        <w:ind w:left="2124"/>
        <w:rPr>
          <w:rFonts w:ascii="Arial" w:hAnsi="Arial" w:cs="Arial"/>
        </w:rPr>
      </w:pPr>
      <w:r>
        <w:rPr>
          <w:rFonts w:ascii="Arial" w:hAnsi="Arial" w:cs="Arial"/>
        </w:rPr>
        <w:t xml:space="preserve">Queremos mostrarte a través de nuestras acciones y nuestros dichos, </w:t>
      </w:r>
    </w:p>
    <w:p w:rsidR="000A13E5" w:rsidRDefault="000A13E5" w:rsidP="000A13E5">
      <w:pPr>
        <w:tabs>
          <w:tab w:val="num" w:pos="0"/>
        </w:tabs>
        <w:spacing w:after="0" w:line="240" w:lineRule="auto"/>
        <w:ind w:left="2124"/>
        <w:rPr>
          <w:rFonts w:ascii="Arial" w:hAnsi="Arial" w:cs="Arial"/>
          <w:b/>
        </w:rPr>
      </w:pPr>
      <w:proofErr w:type="gramStart"/>
      <w:r>
        <w:rPr>
          <w:rFonts w:ascii="Arial" w:hAnsi="Arial" w:cs="Arial"/>
        </w:rPr>
        <w:t>a</w:t>
      </w:r>
      <w:proofErr w:type="gramEnd"/>
      <w:r>
        <w:rPr>
          <w:rFonts w:ascii="Arial" w:hAnsi="Arial" w:cs="Arial"/>
        </w:rPr>
        <w:t xml:space="preserve"> través de nuestro vivir de cada día.</w:t>
      </w:r>
    </w:p>
    <w:p w:rsidR="000A13E5" w:rsidRDefault="000A13E5" w:rsidP="000A13E5">
      <w:pPr>
        <w:tabs>
          <w:tab w:val="num" w:pos="0"/>
        </w:tabs>
        <w:spacing w:after="80" w:line="240" w:lineRule="auto"/>
        <w:ind w:left="708"/>
        <w:rPr>
          <w:rFonts w:ascii="Arial" w:hAnsi="Arial" w:cs="Arial"/>
          <w:b/>
        </w:rPr>
      </w:pPr>
      <w:r>
        <w:rPr>
          <w:rFonts w:ascii="Arial" w:hAnsi="Arial" w:cs="Arial"/>
          <w:b/>
        </w:rPr>
        <w:t>Te agradecemos porque en tu amor podemos ser nuevas personas, dispuestas a servir a los que nos rodean.</w:t>
      </w:r>
    </w:p>
    <w:p w:rsidR="000A13E5" w:rsidRPr="00F04FD6" w:rsidRDefault="000A13E5" w:rsidP="000A13E5">
      <w:pPr>
        <w:tabs>
          <w:tab w:val="num" w:pos="0"/>
        </w:tabs>
        <w:spacing w:after="0" w:line="240" w:lineRule="auto"/>
        <w:ind w:left="708"/>
        <w:rPr>
          <w:rFonts w:ascii="Arial" w:hAnsi="Arial" w:cs="Arial"/>
          <w:b/>
        </w:rPr>
      </w:pPr>
      <w:r>
        <w:rPr>
          <w:rFonts w:ascii="Arial" w:hAnsi="Arial" w:cs="Arial"/>
        </w:rPr>
        <w:t>Danos la fuerza y el compromiso para que los demás, viéndonos, crean.</w:t>
      </w:r>
    </w:p>
    <w:p w:rsidR="00F04FD6" w:rsidRPr="000A13E5" w:rsidRDefault="000A13E5" w:rsidP="000A13E5">
      <w:pPr>
        <w:spacing w:after="120" w:line="240" w:lineRule="auto"/>
        <w:ind w:left="708"/>
        <w:rPr>
          <w:rFonts w:ascii="Arial" w:hAnsi="Arial" w:cs="Arial"/>
          <w:i/>
          <w:sz w:val="20"/>
          <w:szCs w:val="20"/>
        </w:rPr>
      </w:pPr>
      <w:r>
        <w:rPr>
          <w:rFonts w:ascii="Arial" w:hAnsi="Arial" w:cs="Arial"/>
          <w:b/>
        </w:rPr>
        <w:t>Te lo pedimos en el nombre de aquel niñito que vino a cumplir tu promesa.</w:t>
      </w:r>
      <w:r>
        <w:rPr>
          <w:rFonts w:ascii="Arial" w:hAnsi="Arial" w:cs="Arial"/>
        </w:rPr>
        <w:t xml:space="preserve"> </w:t>
      </w:r>
      <w:r w:rsidRPr="00623374">
        <w:rPr>
          <w:rFonts w:ascii="Arial" w:hAnsi="Arial" w:cs="Arial"/>
          <w:b/>
        </w:rPr>
        <w:t>Amén</w:t>
      </w:r>
      <w:r>
        <w:rPr>
          <w:rFonts w:ascii="Arial" w:hAnsi="Arial" w:cs="Arial"/>
        </w:rPr>
        <w:t>.</w:t>
      </w:r>
    </w:p>
    <w:p w:rsidR="00B92AF6" w:rsidRPr="00A4511F" w:rsidRDefault="00B92AF6" w:rsidP="00696D0B">
      <w:pPr>
        <w:pStyle w:val="Prrafodelista"/>
        <w:spacing w:after="120" w:line="240" w:lineRule="auto"/>
        <w:ind w:left="1368"/>
        <w:rPr>
          <w:rFonts w:ascii="Arial" w:hAnsi="Arial" w:cs="Arial"/>
          <w:sz w:val="12"/>
          <w:szCs w:val="12"/>
        </w:rPr>
      </w:pPr>
    </w:p>
    <w:p w:rsidR="00B92AF6" w:rsidRPr="00A4511F" w:rsidRDefault="00B92AF6" w:rsidP="00BF7A34">
      <w:pPr>
        <w:pStyle w:val="Prrafodelista"/>
        <w:numPr>
          <w:ilvl w:val="0"/>
          <w:numId w:val="14"/>
        </w:numPr>
        <w:tabs>
          <w:tab w:val="num" w:pos="-744"/>
        </w:tabs>
        <w:spacing w:after="120" w:line="240" w:lineRule="atLeast"/>
        <w:ind w:left="360"/>
        <w:rPr>
          <w:rFonts w:ascii="Arial" w:hAnsi="Arial" w:cs="Arial"/>
        </w:rPr>
      </w:pPr>
      <w:r w:rsidRPr="002B3591">
        <w:rPr>
          <w:rFonts w:ascii="Arial" w:hAnsi="Arial" w:cs="Arial"/>
          <w:b/>
        </w:rPr>
        <w:t>Credo de navidad</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784"/>
      </w:tblGrid>
      <w:tr w:rsidR="00B92AF6" w:rsidTr="00781494">
        <w:tc>
          <w:tcPr>
            <w:tcW w:w="4962" w:type="dxa"/>
          </w:tcPr>
          <w:p w:rsidR="00B92AF6" w:rsidRDefault="00B92AF6" w:rsidP="00603017">
            <w:pPr>
              <w:rPr>
                <w:rFonts w:ascii="Arial" w:hAnsi="Arial" w:cs="Arial"/>
              </w:rPr>
            </w:pPr>
            <w:r w:rsidRPr="00306C06">
              <w:rPr>
                <w:rFonts w:ascii="Arial" w:hAnsi="Arial" w:cs="Arial"/>
              </w:rPr>
              <w:t xml:space="preserve">Creemos en Jesucristo y en el poder </w:t>
            </w:r>
          </w:p>
          <w:p w:rsidR="00B92AF6" w:rsidRPr="00306C06" w:rsidRDefault="00B92AF6" w:rsidP="00603017">
            <w:pPr>
              <w:spacing w:after="60"/>
              <w:rPr>
                <w:rFonts w:ascii="Arial" w:hAnsi="Arial" w:cs="Arial"/>
              </w:rPr>
            </w:pPr>
            <w:proofErr w:type="gramStart"/>
            <w:r w:rsidRPr="00306C06">
              <w:rPr>
                <w:rFonts w:ascii="Arial" w:hAnsi="Arial" w:cs="Arial"/>
              </w:rPr>
              <w:t>del</w:t>
            </w:r>
            <w:proofErr w:type="gramEnd"/>
            <w:r w:rsidRPr="00306C06">
              <w:rPr>
                <w:rFonts w:ascii="Arial" w:hAnsi="Arial" w:cs="Arial"/>
              </w:rPr>
              <w:t xml:space="preserve"> Evangelio que comenzó en Belén. </w:t>
            </w:r>
          </w:p>
          <w:p w:rsidR="00B92AF6" w:rsidRDefault="00B92AF6" w:rsidP="00603017">
            <w:pPr>
              <w:rPr>
                <w:rFonts w:ascii="Arial" w:hAnsi="Arial" w:cs="Arial"/>
              </w:rPr>
            </w:pPr>
            <w:r w:rsidRPr="00306C06">
              <w:rPr>
                <w:rFonts w:ascii="Arial" w:hAnsi="Arial" w:cs="Arial"/>
              </w:rPr>
              <w:t>Creemos en aqu</w:t>
            </w:r>
            <w:r>
              <w:rPr>
                <w:rFonts w:ascii="Arial" w:hAnsi="Arial" w:cs="Arial"/>
              </w:rPr>
              <w:t>e</w:t>
            </w:r>
            <w:r w:rsidRPr="00306C06">
              <w:rPr>
                <w:rFonts w:ascii="Arial" w:hAnsi="Arial" w:cs="Arial"/>
              </w:rPr>
              <w:t xml:space="preserve">l cuyo Espíritu glorificó </w:t>
            </w:r>
          </w:p>
          <w:p w:rsidR="00B92AF6" w:rsidRDefault="00B92AF6" w:rsidP="00603017">
            <w:pPr>
              <w:rPr>
                <w:rFonts w:ascii="Arial" w:hAnsi="Arial" w:cs="Arial"/>
              </w:rPr>
            </w:pPr>
            <w:r w:rsidRPr="00306C06">
              <w:rPr>
                <w:rFonts w:ascii="Arial" w:hAnsi="Arial" w:cs="Arial"/>
              </w:rPr>
              <w:t xml:space="preserve">una pequeña aldea, de cuya venida </w:t>
            </w:r>
          </w:p>
          <w:p w:rsidR="00B92AF6" w:rsidRDefault="00B92AF6" w:rsidP="00603017">
            <w:pPr>
              <w:rPr>
                <w:rFonts w:ascii="Arial" w:hAnsi="Arial" w:cs="Arial"/>
              </w:rPr>
            </w:pPr>
            <w:r w:rsidRPr="00306C06">
              <w:rPr>
                <w:rFonts w:ascii="Arial" w:hAnsi="Arial" w:cs="Arial"/>
              </w:rPr>
              <w:t xml:space="preserve">los pastores dieron aviso, </w:t>
            </w:r>
          </w:p>
          <w:p w:rsidR="00B92AF6" w:rsidRPr="00306C06" w:rsidRDefault="00B92AF6" w:rsidP="00603017">
            <w:pPr>
              <w:spacing w:after="60"/>
              <w:rPr>
                <w:rFonts w:ascii="Arial" w:hAnsi="Arial" w:cs="Arial"/>
              </w:rPr>
            </w:pPr>
            <w:proofErr w:type="gramStart"/>
            <w:r w:rsidRPr="00306C06">
              <w:rPr>
                <w:rFonts w:ascii="Arial" w:hAnsi="Arial" w:cs="Arial"/>
              </w:rPr>
              <w:t>y</w:t>
            </w:r>
            <w:proofErr w:type="gramEnd"/>
            <w:r w:rsidRPr="00306C06">
              <w:rPr>
                <w:rFonts w:ascii="Arial" w:hAnsi="Arial" w:cs="Arial"/>
              </w:rPr>
              <w:t xml:space="preserve"> para quien no hubo lugar en un mesón. </w:t>
            </w:r>
          </w:p>
          <w:p w:rsidR="00B92AF6" w:rsidRDefault="00603017" w:rsidP="00603017">
            <w:pPr>
              <w:pStyle w:val="Prrafodelista"/>
              <w:spacing w:after="120"/>
              <w:ind w:left="0"/>
              <w:rPr>
                <w:rFonts w:ascii="Arial" w:hAnsi="Arial" w:cs="Arial"/>
              </w:rPr>
            </w:pPr>
            <w:r>
              <w:rPr>
                <w:rFonts w:ascii="Arial" w:hAnsi="Arial" w:cs="Arial"/>
              </w:rPr>
              <w:t>Creemos en aquel</w:t>
            </w:r>
            <w:r w:rsidR="00B92AF6">
              <w:rPr>
                <w:rFonts w:ascii="Arial" w:hAnsi="Arial" w:cs="Arial"/>
              </w:rPr>
              <w:t xml:space="preserve"> cuya vida cambió el curso </w:t>
            </w:r>
          </w:p>
          <w:p w:rsidR="00B92AF6" w:rsidRDefault="00B92AF6" w:rsidP="00603017">
            <w:pPr>
              <w:pStyle w:val="Prrafodelista"/>
              <w:spacing w:after="120"/>
              <w:ind w:left="0"/>
              <w:rPr>
                <w:rFonts w:ascii="Arial" w:hAnsi="Arial" w:cs="Arial"/>
              </w:rPr>
            </w:pPr>
            <w:r>
              <w:rPr>
                <w:rFonts w:ascii="Arial" w:hAnsi="Arial" w:cs="Arial"/>
              </w:rPr>
              <w:t xml:space="preserve">de la historia y a quien los reyes de la tierra despreciaron y los hombres orgullosos </w:t>
            </w:r>
          </w:p>
          <w:p w:rsidR="00B92AF6" w:rsidRDefault="00B92AF6" w:rsidP="00603017">
            <w:pPr>
              <w:pStyle w:val="Prrafodelista"/>
              <w:ind w:left="0"/>
              <w:rPr>
                <w:rFonts w:ascii="Arial" w:hAnsi="Arial" w:cs="Arial"/>
              </w:rPr>
            </w:pPr>
            <w:proofErr w:type="gramStart"/>
            <w:r>
              <w:rPr>
                <w:rFonts w:ascii="Arial" w:hAnsi="Arial" w:cs="Arial"/>
              </w:rPr>
              <w:t>no</w:t>
            </w:r>
            <w:proofErr w:type="gramEnd"/>
            <w:r>
              <w:rPr>
                <w:rFonts w:ascii="Arial" w:hAnsi="Arial" w:cs="Arial"/>
              </w:rPr>
              <w:t xml:space="preserve"> pudieron comprender.</w:t>
            </w:r>
          </w:p>
          <w:p w:rsidR="00B92AF6" w:rsidRDefault="00B92AF6" w:rsidP="00603017">
            <w:pPr>
              <w:pStyle w:val="Prrafodelista"/>
              <w:ind w:left="0"/>
              <w:rPr>
                <w:rFonts w:ascii="Arial" w:hAnsi="Arial" w:cs="Arial"/>
              </w:rPr>
            </w:pPr>
            <w:r w:rsidRPr="00A4511F">
              <w:rPr>
                <w:rFonts w:ascii="Arial" w:hAnsi="Arial" w:cs="Arial"/>
                <w:sz w:val="6"/>
                <w:szCs w:val="6"/>
              </w:rPr>
              <w:br/>
            </w:r>
            <w:r>
              <w:rPr>
                <w:rFonts w:ascii="Arial" w:hAnsi="Arial" w:cs="Arial"/>
              </w:rPr>
              <w:t xml:space="preserve">Creemos en aquel al que los pobres, </w:t>
            </w:r>
          </w:p>
          <w:p w:rsidR="00B92AF6" w:rsidRDefault="00B92AF6" w:rsidP="00603017">
            <w:pPr>
              <w:pStyle w:val="Prrafodelista"/>
              <w:spacing w:after="240"/>
              <w:ind w:left="0"/>
              <w:rPr>
                <w:rFonts w:ascii="Arial" w:hAnsi="Arial" w:cs="Arial"/>
              </w:rPr>
            </w:pPr>
            <w:r>
              <w:rPr>
                <w:rFonts w:ascii="Arial" w:hAnsi="Arial" w:cs="Arial"/>
              </w:rPr>
              <w:t xml:space="preserve">los oprimidos, los tristes, los enfermos, </w:t>
            </w:r>
          </w:p>
          <w:p w:rsidR="00603017" w:rsidRDefault="00B92AF6" w:rsidP="00603017">
            <w:pPr>
              <w:pStyle w:val="Prrafodelista"/>
              <w:spacing w:after="240"/>
              <w:ind w:left="0"/>
              <w:rPr>
                <w:rFonts w:ascii="Arial" w:hAnsi="Arial" w:cs="Arial"/>
              </w:rPr>
            </w:pPr>
            <w:r>
              <w:rPr>
                <w:rFonts w:ascii="Arial" w:hAnsi="Arial" w:cs="Arial"/>
              </w:rPr>
              <w:t xml:space="preserve">los ciegos y los leprosos le dieron la bienvenida </w:t>
            </w:r>
          </w:p>
          <w:p w:rsidR="00B92AF6" w:rsidRDefault="00B92AF6" w:rsidP="00603017">
            <w:pPr>
              <w:pStyle w:val="Prrafodelista"/>
              <w:spacing w:after="240"/>
              <w:ind w:left="0"/>
              <w:rPr>
                <w:rFonts w:ascii="Arial" w:hAnsi="Arial" w:cs="Arial"/>
              </w:rPr>
            </w:pPr>
            <w:proofErr w:type="gramStart"/>
            <w:r>
              <w:rPr>
                <w:rFonts w:ascii="Arial" w:hAnsi="Arial" w:cs="Arial"/>
              </w:rPr>
              <w:t>y</w:t>
            </w:r>
            <w:proofErr w:type="gramEnd"/>
            <w:r>
              <w:rPr>
                <w:rFonts w:ascii="Arial" w:hAnsi="Arial" w:cs="Arial"/>
              </w:rPr>
              <w:t xml:space="preserve"> lo aceptaron como Señor y Salvador.</w:t>
            </w:r>
          </w:p>
          <w:p w:rsidR="00B92AF6" w:rsidRDefault="00B92AF6" w:rsidP="00603017">
            <w:pPr>
              <w:pStyle w:val="Prrafodelista"/>
              <w:spacing w:after="240"/>
              <w:ind w:left="0"/>
              <w:rPr>
                <w:rFonts w:ascii="Arial" w:hAnsi="Arial" w:cs="Arial"/>
              </w:rPr>
            </w:pPr>
            <w:r w:rsidRPr="00A4511F">
              <w:rPr>
                <w:rFonts w:ascii="Arial" w:hAnsi="Arial" w:cs="Arial"/>
                <w:sz w:val="6"/>
                <w:szCs w:val="6"/>
              </w:rPr>
              <w:t> </w:t>
            </w:r>
            <w:r>
              <w:rPr>
                <w:rFonts w:ascii="Arial" w:hAnsi="Arial" w:cs="Arial"/>
              </w:rPr>
              <w:br/>
              <w:t>Creemos en aquel que por medio del amor cambió los corazones de soberbios y malvados;</w:t>
            </w:r>
          </w:p>
        </w:tc>
        <w:tc>
          <w:tcPr>
            <w:tcW w:w="4784" w:type="dxa"/>
          </w:tcPr>
          <w:p w:rsidR="00603017" w:rsidRDefault="00B92AF6" w:rsidP="00603017">
            <w:pPr>
              <w:pStyle w:val="Prrafodelista"/>
              <w:spacing w:after="120"/>
              <w:ind w:left="0"/>
              <w:rPr>
                <w:rFonts w:ascii="Arial" w:hAnsi="Arial" w:cs="Arial"/>
              </w:rPr>
            </w:pPr>
            <w:r>
              <w:rPr>
                <w:rFonts w:ascii="Arial" w:hAnsi="Arial" w:cs="Arial"/>
              </w:rPr>
              <w:t xml:space="preserve">que con su vida les demostró que es más importante servir que ser servido </w:t>
            </w:r>
          </w:p>
          <w:p w:rsidR="00603017" w:rsidRDefault="00B92AF6" w:rsidP="00603017">
            <w:pPr>
              <w:pStyle w:val="Prrafodelista"/>
              <w:spacing w:after="120"/>
              <w:ind w:left="0"/>
              <w:rPr>
                <w:rFonts w:ascii="Arial" w:hAnsi="Arial" w:cs="Arial"/>
              </w:rPr>
            </w:pPr>
            <w:r>
              <w:rPr>
                <w:rFonts w:ascii="Arial" w:hAnsi="Arial" w:cs="Arial"/>
              </w:rPr>
              <w:t xml:space="preserve">y que la mayor gloria está </w:t>
            </w:r>
          </w:p>
          <w:p w:rsidR="00B92AF6" w:rsidRDefault="00B92AF6" w:rsidP="00603017">
            <w:pPr>
              <w:pStyle w:val="Prrafodelista"/>
              <w:spacing w:after="120"/>
              <w:ind w:left="0"/>
              <w:rPr>
                <w:rFonts w:ascii="Arial" w:hAnsi="Arial" w:cs="Arial"/>
              </w:rPr>
            </w:pPr>
            <w:proofErr w:type="gramStart"/>
            <w:r>
              <w:rPr>
                <w:rFonts w:ascii="Arial" w:hAnsi="Arial" w:cs="Arial"/>
              </w:rPr>
              <w:t>en</w:t>
            </w:r>
            <w:proofErr w:type="gramEnd"/>
            <w:r>
              <w:rPr>
                <w:rFonts w:ascii="Arial" w:hAnsi="Arial" w:cs="Arial"/>
              </w:rPr>
              <w:t xml:space="preserve"> dar la vida por los demás.</w:t>
            </w:r>
          </w:p>
          <w:p w:rsidR="00B92AF6" w:rsidRPr="00306C06" w:rsidRDefault="00B92AF6" w:rsidP="00603017">
            <w:pPr>
              <w:pStyle w:val="Prrafodelista"/>
              <w:spacing w:after="120"/>
              <w:ind w:left="0"/>
              <w:rPr>
                <w:rFonts w:ascii="Arial" w:hAnsi="Arial" w:cs="Arial"/>
                <w:sz w:val="6"/>
                <w:szCs w:val="6"/>
              </w:rPr>
            </w:pPr>
            <w:r>
              <w:rPr>
                <w:rFonts w:ascii="Arial" w:hAnsi="Arial" w:cs="Arial"/>
              </w:rPr>
              <w:t xml:space="preserve"> </w:t>
            </w:r>
          </w:p>
          <w:p w:rsidR="00B92AF6" w:rsidRDefault="00B92AF6" w:rsidP="00603017">
            <w:pPr>
              <w:pStyle w:val="Prrafodelista"/>
              <w:spacing w:after="120"/>
              <w:ind w:left="0"/>
              <w:rPr>
                <w:rFonts w:ascii="Arial" w:hAnsi="Arial" w:cs="Arial"/>
              </w:rPr>
            </w:pPr>
            <w:r>
              <w:rPr>
                <w:rFonts w:ascii="Arial" w:hAnsi="Arial" w:cs="Arial"/>
              </w:rPr>
              <w:t xml:space="preserve">Creemos en la paz, </w:t>
            </w:r>
          </w:p>
          <w:p w:rsidR="00B92AF6" w:rsidRDefault="00B92AF6" w:rsidP="00603017">
            <w:pPr>
              <w:pStyle w:val="Prrafodelista"/>
              <w:spacing w:after="120"/>
              <w:ind w:left="0"/>
              <w:rPr>
                <w:rFonts w:ascii="Arial" w:hAnsi="Arial" w:cs="Arial"/>
              </w:rPr>
            </w:pPr>
            <w:r>
              <w:rPr>
                <w:rFonts w:ascii="Arial" w:hAnsi="Arial" w:cs="Arial"/>
              </w:rPr>
              <w:t xml:space="preserve">que no es sólo ausencia de guerra, </w:t>
            </w:r>
          </w:p>
          <w:p w:rsidR="00B92AF6" w:rsidRDefault="00B92AF6" w:rsidP="00603017">
            <w:pPr>
              <w:pStyle w:val="Prrafodelista"/>
              <w:spacing w:after="120"/>
              <w:ind w:left="0"/>
              <w:rPr>
                <w:rFonts w:ascii="Arial" w:hAnsi="Arial" w:cs="Arial"/>
              </w:rPr>
            </w:pPr>
            <w:proofErr w:type="gramStart"/>
            <w:r>
              <w:rPr>
                <w:rFonts w:ascii="Arial" w:hAnsi="Arial" w:cs="Arial"/>
              </w:rPr>
              <w:t>sino</w:t>
            </w:r>
            <w:proofErr w:type="gramEnd"/>
            <w:r>
              <w:rPr>
                <w:rFonts w:ascii="Arial" w:hAnsi="Arial" w:cs="Arial"/>
              </w:rPr>
              <w:t xml:space="preserve"> justicia entre las personas y las naciones. </w:t>
            </w:r>
          </w:p>
          <w:p w:rsidR="00B92AF6" w:rsidRPr="00A4511F" w:rsidRDefault="00B92AF6" w:rsidP="00603017">
            <w:pPr>
              <w:pStyle w:val="Prrafodelista"/>
              <w:spacing w:after="120"/>
              <w:ind w:left="0"/>
              <w:rPr>
                <w:rFonts w:ascii="Arial" w:hAnsi="Arial" w:cs="Arial"/>
                <w:sz w:val="6"/>
                <w:szCs w:val="6"/>
              </w:rPr>
            </w:pPr>
          </w:p>
          <w:p w:rsidR="00B92AF6" w:rsidRDefault="00B92AF6" w:rsidP="00603017">
            <w:pPr>
              <w:pStyle w:val="Prrafodelista"/>
              <w:spacing w:after="120"/>
              <w:ind w:left="0"/>
              <w:rPr>
                <w:rFonts w:ascii="Arial" w:hAnsi="Arial" w:cs="Arial"/>
              </w:rPr>
            </w:pPr>
            <w:r>
              <w:rPr>
                <w:rFonts w:ascii="Arial" w:hAnsi="Arial" w:cs="Arial"/>
              </w:rPr>
              <w:t xml:space="preserve">Creemos en la reconciliación, el perdón </w:t>
            </w:r>
          </w:p>
          <w:p w:rsidR="00B92AF6" w:rsidRDefault="00B92AF6" w:rsidP="00603017">
            <w:pPr>
              <w:pStyle w:val="Prrafodelista"/>
              <w:spacing w:after="60"/>
              <w:ind w:left="0"/>
              <w:rPr>
                <w:rFonts w:ascii="Arial" w:hAnsi="Arial" w:cs="Arial"/>
              </w:rPr>
            </w:pPr>
            <w:proofErr w:type="gramStart"/>
            <w:r>
              <w:rPr>
                <w:rFonts w:ascii="Arial" w:hAnsi="Arial" w:cs="Arial"/>
              </w:rPr>
              <w:t>y</w:t>
            </w:r>
            <w:proofErr w:type="gramEnd"/>
            <w:r>
              <w:rPr>
                <w:rFonts w:ascii="Arial" w:hAnsi="Arial" w:cs="Arial"/>
              </w:rPr>
              <w:t xml:space="preserve"> el poder transformador del Evangelio.</w:t>
            </w:r>
          </w:p>
          <w:p w:rsidR="00B92AF6" w:rsidRPr="00A4511F" w:rsidRDefault="00B92AF6" w:rsidP="00603017">
            <w:pPr>
              <w:pStyle w:val="Prrafodelista"/>
              <w:spacing w:after="120"/>
              <w:ind w:left="0"/>
              <w:rPr>
                <w:rFonts w:ascii="Arial" w:hAnsi="Arial" w:cs="Arial"/>
                <w:sz w:val="6"/>
                <w:szCs w:val="6"/>
              </w:rPr>
            </w:pPr>
            <w:r w:rsidRPr="00A4511F">
              <w:rPr>
                <w:rFonts w:ascii="Arial" w:hAnsi="Arial" w:cs="Arial"/>
                <w:sz w:val="6"/>
                <w:szCs w:val="6"/>
              </w:rPr>
              <w:t xml:space="preserve"> </w:t>
            </w:r>
          </w:p>
          <w:p w:rsidR="00B92AF6" w:rsidRDefault="00B92AF6" w:rsidP="00603017">
            <w:pPr>
              <w:pStyle w:val="Prrafodelista"/>
              <w:spacing w:after="120"/>
              <w:ind w:left="0"/>
              <w:rPr>
                <w:rFonts w:ascii="Arial" w:hAnsi="Arial" w:cs="Arial"/>
              </w:rPr>
            </w:pPr>
            <w:r>
              <w:rPr>
                <w:rFonts w:ascii="Arial" w:hAnsi="Arial" w:cs="Arial"/>
              </w:rPr>
              <w:t>Creemos que la Navidad es fuerza y poder, y</w:t>
            </w:r>
            <w:r w:rsidR="00603017">
              <w:rPr>
                <w:rFonts w:ascii="Arial" w:hAnsi="Arial" w:cs="Arial"/>
              </w:rPr>
              <w:t> que este mundo puede cambiarse</w:t>
            </w:r>
            <w:r>
              <w:rPr>
                <w:rFonts w:ascii="Arial" w:hAnsi="Arial" w:cs="Arial"/>
              </w:rPr>
              <w:t xml:space="preserve"> </w:t>
            </w:r>
          </w:p>
          <w:p w:rsidR="00B92AF6" w:rsidRDefault="00B92AF6" w:rsidP="00603017">
            <w:pPr>
              <w:pStyle w:val="Prrafodelista"/>
              <w:spacing w:after="120"/>
              <w:ind w:left="0"/>
              <w:rPr>
                <w:rFonts w:ascii="Arial" w:hAnsi="Arial" w:cs="Arial"/>
              </w:rPr>
            </w:pPr>
            <w:r>
              <w:rPr>
                <w:rFonts w:ascii="Arial" w:hAnsi="Arial" w:cs="Arial"/>
              </w:rPr>
              <w:t xml:space="preserve">si con humildad y fe nos arrodillamos </w:t>
            </w:r>
          </w:p>
          <w:p w:rsidR="00B92AF6" w:rsidRDefault="00B92AF6" w:rsidP="00603017">
            <w:pPr>
              <w:pStyle w:val="Prrafodelista"/>
              <w:spacing w:after="120"/>
              <w:ind w:left="0"/>
              <w:rPr>
                <w:rFonts w:ascii="Arial" w:hAnsi="Arial" w:cs="Arial"/>
              </w:rPr>
            </w:pPr>
            <w:r>
              <w:rPr>
                <w:rFonts w:ascii="Arial" w:hAnsi="Arial" w:cs="Arial"/>
              </w:rPr>
              <w:t xml:space="preserve">ante el niño de Belén y seguimos al que </w:t>
            </w:r>
          </w:p>
          <w:p w:rsidR="00B92AF6" w:rsidRDefault="00B92AF6" w:rsidP="00603017">
            <w:pPr>
              <w:pStyle w:val="Prrafodelista"/>
              <w:spacing w:after="120"/>
              <w:ind w:left="0"/>
              <w:rPr>
                <w:rFonts w:ascii="Arial" w:hAnsi="Arial" w:cs="Arial"/>
              </w:rPr>
            </w:pPr>
            <w:proofErr w:type="gramStart"/>
            <w:r>
              <w:rPr>
                <w:rFonts w:ascii="Arial" w:hAnsi="Arial" w:cs="Arial"/>
              </w:rPr>
              <w:t>por</w:t>
            </w:r>
            <w:proofErr w:type="gramEnd"/>
            <w:r>
              <w:rPr>
                <w:rFonts w:ascii="Arial" w:hAnsi="Arial" w:cs="Arial"/>
              </w:rPr>
              <w:t xml:space="preserve"> amor a nosotros murió en la cruz. </w:t>
            </w:r>
          </w:p>
          <w:p w:rsidR="00B92AF6" w:rsidRPr="00A4511F" w:rsidRDefault="00B92AF6" w:rsidP="00603017">
            <w:pPr>
              <w:pStyle w:val="Prrafodelista"/>
              <w:spacing w:after="120"/>
              <w:ind w:left="0"/>
              <w:rPr>
                <w:rFonts w:ascii="Arial" w:hAnsi="Arial" w:cs="Arial"/>
                <w:sz w:val="6"/>
                <w:szCs w:val="6"/>
              </w:rPr>
            </w:pPr>
          </w:p>
          <w:p w:rsidR="00B92AF6" w:rsidRPr="00603017" w:rsidRDefault="00B92AF6" w:rsidP="00603017">
            <w:pPr>
              <w:pStyle w:val="Prrafodelista"/>
              <w:ind w:left="0"/>
              <w:rPr>
                <w:rFonts w:ascii="Arial" w:hAnsi="Arial" w:cs="Arial"/>
              </w:rPr>
            </w:pPr>
            <w:r>
              <w:rPr>
                <w:rFonts w:ascii="Arial" w:hAnsi="Arial" w:cs="Arial"/>
              </w:rPr>
              <w:t>Creemos que nosotros debemos ser lo</w:t>
            </w:r>
            <w:r w:rsidR="00603017">
              <w:rPr>
                <w:rFonts w:ascii="Arial" w:hAnsi="Arial" w:cs="Arial"/>
              </w:rPr>
              <w:t>s primeros en hacerlo.</w:t>
            </w:r>
          </w:p>
          <w:p w:rsidR="00B92AF6" w:rsidRPr="00577591" w:rsidRDefault="00B92AF6" w:rsidP="00603017">
            <w:pPr>
              <w:pStyle w:val="Prrafodelista"/>
              <w:ind w:left="0"/>
              <w:jc w:val="right"/>
              <w:rPr>
                <w:rFonts w:ascii="Arial Narrow" w:hAnsi="Arial Narrow" w:cs="Arial"/>
                <w:sz w:val="20"/>
                <w:szCs w:val="20"/>
              </w:rPr>
            </w:pPr>
            <w:proofErr w:type="spellStart"/>
            <w:r w:rsidRPr="00577591">
              <w:rPr>
                <w:rFonts w:ascii="Arial Narrow" w:hAnsi="Arial Narrow" w:cs="Arial"/>
                <w:i/>
                <w:sz w:val="20"/>
                <w:szCs w:val="20"/>
              </w:rPr>
              <w:t>Selah</w:t>
            </w:r>
            <w:proofErr w:type="spellEnd"/>
            <w:r w:rsidRPr="00577591">
              <w:rPr>
                <w:rFonts w:ascii="Arial Narrow" w:hAnsi="Arial Narrow" w:cs="Arial"/>
                <w:i/>
                <w:sz w:val="20"/>
                <w:szCs w:val="20"/>
              </w:rPr>
              <w:t xml:space="preserve">: </w:t>
            </w:r>
            <w:hyperlink r:id="rId20" w:history="1">
              <w:r w:rsidRPr="00577591">
                <w:rPr>
                  <w:rStyle w:val="Hipervnculo"/>
                  <w:rFonts w:ascii="Arial Narrow" w:hAnsi="Arial Narrow" w:cs="Arial"/>
                  <w:i/>
                  <w:color w:val="auto"/>
                  <w:sz w:val="20"/>
                  <w:szCs w:val="20"/>
                </w:rPr>
                <w:t>www.webselah.com</w:t>
              </w:r>
            </w:hyperlink>
          </w:p>
        </w:tc>
      </w:tr>
    </w:tbl>
    <w:p w:rsidR="00F00DAB" w:rsidRDefault="00F00DAB" w:rsidP="00F00DAB">
      <w:pPr>
        <w:pStyle w:val="Prrafodelista"/>
        <w:spacing w:after="120" w:line="240" w:lineRule="auto"/>
        <w:ind w:left="1044"/>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268"/>
      </w:tblGrid>
      <w:tr w:rsidR="00784D67" w:rsidTr="000A13E5">
        <w:tc>
          <w:tcPr>
            <w:tcW w:w="3510" w:type="dxa"/>
          </w:tcPr>
          <w:p w:rsidR="00784D67" w:rsidRPr="000A13E5" w:rsidRDefault="00603017" w:rsidP="00BF7A34">
            <w:pPr>
              <w:pStyle w:val="Prrafodelista"/>
              <w:numPr>
                <w:ilvl w:val="0"/>
                <w:numId w:val="63"/>
              </w:numPr>
              <w:shd w:val="clear" w:color="auto" w:fill="FFFFFF"/>
              <w:spacing w:after="80"/>
              <w:rPr>
                <w:rFonts w:ascii="Arial" w:hAnsi="Arial" w:cs="Arial"/>
                <w:b/>
                <w:lang w:val="es-ES"/>
              </w:rPr>
            </w:pPr>
            <w:r w:rsidRPr="000A13E5">
              <w:rPr>
                <w:rFonts w:ascii="Arial" w:hAnsi="Arial" w:cs="Arial"/>
                <w:b/>
                <w:lang w:val="es-ES"/>
              </w:rPr>
              <w:t>B</w:t>
            </w:r>
            <w:r w:rsidR="00784D67" w:rsidRPr="000A13E5">
              <w:rPr>
                <w:rFonts w:ascii="Arial" w:hAnsi="Arial" w:cs="Arial"/>
                <w:b/>
                <w:lang w:val="es-ES"/>
              </w:rPr>
              <w:t>endición del adviento</w:t>
            </w:r>
          </w:p>
          <w:p w:rsidR="00E625D2" w:rsidRPr="000A13E5" w:rsidRDefault="00784D67" w:rsidP="0053126B">
            <w:pPr>
              <w:shd w:val="clear" w:color="auto" w:fill="FFFFFF"/>
              <w:ind w:left="360"/>
              <w:rPr>
                <w:rFonts w:ascii="Arial" w:hAnsi="Arial" w:cs="Arial"/>
                <w:lang w:val="es-ES"/>
              </w:rPr>
            </w:pPr>
            <w:r w:rsidRPr="000A13E5">
              <w:rPr>
                <w:rFonts w:ascii="Arial" w:hAnsi="Arial" w:cs="Arial"/>
                <w:lang w:val="es-ES"/>
              </w:rPr>
              <w:t xml:space="preserve">Que Dios te bendiga </w:t>
            </w:r>
          </w:p>
          <w:p w:rsidR="00784D67" w:rsidRPr="000A13E5" w:rsidRDefault="00784D67" w:rsidP="0053126B">
            <w:pPr>
              <w:shd w:val="clear" w:color="auto" w:fill="FFFFFF"/>
              <w:ind w:left="360"/>
              <w:rPr>
                <w:rFonts w:ascii="Arial" w:hAnsi="Arial" w:cs="Arial"/>
                <w:lang w:val="es-ES"/>
              </w:rPr>
            </w:pPr>
            <w:r w:rsidRPr="000A13E5">
              <w:rPr>
                <w:rFonts w:ascii="Arial" w:hAnsi="Arial" w:cs="Arial"/>
                <w:lang w:val="es-ES"/>
              </w:rPr>
              <w:t>con cielos estrellados</w:t>
            </w:r>
          </w:p>
          <w:p w:rsidR="00784D67" w:rsidRPr="000A13E5" w:rsidRDefault="00784D67" w:rsidP="0053126B">
            <w:pPr>
              <w:shd w:val="clear" w:color="auto" w:fill="FFFFFF"/>
              <w:ind w:left="360"/>
              <w:rPr>
                <w:rFonts w:ascii="Arial" w:hAnsi="Arial" w:cs="Arial"/>
                <w:lang w:val="es-ES"/>
              </w:rPr>
            </w:pPr>
            <w:proofErr w:type="gramStart"/>
            <w:r w:rsidRPr="000A13E5">
              <w:rPr>
                <w:rFonts w:ascii="Arial" w:hAnsi="Arial" w:cs="Arial"/>
                <w:lang w:val="es-ES"/>
              </w:rPr>
              <w:t>y</w:t>
            </w:r>
            <w:proofErr w:type="gramEnd"/>
            <w:r w:rsidRPr="000A13E5">
              <w:rPr>
                <w:rFonts w:ascii="Arial" w:hAnsi="Arial" w:cs="Arial"/>
                <w:lang w:val="es-ES"/>
              </w:rPr>
              <w:t xml:space="preserve"> con noches serenas.</w:t>
            </w:r>
          </w:p>
          <w:p w:rsidR="0053126B" w:rsidRPr="000A13E5" w:rsidRDefault="0053126B" w:rsidP="00603017">
            <w:pPr>
              <w:shd w:val="clear" w:color="auto" w:fill="FFFFFF"/>
              <w:rPr>
                <w:rFonts w:ascii="Arial" w:hAnsi="Arial" w:cs="Arial"/>
                <w:sz w:val="8"/>
                <w:szCs w:val="8"/>
                <w:lang w:val="es-ES"/>
              </w:rPr>
            </w:pPr>
          </w:p>
          <w:p w:rsidR="00784D67" w:rsidRPr="000A13E5" w:rsidRDefault="00784D67" w:rsidP="00603017">
            <w:pPr>
              <w:shd w:val="clear" w:color="auto" w:fill="FFFFFF"/>
              <w:rPr>
                <w:rFonts w:ascii="Arial" w:hAnsi="Arial" w:cs="Arial"/>
                <w:lang w:val="es-ES"/>
              </w:rPr>
            </w:pPr>
            <w:r w:rsidRPr="000A13E5">
              <w:rPr>
                <w:rFonts w:ascii="Arial" w:hAnsi="Arial" w:cs="Arial"/>
                <w:lang w:val="es-ES"/>
              </w:rPr>
              <w:t xml:space="preserve"> Que cada amanecer</w:t>
            </w:r>
          </w:p>
          <w:p w:rsidR="00E625D2" w:rsidRPr="000A13E5" w:rsidRDefault="00784D67" w:rsidP="00603017">
            <w:pPr>
              <w:shd w:val="clear" w:color="auto" w:fill="FFFFFF"/>
              <w:rPr>
                <w:rFonts w:ascii="Arial" w:hAnsi="Arial" w:cs="Arial"/>
                <w:lang w:val="es-ES"/>
              </w:rPr>
            </w:pPr>
            <w:r w:rsidRPr="000A13E5">
              <w:rPr>
                <w:rFonts w:ascii="Arial" w:hAnsi="Arial" w:cs="Arial"/>
                <w:lang w:val="es-ES"/>
              </w:rPr>
              <w:t xml:space="preserve"> te encuentre agradecido </w:t>
            </w:r>
          </w:p>
          <w:p w:rsidR="00784D67" w:rsidRPr="000A13E5" w:rsidRDefault="00784D67" w:rsidP="00603017">
            <w:pPr>
              <w:shd w:val="clear" w:color="auto" w:fill="FFFFFF"/>
              <w:rPr>
                <w:rFonts w:ascii="Arial" w:hAnsi="Arial" w:cs="Arial"/>
                <w:lang w:val="es-ES"/>
              </w:rPr>
            </w:pPr>
            <w:r w:rsidRPr="000A13E5">
              <w:rPr>
                <w:rFonts w:ascii="Arial" w:hAnsi="Arial" w:cs="Arial"/>
                <w:lang w:val="es-ES"/>
              </w:rPr>
              <w:t>y dispuesto</w:t>
            </w:r>
          </w:p>
          <w:p w:rsidR="00784D67" w:rsidRPr="000A13E5" w:rsidRDefault="00784D67" w:rsidP="00603017">
            <w:pPr>
              <w:shd w:val="clear" w:color="auto" w:fill="FFFFFF"/>
              <w:rPr>
                <w:rFonts w:ascii="Arial" w:hAnsi="Arial" w:cs="Arial"/>
                <w:lang w:val="es-ES"/>
              </w:rPr>
            </w:pPr>
            <w:proofErr w:type="gramStart"/>
            <w:r w:rsidRPr="000A13E5">
              <w:rPr>
                <w:rFonts w:ascii="Arial" w:hAnsi="Arial" w:cs="Arial"/>
                <w:lang w:val="es-ES"/>
              </w:rPr>
              <w:t>a</w:t>
            </w:r>
            <w:proofErr w:type="gramEnd"/>
            <w:r w:rsidRPr="000A13E5">
              <w:rPr>
                <w:rFonts w:ascii="Arial" w:hAnsi="Arial" w:cs="Arial"/>
                <w:lang w:val="es-ES"/>
              </w:rPr>
              <w:t xml:space="preserve"> colaborar en la obra de Dios.</w:t>
            </w:r>
          </w:p>
          <w:p w:rsidR="0053126B" w:rsidRPr="000A13E5" w:rsidRDefault="0053126B" w:rsidP="00603017">
            <w:pPr>
              <w:shd w:val="clear" w:color="auto" w:fill="FFFFFF"/>
              <w:rPr>
                <w:rFonts w:ascii="Arial" w:hAnsi="Arial" w:cs="Arial"/>
                <w:sz w:val="8"/>
                <w:szCs w:val="8"/>
                <w:lang w:val="es-ES"/>
              </w:rPr>
            </w:pPr>
          </w:p>
          <w:p w:rsidR="00784D67" w:rsidRPr="000A13E5" w:rsidRDefault="0053126B" w:rsidP="0053126B">
            <w:pPr>
              <w:shd w:val="clear" w:color="auto" w:fill="FFFFFF"/>
              <w:rPr>
                <w:rFonts w:ascii="Arial" w:hAnsi="Arial" w:cs="Arial"/>
                <w:lang w:val="es-ES"/>
              </w:rPr>
            </w:pPr>
            <w:r w:rsidRPr="000A13E5">
              <w:rPr>
                <w:rFonts w:ascii="Arial" w:hAnsi="Arial" w:cs="Arial"/>
                <w:lang w:val="es-ES"/>
              </w:rPr>
              <w:t xml:space="preserve">    </w:t>
            </w:r>
            <w:r w:rsidR="00784D67" w:rsidRPr="000A13E5">
              <w:rPr>
                <w:rFonts w:ascii="Arial" w:hAnsi="Arial" w:cs="Arial"/>
                <w:lang w:val="es-ES"/>
              </w:rPr>
              <w:t>Que el Espíritu Santo</w:t>
            </w:r>
          </w:p>
          <w:p w:rsidR="00E625D2" w:rsidRPr="000A13E5" w:rsidRDefault="0053126B" w:rsidP="0053126B">
            <w:pPr>
              <w:shd w:val="clear" w:color="auto" w:fill="FFFFFF"/>
              <w:rPr>
                <w:rFonts w:ascii="Arial" w:hAnsi="Arial" w:cs="Arial"/>
                <w:lang w:val="es-ES"/>
              </w:rPr>
            </w:pPr>
            <w:r w:rsidRPr="000A13E5">
              <w:rPr>
                <w:rFonts w:ascii="Arial" w:hAnsi="Arial" w:cs="Arial"/>
                <w:lang w:val="es-ES"/>
              </w:rPr>
              <w:t xml:space="preserve">    </w:t>
            </w:r>
            <w:r w:rsidR="00784D67" w:rsidRPr="000A13E5">
              <w:rPr>
                <w:rFonts w:ascii="Arial" w:hAnsi="Arial" w:cs="Arial"/>
                <w:lang w:val="es-ES"/>
              </w:rPr>
              <w:t xml:space="preserve">te desafíe con días intensos, </w:t>
            </w:r>
          </w:p>
          <w:p w:rsidR="00784D67" w:rsidRPr="000A13E5" w:rsidRDefault="0053126B" w:rsidP="0053126B">
            <w:pPr>
              <w:shd w:val="clear" w:color="auto" w:fill="FFFFFF"/>
              <w:rPr>
                <w:rFonts w:ascii="Arial" w:hAnsi="Arial" w:cs="Arial"/>
                <w:lang w:val="es-ES"/>
              </w:rPr>
            </w:pPr>
            <w:r w:rsidRPr="000A13E5">
              <w:rPr>
                <w:rFonts w:ascii="Arial" w:hAnsi="Arial" w:cs="Arial"/>
                <w:lang w:val="es-ES"/>
              </w:rPr>
              <w:t xml:space="preserve">    </w:t>
            </w:r>
            <w:proofErr w:type="gramStart"/>
            <w:r w:rsidR="00784D67" w:rsidRPr="000A13E5">
              <w:rPr>
                <w:rFonts w:ascii="Arial" w:hAnsi="Arial" w:cs="Arial"/>
                <w:lang w:val="es-ES"/>
              </w:rPr>
              <w:t>plenos</w:t>
            </w:r>
            <w:proofErr w:type="gramEnd"/>
            <w:r w:rsidR="00784D67" w:rsidRPr="000A13E5">
              <w:rPr>
                <w:rFonts w:ascii="Arial" w:hAnsi="Arial" w:cs="Arial"/>
                <w:lang w:val="es-ES"/>
              </w:rPr>
              <w:t xml:space="preserve"> de vida.</w:t>
            </w:r>
          </w:p>
          <w:p w:rsidR="0053126B" w:rsidRPr="000A13E5" w:rsidRDefault="0053126B" w:rsidP="00603017">
            <w:pPr>
              <w:shd w:val="clear" w:color="auto" w:fill="FFFFFF"/>
              <w:rPr>
                <w:rFonts w:ascii="Arial" w:hAnsi="Arial" w:cs="Arial"/>
                <w:sz w:val="8"/>
                <w:szCs w:val="8"/>
                <w:lang w:val="es-ES"/>
              </w:rPr>
            </w:pPr>
          </w:p>
          <w:p w:rsidR="00E625D2" w:rsidRPr="000A13E5" w:rsidRDefault="00784D67" w:rsidP="00603017">
            <w:pPr>
              <w:shd w:val="clear" w:color="auto" w:fill="FFFFFF"/>
              <w:rPr>
                <w:rFonts w:ascii="Arial" w:hAnsi="Arial" w:cs="Arial"/>
                <w:lang w:val="es-ES"/>
              </w:rPr>
            </w:pPr>
            <w:r w:rsidRPr="000A13E5">
              <w:rPr>
                <w:rFonts w:ascii="Arial" w:hAnsi="Arial" w:cs="Arial"/>
                <w:lang w:val="es-ES"/>
              </w:rPr>
              <w:t xml:space="preserve">Y que en Jesús encuentres </w:t>
            </w:r>
          </w:p>
          <w:p w:rsidR="00784D67" w:rsidRPr="000A13E5" w:rsidRDefault="00784D67" w:rsidP="00603017">
            <w:pPr>
              <w:shd w:val="clear" w:color="auto" w:fill="FFFFFF"/>
              <w:rPr>
                <w:rFonts w:ascii="Arial" w:hAnsi="Arial" w:cs="Arial"/>
                <w:lang w:val="es-ES"/>
              </w:rPr>
            </w:pPr>
            <w:r w:rsidRPr="000A13E5">
              <w:rPr>
                <w:rFonts w:ascii="Arial" w:hAnsi="Arial" w:cs="Arial"/>
                <w:lang w:val="es-ES"/>
              </w:rPr>
              <w:t>paz y fortaleza</w:t>
            </w:r>
          </w:p>
          <w:p w:rsidR="00E625D2" w:rsidRPr="000A13E5" w:rsidRDefault="00784D67" w:rsidP="00E625D2">
            <w:pPr>
              <w:shd w:val="clear" w:color="auto" w:fill="FFFFFF"/>
              <w:rPr>
                <w:rFonts w:ascii="Arial" w:hAnsi="Arial" w:cs="Arial"/>
                <w:lang w:val="es-ES"/>
              </w:rPr>
            </w:pPr>
            <w:r w:rsidRPr="000A13E5">
              <w:rPr>
                <w:rFonts w:ascii="Arial" w:hAnsi="Arial" w:cs="Arial"/>
                <w:lang w:val="es-ES"/>
              </w:rPr>
              <w:t xml:space="preserve">para caminar siempre el sendero </w:t>
            </w:r>
          </w:p>
          <w:p w:rsidR="00603017" w:rsidRPr="000A13E5" w:rsidRDefault="00784D67" w:rsidP="00603017">
            <w:pPr>
              <w:shd w:val="clear" w:color="auto" w:fill="FFFFFF"/>
              <w:spacing w:after="80"/>
              <w:rPr>
                <w:rFonts w:ascii="Arial" w:hAnsi="Arial" w:cs="Arial"/>
                <w:lang w:val="es-ES"/>
              </w:rPr>
            </w:pPr>
            <w:proofErr w:type="gramStart"/>
            <w:r w:rsidRPr="000A13E5">
              <w:rPr>
                <w:rFonts w:ascii="Arial" w:hAnsi="Arial" w:cs="Arial"/>
                <w:lang w:val="es-ES"/>
              </w:rPr>
              <w:t>del</w:t>
            </w:r>
            <w:proofErr w:type="gramEnd"/>
            <w:r w:rsidRPr="000A13E5">
              <w:rPr>
                <w:rFonts w:ascii="Arial" w:hAnsi="Arial" w:cs="Arial"/>
                <w:lang w:val="es-ES"/>
              </w:rPr>
              <w:t xml:space="preserve"> Evangelio de Belén.      </w:t>
            </w:r>
          </w:p>
          <w:p w:rsidR="00784D67" w:rsidRPr="000A13E5" w:rsidRDefault="00603017" w:rsidP="00603017">
            <w:pPr>
              <w:shd w:val="clear" w:color="auto" w:fill="FFFFFF"/>
              <w:jc w:val="right"/>
              <w:rPr>
                <w:rFonts w:ascii="Arial Narrow" w:hAnsi="Arial Narrow" w:cs="Arial"/>
                <w:i/>
                <w:sz w:val="20"/>
                <w:szCs w:val="20"/>
                <w:lang w:val="es-ES"/>
              </w:rPr>
            </w:pPr>
            <w:r w:rsidRPr="000A13E5">
              <w:rPr>
                <w:rFonts w:ascii="Arial Narrow" w:hAnsi="Arial Narrow" w:cs="Arial"/>
                <w:i/>
                <w:sz w:val="20"/>
                <w:szCs w:val="20"/>
                <w:lang w:val="es-ES"/>
              </w:rPr>
              <w:t xml:space="preserve">Gerardo </w:t>
            </w:r>
            <w:proofErr w:type="spellStart"/>
            <w:r w:rsidRPr="000A13E5">
              <w:rPr>
                <w:rFonts w:ascii="Arial Narrow" w:hAnsi="Arial Narrow" w:cs="Arial"/>
                <w:i/>
                <w:sz w:val="20"/>
                <w:szCs w:val="20"/>
                <w:lang w:val="es-ES"/>
              </w:rPr>
              <w:t>Oberman</w:t>
            </w:r>
            <w:proofErr w:type="spellEnd"/>
          </w:p>
          <w:p w:rsidR="00784D67" w:rsidRPr="000A13E5" w:rsidRDefault="00784D67" w:rsidP="00784D67">
            <w:pPr>
              <w:spacing w:after="120"/>
              <w:rPr>
                <w:rFonts w:ascii="Arial" w:hAnsi="Arial" w:cs="Arial"/>
              </w:rPr>
            </w:pPr>
          </w:p>
        </w:tc>
        <w:tc>
          <w:tcPr>
            <w:tcW w:w="6268" w:type="dxa"/>
          </w:tcPr>
          <w:p w:rsidR="00E625D2" w:rsidRPr="000A13E5" w:rsidRDefault="00E625D2" w:rsidP="00BF7A34">
            <w:pPr>
              <w:pStyle w:val="Prrafodelista"/>
              <w:numPr>
                <w:ilvl w:val="0"/>
                <w:numId w:val="63"/>
              </w:numPr>
              <w:shd w:val="clear" w:color="auto" w:fill="FFFFFF"/>
              <w:rPr>
                <w:rFonts w:ascii="Arial" w:hAnsi="Arial" w:cs="Arial"/>
                <w:b/>
                <w:lang w:eastAsia="es-ES"/>
              </w:rPr>
            </w:pPr>
            <w:r w:rsidRPr="000A13E5">
              <w:rPr>
                <w:rFonts w:ascii="Arial" w:hAnsi="Arial" w:cs="Arial"/>
                <w:b/>
                <w:lang w:eastAsia="es-ES"/>
              </w:rPr>
              <w:t>¡Ven, Señor Jesús!</w:t>
            </w:r>
          </w:p>
          <w:p w:rsidR="00E625D2" w:rsidRPr="000A13E5" w:rsidRDefault="00E625D2" w:rsidP="00E625D2">
            <w:pPr>
              <w:shd w:val="clear" w:color="auto" w:fill="FFFFFF"/>
              <w:rPr>
                <w:rFonts w:ascii="Arial" w:hAnsi="Arial" w:cs="Arial"/>
                <w:b/>
                <w:i/>
                <w:sz w:val="8"/>
                <w:szCs w:val="8"/>
                <w:u w:val="single"/>
                <w:lang w:eastAsia="es-ES"/>
              </w:rPr>
            </w:pP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A mi casa, a mi pueblo, a mi país y al mundo entero.</w:t>
            </w: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Sea para nosotros "una nueva de gran gozo" tu venida</w:t>
            </w:r>
          </w:p>
          <w:p w:rsidR="00E625D2" w:rsidRPr="000A13E5" w:rsidRDefault="00E625D2" w:rsidP="00E625D2">
            <w:pPr>
              <w:shd w:val="clear" w:color="auto" w:fill="FFFFFF"/>
              <w:rPr>
                <w:rFonts w:ascii="Arial" w:hAnsi="Arial" w:cs="Arial"/>
                <w:lang w:eastAsia="es-ES"/>
              </w:rPr>
            </w:pPr>
            <w:proofErr w:type="gramStart"/>
            <w:r w:rsidRPr="000A13E5">
              <w:rPr>
                <w:rFonts w:ascii="Arial" w:hAnsi="Arial" w:cs="Arial"/>
                <w:lang w:eastAsia="es-ES"/>
              </w:rPr>
              <w:t>como</w:t>
            </w:r>
            <w:proofErr w:type="gramEnd"/>
            <w:r w:rsidRPr="000A13E5">
              <w:rPr>
                <w:rFonts w:ascii="Arial" w:hAnsi="Arial" w:cs="Arial"/>
                <w:lang w:eastAsia="es-ES"/>
              </w:rPr>
              <w:t xml:space="preserve"> lo fue para los pastores aquella noche de gloria.</w:t>
            </w:r>
          </w:p>
          <w:p w:rsidR="00E625D2" w:rsidRPr="000A13E5" w:rsidRDefault="00E625D2" w:rsidP="00E625D2">
            <w:pPr>
              <w:shd w:val="clear" w:color="auto" w:fill="FFFFFF"/>
              <w:rPr>
                <w:rFonts w:ascii="Arial" w:hAnsi="Arial" w:cs="Arial"/>
                <w:sz w:val="8"/>
                <w:szCs w:val="8"/>
                <w:lang w:eastAsia="es-ES"/>
              </w:rPr>
            </w:pP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Seas para nosotros el Salvador, el Mesías, único Dios.</w:t>
            </w: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Sea tu poder y tu ternura que nos enseñen a mostrar la vida,</w:t>
            </w: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 xml:space="preserve">sanar las heridas, contener el dolor, </w:t>
            </w:r>
          </w:p>
          <w:p w:rsidR="00E625D2" w:rsidRPr="000A13E5" w:rsidRDefault="00E625D2" w:rsidP="00E625D2">
            <w:pPr>
              <w:shd w:val="clear" w:color="auto" w:fill="FFFFFF"/>
              <w:rPr>
                <w:rFonts w:ascii="Arial" w:hAnsi="Arial" w:cs="Arial"/>
                <w:lang w:eastAsia="es-ES"/>
              </w:rPr>
            </w:pPr>
            <w:proofErr w:type="gramStart"/>
            <w:r w:rsidRPr="000A13E5">
              <w:rPr>
                <w:rFonts w:ascii="Arial" w:hAnsi="Arial" w:cs="Arial"/>
                <w:lang w:eastAsia="es-ES"/>
              </w:rPr>
              <w:t>abrazar</w:t>
            </w:r>
            <w:proofErr w:type="gramEnd"/>
            <w:r w:rsidRPr="000A13E5">
              <w:rPr>
                <w:rFonts w:ascii="Arial" w:hAnsi="Arial" w:cs="Arial"/>
                <w:lang w:eastAsia="es-ES"/>
              </w:rPr>
              <w:t xml:space="preserve"> a los otros con pasión.</w:t>
            </w:r>
          </w:p>
          <w:p w:rsidR="00E625D2" w:rsidRPr="000A13E5" w:rsidRDefault="00E625D2" w:rsidP="00E625D2">
            <w:pPr>
              <w:shd w:val="clear" w:color="auto" w:fill="FFFFFF"/>
              <w:rPr>
                <w:rFonts w:ascii="Arial" w:hAnsi="Arial" w:cs="Arial"/>
                <w:sz w:val="8"/>
                <w:szCs w:val="8"/>
                <w:lang w:eastAsia="es-ES"/>
              </w:rPr>
            </w:pP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 xml:space="preserve">Muéstranos cómo defender con valor nuestros derechos </w:t>
            </w: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abriendo con ternura los puños que golpean,</w:t>
            </w: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enterrando para siempre las armas que matan,</w:t>
            </w:r>
          </w:p>
          <w:p w:rsidR="00E625D2" w:rsidRPr="000A13E5" w:rsidRDefault="00E625D2" w:rsidP="00E625D2">
            <w:pPr>
              <w:shd w:val="clear" w:color="auto" w:fill="FFFFFF"/>
              <w:rPr>
                <w:rFonts w:ascii="Arial" w:hAnsi="Arial" w:cs="Arial"/>
                <w:lang w:eastAsia="es-ES"/>
              </w:rPr>
            </w:pPr>
            <w:proofErr w:type="gramStart"/>
            <w:r w:rsidRPr="000A13E5">
              <w:rPr>
                <w:rFonts w:ascii="Arial" w:hAnsi="Arial" w:cs="Arial"/>
                <w:lang w:eastAsia="es-ES"/>
              </w:rPr>
              <w:t>ahogando</w:t>
            </w:r>
            <w:proofErr w:type="gramEnd"/>
            <w:r w:rsidRPr="000A13E5">
              <w:rPr>
                <w:rFonts w:ascii="Arial" w:hAnsi="Arial" w:cs="Arial"/>
                <w:lang w:eastAsia="es-ES"/>
              </w:rPr>
              <w:t xml:space="preserve"> en la garganta las palabras que ofenden.</w:t>
            </w:r>
          </w:p>
          <w:p w:rsidR="00E625D2" w:rsidRPr="000A13E5" w:rsidRDefault="00E625D2" w:rsidP="00E625D2">
            <w:pPr>
              <w:shd w:val="clear" w:color="auto" w:fill="FFFFFF"/>
              <w:rPr>
                <w:rFonts w:ascii="Arial" w:hAnsi="Arial" w:cs="Arial"/>
                <w:sz w:val="8"/>
                <w:szCs w:val="8"/>
                <w:lang w:eastAsia="es-ES"/>
              </w:rPr>
            </w:pP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Enséñanos, Señor, a  no perder nuestros principios,</w:t>
            </w:r>
          </w:p>
          <w:p w:rsidR="00E625D2" w:rsidRPr="000A13E5" w:rsidRDefault="00E625D2" w:rsidP="00E625D2">
            <w:pPr>
              <w:shd w:val="clear" w:color="auto" w:fill="FFFFFF"/>
              <w:rPr>
                <w:rFonts w:ascii="Arial" w:hAnsi="Arial" w:cs="Arial"/>
                <w:lang w:eastAsia="es-ES"/>
              </w:rPr>
            </w:pPr>
            <w:r w:rsidRPr="000A13E5">
              <w:rPr>
                <w:rFonts w:ascii="Arial" w:hAnsi="Arial" w:cs="Arial"/>
                <w:lang w:eastAsia="es-ES"/>
              </w:rPr>
              <w:t>a defender la libertad, a vivir con alegría,</w:t>
            </w:r>
          </w:p>
          <w:p w:rsidR="00E625D2" w:rsidRPr="000A13E5" w:rsidRDefault="00E625D2" w:rsidP="00E625D2">
            <w:pPr>
              <w:shd w:val="clear" w:color="auto" w:fill="FFFFFF"/>
              <w:rPr>
                <w:rFonts w:ascii="Arial" w:hAnsi="Arial" w:cs="Arial"/>
                <w:lang w:eastAsia="es-ES"/>
              </w:rPr>
            </w:pPr>
            <w:proofErr w:type="gramStart"/>
            <w:r w:rsidRPr="000A13E5">
              <w:rPr>
                <w:rFonts w:ascii="Arial" w:hAnsi="Arial" w:cs="Arial"/>
                <w:lang w:eastAsia="es-ES"/>
              </w:rPr>
              <w:t>a</w:t>
            </w:r>
            <w:proofErr w:type="gramEnd"/>
            <w:r w:rsidRPr="000A13E5">
              <w:rPr>
                <w:rFonts w:ascii="Arial" w:hAnsi="Arial" w:cs="Arial"/>
                <w:lang w:eastAsia="es-ES"/>
              </w:rPr>
              <w:t xml:space="preserve"> recuperar la esperanza por muy desanimada que parezca.</w:t>
            </w:r>
          </w:p>
          <w:p w:rsidR="00E625D2" w:rsidRPr="000A13E5" w:rsidRDefault="00E625D2" w:rsidP="00E625D2">
            <w:pPr>
              <w:shd w:val="clear" w:color="auto" w:fill="FFFFFF"/>
              <w:rPr>
                <w:rFonts w:ascii="Arial" w:hAnsi="Arial" w:cs="Arial"/>
                <w:sz w:val="8"/>
                <w:szCs w:val="8"/>
                <w:lang w:eastAsia="es-ES"/>
              </w:rPr>
            </w:pPr>
          </w:p>
          <w:p w:rsidR="00E625D2" w:rsidRPr="000A13E5" w:rsidRDefault="00E625D2" w:rsidP="00E625D2">
            <w:pPr>
              <w:shd w:val="clear" w:color="auto" w:fill="FFFFFF"/>
              <w:spacing w:after="80"/>
              <w:rPr>
                <w:rFonts w:ascii="Arial" w:hAnsi="Arial" w:cs="Arial"/>
                <w:lang w:eastAsia="es-ES"/>
              </w:rPr>
            </w:pPr>
            <w:r w:rsidRPr="000A13E5">
              <w:rPr>
                <w:rFonts w:ascii="Arial" w:hAnsi="Arial" w:cs="Arial"/>
                <w:lang w:eastAsia="es-ES"/>
              </w:rPr>
              <w:t xml:space="preserve">¡Ven, Señor Jesús! ¡Como si cada día fuera  Navidad!   </w:t>
            </w:r>
          </w:p>
          <w:p w:rsidR="00784D67" w:rsidRPr="00E625D2" w:rsidRDefault="00E625D2" w:rsidP="00E625D2">
            <w:pPr>
              <w:shd w:val="clear" w:color="auto" w:fill="FFFFFF"/>
              <w:jc w:val="right"/>
              <w:rPr>
                <w:rFonts w:ascii="Arial Narrow" w:hAnsi="Arial Narrow" w:cs="Arial"/>
                <w:i/>
                <w:sz w:val="20"/>
                <w:szCs w:val="20"/>
                <w:lang w:eastAsia="es-ES"/>
              </w:rPr>
            </w:pPr>
            <w:r w:rsidRPr="000A13E5">
              <w:rPr>
                <w:rFonts w:ascii="Arial Narrow" w:hAnsi="Arial Narrow" w:cs="Arial"/>
                <w:i/>
                <w:sz w:val="20"/>
                <w:szCs w:val="20"/>
                <w:lang w:eastAsia="es-ES"/>
              </w:rPr>
              <w:t xml:space="preserve">Cristina </w:t>
            </w:r>
            <w:proofErr w:type="spellStart"/>
            <w:r w:rsidRPr="000A13E5">
              <w:rPr>
                <w:rFonts w:ascii="Arial Narrow" w:hAnsi="Arial Narrow" w:cs="Arial"/>
                <w:i/>
                <w:sz w:val="20"/>
                <w:szCs w:val="20"/>
                <w:lang w:eastAsia="es-ES"/>
              </w:rPr>
              <w:t>Dinoto</w:t>
            </w:r>
            <w:proofErr w:type="spellEnd"/>
          </w:p>
        </w:tc>
      </w:tr>
    </w:tbl>
    <w:p w:rsidR="006E2E96" w:rsidRDefault="006E2E96" w:rsidP="000A13E5">
      <w:pPr>
        <w:spacing w:after="0" w:line="240" w:lineRule="auto"/>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574"/>
      </w:tblGrid>
      <w:tr w:rsidR="00B86DB4" w:rsidTr="00781494">
        <w:tc>
          <w:tcPr>
            <w:tcW w:w="6204" w:type="dxa"/>
          </w:tcPr>
          <w:p w:rsidR="00B86DB4" w:rsidRPr="000A13E5" w:rsidRDefault="00B86DB4" w:rsidP="00BF7A34">
            <w:pPr>
              <w:pStyle w:val="Prrafodelista"/>
              <w:numPr>
                <w:ilvl w:val="0"/>
                <w:numId w:val="63"/>
              </w:numPr>
              <w:shd w:val="clear" w:color="auto" w:fill="FFFFFF"/>
              <w:spacing w:before="15" w:after="80"/>
              <w:rPr>
                <w:rFonts w:ascii="Arial" w:hAnsi="Arial" w:cs="Arial"/>
                <w:b/>
                <w:lang w:val="es-ES"/>
              </w:rPr>
            </w:pPr>
            <w:r w:rsidRPr="000A13E5">
              <w:rPr>
                <w:rFonts w:ascii="Arial" w:hAnsi="Arial" w:cs="Arial"/>
                <w:b/>
              </w:rPr>
              <w:t>Grato tiempo de Navidad</w:t>
            </w:r>
            <w:r w:rsidRPr="000A13E5">
              <w:rPr>
                <w:rFonts w:ascii="Arial" w:hAnsi="Arial" w:cs="Arial"/>
                <w:b/>
                <w:lang w:eastAsia="en-US"/>
              </w:rPr>
              <w:t xml:space="preserve"> </w:t>
            </w:r>
            <w:r w:rsidRPr="000A13E5">
              <w:rPr>
                <w:rFonts w:ascii="Arial" w:hAnsi="Arial" w:cs="Arial"/>
                <w:b/>
                <w:lang w:eastAsia="en-US"/>
              </w:rPr>
              <w:object w:dxaOrig="1440" w:dyaOrig="1440">
                <v:shape id="_x0000_i1291" type="#_x0000_t75" style="width:1in;height:18pt" o:ole="">
                  <v:imagedata r:id="rId21" o:title=""/>
                </v:shape>
                <w:control r:id="rId22" w:name="DefaultOcxName4" w:shapeid="_x0000_i1291"/>
              </w:object>
            </w:r>
          </w:p>
          <w:p w:rsidR="00B86DB4" w:rsidRPr="000A13E5" w:rsidRDefault="00B86DB4" w:rsidP="00B86DB4">
            <w:pPr>
              <w:spacing w:after="80"/>
              <w:jc w:val="right"/>
              <w:rPr>
                <w:rFonts w:ascii="Arial" w:hAnsi="Arial" w:cs="Arial"/>
              </w:rPr>
            </w:pPr>
            <w:r w:rsidRPr="000A13E5">
              <w:rPr>
                <w:rFonts w:ascii="Arial" w:hAnsi="Arial" w:cs="Arial"/>
                <w:i/>
              </w:rPr>
              <w:t>¡Oh santísimo, felicísimo, grato tiempo de Navidad!</w:t>
            </w:r>
          </w:p>
          <w:p w:rsidR="00B86DB4" w:rsidRPr="000A13E5" w:rsidRDefault="00B86DB4" w:rsidP="00B86DB4">
            <w:pPr>
              <w:rPr>
                <w:rFonts w:ascii="Arial" w:hAnsi="Arial" w:cs="Arial"/>
              </w:rPr>
            </w:pPr>
            <w:r w:rsidRPr="000A13E5">
              <w:rPr>
                <w:rFonts w:ascii="Arial" w:hAnsi="Arial" w:cs="Arial"/>
              </w:rPr>
              <w:t xml:space="preserve">Nuestro buen Padre Dios, en este tiempo de esperanzas, </w:t>
            </w:r>
          </w:p>
          <w:p w:rsidR="00B86DB4" w:rsidRPr="000A13E5" w:rsidRDefault="00B86DB4" w:rsidP="00B86DB4">
            <w:pPr>
              <w:rPr>
                <w:rFonts w:ascii="Arial" w:hAnsi="Arial" w:cs="Arial"/>
              </w:rPr>
            </w:pPr>
            <w:r w:rsidRPr="000A13E5">
              <w:rPr>
                <w:rFonts w:ascii="Arial" w:hAnsi="Arial" w:cs="Arial"/>
              </w:rPr>
              <w:t xml:space="preserve">tiempo de promesas a cumplirse en el nacimiento </w:t>
            </w:r>
          </w:p>
          <w:p w:rsidR="00B86DB4" w:rsidRPr="000A13E5" w:rsidRDefault="00B86DB4" w:rsidP="00B86DB4">
            <w:pPr>
              <w:rPr>
                <w:rFonts w:ascii="Arial" w:hAnsi="Arial" w:cs="Arial"/>
              </w:rPr>
            </w:pPr>
            <w:r w:rsidRPr="000A13E5">
              <w:rPr>
                <w:rFonts w:ascii="Arial" w:hAnsi="Arial" w:cs="Arial"/>
              </w:rPr>
              <w:t xml:space="preserve">del Niño de Belén,  que es una buena noticia </w:t>
            </w:r>
          </w:p>
          <w:p w:rsidR="00B86DB4" w:rsidRPr="000A13E5" w:rsidRDefault="00B86DB4" w:rsidP="00B86DB4">
            <w:pPr>
              <w:rPr>
                <w:rFonts w:ascii="Arial" w:hAnsi="Arial" w:cs="Arial"/>
              </w:rPr>
            </w:pPr>
            <w:r w:rsidRPr="000A13E5">
              <w:rPr>
                <w:rFonts w:ascii="Arial" w:hAnsi="Arial" w:cs="Arial"/>
              </w:rPr>
              <w:t xml:space="preserve">como dijeron los ángeles a los pastores, </w:t>
            </w:r>
          </w:p>
          <w:p w:rsidR="00B86DB4" w:rsidRPr="000A13E5" w:rsidRDefault="00B86DB4" w:rsidP="00B86DB4">
            <w:pPr>
              <w:spacing w:after="80"/>
              <w:rPr>
                <w:rFonts w:ascii="Arial" w:hAnsi="Arial" w:cs="Arial"/>
              </w:rPr>
            </w:pPr>
            <w:r w:rsidRPr="000A13E5">
              <w:rPr>
                <w:rFonts w:ascii="Arial" w:hAnsi="Arial" w:cs="Arial"/>
              </w:rPr>
              <w:t>¡PORQUE HA NACIDO UN SALVADOR!</w:t>
            </w:r>
          </w:p>
          <w:p w:rsidR="00B86DB4" w:rsidRPr="000A13E5" w:rsidRDefault="00B86DB4" w:rsidP="00B86DB4">
            <w:pPr>
              <w:rPr>
                <w:rFonts w:ascii="Arial" w:hAnsi="Arial" w:cs="Arial"/>
              </w:rPr>
            </w:pPr>
            <w:r w:rsidRPr="000A13E5">
              <w:rPr>
                <w:rFonts w:ascii="Arial" w:hAnsi="Arial" w:cs="Arial"/>
                <w:i/>
              </w:rPr>
              <w:t>ORAMOS</w:t>
            </w:r>
            <w:r w:rsidRPr="000A13E5">
              <w:rPr>
                <w:rFonts w:ascii="Arial" w:hAnsi="Arial" w:cs="Arial"/>
              </w:rPr>
              <w:t xml:space="preserve"> para que sea un tiempo de celebrar </w:t>
            </w:r>
          </w:p>
          <w:p w:rsidR="00B86DB4" w:rsidRPr="000A13E5" w:rsidRDefault="00B86DB4" w:rsidP="00B86DB4">
            <w:pPr>
              <w:rPr>
                <w:rFonts w:ascii="Arial" w:hAnsi="Arial" w:cs="Arial"/>
              </w:rPr>
            </w:pPr>
            <w:r w:rsidRPr="000A13E5">
              <w:rPr>
                <w:rFonts w:ascii="Arial" w:hAnsi="Arial" w:cs="Arial"/>
              </w:rPr>
              <w:t xml:space="preserve">la luz que vino al mundo para sacar de la oscuridad </w:t>
            </w:r>
          </w:p>
          <w:p w:rsidR="00B86DB4" w:rsidRPr="000A13E5" w:rsidRDefault="00B86DB4" w:rsidP="00B86DB4">
            <w:pPr>
              <w:rPr>
                <w:rFonts w:ascii="Arial" w:hAnsi="Arial" w:cs="Arial"/>
              </w:rPr>
            </w:pPr>
            <w:r w:rsidRPr="000A13E5">
              <w:rPr>
                <w:rFonts w:ascii="Arial" w:hAnsi="Arial" w:cs="Arial"/>
              </w:rPr>
              <w:t xml:space="preserve">a los que allí viven y encaminar nuestros pasos </w:t>
            </w:r>
          </w:p>
          <w:p w:rsidR="00B86DB4" w:rsidRPr="000A13E5" w:rsidRDefault="00B86DB4" w:rsidP="00B86DB4">
            <w:pPr>
              <w:spacing w:after="80"/>
              <w:rPr>
                <w:rFonts w:ascii="Arial" w:hAnsi="Arial" w:cs="Arial"/>
              </w:rPr>
            </w:pPr>
            <w:proofErr w:type="gramStart"/>
            <w:r w:rsidRPr="000A13E5">
              <w:rPr>
                <w:rFonts w:ascii="Arial" w:hAnsi="Arial" w:cs="Arial"/>
              </w:rPr>
              <w:t>por</w:t>
            </w:r>
            <w:proofErr w:type="gramEnd"/>
            <w:r w:rsidRPr="000A13E5">
              <w:rPr>
                <w:rFonts w:ascii="Arial" w:hAnsi="Arial" w:cs="Arial"/>
              </w:rPr>
              <w:t xml:space="preserve"> el camino de la PAZ.</w:t>
            </w:r>
          </w:p>
          <w:p w:rsidR="00B86DB4" w:rsidRPr="000A13E5" w:rsidRDefault="00B86DB4" w:rsidP="00B86DB4">
            <w:pPr>
              <w:rPr>
                <w:rFonts w:ascii="Arial" w:hAnsi="Arial" w:cs="Arial"/>
              </w:rPr>
            </w:pPr>
            <w:r w:rsidRPr="000A13E5">
              <w:rPr>
                <w:rFonts w:ascii="Arial" w:hAnsi="Arial" w:cs="Arial"/>
                <w:i/>
              </w:rPr>
              <w:t>ORAMOS</w:t>
            </w:r>
            <w:r w:rsidRPr="000A13E5">
              <w:rPr>
                <w:rFonts w:ascii="Arial" w:hAnsi="Arial" w:cs="Arial"/>
              </w:rPr>
              <w:t xml:space="preserve"> para que sea un tiempo de alegría para todos, </w:t>
            </w:r>
          </w:p>
          <w:p w:rsidR="00B86DB4" w:rsidRPr="000A13E5" w:rsidRDefault="00B86DB4" w:rsidP="00B86DB4">
            <w:pPr>
              <w:rPr>
                <w:rFonts w:ascii="Arial" w:hAnsi="Arial" w:cs="Arial"/>
              </w:rPr>
            </w:pPr>
            <w:r w:rsidRPr="000A13E5">
              <w:rPr>
                <w:rFonts w:ascii="Arial" w:hAnsi="Arial" w:cs="Arial"/>
              </w:rPr>
              <w:t xml:space="preserve">un tiempo de esperanzas, especialmente para mis hermanos </w:t>
            </w:r>
          </w:p>
          <w:p w:rsidR="00B86DB4" w:rsidRPr="000A13E5" w:rsidRDefault="00B86DB4" w:rsidP="00B86DB4">
            <w:pPr>
              <w:spacing w:after="80"/>
              <w:rPr>
                <w:rFonts w:ascii="Arial" w:hAnsi="Arial" w:cs="Arial"/>
              </w:rPr>
            </w:pPr>
            <w:proofErr w:type="gramStart"/>
            <w:r w:rsidRPr="000A13E5">
              <w:rPr>
                <w:rFonts w:ascii="Arial" w:hAnsi="Arial" w:cs="Arial"/>
              </w:rPr>
              <w:t>más</w:t>
            </w:r>
            <w:proofErr w:type="gramEnd"/>
            <w:r w:rsidRPr="000A13E5">
              <w:rPr>
                <w:rFonts w:ascii="Arial" w:hAnsi="Arial" w:cs="Arial"/>
              </w:rPr>
              <w:t xml:space="preserve"> pequeños, como los pastores de esa primera Navidad.</w:t>
            </w:r>
          </w:p>
          <w:p w:rsidR="00B86DB4" w:rsidRPr="000A13E5" w:rsidRDefault="00B86DB4" w:rsidP="00B86DB4">
            <w:pPr>
              <w:rPr>
                <w:rFonts w:ascii="Arial" w:hAnsi="Arial" w:cs="Arial"/>
              </w:rPr>
            </w:pPr>
            <w:r w:rsidRPr="000A13E5">
              <w:rPr>
                <w:rFonts w:ascii="Arial" w:hAnsi="Arial" w:cs="Arial"/>
                <w:i/>
              </w:rPr>
              <w:t>ORAMOS</w:t>
            </w:r>
            <w:r w:rsidRPr="000A13E5">
              <w:rPr>
                <w:rFonts w:ascii="Arial" w:hAnsi="Arial" w:cs="Arial"/>
              </w:rPr>
              <w:t xml:space="preserve"> para que éste sea un tiempo en que,  </w:t>
            </w:r>
          </w:p>
          <w:p w:rsidR="00B86DB4" w:rsidRPr="000A13E5" w:rsidRDefault="00B86DB4" w:rsidP="00B86DB4">
            <w:pPr>
              <w:rPr>
                <w:rFonts w:ascii="Arial" w:hAnsi="Arial" w:cs="Arial"/>
              </w:rPr>
            </w:pPr>
            <w:r w:rsidRPr="000A13E5">
              <w:rPr>
                <w:rFonts w:ascii="Arial" w:hAnsi="Arial" w:cs="Arial"/>
              </w:rPr>
              <w:t xml:space="preserve">los que tienen poder para regalos costosos, </w:t>
            </w:r>
          </w:p>
          <w:p w:rsidR="00B86DB4" w:rsidRPr="000A13E5" w:rsidRDefault="00B86DB4" w:rsidP="00B86DB4">
            <w:pPr>
              <w:rPr>
                <w:rFonts w:ascii="Arial" w:hAnsi="Arial" w:cs="Arial"/>
              </w:rPr>
            </w:pPr>
            <w:r w:rsidRPr="000A13E5">
              <w:rPr>
                <w:rFonts w:ascii="Arial" w:hAnsi="Arial" w:cs="Arial"/>
              </w:rPr>
              <w:t xml:space="preserve">como los sabios de oriente, también como ellos, </w:t>
            </w:r>
          </w:p>
          <w:p w:rsidR="00B86DB4" w:rsidRPr="000A13E5" w:rsidRDefault="00B86DB4" w:rsidP="00B86DB4">
            <w:pPr>
              <w:spacing w:after="80"/>
              <w:rPr>
                <w:rFonts w:ascii="Arial" w:hAnsi="Arial" w:cs="Arial"/>
              </w:rPr>
            </w:pPr>
            <w:proofErr w:type="gramStart"/>
            <w:r w:rsidRPr="000A13E5">
              <w:rPr>
                <w:rFonts w:ascii="Arial" w:hAnsi="Arial" w:cs="Arial"/>
              </w:rPr>
              <w:t>se</w:t>
            </w:r>
            <w:proofErr w:type="gramEnd"/>
            <w:r w:rsidRPr="000A13E5">
              <w:rPr>
                <w:rFonts w:ascii="Arial" w:hAnsi="Arial" w:cs="Arial"/>
              </w:rPr>
              <w:t xml:space="preserve"> pongan de rodillas ante Jesús para adorarlo.</w:t>
            </w:r>
          </w:p>
          <w:p w:rsidR="00B86DB4" w:rsidRPr="000A13E5" w:rsidRDefault="00B86DB4" w:rsidP="00B86DB4">
            <w:pPr>
              <w:rPr>
                <w:rFonts w:ascii="Arial" w:hAnsi="Arial" w:cs="Arial"/>
              </w:rPr>
            </w:pPr>
            <w:r w:rsidRPr="000A13E5">
              <w:rPr>
                <w:rFonts w:ascii="Arial" w:hAnsi="Arial" w:cs="Arial"/>
              </w:rPr>
              <w:t xml:space="preserve">¡Que nuestra  esperanza en este Adviento </w:t>
            </w:r>
          </w:p>
          <w:p w:rsidR="00B86DB4" w:rsidRPr="000A13E5" w:rsidRDefault="00B86DB4" w:rsidP="00B86DB4">
            <w:pPr>
              <w:rPr>
                <w:rFonts w:ascii="Arial" w:hAnsi="Arial" w:cs="Arial"/>
              </w:rPr>
            </w:pPr>
            <w:proofErr w:type="gramStart"/>
            <w:r w:rsidRPr="000A13E5">
              <w:rPr>
                <w:rFonts w:ascii="Arial" w:hAnsi="Arial" w:cs="Arial"/>
              </w:rPr>
              <w:t>contagie</w:t>
            </w:r>
            <w:proofErr w:type="gramEnd"/>
            <w:r w:rsidRPr="000A13E5">
              <w:rPr>
                <w:rFonts w:ascii="Arial" w:hAnsi="Arial" w:cs="Arial"/>
              </w:rPr>
              <w:t xml:space="preserve"> de esperanza a los otros y los llene de alegría!  </w:t>
            </w:r>
          </w:p>
          <w:p w:rsidR="00B86DB4" w:rsidRPr="000A13E5" w:rsidRDefault="00B86DB4" w:rsidP="00B86DB4">
            <w:pPr>
              <w:rPr>
                <w:rFonts w:ascii="Arial" w:hAnsi="Arial" w:cs="Arial"/>
              </w:rPr>
            </w:pPr>
            <w:r w:rsidRPr="000A13E5">
              <w:rPr>
                <w:rFonts w:ascii="Arial" w:hAnsi="Arial" w:cs="Arial"/>
              </w:rPr>
              <w:t>Amén.</w:t>
            </w:r>
          </w:p>
          <w:p w:rsidR="00B86DB4" w:rsidRPr="000A13E5" w:rsidRDefault="00B86DB4" w:rsidP="00B86DB4">
            <w:pPr>
              <w:rPr>
                <w:rFonts w:ascii="Arial" w:hAnsi="Arial" w:cs="Arial"/>
              </w:rPr>
            </w:pPr>
            <w:r w:rsidRPr="000A13E5">
              <w:rPr>
                <w:rFonts w:ascii="Arial" w:hAnsi="Arial" w:cs="Arial"/>
              </w:rPr>
              <w:t xml:space="preserve">                                                                                </w:t>
            </w:r>
            <w:r w:rsidRPr="000A13E5">
              <w:rPr>
                <w:rFonts w:ascii="Arial Narrow" w:hAnsi="Arial Narrow" w:cs="Arial"/>
                <w:i/>
                <w:sz w:val="20"/>
                <w:szCs w:val="20"/>
              </w:rPr>
              <w:t xml:space="preserve">Cristina </w:t>
            </w:r>
            <w:proofErr w:type="spellStart"/>
            <w:r w:rsidRPr="000A13E5">
              <w:rPr>
                <w:rFonts w:ascii="Arial Narrow" w:hAnsi="Arial Narrow" w:cs="Arial"/>
                <w:i/>
                <w:sz w:val="20"/>
                <w:szCs w:val="20"/>
              </w:rPr>
              <w:t>Dinoto</w:t>
            </w:r>
            <w:proofErr w:type="spellEnd"/>
          </w:p>
        </w:tc>
        <w:tc>
          <w:tcPr>
            <w:tcW w:w="3574" w:type="dxa"/>
            <w:shd w:val="clear" w:color="auto" w:fill="D6E3BC" w:themeFill="accent3" w:themeFillTint="66"/>
          </w:tcPr>
          <w:p w:rsidR="00B86DB4" w:rsidRPr="000A13E5" w:rsidRDefault="00B86DB4" w:rsidP="00BF7A34">
            <w:pPr>
              <w:pStyle w:val="NormalWeb"/>
              <w:numPr>
                <w:ilvl w:val="0"/>
                <w:numId w:val="63"/>
              </w:numPr>
              <w:spacing w:before="0" w:beforeAutospacing="0" w:after="80" w:afterAutospacing="0"/>
              <w:rPr>
                <w:rFonts w:ascii="Arial" w:hAnsi="Arial" w:cs="Arial"/>
                <w:sz w:val="22"/>
                <w:szCs w:val="22"/>
              </w:rPr>
            </w:pPr>
            <w:r w:rsidRPr="000A13E5">
              <w:rPr>
                <w:rFonts w:ascii="Arial" w:hAnsi="Arial" w:cs="Arial"/>
                <w:b/>
                <w:sz w:val="22"/>
                <w:szCs w:val="22"/>
              </w:rPr>
              <w:t>Oración</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No sabían, Señor, </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que ibas a ser tan importante </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para las personas y los pueblos</w:t>
            </w:r>
            <w:r w:rsidRPr="000A13E5">
              <w:rPr>
                <w:rFonts w:ascii="Arial" w:hAnsi="Arial" w:cs="Arial"/>
                <w:sz w:val="22"/>
                <w:szCs w:val="22"/>
              </w:rPr>
              <w:br/>
              <w:t xml:space="preserve">y el único lugar que quedaba </w:t>
            </w:r>
          </w:p>
          <w:p w:rsidR="00B86DB4" w:rsidRPr="000A13E5" w:rsidRDefault="00B86DB4" w:rsidP="00B86DB4">
            <w:pPr>
              <w:pStyle w:val="NormalWeb"/>
              <w:spacing w:before="0" w:beforeAutospacing="0" w:after="0" w:afterAutospacing="0"/>
              <w:rPr>
                <w:rFonts w:ascii="Arial" w:hAnsi="Arial" w:cs="Arial"/>
                <w:sz w:val="22"/>
                <w:szCs w:val="22"/>
              </w:rPr>
            </w:pPr>
            <w:proofErr w:type="gramStart"/>
            <w:r w:rsidRPr="000A13E5">
              <w:rPr>
                <w:rFonts w:ascii="Arial" w:hAnsi="Arial" w:cs="Arial"/>
                <w:sz w:val="22"/>
                <w:szCs w:val="22"/>
              </w:rPr>
              <w:t>era</w:t>
            </w:r>
            <w:proofErr w:type="gramEnd"/>
            <w:r w:rsidRPr="000A13E5">
              <w:rPr>
                <w:rFonts w:ascii="Arial" w:hAnsi="Arial" w:cs="Arial"/>
                <w:sz w:val="22"/>
                <w:szCs w:val="22"/>
              </w:rPr>
              <w:t xml:space="preserve"> un pobre pesebre.</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6"/>
                <w:szCs w:val="6"/>
              </w:rPr>
              <w:br/>
            </w:r>
            <w:r w:rsidRPr="000A13E5">
              <w:rPr>
                <w:rFonts w:ascii="Arial" w:hAnsi="Arial" w:cs="Arial"/>
                <w:sz w:val="22"/>
                <w:szCs w:val="22"/>
              </w:rPr>
              <w:t xml:space="preserve">Y después, para reparar esto, algunos te quieren hacer nacer </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en catedrales enormes</w:t>
            </w:r>
            <w:r w:rsidRPr="000A13E5">
              <w:rPr>
                <w:rFonts w:ascii="Arial" w:hAnsi="Arial" w:cs="Arial"/>
                <w:sz w:val="22"/>
                <w:szCs w:val="22"/>
              </w:rPr>
              <w:br/>
              <w:t xml:space="preserve">y otros en pequeños pesebrillos bien ornamentados </w:t>
            </w:r>
          </w:p>
          <w:p w:rsidR="00B86DB4" w:rsidRPr="000A13E5" w:rsidRDefault="00B86DB4" w:rsidP="00B86DB4">
            <w:pPr>
              <w:pStyle w:val="NormalWeb"/>
              <w:spacing w:before="0" w:beforeAutospacing="0" w:after="0" w:afterAutospacing="0"/>
              <w:rPr>
                <w:rFonts w:ascii="Arial" w:hAnsi="Arial" w:cs="Arial"/>
                <w:sz w:val="22"/>
                <w:szCs w:val="22"/>
              </w:rPr>
            </w:pPr>
            <w:proofErr w:type="gramStart"/>
            <w:r w:rsidRPr="000A13E5">
              <w:rPr>
                <w:rFonts w:ascii="Arial" w:hAnsi="Arial" w:cs="Arial"/>
                <w:sz w:val="22"/>
                <w:szCs w:val="22"/>
              </w:rPr>
              <w:t>en</w:t>
            </w:r>
            <w:proofErr w:type="gramEnd"/>
            <w:r w:rsidRPr="000A13E5">
              <w:rPr>
                <w:rFonts w:ascii="Arial" w:hAnsi="Arial" w:cs="Arial"/>
                <w:sz w:val="22"/>
                <w:szCs w:val="22"/>
              </w:rPr>
              <w:t xml:space="preserve"> una mesita del living.</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6"/>
                <w:szCs w:val="6"/>
              </w:rPr>
              <w:br/>
            </w:r>
            <w:r w:rsidR="009D7C66" w:rsidRPr="000A13E5">
              <w:rPr>
                <w:rFonts w:ascii="Arial" w:hAnsi="Arial" w:cs="Arial"/>
                <w:sz w:val="22"/>
                <w:szCs w:val="22"/>
              </w:rPr>
              <w:t xml:space="preserve">     </w:t>
            </w:r>
            <w:r w:rsidRPr="000A13E5">
              <w:rPr>
                <w:rFonts w:ascii="Arial" w:hAnsi="Arial" w:cs="Arial"/>
                <w:sz w:val="22"/>
                <w:szCs w:val="22"/>
              </w:rPr>
              <w:t xml:space="preserve">Cuando en realidad, </w:t>
            </w:r>
          </w:p>
          <w:p w:rsidR="00B86DB4" w:rsidRPr="000A13E5" w:rsidRDefault="009D7C66"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     </w:t>
            </w:r>
            <w:r w:rsidR="00B86DB4" w:rsidRPr="000A13E5">
              <w:rPr>
                <w:rFonts w:ascii="Arial" w:hAnsi="Arial" w:cs="Arial"/>
                <w:sz w:val="22"/>
                <w:szCs w:val="22"/>
              </w:rPr>
              <w:t xml:space="preserve">como bien saben las mamás, </w:t>
            </w:r>
          </w:p>
          <w:p w:rsidR="00B86DB4" w:rsidRPr="000A13E5" w:rsidRDefault="009D7C66"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     </w:t>
            </w:r>
            <w:r w:rsidR="00B86DB4" w:rsidRPr="000A13E5">
              <w:rPr>
                <w:rFonts w:ascii="Arial" w:hAnsi="Arial" w:cs="Arial"/>
                <w:sz w:val="22"/>
                <w:szCs w:val="22"/>
              </w:rPr>
              <w:t xml:space="preserve">vas naciendo aquí adentro, </w:t>
            </w:r>
          </w:p>
          <w:p w:rsidR="00B86DB4" w:rsidRPr="000A13E5" w:rsidRDefault="009D7C66"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     </w:t>
            </w:r>
            <w:proofErr w:type="gramStart"/>
            <w:r w:rsidR="00B86DB4" w:rsidRPr="000A13E5">
              <w:rPr>
                <w:rFonts w:ascii="Arial" w:hAnsi="Arial" w:cs="Arial"/>
                <w:sz w:val="22"/>
                <w:szCs w:val="22"/>
              </w:rPr>
              <w:t>bien</w:t>
            </w:r>
            <w:proofErr w:type="gramEnd"/>
            <w:r w:rsidR="00B86DB4" w:rsidRPr="000A13E5">
              <w:rPr>
                <w:rFonts w:ascii="Arial" w:hAnsi="Arial" w:cs="Arial"/>
                <w:sz w:val="22"/>
                <w:szCs w:val="22"/>
              </w:rPr>
              <w:t xml:space="preserve"> cerca del corazón.</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6"/>
                <w:szCs w:val="6"/>
              </w:rPr>
              <w:br/>
            </w:r>
            <w:r w:rsidRPr="000A13E5">
              <w:rPr>
                <w:rFonts w:ascii="Arial" w:hAnsi="Arial" w:cs="Arial"/>
                <w:sz w:val="22"/>
                <w:szCs w:val="22"/>
              </w:rPr>
              <w:t xml:space="preserve">Te alabamos, oh Dios, </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porque eres un Dios </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con nosotros, </w:t>
            </w:r>
          </w:p>
          <w:p w:rsidR="00B86DB4" w:rsidRPr="000A13E5" w:rsidRDefault="00B86DB4" w:rsidP="00B86DB4">
            <w:pPr>
              <w:pStyle w:val="NormalWeb"/>
              <w:spacing w:before="0" w:beforeAutospacing="0" w:after="0" w:afterAutospacing="0"/>
              <w:rPr>
                <w:rFonts w:ascii="Arial" w:hAnsi="Arial" w:cs="Arial"/>
                <w:sz w:val="22"/>
                <w:szCs w:val="22"/>
              </w:rPr>
            </w:pPr>
            <w:r w:rsidRPr="000A13E5">
              <w:rPr>
                <w:rFonts w:ascii="Arial" w:hAnsi="Arial" w:cs="Arial"/>
                <w:sz w:val="22"/>
                <w:szCs w:val="22"/>
              </w:rPr>
              <w:t xml:space="preserve">para nosotros, </w:t>
            </w:r>
          </w:p>
          <w:p w:rsidR="00B86DB4" w:rsidRPr="000A13E5" w:rsidRDefault="00B86DB4" w:rsidP="00B86DB4">
            <w:pPr>
              <w:pStyle w:val="NormalWeb"/>
              <w:spacing w:before="0" w:beforeAutospacing="0" w:after="0" w:afterAutospacing="0"/>
              <w:rPr>
                <w:rFonts w:ascii="Arial" w:hAnsi="Arial" w:cs="Arial"/>
                <w:sz w:val="22"/>
                <w:szCs w:val="22"/>
              </w:rPr>
            </w:pPr>
            <w:proofErr w:type="gramStart"/>
            <w:r w:rsidRPr="000A13E5">
              <w:rPr>
                <w:rFonts w:ascii="Arial" w:hAnsi="Arial" w:cs="Arial"/>
                <w:sz w:val="22"/>
                <w:szCs w:val="22"/>
              </w:rPr>
              <w:t>en</w:t>
            </w:r>
            <w:proofErr w:type="gramEnd"/>
            <w:r w:rsidRPr="000A13E5">
              <w:rPr>
                <w:rFonts w:ascii="Arial" w:hAnsi="Arial" w:cs="Arial"/>
                <w:sz w:val="22"/>
                <w:szCs w:val="22"/>
              </w:rPr>
              <w:t xml:space="preserve"> nosotros. Amén.</w:t>
            </w:r>
          </w:p>
          <w:p w:rsidR="00B86DB4" w:rsidRPr="000A13E5" w:rsidRDefault="00B86DB4" w:rsidP="009D7C66">
            <w:pPr>
              <w:pStyle w:val="NormalWeb"/>
              <w:spacing w:before="0" w:beforeAutospacing="0" w:after="0" w:afterAutospacing="0"/>
              <w:jc w:val="right"/>
              <w:rPr>
                <w:rFonts w:ascii="Arial Narrow" w:hAnsi="Arial Narrow" w:cs="Arial"/>
                <w:i/>
                <w:sz w:val="20"/>
                <w:szCs w:val="20"/>
              </w:rPr>
            </w:pPr>
            <w:r w:rsidRPr="000A13E5">
              <w:rPr>
                <w:rFonts w:ascii="Arial Narrow" w:hAnsi="Arial Narrow" w:cs="Arial"/>
                <w:i/>
                <w:sz w:val="20"/>
                <w:szCs w:val="20"/>
              </w:rPr>
              <w:t xml:space="preserve">Juan </w:t>
            </w:r>
            <w:proofErr w:type="spellStart"/>
            <w:r w:rsidRPr="000A13E5">
              <w:rPr>
                <w:rFonts w:ascii="Arial Narrow" w:hAnsi="Arial Narrow" w:cs="Arial"/>
                <w:i/>
                <w:sz w:val="20"/>
                <w:szCs w:val="20"/>
              </w:rPr>
              <w:t>Gattinoni</w:t>
            </w:r>
            <w:proofErr w:type="spellEnd"/>
          </w:p>
        </w:tc>
      </w:tr>
    </w:tbl>
    <w:p w:rsidR="00477D33" w:rsidRPr="000A13E5" w:rsidRDefault="00477D33" w:rsidP="005F792C">
      <w:pPr>
        <w:spacing w:after="0" w:line="240" w:lineRule="auto"/>
        <w:rPr>
          <w:rFonts w:ascii="Arial" w:hAnsi="Arial" w:cs="Arial"/>
        </w:rPr>
      </w:pPr>
    </w:p>
    <w:p w:rsidR="00477D33" w:rsidRPr="005F792C" w:rsidRDefault="00477D33" w:rsidP="00BF7A34">
      <w:pPr>
        <w:pStyle w:val="Prrafodelista"/>
        <w:numPr>
          <w:ilvl w:val="0"/>
          <w:numId w:val="63"/>
        </w:numPr>
        <w:spacing w:after="120" w:line="240" w:lineRule="auto"/>
        <w:rPr>
          <w:rFonts w:ascii="Arial" w:hAnsi="Arial" w:cs="Arial"/>
          <w:b/>
        </w:rPr>
      </w:pPr>
      <w:r w:rsidRPr="005F792C">
        <w:rPr>
          <w:rFonts w:ascii="Arial" w:hAnsi="Arial" w:cs="Arial"/>
          <w:b/>
        </w:rPr>
        <w:t xml:space="preserve">Intercesión por las niñas y </w:t>
      </w:r>
      <w:r w:rsidR="000A13E5" w:rsidRPr="005F792C">
        <w:rPr>
          <w:rFonts w:ascii="Arial" w:hAnsi="Arial" w:cs="Arial"/>
          <w:b/>
        </w:rPr>
        <w:t xml:space="preserve">los </w:t>
      </w:r>
      <w:r w:rsidR="005F792C" w:rsidRPr="005F792C">
        <w:rPr>
          <w:rFonts w:ascii="Arial" w:hAnsi="Arial" w:cs="Arial"/>
          <w:b/>
        </w:rPr>
        <w:t>niños</w:t>
      </w:r>
    </w:p>
    <w:p w:rsidR="005F792C" w:rsidRPr="005F792C" w:rsidRDefault="00477D33" w:rsidP="005F792C">
      <w:pPr>
        <w:spacing w:after="0" w:line="240" w:lineRule="auto"/>
        <w:rPr>
          <w:rFonts w:ascii="Arial" w:hAnsi="Arial" w:cs="Arial"/>
          <w:color w:val="000000"/>
        </w:rPr>
      </w:pPr>
      <w:r w:rsidRPr="005F792C">
        <w:rPr>
          <w:rFonts w:ascii="Arial" w:hAnsi="Arial" w:cs="Arial"/>
          <w:color w:val="000000"/>
        </w:rPr>
        <w:t>Dios cumple su promesa, y  se hace niño para alumbrar con su nacimien</w:t>
      </w:r>
      <w:r w:rsidR="005F792C" w:rsidRPr="005F792C">
        <w:rPr>
          <w:rFonts w:ascii="Arial" w:hAnsi="Arial" w:cs="Arial"/>
          <w:color w:val="000000"/>
        </w:rPr>
        <w:t xml:space="preserve">to todas nuestras oscuridades. </w:t>
      </w:r>
    </w:p>
    <w:p w:rsidR="00477D33" w:rsidRPr="005F792C" w:rsidRDefault="00477D33" w:rsidP="005F792C">
      <w:pPr>
        <w:spacing w:after="0" w:line="240" w:lineRule="auto"/>
        <w:ind w:left="360"/>
        <w:rPr>
          <w:rFonts w:ascii="Arial" w:hAnsi="Arial" w:cs="Arial"/>
          <w:i/>
          <w:color w:val="000000"/>
        </w:rPr>
      </w:pPr>
      <w:r w:rsidRPr="005F792C">
        <w:rPr>
          <w:rFonts w:ascii="Arial" w:hAnsi="Arial" w:cs="Arial"/>
          <w:i/>
          <w:color w:val="000000"/>
        </w:rPr>
        <w:t xml:space="preserve">Les invitamos a tener un momento de oración silenciosa, pensando en ese niño Jesús, que nació en Belén, en quien </w:t>
      </w:r>
      <w:proofErr w:type="spellStart"/>
      <w:r w:rsidRPr="005F792C">
        <w:rPr>
          <w:rFonts w:ascii="Arial" w:hAnsi="Arial" w:cs="Arial"/>
          <w:i/>
          <w:color w:val="000000"/>
        </w:rPr>
        <w:t>DIos</w:t>
      </w:r>
      <w:proofErr w:type="spellEnd"/>
      <w:r w:rsidRPr="005F792C">
        <w:rPr>
          <w:rFonts w:ascii="Arial" w:hAnsi="Arial" w:cs="Arial"/>
          <w:i/>
          <w:color w:val="000000"/>
        </w:rPr>
        <w:t xml:space="preserve"> eligió revelarse, y en él, en tantos niños y niñas a quienes nuestro Dios prometió su Reino de amor y justicia, y que no pueden hoy disfrutar de esa luz.</w:t>
      </w:r>
    </w:p>
    <w:p w:rsidR="000A13E5" w:rsidRPr="005F792C" w:rsidRDefault="000A13E5" w:rsidP="00477D33">
      <w:pPr>
        <w:spacing w:after="0" w:line="240" w:lineRule="auto"/>
        <w:ind w:left="708"/>
        <w:rPr>
          <w:rFonts w:ascii="Arial" w:hAnsi="Arial" w:cs="Arial"/>
          <w:i/>
          <w:color w:val="000000"/>
          <w:sz w:val="8"/>
          <w:szCs w:val="8"/>
        </w:rPr>
      </w:pPr>
    </w:p>
    <w:p w:rsidR="00477D33" w:rsidRPr="005F792C" w:rsidRDefault="00477D33" w:rsidP="005F792C">
      <w:pPr>
        <w:spacing w:after="80" w:line="240" w:lineRule="auto"/>
        <w:ind w:left="708"/>
        <w:rPr>
          <w:rFonts w:ascii="Arial" w:hAnsi="Arial" w:cs="Arial"/>
          <w:color w:val="000000"/>
        </w:rPr>
      </w:pPr>
      <w:r w:rsidRPr="005F792C">
        <w:rPr>
          <w:rFonts w:ascii="Arial" w:hAnsi="Arial" w:cs="Arial"/>
          <w:color w:val="000000"/>
        </w:rPr>
        <w:t>(</w:t>
      </w:r>
      <w:proofErr w:type="gramStart"/>
      <w:r w:rsidRPr="005F792C">
        <w:rPr>
          <w:rFonts w:ascii="Arial" w:hAnsi="Arial" w:cs="Arial"/>
          <w:color w:val="000000"/>
        </w:rPr>
        <w:t>oración</w:t>
      </w:r>
      <w:proofErr w:type="gramEnd"/>
      <w:r w:rsidRPr="005F792C">
        <w:rPr>
          <w:rFonts w:ascii="Arial" w:hAnsi="Arial" w:cs="Arial"/>
          <w:color w:val="000000"/>
        </w:rPr>
        <w:t xml:space="preserve"> silenciosa)</w:t>
      </w:r>
    </w:p>
    <w:p w:rsidR="00477D33" w:rsidRPr="005F792C" w:rsidRDefault="00477D33" w:rsidP="005F792C">
      <w:pPr>
        <w:spacing w:after="80" w:line="240" w:lineRule="auto"/>
        <w:ind w:left="708"/>
        <w:rPr>
          <w:rFonts w:ascii="Times New Roman" w:hAnsi="Times New Roman"/>
          <w:sz w:val="24"/>
          <w:szCs w:val="24"/>
        </w:rPr>
      </w:pPr>
      <w:r w:rsidRPr="005F792C">
        <w:rPr>
          <w:rFonts w:ascii="Arial" w:hAnsi="Arial" w:cs="Arial"/>
          <w:color w:val="000000"/>
        </w:rPr>
        <w:t>Dios de vida, que elegiste revelarte en forma de niño, pensamos hoy en los miles de niñas y niños a quienes les es negada una vida plena y abundante.</w:t>
      </w:r>
    </w:p>
    <w:p w:rsidR="00477D33" w:rsidRPr="005F792C" w:rsidRDefault="00477D33" w:rsidP="005F792C">
      <w:pPr>
        <w:spacing w:after="80" w:line="240" w:lineRule="auto"/>
        <w:rPr>
          <w:rFonts w:ascii="Times New Roman" w:hAnsi="Times New Roman"/>
          <w:sz w:val="24"/>
          <w:szCs w:val="24"/>
        </w:rPr>
      </w:pPr>
      <w:r w:rsidRPr="005F792C">
        <w:rPr>
          <w:rFonts w:ascii="Arial" w:hAnsi="Arial" w:cs="Arial"/>
          <w:color w:val="000000"/>
        </w:rPr>
        <w:t>Dios de luz, que te mostraste en la fragilidad de un bebé en el pesebre, ponemos delante tuyo a las niñas y niños que no tienen un hogar que los haga tener seguridad, que viven y deambulan en las calles de nuestras ciudades buscando compasión.</w:t>
      </w:r>
    </w:p>
    <w:p w:rsidR="00477D33" w:rsidRPr="005F792C" w:rsidRDefault="00477D33" w:rsidP="005F792C">
      <w:pPr>
        <w:spacing w:after="80" w:line="240" w:lineRule="auto"/>
        <w:ind w:left="708"/>
        <w:rPr>
          <w:rFonts w:ascii="Times New Roman" w:hAnsi="Times New Roman"/>
          <w:sz w:val="24"/>
          <w:szCs w:val="24"/>
        </w:rPr>
      </w:pPr>
      <w:r w:rsidRPr="005F792C">
        <w:rPr>
          <w:rFonts w:ascii="Arial" w:hAnsi="Arial" w:cs="Arial"/>
          <w:color w:val="000000"/>
        </w:rPr>
        <w:t xml:space="preserve">Dios de amor, que elegiste a una mujer sencilla y a un hombre trabajador para </w:t>
      </w:r>
      <w:proofErr w:type="spellStart"/>
      <w:r w:rsidRPr="005F792C">
        <w:rPr>
          <w:rFonts w:ascii="Arial" w:hAnsi="Arial" w:cs="Arial"/>
          <w:color w:val="000000"/>
        </w:rPr>
        <w:t>acunar</w:t>
      </w:r>
      <w:proofErr w:type="spellEnd"/>
      <w:r w:rsidRPr="005F792C">
        <w:rPr>
          <w:rFonts w:ascii="Arial" w:hAnsi="Arial" w:cs="Arial"/>
          <w:color w:val="000000"/>
        </w:rPr>
        <w:t xml:space="preserve"> y cuidar del bebé Jesús, te pedimos por las niñas y niños que no tienen quien los mime, que sufren violencia y explotación en sus propios hogares, que no pueden dormir en paz sin sobresaltos.</w:t>
      </w:r>
    </w:p>
    <w:p w:rsidR="00477D33" w:rsidRPr="005F792C" w:rsidRDefault="00477D33" w:rsidP="005F792C">
      <w:pPr>
        <w:spacing w:after="80" w:line="240" w:lineRule="auto"/>
        <w:rPr>
          <w:rFonts w:ascii="Arial" w:hAnsi="Arial" w:cs="Arial"/>
          <w:color w:val="000000"/>
        </w:rPr>
      </w:pPr>
      <w:r w:rsidRPr="005F792C">
        <w:rPr>
          <w:rFonts w:ascii="Arial" w:hAnsi="Arial" w:cs="Arial"/>
          <w:color w:val="000000"/>
        </w:rPr>
        <w:t xml:space="preserve">Escucha, Señor, el clamor de todas ellas, de todos ellos. No permitas que nos olvidemos que nos dijiste que de ellas y ellos es tu Reino. </w:t>
      </w:r>
      <w:proofErr w:type="spellStart"/>
      <w:r w:rsidRPr="005F792C">
        <w:rPr>
          <w:rFonts w:ascii="Arial" w:hAnsi="Arial" w:cs="Arial"/>
          <w:color w:val="000000"/>
        </w:rPr>
        <w:t>Ayudanos</w:t>
      </w:r>
      <w:proofErr w:type="spellEnd"/>
      <w:r w:rsidRPr="005F792C">
        <w:rPr>
          <w:rFonts w:ascii="Arial" w:hAnsi="Arial" w:cs="Arial"/>
          <w:color w:val="000000"/>
        </w:rPr>
        <w:t xml:space="preserve"> a luchar por un mundo con mayores oportunidades para tus hijas e hijos, en donde las criaturas puedan jugar, bailar y cantar en la alegría de sentirse amadas y amados.</w:t>
      </w:r>
    </w:p>
    <w:p w:rsidR="00477D33" w:rsidRPr="005F792C" w:rsidRDefault="00477D33" w:rsidP="005F792C">
      <w:pPr>
        <w:spacing w:after="120" w:line="240" w:lineRule="auto"/>
        <w:ind w:left="708"/>
        <w:jc w:val="right"/>
        <w:rPr>
          <w:rFonts w:ascii="Arial Narrow" w:hAnsi="Arial Narrow"/>
          <w:i/>
          <w:sz w:val="20"/>
          <w:szCs w:val="20"/>
        </w:rPr>
      </w:pPr>
      <w:r w:rsidRPr="005F792C">
        <w:rPr>
          <w:rFonts w:ascii="Arial Narrow" w:hAnsi="Arial Narrow" w:cs="Arial"/>
          <w:i/>
          <w:color w:val="000000"/>
          <w:sz w:val="20"/>
          <w:szCs w:val="20"/>
        </w:rPr>
        <w:t>Liturgias Virtuales Adviento 2020 – Comisión Nacional de Liturgia IEMA</w:t>
      </w:r>
    </w:p>
    <w:p w:rsidR="00477D33" w:rsidRPr="005F792C" w:rsidRDefault="00477D33" w:rsidP="00BF7A34">
      <w:pPr>
        <w:pStyle w:val="Prrafodelista"/>
        <w:numPr>
          <w:ilvl w:val="0"/>
          <w:numId w:val="63"/>
        </w:numPr>
        <w:spacing w:after="120" w:line="240" w:lineRule="auto"/>
        <w:rPr>
          <w:rFonts w:ascii="Arial" w:hAnsi="Arial" w:cs="Arial"/>
          <w:b/>
        </w:rPr>
      </w:pPr>
      <w:r w:rsidRPr="005F792C">
        <w:rPr>
          <w:rFonts w:ascii="Arial" w:hAnsi="Arial" w:cs="Arial"/>
          <w:b/>
        </w:rPr>
        <w:t>Siervos y siervas del Señor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67"/>
      </w:tblGrid>
      <w:tr w:rsidR="00477D33" w:rsidTr="00781494">
        <w:tc>
          <w:tcPr>
            <w:tcW w:w="4361" w:type="dxa"/>
          </w:tcPr>
          <w:p w:rsidR="00477D33" w:rsidRPr="005F792C" w:rsidRDefault="00477D33" w:rsidP="002A54E5">
            <w:pPr>
              <w:pStyle w:val="NormalWeb"/>
              <w:shd w:val="clear" w:color="auto" w:fill="FFFFFF"/>
              <w:spacing w:before="0" w:beforeAutospacing="0" w:after="80" w:afterAutospacing="0"/>
              <w:rPr>
                <w:rFonts w:ascii="Arial" w:hAnsi="Arial" w:cs="Arial"/>
              </w:rPr>
            </w:pPr>
            <w:r w:rsidRPr="005F792C">
              <w:rPr>
                <w:rFonts w:ascii="Arial" w:hAnsi="Arial" w:cs="Arial"/>
              </w:rPr>
              <w:t>Debemos ser,</w:t>
            </w:r>
            <w:r w:rsidRPr="005F792C">
              <w:rPr>
                <w:rFonts w:ascii="Arial" w:hAnsi="Arial" w:cs="Arial"/>
              </w:rPr>
              <w:br/>
              <w:t>siervos y siervas del Señor,</w:t>
            </w:r>
            <w:r w:rsidRPr="005F792C">
              <w:rPr>
                <w:rFonts w:ascii="Arial" w:hAnsi="Arial" w:cs="Arial"/>
              </w:rPr>
              <w:br/>
              <w:t>los últimos en exigencias,</w:t>
            </w:r>
            <w:r w:rsidRPr="005F792C">
              <w:rPr>
                <w:rFonts w:ascii="Arial" w:hAnsi="Arial" w:cs="Arial"/>
              </w:rPr>
              <w:br/>
              <w:t>primeros en solidaridad,</w:t>
            </w:r>
            <w:r w:rsidRPr="005F792C">
              <w:rPr>
                <w:rFonts w:ascii="Arial" w:hAnsi="Arial" w:cs="Arial"/>
              </w:rPr>
              <w:br/>
              <w:t>siempre humildes, no egoístas,</w:t>
            </w:r>
            <w:r w:rsidRPr="005F792C">
              <w:rPr>
                <w:rFonts w:ascii="Arial" w:hAnsi="Arial" w:cs="Arial"/>
              </w:rPr>
              <w:br/>
              <w:t>sirviendo.</w:t>
            </w:r>
          </w:p>
          <w:p w:rsidR="00477D33" w:rsidRPr="005F792C" w:rsidRDefault="00477D33" w:rsidP="002A54E5">
            <w:pPr>
              <w:pStyle w:val="NormalWeb"/>
              <w:shd w:val="clear" w:color="auto" w:fill="FFFFFF"/>
              <w:spacing w:before="0" w:beforeAutospacing="0" w:after="80" w:afterAutospacing="0"/>
              <w:ind w:left="708"/>
              <w:rPr>
                <w:rFonts w:ascii="Arial" w:hAnsi="Arial" w:cs="Arial"/>
              </w:rPr>
            </w:pPr>
            <w:r w:rsidRPr="005F792C">
              <w:rPr>
                <w:rFonts w:ascii="Arial" w:hAnsi="Arial" w:cs="Arial"/>
              </w:rPr>
              <w:t>Llenos del Espíritu de Dios,</w:t>
            </w:r>
            <w:r w:rsidRPr="005F792C">
              <w:rPr>
                <w:rFonts w:ascii="Arial" w:hAnsi="Arial" w:cs="Arial"/>
              </w:rPr>
              <w:br/>
              <w:t>para liberar y trasmitir</w:t>
            </w:r>
            <w:r w:rsidRPr="005F792C">
              <w:rPr>
                <w:rStyle w:val="apple-converted-space"/>
                <w:rFonts w:ascii="Arial" w:hAnsi="Arial" w:cs="Arial"/>
              </w:rPr>
              <w:t> </w:t>
            </w:r>
            <w:r w:rsidRPr="005F792C">
              <w:rPr>
                <w:rFonts w:ascii="Arial" w:hAnsi="Arial" w:cs="Arial"/>
              </w:rPr>
              <w:br/>
              <w:t>buenas noticias,</w:t>
            </w:r>
            <w:r w:rsidRPr="005F792C">
              <w:rPr>
                <w:rFonts w:ascii="Arial" w:hAnsi="Arial" w:cs="Arial"/>
              </w:rPr>
              <w:br/>
              <w:t>felicidad a l</w:t>
            </w:r>
            <w:r w:rsidR="00E076D8">
              <w:rPr>
                <w:rFonts w:ascii="Arial" w:hAnsi="Arial" w:cs="Arial"/>
              </w:rPr>
              <w:t>os oprimidos,</w:t>
            </w:r>
            <w:r w:rsidR="00E076D8">
              <w:rPr>
                <w:rFonts w:ascii="Arial" w:hAnsi="Arial" w:cs="Arial"/>
              </w:rPr>
              <w:br/>
              <w:t xml:space="preserve">alegrías y risas, </w:t>
            </w:r>
            <w:r w:rsidRPr="005F792C">
              <w:rPr>
                <w:rFonts w:ascii="Arial" w:hAnsi="Arial" w:cs="Arial"/>
              </w:rPr>
              <w:t>esperanza.</w:t>
            </w:r>
          </w:p>
          <w:p w:rsidR="00477D33" w:rsidRPr="005F792C" w:rsidRDefault="00477D33" w:rsidP="002A54E5">
            <w:pPr>
              <w:pStyle w:val="NormalWeb"/>
              <w:shd w:val="clear" w:color="auto" w:fill="FFFFFF"/>
              <w:spacing w:before="0" w:beforeAutospacing="0" w:after="0" w:afterAutospacing="0"/>
              <w:rPr>
                <w:rFonts w:ascii="Arial" w:hAnsi="Arial" w:cs="Arial"/>
              </w:rPr>
            </w:pPr>
            <w:r w:rsidRPr="005F792C">
              <w:rPr>
                <w:rFonts w:ascii="Arial" w:hAnsi="Arial" w:cs="Arial"/>
              </w:rPr>
              <w:t>Somos servidores y servidoras,</w:t>
            </w:r>
            <w:r w:rsidRPr="005F792C">
              <w:rPr>
                <w:rFonts w:ascii="Arial" w:hAnsi="Arial" w:cs="Arial"/>
              </w:rPr>
              <w:br/>
              <w:t>proclamadores de libertad,</w:t>
            </w:r>
            <w:r w:rsidRPr="005F792C">
              <w:rPr>
                <w:rFonts w:ascii="Arial" w:hAnsi="Arial" w:cs="Arial"/>
              </w:rPr>
              <w:br/>
              <w:t>del Reino de Dios,</w:t>
            </w:r>
            <w:r w:rsidRPr="005F792C">
              <w:rPr>
                <w:rFonts w:ascii="Arial" w:hAnsi="Arial" w:cs="Arial"/>
              </w:rPr>
              <w:br/>
              <w:t>en medio nuestro.</w:t>
            </w:r>
          </w:p>
        </w:tc>
        <w:tc>
          <w:tcPr>
            <w:tcW w:w="5267" w:type="dxa"/>
          </w:tcPr>
          <w:p w:rsidR="002A54E5" w:rsidRDefault="002A54E5" w:rsidP="002A54E5">
            <w:pPr>
              <w:pStyle w:val="NormalWeb"/>
              <w:shd w:val="clear" w:color="auto" w:fill="FFFFFF"/>
              <w:spacing w:before="0" w:beforeAutospacing="0" w:after="80" w:afterAutospacing="0"/>
              <w:rPr>
                <w:rFonts w:ascii="Arial" w:hAnsi="Arial" w:cs="Arial"/>
              </w:rPr>
            </w:pPr>
          </w:p>
          <w:p w:rsidR="002A54E5" w:rsidRDefault="002A54E5" w:rsidP="002A54E5">
            <w:pPr>
              <w:pStyle w:val="NormalWeb"/>
              <w:shd w:val="clear" w:color="auto" w:fill="FFFFFF"/>
              <w:spacing w:before="0" w:beforeAutospacing="0" w:after="80" w:afterAutospacing="0"/>
              <w:rPr>
                <w:rFonts w:ascii="Arial" w:hAnsi="Arial" w:cs="Arial"/>
              </w:rPr>
            </w:pPr>
          </w:p>
          <w:p w:rsidR="002A54E5" w:rsidRDefault="002A54E5" w:rsidP="002A54E5">
            <w:pPr>
              <w:pStyle w:val="NormalWeb"/>
              <w:shd w:val="clear" w:color="auto" w:fill="FFFFFF"/>
              <w:spacing w:before="0" w:beforeAutospacing="0" w:after="80" w:afterAutospacing="0"/>
              <w:rPr>
                <w:rFonts w:ascii="Arial" w:hAnsi="Arial" w:cs="Arial"/>
              </w:rPr>
            </w:pPr>
          </w:p>
          <w:p w:rsidR="00477D33" w:rsidRPr="005F792C" w:rsidRDefault="00477D33" w:rsidP="002A54E5">
            <w:pPr>
              <w:pStyle w:val="NormalWeb"/>
              <w:shd w:val="clear" w:color="auto" w:fill="FFFFFF"/>
              <w:spacing w:before="0" w:beforeAutospacing="0" w:after="80" w:afterAutospacing="0"/>
              <w:rPr>
                <w:rFonts w:ascii="Arial" w:hAnsi="Arial" w:cs="Arial"/>
              </w:rPr>
            </w:pPr>
            <w:r w:rsidRPr="005F792C">
              <w:rPr>
                <w:rFonts w:ascii="Arial" w:hAnsi="Arial" w:cs="Arial"/>
              </w:rPr>
              <w:t>El Señor está en nuestras luchas,</w:t>
            </w:r>
            <w:r w:rsidRPr="005F792C">
              <w:rPr>
                <w:rStyle w:val="apple-converted-space"/>
                <w:rFonts w:ascii="Arial" w:hAnsi="Arial" w:cs="Arial"/>
              </w:rPr>
              <w:t> </w:t>
            </w:r>
            <w:r w:rsidRPr="005F792C">
              <w:rPr>
                <w:rFonts w:ascii="Arial" w:hAnsi="Arial" w:cs="Arial"/>
              </w:rPr>
              <w:br/>
              <w:t>llenándonos de gracia,</w:t>
            </w:r>
            <w:r w:rsidRPr="005F792C">
              <w:rPr>
                <w:rFonts w:ascii="Arial" w:hAnsi="Arial" w:cs="Arial"/>
              </w:rPr>
              <w:br/>
              <w:t>de bondad, servicio, y amor.</w:t>
            </w:r>
          </w:p>
          <w:p w:rsidR="00477D33" w:rsidRPr="005F792C" w:rsidRDefault="00477D33" w:rsidP="002A54E5">
            <w:pPr>
              <w:pStyle w:val="NormalWeb"/>
              <w:shd w:val="clear" w:color="auto" w:fill="FFFFFF"/>
              <w:spacing w:before="0" w:beforeAutospacing="0" w:after="80" w:afterAutospacing="0"/>
              <w:ind w:left="708"/>
              <w:rPr>
                <w:rFonts w:ascii="Arial" w:hAnsi="Arial" w:cs="Arial"/>
              </w:rPr>
            </w:pPr>
            <w:r w:rsidRPr="005F792C">
              <w:rPr>
                <w:rFonts w:ascii="Arial" w:hAnsi="Arial" w:cs="Arial"/>
              </w:rPr>
              <w:t>Seguimos,</w:t>
            </w:r>
            <w:r w:rsidRPr="005F792C">
              <w:rPr>
                <w:rFonts w:ascii="Arial" w:hAnsi="Arial" w:cs="Arial"/>
              </w:rPr>
              <w:br/>
              <w:t>a quien se hizo siervo,</w:t>
            </w:r>
            <w:r w:rsidRPr="005F792C">
              <w:rPr>
                <w:rFonts w:ascii="Arial" w:hAnsi="Arial" w:cs="Arial"/>
              </w:rPr>
              <w:br/>
              <w:t>siendo Dios creador de todo,</w:t>
            </w:r>
            <w:r w:rsidRPr="005F792C">
              <w:rPr>
                <w:rFonts w:ascii="Arial" w:hAnsi="Arial" w:cs="Arial"/>
              </w:rPr>
              <w:br/>
              <w:t>se humilló para salvarnos,</w:t>
            </w:r>
            <w:r w:rsidRPr="005F792C">
              <w:rPr>
                <w:rFonts w:ascii="Arial" w:hAnsi="Arial" w:cs="Arial"/>
              </w:rPr>
              <w:br/>
              <w:t>convirtiéndose en humanidad.</w:t>
            </w:r>
          </w:p>
          <w:p w:rsidR="00477D33" w:rsidRPr="005F792C" w:rsidRDefault="00477D33" w:rsidP="002A54E5">
            <w:pPr>
              <w:pStyle w:val="NormalWeb"/>
              <w:shd w:val="clear" w:color="auto" w:fill="FFFFFF"/>
              <w:spacing w:before="0" w:beforeAutospacing="0" w:after="80" w:afterAutospacing="0"/>
              <w:rPr>
                <w:rFonts w:ascii="Arial" w:hAnsi="Arial" w:cs="Arial"/>
              </w:rPr>
            </w:pPr>
            <w:r w:rsidRPr="005F792C">
              <w:rPr>
                <w:rFonts w:ascii="Arial" w:hAnsi="Arial" w:cs="Arial"/>
              </w:rPr>
              <w:t>¡Somos siervos y siervas</w:t>
            </w:r>
            <w:r w:rsidRPr="005F792C">
              <w:rPr>
                <w:rStyle w:val="apple-converted-space"/>
                <w:rFonts w:ascii="Arial" w:hAnsi="Arial" w:cs="Arial"/>
              </w:rPr>
              <w:t> </w:t>
            </w:r>
            <w:r w:rsidRPr="005F792C">
              <w:rPr>
                <w:rFonts w:ascii="Arial" w:hAnsi="Arial" w:cs="Arial"/>
              </w:rPr>
              <w:t>del Señor!</w:t>
            </w:r>
          </w:p>
          <w:p w:rsidR="00477D33" w:rsidRPr="002A54E5" w:rsidRDefault="00477D33" w:rsidP="002A54E5">
            <w:pPr>
              <w:pStyle w:val="Sinespaciado"/>
              <w:jc w:val="right"/>
              <w:rPr>
                <w:rFonts w:ascii="Arial Narrow" w:hAnsi="Arial Narrow" w:cs="Arial"/>
                <w:bCs/>
                <w:i/>
                <w:sz w:val="20"/>
                <w:szCs w:val="20"/>
              </w:rPr>
            </w:pPr>
            <w:r w:rsidRPr="002A54E5">
              <w:rPr>
                <w:rFonts w:ascii="Arial Narrow" w:hAnsi="Arial Narrow" w:cs="Arial"/>
                <w:bCs/>
                <w:i/>
                <w:sz w:val="20"/>
                <w:szCs w:val="20"/>
              </w:rPr>
              <w:t>Rev. Obed Juan Vizcaíno Nájera</w:t>
            </w:r>
            <w:r w:rsidRPr="002A54E5">
              <w:rPr>
                <w:rFonts w:ascii="Arial Narrow" w:hAnsi="Arial Narrow" w:cs="Arial"/>
                <w:bCs/>
                <w:i/>
                <w:sz w:val="20"/>
                <w:szCs w:val="20"/>
              </w:rPr>
              <w:br/>
              <w:t>Maracaibo - Venezuela</w:t>
            </w:r>
          </w:p>
        </w:tc>
      </w:tr>
    </w:tbl>
    <w:p w:rsidR="002A54E5" w:rsidRPr="00E076D8" w:rsidRDefault="002A54E5" w:rsidP="002A54E5">
      <w:pPr>
        <w:pStyle w:val="Prrafodelista"/>
        <w:spacing w:after="0" w:line="240" w:lineRule="auto"/>
        <w:ind w:left="348"/>
        <w:rPr>
          <w:rFonts w:ascii="Arial" w:hAnsi="Arial" w:cs="Arial"/>
          <w:b/>
          <w:sz w:val="12"/>
          <w:szCs w:val="12"/>
        </w:rPr>
      </w:pPr>
    </w:p>
    <w:p w:rsidR="00EF3CCF" w:rsidRPr="00A968DC" w:rsidRDefault="00EF3CCF" w:rsidP="00EF3CCF">
      <w:pPr>
        <w:pStyle w:val="Prrafodelista"/>
        <w:numPr>
          <w:ilvl w:val="0"/>
          <w:numId w:val="3"/>
        </w:numPr>
        <w:spacing w:after="0" w:line="240" w:lineRule="auto"/>
        <w:ind w:left="348"/>
        <w:rPr>
          <w:rFonts w:ascii="Arial" w:hAnsi="Arial" w:cs="Arial"/>
          <w:b/>
        </w:rPr>
      </w:pPr>
      <w:r>
        <w:rPr>
          <w:rFonts w:ascii="Arial" w:hAnsi="Arial" w:cs="Arial"/>
          <w:b/>
        </w:rPr>
        <w:t>Envío y bendición</w:t>
      </w:r>
    </w:p>
    <w:p w:rsidR="00EF3CCF" w:rsidRPr="00582978" w:rsidRDefault="00EF3CCF" w:rsidP="00EF3CCF">
      <w:pPr>
        <w:pStyle w:val="Textosinformato"/>
        <w:tabs>
          <w:tab w:val="num" w:pos="0"/>
        </w:tabs>
        <w:rPr>
          <w:rStyle w:val="apple-style-span"/>
          <w:rFonts w:ascii="Arial" w:hAnsi="Arial" w:cs="Arial"/>
          <w:sz w:val="10"/>
          <w:szCs w:val="10"/>
        </w:rPr>
      </w:pPr>
    </w:p>
    <w:tbl>
      <w:tblPr>
        <w:tblStyle w:val="Tablaconcuadrcula"/>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5244"/>
      </w:tblGrid>
      <w:tr w:rsidR="00EF3CCF" w:rsidTr="00781494">
        <w:tc>
          <w:tcPr>
            <w:tcW w:w="4491" w:type="dxa"/>
            <w:shd w:val="clear" w:color="auto" w:fill="D6E3BC" w:themeFill="accent3" w:themeFillTint="66"/>
          </w:tcPr>
          <w:p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Salgamos al mundo con el corazón alegre, </w:t>
            </w:r>
          </w:p>
          <w:p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después de haber renovado la bienvenida </w:t>
            </w:r>
          </w:p>
          <w:p w:rsidR="00EF3CCF" w:rsidRDefault="00EF3CCF" w:rsidP="00EF3CCF">
            <w:pPr>
              <w:pStyle w:val="Textosinformato"/>
              <w:tabs>
                <w:tab w:val="num" w:pos="0"/>
              </w:tabs>
              <w:rPr>
                <w:rStyle w:val="apple-style-span"/>
                <w:rFonts w:ascii="Arial" w:hAnsi="Arial" w:cs="Arial"/>
                <w:sz w:val="22"/>
                <w:szCs w:val="22"/>
              </w:rPr>
            </w:pPr>
            <w:proofErr w:type="gramStart"/>
            <w:r w:rsidRPr="00A968DC">
              <w:rPr>
                <w:rStyle w:val="apple-style-span"/>
                <w:rFonts w:ascii="Arial" w:hAnsi="Arial" w:cs="Arial"/>
                <w:sz w:val="22"/>
                <w:szCs w:val="22"/>
              </w:rPr>
              <w:t>a</w:t>
            </w:r>
            <w:proofErr w:type="gramEnd"/>
            <w:r w:rsidRPr="00A968DC">
              <w:rPr>
                <w:rStyle w:val="apple-style-span"/>
                <w:rFonts w:ascii="Arial" w:hAnsi="Arial" w:cs="Arial"/>
                <w:sz w:val="22"/>
                <w:szCs w:val="22"/>
              </w:rPr>
              <w:t xml:space="preserve"> Jesús en nuestras vidas.</w:t>
            </w:r>
            <w:r w:rsidRPr="00A968DC">
              <w:rPr>
                <w:rFonts w:ascii="Arial" w:hAnsi="Arial" w:cs="Arial"/>
                <w:sz w:val="22"/>
                <w:szCs w:val="22"/>
              </w:rPr>
              <w:br/>
            </w:r>
            <w:r w:rsidRPr="00A968DC">
              <w:rPr>
                <w:rStyle w:val="apple-style-span"/>
                <w:rFonts w:ascii="Arial" w:hAnsi="Arial" w:cs="Arial"/>
                <w:sz w:val="22"/>
                <w:szCs w:val="22"/>
              </w:rPr>
              <w:t xml:space="preserve">Salgamos al mundo con el propósito </w:t>
            </w:r>
          </w:p>
          <w:p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de estar siempre listos a recibirlo </w:t>
            </w:r>
          </w:p>
          <w:p w:rsidR="00EF3CCF" w:rsidRDefault="00EF3CCF" w:rsidP="00EF3CCF">
            <w:pPr>
              <w:pStyle w:val="Textosinformato"/>
              <w:tabs>
                <w:tab w:val="num" w:pos="0"/>
              </w:tabs>
              <w:rPr>
                <w:rStyle w:val="apple-style-span"/>
                <w:rFonts w:ascii="Arial" w:hAnsi="Arial" w:cs="Arial"/>
                <w:sz w:val="22"/>
                <w:szCs w:val="22"/>
              </w:rPr>
            </w:pPr>
            <w:proofErr w:type="gramStart"/>
            <w:r w:rsidRPr="00A968DC">
              <w:rPr>
                <w:rStyle w:val="apple-style-span"/>
                <w:rFonts w:ascii="Arial" w:hAnsi="Arial" w:cs="Arial"/>
                <w:sz w:val="22"/>
                <w:szCs w:val="22"/>
              </w:rPr>
              <w:t>con</w:t>
            </w:r>
            <w:proofErr w:type="gramEnd"/>
            <w:r w:rsidRPr="00A968DC">
              <w:rPr>
                <w:rStyle w:val="apple-style-span"/>
                <w:rFonts w:ascii="Arial" w:hAnsi="Arial" w:cs="Arial"/>
                <w:sz w:val="22"/>
                <w:szCs w:val="22"/>
              </w:rPr>
              <w:t xml:space="preserve"> nuestros brazos abiertos.</w:t>
            </w:r>
          </w:p>
        </w:tc>
        <w:tc>
          <w:tcPr>
            <w:tcW w:w="5244" w:type="dxa"/>
            <w:shd w:val="clear" w:color="auto" w:fill="D6E3BC" w:themeFill="accent3" w:themeFillTint="66"/>
          </w:tcPr>
          <w:p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Salgamos al mundo. </w:t>
            </w:r>
          </w:p>
          <w:p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Llevemos el mensaje de la llegada del Mesías.</w:t>
            </w:r>
            <w:r w:rsidRPr="00A968DC">
              <w:rPr>
                <w:rFonts w:ascii="Arial" w:hAnsi="Arial" w:cs="Arial"/>
                <w:sz w:val="22"/>
                <w:szCs w:val="22"/>
              </w:rPr>
              <w:br/>
            </w:r>
            <w:r w:rsidRPr="00A968DC">
              <w:rPr>
                <w:rStyle w:val="apple-style-span"/>
                <w:rFonts w:ascii="Arial" w:hAnsi="Arial" w:cs="Arial"/>
                <w:sz w:val="22"/>
                <w:szCs w:val="22"/>
              </w:rPr>
              <w:t xml:space="preserve">Y que la bendición de Dios, el Padre, el Hijo </w:t>
            </w:r>
          </w:p>
          <w:p w:rsidR="00EF3CCF" w:rsidRDefault="00EF3CCF" w:rsidP="00EF3CCF">
            <w:pPr>
              <w:pStyle w:val="Textosinformato"/>
              <w:tabs>
                <w:tab w:val="num" w:pos="0"/>
              </w:tabs>
              <w:rPr>
                <w:rStyle w:val="apple-style-span"/>
                <w:rFonts w:ascii="Arial" w:hAnsi="Arial" w:cs="Arial"/>
                <w:sz w:val="22"/>
                <w:szCs w:val="22"/>
              </w:rPr>
            </w:pPr>
            <w:r w:rsidRPr="00A968DC">
              <w:rPr>
                <w:rStyle w:val="apple-style-span"/>
                <w:rFonts w:ascii="Arial" w:hAnsi="Arial" w:cs="Arial"/>
                <w:sz w:val="22"/>
                <w:szCs w:val="22"/>
              </w:rPr>
              <w:t xml:space="preserve">y el Espíritu Santo, descienda sobre ustedes, </w:t>
            </w:r>
          </w:p>
          <w:p w:rsidR="00EF3CCF" w:rsidRDefault="00EF3CCF" w:rsidP="00EF3CCF">
            <w:pPr>
              <w:pStyle w:val="Textosinformato"/>
              <w:tabs>
                <w:tab w:val="num" w:pos="0"/>
              </w:tabs>
              <w:rPr>
                <w:rStyle w:val="apple-style-span"/>
                <w:rFonts w:ascii="Arial" w:hAnsi="Arial" w:cs="Arial"/>
                <w:sz w:val="22"/>
                <w:szCs w:val="22"/>
              </w:rPr>
            </w:pPr>
            <w:proofErr w:type="gramStart"/>
            <w:r w:rsidRPr="00A968DC">
              <w:rPr>
                <w:rStyle w:val="apple-style-span"/>
                <w:rFonts w:ascii="Arial" w:hAnsi="Arial" w:cs="Arial"/>
                <w:sz w:val="22"/>
                <w:szCs w:val="22"/>
              </w:rPr>
              <w:t>y</w:t>
            </w:r>
            <w:proofErr w:type="gramEnd"/>
            <w:r w:rsidRPr="00A968DC">
              <w:rPr>
                <w:rStyle w:val="apple-style-span"/>
                <w:rFonts w:ascii="Arial" w:hAnsi="Arial" w:cs="Arial"/>
                <w:sz w:val="22"/>
                <w:szCs w:val="22"/>
              </w:rPr>
              <w:t xml:space="preserve"> sobre todo el pueblo de Dios, ahora y siempre. Amén.</w:t>
            </w:r>
          </w:p>
        </w:tc>
      </w:tr>
    </w:tbl>
    <w:p w:rsidR="00477D33" w:rsidRPr="00E076D8" w:rsidRDefault="00477D33" w:rsidP="00E076D8">
      <w:pPr>
        <w:spacing w:after="0" w:line="240" w:lineRule="auto"/>
        <w:rPr>
          <w:rFonts w:ascii="Arial" w:hAnsi="Arial" w:cs="Arial"/>
          <w:sz w:val="28"/>
          <w:szCs w:val="28"/>
        </w:rPr>
      </w:pPr>
    </w:p>
    <w:tbl>
      <w:tblPr>
        <w:tblStyle w:val="Tablaconcuadrcula"/>
        <w:tblW w:w="0" w:type="auto"/>
        <w:tblLook w:val="04A0" w:firstRow="1" w:lastRow="0" w:firstColumn="1" w:lastColumn="0" w:noHBand="0" w:noVBand="1"/>
      </w:tblPr>
      <w:tblGrid>
        <w:gridCol w:w="9778"/>
      </w:tblGrid>
      <w:tr w:rsidR="00F76863" w:rsidTr="00415992">
        <w:tc>
          <w:tcPr>
            <w:tcW w:w="9778" w:type="dxa"/>
            <w:shd w:val="clear" w:color="auto" w:fill="6600CC"/>
          </w:tcPr>
          <w:p w:rsidR="00F76863" w:rsidRDefault="00F76863"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DA3A72">
              <w:rPr>
                <w:rFonts w:ascii="Arial" w:hAnsi="Arial" w:cs="Arial"/>
                <w:b/>
              </w:rPr>
              <w:t>Canciones</w:t>
            </w:r>
          </w:p>
        </w:tc>
      </w:tr>
    </w:tbl>
    <w:p w:rsidR="00F76863" w:rsidRPr="002A54E5" w:rsidRDefault="00F76863" w:rsidP="002A54E5">
      <w:pPr>
        <w:spacing w:after="0" w:line="240" w:lineRule="auto"/>
        <w:rPr>
          <w:rFonts w:ascii="Arial" w:hAnsi="Arial" w:cs="Arial"/>
          <w:sz w:val="8"/>
          <w:szCs w:val="8"/>
        </w:rPr>
      </w:pPr>
    </w:p>
    <w:p w:rsidR="00B532EA" w:rsidRPr="00E076D8" w:rsidRDefault="00B532EA" w:rsidP="00BF7A34">
      <w:pPr>
        <w:pStyle w:val="Prrafodelista"/>
        <w:numPr>
          <w:ilvl w:val="0"/>
          <w:numId w:val="35"/>
        </w:numPr>
        <w:spacing w:after="0" w:line="240" w:lineRule="auto"/>
        <w:ind w:left="1068"/>
        <w:rPr>
          <w:rFonts w:ascii="Arial" w:hAnsi="Arial" w:cs="Arial"/>
          <w:sz w:val="20"/>
          <w:szCs w:val="20"/>
        </w:rPr>
      </w:pPr>
      <w:r w:rsidRPr="00E076D8">
        <w:rPr>
          <w:rFonts w:ascii="Arial" w:hAnsi="Arial" w:cs="Arial"/>
          <w:b/>
          <w:sz w:val="20"/>
          <w:szCs w:val="20"/>
        </w:rPr>
        <w:t>Bendito el rey que viene</w:t>
      </w:r>
      <w:r w:rsidRPr="00E076D8">
        <w:rPr>
          <w:rFonts w:ascii="Arial" w:hAnsi="Arial" w:cs="Arial"/>
          <w:sz w:val="20"/>
          <w:szCs w:val="20"/>
        </w:rPr>
        <w:t xml:space="preserve"> - </w:t>
      </w:r>
      <w:r w:rsidR="00E076D8">
        <w:rPr>
          <w:rFonts w:ascii="Arial" w:hAnsi="Arial" w:cs="Arial"/>
          <w:sz w:val="20"/>
          <w:szCs w:val="20"/>
        </w:rPr>
        <w:t>Federico</w:t>
      </w:r>
      <w:r w:rsidR="0079221E" w:rsidRPr="00E076D8">
        <w:rPr>
          <w:rFonts w:ascii="Arial" w:hAnsi="Arial" w:cs="Arial"/>
          <w:sz w:val="20"/>
          <w:szCs w:val="20"/>
        </w:rPr>
        <w:t xml:space="preserve"> </w:t>
      </w:r>
      <w:proofErr w:type="spellStart"/>
      <w:r w:rsidR="0079221E" w:rsidRPr="00E076D8">
        <w:rPr>
          <w:rFonts w:ascii="Arial" w:hAnsi="Arial" w:cs="Arial"/>
          <w:sz w:val="20"/>
          <w:szCs w:val="20"/>
        </w:rPr>
        <w:t>Pagura</w:t>
      </w:r>
      <w:proofErr w:type="spellEnd"/>
      <w:r w:rsidR="0079221E" w:rsidRPr="00E076D8">
        <w:rPr>
          <w:rFonts w:ascii="Arial" w:hAnsi="Arial" w:cs="Arial"/>
          <w:sz w:val="20"/>
          <w:szCs w:val="20"/>
        </w:rPr>
        <w:t xml:space="preserve">, </w:t>
      </w:r>
      <w:proofErr w:type="spellStart"/>
      <w:r w:rsidR="0079221E" w:rsidRPr="00E076D8">
        <w:rPr>
          <w:rFonts w:ascii="Arial" w:hAnsi="Arial" w:cs="Arial"/>
          <w:sz w:val="20"/>
          <w:szCs w:val="20"/>
        </w:rPr>
        <w:t>Arg</w:t>
      </w:r>
      <w:proofErr w:type="spellEnd"/>
      <w:r w:rsidR="0079221E" w:rsidRPr="00E076D8">
        <w:rPr>
          <w:rFonts w:ascii="Arial" w:hAnsi="Arial" w:cs="Arial"/>
          <w:sz w:val="20"/>
          <w:szCs w:val="20"/>
        </w:rPr>
        <w:t>, 1960 - Homero Perera,</w:t>
      </w:r>
      <w:r w:rsidR="00E076D8">
        <w:rPr>
          <w:rFonts w:ascii="Arial" w:hAnsi="Arial" w:cs="Arial"/>
          <w:sz w:val="20"/>
          <w:szCs w:val="20"/>
        </w:rPr>
        <w:t xml:space="preserve"> </w:t>
      </w:r>
      <w:proofErr w:type="spellStart"/>
      <w:r w:rsidR="00E076D8">
        <w:rPr>
          <w:rFonts w:ascii="Arial" w:hAnsi="Arial" w:cs="Arial"/>
          <w:sz w:val="20"/>
          <w:szCs w:val="20"/>
        </w:rPr>
        <w:t>Uru</w:t>
      </w:r>
      <w:proofErr w:type="spellEnd"/>
      <w:r w:rsidR="0079221E" w:rsidRPr="00E076D8">
        <w:rPr>
          <w:rFonts w:ascii="Arial" w:hAnsi="Arial" w:cs="Arial"/>
          <w:sz w:val="20"/>
          <w:szCs w:val="20"/>
        </w:rPr>
        <w:t xml:space="preserve">, 1960 - </w:t>
      </w:r>
      <w:r w:rsidR="0079221E" w:rsidRPr="00E076D8">
        <w:rPr>
          <w:rFonts w:ascii="Arial" w:hAnsi="Arial" w:cs="Arial"/>
          <w:b/>
          <w:sz w:val="20"/>
          <w:szCs w:val="20"/>
        </w:rPr>
        <w:t>CF 46</w:t>
      </w:r>
    </w:p>
    <w:p w:rsidR="00B532EA" w:rsidRPr="00E076D8" w:rsidRDefault="00B532EA" w:rsidP="00BF7A34">
      <w:pPr>
        <w:pStyle w:val="Prrafodelista"/>
        <w:numPr>
          <w:ilvl w:val="0"/>
          <w:numId w:val="35"/>
        </w:numPr>
        <w:spacing w:after="0" w:line="240" w:lineRule="auto"/>
        <w:ind w:left="1068"/>
        <w:rPr>
          <w:rFonts w:ascii="Arial" w:hAnsi="Arial" w:cs="Arial"/>
          <w:b/>
          <w:sz w:val="20"/>
          <w:szCs w:val="20"/>
        </w:rPr>
      </w:pPr>
      <w:r w:rsidRPr="00E076D8">
        <w:rPr>
          <w:rFonts w:ascii="Arial" w:hAnsi="Arial" w:cs="Arial"/>
          <w:b/>
          <w:sz w:val="20"/>
          <w:szCs w:val="20"/>
        </w:rPr>
        <w:t>En el silencio de la oscuridad</w:t>
      </w:r>
      <w:r w:rsidR="00030213" w:rsidRPr="00E076D8">
        <w:rPr>
          <w:rFonts w:ascii="Arial" w:hAnsi="Arial" w:cs="Arial"/>
          <w:b/>
          <w:sz w:val="20"/>
          <w:szCs w:val="20"/>
        </w:rPr>
        <w:t xml:space="preserve"> </w:t>
      </w:r>
      <w:r w:rsidR="00030213" w:rsidRPr="00E076D8">
        <w:rPr>
          <w:rFonts w:ascii="Arial" w:hAnsi="Arial" w:cs="Arial"/>
          <w:sz w:val="20"/>
          <w:szCs w:val="20"/>
        </w:rPr>
        <w:t xml:space="preserve">- </w:t>
      </w:r>
      <w:proofErr w:type="spellStart"/>
      <w:r w:rsidR="00030213" w:rsidRPr="00E076D8">
        <w:rPr>
          <w:rFonts w:ascii="Arial" w:hAnsi="Arial" w:cs="Arial"/>
          <w:bCs/>
          <w:sz w:val="20"/>
          <w:szCs w:val="20"/>
        </w:rPr>
        <w:t>Effie</w:t>
      </w:r>
      <w:proofErr w:type="spellEnd"/>
      <w:r w:rsidR="00030213" w:rsidRPr="00E076D8">
        <w:rPr>
          <w:rFonts w:ascii="Arial" w:hAnsi="Arial" w:cs="Arial"/>
          <w:bCs/>
          <w:sz w:val="20"/>
          <w:szCs w:val="20"/>
        </w:rPr>
        <w:t xml:space="preserve"> </w:t>
      </w:r>
      <w:proofErr w:type="spellStart"/>
      <w:r w:rsidR="00030213" w:rsidRPr="00E076D8">
        <w:rPr>
          <w:rFonts w:ascii="Arial" w:hAnsi="Arial" w:cs="Arial"/>
          <w:bCs/>
          <w:sz w:val="20"/>
          <w:szCs w:val="20"/>
        </w:rPr>
        <w:t>Chantain</w:t>
      </w:r>
      <w:proofErr w:type="spellEnd"/>
      <w:r w:rsidR="00030213" w:rsidRPr="00E076D8">
        <w:rPr>
          <w:rFonts w:ascii="Arial" w:hAnsi="Arial" w:cs="Arial"/>
          <w:bCs/>
          <w:sz w:val="20"/>
          <w:szCs w:val="20"/>
        </w:rPr>
        <w:t xml:space="preserve"> de </w:t>
      </w:r>
      <w:proofErr w:type="spellStart"/>
      <w:r w:rsidR="00030213" w:rsidRPr="00E076D8">
        <w:rPr>
          <w:rFonts w:ascii="Arial" w:hAnsi="Arial" w:cs="Arial"/>
          <w:bCs/>
          <w:sz w:val="20"/>
          <w:szCs w:val="20"/>
        </w:rPr>
        <w:t>Naylor</w:t>
      </w:r>
      <w:proofErr w:type="spellEnd"/>
      <w:r w:rsidR="00030213" w:rsidRPr="00E076D8">
        <w:rPr>
          <w:rFonts w:ascii="Arial" w:hAnsi="Arial" w:cs="Arial"/>
          <w:bCs/>
          <w:sz w:val="20"/>
          <w:szCs w:val="20"/>
        </w:rPr>
        <w:t xml:space="preserve"> - </w:t>
      </w:r>
      <w:r w:rsidRPr="00E076D8">
        <w:rPr>
          <w:rFonts w:ascii="Arial" w:hAnsi="Arial" w:cs="Arial"/>
          <w:sz w:val="20"/>
          <w:szCs w:val="20"/>
        </w:rPr>
        <w:t xml:space="preserve">  Melodía Polaca</w:t>
      </w:r>
      <w:r w:rsidR="0079221E" w:rsidRPr="00E076D8">
        <w:rPr>
          <w:rFonts w:ascii="Arial" w:hAnsi="Arial" w:cs="Arial"/>
          <w:sz w:val="20"/>
          <w:szCs w:val="20"/>
        </w:rPr>
        <w:t xml:space="preserve">  - </w:t>
      </w:r>
      <w:r w:rsidR="0079221E" w:rsidRPr="00E076D8">
        <w:rPr>
          <w:rFonts w:ascii="Arial" w:hAnsi="Arial" w:cs="Arial"/>
          <w:b/>
          <w:sz w:val="20"/>
          <w:szCs w:val="20"/>
        </w:rPr>
        <w:t>CN</w:t>
      </w:r>
      <w:r w:rsidR="00030213" w:rsidRPr="00E076D8">
        <w:rPr>
          <w:rFonts w:ascii="Arial" w:hAnsi="Arial" w:cs="Arial"/>
          <w:b/>
          <w:sz w:val="20"/>
          <w:szCs w:val="20"/>
        </w:rPr>
        <w:t xml:space="preserve"> 59</w:t>
      </w:r>
    </w:p>
    <w:p w:rsidR="00B532EA" w:rsidRPr="00E076D8" w:rsidRDefault="00B532EA" w:rsidP="00BF7A34">
      <w:pPr>
        <w:pStyle w:val="Prrafodelista"/>
        <w:numPr>
          <w:ilvl w:val="0"/>
          <w:numId w:val="64"/>
        </w:numPr>
        <w:spacing w:after="0" w:line="240" w:lineRule="auto"/>
        <w:rPr>
          <w:rFonts w:ascii="Arial" w:hAnsi="Arial" w:cs="Arial"/>
          <w:sz w:val="20"/>
          <w:szCs w:val="20"/>
          <w:lang w:val="en-US"/>
        </w:rPr>
      </w:pPr>
      <w:r w:rsidRPr="00E076D8">
        <w:rPr>
          <w:rFonts w:ascii="Arial" w:hAnsi="Arial" w:cs="Arial"/>
          <w:b/>
          <w:sz w:val="20"/>
          <w:szCs w:val="20"/>
        </w:rPr>
        <w:t>Oh Santísimo felicísimo</w:t>
      </w:r>
      <w:r w:rsidRPr="00E076D8">
        <w:rPr>
          <w:rFonts w:ascii="Arial" w:hAnsi="Arial" w:cs="Arial"/>
          <w:sz w:val="20"/>
          <w:szCs w:val="20"/>
        </w:rPr>
        <w:t xml:space="preserve"> </w:t>
      </w:r>
      <w:r w:rsidR="00030213" w:rsidRPr="00E076D8">
        <w:rPr>
          <w:rFonts w:ascii="Arial" w:hAnsi="Arial" w:cs="Arial"/>
          <w:sz w:val="20"/>
          <w:szCs w:val="20"/>
        </w:rPr>
        <w:t xml:space="preserve">- </w:t>
      </w:r>
      <w:r w:rsidR="00030213" w:rsidRPr="00E076D8">
        <w:rPr>
          <w:rFonts w:ascii="Arial" w:hAnsi="Arial" w:cs="Arial"/>
          <w:sz w:val="20"/>
          <w:szCs w:val="20"/>
          <w:lang w:val="en-US"/>
        </w:rPr>
        <w:t xml:space="preserve">J Daniel Falk, 1768, </w:t>
      </w:r>
      <w:proofErr w:type="spellStart"/>
      <w:r w:rsidR="00030213" w:rsidRPr="00E076D8">
        <w:rPr>
          <w:rFonts w:ascii="Arial" w:hAnsi="Arial" w:cs="Arial"/>
          <w:sz w:val="20"/>
          <w:szCs w:val="20"/>
          <w:lang w:val="en-US"/>
        </w:rPr>
        <w:t>Alemania</w:t>
      </w:r>
      <w:proofErr w:type="spellEnd"/>
      <w:r w:rsidR="00030213" w:rsidRPr="00E076D8">
        <w:rPr>
          <w:rFonts w:ascii="Arial" w:hAnsi="Arial" w:cs="Arial"/>
          <w:sz w:val="20"/>
          <w:szCs w:val="20"/>
          <w:lang w:val="en-US"/>
        </w:rPr>
        <w:t xml:space="preserve"> - </w:t>
      </w:r>
      <w:proofErr w:type="spellStart"/>
      <w:r w:rsidR="00030213" w:rsidRPr="00E076D8">
        <w:rPr>
          <w:rFonts w:ascii="Arial" w:hAnsi="Arial" w:cs="Arial"/>
          <w:sz w:val="20"/>
          <w:szCs w:val="20"/>
          <w:lang w:val="es-ES"/>
        </w:rPr>
        <w:t>Tr</w:t>
      </w:r>
      <w:proofErr w:type="spellEnd"/>
      <w:r w:rsidR="00030213" w:rsidRPr="00E076D8">
        <w:rPr>
          <w:rFonts w:ascii="Arial" w:hAnsi="Arial" w:cs="Arial"/>
          <w:sz w:val="20"/>
          <w:szCs w:val="20"/>
          <w:lang w:val="es-ES"/>
        </w:rPr>
        <w:t xml:space="preserve"> Federico </w:t>
      </w:r>
      <w:proofErr w:type="spellStart"/>
      <w:r w:rsidR="00030213" w:rsidRPr="00E076D8">
        <w:rPr>
          <w:rFonts w:ascii="Arial" w:hAnsi="Arial" w:cs="Arial"/>
          <w:sz w:val="20"/>
          <w:szCs w:val="20"/>
          <w:lang w:val="es-ES"/>
        </w:rPr>
        <w:t>Fliedner</w:t>
      </w:r>
      <w:proofErr w:type="spellEnd"/>
      <w:r w:rsidR="00030213" w:rsidRPr="00E076D8">
        <w:rPr>
          <w:rFonts w:ascii="Arial" w:hAnsi="Arial" w:cs="Arial"/>
          <w:sz w:val="20"/>
          <w:szCs w:val="20"/>
          <w:lang w:val="es-ES"/>
        </w:rPr>
        <w:t xml:space="preserve">, 1845, España - </w:t>
      </w:r>
      <w:r w:rsidR="00030213" w:rsidRPr="00E076D8">
        <w:rPr>
          <w:rFonts w:ascii="Arial" w:hAnsi="Arial" w:cs="Arial"/>
          <w:sz w:val="20"/>
          <w:szCs w:val="20"/>
        </w:rPr>
        <w:t xml:space="preserve">M folclórica Sicilia, Italia, </w:t>
      </w:r>
      <w:proofErr w:type="spellStart"/>
      <w:r w:rsidR="00030213" w:rsidRPr="00E076D8">
        <w:rPr>
          <w:rFonts w:ascii="Arial" w:hAnsi="Arial" w:cs="Arial"/>
          <w:sz w:val="20"/>
          <w:szCs w:val="20"/>
        </w:rPr>
        <w:t>publ</w:t>
      </w:r>
      <w:proofErr w:type="spellEnd"/>
      <w:r w:rsidR="00030213" w:rsidRPr="00E076D8">
        <w:rPr>
          <w:rFonts w:ascii="Arial" w:hAnsi="Arial" w:cs="Arial"/>
          <w:sz w:val="20"/>
          <w:szCs w:val="20"/>
        </w:rPr>
        <w:t xml:space="preserve"> 1794 - </w:t>
      </w:r>
      <w:r w:rsidR="00030213" w:rsidRPr="00E076D8">
        <w:rPr>
          <w:rFonts w:ascii="Arial" w:hAnsi="Arial" w:cs="Arial"/>
          <w:b/>
          <w:sz w:val="20"/>
          <w:szCs w:val="20"/>
        </w:rPr>
        <w:t>C</w:t>
      </w:r>
      <w:r w:rsidRPr="00E076D8">
        <w:rPr>
          <w:rFonts w:ascii="Arial" w:hAnsi="Arial" w:cs="Arial"/>
          <w:b/>
          <w:sz w:val="20"/>
          <w:szCs w:val="20"/>
        </w:rPr>
        <w:t>F 38</w:t>
      </w:r>
    </w:p>
    <w:p w:rsidR="00B532EA" w:rsidRPr="00E076D8" w:rsidRDefault="00B532EA" w:rsidP="00BF7A34">
      <w:pPr>
        <w:pStyle w:val="Prrafodelista"/>
        <w:numPr>
          <w:ilvl w:val="0"/>
          <w:numId w:val="35"/>
        </w:numPr>
        <w:spacing w:after="0" w:line="240" w:lineRule="auto"/>
        <w:ind w:left="1068"/>
        <w:rPr>
          <w:rFonts w:ascii="Arial" w:hAnsi="Arial" w:cs="Arial"/>
          <w:sz w:val="20"/>
          <w:szCs w:val="20"/>
        </w:rPr>
      </w:pPr>
      <w:r w:rsidRPr="00E076D8">
        <w:rPr>
          <w:rFonts w:ascii="Arial" w:hAnsi="Arial" w:cs="Arial"/>
          <w:b/>
          <w:sz w:val="20"/>
          <w:szCs w:val="20"/>
        </w:rPr>
        <w:t>O</w:t>
      </w:r>
      <w:r w:rsidR="00030213" w:rsidRPr="00E076D8">
        <w:rPr>
          <w:rFonts w:ascii="Arial" w:hAnsi="Arial" w:cs="Arial"/>
          <w:b/>
          <w:sz w:val="20"/>
          <w:szCs w:val="20"/>
        </w:rPr>
        <w:t>í</w:t>
      </w:r>
      <w:r w:rsidRPr="00E076D8">
        <w:rPr>
          <w:rFonts w:ascii="Arial" w:hAnsi="Arial" w:cs="Arial"/>
          <w:b/>
          <w:sz w:val="20"/>
          <w:szCs w:val="20"/>
        </w:rPr>
        <w:t>d un son en alta esfera</w:t>
      </w:r>
      <w:r w:rsidR="00030213" w:rsidRPr="00E076D8">
        <w:rPr>
          <w:rFonts w:ascii="Arial" w:hAnsi="Arial" w:cs="Arial"/>
          <w:sz w:val="20"/>
          <w:szCs w:val="20"/>
        </w:rPr>
        <w:t xml:space="preserve"> - Carlos Wesley, 1707-1788, RU – </w:t>
      </w:r>
      <w:proofErr w:type="spellStart"/>
      <w:r w:rsidR="00030213" w:rsidRPr="00E076D8">
        <w:rPr>
          <w:rFonts w:ascii="Arial" w:hAnsi="Arial" w:cs="Arial"/>
          <w:sz w:val="20"/>
          <w:szCs w:val="20"/>
        </w:rPr>
        <w:t>Tr</w:t>
      </w:r>
      <w:proofErr w:type="spellEnd"/>
      <w:r w:rsidR="00030213" w:rsidRPr="00E076D8">
        <w:rPr>
          <w:rFonts w:ascii="Arial" w:hAnsi="Arial" w:cs="Arial"/>
          <w:sz w:val="20"/>
          <w:szCs w:val="20"/>
        </w:rPr>
        <w:t xml:space="preserve"> Federico </w:t>
      </w:r>
      <w:proofErr w:type="spellStart"/>
      <w:r w:rsidR="00030213" w:rsidRPr="00E076D8">
        <w:rPr>
          <w:rFonts w:ascii="Arial" w:hAnsi="Arial" w:cs="Arial"/>
          <w:sz w:val="20"/>
          <w:szCs w:val="20"/>
        </w:rPr>
        <w:t>Fliedner</w:t>
      </w:r>
      <w:proofErr w:type="spellEnd"/>
      <w:r w:rsidR="00030213" w:rsidRPr="00E076D8">
        <w:rPr>
          <w:rFonts w:ascii="Arial" w:hAnsi="Arial" w:cs="Arial"/>
          <w:sz w:val="20"/>
          <w:szCs w:val="20"/>
        </w:rPr>
        <w:t xml:space="preserve">, 1845-1901, España - Félix </w:t>
      </w:r>
      <w:proofErr w:type="spellStart"/>
      <w:r w:rsidR="00030213" w:rsidRPr="00E076D8">
        <w:rPr>
          <w:rFonts w:ascii="Arial" w:hAnsi="Arial" w:cs="Arial"/>
          <w:sz w:val="20"/>
          <w:szCs w:val="20"/>
        </w:rPr>
        <w:t>Mendelsshon</w:t>
      </w:r>
      <w:proofErr w:type="spellEnd"/>
      <w:r w:rsidR="00030213" w:rsidRPr="00E076D8">
        <w:rPr>
          <w:rFonts w:ascii="Arial" w:hAnsi="Arial" w:cs="Arial"/>
          <w:sz w:val="20"/>
          <w:szCs w:val="20"/>
        </w:rPr>
        <w:t xml:space="preserve">, 1809-1847, Alemania – </w:t>
      </w:r>
      <w:r w:rsidR="00030213" w:rsidRPr="00E076D8">
        <w:rPr>
          <w:rFonts w:ascii="Arial" w:hAnsi="Arial" w:cs="Arial"/>
          <w:b/>
          <w:sz w:val="20"/>
          <w:szCs w:val="20"/>
        </w:rPr>
        <w:t>CF 37</w:t>
      </w:r>
    </w:p>
    <w:p w:rsidR="00B532EA" w:rsidRPr="00E076D8" w:rsidRDefault="00B532EA" w:rsidP="00BF7A34">
      <w:pPr>
        <w:pStyle w:val="Prrafodelista"/>
        <w:numPr>
          <w:ilvl w:val="0"/>
          <w:numId w:val="35"/>
        </w:numPr>
        <w:spacing w:after="0" w:line="240" w:lineRule="auto"/>
        <w:ind w:left="1068"/>
        <w:rPr>
          <w:rFonts w:ascii="Arial" w:hAnsi="Arial" w:cs="Arial"/>
          <w:sz w:val="20"/>
          <w:szCs w:val="20"/>
        </w:rPr>
      </w:pPr>
      <w:r w:rsidRPr="00E076D8">
        <w:rPr>
          <w:rFonts w:ascii="Arial" w:hAnsi="Arial" w:cs="Arial"/>
          <w:b/>
          <w:sz w:val="20"/>
          <w:szCs w:val="20"/>
        </w:rPr>
        <w:t>Pan de vida</w:t>
      </w:r>
      <w:r w:rsidR="00030213" w:rsidRPr="00E076D8">
        <w:rPr>
          <w:rFonts w:ascii="Arial" w:hAnsi="Arial" w:cs="Arial"/>
          <w:sz w:val="20"/>
          <w:szCs w:val="20"/>
        </w:rPr>
        <w:t xml:space="preserve"> – Bas. En </w:t>
      </w:r>
      <w:proofErr w:type="spellStart"/>
      <w:r w:rsidR="00030213" w:rsidRPr="00E076D8">
        <w:rPr>
          <w:rFonts w:ascii="Arial" w:hAnsi="Arial" w:cs="Arial"/>
          <w:sz w:val="20"/>
          <w:szCs w:val="20"/>
        </w:rPr>
        <w:t>Jn</w:t>
      </w:r>
      <w:proofErr w:type="spellEnd"/>
      <w:r w:rsidR="00030213" w:rsidRPr="00E076D8">
        <w:rPr>
          <w:rFonts w:ascii="Arial" w:hAnsi="Arial" w:cs="Arial"/>
          <w:sz w:val="20"/>
          <w:szCs w:val="20"/>
        </w:rPr>
        <w:t xml:space="preserve"> 13.1-15</w:t>
      </w:r>
      <w:r w:rsidR="00E076D8" w:rsidRPr="00E076D8">
        <w:rPr>
          <w:rFonts w:ascii="Arial" w:hAnsi="Arial" w:cs="Arial"/>
          <w:sz w:val="20"/>
          <w:szCs w:val="20"/>
        </w:rPr>
        <w:t xml:space="preserve">; </w:t>
      </w:r>
      <w:proofErr w:type="spellStart"/>
      <w:r w:rsidR="00E076D8" w:rsidRPr="00E076D8">
        <w:rPr>
          <w:rFonts w:ascii="Arial" w:hAnsi="Arial" w:cs="Arial"/>
          <w:sz w:val="20"/>
          <w:szCs w:val="20"/>
        </w:rPr>
        <w:t>Gál</w:t>
      </w:r>
      <w:proofErr w:type="spellEnd"/>
      <w:r w:rsidR="00E076D8" w:rsidRPr="00E076D8">
        <w:rPr>
          <w:rFonts w:ascii="Arial" w:hAnsi="Arial" w:cs="Arial"/>
          <w:sz w:val="20"/>
          <w:szCs w:val="20"/>
        </w:rPr>
        <w:t xml:space="preserve"> 3.28-29</w:t>
      </w:r>
      <w:r w:rsidR="00030213" w:rsidRPr="00E076D8">
        <w:rPr>
          <w:rFonts w:ascii="Arial" w:hAnsi="Arial" w:cs="Arial"/>
          <w:sz w:val="20"/>
          <w:szCs w:val="20"/>
        </w:rPr>
        <w:t xml:space="preserve"> - </w:t>
      </w:r>
      <w:r w:rsidRPr="00E076D8">
        <w:rPr>
          <w:rFonts w:ascii="Arial" w:hAnsi="Arial" w:cs="Arial"/>
          <w:sz w:val="20"/>
          <w:szCs w:val="20"/>
        </w:rPr>
        <w:t xml:space="preserve">Bob </w:t>
      </w:r>
      <w:proofErr w:type="spellStart"/>
      <w:r w:rsidRPr="00E076D8">
        <w:rPr>
          <w:rFonts w:ascii="Arial" w:hAnsi="Arial" w:cs="Arial"/>
          <w:sz w:val="20"/>
          <w:szCs w:val="20"/>
        </w:rPr>
        <w:t>Hurd</w:t>
      </w:r>
      <w:proofErr w:type="spellEnd"/>
      <w:r w:rsidRPr="00E076D8">
        <w:rPr>
          <w:rFonts w:ascii="Arial" w:hAnsi="Arial" w:cs="Arial"/>
          <w:sz w:val="20"/>
          <w:szCs w:val="20"/>
        </w:rPr>
        <w:t xml:space="preserve">, </w:t>
      </w:r>
      <w:proofErr w:type="spellStart"/>
      <w:r w:rsidRPr="00E076D8">
        <w:rPr>
          <w:rFonts w:ascii="Arial" w:hAnsi="Arial" w:cs="Arial"/>
          <w:sz w:val="20"/>
          <w:szCs w:val="20"/>
        </w:rPr>
        <w:t>Pia</w:t>
      </w:r>
      <w:proofErr w:type="spellEnd"/>
      <w:r w:rsidRPr="00E076D8">
        <w:rPr>
          <w:rFonts w:ascii="Arial" w:hAnsi="Arial" w:cs="Arial"/>
          <w:sz w:val="20"/>
          <w:szCs w:val="20"/>
        </w:rPr>
        <w:t xml:space="preserve"> </w:t>
      </w:r>
      <w:proofErr w:type="spellStart"/>
      <w:r w:rsidRPr="00E076D8">
        <w:rPr>
          <w:rFonts w:ascii="Arial" w:hAnsi="Arial" w:cs="Arial"/>
          <w:sz w:val="20"/>
          <w:szCs w:val="20"/>
        </w:rPr>
        <w:t>Miorarti</w:t>
      </w:r>
      <w:proofErr w:type="spellEnd"/>
      <w:r w:rsidRPr="00E076D8">
        <w:rPr>
          <w:rFonts w:ascii="Arial" w:hAnsi="Arial" w:cs="Arial"/>
          <w:sz w:val="20"/>
          <w:szCs w:val="20"/>
        </w:rPr>
        <w:t xml:space="preserve"> y Jaime</w:t>
      </w:r>
      <w:r w:rsidR="00030213" w:rsidRPr="00E076D8">
        <w:rPr>
          <w:rFonts w:ascii="Arial" w:hAnsi="Arial" w:cs="Arial"/>
          <w:sz w:val="20"/>
          <w:szCs w:val="20"/>
        </w:rPr>
        <w:t xml:space="preserve"> Cortez, USA- </w:t>
      </w:r>
      <w:proofErr w:type="spellStart"/>
      <w:r w:rsidR="00030213" w:rsidRPr="00E076D8">
        <w:rPr>
          <w:rFonts w:ascii="Arial" w:hAnsi="Arial" w:cs="Arial"/>
          <w:sz w:val="20"/>
          <w:szCs w:val="20"/>
        </w:rPr>
        <w:t>Tr</w:t>
      </w:r>
      <w:proofErr w:type="spellEnd"/>
      <w:r w:rsidR="00030213" w:rsidRPr="00E076D8">
        <w:rPr>
          <w:rFonts w:ascii="Arial" w:hAnsi="Arial" w:cs="Arial"/>
          <w:sz w:val="20"/>
          <w:szCs w:val="20"/>
        </w:rPr>
        <w:t xml:space="preserve"> Pablo </w:t>
      </w:r>
      <w:r w:rsidR="00E076D8">
        <w:rPr>
          <w:rFonts w:ascii="Arial" w:hAnsi="Arial" w:cs="Arial"/>
          <w:sz w:val="20"/>
          <w:szCs w:val="20"/>
        </w:rPr>
        <w:t xml:space="preserve">Sosa, </w:t>
      </w:r>
      <w:proofErr w:type="spellStart"/>
      <w:r w:rsidR="00E076D8">
        <w:rPr>
          <w:rFonts w:ascii="Arial" w:hAnsi="Arial" w:cs="Arial"/>
          <w:sz w:val="20"/>
          <w:szCs w:val="20"/>
        </w:rPr>
        <w:t>Arg</w:t>
      </w:r>
      <w:proofErr w:type="spellEnd"/>
      <w:r w:rsidR="00E076D8">
        <w:rPr>
          <w:rFonts w:ascii="Arial" w:hAnsi="Arial" w:cs="Arial"/>
          <w:sz w:val="20"/>
          <w:szCs w:val="20"/>
        </w:rPr>
        <w:t xml:space="preserve"> -</w:t>
      </w:r>
      <w:r w:rsidR="00030213" w:rsidRPr="00E076D8">
        <w:rPr>
          <w:rFonts w:ascii="Arial" w:hAnsi="Arial" w:cs="Arial"/>
          <w:sz w:val="20"/>
          <w:szCs w:val="20"/>
        </w:rPr>
        <w:t xml:space="preserve"> </w:t>
      </w:r>
      <w:r w:rsidR="00030213" w:rsidRPr="00E076D8">
        <w:rPr>
          <w:rFonts w:ascii="Arial" w:hAnsi="Arial" w:cs="Arial"/>
          <w:b/>
          <w:sz w:val="20"/>
          <w:szCs w:val="20"/>
        </w:rPr>
        <w:t>CF 137</w:t>
      </w:r>
    </w:p>
    <w:p w:rsidR="008E430D" w:rsidRPr="00E076D8" w:rsidRDefault="00E076D8" w:rsidP="00BF7A34">
      <w:pPr>
        <w:pStyle w:val="Prrafodelista"/>
        <w:numPr>
          <w:ilvl w:val="0"/>
          <w:numId w:val="35"/>
        </w:numPr>
        <w:spacing w:after="0" w:line="240" w:lineRule="auto"/>
        <w:ind w:left="1068"/>
        <w:rPr>
          <w:rFonts w:ascii="Arial" w:hAnsi="Arial" w:cs="Arial"/>
          <w:sz w:val="20"/>
          <w:szCs w:val="20"/>
        </w:rPr>
      </w:pPr>
      <w:r w:rsidRPr="00E076D8">
        <w:rPr>
          <w:rFonts w:ascii="Arial" w:hAnsi="Arial" w:cs="Arial"/>
          <w:b/>
          <w:sz w:val="20"/>
          <w:szCs w:val="20"/>
        </w:rPr>
        <w:t>Parte tu pan donde hambre hay</w:t>
      </w:r>
      <w:r w:rsidRPr="00E076D8">
        <w:rPr>
          <w:rFonts w:ascii="Arial" w:hAnsi="Arial" w:cs="Arial"/>
          <w:sz w:val="20"/>
          <w:szCs w:val="20"/>
        </w:rPr>
        <w:t xml:space="preserve"> - </w:t>
      </w:r>
      <w:r w:rsidRPr="00E076D8">
        <w:rPr>
          <w:rFonts w:ascii="Arial" w:hAnsi="Arial" w:cs="Arial"/>
          <w:sz w:val="20"/>
          <w:szCs w:val="20"/>
          <w:lang w:val="es-ES"/>
        </w:rPr>
        <w:t xml:space="preserve">Friedrich Karl </w:t>
      </w:r>
      <w:proofErr w:type="spellStart"/>
      <w:r w:rsidRPr="00E076D8">
        <w:rPr>
          <w:rFonts w:ascii="Arial" w:hAnsi="Arial" w:cs="Arial"/>
          <w:sz w:val="20"/>
          <w:szCs w:val="20"/>
          <w:lang w:val="es-ES"/>
        </w:rPr>
        <w:t>Barth</w:t>
      </w:r>
      <w:proofErr w:type="spellEnd"/>
      <w:r w:rsidRPr="00E076D8">
        <w:rPr>
          <w:rFonts w:ascii="Arial" w:hAnsi="Arial" w:cs="Arial"/>
          <w:sz w:val="20"/>
          <w:szCs w:val="20"/>
          <w:lang w:val="es-ES"/>
        </w:rPr>
        <w:t xml:space="preserve"> - Peter </w:t>
      </w:r>
      <w:proofErr w:type="spellStart"/>
      <w:r w:rsidRPr="00E076D8">
        <w:rPr>
          <w:rFonts w:ascii="Arial" w:hAnsi="Arial" w:cs="Arial"/>
          <w:sz w:val="20"/>
          <w:szCs w:val="20"/>
          <w:lang w:val="es-ES"/>
        </w:rPr>
        <w:t>Janssens</w:t>
      </w:r>
      <w:proofErr w:type="spellEnd"/>
      <w:r w:rsidRPr="00E076D8">
        <w:rPr>
          <w:rFonts w:ascii="Arial" w:hAnsi="Arial" w:cs="Arial"/>
          <w:sz w:val="20"/>
          <w:szCs w:val="20"/>
          <w:lang w:val="es-ES"/>
        </w:rPr>
        <w:t xml:space="preserve"> - </w:t>
      </w:r>
      <w:r w:rsidRPr="00E076D8">
        <w:rPr>
          <w:rFonts w:ascii="Arial" w:hAnsi="Arial" w:cs="Arial"/>
          <w:b/>
          <w:sz w:val="20"/>
          <w:szCs w:val="20"/>
          <w:lang w:val="es-ES"/>
        </w:rPr>
        <w:t>Red Crearte</w:t>
      </w:r>
      <w:r w:rsidRPr="00E076D8">
        <w:rPr>
          <w:rFonts w:ascii="Arial" w:hAnsi="Arial" w:cs="Arial"/>
          <w:sz w:val="20"/>
          <w:szCs w:val="20"/>
          <w:lang w:val="es-ES"/>
        </w:rPr>
        <w:t xml:space="preserve"> - </w:t>
      </w:r>
      <w:r w:rsidRPr="00E076D8">
        <w:rPr>
          <w:rFonts w:ascii="Arial" w:hAnsi="Arial" w:cs="Arial"/>
          <w:color w:val="1D2129"/>
          <w:sz w:val="20"/>
          <w:szCs w:val="20"/>
        </w:rPr>
        <w:t>Otro mundo es posible 75</w:t>
      </w:r>
    </w:p>
    <w:p w:rsidR="00E076D8" w:rsidRPr="00E076D8" w:rsidRDefault="00E076D8" w:rsidP="00E076D8">
      <w:pPr>
        <w:pStyle w:val="Prrafodelista"/>
        <w:spacing w:after="0" w:line="240" w:lineRule="auto"/>
        <w:ind w:left="1068"/>
        <w:rPr>
          <w:rFonts w:ascii="Arial" w:hAnsi="Arial" w:cs="Arial"/>
          <w:sz w:val="20"/>
          <w:szCs w:val="20"/>
        </w:rPr>
      </w:pPr>
    </w:p>
    <w:tbl>
      <w:tblPr>
        <w:tblStyle w:val="Tablaconcuadrcula"/>
        <w:tblW w:w="0" w:type="auto"/>
        <w:tblLook w:val="04A0" w:firstRow="1" w:lastRow="0" w:firstColumn="1" w:lastColumn="0" w:noHBand="0" w:noVBand="1"/>
      </w:tblPr>
      <w:tblGrid>
        <w:gridCol w:w="9854"/>
      </w:tblGrid>
      <w:tr w:rsidR="008E430D" w:rsidRPr="00B91DB3" w:rsidTr="001B70E5">
        <w:tc>
          <w:tcPr>
            <w:tcW w:w="10683" w:type="dxa"/>
            <w:shd w:val="clear" w:color="auto" w:fill="6600CC"/>
          </w:tcPr>
          <w:p w:rsidR="008E430D" w:rsidRPr="00B91DB3" w:rsidRDefault="008E430D" w:rsidP="00AC337E">
            <w:pPr>
              <w:spacing w:before="40" w:after="40"/>
              <w:rPr>
                <w:rFonts w:ascii="Arial" w:hAnsi="Arial" w:cs="Arial"/>
                <w:color w:val="FFFFFF" w:themeColor="background1"/>
              </w:rPr>
            </w:pPr>
            <w:r>
              <w:rPr>
                <w:rFonts w:ascii="Arial" w:hAnsi="Arial" w:cs="Arial"/>
                <w:b/>
                <w:color w:val="FFFFFF" w:themeColor="background1"/>
              </w:rPr>
              <w:t xml:space="preserve">19 </w:t>
            </w:r>
            <w:r w:rsidRPr="00B91DB3">
              <w:rPr>
                <w:rFonts w:ascii="Arial" w:hAnsi="Arial" w:cs="Arial"/>
                <w:b/>
                <w:color w:val="FFFFFF" w:themeColor="background1"/>
              </w:rPr>
              <w:t xml:space="preserve">de </w:t>
            </w:r>
            <w:r>
              <w:rPr>
                <w:rFonts w:ascii="Arial" w:hAnsi="Arial" w:cs="Arial"/>
                <w:b/>
                <w:color w:val="FFFFFF" w:themeColor="background1"/>
              </w:rPr>
              <w:t>Diciembre 2021</w:t>
            </w:r>
            <w:r w:rsidRPr="00B91DB3">
              <w:rPr>
                <w:rFonts w:ascii="Arial" w:hAnsi="Arial" w:cs="Arial"/>
                <w:b/>
                <w:color w:val="FFFFFF" w:themeColor="background1"/>
              </w:rPr>
              <w:t xml:space="preserve"> – </w:t>
            </w:r>
            <w:r>
              <w:rPr>
                <w:rFonts w:ascii="Arial" w:hAnsi="Arial" w:cs="Arial"/>
                <w:b/>
                <w:color w:val="FFFFFF" w:themeColor="background1"/>
              </w:rPr>
              <w:t>Cuarto domingo de Adviento</w:t>
            </w:r>
            <w:r w:rsidRPr="00B91DB3">
              <w:rPr>
                <w:rFonts w:ascii="Arial" w:hAnsi="Arial" w:cs="Arial"/>
                <w:color w:val="FFFFFF" w:themeColor="background1"/>
              </w:rPr>
              <w:t xml:space="preserve"> (</w:t>
            </w:r>
            <w:r>
              <w:rPr>
                <w:rFonts w:ascii="Arial" w:hAnsi="Arial" w:cs="Arial"/>
                <w:color w:val="FFFFFF" w:themeColor="background1"/>
              </w:rPr>
              <w:t>Morado</w:t>
            </w:r>
            <w:r w:rsidRPr="00B91DB3">
              <w:rPr>
                <w:rFonts w:ascii="Arial" w:hAnsi="Arial" w:cs="Arial"/>
                <w:color w:val="FFFFFF" w:themeColor="background1"/>
              </w:rPr>
              <w:t>)</w:t>
            </w:r>
            <w:r w:rsidRPr="00EF6BB6">
              <w:rPr>
                <w:rFonts w:ascii="Arial" w:hAnsi="Arial" w:cs="Arial"/>
                <w:color w:val="FFFFFF" w:themeColor="background1"/>
                <w:sz w:val="28"/>
              </w:rPr>
              <w:t xml:space="preserve"> </w:t>
            </w:r>
          </w:p>
        </w:tc>
      </w:tr>
    </w:tbl>
    <w:p w:rsidR="00B92AF6" w:rsidRPr="00F94618" w:rsidRDefault="00B92AF6" w:rsidP="00696D0B">
      <w:pPr>
        <w:spacing w:after="80" w:line="240" w:lineRule="auto"/>
        <w:rPr>
          <w:rFonts w:ascii="Arial" w:hAnsi="Arial" w:cs="Arial"/>
          <w:sz w:val="8"/>
          <w:szCs w:val="8"/>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804"/>
      </w:tblGrid>
      <w:tr w:rsidR="00B92AF6" w:rsidTr="00781494">
        <w:tc>
          <w:tcPr>
            <w:tcW w:w="3119" w:type="dxa"/>
          </w:tcPr>
          <w:p w:rsidR="00B92AF6" w:rsidRDefault="00B92AF6" w:rsidP="00B92AF6">
            <w:pPr>
              <w:spacing w:after="80"/>
              <w:rPr>
                <w:rFonts w:ascii="Arial" w:hAnsi="Arial" w:cs="Arial"/>
                <w:sz w:val="12"/>
                <w:szCs w:val="12"/>
              </w:rPr>
            </w:pPr>
          </w:p>
          <w:p w:rsidR="00600C12" w:rsidRPr="00600C12" w:rsidRDefault="00600C12" w:rsidP="00600C12">
            <w:pPr>
              <w:rPr>
                <w:rFonts w:ascii="Arial" w:hAnsi="Arial" w:cs="Arial"/>
                <w:sz w:val="12"/>
                <w:szCs w:val="12"/>
              </w:rPr>
            </w:pPr>
            <w:r w:rsidRPr="003A28D4">
              <w:rPr>
                <w:rFonts w:ascii="Arial" w:hAnsi="Arial" w:cs="Arial"/>
                <w:noProof/>
                <w:lang w:val="es-ES" w:eastAsia="es-ES"/>
              </w:rPr>
              <w:drawing>
                <wp:inline distT="0" distB="0" distL="0" distR="0" wp14:anchorId="1FFD5E4F" wp14:editId="5617B006">
                  <wp:extent cx="1826368" cy="2580515"/>
                  <wp:effectExtent l="19050" t="0" r="2432" b="0"/>
                  <wp:docPr id="21" name="Imagen 11" descr="http://servicioskoinonia.org/cerezo/dibujosC/04adviento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rvicioskoinonia.org/cerezo/dibujosC/04advientoC4.jpg"/>
                          <pic:cNvPicPr>
                            <a:picLocks noChangeAspect="1" noChangeArrowheads="1"/>
                          </pic:cNvPicPr>
                        </pic:nvPicPr>
                        <pic:blipFill>
                          <a:blip r:embed="rId23"/>
                          <a:srcRect/>
                          <a:stretch>
                            <a:fillRect/>
                          </a:stretch>
                        </pic:blipFill>
                        <pic:spPr bwMode="auto">
                          <a:xfrm>
                            <a:off x="0" y="0"/>
                            <a:ext cx="1831171" cy="2587301"/>
                          </a:xfrm>
                          <a:prstGeom prst="rect">
                            <a:avLst/>
                          </a:prstGeom>
                          <a:noFill/>
                          <a:ln w="9525">
                            <a:noFill/>
                            <a:miter lim="800000"/>
                            <a:headEnd/>
                            <a:tailEnd/>
                          </a:ln>
                        </pic:spPr>
                      </pic:pic>
                    </a:graphicData>
                  </a:graphic>
                </wp:inline>
              </w:drawing>
            </w:r>
          </w:p>
          <w:p w:rsidR="00B92AF6" w:rsidRPr="003A28D4" w:rsidRDefault="00B92AF6" w:rsidP="00B92AF6">
            <w:pPr>
              <w:spacing w:after="80"/>
              <w:jc w:val="both"/>
              <w:rPr>
                <w:rFonts w:ascii="Arial" w:hAnsi="Arial" w:cs="Arial"/>
              </w:rPr>
            </w:pPr>
            <w:r w:rsidRPr="003A28D4">
              <w:rPr>
                <w:rFonts w:ascii="Arial Narrow" w:hAnsi="Arial Narrow" w:cs="Arial"/>
                <w:i/>
                <w:sz w:val="14"/>
                <w:szCs w:val="14"/>
              </w:rPr>
              <w:t xml:space="preserve">Cerezo </w:t>
            </w:r>
            <w:proofErr w:type="spellStart"/>
            <w:r w:rsidRPr="003A28D4">
              <w:rPr>
                <w:rFonts w:ascii="Arial Narrow" w:hAnsi="Arial Narrow" w:cs="Arial"/>
                <w:i/>
                <w:sz w:val="14"/>
                <w:szCs w:val="14"/>
              </w:rPr>
              <w:t>Barredo</w:t>
            </w:r>
            <w:proofErr w:type="spellEnd"/>
          </w:p>
        </w:tc>
        <w:tc>
          <w:tcPr>
            <w:tcW w:w="6804" w:type="dxa"/>
          </w:tcPr>
          <w:p w:rsidR="00B92AF6" w:rsidRPr="003A28D4" w:rsidRDefault="00B92AF6" w:rsidP="00B92AF6">
            <w:pPr>
              <w:spacing w:after="80"/>
              <w:rPr>
                <w:rFonts w:ascii="Arial" w:hAnsi="Arial" w:cs="Arial"/>
              </w:rPr>
            </w:pPr>
            <w:r w:rsidRPr="003A28D4">
              <w:rPr>
                <w:rFonts w:ascii="Arial" w:hAnsi="Arial" w:cs="Arial"/>
                <w:b/>
              </w:rPr>
              <w:t>Evangelio de Lucas 1.39-49:</w:t>
            </w:r>
            <w:r w:rsidRPr="003A28D4">
              <w:rPr>
                <w:rFonts w:ascii="Arial" w:hAnsi="Arial" w:cs="Arial"/>
              </w:rPr>
              <w:t xml:space="preserve"> María va a saludar a Isabel, ambas embarazadas, se estremece la criatura en el vientre de Isabel, que llena del Espíritu Santo bendice a María y a su hijo. Y María exclama: “Mi alma alaba la grandeza del Señor, que ha puesto sus ojos en esta humilde esclava. ¡Santo es su nombre!”</w:t>
            </w:r>
          </w:p>
          <w:p w:rsidR="00B92AF6" w:rsidRPr="003A28D4" w:rsidRDefault="00B92AF6" w:rsidP="00B92AF6">
            <w:pPr>
              <w:spacing w:after="80"/>
              <w:rPr>
                <w:rFonts w:ascii="Arial" w:hAnsi="Arial" w:cs="Arial"/>
              </w:rPr>
            </w:pPr>
            <w:r w:rsidRPr="003A28D4">
              <w:rPr>
                <w:rFonts w:ascii="Arial" w:hAnsi="Arial" w:cs="Arial"/>
                <w:b/>
              </w:rPr>
              <w:t>Profeta Miqueas 5.2-5a:</w:t>
            </w:r>
            <w:r w:rsidRPr="003A28D4">
              <w:rPr>
                <w:rFonts w:ascii="Arial" w:hAnsi="Arial" w:cs="Arial"/>
              </w:rPr>
              <w:t xml:space="preserve"> De ti, Belén, pequeño poblado, va a salir el que será Señor de Israel, de sus orígenes a la eternidad. Será en el tiempo justo, cuando dé a luz la embarazada, cuando vuelvan los cautivos de Israel. Y el que va a venir será pastor para su pueblo, y vivirán seguros, y él será nuestra paz.</w:t>
            </w:r>
          </w:p>
          <w:p w:rsidR="00B92AF6" w:rsidRPr="003A28D4" w:rsidRDefault="00B92AF6" w:rsidP="00B92AF6">
            <w:pPr>
              <w:spacing w:after="80"/>
              <w:rPr>
                <w:rFonts w:ascii="Arial" w:hAnsi="Arial" w:cs="Arial"/>
              </w:rPr>
            </w:pPr>
            <w:r w:rsidRPr="003A28D4">
              <w:rPr>
                <w:rFonts w:ascii="Arial" w:hAnsi="Arial" w:cs="Arial"/>
                <w:b/>
              </w:rPr>
              <w:t>Carta a los Hebreos 10.5-10:</w:t>
            </w:r>
            <w:r w:rsidRPr="003A28D4">
              <w:rPr>
                <w:rFonts w:ascii="Arial" w:hAnsi="Arial" w:cs="Arial"/>
              </w:rPr>
              <w:t xml:space="preserve"> Vine a hacer tu voluntad, Dios; y confirmé que no quiero sacrificios según la ley. Somos consagra-dos por la ofrenda del cuerpo de Jesucristo, para siempre.                                  </w:t>
            </w:r>
          </w:p>
          <w:p w:rsidR="00B92AF6" w:rsidRPr="003A28D4" w:rsidRDefault="00B92AF6" w:rsidP="00B92AF6">
            <w:pPr>
              <w:spacing w:after="80"/>
              <w:rPr>
                <w:rFonts w:ascii="Arial" w:hAnsi="Arial" w:cs="Arial"/>
              </w:rPr>
            </w:pPr>
            <w:r w:rsidRPr="003A28D4">
              <w:rPr>
                <w:rFonts w:ascii="Arial" w:hAnsi="Arial" w:cs="Arial"/>
                <w:b/>
              </w:rPr>
              <w:t>Salmo 80.3-7:</w:t>
            </w:r>
            <w:r w:rsidRPr="003A28D4">
              <w:rPr>
                <w:rFonts w:ascii="Arial" w:hAnsi="Arial" w:cs="Arial"/>
              </w:rPr>
              <w:t xml:space="preserve"> </w:t>
            </w:r>
            <w:r w:rsidR="00BD22F9">
              <w:rPr>
                <w:rFonts w:ascii="Arial" w:hAnsi="Arial" w:cs="Arial"/>
              </w:rPr>
              <w:t>¡Restáuranos, oh Dios, haz resplandecer tu rostro sobre nosotros y estaremos a salvo!</w:t>
            </w:r>
            <w:r w:rsidR="00BD22F9" w:rsidRPr="003A28D4">
              <w:rPr>
                <w:rFonts w:ascii="Arial" w:hAnsi="Arial" w:cs="Arial"/>
              </w:rPr>
              <w:t xml:space="preserve"> ¿Hasta cuándo estarás enojado con la oración de tu pueblo?</w:t>
            </w:r>
            <w:r w:rsidR="00BD22F9">
              <w:rPr>
                <w:rFonts w:ascii="Arial" w:hAnsi="Arial" w:cs="Arial"/>
              </w:rPr>
              <w:t xml:space="preserve"> ¡Restáuranos, oh Dios, resplandezca tu rostro sobre nosotros!</w:t>
            </w:r>
          </w:p>
        </w:tc>
      </w:tr>
    </w:tbl>
    <w:p w:rsidR="00B92AF6" w:rsidRPr="00577591" w:rsidRDefault="00B92AF6" w:rsidP="00696D0B">
      <w:pPr>
        <w:spacing w:after="80" w:line="240" w:lineRule="auto"/>
        <w:rPr>
          <w:rFonts w:ascii="Arial" w:hAnsi="Arial" w:cs="Arial"/>
          <w:sz w:val="12"/>
          <w:szCs w:val="12"/>
          <w:vertAlign w:val="subscript"/>
        </w:rPr>
      </w:pPr>
    </w:p>
    <w:p w:rsidR="00B92AF6" w:rsidRDefault="00B92AF6" w:rsidP="00417C50">
      <w:pPr>
        <w:pStyle w:val="Prrafodelista"/>
        <w:numPr>
          <w:ilvl w:val="0"/>
          <w:numId w:val="4"/>
        </w:numPr>
        <w:spacing w:after="80" w:line="240" w:lineRule="auto"/>
        <w:ind w:left="1044"/>
        <w:rPr>
          <w:rFonts w:ascii="Arial" w:hAnsi="Arial" w:cs="Arial"/>
        </w:rPr>
      </w:pPr>
      <w:r w:rsidRPr="001763C9">
        <w:rPr>
          <w:rFonts w:ascii="Arial" w:hAnsi="Arial" w:cs="Arial"/>
          <w:b/>
        </w:rPr>
        <w:t>La vida cotidiana</w:t>
      </w:r>
      <w:r>
        <w:rPr>
          <w:rFonts w:ascii="Arial" w:hAnsi="Arial" w:cs="Arial"/>
        </w:rPr>
        <w:t xml:space="preserve"> –visita de amigas hermanadas en la fe y la esperanza– se hace acontecimiento histórico de salvación, dos humildes aldeanas plebeyas de un suburbio del imperio romano dejan el testimonio de su alabanza y su bendición frente a Dios que es el verdadero “César”, el único Señor.</w:t>
      </w:r>
    </w:p>
    <w:p w:rsidR="00B92AF6" w:rsidRPr="001763C9" w:rsidRDefault="00B92AF6" w:rsidP="00696D0B">
      <w:pPr>
        <w:pStyle w:val="Prrafodelista"/>
        <w:spacing w:after="80" w:line="240" w:lineRule="auto"/>
        <w:ind w:left="1044"/>
        <w:rPr>
          <w:rFonts w:ascii="Arial" w:hAnsi="Arial" w:cs="Arial"/>
          <w:sz w:val="8"/>
          <w:szCs w:val="8"/>
        </w:rPr>
      </w:pPr>
    </w:p>
    <w:p w:rsidR="00B92AF6" w:rsidRDefault="00B92AF6" w:rsidP="00417C50">
      <w:pPr>
        <w:pStyle w:val="Prrafodelista"/>
        <w:numPr>
          <w:ilvl w:val="0"/>
          <w:numId w:val="4"/>
        </w:numPr>
        <w:spacing w:after="80" w:line="240" w:lineRule="auto"/>
        <w:ind w:left="1044"/>
        <w:rPr>
          <w:rFonts w:ascii="Arial" w:hAnsi="Arial" w:cs="Arial"/>
        </w:rPr>
      </w:pPr>
      <w:r w:rsidRPr="001763C9">
        <w:rPr>
          <w:rFonts w:ascii="Arial" w:hAnsi="Arial" w:cs="Arial"/>
          <w:b/>
        </w:rPr>
        <w:t>La profecía registra que desde un pequeño poblado</w:t>
      </w:r>
      <w:r>
        <w:rPr>
          <w:rFonts w:ascii="Arial" w:hAnsi="Arial" w:cs="Arial"/>
        </w:rPr>
        <w:t xml:space="preserve"> Dios se va a manifestar con propuestas de eternidad, de cumplimientos de liberación para los cautivos oprimidos. ¿Cuándo será ese tiempo? Un tiempo de una nueva generación por empezar, un tiempo de pastores atentos para cuidar al pueblo, tiempos de seguridad, de paz y de restauración de la vida amenazada (el salmo).</w:t>
      </w:r>
    </w:p>
    <w:p w:rsidR="00B92AF6" w:rsidRPr="009A61A4" w:rsidRDefault="00B92AF6" w:rsidP="00696D0B">
      <w:pPr>
        <w:pStyle w:val="Prrafodelista"/>
        <w:ind w:left="336"/>
        <w:rPr>
          <w:rFonts w:ascii="Arial" w:hAnsi="Arial" w:cs="Arial"/>
          <w:sz w:val="8"/>
          <w:szCs w:val="8"/>
        </w:rPr>
      </w:pPr>
    </w:p>
    <w:p w:rsidR="00B92AF6" w:rsidRPr="00577591" w:rsidRDefault="00B92AF6" w:rsidP="00417C50">
      <w:pPr>
        <w:pStyle w:val="Prrafodelista"/>
        <w:numPr>
          <w:ilvl w:val="0"/>
          <w:numId w:val="4"/>
        </w:numPr>
        <w:spacing w:after="240" w:line="240" w:lineRule="auto"/>
        <w:ind w:left="1044"/>
        <w:rPr>
          <w:rFonts w:ascii="Arial" w:hAnsi="Arial" w:cs="Arial"/>
        </w:rPr>
      </w:pPr>
      <w:r w:rsidRPr="007E443D">
        <w:rPr>
          <w:rFonts w:ascii="Arial" w:hAnsi="Arial" w:cs="Arial"/>
          <w:b/>
        </w:rPr>
        <w:t>La nueva exégesis que viene a hacer la carta a los hebreos</w:t>
      </w:r>
      <w:r>
        <w:rPr>
          <w:rFonts w:ascii="Arial" w:hAnsi="Arial" w:cs="Arial"/>
        </w:rPr>
        <w:t xml:space="preserve">, respecto a los rituales antiguos, es la nueva comprensión de la voluntad de Dios: ya no quiere más sacrificios ni ofrendas externas, basta la ofrenda de Jesucristo, y por ella somos libres para siempre. </w:t>
      </w:r>
    </w:p>
    <w:tbl>
      <w:tblPr>
        <w:tblStyle w:val="Tablaconcuadrcula"/>
        <w:tblW w:w="0" w:type="auto"/>
        <w:tblLook w:val="04A0" w:firstRow="1" w:lastRow="0" w:firstColumn="1" w:lastColumn="0" w:noHBand="0" w:noVBand="1"/>
      </w:tblPr>
      <w:tblGrid>
        <w:gridCol w:w="9778"/>
      </w:tblGrid>
      <w:tr w:rsidR="009A01DC" w:rsidTr="00415992">
        <w:tc>
          <w:tcPr>
            <w:tcW w:w="9778" w:type="dxa"/>
            <w:shd w:val="clear" w:color="auto" w:fill="6600CC"/>
          </w:tcPr>
          <w:p w:rsidR="009A01DC" w:rsidRDefault="009A01DC" w:rsidP="00415992">
            <w:pPr>
              <w:spacing w:before="40" w:after="40"/>
              <w:rPr>
                <w:rFonts w:ascii="Arial" w:hAnsi="Arial" w:cs="Arial"/>
              </w:rPr>
            </w:pPr>
            <w:r>
              <w:rPr>
                <w:rFonts w:ascii="Arial" w:hAnsi="Arial" w:cs="Arial"/>
                <w:b/>
              </w:rPr>
              <w:t>Recursos para la predicación</w:t>
            </w:r>
          </w:p>
        </w:tc>
      </w:tr>
    </w:tbl>
    <w:p w:rsidR="00B92AF6" w:rsidRPr="00BC4B47" w:rsidRDefault="00B92AF6" w:rsidP="00BC4B47">
      <w:pPr>
        <w:spacing w:after="0" w:line="240" w:lineRule="auto"/>
        <w:rPr>
          <w:rFonts w:ascii="Arial" w:hAnsi="Arial" w:cs="Arial"/>
          <w:sz w:val="12"/>
          <w:szCs w:val="12"/>
        </w:rPr>
      </w:pPr>
    </w:p>
    <w:p w:rsidR="00B92AF6" w:rsidRPr="00B93C57" w:rsidRDefault="00B92AF6" w:rsidP="00417C50">
      <w:pPr>
        <w:pStyle w:val="Prrafodelista"/>
        <w:numPr>
          <w:ilvl w:val="0"/>
          <w:numId w:val="5"/>
        </w:numPr>
        <w:spacing w:after="80" w:line="240" w:lineRule="auto"/>
        <w:ind w:left="336"/>
        <w:rPr>
          <w:rFonts w:ascii="Arial" w:hAnsi="Arial" w:cs="Arial"/>
        </w:rPr>
      </w:pPr>
      <w:r w:rsidRPr="00B93C57">
        <w:rPr>
          <w:rFonts w:ascii="Arial" w:hAnsi="Arial" w:cs="Arial"/>
          <w:b/>
        </w:rPr>
        <w:t>Lucas 1.39-49</w:t>
      </w:r>
      <w:r>
        <w:rPr>
          <w:rFonts w:ascii="Arial" w:hAnsi="Arial" w:cs="Arial"/>
          <w:b/>
        </w:rPr>
        <w:t>.</w:t>
      </w:r>
    </w:p>
    <w:p w:rsidR="00B92AF6" w:rsidRPr="00A1022D" w:rsidRDefault="00B92AF6" w:rsidP="00696D0B">
      <w:pPr>
        <w:spacing w:before="120" w:after="80" w:line="240" w:lineRule="auto"/>
        <w:rPr>
          <w:rFonts w:ascii="Arial" w:hAnsi="Arial" w:cs="Arial"/>
        </w:rPr>
      </w:pPr>
      <w:r w:rsidRPr="00A1022D">
        <w:rPr>
          <w:rFonts w:ascii="Arial" w:hAnsi="Arial" w:cs="Arial"/>
        </w:rPr>
        <w:t>Este cuarto domingo de Adviento nos acerca al hecho esperado de la Navidad. El texto que tenemos describe la visita de María a Elizabeth, ambas encinta aunque con situaciones diferentes: Elizabeth es una mujer mayor y que fue estéril durante su vida pero que entrada en años ha quedado embarazada; María es una joven de pocos años (se daban en casamiento a los 12 años), primeriza y recién despertando a la vida adulta. Poco se ha explorado esta simbología de dos mujeres en los extremos de la vida compartiendo un mismo proyecto dado por Dios. Hay varios elementos que las hermanan y las distinguen. Proponemos un recorrido a esos elementos para adentrarnos en un texto rico y profundo.</w:t>
      </w:r>
    </w:p>
    <w:p w:rsidR="00B92AF6" w:rsidRDefault="00B92AF6" w:rsidP="00696D0B">
      <w:pPr>
        <w:spacing w:before="120" w:after="80" w:line="240" w:lineRule="auto"/>
        <w:rPr>
          <w:rFonts w:ascii="Arial" w:hAnsi="Arial" w:cs="Arial"/>
        </w:rPr>
      </w:pPr>
      <w:r>
        <w:rPr>
          <w:rFonts w:ascii="Arial" w:hAnsi="Arial" w:cs="Arial"/>
          <w:b/>
          <w:bCs/>
        </w:rPr>
        <w:t>a</w:t>
      </w:r>
      <w:r w:rsidRPr="00A1022D">
        <w:rPr>
          <w:rFonts w:ascii="Arial" w:hAnsi="Arial" w:cs="Arial"/>
          <w:b/>
          <w:bCs/>
        </w:rPr>
        <w:t xml:space="preserve">. </w:t>
      </w:r>
      <w:r w:rsidRPr="00A1022D">
        <w:rPr>
          <w:rFonts w:ascii="Arial" w:hAnsi="Arial" w:cs="Arial"/>
        </w:rPr>
        <w:t xml:space="preserve">No está claro si María era de Judea o Galilea, pero sí que pertenecía al pueblo judío. Elizabeth vivía cerca de Jerusalén, “en una ciudad de Judá”. De hecho eran parientes entre ellas, lo que es también un dato curioso porque los lazos de parentescos se establecían y mantenían a través de los maridos y sus familias. No era habitual que las mujeres conservaran vínculos con sus familias de sangre ni que se visitaran cuando al casarse se iban a otra localidad. </w:t>
      </w:r>
    </w:p>
    <w:p w:rsidR="00B92AF6" w:rsidRPr="00A1022D" w:rsidRDefault="00B92AF6" w:rsidP="00696D0B">
      <w:pPr>
        <w:spacing w:before="120" w:after="80" w:line="240" w:lineRule="auto"/>
        <w:rPr>
          <w:rFonts w:ascii="Arial" w:hAnsi="Arial" w:cs="Arial"/>
        </w:rPr>
      </w:pPr>
      <w:r w:rsidRPr="00A1022D">
        <w:rPr>
          <w:rFonts w:ascii="Arial" w:hAnsi="Arial" w:cs="Arial"/>
        </w:rPr>
        <w:t>Si pensamos que Galilea está bastante lejos de lo que sería la residencia de Elizabeth en Judea, cabe la pregunta si María viajó sola a visitarla. De no ser así uno puede preguntarse dónde estaba José, por qué no se lo nombra en esta historia. De cualquier modo el relato nos muestra a dos mujeres con bastante autonomía y decisión. Si esto fue así o si refleja la intención del autor de enfatizar el valor de las mujeres tiene poco importancia, ya que lo que vale es el rol central femenino en esta historia.</w:t>
      </w:r>
    </w:p>
    <w:p w:rsidR="00B92AF6" w:rsidRPr="00A1022D" w:rsidRDefault="00B92AF6" w:rsidP="00696D0B">
      <w:pPr>
        <w:spacing w:before="120" w:after="80" w:line="240" w:lineRule="auto"/>
        <w:rPr>
          <w:rFonts w:ascii="Arial" w:hAnsi="Arial" w:cs="Arial"/>
        </w:rPr>
      </w:pPr>
      <w:r w:rsidRPr="00A1022D">
        <w:rPr>
          <w:rFonts w:ascii="Arial" w:hAnsi="Arial" w:cs="Arial"/>
        </w:rPr>
        <w:t>También es de destacar que ambas mujeres están es una situación bien distinta respecto a su condición social. Mientras Elizabeth es una mujer casada, María es aún comprometida –y no casada– y en consecuencia socialmente sospechada de adulterio.</w:t>
      </w:r>
    </w:p>
    <w:p w:rsidR="00B92AF6" w:rsidRPr="00A1022D" w:rsidRDefault="00B92AF6" w:rsidP="00696D0B">
      <w:pPr>
        <w:spacing w:before="120" w:after="80" w:line="240" w:lineRule="auto"/>
        <w:rPr>
          <w:rFonts w:ascii="Arial" w:hAnsi="Arial" w:cs="Arial"/>
        </w:rPr>
      </w:pPr>
      <w:r w:rsidRPr="00A1022D">
        <w:rPr>
          <w:rFonts w:ascii="Arial" w:hAnsi="Arial" w:cs="Arial"/>
        </w:rPr>
        <w:t>Un último elemento a destacar es que mientras Elizabeth es parte de una familia sacerdotal, María no lo es. Se dice de José que era descendiente de David, lo que ubica a Jesús en una línea real y de la cual se esperaba un</w:t>
      </w:r>
      <w:r>
        <w:rPr>
          <w:rFonts w:ascii="Arial" w:hAnsi="Arial" w:cs="Arial"/>
        </w:rPr>
        <w:t>a</w:t>
      </w:r>
      <w:r w:rsidRPr="00A1022D">
        <w:rPr>
          <w:rFonts w:ascii="Arial" w:hAnsi="Arial" w:cs="Arial"/>
        </w:rPr>
        <w:t xml:space="preserve"> nueva figura entre monárquica y celestial. Entonces Elizabeth –pariente de la madre de Jesús– aporta el elemento sacerdotal a su biografía pero a partir de un sacerdote humilde y del llamado “clero bajo”.</w:t>
      </w:r>
    </w:p>
    <w:p w:rsidR="00B92AF6" w:rsidRPr="00A1022D" w:rsidRDefault="00B92AF6" w:rsidP="00696D0B">
      <w:pPr>
        <w:spacing w:before="120" w:after="80" w:line="240" w:lineRule="auto"/>
        <w:rPr>
          <w:rFonts w:ascii="Arial" w:hAnsi="Arial" w:cs="Arial"/>
        </w:rPr>
      </w:pPr>
      <w:r>
        <w:rPr>
          <w:rFonts w:ascii="Arial" w:hAnsi="Arial" w:cs="Arial"/>
          <w:b/>
          <w:bCs/>
        </w:rPr>
        <w:t>b</w:t>
      </w:r>
      <w:r w:rsidRPr="00A1022D">
        <w:rPr>
          <w:rFonts w:ascii="Arial" w:hAnsi="Arial" w:cs="Arial"/>
          <w:b/>
          <w:bCs/>
        </w:rPr>
        <w:t xml:space="preserve">. </w:t>
      </w:r>
      <w:r w:rsidRPr="00A1022D">
        <w:rPr>
          <w:rFonts w:ascii="Arial" w:hAnsi="Arial" w:cs="Arial"/>
        </w:rPr>
        <w:t>El encuentro de dos embarazadas es descripto con suma ternura. El movimiento del bebé en el vientre de Elizabeth como signo de alegría y la llegada del Espíritu Santo evidencia que esta parte de la historia de la salv</w:t>
      </w:r>
      <w:r>
        <w:rPr>
          <w:rFonts w:ascii="Arial" w:hAnsi="Arial" w:cs="Arial"/>
        </w:rPr>
        <w:t>ación está en manos de mujeres,</w:t>
      </w:r>
      <w:r w:rsidRPr="00A1022D">
        <w:rPr>
          <w:rFonts w:ascii="Arial" w:hAnsi="Arial" w:cs="Arial"/>
        </w:rPr>
        <w:t xml:space="preserve"> en funciones que solo ellas puedan ejercer. La buena noticia comienza entonces con el encuentro de dos mujeres en los extremos de la vida. Ese bebé para Elizabeth s</w:t>
      </w:r>
      <w:r>
        <w:rPr>
          <w:rFonts w:ascii="Arial" w:hAnsi="Arial" w:cs="Arial"/>
        </w:rPr>
        <w:t>ignificaba el fruto esperado –</w:t>
      </w:r>
      <w:r w:rsidRPr="00A1022D">
        <w:rPr>
          <w:rFonts w:ascii="Arial" w:hAnsi="Arial" w:cs="Arial"/>
        </w:rPr>
        <w:t xml:space="preserve">quizá el único, debido a lo avanzado de su edad– a lo largo de su vida de mujer estéril. Es el regalo de Dios luego de una larga espera. Para María es la noticia de que su hijo primero será </w:t>
      </w:r>
      <w:r>
        <w:rPr>
          <w:rFonts w:ascii="Arial" w:hAnsi="Arial" w:cs="Arial"/>
        </w:rPr>
        <w:t>d</w:t>
      </w:r>
      <w:r w:rsidRPr="00A1022D">
        <w:rPr>
          <w:rFonts w:ascii="Arial" w:hAnsi="Arial" w:cs="Arial"/>
        </w:rPr>
        <w:t>el Señor, y seguramente imagina su futuro como toda mujer de la época colmada de hijos y al frente de su hogar junto a José.</w:t>
      </w:r>
    </w:p>
    <w:p w:rsidR="00B92AF6" w:rsidRPr="00E046DB" w:rsidRDefault="00B92AF6" w:rsidP="00696D0B">
      <w:pPr>
        <w:spacing w:before="120" w:after="80" w:line="240" w:lineRule="auto"/>
        <w:rPr>
          <w:rFonts w:ascii="Arial" w:hAnsi="Arial" w:cs="Arial"/>
        </w:rPr>
      </w:pPr>
      <w:r w:rsidRPr="00A1022D">
        <w:rPr>
          <w:rFonts w:ascii="Arial" w:hAnsi="Arial" w:cs="Arial"/>
        </w:rPr>
        <w:t>Es decir, el presente está cargado de significad</w:t>
      </w:r>
      <w:r>
        <w:rPr>
          <w:rFonts w:ascii="Arial" w:hAnsi="Arial" w:cs="Arial"/>
        </w:rPr>
        <w:t xml:space="preserve">o en una mujer por el pasado y </w:t>
      </w:r>
      <w:r w:rsidRPr="00A1022D">
        <w:rPr>
          <w:rFonts w:ascii="Arial" w:hAnsi="Arial" w:cs="Arial"/>
        </w:rPr>
        <w:t xml:space="preserve">en </w:t>
      </w:r>
      <w:r>
        <w:rPr>
          <w:rFonts w:ascii="Arial" w:hAnsi="Arial" w:cs="Arial"/>
        </w:rPr>
        <w:t>l</w:t>
      </w:r>
      <w:r w:rsidRPr="00A1022D">
        <w:rPr>
          <w:rFonts w:ascii="Arial" w:hAnsi="Arial" w:cs="Arial"/>
        </w:rPr>
        <w:t>a otra por el futuro. Pero ambas mujeres están en una situación particular y que las hace expresar gratitud a Dios.</w:t>
      </w:r>
    </w:p>
    <w:p w:rsidR="00B92AF6" w:rsidRPr="00A1022D" w:rsidRDefault="00B92AF6" w:rsidP="00696D0B">
      <w:pPr>
        <w:spacing w:before="120" w:after="80" w:line="240" w:lineRule="auto"/>
        <w:rPr>
          <w:rFonts w:ascii="Arial" w:hAnsi="Arial" w:cs="Arial"/>
        </w:rPr>
      </w:pPr>
      <w:r>
        <w:rPr>
          <w:rFonts w:ascii="Arial" w:hAnsi="Arial" w:cs="Arial"/>
          <w:b/>
          <w:bCs/>
        </w:rPr>
        <w:t>c</w:t>
      </w:r>
      <w:r w:rsidRPr="00A1022D">
        <w:rPr>
          <w:rFonts w:ascii="Arial" w:hAnsi="Arial" w:cs="Arial"/>
          <w:b/>
          <w:bCs/>
        </w:rPr>
        <w:t xml:space="preserve">. </w:t>
      </w:r>
      <w:r w:rsidRPr="00A1022D">
        <w:rPr>
          <w:rFonts w:ascii="Arial" w:hAnsi="Arial" w:cs="Arial"/>
        </w:rPr>
        <w:t>“Bienaventurada la que creyó”. No está de más enfatizar en esta fecha que la felicidad y la alegría que expresan estas mujeres s</w:t>
      </w:r>
      <w:r>
        <w:rPr>
          <w:rFonts w:ascii="Arial" w:hAnsi="Arial" w:cs="Arial"/>
        </w:rPr>
        <w:t>e</w:t>
      </w:r>
      <w:r w:rsidRPr="00A1022D">
        <w:rPr>
          <w:rFonts w:ascii="Arial" w:hAnsi="Arial" w:cs="Arial"/>
        </w:rPr>
        <w:t xml:space="preserve"> bas</w:t>
      </w:r>
      <w:r>
        <w:rPr>
          <w:rFonts w:ascii="Arial" w:hAnsi="Arial" w:cs="Arial"/>
        </w:rPr>
        <w:t>an</w:t>
      </w:r>
      <w:r w:rsidRPr="00A1022D">
        <w:rPr>
          <w:rFonts w:ascii="Arial" w:hAnsi="Arial" w:cs="Arial"/>
        </w:rPr>
        <w:t xml:space="preserve"> en la fe que ambas profesan ante el plan de Dios. Porque historias de ángeles anunciadores y de bebés con poderes corrían e</w:t>
      </w:r>
      <w:r>
        <w:rPr>
          <w:rFonts w:ascii="Arial" w:hAnsi="Arial" w:cs="Arial"/>
        </w:rPr>
        <w:t>n</w:t>
      </w:r>
      <w:r w:rsidRPr="00A1022D">
        <w:rPr>
          <w:rFonts w:ascii="Arial" w:hAnsi="Arial" w:cs="Arial"/>
        </w:rPr>
        <w:t xml:space="preserve"> esa época tanto como en la nuestra, y el mismo Jesús más tarde tuvo que evitar ser tenido por milagrero o un simple charlatán. ¿Por qué creerle a estos anuncios?</w:t>
      </w:r>
    </w:p>
    <w:p w:rsidR="00B92AF6" w:rsidRDefault="00B92AF6" w:rsidP="00696D0B">
      <w:pPr>
        <w:spacing w:before="120" w:after="80" w:line="240" w:lineRule="auto"/>
        <w:rPr>
          <w:rFonts w:ascii="Arial" w:hAnsi="Arial" w:cs="Arial"/>
        </w:rPr>
      </w:pPr>
      <w:r w:rsidRPr="00A1022D">
        <w:rPr>
          <w:rFonts w:ascii="Arial" w:hAnsi="Arial" w:cs="Arial"/>
        </w:rPr>
        <w:t>La respuesta no es fácil porque se sumerge en el mundo de las experiencias personales. El convencimiento de que Dios es verdadero en sus acciones y planes no tiene otra garantía que su propia fuerza y el convencimiento de qu</w:t>
      </w:r>
      <w:r>
        <w:rPr>
          <w:rFonts w:ascii="Arial" w:hAnsi="Arial" w:cs="Arial"/>
        </w:rPr>
        <w:t>e ese mensaje viene de Dios por</w:t>
      </w:r>
      <w:r w:rsidRPr="00A1022D">
        <w:rPr>
          <w:rFonts w:ascii="Arial" w:hAnsi="Arial" w:cs="Arial"/>
        </w:rPr>
        <w:t>que es coherente con lo que ha dicho y actuado a lo largo de la historia. Y la única respuesta que espera es nuestra fe y sus consecuencias.</w:t>
      </w:r>
    </w:p>
    <w:p w:rsidR="00EA4769" w:rsidRDefault="00B92AF6" w:rsidP="00EA4769">
      <w:pPr>
        <w:spacing w:after="240" w:line="240" w:lineRule="auto"/>
        <w:ind w:left="4932"/>
        <w:rPr>
          <w:rFonts w:ascii="Arial Narrow" w:hAnsi="Arial Narrow" w:cs="Arial"/>
          <w:i/>
          <w:sz w:val="18"/>
          <w:szCs w:val="18"/>
        </w:rPr>
      </w:pPr>
      <w:r w:rsidRPr="00B93C57">
        <w:rPr>
          <w:rFonts w:ascii="Arial Narrow" w:hAnsi="Arial Narrow" w:cs="Arial"/>
          <w:i/>
          <w:sz w:val="18"/>
          <w:szCs w:val="18"/>
        </w:rPr>
        <w:t xml:space="preserve">Pablo </w:t>
      </w:r>
      <w:proofErr w:type="spellStart"/>
      <w:r w:rsidRPr="00B93C57">
        <w:rPr>
          <w:rFonts w:ascii="Arial Narrow" w:hAnsi="Arial Narrow" w:cs="Arial"/>
          <w:i/>
          <w:sz w:val="18"/>
          <w:szCs w:val="18"/>
        </w:rPr>
        <w:t>Andiñach</w:t>
      </w:r>
      <w:proofErr w:type="spellEnd"/>
      <w:r w:rsidRPr="00B93C57">
        <w:rPr>
          <w:rFonts w:ascii="Arial Narrow" w:hAnsi="Arial Narrow" w:cs="Arial"/>
          <w:i/>
          <w:sz w:val="18"/>
          <w:szCs w:val="18"/>
        </w:rPr>
        <w:t xml:space="preserve">, </w:t>
      </w:r>
      <w:proofErr w:type="spellStart"/>
      <w:r w:rsidR="006E2E96">
        <w:rPr>
          <w:rFonts w:ascii="Arial Narrow" w:hAnsi="Arial Narrow" w:cs="Arial"/>
          <w:i/>
          <w:sz w:val="18"/>
          <w:szCs w:val="18"/>
        </w:rPr>
        <w:t>biblista</w:t>
      </w:r>
      <w:proofErr w:type="spellEnd"/>
      <w:r w:rsidRPr="00B93C57">
        <w:rPr>
          <w:rFonts w:ascii="Arial Narrow" w:hAnsi="Arial Narrow" w:cs="Arial"/>
          <w:i/>
          <w:sz w:val="18"/>
          <w:szCs w:val="18"/>
        </w:rPr>
        <w:t xml:space="preserve"> metodista argentino, en </w:t>
      </w:r>
      <w:r w:rsidRPr="00B93C57">
        <w:rPr>
          <w:rFonts w:ascii="Arial Narrow" w:hAnsi="Arial Narrow" w:cs="Arial"/>
          <w:b/>
          <w:i/>
          <w:sz w:val="18"/>
          <w:szCs w:val="18"/>
        </w:rPr>
        <w:t>Encuentro Exegético-</w:t>
      </w:r>
      <w:proofErr w:type="spellStart"/>
      <w:r w:rsidRPr="00B93C57">
        <w:rPr>
          <w:rFonts w:ascii="Arial Narrow" w:hAnsi="Arial Narrow" w:cs="Arial"/>
          <w:b/>
          <w:i/>
          <w:sz w:val="18"/>
          <w:szCs w:val="18"/>
        </w:rPr>
        <w:t>Homilético</w:t>
      </w:r>
      <w:proofErr w:type="spellEnd"/>
      <w:r w:rsidRPr="00B93C57">
        <w:rPr>
          <w:rFonts w:ascii="Arial Narrow" w:hAnsi="Arial Narrow" w:cs="Arial"/>
          <w:b/>
          <w:i/>
          <w:sz w:val="18"/>
          <w:szCs w:val="18"/>
        </w:rPr>
        <w:t xml:space="preserve"> </w:t>
      </w:r>
      <w:r w:rsidRPr="00B93C57">
        <w:rPr>
          <w:rFonts w:ascii="Arial Narrow" w:hAnsi="Arial Narrow" w:cs="Arial"/>
          <w:i/>
          <w:sz w:val="18"/>
          <w:szCs w:val="18"/>
        </w:rPr>
        <w:t>9, ISEDET, Bs. As., diciembre 2000.</w:t>
      </w:r>
    </w:p>
    <w:p w:rsidR="00193B55" w:rsidRPr="00141CE9" w:rsidRDefault="00193B55" w:rsidP="00BF7A34">
      <w:pPr>
        <w:pStyle w:val="Prrafodelista"/>
        <w:numPr>
          <w:ilvl w:val="0"/>
          <w:numId w:val="46"/>
        </w:numPr>
        <w:spacing w:after="80" w:line="240" w:lineRule="auto"/>
        <w:rPr>
          <w:rFonts w:ascii="Arial" w:hAnsi="Arial" w:cs="Arial"/>
          <w:b/>
        </w:rPr>
      </w:pPr>
      <w:r w:rsidRPr="00141CE9">
        <w:rPr>
          <w:rFonts w:ascii="Arial" w:hAnsi="Arial" w:cs="Arial"/>
          <w:b/>
        </w:rPr>
        <w:t>Introducción a Miqueas</w:t>
      </w:r>
    </w:p>
    <w:p w:rsidR="00193B55" w:rsidRDefault="00193B55" w:rsidP="00EA4769">
      <w:pPr>
        <w:spacing w:after="80" w:line="240" w:lineRule="auto"/>
        <w:rPr>
          <w:rFonts w:ascii="Arial" w:hAnsi="Arial" w:cs="Arial"/>
        </w:rPr>
      </w:pPr>
      <w:r w:rsidRPr="00193B55">
        <w:rPr>
          <w:rFonts w:ascii="Arial" w:hAnsi="Arial" w:cs="Arial"/>
        </w:rPr>
        <w:t>Poco se sabe de los datos</w:t>
      </w:r>
      <w:r w:rsidR="00B95214">
        <w:rPr>
          <w:rFonts w:ascii="Arial" w:hAnsi="Arial" w:cs="Arial"/>
        </w:rPr>
        <w:t xml:space="preserve"> persona</w:t>
      </w:r>
      <w:r>
        <w:rPr>
          <w:rFonts w:ascii="Arial" w:hAnsi="Arial" w:cs="Arial"/>
        </w:rPr>
        <w:t>le</w:t>
      </w:r>
      <w:r w:rsidR="00B95214">
        <w:rPr>
          <w:rFonts w:ascii="Arial" w:hAnsi="Arial" w:cs="Arial"/>
        </w:rPr>
        <w:t xml:space="preserve">s del profeta Miqueas de </w:t>
      </w:r>
      <w:proofErr w:type="spellStart"/>
      <w:r w:rsidR="00B95214">
        <w:rPr>
          <w:rFonts w:ascii="Arial" w:hAnsi="Arial" w:cs="Arial"/>
        </w:rPr>
        <w:t>Morés</w:t>
      </w:r>
      <w:r>
        <w:rPr>
          <w:rFonts w:ascii="Arial" w:hAnsi="Arial" w:cs="Arial"/>
        </w:rPr>
        <w:t>et</w:t>
      </w:r>
      <w:proofErr w:type="spellEnd"/>
      <w:r>
        <w:rPr>
          <w:rFonts w:ascii="Arial" w:hAnsi="Arial" w:cs="Arial"/>
        </w:rPr>
        <w:t xml:space="preserve">. Su </w:t>
      </w:r>
      <w:r w:rsidR="00B95214">
        <w:rPr>
          <w:rFonts w:ascii="Arial" w:hAnsi="Arial" w:cs="Arial"/>
        </w:rPr>
        <w:t>nombre se escribe de dos fo</w:t>
      </w:r>
      <w:r>
        <w:rPr>
          <w:rFonts w:ascii="Arial" w:hAnsi="Arial" w:cs="Arial"/>
        </w:rPr>
        <w:t xml:space="preserve">rmas: la que aparece en su libro, </w:t>
      </w:r>
      <w:proofErr w:type="spellStart"/>
      <w:r w:rsidRPr="00B95214">
        <w:rPr>
          <w:rFonts w:ascii="Arial" w:hAnsi="Arial" w:cs="Arial"/>
          <w:i/>
        </w:rPr>
        <w:t>Mîkah</w:t>
      </w:r>
      <w:proofErr w:type="spellEnd"/>
      <w:r>
        <w:rPr>
          <w:rFonts w:ascii="Arial" w:hAnsi="Arial" w:cs="Arial"/>
        </w:rPr>
        <w:t xml:space="preserve">, y otra larga, </w:t>
      </w:r>
      <w:proofErr w:type="spellStart"/>
      <w:r w:rsidRPr="00B95214">
        <w:rPr>
          <w:rFonts w:ascii="Arial" w:hAnsi="Arial" w:cs="Arial"/>
          <w:i/>
        </w:rPr>
        <w:t>Mîkayah</w:t>
      </w:r>
      <w:proofErr w:type="spellEnd"/>
      <w:r>
        <w:rPr>
          <w:rFonts w:ascii="Arial" w:hAnsi="Arial" w:cs="Arial"/>
        </w:rPr>
        <w:t xml:space="preserve"> en </w:t>
      </w:r>
      <w:proofErr w:type="spellStart"/>
      <w:r>
        <w:rPr>
          <w:rFonts w:ascii="Arial" w:hAnsi="Arial" w:cs="Arial"/>
        </w:rPr>
        <w:t>Jr</w:t>
      </w:r>
      <w:proofErr w:type="spellEnd"/>
      <w:r>
        <w:rPr>
          <w:rFonts w:ascii="Arial" w:hAnsi="Arial" w:cs="Arial"/>
        </w:rPr>
        <w:t xml:space="preserve"> 26.18</w:t>
      </w:r>
      <w:r w:rsidR="00B95214">
        <w:rPr>
          <w:rFonts w:ascii="Arial" w:hAnsi="Arial" w:cs="Arial"/>
        </w:rPr>
        <w:t xml:space="preserve">. Esta última forma indica claramente su sentido: </w:t>
      </w:r>
      <w:proofErr w:type="spellStart"/>
      <w:r w:rsidR="00B95214" w:rsidRPr="00B95214">
        <w:rPr>
          <w:rFonts w:ascii="Arial" w:hAnsi="Arial" w:cs="Arial"/>
          <w:i/>
        </w:rPr>
        <w:t>Mî-Ka-Yh</w:t>
      </w:r>
      <w:proofErr w:type="spellEnd"/>
      <w:r w:rsidR="00B95214">
        <w:rPr>
          <w:rFonts w:ascii="Arial" w:hAnsi="Arial" w:cs="Arial"/>
        </w:rPr>
        <w:t xml:space="preserve">: ¿Quién como </w:t>
      </w:r>
      <w:proofErr w:type="spellStart"/>
      <w:r w:rsidR="00B95214">
        <w:rPr>
          <w:rFonts w:ascii="Arial" w:hAnsi="Arial" w:cs="Arial"/>
        </w:rPr>
        <w:t>Yavé</w:t>
      </w:r>
      <w:proofErr w:type="spellEnd"/>
      <w:r w:rsidR="00B95214">
        <w:rPr>
          <w:rFonts w:ascii="Arial" w:hAnsi="Arial" w:cs="Arial"/>
        </w:rPr>
        <w:t xml:space="preserve">? No hay que identificarlo con otro famoso Miqueas, hijo de </w:t>
      </w:r>
      <w:proofErr w:type="spellStart"/>
      <w:r w:rsidR="00B95214">
        <w:rPr>
          <w:rFonts w:ascii="Arial" w:hAnsi="Arial" w:cs="Arial"/>
        </w:rPr>
        <w:t>Yimlá</w:t>
      </w:r>
      <w:proofErr w:type="spellEnd"/>
      <w:r w:rsidR="00B95214">
        <w:rPr>
          <w:rFonts w:ascii="Arial" w:hAnsi="Arial" w:cs="Arial"/>
        </w:rPr>
        <w:t xml:space="preserve">, también profeta, que interviene en el reino del Norte allá por los años 850, un siglo antes que el de </w:t>
      </w:r>
      <w:proofErr w:type="spellStart"/>
      <w:r w:rsidR="00B95214">
        <w:rPr>
          <w:rFonts w:ascii="Arial" w:hAnsi="Arial" w:cs="Arial"/>
        </w:rPr>
        <w:t>Moréset</w:t>
      </w:r>
      <w:proofErr w:type="spellEnd"/>
      <w:r w:rsidR="00B95214">
        <w:rPr>
          <w:rFonts w:ascii="Arial" w:hAnsi="Arial" w:cs="Arial"/>
        </w:rPr>
        <w:t>.</w:t>
      </w:r>
    </w:p>
    <w:p w:rsidR="006D5E90" w:rsidRDefault="00B95214" w:rsidP="00EA4769">
      <w:pPr>
        <w:spacing w:after="80" w:line="240" w:lineRule="auto"/>
        <w:rPr>
          <w:rFonts w:ascii="Arial" w:hAnsi="Arial" w:cs="Arial"/>
        </w:rPr>
      </w:pPr>
      <w:r>
        <w:rPr>
          <w:rFonts w:ascii="Arial" w:hAnsi="Arial" w:cs="Arial"/>
        </w:rPr>
        <w:t xml:space="preserve">El </w:t>
      </w:r>
      <w:r w:rsidR="006D5E90">
        <w:rPr>
          <w:rFonts w:ascii="Arial" w:hAnsi="Arial" w:cs="Arial"/>
        </w:rPr>
        <w:t xml:space="preserve">título del libro </w:t>
      </w:r>
      <w:r>
        <w:rPr>
          <w:rFonts w:ascii="Arial" w:hAnsi="Arial" w:cs="Arial"/>
        </w:rPr>
        <w:t xml:space="preserve">indica claramente la época de la intervención de Miqueas: de </w:t>
      </w:r>
      <w:proofErr w:type="spellStart"/>
      <w:r>
        <w:rPr>
          <w:rFonts w:ascii="Arial" w:hAnsi="Arial" w:cs="Arial"/>
        </w:rPr>
        <w:t>Yotán</w:t>
      </w:r>
      <w:proofErr w:type="spellEnd"/>
      <w:r>
        <w:rPr>
          <w:rFonts w:ascii="Arial" w:hAnsi="Arial" w:cs="Arial"/>
        </w:rPr>
        <w:t xml:space="preserve"> a Ezequías, reyes de Judá. Es decir, entre 740-687. La </w:t>
      </w:r>
      <w:r w:rsidR="006D5E90">
        <w:rPr>
          <w:rFonts w:ascii="Arial" w:hAnsi="Arial" w:cs="Arial"/>
        </w:rPr>
        <w:t>desa</w:t>
      </w:r>
      <w:r>
        <w:rPr>
          <w:rFonts w:ascii="Arial" w:hAnsi="Arial" w:cs="Arial"/>
        </w:rPr>
        <w:t>parición del reino de Israel y la caída de Sama</w:t>
      </w:r>
      <w:r w:rsidR="006D5E90">
        <w:rPr>
          <w:rFonts w:ascii="Arial" w:hAnsi="Arial" w:cs="Arial"/>
        </w:rPr>
        <w:t xml:space="preserve">ria no fueron alegres bagatelas para quienes tuvieron que vivirlas, aunque ellos mismos fueran de Judá y no les tocase en su propia carne. Por otra parte, la situación de Judá tampoco era muy risueña. La presión asiria se había acentuado desde 740. Tarde o temprano todos los pequeños reinos de la región se verían afectados por su presencia. </w:t>
      </w:r>
    </w:p>
    <w:p w:rsidR="006A0939" w:rsidRDefault="006D5E90" w:rsidP="00291223">
      <w:pPr>
        <w:spacing w:after="120" w:line="240" w:lineRule="auto"/>
        <w:rPr>
          <w:rFonts w:ascii="Arial" w:hAnsi="Arial" w:cs="Arial"/>
        </w:rPr>
      </w:pPr>
      <w:r>
        <w:rPr>
          <w:rFonts w:ascii="Arial" w:hAnsi="Arial" w:cs="Arial"/>
        </w:rPr>
        <w:t xml:space="preserve">En 735 los arameos de Damasco y del reino de Israel habían intentado crear una </w:t>
      </w:r>
      <w:r w:rsidR="00176FAD">
        <w:rPr>
          <w:rFonts w:ascii="Arial" w:hAnsi="Arial" w:cs="Arial"/>
        </w:rPr>
        <w:t>coalición</w:t>
      </w:r>
      <w:r>
        <w:rPr>
          <w:rFonts w:ascii="Arial" w:hAnsi="Arial" w:cs="Arial"/>
        </w:rPr>
        <w:t xml:space="preserve"> </w:t>
      </w:r>
      <w:proofErr w:type="spellStart"/>
      <w:r>
        <w:rPr>
          <w:rFonts w:ascii="Arial" w:hAnsi="Arial" w:cs="Arial"/>
        </w:rPr>
        <w:t>antiasiria</w:t>
      </w:r>
      <w:proofErr w:type="spellEnd"/>
      <w:r>
        <w:rPr>
          <w:rFonts w:ascii="Arial" w:hAnsi="Arial" w:cs="Arial"/>
        </w:rPr>
        <w:t xml:space="preserve"> incluyendo a Judá. Pero la oferta fue rechazada por Jerusalén, debiendo enfrentarse a sus vecinos del norte. En tan apurada situación, Jerusalén apela a la ayuda asiria, que no tarda en responder favorablemente pero pasa la factura. Tributo y vasallaje son las consecuencias inevitables.</w:t>
      </w:r>
      <w:r w:rsidR="006A0939">
        <w:rPr>
          <w:rFonts w:ascii="Arial" w:hAnsi="Arial" w:cs="Arial"/>
        </w:rPr>
        <w:t xml:space="preserve"> El nuevo rey de </w:t>
      </w:r>
      <w:r w:rsidR="00176FAD">
        <w:rPr>
          <w:rFonts w:ascii="Arial" w:hAnsi="Arial" w:cs="Arial"/>
        </w:rPr>
        <w:t>Jerusalén, Ezequías, no era partidario de quedarse de braz</w:t>
      </w:r>
      <w:r w:rsidR="006A0939">
        <w:rPr>
          <w:rFonts w:ascii="Arial" w:hAnsi="Arial" w:cs="Arial"/>
        </w:rPr>
        <w:t xml:space="preserve">os </w:t>
      </w:r>
      <w:r w:rsidR="00176FAD">
        <w:rPr>
          <w:rFonts w:ascii="Arial" w:hAnsi="Arial" w:cs="Arial"/>
        </w:rPr>
        <w:t>cruzados</w:t>
      </w:r>
      <w:r w:rsidR="006A0939">
        <w:rPr>
          <w:rFonts w:ascii="Arial" w:hAnsi="Arial" w:cs="Arial"/>
        </w:rPr>
        <w:t xml:space="preserve"> frente a la situación. No </w:t>
      </w:r>
      <w:r w:rsidR="00176FAD">
        <w:rPr>
          <w:rFonts w:ascii="Arial" w:hAnsi="Arial" w:cs="Arial"/>
        </w:rPr>
        <w:t>solo realizó una atrevida reforma reli</w:t>
      </w:r>
      <w:r w:rsidR="006A0939">
        <w:rPr>
          <w:rFonts w:ascii="Arial" w:hAnsi="Arial" w:cs="Arial"/>
        </w:rPr>
        <w:t>giosa (2 Re 18.1-12), influenciada quizá por la predicación de Isaías y M</w:t>
      </w:r>
      <w:r w:rsidR="00176FAD">
        <w:rPr>
          <w:rFonts w:ascii="Arial" w:hAnsi="Arial" w:cs="Arial"/>
        </w:rPr>
        <w:t>iqueas, sino que se fue implica</w:t>
      </w:r>
      <w:r w:rsidR="006A0939">
        <w:rPr>
          <w:rFonts w:ascii="Arial" w:hAnsi="Arial" w:cs="Arial"/>
        </w:rPr>
        <w:t xml:space="preserve">ndo </w:t>
      </w:r>
      <w:r w:rsidR="00176FAD">
        <w:rPr>
          <w:rFonts w:ascii="Arial" w:hAnsi="Arial" w:cs="Arial"/>
        </w:rPr>
        <w:t>cada</w:t>
      </w:r>
      <w:r w:rsidR="006A0939">
        <w:rPr>
          <w:rFonts w:ascii="Arial" w:hAnsi="Arial" w:cs="Arial"/>
        </w:rPr>
        <w:t xml:space="preserve"> vez más en las coaliciones </w:t>
      </w:r>
      <w:proofErr w:type="spellStart"/>
      <w:r w:rsidR="006A0939">
        <w:rPr>
          <w:rFonts w:ascii="Arial" w:hAnsi="Arial" w:cs="Arial"/>
        </w:rPr>
        <w:t>antiasirias</w:t>
      </w:r>
      <w:proofErr w:type="spellEnd"/>
      <w:r w:rsidR="006A0939">
        <w:rPr>
          <w:rFonts w:ascii="Arial" w:hAnsi="Arial" w:cs="Arial"/>
        </w:rPr>
        <w:t xml:space="preserve"> hasta ponerse al frente de una d</w:t>
      </w:r>
      <w:r w:rsidR="00176FAD">
        <w:rPr>
          <w:rFonts w:ascii="Arial" w:hAnsi="Arial" w:cs="Arial"/>
        </w:rPr>
        <w:t>e ellas,</w:t>
      </w:r>
      <w:r w:rsidR="006A0939">
        <w:rPr>
          <w:rFonts w:ascii="Arial" w:hAnsi="Arial" w:cs="Arial"/>
        </w:rPr>
        <w:t xml:space="preserve"> a partir de 705-704. ¡En mala hora! Todo </w:t>
      </w:r>
      <w:r w:rsidR="00176FAD">
        <w:rPr>
          <w:rFonts w:ascii="Arial" w:hAnsi="Arial" w:cs="Arial"/>
        </w:rPr>
        <w:t>acaba</w:t>
      </w:r>
      <w:r w:rsidR="006A0939">
        <w:rPr>
          <w:rFonts w:ascii="Arial" w:hAnsi="Arial" w:cs="Arial"/>
        </w:rPr>
        <w:t xml:space="preserve"> peor de lo que estaba. Los </w:t>
      </w:r>
      <w:r w:rsidR="00176FAD">
        <w:rPr>
          <w:rFonts w:ascii="Arial" w:hAnsi="Arial" w:cs="Arial"/>
        </w:rPr>
        <w:t>asirios conquistan</w:t>
      </w:r>
      <w:r w:rsidR="006A0939">
        <w:rPr>
          <w:rFonts w:ascii="Arial" w:hAnsi="Arial" w:cs="Arial"/>
        </w:rPr>
        <w:t xml:space="preserve"> gran part</w:t>
      </w:r>
      <w:r w:rsidR="00176FAD">
        <w:rPr>
          <w:rFonts w:ascii="Arial" w:hAnsi="Arial" w:cs="Arial"/>
        </w:rPr>
        <w:t>e de del te</w:t>
      </w:r>
      <w:r w:rsidR="006A0939">
        <w:rPr>
          <w:rFonts w:ascii="Arial" w:hAnsi="Arial" w:cs="Arial"/>
        </w:rPr>
        <w:t>rrit</w:t>
      </w:r>
      <w:r w:rsidR="00176FAD">
        <w:rPr>
          <w:rFonts w:ascii="Arial" w:hAnsi="Arial" w:cs="Arial"/>
        </w:rPr>
        <w:t>or</w:t>
      </w:r>
      <w:r w:rsidR="006A0939">
        <w:rPr>
          <w:rFonts w:ascii="Arial" w:hAnsi="Arial" w:cs="Arial"/>
        </w:rPr>
        <w:t>io</w:t>
      </w:r>
      <w:r w:rsidR="00176FAD">
        <w:rPr>
          <w:rFonts w:ascii="Arial" w:hAnsi="Arial" w:cs="Arial"/>
        </w:rPr>
        <w:t xml:space="preserve"> –regalado a los vasallos fieles de los asirios-</w:t>
      </w:r>
      <w:r w:rsidR="006A0939">
        <w:rPr>
          <w:rFonts w:ascii="Arial" w:hAnsi="Arial" w:cs="Arial"/>
        </w:rPr>
        <w:t>,</w:t>
      </w:r>
      <w:r w:rsidR="00176FAD">
        <w:rPr>
          <w:rFonts w:ascii="Arial" w:hAnsi="Arial" w:cs="Arial"/>
        </w:rPr>
        <w:t xml:space="preserve"> y</w:t>
      </w:r>
      <w:r w:rsidR="006A0939">
        <w:rPr>
          <w:rFonts w:ascii="Arial" w:hAnsi="Arial" w:cs="Arial"/>
        </w:rPr>
        <w:t xml:space="preserve"> ase</w:t>
      </w:r>
      <w:r w:rsidR="00176FAD">
        <w:rPr>
          <w:rFonts w:ascii="Arial" w:hAnsi="Arial" w:cs="Arial"/>
        </w:rPr>
        <w:t>d</w:t>
      </w:r>
      <w:r w:rsidR="006A0939">
        <w:rPr>
          <w:rFonts w:ascii="Arial" w:hAnsi="Arial" w:cs="Arial"/>
        </w:rPr>
        <w:t xml:space="preserve">ian a </w:t>
      </w:r>
      <w:r w:rsidR="00176FAD">
        <w:rPr>
          <w:rFonts w:ascii="Arial" w:hAnsi="Arial" w:cs="Arial"/>
        </w:rPr>
        <w:t>Jerusalén</w:t>
      </w:r>
      <w:r w:rsidR="006A0939">
        <w:rPr>
          <w:rFonts w:ascii="Arial" w:hAnsi="Arial" w:cs="Arial"/>
        </w:rPr>
        <w:t xml:space="preserve">, encerrando a Ezequías su rey “como un pájaro en su jaula”, dice </w:t>
      </w:r>
      <w:proofErr w:type="spellStart"/>
      <w:r w:rsidR="006A0939">
        <w:rPr>
          <w:rFonts w:ascii="Arial" w:hAnsi="Arial" w:cs="Arial"/>
        </w:rPr>
        <w:t>Senaquerib</w:t>
      </w:r>
      <w:proofErr w:type="spellEnd"/>
      <w:r w:rsidR="006A0939">
        <w:rPr>
          <w:rFonts w:ascii="Arial" w:hAnsi="Arial" w:cs="Arial"/>
        </w:rPr>
        <w:t xml:space="preserve"> en sus Anales</w:t>
      </w:r>
      <w:r w:rsidR="00176FAD">
        <w:rPr>
          <w:rFonts w:ascii="Arial" w:hAnsi="Arial" w:cs="Arial"/>
        </w:rPr>
        <w:t xml:space="preserve">. </w:t>
      </w:r>
    </w:p>
    <w:p w:rsidR="00176FAD" w:rsidRPr="00291223" w:rsidRDefault="00176FAD" w:rsidP="00EA4769">
      <w:pPr>
        <w:spacing w:after="80" w:line="240" w:lineRule="auto"/>
        <w:rPr>
          <w:rFonts w:ascii="Arial" w:hAnsi="Arial" w:cs="Arial"/>
          <w:u w:val="single"/>
        </w:rPr>
      </w:pPr>
      <w:r w:rsidRPr="00291223">
        <w:rPr>
          <w:rFonts w:ascii="Arial" w:hAnsi="Arial" w:cs="Arial"/>
          <w:u w:val="single"/>
        </w:rPr>
        <w:t xml:space="preserve">Las grandes </w:t>
      </w:r>
      <w:r w:rsidR="008665AF" w:rsidRPr="00291223">
        <w:rPr>
          <w:rFonts w:ascii="Arial" w:hAnsi="Arial" w:cs="Arial"/>
          <w:u w:val="single"/>
        </w:rPr>
        <w:t>línea</w:t>
      </w:r>
      <w:r w:rsidR="00F030A3">
        <w:rPr>
          <w:rFonts w:ascii="Arial" w:hAnsi="Arial" w:cs="Arial"/>
          <w:u w:val="single"/>
        </w:rPr>
        <w:t>s</w:t>
      </w:r>
      <w:r w:rsidR="008665AF" w:rsidRPr="00291223">
        <w:rPr>
          <w:rFonts w:ascii="Arial" w:hAnsi="Arial" w:cs="Arial"/>
          <w:u w:val="single"/>
        </w:rPr>
        <w:t xml:space="preserve"> </w:t>
      </w:r>
      <w:r w:rsidRPr="00291223">
        <w:rPr>
          <w:rFonts w:ascii="Arial" w:hAnsi="Arial" w:cs="Arial"/>
          <w:u w:val="single"/>
        </w:rPr>
        <w:t>de Miqueas</w:t>
      </w:r>
      <w:r w:rsidR="00133DAE" w:rsidRPr="00291223">
        <w:rPr>
          <w:rFonts w:ascii="Arial" w:hAnsi="Arial" w:cs="Arial"/>
          <w:u w:val="single"/>
        </w:rPr>
        <w:t xml:space="preserve"> y los profetas contemporáneos</w:t>
      </w:r>
    </w:p>
    <w:p w:rsidR="008665AF" w:rsidRDefault="00176FAD" w:rsidP="00EA4769">
      <w:pPr>
        <w:spacing w:after="80" w:line="240" w:lineRule="auto"/>
        <w:rPr>
          <w:rFonts w:ascii="Arial" w:hAnsi="Arial" w:cs="Arial"/>
        </w:rPr>
      </w:pPr>
      <w:r>
        <w:rPr>
          <w:rFonts w:ascii="Arial" w:hAnsi="Arial" w:cs="Arial"/>
        </w:rPr>
        <w:t xml:space="preserve">Es </w:t>
      </w:r>
      <w:r w:rsidR="008665AF">
        <w:rPr>
          <w:rFonts w:ascii="Arial" w:hAnsi="Arial" w:cs="Arial"/>
        </w:rPr>
        <w:t>posible que a Miqueas, como a</w:t>
      </w:r>
      <w:r>
        <w:rPr>
          <w:rFonts w:ascii="Arial" w:hAnsi="Arial" w:cs="Arial"/>
        </w:rPr>
        <w:t xml:space="preserve"> Amós, le tocase la ingrata </w:t>
      </w:r>
      <w:r w:rsidR="008665AF">
        <w:rPr>
          <w:rFonts w:ascii="Arial" w:hAnsi="Arial" w:cs="Arial"/>
        </w:rPr>
        <w:t>tarea</w:t>
      </w:r>
      <w:r>
        <w:rPr>
          <w:rFonts w:ascii="Arial" w:hAnsi="Arial" w:cs="Arial"/>
        </w:rPr>
        <w:t xml:space="preserve"> de gritar, condenar y denunciar. </w:t>
      </w:r>
      <w:r w:rsidR="008665AF">
        <w:rPr>
          <w:rFonts w:ascii="Arial" w:hAnsi="Arial" w:cs="Arial"/>
        </w:rPr>
        <w:t>M</w:t>
      </w:r>
      <w:r>
        <w:rPr>
          <w:rFonts w:ascii="Arial" w:hAnsi="Arial" w:cs="Arial"/>
        </w:rPr>
        <w:t>iqueas se de</w:t>
      </w:r>
      <w:r w:rsidR="008665AF">
        <w:rPr>
          <w:rFonts w:ascii="Arial" w:hAnsi="Arial" w:cs="Arial"/>
        </w:rPr>
        <w:t>d</w:t>
      </w:r>
      <w:r>
        <w:rPr>
          <w:rFonts w:ascii="Arial" w:hAnsi="Arial" w:cs="Arial"/>
        </w:rPr>
        <w:t>ica sobre todo a desvelar desvíos y denunciar culpa</w:t>
      </w:r>
      <w:r w:rsidR="008665AF">
        <w:rPr>
          <w:rFonts w:ascii="Arial" w:hAnsi="Arial" w:cs="Arial"/>
        </w:rPr>
        <w:t>s con una sutileza difí</w:t>
      </w:r>
      <w:r>
        <w:rPr>
          <w:rFonts w:ascii="Arial" w:hAnsi="Arial" w:cs="Arial"/>
        </w:rPr>
        <w:t>cilmente alcanzable</w:t>
      </w:r>
      <w:r w:rsidR="008665AF">
        <w:rPr>
          <w:rFonts w:ascii="Arial" w:hAnsi="Arial" w:cs="Arial"/>
        </w:rPr>
        <w:t>, en l</w:t>
      </w:r>
      <w:r w:rsidR="00133DAE">
        <w:rPr>
          <w:rFonts w:ascii="Arial" w:hAnsi="Arial" w:cs="Arial"/>
        </w:rPr>
        <w:t>o que llamaríamos hoy “justicia social”. Y va muy lejos. Miqueas es el primero en anunci</w:t>
      </w:r>
      <w:r w:rsidR="008665AF">
        <w:rPr>
          <w:rFonts w:ascii="Arial" w:hAnsi="Arial" w:cs="Arial"/>
        </w:rPr>
        <w:t>ar la destrucción del templo co</w:t>
      </w:r>
      <w:r w:rsidR="00133DAE">
        <w:rPr>
          <w:rFonts w:ascii="Arial" w:hAnsi="Arial" w:cs="Arial"/>
        </w:rPr>
        <w:t xml:space="preserve">mo castigo de tanta injusticia. Quehacer </w:t>
      </w:r>
      <w:r w:rsidR="008665AF">
        <w:rPr>
          <w:rFonts w:ascii="Arial" w:hAnsi="Arial" w:cs="Arial"/>
        </w:rPr>
        <w:t>de otr</w:t>
      </w:r>
      <w:r w:rsidR="00133DAE">
        <w:rPr>
          <w:rFonts w:ascii="Arial" w:hAnsi="Arial" w:cs="Arial"/>
        </w:rPr>
        <w:t>os será más bien e</w:t>
      </w:r>
      <w:r w:rsidR="008665AF">
        <w:rPr>
          <w:rFonts w:ascii="Arial" w:hAnsi="Arial" w:cs="Arial"/>
        </w:rPr>
        <w:t>l de c</w:t>
      </w:r>
      <w:r w:rsidR="00133DAE">
        <w:rPr>
          <w:rFonts w:ascii="Arial" w:hAnsi="Arial" w:cs="Arial"/>
        </w:rPr>
        <w:t xml:space="preserve">onsolar y dar ánimos, como el </w:t>
      </w:r>
      <w:proofErr w:type="spellStart"/>
      <w:r w:rsidR="00133DAE">
        <w:rPr>
          <w:rFonts w:ascii="Arial" w:hAnsi="Arial" w:cs="Arial"/>
        </w:rPr>
        <w:t>Deuteroisaías</w:t>
      </w:r>
      <w:proofErr w:type="spellEnd"/>
      <w:r w:rsidR="00133DAE">
        <w:rPr>
          <w:rFonts w:ascii="Arial" w:hAnsi="Arial" w:cs="Arial"/>
        </w:rPr>
        <w:t xml:space="preserve">. </w:t>
      </w:r>
    </w:p>
    <w:p w:rsidR="00176FAD" w:rsidRDefault="00133DAE" w:rsidP="00EA4769">
      <w:pPr>
        <w:spacing w:after="80" w:line="240" w:lineRule="auto"/>
        <w:rPr>
          <w:rFonts w:ascii="Arial" w:hAnsi="Arial" w:cs="Arial"/>
        </w:rPr>
      </w:pPr>
      <w:r>
        <w:rPr>
          <w:rFonts w:ascii="Arial" w:hAnsi="Arial" w:cs="Arial"/>
        </w:rPr>
        <w:t>A la m</w:t>
      </w:r>
      <w:r w:rsidR="008665AF">
        <w:rPr>
          <w:rFonts w:ascii="Arial" w:hAnsi="Arial" w:cs="Arial"/>
        </w:rPr>
        <w:t>ay</w:t>
      </w:r>
      <w:r>
        <w:rPr>
          <w:rFonts w:ascii="Arial" w:hAnsi="Arial" w:cs="Arial"/>
        </w:rPr>
        <w:t xml:space="preserve">or parte tocará ambos trabajos, siendo el caso de Ezequías el más llamativo. Hasta el momento de la caída de Jerusalén, Ezequiel presenta </w:t>
      </w:r>
      <w:r w:rsidR="008665AF">
        <w:rPr>
          <w:rFonts w:ascii="Arial" w:hAnsi="Arial" w:cs="Arial"/>
        </w:rPr>
        <w:t>la situación y el porvenir con los tintes más oscu</w:t>
      </w:r>
      <w:r>
        <w:rPr>
          <w:rFonts w:ascii="Arial" w:hAnsi="Arial" w:cs="Arial"/>
        </w:rPr>
        <w:t>ros que se pueda imaginar. Pero tras la caída de</w:t>
      </w:r>
      <w:r w:rsidR="008665AF">
        <w:rPr>
          <w:rFonts w:ascii="Arial" w:hAnsi="Arial" w:cs="Arial"/>
        </w:rPr>
        <w:t xml:space="preserve"> Judá, Ezequiel se convierte en</w:t>
      </w:r>
      <w:r>
        <w:rPr>
          <w:rFonts w:ascii="Arial" w:hAnsi="Arial" w:cs="Arial"/>
        </w:rPr>
        <w:t xml:space="preserve"> el predicador de la esperanza cuando ya sus conciud</w:t>
      </w:r>
      <w:r w:rsidR="008665AF">
        <w:rPr>
          <w:rFonts w:ascii="Arial" w:hAnsi="Arial" w:cs="Arial"/>
        </w:rPr>
        <w:t>adanos no esperan ya en nada ni</w:t>
      </w:r>
      <w:r>
        <w:rPr>
          <w:rFonts w:ascii="Arial" w:hAnsi="Arial" w:cs="Arial"/>
        </w:rPr>
        <w:t xml:space="preserve"> en nadie. </w:t>
      </w:r>
    </w:p>
    <w:p w:rsidR="008665AF" w:rsidRDefault="008665AF" w:rsidP="00F030A3">
      <w:pPr>
        <w:spacing w:after="120" w:line="240" w:lineRule="auto"/>
        <w:rPr>
          <w:rFonts w:ascii="Arial" w:hAnsi="Arial" w:cs="Arial"/>
        </w:rPr>
      </w:pPr>
      <w:r>
        <w:rPr>
          <w:rFonts w:ascii="Arial" w:hAnsi="Arial" w:cs="Arial"/>
        </w:rPr>
        <w:t xml:space="preserve">Misión paradójica. Así a los que recogieron y editaron la obra de Miqueas les tocó más bien sembrar la esperanza en la liberación de los enemigos, en la venida de un rey capaz de gobernar correctamente a su pueblo (5.1-5), apuntar al universalismo religioso (4.1-4), sin olvidar, claro, el tema clave de las relaciones entre culto y ética (6.1-8), y en definitiva, cultivar la esperanza en la dimensión escatológica, aunque sin destacar la perspectiva histórica. </w:t>
      </w:r>
    </w:p>
    <w:p w:rsidR="00F030A3" w:rsidRPr="00F030A3" w:rsidRDefault="00F030A3" w:rsidP="00EA4769">
      <w:pPr>
        <w:spacing w:after="80" w:line="240" w:lineRule="auto"/>
        <w:rPr>
          <w:rFonts w:ascii="Arial" w:hAnsi="Arial" w:cs="Arial"/>
          <w:u w:val="single"/>
        </w:rPr>
      </w:pPr>
      <w:r w:rsidRPr="00F030A3">
        <w:rPr>
          <w:rFonts w:ascii="Arial" w:hAnsi="Arial" w:cs="Arial"/>
          <w:u w:val="single"/>
        </w:rPr>
        <w:t xml:space="preserve">Miqueas y Belén </w:t>
      </w:r>
      <w:proofErr w:type="spellStart"/>
      <w:r w:rsidRPr="00F030A3">
        <w:rPr>
          <w:rFonts w:ascii="Arial" w:hAnsi="Arial" w:cs="Arial"/>
          <w:u w:val="single"/>
        </w:rPr>
        <w:t>Efrata</w:t>
      </w:r>
      <w:proofErr w:type="spellEnd"/>
    </w:p>
    <w:p w:rsidR="00F030A3" w:rsidRDefault="008665AF" w:rsidP="00EA4769">
      <w:pPr>
        <w:spacing w:after="80" w:line="240" w:lineRule="auto"/>
        <w:rPr>
          <w:rFonts w:ascii="Arial" w:hAnsi="Arial" w:cs="Arial"/>
        </w:rPr>
      </w:pPr>
      <w:r>
        <w:rPr>
          <w:rFonts w:ascii="Arial" w:hAnsi="Arial" w:cs="Arial"/>
        </w:rPr>
        <w:t xml:space="preserve">El </w:t>
      </w:r>
      <w:r w:rsidR="00291223">
        <w:rPr>
          <w:rFonts w:ascii="Arial" w:hAnsi="Arial" w:cs="Arial"/>
        </w:rPr>
        <w:t xml:space="preserve">evangelio de Mateo (2.6) cita Miqueas 5.2, en el marco de los relatos del nacimiento de Jesús. Es uno de los elementos clásicos de la posteridad del texto profético. Es utilizado y comprendido como indicador, como depósito de informaciones sobre acontecimientos futuros como predicción. El procedimiento puede ser considerado legítimo en ciertas condiciones. Es cierto que los profetas representan la expresión más acabada de la esperanza de Israel. Es igualmente claro que el NT considera a Jesús de Nazaret como el cumplimiento y realización de dicha esperanza. </w:t>
      </w:r>
    </w:p>
    <w:p w:rsidR="00193B55" w:rsidRPr="00141CE9" w:rsidRDefault="00291223" w:rsidP="00EA4769">
      <w:pPr>
        <w:spacing w:after="80" w:line="240" w:lineRule="auto"/>
        <w:rPr>
          <w:rFonts w:ascii="Arial" w:hAnsi="Arial" w:cs="Arial"/>
        </w:rPr>
      </w:pPr>
      <w:r>
        <w:rPr>
          <w:rFonts w:ascii="Arial" w:hAnsi="Arial" w:cs="Arial"/>
        </w:rPr>
        <w:t xml:space="preserve">Relacionar desde el punto de llegada, desde la realización, la expresión de la esperanza con el que se considera su realización es perfectamente </w:t>
      </w:r>
      <w:proofErr w:type="gramStart"/>
      <w:r>
        <w:rPr>
          <w:rFonts w:ascii="Arial" w:hAnsi="Arial" w:cs="Arial"/>
        </w:rPr>
        <w:t>legítimo</w:t>
      </w:r>
      <w:proofErr w:type="gramEnd"/>
      <w:r>
        <w:rPr>
          <w:rFonts w:ascii="Arial" w:hAnsi="Arial" w:cs="Arial"/>
        </w:rPr>
        <w:t xml:space="preserve">. Lo cual no quiere decir que el autor de Miqueas 5 tuviese en mente el perfil, la fotografía histórica concreta de Jesús de Nazaret que, para los cristianos del NT, encarna la esperanza y la promesa que </w:t>
      </w:r>
      <w:proofErr w:type="spellStart"/>
      <w:r>
        <w:rPr>
          <w:rFonts w:ascii="Arial" w:hAnsi="Arial" w:cs="Arial"/>
        </w:rPr>
        <w:t>Miq</w:t>
      </w:r>
      <w:proofErr w:type="spellEnd"/>
      <w:r>
        <w:rPr>
          <w:rFonts w:ascii="Arial" w:hAnsi="Arial" w:cs="Arial"/>
        </w:rPr>
        <w:t xml:space="preserve"> 5.2 expresa.</w:t>
      </w:r>
    </w:p>
    <w:p w:rsidR="00EA4769" w:rsidRPr="00101F77" w:rsidRDefault="005F54A2" w:rsidP="00BF7A34">
      <w:pPr>
        <w:pStyle w:val="Prrafodelista"/>
        <w:numPr>
          <w:ilvl w:val="0"/>
          <w:numId w:val="46"/>
        </w:numPr>
        <w:spacing w:after="80" w:line="240" w:lineRule="auto"/>
        <w:rPr>
          <w:rFonts w:ascii="Arial" w:hAnsi="Arial" w:cs="Arial"/>
          <w:b/>
        </w:rPr>
      </w:pPr>
      <w:r w:rsidRPr="00141CE9">
        <w:rPr>
          <w:rFonts w:ascii="Arial" w:hAnsi="Arial" w:cs="Arial"/>
          <w:b/>
        </w:rPr>
        <w:t>Miqueas 5.2-5</w:t>
      </w:r>
      <w:r w:rsidR="00101F77">
        <w:rPr>
          <w:rFonts w:ascii="Arial" w:hAnsi="Arial" w:cs="Arial"/>
          <w:b/>
        </w:rPr>
        <w:t xml:space="preserve">a </w:t>
      </w:r>
      <w:r w:rsidR="00101F77" w:rsidRPr="00101F77">
        <w:rPr>
          <w:rFonts w:ascii="Arial" w:hAnsi="Arial" w:cs="Arial"/>
        </w:rPr>
        <w:t>– Esperanza mesiánica</w:t>
      </w:r>
    </w:p>
    <w:p w:rsidR="00101F77" w:rsidRDefault="007754D1" w:rsidP="00101F77">
      <w:pPr>
        <w:spacing w:after="80" w:line="240" w:lineRule="auto"/>
        <w:rPr>
          <w:rFonts w:ascii="Arial" w:hAnsi="Arial" w:cs="Arial"/>
        </w:rPr>
      </w:pPr>
      <w:r w:rsidRPr="007754D1">
        <w:rPr>
          <w:rFonts w:ascii="Arial" w:hAnsi="Arial" w:cs="Arial"/>
        </w:rPr>
        <w:t xml:space="preserve">El </w:t>
      </w:r>
      <w:r>
        <w:rPr>
          <w:rFonts w:ascii="Arial" w:hAnsi="Arial" w:cs="Arial"/>
        </w:rPr>
        <w:t>oráculo es tan famoso como complicado. La mezcla de sujetos y personajes alerta ya al lector más distraído. ¿Qué relación hay entre la mujer que dará a luz y el anuncio de un Mesías? La continuación del vs 2 se encuentra en el vs 4. Tampoco los vs 5-6 son claros. La oscilación entre el singular y el plural demuestra la incertidumbre del texto.</w:t>
      </w:r>
    </w:p>
    <w:p w:rsidR="007754D1" w:rsidRDefault="009B74F0" w:rsidP="00101F77">
      <w:pPr>
        <w:spacing w:after="80" w:line="240" w:lineRule="auto"/>
        <w:rPr>
          <w:rFonts w:ascii="Arial" w:hAnsi="Arial" w:cs="Arial"/>
        </w:rPr>
      </w:pPr>
      <w:r>
        <w:rPr>
          <w:rFonts w:ascii="Arial" w:hAnsi="Arial" w:cs="Arial"/>
        </w:rPr>
        <w:t xml:space="preserve">Los vs 2-4 están dirigidos a Belén </w:t>
      </w:r>
      <w:proofErr w:type="spellStart"/>
      <w:r>
        <w:rPr>
          <w:rFonts w:ascii="Arial" w:hAnsi="Arial" w:cs="Arial"/>
        </w:rPr>
        <w:t>Efrata</w:t>
      </w:r>
      <w:proofErr w:type="spellEnd"/>
      <w:r>
        <w:rPr>
          <w:rFonts w:ascii="Arial" w:hAnsi="Arial" w:cs="Arial"/>
        </w:rPr>
        <w:t xml:space="preserve">, calificado de clan. La localidad es más que conocida. En 1 Sm 17.12 David es calificado de “hijo de un efrateo de Belén de Judá”. </w:t>
      </w:r>
      <w:proofErr w:type="spellStart"/>
      <w:r>
        <w:rPr>
          <w:rFonts w:ascii="Arial" w:hAnsi="Arial" w:cs="Arial"/>
        </w:rPr>
        <w:t>Efrata</w:t>
      </w:r>
      <w:proofErr w:type="spellEnd"/>
      <w:r>
        <w:rPr>
          <w:rFonts w:ascii="Arial" w:hAnsi="Arial" w:cs="Arial"/>
        </w:rPr>
        <w:t xml:space="preserve"> es el nombre del grupo, del clan; Belén, la localidad y la región en que están asentados. 5.1 contiene la promesa de la llegada de un jefe que gobernará Israel, oriundo de Belén </w:t>
      </w:r>
      <w:proofErr w:type="spellStart"/>
      <w:r>
        <w:rPr>
          <w:rFonts w:ascii="Arial" w:hAnsi="Arial" w:cs="Arial"/>
        </w:rPr>
        <w:t>Efrata</w:t>
      </w:r>
      <w:proofErr w:type="spellEnd"/>
      <w:r>
        <w:rPr>
          <w:rFonts w:ascii="Arial" w:hAnsi="Arial" w:cs="Arial"/>
        </w:rPr>
        <w:t>. No puede tratarse más que de un descendiente de la dinastía davídica. Se subraya, como en casos semejantes, la antigüedad de la línea dinástica, considerada como un valor seguro y garantía de calidad.</w:t>
      </w:r>
    </w:p>
    <w:p w:rsidR="009B74F0" w:rsidRDefault="009B74F0" w:rsidP="00101F77">
      <w:pPr>
        <w:spacing w:after="80" w:line="240" w:lineRule="auto"/>
        <w:rPr>
          <w:rFonts w:ascii="Arial" w:hAnsi="Arial" w:cs="Arial"/>
        </w:rPr>
      </w:pPr>
      <w:r>
        <w:rPr>
          <w:rFonts w:ascii="Arial" w:hAnsi="Arial" w:cs="Arial"/>
        </w:rPr>
        <w:t>El v 3 no hace sino desarrollar el perfil de dicho personaje, evidenciando que la fuerza y el poder de</w:t>
      </w:r>
      <w:r w:rsidR="00537CE1">
        <w:rPr>
          <w:rFonts w:ascii="Arial" w:hAnsi="Arial" w:cs="Arial"/>
        </w:rPr>
        <w:t>l que dispondrá tienen su orig</w:t>
      </w:r>
      <w:r>
        <w:rPr>
          <w:rFonts w:ascii="Arial" w:hAnsi="Arial" w:cs="Arial"/>
        </w:rPr>
        <w:t>en “en el poder y en la majestad del nombre del Señor su Dios”. La frase es de cemento armado. Pesada y densa. Pero las cosas tienen que quedar claras. Así podrá hacer frente a la situación, mantenerse en pie</w:t>
      </w:r>
      <w:r w:rsidR="00537CE1">
        <w:rPr>
          <w:rFonts w:ascii="Arial" w:hAnsi="Arial" w:cs="Arial"/>
        </w:rPr>
        <w:t>, y pastorear, es decir, gobernar: No hay que olvidar que la imagen del pastor es una de las más frecuentes y socorridas para designar el gobierno y que en todo el Oriente era ampliamente utilizada. David y sus sucesores no podían ser más que “pastores”. La consecuencia es evidente: dominio universal.</w:t>
      </w:r>
    </w:p>
    <w:p w:rsidR="00537CE1" w:rsidRDefault="00537CE1" w:rsidP="00101F77">
      <w:pPr>
        <w:spacing w:after="80" w:line="240" w:lineRule="auto"/>
        <w:rPr>
          <w:rFonts w:ascii="Arial" w:hAnsi="Arial" w:cs="Arial"/>
        </w:rPr>
      </w:pPr>
      <w:r>
        <w:rPr>
          <w:rFonts w:ascii="Arial" w:hAnsi="Arial" w:cs="Arial"/>
        </w:rPr>
        <w:t>El texto no menciona la unción, rito típico y exclusivo de la monarquía mientras esta existe. P</w:t>
      </w:r>
      <w:r w:rsidR="003131F9">
        <w:rPr>
          <w:rFonts w:ascii="Arial" w:hAnsi="Arial" w:cs="Arial"/>
        </w:rPr>
        <w:t>ero</w:t>
      </w:r>
      <w:r>
        <w:rPr>
          <w:rFonts w:ascii="Arial" w:hAnsi="Arial" w:cs="Arial"/>
        </w:rPr>
        <w:t xml:space="preserve"> todo rey, por naturaleza, es un ungido, es decir, un Mesías. El texto es por ello mesiánic</w:t>
      </w:r>
      <w:r w:rsidR="003131F9">
        <w:rPr>
          <w:rFonts w:ascii="Arial" w:hAnsi="Arial" w:cs="Arial"/>
        </w:rPr>
        <w:t>o. ¿Supone, sin embargo, una di</w:t>
      </w:r>
      <w:r>
        <w:rPr>
          <w:rFonts w:ascii="Arial" w:hAnsi="Arial" w:cs="Arial"/>
        </w:rPr>
        <w:t>mensión, una concepción escatológica del mesianismo? Es difícil imaginar dicha dimensión cuando todavía existía la monarquía histórica. En s</w:t>
      </w:r>
      <w:r w:rsidR="003131F9">
        <w:rPr>
          <w:rFonts w:ascii="Arial" w:hAnsi="Arial" w:cs="Arial"/>
        </w:rPr>
        <w:t>í, el texto podría referirse a</w:t>
      </w:r>
      <w:r>
        <w:rPr>
          <w:rFonts w:ascii="Arial" w:hAnsi="Arial" w:cs="Arial"/>
        </w:rPr>
        <w:t xml:space="preserve"> cualquiera de los descendientes históricos de David.</w:t>
      </w:r>
      <w:r w:rsidR="003131F9">
        <w:rPr>
          <w:rFonts w:ascii="Arial" w:hAnsi="Arial" w:cs="Arial"/>
        </w:rPr>
        <w:t xml:space="preserve"> Sin embargo, el contexto próximo indica que el exilio es o ha sido ya una realidad y que la monarquía davídica ha desaparecido de la escena. </w:t>
      </w:r>
    </w:p>
    <w:p w:rsidR="003131F9" w:rsidRDefault="003131F9" w:rsidP="00101F77">
      <w:pPr>
        <w:spacing w:after="80" w:line="240" w:lineRule="auto"/>
        <w:rPr>
          <w:rFonts w:ascii="Arial" w:hAnsi="Arial" w:cs="Arial"/>
        </w:rPr>
      </w:pPr>
      <w:r>
        <w:rPr>
          <w:rFonts w:ascii="Arial" w:hAnsi="Arial" w:cs="Arial"/>
        </w:rPr>
        <w:t>En este caso es posible atribuir al texto la perspectiva escatológica. Es decir, que la función monárquica conocida y vivida en Israel y Judá durante siglos se convierte en referencia simbólica para imaginar y representar el futuro escatológico, la situación de paz y felicidad definitivas, de comunión perfecta entre Dios y su pueblo.</w:t>
      </w:r>
    </w:p>
    <w:p w:rsidR="003131F9" w:rsidRDefault="003131F9" w:rsidP="00101F77">
      <w:pPr>
        <w:spacing w:after="80" w:line="240" w:lineRule="auto"/>
        <w:rPr>
          <w:rFonts w:ascii="Arial" w:hAnsi="Arial" w:cs="Arial"/>
        </w:rPr>
      </w:pPr>
      <w:r>
        <w:rPr>
          <w:rFonts w:ascii="Arial" w:hAnsi="Arial" w:cs="Arial"/>
        </w:rPr>
        <w:t>El v 3 vuelve a la imagen de la mujer embarazada que ya se encontró en 4.9-10. Subrayando en este caso la dimensión de espera, apuntando igualmente al tiempo lejano en el que se encontrarán y reunirán los distintos “restos” de Israel.</w:t>
      </w:r>
    </w:p>
    <w:p w:rsidR="003131F9" w:rsidRDefault="003131F9" w:rsidP="00101F77">
      <w:pPr>
        <w:spacing w:after="80" w:line="240" w:lineRule="auto"/>
        <w:rPr>
          <w:rFonts w:ascii="Arial" w:hAnsi="Arial" w:cs="Arial"/>
        </w:rPr>
      </w:pPr>
      <w:r>
        <w:rPr>
          <w:rFonts w:ascii="Arial" w:hAnsi="Arial" w:cs="Arial"/>
        </w:rPr>
        <w:t xml:space="preserve">El </w:t>
      </w:r>
      <w:r w:rsidR="00C46055">
        <w:rPr>
          <w:rFonts w:ascii="Arial" w:hAnsi="Arial" w:cs="Arial"/>
        </w:rPr>
        <w:t>v 5 com</w:t>
      </w:r>
      <w:r>
        <w:rPr>
          <w:rFonts w:ascii="Arial" w:hAnsi="Arial" w:cs="Arial"/>
        </w:rPr>
        <w:t>ienza con una frase que no puede refer</w:t>
      </w:r>
      <w:r w:rsidR="00C46055">
        <w:rPr>
          <w:rFonts w:ascii="Arial" w:hAnsi="Arial" w:cs="Arial"/>
        </w:rPr>
        <w:t>irse más que al Mesías anunciad</w:t>
      </w:r>
      <w:r>
        <w:rPr>
          <w:rFonts w:ascii="Arial" w:hAnsi="Arial" w:cs="Arial"/>
        </w:rPr>
        <w:t xml:space="preserve">o en </w:t>
      </w:r>
      <w:r w:rsidR="00C46055">
        <w:rPr>
          <w:rFonts w:ascii="Arial" w:hAnsi="Arial" w:cs="Arial"/>
        </w:rPr>
        <w:t>2 y 4. Crear, promover y restaurar la paz es una de las principales funciones del rey. Sin olvidar que Shalom (paz) es una realidad que va mucho más allá de la ausencia de guerra y otros conflictos. Es prosperidad, bienestar, felicidad y concordia.</w:t>
      </w:r>
    </w:p>
    <w:p w:rsidR="00C46055" w:rsidRDefault="00B553A4" w:rsidP="00101F77">
      <w:pPr>
        <w:spacing w:after="80" w:line="240" w:lineRule="auto"/>
        <w:rPr>
          <w:rFonts w:ascii="Arial" w:hAnsi="Arial" w:cs="Arial"/>
        </w:rPr>
      </w:pPr>
      <w:r>
        <w:rPr>
          <w:rFonts w:ascii="Arial" w:hAnsi="Arial" w:cs="Arial"/>
        </w:rPr>
        <w:t xml:space="preserve">Si el contexto histórico es el </w:t>
      </w:r>
      <w:proofErr w:type="spellStart"/>
      <w:r>
        <w:rPr>
          <w:rFonts w:ascii="Arial" w:hAnsi="Arial" w:cs="Arial"/>
        </w:rPr>
        <w:t>postexi</w:t>
      </w:r>
      <w:r w:rsidR="00665D9B">
        <w:rPr>
          <w:rFonts w:ascii="Arial" w:hAnsi="Arial" w:cs="Arial"/>
        </w:rPr>
        <w:t>lio</w:t>
      </w:r>
      <w:proofErr w:type="spellEnd"/>
      <w:r w:rsidR="00665D9B">
        <w:rPr>
          <w:rFonts w:ascii="Arial" w:hAnsi="Arial" w:cs="Arial"/>
        </w:rPr>
        <w:t>, es evidente que la repenti</w:t>
      </w:r>
      <w:r>
        <w:rPr>
          <w:rFonts w:ascii="Arial" w:hAnsi="Arial" w:cs="Arial"/>
        </w:rPr>
        <w:t>na mención de los asirios no puede ser más que simbólica</w:t>
      </w:r>
      <w:r w:rsidR="00E80B5A">
        <w:rPr>
          <w:rFonts w:ascii="Arial" w:hAnsi="Arial" w:cs="Arial"/>
        </w:rPr>
        <w:t>. Fre</w:t>
      </w:r>
      <w:r w:rsidR="00665D9B">
        <w:rPr>
          <w:rFonts w:ascii="Arial" w:hAnsi="Arial" w:cs="Arial"/>
        </w:rPr>
        <w:t>n</w:t>
      </w:r>
      <w:r w:rsidR="00E80B5A">
        <w:rPr>
          <w:rFonts w:ascii="Arial" w:hAnsi="Arial" w:cs="Arial"/>
        </w:rPr>
        <w:t xml:space="preserve">te a la amenaza posible </w:t>
      </w:r>
      <w:r w:rsidR="00665D9B">
        <w:rPr>
          <w:rFonts w:ascii="Arial" w:hAnsi="Arial" w:cs="Arial"/>
        </w:rPr>
        <w:t>del temido enemigo apare</w:t>
      </w:r>
      <w:r w:rsidR="00E80B5A">
        <w:rPr>
          <w:rFonts w:ascii="Arial" w:hAnsi="Arial" w:cs="Arial"/>
        </w:rPr>
        <w:t xml:space="preserve">cen dos </w:t>
      </w:r>
      <w:r w:rsidR="00665D9B">
        <w:rPr>
          <w:rFonts w:ascii="Arial" w:hAnsi="Arial" w:cs="Arial"/>
        </w:rPr>
        <w:t>alternativas difíciles de coordi</w:t>
      </w:r>
      <w:r w:rsidR="00E80B5A">
        <w:rPr>
          <w:rFonts w:ascii="Arial" w:hAnsi="Arial" w:cs="Arial"/>
        </w:rPr>
        <w:t xml:space="preserve">nar: “Él nos librará del asirio” (v </w:t>
      </w:r>
      <w:r w:rsidR="00665D9B">
        <w:rPr>
          <w:rFonts w:ascii="Arial" w:hAnsi="Arial" w:cs="Arial"/>
        </w:rPr>
        <w:t xml:space="preserve">6) y “si los asirios vienen a nuestra tierra” (v 5). La progresión numérica (siete u ocho) es un recurso literario que indica un número indeterminado pero considerable, </w:t>
      </w:r>
      <w:proofErr w:type="spellStart"/>
      <w:r w:rsidR="00665D9B">
        <w:rPr>
          <w:rFonts w:ascii="Arial" w:hAnsi="Arial" w:cs="Arial"/>
        </w:rPr>
        <w:t>cf</w:t>
      </w:r>
      <w:proofErr w:type="spellEnd"/>
      <w:r w:rsidR="00665D9B">
        <w:rPr>
          <w:rFonts w:ascii="Arial" w:hAnsi="Arial" w:cs="Arial"/>
        </w:rPr>
        <w:t xml:space="preserve"> Am 1.3). El conjunto queda envuelto en las brumas de la incertidumbre. </w:t>
      </w:r>
    </w:p>
    <w:p w:rsidR="00EA4769" w:rsidRDefault="00665D9B" w:rsidP="00E37E6D">
      <w:pPr>
        <w:spacing w:after="0" w:line="240" w:lineRule="auto"/>
        <w:ind w:left="3540"/>
        <w:jc w:val="right"/>
        <w:rPr>
          <w:rFonts w:ascii="Arial Narrow" w:hAnsi="Arial Narrow" w:cs="Arial"/>
          <w:i/>
          <w:color w:val="000000"/>
          <w:sz w:val="20"/>
          <w:szCs w:val="20"/>
          <w:lang w:eastAsia="es-ES"/>
        </w:rPr>
      </w:pPr>
      <w:r w:rsidRPr="00D91E0E">
        <w:rPr>
          <w:rFonts w:ascii="Arial Narrow" w:hAnsi="Arial Narrow" w:cs="Arial"/>
          <w:i/>
          <w:color w:val="000000"/>
          <w:sz w:val="20"/>
          <w:szCs w:val="20"/>
          <w:lang w:eastAsia="es-ES"/>
        </w:rPr>
        <w:t xml:space="preserve">Jesús </w:t>
      </w:r>
      <w:proofErr w:type="spellStart"/>
      <w:r w:rsidRPr="00D91E0E">
        <w:rPr>
          <w:rFonts w:ascii="Arial Narrow" w:hAnsi="Arial Narrow" w:cs="Arial"/>
          <w:i/>
          <w:color w:val="000000"/>
          <w:sz w:val="20"/>
          <w:szCs w:val="20"/>
          <w:lang w:eastAsia="es-ES"/>
        </w:rPr>
        <w:t>MarÍa</w:t>
      </w:r>
      <w:proofErr w:type="spellEnd"/>
      <w:r w:rsidRPr="00D91E0E">
        <w:rPr>
          <w:rFonts w:ascii="Arial Narrow" w:hAnsi="Arial Narrow" w:cs="Arial"/>
          <w:i/>
          <w:color w:val="000000"/>
          <w:sz w:val="20"/>
          <w:szCs w:val="20"/>
          <w:lang w:eastAsia="es-ES"/>
        </w:rPr>
        <w:t xml:space="preserve"> </w:t>
      </w:r>
      <w:proofErr w:type="spellStart"/>
      <w:r w:rsidRPr="00D91E0E">
        <w:rPr>
          <w:rFonts w:ascii="Arial Narrow" w:hAnsi="Arial Narrow" w:cs="Arial"/>
          <w:i/>
          <w:color w:val="000000"/>
          <w:sz w:val="20"/>
          <w:szCs w:val="20"/>
          <w:lang w:eastAsia="es-ES"/>
        </w:rPr>
        <w:t>Asurmendi</w:t>
      </w:r>
      <w:proofErr w:type="spellEnd"/>
      <w:r w:rsidRPr="00D91E0E">
        <w:rPr>
          <w:rFonts w:ascii="Arial Narrow" w:hAnsi="Arial Narrow" w:cs="Arial"/>
          <w:i/>
          <w:color w:val="000000"/>
          <w:sz w:val="20"/>
          <w:szCs w:val="20"/>
          <w:lang w:eastAsia="es-ES"/>
        </w:rPr>
        <w:t xml:space="preserve"> Ruiz</w:t>
      </w:r>
      <w:r w:rsidRPr="007A5740">
        <w:rPr>
          <w:rFonts w:ascii="Arial Narrow" w:hAnsi="Arial Narrow" w:cs="Arial"/>
          <w:i/>
          <w:color w:val="000000"/>
          <w:sz w:val="20"/>
          <w:szCs w:val="20"/>
          <w:lang w:eastAsia="es-ES"/>
        </w:rPr>
        <w:t>,</w:t>
      </w:r>
      <w:r w:rsidRPr="00D91E0E">
        <w:rPr>
          <w:rFonts w:ascii="Arial Narrow" w:hAnsi="Arial Narrow" w:cs="Arial"/>
          <w:i/>
          <w:color w:val="000000"/>
          <w:sz w:val="20"/>
          <w:szCs w:val="20"/>
          <w:lang w:eastAsia="es-ES"/>
        </w:rPr>
        <w:t xml:space="preserve"> </w:t>
      </w:r>
      <w:proofErr w:type="spellStart"/>
      <w:r w:rsidRPr="00D91E0E">
        <w:rPr>
          <w:rFonts w:ascii="Arial Narrow" w:hAnsi="Arial Narrow" w:cs="Arial"/>
          <w:i/>
          <w:color w:val="000000"/>
          <w:sz w:val="20"/>
          <w:szCs w:val="20"/>
          <w:lang w:eastAsia="es-ES"/>
        </w:rPr>
        <w:t>biblista</w:t>
      </w:r>
      <w:proofErr w:type="spellEnd"/>
      <w:r w:rsidRPr="00D91E0E">
        <w:rPr>
          <w:rFonts w:ascii="Arial Narrow" w:hAnsi="Arial Narrow" w:cs="Arial"/>
          <w:i/>
          <w:color w:val="000000"/>
          <w:sz w:val="20"/>
          <w:szCs w:val="20"/>
          <w:lang w:eastAsia="es-ES"/>
        </w:rPr>
        <w:t xml:space="preserve"> católico en Navarra, España, en el </w:t>
      </w:r>
      <w:r w:rsidRPr="00D91E0E">
        <w:rPr>
          <w:rFonts w:ascii="Arial Narrow" w:hAnsi="Arial Narrow" w:cs="Arial"/>
          <w:b/>
          <w:i/>
          <w:color w:val="000000"/>
          <w:sz w:val="20"/>
          <w:szCs w:val="20"/>
          <w:lang w:eastAsia="es-ES"/>
        </w:rPr>
        <w:t>Comentario Bíblico Latinoamericano</w:t>
      </w:r>
      <w:r w:rsidRPr="00D91E0E">
        <w:rPr>
          <w:rFonts w:ascii="Arial Narrow" w:hAnsi="Arial Narrow" w:cs="Arial"/>
          <w:i/>
          <w:color w:val="000000"/>
          <w:sz w:val="20"/>
          <w:szCs w:val="20"/>
          <w:lang w:eastAsia="es-ES"/>
        </w:rPr>
        <w:t>, Verbo Divino, Navarra, 2007.</w:t>
      </w:r>
    </w:p>
    <w:p w:rsidR="006E2E96" w:rsidRPr="00E37E6D" w:rsidRDefault="006E2E96" w:rsidP="00F76863">
      <w:pPr>
        <w:spacing w:after="80" w:line="240" w:lineRule="auto"/>
        <w:ind w:left="3540"/>
        <w:jc w:val="right"/>
        <w:rPr>
          <w:rFonts w:ascii="Arial Narrow" w:hAnsi="Arial Narrow" w:cs="Arial"/>
          <w:i/>
          <w:sz w:val="12"/>
          <w:szCs w:val="12"/>
        </w:rPr>
      </w:pPr>
    </w:p>
    <w:tbl>
      <w:tblPr>
        <w:tblStyle w:val="Tablaconcuadrcula"/>
        <w:tblW w:w="0" w:type="auto"/>
        <w:tblLook w:val="04A0" w:firstRow="1" w:lastRow="0" w:firstColumn="1" w:lastColumn="0" w:noHBand="0" w:noVBand="1"/>
      </w:tblPr>
      <w:tblGrid>
        <w:gridCol w:w="9778"/>
      </w:tblGrid>
      <w:tr w:rsidR="00634746" w:rsidTr="00415992">
        <w:tc>
          <w:tcPr>
            <w:tcW w:w="9778" w:type="dxa"/>
            <w:shd w:val="clear" w:color="auto" w:fill="6600CC"/>
          </w:tcPr>
          <w:p w:rsidR="00634746" w:rsidRDefault="00634746" w:rsidP="00415992">
            <w:pPr>
              <w:spacing w:before="40" w:after="40"/>
              <w:rPr>
                <w:rFonts w:ascii="Arial" w:hAnsi="Arial" w:cs="Arial"/>
              </w:rPr>
            </w:pPr>
            <w:r>
              <w:rPr>
                <w:rFonts w:ascii="Arial" w:hAnsi="Arial" w:cs="Arial"/>
                <w:b/>
              </w:rPr>
              <w:t>Recursos</w:t>
            </w:r>
            <w:r w:rsidRPr="004850C2">
              <w:rPr>
                <w:rFonts w:ascii="Arial" w:hAnsi="Arial" w:cs="Arial"/>
                <w:b/>
              </w:rPr>
              <w:t xml:space="preserve"> para la acción pastoral</w:t>
            </w:r>
          </w:p>
        </w:tc>
      </w:tr>
    </w:tbl>
    <w:p w:rsidR="00634746" w:rsidRPr="00634746" w:rsidRDefault="00634746" w:rsidP="00634746">
      <w:pPr>
        <w:spacing w:after="80" w:line="240" w:lineRule="auto"/>
        <w:rPr>
          <w:rFonts w:ascii="Arial" w:hAnsi="Arial" w:cs="Arial"/>
          <w:b/>
          <w:sz w:val="12"/>
          <w:szCs w:val="12"/>
        </w:rPr>
      </w:pPr>
    </w:p>
    <w:p w:rsidR="00BC4B47" w:rsidRDefault="00BC4B47" w:rsidP="00417C50">
      <w:pPr>
        <w:pStyle w:val="Prrafodelista"/>
        <w:numPr>
          <w:ilvl w:val="0"/>
          <w:numId w:val="6"/>
        </w:numPr>
        <w:spacing w:after="80" w:line="240" w:lineRule="auto"/>
        <w:ind w:left="360"/>
        <w:rPr>
          <w:rFonts w:ascii="Arial" w:hAnsi="Arial" w:cs="Arial"/>
        </w:rPr>
      </w:pPr>
      <w:r w:rsidRPr="00857307">
        <w:rPr>
          <w:rFonts w:ascii="Arial" w:hAnsi="Arial" w:cs="Arial"/>
          <w:b/>
        </w:rPr>
        <w:t xml:space="preserve">Es bueno dar gracias por los instrumentos humanos </w:t>
      </w:r>
      <w:r w:rsidRPr="00857307">
        <w:rPr>
          <w:rFonts w:ascii="Arial" w:hAnsi="Arial" w:cs="Arial"/>
        </w:rPr>
        <w:t xml:space="preserve">que Dios utiliza en sus propósitos de salvación y de bendición, en este caso María. Hay muchas señales “evangélicas” en el mejor sentido de la palabra en esta mujer (1) de una fe profundamente enraizada en las esperanzas de su pueblo, (2) que espera y celebra el cumplimiento de las promesas de justicia de Dios, para todos y (3) </w:t>
      </w:r>
      <w:r>
        <w:rPr>
          <w:rFonts w:ascii="Arial" w:hAnsi="Arial" w:cs="Arial"/>
        </w:rPr>
        <w:t>dispuesta a ser útil según los propósitos de Dios.</w:t>
      </w:r>
    </w:p>
    <w:p w:rsidR="00BC4B47" w:rsidRPr="00A2495C" w:rsidRDefault="00BC4B47" w:rsidP="00BC4B47">
      <w:pPr>
        <w:pStyle w:val="Prrafodelista"/>
        <w:spacing w:after="80" w:line="240" w:lineRule="auto"/>
        <w:ind w:left="0"/>
        <w:rPr>
          <w:rFonts w:ascii="Arial" w:hAnsi="Arial" w:cs="Arial"/>
          <w:sz w:val="8"/>
          <w:szCs w:val="8"/>
        </w:rPr>
      </w:pPr>
    </w:p>
    <w:p w:rsidR="00BC4B47" w:rsidRPr="006A4A2D" w:rsidRDefault="00BC4B47" w:rsidP="00417C50">
      <w:pPr>
        <w:pStyle w:val="Prrafodelista"/>
        <w:numPr>
          <w:ilvl w:val="0"/>
          <w:numId w:val="6"/>
        </w:numPr>
        <w:spacing w:after="80" w:line="240" w:lineRule="auto"/>
        <w:ind w:left="360"/>
        <w:rPr>
          <w:rFonts w:ascii="Arial" w:hAnsi="Arial" w:cs="Arial"/>
        </w:rPr>
      </w:pPr>
      <w:r w:rsidRPr="00A2495C">
        <w:rPr>
          <w:rFonts w:ascii="Arial" w:hAnsi="Arial" w:cs="Arial"/>
          <w:b/>
        </w:rPr>
        <w:t>Las grandes transformaciones históricas</w:t>
      </w:r>
      <w:r>
        <w:rPr>
          <w:rFonts w:ascii="Arial" w:hAnsi="Arial" w:cs="Arial"/>
        </w:rPr>
        <w:t xml:space="preserve"> tienen que expresarse en la vida cotidiana de la gente, o quedan como caricaturas o traiciones a los discursos inaugurales. </w:t>
      </w:r>
      <w:r w:rsidRPr="00A2495C">
        <w:rPr>
          <w:rFonts w:ascii="Arial" w:hAnsi="Arial" w:cs="Arial"/>
        </w:rPr>
        <w:t xml:space="preserve">Neruda </w:t>
      </w:r>
      <w:r>
        <w:rPr>
          <w:rFonts w:ascii="Arial" w:hAnsi="Arial" w:cs="Arial"/>
        </w:rPr>
        <w:t>dice que:</w:t>
      </w:r>
    </w:p>
    <w:p w:rsidR="00BC4B47" w:rsidRPr="006A4A2D" w:rsidRDefault="00BC4B47" w:rsidP="00BC4B47">
      <w:pPr>
        <w:pStyle w:val="Prrafodelista"/>
        <w:spacing w:after="80" w:line="240" w:lineRule="auto"/>
        <w:ind w:left="0"/>
        <w:rPr>
          <w:rFonts w:ascii="Arial" w:hAnsi="Arial" w:cs="Arial"/>
          <w:sz w:val="8"/>
          <w:szCs w:val="8"/>
        </w:rPr>
      </w:pPr>
    </w:p>
    <w:p w:rsidR="00BC4B47" w:rsidRPr="00185152" w:rsidRDefault="00BC4B47" w:rsidP="00BC4B47">
      <w:pPr>
        <w:pStyle w:val="Prrafodelista"/>
        <w:spacing w:before="100" w:beforeAutospacing="1" w:after="100" w:afterAutospacing="1" w:line="240" w:lineRule="auto"/>
        <w:ind w:left="672"/>
        <w:rPr>
          <w:rFonts w:ascii="Arial Narrow" w:hAnsi="Arial Narrow"/>
          <w:i/>
          <w:sz w:val="18"/>
          <w:szCs w:val="18"/>
        </w:rPr>
      </w:pPr>
      <w:proofErr w:type="gramStart"/>
      <w:r w:rsidRPr="00185152">
        <w:rPr>
          <w:rFonts w:ascii="Arial" w:hAnsi="Arial" w:cs="Arial"/>
          <w:i/>
        </w:rPr>
        <w:t>después</w:t>
      </w:r>
      <w:proofErr w:type="gramEnd"/>
      <w:r w:rsidRPr="00185152">
        <w:rPr>
          <w:rFonts w:ascii="Arial" w:hAnsi="Arial" w:cs="Arial"/>
          <w:i/>
        </w:rPr>
        <w:t xml:space="preserve"> de las batallas victoriosas, </w:t>
      </w:r>
      <w:r w:rsidRPr="00185152">
        <w:rPr>
          <w:rFonts w:ascii="Arial" w:hAnsi="Arial" w:cs="Arial"/>
          <w:i/>
        </w:rPr>
        <w:br/>
        <w:t>bailan los señoritos en palacio</w:t>
      </w:r>
      <w:r w:rsidRPr="00185152">
        <w:rPr>
          <w:rFonts w:ascii="Arial" w:hAnsi="Arial" w:cs="Arial"/>
          <w:i/>
        </w:rPr>
        <w:br/>
        <w:t>y el mismo rostro hambriento </w:t>
      </w:r>
      <w:r w:rsidRPr="00185152">
        <w:rPr>
          <w:rFonts w:ascii="Arial" w:hAnsi="Arial" w:cs="Arial"/>
          <w:i/>
        </w:rPr>
        <w:br/>
        <w:t>mira desde la sombra de las calles.</w:t>
      </w:r>
      <w:r>
        <w:rPr>
          <w:rFonts w:ascii="Arial" w:hAnsi="Arial" w:cs="Arial"/>
          <w:i/>
          <w:sz w:val="20"/>
          <w:szCs w:val="20"/>
        </w:rPr>
        <w:t xml:space="preserve"> </w:t>
      </w:r>
      <w:r w:rsidRPr="00185152">
        <w:rPr>
          <w:rFonts w:ascii="Arial Narrow" w:hAnsi="Arial Narrow" w:cs="Arial"/>
          <w:i/>
          <w:sz w:val="18"/>
          <w:szCs w:val="18"/>
        </w:rPr>
        <w:t>(Canto General, IV Los libertadores)</w:t>
      </w:r>
    </w:p>
    <w:p w:rsidR="00BC4B47" w:rsidRPr="006A4A2D" w:rsidRDefault="00BC4B47" w:rsidP="00BC4B47">
      <w:pPr>
        <w:pStyle w:val="Prrafodelista"/>
        <w:ind w:left="0"/>
        <w:rPr>
          <w:rFonts w:ascii="Arial" w:hAnsi="Arial" w:cs="Arial"/>
          <w:sz w:val="8"/>
          <w:szCs w:val="8"/>
        </w:rPr>
      </w:pPr>
    </w:p>
    <w:p w:rsidR="00BC4B47" w:rsidRDefault="00BC4B47" w:rsidP="00BC4B47">
      <w:pPr>
        <w:pStyle w:val="Prrafodelista"/>
        <w:spacing w:after="80" w:line="240" w:lineRule="auto"/>
        <w:ind w:left="336"/>
        <w:rPr>
          <w:rFonts w:ascii="Arial" w:hAnsi="Arial" w:cs="Arial"/>
        </w:rPr>
      </w:pPr>
      <w:r>
        <w:rPr>
          <w:rFonts w:ascii="Arial" w:hAnsi="Arial" w:cs="Arial"/>
        </w:rPr>
        <w:t>Nuestra fe debe expresase en la calle, en la cultura de todos los días, en la transformación de la economía y de nuestras costumbres. Esto será también un adviento de Dios.</w:t>
      </w:r>
    </w:p>
    <w:p w:rsidR="00BC4B47" w:rsidRPr="00EB71E2" w:rsidRDefault="00BC4B47" w:rsidP="00BC4B47">
      <w:pPr>
        <w:pStyle w:val="Prrafodelista"/>
        <w:ind w:left="0"/>
        <w:rPr>
          <w:rFonts w:ascii="Arial" w:hAnsi="Arial" w:cs="Arial"/>
          <w:sz w:val="8"/>
          <w:szCs w:val="8"/>
        </w:rPr>
      </w:pPr>
    </w:p>
    <w:p w:rsidR="00BC4B47" w:rsidRDefault="00BC4B47" w:rsidP="00417C50">
      <w:pPr>
        <w:pStyle w:val="Prrafodelista"/>
        <w:numPr>
          <w:ilvl w:val="0"/>
          <w:numId w:val="6"/>
        </w:numPr>
        <w:spacing w:after="240" w:line="240" w:lineRule="auto"/>
        <w:ind w:left="360"/>
        <w:rPr>
          <w:rFonts w:ascii="Arial" w:hAnsi="Arial" w:cs="Arial"/>
        </w:rPr>
      </w:pPr>
      <w:r w:rsidRPr="00EB71E2">
        <w:rPr>
          <w:rFonts w:ascii="Arial" w:hAnsi="Arial" w:cs="Arial"/>
          <w:b/>
        </w:rPr>
        <w:t>La gracia de Dios a manifestarse</w:t>
      </w:r>
      <w:r>
        <w:rPr>
          <w:rFonts w:ascii="Arial" w:hAnsi="Arial" w:cs="Arial"/>
        </w:rPr>
        <w:t xml:space="preserve"> –todavía en promesa, todavía en esperanza</w:t>
      </w:r>
      <w:r w:rsidR="00E37E6D">
        <w:rPr>
          <w:rFonts w:ascii="Arial" w:hAnsi="Arial" w:cs="Arial"/>
        </w:rPr>
        <w:t>–</w:t>
      </w:r>
      <w:r>
        <w:rPr>
          <w:rFonts w:ascii="Arial" w:hAnsi="Arial" w:cs="Arial"/>
        </w:rPr>
        <w:t xml:space="preserve"> es ya señal y gracia de Dios en la vida de las dos mujeres de esta escena del evangelio, es señal y gracia en la esperanza del pueblo en boca del profeta, es señal y gracia en la oración de intercesión por la vida de nuestro pueblo. Todo anuncio del evangelio, todo servicio al más pequeño, es señal y sacramento de la gracia de Dios.</w:t>
      </w:r>
      <w:r w:rsidR="00E37E6D">
        <w:rPr>
          <w:rFonts w:ascii="Arial" w:hAnsi="Arial" w:cs="Arial"/>
        </w:rPr>
        <w:t xml:space="preserve"> </w:t>
      </w:r>
    </w:p>
    <w:p w:rsidR="00BC4B47" w:rsidRPr="00E37E6D" w:rsidRDefault="00BC4B47" w:rsidP="00BC4B47">
      <w:pPr>
        <w:pStyle w:val="Prrafodelista"/>
        <w:spacing w:after="80" w:line="240" w:lineRule="auto"/>
        <w:ind w:left="0"/>
        <w:rPr>
          <w:rFonts w:ascii="Arial" w:hAnsi="Arial" w:cs="Arial"/>
          <w:b/>
          <w:sz w:val="8"/>
          <w:szCs w:val="8"/>
        </w:rPr>
      </w:pPr>
    </w:p>
    <w:p w:rsidR="00B92AF6" w:rsidRPr="00BC4B47" w:rsidRDefault="00B92AF6" w:rsidP="00417C50">
      <w:pPr>
        <w:pStyle w:val="Prrafodelista"/>
        <w:numPr>
          <w:ilvl w:val="0"/>
          <w:numId w:val="6"/>
        </w:numPr>
        <w:spacing w:after="80" w:line="240" w:lineRule="auto"/>
        <w:ind w:left="336"/>
        <w:rPr>
          <w:rFonts w:ascii="Arial" w:hAnsi="Arial" w:cs="Arial"/>
        </w:rPr>
      </w:pPr>
      <w:r w:rsidRPr="00D45F1A">
        <w:rPr>
          <w:rFonts w:ascii="Arial" w:hAnsi="Arial" w:cs="Arial"/>
          <w:b/>
        </w:rPr>
        <w:t>Un “día de acción de gracias” podría</w:t>
      </w:r>
      <w:r w:rsidRPr="00BC4B47">
        <w:rPr>
          <w:rFonts w:ascii="Arial" w:hAnsi="Arial" w:cs="Arial"/>
        </w:rPr>
        <w:t xml:space="preserve"> ubicarse en este tiempo de la iglesia: gracias por las bendiciones recibidas en el año, por los dones expresadas en la comunidad creyente, por la superación de las dificultades o crisis, por el acompañamiento en situaciones de enfermedad o de muerte. Habrá que decorar el templo con motivos de gratitud.</w:t>
      </w:r>
    </w:p>
    <w:p w:rsidR="00B92AF6" w:rsidRPr="00BC4B47" w:rsidRDefault="00B92AF6" w:rsidP="00BC4B47">
      <w:pPr>
        <w:pStyle w:val="Prrafodelista"/>
        <w:spacing w:after="80" w:line="240" w:lineRule="auto"/>
        <w:ind w:left="336"/>
        <w:rPr>
          <w:rFonts w:ascii="Arial" w:hAnsi="Arial" w:cs="Arial"/>
          <w:sz w:val="8"/>
          <w:szCs w:val="8"/>
        </w:rPr>
      </w:pPr>
    </w:p>
    <w:p w:rsidR="00B92AF6" w:rsidRPr="00BC4B47" w:rsidRDefault="00B92AF6" w:rsidP="00417C50">
      <w:pPr>
        <w:pStyle w:val="Prrafodelista"/>
        <w:numPr>
          <w:ilvl w:val="0"/>
          <w:numId w:val="6"/>
        </w:numPr>
        <w:spacing w:after="80" w:line="240" w:lineRule="auto"/>
        <w:ind w:left="336"/>
        <w:rPr>
          <w:rFonts w:ascii="Arial" w:hAnsi="Arial" w:cs="Arial"/>
        </w:rPr>
      </w:pPr>
      <w:r w:rsidRPr="00D45F1A">
        <w:rPr>
          <w:rFonts w:ascii="Arial" w:hAnsi="Arial" w:cs="Arial"/>
          <w:b/>
        </w:rPr>
        <w:t>Cuidamos la familia</w:t>
      </w:r>
      <w:r w:rsidRPr="00BC4B47">
        <w:rPr>
          <w:rFonts w:ascii="Arial" w:hAnsi="Arial" w:cs="Arial"/>
        </w:rPr>
        <w:t xml:space="preserve"> como espacio de crecimiento en la fe, con respeto mutuo y cariño expresado, verbalizado y también dicho en las liturgias de la vida cotidiana: el cántico o la oración de gratitud por los alimentos, la celebración de los pequeños-grandes acontecimientos en la vida de chicos y grandes, la discusión de los problemas en un clima tranquilo y nunca violento…</w:t>
      </w:r>
    </w:p>
    <w:p w:rsidR="00B92AF6" w:rsidRPr="00BC4B47" w:rsidRDefault="00B92AF6" w:rsidP="00BC4B47">
      <w:pPr>
        <w:pStyle w:val="Prrafodelista"/>
        <w:ind w:left="0"/>
        <w:rPr>
          <w:rFonts w:ascii="Arial" w:hAnsi="Arial" w:cs="Arial"/>
          <w:sz w:val="8"/>
          <w:szCs w:val="8"/>
        </w:rPr>
      </w:pPr>
    </w:p>
    <w:p w:rsidR="00BC4B47" w:rsidRDefault="00B92AF6" w:rsidP="00417C50">
      <w:pPr>
        <w:pStyle w:val="Prrafodelista"/>
        <w:numPr>
          <w:ilvl w:val="0"/>
          <w:numId w:val="6"/>
        </w:numPr>
        <w:spacing w:after="80" w:line="240" w:lineRule="auto"/>
        <w:ind w:left="336"/>
        <w:rPr>
          <w:rFonts w:ascii="Arial" w:hAnsi="Arial" w:cs="Arial"/>
        </w:rPr>
      </w:pPr>
      <w:r w:rsidRPr="00D45F1A">
        <w:rPr>
          <w:rFonts w:ascii="Arial" w:hAnsi="Arial" w:cs="Arial"/>
          <w:b/>
        </w:rPr>
        <w:t>La “pastoral de la mujer”</w:t>
      </w:r>
      <w:r w:rsidRPr="00BC4B47">
        <w:rPr>
          <w:rFonts w:ascii="Arial" w:hAnsi="Arial" w:cs="Arial"/>
        </w:rPr>
        <w:t xml:space="preserve"> es todavía un tema a desarrollar también en nuestras iglesias, a pesar del protagonismo de las mujeres en nuestra vida comunitaria. El respeto a niñas y jovencitas, a esposas y hermanas debe ser siempre revisado. Y en nuestros servicios educativos, y en nuestros trabajos con niños y niñas, adolescentes y jóvenes debe tener espacio programático y significativo.</w:t>
      </w:r>
    </w:p>
    <w:p w:rsidR="00BC4B47" w:rsidRDefault="00BC4B47" w:rsidP="00E37E6D">
      <w:pPr>
        <w:spacing w:after="80" w:line="240" w:lineRule="auto"/>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8729"/>
      </w:tblGrid>
      <w:tr w:rsidR="00600C12" w:rsidRPr="00AD1104" w:rsidTr="00976B49">
        <w:tc>
          <w:tcPr>
            <w:tcW w:w="1242" w:type="dxa"/>
            <w:shd w:val="clear" w:color="auto" w:fill="FFFF00"/>
          </w:tcPr>
          <w:p w:rsidR="00600C12" w:rsidRDefault="00600C12" w:rsidP="00976B49">
            <w:pPr>
              <w:rPr>
                <w:rFonts w:ascii="Arial" w:hAnsi="Arial" w:cs="Arial"/>
                <w:i/>
                <w:sz w:val="8"/>
                <w:szCs w:val="8"/>
              </w:rPr>
            </w:pPr>
          </w:p>
          <w:p w:rsidR="00600C12" w:rsidRPr="00AD1104" w:rsidRDefault="00600C12" w:rsidP="00976B49">
            <w:pPr>
              <w:rPr>
                <w:rFonts w:ascii="Arial" w:hAnsi="Arial" w:cs="Arial"/>
                <w:i/>
                <w:sz w:val="8"/>
                <w:szCs w:val="8"/>
              </w:rPr>
            </w:pPr>
            <w:r w:rsidRPr="00AD1104">
              <w:rPr>
                <w:noProof/>
                <w:lang w:val="es-ES" w:eastAsia="es-ES"/>
              </w:rPr>
              <w:drawing>
                <wp:inline distT="0" distB="0" distL="0" distR="0" wp14:anchorId="65C8C047" wp14:editId="6185456C">
                  <wp:extent cx="579763" cy="1248770"/>
                  <wp:effectExtent l="0" t="0" r="0" b="8890"/>
                  <wp:docPr id="10" name="Imagen 10" descr="http://cruzblanca.org/hermanoleon/byn/rc/sim1luz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cruzblanca.org/hermanoleon/byn/rc/sim1luz05.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2907" cy="1255543"/>
                          </a:xfrm>
                          <a:prstGeom prst="rect">
                            <a:avLst/>
                          </a:prstGeom>
                          <a:noFill/>
                          <a:ln>
                            <a:noFill/>
                          </a:ln>
                        </pic:spPr>
                      </pic:pic>
                    </a:graphicData>
                  </a:graphic>
                </wp:inline>
              </w:drawing>
            </w:r>
          </w:p>
        </w:tc>
        <w:tc>
          <w:tcPr>
            <w:tcW w:w="8536" w:type="dxa"/>
          </w:tcPr>
          <w:tbl>
            <w:tblPr>
              <w:tblStyle w:val="Tablaconcuadrcula"/>
              <w:tblW w:w="8540" w:type="dxa"/>
              <w:tblLook w:val="04A0" w:firstRow="1" w:lastRow="0" w:firstColumn="1" w:lastColumn="0" w:noHBand="0" w:noVBand="1"/>
            </w:tblPr>
            <w:tblGrid>
              <w:gridCol w:w="8540"/>
            </w:tblGrid>
            <w:tr w:rsidR="00976B49" w:rsidTr="00976B49">
              <w:tc>
                <w:tcPr>
                  <w:tcW w:w="8540" w:type="dxa"/>
                  <w:shd w:val="clear" w:color="auto" w:fill="6600CC"/>
                </w:tcPr>
                <w:p w:rsidR="00976B49" w:rsidRDefault="00976B49" w:rsidP="00976B49">
                  <w:pPr>
                    <w:spacing w:before="40" w:after="40"/>
                    <w:rPr>
                      <w:rFonts w:ascii="Arial" w:hAnsi="Arial" w:cs="Arial"/>
                    </w:rPr>
                  </w:pPr>
                  <w:r>
                    <w:rPr>
                      <w:rFonts w:ascii="Arial" w:hAnsi="Arial" w:cs="Arial"/>
                      <w:b/>
                    </w:rPr>
                    <w:t>Recursos para la liturgia del culto comunitario</w:t>
                  </w:r>
                </w:p>
              </w:tc>
            </w:tr>
          </w:tbl>
          <w:p w:rsidR="00976B49" w:rsidRPr="00BC4B47" w:rsidRDefault="00976B49" w:rsidP="00976B49">
            <w:pPr>
              <w:rPr>
                <w:rFonts w:ascii="Arial" w:hAnsi="Arial" w:cs="Arial"/>
                <w:sz w:val="12"/>
                <w:szCs w:val="12"/>
              </w:rPr>
            </w:pPr>
          </w:p>
          <w:p w:rsidR="00976B49" w:rsidRDefault="00976B49" w:rsidP="00976B49">
            <w:pPr>
              <w:pStyle w:val="Prrafodelista"/>
              <w:ind w:left="684"/>
              <w:rPr>
                <w:rFonts w:ascii="Arial" w:hAnsi="Arial" w:cs="Arial"/>
              </w:rPr>
            </w:pPr>
          </w:p>
          <w:p w:rsidR="00976B49" w:rsidRPr="002F1D4E" w:rsidRDefault="00976B49" w:rsidP="00976B49">
            <w:pPr>
              <w:pStyle w:val="Prrafodelista"/>
              <w:ind w:left="684"/>
              <w:rPr>
                <w:rFonts w:ascii="Arial" w:hAnsi="Arial" w:cs="Arial"/>
                <w:b/>
              </w:rPr>
            </w:pPr>
            <w:r w:rsidRPr="002F1D4E">
              <w:rPr>
                <w:rFonts w:ascii="Arial" w:hAnsi="Arial" w:cs="Arial"/>
              </w:rPr>
              <w:t xml:space="preserve">Este domingo sugerimos trabajar la idea de </w:t>
            </w:r>
            <w:r w:rsidRPr="002F1D4E">
              <w:rPr>
                <w:rFonts w:ascii="Arial" w:hAnsi="Arial" w:cs="Arial"/>
                <w:b/>
              </w:rPr>
              <w:t>recibir</w:t>
            </w:r>
            <w:r w:rsidRPr="002F1D4E">
              <w:rPr>
                <w:rFonts w:ascii="Arial" w:hAnsi="Arial" w:cs="Arial"/>
              </w:rPr>
              <w:t xml:space="preserve"> a nuestro Señor, que está buscando nacer en nuestros coraz</w:t>
            </w:r>
            <w:r>
              <w:rPr>
                <w:rFonts w:ascii="Arial" w:hAnsi="Arial" w:cs="Arial"/>
              </w:rPr>
              <w:t>ones. El Señor viene a nosotros</w:t>
            </w:r>
            <w:r w:rsidRPr="002F1D4E">
              <w:rPr>
                <w:rFonts w:ascii="Arial" w:hAnsi="Arial" w:cs="Arial"/>
              </w:rPr>
              <w:t xml:space="preserve"> de </w:t>
            </w:r>
            <w:r>
              <w:rPr>
                <w:rFonts w:ascii="Arial" w:hAnsi="Arial" w:cs="Arial"/>
              </w:rPr>
              <w:t>maneras que no esperamos, quizá</w:t>
            </w:r>
            <w:r w:rsidRPr="002F1D4E">
              <w:rPr>
                <w:rFonts w:ascii="Arial" w:hAnsi="Arial" w:cs="Arial"/>
              </w:rPr>
              <w:t xml:space="preserve"> nos sorprende con su mensaje, y nosotros debemos abrir nuestro corazón para recibirlo.</w:t>
            </w:r>
          </w:p>
          <w:p w:rsidR="00600C12" w:rsidRPr="000A13E5" w:rsidRDefault="00600C12" w:rsidP="00976B49">
            <w:pPr>
              <w:tabs>
                <w:tab w:val="num" w:pos="0"/>
              </w:tabs>
              <w:rPr>
                <w:rFonts w:ascii="Arial" w:hAnsi="Arial" w:cs="Arial"/>
                <w:b/>
              </w:rPr>
            </w:pPr>
          </w:p>
        </w:tc>
      </w:tr>
    </w:tbl>
    <w:p w:rsidR="00B92AF6" w:rsidRPr="006E2E96" w:rsidRDefault="00B92AF6" w:rsidP="00976B49">
      <w:pPr>
        <w:tabs>
          <w:tab w:val="left" w:pos="913"/>
        </w:tabs>
        <w:spacing w:after="0" w:line="240" w:lineRule="auto"/>
        <w:rPr>
          <w:rFonts w:ascii="Arial" w:hAnsi="Arial" w:cs="Arial"/>
          <w:sz w:val="12"/>
          <w:szCs w:val="12"/>
          <w:highlight w:val="yellow"/>
        </w:rPr>
      </w:pPr>
    </w:p>
    <w:p w:rsidR="00B92AF6" w:rsidRPr="00AC1784" w:rsidRDefault="00B92AF6" w:rsidP="00417C50">
      <w:pPr>
        <w:pStyle w:val="Prrafodelista"/>
        <w:numPr>
          <w:ilvl w:val="0"/>
          <w:numId w:val="10"/>
        </w:numPr>
        <w:spacing w:after="0" w:line="240" w:lineRule="auto"/>
        <w:ind w:left="360"/>
        <w:rPr>
          <w:rFonts w:ascii="Arial" w:hAnsi="Arial" w:cs="Arial"/>
          <w:b/>
        </w:rPr>
      </w:pPr>
      <w:r w:rsidRPr="00AC1784">
        <w:rPr>
          <w:rFonts w:ascii="Arial" w:hAnsi="Arial" w:cs="Arial"/>
          <w:b/>
        </w:rPr>
        <w:t>Nunca dejé de venir</w:t>
      </w:r>
    </w:p>
    <w:p w:rsidR="00B92AF6" w:rsidRPr="00AC1784" w:rsidRDefault="00B92AF6" w:rsidP="006E2E96">
      <w:pPr>
        <w:pStyle w:val="Prrafodelista"/>
        <w:spacing w:after="0" w:line="240" w:lineRule="auto"/>
        <w:ind w:left="360"/>
        <w:rPr>
          <w:rFonts w:ascii="Arial" w:hAnsi="Arial" w:cs="Arial"/>
          <w:b/>
          <w:sz w:val="8"/>
          <w:szCs w:val="8"/>
        </w:rPr>
      </w:pPr>
      <w:r w:rsidRPr="00AC1784">
        <w:rPr>
          <w:rFonts w:ascii="Arial" w:hAnsi="Arial" w:cs="Arial"/>
          <w:b/>
        </w:rPr>
        <w:t xml:space="preserve"> </w:t>
      </w:r>
    </w:p>
    <w:tbl>
      <w:tblPr>
        <w:tblStyle w:val="Tablaconcuadrcula"/>
        <w:tblW w:w="9865" w:type="dxa"/>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5103"/>
      </w:tblGrid>
      <w:tr w:rsidR="00B92AF6" w:rsidTr="000D75A2">
        <w:tc>
          <w:tcPr>
            <w:tcW w:w="4762" w:type="dxa"/>
          </w:tcPr>
          <w:p w:rsidR="00B92AF6" w:rsidRPr="00AC1784" w:rsidRDefault="00B92AF6" w:rsidP="006E2E96">
            <w:pPr>
              <w:rPr>
                <w:rFonts w:ascii="Arial" w:hAnsi="Arial" w:cs="Arial"/>
              </w:rPr>
            </w:pPr>
            <w:r w:rsidRPr="00AC1784">
              <w:rPr>
                <w:rFonts w:ascii="Arial" w:hAnsi="Arial" w:cs="Arial"/>
              </w:rPr>
              <w:t>En realidad, nunca dejé de venir.</w:t>
            </w:r>
          </w:p>
          <w:p w:rsidR="00B92AF6" w:rsidRPr="00AC1784" w:rsidRDefault="00B92AF6" w:rsidP="006E2E96">
            <w:pPr>
              <w:rPr>
                <w:rFonts w:ascii="Arial" w:hAnsi="Arial" w:cs="Arial"/>
              </w:rPr>
            </w:pPr>
            <w:r w:rsidRPr="00AC1784">
              <w:rPr>
                <w:rFonts w:ascii="Arial" w:hAnsi="Arial" w:cs="Arial"/>
              </w:rPr>
              <w:t>Mientras me esperabas llegar entre nubes,</w:t>
            </w:r>
          </w:p>
          <w:p w:rsidR="00B92AF6" w:rsidRPr="00AC1784" w:rsidRDefault="00B92AF6" w:rsidP="006E2E96">
            <w:pPr>
              <w:rPr>
                <w:rFonts w:ascii="Arial" w:hAnsi="Arial" w:cs="Arial"/>
              </w:rPr>
            </w:pPr>
            <w:r w:rsidRPr="00AC1784">
              <w:rPr>
                <w:rFonts w:ascii="Arial" w:hAnsi="Arial" w:cs="Arial"/>
              </w:rPr>
              <w:t>yo estaba viniendo en mujeres y en hombres</w:t>
            </w:r>
          </w:p>
          <w:p w:rsidR="00B92AF6" w:rsidRPr="00AC1784" w:rsidRDefault="00B92AF6" w:rsidP="006E2E96">
            <w:pPr>
              <w:rPr>
                <w:rFonts w:ascii="Arial" w:hAnsi="Arial" w:cs="Arial"/>
              </w:rPr>
            </w:pPr>
            <w:r w:rsidRPr="00AC1784">
              <w:rPr>
                <w:rFonts w:ascii="Arial" w:hAnsi="Arial" w:cs="Arial"/>
              </w:rPr>
              <w:t>que caminaban rumbos de justicia,</w:t>
            </w:r>
          </w:p>
          <w:p w:rsidR="00B92AF6" w:rsidRPr="00AC1784" w:rsidRDefault="00B92AF6" w:rsidP="006E2E96">
            <w:pPr>
              <w:rPr>
                <w:rFonts w:ascii="Arial" w:hAnsi="Arial" w:cs="Arial"/>
              </w:rPr>
            </w:pPr>
            <w:r w:rsidRPr="00AC1784">
              <w:rPr>
                <w:rFonts w:ascii="Arial" w:hAnsi="Arial" w:cs="Arial"/>
              </w:rPr>
              <w:t>que construían espacios de esperanza,</w:t>
            </w:r>
          </w:p>
          <w:p w:rsidR="00B92AF6" w:rsidRDefault="00B92AF6" w:rsidP="006E2E96">
            <w:pPr>
              <w:rPr>
                <w:rFonts w:ascii="Arial" w:hAnsi="Arial" w:cs="Arial"/>
              </w:rPr>
            </w:pPr>
            <w:r w:rsidRPr="00AC1784">
              <w:rPr>
                <w:rFonts w:ascii="Arial" w:hAnsi="Arial" w:cs="Arial"/>
              </w:rPr>
              <w:t xml:space="preserve">que abrazaban los sueños </w:t>
            </w:r>
          </w:p>
          <w:p w:rsidR="00B92AF6" w:rsidRPr="00AC1784" w:rsidRDefault="00B92AF6" w:rsidP="006E2E96">
            <w:pPr>
              <w:rPr>
                <w:rFonts w:ascii="Arial" w:hAnsi="Arial" w:cs="Arial"/>
              </w:rPr>
            </w:pPr>
            <w:r w:rsidRPr="00AC1784">
              <w:rPr>
                <w:rFonts w:ascii="Arial" w:hAnsi="Arial" w:cs="Arial"/>
              </w:rPr>
              <w:t>de las personas humildes,</w:t>
            </w:r>
          </w:p>
          <w:p w:rsidR="00B92AF6" w:rsidRPr="00AC1784" w:rsidRDefault="00B92AF6" w:rsidP="006E2E96">
            <w:pPr>
              <w:rPr>
                <w:rFonts w:ascii="Arial" w:hAnsi="Arial" w:cs="Arial"/>
              </w:rPr>
            </w:pPr>
            <w:proofErr w:type="gramStart"/>
            <w:r w:rsidRPr="00AC1784">
              <w:rPr>
                <w:rFonts w:ascii="Arial" w:hAnsi="Arial" w:cs="Arial"/>
              </w:rPr>
              <w:t>que</w:t>
            </w:r>
            <w:proofErr w:type="gramEnd"/>
            <w:r w:rsidRPr="00AC1784">
              <w:rPr>
                <w:rFonts w:ascii="Arial" w:hAnsi="Arial" w:cs="Arial"/>
              </w:rPr>
              <w:t xml:space="preserve"> buscaban un horizonte de plenitud.</w:t>
            </w:r>
          </w:p>
          <w:p w:rsidR="00B92AF6" w:rsidRPr="00A57993" w:rsidRDefault="00B92AF6" w:rsidP="006E2E96">
            <w:pPr>
              <w:rPr>
                <w:rFonts w:ascii="Arial" w:hAnsi="Arial" w:cs="Arial"/>
                <w:sz w:val="8"/>
                <w:szCs w:val="8"/>
              </w:rPr>
            </w:pPr>
            <w:r w:rsidRPr="00AC1784">
              <w:rPr>
                <w:rFonts w:ascii="Arial" w:hAnsi="Arial" w:cs="Arial"/>
              </w:rPr>
              <w:tab/>
            </w:r>
          </w:p>
          <w:p w:rsidR="00B92AF6" w:rsidRPr="00AC1784" w:rsidRDefault="00B92AF6" w:rsidP="006E2E96">
            <w:pPr>
              <w:rPr>
                <w:rFonts w:ascii="Arial" w:hAnsi="Arial" w:cs="Arial"/>
              </w:rPr>
            </w:pPr>
            <w:r w:rsidRPr="00AC1784">
              <w:rPr>
                <w:rFonts w:ascii="Arial" w:hAnsi="Arial" w:cs="Arial"/>
              </w:rPr>
              <w:t>Mientras te refugiabas en tus oraciones</w:t>
            </w:r>
          </w:p>
          <w:p w:rsidR="00B92AF6" w:rsidRDefault="00B92AF6" w:rsidP="006E2E96">
            <w:pPr>
              <w:rPr>
                <w:rFonts w:ascii="Arial" w:hAnsi="Arial" w:cs="Arial"/>
              </w:rPr>
            </w:pPr>
            <w:r>
              <w:rPr>
                <w:rFonts w:ascii="Arial" w:hAnsi="Arial" w:cs="Arial"/>
              </w:rPr>
              <w:t>cuidando solo de vos mismo</w:t>
            </w:r>
            <w:r w:rsidRPr="00AC1784">
              <w:rPr>
                <w:rFonts w:ascii="Arial" w:hAnsi="Arial" w:cs="Arial"/>
              </w:rPr>
              <w:t>,</w:t>
            </w:r>
          </w:p>
          <w:p w:rsidR="00B92AF6" w:rsidRPr="00AC1784" w:rsidRDefault="00B92AF6" w:rsidP="006E2E96">
            <w:pPr>
              <w:rPr>
                <w:rFonts w:ascii="Arial" w:hAnsi="Arial" w:cs="Arial"/>
              </w:rPr>
            </w:pPr>
            <w:proofErr w:type="gramStart"/>
            <w:r w:rsidRPr="00AC1784">
              <w:rPr>
                <w:rFonts w:ascii="Arial" w:hAnsi="Arial" w:cs="Arial"/>
              </w:rPr>
              <w:t>nunca</w:t>
            </w:r>
            <w:proofErr w:type="gramEnd"/>
            <w:r w:rsidRPr="00AC1784">
              <w:rPr>
                <w:rFonts w:ascii="Arial" w:hAnsi="Arial" w:cs="Arial"/>
              </w:rPr>
              <w:t xml:space="preserve"> dejé de estar cerca…,</w:t>
            </w:r>
          </w:p>
          <w:p w:rsidR="00B92AF6" w:rsidRPr="00AC1784" w:rsidRDefault="00B92AF6" w:rsidP="006E2E96">
            <w:pPr>
              <w:rPr>
                <w:rFonts w:ascii="Arial" w:hAnsi="Arial" w:cs="Arial"/>
              </w:rPr>
            </w:pPr>
            <w:r w:rsidRPr="00AC1784">
              <w:rPr>
                <w:rFonts w:ascii="Arial" w:hAnsi="Arial" w:cs="Arial"/>
              </w:rPr>
              <w:t>viniendo una y otra vez a tu puerta</w:t>
            </w:r>
          </w:p>
          <w:p w:rsidR="00B92AF6" w:rsidRPr="00AC1784" w:rsidRDefault="00B92AF6" w:rsidP="006E2E96">
            <w:pPr>
              <w:rPr>
                <w:rFonts w:ascii="Arial" w:hAnsi="Arial" w:cs="Arial"/>
              </w:rPr>
            </w:pPr>
            <w:r w:rsidRPr="00AC1784">
              <w:rPr>
                <w:rFonts w:ascii="Arial" w:hAnsi="Arial" w:cs="Arial"/>
              </w:rPr>
              <w:t>en aquellos y aquellas que te pedían pan,</w:t>
            </w:r>
          </w:p>
          <w:p w:rsidR="00B92AF6" w:rsidRPr="00AC1784" w:rsidRDefault="00B92AF6" w:rsidP="006E2E96">
            <w:pPr>
              <w:rPr>
                <w:rFonts w:ascii="Arial" w:hAnsi="Arial" w:cs="Arial"/>
              </w:rPr>
            </w:pPr>
            <w:r w:rsidRPr="00AC1784">
              <w:rPr>
                <w:rFonts w:ascii="Arial" w:hAnsi="Arial" w:cs="Arial"/>
              </w:rPr>
              <w:t>un vaso de agua, una mirada compasiva,</w:t>
            </w:r>
          </w:p>
          <w:p w:rsidR="00B92AF6" w:rsidRDefault="00B92AF6" w:rsidP="006E2E96">
            <w:pPr>
              <w:rPr>
                <w:rFonts w:ascii="Arial" w:hAnsi="Arial" w:cs="Arial"/>
              </w:rPr>
            </w:pPr>
            <w:proofErr w:type="gramStart"/>
            <w:r w:rsidRPr="00AC1784">
              <w:rPr>
                <w:rFonts w:ascii="Arial" w:hAnsi="Arial" w:cs="Arial"/>
              </w:rPr>
              <w:t>una</w:t>
            </w:r>
            <w:proofErr w:type="gramEnd"/>
            <w:r w:rsidRPr="00AC1784">
              <w:rPr>
                <w:rFonts w:ascii="Arial" w:hAnsi="Arial" w:cs="Arial"/>
              </w:rPr>
              <w:t xml:space="preserve"> mano solidaria, un gesto de cariño.</w:t>
            </w:r>
          </w:p>
          <w:p w:rsidR="00B92AF6" w:rsidRPr="006C2318" w:rsidRDefault="00B92AF6" w:rsidP="006E2E96">
            <w:pPr>
              <w:rPr>
                <w:rFonts w:ascii="Arial" w:hAnsi="Arial" w:cs="Arial"/>
                <w:sz w:val="8"/>
                <w:szCs w:val="8"/>
              </w:rPr>
            </w:pPr>
          </w:p>
          <w:p w:rsidR="00B92AF6" w:rsidRPr="00AC1784" w:rsidRDefault="00B92AF6" w:rsidP="006E2E96">
            <w:pPr>
              <w:rPr>
                <w:rFonts w:ascii="Arial" w:hAnsi="Arial" w:cs="Arial"/>
              </w:rPr>
            </w:pPr>
            <w:r w:rsidRPr="00AC1784">
              <w:rPr>
                <w:rFonts w:ascii="Arial" w:hAnsi="Arial" w:cs="Arial"/>
              </w:rPr>
              <w:t>Mientras esperabas ángeles</w:t>
            </w:r>
          </w:p>
          <w:p w:rsidR="00B92AF6" w:rsidRPr="00AC1784" w:rsidRDefault="00B92AF6" w:rsidP="006E2E96">
            <w:pPr>
              <w:rPr>
                <w:rFonts w:ascii="Arial" w:hAnsi="Arial" w:cs="Arial"/>
              </w:rPr>
            </w:pPr>
            <w:r w:rsidRPr="00AC1784">
              <w:rPr>
                <w:rFonts w:ascii="Arial" w:hAnsi="Arial" w:cs="Arial"/>
              </w:rPr>
              <w:t>y manifestaciones en el cielo,</w:t>
            </w:r>
          </w:p>
          <w:p w:rsidR="00B92AF6" w:rsidRDefault="00976B49" w:rsidP="006E2E96">
            <w:pPr>
              <w:rPr>
                <w:rFonts w:ascii="Arial" w:hAnsi="Arial" w:cs="Arial"/>
              </w:rPr>
            </w:pPr>
            <w:r>
              <w:rPr>
                <w:rFonts w:ascii="Arial" w:hAnsi="Arial" w:cs="Arial"/>
              </w:rPr>
              <w:t>yo estaba acá, en tu suelo,</w:t>
            </w:r>
          </w:p>
        </w:tc>
        <w:tc>
          <w:tcPr>
            <w:tcW w:w="5103" w:type="dxa"/>
          </w:tcPr>
          <w:p w:rsidR="00976B49" w:rsidRDefault="00976B49" w:rsidP="006E2E96">
            <w:pPr>
              <w:rPr>
                <w:rFonts w:ascii="Arial" w:hAnsi="Arial" w:cs="Arial"/>
              </w:rPr>
            </w:pPr>
            <w:r w:rsidRPr="00AC1784">
              <w:rPr>
                <w:rFonts w:ascii="Arial" w:hAnsi="Arial" w:cs="Arial"/>
              </w:rPr>
              <w:t>en campos de refugiados,</w:t>
            </w:r>
          </w:p>
          <w:p w:rsidR="00B92AF6" w:rsidRPr="00AC1784" w:rsidRDefault="00B92AF6" w:rsidP="006E2E96">
            <w:pPr>
              <w:rPr>
                <w:rFonts w:ascii="Arial" w:hAnsi="Arial" w:cs="Arial"/>
              </w:rPr>
            </w:pPr>
            <w:r w:rsidRPr="00AC1784">
              <w:rPr>
                <w:rFonts w:ascii="Arial" w:hAnsi="Arial" w:cs="Arial"/>
              </w:rPr>
              <w:t>en hogares para ancianos,</w:t>
            </w:r>
          </w:p>
          <w:p w:rsidR="00B92AF6" w:rsidRPr="00AC1784" w:rsidRDefault="00B92AF6" w:rsidP="006E2E96">
            <w:pPr>
              <w:rPr>
                <w:rFonts w:ascii="Arial" w:hAnsi="Arial" w:cs="Arial"/>
              </w:rPr>
            </w:pPr>
            <w:r w:rsidRPr="00AC1784">
              <w:rPr>
                <w:rFonts w:ascii="Arial" w:hAnsi="Arial" w:cs="Arial"/>
              </w:rPr>
              <w:t>entre los niños y niñas en las calles,</w:t>
            </w:r>
          </w:p>
          <w:p w:rsidR="00B92AF6" w:rsidRPr="00AC1784" w:rsidRDefault="00B92AF6" w:rsidP="006E2E96">
            <w:pPr>
              <w:rPr>
                <w:rFonts w:ascii="Arial" w:hAnsi="Arial" w:cs="Arial"/>
              </w:rPr>
            </w:pPr>
            <w:r w:rsidRPr="00AC1784">
              <w:rPr>
                <w:rFonts w:ascii="Arial" w:hAnsi="Arial" w:cs="Arial"/>
              </w:rPr>
              <w:t>entre los desahuciados de un sistema</w:t>
            </w:r>
          </w:p>
          <w:p w:rsidR="00B92AF6" w:rsidRPr="00AC1784" w:rsidRDefault="00B92AF6" w:rsidP="006E2E96">
            <w:pPr>
              <w:rPr>
                <w:rFonts w:ascii="Arial" w:hAnsi="Arial" w:cs="Arial"/>
              </w:rPr>
            </w:pPr>
            <w:r w:rsidRPr="00AC1784">
              <w:rPr>
                <w:rFonts w:ascii="Arial" w:hAnsi="Arial" w:cs="Arial"/>
              </w:rPr>
              <w:t>que destruye, explota, margina</w:t>
            </w:r>
          </w:p>
          <w:p w:rsidR="00B92AF6" w:rsidRPr="00AC1784" w:rsidRDefault="00B92AF6" w:rsidP="006E2E96">
            <w:pPr>
              <w:rPr>
                <w:rFonts w:ascii="Arial" w:hAnsi="Arial" w:cs="Arial"/>
              </w:rPr>
            </w:pPr>
            <w:proofErr w:type="gramStart"/>
            <w:r w:rsidRPr="00AC1784">
              <w:rPr>
                <w:rFonts w:ascii="Arial" w:hAnsi="Arial" w:cs="Arial"/>
              </w:rPr>
              <w:t>y</w:t>
            </w:r>
            <w:proofErr w:type="gramEnd"/>
            <w:r w:rsidRPr="00AC1784">
              <w:rPr>
                <w:rFonts w:ascii="Arial" w:hAnsi="Arial" w:cs="Arial"/>
              </w:rPr>
              <w:t xml:space="preserve"> del que tan cómodamente te sientes parte.</w:t>
            </w:r>
          </w:p>
          <w:p w:rsidR="00B92AF6" w:rsidRPr="00A57993" w:rsidRDefault="00B92AF6" w:rsidP="006E2E96">
            <w:pPr>
              <w:rPr>
                <w:rFonts w:ascii="Arial" w:hAnsi="Arial" w:cs="Arial"/>
                <w:sz w:val="8"/>
                <w:szCs w:val="8"/>
              </w:rPr>
            </w:pPr>
          </w:p>
          <w:p w:rsidR="00B92AF6" w:rsidRPr="00AC1784" w:rsidRDefault="00B92AF6" w:rsidP="006E2E96">
            <w:pPr>
              <w:rPr>
                <w:rFonts w:ascii="Arial" w:hAnsi="Arial" w:cs="Arial"/>
              </w:rPr>
            </w:pPr>
            <w:r w:rsidRPr="00AC1784">
              <w:rPr>
                <w:rFonts w:ascii="Arial" w:hAnsi="Arial" w:cs="Arial"/>
              </w:rPr>
              <w:t>Mientras esperas que llegue alguna vez “ese día”,</w:t>
            </w:r>
          </w:p>
          <w:p w:rsidR="00B92AF6" w:rsidRDefault="00B92AF6" w:rsidP="006E2E96">
            <w:pPr>
              <w:rPr>
                <w:rFonts w:ascii="Arial" w:hAnsi="Arial" w:cs="Arial"/>
              </w:rPr>
            </w:pPr>
            <w:r w:rsidRPr="00AC1784">
              <w:rPr>
                <w:rFonts w:ascii="Arial" w:hAnsi="Arial" w:cs="Arial"/>
              </w:rPr>
              <w:t xml:space="preserve">cada jornada sigo viniendo </w:t>
            </w:r>
          </w:p>
          <w:p w:rsidR="00B92AF6" w:rsidRDefault="00B92AF6" w:rsidP="006E2E96">
            <w:pPr>
              <w:rPr>
                <w:rFonts w:ascii="Arial" w:hAnsi="Arial" w:cs="Arial"/>
              </w:rPr>
            </w:pPr>
            <w:r w:rsidRPr="00AC1784">
              <w:rPr>
                <w:rFonts w:ascii="Arial" w:hAnsi="Arial" w:cs="Arial"/>
              </w:rPr>
              <w:t>de mil maneras distintas,</w:t>
            </w:r>
            <w:r>
              <w:rPr>
                <w:rFonts w:ascii="Arial" w:hAnsi="Arial" w:cs="Arial"/>
              </w:rPr>
              <w:t xml:space="preserve"> </w:t>
            </w:r>
            <w:r w:rsidRPr="00AC1784">
              <w:rPr>
                <w:rFonts w:ascii="Arial" w:hAnsi="Arial" w:cs="Arial"/>
              </w:rPr>
              <w:t>esperando encontrarte allí donde la vida late</w:t>
            </w:r>
            <w:r>
              <w:rPr>
                <w:rFonts w:ascii="Arial" w:hAnsi="Arial" w:cs="Arial"/>
              </w:rPr>
              <w:t xml:space="preserve"> </w:t>
            </w:r>
            <w:r w:rsidRPr="00AC1784">
              <w:rPr>
                <w:rFonts w:ascii="Arial" w:hAnsi="Arial" w:cs="Arial"/>
              </w:rPr>
              <w:t xml:space="preserve">y se manifiesta, </w:t>
            </w:r>
          </w:p>
          <w:p w:rsidR="00B92AF6" w:rsidRPr="00AC1784" w:rsidRDefault="00B92AF6" w:rsidP="006E2E96">
            <w:pPr>
              <w:rPr>
                <w:rFonts w:ascii="Arial" w:hAnsi="Arial" w:cs="Arial"/>
              </w:rPr>
            </w:pPr>
            <w:proofErr w:type="gramStart"/>
            <w:r w:rsidRPr="00AC1784">
              <w:rPr>
                <w:rFonts w:ascii="Arial" w:hAnsi="Arial" w:cs="Arial"/>
              </w:rPr>
              <w:t>apelando</w:t>
            </w:r>
            <w:proofErr w:type="gramEnd"/>
            <w:r w:rsidRPr="00AC1784">
              <w:rPr>
                <w:rFonts w:ascii="Arial" w:hAnsi="Arial" w:cs="Arial"/>
              </w:rPr>
              <w:t xml:space="preserve"> a tu sensibilidad humana.</w:t>
            </w:r>
          </w:p>
          <w:p w:rsidR="00B92AF6" w:rsidRPr="00A57993" w:rsidRDefault="00B92AF6" w:rsidP="006E2E96">
            <w:pPr>
              <w:rPr>
                <w:rFonts w:ascii="Arial" w:hAnsi="Arial" w:cs="Arial"/>
                <w:sz w:val="8"/>
                <w:szCs w:val="8"/>
              </w:rPr>
            </w:pPr>
          </w:p>
          <w:p w:rsidR="00B92AF6" w:rsidRDefault="00B92AF6" w:rsidP="006E2E96">
            <w:pPr>
              <w:rPr>
                <w:rFonts w:ascii="Arial" w:hAnsi="Arial" w:cs="Arial"/>
              </w:rPr>
            </w:pPr>
            <w:r w:rsidRPr="00AC1784">
              <w:rPr>
                <w:rFonts w:ascii="Arial" w:hAnsi="Arial" w:cs="Arial"/>
              </w:rPr>
              <w:t xml:space="preserve">Qué bueno sería verte despierto, </w:t>
            </w:r>
          </w:p>
          <w:p w:rsidR="00B92AF6" w:rsidRDefault="00B92AF6" w:rsidP="006E2E96">
            <w:pPr>
              <w:rPr>
                <w:rFonts w:ascii="Arial" w:hAnsi="Arial" w:cs="Arial"/>
              </w:rPr>
            </w:pPr>
            <w:proofErr w:type="spellStart"/>
            <w:r w:rsidRPr="00AC1784">
              <w:rPr>
                <w:rFonts w:ascii="Arial" w:hAnsi="Arial" w:cs="Arial"/>
              </w:rPr>
              <w:t>despierta,sabiendo</w:t>
            </w:r>
            <w:proofErr w:type="spellEnd"/>
            <w:r w:rsidRPr="00AC1784">
              <w:rPr>
                <w:rFonts w:ascii="Arial" w:hAnsi="Arial" w:cs="Arial"/>
              </w:rPr>
              <w:t xml:space="preserve"> que el día y la hora </w:t>
            </w:r>
          </w:p>
          <w:p w:rsidR="00B92AF6" w:rsidRPr="00AC1784" w:rsidRDefault="00B92AF6" w:rsidP="006E2E96">
            <w:pPr>
              <w:rPr>
                <w:rFonts w:ascii="Arial" w:hAnsi="Arial" w:cs="Arial"/>
              </w:rPr>
            </w:pPr>
            <w:r w:rsidRPr="00AC1784">
              <w:rPr>
                <w:rFonts w:ascii="Arial" w:hAnsi="Arial" w:cs="Arial"/>
              </w:rPr>
              <w:t>pueden ser hoy, ahora,</w:t>
            </w:r>
          </w:p>
          <w:p w:rsidR="00B92AF6" w:rsidRPr="00AC1784" w:rsidRDefault="00B92AF6" w:rsidP="006E2E96">
            <w:pPr>
              <w:rPr>
                <w:rFonts w:ascii="Arial" w:hAnsi="Arial" w:cs="Arial"/>
              </w:rPr>
            </w:pPr>
            <w:proofErr w:type="gramStart"/>
            <w:r w:rsidRPr="00AC1784">
              <w:rPr>
                <w:rFonts w:ascii="Arial" w:hAnsi="Arial" w:cs="Arial"/>
              </w:rPr>
              <w:t>y</w:t>
            </w:r>
            <w:proofErr w:type="gramEnd"/>
            <w:r w:rsidRPr="00AC1784">
              <w:rPr>
                <w:rFonts w:ascii="Arial" w:hAnsi="Arial" w:cs="Arial"/>
              </w:rPr>
              <w:t xml:space="preserve"> que el lugar puede ser éste, aquí.</w:t>
            </w:r>
          </w:p>
          <w:p w:rsidR="00B92AF6" w:rsidRPr="00A57993" w:rsidRDefault="00B92AF6" w:rsidP="006E2E96">
            <w:pPr>
              <w:rPr>
                <w:rFonts w:ascii="Arial" w:hAnsi="Arial" w:cs="Arial"/>
                <w:sz w:val="8"/>
                <w:szCs w:val="8"/>
              </w:rPr>
            </w:pPr>
          </w:p>
          <w:p w:rsidR="00B92AF6" w:rsidRPr="00AC1784" w:rsidRDefault="00B92AF6" w:rsidP="006E2E96">
            <w:pPr>
              <w:rPr>
                <w:rFonts w:ascii="Arial" w:hAnsi="Arial" w:cs="Arial"/>
              </w:rPr>
            </w:pPr>
            <w:r w:rsidRPr="00AC1784">
              <w:rPr>
                <w:rFonts w:ascii="Arial" w:hAnsi="Arial" w:cs="Arial"/>
              </w:rPr>
              <w:t>“Lo que les digo a ustedes se lo digo a todos:</w:t>
            </w:r>
          </w:p>
          <w:p w:rsidR="00B92AF6" w:rsidRPr="00976B49" w:rsidRDefault="00976B49" w:rsidP="00976B49">
            <w:pPr>
              <w:spacing w:after="60"/>
              <w:rPr>
                <w:rFonts w:ascii="Arial" w:hAnsi="Arial" w:cs="Arial"/>
              </w:rPr>
            </w:pPr>
            <w:r>
              <w:rPr>
                <w:rFonts w:ascii="Arial" w:hAnsi="Arial" w:cs="Arial"/>
              </w:rPr>
              <w:t>¡Manténganse despiertos!»”</w:t>
            </w:r>
          </w:p>
          <w:p w:rsidR="00B92AF6" w:rsidRPr="006E2E96" w:rsidRDefault="00B92AF6" w:rsidP="006E2E96">
            <w:pPr>
              <w:jc w:val="right"/>
              <w:rPr>
                <w:rFonts w:ascii="Arial Narrow" w:hAnsi="Arial Narrow" w:cs="Arial"/>
                <w:i/>
                <w:sz w:val="20"/>
                <w:szCs w:val="20"/>
              </w:rPr>
            </w:pPr>
            <w:r w:rsidRPr="006E2E96">
              <w:rPr>
                <w:rFonts w:ascii="Arial Narrow" w:hAnsi="Arial Narrow" w:cs="Arial"/>
                <w:i/>
                <w:sz w:val="20"/>
                <w:szCs w:val="20"/>
              </w:rPr>
              <w:t xml:space="preserve">Gerardo </w:t>
            </w:r>
            <w:proofErr w:type="spellStart"/>
            <w:r w:rsidRPr="006E2E96">
              <w:rPr>
                <w:rFonts w:ascii="Arial Narrow" w:hAnsi="Arial Narrow" w:cs="Arial"/>
                <w:i/>
                <w:sz w:val="20"/>
                <w:szCs w:val="20"/>
              </w:rPr>
              <w:t>Oberman</w:t>
            </w:r>
            <w:proofErr w:type="spellEnd"/>
            <w:r w:rsidRPr="006E2E96">
              <w:rPr>
                <w:rFonts w:ascii="Arial Narrow" w:hAnsi="Arial Narrow" w:cs="Arial"/>
                <w:i/>
                <w:sz w:val="20"/>
                <w:szCs w:val="20"/>
              </w:rPr>
              <w:t xml:space="preserve"> - Red Crearte</w:t>
            </w:r>
          </w:p>
        </w:tc>
      </w:tr>
    </w:tbl>
    <w:p w:rsidR="00B92AF6" w:rsidRPr="00AC1784" w:rsidRDefault="00976B49" w:rsidP="00BF7A34">
      <w:pPr>
        <w:pStyle w:val="NormalWeb"/>
        <w:numPr>
          <w:ilvl w:val="0"/>
          <w:numId w:val="46"/>
        </w:numPr>
        <w:shd w:val="clear" w:color="auto" w:fill="C2D69B" w:themeFill="accent3" w:themeFillTint="99"/>
        <w:spacing w:before="80" w:beforeAutospacing="0" w:after="80" w:afterAutospacing="0" w:line="290" w:lineRule="atLeast"/>
        <w:rPr>
          <w:rFonts w:ascii="Helvetica" w:hAnsi="Helvetica" w:cs="Helvetica"/>
          <w:b/>
          <w:color w:val="141823"/>
          <w:sz w:val="21"/>
          <w:szCs w:val="21"/>
        </w:rPr>
      </w:pPr>
      <w:r>
        <w:rPr>
          <w:rFonts w:ascii="Helvetica" w:hAnsi="Helvetica" w:cs="Helvetica"/>
          <w:b/>
          <w:color w:val="141823"/>
          <w:sz w:val="21"/>
          <w:szCs w:val="21"/>
        </w:rPr>
        <w:t>Envío</w:t>
      </w:r>
    </w:p>
    <w:p w:rsidR="00B92AF6" w:rsidRPr="00AC1784" w:rsidRDefault="00B92AF6" w:rsidP="00285279">
      <w:pPr>
        <w:pStyle w:val="NormalWeb"/>
        <w:shd w:val="clear" w:color="auto" w:fill="C2D69B" w:themeFill="accent3" w:themeFillTint="99"/>
        <w:spacing w:before="0" w:beforeAutospacing="0" w:after="80" w:afterAutospacing="0"/>
        <w:ind w:left="1380"/>
        <w:rPr>
          <w:rFonts w:ascii="Arial" w:hAnsi="Arial" w:cs="Arial"/>
          <w:color w:val="141823"/>
          <w:sz w:val="22"/>
          <w:szCs w:val="22"/>
        </w:rPr>
      </w:pPr>
      <w:r w:rsidRPr="00AC1784">
        <w:rPr>
          <w:rFonts w:ascii="Arial" w:hAnsi="Arial" w:cs="Arial"/>
          <w:color w:val="141823"/>
          <w:sz w:val="22"/>
          <w:szCs w:val="22"/>
        </w:rPr>
        <w:t>Que la vida nazca en cada uno.</w:t>
      </w:r>
      <w:r w:rsidRPr="00AC1784">
        <w:rPr>
          <w:rFonts w:ascii="Arial" w:hAnsi="Arial" w:cs="Arial"/>
          <w:color w:val="141823"/>
          <w:sz w:val="22"/>
          <w:szCs w:val="22"/>
        </w:rPr>
        <w:br/>
        <w:t>Vayamos en fe</w:t>
      </w:r>
      <w:r w:rsidRPr="00AC1784">
        <w:rPr>
          <w:rFonts w:ascii="Arial" w:hAnsi="Arial" w:cs="Arial"/>
          <w:color w:val="141823"/>
          <w:sz w:val="22"/>
          <w:szCs w:val="22"/>
        </w:rPr>
        <w:br/>
        <w:t>para examinar en nuestros corazones</w:t>
      </w:r>
      <w:r w:rsidRPr="00AC1784">
        <w:rPr>
          <w:rFonts w:ascii="Arial" w:hAnsi="Arial" w:cs="Arial"/>
          <w:color w:val="141823"/>
          <w:sz w:val="22"/>
          <w:szCs w:val="22"/>
        </w:rPr>
        <w:br/>
        <w:t>el misterio de este momento.</w:t>
      </w:r>
      <w:r w:rsidRPr="00AC1784">
        <w:rPr>
          <w:rFonts w:ascii="Arial" w:hAnsi="Arial" w:cs="Arial"/>
          <w:color w:val="141823"/>
          <w:sz w:val="22"/>
          <w:szCs w:val="22"/>
        </w:rPr>
        <w:br/>
        <w:t>Que la vida nazca dentro de cada uno, cada una,</w:t>
      </w:r>
      <w:r w:rsidRPr="00AC1784">
        <w:rPr>
          <w:rStyle w:val="apple-converted-space"/>
          <w:rFonts w:ascii="Arial" w:hAnsi="Arial" w:cs="Arial"/>
          <w:color w:val="141823"/>
          <w:sz w:val="22"/>
          <w:szCs w:val="22"/>
        </w:rPr>
        <w:t> </w:t>
      </w:r>
      <w:r w:rsidRPr="00AC1784">
        <w:rPr>
          <w:rFonts w:ascii="Arial" w:hAnsi="Arial" w:cs="Arial"/>
          <w:color w:val="141823"/>
          <w:sz w:val="22"/>
          <w:szCs w:val="22"/>
        </w:rPr>
        <w:br/>
      </w:r>
      <w:r w:rsidRPr="00AC1784">
        <w:rPr>
          <w:rStyle w:val="textexposedshow"/>
          <w:rFonts w:ascii="Arial" w:hAnsi="Arial" w:cs="Arial"/>
          <w:color w:val="141823"/>
          <w:sz w:val="22"/>
          <w:szCs w:val="22"/>
        </w:rPr>
        <w:t>que Cristo Jesús pueda ser visto entre nosotros y nosotras</w:t>
      </w:r>
      <w:r w:rsidRPr="00AC1784">
        <w:rPr>
          <w:rStyle w:val="apple-converted-space"/>
          <w:rFonts w:ascii="Arial" w:hAnsi="Arial" w:cs="Arial"/>
          <w:color w:val="141823"/>
          <w:sz w:val="22"/>
          <w:szCs w:val="22"/>
        </w:rPr>
        <w:t> </w:t>
      </w:r>
      <w:r w:rsidRPr="00AC1784">
        <w:rPr>
          <w:rFonts w:ascii="Arial" w:hAnsi="Arial" w:cs="Arial"/>
          <w:color w:val="141823"/>
          <w:sz w:val="22"/>
          <w:szCs w:val="22"/>
        </w:rPr>
        <w:br/>
      </w:r>
      <w:r w:rsidRPr="00AC1784">
        <w:rPr>
          <w:rStyle w:val="textexposedshow"/>
          <w:rFonts w:ascii="Arial" w:hAnsi="Arial" w:cs="Arial"/>
          <w:color w:val="141823"/>
          <w:sz w:val="22"/>
          <w:szCs w:val="22"/>
        </w:rPr>
        <w:t>y que la alegría pueda rodearlos como el canto del ángel.</w:t>
      </w:r>
    </w:p>
    <w:p w:rsidR="00DF1933" w:rsidRPr="00DF1933" w:rsidRDefault="00B92AF6" w:rsidP="00285279">
      <w:pPr>
        <w:pStyle w:val="NormalWeb"/>
        <w:shd w:val="clear" w:color="auto" w:fill="C2D69B" w:themeFill="accent3" w:themeFillTint="99"/>
        <w:spacing w:before="0" w:beforeAutospacing="0" w:after="120" w:afterAutospacing="0"/>
        <w:ind w:left="3504"/>
        <w:rPr>
          <w:rFonts w:ascii="Arial Narrow" w:hAnsi="Arial Narrow" w:cs="Arial"/>
          <w:i/>
          <w:sz w:val="18"/>
          <w:szCs w:val="18"/>
          <w:lang w:val="en-US"/>
        </w:rPr>
      </w:pPr>
      <w:r w:rsidRPr="00906830">
        <w:rPr>
          <w:rFonts w:ascii="Arial Narrow" w:hAnsi="Arial Narrow" w:cs="Arial"/>
          <w:i/>
          <w:sz w:val="18"/>
          <w:szCs w:val="18"/>
          <w:lang w:val="en-US"/>
        </w:rPr>
        <w:t xml:space="preserve">Dorothy McRae-McMahon- Australia, en </w:t>
      </w:r>
      <w:r w:rsidRPr="00906830">
        <w:rPr>
          <w:rFonts w:ascii="Arial Narrow" w:hAnsi="Arial Narrow" w:cs="Arial"/>
          <w:b/>
          <w:i/>
          <w:sz w:val="18"/>
          <w:szCs w:val="18"/>
          <w:lang w:val="en-US"/>
        </w:rPr>
        <w:t>A world of Blessings</w:t>
      </w:r>
      <w:r w:rsidRPr="00906830">
        <w:rPr>
          <w:rFonts w:ascii="Arial Narrow" w:hAnsi="Arial Narrow" w:cs="Arial"/>
          <w:i/>
          <w:sz w:val="18"/>
          <w:szCs w:val="18"/>
          <w:lang w:val="en-US"/>
        </w:rPr>
        <w:t>, comp. Geoffrey Duncan,</w:t>
      </w:r>
      <w:r w:rsidRPr="00906830">
        <w:rPr>
          <w:rStyle w:val="apple-converted-space"/>
          <w:rFonts w:ascii="Arial Narrow" w:hAnsi="Arial Narrow" w:cs="Arial"/>
          <w:i/>
          <w:sz w:val="18"/>
          <w:szCs w:val="18"/>
          <w:lang w:val="en-US"/>
        </w:rPr>
        <w:t> </w:t>
      </w:r>
      <w:r w:rsidRPr="00906830">
        <w:rPr>
          <w:rFonts w:ascii="Arial Narrow" w:hAnsi="Arial Narrow" w:cs="Arial"/>
          <w:i/>
          <w:sz w:val="18"/>
          <w:szCs w:val="18"/>
          <w:lang w:val="en-US"/>
        </w:rPr>
        <w:t>Canterbury Press, Norwich, 2000.Trad.</w:t>
      </w:r>
      <w:r w:rsidRPr="00906830">
        <w:rPr>
          <w:rStyle w:val="apple-converted-space"/>
          <w:rFonts w:ascii="Arial Narrow" w:hAnsi="Arial Narrow" w:cs="Arial"/>
          <w:i/>
          <w:sz w:val="18"/>
          <w:szCs w:val="18"/>
          <w:lang w:val="en-US"/>
        </w:rPr>
        <w:t> </w:t>
      </w:r>
      <w:hyperlink r:id="rId24" w:history="1">
        <w:r w:rsidRPr="00E37E6D">
          <w:rPr>
            <w:rStyle w:val="Hipervnculo"/>
            <w:rFonts w:ascii="Arial Narrow" w:hAnsi="Arial Narrow" w:cs="Arial"/>
            <w:i/>
            <w:color w:val="auto"/>
            <w:sz w:val="18"/>
            <w:szCs w:val="18"/>
            <w:u w:val="none"/>
            <w:lang w:val="en-US"/>
          </w:rPr>
          <w:t>Robert H. Jordan</w:t>
        </w:r>
      </w:hyperlink>
    </w:p>
    <w:p w:rsidR="00B92AF6" w:rsidRPr="006C2318" w:rsidRDefault="00B92AF6" w:rsidP="00417C50">
      <w:pPr>
        <w:pStyle w:val="NormalWeb"/>
        <w:numPr>
          <w:ilvl w:val="0"/>
          <w:numId w:val="10"/>
        </w:numPr>
        <w:shd w:val="clear" w:color="auto" w:fill="FFFFFF"/>
        <w:spacing w:before="0" w:beforeAutospacing="0" w:after="90" w:afterAutospacing="0" w:line="290" w:lineRule="atLeast"/>
        <w:ind w:left="360"/>
        <w:rPr>
          <w:rFonts w:ascii="Arial" w:hAnsi="Arial" w:cs="Arial"/>
          <w:b/>
          <w:color w:val="141823"/>
          <w:sz w:val="22"/>
          <w:szCs w:val="22"/>
        </w:rPr>
      </w:pPr>
      <w:r w:rsidRPr="000D1872">
        <w:rPr>
          <w:rFonts w:ascii="Arial" w:hAnsi="Arial" w:cs="Arial"/>
          <w:b/>
          <w:color w:val="141823"/>
          <w:sz w:val="22"/>
          <w:szCs w:val="22"/>
        </w:rPr>
        <w:t>Peregrina de la fe</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B92AF6" w:rsidTr="000D75A2">
        <w:tc>
          <w:tcPr>
            <w:tcW w:w="4820" w:type="dxa"/>
          </w:tcPr>
          <w:p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Fonts w:ascii="Arial" w:hAnsi="Arial" w:cs="Arial"/>
                <w:color w:val="141823"/>
                <w:sz w:val="22"/>
                <w:szCs w:val="22"/>
              </w:rPr>
              <w:t>Yo te saludo, María,</w:t>
            </w:r>
            <w:r w:rsidRPr="000D1872">
              <w:rPr>
                <w:rFonts w:ascii="Arial" w:hAnsi="Arial" w:cs="Arial"/>
                <w:color w:val="141823"/>
                <w:sz w:val="22"/>
                <w:szCs w:val="22"/>
              </w:rPr>
              <w:br/>
              <w:t>porque el Señor está contigo:</w:t>
            </w:r>
            <w:r w:rsidRPr="000D1872">
              <w:rPr>
                <w:rFonts w:ascii="Arial" w:hAnsi="Arial" w:cs="Arial"/>
                <w:color w:val="141823"/>
                <w:sz w:val="22"/>
                <w:szCs w:val="22"/>
              </w:rPr>
              <w:br/>
              <w:t>en tu casa, en tu calle, en tu pueblo,</w:t>
            </w:r>
            <w:r w:rsidRPr="000D1872">
              <w:rPr>
                <w:rFonts w:ascii="Arial" w:hAnsi="Arial" w:cs="Arial"/>
                <w:color w:val="141823"/>
                <w:sz w:val="22"/>
                <w:szCs w:val="22"/>
              </w:rPr>
              <w:br/>
            </w:r>
            <w:r w:rsidRPr="000D1872">
              <w:rPr>
                <w:rStyle w:val="textexposedshow"/>
                <w:rFonts w:ascii="Arial" w:hAnsi="Arial" w:cs="Arial"/>
                <w:color w:val="141823"/>
                <w:sz w:val="22"/>
                <w:szCs w:val="22"/>
              </w:rPr>
              <w:t>en tu abrazo, en tu seno.</w:t>
            </w:r>
          </w:p>
          <w:p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te turbaste</w:t>
            </w:r>
            <w:r w:rsidRPr="000D1872">
              <w:rPr>
                <w:rFonts w:ascii="Arial" w:hAnsi="Arial" w:cs="Arial"/>
                <w:color w:val="141823"/>
                <w:sz w:val="22"/>
                <w:szCs w:val="22"/>
              </w:rPr>
              <w:br/>
            </w:r>
            <w:proofErr w:type="gramStart"/>
            <w:r w:rsidRPr="000D1872">
              <w:rPr>
                <w:rStyle w:val="textexposedshow"/>
                <w:rFonts w:ascii="Arial" w:hAnsi="Arial" w:cs="Arial"/>
                <w:color w:val="141823"/>
                <w:sz w:val="22"/>
                <w:szCs w:val="22"/>
              </w:rPr>
              <w:t>–¿</w:t>
            </w:r>
            <w:proofErr w:type="gramEnd"/>
            <w:r w:rsidRPr="000D1872">
              <w:rPr>
                <w:rStyle w:val="textexposedshow"/>
                <w:rFonts w:ascii="Arial" w:hAnsi="Arial" w:cs="Arial"/>
                <w:color w:val="141823"/>
                <w:sz w:val="22"/>
                <w:szCs w:val="22"/>
              </w:rPr>
              <w:t>quién no lo haría ante tal noticia?–</w:t>
            </w:r>
            <w:r w:rsidRPr="000D1872">
              <w:rPr>
                <w:rFonts w:ascii="Arial" w:hAnsi="Arial" w:cs="Arial"/>
                <w:color w:val="141823"/>
                <w:sz w:val="22"/>
                <w:szCs w:val="22"/>
              </w:rPr>
              <w:br/>
            </w:r>
            <w:r w:rsidRPr="000D1872">
              <w:rPr>
                <w:rStyle w:val="textexposedshow"/>
                <w:rFonts w:ascii="Arial" w:hAnsi="Arial" w:cs="Arial"/>
                <w:color w:val="141823"/>
                <w:sz w:val="22"/>
                <w:szCs w:val="22"/>
              </w:rPr>
              <w:t>mas enseguida recobraste paz y ánimo</w:t>
            </w:r>
            <w:r w:rsidRPr="000D1872">
              <w:rPr>
                <w:rFonts w:ascii="Arial" w:hAnsi="Arial" w:cs="Arial"/>
                <w:color w:val="141823"/>
                <w:sz w:val="22"/>
                <w:szCs w:val="22"/>
              </w:rPr>
              <w:br/>
            </w:r>
            <w:r w:rsidRPr="000D1872">
              <w:rPr>
                <w:rStyle w:val="textexposedshow"/>
                <w:rFonts w:ascii="Arial" w:hAnsi="Arial" w:cs="Arial"/>
                <w:color w:val="141823"/>
                <w:sz w:val="22"/>
                <w:szCs w:val="22"/>
              </w:rPr>
              <w:t>y creíste a un enviado cualquiera.</w:t>
            </w:r>
          </w:p>
          <w:p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preguntaste lo que no entendías</w:t>
            </w:r>
            <w:r w:rsidRPr="000D1872">
              <w:rPr>
                <w:rFonts w:ascii="Arial" w:hAnsi="Arial" w:cs="Arial"/>
                <w:color w:val="141823"/>
                <w:sz w:val="22"/>
                <w:szCs w:val="22"/>
              </w:rPr>
              <w:br/>
            </w:r>
            <w:r w:rsidRPr="000D1872">
              <w:rPr>
                <w:rStyle w:val="textexposedshow"/>
                <w:rFonts w:ascii="Arial" w:hAnsi="Arial" w:cs="Arial"/>
                <w:color w:val="141823"/>
                <w:sz w:val="22"/>
                <w:szCs w:val="22"/>
              </w:rPr>
              <w:t>–aunque fuera mensaje divino–</w:t>
            </w:r>
            <w:r w:rsidRPr="000D1872">
              <w:rPr>
                <w:rFonts w:ascii="Arial" w:hAnsi="Arial" w:cs="Arial"/>
                <w:color w:val="141823"/>
                <w:sz w:val="22"/>
                <w:szCs w:val="22"/>
              </w:rPr>
              <w:br/>
            </w:r>
            <w:r w:rsidRPr="000D1872">
              <w:rPr>
                <w:rStyle w:val="textexposedshow"/>
                <w:rFonts w:ascii="Arial" w:hAnsi="Arial" w:cs="Arial"/>
                <w:color w:val="141823"/>
                <w:sz w:val="22"/>
                <w:szCs w:val="22"/>
              </w:rPr>
              <w:t>y no diste un sí ingenuo ni un sí ciego,</w:t>
            </w:r>
            <w:r w:rsidRPr="000D1872">
              <w:rPr>
                <w:rFonts w:ascii="Arial" w:hAnsi="Arial" w:cs="Arial"/>
                <w:color w:val="141823"/>
                <w:sz w:val="22"/>
                <w:szCs w:val="22"/>
              </w:rPr>
              <w:br/>
            </w:r>
            <w:r w:rsidRPr="000D1872">
              <w:rPr>
                <w:rStyle w:val="textexposedshow"/>
                <w:rFonts w:ascii="Arial" w:hAnsi="Arial" w:cs="Arial"/>
                <w:color w:val="141823"/>
                <w:sz w:val="22"/>
                <w:szCs w:val="22"/>
              </w:rPr>
              <w:t>sino que tuviste diálogo y palabra propia.</w:t>
            </w:r>
          </w:p>
          <w:p w:rsidR="00B92AF6" w:rsidRDefault="00B92AF6" w:rsidP="006E2E96">
            <w:pPr>
              <w:pStyle w:val="NormalWeb"/>
              <w:shd w:val="clear" w:color="auto" w:fill="FFFFFF"/>
              <w:spacing w:before="0" w:beforeAutospacing="0" w:after="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concebiste y diste a luz</w:t>
            </w:r>
            <w:r w:rsidRPr="000D1872">
              <w:rPr>
                <w:rFonts w:ascii="Arial" w:hAnsi="Arial" w:cs="Arial"/>
                <w:color w:val="141823"/>
                <w:sz w:val="22"/>
                <w:szCs w:val="22"/>
              </w:rPr>
              <w:br/>
            </w:r>
            <w:r w:rsidRPr="000D1872">
              <w:rPr>
                <w:rStyle w:val="textexposedshow"/>
                <w:rFonts w:ascii="Arial" w:hAnsi="Arial" w:cs="Arial"/>
                <w:color w:val="141823"/>
                <w:sz w:val="22"/>
                <w:szCs w:val="22"/>
              </w:rPr>
              <w:t>un hijo, Jesús, la vida;</w:t>
            </w:r>
            <w:r w:rsidRPr="000D1872">
              <w:rPr>
                <w:rFonts w:ascii="Arial" w:hAnsi="Arial" w:cs="Arial"/>
                <w:color w:val="141823"/>
                <w:sz w:val="22"/>
                <w:szCs w:val="22"/>
              </w:rPr>
              <w:br/>
            </w:r>
            <w:r w:rsidRPr="000D1872">
              <w:rPr>
                <w:rStyle w:val="textexposedshow"/>
                <w:rFonts w:ascii="Arial" w:hAnsi="Arial" w:cs="Arial"/>
                <w:color w:val="141823"/>
                <w:sz w:val="22"/>
                <w:szCs w:val="22"/>
              </w:rPr>
              <w:t>y nos enseñaste cuánta vida</w:t>
            </w:r>
            <w:r w:rsidRPr="000D1872">
              <w:rPr>
                <w:rFonts w:ascii="Arial" w:hAnsi="Arial" w:cs="Arial"/>
                <w:color w:val="141823"/>
                <w:sz w:val="22"/>
                <w:szCs w:val="22"/>
              </w:rPr>
              <w:br/>
            </w:r>
            <w:r w:rsidRPr="000D1872">
              <w:rPr>
                <w:rStyle w:val="textexposedshow"/>
                <w:rFonts w:ascii="Arial" w:hAnsi="Arial" w:cs="Arial"/>
                <w:color w:val="141823"/>
                <w:sz w:val="22"/>
                <w:szCs w:val="22"/>
              </w:rPr>
              <w:t>hay que gestar y cuidar</w:t>
            </w:r>
            <w:r w:rsidRPr="000D1872">
              <w:rPr>
                <w:rFonts w:ascii="Arial" w:hAnsi="Arial" w:cs="Arial"/>
                <w:color w:val="141823"/>
                <w:sz w:val="22"/>
                <w:szCs w:val="22"/>
              </w:rPr>
              <w:br/>
            </w:r>
            <w:r w:rsidRPr="000D1872">
              <w:rPr>
                <w:rStyle w:val="textexposedshow"/>
                <w:rFonts w:ascii="Arial" w:hAnsi="Arial" w:cs="Arial"/>
                <w:color w:val="141823"/>
                <w:sz w:val="22"/>
                <w:szCs w:val="22"/>
              </w:rPr>
              <w:t xml:space="preserve">si queremos hacer a Dios presente </w:t>
            </w:r>
          </w:p>
          <w:p w:rsidR="00B92AF6" w:rsidRDefault="00B92AF6" w:rsidP="006E2E96">
            <w:pPr>
              <w:pStyle w:val="NormalWeb"/>
              <w:shd w:val="clear" w:color="auto" w:fill="FFFFFF"/>
              <w:spacing w:before="0" w:beforeAutospacing="0" w:after="0" w:afterAutospacing="0"/>
              <w:rPr>
                <w:rFonts w:ascii="Arial" w:hAnsi="Arial" w:cs="Arial"/>
                <w:color w:val="141823"/>
                <w:sz w:val="22"/>
                <w:szCs w:val="22"/>
              </w:rPr>
            </w:pPr>
            <w:proofErr w:type="gramStart"/>
            <w:r w:rsidRPr="000D1872">
              <w:rPr>
                <w:rStyle w:val="textexposedshow"/>
                <w:rFonts w:ascii="Arial" w:hAnsi="Arial" w:cs="Arial"/>
                <w:color w:val="141823"/>
                <w:sz w:val="22"/>
                <w:szCs w:val="22"/>
              </w:rPr>
              <w:t>en</w:t>
            </w:r>
            <w:proofErr w:type="gramEnd"/>
            <w:r w:rsidRPr="000D1872">
              <w:rPr>
                <w:rStyle w:val="textexposedshow"/>
                <w:rFonts w:ascii="Arial" w:hAnsi="Arial" w:cs="Arial"/>
                <w:color w:val="141823"/>
                <w:sz w:val="22"/>
                <w:szCs w:val="22"/>
              </w:rPr>
              <w:t xml:space="preserve"> esta tierra.</w:t>
            </w:r>
          </w:p>
        </w:tc>
        <w:tc>
          <w:tcPr>
            <w:tcW w:w="4536" w:type="dxa"/>
          </w:tcPr>
          <w:p w:rsidR="00E37E6D" w:rsidRDefault="00E37E6D" w:rsidP="006E2E96">
            <w:pPr>
              <w:pStyle w:val="NormalWeb"/>
              <w:shd w:val="clear" w:color="auto" w:fill="FFFFFF"/>
              <w:spacing w:before="0" w:beforeAutospacing="0" w:after="80" w:afterAutospacing="0"/>
              <w:rPr>
                <w:rStyle w:val="textexposedshow"/>
                <w:rFonts w:ascii="Arial" w:hAnsi="Arial" w:cs="Arial"/>
                <w:color w:val="141823"/>
                <w:sz w:val="22"/>
                <w:szCs w:val="22"/>
              </w:rPr>
            </w:pPr>
          </w:p>
          <w:p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te dejaste guiar por el Espíritu</w:t>
            </w:r>
            <w:r w:rsidRPr="000D1872">
              <w:rPr>
                <w:rFonts w:ascii="Arial" w:hAnsi="Arial" w:cs="Arial"/>
                <w:color w:val="141823"/>
                <w:sz w:val="22"/>
                <w:szCs w:val="22"/>
              </w:rPr>
              <w:br/>
            </w:r>
            <w:r w:rsidRPr="000D1872">
              <w:rPr>
                <w:rStyle w:val="textexposedshow"/>
                <w:rFonts w:ascii="Arial" w:hAnsi="Arial" w:cs="Arial"/>
                <w:color w:val="141823"/>
                <w:sz w:val="22"/>
                <w:szCs w:val="22"/>
              </w:rPr>
              <w:t>y permaneciste a su sombra,</w:t>
            </w:r>
            <w:r w:rsidRPr="000D1872">
              <w:rPr>
                <w:rFonts w:ascii="Arial" w:hAnsi="Arial" w:cs="Arial"/>
                <w:color w:val="141823"/>
                <w:sz w:val="22"/>
                <w:szCs w:val="22"/>
              </w:rPr>
              <w:br/>
            </w:r>
            <w:r w:rsidRPr="000D1872">
              <w:rPr>
                <w:rStyle w:val="textexposedshow"/>
                <w:rFonts w:ascii="Arial" w:hAnsi="Arial" w:cs="Arial"/>
                <w:color w:val="141823"/>
                <w:sz w:val="22"/>
                <w:szCs w:val="22"/>
              </w:rPr>
              <w:t>tanto en tormenta como en bonanza,</w:t>
            </w:r>
            <w:r w:rsidRPr="000D1872">
              <w:rPr>
                <w:rFonts w:ascii="Arial" w:hAnsi="Arial" w:cs="Arial"/>
                <w:color w:val="141823"/>
                <w:sz w:val="22"/>
                <w:szCs w:val="22"/>
              </w:rPr>
              <w:br/>
            </w:r>
            <w:r w:rsidRPr="000D1872">
              <w:rPr>
                <w:rStyle w:val="textexposedshow"/>
                <w:rFonts w:ascii="Arial" w:hAnsi="Arial" w:cs="Arial"/>
                <w:color w:val="141823"/>
                <w:sz w:val="22"/>
                <w:szCs w:val="22"/>
              </w:rPr>
              <w:t>dejando a Dios ser Dios</w:t>
            </w:r>
            <w:r w:rsidRPr="000D1872">
              <w:rPr>
                <w:rFonts w:ascii="Arial" w:hAnsi="Arial" w:cs="Arial"/>
                <w:color w:val="141823"/>
                <w:sz w:val="22"/>
                <w:szCs w:val="22"/>
              </w:rPr>
              <w:br/>
            </w:r>
            <w:r w:rsidRPr="000D1872">
              <w:rPr>
                <w:rStyle w:val="textexposedshow"/>
                <w:rFonts w:ascii="Arial" w:hAnsi="Arial" w:cs="Arial"/>
                <w:color w:val="141823"/>
                <w:sz w:val="22"/>
                <w:szCs w:val="22"/>
              </w:rPr>
              <w:t>y no renunciando a ser tú misma.</w:t>
            </w:r>
          </w:p>
          <w:p w:rsidR="00B92AF6" w:rsidRPr="000D1872" w:rsidRDefault="00B92AF6" w:rsidP="006E2E96">
            <w:pPr>
              <w:pStyle w:val="NormalWeb"/>
              <w:shd w:val="clear" w:color="auto" w:fill="FFFFFF"/>
              <w:spacing w:before="0" w:beforeAutospacing="0" w:after="8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porque abriste nuevos horizontes</w:t>
            </w:r>
            <w:r w:rsidRPr="000D1872">
              <w:rPr>
                <w:rFonts w:ascii="Arial" w:hAnsi="Arial" w:cs="Arial"/>
                <w:color w:val="141823"/>
                <w:sz w:val="22"/>
                <w:szCs w:val="22"/>
              </w:rPr>
              <w:br/>
            </w:r>
            <w:r w:rsidRPr="000D1872">
              <w:rPr>
                <w:rStyle w:val="textexposedshow"/>
                <w:rFonts w:ascii="Arial" w:hAnsi="Arial" w:cs="Arial"/>
                <w:color w:val="141823"/>
                <w:sz w:val="22"/>
                <w:szCs w:val="22"/>
              </w:rPr>
              <w:t>a nuestras vidas,</w:t>
            </w:r>
            <w:r w:rsidRPr="000D1872">
              <w:rPr>
                <w:rFonts w:ascii="Arial" w:hAnsi="Arial" w:cs="Arial"/>
                <w:color w:val="141823"/>
                <w:sz w:val="22"/>
                <w:szCs w:val="22"/>
              </w:rPr>
              <w:br/>
            </w:r>
            <w:r w:rsidRPr="000D1872">
              <w:rPr>
                <w:rStyle w:val="textexposedshow"/>
                <w:rFonts w:ascii="Arial" w:hAnsi="Arial" w:cs="Arial"/>
                <w:color w:val="141823"/>
                <w:sz w:val="22"/>
                <w:szCs w:val="22"/>
              </w:rPr>
              <w:t>fuiste a cuidar a tu prima,</w:t>
            </w:r>
            <w:r w:rsidRPr="000D1872">
              <w:rPr>
                <w:rFonts w:ascii="Arial" w:hAnsi="Arial" w:cs="Arial"/>
                <w:color w:val="141823"/>
                <w:sz w:val="22"/>
                <w:szCs w:val="22"/>
              </w:rPr>
              <w:br/>
            </w:r>
            <w:r w:rsidRPr="000D1872">
              <w:rPr>
                <w:rStyle w:val="textexposedshow"/>
                <w:rFonts w:ascii="Arial" w:hAnsi="Arial" w:cs="Arial"/>
                <w:color w:val="141823"/>
                <w:sz w:val="22"/>
                <w:szCs w:val="22"/>
              </w:rPr>
              <w:t>compartiste la buena noticia,</w:t>
            </w:r>
            <w:r w:rsidRPr="000D1872">
              <w:rPr>
                <w:rFonts w:ascii="Arial" w:hAnsi="Arial" w:cs="Arial"/>
                <w:color w:val="141823"/>
                <w:sz w:val="22"/>
                <w:szCs w:val="22"/>
              </w:rPr>
              <w:br/>
            </w:r>
            <w:r w:rsidRPr="000D1872">
              <w:rPr>
                <w:rStyle w:val="textexposedshow"/>
                <w:rFonts w:ascii="Arial" w:hAnsi="Arial" w:cs="Arial"/>
                <w:color w:val="141823"/>
                <w:sz w:val="22"/>
                <w:szCs w:val="22"/>
              </w:rPr>
              <w:t>y no te hiciste antojadiza.</w:t>
            </w:r>
          </w:p>
          <w:p w:rsidR="00B92AF6" w:rsidRDefault="00B92AF6" w:rsidP="006E2E96">
            <w:pPr>
              <w:pStyle w:val="NormalWeb"/>
              <w:shd w:val="clear" w:color="auto" w:fill="FFFFFF"/>
              <w:spacing w:before="0" w:beforeAutospacing="0" w:after="0" w:afterAutospacing="0"/>
              <w:rPr>
                <w:rStyle w:val="textexposedshow"/>
                <w:rFonts w:ascii="Arial" w:hAnsi="Arial" w:cs="Arial"/>
                <w:color w:val="141823"/>
                <w:sz w:val="22"/>
                <w:szCs w:val="22"/>
              </w:rPr>
            </w:pPr>
            <w:r w:rsidRPr="000D1872">
              <w:rPr>
                <w:rStyle w:val="textexposedshow"/>
                <w:rFonts w:ascii="Arial" w:hAnsi="Arial" w:cs="Arial"/>
                <w:color w:val="141823"/>
                <w:sz w:val="22"/>
                <w:szCs w:val="22"/>
              </w:rPr>
              <w:t>Yo te saludo, María.</w:t>
            </w:r>
            <w:r w:rsidRPr="000D1872">
              <w:rPr>
                <w:rFonts w:ascii="Arial" w:hAnsi="Arial" w:cs="Arial"/>
                <w:color w:val="141823"/>
                <w:sz w:val="22"/>
                <w:szCs w:val="22"/>
              </w:rPr>
              <w:br/>
            </w:r>
            <w:r w:rsidRPr="000D1872">
              <w:rPr>
                <w:rStyle w:val="textexposedshow"/>
                <w:rFonts w:ascii="Arial" w:hAnsi="Arial" w:cs="Arial"/>
                <w:color w:val="141823"/>
                <w:sz w:val="22"/>
                <w:szCs w:val="22"/>
              </w:rPr>
              <w:t xml:space="preserve">¡Hermana peregrina </w:t>
            </w:r>
          </w:p>
          <w:p w:rsidR="00B92AF6" w:rsidRPr="000D1872" w:rsidRDefault="00B92AF6" w:rsidP="006E2E96">
            <w:pPr>
              <w:pStyle w:val="NormalWeb"/>
              <w:shd w:val="clear" w:color="auto" w:fill="FFFFFF"/>
              <w:spacing w:before="0" w:beforeAutospacing="0" w:after="80" w:afterAutospacing="0"/>
              <w:rPr>
                <w:rFonts w:ascii="Arial" w:hAnsi="Arial" w:cs="Arial"/>
                <w:color w:val="141823"/>
                <w:sz w:val="22"/>
                <w:szCs w:val="22"/>
              </w:rPr>
            </w:pPr>
            <w:proofErr w:type="gramStart"/>
            <w:r w:rsidRPr="000D1872">
              <w:rPr>
                <w:rStyle w:val="textexposedshow"/>
                <w:rFonts w:ascii="Arial" w:hAnsi="Arial" w:cs="Arial"/>
                <w:color w:val="141823"/>
                <w:sz w:val="22"/>
                <w:szCs w:val="22"/>
              </w:rPr>
              <w:t>de</w:t>
            </w:r>
            <w:proofErr w:type="gramEnd"/>
            <w:r w:rsidRPr="000D1872">
              <w:rPr>
                <w:rStyle w:val="textexposedshow"/>
                <w:rFonts w:ascii="Arial" w:hAnsi="Arial" w:cs="Arial"/>
                <w:color w:val="141823"/>
                <w:sz w:val="22"/>
                <w:szCs w:val="22"/>
              </w:rPr>
              <w:t xml:space="preserve"> los pobres de Yahvé,</w:t>
            </w:r>
            <w:r w:rsidRPr="000D1872">
              <w:rPr>
                <w:rFonts w:ascii="Arial" w:hAnsi="Arial" w:cs="Arial"/>
                <w:color w:val="141823"/>
                <w:sz w:val="22"/>
                <w:szCs w:val="22"/>
              </w:rPr>
              <w:br/>
            </w:r>
            <w:r w:rsidRPr="000D1872">
              <w:rPr>
                <w:rStyle w:val="textexposedshow"/>
                <w:rFonts w:ascii="Arial" w:hAnsi="Arial" w:cs="Arial"/>
                <w:color w:val="141823"/>
                <w:sz w:val="22"/>
                <w:szCs w:val="22"/>
              </w:rPr>
              <w:t>camina con nosotros,</w:t>
            </w:r>
            <w:r w:rsidRPr="000D1872">
              <w:rPr>
                <w:rFonts w:ascii="Arial" w:hAnsi="Arial" w:cs="Arial"/>
                <w:color w:val="141823"/>
                <w:sz w:val="22"/>
                <w:szCs w:val="22"/>
              </w:rPr>
              <w:br/>
            </w:r>
            <w:r w:rsidRPr="000D1872">
              <w:rPr>
                <w:rStyle w:val="textexposedshow"/>
                <w:rFonts w:ascii="Arial" w:hAnsi="Arial" w:cs="Arial"/>
                <w:color w:val="141823"/>
                <w:sz w:val="22"/>
                <w:szCs w:val="22"/>
              </w:rPr>
              <w:t>llévanos junto a los otros</w:t>
            </w:r>
            <w:r w:rsidRPr="000D1872">
              <w:rPr>
                <w:rFonts w:ascii="Arial" w:hAnsi="Arial" w:cs="Arial"/>
                <w:color w:val="141823"/>
                <w:sz w:val="22"/>
                <w:szCs w:val="22"/>
              </w:rPr>
              <w:br/>
            </w:r>
            <w:r w:rsidRPr="000D1872">
              <w:rPr>
                <w:rStyle w:val="textexposedshow"/>
                <w:rFonts w:ascii="Arial" w:hAnsi="Arial" w:cs="Arial"/>
                <w:color w:val="141823"/>
                <w:sz w:val="22"/>
                <w:szCs w:val="22"/>
              </w:rPr>
              <w:t>y mantén viva nuestra fe!</w:t>
            </w:r>
          </w:p>
          <w:p w:rsidR="00B92AF6" w:rsidRPr="00DF1933" w:rsidRDefault="00E37E6D" w:rsidP="00DF1933">
            <w:pPr>
              <w:pStyle w:val="NormalWeb"/>
              <w:shd w:val="clear" w:color="auto" w:fill="FFFFFF"/>
              <w:spacing w:before="0" w:beforeAutospacing="0" w:after="80" w:afterAutospacing="0"/>
              <w:jc w:val="right"/>
              <w:rPr>
                <w:rFonts w:ascii="Arial Narrow" w:hAnsi="Arial Narrow" w:cs="Arial"/>
                <w:i/>
                <w:color w:val="141823"/>
                <w:sz w:val="20"/>
                <w:szCs w:val="20"/>
              </w:rPr>
            </w:pPr>
            <w:r>
              <w:rPr>
                <w:rFonts w:ascii="Arial Narrow" w:hAnsi="Arial Narrow" w:cs="Arial"/>
                <w:i/>
                <w:color w:val="141823"/>
                <w:sz w:val="20"/>
                <w:szCs w:val="20"/>
              </w:rPr>
              <w:t xml:space="preserve">Florentino </w:t>
            </w:r>
            <w:proofErr w:type="spellStart"/>
            <w:r>
              <w:rPr>
                <w:rFonts w:ascii="Arial Narrow" w:hAnsi="Arial Narrow" w:cs="Arial"/>
                <w:i/>
                <w:color w:val="141823"/>
                <w:sz w:val="20"/>
                <w:szCs w:val="20"/>
              </w:rPr>
              <w:t>Ulibarri</w:t>
            </w:r>
            <w:proofErr w:type="spellEnd"/>
            <w:r w:rsidR="00B92AF6" w:rsidRPr="00E37E6D">
              <w:rPr>
                <w:rFonts w:ascii="Arial Narrow" w:hAnsi="Arial Narrow" w:cs="Arial"/>
                <w:i/>
                <w:color w:val="141823"/>
                <w:sz w:val="20"/>
                <w:szCs w:val="20"/>
              </w:rPr>
              <w:t xml:space="preserve"> - Red Crearte</w:t>
            </w:r>
          </w:p>
        </w:tc>
      </w:tr>
    </w:tbl>
    <w:p w:rsidR="00B92AF6" w:rsidRPr="002B3591" w:rsidRDefault="00B92AF6" w:rsidP="006E2E96">
      <w:pPr>
        <w:spacing w:after="80" w:line="240" w:lineRule="auto"/>
        <w:ind w:left="312"/>
        <w:rPr>
          <w:rFonts w:ascii="Arial" w:hAnsi="Arial" w:cs="Arial"/>
          <w:b/>
          <w:sz w:val="12"/>
          <w:szCs w:val="12"/>
          <w:highlight w:val="yellow"/>
        </w:rPr>
      </w:pPr>
    </w:p>
    <w:p w:rsidR="00B92AF6" w:rsidRPr="00AC1784" w:rsidRDefault="00DF1933" w:rsidP="00417C50">
      <w:pPr>
        <w:pStyle w:val="Prrafodelista"/>
        <w:numPr>
          <w:ilvl w:val="0"/>
          <w:numId w:val="11"/>
        </w:numPr>
        <w:spacing w:after="80" w:line="240" w:lineRule="auto"/>
        <w:ind w:left="360"/>
        <w:rPr>
          <w:rFonts w:ascii="Arial" w:hAnsi="Arial" w:cs="Arial"/>
          <w:b/>
        </w:rPr>
      </w:pPr>
      <w:r>
        <w:rPr>
          <w:rFonts w:ascii="Arial" w:hAnsi="Arial" w:cs="Arial"/>
          <w:b/>
        </w:rPr>
        <w:t>Antífona de adviento</w:t>
      </w:r>
    </w:p>
    <w:p w:rsidR="00B92AF6" w:rsidRPr="002B3591" w:rsidRDefault="00B92AF6" w:rsidP="006E2E96">
      <w:pPr>
        <w:pStyle w:val="Prrafodelista"/>
        <w:spacing w:after="80" w:line="240" w:lineRule="auto"/>
        <w:ind w:left="12"/>
        <w:rPr>
          <w:rFonts w:ascii="Arial" w:hAnsi="Arial" w:cs="Arial"/>
          <w:b/>
          <w:sz w:val="12"/>
          <w:szCs w:val="12"/>
        </w:rPr>
      </w:pPr>
    </w:p>
    <w:p w:rsidR="00DF1933" w:rsidRDefault="00B92AF6" w:rsidP="00DF1933">
      <w:pPr>
        <w:pStyle w:val="Prrafodelista"/>
        <w:spacing w:after="80" w:line="240" w:lineRule="auto"/>
        <w:ind w:left="0"/>
        <w:rPr>
          <w:rFonts w:ascii="Arial" w:hAnsi="Arial" w:cs="Arial"/>
        </w:rPr>
      </w:pPr>
      <w:r w:rsidRPr="00AC1784">
        <w:rPr>
          <w:rFonts w:ascii="Arial" w:hAnsi="Arial" w:cs="Arial"/>
          <w:b/>
        </w:rPr>
        <w:t>Voz 1-</w:t>
      </w:r>
      <w:r w:rsidRPr="00AC1784">
        <w:rPr>
          <w:rFonts w:ascii="Arial" w:hAnsi="Arial" w:cs="Arial"/>
        </w:rPr>
        <w:t xml:space="preserve"> Señor de la historia, dueño del tiempo, te damos gracias porque desde antiguo </w:t>
      </w:r>
    </w:p>
    <w:p w:rsidR="00DF1933" w:rsidRDefault="00B92AF6" w:rsidP="00DF1933">
      <w:pPr>
        <w:pStyle w:val="Prrafodelista"/>
        <w:spacing w:after="80" w:line="240" w:lineRule="auto"/>
        <w:ind w:left="0"/>
        <w:rPr>
          <w:rFonts w:ascii="Arial" w:hAnsi="Arial" w:cs="Arial"/>
        </w:rPr>
      </w:pPr>
      <w:proofErr w:type="gramStart"/>
      <w:r w:rsidRPr="00AC1784">
        <w:rPr>
          <w:rFonts w:ascii="Arial" w:hAnsi="Arial" w:cs="Arial"/>
        </w:rPr>
        <w:t>te</w:t>
      </w:r>
      <w:proofErr w:type="gramEnd"/>
      <w:r w:rsidRPr="00AC1784">
        <w:rPr>
          <w:rFonts w:ascii="Arial" w:hAnsi="Arial" w:cs="Arial"/>
        </w:rPr>
        <w:t xml:space="preserve"> has interesado en el fugaz presente de tu pueblo, has escuchado su clamor y has acudido </w:t>
      </w:r>
    </w:p>
    <w:p w:rsidR="00B92AF6" w:rsidRPr="00AC1784" w:rsidRDefault="00B92AF6" w:rsidP="00DF1933">
      <w:pPr>
        <w:pStyle w:val="Prrafodelista"/>
        <w:spacing w:after="80" w:line="240" w:lineRule="auto"/>
        <w:ind w:left="0"/>
        <w:rPr>
          <w:rFonts w:ascii="Arial" w:hAnsi="Arial" w:cs="Arial"/>
        </w:rPr>
      </w:pPr>
      <w:proofErr w:type="gramStart"/>
      <w:r w:rsidRPr="00AC1784">
        <w:rPr>
          <w:rFonts w:ascii="Arial" w:hAnsi="Arial" w:cs="Arial"/>
        </w:rPr>
        <w:t>a</w:t>
      </w:r>
      <w:proofErr w:type="gramEnd"/>
      <w:r w:rsidRPr="00AC1784">
        <w:rPr>
          <w:rFonts w:ascii="Arial" w:hAnsi="Arial" w:cs="Arial"/>
        </w:rPr>
        <w:t xml:space="preserve"> socorrerlo. Dios de liberación y promesa, sostenemos nuestros días en tu fidelidad.</w:t>
      </w:r>
    </w:p>
    <w:p w:rsidR="00B92AF6" w:rsidRPr="002B3591" w:rsidRDefault="00B92AF6" w:rsidP="00DF1933">
      <w:pPr>
        <w:pStyle w:val="Prrafodelista"/>
        <w:spacing w:after="80" w:line="240" w:lineRule="auto"/>
        <w:ind w:left="0"/>
        <w:rPr>
          <w:rFonts w:ascii="Arial" w:hAnsi="Arial" w:cs="Arial"/>
          <w:b/>
          <w:sz w:val="8"/>
          <w:szCs w:val="8"/>
        </w:rPr>
      </w:pPr>
    </w:p>
    <w:p w:rsidR="00B92AF6" w:rsidRPr="00DF1933" w:rsidRDefault="00DF1933" w:rsidP="00DF1933">
      <w:pPr>
        <w:pStyle w:val="Prrafodelista"/>
        <w:spacing w:after="80" w:line="240" w:lineRule="auto"/>
        <w:ind w:left="0"/>
        <w:rPr>
          <w:rFonts w:ascii="Arial" w:hAnsi="Arial" w:cs="Arial"/>
          <w:b/>
        </w:rPr>
      </w:pPr>
      <w:r>
        <w:rPr>
          <w:rFonts w:ascii="Arial" w:hAnsi="Arial" w:cs="Arial"/>
          <w:b/>
        </w:rPr>
        <w:t xml:space="preserve">     </w:t>
      </w:r>
      <w:r w:rsidR="00B92AF6" w:rsidRPr="00DF1933">
        <w:rPr>
          <w:rFonts w:ascii="Arial" w:hAnsi="Arial" w:cs="Arial"/>
          <w:b/>
        </w:rPr>
        <w:t>Te alabamos</w:t>
      </w:r>
      <w:r>
        <w:rPr>
          <w:rFonts w:ascii="Arial" w:hAnsi="Arial" w:cs="Arial"/>
          <w:b/>
        </w:rPr>
        <w:t>,</w:t>
      </w:r>
      <w:r w:rsidR="00B92AF6" w:rsidRPr="00DF1933">
        <w:rPr>
          <w:rFonts w:ascii="Arial" w:hAnsi="Arial" w:cs="Arial"/>
          <w:b/>
        </w:rPr>
        <w:t xml:space="preserve"> Señor</w:t>
      </w:r>
      <w:r>
        <w:rPr>
          <w:rFonts w:ascii="Arial" w:hAnsi="Arial" w:cs="Arial"/>
          <w:b/>
        </w:rPr>
        <w:t>,</w:t>
      </w:r>
      <w:r w:rsidR="00B92AF6" w:rsidRPr="00DF1933">
        <w:rPr>
          <w:rFonts w:ascii="Arial" w:hAnsi="Arial" w:cs="Arial"/>
          <w:b/>
        </w:rPr>
        <w:t xml:space="preserve"> por tu gracia invaluable que renueva y sostiene nuestra esperanza.</w:t>
      </w:r>
    </w:p>
    <w:p w:rsidR="00B92AF6" w:rsidRPr="002B3591" w:rsidRDefault="00B92AF6" w:rsidP="00DF1933">
      <w:pPr>
        <w:pStyle w:val="Prrafodelista"/>
        <w:spacing w:after="80" w:line="240" w:lineRule="auto"/>
        <w:ind w:left="0"/>
        <w:rPr>
          <w:rFonts w:ascii="Arial" w:hAnsi="Arial" w:cs="Arial"/>
          <w:b/>
          <w:sz w:val="8"/>
          <w:szCs w:val="8"/>
        </w:rPr>
      </w:pPr>
    </w:p>
    <w:p w:rsidR="00DF1933" w:rsidRDefault="00B92AF6" w:rsidP="00DF1933">
      <w:pPr>
        <w:pStyle w:val="Prrafodelista"/>
        <w:spacing w:after="80" w:line="240" w:lineRule="auto"/>
        <w:ind w:left="0"/>
        <w:rPr>
          <w:rFonts w:ascii="Arial" w:hAnsi="Arial" w:cs="Arial"/>
        </w:rPr>
      </w:pPr>
      <w:r w:rsidRPr="00AC1784">
        <w:rPr>
          <w:rFonts w:ascii="Arial" w:hAnsi="Arial" w:cs="Arial"/>
          <w:b/>
        </w:rPr>
        <w:t xml:space="preserve">Voz 2 - </w:t>
      </w:r>
      <w:r w:rsidRPr="00AC1784">
        <w:rPr>
          <w:rFonts w:ascii="Arial" w:hAnsi="Arial" w:cs="Arial"/>
        </w:rPr>
        <w:t xml:space="preserve">Todopoderoso, omnipotente Dios, que elegiste la humildad de María para contener </w:t>
      </w:r>
    </w:p>
    <w:p w:rsidR="00DF1933" w:rsidRDefault="00B92AF6" w:rsidP="00DF1933">
      <w:pPr>
        <w:pStyle w:val="Prrafodelista"/>
        <w:spacing w:after="80" w:line="240" w:lineRule="auto"/>
        <w:ind w:left="0"/>
        <w:rPr>
          <w:rFonts w:ascii="Arial" w:hAnsi="Arial" w:cs="Arial"/>
        </w:rPr>
      </w:pPr>
      <w:proofErr w:type="gramStart"/>
      <w:r w:rsidRPr="00AC1784">
        <w:rPr>
          <w:rFonts w:ascii="Arial" w:hAnsi="Arial" w:cs="Arial"/>
        </w:rPr>
        <w:t>en</w:t>
      </w:r>
      <w:proofErr w:type="gramEnd"/>
      <w:r w:rsidRPr="00AC1784">
        <w:rPr>
          <w:rFonts w:ascii="Arial" w:hAnsi="Arial" w:cs="Arial"/>
        </w:rPr>
        <w:t xml:space="preserve"> su debilidad tu maravilla, te agradecemos porque sigues poniendo tus ojos </w:t>
      </w:r>
    </w:p>
    <w:p w:rsidR="00DF1933" w:rsidRDefault="00B92AF6" w:rsidP="00DF1933">
      <w:pPr>
        <w:pStyle w:val="Prrafodelista"/>
        <w:spacing w:after="80" w:line="240" w:lineRule="auto"/>
        <w:ind w:left="0"/>
        <w:rPr>
          <w:rFonts w:ascii="Arial" w:hAnsi="Arial" w:cs="Arial"/>
        </w:rPr>
      </w:pPr>
      <w:proofErr w:type="gramStart"/>
      <w:r w:rsidRPr="00AC1784">
        <w:rPr>
          <w:rFonts w:ascii="Arial" w:hAnsi="Arial" w:cs="Arial"/>
        </w:rPr>
        <w:t>sobre</w:t>
      </w:r>
      <w:proofErr w:type="gramEnd"/>
      <w:r w:rsidRPr="00AC1784">
        <w:rPr>
          <w:rFonts w:ascii="Arial" w:hAnsi="Arial" w:cs="Arial"/>
        </w:rPr>
        <w:t xml:space="preserve"> tus hijas e hijos, porque nos haces receptores de tu gracia </w:t>
      </w:r>
    </w:p>
    <w:p w:rsidR="00B92AF6" w:rsidRPr="00DF1933" w:rsidRDefault="00B92AF6" w:rsidP="00DF1933">
      <w:pPr>
        <w:pStyle w:val="Prrafodelista"/>
        <w:spacing w:after="80" w:line="240" w:lineRule="auto"/>
        <w:ind w:left="0"/>
        <w:rPr>
          <w:rFonts w:ascii="Arial" w:hAnsi="Arial" w:cs="Arial"/>
        </w:rPr>
      </w:pPr>
      <w:proofErr w:type="gramStart"/>
      <w:r w:rsidRPr="00AC1784">
        <w:rPr>
          <w:rFonts w:ascii="Arial" w:hAnsi="Arial" w:cs="Arial"/>
        </w:rPr>
        <w:t>y</w:t>
      </w:r>
      <w:proofErr w:type="gramEnd"/>
      <w:r w:rsidRPr="00AC1784">
        <w:rPr>
          <w:rFonts w:ascii="Arial" w:hAnsi="Arial" w:cs="Arial"/>
        </w:rPr>
        <w:t xml:space="preserve"> nos involuc</w:t>
      </w:r>
      <w:r w:rsidR="00DF1933">
        <w:rPr>
          <w:rFonts w:ascii="Arial" w:hAnsi="Arial" w:cs="Arial"/>
        </w:rPr>
        <w:t xml:space="preserve">ras en tu historia para nuestra </w:t>
      </w:r>
      <w:r w:rsidRPr="00DF1933">
        <w:rPr>
          <w:rFonts w:ascii="Arial" w:hAnsi="Arial" w:cs="Arial"/>
        </w:rPr>
        <w:t>salvación.</w:t>
      </w:r>
    </w:p>
    <w:p w:rsidR="00B92AF6" w:rsidRPr="002B3591" w:rsidRDefault="00B92AF6" w:rsidP="00DF1933">
      <w:pPr>
        <w:pStyle w:val="Prrafodelista"/>
        <w:spacing w:after="80" w:line="240" w:lineRule="auto"/>
        <w:ind w:left="0"/>
        <w:rPr>
          <w:rFonts w:ascii="Arial" w:hAnsi="Arial" w:cs="Arial"/>
          <w:b/>
          <w:sz w:val="8"/>
          <w:szCs w:val="8"/>
        </w:rPr>
      </w:pPr>
    </w:p>
    <w:p w:rsidR="00B92AF6" w:rsidRPr="00DF1933" w:rsidRDefault="00B92AF6" w:rsidP="00DF1933">
      <w:pPr>
        <w:pStyle w:val="Prrafodelista"/>
        <w:spacing w:after="80" w:line="240" w:lineRule="auto"/>
        <w:ind w:left="0"/>
        <w:rPr>
          <w:rFonts w:ascii="Arial" w:hAnsi="Arial" w:cs="Arial"/>
          <w:b/>
        </w:rPr>
      </w:pPr>
      <w:r w:rsidRPr="00DF1933">
        <w:rPr>
          <w:rFonts w:ascii="Arial" w:hAnsi="Arial" w:cs="Arial"/>
          <w:b/>
        </w:rPr>
        <w:t>Te alabamos, Señor, porque nos invitas a nosotros hoy a sumarnos a tu proyecto.</w:t>
      </w:r>
    </w:p>
    <w:p w:rsidR="00B92AF6" w:rsidRPr="002B3591" w:rsidRDefault="00B92AF6" w:rsidP="00DF1933">
      <w:pPr>
        <w:pStyle w:val="Prrafodelista"/>
        <w:spacing w:after="80" w:line="240" w:lineRule="auto"/>
        <w:ind w:left="0"/>
        <w:rPr>
          <w:rFonts w:ascii="Arial" w:hAnsi="Arial" w:cs="Arial"/>
          <w:sz w:val="8"/>
          <w:szCs w:val="8"/>
        </w:rPr>
      </w:pPr>
    </w:p>
    <w:p w:rsidR="00DF1933" w:rsidRDefault="00B92AF6" w:rsidP="00DF1933">
      <w:pPr>
        <w:pStyle w:val="Prrafodelista"/>
        <w:spacing w:after="80" w:line="240" w:lineRule="auto"/>
        <w:ind w:left="0"/>
        <w:rPr>
          <w:rFonts w:ascii="Arial" w:hAnsi="Arial" w:cs="Arial"/>
        </w:rPr>
      </w:pPr>
      <w:r w:rsidRPr="00AC1784">
        <w:rPr>
          <w:rFonts w:ascii="Arial" w:hAnsi="Arial" w:cs="Arial"/>
          <w:b/>
        </w:rPr>
        <w:t xml:space="preserve">Voz 3 - </w:t>
      </w:r>
      <w:r w:rsidRPr="00AC1784">
        <w:rPr>
          <w:rFonts w:ascii="Arial" w:hAnsi="Arial" w:cs="Arial"/>
        </w:rPr>
        <w:t>Eterna misericordia, Señor de la justicia y de la</w:t>
      </w:r>
      <w:r w:rsidR="00DF1933">
        <w:rPr>
          <w:rFonts w:ascii="Arial" w:hAnsi="Arial" w:cs="Arial"/>
        </w:rPr>
        <w:t xml:space="preserve"> paz, que anunciaste tu llegada</w:t>
      </w:r>
    </w:p>
    <w:p w:rsidR="00DF1933" w:rsidRDefault="00B92AF6" w:rsidP="00DF1933">
      <w:pPr>
        <w:pStyle w:val="Prrafodelista"/>
        <w:spacing w:after="80" w:line="240" w:lineRule="auto"/>
        <w:ind w:left="0"/>
        <w:rPr>
          <w:rFonts w:ascii="Arial" w:hAnsi="Arial" w:cs="Arial"/>
        </w:rPr>
      </w:pPr>
      <w:proofErr w:type="gramStart"/>
      <w:r w:rsidRPr="00AC1784">
        <w:rPr>
          <w:rFonts w:ascii="Arial" w:hAnsi="Arial" w:cs="Arial"/>
        </w:rPr>
        <w:t>en</w:t>
      </w:r>
      <w:proofErr w:type="gramEnd"/>
      <w:r w:rsidRPr="00AC1784">
        <w:rPr>
          <w:rFonts w:ascii="Arial" w:hAnsi="Arial" w:cs="Arial"/>
        </w:rPr>
        <w:t xml:space="preserve"> primer lugar a los pastores, haciendo resplandecer tu luz en medio de su noche, </w:t>
      </w:r>
    </w:p>
    <w:p w:rsidR="00DF1933" w:rsidRDefault="00B92AF6" w:rsidP="00DF1933">
      <w:pPr>
        <w:pStyle w:val="Prrafodelista"/>
        <w:spacing w:after="80" w:line="240" w:lineRule="auto"/>
        <w:ind w:left="0"/>
        <w:rPr>
          <w:rFonts w:ascii="Arial" w:hAnsi="Arial" w:cs="Arial"/>
        </w:rPr>
      </w:pPr>
      <w:proofErr w:type="gramStart"/>
      <w:r w:rsidRPr="00AC1784">
        <w:rPr>
          <w:rFonts w:ascii="Arial" w:hAnsi="Arial" w:cs="Arial"/>
        </w:rPr>
        <w:t>te</w:t>
      </w:r>
      <w:proofErr w:type="gramEnd"/>
      <w:r w:rsidRPr="00AC1784">
        <w:rPr>
          <w:rFonts w:ascii="Arial" w:hAnsi="Arial" w:cs="Arial"/>
        </w:rPr>
        <w:t xml:space="preserve"> agradecemos porque los pequeños, los pobres, los trabajadores, son tus predilectos </w:t>
      </w:r>
    </w:p>
    <w:p w:rsidR="00B92AF6" w:rsidRPr="00AC1784" w:rsidRDefault="00B92AF6" w:rsidP="00DF1933">
      <w:pPr>
        <w:pStyle w:val="Prrafodelista"/>
        <w:spacing w:after="80" w:line="240" w:lineRule="auto"/>
        <w:ind w:left="0"/>
        <w:rPr>
          <w:rFonts w:ascii="Arial" w:hAnsi="Arial" w:cs="Arial"/>
        </w:rPr>
      </w:pPr>
      <w:proofErr w:type="gramStart"/>
      <w:r w:rsidRPr="00AC1784">
        <w:rPr>
          <w:rFonts w:ascii="Arial" w:hAnsi="Arial" w:cs="Arial"/>
        </w:rPr>
        <w:t>y</w:t>
      </w:r>
      <w:proofErr w:type="gramEnd"/>
      <w:r w:rsidRPr="00AC1784">
        <w:rPr>
          <w:rFonts w:ascii="Arial" w:hAnsi="Arial" w:cs="Arial"/>
        </w:rPr>
        <w:t xml:space="preserve"> a ellos sigues deseando que llegue la buena noticia de Tu amor.</w:t>
      </w:r>
    </w:p>
    <w:p w:rsidR="00B92AF6" w:rsidRPr="002B3591" w:rsidRDefault="00B92AF6" w:rsidP="00DF1933">
      <w:pPr>
        <w:pStyle w:val="Prrafodelista"/>
        <w:spacing w:after="80" w:line="240" w:lineRule="auto"/>
        <w:ind w:left="0"/>
        <w:rPr>
          <w:rFonts w:ascii="Arial" w:hAnsi="Arial" w:cs="Arial"/>
          <w:b/>
          <w:sz w:val="8"/>
          <w:szCs w:val="8"/>
        </w:rPr>
      </w:pPr>
    </w:p>
    <w:p w:rsidR="00B92AF6" w:rsidRPr="00DF1933" w:rsidRDefault="00B92AF6" w:rsidP="00DF1933">
      <w:pPr>
        <w:pStyle w:val="Prrafodelista"/>
        <w:spacing w:after="80" w:line="240" w:lineRule="auto"/>
        <w:ind w:left="0"/>
        <w:rPr>
          <w:rFonts w:ascii="Arial" w:hAnsi="Arial" w:cs="Arial"/>
          <w:b/>
        </w:rPr>
      </w:pPr>
      <w:r w:rsidRPr="00DF1933">
        <w:rPr>
          <w:rFonts w:ascii="Arial" w:hAnsi="Arial" w:cs="Arial"/>
          <w:b/>
        </w:rPr>
        <w:t>Te alabamos</w:t>
      </w:r>
      <w:r w:rsidR="00DF1933">
        <w:rPr>
          <w:rFonts w:ascii="Arial" w:hAnsi="Arial" w:cs="Arial"/>
          <w:b/>
        </w:rPr>
        <w:t>,</w:t>
      </w:r>
      <w:r w:rsidRPr="00DF1933">
        <w:rPr>
          <w:rFonts w:ascii="Arial" w:hAnsi="Arial" w:cs="Arial"/>
          <w:b/>
        </w:rPr>
        <w:t xml:space="preserve"> Señor</w:t>
      </w:r>
      <w:r w:rsidR="00DF1933">
        <w:rPr>
          <w:rFonts w:ascii="Arial" w:hAnsi="Arial" w:cs="Arial"/>
          <w:b/>
        </w:rPr>
        <w:t>,</w:t>
      </w:r>
      <w:r w:rsidRPr="00DF1933">
        <w:rPr>
          <w:rFonts w:ascii="Arial" w:hAnsi="Arial" w:cs="Arial"/>
          <w:b/>
        </w:rPr>
        <w:t xml:space="preserve"> en nuestra ciudad para que tus elegidos puedan conocerte.</w:t>
      </w:r>
    </w:p>
    <w:p w:rsidR="00B92AF6" w:rsidRPr="00DF1933" w:rsidRDefault="00B92AF6" w:rsidP="00DF1933">
      <w:pPr>
        <w:pStyle w:val="Prrafodelista"/>
        <w:spacing w:after="80" w:line="240" w:lineRule="auto"/>
        <w:ind w:left="0"/>
        <w:rPr>
          <w:rFonts w:ascii="Arial" w:hAnsi="Arial" w:cs="Arial"/>
          <w:b/>
          <w:sz w:val="8"/>
          <w:szCs w:val="8"/>
        </w:rPr>
      </w:pPr>
    </w:p>
    <w:p w:rsidR="00DF1933" w:rsidRDefault="00B92AF6" w:rsidP="00DF1933">
      <w:pPr>
        <w:pStyle w:val="Prrafodelista"/>
        <w:spacing w:after="80" w:line="240" w:lineRule="auto"/>
        <w:ind w:left="0"/>
        <w:rPr>
          <w:rFonts w:ascii="Arial" w:hAnsi="Arial" w:cs="Arial"/>
        </w:rPr>
      </w:pPr>
      <w:r w:rsidRPr="00AC1784">
        <w:rPr>
          <w:rFonts w:ascii="Arial" w:hAnsi="Arial" w:cs="Arial"/>
          <w:b/>
        </w:rPr>
        <w:t xml:space="preserve">Voz 4 - </w:t>
      </w:r>
      <w:r w:rsidRPr="00AC1784">
        <w:rPr>
          <w:rFonts w:ascii="Arial" w:hAnsi="Arial" w:cs="Arial"/>
        </w:rPr>
        <w:t xml:space="preserve">Sabiduría plena, Dios admirable en sus planes, a quien los reyes extranjeros </w:t>
      </w:r>
      <w:r w:rsidR="00DF1933">
        <w:rPr>
          <w:rFonts w:ascii="Arial" w:hAnsi="Arial" w:cs="Arial"/>
        </w:rPr>
        <w:t>vinieron a adorar, t</w:t>
      </w:r>
      <w:r w:rsidRPr="00AC1784">
        <w:rPr>
          <w:rFonts w:ascii="Arial" w:hAnsi="Arial" w:cs="Arial"/>
        </w:rPr>
        <w:t xml:space="preserve">e damos gracias porque eres Dios de todas las personas </w:t>
      </w:r>
    </w:p>
    <w:p w:rsidR="00B92AF6" w:rsidRDefault="00B92AF6" w:rsidP="00DF1933">
      <w:pPr>
        <w:pStyle w:val="Prrafodelista"/>
        <w:spacing w:after="80" w:line="240" w:lineRule="auto"/>
        <w:ind w:left="0"/>
        <w:rPr>
          <w:rFonts w:ascii="Arial" w:hAnsi="Arial" w:cs="Arial"/>
        </w:rPr>
      </w:pPr>
      <w:proofErr w:type="gramStart"/>
      <w:r w:rsidRPr="00AC1784">
        <w:rPr>
          <w:rFonts w:ascii="Arial" w:hAnsi="Arial" w:cs="Arial"/>
        </w:rPr>
        <w:t>y</w:t>
      </w:r>
      <w:proofErr w:type="gramEnd"/>
      <w:r w:rsidRPr="00AC1784">
        <w:rPr>
          <w:rFonts w:ascii="Arial" w:hAnsi="Arial" w:cs="Arial"/>
        </w:rPr>
        <w:t xml:space="preserve"> usas distintos medios para que quienes buscan la verdad puedan encontrarte.</w:t>
      </w:r>
    </w:p>
    <w:p w:rsidR="00B92AF6" w:rsidRPr="00B401E4" w:rsidRDefault="00B92AF6" w:rsidP="00DF1933">
      <w:pPr>
        <w:pStyle w:val="Prrafodelista"/>
        <w:spacing w:after="80" w:line="240" w:lineRule="auto"/>
        <w:ind w:left="0"/>
        <w:rPr>
          <w:rFonts w:ascii="Arial" w:hAnsi="Arial" w:cs="Arial"/>
          <w:b/>
          <w:sz w:val="8"/>
          <w:szCs w:val="8"/>
        </w:rPr>
      </w:pPr>
    </w:p>
    <w:p w:rsidR="00B92AF6" w:rsidRPr="00DF1933" w:rsidRDefault="00B92AF6" w:rsidP="00DF1933">
      <w:pPr>
        <w:pStyle w:val="Prrafodelista"/>
        <w:spacing w:after="80" w:line="240" w:lineRule="auto"/>
        <w:ind w:left="0"/>
        <w:rPr>
          <w:rFonts w:ascii="Arial" w:hAnsi="Arial" w:cs="Arial"/>
          <w:b/>
        </w:rPr>
      </w:pPr>
      <w:r w:rsidRPr="00DF1933">
        <w:rPr>
          <w:rFonts w:ascii="Arial" w:hAnsi="Arial" w:cs="Arial"/>
          <w:b/>
        </w:rPr>
        <w:t>Te alabamos Señor, porque hasta los confines de la Tierra quieres unirnos en Tu amor.</w:t>
      </w:r>
    </w:p>
    <w:p w:rsidR="00B92AF6" w:rsidRPr="00582978" w:rsidRDefault="00B92AF6" w:rsidP="006E2E96">
      <w:pPr>
        <w:pStyle w:val="Prrafodelista"/>
        <w:spacing w:after="0" w:line="240" w:lineRule="auto"/>
        <w:ind w:left="12"/>
        <w:rPr>
          <w:rFonts w:ascii="Arial" w:hAnsi="Arial" w:cs="Arial"/>
          <w:sz w:val="8"/>
          <w:szCs w:val="8"/>
        </w:rPr>
      </w:pPr>
    </w:p>
    <w:p w:rsidR="00F01E76" w:rsidRDefault="00B92AF6" w:rsidP="00F01E76">
      <w:pPr>
        <w:spacing w:after="0" w:line="240" w:lineRule="auto"/>
        <w:jc w:val="right"/>
        <w:rPr>
          <w:rFonts w:ascii="Arial Narrow" w:hAnsi="Arial Narrow" w:cs="Arial"/>
          <w:i/>
          <w:sz w:val="18"/>
          <w:szCs w:val="18"/>
        </w:rPr>
      </w:pP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sidRPr="00582978">
        <w:rPr>
          <w:rFonts w:ascii="Arial Narrow" w:hAnsi="Arial Narrow" w:cs="Arial"/>
          <w:i/>
          <w:sz w:val="18"/>
          <w:szCs w:val="18"/>
        </w:rPr>
        <w:t xml:space="preserve">Margarita L. </w:t>
      </w:r>
      <w:proofErr w:type="spellStart"/>
      <w:r w:rsidRPr="00582978">
        <w:rPr>
          <w:rFonts w:ascii="Arial Narrow" w:hAnsi="Arial Narrow" w:cs="Arial"/>
          <w:i/>
          <w:sz w:val="18"/>
          <w:szCs w:val="18"/>
        </w:rPr>
        <w:t>Tourn</w:t>
      </w:r>
      <w:proofErr w:type="spellEnd"/>
      <w:r w:rsidRPr="00582978">
        <w:rPr>
          <w:rFonts w:ascii="Arial Narrow" w:hAnsi="Arial Narrow" w:cs="Arial"/>
          <w:i/>
          <w:sz w:val="18"/>
          <w:szCs w:val="18"/>
        </w:rPr>
        <w:t xml:space="preserve"> - Red de Liturgia, CLAI</w:t>
      </w:r>
    </w:p>
    <w:p w:rsidR="00F01E76" w:rsidRPr="00B50D95" w:rsidRDefault="00F01E76" w:rsidP="00BF7A34">
      <w:pPr>
        <w:pStyle w:val="NormalWeb"/>
        <w:numPr>
          <w:ilvl w:val="0"/>
          <w:numId w:val="46"/>
        </w:numPr>
        <w:spacing w:before="0" w:beforeAutospacing="0" w:after="80" w:afterAutospacing="0"/>
        <w:rPr>
          <w:rFonts w:ascii="Arial" w:hAnsi="Arial" w:cs="Arial"/>
          <w:sz w:val="22"/>
          <w:szCs w:val="22"/>
        </w:rPr>
      </w:pPr>
      <w:r w:rsidRPr="00B50D95">
        <w:rPr>
          <w:rFonts w:ascii="Arial" w:hAnsi="Arial" w:cs="Arial"/>
          <w:b/>
          <w:sz w:val="22"/>
          <w:szCs w:val="22"/>
        </w:rPr>
        <w:t>Oración por la iluminación</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5"/>
        <w:gridCol w:w="4857"/>
      </w:tblGrid>
      <w:tr w:rsidR="00F01E76" w:rsidRPr="00B50D95" w:rsidTr="000D75A2">
        <w:tc>
          <w:tcPr>
            <w:tcW w:w="4889" w:type="dxa"/>
          </w:tcPr>
          <w:p w:rsidR="00F01E76" w:rsidRPr="00B50D95" w:rsidRDefault="00F01E76" w:rsidP="00F01E76">
            <w:pPr>
              <w:pStyle w:val="NormalWeb"/>
              <w:spacing w:before="0" w:beforeAutospacing="0" w:after="0" w:afterAutospacing="0"/>
              <w:rPr>
                <w:rFonts w:ascii="Arial" w:hAnsi="Arial" w:cs="Arial"/>
                <w:sz w:val="22"/>
                <w:szCs w:val="22"/>
              </w:rPr>
            </w:pPr>
            <w:r w:rsidRPr="00B50D95">
              <w:rPr>
                <w:rFonts w:ascii="Arial" w:hAnsi="Arial" w:cs="Arial"/>
                <w:sz w:val="22"/>
                <w:szCs w:val="22"/>
              </w:rPr>
              <w:t xml:space="preserve">Dios de amor, </w:t>
            </w:r>
            <w:r w:rsidRPr="00B50D95">
              <w:rPr>
                <w:rFonts w:ascii="Arial" w:hAnsi="Arial" w:cs="Arial"/>
                <w:sz w:val="22"/>
                <w:szCs w:val="22"/>
              </w:rPr>
              <w:br/>
              <w:t xml:space="preserve">creador de toda buena cosa </w:t>
            </w:r>
          </w:p>
          <w:p w:rsidR="00F01E76" w:rsidRPr="00B50D95" w:rsidRDefault="00F01E76" w:rsidP="00F01E76">
            <w:pPr>
              <w:pStyle w:val="NormalWeb"/>
              <w:spacing w:before="0" w:beforeAutospacing="0" w:after="80" w:afterAutospacing="0"/>
              <w:rPr>
                <w:rFonts w:ascii="Arial" w:hAnsi="Arial" w:cs="Arial"/>
                <w:sz w:val="22"/>
                <w:szCs w:val="22"/>
              </w:rPr>
            </w:pPr>
            <w:r w:rsidRPr="00B50D95">
              <w:rPr>
                <w:rFonts w:ascii="Arial" w:hAnsi="Arial" w:cs="Arial"/>
                <w:sz w:val="22"/>
                <w:szCs w:val="22"/>
              </w:rPr>
              <w:t>que nos ayuda a vivir,</w:t>
            </w:r>
            <w:r w:rsidRPr="00B50D95">
              <w:rPr>
                <w:rFonts w:ascii="Arial" w:hAnsi="Arial" w:cs="Arial"/>
                <w:sz w:val="22"/>
                <w:szCs w:val="22"/>
              </w:rPr>
              <w:br/>
              <w:t xml:space="preserve">queremos recibir tu palabra a corazón abierto, </w:t>
            </w:r>
            <w:r w:rsidRPr="00B50D95">
              <w:rPr>
                <w:rFonts w:ascii="Arial" w:hAnsi="Arial" w:cs="Arial"/>
                <w:sz w:val="22"/>
                <w:szCs w:val="22"/>
              </w:rPr>
              <w:br/>
              <w:t>para que en el centro de nuestra vida,</w:t>
            </w:r>
          </w:p>
        </w:tc>
        <w:tc>
          <w:tcPr>
            <w:tcW w:w="4889" w:type="dxa"/>
          </w:tcPr>
          <w:p w:rsidR="00F01E76" w:rsidRPr="00B50D95" w:rsidRDefault="00F01E76" w:rsidP="00F01E76">
            <w:pPr>
              <w:pStyle w:val="NormalWeb"/>
              <w:spacing w:before="0" w:beforeAutospacing="0" w:after="0" w:afterAutospacing="0"/>
              <w:rPr>
                <w:rFonts w:ascii="Arial" w:hAnsi="Arial" w:cs="Arial"/>
                <w:sz w:val="22"/>
                <w:szCs w:val="22"/>
              </w:rPr>
            </w:pPr>
            <w:r w:rsidRPr="00B50D95">
              <w:rPr>
                <w:rFonts w:ascii="Arial" w:hAnsi="Arial" w:cs="Arial"/>
                <w:sz w:val="22"/>
                <w:szCs w:val="22"/>
              </w:rPr>
              <w:t xml:space="preserve">allí donde anidan las cosas que le dan sentido, </w:t>
            </w:r>
            <w:r w:rsidRPr="00B50D95">
              <w:rPr>
                <w:rFonts w:ascii="Arial" w:hAnsi="Arial" w:cs="Arial"/>
                <w:sz w:val="22"/>
                <w:szCs w:val="22"/>
              </w:rPr>
              <w:br/>
              <w:t xml:space="preserve">tu voz sea la melodía </w:t>
            </w:r>
          </w:p>
          <w:p w:rsidR="00F01E76" w:rsidRPr="00B50D95" w:rsidRDefault="00F01E76" w:rsidP="00F01E76">
            <w:pPr>
              <w:pStyle w:val="NormalWeb"/>
              <w:spacing w:before="0" w:beforeAutospacing="0" w:after="80" w:afterAutospacing="0"/>
              <w:rPr>
                <w:rFonts w:ascii="Arial" w:hAnsi="Arial" w:cs="Arial"/>
                <w:sz w:val="22"/>
                <w:szCs w:val="22"/>
              </w:rPr>
            </w:pPr>
            <w:proofErr w:type="gramStart"/>
            <w:r w:rsidRPr="00B50D95">
              <w:rPr>
                <w:rFonts w:ascii="Arial" w:hAnsi="Arial" w:cs="Arial"/>
                <w:sz w:val="22"/>
                <w:szCs w:val="22"/>
              </w:rPr>
              <w:t>que</w:t>
            </w:r>
            <w:proofErr w:type="gramEnd"/>
            <w:r w:rsidRPr="00B50D95">
              <w:rPr>
                <w:rFonts w:ascii="Arial" w:hAnsi="Arial" w:cs="Arial"/>
                <w:sz w:val="22"/>
                <w:szCs w:val="22"/>
              </w:rPr>
              <w:t xml:space="preserve"> nos ayude a disfrutar plenamente </w:t>
            </w:r>
            <w:r w:rsidRPr="00B50D95">
              <w:rPr>
                <w:rFonts w:ascii="Arial" w:hAnsi="Arial" w:cs="Arial"/>
                <w:sz w:val="22"/>
                <w:szCs w:val="22"/>
              </w:rPr>
              <w:br/>
              <w:t>de la vida que nos regalaste. Amén.</w:t>
            </w:r>
          </w:p>
          <w:p w:rsidR="00F01E76" w:rsidRPr="00B50D95" w:rsidRDefault="00F01E76" w:rsidP="00F01E76">
            <w:pPr>
              <w:pStyle w:val="NormalWeb"/>
              <w:spacing w:before="0" w:beforeAutospacing="0" w:after="80" w:afterAutospacing="0"/>
              <w:jc w:val="right"/>
              <w:rPr>
                <w:rFonts w:ascii="Arial Narrow" w:hAnsi="Arial Narrow" w:cs="Arial"/>
                <w:i/>
                <w:sz w:val="20"/>
                <w:szCs w:val="20"/>
              </w:rPr>
            </w:pPr>
            <w:r w:rsidRPr="00B50D95">
              <w:rPr>
                <w:rFonts w:ascii="Arial" w:hAnsi="Arial" w:cs="Arial"/>
                <w:sz w:val="22"/>
                <w:szCs w:val="22"/>
              </w:rPr>
              <w:t xml:space="preserve">                </w:t>
            </w:r>
            <w:r w:rsidRPr="00B50D95">
              <w:rPr>
                <w:rFonts w:ascii="Arial Narrow" w:hAnsi="Arial Narrow" w:cs="Arial"/>
                <w:i/>
                <w:sz w:val="20"/>
                <w:szCs w:val="20"/>
              </w:rPr>
              <w:t xml:space="preserve">Juan </w:t>
            </w:r>
            <w:proofErr w:type="spellStart"/>
            <w:r w:rsidRPr="00B50D95">
              <w:rPr>
                <w:rFonts w:ascii="Arial Narrow" w:hAnsi="Arial Narrow" w:cs="Arial"/>
                <w:i/>
                <w:sz w:val="20"/>
                <w:szCs w:val="20"/>
              </w:rPr>
              <w:t>Gattinoni</w:t>
            </w:r>
            <w:proofErr w:type="spellEnd"/>
          </w:p>
        </w:tc>
      </w:tr>
    </w:tbl>
    <w:p w:rsidR="00E358A7" w:rsidRPr="00B50D95" w:rsidRDefault="00E358A7" w:rsidP="005B2C6B">
      <w:pPr>
        <w:spacing w:after="0" w:line="240" w:lineRule="auto"/>
        <w:rPr>
          <w:rFonts w:ascii="Arial Narrow" w:hAnsi="Arial Narrow" w:cs="Arial"/>
          <w:i/>
          <w:sz w:val="18"/>
          <w:szCs w:val="18"/>
        </w:rPr>
      </w:pPr>
    </w:p>
    <w:p w:rsidR="005B2C6B" w:rsidRPr="00B50D95" w:rsidRDefault="005B2C6B" w:rsidP="00BF7A34">
      <w:pPr>
        <w:pStyle w:val="Prrafodelista"/>
        <w:numPr>
          <w:ilvl w:val="0"/>
          <w:numId w:val="46"/>
        </w:numPr>
        <w:spacing w:after="80" w:line="240" w:lineRule="auto"/>
        <w:rPr>
          <w:rFonts w:ascii="Arial" w:hAnsi="Arial" w:cs="Arial"/>
          <w:b/>
        </w:rPr>
      </w:pPr>
      <w:r w:rsidRPr="00B50D95">
        <w:rPr>
          <w:rFonts w:ascii="Arial" w:hAnsi="Arial" w:cs="Arial"/>
          <w:b/>
        </w:rPr>
        <w:t>La madre de Jesús</w:t>
      </w:r>
    </w:p>
    <w:p w:rsidR="005B2C6B" w:rsidRPr="00B50D95" w:rsidRDefault="005B2C6B" w:rsidP="00DF1933">
      <w:pPr>
        <w:spacing w:after="0" w:line="240" w:lineRule="auto"/>
        <w:rPr>
          <w:rFonts w:ascii="Arial" w:hAnsi="Arial" w:cs="Arial"/>
        </w:rPr>
      </w:pPr>
      <w:r w:rsidRPr="00B50D95">
        <w:rPr>
          <w:rFonts w:ascii="Arial" w:hAnsi="Arial" w:cs="Arial"/>
        </w:rPr>
        <w:t>¿</w:t>
      </w:r>
      <w:proofErr w:type="spellStart"/>
      <w:r w:rsidRPr="00B50D95">
        <w:rPr>
          <w:rFonts w:ascii="Arial" w:hAnsi="Arial" w:cs="Arial"/>
        </w:rPr>
        <w:t>Sabés</w:t>
      </w:r>
      <w:proofErr w:type="spellEnd"/>
      <w:r w:rsidR="00DD4CAA" w:rsidRPr="00B50D95">
        <w:rPr>
          <w:rFonts w:ascii="Arial" w:hAnsi="Arial" w:cs="Arial"/>
        </w:rPr>
        <w:t>,</w:t>
      </w:r>
      <w:r w:rsidRPr="00B50D95">
        <w:rPr>
          <w:rFonts w:ascii="Arial" w:hAnsi="Arial" w:cs="Arial"/>
        </w:rPr>
        <w:t xml:space="preserve"> María?</w:t>
      </w:r>
    </w:p>
    <w:p w:rsidR="005B2C6B" w:rsidRPr="00B50D95" w:rsidRDefault="005B2C6B" w:rsidP="00DF1933">
      <w:pPr>
        <w:spacing w:after="0" w:line="240" w:lineRule="auto"/>
        <w:rPr>
          <w:rFonts w:ascii="Arial" w:hAnsi="Arial" w:cs="Arial"/>
        </w:rPr>
      </w:pPr>
      <w:r w:rsidRPr="00B50D95">
        <w:rPr>
          <w:rFonts w:ascii="Arial" w:hAnsi="Arial" w:cs="Arial"/>
        </w:rPr>
        <w:t>En mi pueblo también hay chicas muy jovencitas que están embarazadas como lo estuviste vos.</w:t>
      </w:r>
    </w:p>
    <w:p w:rsidR="005B2C6B" w:rsidRPr="00B50D95" w:rsidRDefault="005B2C6B" w:rsidP="00DF1933">
      <w:pPr>
        <w:spacing w:after="0" w:line="240" w:lineRule="auto"/>
        <w:rPr>
          <w:rFonts w:ascii="Arial" w:hAnsi="Arial" w:cs="Arial"/>
        </w:rPr>
      </w:pPr>
      <w:r w:rsidRPr="00B50D95">
        <w:rPr>
          <w:rFonts w:ascii="Arial" w:hAnsi="Arial" w:cs="Arial"/>
        </w:rPr>
        <w:t>Embarazadas en un problema que no saben cómo va  a terminar</w:t>
      </w:r>
      <w:r w:rsidR="00DD4CAA" w:rsidRPr="00B50D95">
        <w:rPr>
          <w:rFonts w:ascii="Arial" w:hAnsi="Arial" w:cs="Arial"/>
        </w:rPr>
        <w:t>.</w:t>
      </w:r>
    </w:p>
    <w:p w:rsidR="00DD4CAA" w:rsidRPr="00B50D95" w:rsidRDefault="005B2C6B" w:rsidP="00DD4CAA">
      <w:pPr>
        <w:spacing w:after="0" w:line="240" w:lineRule="auto"/>
        <w:ind w:left="708"/>
        <w:rPr>
          <w:rFonts w:ascii="Arial" w:hAnsi="Arial" w:cs="Arial"/>
        </w:rPr>
      </w:pPr>
      <w:r w:rsidRPr="00B50D95">
        <w:rPr>
          <w:rFonts w:ascii="Arial" w:hAnsi="Arial" w:cs="Arial"/>
        </w:rPr>
        <w:t>Los padres de ella no quieren sab</w:t>
      </w:r>
      <w:r w:rsidR="00DD4CAA" w:rsidRPr="00B50D95">
        <w:rPr>
          <w:rFonts w:ascii="Arial" w:hAnsi="Arial" w:cs="Arial"/>
        </w:rPr>
        <w:t>er nada la mayoría de las veces</w:t>
      </w:r>
      <w:r w:rsidRPr="00B50D95">
        <w:rPr>
          <w:rFonts w:ascii="Arial" w:hAnsi="Arial" w:cs="Arial"/>
        </w:rPr>
        <w:t xml:space="preserve">, </w:t>
      </w:r>
    </w:p>
    <w:p w:rsidR="005B2C6B" w:rsidRPr="00B50D95" w:rsidRDefault="00DD4CAA" w:rsidP="00DD4CAA">
      <w:pPr>
        <w:spacing w:after="0" w:line="240" w:lineRule="auto"/>
        <w:ind w:left="708"/>
        <w:rPr>
          <w:rFonts w:ascii="Arial" w:hAnsi="Arial" w:cs="Arial"/>
        </w:rPr>
      </w:pPr>
      <w:proofErr w:type="gramStart"/>
      <w:r w:rsidRPr="00B50D95">
        <w:rPr>
          <w:rFonts w:ascii="Arial" w:hAnsi="Arial" w:cs="Arial"/>
        </w:rPr>
        <w:t>e</w:t>
      </w:r>
      <w:r w:rsidR="005B2C6B" w:rsidRPr="00B50D95">
        <w:rPr>
          <w:rFonts w:ascii="Arial" w:hAnsi="Arial" w:cs="Arial"/>
        </w:rPr>
        <w:t>l</w:t>
      </w:r>
      <w:proofErr w:type="gramEnd"/>
      <w:r w:rsidR="005B2C6B" w:rsidRPr="00B50D95">
        <w:rPr>
          <w:rFonts w:ascii="Arial" w:hAnsi="Arial" w:cs="Arial"/>
        </w:rPr>
        <w:t xml:space="preserve"> supuesto padre del bebé se asusta y a veces no lo vuelven a ver...</w:t>
      </w:r>
    </w:p>
    <w:p w:rsidR="00DD4CAA" w:rsidRPr="00B50D95" w:rsidRDefault="00DD4CAA" w:rsidP="00DF1933">
      <w:pPr>
        <w:spacing w:after="0" w:line="240" w:lineRule="auto"/>
        <w:rPr>
          <w:rFonts w:ascii="Arial" w:hAnsi="Arial" w:cs="Arial"/>
        </w:rPr>
      </w:pPr>
      <w:r w:rsidRPr="00B50D95">
        <w:rPr>
          <w:rFonts w:ascii="Arial" w:hAnsi="Arial" w:cs="Arial"/>
        </w:rPr>
        <w:t>Y allí van las chiquilinas</w:t>
      </w:r>
      <w:r w:rsidR="005B2C6B" w:rsidRPr="00B50D95">
        <w:rPr>
          <w:rFonts w:ascii="Arial" w:hAnsi="Arial" w:cs="Arial"/>
        </w:rPr>
        <w:t xml:space="preserve"> de esta época con su pancita que les va creciendo </w:t>
      </w:r>
    </w:p>
    <w:p w:rsidR="005B2C6B" w:rsidRPr="00B50D95" w:rsidRDefault="005B2C6B" w:rsidP="00DF1933">
      <w:pPr>
        <w:spacing w:after="0" w:line="240" w:lineRule="auto"/>
        <w:rPr>
          <w:rFonts w:ascii="Arial" w:hAnsi="Arial" w:cs="Arial"/>
        </w:rPr>
      </w:pPr>
      <w:proofErr w:type="gramStart"/>
      <w:r w:rsidRPr="00B50D95">
        <w:rPr>
          <w:rFonts w:ascii="Arial" w:hAnsi="Arial" w:cs="Arial"/>
        </w:rPr>
        <w:t>y</w:t>
      </w:r>
      <w:proofErr w:type="gramEnd"/>
      <w:r w:rsidRPr="00B50D95">
        <w:rPr>
          <w:rFonts w:ascii="Arial" w:hAnsi="Arial" w:cs="Arial"/>
        </w:rPr>
        <w:t xml:space="preserve"> el</w:t>
      </w:r>
      <w:r w:rsidR="00DD4CAA" w:rsidRPr="00B50D95">
        <w:rPr>
          <w:rFonts w:ascii="Arial" w:hAnsi="Arial" w:cs="Arial"/>
        </w:rPr>
        <w:t xml:space="preserve"> círculo de familiares y amigos que se va</w:t>
      </w:r>
      <w:r w:rsidRPr="00B50D95">
        <w:rPr>
          <w:rFonts w:ascii="Arial" w:hAnsi="Arial" w:cs="Arial"/>
        </w:rPr>
        <w:t xml:space="preserve"> achicando. </w:t>
      </w:r>
    </w:p>
    <w:p w:rsidR="005B2C6B" w:rsidRPr="00B50D95" w:rsidRDefault="005B2C6B" w:rsidP="00DD4CAA">
      <w:pPr>
        <w:spacing w:after="0" w:line="240" w:lineRule="auto"/>
        <w:ind w:left="708"/>
        <w:rPr>
          <w:rFonts w:ascii="Arial" w:hAnsi="Arial" w:cs="Arial"/>
        </w:rPr>
      </w:pPr>
      <w:r w:rsidRPr="00B50D95">
        <w:rPr>
          <w:rFonts w:ascii="Arial" w:hAnsi="Arial" w:cs="Arial"/>
        </w:rPr>
        <w:t>Allí van, muchas veces</w:t>
      </w:r>
      <w:r w:rsidR="00DD4CAA" w:rsidRPr="00B50D95">
        <w:rPr>
          <w:rFonts w:ascii="Arial" w:hAnsi="Arial" w:cs="Arial"/>
        </w:rPr>
        <w:t>,</w:t>
      </w:r>
      <w:r w:rsidRPr="00B50D95">
        <w:rPr>
          <w:rFonts w:ascii="Arial" w:hAnsi="Arial" w:cs="Arial"/>
        </w:rPr>
        <w:t xml:space="preserve"> sin saber muy bien qu</w:t>
      </w:r>
      <w:r w:rsidR="00DD4CAA" w:rsidRPr="00B50D95">
        <w:rPr>
          <w:rFonts w:ascii="Arial" w:hAnsi="Arial" w:cs="Arial"/>
        </w:rPr>
        <w:t>é</w:t>
      </w:r>
      <w:r w:rsidRPr="00B50D95">
        <w:rPr>
          <w:rFonts w:ascii="Arial" w:hAnsi="Arial" w:cs="Arial"/>
        </w:rPr>
        <w:t xml:space="preserve"> les pasó y qué les va a pasar.</w:t>
      </w:r>
    </w:p>
    <w:p w:rsidR="00DD4CAA" w:rsidRPr="00B50D95" w:rsidRDefault="005B2C6B" w:rsidP="00DD4CAA">
      <w:pPr>
        <w:spacing w:after="0" w:line="240" w:lineRule="auto"/>
        <w:ind w:left="708"/>
        <w:rPr>
          <w:rFonts w:ascii="Arial" w:hAnsi="Arial" w:cs="Arial"/>
        </w:rPr>
      </w:pPr>
      <w:r w:rsidRPr="00B50D95">
        <w:rPr>
          <w:rFonts w:ascii="Arial" w:hAnsi="Arial" w:cs="Arial"/>
        </w:rPr>
        <w:t xml:space="preserve">Allí están, sin trabajo porque es difícil emplear una embarazada, </w:t>
      </w:r>
    </w:p>
    <w:p w:rsidR="005B2C6B" w:rsidRPr="00B50D95" w:rsidRDefault="005B2C6B" w:rsidP="00DD4CAA">
      <w:pPr>
        <w:spacing w:after="0" w:line="240" w:lineRule="auto"/>
        <w:ind w:left="708"/>
        <w:rPr>
          <w:rFonts w:ascii="Arial" w:hAnsi="Arial" w:cs="Arial"/>
        </w:rPr>
      </w:pPr>
      <w:proofErr w:type="gramStart"/>
      <w:r w:rsidRPr="00B50D95">
        <w:rPr>
          <w:rFonts w:ascii="Arial" w:hAnsi="Arial" w:cs="Arial"/>
        </w:rPr>
        <w:t>co</w:t>
      </w:r>
      <w:r w:rsidR="00DD4CAA" w:rsidRPr="00B50D95">
        <w:rPr>
          <w:rFonts w:ascii="Arial" w:hAnsi="Arial" w:cs="Arial"/>
        </w:rPr>
        <w:t>rre</w:t>
      </w:r>
      <w:proofErr w:type="gramEnd"/>
      <w:r w:rsidR="00DD4CAA" w:rsidRPr="00B50D95">
        <w:rPr>
          <w:rFonts w:ascii="Arial" w:hAnsi="Arial" w:cs="Arial"/>
        </w:rPr>
        <w:t xml:space="preserve"> muchos riesgos</w:t>
      </w:r>
      <w:r w:rsidRPr="00B50D95">
        <w:rPr>
          <w:rFonts w:ascii="Arial" w:hAnsi="Arial" w:cs="Arial"/>
        </w:rPr>
        <w:t>, nadie las quiere emplear.</w:t>
      </w:r>
    </w:p>
    <w:p w:rsidR="00DD4CAA" w:rsidRPr="00B50D95" w:rsidRDefault="005B2C6B" w:rsidP="00DF1933">
      <w:pPr>
        <w:spacing w:after="0" w:line="240" w:lineRule="auto"/>
        <w:rPr>
          <w:rFonts w:ascii="Arial" w:hAnsi="Arial" w:cs="Arial"/>
        </w:rPr>
      </w:pPr>
      <w:r w:rsidRPr="00B50D95">
        <w:rPr>
          <w:rFonts w:ascii="Arial" w:hAnsi="Arial" w:cs="Arial"/>
        </w:rPr>
        <w:t xml:space="preserve">Y entonces se les empieza a notar en la cara y en el alma </w:t>
      </w:r>
    </w:p>
    <w:p w:rsidR="005B2C6B" w:rsidRPr="00B50D95" w:rsidRDefault="005B2C6B" w:rsidP="00DF1933">
      <w:pPr>
        <w:spacing w:after="0" w:line="240" w:lineRule="auto"/>
        <w:rPr>
          <w:rFonts w:ascii="Arial" w:hAnsi="Arial" w:cs="Arial"/>
        </w:rPr>
      </w:pPr>
      <w:proofErr w:type="gramStart"/>
      <w:r w:rsidRPr="00B50D95">
        <w:rPr>
          <w:rFonts w:ascii="Arial" w:hAnsi="Arial" w:cs="Arial"/>
        </w:rPr>
        <w:t>este</w:t>
      </w:r>
      <w:proofErr w:type="gramEnd"/>
      <w:r w:rsidRPr="00B50D95">
        <w:rPr>
          <w:rFonts w:ascii="Arial" w:hAnsi="Arial" w:cs="Arial"/>
        </w:rPr>
        <w:t xml:space="preserve"> transitar realmente “embarazadas”, embarazadas por la panza, embarazadas con la vida, embarazadas con su adolescencia o juventud.</w:t>
      </w:r>
    </w:p>
    <w:p w:rsidR="00DD4CAA" w:rsidRPr="00B50D95" w:rsidRDefault="005B2C6B" w:rsidP="00DD4CAA">
      <w:pPr>
        <w:spacing w:after="0" w:line="240" w:lineRule="auto"/>
        <w:ind w:left="708"/>
        <w:rPr>
          <w:rFonts w:ascii="Arial" w:hAnsi="Arial" w:cs="Arial"/>
        </w:rPr>
      </w:pPr>
      <w:r w:rsidRPr="00B50D95">
        <w:rPr>
          <w:rFonts w:ascii="Arial" w:hAnsi="Arial" w:cs="Arial"/>
        </w:rPr>
        <w:t xml:space="preserve">No pueden decir como vos </w:t>
      </w:r>
      <w:r w:rsidRPr="00B50D95">
        <w:rPr>
          <w:rFonts w:ascii="Arial" w:hAnsi="Arial" w:cs="Arial"/>
          <w:i/>
        </w:rPr>
        <w:t>“Alaba mi alma la grandeza del Señor”,</w:t>
      </w:r>
      <w:r w:rsidRPr="00B50D95">
        <w:rPr>
          <w:rFonts w:ascii="Arial" w:hAnsi="Arial" w:cs="Arial"/>
        </w:rPr>
        <w:t xml:space="preserve"> no pueden verla </w:t>
      </w:r>
    </w:p>
    <w:p w:rsidR="005B2C6B" w:rsidRPr="00B50D95" w:rsidRDefault="005B2C6B" w:rsidP="00DD4CAA">
      <w:pPr>
        <w:spacing w:after="0" w:line="240" w:lineRule="auto"/>
        <w:ind w:left="708"/>
        <w:rPr>
          <w:rFonts w:ascii="Arial" w:hAnsi="Arial" w:cs="Arial"/>
        </w:rPr>
      </w:pPr>
      <w:proofErr w:type="gramStart"/>
      <w:r w:rsidRPr="00B50D95">
        <w:rPr>
          <w:rFonts w:ascii="Arial" w:hAnsi="Arial" w:cs="Arial"/>
        </w:rPr>
        <w:t>y</w:t>
      </w:r>
      <w:proofErr w:type="gramEnd"/>
      <w:r w:rsidRPr="00B50D95">
        <w:rPr>
          <w:rFonts w:ascii="Arial" w:hAnsi="Arial" w:cs="Arial"/>
        </w:rPr>
        <w:t xml:space="preserve"> todavía no pueden sentir que se alegran con este hijo que llevan en su panza.</w:t>
      </w:r>
    </w:p>
    <w:p w:rsidR="00DD4CAA" w:rsidRPr="00B50D95" w:rsidRDefault="005B2C6B" w:rsidP="00DF1933">
      <w:pPr>
        <w:spacing w:after="0" w:line="240" w:lineRule="auto"/>
        <w:rPr>
          <w:rFonts w:ascii="Arial" w:hAnsi="Arial" w:cs="Arial"/>
        </w:rPr>
      </w:pPr>
      <w:r w:rsidRPr="00B50D95">
        <w:rPr>
          <w:rFonts w:ascii="Arial" w:hAnsi="Arial" w:cs="Arial"/>
        </w:rPr>
        <w:t xml:space="preserve">Y entonces le pido al Señor que las cuide como te cuidó a vos, </w:t>
      </w:r>
    </w:p>
    <w:p w:rsidR="00DD4CAA" w:rsidRPr="00B50D95" w:rsidRDefault="005B2C6B" w:rsidP="00DF1933">
      <w:pPr>
        <w:spacing w:after="0" w:line="240" w:lineRule="auto"/>
        <w:rPr>
          <w:rFonts w:ascii="Arial" w:hAnsi="Arial" w:cs="Arial"/>
        </w:rPr>
      </w:pPr>
      <w:proofErr w:type="gramStart"/>
      <w:r w:rsidRPr="00B50D95">
        <w:rPr>
          <w:rFonts w:ascii="Arial" w:hAnsi="Arial" w:cs="Arial"/>
        </w:rPr>
        <w:t>le</w:t>
      </w:r>
      <w:proofErr w:type="gramEnd"/>
      <w:r w:rsidRPr="00B50D95">
        <w:rPr>
          <w:rFonts w:ascii="Arial" w:hAnsi="Arial" w:cs="Arial"/>
        </w:rPr>
        <w:t xml:space="preserve"> pido al Seño</w:t>
      </w:r>
      <w:r w:rsidR="00DD4CAA" w:rsidRPr="00B50D95">
        <w:rPr>
          <w:rFonts w:ascii="Arial" w:hAnsi="Arial" w:cs="Arial"/>
        </w:rPr>
        <w:t>r que puedan decidir libremente</w:t>
      </w:r>
      <w:r w:rsidRPr="00B50D95">
        <w:rPr>
          <w:rFonts w:ascii="Arial" w:hAnsi="Arial" w:cs="Arial"/>
        </w:rPr>
        <w:t xml:space="preserve"> amar al bebé  y mostrarles que El las ama, </w:t>
      </w:r>
    </w:p>
    <w:p w:rsidR="005B2C6B" w:rsidRPr="00B50D95" w:rsidRDefault="005B2C6B" w:rsidP="00DF1933">
      <w:pPr>
        <w:spacing w:after="0" w:line="240" w:lineRule="auto"/>
        <w:rPr>
          <w:rFonts w:ascii="Arial" w:hAnsi="Arial" w:cs="Arial"/>
        </w:rPr>
      </w:pPr>
      <w:proofErr w:type="gramStart"/>
      <w:r w:rsidRPr="00B50D95">
        <w:rPr>
          <w:rFonts w:ascii="Arial" w:hAnsi="Arial" w:cs="Arial"/>
        </w:rPr>
        <w:t>así</w:t>
      </w:r>
      <w:proofErr w:type="gramEnd"/>
      <w:r w:rsidRPr="00B50D95">
        <w:rPr>
          <w:rFonts w:ascii="Arial" w:hAnsi="Arial" w:cs="Arial"/>
        </w:rPr>
        <w:t xml:space="preserve"> como son, con panza y todo.</w:t>
      </w:r>
    </w:p>
    <w:p w:rsidR="005B2C6B" w:rsidRPr="00B50D95" w:rsidRDefault="005B2C6B" w:rsidP="00DF1933">
      <w:pPr>
        <w:spacing w:after="0" w:line="240" w:lineRule="auto"/>
        <w:rPr>
          <w:rFonts w:ascii="Arial" w:hAnsi="Arial" w:cs="Arial"/>
        </w:rPr>
      </w:pPr>
      <w:r w:rsidRPr="00B50D95">
        <w:rPr>
          <w:rFonts w:ascii="Arial" w:hAnsi="Arial" w:cs="Arial"/>
        </w:rPr>
        <w:t>Le pido al Señor por el Amor, el verdadero amor de todos nosotros para que esta nueva mamá pueda sentir</w:t>
      </w:r>
      <w:r w:rsidR="00DD4CAA" w:rsidRPr="00B50D95">
        <w:rPr>
          <w:rFonts w:ascii="Arial" w:hAnsi="Arial" w:cs="Arial"/>
        </w:rPr>
        <w:t xml:space="preserve"> y disfrutar</w:t>
      </w:r>
      <w:r w:rsidRPr="00B50D95">
        <w:rPr>
          <w:rFonts w:ascii="Arial" w:hAnsi="Arial" w:cs="Arial"/>
        </w:rPr>
        <w:t xml:space="preserve"> lo que significa un hijo.</w:t>
      </w:r>
    </w:p>
    <w:p w:rsidR="005B2C6B" w:rsidRPr="00B50D95" w:rsidRDefault="005B2C6B" w:rsidP="00DD4CAA">
      <w:pPr>
        <w:spacing w:after="0" w:line="240" w:lineRule="auto"/>
        <w:jc w:val="right"/>
        <w:rPr>
          <w:rFonts w:ascii="Arial Narrow" w:hAnsi="Arial Narrow" w:cs="Arial"/>
          <w:i/>
          <w:sz w:val="20"/>
          <w:szCs w:val="20"/>
        </w:rPr>
      </w:pPr>
      <w:r w:rsidRPr="00B50D95">
        <w:rPr>
          <w:rFonts w:ascii="Arial" w:hAnsi="Arial" w:cs="Arial"/>
        </w:rPr>
        <w:t xml:space="preserve">                                                                              </w:t>
      </w:r>
      <w:r w:rsidRPr="00B50D95">
        <w:rPr>
          <w:rFonts w:ascii="Arial Narrow" w:hAnsi="Arial Narrow" w:cs="Arial"/>
          <w:i/>
          <w:sz w:val="20"/>
          <w:szCs w:val="20"/>
        </w:rPr>
        <w:t xml:space="preserve">Cristina </w:t>
      </w:r>
      <w:proofErr w:type="spellStart"/>
      <w:r w:rsidRPr="00B50D95">
        <w:rPr>
          <w:rFonts w:ascii="Arial Narrow" w:hAnsi="Arial Narrow" w:cs="Arial"/>
          <w:i/>
          <w:sz w:val="20"/>
          <w:szCs w:val="20"/>
        </w:rPr>
        <w:t>Dinoto</w:t>
      </w:r>
      <w:proofErr w:type="spellEnd"/>
    </w:p>
    <w:p w:rsidR="00DD4CAA" w:rsidRPr="00B50D95" w:rsidRDefault="00DD4CAA" w:rsidP="00F857CB">
      <w:pPr>
        <w:spacing w:after="0" w:line="240" w:lineRule="auto"/>
        <w:rPr>
          <w:rFonts w:ascii="Arial Narrow" w:hAnsi="Arial Narrow" w:cs="Arial"/>
          <w:i/>
          <w:sz w:val="12"/>
          <w:szCs w:val="12"/>
        </w:rPr>
      </w:pPr>
    </w:p>
    <w:p w:rsidR="00DD4CAA" w:rsidRPr="00B50D95" w:rsidRDefault="005B2C6B" w:rsidP="00BF7A34">
      <w:pPr>
        <w:pStyle w:val="Prrafodelista"/>
        <w:numPr>
          <w:ilvl w:val="0"/>
          <w:numId w:val="46"/>
        </w:numPr>
        <w:shd w:val="clear" w:color="auto" w:fill="C2D69B" w:themeFill="accent3" w:themeFillTint="99"/>
        <w:spacing w:after="80"/>
        <w:rPr>
          <w:rFonts w:ascii="Arial" w:hAnsi="Arial" w:cs="Arial"/>
          <w:b/>
        </w:rPr>
      </w:pPr>
      <w:r w:rsidRPr="00B50D95">
        <w:rPr>
          <w:rFonts w:ascii="Arial" w:hAnsi="Arial" w:cs="Arial"/>
          <w:b/>
        </w:rPr>
        <w:t xml:space="preserve">Como familia, </w:t>
      </w:r>
      <w:r w:rsidR="00DD4CAA" w:rsidRPr="00B50D95">
        <w:rPr>
          <w:rFonts w:ascii="Arial" w:hAnsi="Arial" w:cs="Arial"/>
          <w:b/>
        </w:rPr>
        <w:t>compañero</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26"/>
      </w:tblGrid>
      <w:tr w:rsidR="00DD4CAA" w:rsidRPr="00B50D95" w:rsidTr="000D75A2">
        <w:tc>
          <w:tcPr>
            <w:tcW w:w="4820" w:type="dxa"/>
          </w:tcPr>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Me gustaría llamarte “compañero”,</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Marchar juntos NO por una menos</w:t>
            </w:r>
          </w:p>
          <w:p w:rsidR="00DD4CAA" w:rsidRPr="00B50D95" w:rsidRDefault="000D75A2" w:rsidP="00285279">
            <w:pPr>
              <w:shd w:val="clear" w:color="auto" w:fill="C2D69B" w:themeFill="accent3" w:themeFillTint="99"/>
              <w:rPr>
                <w:rFonts w:ascii="Arial" w:hAnsi="Arial" w:cs="Arial"/>
              </w:rPr>
            </w:pPr>
            <w:r>
              <w:rPr>
                <w:rFonts w:ascii="Arial" w:hAnsi="Arial" w:cs="Arial"/>
              </w:rPr>
              <w:t>Sino celebrando</w:t>
            </w:r>
            <w:r w:rsidR="00DD4CAA" w:rsidRPr="00B50D95">
              <w:rPr>
                <w:rFonts w:ascii="Arial" w:hAnsi="Arial" w:cs="Arial"/>
              </w:rPr>
              <w:t xml:space="preserve"> un tiempo de paz.</w:t>
            </w:r>
          </w:p>
          <w:p w:rsidR="00DD4CAA" w:rsidRPr="00B50D95" w:rsidRDefault="00DD4CAA" w:rsidP="00285279">
            <w:pPr>
              <w:shd w:val="clear" w:color="auto" w:fill="C2D69B" w:themeFill="accent3" w:themeFillTint="99"/>
              <w:rPr>
                <w:rFonts w:ascii="Arial" w:hAnsi="Arial" w:cs="Arial"/>
                <w:sz w:val="8"/>
                <w:szCs w:val="8"/>
              </w:rPr>
            </w:pP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Me gustaría llamarte “compañero”</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Sin sentir que mi cuerpo se paraliza</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 xml:space="preserve">Cuando te </w:t>
            </w:r>
            <w:proofErr w:type="spellStart"/>
            <w:r w:rsidRPr="00B50D95">
              <w:rPr>
                <w:rFonts w:ascii="Arial" w:hAnsi="Arial" w:cs="Arial"/>
              </w:rPr>
              <w:t>acercás</w:t>
            </w:r>
            <w:proofErr w:type="spellEnd"/>
            <w:r w:rsidRPr="00B50D95">
              <w:rPr>
                <w:rFonts w:ascii="Arial" w:hAnsi="Arial" w:cs="Arial"/>
              </w:rPr>
              <w:t>, porque siento miedo.</w:t>
            </w:r>
          </w:p>
          <w:p w:rsidR="00DD4CAA" w:rsidRPr="00B50D95" w:rsidRDefault="00DD4CAA" w:rsidP="00285279">
            <w:pPr>
              <w:shd w:val="clear" w:color="auto" w:fill="C2D69B" w:themeFill="accent3" w:themeFillTint="99"/>
              <w:rPr>
                <w:rFonts w:ascii="Arial" w:hAnsi="Arial" w:cs="Arial"/>
                <w:sz w:val="8"/>
                <w:szCs w:val="8"/>
              </w:rPr>
            </w:pP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Me  gustaría llamarte “compañero”</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Y caminar juntos de la mano</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 xml:space="preserve">enseñando a nuestros niños </w:t>
            </w:r>
          </w:p>
          <w:p w:rsidR="00DD4CAA" w:rsidRPr="00B50D95" w:rsidRDefault="00DD4CAA" w:rsidP="00285279">
            <w:pPr>
              <w:shd w:val="clear" w:color="auto" w:fill="C2D69B" w:themeFill="accent3" w:themeFillTint="99"/>
              <w:rPr>
                <w:rFonts w:ascii="Arial" w:hAnsi="Arial" w:cs="Arial"/>
              </w:rPr>
            </w:pPr>
            <w:proofErr w:type="gramStart"/>
            <w:r w:rsidRPr="00B50D95">
              <w:rPr>
                <w:rFonts w:ascii="Arial" w:hAnsi="Arial" w:cs="Arial"/>
              </w:rPr>
              <w:t>a</w:t>
            </w:r>
            <w:proofErr w:type="gramEnd"/>
            <w:r w:rsidRPr="00B50D95">
              <w:rPr>
                <w:rFonts w:ascii="Arial" w:hAnsi="Arial" w:cs="Arial"/>
              </w:rPr>
              <w:t xml:space="preserve"> preguntar y preguntarse.</w:t>
            </w:r>
          </w:p>
          <w:p w:rsidR="00DD4CAA" w:rsidRPr="00B50D95" w:rsidRDefault="00DD4CAA" w:rsidP="00285279">
            <w:pPr>
              <w:shd w:val="clear" w:color="auto" w:fill="C2D69B" w:themeFill="accent3" w:themeFillTint="99"/>
              <w:rPr>
                <w:rFonts w:ascii="Arial" w:hAnsi="Arial" w:cs="Arial"/>
                <w:sz w:val="8"/>
                <w:szCs w:val="8"/>
              </w:rPr>
            </w:pP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Me gustaría llamarte “compañero”</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Para que las luch</w:t>
            </w:r>
            <w:r w:rsidR="008C6AA3" w:rsidRPr="00B50D95">
              <w:rPr>
                <w:rFonts w:ascii="Arial" w:hAnsi="Arial" w:cs="Arial"/>
              </w:rPr>
              <w:t>as fueran justas, sin violencia</w:t>
            </w:r>
          </w:p>
        </w:tc>
        <w:tc>
          <w:tcPr>
            <w:tcW w:w="4926" w:type="dxa"/>
          </w:tcPr>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Para soñar bajo los árboles</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Y trabajar bajo el cielo nuevo y  la tierra nueva</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Que Dios nos prometió.</w:t>
            </w:r>
          </w:p>
          <w:p w:rsidR="00DD4CAA" w:rsidRPr="00B50D95" w:rsidRDefault="00DD4CAA" w:rsidP="00285279">
            <w:pPr>
              <w:shd w:val="clear" w:color="auto" w:fill="C2D69B" w:themeFill="accent3" w:themeFillTint="99"/>
              <w:rPr>
                <w:rFonts w:ascii="Arial" w:hAnsi="Arial" w:cs="Arial"/>
                <w:sz w:val="8"/>
                <w:szCs w:val="8"/>
              </w:rPr>
            </w:pP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Me gustaría llamarte “compañero”</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Para construir juntos la casa donde vivir</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Para sembrar la tierra y comer sus frutos.</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Para llenarnos de vida y de alegría.</w:t>
            </w:r>
          </w:p>
          <w:p w:rsidR="00DD4CAA" w:rsidRPr="00B50D95" w:rsidRDefault="00DD4CAA" w:rsidP="00285279">
            <w:pPr>
              <w:shd w:val="clear" w:color="auto" w:fill="C2D69B" w:themeFill="accent3" w:themeFillTint="99"/>
              <w:rPr>
                <w:rFonts w:ascii="Arial" w:hAnsi="Arial" w:cs="Arial"/>
                <w:sz w:val="8"/>
                <w:szCs w:val="8"/>
              </w:rPr>
            </w:pP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Me gustaría llamarte “compañero”.</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Y regalarte mis caricias y recibir las tuyas</w:t>
            </w:r>
          </w:p>
          <w:p w:rsidR="00DD4CAA" w:rsidRPr="00B50D95" w:rsidRDefault="00DD4CAA" w:rsidP="00285279">
            <w:pPr>
              <w:shd w:val="clear" w:color="auto" w:fill="C2D69B" w:themeFill="accent3" w:themeFillTint="99"/>
              <w:rPr>
                <w:rFonts w:ascii="Arial" w:hAnsi="Arial" w:cs="Arial"/>
              </w:rPr>
            </w:pPr>
            <w:r w:rsidRPr="00B50D95">
              <w:rPr>
                <w:rFonts w:ascii="Arial" w:hAnsi="Arial" w:cs="Arial"/>
              </w:rPr>
              <w:t>Compartir un mate mientras  nos contamos</w:t>
            </w:r>
          </w:p>
          <w:p w:rsidR="008C6AA3" w:rsidRPr="00B50D95" w:rsidRDefault="000D75A2" w:rsidP="00285279">
            <w:pPr>
              <w:shd w:val="clear" w:color="auto" w:fill="C2D69B" w:themeFill="accent3" w:themeFillTint="99"/>
              <w:spacing w:after="80"/>
              <w:rPr>
                <w:rFonts w:ascii="Arial" w:hAnsi="Arial" w:cs="Arial"/>
              </w:rPr>
            </w:pPr>
            <w:r>
              <w:rPr>
                <w:rFonts w:ascii="Arial" w:hAnsi="Arial" w:cs="Arial"/>
              </w:rPr>
              <w:t>Todo eso que</w:t>
            </w:r>
            <w:r w:rsidR="00DD4CAA" w:rsidRPr="00B50D95">
              <w:rPr>
                <w:rFonts w:ascii="Arial" w:hAnsi="Arial" w:cs="Arial"/>
              </w:rPr>
              <w:t xml:space="preserve"> llevamos en el corazón.  </w:t>
            </w:r>
          </w:p>
          <w:p w:rsidR="00DD4CAA" w:rsidRPr="00B50D95" w:rsidRDefault="00DD4CAA" w:rsidP="00285279">
            <w:pPr>
              <w:shd w:val="clear" w:color="auto" w:fill="C2D69B" w:themeFill="accent3" w:themeFillTint="99"/>
              <w:jc w:val="right"/>
              <w:rPr>
                <w:rFonts w:ascii="Arial Narrow" w:hAnsi="Arial Narrow" w:cs="Arial"/>
                <w:i/>
                <w:sz w:val="20"/>
                <w:szCs w:val="20"/>
              </w:rPr>
            </w:pPr>
            <w:r w:rsidRPr="00B50D95">
              <w:rPr>
                <w:rFonts w:ascii="Arial Narrow" w:hAnsi="Arial Narrow" w:cs="Arial"/>
                <w:i/>
                <w:sz w:val="20"/>
                <w:szCs w:val="20"/>
              </w:rPr>
              <w:t xml:space="preserve">Cristina </w:t>
            </w:r>
            <w:proofErr w:type="spellStart"/>
            <w:r w:rsidRPr="00B50D95">
              <w:rPr>
                <w:rFonts w:ascii="Arial Narrow" w:hAnsi="Arial Narrow" w:cs="Arial"/>
                <w:i/>
                <w:sz w:val="20"/>
                <w:szCs w:val="20"/>
              </w:rPr>
              <w:t>Dinoto</w:t>
            </w:r>
            <w:proofErr w:type="spellEnd"/>
          </w:p>
        </w:tc>
      </w:tr>
    </w:tbl>
    <w:p w:rsidR="00BB6D2B" w:rsidRDefault="00BB6D2B" w:rsidP="00BB6D2B">
      <w:pPr>
        <w:spacing w:after="0" w:line="240" w:lineRule="auto"/>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BB6D2B" w:rsidTr="00BB6D2B">
        <w:tc>
          <w:tcPr>
            <w:tcW w:w="9778" w:type="dxa"/>
          </w:tcPr>
          <w:p w:rsidR="00BB6D2B" w:rsidRDefault="00BB6D2B" w:rsidP="00BB6D2B">
            <w:pPr>
              <w:spacing w:after="80"/>
              <w:jc w:val="center"/>
              <w:rPr>
                <w:rFonts w:ascii="Arial" w:hAnsi="Arial" w:cs="Arial"/>
                <w:b/>
              </w:rPr>
            </w:pPr>
            <w:r>
              <w:rPr>
                <w:noProof/>
                <w:lang w:val="es-ES" w:eastAsia="es-ES"/>
              </w:rPr>
              <w:drawing>
                <wp:inline distT="0" distB="0" distL="0" distR="0" wp14:anchorId="50C53413" wp14:editId="386B8FB3">
                  <wp:extent cx="1251068" cy="832513"/>
                  <wp:effectExtent l="0" t="0" r="6350" b="5715"/>
                  <wp:docPr id="11" name="Imagen 11" descr="Esto contiene una imagen de: {{ pin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Esto contiene una imagen de: {{ pinTitle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2008" cy="833139"/>
                          </a:xfrm>
                          <a:prstGeom prst="rect">
                            <a:avLst/>
                          </a:prstGeom>
                          <a:noFill/>
                          <a:ln>
                            <a:noFill/>
                          </a:ln>
                        </pic:spPr>
                      </pic:pic>
                    </a:graphicData>
                  </a:graphic>
                </wp:inline>
              </w:drawing>
            </w:r>
          </w:p>
        </w:tc>
      </w:tr>
    </w:tbl>
    <w:p w:rsidR="00F857CB" w:rsidRPr="00BB6D2B" w:rsidRDefault="00F857CB" w:rsidP="008C6AA3">
      <w:pPr>
        <w:spacing w:after="80" w:line="240" w:lineRule="auto"/>
        <w:rPr>
          <w:rFonts w:ascii="Arial" w:hAnsi="Arial" w:cs="Arial"/>
          <w:b/>
          <w:sz w:val="8"/>
          <w:szCs w:val="8"/>
        </w:rPr>
      </w:pPr>
    </w:p>
    <w:tbl>
      <w:tblPr>
        <w:tblStyle w:val="Tablaconcuadrcula"/>
        <w:tblW w:w="0" w:type="auto"/>
        <w:tblLook w:val="04A0" w:firstRow="1" w:lastRow="0" w:firstColumn="1" w:lastColumn="0" w:noHBand="0" w:noVBand="1"/>
      </w:tblPr>
      <w:tblGrid>
        <w:gridCol w:w="9778"/>
      </w:tblGrid>
      <w:tr w:rsidR="00F76863" w:rsidTr="00415992">
        <w:tc>
          <w:tcPr>
            <w:tcW w:w="9778" w:type="dxa"/>
            <w:shd w:val="clear" w:color="auto" w:fill="6600CC"/>
          </w:tcPr>
          <w:p w:rsidR="00F76863" w:rsidRDefault="00F76863"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DA3A72">
              <w:rPr>
                <w:rFonts w:ascii="Arial" w:hAnsi="Arial" w:cs="Arial"/>
                <w:b/>
              </w:rPr>
              <w:t>Canciones</w:t>
            </w:r>
          </w:p>
        </w:tc>
      </w:tr>
    </w:tbl>
    <w:p w:rsidR="00F76863" w:rsidRPr="00F857CB" w:rsidRDefault="00F76863" w:rsidP="00F857CB">
      <w:pPr>
        <w:spacing w:after="0" w:line="240" w:lineRule="auto"/>
        <w:rPr>
          <w:rFonts w:ascii="Arial" w:hAnsi="Arial" w:cs="Arial"/>
          <w:b/>
          <w:sz w:val="8"/>
          <w:szCs w:val="8"/>
        </w:rPr>
      </w:pPr>
    </w:p>
    <w:p w:rsidR="00B92AF6" w:rsidRPr="00BB6D2B" w:rsidRDefault="00B92AF6" w:rsidP="00BF7A34">
      <w:pPr>
        <w:pStyle w:val="Prrafodelista"/>
        <w:numPr>
          <w:ilvl w:val="0"/>
          <w:numId w:val="36"/>
        </w:numPr>
        <w:spacing w:after="0" w:line="240" w:lineRule="auto"/>
        <w:ind w:left="1068"/>
        <w:rPr>
          <w:rFonts w:ascii="Arial" w:hAnsi="Arial" w:cs="Arial"/>
          <w:sz w:val="20"/>
          <w:szCs w:val="20"/>
        </w:rPr>
      </w:pPr>
      <w:r w:rsidRPr="00BB6D2B">
        <w:rPr>
          <w:rFonts w:ascii="Arial" w:hAnsi="Arial" w:cs="Arial"/>
          <w:b/>
          <w:sz w:val="20"/>
          <w:szCs w:val="20"/>
        </w:rPr>
        <w:t>Dios familia</w:t>
      </w:r>
      <w:r w:rsidR="00F857CB" w:rsidRPr="00BB6D2B">
        <w:rPr>
          <w:rFonts w:ascii="Arial" w:hAnsi="Arial" w:cs="Arial"/>
          <w:sz w:val="20"/>
          <w:szCs w:val="20"/>
        </w:rPr>
        <w:t xml:space="preserve"> </w:t>
      </w:r>
      <w:r w:rsidRPr="00BB6D2B">
        <w:rPr>
          <w:rFonts w:ascii="Arial" w:hAnsi="Arial" w:cs="Arial"/>
          <w:sz w:val="20"/>
          <w:szCs w:val="20"/>
        </w:rPr>
        <w:t xml:space="preserve">– Julián </w:t>
      </w:r>
      <w:proofErr w:type="spellStart"/>
      <w:r w:rsidRPr="00BB6D2B">
        <w:rPr>
          <w:rFonts w:ascii="Arial" w:hAnsi="Arial" w:cs="Arial"/>
          <w:sz w:val="20"/>
          <w:szCs w:val="20"/>
        </w:rPr>
        <w:t>Zini</w:t>
      </w:r>
      <w:proofErr w:type="spellEnd"/>
      <w:r w:rsidRPr="00BB6D2B">
        <w:rPr>
          <w:rFonts w:ascii="Arial" w:hAnsi="Arial" w:cs="Arial"/>
          <w:sz w:val="20"/>
          <w:szCs w:val="20"/>
        </w:rPr>
        <w:t>, argentino</w:t>
      </w:r>
      <w:r w:rsidR="00F857CB" w:rsidRPr="00BB6D2B">
        <w:rPr>
          <w:rFonts w:ascii="Arial" w:hAnsi="Arial" w:cs="Arial"/>
          <w:sz w:val="20"/>
          <w:szCs w:val="20"/>
        </w:rPr>
        <w:t xml:space="preserve"> – </w:t>
      </w:r>
      <w:r w:rsidR="00F857CB" w:rsidRPr="00BB6D2B">
        <w:rPr>
          <w:rFonts w:ascii="Arial" w:hAnsi="Arial" w:cs="Arial"/>
          <w:b/>
          <w:sz w:val="20"/>
          <w:szCs w:val="20"/>
        </w:rPr>
        <w:t>CF 311</w:t>
      </w:r>
    </w:p>
    <w:p w:rsidR="00F857CB" w:rsidRPr="00BB6D2B" w:rsidRDefault="00F857CB" w:rsidP="00BF7A34">
      <w:pPr>
        <w:pStyle w:val="Prrafodelista"/>
        <w:numPr>
          <w:ilvl w:val="0"/>
          <w:numId w:val="36"/>
        </w:numPr>
        <w:spacing w:before="80" w:after="80" w:line="240" w:lineRule="auto"/>
        <w:ind w:left="1068"/>
        <w:rPr>
          <w:rFonts w:ascii="Arial" w:hAnsi="Arial" w:cs="Arial"/>
          <w:b/>
          <w:sz w:val="20"/>
          <w:szCs w:val="20"/>
        </w:rPr>
      </w:pPr>
      <w:r w:rsidRPr="00BB6D2B">
        <w:rPr>
          <w:rFonts w:ascii="Arial" w:hAnsi="Arial" w:cs="Arial"/>
          <w:b/>
          <w:sz w:val="20"/>
          <w:szCs w:val="20"/>
        </w:rPr>
        <w:t>Gracias, muchas gracias</w:t>
      </w:r>
      <w:r w:rsidRPr="00BB6D2B">
        <w:rPr>
          <w:rFonts w:ascii="Arial" w:hAnsi="Arial" w:cs="Arial"/>
          <w:sz w:val="20"/>
          <w:szCs w:val="20"/>
        </w:rPr>
        <w:t xml:space="preserve">– Betty Rodríguez, Argentina – </w:t>
      </w:r>
      <w:r w:rsidRPr="00BB6D2B">
        <w:rPr>
          <w:rFonts w:ascii="Arial" w:hAnsi="Arial" w:cs="Arial"/>
          <w:b/>
          <w:sz w:val="20"/>
          <w:szCs w:val="20"/>
        </w:rPr>
        <w:t>CF 370</w:t>
      </w:r>
    </w:p>
    <w:p w:rsidR="00F857CB" w:rsidRPr="00BB6D2B" w:rsidRDefault="00F857CB" w:rsidP="00BF7A34">
      <w:pPr>
        <w:pStyle w:val="Prrafodelista"/>
        <w:numPr>
          <w:ilvl w:val="0"/>
          <w:numId w:val="36"/>
        </w:numPr>
        <w:spacing w:after="0" w:line="240" w:lineRule="auto"/>
        <w:ind w:left="1068"/>
        <w:rPr>
          <w:rFonts w:ascii="Arial" w:hAnsi="Arial" w:cs="Arial"/>
          <w:sz w:val="20"/>
          <w:szCs w:val="20"/>
          <w:lang w:val="pt-BR"/>
        </w:rPr>
      </w:pPr>
      <w:r w:rsidRPr="00BB6D2B">
        <w:rPr>
          <w:rFonts w:ascii="Arial" w:hAnsi="Arial" w:cs="Arial"/>
          <w:b/>
          <w:sz w:val="20"/>
          <w:szCs w:val="20"/>
          <w:lang w:val="pt-BR"/>
        </w:rPr>
        <w:t>Magnificat</w:t>
      </w:r>
      <w:r w:rsidRPr="00BB6D2B">
        <w:rPr>
          <w:rFonts w:ascii="Arial" w:hAnsi="Arial" w:cs="Arial"/>
          <w:sz w:val="20"/>
          <w:szCs w:val="20"/>
          <w:lang w:val="pt-BR"/>
        </w:rPr>
        <w:t xml:space="preserve"> </w:t>
      </w:r>
      <w:r w:rsidR="00DB24D7" w:rsidRPr="00BB6D2B">
        <w:rPr>
          <w:rFonts w:ascii="Arial" w:hAnsi="Arial" w:cs="Arial"/>
          <w:b/>
          <w:sz w:val="20"/>
          <w:szCs w:val="20"/>
          <w:lang w:val="pt-BR"/>
        </w:rPr>
        <w:t xml:space="preserve">anima </w:t>
      </w:r>
      <w:proofErr w:type="spellStart"/>
      <w:r w:rsidR="00DB24D7" w:rsidRPr="00BB6D2B">
        <w:rPr>
          <w:rFonts w:ascii="Arial" w:hAnsi="Arial" w:cs="Arial"/>
          <w:b/>
          <w:sz w:val="20"/>
          <w:szCs w:val="20"/>
          <w:lang w:val="pt-BR"/>
        </w:rPr>
        <w:t>mea</w:t>
      </w:r>
      <w:proofErr w:type="spellEnd"/>
      <w:r w:rsidR="00DB24D7" w:rsidRPr="00BB6D2B">
        <w:rPr>
          <w:rFonts w:ascii="Arial" w:hAnsi="Arial" w:cs="Arial"/>
          <w:b/>
          <w:sz w:val="20"/>
          <w:szCs w:val="20"/>
          <w:lang w:val="pt-BR"/>
        </w:rPr>
        <w:t xml:space="preserve"> </w:t>
      </w:r>
      <w:proofErr w:type="spellStart"/>
      <w:proofErr w:type="gramStart"/>
      <w:r w:rsidR="00DB24D7" w:rsidRPr="00BB6D2B">
        <w:rPr>
          <w:rFonts w:ascii="Arial" w:hAnsi="Arial" w:cs="Arial"/>
          <w:b/>
          <w:sz w:val="20"/>
          <w:szCs w:val="20"/>
          <w:lang w:val="pt-BR"/>
        </w:rPr>
        <w:t>Dominum</w:t>
      </w:r>
      <w:proofErr w:type="spellEnd"/>
      <w:r w:rsidR="00DB24D7" w:rsidRPr="00BB6D2B">
        <w:rPr>
          <w:rFonts w:ascii="Arial" w:hAnsi="Arial" w:cs="Arial"/>
          <w:sz w:val="20"/>
          <w:szCs w:val="20"/>
          <w:lang w:val="pt-BR"/>
        </w:rPr>
        <w:t xml:space="preserve"> </w:t>
      </w:r>
      <w:r w:rsidRPr="00BB6D2B">
        <w:rPr>
          <w:rFonts w:ascii="Arial" w:hAnsi="Arial" w:cs="Arial"/>
          <w:sz w:val="20"/>
          <w:szCs w:val="20"/>
          <w:lang w:val="pt-BR"/>
        </w:rPr>
        <w:t>–</w:t>
      </w:r>
      <w:r w:rsidR="00DB24D7" w:rsidRPr="00BB6D2B">
        <w:rPr>
          <w:rFonts w:ascii="Arial" w:hAnsi="Arial" w:cs="Arial"/>
          <w:sz w:val="20"/>
          <w:szCs w:val="20"/>
          <w:lang w:val="pt-BR"/>
        </w:rPr>
        <w:t>https</w:t>
      </w:r>
      <w:proofErr w:type="gramEnd"/>
      <w:r w:rsidR="00DB24D7" w:rsidRPr="00BB6D2B">
        <w:rPr>
          <w:rFonts w:ascii="Arial" w:hAnsi="Arial" w:cs="Arial"/>
          <w:sz w:val="20"/>
          <w:szCs w:val="20"/>
          <w:lang w:val="pt-BR"/>
        </w:rPr>
        <w:t xml:space="preserve">://www.youtube.com/watch?v=X-6k6qTOMvE - </w:t>
      </w:r>
      <w:proofErr w:type="spellStart"/>
      <w:r w:rsidR="00DB24D7" w:rsidRPr="00BB6D2B">
        <w:rPr>
          <w:rFonts w:ascii="Arial" w:hAnsi="Arial" w:cs="Arial"/>
          <w:b/>
          <w:sz w:val="20"/>
          <w:szCs w:val="20"/>
          <w:lang w:val="pt-BR"/>
        </w:rPr>
        <w:t>Comunidad</w:t>
      </w:r>
      <w:proofErr w:type="spellEnd"/>
      <w:r w:rsidR="00DB24D7" w:rsidRPr="00BB6D2B">
        <w:rPr>
          <w:rFonts w:ascii="Arial" w:hAnsi="Arial" w:cs="Arial"/>
          <w:b/>
          <w:sz w:val="20"/>
          <w:szCs w:val="20"/>
          <w:lang w:val="pt-BR"/>
        </w:rPr>
        <w:t xml:space="preserve"> de </w:t>
      </w:r>
      <w:proofErr w:type="spellStart"/>
      <w:r w:rsidR="00DB24D7" w:rsidRPr="00BB6D2B">
        <w:rPr>
          <w:rFonts w:ascii="Arial" w:hAnsi="Arial" w:cs="Arial"/>
          <w:b/>
          <w:sz w:val="20"/>
          <w:szCs w:val="20"/>
          <w:lang w:val="pt-BR"/>
        </w:rPr>
        <w:t>Taizé</w:t>
      </w:r>
      <w:proofErr w:type="spellEnd"/>
      <w:r w:rsidR="00DB24D7" w:rsidRPr="00BB6D2B">
        <w:rPr>
          <w:rFonts w:ascii="Arial" w:hAnsi="Arial" w:cs="Arial"/>
          <w:sz w:val="20"/>
          <w:szCs w:val="20"/>
          <w:lang w:val="pt-BR"/>
        </w:rPr>
        <w:t xml:space="preserve"> </w:t>
      </w:r>
    </w:p>
    <w:p w:rsidR="00F857CB" w:rsidRPr="00BB6D2B" w:rsidRDefault="00F857CB" w:rsidP="00BF7A34">
      <w:pPr>
        <w:pStyle w:val="Prrafodelista"/>
        <w:numPr>
          <w:ilvl w:val="0"/>
          <w:numId w:val="36"/>
        </w:numPr>
        <w:spacing w:before="80" w:after="80" w:line="240" w:lineRule="auto"/>
        <w:ind w:left="1068"/>
        <w:rPr>
          <w:rFonts w:ascii="Arial" w:hAnsi="Arial" w:cs="Arial"/>
          <w:b/>
          <w:sz w:val="20"/>
          <w:szCs w:val="20"/>
        </w:rPr>
      </w:pPr>
      <w:r w:rsidRPr="00BB6D2B">
        <w:rPr>
          <w:rFonts w:ascii="Arial" w:hAnsi="Arial" w:cs="Arial"/>
          <w:b/>
          <w:sz w:val="20"/>
          <w:szCs w:val="20"/>
        </w:rPr>
        <w:t>¿Qué niño es este?</w:t>
      </w:r>
      <w:r w:rsidR="00DB24D7" w:rsidRPr="00BB6D2B">
        <w:rPr>
          <w:rFonts w:ascii="Arial" w:hAnsi="Arial" w:cs="Arial"/>
          <w:sz w:val="20"/>
          <w:szCs w:val="20"/>
        </w:rPr>
        <w:t xml:space="preserve"> - </w:t>
      </w:r>
      <w:r w:rsidR="00DB24D7" w:rsidRPr="00BB6D2B">
        <w:rPr>
          <w:rFonts w:ascii="Arial" w:hAnsi="Arial" w:cs="Arial"/>
          <w:bCs/>
          <w:sz w:val="20"/>
          <w:szCs w:val="20"/>
          <w:lang w:val="es-ES"/>
        </w:rPr>
        <w:t xml:space="preserve">William </w:t>
      </w:r>
      <w:proofErr w:type="spellStart"/>
      <w:r w:rsidR="00DB24D7" w:rsidRPr="00BB6D2B">
        <w:rPr>
          <w:rFonts w:ascii="Arial" w:hAnsi="Arial" w:cs="Arial"/>
          <w:bCs/>
          <w:sz w:val="20"/>
          <w:szCs w:val="20"/>
          <w:lang w:val="es-ES"/>
        </w:rPr>
        <w:t>Dix</w:t>
      </w:r>
      <w:proofErr w:type="spellEnd"/>
      <w:r w:rsidR="00DB24D7" w:rsidRPr="00BB6D2B">
        <w:rPr>
          <w:rFonts w:ascii="Arial" w:hAnsi="Arial" w:cs="Arial"/>
          <w:bCs/>
          <w:sz w:val="20"/>
          <w:szCs w:val="20"/>
          <w:lang w:val="es-ES"/>
        </w:rPr>
        <w:t xml:space="preserve">, 1837-1898 – </w:t>
      </w:r>
      <w:proofErr w:type="spellStart"/>
      <w:r w:rsidR="00DB24D7" w:rsidRPr="00BB6D2B">
        <w:rPr>
          <w:rFonts w:ascii="Arial" w:hAnsi="Arial" w:cs="Arial"/>
          <w:bCs/>
          <w:sz w:val="20"/>
          <w:szCs w:val="20"/>
          <w:lang w:val="es-ES"/>
        </w:rPr>
        <w:t>Tr</w:t>
      </w:r>
      <w:proofErr w:type="spellEnd"/>
      <w:r w:rsidR="00DB24D7" w:rsidRPr="00BB6D2B">
        <w:rPr>
          <w:rFonts w:ascii="Arial" w:hAnsi="Arial" w:cs="Arial"/>
          <w:bCs/>
          <w:sz w:val="20"/>
          <w:szCs w:val="20"/>
          <w:lang w:val="es-ES"/>
        </w:rPr>
        <w:t xml:space="preserve">  A </w:t>
      </w:r>
      <w:proofErr w:type="spellStart"/>
      <w:r w:rsidR="00DB24D7" w:rsidRPr="00BB6D2B">
        <w:rPr>
          <w:rFonts w:ascii="Arial" w:hAnsi="Arial" w:cs="Arial"/>
          <w:bCs/>
          <w:sz w:val="20"/>
          <w:szCs w:val="20"/>
          <w:lang w:val="es-ES"/>
        </w:rPr>
        <w:t>Mergal</w:t>
      </w:r>
      <w:proofErr w:type="spellEnd"/>
      <w:r w:rsidR="00DB24D7" w:rsidRPr="00BB6D2B">
        <w:rPr>
          <w:rFonts w:ascii="Arial" w:hAnsi="Arial" w:cs="Arial"/>
          <w:bCs/>
          <w:sz w:val="20"/>
          <w:szCs w:val="20"/>
          <w:lang w:val="es-ES"/>
        </w:rPr>
        <w:t xml:space="preserve"> - </w:t>
      </w:r>
      <w:r w:rsidRPr="00BB6D2B">
        <w:rPr>
          <w:rFonts w:ascii="Arial" w:hAnsi="Arial" w:cs="Arial"/>
          <w:sz w:val="20"/>
          <w:szCs w:val="20"/>
        </w:rPr>
        <w:t>Melodía tradicional inglesa</w:t>
      </w:r>
      <w:r w:rsidR="00540841" w:rsidRPr="00BB6D2B">
        <w:rPr>
          <w:rFonts w:ascii="Arial" w:hAnsi="Arial" w:cs="Arial"/>
          <w:sz w:val="20"/>
          <w:szCs w:val="20"/>
        </w:rPr>
        <w:t xml:space="preserve"> </w:t>
      </w:r>
      <w:r w:rsidR="00DB24D7" w:rsidRPr="00BB6D2B">
        <w:rPr>
          <w:rFonts w:ascii="Arial" w:hAnsi="Arial" w:cs="Arial"/>
          <w:bCs/>
          <w:sz w:val="20"/>
          <w:szCs w:val="20"/>
          <w:lang w:val="es-ES"/>
        </w:rPr>
        <w:t>(</w:t>
      </w:r>
      <w:proofErr w:type="spellStart"/>
      <w:r w:rsidR="00DB24D7" w:rsidRPr="00BB6D2B">
        <w:rPr>
          <w:rFonts w:ascii="Arial" w:hAnsi="Arial" w:cs="Arial"/>
          <w:bCs/>
          <w:sz w:val="20"/>
          <w:szCs w:val="20"/>
          <w:lang w:val="es-ES"/>
        </w:rPr>
        <w:t>Greensleeves</w:t>
      </w:r>
      <w:proofErr w:type="spellEnd"/>
      <w:r w:rsidR="00DB24D7" w:rsidRPr="00BB6D2B">
        <w:rPr>
          <w:rFonts w:ascii="Arial" w:hAnsi="Arial" w:cs="Arial"/>
          <w:bCs/>
          <w:sz w:val="20"/>
          <w:szCs w:val="20"/>
          <w:lang w:val="es-ES"/>
        </w:rPr>
        <w:t xml:space="preserve">) </w:t>
      </w:r>
      <w:r w:rsidR="00540841" w:rsidRPr="00BB6D2B">
        <w:rPr>
          <w:rFonts w:ascii="Arial" w:hAnsi="Arial" w:cs="Arial"/>
          <w:sz w:val="20"/>
          <w:szCs w:val="20"/>
        </w:rPr>
        <w:t xml:space="preserve">- </w:t>
      </w:r>
      <w:r w:rsidR="00540841" w:rsidRPr="00BB6D2B">
        <w:rPr>
          <w:rFonts w:ascii="Arial" w:hAnsi="Arial" w:cs="Arial"/>
          <w:b/>
          <w:sz w:val="20"/>
          <w:szCs w:val="20"/>
        </w:rPr>
        <w:t>CN 79</w:t>
      </w:r>
    </w:p>
    <w:p w:rsidR="00B92AF6" w:rsidRPr="00BB6D2B" w:rsidRDefault="00B92AF6" w:rsidP="00BF7A34">
      <w:pPr>
        <w:pStyle w:val="Prrafodelista"/>
        <w:numPr>
          <w:ilvl w:val="0"/>
          <w:numId w:val="36"/>
        </w:numPr>
        <w:spacing w:after="80" w:line="240" w:lineRule="auto"/>
        <w:ind w:left="1068"/>
        <w:rPr>
          <w:rFonts w:ascii="Arial" w:hAnsi="Arial" w:cs="Arial"/>
          <w:b/>
          <w:sz w:val="20"/>
          <w:szCs w:val="20"/>
        </w:rPr>
      </w:pPr>
      <w:r w:rsidRPr="00BB6D2B">
        <w:rPr>
          <w:rStyle w:val="apple-style-span"/>
          <w:rFonts w:ascii="Arial" w:hAnsi="Arial" w:cs="Arial"/>
          <w:b/>
          <w:sz w:val="20"/>
          <w:szCs w:val="20"/>
        </w:rPr>
        <w:t>Oh, preparad, hermanos</w:t>
      </w:r>
      <w:r w:rsidR="00C25303" w:rsidRPr="00BB6D2B">
        <w:rPr>
          <w:rStyle w:val="apple-style-span"/>
          <w:rFonts w:ascii="Arial" w:hAnsi="Arial" w:cs="Arial"/>
          <w:b/>
          <w:sz w:val="20"/>
          <w:szCs w:val="20"/>
        </w:rPr>
        <w:t>, con gozo</w:t>
      </w:r>
      <w:r w:rsidRPr="00BB6D2B">
        <w:rPr>
          <w:rStyle w:val="apple-style-span"/>
          <w:rFonts w:ascii="Arial" w:hAnsi="Arial" w:cs="Arial"/>
          <w:sz w:val="20"/>
          <w:szCs w:val="20"/>
        </w:rPr>
        <w:t xml:space="preserve"> - </w:t>
      </w:r>
      <w:r w:rsidR="00C25303" w:rsidRPr="00BB6D2B">
        <w:rPr>
          <w:rFonts w:ascii="Arial" w:hAnsi="Arial" w:cs="Arial"/>
          <w:bCs/>
          <w:sz w:val="20"/>
          <w:szCs w:val="20"/>
          <w:lang w:val="es-ES"/>
        </w:rPr>
        <w:t xml:space="preserve">Valentín </w:t>
      </w:r>
      <w:proofErr w:type="spellStart"/>
      <w:r w:rsidR="00C25303" w:rsidRPr="00BB6D2B">
        <w:rPr>
          <w:rFonts w:ascii="Arial" w:hAnsi="Arial" w:cs="Arial"/>
          <w:bCs/>
          <w:sz w:val="20"/>
          <w:szCs w:val="20"/>
          <w:lang w:val="es-ES"/>
        </w:rPr>
        <w:t>Thilo</w:t>
      </w:r>
      <w:proofErr w:type="spellEnd"/>
      <w:r w:rsidR="00C25303" w:rsidRPr="00BB6D2B">
        <w:rPr>
          <w:rFonts w:ascii="Arial" w:hAnsi="Arial" w:cs="Arial"/>
          <w:bCs/>
          <w:sz w:val="20"/>
          <w:szCs w:val="20"/>
          <w:lang w:val="es-ES"/>
        </w:rPr>
        <w:t xml:space="preserve">, 1607-1662 – </w:t>
      </w:r>
      <w:proofErr w:type="spellStart"/>
      <w:r w:rsidR="00C25303" w:rsidRPr="00BB6D2B">
        <w:rPr>
          <w:rFonts w:ascii="Arial" w:hAnsi="Arial" w:cs="Arial"/>
          <w:bCs/>
          <w:sz w:val="20"/>
          <w:szCs w:val="20"/>
          <w:lang w:val="es-ES"/>
        </w:rPr>
        <w:t>Tr</w:t>
      </w:r>
      <w:proofErr w:type="spellEnd"/>
      <w:r w:rsidR="00C25303" w:rsidRPr="00BB6D2B">
        <w:rPr>
          <w:rFonts w:ascii="Arial" w:hAnsi="Arial" w:cs="Arial"/>
          <w:bCs/>
          <w:sz w:val="20"/>
          <w:szCs w:val="20"/>
          <w:lang w:val="es-ES"/>
        </w:rPr>
        <w:t xml:space="preserve"> J </w:t>
      </w:r>
      <w:proofErr w:type="spellStart"/>
      <w:r w:rsidR="00C25303" w:rsidRPr="00BB6D2B">
        <w:rPr>
          <w:rFonts w:ascii="Arial" w:hAnsi="Arial" w:cs="Arial"/>
          <w:bCs/>
          <w:sz w:val="20"/>
          <w:szCs w:val="20"/>
          <w:lang w:val="es-ES"/>
        </w:rPr>
        <w:t>Soggin</w:t>
      </w:r>
      <w:proofErr w:type="spellEnd"/>
      <w:r w:rsidR="00C25303" w:rsidRPr="00BB6D2B">
        <w:rPr>
          <w:rFonts w:ascii="Arial" w:hAnsi="Arial" w:cs="Arial"/>
          <w:bCs/>
          <w:sz w:val="20"/>
          <w:szCs w:val="20"/>
          <w:lang w:val="es-ES"/>
        </w:rPr>
        <w:t xml:space="preserve"> -  </w:t>
      </w:r>
      <w:r w:rsidR="00C25303" w:rsidRPr="00BB6D2B">
        <w:rPr>
          <w:rFonts w:ascii="Arial" w:hAnsi="Arial" w:cs="Arial"/>
          <w:sz w:val="20"/>
          <w:szCs w:val="20"/>
        </w:rPr>
        <w:t xml:space="preserve">Melodía alemana anterior a la Reforma - </w:t>
      </w:r>
      <w:r w:rsidRPr="00BB6D2B">
        <w:rPr>
          <w:rFonts w:ascii="Arial" w:hAnsi="Arial" w:cs="Arial"/>
          <w:b/>
          <w:sz w:val="20"/>
          <w:szCs w:val="20"/>
        </w:rPr>
        <w:t>CN 51</w:t>
      </w:r>
      <w:r w:rsidRPr="00BB6D2B">
        <w:rPr>
          <w:rFonts w:ascii="Arial" w:hAnsi="Arial" w:cs="Arial"/>
          <w:b/>
          <w:i/>
          <w:sz w:val="20"/>
          <w:szCs w:val="20"/>
        </w:rPr>
        <w:t xml:space="preserve"> </w:t>
      </w:r>
    </w:p>
    <w:p w:rsidR="00B55169" w:rsidRPr="00BB6D2B" w:rsidRDefault="00F857CB" w:rsidP="00BF7A34">
      <w:pPr>
        <w:pStyle w:val="Prrafodelista"/>
        <w:numPr>
          <w:ilvl w:val="0"/>
          <w:numId w:val="36"/>
        </w:numPr>
        <w:spacing w:after="0" w:line="240" w:lineRule="auto"/>
        <w:ind w:left="1068"/>
        <w:rPr>
          <w:rFonts w:ascii="Arial" w:hAnsi="Arial" w:cs="Arial"/>
          <w:sz w:val="20"/>
          <w:szCs w:val="20"/>
        </w:rPr>
      </w:pPr>
      <w:r w:rsidRPr="00BB6D2B">
        <w:rPr>
          <w:rFonts w:ascii="Arial" w:hAnsi="Arial" w:cs="Arial"/>
          <w:b/>
          <w:sz w:val="20"/>
          <w:szCs w:val="20"/>
        </w:rPr>
        <w:t xml:space="preserve">Tú </w:t>
      </w:r>
      <w:r w:rsidR="00BB6D2B">
        <w:rPr>
          <w:rFonts w:ascii="Arial" w:hAnsi="Arial" w:cs="Arial"/>
          <w:b/>
          <w:sz w:val="20"/>
          <w:szCs w:val="20"/>
        </w:rPr>
        <w:t>dejaste tu trono</w:t>
      </w:r>
      <w:r w:rsidRPr="00BB6D2B">
        <w:rPr>
          <w:rFonts w:ascii="Arial" w:hAnsi="Arial" w:cs="Arial"/>
          <w:sz w:val="20"/>
          <w:szCs w:val="20"/>
        </w:rPr>
        <w:t xml:space="preserve"> – E. </w:t>
      </w:r>
      <w:proofErr w:type="spellStart"/>
      <w:r w:rsidRPr="00BB6D2B">
        <w:rPr>
          <w:rFonts w:ascii="Arial" w:hAnsi="Arial" w:cs="Arial"/>
          <w:sz w:val="20"/>
          <w:szCs w:val="20"/>
        </w:rPr>
        <w:t>Elliot</w:t>
      </w:r>
      <w:proofErr w:type="spellEnd"/>
      <w:r w:rsidR="00C25303" w:rsidRPr="00BB6D2B">
        <w:rPr>
          <w:rFonts w:ascii="Arial" w:hAnsi="Arial" w:cs="Arial"/>
          <w:sz w:val="20"/>
          <w:szCs w:val="20"/>
        </w:rPr>
        <w:t>, RU, 1864</w:t>
      </w:r>
      <w:r w:rsidRPr="00BB6D2B">
        <w:rPr>
          <w:rFonts w:ascii="Arial" w:hAnsi="Arial" w:cs="Arial"/>
          <w:sz w:val="20"/>
          <w:szCs w:val="20"/>
        </w:rPr>
        <w:t xml:space="preserve"> – I</w:t>
      </w:r>
      <w:r w:rsidR="00C25303" w:rsidRPr="00BB6D2B">
        <w:rPr>
          <w:rFonts w:ascii="Arial" w:hAnsi="Arial" w:cs="Arial"/>
          <w:sz w:val="20"/>
          <w:szCs w:val="20"/>
        </w:rPr>
        <w:t>ra</w:t>
      </w:r>
      <w:r w:rsidR="00BB6D2B" w:rsidRPr="00BB6D2B">
        <w:rPr>
          <w:rFonts w:ascii="Arial" w:hAnsi="Arial" w:cs="Arial"/>
          <w:sz w:val="20"/>
          <w:szCs w:val="20"/>
        </w:rPr>
        <w:t xml:space="preserve"> </w:t>
      </w:r>
      <w:proofErr w:type="spellStart"/>
      <w:r w:rsidR="00BB6D2B" w:rsidRPr="00BB6D2B">
        <w:rPr>
          <w:rFonts w:ascii="Arial" w:hAnsi="Arial" w:cs="Arial"/>
          <w:sz w:val="20"/>
          <w:szCs w:val="20"/>
        </w:rPr>
        <w:t>Sankey</w:t>
      </w:r>
      <w:proofErr w:type="spellEnd"/>
      <w:r w:rsidR="00BB6D2B" w:rsidRPr="00BB6D2B">
        <w:rPr>
          <w:rFonts w:ascii="Arial" w:hAnsi="Arial" w:cs="Arial"/>
          <w:sz w:val="20"/>
          <w:szCs w:val="20"/>
        </w:rPr>
        <w:t xml:space="preserve">, USA, 1876 - </w:t>
      </w:r>
      <w:r w:rsidR="00C25303" w:rsidRPr="00BB6D2B">
        <w:rPr>
          <w:rFonts w:ascii="Arial" w:hAnsi="Arial" w:cs="Arial"/>
          <w:b/>
          <w:sz w:val="20"/>
          <w:szCs w:val="20"/>
        </w:rPr>
        <w:t>CF 34</w:t>
      </w:r>
    </w:p>
    <w:p w:rsidR="00B55169" w:rsidRDefault="00B55169" w:rsidP="00696D0B">
      <w:pPr>
        <w:spacing w:before="80" w:after="80" w:line="240" w:lineRule="auto"/>
        <w:rPr>
          <w:rFonts w:ascii="Arial" w:hAnsi="Arial" w:cs="Arial"/>
          <w:b/>
        </w:rPr>
      </w:pPr>
    </w:p>
    <w:tbl>
      <w:tblPr>
        <w:tblStyle w:val="Tablaconcuadrcula"/>
        <w:tblW w:w="0" w:type="auto"/>
        <w:tblLook w:val="04A0" w:firstRow="1" w:lastRow="0" w:firstColumn="1" w:lastColumn="0" w:noHBand="0" w:noVBand="1"/>
      </w:tblPr>
      <w:tblGrid>
        <w:gridCol w:w="9854"/>
      </w:tblGrid>
      <w:tr w:rsidR="003770DF" w:rsidRPr="00B91DB3" w:rsidTr="001B70E5">
        <w:tc>
          <w:tcPr>
            <w:tcW w:w="10683" w:type="dxa"/>
            <w:shd w:val="clear" w:color="auto" w:fill="6600CC"/>
          </w:tcPr>
          <w:p w:rsidR="003770DF" w:rsidRDefault="003770DF" w:rsidP="009F300C">
            <w:pPr>
              <w:spacing w:before="40"/>
              <w:rPr>
                <w:rFonts w:ascii="Arial" w:hAnsi="Arial" w:cs="Arial"/>
                <w:b/>
                <w:color w:val="FFFFFF" w:themeColor="background1"/>
              </w:rPr>
            </w:pPr>
            <w:r>
              <w:rPr>
                <w:rFonts w:ascii="Arial" w:hAnsi="Arial" w:cs="Arial"/>
                <w:b/>
                <w:color w:val="FFFFFF" w:themeColor="background1"/>
              </w:rPr>
              <w:t>Viernes 24 de Diciembre – Cierre del Taller de Navidad</w:t>
            </w:r>
            <w:r w:rsidRPr="00B91DB3">
              <w:rPr>
                <w:rFonts w:ascii="Arial" w:hAnsi="Arial" w:cs="Arial"/>
                <w:b/>
                <w:color w:val="FFFFFF" w:themeColor="background1"/>
              </w:rPr>
              <w:t xml:space="preserve"> – </w:t>
            </w:r>
            <w:r>
              <w:rPr>
                <w:rFonts w:ascii="Arial" w:hAnsi="Arial" w:cs="Arial"/>
                <w:b/>
                <w:color w:val="FFFFFF" w:themeColor="background1"/>
              </w:rPr>
              <w:t xml:space="preserve">Culto familiar de Nochebuena – </w:t>
            </w:r>
          </w:p>
          <w:p w:rsidR="003770DF" w:rsidRPr="00B91DB3" w:rsidRDefault="009C243A" w:rsidP="009F300C">
            <w:pPr>
              <w:spacing w:before="40" w:after="40"/>
              <w:rPr>
                <w:rFonts w:ascii="Arial" w:hAnsi="Arial" w:cs="Arial"/>
                <w:color w:val="FFFFFF" w:themeColor="background1"/>
              </w:rPr>
            </w:pPr>
            <w:r>
              <w:rPr>
                <w:rFonts w:ascii="Arial" w:hAnsi="Arial" w:cs="Arial"/>
                <w:b/>
                <w:color w:val="FFFFFF" w:themeColor="background1"/>
              </w:rPr>
              <w:t xml:space="preserve">Sáb 25 – </w:t>
            </w:r>
            <w:r w:rsidR="003770DF">
              <w:rPr>
                <w:rFonts w:ascii="Arial" w:hAnsi="Arial" w:cs="Arial"/>
                <w:b/>
                <w:color w:val="FFFFFF" w:themeColor="background1"/>
              </w:rPr>
              <w:t xml:space="preserve">Día de Navidad </w:t>
            </w:r>
            <w:r w:rsidR="003770DF" w:rsidRPr="00B91DB3">
              <w:rPr>
                <w:rFonts w:ascii="Arial" w:hAnsi="Arial" w:cs="Arial"/>
                <w:color w:val="FFFFFF" w:themeColor="background1"/>
              </w:rPr>
              <w:t>(</w:t>
            </w:r>
            <w:r w:rsidR="003770DF">
              <w:rPr>
                <w:rFonts w:ascii="Arial" w:hAnsi="Arial" w:cs="Arial"/>
                <w:color w:val="FFFFFF" w:themeColor="background1"/>
              </w:rPr>
              <w:t>Blanco</w:t>
            </w:r>
            <w:r w:rsidR="003770DF" w:rsidRPr="00B91DB3">
              <w:rPr>
                <w:rFonts w:ascii="Arial" w:hAnsi="Arial" w:cs="Arial"/>
                <w:color w:val="FFFFFF" w:themeColor="background1"/>
              </w:rPr>
              <w:t>)</w:t>
            </w:r>
            <w:r w:rsidR="003770DF" w:rsidRPr="00EF6BB6">
              <w:rPr>
                <w:rFonts w:ascii="Arial" w:hAnsi="Arial" w:cs="Arial"/>
                <w:color w:val="FFFFFF" w:themeColor="background1"/>
                <w:sz w:val="28"/>
              </w:rPr>
              <w:t xml:space="preserve"> </w:t>
            </w:r>
          </w:p>
        </w:tc>
      </w:tr>
    </w:tbl>
    <w:p w:rsidR="003770DF" w:rsidRDefault="003770DF" w:rsidP="00696D0B">
      <w:pPr>
        <w:spacing w:after="0"/>
        <w:rPr>
          <w:sz w:val="2"/>
          <w:szCs w:val="2"/>
        </w:rPr>
      </w:pPr>
    </w:p>
    <w:p w:rsidR="00B92AF6" w:rsidRPr="004A43C7" w:rsidRDefault="00B92AF6" w:rsidP="00696D0B">
      <w:pPr>
        <w:spacing w:after="80" w:line="240" w:lineRule="auto"/>
        <w:rPr>
          <w:rFonts w:ascii="Arial" w:hAnsi="Arial" w:cs="Arial"/>
          <w:color w:val="808080"/>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6909"/>
      </w:tblGrid>
      <w:tr w:rsidR="00B92AF6" w:rsidTr="003348BC">
        <w:tc>
          <w:tcPr>
            <w:tcW w:w="2979" w:type="dxa"/>
          </w:tcPr>
          <w:p w:rsidR="00B92AF6" w:rsidRPr="00475B98" w:rsidRDefault="00B92AF6" w:rsidP="009C243A">
            <w:pPr>
              <w:rPr>
                <w:rFonts w:ascii="Arial" w:hAnsi="Arial" w:cs="Arial"/>
              </w:rPr>
            </w:pPr>
            <w:r w:rsidRPr="00475B98">
              <w:rPr>
                <w:rFonts w:ascii="Arial" w:hAnsi="Arial" w:cs="Arial"/>
                <w:noProof/>
                <w:lang w:val="es-ES" w:eastAsia="es-ES"/>
              </w:rPr>
              <w:drawing>
                <wp:inline distT="0" distB="0" distL="0" distR="0" wp14:anchorId="117494DB" wp14:editId="407F4C55">
                  <wp:extent cx="1735752" cy="2504142"/>
                  <wp:effectExtent l="19050" t="0" r="0" b="0"/>
                  <wp:docPr id="22" name="Imagen 14" descr="http://servicioskoinonia.org/cerezo/dibujosC/05navida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rvicioskoinonia.org/cerezo/dibujosC/05navidadC.jpg"/>
                          <pic:cNvPicPr>
                            <a:picLocks noChangeAspect="1" noChangeArrowheads="1"/>
                          </pic:cNvPicPr>
                        </pic:nvPicPr>
                        <pic:blipFill>
                          <a:blip r:embed="rId26"/>
                          <a:srcRect/>
                          <a:stretch>
                            <a:fillRect/>
                          </a:stretch>
                        </pic:blipFill>
                        <pic:spPr bwMode="auto">
                          <a:xfrm>
                            <a:off x="0" y="0"/>
                            <a:ext cx="1740633" cy="2511184"/>
                          </a:xfrm>
                          <a:prstGeom prst="rect">
                            <a:avLst/>
                          </a:prstGeom>
                          <a:noFill/>
                          <a:ln w="9525">
                            <a:noFill/>
                            <a:miter lim="800000"/>
                            <a:headEnd/>
                            <a:tailEnd/>
                          </a:ln>
                        </pic:spPr>
                      </pic:pic>
                    </a:graphicData>
                  </a:graphic>
                </wp:inline>
              </w:drawing>
            </w:r>
          </w:p>
          <w:p w:rsidR="00B92AF6" w:rsidRPr="00475B98" w:rsidRDefault="00B92AF6" w:rsidP="00B92AF6">
            <w:pPr>
              <w:spacing w:after="80"/>
              <w:rPr>
                <w:rFonts w:ascii="Arial" w:hAnsi="Arial" w:cs="Arial"/>
              </w:rPr>
            </w:pPr>
            <w:r w:rsidRPr="00475B98">
              <w:rPr>
                <w:rFonts w:ascii="Arial Narrow" w:hAnsi="Arial Narrow" w:cs="Arial"/>
                <w:i/>
                <w:sz w:val="14"/>
                <w:szCs w:val="14"/>
              </w:rPr>
              <w:t xml:space="preserve">Cerezo </w:t>
            </w:r>
            <w:proofErr w:type="spellStart"/>
            <w:r w:rsidRPr="00475B98">
              <w:rPr>
                <w:rFonts w:ascii="Arial Narrow" w:hAnsi="Arial Narrow" w:cs="Arial"/>
                <w:i/>
                <w:sz w:val="14"/>
                <w:szCs w:val="14"/>
              </w:rPr>
              <w:t>Barredo</w:t>
            </w:r>
            <w:proofErr w:type="spellEnd"/>
          </w:p>
        </w:tc>
        <w:tc>
          <w:tcPr>
            <w:tcW w:w="6909" w:type="dxa"/>
          </w:tcPr>
          <w:p w:rsidR="00B92AF6" w:rsidRPr="00475B98" w:rsidRDefault="00B92AF6" w:rsidP="00B92AF6">
            <w:pPr>
              <w:spacing w:after="80"/>
              <w:rPr>
                <w:rFonts w:ascii="Arial" w:hAnsi="Arial" w:cs="Arial"/>
              </w:rPr>
            </w:pPr>
            <w:r w:rsidRPr="00475B98">
              <w:rPr>
                <w:rFonts w:ascii="Arial" w:hAnsi="Arial" w:cs="Arial"/>
                <w:b/>
              </w:rPr>
              <w:t>Evangelio de Lucas 2.1-14 (15-20):</w:t>
            </w:r>
            <w:r w:rsidRPr="00475B98">
              <w:rPr>
                <w:rFonts w:ascii="Arial" w:hAnsi="Arial" w:cs="Arial"/>
              </w:rPr>
              <w:t xml:space="preserve"> El emperador ordena un censo “de todo el mundo” (del imperio romano) y allá van caminando José, y María embarazada. Y nace el primogénito, en un pesebre. Y pastores sorprendidos, con ángeles anunciando gloria y paz. Y van los pastores a ver al niño y alaban a Dios.        </w:t>
            </w:r>
          </w:p>
          <w:p w:rsidR="00B92AF6" w:rsidRPr="00475B98" w:rsidRDefault="00B92AF6" w:rsidP="00B92AF6">
            <w:pPr>
              <w:spacing w:after="80"/>
              <w:rPr>
                <w:rFonts w:ascii="Arial" w:hAnsi="Arial" w:cs="Arial"/>
              </w:rPr>
            </w:pPr>
            <w:r w:rsidRPr="00475B98">
              <w:rPr>
                <w:rFonts w:ascii="Arial" w:hAnsi="Arial" w:cs="Arial"/>
                <w:b/>
              </w:rPr>
              <w:t>Profeta Isaías 9.2, 4, 6-7:</w:t>
            </w:r>
            <w:r w:rsidRPr="00475B98">
              <w:rPr>
                <w:rFonts w:ascii="Arial" w:hAnsi="Arial" w:cs="Arial"/>
              </w:rPr>
              <w:t xml:space="preserve"> La expectativa del pueblo oprimido (desde antes, ya desde otros imperios), por luz y alegría para la gente sencilla –el pueblo que andaba en la oscuridad–, por libertad sobre las tiranías: todo eso empezará a concretarse en un niño, un príncipe de paz, en justicia y derecho… </w:t>
            </w:r>
          </w:p>
          <w:p w:rsidR="00B92AF6" w:rsidRPr="00475B98" w:rsidRDefault="00B92AF6" w:rsidP="00B92AF6">
            <w:pPr>
              <w:spacing w:after="80"/>
              <w:rPr>
                <w:rFonts w:ascii="Arial" w:hAnsi="Arial" w:cs="Arial"/>
              </w:rPr>
            </w:pPr>
            <w:r w:rsidRPr="00475B98">
              <w:rPr>
                <w:rFonts w:ascii="Arial" w:hAnsi="Arial" w:cs="Arial"/>
                <w:b/>
              </w:rPr>
              <w:t>Carta a Tito 2.11-14:</w:t>
            </w:r>
            <w:r w:rsidRPr="00475B98">
              <w:rPr>
                <w:rFonts w:ascii="Arial" w:hAnsi="Arial" w:cs="Arial"/>
              </w:rPr>
              <w:t xml:space="preserve"> Dios ha mostrado su bondad al ofrecer la salvación a toda la humanidad, viviendo en sobriedad y justicia, mientras esperamos el cumplimiento de nuestra esperanza.                                  </w:t>
            </w:r>
          </w:p>
          <w:p w:rsidR="00B92AF6" w:rsidRPr="00475B98" w:rsidRDefault="00B92AF6" w:rsidP="009C243A">
            <w:pPr>
              <w:rPr>
                <w:rFonts w:ascii="Arial" w:hAnsi="Arial" w:cs="Arial"/>
              </w:rPr>
            </w:pPr>
            <w:r w:rsidRPr="00475B98">
              <w:rPr>
                <w:rFonts w:ascii="Arial" w:hAnsi="Arial" w:cs="Arial"/>
                <w:b/>
              </w:rPr>
              <w:t>Salmo 96.1-3, 11-13:</w:t>
            </w:r>
            <w:r w:rsidRPr="00475B98">
              <w:rPr>
                <w:rFonts w:ascii="Arial" w:hAnsi="Arial" w:cs="Arial"/>
              </w:rPr>
              <w:t xml:space="preserve"> ¡Canten al Señor una canción nueva, bendigan su nombre, anuncien su salvación, alabémosle con toda la creación, por su fuerza y su belleza, su justicia y su verdad!</w:t>
            </w:r>
          </w:p>
        </w:tc>
      </w:tr>
    </w:tbl>
    <w:p w:rsidR="00B92AF6" w:rsidRPr="00AA445E" w:rsidRDefault="00B92AF6" w:rsidP="009A01DC">
      <w:pPr>
        <w:spacing w:after="80" w:line="240" w:lineRule="auto"/>
        <w:rPr>
          <w:rFonts w:ascii="Arial" w:hAnsi="Arial" w:cs="Arial"/>
          <w:b/>
          <w:sz w:val="12"/>
          <w:szCs w:val="12"/>
        </w:rPr>
      </w:pPr>
    </w:p>
    <w:p w:rsidR="00ED45CF" w:rsidRDefault="00ED45CF" w:rsidP="00417C50">
      <w:pPr>
        <w:pStyle w:val="Prrafodelista"/>
        <w:numPr>
          <w:ilvl w:val="0"/>
          <w:numId w:val="4"/>
        </w:numPr>
        <w:spacing w:after="80" w:line="240" w:lineRule="auto"/>
        <w:ind w:left="360"/>
        <w:rPr>
          <w:rFonts w:ascii="Arial" w:hAnsi="Arial" w:cs="Arial"/>
        </w:rPr>
      </w:pPr>
      <w:r w:rsidRPr="00D465AB">
        <w:rPr>
          <w:rFonts w:ascii="Arial" w:hAnsi="Arial" w:cs="Arial"/>
          <w:b/>
        </w:rPr>
        <w:t>Un mensaje dialogado</w:t>
      </w:r>
      <w:r>
        <w:rPr>
          <w:rFonts w:ascii="Arial" w:hAnsi="Arial" w:cs="Arial"/>
        </w:rPr>
        <w:t xml:space="preserve"> será oportuno especialmente en caso de culto familiar o en el cierre de un “taller de Navidad” o escuelita bíblica para los chicos. Pueden intervenir los niños con alguna dramatización de una de las escenas típicas de la anunciación, o de las visitas de los pastores o los sabios del oriente, y resumimos con algún tema de la navidad.</w:t>
      </w:r>
    </w:p>
    <w:p w:rsidR="00ED45CF" w:rsidRPr="00D465AB" w:rsidRDefault="00ED45CF" w:rsidP="00ED45CF">
      <w:pPr>
        <w:pStyle w:val="Prrafodelista"/>
        <w:spacing w:after="80" w:line="240" w:lineRule="auto"/>
        <w:ind w:left="360"/>
        <w:rPr>
          <w:rFonts w:ascii="Arial" w:hAnsi="Arial" w:cs="Arial"/>
          <w:sz w:val="8"/>
          <w:szCs w:val="8"/>
        </w:rPr>
      </w:pPr>
    </w:p>
    <w:p w:rsidR="00ED45CF" w:rsidRDefault="00ED45CF" w:rsidP="00417C50">
      <w:pPr>
        <w:pStyle w:val="Prrafodelista"/>
        <w:numPr>
          <w:ilvl w:val="0"/>
          <w:numId w:val="4"/>
        </w:numPr>
        <w:spacing w:after="80" w:line="240" w:lineRule="auto"/>
        <w:ind w:left="360"/>
        <w:rPr>
          <w:rFonts w:ascii="Arial" w:hAnsi="Arial" w:cs="Arial"/>
        </w:rPr>
      </w:pPr>
      <w:r w:rsidRPr="00785669">
        <w:rPr>
          <w:rFonts w:ascii="Arial" w:hAnsi="Arial" w:cs="Arial"/>
          <w:b/>
        </w:rPr>
        <w:t xml:space="preserve">Los carteles con algunos de los textos </w:t>
      </w:r>
      <w:r>
        <w:rPr>
          <w:rFonts w:ascii="Arial" w:hAnsi="Arial" w:cs="Arial"/>
        </w:rPr>
        <w:t xml:space="preserve">pueden estar destacados en nuestro espacio familiar o en la calle al lado afuera del templo en una escenificación del pesebre, lo mismo que carteles grandes que muestren </w:t>
      </w:r>
      <w:r w:rsidRPr="00785669">
        <w:rPr>
          <w:rFonts w:ascii="Arial" w:hAnsi="Arial" w:cs="Arial"/>
          <w:b/>
        </w:rPr>
        <w:t>las canciones</w:t>
      </w:r>
      <w:r>
        <w:rPr>
          <w:rFonts w:ascii="Arial" w:hAnsi="Arial" w:cs="Arial"/>
        </w:rPr>
        <w:t xml:space="preserve"> que estaremos cantando, y también serán parte del mensaje.</w:t>
      </w:r>
    </w:p>
    <w:p w:rsidR="00ED45CF" w:rsidRPr="00921AC6" w:rsidRDefault="00ED45CF" w:rsidP="00ED45CF">
      <w:pPr>
        <w:pStyle w:val="Prrafodelista"/>
        <w:ind w:left="0"/>
        <w:rPr>
          <w:rFonts w:ascii="Arial" w:hAnsi="Arial" w:cs="Arial"/>
          <w:sz w:val="8"/>
          <w:szCs w:val="8"/>
        </w:rPr>
      </w:pPr>
    </w:p>
    <w:p w:rsidR="00ED45CF" w:rsidRDefault="00ED45CF" w:rsidP="00417C50">
      <w:pPr>
        <w:pStyle w:val="Prrafodelista"/>
        <w:numPr>
          <w:ilvl w:val="0"/>
          <w:numId w:val="4"/>
        </w:numPr>
        <w:spacing w:after="80" w:line="240" w:lineRule="auto"/>
        <w:ind w:left="360"/>
        <w:rPr>
          <w:rFonts w:ascii="Arial" w:hAnsi="Arial" w:cs="Arial"/>
        </w:rPr>
      </w:pPr>
      <w:r w:rsidRPr="00D563EF">
        <w:rPr>
          <w:rFonts w:ascii="Arial" w:hAnsi="Arial" w:cs="Arial"/>
          <w:b/>
        </w:rPr>
        <w:t>Predominan en nuestros mensajes</w:t>
      </w:r>
      <w:r w:rsidRPr="00D563EF">
        <w:rPr>
          <w:rFonts w:ascii="Arial" w:hAnsi="Arial" w:cs="Arial"/>
        </w:rPr>
        <w:t xml:space="preserve"> las notas de alabanza y de anuncio de la justicia y la paz: ángeles y pastores del campo cantan alabanzas a Dios; el mensaje del profeta anuncia paz y alegría para todo el mundo. No decimos “paz en la tierra a los hombres de buena voluntad” como mal traducía alguna antigua versión, sino “buena voluntad (de Dios) para los </w:t>
      </w:r>
      <w:r>
        <w:rPr>
          <w:rFonts w:ascii="Arial" w:hAnsi="Arial" w:cs="Arial"/>
        </w:rPr>
        <w:t>seres humanos</w:t>
      </w:r>
      <w:r w:rsidRPr="00D563EF">
        <w:rPr>
          <w:rFonts w:ascii="Arial" w:hAnsi="Arial" w:cs="Arial"/>
        </w:rPr>
        <w:t>”, esperando la respuesta humana a la gracia de Dios.</w:t>
      </w:r>
    </w:p>
    <w:p w:rsidR="00ED45CF" w:rsidRPr="00AA445E" w:rsidRDefault="00ED45CF" w:rsidP="009A01DC">
      <w:pPr>
        <w:spacing w:after="80" w:line="240" w:lineRule="auto"/>
        <w:rPr>
          <w:rFonts w:ascii="Arial" w:hAnsi="Arial" w:cs="Arial"/>
          <w:b/>
          <w:sz w:val="12"/>
          <w:szCs w:val="12"/>
        </w:rPr>
      </w:pPr>
    </w:p>
    <w:tbl>
      <w:tblPr>
        <w:tblStyle w:val="Tablaconcuadrcula"/>
        <w:tblW w:w="0" w:type="auto"/>
        <w:tblLook w:val="04A0" w:firstRow="1" w:lastRow="0" w:firstColumn="1" w:lastColumn="0" w:noHBand="0" w:noVBand="1"/>
      </w:tblPr>
      <w:tblGrid>
        <w:gridCol w:w="9778"/>
      </w:tblGrid>
      <w:tr w:rsidR="009A01DC" w:rsidTr="00415992">
        <w:tc>
          <w:tcPr>
            <w:tcW w:w="9778" w:type="dxa"/>
            <w:shd w:val="clear" w:color="auto" w:fill="6600CC"/>
          </w:tcPr>
          <w:p w:rsidR="009A01DC" w:rsidRDefault="009A01DC" w:rsidP="00415992">
            <w:pPr>
              <w:spacing w:before="40" w:after="40"/>
              <w:rPr>
                <w:rFonts w:ascii="Arial" w:hAnsi="Arial" w:cs="Arial"/>
              </w:rPr>
            </w:pPr>
            <w:r>
              <w:rPr>
                <w:rFonts w:ascii="Arial" w:hAnsi="Arial" w:cs="Arial"/>
                <w:b/>
              </w:rPr>
              <w:t>Recursos para la predicación</w:t>
            </w:r>
          </w:p>
        </w:tc>
      </w:tr>
    </w:tbl>
    <w:p w:rsidR="00B92AF6" w:rsidRPr="00AA445E" w:rsidRDefault="00B92AF6" w:rsidP="00AA445E">
      <w:pPr>
        <w:pStyle w:val="Prrafodelista"/>
        <w:spacing w:after="0"/>
        <w:ind w:left="672"/>
        <w:rPr>
          <w:rFonts w:ascii="Arial" w:hAnsi="Arial" w:cs="Arial"/>
          <w:sz w:val="12"/>
          <w:szCs w:val="12"/>
        </w:rPr>
      </w:pPr>
    </w:p>
    <w:p w:rsidR="00B92AF6" w:rsidRPr="007B1F73" w:rsidRDefault="00B92AF6" w:rsidP="00417C50">
      <w:pPr>
        <w:pStyle w:val="Prrafodelista"/>
        <w:numPr>
          <w:ilvl w:val="0"/>
          <w:numId w:val="4"/>
        </w:numPr>
        <w:spacing w:after="80" w:line="240" w:lineRule="auto"/>
        <w:ind w:left="360"/>
        <w:rPr>
          <w:rFonts w:ascii="Arial" w:hAnsi="Arial" w:cs="Arial"/>
        </w:rPr>
      </w:pPr>
      <w:r>
        <w:rPr>
          <w:rFonts w:ascii="Arial" w:hAnsi="Arial" w:cs="Arial"/>
          <w:b/>
        </w:rPr>
        <w:t xml:space="preserve">Lucas </w:t>
      </w:r>
      <w:r w:rsidRPr="007B1F73">
        <w:rPr>
          <w:rFonts w:ascii="Arial" w:hAnsi="Arial" w:cs="Arial"/>
          <w:b/>
        </w:rPr>
        <w:t>2.1-14 (15-20)</w:t>
      </w:r>
    </w:p>
    <w:p w:rsidR="00B92AF6" w:rsidRPr="00D563EF" w:rsidRDefault="00B92AF6" w:rsidP="00696D0B">
      <w:pPr>
        <w:spacing w:after="80" w:line="240" w:lineRule="auto"/>
        <w:rPr>
          <w:rFonts w:ascii="Arial" w:hAnsi="Arial" w:cs="Arial"/>
        </w:rPr>
      </w:pPr>
      <w:r w:rsidRPr="00D563EF">
        <w:rPr>
          <w:rFonts w:ascii="Arial" w:hAnsi="Arial" w:cs="Arial"/>
        </w:rPr>
        <w:t xml:space="preserve">¿Qué es velar? En nuestra cultura el verbo velar nos hace pensar casi inmediatamente en sepelios y noches largas junto al ataúd. El texto nos dice que los pastores velaban pero esa afirmación nos conduce a otra actividad, claramente distinta: cuidaban sus ovejas durante la noche para evitar que los animales salvajes las ataquen y devoren. También había otra razón, menos conocida: para evitar que los pastores vecinos se apropiaran durante la noche del ganado ajeno. </w:t>
      </w:r>
    </w:p>
    <w:p w:rsidR="00B92AF6" w:rsidRPr="00D563EF" w:rsidRDefault="00B92AF6" w:rsidP="00696D0B">
      <w:pPr>
        <w:spacing w:after="80" w:line="240" w:lineRule="auto"/>
        <w:rPr>
          <w:rFonts w:ascii="Arial" w:hAnsi="Arial" w:cs="Arial"/>
        </w:rPr>
      </w:pPr>
      <w:r w:rsidRPr="00D563EF">
        <w:rPr>
          <w:rFonts w:ascii="Arial" w:hAnsi="Arial" w:cs="Arial"/>
        </w:rPr>
        <w:t>Los pastores no estaban esperando al Mesías ni sabían que Dios les tenía preparada un</w:t>
      </w:r>
      <w:r>
        <w:rPr>
          <w:rFonts w:ascii="Arial" w:hAnsi="Arial" w:cs="Arial"/>
        </w:rPr>
        <w:t>a sorpresa esa noche. T</w:t>
      </w:r>
      <w:r w:rsidRPr="00D563EF">
        <w:rPr>
          <w:rFonts w:ascii="Arial" w:hAnsi="Arial" w:cs="Arial"/>
        </w:rPr>
        <w:t xml:space="preserve">rabajaban de serenos y cuidadores de sus rebaños. Pero en ese momento –que podemos calificar de poco “espiritual”, aburrido y monótono– un ángel del Señor se les apareció para darle un sentido totalmente distinto a su velar y anunciarles que en ese mismo día había nacido el salvador, el Cristo. Los pastores velaban para preservar sus pertenencias pero ahora son convocados a celebrar que quien haría que sus vidas dieran un vuelco definitivo estaba cerca de ellos y podrían verlo tan solo con acercarse a la aldea de Belén. </w:t>
      </w:r>
    </w:p>
    <w:p w:rsidR="00B92AF6" w:rsidRPr="00D563EF" w:rsidRDefault="00B92AF6" w:rsidP="00696D0B">
      <w:pPr>
        <w:spacing w:after="80" w:line="240" w:lineRule="auto"/>
        <w:rPr>
          <w:rFonts w:ascii="Arial" w:hAnsi="Arial" w:cs="Arial"/>
        </w:rPr>
      </w:pPr>
      <w:r w:rsidRPr="00D563EF">
        <w:rPr>
          <w:rFonts w:ascii="Arial" w:hAnsi="Arial" w:cs="Arial"/>
        </w:rPr>
        <w:t>¿Por qué se apareció a los pastores? Podríamos decir que porque eran los únicos que estaban despiertos durante la noche, y no estaríamos errando al blanco. Pero consideramos que hay algunas cosas más precisas que debemos tener en cuenta y que pueden ayudarnos a predicar en esta oportunidad.</w:t>
      </w:r>
    </w:p>
    <w:p w:rsidR="00B92AF6" w:rsidRDefault="00B92AF6" w:rsidP="00BF7A34">
      <w:pPr>
        <w:pStyle w:val="Prrafodelista"/>
        <w:numPr>
          <w:ilvl w:val="0"/>
          <w:numId w:val="23"/>
        </w:numPr>
        <w:tabs>
          <w:tab w:val="num" w:pos="336"/>
          <w:tab w:val="num" w:pos="1428"/>
        </w:tabs>
        <w:spacing w:after="80" w:line="240" w:lineRule="auto"/>
        <w:ind w:left="360"/>
        <w:rPr>
          <w:rFonts w:ascii="Arial" w:hAnsi="Arial" w:cs="Arial"/>
        </w:rPr>
      </w:pPr>
      <w:r w:rsidRPr="00D70DCA">
        <w:rPr>
          <w:rFonts w:ascii="Arial" w:hAnsi="Arial" w:cs="Arial"/>
        </w:rPr>
        <w:t xml:space="preserve">El oficio de pastor era tenido en poca estima. Por su carácter los pastores tenían fama de ladrones y nadie que se precie quería ser pastor de rebaños. Así como cuidaban el propio no dejaban pasar oportunidad de apropiarse de ovejas de otros rebaños amparados en la oscuridad de la noche. Quizás tendríamos que pensar en los oficios que hoy </w:t>
      </w:r>
      <w:r>
        <w:rPr>
          <w:rFonts w:ascii="Arial" w:hAnsi="Arial" w:cs="Arial"/>
        </w:rPr>
        <w:t>son desprestigiados socialmente..</w:t>
      </w:r>
      <w:r w:rsidRPr="00D70DCA">
        <w:rPr>
          <w:rFonts w:ascii="Arial" w:hAnsi="Arial" w:cs="Arial"/>
        </w:rPr>
        <w:t>. ¿Quién le cree a un delincuente? podrían decir muchos… Y esa es la realidad de la situación de aquella noche. Pocos estarían dispuestos a creer la historia que estos pastores les podían narrar desde el momento que eran tenidos por m</w:t>
      </w:r>
      <w:r>
        <w:rPr>
          <w:rFonts w:ascii="Arial" w:hAnsi="Arial" w:cs="Arial"/>
        </w:rPr>
        <w:t>entirosos de oficio.</w:t>
      </w:r>
    </w:p>
    <w:p w:rsidR="00B92AF6" w:rsidRPr="00D70DCA" w:rsidRDefault="00B92AF6" w:rsidP="00696D0B">
      <w:pPr>
        <w:pStyle w:val="Prrafodelista"/>
        <w:tabs>
          <w:tab w:val="num" w:pos="1428"/>
        </w:tabs>
        <w:spacing w:after="80" w:line="240" w:lineRule="auto"/>
        <w:ind w:left="360"/>
        <w:rPr>
          <w:rFonts w:ascii="Arial" w:hAnsi="Arial" w:cs="Arial"/>
          <w:sz w:val="8"/>
          <w:szCs w:val="8"/>
        </w:rPr>
      </w:pPr>
    </w:p>
    <w:p w:rsidR="00B92AF6" w:rsidRPr="00D70DCA" w:rsidRDefault="00B92AF6" w:rsidP="00BF7A34">
      <w:pPr>
        <w:pStyle w:val="Prrafodelista"/>
        <w:numPr>
          <w:ilvl w:val="0"/>
          <w:numId w:val="23"/>
        </w:numPr>
        <w:tabs>
          <w:tab w:val="num" w:pos="1428"/>
        </w:tabs>
        <w:spacing w:after="80" w:line="240" w:lineRule="auto"/>
        <w:ind w:left="360"/>
        <w:rPr>
          <w:rFonts w:ascii="Arial" w:hAnsi="Arial" w:cs="Arial"/>
        </w:rPr>
      </w:pPr>
      <w:r w:rsidRPr="00D70DCA">
        <w:rPr>
          <w:rFonts w:ascii="Arial" w:hAnsi="Arial" w:cs="Arial"/>
        </w:rPr>
        <w:t xml:space="preserve">A su vez es sorprendente la respuesta que estos hombres rústicos tienen ante la visión que </w:t>
      </w:r>
      <w:r>
        <w:rPr>
          <w:rFonts w:ascii="Arial" w:hAnsi="Arial" w:cs="Arial"/>
        </w:rPr>
        <w:t>se les presenta. Primero tiene</w:t>
      </w:r>
      <w:r w:rsidRPr="00D70DCA">
        <w:rPr>
          <w:rFonts w:ascii="Arial" w:hAnsi="Arial" w:cs="Arial"/>
        </w:rPr>
        <w:t>n miedo –pero eso es comprensible</w:t>
      </w:r>
      <w:r w:rsidRPr="00D563EF">
        <w:rPr>
          <w:rFonts w:ascii="Arial" w:hAnsi="Arial" w:cs="Arial"/>
        </w:rPr>
        <w:t>–</w:t>
      </w:r>
      <w:r w:rsidRPr="00D70DCA">
        <w:rPr>
          <w:rFonts w:ascii="Arial" w:hAnsi="Arial" w:cs="Arial"/>
        </w:rPr>
        <w:t xml:space="preserve"> y luego escuch</w:t>
      </w:r>
      <w:r>
        <w:rPr>
          <w:rFonts w:ascii="Arial" w:hAnsi="Arial" w:cs="Arial"/>
        </w:rPr>
        <w:t>a</w:t>
      </w:r>
      <w:r w:rsidRPr="00D70DCA">
        <w:rPr>
          <w:rFonts w:ascii="Arial" w:hAnsi="Arial" w:cs="Arial"/>
        </w:rPr>
        <w:t xml:space="preserve">n </w:t>
      </w:r>
      <w:r>
        <w:rPr>
          <w:rFonts w:ascii="Arial" w:hAnsi="Arial" w:cs="Arial"/>
        </w:rPr>
        <w:t>atentamente lo que se les está</w:t>
      </w:r>
      <w:r w:rsidRPr="00D70DCA">
        <w:rPr>
          <w:rFonts w:ascii="Arial" w:hAnsi="Arial" w:cs="Arial"/>
        </w:rPr>
        <w:t xml:space="preserve"> anunciando. A tal punto creen que deciden al final del relato ir a Belén y ver con sus propios ojos “esto que el Señor nos ha manifestado”. No dudan de la veracidad de lo que recibieron, no piensan que fue un sueño o una alucinación producto del cansancio de la noche. Tampoco los turba el hecho de que pocos les creerían, dada </w:t>
      </w:r>
      <w:proofErr w:type="gramStart"/>
      <w:r w:rsidRPr="00D70DCA">
        <w:rPr>
          <w:rFonts w:ascii="Arial" w:hAnsi="Arial" w:cs="Arial"/>
        </w:rPr>
        <w:t>la</w:t>
      </w:r>
      <w:proofErr w:type="gramEnd"/>
      <w:r w:rsidRPr="00D70DCA">
        <w:rPr>
          <w:rFonts w:ascii="Arial" w:hAnsi="Arial" w:cs="Arial"/>
        </w:rPr>
        <w:t xml:space="preserve"> pocas estima que recibían de su vecinos. Ellos están convencidos que el niño ha nacido y quieren ir a verlo</w:t>
      </w:r>
      <w:r>
        <w:rPr>
          <w:rFonts w:ascii="Arial" w:hAnsi="Arial" w:cs="Arial"/>
        </w:rPr>
        <w:t>.</w:t>
      </w:r>
    </w:p>
    <w:p w:rsidR="00B92AF6" w:rsidRPr="00D70DCA" w:rsidRDefault="00B92AF6" w:rsidP="00696D0B">
      <w:pPr>
        <w:pStyle w:val="Prrafodelista"/>
        <w:tabs>
          <w:tab w:val="num" w:pos="1428"/>
        </w:tabs>
        <w:spacing w:after="80" w:line="240" w:lineRule="auto"/>
        <w:ind w:left="360"/>
        <w:rPr>
          <w:rFonts w:ascii="Arial" w:hAnsi="Arial" w:cs="Arial"/>
          <w:sz w:val="8"/>
          <w:szCs w:val="8"/>
        </w:rPr>
      </w:pPr>
    </w:p>
    <w:p w:rsidR="00B92AF6" w:rsidRPr="00034DDE" w:rsidRDefault="00B92AF6" w:rsidP="00BF7A34">
      <w:pPr>
        <w:pStyle w:val="Prrafodelista"/>
        <w:numPr>
          <w:ilvl w:val="0"/>
          <w:numId w:val="23"/>
        </w:numPr>
        <w:tabs>
          <w:tab w:val="num" w:pos="1428"/>
        </w:tabs>
        <w:spacing w:after="80" w:line="240" w:lineRule="auto"/>
        <w:ind w:left="360"/>
        <w:rPr>
          <w:rFonts w:ascii="Arial" w:hAnsi="Arial" w:cs="Arial"/>
        </w:rPr>
      </w:pPr>
      <w:r w:rsidRPr="00D70DCA">
        <w:rPr>
          <w:rFonts w:ascii="Arial" w:hAnsi="Arial" w:cs="Arial"/>
        </w:rPr>
        <w:t xml:space="preserve">El ángel anuncia nuevas de gran gozo. Era difícil anunciar buenas noticias en aquel tiempo. Más bien todas eran malas noticias especialmente para la gente humilde. Luego de la directa opresión romana ahora tenían a un rey judío (Herodes) pero tan cruel y déspota como los invasores. De hecho había sido colocado en ese lugar por los romanos para que siendo judío pudiera controlar mejor a su gente. Los impuestos y la explotación del trabajo </w:t>
      </w:r>
      <w:r>
        <w:rPr>
          <w:rFonts w:ascii="Arial" w:hAnsi="Arial" w:cs="Arial"/>
        </w:rPr>
        <w:t>iban</w:t>
      </w:r>
      <w:r w:rsidRPr="00D70DCA">
        <w:rPr>
          <w:rFonts w:ascii="Arial" w:hAnsi="Arial" w:cs="Arial"/>
        </w:rPr>
        <w:t xml:space="preserve"> en paralelo con las obras “herodianas” que mandaba construir por todo el reino: palacios, caminos, puestos militares, fortalezas, murallas… todo para consolidar su poder y para asegurar el control de la población. Todavía hoy se pueden ver los restos de sus palacios y caminos. Los romanos no podían creer cu</w:t>
      </w:r>
      <w:r>
        <w:rPr>
          <w:rFonts w:ascii="Arial" w:hAnsi="Arial" w:cs="Arial"/>
        </w:rPr>
        <w:t>á</w:t>
      </w:r>
      <w:r w:rsidRPr="00D70DCA">
        <w:rPr>
          <w:rFonts w:ascii="Arial" w:hAnsi="Arial" w:cs="Arial"/>
        </w:rPr>
        <w:t>n eficaz era este rey que ellos habían puesto para dominar a su propio pueblo y con cuanta habilidad lograba extraer sus impuestos sin que se re</w:t>
      </w:r>
      <w:r>
        <w:rPr>
          <w:rFonts w:ascii="Arial" w:hAnsi="Arial" w:cs="Arial"/>
        </w:rPr>
        <w:t>b</w:t>
      </w:r>
      <w:r w:rsidRPr="00D70DCA">
        <w:rPr>
          <w:rFonts w:ascii="Arial" w:hAnsi="Arial" w:cs="Arial"/>
        </w:rPr>
        <w:t>elaran contra el poder. De hecho había sabido sofocar varias rebeliones.</w:t>
      </w:r>
    </w:p>
    <w:p w:rsidR="00B92AF6" w:rsidRPr="00034DDE" w:rsidRDefault="00B92AF6" w:rsidP="00696D0B">
      <w:pPr>
        <w:pStyle w:val="Prrafodelista"/>
        <w:tabs>
          <w:tab w:val="num" w:pos="1428"/>
        </w:tabs>
        <w:spacing w:after="80" w:line="240" w:lineRule="auto"/>
        <w:ind w:left="360"/>
        <w:rPr>
          <w:rFonts w:ascii="Arial" w:hAnsi="Arial" w:cs="Arial"/>
          <w:sz w:val="8"/>
          <w:szCs w:val="8"/>
        </w:rPr>
      </w:pPr>
    </w:p>
    <w:p w:rsidR="00B92AF6" w:rsidRPr="00034DDE" w:rsidRDefault="00B92AF6" w:rsidP="00BF7A34">
      <w:pPr>
        <w:pStyle w:val="Prrafodelista"/>
        <w:numPr>
          <w:ilvl w:val="0"/>
          <w:numId w:val="23"/>
        </w:numPr>
        <w:tabs>
          <w:tab w:val="num" w:pos="1428"/>
        </w:tabs>
        <w:spacing w:after="80" w:line="240" w:lineRule="auto"/>
        <w:ind w:left="360"/>
        <w:rPr>
          <w:rFonts w:ascii="Arial" w:hAnsi="Arial" w:cs="Arial"/>
        </w:rPr>
      </w:pPr>
      <w:r w:rsidRPr="00034DDE">
        <w:rPr>
          <w:rFonts w:ascii="Arial" w:hAnsi="Arial" w:cs="Arial"/>
        </w:rPr>
        <w:t>El gran gozo era para todo el pueblo, no solo para los pastores. Y tenía que serlo de verdad porque ya la gente no toleraba más desplantes y promesas que luego no se cumplían. Ante un anuncio que podía confundirse con una alucinación se le suma una multitud de huestes celestiales alabando a Dios y proclamando paz a los seres humanos y la buena voluntad de Dios hacia ellos. Es importante recordar que los israelitas tenían el concepto de que Dios en los cielos tenía un ejército que lo alababan y servían. Esa era una concepción común con otros pueblos cananeos pero lo propio de Israel es que eran solo ángeles y no semidioses. Estos últimos tenían autonomía y podían incluso cuestionar la autoridad de Dios. Le presentaban batalla y si le ganaban se erguían como en nuevo</w:t>
      </w:r>
      <w:r>
        <w:rPr>
          <w:rFonts w:ascii="Arial" w:hAnsi="Arial" w:cs="Arial"/>
        </w:rPr>
        <w:t>s</w:t>
      </w:r>
      <w:r w:rsidRPr="00034DDE">
        <w:rPr>
          <w:rFonts w:ascii="Arial" w:hAnsi="Arial" w:cs="Arial"/>
        </w:rPr>
        <w:t xml:space="preserve"> </w:t>
      </w:r>
      <w:r>
        <w:rPr>
          <w:rFonts w:ascii="Arial" w:hAnsi="Arial" w:cs="Arial"/>
        </w:rPr>
        <w:t>d</w:t>
      </w:r>
      <w:r w:rsidRPr="00034DDE">
        <w:rPr>
          <w:rFonts w:ascii="Arial" w:hAnsi="Arial" w:cs="Arial"/>
        </w:rPr>
        <w:t>ios</w:t>
      </w:r>
      <w:r>
        <w:rPr>
          <w:rFonts w:ascii="Arial" w:hAnsi="Arial" w:cs="Arial"/>
        </w:rPr>
        <w:t xml:space="preserve">es </w:t>
      </w:r>
      <w:r w:rsidRPr="00034DDE">
        <w:rPr>
          <w:rFonts w:ascii="Arial" w:hAnsi="Arial" w:cs="Arial"/>
        </w:rPr>
        <w:t>poderoso</w:t>
      </w:r>
      <w:r>
        <w:rPr>
          <w:rFonts w:ascii="Arial" w:hAnsi="Arial" w:cs="Arial"/>
        </w:rPr>
        <w:t>s</w:t>
      </w:r>
      <w:r w:rsidRPr="00034DDE">
        <w:rPr>
          <w:rFonts w:ascii="Arial" w:hAnsi="Arial" w:cs="Arial"/>
        </w:rPr>
        <w:t xml:space="preserve">. En la fe de Israel nunca se cuestionó la autoridad plena de Jehová: las huestes estaban para servirlo, no para pelear con él por el poder. De modo que este coro celestial representa la plenitud del cielo que confirma lo que el ángel solitario había anunciado a los pastores. </w:t>
      </w:r>
    </w:p>
    <w:p w:rsidR="00B92AF6" w:rsidRPr="00034DDE" w:rsidRDefault="00B92AF6" w:rsidP="00696D0B">
      <w:pPr>
        <w:pStyle w:val="Prrafodelista"/>
        <w:tabs>
          <w:tab w:val="num" w:pos="1428"/>
        </w:tabs>
        <w:spacing w:after="80" w:line="240" w:lineRule="auto"/>
        <w:ind w:left="360"/>
        <w:rPr>
          <w:rFonts w:ascii="Arial" w:hAnsi="Arial" w:cs="Arial"/>
          <w:sz w:val="8"/>
          <w:szCs w:val="8"/>
        </w:rPr>
      </w:pPr>
    </w:p>
    <w:p w:rsidR="00B92AF6" w:rsidRPr="00034DDE" w:rsidRDefault="00B92AF6" w:rsidP="00BF7A34">
      <w:pPr>
        <w:pStyle w:val="Prrafodelista"/>
        <w:numPr>
          <w:ilvl w:val="0"/>
          <w:numId w:val="23"/>
        </w:numPr>
        <w:tabs>
          <w:tab w:val="num" w:pos="1428"/>
        </w:tabs>
        <w:spacing w:after="80" w:line="240" w:lineRule="auto"/>
        <w:ind w:left="360"/>
        <w:rPr>
          <w:rFonts w:ascii="Arial" w:hAnsi="Arial" w:cs="Arial"/>
        </w:rPr>
      </w:pPr>
      <w:r w:rsidRPr="00034DDE">
        <w:rPr>
          <w:rFonts w:ascii="Arial" w:hAnsi="Arial" w:cs="Arial"/>
        </w:rPr>
        <w:t>Luego van a Belén y al ver al niño les cuentan a los que estaban allí lo que había visto en la noch</w:t>
      </w:r>
      <w:r>
        <w:rPr>
          <w:rFonts w:ascii="Arial" w:hAnsi="Arial" w:cs="Arial"/>
        </w:rPr>
        <w:t>e. Los asistentes se maravilla</w:t>
      </w:r>
      <w:r w:rsidRPr="00034DDE">
        <w:rPr>
          <w:rFonts w:ascii="Arial" w:hAnsi="Arial" w:cs="Arial"/>
        </w:rPr>
        <w:t>n al oír sus relatos ¿Por qué? Esta es una clave de lo sucedido en Navidad que suele pasarse por alto. Los asistentes en el pesebre no sabían qui</w:t>
      </w:r>
      <w:r>
        <w:rPr>
          <w:rFonts w:ascii="Arial" w:hAnsi="Arial" w:cs="Arial"/>
        </w:rPr>
        <w:t>é</w:t>
      </w:r>
      <w:r w:rsidRPr="00034DDE">
        <w:rPr>
          <w:rFonts w:ascii="Arial" w:hAnsi="Arial" w:cs="Arial"/>
        </w:rPr>
        <w:t xml:space="preserve">n era este nuevo bebé. Había nacido un niño entre ellos y estaban acompañando a la madre primeriza. Los menesteres propios de toda primera madre no son fáciles: desde darle el pecho hasta limpiarlo son tareas que se deben aprender cuando todavía perduran las fatigas del parto. Y se aprende de otras madres ya experimentadas. Eso es probablemente lo que estaban haciendo aquellos que rodeaban a María y José en aquel primer día de vida del niño: ayudando a la madre, acompañando al padre. En ese momento llegan estos casi delincuentes y les cuentan lo que les fue revelado sobre el niño que tienen delante. </w:t>
      </w:r>
    </w:p>
    <w:p w:rsidR="00B92AF6" w:rsidRPr="00034DDE" w:rsidRDefault="00B92AF6" w:rsidP="00696D0B">
      <w:pPr>
        <w:pStyle w:val="Prrafodelista"/>
        <w:tabs>
          <w:tab w:val="num" w:pos="1428"/>
        </w:tabs>
        <w:spacing w:after="80" w:line="240" w:lineRule="auto"/>
        <w:ind w:left="360"/>
        <w:rPr>
          <w:rFonts w:ascii="Arial" w:hAnsi="Arial" w:cs="Arial"/>
          <w:sz w:val="8"/>
          <w:szCs w:val="8"/>
        </w:rPr>
      </w:pPr>
    </w:p>
    <w:p w:rsidR="00B92AF6" w:rsidRPr="00034DDE" w:rsidRDefault="00B92AF6" w:rsidP="00BF7A34">
      <w:pPr>
        <w:pStyle w:val="Prrafodelista"/>
        <w:numPr>
          <w:ilvl w:val="0"/>
          <w:numId w:val="23"/>
        </w:numPr>
        <w:tabs>
          <w:tab w:val="num" w:pos="1428"/>
        </w:tabs>
        <w:spacing w:after="80" w:line="240" w:lineRule="auto"/>
        <w:ind w:left="360"/>
        <w:rPr>
          <w:rFonts w:ascii="Arial" w:hAnsi="Arial" w:cs="Arial"/>
        </w:rPr>
      </w:pPr>
      <w:r w:rsidRPr="00034DDE">
        <w:rPr>
          <w:rFonts w:ascii="Arial" w:hAnsi="Arial" w:cs="Arial"/>
        </w:rPr>
        <w:t>Al contarles lo que sabían de ese niño se puede decir que “abrieron sus ojos” a la realidad de lo que estaba sucediendo delante de ellos. Hasta ese momento parece que solo María sabía del destino de su hijo. Ahora son más los que dan gracias a Dios por su bondad y porque se ha acordado de ellos. Luego se retiran a sus lugares dando gracias a Dios por haber sido testigos de tan grande acontecimiento. Sorprende la pequeñez de lo narrado. Luego de estos hechos parece que pocos tomaron la posta y ya casi nadie se acordó de lo sucedido. Pensemos que hasta aquel hecho en el templo cuando llamaba la atención su conocimiento de las cosas de Dios –y allí nadie vinculó eso con su carácter mesiánico</w:t>
      </w:r>
      <w:r w:rsidRPr="00D563EF">
        <w:rPr>
          <w:rFonts w:ascii="Arial" w:hAnsi="Arial" w:cs="Arial"/>
        </w:rPr>
        <w:t>–</w:t>
      </w:r>
      <w:r w:rsidRPr="00034DDE">
        <w:rPr>
          <w:rFonts w:ascii="Arial" w:hAnsi="Arial" w:cs="Arial"/>
        </w:rPr>
        <w:t xml:space="preserve"> y luego hasta el bautismo en el Jordán, nadie va a considerar a este niño como el enviado de Dios. Una vez más el Creador nos sorprende con sus tiempos: el niño ha nacido pero deberemos esperar hasta la madurez de los tiempos para ser testigos de la plenitud de su mensaje.</w:t>
      </w:r>
    </w:p>
    <w:p w:rsidR="00B92AF6" w:rsidRPr="00034DDE" w:rsidRDefault="00B92AF6" w:rsidP="00696D0B">
      <w:pPr>
        <w:pStyle w:val="Prrafodelista"/>
        <w:tabs>
          <w:tab w:val="num" w:pos="1428"/>
        </w:tabs>
        <w:spacing w:after="80" w:line="240" w:lineRule="auto"/>
        <w:ind w:left="360"/>
        <w:rPr>
          <w:rFonts w:ascii="Arial" w:hAnsi="Arial" w:cs="Arial"/>
          <w:sz w:val="8"/>
          <w:szCs w:val="8"/>
        </w:rPr>
      </w:pPr>
    </w:p>
    <w:p w:rsidR="00B92AF6" w:rsidRPr="00034DDE" w:rsidRDefault="00B92AF6" w:rsidP="00BF7A34">
      <w:pPr>
        <w:pStyle w:val="Prrafodelista"/>
        <w:numPr>
          <w:ilvl w:val="0"/>
          <w:numId w:val="23"/>
        </w:numPr>
        <w:tabs>
          <w:tab w:val="num" w:pos="1428"/>
        </w:tabs>
        <w:spacing w:after="80" w:line="240" w:lineRule="auto"/>
        <w:ind w:left="360"/>
        <w:rPr>
          <w:rFonts w:ascii="Arial" w:hAnsi="Arial" w:cs="Arial"/>
        </w:rPr>
      </w:pPr>
      <w:r w:rsidRPr="00034DDE">
        <w:rPr>
          <w:rFonts w:ascii="Arial" w:hAnsi="Arial" w:cs="Arial"/>
        </w:rPr>
        <w:t>¿Cómo nosotros vamos a ser testigos de esta nuestra Navidad del siglo 21? También a nosotros se nos presenta el Señor en la persona de un niño en el que debemos creer. Más allá de toda la ternura que un bebé produce en quienes lo contemplan, es un milagro de Dios que podamos ver esta noche en ese pequeño que evocamos al Hijo de Dios que vino a salvar al mundo. Luego de 20 siglos continuamos implorando por justicia, por paz, por respeto a la vida, muchos pensarán que su mensaje fue en vano o que no pasó de un visionario con buenas intenciones. El creyente sabe que aunque su reino no se ha instalado en forma plena y definitiva, su presencia ya es una realidad en el pueblo que lo proclama como hicieron aquellos ángeles y como luego lo hicieron los pastores. Que aunque haya todavía mucho por hacer en esta tierra y que su reino no es de este mundo, hay un pueblo que sabe que el Señor ha dispuesto que ya tenemos tareas para llevar adelante ahora mismo.</w:t>
      </w:r>
    </w:p>
    <w:p w:rsidR="00B92AF6" w:rsidRPr="00D563EF" w:rsidRDefault="00B92AF6" w:rsidP="00696D0B">
      <w:pPr>
        <w:tabs>
          <w:tab w:val="num" w:pos="1428"/>
        </w:tabs>
        <w:spacing w:after="80" w:line="240" w:lineRule="auto"/>
        <w:rPr>
          <w:rFonts w:ascii="Arial" w:hAnsi="Arial" w:cs="Arial"/>
        </w:rPr>
      </w:pPr>
      <w:r w:rsidRPr="00D563EF">
        <w:rPr>
          <w:rFonts w:ascii="Arial" w:hAnsi="Arial" w:cs="Arial"/>
        </w:rPr>
        <w:t xml:space="preserve">Siempre me llamó la atención que toda la escena de la Navidad en los evangelios se da en el marco de cierta normalidad. Los pastores tienen una visión pero no se desesperan, María recibe al ángel pero no descree, José duda pero luego acepta lo que sucede. Así podríamos decir de tantos otros personajes que a pesar de lo extraño y a veces fuera de lógica de lo que Dios les ponía delante, supieron aceptar la misión a la cual se los llamaba. Pusieron sus dones al servicio del Señor aun cuando no terminaban de entender todo lo que estaba en juego en la mente de Dios. </w:t>
      </w:r>
    </w:p>
    <w:p w:rsidR="00B92AF6" w:rsidRDefault="00B92AF6" w:rsidP="00696D0B">
      <w:pPr>
        <w:spacing w:after="80" w:line="240" w:lineRule="auto"/>
        <w:rPr>
          <w:rFonts w:ascii="Arial" w:hAnsi="Arial" w:cs="Arial"/>
        </w:rPr>
      </w:pPr>
      <w:r w:rsidRPr="00D563EF">
        <w:rPr>
          <w:rFonts w:ascii="Arial" w:hAnsi="Arial" w:cs="Arial"/>
        </w:rPr>
        <w:t>En esta nochebuena dejemos que el niño de Belén nos permita ver su proyecto para el mundo y para nuestra vida. Que podamos comprender cu</w:t>
      </w:r>
      <w:r>
        <w:rPr>
          <w:rFonts w:ascii="Arial" w:hAnsi="Arial" w:cs="Arial"/>
        </w:rPr>
        <w:t>á</w:t>
      </w:r>
      <w:r w:rsidRPr="00D563EF">
        <w:rPr>
          <w:rFonts w:ascii="Arial" w:hAnsi="Arial" w:cs="Arial"/>
        </w:rPr>
        <w:t>l es el papel que Dios espera de cada uno de nosotros a partir de hoy. Y que la Navidad sea una oportunidad para renovar nuestra fe en el recién nacido que se hizo grande y dio su vida por nuestras faltas.</w:t>
      </w:r>
    </w:p>
    <w:p w:rsidR="00696D0B" w:rsidRPr="009C243A" w:rsidRDefault="00B92AF6" w:rsidP="004D0296">
      <w:pPr>
        <w:spacing w:after="240" w:line="240" w:lineRule="auto"/>
        <w:ind w:left="4248"/>
        <w:rPr>
          <w:rFonts w:ascii="Arial Narrow" w:hAnsi="Arial Narrow" w:cs="Arial"/>
          <w:i/>
          <w:sz w:val="20"/>
          <w:szCs w:val="20"/>
        </w:rPr>
      </w:pPr>
      <w:r w:rsidRPr="009C243A">
        <w:rPr>
          <w:rFonts w:ascii="Arial Narrow" w:hAnsi="Arial Narrow" w:cs="Arial"/>
          <w:i/>
          <w:sz w:val="20"/>
          <w:szCs w:val="20"/>
        </w:rPr>
        <w:t xml:space="preserve">Pablo </w:t>
      </w:r>
      <w:proofErr w:type="spellStart"/>
      <w:r w:rsidRPr="009C243A">
        <w:rPr>
          <w:rFonts w:ascii="Arial Narrow" w:hAnsi="Arial Narrow" w:cs="Arial"/>
          <w:i/>
          <w:sz w:val="20"/>
          <w:szCs w:val="20"/>
        </w:rPr>
        <w:t>Andiñach</w:t>
      </w:r>
      <w:proofErr w:type="spellEnd"/>
      <w:r w:rsidRPr="009C243A">
        <w:rPr>
          <w:rFonts w:ascii="Arial Narrow" w:hAnsi="Arial Narrow" w:cs="Arial"/>
          <w:i/>
          <w:sz w:val="20"/>
          <w:szCs w:val="20"/>
        </w:rPr>
        <w:t xml:space="preserve">, </w:t>
      </w:r>
      <w:proofErr w:type="spellStart"/>
      <w:r w:rsidR="009C243A">
        <w:rPr>
          <w:rFonts w:ascii="Arial Narrow" w:hAnsi="Arial Narrow" w:cs="Arial"/>
          <w:i/>
          <w:sz w:val="20"/>
          <w:szCs w:val="20"/>
        </w:rPr>
        <w:t>biblista</w:t>
      </w:r>
      <w:proofErr w:type="spellEnd"/>
      <w:r w:rsidRPr="009C243A">
        <w:rPr>
          <w:rFonts w:ascii="Arial Narrow" w:hAnsi="Arial Narrow" w:cs="Arial"/>
          <w:i/>
          <w:sz w:val="20"/>
          <w:szCs w:val="20"/>
        </w:rPr>
        <w:t xml:space="preserve"> metodista argentino, en </w:t>
      </w:r>
      <w:r w:rsidRPr="009C243A">
        <w:rPr>
          <w:rFonts w:ascii="Arial Narrow" w:hAnsi="Arial Narrow" w:cs="Arial"/>
          <w:b/>
          <w:i/>
          <w:sz w:val="20"/>
          <w:szCs w:val="20"/>
        </w:rPr>
        <w:t>Encuentro</w:t>
      </w:r>
      <w:r w:rsidR="009C243A">
        <w:rPr>
          <w:rFonts w:ascii="Arial Narrow" w:hAnsi="Arial Narrow" w:cs="Arial"/>
          <w:b/>
          <w:i/>
          <w:sz w:val="20"/>
          <w:szCs w:val="20"/>
        </w:rPr>
        <w:t>s</w:t>
      </w:r>
      <w:r w:rsidRPr="009C243A">
        <w:rPr>
          <w:rFonts w:ascii="Arial Narrow" w:hAnsi="Arial Narrow" w:cs="Arial"/>
          <w:b/>
          <w:i/>
          <w:sz w:val="20"/>
          <w:szCs w:val="20"/>
        </w:rPr>
        <w:t xml:space="preserve"> Exegético-</w:t>
      </w:r>
      <w:proofErr w:type="spellStart"/>
      <w:r w:rsidRPr="009C243A">
        <w:rPr>
          <w:rFonts w:ascii="Arial Narrow" w:hAnsi="Arial Narrow" w:cs="Arial"/>
          <w:b/>
          <w:i/>
          <w:sz w:val="20"/>
          <w:szCs w:val="20"/>
        </w:rPr>
        <w:t>Homilético</w:t>
      </w:r>
      <w:r w:rsidR="009C243A">
        <w:rPr>
          <w:rFonts w:ascii="Arial Narrow" w:hAnsi="Arial Narrow" w:cs="Arial"/>
          <w:b/>
          <w:i/>
          <w:sz w:val="20"/>
          <w:szCs w:val="20"/>
        </w:rPr>
        <w:t>s</w:t>
      </w:r>
      <w:proofErr w:type="spellEnd"/>
      <w:r w:rsidRPr="009C243A">
        <w:rPr>
          <w:rFonts w:ascii="Arial Narrow" w:hAnsi="Arial Narrow" w:cs="Arial"/>
          <w:b/>
          <w:i/>
          <w:sz w:val="20"/>
          <w:szCs w:val="20"/>
        </w:rPr>
        <w:t xml:space="preserve"> 6</w:t>
      </w:r>
      <w:r w:rsidRPr="009C243A">
        <w:rPr>
          <w:rFonts w:ascii="Arial Narrow" w:hAnsi="Arial Narrow" w:cs="Arial"/>
          <w:i/>
          <w:sz w:val="20"/>
          <w:szCs w:val="20"/>
        </w:rPr>
        <w:t>9, ISEDET, Bs. As., diciembre 2005. Resumen de GBH</w:t>
      </w:r>
      <w:proofErr w:type="gramStart"/>
      <w:r w:rsidRPr="009C243A">
        <w:rPr>
          <w:rFonts w:ascii="Arial Narrow" w:hAnsi="Arial Narrow" w:cs="Arial"/>
          <w:i/>
          <w:sz w:val="20"/>
          <w:szCs w:val="20"/>
        </w:rPr>
        <w:t>..</w:t>
      </w:r>
      <w:proofErr w:type="gramEnd"/>
    </w:p>
    <w:p w:rsidR="00704711" w:rsidRPr="004D0296" w:rsidRDefault="004D0296" w:rsidP="00BF7A34">
      <w:pPr>
        <w:pStyle w:val="Prrafodelista"/>
        <w:numPr>
          <w:ilvl w:val="0"/>
          <w:numId w:val="46"/>
        </w:numPr>
        <w:spacing w:after="120" w:line="240" w:lineRule="auto"/>
        <w:rPr>
          <w:rFonts w:ascii="Arial Narrow" w:hAnsi="Arial Narrow" w:cs="Arial"/>
          <w:i/>
          <w:sz w:val="18"/>
          <w:szCs w:val="18"/>
        </w:rPr>
      </w:pPr>
      <w:r>
        <w:rPr>
          <w:rFonts w:ascii="Arial" w:hAnsi="Arial" w:cs="Arial"/>
          <w:b/>
        </w:rPr>
        <w:t>Isaías 9.2</w:t>
      </w:r>
      <w:r w:rsidR="00696D0B" w:rsidRPr="00696D0B">
        <w:rPr>
          <w:rFonts w:ascii="Arial" w:hAnsi="Arial" w:cs="Arial"/>
          <w:b/>
        </w:rPr>
        <w:t>-7</w:t>
      </w:r>
      <w:r>
        <w:rPr>
          <w:rFonts w:ascii="Arial" w:hAnsi="Arial" w:cs="Arial"/>
          <w:b/>
        </w:rPr>
        <w:t xml:space="preserve"> (RV) / 9.1-6 en ediciones católicas.</w:t>
      </w:r>
    </w:p>
    <w:p w:rsidR="00704711" w:rsidRPr="00704711" w:rsidRDefault="00704711" w:rsidP="00704711">
      <w:pPr>
        <w:spacing w:after="80" w:line="240" w:lineRule="auto"/>
        <w:rPr>
          <w:rFonts w:ascii="Arial" w:hAnsi="Arial" w:cs="Arial"/>
          <w:b/>
          <w:bCs/>
        </w:rPr>
      </w:pPr>
      <w:r w:rsidRPr="00704711">
        <w:rPr>
          <w:rFonts w:ascii="Arial" w:hAnsi="Arial" w:cs="Arial"/>
        </w:rPr>
        <w:t>Isaías 9 es un hermoso poema que anuncia la liberación de la opresión y el advenimiento de un príncipe que restaurará en el trono de David el dominio de la equidad, la justicia y la paz. Una lectura continuada del texto de Isaías obliga a leer este pasaje tenien</w:t>
      </w:r>
      <w:r w:rsidR="004D0296">
        <w:rPr>
          <w:rFonts w:ascii="Arial" w:hAnsi="Arial" w:cs="Arial"/>
        </w:rPr>
        <w:t xml:space="preserve">do en cuenta las </w:t>
      </w:r>
      <w:proofErr w:type="spellStart"/>
      <w:r w:rsidR="004D0296">
        <w:rPr>
          <w:rFonts w:ascii="Arial" w:hAnsi="Arial" w:cs="Arial"/>
        </w:rPr>
        <w:t>perícopas</w:t>
      </w:r>
      <w:proofErr w:type="spellEnd"/>
      <w:r w:rsidR="004D0296">
        <w:rPr>
          <w:rFonts w:ascii="Arial" w:hAnsi="Arial" w:cs="Arial"/>
        </w:rPr>
        <w:t xml:space="preserve"> de 7.</w:t>
      </w:r>
      <w:r w:rsidRPr="00704711">
        <w:rPr>
          <w:rFonts w:ascii="Arial" w:hAnsi="Arial" w:cs="Arial"/>
        </w:rPr>
        <w:t>10-17 (la señal del nacimiento del niño Emanuel) y</w:t>
      </w:r>
      <w:r w:rsidR="004D0296">
        <w:rPr>
          <w:rFonts w:ascii="Arial" w:hAnsi="Arial" w:cs="Arial"/>
        </w:rPr>
        <w:t xml:space="preserve"> 11.</w:t>
      </w:r>
      <w:r w:rsidRPr="00704711">
        <w:rPr>
          <w:rFonts w:ascii="Arial" w:hAnsi="Arial" w:cs="Arial"/>
        </w:rPr>
        <w:t xml:space="preserve">1-10 (el surgimiento de un </w:t>
      </w:r>
      <w:r w:rsidRPr="00704711">
        <w:rPr>
          <w:rFonts w:ascii="Arial" w:hAnsi="Arial" w:cs="Arial"/>
          <w:i/>
          <w:iCs/>
        </w:rPr>
        <w:t>vástago</w:t>
      </w:r>
      <w:r w:rsidRPr="00704711">
        <w:rPr>
          <w:rFonts w:ascii="Arial" w:hAnsi="Arial" w:cs="Arial"/>
        </w:rPr>
        <w:t xml:space="preserve"> / </w:t>
      </w:r>
      <w:r w:rsidRPr="00704711">
        <w:rPr>
          <w:rFonts w:ascii="Arial" w:hAnsi="Arial" w:cs="Arial"/>
          <w:i/>
          <w:iCs/>
        </w:rPr>
        <w:t>retoño</w:t>
      </w:r>
      <w:r w:rsidRPr="00704711">
        <w:rPr>
          <w:rFonts w:ascii="Arial" w:hAnsi="Arial" w:cs="Arial"/>
        </w:rPr>
        <w:t xml:space="preserve"> que sale del </w:t>
      </w:r>
      <w:r w:rsidRPr="00704711">
        <w:rPr>
          <w:rFonts w:ascii="Arial" w:hAnsi="Arial" w:cs="Arial"/>
          <w:i/>
          <w:iCs/>
        </w:rPr>
        <w:t>tronco</w:t>
      </w:r>
      <w:r w:rsidRPr="00704711">
        <w:rPr>
          <w:rFonts w:ascii="Arial" w:hAnsi="Arial" w:cs="Arial"/>
        </w:rPr>
        <w:t xml:space="preserve"> / </w:t>
      </w:r>
      <w:proofErr w:type="spellStart"/>
      <w:r w:rsidRPr="00704711">
        <w:rPr>
          <w:rFonts w:ascii="Arial" w:hAnsi="Arial" w:cs="Arial"/>
          <w:i/>
          <w:iCs/>
        </w:rPr>
        <w:t>raiz</w:t>
      </w:r>
      <w:proofErr w:type="spellEnd"/>
      <w:r w:rsidRPr="00704711">
        <w:rPr>
          <w:rFonts w:ascii="Arial" w:hAnsi="Arial" w:cs="Arial"/>
          <w:i/>
          <w:iCs/>
        </w:rPr>
        <w:t xml:space="preserve"> </w:t>
      </w:r>
      <w:r w:rsidRPr="00704711">
        <w:rPr>
          <w:rFonts w:ascii="Arial" w:hAnsi="Arial" w:cs="Arial"/>
        </w:rPr>
        <w:t xml:space="preserve">de Isaí); pues tienen muchos aspectos simétricos desde la perspectiva de la esperanza de un salvador, y también desde la relectura </w:t>
      </w:r>
      <w:proofErr w:type="spellStart"/>
      <w:r w:rsidRPr="00704711">
        <w:rPr>
          <w:rFonts w:ascii="Arial" w:hAnsi="Arial" w:cs="Arial"/>
        </w:rPr>
        <w:t>neotestamentaria</w:t>
      </w:r>
      <w:proofErr w:type="spellEnd"/>
      <w:r w:rsidRPr="00704711">
        <w:rPr>
          <w:rFonts w:ascii="Arial" w:hAnsi="Arial" w:cs="Arial"/>
        </w:rPr>
        <w:t xml:space="preserve"> y su aplicación al reino inaugurado con la venida de Jesús. Estas profecías son clara expresión de un mesianismo real que espera una intervención salvadora de </w:t>
      </w:r>
      <w:proofErr w:type="spellStart"/>
      <w:r w:rsidRPr="00704711">
        <w:rPr>
          <w:rFonts w:ascii="Arial" w:hAnsi="Arial" w:cs="Arial"/>
        </w:rPr>
        <w:t>Yavé</w:t>
      </w:r>
      <w:proofErr w:type="spellEnd"/>
      <w:r w:rsidRPr="00704711">
        <w:rPr>
          <w:rFonts w:ascii="Arial" w:hAnsi="Arial" w:cs="Arial"/>
        </w:rPr>
        <w:t xml:space="preserve"> en la historia de su pueblo, cuyo fundamento principal se encuentra en las promesas dadas a la casa de David por medio del profeta Natán en 2 Samuel 7.</w:t>
      </w:r>
    </w:p>
    <w:p w:rsidR="00704711" w:rsidRPr="00704711" w:rsidRDefault="00704711" w:rsidP="00704711">
      <w:pPr>
        <w:spacing w:after="80" w:line="240" w:lineRule="auto"/>
        <w:rPr>
          <w:rFonts w:ascii="Arial" w:hAnsi="Arial" w:cs="Arial"/>
        </w:rPr>
      </w:pPr>
      <w:r w:rsidRPr="00704711">
        <w:rPr>
          <w:rFonts w:ascii="Arial" w:hAnsi="Arial" w:cs="Arial"/>
        </w:rPr>
        <w:t xml:space="preserve">Los </w:t>
      </w:r>
      <w:r w:rsidR="004D0296">
        <w:rPr>
          <w:rFonts w:ascii="Arial" w:hAnsi="Arial" w:cs="Arial"/>
        </w:rPr>
        <w:t>primeros versículos (vs 2-5</w:t>
      </w:r>
      <w:r w:rsidRPr="00704711">
        <w:rPr>
          <w:rFonts w:ascii="Arial" w:hAnsi="Arial" w:cs="Arial"/>
        </w:rPr>
        <w:t>) recogen el vocabulario de la acción de gracias por la liberación obtenida y la segunda parte da cuenta del nacimiento del príncipe</w:t>
      </w:r>
      <w:r w:rsidR="004D0296">
        <w:rPr>
          <w:rFonts w:ascii="Arial" w:hAnsi="Arial" w:cs="Arial"/>
        </w:rPr>
        <w:t xml:space="preserve"> de la justicia y de la paz (6-7</w:t>
      </w:r>
      <w:r w:rsidRPr="00704711">
        <w:rPr>
          <w:rFonts w:ascii="Arial" w:hAnsi="Arial" w:cs="Arial"/>
        </w:rPr>
        <w:t>).</w:t>
      </w:r>
    </w:p>
    <w:p w:rsidR="00704711" w:rsidRPr="00704711" w:rsidRDefault="00704711" w:rsidP="00704711">
      <w:pPr>
        <w:spacing w:after="80" w:line="240" w:lineRule="auto"/>
        <w:rPr>
          <w:rFonts w:ascii="Arial" w:hAnsi="Arial" w:cs="Arial"/>
        </w:rPr>
      </w:pPr>
      <w:r w:rsidRPr="00704711">
        <w:rPr>
          <w:rFonts w:ascii="Arial" w:hAnsi="Arial" w:cs="Arial"/>
        </w:rPr>
        <w:t>Es significativo que el texto augura un cambio q</w:t>
      </w:r>
      <w:r w:rsidR="004D0296">
        <w:rPr>
          <w:rFonts w:ascii="Arial" w:hAnsi="Arial" w:cs="Arial"/>
        </w:rPr>
        <w:t>ue proviene del norte (v 1)</w:t>
      </w:r>
      <w:r w:rsidRPr="00704711">
        <w:rPr>
          <w:rFonts w:ascii="Arial" w:hAnsi="Arial" w:cs="Arial"/>
        </w:rPr>
        <w:t>, la región de Galaad del otro lado del Jordán, la Galilea de los gentiles. Aunque las referencias no sean muy precisas, el movimiento es de norte a sur, desde Galilea hasta Jerusalén, con resonancias hacia todo Israel por la</w:t>
      </w:r>
      <w:r w:rsidR="004D0296">
        <w:rPr>
          <w:rFonts w:ascii="Arial" w:hAnsi="Arial" w:cs="Arial"/>
        </w:rPr>
        <w:t xml:space="preserve"> apelación al trono de David (v</w:t>
      </w:r>
      <w:r w:rsidRPr="00704711">
        <w:rPr>
          <w:rFonts w:ascii="Arial" w:hAnsi="Arial" w:cs="Arial"/>
        </w:rPr>
        <w:t xml:space="preserve"> 7).</w:t>
      </w:r>
    </w:p>
    <w:p w:rsidR="00704711" w:rsidRPr="00704711" w:rsidRDefault="00704711" w:rsidP="00704711">
      <w:pPr>
        <w:spacing w:after="80" w:line="240" w:lineRule="auto"/>
        <w:rPr>
          <w:rFonts w:ascii="Arial" w:hAnsi="Arial" w:cs="Arial"/>
        </w:rPr>
      </w:pPr>
      <w:r w:rsidRPr="00704711">
        <w:rPr>
          <w:rFonts w:ascii="Arial" w:hAnsi="Arial" w:cs="Arial"/>
        </w:rPr>
        <w:t xml:space="preserve">En el versículo 2 aparece el binomio de oposición </w:t>
      </w:r>
      <w:r w:rsidRPr="00704711">
        <w:rPr>
          <w:rFonts w:ascii="Arial" w:hAnsi="Arial" w:cs="Arial"/>
          <w:i/>
          <w:iCs/>
        </w:rPr>
        <w:t>tinieblas / luz</w:t>
      </w:r>
      <w:r w:rsidRPr="00704711">
        <w:rPr>
          <w:rFonts w:ascii="Arial" w:hAnsi="Arial" w:cs="Arial"/>
        </w:rPr>
        <w:t xml:space="preserve"> </w:t>
      </w:r>
      <w:proofErr w:type="gramStart"/>
      <w:r w:rsidRPr="00704711">
        <w:rPr>
          <w:rFonts w:ascii="Arial" w:hAnsi="Arial" w:cs="Arial"/>
        </w:rPr>
        <w:t>aplicado</w:t>
      </w:r>
      <w:proofErr w:type="gramEnd"/>
      <w:r w:rsidRPr="00704711">
        <w:rPr>
          <w:rFonts w:ascii="Arial" w:hAnsi="Arial" w:cs="Arial"/>
        </w:rPr>
        <w:t xml:space="preserve"> al pueblo del lugar: “los que andaban en tinieblas, vieron una gran luz”. Estos motivos son tradicionalmente aplicados a la liberación (“ver la luz”) de situaciones de opresión y sufrimiento (“estar en tinieblas”); lo cual en este caso queda igualmente reforzado por el contexto general del relato y los antecedentes explícitos en los últimos versículos del capítulo 8. Luego de la contraposición </w:t>
      </w:r>
      <w:r w:rsidRPr="00704711">
        <w:rPr>
          <w:rFonts w:ascii="Arial" w:hAnsi="Arial" w:cs="Arial"/>
          <w:i/>
          <w:iCs/>
        </w:rPr>
        <w:t>tinieblas / luz</w:t>
      </w:r>
      <w:r w:rsidRPr="00704711">
        <w:rPr>
          <w:rFonts w:ascii="Arial" w:hAnsi="Arial" w:cs="Arial"/>
        </w:rPr>
        <w:t xml:space="preserve"> se pasa al motivo de la </w:t>
      </w:r>
      <w:r w:rsidRPr="00704711">
        <w:rPr>
          <w:rFonts w:ascii="Arial" w:hAnsi="Arial" w:cs="Arial"/>
          <w:i/>
          <w:iCs/>
        </w:rPr>
        <w:t>alegría</w:t>
      </w:r>
      <w:r w:rsidR="003645E3">
        <w:rPr>
          <w:rFonts w:ascii="Arial" w:hAnsi="Arial" w:cs="Arial"/>
        </w:rPr>
        <w:t xml:space="preserve"> (v</w:t>
      </w:r>
      <w:r w:rsidRPr="00704711">
        <w:rPr>
          <w:rFonts w:ascii="Arial" w:hAnsi="Arial" w:cs="Arial"/>
        </w:rPr>
        <w:t xml:space="preserve"> 3) que se destaca recurriendo varias veces al mismo término, y se compara con la satisfacción de la cosecha y el reparto de un botín. </w:t>
      </w:r>
    </w:p>
    <w:p w:rsidR="00704711" w:rsidRPr="00704711" w:rsidRDefault="00704711" w:rsidP="00704711">
      <w:pPr>
        <w:spacing w:after="80" w:line="240" w:lineRule="auto"/>
        <w:rPr>
          <w:rFonts w:ascii="Arial" w:hAnsi="Arial" w:cs="Arial"/>
        </w:rPr>
      </w:pPr>
      <w:r w:rsidRPr="00704711">
        <w:rPr>
          <w:rFonts w:ascii="Arial" w:hAnsi="Arial" w:cs="Arial"/>
        </w:rPr>
        <w:t xml:space="preserve">Probablemente la situación de devastación que se describe sea el producto de las campañas imperialistas del rey de Asiria </w:t>
      </w:r>
      <w:proofErr w:type="spellStart"/>
      <w:r w:rsidRPr="00704711">
        <w:rPr>
          <w:rFonts w:ascii="Arial" w:hAnsi="Arial" w:cs="Arial"/>
        </w:rPr>
        <w:t>Tiglat-Pileser</w:t>
      </w:r>
      <w:proofErr w:type="spellEnd"/>
      <w:r w:rsidRPr="00704711">
        <w:rPr>
          <w:rFonts w:ascii="Arial" w:hAnsi="Arial" w:cs="Arial"/>
        </w:rPr>
        <w:t xml:space="preserve"> III que había asolado y sometido las regiones del norte mencionadas en el versículo 1. Entonces, la obra liberadora de </w:t>
      </w:r>
      <w:proofErr w:type="spellStart"/>
      <w:r w:rsidRPr="00704711">
        <w:rPr>
          <w:rFonts w:ascii="Arial" w:hAnsi="Arial" w:cs="Arial"/>
        </w:rPr>
        <w:t>Yavé</w:t>
      </w:r>
      <w:proofErr w:type="spellEnd"/>
      <w:r w:rsidRPr="00704711">
        <w:rPr>
          <w:rFonts w:ascii="Arial" w:hAnsi="Arial" w:cs="Arial"/>
        </w:rPr>
        <w:t xml:space="preserve"> se ocupará de quebrar el yugo impuesto y el bastón de mando del opresor (v. 4). También se anuncia el fin de la guerra con la quema de sus símbolos: “la bota y el manto ensangrentado” (v. 5).</w:t>
      </w:r>
    </w:p>
    <w:p w:rsidR="00704711" w:rsidRPr="00704711" w:rsidRDefault="00704711" w:rsidP="00704711">
      <w:pPr>
        <w:spacing w:after="80" w:line="240" w:lineRule="auto"/>
        <w:rPr>
          <w:rFonts w:ascii="Arial" w:hAnsi="Arial" w:cs="Arial"/>
        </w:rPr>
      </w:pPr>
      <w:r w:rsidRPr="00704711">
        <w:rPr>
          <w:rFonts w:ascii="Arial" w:hAnsi="Arial" w:cs="Arial"/>
        </w:rPr>
        <w:t xml:space="preserve">La mención del “día de </w:t>
      </w:r>
      <w:proofErr w:type="spellStart"/>
      <w:r w:rsidRPr="00704711">
        <w:rPr>
          <w:rFonts w:ascii="Arial" w:hAnsi="Arial" w:cs="Arial"/>
        </w:rPr>
        <w:t>Madián</w:t>
      </w:r>
      <w:proofErr w:type="spellEnd"/>
      <w:r w:rsidRPr="00704711">
        <w:rPr>
          <w:rFonts w:ascii="Arial" w:hAnsi="Arial" w:cs="Arial"/>
        </w:rPr>
        <w:t>” (v. 4) recuerda la célebre victoria de los israelitas frente a los madianit</w:t>
      </w:r>
      <w:r w:rsidR="003645E3">
        <w:rPr>
          <w:rFonts w:ascii="Arial" w:hAnsi="Arial" w:cs="Arial"/>
        </w:rPr>
        <w:t>as al mando de Gedeón (Jueces 7.</w:t>
      </w:r>
      <w:r w:rsidRPr="00704711">
        <w:rPr>
          <w:rFonts w:ascii="Arial" w:hAnsi="Arial" w:cs="Arial"/>
        </w:rPr>
        <w:t xml:space="preserve">15-25); y es significativa porque evoca la liberación política de la opresión de un pueblo extranjero. También es sugestiva porque remite a una victoria basada en la confianza del pueblo en </w:t>
      </w:r>
      <w:proofErr w:type="spellStart"/>
      <w:r w:rsidRPr="00704711">
        <w:rPr>
          <w:rFonts w:ascii="Arial" w:hAnsi="Arial" w:cs="Arial"/>
        </w:rPr>
        <w:t>Yavé</w:t>
      </w:r>
      <w:proofErr w:type="spellEnd"/>
      <w:r w:rsidRPr="00704711">
        <w:rPr>
          <w:rFonts w:ascii="Arial" w:hAnsi="Arial" w:cs="Arial"/>
        </w:rPr>
        <w:t>, su Dios, y no tanto en su capacidad militar; así lo entiende el profeta cuando la compara con la libe</w:t>
      </w:r>
      <w:r w:rsidR="003645E3">
        <w:rPr>
          <w:rFonts w:ascii="Arial" w:hAnsi="Arial" w:cs="Arial"/>
        </w:rPr>
        <w:t>ración de Egipto (ver Isaías 10.</w:t>
      </w:r>
      <w:r w:rsidRPr="00704711">
        <w:rPr>
          <w:rFonts w:ascii="Arial" w:hAnsi="Arial" w:cs="Arial"/>
        </w:rPr>
        <w:t>24-27).</w:t>
      </w:r>
    </w:p>
    <w:p w:rsidR="00704711" w:rsidRPr="00704711" w:rsidRDefault="00704711" w:rsidP="00704711">
      <w:pPr>
        <w:spacing w:after="80" w:line="240" w:lineRule="auto"/>
        <w:rPr>
          <w:rFonts w:ascii="Arial" w:hAnsi="Arial" w:cs="Arial"/>
        </w:rPr>
      </w:pPr>
      <w:r w:rsidRPr="00704711">
        <w:rPr>
          <w:rFonts w:ascii="Arial" w:hAnsi="Arial" w:cs="Arial"/>
        </w:rPr>
        <w:t xml:space="preserve">Los versículos 1-5 describen el gozo de la próxima liberación y los motivos para la alegría, el fin de la opresión y de la guerra. En los versículos 6-7 son los mismos que esperan la liberación los que expresan su alegría y entonan su canción de acción de gracias por el niño que </w:t>
      </w:r>
      <w:r w:rsidRPr="00704711">
        <w:rPr>
          <w:rFonts w:ascii="Arial" w:hAnsi="Arial" w:cs="Arial"/>
          <w:i/>
          <w:iCs/>
        </w:rPr>
        <w:t>les</w:t>
      </w:r>
      <w:r w:rsidRPr="00704711">
        <w:rPr>
          <w:rFonts w:ascii="Arial" w:hAnsi="Arial" w:cs="Arial"/>
        </w:rPr>
        <w:t xml:space="preserve"> (v. 6a) ha nacido, que tendrá un nombre excelso y llevará los atributos reales de la equidad y la justicia. </w:t>
      </w:r>
    </w:p>
    <w:p w:rsidR="00704711" w:rsidRPr="00704711" w:rsidRDefault="00704711" w:rsidP="00704711">
      <w:pPr>
        <w:spacing w:after="80" w:line="240" w:lineRule="auto"/>
        <w:rPr>
          <w:rFonts w:ascii="Arial" w:hAnsi="Arial" w:cs="Arial"/>
        </w:rPr>
      </w:pPr>
      <w:r w:rsidRPr="00704711">
        <w:rPr>
          <w:rFonts w:ascii="Arial" w:hAnsi="Arial" w:cs="Arial"/>
        </w:rPr>
        <w:t>Teniendo en cuenta el contexto general del Libro de Emanuel (Isaías 6-12), el anu</w:t>
      </w:r>
      <w:r w:rsidR="003645E3">
        <w:rPr>
          <w:rFonts w:ascii="Arial" w:hAnsi="Arial" w:cs="Arial"/>
        </w:rPr>
        <w:t>ncio del nacimiento en Isaías 9.</w:t>
      </w:r>
      <w:r w:rsidRPr="00704711">
        <w:rPr>
          <w:rFonts w:ascii="Arial" w:hAnsi="Arial" w:cs="Arial"/>
        </w:rPr>
        <w:t>6 nos lleva a pensar en</w:t>
      </w:r>
      <w:r w:rsidR="003645E3">
        <w:rPr>
          <w:rFonts w:ascii="Arial" w:hAnsi="Arial" w:cs="Arial"/>
        </w:rPr>
        <w:t xml:space="preserve"> la señal del niño Emanuel de 7.</w:t>
      </w:r>
      <w:r w:rsidRPr="00704711">
        <w:rPr>
          <w:rFonts w:ascii="Arial" w:hAnsi="Arial" w:cs="Arial"/>
        </w:rPr>
        <w:t>14, sobre el cual se acumulan varios títulos y atributos que enfocan aspectos sobresalientes de su inminente reinado.</w:t>
      </w:r>
    </w:p>
    <w:p w:rsidR="00704711" w:rsidRPr="00704711" w:rsidRDefault="00704711" w:rsidP="00704711">
      <w:pPr>
        <w:spacing w:after="80" w:line="240" w:lineRule="auto"/>
        <w:rPr>
          <w:rFonts w:ascii="Arial" w:hAnsi="Arial" w:cs="Arial"/>
        </w:rPr>
      </w:pPr>
      <w:r w:rsidRPr="00704711">
        <w:rPr>
          <w:rFonts w:ascii="Arial" w:hAnsi="Arial" w:cs="Arial"/>
        </w:rPr>
        <w:t xml:space="preserve">Entre los atributos que se destacan están la </w:t>
      </w:r>
      <w:r w:rsidRPr="00704711">
        <w:rPr>
          <w:rFonts w:ascii="Arial" w:hAnsi="Arial" w:cs="Arial"/>
          <w:i/>
          <w:iCs/>
        </w:rPr>
        <w:t>sabiduría</w:t>
      </w:r>
      <w:r w:rsidRPr="00704711">
        <w:rPr>
          <w:rFonts w:ascii="Arial" w:hAnsi="Arial" w:cs="Arial"/>
        </w:rPr>
        <w:t xml:space="preserve"> </w:t>
      </w:r>
      <w:r w:rsidR="003645E3">
        <w:rPr>
          <w:rFonts w:ascii="Arial" w:hAnsi="Arial" w:cs="Arial"/>
        </w:rPr>
        <w:t>(comparar con lo ya visto en 11.</w:t>
      </w:r>
      <w:r w:rsidRPr="00704711">
        <w:rPr>
          <w:rFonts w:ascii="Arial" w:hAnsi="Arial" w:cs="Arial"/>
        </w:rPr>
        <w:t xml:space="preserve">2), la </w:t>
      </w:r>
      <w:r w:rsidRPr="00704711">
        <w:rPr>
          <w:rFonts w:ascii="Arial" w:hAnsi="Arial" w:cs="Arial"/>
          <w:i/>
          <w:iCs/>
        </w:rPr>
        <w:t>fortaleza divina</w:t>
      </w:r>
      <w:r w:rsidRPr="00704711">
        <w:rPr>
          <w:rFonts w:ascii="Arial" w:hAnsi="Arial" w:cs="Arial"/>
        </w:rPr>
        <w:t xml:space="preserve"> por la confianza en </w:t>
      </w:r>
      <w:proofErr w:type="spellStart"/>
      <w:r w:rsidRPr="00704711">
        <w:rPr>
          <w:rFonts w:ascii="Arial" w:hAnsi="Arial" w:cs="Arial"/>
        </w:rPr>
        <w:t>Yavé</w:t>
      </w:r>
      <w:proofErr w:type="spellEnd"/>
      <w:r w:rsidRPr="00704711">
        <w:rPr>
          <w:rFonts w:ascii="Arial" w:hAnsi="Arial" w:cs="Arial"/>
        </w:rPr>
        <w:t xml:space="preserve"> y la fidelidad a la alianza (recordar lo de Emanuel = “Dios con nosotros”), la </w:t>
      </w:r>
      <w:r w:rsidRPr="00704711">
        <w:rPr>
          <w:rFonts w:ascii="Arial" w:hAnsi="Arial" w:cs="Arial"/>
          <w:i/>
          <w:iCs/>
        </w:rPr>
        <w:t xml:space="preserve">perpetuidad </w:t>
      </w:r>
      <w:r w:rsidRPr="00704711">
        <w:rPr>
          <w:rFonts w:ascii="Arial" w:hAnsi="Arial" w:cs="Arial"/>
        </w:rPr>
        <w:t>de su reinado</w:t>
      </w:r>
      <w:r w:rsidRPr="00704711">
        <w:rPr>
          <w:rFonts w:ascii="Arial" w:hAnsi="Arial" w:cs="Arial"/>
          <w:i/>
          <w:iCs/>
        </w:rPr>
        <w:t xml:space="preserve"> </w:t>
      </w:r>
      <w:r w:rsidRPr="00704711">
        <w:rPr>
          <w:rFonts w:ascii="Arial" w:hAnsi="Arial" w:cs="Arial"/>
        </w:rPr>
        <w:t xml:space="preserve">y la </w:t>
      </w:r>
      <w:r w:rsidRPr="00704711">
        <w:rPr>
          <w:rFonts w:ascii="Arial" w:hAnsi="Arial" w:cs="Arial"/>
          <w:i/>
          <w:iCs/>
        </w:rPr>
        <w:t xml:space="preserve">paz / bienestar </w:t>
      </w:r>
      <w:r w:rsidRPr="00704711">
        <w:rPr>
          <w:rFonts w:ascii="Arial" w:hAnsi="Arial" w:cs="Arial"/>
        </w:rPr>
        <w:t>que traerá su gobierno</w:t>
      </w:r>
      <w:r w:rsidRPr="00704711">
        <w:rPr>
          <w:rFonts w:ascii="Arial" w:hAnsi="Arial" w:cs="Arial"/>
          <w:i/>
          <w:iCs/>
        </w:rPr>
        <w:t xml:space="preserve">. </w:t>
      </w:r>
      <w:r w:rsidRPr="00704711">
        <w:rPr>
          <w:rFonts w:ascii="Arial" w:hAnsi="Arial" w:cs="Arial"/>
        </w:rPr>
        <w:t>Los títulos (</w:t>
      </w:r>
      <w:r w:rsidRPr="00704711">
        <w:rPr>
          <w:rFonts w:ascii="Arial" w:hAnsi="Arial" w:cs="Arial"/>
          <w:i/>
          <w:iCs/>
        </w:rPr>
        <w:t>maravilla / Dios / padre / príncipe</w:t>
      </w:r>
      <w:r w:rsidRPr="00704711">
        <w:rPr>
          <w:rFonts w:ascii="Arial" w:hAnsi="Arial" w:cs="Arial"/>
        </w:rPr>
        <w:t>) que acompañan los atributos mencionados reflejan la costumbre e influencia de los faraones de Egipto que eran celebrados con extensos nombres.</w:t>
      </w:r>
    </w:p>
    <w:p w:rsidR="00704711" w:rsidRPr="003645E3" w:rsidRDefault="00704711" w:rsidP="003645E3">
      <w:pPr>
        <w:spacing w:after="120" w:line="240" w:lineRule="auto"/>
        <w:rPr>
          <w:rFonts w:ascii="Arial" w:hAnsi="Arial" w:cs="Arial"/>
        </w:rPr>
      </w:pPr>
      <w:r w:rsidRPr="00704711">
        <w:rPr>
          <w:rFonts w:ascii="Arial" w:hAnsi="Arial" w:cs="Arial"/>
        </w:rPr>
        <w:t xml:space="preserve">Finalmente, el versículo 7 enfatiza la vigencia y el cumplimiento de las grandes promesas hechas a la casa de David (2 Samuel 7), pero bajo algunas condiciones bien claras. El rechazo del rey </w:t>
      </w:r>
      <w:proofErr w:type="spellStart"/>
      <w:r w:rsidRPr="00704711">
        <w:rPr>
          <w:rFonts w:ascii="Arial" w:hAnsi="Arial" w:cs="Arial"/>
        </w:rPr>
        <w:t>Acaz</w:t>
      </w:r>
      <w:proofErr w:type="spellEnd"/>
      <w:r w:rsidRPr="00704711">
        <w:rPr>
          <w:rFonts w:ascii="Arial" w:hAnsi="Arial" w:cs="Arial"/>
        </w:rPr>
        <w:t xml:space="preserve"> no significó el fin de la dinastía, pero la restauración y consolidación del trono davídico aquí no se garantiza por una promesa incondicional </w:t>
      </w:r>
      <w:r w:rsidR="003645E3">
        <w:rPr>
          <w:rFonts w:ascii="Arial" w:hAnsi="Arial" w:cs="Arial"/>
        </w:rPr>
        <w:t>y vaga (comparar con 2 Samuel 7.</w:t>
      </w:r>
      <w:r w:rsidRPr="00704711">
        <w:rPr>
          <w:rFonts w:ascii="Arial" w:hAnsi="Arial" w:cs="Arial"/>
        </w:rPr>
        <w:t xml:space="preserve">14b y </w:t>
      </w:r>
      <w:proofErr w:type="spellStart"/>
      <w:r w:rsidRPr="00704711">
        <w:rPr>
          <w:rFonts w:ascii="Arial" w:hAnsi="Arial" w:cs="Arial"/>
        </w:rPr>
        <w:t>ss</w:t>
      </w:r>
      <w:proofErr w:type="spellEnd"/>
      <w:r w:rsidRPr="00704711">
        <w:rPr>
          <w:rFonts w:ascii="Arial" w:hAnsi="Arial" w:cs="Arial"/>
        </w:rPr>
        <w:t xml:space="preserve">), sino por la vigencia de la </w:t>
      </w:r>
      <w:r w:rsidRPr="00704711">
        <w:rPr>
          <w:rFonts w:ascii="Arial" w:hAnsi="Arial" w:cs="Arial"/>
          <w:i/>
          <w:iCs/>
        </w:rPr>
        <w:t xml:space="preserve">equidad </w:t>
      </w:r>
      <w:r w:rsidRPr="00704711">
        <w:rPr>
          <w:rFonts w:ascii="Arial" w:hAnsi="Arial" w:cs="Arial"/>
        </w:rPr>
        <w:t xml:space="preserve">y la </w:t>
      </w:r>
      <w:r w:rsidRPr="00704711">
        <w:rPr>
          <w:rFonts w:ascii="Arial" w:hAnsi="Arial" w:cs="Arial"/>
          <w:i/>
          <w:iCs/>
        </w:rPr>
        <w:t xml:space="preserve">justicia </w:t>
      </w:r>
      <w:r w:rsidRPr="00704711">
        <w:rPr>
          <w:rFonts w:ascii="Arial" w:hAnsi="Arial" w:cs="Arial"/>
        </w:rPr>
        <w:t>en el gobierno del rey. Solo de esa manera su reinado será exitoso, se extenderán sus dominios y el bienestar de los pueblos, y su dinastía permanecerá para siempre.</w:t>
      </w:r>
      <w:r w:rsidRPr="00704711">
        <w:rPr>
          <w:rFonts w:ascii="Arial" w:hAnsi="Arial" w:cs="Arial"/>
          <w:i/>
          <w:iCs/>
        </w:rPr>
        <w:t xml:space="preserve"> </w:t>
      </w:r>
      <w:proofErr w:type="spellStart"/>
      <w:r w:rsidRPr="00704711">
        <w:rPr>
          <w:rFonts w:ascii="Arial" w:hAnsi="Arial" w:cs="Arial"/>
        </w:rPr>
        <w:t>Yavé</w:t>
      </w:r>
      <w:proofErr w:type="spellEnd"/>
      <w:r w:rsidRPr="00704711">
        <w:rPr>
          <w:rFonts w:ascii="Arial" w:hAnsi="Arial" w:cs="Arial"/>
        </w:rPr>
        <w:t xml:space="preserve"> no aguanta la injusticia, la violencia y la opresión, por tanto si el rey no act</w:t>
      </w:r>
      <w:r w:rsidR="003645E3">
        <w:rPr>
          <w:rFonts w:ascii="Arial" w:hAnsi="Arial" w:cs="Arial"/>
        </w:rPr>
        <w:t>ú</w:t>
      </w:r>
      <w:r w:rsidRPr="00704711">
        <w:rPr>
          <w:rFonts w:ascii="Arial" w:hAnsi="Arial" w:cs="Arial"/>
        </w:rPr>
        <w:t xml:space="preserve">a de acuerdo a los valores de la justicia y la liberación, </w:t>
      </w:r>
      <w:proofErr w:type="spellStart"/>
      <w:r w:rsidRPr="00704711">
        <w:rPr>
          <w:rFonts w:ascii="Arial" w:hAnsi="Arial" w:cs="Arial"/>
        </w:rPr>
        <w:t>Yavé</w:t>
      </w:r>
      <w:proofErr w:type="spellEnd"/>
      <w:r w:rsidRPr="00704711">
        <w:rPr>
          <w:rFonts w:ascii="Arial" w:hAnsi="Arial" w:cs="Arial"/>
        </w:rPr>
        <w:t xml:space="preserve"> no está con </w:t>
      </w:r>
      <w:r w:rsidR="003645E3">
        <w:rPr>
          <w:rFonts w:ascii="Arial" w:hAnsi="Arial" w:cs="Arial"/>
        </w:rPr>
        <w:t xml:space="preserve">él. </w:t>
      </w:r>
    </w:p>
    <w:p w:rsidR="00704711" w:rsidRPr="003645E3" w:rsidRDefault="00704711" w:rsidP="00704711">
      <w:pPr>
        <w:spacing w:after="80" w:line="240" w:lineRule="auto"/>
        <w:rPr>
          <w:rFonts w:ascii="Arial" w:hAnsi="Arial" w:cs="Arial"/>
          <w:bCs/>
          <w:u w:val="single"/>
        </w:rPr>
      </w:pPr>
      <w:r w:rsidRPr="003645E3">
        <w:rPr>
          <w:rFonts w:ascii="Arial" w:hAnsi="Arial" w:cs="Arial"/>
          <w:bCs/>
          <w:u w:val="single"/>
        </w:rPr>
        <w:t xml:space="preserve">Sugerencias </w:t>
      </w:r>
      <w:proofErr w:type="spellStart"/>
      <w:r w:rsidRPr="003645E3">
        <w:rPr>
          <w:rFonts w:ascii="Arial" w:hAnsi="Arial" w:cs="Arial"/>
          <w:bCs/>
          <w:u w:val="single"/>
        </w:rPr>
        <w:t>homiléticas</w:t>
      </w:r>
      <w:proofErr w:type="spellEnd"/>
    </w:p>
    <w:p w:rsidR="00704711" w:rsidRPr="00704711" w:rsidRDefault="003645E3" w:rsidP="00704711">
      <w:pPr>
        <w:spacing w:after="80" w:line="240" w:lineRule="auto"/>
        <w:rPr>
          <w:rFonts w:ascii="Arial" w:hAnsi="Arial" w:cs="Arial"/>
        </w:rPr>
      </w:pPr>
      <w:r>
        <w:rPr>
          <w:rFonts w:ascii="Arial" w:hAnsi="Arial" w:cs="Arial"/>
        </w:rPr>
        <w:t>El evangelio de Mateo (4.</w:t>
      </w:r>
      <w:r w:rsidR="00704711" w:rsidRPr="00704711">
        <w:rPr>
          <w:rFonts w:ascii="Arial" w:hAnsi="Arial" w:cs="Arial"/>
        </w:rPr>
        <w:t xml:space="preserve">12-17) hace una relectura especial del pasaje de Isaías 9, aplicándolo no al nacimiento de Jesús, sino al comienzo de su ministerio y predicación. El tema central que conecta ambos pasajes es el anuncio del reino. El motivo de la luz también es relevante aplicado al ministerio </w:t>
      </w:r>
      <w:r>
        <w:rPr>
          <w:rFonts w:ascii="Arial" w:hAnsi="Arial" w:cs="Arial"/>
        </w:rPr>
        <w:t>y la vida de Jesús (ver Mateo 4.16 y Juan 8.</w:t>
      </w:r>
      <w:r w:rsidR="00704711" w:rsidRPr="00704711">
        <w:rPr>
          <w:rFonts w:ascii="Arial" w:hAnsi="Arial" w:cs="Arial"/>
        </w:rPr>
        <w:t>12).</w:t>
      </w:r>
    </w:p>
    <w:p w:rsidR="00704711" w:rsidRPr="00704711" w:rsidRDefault="00704711" w:rsidP="003645E3">
      <w:pPr>
        <w:spacing w:after="120" w:line="240" w:lineRule="auto"/>
        <w:rPr>
          <w:rFonts w:ascii="Arial" w:hAnsi="Arial" w:cs="Arial"/>
        </w:rPr>
      </w:pPr>
      <w:r w:rsidRPr="00704711">
        <w:rPr>
          <w:rFonts w:ascii="Arial" w:hAnsi="Arial" w:cs="Arial"/>
        </w:rPr>
        <w:t>Quizás podríamos intentar imaginar cómo sería hoy aquel reino de justicia y equidad que anunciaron los profetas y Jesús; cuáles serían sus características y sus alcances. Por otro lado, también podríamos esbozar estrategias y proyectos concretos que nos encaminen</w:t>
      </w:r>
      <w:r w:rsidR="003645E3">
        <w:rPr>
          <w:rFonts w:ascii="Arial" w:hAnsi="Arial" w:cs="Arial"/>
        </w:rPr>
        <w:t xml:space="preserve"> y acerquen hacia ese objetivo.</w:t>
      </w:r>
    </w:p>
    <w:p w:rsidR="00704711" w:rsidRPr="00704711" w:rsidRDefault="00704711" w:rsidP="00704711">
      <w:pPr>
        <w:spacing w:after="80" w:line="240" w:lineRule="auto"/>
        <w:rPr>
          <w:rFonts w:ascii="Arial" w:hAnsi="Arial" w:cs="Arial"/>
          <w:b/>
          <w:bCs/>
        </w:rPr>
      </w:pPr>
      <w:r w:rsidRPr="003645E3">
        <w:rPr>
          <w:rFonts w:ascii="Arial" w:hAnsi="Arial" w:cs="Arial"/>
          <w:bCs/>
          <w:u w:val="single"/>
        </w:rPr>
        <w:t>Bibliografía</w:t>
      </w:r>
      <w:r w:rsidRPr="00704711">
        <w:rPr>
          <w:rFonts w:ascii="Arial" w:hAnsi="Arial" w:cs="Arial"/>
          <w:b/>
          <w:bCs/>
        </w:rPr>
        <w:t>:</w:t>
      </w:r>
    </w:p>
    <w:p w:rsidR="00704711" w:rsidRDefault="00704711" w:rsidP="003645E3">
      <w:pPr>
        <w:spacing w:after="120" w:line="240" w:lineRule="auto"/>
        <w:rPr>
          <w:rFonts w:ascii="Arial" w:hAnsi="Arial" w:cs="Arial"/>
        </w:rPr>
      </w:pPr>
      <w:r w:rsidRPr="00704711">
        <w:rPr>
          <w:rFonts w:ascii="Arial" w:hAnsi="Arial" w:cs="Arial"/>
        </w:rPr>
        <w:t xml:space="preserve">J. Severino </w:t>
      </w:r>
      <w:proofErr w:type="spellStart"/>
      <w:r w:rsidRPr="00704711">
        <w:rPr>
          <w:rFonts w:ascii="Arial" w:hAnsi="Arial" w:cs="Arial"/>
        </w:rPr>
        <w:t>Croatto</w:t>
      </w:r>
      <w:proofErr w:type="spellEnd"/>
      <w:r w:rsidRPr="00704711">
        <w:rPr>
          <w:rFonts w:ascii="Arial" w:hAnsi="Arial" w:cs="Arial"/>
        </w:rPr>
        <w:t xml:space="preserve">, </w:t>
      </w:r>
      <w:r w:rsidRPr="00704711">
        <w:rPr>
          <w:rFonts w:ascii="Arial" w:hAnsi="Arial" w:cs="Arial"/>
          <w:i/>
          <w:iCs/>
        </w:rPr>
        <w:t>Isaías 1-39</w:t>
      </w:r>
      <w:r w:rsidRPr="00704711">
        <w:rPr>
          <w:rFonts w:ascii="Arial" w:hAnsi="Arial" w:cs="Arial"/>
        </w:rPr>
        <w:t>. Buenos Aires, La Aurora, 1989.</w:t>
      </w:r>
    </w:p>
    <w:p w:rsidR="003645E3" w:rsidRPr="003645E3" w:rsidRDefault="003645E3" w:rsidP="00BF7A34">
      <w:pPr>
        <w:pStyle w:val="Prrafodelista"/>
        <w:numPr>
          <w:ilvl w:val="0"/>
          <w:numId w:val="46"/>
        </w:numPr>
        <w:spacing w:after="80" w:line="240" w:lineRule="auto"/>
        <w:rPr>
          <w:rFonts w:ascii="Arial" w:hAnsi="Arial" w:cs="Arial"/>
          <w:b/>
        </w:rPr>
      </w:pPr>
      <w:r w:rsidRPr="003645E3">
        <w:rPr>
          <w:rFonts w:ascii="Arial" w:hAnsi="Arial" w:cs="Arial"/>
          <w:b/>
        </w:rPr>
        <w:t>Tito 2.11-14</w:t>
      </w:r>
    </w:p>
    <w:p w:rsidR="004D0296" w:rsidRPr="003645E3" w:rsidRDefault="003645E3" w:rsidP="003645E3">
      <w:pPr>
        <w:spacing w:after="120" w:line="240" w:lineRule="auto"/>
        <w:rPr>
          <w:rFonts w:ascii="Arial" w:hAnsi="Arial" w:cs="Arial"/>
        </w:rPr>
      </w:pPr>
      <w:r w:rsidRPr="00704711">
        <w:rPr>
          <w:rFonts w:ascii="Arial" w:hAnsi="Arial" w:cs="Arial"/>
        </w:rPr>
        <w:t xml:space="preserve">La liturgia de la </w:t>
      </w:r>
      <w:r>
        <w:rPr>
          <w:rFonts w:ascii="Arial" w:hAnsi="Arial" w:cs="Arial"/>
        </w:rPr>
        <w:t>Navidad utiliza el texto Tito 2.</w:t>
      </w:r>
      <w:r w:rsidRPr="00704711">
        <w:rPr>
          <w:rFonts w:ascii="Arial" w:hAnsi="Arial" w:cs="Arial"/>
        </w:rPr>
        <w:t>11-14, y</w:t>
      </w:r>
      <w:r>
        <w:rPr>
          <w:rFonts w:ascii="Arial" w:hAnsi="Arial" w:cs="Arial"/>
        </w:rPr>
        <w:t xml:space="preserve"> también 3.</w:t>
      </w:r>
      <w:r w:rsidRPr="00704711">
        <w:rPr>
          <w:rFonts w:ascii="Arial" w:hAnsi="Arial" w:cs="Arial"/>
        </w:rPr>
        <w:t>4-7, pues son fórmulas tradicionales que expresan a manera de síntesis el fundamento de la obra de salvación para toda la humanidad. La espera y manifestación de esa gracia tiene sus implicaciones y exigencias en la vida cotidiana, y por tanto se exhorta a vivir de acuerdo a la piedad, la búsqueda de la justicia y la práctica fervorosa de las buenas obras; renunciando a todo tipo de iniquidad y pasiones mundanas. Es un llamado a ser testigos coherentes, en palabra y conducta, de la maravillosa obra de salvaci</w:t>
      </w:r>
      <w:r>
        <w:rPr>
          <w:rFonts w:ascii="Arial" w:hAnsi="Arial" w:cs="Arial"/>
        </w:rPr>
        <w:t xml:space="preserve">ón de Dios a través de Jesús.  </w:t>
      </w:r>
    </w:p>
    <w:p w:rsidR="003645E3" w:rsidRPr="003645E3" w:rsidRDefault="004D0296" w:rsidP="00BF7A34">
      <w:pPr>
        <w:pStyle w:val="Prrafodelista"/>
        <w:numPr>
          <w:ilvl w:val="0"/>
          <w:numId w:val="46"/>
        </w:numPr>
        <w:spacing w:after="80" w:line="240" w:lineRule="auto"/>
        <w:rPr>
          <w:rFonts w:ascii="Arial" w:hAnsi="Arial" w:cs="Arial"/>
          <w:b/>
        </w:rPr>
      </w:pPr>
      <w:r w:rsidRPr="003645E3">
        <w:rPr>
          <w:rFonts w:ascii="Arial" w:hAnsi="Arial" w:cs="Arial"/>
          <w:b/>
        </w:rPr>
        <w:t xml:space="preserve">El Salmo 96 </w:t>
      </w:r>
    </w:p>
    <w:p w:rsidR="004D0296" w:rsidRPr="00704711" w:rsidRDefault="004D0296" w:rsidP="004D0296">
      <w:pPr>
        <w:spacing w:after="80" w:line="240" w:lineRule="auto"/>
        <w:rPr>
          <w:rFonts w:ascii="Arial" w:hAnsi="Arial" w:cs="Arial"/>
        </w:rPr>
      </w:pPr>
      <w:proofErr w:type="gramStart"/>
      <w:r w:rsidRPr="00704711">
        <w:rPr>
          <w:rFonts w:ascii="Arial" w:hAnsi="Arial" w:cs="Arial"/>
        </w:rPr>
        <w:t>es</w:t>
      </w:r>
      <w:proofErr w:type="gramEnd"/>
      <w:r w:rsidRPr="00704711">
        <w:rPr>
          <w:rFonts w:ascii="Arial" w:hAnsi="Arial" w:cs="Arial"/>
        </w:rPr>
        <w:t xml:space="preserve"> un himno que celebra a </w:t>
      </w:r>
      <w:proofErr w:type="spellStart"/>
      <w:r w:rsidRPr="00704711">
        <w:rPr>
          <w:rFonts w:ascii="Arial" w:hAnsi="Arial" w:cs="Arial"/>
        </w:rPr>
        <w:t>Yavé</w:t>
      </w:r>
      <w:proofErr w:type="spellEnd"/>
      <w:r w:rsidRPr="00704711">
        <w:rPr>
          <w:rFonts w:ascii="Arial" w:hAnsi="Arial" w:cs="Arial"/>
        </w:rPr>
        <w:t xml:space="preserve"> como rey y espera su advenimiento como juez de la tierra. Todos los pueblos y la creación entera son invitados a festejar la llegada de </w:t>
      </w:r>
      <w:proofErr w:type="spellStart"/>
      <w:r w:rsidRPr="00704711">
        <w:rPr>
          <w:rFonts w:ascii="Arial" w:hAnsi="Arial" w:cs="Arial"/>
        </w:rPr>
        <w:t>Yavé</w:t>
      </w:r>
      <w:proofErr w:type="spellEnd"/>
      <w:r w:rsidRPr="00704711">
        <w:rPr>
          <w:rFonts w:ascii="Arial" w:hAnsi="Arial" w:cs="Arial"/>
        </w:rPr>
        <w:t xml:space="preserve"> que viene a establecer su reino de justicia. Es una poesía con tono universalista, que contiene reminis</w:t>
      </w:r>
      <w:r w:rsidR="003645E3">
        <w:rPr>
          <w:rFonts w:ascii="Arial" w:hAnsi="Arial" w:cs="Arial"/>
        </w:rPr>
        <w:t>cencias de otros Salmos (ver 29.</w:t>
      </w:r>
      <w:r w:rsidRPr="00704711">
        <w:rPr>
          <w:rFonts w:ascii="Arial" w:hAnsi="Arial" w:cs="Arial"/>
        </w:rPr>
        <w:t>1-2; 47 y 9</w:t>
      </w:r>
      <w:r w:rsidR="003645E3">
        <w:rPr>
          <w:rFonts w:ascii="Arial" w:hAnsi="Arial" w:cs="Arial"/>
        </w:rPr>
        <w:t>8) y del Segundo Isaías (ver 40.17-20 y 55.</w:t>
      </w:r>
      <w:r w:rsidRPr="00704711">
        <w:rPr>
          <w:rFonts w:ascii="Arial" w:hAnsi="Arial" w:cs="Arial"/>
        </w:rPr>
        <w:t>12).</w:t>
      </w:r>
    </w:p>
    <w:p w:rsidR="00696D0B" w:rsidRDefault="003645E3" w:rsidP="00634746">
      <w:pPr>
        <w:spacing w:after="80" w:line="240" w:lineRule="auto"/>
        <w:ind w:left="3540"/>
        <w:jc w:val="right"/>
        <w:rPr>
          <w:rFonts w:ascii="Arial Narrow" w:hAnsi="Arial Narrow" w:cs="Arial"/>
          <w:b/>
          <w:bCs/>
          <w:i/>
          <w:sz w:val="20"/>
          <w:szCs w:val="20"/>
        </w:rPr>
      </w:pPr>
      <w:r w:rsidRPr="003645E3">
        <w:rPr>
          <w:rFonts w:ascii="Arial Narrow" w:hAnsi="Arial Narrow" w:cs="Arial"/>
          <w:i/>
          <w:sz w:val="20"/>
          <w:szCs w:val="20"/>
        </w:rPr>
        <w:t xml:space="preserve">Samuel Almada, </w:t>
      </w:r>
      <w:proofErr w:type="spellStart"/>
      <w:r w:rsidRPr="003645E3">
        <w:rPr>
          <w:rFonts w:ascii="Arial Narrow" w:hAnsi="Arial Narrow" w:cs="Arial"/>
          <w:i/>
          <w:sz w:val="20"/>
          <w:szCs w:val="20"/>
        </w:rPr>
        <w:t>biblista</w:t>
      </w:r>
      <w:proofErr w:type="spellEnd"/>
      <w:r w:rsidRPr="003645E3">
        <w:rPr>
          <w:rFonts w:ascii="Arial Narrow" w:hAnsi="Arial Narrow" w:cs="Arial"/>
          <w:i/>
          <w:sz w:val="20"/>
          <w:szCs w:val="20"/>
        </w:rPr>
        <w:t xml:space="preserve"> bautista argentino en </w:t>
      </w:r>
      <w:r w:rsidRPr="003645E3">
        <w:rPr>
          <w:rFonts w:ascii="Arial Narrow" w:hAnsi="Arial Narrow" w:cs="Arial"/>
          <w:b/>
          <w:i/>
          <w:sz w:val="20"/>
          <w:szCs w:val="20"/>
        </w:rPr>
        <w:t>Encuentros Exegético-</w:t>
      </w:r>
      <w:proofErr w:type="spellStart"/>
      <w:r w:rsidRPr="003645E3">
        <w:rPr>
          <w:rFonts w:ascii="Arial Narrow" w:hAnsi="Arial Narrow" w:cs="Arial"/>
          <w:b/>
          <w:i/>
          <w:sz w:val="20"/>
          <w:szCs w:val="20"/>
        </w:rPr>
        <w:t>Homiléticos</w:t>
      </w:r>
      <w:proofErr w:type="spellEnd"/>
      <w:r w:rsidRPr="003645E3">
        <w:rPr>
          <w:rFonts w:ascii="Arial Narrow" w:hAnsi="Arial Narrow" w:cs="Arial"/>
          <w:i/>
          <w:sz w:val="20"/>
          <w:szCs w:val="20"/>
        </w:rPr>
        <w:t xml:space="preserve"> 57, diciembre 2004, ISEDET, Buenos Aires.</w:t>
      </w:r>
    </w:p>
    <w:p w:rsidR="00634746" w:rsidRPr="00634746" w:rsidRDefault="00634746" w:rsidP="00AA445E">
      <w:pPr>
        <w:spacing w:after="0" w:line="240" w:lineRule="auto"/>
        <w:rPr>
          <w:rFonts w:ascii="Arial Narrow" w:hAnsi="Arial Narrow" w:cs="Arial"/>
          <w:b/>
          <w:bCs/>
          <w:i/>
          <w:sz w:val="20"/>
          <w:szCs w:val="20"/>
        </w:rPr>
      </w:pPr>
    </w:p>
    <w:tbl>
      <w:tblPr>
        <w:tblStyle w:val="Tablaconcuadrcula"/>
        <w:tblW w:w="0" w:type="auto"/>
        <w:tblLook w:val="04A0" w:firstRow="1" w:lastRow="0" w:firstColumn="1" w:lastColumn="0" w:noHBand="0" w:noVBand="1"/>
      </w:tblPr>
      <w:tblGrid>
        <w:gridCol w:w="9778"/>
      </w:tblGrid>
      <w:tr w:rsidR="00634746" w:rsidTr="00415992">
        <w:tc>
          <w:tcPr>
            <w:tcW w:w="9778" w:type="dxa"/>
            <w:shd w:val="clear" w:color="auto" w:fill="6600CC"/>
          </w:tcPr>
          <w:p w:rsidR="00634746" w:rsidRDefault="00634746" w:rsidP="00415992">
            <w:pPr>
              <w:spacing w:before="40" w:after="40"/>
              <w:rPr>
                <w:rFonts w:ascii="Arial" w:hAnsi="Arial" w:cs="Arial"/>
              </w:rPr>
            </w:pPr>
            <w:r>
              <w:rPr>
                <w:rFonts w:ascii="Arial" w:hAnsi="Arial" w:cs="Arial"/>
                <w:b/>
              </w:rPr>
              <w:t>Recursos</w:t>
            </w:r>
            <w:r w:rsidRPr="004850C2">
              <w:rPr>
                <w:rFonts w:ascii="Arial" w:hAnsi="Arial" w:cs="Arial"/>
                <w:b/>
              </w:rPr>
              <w:t xml:space="preserve"> para la acción pastoral</w:t>
            </w:r>
          </w:p>
        </w:tc>
      </w:tr>
    </w:tbl>
    <w:p w:rsidR="00B92AF6" w:rsidRPr="00E358A7" w:rsidRDefault="00B92AF6" w:rsidP="00E358A7">
      <w:pPr>
        <w:spacing w:after="0" w:line="240" w:lineRule="auto"/>
        <w:rPr>
          <w:rFonts w:ascii="Arial" w:hAnsi="Arial" w:cs="Arial"/>
          <w:b/>
          <w:sz w:val="12"/>
          <w:szCs w:val="12"/>
        </w:rPr>
      </w:pPr>
    </w:p>
    <w:p w:rsidR="00634746" w:rsidRPr="00DD25FC" w:rsidRDefault="00634746" w:rsidP="00B92AF6">
      <w:pPr>
        <w:pStyle w:val="Prrafodelista"/>
        <w:spacing w:after="80" w:line="240" w:lineRule="auto"/>
        <w:ind w:left="708"/>
        <w:rPr>
          <w:rFonts w:ascii="Arial" w:hAnsi="Arial" w:cs="Arial"/>
          <w:b/>
          <w:sz w:val="8"/>
          <w:szCs w:val="8"/>
        </w:rPr>
      </w:pPr>
    </w:p>
    <w:p w:rsidR="00B92AF6" w:rsidRDefault="00B92AF6" w:rsidP="00417C50">
      <w:pPr>
        <w:pStyle w:val="Prrafodelista"/>
        <w:numPr>
          <w:ilvl w:val="0"/>
          <w:numId w:val="7"/>
        </w:numPr>
        <w:spacing w:after="0" w:line="240" w:lineRule="auto"/>
        <w:ind w:left="1068"/>
        <w:rPr>
          <w:rFonts w:ascii="Arial" w:hAnsi="Arial" w:cs="Arial"/>
        </w:rPr>
      </w:pPr>
      <w:r w:rsidRPr="00DD25FC">
        <w:rPr>
          <w:rFonts w:ascii="Arial" w:hAnsi="Arial" w:cs="Arial"/>
          <w:b/>
        </w:rPr>
        <w:t xml:space="preserve">Tiempo de saludar a nuestra vecindad </w:t>
      </w:r>
      <w:r>
        <w:rPr>
          <w:rFonts w:ascii="Arial" w:hAnsi="Arial" w:cs="Arial"/>
        </w:rPr>
        <w:t>barrial o zonal, con mensajes radiofónicos o mensajes escritos de saludo de navidad y de fin de año, breves, compartiendo frases de algún texto bíblico, dejándolos en las casas (o pidiéndole al encargado del consorcio que los entregue) o poniendo un pasacalles…</w:t>
      </w:r>
    </w:p>
    <w:p w:rsidR="00B92AF6" w:rsidRPr="00EE6B80" w:rsidRDefault="00B92AF6" w:rsidP="00B92AF6">
      <w:pPr>
        <w:pStyle w:val="Prrafodelista"/>
        <w:spacing w:after="0" w:line="240" w:lineRule="auto"/>
        <w:ind w:left="1068"/>
        <w:rPr>
          <w:rFonts w:ascii="Arial" w:hAnsi="Arial" w:cs="Arial"/>
          <w:sz w:val="8"/>
          <w:szCs w:val="8"/>
        </w:rPr>
      </w:pPr>
    </w:p>
    <w:p w:rsidR="00B92AF6" w:rsidRDefault="00B92AF6" w:rsidP="00417C50">
      <w:pPr>
        <w:pStyle w:val="Prrafodelista"/>
        <w:numPr>
          <w:ilvl w:val="0"/>
          <w:numId w:val="7"/>
        </w:numPr>
        <w:spacing w:after="80" w:line="240" w:lineRule="auto"/>
        <w:ind w:left="1068"/>
        <w:rPr>
          <w:rFonts w:ascii="Arial" w:hAnsi="Arial" w:cs="Arial"/>
        </w:rPr>
      </w:pPr>
      <w:r w:rsidRPr="00EE6B80">
        <w:rPr>
          <w:rFonts w:ascii="Arial" w:hAnsi="Arial" w:cs="Arial"/>
          <w:b/>
        </w:rPr>
        <w:t>Tiempo para saludar a nuestra comunidad dispersa:</w:t>
      </w:r>
      <w:r>
        <w:rPr>
          <w:rFonts w:ascii="Arial" w:hAnsi="Arial" w:cs="Arial"/>
        </w:rPr>
        <w:t xml:space="preserve"> simpatizantes y amigos, miembros que no concurren frecuentemente al culto, amigos que nos visitan en ocasiones especiales, hermanos de las comunidades hermanas cercanas, predicadores visitantes, familiares vinculados a nuestra comunidad…</w:t>
      </w:r>
    </w:p>
    <w:p w:rsidR="00B92AF6" w:rsidRPr="00EE6B80" w:rsidRDefault="00B92AF6" w:rsidP="00B92AF6">
      <w:pPr>
        <w:pStyle w:val="Prrafodelista"/>
        <w:ind w:left="360"/>
        <w:rPr>
          <w:rFonts w:ascii="Arial" w:hAnsi="Arial" w:cs="Arial"/>
          <w:sz w:val="8"/>
          <w:szCs w:val="8"/>
        </w:rPr>
      </w:pPr>
    </w:p>
    <w:p w:rsidR="00B92AF6" w:rsidRPr="00ED45CF" w:rsidRDefault="00B92AF6" w:rsidP="00417C50">
      <w:pPr>
        <w:pStyle w:val="Prrafodelista"/>
        <w:numPr>
          <w:ilvl w:val="0"/>
          <w:numId w:val="7"/>
        </w:numPr>
        <w:spacing w:after="240" w:line="240" w:lineRule="auto"/>
        <w:ind w:left="1068"/>
        <w:rPr>
          <w:rFonts w:ascii="Arial" w:hAnsi="Arial" w:cs="Arial"/>
        </w:rPr>
      </w:pPr>
      <w:r w:rsidRPr="00EE6B80">
        <w:rPr>
          <w:rFonts w:ascii="Arial" w:hAnsi="Arial" w:cs="Arial"/>
          <w:b/>
        </w:rPr>
        <w:t>Tiempo de ayudar</w:t>
      </w:r>
      <w:r>
        <w:rPr>
          <w:rFonts w:ascii="Arial" w:hAnsi="Arial" w:cs="Arial"/>
        </w:rPr>
        <w:t xml:space="preserve"> a familias que están pasando situaciones de necesidad económica, familias que están enfrentando la enfermad o el accidente de alguno de sus miembros; tiempo de solidarizarnos con grupos que están enfrentando tiempos de resistencia como comunidades indígenas, organizaciones sindicales, organismos de derechos humanos por alguna acción específica que podemos acompañar…</w:t>
      </w:r>
    </w:p>
    <w:tbl>
      <w:tblPr>
        <w:tblStyle w:val="Tablaconcuadrcula"/>
        <w:tblW w:w="0" w:type="auto"/>
        <w:tblLook w:val="04A0" w:firstRow="1" w:lastRow="0" w:firstColumn="1" w:lastColumn="0" w:noHBand="0" w:noVBand="1"/>
      </w:tblPr>
      <w:tblGrid>
        <w:gridCol w:w="9778"/>
      </w:tblGrid>
      <w:tr w:rsidR="00F00DAB" w:rsidTr="00415992">
        <w:tc>
          <w:tcPr>
            <w:tcW w:w="9778" w:type="dxa"/>
            <w:shd w:val="clear" w:color="auto" w:fill="6600CC"/>
          </w:tcPr>
          <w:p w:rsidR="00F00DAB" w:rsidRDefault="00F00DAB" w:rsidP="00415992">
            <w:pPr>
              <w:spacing w:before="40" w:after="40"/>
              <w:rPr>
                <w:rFonts w:ascii="Arial" w:hAnsi="Arial" w:cs="Arial"/>
              </w:rPr>
            </w:pPr>
            <w:r>
              <w:rPr>
                <w:rFonts w:ascii="Arial" w:hAnsi="Arial" w:cs="Arial"/>
                <w:b/>
              </w:rPr>
              <w:t>Recursos para la liturgia del culto comunitario</w:t>
            </w:r>
          </w:p>
        </w:tc>
      </w:tr>
    </w:tbl>
    <w:p w:rsidR="00F00DAB" w:rsidRPr="00F00DAB" w:rsidRDefault="00F00DAB" w:rsidP="00AA445E">
      <w:pPr>
        <w:spacing w:after="0" w:line="240" w:lineRule="auto"/>
        <w:rPr>
          <w:rFonts w:ascii="Arial" w:hAnsi="Arial" w:cs="Arial"/>
          <w:b/>
          <w:sz w:val="12"/>
          <w:szCs w:val="12"/>
        </w:rPr>
      </w:pPr>
    </w:p>
    <w:p w:rsidR="00B92AF6" w:rsidRPr="00AC1784" w:rsidRDefault="00B92AF6" w:rsidP="00BF7A34">
      <w:pPr>
        <w:pStyle w:val="Prrafodelista"/>
        <w:numPr>
          <w:ilvl w:val="0"/>
          <w:numId w:val="12"/>
        </w:numPr>
        <w:spacing w:line="240" w:lineRule="auto"/>
        <w:ind w:left="360"/>
        <w:rPr>
          <w:rFonts w:ascii="Arial" w:hAnsi="Arial" w:cs="Arial"/>
          <w:b/>
        </w:rPr>
      </w:pPr>
      <w:r w:rsidRPr="00AC1784">
        <w:rPr>
          <w:rFonts w:ascii="Arial" w:hAnsi="Arial" w:cs="Arial"/>
          <w:b/>
          <w:bCs/>
        </w:rPr>
        <w:t>Navidad es el milagro de amor</w:t>
      </w:r>
    </w:p>
    <w:p w:rsidR="00B92AF6" w:rsidRPr="00AC1784" w:rsidRDefault="00B92AF6" w:rsidP="007D14E4">
      <w:pPr>
        <w:pStyle w:val="Prrafodelista"/>
        <w:spacing w:line="240" w:lineRule="auto"/>
        <w:ind w:left="360"/>
        <w:rPr>
          <w:rFonts w:ascii="Arial" w:hAnsi="Arial" w:cs="Arial"/>
          <w:b/>
          <w:sz w:val="8"/>
          <w:szCs w:val="8"/>
        </w:rPr>
      </w:pPr>
    </w:p>
    <w:p w:rsidR="00B92AF6" w:rsidRPr="00AC1784" w:rsidRDefault="00B92AF6" w:rsidP="007D14E4">
      <w:pPr>
        <w:pStyle w:val="Prrafodelista"/>
        <w:spacing w:line="240" w:lineRule="auto"/>
        <w:ind w:left="360"/>
        <w:rPr>
          <w:rFonts w:ascii="Arial" w:hAnsi="Arial" w:cs="Arial"/>
          <w:bCs/>
        </w:rPr>
      </w:pPr>
      <w:r w:rsidRPr="00AC1784">
        <w:rPr>
          <w:rFonts w:ascii="Arial" w:hAnsi="Arial" w:cs="Arial"/>
          <w:bCs/>
        </w:rPr>
        <w:t>Navidad es el milagro de amor de un Dios que es infinito</w:t>
      </w:r>
    </w:p>
    <w:p w:rsidR="00B92AF6" w:rsidRPr="00AC1784" w:rsidRDefault="00B92AF6" w:rsidP="007D14E4">
      <w:pPr>
        <w:pStyle w:val="Prrafodelista"/>
        <w:spacing w:line="240" w:lineRule="auto"/>
        <w:ind w:left="360"/>
        <w:rPr>
          <w:rFonts w:ascii="Arial" w:hAnsi="Arial" w:cs="Arial"/>
        </w:rPr>
      </w:pPr>
      <w:proofErr w:type="gramStart"/>
      <w:r w:rsidRPr="00AC1784">
        <w:rPr>
          <w:rFonts w:ascii="Arial" w:hAnsi="Arial" w:cs="Arial"/>
          <w:bCs/>
        </w:rPr>
        <w:t>y</w:t>
      </w:r>
      <w:proofErr w:type="gramEnd"/>
      <w:r w:rsidRPr="00AC1784">
        <w:rPr>
          <w:rFonts w:ascii="Arial" w:hAnsi="Arial" w:cs="Arial"/>
          <w:bCs/>
        </w:rPr>
        <w:t> se hace niño indefenso</w:t>
      </w:r>
    </w:p>
    <w:p w:rsidR="00B92AF6" w:rsidRPr="00AC1784" w:rsidRDefault="00B92AF6" w:rsidP="007D14E4">
      <w:pPr>
        <w:pStyle w:val="Prrafodelista"/>
        <w:spacing w:line="240" w:lineRule="auto"/>
        <w:ind w:left="708"/>
        <w:rPr>
          <w:rFonts w:ascii="Arial" w:hAnsi="Arial" w:cs="Arial"/>
          <w:b/>
          <w:bCs/>
        </w:rPr>
      </w:pPr>
      <w:r w:rsidRPr="00AC1784">
        <w:rPr>
          <w:rFonts w:ascii="Arial" w:hAnsi="Arial" w:cs="Arial"/>
          <w:b/>
          <w:bCs/>
        </w:rPr>
        <w:t xml:space="preserve">Navidad es el encuentro entre lo inmenso y lo pequeño, </w:t>
      </w:r>
    </w:p>
    <w:p w:rsidR="00B92AF6" w:rsidRPr="00AC1784" w:rsidRDefault="00B92AF6" w:rsidP="007D14E4">
      <w:pPr>
        <w:pStyle w:val="Prrafodelista"/>
        <w:spacing w:line="240" w:lineRule="auto"/>
        <w:ind w:left="708"/>
        <w:rPr>
          <w:rFonts w:ascii="Arial" w:hAnsi="Arial" w:cs="Arial"/>
          <w:b/>
        </w:rPr>
      </w:pPr>
      <w:proofErr w:type="gramStart"/>
      <w:r w:rsidRPr="00AC1784">
        <w:rPr>
          <w:rFonts w:ascii="Arial" w:hAnsi="Arial" w:cs="Arial"/>
          <w:b/>
          <w:bCs/>
        </w:rPr>
        <w:t>entre</w:t>
      </w:r>
      <w:proofErr w:type="gramEnd"/>
      <w:r w:rsidRPr="00AC1784">
        <w:rPr>
          <w:rFonts w:ascii="Arial" w:hAnsi="Arial" w:cs="Arial"/>
          <w:b/>
          <w:bCs/>
        </w:rPr>
        <w:t xml:space="preserve"> el omnipotente y la debilidad.</w:t>
      </w:r>
    </w:p>
    <w:p w:rsidR="00B92AF6" w:rsidRPr="00AC1784" w:rsidRDefault="00B92AF6" w:rsidP="007D14E4">
      <w:pPr>
        <w:pStyle w:val="Prrafodelista"/>
        <w:spacing w:line="240" w:lineRule="auto"/>
        <w:ind w:left="360"/>
        <w:rPr>
          <w:rFonts w:ascii="Arial" w:hAnsi="Arial" w:cs="Arial"/>
        </w:rPr>
      </w:pPr>
      <w:r w:rsidRPr="00AC1784">
        <w:rPr>
          <w:rFonts w:ascii="Arial" w:hAnsi="Arial" w:cs="Arial"/>
          <w:bCs/>
        </w:rPr>
        <w:t>Navidad es creer en la vida, porque Dios ha apostado por ella.</w:t>
      </w:r>
    </w:p>
    <w:p w:rsidR="00B92AF6" w:rsidRPr="00AC1784" w:rsidRDefault="00B92AF6" w:rsidP="007D14E4">
      <w:pPr>
        <w:pStyle w:val="Prrafodelista"/>
        <w:spacing w:line="240" w:lineRule="auto"/>
        <w:ind w:left="708"/>
        <w:rPr>
          <w:rFonts w:ascii="Arial" w:hAnsi="Arial" w:cs="Arial"/>
          <w:b/>
        </w:rPr>
      </w:pPr>
      <w:r w:rsidRPr="00AC1784">
        <w:rPr>
          <w:rFonts w:ascii="Arial" w:hAnsi="Arial" w:cs="Arial"/>
          <w:b/>
          <w:bCs/>
        </w:rPr>
        <w:t xml:space="preserve">Navidad es </w:t>
      </w:r>
      <w:r>
        <w:rPr>
          <w:rFonts w:ascii="Arial" w:hAnsi="Arial" w:cs="Arial"/>
          <w:b/>
          <w:bCs/>
        </w:rPr>
        <w:t>recibir</w:t>
      </w:r>
      <w:r w:rsidRPr="00AC1784">
        <w:rPr>
          <w:rFonts w:ascii="Arial" w:hAnsi="Arial" w:cs="Arial"/>
          <w:b/>
          <w:bCs/>
        </w:rPr>
        <w:t xml:space="preserve"> al Dios que nace y cuidarl</w:t>
      </w:r>
      <w:r>
        <w:rPr>
          <w:rFonts w:ascii="Arial" w:hAnsi="Arial" w:cs="Arial"/>
          <w:b/>
          <w:bCs/>
        </w:rPr>
        <w:t>o</w:t>
      </w:r>
      <w:r w:rsidRPr="00AC1784">
        <w:rPr>
          <w:rFonts w:ascii="Arial" w:hAnsi="Arial" w:cs="Arial"/>
          <w:b/>
          <w:bCs/>
        </w:rPr>
        <w:t xml:space="preserve"> en los más pobres.</w:t>
      </w:r>
    </w:p>
    <w:p w:rsidR="00B92AF6" w:rsidRPr="00AC1784" w:rsidRDefault="00B92AF6" w:rsidP="007D14E4">
      <w:pPr>
        <w:pStyle w:val="Prrafodelista"/>
        <w:spacing w:line="240" w:lineRule="auto"/>
        <w:ind w:left="360"/>
        <w:rPr>
          <w:rFonts w:ascii="Arial" w:hAnsi="Arial" w:cs="Arial"/>
          <w:bCs/>
        </w:rPr>
      </w:pPr>
      <w:r w:rsidRPr="00AC1784">
        <w:rPr>
          <w:rFonts w:ascii="Arial" w:hAnsi="Arial" w:cs="Arial"/>
          <w:bCs/>
        </w:rPr>
        <w:t>Navidad es ver, oír y tocar al Dios eterno que se hace carne</w:t>
      </w:r>
      <w:r>
        <w:rPr>
          <w:rFonts w:ascii="Arial" w:hAnsi="Arial" w:cs="Arial"/>
          <w:bCs/>
        </w:rPr>
        <w:t>,</w:t>
      </w:r>
    </w:p>
    <w:p w:rsidR="00B92AF6" w:rsidRPr="00AC1784" w:rsidRDefault="00B92AF6" w:rsidP="007D14E4">
      <w:pPr>
        <w:pStyle w:val="Prrafodelista"/>
        <w:spacing w:line="240" w:lineRule="auto"/>
        <w:ind w:left="360"/>
        <w:rPr>
          <w:rFonts w:ascii="Arial" w:hAnsi="Arial" w:cs="Arial"/>
        </w:rPr>
      </w:pPr>
      <w:proofErr w:type="gramStart"/>
      <w:r w:rsidRPr="00AC1784">
        <w:rPr>
          <w:rFonts w:ascii="Arial" w:hAnsi="Arial" w:cs="Arial"/>
          <w:bCs/>
        </w:rPr>
        <w:t>que</w:t>
      </w:r>
      <w:proofErr w:type="gramEnd"/>
      <w:r w:rsidRPr="00AC1784">
        <w:rPr>
          <w:rFonts w:ascii="Arial" w:hAnsi="Arial" w:cs="Arial"/>
          <w:bCs/>
        </w:rPr>
        <w:t xml:space="preserve"> quiere llamarse Emmanuel (Dios con nosotros).</w:t>
      </w:r>
    </w:p>
    <w:p w:rsidR="00B92AF6" w:rsidRPr="00AC1784" w:rsidRDefault="00B92AF6" w:rsidP="007D14E4">
      <w:pPr>
        <w:pStyle w:val="Prrafodelista"/>
        <w:spacing w:line="240" w:lineRule="auto"/>
        <w:ind w:left="708"/>
        <w:rPr>
          <w:rFonts w:ascii="Arial" w:hAnsi="Arial" w:cs="Arial"/>
          <w:b/>
        </w:rPr>
      </w:pPr>
      <w:r w:rsidRPr="00AC1784">
        <w:rPr>
          <w:rFonts w:ascii="Arial" w:hAnsi="Arial" w:cs="Arial"/>
          <w:b/>
          <w:bCs/>
        </w:rPr>
        <w:t>Navidad es alegrarse y asociarse a aquel cantar:</w:t>
      </w:r>
    </w:p>
    <w:p w:rsidR="00B92AF6" w:rsidRPr="00AC1784" w:rsidRDefault="00B92AF6" w:rsidP="007D14E4">
      <w:pPr>
        <w:pStyle w:val="Prrafodelista"/>
        <w:spacing w:after="0" w:line="240" w:lineRule="auto"/>
        <w:ind w:left="708"/>
        <w:rPr>
          <w:rFonts w:ascii="Arial" w:hAnsi="Arial" w:cs="Arial"/>
          <w:b/>
          <w:bCs/>
        </w:rPr>
      </w:pPr>
      <w:r w:rsidRPr="00AC1784">
        <w:rPr>
          <w:rFonts w:ascii="Arial" w:hAnsi="Arial" w:cs="Arial"/>
          <w:b/>
          <w:bCs/>
        </w:rPr>
        <w:t>"Gloria a Dios en el cielo y en la tierra paz</w:t>
      </w:r>
      <w:r>
        <w:rPr>
          <w:rFonts w:ascii="Arial" w:hAnsi="Arial" w:cs="Arial"/>
          <w:b/>
          <w:bCs/>
        </w:rPr>
        <w:t>,</w:t>
      </w:r>
      <w:r w:rsidRPr="00AC1784">
        <w:rPr>
          <w:rFonts w:ascii="Arial" w:hAnsi="Arial" w:cs="Arial"/>
          <w:b/>
          <w:bCs/>
        </w:rPr>
        <w:t xml:space="preserve"> </w:t>
      </w:r>
    </w:p>
    <w:p w:rsidR="00B92AF6" w:rsidRPr="00DD7B01" w:rsidRDefault="00B92AF6" w:rsidP="007D14E4">
      <w:pPr>
        <w:spacing w:after="0" w:line="240" w:lineRule="auto"/>
        <w:ind w:firstLine="708"/>
        <w:rPr>
          <w:rFonts w:ascii="Arial" w:hAnsi="Arial" w:cs="Arial"/>
          <w:b/>
          <w:bCs/>
        </w:rPr>
      </w:pPr>
      <w:proofErr w:type="gramStart"/>
      <w:r w:rsidRPr="000D1872">
        <w:rPr>
          <w:rFonts w:ascii="Arial" w:hAnsi="Arial" w:cs="Arial"/>
          <w:b/>
          <w:bCs/>
        </w:rPr>
        <w:t>buena</w:t>
      </w:r>
      <w:proofErr w:type="gramEnd"/>
      <w:r w:rsidRPr="000D1872">
        <w:rPr>
          <w:rFonts w:ascii="Arial" w:hAnsi="Arial" w:cs="Arial"/>
          <w:b/>
          <w:bCs/>
        </w:rPr>
        <w:t xml:space="preserve"> voluntad de Dios para hombres y mujeres".</w:t>
      </w:r>
    </w:p>
    <w:p w:rsidR="00413A07" w:rsidRDefault="00B92AF6" w:rsidP="00413A07">
      <w:pPr>
        <w:pStyle w:val="Prrafodelista"/>
        <w:spacing w:after="120" w:line="240" w:lineRule="auto"/>
        <w:ind w:left="7080"/>
        <w:rPr>
          <w:rFonts w:ascii="Arial Narrow" w:hAnsi="Arial Narrow" w:cs="Arial"/>
          <w:bCs/>
          <w:i/>
          <w:sz w:val="18"/>
          <w:szCs w:val="18"/>
        </w:rPr>
      </w:pPr>
      <w:r w:rsidRPr="00DD7B01">
        <w:rPr>
          <w:rFonts w:ascii="Arial Narrow" w:hAnsi="Arial Narrow" w:cs="Arial"/>
          <w:bCs/>
          <w:i/>
          <w:sz w:val="18"/>
          <w:szCs w:val="18"/>
        </w:rPr>
        <w:t>(Autor desconocido)</w:t>
      </w:r>
    </w:p>
    <w:p w:rsidR="00413A07" w:rsidRPr="00413A07" w:rsidRDefault="00413A07" w:rsidP="00413A07">
      <w:pPr>
        <w:pStyle w:val="Prrafodelista"/>
        <w:spacing w:after="0" w:line="240" w:lineRule="auto"/>
        <w:ind w:left="7080"/>
        <w:rPr>
          <w:rFonts w:ascii="Arial Narrow" w:hAnsi="Arial Narrow" w:cs="Arial"/>
          <w:bCs/>
          <w:i/>
          <w:sz w:val="8"/>
          <w:szCs w:val="8"/>
        </w:rPr>
      </w:pPr>
    </w:p>
    <w:p w:rsidR="00413A07" w:rsidRPr="00AC1784" w:rsidRDefault="00413A07" w:rsidP="00BF7A34">
      <w:pPr>
        <w:pStyle w:val="Prrafodelista"/>
        <w:numPr>
          <w:ilvl w:val="0"/>
          <w:numId w:val="12"/>
        </w:numPr>
        <w:spacing w:line="240" w:lineRule="auto"/>
        <w:ind w:left="360"/>
        <w:rPr>
          <w:rFonts w:ascii="Arial" w:hAnsi="Arial" w:cs="Arial"/>
          <w:b/>
        </w:rPr>
      </w:pPr>
      <w:r w:rsidRPr="00AC1784">
        <w:rPr>
          <w:rFonts w:ascii="Arial" w:hAnsi="Arial" w:cs="Arial"/>
          <w:b/>
        </w:rPr>
        <w:t>Cuando aceptaste la voluntad de Dios</w:t>
      </w:r>
    </w:p>
    <w:p w:rsidR="00413A07" w:rsidRPr="00AC1784" w:rsidRDefault="00413A07" w:rsidP="00413A07">
      <w:pPr>
        <w:pStyle w:val="Prrafodelista"/>
        <w:spacing w:line="240" w:lineRule="auto"/>
        <w:ind w:left="360"/>
        <w:rPr>
          <w:rFonts w:ascii="Arial" w:hAnsi="Arial" w:cs="Arial"/>
          <w:b/>
          <w:sz w:val="8"/>
          <w:szCs w:val="8"/>
        </w:rPr>
      </w:pPr>
    </w:p>
    <w:p w:rsidR="00413A07" w:rsidRPr="00AC1784" w:rsidRDefault="00413A07" w:rsidP="00413A07">
      <w:pPr>
        <w:pStyle w:val="Prrafodelista"/>
        <w:spacing w:after="80" w:line="240" w:lineRule="auto"/>
        <w:ind w:left="360"/>
        <w:rPr>
          <w:rFonts w:ascii="Arial" w:hAnsi="Arial" w:cs="Arial"/>
        </w:rPr>
      </w:pPr>
      <w:r w:rsidRPr="00AC1784">
        <w:rPr>
          <w:rFonts w:ascii="Arial" w:hAnsi="Arial" w:cs="Arial"/>
        </w:rPr>
        <w:t>Cuando aceptaste la voluntad de Dios, sin comprenderla,</w:t>
      </w:r>
    </w:p>
    <w:p w:rsidR="00413A07" w:rsidRPr="00AC1784" w:rsidRDefault="00413A07" w:rsidP="00413A07">
      <w:pPr>
        <w:pStyle w:val="Prrafodelista"/>
        <w:spacing w:after="80" w:line="240" w:lineRule="auto"/>
        <w:ind w:left="360"/>
        <w:rPr>
          <w:rFonts w:ascii="Arial" w:hAnsi="Arial" w:cs="Arial"/>
        </w:rPr>
      </w:pPr>
      <w:proofErr w:type="gramStart"/>
      <w:r w:rsidRPr="00AC1784">
        <w:rPr>
          <w:rFonts w:ascii="Arial" w:hAnsi="Arial" w:cs="Arial"/>
        </w:rPr>
        <w:t>porque</w:t>
      </w:r>
      <w:proofErr w:type="gramEnd"/>
      <w:r w:rsidRPr="00AC1784">
        <w:rPr>
          <w:rFonts w:ascii="Arial" w:hAnsi="Arial" w:cs="Arial"/>
        </w:rPr>
        <w:t xml:space="preserve"> no veías el sentido de aquello en tu vida…,  </w:t>
      </w:r>
    </w:p>
    <w:p w:rsidR="00413A07" w:rsidRDefault="00413A07" w:rsidP="00413A07">
      <w:pPr>
        <w:pStyle w:val="Prrafodelista"/>
        <w:spacing w:after="80" w:line="240" w:lineRule="auto"/>
        <w:ind w:left="360"/>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3348BC" w:rsidRPr="003348BC" w:rsidRDefault="003348BC" w:rsidP="00413A07">
      <w:pPr>
        <w:pStyle w:val="Prrafodelista"/>
        <w:spacing w:after="80" w:line="240" w:lineRule="auto"/>
        <w:ind w:left="360"/>
        <w:rPr>
          <w:rFonts w:ascii="Arial" w:hAnsi="Arial" w:cs="Arial"/>
          <w:sz w:val="6"/>
          <w:szCs w:val="6"/>
        </w:rPr>
      </w:pPr>
    </w:p>
    <w:p w:rsidR="00413A07" w:rsidRPr="00AC1784" w:rsidRDefault="00413A07" w:rsidP="00413A07">
      <w:pPr>
        <w:pStyle w:val="Prrafodelista"/>
        <w:spacing w:after="80" w:line="240" w:lineRule="auto"/>
        <w:ind w:left="708"/>
        <w:rPr>
          <w:rFonts w:ascii="Arial" w:hAnsi="Arial" w:cs="Arial"/>
        </w:rPr>
      </w:pPr>
      <w:r w:rsidRPr="00AC1784">
        <w:rPr>
          <w:rFonts w:ascii="Arial" w:hAnsi="Arial" w:cs="Arial"/>
        </w:rPr>
        <w:t>Cuando no entendías las cosas que ocurrían, pero tú confiabas en Dios</w:t>
      </w:r>
    </w:p>
    <w:p w:rsidR="00413A07" w:rsidRPr="00AC1784" w:rsidRDefault="00413A07" w:rsidP="00413A07">
      <w:pPr>
        <w:pStyle w:val="Prrafodelista"/>
        <w:spacing w:after="80" w:line="240" w:lineRule="auto"/>
        <w:ind w:left="708"/>
        <w:rPr>
          <w:rFonts w:ascii="Arial" w:hAnsi="Arial" w:cs="Arial"/>
        </w:rPr>
      </w:pPr>
      <w:proofErr w:type="gramStart"/>
      <w:r w:rsidRPr="00AC1784">
        <w:rPr>
          <w:rFonts w:ascii="Arial" w:hAnsi="Arial" w:cs="Arial"/>
        </w:rPr>
        <w:t>y</w:t>
      </w:r>
      <w:proofErr w:type="gramEnd"/>
      <w:r w:rsidRPr="00AC1784">
        <w:rPr>
          <w:rFonts w:ascii="Arial" w:hAnsi="Arial" w:cs="Arial"/>
        </w:rPr>
        <w:t xml:space="preserve"> creías que todo contribuye al bien de los que aman...,</w:t>
      </w:r>
    </w:p>
    <w:p w:rsidR="00413A07" w:rsidRDefault="00413A07" w:rsidP="00413A07">
      <w:pPr>
        <w:pStyle w:val="Prrafodelista"/>
        <w:spacing w:after="80" w:line="240" w:lineRule="auto"/>
        <w:ind w:left="70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3348BC" w:rsidRPr="003348BC" w:rsidRDefault="003348BC" w:rsidP="00413A07">
      <w:pPr>
        <w:pStyle w:val="Prrafodelista"/>
        <w:spacing w:after="80" w:line="240" w:lineRule="auto"/>
        <w:ind w:left="708"/>
        <w:rPr>
          <w:rFonts w:ascii="Arial" w:hAnsi="Arial" w:cs="Arial"/>
          <w:sz w:val="6"/>
          <w:szCs w:val="6"/>
        </w:rPr>
      </w:pPr>
    </w:p>
    <w:p w:rsidR="00413A07" w:rsidRPr="00AC1784" w:rsidRDefault="00413A07" w:rsidP="00413A07">
      <w:pPr>
        <w:pStyle w:val="Prrafodelista"/>
        <w:spacing w:after="80" w:line="240" w:lineRule="auto"/>
        <w:ind w:left="360"/>
        <w:rPr>
          <w:rFonts w:ascii="Arial" w:hAnsi="Arial" w:cs="Arial"/>
        </w:rPr>
      </w:pPr>
      <w:r w:rsidRPr="00AC1784">
        <w:rPr>
          <w:rFonts w:ascii="Arial" w:hAnsi="Arial" w:cs="Arial"/>
        </w:rPr>
        <w:t>Cuando ibas por la vida sin rumbo fijo, desconcertado,</w:t>
      </w:r>
    </w:p>
    <w:p w:rsidR="00413A07" w:rsidRPr="00AC1784" w:rsidRDefault="00413A07" w:rsidP="00413A07">
      <w:pPr>
        <w:pStyle w:val="Prrafodelista"/>
        <w:spacing w:after="80" w:line="240" w:lineRule="auto"/>
        <w:ind w:left="360"/>
        <w:rPr>
          <w:rFonts w:ascii="Arial" w:hAnsi="Arial" w:cs="Arial"/>
        </w:rPr>
      </w:pPr>
      <w:proofErr w:type="gramStart"/>
      <w:r w:rsidRPr="00AC1784">
        <w:rPr>
          <w:rFonts w:ascii="Arial" w:hAnsi="Arial" w:cs="Arial"/>
        </w:rPr>
        <w:t>buscando</w:t>
      </w:r>
      <w:proofErr w:type="gramEnd"/>
      <w:r w:rsidRPr="00AC1784">
        <w:rPr>
          <w:rFonts w:ascii="Arial" w:hAnsi="Arial" w:cs="Arial"/>
        </w:rPr>
        <w:t xml:space="preserve"> el amparo de alguien que te comprendiera...,</w:t>
      </w:r>
    </w:p>
    <w:p w:rsidR="00413A07" w:rsidRDefault="00413A07" w:rsidP="00413A07">
      <w:pPr>
        <w:pStyle w:val="Prrafodelista"/>
        <w:spacing w:after="80" w:line="240" w:lineRule="auto"/>
        <w:ind w:left="360"/>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3348BC" w:rsidRPr="003348BC" w:rsidRDefault="003348BC" w:rsidP="00413A07">
      <w:pPr>
        <w:pStyle w:val="Prrafodelista"/>
        <w:spacing w:after="80" w:line="240" w:lineRule="auto"/>
        <w:ind w:left="360"/>
        <w:rPr>
          <w:rFonts w:ascii="Arial" w:hAnsi="Arial" w:cs="Arial"/>
          <w:sz w:val="6"/>
          <w:szCs w:val="6"/>
        </w:rPr>
      </w:pPr>
    </w:p>
    <w:p w:rsidR="00413A07" w:rsidRPr="00AC1784" w:rsidRDefault="00413A07" w:rsidP="00413A07">
      <w:pPr>
        <w:pStyle w:val="Prrafodelista"/>
        <w:spacing w:after="80" w:line="240" w:lineRule="auto"/>
        <w:ind w:left="708"/>
        <w:rPr>
          <w:rFonts w:ascii="Arial" w:hAnsi="Arial" w:cs="Arial"/>
        </w:rPr>
      </w:pPr>
      <w:r w:rsidRPr="00AC1784">
        <w:rPr>
          <w:rFonts w:ascii="Arial" w:hAnsi="Arial" w:cs="Arial"/>
        </w:rPr>
        <w:t>Cuando tuviste que alojarte en la pobreza de una cueva,</w:t>
      </w:r>
    </w:p>
    <w:p w:rsidR="00413A07" w:rsidRPr="00AC1784" w:rsidRDefault="00413A07" w:rsidP="00413A07">
      <w:pPr>
        <w:pStyle w:val="Prrafodelista"/>
        <w:spacing w:after="80" w:line="240" w:lineRule="auto"/>
        <w:ind w:left="708"/>
        <w:rPr>
          <w:rFonts w:ascii="Arial" w:hAnsi="Arial" w:cs="Arial"/>
        </w:rPr>
      </w:pPr>
      <w:proofErr w:type="gramStart"/>
      <w:r w:rsidRPr="00AC1784">
        <w:rPr>
          <w:rFonts w:ascii="Arial" w:hAnsi="Arial" w:cs="Arial"/>
        </w:rPr>
        <w:t>por</w:t>
      </w:r>
      <w:proofErr w:type="gramEnd"/>
      <w:r w:rsidRPr="00AC1784">
        <w:rPr>
          <w:rFonts w:ascii="Arial" w:hAnsi="Arial" w:cs="Arial"/>
        </w:rPr>
        <w:t xml:space="preserve"> la incomprensión de tus amigos</w:t>
      </w:r>
    </w:p>
    <w:p w:rsidR="00413A07" w:rsidRPr="00AC1784" w:rsidRDefault="00413A07" w:rsidP="00413A07">
      <w:pPr>
        <w:pStyle w:val="Prrafodelista"/>
        <w:spacing w:after="80" w:line="240" w:lineRule="auto"/>
        <w:ind w:left="708"/>
        <w:rPr>
          <w:rFonts w:ascii="Arial" w:hAnsi="Arial" w:cs="Arial"/>
        </w:rPr>
      </w:pPr>
      <w:proofErr w:type="gramStart"/>
      <w:r w:rsidRPr="00AC1784">
        <w:rPr>
          <w:rFonts w:ascii="Arial" w:hAnsi="Arial" w:cs="Arial"/>
        </w:rPr>
        <w:t>y</w:t>
      </w:r>
      <w:proofErr w:type="gramEnd"/>
      <w:r w:rsidRPr="00AC1784">
        <w:rPr>
          <w:rFonts w:ascii="Arial" w:hAnsi="Arial" w:cs="Arial"/>
        </w:rPr>
        <w:t xml:space="preserve"> la falta de cariño de tus seres más queridos...,</w:t>
      </w:r>
    </w:p>
    <w:p w:rsidR="00413A07" w:rsidRDefault="00413A07" w:rsidP="00413A07">
      <w:pPr>
        <w:pStyle w:val="Prrafodelista"/>
        <w:spacing w:after="80" w:line="240" w:lineRule="auto"/>
        <w:ind w:left="70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3348BC" w:rsidRPr="003348BC" w:rsidRDefault="003348BC" w:rsidP="00413A07">
      <w:pPr>
        <w:pStyle w:val="Prrafodelista"/>
        <w:spacing w:after="80" w:line="240" w:lineRule="auto"/>
        <w:ind w:left="708"/>
        <w:rPr>
          <w:rFonts w:ascii="Arial" w:hAnsi="Arial" w:cs="Arial"/>
          <w:sz w:val="6"/>
          <w:szCs w:val="6"/>
        </w:rPr>
      </w:pPr>
    </w:p>
    <w:p w:rsidR="00413A07" w:rsidRPr="00AC1784" w:rsidRDefault="00413A07" w:rsidP="00413A07">
      <w:pPr>
        <w:pStyle w:val="Prrafodelista"/>
        <w:spacing w:after="80" w:line="240" w:lineRule="auto"/>
        <w:ind w:left="360"/>
        <w:rPr>
          <w:rFonts w:ascii="Arial" w:hAnsi="Arial" w:cs="Arial"/>
        </w:rPr>
      </w:pPr>
      <w:r w:rsidRPr="00AC1784">
        <w:rPr>
          <w:rFonts w:ascii="Arial" w:hAnsi="Arial" w:cs="Arial"/>
        </w:rPr>
        <w:t>Cuando limpiaste tu corazón abatido por la desgracia</w:t>
      </w:r>
    </w:p>
    <w:p w:rsidR="00413A07" w:rsidRPr="00AC1784" w:rsidRDefault="00413A07" w:rsidP="00413A07">
      <w:pPr>
        <w:pStyle w:val="Prrafodelista"/>
        <w:spacing w:after="80" w:line="240" w:lineRule="auto"/>
        <w:ind w:left="360"/>
        <w:rPr>
          <w:rFonts w:ascii="Arial" w:hAnsi="Arial" w:cs="Arial"/>
        </w:rPr>
      </w:pPr>
      <w:proofErr w:type="gramStart"/>
      <w:r w:rsidRPr="00AC1784">
        <w:rPr>
          <w:rFonts w:ascii="Arial" w:hAnsi="Arial" w:cs="Arial"/>
        </w:rPr>
        <w:t>y</w:t>
      </w:r>
      <w:proofErr w:type="gramEnd"/>
      <w:r w:rsidRPr="00AC1784">
        <w:rPr>
          <w:rFonts w:ascii="Arial" w:hAnsi="Arial" w:cs="Arial"/>
        </w:rPr>
        <w:t xml:space="preserve"> humildemente te reconociste pobre ante Dios...,</w:t>
      </w:r>
    </w:p>
    <w:p w:rsidR="00413A07" w:rsidRDefault="00413A07" w:rsidP="00413A07">
      <w:pPr>
        <w:pStyle w:val="Prrafodelista"/>
        <w:spacing w:after="80" w:line="240" w:lineRule="auto"/>
        <w:ind w:left="360"/>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3348BC" w:rsidRPr="003348BC" w:rsidRDefault="003348BC" w:rsidP="00413A07">
      <w:pPr>
        <w:pStyle w:val="Prrafodelista"/>
        <w:spacing w:after="80" w:line="240" w:lineRule="auto"/>
        <w:ind w:left="360"/>
        <w:rPr>
          <w:rFonts w:ascii="Arial" w:hAnsi="Arial" w:cs="Arial"/>
          <w:sz w:val="6"/>
          <w:szCs w:val="6"/>
        </w:rPr>
      </w:pPr>
    </w:p>
    <w:p w:rsidR="00413A07" w:rsidRPr="00AC1784" w:rsidRDefault="00413A07" w:rsidP="00413A07">
      <w:pPr>
        <w:pStyle w:val="Prrafodelista"/>
        <w:spacing w:after="80" w:line="240" w:lineRule="auto"/>
        <w:ind w:left="708"/>
        <w:rPr>
          <w:rFonts w:ascii="Arial" w:hAnsi="Arial" w:cs="Arial"/>
        </w:rPr>
      </w:pPr>
      <w:r w:rsidRPr="00AC1784">
        <w:rPr>
          <w:rFonts w:ascii="Arial" w:hAnsi="Arial" w:cs="Arial"/>
        </w:rPr>
        <w:t>Cuando dispusiste tu alma con sencillez</w:t>
      </w:r>
    </w:p>
    <w:p w:rsidR="00413A07" w:rsidRPr="00AC1784" w:rsidRDefault="00413A07" w:rsidP="00413A07">
      <w:pPr>
        <w:pStyle w:val="Prrafodelista"/>
        <w:spacing w:after="80" w:line="240" w:lineRule="auto"/>
        <w:ind w:left="708"/>
        <w:rPr>
          <w:rFonts w:ascii="Arial" w:hAnsi="Arial" w:cs="Arial"/>
        </w:rPr>
      </w:pPr>
      <w:proofErr w:type="gramStart"/>
      <w:r w:rsidRPr="00AC1784">
        <w:rPr>
          <w:rFonts w:ascii="Arial" w:hAnsi="Arial" w:cs="Arial"/>
        </w:rPr>
        <w:t>para</w:t>
      </w:r>
      <w:proofErr w:type="gramEnd"/>
      <w:r w:rsidRPr="00AC1784">
        <w:rPr>
          <w:rFonts w:ascii="Arial" w:hAnsi="Arial" w:cs="Arial"/>
        </w:rPr>
        <w:t xml:space="preserve"> que Dios se manifestara en ella a los demás </w:t>
      </w:r>
    </w:p>
    <w:p w:rsidR="00413A07" w:rsidRPr="007233A7" w:rsidRDefault="00413A07" w:rsidP="00413A07">
      <w:pPr>
        <w:pStyle w:val="Prrafodelista"/>
        <w:spacing w:after="80" w:line="240" w:lineRule="auto"/>
        <w:ind w:left="708"/>
        <w:rPr>
          <w:rFonts w:ascii="Arial" w:hAnsi="Arial" w:cs="Arial"/>
          <w:lang w:val="pt-BR"/>
        </w:rPr>
      </w:pPr>
      <w:proofErr w:type="gramStart"/>
      <w:r w:rsidRPr="007233A7">
        <w:rPr>
          <w:rFonts w:ascii="Arial" w:hAnsi="Arial" w:cs="Arial"/>
          <w:lang w:val="pt-BR"/>
        </w:rPr>
        <w:t>a</w:t>
      </w:r>
      <w:proofErr w:type="gramEnd"/>
      <w:r w:rsidRPr="007233A7">
        <w:rPr>
          <w:rFonts w:ascii="Arial" w:hAnsi="Arial" w:cs="Arial"/>
          <w:lang w:val="pt-BR"/>
        </w:rPr>
        <w:t xml:space="preserve"> través de </w:t>
      </w:r>
      <w:proofErr w:type="spellStart"/>
      <w:r w:rsidRPr="007233A7">
        <w:rPr>
          <w:rFonts w:ascii="Arial" w:hAnsi="Arial" w:cs="Arial"/>
          <w:lang w:val="pt-BR"/>
        </w:rPr>
        <w:t>tus</w:t>
      </w:r>
      <w:proofErr w:type="spellEnd"/>
      <w:r w:rsidRPr="007233A7">
        <w:rPr>
          <w:rFonts w:ascii="Arial" w:hAnsi="Arial" w:cs="Arial"/>
          <w:lang w:val="pt-BR"/>
        </w:rPr>
        <w:t xml:space="preserve"> obras...,</w:t>
      </w:r>
    </w:p>
    <w:p w:rsidR="00413A07" w:rsidRDefault="00413A07" w:rsidP="00413A07">
      <w:pPr>
        <w:pStyle w:val="Prrafodelista"/>
        <w:spacing w:after="80" w:line="240" w:lineRule="auto"/>
        <w:ind w:left="70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3348BC" w:rsidRPr="003348BC" w:rsidRDefault="003348BC" w:rsidP="00413A07">
      <w:pPr>
        <w:pStyle w:val="Prrafodelista"/>
        <w:spacing w:after="80" w:line="240" w:lineRule="auto"/>
        <w:ind w:left="708"/>
        <w:rPr>
          <w:rFonts w:ascii="Arial" w:hAnsi="Arial" w:cs="Arial"/>
          <w:sz w:val="6"/>
          <w:szCs w:val="6"/>
        </w:rPr>
      </w:pPr>
    </w:p>
    <w:p w:rsidR="00413A07" w:rsidRPr="00AC1784" w:rsidRDefault="00413A07" w:rsidP="00413A07">
      <w:pPr>
        <w:pStyle w:val="Prrafodelista"/>
        <w:spacing w:after="80" w:line="240" w:lineRule="auto"/>
        <w:ind w:left="360"/>
        <w:rPr>
          <w:rFonts w:ascii="Arial" w:hAnsi="Arial" w:cs="Arial"/>
        </w:rPr>
      </w:pPr>
      <w:r w:rsidRPr="00AC1784">
        <w:rPr>
          <w:rFonts w:ascii="Arial" w:hAnsi="Arial" w:cs="Arial"/>
        </w:rPr>
        <w:t>Cuando nació en tus manos por el amor</w:t>
      </w:r>
    </w:p>
    <w:p w:rsidR="00413A07" w:rsidRPr="00AC1784" w:rsidRDefault="00413A07" w:rsidP="00413A07">
      <w:pPr>
        <w:pStyle w:val="Prrafodelista"/>
        <w:spacing w:after="80" w:line="240" w:lineRule="auto"/>
        <w:ind w:left="360"/>
        <w:rPr>
          <w:rFonts w:ascii="Arial" w:hAnsi="Arial" w:cs="Arial"/>
        </w:rPr>
      </w:pPr>
      <w:proofErr w:type="gramStart"/>
      <w:r w:rsidRPr="00AC1784">
        <w:rPr>
          <w:rFonts w:ascii="Arial" w:hAnsi="Arial" w:cs="Arial"/>
        </w:rPr>
        <w:t>el</w:t>
      </w:r>
      <w:proofErr w:type="gramEnd"/>
      <w:r w:rsidRPr="00AC1784">
        <w:rPr>
          <w:rFonts w:ascii="Arial" w:hAnsi="Arial" w:cs="Arial"/>
        </w:rPr>
        <w:t xml:space="preserve"> deseo de ayudar al hermano necesitado y triste,</w:t>
      </w:r>
    </w:p>
    <w:p w:rsidR="00413A07" w:rsidRPr="00AC1784" w:rsidRDefault="00413A07" w:rsidP="00413A07">
      <w:pPr>
        <w:pStyle w:val="Prrafodelista"/>
        <w:spacing w:after="80" w:line="240" w:lineRule="auto"/>
        <w:ind w:left="360"/>
        <w:rPr>
          <w:rFonts w:ascii="Arial" w:hAnsi="Arial" w:cs="Arial"/>
        </w:rPr>
      </w:pPr>
      <w:proofErr w:type="gramStart"/>
      <w:r w:rsidRPr="00AC1784">
        <w:rPr>
          <w:rFonts w:ascii="Arial" w:hAnsi="Arial" w:cs="Arial"/>
        </w:rPr>
        <w:t>y</w:t>
      </w:r>
      <w:proofErr w:type="gramEnd"/>
      <w:r w:rsidRPr="00AC1784">
        <w:rPr>
          <w:rFonts w:ascii="Arial" w:hAnsi="Arial" w:cs="Arial"/>
        </w:rPr>
        <w:t xml:space="preserve"> le llevaste hacia el niño de Belén...,</w:t>
      </w:r>
    </w:p>
    <w:p w:rsidR="00413A07" w:rsidRDefault="00413A07" w:rsidP="00413A07">
      <w:pPr>
        <w:pStyle w:val="Prrafodelista"/>
        <w:spacing w:after="80" w:line="240" w:lineRule="auto"/>
        <w:ind w:left="360"/>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3348BC" w:rsidRPr="003348BC" w:rsidRDefault="003348BC" w:rsidP="00413A07">
      <w:pPr>
        <w:pStyle w:val="Prrafodelista"/>
        <w:spacing w:after="80" w:line="240" w:lineRule="auto"/>
        <w:ind w:left="360"/>
        <w:rPr>
          <w:rFonts w:ascii="Arial" w:hAnsi="Arial" w:cs="Arial"/>
          <w:sz w:val="6"/>
          <w:szCs w:val="6"/>
        </w:rPr>
      </w:pPr>
    </w:p>
    <w:p w:rsidR="00413A07" w:rsidRPr="00AC1784" w:rsidRDefault="00413A07" w:rsidP="00413A07">
      <w:pPr>
        <w:pStyle w:val="Prrafodelista"/>
        <w:spacing w:after="80" w:line="240" w:lineRule="auto"/>
        <w:ind w:left="708"/>
        <w:rPr>
          <w:rFonts w:ascii="Arial" w:hAnsi="Arial" w:cs="Arial"/>
        </w:rPr>
      </w:pPr>
      <w:r w:rsidRPr="00AC1784">
        <w:rPr>
          <w:rFonts w:ascii="Arial" w:hAnsi="Arial" w:cs="Arial"/>
        </w:rPr>
        <w:t>Cuando tú eras el mensajero y el buen sembrador de la paz</w:t>
      </w:r>
    </w:p>
    <w:p w:rsidR="00413A07" w:rsidRPr="00AC1784" w:rsidRDefault="00413A07" w:rsidP="00413A07">
      <w:pPr>
        <w:pStyle w:val="Prrafodelista"/>
        <w:spacing w:after="80" w:line="240" w:lineRule="auto"/>
        <w:ind w:left="708"/>
        <w:rPr>
          <w:rFonts w:ascii="Arial" w:hAnsi="Arial" w:cs="Arial"/>
        </w:rPr>
      </w:pPr>
      <w:proofErr w:type="gramStart"/>
      <w:r w:rsidRPr="00AC1784">
        <w:rPr>
          <w:rFonts w:ascii="Arial" w:hAnsi="Arial" w:cs="Arial"/>
        </w:rPr>
        <w:t>y</w:t>
      </w:r>
      <w:proofErr w:type="gramEnd"/>
      <w:r w:rsidRPr="00AC1784">
        <w:rPr>
          <w:rFonts w:ascii="Arial" w:hAnsi="Arial" w:cs="Arial"/>
        </w:rPr>
        <w:t xml:space="preserve"> la buena voluntad en los seres humanos...,</w:t>
      </w:r>
    </w:p>
    <w:p w:rsidR="00413A07" w:rsidRPr="00DD7B01" w:rsidRDefault="00413A07" w:rsidP="00413A07">
      <w:pPr>
        <w:pStyle w:val="Prrafodelista"/>
        <w:spacing w:after="80" w:line="240" w:lineRule="auto"/>
        <w:ind w:left="708"/>
        <w:rPr>
          <w:rFonts w:ascii="Arial" w:hAnsi="Arial" w:cs="Arial"/>
        </w:rPr>
      </w:pPr>
      <w:proofErr w:type="gramStart"/>
      <w:r w:rsidRPr="00AC1784">
        <w:rPr>
          <w:rFonts w:ascii="Arial" w:hAnsi="Arial" w:cs="Arial"/>
        </w:rPr>
        <w:t>entonces</w:t>
      </w:r>
      <w:proofErr w:type="gramEnd"/>
      <w:r w:rsidRPr="00AC1784">
        <w:rPr>
          <w:rFonts w:ascii="Arial" w:hAnsi="Arial" w:cs="Arial"/>
        </w:rPr>
        <w:t xml:space="preserve"> fue Navidad.</w:t>
      </w:r>
    </w:p>
    <w:p w:rsidR="00413A07" w:rsidRDefault="00413A07" w:rsidP="00413A07">
      <w:pPr>
        <w:pStyle w:val="Prrafodelista"/>
        <w:spacing w:after="0" w:line="240" w:lineRule="auto"/>
        <w:ind w:left="2832" w:firstLine="708"/>
        <w:rPr>
          <w:rFonts w:ascii="Arial Narrow" w:hAnsi="Arial Narrow" w:cs="Arial"/>
          <w:i/>
          <w:sz w:val="18"/>
          <w:szCs w:val="18"/>
        </w:rPr>
      </w:pPr>
      <w:r w:rsidRPr="00AC1784">
        <w:rPr>
          <w:rFonts w:ascii="Arial" w:hAnsi="Arial" w:cs="Arial"/>
          <w:i/>
          <w:sz w:val="20"/>
          <w:szCs w:val="20"/>
        </w:rPr>
        <w:t xml:space="preserve"> </w:t>
      </w:r>
      <w:r w:rsidRPr="00DD7B01">
        <w:rPr>
          <w:rFonts w:ascii="Arial Narrow" w:hAnsi="Arial Narrow" w:cs="Arial"/>
          <w:i/>
          <w:sz w:val="18"/>
          <w:szCs w:val="18"/>
        </w:rPr>
        <w:t>“LA NAVIDAD”</w:t>
      </w:r>
      <w:r>
        <w:rPr>
          <w:rFonts w:ascii="Arial Narrow" w:hAnsi="Arial Narrow" w:cs="Arial"/>
          <w:i/>
          <w:sz w:val="18"/>
          <w:szCs w:val="18"/>
        </w:rPr>
        <w:t>,</w:t>
      </w:r>
      <w:r w:rsidRPr="00DD7B01">
        <w:rPr>
          <w:rFonts w:ascii="Arial Narrow" w:hAnsi="Arial Narrow" w:cs="Arial"/>
          <w:i/>
          <w:sz w:val="18"/>
          <w:szCs w:val="18"/>
        </w:rPr>
        <w:t xml:space="preserve"> Eliz</w:t>
      </w:r>
      <w:r>
        <w:rPr>
          <w:rFonts w:ascii="Arial Narrow" w:hAnsi="Arial Narrow" w:cs="Arial"/>
          <w:i/>
          <w:sz w:val="18"/>
          <w:szCs w:val="18"/>
        </w:rPr>
        <w:t>abeth González y Jesús Martínez</w:t>
      </w:r>
    </w:p>
    <w:p w:rsidR="003C1AEC" w:rsidRPr="00413A07" w:rsidRDefault="003C1AEC" w:rsidP="00413A07">
      <w:pPr>
        <w:pStyle w:val="Prrafodelista"/>
        <w:spacing w:after="0" w:line="240" w:lineRule="auto"/>
        <w:ind w:left="2832" w:firstLine="708"/>
        <w:rPr>
          <w:rFonts w:ascii="Arial Narrow" w:hAnsi="Arial Narrow" w:cs="Arial"/>
          <w:i/>
          <w:sz w:val="18"/>
          <w:szCs w:val="18"/>
        </w:rPr>
      </w:pPr>
    </w:p>
    <w:tbl>
      <w:tblPr>
        <w:tblStyle w:val="Tablaconcuadrcula"/>
        <w:tblW w:w="14667" w:type="dxa"/>
        <w:tblLook w:val="04A0" w:firstRow="1" w:lastRow="0" w:firstColumn="1" w:lastColumn="0" w:noHBand="0" w:noVBand="1"/>
      </w:tblPr>
      <w:tblGrid>
        <w:gridCol w:w="4889"/>
        <w:gridCol w:w="4889"/>
        <w:gridCol w:w="4889"/>
      </w:tblGrid>
      <w:tr w:rsidR="00413A07" w:rsidTr="003348BC">
        <w:tc>
          <w:tcPr>
            <w:tcW w:w="4889" w:type="dxa"/>
            <w:tcBorders>
              <w:top w:val="nil"/>
              <w:left w:val="nil"/>
              <w:bottom w:val="nil"/>
              <w:right w:val="nil"/>
            </w:tcBorders>
          </w:tcPr>
          <w:p w:rsidR="003C1AEC" w:rsidRPr="003C1AEC" w:rsidRDefault="003C1AEC" w:rsidP="00BF7A34">
            <w:pPr>
              <w:pStyle w:val="Prrafodelista"/>
              <w:numPr>
                <w:ilvl w:val="0"/>
                <w:numId w:val="46"/>
              </w:numPr>
              <w:spacing w:after="80"/>
              <w:rPr>
                <w:rFonts w:ascii="Arial Narrow" w:hAnsi="Arial Narrow" w:cs="Arial"/>
                <w:i/>
                <w:sz w:val="12"/>
                <w:szCs w:val="12"/>
              </w:rPr>
            </w:pPr>
            <w:r w:rsidRPr="003C1AEC">
              <w:rPr>
                <w:rFonts w:ascii="Arial" w:hAnsi="Arial" w:cs="Arial"/>
                <w:b/>
              </w:rPr>
              <w:t>Jesús, naciste entre los pobres</w:t>
            </w:r>
          </w:p>
          <w:p w:rsidR="003C1AEC" w:rsidRDefault="003C1AEC" w:rsidP="003C1AEC">
            <w:pPr>
              <w:spacing w:after="80"/>
              <w:ind w:left="502"/>
              <w:rPr>
                <w:rFonts w:ascii="Arial" w:hAnsi="Arial" w:cs="Arial"/>
              </w:rPr>
            </w:pPr>
            <w:r>
              <w:rPr>
                <w:rFonts w:ascii="Arial" w:hAnsi="Arial" w:cs="Arial"/>
              </w:rPr>
              <w:t xml:space="preserve">Jesús, </w:t>
            </w:r>
            <w:r w:rsidRPr="00AC1784">
              <w:rPr>
                <w:rFonts w:ascii="Arial" w:hAnsi="Arial" w:cs="Arial"/>
              </w:rPr>
              <w:t>naciste entre los pobres,</w:t>
            </w:r>
            <w:r w:rsidRPr="00AC1784">
              <w:rPr>
                <w:rFonts w:ascii="Arial" w:hAnsi="Arial" w:cs="Arial"/>
              </w:rPr>
              <w:br/>
              <w:t>como el más marginado</w:t>
            </w:r>
            <w:r>
              <w:rPr>
                <w:rFonts w:ascii="Arial" w:hAnsi="Arial" w:cs="Arial"/>
              </w:rPr>
              <w:t>,</w:t>
            </w:r>
            <w:r w:rsidRPr="00AC1784">
              <w:rPr>
                <w:rFonts w:ascii="Arial" w:hAnsi="Arial" w:cs="Arial"/>
              </w:rPr>
              <w:br/>
            </w:r>
            <w:r>
              <w:rPr>
                <w:rFonts w:ascii="Arial" w:hAnsi="Arial" w:cs="Arial"/>
              </w:rPr>
              <w:t>de los excluidos de tu tierra.</w:t>
            </w:r>
          </w:p>
          <w:p w:rsidR="00413A07" w:rsidRDefault="00413A07" w:rsidP="003C1AEC">
            <w:pPr>
              <w:rPr>
                <w:rFonts w:ascii="Arial" w:hAnsi="Arial" w:cs="Arial"/>
              </w:rPr>
            </w:pPr>
            <w:r w:rsidRPr="00AC1784">
              <w:rPr>
                <w:rFonts w:ascii="Arial" w:hAnsi="Arial" w:cs="Arial"/>
              </w:rPr>
              <w:t>Naciste entre la naturaleza,</w:t>
            </w:r>
            <w:r w:rsidRPr="00AC1784">
              <w:rPr>
                <w:rFonts w:ascii="Arial" w:hAnsi="Arial" w:cs="Arial"/>
              </w:rPr>
              <w:br/>
              <w:t>entre animales de labranza,</w:t>
            </w:r>
            <w:r w:rsidRPr="00AC1784">
              <w:rPr>
                <w:rFonts w:ascii="Arial" w:hAnsi="Arial" w:cs="Arial"/>
              </w:rPr>
              <w:br/>
              <w:t>aquellos que marcan lo</w:t>
            </w:r>
            <w:r>
              <w:rPr>
                <w:rFonts w:ascii="Arial" w:hAnsi="Arial" w:cs="Arial"/>
              </w:rPr>
              <w:t>s surcos</w:t>
            </w:r>
            <w:r>
              <w:rPr>
                <w:rFonts w:ascii="Arial" w:hAnsi="Arial" w:cs="Arial"/>
              </w:rPr>
              <w:br/>
              <w:t>de siembras y cosechas,</w:t>
            </w:r>
            <w:r w:rsidRPr="008D3667">
              <w:rPr>
                <w:rFonts w:ascii="Arial" w:hAnsi="Arial" w:cs="Arial"/>
                <w:sz w:val="8"/>
                <w:szCs w:val="8"/>
              </w:rPr>
              <w:br/>
            </w:r>
            <w:r>
              <w:rPr>
                <w:rFonts w:ascii="Arial" w:hAnsi="Arial" w:cs="Arial"/>
              </w:rPr>
              <w:t>e</w:t>
            </w:r>
            <w:r w:rsidRPr="00AC1784">
              <w:rPr>
                <w:rFonts w:ascii="Arial" w:hAnsi="Arial" w:cs="Arial"/>
              </w:rPr>
              <w:t>ntre los burros de carga,</w:t>
            </w:r>
            <w:r w:rsidRPr="00AC1784">
              <w:rPr>
                <w:rFonts w:ascii="Arial" w:hAnsi="Arial" w:cs="Arial"/>
              </w:rPr>
              <w:br/>
              <w:t>transporte de los humildes.</w:t>
            </w:r>
            <w:r w:rsidRPr="00AC1784">
              <w:rPr>
                <w:rFonts w:ascii="Arial" w:hAnsi="Arial" w:cs="Arial"/>
              </w:rPr>
              <w:br/>
            </w:r>
            <w:r w:rsidRPr="008D3667">
              <w:rPr>
                <w:rFonts w:ascii="Arial" w:hAnsi="Arial" w:cs="Arial"/>
                <w:sz w:val="8"/>
                <w:szCs w:val="8"/>
              </w:rPr>
              <w:br/>
            </w:r>
            <w:r w:rsidRPr="00AC1784">
              <w:rPr>
                <w:rFonts w:ascii="Arial" w:hAnsi="Arial" w:cs="Arial"/>
              </w:rPr>
              <w:t>Vinieron de otras partes</w:t>
            </w:r>
            <w:r w:rsidRPr="00AC1784">
              <w:rPr>
                <w:rFonts w:ascii="Arial" w:hAnsi="Arial" w:cs="Arial"/>
              </w:rPr>
              <w:br/>
              <w:t>gente sabia a conocerte,</w:t>
            </w:r>
            <w:r w:rsidRPr="00AC1784">
              <w:rPr>
                <w:rFonts w:ascii="Arial" w:hAnsi="Arial" w:cs="Arial"/>
              </w:rPr>
              <w:br/>
              <w:t>admirados al ver en el esplendor</w:t>
            </w:r>
            <w:r w:rsidRPr="00AC1784">
              <w:rPr>
                <w:rFonts w:ascii="Arial" w:hAnsi="Arial" w:cs="Arial"/>
              </w:rPr>
              <w:br/>
              <w:t>de una estrella itinerante,</w:t>
            </w:r>
            <w:r w:rsidRPr="00AC1784">
              <w:rPr>
                <w:rFonts w:ascii="Arial" w:hAnsi="Arial" w:cs="Arial"/>
              </w:rPr>
              <w:br/>
              <w:t>la posibilidad admirable pero cierta</w:t>
            </w:r>
            <w:r w:rsidRPr="00AC1784">
              <w:rPr>
                <w:rFonts w:ascii="Arial" w:hAnsi="Arial" w:cs="Arial"/>
              </w:rPr>
              <w:br/>
              <w:t>de tu humana divinidad.</w:t>
            </w:r>
            <w:r w:rsidRPr="00AC1784">
              <w:rPr>
                <w:rFonts w:ascii="Arial" w:hAnsi="Arial" w:cs="Arial"/>
              </w:rPr>
              <w:br/>
            </w:r>
            <w:r w:rsidRPr="008D3667">
              <w:rPr>
                <w:rFonts w:ascii="Arial" w:hAnsi="Arial" w:cs="Arial"/>
                <w:sz w:val="8"/>
                <w:szCs w:val="8"/>
              </w:rPr>
              <w:br/>
            </w:r>
            <w:r w:rsidRPr="00AC1784">
              <w:rPr>
                <w:rFonts w:ascii="Arial" w:hAnsi="Arial" w:cs="Arial"/>
              </w:rPr>
              <w:t>Venían de pueblos lejanos,</w:t>
            </w:r>
            <w:r w:rsidRPr="00AC1784">
              <w:rPr>
                <w:rFonts w:ascii="Arial" w:hAnsi="Arial" w:cs="Arial"/>
              </w:rPr>
              <w:br/>
              <w:t>sitios siempre legendarios.</w:t>
            </w:r>
            <w:r w:rsidRPr="00AC1784">
              <w:rPr>
                <w:rFonts w:ascii="Arial" w:hAnsi="Arial" w:cs="Arial"/>
              </w:rPr>
              <w:br/>
              <w:t>Seguían tu luz liberadora,</w:t>
            </w:r>
            <w:r w:rsidRPr="00AC1784">
              <w:rPr>
                <w:rFonts w:ascii="Arial" w:hAnsi="Arial" w:cs="Arial"/>
              </w:rPr>
              <w:br/>
              <w:t>que dignifica a los empobrecidos,</w:t>
            </w:r>
            <w:r w:rsidRPr="00AC1784">
              <w:rPr>
                <w:rFonts w:ascii="Arial" w:hAnsi="Arial" w:cs="Arial"/>
              </w:rPr>
              <w:br/>
              <w:t>dándoles el reino divino.</w:t>
            </w:r>
            <w:r w:rsidRPr="00AC1784">
              <w:rPr>
                <w:rFonts w:ascii="Arial" w:hAnsi="Arial" w:cs="Arial"/>
              </w:rPr>
              <w:br/>
              <w:t>Un mundo di</w:t>
            </w:r>
            <w:r w:rsidR="003C1AEC">
              <w:rPr>
                <w:rFonts w:ascii="Arial" w:hAnsi="Arial" w:cs="Arial"/>
              </w:rPr>
              <w:t>ferente,</w:t>
            </w:r>
            <w:r w:rsidR="003C1AEC">
              <w:rPr>
                <w:rFonts w:ascii="Arial" w:hAnsi="Arial" w:cs="Arial"/>
              </w:rPr>
              <w:br/>
              <w:t xml:space="preserve">Otro e imprescindible, </w:t>
            </w:r>
            <w:r w:rsidRPr="00AC1784">
              <w:rPr>
                <w:rFonts w:ascii="Arial" w:hAnsi="Arial" w:cs="Arial"/>
              </w:rPr>
              <w:t>necesario.</w:t>
            </w:r>
            <w:r w:rsidRPr="00AC1784">
              <w:rPr>
                <w:rFonts w:ascii="Arial" w:hAnsi="Arial" w:cs="Arial"/>
              </w:rPr>
              <w:br/>
            </w:r>
            <w:r w:rsidRPr="008D3667">
              <w:rPr>
                <w:rFonts w:ascii="Arial" w:hAnsi="Arial" w:cs="Arial"/>
                <w:sz w:val="8"/>
                <w:szCs w:val="8"/>
              </w:rPr>
              <w:br/>
            </w:r>
            <w:r>
              <w:rPr>
                <w:rFonts w:ascii="Arial" w:hAnsi="Arial" w:cs="Arial"/>
              </w:rPr>
              <w:t xml:space="preserve">Los sabios, </w:t>
            </w:r>
            <w:r w:rsidRPr="00AC1784">
              <w:rPr>
                <w:rFonts w:ascii="Arial" w:hAnsi="Arial" w:cs="Arial"/>
              </w:rPr>
              <w:t>representantes de otras religiones,</w:t>
            </w:r>
            <w:r w:rsidRPr="00AC1784">
              <w:rPr>
                <w:rFonts w:ascii="Arial" w:hAnsi="Arial" w:cs="Arial"/>
              </w:rPr>
              <w:br/>
              <w:t>etnias y nacionalidades,</w:t>
            </w:r>
            <w:r w:rsidRPr="00AC1784">
              <w:rPr>
                <w:rFonts w:ascii="Arial" w:hAnsi="Arial" w:cs="Arial"/>
              </w:rPr>
              <w:br/>
              <w:t>vinieron de más allá de desiertos,</w:t>
            </w:r>
            <w:r w:rsidRPr="00AC1784">
              <w:rPr>
                <w:rFonts w:ascii="Arial" w:hAnsi="Arial" w:cs="Arial"/>
              </w:rPr>
              <w:br/>
              <w:t>mares y montañas.</w:t>
            </w:r>
            <w:r w:rsidRPr="00AC1784">
              <w:rPr>
                <w:rFonts w:ascii="Arial" w:hAnsi="Arial" w:cs="Arial"/>
              </w:rPr>
              <w:br/>
              <w:t>Reconociendo al Dios niño,</w:t>
            </w:r>
          </w:p>
          <w:p w:rsidR="003C1AEC" w:rsidRDefault="003C1AEC" w:rsidP="005C4490">
            <w:pPr>
              <w:spacing w:after="80"/>
              <w:rPr>
                <w:rFonts w:ascii="Arial" w:hAnsi="Arial" w:cs="Arial"/>
              </w:rPr>
            </w:pPr>
            <w:proofErr w:type="gramStart"/>
            <w:r w:rsidRPr="00AC1784">
              <w:rPr>
                <w:rFonts w:ascii="Arial" w:hAnsi="Arial" w:cs="Arial"/>
              </w:rPr>
              <w:t>al</w:t>
            </w:r>
            <w:proofErr w:type="gramEnd"/>
            <w:r w:rsidRPr="00AC1784">
              <w:rPr>
                <w:rFonts w:ascii="Arial" w:hAnsi="Arial" w:cs="Arial"/>
              </w:rPr>
              <w:t xml:space="preserve"> Dios </w:t>
            </w:r>
            <w:r>
              <w:rPr>
                <w:rFonts w:ascii="Arial" w:hAnsi="Arial" w:cs="Arial"/>
              </w:rPr>
              <w:t>p</w:t>
            </w:r>
            <w:r w:rsidRPr="00AC1784">
              <w:rPr>
                <w:rFonts w:ascii="Arial" w:hAnsi="Arial" w:cs="Arial"/>
              </w:rPr>
              <w:t>obre y moreno,</w:t>
            </w:r>
            <w:r w:rsidRPr="00AC1784">
              <w:rPr>
                <w:rFonts w:ascii="Arial" w:hAnsi="Arial" w:cs="Arial"/>
              </w:rPr>
              <w:br/>
              <w:t>al Dios posible.</w:t>
            </w:r>
          </w:p>
        </w:tc>
        <w:tc>
          <w:tcPr>
            <w:tcW w:w="4889" w:type="dxa"/>
            <w:tcBorders>
              <w:top w:val="nil"/>
              <w:left w:val="nil"/>
              <w:bottom w:val="nil"/>
              <w:right w:val="nil"/>
            </w:tcBorders>
          </w:tcPr>
          <w:p w:rsidR="00413A07" w:rsidRPr="00413A07" w:rsidRDefault="00413A07" w:rsidP="00413A07">
            <w:pPr>
              <w:pStyle w:val="Prrafodelista"/>
              <w:spacing w:after="240"/>
              <w:ind w:left="502"/>
              <w:rPr>
                <w:rFonts w:ascii="Arial Narrow" w:hAnsi="Arial Narrow" w:cs="Arial"/>
                <w:i/>
                <w:sz w:val="12"/>
                <w:szCs w:val="12"/>
              </w:rPr>
            </w:pPr>
          </w:p>
          <w:p w:rsidR="00413A07" w:rsidRPr="00413A07" w:rsidRDefault="003C1AEC" w:rsidP="003C1AEC">
            <w:pPr>
              <w:spacing w:after="80"/>
              <w:ind w:left="502"/>
              <w:rPr>
                <w:rFonts w:ascii="Arial" w:hAnsi="Arial" w:cs="Arial"/>
              </w:rPr>
            </w:pPr>
            <w:r w:rsidRPr="00AC1784">
              <w:rPr>
                <w:rFonts w:ascii="Arial" w:hAnsi="Arial" w:cs="Arial"/>
              </w:rPr>
              <w:t xml:space="preserve">Te vieron en brazos de </w:t>
            </w:r>
            <w:proofErr w:type="spellStart"/>
            <w:r w:rsidRPr="00AC1784">
              <w:rPr>
                <w:rFonts w:ascii="Arial" w:hAnsi="Arial" w:cs="Arial"/>
              </w:rPr>
              <w:t>Maria</w:t>
            </w:r>
            <w:proofErr w:type="spellEnd"/>
            <w:r w:rsidRPr="00AC1784">
              <w:rPr>
                <w:rFonts w:ascii="Arial" w:hAnsi="Arial" w:cs="Arial"/>
              </w:rPr>
              <w:t>,</w:t>
            </w:r>
            <w:r w:rsidRPr="00AC1784">
              <w:rPr>
                <w:rFonts w:ascii="Arial" w:hAnsi="Arial" w:cs="Arial"/>
              </w:rPr>
              <w:br/>
              <w:t>en su regazo juvenil y tranquilo:</w:t>
            </w:r>
            <w:r w:rsidRPr="00AC1784">
              <w:rPr>
                <w:rFonts w:ascii="Arial" w:hAnsi="Arial" w:cs="Arial"/>
              </w:rPr>
              <w:br/>
              <w:t>La esclava de Dios,</w:t>
            </w:r>
            <w:r w:rsidRPr="00AC1784">
              <w:rPr>
                <w:rFonts w:ascii="Arial" w:hAnsi="Arial" w:cs="Arial"/>
              </w:rPr>
              <w:br/>
              <w:t>tu madre fiel y amorosa,</w:t>
            </w:r>
            <w:r w:rsidRPr="00AC1784">
              <w:rPr>
                <w:rFonts w:ascii="Arial" w:hAnsi="Arial" w:cs="Arial"/>
              </w:rPr>
              <w:br/>
            </w:r>
            <w:r>
              <w:rPr>
                <w:rFonts w:ascii="Arial" w:hAnsi="Arial" w:cs="Arial"/>
              </w:rPr>
              <w:t>p</w:t>
            </w:r>
            <w:r w:rsidRPr="00AC1784">
              <w:rPr>
                <w:rFonts w:ascii="Arial" w:hAnsi="Arial" w:cs="Arial"/>
              </w:rPr>
              <w:t>aradigma de nueva humanidad.</w:t>
            </w:r>
            <w:r w:rsidRPr="00AC1784">
              <w:rPr>
                <w:rFonts w:ascii="Arial" w:hAnsi="Arial" w:cs="Arial"/>
              </w:rPr>
              <w:br/>
            </w:r>
            <w:r w:rsidRPr="008D3667">
              <w:rPr>
                <w:rFonts w:ascii="Arial" w:hAnsi="Arial" w:cs="Arial"/>
                <w:sz w:val="8"/>
                <w:szCs w:val="8"/>
              </w:rPr>
              <w:br/>
            </w:r>
            <w:r w:rsidRPr="00AC1784">
              <w:rPr>
                <w:rFonts w:ascii="Arial" w:hAnsi="Arial" w:cs="Arial"/>
              </w:rPr>
              <w:t>Estabas con José obrero,</w:t>
            </w:r>
            <w:r w:rsidRPr="00AC1784">
              <w:rPr>
                <w:rFonts w:ascii="Arial" w:hAnsi="Arial" w:cs="Arial"/>
              </w:rPr>
              <w:br/>
              <w:t>con los muy humildes pastores.</w:t>
            </w:r>
            <w:r w:rsidRPr="00AC1784">
              <w:rPr>
                <w:rFonts w:ascii="Arial" w:hAnsi="Arial" w:cs="Arial"/>
              </w:rPr>
              <w:br/>
              <w:t>Mujeres y hombres solidarios.</w:t>
            </w:r>
            <w:r w:rsidRPr="00AC1784">
              <w:rPr>
                <w:rFonts w:ascii="Arial" w:hAnsi="Arial" w:cs="Arial"/>
              </w:rPr>
              <w:br/>
            </w:r>
            <w:r w:rsidRPr="008D3667">
              <w:rPr>
                <w:rFonts w:ascii="Arial" w:hAnsi="Arial" w:cs="Arial"/>
                <w:sz w:val="8"/>
                <w:szCs w:val="8"/>
              </w:rPr>
              <w:br/>
            </w:r>
            <w:r w:rsidRPr="00AC1784">
              <w:rPr>
                <w:rFonts w:ascii="Arial" w:hAnsi="Arial" w:cs="Arial"/>
              </w:rPr>
              <w:t>Se acercaron al sitio bendito,</w:t>
            </w:r>
            <w:r w:rsidRPr="00AC1784">
              <w:rPr>
                <w:rFonts w:ascii="Arial" w:hAnsi="Arial" w:cs="Arial"/>
              </w:rPr>
              <w:br/>
              <w:t>trayendo sus cálidas sonrisas,</w:t>
            </w:r>
            <w:r w:rsidRPr="00AC1784">
              <w:rPr>
                <w:rFonts w:ascii="Arial" w:hAnsi="Arial" w:cs="Arial"/>
              </w:rPr>
              <w:br/>
              <w:t>multiplicadas en gestos de amor.</w:t>
            </w:r>
            <w:r w:rsidRPr="00AC1784">
              <w:rPr>
                <w:rFonts w:ascii="Arial" w:hAnsi="Arial" w:cs="Arial"/>
              </w:rPr>
              <w:br/>
            </w:r>
            <w:r w:rsidRPr="008D3667">
              <w:rPr>
                <w:rFonts w:ascii="Arial" w:hAnsi="Arial" w:cs="Arial"/>
                <w:sz w:val="8"/>
                <w:szCs w:val="8"/>
              </w:rPr>
              <w:br/>
            </w:r>
            <w:r w:rsidRPr="00AC1784">
              <w:rPr>
                <w:rFonts w:ascii="Arial" w:hAnsi="Arial" w:cs="Arial"/>
              </w:rPr>
              <w:t>Te vieron los sabios sorprendidos</w:t>
            </w:r>
            <w:r w:rsidRPr="00AC1784">
              <w:rPr>
                <w:rFonts w:ascii="Arial" w:hAnsi="Arial" w:cs="Arial"/>
              </w:rPr>
              <w:br/>
              <w:t>en el pesebre convertido en cuna,</w:t>
            </w:r>
            <w:r w:rsidRPr="00AC1784">
              <w:rPr>
                <w:rFonts w:ascii="Arial" w:hAnsi="Arial" w:cs="Arial"/>
              </w:rPr>
              <w:br/>
              <w:t>al no encontrarte en el ofensivo</w:t>
            </w:r>
            <w:r w:rsidRPr="00AC1784">
              <w:rPr>
                <w:rFonts w:ascii="Arial" w:hAnsi="Arial" w:cs="Arial"/>
              </w:rPr>
              <w:br/>
              <w:t>palacio del lacayo usurpador.</w:t>
            </w:r>
            <w:r w:rsidRPr="00AC1784">
              <w:rPr>
                <w:rFonts w:ascii="Arial" w:hAnsi="Arial" w:cs="Arial"/>
              </w:rPr>
              <w:br/>
            </w:r>
            <w:r w:rsidRPr="008D3667">
              <w:rPr>
                <w:rFonts w:ascii="Arial" w:hAnsi="Arial" w:cs="Arial"/>
                <w:sz w:val="8"/>
                <w:szCs w:val="8"/>
              </w:rPr>
              <w:br/>
            </w:r>
            <w:r w:rsidRPr="00AC1784">
              <w:rPr>
                <w:rFonts w:ascii="Arial" w:hAnsi="Arial" w:cs="Arial"/>
              </w:rPr>
              <w:t>Abriendo sus cofres ofrecieron</w:t>
            </w:r>
            <w:r w:rsidRPr="00AC1784">
              <w:rPr>
                <w:rFonts w:ascii="Arial" w:hAnsi="Arial" w:cs="Arial"/>
              </w:rPr>
              <w:br/>
              <w:t>sus presentes al Dios Humanidad.</w:t>
            </w:r>
            <w:r w:rsidRPr="00AC1784">
              <w:rPr>
                <w:rFonts w:ascii="Arial" w:hAnsi="Arial" w:cs="Arial"/>
              </w:rPr>
              <w:br/>
            </w:r>
            <w:r w:rsidRPr="008D3667">
              <w:rPr>
                <w:rFonts w:ascii="Arial" w:hAnsi="Arial" w:cs="Arial"/>
                <w:sz w:val="8"/>
                <w:szCs w:val="8"/>
              </w:rPr>
              <w:br/>
            </w:r>
            <w:r w:rsidRPr="00AC1784">
              <w:rPr>
                <w:rFonts w:ascii="Arial" w:hAnsi="Arial" w:cs="Arial"/>
              </w:rPr>
              <w:t>También ofrecieron su adoración</w:t>
            </w:r>
            <w:r w:rsidRPr="00AC1784">
              <w:rPr>
                <w:rFonts w:ascii="Arial" w:hAnsi="Arial" w:cs="Arial"/>
              </w:rPr>
              <w:br/>
              <w:t>al estar frente al Dios encarnado,</w:t>
            </w:r>
            <w:r w:rsidRPr="00AC1784">
              <w:rPr>
                <w:rFonts w:ascii="Arial" w:hAnsi="Arial" w:cs="Arial"/>
              </w:rPr>
              <w:br/>
              <w:t>Dios hecho po</w:t>
            </w:r>
            <w:r>
              <w:rPr>
                <w:rFonts w:ascii="Arial" w:hAnsi="Arial" w:cs="Arial"/>
              </w:rPr>
              <w:t>breza y dignidad,</w:t>
            </w:r>
            <w:r>
              <w:rPr>
                <w:rFonts w:ascii="Arial" w:hAnsi="Arial" w:cs="Arial"/>
              </w:rPr>
              <w:br/>
              <w:t xml:space="preserve">hecho pueblo, sentimiento, </w:t>
            </w:r>
            <w:r w:rsidRPr="00AC1784">
              <w:rPr>
                <w:rFonts w:ascii="Arial" w:hAnsi="Arial" w:cs="Arial"/>
              </w:rPr>
              <w:t>esperanza.</w:t>
            </w:r>
            <w:r w:rsidRPr="00AC1784">
              <w:rPr>
                <w:rFonts w:ascii="Arial" w:hAnsi="Arial" w:cs="Arial"/>
              </w:rPr>
              <w:br/>
            </w:r>
            <w:r w:rsidRPr="008D3667">
              <w:rPr>
                <w:rFonts w:ascii="Arial" w:hAnsi="Arial" w:cs="Arial"/>
                <w:sz w:val="8"/>
                <w:szCs w:val="8"/>
              </w:rPr>
              <w:br/>
            </w:r>
            <w:r w:rsidRPr="00AC1784">
              <w:rPr>
                <w:rFonts w:ascii="Arial" w:hAnsi="Arial" w:cs="Arial"/>
              </w:rPr>
              <w:t>Ofrecieron regalos perecederos,</w:t>
            </w:r>
            <w:r w:rsidRPr="00AC1784">
              <w:rPr>
                <w:rFonts w:ascii="Arial" w:hAnsi="Arial" w:cs="Arial"/>
              </w:rPr>
              <w:br/>
              <w:t>de oro, incienso y mirra.</w:t>
            </w:r>
            <w:r w:rsidRPr="00AC1784">
              <w:rPr>
                <w:rFonts w:ascii="Arial" w:hAnsi="Arial" w:cs="Arial"/>
              </w:rPr>
              <w:br/>
              <w:t>Recibieron en abundancia del niño,</w:t>
            </w:r>
            <w:r w:rsidRPr="00AC1784">
              <w:rPr>
                <w:rFonts w:ascii="Arial" w:hAnsi="Arial" w:cs="Arial"/>
              </w:rPr>
              <w:br/>
              <w:t>la esperanza de un mundo nuevo,</w:t>
            </w:r>
            <w:r w:rsidRPr="00AC1784">
              <w:rPr>
                <w:rFonts w:ascii="Arial" w:hAnsi="Arial" w:cs="Arial"/>
              </w:rPr>
              <w:br/>
              <w:t>construcción de la Nueva Humanidad.</w:t>
            </w:r>
            <w:r w:rsidRPr="00AC1784">
              <w:rPr>
                <w:rFonts w:ascii="Arial" w:hAnsi="Arial" w:cs="Arial"/>
              </w:rPr>
              <w:br/>
            </w:r>
            <w:r w:rsidRPr="00C82423">
              <w:rPr>
                <w:rFonts w:ascii="Arial" w:hAnsi="Arial" w:cs="Arial"/>
                <w:sz w:val="8"/>
                <w:szCs w:val="8"/>
              </w:rPr>
              <w:br/>
            </w:r>
            <w:r w:rsidRPr="00DD7B01">
              <w:rPr>
                <w:rFonts w:ascii="Arial Narrow" w:hAnsi="Arial Narrow" w:cs="Arial"/>
                <w:sz w:val="18"/>
                <w:szCs w:val="18"/>
              </w:rPr>
              <w:t xml:space="preserve">   </w:t>
            </w:r>
            <w:r>
              <w:rPr>
                <w:rFonts w:ascii="Arial Narrow" w:hAnsi="Arial Narrow" w:cs="Arial"/>
                <w:sz w:val="18"/>
                <w:szCs w:val="18"/>
              </w:rPr>
              <w:t xml:space="preserve">                     </w:t>
            </w:r>
            <w:r w:rsidRPr="00DD7B01">
              <w:rPr>
                <w:rFonts w:ascii="Arial Narrow" w:hAnsi="Arial Narrow" w:cs="Arial"/>
                <w:i/>
                <w:sz w:val="18"/>
                <w:szCs w:val="18"/>
              </w:rPr>
              <w:t>Ob</w:t>
            </w:r>
            <w:r>
              <w:rPr>
                <w:rFonts w:ascii="Arial Narrow" w:hAnsi="Arial Narrow" w:cs="Arial"/>
                <w:i/>
                <w:sz w:val="18"/>
                <w:szCs w:val="18"/>
              </w:rPr>
              <w:t xml:space="preserve">ed Juan Vizcaíno Nájera. </w:t>
            </w:r>
            <w:r w:rsidRPr="00DD7B01">
              <w:rPr>
                <w:rFonts w:ascii="Arial Narrow" w:hAnsi="Arial Narrow" w:cs="Arial"/>
                <w:i/>
                <w:sz w:val="18"/>
                <w:szCs w:val="18"/>
              </w:rPr>
              <w:t>Maracaibo, 2007.</w:t>
            </w:r>
          </w:p>
        </w:tc>
        <w:tc>
          <w:tcPr>
            <w:tcW w:w="4889" w:type="dxa"/>
            <w:tcBorders>
              <w:left w:val="nil"/>
            </w:tcBorders>
          </w:tcPr>
          <w:p w:rsidR="00413A07" w:rsidRDefault="00413A07" w:rsidP="00413A07">
            <w:pPr>
              <w:spacing w:after="240"/>
              <w:rPr>
                <w:rFonts w:ascii="Arial Narrow" w:hAnsi="Arial Narrow" w:cs="Arial"/>
                <w:i/>
                <w:sz w:val="12"/>
                <w:szCs w:val="12"/>
              </w:rPr>
            </w:pPr>
          </w:p>
        </w:tc>
      </w:tr>
    </w:tbl>
    <w:p w:rsidR="00B92AF6" w:rsidRPr="00413A07" w:rsidRDefault="00B92AF6" w:rsidP="00413A07">
      <w:pPr>
        <w:spacing w:after="80" w:line="240" w:lineRule="auto"/>
        <w:rPr>
          <w:rFonts w:ascii="Arial" w:hAnsi="Arial" w:cs="Arial"/>
          <w:sz w:val="2"/>
          <w:szCs w:val="2"/>
        </w:rPr>
      </w:pPr>
    </w:p>
    <w:p w:rsidR="00B92AF6" w:rsidRPr="00E358A7" w:rsidRDefault="00B92AF6" w:rsidP="00E358A7">
      <w:pPr>
        <w:spacing w:after="0" w:line="240" w:lineRule="auto"/>
        <w:ind w:left="360"/>
        <w:rPr>
          <w:rFonts w:ascii="Arial" w:hAnsi="Arial" w:cs="Arial"/>
          <w:sz w:val="12"/>
          <w:szCs w:val="12"/>
        </w:rPr>
      </w:pPr>
    </w:p>
    <w:p w:rsidR="00E358A7" w:rsidRPr="003C1AEC" w:rsidRDefault="00E358A7" w:rsidP="003C1AEC">
      <w:pPr>
        <w:spacing w:after="240" w:line="240" w:lineRule="auto"/>
        <w:rPr>
          <w:rFonts w:ascii="Arial Narrow" w:hAnsi="Arial Narrow" w:cs="Arial"/>
          <w:i/>
          <w:sz w:val="12"/>
          <w:szCs w:val="12"/>
        </w:rPr>
      </w:pPr>
    </w:p>
    <w:p w:rsidR="00B92AF6" w:rsidRPr="00BC46E8" w:rsidRDefault="00E358A7" w:rsidP="00BF7A34">
      <w:pPr>
        <w:pStyle w:val="Prrafodelista"/>
        <w:numPr>
          <w:ilvl w:val="0"/>
          <w:numId w:val="12"/>
        </w:numPr>
        <w:spacing w:after="80" w:line="240" w:lineRule="auto"/>
        <w:ind w:left="360"/>
        <w:rPr>
          <w:rFonts w:ascii="Arial" w:hAnsi="Arial" w:cs="Arial"/>
          <w:b/>
        </w:rPr>
      </w:pPr>
      <w:r>
        <w:rPr>
          <w:rFonts w:ascii="Arial" w:hAnsi="Arial" w:cs="Arial"/>
          <w:b/>
        </w:rPr>
        <w:t>Oraciones de Navidad</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798"/>
      </w:tblGrid>
      <w:tr w:rsidR="00B92AF6" w:rsidTr="003348BC">
        <w:tc>
          <w:tcPr>
            <w:tcW w:w="4700" w:type="dxa"/>
          </w:tcPr>
          <w:p w:rsidR="00B92AF6" w:rsidRDefault="00B92AF6" w:rsidP="00B92AF6">
            <w:pPr>
              <w:rPr>
                <w:rFonts w:ascii="Arial" w:hAnsi="Arial" w:cs="Arial"/>
              </w:rPr>
            </w:pPr>
            <w:r w:rsidRPr="00C7413B">
              <w:rPr>
                <w:rFonts w:ascii="Arial" w:hAnsi="Arial" w:cs="Arial"/>
                <w:u w:val="single"/>
              </w:rPr>
              <w:t>Todopoderoso Dios:</w:t>
            </w:r>
            <w:r w:rsidRPr="00AC1784">
              <w:rPr>
                <w:rFonts w:ascii="Arial" w:hAnsi="Arial" w:cs="Arial"/>
              </w:rPr>
              <w:t> </w:t>
            </w:r>
            <w:r w:rsidRPr="00AC1784">
              <w:rPr>
                <w:rFonts w:ascii="Arial" w:hAnsi="Arial" w:cs="Arial"/>
              </w:rPr>
              <w:br/>
              <w:t>tú hiciste brillar esta santa noche </w:t>
            </w:r>
            <w:r w:rsidRPr="00AC1784">
              <w:rPr>
                <w:rFonts w:ascii="Arial" w:hAnsi="Arial" w:cs="Arial"/>
              </w:rPr>
              <w:br/>
              <w:t>con el esplendor de la Luz verdadera, </w:t>
            </w:r>
            <w:r w:rsidRPr="00AC1784">
              <w:rPr>
                <w:rFonts w:ascii="Arial" w:hAnsi="Arial" w:cs="Arial"/>
              </w:rPr>
              <w:br/>
              <w:t xml:space="preserve">concede que aquí en la tierra </w:t>
            </w:r>
          </w:p>
          <w:p w:rsidR="00B92AF6" w:rsidRDefault="00B92AF6" w:rsidP="00B92AF6">
            <w:pPr>
              <w:rPr>
                <w:rFonts w:ascii="Arial" w:hAnsi="Arial" w:cs="Arial"/>
              </w:rPr>
            </w:pPr>
            <w:r w:rsidRPr="00AC1784">
              <w:rPr>
                <w:rFonts w:ascii="Arial" w:hAnsi="Arial" w:cs="Arial"/>
              </w:rPr>
              <w:t>podamos caminar </w:t>
            </w:r>
            <w:r w:rsidRPr="00AC1784">
              <w:rPr>
                <w:rFonts w:ascii="Arial" w:hAnsi="Arial" w:cs="Arial"/>
              </w:rPr>
              <w:br/>
              <w:t>en la luz de la presencia de Jesús </w:t>
            </w:r>
            <w:r w:rsidRPr="00AC1784">
              <w:rPr>
                <w:rFonts w:ascii="Arial" w:hAnsi="Arial" w:cs="Arial"/>
              </w:rPr>
              <w:br/>
              <w:t>y, en el día postrero, </w:t>
            </w:r>
            <w:r w:rsidRPr="00AC1784">
              <w:rPr>
                <w:rFonts w:ascii="Arial" w:hAnsi="Arial" w:cs="Arial"/>
              </w:rPr>
              <w:br/>
              <w:t>despertar a los destellos de tu gloria </w:t>
            </w:r>
            <w:r w:rsidRPr="00AC1784">
              <w:rPr>
                <w:rFonts w:ascii="Arial" w:hAnsi="Arial" w:cs="Arial"/>
              </w:rPr>
              <w:br/>
              <w:t>por tu único Hijo Jesucristo nuestro Señor, </w:t>
            </w:r>
            <w:r w:rsidRPr="00AC1784">
              <w:rPr>
                <w:rFonts w:ascii="Arial" w:hAnsi="Arial" w:cs="Arial"/>
              </w:rPr>
              <w:br/>
              <w:t xml:space="preserve">que vive y reina contigo </w:t>
            </w:r>
          </w:p>
          <w:p w:rsidR="00B92AF6" w:rsidRPr="00AC1784" w:rsidRDefault="00B92AF6" w:rsidP="00B92AF6">
            <w:pPr>
              <w:rPr>
                <w:rFonts w:ascii="Arial" w:hAnsi="Arial" w:cs="Arial"/>
              </w:rPr>
            </w:pPr>
            <w:proofErr w:type="gramStart"/>
            <w:r w:rsidRPr="00AC1784">
              <w:rPr>
                <w:rFonts w:ascii="Arial" w:hAnsi="Arial" w:cs="Arial"/>
              </w:rPr>
              <w:t>y</w:t>
            </w:r>
            <w:proofErr w:type="gramEnd"/>
            <w:r w:rsidRPr="00AC1784">
              <w:rPr>
                <w:rFonts w:ascii="Arial" w:hAnsi="Arial" w:cs="Arial"/>
              </w:rPr>
              <w:t xml:space="preserve"> con el Espíritu Santo, </w:t>
            </w:r>
            <w:r w:rsidRPr="00AC1784">
              <w:rPr>
                <w:rFonts w:ascii="Arial" w:hAnsi="Arial" w:cs="Arial"/>
              </w:rPr>
              <w:br/>
              <w:t>un solo Dios, ahora y siempre. </w:t>
            </w:r>
          </w:p>
          <w:p w:rsidR="00B92AF6" w:rsidRPr="00DD7B01" w:rsidRDefault="00B92AF6" w:rsidP="00B92AF6">
            <w:pPr>
              <w:spacing w:after="80"/>
              <w:rPr>
                <w:rFonts w:ascii="Arial Narrow" w:hAnsi="Arial Narrow" w:cs="Arial"/>
                <w:i/>
                <w:sz w:val="18"/>
                <w:szCs w:val="18"/>
              </w:rPr>
            </w:pPr>
            <w:r w:rsidRPr="00AC1784">
              <w:rPr>
                <w:rFonts w:ascii="Arial" w:hAnsi="Arial" w:cs="Arial"/>
              </w:rPr>
              <w:tab/>
            </w:r>
            <w:r w:rsidRPr="00AC1784">
              <w:rPr>
                <w:rFonts w:ascii="Arial" w:hAnsi="Arial" w:cs="Arial"/>
              </w:rPr>
              <w:tab/>
            </w:r>
            <w:r w:rsidRPr="00AC1784">
              <w:rPr>
                <w:rFonts w:ascii="Arial" w:hAnsi="Arial" w:cs="Arial"/>
              </w:rPr>
              <w:tab/>
            </w:r>
            <w:r w:rsidRPr="00AC1784">
              <w:rPr>
                <w:rFonts w:ascii="Arial" w:hAnsi="Arial" w:cs="Arial"/>
              </w:rPr>
              <w:tab/>
            </w:r>
            <w:r>
              <w:rPr>
                <w:rFonts w:ascii="Arial" w:hAnsi="Arial" w:cs="Arial"/>
              </w:rPr>
              <w:t xml:space="preserve">       </w:t>
            </w:r>
            <w:r w:rsidRPr="00DD7B01">
              <w:rPr>
                <w:rFonts w:ascii="Arial Narrow" w:hAnsi="Arial Narrow" w:cs="Arial"/>
                <w:i/>
                <w:sz w:val="18"/>
                <w:szCs w:val="18"/>
              </w:rPr>
              <w:t xml:space="preserve">Lisandro </w:t>
            </w:r>
            <w:proofErr w:type="spellStart"/>
            <w:r w:rsidRPr="00DD7B01">
              <w:rPr>
                <w:rFonts w:ascii="Arial Narrow" w:hAnsi="Arial Narrow" w:cs="Arial"/>
                <w:i/>
                <w:sz w:val="18"/>
                <w:szCs w:val="18"/>
              </w:rPr>
              <w:t>Orlov</w:t>
            </w:r>
            <w:proofErr w:type="spellEnd"/>
          </w:p>
          <w:p w:rsidR="00B92AF6" w:rsidRDefault="00B92AF6" w:rsidP="00B92AF6">
            <w:pPr>
              <w:spacing w:after="80"/>
              <w:jc w:val="center"/>
              <w:rPr>
                <w:rFonts w:ascii="Arial" w:hAnsi="Arial" w:cs="Arial"/>
              </w:rPr>
            </w:pPr>
            <w:r w:rsidRPr="00FB0D4A">
              <w:rPr>
                <w:rFonts w:ascii="Arial" w:hAnsi="Arial" w:cs="Arial"/>
                <w:noProof/>
                <w:lang w:val="es-ES" w:eastAsia="es-ES"/>
              </w:rPr>
              <w:drawing>
                <wp:inline distT="0" distB="0" distL="0" distR="0" wp14:anchorId="6EA02A40" wp14:editId="1181BD22">
                  <wp:extent cx="2739421" cy="1205346"/>
                  <wp:effectExtent l="0" t="0" r="3810" b="0"/>
                  <wp:docPr id="30" name="Imagen 1" descr="ev1in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v1in21.gif"/>
                          <pic:cNvPicPr>
                            <a:picLocks noChangeAspect="1" noChangeArrowheads="1"/>
                          </pic:cNvPicPr>
                        </pic:nvPicPr>
                        <pic:blipFill>
                          <a:blip r:embed="rId27"/>
                          <a:srcRect/>
                          <a:stretch>
                            <a:fillRect/>
                          </a:stretch>
                        </pic:blipFill>
                        <pic:spPr bwMode="auto">
                          <a:xfrm>
                            <a:off x="0" y="0"/>
                            <a:ext cx="2754826" cy="1212124"/>
                          </a:xfrm>
                          <a:prstGeom prst="rect">
                            <a:avLst/>
                          </a:prstGeom>
                          <a:noFill/>
                          <a:ln w="9525">
                            <a:noFill/>
                            <a:miter lim="800000"/>
                            <a:headEnd/>
                            <a:tailEnd/>
                          </a:ln>
                        </pic:spPr>
                      </pic:pic>
                    </a:graphicData>
                  </a:graphic>
                </wp:inline>
              </w:drawing>
            </w:r>
          </w:p>
        </w:tc>
        <w:tc>
          <w:tcPr>
            <w:tcW w:w="4798" w:type="dxa"/>
          </w:tcPr>
          <w:p w:rsidR="00B92AF6" w:rsidRPr="00AC1784" w:rsidRDefault="00B92AF6" w:rsidP="00B92AF6">
            <w:pPr>
              <w:rPr>
                <w:rFonts w:ascii="Arial" w:hAnsi="Arial" w:cs="Arial"/>
              </w:rPr>
            </w:pPr>
            <w:r w:rsidRPr="00C7413B">
              <w:rPr>
                <w:rFonts w:ascii="Arial" w:hAnsi="Arial" w:cs="Arial"/>
                <w:u w:val="single"/>
              </w:rPr>
              <w:t>Señor, te esperábamos más grande,</w:t>
            </w:r>
            <w:r w:rsidRPr="00AC1784">
              <w:rPr>
                <w:rFonts w:ascii="Arial" w:hAnsi="Arial" w:cs="Arial"/>
              </w:rPr>
              <w:br/>
              <w:t>y vienes en la debilidad de un niño.</w:t>
            </w:r>
            <w:r w:rsidRPr="00AC1784">
              <w:rPr>
                <w:rFonts w:ascii="Arial" w:hAnsi="Arial" w:cs="Arial"/>
              </w:rPr>
              <w:br/>
              <w:t>Te esperábamos a otra hora,</w:t>
            </w:r>
            <w:r w:rsidRPr="00AC1784">
              <w:rPr>
                <w:rFonts w:ascii="Arial" w:hAnsi="Arial" w:cs="Arial"/>
              </w:rPr>
              <w:br/>
              <w:t>y vienes en el silencio de la noche.</w:t>
            </w:r>
            <w:r w:rsidRPr="00AC1784">
              <w:rPr>
                <w:rFonts w:ascii="Arial" w:hAnsi="Arial" w:cs="Arial"/>
              </w:rPr>
              <w:br/>
              <w:t>Te esperábamos poderoso como un rey,</w:t>
            </w:r>
            <w:r w:rsidRPr="00AC1784">
              <w:rPr>
                <w:rFonts w:ascii="Arial" w:hAnsi="Arial" w:cs="Arial"/>
              </w:rPr>
              <w:br/>
              <w:t>y vienes hombre frágil como nosotros.</w:t>
            </w:r>
            <w:r w:rsidRPr="00AC1784">
              <w:rPr>
                <w:rFonts w:ascii="Arial" w:hAnsi="Arial" w:cs="Arial"/>
              </w:rPr>
              <w:br/>
              <w:t>Te esperábamos de otra manera,</w:t>
            </w:r>
            <w:r w:rsidRPr="00AC1784">
              <w:rPr>
                <w:rFonts w:ascii="Arial" w:hAnsi="Arial" w:cs="Arial"/>
              </w:rPr>
              <w:br/>
              <w:t>y vienes así de sencillo.</w:t>
            </w:r>
            <w:r w:rsidRPr="00AC1784">
              <w:rPr>
                <w:rFonts w:ascii="Arial" w:hAnsi="Arial" w:cs="Arial"/>
              </w:rPr>
              <w:br/>
              <w:t>Casi no hay quien te reconozca</w:t>
            </w:r>
            <w:r w:rsidRPr="00AC1784">
              <w:rPr>
                <w:rFonts w:ascii="Arial" w:hAnsi="Arial" w:cs="Arial"/>
              </w:rPr>
              <w:br/>
              <w:t>al verte así, tan hombre.</w:t>
            </w:r>
            <w:r w:rsidRPr="00AC1784">
              <w:rPr>
                <w:rFonts w:ascii="Arial" w:hAnsi="Arial" w:cs="Arial"/>
              </w:rPr>
              <w:br/>
              <w:t>Nos habíamos hecho una idea de ti,</w:t>
            </w:r>
            <w:r w:rsidRPr="00AC1784">
              <w:rPr>
                <w:rFonts w:ascii="Arial" w:hAnsi="Arial" w:cs="Arial"/>
              </w:rPr>
              <w:br/>
              <w:t>y vienes, Señor, rompiendo todo lo previsto.</w:t>
            </w:r>
            <w:r w:rsidRPr="00AC1784">
              <w:rPr>
                <w:rFonts w:ascii="Arial" w:hAnsi="Arial" w:cs="Arial"/>
              </w:rPr>
              <w:br/>
              <w:t>Danos fe para creer en ti,</w:t>
            </w:r>
            <w:r w:rsidRPr="00AC1784">
              <w:rPr>
                <w:rFonts w:ascii="Arial" w:hAnsi="Arial" w:cs="Arial"/>
              </w:rPr>
              <w:br/>
              <w:t>y reconocerte así, como vienes.</w:t>
            </w:r>
            <w:r w:rsidRPr="00AC1784">
              <w:rPr>
                <w:rFonts w:ascii="Arial" w:hAnsi="Arial" w:cs="Arial"/>
              </w:rPr>
              <w:br/>
              <w:t>Fortalece nuestra esperanza para confiar en ti,</w:t>
            </w:r>
            <w:r w:rsidRPr="00AC1784">
              <w:rPr>
                <w:rFonts w:ascii="Arial" w:hAnsi="Arial" w:cs="Arial"/>
              </w:rPr>
              <w:br/>
              <w:t>en la sencillez en la que vienes.</w:t>
            </w:r>
            <w:r w:rsidRPr="00AC1784">
              <w:rPr>
                <w:rFonts w:ascii="Arial" w:hAnsi="Arial" w:cs="Arial"/>
              </w:rPr>
              <w:br/>
              <w:t>Enséñanos a amar como amas tú,</w:t>
            </w:r>
            <w:r w:rsidRPr="00AC1784">
              <w:rPr>
                <w:rFonts w:ascii="Arial" w:hAnsi="Arial" w:cs="Arial"/>
              </w:rPr>
              <w:br/>
              <w:t>que siendo fuerte te hiciste débil</w:t>
            </w:r>
            <w:r w:rsidRPr="00AC1784">
              <w:rPr>
                <w:rFonts w:ascii="Arial" w:hAnsi="Arial" w:cs="Arial"/>
              </w:rPr>
              <w:br/>
              <w:t>para ser nuestra fortaleza en todo momento</w:t>
            </w:r>
            <w:r w:rsidRPr="00AC1784">
              <w:rPr>
                <w:rFonts w:ascii="Arial" w:hAnsi="Arial" w:cs="Arial"/>
              </w:rPr>
              <w:br/>
              <w:t>y por los siglos de los siglos. Amén.</w:t>
            </w:r>
          </w:p>
          <w:p w:rsidR="00B92AF6" w:rsidRPr="005C4490" w:rsidRDefault="00B92AF6" w:rsidP="00B92AF6">
            <w:pPr>
              <w:rPr>
                <w:rFonts w:ascii="Arial Narrow" w:hAnsi="Arial Narrow" w:cs="Arial"/>
                <w:i/>
                <w:sz w:val="20"/>
                <w:szCs w:val="20"/>
              </w:rPr>
            </w:pPr>
            <w:r w:rsidRPr="00AC1784">
              <w:rPr>
                <w:rFonts w:ascii="Arial" w:hAnsi="Arial" w:cs="Arial"/>
              </w:rPr>
              <w:tab/>
            </w:r>
            <w:r w:rsidRPr="00AC1784">
              <w:rPr>
                <w:rFonts w:ascii="Arial" w:hAnsi="Arial" w:cs="Arial"/>
              </w:rPr>
              <w:tab/>
            </w:r>
            <w:r w:rsidRPr="00AC1784">
              <w:rPr>
                <w:rFonts w:ascii="Arial" w:hAnsi="Arial" w:cs="Arial"/>
              </w:rPr>
              <w:tab/>
            </w:r>
            <w:r w:rsidRPr="005C4490">
              <w:rPr>
                <w:rFonts w:ascii="Arial" w:hAnsi="Arial" w:cs="Arial"/>
                <w:sz w:val="20"/>
                <w:szCs w:val="20"/>
              </w:rPr>
              <w:t xml:space="preserve">                          </w:t>
            </w:r>
            <w:r w:rsidRPr="005C4490">
              <w:rPr>
                <w:rFonts w:ascii="Arial Narrow" w:hAnsi="Arial Narrow" w:cs="Arial"/>
                <w:i/>
                <w:sz w:val="20"/>
                <w:szCs w:val="20"/>
              </w:rPr>
              <w:t>J. J. Coma</w:t>
            </w:r>
          </w:p>
        </w:tc>
      </w:tr>
    </w:tbl>
    <w:p w:rsidR="00B92AF6" w:rsidRPr="004D058E" w:rsidRDefault="00B92AF6" w:rsidP="00BF7A34">
      <w:pPr>
        <w:pStyle w:val="Prrafodelista"/>
        <w:numPr>
          <w:ilvl w:val="0"/>
          <w:numId w:val="12"/>
        </w:numPr>
        <w:shd w:val="clear" w:color="auto" w:fill="C2D69B" w:themeFill="accent3" w:themeFillTint="99"/>
        <w:spacing w:after="80" w:line="240" w:lineRule="auto"/>
        <w:ind w:left="360"/>
        <w:rPr>
          <w:rFonts w:ascii="Arial" w:hAnsi="Arial" w:cs="Arial"/>
          <w:b/>
        </w:rPr>
      </w:pPr>
      <w:r w:rsidRPr="00AC1784">
        <w:rPr>
          <w:rFonts w:ascii="Arial" w:hAnsi="Arial" w:cs="Arial"/>
          <w:b/>
        </w:rPr>
        <w:t xml:space="preserve">Envío </w:t>
      </w:r>
      <w:r>
        <w:rPr>
          <w:rFonts w:ascii="Arial" w:hAnsi="Arial" w:cs="Arial"/>
          <w:b/>
        </w:rPr>
        <w:t>y Bendición</w:t>
      </w:r>
    </w:p>
    <w:p w:rsidR="00B92AF6" w:rsidRPr="00AC1784" w:rsidRDefault="00B92AF6" w:rsidP="00940F88">
      <w:pPr>
        <w:pStyle w:val="Textosinformato"/>
        <w:shd w:val="clear" w:color="auto" w:fill="C2D69B" w:themeFill="accent3" w:themeFillTint="99"/>
        <w:tabs>
          <w:tab w:val="num" w:pos="0"/>
        </w:tabs>
        <w:rPr>
          <w:rFonts w:ascii="Arial" w:hAnsi="Arial" w:cs="Arial"/>
          <w:sz w:val="22"/>
          <w:szCs w:val="22"/>
        </w:rPr>
      </w:pPr>
      <w:r w:rsidRPr="00AC1784">
        <w:rPr>
          <w:rFonts w:ascii="Arial" w:hAnsi="Arial" w:cs="Arial"/>
        </w:rPr>
        <w:tab/>
      </w:r>
      <w:r w:rsidRPr="00AC1784">
        <w:rPr>
          <w:rFonts w:ascii="Arial" w:hAnsi="Arial" w:cs="Arial"/>
        </w:rPr>
        <w:tab/>
      </w:r>
      <w:r w:rsidRPr="00AC1784">
        <w:rPr>
          <w:rFonts w:ascii="Arial" w:hAnsi="Arial" w:cs="Arial"/>
          <w:sz w:val="22"/>
          <w:szCs w:val="22"/>
        </w:rPr>
        <w:t xml:space="preserve">Que el amor de Cristo-niño nacido los rodee </w:t>
      </w:r>
    </w:p>
    <w:p w:rsidR="00B92AF6" w:rsidRPr="00AC1784" w:rsidRDefault="00B92AF6" w:rsidP="00940F88">
      <w:pPr>
        <w:pStyle w:val="Textosinformato"/>
        <w:shd w:val="clear" w:color="auto" w:fill="C2D69B" w:themeFill="accent3" w:themeFillTint="99"/>
        <w:tabs>
          <w:tab w:val="num" w:pos="0"/>
        </w:tabs>
        <w:rPr>
          <w:rFonts w:ascii="Arial" w:hAnsi="Arial" w:cs="Arial"/>
          <w:sz w:val="22"/>
          <w:szCs w:val="22"/>
        </w:rPr>
      </w:pPr>
      <w:r w:rsidRPr="00AC1784">
        <w:rPr>
          <w:rFonts w:ascii="Arial" w:hAnsi="Arial" w:cs="Arial"/>
          <w:sz w:val="22"/>
          <w:szCs w:val="22"/>
        </w:rPr>
        <w:tab/>
      </w:r>
      <w:r w:rsidRPr="00AC1784">
        <w:rPr>
          <w:rFonts w:ascii="Arial" w:hAnsi="Arial" w:cs="Arial"/>
          <w:sz w:val="22"/>
          <w:szCs w:val="22"/>
        </w:rPr>
        <w:tab/>
      </w:r>
      <w:proofErr w:type="gramStart"/>
      <w:r w:rsidRPr="00AC1784">
        <w:rPr>
          <w:rFonts w:ascii="Arial" w:hAnsi="Arial" w:cs="Arial"/>
          <w:sz w:val="22"/>
          <w:szCs w:val="22"/>
        </w:rPr>
        <w:t>y</w:t>
      </w:r>
      <w:proofErr w:type="gramEnd"/>
      <w:r w:rsidRPr="00AC1784">
        <w:rPr>
          <w:rFonts w:ascii="Arial" w:hAnsi="Arial" w:cs="Arial"/>
          <w:sz w:val="22"/>
          <w:szCs w:val="22"/>
        </w:rPr>
        <w:t xml:space="preserve"> libere en ustedes compasión y solidaridad</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r w:rsidRPr="00AC1784">
        <w:rPr>
          <w:rFonts w:ascii="Arial" w:hAnsi="Arial" w:cs="Arial"/>
          <w:sz w:val="22"/>
          <w:szCs w:val="22"/>
        </w:rPr>
        <w:t xml:space="preserve">Que la alegría de la familia del humilde establo </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proofErr w:type="gramStart"/>
      <w:r w:rsidRPr="00AC1784">
        <w:rPr>
          <w:rFonts w:ascii="Arial" w:hAnsi="Arial" w:cs="Arial"/>
          <w:sz w:val="22"/>
          <w:szCs w:val="22"/>
        </w:rPr>
        <w:t>los</w:t>
      </w:r>
      <w:proofErr w:type="gramEnd"/>
      <w:r w:rsidRPr="00AC1784">
        <w:rPr>
          <w:rFonts w:ascii="Arial" w:hAnsi="Arial" w:cs="Arial"/>
          <w:sz w:val="22"/>
          <w:szCs w:val="22"/>
        </w:rPr>
        <w:t xml:space="preserve"> enriquezca en su caminar por la vida y en todo lo que descubran</w:t>
      </w:r>
      <w:r>
        <w:rPr>
          <w:rFonts w:ascii="Arial" w:hAnsi="Arial" w:cs="Arial"/>
          <w:sz w:val="22"/>
          <w:szCs w:val="22"/>
        </w:rPr>
        <w:t>.</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r w:rsidRPr="00AC1784">
        <w:rPr>
          <w:rFonts w:ascii="Arial" w:hAnsi="Arial" w:cs="Arial"/>
          <w:sz w:val="22"/>
          <w:szCs w:val="22"/>
        </w:rPr>
        <w:t>Que la esperanza del beb</w:t>
      </w:r>
      <w:r>
        <w:rPr>
          <w:rFonts w:ascii="Arial" w:hAnsi="Arial" w:cs="Arial"/>
          <w:sz w:val="22"/>
          <w:szCs w:val="22"/>
        </w:rPr>
        <w:t>é</w:t>
      </w:r>
      <w:r w:rsidRPr="00AC1784">
        <w:rPr>
          <w:rFonts w:ascii="Arial" w:hAnsi="Arial" w:cs="Arial"/>
          <w:sz w:val="22"/>
          <w:szCs w:val="22"/>
        </w:rPr>
        <w:t xml:space="preserve"> de Belén los dirija </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proofErr w:type="gramStart"/>
      <w:r w:rsidRPr="00AC1784">
        <w:rPr>
          <w:rFonts w:ascii="Arial" w:hAnsi="Arial" w:cs="Arial"/>
          <w:sz w:val="22"/>
          <w:szCs w:val="22"/>
        </w:rPr>
        <w:t>en</w:t>
      </w:r>
      <w:proofErr w:type="gramEnd"/>
      <w:r w:rsidRPr="00AC1784">
        <w:rPr>
          <w:rFonts w:ascii="Arial" w:hAnsi="Arial" w:cs="Arial"/>
          <w:sz w:val="22"/>
          <w:szCs w:val="22"/>
        </w:rPr>
        <w:t xml:space="preserve"> su nacer de nuevo, y en cada una de sus salidas</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r w:rsidRPr="00AC1784">
        <w:rPr>
          <w:rFonts w:ascii="Arial" w:hAnsi="Arial" w:cs="Arial"/>
          <w:sz w:val="22"/>
          <w:szCs w:val="22"/>
        </w:rPr>
        <w:t xml:space="preserve">Que la visión del carpintero de Nazaret los desafíe </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proofErr w:type="gramStart"/>
      <w:r w:rsidRPr="00AC1784">
        <w:rPr>
          <w:rFonts w:ascii="Arial" w:hAnsi="Arial" w:cs="Arial"/>
          <w:sz w:val="22"/>
          <w:szCs w:val="22"/>
        </w:rPr>
        <w:t>en</w:t>
      </w:r>
      <w:proofErr w:type="gramEnd"/>
      <w:r w:rsidRPr="00AC1784">
        <w:rPr>
          <w:rFonts w:ascii="Arial" w:hAnsi="Arial" w:cs="Arial"/>
          <w:sz w:val="22"/>
          <w:szCs w:val="22"/>
        </w:rPr>
        <w:t xml:space="preserve"> sus luchas y en sus posiciones cómodas</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r w:rsidRPr="00AC1784">
        <w:rPr>
          <w:rFonts w:ascii="Arial" w:hAnsi="Arial" w:cs="Arial"/>
          <w:sz w:val="22"/>
          <w:szCs w:val="22"/>
        </w:rPr>
        <w:t xml:space="preserve">Que la Paz del Cristo resucitado les dé fortaleza, </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proofErr w:type="gramStart"/>
      <w:r w:rsidRPr="00AC1784">
        <w:rPr>
          <w:rFonts w:ascii="Arial" w:hAnsi="Arial" w:cs="Arial"/>
          <w:sz w:val="22"/>
          <w:szCs w:val="22"/>
        </w:rPr>
        <w:t>en</w:t>
      </w:r>
      <w:proofErr w:type="gramEnd"/>
      <w:r w:rsidRPr="00AC1784">
        <w:rPr>
          <w:rFonts w:ascii="Arial" w:hAnsi="Arial" w:cs="Arial"/>
          <w:sz w:val="22"/>
          <w:szCs w:val="22"/>
        </w:rPr>
        <w:t xml:space="preserve"> sus corazones, en sus hogares y en sus anhelos:</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r w:rsidRPr="00AC1784">
        <w:rPr>
          <w:rFonts w:ascii="Arial" w:hAnsi="Arial" w:cs="Arial"/>
          <w:sz w:val="22"/>
          <w:szCs w:val="22"/>
        </w:rPr>
        <w:t xml:space="preserve">Que la bendición de Dios Padre, Hijo y Espíritu Santo </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proofErr w:type="gramStart"/>
      <w:r w:rsidRPr="00AC1784">
        <w:rPr>
          <w:rFonts w:ascii="Arial" w:hAnsi="Arial" w:cs="Arial"/>
          <w:sz w:val="22"/>
          <w:szCs w:val="22"/>
        </w:rPr>
        <w:t>descienda</w:t>
      </w:r>
      <w:proofErr w:type="gramEnd"/>
      <w:r w:rsidRPr="00AC1784">
        <w:rPr>
          <w:rFonts w:ascii="Arial" w:hAnsi="Arial" w:cs="Arial"/>
          <w:sz w:val="22"/>
          <w:szCs w:val="22"/>
        </w:rPr>
        <w:t xml:space="preserve"> sobre ustedes, permanezca con ustedes </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rPr>
      </w:pPr>
      <w:proofErr w:type="gramStart"/>
      <w:r w:rsidRPr="00AC1784">
        <w:rPr>
          <w:rFonts w:ascii="Arial" w:hAnsi="Arial" w:cs="Arial"/>
          <w:sz w:val="22"/>
          <w:szCs w:val="22"/>
        </w:rPr>
        <w:t>y</w:t>
      </w:r>
      <w:proofErr w:type="gramEnd"/>
      <w:r w:rsidRPr="00AC1784">
        <w:rPr>
          <w:rFonts w:ascii="Arial" w:hAnsi="Arial" w:cs="Arial"/>
          <w:sz w:val="22"/>
          <w:szCs w:val="22"/>
        </w:rPr>
        <w:t xml:space="preserve"> sus seres queridos y con toda la creación, </w:t>
      </w:r>
    </w:p>
    <w:p w:rsidR="00B92AF6" w:rsidRPr="00AC1784" w:rsidRDefault="00B92AF6" w:rsidP="00940F88">
      <w:pPr>
        <w:pStyle w:val="Textosinformato"/>
        <w:shd w:val="clear" w:color="auto" w:fill="C2D69B" w:themeFill="accent3" w:themeFillTint="99"/>
        <w:tabs>
          <w:tab w:val="num" w:pos="0"/>
        </w:tabs>
        <w:ind w:left="708"/>
        <w:rPr>
          <w:rFonts w:ascii="Arial" w:hAnsi="Arial" w:cs="Arial"/>
          <w:sz w:val="22"/>
          <w:szCs w:val="22"/>
          <w:lang w:val="en-US"/>
        </w:rPr>
      </w:pPr>
      <w:proofErr w:type="gramStart"/>
      <w:r w:rsidRPr="00AC1784">
        <w:rPr>
          <w:rFonts w:ascii="Arial" w:hAnsi="Arial" w:cs="Arial"/>
          <w:sz w:val="22"/>
          <w:szCs w:val="22"/>
        </w:rPr>
        <w:t>ahora</w:t>
      </w:r>
      <w:proofErr w:type="gramEnd"/>
      <w:r w:rsidRPr="00AC1784">
        <w:rPr>
          <w:rFonts w:ascii="Arial" w:hAnsi="Arial" w:cs="Arial"/>
          <w:sz w:val="22"/>
          <w:szCs w:val="22"/>
        </w:rPr>
        <w:t xml:space="preserve">, a lo largo del tiempo de Navidad y por siempre jamás. </w:t>
      </w:r>
      <w:proofErr w:type="spellStart"/>
      <w:proofErr w:type="gramStart"/>
      <w:r w:rsidRPr="00AC1784">
        <w:rPr>
          <w:rFonts w:ascii="Arial" w:hAnsi="Arial" w:cs="Arial"/>
          <w:sz w:val="22"/>
          <w:szCs w:val="22"/>
          <w:lang w:val="en-US"/>
        </w:rPr>
        <w:t>Amén</w:t>
      </w:r>
      <w:proofErr w:type="spellEnd"/>
      <w:r w:rsidRPr="00AC1784">
        <w:rPr>
          <w:rFonts w:ascii="Arial" w:hAnsi="Arial" w:cs="Arial"/>
          <w:sz w:val="22"/>
          <w:szCs w:val="22"/>
          <w:lang w:val="en-US"/>
        </w:rPr>
        <w:t>.</w:t>
      </w:r>
      <w:proofErr w:type="gramEnd"/>
    </w:p>
    <w:p w:rsidR="00B92AF6" w:rsidRPr="00AC1784" w:rsidRDefault="00B92AF6" w:rsidP="00940F88">
      <w:pPr>
        <w:shd w:val="clear" w:color="auto" w:fill="C2D69B" w:themeFill="accent3" w:themeFillTint="99"/>
        <w:spacing w:after="80" w:line="240" w:lineRule="auto"/>
        <w:rPr>
          <w:rFonts w:ascii="Arial" w:hAnsi="Arial" w:cs="Arial"/>
          <w:sz w:val="8"/>
          <w:szCs w:val="8"/>
          <w:lang w:val="en-US"/>
        </w:rPr>
      </w:pPr>
      <w:r w:rsidRPr="00AC1784">
        <w:rPr>
          <w:rFonts w:ascii="Arial" w:hAnsi="Arial" w:cs="Arial"/>
          <w:lang w:val="en-US"/>
        </w:rPr>
        <w:tab/>
      </w:r>
      <w:r w:rsidRPr="00AC1784">
        <w:rPr>
          <w:rFonts w:ascii="Arial" w:hAnsi="Arial" w:cs="Arial"/>
          <w:sz w:val="8"/>
          <w:szCs w:val="8"/>
          <w:lang w:val="en-US"/>
        </w:rPr>
        <w:tab/>
      </w:r>
    </w:p>
    <w:p w:rsidR="00B92AF6" w:rsidRPr="005C4490" w:rsidRDefault="00B92AF6" w:rsidP="00940F88">
      <w:pPr>
        <w:shd w:val="clear" w:color="auto" w:fill="C2D69B" w:themeFill="accent3" w:themeFillTint="99"/>
        <w:spacing w:after="0" w:line="240" w:lineRule="auto"/>
        <w:ind w:left="2124" w:firstLine="708"/>
        <w:jc w:val="right"/>
        <w:rPr>
          <w:rFonts w:ascii="Arial Narrow" w:hAnsi="Arial Narrow" w:cs="Arial"/>
          <w:i/>
          <w:sz w:val="20"/>
          <w:szCs w:val="20"/>
          <w:lang w:val="en-US"/>
        </w:rPr>
      </w:pPr>
      <w:r w:rsidRPr="005C4490">
        <w:rPr>
          <w:rFonts w:ascii="Arial Narrow" w:hAnsi="Arial Narrow" w:cs="Arial"/>
          <w:i/>
          <w:sz w:val="20"/>
          <w:szCs w:val="20"/>
          <w:lang w:val="en-US"/>
        </w:rPr>
        <w:t xml:space="preserve">Edward </w:t>
      </w:r>
      <w:proofErr w:type="spellStart"/>
      <w:r w:rsidRPr="005C4490">
        <w:rPr>
          <w:rFonts w:ascii="Arial Narrow" w:hAnsi="Arial Narrow" w:cs="Arial"/>
          <w:i/>
          <w:sz w:val="20"/>
          <w:szCs w:val="20"/>
          <w:lang w:val="en-US"/>
        </w:rPr>
        <w:t>Ruddoc</w:t>
      </w:r>
      <w:proofErr w:type="spellEnd"/>
      <w:r w:rsidRPr="005C4490">
        <w:rPr>
          <w:rFonts w:ascii="Arial Narrow" w:hAnsi="Arial Narrow" w:cs="Arial"/>
          <w:i/>
          <w:sz w:val="20"/>
          <w:szCs w:val="20"/>
          <w:lang w:val="en-US"/>
        </w:rPr>
        <w:t xml:space="preserve">. </w:t>
      </w:r>
      <w:proofErr w:type="spellStart"/>
      <w:r w:rsidRPr="005C4490">
        <w:rPr>
          <w:rFonts w:ascii="Arial Narrow" w:hAnsi="Arial Narrow" w:cs="Arial"/>
          <w:i/>
          <w:sz w:val="20"/>
          <w:szCs w:val="20"/>
          <w:lang w:val="en-US"/>
        </w:rPr>
        <w:t>Tomado</w:t>
      </w:r>
      <w:proofErr w:type="spellEnd"/>
      <w:r w:rsidRPr="005C4490">
        <w:rPr>
          <w:rFonts w:ascii="Arial Narrow" w:hAnsi="Arial Narrow" w:cs="Arial"/>
          <w:i/>
          <w:sz w:val="20"/>
          <w:szCs w:val="20"/>
          <w:lang w:val="en-US"/>
        </w:rPr>
        <w:t xml:space="preserve"> de “A Word of Blessing” - </w:t>
      </w:r>
      <w:proofErr w:type="spellStart"/>
      <w:r w:rsidRPr="005C4490">
        <w:rPr>
          <w:rFonts w:ascii="Arial Narrow" w:hAnsi="Arial Narrow" w:cs="Arial"/>
          <w:i/>
          <w:sz w:val="20"/>
          <w:szCs w:val="20"/>
          <w:lang w:val="en-US"/>
        </w:rPr>
        <w:t>Traducción</w:t>
      </w:r>
      <w:proofErr w:type="spellEnd"/>
      <w:r w:rsidRPr="005C4490">
        <w:rPr>
          <w:rFonts w:ascii="Arial Narrow" w:hAnsi="Arial Narrow" w:cs="Arial"/>
          <w:i/>
          <w:sz w:val="20"/>
          <w:szCs w:val="20"/>
          <w:lang w:val="en-US"/>
        </w:rPr>
        <w:t>: Roberto Jordan</w:t>
      </w:r>
    </w:p>
    <w:p w:rsidR="005C4490" w:rsidRDefault="005C4490" w:rsidP="005C4490">
      <w:pPr>
        <w:spacing w:after="0" w:line="240" w:lineRule="auto"/>
        <w:rPr>
          <w:rFonts w:ascii="Arial Narrow" w:hAnsi="Arial Narrow" w:cs="Arial"/>
          <w:i/>
          <w:sz w:val="18"/>
          <w:szCs w:val="18"/>
          <w:lang w:val="en-US"/>
        </w:rPr>
      </w:pPr>
    </w:p>
    <w:p w:rsidR="005C4490" w:rsidRPr="00C225F7" w:rsidRDefault="005C4490" w:rsidP="00BF7A34">
      <w:pPr>
        <w:pStyle w:val="Prrafodelista"/>
        <w:numPr>
          <w:ilvl w:val="0"/>
          <w:numId w:val="46"/>
        </w:numPr>
        <w:spacing w:after="80" w:line="240" w:lineRule="auto"/>
        <w:rPr>
          <w:rFonts w:ascii="Arial" w:hAnsi="Arial" w:cs="Arial"/>
          <w:b/>
          <w:lang w:val="pt-BR"/>
        </w:rPr>
      </w:pPr>
      <w:r w:rsidRPr="00C225F7">
        <w:rPr>
          <w:rFonts w:ascii="Arial" w:hAnsi="Arial" w:cs="Arial"/>
          <w:b/>
          <w:lang w:val="pt-BR"/>
        </w:rPr>
        <w:t xml:space="preserve">Credo de </w:t>
      </w:r>
      <w:proofErr w:type="spellStart"/>
      <w:r w:rsidRPr="00C225F7">
        <w:rPr>
          <w:rFonts w:ascii="Arial" w:hAnsi="Arial" w:cs="Arial"/>
          <w:b/>
          <w:lang w:val="pt-BR"/>
        </w:rPr>
        <w:t>Navidad</w:t>
      </w:r>
      <w:proofErr w:type="spellEnd"/>
    </w:p>
    <w:p w:rsidR="005C4490" w:rsidRPr="005C4490" w:rsidRDefault="005C4490" w:rsidP="005C4490">
      <w:pPr>
        <w:spacing w:after="0" w:line="240" w:lineRule="auto"/>
        <w:ind w:left="708"/>
        <w:rPr>
          <w:rFonts w:ascii="Arial" w:hAnsi="Arial" w:cs="Arial"/>
        </w:rPr>
      </w:pPr>
      <w:r w:rsidRPr="005C4490">
        <w:rPr>
          <w:rFonts w:ascii="Arial" w:hAnsi="Arial" w:cs="Arial"/>
          <w:b/>
          <w:bCs/>
        </w:rPr>
        <w:t xml:space="preserve">Creemos </w:t>
      </w:r>
      <w:r w:rsidRPr="005C4490">
        <w:rPr>
          <w:rFonts w:ascii="Arial" w:hAnsi="Arial" w:cs="Arial"/>
        </w:rPr>
        <w:t>en la bondad humilde de Jesús de Nazaret y en la fe desbordada de María.</w:t>
      </w:r>
    </w:p>
    <w:p w:rsidR="005C4490" w:rsidRPr="005C4490" w:rsidRDefault="005C4490" w:rsidP="005C4490">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la pobreza del portal, con un buey, y una mula, y aún sin ellos.</w:t>
      </w:r>
    </w:p>
    <w:p w:rsidR="005C4490" w:rsidRPr="005C4490" w:rsidRDefault="005C4490" w:rsidP="005C4490">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el anuncio de los ángeles, presencias múltiples de Dios, en el abrazo compartido de los pobres pastores, que sueñan ilusiones y viven de esperanzas.</w:t>
      </w:r>
    </w:p>
    <w:p w:rsidR="005C4490" w:rsidRPr="005C4490" w:rsidRDefault="005C4490" w:rsidP="005C4490">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las estrellas peregrinas mensajeras y en los magos quietos y tenaces</w:t>
      </w:r>
    </w:p>
    <w:p w:rsidR="005C4490" w:rsidRPr="005C4490" w:rsidRDefault="005C4490" w:rsidP="005C4490">
      <w:pPr>
        <w:spacing w:after="0" w:line="240" w:lineRule="auto"/>
        <w:ind w:left="708"/>
        <w:rPr>
          <w:rFonts w:ascii="Arial" w:hAnsi="Arial" w:cs="Arial"/>
        </w:rPr>
      </w:pPr>
      <w:proofErr w:type="gramStart"/>
      <w:r w:rsidRPr="005C4490">
        <w:rPr>
          <w:rFonts w:ascii="Arial" w:hAnsi="Arial" w:cs="Arial"/>
        </w:rPr>
        <w:t>que</w:t>
      </w:r>
      <w:proofErr w:type="gramEnd"/>
      <w:r w:rsidRPr="005C4490">
        <w:rPr>
          <w:rFonts w:ascii="Arial" w:hAnsi="Arial" w:cs="Arial"/>
        </w:rPr>
        <w:t xml:space="preserve"> siempre encuentran la luz cuando las siguen.</w:t>
      </w:r>
    </w:p>
    <w:p w:rsidR="005C4490" w:rsidRPr="005C4490" w:rsidRDefault="005C4490" w:rsidP="005C4490">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los caminos que llevan a Belén.</w:t>
      </w:r>
    </w:p>
    <w:p w:rsidR="005C4490" w:rsidRPr="005C4490" w:rsidRDefault="005C4490" w:rsidP="005C4490">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la alegría natural, en la clara amistad entre las gentes.</w:t>
      </w:r>
    </w:p>
    <w:p w:rsidR="005C4490" w:rsidRPr="005C4490" w:rsidRDefault="005C4490" w:rsidP="005C4490">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los niños y niñas, en la ternura de los hombres,</w:t>
      </w:r>
    </w:p>
    <w:p w:rsidR="005C4490" w:rsidRPr="005C4490" w:rsidRDefault="005C4490" w:rsidP="005C4490">
      <w:pPr>
        <w:spacing w:after="0" w:line="240" w:lineRule="auto"/>
        <w:ind w:left="708"/>
        <w:rPr>
          <w:rFonts w:ascii="Arial" w:hAnsi="Arial" w:cs="Arial"/>
        </w:rPr>
      </w:pPr>
      <w:proofErr w:type="gramStart"/>
      <w:r w:rsidRPr="005C4490">
        <w:rPr>
          <w:rFonts w:ascii="Arial" w:hAnsi="Arial" w:cs="Arial"/>
        </w:rPr>
        <w:t>en</w:t>
      </w:r>
      <w:proofErr w:type="gramEnd"/>
      <w:r w:rsidRPr="005C4490">
        <w:rPr>
          <w:rFonts w:ascii="Arial" w:hAnsi="Arial" w:cs="Arial"/>
        </w:rPr>
        <w:t xml:space="preserve"> la fortaleza de las mujeres, en la sabiduría de los ancianos.</w:t>
      </w:r>
    </w:p>
    <w:p w:rsidR="005C4490" w:rsidRPr="005C4490" w:rsidRDefault="005C4490" w:rsidP="005C4490">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el amor, difícil e inseguro pero cierto, muestra gratuita de Dios.</w:t>
      </w:r>
    </w:p>
    <w:p w:rsidR="005C4490" w:rsidRPr="005C4490" w:rsidRDefault="005C4490" w:rsidP="005C4490">
      <w:pPr>
        <w:spacing w:after="0" w:line="240" w:lineRule="auto"/>
        <w:ind w:left="708"/>
        <w:rPr>
          <w:rFonts w:ascii="Arial" w:hAnsi="Arial" w:cs="Arial"/>
        </w:rPr>
      </w:pPr>
      <w:r w:rsidRPr="005C4490">
        <w:rPr>
          <w:rFonts w:ascii="Arial" w:hAnsi="Arial" w:cs="Arial"/>
          <w:b/>
          <w:bCs/>
        </w:rPr>
        <w:t>Creemos</w:t>
      </w:r>
      <w:r w:rsidRPr="005C4490">
        <w:rPr>
          <w:rFonts w:ascii="Arial" w:hAnsi="Arial" w:cs="Arial"/>
        </w:rPr>
        <w:t> en Jesús hombre perfecto, Hijo de Dios, Dios Perfecto.</w:t>
      </w:r>
    </w:p>
    <w:p w:rsidR="005C4490" w:rsidRDefault="005C4490" w:rsidP="005C4490">
      <w:pPr>
        <w:spacing w:after="0" w:line="240" w:lineRule="auto"/>
        <w:jc w:val="right"/>
        <w:rPr>
          <w:rFonts w:ascii="Arial Narrow" w:hAnsi="Arial Narrow" w:cs="Arial"/>
          <w:i/>
          <w:color w:val="632423"/>
          <w:sz w:val="20"/>
          <w:szCs w:val="20"/>
          <w:lang w:val="pt-BR" w:eastAsia="es-ES"/>
        </w:rPr>
      </w:pPr>
      <w:r w:rsidRPr="005C4490">
        <w:rPr>
          <w:rFonts w:ascii="Arial Narrow" w:hAnsi="Arial Narrow" w:cs="Arial"/>
          <w:i/>
          <w:color w:val="632423"/>
          <w:sz w:val="20"/>
          <w:szCs w:val="20"/>
          <w:lang w:val="pt-BR" w:eastAsia="es-ES"/>
        </w:rPr>
        <w:t xml:space="preserve">Cláudio </w:t>
      </w:r>
      <w:proofErr w:type="spellStart"/>
      <w:r w:rsidRPr="005C4490">
        <w:rPr>
          <w:rFonts w:ascii="Arial Narrow" w:hAnsi="Arial Narrow" w:cs="Arial"/>
          <w:i/>
          <w:color w:val="632423"/>
          <w:sz w:val="20"/>
          <w:szCs w:val="20"/>
          <w:lang w:val="pt-BR" w:eastAsia="es-ES"/>
        </w:rPr>
        <w:t>Carvalhaes</w:t>
      </w:r>
      <w:proofErr w:type="spellEnd"/>
    </w:p>
    <w:p w:rsidR="005C4490" w:rsidRDefault="005C4490" w:rsidP="005C4490">
      <w:pPr>
        <w:spacing w:after="0" w:line="240" w:lineRule="auto"/>
        <w:rPr>
          <w:rFonts w:ascii="Arial Narrow" w:hAnsi="Arial Narrow" w:cs="Arial"/>
          <w:i/>
          <w:sz w:val="18"/>
          <w:szCs w:val="18"/>
          <w:lang w:val="en-US"/>
        </w:rPr>
      </w:pPr>
    </w:p>
    <w:p w:rsidR="00C225F7" w:rsidRPr="005C4490" w:rsidRDefault="00C225F7" w:rsidP="00F76863">
      <w:pPr>
        <w:spacing w:after="0" w:line="240" w:lineRule="auto"/>
        <w:rPr>
          <w:rFonts w:ascii="Arial Narrow" w:hAnsi="Arial Narrow" w:cs="Arial"/>
          <w:i/>
          <w:sz w:val="8"/>
          <w:szCs w:val="8"/>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5C4490" w:rsidRPr="00F16179" w:rsidTr="00F16179">
        <w:tc>
          <w:tcPr>
            <w:tcW w:w="4889" w:type="dxa"/>
          </w:tcPr>
          <w:p w:rsidR="00F16179" w:rsidRPr="00F16179" w:rsidRDefault="00F16179" w:rsidP="00BF7A34">
            <w:pPr>
              <w:pStyle w:val="Prrafodelista"/>
              <w:numPr>
                <w:ilvl w:val="0"/>
                <w:numId w:val="46"/>
              </w:numPr>
              <w:spacing w:after="80"/>
              <w:rPr>
                <w:rFonts w:ascii="Arial Narrow" w:hAnsi="Arial Narrow" w:cs="Arial"/>
                <w:b/>
                <w:sz w:val="18"/>
                <w:szCs w:val="18"/>
                <w:lang w:val="es-ES"/>
              </w:rPr>
            </w:pPr>
            <w:r w:rsidRPr="00F16179">
              <w:rPr>
                <w:rFonts w:ascii="Arial" w:hAnsi="Arial" w:cs="Arial"/>
                <w:b/>
                <w:iCs/>
                <w:lang w:val="es-ES" w:eastAsia="es-ES"/>
              </w:rPr>
              <w:t>Navidad, sí a la vida</w:t>
            </w:r>
          </w:p>
          <w:p w:rsidR="005C4490" w:rsidRPr="00F16179" w:rsidRDefault="005C4490" w:rsidP="005C4490">
            <w:pPr>
              <w:rPr>
                <w:rFonts w:ascii="Arial" w:hAnsi="Arial" w:cs="Arial"/>
                <w:i/>
                <w:iCs/>
                <w:lang w:val="es-ES" w:eastAsia="es-ES"/>
              </w:rPr>
            </w:pPr>
            <w:r w:rsidRPr="00F16179">
              <w:rPr>
                <w:rFonts w:ascii="Arial" w:hAnsi="Arial" w:cs="Arial"/>
                <w:i/>
                <w:iCs/>
                <w:lang w:val="es-ES" w:eastAsia="es-ES"/>
              </w:rPr>
              <w:t>Navidad</w:t>
            </w:r>
            <w:r w:rsidRPr="00F16179">
              <w:rPr>
                <w:rFonts w:ascii="Arial" w:hAnsi="Arial" w:cs="Arial"/>
                <w:iCs/>
                <w:lang w:val="es-ES" w:eastAsia="es-ES"/>
              </w:rPr>
              <w:t xml:space="preserve">. </w:t>
            </w:r>
            <w:r w:rsidRPr="00F16179">
              <w:rPr>
                <w:rFonts w:ascii="Arial" w:hAnsi="Arial" w:cs="Arial"/>
                <w:i/>
                <w:iCs/>
                <w:lang w:val="es-ES" w:eastAsia="es-ES"/>
              </w:rPr>
              <w:t>Sí a la vida;</w:t>
            </w:r>
          </w:p>
          <w:p w:rsidR="005C4490" w:rsidRPr="00F16179" w:rsidRDefault="005C4490" w:rsidP="005C4490">
            <w:pPr>
              <w:rPr>
                <w:rFonts w:ascii="Arial" w:hAnsi="Arial" w:cs="Arial"/>
                <w:iCs/>
                <w:lang w:val="es-ES" w:eastAsia="es-ES"/>
              </w:rPr>
            </w:pPr>
            <w:proofErr w:type="gramStart"/>
            <w:r w:rsidRPr="00F16179">
              <w:rPr>
                <w:rFonts w:ascii="Arial" w:hAnsi="Arial" w:cs="Arial"/>
                <w:iCs/>
                <w:lang w:val="es-ES" w:eastAsia="es-ES"/>
              </w:rPr>
              <w:t>un</w:t>
            </w:r>
            <w:proofErr w:type="gramEnd"/>
            <w:r w:rsidRPr="00F16179">
              <w:rPr>
                <w:rFonts w:ascii="Arial" w:hAnsi="Arial" w:cs="Arial"/>
                <w:iCs/>
                <w:lang w:val="es-ES" w:eastAsia="es-ES"/>
              </w:rPr>
              <w:t xml:space="preserve"> niño nuevo que ya no muere.</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Nació el amor, ya para siempre;</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ésa es la vida que no envejece,</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luz en la noche de todo el mundo,</w:t>
            </w:r>
          </w:p>
          <w:p w:rsidR="00F16179" w:rsidRPr="00F16179" w:rsidRDefault="005C4490" w:rsidP="005C4490">
            <w:pPr>
              <w:rPr>
                <w:rFonts w:ascii="Arial" w:hAnsi="Arial" w:cs="Arial"/>
                <w:iCs/>
                <w:lang w:val="es-ES" w:eastAsia="es-ES"/>
              </w:rPr>
            </w:pPr>
            <w:r w:rsidRPr="00F16179">
              <w:rPr>
                <w:rFonts w:ascii="Arial" w:hAnsi="Arial" w:cs="Arial"/>
                <w:iCs/>
                <w:lang w:val="es-ES" w:eastAsia="es-ES"/>
              </w:rPr>
              <w:t xml:space="preserve">fuego en la tierra y Dios lloviendo, </w:t>
            </w:r>
          </w:p>
          <w:p w:rsidR="005C4490" w:rsidRPr="00F16179" w:rsidRDefault="005C4490" w:rsidP="005C4490">
            <w:pPr>
              <w:rPr>
                <w:rFonts w:ascii="Arial" w:hAnsi="Arial" w:cs="Arial"/>
                <w:iCs/>
                <w:lang w:val="es-ES" w:eastAsia="es-ES"/>
              </w:rPr>
            </w:pPr>
            <w:proofErr w:type="gramStart"/>
            <w:r w:rsidRPr="00F16179">
              <w:rPr>
                <w:rFonts w:ascii="Arial" w:hAnsi="Arial" w:cs="Arial"/>
                <w:iCs/>
                <w:lang w:val="es-ES" w:eastAsia="es-ES"/>
              </w:rPr>
              <w:t>llueve</w:t>
            </w:r>
            <w:proofErr w:type="gramEnd"/>
            <w:r w:rsidRPr="00F16179">
              <w:rPr>
                <w:rFonts w:ascii="Arial" w:hAnsi="Arial" w:cs="Arial"/>
                <w:iCs/>
                <w:lang w:val="es-ES" w:eastAsia="es-ES"/>
              </w:rPr>
              <w:t xml:space="preserve"> que llueve.</w:t>
            </w:r>
          </w:p>
          <w:p w:rsidR="005C4490" w:rsidRPr="00F16179" w:rsidRDefault="005C4490" w:rsidP="005C4490">
            <w:pPr>
              <w:rPr>
                <w:rFonts w:ascii="Arial" w:hAnsi="Arial" w:cs="Arial"/>
                <w:iCs/>
                <w:sz w:val="8"/>
                <w:szCs w:val="8"/>
                <w:lang w:val="es-ES" w:eastAsia="es-ES"/>
              </w:rPr>
            </w:pPr>
          </w:p>
          <w:p w:rsidR="005C4490" w:rsidRPr="00F16179" w:rsidRDefault="00F16179" w:rsidP="005C4490">
            <w:pPr>
              <w:rPr>
                <w:rFonts w:ascii="Arial" w:hAnsi="Arial" w:cs="Arial"/>
                <w:i/>
                <w:iCs/>
                <w:lang w:val="es-ES" w:eastAsia="es-ES"/>
              </w:rPr>
            </w:pPr>
            <w:r w:rsidRPr="00F16179">
              <w:rPr>
                <w:rFonts w:ascii="Arial" w:hAnsi="Arial" w:cs="Arial"/>
                <w:i/>
                <w:iCs/>
                <w:lang w:val="es-ES" w:eastAsia="es-ES"/>
              </w:rPr>
              <w:t xml:space="preserve">    </w:t>
            </w:r>
            <w:r w:rsidR="005C4490" w:rsidRPr="00F16179">
              <w:rPr>
                <w:rFonts w:ascii="Arial" w:hAnsi="Arial" w:cs="Arial"/>
                <w:i/>
                <w:iCs/>
                <w:lang w:val="es-ES" w:eastAsia="es-ES"/>
              </w:rPr>
              <w:t>Navidad. Abrir las manos y abrirse a todos,</w:t>
            </w:r>
          </w:p>
          <w:p w:rsidR="005C4490" w:rsidRPr="00F16179" w:rsidRDefault="00F16179" w:rsidP="005C4490">
            <w:pPr>
              <w:rPr>
                <w:rFonts w:ascii="Arial" w:hAnsi="Arial" w:cs="Arial"/>
                <w:iCs/>
                <w:lang w:val="es-ES" w:eastAsia="es-ES"/>
              </w:rPr>
            </w:pPr>
            <w:r w:rsidRPr="00F16179">
              <w:rPr>
                <w:rFonts w:ascii="Arial" w:hAnsi="Arial" w:cs="Arial"/>
                <w:iCs/>
                <w:lang w:val="es-ES" w:eastAsia="es-ES"/>
              </w:rPr>
              <w:t xml:space="preserve">    </w:t>
            </w:r>
            <w:proofErr w:type="gramStart"/>
            <w:r w:rsidR="005C4490" w:rsidRPr="00F16179">
              <w:rPr>
                <w:rFonts w:ascii="Arial" w:hAnsi="Arial" w:cs="Arial"/>
                <w:iCs/>
                <w:lang w:val="es-ES" w:eastAsia="es-ES"/>
              </w:rPr>
              <w:t>que</w:t>
            </w:r>
            <w:proofErr w:type="gramEnd"/>
            <w:r w:rsidR="005C4490" w:rsidRPr="00F16179">
              <w:rPr>
                <w:rFonts w:ascii="Arial" w:hAnsi="Arial" w:cs="Arial"/>
                <w:iCs/>
                <w:lang w:val="es-ES" w:eastAsia="es-ES"/>
              </w:rPr>
              <w:t xml:space="preserve"> llueva la gracia, que llueva el cielo.</w:t>
            </w:r>
          </w:p>
          <w:p w:rsidR="005C4490" w:rsidRPr="00F16179" w:rsidRDefault="00F16179" w:rsidP="005C4490">
            <w:pPr>
              <w:rPr>
                <w:rFonts w:ascii="Arial" w:hAnsi="Arial" w:cs="Arial"/>
                <w:iCs/>
                <w:lang w:val="es-ES" w:eastAsia="es-ES"/>
              </w:rPr>
            </w:pPr>
            <w:r w:rsidRPr="00F16179">
              <w:rPr>
                <w:rFonts w:ascii="Arial" w:hAnsi="Arial" w:cs="Arial"/>
                <w:iCs/>
                <w:lang w:val="es-ES" w:eastAsia="es-ES"/>
              </w:rPr>
              <w:t xml:space="preserve">    </w:t>
            </w:r>
            <w:r w:rsidR="005C4490" w:rsidRPr="00F16179">
              <w:rPr>
                <w:rFonts w:ascii="Arial" w:hAnsi="Arial" w:cs="Arial"/>
                <w:iCs/>
                <w:lang w:val="es-ES" w:eastAsia="es-ES"/>
              </w:rPr>
              <w:t>Dios nos regala y se regala;</w:t>
            </w:r>
          </w:p>
          <w:p w:rsidR="005C4490" w:rsidRPr="00F16179" w:rsidRDefault="00F16179" w:rsidP="005C4490">
            <w:pPr>
              <w:rPr>
                <w:rFonts w:ascii="Arial" w:hAnsi="Arial" w:cs="Arial"/>
                <w:iCs/>
                <w:lang w:val="es-ES" w:eastAsia="es-ES"/>
              </w:rPr>
            </w:pPr>
            <w:r w:rsidRPr="00F16179">
              <w:rPr>
                <w:rFonts w:ascii="Arial" w:hAnsi="Arial" w:cs="Arial"/>
                <w:iCs/>
                <w:lang w:val="es-ES" w:eastAsia="es-ES"/>
              </w:rPr>
              <w:t xml:space="preserve">    </w:t>
            </w:r>
            <w:r w:rsidR="005C4490" w:rsidRPr="00F16179">
              <w:rPr>
                <w:rFonts w:ascii="Arial" w:hAnsi="Arial" w:cs="Arial"/>
                <w:iCs/>
                <w:lang w:val="es-ES" w:eastAsia="es-ES"/>
              </w:rPr>
              <w:t>regala vida y Él vive dentro;</w:t>
            </w:r>
          </w:p>
          <w:p w:rsidR="005C4490" w:rsidRPr="00F16179" w:rsidRDefault="00F16179" w:rsidP="005C4490">
            <w:pPr>
              <w:rPr>
                <w:rFonts w:ascii="Arial" w:hAnsi="Arial" w:cs="Arial"/>
                <w:iCs/>
                <w:lang w:val="es-ES" w:eastAsia="es-ES"/>
              </w:rPr>
            </w:pPr>
            <w:r w:rsidRPr="00F16179">
              <w:rPr>
                <w:rFonts w:ascii="Arial" w:hAnsi="Arial" w:cs="Arial"/>
                <w:iCs/>
                <w:lang w:val="es-ES" w:eastAsia="es-ES"/>
              </w:rPr>
              <w:t xml:space="preserve">    </w:t>
            </w:r>
            <w:proofErr w:type="gramStart"/>
            <w:r w:rsidR="005C4490" w:rsidRPr="00F16179">
              <w:rPr>
                <w:rFonts w:ascii="Arial" w:hAnsi="Arial" w:cs="Arial"/>
                <w:iCs/>
                <w:lang w:val="es-ES" w:eastAsia="es-ES"/>
              </w:rPr>
              <w:t>tú</w:t>
            </w:r>
            <w:proofErr w:type="gramEnd"/>
            <w:r w:rsidR="005C4490" w:rsidRPr="00F16179">
              <w:rPr>
                <w:rFonts w:ascii="Arial" w:hAnsi="Arial" w:cs="Arial"/>
                <w:iCs/>
                <w:lang w:val="es-ES" w:eastAsia="es-ES"/>
              </w:rPr>
              <w:t xml:space="preserve"> ya no vives, ya nació en ti un niño nuevo.</w:t>
            </w:r>
          </w:p>
          <w:p w:rsidR="005C4490" w:rsidRPr="00F16179" w:rsidRDefault="005C4490" w:rsidP="005C4490">
            <w:pPr>
              <w:rPr>
                <w:rFonts w:ascii="Arial" w:hAnsi="Arial" w:cs="Arial"/>
                <w:iCs/>
                <w:sz w:val="8"/>
                <w:szCs w:val="8"/>
                <w:lang w:val="es-ES" w:eastAsia="es-ES"/>
              </w:rPr>
            </w:pPr>
          </w:p>
          <w:p w:rsidR="005C4490" w:rsidRPr="00F16179" w:rsidRDefault="005C4490" w:rsidP="005C4490">
            <w:pPr>
              <w:rPr>
                <w:rFonts w:ascii="Arial" w:hAnsi="Arial" w:cs="Arial"/>
                <w:i/>
                <w:iCs/>
                <w:lang w:val="es-ES" w:eastAsia="es-ES"/>
              </w:rPr>
            </w:pPr>
            <w:r w:rsidRPr="00F16179">
              <w:rPr>
                <w:rFonts w:ascii="Arial" w:hAnsi="Arial" w:cs="Arial"/>
                <w:i/>
                <w:iCs/>
                <w:lang w:val="es-ES" w:eastAsia="es-ES"/>
              </w:rPr>
              <w:t>Navidad. Vivir para darse, para dar vida,</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sembrar la vida por el desierto,</w:t>
            </w:r>
          </w:p>
          <w:p w:rsidR="005C4490" w:rsidRPr="00F16179" w:rsidRDefault="005C4490" w:rsidP="00F16179">
            <w:pPr>
              <w:rPr>
                <w:rFonts w:ascii="Arial" w:hAnsi="Arial" w:cs="Arial"/>
                <w:iCs/>
                <w:lang w:val="es-ES" w:eastAsia="es-ES"/>
              </w:rPr>
            </w:pPr>
            <w:r w:rsidRPr="00F16179">
              <w:rPr>
                <w:rFonts w:ascii="Arial" w:hAnsi="Arial" w:cs="Arial"/>
                <w:iCs/>
                <w:lang w:val="es-ES" w:eastAsia="es-ES"/>
              </w:rPr>
              <w:t>h</w:t>
            </w:r>
            <w:r w:rsidR="00F16179" w:rsidRPr="00F16179">
              <w:rPr>
                <w:rFonts w:ascii="Arial" w:hAnsi="Arial" w:cs="Arial"/>
                <w:iCs/>
                <w:lang w:val="es-ES" w:eastAsia="es-ES"/>
              </w:rPr>
              <w:t>acerse ternura y pan crujiente,</w:t>
            </w:r>
          </w:p>
        </w:tc>
        <w:tc>
          <w:tcPr>
            <w:tcW w:w="4889" w:type="dxa"/>
          </w:tcPr>
          <w:p w:rsidR="00F16179" w:rsidRPr="00F16179" w:rsidRDefault="00F16179" w:rsidP="00F16179">
            <w:pPr>
              <w:ind w:left="708"/>
              <w:rPr>
                <w:rFonts w:ascii="Arial" w:hAnsi="Arial" w:cs="Arial"/>
                <w:iCs/>
                <w:lang w:val="es-ES" w:eastAsia="es-ES"/>
              </w:rPr>
            </w:pPr>
          </w:p>
          <w:p w:rsidR="00F16179" w:rsidRPr="00F16179" w:rsidRDefault="00F16179" w:rsidP="00F16179">
            <w:pPr>
              <w:ind w:left="708"/>
              <w:rPr>
                <w:rFonts w:ascii="Arial" w:hAnsi="Arial" w:cs="Arial"/>
                <w:iCs/>
                <w:lang w:val="es-ES" w:eastAsia="es-ES"/>
              </w:rPr>
            </w:pPr>
            <w:r w:rsidRPr="00F16179">
              <w:rPr>
                <w:rFonts w:ascii="Arial" w:hAnsi="Arial" w:cs="Arial"/>
                <w:iCs/>
                <w:lang w:val="es-ES" w:eastAsia="es-ES"/>
              </w:rPr>
              <w:t>hacerse madre,</w:t>
            </w:r>
          </w:p>
          <w:p w:rsidR="00F16179" w:rsidRPr="00F16179" w:rsidRDefault="00F16179" w:rsidP="00F16179">
            <w:pPr>
              <w:ind w:left="708"/>
              <w:rPr>
                <w:rFonts w:ascii="Arial" w:hAnsi="Arial" w:cs="Arial"/>
                <w:iCs/>
                <w:lang w:val="es-ES" w:eastAsia="es-ES"/>
              </w:rPr>
            </w:pPr>
            <w:r w:rsidRPr="00F16179">
              <w:rPr>
                <w:rFonts w:ascii="Arial" w:hAnsi="Arial" w:cs="Arial"/>
                <w:iCs/>
                <w:lang w:val="es-ES" w:eastAsia="es-ES"/>
              </w:rPr>
              <w:t>samaritano de los caminos,</w:t>
            </w:r>
          </w:p>
          <w:p w:rsidR="00F16179" w:rsidRPr="00F16179" w:rsidRDefault="00F16179" w:rsidP="00F16179">
            <w:pPr>
              <w:ind w:left="708"/>
              <w:rPr>
                <w:rFonts w:ascii="Arial" w:hAnsi="Arial" w:cs="Arial"/>
                <w:iCs/>
                <w:lang w:val="es-ES" w:eastAsia="es-ES"/>
              </w:rPr>
            </w:pPr>
            <w:proofErr w:type="gramStart"/>
            <w:r w:rsidRPr="00F16179">
              <w:rPr>
                <w:rFonts w:ascii="Arial" w:hAnsi="Arial" w:cs="Arial"/>
                <w:iCs/>
                <w:lang w:val="es-ES" w:eastAsia="es-ES"/>
              </w:rPr>
              <w:t>hasta</w:t>
            </w:r>
            <w:proofErr w:type="gramEnd"/>
            <w:r w:rsidRPr="00F16179">
              <w:rPr>
                <w:rFonts w:ascii="Arial" w:hAnsi="Arial" w:cs="Arial"/>
                <w:iCs/>
                <w:lang w:val="es-ES" w:eastAsia="es-ES"/>
              </w:rPr>
              <w:t xml:space="preserve"> gastarse.</w:t>
            </w:r>
          </w:p>
          <w:p w:rsidR="00F16179" w:rsidRPr="00F16179" w:rsidRDefault="00F16179" w:rsidP="005C4490">
            <w:pPr>
              <w:rPr>
                <w:rFonts w:ascii="Arial" w:hAnsi="Arial" w:cs="Arial"/>
                <w:i/>
                <w:iCs/>
                <w:sz w:val="8"/>
                <w:szCs w:val="8"/>
                <w:lang w:val="es-ES" w:eastAsia="es-ES"/>
              </w:rPr>
            </w:pPr>
          </w:p>
          <w:p w:rsidR="005C4490" w:rsidRPr="00F16179" w:rsidRDefault="00F16179" w:rsidP="005C4490">
            <w:pPr>
              <w:rPr>
                <w:rFonts w:ascii="Arial" w:hAnsi="Arial" w:cs="Arial"/>
                <w:i/>
                <w:iCs/>
                <w:lang w:val="es-ES" w:eastAsia="es-ES"/>
              </w:rPr>
            </w:pPr>
            <w:r w:rsidRPr="00F16179">
              <w:rPr>
                <w:rFonts w:ascii="Arial" w:hAnsi="Arial" w:cs="Arial"/>
                <w:i/>
                <w:iCs/>
                <w:lang w:val="es-ES" w:eastAsia="es-ES"/>
              </w:rPr>
              <w:t xml:space="preserve">Navidad. </w:t>
            </w:r>
            <w:r w:rsidR="005C4490" w:rsidRPr="00F16179">
              <w:rPr>
                <w:rFonts w:ascii="Arial" w:hAnsi="Arial" w:cs="Arial"/>
                <w:i/>
                <w:iCs/>
                <w:lang w:val="es-ES" w:eastAsia="es-ES"/>
              </w:rPr>
              <w:t>Defender la vida que está creciendo;</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rescatar la niña del buitre malo;</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decir que no a cualquier Herodes;</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maldecir a la muerte y a los señores</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de la guerra, la droga y la rapiña,</w:t>
            </w:r>
          </w:p>
          <w:p w:rsidR="005C4490" w:rsidRPr="00F16179" w:rsidRDefault="005C4490" w:rsidP="005C4490">
            <w:pPr>
              <w:rPr>
                <w:rFonts w:ascii="Arial" w:hAnsi="Arial" w:cs="Arial"/>
                <w:iCs/>
                <w:lang w:val="es-ES" w:eastAsia="es-ES"/>
              </w:rPr>
            </w:pPr>
            <w:proofErr w:type="gramStart"/>
            <w:r w:rsidRPr="00F16179">
              <w:rPr>
                <w:rFonts w:ascii="Arial" w:hAnsi="Arial" w:cs="Arial"/>
                <w:iCs/>
                <w:lang w:val="es-ES" w:eastAsia="es-ES"/>
              </w:rPr>
              <w:t>y</w:t>
            </w:r>
            <w:proofErr w:type="gramEnd"/>
            <w:r w:rsidRPr="00F16179">
              <w:rPr>
                <w:rFonts w:ascii="Arial" w:hAnsi="Arial" w:cs="Arial"/>
                <w:iCs/>
                <w:lang w:val="es-ES" w:eastAsia="es-ES"/>
              </w:rPr>
              <w:t xml:space="preserve"> dar la vida para que el niño viva.</w:t>
            </w:r>
          </w:p>
          <w:p w:rsidR="005C4490" w:rsidRPr="00F16179" w:rsidRDefault="005C4490" w:rsidP="005C4490">
            <w:pPr>
              <w:rPr>
                <w:rFonts w:ascii="Arial" w:hAnsi="Arial" w:cs="Arial"/>
                <w:iCs/>
                <w:sz w:val="8"/>
                <w:szCs w:val="8"/>
                <w:lang w:val="es-ES" w:eastAsia="es-ES"/>
              </w:rPr>
            </w:pPr>
          </w:p>
          <w:p w:rsidR="005C4490" w:rsidRPr="00F16179" w:rsidRDefault="005C4490" w:rsidP="005C4490">
            <w:pPr>
              <w:rPr>
                <w:rFonts w:ascii="Arial" w:hAnsi="Arial" w:cs="Arial"/>
                <w:i/>
                <w:iCs/>
                <w:lang w:val="es-ES" w:eastAsia="es-ES"/>
              </w:rPr>
            </w:pPr>
            <w:r w:rsidRPr="00F16179">
              <w:rPr>
                <w:rFonts w:ascii="Arial" w:hAnsi="Arial" w:cs="Arial"/>
                <w:i/>
                <w:iCs/>
                <w:lang w:val="es-ES" w:eastAsia="es-ES"/>
              </w:rPr>
              <w:t>Navidad. Seguir la estrella y hacerse estrella;</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llevar la paz y la alegría,</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abrazo vivo del arco iris</w:t>
            </w:r>
          </w:p>
          <w:p w:rsidR="005C4490" w:rsidRPr="00F16179" w:rsidRDefault="005C4490" w:rsidP="005C4490">
            <w:pPr>
              <w:rPr>
                <w:rFonts w:ascii="Arial" w:hAnsi="Arial" w:cs="Arial"/>
                <w:iCs/>
                <w:lang w:val="es-ES" w:eastAsia="es-ES"/>
              </w:rPr>
            </w:pPr>
            <w:r w:rsidRPr="00F16179">
              <w:rPr>
                <w:rFonts w:ascii="Arial" w:hAnsi="Arial" w:cs="Arial"/>
                <w:iCs/>
                <w:lang w:val="es-ES" w:eastAsia="es-ES"/>
              </w:rPr>
              <w:t>a los niños, a todo el mundo;</w:t>
            </w:r>
          </w:p>
          <w:p w:rsidR="005C4490" w:rsidRPr="00F16179" w:rsidRDefault="005C4490" w:rsidP="00F16179">
            <w:pPr>
              <w:spacing w:after="80"/>
              <w:rPr>
                <w:rFonts w:ascii="Arial" w:hAnsi="Arial" w:cs="Arial"/>
                <w:iCs/>
                <w:lang w:val="es-ES" w:eastAsia="es-ES"/>
              </w:rPr>
            </w:pPr>
            <w:proofErr w:type="gramStart"/>
            <w:r w:rsidRPr="00F16179">
              <w:rPr>
                <w:rFonts w:ascii="Arial" w:hAnsi="Arial" w:cs="Arial"/>
                <w:iCs/>
                <w:lang w:val="es-ES" w:eastAsia="es-ES"/>
              </w:rPr>
              <w:t>ecología</w:t>
            </w:r>
            <w:proofErr w:type="gramEnd"/>
            <w:r w:rsidRPr="00F16179">
              <w:rPr>
                <w:rFonts w:ascii="Arial" w:hAnsi="Arial" w:cs="Arial"/>
                <w:iCs/>
                <w:lang w:val="es-ES" w:eastAsia="es-ES"/>
              </w:rPr>
              <w:t xml:space="preserve"> de los espíritus, un reino nuevo.   </w:t>
            </w:r>
          </w:p>
          <w:p w:rsidR="005C4490" w:rsidRPr="00F16179" w:rsidRDefault="005C4490" w:rsidP="00F16179">
            <w:pPr>
              <w:jc w:val="right"/>
              <w:rPr>
                <w:rFonts w:ascii="Arial Narrow" w:hAnsi="Arial Narrow" w:cs="Arial"/>
                <w:i/>
                <w:iCs/>
                <w:color w:val="632423"/>
                <w:sz w:val="20"/>
                <w:szCs w:val="20"/>
                <w:lang w:val="pt-BR" w:eastAsia="es-ES"/>
              </w:rPr>
            </w:pPr>
            <w:r w:rsidRPr="00F16179">
              <w:rPr>
                <w:rFonts w:ascii="Arial" w:hAnsi="Arial" w:cs="Arial"/>
                <w:iCs/>
                <w:lang w:val="es-ES" w:eastAsia="es-ES"/>
              </w:rPr>
              <w:t xml:space="preserve"> </w:t>
            </w:r>
            <w:r w:rsidRPr="00F16179">
              <w:rPr>
                <w:rFonts w:ascii="Arial Narrow" w:hAnsi="Arial Narrow" w:cs="Arial"/>
                <w:i/>
                <w:color w:val="632423"/>
                <w:sz w:val="20"/>
                <w:szCs w:val="20"/>
                <w:lang w:val="pt-BR" w:eastAsia="es-ES"/>
              </w:rPr>
              <w:t xml:space="preserve">Cláudio </w:t>
            </w:r>
            <w:proofErr w:type="spellStart"/>
            <w:r w:rsidRPr="00F16179">
              <w:rPr>
                <w:rFonts w:ascii="Arial Narrow" w:hAnsi="Arial Narrow" w:cs="Arial"/>
                <w:i/>
                <w:color w:val="632423"/>
                <w:sz w:val="20"/>
                <w:szCs w:val="20"/>
                <w:lang w:val="pt-BR" w:eastAsia="es-ES"/>
              </w:rPr>
              <w:t>Carvalhaes</w:t>
            </w:r>
            <w:proofErr w:type="spellEnd"/>
          </w:p>
        </w:tc>
      </w:tr>
    </w:tbl>
    <w:p w:rsidR="00E358A7" w:rsidRDefault="00E358A7" w:rsidP="00F76863">
      <w:pPr>
        <w:spacing w:after="0" w:line="240" w:lineRule="auto"/>
        <w:rPr>
          <w:rFonts w:ascii="Arial Narrow" w:hAnsi="Arial Narrow" w:cs="Arial"/>
          <w:i/>
          <w:sz w:val="18"/>
          <w:szCs w:val="18"/>
          <w:lang w:val="en-US"/>
        </w:rPr>
      </w:pPr>
    </w:p>
    <w:tbl>
      <w:tblPr>
        <w:tblStyle w:val="Tablaconcuadrcula"/>
        <w:tblW w:w="0" w:type="auto"/>
        <w:tblLook w:val="04A0" w:firstRow="1" w:lastRow="0" w:firstColumn="1" w:lastColumn="0" w:noHBand="0" w:noVBand="1"/>
      </w:tblPr>
      <w:tblGrid>
        <w:gridCol w:w="9778"/>
      </w:tblGrid>
      <w:tr w:rsidR="00F76863" w:rsidTr="00415992">
        <w:tc>
          <w:tcPr>
            <w:tcW w:w="9778" w:type="dxa"/>
            <w:shd w:val="clear" w:color="auto" w:fill="6600CC"/>
          </w:tcPr>
          <w:p w:rsidR="00F76863" w:rsidRDefault="00F76863"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DA3A72">
              <w:rPr>
                <w:rFonts w:ascii="Arial" w:hAnsi="Arial" w:cs="Arial"/>
                <w:b/>
              </w:rPr>
              <w:t>Canciones</w:t>
            </w:r>
          </w:p>
        </w:tc>
      </w:tr>
    </w:tbl>
    <w:p w:rsidR="00F76863" w:rsidRPr="00F16179" w:rsidRDefault="00F76863" w:rsidP="00F76863">
      <w:pPr>
        <w:spacing w:after="0" w:line="240" w:lineRule="auto"/>
        <w:rPr>
          <w:rFonts w:ascii="Arial Narrow" w:hAnsi="Arial Narrow" w:cs="Arial"/>
          <w:i/>
          <w:sz w:val="8"/>
          <w:szCs w:val="8"/>
          <w:lang w:val="en-US"/>
        </w:rPr>
      </w:pPr>
    </w:p>
    <w:p w:rsidR="00B92AF6" w:rsidRPr="00035437" w:rsidRDefault="00B92AF6" w:rsidP="007D14E4">
      <w:pPr>
        <w:spacing w:after="0" w:line="240" w:lineRule="auto"/>
        <w:rPr>
          <w:rFonts w:ascii="Arial Narrow" w:hAnsi="Arial Narrow" w:cs="Arial"/>
          <w:i/>
          <w:sz w:val="8"/>
          <w:szCs w:val="8"/>
          <w:highlight w:val="cyan"/>
          <w:lang w:val="en-US"/>
        </w:rPr>
      </w:pPr>
    </w:p>
    <w:p w:rsidR="00B92AF6" w:rsidRPr="0096031D" w:rsidRDefault="00B92AF6" w:rsidP="00BF7A34">
      <w:pPr>
        <w:pStyle w:val="Prrafodelista"/>
        <w:numPr>
          <w:ilvl w:val="0"/>
          <w:numId w:val="65"/>
        </w:numPr>
        <w:spacing w:after="0" w:line="240" w:lineRule="auto"/>
        <w:rPr>
          <w:rFonts w:ascii="Arial" w:hAnsi="Arial" w:cs="Arial"/>
          <w:sz w:val="20"/>
          <w:szCs w:val="20"/>
        </w:rPr>
      </w:pPr>
      <w:r w:rsidRPr="0096031D">
        <w:rPr>
          <w:rFonts w:ascii="Arial" w:hAnsi="Arial" w:cs="Arial"/>
          <w:b/>
          <w:sz w:val="20"/>
          <w:szCs w:val="20"/>
        </w:rPr>
        <w:t>Allá en Belén</w:t>
      </w:r>
      <w:r w:rsidRPr="0096031D">
        <w:rPr>
          <w:rFonts w:ascii="Arial" w:hAnsi="Arial" w:cs="Arial"/>
          <w:sz w:val="20"/>
          <w:szCs w:val="20"/>
        </w:rPr>
        <w:t xml:space="preserve">– Claudia, Laura y Juan </w:t>
      </w:r>
      <w:proofErr w:type="spellStart"/>
      <w:r w:rsidRPr="0096031D">
        <w:rPr>
          <w:rFonts w:ascii="Arial" w:hAnsi="Arial" w:cs="Arial"/>
          <w:sz w:val="20"/>
          <w:szCs w:val="20"/>
        </w:rPr>
        <w:t>Gattinoni</w:t>
      </w:r>
      <w:proofErr w:type="spellEnd"/>
      <w:r w:rsidR="00DC0E74" w:rsidRPr="0096031D">
        <w:rPr>
          <w:rFonts w:ascii="Arial" w:hAnsi="Arial" w:cs="Arial"/>
          <w:sz w:val="20"/>
          <w:szCs w:val="20"/>
        </w:rPr>
        <w:t xml:space="preserve"> – </w:t>
      </w:r>
      <w:proofErr w:type="spellStart"/>
      <w:r w:rsidR="00DC0E74" w:rsidRPr="0096031D">
        <w:rPr>
          <w:rFonts w:ascii="Arial" w:hAnsi="Arial" w:cs="Arial"/>
          <w:b/>
          <w:sz w:val="20"/>
          <w:szCs w:val="20"/>
        </w:rPr>
        <w:t>Canc</w:t>
      </w:r>
      <w:proofErr w:type="spellEnd"/>
      <w:r w:rsidR="00DC0E74" w:rsidRPr="0096031D">
        <w:rPr>
          <w:rFonts w:ascii="Arial" w:hAnsi="Arial" w:cs="Arial"/>
          <w:b/>
          <w:sz w:val="20"/>
          <w:szCs w:val="20"/>
        </w:rPr>
        <w:t>. Abierto 111</w:t>
      </w:r>
    </w:p>
    <w:p w:rsidR="00354788" w:rsidRPr="0096031D" w:rsidRDefault="00354788" w:rsidP="00BF7A34">
      <w:pPr>
        <w:pStyle w:val="Prrafodelista"/>
        <w:numPr>
          <w:ilvl w:val="0"/>
          <w:numId w:val="65"/>
        </w:numPr>
        <w:spacing w:after="0" w:line="240" w:lineRule="auto"/>
        <w:rPr>
          <w:rFonts w:ascii="Arial" w:hAnsi="Arial" w:cs="Arial"/>
          <w:sz w:val="20"/>
          <w:szCs w:val="20"/>
        </w:rPr>
      </w:pPr>
      <w:r w:rsidRPr="0096031D">
        <w:rPr>
          <w:rFonts w:ascii="Arial" w:hAnsi="Arial" w:cs="Arial"/>
          <w:b/>
          <w:sz w:val="20"/>
          <w:szCs w:val="20"/>
        </w:rPr>
        <w:t>Gozo del mundo es el Señor</w:t>
      </w:r>
      <w:r w:rsidRPr="0096031D">
        <w:rPr>
          <w:rFonts w:ascii="Arial" w:hAnsi="Arial" w:cs="Arial"/>
          <w:sz w:val="20"/>
          <w:szCs w:val="20"/>
        </w:rPr>
        <w:t xml:space="preserve"> - </w:t>
      </w:r>
      <w:r w:rsidR="00DC0E74" w:rsidRPr="0096031D">
        <w:rPr>
          <w:rFonts w:ascii="Arial" w:hAnsi="Arial" w:cs="Arial"/>
          <w:sz w:val="20"/>
          <w:szCs w:val="20"/>
        </w:rPr>
        <w:t>Isaac</w:t>
      </w:r>
      <w:r w:rsidRPr="0096031D">
        <w:rPr>
          <w:rFonts w:ascii="Arial" w:hAnsi="Arial" w:cs="Arial"/>
          <w:sz w:val="20"/>
          <w:szCs w:val="20"/>
        </w:rPr>
        <w:t xml:space="preserve"> Watts</w:t>
      </w:r>
      <w:r w:rsidR="00DC0E74" w:rsidRPr="0096031D">
        <w:rPr>
          <w:rFonts w:ascii="Arial" w:hAnsi="Arial" w:cs="Arial"/>
          <w:sz w:val="20"/>
          <w:szCs w:val="20"/>
        </w:rPr>
        <w:t>, 1674-1748, RU</w:t>
      </w:r>
      <w:r w:rsidRPr="0096031D">
        <w:rPr>
          <w:rFonts w:ascii="Arial" w:hAnsi="Arial" w:cs="Arial"/>
          <w:sz w:val="20"/>
          <w:szCs w:val="20"/>
        </w:rPr>
        <w:t xml:space="preserve"> – </w:t>
      </w:r>
      <w:r w:rsidR="000C3F57" w:rsidRPr="0096031D">
        <w:rPr>
          <w:rFonts w:ascii="Arial" w:hAnsi="Arial" w:cs="Arial"/>
          <w:sz w:val="20"/>
          <w:szCs w:val="20"/>
        </w:rPr>
        <w:t xml:space="preserve">M. </w:t>
      </w:r>
      <w:proofErr w:type="spellStart"/>
      <w:r w:rsidR="000C3F57" w:rsidRPr="0096031D">
        <w:rPr>
          <w:rFonts w:ascii="Arial" w:hAnsi="Arial" w:cs="Arial"/>
          <w:sz w:val="20"/>
          <w:szCs w:val="20"/>
        </w:rPr>
        <w:t>Atrib</w:t>
      </w:r>
      <w:proofErr w:type="spellEnd"/>
      <w:r w:rsidR="000C3F57" w:rsidRPr="0096031D">
        <w:rPr>
          <w:rFonts w:ascii="Arial" w:hAnsi="Arial" w:cs="Arial"/>
          <w:sz w:val="20"/>
          <w:szCs w:val="20"/>
        </w:rPr>
        <w:t xml:space="preserve">. </w:t>
      </w:r>
      <w:r w:rsidRPr="0096031D">
        <w:rPr>
          <w:rFonts w:ascii="Arial" w:hAnsi="Arial" w:cs="Arial"/>
          <w:sz w:val="20"/>
          <w:szCs w:val="20"/>
        </w:rPr>
        <w:t xml:space="preserve">G.F. </w:t>
      </w:r>
      <w:proofErr w:type="spellStart"/>
      <w:r w:rsidRPr="0096031D">
        <w:rPr>
          <w:rFonts w:ascii="Arial" w:hAnsi="Arial" w:cs="Arial"/>
          <w:sz w:val="20"/>
          <w:szCs w:val="20"/>
        </w:rPr>
        <w:t>Handel</w:t>
      </w:r>
      <w:proofErr w:type="spellEnd"/>
      <w:r w:rsidR="000C3F57" w:rsidRPr="0096031D">
        <w:rPr>
          <w:rFonts w:ascii="Arial" w:hAnsi="Arial" w:cs="Arial"/>
          <w:sz w:val="20"/>
          <w:szCs w:val="20"/>
        </w:rPr>
        <w:t xml:space="preserve">, 1685–1759, </w:t>
      </w:r>
      <w:proofErr w:type="spellStart"/>
      <w:r w:rsidR="000C3F57" w:rsidRPr="0096031D">
        <w:rPr>
          <w:rFonts w:ascii="Arial" w:hAnsi="Arial" w:cs="Arial"/>
          <w:sz w:val="20"/>
          <w:szCs w:val="20"/>
        </w:rPr>
        <w:t>Alem</w:t>
      </w:r>
      <w:proofErr w:type="spellEnd"/>
      <w:r w:rsidR="000C3F57" w:rsidRPr="0096031D">
        <w:rPr>
          <w:rFonts w:ascii="Arial" w:hAnsi="Arial" w:cs="Arial"/>
          <w:sz w:val="20"/>
          <w:szCs w:val="20"/>
        </w:rPr>
        <w:t xml:space="preserve">-RU – </w:t>
      </w:r>
      <w:proofErr w:type="spellStart"/>
      <w:r w:rsidR="000C3F57" w:rsidRPr="0096031D">
        <w:rPr>
          <w:rFonts w:ascii="Arial" w:hAnsi="Arial" w:cs="Arial"/>
          <w:sz w:val="20"/>
          <w:szCs w:val="20"/>
        </w:rPr>
        <w:t>Arr</w:t>
      </w:r>
      <w:proofErr w:type="spellEnd"/>
      <w:r w:rsidR="000C3F57" w:rsidRPr="0096031D">
        <w:rPr>
          <w:rFonts w:ascii="Arial" w:hAnsi="Arial" w:cs="Arial"/>
          <w:sz w:val="20"/>
          <w:szCs w:val="20"/>
        </w:rPr>
        <w:t>.</w:t>
      </w:r>
      <w:r w:rsidR="007B736F" w:rsidRPr="0096031D">
        <w:rPr>
          <w:rFonts w:ascii="Arial" w:hAnsi="Arial" w:cs="Arial"/>
          <w:sz w:val="20"/>
          <w:szCs w:val="20"/>
        </w:rPr>
        <w:t xml:space="preserve"> </w:t>
      </w:r>
      <w:r w:rsidR="000C3F57" w:rsidRPr="0096031D">
        <w:rPr>
          <w:rFonts w:ascii="Arial" w:hAnsi="Arial" w:cs="Arial"/>
          <w:sz w:val="20"/>
          <w:szCs w:val="20"/>
        </w:rPr>
        <w:t xml:space="preserve">Lowell Mason, 1792-1872, USA - </w:t>
      </w:r>
      <w:r w:rsidR="00DC0E74" w:rsidRPr="0096031D">
        <w:rPr>
          <w:rFonts w:ascii="Arial" w:hAnsi="Arial" w:cs="Arial"/>
          <w:b/>
          <w:sz w:val="20"/>
          <w:szCs w:val="20"/>
        </w:rPr>
        <w:t>CF 40</w:t>
      </w:r>
    </w:p>
    <w:p w:rsidR="00354788" w:rsidRPr="0096031D" w:rsidRDefault="00354788" w:rsidP="00BF7A34">
      <w:pPr>
        <w:pStyle w:val="Prrafodelista"/>
        <w:numPr>
          <w:ilvl w:val="0"/>
          <w:numId w:val="65"/>
        </w:numPr>
        <w:spacing w:after="0" w:line="240" w:lineRule="auto"/>
        <w:rPr>
          <w:rFonts w:ascii="Arial" w:hAnsi="Arial" w:cs="Arial"/>
          <w:sz w:val="20"/>
          <w:szCs w:val="20"/>
        </w:rPr>
      </w:pPr>
      <w:r w:rsidRPr="0096031D">
        <w:rPr>
          <w:rFonts w:ascii="Arial" w:hAnsi="Arial" w:cs="Arial"/>
          <w:b/>
          <w:sz w:val="20"/>
          <w:szCs w:val="20"/>
        </w:rPr>
        <w:t>Navidad en los Campos</w:t>
      </w:r>
      <w:r w:rsidRPr="0096031D">
        <w:rPr>
          <w:rFonts w:ascii="Arial" w:hAnsi="Arial" w:cs="Arial"/>
          <w:sz w:val="20"/>
          <w:szCs w:val="20"/>
        </w:rPr>
        <w:t xml:space="preserve"> – </w:t>
      </w:r>
      <w:proofErr w:type="spellStart"/>
      <w:r w:rsidR="007B736F" w:rsidRPr="0096031D">
        <w:rPr>
          <w:rFonts w:ascii="Arial" w:hAnsi="Arial" w:cs="Arial"/>
          <w:sz w:val="20"/>
          <w:szCs w:val="20"/>
        </w:rPr>
        <w:t>Simei</w:t>
      </w:r>
      <w:proofErr w:type="spellEnd"/>
      <w:r w:rsidR="007B736F" w:rsidRPr="0096031D">
        <w:rPr>
          <w:rFonts w:ascii="Arial" w:hAnsi="Arial" w:cs="Arial"/>
          <w:sz w:val="20"/>
          <w:szCs w:val="20"/>
        </w:rPr>
        <w:t xml:space="preserve"> </w:t>
      </w:r>
      <w:proofErr w:type="spellStart"/>
      <w:r w:rsidR="007B736F" w:rsidRPr="0096031D">
        <w:rPr>
          <w:rFonts w:ascii="Arial" w:hAnsi="Arial" w:cs="Arial"/>
          <w:sz w:val="20"/>
          <w:szCs w:val="20"/>
        </w:rPr>
        <w:t>Monteiro</w:t>
      </w:r>
      <w:proofErr w:type="spellEnd"/>
      <w:r w:rsidR="007B736F" w:rsidRPr="0096031D">
        <w:rPr>
          <w:rFonts w:ascii="Arial" w:hAnsi="Arial" w:cs="Arial"/>
          <w:sz w:val="20"/>
          <w:szCs w:val="20"/>
        </w:rPr>
        <w:t>, Gerardo</w:t>
      </w:r>
      <w:r w:rsidRPr="0096031D">
        <w:rPr>
          <w:rFonts w:ascii="Arial" w:hAnsi="Arial" w:cs="Arial"/>
          <w:sz w:val="20"/>
          <w:szCs w:val="20"/>
        </w:rPr>
        <w:t xml:space="preserve"> </w:t>
      </w:r>
      <w:proofErr w:type="spellStart"/>
      <w:r w:rsidRPr="0096031D">
        <w:rPr>
          <w:rFonts w:ascii="Arial" w:hAnsi="Arial" w:cs="Arial"/>
          <w:sz w:val="20"/>
          <w:szCs w:val="20"/>
        </w:rPr>
        <w:t>Oberman</w:t>
      </w:r>
      <w:proofErr w:type="spellEnd"/>
      <w:r w:rsidRPr="0096031D">
        <w:rPr>
          <w:rFonts w:ascii="Arial" w:hAnsi="Arial" w:cs="Arial"/>
          <w:sz w:val="20"/>
          <w:szCs w:val="20"/>
        </w:rPr>
        <w:t xml:space="preserve"> - </w:t>
      </w:r>
      <w:hyperlink r:id="rId28" w:history="1">
        <w:r w:rsidR="000C3F57" w:rsidRPr="0096031D">
          <w:rPr>
            <w:rStyle w:val="Hipervnculo"/>
            <w:rFonts w:ascii="Arial" w:hAnsi="Arial" w:cs="Arial"/>
            <w:color w:val="auto"/>
            <w:sz w:val="20"/>
            <w:szCs w:val="20"/>
            <w:u w:val="none"/>
          </w:rPr>
          <w:t>https://redcrearte.org.ar/navidad-en-los-campos/</w:t>
        </w:r>
      </w:hyperlink>
      <w:r w:rsidR="000C3F57" w:rsidRPr="0096031D">
        <w:rPr>
          <w:rFonts w:ascii="Arial" w:hAnsi="Arial" w:cs="Arial"/>
          <w:sz w:val="20"/>
          <w:szCs w:val="20"/>
        </w:rPr>
        <w:t xml:space="preserve"> - </w:t>
      </w:r>
      <w:r w:rsidR="000C3F57" w:rsidRPr="0096031D">
        <w:rPr>
          <w:rFonts w:ascii="Arial" w:hAnsi="Arial" w:cs="Arial"/>
          <w:b/>
          <w:sz w:val="20"/>
          <w:szCs w:val="20"/>
        </w:rPr>
        <w:t>Red Crearte</w:t>
      </w:r>
    </w:p>
    <w:p w:rsidR="00354788" w:rsidRPr="0096031D" w:rsidRDefault="00354788" w:rsidP="00BF7A34">
      <w:pPr>
        <w:pStyle w:val="Prrafodelista"/>
        <w:numPr>
          <w:ilvl w:val="0"/>
          <w:numId w:val="65"/>
        </w:numPr>
        <w:spacing w:after="0" w:line="240" w:lineRule="auto"/>
        <w:rPr>
          <w:rFonts w:ascii="Arial" w:hAnsi="Arial" w:cs="Arial"/>
          <w:b/>
          <w:sz w:val="20"/>
          <w:szCs w:val="20"/>
        </w:rPr>
      </w:pPr>
      <w:r w:rsidRPr="0096031D">
        <w:rPr>
          <w:rFonts w:ascii="Arial" w:hAnsi="Arial" w:cs="Arial"/>
          <w:b/>
          <w:sz w:val="20"/>
          <w:szCs w:val="20"/>
        </w:rPr>
        <w:t>N</w:t>
      </w:r>
      <w:r w:rsidR="000C3F57" w:rsidRPr="0096031D">
        <w:rPr>
          <w:rFonts w:ascii="Arial" w:hAnsi="Arial" w:cs="Arial"/>
          <w:b/>
          <w:sz w:val="20"/>
          <w:szCs w:val="20"/>
        </w:rPr>
        <w:t>ochecita de lindos luceros</w:t>
      </w:r>
      <w:r w:rsidRPr="0096031D">
        <w:rPr>
          <w:rFonts w:ascii="Arial" w:hAnsi="Arial" w:cs="Arial"/>
          <w:sz w:val="20"/>
          <w:szCs w:val="20"/>
        </w:rPr>
        <w:t xml:space="preserve"> </w:t>
      </w:r>
      <w:r w:rsidR="000C3F57" w:rsidRPr="0096031D">
        <w:rPr>
          <w:rFonts w:ascii="Arial" w:hAnsi="Arial" w:cs="Arial"/>
          <w:sz w:val="20"/>
          <w:szCs w:val="20"/>
        </w:rPr>
        <w:t>(Serenata  m</w:t>
      </w:r>
      <w:r w:rsidRPr="0096031D">
        <w:rPr>
          <w:rFonts w:ascii="Arial" w:hAnsi="Arial" w:cs="Arial"/>
          <w:sz w:val="20"/>
          <w:szCs w:val="20"/>
        </w:rPr>
        <w:t>exicana</w:t>
      </w:r>
      <w:r w:rsidR="000C3F57" w:rsidRPr="0096031D">
        <w:rPr>
          <w:rFonts w:ascii="Arial" w:hAnsi="Arial" w:cs="Arial"/>
          <w:sz w:val="20"/>
          <w:szCs w:val="20"/>
        </w:rPr>
        <w:t xml:space="preserve">) – Rafael Hernández, 1957 – </w:t>
      </w:r>
      <w:r w:rsidR="000C3F57" w:rsidRPr="0096031D">
        <w:rPr>
          <w:rFonts w:ascii="Arial" w:hAnsi="Arial" w:cs="Arial"/>
          <w:b/>
          <w:sz w:val="20"/>
          <w:szCs w:val="20"/>
        </w:rPr>
        <w:t>CF 11</w:t>
      </w:r>
    </w:p>
    <w:p w:rsidR="00354788" w:rsidRPr="0096031D" w:rsidRDefault="00354788" w:rsidP="00BF7A34">
      <w:pPr>
        <w:pStyle w:val="Prrafodelista"/>
        <w:numPr>
          <w:ilvl w:val="0"/>
          <w:numId w:val="65"/>
        </w:numPr>
        <w:spacing w:after="0" w:line="240" w:lineRule="auto"/>
        <w:rPr>
          <w:rFonts w:ascii="Arial" w:hAnsi="Arial" w:cs="Arial"/>
          <w:sz w:val="20"/>
          <w:szCs w:val="20"/>
        </w:rPr>
      </w:pPr>
      <w:r w:rsidRPr="0096031D">
        <w:rPr>
          <w:rFonts w:ascii="Arial" w:hAnsi="Arial" w:cs="Arial"/>
          <w:b/>
          <w:sz w:val="20"/>
          <w:szCs w:val="20"/>
        </w:rPr>
        <w:t>Siempre Navidad, regalo de Dios</w:t>
      </w:r>
      <w:r w:rsidRPr="0096031D">
        <w:rPr>
          <w:rFonts w:ascii="Arial" w:hAnsi="Arial" w:cs="Arial"/>
          <w:sz w:val="20"/>
          <w:szCs w:val="20"/>
        </w:rPr>
        <w:t xml:space="preserve"> – I. </w:t>
      </w:r>
      <w:proofErr w:type="spellStart"/>
      <w:r w:rsidRPr="0096031D">
        <w:rPr>
          <w:rFonts w:ascii="Arial" w:hAnsi="Arial" w:cs="Arial"/>
          <w:sz w:val="20"/>
          <w:szCs w:val="20"/>
        </w:rPr>
        <w:t>Simeone</w:t>
      </w:r>
      <w:proofErr w:type="spellEnd"/>
      <w:r w:rsidRPr="0096031D">
        <w:rPr>
          <w:rFonts w:ascii="Arial" w:hAnsi="Arial" w:cs="Arial"/>
          <w:sz w:val="20"/>
          <w:szCs w:val="20"/>
        </w:rPr>
        <w:t xml:space="preserve">, M. </w:t>
      </w:r>
      <w:proofErr w:type="spellStart"/>
      <w:r w:rsidRPr="0096031D">
        <w:rPr>
          <w:rFonts w:ascii="Arial" w:hAnsi="Arial" w:cs="Arial"/>
          <w:sz w:val="20"/>
          <w:szCs w:val="20"/>
        </w:rPr>
        <w:t>Meneghetti</w:t>
      </w:r>
      <w:proofErr w:type="spellEnd"/>
      <w:r w:rsidR="007B736F" w:rsidRPr="0096031D">
        <w:rPr>
          <w:rFonts w:ascii="Arial" w:hAnsi="Arial" w:cs="Arial"/>
          <w:sz w:val="20"/>
          <w:szCs w:val="20"/>
        </w:rPr>
        <w:t xml:space="preserve"> -</w:t>
      </w:r>
      <w:r w:rsidRPr="0096031D">
        <w:rPr>
          <w:rFonts w:ascii="Arial" w:hAnsi="Arial" w:cs="Arial"/>
          <w:sz w:val="20"/>
          <w:szCs w:val="20"/>
        </w:rPr>
        <w:t xml:space="preserve"> CD Otro mundo es posible</w:t>
      </w:r>
      <w:proofErr w:type="gramStart"/>
      <w:r w:rsidRPr="0096031D">
        <w:rPr>
          <w:rFonts w:ascii="Arial" w:hAnsi="Arial" w:cs="Arial"/>
          <w:sz w:val="20"/>
          <w:szCs w:val="20"/>
        </w:rPr>
        <w:t>..</w:t>
      </w:r>
      <w:proofErr w:type="gramEnd"/>
      <w:r w:rsidRPr="0096031D">
        <w:rPr>
          <w:rFonts w:ascii="Arial" w:hAnsi="Arial" w:cs="Arial"/>
          <w:sz w:val="20"/>
          <w:szCs w:val="20"/>
        </w:rPr>
        <w:t xml:space="preserve"> </w:t>
      </w:r>
      <w:hyperlink r:id="rId29" w:history="1">
        <w:r w:rsidRPr="0096031D">
          <w:rPr>
            <w:rStyle w:val="Hipervnculo"/>
            <w:rFonts w:ascii="Arial" w:hAnsi="Arial" w:cs="Arial"/>
            <w:color w:val="auto"/>
            <w:sz w:val="20"/>
            <w:szCs w:val="20"/>
            <w:u w:val="none"/>
          </w:rPr>
          <w:t>https://redcrearte.org.ar/siempre-navidad-regalo-de-dios/</w:t>
        </w:r>
      </w:hyperlink>
      <w:r w:rsidR="007B736F" w:rsidRPr="0096031D">
        <w:rPr>
          <w:rFonts w:ascii="Arial" w:hAnsi="Arial" w:cs="Arial"/>
          <w:sz w:val="20"/>
          <w:szCs w:val="20"/>
        </w:rPr>
        <w:t xml:space="preserve">  - </w:t>
      </w:r>
      <w:r w:rsidR="007B736F" w:rsidRPr="0096031D">
        <w:rPr>
          <w:rFonts w:ascii="Arial" w:hAnsi="Arial" w:cs="Arial"/>
          <w:b/>
          <w:sz w:val="20"/>
          <w:szCs w:val="20"/>
        </w:rPr>
        <w:t>Red Crearte</w:t>
      </w:r>
    </w:p>
    <w:p w:rsidR="00354788" w:rsidRPr="0096031D" w:rsidRDefault="00354788" w:rsidP="00BF7A34">
      <w:pPr>
        <w:pStyle w:val="Prrafodelista"/>
        <w:numPr>
          <w:ilvl w:val="0"/>
          <w:numId w:val="65"/>
        </w:numPr>
        <w:rPr>
          <w:rFonts w:ascii="Arial" w:hAnsi="Arial" w:cs="Arial"/>
          <w:sz w:val="20"/>
          <w:szCs w:val="20"/>
          <w:lang w:val="es-ES"/>
        </w:rPr>
      </w:pPr>
      <w:r w:rsidRPr="0096031D">
        <w:rPr>
          <w:rFonts w:ascii="Arial" w:hAnsi="Arial" w:cs="Arial"/>
          <w:b/>
          <w:sz w:val="20"/>
          <w:szCs w:val="20"/>
          <w:lang w:val="es-ES"/>
        </w:rPr>
        <w:t>Suenen dulces himnos</w:t>
      </w:r>
      <w:r w:rsidRPr="0096031D">
        <w:rPr>
          <w:rFonts w:ascii="Arial" w:hAnsi="Arial" w:cs="Arial"/>
          <w:sz w:val="20"/>
          <w:szCs w:val="20"/>
          <w:lang w:val="es-ES"/>
        </w:rPr>
        <w:t xml:space="preserve"> </w:t>
      </w:r>
      <w:r w:rsidR="00B311AE">
        <w:rPr>
          <w:rFonts w:ascii="Arial" w:hAnsi="Arial" w:cs="Arial"/>
          <w:sz w:val="20"/>
          <w:szCs w:val="20"/>
          <w:lang w:val="es-ES"/>
        </w:rPr>
        <w:t>-</w:t>
      </w:r>
      <w:r w:rsidRPr="0096031D">
        <w:rPr>
          <w:rFonts w:ascii="Arial" w:hAnsi="Arial" w:cs="Arial"/>
          <w:sz w:val="20"/>
          <w:szCs w:val="20"/>
          <w:lang w:val="es-ES"/>
        </w:rPr>
        <w:t xml:space="preserve"> </w:t>
      </w:r>
      <w:r w:rsidR="0096031D" w:rsidRPr="0096031D">
        <w:rPr>
          <w:rFonts w:ascii="Arial" w:hAnsi="Arial" w:cs="Arial"/>
          <w:sz w:val="20"/>
          <w:szCs w:val="20"/>
          <w:lang w:val="es-ES"/>
        </w:rPr>
        <w:t xml:space="preserve">William Cushing, 1823-1902, USA - </w:t>
      </w:r>
      <w:proofErr w:type="spellStart"/>
      <w:r w:rsidR="0096031D" w:rsidRPr="0096031D">
        <w:rPr>
          <w:rFonts w:ascii="Arial" w:hAnsi="Arial" w:cs="Arial"/>
          <w:sz w:val="20"/>
          <w:szCs w:val="20"/>
        </w:rPr>
        <w:t>Tr</w:t>
      </w:r>
      <w:proofErr w:type="spellEnd"/>
      <w:r w:rsidR="0096031D" w:rsidRPr="0096031D">
        <w:rPr>
          <w:rFonts w:ascii="Arial" w:hAnsi="Arial" w:cs="Arial"/>
          <w:sz w:val="20"/>
          <w:szCs w:val="20"/>
        </w:rPr>
        <w:t xml:space="preserve"> J </w:t>
      </w:r>
      <w:proofErr w:type="spellStart"/>
      <w:r w:rsidR="0096031D" w:rsidRPr="0096031D">
        <w:rPr>
          <w:rFonts w:ascii="Arial" w:hAnsi="Arial" w:cs="Arial"/>
          <w:sz w:val="20"/>
          <w:szCs w:val="20"/>
        </w:rPr>
        <w:t>Bta</w:t>
      </w:r>
      <w:proofErr w:type="spellEnd"/>
      <w:r w:rsidR="0096031D" w:rsidRPr="0096031D">
        <w:rPr>
          <w:rFonts w:ascii="Arial" w:hAnsi="Arial" w:cs="Arial"/>
          <w:sz w:val="20"/>
          <w:szCs w:val="20"/>
        </w:rPr>
        <w:t xml:space="preserve"> Cabrera, 1837-1916, España - George F </w:t>
      </w:r>
      <w:proofErr w:type="spellStart"/>
      <w:r w:rsidR="0096031D" w:rsidRPr="0096031D">
        <w:rPr>
          <w:rFonts w:ascii="Arial" w:hAnsi="Arial" w:cs="Arial"/>
          <w:sz w:val="20"/>
          <w:szCs w:val="20"/>
        </w:rPr>
        <w:t>Root</w:t>
      </w:r>
      <w:proofErr w:type="spellEnd"/>
      <w:r w:rsidR="0096031D" w:rsidRPr="0096031D">
        <w:rPr>
          <w:rFonts w:ascii="Arial" w:hAnsi="Arial" w:cs="Arial"/>
          <w:sz w:val="20"/>
          <w:szCs w:val="20"/>
        </w:rPr>
        <w:t xml:space="preserve">, USA, 1820-1895 - </w:t>
      </w:r>
      <w:r w:rsidR="0096031D" w:rsidRPr="0096031D">
        <w:rPr>
          <w:rFonts w:ascii="Arial" w:hAnsi="Arial" w:cs="Arial"/>
          <w:b/>
          <w:sz w:val="20"/>
          <w:szCs w:val="20"/>
        </w:rPr>
        <w:t>CF 39</w:t>
      </w:r>
      <w:r w:rsidR="0096031D" w:rsidRPr="0096031D">
        <w:rPr>
          <w:rFonts w:ascii="Arial" w:hAnsi="Arial" w:cs="Arial"/>
          <w:sz w:val="20"/>
          <w:szCs w:val="20"/>
        </w:rPr>
        <w:t xml:space="preserve">  </w:t>
      </w:r>
    </w:p>
    <w:p w:rsidR="00B55169" w:rsidRPr="0096031D" w:rsidRDefault="0096031D" w:rsidP="00BF7A34">
      <w:pPr>
        <w:pStyle w:val="Prrafodelista"/>
        <w:numPr>
          <w:ilvl w:val="0"/>
          <w:numId w:val="65"/>
        </w:numPr>
        <w:spacing w:after="0" w:line="240" w:lineRule="auto"/>
        <w:rPr>
          <w:rFonts w:ascii="Arial" w:hAnsi="Arial" w:cs="Arial"/>
          <w:b/>
          <w:sz w:val="20"/>
          <w:szCs w:val="20"/>
        </w:rPr>
      </w:pPr>
      <w:r w:rsidRPr="0096031D">
        <w:rPr>
          <w:rFonts w:ascii="Arial" w:hAnsi="Arial" w:cs="Arial"/>
          <w:b/>
          <w:sz w:val="20"/>
          <w:szCs w:val="20"/>
        </w:rPr>
        <w:t>Venid, fieles todos</w:t>
      </w:r>
      <w:r w:rsidR="00B55169" w:rsidRPr="0096031D">
        <w:rPr>
          <w:rFonts w:ascii="Arial" w:hAnsi="Arial" w:cs="Arial"/>
          <w:sz w:val="20"/>
          <w:szCs w:val="20"/>
        </w:rPr>
        <w:t xml:space="preserve">  - </w:t>
      </w:r>
      <w:r w:rsidRPr="0096031D">
        <w:rPr>
          <w:rFonts w:ascii="Arial" w:hAnsi="Arial" w:cs="Arial"/>
          <w:sz w:val="20"/>
          <w:szCs w:val="20"/>
        </w:rPr>
        <w:t xml:space="preserve">Himno Latino anónimo – </w:t>
      </w:r>
      <w:proofErr w:type="spellStart"/>
      <w:r w:rsidRPr="0096031D">
        <w:rPr>
          <w:rFonts w:ascii="Arial" w:hAnsi="Arial" w:cs="Arial"/>
          <w:sz w:val="20"/>
          <w:szCs w:val="20"/>
        </w:rPr>
        <w:t>Tr</w:t>
      </w:r>
      <w:proofErr w:type="spellEnd"/>
      <w:r w:rsidRPr="0096031D">
        <w:rPr>
          <w:rFonts w:ascii="Arial" w:hAnsi="Arial" w:cs="Arial"/>
          <w:sz w:val="20"/>
          <w:szCs w:val="20"/>
        </w:rPr>
        <w:t xml:space="preserve"> J B Cabrera, 1837-1916, España  - </w:t>
      </w:r>
      <w:proofErr w:type="spellStart"/>
      <w:r w:rsidR="00B311AE">
        <w:rPr>
          <w:rFonts w:ascii="Arial" w:hAnsi="Arial" w:cs="Arial"/>
          <w:sz w:val="20"/>
          <w:szCs w:val="20"/>
        </w:rPr>
        <w:t>C</w:t>
      </w:r>
      <w:r w:rsidRPr="0096031D">
        <w:rPr>
          <w:rFonts w:ascii="Arial" w:hAnsi="Arial" w:cs="Arial"/>
          <w:sz w:val="20"/>
          <w:szCs w:val="20"/>
        </w:rPr>
        <w:t>antusDiversi</w:t>
      </w:r>
      <w:proofErr w:type="spellEnd"/>
      <w:r w:rsidRPr="0096031D">
        <w:rPr>
          <w:rFonts w:ascii="Arial" w:hAnsi="Arial" w:cs="Arial"/>
          <w:sz w:val="20"/>
          <w:szCs w:val="20"/>
        </w:rPr>
        <w:t xml:space="preserve">, </w:t>
      </w:r>
      <w:proofErr w:type="spellStart"/>
      <w:r w:rsidRPr="0096031D">
        <w:rPr>
          <w:rFonts w:ascii="Arial" w:hAnsi="Arial" w:cs="Arial"/>
          <w:sz w:val="20"/>
          <w:szCs w:val="20"/>
        </w:rPr>
        <w:t>Publ</w:t>
      </w:r>
      <w:proofErr w:type="spellEnd"/>
      <w:r w:rsidRPr="0096031D">
        <w:rPr>
          <w:rFonts w:ascii="Arial" w:hAnsi="Arial" w:cs="Arial"/>
          <w:sz w:val="20"/>
          <w:szCs w:val="20"/>
        </w:rPr>
        <w:t xml:space="preserve"> J F </w:t>
      </w:r>
      <w:proofErr w:type="spellStart"/>
      <w:r w:rsidRPr="0096031D">
        <w:rPr>
          <w:rFonts w:ascii="Arial" w:hAnsi="Arial" w:cs="Arial"/>
          <w:sz w:val="20"/>
          <w:szCs w:val="20"/>
        </w:rPr>
        <w:t>Wade</w:t>
      </w:r>
      <w:proofErr w:type="spellEnd"/>
      <w:r w:rsidRPr="0096031D">
        <w:rPr>
          <w:rFonts w:ascii="Arial" w:hAnsi="Arial" w:cs="Arial"/>
          <w:sz w:val="20"/>
          <w:szCs w:val="20"/>
        </w:rPr>
        <w:t xml:space="preserve">, 1711-1786, RU - </w:t>
      </w:r>
      <w:r w:rsidRPr="0096031D">
        <w:rPr>
          <w:rFonts w:ascii="Arial" w:hAnsi="Arial" w:cs="Arial"/>
          <w:b/>
          <w:sz w:val="20"/>
          <w:szCs w:val="20"/>
        </w:rPr>
        <w:t>C</w:t>
      </w:r>
      <w:r w:rsidR="00B55169" w:rsidRPr="0096031D">
        <w:rPr>
          <w:rFonts w:ascii="Arial" w:hAnsi="Arial" w:cs="Arial"/>
          <w:b/>
          <w:sz w:val="20"/>
          <w:szCs w:val="20"/>
        </w:rPr>
        <w:t>F  36</w:t>
      </w:r>
    </w:p>
    <w:p w:rsidR="00354788" w:rsidRPr="0096031D" w:rsidRDefault="00354788" w:rsidP="00BF7A34">
      <w:pPr>
        <w:pStyle w:val="Prrafodelista"/>
        <w:numPr>
          <w:ilvl w:val="0"/>
          <w:numId w:val="65"/>
        </w:numPr>
        <w:spacing w:after="0" w:line="240" w:lineRule="auto"/>
        <w:rPr>
          <w:rFonts w:ascii="Arial" w:hAnsi="Arial" w:cs="Arial"/>
          <w:i/>
          <w:sz w:val="20"/>
          <w:szCs w:val="20"/>
        </w:rPr>
      </w:pPr>
      <w:r w:rsidRPr="0096031D">
        <w:rPr>
          <w:rFonts w:ascii="Arial" w:hAnsi="Arial" w:cs="Arial"/>
          <w:b/>
          <w:sz w:val="20"/>
          <w:szCs w:val="20"/>
        </w:rPr>
        <w:t>Ya se ha abierto el cielo</w:t>
      </w:r>
      <w:r w:rsidRPr="0096031D">
        <w:rPr>
          <w:rFonts w:ascii="Arial" w:hAnsi="Arial" w:cs="Arial"/>
          <w:sz w:val="20"/>
          <w:szCs w:val="20"/>
        </w:rPr>
        <w:t xml:space="preserve"> (Nochebuena) – </w:t>
      </w:r>
      <w:r w:rsidR="0096031D" w:rsidRPr="0096031D">
        <w:rPr>
          <w:rFonts w:ascii="Arial" w:hAnsi="Arial" w:cs="Arial"/>
          <w:sz w:val="20"/>
          <w:szCs w:val="20"/>
        </w:rPr>
        <w:t xml:space="preserve">Federico </w:t>
      </w:r>
      <w:proofErr w:type="spellStart"/>
      <w:r w:rsidR="0096031D" w:rsidRPr="0096031D">
        <w:rPr>
          <w:rFonts w:ascii="Arial" w:hAnsi="Arial" w:cs="Arial"/>
          <w:sz w:val="20"/>
          <w:szCs w:val="20"/>
        </w:rPr>
        <w:t>Pagura</w:t>
      </w:r>
      <w:proofErr w:type="spellEnd"/>
      <w:r w:rsidR="0096031D" w:rsidRPr="0096031D">
        <w:rPr>
          <w:rFonts w:ascii="Arial" w:hAnsi="Arial" w:cs="Arial"/>
          <w:sz w:val="20"/>
          <w:szCs w:val="20"/>
        </w:rPr>
        <w:t xml:space="preserve"> –</w:t>
      </w:r>
      <w:r w:rsidRPr="0096031D">
        <w:rPr>
          <w:rFonts w:ascii="Arial" w:hAnsi="Arial" w:cs="Arial"/>
          <w:sz w:val="20"/>
          <w:szCs w:val="20"/>
        </w:rPr>
        <w:t xml:space="preserve"> </w:t>
      </w:r>
      <w:r w:rsidR="0096031D">
        <w:rPr>
          <w:rFonts w:ascii="Arial" w:hAnsi="Arial" w:cs="Arial"/>
          <w:sz w:val="20"/>
          <w:szCs w:val="20"/>
        </w:rPr>
        <w:t xml:space="preserve">H Perera, </w:t>
      </w:r>
      <w:proofErr w:type="spellStart"/>
      <w:r w:rsidR="0096031D">
        <w:rPr>
          <w:rFonts w:ascii="Arial" w:hAnsi="Arial" w:cs="Arial"/>
          <w:sz w:val="20"/>
          <w:szCs w:val="20"/>
        </w:rPr>
        <w:t>Urug</w:t>
      </w:r>
      <w:r w:rsidR="0096031D" w:rsidRPr="0096031D">
        <w:rPr>
          <w:rFonts w:ascii="Arial" w:hAnsi="Arial" w:cs="Arial"/>
          <w:sz w:val="20"/>
          <w:szCs w:val="20"/>
        </w:rPr>
        <w:t>-Arg</w:t>
      </w:r>
      <w:proofErr w:type="spellEnd"/>
      <w:r w:rsidR="0096031D" w:rsidRPr="0096031D">
        <w:rPr>
          <w:rFonts w:ascii="Arial" w:hAnsi="Arial" w:cs="Arial"/>
          <w:sz w:val="20"/>
          <w:szCs w:val="20"/>
        </w:rPr>
        <w:t xml:space="preserve"> </w:t>
      </w:r>
      <w:r w:rsidR="0096031D">
        <w:rPr>
          <w:rFonts w:ascii="Arial" w:hAnsi="Arial" w:cs="Arial"/>
          <w:sz w:val="20"/>
          <w:szCs w:val="20"/>
        </w:rPr>
        <w:t xml:space="preserve">- </w:t>
      </w:r>
      <w:r w:rsidR="0096031D" w:rsidRPr="0096031D">
        <w:rPr>
          <w:rFonts w:ascii="Arial" w:hAnsi="Arial" w:cs="Arial"/>
          <w:b/>
          <w:sz w:val="20"/>
          <w:szCs w:val="20"/>
        </w:rPr>
        <w:t>CF 25</w:t>
      </w:r>
      <w:r w:rsidR="0096031D" w:rsidRPr="0096031D">
        <w:rPr>
          <w:rFonts w:ascii="Arial" w:hAnsi="Arial" w:cs="Arial"/>
          <w:sz w:val="20"/>
          <w:szCs w:val="20"/>
        </w:rPr>
        <w:t xml:space="preserve"> </w:t>
      </w:r>
    </w:p>
    <w:p w:rsidR="00354788" w:rsidRDefault="00354788" w:rsidP="00354788">
      <w:pPr>
        <w:spacing w:after="0" w:line="240" w:lineRule="auto"/>
        <w:rPr>
          <w:rFonts w:ascii="Arial" w:hAnsi="Arial" w:cs="Arial"/>
        </w:rPr>
      </w:pPr>
    </w:p>
    <w:p w:rsidR="00354788" w:rsidRPr="00354788" w:rsidRDefault="00354788" w:rsidP="00354788">
      <w:pPr>
        <w:spacing w:after="0" w:line="240" w:lineRule="auto"/>
        <w:rPr>
          <w:rFonts w:ascii="Arial" w:hAnsi="Arial" w:cs="Arial"/>
        </w:rPr>
      </w:pPr>
    </w:p>
    <w:tbl>
      <w:tblPr>
        <w:tblStyle w:val="Tablaconcuadrcula"/>
        <w:tblW w:w="0" w:type="auto"/>
        <w:tblLook w:val="04A0" w:firstRow="1" w:lastRow="0" w:firstColumn="1" w:lastColumn="0" w:noHBand="0" w:noVBand="1"/>
      </w:tblPr>
      <w:tblGrid>
        <w:gridCol w:w="9854"/>
      </w:tblGrid>
      <w:tr w:rsidR="00AD08B0" w:rsidRPr="009D33A7" w:rsidTr="001B70E5">
        <w:tc>
          <w:tcPr>
            <w:tcW w:w="10683" w:type="dxa"/>
            <w:shd w:val="clear" w:color="auto" w:fill="6600CC"/>
          </w:tcPr>
          <w:p w:rsidR="00AD08B0" w:rsidRPr="006B6912" w:rsidRDefault="00AD08B0" w:rsidP="00AC337E">
            <w:pPr>
              <w:spacing w:before="40" w:after="40"/>
              <w:rPr>
                <w:rFonts w:ascii="Arial" w:hAnsi="Arial" w:cs="Arial"/>
                <w:color w:val="FFFFFF" w:themeColor="background1"/>
                <w:lang w:val="es-ES"/>
              </w:rPr>
            </w:pPr>
            <w:r>
              <w:rPr>
                <w:rFonts w:ascii="Arial" w:hAnsi="Arial" w:cs="Arial"/>
                <w:b/>
                <w:color w:val="FFFFFF" w:themeColor="background1"/>
                <w:lang w:val="es-ES"/>
              </w:rPr>
              <w:t>26 de Diciembre 2021 – 1</w:t>
            </w:r>
            <w:r w:rsidRPr="00AD08B0">
              <w:rPr>
                <w:rFonts w:ascii="Arial" w:hAnsi="Arial" w:cs="Arial"/>
                <w:b/>
                <w:color w:val="FFFFFF" w:themeColor="background1"/>
                <w:vertAlign w:val="superscript"/>
                <w:lang w:val="es-ES"/>
              </w:rPr>
              <w:t>er</w:t>
            </w:r>
            <w:r>
              <w:rPr>
                <w:rFonts w:ascii="Arial" w:hAnsi="Arial" w:cs="Arial"/>
                <w:b/>
                <w:color w:val="FFFFFF" w:themeColor="background1"/>
                <w:lang w:val="es-ES"/>
              </w:rPr>
              <w:t xml:space="preserve"> </w:t>
            </w:r>
            <w:proofErr w:type="spellStart"/>
            <w:r>
              <w:rPr>
                <w:rFonts w:ascii="Arial" w:hAnsi="Arial" w:cs="Arial"/>
                <w:b/>
                <w:color w:val="FFFFFF" w:themeColor="background1"/>
                <w:lang w:val="es-ES"/>
              </w:rPr>
              <w:t>D</w:t>
            </w:r>
            <w:r w:rsidRPr="006B6912">
              <w:rPr>
                <w:rFonts w:ascii="Arial" w:hAnsi="Arial" w:cs="Arial"/>
                <w:b/>
                <w:color w:val="FFFFFF" w:themeColor="background1"/>
                <w:lang w:val="es-ES"/>
              </w:rPr>
              <w:t>go</w:t>
            </w:r>
            <w:proofErr w:type="spellEnd"/>
            <w:r>
              <w:rPr>
                <w:rFonts w:ascii="Arial" w:hAnsi="Arial" w:cs="Arial"/>
                <w:b/>
                <w:color w:val="FFFFFF" w:themeColor="background1"/>
                <w:lang w:val="es-ES"/>
              </w:rPr>
              <w:t>.</w:t>
            </w:r>
            <w:r w:rsidRPr="006B6912">
              <w:rPr>
                <w:rFonts w:ascii="Arial" w:hAnsi="Arial" w:cs="Arial"/>
                <w:b/>
                <w:color w:val="FFFFFF" w:themeColor="background1"/>
                <w:lang w:val="es-ES"/>
              </w:rPr>
              <w:t xml:space="preserve"> después de Navidad</w:t>
            </w:r>
            <w:r w:rsidRPr="006B6912">
              <w:rPr>
                <w:rFonts w:ascii="Arial" w:hAnsi="Arial" w:cs="Arial"/>
                <w:color w:val="FFFFFF" w:themeColor="background1"/>
                <w:lang w:val="es-ES"/>
              </w:rPr>
              <w:t xml:space="preserve"> </w:t>
            </w:r>
            <w:r>
              <w:rPr>
                <w:rFonts w:ascii="Arial" w:hAnsi="Arial" w:cs="Arial"/>
                <w:color w:val="FFFFFF" w:themeColor="background1"/>
                <w:lang w:val="es-ES"/>
              </w:rPr>
              <w:t xml:space="preserve"> </w:t>
            </w:r>
            <w:r w:rsidRPr="00AD08B0">
              <w:rPr>
                <w:rFonts w:ascii="Arial" w:hAnsi="Arial" w:cs="Arial"/>
                <w:b/>
                <w:color w:val="FFFFFF" w:themeColor="background1"/>
                <w:lang w:val="es-ES"/>
              </w:rPr>
              <w:t>- Día de la familia de Jesús -</w:t>
            </w:r>
            <w:r>
              <w:rPr>
                <w:rFonts w:ascii="Arial" w:hAnsi="Arial" w:cs="Arial"/>
                <w:color w:val="FFFFFF" w:themeColor="background1"/>
                <w:lang w:val="es-ES"/>
              </w:rPr>
              <w:t xml:space="preserve"> </w:t>
            </w:r>
            <w:r w:rsidRPr="006B6912">
              <w:rPr>
                <w:rFonts w:ascii="Arial" w:hAnsi="Arial" w:cs="Arial"/>
                <w:color w:val="FFFFFF" w:themeColor="background1"/>
                <w:lang w:val="es-ES"/>
              </w:rPr>
              <w:t>(Blanco)</w:t>
            </w:r>
          </w:p>
          <w:p w:rsidR="00AD08B0" w:rsidRPr="009C243A" w:rsidRDefault="00AD08B0" w:rsidP="00AC337E">
            <w:pPr>
              <w:spacing w:after="40"/>
              <w:rPr>
                <w:rFonts w:ascii="Arial" w:hAnsi="Arial" w:cs="Arial"/>
                <w:color w:val="FFFFFF" w:themeColor="background1"/>
                <w:sz w:val="20"/>
                <w:szCs w:val="20"/>
                <w:lang w:val="es-ES"/>
              </w:rPr>
            </w:pPr>
            <w:r w:rsidRPr="009C243A">
              <w:rPr>
                <w:rFonts w:ascii="Arial" w:hAnsi="Arial" w:cs="Arial"/>
                <w:color w:val="FFFFFF" w:themeColor="background1"/>
                <w:sz w:val="20"/>
                <w:szCs w:val="20"/>
                <w:lang w:val="es-ES"/>
              </w:rPr>
              <w:t xml:space="preserve">Sáb 1 Ene – Jornada Mundial de la Paz </w:t>
            </w:r>
          </w:p>
        </w:tc>
      </w:tr>
    </w:tbl>
    <w:p w:rsidR="00B92AF6" w:rsidRPr="00EB1941" w:rsidRDefault="00B92AF6" w:rsidP="00B92AF6">
      <w:pPr>
        <w:tabs>
          <w:tab w:val="left" w:pos="490"/>
        </w:tabs>
        <w:spacing w:after="0" w:line="240" w:lineRule="auto"/>
        <w:rPr>
          <w:rFonts w:ascii="Arial" w:hAnsi="Arial" w:cs="Arial"/>
          <w:b/>
          <w:sz w:val="8"/>
          <w:szCs w:val="8"/>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7087"/>
      </w:tblGrid>
      <w:tr w:rsidR="00B92AF6" w:rsidTr="00215200">
        <w:tc>
          <w:tcPr>
            <w:tcW w:w="2836" w:type="dxa"/>
          </w:tcPr>
          <w:p w:rsidR="00B92AF6" w:rsidRPr="00856DA1" w:rsidRDefault="00B92AF6" w:rsidP="00B92AF6">
            <w:pPr>
              <w:spacing w:after="80"/>
              <w:rPr>
                <w:rFonts w:ascii="Arial" w:hAnsi="Arial" w:cs="Arial"/>
                <w:noProof/>
                <w:sz w:val="18"/>
                <w:szCs w:val="18"/>
              </w:rPr>
            </w:pPr>
          </w:p>
          <w:p w:rsidR="00B92AF6" w:rsidRPr="00856DA1" w:rsidRDefault="00B92AF6" w:rsidP="00036EDD">
            <w:pPr>
              <w:rPr>
                <w:rFonts w:ascii="Arial" w:hAnsi="Arial" w:cs="Arial"/>
              </w:rPr>
            </w:pPr>
            <w:r w:rsidRPr="00856DA1">
              <w:rPr>
                <w:rFonts w:ascii="Arial" w:hAnsi="Arial" w:cs="Arial"/>
                <w:noProof/>
                <w:lang w:val="es-ES" w:eastAsia="es-ES"/>
              </w:rPr>
              <w:drawing>
                <wp:inline distT="0" distB="0" distL="0" distR="0" wp14:anchorId="394179C6" wp14:editId="1FE97227">
                  <wp:extent cx="1677589" cy="2468352"/>
                  <wp:effectExtent l="19050" t="0" r="0" b="0"/>
                  <wp:docPr id="23" name="Imagen 23" descr="http://servicioskoinonia.org/cerezo/dibujosC/06sagradafamili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rvicioskoinonia.org/cerezo/dibujosC/06sagradafamiliaC.jpg"/>
                          <pic:cNvPicPr>
                            <a:picLocks noChangeAspect="1" noChangeArrowheads="1"/>
                          </pic:cNvPicPr>
                        </pic:nvPicPr>
                        <pic:blipFill>
                          <a:blip r:embed="rId30"/>
                          <a:srcRect/>
                          <a:stretch>
                            <a:fillRect/>
                          </a:stretch>
                        </pic:blipFill>
                        <pic:spPr bwMode="auto">
                          <a:xfrm>
                            <a:off x="0" y="0"/>
                            <a:ext cx="1680860" cy="2473165"/>
                          </a:xfrm>
                          <a:prstGeom prst="rect">
                            <a:avLst/>
                          </a:prstGeom>
                          <a:noFill/>
                          <a:ln w="9525">
                            <a:noFill/>
                            <a:miter lim="800000"/>
                            <a:headEnd/>
                            <a:tailEnd/>
                          </a:ln>
                        </pic:spPr>
                      </pic:pic>
                    </a:graphicData>
                  </a:graphic>
                </wp:inline>
              </w:drawing>
            </w:r>
          </w:p>
          <w:p w:rsidR="00B92AF6" w:rsidRPr="00856DA1" w:rsidRDefault="00B92AF6" w:rsidP="00B92AF6">
            <w:pPr>
              <w:rPr>
                <w:rFonts w:ascii="Arial" w:hAnsi="Arial" w:cs="Arial"/>
              </w:rPr>
            </w:pPr>
            <w:r w:rsidRPr="00856DA1">
              <w:rPr>
                <w:rFonts w:ascii="Arial Narrow" w:hAnsi="Arial Narrow" w:cs="Arial"/>
                <w:i/>
                <w:sz w:val="14"/>
                <w:szCs w:val="14"/>
              </w:rPr>
              <w:t xml:space="preserve">Cerezo </w:t>
            </w:r>
            <w:proofErr w:type="spellStart"/>
            <w:r w:rsidRPr="00856DA1">
              <w:rPr>
                <w:rFonts w:ascii="Arial Narrow" w:hAnsi="Arial Narrow" w:cs="Arial"/>
                <w:i/>
                <w:sz w:val="14"/>
                <w:szCs w:val="14"/>
              </w:rPr>
              <w:t>Barredo</w:t>
            </w:r>
            <w:proofErr w:type="spellEnd"/>
          </w:p>
        </w:tc>
        <w:tc>
          <w:tcPr>
            <w:tcW w:w="7087" w:type="dxa"/>
          </w:tcPr>
          <w:p w:rsidR="00B92AF6" w:rsidRPr="00856DA1" w:rsidRDefault="00B92AF6" w:rsidP="00B92AF6">
            <w:pPr>
              <w:spacing w:after="80"/>
              <w:rPr>
                <w:rFonts w:ascii="Arial" w:hAnsi="Arial" w:cs="Arial"/>
              </w:rPr>
            </w:pPr>
            <w:r w:rsidRPr="00856DA1">
              <w:rPr>
                <w:rFonts w:ascii="Arial" w:hAnsi="Arial" w:cs="Arial"/>
                <w:b/>
              </w:rPr>
              <w:t>Evangelio de Lucas 2.41-52</w:t>
            </w:r>
            <w:r w:rsidR="00E02FB0">
              <w:rPr>
                <w:rFonts w:ascii="Arial" w:hAnsi="Arial" w:cs="Arial"/>
                <w:b/>
              </w:rPr>
              <w:t>:</w:t>
            </w:r>
            <w:r w:rsidRPr="00856DA1">
              <w:rPr>
                <w:rFonts w:ascii="Arial" w:hAnsi="Arial" w:cs="Arial"/>
              </w:rPr>
              <w:t xml:space="preserve"> Al cumplir Jesús los doce años lo llevan al templo. Al regresar, Jesús se queda allá. Primero lo buscan entre conocidos. Vuelven, y lo encuentran dialogando con los doctores de la ley. “¿Por qué me buscaban?” Ellos no comprendían. Y Jesús crecía en sabiduría, estatura y gracia…</w:t>
            </w:r>
          </w:p>
          <w:p w:rsidR="00B92AF6" w:rsidRPr="00856DA1" w:rsidRDefault="00B92AF6" w:rsidP="00B92AF6">
            <w:pPr>
              <w:spacing w:after="80"/>
              <w:rPr>
                <w:rFonts w:ascii="Arial" w:hAnsi="Arial" w:cs="Arial"/>
              </w:rPr>
            </w:pPr>
            <w:r w:rsidRPr="00856DA1">
              <w:rPr>
                <w:rFonts w:ascii="Arial" w:hAnsi="Arial" w:cs="Arial"/>
                <w:b/>
              </w:rPr>
              <w:t>Primer libro de Samuel 2.18-20,26</w:t>
            </w:r>
            <w:r w:rsidR="00E02FB0">
              <w:rPr>
                <w:rFonts w:ascii="Arial" w:hAnsi="Arial" w:cs="Arial"/>
                <w:b/>
              </w:rPr>
              <w:t>:</w:t>
            </w:r>
            <w:r w:rsidRPr="00856DA1">
              <w:rPr>
                <w:rFonts w:ascii="Arial" w:hAnsi="Arial" w:cs="Arial"/>
                <w:b/>
              </w:rPr>
              <w:t xml:space="preserve"> </w:t>
            </w:r>
            <w:r w:rsidRPr="00856DA1">
              <w:rPr>
                <w:rFonts w:ascii="Arial" w:hAnsi="Arial" w:cs="Arial"/>
              </w:rPr>
              <w:t>El joven Samuel continuaba al servicio del Señor. Cada año sus padres lo visitaban en el templo, llevándole una capa pequeña… Y Samuel seguía creciendo, agradando al Señor y a la gente.</w:t>
            </w:r>
          </w:p>
          <w:p w:rsidR="00B92AF6" w:rsidRPr="00856DA1" w:rsidRDefault="00B92AF6" w:rsidP="00B92AF6">
            <w:pPr>
              <w:spacing w:after="80"/>
              <w:rPr>
                <w:rFonts w:ascii="Arial" w:hAnsi="Arial" w:cs="Arial"/>
              </w:rPr>
            </w:pPr>
            <w:r w:rsidRPr="00856DA1">
              <w:rPr>
                <w:rFonts w:ascii="Arial" w:hAnsi="Arial" w:cs="Arial"/>
                <w:b/>
              </w:rPr>
              <w:t>Carta a los Colosenses 3.12-17</w:t>
            </w:r>
            <w:r w:rsidR="00E02FB0">
              <w:rPr>
                <w:rFonts w:ascii="Arial" w:hAnsi="Arial" w:cs="Arial"/>
                <w:b/>
              </w:rPr>
              <w:t>:</w:t>
            </w:r>
            <w:r w:rsidRPr="00856DA1">
              <w:rPr>
                <w:rFonts w:ascii="Arial" w:hAnsi="Arial" w:cs="Arial"/>
              </w:rPr>
              <w:t xml:space="preserve"> Sean compasivos, humildes, y pacientes. Revístanse de amor, soportándose y perdonándose mutuamente. Que la paz y el mensaje de Cristo permanezcan en ustedes, siempre agradecidos a Dios en el nombre de Jesús.</w:t>
            </w:r>
          </w:p>
          <w:p w:rsidR="00B92AF6" w:rsidRPr="00856DA1" w:rsidRDefault="00B92AF6" w:rsidP="00E02FB0">
            <w:pPr>
              <w:rPr>
                <w:rFonts w:ascii="Arial" w:hAnsi="Arial" w:cs="Arial"/>
              </w:rPr>
            </w:pPr>
            <w:r w:rsidRPr="00856DA1">
              <w:rPr>
                <w:rFonts w:ascii="Arial" w:hAnsi="Arial" w:cs="Arial"/>
                <w:b/>
              </w:rPr>
              <w:t>Salmo 148.1-12, 14c</w:t>
            </w:r>
            <w:r w:rsidR="00E02FB0">
              <w:rPr>
                <w:rFonts w:ascii="Arial" w:hAnsi="Arial" w:cs="Arial"/>
                <w:b/>
              </w:rPr>
              <w:t>:</w:t>
            </w:r>
            <w:r w:rsidRPr="00856DA1">
              <w:rPr>
                <w:rFonts w:ascii="Arial" w:hAnsi="Arial" w:cs="Arial"/>
              </w:rPr>
              <w:t xml:space="preserve"> Alaben al Señor, cielos, sol y luna. Alaben al Señor mar y viento, aves y animales, reyes y jefes del mundo. Alaben al Señor, hombres y mujeres, jóvenes y viejos. ¡Aleluya!</w:t>
            </w:r>
          </w:p>
        </w:tc>
      </w:tr>
    </w:tbl>
    <w:p w:rsidR="00B92AF6" w:rsidRDefault="00B92AF6" w:rsidP="00B92AF6">
      <w:pPr>
        <w:spacing w:after="0" w:line="240" w:lineRule="auto"/>
        <w:rPr>
          <w:rFonts w:ascii="Arial" w:hAnsi="Arial" w:cs="Arial"/>
        </w:rPr>
      </w:pPr>
    </w:p>
    <w:p w:rsidR="00B92AF6" w:rsidRDefault="00B92AF6" w:rsidP="00417C50">
      <w:pPr>
        <w:pStyle w:val="Prrafodelista"/>
        <w:numPr>
          <w:ilvl w:val="0"/>
          <w:numId w:val="4"/>
        </w:numPr>
        <w:spacing w:after="80" w:line="240" w:lineRule="auto"/>
        <w:ind w:left="1068"/>
        <w:rPr>
          <w:rFonts w:ascii="Arial" w:hAnsi="Arial" w:cs="Arial"/>
        </w:rPr>
      </w:pPr>
      <w:r w:rsidRPr="00FB0D4A">
        <w:rPr>
          <w:rFonts w:ascii="Arial" w:hAnsi="Arial" w:cs="Arial"/>
          <w:b/>
        </w:rPr>
        <w:t>El “evangelio de la infancia”</w:t>
      </w:r>
      <w:r>
        <w:rPr>
          <w:rFonts w:ascii="Arial" w:hAnsi="Arial" w:cs="Arial"/>
        </w:rPr>
        <w:t xml:space="preserve"> de Lucas prefiere presentar actores plebeyos y pobres, mujeres sencillas y viejos con visiones renovadoras. Estos ancianos impresionan por su avanzada senectud, al fin de sus vidas, pero llenos de compromiso con las esperanzas de su pueblo.</w:t>
      </w:r>
    </w:p>
    <w:p w:rsidR="00B92AF6" w:rsidRPr="001341AD" w:rsidRDefault="00B92AF6" w:rsidP="00B92AF6">
      <w:pPr>
        <w:pStyle w:val="Prrafodelista"/>
        <w:spacing w:after="80" w:line="240" w:lineRule="auto"/>
        <w:ind w:left="1068"/>
        <w:rPr>
          <w:rFonts w:ascii="Arial" w:hAnsi="Arial" w:cs="Arial"/>
          <w:sz w:val="8"/>
          <w:szCs w:val="8"/>
        </w:rPr>
      </w:pPr>
    </w:p>
    <w:p w:rsidR="00B92AF6" w:rsidRPr="00ED45CF" w:rsidRDefault="00B92AF6" w:rsidP="00417C50">
      <w:pPr>
        <w:pStyle w:val="Prrafodelista"/>
        <w:numPr>
          <w:ilvl w:val="0"/>
          <w:numId w:val="4"/>
        </w:numPr>
        <w:spacing w:after="0" w:line="240" w:lineRule="auto"/>
        <w:ind w:left="1068"/>
        <w:rPr>
          <w:rFonts w:ascii="Arial" w:hAnsi="Arial" w:cs="Arial"/>
        </w:rPr>
      </w:pPr>
      <w:r w:rsidRPr="00FB0D4A">
        <w:rPr>
          <w:rFonts w:ascii="Arial" w:hAnsi="Arial" w:cs="Arial"/>
          <w:b/>
        </w:rPr>
        <w:t>El texto de Samuel</w:t>
      </w:r>
      <w:r>
        <w:rPr>
          <w:rFonts w:ascii="Arial" w:hAnsi="Arial" w:cs="Arial"/>
        </w:rPr>
        <w:t xml:space="preserve"> vincula la fuerte expectativa por un niño con la  consagración de ese niño al servicio de Dios. En realidad se trata de contar la vida del profeta Samuel, remontándose a los orígenes, a sus progenitores, asumiendo desde esa vida la historia del pueblo creyente.</w:t>
      </w:r>
    </w:p>
    <w:p w:rsidR="00B92AF6" w:rsidRPr="001341AD" w:rsidRDefault="00B92AF6" w:rsidP="00B92AF6">
      <w:pPr>
        <w:pStyle w:val="Prrafodelista"/>
        <w:spacing w:after="80" w:line="240" w:lineRule="auto"/>
        <w:ind w:left="1068"/>
        <w:rPr>
          <w:rFonts w:ascii="Arial" w:hAnsi="Arial" w:cs="Arial"/>
          <w:sz w:val="8"/>
          <w:szCs w:val="8"/>
        </w:rPr>
      </w:pPr>
    </w:p>
    <w:p w:rsidR="00ED45CF" w:rsidRDefault="00B92AF6" w:rsidP="00417C50">
      <w:pPr>
        <w:pStyle w:val="Prrafodelista"/>
        <w:numPr>
          <w:ilvl w:val="0"/>
          <w:numId w:val="4"/>
        </w:numPr>
        <w:spacing w:after="80" w:line="240" w:lineRule="auto"/>
        <w:ind w:left="1068"/>
        <w:rPr>
          <w:rFonts w:ascii="Arial" w:hAnsi="Arial" w:cs="Arial"/>
        </w:rPr>
      </w:pPr>
      <w:r w:rsidRPr="00FB0D4A">
        <w:rPr>
          <w:rFonts w:ascii="Arial" w:hAnsi="Arial" w:cs="Arial"/>
          <w:b/>
        </w:rPr>
        <w:t>Los vínculos familiares y comunitarios</w:t>
      </w:r>
      <w:r>
        <w:rPr>
          <w:rFonts w:ascii="Arial" w:hAnsi="Arial" w:cs="Arial"/>
        </w:rPr>
        <w:t xml:space="preserve"> desde la fe del evangelio se renuevan con nuevas perspectivas, en el texto de Colosenses. El salmo une el cosmos, la naturaleza y las generaciones en el reconocimiento y la alabanza de Dios.</w:t>
      </w:r>
    </w:p>
    <w:p w:rsidR="00ED45CF" w:rsidRPr="00ED45CF" w:rsidRDefault="00ED45CF" w:rsidP="00ED45CF">
      <w:pPr>
        <w:spacing w:after="0" w:line="240" w:lineRule="auto"/>
        <w:rPr>
          <w:rFonts w:ascii="Arial" w:hAnsi="Arial" w:cs="Arial"/>
          <w:sz w:val="8"/>
          <w:szCs w:val="8"/>
        </w:rPr>
      </w:pPr>
    </w:p>
    <w:p w:rsidR="00ED45CF" w:rsidRDefault="00ED45CF" w:rsidP="00417C50">
      <w:pPr>
        <w:pStyle w:val="Prrafodelista"/>
        <w:numPr>
          <w:ilvl w:val="0"/>
          <w:numId w:val="4"/>
        </w:numPr>
        <w:spacing w:after="80" w:line="240" w:lineRule="auto"/>
        <w:ind w:left="1068"/>
        <w:rPr>
          <w:rFonts w:ascii="Arial" w:hAnsi="Arial" w:cs="Arial"/>
        </w:rPr>
      </w:pPr>
      <w:r w:rsidRPr="00FA667F">
        <w:rPr>
          <w:rFonts w:ascii="Arial" w:hAnsi="Arial" w:cs="Arial"/>
          <w:b/>
        </w:rPr>
        <w:t>El “pre-eva</w:t>
      </w:r>
      <w:r>
        <w:rPr>
          <w:rFonts w:ascii="Arial" w:hAnsi="Arial" w:cs="Arial"/>
          <w:b/>
        </w:rPr>
        <w:t>n</w:t>
      </w:r>
      <w:r w:rsidRPr="00FA667F">
        <w:rPr>
          <w:rFonts w:ascii="Arial" w:hAnsi="Arial" w:cs="Arial"/>
          <w:b/>
        </w:rPr>
        <w:t>gelio”</w:t>
      </w:r>
      <w:r>
        <w:rPr>
          <w:rFonts w:ascii="Arial" w:hAnsi="Arial" w:cs="Arial"/>
        </w:rPr>
        <w:t xml:space="preserve"> de los relatos de la infancia se nos puede hacer “evangelio” vinculando el pasado con el presente: el perdón de Dios y el perdón en la comunidad creyente, los traumas históricos vividos y la restauración de los tejidos desgarrados, por la gracia de Dios.</w:t>
      </w:r>
    </w:p>
    <w:p w:rsidR="00B92AF6" w:rsidRPr="00036EDD" w:rsidRDefault="00B92AF6" w:rsidP="00B92AF6">
      <w:pPr>
        <w:pStyle w:val="Prrafodelista"/>
        <w:spacing w:after="80" w:line="240" w:lineRule="auto"/>
        <w:ind w:left="1428"/>
        <w:rPr>
          <w:rFonts w:ascii="Arial" w:hAnsi="Arial" w:cs="Arial"/>
          <w:sz w:val="12"/>
          <w:szCs w:val="12"/>
        </w:rPr>
      </w:pPr>
    </w:p>
    <w:p w:rsidR="00B92AF6" w:rsidRDefault="00B92AF6" w:rsidP="00B92AF6">
      <w:pPr>
        <w:pStyle w:val="Prrafodelista"/>
        <w:spacing w:after="80" w:line="240" w:lineRule="auto"/>
        <w:ind w:left="1068"/>
        <w:rPr>
          <w:rFonts w:ascii="Arial" w:hAnsi="Arial" w:cs="Arial"/>
          <w:sz w:val="8"/>
          <w:szCs w:val="8"/>
        </w:rPr>
      </w:pPr>
    </w:p>
    <w:tbl>
      <w:tblPr>
        <w:tblStyle w:val="Tablaconcuadrcula"/>
        <w:tblW w:w="0" w:type="auto"/>
        <w:tblLook w:val="04A0" w:firstRow="1" w:lastRow="0" w:firstColumn="1" w:lastColumn="0" w:noHBand="0" w:noVBand="1"/>
      </w:tblPr>
      <w:tblGrid>
        <w:gridCol w:w="9778"/>
      </w:tblGrid>
      <w:tr w:rsidR="009A01DC" w:rsidTr="00415992">
        <w:tc>
          <w:tcPr>
            <w:tcW w:w="9778" w:type="dxa"/>
            <w:shd w:val="clear" w:color="auto" w:fill="6600CC"/>
          </w:tcPr>
          <w:p w:rsidR="009A01DC" w:rsidRDefault="009A01DC" w:rsidP="00415992">
            <w:pPr>
              <w:spacing w:before="40" w:after="40"/>
              <w:rPr>
                <w:rFonts w:ascii="Arial" w:hAnsi="Arial" w:cs="Arial"/>
              </w:rPr>
            </w:pPr>
            <w:r>
              <w:rPr>
                <w:rFonts w:ascii="Arial" w:hAnsi="Arial" w:cs="Arial"/>
                <w:b/>
              </w:rPr>
              <w:t>Recursos para la predicación</w:t>
            </w:r>
          </w:p>
        </w:tc>
      </w:tr>
    </w:tbl>
    <w:p w:rsidR="00B92AF6" w:rsidRPr="00B311AE" w:rsidRDefault="00B92AF6" w:rsidP="00B311AE">
      <w:pPr>
        <w:spacing w:after="0"/>
        <w:rPr>
          <w:rFonts w:ascii="Arial" w:hAnsi="Arial" w:cs="Arial"/>
          <w:sz w:val="12"/>
          <w:szCs w:val="12"/>
        </w:rPr>
      </w:pPr>
    </w:p>
    <w:p w:rsidR="00B92AF6" w:rsidRPr="002450D5" w:rsidRDefault="00B92AF6" w:rsidP="00417C50">
      <w:pPr>
        <w:pStyle w:val="Prrafodelista"/>
        <w:numPr>
          <w:ilvl w:val="0"/>
          <w:numId w:val="4"/>
        </w:numPr>
        <w:spacing w:after="80" w:line="240" w:lineRule="auto"/>
        <w:ind w:left="360"/>
        <w:rPr>
          <w:rFonts w:ascii="Arial" w:hAnsi="Arial" w:cs="Arial"/>
        </w:rPr>
      </w:pPr>
      <w:r w:rsidRPr="002450D5">
        <w:rPr>
          <w:rFonts w:ascii="Arial" w:hAnsi="Arial" w:cs="Arial"/>
          <w:b/>
          <w:bCs/>
        </w:rPr>
        <w:t>Lucas 2</w:t>
      </w:r>
      <w:r>
        <w:rPr>
          <w:rFonts w:ascii="Arial" w:hAnsi="Arial" w:cs="Arial"/>
          <w:b/>
          <w:bCs/>
        </w:rPr>
        <w:t>.</w:t>
      </w:r>
      <w:r w:rsidRPr="002450D5">
        <w:rPr>
          <w:rFonts w:ascii="Arial" w:hAnsi="Arial" w:cs="Arial"/>
          <w:b/>
          <w:bCs/>
        </w:rPr>
        <w:t>41-52</w:t>
      </w:r>
    </w:p>
    <w:p w:rsidR="00B92AF6" w:rsidRPr="002450D5" w:rsidRDefault="00B92AF6" w:rsidP="00E02FB0">
      <w:pPr>
        <w:pStyle w:val="Textoindependiente"/>
        <w:spacing w:after="80" w:line="240" w:lineRule="auto"/>
        <w:rPr>
          <w:rFonts w:ascii="Arial" w:hAnsi="Arial" w:cs="Arial"/>
        </w:rPr>
      </w:pPr>
      <w:r w:rsidRPr="002450D5">
        <w:rPr>
          <w:rFonts w:ascii="Arial" w:hAnsi="Arial" w:cs="Arial"/>
        </w:rPr>
        <w:t>Todo judío piadoso debía peregrinar a Jerusalén para la fiesta de la pascua. Solo estaban exentos de esta obligación los ancianos, los enfermos y los extremadamente pobres incapaces de proveerse el sustento para el viaje. Venían de todas las regiones, incluso de los lejanos rincones del mundo donde había colonias judías. Seguramente de cada pueblo y aldea partía una com</w:t>
      </w:r>
      <w:r>
        <w:rPr>
          <w:rFonts w:ascii="Arial" w:hAnsi="Arial" w:cs="Arial"/>
        </w:rPr>
        <w:t>itiva que por varios días</w:t>
      </w:r>
      <w:r w:rsidRPr="002450D5">
        <w:rPr>
          <w:rFonts w:ascii="Arial" w:hAnsi="Arial" w:cs="Arial"/>
        </w:rPr>
        <w:t xml:space="preserve"> compartir</w:t>
      </w:r>
      <w:r>
        <w:rPr>
          <w:rFonts w:ascii="Arial" w:hAnsi="Arial" w:cs="Arial"/>
        </w:rPr>
        <w:t>ían</w:t>
      </w:r>
      <w:r w:rsidRPr="002450D5">
        <w:rPr>
          <w:rFonts w:ascii="Arial" w:hAnsi="Arial" w:cs="Arial"/>
        </w:rPr>
        <w:t xml:space="preserve"> el trayecto y los avatares del viaje. En Jerusalén se reunían miles de personas en esos días, y el tumulto debía ser muy grande incluso excediendo la capacidad de absorber gente en sus alojamientos y casas familiares que la ciudad tenía. Llevaba de cuatro a cinco días de caminata llegar de Nazaret a la capital, o quizá algo más, teniendo en cuenta lo montañoso del camino y la condición de muchos de los peregrinos. Los padres de Jesús hicieron este camino por primera vez acompañados de él que había cumplido doce años y así pasaba de niño a adulto. Era como un rito de iniciación peregrinar por primera vez para la pascua. </w:t>
      </w:r>
    </w:p>
    <w:p w:rsidR="00B92AF6" w:rsidRPr="002450D5" w:rsidRDefault="00B92AF6" w:rsidP="00E02FB0">
      <w:pPr>
        <w:spacing w:after="80" w:line="240" w:lineRule="auto"/>
        <w:rPr>
          <w:rFonts w:ascii="Arial" w:hAnsi="Arial" w:cs="Arial"/>
        </w:rPr>
      </w:pPr>
      <w:r w:rsidRPr="002450D5">
        <w:rPr>
          <w:rFonts w:ascii="Arial" w:hAnsi="Arial" w:cs="Arial"/>
        </w:rPr>
        <w:t>Vamos a destacar tres cosas de este relato.</w:t>
      </w:r>
    </w:p>
    <w:p w:rsidR="00B92AF6" w:rsidRPr="002450D5" w:rsidRDefault="00B92AF6" w:rsidP="00E02FB0">
      <w:pPr>
        <w:spacing w:after="80" w:line="240" w:lineRule="auto"/>
        <w:rPr>
          <w:rFonts w:ascii="Arial" w:hAnsi="Arial" w:cs="Arial"/>
        </w:rPr>
      </w:pPr>
      <w:r>
        <w:rPr>
          <w:rFonts w:ascii="Arial" w:hAnsi="Arial" w:cs="Arial"/>
          <w:b/>
          <w:bCs/>
        </w:rPr>
        <w:t>a</w:t>
      </w:r>
      <w:r w:rsidRPr="002450D5">
        <w:rPr>
          <w:rFonts w:ascii="Arial" w:hAnsi="Arial" w:cs="Arial"/>
          <w:b/>
          <w:bCs/>
        </w:rPr>
        <w:t xml:space="preserve">. </w:t>
      </w:r>
      <w:r w:rsidRPr="002450D5">
        <w:rPr>
          <w:rFonts w:ascii="Arial" w:hAnsi="Arial" w:cs="Arial"/>
        </w:rPr>
        <w:t>Los padres no entienden por qué Jesús se quedó en el templo. Esto es un indicio que nos da el evangelio de esa falta de comprensión que va a ser regular en los discípulos y tantos otros que estarán cerca de él. En algún sentido excusa a otros de la misma falta de comprensión, pero a la vez adelanta que el mensaje de Cristo no fue comprendido por muchos, incluso sus propios padres. El texto nos dice que estaba con los sabios preguntándoles y oyéndoles a ellos. Se refiere obviamente a escribas y fariseos. Todo parece indicar que dialogaba con aquellos que tiempo después van a ser unos de sus principales oponentes. Pero Jesús aprendía de ellos, una actitud que debe mostrarnos su buena voluntad para con quienes probablemente expresaban puntos de vista distintos a los que él mismo iba a asumir más tarde y que lo llevarían a la muerte.</w:t>
      </w:r>
    </w:p>
    <w:p w:rsidR="00B92AF6" w:rsidRPr="00F23DEB" w:rsidRDefault="00B92AF6" w:rsidP="00E02FB0">
      <w:pPr>
        <w:spacing w:after="80" w:line="240" w:lineRule="auto"/>
        <w:rPr>
          <w:rFonts w:ascii="Arial" w:hAnsi="Arial" w:cs="Arial"/>
        </w:rPr>
      </w:pPr>
      <w:r w:rsidRPr="002450D5">
        <w:rPr>
          <w:rFonts w:ascii="Arial" w:hAnsi="Arial" w:cs="Arial"/>
        </w:rPr>
        <w:t>La preocupación de los padres puede significar que ellos se sienten responsables como cualquier otro matrimonio lo estaría de sus hijos. Nos muestra que no hay diferencias con otras familias y que para ellos Jesús todavía no se había revelado como un ser especial. Como en tantas otras cosas, la humanidad de Jesús se expresa aquí en que su entorno familiar es similar a otros.</w:t>
      </w:r>
    </w:p>
    <w:p w:rsidR="00B92AF6" w:rsidRPr="00F23DEB" w:rsidRDefault="00B92AF6" w:rsidP="00E02FB0">
      <w:pPr>
        <w:spacing w:after="80" w:line="240" w:lineRule="auto"/>
        <w:rPr>
          <w:rFonts w:ascii="Arial" w:hAnsi="Arial" w:cs="Arial"/>
        </w:rPr>
      </w:pPr>
      <w:r w:rsidRPr="002450D5">
        <w:rPr>
          <w:rFonts w:ascii="Arial" w:hAnsi="Arial" w:cs="Arial"/>
          <w:b/>
          <w:bCs/>
        </w:rPr>
        <w:t xml:space="preserve">B. </w:t>
      </w:r>
      <w:r w:rsidRPr="002450D5">
        <w:rPr>
          <w:rFonts w:ascii="Arial" w:hAnsi="Arial" w:cs="Arial"/>
        </w:rPr>
        <w:t>Estos hechos suceden durante la Pascua. Esto es también un adelanto del evangelista, ya que otros eventos fundamentales van a suceder en la vida de Jesús en otra Pascua dos décadas más tarde. Es un modo de decirnos que la vida de Jesús está ligada a esa fecha de un modo profundo. Por un lado es el recuerdo de la liberación de Egipto celebrado por todo el pueblo. Por el otro es la nueva era que el mesías inaugura construyendo su mensaje y su vida en torno a esa fiesta tan significativa. Su presencia en el templo preanuncia que su mensaje será de una nueva liberación, evocando aquella de la esclavitud de Egipto pero dándole un más extenso y profundo significado. Su muerte en pascua volverá a llamar la atención sobre el significado de su sacrificio en relación con aquella otra pascua del desierto.</w:t>
      </w:r>
    </w:p>
    <w:p w:rsidR="00B92AF6" w:rsidRPr="002450D5" w:rsidRDefault="00B92AF6" w:rsidP="00E02FB0">
      <w:pPr>
        <w:spacing w:after="80" w:line="240" w:lineRule="auto"/>
        <w:rPr>
          <w:rFonts w:ascii="Arial" w:hAnsi="Arial" w:cs="Arial"/>
        </w:rPr>
      </w:pPr>
      <w:r>
        <w:rPr>
          <w:rFonts w:ascii="Arial" w:hAnsi="Arial" w:cs="Arial"/>
          <w:b/>
          <w:bCs/>
        </w:rPr>
        <w:t>c</w:t>
      </w:r>
      <w:r w:rsidRPr="002450D5">
        <w:rPr>
          <w:rFonts w:ascii="Arial" w:hAnsi="Arial" w:cs="Arial"/>
          <w:b/>
          <w:bCs/>
        </w:rPr>
        <w:t xml:space="preserve">. </w:t>
      </w:r>
      <w:r w:rsidRPr="002450D5">
        <w:rPr>
          <w:rFonts w:ascii="Arial" w:hAnsi="Arial" w:cs="Arial"/>
        </w:rPr>
        <w:t>Crecer en estatura, sabiduría y gracia es una descripción de lo que estaba aconteciendo con Jesús en estos años llamados de la vida “oculta”, porque tan poco sabemos de lo que sucedió en ellos. De hecho tenemos solo esta historia que cubre algunos pocos días y un hecho específico para llenar todo lo que va desde su nacimiento hasta el comienzo de su ministerio cuando tenía “unos treinta años” (Lucas 3</w:t>
      </w:r>
      <w:r>
        <w:rPr>
          <w:rFonts w:ascii="Arial" w:hAnsi="Arial" w:cs="Arial"/>
        </w:rPr>
        <w:t>.</w:t>
      </w:r>
      <w:r w:rsidRPr="002450D5">
        <w:rPr>
          <w:rFonts w:ascii="Arial" w:hAnsi="Arial" w:cs="Arial"/>
        </w:rPr>
        <w:t>23). Pero esta descripción –si la entendemos en sentido profundo– bien puede aplicarse a otras personas, que crecemos en cuerpo pero también en gracia en la medida que nos disponemos a colocarnos en las manos de Dios y asumir sus planes para nuestra vida. Es interesante rescatar esta integralidad del crecimiento de Jesús. Porque el texto no se limita a exaltar su espiritualidad ni su particular devoción por lo sagrado. Al contrario, detalla que junto a su crecimiento físico (estatura), también lo hacía en conocimiento racional (racional) y por último en “gracia”. ¿Qué significa esto?</w:t>
      </w:r>
    </w:p>
    <w:p w:rsidR="00B92AF6" w:rsidRPr="002450D5" w:rsidRDefault="00B92AF6" w:rsidP="00E02FB0">
      <w:pPr>
        <w:spacing w:after="80" w:line="240" w:lineRule="auto"/>
        <w:rPr>
          <w:rFonts w:ascii="Arial" w:hAnsi="Arial" w:cs="Arial"/>
        </w:rPr>
      </w:pPr>
      <w:r w:rsidRPr="002450D5">
        <w:rPr>
          <w:rFonts w:ascii="Arial" w:hAnsi="Arial" w:cs="Arial"/>
        </w:rPr>
        <w:t>La gracia es algo que Dios da. No es la “espiritualidad” al menos en el sentido llano, ya que esta es una actitud del ser humano que ve la realidad y la interpreta como campo de acción de Dios y de los hombres. Pero la gracia es la presencia de Dios en la vida, es un don recibido y el cual somos convocados para administrar en la economía de su Reino. Jesús crecía en gracia. Nosotros también somos invitados a dejar que la gracia de Dios actúe en nuestras vidas.</w:t>
      </w:r>
    </w:p>
    <w:p w:rsidR="00E02FB0" w:rsidRPr="00036EDD" w:rsidRDefault="00B92AF6" w:rsidP="00036EDD">
      <w:pPr>
        <w:spacing w:after="0" w:line="240" w:lineRule="auto"/>
        <w:ind w:left="4248"/>
        <w:rPr>
          <w:rFonts w:ascii="Arial Narrow" w:hAnsi="Arial Narrow" w:cs="Arial"/>
          <w:sz w:val="20"/>
          <w:szCs w:val="20"/>
        </w:rPr>
      </w:pPr>
      <w:r w:rsidRPr="00036EDD">
        <w:rPr>
          <w:rFonts w:ascii="Arial Narrow" w:hAnsi="Arial Narrow" w:cs="Arial"/>
          <w:i/>
          <w:sz w:val="20"/>
          <w:szCs w:val="20"/>
        </w:rPr>
        <w:t xml:space="preserve">Pablo </w:t>
      </w:r>
      <w:proofErr w:type="spellStart"/>
      <w:r w:rsidRPr="00036EDD">
        <w:rPr>
          <w:rFonts w:ascii="Arial Narrow" w:hAnsi="Arial Narrow" w:cs="Arial"/>
          <w:i/>
          <w:sz w:val="20"/>
          <w:szCs w:val="20"/>
        </w:rPr>
        <w:t>Andiñach</w:t>
      </w:r>
      <w:proofErr w:type="spellEnd"/>
      <w:r w:rsidRPr="00036EDD">
        <w:rPr>
          <w:rFonts w:ascii="Arial Narrow" w:hAnsi="Arial Narrow" w:cs="Arial"/>
          <w:i/>
          <w:sz w:val="20"/>
          <w:szCs w:val="20"/>
        </w:rPr>
        <w:t xml:space="preserve">, </w:t>
      </w:r>
      <w:proofErr w:type="spellStart"/>
      <w:r w:rsidR="00036EDD">
        <w:rPr>
          <w:rFonts w:ascii="Arial Narrow" w:hAnsi="Arial Narrow" w:cs="Arial"/>
          <w:i/>
          <w:sz w:val="20"/>
          <w:szCs w:val="20"/>
        </w:rPr>
        <w:t>biblista</w:t>
      </w:r>
      <w:proofErr w:type="spellEnd"/>
      <w:r w:rsidRPr="00036EDD">
        <w:rPr>
          <w:rFonts w:ascii="Arial Narrow" w:hAnsi="Arial Narrow" w:cs="Arial"/>
          <w:i/>
          <w:sz w:val="20"/>
          <w:szCs w:val="20"/>
        </w:rPr>
        <w:t xml:space="preserve"> metodista argentino, en </w:t>
      </w:r>
      <w:r w:rsidRPr="00036EDD">
        <w:rPr>
          <w:rFonts w:ascii="Arial Narrow" w:hAnsi="Arial Narrow" w:cs="Arial"/>
          <w:b/>
          <w:i/>
          <w:sz w:val="20"/>
          <w:szCs w:val="20"/>
        </w:rPr>
        <w:t>Encuentro</w:t>
      </w:r>
      <w:r w:rsidR="00036EDD">
        <w:rPr>
          <w:rFonts w:ascii="Arial Narrow" w:hAnsi="Arial Narrow" w:cs="Arial"/>
          <w:b/>
          <w:i/>
          <w:sz w:val="20"/>
          <w:szCs w:val="20"/>
        </w:rPr>
        <w:t>s</w:t>
      </w:r>
      <w:r w:rsidRPr="00036EDD">
        <w:rPr>
          <w:rFonts w:ascii="Arial Narrow" w:hAnsi="Arial Narrow" w:cs="Arial"/>
          <w:b/>
          <w:i/>
          <w:sz w:val="20"/>
          <w:szCs w:val="20"/>
        </w:rPr>
        <w:t xml:space="preserve"> Exegético-</w:t>
      </w:r>
      <w:proofErr w:type="spellStart"/>
      <w:r w:rsidRPr="00036EDD">
        <w:rPr>
          <w:rFonts w:ascii="Arial Narrow" w:hAnsi="Arial Narrow" w:cs="Arial"/>
          <w:b/>
          <w:i/>
          <w:sz w:val="20"/>
          <w:szCs w:val="20"/>
        </w:rPr>
        <w:t>Homilético</w:t>
      </w:r>
      <w:r w:rsidR="00036EDD">
        <w:rPr>
          <w:rFonts w:ascii="Arial Narrow" w:hAnsi="Arial Narrow" w:cs="Arial"/>
          <w:b/>
          <w:i/>
          <w:sz w:val="20"/>
          <w:szCs w:val="20"/>
        </w:rPr>
        <w:t>s</w:t>
      </w:r>
      <w:proofErr w:type="spellEnd"/>
      <w:r w:rsidRPr="00036EDD">
        <w:rPr>
          <w:rFonts w:ascii="Arial Narrow" w:hAnsi="Arial Narrow" w:cs="Arial"/>
          <w:b/>
          <w:i/>
          <w:sz w:val="20"/>
          <w:szCs w:val="20"/>
        </w:rPr>
        <w:t xml:space="preserve"> </w:t>
      </w:r>
      <w:r w:rsidRPr="00036EDD">
        <w:rPr>
          <w:rFonts w:ascii="Arial Narrow" w:hAnsi="Arial Narrow" w:cs="Arial"/>
          <w:i/>
          <w:sz w:val="20"/>
          <w:szCs w:val="20"/>
        </w:rPr>
        <w:t>9, ISEDET, Bs. As., diciembre 2000. Resumen de GBH</w:t>
      </w:r>
      <w:r w:rsidR="00E02FB0" w:rsidRPr="00036EDD">
        <w:rPr>
          <w:rFonts w:ascii="Arial Narrow" w:hAnsi="Arial Narrow" w:cs="Arial"/>
          <w:sz w:val="20"/>
          <w:szCs w:val="20"/>
        </w:rPr>
        <w:t>.</w:t>
      </w:r>
    </w:p>
    <w:p w:rsidR="004918C5" w:rsidRPr="004918C5" w:rsidRDefault="004918C5" w:rsidP="00BF7A34">
      <w:pPr>
        <w:pStyle w:val="Prrafodelista"/>
        <w:numPr>
          <w:ilvl w:val="0"/>
          <w:numId w:val="46"/>
        </w:numPr>
        <w:spacing w:after="80" w:line="240" w:lineRule="auto"/>
        <w:ind w:left="360"/>
        <w:rPr>
          <w:rFonts w:ascii="Arial" w:hAnsi="Arial" w:cs="Arial"/>
          <w:b/>
        </w:rPr>
      </w:pPr>
      <w:r w:rsidRPr="004918C5">
        <w:rPr>
          <w:rFonts w:ascii="Arial" w:hAnsi="Arial" w:cs="Arial"/>
          <w:b/>
        </w:rPr>
        <w:t>Los libros de Samuel</w:t>
      </w:r>
    </w:p>
    <w:p w:rsidR="004918C5" w:rsidRDefault="004918C5" w:rsidP="00E81E0E">
      <w:pPr>
        <w:spacing w:after="80" w:line="240" w:lineRule="auto"/>
        <w:rPr>
          <w:rFonts w:ascii="Arial" w:hAnsi="Arial" w:cs="Arial"/>
        </w:rPr>
      </w:pPr>
      <w:r>
        <w:rPr>
          <w:rFonts w:ascii="Arial" w:hAnsi="Arial" w:cs="Arial"/>
        </w:rPr>
        <w:t>El nombre de estos libros se debe al primero de las tres grandes protagonistas: Samuel, Saúl y David, siguiendo una costumbre antigua. Unos libros que, según dice Gerard von Rad, presentan historias de personajes muy lejos de ser hombres religiosos, llenas de “amor y odio, intrigas, orgullo, humillaciones, astucia y pruebas de gran lealtad” y unas figuras que el narrador hace desfilar frente al lector, sin cesuras para lo oscuro ni alabanza para lo luminoso.</w:t>
      </w:r>
    </w:p>
    <w:p w:rsidR="004918C5" w:rsidRDefault="00E44C50" w:rsidP="00E81E0E">
      <w:pPr>
        <w:spacing w:after="80" w:line="240" w:lineRule="auto"/>
        <w:rPr>
          <w:rFonts w:ascii="Arial" w:hAnsi="Arial" w:cs="Arial"/>
        </w:rPr>
      </w:pPr>
      <w:r>
        <w:rPr>
          <w:rFonts w:ascii="Arial" w:hAnsi="Arial" w:cs="Arial"/>
        </w:rPr>
        <w:t xml:space="preserve">En un principio los libros de Samuel 1 y 2 se tenían como una sola obra. La versión más antigua que se conoce se encontró en las cuevas de </w:t>
      </w:r>
      <w:proofErr w:type="spellStart"/>
      <w:r>
        <w:rPr>
          <w:rFonts w:ascii="Arial" w:hAnsi="Arial" w:cs="Arial"/>
        </w:rPr>
        <w:t>Qumrán</w:t>
      </w:r>
      <w:proofErr w:type="spellEnd"/>
      <w:r>
        <w:rPr>
          <w:rFonts w:ascii="Arial" w:hAnsi="Arial" w:cs="Arial"/>
        </w:rPr>
        <w:t xml:space="preserve">, en un solo rollo que incluye los dos libros actuales. Parece que la división en dos libros la hicieron los traductores griegos de la </w:t>
      </w:r>
      <w:proofErr w:type="spellStart"/>
      <w:r>
        <w:rPr>
          <w:rFonts w:ascii="Arial" w:hAnsi="Arial" w:cs="Arial"/>
        </w:rPr>
        <w:t>Septuaginta</w:t>
      </w:r>
      <w:proofErr w:type="spellEnd"/>
      <w:r>
        <w:rPr>
          <w:rFonts w:ascii="Arial" w:hAnsi="Arial" w:cs="Arial"/>
        </w:rPr>
        <w:t>, en la cual la obra de Samuel forma parte del libro de los Reinos, como 1 y 2 Reinos.</w:t>
      </w:r>
    </w:p>
    <w:p w:rsidR="00E44C50" w:rsidRDefault="00E44C50" w:rsidP="00E81E0E">
      <w:pPr>
        <w:spacing w:after="80" w:line="240" w:lineRule="auto"/>
        <w:rPr>
          <w:rFonts w:ascii="Arial" w:hAnsi="Arial" w:cs="Arial"/>
        </w:rPr>
      </w:pPr>
      <w:r>
        <w:rPr>
          <w:rFonts w:ascii="Arial" w:hAnsi="Arial" w:cs="Arial"/>
        </w:rPr>
        <w:t>En general, los investigadores reconocen qu</w:t>
      </w:r>
      <w:r w:rsidR="00416410">
        <w:rPr>
          <w:rFonts w:ascii="Arial" w:hAnsi="Arial" w:cs="Arial"/>
        </w:rPr>
        <w:t>e</w:t>
      </w:r>
      <w:r>
        <w:rPr>
          <w:rFonts w:ascii="Arial" w:hAnsi="Arial" w:cs="Arial"/>
        </w:rPr>
        <w:t xml:space="preserve"> los libros de Samuel representan el empeño teológico de Israel para adaptar su fe </w:t>
      </w:r>
      <w:r w:rsidR="00416410">
        <w:rPr>
          <w:rFonts w:ascii="Arial" w:hAnsi="Arial" w:cs="Arial"/>
        </w:rPr>
        <w:t>al cambio radical de las realidades sociales y a los vínculos de sus costumbres con la providencia de Dios que se prolongan hoy para judíos y cristianos. La nueva crítica literaria ha trabajado los libros de Samuel desde la perspectiva de los exiliados que necesitaban basar sus esperanzas en la promesa de una monarquía estable, que no podía ser cuestionada.</w:t>
      </w:r>
    </w:p>
    <w:p w:rsidR="00416410" w:rsidRDefault="00416410" w:rsidP="00E81E0E">
      <w:pPr>
        <w:spacing w:after="80" w:line="240" w:lineRule="auto"/>
        <w:rPr>
          <w:rFonts w:ascii="Arial" w:hAnsi="Arial" w:cs="Arial"/>
        </w:rPr>
      </w:pPr>
      <w:r>
        <w:rPr>
          <w:rFonts w:ascii="Arial" w:hAnsi="Arial" w:cs="Arial"/>
        </w:rPr>
        <w:t>En los últimos años una interpretación feminista ha abierto nuevas pistas para la comprensión de Samuel, con el análisis de los diferentes caracteres femeninos que abundan en estos libros y las relaciones que se establecen con los protagonistas: Samuel, Saúl y David, convirtiendo a las mujeres en la clave de la interpretación.</w:t>
      </w:r>
    </w:p>
    <w:p w:rsidR="008E3357" w:rsidRDefault="008E3357" w:rsidP="00E81E0E">
      <w:pPr>
        <w:spacing w:after="80" w:line="240" w:lineRule="auto"/>
        <w:rPr>
          <w:rFonts w:ascii="Arial" w:hAnsi="Arial" w:cs="Arial"/>
        </w:rPr>
      </w:pPr>
      <w:r>
        <w:rPr>
          <w:rFonts w:ascii="Arial" w:hAnsi="Arial" w:cs="Arial"/>
        </w:rPr>
        <w:t xml:space="preserve">Para la historia de Israel, la importancia de estos libros es fundamental, porque en ellos se plantea el problema de la evolución de la política israelita: ¿es aceptado por Dios el cambio que el pueblo elige del régimen de los Jueces a la monarquía? Este cambio implica una transición nada fácil, del carisma del juez a la norma real. </w:t>
      </w:r>
    </w:p>
    <w:p w:rsidR="008E3357" w:rsidRDefault="008E3357" w:rsidP="00E81E0E">
      <w:pPr>
        <w:spacing w:after="80" w:line="240" w:lineRule="auto"/>
        <w:rPr>
          <w:rFonts w:ascii="Arial" w:hAnsi="Arial" w:cs="Arial"/>
        </w:rPr>
      </w:pPr>
      <w:r>
        <w:rPr>
          <w:rFonts w:ascii="Arial" w:hAnsi="Arial" w:cs="Arial"/>
        </w:rPr>
        <w:t>El tratamiento que el autor hace de los personajes no es homogéneo, no solo por sus características personales sino en cuanto a su relación con Dios. Todos los personajes, aun los secundarios, están plenamente caracterizados, y el autor no teme exponer claramente los abusos del poder, aunque, a pesar de todo, el Señor es fiel a la elección de Israel como pueblo con un propósito especial.</w:t>
      </w:r>
    </w:p>
    <w:p w:rsidR="005413BE" w:rsidRDefault="005413BE" w:rsidP="00E81E0E">
      <w:pPr>
        <w:spacing w:after="80" w:line="240" w:lineRule="auto"/>
        <w:rPr>
          <w:rFonts w:ascii="Arial" w:hAnsi="Arial" w:cs="Arial"/>
        </w:rPr>
      </w:pPr>
      <w:r>
        <w:rPr>
          <w:rFonts w:ascii="Arial" w:hAnsi="Arial" w:cs="Arial"/>
        </w:rPr>
        <w:t>Es</w:t>
      </w:r>
      <w:r w:rsidR="00E81E0E">
        <w:rPr>
          <w:rFonts w:ascii="Arial" w:hAnsi="Arial" w:cs="Arial"/>
        </w:rPr>
        <w:t xml:space="preserve"> </w:t>
      </w:r>
      <w:r>
        <w:rPr>
          <w:rFonts w:ascii="Arial" w:hAnsi="Arial" w:cs="Arial"/>
        </w:rPr>
        <w:t xml:space="preserve">evidente que el escritor final quiere hacer una teología de la historia. </w:t>
      </w:r>
      <w:proofErr w:type="spellStart"/>
      <w:r>
        <w:rPr>
          <w:rFonts w:ascii="Arial" w:hAnsi="Arial" w:cs="Arial"/>
        </w:rPr>
        <w:t>Yavé</w:t>
      </w:r>
      <w:proofErr w:type="spellEnd"/>
      <w:r>
        <w:rPr>
          <w:rFonts w:ascii="Arial" w:hAnsi="Arial" w:cs="Arial"/>
        </w:rPr>
        <w:t xml:space="preserve"> es fuel a la Alianza después de entregarle al pu</w:t>
      </w:r>
      <w:r w:rsidR="00E81E0E">
        <w:rPr>
          <w:rFonts w:ascii="Arial" w:hAnsi="Arial" w:cs="Arial"/>
        </w:rPr>
        <w:t>eblo convocado la Tierra promet</w:t>
      </w:r>
      <w:r>
        <w:rPr>
          <w:rFonts w:ascii="Arial" w:hAnsi="Arial" w:cs="Arial"/>
        </w:rPr>
        <w:t>ida, pero deja que el ser humano haga su historia; Dios sigue actuand</w:t>
      </w:r>
      <w:r w:rsidR="00E81E0E">
        <w:rPr>
          <w:rFonts w:ascii="Arial" w:hAnsi="Arial" w:cs="Arial"/>
        </w:rPr>
        <w:t>o de manera oculta, sin milagros ni suceso</w:t>
      </w:r>
      <w:r>
        <w:rPr>
          <w:rFonts w:ascii="Arial" w:hAnsi="Arial" w:cs="Arial"/>
        </w:rPr>
        <w:t>s extraordinarios. Los acontecimientos humanos se suceden en un ámbito</w:t>
      </w:r>
      <w:r w:rsidR="00E81E0E">
        <w:rPr>
          <w:rFonts w:ascii="Arial" w:hAnsi="Arial" w:cs="Arial"/>
        </w:rPr>
        <w:t xml:space="preserve"> </w:t>
      </w:r>
      <w:r>
        <w:rPr>
          <w:rFonts w:ascii="Arial" w:hAnsi="Arial" w:cs="Arial"/>
        </w:rPr>
        <w:t>profano, pero gobernados por e</w:t>
      </w:r>
      <w:r w:rsidR="00E81E0E">
        <w:rPr>
          <w:rFonts w:ascii="Arial" w:hAnsi="Arial" w:cs="Arial"/>
        </w:rPr>
        <w:t xml:space="preserve">l Señor desde el corazón de las personas. </w:t>
      </w:r>
    </w:p>
    <w:p w:rsidR="004918C5" w:rsidRPr="00E81E0E" w:rsidRDefault="00E81E0E" w:rsidP="00E81E0E">
      <w:pPr>
        <w:spacing w:after="120" w:line="240" w:lineRule="auto"/>
        <w:rPr>
          <w:rFonts w:ascii="Arial" w:hAnsi="Arial" w:cs="Arial"/>
        </w:rPr>
      </w:pPr>
      <w:r>
        <w:rPr>
          <w:rFonts w:ascii="Arial" w:hAnsi="Arial" w:cs="Arial"/>
        </w:rPr>
        <w:t>Samuel aparece en un momento crítico de la historia del pueblo de Israel con múltiples papeles: sacerdote, profeta, juez y líder militar. Él representa y defiende la impronta establecida para Israel, de modo que conserve su identidad como pueblo de la Alianza, al mismo tiempo que prepara el camino para establecer la monarquía en Israel. Es la figura dominante del primero de los libros que en la Biblia llevan su nombre.</w:t>
      </w:r>
    </w:p>
    <w:p w:rsidR="00E02FB0" w:rsidRDefault="00E81E0E" w:rsidP="00BF7A34">
      <w:pPr>
        <w:pStyle w:val="Prrafodelista"/>
        <w:numPr>
          <w:ilvl w:val="0"/>
          <w:numId w:val="46"/>
        </w:numPr>
        <w:spacing w:after="80" w:line="240" w:lineRule="auto"/>
        <w:ind w:left="360"/>
        <w:rPr>
          <w:rFonts w:ascii="Arial" w:hAnsi="Arial" w:cs="Arial"/>
        </w:rPr>
      </w:pPr>
      <w:r>
        <w:rPr>
          <w:rFonts w:ascii="Arial" w:hAnsi="Arial" w:cs="Arial"/>
          <w:b/>
        </w:rPr>
        <w:t>1 Samuel 2.12-3</w:t>
      </w:r>
      <w:r w:rsidR="00E02FB0" w:rsidRPr="00E02FB0">
        <w:rPr>
          <w:rFonts w:ascii="Arial" w:hAnsi="Arial" w:cs="Arial"/>
          <w:b/>
        </w:rPr>
        <w:t>6</w:t>
      </w:r>
      <w:r>
        <w:rPr>
          <w:rFonts w:ascii="Arial" w:hAnsi="Arial" w:cs="Arial"/>
          <w:b/>
        </w:rPr>
        <w:t xml:space="preserve"> </w:t>
      </w:r>
      <w:r w:rsidRPr="00E81E0E">
        <w:rPr>
          <w:rFonts w:ascii="Arial" w:hAnsi="Arial" w:cs="Arial"/>
        </w:rPr>
        <w:t xml:space="preserve">– La </w:t>
      </w:r>
      <w:r>
        <w:rPr>
          <w:rFonts w:ascii="Arial" w:hAnsi="Arial" w:cs="Arial"/>
        </w:rPr>
        <w:t>corrupción de la familia de Elí</w:t>
      </w:r>
    </w:p>
    <w:p w:rsidR="00E81E0E" w:rsidRDefault="001E0F47" w:rsidP="00E81E0E">
      <w:pPr>
        <w:spacing w:after="80" w:line="240" w:lineRule="auto"/>
        <w:rPr>
          <w:rFonts w:ascii="Arial" w:hAnsi="Arial" w:cs="Arial"/>
        </w:rPr>
      </w:pPr>
      <w:r>
        <w:rPr>
          <w:rFonts w:ascii="Arial" w:hAnsi="Arial" w:cs="Arial"/>
        </w:rPr>
        <w:t xml:space="preserve">Siguiendo </w:t>
      </w:r>
      <w:r w:rsidR="00E73C1F">
        <w:rPr>
          <w:rFonts w:ascii="Arial" w:hAnsi="Arial" w:cs="Arial"/>
        </w:rPr>
        <w:t>el ritmo del cánt</w:t>
      </w:r>
      <w:r>
        <w:rPr>
          <w:rFonts w:ascii="Arial" w:hAnsi="Arial" w:cs="Arial"/>
        </w:rPr>
        <w:t>ico de Ana, el autor quiere mostrar cómo mientras declina</w:t>
      </w:r>
      <w:r w:rsidR="00E73C1F">
        <w:rPr>
          <w:rFonts w:ascii="Arial" w:hAnsi="Arial" w:cs="Arial"/>
        </w:rPr>
        <w:t>ba la importancia de la familia</w:t>
      </w:r>
      <w:r>
        <w:rPr>
          <w:rFonts w:ascii="Arial" w:hAnsi="Arial" w:cs="Arial"/>
        </w:rPr>
        <w:t xml:space="preserve"> del s</w:t>
      </w:r>
      <w:r w:rsidR="00E73C1F">
        <w:rPr>
          <w:rFonts w:ascii="Arial" w:hAnsi="Arial" w:cs="Arial"/>
        </w:rPr>
        <w:t>a</w:t>
      </w:r>
      <w:r>
        <w:rPr>
          <w:rFonts w:ascii="Arial" w:hAnsi="Arial" w:cs="Arial"/>
        </w:rPr>
        <w:t>cerdote Elí, encargado del santuario de Silo</w:t>
      </w:r>
      <w:r w:rsidR="00E73C1F">
        <w:rPr>
          <w:rFonts w:ascii="Arial" w:hAnsi="Arial" w:cs="Arial"/>
        </w:rPr>
        <w:t xml:space="preserve">, </w:t>
      </w:r>
      <w:proofErr w:type="spellStart"/>
      <w:r w:rsidR="00E73C1F">
        <w:rPr>
          <w:rFonts w:ascii="Arial" w:hAnsi="Arial" w:cs="Arial"/>
        </w:rPr>
        <w:t>crec´ñia</w:t>
      </w:r>
      <w:proofErr w:type="spellEnd"/>
      <w:r w:rsidR="00E73C1F">
        <w:rPr>
          <w:rFonts w:ascii="Arial" w:hAnsi="Arial" w:cs="Arial"/>
        </w:rPr>
        <w:t xml:space="preserve"> </w:t>
      </w:r>
      <w:proofErr w:type="spellStart"/>
      <w:r w:rsidR="00E73C1F">
        <w:rPr>
          <w:rFonts w:ascii="Arial" w:hAnsi="Arial" w:cs="Arial"/>
        </w:rPr>
        <w:t>kla</w:t>
      </w:r>
      <w:proofErr w:type="spellEnd"/>
      <w:r w:rsidR="00E73C1F">
        <w:rPr>
          <w:rFonts w:ascii="Arial" w:hAnsi="Arial" w:cs="Arial"/>
        </w:rPr>
        <w:t xml:space="preserve"> figura de </w:t>
      </w:r>
      <w:proofErr w:type="spellStart"/>
      <w:r w:rsidR="00E73C1F">
        <w:rPr>
          <w:rFonts w:ascii="Arial" w:hAnsi="Arial" w:cs="Arial"/>
        </w:rPr>
        <w:t>SAmyuel</w:t>
      </w:r>
      <w:proofErr w:type="spellEnd"/>
      <w:r w:rsidR="00E73C1F">
        <w:rPr>
          <w:rFonts w:ascii="Arial" w:hAnsi="Arial" w:cs="Arial"/>
        </w:rPr>
        <w:t xml:space="preserve">. Los hijos de Elí se han pervertido: no respetan al Señor ni en el culto ni es su </w:t>
      </w:r>
      <w:proofErr w:type="spellStart"/>
      <w:r w:rsidR="00E73C1F">
        <w:rPr>
          <w:rFonts w:ascii="Arial" w:hAnsi="Arial" w:cs="Arial"/>
        </w:rPr>
        <w:t>vioda</w:t>
      </w:r>
      <w:proofErr w:type="spellEnd"/>
      <w:r w:rsidR="00E73C1F">
        <w:rPr>
          <w:rFonts w:ascii="Arial" w:hAnsi="Arial" w:cs="Arial"/>
        </w:rPr>
        <w:t xml:space="preserve"> personal; han convertido el </w:t>
      </w:r>
      <w:proofErr w:type="spellStart"/>
      <w:r w:rsidR="00E73C1F">
        <w:rPr>
          <w:rFonts w:ascii="Arial" w:hAnsi="Arial" w:cs="Arial"/>
        </w:rPr>
        <w:t>ulto</w:t>
      </w:r>
      <w:proofErr w:type="spellEnd"/>
      <w:r w:rsidR="00E73C1F">
        <w:rPr>
          <w:rFonts w:ascii="Arial" w:hAnsi="Arial" w:cs="Arial"/>
        </w:rPr>
        <w:t xml:space="preserve"> en un culto corrupto, mientras que Samuel recibe las bendiciones del Señor expresadas en uso del efod, vestidura exclusiva de los sacerdotes (</w:t>
      </w:r>
      <w:proofErr w:type="spellStart"/>
      <w:r w:rsidR="00E73C1F">
        <w:rPr>
          <w:rFonts w:ascii="Arial" w:hAnsi="Arial" w:cs="Arial"/>
        </w:rPr>
        <w:t>cf</w:t>
      </w:r>
      <w:proofErr w:type="spellEnd"/>
      <w:r w:rsidR="00E73C1F">
        <w:rPr>
          <w:rFonts w:ascii="Arial" w:hAnsi="Arial" w:cs="Arial"/>
        </w:rPr>
        <w:t xml:space="preserve"> </w:t>
      </w:r>
      <w:proofErr w:type="spellStart"/>
      <w:r w:rsidR="00E73C1F">
        <w:rPr>
          <w:rFonts w:ascii="Arial" w:hAnsi="Arial" w:cs="Arial"/>
        </w:rPr>
        <w:t>Wx</w:t>
      </w:r>
      <w:proofErr w:type="spellEnd"/>
      <w:r w:rsidR="00E73C1F">
        <w:rPr>
          <w:rFonts w:ascii="Arial" w:hAnsi="Arial" w:cs="Arial"/>
        </w:rPr>
        <w:t xml:space="preserve"> 28.6-14; 39.2-7), lo bueno y lo débil se imponen sobre lo poderoso y depravado.</w:t>
      </w:r>
    </w:p>
    <w:tbl>
      <w:tblPr>
        <w:tblStyle w:val="Tablaconcuadrcula"/>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7"/>
      </w:tblGrid>
      <w:tr w:rsidR="00E73C1F" w:rsidTr="00B311AE">
        <w:tc>
          <w:tcPr>
            <w:tcW w:w="8677" w:type="dxa"/>
            <w:shd w:val="clear" w:color="auto" w:fill="D9D9D9" w:themeFill="background1" w:themeFillShade="D9"/>
          </w:tcPr>
          <w:p w:rsidR="00E73C1F" w:rsidRDefault="00E73C1F" w:rsidP="00E73C1F">
            <w:pPr>
              <w:spacing w:after="80"/>
              <w:rPr>
                <w:rFonts w:ascii="Arial" w:hAnsi="Arial" w:cs="Arial"/>
              </w:rPr>
            </w:pPr>
            <w:r>
              <w:rPr>
                <w:rFonts w:ascii="Arial" w:hAnsi="Arial" w:cs="Arial"/>
              </w:rPr>
              <w:t xml:space="preserve">Efod. Vestidura sin mangas que usaban los sacerdotes de Aarón, descrita en </w:t>
            </w:r>
            <w:proofErr w:type="spellStart"/>
            <w:r>
              <w:rPr>
                <w:rFonts w:ascii="Arial" w:hAnsi="Arial" w:cs="Arial"/>
              </w:rPr>
              <w:t>Éx</w:t>
            </w:r>
            <w:proofErr w:type="spellEnd"/>
            <w:r>
              <w:rPr>
                <w:rFonts w:ascii="Arial" w:hAnsi="Arial" w:cs="Arial"/>
              </w:rPr>
              <w:t xml:space="preserve"> 28.6-10 como una vestidura fabricada en lino, decorada con oro, en colores azul, morado y rojo. Una estola sobre los hombros y un cinturón hecho del mismo material completaban el atuendo. Sobre el pecho se colgaba un relicario de los mismos materiales decorado con 12 piedras preciosas que simbolizaban las 12 tribus; se ataban al efod con un aro de oro (Ex 28.15-28). </w:t>
            </w:r>
          </w:p>
        </w:tc>
      </w:tr>
    </w:tbl>
    <w:p w:rsidR="00E73C1F" w:rsidRDefault="00A82DD0" w:rsidP="00E81E0E">
      <w:pPr>
        <w:spacing w:after="80" w:line="240" w:lineRule="auto"/>
        <w:rPr>
          <w:rFonts w:ascii="Arial" w:hAnsi="Arial" w:cs="Arial"/>
        </w:rPr>
      </w:pPr>
      <w:r>
        <w:rPr>
          <w:rFonts w:ascii="Arial" w:hAnsi="Arial" w:cs="Arial"/>
        </w:rPr>
        <w:t xml:space="preserve">El autor contrapone a Samuel con los hijos de Elí. Mientras que estos jóvenes son pecadores ante </w:t>
      </w:r>
      <w:proofErr w:type="spellStart"/>
      <w:r>
        <w:rPr>
          <w:rFonts w:ascii="Arial" w:hAnsi="Arial" w:cs="Arial"/>
        </w:rPr>
        <w:t>Yavé</w:t>
      </w:r>
      <w:proofErr w:type="spellEnd"/>
      <w:r>
        <w:rPr>
          <w:rFonts w:ascii="Arial" w:hAnsi="Arial" w:cs="Arial"/>
        </w:rPr>
        <w:t>, el joven Samuel estaba al servicio de Dios. Mientras que Samuel crecía y se hacía grato ante Dios y los hombres (v 26), los hijos de Elí fueron acusados ante su padre por sus malas acciones y amonestados por él (vs 25s).</w:t>
      </w:r>
    </w:p>
    <w:p w:rsidR="00E02FB0" w:rsidRPr="00A82DD0" w:rsidRDefault="00A82DD0" w:rsidP="00A82DD0">
      <w:pPr>
        <w:spacing w:after="80" w:line="240" w:lineRule="auto"/>
        <w:ind w:left="2124"/>
        <w:jc w:val="right"/>
        <w:rPr>
          <w:rFonts w:ascii="Arial Narrow" w:hAnsi="Arial Narrow" w:cs="Arial"/>
          <w:i/>
          <w:sz w:val="20"/>
          <w:szCs w:val="20"/>
        </w:rPr>
      </w:pPr>
      <w:r w:rsidRPr="00A82DD0">
        <w:rPr>
          <w:rFonts w:ascii="Arial Narrow" w:hAnsi="Arial Narrow" w:cs="Arial"/>
          <w:i/>
          <w:sz w:val="20"/>
          <w:szCs w:val="20"/>
        </w:rPr>
        <w:t xml:space="preserve">Lucía Hernández y Humberto Jiménez, </w:t>
      </w:r>
      <w:r w:rsidRPr="00A82DD0">
        <w:rPr>
          <w:rFonts w:ascii="Arial Narrow" w:hAnsi="Arial Narrow" w:cs="Arial"/>
          <w:i/>
          <w:sz w:val="20"/>
          <w:szCs w:val="20"/>
          <w:u w:val="single"/>
        </w:rPr>
        <w:t>Los libros de Samuel</w:t>
      </w:r>
      <w:r w:rsidRPr="00A82DD0">
        <w:rPr>
          <w:rFonts w:ascii="Arial Narrow" w:hAnsi="Arial Narrow" w:cs="Arial"/>
          <w:i/>
          <w:sz w:val="20"/>
          <w:szCs w:val="20"/>
        </w:rPr>
        <w:t xml:space="preserve"> en </w:t>
      </w:r>
      <w:r w:rsidRPr="00A82DD0">
        <w:rPr>
          <w:rFonts w:ascii="Arial Narrow" w:hAnsi="Arial Narrow" w:cs="Arial"/>
          <w:b/>
          <w:i/>
          <w:sz w:val="20"/>
          <w:szCs w:val="20"/>
        </w:rPr>
        <w:t>Comentario Bíblico Latinoamericano</w:t>
      </w:r>
      <w:r w:rsidRPr="00A82DD0">
        <w:rPr>
          <w:rFonts w:ascii="Arial Narrow" w:hAnsi="Arial Narrow" w:cs="Arial"/>
          <w:i/>
          <w:sz w:val="20"/>
          <w:szCs w:val="20"/>
        </w:rPr>
        <w:t>, Verbo Divino, Navarra, España, 2005.</w:t>
      </w:r>
    </w:p>
    <w:p w:rsidR="00B92AF6" w:rsidRPr="00036EDD" w:rsidRDefault="00B92AF6" w:rsidP="00634746">
      <w:pPr>
        <w:spacing w:after="80" w:line="240" w:lineRule="auto"/>
        <w:rPr>
          <w:rFonts w:ascii="Arial" w:hAnsi="Arial" w:cs="Arial"/>
          <w:b/>
          <w:sz w:val="12"/>
          <w:szCs w:val="12"/>
          <w:highlight w:val="yellow"/>
        </w:rPr>
      </w:pPr>
    </w:p>
    <w:tbl>
      <w:tblPr>
        <w:tblStyle w:val="Tablaconcuadrcula"/>
        <w:tblW w:w="0" w:type="auto"/>
        <w:tblLook w:val="04A0" w:firstRow="1" w:lastRow="0" w:firstColumn="1" w:lastColumn="0" w:noHBand="0" w:noVBand="1"/>
      </w:tblPr>
      <w:tblGrid>
        <w:gridCol w:w="9778"/>
      </w:tblGrid>
      <w:tr w:rsidR="00634746" w:rsidTr="00415992">
        <w:tc>
          <w:tcPr>
            <w:tcW w:w="9778" w:type="dxa"/>
            <w:shd w:val="clear" w:color="auto" w:fill="6600CC"/>
          </w:tcPr>
          <w:p w:rsidR="00634746" w:rsidRDefault="00634746" w:rsidP="00415992">
            <w:pPr>
              <w:spacing w:before="40" w:after="40"/>
              <w:rPr>
                <w:rFonts w:ascii="Arial" w:hAnsi="Arial" w:cs="Arial"/>
              </w:rPr>
            </w:pPr>
            <w:r>
              <w:rPr>
                <w:rFonts w:ascii="Arial" w:hAnsi="Arial" w:cs="Arial"/>
                <w:b/>
              </w:rPr>
              <w:t>Recursos</w:t>
            </w:r>
            <w:r w:rsidRPr="004850C2">
              <w:rPr>
                <w:rFonts w:ascii="Arial" w:hAnsi="Arial" w:cs="Arial"/>
                <w:b/>
              </w:rPr>
              <w:t xml:space="preserve"> para la acción pastoral</w:t>
            </w:r>
          </w:p>
        </w:tc>
      </w:tr>
    </w:tbl>
    <w:p w:rsidR="00634746" w:rsidRPr="00036EDD" w:rsidRDefault="00634746" w:rsidP="00634746">
      <w:pPr>
        <w:spacing w:after="80" w:line="240" w:lineRule="auto"/>
        <w:rPr>
          <w:rFonts w:ascii="Arial" w:hAnsi="Arial" w:cs="Arial"/>
          <w:b/>
          <w:sz w:val="12"/>
          <w:szCs w:val="12"/>
          <w:highlight w:val="yellow"/>
        </w:rPr>
      </w:pPr>
    </w:p>
    <w:p w:rsidR="00B92AF6" w:rsidRDefault="00B92AF6" w:rsidP="00417C50">
      <w:pPr>
        <w:pStyle w:val="Prrafodelista"/>
        <w:numPr>
          <w:ilvl w:val="0"/>
          <w:numId w:val="8"/>
        </w:numPr>
        <w:spacing w:after="80" w:line="240" w:lineRule="auto"/>
        <w:ind w:left="1068"/>
        <w:rPr>
          <w:rFonts w:ascii="Arial" w:hAnsi="Arial" w:cs="Arial"/>
        </w:rPr>
      </w:pPr>
      <w:r w:rsidRPr="002F707A">
        <w:rPr>
          <w:rFonts w:ascii="Arial" w:hAnsi="Arial" w:cs="Arial"/>
          <w:b/>
        </w:rPr>
        <w:t>Tiempos sin clases, encuentros familiares de fin de año, vacaciones:</w:t>
      </w:r>
      <w:r>
        <w:rPr>
          <w:rFonts w:ascii="Arial" w:hAnsi="Arial" w:cs="Arial"/>
        </w:rPr>
        <w:t xml:space="preserve"> son tiempos de oportunidades para el diálogo sobre la fe, por caso con niños y jovencitos, tiempos buenos para la oración familiar, para los gestos de liturgia sencilla pero significativa: manos juntas, abrazo en círculo, tarjetas de despedida, mensajes de texto o </w:t>
      </w:r>
      <w:proofErr w:type="spellStart"/>
      <w:r>
        <w:rPr>
          <w:rFonts w:ascii="Arial" w:hAnsi="Arial" w:cs="Arial"/>
        </w:rPr>
        <w:t>whatsApps</w:t>
      </w:r>
      <w:proofErr w:type="spellEnd"/>
      <w:r>
        <w:rPr>
          <w:rFonts w:ascii="Arial" w:hAnsi="Arial" w:cs="Arial"/>
        </w:rPr>
        <w:t xml:space="preserve"> con un saludo…</w:t>
      </w:r>
    </w:p>
    <w:p w:rsidR="00B92AF6" w:rsidRPr="00006012" w:rsidRDefault="00B92AF6" w:rsidP="00B92AF6">
      <w:pPr>
        <w:pStyle w:val="Prrafodelista"/>
        <w:spacing w:after="80" w:line="240" w:lineRule="auto"/>
        <w:ind w:left="1068"/>
        <w:rPr>
          <w:rFonts w:ascii="Arial" w:hAnsi="Arial" w:cs="Arial"/>
          <w:sz w:val="8"/>
          <w:szCs w:val="8"/>
        </w:rPr>
      </w:pPr>
    </w:p>
    <w:p w:rsidR="00B92AF6" w:rsidRDefault="00B92AF6" w:rsidP="00417C50">
      <w:pPr>
        <w:pStyle w:val="Prrafodelista"/>
        <w:numPr>
          <w:ilvl w:val="0"/>
          <w:numId w:val="8"/>
        </w:numPr>
        <w:spacing w:after="80" w:line="240" w:lineRule="auto"/>
        <w:ind w:left="1068"/>
        <w:rPr>
          <w:rFonts w:ascii="Arial" w:hAnsi="Arial" w:cs="Arial"/>
        </w:rPr>
      </w:pPr>
      <w:r>
        <w:rPr>
          <w:rFonts w:ascii="Arial" w:hAnsi="Arial" w:cs="Arial"/>
          <w:b/>
        </w:rPr>
        <w:t xml:space="preserve">Tiempos para compartir y promover </w:t>
      </w:r>
      <w:r w:rsidRPr="002F707A">
        <w:rPr>
          <w:rFonts w:ascii="Arial" w:hAnsi="Arial" w:cs="Arial"/>
        </w:rPr>
        <w:t xml:space="preserve">el uso de agendas y almanaques, </w:t>
      </w:r>
      <w:r>
        <w:rPr>
          <w:rFonts w:ascii="Arial" w:hAnsi="Arial" w:cs="Arial"/>
        </w:rPr>
        <w:t xml:space="preserve">devocionarios (Aposento Alto, Lecturas Diarias), para regalar o recomendar buenos libros para estos meses que pueden venir con más tiempo disponible: ver en familia buenas películas, pasar más tiempo en contacto con la naturaleza, disfrutando y ayudando a disfrutar la creación de Dios. </w:t>
      </w:r>
    </w:p>
    <w:p w:rsidR="00B92AF6" w:rsidRPr="00006012" w:rsidRDefault="00B92AF6" w:rsidP="00B92AF6">
      <w:pPr>
        <w:pStyle w:val="Prrafodelista"/>
        <w:ind w:left="360"/>
        <w:rPr>
          <w:rFonts w:ascii="Arial" w:hAnsi="Arial" w:cs="Arial"/>
          <w:sz w:val="8"/>
          <w:szCs w:val="8"/>
        </w:rPr>
      </w:pPr>
    </w:p>
    <w:p w:rsidR="00B92AF6" w:rsidRDefault="00B92AF6" w:rsidP="00417C50">
      <w:pPr>
        <w:pStyle w:val="Prrafodelista"/>
        <w:numPr>
          <w:ilvl w:val="0"/>
          <w:numId w:val="8"/>
        </w:numPr>
        <w:spacing w:after="80" w:line="240" w:lineRule="auto"/>
        <w:ind w:left="1068"/>
        <w:rPr>
          <w:rFonts w:ascii="Arial" w:hAnsi="Arial" w:cs="Arial"/>
        </w:rPr>
      </w:pPr>
      <w:r w:rsidRPr="00006012">
        <w:rPr>
          <w:rFonts w:ascii="Arial" w:hAnsi="Arial" w:cs="Arial"/>
          <w:b/>
        </w:rPr>
        <w:t>Tiempos de campamentos,</w:t>
      </w:r>
      <w:r>
        <w:rPr>
          <w:rFonts w:ascii="Arial" w:hAnsi="Arial" w:cs="Arial"/>
        </w:rPr>
        <w:t xml:space="preserve"> ocasiones privilegiadas para el encuentro con el Dios de la fe, el amor y la esperanza. Tiempos buenos para educarnos en la vida comunitaria, en el trabajo y el juego compartidos, en la ayuda al que necesita nuestro apoyo y en recibir el apoyo del hermano.</w:t>
      </w:r>
    </w:p>
    <w:p w:rsidR="00B92AF6" w:rsidRPr="00BE443B" w:rsidRDefault="00B92AF6" w:rsidP="00B92AF6">
      <w:pPr>
        <w:pStyle w:val="Prrafodelista"/>
        <w:ind w:left="360"/>
        <w:rPr>
          <w:rFonts w:ascii="Arial" w:hAnsi="Arial" w:cs="Arial"/>
          <w:sz w:val="8"/>
          <w:szCs w:val="8"/>
        </w:rPr>
      </w:pPr>
    </w:p>
    <w:p w:rsidR="00B92AF6" w:rsidRDefault="00B92AF6" w:rsidP="00417C50">
      <w:pPr>
        <w:pStyle w:val="Prrafodelista"/>
        <w:numPr>
          <w:ilvl w:val="0"/>
          <w:numId w:val="8"/>
        </w:numPr>
        <w:spacing w:after="0" w:line="240" w:lineRule="auto"/>
        <w:ind w:left="1068"/>
        <w:rPr>
          <w:rFonts w:ascii="Arial" w:hAnsi="Arial" w:cs="Arial"/>
        </w:rPr>
      </w:pPr>
      <w:r w:rsidRPr="00006012">
        <w:rPr>
          <w:rFonts w:ascii="Arial" w:hAnsi="Arial" w:cs="Arial"/>
          <w:b/>
        </w:rPr>
        <w:t>Tiempos oportunos para esas visitas</w:t>
      </w:r>
      <w:r>
        <w:rPr>
          <w:rFonts w:ascii="Arial" w:hAnsi="Arial" w:cs="Arial"/>
        </w:rPr>
        <w:t xml:space="preserve"> postergadas pero necesarias y reparadoras, para consolidar amistades y para fortalecerse mutuamente en la fe y en el servicio de amor.</w:t>
      </w:r>
    </w:p>
    <w:p w:rsidR="00ED45CF" w:rsidRPr="00ED45CF" w:rsidRDefault="00ED45CF" w:rsidP="00ED45CF">
      <w:pPr>
        <w:spacing w:after="0" w:line="240" w:lineRule="auto"/>
        <w:rPr>
          <w:rFonts w:ascii="Arial" w:hAnsi="Arial" w:cs="Arial"/>
          <w:sz w:val="8"/>
          <w:szCs w:val="8"/>
        </w:rPr>
      </w:pPr>
    </w:p>
    <w:p w:rsidR="00ED45CF" w:rsidRDefault="00ED45CF" w:rsidP="00417C50">
      <w:pPr>
        <w:pStyle w:val="Prrafodelista"/>
        <w:numPr>
          <w:ilvl w:val="0"/>
          <w:numId w:val="8"/>
        </w:numPr>
        <w:spacing w:after="80" w:line="240" w:lineRule="auto"/>
        <w:ind w:left="1068"/>
        <w:rPr>
          <w:rFonts w:ascii="Arial" w:hAnsi="Arial" w:cs="Arial"/>
        </w:rPr>
      </w:pPr>
      <w:r>
        <w:rPr>
          <w:rFonts w:ascii="Arial" w:hAnsi="Arial" w:cs="Arial"/>
          <w:b/>
        </w:rPr>
        <w:t>Al terminar un año</w:t>
      </w:r>
      <w:r w:rsidRPr="00D81819">
        <w:rPr>
          <w:rFonts w:ascii="Arial" w:hAnsi="Arial" w:cs="Arial"/>
          <w:b/>
        </w:rPr>
        <w:t xml:space="preserve"> </w:t>
      </w:r>
      <w:r>
        <w:rPr>
          <w:rFonts w:ascii="Arial" w:hAnsi="Arial" w:cs="Arial"/>
        </w:rPr>
        <w:t>retomamos el mensaje del Dios de la Promesa, de la Alianza o Pacto ofrecido a la humanidad, pacto de gracia y de nuevas oportunidades, de salvación y reconstrucción de las personas, las familias, las comunidades y los pueblos.</w:t>
      </w:r>
    </w:p>
    <w:p w:rsidR="00ED45CF" w:rsidRPr="00F37C31" w:rsidRDefault="00ED45CF" w:rsidP="00ED45CF">
      <w:pPr>
        <w:pStyle w:val="Prrafodelista"/>
        <w:spacing w:after="80" w:line="240" w:lineRule="auto"/>
        <w:ind w:left="708"/>
        <w:rPr>
          <w:rFonts w:ascii="Arial" w:hAnsi="Arial" w:cs="Arial"/>
          <w:sz w:val="8"/>
          <w:szCs w:val="8"/>
        </w:rPr>
      </w:pPr>
    </w:p>
    <w:p w:rsidR="00ED45CF" w:rsidRDefault="00ED45CF" w:rsidP="00F975CF">
      <w:pPr>
        <w:pStyle w:val="Prrafodelista"/>
        <w:numPr>
          <w:ilvl w:val="0"/>
          <w:numId w:val="8"/>
        </w:numPr>
        <w:spacing w:after="0" w:line="240" w:lineRule="auto"/>
        <w:ind w:left="1068"/>
        <w:rPr>
          <w:rFonts w:ascii="Arial" w:hAnsi="Arial" w:cs="Arial"/>
        </w:rPr>
      </w:pPr>
      <w:r w:rsidRPr="00FA667F">
        <w:rPr>
          <w:rFonts w:ascii="Arial" w:hAnsi="Arial" w:cs="Arial"/>
          <w:b/>
        </w:rPr>
        <w:t>Generaciones viejas y nuevas</w:t>
      </w:r>
      <w:r>
        <w:rPr>
          <w:rFonts w:ascii="Arial" w:hAnsi="Arial" w:cs="Arial"/>
        </w:rPr>
        <w:t>, expectativas antiguas y nuevas vidas que comienzan: presentamos nuestras vidas y ofrecemos en oración y esperanza a las personas nuevas en nuestras familias y comunidades. Confiamos en el Dios que se nos hizo presente en Jesús.</w:t>
      </w:r>
    </w:p>
    <w:p w:rsidR="00F00DAB" w:rsidRPr="00F00DAB" w:rsidRDefault="00F00DAB" w:rsidP="00F00DAB">
      <w:pPr>
        <w:spacing w:after="80" w:line="240" w:lineRule="auto"/>
        <w:rPr>
          <w:rFonts w:ascii="Arial" w:hAnsi="Arial" w:cs="Arial"/>
        </w:rPr>
      </w:pPr>
    </w:p>
    <w:tbl>
      <w:tblPr>
        <w:tblStyle w:val="Tablaconcuadrcula"/>
        <w:tblW w:w="0" w:type="auto"/>
        <w:tblLook w:val="04A0" w:firstRow="1" w:lastRow="0" w:firstColumn="1" w:lastColumn="0" w:noHBand="0" w:noVBand="1"/>
      </w:tblPr>
      <w:tblGrid>
        <w:gridCol w:w="9778"/>
      </w:tblGrid>
      <w:tr w:rsidR="00F00DAB" w:rsidTr="00415992">
        <w:tc>
          <w:tcPr>
            <w:tcW w:w="9778" w:type="dxa"/>
            <w:shd w:val="clear" w:color="auto" w:fill="6600CC"/>
          </w:tcPr>
          <w:p w:rsidR="00F00DAB" w:rsidRDefault="00F00DAB" w:rsidP="00415992">
            <w:pPr>
              <w:spacing w:before="40" w:after="40"/>
              <w:rPr>
                <w:rFonts w:ascii="Arial" w:hAnsi="Arial" w:cs="Arial"/>
              </w:rPr>
            </w:pPr>
            <w:r>
              <w:rPr>
                <w:rFonts w:ascii="Arial" w:hAnsi="Arial" w:cs="Arial"/>
                <w:b/>
              </w:rPr>
              <w:t>Recursos para la liturgia del culto comunitario</w:t>
            </w:r>
          </w:p>
        </w:tc>
      </w:tr>
    </w:tbl>
    <w:p w:rsidR="00F00DAB" w:rsidRPr="00036EDD" w:rsidRDefault="00F00DAB" w:rsidP="00036EDD">
      <w:pPr>
        <w:spacing w:after="0" w:line="240" w:lineRule="auto"/>
        <w:rPr>
          <w:rFonts w:ascii="Arial" w:hAnsi="Arial" w:cs="Arial"/>
          <w:b/>
          <w:sz w:val="12"/>
          <w:szCs w:val="12"/>
        </w:rPr>
      </w:pPr>
    </w:p>
    <w:p w:rsidR="00B92AF6" w:rsidRPr="00705ECA" w:rsidRDefault="00B92AF6" w:rsidP="00BF7A34">
      <w:pPr>
        <w:pStyle w:val="Prrafodelista"/>
        <w:numPr>
          <w:ilvl w:val="0"/>
          <w:numId w:val="13"/>
        </w:numPr>
        <w:spacing w:after="80" w:line="240" w:lineRule="auto"/>
        <w:ind w:left="360"/>
        <w:rPr>
          <w:rFonts w:ascii="Arial" w:hAnsi="Arial" w:cs="Arial"/>
          <w:b/>
        </w:rPr>
      </w:pPr>
      <w:r w:rsidRPr="00705ECA">
        <w:rPr>
          <w:rFonts w:ascii="Arial" w:hAnsi="Arial" w:cs="Arial"/>
          <w:b/>
        </w:rPr>
        <w:t>Señor, dueño del tiempo y de la eternidad</w:t>
      </w:r>
    </w:p>
    <w:p w:rsidR="00B92AF6" w:rsidRPr="000E27B9" w:rsidRDefault="00B92AF6" w:rsidP="00F975CF">
      <w:pPr>
        <w:pStyle w:val="Prrafodelista"/>
        <w:spacing w:after="0" w:line="240" w:lineRule="auto"/>
        <w:rPr>
          <w:rFonts w:ascii="Arial" w:hAnsi="Arial" w:cs="Arial"/>
          <w:b/>
          <w:sz w:val="8"/>
          <w:szCs w:val="8"/>
        </w:rPr>
      </w:pPr>
    </w:p>
    <w:p w:rsidR="00B92AF6" w:rsidRDefault="00B92AF6" w:rsidP="00036EDD">
      <w:pPr>
        <w:spacing w:after="0" w:line="240" w:lineRule="auto"/>
        <w:ind w:firstLine="708"/>
        <w:rPr>
          <w:rFonts w:ascii="Arial" w:hAnsi="Arial" w:cs="Arial"/>
        </w:rPr>
      </w:pPr>
      <w:r w:rsidRPr="00705ECA">
        <w:rPr>
          <w:rFonts w:ascii="Arial" w:hAnsi="Arial" w:cs="Arial"/>
        </w:rPr>
        <w:t xml:space="preserve">Señor, Dios, dueño del tiempo y de la eternidad, tuyo es el hoy y el mañana, el pasado y el </w:t>
      </w:r>
    </w:p>
    <w:p w:rsidR="00B92AF6" w:rsidRPr="00705ECA" w:rsidRDefault="00B92AF6" w:rsidP="00036EDD">
      <w:pPr>
        <w:spacing w:after="0" w:line="240" w:lineRule="auto"/>
        <w:ind w:firstLine="708"/>
        <w:rPr>
          <w:rFonts w:ascii="Arial" w:hAnsi="Arial" w:cs="Arial"/>
        </w:rPr>
      </w:pPr>
      <w:proofErr w:type="gramStart"/>
      <w:r w:rsidRPr="00705ECA">
        <w:rPr>
          <w:rFonts w:ascii="Arial" w:hAnsi="Arial" w:cs="Arial"/>
        </w:rPr>
        <w:t>futuro</w:t>
      </w:r>
      <w:proofErr w:type="gramEnd"/>
      <w:r w:rsidRPr="00705ECA">
        <w:rPr>
          <w:rFonts w:ascii="Arial" w:hAnsi="Arial" w:cs="Arial"/>
        </w:rPr>
        <w:t>.</w:t>
      </w:r>
      <w:r>
        <w:rPr>
          <w:rFonts w:ascii="Arial" w:hAnsi="Arial" w:cs="Arial"/>
        </w:rPr>
        <w:t xml:space="preserve"> </w:t>
      </w:r>
      <w:r w:rsidRPr="00705ECA">
        <w:rPr>
          <w:rFonts w:ascii="Arial" w:hAnsi="Arial" w:cs="Arial"/>
        </w:rPr>
        <w:t>Al terminar este año quiero darte gracias por todo aquello que recibí de TI.</w:t>
      </w:r>
    </w:p>
    <w:p w:rsidR="00B92AF6" w:rsidRPr="000E27B9" w:rsidRDefault="00B92AF6" w:rsidP="00036EDD">
      <w:pPr>
        <w:spacing w:after="0" w:line="240" w:lineRule="auto"/>
        <w:ind w:firstLine="708"/>
        <w:rPr>
          <w:rFonts w:ascii="Arial" w:hAnsi="Arial" w:cs="Arial"/>
          <w:sz w:val="8"/>
          <w:szCs w:val="8"/>
        </w:rPr>
      </w:pPr>
    </w:p>
    <w:p w:rsidR="00B92AF6" w:rsidRPr="00705ECA" w:rsidRDefault="00B92AF6" w:rsidP="00036EDD">
      <w:pPr>
        <w:spacing w:after="0" w:line="240" w:lineRule="auto"/>
        <w:rPr>
          <w:rFonts w:ascii="Arial" w:hAnsi="Arial" w:cs="Arial"/>
        </w:rPr>
      </w:pPr>
      <w:r w:rsidRPr="00705ECA">
        <w:rPr>
          <w:rFonts w:ascii="Arial" w:hAnsi="Arial" w:cs="Arial"/>
        </w:rPr>
        <w:t>Gracias por la vida y el amor, por las flores, el aire y el sol, por la alegría y el dolor, por cuanto fue posible y por lo que no pudo ser. Te ofrezco cuanto hice en este año, el trabajo que pude realizar y las cosas que pasaron por mis manos y lo que con ellas pude construir.</w:t>
      </w:r>
    </w:p>
    <w:p w:rsidR="00B92AF6" w:rsidRPr="000E27B9" w:rsidRDefault="00B92AF6" w:rsidP="00036EDD">
      <w:pPr>
        <w:spacing w:after="0" w:line="240" w:lineRule="auto"/>
        <w:ind w:firstLine="708"/>
        <w:rPr>
          <w:rFonts w:ascii="Arial" w:hAnsi="Arial" w:cs="Arial"/>
          <w:sz w:val="8"/>
          <w:szCs w:val="8"/>
        </w:rPr>
      </w:pPr>
    </w:p>
    <w:p w:rsidR="00B92AF6" w:rsidRPr="00705ECA" w:rsidRDefault="00B92AF6" w:rsidP="00036EDD">
      <w:pPr>
        <w:spacing w:after="0" w:line="240" w:lineRule="auto"/>
        <w:rPr>
          <w:rFonts w:ascii="Arial" w:hAnsi="Arial" w:cs="Arial"/>
        </w:rPr>
      </w:pPr>
      <w:r w:rsidRPr="00705ECA">
        <w:rPr>
          <w:rFonts w:ascii="Arial" w:hAnsi="Arial" w:cs="Arial"/>
        </w:rPr>
        <w:t>Te presento a las personas que a lo largo de estos meses amé, las amistades nuevas y los antiguos amores, los más cercanos a mí y los que estén más lejos, los que me dieron su mano y aquellos a los que pude ayudar, con los que compartí la vida, el trabajo, el dolor y la alegría.</w:t>
      </w:r>
    </w:p>
    <w:p w:rsidR="00B92AF6" w:rsidRPr="000E27B9" w:rsidRDefault="00B92AF6" w:rsidP="00036EDD">
      <w:pPr>
        <w:spacing w:after="0" w:line="240" w:lineRule="auto"/>
        <w:ind w:firstLine="708"/>
        <w:rPr>
          <w:rFonts w:ascii="Arial" w:hAnsi="Arial" w:cs="Arial"/>
          <w:sz w:val="8"/>
          <w:szCs w:val="8"/>
        </w:rPr>
      </w:pPr>
    </w:p>
    <w:p w:rsidR="00B92AF6" w:rsidRPr="00705ECA" w:rsidRDefault="00B92AF6" w:rsidP="00036EDD">
      <w:pPr>
        <w:spacing w:after="0" w:line="240" w:lineRule="auto"/>
        <w:rPr>
          <w:rFonts w:ascii="Arial" w:hAnsi="Arial" w:cs="Arial"/>
        </w:rPr>
      </w:pPr>
      <w:r w:rsidRPr="00705ECA">
        <w:rPr>
          <w:rFonts w:ascii="Arial" w:hAnsi="Arial" w:cs="Arial"/>
        </w:rPr>
        <w:t>Pero también, Señor</w:t>
      </w:r>
      <w:r>
        <w:rPr>
          <w:rFonts w:ascii="Arial" w:hAnsi="Arial" w:cs="Arial"/>
        </w:rPr>
        <w:t>,</w:t>
      </w:r>
      <w:r w:rsidRPr="00705ECA">
        <w:rPr>
          <w:rFonts w:ascii="Arial" w:hAnsi="Arial" w:cs="Arial"/>
        </w:rPr>
        <w:t xml:space="preserve"> hoy quiero pedirte perdón, perdón por el tiempo perdido, por el dinero mal gastado, por la palabra inútil y el amor desperdiciado. Perdón por las obras vacías y por el trabajo mal hecho, y perdón por vivir sin entusiasmo. También por la oración que poco a poco fui aplazando y que hasta ahora vengo a presentarte. Por todos mis olvidos, descuidos y silencios nuevamente te pido perdón.</w:t>
      </w:r>
    </w:p>
    <w:p w:rsidR="00B92AF6" w:rsidRPr="000E27B9" w:rsidRDefault="00B92AF6" w:rsidP="00036EDD">
      <w:pPr>
        <w:spacing w:after="0" w:line="240" w:lineRule="auto"/>
        <w:ind w:firstLine="708"/>
        <w:rPr>
          <w:rFonts w:ascii="Arial" w:hAnsi="Arial" w:cs="Arial"/>
          <w:sz w:val="8"/>
          <w:szCs w:val="8"/>
        </w:rPr>
      </w:pPr>
    </w:p>
    <w:p w:rsidR="00B92AF6" w:rsidRPr="00705ECA" w:rsidRDefault="00B92AF6" w:rsidP="00036EDD">
      <w:pPr>
        <w:spacing w:after="0" w:line="240" w:lineRule="auto"/>
        <w:ind w:firstLine="708"/>
        <w:rPr>
          <w:rFonts w:ascii="Arial" w:hAnsi="Arial" w:cs="Arial"/>
        </w:rPr>
      </w:pPr>
      <w:r w:rsidRPr="00705ECA">
        <w:rPr>
          <w:rFonts w:ascii="Arial" w:hAnsi="Arial" w:cs="Arial"/>
        </w:rPr>
        <w:t>En los próximos días iniciaremos un nuevo año y detengo mi vida ante el nuevo calendario</w:t>
      </w:r>
    </w:p>
    <w:p w:rsidR="00B92AF6" w:rsidRPr="00705ECA" w:rsidRDefault="00B92AF6" w:rsidP="00036EDD">
      <w:pPr>
        <w:spacing w:after="0" w:line="240" w:lineRule="auto"/>
        <w:ind w:firstLine="708"/>
        <w:rPr>
          <w:rFonts w:ascii="Arial" w:hAnsi="Arial" w:cs="Arial"/>
        </w:rPr>
      </w:pPr>
      <w:proofErr w:type="gramStart"/>
      <w:r w:rsidRPr="00705ECA">
        <w:rPr>
          <w:rFonts w:ascii="Arial" w:hAnsi="Arial" w:cs="Arial"/>
        </w:rPr>
        <w:t>aún</w:t>
      </w:r>
      <w:proofErr w:type="gramEnd"/>
      <w:r w:rsidRPr="00705ECA">
        <w:rPr>
          <w:rFonts w:ascii="Arial" w:hAnsi="Arial" w:cs="Arial"/>
        </w:rPr>
        <w:t xml:space="preserve"> sin estrenar y te presento estos días que sólo T</w:t>
      </w:r>
      <w:r>
        <w:rPr>
          <w:rFonts w:ascii="Arial" w:hAnsi="Arial" w:cs="Arial"/>
        </w:rPr>
        <w:t xml:space="preserve">ú </w:t>
      </w:r>
      <w:r w:rsidRPr="00705ECA">
        <w:rPr>
          <w:rFonts w:ascii="Arial" w:hAnsi="Arial" w:cs="Arial"/>
        </w:rPr>
        <w:t>sabes si llegaré a vivirlos.</w:t>
      </w:r>
    </w:p>
    <w:p w:rsidR="00B92AF6" w:rsidRPr="00705ECA" w:rsidRDefault="00B92AF6" w:rsidP="00036EDD">
      <w:pPr>
        <w:spacing w:after="0" w:line="240" w:lineRule="auto"/>
        <w:rPr>
          <w:rFonts w:ascii="Arial" w:hAnsi="Arial" w:cs="Arial"/>
        </w:rPr>
      </w:pPr>
      <w:r w:rsidRPr="00705ECA">
        <w:rPr>
          <w:rFonts w:ascii="Arial" w:hAnsi="Arial" w:cs="Arial"/>
        </w:rPr>
        <w:t>Hoy te pido para mí y los míos la paz y la alegría, la fuerza y la prudencia, la claridad y la sabiduría. Quiero vivir cada día con optimismo y bondad llevando a todas partes un corazón lleno de comprensión y paz.</w:t>
      </w:r>
    </w:p>
    <w:p w:rsidR="00B92AF6" w:rsidRPr="000E27B9" w:rsidRDefault="00B92AF6" w:rsidP="00036EDD">
      <w:pPr>
        <w:spacing w:after="0" w:line="240" w:lineRule="auto"/>
        <w:ind w:firstLine="708"/>
        <w:rPr>
          <w:rFonts w:ascii="Arial" w:hAnsi="Arial" w:cs="Arial"/>
          <w:sz w:val="8"/>
          <w:szCs w:val="8"/>
        </w:rPr>
      </w:pPr>
    </w:p>
    <w:p w:rsidR="00B92AF6" w:rsidRPr="00705ECA" w:rsidRDefault="00B92AF6" w:rsidP="00036EDD">
      <w:pPr>
        <w:spacing w:after="0" w:line="240" w:lineRule="auto"/>
        <w:rPr>
          <w:rFonts w:ascii="Arial" w:hAnsi="Arial" w:cs="Arial"/>
        </w:rPr>
      </w:pPr>
      <w:r w:rsidRPr="00705ECA">
        <w:rPr>
          <w:rFonts w:ascii="Arial" w:hAnsi="Arial" w:cs="Arial"/>
        </w:rPr>
        <w:t>Cierra Tú mis oídos a toda falsedad y mis labios a palabras mentirosas, egoístas, mordaces o hirientes. Abre en cambio mi ser a todo lo que es bueno que mi espíritu se llene sólo de bendiciones</w:t>
      </w:r>
      <w:r>
        <w:rPr>
          <w:rFonts w:ascii="Arial" w:hAnsi="Arial" w:cs="Arial"/>
        </w:rPr>
        <w:t xml:space="preserve"> </w:t>
      </w:r>
      <w:r w:rsidRPr="00705ECA">
        <w:rPr>
          <w:rFonts w:ascii="Arial" w:hAnsi="Arial" w:cs="Arial"/>
        </w:rPr>
        <w:t>y las derrame a mi paso. Cólmame de bondad y de alegría para que, cuantos conviven conmigo o se acerquen a mí encuentren en mi vida un poquito de T</w:t>
      </w:r>
      <w:r>
        <w:rPr>
          <w:rFonts w:ascii="Arial" w:hAnsi="Arial" w:cs="Arial"/>
        </w:rPr>
        <w:t>i</w:t>
      </w:r>
      <w:r w:rsidRPr="00705ECA">
        <w:rPr>
          <w:rFonts w:ascii="Arial" w:hAnsi="Arial" w:cs="Arial"/>
        </w:rPr>
        <w:t>. Danos un año feliz y</w:t>
      </w:r>
      <w:r>
        <w:rPr>
          <w:rFonts w:ascii="Arial" w:hAnsi="Arial" w:cs="Arial"/>
        </w:rPr>
        <w:t xml:space="preserve"> enséñanos a repartir felicidad</w:t>
      </w:r>
      <w:r w:rsidRPr="00705ECA">
        <w:rPr>
          <w:rFonts w:ascii="Arial" w:hAnsi="Arial" w:cs="Arial"/>
        </w:rPr>
        <w:t>. Amén</w:t>
      </w:r>
      <w:r>
        <w:rPr>
          <w:rFonts w:ascii="Arial" w:hAnsi="Arial" w:cs="Arial"/>
        </w:rPr>
        <w:t>.</w:t>
      </w:r>
    </w:p>
    <w:p w:rsidR="00B92AF6" w:rsidRPr="00F23DEB" w:rsidRDefault="00B92AF6" w:rsidP="00036EDD">
      <w:pPr>
        <w:spacing w:after="0" w:line="240" w:lineRule="auto"/>
        <w:ind w:firstLine="708"/>
        <w:jc w:val="right"/>
        <w:rPr>
          <w:rFonts w:ascii="Arial Narrow" w:hAnsi="Arial Narrow" w:cs="Arial"/>
          <w:i/>
          <w:sz w:val="18"/>
          <w:szCs w:val="18"/>
        </w:rPr>
      </w:pPr>
      <w:r w:rsidRPr="00F23DEB">
        <w:rPr>
          <w:rFonts w:ascii="Arial Narrow" w:hAnsi="Arial Narrow" w:cs="Arial"/>
          <w:i/>
          <w:sz w:val="18"/>
          <w:szCs w:val="18"/>
        </w:rPr>
        <w:t>Familia Fabe</w:t>
      </w:r>
      <w:r>
        <w:rPr>
          <w:rFonts w:ascii="Arial Narrow" w:hAnsi="Arial Narrow" w:cs="Arial"/>
          <w:i/>
          <w:sz w:val="18"/>
          <w:szCs w:val="18"/>
        </w:rPr>
        <w:t xml:space="preserve">. </w:t>
      </w:r>
      <w:r w:rsidRPr="00F23DEB">
        <w:rPr>
          <w:rFonts w:ascii="Arial Narrow" w:hAnsi="Arial Narrow" w:cs="Arial"/>
          <w:i/>
          <w:sz w:val="18"/>
          <w:szCs w:val="18"/>
        </w:rPr>
        <w:t>Red Latinoamericana de Liturgia CLAI</w:t>
      </w:r>
    </w:p>
    <w:p w:rsidR="00B92AF6" w:rsidRPr="00F975CF" w:rsidRDefault="00B92AF6" w:rsidP="00036EDD">
      <w:pPr>
        <w:spacing w:after="0" w:line="240" w:lineRule="auto"/>
        <w:ind w:firstLine="708"/>
        <w:jc w:val="right"/>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156"/>
      </w:tblGrid>
      <w:tr w:rsidR="00F975CF" w:rsidTr="005009D6">
        <w:tc>
          <w:tcPr>
            <w:tcW w:w="6629" w:type="dxa"/>
          </w:tcPr>
          <w:p w:rsidR="00F975CF" w:rsidRPr="00F975CF" w:rsidRDefault="00F975CF" w:rsidP="00BF7A34">
            <w:pPr>
              <w:pStyle w:val="Prrafodelista"/>
              <w:numPr>
                <w:ilvl w:val="0"/>
                <w:numId w:val="46"/>
              </w:numPr>
              <w:rPr>
                <w:rFonts w:ascii="Arial" w:hAnsi="Arial" w:cs="Arial"/>
                <w:sz w:val="8"/>
                <w:szCs w:val="8"/>
              </w:rPr>
            </w:pPr>
            <w:r w:rsidRPr="00F975CF">
              <w:rPr>
                <w:rFonts w:ascii="Arial" w:hAnsi="Arial" w:cs="Arial"/>
                <w:b/>
                <w:bCs/>
                <w:color w:val="000000"/>
                <w:shd w:val="clear" w:color="auto" w:fill="FFFFFF"/>
              </w:rPr>
              <w:t>Gracias, Señor</w:t>
            </w:r>
            <w:r w:rsidRPr="00F975CF">
              <w:rPr>
                <w:rFonts w:ascii="Arial" w:hAnsi="Arial" w:cs="Arial"/>
                <w:b/>
                <w:bCs/>
                <w:color w:val="000000"/>
                <w:shd w:val="clear" w:color="auto" w:fill="FFFFFF"/>
              </w:rPr>
              <w:br/>
            </w:r>
            <w:r w:rsidRPr="00F975CF">
              <w:rPr>
                <w:rFonts w:ascii="Arial" w:hAnsi="Arial" w:cs="Arial"/>
                <w:b/>
                <w:bCs/>
                <w:color w:val="000000"/>
                <w:sz w:val="8"/>
                <w:szCs w:val="8"/>
                <w:shd w:val="clear" w:color="auto" w:fill="FFFFFF"/>
              </w:rPr>
              <w:br/>
            </w:r>
            <w:r w:rsidRPr="00F975CF">
              <w:rPr>
                <w:rFonts w:ascii="Arial" w:hAnsi="Arial" w:cs="Arial"/>
                <w:color w:val="000000"/>
                <w:shd w:val="clear" w:color="auto" w:fill="FFFFFF"/>
              </w:rPr>
              <w:t>Por todo cuanto me diste en el año que termina,</w:t>
            </w:r>
            <w:r w:rsidRPr="00F975CF">
              <w:rPr>
                <w:rFonts w:ascii="Arial" w:hAnsi="Arial" w:cs="Arial"/>
                <w:color w:val="000000"/>
              </w:rPr>
              <w:br/>
            </w:r>
            <w:r w:rsidRPr="00F975CF">
              <w:rPr>
                <w:rFonts w:ascii="Arial" w:hAnsi="Arial" w:cs="Arial"/>
                <w:color w:val="000000"/>
                <w:shd w:val="clear" w:color="auto" w:fill="FFFFFF"/>
              </w:rPr>
              <w:t>Gracias por los días de sol y los nublados tristes,</w:t>
            </w:r>
            <w:r w:rsidRPr="00F975CF">
              <w:rPr>
                <w:rFonts w:ascii="Arial" w:hAnsi="Arial" w:cs="Arial"/>
                <w:color w:val="000000"/>
              </w:rPr>
              <w:br/>
            </w:r>
            <w:r w:rsidRPr="00F975CF">
              <w:rPr>
                <w:rFonts w:ascii="Arial" w:hAnsi="Arial" w:cs="Arial"/>
                <w:color w:val="000000"/>
                <w:shd w:val="clear" w:color="auto" w:fill="FFFFFF"/>
              </w:rPr>
              <w:t>por las tardes tranquilas y las noches oscuras.</w:t>
            </w:r>
            <w:r w:rsidRPr="00F975CF">
              <w:rPr>
                <w:rFonts w:ascii="Arial" w:hAnsi="Arial" w:cs="Arial"/>
                <w:color w:val="000000"/>
              </w:rPr>
              <w:br/>
            </w:r>
            <w:r w:rsidRPr="00F975CF">
              <w:rPr>
                <w:rFonts w:ascii="Arial" w:hAnsi="Arial" w:cs="Arial"/>
                <w:color w:val="000000"/>
                <w:shd w:val="clear" w:color="auto" w:fill="FFFFFF"/>
              </w:rPr>
              <w:t>Gracias por la salud y por la enfermedad,</w:t>
            </w:r>
            <w:r w:rsidRPr="00F975CF">
              <w:rPr>
                <w:rFonts w:ascii="Arial" w:hAnsi="Arial" w:cs="Arial"/>
                <w:color w:val="000000"/>
              </w:rPr>
              <w:br/>
            </w:r>
            <w:r w:rsidRPr="00F975CF">
              <w:rPr>
                <w:rFonts w:ascii="Arial" w:hAnsi="Arial" w:cs="Arial"/>
                <w:color w:val="000000"/>
                <w:shd w:val="clear" w:color="auto" w:fill="FFFFFF"/>
              </w:rPr>
              <w:t>por las penas y las alegrías.</w:t>
            </w:r>
            <w:r w:rsidRPr="00F975CF">
              <w:rPr>
                <w:rFonts w:ascii="Arial" w:hAnsi="Arial" w:cs="Arial"/>
                <w:color w:val="000000"/>
              </w:rPr>
              <w:br/>
            </w:r>
            <w:r w:rsidRPr="00F975CF">
              <w:rPr>
                <w:rFonts w:ascii="Arial" w:hAnsi="Arial" w:cs="Arial"/>
                <w:color w:val="000000"/>
                <w:shd w:val="clear" w:color="auto" w:fill="FFFFFF"/>
              </w:rPr>
              <w:t>Gracias por todo lo que me prestaste y luego me pediste.</w:t>
            </w:r>
            <w:r w:rsidRPr="00F975CF">
              <w:rPr>
                <w:rFonts w:ascii="Arial" w:hAnsi="Arial" w:cs="Arial"/>
                <w:color w:val="000000"/>
              </w:rPr>
              <w:br/>
            </w:r>
            <w:r w:rsidRPr="00F975CF">
              <w:rPr>
                <w:rFonts w:ascii="Arial" w:hAnsi="Arial" w:cs="Arial"/>
                <w:color w:val="000000"/>
                <w:shd w:val="clear" w:color="auto" w:fill="FFFFFF"/>
              </w:rPr>
              <w:t>Gracias, Señor, por la sonrisa amable y por la mano amiga,</w:t>
            </w:r>
            <w:r w:rsidRPr="00F975CF">
              <w:rPr>
                <w:rFonts w:ascii="Arial" w:hAnsi="Arial" w:cs="Arial"/>
                <w:color w:val="000000"/>
              </w:rPr>
              <w:br/>
            </w:r>
            <w:r w:rsidRPr="00F975CF">
              <w:rPr>
                <w:rFonts w:ascii="Arial" w:hAnsi="Arial" w:cs="Arial"/>
                <w:color w:val="000000"/>
                <w:shd w:val="clear" w:color="auto" w:fill="FFFFFF"/>
              </w:rPr>
              <w:t>por el amor y por todo lo hermoso y por todo lo dulce,</w:t>
            </w:r>
            <w:r w:rsidRPr="00F975CF">
              <w:rPr>
                <w:rFonts w:ascii="Arial" w:hAnsi="Arial" w:cs="Arial"/>
                <w:color w:val="000000"/>
              </w:rPr>
              <w:br/>
            </w:r>
            <w:r w:rsidRPr="00F975CF">
              <w:rPr>
                <w:rFonts w:ascii="Arial" w:hAnsi="Arial" w:cs="Arial"/>
                <w:color w:val="000000"/>
                <w:shd w:val="clear" w:color="auto" w:fill="FFFFFF"/>
              </w:rPr>
              <w:t>por las flores y las estrellas, por la existencia de los niños</w:t>
            </w:r>
            <w:r w:rsidRPr="00F975CF">
              <w:rPr>
                <w:rFonts w:ascii="Arial" w:hAnsi="Arial" w:cs="Arial"/>
                <w:color w:val="000000"/>
              </w:rPr>
              <w:br/>
            </w:r>
            <w:r w:rsidRPr="00F975CF">
              <w:rPr>
                <w:rFonts w:ascii="Arial" w:hAnsi="Arial" w:cs="Arial"/>
                <w:color w:val="000000"/>
                <w:shd w:val="clear" w:color="auto" w:fill="FFFFFF"/>
              </w:rPr>
              <w:t>y de las almas buenas.</w:t>
            </w:r>
            <w:r w:rsidRPr="00F975CF">
              <w:rPr>
                <w:rFonts w:ascii="Arial" w:hAnsi="Arial" w:cs="Arial"/>
                <w:color w:val="000000"/>
              </w:rPr>
              <w:br/>
            </w:r>
            <w:r w:rsidRPr="00F975CF">
              <w:rPr>
                <w:rFonts w:ascii="Arial" w:hAnsi="Arial" w:cs="Arial"/>
                <w:color w:val="000000"/>
                <w:shd w:val="clear" w:color="auto" w:fill="FFFFFF"/>
              </w:rPr>
              <w:t>Gracias por la soledad, por el trabajo, por las inquietudes,</w:t>
            </w:r>
            <w:r w:rsidRPr="00F975CF">
              <w:rPr>
                <w:rFonts w:ascii="Arial" w:hAnsi="Arial" w:cs="Arial"/>
                <w:color w:val="000000"/>
              </w:rPr>
              <w:br/>
            </w:r>
            <w:r w:rsidRPr="00F975CF">
              <w:rPr>
                <w:rFonts w:ascii="Arial" w:hAnsi="Arial" w:cs="Arial"/>
                <w:color w:val="000000"/>
                <w:shd w:val="clear" w:color="auto" w:fill="FFFFFF"/>
              </w:rPr>
              <w:t>por las dificultades y las lágrimas.</w:t>
            </w:r>
            <w:r w:rsidRPr="00F975CF">
              <w:rPr>
                <w:rFonts w:ascii="Arial" w:hAnsi="Arial" w:cs="Arial"/>
                <w:color w:val="000000"/>
              </w:rPr>
              <w:br/>
            </w:r>
            <w:r w:rsidRPr="00F975CF">
              <w:rPr>
                <w:rFonts w:ascii="Arial" w:hAnsi="Arial" w:cs="Arial"/>
                <w:color w:val="000000"/>
                <w:shd w:val="clear" w:color="auto" w:fill="FFFFFF"/>
              </w:rPr>
              <w:t>Por todo lo que me acercó a Ti.</w:t>
            </w:r>
            <w:r w:rsidRPr="00F975CF">
              <w:rPr>
                <w:rFonts w:ascii="Arial" w:hAnsi="Arial" w:cs="Arial"/>
                <w:color w:val="000000"/>
              </w:rPr>
              <w:br/>
            </w:r>
            <w:r w:rsidRPr="00F975CF">
              <w:rPr>
                <w:rFonts w:ascii="Arial" w:hAnsi="Arial" w:cs="Arial"/>
                <w:shd w:val="clear" w:color="auto" w:fill="FFFFFF"/>
              </w:rPr>
              <w:t>Gracias por</w:t>
            </w:r>
            <w:r w:rsidRPr="00F975CF">
              <w:rPr>
                <w:rFonts w:ascii="Arial" w:hAnsi="Arial" w:cs="Arial"/>
                <w:color w:val="000000"/>
                <w:shd w:val="clear" w:color="auto" w:fill="FFFFFF"/>
              </w:rPr>
              <w:t xml:space="preserve"> haberme conservado la vida, y por haberme</w:t>
            </w:r>
            <w:r w:rsidRPr="00F975CF">
              <w:rPr>
                <w:rFonts w:ascii="Arial" w:hAnsi="Arial" w:cs="Arial"/>
                <w:color w:val="000000"/>
              </w:rPr>
              <w:br/>
            </w:r>
            <w:r w:rsidRPr="00F975CF">
              <w:rPr>
                <w:rFonts w:ascii="Arial" w:hAnsi="Arial" w:cs="Arial"/>
                <w:color w:val="000000"/>
                <w:shd w:val="clear" w:color="auto" w:fill="FFFFFF"/>
              </w:rPr>
              <w:t>dado techo, abrigo y sustento</w:t>
            </w:r>
            <w:r w:rsidRPr="00F975CF">
              <w:rPr>
                <w:rFonts w:ascii="Arial" w:hAnsi="Arial" w:cs="Arial"/>
                <w:color w:val="000000"/>
              </w:rPr>
              <w:br/>
            </w:r>
            <w:r w:rsidRPr="00F975CF">
              <w:rPr>
                <w:rFonts w:ascii="Arial" w:hAnsi="Arial" w:cs="Arial"/>
                <w:color w:val="000000"/>
                <w:shd w:val="clear" w:color="auto" w:fill="FFFFFF"/>
              </w:rPr>
              <w:t>Gracias, Señor. Gracias, Señor, Señor.</w:t>
            </w:r>
            <w:r w:rsidRPr="00F975CF">
              <w:rPr>
                <w:rFonts w:ascii="Arial" w:hAnsi="Arial" w:cs="Arial"/>
                <w:color w:val="000000"/>
              </w:rPr>
              <w:br/>
            </w:r>
          </w:p>
        </w:tc>
        <w:tc>
          <w:tcPr>
            <w:tcW w:w="3149" w:type="dxa"/>
            <w:shd w:val="clear" w:color="auto" w:fill="C2D69B" w:themeFill="accent3" w:themeFillTint="99"/>
          </w:tcPr>
          <w:p w:rsidR="00F975CF" w:rsidRDefault="00F975CF" w:rsidP="00F975CF">
            <w:pPr>
              <w:rPr>
                <w:noProof/>
                <w:lang w:val="es-ES" w:eastAsia="es-ES"/>
              </w:rPr>
            </w:pPr>
          </w:p>
          <w:p w:rsidR="005009D6" w:rsidRDefault="005009D6" w:rsidP="00F975CF">
            <w:pPr>
              <w:rPr>
                <w:noProof/>
                <w:lang w:val="es-ES" w:eastAsia="es-ES"/>
              </w:rPr>
            </w:pPr>
          </w:p>
          <w:p w:rsidR="005009D6" w:rsidRDefault="005009D6" w:rsidP="00F975CF">
            <w:pPr>
              <w:rPr>
                <w:rFonts w:ascii="Arial" w:hAnsi="Arial" w:cs="Arial"/>
                <w:sz w:val="20"/>
                <w:szCs w:val="20"/>
              </w:rPr>
            </w:pPr>
            <w:r>
              <w:rPr>
                <w:noProof/>
                <w:lang w:val="es-ES" w:eastAsia="es-ES"/>
              </w:rPr>
              <w:drawing>
                <wp:inline distT="0" distB="0" distL="0" distR="0" wp14:anchorId="59CD181C" wp14:editId="2C22D120">
                  <wp:extent cx="1862919" cy="2281678"/>
                  <wp:effectExtent l="0" t="0" r="4445" b="4445"/>
                  <wp:docPr id="12" name="Imagen 12" descr="http://cruzblanca.org/hermanoleon/byn/rc/or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cruzblanca.org/hermanoleon/byn/rc/or95.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7182" cy="2286899"/>
                          </a:xfrm>
                          <a:prstGeom prst="rect">
                            <a:avLst/>
                          </a:prstGeom>
                          <a:noFill/>
                          <a:ln>
                            <a:noFill/>
                          </a:ln>
                        </pic:spPr>
                      </pic:pic>
                    </a:graphicData>
                  </a:graphic>
                </wp:inline>
              </w:drawing>
            </w:r>
          </w:p>
        </w:tc>
      </w:tr>
    </w:tbl>
    <w:p w:rsidR="00B92AF6" w:rsidRPr="00F23DEB" w:rsidRDefault="00B92AF6" w:rsidP="00F975CF">
      <w:pPr>
        <w:pStyle w:val="Prrafodelista"/>
        <w:spacing w:after="0" w:line="240" w:lineRule="auto"/>
        <w:ind w:left="360"/>
        <w:rPr>
          <w:rFonts w:ascii="Arial" w:hAnsi="Arial" w:cs="Arial"/>
          <w:i/>
          <w:sz w:val="20"/>
          <w:szCs w:val="20"/>
        </w:rPr>
      </w:pPr>
      <w:r w:rsidRPr="000E27B9">
        <w:rPr>
          <w:rFonts w:ascii="Arial" w:hAnsi="Arial" w:cs="Arial"/>
          <w:color w:val="000000"/>
          <w:shd w:val="clear" w:color="auto" w:fill="FFFFFF"/>
        </w:rPr>
        <w:t>¿Qué me traerá el año que empieza?</w:t>
      </w:r>
      <w:r w:rsidRPr="000E27B9">
        <w:rPr>
          <w:rFonts w:ascii="Arial" w:hAnsi="Arial" w:cs="Arial"/>
          <w:color w:val="000000"/>
        </w:rPr>
        <w:br/>
      </w:r>
      <w:r w:rsidRPr="000E27B9">
        <w:rPr>
          <w:rFonts w:ascii="Arial" w:hAnsi="Arial" w:cs="Arial"/>
          <w:color w:val="000000"/>
          <w:sz w:val="8"/>
          <w:szCs w:val="8"/>
        </w:rPr>
        <w:br/>
      </w:r>
      <w:r w:rsidRPr="000E27B9">
        <w:rPr>
          <w:rFonts w:ascii="Arial" w:hAnsi="Arial" w:cs="Arial"/>
          <w:color w:val="000000"/>
          <w:shd w:val="clear" w:color="auto" w:fill="FFFFFF"/>
        </w:rPr>
        <w:t>Lo que Tú quieras, Señor, pero te pido fe para mirarte en todo,</w:t>
      </w:r>
      <w:r w:rsidRPr="000E27B9">
        <w:rPr>
          <w:rFonts w:ascii="Arial" w:hAnsi="Arial" w:cs="Arial"/>
          <w:color w:val="000000"/>
        </w:rPr>
        <w:br/>
      </w:r>
      <w:r w:rsidRPr="000E27B9">
        <w:rPr>
          <w:rFonts w:ascii="Arial" w:hAnsi="Arial" w:cs="Arial"/>
          <w:color w:val="000000"/>
          <w:shd w:val="clear" w:color="auto" w:fill="FFFFFF"/>
        </w:rPr>
        <w:t>esperanza para no desfallecer, y caridad para amarte cada día más,</w:t>
      </w:r>
      <w:r w:rsidRPr="000E27B9">
        <w:rPr>
          <w:rFonts w:ascii="Arial" w:hAnsi="Arial" w:cs="Arial"/>
          <w:color w:val="000000"/>
        </w:rPr>
        <w:br/>
      </w:r>
      <w:r w:rsidRPr="000E27B9">
        <w:rPr>
          <w:rFonts w:ascii="Arial" w:hAnsi="Arial" w:cs="Arial"/>
          <w:color w:val="000000"/>
          <w:shd w:val="clear" w:color="auto" w:fill="FFFFFF"/>
        </w:rPr>
        <w:t>y para hacerte amar entre los que me rodean.</w:t>
      </w:r>
      <w:r w:rsidRPr="000E27B9">
        <w:rPr>
          <w:rFonts w:ascii="Arial" w:hAnsi="Arial" w:cs="Arial"/>
          <w:color w:val="000000"/>
        </w:rPr>
        <w:br/>
      </w:r>
      <w:r w:rsidRPr="000E27B9">
        <w:rPr>
          <w:rFonts w:ascii="Arial" w:hAnsi="Arial" w:cs="Arial"/>
          <w:color w:val="000000"/>
          <w:shd w:val="clear" w:color="auto" w:fill="FFFFFF"/>
        </w:rPr>
        <w:t>Dame paciencia y humildad, desprendimiento y generosidad,</w:t>
      </w:r>
      <w:r w:rsidRPr="000E27B9">
        <w:rPr>
          <w:rFonts w:ascii="Arial" w:hAnsi="Arial" w:cs="Arial"/>
          <w:color w:val="000000"/>
        </w:rPr>
        <w:br/>
      </w:r>
      <w:r w:rsidRPr="000E27B9">
        <w:rPr>
          <w:rFonts w:ascii="Arial" w:hAnsi="Arial" w:cs="Arial"/>
          <w:color w:val="000000"/>
          <w:shd w:val="clear" w:color="auto" w:fill="FFFFFF"/>
        </w:rPr>
        <w:t>dame Señor, lo que tú sabes que me conviene y yo no sé pedir.</w:t>
      </w:r>
      <w:r w:rsidRPr="000E27B9">
        <w:rPr>
          <w:rFonts w:ascii="Arial" w:hAnsi="Arial" w:cs="Arial"/>
          <w:color w:val="000000"/>
        </w:rPr>
        <w:br/>
      </w:r>
      <w:r w:rsidRPr="000E27B9">
        <w:rPr>
          <w:rFonts w:ascii="Arial" w:hAnsi="Arial" w:cs="Arial"/>
          <w:color w:val="000000"/>
          <w:shd w:val="clear" w:color="auto" w:fill="FFFFFF"/>
        </w:rPr>
        <w:t>Que tenga el corazón alerta, el oído atento, las manos y la mente activas,</w:t>
      </w:r>
      <w:r w:rsidRPr="000E27B9">
        <w:rPr>
          <w:rFonts w:ascii="Arial" w:hAnsi="Arial" w:cs="Arial"/>
          <w:color w:val="000000"/>
        </w:rPr>
        <w:br/>
      </w:r>
      <w:r w:rsidRPr="000E27B9">
        <w:rPr>
          <w:rFonts w:ascii="Arial" w:hAnsi="Arial" w:cs="Arial"/>
          <w:color w:val="000000"/>
          <w:shd w:val="clear" w:color="auto" w:fill="FFFFFF"/>
        </w:rPr>
        <w:t>y que me halle siempre dispuesto a hacer tu Santa Voluntad.</w:t>
      </w:r>
      <w:r w:rsidRPr="000E27B9">
        <w:rPr>
          <w:rFonts w:ascii="Arial" w:hAnsi="Arial" w:cs="Arial"/>
          <w:color w:val="000000"/>
        </w:rPr>
        <w:br/>
      </w:r>
      <w:r w:rsidRPr="000E27B9">
        <w:rPr>
          <w:rFonts w:ascii="Arial" w:hAnsi="Arial" w:cs="Arial"/>
          <w:color w:val="000000"/>
          <w:sz w:val="8"/>
          <w:szCs w:val="8"/>
        </w:rPr>
        <w:br/>
      </w:r>
      <w:r w:rsidRPr="000E27B9">
        <w:rPr>
          <w:rFonts w:ascii="Arial" w:hAnsi="Arial" w:cs="Arial"/>
          <w:color w:val="000000"/>
          <w:shd w:val="clear" w:color="auto" w:fill="FFFFFF"/>
        </w:rPr>
        <w:t>Derrama Señor, tus gracias sobre todos los que amo</w:t>
      </w:r>
      <w:r w:rsidRPr="000E27B9">
        <w:rPr>
          <w:rFonts w:ascii="Arial" w:hAnsi="Arial" w:cs="Arial"/>
          <w:color w:val="000000"/>
        </w:rPr>
        <w:br/>
      </w:r>
      <w:r w:rsidRPr="000E27B9">
        <w:rPr>
          <w:rFonts w:ascii="Arial" w:hAnsi="Arial" w:cs="Arial"/>
          <w:color w:val="000000"/>
          <w:shd w:val="clear" w:color="auto" w:fill="FFFFFF"/>
        </w:rPr>
        <w:t>y concede tu paz al mundo entero. Así sea.</w:t>
      </w:r>
      <w:r w:rsidRPr="000E27B9">
        <w:rPr>
          <w:rFonts w:ascii="Arial" w:hAnsi="Arial" w:cs="Arial"/>
          <w:color w:val="000000"/>
        </w:rPr>
        <w:br/>
      </w:r>
      <w:r w:rsidRPr="000E27B9">
        <w:rPr>
          <w:rFonts w:ascii="Arial" w:hAnsi="Arial" w:cs="Arial"/>
          <w:color w:val="000000"/>
          <w:sz w:val="8"/>
          <w:szCs w:val="8"/>
        </w:rPr>
        <w:br/>
      </w:r>
      <w:r w:rsidRPr="000E27B9">
        <w:rPr>
          <w:rFonts w:ascii="Arial" w:hAnsi="Arial" w:cs="Arial"/>
          <w:color w:val="000000"/>
          <w:shd w:val="clear" w:color="auto" w:fill="FFFFFF"/>
        </w:rPr>
        <w:t>Gracias Señor. Gracias Señor.</w:t>
      </w:r>
      <w:r w:rsidRPr="000E27B9">
        <w:rPr>
          <w:rFonts w:ascii="Arial" w:hAnsi="Arial" w:cs="Arial"/>
          <w:color w:val="000000"/>
          <w:sz w:val="8"/>
          <w:szCs w:val="8"/>
        </w:rPr>
        <w:br/>
      </w:r>
      <w:r w:rsidRPr="000E27B9">
        <w:rPr>
          <w:rFonts w:ascii="Arial" w:hAnsi="Arial" w:cs="Arial"/>
          <w:color w:val="000000"/>
          <w:shd w:val="clear" w:color="auto" w:fill="FFFFFF"/>
        </w:rPr>
        <w:t>Amén.</w:t>
      </w:r>
    </w:p>
    <w:p w:rsidR="00B92AF6" w:rsidRPr="00F23DEB" w:rsidRDefault="00B92AF6" w:rsidP="00036EDD">
      <w:pPr>
        <w:spacing w:after="0" w:line="240" w:lineRule="auto"/>
        <w:ind w:left="3540" w:firstLine="708"/>
        <w:rPr>
          <w:rFonts w:ascii="Arial Narrow" w:hAnsi="Arial Narrow" w:cs="Arial"/>
          <w:i/>
          <w:sz w:val="18"/>
          <w:szCs w:val="18"/>
        </w:rPr>
      </w:pPr>
      <w:r w:rsidRPr="00F23DEB">
        <w:rPr>
          <w:rFonts w:ascii="Arial Narrow" w:hAnsi="Arial Narrow" w:cs="Arial"/>
          <w:i/>
          <w:sz w:val="18"/>
          <w:szCs w:val="18"/>
        </w:rPr>
        <w:t>Autor desconocido</w:t>
      </w:r>
    </w:p>
    <w:p w:rsidR="00B92AF6" w:rsidRPr="00282E99" w:rsidRDefault="00B92AF6" w:rsidP="00282E99">
      <w:pPr>
        <w:shd w:val="clear" w:color="auto" w:fill="FFFFFF"/>
        <w:spacing w:after="0" w:line="240" w:lineRule="auto"/>
        <w:ind w:firstLine="708"/>
        <w:rPr>
          <w:rFonts w:ascii="Helvetica" w:hAnsi="Helvetica" w:cs="Helvetica"/>
          <w:b/>
          <w:color w:val="141823"/>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417"/>
      </w:tblGrid>
      <w:tr w:rsidR="00282E99" w:rsidTr="00215200">
        <w:tc>
          <w:tcPr>
            <w:tcW w:w="4361" w:type="dxa"/>
          </w:tcPr>
          <w:p w:rsidR="00282E99" w:rsidRPr="00282E99" w:rsidRDefault="00282E99" w:rsidP="00BF7A34">
            <w:pPr>
              <w:pStyle w:val="Prrafodelista"/>
              <w:numPr>
                <w:ilvl w:val="0"/>
                <w:numId w:val="46"/>
              </w:numPr>
              <w:spacing w:after="90"/>
              <w:rPr>
                <w:rFonts w:ascii="Arial" w:hAnsi="Arial" w:cs="Arial"/>
                <w:b/>
                <w:color w:val="141823"/>
              </w:rPr>
            </w:pPr>
            <w:r w:rsidRPr="00282E99">
              <w:rPr>
                <w:rFonts w:ascii="Arial" w:hAnsi="Arial" w:cs="Arial"/>
                <w:b/>
                <w:color w:val="141823"/>
              </w:rPr>
              <w:t>Se va otro año</w:t>
            </w:r>
          </w:p>
          <w:p w:rsidR="00282E99" w:rsidRPr="00705ECA" w:rsidRDefault="00282E99" w:rsidP="00282E99">
            <w:pPr>
              <w:shd w:val="clear" w:color="auto" w:fill="FFFFFF"/>
              <w:spacing w:after="80"/>
              <w:rPr>
                <w:rFonts w:ascii="Arial" w:hAnsi="Arial" w:cs="Arial"/>
                <w:color w:val="141823"/>
              </w:rPr>
            </w:pPr>
            <w:r w:rsidRPr="00705ECA">
              <w:rPr>
                <w:rFonts w:ascii="Arial" w:hAnsi="Arial" w:cs="Arial"/>
                <w:color w:val="141823"/>
              </w:rPr>
              <w:t>"Se va otro año", dicen</w:t>
            </w:r>
            <w:r w:rsidRPr="00705ECA">
              <w:rPr>
                <w:rFonts w:ascii="Arial" w:hAnsi="Arial" w:cs="Arial"/>
                <w:color w:val="141823"/>
              </w:rPr>
              <w:br/>
              <w:t>y parece que se fuera la vida.</w:t>
            </w:r>
            <w:r w:rsidRPr="00705ECA">
              <w:rPr>
                <w:rFonts w:ascii="Arial" w:hAnsi="Arial" w:cs="Arial"/>
                <w:color w:val="141823"/>
              </w:rPr>
              <w:br/>
              <w:t>Pero la vida se queda...</w:t>
            </w:r>
            <w:r w:rsidRPr="00705ECA">
              <w:rPr>
                <w:rFonts w:ascii="Arial" w:hAnsi="Arial" w:cs="Arial"/>
                <w:color w:val="141823"/>
              </w:rPr>
              <w:br/>
              <w:t>¿Qué nos llevamos con nosotros</w:t>
            </w:r>
            <w:r w:rsidRPr="00705ECA">
              <w:rPr>
                <w:rFonts w:ascii="Arial" w:hAnsi="Arial" w:cs="Arial"/>
                <w:color w:val="141823"/>
              </w:rPr>
              <w:br/>
              <w:t>y qué queda atrás?</w:t>
            </w:r>
            <w:r w:rsidRPr="00705ECA">
              <w:rPr>
                <w:rFonts w:ascii="Arial" w:hAnsi="Arial" w:cs="Arial"/>
                <w:color w:val="141823"/>
              </w:rPr>
              <w:br/>
              <w:t>¿Qué es lo que se queda</w:t>
            </w:r>
            <w:r w:rsidRPr="00705ECA">
              <w:rPr>
                <w:rFonts w:ascii="Arial" w:hAnsi="Arial" w:cs="Arial"/>
                <w:color w:val="141823"/>
              </w:rPr>
              <w:br/>
              <w:t>y qué lo que se va?</w:t>
            </w:r>
          </w:p>
          <w:p w:rsidR="00282E99" w:rsidRPr="00705ECA" w:rsidRDefault="00282E99" w:rsidP="00282E99">
            <w:pPr>
              <w:shd w:val="clear" w:color="auto" w:fill="FFFFFF"/>
              <w:spacing w:after="80"/>
              <w:rPr>
                <w:rFonts w:ascii="Arial" w:hAnsi="Arial" w:cs="Arial"/>
                <w:color w:val="141823"/>
              </w:rPr>
            </w:pPr>
            <w:r w:rsidRPr="00705ECA">
              <w:rPr>
                <w:rFonts w:ascii="Arial" w:hAnsi="Arial" w:cs="Arial"/>
                <w:color w:val="141823"/>
              </w:rPr>
              <w:t>Que queden atrás los fracasos,</w:t>
            </w:r>
            <w:r w:rsidRPr="00705ECA">
              <w:rPr>
                <w:rFonts w:ascii="Arial" w:hAnsi="Arial" w:cs="Arial"/>
                <w:color w:val="141823"/>
              </w:rPr>
              <w:br/>
              <w:t>los intentos fallidos,</w:t>
            </w:r>
            <w:r w:rsidRPr="00705ECA">
              <w:rPr>
                <w:rFonts w:ascii="Arial" w:hAnsi="Arial" w:cs="Arial"/>
                <w:color w:val="141823"/>
              </w:rPr>
              <w:br/>
              <w:t>el sabor amargo de la impotencia,</w:t>
            </w:r>
            <w:r w:rsidRPr="00705ECA">
              <w:rPr>
                <w:rFonts w:ascii="Arial" w:hAnsi="Arial" w:cs="Arial"/>
                <w:color w:val="141823"/>
              </w:rPr>
              <w:br/>
              <w:t>las broncas y los rencores.</w:t>
            </w:r>
          </w:p>
          <w:p w:rsidR="00282E99" w:rsidRDefault="00282E99" w:rsidP="00282E99">
            <w:pPr>
              <w:shd w:val="clear" w:color="auto" w:fill="FFFFFF"/>
              <w:spacing w:after="80"/>
              <w:rPr>
                <w:rFonts w:ascii="Arial" w:hAnsi="Arial" w:cs="Arial"/>
                <w:color w:val="141823"/>
              </w:rPr>
            </w:pPr>
            <w:r w:rsidRPr="00705ECA">
              <w:rPr>
                <w:rFonts w:ascii="Arial" w:hAnsi="Arial" w:cs="Arial"/>
                <w:color w:val="141823"/>
              </w:rPr>
              <w:t>Que queden atrás los desencuentros,</w:t>
            </w:r>
            <w:r w:rsidRPr="00705ECA">
              <w:rPr>
                <w:rFonts w:ascii="Arial" w:hAnsi="Arial" w:cs="Arial"/>
                <w:color w:val="141823"/>
              </w:rPr>
              <w:br/>
              <w:t>las frustraciones, la gran hipocresía</w:t>
            </w:r>
            <w:r w:rsidRPr="00705ECA">
              <w:rPr>
                <w:rFonts w:ascii="Arial" w:hAnsi="Arial" w:cs="Arial"/>
                <w:color w:val="141823"/>
              </w:rPr>
              <w:br/>
              <w:t>de la vida mal vivida, sin amor, sin alegría</w:t>
            </w:r>
            <w:r>
              <w:rPr>
                <w:rFonts w:ascii="Arial" w:hAnsi="Arial" w:cs="Arial"/>
                <w:color w:val="141823"/>
              </w:rPr>
              <w:t>.</w:t>
            </w:r>
          </w:p>
          <w:p w:rsidR="00282E99" w:rsidRPr="00705ECA" w:rsidRDefault="00282E99" w:rsidP="00282E99">
            <w:pPr>
              <w:shd w:val="clear" w:color="auto" w:fill="FFFFFF"/>
              <w:spacing w:after="80"/>
              <w:rPr>
                <w:rFonts w:ascii="Arial" w:hAnsi="Arial" w:cs="Arial"/>
                <w:color w:val="141823"/>
              </w:rPr>
            </w:pPr>
            <w:r w:rsidRPr="00E07B46">
              <w:rPr>
                <w:rFonts w:ascii="Arial" w:hAnsi="Arial" w:cs="Arial"/>
                <w:color w:val="141823"/>
                <w:sz w:val="8"/>
                <w:szCs w:val="8"/>
              </w:rPr>
              <w:br/>
            </w:r>
            <w:r w:rsidRPr="00705ECA">
              <w:rPr>
                <w:rFonts w:ascii="Arial" w:hAnsi="Arial" w:cs="Arial"/>
                <w:color w:val="141823"/>
              </w:rPr>
              <w:t>Renuncia a todo lo que te estorba,</w:t>
            </w:r>
            <w:r w:rsidRPr="00705ECA">
              <w:rPr>
                <w:rFonts w:ascii="Arial" w:hAnsi="Arial" w:cs="Arial"/>
                <w:color w:val="141823"/>
              </w:rPr>
              <w:br/>
              <w:t>a lo que te impide mirar hacia adelante.</w:t>
            </w:r>
            <w:r w:rsidRPr="00705ECA">
              <w:rPr>
                <w:rFonts w:ascii="Arial" w:hAnsi="Arial" w:cs="Arial"/>
                <w:color w:val="141823"/>
              </w:rPr>
              <w:br/>
              <w:t>Pero no renuncies nunca a tu libertad.</w:t>
            </w:r>
          </w:p>
          <w:p w:rsidR="00282E99" w:rsidRPr="00705ECA" w:rsidRDefault="00282E99" w:rsidP="00282E99">
            <w:pPr>
              <w:shd w:val="clear" w:color="auto" w:fill="FFFFFF"/>
              <w:spacing w:after="80"/>
              <w:rPr>
                <w:rFonts w:ascii="Arial" w:hAnsi="Arial" w:cs="Arial"/>
                <w:color w:val="141823"/>
              </w:rPr>
            </w:pPr>
            <w:r w:rsidRPr="00705ECA">
              <w:rPr>
                <w:rFonts w:ascii="Arial" w:hAnsi="Arial" w:cs="Arial"/>
                <w:color w:val="141823"/>
              </w:rPr>
              <w:t>Que el año nuevo que se anuncia</w:t>
            </w:r>
            <w:r w:rsidRPr="00705ECA">
              <w:rPr>
                <w:rFonts w:ascii="Arial" w:hAnsi="Arial" w:cs="Arial"/>
                <w:color w:val="141823"/>
              </w:rPr>
              <w:br/>
              <w:t>en este adviento del Jesús de la Vida</w:t>
            </w:r>
            <w:r w:rsidRPr="00705ECA">
              <w:rPr>
                <w:rFonts w:ascii="Arial" w:hAnsi="Arial" w:cs="Arial"/>
                <w:color w:val="141823"/>
              </w:rPr>
              <w:br/>
              <w:t>nos encuentre libres y dispuestos,</w:t>
            </w:r>
            <w:r w:rsidRPr="00705ECA">
              <w:rPr>
                <w:rFonts w:ascii="Arial" w:hAnsi="Arial" w:cs="Arial"/>
                <w:color w:val="141823"/>
              </w:rPr>
              <w:br/>
              <w:t>sin lastre y con los zapatos puestos.</w:t>
            </w:r>
          </w:p>
          <w:p w:rsidR="00282E99" w:rsidRPr="00E530EE" w:rsidRDefault="00282E99" w:rsidP="00E530EE">
            <w:pPr>
              <w:shd w:val="clear" w:color="auto" w:fill="FFFFFF"/>
              <w:rPr>
                <w:rFonts w:ascii="Arial" w:hAnsi="Arial" w:cs="Arial"/>
                <w:color w:val="141823"/>
              </w:rPr>
            </w:pPr>
            <w:r w:rsidRPr="00705ECA">
              <w:rPr>
                <w:rFonts w:ascii="Arial" w:hAnsi="Arial" w:cs="Arial"/>
                <w:color w:val="141823"/>
              </w:rPr>
              <w:t>Libres de pesadas cadenas,</w:t>
            </w:r>
            <w:r w:rsidRPr="00705ECA">
              <w:rPr>
                <w:rFonts w:ascii="Arial" w:hAnsi="Arial" w:cs="Arial"/>
                <w:color w:val="141823"/>
              </w:rPr>
              <w:br/>
              <w:t>libres de viejos pecados,</w:t>
            </w:r>
            <w:r w:rsidRPr="00705ECA">
              <w:rPr>
                <w:rFonts w:ascii="Arial" w:hAnsi="Arial" w:cs="Arial"/>
                <w:color w:val="141823"/>
              </w:rPr>
              <w:br/>
              <w:t>libres de nuestros prejuicios,</w:t>
            </w:r>
            <w:r w:rsidRPr="00705ECA">
              <w:rPr>
                <w:rFonts w:ascii="Arial" w:hAnsi="Arial" w:cs="Arial"/>
                <w:color w:val="141823"/>
              </w:rPr>
              <w:br/>
              <w:t>libres de nuestras penas,</w:t>
            </w:r>
            <w:r w:rsidRPr="00705ECA">
              <w:rPr>
                <w:rFonts w:ascii="Arial" w:hAnsi="Arial" w:cs="Arial"/>
                <w:color w:val="141823"/>
              </w:rPr>
              <w:br/>
              <w:t>para buscar la otra libertad:</w:t>
            </w:r>
            <w:r w:rsidRPr="00705ECA">
              <w:rPr>
                <w:rFonts w:ascii="Arial" w:hAnsi="Arial" w:cs="Arial"/>
                <w:color w:val="141823"/>
              </w:rPr>
              <w:br/>
              <w:t>la de amar y construir,</w:t>
            </w:r>
            <w:r w:rsidRPr="00705ECA">
              <w:rPr>
                <w:rFonts w:ascii="Arial" w:hAnsi="Arial" w:cs="Arial"/>
                <w:color w:val="141823"/>
              </w:rPr>
              <w:br/>
              <w:t>la de luchar y resistir,</w:t>
            </w:r>
            <w:r w:rsidRPr="00705ECA">
              <w:rPr>
                <w:rFonts w:ascii="Arial" w:hAnsi="Arial" w:cs="Arial"/>
                <w:color w:val="141823"/>
              </w:rPr>
              <w:br/>
              <w:t>l</w:t>
            </w:r>
            <w:r w:rsidR="00E530EE">
              <w:rPr>
                <w:rFonts w:ascii="Arial" w:hAnsi="Arial" w:cs="Arial"/>
                <w:color w:val="141823"/>
              </w:rPr>
              <w:t>a de hacer la paz y convivir.</w:t>
            </w:r>
          </w:p>
        </w:tc>
        <w:tc>
          <w:tcPr>
            <w:tcW w:w="5417" w:type="dxa"/>
          </w:tcPr>
          <w:p w:rsidR="00282E99" w:rsidRDefault="00282E99" w:rsidP="00282E99">
            <w:pPr>
              <w:shd w:val="clear" w:color="auto" w:fill="FFFFFF"/>
              <w:rPr>
                <w:rFonts w:ascii="Arial" w:hAnsi="Arial" w:cs="Arial"/>
                <w:color w:val="141823"/>
              </w:rPr>
            </w:pPr>
            <w:r w:rsidRPr="00705ECA">
              <w:rPr>
                <w:rFonts w:ascii="Arial" w:hAnsi="Arial" w:cs="Arial"/>
                <w:color w:val="141823"/>
              </w:rPr>
              <w:t>Libertad para creer</w:t>
            </w:r>
            <w:r w:rsidRPr="00705ECA">
              <w:rPr>
                <w:rFonts w:ascii="Arial" w:hAnsi="Arial" w:cs="Arial"/>
                <w:color w:val="141823"/>
              </w:rPr>
              <w:br/>
              <w:t>que no es hueca la esperanza,</w:t>
            </w:r>
          </w:p>
          <w:p w:rsidR="00282E99" w:rsidRPr="00705ECA" w:rsidRDefault="00282E99" w:rsidP="00282E99">
            <w:pPr>
              <w:shd w:val="clear" w:color="auto" w:fill="FFFFFF"/>
              <w:spacing w:after="80"/>
              <w:rPr>
                <w:rFonts w:ascii="Arial" w:hAnsi="Arial" w:cs="Arial"/>
                <w:color w:val="141823"/>
              </w:rPr>
            </w:pPr>
            <w:proofErr w:type="gramStart"/>
            <w:r w:rsidRPr="00705ECA">
              <w:rPr>
                <w:rFonts w:ascii="Arial" w:hAnsi="Arial" w:cs="Arial"/>
                <w:color w:val="141823"/>
              </w:rPr>
              <w:t>y</w:t>
            </w:r>
            <w:proofErr w:type="gramEnd"/>
            <w:r w:rsidRPr="00705ECA">
              <w:rPr>
                <w:rFonts w:ascii="Arial" w:hAnsi="Arial" w:cs="Arial"/>
                <w:color w:val="141823"/>
              </w:rPr>
              <w:t xml:space="preserve"> que si existe la fe</w:t>
            </w:r>
            <w:r w:rsidRPr="00705ECA">
              <w:rPr>
                <w:rFonts w:ascii="Arial" w:hAnsi="Arial" w:cs="Arial"/>
                <w:color w:val="141823"/>
              </w:rPr>
              <w:br/>
              <w:t>también existe ese mañana</w:t>
            </w:r>
            <w:r w:rsidRPr="00705ECA">
              <w:rPr>
                <w:rFonts w:ascii="Arial" w:hAnsi="Arial" w:cs="Arial"/>
                <w:color w:val="141823"/>
              </w:rPr>
              <w:br/>
              <w:t>que como un regalo se asoma,</w:t>
            </w:r>
            <w:r w:rsidRPr="00705ECA">
              <w:rPr>
                <w:rFonts w:ascii="Arial" w:hAnsi="Arial" w:cs="Arial"/>
                <w:color w:val="141823"/>
              </w:rPr>
              <w:br/>
              <w:t>para alimentar tus sueños</w:t>
            </w:r>
            <w:r w:rsidRPr="00705ECA">
              <w:rPr>
                <w:rFonts w:ascii="Arial" w:hAnsi="Arial" w:cs="Arial"/>
                <w:color w:val="141823"/>
              </w:rPr>
              <w:br/>
              <w:t>y afirmar que no tienes dueños</w:t>
            </w:r>
            <w:r w:rsidRPr="00705ECA">
              <w:rPr>
                <w:rFonts w:ascii="Arial" w:hAnsi="Arial" w:cs="Arial"/>
                <w:color w:val="141823"/>
              </w:rPr>
              <w:br/>
              <w:t>más que el Dios de la historia,</w:t>
            </w:r>
            <w:r w:rsidRPr="00705ECA">
              <w:rPr>
                <w:rFonts w:ascii="Arial" w:hAnsi="Arial" w:cs="Arial"/>
                <w:color w:val="141823"/>
              </w:rPr>
              <w:br/>
              <w:t>Aquel que renunció a su gloria</w:t>
            </w:r>
            <w:r w:rsidRPr="00705ECA">
              <w:rPr>
                <w:rFonts w:ascii="Arial" w:hAnsi="Arial" w:cs="Arial"/>
                <w:color w:val="141823"/>
              </w:rPr>
              <w:br/>
              <w:t>para mirarte a los ojos,</w:t>
            </w:r>
            <w:r w:rsidRPr="00705ECA">
              <w:rPr>
                <w:rFonts w:ascii="Arial" w:hAnsi="Arial" w:cs="Arial"/>
                <w:color w:val="141823"/>
              </w:rPr>
              <w:br/>
              <w:t>para levantarte del suelo</w:t>
            </w:r>
            <w:r w:rsidRPr="00705ECA">
              <w:rPr>
                <w:rFonts w:ascii="Arial" w:hAnsi="Arial" w:cs="Arial"/>
                <w:color w:val="141823"/>
              </w:rPr>
              <w:br/>
              <w:t>y hacerte libre en tu vuelo.</w:t>
            </w:r>
          </w:p>
          <w:p w:rsidR="00282E99" w:rsidRPr="00705ECA" w:rsidRDefault="00282E99" w:rsidP="00282E99">
            <w:pPr>
              <w:shd w:val="clear" w:color="auto" w:fill="FFFFFF"/>
              <w:spacing w:after="80"/>
              <w:rPr>
                <w:rFonts w:ascii="Arial" w:hAnsi="Arial" w:cs="Arial"/>
                <w:color w:val="141823"/>
              </w:rPr>
            </w:pPr>
            <w:r w:rsidRPr="00705ECA">
              <w:rPr>
                <w:rFonts w:ascii="Arial" w:hAnsi="Arial" w:cs="Arial"/>
                <w:color w:val="141823"/>
              </w:rPr>
              <w:t>No te encadenes a tu ayer,</w:t>
            </w:r>
            <w:r w:rsidRPr="00705ECA">
              <w:rPr>
                <w:rFonts w:ascii="Arial" w:hAnsi="Arial" w:cs="Arial"/>
                <w:color w:val="141823"/>
              </w:rPr>
              <w:br/>
              <w:t>olvida el pasado y avanza;</w:t>
            </w:r>
            <w:r w:rsidRPr="00705ECA">
              <w:rPr>
                <w:rFonts w:ascii="Arial" w:hAnsi="Arial" w:cs="Arial"/>
                <w:color w:val="141823"/>
              </w:rPr>
              <w:br/>
              <w:t>un día nuevo ya amanece, </w:t>
            </w:r>
            <w:r w:rsidRPr="00705ECA">
              <w:rPr>
                <w:rFonts w:ascii="Arial" w:hAnsi="Arial" w:cs="Arial"/>
                <w:color w:val="141823"/>
              </w:rPr>
              <w:br/>
              <w:t>recíbelo con confianza.</w:t>
            </w:r>
            <w:r w:rsidRPr="00705ECA">
              <w:rPr>
                <w:rFonts w:ascii="Arial" w:hAnsi="Arial" w:cs="Arial"/>
                <w:color w:val="141823"/>
              </w:rPr>
              <w:br/>
              <w:t>Dios te ha hecho libre,</w:t>
            </w:r>
            <w:r w:rsidRPr="00705ECA">
              <w:rPr>
                <w:rFonts w:ascii="Arial" w:hAnsi="Arial" w:cs="Arial"/>
                <w:color w:val="141823"/>
              </w:rPr>
              <w:br/>
              <w:t>y te lo recuerda en Navidad.</w:t>
            </w:r>
          </w:p>
          <w:p w:rsidR="00282E99" w:rsidRDefault="00282E99" w:rsidP="00282E99">
            <w:pPr>
              <w:shd w:val="clear" w:color="auto" w:fill="FFFFFF"/>
              <w:spacing w:after="80"/>
              <w:rPr>
                <w:rFonts w:ascii="Arial" w:hAnsi="Arial" w:cs="Arial"/>
                <w:color w:val="141823"/>
              </w:rPr>
            </w:pPr>
            <w:r w:rsidRPr="00705ECA">
              <w:rPr>
                <w:rFonts w:ascii="Arial" w:hAnsi="Arial" w:cs="Arial"/>
                <w:color w:val="141823"/>
              </w:rPr>
              <w:t>Quizá, como yo, te preguntes:</w:t>
            </w:r>
            <w:r w:rsidRPr="00705ECA">
              <w:rPr>
                <w:rFonts w:ascii="Arial" w:hAnsi="Arial" w:cs="Arial"/>
                <w:color w:val="141823"/>
              </w:rPr>
              <w:br/>
              <w:t>"¿Acaso soy libre de verdad?</w:t>
            </w:r>
            <w:r>
              <w:rPr>
                <w:rFonts w:ascii="Arial" w:hAnsi="Arial" w:cs="Arial"/>
                <w:color w:val="141823"/>
              </w:rPr>
              <w:t>"</w:t>
            </w:r>
            <w:r>
              <w:rPr>
                <w:rFonts w:ascii="Arial" w:hAnsi="Arial" w:cs="Arial"/>
                <w:color w:val="141823"/>
              </w:rPr>
              <w:br/>
              <w:t xml:space="preserve">La libertad es un instrumento </w:t>
            </w:r>
            <w:r w:rsidRPr="00705ECA">
              <w:rPr>
                <w:rFonts w:ascii="Arial" w:hAnsi="Arial" w:cs="Arial"/>
                <w:color w:val="141823"/>
              </w:rPr>
              <w:t>que debes ejecut</w:t>
            </w:r>
            <w:r>
              <w:rPr>
                <w:rFonts w:ascii="Arial" w:hAnsi="Arial" w:cs="Arial"/>
                <w:color w:val="141823"/>
              </w:rPr>
              <w:t>ar,</w:t>
            </w:r>
            <w:r>
              <w:rPr>
                <w:rFonts w:ascii="Arial" w:hAnsi="Arial" w:cs="Arial"/>
                <w:color w:val="141823"/>
              </w:rPr>
              <w:br/>
              <w:t>con ganas, con sentimiento,</w:t>
            </w:r>
          </w:p>
          <w:p w:rsidR="00282E99" w:rsidRPr="00705ECA" w:rsidRDefault="00282E99" w:rsidP="00282E99">
            <w:pPr>
              <w:shd w:val="clear" w:color="auto" w:fill="FFFFFF"/>
              <w:spacing w:after="80"/>
              <w:rPr>
                <w:rFonts w:ascii="Arial" w:hAnsi="Arial" w:cs="Arial"/>
                <w:color w:val="141823"/>
              </w:rPr>
            </w:pPr>
            <w:proofErr w:type="gramStart"/>
            <w:r w:rsidRPr="00705ECA">
              <w:rPr>
                <w:rFonts w:ascii="Arial" w:hAnsi="Arial" w:cs="Arial"/>
                <w:color w:val="141823"/>
              </w:rPr>
              <w:t>con</w:t>
            </w:r>
            <w:proofErr w:type="gramEnd"/>
            <w:r w:rsidRPr="00705ECA">
              <w:rPr>
                <w:rFonts w:ascii="Arial" w:hAnsi="Arial" w:cs="Arial"/>
                <w:color w:val="141823"/>
              </w:rPr>
              <w:t xml:space="preserve"> fuerza, con calidad.</w:t>
            </w:r>
            <w:r w:rsidRPr="00705ECA">
              <w:rPr>
                <w:rFonts w:ascii="Arial" w:hAnsi="Arial" w:cs="Arial"/>
                <w:color w:val="141823"/>
              </w:rPr>
              <w:br/>
              <w:t>Cuando tocas sus cuerdas,</w:t>
            </w:r>
            <w:r w:rsidRPr="00705ECA">
              <w:rPr>
                <w:rFonts w:ascii="Arial" w:hAnsi="Arial" w:cs="Arial"/>
                <w:color w:val="141823"/>
              </w:rPr>
              <w:br/>
              <w:t>¿qué melodías logras sacar?</w:t>
            </w:r>
            <w:r w:rsidRPr="00705ECA">
              <w:rPr>
                <w:rFonts w:ascii="Arial" w:hAnsi="Arial" w:cs="Arial"/>
                <w:color w:val="141823"/>
              </w:rPr>
              <w:br/>
              <w:t>¿Suena el sonido luminoso de la vida</w:t>
            </w:r>
            <w:r w:rsidRPr="00705ECA">
              <w:rPr>
                <w:rFonts w:ascii="Arial" w:hAnsi="Arial" w:cs="Arial"/>
                <w:color w:val="141823"/>
              </w:rPr>
              <w:br/>
              <w:t>o el ruido gris de la mediocridad?</w:t>
            </w:r>
          </w:p>
          <w:p w:rsidR="00282E99" w:rsidRPr="00705ECA" w:rsidRDefault="00282E99" w:rsidP="00282E99">
            <w:pPr>
              <w:shd w:val="clear" w:color="auto" w:fill="FFFFFF"/>
              <w:spacing w:after="80"/>
              <w:rPr>
                <w:rFonts w:ascii="Arial" w:hAnsi="Arial" w:cs="Arial"/>
                <w:color w:val="141823"/>
              </w:rPr>
            </w:pPr>
            <w:r w:rsidRPr="00705ECA">
              <w:rPr>
                <w:rFonts w:ascii="Arial" w:hAnsi="Arial" w:cs="Arial"/>
                <w:color w:val="141823"/>
              </w:rPr>
              <w:t>Uno año nuevo se viene:</w:t>
            </w:r>
            <w:r w:rsidRPr="00705ECA">
              <w:rPr>
                <w:rFonts w:ascii="Arial" w:hAnsi="Arial" w:cs="Arial"/>
                <w:color w:val="141823"/>
              </w:rPr>
              <w:br/>
              <w:t>¿qué se queda y qué se va?</w:t>
            </w:r>
            <w:r w:rsidRPr="00705ECA">
              <w:rPr>
                <w:rFonts w:ascii="Arial" w:hAnsi="Arial" w:cs="Arial"/>
                <w:color w:val="141823"/>
              </w:rPr>
              <w:br/>
              <w:t>Que se vaya lo que no sirve</w:t>
            </w:r>
            <w:r w:rsidRPr="00705ECA">
              <w:rPr>
                <w:rFonts w:ascii="Arial" w:hAnsi="Arial" w:cs="Arial"/>
                <w:color w:val="141823"/>
              </w:rPr>
              <w:br/>
              <w:t>y que se quede tu libertad.</w:t>
            </w:r>
          </w:p>
          <w:p w:rsidR="00282E99" w:rsidRDefault="00282E99" w:rsidP="00E530EE">
            <w:pPr>
              <w:jc w:val="right"/>
              <w:rPr>
                <w:rFonts w:ascii="Arial" w:hAnsi="Arial" w:cs="Arial"/>
                <w:b/>
                <w:color w:val="141823"/>
              </w:rPr>
            </w:pPr>
            <w:r w:rsidRPr="00E530EE">
              <w:rPr>
                <w:rFonts w:ascii="Arial Narrow" w:hAnsi="Arial Narrow" w:cs="Arial"/>
                <w:i/>
                <w:color w:val="141823"/>
                <w:sz w:val="20"/>
                <w:szCs w:val="20"/>
              </w:rPr>
              <w:t>Gerardo</w:t>
            </w:r>
            <w:r w:rsidRPr="00427935">
              <w:rPr>
                <w:rFonts w:ascii="Arial Narrow" w:hAnsi="Arial Narrow" w:cs="Arial"/>
                <w:i/>
                <w:color w:val="141823"/>
                <w:sz w:val="18"/>
                <w:szCs w:val="18"/>
              </w:rPr>
              <w:t xml:space="preserve"> </w:t>
            </w:r>
            <w:proofErr w:type="spellStart"/>
            <w:r w:rsidRPr="00427935">
              <w:rPr>
                <w:rFonts w:ascii="Arial Narrow" w:hAnsi="Arial Narrow" w:cs="Arial"/>
                <w:i/>
                <w:color w:val="141823"/>
                <w:sz w:val="18"/>
                <w:szCs w:val="18"/>
              </w:rPr>
              <w:t>Oberman</w:t>
            </w:r>
            <w:proofErr w:type="spellEnd"/>
            <w:r w:rsidRPr="00427935">
              <w:rPr>
                <w:rFonts w:ascii="Arial Narrow" w:hAnsi="Arial Narrow" w:cs="Arial"/>
                <w:i/>
                <w:color w:val="141823"/>
                <w:sz w:val="18"/>
                <w:szCs w:val="18"/>
              </w:rPr>
              <w:t>. Tomado de: Red Crearte</w:t>
            </w:r>
          </w:p>
        </w:tc>
      </w:tr>
    </w:tbl>
    <w:p w:rsidR="00B92AF6" w:rsidRPr="00FA6490" w:rsidRDefault="00B92AF6" w:rsidP="00036EDD">
      <w:pPr>
        <w:shd w:val="clear" w:color="auto" w:fill="FFFFFF"/>
        <w:spacing w:after="90" w:line="240" w:lineRule="auto"/>
        <w:rPr>
          <w:rFonts w:ascii="Arial" w:hAnsi="Arial" w:cs="Arial"/>
          <w:b/>
          <w:color w:val="141823"/>
          <w:sz w:val="12"/>
          <w:szCs w:val="12"/>
        </w:rPr>
      </w:pPr>
    </w:p>
    <w:p w:rsidR="00B92AF6" w:rsidRPr="000E27B9" w:rsidRDefault="00B92AF6" w:rsidP="00BF7A34">
      <w:pPr>
        <w:pStyle w:val="Prrafodelista"/>
        <w:numPr>
          <w:ilvl w:val="0"/>
          <w:numId w:val="13"/>
        </w:numPr>
        <w:shd w:val="clear" w:color="auto" w:fill="FFFFFF"/>
        <w:spacing w:after="90" w:line="240" w:lineRule="auto"/>
        <w:ind w:left="360"/>
        <w:rPr>
          <w:rFonts w:ascii="Arial" w:hAnsi="Arial" w:cs="Arial"/>
          <w:b/>
          <w:color w:val="141823"/>
        </w:rPr>
      </w:pPr>
      <w:r w:rsidRPr="000E27B9">
        <w:rPr>
          <w:rFonts w:ascii="Arial" w:hAnsi="Arial" w:cs="Arial"/>
          <w:b/>
          <w:color w:val="141823"/>
        </w:rPr>
        <w:t>Si quieres…</w:t>
      </w:r>
    </w:p>
    <w:p w:rsidR="00B92AF6" w:rsidRDefault="00B92AF6" w:rsidP="00036EDD">
      <w:pPr>
        <w:shd w:val="clear" w:color="auto" w:fill="FFFFFF"/>
        <w:spacing w:after="0" w:line="240" w:lineRule="auto"/>
        <w:ind w:left="708"/>
        <w:rPr>
          <w:rFonts w:ascii="Arial" w:hAnsi="Arial" w:cs="Arial"/>
          <w:color w:val="141823"/>
        </w:rPr>
      </w:pPr>
      <w:r w:rsidRPr="00705ECA">
        <w:rPr>
          <w:rFonts w:ascii="Arial" w:hAnsi="Arial" w:cs="Arial"/>
          <w:color w:val="141823"/>
        </w:rPr>
        <w:t>Dios amoroso y justo </w:t>
      </w:r>
      <w:r w:rsidRPr="00705ECA">
        <w:rPr>
          <w:rFonts w:ascii="Arial" w:hAnsi="Arial" w:cs="Arial"/>
          <w:color w:val="141823"/>
        </w:rPr>
        <w:br/>
        <w:t>que estas a favor de la vida y dignidad humana, </w:t>
      </w:r>
      <w:r w:rsidRPr="00705ECA">
        <w:rPr>
          <w:rFonts w:ascii="Arial" w:hAnsi="Arial" w:cs="Arial"/>
          <w:color w:val="141823"/>
        </w:rPr>
        <w:br/>
        <w:t>nos a acercamos a Ti en humildad </w:t>
      </w:r>
      <w:r w:rsidRPr="00705ECA">
        <w:rPr>
          <w:rFonts w:ascii="Arial" w:hAnsi="Arial" w:cs="Arial"/>
          <w:color w:val="141823"/>
        </w:rPr>
        <w:br/>
        <w:t>suplicando Tu perdón, porque a veces nos creemos sanas y sanos,</w:t>
      </w:r>
      <w:r w:rsidRPr="00705ECA">
        <w:rPr>
          <w:rFonts w:ascii="Arial" w:hAnsi="Arial" w:cs="Arial"/>
          <w:color w:val="141823"/>
        </w:rPr>
        <w:br/>
        <w:t>cuando en realidad nuestra vida está enferma.</w:t>
      </w:r>
      <w:r w:rsidRPr="00705ECA">
        <w:rPr>
          <w:rFonts w:ascii="Arial" w:hAnsi="Arial" w:cs="Arial"/>
          <w:color w:val="141823"/>
        </w:rPr>
        <w:br/>
        <w:t>Señor, si quieres quítanos la indiferencia hacia el prójimo</w:t>
      </w:r>
      <w:r>
        <w:rPr>
          <w:rFonts w:ascii="Arial" w:hAnsi="Arial" w:cs="Arial"/>
          <w:color w:val="141823"/>
        </w:rPr>
        <w:t xml:space="preserve"> </w:t>
      </w:r>
    </w:p>
    <w:p w:rsidR="00B92AF6" w:rsidRDefault="00B92AF6" w:rsidP="00036EDD">
      <w:pPr>
        <w:shd w:val="clear" w:color="auto" w:fill="FFFFFF"/>
        <w:spacing w:after="0" w:line="240" w:lineRule="auto"/>
        <w:ind w:left="708"/>
        <w:rPr>
          <w:rFonts w:ascii="Arial" w:hAnsi="Arial" w:cs="Arial"/>
          <w:color w:val="141823"/>
        </w:rPr>
      </w:pPr>
      <w:proofErr w:type="gramStart"/>
      <w:r>
        <w:rPr>
          <w:rFonts w:ascii="Arial" w:hAnsi="Arial" w:cs="Arial"/>
          <w:color w:val="141823"/>
        </w:rPr>
        <w:t>y</w:t>
      </w:r>
      <w:proofErr w:type="gramEnd"/>
      <w:r w:rsidRPr="00705ECA">
        <w:rPr>
          <w:rFonts w:ascii="Arial" w:hAnsi="Arial" w:cs="Arial"/>
          <w:color w:val="141823"/>
        </w:rPr>
        <w:t xml:space="preserve"> hacia las cosas de tu reino</w:t>
      </w:r>
      <w:r>
        <w:rPr>
          <w:rFonts w:ascii="Arial" w:hAnsi="Arial" w:cs="Arial"/>
          <w:color w:val="141823"/>
        </w:rPr>
        <w:t>.</w:t>
      </w:r>
      <w:r w:rsidRPr="00705ECA">
        <w:rPr>
          <w:rFonts w:ascii="Arial" w:hAnsi="Arial" w:cs="Arial"/>
          <w:color w:val="141823"/>
        </w:rPr>
        <w:br/>
        <w:t>Si quieres, quítanos el egoísmo</w:t>
      </w:r>
      <w:r>
        <w:rPr>
          <w:rFonts w:ascii="Arial" w:hAnsi="Arial" w:cs="Arial"/>
          <w:color w:val="141823"/>
        </w:rPr>
        <w:t>.</w:t>
      </w:r>
      <w:r w:rsidRPr="00705ECA">
        <w:rPr>
          <w:rFonts w:ascii="Arial" w:hAnsi="Arial" w:cs="Arial"/>
          <w:color w:val="141823"/>
        </w:rPr>
        <w:br/>
        <w:t xml:space="preserve">Si quieres, quítanos el deseo de </w:t>
      </w:r>
      <w:r>
        <w:rPr>
          <w:rFonts w:ascii="Arial" w:hAnsi="Arial" w:cs="Arial"/>
          <w:color w:val="141823"/>
        </w:rPr>
        <w:t>tener más poder.</w:t>
      </w:r>
      <w:r w:rsidRPr="00705ECA">
        <w:rPr>
          <w:rFonts w:ascii="Arial" w:hAnsi="Arial" w:cs="Arial"/>
          <w:color w:val="141823"/>
        </w:rPr>
        <w:t> </w:t>
      </w:r>
      <w:r w:rsidRPr="00705ECA">
        <w:rPr>
          <w:rFonts w:ascii="Arial" w:hAnsi="Arial" w:cs="Arial"/>
          <w:color w:val="141823"/>
        </w:rPr>
        <w:br/>
        <w:t>Si quieres, quítanos el no querer perdonar</w:t>
      </w:r>
      <w:r>
        <w:rPr>
          <w:rFonts w:ascii="Arial" w:hAnsi="Arial" w:cs="Arial"/>
          <w:color w:val="141823"/>
        </w:rPr>
        <w:t>.</w:t>
      </w:r>
      <w:r w:rsidRPr="00705ECA">
        <w:rPr>
          <w:rFonts w:ascii="Arial" w:hAnsi="Arial" w:cs="Arial"/>
          <w:color w:val="141823"/>
        </w:rPr>
        <w:br/>
        <w:t>Si quieres, quítanos el rencor que no ayuda al goce de la vida plena</w:t>
      </w:r>
      <w:r>
        <w:rPr>
          <w:rFonts w:ascii="Arial" w:hAnsi="Arial" w:cs="Arial"/>
          <w:color w:val="141823"/>
        </w:rPr>
        <w:t>.</w:t>
      </w:r>
      <w:r w:rsidRPr="00705ECA">
        <w:rPr>
          <w:rFonts w:ascii="Arial" w:hAnsi="Arial" w:cs="Arial"/>
          <w:color w:val="141823"/>
        </w:rPr>
        <w:br/>
        <w:t xml:space="preserve">Si quieres, quitamos la indisposición a escuchar Tu Palabra </w:t>
      </w:r>
    </w:p>
    <w:p w:rsidR="00B92AF6" w:rsidRDefault="00B92AF6" w:rsidP="00036EDD">
      <w:pPr>
        <w:shd w:val="clear" w:color="auto" w:fill="FFFFFF"/>
        <w:spacing w:after="0" w:line="240" w:lineRule="auto"/>
        <w:ind w:left="708"/>
        <w:rPr>
          <w:rFonts w:ascii="Arial" w:hAnsi="Arial" w:cs="Arial"/>
          <w:color w:val="141823"/>
        </w:rPr>
      </w:pPr>
      <w:proofErr w:type="gramStart"/>
      <w:r w:rsidRPr="00705ECA">
        <w:rPr>
          <w:rFonts w:ascii="Arial" w:hAnsi="Arial" w:cs="Arial"/>
          <w:color w:val="141823"/>
        </w:rPr>
        <w:t>y</w:t>
      </w:r>
      <w:proofErr w:type="gramEnd"/>
      <w:r w:rsidRPr="00705ECA">
        <w:rPr>
          <w:rFonts w:ascii="Arial" w:hAnsi="Arial" w:cs="Arial"/>
          <w:color w:val="141823"/>
        </w:rPr>
        <w:t xml:space="preserve"> </w:t>
      </w:r>
      <w:r>
        <w:rPr>
          <w:rFonts w:ascii="Arial" w:hAnsi="Arial" w:cs="Arial"/>
          <w:color w:val="141823"/>
        </w:rPr>
        <w:t>a</w:t>
      </w:r>
      <w:r w:rsidRPr="00705ECA">
        <w:rPr>
          <w:rFonts w:ascii="Arial" w:hAnsi="Arial" w:cs="Arial"/>
          <w:color w:val="141823"/>
        </w:rPr>
        <w:t xml:space="preserve"> encerrarnos en el monologo egocéntrico y estéril de nuestra seguridad </w:t>
      </w:r>
      <w:r w:rsidRPr="00705ECA">
        <w:rPr>
          <w:rFonts w:ascii="Arial" w:hAnsi="Arial" w:cs="Arial"/>
          <w:color w:val="141823"/>
        </w:rPr>
        <w:br/>
        <w:t>Si quieres, quítanos nuestras actitudes hipócritas</w:t>
      </w:r>
      <w:r>
        <w:rPr>
          <w:rFonts w:ascii="Arial" w:hAnsi="Arial" w:cs="Arial"/>
          <w:color w:val="141823"/>
        </w:rPr>
        <w:t>.</w:t>
      </w:r>
      <w:r w:rsidRPr="00705ECA">
        <w:rPr>
          <w:rFonts w:ascii="Arial" w:hAnsi="Arial" w:cs="Arial"/>
          <w:color w:val="141823"/>
        </w:rPr>
        <w:br/>
        <w:t>Si quieres, quítanos el solo ver para nuestro beneficio.</w:t>
      </w:r>
      <w:r w:rsidRPr="00705ECA">
        <w:rPr>
          <w:rFonts w:ascii="Arial" w:hAnsi="Arial" w:cs="Arial"/>
          <w:color w:val="141823"/>
        </w:rPr>
        <w:br/>
        <w:t>Señor</w:t>
      </w:r>
      <w:r>
        <w:rPr>
          <w:rFonts w:ascii="Arial" w:hAnsi="Arial" w:cs="Arial"/>
          <w:color w:val="141823"/>
        </w:rPr>
        <w:t>,</w:t>
      </w:r>
      <w:r w:rsidRPr="00705ECA">
        <w:rPr>
          <w:rFonts w:ascii="Arial" w:hAnsi="Arial" w:cs="Arial"/>
          <w:color w:val="141823"/>
        </w:rPr>
        <w:t xml:space="preserve"> si quieres, quítanos la práctica de religiosísimos, legalismos </w:t>
      </w:r>
    </w:p>
    <w:p w:rsidR="00B92AF6" w:rsidRDefault="00B92AF6" w:rsidP="00036EDD">
      <w:pPr>
        <w:shd w:val="clear" w:color="auto" w:fill="FFFFFF"/>
        <w:spacing w:after="0" w:line="240" w:lineRule="auto"/>
        <w:ind w:left="708"/>
        <w:rPr>
          <w:rFonts w:ascii="Arial" w:hAnsi="Arial" w:cs="Arial"/>
          <w:color w:val="141823"/>
        </w:rPr>
      </w:pPr>
      <w:proofErr w:type="gramStart"/>
      <w:r w:rsidRPr="00705ECA">
        <w:rPr>
          <w:rFonts w:ascii="Arial" w:hAnsi="Arial" w:cs="Arial"/>
          <w:color w:val="141823"/>
        </w:rPr>
        <w:t>y</w:t>
      </w:r>
      <w:proofErr w:type="gramEnd"/>
      <w:r w:rsidRPr="00705ECA">
        <w:rPr>
          <w:rFonts w:ascii="Arial" w:hAnsi="Arial" w:cs="Arial"/>
          <w:color w:val="141823"/>
        </w:rPr>
        <w:t xml:space="preserve"> dogmas que atentan contra la fraternidad</w:t>
      </w:r>
      <w:r>
        <w:rPr>
          <w:rFonts w:ascii="Arial" w:hAnsi="Arial" w:cs="Arial"/>
          <w:color w:val="141823"/>
        </w:rPr>
        <w:t>.</w:t>
      </w:r>
      <w:r w:rsidRPr="00705ECA">
        <w:rPr>
          <w:rFonts w:ascii="Arial" w:hAnsi="Arial" w:cs="Arial"/>
          <w:color w:val="141823"/>
        </w:rPr>
        <w:t> </w:t>
      </w:r>
      <w:r w:rsidRPr="00705ECA">
        <w:rPr>
          <w:rFonts w:ascii="Arial" w:hAnsi="Arial" w:cs="Arial"/>
          <w:color w:val="141823"/>
        </w:rPr>
        <w:br/>
        <w:t xml:space="preserve">Señor si quieres, quitamos todo aquello que estorbe </w:t>
      </w:r>
    </w:p>
    <w:p w:rsidR="00B92AF6" w:rsidRDefault="00B92AF6" w:rsidP="00036EDD">
      <w:pPr>
        <w:shd w:val="clear" w:color="auto" w:fill="FFFFFF"/>
        <w:spacing w:after="0" w:line="240" w:lineRule="auto"/>
        <w:ind w:left="708"/>
        <w:rPr>
          <w:rFonts w:ascii="Arial" w:hAnsi="Arial" w:cs="Arial"/>
          <w:color w:val="141823"/>
        </w:rPr>
      </w:pPr>
      <w:proofErr w:type="gramStart"/>
      <w:r w:rsidRPr="00705ECA">
        <w:rPr>
          <w:rFonts w:ascii="Arial" w:hAnsi="Arial" w:cs="Arial"/>
          <w:color w:val="141823"/>
        </w:rPr>
        <w:t>para</w:t>
      </w:r>
      <w:proofErr w:type="gramEnd"/>
      <w:r w:rsidRPr="00705ECA">
        <w:rPr>
          <w:rFonts w:ascii="Arial" w:hAnsi="Arial" w:cs="Arial"/>
          <w:color w:val="141823"/>
        </w:rPr>
        <w:t xml:space="preserve"> la paz </w:t>
      </w:r>
      <w:r>
        <w:rPr>
          <w:rFonts w:ascii="Arial" w:hAnsi="Arial" w:cs="Arial"/>
          <w:color w:val="141823"/>
        </w:rPr>
        <w:t>c</w:t>
      </w:r>
      <w:r w:rsidRPr="00705ECA">
        <w:rPr>
          <w:rFonts w:ascii="Arial" w:hAnsi="Arial" w:cs="Arial"/>
          <w:color w:val="141823"/>
        </w:rPr>
        <w:t>ontigo y con nuestro prójimo.</w:t>
      </w:r>
      <w:r w:rsidRPr="00705ECA">
        <w:rPr>
          <w:rFonts w:ascii="Arial" w:hAnsi="Arial" w:cs="Arial"/>
          <w:color w:val="141823"/>
        </w:rPr>
        <w:br/>
        <w:t>El Señor, Dios amoroso y justo ha tenido compasión de su pueblo, su mano suave, sanadora y poderosa nos ha tocado y nos ha dicho: </w:t>
      </w:r>
      <w:r w:rsidRPr="00705ECA">
        <w:rPr>
          <w:rFonts w:ascii="Arial" w:hAnsi="Arial" w:cs="Arial"/>
          <w:color w:val="141823"/>
        </w:rPr>
        <w:br/>
      </w:r>
      <w:r>
        <w:rPr>
          <w:rFonts w:ascii="Arial" w:hAnsi="Arial" w:cs="Arial"/>
          <w:color w:val="141823"/>
        </w:rPr>
        <w:t>¡</w:t>
      </w:r>
      <w:r w:rsidRPr="00705ECA">
        <w:rPr>
          <w:rFonts w:ascii="Arial" w:hAnsi="Arial" w:cs="Arial"/>
          <w:color w:val="141823"/>
        </w:rPr>
        <w:t>Quiero…! Queden limpias y limpios</w:t>
      </w:r>
      <w:proofErr w:type="gramStart"/>
      <w:r w:rsidRPr="00705ECA">
        <w:rPr>
          <w:rFonts w:ascii="Arial" w:hAnsi="Arial" w:cs="Arial"/>
          <w:color w:val="141823"/>
        </w:rPr>
        <w:t>!</w:t>
      </w:r>
      <w:proofErr w:type="gramEnd"/>
    </w:p>
    <w:p w:rsidR="00B92AF6" w:rsidRPr="00E07B46" w:rsidRDefault="00B92AF6" w:rsidP="00036EDD">
      <w:pPr>
        <w:shd w:val="clear" w:color="auto" w:fill="FFFFFF"/>
        <w:spacing w:after="0" w:line="240" w:lineRule="auto"/>
        <w:ind w:left="708"/>
        <w:rPr>
          <w:rFonts w:ascii="Arial" w:hAnsi="Arial" w:cs="Arial"/>
          <w:color w:val="141823"/>
          <w:sz w:val="8"/>
          <w:szCs w:val="8"/>
        </w:rPr>
      </w:pPr>
    </w:p>
    <w:p w:rsidR="00B92AF6" w:rsidRPr="00036EDD" w:rsidRDefault="00B92AF6" w:rsidP="00036EDD">
      <w:pPr>
        <w:shd w:val="clear" w:color="auto" w:fill="FFFFFF"/>
        <w:spacing w:after="0" w:line="240" w:lineRule="auto"/>
        <w:jc w:val="right"/>
        <w:rPr>
          <w:rFonts w:ascii="Arial Narrow" w:hAnsi="Arial Narrow" w:cs="Arial"/>
          <w:i/>
          <w:color w:val="141823"/>
          <w:sz w:val="20"/>
          <w:szCs w:val="20"/>
        </w:rPr>
      </w:pPr>
      <w:r w:rsidRPr="00036EDD">
        <w:rPr>
          <w:rFonts w:ascii="Arial Narrow" w:hAnsi="Arial Narrow" w:cs="Arial"/>
          <w:i/>
          <w:color w:val="141823"/>
          <w:sz w:val="20"/>
          <w:szCs w:val="20"/>
        </w:rPr>
        <w:t xml:space="preserve">Basado en Marcos 1.40-42 - Joel Elí Padrón Ibáñez - Iglesia Reformada </w:t>
      </w:r>
      <w:proofErr w:type="spellStart"/>
      <w:r w:rsidRPr="00036EDD">
        <w:rPr>
          <w:rFonts w:ascii="Arial Narrow" w:hAnsi="Arial Narrow" w:cs="Arial"/>
          <w:i/>
          <w:color w:val="141823"/>
          <w:sz w:val="20"/>
          <w:szCs w:val="20"/>
        </w:rPr>
        <w:t>Peniel</w:t>
      </w:r>
      <w:proofErr w:type="spellEnd"/>
      <w:r w:rsidRPr="00036EDD">
        <w:rPr>
          <w:rFonts w:ascii="Arial Narrow" w:hAnsi="Arial Narrow" w:cs="Arial"/>
          <w:i/>
          <w:color w:val="141823"/>
          <w:sz w:val="20"/>
          <w:szCs w:val="20"/>
        </w:rPr>
        <w:t>. México. Red Crearte.</w:t>
      </w:r>
    </w:p>
    <w:p w:rsidR="00B92AF6" w:rsidRPr="00036EDD" w:rsidRDefault="00B92AF6" w:rsidP="00036EDD">
      <w:pPr>
        <w:shd w:val="clear" w:color="auto" w:fill="FFFFFF"/>
        <w:spacing w:after="0" w:line="240" w:lineRule="auto"/>
        <w:ind w:left="708"/>
        <w:rPr>
          <w:rFonts w:ascii="Arial" w:hAnsi="Arial" w:cs="Arial"/>
          <w:color w:val="141823"/>
          <w:sz w:val="12"/>
          <w:szCs w:val="12"/>
        </w:rPr>
      </w:pPr>
    </w:p>
    <w:p w:rsidR="00B92AF6" w:rsidRDefault="00B92AF6" w:rsidP="00BF7A34">
      <w:pPr>
        <w:pStyle w:val="Prrafodelista"/>
        <w:numPr>
          <w:ilvl w:val="0"/>
          <w:numId w:val="13"/>
        </w:numPr>
        <w:shd w:val="clear" w:color="auto" w:fill="C2D69B" w:themeFill="accent3" w:themeFillTint="99"/>
        <w:spacing w:after="0" w:line="240" w:lineRule="auto"/>
        <w:ind w:left="360"/>
        <w:rPr>
          <w:rFonts w:ascii="Arial" w:hAnsi="Arial" w:cs="Arial"/>
          <w:color w:val="141823"/>
        </w:rPr>
      </w:pPr>
      <w:r w:rsidRPr="00C548A7">
        <w:rPr>
          <w:rFonts w:ascii="Arial" w:hAnsi="Arial" w:cs="Arial"/>
          <w:b/>
          <w:color w:val="141823"/>
        </w:rPr>
        <w:t>Bendición franciscana</w:t>
      </w:r>
      <w:r w:rsidRPr="00C548A7">
        <w:rPr>
          <w:rFonts w:ascii="Arial" w:hAnsi="Arial" w:cs="Arial"/>
          <w:color w:val="141823"/>
        </w:rPr>
        <w:t>:</w:t>
      </w:r>
    </w:p>
    <w:p w:rsidR="00B92AF6" w:rsidRDefault="00B92AF6" w:rsidP="00940F88">
      <w:pPr>
        <w:shd w:val="clear" w:color="auto" w:fill="C2D69B" w:themeFill="accent3" w:themeFillTint="99"/>
        <w:spacing w:after="0" w:line="240" w:lineRule="auto"/>
        <w:ind w:left="708"/>
        <w:rPr>
          <w:rFonts w:ascii="Arial" w:hAnsi="Arial" w:cs="Arial"/>
          <w:color w:val="141823"/>
          <w:sz w:val="10"/>
          <w:szCs w:val="10"/>
        </w:rPr>
      </w:pPr>
    </w:p>
    <w:tbl>
      <w:tblPr>
        <w:tblStyle w:val="Tablaconcuadrcula"/>
        <w:tblW w:w="0" w:type="auto"/>
        <w:tblInd w:w="3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gridCol w:w="5103"/>
      </w:tblGrid>
      <w:tr w:rsidR="00B92AF6" w:rsidTr="00215200">
        <w:tc>
          <w:tcPr>
            <w:tcW w:w="4251" w:type="dxa"/>
          </w:tcPr>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Que Dios te bendiga con la incomodidad,</w:t>
            </w:r>
          </w:p>
          <w:p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frente a las respuestas fáciles, </w:t>
            </w:r>
          </w:p>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las medias verdades,</w:t>
            </w:r>
          </w:p>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las relaciones superficiales,</w:t>
            </w:r>
          </w:p>
          <w:p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para que seas capaz de profundizar </w:t>
            </w:r>
          </w:p>
          <w:p w:rsidR="00B92AF6" w:rsidRPr="00705ECA" w:rsidRDefault="00B92AF6" w:rsidP="00940F88">
            <w:pPr>
              <w:shd w:val="clear" w:color="auto" w:fill="C2D69B" w:themeFill="accent3" w:themeFillTint="99"/>
              <w:rPr>
                <w:rFonts w:ascii="Arial" w:hAnsi="Arial" w:cs="Arial"/>
                <w:color w:val="141823"/>
              </w:rPr>
            </w:pPr>
            <w:proofErr w:type="gramStart"/>
            <w:r w:rsidRPr="00705ECA">
              <w:rPr>
                <w:rFonts w:ascii="Arial" w:hAnsi="Arial" w:cs="Arial"/>
                <w:color w:val="141823"/>
              </w:rPr>
              <w:t>dentro</w:t>
            </w:r>
            <w:proofErr w:type="gramEnd"/>
            <w:r w:rsidRPr="00705ECA">
              <w:rPr>
                <w:rFonts w:ascii="Arial" w:hAnsi="Arial" w:cs="Arial"/>
                <w:color w:val="141823"/>
              </w:rPr>
              <w:t xml:space="preserve"> de tu corazón.</w:t>
            </w:r>
          </w:p>
          <w:p w:rsidR="00B92AF6" w:rsidRPr="00C548A7" w:rsidRDefault="00B92AF6" w:rsidP="00940F88">
            <w:pPr>
              <w:shd w:val="clear" w:color="auto" w:fill="C2D69B" w:themeFill="accent3" w:themeFillTint="99"/>
              <w:rPr>
                <w:rFonts w:ascii="Arial" w:hAnsi="Arial" w:cs="Arial"/>
                <w:color w:val="141823"/>
                <w:sz w:val="8"/>
                <w:szCs w:val="8"/>
              </w:rPr>
            </w:pPr>
          </w:p>
          <w:p w:rsidR="00B92AF6" w:rsidRPr="00705ECA" w:rsidRDefault="00B92AF6" w:rsidP="00940F88">
            <w:pPr>
              <w:shd w:val="clear" w:color="auto" w:fill="C2D69B" w:themeFill="accent3" w:themeFillTint="99"/>
              <w:rPr>
                <w:rFonts w:ascii="Arial" w:hAnsi="Arial" w:cs="Arial"/>
                <w:color w:val="141823"/>
              </w:rPr>
            </w:pPr>
            <w:r>
              <w:rPr>
                <w:rFonts w:ascii="Arial" w:hAnsi="Arial" w:cs="Arial"/>
                <w:color w:val="141823"/>
              </w:rPr>
              <w:t>Que Dios te bendiga con la ira</w:t>
            </w:r>
          </w:p>
          <w:p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frente a la injusticia, la opresión </w:t>
            </w:r>
          </w:p>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y la explotación de la gente,</w:t>
            </w:r>
          </w:p>
          <w:p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para que puedas trabajar por la justicia, </w:t>
            </w:r>
          </w:p>
          <w:p w:rsidR="00B92AF6" w:rsidRPr="00E530EE" w:rsidRDefault="00B92AF6" w:rsidP="00940F88">
            <w:pPr>
              <w:shd w:val="clear" w:color="auto" w:fill="C2D69B" w:themeFill="accent3" w:themeFillTint="99"/>
              <w:rPr>
                <w:rFonts w:ascii="Arial" w:hAnsi="Arial" w:cs="Arial"/>
                <w:color w:val="141823"/>
              </w:rPr>
            </w:pPr>
            <w:proofErr w:type="gramStart"/>
            <w:r w:rsidRPr="00705ECA">
              <w:rPr>
                <w:rFonts w:ascii="Arial" w:hAnsi="Arial" w:cs="Arial"/>
                <w:color w:val="141823"/>
              </w:rPr>
              <w:t>la</w:t>
            </w:r>
            <w:proofErr w:type="gramEnd"/>
            <w:r w:rsidRPr="00705ECA">
              <w:rPr>
                <w:rFonts w:ascii="Arial" w:hAnsi="Arial" w:cs="Arial"/>
                <w:color w:val="141823"/>
              </w:rPr>
              <w:t xml:space="preserve"> libertad y la </w:t>
            </w:r>
            <w:r w:rsidR="00E530EE">
              <w:rPr>
                <w:rFonts w:ascii="Arial" w:hAnsi="Arial" w:cs="Arial"/>
                <w:color w:val="141823"/>
              </w:rPr>
              <w:t>paz.</w:t>
            </w:r>
          </w:p>
        </w:tc>
        <w:tc>
          <w:tcPr>
            <w:tcW w:w="5103" w:type="dxa"/>
          </w:tcPr>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Que Dios te bendiga con lágrimas,</w:t>
            </w:r>
          </w:p>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para derramarlas por aquellos que sufren dolor,</w:t>
            </w:r>
          </w:p>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rechazo, hambre y guerra,</w:t>
            </w:r>
            <w:r>
              <w:rPr>
                <w:rFonts w:ascii="Arial" w:hAnsi="Arial" w:cs="Arial"/>
                <w:color w:val="141823"/>
              </w:rPr>
              <w:t xml:space="preserve"> </w:t>
            </w:r>
            <w:r w:rsidRPr="00705ECA">
              <w:rPr>
                <w:rFonts w:ascii="Arial" w:hAnsi="Arial" w:cs="Arial"/>
                <w:color w:val="141823"/>
              </w:rPr>
              <w:t>para que seas capaz de extender tu mano, reconfortarlos</w:t>
            </w:r>
          </w:p>
          <w:p w:rsidR="00B92AF6" w:rsidRPr="00705ECA" w:rsidRDefault="00B92AF6" w:rsidP="00940F88">
            <w:pPr>
              <w:shd w:val="clear" w:color="auto" w:fill="C2D69B" w:themeFill="accent3" w:themeFillTint="99"/>
              <w:rPr>
                <w:rFonts w:ascii="Arial" w:hAnsi="Arial" w:cs="Arial"/>
                <w:color w:val="141823"/>
              </w:rPr>
            </w:pPr>
            <w:proofErr w:type="gramStart"/>
            <w:r w:rsidRPr="00705ECA">
              <w:rPr>
                <w:rFonts w:ascii="Arial" w:hAnsi="Arial" w:cs="Arial"/>
                <w:color w:val="141823"/>
              </w:rPr>
              <w:t>y</w:t>
            </w:r>
            <w:proofErr w:type="gramEnd"/>
            <w:r w:rsidRPr="00705ECA">
              <w:rPr>
                <w:rFonts w:ascii="Arial" w:hAnsi="Arial" w:cs="Arial"/>
                <w:color w:val="141823"/>
              </w:rPr>
              <w:t xml:space="preserve"> convertir su dolor en alegría.</w:t>
            </w:r>
          </w:p>
          <w:p w:rsidR="00B92AF6" w:rsidRPr="00C548A7" w:rsidRDefault="00B92AF6" w:rsidP="00940F88">
            <w:pPr>
              <w:shd w:val="clear" w:color="auto" w:fill="C2D69B" w:themeFill="accent3" w:themeFillTint="99"/>
              <w:rPr>
                <w:rFonts w:ascii="Arial" w:hAnsi="Arial" w:cs="Arial"/>
                <w:color w:val="141823"/>
                <w:sz w:val="8"/>
                <w:szCs w:val="8"/>
              </w:rPr>
            </w:pPr>
          </w:p>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Y que Dios te bendiga con suficiente locura,</w:t>
            </w:r>
          </w:p>
          <w:p w:rsidR="00B92AF6"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 xml:space="preserve">para creer que tú puedes </w:t>
            </w:r>
          </w:p>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hacer una diferencia en este mundo,</w:t>
            </w:r>
          </w:p>
          <w:p w:rsidR="00B92AF6" w:rsidRPr="00705ECA" w:rsidRDefault="00B92AF6" w:rsidP="00940F88">
            <w:pPr>
              <w:shd w:val="clear" w:color="auto" w:fill="C2D69B" w:themeFill="accent3" w:themeFillTint="99"/>
              <w:rPr>
                <w:rFonts w:ascii="Arial" w:hAnsi="Arial" w:cs="Arial"/>
                <w:color w:val="141823"/>
              </w:rPr>
            </w:pPr>
            <w:proofErr w:type="gramStart"/>
            <w:r w:rsidRPr="00705ECA">
              <w:rPr>
                <w:rFonts w:ascii="Arial" w:hAnsi="Arial" w:cs="Arial"/>
                <w:color w:val="141823"/>
              </w:rPr>
              <w:t>para</w:t>
            </w:r>
            <w:proofErr w:type="gramEnd"/>
            <w:r w:rsidRPr="00705ECA">
              <w:rPr>
                <w:rFonts w:ascii="Arial" w:hAnsi="Arial" w:cs="Arial"/>
                <w:color w:val="141823"/>
              </w:rPr>
              <w:t xml:space="preserve"> que tú puedas hacer lo que otros proclaman que es imposible.</w:t>
            </w:r>
          </w:p>
          <w:p w:rsidR="00B92AF6" w:rsidRPr="00705ECA" w:rsidRDefault="00B92AF6" w:rsidP="00940F88">
            <w:pPr>
              <w:shd w:val="clear" w:color="auto" w:fill="C2D69B" w:themeFill="accent3" w:themeFillTint="99"/>
              <w:rPr>
                <w:rFonts w:ascii="Arial" w:hAnsi="Arial" w:cs="Arial"/>
                <w:color w:val="141823"/>
              </w:rPr>
            </w:pPr>
            <w:r w:rsidRPr="00705ECA">
              <w:rPr>
                <w:rFonts w:ascii="Arial" w:hAnsi="Arial" w:cs="Arial"/>
                <w:color w:val="141823"/>
              </w:rPr>
              <w:t>Amén.</w:t>
            </w:r>
          </w:p>
          <w:p w:rsidR="00B92AF6" w:rsidRPr="00427935" w:rsidRDefault="00B92AF6" w:rsidP="00940F88">
            <w:pPr>
              <w:shd w:val="clear" w:color="auto" w:fill="C2D69B" w:themeFill="accent3" w:themeFillTint="99"/>
              <w:ind w:left="708" w:firstLine="708"/>
              <w:rPr>
                <w:rFonts w:ascii="Arial Narrow" w:hAnsi="Arial Narrow" w:cs="Arial"/>
                <w:i/>
                <w:color w:val="141823"/>
                <w:sz w:val="18"/>
                <w:szCs w:val="18"/>
              </w:rPr>
            </w:pPr>
            <w:r w:rsidRPr="00427935">
              <w:rPr>
                <w:rFonts w:ascii="Arial Narrow" w:hAnsi="Arial Narrow" w:cs="Arial"/>
                <w:i/>
                <w:color w:val="141823"/>
                <w:sz w:val="18"/>
                <w:szCs w:val="18"/>
              </w:rPr>
              <w:t>Red Latinoamericana de Liturgia CLAI</w:t>
            </w:r>
          </w:p>
          <w:p w:rsidR="00B92AF6" w:rsidRDefault="00B92AF6" w:rsidP="00940F88">
            <w:pPr>
              <w:shd w:val="clear" w:color="auto" w:fill="C2D69B" w:themeFill="accent3" w:themeFillTint="99"/>
              <w:rPr>
                <w:rFonts w:ascii="Arial" w:hAnsi="Arial" w:cs="Arial"/>
                <w:color w:val="141823"/>
                <w:sz w:val="10"/>
                <w:szCs w:val="10"/>
              </w:rPr>
            </w:pPr>
          </w:p>
        </w:tc>
      </w:tr>
    </w:tbl>
    <w:p w:rsidR="00B92AF6" w:rsidRDefault="00B92AF6" w:rsidP="00036EDD">
      <w:pPr>
        <w:shd w:val="clear" w:color="auto" w:fill="FFFFFF"/>
        <w:spacing w:after="0" w:line="240" w:lineRule="auto"/>
        <w:rPr>
          <w:rFonts w:ascii="Arial" w:hAnsi="Arial" w:cs="Arial"/>
          <w:color w:val="141823"/>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E530EE" w:rsidTr="00215200">
        <w:tc>
          <w:tcPr>
            <w:tcW w:w="4889" w:type="dxa"/>
          </w:tcPr>
          <w:p w:rsidR="00E530EE" w:rsidRDefault="00E530EE" w:rsidP="00BF7A34">
            <w:pPr>
              <w:pStyle w:val="Prrafodelista"/>
              <w:numPr>
                <w:ilvl w:val="0"/>
                <w:numId w:val="13"/>
              </w:numPr>
              <w:shd w:val="clear" w:color="auto" w:fill="FFFFFF"/>
              <w:ind w:left="360"/>
              <w:rPr>
                <w:rFonts w:ascii="Arial" w:hAnsi="Arial" w:cs="Arial"/>
                <w:b/>
                <w:color w:val="141823"/>
              </w:rPr>
            </w:pPr>
            <w:r w:rsidRPr="00C548A7">
              <w:rPr>
                <w:rFonts w:ascii="Arial" w:hAnsi="Arial" w:cs="Arial"/>
                <w:b/>
                <w:color w:val="141823"/>
              </w:rPr>
              <w:t>Bendición</w:t>
            </w:r>
          </w:p>
          <w:p w:rsidR="00E530EE" w:rsidRPr="00427935" w:rsidRDefault="00E530EE" w:rsidP="00E530EE">
            <w:pPr>
              <w:pStyle w:val="Prrafodelista"/>
              <w:shd w:val="clear" w:color="auto" w:fill="FFFFFF"/>
              <w:rPr>
                <w:rFonts w:ascii="Arial" w:hAnsi="Arial" w:cs="Arial"/>
                <w:b/>
                <w:color w:val="141823"/>
                <w:sz w:val="8"/>
                <w:szCs w:val="8"/>
              </w:rPr>
            </w:pPr>
          </w:p>
          <w:p w:rsidR="00E530EE" w:rsidRPr="00705ECA" w:rsidRDefault="00E530EE" w:rsidP="00E530EE">
            <w:pPr>
              <w:shd w:val="clear" w:color="auto" w:fill="FFFFFF"/>
              <w:rPr>
                <w:rFonts w:ascii="Arial" w:hAnsi="Arial" w:cs="Arial"/>
                <w:color w:val="141823"/>
              </w:rPr>
            </w:pPr>
            <w:r w:rsidRPr="00705ECA">
              <w:rPr>
                <w:rFonts w:ascii="Arial" w:hAnsi="Arial" w:cs="Arial"/>
                <w:color w:val="141823"/>
              </w:rPr>
              <w:t>Que el Señor te prospere.</w:t>
            </w:r>
          </w:p>
          <w:p w:rsidR="00E530EE" w:rsidRPr="00705ECA" w:rsidRDefault="00E530EE" w:rsidP="00E530EE">
            <w:pPr>
              <w:shd w:val="clear" w:color="auto" w:fill="FFFFFF"/>
              <w:rPr>
                <w:rFonts w:ascii="Arial" w:hAnsi="Arial" w:cs="Arial"/>
                <w:color w:val="141823"/>
              </w:rPr>
            </w:pPr>
            <w:r>
              <w:rPr>
                <w:rFonts w:ascii="Arial" w:hAnsi="Arial" w:cs="Arial"/>
                <w:color w:val="141823"/>
              </w:rPr>
              <w:t>Que tus dí</w:t>
            </w:r>
            <w:r w:rsidRPr="00705ECA">
              <w:rPr>
                <w:rFonts w:ascii="Arial" w:hAnsi="Arial" w:cs="Arial"/>
                <w:color w:val="141823"/>
              </w:rPr>
              <w:t>as sean gratos y tus noches serenas.</w:t>
            </w:r>
          </w:p>
          <w:p w:rsidR="00E530EE" w:rsidRDefault="00E530EE" w:rsidP="00E530EE">
            <w:pPr>
              <w:shd w:val="clear" w:color="auto" w:fill="FFFFFF"/>
              <w:rPr>
                <w:rFonts w:ascii="Arial" w:hAnsi="Arial" w:cs="Arial"/>
                <w:color w:val="141823"/>
              </w:rPr>
            </w:pPr>
            <w:r w:rsidRPr="00705ECA">
              <w:rPr>
                <w:rFonts w:ascii="Arial" w:hAnsi="Arial" w:cs="Arial"/>
                <w:color w:val="141823"/>
              </w:rPr>
              <w:t xml:space="preserve">Que tus amigos te honren </w:t>
            </w:r>
          </w:p>
          <w:p w:rsidR="00E530EE" w:rsidRPr="00705ECA" w:rsidRDefault="00E530EE" w:rsidP="00E530EE">
            <w:pPr>
              <w:shd w:val="clear" w:color="auto" w:fill="FFFFFF"/>
              <w:rPr>
                <w:rFonts w:ascii="Arial" w:hAnsi="Arial" w:cs="Arial"/>
                <w:color w:val="141823"/>
              </w:rPr>
            </w:pPr>
            <w:proofErr w:type="gramStart"/>
            <w:r w:rsidRPr="00705ECA">
              <w:rPr>
                <w:rFonts w:ascii="Arial" w:hAnsi="Arial" w:cs="Arial"/>
                <w:color w:val="141823"/>
              </w:rPr>
              <w:t>y</w:t>
            </w:r>
            <w:proofErr w:type="gramEnd"/>
            <w:r w:rsidRPr="00705ECA">
              <w:rPr>
                <w:rFonts w:ascii="Arial" w:hAnsi="Arial" w:cs="Arial"/>
                <w:color w:val="141823"/>
              </w:rPr>
              <w:t xml:space="preserve"> tus hermanos te amen.</w:t>
            </w:r>
          </w:p>
          <w:p w:rsidR="00E530EE" w:rsidRPr="00705ECA" w:rsidRDefault="00E530EE" w:rsidP="00E530EE">
            <w:pPr>
              <w:shd w:val="clear" w:color="auto" w:fill="FFFFFF"/>
              <w:rPr>
                <w:rFonts w:ascii="Arial" w:hAnsi="Arial" w:cs="Arial"/>
                <w:color w:val="141823"/>
              </w:rPr>
            </w:pPr>
            <w:r w:rsidRPr="00705ECA">
              <w:rPr>
                <w:rFonts w:ascii="Arial" w:hAnsi="Arial" w:cs="Arial"/>
                <w:color w:val="141823"/>
              </w:rPr>
              <w:t xml:space="preserve">Que otros puedan comer en tu mesa, y refugiarse en tu ciudad. </w:t>
            </w:r>
          </w:p>
          <w:p w:rsidR="00E530EE" w:rsidRDefault="00E530EE" w:rsidP="00E530EE">
            <w:pPr>
              <w:shd w:val="clear" w:color="auto" w:fill="FFFFFF"/>
              <w:rPr>
                <w:rFonts w:ascii="Arial" w:hAnsi="Arial" w:cs="Arial"/>
                <w:color w:val="141823"/>
              </w:rPr>
            </w:pPr>
            <w:r w:rsidRPr="00705ECA">
              <w:rPr>
                <w:rFonts w:ascii="Arial" w:hAnsi="Arial" w:cs="Arial"/>
                <w:color w:val="141823"/>
              </w:rPr>
              <w:t xml:space="preserve">Y que cuando el Señor te convoque, </w:t>
            </w:r>
          </w:p>
          <w:p w:rsidR="00E530EE" w:rsidRDefault="00E530EE" w:rsidP="00E530EE">
            <w:pPr>
              <w:shd w:val="clear" w:color="auto" w:fill="FFFFFF"/>
              <w:spacing w:after="80"/>
              <w:rPr>
                <w:rFonts w:ascii="Arial" w:hAnsi="Arial" w:cs="Arial"/>
                <w:color w:val="141823"/>
              </w:rPr>
            </w:pPr>
            <w:proofErr w:type="gramStart"/>
            <w:r w:rsidRPr="00705ECA">
              <w:rPr>
                <w:rFonts w:ascii="Arial" w:hAnsi="Arial" w:cs="Arial"/>
                <w:color w:val="141823"/>
              </w:rPr>
              <w:t>puedas</w:t>
            </w:r>
            <w:proofErr w:type="gramEnd"/>
            <w:r w:rsidRPr="00705ECA">
              <w:rPr>
                <w:rFonts w:ascii="Arial" w:hAnsi="Arial" w:cs="Arial"/>
                <w:color w:val="141823"/>
              </w:rPr>
              <w:t xml:space="preserve"> ir a su encuentro con una sonrisa.</w:t>
            </w:r>
          </w:p>
          <w:p w:rsidR="00E530EE" w:rsidRPr="00E530EE" w:rsidRDefault="00E530EE" w:rsidP="00E530EE">
            <w:pPr>
              <w:shd w:val="clear" w:color="auto" w:fill="FFFFFF"/>
              <w:jc w:val="right"/>
              <w:rPr>
                <w:rFonts w:ascii="Arial Narrow" w:hAnsi="Arial Narrow" w:cs="Arial"/>
                <w:i/>
                <w:color w:val="141823"/>
                <w:sz w:val="20"/>
                <w:szCs w:val="20"/>
              </w:rPr>
            </w:pPr>
            <w:proofErr w:type="spellStart"/>
            <w:r w:rsidRPr="00E530EE">
              <w:rPr>
                <w:rFonts w:ascii="Arial Narrow" w:hAnsi="Arial Narrow" w:cs="Arial"/>
                <w:i/>
                <w:color w:val="141823"/>
                <w:sz w:val="20"/>
                <w:szCs w:val="20"/>
              </w:rPr>
              <w:t>Selah</w:t>
            </w:r>
            <w:proofErr w:type="spellEnd"/>
          </w:p>
          <w:p w:rsidR="00E530EE" w:rsidRDefault="00E530EE" w:rsidP="00E530EE">
            <w:pPr>
              <w:shd w:val="clear" w:color="auto" w:fill="FFFFFF"/>
              <w:rPr>
                <w:rFonts w:ascii="Arial" w:hAnsi="Arial" w:cs="Arial"/>
                <w:color w:val="141823"/>
              </w:rPr>
            </w:pPr>
            <w:r>
              <w:rPr>
                <w:rFonts w:ascii="Arial" w:hAnsi="Arial" w:cs="Arial"/>
                <w:color w:val="141823"/>
              </w:rPr>
              <w:t xml:space="preserve"> </w:t>
            </w:r>
          </w:p>
        </w:tc>
        <w:tc>
          <w:tcPr>
            <w:tcW w:w="4889" w:type="dxa"/>
          </w:tcPr>
          <w:p w:rsidR="00E530EE" w:rsidRDefault="00E530EE" w:rsidP="00BF7A34">
            <w:pPr>
              <w:pStyle w:val="Prrafodelista"/>
              <w:numPr>
                <w:ilvl w:val="0"/>
                <w:numId w:val="13"/>
              </w:numPr>
              <w:shd w:val="clear" w:color="auto" w:fill="FFFFFF"/>
              <w:ind w:left="360"/>
              <w:rPr>
                <w:rFonts w:ascii="Arial" w:hAnsi="Arial" w:cs="Arial"/>
                <w:b/>
                <w:color w:val="141823"/>
              </w:rPr>
            </w:pPr>
            <w:r>
              <w:rPr>
                <w:rFonts w:ascii="Arial" w:hAnsi="Arial" w:cs="Arial"/>
                <w:b/>
                <w:color w:val="141823"/>
              </w:rPr>
              <w:t>Envío y bendición</w:t>
            </w:r>
          </w:p>
          <w:p w:rsidR="00E530EE" w:rsidRPr="00C548A7" w:rsidRDefault="00E530EE" w:rsidP="00E530EE">
            <w:pPr>
              <w:pStyle w:val="Prrafodelista"/>
              <w:shd w:val="clear" w:color="auto" w:fill="FFFFFF"/>
              <w:rPr>
                <w:rFonts w:ascii="Arial" w:hAnsi="Arial" w:cs="Arial"/>
                <w:b/>
                <w:color w:val="141823"/>
                <w:sz w:val="8"/>
                <w:szCs w:val="8"/>
              </w:rPr>
            </w:pPr>
          </w:p>
          <w:p w:rsidR="00E530EE" w:rsidRPr="00705ECA" w:rsidRDefault="00E530EE" w:rsidP="00E530EE">
            <w:pPr>
              <w:shd w:val="clear" w:color="auto" w:fill="FFFFFF"/>
              <w:rPr>
                <w:rFonts w:ascii="Arial" w:hAnsi="Arial" w:cs="Arial"/>
              </w:rPr>
            </w:pPr>
            <w:r w:rsidRPr="00705ECA">
              <w:rPr>
                <w:rFonts w:ascii="Arial" w:hAnsi="Arial" w:cs="Arial"/>
              </w:rPr>
              <w:t xml:space="preserve">En la presencia de tu gloria, danos tu paz. </w:t>
            </w:r>
          </w:p>
          <w:p w:rsidR="00E530EE" w:rsidRPr="00705ECA" w:rsidRDefault="00E530EE" w:rsidP="00E530EE">
            <w:pPr>
              <w:shd w:val="clear" w:color="auto" w:fill="FFFFFF"/>
              <w:rPr>
                <w:rFonts w:ascii="Arial" w:hAnsi="Arial" w:cs="Arial"/>
              </w:rPr>
            </w:pPr>
            <w:r w:rsidRPr="00705ECA">
              <w:rPr>
                <w:rFonts w:ascii="Arial" w:hAnsi="Arial" w:cs="Arial"/>
              </w:rPr>
              <w:t xml:space="preserve">En la oscuridad de la noche, danos tu luz. </w:t>
            </w:r>
          </w:p>
          <w:p w:rsidR="00E530EE" w:rsidRPr="00705ECA" w:rsidRDefault="00E530EE" w:rsidP="00E530EE">
            <w:pPr>
              <w:shd w:val="clear" w:color="auto" w:fill="FFFFFF"/>
              <w:rPr>
                <w:rFonts w:ascii="Arial" w:hAnsi="Arial" w:cs="Arial"/>
              </w:rPr>
            </w:pPr>
            <w:r w:rsidRPr="00705ECA">
              <w:rPr>
                <w:rFonts w:ascii="Arial" w:hAnsi="Arial" w:cs="Arial"/>
              </w:rPr>
              <w:t xml:space="preserve">En la comunión de tu pueblo, danos tu Espíritu. </w:t>
            </w:r>
          </w:p>
          <w:p w:rsidR="00E530EE" w:rsidRDefault="00E530EE" w:rsidP="00E530EE">
            <w:pPr>
              <w:shd w:val="clear" w:color="auto" w:fill="FFFFFF"/>
              <w:rPr>
                <w:rFonts w:ascii="Arial" w:hAnsi="Arial" w:cs="Arial"/>
              </w:rPr>
            </w:pPr>
            <w:r w:rsidRPr="00705ECA">
              <w:rPr>
                <w:rFonts w:ascii="Arial" w:hAnsi="Arial" w:cs="Arial"/>
              </w:rPr>
              <w:t xml:space="preserve">Sea Dios bendiciéndonos, </w:t>
            </w:r>
          </w:p>
          <w:p w:rsidR="00E530EE" w:rsidRDefault="00E530EE" w:rsidP="00E530EE">
            <w:pPr>
              <w:shd w:val="clear" w:color="auto" w:fill="FFFFFF"/>
              <w:rPr>
                <w:rFonts w:ascii="Arial" w:hAnsi="Arial" w:cs="Arial"/>
              </w:rPr>
            </w:pPr>
            <w:r>
              <w:rPr>
                <w:rFonts w:ascii="Arial" w:hAnsi="Arial" w:cs="Arial"/>
              </w:rPr>
              <w:t>s</w:t>
            </w:r>
            <w:r w:rsidRPr="00705ECA">
              <w:rPr>
                <w:rFonts w:ascii="Arial" w:hAnsi="Arial" w:cs="Arial"/>
              </w:rPr>
              <w:t xml:space="preserve">ea Cristo inspirándonos, </w:t>
            </w:r>
          </w:p>
          <w:p w:rsidR="00E530EE" w:rsidRDefault="00E530EE" w:rsidP="00E530EE">
            <w:pPr>
              <w:shd w:val="clear" w:color="auto" w:fill="FFFFFF"/>
              <w:rPr>
                <w:rFonts w:ascii="Arial" w:hAnsi="Arial" w:cs="Arial"/>
              </w:rPr>
            </w:pPr>
            <w:r>
              <w:rPr>
                <w:rFonts w:ascii="Arial" w:hAnsi="Arial" w:cs="Arial"/>
              </w:rPr>
              <w:t>s</w:t>
            </w:r>
            <w:r w:rsidRPr="00705ECA">
              <w:rPr>
                <w:rFonts w:ascii="Arial" w:hAnsi="Arial" w:cs="Arial"/>
              </w:rPr>
              <w:t xml:space="preserve">ea el Espíritu confortándonos, </w:t>
            </w:r>
          </w:p>
          <w:p w:rsidR="00E530EE" w:rsidRPr="00705ECA" w:rsidRDefault="00E530EE" w:rsidP="00E530EE">
            <w:pPr>
              <w:shd w:val="clear" w:color="auto" w:fill="FFFFFF"/>
              <w:rPr>
                <w:rFonts w:ascii="Arial" w:hAnsi="Arial" w:cs="Arial"/>
              </w:rPr>
            </w:pPr>
            <w:r w:rsidRPr="00705ECA">
              <w:rPr>
                <w:rFonts w:ascii="Arial" w:hAnsi="Arial" w:cs="Arial"/>
              </w:rPr>
              <w:t>impulsán</w:t>
            </w:r>
            <w:r>
              <w:rPr>
                <w:rFonts w:ascii="Arial" w:hAnsi="Arial" w:cs="Arial"/>
              </w:rPr>
              <w:t>donos y consolando a su pueblo,</w:t>
            </w:r>
          </w:p>
          <w:p w:rsidR="00E530EE" w:rsidRPr="00705ECA" w:rsidRDefault="00E530EE" w:rsidP="00E530EE">
            <w:pPr>
              <w:shd w:val="clear" w:color="auto" w:fill="FFFFFF"/>
              <w:rPr>
                <w:rFonts w:ascii="Arial" w:hAnsi="Arial" w:cs="Arial"/>
              </w:rPr>
            </w:pPr>
            <w:proofErr w:type="gramStart"/>
            <w:r>
              <w:rPr>
                <w:rFonts w:ascii="Arial" w:hAnsi="Arial" w:cs="Arial"/>
              </w:rPr>
              <w:t>h</w:t>
            </w:r>
            <w:r w:rsidRPr="00705ECA">
              <w:rPr>
                <w:rFonts w:ascii="Arial" w:hAnsi="Arial" w:cs="Arial"/>
              </w:rPr>
              <w:t>oy</w:t>
            </w:r>
            <w:proofErr w:type="gramEnd"/>
            <w:r w:rsidRPr="00705ECA">
              <w:rPr>
                <w:rFonts w:ascii="Arial" w:hAnsi="Arial" w:cs="Arial"/>
              </w:rPr>
              <w:t xml:space="preserve"> y siempre. Amén. </w:t>
            </w:r>
          </w:p>
          <w:p w:rsidR="00E530EE" w:rsidRPr="00E530EE" w:rsidRDefault="00E530EE" w:rsidP="00215200">
            <w:pPr>
              <w:shd w:val="clear" w:color="auto" w:fill="FFFFFF"/>
              <w:ind w:left="2832"/>
              <w:rPr>
                <w:rFonts w:ascii="Arial Narrow" w:hAnsi="Arial Narrow" w:cs="Arial"/>
                <w:i/>
                <w:sz w:val="18"/>
                <w:szCs w:val="18"/>
              </w:rPr>
            </w:pPr>
            <w:r w:rsidRPr="00475B98">
              <w:rPr>
                <w:rFonts w:ascii="Arial Narrow" w:hAnsi="Arial Narrow" w:cs="Arial"/>
                <w:i/>
                <w:sz w:val="18"/>
                <w:szCs w:val="18"/>
              </w:rPr>
              <w:t xml:space="preserve">Jorge Daniel </w:t>
            </w:r>
            <w:proofErr w:type="spellStart"/>
            <w:r w:rsidRPr="00475B98">
              <w:rPr>
                <w:rFonts w:ascii="Arial Narrow" w:hAnsi="Arial Narrow" w:cs="Arial"/>
                <w:i/>
                <w:sz w:val="18"/>
                <w:szCs w:val="18"/>
              </w:rPr>
              <w:t>Zijl</w:t>
            </w:r>
            <w:r>
              <w:rPr>
                <w:rFonts w:ascii="Arial Narrow" w:hAnsi="Arial Narrow" w:cs="Arial"/>
                <w:i/>
                <w:sz w:val="18"/>
                <w:szCs w:val="18"/>
              </w:rPr>
              <w:t>stra</w:t>
            </w:r>
            <w:proofErr w:type="spellEnd"/>
            <w:r>
              <w:rPr>
                <w:rFonts w:ascii="Arial Narrow" w:hAnsi="Arial Narrow" w:cs="Arial"/>
                <w:i/>
                <w:sz w:val="18"/>
                <w:szCs w:val="18"/>
              </w:rPr>
              <w:t xml:space="preserve"> </w:t>
            </w:r>
            <w:proofErr w:type="spellStart"/>
            <w:r>
              <w:rPr>
                <w:rFonts w:ascii="Arial Narrow" w:hAnsi="Arial Narrow" w:cs="Arial"/>
                <w:i/>
                <w:sz w:val="18"/>
                <w:szCs w:val="18"/>
              </w:rPr>
              <w:t>Arduin</w:t>
            </w:r>
            <w:proofErr w:type="spellEnd"/>
            <w:r>
              <w:rPr>
                <w:rFonts w:ascii="Arial Narrow" w:hAnsi="Arial Narrow" w:cs="Arial"/>
                <w:i/>
                <w:sz w:val="18"/>
                <w:szCs w:val="18"/>
              </w:rPr>
              <w:t xml:space="preserve"> - Puerto Rico, 2015</w:t>
            </w:r>
          </w:p>
        </w:tc>
      </w:tr>
    </w:tbl>
    <w:p w:rsidR="00036EDD" w:rsidRDefault="00036EDD" w:rsidP="00E530EE">
      <w:pPr>
        <w:shd w:val="clear" w:color="auto" w:fill="FFFFFF"/>
        <w:spacing w:after="0" w:line="240" w:lineRule="auto"/>
        <w:rPr>
          <w:rFonts w:ascii="Arial" w:hAnsi="Arial" w:cs="Arial"/>
          <w:i/>
          <w:color w:val="141823"/>
        </w:rPr>
      </w:pPr>
    </w:p>
    <w:tbl>
      <w:tblPr>
        <w:tblStyle w:val="Tablaconcuadrcula"/>
        <w:tblW w:w="0" w:type="auto"/>
        <w:tblLook w:val="04A0" w:firstRow="1" w:lastRow="0" w:firstColumn="1" w:lastColumn="0" w:noHBand="0" w:noVBand="1"/>
      </w:tblPr>
      <w:tblGrid>
        <w:gridCol w:w="9778"/>
      </w:tblGrid>
      <w:tr w:rsidR="00C25E03" w:rsidTr="00415992">
        <w:tc>
          <w:tcPr>
            <w:tcW w:w="9778" w:type="dxa"/>
            <w:shd w:val="clear" w:color="auto" w:fill="6600CC"/>
          </w:tcPr>
          <w:p w:rsidR="00C25E03" w:rsidRDefault="00C25E03"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DA3A72">
              <w:rPr>
                <w:rFonts w:ascii="Arial" w:hAnsi="Arial" w:cs="Arial"/>
                <w:b/>
              </w:rPr>
              <w:t>Canciones</w:t>
            </w:r>
          </w:p>
        </w:tc>
      </w:tr>
    </w:tbl>
    <w:p w:rsidR="00C25E03" w:rsidRPr="00E530EE" w:rsidRDefault="00C25E03" w:rsidP="00E530EE">
      <w:pPr>
        <w:shd w:val="clear" w:color="auto" w:fill="FFFFFF"/>
        <w:spacing w:after="120" w:line="240" w:lineRule="auto"/>
        <w:rPr>
          <w:rFonts w:ascii="Arial" w:hAnsi="Arial" w:cs="Arial"/>
          <w:i/>
          <w:color w:val="141823"/>
          <w:sz w:val="8"/>
          <w:szCs w:val="8"/>
        </w:rPr>
      </w:pPr>
    </w:p>
    <w:p w:rsidR="00F2275A" w:rsidRPr="009017EA" w:rsidRDefault="00F2275A" w:rsidP="00BF7A34">
      <w:pPr>
        <w:pStyle w:val="Prrafodelista"/>
        <w:numPr>
          <w:ilvl w:val="0"/>
          <w:numId w:val="37"/>
        </w:numPr>
        <w:shd w:val="clear" w:color="auto" w:fill="FFFFFF"/>
        <w:spacing w:after="0" w:line="240" w:lineRule="auto"/>
        <w:rPr>
          <w:rFonts w:ascii="Arial" w:hAnsi="Arial" w:cs="Arial"/>
          <w:sz w:val="20"/>
          <w:szCs w:val="20"/>
        </w:rPr>
      </w:pPr>
      <w:r w:rsidRPr="009017EA">
        <w:rPr>
          <w:rFonts w:ascii="Arial" w:hAnsi="Arial" w:cs="Arial"/>
          <w:b/>
          <w:bCs/>
          <w:sz w:val="20"/>
          <w:szCs w:val="20"/>
        </w:rPr>
        <w:t>Dios bendecirá</w:t>
      </w:r>
      <w:r w:rsidRPr="009017EA">
        <w:rPr>
          <w:rFonts w:ascii="Arial" w:hAnsi="Arial" w:cs="Arial"/>
          <w:sz w:val="20"/>
          <w:szCs w:val="20"/>
        </w:rPr>
        <w:t xml:space="preserve"> </w:t>
      </w:r>
      <w:r w:rsidR="00A76A9D" w:rsidRPr="009017EA">
        <w:rPr>
          <w:rFonts w:ascii="Arial" w:hAnsi="Arial" w:cs="Arial"/>
          <w:sz w:val="20"/>
          <w:szCs w:val="20"/>
        </w:rPr>
        <w:t xml:space="preserve">- </w:t>
      </w:r>
      <w:proofErr w:type="spellStart"/>
      <w:r w:rsidR="00A76A9D" w:rsidRPr="009017EA">
        <w:rPr>
          <w:rFonts w:ascii="Arial" w:hAnsi="Arial" w:cs="Arial"/>
          <w:sz w:val="20"/>
          <w:szCs w:val="20"/>
        </w:rPr>
        <w:t>Nilceia</w:t>
      </w:r>
      <w:proofErr w:type="spellEnd"/>
      <w:r w:rsidR="00A76A9D" w:rsidRPr="009017EA">
        <w:rPr>
          <w:rFonts w:ascii="Arial" w:hAnsi="Arial" w:cs="Arial"/>
          <w:sz w:val="20"/>
          <w:szCs w:val="20"/>
        </w:rPr>
        <w:t xml:space="preserve"> </w:t>
      </w:r>
      <w:proofErr w:type="spellStart"/>
      <w:r w:rsidR="00A76A9D" w:rsidRPr="009017EA">
        <w:rPr>
          <w:rFonts w:ascii="Arial" w:hAnsi="Arial" w:cs="Arial"/>
          <w:sz w:val="20"/>
          <w:szCs w:val="20"/>
        </w:rPr>
        <w:t>Protázio</w:t>
      </w:r>
      <w:proofErr w:type="spellEnd"/>
      <w:r w:rsidR="00A76A9D" w:rsidRPr="009017EA">
        <w:rPr>
          <w:rFonts w:ascii="Arial" w:hAnsi="Arial" w:cs="Arial"/>
          <w:sz w:val="20"/>
          <w:szCs w:val="20"/>
        </w:rPr>
        <w:t xml:space="preserve">, Brasil – </w:t>
      </w:r>
      <w:proofErr w:type="spellStart"/>
      <w:r w:rsidR="00A76A9D" w:rsidRPr="009017EA">
        <w:rPr>
          <w:rFonts w:ascii="Arial" w:hAnsi="Arial" w:cs="Arial"/>
          <w:sz w:val="20"/>
          <w:szCs w:val="20"/>
        </w:rPr>
        <w:t>Trad</w:t>
      </w:r>
      <w:proofErr w:type="spellEnd"/>
      <w:r w:rsidR="00A76A9D" w:rsidRPr="009017EA">
        <w:rPr>
          <w:rFonts w:ascii="Arial" w:hAnsi="Arial" w:cs="Arial"/>
          <w:sz w:val="20"/>
          <w:szCs w:val="20"/>
        </w:rPr>
        <w:t xml:space="preserve">  y </w:t>
      </w:r>
      <w:proofErr w:type="spellStart"/>
      <w:r w:rsidR="00A76A9D" w:rsidRPr="009017EA">
        <w:rPr>
          <w:rFonts w:ascii="Arial" w:hAnsi="Arial" w:cs="Arial"/>
          <w:sz w:val="20"/>
          <w:szCs w:val="20"/>
        </w:rPr>
        <w:t>adapt</w:t>
      </w:r>
      <w:proofErr w:type="spellEnd"/>
      <w:r w:rsidR="00A76A9D" w:rsidRPr="009017EA">
        <w:rPr>
          <w:rFonts w:ascii="Arial" w:hAnsi="Arial" w:cs="Arial"/>
          <w:sz w:val="20"/>
          <w:szCs w:val="20"/>
        </w:rPr>
        <w:t>. de</w:t>
      </w:r>
      <w:r w:rsidRPr="009017EA">
        <w:rPr>
          <w:rFonts w:ascii="Arial" w:hAnsi="Arial" w:cs="Arial"/>
          <w:sz w:val="20"/>
          <w:szCs w:val="20"/>
        </w:rPr>
        <w:t xml:space="preserve"> G. </w:t>
      </w:r>
      <w:proofErr w:type="spellStart"/>
      <w:r w:rsidRPr="009017EA">
        <w:rPr>
          <w:rFonts w:ascii="Arial" w:hAnsi="Arial" w:cs="Arial"/>
          <w:sz w:val="20"/>
          <w:szCs w:val="20"/>
        </w:rPr>
        <w:t>Oberman</w:t>
      </w:r>
      <w:proofErr w:type="spellEnd"/>
      <w:r w:rsidR="00A76A9D" w:rsidRPr="009017EA">
        <w:rPr>
          <w:rFonts w:ascii="Arial" w:hAnsi="Arial" w:cs="Arial"/>
          <w:sz w:val="20"/>
          <w:szCs w:val="20"/>
        </w:rPr>
        <w:t xml:space="preserve"> – </w:t>
      </w:r>
      <w:r w:rsidR="00A76A9D" w:rsidRPr="009017EA">
        <w:rPr>
          <w:rFonts w:ascii="Arial" w:hAnsi="Arial" w:cs="Arial"/>
          <w:b/>
          <w:sz w:val="20"/>
          <w:szCs w:val="20"/>
        </w:rPr>
        <w:t>CLAI 01</w:t>
      </w:r>
    </w:p>
    <w:p w:rsidR="00F2275A" w:rsidRPr="009017EA" w:rsidRDefault="00F2275A" w:rsidP="00BF7A34">
      <w:pPr>
        <w:pStyle w:val="Prrafodelista"/>
        <w:numPr>
          <w:ilvl w:val="0"/>
          <w:numId w:val="37"/>
        </w:numPr>
        <w:shd w:val="clear" w:color="auto" w:fill="FFFFFF"/>
        <w:spacing w:after="0" w:line="240" w:lineRule="auto"/>
        <w:rPr>
          <w:rFonts w:ascii="Arial" w:hAnsi="Arial" w:cs="Arial"/>
          <w:sz w:val="20"/>
          <w:szCs w:val="20"/>
        </w:rPr>
      </w:pPr>
      <w:r w:rsidRPr="009017EA">
        <w:rPr>
          <w:rFonts w:ascii="Arial" w:hAnsi="Arial" w:cs="Arial"/>
          <w:b/>
          <w:sz w:val="20"/>
          <w:szCs w:val="20"/>
        </w:rPr>
        <w:t>Enviado soy de Dios</w:t>
      </w:r>
      <w:r w:rsidRPr="009017EA">
        <w:rPr>
          <w:rFonts w:ascii="Arial" w:hAnsi="Arial" w:cs="Arial"/>
          <w:sz w:val="20"/>
          <w:szCs w:val="20"/>
        </w:rPr>
        <w:t xml:space="preserve"> </w:t>
      </w:r>
      <w:r w:rsidR="00A76A9D" w:rsidRPr="009017EA">
        <w:rPr>
          <w:rFonts w:ascii="Arial" w:hAnsi="Arial" w:cs="Arial"/>
          <w:sz w:val="20"/>
          <w:szCs w:val="20"/>
        </w:rPr>
        <w:t xml:space="preserve">- J. </w:t>
      </w:r>
      <w:proofErr w:type="spellStart"/>
      <w:r w:rsidR="00A76A9D" w:rsidRPr="009017EA">
        <w:rPr>
          <w:rFonts w:ascii="Arial" w:hAnsi="Arial" w:cs="Arial"/>
          <w:sz w:val="20"/>
          <w:szCs w:val="20"/>
        </w:rPr>
        <w:t>Aguiar</w:t>
      </w:r>
      <w:proofErr w:type="spellEnd"/>
      <w:r w:rsidR="00A76A9D" w:rsidRPr="009017EA">
        <w:rPr>
          <w:rFonts w:ascii="Arial" w:hAnsi="Arial" w:cs="Arial"/>
          <w:sz w:val="20"/>
          <w:szCs w:val="20"/>
        </w:rPr>
        <w:t xml:space="preserve"> y </w:t>
      </w:r>
      <w:r w:rsidRPr="009017EA">
        <w:rPr>
          <w:rFonts w:ascii="Arial" w:hAnsi="Arial" w:cs="Arial"/>
          <w:sz w:val="20"/>
          <w:szCs w:val="20"/>
        </w:rPr>
        <w:t xml:space="preserve">Pedro </w:t>
      </w:r>
      <w:r w:rsidR="00A76A9D" w:rsidRPr="009017EA">
        <w:rPr>
          <w:rFonts w:ascii="Arial" w:hAnsi="Arial" w:cs="Arial"/>
          <w:sz w:val="20"/>
          <w:szCs w:val="20"/>
        </w:rPr>
        <w:t xml:space="preserve">Infante, Cuba </w:t>
      </w:r>
      <w:r w:rsidR="009017EA" w:rsidRPr="009017EA">
        <w:rPr>
          <w:rFonts w:ascii="Arial" w:hAnsi="Arial" w:cs="Arial"/>
          <w:sz w:val="20"/>
          <w:szCs w:val="20"/>
        </w:rPr>
        <w:t xml:space="preserve">- </w:t>
      </w:r>
      <w:hyperlink r:id="rId32" w:history="1">
        <w:r w:rsidR="00A76A9D" w:rsidRPr="009017EA">
          <w:rPr>
            <w:rStyle w:val="Hipervnculo"/>
            <w:rFonts w:ascii="Arial" w:hAnsi="Arial" w:cs="Arial"/>
            <w:color w:val="auto"/>
            <w:sz w:val="20"/>
            <w:szCs w:val="20"/>
            <w:u w:val="none"/>
            <w:lang w:val="es-ES"/>
          </w:rPr>
          <w:t>https://www.youtube.com/watch?v=gnbye2O4T3E</w:t>
        </w:r>
      </w:hyperlink>
      <w:r w:rsidR="00A76A9D" w:rsidRPr="009017EA">
        <w:rPr>
          <w:rStyle w:val="Hipervnculo"/>
          <w:rFonts w:ascii="Arial" w:hAnsi="Arial" w:cs="Arial"/>
          <w:color w:val="auto"/>
          <w:sz w:val="20"/>
          <w:szCs w:val="20"/>
          <w:u w:val="none"/>
          <w:lang w:val="es-ES"/>
        </w:rPr>
        <w:t xml:space="preserve"> </w:t>
      </w:r>
      <w:r w:rsidR="00A76A9D" w:rsidRPr="009017EA">
        <w:rPr>
          <w:rFonts w:ascii="Arial" w:hAnsi="Arial" w:cs="Arial"/>
          <w:sz w:val="20"/>
          <w:szCs w:val="20"/>
        </w:rPr>
        <w:t xml:space="preserve">- </w:t>
      </w:r>
      <w:r w:rsidR="00A76A9D" w:rsidRPr="009017EA">
        <w:rPr>
          <w:rFonts w:ascii="Arial" w:hAnsi="Arial" w:cs="Arial"/>
          <w:b/>
          <w:sz w:val="20"/>
          <w:szCs w:val="20"/>
        </w:rPr>
        <w:t>CF 150</w:t>
      </w:r>
      <w:r w:rsidR="00A76A9D" w:rsidRPr="009017EA">
        <w:rPr>
          <w:rFonts w:ascii="Arial" w:hAnsi="Arial" w:cs="Arial"/>
          <w:sz w:val="20"/>
          <w:szCs w:val="20"/>
        </w:rPr>
        <w:t xml:space="preserve">  </w:t>
      </w:r>
    </w:p>
    <w:p w:rsidR="009017EA" w:rsidRPr="009017EA" w:rsidRDefault="009017EA" w:rsidP="00BF7A34">
      <w:pPr>
        <w:pStyle w:val="NormalWeb"/>
        <w:numPr>
          <w:ilvl w:val="0"/>
          <w:numId w:val="66"/>
        </w:numPr>
        <w:spacing w:before="0" w:beforeAutospacing="0" w:after="0" w:afterAutospacing="0"/>
        <w:jc w:val="both"/>
        <w:rPr>
          <w:rFonts w:ascii="Arial" w:hAnsi="Arial" w:cs="Arial"/>
          <w:sz w:val="20"/>
          <w:szCs w:val="20"/>
          <w:lang w:val="pt-BR"/>
        </w:rPr>
      </w:pPr>
      <w:r>
        <w:rPr>
          <w:rFonts w:ascii="Arial" w:hAnsi="Arial" w:cs="Arial"/>
          <w:b/>
          <w:bCs/>
          <w:sz w:val="20"/>
          <w:szCs w:val="20"/>
        </w:rPr>
        <w:t>Haz lo que quieras de mí,</w:t>
      </w:r>
      <w:r w:rsidRPr="009017EA">
        <w:rPr>
          <w:rFonts w:ascii="Arial" w:hAnsi="Arial" w:cs="Arial"/>
          <w:b/>
          <w:bCs/>
          <w:sz w:val="20"/>
          <w:szCs w:val="20"/>
        </w:rPr>
        <w:t xml:space="preserve"> Señor – </w:t>
      </w:r>
      <w:proofErr w:type="spellStart"/>
      <w:r w:rsidRPr="009017EA">
        <w:rPr>
          <w:rFonts w:ascii="Arial" w:hAnsi="Arial" w:cs="Arial"/>
          <w:sz w:val="20"/>
          <w:szCs w:val="20"/>
          <w:lang w:val="es-ES"/>
        </w:rPr>
        <w:t>Adelaide</w:t>
      </w:r>
      <w:proofErr w:type="spellEnd"/>
      <w:r w:rsidRPr="009017EA">
        <w:rPr>
          <w:rFonts w:ascii="Arial" w:hAnsi="Arial" w:cs="Arial"/>
          <w:sz w:val="20"/>
          <w:szCs w:val="20"/>
          <w:lang w:val="es-ES"/>
        </w:rPr>
        <w:t xml:space="preserve"> </w:t>
      </w:r>
      <w:proofErr w:type="spellStart"/>
      <w:r w:rsidRPr="009017EA">
        <w:rPr>
          <w:rFonts w:ascii="Arial" w:hAnsi="Arial" w:cs="Arial"/>
          <w:sz w:val="20"/>
          <w:szCs w:val="20"/>
          <w:lang w:val="es-ES"/>
        </w:rPr>
        <w:t>Pollard</w:t>
      </w:r>
      <w:proofErr w:type="spellEnd"/>
      <w:r w:rsidRPr="009017EA">
        <w:rPr>
          <w:rFonts w:ascii="Arial" w:hAnsi="Arial" w:cs="Arial"/>
          <w:sz w:val="20"/>
          <w:szCs w:val="20"/>
          <w:lang w:val="es-ES"/>
        </w:rPr>
        <w:t xml:space="preserve">, USA, 1907. </w:t>
      </w:r>
      <w:proofErr w:type="spellStart"/>
      <w:proofErr w:type="gramStart"/>
      <w:r w:rsidRPr="009017EA">
        <w:rPr>
          <w:rFonts w:ascii="Arial" w:hAnsi="Arial" w:cs="Arial"/>
          <w:sz w:val="20"/>
          <w:szCs w:val="20"/>
          <w:lang w:val="pt-BR"/>
        </w:rPr>
        <w:t>Tr</w:t>
      </w:r>
      <w:proofErr w:type="spellEnd"/>
      <w:proofErr w:type="gramEnd"/>
      <w:r w:rsidRPr="009017EA">
        <w:rPr>
          <w:rFonts w:ascii="Arial" w:hAnsi="Arial" w:cs="Arial"/>
          <w:sz w:val="20"/>
          <w:szCs w:val="20"/>
          <w:lang w:val="pt-BR"/>
        </w:rPr>
        <w:t xml:space="preserve"> E </w:t>
      </w:r>
      <w:proofErr w:type="spellStart"/>
      <w:r w:rsidRPr="009017EA">
        <w:rPr>
          <w:rFonts w:ascii="Arial" w:hAnsi="Arial" w:cs="Arial"/>
          <w:sz w:val="20"/>
          <w:szCs w:val="20"/>
          <w:lang w:val="pt-BR"/>
        </w:rPr>
        <w:t>Barocio</w:t>
      </w:r>
      <w:proofErr w:type="spellEnd"/>
      <w:r w:rsidRPr="009017EA">
        <w:rPr>
          <w:rFonts w:ascii="Arial" w:hAnsi="Arial" w:cs="Arial"/>
          <w:sz w:val="20"/>
          <w:szCs w:val="20"/>
          <w:lang w:val="pt-BR"/>
        </w:rPr>
        <w:t xml:space="preserve"> - George </w:t>
      </w:r>
      <w:proofErr w:type="spellStart"/>
      <w:r w:rsidRPr="009017EA">
        <w:rPr>
          <w:rFonts w:ascii="Arial" w:hAnsi="Arial" w:cs="Arial"/>
          <w:sz w:val="20"/>
          <w:szCs w:val="20"/>
          <w:lang w:val="pt-BR"/>
        </w:rPr>
        <w:t>Stebbins</w:t>
      </w:r>
      <w:proofErr w:type="spellEnd"/>
      <w:r w:rsidRPr="009017EA">
        <w:rPr>
          <w:rFonts w:ascii="Arial" w:hAnsi="Arial" w:cs="Arial"/>
          <w:sz w:val="20"/>
          <w:szCs w:val="20"/>
          <w:lang w:val="pt-BR"/>
        </w:rPr>
        <w:t xml:space="preserve">, 1846-1945, USA - </w:t>
      </w:r>
      <w:r w:rsidRPr="009017EA">
        <w:rPr>
          <w:rFonts w:ascii="Arial" w:hAnsi="Arial" w:cs="Arial"/>
          <w:b/>
          <w:sz w:val="20"/>
          <w:szCs w:val="20"/>
          <w:lang w:val="pt-BR"/>
        </w:rPr>
        <w:t>CF 309</w:t>
      </w:r>
    </w:p>
    <w:p w:rsidR="00E530EE" w:rsidRPr="009017EA" w:rsidRDefault="00F2275A" w:rsidP="00BF7A34">
      <w:pPr>
        <w:pStyle w:val="Prrafodelista"/>
        <w:numPr>
          <w:ilvl w:val="0"/>
          <w:numId w:val="37"/>
        </w:numPr>
        <w:shd w:val="clear" w:color="auto" w:fill="FFFFFF"/>
        <w:spacing w:after="0" w:line="240" w:lineRule="auto"/>
        <w:rPr>
          <w:rFonts w:ascii="Arial" w:hAnsi="Arial" w:cs="Arial"/>
          <w:sz w:val="20"/>
          <w:szCs w:val="20"/>
        </w:rPr>
      </w:pPr>
      <w:r w:rsidRPr="009017EA">
        <w:rPr>
          <w:rFonts w:ascii="Arial" w:hAnsi="Arial" w:cs="Arial"/>
          <w:b/>
          <w:bCs/>
          <w:sz w:val="20"/>
          <w:szCs w:val="20"/>
        </w:rPr>
        <w:t>Momento nuevo</w:t>
      </w:r>
      <w:r w:rsidRPr="009017EA">
        <w:rPr>
          <w:rFonts w:ascii="Arial" w:hAnsi="Arial" w:cs="Arial"/>
          <w:sz w:val="20"/>
          <w:szCs w:val="20"/>
        </w:rPr>
        <w:t xml:space="preserve"> – </w:t>
      </w:r>
      <w:r w:rsidR="009017EA" w:rsidRPr="009017EA">
        <w:rPr>
          <w:rFonts w:ascii="Arial" w:hAnsi="Arial" w:cs="Arial"/>
          <w:sz w:val="20"/>
          <w:szCs w:val="20"/>
        </w:rPr>
        <w:t xml:space="preserve">Creación colectiva, Brasil - </w:t>
      </w:r>
      <w:proofErr w:type="spellStart"/>
      <w:r w:rsidRPr="009017EA">
        <w:rPr>
          <w:rFonts w:ascii="Arial" w:hAnsi="Arial" w:cs="Arial"/>
          <w:sz w:val="20"/>
          <w:szCs w:val="20"/>
        </w:rPr>
        <w:t>Tr</w:t>
      </w:r>
      <w:proofErr w:type="spellEnd"/>
      <w:r w:rsidR="009017EA" w:rsidRPr="009017EA">
        <w:rPr>
          <w:rFonts w:ascii="Arial" w:hAnsi="Arial" w:cs="Arial"/>
          <w:sz w:val="20"/>
          <w:szCs w:val="20"/>
        </w:rPr>
        <w:t xml:space="preserve"> P. Sosa – </w:t>
      </w:r>
      <w:r w:rsidR="009017EA" w:rsidRPr="009017EA">
        <w:rPr>
          <w:rFonts w:ascii="Arial" w:hAnsi="Arial" w:cs="Arial"/>
          <w:b/>
          <w:sz w:val="20"/>
          <w:szCs w:val="20"/>
        </w:rPr>
        <w:t>C</w:t>
      </w:r>
      <w:r w:rsidRPr="009017EA">
        <w:rPr>
          <w:rFonts w:ascii="Arial" w:hAnsi="Arial" w:cs="Arial"/>
          <w:b/>
          <w:sz w:val="20"/>
          <w:szCs w:val="20"/>
        </w:rPr>
        <w:t>F 269</w:t>
      </w:r>
    </w:p>
    <w:p w:rsidR="00CC3E81" w:rsidRPr="009017EA" w:rsidRDefault="00CC3E81" w:rsidP="00BF7A34">
      <w:pPr>
        <w:pStyle w:val="Prrafodelista"/>
        <w:numPr>
          <w:ilvl w:val="0"/>
          <w:numId w:val="37"/>
        </w:numPr>
        <w:shd w:val="clear" w:color="auto" w:fill="FFFFFF"/>
        <w:spacing w:after="0" w:line="240" w:lineRule="auto"/>
        <w:rPr>
          <w:rFonts w:ascii="Arial" w:hAnsi="Arial" w:cs="Arial"/>
          <w:sz w:val="20"/>
          <w:szCs w:val="20"/>
        </w:rPr>
      </w:pPr>
      <w:r w:rsidRPr="009017EA">
        <w:rPr>
          <w:rFonts w:ascii="Arial" w:hAnsi="Arial" w:cs="Arial"/>
          <w:b/>
          <w:bCs/>
          <w:sz w:val="20"/>
          <w:szCs w:val="20"/>
        </w:rPr>
        <w:t>Renacer</w:t>
      </w:r>
      <w:r w:rsidRPr="009017EA">
        <w:rPr>
          <w:rFonts w:ascii="Arial" w:hAnsi="Arial" w:cs="Arial"/>
          <w:sz w:val="20"/>
          <w:szCs w:val="20"/>
        </w:rPr>
        <w:t xml:space="preserve"> </w:t>
      </w:r>
      <w:r w:rsidR="009017EA" w:rsidRPr="009017EA">
        <w:rPr>
          <w:rFonts w:ascii="Arial" w:hAnsi="Arial" w:cs="Arial"/>
          <w:sz w:val="20"/>
          <w:szCs w:val="20"/>
        </w:rPr>
        <w:t>(</w:t>
      </w:r>
      <w:proofErr w:type="spellStart"/>
      <w:r w:rsidR="009017EA" w:rsidRPr="009017EA">
        <w:rPr>
          <w:rFonts w:ascii="Arial" w:hAnsi="Arial" w:cs="Arial"/>
          <w:sz w:val="20"/>
          <w:szCs w:val="20"/>
        </w:rPr>
        <w:t>bas</w:t>
      </w:r>
      <w:proofErr w:type="spellEnd"/>
      <w:r w:rsidR="009017EA" w:rsidRPr="009017EA">
        <w:rPr>
          <w:rFonts w:ascii="Arial" w:hAnsi="Arial" w:cs="Arial"/>
          <w:sz w:val="20"/>
          <w:szCs w:val="20"/>
        </w:rPr>
        <w:t xml:space="preserve">. En 1 </w:t>
      </w:r>
      <w:proofErr w:type="spellStart"/>
      <w:r w:rsidR="009017EA" w:rsidRPr="009017EA">
        <w:rPr>
          <w:rFonts w:ascii="Arial" w:hAnsi="Arial" w:cs="Arial"/>
          <w:sz w:val="20"/>
          <w:szCs w:val="20"/>
        </w:rPr>
        <w:t>Ped</w:t>
      </w:r>
      <w:proofErr w:type="spellEnd"/>
      <w:r w:rsidR="009017EA" w:rsidRPr="009017EA">
        <w:rPr>
          <w:rFonts w:ascii="Arial" w:hAnsi="Arial" w:cs="Arial"/>
          <w:sz w:val="20"/>
          <w:szCs w:val="20"/>
        </w:rPr>
        <w:t xml:space="preserve"> 1.3) - </w:t>
      </w:r>
      <w:r w:rsidRPr="009017EA">
        <w:rPr>
          <w:rFonts w:ascii="Arial" w:hAnsi="Arial" w:cs="Arial"/>
          <w:sz w:val="20"/>
          <w:szCs w:val="20"/>
        </w:rPr>
        <w:t xml:space="preserve">Taller del CLAI, Asunción 1994) - </w:t>
      </w:r>
      <w:r w:rsidR="009017EA" w:rsidRPr="009017EA">
        <w:rPr>
          <w:rFonts w:ascii="Arial" w:hAnsi="Arial" w:cs="Arial"/>
          <w:b/>
          <w:sz w:val="20"/>
          <w:szCs w:val="20"/>
        </w:rPr>
        <w:t xml:space="preserve">CF </w:t>
      </w:r>
      <w:r w:rsidRPr="009017EA">
        <w:rPr>
          <w:rFonts w:ascii="Arial" w:hAnsi="Arial" w:cs="Arial"/>
          <w:b/>
          <w:sz w:val="20"/>
          <w:szCs w:val="20"/>
        </w:rPr>
        <w:t>2</w:t>
      </w:r>
      <w:r w:rsidR="009017EA" w:rsidRPr="009017EA">
        <w:rPr>
          <w:rFonts w:ascii="Arial" w:hAnsi="Arial" w:cs="Arial"/>
          <w:b/>
          <w:sz w:val="20"/>
          <w:szCs w:val="20"/>
        </w:rPr>
        <w:t>3</w:t>
      </w:r>
      <w:r w:rsidRPr="009017EA">
        <w:rPr>
          <w:rFonts w:ascii="Arial" w:hAnsi="Arial" w:cs="Arial"/>
          <w:b/>
          <w:sz w:val="20"/>
          <w:szCs w:val="20"/>
        </w:rPr>
        <w:t>9</w:t>
      </w:r>
      <w:r w:rsidRPr="009017EA">
        <w:rPr>
          <w:rFonts w:ascii="Arial" w:hAnsi="Arial" w:cs="Arial"/>
          <w:sz w:val="20"/>
          <w:szCs w:val="20"/>
        </w:rPr>
        <w:t xml:space="preserve"> </w:t>
      </w:r>
    </w:p>
    <w:p w:rsidR="001B70E5" w:rsidRDefault="001B70E5" w:rsidP="005A1EE4">
      <w:pPr>
        <w:spacing w:after="0"/>
        <w:rPr>
          <w:sz w:val="24"/>
          <w:szCs w:val="24"/>
        </w:rPr>
      </w:pPr>
    </w:p>
    <w:tbl>
      <w:tblPr>
        <w:tblStyle w:val="Tablaconcuadrcula"/>
        <w:tblW w:w="0" w:type="auto"/>
        <w:tblLook w:val="04A0" w:firstRow="1" w:lastRow="0" w:firstColumn="1" w:lastColumn="0" w:noHBand="0" w:noVBand="1"/>
      </w:tblPr>
      <w:tblGrid>
        <w:gridCol w:w="9854"/>
      </w:tblGrid>
      <w:tr w:rsidR="005A1EE4" w:rsidRPr="009D33A7" w:rsidTr="001B70E5">
        <w:tc>
          <w:tcPr>
            <w:tcW w:w="10683" w:type="dxa"/>
            <w:shd w:val="clear" w:color="auto" w:fill="6600CC"/>
          </w:tcPr>
          <w:p w:rsidR="005A1EE4" w:rsidRPr="006B6912" w:rsidRDefault="005A1EE4" w:rsidP="009F300C">
            <w:pPr>
              <w:spacing w:before="40" w:after="40"/>
              <w:rPr>
                <w:rFonts w:ascii="Arial" w:hAnsi="Arial" w:cs="Arial"/>
                <w:color w:val="FFFFFF" w:themeColor="background1"/>
                <w:lang w:val="es-ES"/>
              </w:rPr>
            </w:pPr>
            <w:r>
              <w:rPr>
                <w:rFonts w:ascii="Arial" w:hAnsi="Arial" w:cs="Arial"/>
                <w:b/>
                <w:color w:val="FFFFFF" w:themeColor="background1"/>
                <w:lang w:val="es-ES"/>
              </w:rPr>
              <w:t>2 de Enero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Segundo domingo después de Navidad</w:t>
            </w:r>
            <w:r w:rsidRPr="006B6912">
              <w:rPr>
                <w:rFonts w:ascii="Arial" w:hAnsi="Arial" w:cs="Arial"/>
                <w:color w:val="FFFFFF" w:themeColor="background1"/>
                <w:lang w:val="es-ES"/>
              </w:rPr>
              <w:t xml:space="preserve"> </w:t>
            </w:r>
            <w:r>
              <w:rPr>
                <w:rFonts w:ascii="Arial" w:hAnsi="Arial" w:cs="Arial"/>
                <w:color w:val="FFFFFF" w:themeColor="background1"/>
                <w:lang w:val="es-ES"/>
              </w:rPr>
              <w:t xml:space="preserve"> </w:t>
            </w:r>
            <w:r w:rsidRPr="006B6912">
              <w:rPr>
                <w:rFonts w:ascii="Arial" w:hAnsi="Arial" w:cs="Arial"/>
                <w:color w:val="FFFFFF" w:themeColor="background1"/>
                <w:lang w:val="es-ES"/>
              </w:rPr>
              <w:t>(Blanco)</w:t>
            </w:r>
            <w:proofErr w:type="gramStart"/>
            <w:r>
              <w:rPr>
                <w:rFonts w:ascii="Arial" w:hAnsi="Arial" w:cs="Arial"/>
                <w:color w:val="FFFFFF" w:themeColor="background1"/>
                <w:lang w:val="es-ES"/>
              </w:rPr>
              <w:t>??</w:t>
            </w:r>
            <w:proofErr w:type="gramEnd"/>
          </w:p>
          <w:p w:rsidR="005A1EE4" w:rsidRPr="009C243A" w:rsidRDefault="00EC7E73" w:rsidP="009F300C">
            <w:pPr>
              <w:spacing w:after="40"/>
              <w:rPr>
                <w:rFonts w:ascii="Arial" w:hAnsi="Arial" w:cs="Arial"/>
                <w:color w:val="FFFFFF" w:themeColor="background1"/>
                <w:sz w:val="20"/>
                <w:szCs w:val="20"/>
                <w:lang w:val="es-ES"/>
              </w:rPr>
            </w:pPr>
            <w:r w:rsidRPr="009C243A">
              <w:rPr>
                <w:rFonts w:ascii="Arial" w:hAnsi="Arial" w:cs="Arial"/>
                <w:color w:val="FFFFFF" w:themeColor="background1"/>
                <w:sz w:val="20"/>
                <w:szCs w:val="20"/>
                <w:lang w:val="es-ES"/>
              </w:rPr>
              <w:t>Jue 7</w:t>
            </w:r>
            <w:r w:rsidR="005A1EE4" w:rsidRPr="009C243A">
              <w:rPr>
                <w:rFonts w:ascii="Arial" w:hAnsi="Arial" w:cs="Arial"/>
                <w:color w:val="FFFFFF" w:themeColor="background1"/>
                <w:sz w:val="20"/>
                <w:szCs w:val="20"/>
                <w:lang w:val="es-ES"/>
              </w:rPr>
              <w:t xml:space="preserve"> Ene – </w:t>
            </w:r>
            <w:proofErr w:type="spellStart"/>
            <w:r w:rsidRPr="009C243A">
              <w:rPr>
                <w:rFonts w:ascii="Arial" w:hAnsi="Arial" w:cs="Arial"/>
                <w:color w:val="FFFFFF" w:themeColor="background1"/>
                <w:sz w:val="20"/>
                <w:szCs w:val="20"/>
                <w:lang w:val="es-ES"/>
              </w:rPr>
              <w:t>Arg</w:t>
            </w:r>
            <w:proofErr w:type="spellEnd"/>
            <w:r w:rsidRPr="009C243A">
              <w:rPr>
                <w:rFonts w:ascii="Arial" w:hAnsi="Arial" w:cs="Arial"/>
                <w:color w:val="FFFFFF" w:themeColor="background1"/>
                <w:sz w:val="20"/>
                <w:szCs w:val="20"/>
                <w:lang w:val="es-ES"/>
              </w:rPr>
              <w:t>: Día de la Simpatía</w:t>
            </w:r>
          </w:p>
        </w:tc>
      </w:tr>
    </w:tbl>
    <w:p w:rsidR="005A1EE4" w:rsidRPr="00BF4805" w:rsidRDefault="005A1EE4" w:rsidP="005A1EE4">
      <w:pPr>
        <w:spacing w:after="0"/>
        <w:rPr>
          <w:sz w:val="2"/>
          <w:szCs w:val="2"/>
          <w:lang w:val="es-ES"/>
        </w:rPr>
      </w:pPr>
    </w:p>
    <w:p w:rsidR="005A1EE4" w:rsidRPr="00BF4805" w:rsidRDefault="005A1EE4" w:rsidP="005A1EE4">
      <w:pPr>
        <w:spacing w:after="0"/>
        <w:rPr>
          <w:sz w:val="2"/>
          <w:szCs w:val="2"/>
          <w:lang w:val="es-ES"/>
        </w:rPr>
      </w:pPr>
    </w:p>
    <w:p w:rsidR="005A1EE4" w:rsidRPr="00BF4805" w:rsidRDefault="005A1EE4" w:rsidP="005A1EE4">
      <w:pPr>
        <w:spacing w:after="0"/>
        <w:rPr>
          <w:sz w:val="2"/>
          <w:szCs w:val="2"/>
          <w:lang w:val="es-ES"/>
        </w:rPr>
      </w:pPr>
    </w:p>
    <w:p w:rsidR="005A1EE4" w:rsidRPr="00BF4805" w:rsidRDefault="005A1EE4" w:rsidP="005A1EE4">
      <w:pPr>
        <w:spacing w:after="0"/>
        <w:rPr>
          <w:sz w:val="2"/>
          <w:szCs w:val="2"/>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7448"/>
      </w:tblGrid>
      <w:tr w:rsidR="005A1EE4" w:rsidRPr="006A299E" w:rsidTr="006B0FCF">
        <w:tc>
          <w:tcPr>
            <w:tcW w:w="2406" w:type="dxa"/>
          </w:tcPr>
          <w:p w:rsidR="005A1EE4" w:rsidRPr="0064774F" w:rsidRDefault="0064774F" w:rsidP="0064774F">
            <w:pPr>
              <w:rPr>
                <w:rFonts w:ascii="Arial Narrow" w:hAnsi="Arial Narrow" w:cstheme="minorHAnsi"/>
                <w:lang w:val="es-ES"/>
              </w:rPr>
            </w:pPr>
            <w:r w:rsidRPr="0064774F">
              <w:rPr>
                <w:rFonts w:ascii="Arial Narrow" w:hAnsi="Arial Narrow"/>
                <w:noProof/>
                <w:lang w:val="es-ES" w:eastAsia="es-ES"/>
              </w:rPr>
              <w:drawing>
                <wp:inline distT="0" distB="0" distL="0" distR="0" wp14:anchorId="4EBD8221" wp14:editId="57360D18">
                  <wp:extent cx="1383475" cy="2413595"/>
                  <wp:effectExtent l="0" t="0" r="7620" b="6350"/>
                  <wp:docPr id="3" name="Picture 22" descr="http://www.servicioskoinonia.org/cerezo/dibujosB/07navid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07navidad2.jpg"/>
                          <pic:cNvPicPr>
                            <a:picLocks noChangeAspect="1" noChangeArrowheads="1"/>
                          </pic:cNvPicPr>
                        </pic:nvPicPr>
                        <pic:blipFill>
                          <a:blip r:embed="rId33"/>
                          <a:srcRect/>
                          <a:stretch>
                            <a:fillRect/>
                          </a:stretch>
                        </pic:blipFill>
                        <pic:spPr bwMode="auto">
                          <a:xfrm>
                            <a:off x="0" y="0"/>
                            <a:ext cx="1385967" cy="2417943"/>
                          </a:xfrm>
                          <a:prstGeom prst="rect">
                            <a:avLst/>
                          </a:prstGeom>
                          <a:noFill/>
                          <a:ln w="9525">
                            <a:noFill/>
                            <a:miter lim="800000"/>
                            <a:headEnd/>
                            <a:tailEnd/>
                          </a:ln>
                        </pic:spPr>
                      </pic:pic>
                    </a:graphicData>
                  </a:graphic>
                </wp:inline>
              </w:drawing>
            </w:r>
          </w:p>
          <w:p w:rsidR="005A1EE4" w:rsidRPr="0064774F" w:rsidRDefault="0064774F" w:rsidP="0064774F">
            <w:pPr>
              <w:rPr>
                <w:rFonts w:ascii="Arial Narrow" w:hAnsi="Arial Narrow" w:cstheme="minorHAnsi"/>
                <w:i/>
                <w:sz w:val="14"/>
                <w:szCs w:val="14"/>
                <w:lang w:val="es-ES"/>
              </w:rPr>
            </w:pPr>
            <w:r w:rsidRPr="0064774F">
              <w:rPr>
                <w:rFonts w:ascii="Arial Narrow" w:hAnsi="Arial Narrow" w:cstheme="minorHAnsi"/>
                <w:i/>
                <w:sz w:val="14"/>
                <w:szCs w:val="14"/>
                <w:lang w:val="es-ES"/>
              </w:rPr>
              <w:t xml:space="preserve">Cerezo </w:t>
            </w:r>
            <w:proofErr w:type="spellStart"/>
            <w:r w:rsidRPr="0064774F">
              <w:rPr>
                <w:rFonts w:ascii="Arial Narrow" w:hAnsi="Arial Narrow" w:cstheme="minorHAnsi"/>
                <w:i/>
                <w:sz w:val="14"/>
                <w:szCs w:val="14"/>
                <w:lang w:val="es-ES"/>
              </w:rPr>
              <w:t>Barredo</w:t>
            </w:r>
            <w:proofErr w:type="spellEnd"/>
          </w:p>
        </w:tc>
        <w:tc>
          <w:tcPr>
            <w:tcW w:w="7448" w:type="dxa"/>
          </w:tcPr>
          <w:p w:rsidR="001B70E5" w:rsidRPr="00A27A34" w:rsidRDefault="001B70E5" w:rsidP="001B70E5">
            <w:pPr>
              <w:spacing w:after="80"/>
              <w:rPr>
                <w:rFonts w:ascii="Arial" w:hAnsi="Arial" w:cs="Arial"/>
              </w:rPr>
            </w:pPr>
            <w:r w:rsidRPr="00B12FA0">
              <w:rPr>
                <w:rFonts w:ascii="Arial" w:hAnsi="Arial" w:cs="Arial"/>
                <w:b/>
              </w:rPr>
              <w:t>Evangelio de Juan</w:t>
            </w:r>
            <w:r w:rsidRPr="00A27A34">
              <w:rPr>
                <w:rFonts w:ascii="Arial" w:hAnsi="Arial" w:cs="Arial"/>
              </w:rPr>
              <w:t xml:space="preserve"> </w:t>
            </w:r>
            <w:r>
              <w:rPr>
                <w:rFonts w:ascii="Arial" w:hAnsi="Arial" w:cs="Arial"/>
              </w:rPr>
              <w:t>1</w:t>
            </w:r>
            <w:proofErr w:type="gramStart"/>
            <w:r>
              <w:rPr>
                <w:rFonts w:ascii="Arial" w:hAnsi="Arial" w:cs="Arial"/>
              </w:rPr>
              <w:t>.(</w:t>
            </w:r>
            <w:proofErr w:type="gramEnd"/>
            <w:r>
              <w:rPr>
                <w:rFonts w:ascii="Arial" w:hAnsi="Arial" w:cs="Arial"/>
              </w:rPr>
              <w:t>1-9) 10-18</w:t>
            </w:r>
            <w:r w:rsidRPr="00A27A34">
              <w:rPr>
                <w:rFonts w:ascii="Arial" w:hAnsi="Arial" w:cs="Arial"/>
              </w:rPr>
              <w:t xml:space="preserve">: </w:t>
            </w:r>
            <w:r>
              <w:rPr>
                <w:rFonts w:ascii="Arial" w:hAnsi="Arial" w:cs="Arial"/>
              </w:rPr>
              <w:t xml:space="preserve">En el principio existía la Palabra, y la  vida era la luz verdadera que alumbra a toda la humanidad. Esta Palabra, esta luz, se hizo </w:t>
            </w:r>
            <w:r w:rsidR="0064774F">
              <w:rPr>
                <w:rFonts w:ascii="Arial" w:hAnsi="Arial" w:cs="Arial"/>
              </w:rPr>
              <w:t>ser humano</w:t>
            </w:r>
            <w:r>
              <w:rPr>
                <w:rFonts w:ascii="Arial" w:hAnsi="Arial" w:cs="Arial"/>
              </w:rPr>
              <w:t>, vivió entre nosotros y vimos su gloria, llena de amor y verdad. Nadie ha visto a Dios, pero el Hijo único nos lo ha dado a conocer.</w:t>
            </w:r>
          </w:p>
          <w:p w:rsidR="001B70E5" w:rsidRPr="00A27A34" w:rsidRDefault="001B70E5" w:rsidP="001B70E5">
            <w:pPr>
              <w:spacing w:after="80"/>
              <w:rPr>
                <w:rFonts w:ascii="Arial" w:hAnsi="Arial" w:cs="Arial"/>
              </w:rPr>
            </w:pPr>
            <w:r w:rsidRPr="00395FBF">
              <w:rPr>
                <w:rFonts w:ascii="Arial" w:hAnsi="Arial" w:cs="Arial"/>
                <w:b/>
              </w:rPr>
              <w:t>Profeta Jeremías 31.8-11,13:</w:t>
            </w:r>
            <w:r>
              <w:rPr>
                <w:rFonts w:ascii="Arial" w:hAnsi="Arial" w:cs="Arial"/>
              </w:rPr>
              <w:t xml:space="preserve"> Yo los hago volver del país del norte. Entre ellos vienen ciegos, rengos y embarazadas y una gran  muchedumbre. Con llanto se fueron, los haré volver con gran misericordia. Digan que el que esparció a Israel ahora lo reúne, como cuida el pastor a su rebaño.</w:t>
            </w:r>
          </w:p>
          <w:p w:rsidR="001B70E5" w:rsidRPr="00C02695" w:rsidRDefault="001B70E5" w:rsidP="001B70E5">
            <w:pPr>
              <w:tabs>
                <w:tab w:val="left" w:pos="9214"/>
              </w:tabs>
              <w:spacing w:after="80"/>
              <w:rPr>
                <w:rFonts w:ascii="Arial" w:hAnsi="Arial" w:cs="Arial"/>
              </w:rPr>
            </w:pPr>
            <w:r w:rsidRPr="003C32F4">
              <w:rPr>
                <w:rFonts w:ascii="Arial" w:hAnsi="Arial" w:cs="Arial"/>
                <w:b/>
              </w:rPr>
              <w:t>Carta a los Efesios</w:t>
            </w:r>
            <w:r w:rsidRPr="00A27A34">
              <w:rPr>
                <w:rFonts w:ascii="Arial" w:hAnsi="Arial" w:cs="Arial"/>
              </w:rPr>
              <w:t xml:space="preserve"> </w:t>
            </w:r>
            <w:r>
              <w:rPr>
                <w:rFonts w:ascii="Arial" w:hAnsi="Arial" w:cs="Arial"/>
              </w:rPr>
              <w:t>1.3-5, 15-18</w:t>
            </w:r>
            <w:r w:rsidRPr="00A27A34">
              <w:rPr>
                <w:rFonts w:ascii="Arial" w:hAnsi="Arial" w:cs="Arial"/>
              </w:rPr>
              <w:t xml:space="preserve">: </w:t>
            </w:r>
            <w:r>
              <w:rPr>
                <w:rFonts w:ascii="Arial" w:hAnsi="Arial" w:cs="Arial"/>
              </w:rPr>
              <w:t>Dios nos bendijo, nos escogió nos destinó a ser sus hijos</w:t>
            </w:r>
            <w:r w:rsidRPr="00972992">
              <w:rPr>
                <w:rFonts w:ascii="Arial" w:hAnsi="Arial" w:cs="Arial"/>
              </w:rPr>
              <w:t xml:space="preserve"> </w:t>
            </w:r>
            <w:r>
              <w:rPr>
                <w:rFonts w:ascii="Arial" w:hAnsi="Arial" w:cs="Arial"/>
              </w:rPr>
              <w:t xml:space="preserve">en Cristo. Y como ustedes tienen fe en Jesús y amor por su pueblo, </w:t>
            </w:r>
            <w:r w:rsidRPr="00ED45CF">
              <w:rPr>
                <w:rFonts w:ascii="Arial" w:hAnsi="Arial" w:cs="Arial"/>
              </w:rPr>
              <w:t>Dios los va a llenar de toda sabiduría.</w:t>
            </w:r>
          </w:p>
          <w:p w:rsidR="005A1EE4" w:rsidRPr="001B70E5" w:rsidRDefault="001B70E5" w:rsidP="009F300C">
            <w:pPr>
              <w:rPr>
                <w:rFonts w:cstheme="minorHAnsi"/>
                <w:b/>
                <w:highlight w:val="yellow"/>
                <w:lang w:val="es-ES"/>
              </w:rPr>
            </w:pPr>
            <w:r w:rsidRPr="00972992">
              <w:rPr>
                <w:rFonts w:ascii="Arial" w:hAnsi="Arial" w:cs="Arial"/>
                <w:b/>
              </w:rPr>
              <w:t>Salmo</w:t>
            </w:r>
            <w:r w:rsidRPr="00A27A34">
              <w:rPr>
                <w:rFonts w:ascii="Arial" w:hAnsi="Arial" w:cs="Arial"/>
              </w:rPr>
              <w:t xml:space="preserve"> </w:t>
            </w:r>
            <w:r>
              <w:rPr>
                <w:rFonts w:ascii="Arial" w:hAnsi="Arial" w:cs="Arial"/>
              </w:rPr>
              <w:t>147.12-15, 19-20</w:t>
            </w:r>
            <w:r w:rsidRPr="00A27A34">
              <w:rPr>
                <w:rFonts w:ascii="Arial" w:hAnsi="Arial" w:cs="Arial"/>
              </w:rPr>
              <w:t xml:space="preserve">: </w:t>
            </w:r>
            <w:r>
              <w:rPr>
                <w:rFonts w:ascii="Arial" w:hAnsi="Arial" w:cs="Arial"/>
              </w:rPr>
              <w:t>Jerusalén, alaba al Señor, pues él bendijo a tus hijos y trae paz a tu territorio. Dios envía su palabra a la tierra, Él dio a conocer a este pueblo su palabra. ¡Aleluya!</w:t>
            </w:r>
          </w:p>
        </w:tc>
      </w:tr>
    </w:tbl>
    <w:p w:rsidR="005A1EE4" w:rsidRPr="00802E48" w:rsidRDefault="005A1EE4" w:rsidP="00802E48">
      <w:pPr>
        <w:tabs>
          <w:tab w:val="left" w:pos="9214"/>
        </w:tabs>
        <w:spacing w:after="0" w:line="240" w:lineRule="auto"/>
        <w:rPr>
          <w:rFonts w:ascii="Arial" w:hAnsi="Arial" w:cs="Arial"/>
          <w:sz w:val="12"/>
          <w:szCs w:val="12"/>
        </w:rPr>
      </w:pPr>
    </w:p>
    <w:p w:rsidR="005A1EE4" w:rsidRDefault="005A1EE4" w:rsidP="00BF7A34">
      <w:pPr>
        <w:pStyle w:val="Prrafodelista"/>
        <w:numPr>
          <w:ilvl w:val="0"/>
          <w:numId w:val="60"/>
        </w:numPr>
        <w:tabs>
          <w:tab w:val="left" w:pos="9214"/>
        </w:tabs>
        <w:spacing w:after="80" w:line="240" w:lineRule="auto"/>
        <w:ind w:left="360"/>
        <w:rPr>
          <w:rFonts w:ascii="Arial" w:hAnsi="Arial" w:cs="Arial"/>
        </w:rPr>
      </w:pPr>
      <w:r w:rsidRPr="0064774F">
        <w:rPr>
          <w:rFonts w:ascii="Arial" w:hAnsi="Arial" w:cs="Arial"/>
          <w:b/>
        </w:rPr>
        <w:t>No tenemos “Navidad” en las primeras predicaciones del Evangelio,</w:t>
      </w:r>
      <w:r w:rsidRPr="0064774F">
        <w:rPr>
          <w:rFonts w:ascii="Arial" w:hAnsi="Arial" w:cs="Arial"/>
        </w:rPr>
        <w:t xml:space="preserve"> según nos cuentan los Hechos de los Apóstoles, ni tampoco existen “relatos de la infancia” en las cartas de Pablo ni de Pedro. </w:t>
      </w:r>
      <w:r w:rsidR="00C02695" w:rsidRPr="0064774F">
        <w:rPr>
          <w:rFonts w:ascii="Arial" w:hAnsi="Arial" w:cs="Arial"/>
        </w:rPr>
        <w:t>Ahora sí,</w:t>
      </w:r>
      <w:r w:rsidRPr="0064774F">
        <w:rPr>
          <w:rFonts w:ascii="Arial" w:hAnsi="Arial" w:cs="Arial"/>
        </w:rPr>
        <w:t xml:space="preserve"> atendida la pregunta de la segunda generación de cristianos sobre estos orígenes, con ese preámbulo profético y didáctico, volvemos al Jesús histórico y adulto.</w:t>
      </w:r>
    </w:p>
    <w:p w:rsidR="00802E48" w:rsidRPr="00802E48" w:rsidRDefault="00802E48" w:rsidP="00802E48">
      <w:pPr>
        <w:pStyle w:val="Prrafodelista"/>
        <w:tabs>
          <w:tab w:val="left" w:pos="9214"/>
        </w:tabs>
        <w:spacing w:after="80" w:line="240" w:lineRule="auto"/>
        <w:ind w:left="360"/>
        <w:rPr>
          <w:rFonts w:ascii="Arial" w:hAnsi="Arial" w:cs="Arial"/>
          <w:sz w:val="8"/>
          <w:szCs w:val="8"/>
        </w:rPr>
      </w:pPr>
    </w:p>
    <w:p w:rsidR="00802E48" w:rsidRDefault="005A1EE4" w:rsidP="00BF7A34">
      <w:pPr>
        <w:pStyle w:val="Prrafodelista"/>
        <w:numPr>
          <w:ilvl w:val="0"/>
          <w:numId w:val="60"/>
        </w:numPr>
        <w:tabs>
          <w:tab w:val="left" w:pos="9214"/>
        </w:tabs>
        <w:spacing w:after="0" w:line="240" w:lineRule="auto"/>
        <w:ind w:left="360"/>
        <w:rPr>
          <w:rFonts w:ascii="Arial" w:hAnsi="Arial" w:cs="Arial"/>
        </w:rPr>
      </w:pPr>
      <w:r w:rsidRPr="0064774F">
        <w:rPr>
          <w:rFonts w:ascii="Arial" w:hAnsi="Arial" w:cs="Arial"/>
          <w:b/>
        </w:rPr>
        <w:t>El Evangelio de Juan prefiere la expresión del “Logos”,</w:t>
      </w:r>
      <w:r w:rsidRPr="0064774F">
        <w:rPr>
          <w:rFonts w:ascii="Arial" w:hAnsi="Arial" w:cs="Arial"/>
        </w:rPr>
        <w:t xml:space="preserve"> tan cara a la cultura griega, la palabra o sabiduría de Dios, pero no se trata del discurso filosófico sobre Dios sino de la Palabra del Dios hecho carne. Por eso la Biblia Reina-Valera tradujo “el Verbo” de D</w:t>
      </w:r>
      <w:r w:rsidR="00273780" w:rsidRPr="0064774F">
        <w:rPr>
          <w:rFonts w:ascii="Arial" w:hAnsi="Arial" w:cs="Arial"/>
        </w:rPr>
        <w:t>ios.</w:t>
      </w:r>
    </w:p>
    <w:p w:rsidR="00802E48" w:rsidRPr="00802E48" w:rsidRDefault="00802E48" w:rsidP="00802E48">
      <w:pPr>
        <w:tabs>
          <w:tab w:val="left" w:pos="9214"/>
        </w:tabs>
        <w:spacing w:after="0" w:line="240" w:lineRule="auto"/>
        <w:rPr>
          <w:rFonts w:ascii="Arial" w:hAnsi="Arial" w:cs="Arial"/>
          <w:sz w:val="8"/>
          <w:szCs w:val="8"/>
        </w:rPr>
      </w:pPr>
    </w:p>
    <w:p w:rsidR="00B907A3" w:rsidRDefault="00B907A3" w:rsidP="00BF7A34">
      <w:pPr>
        <w:pStyle w:val="Prrafodelista"/>
        <w:numPr>
          <w:ilvl w:val="0"/>
          <w:numId w:val="60"/>
        </w:numPr>
        <w:tabs>
          <w:tab w:val="left" w:pos="9214"/>
        </w:tabs>
        <w:spacing w:after="80" w:line="240" w:lineRule="auto"/>
        <w:ind w:left="360"/>
        <w:rPr>
          <w:rFonts w:ascii="Arial" w:hAnsi="Arial" w:cs="Arial"/>
        </w:rPr>
      </w:pPr>
      <w:r w:rsidRPr="0064774F">
        <w:rPr>
          <w:rFonts w:ascii="Arial" w:hAnsi="Arial" w:cs="Arial"/>
          <w:b/>
        </w:rPr>
        <w:t xml:space="preserve">Jesús “el testigo de Dios”, </w:t>
      </w:r>
      <w:r w:rsidRPr="0064774F">
        <w:rPr>
          <w:rFonts w:ascii="Arial" w:hAnsi="Arial" w:cs="Arial"/>
        </w:rPr>
        <w:t xml:space="preserve">el que trajo el testimonio vivo y viviente de Dios, que no sólo lo dijo sino que lo vivió, y que finalmente lo selló con la entrega de su vida. Nosotros y nosotras hoy, llamados a ser testigos de Jesús, también testimonios vivos y vivientes, también llamados y llamadas a dar nuestras vidas por los hermanos (1 </w:t>
      </w:r>
      <w:proofErr w:type="spellStart"/>
      <w:r w:rsidRPr="0064774F">
        <w:rPr>
          <w:rFonts w:ascii="Arial" w:hAnsi="Arial" w:cs="Arial"/>
        </w:rPr>
        <w:t>Jn</w:t>
      </w:r>
      <w:proofErr w:type="spellEnd"/>
      <w:r w:rsidRPr="0064774F">
        <w:rPr>
          <w:rFonts w:ascii="Arial" w:hAnsi="Arial" w:cs="Arial"/>
        </w:rPr>
        <w:t xml:space="preserve"> 3.16).</w:t>
      </w:r>
    </w:p>
    <w:p w:rsidR="00802E48" w:rsidRPr="00802E48" w:rsidRDefault="00802E48" w:rsidP="00802E48">
      <w:pPr>
        <w:pStyle w:val="Prrafodelista"/>
        <w:tabs>
          <w:tab w:val="left" w:pos="9214"/>
        </w:tabs>
        <w:spacing w:after="80" w:line="240" w:lineRule="auto"/>
        <w:ind w:left="360"/>
        <w:rPr>
          <w:rFonts w:ascii="Arial" w:hAnsi="Arial" w:cs="Arial"/>
          <w:sz w:val="8"/>
          <w:szCs w:val="8"/>
        </w:rPr>
      </w:pPr>
    </w:p>
    <w:p w:rsidR="00B907A3" w:rsidRDefault="00B907A3" w:rsidP="00BF7A34">
      <w:pPr>
        <w:pStyle w:val="Prrafodelista"/>
        <w:numPr>
          <w:ilvl w:val="0"/>
          <w:numId w:val="60"/>
        </w:numPr>
        <w:tabs>
          <w:tab w:val="left" w:pos="9214"/>
        </w:tabs>
        <w:spacing w:after="0" w:line="240" w:lineRule="auto"/>
        <w:ind w:left="360"/>
        <w:rPr>
          <w:rFonts w:ascii="Arial" w:hAnsi="Arial" w:cs="Arial"/>
        </w:rPr>
      </w:pPr>
      <w:r w:rsidRPr="0064774F">
        <w:rPr>
          <w:rFonts w:ascii="Arial" w:hAnsi="Arial" w:cs="Arial"/>
          <w:b/>
        </w:rPr>
        <w:t>Jesús “la sabiduría de Dios”,</w:t>
      </w:r>
      <w:r w:rsidRPr="0064774F">
        <w:rPr>
          <w:rFonts w:ascii="Arial" w:hAnsi="Arial" w:cs="Arial"/>
        </w:rPr>
        <w:t xml:space="preserve"> él es el verdadero conocimiento de la vida, del mundo y de nosotros mismos; no conocimiento libresco ni sólo información. “Sabiduría” es llegar a vivir sabiamente, como lo hizo el jefe indígena en su famosa carta al Pdte. Jefferson. Jesús fue sabiduría andante, caminante. Que así caminemos nosotros con él.</w:t>
      </w:r>
    </w:p>
    <w:p w:rsidR="00802E48" w:rsidRPr="00802E48" w:rsidRDefault="00802E48" w:rsidP="00802E48">
      <w:pPr>
        <w:tabs>
          <w:tab w:val="left" w:pos="9214"/>
        </w:tabs>
        <w:spacing w:after="0" w:line="240" w:lineRule="auto"/>
        <w:rPr>
          <w:rFonts w:ascii="Arial" w:hAnsi="Arial" w:cs="Arial"/>
          <w:sz w:val="8"/>
          <w:szCs w:val="8"/>
        </w:rPr>
      </w:pPr>
    </w:p>
    <w:p w:rsidR="00B907A3" w:rsidRPr="00802E48" w:rsidRDefault="00B907A3" w:rsidP="00BF7A34">
      <w:pPr>
        <w:pStyle w:val="Prrafodelista"/>
        <w:numPr>
          <w:ilvl w:val="0"/>
          <w:numId w:val="60"/>
        </w:numPr>
        <w:tabs>
          <w:tab w:val="left" w:pos="9214"/>
        </w:tabs>
        <w:spacing w:after="240" w:line="240" w:lineRule="auto"/>
        <w:ind w:left="360"/>
        <w:rPr>
          <w:rFonts w:ascii="Arial" w:hAnsi="Arial" w:cs="Arial"/>
        </w:rPr>
      </w:pPr>
      <w:r w:rsidRPr="0064774F">
        <w:rPr>
          <w:rFonts w:ascii="Arial" w:hAnsi="Arial" w:cs="Arial"/>
          <w:b/>
        </w:rPr>
        <w:t>La “Navidad” del evangelio de Juan</w:t>
      </w:r>
      <w:r w:rsidRPr="0064774F">
        <w:rPr>
          <w:rFonts w:ascii="Arial" w:hAnsi="Arial" w:cs="Arial"/>
        </w:rPr>
        <w:t xml:space="preserve"> es, en verdad, la de los nuevos hijos de Dios, engendrados por Dios mismo más allá de la naturaleza o los deseos humanos, estos nuevos hijos y nuevas hijas de Dios (1.12-13) van a ser luces que brillarán en las tinieblas, como testimonio de la luz que es Jesús, Palabra viva de Dios.</w:t>
      </w:r>
      <w:r w:rsidRPr="00802E48">
        <w:rPr>
          <w:rFonts w:ascii="Arial" w:hAnsi="Arial" w:cs="Arial"/>
        </w:rPr>
        <w:tab/>
      </w:r>
    </w:p>
    <w:tbl>
      <w:tblPr>
        <w:tblStyle w:val="Tablaconcuadrcula"/>
        <w:tblW w:w="0" w:type="auto"/>
        <w:tblLook w:val="04A0" w:firstRow="1" w:lastRow="0" w:firstColumn="1" w:lastColumn="0" w:noHBand="0" w:noVBand="1"/>
      </w:tblPr>
      <w:tblGrid>
        <w:gridCol w:w="9778"/>
      </w:tblGrid>
      <w:tr w:rsidR="00273780" w:rsidTr="00415992">
        <w:tc>
          <w:tcPr>
            <w:tcW w:w="9778" w:type="dxa"/>
            <w:shd w:val="clear" w:color="auto" w:fill="6600CC"/>
          </w:tcPr>
          <w:p w:rsidR="00273780" w:rsidRDefault="00273780" w:rsidP="00415992">
            <w:pPr>
              <w:spacing w:before="40" w:after="40"/>
              <w:rPr>
                <w:rFonts w:ascii="Arial" w:hAnsi="Arial" w:cs="Arial"/>
              </w:rPr>
            </w:pPr>
            <w:r>
              <w:rPr>
                <w:rFonts w:ascii="Arial" w:hAnsi="Arial" w:cs="Arial"/>
                <w:b/>
              </w:rPr>
              <w:t>Recursos para la predicación</w:t>
            </w:r>
          </w:p>
        </w:tc>
      </w:tr>
    </w:tbl>
    <w:p w:rsidR="00E02FB0" w:rsidRPr="00036EDD" w:rsidRDefault="00E02FB0" w:rsidP="00802E48">
      <w:pPr>
        <w:tabs>
          <w:tab w:val="left" w:pos="9214"/>
        </w:tabs>
        <w:spacing w:after="0" w:line="240" w:lineRule="auto"/>
        <w:rPr>
          <w:rFonts w:ascii="Arial" w:hAnsi="Arial" w:cs="Arial"/>
          <w:sz w:val="12"/>
          <w:szCs w:val="12"/>
        </w:rPr>
      </w:pPr>
    </w:p>
    <w:p w:rsidR="00F02171" w:rsidRPr="00515F12" w:rsidRDefault="00E02FB0" w:rsidP="00BF7A34">
      <w:pPr>
        <w:pStyle w:val="Prrafodelista"/>
        <w:numPr>
          <w:ilvl w:val="0"/>
          <w:numId w:val="46"/>
        </w:numPr>
        <w:tabs>
          <w:tab w:val="left" w:pos="9214"/>
        </w:tabs>
        <w:spacing w:after="80" w:line="240" w:lineRule="auto"/>
        <w:rPr>
          <w:rFonts w:ascii="Arial" w:hAnsi="Arial" w:cs="Arial"/>
          <w:b/>
        </w:rPr>
      </w:pPr>
      <w:r w:rsidRPr="00E02FB0">
        <w:rPr>
          <w:rFonts w:ascii="Arial" w:hAnsi="Arial" w:cs="Arial"/>
          <w:b/>
        </w:rPr>
        <w:t>Juan 1.(1-9) 10-18</w:t>
      </w:r>
    </w:p>
    <w:p w:rsidR="00F02171" w:rsidRPr="006773E0" w:rsidRDefault="00F02171" w:rsidP="00515F12">
      <w:pPr>
        <w:pStyle w:val="Carnum"/>
        <w:spacing w:after="80"/>
        <w:jc w:val="left"/>
        <w:rPr>
          <w:rFonts w:ascii="Arial" w:hAnsi="Arial" w:cs="Arial"/>
          <w:bCs/>
          <w:u w:val="single"/>
        </w:rPr>
      </w:pPr>
      <w:r w:rsidRPr="006773E0">
        <w:rPr>
          <w:rFonts w:ascii="Arial" w:hAnsi="Arial" w:cs="Arial"/>
          <w:bCs/>
          <w:u w:val="single"/>
        </w:rPr>
        <w:t>Introducción</w:t>
      </w:r>
    </w:p>
    <w:p w:rsidR="00802E48" w:rsidRDefault="00515F12" w:rsidP="00515F12">
      <w:pPr>
        <w:pStyle w:val="Carnum"/>
        <w:spacing w:after="80"/>
        <w:jc w:val="left"/>
        <w:rPr>
          <w:rFonts w:ascii="Arial" w:hAnsi="Arial" w:cs="Arial"/>
        </w:rPr>
      </w:pPr>
      <w:r>
        <w:rPr>
          <w:rFonts w:ascii="Arial" w:hAnsi="Arial" w:cs="Arial"/>
        </w:rPr>
        <w:t>Juan 1.</w:t>
      </w:r>
      <w:r w:rsidR="00F02171" w:rsidRPr="00515F12">
        <w:rPr>
          <w:rFonts w:ascii="Arial" w:hAnsi="Arial" w:cs="Arial"/>
        </w:rPr>
        <w:t xml:space="preserve">1-18 constituye el prólogo del libro. Los temas, la forma literaria y la relación de este prólogo con el escrito entero han sido estudiados a fondo por la exégesis; y nos llevaría demasiado lejos presentar aquí incluso tan sólo un breve resumen de los resultados de esas exhaustivas investigaciones. Diremos tan sólo que en su prólogo, de alta calidad poética, el autor anuncia con palabras claves y breves formulaciones los grandes temas que desarrollará en su evangelio: </w:t>
      </w:r>
      <w:r w:rsidR="00F02171" w:rsidRPr="00515F12">
        <w:rPr>
          <w:rFonts w:ascii="Arial" w:hAnsi="Arial" w:cs="Arial"/>
          <w:i/>
          <w:iCs/>
        </w:rPr>
        <w:t>vida</w:t>
      </w:r>
      <w:r w:rsidR="00F02171" w:rsidRPr="00515F12">
        <w:rPr>
          <w:rFonts w:ascii="Arial" w:hAnsi="Arial" w:cs="Arial"/>
        </w:rPr>
        <w:t xml:space="preserve">, </w:t>
      </w:r>
      <w:r w:rsidR="00F02171" w:rsidRPr="00515F12">
        <w:rPr>
          <w:rFonts w:ascii="Arial" w:hAnsi="Arial" w:cs="Arial"/>
          <w:i/>
          <w:iCs/>
        </w:rPr>
        <w:t>luz</w:t>
      </w:r>
      <w:r w:rsidR="00F02171" w:rsidRPr="00515F12">
        <w:rPr>
          <w:rFonts w:ascii="Arial" w:hAnsi="Arial" w:cs="Arial"/>
        </w:rPr>
        <w:t xml:space="preserve">, </w:t>
      </w:r>
      <w:r w:rsidR="00F02171" w:rsidRPr="00515F12">
        <w:rPr>
          <w:rFonts w:ascii="Arial" w:hAnsi="Arial" w:cs="Arial"/>
          <w:i/>
          <w:iCs/>
        </w:rPr>
        <w:t>venido al mundo</w:t>
      </w:r>
      <w:r w:rsidR="00F02171" w:rsidRPr="00515F12">
        <w:rPr>
          <w:rFonts w:ascii="Arial" w:hAnsi="Arial" w:cs="Arial"/>
        </w:rPr>
        <w:t xml:space="preserve">, </w:t>
      </w:r>
      <w:r w:rsidR="00F02171" w:rsidRPr="00515F12">
        <w:rPr>
          <w:rFonts w:ascii="Arial" w:hAnsi="Arial" w:cs="Arial"/>
          <w:i/>
          <w:iCs/>
        </w:rPr>
        <w:t>mundo</w:t>
      </w:r>
      <w:r w:rsidR="00F02171" w:rsidRPr="00515F12">
        <w:rPr>
          <w:rFonts w:ascii="Arial" w:hAnsi="Arial" w:cs="Arial"/>
        </w:rPr>
        <w:t xml:space="preserve">, </w:t>
      </w:r>
      <w:r w:rsidR="00F02171" w:rsidRPr="00515F12">
        <w:rPr>
          <w:rFonts w:ascii="Arial" w:hAnsi="Arial" w:cs="Arial"/>
          <w:i/>
          <w:iCs/>
        </w:rPr>
        <w:t>gloria</w:t>
      </w:r>
      <w:r w:rsidR="00F02171" w:rsidRPr="00515F12">
        <w:rPr>
          <w:rFonts w:ascii="Arial" w:hAnsi="Arial" w:cs="Arial"/>
        </w:rPr>
        <w:t xml:space="preserve">, </w:t>
      </w:r>
      <w:r w:rsidR="00F02171" w:rsidRPr="00515F12">
        <w:rPr>
          <w:rFonts w:ascii="Arial" w:hAnsi="Arial" w:cs="Arial"/>
          <w:i/>
          <w:iCs/>
        </w:rPr>
        <w:t>verdad</w:t>
      </w:r>
      <w:r w:rsidR="00F02171" w:rsidRPr="00515F12">
        <w:rPr>
          <w:rFonts w:ascii="Arial" w:hAnsi="Arial" w:cs="Arial"/>
        </w:rPr>
        <w:t xml:space="preserve">, el nuevo nacimiento, la preexistencia de Jesucristo, la divinidad del </w:t>
      </w:r>
      <w:r w:rsidR="00F02171" w:rsidRPr="00515F12">
        <w:rPr>
          <w:rFonts w:ascii="Arial" w:hAnsi="Arial" w:cs="Arial"/>
          <w:i/>
          <w:iCs/>
        </w:rPr>
        <w:t>Logos</w:t>
      </w:r>
      <w:r w:rsidR="00F02171" w:rsidRPr="00515F12">
        <w:rPr>
          <w:rFonts w:ascii="Arial" w:hAnsi="Arial" w:cs="Arial"/>
        </w:rPr>
        <w:t xml:space="preserve"> Jesucristo, el </w:t>
      </w:r>
      <w:r w:rsidR="00F02171" w:rsidRPr="00515F12">
        <w:rPr>
          <w:rFonts w:ascii="Arial" w:hAnsi="Arial" w:cs="Arial"/>
          <w:i/>
          <w:iCs/>
        </w:rPr>
        <w:t>testimonio</w:t>
      </w:r>
      <w:r w:rsidR="00F02171" w:rsidRPr="00515F12">
        <w:rPr>
          <w:rFonts w:ascii="Arial" w:hAnsi="Arial" w:cs="Arial"/>
        </w:rPr>
        <w:t xml:space="preserve">, la tarea de revelación del Logos encarnado. </w:t>
      </w:r>
    </w:p>
    <w:p w:rsidR="00F02171" w:rsidRPr="00515F12" w:rsidRDefault="00F02171" w:rsidP="00515F12">
      <w:pPr>
        <w:pStyle w:val="Carnum"/>
        <w:spacing w:after="80"/>
        <w:jc w:val="left"/>
        <w:rPr>
          <w:rFonts w:ascii="Arial" w:hAnsi="Arial" w:cs="Arial"/>
        </w:rPr>
      </w:pPr>
      <w:r w:rsidRPr="00515F12">
        <w:rPr>
          <w:rFonts w:ascii="Arial" w:hAnsi="Arial" w:cs="Arial"/>
        </w:rPr>
        <w:t>De esta manera, el prólogo, como el texto programático de apertura (lo cual es muchísimo más que sólo un prefacio), dirige la comprensión de quienes leen el evange</w:t>
      </w:r>
      <w:r w:rsidR="00515F12">
        <w:rPr>
          <w:rFonts w:ascii="Arial" w:hAnsi="Arial" w:cs="Arial"/>
        </w:rPr>
        <w:t>lio. Haciendo juego con Juan 20.</w:t>
      </w:r>
      <w:r w:rsidRPr="00515F12">
        <w:rPr>
          <w:rFonts w:ascii="Arial" w:hAnsi="Arial" w:cs="Arial"/>
        </w:rPr>
        <w:t>30-31, el prólogo es la clave hermenéutica para el evangelio entero, instruyendo sobre cómo debe ser leído y comprendido el texto. Quienes leen el evangelio son introducidos a sus temáticas mediante el prólogo; y pueden estar seguros de que comprendieron el texto cuando pueden expresar su acuerdo personal con</w:t>
      </w:r>
      <w:r w:rsidR="00515F12">
        <w:rPr>
          <w:rFonts w:ascii="Arial" w:hAnsi="Arial" w:cs="Arial"/>
        </w:rPr>
        <w:t xml:space="preserve"> la afirmación de fe de Juan 20.</w:t>
      </w:r>
      <w:r w:rsidRPr="00515F12">
        <w:rPr>
          <w:rFonts w:ascii="Arial" w:hAnsi="Arial" w:cs="Arial"/>
        </w:rPr>
        <w:t>31. Al mismo tiempo, el prólogo se parece a la apertura de una ópera: despierta el interés, el “apetito” del público, preparándolo para la obra que se inicia e introduciendo las grandes líneas temáticas.</w:t>
      </w:r>
    </w:p>
    <w:p w:rsidR="00BA04EB" w:rsidRDefault="00F02171" w:rsidP="00515F12">
      <w:pPr>
        <w:pStyle w:val="Carnum"/>
        <w:spacing w:after="80"/>
        <w:jc w:val="left"/>
        <w:rPr>
          <w:rFonts w:ascii="Arial" w:hAnsi="Arial" w:cs="Arial"/>
        </w:rPr>
      </w:pPr>
      <w:r w:rsidRPr="00515F12">
        <w:rPr>
          <w:rFonts w:ascii="Arial" w:hAnsi="Arial" w:cs="Arial"/>
        </w:rPr>
        <w:t xml:space="preserve">La peculiaridad del prólogo consiste en emplear categorías universalmente conocidas en aquel entonces; categorías que llamaban la atención a judíos, cristianos, paganos, helenistas, orientales, creyentes de religiones antiguas y modernas, filósofos y pensadores por igual. La categoría central es la del </w:t>
      </w:r>
      <w:r w:rsidRPr="00515F12">
        <w:rPr>
          <w:rFonts w:ascii="Arial" w:hAnsi="Arial" w:cs="Arial"/>
          <w:i/>
          <w:iCs/>
        </w:rPr>
        <w:t>Logos</w:t>
      </w:r>
      <w:r w:rsidRPr="00515F12">
        <w:rPr>
          <w:rFonts w:ascii="Arial" w:hAnsi="Arial" w:cs="Arial"/>
        </w:rPr>
        <w:t xml:space="preserve">, la </w:t>
      </w:r>
      <w:r w:rsidRPr="00515F12">
        <w:rPr>
          <w:rFonts w:ascii="Arial" w:hAnsi="Arial" w:cs="Arial"/>
          <w:i/>
          <w:iCs/>
        </w:rPr>
        <w:t>Palabra</w:t>
      </w:r>
      <w:r w:rsidRPr="00515F12">
        <w:rPr>
          <w:rFonts w:ascii="Arial" w:hAnsi="Arial" w:cs="Arial"/>
        </w:rPr>
        <w:t xml:space="preserve">. En ella suenan varias campanas a la vez: los ecos de la </w:t>
      </w:r>
      <w:r w:rsidRPr="00515F12">
        <w:rPr>
          <w:rFonts w:ascii="Arial" w:hAnsi="Arial" w:cs="Arial"/>
          <w:i/>
          <w:iCs/>
        </w:rPr>
        <w:t>acción</w:t>
      </w:r>
      <w:r w:rsidRPr="00515F12">
        <w:rPr>
          <w:rFonts w:ascii="Arial" w:hAnsi="Arial" w:cs="Arial"/>
        </w:rPr>
        <w:t xml:space="preserve"> o </w:t>
      </w:r>
      <w:r w:rsidRPr="00515F12">
        <w:rPr>
          <w:rFonts w:ascii="Arial" w:hAnsi="Arial" w:cs="Arial"/>
          <w:i/>
          <w:iCs/>
        </w:rPr>
        <w:t>actuación</w:t>
      </w:r>
      <w:r w:rsidRPr="00515F12">
        <w:rPr>
          <w:rFonts w:ascii="Arial" w:hAnsi="Arial" w:cs="Arial"/>
        </w:rPr>
        <w:t xml:space="preserve"> de la </w:t>
      </w:r>
      <w:r w:rsidRPr="00515F12">
        <w:rPr>
          <w:rFonts w:ascii="Arial" w:hAnsi="Arial" w:cs="Arial"/>
          <w:i/>
          <w:iCs/>
        </w:rPr>
        <w:t>Palabra</w:t>
      </w:r>
      <w:r w:rsidRPr="00515F12">
        <w:rPr>
          <w:rFonts w:ascii="Arial" w:hAnsi="Arial" w:cs="Arial"/>
        </w:rPr>
        <w:t xml:space="preserve"> de Dios, proveniente del AT; los sonidos de la </w:t>
      </w:r>
      <w:r w:rsidRPr="00515F12">
        <w:rPr>
          <w:rFonts w:ascii="Arial" w:hAnsi="Arial" w:cs="Arial"/>
          <w:i/>
          <w:iCs/>
        </w:rPr>
        <w:t>naturaleza</w:t>
      </w:r>
      <w:r w:rsidRPr="00515F12">
        <w:rPr>
          <w:rFonts w:ascii="Arial" w:hAnsi="Arial" w:cs="Arial"/>
        </w:rPr>
        <w:t xml:space="preserve"> de la </w:t>
      </w:r>
      <w:r w:rsidRPr="00515F12">
        <w:rPr>
          <w:rFonts w:ascii="Arial" w:hAnsi="Arial" w:cs="Arial"/>
          <w:i/>
          <w:iCs/>
        </w:rPr>
        <w:t>Palabra</w:t>
      </w:r>
      <w:r w:rsidRPr="00515F12">
        <w:rPr>
          <w:rFonts w:ascii="Arial" w:hAnsi="Arial" w:cs="Arial"/>
        </w:rPr>
        <w:t xml:space="preserve"> con el característico énfasis griego colocado sobre el </w:t>
      </w:r>
      <w:r w:rsidRPr="00515F12">
        <w:rPr>
          <w:rFonts w:ascii="Arial" w:hAnsi="Arial" w:cs="Arial"/>
          <w:i/>
          <w:iCs/>
        </w:rPr>
        <w:t>ser</w:t>
      </w:r>
      <w:r w:rsidRPr="00515F12">
        <w:rPr>
          <w:rFonts w:ascii="Arial" w:hAnsi="Arial" w:cs="Arial"/>
        </w:rPr>
        <w:t xml:space="preserve">; y fundamentalmente el tono peculiar cristiano, según el cual </w:t>
      </w:r>
      <w:r w:rsidRPr="00515F12">
        <w:rPr>
          <w:rFonts w:ascii="Arial" w:hAnsi="Arial" w:cs="Arial"/>
          <w:i/>
          <w:iCs/>
        </w:rPr>
        <w:t>la Palabra</w:t>
      </w:r>
      <w:r w:rsidRPr="00515F12">
        <w:rPr>
          <w:rFonts w:ascii="Arial" w:hAnsi="Arial" w:cs="Arial"/>
        </w:rPr>
        <w:t xml:space="preserve"> implicaba las </w:t>
      </w:r>
      <w:r w:rsidRPr="00515F12">
        <w:rPr>
          <w:rFonts w:ascii="Arial" w:hAnsi="Arial" w:cs="Arial"/>
          <w:i/>
          <w:iCs/>
        </w:rPr>
        <w:t>Buenas Nuevas</w:t>
      </w:r>
      <w:r w:rsidRPr="00515F12">
        <w:rPr>
          <w:rFonts w:ascii="Arial" w:hAnsi="Arial" w:cs="Arial"/>
        </w:rPr>
        <w:t xml:space="preserve">, la revelación de Dios, la salvación en Cristo. </w:t>
      </w:r>
    </w:p>
    <w:p w:rsidR="00F02171" w:rsidRPr="00515F12" w:rsidRDefault="00F02171" w:rsidP="00515F12">
      <w:pPr>
        <w:pStyle w:val="Carnum"/>
        <w:spacing w:after="80"/>
        <w:jc w:val="left"/>
        <w:rPr>
          <w:rFonts w:ascii="Arial" w:hAnsi="Arial" w:cs="Arial"/>
        </w:rPr>
      </w:pPr>
      <w:r w:rsidRPr="00515F12">
        <w:rPr>
          <w:rFonts w:ascii="Arial" w:hAnsi="Arial" w:cs="Arial"/>
        </w:rPr>
        <w:t>En última instancia, este contenido es el decisiv</w:t>
      </w:r>
      <w:r w:rsidR="00515F12">
        <w:rPr>
          <w:rFonts w:ascii="Arial" w:hAnsi="Arial" w:cs="Arial"/>
        </w:rPr>
        <w:t>o. Las resonancias de Génesis 1.</w:t>
      </w:r>
      <w:r w:rsidRPr="00515F12">
        <w:rPr>
          <w:rFonts w:ascii="Arial" w:hAnsi="Arial" w:cs="Arial"/>
        </w:rPr>
        <w:t xml:space="preserve">1, la sabiduría, el </w:t>
      </w:r>
      <w:r w:rsidRPr="00515F12">
        <w:rPr>
          <w:rFonts w:ascii="Arial" w:hAnsi="Arial" w:cs="Arial"/>
          <w:i/>
          <w:iCs/>
        </w:rPr>
        <w:t>logos</w:t>
      </w:r>
      <w:r w:rsidRPr="00515F12">
        <w:rPr>
          <w:rFonts w:ascii="Arial" w:hAnsi="Arial" w:cs="Arial"/>
        </w:rPr>
        <w:t xml:space="preserve"> y la filosofía en el mundo griego, la razón, etc. son eso: resonancias; pero el marco básico para la comprensión del texto lo suministra el empleo cristiano de </w:t>
      </w:r>
      <w:r w:rsidRPr="00515F12">
        <w:rPr>
          <w:rFonts w:ascii="Arial" w:hAnsi="Arial" w:cs="Arial"/>
          <w:i/>
          <w:iCs/>
        </w:rPr>
        <w:t>la Palabra de Dios</w:t>
      </w:r>
      <w:r w:rsidRPr="00515F12">
        <w:rPr>
          <w:rFonts w:ascii="Arial" w:hAnsi="Arial" w:cs="Arial"/>
        </w:rPr>
        <w:t xml:space="preserve">. De esta manera, también se aclara la relación de Jesús </w:t>
      </w:r>
      <w:r w:rsidRPr="00515F12">
        <w:rPr>
          <w:rFonts w:ascii="Arial" w:hAnsi="Arial" w:cs="Arial"/>
          <w:i/>
          <w:iCs/>
        </w:rPr>
        <w:t>Logos</w:t>
      </w:r>
      <w:r w:rsidRPr="00515F12">
        <w:rPr>
          <w:rFonts w:ascii="Arial" w:hAnsi="Arial" w:cs="Arial"/>
        </w:rPr>
        <w:t xml:space="preserve"> con otras imágenes empleadas por Juan: </w:t>
      </w:r>
      <w:r w:rsidRPr="00515F12">
        <w:rPr>
          <w:rFonts w:ascii="Arial" w:hAnsi="Arial" w:cs="Arial"/>
          <w:i/>
          <w:iCs/>
        </w:rPr>
        <w:t>Vida</w:t>
      </w:r>
      <w:r w:rsidRPr="00515F12">
        <w:rPr>
          <w:rFonts w:ascii="Arial" w:hAnsi="Arial" w:cs="Arial"/>
        </w:rPr>
        <w:t xml:space="preserve">, </w:t>
      </w:r>
      <w:r w:rsidRPr="00515F12">
        <w:rPr>
          <w:rFonts w:ascii="Arial" w:hAnsi="Arial" w:cs="Arial"/>
          <w:i/>
          <w:iCs/>
        </w:rPr>
        <w:t>Pan</w:t>
      </w:r>
      <w:r w:rsidRPr="00515F12">
        <w:rPr>
          <w:rFonts w:ascii="Arial" w:hAnsi="Arial" w:cs="Arial"/>
        </w:rPr>
        <w:t xml:space="preserve">, </w:t>
      </w:r>
      <w:r w:rsidRPr="00515F12">
        <w:rPr>
          <w:rFonts w:ascii="Arial" w:hAnsi="Arial" w:cs="Arial"/>
          <w:i/>
          <w:iCs/>
        </w:rPr>
        <w:t>Luz</w:t>
      </w:r>
      <w:r w:rsidRPr="00515F12">
        <w:rPr>
          <w:rFonts w:ascii="Arial" w:hAnsi="Arial" w:cs="Arial"/>
        </w:rPr>
        <w:t xml:space="preserve">, </w:t>
      </w:r>
      <w:r w:rsidRPr="00515F12">
        <w:rPr>
          <w:rFonts w:ascii="Arial" w:hAnsi="Arial" w:cs="Arial"/>
          <w:i/>
          <w:iCs/>
        </w:rPr>
        <w:t>Verdad</w:t>
      </w:r>
      <w:r w:rsidRPr="00515F12">
        <w:rPr>
          <w:rFonts w:ascii="Arial" w:hAnsi="Arial" w:cs="Arial"/>
        </w:rPr>
        <w:t xml:space="preserve">, </w:t>
      </w:r>
      <w:r w:rsidRPr="00515F12">
        <w:rPr>
          <w:rFonts w:ascii="Arial" w:hAnsi="Arial" w:cs="Arial"/>
          <w:i/>
          <w:iCs/>
        </w:rPr>
        <w:t>Camino</w:t>
      </w:r>
      <w:r w:rsidRPr="00515F12">
        <w:rPr>
          <w:rFonts w:ascii="Arial" w:hAnsi="Arial" w:cs="Arial"/>
        </w:rPr>
        <w:t xml:space="preserve">, </w:t>
      </w:r>
      <w:r w:rsidRPr="00515F12">
        <w:rPr>
          <w:rFonts w:ascii="Arial" w:hAnsi="Arial" w:cs="Arial"/>
          <w:i/>
          <w:iCs/>
        </w:rPr>
        <w:t>Puerta</w:t>
      </w:r>
      <w:r w:rsidRPr="00515F12">
        <w:rPr>
          <w:rFonts w:ascii="Arial" w:hAnsi="Arial" w:cs="Arial"/>
        </w:rPr>
        <w:t xml:space="preserve">, </w:t>
      </w:r>
      <w:r w:rsidRPr="00515F12">
        <w:rPr>
          <w:rFonts w:ascii="Arial" w:hAnsi="Arial" w:cs="Arial"/>
          <w:i/>
          <w:iCs/>
        </w:rPr>
        <w:t>Resurrección</w:t>
      </w:r>
      <w:r w:rsidRPr="00515F12">
        <w:rPr>
          <w:rFonts w:ascii="Arial" w:hAnsi="Arial" w:cs="Arial"/>
        </w:rPr>
        <w:t xml:space="preserve">. </w:t>
      </w:r>
    </w:p>
    <w:p w:rsidR="00F02171" w:rsidRPr="00515F12" w:rsidRDefault="00F02171" w:rsidP="00515F12">
      <w:pPr>
        <w:pStyle w:val="Carnum"/>
        <w:spacing w:after="120"/>
        <w:jc w:val="left"/>
        <w:rPr>
          <w:rFonts w:ascii="Arial" w:hAnsi="Arial" w:cs="Arial"/>
        </w:rPr>
      </w:pPr>
      <w:r w:rsidRPr="00515F12">
        <w:rPr>
          <w:rFonts w:ascii="Arial" w:hAnsi="Arial" w:cs="Arial"/>
        </w:rPr>
        <w:t xml:space="preserve">El prólogo se divide de la siguiente manera: vs. 1-5: el </w:t>
      </w:r>
      <w:r w:rsidRPr="00515F12">
        <w:rPr>
          <w:rFonts w:ascii="Arial" w:hAnsi="Arial" w:cs="Arial"/>
          <w:i/>
          <w:iCs/>
        </w:rPr>
        <w:t>Logos</w:t>
      </w:r>
      <w:r w:rsidRPr="00515F12">
        <w:rPr>
          <w:rFonts w:ascii="Arial" w:hAnsi="Arial" w:cs="Arial"/>
        </w:rPr>
        <w:t xml:space="preserve"> y la creación; vs. 6-8: el testimonio de Juan el Bautista; vs. 9-13: las reacciones al </w:t>
      </w:r>
      <w:r w:rsidRPr="00515F12">
        <w:rPr>
          <w:rFonts w:ascii="Arial" w:hAnsi="Arial" w:cs="Arial"/>
          <w:i/>
          <w:iCs/>
        </w:rPr>
        <w:t>Logos</w:t>
      </w:r>
      <w:r w:rsidRPr="00515F12">
        <w:rPr>
          <w:rFonts w:ascii="Arial" w:hAnsi="Arial" w:cs="Arial"/>
        </w:rPr>
        <w:t xml:space="preserve"> en el mundo; vs. 14-18: la confesión del </w:t>
      </w:r>
      <w:r w:rsidRPr="00515F12">
        <w:rPr>
          <w:rFonts w:ascii="Arial" w:hAnsi="Arial" w:cs="Arial"/>
          <w:i/>
          <w:iCs/>
        </w:rPr>
        <w:t>Logos</w:t>
      </w:r>
      <w:r w:rsidRPr="00515F12">
        <w:rPr>
          <w:rFonts w:ascii="Arial" w:hAnsi="Arial" w:cs="Arial"/>
        </w:rPr>
        <w:t xml:space="preserve"> por la comunidad creyentes.</w:t>
      </w:r>
    </w:p>
    <w:p w:rsidR="00F02171" w:rsidRPr="00515F12" w:rsidRDefault="00515F12" w:rsidP="00515F12">
      <w:pPr>
        <w:pStyle w:val="Carnum"/>
        <w:spacing w:after="80"/>
        <w:jc w:val="left"/>
        <w:rPr>
          <w:rFonts w:ascii="Arial" w:hAnsi="Arial" w:cs="Arial"/>
          <w:bCs/>
          <w:u w:val="single"/>
        </w:rPr>
      </w:pPr>
      <w:r>
        <w:rPr>
          <w:rFonts w:ascii="Arial" w:hAnsi="Arial" w:cs="Arial"/>
          <w:bCs/>
          <w:u w:val="single"/>
        </w:rPr>
        <w:t>La Palabra preexistente, Juan 1.</w:t>
      </w:r>
      <w:r w:rsidR="00F02171" w:rsidRPr="00515F12">
        <w:rPr>
          <w:rFonts w:ascii="Arial" w:hAnsi="Arial" w:cs="Arial"/>
          <w:bCs/>
          <w:u w:val="single"/>
        </w:rPr>
        <w:t>1-5</w:t>
      </w:r>
    </w:p>
    <w:p w:rsidR="00F02171" w:rsidRPr="00515F12" w:rsidRDefault="00F02171" w:rsidP="00515F12">
      <w:pPr>
        <w:pStyle w:val="Carnum"/>
        <w:spacing w:after="80"/>
        <w:jc w:val="left"/>
        <w:rPr>
          <w:rFonts w:ascii="Arial" w:hAnsi="Arial" w:cs="Arial"/>
        </w:rPr>
      </w:pPr>
      <w:r w:rsidRPr="00515F12">
        <w:rPr>
          <w:rFonts w:ascii="Arial" w:hAnsi="Arial" w:cs="Arial"/>
          <w:b/>
          <w:bCs/>
        </w:rPr>
        <w:t>Vs. 1-2</w:t>
      </w:r>
      <w:r w:rsidRPr="00515F12">
        <w:rPr>
          <w:rFonts w:ascii="Arial" w:hAnsi="Arial" w:cs="Arial"/>
        </w:rPr>
        <w:t xml:space="preserve"> La cláusula i</w:t>
      </w:r>
      <w:r w:rsidR="00515F12">
        <w:rPr>
          <w:rFonts w:ascii="Arial" w:hAnsi="Arial" w:cs="Arial"/>
        </w:rPr>
        <w:t>ntroductoria recuerda Génesis 1.1, pero va más allá –</w:t>
      </w:r>
      <w:r w:rsidRPr="00515F12">
        <w:rPr>
          <w:rFonts w:ascii="Arial" w:hAnsi="Arial" w:cs="Arial"/>
        </w:rPr>
        <w:t xml:space="preserve">más “atrás” que ese texto. Juan no está hablando del comienzo de la creación, sino del comienzo absoluto. Quiere mostrar que el </w:t>
      </w:r>
      <w:r w:rsidRPr="00515F12">
        <w:rPr>
          <w:rFonts w:ascii="Arial" w:hAnsi="Arial" w:cs="Arial"/>
          <w:i/>
          <w:iCs/>
        </w:rPr>
        <w:t>Logos</w:t>
      </w:r>
      <w:r w:rsidRPr="00515F12">
        <w:rPr>
          <w:rFonts w:ascii="Arial" w:hAnsi="Arial" w:cs="Arial"/>
        </w:rPr>
        <w:t xml:space="preserve">, el </w:t>
      </w:r>
      <w:r w:rsidRPr="00515F12">
        <w:rPr>
          <w:rFonts w:ascii="Arial" w:hAnsi="Arial" w:cs="Arial"/>
          <w:i/>
          <w:iCs/>
        </w:rPr>
        <w:t>Verbo</w:t>
      </w:r>
      <w:r w:rsidRPr="00515F12">
        <w:rPr>
          <w:rFonts w:ascii="Arial" w:hAnsi="Arial" w:cs="Arial"/>
        </w:rPr>
        <w:t xml:space="preserve"> (como dicen las traducciones “clásicas”), la </w:t>
      </w:r>
      <w:r w:rsidRPr="00515F12">
        <w:rPr>
          <w:rFonts w:ascii="Arial" w:hAnsi="Arial" w:cs="Arial"/>
          <w:i/>
          <w:iCs/>
        </w:rPr>
        <w:t>Palabra</w:t>
      </w:r>
      <w:r w:rsidRPr="00515F12">
        <w:rPr>
          <w:rFonts w:ascii="Arial" w:hAnsi="Arial" w:cs="Arial"/>
        </w:rPr>
        <w:t xml:space="preserve">, esa misma </w:t>
      </w:r>
      <w:r w:rsidRPr="00515F12">
        <w:rPr>
          <w:rFonts w:ascii="Arial" w:hAnsi="Arial" w:cs="Arial"/>
          <w:i/>
          <w:iCs/>
        </w:rPr>
        <w:t xml:space="preserve">Palabra </w:t>
      </w:r>
      <w:r w:rsidR="00515F12">
        <w:rPr>
          <w:rFonts w:ascii="Arial" w:hAnsi="Arial" w:cs="Arial"/>
        </w:rPr>
        <w:t>ahora encarnada, existí</w:t>
      </w:r>
      <w:r w:rsidRPr="00515F12">
        <w:rPr>
          <w:rFonts w:ascii="Arial" w:hAnsi="Arial" w:cs="Arial"/>
        </w:rPr>
        <w:t xml:space="preserve">a desde antes de la creación. Luego presenta un tema muy profundo: la </w:t>
      </w:r>
      <w:r w:rsidRPr="00515F12">
        <w:rPr>
          <w:rFonts w:ascii="Arial" w:hAnsi="Arial" w:cs="Arial"/>
          <w:i/>
          <w:iCs/>
        </w:rPr>
        <w:t>Palabra-Dios</w:t>
      </w:r>
      <w:r w:rsidRPr="00515F12">
        <w:rPr>
          <w:rFonts w:ascii="Arial" w:hAnsi="Arial" w:cs="Arial"/>
        </w:rPr>
        <w:t xml:space="preserve">. La preposición griega </w:t>
      </w:r>
      <w:proofErr w:type="spellStart"/>
      <w:r w:rsidRPr="00515F12">
        <w:rPr>
          <w:rFonts w:ascii="Arial" w:hAnsi="Arial" w:cs="Arial"/>
          <w:i/>
          <w:iCs/>
        </w:rPr>
        <w:t>prós</w:t>
      </w:r>
      <w:proofErr w:type="spellEnd"/>
      <w:r w:rsidRPr="00515F12">
        <w:rPr>
          <w:rFonts w:ascii="Arial" w:hAnsi="Arial" w:cs="Arial"/>
        </w:rPr>
        <w:t xml:space="preserve">, traducida frecuentemente por </w:t>
      </w:r>
      <w:r w:rsidRPr="00515F12">
        <w:rPr>
          <w:rFonts w:ascii="Arial" w:hAnsi="Arial" w:cs="Arial"/>
          <w:i/>
          <w:iCs/>
        </w:rPr>
        <w:t>con</w:t>
      </w:r>
      <w:r w:rsidRPr="00515F12">
        <w:rPr>
          <w:rFonts w:ascii="Arial" w:hAnsi="Arial" w:cs="Arial"/>
        </w:rPr>
        <w:t xml:space="preserve">, sugiere la idea de comunión. Literalmente significa </w:t>
      </w:r>
      <w:proofErr w:type="spellStart"/>
      <w:r w:rsidRPr="00515F12">
        <w:rPr>
          <w:rFonts w:ascii="Arial" w:hAnsi="Arial" w:cs="Arial"/>
          <w:i/>
          <w:iCs/>
        </w:rPr>
        <w:t>hacia</w:t>
      </w:r>
      <w:proofErr w:type="spellEnd"/>
      <w:r w:rsidRPr="00515F12">
        <w:rPr>
          <w:rFonts w:ascii="Arial" w:hAnsi="Arial" w:cs="Arial"/>
        </w:rPr>
        <w:t xml:space="preserve">. Con ello, aparece una cierta diferenciación entre el </w:t>
      </w:r>
      <w:r w:rsidRPr="00515F12">
        <w:rPr>
          <w:rFonts w:ascii="Arial" w:hAnsi="Arial" w:cs="Arial"/>
          <w:i/>
          <w:iCs/>
        </w:rPr>
        <w:t>Logos</w:t>
      </w:r>
      <w:r w:rsidRPr="00515F12">
        <w:rPr>
          <w:rFonts w:ascii="Arial" w:hAnsi="Arial" w:cs="Arial"/>
        </w:rPr>
        <w:t xml:space="preserve"> y Dios, pero ésta es “corregida” en la tercera frase: </w:t>
      </w:r>
      <w:r w:rsidRPr="00515F12">
        <w:rPr>
          <w:rFonts w:ascii="Arial" w:hAnsi="Arial" w:cs="Arial"/>
          <w:i/>
          <w:iCs/>
        </w:rPr>
        <w:t>el Logos</w:t>
      </w:r>
      <w:r w:rsidRPr="00515F12">
        <w:rPr>
          <w:rFonts w:ascii="Arial" w:hAnsi="Arial" w:cs="Arial"/>
        </w:rPr>
        <w:t xml:space="preserve"> </w:t>
      </w:r>
      <w:r w:rsidRPr="00515F12">
        <w:rPr>
          <w:rFonts w:ascii="Arial" w:hAnsi="Arial" w:cs="Arial"/>
          <w:i/>
          <w:iCs/>
        </w:rPr>
        <w:t>era Dios</w:t>
      </w:r>
      <w:r w:rsidRPr="00515F12">
        <w:rPr>
          <w:rFonts w:ascii="Arial" w:hAnsi="Arial" w:cs="Arial"/>
        </w:rPr>
        <w:t xml:space="preserve"> y más tarde también por el último v</w:t>
      </w:r>
      <w:r w:rsidR="00515F12">
        <w:rPr>
          <w:rFonts w:ascii="Arial" w:hAnsi="Arial" w:cs="Arial"/>
        </w:rPr>
        <w:t>ersículo del prólogo. En Juan 1.</w:t>
      </w:r>
      <w:r w:rsidRPr="00515F12">
        <w:rPr>
          <w:rFonts w:ascii="Arial" w:hAnsi="Arial" w:cs="Arial"/>
        </w:rPr>
        <w:t xml:space="preserve">1c </w:t>
      </w:r>
      <w:r w:rsidRPr="00515F12">
        <w:rPr>
          <w:rFonts w:ascii="Arial" w:hAnsi="Arial" w:cs="Arial"/>
          <w:i/>
          <w:iCs/>
        </w:rPr>
        <w:t>Dios</w:t>
      </w:r>
      <w:r w:rsidRPr="00515F12">
        <w:rPr>
          <w:rFonts w:ascii="Arial" w:hAnsi="Arial" w:cs="Arial"/>
        </w:rPr>
        <w:t xml:space="preserve"> no es adjetivo, como si se dijera que el </w:t>
      </w:r>
      <w:r w:rsidRPr="00515F12">
        <w:rPr>
          <w:rFonts w:ascii="Arial" w:hAnsi="Arial" w:cs="Arial"/>
          <w:i/>
          <w:iCs/>
        </w:rPr>
        <w:t xml:space="preserve">Logos era </w:t>
      </w:r>
      <w:r w:rsidRPr="00515F12">
        <w:rPr>
          <w:rFonts w:ascii="Arial" w:hAnsi="Arial" w:cs="Arial"/>
        </w:rPr>
        <w:t>meramente</w:t>
      </w:r>
      <w:r w:rsidRPr="00515F12">
        <w:rPr>
          <w:rFonts w:ascii="Arial" w:hAnsi="Arial" w:cs="Arial"/>
          <w:i/>
          <w:iCs/>
        </w:rPr>
        <w:t xml:space="preserve"> divino</w:t>
      </w:r>
      <w:r w:rsidRPr="00515F12">
        <w:rPr>
          <w:rFonts w:ascii="Arial" w:hAnsi="Arial" w:cs="Arial"/>
        </w:rPr>
        <w:t xml:space="preserve">. </w:t>
      </w:r>
      <w:r w:rsidRPr="00515F12">
        <w:rPr>
          <w:rFonts w:ascii="Arial" w:hAnsi="Arial" w:cs="Arial"/>
          <w:i/>
          <w:iCs/>
        </w:rPr>
        <w:t>Dios</w:t>
      </w:r>
      <w:r w:rsidRPr="00515F12">
        <w:rPr>
          <w:rFonts w:ascii="Arial" w:hAnsi="Arial" w:cs="Arial"/>
        </w:rPr>
        <w:t xml:space="preserve"> es sustantivo; por ello, Juan está hablando de la </w:t>
      </w:r>
      <w:r w:rsidRPr="00515F12">
        <w:rPr>
          <w:rFonts w:ascii="Arial" w:hAnsi="Arial" w:cs="Arial"/>
          <w:i/>
          <w:iCs/>
        </w:rPr>
        <w:t>deidad</w:t>
      </w:r>
      <w:r w:rsidRPr="00515F12">
        <w:rPr>
          <w:rFonts w:ascii="Arial" w:hAnsi="Arial" w:cs="Arial"/>
        </w:rPr>
        <w:t xml:space="preserve"> del </w:t>
      </w:r>
      <w:r w:rsidRPr="00515F12">
        <w:rPr>
          <w:rFonts w:ascii="Arial" w:hAnsi="Arial" w:cs="Arial"/>
          <w:i/>
          <w:iCs/>
        </w:rPr>
        <w:t>Logos</w:t>
      </w:r>
      <w:r w:rsidRPr="00515F12">
        <w:rPr>
          <w:rFonts w:ascii="Arial" w:hAnsi="Arial" w:cs="Arial"/>
        </w:rPr>
        <w:t xml:space="preserve">. Por otra parte, </w:t>
      </w:r>
      <w:r w:rsidRPr="00515F12">
        <w:rPr>
          <w:rFonts w:ascii="Arial" w:hAnsi="Arial" w:cs="Arial"/>
          <w:i/>
          <w:iCs/>
        </w:rPr>
        <w:t>Dios</w:t>
      </w:r>
      <w:r w:rsidRPr="00515F12">
        <w:rPr>
          <w:rFonts w:ascii="Arial" w:hAnsi="Arial" w:cs="Arial"/>
        </w:rPr>
        <w:t xml:space="preserve"> no lleva artículo, con lo cual el texto indica que está hablando de una característica esencial del </w:t>
      </w:r>
      <w:r w:rsidRPr="00515F12">
        <w:rPr>
          <w:rFonts w:ascii="Arial" w:hAnsi="Arial" w:cs="Arial"/>
          <w:i/>
          <w:iCs/>
        </w:rPr>
        <w:t>Logos</w:t>
      </w:r>
      <w:r w:rsidRPr="00515F12">
        <w:rPr>
          <w:rFonts w:ascii="Arial" w:hAnsi="Arial" w:cs="Arial"/>
        </w:rPr>
        <w:t xml:space="preserve">. Dios es el “lugar” de la </w:t>
      </w:r>
      <w:r w:rsidRPr="00515F12">
        <w:rPr>
          <w:rFonts w:ascii="Arial" w:hAnsi="Arial" w:cs="Arial"/>
          <w:i/>
          <w:iCs/>
        </w:rPr>
        <w:t>Palabra</w:t>
      </w:r>
      <w:r w:rsidRPr="00515F12">
        <w:rPr>
          <w:rFonts w:ascii="Arial" w:hAnsi="Arial" w:cs="Arial"/>
        </w:rPr>
        <w:t xml:space="preserve">. En la </w:t>
      </w:r>
      <w:r w:rsidRPr="00515F12">
        <w:rPr>
          <w:rFonts w:ascii="Arial" w:hAnsi="Arial" w:cs="Arial"/>
          <w:i/>
          <w:iCs/>
        </w:rPr>
        <w:t>Palabra</w:t>
      </w:r>
      <w:r w:rsidRPr="00515F12">
        <w:rPr>
          <w:rFonts w:ascii="Arial" w:hAnsi="Arial" w:cs="Arial"/>
        </w:rPr>
        <w:t xml:space="preserve"> Dios habla de sí mismo, se comun</w:t>
      </w:r>
      <w:r w:rsidR="00515F12">
        <w:rPr>
          <w:rFonts w:ascii="Arial" w:hAnsi="Arial" w:cs="Arial"/>
        </w:rPr>
        <w:t>ica, se revela. En Jesucristo –</w:t>
      </w:r>
      <w:r w:rsidRPr="00515F12">
        <w:rPr>
          <w:rFonts w:ascii="Arial" w:hAnsi="Arial" w:cs="Arial"/>
        </w:rPr>
        <w:t xml:space="preserve">pues el </w:t>
      </w:r>
      <w:r w:rsidRPr="00515F12">
        <w:rPr>
          <w:rFonts w:ascii="Arial" w:hAnsi="Arial" w:cs="Arial"/>
          <w:i/>
          <w:iCs/>
        </w:rPr>
        <w:t>Logos</w:t>
      </w:r>
      <w:r w:rsidRPr="00515F12">
        <w:rPr>
          <w:rFonts w:ascii="Arial" w:hAnsi="Arial" w:cs="Arial"/>
        </w:rPr>
        <w:t xml:space="preserve"> es él y nadie ni nada más– Dios se revela totalmente.</w:t>
      </w:r>
    </w:p>
    <w:p w:rsidR="00F02171" w:rsidRPr="00515F12" w:rsidRDefault="00F02171" w:rsidP="00515F12">
      <w:pPr>
        <w:pStyle w:val="Carnum"/>
        <w:spacing w:after="80"/>
        <w:jc w:val="left"/>
        <w:rPr>
          <w:rFonts w:ascii="Arial" w:hAnsi="Arial" w:cs="Arial"/>
        </w:rPr>
      </w:pPr>
      <w:r w:rsidRPr="00515F12">
        <w:rPr>
          <w:rFonts w:ascii="Arial" w:hAnsi="Arial" w:cs="Arial"/>
        </w:rPr>
        <w:t xml:space="preserve">Se nota que el autor hace un enorme esfuerzo para formular adecuadamente el misterio de lo paradójico de la identidad y a la vez una diferenciación (que no es lo mismo que </w:t>
      </w:r>
      <w:r w:rsidRPr="00515F12">
        <w:rPr>
          <w:rFonts w:ascii="Arial" w:hAnsi="Arial" w:cs="Arial"/>
          <w:i/>
          <w:iCs/>
        </w:rPr>
        <w:t>diferencia</w:t>
      </w:r>
      <w:r w:rsidRPr="00515F12">
        <w:rPr>
          <w:rFonts w:ascii="Arial" w:hAnsi="Arial" w:cs="Arial"/>
        </w:rPr>
        <w:t xml:space="preserve">) entre el </w:t>
      </w:r>
      <w:r w:rsidRPr="00515F12">
        <w:rPr>
          <w:rFonts w:ascii="Arial" w:hAnsi="Arial" w:cs="Arial"/>
          <w:i/>
          <w:iCs/>
        </w:rPr>
        <w:t>Logos</w:t>
      </w:r>
      <w:r w:rsidRPr="00515F12">
        <w:rPr>
          <w:rFonts w:ascii="Arial" w:hAnsi="Arial" w:cs="Arial"/>
        </w:rPr>
        <w:t xml:space="preserve"> y </w:t>
      </w:r>
      <w:r w:rsidRPr="00515F12">
        <w:rPr>
          <w:rFonts w:ascii="Arial" w:hAnsi="Arial" w:cs="Arial"/>
          <w:i/>
          <w:iCs/>
        </w:rPr>
        <w:t>Dios</w:t>
      </w:r>
      <w:r w:rsidRPr="00515F12">
        <w:rPr>
          <w:rFonts w:ascii="Arial" w:hAnsi="Arial" w:cs="Arial"/>
        </w:rPr>
        <w:t xml:space="preserve">. Más adelante dirá que el </w:t>
      </w:r>
      <w:r w:rsidRPr="00515F12">
        <w:rPr>
          <w:rFonts w:ascii="Arial" w:hAnsi="Arial" w:cs="Arial"/>
          <w:i/>
          <w:iCs/>
        </w:rPr>
        <w:t>Unigénito Dios</w:t>
      </w:r>
      <w:r w:rsidRPr="00515F12">
        <w:rPr>
          <w:rFonts w:ascii="Arial" w:hAnsi="Arial" w:cs="Arial"/>
        </w:rPr>
        <w:t xml:space="preserve"> revela a Dios. Al mismo tiempo, Juan no quiere causar la impresión de que existen dos Dioses, un Dios Padre y un Dios Logos. Como Pablo, él sostiene y defiende un monoteísmo exclusivo de estructura </w:t>
      </w:r>
      <w:proofErr w:type="spellStart"/>
      <w:r w:rsidRPr="00515F12">
        <w:rPr>
          <w:rFonts w:ascii="Arial" w:hAnsi="Arial" w:cs="Arial"/>
        </w:rPr>
        <w:t>binitaria</w:t>
      </w:r>
      <w:proofErr w:type="spellEnd"/>
      <w:r w:rsidRPr="00515F12">
        <w:rPr>
          <w:rFonts w:ascii="Arial" w:hAnsi="Arial" w:cs="Arial"/>
        </w:rPr>
        <w:t>.</w:t>
      </w:r>
    </w:p>
    <w:p w:rsidR="00F02171" w:rsidRPr="00515F12" w:rsidRDefault="00F02171" w:rsidP="00515F12">
      <w:pPr>
        <w:pStyle w:val="Carnum"/>
        <w:spacing w:after="80"/>
        <w:jc w:val="left"/>
        <w:rPr>
          <w:rFonts w:ascii="Arial" w:hAnsi="Arial" w:cs="Arial"/>
        </w:rPr>
      </w:pPr>
      <w:r w:rsidRPr="00515F12">
        <w:rPr>
          <w:rFonts w:ascii="Arial" w:hAnsi="Arial" w:cs="Arial"/>
          <w:b/>
          <w:bCs/>
        </w:rPr>
        <w:t xml:space="preserve">V. 3 </w:t>
      </w:r>
      <w:r w:rsidRPr="00515F12">
        <w:rPr>
          <w:rFonts w:ascii="Arial" w:hAnsi="Arial" w:cs="Arial"/>
        </w:rPr>
        <w:t xml:space="preserve">Acto seguido Juan habla de la actividad creativa del </w:t>
      </w:r>
      <w:r w:rsidRPr="00515F12">
        <w:rPr>
          <w:rFonts w:ascii="Arial" w:hAnsi="Arial" w:cs="Arial"/>
          <w:i/>
          <w:iCs/>
        </w:rPr>
        <w:t>Logos</w:t>
      </w:r>
      <w:r w:rsidRPr="00515F12">
        <w:rPr>
          <w:rFonts w:ascii="Arial" w:hAnsi="Arial" w:cs="Arial"/>
        </w:rPr>
        <w:t xml:space="preserve">. Vinculando la creación entera con el </w:t>
      </w:r>
      <w:r w:rsidRPr="00515F12">
        <w:rPr>
          <w:rFonts w:ascii="Arial" w:hAnsi="Arial" w:cs="Arial"/>
          <w:i/>
          <w:iCs/>
        </w:rPr>
        <w:t>Logos</w:t>
      </w:r>
      <w:r w:rsidRPr="00515F12">
        <w:rPr>
          <w:rFonts w:ascii="Arial" w:hAnsi="Arial" w:cs="Arial"/>
        </w:rPr>
        <w:t xml:space="preserve">, subraya una vez más la estrecha relación entre Dios y el </w:t>
      </w:r>
      <w:r w:rsidRPr="00515F12">
        <w:rPr>
          <w:rFonts w:ascii="Arial" w:hAnsi="Arial" w:cs="Arial"/>
          <w:i/>
          <w:iCs/>
        </w:rPr>
        <w:t>Logos</w:t>
      </w:r>
      <w:r w:rsidRPr="00515F12">
        <w:rPr>
          <w:rFonts w:ascii="Arial" w:hAnsi="Arial" w:cs="Arial"/>
        </w:rPr>
        <w:t xml:space="preserve">. La vinculación del </w:t>
      </w:r>
      <w:r w:rsidRPr="00515F12">
        <w:rPr>
          <w:rFonts w:ascii="Arial" w:hAnsi="Arial" w:cs="Arial"/>
          <w:i/>
          <w:iCs/>
        </w:rPr>
        <w:t>Logos</w:t>
      </w:r>
      <w:r w:rsidRPr="00515F12">
        <w:rPr>
          <w:rFonts w:ascii="Arial" w:hAnsi="Arial" w:cs="Arial"/>
        </w:rPr>
        <w:t xml:space="preserve"> con la creación se opone a las especulaciones gnósticas sobre intermediarios o un dios inferior (</w:t>
      </w:r>
      <w:r w:rsidRPr="00515F12">
        <w:rPr>
          <w:rFonts w:ascii="Arial" w:hAnsi="Arial" w:cs="Arial"/>
          <w:i/>
          <w:iCs/>
        </w:rPr>
        <w:t>demiurgo</w:t>
      </w:r>
      <w:r w:rsidRPr="00515F12">
        <w:rPr>
          <w:rFonts w:ascii="Arial" w:hAnsi="Arial" w:cs="Arial"/>
        </w:rPr>
        <w:t>) como artífice de la creación material y por consiguiente, también inferior a la espera espiritual.</w:t>
      </w:r>
    </w:p>
    <w:p w:rsidR="00F02171" w:rsidRPr="00515F12" w:rsidRDefault="00F02171" w:rsidP="00515F12">
      <w:pPr>
        <w:pStyle w:val="Carnum"/>
        <w:spacing w:after="80"/>
        <w:jc w:val="left"/>
        <w:rPr>
          <w:rFonts w:ascii="Arial" w:hAnsi="Arial" w:cs="Arial"/>
        </w:rPr>
      </w:pPr>
      <w:r w:rsidRPr="00515F12">
        <w:rPr>
          <w:rFonts w:ascii="Arial" w:hAnsi="Arial" w:cs="Arial"/>
          <w:b/>
          <w:bCs/>
        </w:rPr>
        <w:t>Vs. 4-5</w:t>
      </w:r>
      <w:r w:rsidRPr="00515F12">
        <w:rPr>
          <w:rFonts w:ascii="Arial" w:hAnsi="Arial" w:cs="Arial"/>
        </w:rPr>
        <w:t xml:space="preserve"> Juan presenta una idea fundamental para su evangelio: la </w:t>
      </w:r>
      <w:r w:rsidRPr="00515F12">
        <w:rPr>
          <w:rFonts w:ascii="Arial" w:hAnsi="Arial" w:cs="Arial"/>
          <w:i/>
          <w:iCs/>
        </w:rPr>
        <w:t>vida</w:t>
      </w:r>
      <w:r w:rsidRPr="00515F12">
        <w:rPr>
          <w:rFonts w:ascii="Arial" w:hAnsi="Arial" w:cs="Arial"/>
        </w:rPr>
        <w:t xml:space="preserve"> y la </w:t>
      </w:r>
      <w:r w:rsidRPr="00515F12">
        <w:rPr>
          <w:rFonts w:ascii="Arial" w:hAnsi="Arial" w:cs="Arial"/>
          <w:i/>
          <w:iCs/>
        </w:rPr>
        <w:t>luz</w:t>
      </w:r>
      <w:r w:rsidRPr="00515F12">
        <w:rPr>
          <w:rFonts w:ascii="Arial" w:hAnsi="Arial" w:cs="Arial"/>
        </w:rPr>
        <w:t xml:space="preserve"> son brindadas por el </w:t>
      </w:r>
      <w:r w:rsidRPr="00515F12">
        <w:rPr>
          <w:rFonts w:ascii="Arial" w:hAnsi="Arial" w:cs="Arial"/>
          <w:i/>
          <w:iCs/>
        </w:rPr>
        <w:t>Logos</w:t>
      </w:r>
      <w:r w:rsidRPr="00515F12">
        <w:rPr>
          <w:rFonts w:ascii="Arial" w:hAnsi="Arial" w:cs="Arial"/>
        </w:rPr>
        <w:t xml:space="preserve"> al mundo. También en el mundo físico la vida depende de la luz. Juan usa esas categorías para ilustrar la relación entre el </w:t>
      </w:r>
      <w:r w:rsidRPr="00515F12">
        <w:rPr>
          <w:rFonts w:ascii="Arial" w:hAnsi="Arial" w:cs="Arial"/>
          <w:i/>
          <w:iCs/>
        </w:rPr>
        <w:t>Logos</w:t>
      </w:r>
      <w:r w:rsidRPr="00515F12">
        <w:rPr>
          <w:rFonts w:ascii="Arial" w:hAnsi="Arial" w:cs="Arial"/>
        </w:rPr>
        <w:t xml:space="preserve"> y los seres humanos. Tanto el prólogo como el libro entero tematiza este movimiento del </w:t>
      </w:r>
      <w:r w:rsidRPr="00515F12">
        <w:rPr>
          <w:rFonts w:ascii="Arial" w:hAnsi="Arial" w:cs="Arial"/>
          <w:i/>
          <w:iCs/>
        </w:rPr>
        <w:t>Logos</w:t>
      </w:r>
      <w:r w:rsidRPr="00515F12">
        <w:rPr>
          <w:rFonts w:ascii="Arial" w:hAnsi="Arial" w:cs="Arial"/>
        </w:rPr>
        <w:t xml:space="preserve"> en dirección a la humanidad e</w:t>
      </w:r>
      <w:r w:rsidR="006773E0">
        <w:rPr>
          <w:rFonts w:ascii="Arial" w:hAnsi="Arial" w:cs="Arial"/>
        </w:rPr>
        <w:t>ntera. La conclusión en Juan 20.</w:t>
      </w:r>
      <w:r w:rsidRPr="00515F12">
        <w:rPr>
          <w:rFonts w:ascii="Arial" w:hAnsi="Arial" w:cs="Arial"/>
        </w:rPr>
        <w:t>31 volverá a este punto: el propósito del libro es que las lectoras y los lectores, por su fe en Jesús como Cristo, el Hijo de Dios, tengan vida en su nombre.</w:t>
      </w:r>
    </w:p>
    <w:tbl>
      <w:tblPr>
        <w:tblStyle w:val="Tablaconcuadrcula"/>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4"/>
      </w:tblGrid>
      <w:tr w:rsidR="006773E0" w:rsidTr="00802E48">
        <w:tc>
          <w:tcPr>
            <w:tcW w:w="8394" w:type="dxa"/>
            <w:shd w:val="clear" w:color="auto" w:fill="C2D69B" w:themeFill="accent3" w:themeFillTint="99"/>
          </w:tcPr>
          <w:p w:rsidR="006773E0" w:rsidRPr="00515F12" w:rsidRDefault="006773E0" w:rsidP="006773E0">
            <w:pPr>
              <w:spacing w:after="80"/>
              <w:ind w:right="57"/>
              <w:rPr>
                <w:rFonts w:ascii="Arial" w:hAnsi="Arial" w:cs="Arial"/>
              </w:rPr>
            </w:pPr>
            <w:r w:rsidRPr="00515F12">
              <w:rPr>
                <w:rFonts w:ascii="Arial" w:hAnsi="Arial" w:cs="Arial"/>
              </w:rPr>
              <w:t>La actuación pública de Juan el Bautista con seguridad había suscitado expectativas o por lo menos inquietudes mesiánicas. Prueba de ello es la delegación enviada desde Jerusalén para interrogar al predicador en el desierto. Incluso después de la actuación de Jesús, algunos grupos de creyentes asignaban una importanci</w:t>
            </w:r>
            <w:r>
              <w:rPr>
                <w:rFonts w:ascii="Arial" w:hAnsi="Arial" w:cs="Arial"/>
              </w:rPr>
              <w:t>a fundamental a Juan. Hechos 19.3-</w:t>
            </w:r>
            <w:r w:rsidRPr="00515F12">
              <w:rPr>
                <w:rFonts w:ascii="Arial" w:hAnsi="Arial" w:cs="Arial"/>
              </w:rPr>
              <w:t>4 guarda la memoria de aquellos creyentes que hasta ese momento sólo habían conocido el bautismo de Jesús. El historiador judío Flavio Josefo también menciona los discípulos del Bautista. Sin lugar a dudas hubo también una cierta rivalidad entre los seguidores de Jesús y Juan el Bautista, como lo indican algu</w:t>
            </w:r>
            <w:r>
              <w:rPr>
                <w:rFonts w:ascii="Arial" w:hAnsi="Arial" w:cs="Arial"/>
              </w:rPr>
              <w:t>nos textos evangélicos (Mateo 9.14; Lucas 11.</w:t>
            </w:r>
            <w:r w:rsidRPr="00515F12">
              <w:rPr>
                <w:rFonts w:ascii="Arial" w:hAnsi="Arial" w:cs="Arial"/>
              </w:rPr>
              <w:t>1).</w:t>
            </w:r>
          </w:p>
          <w:p w:rsidR="006773E0" w:rsidRDefault="006773E0" w:rsidP="006773E0">
            <w:pPr>
              <w:spacing w:after="120"/>
              <w:ind w:right="57"/>
              <w:rPr>
                <w:rFonts w:ascii="Arial" w:hAnsi="Arial" w:cs="Arial"/>
              </w:rPr>
            </w:pPr>
            <w:r w:rsidRPr="00515F12">
              <w:rPr>
                <w:rFonts w:ascii="Arial" w:hAnsi="Arial" w:cs="Arial"/>
              </w:rPr>
              <w:t>Al cuarto evangelista no le interesan ciertas particularidades peculiares del Bautista: la mención del juicio de su predicación, su vestimenta, su comida. Lo que le interesa es su calidad de testigo que responde aquí a la pregunta e</w:t>
            </w:r>
            <w:r>
              <w:rPr>
                <w:rFonts w:ascii="Arial" w:hAnsi="Arial" w:cs="Arial"/>
              </w:rPr>
              <w:t>sencial: ¿Quién es el salvador?</w:t>
            </w:r>
          </w:p>
        </w:tc>
      </w:tr>
    </w:tbl>
    <w:p w:rsidR="00515F12" w:rsidRPr="00515F12" w:rsidRDefault="00515F12" w:rsidP="00515F12">
      <w:pPr>
        <w:pStyle w:val="Carnum"/>
        <w:spacing w:after="80"/>
        <w:ind w:right="57"/>
        <w:jc w:val="left"/>
        <w:rPr>
          <w:rFonts w:ascii="Arial" w:hAnsi="Arial" w:cs="Arial"/>
        </w:rPr>
      </w:pPr>
      <w:r w:rsidRPr="00515F12">
        <w:rPr>
          <w:rFonts w:ascii="Arial" w:hAnsi="Arial" w:cs="Arial"/>
        </w:rPr>
        <w:t xml:space="preserve">Los vs. 6-8 son una inserción en el prólogo del </w:t>
      </w:r>
      <w:proofErr w:type="spellStart"/>
      <w:r w:rsidRPr="00515F12">
        <w:rPr>
          <w:rFonts w:ascii="Arial" w:hAnsi="Arial" w:cs="Arial"/>
        </w:rPr>
        <w:t>EvJn</w:t>
      </w:r>
      <w:proofErr w:type="spellEnd"/>
      <w:r w:rsidRPr="00515F12">
        <w:rPr>
          <w:rFonts w:ascii="Arial" w:hAnsi="Arial" w:cs="Arial"/>
        </w:rPr>
        <w:t xml:space="preserve"> que abarca los vs. 1-18. Lo mismo vale para el v. 15. La segunda parte, vs. 19-28, dan continuidad a la primera referencia al Bautista. Las tres partes contienen el mismo anuncio: Juan no es el Mesías. Tan sólo da testimonio de él.</w:t>
      </w:r>
    </w:p>
    <w:p w:rsidR="00515F12" w:rsidRPr="00515F12" w:rsidRDefault="00515F12" w:rsidP="00515F12">
      <w:pPr>
        <w:pStyle w:val="Carnum"/>
        <w:spacing w:after="80"/>
        <w:ind w:right="57"/>
        <w:jc w:val="left"/>
        <w:rPr>
          <w:rFonts w:ascii="Arial" w:hAnsi="Arial" w:cs="Arial"/>
        </w:rPr>
      </w:pPr>
      <w:r w:rsidRPr="006773E0">
        <w:rPr>
          <w:rFonts w:ascii="Arial" w:hAnsi="Arial" w:cs="Arial"/>
          <w:b/>
        </w:rPr>
        <w:t>Vs. 6-8</w:t>
      </w:r>
      <w:r w:rsidRPr="00515F12">
        <w:rPr>
          <w:rFonts w:ascii="Arial" w:hAnsi="Arial" w:cs="Arial"/>
        </w:rPr>
        <w:t xml:space="preserve"> El evangelista interrumpe el desarrollo del himno del </w:t>
      </w:r>
      <w:r w:rsidRPr="00515F12">
        <w:rPr>
          <w:rFonts w:ascii="Arial" w:hAnsi="Arial" w:cs="Arial"/>
          <w:i/>
          <w:iCs/>
        </w:rPr>
        <w:t>Logos</w:t>
      </w:r>
      <w:r w:rsidRPr="00515F12">
        <w:rPr>
          <w:rFonts w:ascii="Arial" w:hAnsi="Arial" w:cs="Arial"/>
        </w:rPr>
        <w:t xml:space="preserve"> con el objetivo de presentar el testimonio del Bautista sobre la Luz, es decir, el </w:t>
      </w:r>
      <w:r w:rsidRPr="00515F12">
        <w:rPr>
          <w:rFonts w:ascii="Arial" w:hAnsi="Arial" w:cs="Arial"/>
          <w:i/>
          <w:iCs/>
        </w:rPr>
        <w:t>Logos</w:t>
      </w:r>
      <w:r w:rsidRPr="00515F12">
        <w:rPr>
          <w:rFonts w:ascii="Arial" w:hAnsi="Arial" w:cs="Arial"/>
        </w:rPr>
        <w:t xml:space="preserve"> encarnado en Jesús.</w:t>
      </w:r>
    </w:p>
    <w:p w:rsidR="00F02171" w:rsidRPr="006773E0" w:rsidRDefault="00515F12" w:rsidP="006773E0">
      <w:pPr>
        <w:pStyle w:val="Carnum"/>
        <w:spacing w:after="120"/>
        <w:ind w:right="57"/>
        <w:jc w:val="left"/>
        <w:rPr>
          <w:rFonts w:ascii="Arial" w:hAnsi="Arial" w:cs="Arial"/>
          <w:snapToGrid w:val="0"/>
        </w:rPr>
      </w:pPr>
      <w:r w:rsidRPr="00515F12">
        <w:rPr>
          <w:rFonts w:ascii="Arial" w:hAnsi="Arial" w:cs="Arial"/>
        </w:rPr>
        <w:t xml:space="preserve">El </w:t>
      </w:r>
      <w:r w:rsidRPr="00515F12">
        <w:rPr>
          <w:rFonts w:ascii="Arial" w:hAnsi="Arial" w:cs="Arial"/>
          <w:snapToGrid w:val="0"/>
        </w:rPr>
        <w:t xml:space="preserve">ministerio del Bautista fue una designación divina, no una pretensión personal. El cuarto evangelista usa con frecuencia el verbo </w:t>
      </w:r>
      <w:r w:rsidRPr="00515F12">
        <w:rPr>
          <w:rFonts w:ascii="Arial" w:hAnsi="Arial" w:cs="Arial"/>
          <w:i/>
          <w:iCs/>
          <w:snapToGrid w:val="0"/>
        </w:rPr>
        <w:t>enviar</w:t>
      </w:r>
      <w:r w:rsidRPr="00515F12">
        <w:rPr>
          <w:rFonts w:ascii="Arial" w:hAnsi="Arial" w:cs="Arial"/>
          <w:snapToGrid w:val="0"/>
        </w:rPr>
        <w:t xml:space="preserve"> para hablar del ministerio de Jesús. Aquí lo aplica al Bautista, y es correcto que así lo hiciera. Es posible que algunos de los lectores del Evangelio estuvieran poniendo un énfasis excesivo en la importancia de Juan el Bautista, viéndolo incluso como “La Luz”, a saber, la</w:t>
      </w:r>
      <w:r w:rsidR="006773E0">
        <w:rPr>
          <w:rFonts w:ascii="Arial" w:hAnsi="Arial" w:cs="Arial"/>
          <w:snapToGrid w:val="0"/>
        </w:rPr>
        <w:t xml:space="preserve"> luz de la salvación. Hechos 19.3</w:t>
      </w:r>
      <w:proofErr w:type="gramStart"/>
      <w:r w:rsidR="006773E0">
        <w:rPr>
          <w:rFonts w:ascii="Arial" w:hAnsi="Arial" w:cs="Arial"/>
          <w:snapToGrid w:val="0"/>
        </w:rPr>
        <w:t>,</w:t>
      </w:r>
      <w:r w:rsidRPr="00515F12">
        <w:rPr>
          <w:rFonts w:ascii="Arial" w:hAnsi="Arial" w:cs="Arial"/>
          <w:snapToGrid w:val="0"/>
        </w:rPr>
        <w:t>4</w:t>
      </w:r>
      <w:proofErr w:type="gramEnd"/>
      <w:r w:rsidRPr="00515F12">
        <w:rPr>
          <w:rFonts w:ascii="Arial" w:hAnsi="Arial" w:cs="Arial"/>
          <w:snapToGrid w:val="0"/>
        </w:rPr>
        <w:t xml:space="preserve"> contiene una reminiscencia de esta adhesión al Bautista. Frente a ello, el evangelista se propone rectificar cualquier malentendido desde el comienzo mismo de su evangelio (cf</w:t>
      </w:r>
      <w:r w:rsidRPr="00515F12">
        <w:rPr>
          <w:rFonts w:ascii="Arial" w:hAnsi="Arial" w:cs="Arial"/>
          <w:i/>
          <w:iCs/>
          <w:snapToGrid w:val="0"/>
        </w:rPr>
        <w:t>.</w:t>
      </w:r>
      <w:r w:rsidRPr="00515F12">
        <w:rPr>
          <w:rFonts w:ascii="Arial" w:hAnsi="Arial" w:cs="Arial"/>
          <w:snapToGrid w:val="0"/>
        </w:rPr>
        <w:t xml:space="preserve"> también los vs. 15, 26, 27). El texto no sólo niega expresamente que Juan sea la luz, sino que afirma dos veces su función como </w:t>
      </w:r>
      <w:r w:rsidRPr="00515F12">
        <w:rPr>
          <w:rFonts w:ascii="Arial" w:hAnsi="Arial" w:cs="Arial"/>
          <w:i/>
          <w:iCs/>
          <w:snapToGrid w:val="0"/>
        </w:rPr>
        <w:t>testigo</w:t>
      </w:r>
      <w:r w:rsidRPr="00515F12">
        <w:rPr>
          <w:rFonts w:ascii="Arial" w:hAnsi="Arial" w:cs="Arial"/>
          <w:snapToGrid w:val="0"/>
        </w:rPr>
        <w:t xml:space="preserve"> de la luz (vs. 7 y 8). Tanta insistencia es claro indicio de un conflicto de adhesiones e identidades. El evangelista subraya que el propósito del Bautista era </w:t>
      </w:r>
      <w:r w:rsidRPr="00515F12">
        <w:rPr>
          <w:rFonts w:ascii="Arial" w:hAnsi="Arial" w:cs="Arial"/>
          <w:i/>
          <w:iCs/>
          <w:snapToGrid w:val="0"/>
        </w:rPr>
        <w:t>dar testimonio de la luz, para que todos creyesen por medio de él</w:t>
      </w:r>
      <w:r w:rsidRPr="00515F12">
        <w:rPr>
          <w:rFonts w:ascii="Arial" w:hAnsi="Arial" w:cs="Arial"/>
          <w:snapToGrid w:val="0"/>
        </w:rPr>
        <w:t xml:space="preserve">. Con esta formulación, el evangelista construye la función de todos los </w:t>
      </w:r>
      <w:r w:rsidR="006773E0">
        <w:rPr>
          <w:rFonts w:ascii="Arial" w:hAnsi="Arial" w:cs="Arial"/>
          <w:snapToGrid w:val="0"/>
        </w:rPr>
        <w:t>verdaderos testigos cristianos.</w:t>
      </w:r>
    </w:p>
    <w:p w:rsidR="00F02171" w:rsidRPr="006773E0" w:rsidRDefault="00F02171" w:rsidP="00515F12">
      <w:pPr>
        <w:pStyle w:val="Carnum"/>
        <w:spacing w:after="80"/>
        <w:jc w:val="left"/>
        <w:rPr>
          <w:rFonts w:ascii="Arial" w:hAnsi="Arial" w:cs="Arial"/>
          <w:u w:val="single"/>
        </w:rPr>
      </w:pPr>
      <w:r w:rsidRPr="006773E0">
        <w:rPr>
          <w:rFonts w:ascii="Arial" w:hAnsi="Arial" w:cs="Arial"/>
          <w:bCs/>
          <w:u w:val="single"/>
        </w:rPr>
        <w:t>La luz que vino al mundo, Juan 1,9-13</w:t>
      </w:r>
    </w:p>
    <w:p w:rsidR="00F02171" w:rsidRPr="00515F12" w:rsidRDefault="00F02171" w:rsidP="00515F12">
      <w:pPr>
        <w:pStyle w:val="Carnum"/>
        <w:spacing w:after="80"/>
        <w:jc w:val="left"/>
        <w:rPr>
          <w:rFonts w:ascii="Arial" w:hAnsi="Arial" w:cs="Arial"/>
        </w:rPr>
      </w:pPr>
      <w:r w:rsidRPr="00515F12">
        <w:rPr>
          <w:rFonts w:ascii="Arial" w:hAnsi="Arial" w:cs="Arial"/>
          <w:b/>
          <w:bCs/>
        </w:rPr>
        <w:t>V. 9</w:t>
      </w:r>
      <w:r w:rsidRPr="00515F12">
        <w:rPr>
          <w:rFonts w:ascii="Arial" w:hAnsi="Arial" w:cs="Arial"/>
        </w:rPr>
        <w:t xml:space="preserve"> El </w:t>
      </w:r>
      <w:r w:rsidRPr="00515F12">
        <w:rPr>
          <w:rFonts w:ascii="Arial" w:hAnsi="Arial" w:cs="Arial"/>
          <w:i/>
          <w:iCs/>
        </w:rPr>
        <w:t>Logos</w:t>
      </w:r>
      <w:r w:rsidRPr="00515F12">
        <w:rPr>
          <w:rFonts w:ascii="Arial" w:hAnsi="Arial" w:cs="Arial"/>
        </w:rPr>
        <w:t xml:space="preserve"> es la </w:t>
      </w:r>
      <w:r w:rsidRPr="00515F12">
        <w:rPr>
          <w:rFonts w:ascii="Arial" w:hAnsi="Arial" w:cs="Arial"/>
          <w:i/>
          <w:iCs/>
        </w:rPr>
        <w:t>luz verdadera</w:t>
      </w:r>
      <w:r w:rsidRPr="00515F12">
        <w:rPr>
          <w:rFonts w:ascii="Arial" w:hAnsi="Arial" w:cs="Arial"/>
        </w:rPr>
        <w:t xml:space="preserve">. La formulación </w:t>
      </w:r>
      <w:proofErr w:type="gramStart"/>
      <w:r w:rsidRPr="00515F12">
        <w:rPr>
          <w:rFonts w:ascii="Arial" w:hAnsi="Arial" w:cs="Arial"/>
          <w:i/>
          <w:iCs/>
        </w:rPr>
        <w:t>venido</w:t>
      </w:r>
      <w:proofErr w:type="gramEnd"/>
      <w:r w:rsidRPr="00515F12">
        <w:rPr>
          <w:rFonts w:ascii="Arial" w:hAnsi="Arial" w:cs="Arial"/>
        </w:rPr>
        <w:t xml:space="preserve"> ya remite a la encarnación, que será referida explícitamente en el v. 14. Nótese que recién en el v. 17 Juan dirá explícitamente que se trata de </w:t>
      </w:r>
      <w:r w:rsidRPr="00515F12">
        <w:rPr>
          <w:rFonts w:ascii="Arial" w:hAnsi="Arial" w:cs="Arial"/>
          <w:i/>
          <w:iCs/>
        </w:rPr>
        <w:t>Jesucristo</w:t>
      </w:r>
      <w:r w:rsidRPr="00515F12">
        <w:rPr>
          <w:rFonts w:ascii="Arial" w:hAnsi="Arial" w:cs="Arial"/>
        </w:rPr>
        <w:t>.</w:t>
      </w:r>
    </w:p>
    <w:p w:rsidR="00F02171" w:rsidRPr="00515F12" w:rsidRDefault="00F02171" w:rsidP="00515F12">
      <w:pPr>
        <w:pStyle w:val="Carnum"/>
        <w:spacing w:after="80"/>
        <w:jc w:val="left"/>
        <w:rPr>
          <w:rFonts w:ascii="Arial" w:hAnsi="Arial" w:cs="Arial"/>
        </w:rPr>
      </w:pPr>
      <w:r w:rsidRPr="00515F12">
        <w:rPr>
          <w:rFonts w:ascii="Arial" w:hAnsi="Arial" w:cs="Arial"/>
          <w:i/>
          <w:iCs/>
        </w:rPr>
        <w:t>Mundo</w:t>
      </w:r>
      <w:r w:rsidRPr="00515F12">
        <w:rPr>
          <w:rFonts w:ascii="Arial" w:hAnsi="Arial" w:cs="Arial"/>
        </w:rPr>
        <w:t xml:space="preserve"> se refiere a algo más que al </w:t>
      </w:r>
      <w:r w:rsidRPr="00515F12">
        <w:rPr>
          <w:rFonts w:ascii="Arial" w:hAnsi="Arial" w:cs="Arial"/>
          <w:i/>
          <w:iCs/>
        </w:rPr>
        <w:t>mundo creado</w:t>
      </w:r>
      <w:r w:rsidRPr="00515F12">
        <w:rPr>
          <w:rFonts w:ascii="Arial" w:hAnsi="Arial" w:cs="Arial"/>
        </w:rPr>
        <w:t xml:space="preserve">. Juan emplea este concepto para referirse tanto a la </w:t>
      </w:r>
      <w:r w:rsidRPr="00515F12">
        <w:rPr>
          <w:rFonts w:ascii="Arial" w:hAnsi="Arial" w:cs="Arial"/>
          <w:i/>
          <w:iCs/>
        </w:rPr>
        <w:t>gente</w:t>
      </w:r>
      <w:r w:rsidRPr="00515F12">
        <w:rPr>
          <w:rFonts w:ascii="Arial" w:hAnsi="Arial" w:cs="Arial"/>
        </w:rPr>
        <w:t xml:space="preserve"> como a </w:t>
      </w:r>
      <w:r w:rsidRPr="00515F12">
        <w:rPr>
          <w:rFonts w:ascii="Arial" w:hAnsi="Arial" w:cs="Arial"/>
          <w:i/>
          <w:iCs/>
        </w:rPr>
        <w:t>quienes se oponen a Dios</w:t>
      </w:r>
      <w:r w:rsidRPr="00515F12">
        <w:rPr>
          <w:rFonts w:ascii="Arial" w:hAnsi="Arial" w:cs="Arial"/>
        </w:rPr>
        <w:t xml:space="preserve">. Distingue entre </w:t>
      </w:r>
      <w:r w:rsidRPr="00515F12">
        <w:rPr>
          <w:rFonts w:ascii="Arial" w:hAnsi="Arial" w:cs="Arial"/>
          <w:i/>
          <w:iCs/>
        </w:rPr>
        <w:t>los que creen</w:t>
      </w:r>
      <w:r w:rsidRPr="00515F12">
        <w:rPr>
          <w:rFonts w:ascii="Arial" w:hAnsi="Arial" w:cs="Arial"/>
        </w:rPr>
        <w:t xml:space="preserve"> y el </w:t>
      </w:r>
      <w:r w:rsidRPr="00515F12">
        <w:rPr>
          <w:rFonts w:ascii="Arial" w:hAnsi="Arial" w:cs="Arial"/>
          <w:i/>
          <w:iCs/>
        </w:rPr>
        <w:t>mundo que no cree</w:t>
      </w:r>
      <w:r w:rsidRPr="00515F12">
        <w:rPr>
          <w:rFonts w:ascii="Arial" w:hAnsi="Arial" w:cs="Arial"/>
        </w:rPr>
        <w:t xml:space="preserve">. Por eso, el término </w:t>
      </w:r>
      <w:r w:rsidRPr="00515F12">
        <w:rPr>
          <w:rFonts w:ascii="Arial" w:hAnsi="Arial" w:cs="Arial"/>
          <w:i/>
          <w:iCs/>
        </w:rPr>
        <w:t>mundo</w:t>
      </w:r>
      <w:r w:rsidRPr="00515F12">
        <w:rPr>
          <w:rFonts w:ascii="Arial" w:hAnsi="Arial" w:cs="Arial"/>
        </w:rPr>
        <w:t xml:space="preserve"> no debe interpretarse como si Juan se manejara con un esquema dualista.</w:t>
      </w:r>
    </w:p>
    <w:p w:rsidR="00F02171" w:rsidRPr="00515F12" w:rsidRDefault="00F02171" w:rsidP="00515F12">
      <w:pPr>
        <w:pStyle w:val="Carnum"/>
        <w:spacing w:after="80"/>
        <w:jc w:val="left"/>
        <w:rPr>
          <w:rFonts w:ascii="Arial" w:hAnsi="Arial" w:cs="Arial"/>
        </w:rPr>
      </w:pPr>
      <w:r w:rsidRPr="00515F12">
        <w:rPr>
          <w:rFonts w:ascii="Arial" w:hAnsi="Arial" w:cs="Arial"/>
          <w:b/>
          <w:bCs/>
        </w:rPr>
        <w:t xml:space="preserve">Vs. 10-11 </w:t>
      </w:r>
      <w:r w:rsidRPr="00515F12">
        <w:rPr>
          <w:rFonts w:ascii="Arial" w:hAnsi="Arial" w:cs="Arial"/>
        </w:rPr>
        <w:t xml:space="preserve">En medio de una serie de frases muy positivas se levantan las afirmaciones de los vs. 10-11. Retomando la oposición entre la </w:t>
      </w:r>
      <w:r w:rsidRPr="00515F12">
        <w:rPr>
          <w:rFonts w:ascii="Arial" w:hAnsi="Arial" w:cs="Arial"/>
          <w:i/>
          <w:iCs/>
        </w:rPr>
        <w:t>luz</w:t>
      </w:r>
      <w:r w:rsidRPr="00515F12">
        <w:rPr>
          <w:rFonts w:ascii="Arial" w:hAnsi="Arial" w:cs="Arial"/>
        </w:rPr>
        <w:t xml:space="preserve"> y las </w:t>
      </w:r>
      <w:r w:rsidRPr="00515F12">
        <w:rPr>
          <w:rFonts w:ascii="Arial" w:hAnsi="Arial" w:cs="Arial"/>
          <w:i/>
          <w:iCs/>
        </w:rPr>
        <w:t>tinieblas</w:t>
      </w:r>
      <w:r w:rsidRPr="00515F12">
        <w:rPr>
          <w:rFonts w:ascii="Arial" w:hAnsi="Arial" w:cs="Arial"/>
        </w:rPr>
        <w:t xml:space="preserve"> anunciada en el v. 5, aquí hay una constatación seca de una experiencia sumamente trágica: no todos aceptan la luz. Ahora bien, el tono amargo de esta frustración es sobrepasado por el empleo del verbo en tiempo presente del v. 5: la luz </w:t>
      </w:r>
      <w:r w:rsidRPr="00515F12">
        <w:rPr>
          <w:rFonts w:ascii="Arial" w:hAnsi="Arial" w:cs="Arial"/>
          <w:i/>
          <w:iCs/>
        </w:rPr>
        <w:t>resplandece</w:t>
      </w:r>
      <w:r w:rsidRPr="00515F12">
        <w:rPr>
          <w:rFonts w:ascii="Arial" w:hAnsi="Arial" w:cs="Arial"/>
        </w:rPr>
        <w:t xml:space="preserve">, </w:t>
      </w:r>
      <w:r w:rsidRPr="00515F12">
        <w:rPr>
          <w:rFonts w:ascii="Arial" w:hAnsi="Arial" w:cs="Arial"/>
          <w:i/>
          <w:iCs/>
        </w:rPr>
        <w:t>continúa resplandeciendo</w:t>
      </w:r>
      <w:r w:rsidRPr="00515F12">
        <w:rPr>
          <w:rFonts w:ascii="Arial" w:hAnsi="Arial" w:cs="Arial"/>
        </w:rPr>
        <w:t>.</w:t>
      </w:r>
    </w:p>
    <w:p w:rsidR="00F02171" w:rsidRPr="00515F12" w:rsidRDefault="00F02171" w:rsidP="006773E0">
      <w:pPr>
        <w:pStyle w:val="Carnum"/>
        <w:spacing w:after="120"/>
        <w:jc w:val="left"/>
        <w:rPr>
          <w:rFonts w:ascii="Arial" w:hAnsi="Arial" w:cs="Arial"/>
        </w:rPr>
      </w:pPr>
      <w:r w:rsidRPr="00515F12">
        <w:rPr>
          <w:rFonts w:ascii="Arial" w:hAnsi="Arial" w:cs="Arial"/>
          <w:b/>
          <w:bCs/>
        </w:rPr>
        <w:t>Vs. 12-13</w:t>
      </w:r>
      <w:r w:rsidRPr="00515F12">
        <w:rPr>
          <w:rFonts w:ascii="Arial" w:hAnsi="Arial" w:cs="Arial"/>
        </w:rPr>
        <w:t xml:space="preserve"> Mientras que los dos versículos anteriores contenían el eco de la frustración, </w:t>
      </w:r>
      <w:proofErr w:type="gramStart"/>
      <w:r w:rsidRPr="00515F12">
        <w:rPr>
          <w:rFonts w:ascii="Arial" w:hAnsi="Arial" w:cs="Arial"/>
        </w:rPr>
        <w:t>éstos</w:t>
      </w:r>
      <w:proofErr w:type="gramEnd"/>
      <w:r w:rsidRPr="00515F12">
        <w:rPr>
          <w:rFonts w:ascii="Arial" w:hAnsi="Arial" w:cs="Arial"/>
        </w:rPr>
        <w:t xml:space="preserve"> dos expresan la alegría y a la vez la admiración ante el milagro de la filiación divina de las personas creyentes. La acción personal y humana de </w:t>
      </w:r>
      <w:r w:rsidRPr="00515F12">
        <w:rPr>
          <w:rFonts w:ascii="Arial" w:hAnsi="Arial" w:cs="Arial"/>
          <w:i/>
          <w:iCs/>
        </w:rPr>
        <w:t>recibir</w:t>
      </w:r>
      <w:r w:rsidRPr="00515F12">
        <w:rPr>
          <w:rFonts w:ascii="Arial" w:hAnsi="Arial" w:cs="Arial"/>
        </w:rPr>
        <w:t xml:space="preserve"> es sobrepasada por la iniciativa divina del otorgamiento del poder (</w:t>
      </w:r>
      <w:proofErr w:type="spellStart"/>
      <w:r w:rsidRPr="00515F12">
        <w:rPr>
          <w:rFonts w:ascii="Arial" w:hAnsi="Arial" w:cs="Arial"/>
          <w:i/>
          <w:iCs/>
        </w:rPr>
        <w:t>exousía</w:t>
      </w:r>
      <w:proofErr w:type="spellEnd"/>
      <w:r w:rsidRPr="00515F12">
        <w:rPr>
          <w:rFonts w:ascii="Arial" w:hAnsi="Arial" w:cs="Arial"/>
        </w:rPr>
        <w:t xml:space="preserve">, en griego) de llegar a ser </w:t>
      </w:r>
      <w:r w:rsidRPr="00515F12">
        <w:rPr>
          <w:rFonts w:ascii="Arial" w:hAnsi="Arial" w:cs="Arial"/>
          <w:i/>
          <w:iCs/>
        </w:rPr>
        <w:t>hijos de Dios</w:t>
      </w:r>
      <w:r w:rsidRPr="00515F12">
        <w:rPr>
          <w:rFonts w:ascii="Arial" w:hAnsi="Arial" w:cs="Arial"/>
        </w:rPr>
        <w:t xml:space="preserve">. Se trata de una clara alusión al </w:t>
      </w:r>
      <w:r w:rsidRPr="00515F12">
        <w:rPr>
          <w:rFonts w:ascii="Arial" w:hAnsi="Arial" w:cs="Arial"/>
          <w:i/>
          <w:iCs/>
        </w:rPr>
        <w:t>nuevo nacimiento</w:t>
      </w:r>
      <w:r w:rsidRPr="00515F12">
        <w:rPr>
          <w:rFonts w:ascii="Arial" w:hAnsi="Arial" w:cs="Arial"/>
        </w:rPr>
        <w:t>, desarrollado luego en el cap. 3 en la larga conversación con Nicodemo. Juan subraya explícitamente la diferencia entre este nacimiento de Dios y los medios (masculinos) habituales de engendramiento (</w:t>
      </w:r>
      <w:r w:rsidRPr="00515F12">
        <w:rPr>
          <w:rFonts w:ascii="Arial" w:hAnsi="Arial" w:cs="Arial"/>
          <w:i/>
          <w:iCs/>
        </w:rPr>
        <w:t>sangre</w:t>
      </w:r>
      <w:r w:rsidRPr="00515F12">
        <w:rPr>
          <w:rFonts w:ascii="Arial" w:hAnsi="Arial" w:cs="Arial"/>
        </w:rPr>
        <w:t xml:space="preserve">, </w:t>
      </w:r>
      <w:r w:rsidRPr="00515F12">
        <w:rPr>
          <w:rFonts w:ascii="Arial" w:hAnsi="Arial" w:cs="Arial"/>
          <w:i/>
          <w:iCs/>
        </w:rPr>
        <w:t>voluntad de carne</w:t>
      </w:r>
      <w:r w:rsidRPr="00515F12">
        <w:rPr>
          <w:rFonts w:ascii="Arial" w:hAnsi="Arial" w:cs="Arial"/>
        </w:rPr>
        <w:t xml:space="preserve">, </w:t>
      </w:r>
      <w:r w:rsidRPr="00515F12">
        <w:rPr>
          <w:rFonts w:ascii="Arial" w:hAnsi="Arial" w:cs="Arial"/>
          <w:i/>
          <w:iCs/>
        </w:rPr>
        <w:t>voluntad de varón</w:t>
      </w:r>
      <w:r w:rsidRPr="00515F12">
        <w:rPr>
          <w:rFonts w:ascii="Arial" w:hAnsi="Arial" w:cs="Arial"/>
        </w:rPr>
        <w:t xml:space="preserve">). La salvación no es cuestión de ascendencia o descendencia, etnia, tradición, religión, esfuerzos, méritos. Es don de Dios, aceptado por fe. Es nueva creación, </w:t>
      </w:r>
      <w:r w:rsidR="006773E0">
        <w:rPr>
          <w:rFonts w:ascii="Arial" w:hAnsi="Arial" w:cs="Arial"/>
        </w:rPr>
        <w:t>obrada exclusivamente por Dios.</w:t>
      </w:r>
    </w:p>
    <w:p w:rsidR="00F02171" w:rsidRPr="006773E0" w:rsidRDefault="00F02171" w:rsidP="00515F12">
      <w:pPr>
        <w:pStyle w:val="Carnum"/>
        <w:spacing w:after="80"/>
        <w:jc w:val="left"/>
        <w:rPr>
          <w:rFonts w:ascii="Arial" w:hAnsi="Arial" w:cs="Arial"/>
          <w:u w:val="single"/>
        </w:rPr>
      </w:pPr>
      <w:r w:rsidRPr="006773E0">
        <w:rPr>
          <w:rFonts w:ascii="Arial" w:hAnsi="Arial" w:cs="Arial"/>
          <w:bCs/>
          <w:u w:val="single"/>
        </w:rPr>
        <w:t>La en</w:t>
      </w:r>
      <w:r w:rsidR="006773E0">
        <w:rPr>
          <w:rFonts w:ascii="Arial" w:hAnsi="Arial" w:cs="Arial"/>
          <w:bCs/>
          <w:u w:val="single"/>
        </w:rPr>
        <w:t>carnación de la Palabra, Juan 1.</w:t>
      </w:r>
      <w:r w:rsidRPr="006773E0">
        <w:rPr>
          <w:rFonts w:ascii="Arial" w:hAnsi="Arial" w:cs="Arial"/>
          <w:bCs/>
          <w:u w:val="single"/>
        </w:rPr>
        <w:t>14-18</w:t>
      </w:r>
    </w:p>
    <w:p w:rsidR="00F02171" w:rsidRPr="00515F12" w:rsidRDefault="00F02171" w:rsidP="00515F12">
      <w:pPr>
        <w:pStyle w:val="Carnum"/>
        <w:spacing w:after="80"/>
        <w:jc w:val="left"/>
        <w:rPr>
          <w:rFonts w:ascii="Arial" w:hAnsi="Arial" w:cs="Arial"/>
        </w:rPr>
      </w:pPr>
      <w:r w:rsidRPr="00515F12">
        <w:rPr>
          <w:rFonts w:ascii="Arial" w:hAnsi="Arial" w:cs="Arial"/>
          <w:b/>
          <w:bCs/>
        </w:rPr>
        <w:t>V. 14</w:t>
      </w:r>
      <w:r w:rsidRPr="00515F12">
        <w:rPr>
          <w:rFonts w:ascii="Arial" w:hAnsi="Arial" w:cs="Arial"/>
        </w:rPr>
        <w:t xml:space="preserve"> Éste es el punto culminante y la clave de interpretación de todo el prólogo. Es la meta de la secuencia de ideas de los primeros 13 versículos y la frase cardinal de la segunda secuencia, desarrollada en los vs. 15-18. Luego de trabajar mayormente sobre la dimensión teológica del </w:t>
      </w:r>
      <w:r w:rsidRPr="00515F12">
        <w:rPr>
          <w:rFonts w:ascii="Arial" w:hAnsi="Arial" w:cs="Arial"/>
          <w:i/>
          <w:iCs/>
        </w:rPr>
        <w:t>Logos</w:t>
      </w:r>
      <w:r w:rsidRPr="00515F12">
        <w:rPr>
          <w:rFonts w:ascii="Arial" w:hAnsi="Arial" w:cs="Arial"/>
        </w:rPr>
        <w:t xml:space="preserve"> y la revelación, ahora Juan pasa a su dimensión histórica.</w:t>
      </w:r>
    </w:p>
    <w:p w:rsidR="00F02171" w:rsidRPr="00515F12" w:rsidRDefault="00F02171" w:rsidP="00515F12">
      <w:pPr>
        <w:pStyle w:val="Carnum"/>
        <w:spacing w:after="80"/>
        <w:jc w:val="left"/>
        <w:rPr>
          <w:rFonts w:ascii="Arial" w:hAnsi="Arial" w:cs="Arial"/>
        </w:rPr>
      </w:pPr>
      <w:r w:rsidRPr="00515F12">
        <w:rPr>
          <w:rFonts w:ascii="Arial" w:hAnsi="Arial" w:cs="Arial"/>
          <w:i/>
          <w:iCs/>
        </w:rPr>
        <w:t>Carne</w:t>
      </w:r>
      <w:r w:rsidRPr="00515F12">
        <w:rPr>
          <w:rFonts w:ascii="Arial" w:hAnsi="Arial" w:cs="Arial"/>
        </w:rPr>
        <w:t xml:space="preserve"> (</w:t>
      </w:r>
      <w:proofErr w:type="spellStart"/>
      <w:r w:rsidRPr="00515F12">
        <w:rPr>
          <w:rFonts w:ascii="Arial" w:hAnsi="Arial" w:cs="Arial"/>
          <w:i/>
          <w:iCs/>
        </w:rPr>
        <w:t>sárx</w:t>
      </w:r>
      <w:proofErr w:type="spellEnd"/>
      <w:r w:rsidRPr="00515F12">
        <w:rPr>
          <w:rFonts w:ascii="Arial" w:hAnsi="Arial" w:cs="Arial"/>
        </w:rPr>
        <w:t xml:space="preserve">, en griego) abarca un amplio espectro de significados: </w:t>
      </w:r>
      <w:r w:rsidRPr="00515F12">
        <w:rPr>
          <w:rFonts w:ascii="Arial" w:hAnsi="Arial" w:cs="Arial"/>
          <w:i/>
          <w:iCs/>
        </w:rPr>
        <w:t>carne</w:t>
      </w:r>
      <w:r w:rsidRPr="00515F12">
        <w:rPr>
          <w:rFonts w:ascii="Arial" w:hAnsi="Arial" w:cs="Arial"/>
        </w:rPr>
        <w:t xml:space="preserve">; por extensión, </w:t>
      </w:r>
      <w:r w:rsidRPr="00515F12">
        <w:rPr>
          <w:rFonts w:ascii="Arial" w:hAnsi="Arial" w:cs="Arial"/>
          <w:i/>
          <w:iCs/>
        </w:rPr>
        <w:t>cuerpo</w:t>
      </w:r>
      <w:r w:rsidRPr="00515F12">
        <w:rPr>
          <w:rFonts w:ascii="Arial" w:hAnsi="Arial" w:cs="Arial"/>
        </w:rPr>
        <w:t xml:space="preserve"> (físico); </w:t>
      </w:r>
      <w:r w:rsidRPr="00515F12">
        <w:rPr>
          <w:rFonts w:ascii="Arial" w:hAnsi="Arial" w:cs="Arial"/>
          <w:i/>
          <w:iCs/>
        </w:rPr>
        <w:t>persona</w:t>
      </w:r>
      <w:r w:rsidRPr="00515F12">
        <w:rPr>
          <w:rFonts w:ascii="Arial" w:hAnsi="Arial" w:cs="Arial"/>
        </w:rPr>
        <w:t xml:space="preserve">, </w:t>
      </w:r>
      <w:r w:rsidRPr="00515F12">
        <w:rPr>
          <w:rFonts w:ascii="Arial" w:hAnsi="Arial" w:cs="Arial"/>
          <w:i/>
          <w:iCs/>
        </w:rPr>
        <w:t>ser humano</w:t>
      </w:r>
      <w:r w:rsidRPr="00515F12">
        <w:rPr>
          <w:rFonts w:ascii="Arial" w:hAnsi="Arial" w:cs="Arial"/>
        </w:rPr>
        <w:t xml:space="preserve">; </w:t>
      </w:r>
      <w:r w:rsidRPr="00515F12">
        <w:rPr>
          <w:rFonts w:ascii="Arial" w:hAnsi="Arial" w:cs="Arial"/>
          <w:i/>
          <w:iCs/>
        </w:rPr>
        <w:t>naturaleza humana</w:t>
      </w:r>
      <w:r w:rsidRPr="00515F12">
        <w:rPr>
          <w:rFonts w:ascii="Arial" w:hAnsi="Arial" w:cs="Arial"/>
        </w:rPr>
        <w:t xml:space="preserve"> o </w:t>
      </w:r>
      <w:r w:rsidRPr="00515F12">
        <w:rPr>
          <w:rFonts w:ascii="Arial" w:hAnsi="Arial" w:cs="Arial"/>
          <w:i/>
          <w:iCs/>
        </w:rPr>
        <w:t>mortal</w:t>
      </w:r>
      <w:r w:rsidRPr="00515F12">
        <w:rPr>
          <w:rFonts w:ascii="Arial" w:hAnsi="Arial" w:cs="Arial"/>
        </w:rPr>
        <w:t xml:space="preserve">; </w:t>
      </w:r>
      <w:r w:rsidRPr="00515F12">
        <w:rPr>
          <w:rFonts w:ascii="Arial" w:hAnsi="Arial" w:cs="Arial"/>
          <w:i/>
          <w:iCs/>
        </w:rPr>
        <w:t>descendiente</w:t>
      </w:r>
      <w:r w:rsidRPr="00515F12">
        <w:rPr>
          <w:rFonts w:ascii="Arial" w:hAnsi="Arial" w:cs="Arial"/>
        </w:rPr>
        <w:t xml:space="preserve">, </w:t>
      </w:r>
      <w:r w:rsidRPr="00515F12">
        <w:rPr>
          <w:rFonts w:ascii="Arial" w:hAnsi="Arial" w:cs="Arial"/>
          <w:i/>
          <w:iCs/>
        </w:rPr>
        <w:t>relación de sangre</w:t>
      </w:r>
      <w:r w:rsidRPr="00515F12">
        <w:rPr>
          <w:rFonts w:ascii="Arial" w:hAnsi="Arial" w:cs="Arial"/>
        </w:rPr>
        <w:t xml:space="preserve">, </w:t>
      </w:r>
      <w:r w:rsidRPr="00515F12">
        <w:rPr>
          <w:rFonts w:ascii="Arial" w:hAnsi="Arial" w:cs="Arial"/>
          <w:i/>
          <w:iCs/>
        </w:rPr>
        <w:t>grupo étnico</w:t>
      </w:r>
      <w:r w:rsidRPr="00515F12">
        <w:rPr>
          <w:rFonts w:ascii="Arial" w:hAnsi="Arial" w:cs="Arial"/>
        </w:rPr>
        <w:t xml:space="preserve">, </w:t>
      </w:r>
      <w:r w:rsidRPr="00515F12">
        <w:rPr>
          <w:rFonts w:ascii="Arial" w:hAnsi="Arial" w:cs="Arial"/>
          <w:i/>
          <w:iCs/>
        </w:rPr>
        <w:t>raza</w:t>
      </w:r>
      <w:r w:rsidRPr="00515F12">
        <w:rPr>
          <w:rFonts w:ascii="Arial" w:hAnsi="Arial" w:cs="Arial"/>
        </w:rPr>
        <w:t xml:space="preserve">; </w:t>
      </w:r>
      <w:r w:rsidRPr="00515F12">
        <w:rPr>
          <w:rFonts w:ascii="Arial" w:hAnsi="Arial" w:cs="Arial"/>
          <w:i/>
          <w:iCs/>
        </w:rPr>
        <w:t>vida terrenal</w:t>
      </w:r>
      <w:r w:rsidRPr="00515F12">
        <w:rPr>
          <w:rFonts w:ascii="Arial" w:hAnsi="Arial" w:cs="Arial"/>
        </w:rPr>
        <w:t xml:space="preserve">, </w:t>
      </w:r>
      <w:r w:rsidRPr="00515F12">
        <w:rPr>
          <w:rFonts w:ascii="Arial" w:hAnsi="Arial" w:cs="Arial"/>
          <w:i/>
          <w:iCs/>
        </w:rPr>
        <w:t>corporalidad</w:t>
      </w:r>
      <w:r w:rsidRPr="00515F12">
        <w:rPr>
          <w:rFonts w:ascii="Arial" w:hAnsi="Arial" w:cs="Arial"/>
        </w:rPr>
        <w:t xml:space="preserve">, </w:t>
      </w:r>
      <w:r w:rsidRPr="00515F12">
        <w:rPr>
          <w:rFonts w:ascii="Arial" w:hAnsi="Arial" w:cs="Arial"/>
          <w:i/>
          <w:iCs/>
        </w:rPr>
        <w:t>limitación física</w:t>
      </w:r>
      <w:r w:rsidRPr="00515F12">
        <w:rPr>
          <w:rFonts w:ascii="Arial" w:hAnsi="Arial" w:cs="Arial"/>
        </w:rPr>
        <w:t xml:space="preserve">; (punto de vista) </w:t>
      </w:r>
      <w:r w:rsidRPr="00515F12">
        <w:rPr>
          <w:rFonts w:ascii="Arial" w:hAnsi="Arial" w:cs="Arial"/>
          <w:i/>
          <w:iCs/>
        </w:rPr>
        <w:t>humano</w:t>
      </w:r>
      <w:r w:rsidRPr="00515F12">
        <w:rPr>
          <w:rFonts w:ascii="Arial" w:hAnsi="Arial" w:cs="Arial"/>
        </w:rPr>
        <w:t xml:space="preserve">; </w:t>
      </w:r>
      <w:r w:rsidRPr="00515F12">
        <w:rPr>
          <w:rFonts w:ascii="Arial" w:hAnsi="Arial" w:cs="Arial"/>
          <w:i/>
          <w:iCs/>
        </w:rPr>
        <w:t>poder pecaminoso</w:t>
      </w:r>
      <w:r w:rsidRPr="00515F12">
        <w:rPr>
          <w:rFonts w:ascii="Arial" w:hAnsi="Arial" w:cs="Arial"/>
        </w:rPr>
        <w:t xml:space="preserve"> (</w:t>
      </w:r>
      <w:r w:rsidRPr="00515F12">
        <w:rPr>
          <w:rFonts w:ascii="Arial" w:hAnsi="Arial" w:cs="Arial"/>
          <w:i/>
          <w:iCs/>
        </w:rPr>
        <w:t>carne</w:t>
      </w:r>
      <w:r w:rsidRPr="00515F12">
        <w:rPr>
          <w:rFonts w:ascii="Arial" w:hAnsi="Arial" w:cs="Arial"/>
        </w:rPr>
        <w:t xml:space="preserve"> en sentido ético, sobre todo en las epístolas paulinas; en oposición al </w:t>
      </w:r>
      <w:r w:rsidRPr="00515F12">
        <w:rPr>
          <w:rFonts w:ascii="Arial" w:hAnsi="Arial" w:cs="Arial"/>
          <w:i/>
          <w:iCs/>
        </w:rPr>
        <w:t>espíritu</w:t>
      </w:r>
      <w:r w:rsidRPr="00515F12">
        <w:rPr>
          <w:rFonts w:ascii="Arial" w:hAnsi="Arial" w:cs="Arial"/>
        </w:rPr>
        <w:t>).</w:t>
      </w:r>
    </w:p>
    <w:p w:rsidR="00F02171" w:rsidRPr="00515F12" w:rsidRDefault="006773E0" w:rsidP="00515F12">
      <w:pPr>
        <w:pStyle w:val="Carnum"/>
        <w:spacing w:after="80"/>
        <w:jc w:val="left"/>
        <w:rPr>
          <w:rFonts w:ascii="Arial" w:hAnsi="Arial" w:cs="Arial"/>
        </w:rPr>
      </w:pPr>
      <w:r>
        <w:rPr>
          <w:rFonts w:ascii="Arial" w:hAnsi="Arial" w:cs="Arial"/>
        </w:rPr>
        <w:t>En Juan 1.</w:t>
      </w:r>
      <w:r w:rsidR="00F02171" w:rsidRPr="00515F12">
        <w:rPr>
          <w:rFonts w:ascii="Arial" w:hAnsi="Arial" w:cs="Arial"/>
        </w:rPr>
        <w:t xml:space="preserve">14 </w:t>
      </w:r>
      <w:r w:rsidR="00F02171" w:rsidRPr="00515F12">
        <w:rPr>
          <w:rFonts w:ascii="Arial" w:hAnsi="Arial" w:cs="Arial"/>
          <w:i/>
          <w:iCs/>
        </w:rPr>
        <w:t>carne</w:t>
      </w:r>
      <w:r w:rsidR="00F02171" w:rsidRPr="00515F12">
        <w:rPr>
          <w:rFonts w:ascii="Arial" w:hAnsi="Arial" w:cs="Arial"/>
        </w:rPr>
        <w:t xml:space="preserve"> es sinónimo de </w:t>
      </w:r>
      <w:r w:rsidR="00F02171" w:rsidRPr="00515F12">
        <w:rPr>
          <w:rFonts w:ascii="Arial" w:hAnsi="Arial" w:cs="Arial"/>
          <w:i/>
          <w:iCs/>
        </w:rPr>
        <w:t>plena humanidad</w:t>
      </w:r>
      <w:r w:rsidR="00F02171" w:rsidRPr="00515F12">
        <w:rPr>
          <w:rFonts w:ascii="Arial" w:hAnsi="Arial" w:cs="Arial"/>
        </w:rPr>
        <w:t xml:space="preserve">, de ser humano de carne y sangre. La formulación de Juan es muy impactante y más expresiva que si hubiera dicho que </w:t>
      </w:r>
      <w:r w:rsidR="00F02171" w:rsidRPr="00515F12">
        <w:rPr>
          <w:rFonts w:ascii="Arial" w:hAnsi="Arial" w:cs="Arial"/>
          <w:i/>
          <w:iCs/>
        </w:rPr>
        <w:t xml:space="preserve">la Palabra tomó forma </w:t>
      </w:r>
      <w:r w:rsidR="00F02171" w:rsidRPr="00515F12">
        <w:rPr>
          <w:rFonts w:ascii="Arial" w:hAnsi="Arial" w:cs="Arial"/>
        </w:rPr>
        <w:t>(</w:t>
      </w:r>
      <w:r w:rsidR="00F02171" w:rsidRPr="00515F12">
        <w:rPr>
          <w:rFonts w:ascii="Arial" w:hAnsi="Arial" w:cs="Arial"/>
          <w:i/>
          <w:iCs/>
        </w:rPr>
        <w:t>morfé</w:t>
      </w:r>
      <w:r w:rsidR="00F02171" w:rsidRPr="00515F12">
        <w:rPr>
          <w:rFonts w:ascii="Arial" w:hAnsi="Arial" w:cs="Arial"/>
        </w:rPr>
        <w:t xml:space="preserve">, en griego) </w:t>
      </w:r>
      <w:r w:rsidR="00F02171" w:rsidRPr="00515F12">
        <w:rPr>
          <w:rFonts w:ascii="Arial" w:hAnsi="Arial" w:cs="Arial"/>
          <w:i/>
          <w:iCs/>
        </w:rPr>
        <w:t>de humanidad</w:t>
      </w:r>
      <w:r w:rsidR="00F02171" w:rsidRPr="00515F12">
        <w:rPr>
          <w:rFonts w:ascii="Arial" w:hAnsi="Arial" w:cs="Arial"/>
        </w:rPr>
        <w:t xml:space="preserve">, o que </w:t>
      </w:r>
      <w:r w:rsidR="00F02171" w:rsidRPr="00515F12">
        <w:rPr>
          <w:rFonts w:ascii="Arial" w:hAnsi="Arial" w:cs="Arial"/>
          <w:i/>
          <w:iCs/>
        </w:rPr>
        <w:t>se hizo semejante a los hombres</w:t>
      </w:r>
      <w:r w:rsidR="00F02171" w:rsidRPr="00515F12">
        <w:rPr>
          <w:rFonts w:ascii="Arial" w:hAnsi="Arial" w:cs="Arial"/>
        </w:rPr>
        <w:t xml:space="preserve"> o que </w:t>
      </w:r>
      <w:r w:rsidR="00F02171" w:rsidRPr="00515F12">
        <w:rPr>
          <w:rFonts w:ascii="Arial" w:hAnsi="Arial" w:cs="Arial"/>
          <w:i/>
          <w:iCs/>
        </w:rPr>
        <w:t>se halló en la condición de hombre</w:t>
      </w:r>
      <w:r>
        <w:rPr>
          <w:rFonts w:ascii="Arial" w:hAnsi="Arial" w:cs="Arial"/>
        </w:rPr>
        <w:t xml:space="preserve"> (Filipenses 2.7-8). En Juan 1.</w:t>
      </w:r>
      <w:r w:rsidR="00F02171" w:rsidRPr="00515F12">
        <w:rPr>
          <w:rFonts w:ascii="Arial" w:hAnsi="Arial" w:cs="Arial"/>
        </w:rPr>
        <w:t xml:space="preserve">14 el </w:t>
      </w:r>
      <w:r w:rsidR="00F02171" w:rsidRPr="00515F12">
        <w:rPr>
          <w:rFonts w:ascii="Arial" w:hAnsi="Arial" w:cs="Arial"/>
          <w:i/>
          <w:iCs/>
        </w:rPr>
        <w:t>Verbo-Dios</w:t>
      </w:r>
      <w:r>
        <w:rPr>
          <w:rFonts w:ascii="Arial" w:hAnsi="Arial" w:cs="Arial"/>
        </w:rPr>
        <w:t xml:space="preserve"> se convirtió en –llegó a ser</w:t>
      </w:r>
      <w:r w:rsidR="00F02171" w:rsidRPr="00515F12">
        <w:rPr>
          <w:rFonts w:ascii="Arial" w:hAnsi="Arial" w:cs="Arial"/>
        </w:rPr>
        <w:t xml:space="preserve">– el Jesús humano. En esta formulación vibra el rechazo de todo pensamiento gnóstico </w:t>
      </w:r>
      <w:proofErr w:type="spellStart"/>
      <w:r w:rsidR="00F02171" w:rsidRPr="00515F12">
        <w:rPr>
          <w:rFonts w:ascii="Arial" w:hAnsi="Arial" w:cs="Arial"/>
        </w:rPr>
        <w:t>docetista</w:t>
      </w:r>
      <w:proofErr w:type="spellEnd"/>
      <w:r w:rsidR="00F02171" w:rsidRPr="00515F12">
        <w:rPr>
          <w:rFonts w:ascii="Arial" w:hAnsi="Arial" w:cs="Arial"/>
        </w:rPr>
        <w:t xml:space="preserve"> que descalifica la carne, la materia, el mundo creado; y por ende, la encarnación plena de Dios en el ser humano Jesús. (Para los gnósticos </w:t>
      </w:r>
      <w:proofErr w:type="spellStart"/>
      <w:r w:rsidR="00F02171" w:rsidRPr="00515F12">
        <w:rPr>
          <w:rFonts w:ascii="Arial" w:hAnsi="Arial" w:cs="Arial"/>
        </w:rPr>
        <w:t>docetistas</w:t>
      </w:r>
      <w:proofErr w:type="spellEnd"/>
      <w:r w:rsidR="00F02171" w:rsidRPr="00515F12">
        <w:rPr>
          <w:rFonts w:ascii="Arial" w:hAnsi="Arial" w:cs="Arial"/>
        </w:rPr>
        <w:t xml:space="preserve">, Dios o lo divino jamás puede encarnarse; pues la carne, en cuanto material, es inferior, pecaminosa. Ellos interpretaban la venida de Cristo como una “apariencia”: el </w:t>
      </w:r>
      <w:r w:rsidR="00F02171" w:rsidRPr="00515F12">
        <w:rPr>
          <w:rFonts w:ascii="Arial" w:hAnsi="Arial" w:cs="Arial"/>
          <w:i/>
          <w:iCs/>
        </w:rPr>
        <w:t>Logos</w:t>
      </w:r>
      <w:r w:rsidR="00F02171" w:rsidRPr="00515F12">
        <w:rPr>
          <w:rFonts w:ascii="Arial" w:hAnsi="Arial" w:cs="Arial"/>
        </w:rPr>
        <w:t xml:space="preserve"> eterno habría tomado sólo aparentemente la forma de ser humano. El término </w:t>
      </w:r>
      <w:proofErr w:type="spellStart"/>
      <w:r w:rsidR="00F02171" w:rsidRPr="00515F12">
        <w:rPr>
          <w:rFonts w:ascii="Arial" w:hAnsi="Arial" w:cs="Arial"/>
          <w:i/>
          <w:iCs/>
        </w:rPr>
        <w:t>docetista</w:t>
      </w:r>
      <w:proofErr w:type="spellEnd"/>
      <w:r w:rsidR="00F02171" w:rsidRPr="00515F12">
        <w:rPr>
          <w:rFonts w:ascii="Arial" w:hAnsi="Arial" w:cs="Arial"/>
        </w:rPr>
        <w:t xml:space="preserve"> proviene del verbo griego </w:t>
      </w:r>
      <w:proofErr w:type="spellStart"/>
      <w:r w:rsidR="00F02171" w:rsidRPr="00515F12">
        <w:rPr>
          <w:rFonts w:ascii="Arial" w:hAnsi="Arial" w:cs="Arial"/>
          <w:i/>
          <w:iCs/>
        </w:rPr>
        <w:t>dokeo</w:t>
      </w:r>
      <w:proofErr w:type="spellEnd"/>
      <w:r w:rsidR="00F02171" w:rsidRPr="00515F12">
        <w:rPr>
          <w:rFonts w:ascii="Arial" w:hAnsi="Arial" w:cs="Arial"/>
        </w:rPr>
        <w:t>, parecer).</w:t>
      </w:r>
    </w:p>
    <w:p w:rsidR="00F02171" w:rsidRPr="00515F12" w:rsidRDefault="00F02171" w:rsidP="00515F12">
      <w:pPr>
        <w:pStyle w:val="Carnum"/>
        <w:spacing w:after="80"/>
        <w:jc w:val="left"/>
        <w:rPr>
          <w:rFonts w:ascii="Arial" w:hAnsi="Arial" w:cs="Arial"/>
        </w:rPr>
      </w:pPr>
      <w:r w:rsidRPr="00515F12">
        <w:rPr>
          <w:rFonts w:ascii="Arial" w:hAnsi="Arial" w:cs="Arial"/>
        </w:rPr>
        <w:t xml:space="preserve">Juan insiste que el </w:t>
      </w:r>
      <w:r w:rsidRPr="00515F12">
        <w:rPr>
          <w:rFonts w:ascii="Arial" w:hAnsi="Arial" w:cs="Arial"/>
          <w:i/>
          <w:iCs/>
        </w:rPr>
        <w:t xml:space="preserve">Logos </w:t>
      </w:r>
      <w:r w:rsidRPr="00515F12">
        <w:rPr>
          <w:rFonts w:ascii="Arial" w:hAnsi="Arial" w:cs="Arial"/>
        </w:rPr>
        <w:t xml:space="preserve">que </w:t>
      </w:r>
      <w:r w:rsidRPr="00515F12">
        <w:rPr>
          <w:rFonts w:ascii="Arial" w:hAnsi="Arial" w:cs="Arial"/>
          <w:i/>
          <w:iCs/>
        </w:rPr>
        <w:t>llegó a ser carne</w:t>
      </w:r>
      <w:r w:rsidRPr="00515F12">
        <w:rPr>
          <w:rFonts w:ascii="Arial" w:hAnsi="Arial" w:cs="Arial"/>
        </w:rPr>
        <w:t xml:space="preserve"> no tuvo un mero “contacto” con lo terrenal, una comunicación pasajera entre el cielo y la tierra. La expresión implica una transformación del </w:t>
      </w:r>
      <w:r w:rsidRPr="00515F12">
        <w:rPr>
          <w:rFonts w:ascii="Arial" w:hAnsi="Arial" w:cs="Arial"/>
          <w:i/>
          <w:iCs/>
        </w:rPr>
        <w:t>Logos</w:t>
      </w:r>
      <w:r w:rsidRPr="00515F12">
        <w:rPr>
          <w:rFonts w:ascii="Arial" w:hAnsi="Arial" w:cs="Arial"/>
        </w:rPr>
        <w:t xml:space="preserve">, pues éste es ahora lo que no había sido antes: pleno, verdadero y real ser humano. Al mismo tiempo, la formulación </w:t>
      </w:r>
      <w:proofErr w:type="spellStart"/>
      <w:r w:rsidRPr="00515F12">
        <w:rPr>
          <w:rFonts w:ascii="Arial" w:hAnsi="Arial" w:cs="Arial"/>
        </w:rPr>
        <w:t>juanina</w:t>
      </w:r>
      <w:proofErr w:type="spellEnd"/>
      <w:r w:rsidRPr="00515F12">
        <w:rPr>
          <w:rFonts w:ascii="Arial" w:hAnsi="Arial" w:cs="Arial"/>
        </w:rPr>
        <w:t xml:space="preserve"> remarca que el hombre Jesús es el Revelador divino, que se ofrece a sí mismo como mensaje. La encarnación no implica el abandono de la divinidad de Jesús. La humanidad de Jesús está estrechamente vinculada con su divinidad. Jesús llegó a ser hombre y a la vez permanece siendo Dios.</w:t>
      </w:r>
    </w:p>
    <w:p w:rsidR="00F02171" w:rsidRPr="00515F12" w:rsidRDefault="00F02171" w:rsidP="00515F12">
      <w:pPr>
        <w:pStyle w:val="Carnum"/>
        <w:spacing w:after="80"/>
        <w:jc w:val="left"/>
        <w:rPr>
          <w:rFonts w:ascii="Arial" w:hAnsi="Arial" w:cs="Arial"/>
        </w:rPr>
      </w:pPr>
      <w:r w:rsidRPr="00515F12">
        <w:rPr>
          <w:rFonts w:ascii="Arial" w:hAnsi="Arial" w:cs="Arial"/>
        </w:rPr>
        <w:t xml:space="preserve">La formulación </w:t>
      </w:r>
      <w:r w:rsidRPr="00515F12">
        <w:rPr>
          <w:rFonts w:ascii="Arial" w:hAnsi="Arial" w:cs="Arial"/>
          <w:i/>
          <w:iCs/>
        </w:rPr>
        <w:t>habitó entre nosotros</w:t>
      </w:r>
      <w:r w:rsidRPr="00515F12">
        <w:rPr>
          <w:rFonts w:ascii="Arial" w:hAnsi="Arial" w:cs="Arial"/>
        </w:rPr>
        <w:t xml:space="preserve"> emplea el verbo </w:t>
      </w:r>
      <w:r w:rsidRPr="00515F12">
        <w:rPr>
          <w:rFonts w:ascii="Arial" w:hAnsi="Arial" w:cs="Arial"/>
          <w:i/>
          <w:iCs/>
        </w:rPr>
        <w:t>acampar</w:t>
      </w:r>
      <w:r w:rsidRPr="00515F12">
        <w:rPr>
          <w:rFonts w:ascii="Arial" w:hAnsi="Arial" w:cs="Arial"/>
        </w:rPr>
        <w:t xml:space="preserve"> que trae reminiscencias de Dios viviendo entre su pueblo en el desierto. Sugiere la idea de presencia divina comprometida con un pueblo que lleva una existencia temporaria, llena de limitaciones y necesidades.</w:t>
      </w:r>
    </w:p>
    <w:p w:rsidR="00F02171" w:rsidRPr="00515F12" w:rsidRDefault="00F02171" w:rsidP="00515F12">
      <w:pPr>
        <w:pStyle w:val="Carnum"/>
        <w:spacing w:after="80"/>
        <w:jc w:val="left"/>
        <w:rPr>
          <w:rFonts w:ascii="Arial" w:hAnsi="Arial" w:cs="Arial"/>
        </w:rPr>
      </w:pPr>
      <w:r w:rsidRPr="00515F12">
        <w:rPr>
          <w:rFonts w:ascii="Arial" w:hAnsi="Arial" w:cs="Arial"/>
        </w:rPr>
        <w:t>Juan se apura en dar testimonio personal de esta encarnación. No fue una mera apariencia, un espectro, un fantasma en el cual creyeron y creen el evangelista y tantos otros (Juan está hablando en plural), sino un ser histórico, real y pleno en todo sentido. La construcción entera del testimonio lleva a asociar la gloria a todo el ministerio de Jesús, no sólo al momento peculiar de la transfiguración o de algún milagro o al momento culminante de la resurrección. Al mismo tiempo, se trata de un</w:t>
      </w:r>
      <w:r w:rsidR="000A6B53">
        <w:rPr>
          <w:rFonts w:ascii="Arial" w:hAnsi="Arial" w:cs="Arial"/>
        </w:rPr>
        <w:t>a gloria particular: uno solo –</w:t>
      </w:r>
      <w:r w:rsidRPr="00515F12">
        <w:rPr>
          <w:rFonts w:ascii="Arial" w:hAnsi="Arial" w:cs="Arial"/>
        </w:rPr>
        <w:t>el Unigénito– recibió ese tipo de Gloria del Padre. El texto subraya así el carácter único de Cristo y el hecho de que e</w:t>
      </w:r>
      <w:r w:rsidR="000A6B53">
        <w:rPr>
          <w:rFonts w:ascii="Arial" w:hAnsi="Arial" w:cs="Arial"/>
        </w:rPr>
        <w:t>se</w:t>
      </w:r>
      <w:r w:rsidRPr="00515F12">
        <w:rPr>
          <w:rFonts w:ascii="Arial" w:hAnsi="Arial" w:cs="Arial"/>
        </w:rPr>
        <w:t xml:space="preserve"> ministerio fue una expresión de la gracia de Dios y una revelación de la verdad suprema.</w:t>
      </w:r>
    </w:p>
    <w:p w:rsidR="00F02171" w:rsidRPr="00515F12" w:rsidRDefault="00F02171" w:rsidP="00515F12">
      <w:pPr>
        <w:pStyle w:val="Carnum"/>
        <w:spacing w:after="80"/>
        <w:jc w:val="left"/>
        <w:rPr>
          <w:rFonts w:ascii="Arial" w:hAnsi="Arial" w:cs="Arial"/>
        </w:rPr>
      </w:pPr>
      <w:r w:rsidRPr="00515F12">
        <w:rPr>
          <w:rFonts w:ascii="Arial" w:hAnsi="Arial" w:cs="Arial"/>
        </w:rPr>
        <w:t xml:space="preserve">El </w:t>
      </w:r>
      <w:r w:rsidRPr="00515F12">
        <w:rPr>
          <w:rFonts w:ascii="Arial" w:hAnsi="Arial" w:cs="Arial"/>
          <w:b/>
          <w:bCs/>
        </w:rPr>
        <w:t>v. 15</w:t>
      </w:r>
      <w:r w:rsidRPr="00515F12">
        <w:rPr>
          <w:rFonts w:ascii="Arial" w:hAnsi="Arial" w:cs="Arial"/>
        </w:rPr>
        <w:t xml:space="preserve"> es un paréntesis intencional, pues remarca el valor fundamental del testimonio.</w:t>
      </w:r>
    </w:p>
    <w:p w:rsidR="00F02171" w:rsidRPr="00515F12" w:rsidRDefault="00F02171" w:rsidP="00515F12">
      <w:pPr>
        <w:pStyle w:val="Carnum"/>
        <w:spacing w:after="80"/>
        <w:jc w:val="left"/>
        <w:rPr>
          <w:rFonts w:ascii="Arial" w:hAnsi="Arial" w:cs="Arial"/>
        </w:rPr>
      </w:pPr>
      <w:r w:rsidRPr="00515F12">
        <w:rPr>
          <w:rFonts w:ascii="Arial" w:hAnsi="Arial" w:cs="Arial"/>
          <w:b/>
          <w:bCs/>
        </w:rPr>
        <w:t>V. 16</w:t>
      </w:r>
      <w:r w:rsidRPr="00515F12">
        <w:rPr>
          <w:rFonts w:ascii="Arial" w:hAnsi="Arial" w:cs="Arial"/>
        </w:rPr>
        <w:t xml:space="preserve"> Juan vuelve a subrayar la importancia de la experiencia directa de la gracia. De paso, Juan puntualiza el carácter progresivo del proceso de fe y obediencia cristianas.</w:t>
      </w:r>
    </w:p>
    <w:p w:rsidR="00F02171" w:rsidRPr="00515F12" w:rsidRDefault="00F02171" w:rsidP="00515F12">
      <w:pPr>
        <w:pStyle w:val="Carnum"/>
        <w:spacing w:after="80"/>
        <w:jc w:val="left"/>
        <w:rPr>
          <w:rFonts w:ascii="Arial" w:hAnsi="Arial" w:cs="Arial"/>
        </w:rPr>
      </w:pPr>
      <w:r w:rsidRPr="00515F12">
        <w:rPr>
          <w:rFonts w:ascii="Arial" w:hAnsi="Arial" w:cs="Arial"/>
          <w:b/>
          <w:bCs/>
        </w:rPr>
        <w:t>V. 18</w:t>
      </w:r>
      <w:r w:rsidRPr="00515F12">
        <w:rPr>
          <w:rFonts w:ascii="Arial" w:hAnsi="Arial" w:cs="Arial"/>
        </w:rPr>
        <w:t xml:space="preserve"> Este versículo recuerda al lector y a la lectora el v. 1. No hay otra vía para conocer a Dios que por medio de Jesucristo. Mostrando a Dios, la revelación de Jesucristo es superior a toda otra pues él es el único que ha hecho conocer a Dios. La versión </w:t>
      </w:r>
      <w:r w:rsidRPr="00515F12">
        <w:rPr>
          <w:rFonts w:ascii="Arial" w:hAnsi="Arial" w:cs="Arial"/>
          <w:i/>
          <w:iCs/>
        </w:rPr>
        <w:t>Reina-Valera</w:t>
      </w:r>
      <w:r w:rsidRPr="00515F12">
        <w:rPr>
          <w:rFonts w:ascii="Arial" w:hAnsi="Arial" w:cs="Arial"/>
        </w:rPr>
        <w:t xml:space="preserve"> sigue la variante </w:t>
      </w:r>
      <w:r w:rsidRPr="00515F12">
        <w:rPr>
          <w:rFonts w:ascii="Arial" w:hAnsi="Arial" w:cs="Arial"/>
          <w:i/>
          <w:iCs/>
        </w:rPr>
        <w:t>el unigénito Hijo</w:t>
      </w:r>
      <w:r w:rsidRPr="00515F12">
        <w:rPr>
          <w:rFonts w:ascii="Arial" w:hAnsi="Arial" w:cs="Arial"/>
        </w:rPr>
        <w:t xml:space="preserve">; mientras que la crítica textual exige tomar como original la lectura </w:t>
      </w:r>
      <w:r w:rsidRPr="00515F12">
        <w:rPr>
          <w:rFonts w:ascii="Arial" w:hAnsi="Arial" w:cs="Arial"/>
          <w:i/>
          <w:iCs/>
        </w:rPr>
        <w:t>el unigénito Dios</w:t>
      </w:r>
      <w:r w:rsidRPr="00515F12">
        <w:rPr>
          <w:rFonts w:ascii="Arial" w:hAnsi="Arial" w:cs="Arial"/>
        </w:rPr>
        <w:t xml:space="preserve">, apoyada por los manuscritos más antiguos y fidedignos. Es una nueva afirmación de la deidad de Jesús. La variante </w:t>
      </w:r>
      <w:r w:rsidRPr="00515F12">
        <w:rPr>
          <w:rFonts w:ascii="Arial" w:hAnsi="Arial" w:cs="Arial"/>
          <w:i/>
          <w:iCs/>
        </w:rPr>
        <w:t>el unigénito Hijo</w:t>
      </w:r>
      <w:r w:rsidRPr="00515F12">
        <w:rPr>
          <w:rFonts w:ascii="Arial" w:hAnsi="Arial" w:cs="Arial"/>
        </w:rPr>
        <w:t xml:space="preserve"> se adapta mejor a la evolución teológica y al contexto del versículo que habla del </w:t>
      </w:r>
      <w:r w:rsidRPr="00515F12">
        <w:rPr>
          <w:rFonts w:ascii="Arial" w:hAnsi="Arial" w:cs="Arial"/>
          <w:i/>
          <w:iCs/>
        </w:rPr>
        <w:t>seno del Padre</w:t>
      </w:r>
      <w:r w:rsidRPr="00515F12">
        <w:rPr>
          <w:rFonts w:ascii="Arial" w:hAnsi="Arial" w:cs="Arial"/>
        </w:rPr>
        <w:t xml:space="preserve">; pero justamente esto es una indicación del carácter secundario de esta formulación: es comprensible que algún copista “acomodó” el texto algo difícil cambiando </w:t>
      </w:r>
      <w:r w:rsidRPr="00515F12">
        <w:rPr>
          <w:rFonts w:ascii="Arial" w:hAnsi="Arial" w:cs="Arial"/>
          <w:i/>
          <w:iCs/>
        </w:rPr>
        <w:t>Dios</w:t>
      </w:r>
      <w:r w:rsidRPr="00515F12">
        <w:rPr>
          <w:rFonts w:ascii="Arial" w:hAnsi="Arial" w:cs="Arial"/>
        </w:rPr>
        <w:t xml:space="preserve"> por </w:t>
      </w:r>
      <w:r w:rsidRPr="00515F12">
        <w:rPr>
          <w:rFonts w:ascii="Arial" w:hAnsi="Arial" w:cs="Arial"/>
          <w:i/>
          <w:iCs/>
        </w:rPr>
        <w:t>Hijo</w:t>
      </w:r>
      <w:r w:rsidR="000A6B53">
        <w:rPr>
          <w:rFonts w:ascii="Arial" w:hAnsi="Arial" w:cs="Arial"/>
        </w:rPr>
        <w:t>.</w:t>
      </w:r>
    </w:p>
    <w:p w:rsidR="00F02171" w:rsidRPr="000A6B53" w:rsidRDefault="00F02171" w:rsidP="00515F12">
      <w:pPr>
        <w:pStyle w:val="Carnum"/>
        <w:spacing w:after="80"/>
        <w:jc w:val="left"/>
        <w:rPr>
          <w:rFonts w:ascii="Arial" w:hAnsi="Arial" w:cs="Arial"/>
          <w:u w:val="single"/>
        </w:rPr>
      </w:pPr>
      <w:r w:rsidRPr="000A6B53">
        <w:rPr>
          <w:rFonts w:ascii="Arial" w:hAnsi="Arial" w:cs="Arial"/>
          <w:bCs/>
          <w:u w:val="single"/>
        </w:rPr>
        <w:t xml:space="preserve">Breve reflexión </w:t>
      </w:r>
      <w:proofErr w:type="spellStart"/>
      <w:r w:rsidRPr="000A6B53">
        <w:rPr>
          <w:rFonts w:ascii="Arial" w:hAnsi="Arial" w:cs="Arial"/>
          <w:bCs/>
          <w:u w:val="single"/>
        </w:rPr>
        <w:t>p</w:t>
      </w:r>
      <w:r w:rsidR="000A6B53" w:rsidRPr="000A6B53">
        <w:rPr>
          <w:rFonts w:ascii="Arial" w:hAnsi="Arial" w:cs="Arial"/>
          <w:bCs/>
          <w:u w:val="single"/>
        </w:rPr>
        <w:t>ost</w:t>
      </w:r>
      <w:r w:rsidRPr="000A6B53">
        <w:rPr>
          <w:rFonts w:ascii="Arial" w:hAnsi="Arial" w:cs="Arial"/>
          <w:bCs/>
          <w:u w:val="single"/>
        </w:rPr>
        <w:t>navideña</w:t>
      </w:r>
      <w:proofErr w:type="spellEnd"/>
    </w:p>
    <w:p w:rsidR="00F02171" w:rsidRPr="00515F12" w:rsidRDefault="00F02171" w:rsidP="00515F12">
      <w:pPr>
        <w:pStyle w:val="Carnum"/>
        <w:spacing w:after="80"/>
        <w:jc w:val="left"/>
        <w:rPr>
          <w:rFonts w:ascii="Arial" w:hAnsi="Arial" w:cs="Arial"/>
        </w:rPr>
      </w:pPr>
      <w:r w:rsidRPr="00515F12">
        <w:rPr>
          <w:rFonts w:ascii="Arial" w:hAnsi="Arial" w:cs="Arial"/>
        </w:rPr>
        <w:t>El romanticismo navideño y la comercialización de estos días de fiesta hicieron lo suyo para ocultar el misterio de la encarnación bajo toneladas de desperdicios y escombros de nostalgia, rutina y gastos inútiles.</w:t>
      </w:r>
    </w:p>
    <w:p w:rsidR="00F02171" w:rsidRPr="00515F12" w:rsidRDefault="00F02171" w:rsidP="00515F12">
      <w:pPr>
        <w:pStyle w:val="Carnum"/>
        <w:spacing w:after="80"/>
        <w:jc w:val="left"/>
        <w:rPr>
          <w:rFonts w:ascii="Arial" w:hAnsi="Arial" w:cs="Arial"/>
        </w:rPr>
      </w:pPr>
      <w:r w:rsidRPr="00515F12">
        <w:rPr>
          <w:rFonts w:ascii="Arial" w:hAnsi="Arial" w:cs="Arial"/>
        </w:rPr>
        <w:t>Dios encarnado en el hombre Jesús; Dios totalmente presente en aquel hombre histórico y concreto nacido en Belén, criado en Nazaret, mue</w:t>
      </w:r>
      <w:r w:rsidR="000A6B53">
        <w:rPr>
          <w:rFonts w:ascii="Arial" w:hAnsi="Arial" w:cs="Arial"/>
        </w:rPr>
        <w:t>rto y resucitado en Jerusalén –</w:t>
      </w:r>
      <w:r w:rsidRPr="00515F12">
        <w:rPr>
          <w:rFonts w:ascii="Arial" w:hAnsi="Arial" w:cs="Arial"/>
        </w:rPr>
        <w:t>estamos tan acostumbrados y acostumbradas a celebrar su nacimiento, recordar su pasión y escuchar de su resurrección</w:t>
      </w:r>
      <w:r w:rsidR="000A6B53">
        <w:rPr>
          <w:rFonts w:ascii="Arial" w:hAnsi="Arial" w:cs="Arial"/>
        </w:rPr>
        <w:t>–</w:t>
      </w:r>
      <w:r w:rsidRPr="00515F12">
        <w:rPr>
          <w:rFonts w:ascii="Arial" w:hAnsi="Arial" w:cs="Arial"/>
        </w:rPr>
        <w:t>, que ya ni nos damos cuenta de lo impactante y profundamente desafiante que es todo ello. Es tiempo que removemos las cáscaras y la escoria que nos impide asombrarnos de veras ante el misterio de Dios encarnado.</w:t>
      </w:r>
      <w:r w:rsidR="000A6B53">
        <w:rPr>
          <w:rFonts w:ascii="Arial" w:hAnsi="Arial" w:cs="Arial"/>
        </w:rPr>
        <w:t xml:space="preserve"> </w:t>
      </w:r>
    </w:p>
    <w:p w:rsidR="00F02171" w:rsidRPr="00515F12" w:rsidRDefault="00F02171" w:rsidP="00515F12">
      <w:pPr>
        <w:pStyle w:val="Carnum"/>
        <w:spacing w:after="80"/>
        <w:jc w:val="left"/>
        <w:rPr>
          <w:rFonts w:ascii="Arial" w:hAnsi="Arial" w:cs="Arial"/>
        </w:rPr>
      </w:pPr>
      <w:r w:rsidRPr="00515F12">
        <w:rPr>
          <w:rFonts w:ascii="Arial" w:hAnsi="Arial" w:cs="Arial"/>
        </w:rPr>
        <w:t xml:space="preserve">Dios se mete a fondo en nuestro mundo y en nuestra humanidad y dice “Sí” a un montón de cosas, pero también “¡Basta!” a muchas otras. Dios asume nuestra fragilidad, nuestras culpas, nuestros dolores. Dios dice sí a la fragilidad humana y por consiguiente, a todos los sufrimientos y necesidades de los cuerpos tan rebajados por los </w:t>
      </w:r>
      <w:proofErr w:type="spellStart"/>
      <w:r w:rsidRPr="00515F12">
        <w:rPr>
          <w:rFonts w:ascii="Arial" w:hAnsi="Arial" w:cs="Arial"/>
        </w:rPr>
        <w:t>docetistas</w:t>
      </w:r>
      <w:proofErr w:type="spellEnd"/>
      <w:r w:rsidRPr="00515F12">
        <w:rPr>
          <w:rFonts w:ascii="Arial" w:hAnsi="Arial" w:cs="Arial"/>
        </w:rPr>
        <w:t xml:space="preserve"> antiguos y modernos. Dios dice sí al compromiso con los débiles, impuros, excluidos, miserables, feos y odiosos. Dios dice “¡Basta!” al desprecio, la marginación y la anulación. Dios dice “¡Basta!” a la destrucción del amor, la dedicación, el trabajo, la solidaridad. Dios dice “¡Basta!” a un sistema económico que produce abismos cada vez más horribles en esta humanidad asumida por el </w:t>
      </w:r>
      <w:r w:rsidRPr="00515F12">
        <w:rPr>
          <w:rFonts w:ascii="Arial" w:hAnsi="Arial" w:cs="Arial"/>
          <w:i/>
          <w:iCs/>
        </w:rPr>
        <w:t>Logos</w:t>
      </w:r>
      <w:r w:rsidRPr="00515F12">
        <w:rPr>
          <w:rFonts w:ascii="Arial" w:hAnsi="Arial" w:cs="Arial"/>
        </w:rPr>
        <w:t xml:space="preserve"> eterno. </w:t>
      </w:r>
    </w:p>
    <w:p w:rsidR="00F02171" w:rsidRPr="00515F12" w:rsidRDefault="00F02171" w:rsidP="00515F12">
      <w:pPr>
        <w:pStyle w:val="Carnum"/>
        <w:spacing w:after="80"/>
        <w:jc w:val="left"/>
        <w:rPr>
          <w:rFonts w:ascii="Arial" w:hAnsi="Arial" w:cs="Arial"/>
        </w:rPr>
      </w:pPr>
      <w:r w:rsidRPr="00515F12">
        <w:rPr>
          <w:rFonts w:ascii="Arial" w:hAnsi="Arial" w:cs="Arial"/>
        </w:rPr>
        <w:t>Dios dice “¡Basta!” al derrumbe de nuestra identidad cristiana, porque es ésta la que está en juego cuando se destruye la humanidad tal como está aconteciendo. Dios no puede permitir que la situación general acabe con todo aquello que él mismo inició en su encarnación y que ha llegado hasta nosotros: la reconciliación de la humanidad con Él, la capacitación para amar por ser aceptado y aceptada por Él</w:t>
      </w:r>
      <w:r w:rsidR="000A6B53">
        <w:rPr>
          <w:rFonts w:ascii="Arial" w:hAnsi="Arial" w:cs="Arial"/>
        </w:rPr>
        <w:t>, la alegría de ser su testigo.</w:t>
      </w:r>
    </w:p>
    <w:p w:rsidR="00F02171" w:rsidRPr="000A6B53" w:rsidRDefault="00F02171" w:rsidP="00515F12">
      <w:pPr>
        <w:pStyle w:val="Carnum"/>
        <w:spacing w:after="80"/>
        <w:jc w:val="left"/>
        <w:rPr>
          <w:rFonts w:ascii="Arial" w:hAnsi="Arial" w:cs="Arial"/>
          <w:u w:val="single"/>
        </w:rPr>
      </w:pPr>
      <w:r w:rsidRPr="000A6B53">
        <w:rPr>
          <w:rFonts w:ascii="Arial" w:hAnsi="Arial" w:cs="Arial"/>
          <w:bCs/>
          <w:u w:val="single"/>
        </w:rPr>
        <w:t xml:space="preserve">Rumbo hacia la predicación </w:t>
      </w:r>
    </w:p>
    <w:p w:rsidR="00F02171" w:rsidRPr="00515F12" w:rsidRDefault="00F02171" w:rsidP="00BF7A34">
      <w:pPr>
        <w:pStyle w:val="Carnum"/>
        <w:numPr>
          <w:ilvl w:val="0"/>
          <w:numId w:val="51"/>
        </w:numPr>
        <w:spacing w:after="80"/>
        <w:jc w:val="left"/>
        <w:rPr>
          <w:rFonts w:ascii="Arial" w:hAnsi="Arial" w:cs="Arial"/>
        </w:rPr>
      </w:pPr>
      <w:r w:rsidRPr="00515F12">
        <w:rPr>
          <w:rFonts w:ascii="Arial" w:hAnsi="Arial" w:cs="Arial"/>
        </w:rPr>
        <w:t>¿Qué nos proporciona</w:t>
      </w:r>
      <w:r w:rsidR="000A6B53">
        <w:rPr>
          <w:rFonts w:ascii="Arial" w:hAnsi="Arial" w:cs="Arial"/>
        </w:rPr>
        <w:t>ro</w:t>
      </w:r>
      <w:r w:rsidRPr="00515F12">
        <w:rPr>
          <w:rFonts w:ascii="Arial" w:hAnsi="Arial" w:cs="Arial"/>
        </w:rPr>
        <w:t xml:space="preserve">n los festejos navideños? </w:t>
      </w:r>
      <w:r w:rsidR="000A6B53">
        <w:rPr>
          <w:rFonts w:ascii="Arial" w:hAnsi="Arial" w:cs="Arial"/>
        </w:rPr>
        <w:t xml:space="preserve">¿Qué nos dejó la celebración del Año Nuevo? </w:t>
      </w:r>
      <w:r w:rsidRPr="00515F12">
        <w:rPr>
          <w:rFonts w:ascii="Arial" w:hAnsi="Arial" w:cs="Arial"/>
        </w:rPr>
        <w:t xml:space="preserve">Más allá de las respuestas estereotipadas, ¿qué inventarios podemos hacer luego de las Fiestas? ¿Coinciden nuestras Navidades </w:t>
      </w:r>
      <w:r w:rsidR="000A6B53">
        <w:rPr>
          <w:rFonts w:ascii="Arial" w:hAnsi="Arial" w:cs="Arial"/>
        </w:rPr>
        <w:t xml:space="preserve">o nuestro comienzo de un nuevo año </w:t>
      </w:r>
      <w:r w:rsidRPr="00515F12">
        <w:rPr>
          <w:rFonts w:ascii="Arial" w:hAnsi="Arial" w:cs="Arial"/>
        </w:rPr>
        <w:t xml:space="preserve">con el nacimiento de Dios encarnado, del cual habla el evangelista? ¿Seremos capaces de dejarnos desafiar por el texto bíblico, que habla de </w:t>
      </w:r>
      <w:r w:rsidRPr="00515F12">
        <w:rPr>
          <w:rFonts w:ascii="Arial" w:hAnsi="Arial" w:cs="Arial"/>
          <w:i/>
          <w:iCs/>
        </w:rPr>
        <w:t>Palabra</w:t>
      </w:r>
      <w:r w:rsidRPr="00515F12">
        <w:rPr>
          <w:rFonts w:ascii="Arial" w:hAnsi="Arial" w:cs="Arial"/>
        </w:rPr>
        <w:t xml:space="preserve">, </w:t>
      </w:r>
      <w:r w:rsidRPr="00515F12">
        <w:rPr>
          <w:rFonts w:ascii="Arial" w:hAnsi="Arial" w:cs="Arial"/>
          <w:i/>
          <w:iCs/>
        </w:rPr>
        <w:t>Luz</w:t>
      </w:r>
      <w:r w:rsidRPr="00515F12">
        <w:rPr>
          <w:rFonts w:ascii="Arial" w:hAnsi="Arial" w:cs="Arial"/>
        </w:rPr>
        <w:t xml:space="preserve">, </w:t>
      </w:r>
      <w:r w:rsidRPr="00515F12">
        <w:rPr>
          <w:rFonts w:ascii="Arial" w:hAnsi="Arial" w:cs="Arial"/>
          <w:i/>
          <w:iCs/>
        </w:rPr>
        <w:t>Vida</w:t>
      </w:r>
      <w:r w:rsidRPr="00515F12">
        <w:rPr>
          <w:rFonts w:ascii="Arial" w:hAnsi="Arial" w:cs="Arial"/>
        </w:rPr>
        <w:t xml:space="preserve">, </w:t>
      </w:r>
      <w:r w:rsidRPr="00515F12">
        <w:rPr>
          <w:rFonts w:ascii="Arial" w:hAnsi="Arial" w:cs="Arial"/>
          <w:i/>
          <w:iCs/>
        </w:rPr>
        <w:t>Gracia</w:t>
      </w:r>
      <w:r w:rsidRPr="00515F12">
        <w:rPr>
          <w:rFonts w:ascii="Arial" w:hAnsi="Arial" w:cs="Arial"/>
        </w:rPr>
        <w:t xml:space="preserve">, </w:t>
      </w:r>
      <w:r w:rsidRPr="00515F12">
        <w:rPr>
          <w:rFonts w:ascii="Arial" w:hAnsi="Arial" w:cs="Arial"/>
          <w:i/>
          <w:iCs/>
        </w:rPr>
        <w:t>Gloria</w:t>
      </w:r>
      <w:r w:rsidRPr="00515F12">
        <w:rPr>
          <w:rFonts w:ascii="Arial" w:hAnsi="Arial" w:cs="Arial"/>
        </w:rPr>
        <w:t xml:space="preserve">, </w:t>
      </w:r>
      <w:r w:rsidRPr="00515F12">
        <w:rPr>
          <w:rFonts w:ascii="Arial" w:hAnsi="Arial" w:cs="Arial"/>
          <w:i/>
          <w:iCs/>
        </w:rPr>
        <w:t>Testimonio</w:t>
      </w:r>
      <w:r w:rsidRPr="00515F12">
        <w:rPr>
          <w:rFonts w:ascii="Arial" w:hAnsi="Arial" w:cs="Arial"/>
        </w:rPr>
        <w:t>?</w:t>
      </w:r>
    </w:p>
    <w:p w:rsidR="00F02171" w:rsidRPr="00515F12" w:rsidRDefault="00F02171" w:rsidP="00BF7A34">
      <w:pPr>
        <w:pStyle w:val="Carnum"/>
        <w:numPr>
          <w:ilvl w:val="0"/>
          <w:numId w:val="51"/>
        </w:numPr>
        <w:spacing w:after="80"/>
        <w:jc w:val="left"/>
        <w:rPr>
          <w:rFonts w:ascii="Arial" w:hAnsi="Arial" w:cs="Arial"/>
        </w:rPr>
      </w:pPr>
      <w:r w:rsidRPr="00515F12">
        <w:rPr>
          <w:rFonts w:ascii="Arial" w:hAnsi="Arial" w:cs="Arial"/>
        </w:rPr>
        <w:t>Dios nos acepta. Él mismo es su propio brazo encarnado en Jesús que nos abraza y sujeta. La fe en el Unigénito es el “acceso” a ser creado de nuevo, a nacer de nuevo, a convertirse en hijo e hija de Dios.</w:t>
      </w:r>
    </w:p>
    <w:p w:rsidR="00F02171" w:rsidRDefault="00F02171" w:rsidP="00BF7A34">
      <w:pPr>
        <w:pStyle w:val="Carnum"/>
        <w:numPr>
          <w:ilvl w:val="0"/>
          <w:numId w:val="51"/>
        </w:numPr>
        <w:spacing w:after="80"/>
        <w:jc w:val="left"/>
        <w:rPr>
          <w:rFonts w:ascii="Arial" w:hAnsi="Arial" w:cs="Arial"/>
        </w:rPr>
      </w:pPr>
      <w:r w:rsidRPr="00515F12">
        <w:rPr>
          <w:rFonts w:ascii="Arial" w:hAnsi="Arial" w:cs="Arial"/>
        </w:rPr>
        <w:t>Haciéndonos sus hijos e hijas, Dios a la vez nos transforma en testigos de Cristo y de su amor, en medio de la cerrazón de nuestros tiempos.</w:t>
      </w:r>
    </w:p>
    <w:p w:rsidR="00D24DBE" w:rsidRPr="00A85D32" w:rsidRDefault="00A85D32" w:rsidP="00A85D32">
      <w:pPr>
        <w:pStyle w:val="Carnum"/>
        <w:spacing w:after="80"/>
        <w:ind w:left="3540"/>
        <w:jc w:val="right"/>
        <w:rPr>
          <w:rFonts w:ascii="Arial Narrow" w:hAnsi="Arial Narrow" w:cs="Arial"/>
          <w:i/>
          <w:sz w:val="20"/>
          <w:szCs w:val="20"/>
        </w:rPr>
      </w:pPr>
      <w:r w:rsidRPr="00A85D32">
        <w:rPr>
          <w:rFonts w:ascii="Arial Narrow" w:hAnsi="Arial Narrow" w:cs="Arial"/>
          <w:i/>
          <w:sz w:val="20"/>
          <w:szCs w:val="20"/>
        </w:rPr>
        <w:t xml:space="preserve">René </w:t>
      </w:r>
      <w:proofErr w:type="spellStart"/>
      <w:r w:rsidRPr="00A85D32">
        <w:rPr>
          <w:rFonts w:ascii="Arial Narrow" w:hAnsi="Arial Narrow" w:cs="Arial"/>
          <w:i/>
          <w:sz w:val="20"/>
          <w:szCs w:val="20"/>
        </w:rPr>
        <w:t>Krüger</w:t>
      </w:r>
      <w:proofErr w:type="spellEnd"/>
      <w:r w:rsidRPr="00A85D32">
        <w:rPr>
          <w:rFonts w:ascii="Arial Narrow" w:hAnsi="Arial Narrow" w:cs="Arial"/>
          <w:i/>
          <w:sz w:val="20"/>
          <w:szCs w:val="20"/>
        </w:rPr>
        <w:t xml:space="preserve">, </w:t>
      </w:r>
      <w:proofErr w:type="spellStart"/>
      <w:r w:rsidRPr="00A85D32">
        <w:rPr>
          <w:rFonts w:ascii="Arial Narrow" w:hAnsi="Arial Narrow" w:cs="Arial"/>
          <w:i/>
          <w:sz w:val="20"/>
          <w:szCs w:val="20"/>
        </w:rPr>
        <w:t>biblista</w:t>
      </w:r>
      <w:proofErr w:type="spellEnd"/>
      <w:r w:rsidRPr="00A85D32">
        <w:rPr>
          <w:rFonts w:ascii="Arial Narrow" w:hAnsi="Arial Narrow" w:cs="Arial"/>
          <w:i/>
          <w:sz w:val="20"/>
          <w:szCs w:val="20"/>
        </w:rPr>
        <w:t xml:space="preserve"> luterano argentino (IERP) en </w:t>
      </w:r>
      <w:r w:rsidRPr="00A85D32">
        <w:rPr>
          <w:rFonts w:ascii="Arial Narrow" w:hAnsi="Arial Narrow" w:cs="Arial"/>
          <w:b/>
          <w:i/>
          <w:sz w:val="20"/>
          <w:szCs w:val="20"/>
        </w:rPr>
        <w:t>Encuentros Exegético-</w:t>
      </w:r>
      <w:proofErr w:type="spellStart"/>
      <w:r w:rsidRPr="00A85D32">
        <w:rPr>
          <w:rFonts w:ascii="Arial Narrow" w:hAnsi="Arial Narrow" w:cs="Arial"/>
          <w:b/>
          <w:i/>
          <w:sz w:val="20"/>
          <w:szCs w:val="20"/>
        </w:rPr>
        <w:t>Homiléticos</w:t>
      </w:r>
      <w:proofErr w:type="spellEnd"/>
      <w:r w:rsidRPr="00A85D32">
        <w:rPr>
          <w:rFonts w:ascii="Arial Narrow" w:hAnsi="Arial Narrow" w:cs="Arial"/>
          <w:i/>
          <w:sz w:val="20"/>
          <w:szCs w:val="20"/>
        </w:rPr>
        <w:t xml:space="preserve"> 33, diciembre 2002, ISEDET, Buenos Aires.</w:t>
      </w:r>
    </w:p>
    <w:p w:rsidR="00D24DBE" w:rsidRPr="00D24DBE" w:rsidRDefault="00C02695" w:rsidP="00BF7A34">
      <w:pPr>
        <w:pStyle w:val="Prrafodelista"/>
        <w:numPr>
          <w:ilvl w:val="0"/>
          <w:numId w:val="46"/>
        </w:numPr>
        <w:tabs>
          <w:tab w:val="left" w:pos="9214"/>
        </w:tabs>
        <w:spacing w:after="80" w:line="240" w:lineRule="auto"/>
        <w:rPr>
          <w:rFonts w:ascii="Arial" w:hAnsi="Arial" w:cs="Arial"/>
          <w:b/>
        </w:rPr>
      </w:pPr>
      <w:r w:rsidRPr="00395FBF">
        <w:rPr>
          <w:rFonts w:ascii="Arial" w:hAnsi="Arial" w:cs="Arial"/>
          <w:b/>
        </w:rPr>
        <w:t>Jeremías 31.8-11,13</w:t>
      </w:r>
    </w:p>
    <w:p w:rsidR="00D24DBE" w:rsidRPr="00B103C3" w:rsidRDefault="00D24DBE" w:rsidP="00D24DBE">
      <w:pPr>
        <w:pStyle w:val="Textoindependiente"/>
        <w:spacing w:after="80" w:line="240" w:lineRule="auto"/>
        <w:rPr>
          <w:rFonts w:ascii="Arial" w:hAnsi="Arial" w:cs="Arial"/>
          <w:bCs/>
          <w:u w:val="single"/>
          <w:lang w:val="es-ES"/>
        </w:rPr>
      </w:pPr>
      <w:r w:rsidRPr="00B103C3">
        <w:rPr>
          <w:rFonts w:ascii="Arial" w:hAnsi="Arial" w:cs="Arial"/>
          <w:bCs/>
          <w:u w:val="single"/>
          <w:lang w:val="es-ES"/>
        </w:rPr>
        <w:t xml:space="preserve">Repaso exegético </w:t>
      </w:r>
    </w:p>
    <w:p w:rsidR="00D24DBE" w:rsidRPr="00D24DBE" w:rsidRDefault="00D24DBE" w:rsidP="00D24DBE">
      <w:pPr>
        <w:pStyle w:val="Textoindependiente"/>
        <w:spacing w:after="80" w:line="240" w:lineRule="auto"/>
        <w:rPr>
          <w:rFonts w:ascii="Arial" w:hAnsi="Arial" w:cs="Arial"/>
          <w:color w:val="000000"/>
        </w:rPr>
      </w:pPr>
      <w:r w:rsidRPr="00D24DBE">
        <w:rPr>
          <w:rFonts w:ascii="Arial" w:hAnsi="Arial" w:cs="Arial"/>
          <w:color w:val="000000"/>
        </w:rPr>
        <w:t>Como se recordará, el profeta Jeremías vivió en Jerusalén durante los últimos años de la monarquía y los primeros años del destierro. A diferencia de su colega Ezequiel, Jeremías no conoció el exilio en Babilonia. A él le fue dada la oportunidad de elegir entre irse a Babilonia con los</w:t>
      </w:r>
      <w:r w:rsidR="00B103C3">
        <w:rPr>
          <w:rFonts w:ascii="Arial" w:hAnsi="Arial" w:cs="Arial"/>
          <w:color w:val="000000"/>
        </w:rPr>
        <w:t xml:space="preserve"> desterrados y desterrad</w:t>
      </w:r>
      <w:r w:rsidRPr="00D24DBE">
        <w:rPr>
          <w:rFonts w:ascii="Arial" w:hAnsi="Arial" w:cs="Arial"/>
          <w:color w:val="000000"/>
        </w:rPr>
        <w:t xml:space="preserve">as o quedarse en la tierra con el pueblo pobre –y eligió esta posibilidad. Según los últimos capítulos del libro, sin embargo, Jeremías terminó su ministerio y probablemente su vida en Egipto, llevado a la fuerza por un grupo de </w:t>
      </w:r>
      <w:proofErr w:type="spellStart"/>
      <w:r w:rsidRPr="00D24DBE">
        <w:rPr>
          <w:rFonts w:ascii="Arial" w:hAnsi="Arial" w:cs="Arial"/>
          <w:color w:val="000000"/>
        </w:rPr>
        <w:t>judeos</w:t>
      </w:r>
      <w:proofErr w:type="spellEnd"/>
      <w:r w:rsidRPr="00D24DBE">
        <w:rPr>
          <w:rFonts w:ascii="Arial" w:hAnsi="Arial" w:cs="Arial"/>
          <w:color w:val="000000"/>
        </w:rPr>
        <w:t xml:space="preserve"> que huyeron allí tras haber sido asesinado </w:t>
      </w:r>
      <w:proofErr w:type="spellStart"/>
      <w:r w:rsidRPr="00D24DBE">
        <w:rPr>
          <w:rFonts w:ascii="Arial" w:hAnsi="Arial" w:cs="Arial"/>
          <w:color w:val="000000"/>
        </w:rPr>
        <w:t>Godolías</w:t>
      </w:r>
      <w:proofErr w:type="spellEnd"/>
      <w:r w:rsidRPr="00D24DBE">
        <w:rPr>
          <w:rFonts w:ascii="Arial" w:hAnsi="Arial" w:cs="Arial"/>
          <w:color w:val="000000"/>
        </w:rPr>
        <w:t xml:space="preserve">, el gobernador </w:t>
      </w:r>
      <w:proofErr w:type="spellStart"/>
      <w:r w:rsidRPr="00D24DBE">
        <w:rPr>
          <w:rFonts w:ascii="Arial" w:hAnsi="Arial" w:cs="Arial"/>
          <w:color w:val="000000"/>
        </w:rPr>
        <w:t>judeo</w:t>
      </w:r>
      <w:proofErr w:type="spellEnd"/>
      <w:r w:rsidRPr="00D24DBE">
        <w:rPr>
          <w:rFonts w:ascii="Arial" w:hAnsi="Arial" w:cs="Arial"/>
          <w:color w:val="000000"/>
        </w:rPr>
        <w:t xml:space="preserve"> dejado por los babilonios. Así, Jeremías terminó en el “anti-éxodo”, en un país que no era el suyo y al que, según su teología, no había que volverse, </w:t>
      </w:r>
      <w:r>
        <w:rPr>
          <w:rFonts w:ascii="Arial" w:hAnsi="Arial" w:cs="Arial"/>
          <w:color w:val="000000"/>
        </w:rPr>
        <w:t xml:space="preserve">ni literal ni ideológicamente. </w:t>
      </w:r>
    </w:p>
    <w:p w:rsidR="00D24DBE" w:rsidRPr="00D24DBE" w:rsidRDefault="00D24DBE" w:rsidP="00D24DBE">
      <w:pPr>
        <w:pStyle w:val="Textoindependiente"/>
        <w:spacing w:after="80" w:line="240" w:lineRule="auto"/>
        <w:rPr>
          <w:rFonts w:ascii="Arial" w:hAnsi="Arial" w:cs="Arial"/>
          <w:color w:val="000000"/>
        </w:rPr>
      </w:pPr>
      <w:r w:rsidRPr="00D24DBE">
        <w:rPr>
          <w:rFonts w:ascii="Arial" w:hAnsi="Arial" w:cs="Arial"/>
          <w:color w:val="000000"/>
        </w:rPr>
        <w:t>El libro de Jeremías en su versión masorética –es decir, l</w:t>
      </w:r>
      <w:r w:rsidR="00B103C3">
        <w:rPr>
          <w:rFonts w:ascii="Arial" w:hAnsi="Arial" w:cs="Arial"/>
          <w:color w:val="000000"/>
        </w:rPr>
        <w:t>a que figura en el texto hebreo</w:t>
      </w:r>
      <w:r w:rsidRPr="00D24DBE">
        <w:rPr>
          <w:rFonts w:ascii="Arial" w:hAnsi="Arial" w:cs="Arial"/>
          <w:color w:val="000000"/>
        </w:rPr>
        <w:t xml:space="preserve">– es uno de los más difíciles de dilucidar, porque su estructura es concéntrica y no cronológica. Aparentes repeticiones e “idas y vueltas” del texto no son producto del descuido de copistas y teólogos, sino que son recursos literarios propios de la literatura semita, que a menudo no llegamos a apreciar como se merecen. Intentar una cronología de su vida o de los acontecimientos narrados en el libro de Jeremías es tarea muy ardua y –en nuestra opinión– bastante inútil. </w:t>
      </w:r>
    </w:p>
    <w:p w:rsidR="00D24DBE" w:rsidRPr="00D24DBE" w:rsidRDefault="00D24DBE" w:rsidP="00D24DBE">
      <w:pPr>
        <w:spacing w:after="80" w:line="240" w:lineRule="auto"/>
        <w:rPr>
          <w:rFonts w:ascii="Arial" w:hAnsi="Arial" w:cs="Arial"/>
        </w:rPr>
      </w:pPr>
      <w:r w:rsidRPr="00D24DBE">
        <w:rPr>
          <w:rFonts w:ascii="Arial" w:hAnsi="Arial" w:cs="Arial"/>
        </w:rPr>
        <w:t>Los cap. 30 y 31 de este libro forman el llamado librito de la consolación, com</w:t>
      </w:r>
      <w:r w:rsidR="00B103C3">
        <w:rPr>
          <w:rFonts w:ascii="Arial" w:hAnsi="Arial" w:cs="Arial"/>
        </w:rPr>
        <w:t>puesto por una introducción (30.</w:t>
      </w:r>
      <w:r w:rsidRPr="00D24DBE">
        <w:rPr>
          <w:rFonts w:ascii="Arial" w:hAnsi="Arial" w:cs="Arial"/>
        </w:rPr>
        <w:t>2-4), seis poemas (30</w:t>
      </w:r>
      <w:r w:rsidR="00B103C3">
        <w:rPr>
          <w:rFonts w:ascii="Arial" w:hAnsi="Arial" w:cs="Arial"/>
        </w:rPr>
        <w:t>.</w:t>
      </w:r>
      <w:r w:rsidRPr="00D24DBE">
        <w:rPr>
          <w:rFonts w:ascii="Arial" w:hAnsi="Arial" w:cs="Arial"/>
        </w:rPr>
        <w:t>5-11; 30</w:t>
      </w:r>
      <w:r w:rsidR="00B103C3">
        <w:rPr>
          <w:rFonts w:ascii="Arial" w:hAnsi="Arial" w:cs="Arial"/>
        </w:rPr>
        <w:t>.</w:t>
      </w:r>
      <w:r w:rsidRPr="00D24DBE">
        <w:rPr>
          <w:rFonts w:ascii="Arial" w:hAnsi="Arial" w:cs="Arial"/>
        </w:rPr>
        <w:t>12-17; 30</w:t>
      </w:r>
      <w:r w:rsidR="00B103C3">
        <w:rPr>
          <w:rFonts w:ascii="Arial" w:hAnsi="Arial" w:cs="Arial"/>
        </w:rPr>
        <w:t>.</w:t>
      </w:r>
      <w:r w:rsidRPr="00D24DBE">
        <w:rPr>
          <w:rFonts w:ascii="Arial" w:hAnsi="Arial" w:cs="Arial"/>
        </w:rPr>
        <w:t>18-31:1; 31</w:t>
      </w:r>
      <w:r w:rsidR="00B103C3">
        <w:rPr>
          <w:rFonts w:ascii="Arial" w:hAnsi="Arial" w:cs="Arial"/>
        </w:rPr>
        <w:t>.</w:t>
      </w:r>
      <w:r w:rsidRPr="00D24DBE">
        <w:rPr>
          <w:rFonts w:ascii="Arial" w:hAnsi="Arial" w:cs="Arial"/>
        </w:rPr>
        <w:t>2-6; 31</w:t>
      </w:r>
      <w:r w:rsidR="00B103C3">
        <w:rPr>
          <w:rFonts w:ascii="Arial" w:hAnsi="Arial" w:cs="Arial"/>
        </w:rPr>
        <w:t>.</w:t>
      </w:r>
      <w:r w:rsidRPr="00D24DBE">
        <w:rPr>
          <w:rFonts w:ascii="Arial" w:hAnsi="Arial" w:cs="Arial"/>
        </w:rPr>
        <w:t>7-14; 31</w:t>
      </w:r>
      <w:r w:rsidR="00B103C3">
        <w:rPr>
          <w:rFonts w:ascii="Arial" w:hAnsi="Arial" w:cs="Arial"/>
        </w:rPr>
        <w:t>.</w:t>
      </w:r>
      <w:r w:rsidRPr="00D24DBE">
        <w:rPr>
          <w:rFonts w:ascii="Arial" w:hAnsi="Arial" w:cs="Arial"/>
        </w:rPr>
        <w:t>15-22) y una conclusión (31</w:t>
      </w:r>
      <w:r w:rsidR="00B103C3">
        <w:rPr>
          <w:rFonts w:ascii="Arial" w:hAnsi="Arial" w:cs="Arial"/>
        </w:rPr>
        <w:t>.</w:t>
      </w:r>
      <w:r w:rsidRPr="00D24DBE">
        <w:rPr>
          <w:rFonts w:ascii="Arial" w:hAnsi="Arial" w:cs="Arial"/>
        </w:rPr>
        <w:t>23-40). La introducción y conclusión y unos pocos versículos aislados están en prosa, todo el resto es poesía. Exceptuando el último poema, formado por tres estrofas, todo el resto está formado por dos estrofas cada uno. La mayoría de los poemas usa esa estructura de dos estrofas para contrastar una nota positiva con otra negativa. Otro elemento que hace de estos poemas una obra maestra es s</w:t>
      </w:r>
      <w:r w:rsidR="00B103C3">
        <w:rPr>
          <w:rFonts w:ascii="Arial" w:hAnsi="Arial" w:cs="Arial"/>
        </w:rPr>
        <w:t>u alternancia de destinatario</w:t>
      </w:r>
      <w:r w:rsidRPr="00D24DBE">
        <w:rPr>
          <w:rFonts w:ascii="Arial" w:hAnsi="Arial" w:cs="Arial"/>
        </w:rPr>
        <w:t>s. Mientras que los poemas 1</w:t>
      </w:r>
      <w:r w:rsidRPr="00D24DBE">
        <w:rPr>
          <w:rFonts w:ascii="Arial" w:hAnsi="Arial" w:cs="Arial"/>
          <w:vertAlign w:val="superscript"/>
        </w:rPr>
        <w:t>ro</w:t>
      </w:r>
      <w:r w:rsidRPr="00D24DBE">
        <w:rPr>
          <w:rFonts w:ascii="Arial" w:hAnsi="Arial" w:cs="Arial"/>
        </w:rPr>
        <w:t>, 3</w:t>
      </w:r>
      <w:r w:rsidRPr="00D24DBE">
        <w:rPr>
          <w:rFonts w:ascii="Arial" w:hAnsi="Arial" w:cs="Arial"/>
          <w:vertAlign w:val="superscript"/>
        </w:rPr>
        <w:t>ro</w:t>
      </w:r>
      <w:r w:rsidRPr="00D24DBE">
        <w:rPr>
          <w:rFonts w:ascii="Arial" w:hAnsi="Arial" w:cs="Arial"/>
        </w:rPr>
        <w:t xml:space="preserve"> y 5</w:t>
      </w:r>
      <w:r w:rsidRPr="00D24DBE">
        <w:rPr>
          <w:rFonts w:ascii="Arial" w:hAnsi="Arial" w:cs="Arial"/>
          <w:vertAlign w:val="superscript"/>
        </w:rPr>
        <w:t>to</w:t>
      </w:r>
      <w:r w:rsidRPr="00D24DBE">
        <w:rPr>
          <w:rFonts w:ascii="Arial" w:hAnsi="Arial" w:cs="Arial"/>
        </w:rPr>
        <w:t xml:space="preserve"> están dirigidos a una audiencia masculina, los poemas 2</w:t>
      </w:r>
      <w:r w:rsidRPr="00D24DBE">
        <w:rPr>
          <w:rFonts w:ascii="Arial" w:hAnsi="Arial" w:cs="Arial"/>
          <w:vertAlign w:val="superscript"/>
        </w:rPr>
        <w:t>do</w:t>
      </w:r>
      <w:r w:rsidRPr="00D24DBE">
        <w:rPr>
          <w:rFonts w:ascii="Arial" w:hAnsi="Arial" w:cs="Arial"/>
        </w:rPr>
        <w:t xml:space="preserve"> y 4</w:t>
      </w:r>
      <w:r w:rsidRPr="00D24DBE">
        <w:rPr>
          <w:rFonts w:ascii="Arial" w:hAnsi="Arial" w:cs="Arial"/>
          <w:vertAlign w:val="superscript"/>
        </w:rPr>
        <w:t>to</w:t>
      </w:r>
      <w:r w:rsidRPr="00D24DBE">
        <w:rPr>
          <w:rFonts w:ascii="Arial" w:hAnsi="Arial" w:cs="Arial"/>
        </w:rPr>
        <w:t xml:space="preserve"> se dirigen a una audiencia femenina; el 6</w:t>
      </w:r>
      <w:r w:rsidRPr="00D24DBE">
        <w:rPr>
          <w:rFonts w:ascii="Arial" w:hAnsi="Arial" w:cs="Arial"/>
          <w:vertAlign w:val="superscript"/>
        </w:rPr>
        <w:t>to</w:t>
      </w:r>
      <w:r w:rsidRPr="00D24DBE">
        <w:rPr>
          <w:rFonts w:ascii="Arial" w:hAnsi="Arial" w:cs="Arial"/>
        </w:rPr>
        <w:t xml:space="preserve"> alterna entre Raquel, </w:t>
      </w:r>
      <w:proofErr w:type="spellStart"/>
      <w:r w:rsidRPr="00D24DBE">
        <w:rPr>
          <w:rFonts w:ascii="Arial" w:hAnsi="Arial" w:cs="Arial"/>
        </w:rPr>
        <w:t>Efraim</w:t>
      </w:r>
      <w:proofErr w:type="spellEnd"/>
      <w:r w:rsidRPr="00D24DBE">
        <w:rPr>
          <w:rFonts w:ascii="Arial" w:hAnsi="Arial" w:cs="Arial"/>
        </w:rPr>
        <w:t xml:space="preserve"> y la doncella-Israel. Este equilibrio contribuye </w:t>
      </w:r>
      <w:r w:rsidR="00B103C3" w:rsidRPr="00D24DBE">
        <w:rPr>
          <w:rFonts w:ascii="Arial" w:hAnsi="Arial" w:cs="Arial"/>
        </w:rPr>
        <w:t>aún</w:t>
      </w:r>
      <w:r w:rsidRPr="00D24DBE">
        <w:rPr>
          <w:rFonts w:ascii="Arial" w:hAnsi="Arial" w:cs="Arial"/>
        </w:rPr>
        <w:t xml:space="preserve"> más a la conclusión de que estos capítulos, independientemente del origen de sus diversas subunidades y versículos, han sido acomodados y estructurados con un propósito y no son fruto de la casualidad ni de las circunstancias.</w:t>
      </w:r>
    </w:p>
    <w:p w:rsidR="00D24DBE" w:rsidRPr="00D24DBE" w:rsidRDefault="00D24DBE" w:rsidP="00D24DBE">
      <w:pPr>
        <w:spacing w:after="80" w:line="240" w:lineRule="auto"/>
        <w:rPr>
          <w:rFonts w:ascii="Arial" w:hAnsi="Arial" w:cs="Arial"/>
        </w:rPr>
      </w:pPr>
      <w:r w:rsidRPr="00D24DBE">
        <w:rPr>
          <w:rFonts w:ascii="Arial" w:hAnsi="Arial" w:cs="Arial"/>
        </w:rPr>
        <w:t xml:space="preserve">Los versículos que nos ocupan forman el quinto poema, dividido en dos estrofas, v. 7-9 y 10-14. Ambas son introducidas por imperativos llamando a cantar con gozo y a proclamar el regreso del pueblo dispersado. El hecho de que la dispersión de la cual </w:t>
      </w:r>
      <w:proofErr w:type="spellStart"/>
      <w:r w:rsidRPr="00D24DBE">
        <w:rPr>
          <w:rFonts w:ascii="Arial" w:hAnsi="Arial" w:cs="Arial"/>
        </w:rPr>
        <w:t>Yavé</w:t>
      </w:r>
      <w:proofErr w:type="spellEnd"/>
      <w:r w:rsidRPr="00D24DBE">
        <w:rPr>
          <w:rFonts w:ascii="Arial" w:hAnsi="Arial" w:cs="Arial"/>
        </w:rPr>
        <w:t xml:space="preserve"> los traerá sea caracterizada como “el país del norte” y “los confines de la tierra” (v. 8) indica una fecha tardía, pues la dispersión de entre las naciones no se remite al exilio babilónico, sino al período persa. En otras palabras, al menos la preocupación por el regreso de todas las naciones es una preocupación de fines del período persa o comienzos del helenístico, cuando la dispersión judía era mucho más generalizada. </w:t>
      </w:r>
    </w:p>
    <w:p w:rsidR="00D24DBE" w:rsidRPr="001916FA" w:rsidRDefault="00D24DBE" w:rsidP="001916FA">
      <w:pPr>
        <w:spacing w:after="120" w:line="240" w:lineRule="auto"/>
        <w:rPr>
          <w:rFonts w:ascii="Arial" w:hAnsi="Arial" w:cs="Arial"/>
          <w:color w:val="000080"/>
        </w:rPr>
      </w:pPr>
      <w:r w:rsidRPr="00D24DBE">
        <w:rPr>
          <w:rFonts w:ascii="Arial" w:hAnsi="Arial" w:cs="Arial"/>
        </w:rPr>
        <w:t>El contraste que presenta es el de la dispersión con dolor y lágrimas y el re</w:t>
      </w:r>
      <w:r w:rsidR="00B103C3">
        <w:rPr>
          <w:rFonts w:ascii="Arial" w:hAnsi="Arial" w:cs="Arial"/>
        </w:rPr>
        <w:t>greso con alegría y cantos; tanto</w:t>
      </w:r>
      <w:r w:rsidRPr="00D24DBE">
        <w:rPr>
          <w:rFonts w:ascii="Arial" w:hAnsi="Arial" w:cs="Arial"/>
        </w:rPr>
        <w:t>s cantos que hasta las naci</w:t>
      </w:r>
      <w:r w:rsidR="00B103C3">
        <w:rPr>
          <w:rFonts w:ascii="Arial" w:hAnsi="Arial" w:cs="Arial"/>
        </w:rPr>
        <w:t>ones y las islas se unirán a ell</w:t>
      </w:r>
      <w:r w:rsidRPr="00D24DBE">
        <w:rPr>
          <w:rFonts w:ascii="Arial" w:hAnsi="Arial" w:cs="Arial"/>
        </w:rPr>
        <w:t xml:space="preserve">os. El pueblo que retornará es caracterizado como una asamblea grande, inclusiva de los grupos más débiles: no sólo participarán los varones israelitas aptos para la guerra, sino también las mujeres (¡hasta las parturientas!) y los/as impuros/as. La segunda estrofa del poema retoma imágenes de la danza ya usadas en Jeremías, así como las de la inclusión en la comunidad de toda persona: sacerdotes, jóvenes, ancianos/as. </w:t>
      </w:r>
    </w:p>
    <w:p w:rsidR="00D24DBE" w:rsidRPr="00B103C3" w:rsidRDefault="00D24DBE" w:rsidP="00D24DBE">
      <w:pPr>
        <w:pStyle w:val="Textoindependiente"/>
        <w:spacing w:after="80" w:line="240" w:lineRule="auto"/>
        <w:rPr>
          <w:rFonts w:ascii="Arial" w:hAnsi="Arial" w:cs="Arial"/>
          <w:bCs/>
          <w:color w:val="000000"/>
          <w:u w:val="single"/>
          <w:lang w:val="es-ES"/>
        </w:rPr>
      </w:pPr>
      <w:r w:rsidRPr="00B103C3">
        <w:rPr>
          <w:rFonts w:ascii="Arial" w:hAnsi="Arial" w:cs="Arial"/>
          <w:bCs/>
          <w:color w:val="000000"/>
          <w:u w:val="single"/>
          <w:lang w:val="es-ES"/>
        </w:rPr>
        <w:t>Sugerencias para la prédica</w:t>
      </w:r>
    </w:p>
    <w:p w:rsidR="00D24DBE" w:rsidRPr="00D24DBE" w:rsidRDefault="00D24DBE" w:rsidP="00D24DBE">
      <w:pPr>
        <w:pStyle w:val="Textoindependiente"/>
        <w:spacing w:after="80" w:line="240" w:lineRule="auto"/>
        <w:rPr>
          <w:rFonts w:ascii="Arial" w:hAnsi="Arial" w:cs="Arial"/>
          <w:color w:val="000000"/>
          <w:lang w:val="es-ES"/>
        </w:rPr>
      </w:pPr>
      <w:r w:rsidRPr="00D24DBE">
        <w:rPr>
          <w:rFonts w:ascii="Arial" w:hAnsi="Arial" w:cs="Arial"/>
          <w:b/>
          <w:bCs/>
          <w:color w:val="000000"/>
          <w:lang w:val="es-ES"/>
        </w:rPr>
        <w:t>1. ¿Cómo nos podemos imaginar el Reino de Dios?</w:t>
      </w:r>
      <w:r w:rsidRPr="00D24DBE">
        <w:rPr>
          <w:rFonts w:ascii="Arial" w:hAnsi="Arial" w:cs="Arial"/>
          <w:color w:val="000000"/>
          <w:lang w:val="es-ES"/>
        </w:rPr>
        <w:t xml:space="preserve"> ¿Qué imágenes podríamos usar fuera de las tradicionales? Este último domingo de Navidad nos regala varias posibilidades. Pensando todavía en el significado de la Navidad, podemos imaginarnos un mundo hecho a la medida de los niños y las niñas, uno de los segmentos más débiles de nuestra sociedad. Un mundo donde la calle y los automóviles, los horarios, las actividades, estén al servicio de los niños y las niñas. Poniendo un ejemplo que he visto en mi propia congregación, ¿cómo sería un culto hecho a la medida de ellos/as y no de los y las ancianas?</w:t>
      </w:r>
      <w:r w:rsidR="00B103C3">
        <w:rPr>
          <w:rFonts w:ascii="Arial" w:hAnsi="Arial" w:cs="Arial"/>
          <w:color w:val="000000"/>
          <w:lang w:val="es-ES"/>
        </w:rPr>
        <w:t>,</w:t>
      </w:r>
      <w:r w:rsidRPr="00D24DBE">
        <w:rPr>
          <w:rFonts w:ascii="Arial" w:hAnsi="Arial" w:cs="Arial"/>
          <w:color w:val="000000"/>
          <w:lang w:val="es-ES"/>
        </w:rPr>
        <w:t xml:space="preserve"> ¿qué tipo de ruidos y movimientos habría?</w:t>
      </w:r>
      <w:r w:rsidR="00B103C3">
        <w:rPr>
          <w:rFonts w:ascii="Arial" w:hAnsi="Arial" w:cs="Arial"/>
          <w:color w:val="000000"/>
          <w:lang w:val="es-ES"/>
        </w:rPr>
        <w:t>,</w:t>
      </w:r>
      <w:r w:rsidRPr="00D24DBE">
        <w:rPr>
          <w:rFonts w:ascii="Arial" w:hAnsi="Arial" w:cs="Arial"/>
          <w:color w:val="000000"/>
          <w:lang w:val="es-ES"/>
        </w:rPr>
        <w:t xml:space="preserve"> ¿qué se predicaría?</w:t>
      </w:r>
      <w:r w:rsidR="00B103C3">
        <w:rPr>
          <w:rFonts w:ascii="Arial" w:hAnsi="Arial" w:cs="Arial"/>
          <w:color w:val="000000"/>
          <w:lang w:val="es-ES"/>
        </w:rPr>
        <w:t>,</w:t>
      </w:r>
      <w:r w:rsidRPr="00D24DBE">
        <w:rPr>
          <w:rFonts w:ascii="Arial" w:hAnsi="Arial" w:cs="Arial"/>
          <w:color w:val="000000"/>
          <w:lang w:val="es-ES"/>
        </w:rPr>
        <w:t xml:space="preserve"> ¿qué se cantaría?</w:t>
      </w:r>
      <w:r w:rsidR="00B103C3">
        <w:rPr>
          <w:rFonts w:ascii="Arial" w:hAnsi="Arial" w:cs="Arial"/>
          <w:color w:val="000000"/>
          <w:lang w:val="es-ES"/>
        </w:rPr>
        <w:t xml:space="preserve">, </w:t>
      </w:r>
      <w:r w:rsidRPr="00D24DBE">
        <w:rPr>
          <w:rFonts w:ascii="Arial" w:hAnsi="Arial" w:cs="Arial"/>
          <w:color w:val="000000"/>
          <w:lang w:val="es-ES"/>
        </w:rPr>
        <w:t>¿cómo habría que comportarse?</w:t>
      </w:r>
      <w:r w:rsidR="00B103C3">
        <w:rPr>
          <w:rFonts w:ascii="Arial" w:hAnsi="Arial" w:cs="Arial"/>
          <w:color w:val="000000"/>
          <w:lang w:val="es-ES"/>
        </w:rPr>
        <w:t>,</w:t>
      </w:r>
      <w:r w:rsidRPr="00D24DBE">
        <w:rPr>
          <w:rFonts w:ascii="Arial" w:hAnsi="Arial" w:cs="Arial"/>
          <w:color w:val="000000"/>
          <w:lang w:val="es-ES"/>
        </w:rPr>
        <w:t xml:space="preserve"> ¿</w:t>
      </w:r>
      <w:r w:rsidR="00B103C3">
        <w:rPr>
          <w:rFonts w:ascii="Arial" w:hAnsi="Arial" w:cs="Arial"/>
          <w:color w:val="000000"/>
          <w:lang w:val="es-ES"/>
        </w:rPr>
        <w:t>q</w:t>
      </w:r>
      <w:r w:rsidRPr="00D24DBE">
        <w:rPr>
          <w:rFonts w:ascii="Arial" w:hAnsi="Arial" w:cs="Arial"/>
          <w:color w:val="000000"/>
          <w:lang w:val="es-ES"/>
        </w:rPr>
        <w:t>ué estaría permitido y qué estaría mal?</w:t>
      </w:r>
    </w:p>
    <w:p w:rsidR="00D24DBE" w:rsidRPr="00D24DBE" w:rsidRDefault="00D24DBE" w:rsidP="00D24DBE">
      <w:pPr>
        <w:pStyle w:val="Textoindependiente"/>
        <w:spacing w:after="80" w:line="240" w:lineRule="auto"/>
        <w:rPr>
          <w:rFonts w:ascii="Arial" w:hAnsi="Arial" w:cs="Arial"/>
          <w:b/>
          <w:bCs/>
          <w:color w:val="000000"/>
          <w:lang w:val="es-ES"/>
        </w:rPr>
      </w:pPr>
      <w:r w:rsidRPr="00D24DBE">
        <w:rPr>
          <w:rFonts w:ascii="Arial" w:hAnsi="Arial" w:cs="Arial"/>
          <w:b/>
          <w:bCs/>
          <w:color w:val="000000"/>
          <w:lang w:val="es-ES"/>
        </w:rPr>
        <w:t>2. ¿Cómo podemos imaginarnos espacios comunitarios/ congregacionales que reflejen esa visión?</w:t>
      </w:r>
    </w:p>
    <w:p w:rsidR="00D24DBE" w:rsidRPr="00D24DBE" w:rsidRDefault="00D24DBE" w:rsidP="00D24DBE">
      <w:pPr>
        <w:tabs>
          <w:tab w:val="left" w:pos="9214"/>
        </w:tabs>
        <w:spacing w:after="80" w:line="240" w:lineRule="auto"/>
        <w:rPr>
          <w:rFonts w:ascii="Arial" w:hAnsi="Arial" w:cs="Arial"/>
          <w:b/>
        </w:rPr>
      </w:pPr>
      <w:r w:rsidRPr="00D24DBE">
        <w:rPr>
          <w:rFonts w:ascii="Arial" w:hAnsi="Arial" w:cs="Arial"/>
          <w:color w:val="000000"/>
          <w:lang w:val="es-ES"/>
        </w:rPr>
        <w:t>Este domingo el desafío es a que no haya exclusiones de los más débiles, de las mujeres, las parturientas, los débiles y enfermos, los y las que tienen capacidades especiales. Jeremías presenta el regreso a la ciudad san</w:t>
      </w:r>
      <w:r w:rsidR="00B103C3">
        <w:rPr>
          <w:rFonts w:ascii="Arial" w:hAnsi="Arial" w:cs="Arial"/>
          <w:color w:val="000000"/>
          <w:lang w:val="es-ES"/>
        </w:rPr>
        <w:t>ta y a la Casa del Señor</w:t>
      </w:r>
      <w:r w:rsidRPr="00D24DBE">
        <w:rPr>
          <w:rFonts w:ascii="Arial" w:hAnsi="Arial" w:cs="Arial"/>
          <w:color w:val="000000"/>
          <w:lang w:val="es-ES"/>
        </w:rPr>
        <w:t xml:space="preserve"> como una gran procesión o peregrinación en la que toda persona va a poder participar, en la que no habrá excluidos ni excluidas. Nuestras iglesias necesitan imaginarse una apertura de este tipo –y ponerla en práctica, desde sus estamentos de decisión, mayoritariamente en manos de varones, hasta sus cultos y actividades informales.</w:t>
      </w:r>
    </w:p>
    <w:p w:rsidR="00D24DBE" w:rsidRPr="001916FA" w:rsidRDefault="001916FA" w:rsidP="001916FA">
      <w:pPr>
        <w:tabs>
          <w:tab w:val="left" w:pos="9214"/>
        </w:tabs>
        <w:spacing w:after="80" w:line="240" w:lineRule="auto"/>
        <w:ind w:left="2124"/>
        <w:jc w:val="right"/>
        <w:rPr>
          <w:rFonts w:ascii="Arial Narrow" w:hAnsi="Arial Narrow" w:cs="Arial"/>
          <w:i/>
          <w:sz w:val="20"/>
          <w:szCs w:val="20"/>
        </w:rPr>
      </w:pPr>
      <w:r w:rsidRPr="001916FA">
        <w:rPr>
          <w:rFonts w:ascii="Arial Narrow" w:hAnsi="Arial Narrow" w:cs="Arial"/>
          <w:i/>
          <w:sz w:val="20"/>
          <w:szCs w:val="20"/>
        </w:rPr>
        <w:t xml:space="preserve">Mercedes García </w:t>
      </w:r>
      <w:proofErr w:type="spellStart"/>
      <w:r w:rsidRPr="001916FA">
        <w:rPr>
          <w:rFonts w:ascii="Arial Narrow" w:hAnsi="Arial Narrow" w:cs="Arial"/>
          <w:i/>
          <w:sz w:val="20"/>
          <w:szCs w:val="20"/>
        </w:rPr>
        <w:t>Bachmann</w:t>
      </w:r>
      <w:proofErr w:type="spellEnd"/>
      <w:r w:rsidRPr="001916FA">
        <w:rPr>
          <w:rFonts w:ascii="Arial Narrow" w:hAnsi="Arial Narrow" w:cs="Arial"/>
          <w:i/>
          <w:sz w:val="20"/>
          <w:szCs w:val="20"/>
        </w:rPr>
        <w:t xml:space="preserve">, </w:t>
      </w:r>
      <w:proofErr w:type="spellStart"/>
      <w:r w:rsidRPr="001916FA">
        <w:rPr>
          <w:rFonts w:ascii="Arial Narrow" w:hAnsi="Arial Narrow" w:cs="Arial"/>
          <w:i/>
          <w:sz w:val="20"/>
          <w:szCs w:val="20"/>
        </w:rPr>
        <w:t>biblista</w:t>
      </w:r>
      <w:proofErr w:type="spellEnd"/>
      <w:r w:rsidRPr="001916FA">
        <w:rPr>
          <w:rFonts w:ascii="Arial Narrow" w:hAnsi="Arial Narrow" w:cs="Arial"/>
          <w:i/>
          <w:sz w:val="20"/>
          <w:szCs w:val="20"/>
        </w:rPr>
        <w:t xml:space="preserve"> luterana (IELU) argentina, en</w:t>
      </w:r>
      <w:r w:rsidRPr="001916FA">
        <w:rPr>
          <w:rFonts w:ascii="Arial Narrow" w:hAnsi="Arial Narrow" w:cs="Arial"/>
          <w:b/>
          <w:i/>
          <w:sz w:val="20"/>
          <w:szCs w:val="20"/>
        </w:rPr>
        <w:t xml:space="preserve"> Encuentros Exegético-</w:t>
      </w:r>
      <w:proofErr w:type="spellStart"/>
      <w:r w:rsidRPr="001916FA">
        <w:rPr>
          <w:rFonts w:ascii="Arial Narrow" w:hAnsi="Arial Narrow" w:cs="Arial"/>
          <w:b/>
          <w:i/>
          <w:sz w:val="20"/>
          <w:szCs w:val="20"/>
        </w:rPr>
        <w:t>Homiléticos</w:t>
      </w:r>
      <w:proofErr w:type="spellEnd"/>
      <w:r w:rsidRPr="001916FA">
        <w:rPr>
          <w:rFonts w:ascii="Arial Narrow" w:hAnsi="Arial Narrow" w:cs="Arial"/>
          <w:b/>
          <w:i/>
          <w:sz w:val="20"/>
          <w:szCs w:val="20"/>
        </w:rPr>
        <w:t xml:space="preserve"> </w:t>
      </w:r>
      <w:r w:rsidRPr="001916FA">
        <w:rPr>
          <w:rFonts w:ascii="Arial Narrow" w:hAnsi="Arial Narrow" w:cs="Arial"/>
          <w:i/>
          <w:sz w:val="20"/>
          <w:szCs w:val="20"/>
        </w:rPr>
        <w:t>34, enero 2003, ISEDET, Buenos Aires.</w:t>
      </w:r>
    </w:p>
    <w:p w:rsidR="005576D3" w:rsidRPr="005576D3" w:rsidRDefault="005576D3" w:rsidP="005576D3">
      <w:pPr>
        <w:pStyle w:val="Prrafodelista"/>
        <w:tabs>
          <w:tab w:val="left" w:pos="9214"/>
        </w:tabs>
        <w:spacing w:after="80" w:line="240" w:lineRule="auto"/>
        <w:ind w:left="1353"/>
        <w:rPr>
          <w:rFonts w:ascii="Arial" w:hAnsi="Arial" w:cs="Arial"/>
        </w:rPr>
      </w:pPr>
    </w:p>
    <w:tbl>
      <w:tblPr>
        <w:tblStyle w:val="Tablaconcuadrcula"/>
        <w:tblW w:w="0" w:type="auto"/>
        <w:tblLook w:val="04A0" w:firstRow="1" w:lastRow="0" w:firstColumn="1" w:lastColumn="0" w:noHBand="0" w:noVBand="1"/>
      </w:tblPr>
      <w:tblGrid>
        <w:gridCol w:w="9778"/>
      </w:tblGrid>
      <w:tr w:rsidR="005576D3" w:rsidTr="00415992">
        <w:tc>
          <w:tcPr>
            <w:tcW w:w="9778" w:type="dxa"/>
            <w:shd w:val="clear" w:color="auto" w:fill="6600CC"/>
          </w:tcPr>
          <w:p w:rsidR="005576D3" w:rsidRDefault="005576D3" w:rsidP="00415992">
            <w:pPr>
              <w:spacing w:before="40" w:after="40"/>
              <w:rPr>
                <w:rFonts w:ascii="Arial" w:hAnsi="Arial" w:cs="Arial"/>
              </w:rPr>
            </w:pPr>
            <w:r>
              <w:rPr>
                <w:rFonts w:ascii="Arial" w:hAnsi="Arial" w:cs="Arial"/>
                <w:b/>
              </w:rPr>
              <w:t>Recursos</w:t>
            </w:r>
            <w:r w:rsidRPr="004850C2">
              <w:rPr>
                <w:rFonts w:ascii="Arial" w:hAnsi="Arial" w:cs="Arial"/>
                <w:b/>
              </w:rPr>
              <w:t xml:space="preserve"> para la acción pastoral</w:t>
            </w:r>
          </w:p>
        </w:tc>
      </w:tr>
    </w:tbl>
    <w:p w:rsidR="005576D3" w:rsidRPr="000F2A26" w:rsidRDefault="005576D3" w:rsidP="000F2A26">
      <w:pPr>
        <w:tabs>
          <w:tab w:val="left" w:pos="9214"/>
        </w:tabs>
        <w:spacing w:after="0" w:line="240" w:lineRule="auto"/>
        <w:rPr>
          <w:rFonts w:ascii="Arial" w:hAnsi="Arial" w:cs="Arial"/>
          <w:sz w:val="12"/>
          <w:szCs w:val="12"/>
        </w:rPr>
      </w:pPr>
    </w:p>
    <w:p w:rsidR="005A1EE4" w:rsidRDefault="005A1EE4" w:rsidP="00BF7A34">
      <w:pPr>
        <w:pStyle w:val="Prrafodelista"/>
        <w:numPr>
          <w:ilvl w:val="0"/>
          <w:numId w:val="17"/>
        </w:numPr>
        <w:tabs>
          <w:tab w:val="left" w:pos="9214"/>
        </w:tabs>
        <w:spacing w:after="0" w:line="240" w:lineRule="auto"/>
        <w:ind w:left="1068"/>
        <w:rPr>
          <w:rFonts w:ascii="Arial" w:hAnsi="Arial" w:cs="Arial"/>
        </w:rPr>
      </w:pPr>
      <w:r>
        <w:rPr>
          <w:rFonts w:ascii="Arial" w:hAnsi="Arial" w:cs="Arial"/>
          <w:b/>
        </w:rPr>
        <w:t xml:space="preserve">Reconozcamos a nuestros sabios y sabias, </w:t>
      </w:r>
      <w:r>
        <w:rPr>
          <w:rFonts w:ascii="Arial" w:hAnsi="Arial" w:cs="Arial"/>
        </w:rPr>
        <w:t>dándole espacio a nuestros ancianos y ancianas en la congregación, dándoles tiempo y oportunidad para que nos cuenten su testimonio de fe y sus experiencias de vida. También podemos pedirle a alguno de los jóvenes que hagan entrevistas a nuestros mayores y luego lo compartimos con todos…</w:t>
      </w:r>
    </w:p>
    <w:p w:rsidR="0064774F" w:rsidRPr="0064774F" w:rsidRDefault="0064774F" w:rsidP="000F2A26">
      <w:pPr>
        <w:pStyle w:val="Prrafodelista"/>
        <w:tabs>
          <w:tab w:val="left" w:pos="9214"/>
        </w:tabs>
        <w:spacing w:after="80" w:line="240" w:lineRule="auto"/>
        <w:ind w:left="1068"/>
        <w:rPr>
          <w:rFonts w:ascii="Arial" w:hAnsi="Arial" w:cs="Arial"/>
          <w:sz w:val="8"/>
          <w:szCs w:val="8"/>
        </w:rPr>
      </w:pPr>
    </w:p>
    <w:p w:rsidR="005A1EE4" w:rsidRDefault="005A1EE4" w:rsidP="00BF7A34">
      <w:pPr>
        <w:pStyle w:val="Prrafodelista"/>
        <w:numPr>
          <w:ilvl w:val="0"/>
          <w:numId w:val="17"/>
        </w:numPr>
        <w:tabs>
          <w:tab w:val="left" w:pos="9214"/>
        </w:tabs>
        <w:spacing w:after="0" w:line="240" w:lineRule="auto"/>
        <w:ind w:left="1068"/>
        <w:rPr>
          <w:rFonts w:ascii="Arial" w:hAnsi="Arial" w:cs="Arial"/>
        </w:rPr>
      </w:pPr>
      <w:r>
        <w:rPr>
          <w:rFonts w:ascii="Arial" w:hAnsi="Arial" w:cs="Arial"/>
          <w:b/>
        </w:rPr>
        <w:t xml:space="preserve">Podemos celebrar el Culto del Pacto </w:t>
      </w:r>
      <w:r>
        <w:rPr>
          <w:rFonts w:ascii="Arial" w:hAnsi="Arial" w:cs="Arial"/>
        </w:rPr>
        <w:t>este primer domingo del año, si  no lo hicimos antes. Hay una hermosa propuesta de “Renovación del Pacto con el Señor” en el FESTEJAMOS JUNTOS.AL SEÑOR.</w:t>
      </w:r>
    </w:p>
    <w:p w:rsidR="0064774F" w:rsidRPr="0064774F" w:rsidRDefault="0064774F" w:rsidP="000F2A26">
      <w:pPr>
        <w:tabs>
          <w:tab w:val="left" w:pos="9214"/>
        </w:tabs>
        <w:spacing w:after="0" w:line="240" w:lineRule="auto"/>
        <w:rPr>
          <w:rFonts w:ascii="Arial" w:hAnsi="Arial" w:cs="Arial"/>
          <w:sz w:val="8"/>
          <w:szCs w:val="8"/>
        </w:rPr>
      </w:pPr>
    </w:p>
    <w:p w:rsidR="005A1EE4" w:rsidRDefault="005A1EE4" w:rsidP="00BF7A34">
      <w:pPr>
        <w:pStyle w:val="Prrafodelista"/>
        <w:numPr>
          <w:ilvl w:val="0"/>
          <w:numId w:val="17"/>
        </w:numPr>
        <w:tabs>
          <w:tab w:val="left" w:pos="9214"/>
        </w:tabs>
        <w:spacing w:after="0" w:line="240" w:lineRule="auto"/>
        <w:ind w:left="1068"/>
        <w:rPr>
          <w:rFonts w:ascii="Arial" w:hAnsi="Arial" w:cs="Arial"/>
        </w:rPr>
      </w:pPr>
      <w:r w:rsidRPr="00CF0B75">
        <w:rPr>
          <w:rFonts w:ascii="Arial" w:hAnsi="Arial" w:cs="Arial"/>
          <w:b/>
        </w:rPr>
        <w:t>Todavía es tiempo de saludar</w:t>
      </w:r>
      <w:r>
        <w:rPr>
          <w:rFonts w:ascii="Arial" w:hAnsi="Arial" w:cs="Arial"/>
        </w:rPr>
        <w:t xml:space="preserve"> a nuestros hermanos alejados y a nuestros vecinos deseándoles un nuevo año, con la oportunidad de renovar nuestras vidas, renovar nuestras fuerzas y renovar también nuestros mejores propósitos, con la guía y con la ayuda de Dios.</w:t>
      </w:r>
    </w:p>
    <w:p w:rsidR="0064774F" w:rsidRPr="0064774F" w:rsidRDefault="0064774F" w:rsidP="000F2A26">
      <w:pPr>
        <w:tabs>
          <w:tab w:val="left" w:pos="9214"/>
        </w:tabs>
        <w:spacing w:after="0" w:line="240" w:lineRule="auto"/>
        <w:rPr>
          <w:rFonts w:ascii="Arial" w:hAnsi="Arial" w:cs="Arial"/>
          <w:sz w:val="8"/>
          <w:szCs w:val="8"/>
        </w:rPr>
      </w:pPr>
    </w:p>
    <w:p w:rsidR="005A1EE4" w:rsidRPr="00B15850" w:rsidRDefault="005A1EE4" w:rsidP="00BF7A34">
      <w:pPr>
        <w:pStyle w:val="Prrafodelista"/>
        <w:numPr>
          <w:ilvl w:val="0"/>
          <w:numId w:val="17"/>
        </w:numPr>
        <w:tabs>
          <w:tab w:val="left" w:pos="9214"/>
        </w:tabs>
        <w:spacing w:after="80" w:line="240" w:lineRule="auto"/>
        <w:ind w:left="1068"/>
        <w:rPr>
          <w:rFonts w:ascii="Arial" w:hAnsi="Arial" w:cs="Arial"/>
        </w:rPr>
      </w:pPr>
      <w:r w:rsidRPr="00B15850">
        <w:rPr>
          <w:rFonts w:ascii="Arial" w:hAnsi="Arial" w:cs="Arial"/>
          <w:b/>
        </w:rPr>
        <w:t xml:space="preserve">Acompañemos los campamentos de verano </w:t>
      </w:r>
      <w:r w:rsidRPr="00B15850">
        <w:rPr>
          <w:rFonts w:ascii="Arial" w:hAnsi="Arial" w:cs="Arial"/>
        </w:rPr>
        <w:t>–en algunos casos ya lo hicimos a esta fecha–, anotándonos como voluntarios, o ayudantes para hacer las compras, o poniendo los vehículos para transportes, o juntando fondos para becar a algunos chicos… Los que hemos disfrutado de campamentos sabemos que esa inversión vale</w:t>
      </w:r>
      <w:proofErr w:type="gramStart"/>
      <w:r w:rsidRPr="00B15850">
        <w:rPr>
          <w:rFonts w:ascii="Arial" w:hAnsi="Arial" w:cs="Arial"/>
        </w:rPr>
        <w:t>!</w:t>
      </w:r>
      <w:proofErr w:type="gramEnd"/>
      <w:r w:rsidRPr="00B15850">
        <w:rPr>
          <w:rFonts w:ascii="Arial" w:hAnsi="Arial" w:cs="Arial"/>
        </w:rPr>
        <w:t xml:space="preserve"> </w:t>
      </w:r>
    </w:p>
    <w:p w:rsidR="005A1EE4" w:rsidRPr="00CF19D9" w:rsidRDefault="005A1EE4" w:rsidP="00CF19D9">
      <w:pPr>
        <w:tabs>
          <w:tab w:val="left" w:pos="9214"/>
        </w:tabs>
        <w:spacing w:after="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9778"/>
      </w:tblGrid>
      <w:tr w:rsidR="00F00DAB" w:rsidTr="00415992">
        <w:tc>
          <w:tcPr>
            <w:tcW w:w="9778" w:type="dxa"/>
            <w:shd w:val="clear" w:color="auto" w:fill="6600CC"/>
          </w:tcPr>
          <w:p w:rsidR="00F00DAB" w:rsidRDefault="00F00DAB" w:rsidP="00415992">
            <w:pPr>
              <w:spacing w:before="40" w:after="40"/>
              <w:rPr>
                <w:rFonts w:ascii="Arial" w:hAnsi="Arial" w:cs="Arial"/>
              </w:rPr>
            </w:pPr>
            <w:r>
              <w:rPr>
                <w:rFonts w:ascii="Arial" w:hAnsi="Arial" w:cs="Arial"/>
                <w:b/>
              </w:rPr>
              <w:t>Recursos para la liturgia del culto comunitario</w:t>
            </w:r>
          </w:p>
        </w:tc>
      </w:tr>
    </w:tbl>
    <w:p w:rsidR="005A1EE4" w:rsidRPr="00B15850" w:rsidRDefault="005A1EE4" w:rsidP="005A1EE4">
      <w:pPr>
        <w:spacing w:after="0" w:line="240" w:lineRule="auto"/>
        <w:rPr>
          <w:rFonts w:ascii="Arial" w:hAnsi="Arial" w:cs="Arial"/>
          <w:sz w:val="12"/>
          <w:szCs w:val="12"/>
        </w:rPr>
      </w:pPr>
    </w:p>
    <w:p w:rsidR="005A1EE4" w:rsidRPr="000F2A26" w:rsidRDefault="000F2A26" w:rsidP="00BF7A34">
      <w:pPr>
        <w:pStyle w:val="Prrafodelista"/>
        <w:numPr>
          <w:ilvl w:val="0"/>
          <w:numId w:val="17"/>
        </w:numPr>
        <w:tabs>
          <w:tab w:val="left" w:pos="9214"/>
        </w:tabs>
        <w:spacing w:after="0" w:line="240" w:lineRule="auto"/>
        <w:ind w:left="360"/>
        <w:rPr>
          <w:rFonts w:ascii="Arial" w:hAnsi="Arial" w:cs="Arial"/>
          <w:b/>
        </w:rPr>
      </w:pPr>
      <w:r w:rsidRPr="000F2A26">
        <w:rPr>
          <w:rFonts w:ascii="Arial" w:hAnsi="Arial" w:cs="Arial"/>
          <w:b/>
          <w:bCs/>
          <w:sz w:val="24"/>
          <w:szCs w:val="24"/>
        </w:rPr>
        <w:t>Jesús, tú eres el Mesías</w:t>
      </w:r>
    </w:p>
    <w:p w:rsidR="005A1EE4" w:rsidRPr="00B15850" w:rsidRDefault="005A1EE4" w:rsidP="00036EDD">
      <w:pPr>
        <w:spacing w:after="0" w:line="240" w:lineRule="auto"/>
        <w:rPr>
          <w:rFonts w:ascii="Arial" w:hAnsi="Arial" w:cs="Arial"/>
          <w:sz w:val="8"/>
          <w:szCs w:val="8"/>
        </w:rPr>
      </w:pPr>
    </w:p>
    <w:p w:rsidR="005A1EE4" w:rsidRPr="00992760" w:rsidRDefault="005A1EE4" w:rsidP="00036EDD">
      <w:pPr>
        <w:spacing w:after="0" w:line="240" w:lineRule="auto"/>
        <w:ind w:left="732"/>
        <w:rPr>
          <w:rFonts w:ascii="Arial" w:hAnsi="Arial" w:cs="Arial"/>
        </w:rPr>
      </w:pPr>
      <w:r w:rsidRPr="00992760">
        <w:rPr>
          <w:rFonts w:ascii="Arial" w:hAnsi="Arial" w:cs="Arial"/>
        </w:rPr>
        <w:t>Jesús, tú eres el Mesías,</w:t>
      </w:r>
    </w:p>
    <w:p w:rsidR="005A1EE4" w:rsidRPr="00992760" w:rsidRDefault="005A1EE4" w:rsidP="00036EDD">
      <w:pPr>
        <w:spacing w:after="0" w:line="240" w:lineRule="auto"/>
        <w:ind w:left="732"/>
        <w:rPr>
          <w:rFonts w:ascii="Arial" w:hAnsi="Arial" w:cs="Arial"/>
        </w:rPr>
      </w:pPr>
      <w:proofErr w:type="gramStart"/>
      <w:r w:rsidRPr="00992760">
        <w:rPr>
          <w:rFonts w:ascii="Arial" w:hAnsi="Arial" w:cs="Arial"/>
        </w:rPr>
        <w:t>no</w:t>
      </w:r>
      <w:proofErr w:type="gramEnd"/>
      <w:r w:rsidRPr="00992760">
        <w:rPr>
          <w:rFonts w:ascii="Arial" w:hAnsi="Arial" w:cs="Arial"/>
        </w:rPr>
        <w:t xml:space="preserve"> te acomodes a los títulos que te hemos puesto,</w:t>
      </w:r>
    </w:p>
    <w:p w:rsidR="005A1EE4" w:rsidRPr="00992760" w:rsidRDefault="005A1EE4" w:rsidP="00036EDD">
      <w:pPr>
        <w:spacing w:after="0" w:line="240" w:lineRule="auto"/>
        <w:ind w:left="732"/>
        <w:rPr>
          <w:rFonts w:ascii="Arial" w:hAnsi="Arial" w:cs="Arial"/>
        </w:rPr>
      </w:pPr>
      <w:proofErr w:type="gramStart"/>
      <w:r w:rsidRPr="00992760">
        <w:rPr>
          <w:rFonts w:ascii="Arial" w:hAnsi="Arial" w:cs="Arial"/>
        </w:rPr>
        <w:t>no</w:t>
      </w:r>
      <w:proofErr w:type="gramEnd"/>
      <w:r w:rsidRPr="00992760">
        <w:rPr>
          <w:rFonts w:ascii="Arial" w:hAnsi="Arial" w:cs="Arial"/>
        </w:rPr>
        <w:t xml:space="preserve"> seas profeta que bendice guerras donde mueren mujeres, </w:t>
      </w:r>
    </w:p>
    <w:p w:rsidR="005A1EE4" w:rsidRPr="0085407A" w:rsidRDefault="005A1EE4" w:rsidP="00503A2F">
      <w:pPr>
        <w:spacing w:after="0" w:line="240" w:lineRule="auto"/>
        <w:ind w:left="732"/>
        <w:rPr>
          <w:rFonts w:ascii="Arial" w:hAnsi="Arial" w:cs="Arial"/>
        </w:rPr>
      </w:pPr>
      <w:proofErr w:type="gramStart"/>
      <w:r w:rsidRPr="00992760">
        <w:rPr>
          <w:rFonts w:ascii="Arial" w:hAnsi="Arial" w:cs="Arial"/>
        </w:rPr>
        <w:t>niños</w:t>
      </w:r>
      <w:proofErr w:type="gramEnd"/>
      <w:r w:rsidRPr="00992760">
        <w:rPr>
          <w:rFonts w:ascii="Arial" w:hAnsi="Arial" w:cs="Arial"/>
        </w:rPr>
        <w:t>, niñas, ancianos y jóvenes inocentes.</w:t>
      </w:r>
    </w:p>
    <w:p w:rsidR="005A1EE4" w:rsidRPr="00992760" w:rsidRDefault="005A1EE4" w:rsidP="00503A2F">
      <w:pPr>
        <w:spacing w:after="0" w:line="240" w:lineRule="auto"/>
        <w:ind w:left="1416"/>
        <w:rPr>
          <w:rFonts w:ascii="Arial" w:hAnsi="Arial" w:cs="Arial"/>
        </w:rPr>
      </w:pPr>
      <w:r w:rsidRPr="00992760">
        <w:rPr>
          <w:rFonts w:ascii="Arial" w:hAnsi="Arial" w:cs="Arial"/>
        </w:rPr>
        <w:t>Jesús, tú eres el Mesías,</w:t>
      </w:r>
    </w:p>
    <w:p w:rsidR="005A1EE4" w:rsidRPr="00992760" w:rsidRDefault="005A1EE4" w:rsidP="00503A2F">
      <w:pPr>
        <w:spacing w:after="0" w:line="240" w:lineRule="auto"/>
        <w:ind w:left="1416"/>
        <w:rPr>
          <w:rFonts w:ascii="Arial" w:hAnsi="Arial" w:cs="Arial"/>
        </w:rPr>
      </w:pPr>
      <w:proofErr w:type="gramStart"/>
      <w:r w:rsidRPr="00992760">
        <w:rPr>
          <w:rFonts w:ascii="Arial" w:hAnsi="Arial" w:cs="Arial"/>
        </w:rPr>
        <w:t>sabemos</w:t>
      </w:r>
      <w:proofErr w:type="gramEnd"/>
      <w:r w:rsidRPr="00992760">
        <w:rPr>
          <w:rFonts w:ascii="Arial" w:hAnsi="Arial" w:cs="Arial"/>
        </w:rPr>
        <w:t xml:space="preserve"> que no te encuentras encerrado en ostentosas edificaciones,</w:t>
      </w:r>
    </w:p>
    <w:p w:rsidR="005A1EE4" w:rsidRPr="00992760" w:rsidRDefault="005A1EE4" w:rsidP="00503A2F">
      <w:pPr>
        <w:spacing w:after="0" w:line="240" w:lineRule="auto"/>
        <w:ind w:left="1416"/>
        <w:rPr>
          <w:rFonts w:ascii="Arial" w:hAnsi="Arial" w:cs="Arial"/>
        </w:rPr>
      </w:pPr>
      <w:proofErr w:type="gramStart"/>
      <w:r w:rsidRPr="00992760">
        <w:rPr>
          <w:rFonts w:ascii="Arial" w:hAnsi="Arial" w:cs="Arial"/>
        </w:rPr>
        <w:t>sino</w:t>
      </w:r>
      <w:proofErr w:type="gramEnd"/>
      <w:r w:rsidRPr="00992760">
        <w:rPr>
          <w:rFonts w:ascii="Arial" w:hAnsi="Arial" w:cs="Arial"/>
        </w:rPr>
        <w:t xml:space="preserve"> que tu lugar es con los oprimidos y oprimidas, </w:t>
      </w:r>
    </w:p>
    <w:p w:rsidR="005A1EE4" w:rsidRPr="00992760" w:rsidRDefault="005A1EE4" w:rsidP="00503A2F">
      <w:pPr>
        <w:spacing w:after="0" w:line="240" w:lineRule="auto"/>
        <w:ind w:left="1416"/>
        <w:rPr>
          <w:rFonts w:ascii="Arial" w:hAnsi="Arial" w:cs="Arial"/>
        </w:rPr>
      </w:pPr>
      <w:proofErr w:type="gramStart"/>
      <w:r w:rsidRPr="00992760">
        <w:rPr>
          <w:rFonts w:ascii="Arial" w:hAnsi="Arial" w:cs="Arial"/>
        </w:rPr>
        <w:t>sentimos</w:t>
      </w:r>
      <w:proofErr w:type="gramEnd"/>
      <w:r w:rsidRPr="00992760">
        <w:rPr>
          <w:rFonts w:ascii="Arial" w:hAnsi="Arial" w:cs="Arial"/>
        </w:rPr>
        <w:t xml:space="preserve"> que hoy nos interpelas y nos preguntas:</w:t>
      </w:r>
    </w:p>
    <w:p w:rsidR="005A1EE4" w:rsidRPr="0085407A" w:rsidRDefault="005A1EE4" w:rsidP="00503A2F">
      <w:pPr>
        <w:spacing w:after="0" w:line="240" w:lineRule="auto"/>
        <w:ind w:left="1416"/>
        <w:rPr>
          <w:rFonts w:ascii="Arial" w:hAnsi="Arial" w:cs="Arial"/>
        </w:rPr>
      </w:pPr>
      <w:r w:rsidRPr="00992760">
        <w:rPr>
          <w:rFonts w:ascii="Arial" w:hAnsi="Arial" w:cs="Arial"/>
        </w:rPr>
        <w:t>¿Quién dicen ustedes que soy?</w:t>
      </w:r>
    </w:p>
    <w:p w:rsidR="005A1EE4" w:rsidRPr="00992760" w:rsidRDefault="005A1EE4" w:rsidP="00503A2F">
      <w:pPr>
        <w:spacing w:after="0" w:line="240" w:lineRule="auto"/>
        <w:ind w:left="2124"/>
        <w:rPr>
          <w:rFonts w:ascii="Arial" w:hAnsi="Arial" w:cs="Arial"/>
        </w:rPr>
      </w:pPr>
      <w:r w:rsidRPr="00992760">
        <w:rPr>
          <w:rFonts w:ascii="Arial" w:hAnsi="Arial" w:cs="Arial"/>
        </w:rPr>
        <w:t>Jesús, tú eres el Mesías,</w:t>
      </w:r>
    </w:p>
    <w:p w:rsidR="005A1EE4" w:rsidRPr="00992760" w:rsidRDefault="005A1EE4" w:rsidP="00503A2F">
      <w:pPr>
        <w:spacing w:after="0" w:line="240" w:lineRule="auto"/>
        <w:ind w:left="2124"/>
        <w:rPr>
          <w:rFonts w:ascii="Arial" w:hAnsi="Arial" w:cs="Arial"/>
        </w:rPr>
      </w:pPr>
      <w:proofErr w:type="gramStart"/>
      <w:r w:rsidRPr="00992760">
        <w:rPr>
          <w:rFonts w:ascii="Arial" w:hAnsi="Arial" w:cs="Arial"/>
        </w:rPr>
        <w:t>sigue</w:t>
      </w:r>
      <w:proofErr w:type="gramEnd"/>
      <w:r w:rsidRPr="00992760">
        <w:rPr>
          <w:rFonts w:ascii="Arial" w:hAnsi="Arial" w:cs="Arial"/>
        </w:rPr>
        <w:t xml:space="preserve"> construyendo tu reino a tu propio estilo,</w:t>
      </w:r>
    </w:p>
    <w:p w:rsidR="005A1EE4" w:rsidRPr="00992760" w:rsidRDefault="005A1EE4" w:rsidP="00503A2F">
      <w:pPr>
        <w:spacing w:after="0" w:line="240" w:lineRule="auto"/>
        <w:ind w:left="2124"/>
        <w:rPr>
          <w:rFonts w:ascii="Arial" w:hAnsi="Arial" w:cs="Arial"/>
        </w:rPr>
      </w:pPr>
      <w:proofErr w:type="gramStart"/>
      <w:r w:rsidRPr="00992760">
        <w:rPr>
          <w:rFonts w:ascii="Arial" w:hAnsi="Arial" w:cs="Arial"/>
        </w:rPr>
        <w:t>organizando</w:t>
      </w:r>
      <w:proofErr w:type="gramEnd"/>
      <w:r w:rsidRPr="00992760">
        <w:rPr>
          <w:rFonts w:ascii="Arial" w:hAnsi="Arial" w:cs="Arial"/>
        </w:rPr>
        <w:t xml:space="preserve"> a tu pueblo, incluyendo a las mujeres, jóvenes, niños;</w:t>
      </w:r>
    </w:p>
    <w:p w:rsidR="005A1EE4" w:rsidRPr="00992760" w:rsidRDefault="005A1EE4" w:rsidP="00503A2F">
      <w:pPr>
        <w:spacing w:after="0" w:line="240" w:lineRule="auto"/>
        <w:ind w:left="2124"/>
        <w:rPr>
          <w:rFonts w:ascii="Arial" w:hAnsi="Arial" w:cs="Arial"/>
        </w:rPr>
      </w:pPr>
      <w:proofErr w:type="gramStart"/>
      <w:r w:rsidRPr="00992760">
        <w:rPr>
          <w:rFonts w:ascii="Arial" w:hAnsi="Arial" w:cs="Arial"/>
        </w:rPr>
        <w:t>continúa</w:t>
      </w:r>
      <w:proofErr w:type="gramEnd"/>
      <w:r w:rsidRPr="00992760">
        <w:rPr>
          <w:rFonts w:ascii="Arial" w:hAnsi="Arial" w:cs="Arial"/>
        </w:rPr>
        <w:t xml:space="preserve"> sanando, liberando a los cautivos y cautivas, </w:t>
      </w:r>
    </w:p>
    <w:p w:rsidR="005A1EE4" w:rsidRPr="0085407A" w:rsidRDefault="005A1EE4" w:rsidP="00503A2F">
      <w:pPr>
        <w:spacing w:after="0" w:line="240" w:lineRule="auto"/>
        <w:ind w:left="2124"/>
        <w:rPr>
          <w:rFonts w:ascii="Arial" w:hAnsi="Arial" w:cs="Arial"/>
        </w:rPr>
      </w:pPr>
      <w:proofErr w:type="gramStart"/>
      <w:r w:rsidRPr="00992760">
        <w:rPr>
          <w:rFonts w:ascii="Arial" w:hAnsi="Arial" w:cs="Arial"/>
        </w:rPr>
        <w:t>dando</w:t>
      </w:r>
      <w:proofErr w:type="gramEnd"/>
      <w:r w:rsidRPr="00992760">
        <w:rPr>
          <w:rFonts w:ascii="Arial" w:hAnsi="Arial" w:cs="Arial"/>
        </w:rPr>
        <w:t xml:space="preserve"> vista a los ciegos, anunciando el año agradable del Señor.</w:t>
      </w:r>
    </w:p>
    <w:p w:rsidR="005A1EE4" w:rsidRPr="00992760" w:rsidRDefault="005A1EE4" w:rsidP="00036EDD">
      <w:pPr>
        <w:spacing w:after="0" w:line="240" w:lineRule="auto"/>
        <w:ind w:left="732"/>
        <w:rPr>
          <w:rFonts w:ascii="Arial" w:hAnsi="Arial" w:cs="Arial"/>
        </w:rPr>
      </w:pPr>
      <w:r w:rsidRPr="00992760">
        <w:rPr>
          <w:rFonts w:ascii="Arial" w:hAnsi="Arial" w:cs="Arial"/>
        </w:rPr>
        <w:t>Jesús, tú eres el Mesías,</w:t>
      </w:r>
    </w:p>
    <w:p w:rsidR="005A1EE4" w:rsidRPr="00992760" w:rsidRDefault="005A1EE4" w:rsidP="00036EDD">
      <w:pPr>
        <w:spacing w:after="0" w:line="240" w:lineRule="auto"/>
        <w:ind w:left="732"/>
        <w:rPr>
          <w:rFonts w:ascii="Arial" w:hAnsi="Arial" w:cs="Arial"/>
        </w:rPr>
      </w:pPr>
      <w:proofErr w:type="gramStart"/>
      <w:r w:rsidRPr="00992760">
        <w:rPr>
          <w:rFonts w:ascii="Arial" w:hAnsi="Arial" w:cs="Arial"/>
        </w:rPr>
        <w:t>convídanos</w:t>
      </w:r>
      <w:proofErr w:type="gramEnd"/>
      <w:r w:rsidRPr="00992760">
        <w:rPr>
          <w:rFonts w:ascii="Arial" w:hAnsi="Arial" w:cs="Arial"/>
        </w:rPr>
        <w:t xml:space="preserve"> a pasar contigo la experiencia de la cruz,</w:t>
      </w:r>
    </w:p>
    <w:p w:rsidR="005A1EE4" w:rsidRPr="00992760" w:rsidRDefault="005A1EE4" w:rsidP="00036EDD">
      <w:pPr>
        <w:spacing w:after="0" w:line="240" w:lineRule="auto"/>
        <w:ind w:left="732"/>
        <w:rPr>
          <w:rFonts w:ascii="Arial" w:hAnsi="Arial" w:cs="Arial"/>
        </w:rPr>
      </w:pPr>
      <w:proofErr w:type="gramStart"/>
      <w:r w:rsidRPr="00992760">
        <w:rPr>
          <w:rFonts w:ascii="Arial" w:hAnsi="Arial" w:cs="Arial"/>
        </w:rPr>
        <w:t>muévenos</w:t>
      </w:r>
      <w:proofErr w:type="gramEnd"/>
      <w:r w:rsidRPr="00992760">
        <w:rPr>
          <w:rFonts w:ascii="Arial" w:hAnsi="Arial" w:cs="Arial"/>
        </w:rPr>
        <w:t xml:space="preserve"> al compromiso por la lucha de un cielo nuevo y una tierra nueva,</w:t>
      </w:r>
    </w:p>
    <w:p w:rsidR="005A1EE4" w:rsidRPr="00992760" w:rsidRDefault="005A1EE4" w:rsidP="00CF19D9">
      <w:pPr>
        <w:spacing w:after="80" w:line="240" w:lineRule="auto"/>
        <w:ind w:left="732"/>
        <w:rPr>
          <w:rFonts w:ascii="Arial" w:hAnsi="Arial" w:cs="Arial"/>
        </w:rPr>
      </w:pPr>
      <w:proofErr w:type="gramStart"/>
      <w:r w:rsidRPr="00992760">
        <w:rPr>
          <w:rFonts w:ascii="Arial" w:hAnsi="Arial" w:cs="Arial"/>
        </w:rPr>
        <w:t>haznos</w:t>
      </w:r>
      <w:proofErr w:type="gramEnd"/>
      <w:r w:rsidRPr="00992760">
        <w:rPr>
          <w:rFonts w:ascii="Arial" w:hAnsi="Arial" w:cs="Arial"/>
        </w:rPr>
        <w:t xml:space="preserve"> caminar juntos y juntas como colaboradores y colaboradoras de tu misión.</w:t>
      </w:r>
      <w:r w:rsidR="00CF19D9">
        <w:rPr>
          <w:rFonts w:ascii="Arial" w:hAnsi="Arial" w:cs="Arial"/>
        </w:rPr>
        <w:t xml:space="preserve"> </w:t>
      </w:r>
      <w:r w:rsidRPr="00992760">
        <w:rPr>
          <w:rFonts w:ascii="Arial" w:hAnsi="Arial" w:cs="Arial"/>
        </w:rPr>
        <w:t>A</w:t>
      </w:r>
      <w:r w:rsidR="000F2A26" w:rsidRPr="00992760">
        <w:rPr>
          <w:rFonts w:ascii="Arial" w:hAnsi="Arial" w:cs="Arial"/>
        </w:rPr>
        <w:t>mén</w:t>
      </w:r>
      <w:r w:rsidRPr="00992760">
        <w:rPr>
          <w:rFonts w:ascii="Arial" w:hAnsi="Arial" w:cs="Arial"/>
        </w:rPr>
        <w:t>.</w:t>
      </w:r>
    </w:p>
    <w:p w:rsidR="005A1EE4" w:rsidRPr="000F2A26" w:rsidRDefault="005A1EE4" w:rsidP="00CF19D9">
      <w:pPr>
        <w:spacing w:after="120" w:line="240" w:lineRule="auto"/>
        <w:ind w:left="732"/>
        <w:jc w:val="right"/>
        <w:rPr>
          <w:rFonts w:ascii="Arial Narrow" w:hAnsi="Arial Narrow" w:cs="Arial"/>
          <w:i/>
          <w:sz w:val="20"/>
          <w:szCs w:val="20"/>
        </w:rPr>
      </w:pPr>
      <w:proofErr w:type="spellStart"/>
      <w:r w:rsidRPr="000F2A26">
        <w:rPr>
          <w:rFonts w:ascii="Arial Narrow" w:hAnsi="Arial Narrow" w:cs="Arial"/>
          <w:i/>
          <w:sz w:val="20"/>
          <w:szCs w:val="20"/>
        </w:rPr>
        <w:t>Exeario</w:t>
      </w:r>
      <w:proofErr w:type="spellEnd"/>
      <w:r w:rsidRPr="000F2A26">
        <w:rPr>
          <w:rFonts w:ascii="Arial Narrow" w:hAnsi="Arial Narrow" w:cs="Arial"/>
          <w:i/>
          <w:sz w:val="20"/>
          <w:szCs w:val="20"/>
        </w:rPr>
        <w:t xml:space="preserve"> Sosa </w:t>
      </w:r>
      <w:proofErr w:type="spellStart"/>
      <w:r w:rsidRPr="000F2A26">
        <w:rPr>
          <w:rFonts w:ascii="Arial Narrow" w:hAnsi="Arial Narrow" w:cs="Arial"/>
          <w:i/>
          <w:sz w:val="20"/>
          <w:szCs w:val="20"/>
        </w:rPr>
        <w:t>Ocanto</w:t>
      </w:r>
      <w:proofErr w:type="spellEnd"/>
      <w:r w:rsidRPr="000F2A26">
        <w:rPr>
          <w:rFonts w:ascii="Arial Narrow" w:hAnsi="Arial Narrow" w:cs="Arial"/>
          <w:i/>
          <w:sz w:val="20"/>
          <w:szCs w:val="20"/>
        </w:rPr>
        <w:t>, Venezuela - Red Crearte</w:t>
      </w:r>
    </w:p>
    <w:p w:rsidR="005A1EE4" w:rsidRPr="00B15850" w:rsidRDefault="005A1EE4" w:rsidP="00BF7A34">
      <w:pPr>
        <w:pStyle w:val="Prrafodelista"/>
        <w:numPr>
          <w:ilvl w:val="0"/>
          <w:numId w:val="17"/>
        </w:numPr>
        <w:spacing w:after="60" w:line="240" w:lineRule="auto"/>
        <w:ind w:left="285"/>
        <w:jc w:val="both"/>
        <w:rPr>
          <w:rFonts w:ascii="Arial" w:hAnsi="Arial" w:cs="Arial"/>
          <w:b/>
        </w:rPr>
      </w:pPr>
      <w:r w:rsidRPr="00B15850">
        <w:rPr>
          <w:rFonts w:ascii="Arial" w:hAnsi="Arial" w:cs="Arial"/>
          <w:b/>
        </w:rPr>
        <w:t>AFIRMACIÓN DE FE en palabras de Juan</w:t>
      </w:r>
    </w:p>
    <w:p w:rsidR="00CF19D9" w:rsidRDefault="005A1EE4" w:rsidP="00CF19D9">
      <w:pPr>
        <w:spacing w:after="0" w:line="240" w:lineRule="auto"/>
        <w:ind w:left="285"/>
        <w:jc w:val="both"/>
        <w:rPr>
          <w:rFonts w:ascii="Arial" w:hAnsi="Arial" w:cs="Arial"/>
        </w:rPr>
      </w:pPr>
      <w:r w:rsidRPr="00992760">
        <w:rPr>
          <w:rFonts w:ascii="Arial" w:hAnsi="Arial" w:cs="Arial"/>
        </w:rPr>
        <w:t xml:space="preserve">Creemos que Dios es Espíritu y los que le adoran, </w:t>
      </w:r>
    </w:p>
    <w:p w:rsidR="005A1EE4" w:rsidRPr="00992760" w:rsidRDefault="005A1EE4" w:rsidP="00503A2F">
      <w:pPr>
        <w:spacing w:after="0" w:line="240" w:lineRule="auto"/>
        <w:ind w:left="285"/>
        <w:jc w:val="both"/>
        <w:rPr>
          <w:rFonts w:ascii="Arial" w:hAnsi="Arial" w:cs="Arial"/>
        </w:rPr>
      </w:pPr>
      <w:proofErr w:type="gramStart"/>
      <w:r w:rsidRPr="00992760">
        <w:rPr>
          <w:rFonts w:ascii="Arial" w:hAnsi="Arial" w:cs="Arial"/>
        </w:rPr>
        <w:t>deben</w:t>
      </w:r>
      <w:proofErr w:type="gramEnd"/>
      <w:r w:rsidRPr="00992760">
        <w:rPr>
          <w:rFonts w:ascii="Arial" w:hAnsi="Arial" w:cs="Arial"/>
        </w:rPr>
        <w:t xml:space="preserve"> hacerlo de verdad conforme al Espíritu.</w:t>
      </w:r>
    </w:p>
    <w:p w:rsidR="005A1EE4" w:rsidRPr="00992760" w:rsidRDefault="00CF19D9" w:rsidP="00503A2F">
      <w:pPr>
        <w:spacing w:after="0" w:line="240" w:lineRule="auto"/>
        <w:ind w:left="708"/>
        <w:jc w:val="both"/>
        <w:rPr>
          <w:rFonts w:ascii="Arial" w:hAnsi="Arial" w:cs="Arial"/>
        </w:rPr>
      </w:pPr>
      <w:r>
        <w:rPr>
          <w:rFonts w:ascii="Arial" w:hAnsi="Arial" w:cs="Arial"/>
        </w:rPr>
        <w:t xml:space="preserve">Creemos que Dios es luz </w:t>
      </w:r>
      <w:r w:rsidR="005A1EE4" w:rsidRPr="00992760">
        <w:rPr>
          <w:rFonts w:ascii="Arial" w:hAnsi="Arial" w:cs="Arial"/>
        </w:rPr>
        <w:t xml:space="preserve">y si vivimos en la luz, </w:t>
      </w:r>
    </w:p>
    <w:p w:rsidR="005A1EE4" w:rsidRPr="00992760" w:rsidRDefault="005A1EE4" w:rsidP="00503A2F">
      <w:pPr>
        <w:spacing w:after="0" w:line="240" w:lineRule="auto"/>
        <w:ind w:left="708"/>
        <w:jc w:val="both"/>
        <w:rPr>
          <w:rFonts w:ascii="Arial" w:hAnsi="Arial" w:cs="Arial"/>
        </w:rPr>
      </w:pPr>
      <w:proofErr w:type="gramStart"/>
      <w:r w:rsidRPr="00992760">
        <w:rPr>
          <w:rFonts w:ascii="Arial" w:hAnsi="Arial" w:cs="Arial"/>
        </w:rPr>
        <w:t>como</w:t>
      </w:r>
      <w:proofErr w:type="gramEnd"/>
      <w:r w:rsidRPr="00992760">
        <w:rPr>
          <w:rFonts w:ascii="Arial" w:hAnsi="Arial" w:cs="Arial"/>
        </w:rPr>
        <w:t xml:space="preserve"> Dios está en la luz, hay  unión entre nosotros.</w:t>
      </w:r>
    </w:p>
    <w:p w:rsidR="005A1EE4" w:rsidRPr="00992760" w:rsidRDefault="005A1EE4" w:rsidP="00503A2F">
      <w:pPr>
        <w:spacing w:after="0" w:line="240" w:lineRule="auto"/>
        <w:ind w:left="285"/>
        <w:jc w:val="both"/>
        <w:rPr>
          <w:rFonts w:ascii="Arial" w:hAnsi="Arial" w:cs="Arial"/>
        </w:rPr>
      </w:pPr>
      <w:r w:rsidRPr="00992760">
        <w:rPr>
          <w:rFonts w:ascii="Arial" w:hAnsi="Arial" w:cs="Arial"/>
        </w:rPr>
        <w:t xml:space="preserve">Creemos que Dios es </w:t>
      </w:r>
      <w:r w:rsidR="00CF19D9">
        <w:rPr>
          <w:rFonts w:ascii="Arial" w:hAnsi="Arial" w:cs="Arial"/>
        </w:rPr>
        <w:t xml:space="preserve">amor, y todo el que ama a Dios </w:t>
      </w:r>
      <w:r w:rsidRPr="00992760">
        <w:rPr>
          <w:rFonts w:ascii="Arial" w:hAnsi="Arial" w:cs="Arial"/>
        </w:rPr>
        <w:t>y conoce a Dios, es hijo de Dios.</w:t>
      </w:r>
    </w:p>
    <w:p w:rsidR="005A1EE4" w:rsidRPr="00992760" w:rsidRDefault="005A1EE4" w:rsidP="00503A2F">
      <w:pPr>
        <w:spacing w:after="0" w:line="240" w:lineRule="auto"/>
        <w:ind w:left="708"/>
        <w:jc w:val="both"/>
        <w:rPr>
          <w:rFonts w:ascii="Arial" w:hAnsi="Arial" w:cs="Arial"/>
        </w:rPr>
      </w:pPr>
      <w:r w:rsidRPr="00992760">
        <w:rPr>
          <w:rFonts w:ascii="Arial" w:hAnsi="Arial" w:cs="Arial"/>
        </w:rPr>
        <w:t xml:space="preserve">Creemos que </w:t>
      </w:r>
      <w:r w:rsidR="00CF19D9">
        <w:rPr>
          <w:rFonts w:ascii="Arial" w:hAnsi="Arial" w:cs="Arial"/>
        </w:rPr>
        <w:t xml:space="preserve">Jesucristo es el Hijo de Dios, </w:t>
      </w:r>
      <w:r w:rsidRPr="00992760">
        <w:rPr>
          <w:rFonts w:ascii="Arial" w:hAnsi="Arial" w:cs="Arial"/>
        </w:rPr>
        <w:t xml:space="preserve">y que Dios nos ha dado vida eterna, </w:t>
      </w:r>
    </w:p>
    <w:p w:rsidR="005A1EE4" w:rsidRPr="00992760" w:rsidRDefault="005A1EE4" w:rsidP="00503A2F">
      <w:pPr>
        <w:spacing w:after="0" w:line="240" w:lineRule="auto"/>
        <w:ind w:left="708"/>
        <w:jc w:val="both"/>
        <w:rPr>
          <w:rFonts w:ascii="Arial" w:hAnsi="Arial" w:cs="Arial"/>
        </w:rPr>
      </w:pPr>
      <w:proofErr w:type="gramStart"/>
      <w:r w:rsidRPr="00992760">
        <w:rPr>
          <w:rFonts w:ascii="Arial" w:hAnsi="Arial" w:cs="Arial"/>
        </w:rPr>
        <w:t>y</w:t>
      </w:r>
      <w:proofErr w:type="gramEnd"/>
      <w:r w:rsidRPr="00992760">
        <w:rPr>
          <w:rFonts w:ascii="Arial" w:hAnsi="Arial" w:cs="Arial"/>
        </w:rPr>
        <w:t xml:space="preserve"> esa vida está en su Hijo.</w:t>
      </w:r>
    </w:p>
    <w:p w:rsidR="005A1EE4" w:rsidRPr="00992760" w:rsidRDefault="005A1EE4" w:rsidP="00CF19D9">
      <w:pPr>
        <w:spacing w:after="0" w:line="240" w:lineRule="auto"/>
        <w:ind w:left="285"/>
        <w:jc w:val="both"/>
        <w:rPr>
          <w:rFonts w:ascii="Arial" w:hAnsi="Arial" w:cs="Arial"/>
        </w:rPr>
      </w:pPr>
      <w:r w:rsidRPr="00992760">
        <w:rPr>
          <w:rFonts w:ascii="Arial" w:hAnsi="Arial" w:cs="Arial"/>
        </w:rPr>
        <w:t xml:space="preserve">Creemos que Jesucristo es la resurrección y la vida, </w:t>
      </w:r>
    </w:p>
    <w:p w:rsidR="005A1EE4" w:rsidRPr="00992760" w:rsidRDefault="005A1EE4" w:rsidP="00503A2F">
      <w:pPr>
        <w:spacing w:after="0" w:line="240" w:lineRule="auto"/>
        <w:ind w:left="285"/>
        <w:jc w:val="both"/>
        <w:rPr>
          <w:rFonts w:ascii="Arial" w:hAnsi="Arial" w:cs="Arial"/>
        </w:rPr>
      </w:pPr>
      <w:proofErr w:type="gramStart"/>
      <w:r w:rsidRPr="00992760">
        <w:rPr>
          <w:rFonts w:ascii="Arial" w:hAnsi="Arial" w:cs="Arial"/>
        </w:rPr>
        <w:t>y</w:t>
      </w:r>
      <w:proofErr w:type="gramEnd"/>
      <w:r w:rsidRPr="00992760">
        <w:rPr>
          <w:rFonts w:ascii="Arial" w:hAnsi="Arial" w:cs="Arial"/>
        </w:rPr>
        <w:t xml:space="preserve"> el que cree en él, aunque muera vivirá.</w:t>
      </w:r>
    </w:p>
    <w:p w:rsidR="005A1EE4" w:rsidRPr="00992760" w:rsidRDefault="005A1EE4" w:rsidP="00503A2F">
      <w:pPr>
        <w:spacing w:after="0" w:line="240" w:lineRule="auto"/>
        <w:ind w:left="708"/>
        <w:jc w:val="both"/>
        <w:rPr>
          <w:rFonts w:ascii="Arial" w:hAnsi="Arial" w:cs="Arial"/>
        </w:rPr>
      </w:pPr>
      <w:r w:rsidRPr="00992760">
        <w:rPr>
          <w:rFonts w:ascii="Arial" w:hAnsi="Arial" w:cs="Arial"/>
        </w:rPr>
        <w:t>Cr</w:t>
      </w:r>
      <w:r w:rsidR="00CF19D9">
        <w:rPr>
          <w:rFonts w:ascii="Arial" w:hAnsi="Arial" w:cs="Arial"/>
        </w:rPr>
        <w:t xml:space="preserve">eemos que somos hijos de Dios, </w:t>
      </w:r>
      <w:r w:rsidRPr="00992760">
        <w:rPr>
          <w:rFonts w:ascii="Arial" w:hAnsi="Arial" w:cs="Arial"/>
        </w:rPr>
        <w:t>y que él nos ha dado su espíritu.</w:t>
      </w:r>
    </w:p>
    <w:p w:rsidR="00CF19D9" w:rsidRDefault="005A1EE4" w:rsidP="00CF19D9">
      <w:pPr>
        <w:spacing w:after="0" w:line="240" w:lineRule="auto"/>
        <w:ind w:left="285"/>
        <w:jc w:val="both"/>
        <w:rPr>
          <w:rFonts w:ascii="Arial" w:hAnsi="Arial" w:cs="Arial"/>
        </w:rPr>
      </w:pPr>
      <w:r w:rsidRPr="00992760">
        <w:rPr>
          <w:rFonts w:ascii="Arial" w:hAnsi="Arial" w:cs="Arial"/>
        </w:rPr>
        <w:t>Creemos que s</w:t>
      </w:r>
      <w:r w:rsidR="00CF19D9">
        <w:rPr>
          <w:rFonts w:ascii="Arial" w:hAnsi="Arial" w:cs="Arial"/>
        </w:rPr>
        <w:t xml:space="preserve">i confesamos nuestros pecados, </w:t>
      </w:r>
      <w:r w:rsidRPr="00992760">
        <w:rPr>
          <w:rFonts w:ascii="Arial" w:hAnsi="Arial" w:cs="Arial"/>
        </w:rPr>
        <w:t xml:space="preserve">él es fiel y justo </w:t>
      </w:r>
    </w:p>
    <w:p w:rsidR="005A1EE4" w:rsidRPr="00992760" w:rsidRDefault="005A1EE4" w:rsidP="00503A2F">
      <w:pPr>
        <w:spacing w:after="0" w:line="240" w:lineRule="auto"/>
        <w:ind w:left="285"/>
        <w:jc w:val="both"/>
        <w:rPr>
          <w:rFonts w:ascii="Arial" w:hAnsi="Arial" w:cs="Arial"/>
        </w:rPr>
      </w:pPr>
      <w:proofErr w:type="gramStart"/>
      <w:r w:rsidRPr="00992760">
        <w:rPr>
          <w:rFonts w:ascii="Arial" w:hAnsi="Arial" w:cs="Arial"/>
        </w:rPr>
        <w:t>para</w:t>
      </w:r>
      <w:proofErr w:type="gramEnd"/>
      <w:r w:rsidRPr="00992760">
        <w:rPr>
          <w:rFonts w:ascii="Arial" w:hAnsi="Arial" w:cs="Arial"/>
        </w:rPr>
        <w:t xml:space="preserve"> qu</w:t>
      </w:r>
      <w:r w:rsidR="00CF19D9">
        <w:rPr>
          <w:rFonts w:ascii="Arial" w:hAnsi="Arial" w:cs="Arial"/>
        </w:rPr>
        <w:t xml:space="preserve">e nos perdone nuestros pecados </w:t>
      </w:r>
      <w:r w:rsidRPr="00992760">
        <w:rPr>
          <w:rFonts w:ascii="Arial" w:hAnsi="Arial" w:cs="Arial"/>
        </w:rPr>
        <w:t>y nos limpie de toda maldad.</w:t>
      </w:r>
      <w:r w:rsidRPr="00992760">
        <w:rPr>
          <w:rFonts w:ascii="Arial" w:hAnsi="Arial" w:cs="Arial"/>
          <w:i/>
          <w:sz w:val="18"/>
          <w:szCs w:val="18"/>
        </w:rPr>
        <w:t xml:space="preserve"> </w:t>
      </w:r>
    </w:p>
    <w:p w:rsidR="005A1EE4" w:rsidRPr="00992760" w:rsidRDefault="005A1EE4" w:rsidP="00CF19D9">
      <w:pPr>
        <w:spacing w:after="60" w:line="240" w:lineRule="auto"/>
        <w:ind w:left="285"/>
        <w:jc w:val="both"/>
        <w:rPr>
          <w:rFonts w:ascii="Arial" w:hAnsi="Arial" w:cs="Arial"/>
        </w:rPr>
      </w:pPr>
      <w:r w:rsidRPr="00992760">
        <w:rPr>
          <w:rFonts w:ascii="Arial" w:hAnsi="Arial" w:cs="Arial"/>
        </w:rPr>
        <w:t>Creemos que el mundo pasa, con todo</w:t>
      </w:r>
      <w:r w:rsidR="00CF19D9">
        <w:rPr>
          <w:rFonts w:ascii="Arial" w:hAnsi="Arial" w:cs="Arial"/>
        </w:rPr>
        <w:t xml:space="preserve">s sus malos deseos, </w:t>
      </w:r>
      <w:r w:rsidRPr="00992760">
        <w:rPr>
          <w:rFonts w:ascii="Arial" w:hAnsi="Arial" w:cs="Arial"/>
        </w:rPr>
        <w:t>pero el que hace la volun</w:t>
      </w:r>
      <w:r w:rsidR="00CF19D9">
        <w:rPr>
          <w:rFonts w:ascii="Arial" w:hAnsi="Arial" w:cs="Arial"/>
        </w:rPr>
        <w:t xml:space="preserve">tad de Dios vive para siempre. </w:t>
      </w:r>
      <w:r w:rsidRPr="00992760">
        <w:rPr>
          <w:rFonts w:ascii="Arial" w:hAnsi="Arial" w:cs="Arial"/>
        </w:rPr>
        <w:t>Amén.</w:t>
      </w:r>
    </w:p>
    <w:p w:rsidR="00062591" w:rsidRDefault="005A1EE4" w:rsidP="00CF19D9">
      <w:pPr>
        <w:spacing w:after="60" w:line="240" w:lineRule="auto"/>
        <w:ind w:left="732"/>
        <w:jc w:val="right"/>
        <w:rPr>
          <w:rFonts w:ascii="Arial" w:hAnsi="Arial" w:cs="Arial"/>
          <w:i/>
          <w:sz w:val="18"/>
          <w:szCs w:val="18"/>
        </w:rPr>
      </w:pPr>
      <w:r w:rsidRPr="00992760">
        <w:rPr>
          <w:rFonts w:ascii="Arial" w:hAnsi="Arial" w:cs="Arial"/>
          <w:i/>
          <w:sz w:val="18"/>
          <w:szCs w:val="18"/>
        </w:rPr>
        <w:t>Palabras del Eva</w:t>
      </w:r>
      <w:r w:rsidR="00062591">
        <w:rPr>
          <w:rFonts w:ascii="Arial" w:hAnsi="Arial" w:cs="Arial"/>
          <w:i/>
          <w:sz w:val="18"/>
          <w:szCs w:val="18"/>
        </w:rPr>
        <w:t>ngelio y de las Cartas de Juan</w:t>
      </w:r>
    </w:p>
    <w:p w:rsidR="00062591" w:rsidRPr="00062591" w:rsidRDefault="00062591" w:rsidP="00062591">
      <w:pPr>
        <w:spacing w:after="0" w:line="240" w:lineRule="auto"/>
        <w:rPr>
          <w:rFonts w:ascii="Arial" w:hAnsi="Arial" w:cs="Arial"/>
          <w:i/>
          <w:sz w:val="12"/>
          <w:szCs w:val="12"/>
        </w:rPr>
      </w:pPr>
    </w:p>
    <w:p w:rsidR="004C6358" w:rsidRPr="00062591" w:rsidRDefault="00B50D95" w:rsidP="00BF7A34">
      <w:pPr>
        <w:pStyle w:val="Prrafodelista"/>
        <w:numPr>
          <w:ilvl w:val="0"/>
          <w:numId w:val="46"/>
        </w:numPr>
        <w:spacing w:after="80" w:line="240" w:lineRule="auto"/>
        <w:rPr>
          <w:rFonts w:ascii="Arial" w:hAnsi="Arial" w:cs="Arial"/>
          <w:b/>
        </w:rPr>
      </w:pPr>
      <w:r w:rsidRPr="00062591">
        <w:rPr>
          <w:rFonts w:ascii="Arial" w:hAnsi="Arial" w:cs="Arial"/>
          <w:b/>
        </w:rPr>
        <w:t xml:space="preserve">Afirmación de fe:  </w:t>
      </w:r>
      <w:r w:rsidR="004C6358" w:rsidRPr="00062591">
        <w:rPr>
          <w:rFonts w:ascii="Arial" w:hAnsi="Arial" w:cs="Arial"/>
          <w:b/>
        </w:rPr>
        <w:t xml:space="preserve">Dios de muchos nombres </w:t>
      </w:r>
    </w:p>
    <w:p w:rsidR="004C6358" w:rsidRPr="00B50D95" w:rsidRDefault="004C6358" w:rsidP="00062591">
      <w:pPr>
        <w:spacing w:after="0" w:line="240" w:lineRule="auto"/>
        <w:rPr>
          <w:rFonts w:ascii="Arial" w:hAnsi="Arial" w:cs="Arial"/>
        </w:rPr>
      </w:pPr>
      <w:r w:rsidRPr="00B50D95">
        <w:rPr>
          <w:rFonts w:ascii="Arial" w:hAnsi="Arial" w:cs="Arial"/>
        </w:rPr>
        <w:t>Dios de muchos nombres: ven a nosotros, ven y camina con nosotros,</w:t>
      </w:r>
    </w:p>
    <w:p w:rsidR="004C6358" w:rsidRPr="00B50D95" w:rsidRDefault="004C6358" w:rsidP="00B50D95">
      <w:pPr>
        <w:spacing w:after="80" w:line="240" w:lineRule="auto"/>
        <w:rPr>
          <w:rFonts w:ascii="Arial" w:hAnsi="Arial" w:cs="Arial"/>
        </w:rPr>
      </w:pPr>
      <w:proofErr w:type="gramStart"/>
      <w:r w:rsidRPr="00B50D95">
        <w:rPr>
          <w:rFonts w:ascii="Arial" w:hAnsi="Arial" w:cs="Arial"/>
        </w:rPr>
        <w:t>para</w:t>
      </w:r>
      <w:proofErr w:type="gramEnd"/>
      <w:r w:rsidRPr="00B50D95">
        <w:rPr>
          <w:rFonts w:ascii="Arial" w:hAnsi="Arial" w:cs="Arial"/>
        </w:rPr>
        <w:t xml:space="preserve"> que podamos caminar en tu gracia y tu paz.</w:t>
      </w:r>
    </w:p>
    <w:p w:rsidR="004C6358" w:rsidRPr="00B50D95" w:rsidRDefault="004C6358" w:rsidP="00062591">
      <w:pPr>
        <w:spacing w:after="0" w:line="240" w:lineRule="auto"/>
        <w:rPr>
          <w:rFonts w:ascii="Arial" w:hAnsi="Arial" w:cs="Arial"/>
          <w:b/>
        </w:rPr>
      </w:pPr>
      <w:r w:rsidRPr="00B50D95">
        <w:rPr>
          <w:rFonts w:ascii="Arial" w:hAnsi="Arial" w:cs="Arial"/>
          <w:b/>
        </w:rPr>
        <w:t>Llénanos de esperanza, para que podamos romper las barreras.</w:t>
      </w:r>
    </w:p>
    <w:p w:rsidR="004C6358" w:rsidRPr="00B50D95" w:rsidRDefault="004C6358" w:rsidP="00B50D95">
      <w:pPr>
        <w:spacing w:after="80" w:line="240" w:lineRule="auto"/>
        <w:rPr>
          <w:rFonts w:ascii="Arial" w:hAnsi="Arial" w:cs="Arial"/>
          <w:b/>
        </w:rPr>
      </w:pPr>
      <w:r w:rsidRPr="00B50D95">
        <w:rPr>
          <w:rFonts w:ascii="Arial" w:hAnsi="Arial" w:cs="Arial"/>
          <w:b/>
        </w:rPr>
        <w:t>Inspíranos en nuestro viaje ecuménico</w:t>
      </w:r>
      <w:r w:rsidR="00062591">
        <w:rPr>
          <w:rFonts w:ascii="Arial" w:hAnsi="Arial" w:cs="Arial"/>
          <w:b/>
        </w:rPr>
        <w:t xml:space="preserve">, haciendo posible el encuentro </w:t>
      </w:r>
      <w:r w:rsidRPr="00B50D95">
        <w:rPr>
          <w:rFonts w:ascii="Arial" w:hAnsi="Arial" w:cs="Arial"/>
          <w:b/>
        </w:rPr>
        <w:t>y el diálogo.</w:t>
      </w:r>
    </w:p>
    <w:p w:rsidR="004C6358" w:rsidRPr="00B50D95" w:rsidRDefault="004C6358" w:rsidP="00B50D95">
      <w:pPr>
        <w:spacing w:after="80" w:line="240" w:lineRule="auto"/>
        <w:ind w:firstLine="708"/>
        <w:rPr>
          <w:rFonts w:ascii="Arial" w:hAnsi="Arial" w:cs="Arial"/>
        </w:rPr>
      </w:pPr>
      <w:r w:rsidRPr="00B50D95">
        <w:rPr>
          <w:rFonts w:ascii="Arial" w:hAnsi="Arial" w:cs="Arial"/>
        </w:rPr>
        <w:t>Envía tu Espíritu para fortalecernos en nuestra función profética de proclamar liberación.</w:t>
      </w:r>
    </w:p>
    <w:p w:rsidR="004C6358" w:rsidRPr="00B50D95" w:rsidRDefault="004C6358" w:rsidP="00B50D95">
      <w:pPr>
        <w:spacing w:after="80" w:line="240" w:lineRule="auto"/>
        <w:ind w:firstLine="708"/>
        <w:rPr>
          <w:rFonts w:ascii="Arial" w:hAnsi="Arial" w:cs="Arial"/>
          <w:b/>
        </w:rPr>
      </w:pPr>
      <w:r w:rsidRPr="00B50D95">
        <w:rPr>
          <w:rFonts w:ascii="Arial" w:hAnsi="Arial" w:cs="Arial"/>
          <w:b/>
        </w:rPr>
        <w:t xml:space="preserve"> Que tu Espíritu sea una suave brisa cuando n</w:t>
      </w:r>
      <w:r w:rsidR="00062591">
        <w:rPr>
          <w:rFonts w:ascii="Arial" w:hAnsi="Arial" w:cs="Arial"/>
          <w:b/>
        </w:rPr>
        <w:t>ecesitemos consuelo y seguridad,</w:t>
      </w:r>
      <w:r w:rsidRPr="00B50D95">
        <w:rPr>
          <w:rFonts w:ascii="Arial" w:hAnsi="Arial" w:cs="Arial"/>
          <w:b/>
        </w:rPr>
        <w:t xml:space="preserve"> </w:t>
      </w:r>
    </w:p>
    <w:p w:rsidR="00062591" w:rsidRDefault="00062591" w:rsidP="00062591">
      <w:pPr>
        <w:spacing w:after="0" w:line="240" w:lineRule="auto"/>
        <w:rPr>
          <w:rFonts w:ascii="Arial" w:hAnsi="Arial" w:cs="Arial"/>
        </w:rPr>
      </w:pPr>
      <w:proofErr w:type="gramStart"/>
      <w:r>
        <w:rPr>
          <w:rFonts w:ascii="Arial" w:hAnsi="Arial" w:cs="Arial"/>
        </w:rPr>
        <w:t>p</w:t>
      </w:r>
      <w:r w:rsidR="004C6358" w:rsidRPr="00B50D95">
        <w:rPr>
          <w:rFonts w:ascii="Arial" w:hAnsi="Arial" w:cs="Arial"/>
        </w:rPr>
        <w:t>ero</w:t>
      </w:r>
      <w:proofErr w:type="gramEnd"/>
      <w:r w:rsidR="004C6358" w:rsidRPr="00B50D95">
        <w:rPr>
          <w:rFonts w:ascii="Arial" w:hAnsi="Arial" w:cs="Arial"/>
        </w:rPr>
        <w:t xml:space="preserve"> que sea fuerte viento cuando estemos demasiado acomodados </w:t>
      </w:r>
    </w:p>
    <w:p w:rsidR="004C6358" w:rsidRPr="00B50D95" w:rsidRDefault="004C6358" w:rsidP="00062591">
      <w:pPr>
        <w:spacing w:after="80" w:line="240" w:lineRule="auto"/>
        <w:rPr>
          <w:rFonts w:ascii="Arial" w:hAnsi="Arial" w:cs="Arial"/>
        </w:rPr>
      </w:pPr>
      <w:proofErr w:type="gramStart"/>
      <w:r w:rsidRPr="00B50D95">
        <w:rPr>
          <w:rFonts w:ascii="Arial" w:hAnsi="Arial" w:cs="Arial"/>
        </w:rPr>
        <w:t>y</w:t>
      </w:r>
      <w:proofErr w:type="gramEnd"/>
      <w:r w:rsidRPr="00B50D95">
        <w:rPr>
          <w:rFonts w:ascii="Arial" w:hAnsi="Arial" w:cs="Arial"/>
        </w:rPr>
        <w:t xml:space="preserve"> debamos hablar con firmeza.</w:t>
      </w:r>
    </w:p>
    <w:p w:rsidR="00062591" w:rsidRDefault="004C6358" w:rsidP="00062591">
      <w:pPr>
        <w:spacing w:after="0" w:line="240" w:lineRule="auto"/>
        <w:ind w:firstLine="708"/>
        <w:rPr>
          <w:rFonts w:ascii="Arial" w:hAnsi="Arial" w:cs="Arial"/>
          <w:b/>
        </w:rPr>
      </w:pPr>
      <w:r w:rsidRPr="00B50D95">
        <w:rPr>
          <w:rFonts w:ascii="Arial" w:hAnsi="Arial" w:cs="Arial"/>
          <w:b/>
        </w:rPr>
        <w:t xml:space="preserve">Que tu paz vivificadora entre en nuestros cuerpos </w:t>
      </w:r>
    </w:p>
    <w:p w:rsidR="00062591" w:rsidRDefault="004C6358" w:rsidP="00062591">
      <w:pPr>
        <w:spacing w:after="0" w:line="240" w:lineRule="auto"/>
        <w:ind w:firstLine="708"/>
        <w:rPr>
          <w:rFonts w:ascii="Arial" w:hAnsi="Arial" w:cs="Arial"/>
          <w:b/>
        </w:rPr>
      </w:pPr>
      <w:proofErr w:type="gramStart"/>
      <w:r w:rsidRPr="00B50D95">
        <w:rPr>
          <w:rFonts w:ascii="Arial" w:hAnsi="Arial" w:cs="Arial"/>
          <w:b/>
        </w:rPr>
        <w:t>y</w:t>
      </w:r>
      <w:proofErr w:type="gramEnd"/>
      <w:r w:rsidRPr="00B50D95">
        <w:rPr>
          <w:rFonts w:ascii="Arial" w:hAnsi="Arial" w:cs="Arial"/>
          <w:b/>
        </w:rPr>
        <w:t xml:space="preserve"> se exprese en acción de paz entre las personas,  </w:t>
      </w:r>
    </w:p>
    <w:p w:rsidR="004C6358" w:rsidRPr="00B50D95" w:rsidRDefault="00062591" w:rsidP="00B50D95">
      <w:pPr>
        <w:spacing w:after="80" w:line="240" w:lineRule="auto"/>
        <w:ind w:firstLine="708"/>
        <w:rPr>
          <w:rFonts w:ascii="Arial" w:hAnsi="Arial" w:cs="Arial"/>
          <w:b/>
        </w:rPr>
      </w:pPr>
      <w:proofErr w:type="gramStart"/>
      <w:r>
        <w:rPr>
          <w:rFonts w:ascii="Arial" w:hAnsi="Arial" w:cs="Arial"/>
          <w:b/>
        </w:rPr>
        <w:t>e</w:t>
      </w:r>
      <w:r w:rsidR="004C6358" w:rsidRPr="00B50D95">
        <w:rPr>
          <w:rFonts w:ascii="Arial" w:hAnsi="Arial" w:cs="Arial"/>
          <w:b/>
        </w:rPr>
        <w:t>ntre</w:t>
      </w:r>
      <w:proofErr w:type="gramEnd"/>
      <w:r w:rsidR="004C6358" w:rsidRPr="00B50D95">
        <w:rPr>
          <w:rFonts w:ascii="Arial" w:hAnsi="Arial" w:cs="Arial"/>
          <w:b/>
        </w:rPr>
        <w:t xml:space="preserve"> en las iglesias y religiones, y entre en las naciones.</w:t>
      </w:r>
    </w:p>
    <w:p w:rsidR="00062591" w:rsidRDefault="004C6358" w:rsidP="00062591">
      <w:pPr>
        <w:spacing w:after="0" w:line="240" w:lineRule="auto"/>
        <w:rPr>
          <w:rFonts w:ascii="Arial" w:hAnsi="Arial" w:cs="Arial"/>
        </w:rPr>
      </w:pPr>
      <w:r w:rsidRPr="00B50D95">
        <w:rPr>
          <w:rFonts w:ascii="Arial" w:hAnsi="Arial" w:cs="Arial"/>
        </w:rPr>
        <w:t xml:space="preserve">Que tu gracia, que transforma el mundo, nos inspire a unir nuestras manos  </w:t>
      </w:r>
    </w:p>
    <w:p w:rsidR="004C6358" w:rsidRPr="00B50D95" w:rsidRDefault="004C6358" w:rsidP="00062591">
      <w:pPr>
        <w:spacing w:after="80" w:line="240" w:lineRule="auto"/>
        <w:rPr>
          <w:rFonts w:ascii="Arial" w:hAnsi="Arial" w:cs="Arial"/>
        </w:rPr>
      </w:pPr>
      <w:proofErr w:type="gramStart"/>
      <w:r w:rsidRPr="00B50D95">
        <w:rPr>
          <w:rFonts w:ascii="Arial" w:hAnsi="Arial" w:cs="Arial"/>
        </w:rPr>
        <w:t>y</w:t>
      </w:r>
      <w:proofErr w:type="gramEnd"/>
      <w:r w:rsidRPr="00B50D95">
        <w:rPr>
          <w:rFonts w:ascii="Arial" w:hAnsi="Arial" w:cs="Arial"/>
        </w:rPr>
        <w:t xml:space="preserve"> declarar la libertad que da tu amor.</w:t>
      </w:r>
    </w:p>
    <w:p w:rsidR="00062591" w:rsidRPr="00062591" w:rsidRDefault="004C6358" w:rsidP="00062591">
      <w:pPr>
        <w:spacing w:after="0" w:line="240" w:lineRule="auto"/>
        <w:ind w:firstLine="708"/>
        <w:rPr>
          <w:rFonts w:ascii="Arial" w:hAnsi="Arial" w:cs="Arial"/>
          <w:b/>
        </w:rPr>
      </w:pPr>
      <w:r w:rsidRPr="00062591">
        <w:rPr>
          <w:rFonts w:ascii="Arial" w:hAnsi="Arial" w:cs="Arial"/>
          <w:b/>
        </w:rPr>
        <w:t xml:space="preserve">Derrama tus bendiciones sobre nosotros en nuestro caminar </w:t>
      </w:r>
    </w:p>
    <w:p w:rsidR="004C6358" w:rsidRPr="00B50D95" w:rsidRDefault="004C6358" w:rsidP="00B50D95">
      <w:pPr>
        <w:spacing w:after="80" w:line="240" w:lineRule="auto"/>
        <w:ind w:firstLine="708"/>
        <w:rPr>
          <w:rFonts w:ascii="Arial" w:hAnsi="Arial" w:cs="Arial"/>
        </w:rPr>
      </w:pPr>
      <w:proofErr w:type="gramStart"/>
      <w:r w:rsidRPr="00B50D95">
        <w:rPr>
          <w:rFonts w:ascii="Arial" w:hAnsi="Arial" w:cs="Arial"/>
          <w:b/>
        </w:rPr>
        <w:t>anunciando</w:t>
      </w:r>
      <w:proofErr w:type="gramEnd"/>
      <w:r w:rsidRPr="00B50D95">
        <w:rPr>
          <w:rFonts w:ascii="Arial" w:hAnsi="Arial" w:cs="Arial"/>
          <w:b/>
        </w:rPr>
        <w:t xml:space="preserve"> la buena nueva de la justicia,  el servicio y la aceptación.  Amén                    </w:t>
      </w:r>
      <w:r w:rsidRPr="00B50D95">
        <w:rPr>
          <w:rFonts w:ascii="Arial" w:hAnsi="Arial" w:cs="Arial"/>
        </w:rPr>
        <w:t xml:space="preserve">    </w:t>
      </w:r>
    </w:p>
    <w:p w:rsidR="004C6358" w:rsidRPr="005B062F" w:rsidRDefault="004C6358" w:rsidP="005B062F">
      <w:pPr>
        <w:spacing w:after="80" w:line="240" w:lineRule="auto"/>
        <w:ind w:firstLine="708"/>
        <w:jc w:val="right"/>
        <w:rPr>
          <w:rFonts w:ascii="Arial Narrow" w:hAnsi="Arial Narrow" w:cs="Arial"/>
          <w:i/>
          <w:sz w:val="20"/>
          <w:szCs w:val="20"/>
        </w:rPr>
      </w:pPr>
      <w:r w:rsidRPr="00062591">
        <w:rPr>
          <w:rFonts w:ascii="Arial Narrow" w:hAnsi="Arial Narrow" w:cs="Arial"/>
          <w:i/>
          <w:sz w:val="20"/>
          <w:szCs w:val="20"/>
        </w:rPr>
        <w:t xml:space="preserve">                                           Milton </w:t>
      </w:r>
      <w:proofErr w:type="spellStart"/>
      <w:r w:rsidR="00062591" w:rsidRPr="00062591">
        <w:rPr>
          <w:rFonts w:ascii="Arial Narrow" w:hAnsi="Arial Narrow" w:cs="Arial"/>
          <w:i/>
          <w:sz w:val="20"/>
          <w:szCs w:val="20"/>
        </w:rPr>
        <w:t>Schwantes</w:t>
      </w:r>
      <w:proofErr w:type="spellEnd"/>
      <w:r w:rsidR="00062591" w:rsidRPr="00062591">
        <w:rPr>
          <w:rFonts w:ascii="Arial Narrow" w:hAnsi="Arial Narrow" w:cs="Arial"/>
          <w:i/>
          <w:sz w:val="20"/>
          <w:szCs w:val="20"/>
        </w:rPr>
        <w:t xml:space="preserve"> y </w:t>
      </w:r>
      <w:proofErr w:type="spellStart"/>
      <w:r w:rsidR="00062591" w:rsidRPr="00062591">
        <w:rPr>
          <w:rFonts w:ascii="Arial Narrow" w:hAnsi="Arial Narrow" w:cs="Arial"/>
          <w:i/>
          <w:sz w:val="20"/>
          <w:szCs w:val="20"/>
        </w:rPr>
        <w:t>Elaine</w:t>
      </w:r>
      <w:proofErr w:type="spellEnd"/>
      <w:r w:rsidR="00062591" w:rsidRPr="00062591">
        <w:rPr>
          <w:rFonts w:ascii="Arial Narrow" w:hAnsi="Arial Narrow" w:cs="Arial"/>
          <w:i/>
          <w:sz w:val="20"/>
          <w:szCs w:val="20"/>
        </w:rPr>
        <w:t xml:space="preserve"> </w:t>
      </w:r>
      <w:proofErr w:type="spellStart"/>
      <w:r w:rsidR="00062591" w:rsidRPr="00062591">
        <w:rPr>
          <w:rFonts w:ascii="Arial Narrow" w:hAnsi="Arial Narrow" w:cs="Arial"/>
          <w:i/>
          <w:sz w:val="20"/>
          <w:szCs w:val="20"/>
        </w:rPr>
        <w:t>Neuenfeldt</w:t>
      </w:r>
      <w:proofErr w:type="spellEnd"/>
    </w:p>
    <w:p w:rsidR="005B062F" w:rsidRDefault="00062591" w:rsidP="00BF7A34">
      <w:pPr>
        <w:pStyle w:val="Prrafodelista"/>
        <w:numPr>
          <w:ilvl w:val="0"/>
          <w:numId w:val="46"/>
        </w:numPr>
        <w:spacing w:after="80" w:line="240" w:lineRule="auto"/>
        <w:rPr>
          <w:rFonts w:ascii="Arial" w:hAnsi="Arial" w:cs="Arial"/>
          <w:b/>
        </w:rPr>
      </w:pPr>
      <w:r w:rsidRPr="00062591">
        <w:rPr>
          <w:rFonts w:ascii="Arial" w:hAnsi="Arial" w:cs="Arial"/>
          <w:b/>
        </w:rPr>
        <w:t>El Reino de Dios y su justicia...</w:t>
      </w:r>
    </w:p>
    <w:p w:rsidR="005B062F" w:rsidRPr="005B062F" w:rsidRDefault="005B062F" w:rsidP="005B062F">
      <w:pPr>
        <w:pStyle w:val="Prrafodelista"/>
        <w:spacing w:after="80" w:line="240" w:lineRule="auto"/>
        <w:ind w:left="502"/>
        <w:rPr>
          <w:rFonts w:ascii="Arial" w:hAnsi="Arial" w:cs="Arial"/>
          <w:b/>
          <w:sz w:val="8"/>
          <w:szCs w:val="8"/>
        </w:rPr>
      </w:pP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4858"/>
      </w:tblGrid>
      <w:tr w:rsidR="005B062F" w:rsidTr="00A9398C">
        <w:tc>
          <w:tcPr>
            <w:tcW w:w="4889" w:type="dxa"/>
            <w:shd w:val="clear" w:color="auto" w:fill="D6E3BC" w:themeFill="accent3" w:themeFillTint="66"/>
          </w:tcPr>
          <w:p w:rsidR="005B062F" w:rsidRDefault="005B062F" w:rsidP="005B062F">
            <w:pPr>
              <w:pStyle w:val="Prrafodelista"/>
              <w:ind w:left="0"/>
              <w:rPr>
                <w:rFonts w:ascii="Arial" w:hAnsi="Arial" w:cs="Arial"/>
              </w:rPr>
            </w:pPr>
            <w:r w:rsidRPr="00062591">
              <w:rPr>
                <w:rFonts w:ascii="Arial" w:hAnsi="Arial" w:cs="Arial"/>
              </w:rPr>
              <w:t xml:space="preserve">Es el ya y el todavía, </w:t>
            </w:r>
          </w:p>
          <w:p w:rsidR="005B062F" w:rsidRDefault="005B062F" w:rsidP="005B062F">
            <w:pPr>
              <w:pStyle w:val="Prrafodelista"/>
              <w:ind w:left="0"/>
              <w:rPr>
                <w:rFonts w:ascii="Arial" w:hAnsi="Arial" w:cs="Arial"/>
              </w:rPr>
            </w:pPr>
            <w:r w:rsidRPr="00062591">
              <w:rPr>
                <w:rFonts w:ascii="Arial" w:hAnsi="Arial" w:cs="Arial"/>
              </w:rPr>
              <w:t xml:space="preserve">es la certeza hacia </w:t>
            </w:r>
            <w:proofErr w:type="spellStart"/>
            <w:r w:rsidRPr="00062591">
              <w:rPr>
                <w:rFonts w:ascii="Arial" w:hAnsi="Arial" w:cs="Arial"/>
              </w:rPr>
              <w:t>donde</w:t>
            </w:r>
            <w:proofErr w:type="spellEnd"/>
            <w:r w:rsidRPr="00062591">
              <w:rPr>
                <w:rFonts w:ascii="Arial" w:hAnsi="Arial" w:cs="Arial"/>
              </w:rPr>
              <w:t xml:space="preserve"> vamos</w:t>
            </w:r>
            <w:r w:rsidRPr="00062591">
              <w:rPr>
                <w:rFonts w:ascii="Arial" w:hAnsi="Arial" w:cs="Arial"/>
              </w:rPr>
              <w:br/>
              <w:t xml:space="preserve">y es asimismo el lugar </w:t>
            </w:r>
          </w:p>
          <w:p w:rsidR="005B062F" w:rsidRPr="00F42DF6" w:rsidRDefault="005B062F" w:rsidP="005B062F">
            <w:pPr>
              <w:pStyle w:val="Prrafodelista"/>
              <w:ind w:left="0"/>
              <w:rPr>
                <w:rFonts w:ascii="Arial" w:hAnsi="Arial" w:cs="Arial"/>
                <w:b/>
              </w:rPr>
            </w:pPr>
            <w:proofErr w:type="gramStart"/>
            <w:r w:rsidRPr="00062591">
              <w:rPr>
                <w:rFonts w:ascii="Arial" w:hAnsi="Arial" w:cs="Arial"/>
              </w:rPr>
              <w:t>por</w:t>
            </w:r>
            <w:proofErr w:type="gramEnd"/>
            <w:r w:rsidRPr="00062591">
              <w:rPr>
                <w:rFonts w:ascii="Arial" w:hAnsi="Arial" w:cs="Arial"/>
              </w:rPr>
              <w:t xml:space="preserve"> donde andamos cada día.</w:t>
            </w:r>
            <w:r w:rsidRPr="00062591">
              <w:rPr>
                <w:rFonts w:ascii="Arial" w:hAnsi="Arial" w:cs="Arial"/>
              </w:rPr>
              <w:br/>
            </w:r>
            <w:r w:rsidRPr="00062591">
              <w:rPr>
                <w:rFonts w:ascii="Arial" w:hAnsi="Arial" w:cs="Arial"/>
                <w:sz w:val="8"/>
                <w:szCs w:val="8"/>
              </w:rPr>
              <w:t> </w:t>
            </w:r>
            <w:r w:rsidRPr="00062591">
              <w:rPr>
                <w:rFonts w:ascii="Arial" w:hAnsi="Arial" w:cs="Arial"/>
              </w:rPr>
              <w:br/>
            </w:r>
            <w:r w:rsidRPr="00062591">
              <w:rPr>
                <w:rFonts w:ascii="Arial" w:hAnsi="Arial" w:cs="Arial"/>
                <w:b/>
              </w:rPr>
              <w:t>El Reino de Dios y su justicia...</w:t>
            </w:r>
          </w:p>
          <w:p w:rsidR="005B062F" w:rsidRDefault="005B062F" w:rsidP="005B062F">
            <w:pPr>
              <w:pStyle w:val="Prrafodelista"/>
              <w:spacing w:after="80"/>
              <w:ind w:left="0"/>
              <w:rPr>
                <w:rFonts w:ascii="Arial" w:hAnsi="Arial" w:cs="Arial"/>
              </w:rPr>
            </w:pPr>
            <w:r w:rsidRPr="00062591">
              <w:rPr>
                <w:rFonts w:ascii="Arial" w:hAnsi="Arial" w:cs="Arial"/>
              </w:rPr>
              <w:t>Es el camino de cada pueblo en su tierra,</w:t>
            </w:r>
            <w:r w:rsidRPr="00062591">
              <w:rPr>
                <w:rFonts w:ascii="Arial" w:hAnsi="Arial" w:cs="Arial"/>
              </w:rPr>
              <w:br/>
              <w:t xml:space="preserve">unidos entre todos  por quien dijo: </w:t>
            </w:r>
          </w:p>
          <w:p w:rsidR="005B062F" w:rsidRPr="00062591" w:rsidRDefault="005B062F" w:rsidP="005B062F">
            <w:pPr>
              <w:pStyle w:val="Prrafodelista"/>
              <w:spacing w:after="80"/>
              <w:ind w:left="0"/>
              <w:rPr>
                <w:rFonts w:ascii="Arial" w:hAnsi="Arial" w:cs="Arial"/>
                <w:b/>
              </w:rPr>
            </w:pPr>
            <w:r w:rsidRPr="00062591">
              <w:rPr>
                <w:rFonts w:ascii="Arial" w:hAnsi="Arial" w:cs="Arial"/>
              </w:rPr>
              <w:t>Yo soy el camino.</w:t>
            </w:r>
            <w:r w:rsidRPr="00062591">
              <w:rPr>
                <w:rFonts w:ascii="Arial" w:hAnsi="Arial" w:cs="Arial"/>
              </w:rPr>
              <w:br/>
            </w:r>
            <w:r w:rsidRPr="00F42DF6">
              <w:rPr>
                <w:rFonts w:ascii="Arial" w:hAnsi="Arial" w:cs="Arial"/>
                <w:sz w:val="8"/>
                <w:szCs w:val="8"/>
              </w:rPr>
              <w:t> </w:t>
            </w:r>
            <w:r w:rsidRPr="00F42DF6">
              <w:rPr>
                <w:rFonts w:ascii="Arial" w:hAnsi="Arial" w:cs="Arial"/>
                <w:sz w:val="8"/>
                <w:szCs w:val="8"/>
              </w:rPr>
              <w:br/>
            </w:r>
            <w:r w:rsidRPr="00062591">
              <w:rPr>
                <w:rFonts w:ascii="Arial" w:hAnsi="Arial" w:cs="Arial"/>
                <w:b/>
              </w:rPr>
              <w:t>El Reino de Dios y su justicia...</w:t>
            </w:r>
            <w:r w:rsidRPr="00F42DF6">
              <w:rPr>
                <w:rFonts w:ascii="Arial" w:hAnsi="Arial" w:cs="Arial"/>
              </w:rPr>
              <w:br/>
              <w:t>Es la lucha de cada día contra los opresores,</w:t>
            </w:r>
            <w:r w:rsidRPr="00F42DF6">
              <w:rPr>
                <w:rFonts w:ascii="Arial" w:hAnsi="Arial" w:cs="Arial"/>
              </w:rPr>
              <w:br/>
              <w:t>sintiendo que tenemos el alma liberada.</w:t>
            </w:r>
            <w:r w:rsidRPr="00F42DF6">
              <w:rPr>
                <w:rFonts w:ascii="Arial" w:hAnsi="Arial" w:cs="Arial"/>
              </w:rPr>
              <w:br/>
            </w:r>
            <w:r w:rsidRPr="00F42DF6">
              <w:rPr>
                <w:rFonts w:ascii="Arial" w:hAnsi="Arial" w:cs="Arial"/>
                <w:sz w:val="8"/>
                <w:szCs w:val="8"/>
                <w:vertAlign w:val="subscript"/>
              </w:rPr>
              <w:t> </w:t>
            </w:r>
            <w:r w:rsidRPr="00F42DF6">
              <w:rPr>
                <w:rFonts w:ascii="Arial" w:hAnsi="Arial" w:cs="Arial"/>
                <w:sz w:val="8"/>
                <w:szCs w:val="8"/>
                <w:vertAlign w:val="subscript"/>
              </w:rPr>
              <w:br/>
            </w:r>
            <w:r w:rsidRPr="00062591">
              <w:rPr>
                <w:rFonts w:ascii="Arial" w:hAnsi="Arial" w:cs="Arial"/>
                <w:b/>
              </w:rPr>
              <w:t>El Reino de Dios y su justicia...</w:t>
            </w:r>
          </w:p>
          <w:p w:rsidR="005B062F" w:rsidRPr="00CF19D9" w:rsidRDefault="005B062F" w:rsidP="005B062F">
            <w:pPr>
              <w:pStyle w:val="Prrafodelista"/>
              <w:spacing w:after="80"/>
              <w:ind w:left="0"/>
              <w:rPr>
                <w:rFonts w:ascii="Arial" w:hAnsi="Arial" w:cs="Arial"/>
              </w:rPr>
            </w:pPr>
            <w:r w:rsidRPr="00F42DF6">
              <w:rPr>
                <w:rFonts w:ascii="Arial" w:hAnsi="Arial" w:cs="Arial"/>
              </w:rPr>
              <w:t>Es el propi</w:t>
            </w:r>
            <w:r w:rsidR="00CF19D9">
              <w:rPr>
                <w:rFonts w:ascii="Arial" w:hAnsi="Arial" w:cs="Arial"/>
              </w:rPr>
              <w:t>o coraje sumado al del hermano.</w:t>
            </w:r>
          </w:p>
        </w:tc>
        <w:tc>
          <w:tcPr>
            <w:tcW w:w="4889" w:type="dxa"/>
            <w:shd w:val="clear" w:color="auto" w:fill="D6E3BC" w:themeFill="accent3" w:themeFillTint="66"/>
          </w:tcPr>
          <w:p w:rsidR="00CF19D9" w:rsidRDefault="00CF19D9" w:rsidP="00CF19D9">
            <w:pPr>
              <w:pStyle w:val="Prrafodelista"/>
              <w:spacing w:after="80"/>
              <w:ind w:left="0"/>
              <w:rPr>
                <w:rFonts w:ascii="Arial" w:hAnsi="Arial" w:cs="Arial"/>
              </w:rPr>
            </w:pPr>
            <w:r w:rsidRPr="00F42DF6">
              <w:rPr>
                <w:rFonts w:ascii="Arial" w:hAnsi="Arial" w:cs="Arial"/>
              </w:rPr>
              <w:t xml:space="preserve">Son muchos corajes </w:t>
            </w:r>
          </w:p>
          <w:p w:rsidR="00CF19D9" w:rsidRDefault="00CF19D9" w:rsidP="00CF19D9">
            <w:pPr>
              <w:pStyle w:val="Prrafodelista"/>
              <w:spacing w:after="80"/>
              <w:ind w:left="0"/>
              <w:rPr>
                <w:rFonts w:ascii="Arial" w:hAnsi="Arial" w:cs="Arial"/>
              </w:rPr>
            </w:pPr>
            <w:proofErr w:type="gramStart"/>
            <w:r w:rsidRPr="00F42DF6">
              <w:rPr>
                <w:rFonts w:ascii="Arial" w:hAnsi="Arial" w:cs="Arial"/>
              </w:rPr>
              <w:t>juntos</w:t>
            </w:r>
            <w:proofErr w:type="gramEnd"/>
            <w:r w:rsidRPr="00F42DF6">
              <w:rPr>
                <w:rFonts w:ascii="Arial" w:hAnsi="Arial" w:cs="Arial"/>
              </w:rPr>
              <w:t xml:space="preserve"> cantando la</w:t>
            </w:r>
            <w:r>
              <w:rPr>
                <w:rFonts w:ascii="Arial" w:hAnsi="Arial" w:cs="Arial"/>
              </w:rPr>
              <w:t xml:space="preserve"> </w:t>
            </w:r>
            <w:r w:rsidRPr="00F42DF6">
              <w:rPr>
                <w:rFonts w:ascii="Arial" w:hAnsi="Arial" w:cs="Arial"/>
              </w:rPr>
              <w:t>esperanza.</w:t>
            </w:r>
          </w:p>
          <w:p w:rsidR="00CF19D9" w:rsidRPr="00CF19D9" w:rsidRDefault="00CF19D9" w:rsidP="00CF19D9">
            <w:pPr>
              <w:pStyle w:val="Prrafodelista"/>
              <w:spacing w:after="80"/>
              <w:ind w:left="0"/>
              <w:rPr>
                <w:rFonts w:ascii="Arial" w:hAnsi="Arial" w:cs="Arial"/>
                <w:b/>
                <w:sz w:val="8"/>
                <w:szCs w:val="8"/>
              </w:rPr>
            </w:pPr>
          </w:p>
          <w:p w:rsidR="005B062F" w:rsidRPr="00CF19D9" w:rsidRDefault="005B062F" w:rsidP="005B062F">
            <w:pPr>
              <w:pStyle w:val="Prrafodelista"/>
              <w:spacing w:after="80"/>
              <w:ind w:left="0"/>
              <w:rPr>
                <w:rFonts w:ascii="Arial" w:hAnsi="Arial" w:cs="Arial"/>
                <w:b/>
              </w:rPr>
            </w:pPr>
            <w:r w:rsidRPr="00CF19D9">
              <w:rPr>
                <w:rFonts w:ascii="Arial" w:hAnsi="Arial" w:cs="Arial"/>
                <w:b/>
              </w:rPr>
              <w:t>El Reino de Dios y su justicia...</w:t>
            </w:r>
          </w:p>
          <w:p w:rsidR="005B062F" w:rsidRPr="00CF19D9" w:rsidRDefault="005B062F" w:rsidP="005B062F">
            <w:pPr>
              <w:pStyle w:val="Prrafodelista"/>
              <w:spacing w:after="80"/>
              <w:ind w:left="206"/>
              <w:rPr>
                <w:rFonts w:ascii="Arial" w:hAnsi="Arial" w:cs="Arial"/>
              </w:rPr>
            </w:pPr>
            <w:r w:rsidRPr="00CF19D9">
              <w:rPr>
                <w:rFonts w:ascii="Arial" w:hAnsi="Arial" w:cs="Arial"/>
              </w:rPr>
              <w:t>Es celebración y compromiso,</w:t>
            </w:r>
            <w:r w:rsidRPr="00CF19D9">
              <w:rPr>
                <w:rFonts w:ascii="Arial" w:hAnsi="Arial" w:cs="Arial"/>
              </w:rPr>
              <w:br/>
              <w:t>celebración y compromiso con ritmo propio.</w:t>
            </w:r>
          </w:p>
          <w:p w:rsidR="00CF19D9" w:rsidRDefault="005B062F" w:rsidP="005B062F">
            <w:pPr>
              <w:pStyle w:val="Prrafodelista"/>
              <w:spacing w:after="80"/>
              <w:ind w:left="206"/>
              <w:rPr>
                <w:rFonts w:ascii="Arial" w:hAnsi="Arial" w:cs="Arial"/>
              </w:rPr>
            </w:pPr>
            <w:r w:rsidRPr="00CF19D9">
              <w:rPr>
                <w:rFonts w:ascii="Arial" w:hAnsi="Arial" w:cs="Arial"/>
                <w:sz w:val="8"/>
                <w:szCs w:val="8"/>
              </w:rPr>
              <w:br/>
            </w:r>
            <w:r w:rsidRPr="00CF19D9">
              <w:rPr>
                <w:rFonts w:ascii="Arial" w:hAnsi="Arial" w:cs="Arial"/>
              </w:rPr>
              <w:t>Ritmo y movimiento sacados muchas veces</w:t>
            </w:r>
            <w:r w:rsidRPr="00CF19D9">
              <w:rPr>
                <w:rFonts w:ascii="Arial" w:hAnsi="Arial" w:cs="Arial"/>
              </w:rPr>
              <w:br/>
              <w:t>de la tristeza, del dolor, de la pobreza...</w:t>
            </w:r>
            <w:r w:rsidRPr="00CF19D9">
              <w:rPr>
                <w:rFonts w:ascii="Arial" w:hAnsi="Arial" w:cs="Arial"/>
              </w:rPr>
              <w:br/>
              <w:t>y también de</w:t>
            </w:r>
            <w:r w:rsidR="00CF19D9">
              <w:rPr>
                <w:rFonts w:ascii="Arial" w:hAnsi="Arial" w:cs="Arial"/>
              </w:rPr>
              <w:t xml:space="preserve"> la alegría de sabernos amados.</w:t>
            </w:r>
          </w:p>
          <w:p w:rsidR="00CF19D9" w:rsidRDefault="005B062F" w:rsidP="00CF19D9">
            <w:pPr>
              <w:rPr>
                <w:rFonts w:ascii="Arial" w:hAnsi="Arial" w:cs="Arial"/>
              </w:rPr>
            </w:pPr>
            <w:r w:rsidRPr="00CF19D9">
              <w:rPr>
                <w:rFonts w:ascii="Arial" w:hAnsi="Arial" w:cs="Arial"/>
              </w:rPr>
              <w:t xml:space="preserve">Celebración y compromiso </w:t>
            </w:r>
          </w:p>
          <w:p w:rsidR="00CF19D9" w:rsidRDefault="005B062F" w:rsidP="00CF19D9">
            <w:pPr>
              <w:rPr>
                <w:rFonts w:ascii="Arial" w:hAnsi="Arial" w:cs="Arial"/>
              </w:rPr>
            </w:pPr>
            <w:r w:rsidRPr="00CF19D9">
              <w:rPr>
                <w:rFonts w:ascii="Arial" w:hAnsi="Arial" w:cs="Arial"/>
              </w:rPr>
              <w:t>que nos van llevando</w:t>
            </w:r>
            <w:r w:rsidRPr="00CF19D9">
              <w:rPr>
                <w:rFonts w:ascii="Arial" w:hAnsi="Arial" w:cs="Arial"/>
              </w:rPr>
              <w:br/>
              <w:t xml:space="preserve">hacia la gran festividad </w:t>
            </w:r>
          </w:p>
          <w:p w:rsidR="005B062F" w:rsidRPr="00CF19D9" w:rsidRDefault="005B062F" w:rsidP="00CF19D9">
            <w:pPr>
              <w:rPr>
                <w:rFonts w:ascii="Arial" w:hAnsi="Arial" w:cs="Arial"/>
                <w:b/>
              </w:rPr>
            </w:pPr>
            <w:proofErr w:type="gramStart"/>
            <w:r w:rsidRPr="00CF19D9">
              <w:rPr>
                <w:rFonts w:ascii="Arial" w:hAnsi="Arial" w:cs="Arial"/>
              </w:rPr>
              <w:t>que</w:t>
            </w:r>
            <w:proofErr w:type="gramEnd"/>
            <w:r w:rsidRPr="00CF19D9">
              <w:rPr>
                <w:rFonts w:ascii="Arial" w:hAnsi="Arial" w:cs="Arial"/>
              </w:rPr>
              <w:t xml:space="preserve"> el Señor nos prometió.</w:t>
            </w:r>
          </w:p>
          <w:p w:rsidR="005B062F" w:rsidRPr="00CF19D9" w:rsidRDefault="005B062F" w:rsidP="00CF19D9">
            <w:pPr>
              <w:spacing w:after="80"/>
              <w:jc w:val="right"/>
              <w:rPr>
                <w:rFonts w:ascii="Arial" w:hAnsi="Arial" w:cs="Arial"/>
                <w:b/>
              </w:rPr>
            </w:pPr>
            <w:r w:rsidRPr="00CF19D9">
              <w:rPr>
                <w:rFonts w:ascii="Arial Narrow" w:hAnsi="Arial Narrow" w:cs="Arial"/>
                <w:i/>
                <w:sz w:val="20"/>
                <w:szCs w:val="20"/>
              </w:rPr>
              <w:t xml:space="preserve">Cristina </w:t>
            </w:r>
            <w:proofErr w:type="spellStart"/>
            <w:r w:rsidRPr="00CF19D9">
              <w:rPr>
                <w:rFonts w:ascii="Arial Narrow" w:hAnsi="Arial Narrow" w:cs="Arial"/>
                <w:i/>
                <w:sz w:val="20"/>
                <w:szCs w:val="20"/>
              </w:rPr>
              <w:t>Dinoto</w:t>
            </w:r>
            <w:proofErr w:type="spellEnd"/>
          </w:p>
        </w:tc>
      </w:tr>
    </w:tbl>
    <w:p w:rsidR="00036EDD" w:rsidRPr="00CF19D9" w:rsidRDefault="00036EDD" w:rsidP="00503A2F">
      <w:pPr>
        <w:spacing w:after="120" w:line="240" w:lineRule="auto"/>
        <w:rPr>
          <w:rFonts w:ascii="Arial Narrow" w:hAnsi="Arial Narrow" w:cs="Arial"/>
          <w:b/>
          <w:i/>
          <w:sz w:val="20"/>
          <w:szCs w:val="20"/>
        </w:rPr>
      </w:pPr>
    </w:p>
    <w:tbl>
      <w:tblPr>
        <w:tblStyle w:val="Tablaconcuadrcula"/>
        <w:tblW w:w="0" w:type="auto"/>
        <w:tblLook w:val="04A0" w:firstRow="1" w:lastRow="0" w:firstColumn="1" w:lastColumn="0" w:noHBand="0" w:noVBand="1"/>
      </w:tblPr>
      <w:tblGrid>
        <w:gridCol w:w="9778"/>
      </w:tblGrid>
      <w:tr w:rsidR="00C25E03" w:rsidTr="00415992">
        <w:tc>
          <w:tcPr>
            <w:tcW w:w="9778" w:type="dxa"/>
            <w:shd w:val="clear" w:color="auto" w:fill="6600CC"/>
          </w:tcPr>
          <w:p w:rsidR="00C25E03" w:rsidRDefault="00C25E03"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DA3A72">
              <w:rPr>
                <w:rFonts w:ascii="Arial" w:hAnsi="Arial" w:cs="Arial"/>
                <w:b/>
              </w:rPr>
              <w:t>Canciones</w:t>
            </w:r>
          </w:p>
        </w:tc>
      </w:tr>
    </w:tbl>
    <w:p w:rsidR="004C6358" w:rsidRPr="00450984" w:rsidRDefault="004C6358" w:rsidP="004C6358">
      <w:pPr>
        <w:pStyle w:val="Prrafodelista"/>
        <w:spacing w:after="80" w:line="240" w:lineRule="auto"/>
        <w:rPr>
          <w:rFonts w:ascii="Arial" w:hAnsi="Arial" w:cs="Arial"/>
          <w:b/>
          <w:sz w:val="8"/>
          <w:szCs w:val="8"/>
          <w:highlight w:val="yellow"/>
        </w:rPr>
      </w:pPr>
    </w:p>
    <w:p w:rsidR="004212CC" w:rsidRPr="005B062F" w:rsidRDefault="004212CC" w:rsidP="00BF7A34">
      <w:pPr>
        <w:pStyle w:val="Prrafodelista"/>
        <w:numPr>
          <w:ilvl w:val="0"/>
          <w:numId w:val="54"/>
        </w:numPr>
        <w:spacing w:after="0" w:line="240" w:lineRule="auto"/>
        <w:rPr>
          <w:rFonts w:ascii="Arial" w:hAnsi="Arial" w:cs="Arial"/>
          <w:bCs/>
          <w:sz w:val="20"/>
          <w:szCs w:val="20"/>
        </w:rPr>
      </w:pPr>
      <w:r w:rsidRPr="005B062F">
        <w:rPr>
          <w:rFonts w:ascii="Arial" w:hAnsi="Arial" w:cs="Arial"/>
          <w:b/>
          <w:sz w:val="20"/>
          <w:szCs w:val="20"/>
        </w:rPr>
        <w:t xml:space="preserve">Cristo es la luz de mi ser – </w:t>
      </w:r>
      <w:proofErr w:type="spellStart"/>
      <w:r w:rsidRPr="005B062F">
        <w:rPr>
          <w:rFonts w:ascii="Arial" w:hAnsi="Arial" w:cs="Arial"/>
          <w:bCs/>
          <w:sz w:val="20"/>
          <w:szCs w:val="20"/>
        </w:rPr>
        <w:t>Kenya</w:t>
      </w:r>
      <w:proofErr w:type="spellEnd"/>
      <w:r w:rsidRPr="005B062F">
        <w:rPr>
          <w:rFonts w:ascii="Arial" w:hAnsi="Arial" w:cs="Arial"/>
          <w:bCs/>
          <w:sz w:val="20"/>
          <w:szCs w:val="20"/>
        </w:rPr>
        <w:t xml:space="preserve"> – Del cancionero: Otro mundo es Posible, Red Crearte</w:t>
      </w:r>
    </w:p>
    <w:p w:rsidR="004212CC" w:rsidRPr="005B062F" w:rsidRDefault="00726572" w:rsidP="005B062F">
      <w:pPr>
        <w:pStyle w:val="Prrafodelista"/>
        <w:spacing w:after="0" w:line="240" w:lineRule="auto"/>
        <w:rPr>
          <w:rFonts w:ascii="Arial" w:hAnsi="Arial" w:cs="Arial"/>
          <w:bCs/>
          <w:sz w:val="20"/>
          <w:szCs w:val="20"/>
        </w:rPr>
      </w:pPr>
      <w:hyperlink r:id="rId34" w:history="1">
        <w:r w:rsidR="00450984" w:rsidRPr="005B062F">
          <w:rPr>
            <w:rStyle w:val="Hipervnculo"/>
            <w:rFonts w:ascii="Arial" w:hAnsi="Arial" w:cs="Arial"/>
            <w:bCs/>
            <w:color w:val="auto"/>
            <w:sz w:val="20"/>
            <w:szCs w:val="20"/>
            <w:u w:val="none"/>
          </w:rPr>
          <w:t>https://redcrearte.org.ar/cristo-es-la-luz-de-mi-ser/</w:t>
        </w:r>
      </w:hyperlink>
      <w:r w:rsidR="00450984" w:rsidRPr="005B062F">
        <w:rPr>
          <w:rFonts w:ascii="Arial" w:hAnsi="Arial" w:cs="Arial"/>
          <w:bCs/>
          <w:sz w:val="20"/>
          <w:szCs w:val="20"/>
        </w:rPr>
        <w:t xml:space="preserve"> - </w:t>
      </w:r>
      <w:r w:rsidR="00450984" w:rsidRPr="005B062F">
        <w:rPr>
          <w:rFonts w:ascii="Arial" w:hAnsi="Arial" w:cs="Arial"/>
          <w:b/>
          <w:sz w:val="20"/>
          <w:szCs w:val="20"/>
        </w:rPr>
        <w:t>Red Crearte</w:t>
      </w:r>
    </w:p>
    <w:p w:rsidR="00450984" w:rsidRPr="005B062F" w:rsidRDefault="004212CC" w:rsidP="00BF7A34">
      <w:pPr>
        <w:pStyle w:val="Prrafodelista"/>
        <w:numPr>
          <w:ilvl w:val="0"/>
          <w:numId w:val="54"/>
        </w:numPr>
        <w:spacing w:after="0" w:line="240" w:lineRule="auto"/>
        <w:rPr>
          <w:rFonts w:ascii="Arial" w:hAnsi="Arial" w:cs="Arial"/>
          <w:b/>
          <w:sz w:val="20"/>
          <w:szCs w:val="20"/>
        </w:rPr>
      </w:pPr>
      <w:r w:rsidRPr="005B062F">
        <w:rPr>
          <w:rFonts w:ascii="Arial" w:hAnsi="Arial" w:cs="Arial"/>
          <w:b/>
          <w:sz w:val="20"/>
          <w:szCs w:val="20"/>
        </w:rPr>
        <w:t>Dios entre tus manos</w:t>
      </w:r>
      <w:r w:rsidR="00450984" w:rsidRPr="005B062F">
        <w:rPr>
          <w:rFonts w:ascii="Arial" w:hAnsi="Arial" w:cs="Arial"/>
          <w:b/>
          <w:sz w:val="20"/>
          <w:szCs w:val="20"/>
        </w:rPr>
        <w:t xml:space="preserve"> - </w:t>
      </w:r>
      <w:r w:rsidR="00503A2F">
        <w:rPr>
          <w:rFonts w:ascii="Arial" w:hAnsi="Arial" w:cs="Arial"/>
          <w:sz w:val="20"/>
          <w:szCs w:val="20"/>
        </w:rPr>
        <w:t>A</w:t>
      </w:r>
      <w:r w:rsidR="00450984" w:rsidRPr="005B062F">
        <w:rPr>
          <w:rFonts w:ascii="Arial" w:hAnsi="Arial" w:cs="Arial"/>
          <w:sz w:val="20"/>
          <w:szCs w:val="20"/>
        </w:rPr>
        <w:t xml:space="preserve"> </w:t>
      </w:r>
      <w:proofErr w:type="spellStart"/>
      <w:r w:rsidR="00450984" w:rsidRPr="005B062F">
        <w:rPr>
          <w:rFonts w:ascii="Arial" w:hAnsi="Arial" w:cs="Arial"/>
          <w:sz w:val="20"/>
          <w:szCs w:val="20"/>
        </w:rPr>
        <w:t>Kaskinen</w:t>
      </w:r>
      <w:proofErr w:type="spellEnd"/>
      <w:r w:rsidR="00450984" w:rsidRPr="005B062F">
        <w:rPr>
          <w:rFonts w:ascii="Arial" w:hAnsi="Arial" w:cs="Arial"/>
          <w:sz w:val="20"/>
          <w:szCs w:val="20"/>
        </w:rPr>
        <w:t xml:space="preserve">, Finlandia </w:t>
      </w:r>
      <w:r w:rsidR="00503A2F">
        <w:rPr>
          <w:rFonts w:ascii="Arial" w:hAnsi="Arial" w:cs="Arial"/>
          <w:sz w:val="20"/>
          <w:szCs w:val="20"/>
        </w:rPr>
        <w:t xml:space="preserve">- </w:t>
      </w:r>
      <w:proofErr w:type="spellStart"/>
      <w:r w:rsidR="00503A2F">
        <w:rPr>
          <w:rFonts w:ascii="Arial" w:hAnsi="Arial" w:cs="Arial"/>
          <w:sz w:val="20"/>
          <w:szCs w:val="20"/>
        </w:rPr>
        <w:t>Tr</w:t>
      </w:r>
      <w:proofErr w:type="spellEnd"/>
      <w:r w:rsidR="00503A2F">
        <w:rPr>
          <w:rFonts w:ascii="Arial" w:hAnsi="Arial" w:cs="Arial"/>
          <w:sz w:val="20"/>
          <w:szCs w:val="20"/>
        </w:rPr>
        <w:t xml:space="preserve"> J </w:t>
      </w:r>
      <w:proofErr w:type="spellStart"/>
      <w:r w:rsidR="00503A2F">
        <w:rPr>
          <w:rFonts w:ascii="Arial" w:hAnsi="Arial" w:cs="Arial"/>
          <w:sz w:val="20"/>
          <w:szCs w:val="20"/>
        </w:rPr>
        <w:t>Gattinoni</w:t>
      </w:r>
      <w:proofErr w:type="spellEnd"/>
      <w:r w:rsidR="00503A2F">
        <w:rPr>
          <w:rFonts w:ascii="Arial" w:hAnsi="Arial" w:cs="Arial"/>
          <w:sz w:val="20"/>
          <w:szCs w:val="20"/>
        </w:rPr>
        <w:t xml:space="preserve">, </w:t>
      </w:r>
      <w:proofErr w:type="spellStart"/>
      <w:r w:rsidR="00503A2F">
        <w:rPr>
          <w:rFonts w:ascii="Arial" w:hAnsi="Arial" w:cs="Arial"/>
          <w:sz w:val="20"/>
          <w:szCs w:val="20"/>
        </w:rPr>
        <w:t>Arg</w:t>
      </w:r>
      <w:proofErr w:type="spellEnd"/>
      <w:r w:rsidR="00503A2F">
        <w:rPr>
          <w:rFonts w:ascii="Arial" w:hAnsi="Arial" w:cs="Arial"/>
          <w:sz w:val="20"/>
          <w:szCs w:val="20"/>
        </w:rPr>
        <w:t xml:space="preserve"> - P</w:t>
      </w:r>
      <w:r w:rsidR="00450984" w:rsidRPr="005B062F">
        <w:rPr>
          <w:rFonts w:ascii="Arial" w:hAnsi="Arial" w:cs="Arial"/>
          <w:sz w:val="20"/>
          <w:szCs w:val="20"/>
        </w:rPr>
        <w:t xml:space="preserve"> </w:t>
      </w:r>
      <w:proofErr w:type="spellStart"/>
      <w:r w:rsidR="00450984" w:rsidRPr="005B062F">
        <w:rPr>
          <w:rFonts w:ascii="Arial" w:hAnsi="Arial" w:cs="Arial"/>
          <w:sz w:val="20"/>
          <w:szCs w:val="20"/>
        </w:rPr>
        <w:t>Simojoki</w:t>
      </w:r>
      <w:proofErr w:type="spellEnd"/>
      <w:r w:rsidR="00450984" w:rsidRPr="005B062F">
        <w:rPr>
          <w:rFonts w:ascii="Arial" w:hAnsi="Arial" w:cs="Arial"/>
          <w:sz w:val="20"/>
          <w:szCs w:val="20"/>
        </w:rPr>
        <w:t xml:space="preserve">, Finlandia - </w:t>
      </w:r>
      <w:r w:rsidR="00450984" w:rsidRPr="005B062F">
        <w:rPr>
          <w:rFonts w:ascii="Arial" w:hAnsi="Arial" w:cs="Arial"/>
          <w:b/>
          <w:sz w:val="20"/>
          <w:szCs w:val="20"/>
        </w:rPr>
        <w:t>CF 224</w:t>
      </w:r>
    </w:p>
    <w:p w:rsidR="004C6358" w:rsidRPr="005B062F" w:rsidRDefault="00450984" w:rsidP="00BF7A34">
      <w:pPr>
        <w:pStyle w:val="Prrafodelista"/>
        <w:numPr>
          <w:ilvl w:val="0"/>
          <w:numId w:val="54"/>
        </w:numPr>
        <w:spacing w:after="0" w:line="240" w:lineRule="auto"/>
        <w:rPr>
          <w:rFonts w:ascii="Arial" w:hAnsi="Arial" w:cs="Arial"/>
          <w:sz w:val="20"/>
          <w:szCs w:val="20"/>
        </w:rPr>
      </w:pPr>
      <w:r w:rsidRPr="005B062F">
        <w:rPr>
          <w:rFonts w:ascii="Arial" w:hAnsi="Arial" w:cs="Arial"/>
          <w:b/>
          <w:sz w:val="20"/>
          <w:szCs w:val="20"/>
        </w:rPr>
        <w:t xml:space="preserve">El Señor edifica la casa </w:t>
      </w:r>
      <w:r w:rsidRPr="005B062F">
        <w:rPr>
          <w:rFonts w:ascii="Arial" w:hAnsi="Arial" w:cs="Arial"/>
          <w:sz w:val="20"/>
          <w:szCs w:val="20"/>
        </w:rPr>
        <w:t xml:space="preserve">– </w:t>
      </w:r>
      <w:proofErr w:type="spellStart"/>
      <w:r w:rsidRPr="005B062F">
        <w:rPr>
          <w:rFonts w:ascii="Arial" w:hAnsi="Arial" w:cs="Arial"/>
          <w:sz w:val="20"/>
          <w:szCs w:val="20"/>
        </w:rPr>
        <w:t>bas</w:t>
      </w:r>
      <w:proofErr w:type="spellEnd"/>
      <w:r w:rsidRPr="005B062F">
        <w:rPr>
          <w:rFonts w:ascii="Arial" w:hAnsi="Arial" w:cs="Arial"/>
          <w:sz w:val="20"/>
          <w:szCs w:val="20"/>
        </w:rPr>
        <w:t xml:space="preserve">. </w:t>
      </w:r>
      <w:r w:rsidR="005B062F">
        <w:rPr>
          <w:rFonts w:ascii="Arial" w:hAnsi="Arial" w:cs="Arial"/>
          <w:sz w:val="20"/>
          <w:szCs w:val="20"/>
        </w:rPr>
        <w:t>e</w:t>
      </w:r>
      <w:r w:rsidRPr="005B062F">
        <w:rPr>
          <w:rFonts w:ascii="Arial" w:hAnsi="Arial" w:cs="Arial"/>
          <w:sz w:val="20"/>
          <w:szCs w:val="20"/>
        </w:rPr>
        <w:t xml:space="preserve">n Sal 127.1 </w:t>
      </w:r>
      <w:r w:rsidR="004C6358" w:rsidRPr="005B062F">
        <w:rPr>
          <w:rFonts w:ascii="Arial" w:hAnsi="Arial" w:cs="Arial"/>
          <w:sz w:val="20"/>
          <w:szCs w:val="20"/>
        </w:rPr>
        <w:t>-  Pablo Sosa</w:t>
      </w:r>
      <w:r w:rsidRPr="005B062F">
        <w:rPr>
          <w:rFonts w:ascii="Arial" w:hAnsi="Arial" w:cs="Arial"/>
          <w:sz w:val="20"/>
          <w:szCs w:val="20"/>
        </w:rPr>
        <w:t xml:space="preserve">, </w:t>
      </w:r>
      <w:proofErr w:type="spellStart"/>
      <w:r w:rsidRPr="005B062F">
        <w:rPr>
          <w:rFonts w:ascii="Arial" w:hAnsi="Arial" w:cs="Arial"/>
          <w:sz w:val="20"/>
          <w:szCs w:val="20"/>
        </w:rPr>
        <w:t>Arg</w:t>
      </w:r>
      <w:proofErr w:type="spellEnd"/>
      <w:r w:rsidRPr="005B062F">
        <w:rPr>
          <w:rFonts w:ascii="Arial" w:hAnsi="Arial" w:cs="Arial"/>
          <w:sz w:val="20"/>
          <w:szCs w:val="20"/>
        </w:rPr>
        <w:t xml:space="preserve">. - </w:t>
      </w:r>
      <w:r w:rsidRPr="005B062F">
        <w:rPr>
          <w:rFonts w:ascii="Arial" w:hAnsi="Arial" w:cs="Arial"/>
          <w:b/>
          <w:sz w:val="20"/>
          <w:szCs w:val="20"/>
        </w:rPr>
        <w:t>CF 244</w:t>
      </w:r>
    </w:p>
    <w:p w:rsidR="004212CC" w:rsidRPr="005B062F" w:rsidRDefault="004212CC" w:rsidP="00BF7A34">
      <w:pPr>
        <w:pStyle w:val="Prrafodelista"/>
        <w:numPr>
          <w:ilvl w:val="0"/>
          <w:numId w:val="54"/>
        </w:numPr>
        <w:shd w:val="clear" w:color="auto" w:fill="FFFFFF"/>
        <w:spacing w:after="0" w:line="240" w:lineRule="auto"/>
        <w:rPr>
          <w:rFonts w:ascii="Arial" w:hAnsi="Arial" w:cs="Arial"/>
          <w:sz w:val="20"/>
          <w:szCs w:val="20"/>
          <w:lang w:eastAsia="es-ES"/>
        </w:rPr>
      </w:pPr>
      <w:r w:rsidRPr="005B062F">
        <w:rPr>
          <w:rFonts w:ascii="Arial" w:hAnsi="Arial" w:cs="Arial"/>
          <w:b/>
          <w:sz w:val="20"/>
          <w:szCs w:val="20"/>
        </w:rPr>
        <w:t>En nuestra oscuridad –</w:t>
      </w:r>
      <w:r w:rsidR="005B062F">
        <w:rPr>
          <w:rFonts w:ascii="Arial" w:hAnsi="Arial" w:cs="Arial"/>
          <w:b/>
          <w:sz w:val="20"/>
          <w:szCs w:val="20"/>
        </w:rPr>
        <w:t xml:space="preserve"> </w:t>
      </w:r>
      <w:hyperlink r:id="rId35" w:history="1">
        <w:r w:rsidR="001770DA" w:rsidRPr="005B062F">
          <w:rPr>
            <w:rStyle w:val="Hipervnculo"/>
            <w:rFonts w:ascii="Arial" w:hAnsi="Arial" w:cs="Arial"/>
            <w:color w:val="auto"/>
            <w:sz w:val="20"/>
            <w:szCs w:val="20"/>
            <w:u w:val="none"/>
            <w:lang w:eastAsia="es-ES"/>
          </w:rPr>
          <w:t>https://www.youtube.com/watch?v=ZgirbKVH6u0</w:t>
        </w:r>
      </w:hyperlink>
      <w:r w:rsidR="005B062F" w:rsidRPr="005B062F">
        <w:rPr>
          <w:rFonts w:ascii="Arial" w:hAnsi="Arial" w:cs="Arial"/>
          <w:bCs/>
          <w:sz w:val="20"/>
          <w:szCs w:val="20"/>
        </w:rPr>
        <w:t xml:space="preserve"> </w:t>
      </w:r>
      <w:r w:rsidR="005B062F">
        <w:rPr>
          <w:rFonts w:ascii="Arial" w:hAnsi="Arial" w:cs="Arial"/>
          <w:bCs/>
          <w:sz w:val="20"/>
          <w:szCs w:val="20"/>
        </w:rPr>
        <w:t xml:space="preserve">- </w:t>
      </w:r>
      <w:r w:rsidR="005B062F" w:rsidRPr="005B062F">
        <w:rPr>
          <w:rFonts w:ascii="Arial" w:hAnsi="Arial" w:cs="Arial"/>
          <w:bCs/>
          <w:sz w:val="20"/>
          <w:szCs w:val="20"/>
        </w:rPr>
        <w:t xml:space="preserve">Comunidad de </w:t>
      </w:r>
      <w:proofErr w:type="spellStart"/>
      <w:r w:rsidR="005B062F" w:rsidRPr="005B062F">
        <w:rPr>
          <w:rFonts w:ascii="Arial" w:hAnsi="Arial" w:cs="Arial"/>
          <w:bCs/>
          <w:sz w:val="20"/>
          <w:szCs w:val="20"/>
        </w:rPr>
        <w:t>Taizé</w:t>
      </w:r>
      <w:proofErr w:type="spellEnd"/>
      <w:r w:rsidR="005B062F">
        <w:rPr>
          <w:rFonts w:ascii="Arial" w:hAnsi="Arial" w:cs="Arial"/>
          <w:bCs/>
          <w:sz w:val="20"/>
          <w:szCs w:val="20"/>
        </w:rPr>
        <w:t xml:space="preserve"> </w:t>
      </w:r>
    </w:p>
    <w:p w:rsidR="004212CC" w:rsidRPr="005B062F" w:rsidRDefault="004212CC" w:rsidP="00BF7A34">
      <w:pPr>
        <w:pStyle w:val="Prrafodelista"/>
        <w:numPr>
          <w:ilvl w:val="0"/>
          <w:numId w:val="54"/>
        </w:numPr>
        <w:spacing w:after="0" w:line="240" w:lineRule="auto"/>
        <w:rPr>
          <w:rFonts w:ascii="Arial" w:hAnsi="Arial" w:cs="Arial"/>
          <w:bCs/>
          <w:sz w:val="20"/>
          <w:szCs w:val="20"/>
        </w:rPr>
      </w:pPr>
      <w:r w:rsidRPr="005B062F">
        <w:rPr>
          <w:rFonts w:ascii="Arial" w:hAnsi="Arial" w:cs="Arial"/>
          <w:b/>
          <w:sz w:val="20"/>
          <w:szCs w:val="20"/>
        </w:rPr>
        <w:t>Luz</w:t>
      </w:r>
      <w:r w:rsidR="003B343F" w:rsidRPr="005B062F">
        <w:rPr>
          <w:rFonts w:ascii="Arial" w:hAnsi="Arial" w:cs="Arial"/>
          <w:b/>
          <w:sz w:val="20"/>
          <w:szCs w:val="20"/>
        </w:rPr>
        <w:t xml:space="preserve"> que alumbras el sendero</w:t>
      </w:r>
      <w:r w:rsidRPr="005B062F">
        <w:rPr>
          <w:rFonts w:ascii="Arial" w:hAnsi="Arial" w:cs="Arial"/>
          <w:b/>
          <w:sz w:val="20"/>
          <w:szCs w:val="20"/>
        </w:rPr>
        <w:t xml:space="preserve"> – </w:t>
      </w:r>
      <w:r w:rsidR="003B343F" w:rsidRPr="005B062F">
        <w:rPr>
          <w:rFonts w:ascii="Arial" w:hAnsi="Arial" w:cs="Arial"/>
          <w:bCs/>
          <w:sz w:val="20"/>
          <w:szCs w:val="20"/>
        </w:rPr>
        <w:t xml:space="preserve">G. </w:t>
      </w:r>
      <w:proofErr w:type="spellStart"/>
      <w:r w:rsidR="003B343F" w:rsidRPr="005B062F">
        <w:rPr>
          <w:rFonts w:ascii="Arial" w:hAnsi="Arial" w:cs="Arial"/>
          <w:bCs/>
          <w:sz w:val="20"/>
          <w:szCs w:val="20"/>
        </w:rPr>
        <w:t>Oberman</w:t>
      </w:r>
      <w:proofErr w:type="spellEnd"/>
      <w:r w:rsidR="003B343F" w:rsidRPr="005B062F">
        <w:rPr>
          <w:rFonts w:ascii="Arial" w:hAnsi="Arial" w:cs="Arial"/>
          <w:bCs/>
          <w:sz w:val="20"/>
          <w:szCs w:val="20"/>
        </w:rPr>
        <w:t xml:space="preserve"> - </w:t>
      </w:r>
      <w:r w:rsidRPr="005B062F">
        <w:rPr>
          <w:rFonts w:ascii="Arial" w:hAnsi="Arial" w:cs="Arial"/>
          <w:bCs/>
          <w:sz w:val="20"/>
          <w:szCs w:val="20"/>
        </w:rPr>
        <w:t>H. Vivares</w:t>
      </w:r>
      <w:r w:rsidR="003B343F" w:rsidRPr="005B062F">
        <w:rPr>
          <w:rFonts w:ascii="Arial" w:hAnsi="Arial" w:cs="Arial"/>
          <w:bCs/>
          <w:sz w:val="20"/>
          <w:szCs w:val="20"/>
        </w:rPr>
        <w:t xml:space="preserve">, Argentina - </w:t>
      </w:r>
      <w:hyperlink r:id="rId36" w:history="1">
        <w:r w:rsidR="003B343F" w:rsidRPr="005B062F">
          <w:rPr>
            <w:rStyle w:val="Hipervnculo"/>
            <w:rFonts w:ascii="Arial" w:hAnsi="Arial" w:cs="Arial"/>
            <w:bCs/>
            <w:color w:val="auto"/>
            <w:sz w:val="20"/>
            <w:szCs w:val="20"/>
            <w:u w:val="none"/>
          </w:rPr>
          <w:t>https://redcrearte.org.ar/luz/</w:t>
        </w:r>
      </w:hyperlink>
      <w:r w:rsidR="003B343F" w:rsidRPr="005B062F">
        <w:rPr>
          <w:rFonts w:ascii="Arial" w:hAnsi="Arial" w:cs="Arial"/>
          <w:bCs/>
          <w:sz w:val="20"/>
          <w:szCs w:val="20"/>
        </w:rPr>
        <w:t xml:space="preserve"> - </w:t>
      </w:r>
      <w:r w:rsidR="003B343F" w:rsidRPr="005B062F">
        <w:rPr>
          <w:rFonts w:ascii="Arial" w:hAnsi="Arial" w:cs="Arial"/>
          <w:b/>
          <w:bCs/>
          <w:sz w:val="20"/>
          <w:szCs w:val="20"/>
        </w:rPr>
        <w:t>Red Crearte</w:t>
      </w:r>
    </w:p>
    <w:p w:rsidR="004212CC" w:rsidRPr="005B062F" w:rsidRDefault="004212CC" w:rsidP="00BF7A34">
      <w:pPr>
        <w:pStyle w:val="Prrafodelista"/>
        <w:numPr>
          <w:ilvl w:val="0"/>
          <w:numId w:val="54"/>
        </w:numPr>
        <w:spacing w:after="0" w:line="240" w:lineRule="auto"/>
        <w:rPr>
          <w:rFonts w:ascii="Arial" w:hAnsi="Arial" w:cs="Arial"/>
          <w:b/>
          <w:sz w:val="20"/>
          <w:szCs w:val="20"/>
        </w:rPr>
      </w:pPr>
      <w:r w:rsidRPr="005B062F">
        <w:rPr>
          <w:rFonts w:ascii="Arial" w:hAnsi="Arial" w:cs="Arial"/>
          <w:b/>
          <w:sz w:val="20"/>
          <w:szCs w:val="20"/>
        </w:rPr>
        <w:t>Muchos resplandores</w:t>
      </w:r>
      <w:r w:rsidR="003B343F" w:rsidRPr="005B062F">
        <w:rPr>
          <w:rFonts w:ascii="Arial" w:hAnsi="Arial" w:cs="Arial"/>
          <w:b/>
          <w:sz w:val="20"/>
          <w:szCs w:val="20"/>
        </w:rPr>
        <w:t xml:space="preserve"> - </w:t>
      </w:r>
      <w:proofErr w:type="spellStart"/>
      <w:r w:rsidR="003B343F" w:rsidRPr="005B062F">
        <w:rPr>
          <w:rFonts w:ascii="Arial" w:hAnsi="Arial" w:cs="Arial"/>
          <w:sz w:val="20"/>
          <w:szCs w:val="20"/>
        </w:rPr>
        <w:t>Anders</w:t>
      </w:r>
      <w:proofErr w:type="spellEnd"/>
      <w:r w:rsidR="003B343F" w:rsidRPr="005B062F">
        <w:rPr>
          <w:rFonts w:ascii="Arial" w:hAnsi="Arial" w:cs="Arial"/>
          <w:sz w:val="20"/>
          <w:szCs w:val="20"/>
        </w:rPr>
        <w:t xml:space="preserve"> </w:t>
      </w:r>
      <w:proofErr w:type="spellStart"/>
      <w:r w:rsidR="00503A2F">
        <w:rPr>
          <w:rFonts w:ascii="Arial" w:hAnsi="Arial" w:cs="Arial"/>
          <w:bCs/>
          <w:iCs/>
          <w:sz w:val="20"/>
          <w:szCs w:val="20"/>
        </w:rPr>
        <w:t>Frostenson</w:t>
      </w:r>
      <w:proofErr w:type="spellEnd"/>
      <w:r w:rsidR="00503A2F">
        <w:rPr>
          <w:rFonts w:ascii="Arial" w:hAnsi="Arial" w:cs="Arial"/>
          <w:bCs/>
          <w:iCs/>
          <w:sz w:val="20"/>
          <w:szCs w:val="20"/>
        </w:rPr>
        <w:t xml:space="preserve">, Suecia – </w:t>
      </w:r>
      <w:proofErr w:type="spellStart"/>
      <w:r w:rsidR="00503A2F">
        <w:rPr>
          <w:rFonts w:ascii="Arial" w:hAnsi="Arial" w:cs="Arial"/>
          <w:bCs/>
          <w:iCs/>
          <w:sz w:val="20"/>
          <w:szCs w:val="20"/>
        </w:rPr>
        <w:t>Tr</w:t>
      </w:r>
      <w:proofErr w:type="spellEnd"/>
      <w:r w:rsidR="00503A2F">
        <w:rPr>
          <w:rFonts w:ascii="Arial" w:hAnsi="Arial" w:cs="Arial"/>
          <w:bCs/>
          <w:iCs/>
          <w:sz w:val="20"/>
          <w:szCs w:val="20"/>
        </w:rPr>
        <w:t xml:space="preserve"> P Sosa - O</w:t>
      </w:r>
      <w:r w:rsidR="003B343F" w:rsidRPr="005B062F">
        <w:rPr>
          <w:rFonts w:ascii="Arial" w:hAnsi="Arial" w:cs="Arial"/>
          <w:bCs/>
          <w:iCs/>
          <w:sz w:val="20"/>
          <w:szCs w:val="20"/>
        </w:rPr>
        <w:t xml:space="preserve"> </w:t>
      </w:r>
      <w:proofErr w:type="spellStart"/>
      <w:r w:rsidR="003B343F" w:rsidRPr="005B062F">
        <w:rPr>
          <w:rFonts w:ascii="Arial" w:hAnsi="Arial" w:cs="Arial"/>
          <w:bCs/>
          <w:iCs/>
          <w:sz w:val="20"/>
          <w:szCs w:val="20"/>
        </w:rPr>
        <w:t>Widerstrand</w:t>
      </w:r>
      <w:proofErr w:type="spellEnd"/>
      <w:r w:rsidR="003B343F" w:rsidRPr="005B062F">
        <w:rPr>
          <w:rFonts w:ascii="Arial" w:hAnsi="Arial" w:cs="Arial"/>
          <w:bCs/>
          <w:iCs/>
          <w:sz w:val="20"/>
          <w:szCs w:val="20"/>
        </w:rPr>
        <w:t xml:space="preserve">, Suecia - </w:t>
      </w:r>
      <w:r w:rsidR="003B343F" w:rsidRPr="005B062F">
        <w:rPr>
          <w:rFonts w:ascii="Arial" w:hAnsi="Arial" w:cs="Arial"/>
          <w:b/>
          <w:bCs/>
          <w:iCs/>
          <w:sz w:val="20"/>
          <w:szCs w:val="20"/>
        </w:rPr>
        <w:t>CF 252</w:t>
      </w:r>
    </w:p>
    <w:p w:rsidR="004212CC" w:rsidRPr="005B062F" w:rsidRDefault="004212CC" w:rsidP="00BF7A34">
      <w:pPr>
        <w:pStyle w:val="Prrafodelista"/>
        <w:numPr>
          <w:ilvl w:val="0"/>
          <w:numId w:val="54"/>
        </w:numPr>
        <w:spacing w:after="0" w:line="240" w:lineRule="auto"/>
        <w:rPr>
          <w:rFonts w:ascii="Arial" w:hAnsi="Arial" w:cs="Arial"/>
          <w:b/>
          <w:sz w:val="20"/>
          <w:szCs w:val="20"/>
        </w:rPr>
      </w:pPr>
      <w:r w:rsidRPr="005B062F">
        <w:rPr>
          <w:rFonts w:ascii="Arial" w:hAnsi="Arial" w:cs="Arial"/>
          <w:b/>
          <w:sz w:val="20"/>
          <w:szCs w:val="20"/>
        </w:rPr>
        <w:t xml:space="preserve">Nuestra </w:t>
      </w:r>
      <w:r w:rsidR="003B343F" w:rsidRPr="005B062F">
        <w:rPr>
          <w:rFonts w:ascii="Arial" w:hAnsi="Arial" w:cs="Arial"/>
          <w:b/>
          <w:sz w:val="20"/>
          <w:szCs w:val="20"/>
        </w:rPr>
        <w:t xml:space="preserve">fortaleza - </w:t>
      </w:r>
      <w:proofErr w:type="spellStart"/>
      <w:r w:rsidRPr="005B062F">
        <w:rPr>
          <w:rFonts w:ascii="Arial" w:hAnsi="Arial" w:cs="Arial"/>
          <w:sz w:val="20"/>
          <w:szCs w:val="20"/>
        </w:rPr>
        <w:t>Epigmeno</w:t>
      </w:r>
      <w:proofErr w:type="spellEnd"/>
      <w:r w:rsidRPr="005B062F">
        <w:rPr>
          <w:rFonts w:ascii="Arial" w:hAnsi="Arial" w:cs="Arial"/>
          <w:sz w:val="20"/>
          <w:szCs w:val="20"/>
        </w:rPr>
        <w:t xml:space="preserve"> Velazco</w:t>
      </w:r>
      <w:r w:rsidR="003B343F" w:rsidRPr="005B062F">
        <w:rPr>
          <w:rFonts w:ascii="Arial" w:hAnsi="Arial" w:cs="Arial"/>
          <w:sz w:val="20"/>
          <w:szCs w:val="20"/>
        </w:rPr>
        <w:t>, 1880-1940</w:t>
      </w:r>
      <w:r w:rsidRPr="005B062F">
        <w:rPr>
          <w:rFonts w:ascii="Arial" w:hAnsi="Arial" w:cs="Arial"/>
          <w:sz w:val="20"/>
          <w:szCs w:val="20"/>
        </w:rPr>
        <w:t xml:space="preserve"> - México</w:t>
      </w:r>
      <w:r w:rsidR="003B343F" w:rsidRPr="005B062F">
        <w:rPr>
          <w:rFonts w:ascii="Arial" w:hAnsi="Arial" w:cs="Arial"/>
          <w:sz w:val="20"/>
          <w:szCs w:val="20"/>
        </w:rPr>
        <w:t xml:space="preserve"> - </w:t>
      </w:r>
      <w:proofErr w:type="spellStart"/>
      <w:r w:rsidR="003B343F" w:rsidRPr="005B062F">
        <w:rPr>
          <w:rFonts w:ascii="Arial" w:hAnsi="Arial" w:cs="Arial"/>
          <w:iCs/>
          <w:sz w:val="20"/>
          <w:szCs w:val="20"/>
          <w:lang w:val="en-US"/>
        </w:rPr>
        <w:t>Luise</w:t>
      </w:r>
      <w:proofErr w:type="spellEnd"/>
      <w:r w:rsidR="003B343F" w:rsidRPr="005B062F">
        <w:rPr>
          <w:rFonts w:ascii="Arial" w:hAnsi="Arial" w:cs="Arial"/>
          <w:iCs/>
          <w:sz w:val="20"/>
          <w:szCs w:val="20"/>
          <w:lang w:val="en-US"/>
        </w:rPr>
        <w:t xml:space="preserve"> </w:t>
      </w:r>
      <w:proofErr w:type="spellStart"/>
      <w:r w:rsidR="003B343F" w:rsidRPr="005B062F">
        <w:rPr>
          <w:rFonts w:ascii="Arial" w:hAnsi="Arial" w:cs="Arial"/>
          <w:iCs/>
          <w:sz w:val="20"/>
          <w:szCs w:val="20"/>
          <w:lang w:val="en-US"/>
        </w:rPr>
        <w:t>Reichart</w:t>
      </w:r>
      <w:proofErr w:type="spellEnd"/>
      <w:r w:rsidR="003B343F" w:rsidRPr="005B062F">
        <w:rPr>
          <w:rFonts w:ascii="Arial" w:hAnsi="Arial" w:cs="Arial"/>
          <w:iCs/>
          <w:sz w:val="20"/>
          <w:szCs w:val="20"/>
          <w:lang w:val="en-US"/>
        </w:rPr>
        <w:t xml:space="preserve">, 1853. </w:t>
      </w:r>
      <w:proofErr w:type="spellStart"/>
      <w:r w:rsidR="003B343F" w:rsidRPr="005B062F">
        <w:rPr>
          <w:rFonts w:ascii="Arial" w:hAnsi="Arial" w:cs="Arial"/>
          <w:iCs/>
          <w:sz w:val="20"/>
          <w:szCs w:val="20"/>
          <w:lang w:val="en-US"/>
        </w:rPr>
        <w:t>Arr</w:t>
      </w:r>
      <w:proofErr w:type="spellEnd"/>
      <w:r w:rsidR="003B343F" w:rsidRPr="005B062F">
        <w:rPr>
          <w:rFonts w:ascii="Arial" w:hAnsi="Arial" w:cs="Arial"/>
          <w:iCs/>
          <w:sz w:val="20"/>
          <w:szCs w:val="20"/>
          <w:lang w:val="en-US"/>
        </w:rPr>
        <w:t xml:space="preserve"> John Goss, RU, 1872 - </w:t>
      </w:r>
      <w:r w:rsidR="003B343F" w:rsidRPr="005B062F">
        <w:rPr>
          <w:rFonts w:ascii="Arial" w:hAnsi="Arial" w:cs="Arial"/>
          <w:b/>
          <w:sz w:val="20"/>
          <w:szCs w:val="20"/>
        </w:rPr>
        <w:t xml:space="preserve">CF 264  </w:t>
      </w:r>
    </w:p>
    <w:p w:rsidR="004C6358" w:rsidRPr="005B062F" w:rsidRDefault="00F42DF6" w:rsidP="00BF7A34">
      <w:pPr>
        <w:pStyle w:val="Prrafodelista"/>
        <w:numPr>
          <w:ilvl w:val="0"/>
          <w:numId w:val="54"/>
        </w:numPr>
        <w:spacing w:after="0" w:line="240" w:lineRule="auto"/>
        <w:rPr>
          <w:rFonts w:ascii="Arial" w:hAnsi="Arial" w:cs="Arial"/>
          <w:sz w:val="20"/>
          <w:szCs w:val="20"/>
        </w:rPr>
      </w:pPr>
      <w:r w:rsidRPr="005B062F">
        <w:rPr>
          <w:rFonts w:ascii="Arial" w:hAnsi="Arial" w:cs="Arial"/>
          <w:b/>
          <w:sz w:val="20"/>
          <w:szCs w:val="20"/>
        </w:rPr>
        <w:t xml:space="preserve">Oh </w:t>
      </w:r>
      <w:r w:rsidR="00837353" w:rsidRPr="005B062F">
        <w:rPr>
          <w:rFonts w:ascii="Arial" w:hAnsi="Arial" w:cs="Arial"/>
          <w:b/>
          <w:sz w:val="20"/>
          <w:szCs w:val="20"/>
        </w:rPr>
        <w:t>D</w:t>
      </w:r>
      <w:r w:rsidRPr="005B062F">
        <w:rPr>
          <w:rFonts w:ascii="Arial" w:hAnsi="Arial" w:cs="Arial"/>
          <w:b/>
          <w:sz w:val="20"/>
          <w:szCs w:val="20"/>
        </w:rPr>
        <w:t>ios eterno</w:t>
      </w:r>
      <w:r w:rsidR="004C6358" w:rsidRPr="005B062F">
        <w:rPr>
          <w:rFonts w:ascii="Arial" w:hAnsi="Arial" w:cs="Arial"/>
          <w:b/>
          <w:sz w:val="20"/>
          <w:szCs w:val="20"/>
        </w:rPr>
        <w:t>, tu misericordia</w:t>
      </w:r>
      <w:r w:rsidR="003B343F" w:rsidRPr="005B062F">
        <w:rPr>
          <w:rFonts w:ascii="Arial" w:hAnsi="Arial" w:cs="Arial"/>
          <w:b/>
          <w:sz w:val="20"/>
          <w:szCs w:val="20"/>
        </w:rPr>
        <w:t xml:space="preserve"> </w:t>
      </w:r>
      <w:r w:rsidR="003B343F" w:rsidRPr="005B062F">
        <w:rPr>
          <w:rFonts w:ascii="Arial" w:hAnsi="Arial" w:cs="Arial"/>
          <w:sz w:val="20"/>
          <w:szCs w:val="20"/>
        </w:rPr>
        <w:t xml:space="preserve">(Bas en Lam 3.22-23) - Thomas </w:t>
      </w:r>
      <w:proofErr w:type="spellStart"/>
      <w:r w:rsidR="003B343F" w:rsidRPr="005B062F">
        <w:rPr>
          <w:rFonts w:ascii="Arial" w:hAnsi="Arial" w:cs="Arial"/>
          <w:sz w:val="20"/>
          <w:szCs w:val="20"/>
        </w:rPr>
        <w:t>Chisolm</w:t>
      </w:r>
      <w:proofErr w:type="spellEnd"/>
      <w:r w:rsidR="003B343F" w:rsidRPr="005B062F">
        <w:rPr>
          <w:rFonts w:ascii="Arial" w:hAnsi="Arial" w:cs="Arial"/>
          <w:sz w:val="20"/>
          <w:szCs w:val="20"/>
        </w:rPr>
        <w:t xml:space="preserve">, USA, 1923 - </w:t>
      </w:r>
      <w:proofErr w:type="spellStart"/>
      <w:r w:rsidR="003B343F" w:rsidRPr="005B062F">
        <w:rPr>
          <w:rFonts w:ascii="Arial" w:hAnsi="Arial" w:cs="Arial"/>
          <w:sz w:val="20"/>
          <w:szCs w:val="20"/>
        </w:rPr>
        <w:t>Tr</w:t>
      </w:r>
      <w:proofErr w:type="spellEnd"/>
      <w:r w:rsidR="003B343F" w:rsidRPr="005B062F">
        <w:rPr>
          <w:rFonts w:ascii="Arial" w:hAnsi="Arial" w:cs="Arial"/>
          <w:sz w:val="20"/>
          <w:szCs w:val="20"/>
        </w:rPr>
        <w:t xml:space="preserve"> Honorato Reza</w:t>
      </w:r>
      <w:r w:rsidR="003B343F" w:rsidRPr="005B062F">
        <w:rPr>
          <w:rFonts w:ascii="Arial" w:hAnsi="Arial" w:cs="Arial"/>
          <w:b/>
          <w:sz w:val="20"/>
          <w:szCs w:val="20"/>
        </w:rPr>
        <w:t xml:space="preserve"> - </w:t>
      </w:r>
      <w:r w:rsidR="005B062F" w:rsidRPr="005B062F">
        <w:rPr>
          <w:rFonts w:ascii="Arial" w:hAnsi="Arial" w:cs="Arial"/>
          <w:sz w:val="20"/>
          <w:szCs w:val="20"/>
        </w:rPr>
        <w:t xml:space="preserve">William M </w:t>
      </w:r>
      <w:proofErr w:type="spellStart"/>
      <w:r w:rsidR="005B062F" w:rsidRPr="005B062F">
        <w:rPr>
          <w:rFonts w:ascii="Arial" w:hAnsi="Arial" w:cs="Arial"/>
          <w:sz w:val="20"/>
          <w:szCs w:val="20"/>
        </w:rPr>
        <w:t>Runyan</w:t>
      </w:r>
      <w:proofErr w:type="spellEnd"/>
      <w:r w:rsidR="005B062F" w:rsidRPr="005B062F">
        <w:rPr>
          <w:rFonts w:ascii="Arial" w:hAnsi="Arial" w:cs="Arial"/>
          <w:sz w:val="20"/>
          <w:szCs w:val="20"/>
        </w:rPr>
        <w:t xml:space="preserve">, USA 1923 - </w:t>
      </w:r>
      <w:r w:rsidR="003B343F" w:rsidRPr="005B062F">
        <w:rPr>
          <w:rFonts w:ascii="Arial" w:hAnsi="Arial" w:cs="Arial"/>
          <w:b/>
          <w:sz w:val="20"/>
          <w:szCs w:val="20"/>
        </w:rPr>
        <w:t>C</w:t>
      </w:r>
      <w:r w:rsidR="004C6358" w:rsidRPr="005B062F">
        <w:rPr>
          <w:rFonts w:ascii="Arial" w:hAnsi="Arial" w:cs="Arial"/>
          <w:b/>
          <w:sz w:val="20"/>
          <w:szCs w:val="20"/>
        </w:rPr>
        <w:t>F 263</w:t>
      </w:r>
    </w:p>
    <w:p w:rsidR="00C25E03" w:rsidRDefault="00C25E03" w:rsidP="00B92AF6">
      <w:pPr>
        <w:spacing w:after="80" w:line="240" w:lineRule="auto"/>
        <w:rPr>
          <w:rFonts w:ascii="Arial" w:hAnsi="Arial" w:cs="Arial"/>
          <w:b/>
        </w:rPr>
      </w:pPr>
    </w:p>
    <w:p w:rsidR="00B92AF6" w:rsidRPr="00BF43B8" w:rsidRDefault="00B92AF6" w:rsidP="005576D3">
      <w:pPr>
        <w:shd w:val="clear" w:color="auto" w:fill="6600CC"/>
        <w:tabs>
          <w:tab w:val="left" w:pos="9214"/>
        </w:tabs>
        <w:spacing w:after="80" w:line="240" w:lineRule="auto"/>
        <w:rPr>
          <w:rFonts w:ascii="Arial" w:hAnsi="Arial" w:cs="Arial"/>
          <w:b/>
          <w:sz w:val="24"/>
          <w:szCs w:val="24"/>
        </w:rPr>
      </w:pPr>
      <w:r w:rsidRPr="000E7564">
        <w:rPr>
          <w:rFonts w:ascii="Arial" w:hAnsi="Arial" w:cs="Arial"/>
          <w:b/>
          <w:sz w:val="24"/>
          <w:szCs w:val="24"/>
        </w:rPr>
        <w:t>La fiesta de los Reyes: la “Epif</w:t>
      </w:r>
      <w:r w:rsidR="009C243A">
        <w:rPr>
          <w:rFonts w:ascii="Arial" w:hAnsi="Arial" w:cs="Arial"/>
          <w:b/>
          <w:sz w:val="24"/>
          <w:szCs w:val="24"/>
        </w:rPr>
        <w:t>anía” o Manifestación del Señor</w:t>
      </w:r>
    </w:p>
    <w:p w:rsidR="00B92AF6" w:rsidRDefault="00B92AF6" w:rsidP="001B70E5">
      <w:pPr>
        <w:tabs>
          <w:tab w:val="left" w:pos="9214"/>
        </w:tabs>
        <w:spacing w:after="80" w:line="240" w:lineRule="auto"/>
        <w:rPr>
          <w:rFonts w:ascii="Arial" w:hAnsi="Arial" w:cs="Arial"/>
        </w:rPr>
      </w:pPr>
      <w:r>
        <w:rPr>
          <w:rFonts w:ascii="Arial" w:hAnsi="Arial" w:cs="Arial"/>
        </w:rPr>
        <w:t>El 6 de enero se celebra una fiesta de la iglesia antigua de oriente, con el mismo sentido que tuvo la celebración de la Navidad en la iglesia antigua de occidente, todo esto a partir del siglo cuarto. Tiene relación con una fiesta pagana que se celebraba el 6 de enero en Alejandría, para c</w:t>
      </w:r>
      <w:r w:rsidR="002B151C">
        <w:rPr>
          <w:rFonts w:ascii="Arial" w:hAnsi="Arial" w:cs="Arial"/>
        </w:rPr>
        <w:t>onmemorar el aumento de la luz.</w:t>
      </w:r>
    </w:p>
    <w:p w:rsidR="00B92AF6" w:rsidRDefault="00B92AF6" w:rsidP="001B70E5">
      <w:pPr>
        <w:tabs>
          <w:tab w:val="left" w:pos="9214"/>
        </w:tabs>
        <w:spacing w:after="80" w:line="240" w:lineRule="auto"/>
        <w:rPr>
          <w:rFonts w:ascii="Arial" w:hAnsi="Arial" w:cs="Arial"/>
        </w:rPr>
      </w:pPr>
      <w:r>
        <w:rPr>
          <w:rFonts w:ascii="Arial" w:hAnsi="Arial" w:cs="Arial"/>
        </w:rPr>
        <w:t>“Popularmente la epifanía va unida al relato de los magos que siguen la estrella y llegan con sus regalos a adorar al  mesías. La fantasía popular se centra en el nombre y la figura de los reyes; en cambio la liturgia pone el acento en el significado de los tres dones que llevan los magos.”</w:t>
      </w:r>
    </w:p>
    <w:p w:rsidR="00B92AF6" w:rsidRDefault="00B92AF6" w:rsidP="001B70E5">
      <w:pPr>
        <w:tabs>
          <w:tab w:val="left" w:pos="9214"/>
        </w:tabs>
        <w:spacing w:after="80" w:line="240" w:lineRule="auto"/>
        <w:rPr>
          <w:rFonts w:ascii="Arial" w:hAnsi="Arial" w:cs="Arial"/>
        </w:rPr>
      </w:pPr>
      <w:r>
        <w:rPr>
          <w:rFonts w:ascii="Arial" w:hAnsi="Arial" w:cs="Arial"/>
        </w:rPr>
        <w:t>En España y en la Argentina este es el día tradicional de los regalos a los niños, que en varios países latinoamericanos ocurren en la navidad, con la influencia anglosajona del árbol de la navidad. Por ejemplo en Chile no se conoce la fiesta de los Reyes, y en Argentina y otros países se conocen muchas leyendas y tradiciones asociadas con esta festividad (nombres y aspecto de los “magos”, agua y alimento para los camellos, zapatos para recibir…, etc.), combinado con el Santa Claus o el “viejito de pascua de Navidad” de algunos países andinos</w:t>
      </w:r>
      <w:proofErr w:type="gramStart"/>
      <w:r>
        <w:rPr>
          <w:rFonts w:ascii="Arial" w:hAnsi="Arial" w:cs="Arial"/>
        </w:rPr>
        <w:t>..</w:t>
      </w:r>
      <w:proofErr w:type="gramEnd"/>
    </w:p>
    <w:p w:rsidR="00B92AF6" w:rsidRDefault="00B92AF6" w:rsidP="001B70E5">
      <w:pPr>
        <w:tabs>
          <w:tab w:val="left" w:pos="9214"/>
        </w:tabs>
        <w:spacing w:after="80" w:line="240" w:lineRule="auto"/>
        <w:rPr>
          <w:rFonts w:ascii="Arial" w:hAnsi="Arial" w:cs="Arial"/>
        </w:rPr>
      </w:pPr>
      <w:r>
        <w:rPr>
          <w:rFonts w:ascii="Arial" w:hAnsi="Arial" w:cs="Arial"/>
        </w:rPr>
        <w:t xml:space="preserve">Lo importante es discernir en estas tradiciones sus sentidos positivos, superando sus apelaciones mayormente consumistas, así como en Navidad no nos quedamos pegados a una visión edulcorada y romántica del niño, ni menos en un endiosamiento del niño. </w:t>
      </w:r>
    </w:p>
    <w:p w:rsidR="00B92AF6" w:rsidRDefault="00B92AF6" w:rsidP="001B70E5">
      <w:pPr>
        <w:tabs>
          <w:tab w:val="left" w:pos="9214"/>
        </w:tabs>
        <w:spacing w:after="80" w:line="240" w:lineRule="auto"/>
        <w:rPr>
          <w:rFonts w:ascii="Arial" w:hAnsi="Arial" w:cs="Arial"/>
        </w:rPr>
      </w:pPr>
      <w:r>
        <w:rPr>
          <w:rFonts w:ascii="Arial" w:hAnsi="Arial" w:cs="Arial"/>
        </w:rPr>
        <w:t>Y así también, en cuanto a los mejor llamados “sabios del oriente”, reconocemos un esfuerzo del evangelio de Mateo, fundamentalmente destinado a un público judío, que justamente por eso destaca en este “relato de la infancia” a estos personajes exóticos y extraños para la religiosidad judía, marcando de esa manera la universalidad del mensaje del Jesús Mesías, o Jesús Cristo.</w:t>
      </w:r>
    </w:p>
    <w:p w:rsidR="00B92AF6" w:rsidRDefault="00B92AF6" w:rsidP="001B70E5">
      <w:pPr>
        <w:tabs>
          <w:tab w:val="left" w:pos="9214"/>
        </w:tabs>
        <w:spacing w:after="80" w:line="240" w:lineRule="auto"/>
        <w:rPr>
          <w:rFonts w:ascii="Arial" w:hAnsi="Arial" w:cs="Arial"/>
        </w:rPr>
      </w:pPr>
      <w:r>
        <w:rPr>
          <w:rFonts w:ascii="Arial" w:hAnsi="Arial" w:cs="Arial"/>
        </w:rPr>
        <w:t>Y por lo tanto también podemos “leer” estas tradiciones rescatando sus valores y sacudiendo los elementos empobrecedores en este folklore.</w:t>
      </w:r>
    </w:p>
    <w:p w:rsidR="00B92AF6" w:rsidRDefault="00B92AF6" w:rsidP="00246EF8">
      <w:pPr>
        <w:tabs>
          <w:tab w:val="left" w:pos="9214"/>
        </w:tabs>
        <w:spacing w:after="80" w:line="240" w:lineRule="auto"/>
        <w:rPr>
          <w:rFonts w:ascii="Arial" w:hAnsi="Arial" w:cs="Arial"/>
        </w:rPr>
      </w:pPr>
      <w:r>
        <w:rPr>
          <w:rFonts w:ascii="Arial" w:hAnsi="Arial" w:cs="Arial"/>
        </w:rPr>
        <w:t>Y en estos domingos alrededor de la “Epifanía de Jesucristo” podemos destacar algunos aspectos de esta “manifestación”:</w:t>
      </w:r>
    </w:p>
    <w:p w:rsidR="00B92AF6" w:rsidRDefault="00B92AF6" w:rsidP="00BF7A34">
      <w:pPr>
        <w:pStyle w:val="Prrafodelista"/>
        <w:numPr>
          <w:ilvl w:val="0"/>
          <w:numId w:val="13"/>
        </w:numPr>
        <w:tabs>
          <w:tab w:val="left" w:pos="9214"/>
        </w:tabs>
        <w:spacing w:after="80" w:line="240" w:lineRule="auto"/>
        <w:ind w:left="360"/>
        <w:rPr>
          <w:rFonts w:ascii="Arial" w:hAnsi="Arial" w:cs="Arial"/>
        </w:rPr>
      </w:pPr>
      <w:r w:rsidRPr="00D7758E">
        <w:rPr>
          <w:rFonts w:ascii="Arial" w:hAnsi="Arial" w:cs="Arial"/>
          <w:b/>
        </w:rPr>
        <w:t>La manifestación a los pueblos del mundo,</w:t>
      </w:r>
      <w:r w:rsidRPr="00D7758E">
        <w:rPr>
          <w:rFonts w:ascii="Arial" w:hAnsi="Arial" w:cs="Arial"/>
        </w:rPr>
        <w:t xml:space="preserve"> representados en los “</w:t>
      </w:r>
      <w:r w:rsidR="0064774F" w:rsidRPr="00D7758E">
        <w:rPr>
          <w:rFonts w:ascii="Arial" w:hAnsi="Arial" w:cs="Arial"/>
        </w:rPr>
        <w:t>sabios del oriente” (Mt 2.1-12) y en los pobres de la tierra, en los pastores de Belén</w:t>
      </w:r>
      <w:r w:rsidR="00D7758E" w:rsidRPr="00D7758E">
        <w:rPr>
          <w:rFonts w:ascii="Arial" w:hAnsi="Arial" w:cs="Arial"/>
        </w:rPr>
        <w:t xml:space="preserve"> (</w:t>
      </w:r>
      <w:proofErr w:type="spellStart"/>
      <w:r w:rsidR="00D7758E" w:rsidRPr="00D7758E">
        <w:rPr>
          <w:rFonts w:ascii="Arial" w:hAnsi="Arial" w:cs="Arial"/>
        </w:rPr>
        <w:t>Lc</w:t>
      </w:r>
      <w:proofErr w:type="spellEnd"/>
      <w:r w:rsidR="00D7758E" w:rsidRPr="00D7758E">
        <w:rPr>
          <w:rFonts w:ascii="Arial" w:hAnsi="Arial" w:cs="Arial"/>
        </w:rPr>
        <w:t xml:space="preserve">  2.8-20)</w:t>
      </w:r>
      <w:r w:rsidR="00D7758E">
        <w:rPr>
          <w:rFonts w:ascii="Arial" w:hAnsi="Arial" w:cs="Arial"/>
        </w:rPr>
        <w:t>.</w:t>
      </w:r>
    </w:p>
    <w:p w:rsidR="00D7758E" w:rsidRPr="00D7758E" w:rsidRDefault="00D7758E" w:rsidP="00D7758E">
      <w:pPr>
        <w:pStyle w:val="Prrafodelista"/>
        <w:tabs>
          <w:tab w:val="left" w:pos="9214"/>
        </w:tabs>
        <w:spacing w:after="80" w:line="240" w:lineRule="auto"/>
        <w:ind w:left="360"/>
        <w:rPr>
          <w:rFonts w:ascii="Arial" w:hAnsi="Arial" w:cs="Arial"/>
          <w:sz w:val="8"/>
          <w:szCs w:val="8"/>
        </w:rPr>
      </w:pPr>
    </w:p>
    <w:p w:rsidR="00B92AF6" w:rsidRDefault="00B92AF6" w:rsidP="00BF7A34">
      <w:pPr>
        <w:pStyle w:val="Prrafodelista"/>
        <w:numPr>
          <w:ilvl w:val="0"/>
          <w:numId w:val="15"/>
        </w:numPr>
        <w:tabs>
          <w:tab w:val="left" w:pos="9214"/>
        </w:tabs>
        <w:spacing w:after="80" w:line="240" w:lineRule="auto"/>
        <w:ind w:left="360"/>
        <w:rPr>
          <w:rFonts w:ascii="Arial" w:hAnsi="Arial" w:cs="Arial"/>
        </w:rPr>
      </w:pPr>
      <w:r>
        <w:rPr>
          <w:rFonts w:ascii="Arial" w:hAnsi="Arial" w:cs="Arial"/>
          <w:b/>
        </w:rPr>
        <w:t>La manifestación de la divinidad de Jesucristo en el</w:t>
      </w:r>
      <w:r>
        <w:rPr>
          <w:rFonts w:ascii="Arial" w:hAnsi="Arial" w:cs="Arial"/>
        </w:rPr>
        <w:t xml:space="preserve"> </w:t>
      </w:r>
      <w:r w:rsidRPr="006A25A6">
        <w:rPr>
          <w:rFonts w:ascii="Arial" w:hAnsi="Arial" w:cs="Arial"/>
          <w:b/>
        </w:rPr>
        <w:t>Bautismo</w:t>
      </w:r>
      <w:r>
        <w:rPr>
          <w:rFonts w:ascii="Arial" w:hAnsi="Arial" w:cs="Arial"/>
          <w:b/>
        </w:rPr>
        <w:t xml:space="preserve"> </w:t>
      </w:r>
      <w:r w:rsidRPr="005F0387">
        <w:rPr>
          <w:rFonts w:ascii="Arial" w:hAnsi="Arial" w:cs="Arial"/>
        </w:rPr>
        <w:t>(</w:t>
      </w:r>
      <w:proofErr w:type="spellStart"/>
      <w:r>
        <w:rPr>
          <w:rFonts w:ascii="Arial" w:hAnsi="Arial" w:cs="Arial"/>
        </w:rPr>
        <w:t>Lc</w:t>
      </w:r>
      <w:proofErr w:type="spellEnd"/>
      <w:r>
        <w:rPr>
          <w:rFonts w:ascii="Arial" w:hAnsi="Arial" w:cs="Arial"/>
        </w:rPr>
        <w:t xml:space="preserve"> 3.21-22).</w:t>
      </w:r>
      <w:r w:rsidRPr="005F0387">
        <w:rPr>
          <w:rFonts w:ascii="Arial" w:hAnsi="Arial" w:cs="Arial"/>
        </w:rPr>
        <w:t xml:space="preserve"> </w:t>
      </w:r>
      <w:r>
        <w:rPr>
          <w:rFonts w:ascii="Arial" w:hAnsi="Arial" w:cs="Arial"/>
        </w:rPr>
        <w:t>Viene uno que bautizará con Espíritu Santo y fuego, con la marca de ese sello de Dios, dándonos un nuevo no</w:t>
      </w:r>
      <w:r w:rsidR="00D7758E">
        <w:rPr>
          <w:rFonts w:ascii="Arial" w:hAnsi="Arial" w:cs="Arial"/>
        </w:rPr>
        <w:t>mbre como hijos e hijas de Dios.</w:t>
      </w:r>
    </w:p>
    <w:p w:rsidR="00D7758E" w:rsidRPr="00D7758E" w:rsidRDefault="00D7758E" w:rsidP="00D7758E">
      <w:pPr>
        <w:pStyle w:val="Prrafodelista"/>
        <w:tabs>
          <w:tab w:val="left" w:pos="9214"/>
        </w:tabs>
        <w:spacing w:after="80" w:line="240" w:lineRule="auto"/>
        <w:ind w:left="360"/>
        <w:rPr>
          <w:rFonts w:ascii="Arial" w:hAnsi="Arial" w:cs="Arial"/>
          <w:sz w:val="8"/>
          <w:szCs w:val="8"/>
        </w:rPr>
      </w:pPr>
    </w:p>
    <w:p w:rsidR="00D7758E" w:rsidRDefault="00B92AF6" w:rsidP="00BF7A34">
      <w:pPr>
        <w:pStyle w:val="Prrafodelista"/>
        <w:numPr>
          <w:ilvl w:val="0"/>
          <w:numId w:val="15"/>
        </w:numPr>
        <w:tabs>
          <w:tab w:val="left" w:pos="9214"/>
        </w:tabs>
        <w:spacing w:after="0" w:line="240" w:lineRule="auto"/>
        <w:ind w:left="360"/>
        <w:rPr>
          <w:rFonts w:ascii="Arial" w:hAnsi="Arial" w:cs="Arial"/>
        </w:rPr>
      </w:pPr>
      <w:r>
        <w:rPr>
          <w:rFonts w:ascii="Arial" w:hAnsi="Arial" w:cs="Arial"/>
          <w:b/>
        </w:rPr>
        <w:t xml:space="preserve">La manifestación del poder del Mesías: Bodas de </w:t>
      </w:r>
      <w:proofErr w:type="spellStart"/>
      <w:r>
        <w:rPr>
          <w:rFonts w:ascii="Arial" w:hAnsi="Arial" w:cs="Arial"/>
          <w:b/>
        </w:rPr>
        <w:t>Caná</w:t>
      </w:r>
      <w:proofErr w:type="spellEnd"/>
      <w:r>
        <w:rPr>
          <w:rFonts w:ascii="Arial" w:hAnsi="Arial" w:cs="Arial"/>
          <w:b/>
        </w:rPr>
        <w:t xml:space="preserve"> </w:t>
      </w:r>
      <w:r>
        <w:rPr>
          <w:rFonts w:ascii="Arial" w:hAnsi="Arial" w:cs="Arial"/>
        </w:rPr>
        <w:t>(</w:t>
      </w:r>
      <w:proofErr w:type="spellStart"/>
      <w:r>
        <w:rPr>
          <w:rFonts w:ascii="Arial" w:hAnsi="Arial" w:cs="Arial"/>
        </w:rPr>
        <w:t>Jn</w:t>
      </w:r>
      <w:proofErr w:type="spellEnd"/>
      <w:r>
        <w:rPr>
          <w:rFonts w:ascii="Arial" w:hAnsi="Arial" w:cs="Arial"/>
        </w:rPr>
        <w:t xml:space="preserve"> 2.1-11). El nuevo tiempo de Jesús rompe los moldes de la religiosidad judía y sus códigos de impureza y de purificación, para dar lugar al vino nuevo de la fiesta del amor de Dios.</w:t>
      </w:r>
    </w:p>
    <w:p w:rsidR="00246EF8" w:rsidRPr="00246EF8" w:rsidRDefault="00246EF8" w:rsidP="00246EF8">
      <w:pPr>
        <w:tabs>
          <w:tab w:val="left" w:pos="9214"/>
        </w:tabs>
        <w:spacing w:after="0" w:line="240" w:lineRule="auto"/>
        <w:rPr>
          <w:rFonts w:ascii="Arial" w:hAnsi="Arial" w:cs="Arial"/>
          <w:sz w:val="8"/>
          <w:szCs w:val="8"/>
        </w:rPr>
      </w:pPr>
    </w:p>
    <w:p w:rsidR="00B92AF6" w:rsidRPr="00427935" w:rsidRDefault="00B92AF6" w:rsidP="00BF7A34">
      <w:pPr>
        <w:pStyle w:val="Prrafodelista"/>
        <w:numPr>
          <w:ilvl w:val="0"/>
          <w:numId w:val="15"/>
        </w:numPr>
        <w:tabs>
          <w:tab w:val="left" w:pos="9214"/>
        </w:tabs>
        <w:spacing w:after="80" w:line="240" w:lineRule="auto"/>
        <w:ind w:left="360"/>
        <w:rPr>
          <w:rFonts w:ascii="Arial" w:hAnsi="Arial" w:cs="Arial"/>
        </w:rPr>
      </w:pPr>
      <w:r w:rsidRPr="00CA4F9E">
        <w:rPr>
          <w:rFonts w:ascii="Arial" w:hAnsi="Arial" w:cs="Arial"/>
          <w:b/>
        </w:rPr>
        <w:t>La manifestación histórica de Jesucristo, cumplimiento de la Escritura</w:t>
      </w:r>
      <w:r>
        <w:rPr>
          <w:rFonts w:ascii="Arial" w:hAnsi="Arial" w:cs="Arial"/>
          <w:b/>
        </w:rPr>
        <w:t xml:space="preserve">. </w:t>
      </w:r>
      <w:proofErr w:type="spellStart"/>
      <w:r>
        <w:rPr>
          <w:rFonts w:ascii="Arial" w:hAnsi="Arial" w:cs="Arial"/>
        </w:rPr>
        <w:t>Lc</w:t>
      </w:r>
      <w:proofErr w:type="spellEnd"/>
      <w:r>
        <w:rPr>
          <w:rFonts w:ascii="Arial" w:hAnsi="Arial" w:cs="Arial"/>
        </w:rPr>
        <w:t xml:space="preserve"> 4.21-30 nos muestra</w:t>
      </w:r>
      <w:r w:rsidRPr="00CA4F9E">
        <w:rPr>
          <w:rFonts w:ascii="Arial" w:hAnsi="Arial" w:cs="Arial"/>
        </w:rPr>
        <w:t xml:space="preserve"> a Jesús inaugurando su ministerio profético en una sinagoga, expresando que desde ese momento la Escritura antigua se cumple en él.</w:t>
      </w:r>
    </w:p>
    <w:tbl>
      <w:tblPr>
        <w:tblStyle w:val="Tablaconcuadrcula"/>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35698B" w:rsidTr="00246EF8">
        <w:tc>
          <w:tcPr>
            <w:tcW w:w="6946" w:type="dxa"/>
            <w:shd w:val="clear" w:color="auto" w:fill="D6E3BC" w:themeFill="accent3" w:themeFillTint="66"/>
          </w:tcPr>
          <w:p w:rsidR="0035698B" w:rsidRDefault="0035698B" w:rsidP="00B92AF6">
            <w:pPr>
              <w:spacing w:after="80"/>
              <w:rPr>
                <w:rFonts w:ascii="Arial" w:hAnsi="Arial" w:cs="Arial"/>
                <w:b/>
                <w:noProof/>
                <w:sz w:val="8"/>
                <w:szCs w:val="8"/>
                <w:lang w:val="es-ES" w:eastAsia="es-ES"/>
              </w:rPr>
            </w:pPr>
          </w:p>
          <w:p w:rsidR="0035698B" w:rsidRPr="0035698B" w:rsidRDefault="0035698B" w:rsidP="00B92AF6">
            <w:pPr>
              <w:spacing w:after="80"/>
              <w:rPr>
                <w:rFonts w:ascii="Arial" w:hAnsi="Arial" w:cs="Arial"/>
                <w:b/>
                <w:noProof/>
                <w:sz w:val="8"/>
                <w:szCs w:val="8"/>
                <w:lang w:val="es-ES" w:eastAsia="es-ES"/>
              </w:rPr>
            </w:pPr>
            <w:r w:rsidRPr="009A7CCC">
              <w:rPr>
                <w:rFonts w:ascii="Arial" w:hAnsi="Arial" w:cs="Arial"/>
                <w:b/>
                <w:noProof/>
                <w:lang w:val="es-ES" w:eastAsia="es-ES"/>
              </w:rPr>
              <w:drawing>
                <wp:inline distT="0" distB="0" distL="0" distR="0" wp14:anchorId="4FA13B24" wp14:editId="7766C3B8">
                  <wp:extent cx="4245875" cy="2038099"/>
                  <wp:effectExtent l="19050" t="0" r="2275" b="0"/>
                  <wp:docPr id="4" name="Imagen 1" descr="http://www.cruzblanca.org/hermanoleon/byn/rc/ev2vi1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2vi17d.gif"/>
                          <pic:cNvPicPr>
                            <a:picLocks noChangeAspect="1" noChangeArrowheads="1"/>
                          </pic:cNvPicPr>
                        </pic:nvPicPr>
                        <pic:blipFill>
                          <a:blip r:embed="rId37"/>
                          <a:srcRect/>
                          <a:stretch>
                            <a:fillRect/>
                          </a:stretch>
                        </pic:blipFill>
                        <pic:spPr bwMode="auto">
                          <a:xfrm>
                            <a:off x="0" y="0"/>
                            <a:ext cx="4253735" cy="2041872"/>
                          </a:xfrm>
                          <a:prstGeom prst="rect">
                            <a:avLst/>
                          </a:prstGeom>
                          <a:noFill/>
                          <a:ln w="9525">
                            <a:noFill/>
                            <a:miter lim="800000"/>
                            <a:headEnd/>
                            <a:tailEnd/>
                          </a:ln>
                        </pic:spPr>
                      </pic:pic>
                    </a:graphicData>
                  </a:graphic>
                </wp:inline>
              </w:drawing>
            </w:r>
          </w:p>
          <w:p w:rsidR="0035698B" w:rsidRPr="0035698B" w:rsidRDefault="0035698B" w:rsidP="00B92AF6">
            <w:pPr>
              <w:spacing w:after="80"/>
              <w:rPr>
                <w:rFonts w:ascii="Arial" w:hAnsi="Arial" w:cs="Arial"/>
                <w:b/>
                <w:sz w:val="8"/>
                <w:szCs w:val="8"/>
              </w:rPr>
            </w:pPr>
          </w:p>
        </w:tc>
      </w:tr>
    </w:tbl>
    <w:p w:rsidR="00F541ED" w:rsidRPr="004005B2" w:rsidRDefault="00F541ED" w:rsidP="00F541ED">
      <w:pPr>
        <w:spacing w:after="0"/>
        <w:rPr>
          <w:b/>
          <w:bCs/>
          <w:sz w:val="12"/>
          <w:szCs w:val="12"/>
        </w:rPr>
      </w:pPr>
    </w:p>
    <w:tbl>
      <w:tblPr>
        <w:tblStyle w:val="Tablaconcuadrcula"/>
        <w:tblW w:w="0" w:type="auto"/>
        <w:tblLook w:val="04A0" w:firstRow="1" w:lastRow="0" w:firstColumn="1" w:lastColumn="0" w:noHBand="0" w:noVBand="1"/>
      </w:tblPr>
      <w:tblGrid>
        <w:gridCol w:w="9854"/>
      </w:tblGrid>
      <w:tr w:rsidR="00F541ED" w:rsidRPr="009D33A7" w:rsidTr="0085246F">
        <w:tc>
          <w:tcPr>
            <w:tcW w:w="10683" w:type="dxa"/>
            <w:shd w:val="clear" w:color="auto" w:fill="6600CC"/>
          </w:tcPr>
          <w:p w:rsidR="00F541ED" w:rsidRPr="00587914" w:rsidRDefault="00F541ED" w:rsidP="00587914">
            <w:pPr>
              <w:spacing w:before="40" w:after="40"/>
              <w:rPr>
                <w:rFonts w:ascii="Arial" w:hAnsi="Arial" w:cs="Arial"/>
                <w:color w:val="FFFFFF" w:themeColor="background1"/>
                <w:lang w:val="es-ES"/>
              </w:rPr>
            </w:pPr>
            <w:r>
              <w:rPr>
                <w:rFonts w:ascii="Arial" w:hAnsi="Arial" w:cs="Arial"/>
                <w:b/>
                <w:color w:val="FFFFFF" w:themeColor="background1"/>
                <w:lang w:val="es-ES"/>
              </w:rPr>
              <w:t>Jueves 6 de Enero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Epifanía del Señor</w:t>
            </w:r>
            <w:r w:rsidRPr="006B6912">
              <w:rPr>
                <w:rFonts w:ascii="Arial" w:hAnsi="Arial" w:cs="Arial"/>
                <w:color w:val="FFFFFF" w:themeColor="background1"/>
                <w:lang w:val="es-ES"/>
              </w:rPr>
              <w:t xml:space="preserve"> </w:t>
            </w:r>
            <w:r>
              <w:rPr>
                <w:rFonts w:ascii="Arial" w:hAnsi="Arial" w:cs="Arial"/>
                <w:color w:val="FFFFFF" w:themeColor="background1"/>
                <w:lang w:val="es-ES"/>
              </w:rPr>
              <w:t xml:space="preserve"> </w:t>
            </w:r>
            <w:r w:rsidR="00587914">
              <w:rPr>
                <w:rFonts w:ascii="Arial" w:hAnsi="Arial" w:cs="Arial"/>
                <w:color w:val="FFFFFF" w:themeColor="background1"/>
                <w:lang w:val="es-ES"/>
              </w:rPr>
              <w:t>(Blanco)</w:t>
            </w:r>
          </w:p>
        </w:tc>
      </w:tr>
    </w:tbl>
    <w:p w:rsidR="00B92AF6" w:rsidRPr="00BF43B8" w:rsidRDefault="00B92AF6" w:rsidP="00B92AF6">
      <w:pPr>
        <w:spacing w:after="0" w:line="240" w:lineRule="auto"/>
        <w:rPr>
          <w:rFonts w:ascii="Arial" w:hAnsi="Arial" w:cs="Arial"/>
          <w:b/>
          <w:sz w:val="12"/>
          <w:szCs w:val="12"/>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6702"/>
      </w:tblGrid>
      <w:tr w:rsidR="00B92AF6" w:rsidTr="00C56D0D">
        <w:tc>
          <w:tcPr>
            <w:tcW w:w="3186" w:type="dxa"/>
          </w:tcPr>
          <w:p w:rsidR="00B92AF6" w:rsidRDefault="00B92AF6" w:rsidP="000F0FE9">
            <w:pPr>
              <w:spacing w:after="80"/>
              <w:rPr>
                <w:rFonts w:ascii="Arial" w:hAnsi="Arial" w:cs="Arial"/>
                <w:sz w:val="8"/>
                <w:szCs w:val="8"/>
              </w:rPr>
            </w:pPr>
          </w:p>
          <w:p w:rsidR="00B73342" w:rsidRPr="00B73342" w:rsidRDefault="00B73342" w:rsidP="00B73342">
            <w:pPr>
              <w:rPr>
                <w:rFonts w:ascii="Arial" w:hAnsi="Arial" w:cs="Arial"/>
                <w:sz w:val="8"/>
                <w:szCs w:val="8"/>
              </w:rPr>
            </w:pPr>
            <w:r w:rsidRPr="00406723">
              <w:rPr>
                <w:rFonts w:ascii="Arial" w:hAnsi="Arial" w:cs="Arial"/>
                <w:noProof/>
                <w:lang w:val="es-ES" w:eastAsia="es-ES"/>
              </w:rPr>
              <w:drawing>
                <wp:inline distT="0" distB="0" distL="0" distR="0" wp14:anchorId="3C6F5C69" wp14:editId="1738F7A5">
                  <wp:extent cx="1861265" cy="2267798"/>
                  <wp:effectExtent l="19050" t="0" r="5635" b="0"/>
                  <wp:docPr id="26" name="Imagen 26" descr="http://servicioskoinonia.org/cerezo/dibujosC/08epifani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rvicioskoinonia.org/cerezo/dibujosC/08epifaniaC.jpg"/>
                          <pic:cNvPicPr>
                            <a:picLocks noChangeAspect="1" noChangeArrowheads="1"/>
                          </pic:cNvPicPr>
                        </pic:nvPicPr>
                        <pic:blipFill>
                          <a:blip r:embed="rId38"/>
                          <a:srcRect/>
                          <a:stretch>
                            <a:fillRect/>
                          </a:stretch>
                        </pic:blipFill>
                        <pic:spPr bwMode="auto">
                          <a:xfrm>
                            <a:off x="0" y="0"/>
                            <a:ext cx="1861929" cy="2268607"/>
                          </a:xfrm>
                          <a:prstGeom prst="rect">
                            <a:avLst/>
                          </a:prstGeom>
                          <a:noFill/>
                          <a:ln w="9525">
                            <a:noFill/>
                            <a:miter lim="800000"/>
                            <a:headEnd/>
                            <a:tailEnd/>
                          </a:ln>
                        </pic:spPr>
                      </pic:pic>
                    </a:graphicData>
                  </a:graphic>
                </wp:inline>
              </w:drawing>
            </w:r>
          </w:p>
          <w:p w:rsidR="00B92AF6" w:rsidRPr="00406723" w:rsidRDefault="00B92AF6" w:rsidP="00B92AF6">
            <w:pPr>
              <w:spacing w:after="80"/>
              <w:rPr>
                <w:rFonts w:ascii="Arial" w:hAnsi="Arial" w:cs="Arial"/>
                <w:b/>
              </w:rPr>
            </w:pPr>
            <w:r w:rsidRPr="00406723">
              <w:rPr>
                <w:rFonts w:ascii="Arial Narrow" w:hAnsi="Arial Narrow" w:cs="Arial"/>
                <w:i/>
                <w:sz w:val="14"/>
                <w:szCs w:val="14"/>
              </w:rPr>
              <w:t xml:space="preserve">Cerezo </w:t>
            </w:r>
            <w:proofErr w:type="spellStart"/>
            <w:r w:rsidRPr="00406723">
              <w:rPr>
                <w:rFonts w:ascii="Arial Narrow" w:hAnsi="Arial Narrow" w:cs="Arial"/>
                <w:i/>
                <w:sz w:val="14"/>
                <w:szCs w:val="14"/>
              </w:rPr>
              <w:t>Barredo</w:t>
            </w:r>
            <w:proofErr w:type="spellEnd"/>
          </w:p>
        </w:tc>
        <w:tc>
          <w:tcPr>
            <w:tcW w:w="6702" w:type="dxa"/>
          </w:tcPr>
          <w:p w:rsidR="00B92AF6" w:rsidRPr="00406723" w:rsidRDefault="00B92AF6" w:rsidP="00B92AF6">
            <w:pPr>
              <w:spacing w:after="80"/>
              <w:rPr>
                <w:rFonts w:ascii="Arial" w:hAnsi="Arial" w:cs="Arial"/>
              </w:rPr>
            </w:pPr>
            <w:r w:rsidRPr="00406723">
              <w:rPr>
                <w:rFonts w:ascii="Arial" w:hAnsi="Arial" w:cs="Arial"/>
                <w:b/>
              </w:rPr>
              <w:t>Evangelio de Mateo 2.1-12</w:t>
            </w:r>
            <w:r w:rsidRPr="00406723">
              <w:rPr>
                <w:rFonts w:ascii="Arial" w:hAnsi="Arial" w:cs="Arial"/>
              </w:rPr>
              <w:t xml:space="preserve">: Jesús nace en Belén, en tiempos de Herodes. Y unos sabios de Oriente que estudiaban las estrellas preguntan por el rey de los judíos que ha nacido, ya que vieron su estrella. Ellos llegan, rinden homenaje al niño, y por supuesto vuelven por otro lado y no le cuentan nada al tirano temeroso. </w:t>
            </w:r>
          </w:p>
          <w:p w:rsidR="00B92AF6" w:rsidRPr="00406723" w:rsidRDefault="00B92AF6" w:rsidP="00B92AF6">
            <w:pPr>
              <w:tabs>
                <w:tab w:val="left" w:pos="9214"/>
              </w:tabs>
              <w:spacing w:after="80"/>
              <w:rPr>
                <w:rFonts w:ascii="Arial" w:hAnsi="Arial" w:cs="Arial"/>
              </w:rPr>
            </w:pPr>
            <w:r w:rsidRPr="00406723">
              <w:rPr>
                <w:rFonts w:ascii="Arial" w:hAnsi="Arial" w:cs="Arial"/>
                <w:b/>
              </w:rPr>
              <w:t>Profeta Isaías 60.1-6:</w:t>
            </w:r>
            <w:r w:rsidRPr="00406723">
              <w:rPr>
                <w:rFonts w:ascii="Arial" w:hAnsi="Arial" w:cs="Arial"/>
              </w:rPr>
              <w:t xml:space="preserve"> Levántate, Jerusalén, que llegó tu luz, brillante y gloriosa, aunque la oscuridad sigue cubriendo a las naciones. Mira, que ya vuelven los exiliados con sus hijos e hijas. Vienen con tesoros, proclamando las acciones gloriosas de Dios.</w:t>
            </w:r>
          </w:p>
          <w:p w:rsidR="00B92AF6" w:rsidRPr="00406723" w:rsidRDefault="00B92AF6" w:rsidP="00B92AF6">
            <w:pPr>
              <w:tabs>
                <w:tab w:val="left" w:pos="9214"/>
              </w:tabs>
              <w:spacing w:after="80"/>
              <w:rPr>
                <w:rFonts w:ascii="Arial" w:hAnsi="Arial" w:cs="Arial"/>
              </w:rPr>
            </w:pPr>
            <w:r w:rsidRPr="00406723">
              <w:rPr>
                <w:rFonts w:ascii="Arial" w:hAnsi="Arial" w:cs="Arial"/>
                <w:b/>
              </w:rPr>
              <w:t>Carta a los Efesios 3.2-6:</w:t>
            </w:r>
            <w:r w:rsidRPr="00406723">
              <w:rPr>
                <w:rFonts w:ascii="Arial" w:hAnsi="Arial" w:cs="Arial"/>
              </w:rPr>
              <w:t xml:space="preserve"> Dios me encargó anunciarles que en Cristo Jesús todas las naciones están llamadas a participar del mismo cuerpo y la misma promesa que el pueblo de Israel.</w:t>
            </w:r>
          </w:p>
          <w:p w:rsidR="00B92AF6" w:rsidRPr="003A2C27" w:rsidRDefault="00B92AF6" w:rsidP="00B92AF6">
            <w:pPr>
              <w:tabs>
                <w:tab w:val="left" w:pos="9214"/>
              </w:tabs>
              <w:spacing w:after="80"/>
              <w:rPr>
                <w:rFonts w:ascii="Arial" w:hAnsi="Arial" w:cs="Arial"/>
              </w:rPr>
            </w:pPr>
            <w:r w:rsidRPr="00406723">
              <w:rPr>
                <w:rFonts w:ascii="Arial" w:hAnsi="Arial" w:cs="Arial"/>
                <w:b/>
              </w:rPr>
              <w:t>Salmo</w:t>
            </w:r>
            <w:r w:rsidRPr="00406723">
              <w:rPr>
                <w:rFonts w:ascii="Arial" w:hAnsi="Arial" w:cs="Arial"/>
              </w:rPr>
              <w:t xml:space="preserve"> </w:t>
            </w:r>
            <w:r w:rsidRPr="00406723">
              <w:rPr>
                <w:rFonts w:ascii="Arial" w:hAnsi="Arial" w:cs="Arial"/>
                <w:b/>
              </w:rPr>
              <w:t>72.1-7, 13-14:</w:t>
            </w:r>
            <w:r w:rsidRPr="00406723">
              <w:rPr>
                <w:rFonts w:ascii="Arial" w:hAnsi="Arial" w:cs="Arial"/>
              </w:rPr>
              <w:t xml:space="preserve"> Dale, Señor, al rey, tu propia justicia y rectitud, para salvar a los hijos de los necesitados, librándolos de la opresión y la violencia y aplastando a los explotadores.</w:t>
            </w:r>
          </w:p>
        </w:tc>
      </w:tr>
    </w:tbl>
    <w:p w:rsidR="00B92AF6" w:rsidRPr="002B151C" w:rsidRDefault="00B92AF6" w:rsidP="003D0712">
      <w:pPr>
        <w:tabs>
          <w:tab w:val="left" w:pos="9214"/>
        </w:tabs>
        <w:spacing w:after="0" w:line="240" w:lineRule="auto"/>
        <w:rPr>
          <w:rFonts w:ascii="Arial" w:hAnsi="Arial" w:cs="Arial"/>
          <w:sz w:val="12"/>
          <w:szCs w:val="12"/>
        </w:rPr>
      </w:pPr>
    </w:p>
    <w:p w:rsidR="00B500D0" w:rsidRPr="00C12080" w:rsidRDefault="00B500D0" w:rsidP="00B500D0">
      <w:pPr>
        <w:spacing w:after="0" w:line="240" w:lineRule="auto"/>
        <w:rPr>
          <w:rFonts w:ascii="Arial" w:hAnsi="Arial" w:cs="Arial"/>
          <w:b/>
          <w:sz w:val="6"/>
          <w:szCs w:val="6"/>
        </w:rPr>
      </w:pPr>
    </w:p>
    <w:p w:rsidR="00B92AF6" w:rsidRDefault="00B92AF6" w:rsidP="00BF7A34">
      <w:pPr>
        <w:pStyle w:val="Prrafodelista"/>
        <w:numPr>
          <w:ilvl w:val="0"/>
          <w:numId w:val="16"/>
        </w:numPr>
        <w:tabs>
          <w:tab w:val="left" w:pos="9214"/>
        </w:tabs>
        <w:spacing w:after="0" w:line="240" w:lineRule="auto"/>
        <w:rPr>
          <w:rFonts w:ascii="Arial" w:hAnsi="Arial" w:cs="Arial"/>
        </w:rPr>
      </w:pPr>
      <w:r w:rsidRPr="00F654DE">
        <w:rPr>
          <w:rFonts w:ascii="Arial" w:hAnsi="Arial" w:cs="Arial"/>
          <w:b/>
        </w:rPr>
        <w:t xml:space="preserve">Jesús “el testigo de Dios”, </w:t>
      </w:r>
      <w:r w:rsidRPr="00F654DE">
        <w:rPr>
          <w:rFonts w:ascii="Arial" w:hAnsi="Arial" w:cs="Arial"/>
        </w:rPr>
        <w:t>el que trajo el testimonio vivo y viviente</w:t>
      </w:r>
      <w:r>
        <w:rPr>
          <w:rFonts w:ascii="Arial" w:hAnsi="Arial" w:cs="Arial"/>
        </w:rPr>
        <w:t xml:space="preserve"> de Dios</w:t>
      </w:r>
      <w:r w:rsidRPr="00F654DE">
        <w:rPr>
          <w:rFonts w:ascii="Arial" w:hAnsi="Arial" w:cs="Arial"/>
        </w:rPr>
        <w:t>, que no sólo lo dijo sino que lo vivió, y que finalmente lo selló con la entrega de su vida. Nosotros y nosotras hoy, llamados a ser testigos de Jesús, también testimonios vivos y vivientes, también llamados y llamadas a dar nuestras</w:t>
      </w:r>
      <w:r>
        <w:rPr>
          <w:rFonts w:ascii="Arial" w:hAnsi="Arial" w:cs="Arial"/>
        </w:rPr>
        <w:t xml:space="preserve"> vidas por los hermanos (1 </w:t>
      </w:r>
      <w:proofErr w:type="spellStart"/>
      <w:r>
        <w:rPr>
          <w:rFonts w:ascii="Arial" w:hAnsi="Arial" w:cs="Arial"/>
        </w:rPr>
        <w:t>Jn</w:t>
      </w:r>
      <w:proofErr w:type="spellEnd"/>
      <w:r>
        <w:rPr>
          <w:rFonts w:ascii="Arial" w:hAnsi="Arial" w:cs="Arial"/>
        </w:rPr>
        <w:t xml:space="preserve"> 3.</w:t>
      </w:r>
      <w:r w:rsidRPr="00F654DE">
        <w:rPr>
          <w:rFonts w:ascii="Arial" w:hAnsi="Arial" w:cs="Arial"/>
        </w:rPr>
        <w:t>16).</w:t>
      </w:r>
    </w:p>
    <w:p w:rsidR="00B92AF6" w:rsidRDefault="00B92AF6" w:rsidP="00BF7A34">
      <w:pPr>
        <w:pStyle w:val="Prrafodelista"/>
        <w:numPr>
          <w:ilvl w:val="0"/>
          <w:numId w:val="16"/>
        </w:numPr>
        <w:tabs>
          <w:tab w:val="left" w:pos="9214"/>
        </w:tabs>
        <w:spacing w:after="0" w:line="240" w:lineRule="auto"/>
        <w:rPr>
          <w:rFonts w:ascii="Arial" w:hAnsi="Arial" w:cs="Arial"/>
        </w:rPr>
      </w:pPr>
      <w:r w:rsidRPr="00DA000C">
        <w:rPr>
          <w:rFonts w:ascii="Arial" w:hAnsi="Arial" w:cs="Arial"/>
          <w:b/>
        </w:rPr>
        <w:t>Jesús “la sabiduría de Dios”,</w:t>
      </w:r>
      <w:r>
        <w:rPr>
          <w:rFonts w:ascii="Arial" w:hAnsi="Arial" w:cs="Arial"/>
        </w:rPr>
        <w:t xml:space="preserve"> él es el verdadero conocimiento de la vida, del mundo y de nosotros mismos; no conocimiento libresco ni sólo información. “Sabiduría” es llegar a vivir sabiamente, como lo hizo el jefe indígena en su famosa carta al Pdte. Jefferson. Jesús fue sabiduría andante, caminante. Que así caminemos nosotros con él.</w:t>
      </w:r>
    </w:p>
    <w:p w:rsidR="00B92AF6" w:rsidRDefault="00B92AF6" w:rsidP="00BF7A34">
      <w:pPr>
        <w:pStyle w:val="Prrafodelista"/>
        <w:numPr>
          <w:ilvl w:val="0"/>
          <w:numId w:val="16"/>
        </w:numPr>
        <w:tabs>
          <w:tab w:val="left" w:pos="9214"/>
        </w:tabs>
        <w:spacing w:after="0" w:line="240" w:lineRule="auto"/>
        <w:rPr>
          <w:rFonts w:ascii="Arial" w:hAnsi="Arial" w:cs="Arial"/>
        </w:rPr>
      </w:pPr>
      <w:r w:rsidRPr="00177223">
        <w:rPr>
          <w:rFonts w:ascii="Arial" w:hAnsi="Arial" w:cs="Arial"/>
          <w:b/>
        </w:rPr>
        <w:t>La “Navidad” del evangelio de Juan</w:t>
      </w:r>
      <w:r>
        <w:rPr>
          <w:rFonts w:ascii="Arial" w:hAnsi="Arial" w:cs="Arial"/>
        </w:rPr>
        <w:t xml:space="preserve"> es, en verdad, la de los nuevos hijos de Dios, engendrados por Dios mismo más allá de la naturaleza o los deseos humanos, estos nuevos hijos y nuevas hijas de Dios (1.12-13) van a ser luces que brillarán en las tinieblas, como testimonio de la luz que es Jesús, Palabra viva de Dios.</w:t>
      </w:r>
    </w:p>
    <w:p w:rsidR="00B92AF6" w:rsidRDefault="00B92AF6" w:rsidP="00273780">
      <w:pPr>
        <w:tabs>
          <w:tab w:val="left" w:pos="9214"/>
        </w:tabs>
        <w:spacing w:after="12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9778"/>
      </w:tblGrid>
      <w:tr w:rsidR="00273780" w:rsidTr="00415992">
        <w:tc>
          <w:tcPr>
            <w:tcW w:w="9778" w:type="dxa"/>
            <w:shd w:val="clear" w:color="auto" w:fill="6600CC"/>
          </w:tcPr>
          <w:p w:rsidR="00273780" w:rsidRDefault="00273780" w:rsidP="00415992">
            <w:pPr>
              <w:spacing w:before="40" w:after="40"/>
              <w:rPr>
                <w:rFonts w:ascii="Arial" w:hAnsi="Arial" w:cs="Arial"/>
              </w:rPr>
            </w:pPr>
            <w:r>
              <w:rPr>
                <w:rFonts w:ascii="Arial" w:hAnsi="Arial" w:cs="Arial"/>
                <w:b/>
              </w:rPr>
              <w:t>Recursos para la predicación</w:t>
            </w:r>
          </w:p>
        </w:tc>
      </w:tr>
    </w:tbl>
    <w:p w:rsidR="00273780" w:rsidRPr="00273780" w:rsidRDefault="00273780" w:rsidP="000A6399">
      <w:pPr>
        <w:tabs>
          <w:tab w:val="left" w:pos="9214"/>
        </w:tabs>
        <w:spacing w:after="0" w:line="240" w:lineRule="auto"/>
        <w:rPr>
          <w:rFonts w:ascii="Arial" w:hAnsi="Arial" w:cs="Arial"/>
          <w:sz w:val="12"/>
          <w:szCs w:val="12"/>
        </w:rPr>
      </w:pPr>
    </w:p>
    <w:p w:rsidR="00B92AF6" w:rsidRPr="007330C2" w:rsidRDefault="00B92AF6" w:rsidP="00BF7A34">
      <w:pPr>
        <w:pStyle w:val="Prrafodelista"/>
        <w:numPr>
          <w:ilvl w:val="0"/>
          <w:numId w:val="16"/>
        </w:numPr>
        <w:tabs>
          <w:tab w:val="left" w:pos="9214"/>
        </w:tabs>
        <w:spacing w:after="80" w:line="240" w:lineRule="auto"/>
        <w:ind w:left="360"/>
        <w:rPr>
          <w:rFonts w:ascii="Arial" w:hAnsi="Arial" w:cs="Arial"/>
        </w:rPr>
      </w:pPr>
      <w:r>
        <w:rPr>
          <w:rFonts w:ascii="Arial" w:hAnsi="Arial" w:cs="Arial"/>
          <w:b/>
          <w:bCs/>
        </w:rPr>
        <w:t>Mateo 2.</w:t>
      </w:r>
      <w:r w:rsidRPr="007330C2">
        <w:rPr>
          <w:rFonts w:ascii="Arial" w:hAnsi="Arial" w:cs="Arial"/>
          <w:b/>
          <w:bCs/>
        </w:rPr>
        <w:t>1-12</w:t>
      </w:r>
      <w:r w:rsidRPr="007330C2">
        <w:rPr>
          <w:rFonts w:ascii="Arial" w:hAnsi="Arial" w:cs="Arial"/>
        </w:rPr>
        <w:t>.</w:t>
      </w:r>
    </w:p>
    <w:p w:rsidR="00B92AF6" w:rsidRPr="007330C2" w:rsidRDefault="00B92AF6" w:rsidP="000F0FE9">
      <w:pPr>
        <w:spacing w:after="80" w:line="240" w:lineRule="auto"/>
        <w:ind w:right="51"/>
        <w:rPr>
          <w:rFonts w:ascii="Arial" w:hAnsi="Arial" w:cs="Arial"/>
        </w:rPr>
      </w:pPr>
      <w:r w:rsidRPr="007330C2">
        <w:rPr>
          <w:rFonts w:ascii="Arial" w:hAnsi="Arial" w:cs="Arial"/>
        </w:rPr>
        <w:t>El nacimiento de Jesús fue un hecho inadvertido por las personas de su tiempo. Tan solo unos pocos se dieron cuenta de lo que estaba sucediendo. Es evidente que la intención de Dios no fue provocar un evento espectacular sino por el contrario un hecho pequeño y simple –y muy cotidiano– como lo es un nuevo bebé y un grupo de personas que se alegran por él. El texto menciona a unos viajeros de oriente entre los pocos que se dieron cuenta del nacimiento.</w:t>
      </w:r>
    </w:p>
    <w:p w:rsidR="00B92AF6" w:rsidRPr="007330C2" w:rsidRDefault="00B92AF6" w:rsidP="000F0FE9">
      <w:pPr>
        <w:spacing w:after="80" w:line="240" w:lineRule="auto"/>
        <w:ind w:right="51"/>
        <w:rPr>
          <w:rFonts w:ascii="Arial" w:hAnsi="Arial" w:cs="Arial"/>
        </w:rPr>
      </w:pPr>
      <w:r w:rsidRPr="007330C2">
        <w:rPr>
          <w:rFonts w:ascii="Arial" w:hAnsi="Arial" w:cs="Arial"/>
        </w:rPr>
        <w:t>La men</w:t>
      </w:r>
      <w:r>
        <w:rPr>
          <w:rFonts w:ascii="Arial" w:hAnsi="Arial" w:cs="Arial"/>
        </w:rPr>
        <w:t>ción de los sabios de oriente –</w:t>
      </w:r>
      <w:r w:rsidRPr="007330C2">
        <w:rPr>
          <w:rFonts w:ascii="Arial" w:hAnsi="Arial" w:cs="Arial"/>
        </w:rPr>
        <w:t>debe evitarse hablar de “mago</w:t>
      </w:r>
      <w:r>
        <w:rPr>
          <w:rFonts w:ascii="Arial" w:hAnsi="Arial" w:cs="Arial"/>
        </w:rPr>
        <w:t>s”, pues en realidad no lo eran</w:t>
      </w:r>
      <w:r w:rsidRPr="007330C2">
        <w:rPr>
          <w:rFonts w:ascii="Arial" w:hAnsi="Arial" w:cs="Arial"/>
        </w:rPr>
        <w:t xml:space="preserve">– representan el recurso a una forma de saber alternativa a la ciencia de los poderosos de la época. Es bueno recordar que Herodes había llevado adelante una política de alineación con Roma y eso lo había conducido a aceptar una fuerte influencia cultural que se imponía sobre las tradiciones propias. Si la tecnología que utilizaba Herodes para sus grandiosas obras de construcción venía del mundo occidental, con ella también venían los sistemas de pensamientos, las religiones, los valores. </w:t>
      </w:r>
    </w:p>
    <w:p w:rsidR="00B92AF6" w:rsidRPr="007330C2" w:rsidRDefault="00B92AF6" w:rsidP="000F0FE9">
      <w:pPr>
        <w:spacing w:after="80" w:line="240" w:lineRule="auto"/>
        <w:ind w:right="51"/>
        <w:rPr>
          <w:rFonts w:ascii="Arial" w:hAnsi="Arial" w:cs="Arial"/>
        </w:rPr>
      </w:pPr>
      <w:r w:rsidRPr="007330C2">
        <w:rPr>
          <w:rFonts w:ascii="Arial" w:hAnsi="Arial" w:cs="Arial"/>
        </w:rPr>
        <w:t>El texto resalta que fue en oriente donde un grupo de sabios supo interpretar los signos de los tiempos y se pusieron en marcha para adorarlo. En contraste, el representante de Roma no solo no se había dado cuenta de la llegada del salvador sino que cuando se entera simula interés en adorarlo con la intención de deshacerse de él para impedir que lo destrone. Es que los sabios le anunciaron que “el rey de los judíos” había nacido, y Herodes no podía dejar de preocuparse. Él era un usurpador del trono de Israel, y si un verdadero rey nacía la gente iría tras del legítimo monarca. Herodes no entendió cuál era la verdadera identidad de Jesús pero de todas maneras decidió que este niño debía morir.</w:t>
      </w:r>
    </w:p>
    <w:p w:rsidR="00B92AF6" w:rsidRPr="007330C2" w:rsidRDefault="00B92AF6" w:rsidP="000F0FE9">
      <w:pPr>
        <w:spacing w:after="80" w:line="240" w:lineRule="auto"/>
        <w:ind w:right="51"/>
        <w:rPr>
          <w:rFonts w:ascii="Arial" w:hAnsi="Arial" w:cs="Arial"/>
        </w:rPr>
      </w:pPr>
      <w:r w:rsidRPr="007330C2">
        <w:rPr>
          <w:rFonts w:ascii="Arial" w:hAnsi="Arial" w:cs="Arial"/>
        </w:rPr>
        <w:t>Hay dos temas centrales en esta unidad. Uno es el reconocimiento del pequeño Jesús por parte de aquellos de quienes menos se lo espera. No son los poderosos los que se alegran por su llegada sino los humildes y –en este texto en particular– los sabios extranjeros. Que trajeran ofrendas no debe hacernos pensar que eran ricos. Más bien que detrás de esos presentes se</w:t>
      </w:r>
      <w:r>
        <w:rPr>
          <w:rFonts w:ascii="Arial" w:hAnsi="Arial" w:cs="Arial"/>
        </w:rPr>
        <w:t xml:space="preserve"> </w:t>
      </w:r>
      <w:r w:rsidRPr="007330C2">
        <w:rPr>
          <w:rFonts w:ascii="Arial" w:hAnsi="Arial" w:cs="Arial"/>
        </w:rPr>
        <w:t>m</w:t>
      </w:r>
      <w:r>
        <w:rPr>
          <w:rFonts w:ascii="Arial" w:hAnsi="Arial" w:cs="Arial"/>
        </w:rPr>
        <w:t>uestra</w:t>
      </w:r>
      <w:r w:rsidRPr="007330C2">
        <w:rPr>
          <w:rFonts w:ascii="Arial" w:hAnsi="Arial" w:cs="Arial"/>
        </w:rPr>
        <w:t xml:space="preserve"> la alta estima que tenían por el niño y el reconocimiento de su carácter de rey.</w:t>
      </w:r>
    </w:p>
    <w:p w:rsidR="00B92AF6" w:rsidRPr="007330C2" w:rsidRDefault="00B92AF6" w:rsidP="000F0FE9">
      <w:pPr>
        <w:spacing w:after="120" w:line="240" w:lineRule="auto"/>
        <w:ind w:right="51"/>
        <w:rPr>
          <w:rFonts w:ascii="Arial" w:hAnsi="Arial" w:cs="Arial"/>
        </w:rPr>
      </w:pPr>
      <w:r w:rsidRPr="007330C2">
        <w:rPr>
          <w:rFonts w:ascii="Arial" w:hAnsi="Arial" w:cs="Arial"/>
        </w:rPr>
        <w:t>El segundo tema es el conflicto de proyectos entre Herodes y los sabios. Es interesante ver que los sabios no conocen de la existencia del niño por su propia sabiduría. No es su ingenio el que les conduce ante el rey sino el disponerse a seguir las señales que Dios pone en su camino. Pero las siguen para adorarlo, no para evitar su reinado. En la otra vereda, el poderoso rey Hero</w:t>
      </w:r>
      <w:r>
        <w:rPr>
          <w:rFonts w:ascii="Arial" w:hAnsi="Arial" w:cs="Arial"/>
        </w:rPr>
        <w:t>des utiliza sus conocimientos –</w:t>
      </w:r>
      <w:r w:rsidRPr="007330C2">
        <w:rPr>
          <w:rFonts w:ascii="Arial" w:hAnsi="Arial" w:cs="Arial"/>
        </w:rPr>
        <w:t>y el de sus sacerdotes y escribas– para oponerse al plan de Dios.</w:t>
      </w:r>
    </w:p>
    <w:p w:rsidR="00B92AF6" w:rsidRPr="00F1479C" w:rsidRDefault="00B92AF6" w:rsidP="000F0FE9">
      <w:pPr>
        <w:pStyle w:val="Ttulo1"/>
        <w:keepNext w:val="0"/>
        <w:spacing w:after="80"/>
        <w:ind w:right="51"/>
        <w:rPr>
          <w:rFonts w:ascii="Arial" w:hAnsi="Arial" w:cs="Arial"/>
          <w:b w:val="0"/>
          <w:sz w:val="22"/>
          <w:szCs w:val="22"/>
          <w:u w:val="single"/>
          <w:lang w:val="es-AR"/>
        </w:rPr>
      </w:pPr>
      <w:r w:rsidRPr="00F1479C">
        <w:rPr>
          <w:rFonts w:ascii="Arial" w:hAnsi="Arial" w:cs="Arial"/>
          <w:b w:val="0"/>
          <w:sz w:val="22"/>
          <w:szCs w:val="22"/>
          <w:u w:val="single"/>
          <w:lang w:val="es-AR"/>
        </w:rPr>
        <w:t>Énfasis para la predicación</w:t>
      </w:r>
    </w:p>
    <w:p w:rsidR="00B92AF6" w:rsidRPr="007330C2" w:rsidRDefault="00B92AF6" w:rsidP="000F0FE9">
      <w:pPr>
        <w:spacing w:after="80" w:line="240" w:lineRule="auto"/>
        <w:ind w:right="51"/>
        <w:rPr>
          <w:rFonts w:ascii="Arial" w:hAnsi="Arial" w:cs="Arial"/>
        </w:rPr>
      </w:pPr>
      <w:r w:rsidRPr="007330C2">
        <w:rPr>
          <w:rFonts w:ascii="Arial" w:hAnsi="Arial" w:cs="Arial"/>
        </w:rPr>
        <w:t xml:space="preserve">Entendemos que este pasaje </w:t>
      </w:r>
      <w:r>
        <w:rPr>
          <w:rFonts w:ascii="Arial" w:hAnsi="Arial" w:cs="Arial"/>
        </w:rPr>
        <w:t xml:space="preserve">puede </w:t>
      </w:r>
      <w:r w:rsidRPr="007330C2">
        <w:rPr>
          <w:rFonts w:ascii="Arial" w:hAnsi="Arial" w:cs="Arial"/>
        </w:rPr>
        <w:t>ser utilizado en la predicación para enfatizar tres aspectos:</w:t>
      </w:r>
    </w:p>
    <w:p w:rsidR="00B92AF6" w:rsidRPr="00D354D6" w:rsidRDefault="00B92AF6" w:rsidP="00BF7A34">
      <w:pPr>
        <w:pStyle w:val="Prrafodelista"/>
        <w:numPr>
          <w:ilvl w:val="0"/>
          <w:numId w:val="25"/>
        </w:numPr>
        <w:tabs>
          <w:tab w:val="clear" w:pos="2484"/>
          <w:tab w:val="num" w:pos="1416"/>
        </w:tabs>
        <w:autoSpaceDE w:val="0"/>
        <w:autoSpaceDN w:val="0"/>
        <w:spacing w:after="80" w:line="240" w:lineRule="auto"/>
        <w:ind w:left="1416" w:right="51"/>
        <w:rPr>
          <w:rFonts w:ascii="Arial" w:hAnsi="Arial" w:cs="Arial"/>
        </w:rPr>
      </w:pPr>
      <w:r w:rsidRPr="00D354D6">
        <w:rPr>
          <w:rFonts w:ascii="Arial" w:hAnsi="Arial" w:cs="Arial"/>
        </w:rPr>
        <w:t>Dios se muestra a los pequeños</w:t>
      </w:r>
      <w:r>
        <w:rPr>
          <w:rFonts w:ascii="Arial" w:hAnsi="Arial" w:cs="Arial"/>
        </w:rPr>
        <w:t>.</w:t>
      </w:r>
    </w:p>
    <w:p w:rsidR="00B92AF6" w:rsidRPr="00D354D6" w:rsidRDefault="00B92AF6" w:rsidP="00BF7A34">
      <w:pPr>
        <w:pStyle w:val="Prrafodelista"/>
        <w:numPr>
          <w:ilvl w:val="0"/>
          <w:numId w:val="25"/>
        </w:numPr>
        <w:autoSpaceDE w:val="0"/>
        <w:autoSpaceDN w:val="0"/>
        <w:spacing w:after="80" w:line="240" w:lineRule="auto"/>
        <w:ind w:left="1416" w:right="51"/>
        <w:rPr>
          <w:rFonts w:ascii="Arial" w:hAnsi="Arial" w:cs="Arial"/>
        </w:rPr>
      </w:pPr>
      <w:r w:rsidRPr="00D354D6">
        <w:rPr>
          <w:rFonts w:ascii="Arial" w:hAnsi="Arial" w:cs="Arial"/>
        </w:rPr>
        <w:t>Él nos dirige a un encuentro con su persona</w:t>
      </w:r>
      <w:r>
        <w:rPr>
          <w:rFonts w:ascii="Arial" w:hAnsi="Arial" w:cs="Arial"/>
        </w:rPr>
        <w:t>.</w:t>
      </w:r>
    </w:p>
    <w:p w:rsidR="00B92AF6" w:rsidRDefault="00B92AF6" w:rsidP="00BF7A34">
      <w:pPr>
        <w:pStyle w:val="Prrafodelista"/>
        <w:numPr>
          <w:ilvl w:val="0"/>
          <w:numId w:val="25"/>
        </w:numPr>
        <w:autoSpaceDE w:val="0"/>
        <w:autoSpaceDN w:val="0"/>
        <w:spacing w:after="80" w:line="240" w:lineRule="auto"/>
        <w:ind w:left="1416" w:right="51"/>
        <w:rPr>
          <w:rFonts w:ascii="Arial" w:hAnsi="Arial" w:cs="Arial"/>
        </w:rPr>
      </w:pPr>
      <w:r w:rsidRPr="00D354D6">
        <w:rPr>
          <w:rFonts w:ascii="Arial" w:hAnsi="Arial" w:cs="Arial"/>
        </w:rPr>
        <w:t>Nuestra vida se enriquece con su presencia</w:t>
      </w:r>
      <w:r>
        <w:rPr>
          <w:rFonts w:ascii="Arial" w:hAnsi="Arial" w:cs="Arial"/>
        </w:rPr>
        <w:t>.</w:t>
      </w:r>
    </w:p>
    <w:p w:rsidR="00B92AF6" w:rsidRPr="00D354D6" w:rsidRDefault="00B92AF6" w:rsidP="000F0FE9">
      <w:pPr>
        <w:pStyle w:val="Prrafodelista"/>
        <w:autoSpaceDE w:val="0"/>
        <w:autoSpaceDN w:val="0"/>
        <w:spacing w:after="80" w:line="240" w:lineRule="auto"/>
        <w:ind w:left="1416" w:right="51"/>
        <w:rPr>
          <w:rFonts w:ascii="Arial" w:hAnsi="Arial" w:cs="Arial"/>
          <w:sz w:val="8"/>
          <w:szCs w:val="8"/>
        </w:rPr>
      </w:pPr>
    </w:p>
    <w:p w:rsidR="00B92AF6" w:rsidRDefault="00B92AF6" w:rsidP="00BF7A34">
      <w:pPr>
        <w:pStyle w:val="Prrafodelista"/>
        <w:numPr>
          <w:ilvl w:val="0"/>
          <w:numId w:val="24"/>
        </w:numPr>
        <w:autoSpaceDE w:val="0"/>
        <w:autoSpaceDN w:val="0"/>
        <w:spacing w:after="80" w:line="240" w:lineRule="auto"/>
        <w:ind w:left="360" w:right="51"/>
        <w:rPr>
          <w:rFonts w:ascii="Arial" w:hAnsi="Arial" w:cs="Arial"/>
        </w:rPr>
      </w:pPr>
      <w:r w:rsidRPr="00D354D6">
        <w:rPr>
          <w:rFonts w:ascii="Arial" w:hAnsi="Arial" w:cs="Arial"/>
          <w:iCs/>
          <w:u w:val="single"/>
        </w:rPr>
        <w:t>Dios se muestra a los pequeños y se esconde a los poderosos</w:t>
      </w:r>
      <w:r w:rsidRPr="00D354D6">
        <w:rPr>
          <w:rFonts w:ascii="Arial" w:hAnsi="Arial" w:cs="Arial"/>
          <w:u w:val="single"/>
        </w:rPr>
        <w:t>.</w:t>
      </w:r>
      <w:r w:rsidRPr="00D354D6">
        <w:rPr>
          <w:rFonts w:ascii="Arial" w:hAnsi="Arial" w:cs="Arial"/>
        </w:rPr>
        <w:t xml:space="preserve"> Esto quiere decir que se muestra como es a los pequeños. Y también se muestra a los poderosos pero aunque lo ven sucede que no lo entienden. Los valores que rigen la vida de los poderosos les impiden ver en el niño al salvador. Por el contrario lo ven como adversario, como aquel que cuestionará su poder, y como alguien que viene a poner en evidencia su ingratitud y su dureza de corazón. Lo que aleja a Herodes del niño de Belén no es la actitud de Dios sino su propio egoísmo que lo lleva a anteponer su ambición personal y la de su grupo social a los intereses de las mayorías de las que se sirve. Eso nos debe hacer pensar en nuestra propia aproximación al Cristo ¿Cómo nos preparamos para acercarnos a Jesús? Si no dejamos de lado nuestras mezquindades no seremos capaces de entender qué sucedió aquella noche ya lejana pero tan próxima a quienes se disponen a aceptar su mensaje. </w:t>
      </w:r>
    </w:p>
    <w:p w:rsidR="00B92AF6" w:rsidRPr="00D354D6" w:rsidRDefault="00B92AF6" w:rsidP="000F0FE9">
      <w:pPr>
        <w:pStyle w:val="Prrafodelista"/>
        <w:autoSpaceDE w:val="0"/>
        <w:autoSpaceDN w:val="0"/>
        <w:spacing w:after="80" w:line="240" w:lineRule="auto"/>
        <w:ind w:left="360" w:right="51"/>
        <w:rPr>
          <w:rFonts w:ascii="Arial" w:hAnsi="Arial" w:cs="Arial"/>
          <w:sz w:val="8"/>
          <w:szCs w:val="8"/>
        </w:rPr>
      </w:pPr>
    </w:p>
    <w:p w:rsidR="00B92AF6" w:rsidRPr="00D354D6" w:rsidRDefault="00B92AF6" w:rsidP="00BF7A34">
      <w:pPr>
        <w:pStyle w:val="Prrafodelista"/>
        <w:numPr>
          <w:ilvl w:val="0"/>
          <w:numId w:val="24"/>
        </w:numPr>
        <w:tabs>
          <w:tab w:val="num" w:pos="1788"/>
        </w:tabs>
        <w:autoSpaceDE w:val="0"/>
        <w:autoSpaceDN w:val="0"/>
        <w:spacing w:after="80" w:line="240" w:lineRule="auto"/>
        <w:ind w:left="360" w:right="51"/>
        <w:rPr>
          <w:rFonts w:ascii="Arial" w:hAnsi="Arial" w:cs="Arial"/>
        </w:rPr>
      </w:pPr>
      <w:r w:rsidRPr="00D354D6">
        <w:rPr>
          <w:rFonts w:ascii="Arial" w:hAnsi="Arial" w:cs="Arial"/>
          <w:iCs/>
          <w:u w:val="single"/>
        </w:rPr>
        <w:t>Dios conduce al encuentro con él</w:t>
      </w:r>
      <w:r w:rsidRPr="00D354D6">
        <w:rPr>
          <w:rFonts w:ascii="Arial" w:hAnsi="Arial" w:cs="Arial"/>
        </w:rPr>
        <w:t>. En ocasiones creemos que somos nosotros los que nos acercamos a Dios. En realidad es él quien nos conduce hasta su Hijo y quien nos muestra el camino que conduce a su reino. Así como los sabios se dejaron guiar por la estrella –y luego por revelación no fueron de vuelta hacia Herodes</w:t>
      </w:r>
      <w:r w:rsidRPr="007330C2">
        <w:rPr>
          <w:rFonts w:ascii="Arial" w:hAnsi="Arial" w:cs="Arial"/>
        </w:rPr>
        <w:t>–</w:t>
      </w:r>
      <w:r w:rsidRPr="00D354D6">
        <w:rPr>
          <w:rFonts w:ascii="Arial" w:hAnsi="Arial" w:cs="Arial"/>
        </w:rPr>
        <w:t xml:space="preserve"> nuestra vida debe estar dispuesta a dejarse guiar por los signos que Dios pone en nuestra vida. Es algo muy arrogante creer que somos nosotros los que nos disponemos a servir a Dios, como si fuéramos tan buenos que deseamos hacer su voluntad casi como un favor al creador. Pero la perspectiva cambia cuando constatamos que es él quien nos viene a buscar donde estamos –la parábola de la oveja perdida</w:t>
      </w:r>
      <w:r w:rsidRPr="007330C2">
        <w:rPr>
          <w:rFonts w:ascii="Arial" w:hAnsi="Arial" w:cs="Arial"/>
        </w:rPr>
        <w:t>–</w:t>
      </w:r>
      <w:r w:rsidRPr="00D354D6">
        <w:rPr>
          <w:rFonts w:ascii="Arial" w:hAnsi="Arial" w:cs="Arial"/>
        </w:rPr>
        <w:t xml:space="preserve"> y nos conduce hasta su presencia. Así como lo hicieron los sabios nosotros debemos dejarnos guiar por la perspectiva de Dios que nos conducirá hacia su Hijo.</w:t>
      </w:r>
    </w:p>
    <w:p w:rsidR="00B92AF6" w:rsidRPr="00D354D6" w:rsidRDefault="00B92AF6" w:rsidP="000F0FE9">
      <w:pPr>
        <w:pStyle w:val="Prrafodelista"/>
        <w:tabs>
          <w:tab w:val="num" w:pos="1788"/>
        </w:tabs>
        <w:autoSpaceDE w:val="0"/>
        <w:autoSpaceDN w:val="0"/>
        <w:spacing w:after="80" w:line="240" w:lineRule="auto"/>
        <w:ind w:left="360" w:right="51"/>
        <w:rPr>
          <w:rFonts w:ascii="Arial" w:hAnsi="Arial" w:cs="Arial"/>
          <w:sz w:val="8"/>
          <w:szCs w:val="8"/>
        </w:rPr>
      </w:pPr>
      <w:r w:rsidRPr="00D354D6">
        <w:rPr>
          <w:rFonts w:ascii="Arial" w:hAnsi="Arial" w:cs="Arial"/>
        </w:rPr>
        <w:t xml:space="preserve"> </w:t>
      </w:r>
    </w:p>
    <w:p w:rsidR="00B92AF6" w:rsidRPr="00D354D6" w:rsidRDefault="00B92AF6" w:rsidP="00BF7A34">
      <w:pPr>
        <w:pStyle w:val="Prrafodelista"/>
        <w:numPr>
          <w:ilvl w:val="0"/>
          <w:numId w:val="24"/>
        </w:numPr>
        <w:tabs>
          <w:tab w:val="num" w:pos="1788"/>
        </w:tabs>
        <w:autoSpaceDE w:val="0"/>
        <w:autoSpaceDN w:val="0"/>
        <w:spacing w:after="80" w:line="240" w:lineRule="auto"/>
        <w:ind w:left="360" w:right="51"/>
        <w:rPr>
          <w:rFonts w:ascii="Arial" w:hAnsi="Arial" w:cs="Arial"/>
        </w:rPr>
      </w:pPr>
      <w:r w:rsidRPr="00D354D6">
        <w:rPr>
          <w:rFonts w:ascii="Arial" w:hAnsi="Arial" w:cs="Arial"/>
          <w:iCs/>
          <w:u w:val="single"/>
        </w:rPr>
        <w:t>Quienes lo reconocen le ofrecen lo mejor que tienen</w:t>
      </w:r>
      <w:r w:rsidRPr="00D354D6">
        <w:rPr>
          <w:rFonts w:ascii="Arial" w:hAnsi="Arial" w:cs="Arial"/>
          <w:u w:val="single"/>
        </w:rPr>
        <w:t>.</w:t>
      </w:r>
      <w:r w:rsidRPr="00D354D6">
        <w:rPr>
          <w:rFonts w:ascii="Arial" w:hAnsi="Arial" w:cs="Arial"/>
        </w:rPr>
        <w:t xml:space="preserve"> Los sabios entregaron metales preciosos y sustancias aromáticas. Eran objetos valiosos propios de los reyes, pero el símbolo que está detrás de ellos es que entregaron sus mejores pertenencias. Uno podría engañarse creyendo que esto se refiere a donar las pertenencias materiales pero en el desarrollo del evangelio llegaremos a saber que esa entrega va a consistir en dar la vida misma. Pero la vida dada a Cristo no es una vida que se pierde como cuando damos una moneda sino por el contrario es una vida ganada para servir al prójimo, para alabar a Dios y para construir un mundo más humano. Las ofrendas de los sabios de oriente anuncian lo que ha de reclamar Jesús de sus discípulos: que lo más preciado sea puesto a su servicio.</w:t>
      </w:r>
    </w:p>
    <w:p w:rsidR="00B92AF6" w:rsidRDefault="00B92AF6" w:rsidP="000F0FE9">
      <w:pPr>
        <w:spacing w:after="80" w:line="240" w:lineRule="auto"/>
        <w:ind w:right="51"/>
        <w:rPr>
          <w:rFonts w:ascii="Arial" w:hAnsi="Arial" w:cs="Arial"/>
        </w:rPr>
      </w:pPr>
      <w:r w:rsidRPr="007330C2">
        <w:rPr>
          <w:rFonts w:ascii="Arial" w:hAnsi="Arial" w:cs="Arial"/>
        </w:rPr>
        <w:t>La predicación p</w:t>
      </w:r>
      <w:r>
        <w:rPr>
          <w:rFonts w:ascii="Arial" w:hAnsi="Arial" w:cs="Arial"/>
        </w:rPr>
        <w:t>uede también aludir a Isaías 60.</w:t>
      </w:r>
      <w:r w:rsidRPr="007330C2">
        <w:rPr>
          <w:rFonts w:ascii="Arial" w:hAnsi="Arial" w:cs="Arial"/>
        </w:rPr>
        <w:t>1-6 donde se anuncia que a la oscuridad que prevalecerá sobre la tierra Dios opondrá la luz de su presencia entre las naciones. Refiere a un tiempo de angustia y silencio por la situación social durante el período posterior al exilio babilónico. En esa época surgió el clamor por un Mesías que liberar</w:t>
      </w:r>
      <w:r>
        <w:rPr>
          <w:rFonts w:ascii="Arial" w:hAnsi="Arial" w:cs="Arial"/>
        </w:rPr>
        <w:t>a</w:t>
      </w:r>
      <w:r w:rsidRPr="007330C2">
        <w:rPr>
          <w:rFonts w:ascii="Arial" w:hAnsi="Arial" w:cs="Arial"/>
        </w:rPr>
        <w:t xml:space="preserve"> a Israel de sus penurias. </w:t>
      </w:r>
      <w:r>
        <w:rPr>
          <w:rFonts w:ascii="Arial" w:hAnsi="Arial" w:cs="Arial"/>
        </w:rPr>
        <w:t>Y</w:t>
      </w:r>
      <w:r w:rsidRPr="007330C2">
        <w:rPr>
          <w:rFonts w:ascii="Arial" w:hAnsi="Arial" w:cs="Arial"/>
        </w:rPr>
        <w:t xml:space="preserve"> el nacimiento de Jesús vino a poner por obra la esperanza centenaria de que el creador se manifestara a través de su Mesías. Y de que este Mesías traería salvación a la tierra.</w:t>
      </w:r>
    </w:p>
    <w:p w:rsidR="00B92AF6" w:rsidRDefault="00B92AF6" w:rsidP="000F0FE9">
      <w:pPr>
        <w:spacing w:after="120" w:line="240" w:lineRule="auto"/>
        <w:ind w:left="3888"/>
        <w:rPr>
          <w:rFonts w:ascii="Arial Narrow" w:hAnsi="Arial Narrow" w:cs="Arial"/>
          <w:i/>
          <w:sz w:val="18"/>
          <w:szCs w:val="18"/>
        </w:rPr>
      </w:pPr>
      <w:r w:rsidRPr="00FB0D4A">
        <w:rPr>
          <w:rFonts w:ascii="Arial Narrow" w:hAnsi="Arial Narrow" w:cs="Arial"/>
          <w:i/>
          <w:sz w:val="18"/>
          <w:szCs w:val="18"/>
        </w:rPr>
        <w:t xml:space="preserve">Pablo </w:t>
      </w:r>
      <w:proofErr w:type="spellStart"/>
      <w:r w:rsidRPr="00FB0D4A">
        <w:rPr>
          <w:rFonts w:ascii="Arial Narrow" w:hAnsi="Arial Narrow" w:cs="Arial"/>
          <w:i/>
          <w:sz w:val="18"/>
          <w:szCs w:val="18"/>
        </w:rPr>
        <w:t>Andiñach</w:t>
      </w:r>
      <w:proofErr w:type="spellEnd"/>
      <w:r w:rsidRPr="00FB0D4A">
        <w:rPr>
          <w:rFonts w:ascii="Arial Narrow" w:hAnsi="Arial Narrow" w:cs="Arial"/>
          <w:i/>
          <w:sz w:val="18"/>
          <w:szCs w:val="18"/>
        </w:rPr>
        <w:t xml:space="preserve">, </w:t>
      </w:r>
      <w:proofErr w:type="spellStart"/>
      <w:r w:rsidR="00183938">
        <w:rPr>
          <w:rFonts w:ascii="Arial Narrow" w:hAnsi="Arial Narrow" w:cs="Arial"/>
          <w:i/>
          <w:sz w:val="18"/>
          <w:szCs w:val="18"/>
        </w:rPr>
        <w:t>biblista</w:t>
      </w:r>
      <w:proofErr w:type="spellEnd"/>
      <w:r w:rsidRPr="00FB0D4A">
        <w:rPr>
          <w:rFonts w:ascii="Arial Narrow" w:hAnsi="Arial Narrow" w:cs="Arial"/>
          <w:i/>
          <w:sz w:val="18"/>
          <w:szCs w:val="18"/>
        </w:rPr>
        <w:t xml:space="preserve"> metodista argentino, en </w:t>
      </w:r>
      <w:r w:rsidRPr="00FB0D4A">
        <w:rPr>
          <w:rFonts w:ascii="Arial Narrow" w:hAnsi="Arial Narrow" w:cs="Arial"/>
          <w:b/>
          <w:i/>
          <w:sz w:val="18"/>
          <w:szCs w:val="18"/>
        </w:rPr>
        <w:t>Encuentro Exegético-</w:t>
      </w:r>
      <w:proofErr w:type="spellStart"/>
      <w:r w:rsidRPr="00FB0D4A">
        <w:rPr>
          <w:rFonts w:ascii="Arial Narrow" w:hAnsi="Arial Narrow" w:cs="Arial"/>
          <w:b/>
          <w:i/>
          <w:sz w:val="18"/>
          <w:szCs w:val="18"/>
        </w:rPr>
        <w:t>Homilético</w:t>
      </w:r>
      <w:proofErr w:type="spellEnd"/>
      <w:r w:rsidRPr="00FB0D4A">
        <w:rPr>
          <w:rFonts w:ascii="Arial Narrow" w:hAnsi="Arial Narrow" w:cs="Arial"/>
          <w:b/>
          <w:i/>
          <w:sz w:val="18"/>
          <w:szCs w:val="18"/>
        </w:rPr>
        <w:t xml:space="preserve"> </w:t>
      </w:r>
      <w:r>
        <w:rPr>
          <w:rFonts w:ascii="Arial Narrow" w:hAnsi="Arial Narrow" w:cs="Arial"/>
          <w:i/>
          <w:sz w:val="18"/>
          <w:szCs w:val="18"/>
        </w:rPr>
        <w:t>22</w:t>
      </w:r>
      <w:r w:rsidRPr="00FB0D4A">
        <w:rPr>
          <w:rFonts w:ascii="Arial Narrow" w:hAnsi="Arial Narrow" w:cs="Arial"/>
          <w:i/>
          <w:sz w:val="18"/>
          <w:szCs w:val="18"/>
        </w:rPr>
        <w:t xml:space="preserve">, ISEDET, Bs. As., </w:t>
      </w:r>
      <w:r>
        <w:rPr>
          <w:rFonts w:ascii="Arial Narrow" w:hAnsi="Arial Narrow" w:cs="Arial"/>
          <w:i/>
          <w:sz w:val="18"/>
          <w:szCs w:val="18"/>
        </w:rPr>
        <w:t>enero</w:t>
      </w:r>
      <w:r w:rsidRPr="00FB0D4A">
        <w:rPr>
          <w:rFonts w:ascii="Arial Narrow" w:hAnsi="Arial Narrow" w:cs="Arial"/>
          <w:i/>
          <w:sz w:val="18"/>
          <w:szCs w:val="18"/>
        </w:rPr>
        <w:t xml:space="preserve"> 200</w:t>
      </w:r>
      <w:r>
        <w:rPr>
          <w:rFonts w:ascii="Arial Narrow" w:hAnsi="Arial Narrow" w:cs="Arial"/>
          <w:i/>
          <w:sz w:val="18"/>
          <w:szCs w:val="18"/>
        </w:rPr>
        <w:t>2</w:t>
      </w:r>
      <w:r w:rsidRPr="00FB0D4A">
        <w:rPr>
          <w:rFonts w:ascii="Arial Narrow" w:hAnsi="Arial Narrow" w:cs="Arial"/>
          <w:i/>
          <w:sz w:val="18"/>
          <w:szCs w:val="18"/>
        </w:rPr>
        <w:t>. Resumen de GBH</w:t>
      </w:r>
      <w:r>
        <w:rPr>
          <w:rFonts w:ascii="Arial Narrow" w:hAnsi="Arial Narrow" w:cs="Arial"/>
          <w:i/>
          <w:sz w:val="18"/>
          <w:szCs w:val="18"/>
        </w:rPr>
        <w:t>.</w:t>
      </w:r>
    </w:p>
    <w:p w:rsidR="005B43CD" w:rsidRPr="005B43CD" w:rsidRDefault="000F0FE9" w:rsidP="00BF7A34">
      <w:pPr>
        <w:pStyle w:val="Prrafodelista"/>
        <w:numPr>
          <w:ilvl w:val="0"/>
          <w:numId w:val="46"/>
        </w:numPr>
        <w:spacing w:after="120" w:line="240" w:lineRule="auto"/>
        <w:rPr>
          <w:rFonts w:ascii="Arial" w:hAnsi="Arial" w:cs="Arial"/>
          <w:b/>
        </w:rPr>
      </w:pPr>
      <w:r w:rsidRPr="000F0FE9">
        <w:rPr>
          <w:rFonts w:ascii="Arial" w:hAnsi="Arial" w:cs="Arial"/>
          <w:b/>
        </w:rPr>
        <w:t>Isaías 60.1-6</w:t>
      </w:r>
      <w:r w:rsidR="005576D3">
        <w:rPr>
          <w:rFonts w:ascii="Arial" w:hAnsi="Arial" w:cs="Arial"/>
          <w:b/>
        </w:rPr>
        <w:t xml:space="preserve"> </w:t>
      </w:r>
    </w:p>
    <w:p w:rsidR="005B43CD" w:rsidRPr="005B43CD" w:rsidRDefault="005B43CD" w:rsidP="005B43CD">
      <w:pPr>
        <w:pStyle w:val="Ttulo5"/>
        <w:spacing w:before="0" w:after="80" w:line="240" w:lineRule="auto"/>
        <w:rPr>
          <w:rFonts w:ascii="Arial" w:hAnsi="Arial"/>
          <w:u w:val="single"/>
        </w:rPr>
      </w:pPr>
      <w:r w:rsidRPr="005B43CD">
        <w:rPr>
          <w:rFonts w:ascii="Arial" w:hAnsi="Arial"/>
          <w:u w:val="single"/>
        </w:rPr>
        <w:t>Ubicación</w:t>
      </w:r>
    </w:p>
    <w:p w:rsidR="005B43CD" w:rsidRPr="00F53250" w:rsidRDefault="005B43CD" w:rsidP="005B43CD">
      <w:pPr>
        <w:spacing w:after="80" w:line="240" w:lineRule="auto"/>
        <w:rPr>
          <w:rFonts w:ascii="Arial" w:hAnsi="Arial"/>
        </w:rPr>
      </w:pPr>
      <w:r w:rsidRPr="00F53250">
        <w:rPr>
          <w:rFonts w:ascii="Arial" w:hAnsi="Arial"/>
        </w:rPr>
        <w:t>El texto que hemos de estudiar se nos presenta, en el leccionario, en el contexto de las lecturas de “Epifanía”. Esta palabra significa, en su raíz griega, mostrarse o aparecer, hacerse visible o revelar; también brillar sobre, desde arriba. Más vulgarmente la llamamos, en nuestros países, la “fiesta de los reyes magos”, y está rodeada de antiguas leyendas, es cantada en villancicos populares, se festeja con regalos para los niños, y en algunos países toma más fuerza que la misma fiesta navideña. Litúrgicamente se vincula con la apertura a los gentiles: estos sabios “paganos” que, al ver la aparición de la estrella sobre ellos (de allí viene el nombre de “epifanía”) inquieren sobre el nacimiento y adoran al niño ofreciéndole sus dones. Este momento del año litúrgico genera un nuevo marco de lectura para el texto de Isaías, que proyecta este pasaje del profeta más allá de su significación para el Antiguo Testamento y lo relee como promesa que se cumple en Jesús.</w:t>
      </w:r>
    </w:p>
    <w:p w:rsidR="005B43CD" w:rsidRPr="00F53250" w:rsidRDefault="005B43CD" w:rsidP="005B43CD">
      <w:pPr>
        <w:spacing w:after="80" w:line="240" w:lineRule="auto"/>
        <w:rPr>
          <w:rFonts w:ascii="Arial" w:hAnsi="Arial"/>
        </w:rPr>
      </w:pPr>
      <w:r w:rsidRPr="00F53250">
        <w:rPr>
          <w:rFonts w:ascii="Arial" w:hAnsi="Arial"/>
        </w:rPr>
        <w:t xml:space="preserve">Este texto es parte del llamado “Tercer Isaías”. Los comentaristas suelen dividir el libro en tres partes, originándose la primera de ellas en tiempos anteriores al exilio cuando aún existían los reinos de Israel y Judá (1-39, aunque hay varias interpolaciones). La segunda parte tendría lugar en tiempos del exilio –aunque no necesariamente </w:t>
      </w:r>
      <w:r w:rsidRPr="00F53250">
        <w:rPr>
          <w:rFonts w:ascii="Arial" w:hAnsi="Arial"/>
          <w:b/>
          <w:i/>
        </w:rPr>
        <w:t>en</w:t>
      </w:r>
      <w:r w:rsidRPr="00F53250">
        <w:rPr>
          <w:rFonts w:ascii="Arial" w:hAnsi="Arial"/>
        </w:rPr>
        <w:t xml:space="preserve"> el mismo (40-55), con sus anuncios de consuelo y restauración, con un mensaje de aliento y de condena a Babilonia y los cantos que exaltan al Siervo del Señor. La tercera sección (56-66) habría surgido al posibilitarse la reconstrucción de la ciudad y comenzar el regreso de los que habían sido exil</w:t>
      </w:r>
      <w:r>
        <w:rPr>
          <w:rFonts w:ascii="Arial" w:hAnsi="Arial"/>
        </w:rPr>
        <w:t>i</w:t>
      </w:r>
      <w:r w:rsidRPr="00F53250">
        <w:rPr>
          <w:rFonts w:ascii="Arial" w:hAnsi="Arial"/>
        </w:rPr>
        <w:t xml:space="preserve">ados en Babilonia. El poema que inicia el capítulo 60 es parte de esta última sección, y lo caracteriza la esperanza y alegría que produce en el profeta y su entorno la posibilidad de que, volviendo a su tierra y reconstruyendo la ciudad capital de Judá, se cumplan las promesas mesiánicas y el pueblo de Israel pase a ocupar un lugar central en el concierto de las naciones, y su Dios sea reconocido y alabado por todos los pueblos. </w:t>
      </w:r>
    </w:p>
    <w:p w:rsidR="005B43CD" w:rsidRPr="00F53250" w:rsidRDefault="005B43CD" w:rsidP="005B43CD">
      <w:pPr>
        <w:spacing w:after="120" w:line="240" w:lineRule="auto"/>
        <w:rPr>
          <w:rFonts w:ascii="Arial" w:hAnsi="Arial"/>
        </w:rPr>
      </w:pPr>
      <w:r w:rsidRPr="00F53250">
        <w:rPr>
          <w:rFonts w:ascii="Arial" w:hAnsi="Arial"/>
        </w:rPr>
        <w:t>Cabe mencionar que una lectura atenta muestra, sin embargo, que su visión es distinta de la que podemos apreciar en Esdras y Nehemías: para Isaías la ciudad será reconstruida con la partici</w:t>
      </w:r>
      <w:r>
        <w:rPr>
          <w:rFonts w:ascii="Arial" w:hAnsi="Arial"/>
        </w:rPr>
        <w:t>pación de todos los pueblos (60.</w:t>
      </w:r>
      <w:r w:rsidRPr="00F53250">
        <w:rPr>
          <w:rFonts w:ascii="Arial" w:hAnsi="Arial"/>
        </w:rPr>
        <w:t>10) y será receptora de gentiles, contrastando con las estrictas normas de pureza racial y exclusión de los extranjeros que marcan los otros libros. Esto muestra que entre los propios israelitas había más de una “teología del retorno”, y que la esperanza mesiánica era, para muchos, más amplia que solo Israel. Si bien en Isaías aún se destaca el lugar de esta nación elegida y cierto etnocentrismo israelita no desaparece totalmente, se nota una amplitud y generosidad que son los que permitirán que este texto sea luego leído, como lo hace el leccionario, en el sentido de una apertura a los pueblos gentiles.</w:t>
      </w:r>
    </w:p>
    <w:p w:rsidR="005B43CD" w:rsidRPr="005B43CD" w:rsidRDefault="005B43CD" w:rsidP="005B43CD">
      <w:pPr>
        <w:pStyle w:val="Ttulo5"/>
        <w:spacing w:before="0" w:after="80" w:line="240" w:lineRule="auto"/>
        <w:rPr>
          <w:rFonts w:ascii="Arial" w:hAnsi="Arial"/>
          <w:u w:val="single"/>
        </w:rPr>
      </w:pPr>
      <w:r w:rsidRPr="005B43CD">
        <w:rPr>
          <w:rFonts w:ascii="Arial" w:hAnsi="Arial"/>
          <w:u w:val="single"/>
        </w:rPr>
        <w:t>Notas exegéticas</w:t>
      </w:r>
    </w:p>
    <w:p w:rsidR="005B43CD" w:rsidRPr="00F53250" w:rsidRDefault="005B43CD" w:rsidP="005B43CD">
      <w:pPr>
        <w:spacing w:after="80" w:line="240" w:lineRule="auto"/>
        <w:rPr>
          <w:rFonts w:ascii="Arial" w:hAnsi="Arial"/>
        </w:rPr>
      </w:pPr>
      <w:r w:rsidRPr="00F53250">
        <w:rPr>
          <w:rFonts w:ascii="Arial" w:hAnsi="Arial"/>
        </w:rPr>
        <w:t>En su sentido original, el poema está dirigido a Jerusalén/Sión, en continuidad con el capítulo anterior</w:t>
      </w:r>
      <w:r>
        <w:rPr>
          <w:rFonts w:ascii="Arial" w:hAnsi="Arial"/>
        </w:rPr>
        <w:t xml:space="preserve"> (59.</w:t>
      </w:r>
      <w:r w:rsidRPr="00F53250">
        <w:rPr>
          <w:rFonts w:ascii="Arial" w:hAnsi="Arial"/>
        </w:rPr>
        <w:t>20). En el plano lingüístico todo el capítulo aparece dominado por el verbo “entrar” (que en sus distintas formas hebreas puede sign</w:t>
      </w:r>
      <w:r>
        <w:rPr>
          <w:rFonts w:ascii="Arial" w:hAnsi="Arial"/>
        </w:rPr>
        <w:t xml:space="preserve">ificar venir, conducir, enviar, </w:t>
      </w:r>
      <w:r w:rsidRPr="00F53250">
        <w:rPr>
          <w:rFonts w:ascii="Arial" w:hAnsi="Arial"/>
        </w:rPr>
        <w:t>hace</w:t>
      </w:r>
      <w:r>
        <w:rPr>
          <w:rFonts w:ascii="Arial" w:hAnsi="Arial"/>
        </w:rPr>
        <w:t xml:space="preserve">r ir </w:t>
      </w:r>
      <w:r w:rsidRPr="00F53250">
        <w:rPr>
          <w:rFonts w:ascii="Arial" w:hAnsi="Arial"/>
        </w:rPr>
        <w:t xml:space="preserve">o incluso traer) Si nos fijamos en nuestro texto veremos como juegan un papel fundamental esta familia de palabras. También hay otro juego en torno de la idea de luz y visión (resplandece, se le pide a la ciudad). Aunque el primer mandato es “Levántate”, dicho a la ciudad en ruinas, cuya reedificación comienzan los retornantes del exilio. </w:t>
      </w:r>
    </w:p>
    <w:p w:rsidR="005B43CD" w:rsidRPr="00F53250" w:rsidRDefault="005B43CD" w:rsidP="005B43CD">
      <w:pPr>
        <w:spacing w:after="80" w:line="240" w:lineRule="auto"/>
        <w:rPr>
          <w:rFonts w:ascii="Arial" w:hAnsi="Arial"/>
        </w:rPr>
      </w:pPr>
      <w:r w:rsidRPr="00F53250">
        <w:rPr>
          <w:rFonts w:ascii="Arial" w:hAnsi="Arial"/>
        </w:rPr>
        <w:t xml:space="preserve">Es un contraste con lo que el “Segundo Isaías” dice de Babilonia en </w:t>
      </w:r>
      <w:proofErr w:type="spellStart"/>
      <w:r w:rsidRPr="00F53250">
        <w:rPr>
          <w:rFonts w:ascii="Arial" w:hAnsi="Arial"/>
        </w:rPr>
        <w:t>Is</w:t>
      </w:r>
      <w:proofErr w:type="spellEnd"/>
      <w:r w:rsidRPr="00F53250">
        <w:rPr>
          <w:rFonts w:ascii="Arial" w:hAnsi="Arial"/>
        </w:rPr>
        <w:t xml:space="preserve"> 47</w:t>
      </w:r>
      <w:r w:rsidR="001946F9">
        <w:rPr>
          <w:rFonts w:ascii="Arial" w:hAnsi="Arial"/>
        </w:rPr>
        <w:t>.</w:t>
      </w:r>
      <w:r w:rsidRPr="00F53250">
        <w:rPr>
          <w:rFonts w:ascii="Arial" w:hAnsi="Arial"/>
        </w:rPr>
        <w:t xml:space="preserve">1-5, donde se ordena a Babilonia bajar (en lugar de levantarse), ser expuesta en vergüenza (en lugar de recibir la gloria de Dios), y ser cubierta de tinieblas (en lugar de brillar). Pasó el momento de poder de </w:t>
      </w:r>
      <w:smartTag w:uri="urn:schemas-microsoft-com:office:smarttags" w:element="PersonName">
        <w:smartTagPr>
          <w:attr w:name="ProductID" w:val="la Babilonia"/>
        </w:smartTagPr>
        <w:r w:rsidRPr="00F53250">
          <w:rPr>
            <w:rFonts w:ascii="Arial" w:hAnsi="Arial"/>
          </w:rPr>
          <w:t>la Babilonia</w:t>
        </w:r>
      </w:smartTag>
      <w:r w:rsidRPr="00F53250">
        <w:rPr>
          <w:rFonts w:ascii="Arial" w:hAnsi="Arial"/>
        </w:rPr>
        <w:t xml:space="preserve"> opresora y ahora se espera que sea </w:t>
      </w:r>
      <w:smartTag w:uri="urn:schemas-microsoft-com:office:smarttags" w:element="PersonName">
        <w:smartTagPr>
          <w:attr w:name="ProductID" w:val="la Jerusal￩n"/>
        </w:smartTagPr>
        <w:r w:rsidRPr="00F53250">
          <w:rPr>
            <w:rFonts w:ascii="Arial" w:hAnsi="Arial"/>
          </w:rPr>
          <w:t>la Jerusalén</w:t>
        </w:r>
      </w:smartTag>
      <w:r w:rsidRPr="00F53250">
        <w:rPr>
          <w:rFonts w:ascii="Arial" w:hAnsi="Arial"/>
        </w:rPr>
        <w:t xml:space="preserve"> restaurada la que reúna a los pueblos, no ya porque los lleva desterrados y cautivos, sino porque son atraídos por su luz y belleza, por la presencia del Dios del Universo. Mientras el resto del mundo sigue en tinieblas, </w:t>
      </w:r>
      <w:smartTag w:uri="urn:schemas-microsoft-com:office:smarttags" w:element="PersonName">
        <w:smartTagPr>
          <w:attr w:name="ProductID" w:val="la Jerusal￩n"/>
        </w:smartTagPr>
        <w:r w:rsidRPr="00F53250">
          <w:rPr>
            <w:rFonts w:ascii="Arial" w:hAnsi="Arial"/>
          </w:rPr>
          <w:t>la Jerusalén</w:t>
        </w:r>
      </w:smartTag>
      <w:r w:rsidRPr="00F53250">
        <w:rPr>
          <w:rFonts w:ascii="Arial" w:hAnsi="Arial"/>
        </w:rPr>
        <w:t xml:space="preserve"> de la esperanza reunirá a sus hijos e hijas dispersos y congregará la muchedumbre (de personas y bienes) con los que alaban al Señor. Entre estos bienes se mencionan el oro y el incienso: el oro como símbolo de la riqueza, y el incienso representando la santidad cultual. También se mencionan los camellos (que luego entrarán en la leyenda de los magos); aunque si seguimos leyendo el poema del v. 7 en adelante veremos que se mencionan otros animales, aptos para los sacrificios del templo. Las características de la ciudad reconstruida, según vemos en el resto del capítulo, inspiran la visión de </w:t>
      </w:r>
      <w:smartTag w:uri="urn:schemas-microsoft-com:office:smarttags" w:element="PersonName">
        <w:smartTagPr>
          <w:attr w:name="ProductID" w:val="la Jerusal￩n"/>
        </w:smartTagPr>
        <w:r w:rsidRPr="00F53250">
          <w:rPr>
            <w:rFonts w:ascii="Arial" w:hAnsi="Arial"/>
          </w:rPr>
          <w:t>la Jerusalén</w:t>
        </w:r>
      </w:smartTag>
      <w:r w:rsidRPr="00F53250">
        <w:rPr>
          <w:rFonts w:ascii="Arial" w:hAnsi="Arial"/>
        </w:rPr>
        <w:t xml:space="preserve"> celestial en </w:t>
      </w:r>
      <w:proofErr w:type="spellStart"/>
      <w:r w:rsidRPr="00F53250">
        <w:rPr>
          <w:rFonts w:ascii="Arial" w:hAnsi="Arial"/>
        </w:rPr>
        <w:t>Ap</w:t>
      </w:r>
      <w:proofErr w:type="spellEnd"/>
      <w:r w:rsidRPr="00F53250">
        <w:rPr>
          <w:rFonts w:ascii="Arial" w:hAnsi="Arial"/>
        </w:rPr>
        <w:t xml:space="preserve"> 21.</w:t>
      </w:r>
    </w:p>
    <w:p w:rsidR="005B43CD" w:rsidRPr="00F53250" w:rsidRDefault="005B43CD" w:rsidP="005B43CD">
      <w:pPr>
        <w:spacing w:after="80" w:line="240" w:lineRule="auto"/>
        <w:rPr>
          <w:rFonts w:ascii="Arial" w:hAnsi="Arial"/>
        </w:rPr>
      </w:pPr>
      <w:r w:rsidRPr="00F53250">
        <w:rPr>
          <w:rFonts w:ascii="Arial" w:hAnsi="Arial"/>
        </w:rPr>
        <w:t xml:space="preserve">Este resplandor de la ciudad, ese brillo (que lo asocia con la idea de “epifanía”) permite dos cosas: iluminar a las naciones y a sus reyes, para que salgan de su oscuridad y puedan reconocer el lugar donde “amanece el Señor” (v.2), levantándose como el sol, e iluminar el camino de los hijos e hijas que vuelven a la ciudad santa. Es decir, ese resplandor atrae tanto a los hijos e hijas dispersos de Israel como a los pueblos gentiles, que ahora alaban al Señor. </w:t>
      </w:r>
    </w:p>
    <w:p w:rsidR="005B43CD" w:rsidRPr="00F53250" w:rsidRDefault="005B43CD" w:rsidP="001946F9">
      <w:pPr>
        <w:spacing w:after="120" w:line="240" w:lineRule="auto"/>
        <w:rPr>
          <w:rFonts w:ascii="Arial" w:hAnsi="Arial"/>
        </w:rPr>
      </w:pPr>
      <w:r w:rsidRPr="00F53250">
        <w:rPr>
          <w:rFonts w:ascii="Arial" w:hAnsi="Arial"/>
        </w:rPr>
        <w:t>Los verbos definen los tres movimientos que el texto quiere destacar: “Alzarse” la ciudad, Dios mismo, los hijas cansadas (que serán acompañadas –la traducción del v. 4 no debe leerse “en brazos”, sino “abrazadas”, en el gesto del que sostiene al lado al compañero o compañera con quien camina</w:t>
      </w:r>
      <w:r w:rsidR="001946F9">
        <w:rPr>
          <w:rFonts w:ascii="Arial" w:hAnsi="Arial"/>
        </w:rPr>
        <w:t>;</w:t>
      </w:r>
      <w:r w:rsidRPr="00F53250">
        <w:rPr>
          <w:rFonts w:ascii="Arial" w:hAnsi="Arial"/>
        </w:rPr>
        <w:t xml:space="preserve"> literalmente: tus hijas serán cargadas al costado); “resplandecer”, irradiar la luz, brillar, con la gloria del Dios que alumbra y guía con su presencia, aventando la oscuridad impuesta por los poderes opres</w:t>
      </w:r>
      <w:r w:rsidR="001946F9">
        <w:rPr>
          <w:rFonts w:ascii="Arial" w:hAnsi="Arial"/>
        </w:rPr>
        <w:t xml:space="preserve">ores, y “entrar” –volver, venir– </w:t>
      </w:r>
      <w:r w:rsidRPr="00F53250">
        <w:rPr>
          <w:rFonts w:ascii="Arial" w:hAnsi="Arial"/>
        </w:rPr>
        <w:t xml:space="preserve">la amplia recepción a todos los que ahora se disponen a alabar al Señor. Sin duda el pasaje se presta para la fiesta de </w:t>
      </w:r>
      <w:smartTag w:uri="urn:schemas-microsoft-com:office:smarttags" w:element="PersonName">
        <w:smartTagPr>
          <w:attr w:name="ProductID" w:val="la Epifan￭a. Nace"/>
        </w:smartTagPr>
        <w:smartTag w:uri="urn:schemas-microsoft-com:office:smarttags" w:element="PersonName">
          <w:smartTagPr>
            <w:attr w:name="ProductID" w:val="la Epifan￭a."/>
          </w:smartTagPr>
          <w:r w:rsidRPr="00F53250">
            <w:rPr>
              <w:rFonts w:ascii="Arial" w:hAnsi="Arial"/>
            </w:rPr>
            <w:t>la Epifanía.</w:t>
          </w:r>
        </w:smartTag>
        <w:r w:rsidRPr="00F53250">
          <w:rPr>
            <w:rFonts w:ascii="Arial" w:hAnsi="Arial"/>
          </w:rPr>
          <w:t xml:space="preserve"> Nace</w:t>
        </w:r>
      </w:smartTag>
      <w:r w:rsidRPr="00F53250">
        <w:rPr>
          <w:rFonts w:ascii="Arial" w:hAnsi="Arial"/>
        </w:rPr>
        <w:t xml:space="preserve"> la gloria de Dios en el niño que alumbrará a todos los pueblos e invita a todos a venir a Él, a andar los caminos de este mundo guiados por su luz. </w:t>
      </w:r>
    </w:p>
    <w:p w:rsidR="005B43CD" w:rsidRPr="001946F9" w:rsidRDefault="005B43CD" w:rsidP="005B43CD">
      <w:pPr>
        <w:pStyle w:val="Ttulo5"/>
        <w:spacing w:before="0" w:after="80" w:line="240" w:lineRule="auto"/>
        <w:rPr>
          <w:rFonts w:ascii="Arial" w:hAnsi="Arial"/>
          <w:u w:val="single"/>
        </w:rPr>
      </w:pPr>
      <w:r w:rsidRPr="001946F9">
        <w:rPr>
          <w:rFonts w:ascii="Arial" w:hAnsi="Arial"/>
          <w:u w:val="single"/>
        </w:rPr>
        <w:t xml:space="preserve">Proyección hermenéutica y </w:t>
      </w:r>
      <w:proofErr w:type="spellStart"/>
      <w:r w:rsidRPr="001946F9">
        <w:rPr>
          <w:rFonts w:ascii="Arial" w:hAnsi="Arial"/>
          <w:u w:val="single"/>
        </w:rPr>
        <w:t>homilética</w:t>
      </w:r>
      <w:proofErr w:type="spellEnd"/>
      <w:r w:rsidR="001946F9" w:rsidRPr="001946F9">
        <w:rPr>
          <w:rFonts w:ascii="Arial" w:hAnsi="Arial"/>
          <w:u w:val="single"/>
        </w:rPr>
        <w:t xml:space="preserve"> </w:t>
      </w:r>
    </w:p>
    <w:p w:rsidR="005B43CD" w:rsidRPr="00F53250" w:rsidRDefault="005B43CD" w:rsidP="005B43CD">
      <w:pPr>
        <w:spacing w:after="80" w:line="240" w:lineRule="auto"/>
        <w:rPr>
          <w:rFonts w:ascii="Arial" w:hAnsi="Arial"/>
        </w:rPr>
      </w:pPr>
      <w:r w:rsidRPr="00F53250">
        <w:rPr>
          <w:rFonts w:ascii="Arial" w:hAnsi="Arial"/>
        </w:rPr>
        <w:t xml:space="preserve">Podemos sugerir dos formas de presentar el texto. Por un lado, de un modo más tradicional, señalando el sentido de apertura de la bendición de Dios: la elección de Israel y la restauración de Jerusalén no es, en la visión de Isaías, una declaración de exclusividad, sino que está puesta al servicio de iluminar a toda la humanidad. Epifanía es la celebración de </w:t>
      </w:r>
      <w:r w:rsidR="001946F9" w:rsidRPr="00F53250">
        <w:rPr>
          <w:rFonts w:ascii="Arial" w:hAnsi="Arial"/>
        </w:rPr>
        <w:t>cómo</w:t>
      </w:r>
      <w:r w:rsidRPr="00F53250">
        <w:rPr>
          <w:rFonts w:ascii="Arial" w:hAnsi="Arial"/>
        </w:rPr>
        <w:t>, en el nacimiento de Jesús, ese anuncio encuentra cumplimiento, y la venida de los magos de Oriente es señal y proyección de esa presencia. Levantarse, brillar e ir: tr</w:t>
      </w:r>
      <w:r w:rsidR="001946F9">
        <w:rPr>
          <w:rFonts w:ascii="Arial" w:hAnsi="Arial"/>
        </w:rPr>
        <w:t>e</w:t>
      </w:r>
      <w:r w:rsidRPr="00F53250">
        <w:rPr>
          <w:rFonts w:ascii="Arial" w:hAnsi="Arial"/>
        </w:rPr>
        <w:t>s acciones que hoy convocan a la misión cristiana, que proclama que ese anuncio tiene poder para levantar las tinieblas de nuestro mundo en el amanecer de Dios.</w:t>
      </w:r>
    </w:p>
    <w:p w:rsidR="005B43CD" w:rsidRDefault="005B43CD" w:rsidP="005B43CD">
      <w:pPr>
        <w:spacing w:after="80" w:line="240" w:lineRule="auto"/>
        <w:rPr>
          <w:rFonts w:ascii="Arial" w:hAnsi="Arial"/>
        </w:rPr>
      </w:pPr>
      <w:r w:rsidRPr="00F53250">
        <w:rPr>
          <w:rFonts w:ascii="Arial" w:hAnsi="Arial"/>
        </w:rPr>
        <w:t>Pero también es sugerente reflexionar sobre la fuerza de las Escrituras de ir más allá de su propósito y contexto inmediato. Un texto que expresa la esperanza y alegría que significaba la posibilidad de volver a su tierra y el reencuentro de hermanos y hermanas, ahora se utiliza para decir que toda la tierra y que toda la humanidad es el sujeto y objeto de la revelación divina. No en el sentido de “que se cumplió lo que está escrito” como una realización literal del detalle (de hecho uno tiende a pensar que el relato de los magos fue influenciado por la lectura de este y otros pasajes similares). Si bien el texto no es expresamente citado en Mateo (para quien la ciudad de Jerusalén es lugar de muerte y no de vida),</w:t>
      </w:r>
      <w:r w:rsidR="001946F9">
        <w:rPr>
          <w:rFonts w:ascii="Arial" w:hAnsi="Arial"/>
        </w:rPr>
        <w:t xml:space="preserve"> si es evocado en la liturgia,</w:t>
      </w:r>
      <w:r w:rsidRPr="00F53250">
        <w:rPr>
          <w:rFonts w:ascii="Arial" w:hAnsi="Arial"/>
        </w:rPr>
        <w:t xml:space="preserve"> nos ayuda a interpretar el hecho de Cristo. Así pasa también en nuestras vidas: cosas que fueron dichas o realizadas con un sentido y ocasión adquieren un nuevo significado en otras circunstancias. Cuando el amor de Dios inspira un mensaje, ese mismo amor lo hace potente para proyectarse como un don que nos ilumina también en otros momentos de nuestro andar.</w:t>
      </w:r>
    </w:p>
    <w:p w:rsidR="005B43CD" w:rsidRPr="005B43CD" w:rsidRDefault="005B43CD" w:rsidP="005B43CD">
      <w:pPr>
        <w:spacing w:before="60" w:after="0" w:line="240" w:lineRule="auto"/>
        <w:ind w:left="3540"/>
        <w:jc w:val="right"/>
        <w:rPr>
          <w:rFonts w:ascii="Arial Narrow" w:hAnsi="Arial Narrow"/>
          <w:i/>
          <w:sz w:val="20"/>
          <w:szCs w:val="20"/>
        </w:rPr>
      </w:pPr>
      <w:r w:rsidRPr="005B43CD">
        <w:rPr>
          <w:rFonts w:ascii="Arial Narrow" w:hAnsi="Arial Narrow"/>
          <w:i/>
          <w:sz w:val="20"/>
          <w:szCs w:val="20"/>
        </w:rPr>
        <w:t xml:space="preserve">Néstor </w:t>
      </w:r>
      <w:proofErr w:type="spellStart"/>
      <w:r w:rsidRPr="005B43CD">
        <w:rPr>
          <w:rFonts w:ascii="Arial Narrow" w:hAnsi="Arial Narrow"/>
          <w:i/>
          <w:sz w:val="20"/>
          <w:szCs w:val="20"/>
        </w:rPr>
        <w:t>Míguez</w:t>
      </w:r>
      <w:proofErr w:type="spellEnd"/>
      <w:r w:rsidRPr="005B43CD">
        <w:rPr>
          <w:rFonts w:ascii="Arial Narrow" w:hAnsi="Arial Narrow"/>
          <w:i/>
          <w:sz w:val="20"/>
          <w:szCs w:val="20"/>
        </w:rPr>
        <w:t xml:space="preserve">, </w:t>
      </w:r>
      <w:proofErr w:type="spellStart"/>
      <w:r w:rsidRPr="005B43CD">
        <w:rPr>
          <w:rFonts w:ascii="Arial Narrow" w:hAnsi="Arial Narrow"/>
          <w:i/>
          <w:sz w:val="20"/>
          <w:szCs w:val="20"/>
        </w:rPr>
        <w:t>biblista</w:t>
      </w:r>
      <w:proofErr w:type="spellEnd"/>
      <w:r w:rsidRPr="005B43CD">
        <w:rPr>
          <w:rFonts w:ascii="Arial Narrow" w:hAnsi="Arial Narrow"/>
          <w:i/>
          <w:sz w:val="20"/>
          <w:szCs w:val="20"/>
        </w:rPr>
        <w:t xml:space="preserve"> metodista argentino en </w:t>
      </w:r>
      <w:r w:rsidRPr="005B43CD">
        <w:rPr>
          <w:rFonts w:ascii="Arial Narrow" w:hAnsi="Arial Narrow"/>
          <w:b/>
          <w:i/>
          <w:sz w:val="20"/>
          <w:szCs w:val="20"/>
        </w:rPr>
        <w:t>Encuentros Exegético-</w:t>
      </w:r>
      <w:proofErr w:type="spellStart"/>
      <w:r w:rsidRPr="005B43CD">
        <w:rPr>
          <w:rFonts w:ascii="Arial Narrow" w:hAnsi="Arial Narrow"/>
          <w:b/>
          <w:i/>
          <w:sz w:val="20"/>
          <w:szCs w:val="20"/>
        </w:rPr>
        <w:t>Homiléticos</w:t>
      </w:r>
      <w:proofErr w:type="spellEnd"/>
      <w:r w:rsidRPr="005B43CD">
        <w:rPr>
          <w:rFonts w:ascii="Arial Narrow" w:hAnsi="Arial Narrow"/>
          <w:i/>
          <w:sz w:val="20"/>
          <w:szCs w:val="20"/>
        </w:rPr>
        <w:t xml:space="preserve"> 94, enero 2008, ISEDET, Buenos Aires.</w:t>
      </w:r>
    </w:p>
    <w:p w:rsidR="005B43CD" w:rsidRPr="001946F9" w:rsidRDefault="005B43CD" w:rsidP="000F0FE9">
      <w:pPr>
        <w:spacing w:after="120" w:line="240" w:lineRule="auto"/>
        <w:rPr>
          <w:rFonts w:ascii="Arial" w:hAnsi="Arial" w:cs="Arial"/>
          <w:b/>
          <w:sz w:val="12"/>
          <w:szCs w:val="12"/>
        </w:rPr>
      </w:pPr>
    </w:p>
    <w:tbl>
      <w:tblPr>
        <w:tblStyle w:val="Tablaconcuadrcula"/>
        <w:tblW w:w="0" w:type="auto"/>
        <w:tblLook w:val="04A0" w:firstRow="1" w:lastRow="0" w:firstColumn="1" w:lastColumn="0" w:noHBand="0" w:noVBand="1"/>
      </w:tblPr>
      <w:tblGrid>
        <w:gridCol w:w="9778"/>
      </w:tblGrid>
      <w:tr w:rsidR="005576D3" w:rsidTr="00415992">
        <w:tc>
          <w:tcPr>
            <w:tcW w:w="9778" w:type="dxa"/>
            <w:shd w:val="clear" w:color="auto" w:fill="6600CC"/>
          </w:tcPr>
          <w:p w:rsidR="005576D3" w:rsidRDefault="005576D3" w:rsidP="00415992">
            <w:pPr>
              <w:spacing w:before="40" w:after="40"/>
              <w:rPr>
                <w:rFonts w:ascii="Arial" w:hAnsi="Arial" w:cs="Arial"/>
              </w:rPr>
            </w:pPr>
            <w:r>
              <w:rPr>
                <w:rFonts w:ascii="Arial" w:hAnsi="Arial" w:cs="Arial"/>
                <w:b/>
              </w:rPr>
              <w:t>Recursos</w:t>
            </w:r>
            <w:r w:rsidRPr="004850C2">
              <w:rPr>
                <w:rFonts w:ascii="Arial" w:hAnsi="Arial" w:cs="Arial"/>
                <w:b/>
              </w:rPr>
              <w:t xml:space="preserve"> para la acción pastoral</w:t>
            </w:r>
          </w:p>
        </w:tc>
      </w:tr>
    </w:tbl>
    <w:p w:rsidR="000F0FE9" w:rsidRPr="003D0712" w:rsidRDefault="000F0FE9" w:rsidP="003D0712">
      <w:pPr>
        <w:spacing w:after="0" w:line="240" w:lineRule="auto"/>
        <w:rPr>
          <w:rFonts w:ascii="Arial" w:hAnsi="Arial" w:cs="Arial"/>
          <w:sz w:val="12"/>
          <w:szCs w:val="12"/>
        </w:rPr>
      </w:pPr>
    </w:p>
    <w:p w:rsidR="00B92AF6" w:rsidRPr="001946F9" w:rsidRDefault="00B92AF6" w:rsidP="00BF7A34">
      <w:pPr>
        <w:pStyle w:val="Prrafodelista"/>
        <w:numPr>
          <w:ilvl w:val="0"/>
          <w:numId w:val="46"/>
        </w:numPr>
        <w:tabs>
          <w:tab w:val="left" w:pos="9214"/>
        </w:tabs>
        <w:spacing w:after="80" w:line="240" w:lineRule="auto"/>
        <w:rPr>
          <w:rFonts w:ascii="Arial" w:hAnsi="Arial" w:cs="Arial"/>
        </w:rPr>
      </w:pPr>
      <w:r w:rsidRPr="001946F9">
        <w:rPr>
          <w:rFonts w:ascii="Arial" w:hAnsi="Arial" w:cs="Arial"/>
          <w:b/>
        </w:rPr>
        <w:t xml:space="preserve">Reconozcamos a nuestros sabios y sabias, </w:t>
      </w:r>
      <w:r w:rsidRPr="001946F9">
        <w:rPr>
          <w:rFonts w:ascii="Arial" w:hAnsi="Arial" w:cs="Arial"/>
        </w:rPr>
        <w:t>dándole espacio a nuestros ancianos y ancianas en la congregación, dándoles tiempo y oportunidad para que nos cuenten su testimonio de fe y sus experiencias de vida. También podemos pedirle a alguno de los jóvenes que hagan entrevistas a nuestros mayores y luego lo</w:t>
      </w:r>
      <w:r w:rsidR="00F4192F" w:rsidRPr="001946F9">
        <w:rPr>
          <w:rFonts w:ascii="Arial" w:hAnsi="Arial" w:cs="Arial"/>
        </w:rPr>
        <w:t>s</w:t>
      </w:r>
      <w:r w:rsidRPr="001946F9">
        <w:rPr>
          <w:rFonts w:ascii="Arial" w:hAnsi="Arial" w:cs="Arial"/>
        </w:rPr>
        <w:t xml:space="preserve"> compartimos con todos…</w:t>
      </w:r>
    </w:p>
    <w:p w:rsidR="00B92AF6" w:rsidRDefault="00B92AF6" w:rsidP="00BF7A34">
      <w:pPr>
        <w:pStyle w:val="Prrafodelista"/>
        <w:numPr>
          <w:ilvl w:val="0"/>
          <w:numId w:val="46"/>
        </w:numPr>
        <w:tabs>
          <w:tab w:val="left" w:pos="9214"/>
        </w:tabs>
        <w:spacing w:after="0" w:line="240" w:lineRule="auto"/>
        <w:rPr>
          <w:rFonts w:ascii="Arial" w:hAnsi="Arial" w:cs="Arial"/>
          <w:i/>
        </w:rPr>
      </w:pPr>
      <w:r w:rsidRPr="003D0712">
        <w:rPr>
          <w:rFonts w:ascii="Arial" w:hAnsi="Arial" w:cs="Arial"/>
          <w:b/>
        </w:rPr>
        <w:t xml:space="preserve">Podemos celebrar el Culto del Pacto </w:t>
      </w:r>
      <w:r w:rsidRPr="003D0712">
        <w:rPr>
          <w:rFonts w:ascii="Arial" w:hAnsi="Arial" w:cs="Arial"/>
        </w:rPr>
        <w:t xml:space="preserve">este primer domingo del año, si  no lo hicimos antes. Hay una hermosa propuesta de “Renovación del Pacto con el Señor” en el </w:t>
      </w:r>
      <w:r w:rsidRPr="003D0712">
        <w:rPr>
          <w:rFonts w:ascii="Arial" w:hAnsi="Arial" w:cs="Arial"/>
          <w:i/>
        </w:rPr>
        <w:t>Festejamos juntos al Señor, p.</w:t>
      </w:r>
      <w:r w:rsidR="003D0712" w:rsidRPr="003D0712">
        <w:rPr>
          <w:rFonts w:ascii="Arial" w:hAnsi="Arial" w:cs="Arial"/>
          <w:i/>
        </w:rPr>
        <w:t xml:space="preserve"> 79-85.</w:t>
      </w:r>
    </w:p>
    <w:p w:rsidR="003D0712" w:rsidRPr="003D0712" w:rsidRDefault="003D0712" w:rsidP="003D0712">
      <w:pPr>
        <w:pStyle w:val="Prrafodelista"/>
        <w:tabs>
          <w:tab w:val="left" w:pos="9214"/>
        </w:tabs>
        <w:spacing w:after="80" w:line="240" w:lineRule="auto"/>
        <w:ind w:left="502"/>
        <w:rPr>
          <w:rFonts w:ascii="Arial" w:hAnsi="Arial" w:cs="Arial"/>
          <w:i/>
          <w:sz w:val="12"/>
          <w:szCs w:val="12"/>
        </w:rPr>
      </w:pPr>
    </w:p>
    <w:p w:rsidR="00B92AF6" w:rsidRDefault="00B92AF6" w:rsidP="00BF7A34">
      <w:pPr>
        <w:pStyle w:val="Prrafodelista"/>
        <w:numPr>
          <w:ilvl w:val="0"/>
          <w:numId w:val="46"/>
        </w:numPr>
        <w:tabs>
          <w:tab w:val="left" w:pos="9214"/>
        </w:tabs>
        <w:spacing w:after="0" w:line="240" w:lineRule="auto"/>
        <w:rPr>
          <w:rFonts w:ascii="Arial" w:hAnsi="Arial" w:cs="Arial"/>
        </w:rPr>
      </w:pPr>
      <w:r w:rsidRPr="001946F9">
        <w:rPr>
          <w:rFonts w:ascii="Arial" w:hAnsi="Arial" w:cs="Arial"/>
          <w:b/>
        </w:rPr>
        <w:t>Todavía es tiempo de saludar</w:t>
      </w:r>
      <w:r w:rsidRPr="001946F9">
        <w:rPr>
          <w:rFonts w:ascii="Arial" w:hAnsi="Arial" w:cs="Arial"/>
        </w:rPr>
        <w:t xml:space="preserve"> a nuestros hermanos alejados y a nuestros vecinos deseándoles un nuevo año, con la oportunidad de renovar nuestras vidas, renovar nuestras fuerzas y renovar también nuestros mejores propósitos, con la guía y con la ayuda de Dios.</w:t>
      </w:r>
    </w:p>
    <w:p w:rsidR="003D0712" w:rsidRPr="003D0712" w:rsidRDefault="003D0712" w:rsidP="003D0712">
      <w:pPr>
        <w:tabs>
          <w:tab w:val="left" w:pos="9214"/>
        </w:tabs>
        <w:spacing w:after="0" w:line="240" w:lineRule="auto"/>
        <w:rPr>
          <w:rFonts w:ascii="Arial" w:hAnsi="Arial" w:cs="Arial"/>
          <w:sz w:val="8"/>
          <w:szCs w:val="8"/>
        </w:rPr>
      </w:pPr>
    </w:p>
    <w:p w:rsidR="00B92AF6" w:rsidRPr="001946F9" w:rsidRDefault="00B92AF6" w:rsidP="00BF7A34">
      <w:pPr>
        <w:pStyle w:val="Prrafodelista"/>
        <w:numPr>
          <w:ilvl w:val="0"/>
          <w:numId w:val="46"/>
        </w:numPr>
        <w:tabs>
          <w:tab w:val="left" w:pos="9214"/>
        </w:tabs>
        <w:spacing w:after="80" w:line="240" w:lineRule="auto"/>
        <w:rPr>
          <w:rFonts w:ascii="Arial" w:hAnsi="Arial" w:cs="Arial"/>
        </w:rPr>
      </w:pPr>
      <w:r w:rsidRPr="001946F9">
        <w:rPr>
          <w:rFonts w:ascii="Arial" w:hAnsi="Arial" w:cs="Arial"/>
          <w:b/>
        </w:rPr>
        <w:t xml:space="preserve">Acompañemos los campamentos de verano </w:t>
      </w:r>
      <w:r w:rsidRPr="001946F9">
        <w:rPr>
          <w:rFonts w:ascii="Arial" w:hAnsi="Arial" w:cs="Arial"/>
        </w:rPr>
        <w:t>–en algunos casos ya lo hicimos a esta fecha–, anotándonos como voluntarios, o ayudantes para hacer las compras, o poniendo los vehículos para transportes, o juntando fondos para becar a algunos chicos… Los que hemos disfrutado de campamentos sabemos que esa inversión vale</w:t>
      </w:r>
      <w:proofErr w:type="gramStart"/>
      <w:r w:rsidRPr="001946F9">
        <w:rPr>
          <w:rFonts w:ascii="Arial" w:hAnsi="Arial" w:cs="Arial"/>
        </w:rPr>
        <w:t>!</w:t>
      </w:r>
      <w:proofErr w:type="gramEnd"/>
      <w:r w:rsidRPr="001946F9">
        <w:rPr>
          <w:rFonts w:ascii="Arial" w:hAnsi="Arial" w:cs="Arial"/>
        </w:rPr>
        <w:t xml:space="preserve"> </w:t>
      </w:r>
    </w:p>
    <w:p w:rsidR="00B92AF6" w:rsidRPr="00F00DAB" w:rsidRDefault="00B92AF6" w:rsidP="00F00DAB">
      <w:pPr>
        <w:tabs>
          <w:tab w:val="left" w:pos="9214"/>
        </w:tabs>
        <w:spacing w:after="80" w:line="240" w:lineRule="auto"/>
        <w:rPr>
          <w:rFonts w:ascii="Arial" w:hAnsi="Arial" w:cs="Arial"/>
        </w:rPr>
      </w:pPr>
    </w:p>
    <w:tbl>
      <w:tblPr>
        <w:tblStyle w:val="Tablaconcuadrcula"/>
        <w:tblW w:w="0" w:type="auto"/>
        <w:tblLook w:val="04A0" w:firstRow="1" w:lastRow="0" w:firstColumn="1" w:lastColumn="0" w:noHBand="0" w:noVBand="1"/>
      </w:tblPr>
      <w:tblGrid>
        <w:gridCol w:w="9778"/>
      </w:tblGrid>
      <w:tr w:rsidR="00F00DAB" w:rsidTr="00415992">
        <w:tc>
          <w:tcPr>
            <w:tcW w:w="9778" w:type="dxa"/>
            <w:shd w:val="clear" w:color="auto" w:fill="6600CC"/>
          </w:tcPr>
          <w:p w:rsidR="00F00DAB" w:rsidRDefault="00F00DAB" w:rsidP="00415992">
            <w:pPr>
              <w:spacing w:before="40" w:after="40"/>
              <w:rPr>
                <w:rFonts w:ascii="Arial" w:hAnsi="Arial" w:cs="Arial"/>
              </w:rPr>
            </w:pPr>
            <w:r>
              <w:rPr>
                <w:rFonts w:ascii="Arial" w:hAnsi="Arial" w:cs="Arial"/>
                <w:b/>
              </w:rPr>
              <w:t>Recursos para la liturgia del culto comunitario</w:t>
            </w:r>
          </w:p>
        </w:tc>
      </w:tr>
    </w:tbl>
    <w:p w:rsidR="00F00DAB" w:rsidRPr="00B15850" w:rsidRDefault="00F00DAB" w:rsidP="00B92AF6">
      <w:pPr>
        <w:spacing w:after="0" w:line="240" w:lineRule="auto"/>
        <w:rPr>
          <w:rFonts w:ascii="Arial" w:hAnsi="Arial" w:cs="Arial"/>
          <w:sz w:val="12"/>
          <w:szCs w:val="12"/>
        </w:rPr>
      </w:pPr>
    </w:p>
    <w:p w:rsidR="00B92AF6" w:rsidRPr="00312E43" w:rsidRDefault="00B92AF6" w:rsidP="00BF7A34">
      <w:pPr>
        <w:pStyle w:val="Prrafodelista"/>
        <w:numPr>
          <w:ilvl w:val="0"/>
          <w:numId w:val="17"/>
        </w:numPr>
        <w:tabs>
          <w:tab w:val="left" w:pos="9214"/>
        </w:tabs>
        <w:spacing w:after="120" w:line="240" w:lineRule="auto"/>
        <w:ind w:left="360"/>
        <w:rPr>
          <w:rFonts w:ascii="Arial" w:hAnsi="Arial" w:cs="Arial"/>
          <w:b/>
        </w:rPr>
      </w:pPr>
      <w:r w:rsidRPr="002B68E7">
        <w:rPr>
          <w:rFonts w:ascii="Arial" w:hAnsi="Arial" w:cs="Arial"/>
          <w:b/>
          <w:bCs/>
          <w:sz w:val="24"/>
          <w:szCs w:val="24"/>
        </w:rPr>
        <w:t>Jesús, tú eres el Mesías</w:t>
      </w: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B92AF6" w:rsidTr="00C56D0D">
        <w:tc>
          <w:tcPr>
            <w:tcW w:w="4820" w:type="dxa"/>
          </w:tcPr>
          <w:p w:rsidR="003D0712" w:rsidRDefault="00B92AF6" w:rsidP="00B92AF6">
            <w:pPr>
              <w:rPr>
                <w:rFonts w:ascii="Arial" w:hAnsi="Arial" w:cs="Arial"/>
              </w:rPr>
            </w:pPr>
            <w:r w:rsidRPr="00992760">
              <w:rPr>
                <w:rFonts w:ascii="Arial" w:hAnsi="Arial" w:cs="Arial"/>
              </w:rPr>
              <w:t>Jesús, tú eres el Mesías,</w:t>
            </w:r>
            <w:r w:rsidR="003D0712">
              <w:rPr>
                <w:rFonts w:ascii="Arial" w:hAnsi="Arial" w:cs="Arial"/>
              </w:rPr>
              <w:t xml:space="preserve"> </w:t>
            </w:r>
          </w:p>
          <w:p w:rsidR="00B92AF6" w:rsidRDefault="00B92AF6" w:rsidP="00B92AF6">
            <w:pPr>
              <w:rPr>
                <w:rFonts w:ascii="Arial" w:hAnsi="Arial" w:cs="Arial"/>
              </w:rPr>
            </w:pPr>
            <w:r w:rsidRPr="00992760">
              <w:rPr>
                <w:rFonts w:ascii="Arial" w:hAnsi="Arial" w:cs="Arial"/>
              </w:rPr>
              <w:t xml:space="preserve">no te acomodes </w:t>
            </w:r>
          </w:p>
          <w:p w:rsidR="00B92AF6" w:rsidRDefault="00B92AF6" w:rsidP="00B92AF6">
            <w:pPr>
              <w:rPr>
                <w:rFonts w:ascii="Arial" w:hAnsi="Arial" w:cs="Arial"/>
              </w:rPr>
            </w:pPr>
            <w:r w:rsidRPr="00992760">
              <w:rPr>
                <w:rFonts w:ascii="Arial" w:hAnsi="Arial" w:cs="Arial"/>
              </w:rPr>
              <w:t>a los títulos que te hemos puesto,</w:t>
            </w:r>
            <w:r>
              <w:rPr>
                <w:rFonts w:ascii="Arial" w:hAnsi="Arial" w:cs="Arial"/>
              </w:rPr>
              <w:t xml:space="preserve"> </w:t>
            </w:r>
          </w:p>
          <w:p w:rsidR="00B92AF6" w:rsidRDefault="00B92AF6" w:rsidP="00B92AF6">
            <w:pPr>
              <w:rPr>
                <w:rFonts w:ascii="Arial" w:hAnsi="Arial" w:cs="Arial"/>
              </w:rPr>
            </w:pPr>
            <w:r w:rsidRPr="00992760">
              <w:rPr>
                <w:rFonts w:ascii="Arial" w:hAnsi="Arial" w:cs="Arial"/>
              </w:rPr>
              <w:t xml:space="preserve">no seas profeta que bendice guerras </w:t>
            </w:r>
          </w:p>
          <w:p w:rsidR="00B92AF6" w:rsidRPr="0085407A" w:rsidRDefault="003D0712" w:rsidP="00B92AF6">
            <w:pPr>
              <w:spacing w:after="80"/>
              <w:rPr>
                <w:rFonts w:ascii="Arial" w:hAnsi="Arial" w:cs="Arial"/>
              </w:rPr>
            </w:pPr>
            <w:proofErr w:type="gramStart"/>
            <w:r>
              <w:rPr>
                <w:rFonts w:ascii="Arial" w:hAnsi="Arial" w:cs="Arial"/>
              </w:rPr>
              <w:t>donde</w:t>
            </w:r>
            <w:proofErr w:type="gramEnd"/>
            <w:r>
              <w:rPr>
                <w:rFonts w:ascii="Arial" w:hAnsi="Arial" w:cs="Arial"/>
              </w:rPr>
              <w:t xml:space="preserve"> mueren mujeres, niños y</w:t>
            </w:r>
            <w:r w:rsidR="00B92AF6" w:rsidRPr="00992760">
              <w:rPr>
                <w:rFonts w:ascii="Arial" w:hAnsi="Arial" w:cs="Arial"/>
              </w:rPr>
              <w:t xml:space="preserve"> niñas, ancianos y jóvenes inocentes.</w:t>
            </w:r>
          </w:p>
          <w:p w:rsidR="00B92AF6" w:rsidRDefault="00B92AF6" w:rsidP="00B92AF6">
            <w:pPr>
              <w:rPr>
                <w:rFonts w:ascii="Arial" w:hAnsi="Arial" w:cs="Arial"/>
              </w:rPr>
            </w:pPr>
            <w:r w:rsidRPr="00992760">
              <w:rPr>
                <w:rFonts w:ascii="Arial" w:hAnsi="Arial" w:cs="Arial"/>
              </w:rPr>
              <w:t>Jesús, tú eres el Mesías,</w:t>
            </w:r>
            <w:r>
              <w:rPr>
                <w:rFonts w:ascii="Arial" w:hAnsi="Arial" w:cs="Arial"/>
              </w:rPr>
              <w:t xml:space="preserve"> </w:t>
            </w:r>
            <w:r w:rsidRPr="00992760">
              <w:rPr>
                <w:rFonts w:ascii="Arial" w:hAnsi="Arial" w:cs="Arial"/>
              </w:rPr>
              <w:t xml:space="preserve">sabemos </w:t>
            </w:r>
          </w:p>
          <w:p w:rsidR="00B92AF6" w:rsidRDefault="00B92AF6" w:rsidP="00B92AF6">
            <w:pPr>
              <w:rPr>
                <w:rFonts w:ascii="Arial" w:hAnsi="Arial" w:cs="Arial"/>
              </w:rPr>
            </w:pPr>
            <w:r w:rsidRPr="00992760">
              <w:rPr>
                <w:rFonts w:ascii="Arial" w:hAnsi="Arial" w:cs="Arial"/>
              </w:rPr>
              <w:t xml:space="preserve">que no te encuentras encerrado </w:t>
            </w:r>
          </w:p>
          <w:p w:rsidR="00B92AF6" w:rsidRPr="00992760" w:rsidRDefault="00B92AF6" w:rsidP="00B92AF6">
            <w:pPr>
              <w:rPr>
                <w:rFonts w:ascii="Arial" w:hAnsi="Arial" w:cs="Arial"/>
              </w:rPr>
            </w:pPr>
            <w:r w:rsidRPr="00992760">
              <w:rPr>
                <w:rFonts w:ascii="Arial" w:hAnsi="Arial" w:cs="Arial"/>
              </w:rPr>
              <w:t>en ostentosas edificaciones,</w:t>
            </w:r>
            <w:r>
              <w:rPr>
                <w:rFonts w:ascii="Arial" w:hAnsi="Arial" w:cs="Arial"/>
              </w:rPr>
              <w:t xml:space="preserve"> </w:t>
            </w:r>
            <w:r w:rsidRPr="00992760">
              <w:rPr>
                <w:rFonts w:ascii="Arial" w:hAnsi="Arial" w:cs="Arial"/>
              </w:rPr>
              <w:t xml:space="preserve">sino que tu lugar es con los oprimidos y oprimidas, </w:t>
            </w:r>
          </w:p>
          <w:p w:rsidR="00B92AF6" w:rsidRDefault="00B92AF6" w:rsidP="00B92AF6">
            <w:pPr>
              <w:rPr>
                <w:rFonts w:ascii="Arial" w:hAnsi="Arial" w:cs="Arial"/>
              </w:rPr>
            </w:pPr>
            <w:r w:rsidRPr="00992760">
              <w:rPr>
                <w:rFonts w:ascii="Arial" w:hAnsi="Arial" w:cs="Arial"/>
              </w:rPr>
              <w:t xml:space="preserve">sentimos que hoy nos interpelas </w:t>
            </w:r>
          </w:p>
          <w:p w:rsidR="00B92AF6" w:rsidRPr="00992760" w:rsidRDefault="00B92AF6" w:rsidP="00B92AF6">
            <w:pPr>
              <w:rPr>
                <w:rFonts w:ascii="Arial" w:hAnsi="Arial" w:cs="Arial"/>
              </w:rPr>
            </w:pPr>
            <w:r w:rsidRPr="00992760">
              <w:rPr>
                <w:rFonts w:ascii="Arial" w:hAnsi="Arial" w:cs="Arial"/>
              </w:rPr>
              <w:t>y nos preguntas:</w:t>
            </w:r>
          </w:p>
          <w:p w:rsidR="00B92AF6" w:rsidRPr="00312E43" w:rsidRDefault="00B92AF6" w:rsidP="00B92AF6">
            <w:pPr>
              <w:spacing w:after="80"/>
              <w:rPr>
                <w:rFonts w:ascii="Arial" w:hAnsi="Arial" w:cs="Arial"/>
              </w:rPr>
            </w:pPr>
            <w:r w:rsidRPr="00992760">
              <w:rPr>
                <w:rFonts w:ascii="Arial" w:hAnsi="Arial" w:cs="Arial"/>
              </w:rPr>
              <w:t>¿Quién dicen ustedes que soy?</w:t>
            </w:r>
          </w:p>
        </w:tc>
        <w:tc>
          <w:tcPr>
            <w:tcW w:w="4961" w:type="dxa"/>
          </w:tcPr>
          <w:p w:rsidR="00B92AF6" w:rsidRDefault="00B92AF6" w:rsidP="00B92AF6">
            <w:pPr>
              <w:rPr>
                <w:rFonts w:ascii="Arial" w:hAnsi="Arial" w:cs="Arial"/>
              </w:rPr>
            </w:pPr>
            <w:r w:rsidRPr="00992760">
              <w:rPr>
                <w:rFonts w:ascii="Arial" w:hAnsi="Arial" w:cs="Arial"/>
              </w:rPr>
              <w:t>Jesús, tú eres el Mesías,</w:t>
            </w:r>
            <w:r>
              <w:rPr>
                <w:rFonts w:ascii="Arial" w:hAnsi="Arial" w:cs="Arial"/>
              </w:rPr>
              <w:t xml:space="preserve"> </w:t>
            </w:r>
            <w:r w:rsidRPr="00992760">
              <w:rPr>
                <w:rFonts w:ascii="Arial" w:hAnsi="Arial" w:cs="Arial"/>
              </w:rPr>
              <w:t xml:space="preserve">sigue construyendo </w:t>
            </w:r>
          </w:p>
          <w:p w:rsidR="00B92AF6" w:rsidRDefault="00B92AF6" w:rsidP="00B92AF6">
            <w:pPr>
              <w:rPr>
                <w:rFonts w:ascii="Arial" w:hAnsi="Arial" w:cs="Arial"/>
              </w:rPr>
            </w:pPr>
            <w:r w:rsidRPr="00992760">
              <w:rPr>
                <w:rFonts w:ascii="Arial" w:hAnsi="Arial" w:cs="Arial"/>
              </w:rPr>
              <w:t>tu reino a tu propio estilo,</w:t>
            </w:r>
            <w:r>
              <w:rPr>
                <w:rFonts w:ascii="Arial" w:hAnsi="Arial" w:cs="Arial"/>
              </w:rPr>
              <w:t xml:space="preserve"> </w:t>
            </w:r>
            <w:r w:rsidRPr="00992760">
              <w:rPr>
                <w:rFonts w:ascii="Arial" w:hAnsi="Arial" w:cs="Arial"/>
              </w:rPr>
              <w:t xml:space="preserve">organizando </w:t>
            </w:r>
          </w:p>
          <w:p w:rsidR="00B92AF6" w:rsidRDefault="00B92AF6" w:rsidP="00B92AF6">
            <w:pPr>
              <w:rPr>
                <w:rFonts w:ascii="Arial" w:hAnsi="Arial" w:cs="Arial"/>
              </w:rPr>
            </w:pPr>
            <w:r w:rsidRPr="00992760">
              <w:rPr>
                <w:rFonts w:ascii="Arial" w:hAnsi="Arial" w:cs="Arial"/>
              </w:rPr>
              <w:t>a tu pueblo, incluyendo a las mujeres, jóvenes, niños;</w:t>
            </w:r>
            <w:r>
              <w:rPr>
                <w:rFonts w:ascii="Arial" w:hAnsi="Arial" w:cs="Arial"/>
              </w:rPr>
              <w:t xml:space="preserve"> </w:t>
            </w:r>
            <w:r w:rsidRPr="00992760">
              <w:rPr>
                <w:rFonts w:ascii="Arial" w:hAnsi="Arial" w:cs="Arial"/>
              </w:rPr>
              <w:t xml:space="preserve">continúa sanando, </w:t>
            </w:r>
          </w:p>
          <w:p w:rsidR="00B92AF6" w:rsidRPr="00992760" w:rsidRDefault="00B92AF6" w:rsidP="00B92AF6">
            <w:pPr>
              <w:rPr>
                <w:rFonts w:ascii="Arial" w:hAnsi="Arial" w:cs="Arial"/>
              </w:rPr>
            </w:pPr>
            <w:r w:rsidRPr="00992760">
              <w:rPr>
                <w:rFonts w:ascii="Arial" w:hAnsi="Arial" w:cs="Arial"/>
              </w:rPr>
              <w:t xml:space="preserve">liberando a los cautivos y cautivas, </w:t>
            </w:r>
          </w:p>
          <w:p w:rsidR="00B92AF6" w:rsidRDefault="00B92AF6" w:rsidP="00B92AF6">
            <w:pPr>
              <w:rPr>
                <w:rFonts w:ascii="Arial" w:hAnsi="Arial" w:cs="Arial"/>
              </w:rPr>
            </w:pPr>
            <w:r w:rsidRPr="00992760">
              <w:rPr>
                <w:rFonts w:ascii="Arial" w:hAnsi="Arial" w:cs="Arial"/>
              </w:rPr>
              <w:t xml:space="preserve">dando vista a los ciegos, anunciando </w:t>
            </w:r>
          </w:p>
          <w:p w:rsidR="00B92AF6" w:rsidRPr="0085407A" w:rsidRDefault="00B92AF6" w:rsidP="00B92AF6">
            <w:pPr>
              <w:spacing w:after="80"/>
              <w:rPr>
                <w:rFonts w:ascii="Arial" w:hAnsi="Arial" w:cs="Arial"/>
              </w:rPr>
            </w:pPr>
            <w:proofErr w:type="gramStart"/>
            <w:r w:rsidRPr="00992760">
              <w:rPr>
                <w:rFonts w:ascii="Arial" w:hAnsi="Arial" w:cs="Arial"/>
              </w:rPr>
              <w:t>el</w:t>
            </w:r>
            <w:proofErr w:type="gramEnd"/>
            <w:r w:rsidRPr="00992760">
              <w:rPr>
                <w:rFonts w:ascii="Arial" w:hAnsi="Arial" w:cs="Arial"/>
              </w:rPr>
              <w:t xml:space="preserve"> año agradable del Señor.</w:t>
            </w:r>
          </w:p>
          <w:p w:rsidR="003D0712" w:rsidRDefault="00B92AF6" w:rsidP="00B92AF6">
            <w:pPr>
              <w:rPr>
                <w:rFonts w:ascii="Arial" w:hAnsi="Arial" w:cs="Arial"/>
              </w:rPr>
            </w:pPr>
            <w:r w:rsidRPr="00992760">
              <w:rPr>
                <w:rFonts w:ascii="Arial" w:hAnsi="Arial" w:cs="Arial"/>
              </w:rPr>
              <w:t>Jesús, tú eres el Mesías,</w:t>
            </w:r>
            <w:r>
              <w:rPr>
                <w:rFonts w:ascii="Arial" w:hAnsi="Arial" w:cs="Arial"/>
              </w:rPr>
              <w:t xml:space="preserve"> </w:t>
            </w:r>
            <w:r w:rsidRPr="00992760">
              <w:rPr>
                <w:rFonts w:ascii="Arial" w:hAnsi="Arial" w:cs="Arial"/>
              </w:rPr>
              <w:t>convídanos a pasar contigo la experiencia de la cruz,</w:t>
            </w:r>
            <w:r>
              <w:rPr>
                <w:rFonts w:ascii="Arial" w:hAnsi="Arial" w:cs="Arial"/>
              </w:rPr>
              <w:t xml:space="preserve"> </w:t>
            </w:r>
            <w:r w:rsidRPr="00992760">
              <w:rPr>
                <w:rFonts w:ascii="Arial" w:hAnsi="Arial" w:cs="Arial"/>
              </w:rPr>
              <w:t xml:space="preserve">muévenos </w:t>
            </w:r>
          </w:p>
          <w:p w:rsidR="003D0712" w:rsidRDefault="00B92AF6" w:rsidP="00B92AF6">
            <w:pPr>
              <w:rPr>
                <w:rFonts w:ascii="Arial" w:hAnsi="Arial" w:cs="Arial"/>
              </w:rPr>
            </w:pPr>
            <w:r w:rsidRPr="00992760">
              <w:rPr>
                <w:rFonts w:ascii="Arial" w:hAnsi="Arial" w:cs="Arial"/>
              </w:rPr>
              <w:t xml:space="preserve">al compromiso por la lucha de un cielo nuevo </w:t>
            </w:r>
          </w:p>
          <w:p w:rsidR="00B92AF6" w:rsidRDefault="00B92AF6" w:rsidP="00B92AF6">
            <w:pPr>
              <w:rPr>
                <w:rFonts w:ascii="Arial" w:hAnsi="Arial" w:cs="Arial"/>
              </w:rPr>
            </w:pPr>
            <w:r w:rsidRPr="00992760">
              <w:rPr>
                <w:rFonts w:ascii="Arial" w:hAnsi="Arial" w:cs="Arial"/>
              </w:rPr>
              <w:t>y una tierra nueva,</w:t>
            </w:r>
            <w:r>
              <w:rPr>
                <w:rFonts w:ascii="Arial" w:hAnsi="Arial" w:cs="Arial"/>
              </w:rPr>
              <w:t xml:space="preserve"> </w:t>
            </w:r>
            <w:r w:rsidRPr="00992760">
              <w:rPr>
                <w:rFonts w:ascii="Arial" w:hAnsi="Arial" w:cs="Arial"/>
              </w:rPr>
              <w:t xml:space="preserve">haznos caminar juntos y juntas como colaboradores y colaboradoras </w:t>
            </w:r>
          </w:p>
          <w:p w:rsidR="00B92AF6" w:rsidRPr="00992760" w:rsidRDefault="00B92AF6" w:rsidP="00B92AF6">
            <w:pPr>
              <w:spacing w:after="80"/>
              <w:rPr>
                <w:rFonts w:ascii="Arial" w:hAnsi="Arial" w:cs="Arial"/>
              </w:rPr>
            </w:pPr>
            <w:proofErr w:type="gramStart"/>
            <w:r w:rsidRPr="00992760">
              <w:rPr>
                <w:rFonts w:ascii="Arial" w:hAnsi="Arial" w:cs="Arial"/>
              </w:rPr>
              <w:t>de</w:t>
            </w:r>
            <w:proofErr w:type="gramEnd"/>
            <w:r w:rsidRPr="00992760">
              <w:rPr>
                <w:rFonts w:ascii="Arial" w:hAnsi="Arial" w:cs="Arial"/>
              </w:rPr>
              <w:t xml:space="preserve"> tu misión.</w:t>
            </w:r>
            <w:r>
              <w:rPr>
                <w:rFonts w:ascii="Arial" w:hAnsi="Arial" w:cs="Arial"/>
              </w:rPr>
              <w:t xml:space="preserve"> </w:t>
            </w:r>
            <w:r w:rsidRPr="00992760">
              <w:rPr>
                <w:rFonts w:ascii="Arial" w:hAnsi="Arial" w:cs="Arial"/>
              </w:rPr>
              <w:t>Amén.</w:t>
            </w:r>
          </w:p>
          <w:p w:rsidR="00B92AF6" w:rsidRPr="00312E43" w:rsidRDefault="00B92AF6" w:rsidP="00B92AF6">
            <w:pPr>
              <w:ind w:left="1416"/>
              <w:jc w:val="right"/>
              <w:rPr>
                <w:rFonts w:ascii="Arial Narrow" w:hAnsi="Arial Narrow" w:cs="Arial"/>
                <w:i/>
                <w:sz w:val="18"/>
                <w:szCs w:val="18"/>
              </w:rPr>
            </w:pPr>
            <w:proofErr w:type="spellStart"/>
            <w:r w:rsidRPr="002B68E7">
              <w:rPr>
                <w:rFonts w:ascii="Arial Narrow" w:hAnsi="Arial Narrow" w:cs="Arial"/>
                <w:i/>
                <w:sz w:val="18"/>
                <w:szCs w:val="18"/>
              </w:rPr>
              <w:t>Exeario</w:t>
            </w:r>
            <w:proofErr w:type="spellEnd"/>
            <w:r w:rsidRPr="002B68E7">
              <w:rPr>
                <w:rFonts w:ascii="Arial Narrow" w:hAnsi="Arial Narrow" w:cs="Arial"/>
                <w:i/>
                <w:sz w:val="18"/>
                <w:szCs w:val="18"/>
              </w:rPr>
              <w:t xml:space="preserve"> Sosa </w:t>
            </w:r>
            <w:proofErr w:type="spellStart"/>
            <w:r w:rsidRPr="002B68E7">
              <w:rPr>
                <w:rFonts w:ascii="Arial Narrow" w:hAnsi="Arial Narrow" w:cs="Arial"/>
                <w:i/>
                <w:sz w:val="18"/>
                <w:szCs w:val="18"/>
              </w:rPr>
              <w:t>Ocanto</w:t>
            </w:r>
            <w:proofErr w:type="spellEnd"/>
            <w:r w:rsidRPr="002B68E7">
              <w:rPr>
                <w:rFonts w:ascii="Arial Narrow" w:hAnsi="Arial Narrow" w:cs="Arial"/>
                <w:i/>
                <w:sz w:val="18"/>
                <w:szCs w:val="18"/>
              </w:rPr>
              <w:t>, Venezuela - Red Crearte</w:t>
            </w:r>
          </w:p>
        </w:tc>
      </w:tr>
    </w:tbl>
    <w:p w:rsidR="00B92AF6" w:rsidRPr="00134F69" w:rsidRDefault="00B92AF6" w:rsidP="00134F69">
      <w:pPr>
        <w:tabs>
          <w:tab w:val="left" w:pos="9214"/>
        </w:tabs>
        <w:spacing w:after="0" w:line="240" w:lineRule="auto"/>
        <w:rPr>
          <w:rFonts w:ascii="Arial" w:hAnsi="Arial" w:cs="Arial"/>
          <w:b/>
          <w:sz w:val="12"/>
          <w:szCs w:val="12"/>
        </w:rPr>
      </w:pPr>
    </w:p>
    <w:p w:rsidR="00B92AF6" w:rsidRPr="002002A1" w:rsidRDefault="00B92AF6" w:rsidP="00587914">
      <w:pPr>
        <w:pStyle w:val="Prrafodelista"/>
        <w:numPr>
          <w:ilvl w:val="0"/>
          <w:numId w:val="17"/>
        </w:numPr>
        <w:shd w:val="clear" w:color="auto" w:fill="D6E3BC" w:themeFill="accent3" w:themeFillTint="66"/>
        <w:spacing w:after="120" w:line="240" w:lineRule="auto"/>
        <w:ind w:left="285"/>
        <w:jc w:val="both"/>
        <w:rPr>
          <w:rFonts w:ascii="Arial" w:hAnsi="Arial" w:cs="Arial"/>
          <w:b/>
        </w:rPr>
      </w:pPr>
      <w:r w:rsidRPr="00B15850">
        <w:rPr>
          <w:rFonts w:ascii="Arial" w:hAnsi="Arial" w:cs="Arial"/>
          <w:b/>
        </w:rPr>
        <w:t>Afirmación de fe en palabras de Juan</w:t>
      </w:r>
    </w:p>
    <w:tbl>
      <w:tblPr>
        <w:tblStyle w:val="Tablaconcuadrcula"/>
        <w:tblW w:w="9715" w:type="dxa"/>
        <w:tblInd w:w="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2"/>
        <w:gridCol w:w="5103"/>
      </w:tblGrid>
      <w:tr w:rsidR="00B92AF6" w:rsidTr="00C56D0D">
        <w:tc>
          <w:tcPr>
            <w:tcW w:w="4612" w:type="dxa"/>
          </w:tcPr>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Creemos que Dios es Espíritu </w:t>
            </w:r>
          </w:p>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y los que le adoran, deben hacerlo </w:t>
            </w:r>
          </w:p>
          <w:p w:rsidR="00B92AF6" w:rsidRPr="00992760" w:rsidRDefault="00B92AF6" w:rsidP="00587914">
            <w:pPr>
              <w:shd w:val="clear" w:color="auto" w:fill="D6E3BC" w:themeFill="accent3" w:themeFillTint="66"/>
              <w:spacing w:after="80"/>
              <w:rPr>
                <w:rFonts w:ascii="Arial" w:hAnsi="Arial" w:cs="Arial"/>
              </w:rPr>
            </w:pPr>
            <w:proofErr w:type="gramStart"/>
            <w:r w:rsidRPr="00992760">
              <w:rPr>
                <w:rFonts w:ascii="Arial" w:hAnsi="Arial" w:cs="Arial"/>
              </w:rPr>
              <w:t>de</w:t>
            </w:r>
            <w:proofErr w:type="gramEnd"/>
            <w:r w:rsidRPr="00992760">
              <w:rPr>
                <w:rFonts w:ascii="Arial" w:hAnsi="Arial" w:cs="Arial"/>
              </w:rPr>
              <w:t xml:space="preserve"> verdad conforme al Espíritu.</w:t>
            </w:r>
          </w:p>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Creemos que Dios es luz y si vivimos </w:t>
            </w:r>
          </w:p>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en la luz, como Dios está en la luz, </w:t>
            </w:r>
          </w:p>
          <w:p w:rsidR="00B92AF6" w:rsidRPr="00992760" w:rsidRDefault="00B92AF6" w:rsidP="00587914">
            <w:pPr>
              <w:shd w:val="clear" w:color="auto" w:fill="D6E3BC" w:themeFill="accent3" w:themeFillTint="66"/>
              <w:spacing w:after="80"/>
              <w:rPr>
                <w:rFonts w:ascii="Arial" w:hAnsi="Arial" w:cs="Arial"/>
              </w:rPr>
            </w:pPr>
            <w:proofErr w:type="gramStart"/>
            <w:r>
              <w:rPr>
                <w:rFonts w:ascii="Arial" w:hAnsi="Arial" w:cs="Arial"/>
              </w:rPr>
              <w:t>hay</w:t>
            </w:r>
            <w:proofErr w:type="gramEnd"/>
            <w:r w:rsidRPr="00992760">
              <w:rPr>
                <w:rFonts w:ascii="Arial" w:hAnsi="Arial" w:cs="Arial"/>
              </w:rPr>
              <w:t xml:space="preserve"> unión entre nosotros.</w:t>
            </w:r>
          </w:p>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Creemos que Dios es amor, </w:t>
            </w:r>
          </w:p>
          <w:p w:rsidR="00B92AF6" w:rsidRPr="00992760" w:rsidRDefault="00B92AF6" w:rsidP="00587914">
            <w:pPr>
              <w:shd w:val="clear" w:color="auto" w:fill="D6E3BC" w:themeFill="accent3" w:themeFillTint="66"/>
              <w:rPr>
                <w:rFonts w:ascii="Arial" w:hAnsi="Arial" w:cs="Arial"/>
              </w:rPr>
            </w:pPr>
            <w:r w:rsidRPr="00992760">
              <w:rPr>
                <w:rFonts w:ascii="Arial" w:hAnsi="Arial" w:cs="Arial"/>
              </w:rPr>
              <w:t xml:space="preserve">y todo el que ama a Dios </w:t>
            </w:r>
          </w:p>
          <w:p w:rsidR="00B92AF6" w:rsidRPr="00992760" w:rsidRDefault="00B92AF6" w:rsidP="00587914">
            <w:pPr>
              <w:shd w:val="clear" w:color="auto" w:fill="D6E3BC" w:themeFill="accent3" w:themeFillTint="66"/>
              <w:spacing w:after="80"/>
              <w:rPr>
                <w:rFonts w:ascii="Arial" w:hAnsi="Arial" w:cs="Arial"/>
              </w:rPr>
            </w:pPr>
            <w:proofErr w:type="gramStart"/>
            <w:r w:rsidRPr="00992760">
              <w:rPr>
                <w:rFonts w:ascii="Arial" w:hAnsi="Arial" w:cs="Arial"/>
              </w:rPr>
              <w:t>y</w:t>
            </w:r>
            <w:proofErr w:type="gramEnd"/>
            <w:r w:rsidRPr="00992760">
              <w:rPr>
                <w:rFonts w:ascii="Arial" w:hAnsi="Arial" w:cs="Arial"/>
              </w:rPr>
              <w:t xml:space="preserve"> conoce a Dios, es hijo de Dios.</w:t>
            </w:r>
          </w:p>
          <w:p w:rsidR="00B92AF6" w:rsidRPr="00992760" w:rsidRDefault="00B92AF6" w:rsidP="00587914">
            <w:pPr>
              <w:shd w:val="clear" w:color="auto" w:fill="D6E3BC" w:themeFill="accent3" w:themeFillTint="66"/>
              <w:rPr>
                <w:rFonts w:ascii="Arial" w:hAnsi="Arial" w:cs="Arial"/>
              </w:rPr>
            </w:pPr>
            <w:r w:rsidRPr="00992760">
              <w:rPr>
                <w:rFonts w:ascii="Arial" w:hAnsi="Arial" w:cs="Arial"/>
              </w:rPr>
              <w:t xml:space="preserve">Creemos que Jesucristo es el Hijo de Dios, </w:t>
            </w:r>
          </w:p>
          <w:p w:rsidR="00B92AF6" w:rsidRPr="00992760" w:rsidRDefault="00B92AF6" w:rsidP="00587914">
            <w:pPr>
              <w:shd w:val="clear" w:color="auto" w:fill="D6E3BC" w:themeFill="accent3" w:themeFillTint="66"/>
              <w:rPr>
                <w:rFonts w:ascii="Arial" w:hAnsi="Arial" w:cs="Arial"/>
              </w:rPr>
            </w:pPr>
            <w:r w:rsidRPr="00992760">
              <w:rPr>
                <w:rFonts w:ascii="Arial" w:hAnsi="Arial" w:cs="Arial"/>
              </w:rPr>
              <w:t xml:space="preserve">y que Dios nos ha dado vida eterna, </w:t>
            </w:r>
          </w:p>
          <w:p w:rsidR="00B92AF6" w:rsidRPr="00095520" w:rsidRDefault="00B92AF6" w:rsidP="00587914">
            <w:pPr>
              <w:shd w:val="clear" w:color="auto" w:fill="D6E3BC" w:themeFill="accent3" w:themeFillTint="66"/>
              <w:spacing w:after="80"/>
              <w:rPr>
                <w:rFonts w:ascii="Arial" w:hAnsi="Arial" w:cs="Arial"/>
              </w:rPr>
            </w:pPr>
            <w:proofErr w:type="gramStart"/>
            <w:r w:rsidRPr="00992760">
              <w:rPr>
                <w:rFonts w:ascii="Arial" w:hAnsi="Arial" w:cs="Arial"/>
              </w:rPr>
              <w:t>y</w:t>
            </w:r>
            <w:proofErr w:type="gramEnd"/>
            <w:r w:rsidRPr="00992760">
              <w:rPr>
                <w:rFonts w:ascii="Arial" w:hAnsi="Arial" w:cs="Arial"/>
              </w:rPr>
              <w:t xml:space="preserve"> esa vida está en su Hijo.</w:t>
            </w:r>
          </w:p>
        </w:tc>
        <w:tc>
          <w:tcPr>
            <w:tcW w:w="5103" w:type="dxa"/>
          </w:tcPr>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Creemos que Jesucristo es la resurrección </w:t>
            </w:r>
          </w:p>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y la vida, y el que cree en él, </w:t>
            </w:r>
          </w:p>
          <w:p w:rsidR="00B92AF6" w:rsidRPr="00992760" w:rsidRDefault="00B92AF6" w:rsidP="00587914">
            <w:pPr>
              <w:shd w:val="clear" w:color="auto" w:fill="D6E3BC" w:themeFill="accent3" w:themeFillTint="66"/>
              <w:spacing w:after="100"/>
              <w:rPr>
                <w:rFonts w:ascii="Arial" w:hAnsi="Arial" w:cs="Arial"/>
              </w:rPr>
            </w:pPr>
            <w:proofErr w:type="gramStart"/>
            <w:r w:rsidRPr="00992760">
              <w:rPr>
                <w:rFonts w:ascii="Arial" w:hAnsi="Arial" w:cs="Arial"/>
              </w:rPr>
              <w:t>aunque</w:t>
            </w:r>
            <w:proofErr w:type="gramEnd"/>
            <w:r w:rsidRPr="00992760">
              <w:rPr>
                <w:rFonts w:ascii="Arial" w:hAnsi="Arial" w:cs="Arial"/>
              </w:rPr>
              <w:t xml:space="preserve"> muera vivirá.</w:t>
            </w:r>
          </w:p>
          <w:p w:rsidR="00B92AF6" w:rsidRPr="00992760" w:rsidRDefault="00B92AF6" w:rsidP="00587914">
            <w:pPr>
              <w:shd w:val="clear" w:color="auto" w:fill="D6E3BC" w:themeFill="accent3" w:themeFillTint="66"/>
              <w:rPr>
                <w:rFonts w:ascii="Arial" w:hAnsi="Arial" w:cs="Arial"/>
              </w:rPr>
            </w:pPr>
            <w:r w:rsidRPr="00992760">
              <w:rPr>
                <w:rFonts w:ascii="Arial" w:hAnsi="Arial" w:cs="Arial"/>
              </w:rPr>
              <w:t xml:space="preserve">Creemos que somos hijos de Dios, </w:t>
            </w:r>
          </w:p>
          <w:p w:rsidR="00B92AF6" w:rsidRPr="00992760" w:rsidRDefault="00B92AF6" w:rsidP="00587914">
            <w:pPr>
              <w:shd w:val="clear" w:color="auto" w:fill="D6E3BC" w:themeFill="accent3" w:themeFillTint="66"/>
              <w:spacing w:after="80"/>
              <w:rPr>
                <w:rFonts w:ascii="Arial" w:hAnsi="Arial" w:cs="Arial"/>
              </w:rPr>
            </w:pPr>
            <w:proofErr w:type="gramStart"/>
            <w:r w:rsidRPr="00992760">
              <w:rPr>
                <w:rFonts w:ascii="Arial" w:hAnsi="Arial" w:cs="Arial"/>
              </w:rPr>
              <w:t>y</w:t>
            </w:r>
            <w:proofErr w:type="gramEnd"/>
            <w:r w:rsidRPr="00992760">
              <w:rPr>
                <w:rFonts w:ascii="Arial" w:hAnsi="Arial" w:cs="Arial"/>
              </w:rPr>
              <w:t xml:space="preserve"> que él nos ha dado su espíritu.</w:t>
            </w:r>
          </w:p>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Creemos que si confesamos </w:t>
            </w:r>
          </w:p>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nuestros pecados, él es fiel y justo </w:t>
            </w:r>
          </w:p>
          <w:p w:rsidR="00B92AF6" w:rsidRPr="00992760" w:rsidRDefault="00B92AF6" w:rsidP="00587914">
            <w:pPr>
              <w:shd w:val="clear" w:color="auto" w:fill="D6E3BC" w:themeFill="accent3" w:themeFillTint="66"/>
              <w:rPr>
                <w:rFonts w:ascii="Arial" w:hAnsi="Arial" w:cs="Arial"/>
              </w:rPr>
            </w:pPr>
            <w:r w:rsidRPr="00992760">
              <w:rPr>
                <w:rFonts w:ascii="Arial" w:hAnsi="Arial" w:cs="Arial"/>
              </w:rPr>
              <w:t xml:space="preserve">para que nos perdone nuestros pecados </w:t>
            </w:r>
          </w:p>
          <w:p w:rsidR="00B92AF6" w:rsidRPr="00992760" w:rsidRDefault="00B92AF6" w:rsidP="00587914">
            <w:pPr>
              <w:shd w:val="clear" w:color="auto" w:fill="D6E3BC" w:themeFill="accent3" w:themeFillTint="66"/>
              <w:spacing w:after="80"/>
              <w:rPr>
                <w:rFonts w:ascii="Arial" w:hAnsi="Arial" w:cs="Arial"/>
              </w:rPr>
            </w:pPr>
            <w:proofErr w:type="gramStart"/>
            <w:r w:rsidRPr="00992760">
              <w:rPr>
                <w:rFonts w:ascii="Arial" w:hAnsi="Arial" w:cs="Arial"/>
              </w:rPr>
              <w:t>y</w:t>
            </w:r>
            <w:proofErr w:type="gramEnd"/>
            <w:r w:rsidRPr="00992760">
              <w:rPr>
                <w:rFonts w:ascii="Arial" w:hAnsi="Arial" w:cs="Arial"/>
              </w:rPr>
              <w:t xml:space="preserve"> nos limpie de toda maldad.</w:t>
            </w:r>
            <w:r w:rsidRPr="00992760">
              <w:rPr>
                <w:rFonts w:ascii="Arial" w:hAnsi="Arial" w:cs="Arial"/>
                <w:i/>
                <w:sz w:val="18"/>
                <w:szCs w:val="18"/>
              </w:rPr>
              <w:t xml:space="preserve"> </w:t>
            </w:r>
          </w:p>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Creemos que el mundo pasa, con todos </w:t>
            </w:r>
          </w:p>
          <w:p w:rsidR="00B92AF6" w:rsidRDefault="00B92AF6" w:rsidP="00587914">
            <w:pPr>
              <w:shd w:val="clear" w:color="auto" w:fill="D6E3BC" w:themeFill="accent3" w:themeFillTint="66"/>
              <w:rPr>
                <w:rFonts w:ascii="Arial" w:hAnsi="Arial" w:cs="Arial"/>
              </w:rPr>
            </w:pPr>
            <w:r w:rsidRPr="00992760">
              <w:rPr>
                <w:rFonts w:ascii="Arial" w:hAnsi="Arial" w:cs="Arial"/>
              </w:rPr>
              <w:t xml:space="preserve">sus malos deseos, pero el que hace </w:t>
            </w:r>
          </w:p>
          <w:p w:rsidR="00B92AF6" w:rsidRPr="00095520" w:rsidRDefault="00B92AF6" w:rsidP="00587914">
            <w:pPr>
              <w:shd w:val="clear" w:color="auto" w:fill="D6E3BC" w:themeFill="accent3" w:themeFillTint="66"/>
              <w:spacing w:after="80"/>
              <w:rPr>
                <w:rFonts w:ascii="Arial" w:hAnsi="Arial" w:cs="Arial"/>
              </w:rPr>
            </w:pPr>
            <w:proofErr w:type="gramStart"/>
            <w:r w:rsidRPr="00992760">
              <w:rPr>
                <w:rFonts w:ascii="Arial" w:hAnsi="Arial" w:cs="Arial"/>
              </w:rPr>
              <w:t>la</w:t>
            </w:r>
            <w:proofErr w:type="gramEnd"/>
            <w:r w:rsidRPr="00992760">
              <w:rPr>
                <w:rFonts w:ascii="Arial" w:hAnsi="Arial" w:cs="Arial"/>
              </w:rPr>
              <w:t xml:space="preserve"> voluntad de Dios vive para siempre. Amén.</w:t>
            </w:r>
          </w:p>
        </w:tc>
      </w:tr>
    </w:tbl>
    <w:p w:rsidR="004C6358" w:rsidRDefault="00B92AF6" w:rsidP="00587914">
      <w:pPr>
        <w:shd w:val="clear" w:color="auto" w:fill="D6E3BC" w:themeFill="accent3" w:themeFillTint="66"/>
        <w:tabs>
          <w:tab w:val="left" w:pos="9214"/>
        </w:tabs>
        <w:spacing w:after="120" w:line="240" w:lineRule="auto"/>
        <w:ind w:left="1764"/>
        <w:rPr>
          <w:rFonts w:ascii="Arial Narrow" w:hAnsi="Arial Narrow" w:cs="Arial"/>
          <w:i/>
          <w:sz w:val="18"/>
          <w:szCs w:val="18"/>
        </w:rPr>
      </w:pPr>
      <w:r w:rsidRPr="002B68E7">
        <w:rPr>
          <w:rFonts w:ascii="Arial Narrow" w:hAnsi="Arial Narrow" w:cs="Arial"/>
          <w:i/>
          <w:sz w:val="18"/>
          <w:szCs w:val="18"/>
        </w:rPr>
        <w:t>Palabras del Evangelio y de las Cartas de Juan.</w:t>
      </w:r>
      <w:r w:rsidRPr="00095520">
        <w:rPr>
          <w:rFonts w:ascii="Arial Narrow" w:hAnsi="Arial Narrow" w:cs="Arial"/>
          <w:i/>
          <w:sz w:val="18"/>
          <w:szCs w:val="18"/>
        </w:rPr>
        <w:t xml:space="preserve"> </w:t>
      </w:r>
      <w:r w:rsidRPr="002B68E7">
        <w:rPr>
          <w:rFonts w:ascii="Arial Narrow" w:hAnsi="Arial Narrow" w:cs="Arial"/>
          <w:i/>
          <w:sz w:val="18"/>
          <w:szCs w:val="18"/>
        </w:rPr>
        <w:t xml:space="preserve">Festejamos juntos al Señor, </w:t>
      </w:r>
      <w:proofErr w:type="spellStart"/>
      <w:r w:rsidRPr="002B68E7">
        <w:rPr>
          <w:rFonts w:ascii="Arial Narrow" w:hAnsi="Arial Narrow" w:cs="Arial"/>
          <w:i/>
          <w:sz w:val="18"/>
          <w:szCs w:val="18"/>
        </w:rPr>
        <w:t>Edic</w:t>
      </w:r>
      <w:proofErr w:type="spellEnd"/>
      <w:r w:rsidRPr="002B68E7">
        <w:rPr>
          <w:rFonts w:ascii="Arial Narrow" w:hAnsi="Arial Narrow" w:cs="Arial"/>
          <w:i/>
          <w:sz w:val="18"/>
          <w:szCs w:val="18"/>
        </w:rPr>
        <w:t xml:space="preserve">. La Aurora, 1989, </w:t>
      </w:r>
      <w:proofErr w:type="spellStart"/>
      <w:r w:rsidRPr="002B68E7">
        <w:rPr>
          <w:rFonts w:ascii="Arial Narrow" w:hAnsi="Arial Narrow" w:cs="Arial"/>
          <w:i/>
          <w:sz w:val="18"/>
          <w:szCs w:val="18"/>
        </w:rPr>
        <w:t>Bs.Aires</w:t>
      </w:r>
      <w:proofErr w:type="spellEnd"/>
      <w:r w:rsidRPr="002B68E7">
        <w:rPr>
          <w:rFonts w:ascii="Arial Narrow" w:hAnsi="Arial Narrow" w:cs="Arial"/>
          <w:i/>
          <w:sz w:val="18"/>
          <w:szCs w:val="18"/>
        </w:rPr>
        <w:t>,  *144</w:t>
      </w:r>
    </w:p>
    <w:p w:rsidR="00134F69" w:rsidRDefault="00134F69" w:rsidP="00BF7A34">
      <w:pPr>
        <w:pStyle w:val="Sinespaciado"/>
        <w:numPr>
          <w:ilvl w:val="0"/>
          <w:numId w:val="68"/>
        </w:numPr>
        <w:jc w:val="both"/>
        <w:rPr>
          <w:rFonts w:ascii="Arial" w:eastAsia="Calibri" w:hAnsi="Arial" w:cs="Arial"/>
          <w:b/>
          <w:sz w:val="22"/>
          <w:szCs w:val="22"/>
          <w:lang w:val="es-MX"/>
        </w:rPr>
      </w:pPr>
      <w:r w:rsidRPr="00134F69">
        <w:rPr>
          <w:rFonts w:ascii="Arial" w:eastAsia="Calibri" w:hAnsi="Arial" w:cs="Arial"/>
          <w:b/>
          <w:sz w:val="22"/>
          <w:szCs w:val="22"/>
          <w:lang w:val="es-MX"/>
        </w:rPr>
        <w:t>Por una estrella</w:t>
      </w:r>
    </w:p>
    <w:p w:rsidR="00134F69" w:rsidRPr="00134F69" w:rsidRDefault="00134F69" w:rsidP="00134F69">
      <w:pPr>
        <w:pStyle w:val="Sinespaciado"/>
        <w:ind w:left="360"/>
        <w:jc w:val="both"/>
        <w:rPr>
          <w:rFonts w:ascii="Arial" w:eastAsia="Calibri" w:hAnsi="Arial" w:cs="Arial"/>
          <w:b/>
          <w:strike/>
          <w:sz w:val="8"/>
          <w:szCs w:val="8"/>
          <w:lang w:val="es-MX"/>
        </w:rPr>
      </w:pPr>
    </w:p>
    <w:p w:rsidR="005472C4" w:rsidRDefault="005472C4" w:rsidP="00134F69">
      <w:pPr>
        <w:pStyle w:val="Sinespaciado"/>
        <w:ind w:left="360"/>
        <w:jc w:val="both"/>
        <w:rPr>
          <w:rFonts w:ascii="Arial" w:eastAsia="Calibri" w:hAnsi="Arial" w:cs="Arial"/>
          <w:sz w:val="22"/>
          <w:szCs w:val="22"/>
          <w:lang w:val="es-MX"/>
        </w:rPr>
      </w:pPr>
      <w:r w:rsidRPr="005472C4">
        <w:rPr>
          <w:rFonts w:ascii="Arial" w:eastAsia="Calibri" w:hAnsi="Arial" w:cs="Arial"/>
          <w:sz w:val="22"/>
          <w:szCs w:val="22"/>
          <w:lang w:val="es-MX"/>
        </w:rPr>
        <w:t xml:space="preserve">Dios eterno, por una estrella Tú llevaste a los magos </w:t>
      </w:r>
    </w:p>
    <w:p w:rsidR="005472C4" w:rsidRPr="005472C4" w:rsidRDefault="00134F69" w:rsidP="00134F69">
      <w:pPr>
        <w:pStyle w:val="Sinespaciado"/>
        <w:ind w:left="360"/>
        <w:jc w:val="both"/>
        <w:rPr>
          <w:rFonts w:ascii="Arial" w:eastAsia="Calibri" w:hAnsi="Arial" w:cs="Arial"/>
          <w:sz w:val="22"/>
          <w:szCs w:val="22"/>
          <w:lang w:val="es-MX"/>
        </w:rPr>
      </w:pPr>
      <w:proofErr w:type="gramStart"/>
      <w:r>
        <w:rPr>
          <w:rFonts w:ascii="Arial" w:eastAsia="Calibri" w:hAnsi="Arial" w:cs="Arial"/>
          <w:sz w:val="22"/>
          <w:szCs w:val="22"/>
          <w:lang w:val="es-MX"/>
        </w:rPr>
        <w:t>para</w:t>
      </w:r>
      <w:proofErr w:type="gramEnd"/>
      <w:r>
        <w:rPr>
          <w:rFonts w:ascii="Arial" w:eastAsia="Calibri" w:hAnsi="Arial" w:cs="Arial"/>
          <w:sz w:val="22"/>
          <w:szCs w:val="22"/>
          <w:lang w:val="es-MX"/>
        </w:rPr>
        <w:t xml:space="preserve"> que adorasen a Tu Hijo, </w:t>
      </w:r>
      <w:r w:rsidR="005472C4" w:rsidRPr="005472C4">
        <w:rPr>
          <w:rFonts w:ascii="Arial" w:eastAsia="Calibri" w:hAnsi="Arial" w:cs="Arial"/>
          <w:sz w:val="22"/>
          <w:szCs w:val="22"/>
          <w:lang w:val="es-MX"/>
        </w:rPr>
        <w:t>a nuestro Rey y Señor.</w:t>
      </w:r>
    </w:p>
    <w:p w:rsidR="00134F69" w:rsidRDefault="005472C4" w:rsidP="00134F69">
      <w:pPr>
        <w:pStyle w:val="Sinespaciado"/>
        <w:ind w:left="360"/>
        <w:jc w:val="both"/>
        <w:rPr>
          <w:rFonts w:ascii="Arial" w:eastAsia="Calibri" w:hAnsi="Arial" w:cs="Arial"/>
          <w:sz w:val="22"/>
          <w:szCs w:val="22"/>
          <w:lang w:val="es-MX"/>
        </w:rPr>
      </w:pPr>
      <w:r w:rsidRPr="005472C4">
        <w:rPr>
          <w:rFonts w:ascii="Arial" w:eastAsia="Calibri" w:hAnsi="Arial" w:cs="Arial"/>
          <w:sz w:val="22"/>
          <w:szCs w:val="22"/>
          <w:lang w:val="es-MX"/>
        </w:rPr>
        <w:t xml:space="preserve">Guía a las naciones por Tu Luz, para que toda la tierra venga a contemplar Tu gloria, </w:t>
      </w:r>
    </w:p>
    <w:p w:rsidR="005472C4" w:rsidRPr="00134F69" w:rsidRDefault="005472C4" w:rsidP="00134F69">
      <w:pPr>
        <w:pStyle w:val="Sinespaciado"/>
        <w:ind w:left="360"/>
        <w:jc w:val="both"/>
        <w:rPr>
          <w:rFonts w:ascii="Arial" w:eastAsia="Calibri" w:hAnsi="Arial" w:cs="Arial"/>
          <w:sz w:val="22"/>
          <w:szCs w:val="22"/>
          <w:lang w:val="es-MX"/>
        </w:rPr>
      </w:pPr>
      <w:proofErr w:type="gramStart"/>
      <w:r w:rsidRPr="005472C4">
        <w:rPr>
          <w:rFonts w:ascii="Arial" w:eastAsia="Calibri" w:hAnsi="Arial" w:cs="Arial"/>
          <w:sz w:val="22"/>
          <w:szCs w:val="22"/>
          <w:lang w:val="es-MX"/>
        </w:rPr>
        <w:t>toda</w:t>
      </w:r>
      <w:proofErr w:type="gramEnd"/>
      <w:r w:rsidRPr="005472C4">
        <w:rPr>
          <w:rFonts w:ascii="Arial" w:eastAsia="Calibri" w:hAnsi="Arial" w:cs="Arial"/>
          <w:sz w:val="22"/>
          <w:szCs w:val="22"/>
          <w:lang w:val="es-MX"/>
        </w:rPr>
        <w:t xml:space="preserve"> rodilla se doble al Nombre de Jesús, y toda lengua confiese que Jesús es el Señor. </w:t>
      </w:r>
      <w:r w:rsidRPr="00134F69">
        <w:rPr>
          <w:rFonts w:ascii="Arial" w:eastAsia="Calibri" w:hAnsi="Arial" w:cs="Arial"/>
          <w:sz w:val="22"/>
          <w:szCs w:val="22"/>
          <w:lang w:val="es-MX"/>
        </w:rPr>
        <w:t>Amén.</w:t>
      </w:r>
    </w:p>
    <w:p w:rsidR="002A6F65" w:rsidRDefault="002A6F65" w:rsidP="005472C4">
      <w:pPr>
        <w:tabs>
          <w:tab w:val="left" w:pos="9214"/>
        </w:tabs>
        <w:spacing w:after="80" w:line="240" w:lineRule="auto"/>
        <w:rPr>
          <w:rFonts w:ascii="Arial Narrow" w:hAnsi="Arial Narrow" w:cs="Arial"/>
          <w:i/>
          <w:sz w:val="18"/>
          <w:szCs w:val="18"/>
        </w:rPr>
      </w:pPr>
    </w:p>
    <w:p w:rsidR="002A6F65" w:rsidRDefault="002A6F65" w:rsidP="00134F69">
      <w:pPr>
        <w:tabs>
          <w:tab w:val="left" w:pos="9214"/>
        </w:tabs>
        <w:spacing w:after="80" w:line="240" w:lineRule="auto"/>
        <w:rPr>
          <w:rFonts w:ascii="Arial Narrow" w:hAnsi="Arial Narrow" w:cs="Arial"/>
          <w:i/>
          <w:sz w:val="18"/>
          <w:szCs w:val="18"/>
        </w:rPr>
      </w:pPr>
    </w:p>
    <w:p w:rsidR="000A6399" w:rsidRDefault="002A6F65" w:rsidP="00BF7A34">
      <w:pPr>
        <w:pStyle w:val="Prrafodelista"/>
        <w:numPr>
          <w:ilvl w:val="0"/>
          <w:numId w:val="67"/>
        </w:numPr>
        <w:tabs>
          <w:tab w:val="left" w:pos="9214"/>
        </w:tabs>
        <w:spacing w:after="80" w:line="240" w:lineRule="auto"/>
        <w:rPr>
          <w:rFonts w:ascii="Arial" w:hAnsi="Arial" w:cs="Arial"/>
          <w:b/>
        </w:rPr>
      </w:pPr>
      <w:r w:rsidRPr="002A6F65">
        <w:rPr>
          <w:rFonts w:ascii="Arial" w:hAnsi="Arial" w:cs="Arial"/>
          <w:b/>
        </w:rPr>
        <w:t>Invocación</w:t>
      </w:r>
    </w:p>
    <w:p w:rsidR="00134F69" w:rsidRPr="00134F69" w:rsidRDefault="00134F69" w:rsidP="00134F69">
      <w:pPr>
        <w:pStyle w:val="Prrafodelista"/>
        <w:tabs>
          <w:tab w:val="left" w:pos="9214"/>
        </w:tabs>
        <w:spacing w:after="80" w:line="240" w:lineRule="auto"/>
        <w:ind w:left="360"/>
        <w:rPr>
          <w:rFonts w:ascii="Arial" w:hAnsi="Arial" w:cs="Arial"/>
          <w:b/>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7"/>
        <w:gridCol w:w="4757"/>
      </w:tblGrid>
      <w:tr w:rsidR="00134F69" w:rsidTr="00134F69">
        <w:tc>
          <w:tcPr>
            <w:tcW w:w="4889" w:type="dxa"/>
          </w:tcPr>
          <w:p w:rsidR="00134F69" w:rsidRDefault="00134F69" w:rsidP="00134F69">
            <w:pPr>
              <w:pStyle w:val="Prrafodelista"/>
              <w:tabs>
                <w:tab w:val="left" w:pos="9214"/>
              </w:tabs>
              <w:spacing w:after="80"/>
              <w:ind w:left="0"/>
              <w:rPr>
                <w:rFonts w:ascii="Arial" w:hAnsi="Arial" w:cs="Arial"/>
              </w:rPr>
            </w:pPr>
            <w:r w:rsidRPr="005472C4">
              <w:rPr>
                <w:rFonts w:ascii="Arial" w:hAnsi="Arial" w:cs="Arial"/>
              </w:rPr>
              <w:t xml:space="preserve">Los magos te ofrecieron </w:t>
            </w:r>
          </w:p>
          <w:p w:rsidR="00134F69" w:rsidRPr="005472C4" w:rsidRDefault="00134F69" w:rsidP="00134F69">
            <w:pPr>
              <w:pStyle w:val="Prrafodelista"/>
              <w:tabs>
                <w:tab w:val="left" w:pos="9214"/>
              </w:tabs>
              <w:spacing w:after="80"/>
              <w:ind w:left="0"/>
              <w:rPr>
                <w:rFonts w:ascii="Arial" w:hAnsi="Arial" w:cs="Arial"/>
              </w:rPr>
            </w:pPr>
            <w:proofErr w:type="gramStart"/>
            <w:r w:rsidRPr="005472C4">
              <w:rPr>
                <w:rFonts w:ascii="Arial" w:hAnsi="Arial" w:cs="Arial"/>
              </w:rPr>
              <w:t>oro</w:t>
            </w:r>
            <w:proofErr w:type="gramEnd"/>
            <w:r w:rsidRPr="005472C4">
              <w:rPr>
                <w:rFonts w:ascii="Arial" w:hAnsi="Arial" w:cs="Arial"/>
              </w:rPr>
              <w:t>, incienso y mirra.</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Y yo…</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Yo te ofrezco mi libertad,</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 xml:space="preserve">Te doy mi voluntad. </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Acepto lo que tú quieres para mí…</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 xml:space="preserve">Buscaré seguir y vivir tu estilo. </w:t>
            </w:r>
          </w:p>
          <w:p w:rsidR="00134F69" w:rsidRDefault="00134F69" w:rsidP="002A6F65">
            <w:pPr>
              <w:pStyle w:val="Prrafodelista"/>
              <w:tabs>
                <w:tab w:val="left" w:pos="9214"/>
              </w:tabs>
              <w:spacing w:after="80"/>
              <w:ind w:left="0"/>
              <w:rPr>
                <w:rFonts w:ascii="Arial" w:hAnsi="Arial" w:cs="Arial"/>
              </w:rPr>
            </w:pPr>
            <w:r w:rsidRPr="005472C4">
              <w:rPr>
                <w:rFonts w:ascii="Arial" w:hAnsi="Arial" w:cs="Arial"/>
              </w:rPr>
              <w:t xml:space="preserve">Me renovaré en la entrega y el servicio. </w:t>
            </w:r>
          </w:p>
        </w:tc>
        <w:tc>
          <w:tcPr>
            <w:tcW w:w="4889" w:type="dxa"/>
          </w:tcPr>
          <w:p w:rsidR="00134F69" w:rsidRDefault="00134F69" w:rsidP="00134F69">
            <w:pPr>
              <w:pStyle w:val="Prrafodelista"/>
              <w:tabs>
                <w:tab w:val="left" w:pos="9214"/>
              </w:tabs>
              <w:spacing w:after="80"/>
              <w:ind w:left="0"/>
              <w:rPr>
                <w:rFonts w:ascii="Arial" w:hAnsi="Arial" w:cs="Arial"/>
              </w:rPr>
            </w:pPr>
            <w:r w:rsidRPr="005472C4">
              <w:rPr>
                <w:rFonts w:ascii="Arial" w:hAnsi="Arial" w:cs="Arial"/>
              </w:rPr>
              <w:t xml:space="preserve">Dejo en tus manos mis proyectos y anhelos, </w:t>
            </w:r>
          </w:p>
          <w:p w:rsidR="00134F69" w:rsidRPr="005472C4" w:rsidRDefault="00134F69" w:rsidP="00134F69">
            <w:pPr>
              <w:pStyle w:val="Prrafodelista"/>
              <w:tabs>
                <w:tab w:val="left" w:pos="9214"/>
              </w:tabs>
              <w:spacing w:after="80"/>
              <w:ind w:left="0"/>
              <w:rPr>
                <w:rFonts w:ascii="Arial" w:hAnsi="Arial" w:cs="Arial"/>
              </w:rPr>
            </w:pPr>
            <w:proofErr w:type="gramStart"/>
            <w:r w:rsidRPr="005472C4">
              <w:rPr>
                <w:rFonts w:ascii="Arial" w:hAnsi="Arial" w:cs="Arial"/>
              </w:rPr>
              <w:t>hago</w:t>
            </w:r>
            <w:proofErr w:type="gramEnd"/>
            <w:r w:rsidRPr="005472C4">
              <w:rPr>
                <w:rFonts w:ascii="Arial" w:hAnsi="Arial" w:cs="Arial"/>
              </w:rPr>
              <w:t xml:space="preserve"> de tus proyectos los míos…</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Te reconozco como el sentido de mi vida.</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Buscaré tener tus mismos sentimientos…</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Buscaré amar sirviendo y amando.</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Como tú, le diré: “hágase tu voluntad”…</w:t>
            </w:r>
          </w:p>
          <w:p w:rsidR="00134F69" w:rsidRPr="005472C4" w:rsidRDefault="00134F69" w:rsidP="00134F69">
            <w:pPr>
              <w:pStyle w:val="Prrafodelista"/>
              <w:tabs>
                <w:tab w:val="left" w:pos="9214"/>
              </w:tabs>
              <w:spacing w:after="80"/>
              <w:ind w:left="0"/>
              <w:rPr>
                <w:rFonts w:ascii="Arial" w:hAnsi="Arial" w:cs="Arial"/>
              </w:rPr>
            </w:pPr>
            <w:r w:rsidRPr="005472C4">
              <w:rPr>
                <w:rFonts w:ascii="Arial" w:hAnsi="Arial" w:cs="Arial"/>
              </w:rPr>
              <w:t>Buscaré decirle sí al Padre, como le dijiste tú.</w:t>
            </w:r>
          </w:p>
          <w:p w:rsidR="00134F69" w:rsidRDefault="00134F69" w:rsidP="002A6F65">
            <w:pPr>
              <w:pStyle w:val="Prrafodelista"/>
              <w:tabs>
                <w:tab w:val="left" w:pos="9214"/>
              </w:tabs>
              <w:spacing w:after="80"/>
              <w:ind w:left="0"/>
              <w:rPr>
                <w:rFonts w:ascii="Arial" w:hAnsi="Arial" w:cs="Arial"/>
              </w:rPr>
            </w:pPr>
            <w:r w:rsidRPr="005472C4">
              <w:rPr>
                <w:rFonts w:ascii="Arial" w:hAnsi="Arial" w:cs="Arial"/>
              </w:rPr>
              <w:t>Como tú viviré para servir y dar la vida.</w:t>
            </w:r>
          </w:p>
        </w:tc>
      </w:tr>
    </w:tbl>
    <w:p w:rsidR="004C6358" w:rsidRDefault="004C6358" w:rsidP="00B92AF6">
      <w:pPr>
        <w:spacing w:after="0" w:line="240" w:lineRule="auto"/>
        <w:rPr>
          <w:rFonts w:ascii="Arial Narrow" w:hAnsi="Arial Narrow" w:cs="Arial"/>
          <w:i/>
          <w:sz w:val="10"/>
          <w:szCs w:val="10"/>
        </w:rPr>
      </w:pPr>
    </w:p>
    <w:p w:rsidR="004C6358" w:rsidRDefault="004C6358" w:rsidP="00B92AF6">
      <w:pPr>
        <w:spacing w:after="0" w:line="240" w:lineRule="auto"/>
        <w:rPr>
          <w:rFonts w:ascii="Arial Narrow" w:hAnsi="Arial Narrow" w:cs="Arial"/>
          <w:i/>
          <w:sz w:val="10"/>
          <w:szCs w:val="10"/>
        </w:rPr>
      </w:pPr>
    </w:p>
    <w:tbl>
      <w:tblPr>
        <w:tblStyle w:val="Tablaconcuadrcula"/>
        <w:tblW w:w="0" w:type="auto"/>
        <w:tblLook w:val="04A0" w:firstRow="1" w:lastRow="0" w:firstColumn="1" w:lastColumn="0" w:noHBand="0" w:noVBand="1"/>
      </w:tblPr>
      <w:tblGrid>
        <w:gridCol w:w="9778"/>
      </w:tblGrid>
      <w:tr w:rsidR="004C6358" w:rsidTr="00415992">
        <w:tc>
          <w:tcPr>
            <w:tcW w:w="9778" w:type="dxa"/>
            <w:shd w:val="clear" w:color="auto" w:fill="6600CC"/>
          </w:tcPr>
          <w:p w:rsidR="00C25E03" w:rsidRDefault="00C25E03"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DA3A72">
              <w:rPr>
                <w:rFonts w:ascii="Arial" w:hAnsi="Arial" w:cs="Arial"/>
                <w:b/>
              </w:rPr>
              <w:t>Canciones</w:t>
            </w:r>
          </w:p>
        </w:tc>
      </w:tr>
    </w:tbl>
    <w:p w:rsidR="00C25E03" w:rsidRDefault="00C25E03" w:rsidP="00B92AF6">
      <w:pPr>
        <w:spacing w:after="0" w:line="240" w:lineRule="auto"/>
        <w:rPr>
          <w:rFonts w:ascii="Arial Narrow" w:hAnsi="Arial Narrow" w:cs="Arial"/>
          <w:i/>
          <w:sz w:val="10"/>
          <w:szCs w:val="10"/>
        </w:rPr>
      </w:pPr>
    </w:p>
    <w:p w:rsidR="00C25E03" w:rsidRPr="009A7CCC" w:rsidRDefault="00C25E03" w:rsidP="00B92AF6">
      <w:pPr>
        <w:spacing w:after="0" w:line="240" w:lineRule="auto"/>
        <w:rPr>
          <w:rFonts w:ascii="Arial Narrow" w:hAnsi="Arial Narrow" w:cs="Arial"/>
          <w:i/>
          <w:sz w:val="10"/>
          <w:szCs w:val="10"/>
        </w:rPr>
      </w:pPr>
    </w:p>
    <w:p w:rsidR="00950AFC" w:rsidRPr="00E3651B" w:rsidRDefault="00950AFC" w:rsidP="00BF7A34">
      <w:pPr>
        <w:pStyle w:val="Prrafodelista"/>
        <w:numPr>
          <w:ilvl w:val="0"/>
          <w:numId w:val="69"/>
        </w:numPr>
        <w:tabs>
          <w:tab w:val="left" w:pos="9214"/>
        </w:tabs>
        <w:spacing w:after="0" w:line="240" w:lineRule="auto"/>
        <w:rPr>
          <w:rFonts w:ascii="Arial" w:hAnsi="Arial" w:cs="Arial"/>
          <w:sz w:val="20"/>
          <w:szCs w:val="20"/>
        </w:rPr>
      </w:pPr>
      <w:r w:rsidRPr="00E3651B">
        <w:rPr>
          <w:rFonts w:ascii="Arial" w:hAnsi="Arial" w:cs="Arial"/>
          <w:b/>
          <w:sz w:val="20"/>
          <w:szCs w:val="20"/>
        </w:rPr>
        <w:t>Hay un Cristo en la calle</w:t>
      </w:r>
      <w:r w:rsidRPr="00E3651B">
        <w:rPr>
          <w:rFonts w:ascii="Arial" w:hAnsi="Arial" w:cs="Arial"/>
          <w:sz w:val="20"/>
          <w:szCs w:val="20"/>
        </w:rPr>
        <w:t xml:space="preserve"> –– A. </w:t>
      </w:r>
      <w:proofErr w:type="spellStart"/>
      <w:r w:rsidRPr="00E3651B">
        <w:rPr>
          <w:rFonts w:ascii="Arial" w:hAnsi="Arial" w:cs="Arial"/>
          <w:sz w:val="20"/>
          <w:szCs w:val="20"/>
        </w:rPr>
        <w:t>Giacumbo</w:t>
      </w:r>
      <w:proofErr w:type="spellEnd"/>
      <w:r w:rsidRPr="00E3651B">
        <w:rPr>
          <w:rFonts w:ascii="Arial" w:hAnsi="Arial" w:cs="Arial"/>
          <w:sz w:val="20"/>
          <w:szCs w:val="20"/>
        </w:rPr>
        <w:t xml:space="preserve"> – H. Perera</w:t>
      </w:r>
      <w:r w:rsidR="00FB14A4" w:rsidRPr="00E3651B">
        <w:rPr>
          <w:rFonts w:ascii="Arial" w:hAnsi="Arial" w:cs="Arial"/>
          <w:sz w:val="20"/>
          <w:szCs w:val="20"/>
        </w:rPr>
        <w:t xml:space="preserve"> - </w:t>
      </w:r>
      <w:proofErr w:type="spellStart"/>
      <w:r w:rsidR="00FB14A4" w:rsidRPr="00E3651B">
        <w:rPr>
          <w:rFonts w:ascii="Arial" w:hAnsi="Arial" w:cs="Arial"/>
          <w:b/>
          <w:sz w:val="20"/>
          <w:szCs w:val="20"/>
        </w:rPr>
        <w:t>Canc</w:t>
      </w:r>
      <w:proofErr w:type="spellEnd"/>
      <w:r w:rsidR="00FB14A4" w:rsidRPr="00E3651B">
        <w:rPr>
          <w:rFonts w:ascii="Arial" w:hAnsi="Arial" w:cs="Arial"/>
          <w:b/>
          <w:sz w:val="20"/>
          <w:szCs w:val="20"/>
        </w:rPr>
        <w:t>. Abierto 97</w:t>
      </w:r>
    </w:p>
    <w:p w:rsidR="00950AFC" w:rsidRPr="00E3651B" w:rsidRDefault="00FB14A4" w:rsidP="00BF7A34">
      <w:pPr>
        <w:pStyle w:val="Textosinformato"/>
        <w:numPr>
          <w:ilvl w:val="0"/>
          <w:numId w:val="69"/>
        </w:numPr>
        <w:rPr>
          <w:rFonts w:ascii="Arial" w:hAnsi="Arial" w:cs="Arial"/>
        </w:rPr>
      </w:pPr>
      <w:r w:rsidRPr="00E3651B">
        <w:rPr>
          <w:rFonts w:ascii="Arial" w:hAnsi="Arial" w:cs="Arial"/>
          <w:b/>
        </w:rPr>
        <w:t>Que mi vida entera esté</w:t>
      </w:r>
      <w:r w:rsidRPr="00E3651B">
        <w:rPr>
          <w:rFonts w:ascii="Arial" w:hAnsi="Arial" w:cs="Arial"/>
        </w:rPr>
        <w:t xml:space="preserve"> </w:t>
      </w:r>
      <w:r w:rsidR="00950AFC" w:rsidRPr="00E3651B">
        <w:rPr>
          <w:rFonts w:ascii="Arial" w:hAnsi="Arial" w:cs="Arial"/>
        </w:rPr>
        <w:t xml:space="preserve">- </w:t>
      </w:r>
      <w:proofErr w:type="spellStart"/>
      <w:r w:rsidR="00950AFC" w:rsidRPr="00E3651B">
        <w:rPr>
          <w:rFonts w:ascii="Arial" w:hAnsi="Arial" w:cs="Arial"/>
        </w:rPr>
        <w:t>Frances</w:t>
      </w:r>
      <w:proofErr w:type="spellEnd"/>
      <w:r w:rsidR="00950AFC" w:rsidRPr="00E3651B">
        <w:rPr>
          <w:rFonts w:ascii="Arial" w:hAnsi="Arial" w:cs="Arial"/>
        </w:rPr>
        <w:t xml:space="preserve"> R. </w:t>
      </w:r>
      <w:proofErr w:type="spellStart"/>
      <w:r w:rsidR="00950AFC" w:rsidRPr="00E3651B">
        <w:rPr>
          <w:rFonts w:ascii="Arial" w:hAnsi="Arial" w:cs="Arial"/>
        </w:rPr>
        <w:t>Havergal</w:t>
      </w:r>
      <w:proofErr w:type="spellEnd"/>
      <w:r w:rsidRPr="00E3651B">
        <w:rPr>
          <w:rFonts w:ascii="Arial" w:hAnsi="Arial" w:cs="Arial"/>
        </w:rPr>
        <w:t xml:space="preserve">, 1836-1879 – </w:t>
      </w:r>
      <w:proofErr w:type="spellStart"/>
      <w:r w:rsidRPr="00E3651B">
        <w:rPr>
          <w:rFonts w:ascii="Arial" w:hAnsi="Arial" w:cs="Arial"/>
        </w:rPr>
        <w:t>Tr</w:t>
      </w:r>
      <w:proofErr w:type="spellEnd"/>
      <w:r w:rsidRPr="00E3651B">
        <w:rPr>
          <w:rFonts w:ascii="Arial" w:hAnsi="Arial" w:cs="Arial"/>
        </w:rPr>
        <w:t xml:space="preserve"> </w:t>
      </w:r>
      <w:r w:rsidRPr="00E3651B">
        <w:rPr>
          <w:rFonts w:ascii="Arial" w:hAnsi="Arial" w:cs="Arial"/>
          <w:bCs/>
        </w:rPr>
        <w:t>Vicente Mendoza,  1875-1955 – Wolfgang Mozart, 1756-17691</w:t>
      </w:r>
      <w:r w:rsidRPr="00E3651B">
        <w:rPr>
          <w:rFonts w:ascii="Arial" w:hAnsi="Arial" w:cs="Arial"/>
        </w:rPr>
        <w:t xml:space="preserve"> - </w:t>
      </w:r>
      <w:r w:rsidRPr="00E3651B">
        <w:rPr>
          <w:rFonts w:ascii="Arial" w:hAnsi="Arial" w:cs="Arial"/>
          <w:b/>
        </w:rPr>
        <w:t>CN 316</w:t>
      </w:r>
    </w:p>
    <w:p w:rsidR="00950AFC" w:rsidRPr="00E3651B" w:rsidRDefault="00950AFC" w:rsidP="00BF7A34">
      <w:pPr>
        <w:pStyle w:val="Textosinformato"/>
        <w:numPr>
          <w:ilvl w:val="0"/>
          <w:numId w:val="69"/>
        </w:numPr>
        <w:rPr>
          <w:rFonts w:ascii="Arial" w:hAnsi="Arial" w:cs="Arial"/>
        </w:rPr>
      </w:pPr>
      <w:r w:rsidRPr="00E3651B">
        <w:rPr>
          <w:rFonts w:ascii="Arial" w:hAnsi="Arial" w:cs="Arial"/>
          <w:b/>
          <w:bCs/>
        </w:rPr>
        <w:t>Regalos</w:t>
      </w:r>
      <w:r w:rsidR="00E3651B" w:rsidRPr="00E3651B">
        <w:rPr>
          <w:rFonts w:ascii="Arial" w:hAnsi="Arial" w:cs="Arial"/>
          <w:bCs/>
        </w:rPr>
        <w:t xml:space="preserve"> </w:t>
      </w:r>
      <w:r w:rsidRPr="00E3651B">
        <w:rPr>
          <w:rFonts w:ascii="Arial" w:hAnsi="Arial" w:cs="Arial"/>
          <w:bCs/>
        </w:rPr>
        <w:t xml:space="preserve">- </w:t>
      </w:r>
      <w:r w:rsidRPr="00E3651B">
        <w:rPr>
          <w:rFonts w:ascii="Arial" w:hAnsi="Arial" w:cs="Arial"/>
        </w:rPr>
        <w:t xml:space="preserve">Luis </w:t>
      </w:r>
      <w:proofErr w:type="spellStart"/>
      <w:r w:rsidRPr="00E3651B">
        <w:rPr>
          <w:rFonts w:ascii="Arial" w:hAnsi="Arial" w:cs="Arial"/>
        </w:rPr>
        <w:t>Igarazábal</w:t>
      </w:r>
      <w:proofErr w:type="spellEnd"/>
      <w:r w:rsidR="00E3651B" w:rsidRPr="00E3651B">
        <w:rPr>
          <w:rFonts w:ascii="Arial" w:hAnsi="Arial" w:cs="Arial"/>
        </w:rPr>
        <w:t xml:space="preserve">, Uruguay - Marta </w:t>
      </w:r>
      <w:proofErr w:type="spellStart"/>
      <w:r w:rsidR="00E3651B" w:rsidRPr="00E3651B">
        <w:rPr>
          <w:rFonts w:ascii="Arial" w:hAnsi="Arial" w:cs="Arial"/>
        </w:rPr>
        <w:t>Merklen</w:t>
      </w:r>
      <w:proofErr w:type="spellEnd"/>
      <w:r w:rsidRPr="00E3651B">
        <w:rPr>
          <w:rFonts w:ascii="Arial" w:hAnsi="Arial" w:cs="Arial"/>
        </w:rPr>
        <w:t xml:space="preserve"> de </w:t>
      </w:r>
      <w:proofErr w:type="spellStart"/>
      <w:r w:rsidRPr="00E3651B">
        <w:rPr>
          <w:rFonts w:ascii="Arial" w:hAnsi="Arial" w:cs="Arial"/>
        </w:rPr>
        <w:t>Cuelho</w:t>
      </w:r>
      <w:proofErr w:type="spellEnd"/>
      <w:r w:rsidR="00E3651B" w:rsidRPr="00E3651B">
        <w:rPr>
          <w:rFonts w:ascii="Arial" w:hAnsi="Arial" w:cs="Arial"/>
        </w:rPr>
        <w:t xml:space="preserve">, Uruguay - </w:t>
      </w:r>
      <w:proofErr w:type="spellStart"/>
      <w:r w:rsidR="00E3651B" w:rsidRPr="00E3651B">
        <w:rPr>
          <w:rFonts w:ascii="Arial" w:hAnsi="Arial" w:cs="Arial"/>
          <w:b/>
          <w:bCs/>
        </w:rPr>
        <w:t>Canc</w:t>
      </w:r>
      <w:proofErr w:type="spellEnd"/>
      <w:r w:rsidR="00E3651B" w:rsidRPr="00E3651B">
        <w:rPr>
          <w:rFonts w:ascii="Arial" w:hAnsi="Arial" w:cs="Arial"/>
          <w:b/>
          <w:bCs/>
        </w:rPr>
        <w:t>. Abierto 110</w:t>
      </w:r>
    </w:p>
    <w:p w:rsidR="0038202C" w:rsidRPr="00E3651B" w:rsidRDefault="00E3651B" w:rsidP="00BF7A34">
      <w:pPr>
        <w:pStyle w:val="Prrafodelista"/>
        <w:numPr>
          <w:ilvl w:val="0"/>
          <w:numId w:val="69"/>
        </w:numPr>
        <w:tabs>
          <w:tab w:val="left" w:pos="9214"/>
        </w:tabs>
        <w:spacing w:after="0" w:line="240" w:lineRule="auto"/>
        <w:rPr>
          <w:rFonts w:ascii="Arial" w:hAnsi="Arial" w:cs="Arial"/>
          <w:sz w:val="20"/>
          <w:szCs w:val="20"/>
        </w:rPr>
      </w:pPr>
      <w:r w:rsidRPr="00E3651B">
        <w:rPr>
          <w:rFonts w:ascii="Arial" w:hAnsi="Arial" w:cs="Arial"/>
          <w:b/>
          <w:sz w:val="20"/>
          <w:szCs w:val="20"/>
        </w:rPr>
        <w:t>Sálvanos, Señor, despiertos</w:t>
      </w:r>
      <w:r w:rsidRPr="00E3651B">
        <w:rPr>
          <w:rFonts w:ascii="Arial" w:hAnsi="Arial" w:cs="Arial"/>
          <w:sz w:val="20"/>
          <w:szCs w:val="20"/>
        </w:rPr>
        <w:t xml:space="preserve"> (</w:t>
      </w:r>
      <w:proofErr w:type="spellStart"/>
      <w:r w:rsidRPr="00E3651B">
        <w:rPr>
          <w:rFonts w:ascii="Arial" w:hAnsi="Arial" w:cs="Arial"/>
          <w:sz w:val="20"/>
          <w:szCs w:val="20"/>
        </w:rPr>
        <w:t>bas</w:t>
      </w:r>
      <w:proofErr w:type="spellEnd"/>
      <w:r w:rsidRPr="00E3651B">
        <w:rPr>
          <w:rFonts w:ascii="Arial" w:hAnsi="Arial" w:cs="Arial"/>
          <w:sz w:val="20"/>
          <w:szCs w:val="20"/>
        </w:rPr>
        <w:t xml:space="preserve">. en </w:t>
      </w:r>
      <w:proofErr w:type="spellStart"/>
      <w:r w:rsidRPr="00E3651B">
        <w:rPr>
          <w:rFonts w:ascii="Arial" w:hAnsi="Arial" w:cs="Arial"/>
          <w:sz w:val="20"/>
          <w:szCs w:val="20"/>
        </w:rPr>
        <w:t>Lc</w:t>
      </w:r>
      <w:proofErr w:type="spellEnd"/>
      <w:r w:rsidRPr="00E3651B">
        <w:rPr>
          <w:rFonts w:ascii="Arial" w:hAnsi="Arial" w:cs="Arial"/>
          <w:sz w:val="20"/>
          <w:szCs w:val="20"/>
        </w:rPr>
        <w:t xml:space="preserve"> 2.29-32 </w:t>
      </w:r>
      <w:r w:rsidR="00B92AF6" w:rsidRPr="00E3651B">
        <w:rPr>
          <w:rFonts w:ascii="Arial" w:hAnsi="Arial" w:cs="Arial"/>
          <w:sz w:val="20"/>
          <w:szCs w:val="20"/>
        </w:rPr>
        <w:t>– Juan J. Sosa, Cuba</w:t>
      </w:r>
      <w:r w:rsidRPr="00E3651B">
        <w:rPr>
          <w:rFonts w:ascii="Arial" w:hAnsi="Arial" w:cs="Arial"/>
          <w:sz w:val="20"/>
          <w:szCs w:val="20"/>
        </w:rPr>
        <w:t xml:space="preserve">-USA, 1947 - </w:t>
      </w:r>
      <w:r w:rsidRPr="00E3651B">
        <w:rPr>
          <w:rFonts w:ascii="Arial" w:hAnsi="Arial" w:cs="Arial"/>
          <w:b/>
          <w:sz w:val="20"/>
          <w:szCs w:val="20"/>
        </w:rPr>
        <w:t>CF 42</w:t>
      </w:r>
    </w:p>
    <w:p w:rsidR="0038202C" w:rsidRPr="00950AFC" w:rsidRDefault="0038202C" w:rsidP="00216979">
      <w:pPr>
        <w:spacing w:after="0"/>
        <w:rPr>
          <w:b/>
          <w:color w:val="FF0000"/>
          <w:sz w:val="24"/>
          <w:szCs w:val="24"/>
          <w:lang w:val="es-ES"/>
        </w:rPr>
      </w:pPr>
    </w:p>
    <w:tbl>
      <w:tblPr>
        <w:tblStyle w:val="Tablaconcuadrcula"/>
        <w:tblW w:w="0" w:type="auto"/>
        <w:tblLook w:val="04A0" w:firstRow="1" w:lastRow="0" w:firstColumn="1" w:lastColumn="0" w:noHBand="0" w:noVBand="1"/>
      </w:tblPr>
      <w:tblGrid>
        <w:gridCol w:w="9854"/>
      </w:tblGrid>
      <w:tr w:rsidR="00216979" w:rsidRPr="009D33A7" w:rsidTr="00726572">
        <w:trPr>
          <w:trHeight w:val="470"/>
        </w:trPr>
        <w:tc>
          <w:tcPr>
            <w:tcW w:w="10683" w:type="dxa"/>
            <w:tcBorders>
              <w:top w:val="nil"/>
              <w:left w:val="nil"/>
              <w:bottom w:val="nil"/>
              <w:right w:val="nil"/>
            </w:tcBorders>
            <w:shd w:val="clear" w:color="auto" w:fill="009900"/>
          </w:tcPr>
          <w:p w:rsidR="00216979" w:rsidRPr="00587914" w:rsidRDefault="00216979" w:rsidP="003138DF">
            <w:pPr>
              <w:spacing w:before="60" w:after="60"/>
              <w:rPr>
                <w:rFonts w:ascii="Arial" w:hAnsi="Arial" w:cs="Arial"/>
                <w:color w:val="FFFFFF" w:themeColor="background1"/>
                <w:lang w:val="es-ES"/>
              </w:rPr>
            </w:pPr>
            <w:r>
              <w:rPr>
                <w:rFonts w:ascii="Arial" w:hAnsi="Arial" w:cs="Arial"/>
                <w:b/>
                <w:color w:val="FFFFFF" w:themeColor="background1"/>
                <w:lang w:val="es-ES"/>
              </w:rPr>
              <w:t>9 de Enero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 xml:space="preserve">Primer domingo después de Epifanía – Bautismo del Señor </w:t>
            </w:r>
            <w:r w:rsidRPr="00917E48">
              <w:rPr>
                <w:rFonts w:ascii="Arial" w:hAnsi="Arial" w:cs="Arial"/>
                <w:color w:val="FFFFFF" w:themeColor="background1"/>
                <w:lang w:val="es-ES"/>
              </w:rPr>
              <w:t>(</w:t>
            </w:r>
            <w:r>
              <w:rPr>
                <w:rFonts w:ascii="Arial" w:hAnsi="Arial" w:cs="Arial"/>
                <w:color w:val="FFFFFF" w:themeColor="background1"/>
                <w:lang w:val="es-ES"/>
              </w:rPr>
              <w:t>Verde</w:t>
            </w:r>
            <w:r w:rsidR="00587914">
              <w:rPr>
                <w:rFonts w:ascii="Arial" w:hAnsi="Arial" w:cs="Arial"/>
                <w:color w:val="FFFFFF" w:themeColor="background1"/>
                <w:lang w:val="es-ES"/>
              </w:rPr>
              <w:t>)</w:t>
            </w:r>
          </w:p>
        </w:tc>
      </w:tr>
    </w:tbl>
    <w:p w:rsidR="00B92AF6" w:rsidRPr="00F457F0" w:rsidRDefault="00B92AF6" w:rsidP="00E3651B">
      <w:pPr>
        <w:tabs>
          <w:tab w:val="left" w:pos="9214"/>
        </w:tabs>
        <w:spacing w:after="0" w:line="240" w:lineRule="auto"/>
        <w:rPr>
          <w:rFonts w:ascii="Arial" w:hAnsi="Arial" w:cs="Arial"/>
          <w:sz w:val="6"/>
          <w:szCs w:val="6"/>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804"/>
      </w:tblGrid>
      <w:tr w:rsidR="00B92AF6" w:rsidTr="00726572">
        <w:trPr>
          <w:trHeight w:val="4044"/>
        </w:trPr>
        <w:tc>
          <w:tcPr>
            <w:tcW w:w="3119" w:type="dxa"/>
          </w:tcPr>
          <w:p w:rsidR="00B92AF6" w:rsidRPr="00AF5C1A" w:rsidRDefault="00B92AF6" w:rsidP="00B92AF6">
            <w:pPr>
              <w:spacing w:after="80"/>
              <w:jc w:val="center"/>
              <w:rPr>
                <w:rFonts w:ascii="Arial" w:hAnsi="Arial" w:cs="Arial"/>
                <w:noProof/>
                <w:sz w:val="6"/>
                <w:szCs w:val="6"/>
              </w:rPr>
            </w:pPr>
          </w:p>
          <w:p w:rsidR="00B92AF6" w:rsidRPr="008279D2" w:rsidRDefault="00B92AF6" w:rsidP="00AF5C1A">
            <w:pPr>
              <w:rPr>
                <w:rFonts w:ascii="Arial" w:hAnsi="Arial" w:cs="Arial"/>
              </w:rPr>
            </w:pPr>
            <w:r w:rsidRPr="008279D2">
              <w:rPr>
                <w:rFonts w:ascii="Arial" w:hAnsi="Arial" w:cs="Arial"/>
                <w:noProof/>
                <w:lang w:val="es-ES" w:eastAsia="es-ES"/>
              </w:rPr>
              <w:drawing>
                <wp:inline distT="0" distB="0" distL="0" distR="0" wp14:anchorId="7F814410" wp14:editId="1D1D12D3">
                  <wp:extent cx="1830892" cy="2424931"/>
                  <wp:effectExtent l="19050" t="0" r="0" b="0"/>
                  <wp:docPr id="33" name="Imagen 29" descr="http://servicioskoinonia.org/cerezo/dibujosC/09bautismodelseno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rvicioskoinonia.org/cerezo/dibujosC/09bautismodelsenorC.jpg"/>
                          <pic:cNvPicPr>
                            <a:picLocks noChangeAspect="1" noChangeArrowheads="1"/>
                          </pic:cNvPicPr>
                        </pic:nvPicPr>
                        <pic:blipFill>
                          <a:blip r:embed="rId39"/>
                          <a:srcRect/>
                          <a:stretch>
                            <a:fillRect/>
                          </a:stretch>
                        </pic:blipFill>
                        <pic:spPr bwMode="auto">
                          <a:xfrm>
                            <a:off x="0" y="0"/>
                            <a:ext cx="1833320" cy="2428146"/>
                          </a:xfrm>
                          <a:prstGeom prst="rect">
                            <a:avLst/>
                          </a:prstGeom>
                          <a:noFill/>
                          <a:ln w="9525">
                            <a:noFill/>
                            <a:miter lim="800000"/>
                            <a:headEnd/>
                            <a:tailEnd/>
                          </a:ln>
                        </pic:spPr>
                      </pic:pic>
                    </a:graphicData>
                  </a:graphic>
                </wp:inline>
              </w:drawing>
            </w:r>
          </w:p>
          <w:p w:rsidR="00B92AF6" w:rsidRPr="008279D2" w:rsidRDefault="00B92AF6" w:rsidP="00B92AF6">
            <w:pPr>
              <w:tabs>
                <w:tab w:val="left" w:pos="9214"/>
              </w:tabs>
              <w:rPr>
                <w:rFonts w:ascii="Arial" w:hAnsi="Arial" w:cs="Arial"/>
              </w:rPr>
            </w:pPr>
            <w:r w:rsidRPr="008279D2">
              <w:rPr>
                <w:rFonts w:ascii="Arial Narrow" w:hAnsi="Arial Narrow" w:cs="Arial"/>
                <w:i/>
                <w:sz w:val="14"/>
                <w:szCs w:val="14"/>
              </w:rPr>
              <w:t xml:space="preserve">Cerezo </w:t>
            </w:r>
            <w:proofErr w:type="spellStart"/>
            <w:r w:rsidRPr="008279D2">
              <w:rPr>
                <w:rFonts w:ascii="Arial Narrow" w:hAnsi="Arial Narrow" w:cs="Arial"/>
                <w:i/>
                <w:sz w:val="14"/>
                <w:szCs w:val="14"/>
              </w:rPr>
              <w:t>Barredo</w:t>
            </w:r>
            <w:proofErr w:type="spellEnd"/>
          </w:p>
        </w:tc>
        <w:tc>
          <w:tcPr>
            <w:tcW w:w="6804" w:type="dxa"/>
          </w:tcPr>
          <w:p w:rsidR="00B92AF6" w:rsidRPr="008279D2" w:rsidRDefault="00B92AF6" w:rsidP="00B92AF6">
            <w:pPr>
              <w:tabs>
                <w:tab w:val="left" w:pos="9214"/>
              </w:tabs>
              <w:spacing w:after="80"/>
              <w:rPr>
                <w:rFonts w:ascii="Arial" w:hAnsi="Arial" w:cs="Arial"/>
              </w:rPr>
            </w:pPr>
            <w:r w:rsidRPr="008279D2">
              <w:rPr>
                <w:rFonts w:ascii="Arial" w:hAnsi="Arial" w:cs="Arial"/>
                <w:b/>
              </w:rPr>
              <w:t>Evangelio de Lucas</w:t>
            </w:r>
            <w:r w:rsidRPr="008279D2">
              <w:rPr>
                <w:rFonts w:ascii="Arial" w:hAnsi="Arial" w:cs="Arial"/>
              </w:rPr>
              <w:t xml:space="preserve"> </w:t>
            </w:r>
            <w:r w:rsidRPr="008279D2">
              <w:rPr>
                <w:rFonts w:ascii="Arial" w:hAnsi="Arial" w:cs="Arial"/>
                <w:b/>
              </w:rPr>
              <w:t>3.15-16, 21-22</w:t>
            </w:r>
            <w:r w:rsidRPr="008279D2">
              <w:rPr>
                <w:rFonts w:ascii="Arial" w:hAnsi="Arial" w:cs="Arial"/>
              </w:rPr>
              <w:t>: La gente estaba con expectativa y se preguntaba si Juan sería el Mesías. “Yo los bautizo con agua, pero viene uno que los bautizará con Espíritu Santo y fuego”. Jesús también fue bautizado y el Espíritu bajó sobre él, y una voz del cielo dijo “Tú eres mi Hijo amado”…</w:t>
            </w:r>
          </w:p>
          <w:p w:rsidR="00B92AF6" w:rsidRPr="00AF5C1A" w:rsidRDefault="00B92AF6" w:rsidP="00B92AF6">
            <w:pPr>
              <w:tabs>
                <w:tab w:val="left" w:pos="9214"/>
              </w:tabs>
              <w:spacing w:after="80"/>
              <w:rPr>
                <w:rFonts w:ascii="Arial" w:hAnsi="Arial" w:cs="Arial"/>
              </w:rPr>
            </w:pPr>
            <w:r w:rsidRPr="008279D2">
              <w:rPr>
                <w:rFonts w:ascii="Arial" w:hAnsi="Arial" w:cs="Arial"/>
                <w:b/>
              </w:rPr>
              <w:t>Profeta Isaías</w:t>
            </w:r>
            <w:r w:rsidRPr="008279D2">
              <w:rPr>
                <w:rFonts w:ascii="Arial" w:hAnsi="Arial" w:cs="Arial"/>
              </w:rPr>
              <w:t xml:space="preserve"> </w:t>
            </w:r>
            <w:r w:rsidR="005144E0">
              <w:rPr>
                <w:rFonts w:ascii="Arial" w:hAnsi="Arial" w:cs="Arial"/>
                <w:b/>
              </w:rPr>
              <w:t xml:space="preserve">43.1-7: </w:t>
            </w:r>
            <w:r w:rsidR="00AF5C1A" w:rsidRPr="00AF5C1A">
              <w:rPr>
                <w:rFonts w:ascii="Arial" w:hAnsi="Arial" w:cs="Arial"/>
              </w:rPr>
              <w:t>No temas</w:t>
            </w:r>
            <w:r w:rsidR="00AF5C1A">
              <w:rPr>
                <w:rFonts w:ascii="Arial" w:hAnsi="Arial" w:cs="Arial"/>
              </w:rPr>
              <w:t>, yo te di tu nombre, Israel, yo te redimí de Egipto, yo pagué tu rescate, yo te amo, yo soy tu salvador. No temas, que yo estoy contigo. Del oriente y del occidente volveré a juntarte, de todos los confines de la tierra.</w:t>
            </w:r>
          </w:p>
          <w:p w:rsidR="00B92AF6" w:rsidRPr="008279D2" w:rsidRDefault="00B92AF6" w:rsidP="00B92AF6">
            <w:pPr>
              <w:tabs>
                <w:tab w:val="left" w:pos="9214"/>
              </w:tabs>
              <w:spacing w:after="80"/>
              <w:rPr>
                <w:rFonts w:ascii="Arial" w:hAnsi="Arial" w:cs="Arial"/>
              </w:rPr>
            </w:pPr>
            <w:r w:rsidRPr="008279D2">
              <w:rPr>
                <w:rFonts w:ascii="Arial" w:hAnsi="Arial" w:cs="Arial"/>
                <w:b/>
              </w:rPr>
              <w:t>Hechos de los Apóstoles</w:t>
            </w:r>
            <w:r w:rsidRPr="008279D2">
              <w:rPr>
                <w:rFonts w:ascii="Arial" w:hAnsi="Arial" w:cs="Arial"/>
              </w:rPr>
              <w:t xml:space="preserve"> </w:t>
            </w:r>
            <w:r w:rsidRPr="008279D2">
              <w:rPr>
                <w:rFonts w:ascii="Arial" w:hAnsi="Arial" w:cs="Arial"/>
                <w:b/>
              </w:rPr>
              <w:t>8.14-17:</w:t>
            </w:r>
            <w:r w:rsidRPr="008279D2">
              <w:rPr>
                <w:rFonts w:ascii="Arial" w:hAnsi="Arial" w:cs="Arial"/>
              </w:rPr>
              <w:t xml:space="preserve"> Los apóstoles oran por los creyentes de Samaria que recién habían aceptado el mensaje de Dios, les imponen las manos y así reciben el Espíritu Santo. </w:t>
            </w:r>
          </w:p>
          <w:p w:rsidR="00B92AF6" w:rsidRDefault="00B92AF6" w:rsidP="00B92AF6">
            <w:pPr>
              <w:tabs>
                <w:tab w:val="left" w:pos="9214"/>
              </w:tabs>
              <w:rPr>
                <w:rFonts w:ascii="Arial" w:hAnsi="Arial" w:cs="Arial"/>
              </w:rPr>
            </w:pPr>
            <w:r w:rsidRPr="008279D2">
              <w:rPr>
                <w:rFonts w:ascii="Arial" w:hAnsi="Arial" w:cs="Arial"/>
                <w:b/>
              </w:rPr>
              <w:t>Salmo</w:t>
            </w:r>
            <w:r w:rsidRPr="008279D2">
              <w:rPr>
                <w:rFonts w:ascii="Arial" w:hAnsi="Arial" w:cs="Arial"/>
              </w:rPr>
              <w:t xml:space="preserve"> </w:t>
            </w:r>
            <w:r w:rsidRPr="008279D2">
              <w:rPr>
                <w:rFonts w:ascii="Arial" w:hAnsi="Arial" w:cs="Arial"/>
                <w:b/>
              </w:rPr>
              <w:t>29:</w:t>
            </w:r>
            <w:r w:rsidRPr="008279D2">
              <w:rPr>
                <w:rFonts w:ascii="Arial" w:hAnsi="Arial" w:cs="Arial"/>
              </w:rPr>
              <w:t xml:space="preserve"> Alaben el poder y la gloria del Señor. La voz del Señor resuena sobre el mar, imponente, y desgaja los cedros del Líbano. El Señor da fuerza a su pueblo y lo bendice con paz.</w:t>
            </w:r>
          </w:p>
        </w:tc>
      </w:tr>
    </w:tbl>
    <w:p w:rsidR="00B92AF6" w:rsidRPr="00613EBA" w:rsidRDefault="00B92AF6" w:rsidP="00613EBA">
      <w:pPr>
        <w:tabs>
          <w:tab w:val="left" w:pos="9214"/>
        </w:tabs>
        <w:spacing w:after="0" w:line="240" w:lineRule="auto"/>
        <w:rPr>
          <w:rFonts w:ascii="Arial" w:hAnsi="Arial" w:cs="Arial"/>
          <w:sz w:val="12"/>
          <w:szCs w:val="12"/>
        </w:rPr>
      </w:pPr>
    </w:p>
    <w:p w:rsidR="00B92AF6" w:rsidRPr="003D0712" w:rsidRDefault="00B92AF6" w:rsidP="00BF7A34">
      <w:pPr>
        <w:pStyle w:val="Prrafodelista"/>
        <w:numPr>
          <w:ilvl w:val="0"/>
          <w:numId w:val="61"/>
        </w:numPr>
        <w:tabs>
          <w:tab w:val="left" w:pos="9214"/>
        </w:tabs>
        <w:spacing w:after="80" w:line="240" w:lineRule="auto"/>
        <w:ind w:left="708"/>
        <w:rPr>
          <w:rFonts w:ascii="Arial" w:hAnsi="Arial" w:cs="Arial"/>
        </w:rPr>
      </w:pPr>
      <w:r w:rsidRPr="00613EBA">
        <w:rPr>
          <w:rFonts w:ascii="Arial" w:hAnsi="Arial" w:cs="Arial"/>
        </w:rPr>
        <w:t>El baut</w:t>
      </w:r>
      <w:r w:rsidRPr="003D0712">
        <w:rPr>
          <w:rFonts w:ascii="Arial" w:hAnsi="Arial" w:cs="Arial"/>
          <w:b/>
        </w:rPr>
        <w:t>ismo de Jesús.</w:t>
      </w:r>
      <w:r w:rsidRPr="003D0712">
        <w:rPr>
          <w:rFonts w:ascii="Arial" w:hAnsi="Arial" w:cs="Arial"/>
        </w:rPr>
        <w:t xml:space="preserve"> Al presentarse para recibir el bautismo de Juan, Jesús se somete a la voluntad del Padre (Mt 3.14s) y se sitúa humildemente entre los pecadores. Es el Cordero de Dios que toma sobre sí mismo el pecado del mundo (</w:t>
      </w:r>
      <w:proofErr w:type="spellStart"/>
      <w:r w:rsidRPr="003D0712">
        <w:rPr>
          <w:rFonts w:ascii="Arial" w:hAnsi="Arial" w:cs="Arial"/>
        </w:rPr>
        <w:t>Jn</w:t>
      </w:r>
      <w:proofErr w:type="spellEnd"/>
      <w:r w:rsidRPr="003D0712">
        <w:rPr>
          <w:rFonts w:ascii="Arial" w:hAnsi="Arial" w:cs="Arial"/>
        </w:rPr>
        <w:t xml:space="preserve"> 1.29</w:t>
      </w:r>
      <w:proofErr w:type="gramStart"/>
      <w:r w:rsidRPr="003D0712">
        <w:rPr>
          <w:rFonts w:ascii="Arial" w:hAnsi="Arial" w:cs="Arial"/>
        </w:rPr>
        <w:t>,36</w:t>
      </w:r>
      <w:proofErr w:type="gramEnd"/>
      <w:r w:rsidRPr="003D0712">
        <w:rPr>
          <w:rFonts w:ascii="Arial" w:hAnsi="Arial" w:cs="Arial"/>
        </w:rPr>
        <w:t>). El bautismo de Jesús en el Jordán anuncia y prepara su bautismo “en la muerte” (</w:t>
      </w:r>
      <w:proofErr w:type="spellStart"/>
      <w:r w:rsidRPr="003D0712">
        <w:rPr>
          <w:rFonts w:ascii="Arial" w:hAnsi="Arial" w:cs="Arial"/>
        </w:rPr>
        <w:t>Lc</w:t>
      </w:r>
      <w:proofErr w:type="spellEnd"/>
      <w:r w:rsidRPr="003D0712">
        <w:rPr>
          <w:rFonts w:ascii="Arial" w:hAnsi="Arial" w:cs="Arial"/>
        </w:rPr>
        <w:t xml:space="preserve"> 12.50; Mc 10.38), encuadrando así en dos bautismos su vida pública.</w:t>
      </w:r>
    </w:p>
    <w:p w:rsidR="00B92AF6" w:rsidRDefault="00B92AF6" w:rsidP="003D0712">
      <w:pPr>
        <w:tabs>
          <w:tab w:val="left" w:pos="9214"/>
        </w:tabs>
        <w:spacing w:after="80" w:line="240" w:lineRule="auto"/>
        <w:jc w:val="right"/>
        <w:rPr>
          <w:rFonts w:ascii="Arial" w:hAnsi="Arial" w:cs="Arial"/>
          <w:i/>
          <w:sz w:val="18"/>
          <w:szCs w:val="18"/>
        </w:rPr>
      </w:pPr>
      <w:r w:rsidRPr="00A846A7">
        <w:rPr>
          <w:rFonts w:ascii="Arial" w:hAnsi="Arial" w:cs="Arial"/>
          <w:i/>
          <w:sz w:val="18"/>
          <w:szCs w:val="18"/>
        </w:rPr>
        <w:t>Xavier León-</w:t>
      </w:r>
      <w:proofErr w:type="spellStart"/>
      <w:r w:rsidRPr="00A846A7">
        <w:rPr>
          <w:rFonts w:ascii="Arial" w:hAnsi="Arial" w:cs="Arial"/>
          <w:i/>
          <w:sz w:val="18"/>
          <w:szCs w:val="18"/>
        </w:rPr>
        <w:t>Dufour</w:t>
      </w:r>
      <w:proofErr w:type="spellEnd"/>
      <w:r w:rsidRPr="00A846A7">
        <w:rPr>
          <w:rFonts w:ascii="Arial" w:hAnsi="Arial" w:cs="Arial"/>
          <w:i/>
          <w:sz w:val="18"/>
          <w:szCs w:val="18"/>
        </w:rPr>
        <w:t xml:space="preserve">, </w:t>
      </w:r>
      <w:r w:rsidRPr="00A846A7">
        <w:rPr>
          <w:rFonts w:ascii="Arial" w:hAnsi="Arial" w:cs="Arial"/>
          <w:b/>
          <w:i/>
          <w:sz w:val="18"/>
          <w:szCs w:val="18"/>
        </w:rPr>
        <w:t>Vocabulario de Teología Bíblica</w:t>
      </w:r>
      <w:r w:rsidRPr="00A846A7">
        <w:rPr>
          <w:rFonts w:ascii="Arial" w:hAnsi="Arial" w:cs="Arial"/>
          <w:i/>
          <w:sz w:val="18"/>
          <w:szCs w:val="18"/>
        </w:rPr>
        <w:t>, Herder, España, 1978.</w:t>
      </w:r>
    </w:p>
    <w:p w:rsidR="00273780" w:rsidRPr="00C12080" w:rsidRDefault="00273780" w:rsidP="003D0712">
      <w:pPr>
        <w:spacing w:after="0" w:line="240" w:lineRule="auto"/>
        <w:rPr>
          <w:rFonts w:ascii="Arial" w:hAnsi="Arial" w:cs="Arial"/>
          <w:b/>
          <w:sz w:val="6"/>
          <w:szCs w:val="6"/>
        </w:rPr>
      </w:pPr>
    </w:p>
    <w:p w:rsidR="00B92AF6" w:rsidRDefault="00B92AF6" w:rsidP="00BF7A34">
      <w:pPr>
        <w:pStyle w:val="Prrafodelista"/>
        <w:numPr>
          <w:ilvl w:val="0"/>
          <w:numId w:val="18"/>
        </w:numPr>
        <w:tabs>
          <w:tab w:val="left" w:pos="9214"/>
        </w:tabs>
        <w:spacing w:after="0" w:line="240" w:lineRule="auto"/>
        <w:ind w:left="708"/>
        <w:rPr>
          <w:rFonts w:ascii="Arial" w:hAnsi="Arial" w:cs="Arial"/>
        </w:rPr>
      </w:pPr>
      <w:r w:rsidRPr="00CA4F9E">
        <w:rPr>
          <w:rFonts w:ascii="Arial" w:hAnsi="Arial" w:cs="Arial"/>
          <w:b/>
        </w:rPr>
        <w:t xml:space="preserve">¿Tiempo de expectativas o tiempos de desencantos? </w:t>
      </w:r>
      <w:r w:rsidR="00CA0A99">
        <w:rPr>
          <w:rFonts w:ascii="Arial" w:hAnsi="Arial" w:cs="Arial"/>
        </w:rPr>
        <w:t>En nuestros pueblos</w:t>
      </w:r>
      <w:r w:rsidRPr="00CA4F9E">
        <w:rPr>
          <w:rFonts w:ascii="Arial" w:hAnsi="Arial" w:cs="Arial"/>
        </w:rPr>
        <w:t xml:space="preserve"> pasa</w:t>
      </w:r>
      <w:r w:rsidR="00CA0A99">
        <w:rPr>
          <w:rFonts w:ascii="Arial" w:hAnsi="Arial" w:cs="Arial"/>
        </w:rPr>
        <w:t>mos</w:t>
      </w:r>
      <w:r w:rsidRPr="00CA4F9E">
        <w:rPr>
          <w:rFonts w:ascii="Arial" w:hAnsi="Arial" w:cs="Arial"/>
        </w:rPr>
        <w:t xml:space="preserve"> por tiempos de expectativas abiertas</w:t>
      </w:r>
      <w:r w:rsidR="00CA0A99">
        <w:rPr>
          <w:rFonts w:ascii="Arial" w:hAnsi="Arial" w:cs="Arial"/>
        </w:rPr>
        <w:t>, o por tiempos</w:t>
      </w:r>
      <w:r w:rsidRPr="00CA4F9E">
        <w:rPr>
          <w:rFonts w:ascii="Arial" w:hAnsi="Arial" w:cs="Arial"/>
        </w:rPr>
        <w:t xml:space="preserve"> de desencantos </w:t>
      </w:r>
      <w:r w:rsidR="00CA0A99">
        <w:rPr>
          <w:rFonts w:ascii="Arial" w:hAnsi="Arial" w:cs="Arial"/>
        </w:rPr>
        <w:t>en</w:t>
      </w:r>
      <w:r>
        <w:rPr>
          <w:rFonts w:ascii="Arial" w:hAnsi="Arial" w:cs="Arial"/>
        </w:rPr>
        <w:t xml:space="preserve"> </w:t>
      </w:r>
      <w:r w:rsidRPr="00CA4F9E">
        <w:rPr>
          <w:rFonts w:ascii="Arial" w:hAnsi="Arial" w:cs="Arial"/>
        </w:rPr>
        <w:t>otros</w:t>
      </w:r>
      <w:r w:rsidR="00CA0A99">
        <w:rPr>
          <w:rFonts w:ascii="Arial" w:hAnsi="Arial" w:cs="Arial"/>
        </w:rPr>
        <w:t xml:space="preserve"> casos</w:t>
      </w:r>
      <w:r w:rsidRPr="00CA4F9E">
        <w:rPr>
          <w:rFonts w:ascii="Arial" w:hAnsi="Arial" w:cs="Arial"/>
        </w:rPr>
        <w:t>. Para el evangelio cada tiempo nuevo es un tiempo de oportunidades y de desafíos: el bautismo es expresión de disponibilidad delante de Dios y delante de la comunidad humana, ejerciendo con Jesús la calidad de hijos de Dios.</w:t>
      </w:r>
    </w:p>
    <w:p w:rsidR="00B92AF6" w:rsidRPr="008279D2" w:rsidRDefault="00B92AF6" w:rsidP="003D0712">
      <w:pPr>
        <w:tabs>
          <w:tab w:val="left" w:pos="9214"/>
        </w:tabs>
        <w:spacing w:after="0" w:line="240" w:lineRule="auto"/>
        <w:rPr>
          <w:rFonts w:ascii="Arial" w:hAnsi="Arial" w:cs="Arial"/>
          <w:sz w:val="8"/>
          <w:szCs w:val="8"/>
        </w:rPr>
      </w:pPr>
    </w:p>
    <w:p w:rsidR="00B92AF6" w:rsidRDefault="00B92AF6" w:rsidP="00BF7A34">
      <w:pPr>
        <w:pStyle w:val="Prrafodelista"/>
        <w:numPr>
          <w:ilvl w:val="0"/>
          <w:numId w:val="18"/>
        </w:numPr>
        <w:tabs>
          <w:tab w:val="left" w:pos="9214"/>
        </w:tabs>
        <w:spacing w:after="0" w:line="240" w:lineRule="auto"/>
        <w:ind w:left="708"/>
        <w:rPr>
          <w:rFonts w:ascii="Arial" w:hAnsi="Arial" w:cs="Arial"/>
        </w:rPr>
      </w:pPr>
      <w:r w:rsidRPr="00CA4F9E">
        <w:rPr>
          <w:rFonts w:ascii="Arial" w:hAnsi="Arial" w:cs="Arial"/>
          <w:b/>
        </w:rPr>
        <w:t>Tiempos de espera confiada.</w:t>
      </w:r>
      <w:r w:rsidRPr="00CA4F9E">
        <w:rPr>
          <w:rFonts w:ascii="Arial" w:hAnsi="Arial" w:cs="Arial"/>
        </w:rPr>
        <w:t xml:space="preserve"> La historia bíblica es la historia de las distintas y sucesivas vocaciones personales y comunitarias, llamados de Dios a personas, pueblos y comunidades, y en todos los casos subrayadas por el “yo estaré contigo” de la promesa de Dios. Cantamos “en tus manos, Señor, siempre estamos”, o “Castillo fuerte es nuestro Dios”…</w:t>
      </w:r>
    </w:p>
    <w:p w:rsidR="008E7AED" w:rsidRPr="008E7AED" w:rsidRDefault="008E7AED" w:rsidP="008E7AED">
      <w:pPr>
        <w:pStyle w:val="Prrafodelista"/>
        <w:rPr>
          <w:rFonts w:ascii="Arial" w:hAnsi="Arial" w:cs="Arial"/>
        </w:rPr>
      </w:pPr>
    </w:p>
    <w:p w:rsidR="00726572" w:rsidRPr="008E7AED" w:rsidRDefault="003E246E" w:rsidP="00BF7A34">
      <w:pPr>
        <w:pStyle w:val="Prrafodelista"/>
        <w:numPr>
          <w:ilvl w:val="0"/>
          <w:numId w:val="18"/>
        </w:numPr>
        <w:tabs>
          <w:tab w:val="left" w:pos="9214"/>
        </w:tabs>
        <w:spacing w:after="0" w:line="240" w:lineRule="auto"/>
        <w:ind w:left="708"/>
        <w:rPr>
          <w:rFonts w:ascii="Arial" w:hAnsi="Arial" w:cs="Arial"/>
        </w:rPr>
      </w:pPr>
      <w:r w:rsidRPr="008E7AED">
        <w:rPr>
          <w:rFonts w:ascii="Arial" w:hAnsi="Arial" w:cs="Arial"/>
          <w:b/>
        </w:rPr>
        <w:t>¿Escuchamos la voz de Dios?</w:t>
      </w:r>
      <w:r w:rsidR="008E7AED" w:rsidRPr="008E7AED">
        <w:rPr>
          <w:rFonts w:ascii="Arial" w:hAnsi="Arial" w:cs="Arial"/>
        </w:rPr>
        <w:t xml:space="preserve"> </w:t>
      </w:r>
      <w:r w:rsidR="008E7AED" w:rsidRPr="00726572">
        <w:rPr>
          <w:rFonts w:ascii="Arial" w:hAnsi="Arial" w:cs="Arial"/>
        </w:rPr>
        <w:t>El Salmo 29 nos invita a escuchar la voz de Dios en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4"/>
        <w:gridCol w:w="7350"/>
      </w:tblGrid>
      <w:tr w:rsidR="00726572" w:rsidTr="008E7AED">
        <w:tc>
          <w:tcPr>
            <w:tcW w:w="2021" w:type="dxa"/>
          </w:tcPr>
          <w:p w:rsidR="00726572" w:rsidRDefault="00726572" w:rsidP="003D0712">
            <w:pPr>
              <w:tabs>
                <w:tab w:val="left" w:pos="9214"/>
              </w:tabs>
              <w:rPr>
                <w:rFonts w:ascii="Arial" w:hAnsi="Arial" w:cs="Arial"/>
              </w:rPr>
            </w:pPr>
            <w:r>
              <w:rPr>
                <w:noProof/>
                <w:lang w:val="es-ES" w:eastAsia="es-ES"/>
              </w:rPr>
              <w:drawing>
                <wp:inline distT="0" distB="0" distL="0" distR="0" wp14:anchorId="7F67E99D" wp14:editId="507A1861">
                  <wp:extent cx="1453487" cy="1029923"/>
                  <wp:effectExtent l="0" t="0" r="0" b="0"/>
                  <wp:docPr id="7" name="Imagen 7" descr="https://lh3.googleusercontent.com/8IBtO0M5Hi7PVEtlfqAWbTdL2mVK1EpF7Zi7bvncxFYV5VgftfhG5rARdCXwbcL5JB33CA=s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8IBtO0M5Hi7PVEtlfqAWbTdL2mVK1EpF7Zi7bvncxFYV5VgftfhG5rARdCXwbcL5JB33CA=s1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53708" cy="1030079"/>
                          </a:xfrm>
                          <a:prstGeom prst="rect">
                            <a:avLst/>
                          </a:prstGeom>
                          <a:noFill/>
                          <a:ln>
                            <a:noFill/>
                          </a:ln>
                        </pic:spPr>
                      </pic:pic>
                    </a:graphicData>
                  </a:graphic>
                </wp:inline>
              </w:drawing>
            </w:r>
          </w:p>
        </w:tc>
        <w:tc>
          <w:tcPr>
            <w:tcW w:w="7757" w:type="dxa"/>
          </w:tcPr>
          <w:p w:rsidR="008E7AED" w:rsidRDefault="00726572" w:rsidP="008E7AED">
            <w:pPr>
              <w:tabs>
                <w:tab w:val="left" w:pos="9214"/>
              </w:tabs>
              <w:rPr>
                <w:rFonts w:ascii="Arial" w:hAnsi="Arial" w:cs="Arial"/>
              </w:rPr>
            </w:pPr>
            <w:proofErr w:type="gramStart"/>
            <w:r w:rsidRPr="00726572">
              <w:rPr>
                <w:rFonts w:ascii="Arial" w:hAnsi="Arial" w:cs="Arial"/>
              </w:rPr>
              <w:t>medio</w:t>
            </w:r>
            <w:proofErr w:type="gramEnd"/>
            <w:r w:rsidRPr="00726572">
              <w:rPr>
                <w:rFonts w:ascii="Arial" w:hAnsi="Arial" w:cs="Arial"/>
              </w:rPr>
              <w:t xml:space="preserve"> del temporal y también en el pequeño templo que nos cobija, en el desierto o en </w:t>
            </w:r>
            <w:r w:rsidR="008E7AED">
              <w:rPr>
                <w:rFonts w:ascii="Arial" w:hAnsi="Arial" w:cs="Arial"/>
              </w:rPr>
              <w:t>medio del viento que sacude los cedros del Líbano.</w:t>
            </w:r>
            <w:r w:rsidRPr="00726572">
              <w:rPr>
                <w:rFonts w:ascii="Arial" w:hAnsi="Arial" w:cs="Arial"/>
              </w:rPr>
              <w:t xml:space="preserve"> </w:t>
            </w:r>
            <w:r w:rsidR="008E7AED" w:rsidRPr="00726572">
              <w:rPr>
                <w:rFonts w:ascii="Arial" w:hAnsi="Arial" w:cs="Arial"/>
              </w:rPr>
              <w:t>Y</w:t>
            </w:r>
            <w:r w:rsidRPr="00726572">
              <w:rPr>
                <w:rFonts w:ascii="Arial" w:hAnsi="Arial" w:cs="Arial"/>
              </w:rPr>
              <w:t xml:space="preserve"> siempre, siempre </w:t>
            </w:r>
            <w:r w:rsidR="008E7AED">
              <w:rPr>
                <w:rFonts w:ascii="Arial" w:hAnsi="Arial" w:cs="Arial"/>
              </w:rPr>
              <w:t xml:space="preserve">el Señor </w:t>
            </w:r>
            <w:r w:rsidRPr="00726572">
              <w:rPr>
                <w:rFonts w:ascii="Arial" w:hAnsi="Arial" w:cs="Arial"/>
              </w:rPr>
              <w:t xml:space="preserve">“da fuerza a su pueblo y bendice a su pueblo con paz”. </w:t>
            </w:r>
          </w:p>
          <w:p w:rsidR="00726572" w:rsidRDefault="00726572" w:rsidP="008E7AED">
            <w:pPr>
              <w:tabs>
                <w:tab w:val="left" w:pos="9214"/>
              </w:tabs>
              <w:rPr>
                <w:rFonts w:ascii="Arial" w:hAnsi="Arial" w:cs="Arial"/>
              </w:rPr>
            </w:pPr>
            <w:r w:rsidRPr="00726572">
              <w:rPr>
                <w:rFonts w:ascii="Arial" w:hAnsi="Arial" w:cs="Arial"/>
              </w:rPr>
              <w:t xml:space="preserve">Que podamos escuchar la voz de Dios en medio de nuestros tiempos y viviendo su paz, en la </w:t>
            </w:r>
            <w:r w:rsidR="008E7AED">
              <w:rPr>
                <w:rFonts w:ascii="Arial" w:hAnsi="Arial" w:cs="Arial"/>
              </w:rPr>
              <w:t>plenitud del Espíritu de Jesús.</w:t>
            </w:r>
          </w:p>
        </w:tc>
      </w:tr>
    </w:tbl>
    <w:p w:rsidR="003E246E" w:rsidRDefault="003E246E" w:rsidP="008E7AED">
      <w:pPr>
        <w:tabs>
          <w:tab w:val="left" w:pos="9214"/>
        </w:tabs>
        <w:spacing w:after="12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9778"/>
      </w:tblGrid>
      <w:tr w:rsidR="00273780" w:rsidTr="00415992">
        <w:tc>
          <w:tcPr>
            <w:tcW w:w="9778" w:type="dxa"/>
            <w:tcBorders>
              <w:top w:val="nil"/>
              <w:left w:val="nil"/>
              <w:bottom w:val="nil"/>
              <w:right w:val="nil"/>
            </w:tcBorders>
            <w:shd w:val="clear" w:color="auto" w:fill="009900"/>
          </w:tcPr>
          <w:p w:rsidR="00273780" w:rsidRDefault="00273780" w:rsidP="00415992">
            <w:pPr>
              <w:spacing w:before="40" w:after="40"/>
              <w:rPr>
                <w:rFonts w:ascii="Arial" w:hAnsi="Arial" w:cs="Arial"/>
              </w:rPr>
            </w:pPr>
            <w:r w:rsidRPr="00273780">
              <w:rPr>
                <w:rFonts w:ascii="Arial" w:hAnsi="Arial" w:cs="Arial"/>
                <w:b/>
                <w:color w:val="FFFFFF" w:themeColor="background1"/>
              </w:rPr>
              <w:t>Recursos para la predicación</w:t>
            </w:r>
          </w:p>
        </w:tc>
      </w:tr>
    </w:tbl>
    <w:p w:rsidR="00273780" w:rsidRPr="009112DD" w:rsidRDefault="00273780" w:rsidP="00B92AF6">
      <w:pPr>
        <w:tabs>
          <w:tab w:val="left" w:pos="9214"/>
        </w:tabs>
        <w:spacing w:after="80" w:line="240" w:lineRule="auto"/>
        <w:rPr>
          <w:rFonts w:ascii="Arial" w:hAnsi="Arial" w:cs="Arial"/>
          <w:sz w:val="12"/>
          <w:szCs w:val="12"/>
        </w:rPr>
      </w:pPr>
    </w:p>
    <w:p w:rsidR="00B92AF6" w:rsidRPr="00563CB8" w:rsidRDefault="00B92AF6" w:rsidP="00BF7A34">
      <w:pPr>
        <w:pStyle w:val="Prrafodelista"/>
        <w:numPr>
          <w:ilvl w:val="0"/>
          <w:numId w:val="18"/>
        </w:numPr>
        <w:tabs>
          <w:tab w:val="left" w:pos="9214"/>
        </w:tabs>
        <w:spacing w:after="80" w:line="240" w:lineRule="auto"/>
        <w:ind w:left="360"/>
        <w:rPr>
          <w:rFonts w:ascii="Arial" w:hAnsi="Arial" w:cs="Arial"/>
          <w:b/>
        </w:rPr>
      </w:pPr>
      <w:r w:rsidRPr="00563CB8">
        <w:rPr>
          <w:rFonts w:ascii="Arial" w:hAnsi="Arial" w:cs="Arial"/>
          <w:b/>
        </w:rPr>
        <w:t>Lucas</w:t>
      </w:r>
      <w:r w:rsidRPr="00563CB8">
        <w:rPr>
          <w:rFonts w:ascii="Arial" w:hAnsi="Arial" w:cs="Arial"/>
        </w:rPr>
        <w:t xml:space="preserve"> </w:t>
      </w:r>
      <w:r w:rsidRPr="00563CB8">
        <w:rPr>
          <w:rFonts w:ascii="Arial" w:hAnsi="Arial" w:cs="Arial"/>
          <w:b/>
        </w:rPr>
        <w:t>3.15-16, 21-22</w:t>
      </w:r>
    </w:p>
    <w:p w:rsidR="00B92AF6" w:rsidRDefault="00B92AF6" w:rsidP="000804D4">
      <w:pPr>
        <w:tabs>
          <w:tab w:val="left" w:pos="9214"/>
        </w:tabs>
        <w:spacing w:after="80" w:line="240" w:lineRule="auto"/>
        <w:rPr>
          <w:rFonts w:ascii="Arial" w:hAnsi="Arial" w:cs="Arial"/>
        </w:rPr>
      </w:pPr>
      <w:r>
        <w:rPr>
          <w:rFonts w:ascii="Arial" w:hAnsi="Arial" w:cs="Arial"/>
        </w:rPr>
        <w:t xml:space="preserve">El Bautista habla de manera muy clara. “Yo os bautizo con agua”, pero esto solo no basta. Hay que recibir en nuestra vida a otro “más fuerte”, lleno del Espíritu de Dios: “Él os bautizará con Espíritu Santo y fuego”. </w:t>
      </w:r>
    </w:p>
    <w:p w:rsidR="00B92AF6" w:rsidRDefault="00B92AF6" w:rsidP="000804D4">
      <w:pPr>
        <w:tabs>
          <w:tab w:val="left" w:pos="9214"/>
        </w:tabs>
        <w:spacing w:after="80" w:line="240" w:lineRule="auto"/>
        <w:rPr>
          <w:rFonts w:ascii="Arial" w:hAnsi="Arial" w:cs="Arial"/>
        </w:rPr>
      </w:pPr>
      <w:r>
        <w:rPr>
          <w:rFonts w:ascii="Arial" w:hAnsi="Arial" w:cs="Arial"/>
        </w:rPr>
        <w:t>Son  bastantes los “cristianos” que se han quedado en la religión del Bautista. Han sido bautizados con “agua”, pero no conocen el bautismo del “Espíritu”. Tal vez lo primero que necesitamos todos es dejarnos transformar por el Espíritu que desciende sobre Jesús. ¿Cómo es su vida después de recibir el Espíritu de Dios?</w:t>
      </w:r>
    </w:p>
    <w:p w:rsidR="00B92AF6" w:rsidRDefault="00B92AF6" w:rsidP="000804D4">
      <w:pPr>
        <w:tabs>
          <w:tab w:val="left" w:pos="9214"/>
        </w:tabs>
        <w:spacing w:after="80" w:line="240" w:lineRule="auto"/>
        <w:rPr>
          <w:rFonts w:ascii="Arial" w:hAnsi="Arial" w:cs="Arial"/>
        </w:rPr>
      </w:pPr>
      <w:r>
        <w:rPr>
          <w:rFonts w:ascii="Arial" w:hAnsi="Arial" w:cs="Arial"/>
        </w:rPr>
        <w:t>Jesús se aleja del Bautista y comienza a vivir desde un horizonte nuevo. No hemos de vivir para el juicio inminente de Dios. Es el momento de aceptar a un Dios Padre que busca hacer de la humanidad una familia más justa y fraterna. Quien no vive desde esta perspectiva no conoce todavía qué es ser cristiano.</w:t>
      </w:r>
    </w:p>
    <w:p w:rsidR="00B92AF6" w:rsidRPr="004610AB" w:rsidRDefault="00B92AF6" w:rsidP="000804D4">
      <w:pPr>
        <w:tabs>
          <w:tab w:val="left" w:pos="9214"/>
        </w:tabs>
        <w:spacing w:after="80" w:line="240" w:lineRule="auto"/>
        <w:rPr>
          <w:rFonts w:ascii="que atrea a todos a buscar junt" w:hAnsi="que atrea a todos a buscar junt" w:cs="Arial"/>
        </w:rPr>
      </w:pPr>
      <w:r>
        <w:rPr>
          <w:rFonts w:ascii="Arial" w:hAnsi="Arial" w:cs="Arial"/>
        </w:rPr>
        <w:t>Movido por esta convicción, Jesús deja el desierto y marcha a Galilea a vivir de cerca los problemas y sufrimientos de la gente. Es ahí, en medio de la vida, donde hemos de sentir a Dios como un Padre que atrae a todos a buscar juntos una vida más humana. Quien no siente así a Dios no sabe cómo vivía Jesús.</w:t>
      </w:r>
    </w:p>
    <w:p w:rsidR="00B92AF6" w:rsidRDefault="00B92AF6" w:rsidP="000804D4">
      <w:pPr>
        <w:spacing w:after="120" w:line="240" w:lineRule="auto"/>
        <w:rPr>
          <w:rFonts w:ascii="Arial" w:hAnsi="Arial" w:cs="Arial"/>
        </w:rPr>
      </w:pPr>
      <w:r>
        <w:rPr>
          <w:rFonts w:ascii="Arial" w:hAnsi="Arial" w:cs="Arial"/>
        </w:rPr>
        <w:t>Jesús abandona también el l</w:t>
      </w:r>
      <w:r w:rsidRPr="004610AB">
        <w:rPr>
          <w:rFonts w:ascii="Arial" w:hAnsi="Arial" w:cs="Arial"/>
        </w:rPr>
        <w:t>enguaje a</w:t>
      </w:r>
      <w:r>
        <w:rPr>
          <w:rFonts w:ascii="Arial" w:hAnsi="Arial" w:cs="Arial"/>
        </w:rPr>
        <w:t>m</w:t>
      </w:r>
      <w:r w:rsidRPr="004610AB">
        <w:rPr>
          <w:rFonts w:ascii="Arial" w:hAnsi="Arial" w:cs="Arial"/>
        </w:rPr>
        <w:t>enazador</w:t>
      </w:r>
      <w:r>
        <w:rPr>
          <w:rFonts w:ascii="Arial" w:hAnsi="Arial" w:cs="Arial"/>
        </w:rPr>
        <w:t xml:space="preserve"> del Bautista y comienza a contar parábolas que jamás se le hubieran ocurrido a Juan. El mundo ha de saber lo bueno que es este Dios que busca y recibe a sus hijos perdidos porque solo quiere salvar, nunca condenar. Quien no habla este lenguaje de Jesús no anuncia su buena noticia.</w:t>
      </w:r>
    </w:p>
    <w:p w:rsidR="00B92AF6" w:rsidRDefault="00B92AF6" w:rsidP="000804D4">
      <w:pPr>
        <w:spacing w:after="0" w:line="240" w:lineRule="auto"/>
        <w:rPr>
          <w:rFonts w:ascii="Arial" w:hAnsi="Arial" w:cs="Arial"/>
        </w:rPr>
      </w:pPr>
      <w:r>
        <w:rPr>
          <w:rFonts w:ascii="Arial" w:hAnsi="Arial" w:cs="Arial"/>
        </w:rPr>
        <w:t>Jesús deja la vida austera del desierto y se dedica a hacer “gestos de bondad” que el Bautista nunca hubiera hecho. Cura enfermos, defiende a los pobres, toca a los leprosos, recibe en su mesa a pecadores y prostitutas, abraza a niños de la calle. La gente tiene que sentir la bondad de Dios en su propia carne. Quien habla de un Dios bueno y no hace los gestos de bondad que hacía Jesús desacredita su mensaje.</w:t>
      </w:r>
    </w:p>
    <w:p w:rsidR="00B92AF6" w:rsidRPr="009112DD" w:rsidRDefault="00B92AF6" w:rsidP="000804D4">
      <w:pPr>
        <w:spacing w:after="120" w:line="240" w:lineRule="auto"/>
        <w:ind w:left="3888"/>
        <w:rPr>
          <w:rFonts w:ascii="Arial Narrow" w:hAnsi="Arial Narrow" w:cs="Arial"/>
          <w:i/>
          <w:sz w:val="18"/>
          <w:szCs w:val="18"/>
        </w:rPr>
      </w:pPr>
      <w:r>
        <w:rPr>
          <w:rFonts w:ascii="Arial Narrow" w:hAnsi="Arial Narrow" w:cs="Arial"/>
          <w:i/>
          <w:sz w:val="18"/>
          <w:szCs w:val="18"/>
        </w:rPr>
        <w:t xml:space="preserve">José Antonio </w:t>
      </w:r>
      <w:proofErr w:type="spellStart"/>
      <w:r>
        <w:rPr>
          <w:rFonts w:ascii="Arial Narrow" w:hAnsi="Arial Narrow" w:cs="Arial"/>
          <w:i/>
          <w:sz w:val="18"/>
          <w:szCs w:val="18"/>
        </w:rPr>
        <w:t>Pagola</w:t>
      </w:r>
      <w:proofErr w:type="spellEnd"/>
      <w:r>
        <w:rPr>
          <w:rFonts w:ascii="Arial Narrow" w:hAnsi="Arial Narrow" w:cs="Arial"/>
          <w:i/>
          <w:sz w:val="18"/>
          <w:szCs w:val="18"/>
        </w:rPr>
        <w:t xml:space="preserve">, </w:t>
      </w:r>
      <w:r w:rsidR="00784FD6">
        <w:rPr>
          <w:rFonts w:ascii="Arial Narrow" w:hAnsi="Arial Narrow" w:cs="Arial"/>
          <w:i/>
          <w:sz w:val="18"/>
          <w:szCs w:val="18"/>
        </w:rPr>
        <w:t>pastoralista católico español,</w:t>
      </w:r>
      <w:r w:rsidRPr="009112DD">
        <w:rPr>
          <w:rFonts w:ascii="Arial Narrow" w:hAnsi="Arial Narrow" w:cs="Arial"/>
          <w:i/>
          <w:sz w:val="18"/>
          <w:szCs w:val="18"/>
        </w:rPr>
        <w:t xml:space="preserve"> </w:t>
      </w:r>
      <w:r>
        <w:rPr>
          <w:rFonts w:ascii="Arial Narrow" w:hAnsi="Arial Narrow" w:cs="Arial"/>
          <w:i/>
          <w:sz w:val="18"/>
          <w:szCs w:val="18"/>
        </w:rPr>
        <w:t>en</w:t>
      </w:r>
      <w:r w:rsidRPr="009112DD">
        <w:rPr>
          <w:rFonts w:ascii="Arial Narrow" w:hAnsi="Arial Narrow" w:cs="Arial"/>
          <w:i/>
          <w:sz w:val="18"/>
          <w:szCs w:val="18"/>
        </w:rPr>
        <w:t xml:space="preserve"> </w:t>
      </w:r>
      <w:r w:rsidRPr="009112DD">
        <w:rPr>
          <w:rFonts w:ascii="Arial Narrow" w:hAnsi="Arial Narrow" w:cs="Arial"/>
          <w:b/>
          <w:i/>
          <w:sz w:val="18"/>
          <w:szCs w:val="18"/>
        </w:rPr>
        <w:t>Camino abierto por Jesús, Lucas.</w:t>
      </w:r>
      <w:r w:rsidRPr="009112DD">
        <w:rPr>
          <w:rFonts w:ascii="Arial Narrow" w:hAnsi="Arial Narrow" w:cs="Arial"/>
          <w:i/>
          <w:sz w:val="18"/>
          <w:szCs w:val="18"/>
        </w:rPr>
        <w:t xml:space="preserve"> PPC Cono Sur, Bs As, 2012.</w:t>
      </w:r>
    </w:p>
    <w:p w:rsidR="000804D4" w:rsidRPr="000804D4" w:rsidRDefault="000804D4" w:rsidP="00BF7A34">
      <w:pPr>
        <w:pStyle w:val="Prrafodelista"/>
        <w:numPr>
          <w:ilvl w:val="0"/>
          <w:numId w:val="46"/>
        </w:numPr>
        <w:spacing w:after="80" w:line="240" w:lineRule="auto"/>
        <w:rPr>
          <w:rFonts w:ascii="Arial" w:hAnsi="Arial" w:cs="Arial"/>
        </w:rPr>
      </w:pPr>
      <w:r>
        <w:rPr>
          <w:rFonts w:ascii="Arial" w:hAnsi="Arial" w:cs="Arial"/>
          <w:b/>
          <w:bCs/>
        </w:rPr>
        <w:t>Isaías 43.</w:t>
      </w:r>
      <w:r w:rsidRPr="000804D4">
        <w:rPr>
          <w:rFonts w:ascii="Arial" w:hAnsi="Arial" w:cs="Arial"/>
          <w:b/>
          <w:bCs/>
        </w:rPr>
        <w:t>1-7</w:t>
      </w:r>
    </w:p>
    <w:p w:rsidR="000804D4" w:rsidRPr="00CA0A99" w:rsidRDefault="000804D4" w:rsidP="000804D4">
      <w:pPr>
        <w:pStyle w:val="Ttulo1"/>
        <w:spacing w:after="80"/>
        <w:rPr>
          <w:rFonts w:ascii="Arial" w:hAnsi="Arial" w:cs="Arial"/>
          <w:b w:val="0"/>
          <w:sz w:val="22"/>
          <w:szCs w:val="22"/>
          <w:u w:val="single"/>
        </w:rPr>
      </w:pPr>
      <w:r w:rsidRPr="00CA0A99">
        <w:rPr>
          <w:rFonts w:ascii="Arial" w:hAnsi="Arial" w:cs="Arial"/>
          <w:b w:val="0"/>
          <w:sz w:val="22"/>
          <w:szCs w:val="22"/>
          <w:u w:val="single"/>
        </w:rPr>
        <w:t>Repaso exegético</w:t>
      </w:r>
    </w:p>
    <w:p w:rsidR="00862F81" w:rsidRDefault="000804D4" w:rsidP="000804D4">
      <w:pPr>
        <w:spacing w:after="80" w:line="240" w:lineRule="auto"/>
        <w:rPr>
          <w:rFonts w:ascii="Arial" w:hAnsi="Arial" w:cs="Arial"/>
        </w:rPr>
      </w:pPr>
      <w:r w:rsidRPr="000804D4">
        <w:rPr>
          <w:rFonts w:ascii="Arial" w:hAnsi="Arial" w:cs="Arial"/>
        </w:rPr>
        <w:t xml:space="preserve">Isaías 43 pertenece a lo que se llama el </w:t>
      </w:r>
      <w:proofErr w:type="spellStart"/>
      <w:r w:rsidRPr="000804D4">
        <w:rPr>
          <w:rFonts w:ascii="Arial" w:hAnsi="Arial" w:cs="Arial"/>
        </w:rPr>
        <w:t>Déutero</w:t>
      </w:r>
      <w:proofErr w:type="spellEnd"/>
      <w:r w:rsidRPr="000804D4">
        <w:rPr>
          <w:rFonts w:ascii="Arial" w:hAnsi="Arial" w:cs="Arial"/>
        </w:rPr>
        <w:t xml:space="preserve">-Isaías, Isaías II o Isaías del Destierro (Isaías 40-55); como todo Isaías II, se trata de material poético. Isaías II alterna cantos de alegría por el ahora posible retorno a la tierra, con cánticos como los del siervo sufriente, en los que se hace patente el rol vicario del “Siervo” por el pueblo todo. De manera similar, estos vv. </w:t>
      </w:r>
      <w:proofErr w:type="gramStart"/>
      <w:r w:rsidRPr="000804D4">
        <w:rPr>
          <w:rFonts w:ascii="Arial" w:hAnsi="Arial" w:cs="Arial"/>
        </w:rPr>
        <w:t>comienzan</w:t>
      </w:r>
      <w:proofErr w:type="gramEnd"/>
      <w:r w:rsidRPr="000804D4">
        <w:rPr>
          <w:rFonts w:ascii="Arial" w:hAnsi="Arial" w:cs="Arial"/>
        </w:rPr>
        <w:t xml:space="preserve"> con “y/pero ahora” (en hebreo: </w:t>
      </w:r>
      <w:proofErr w:type="spellStart"/>
      <w:r w:rsidRPr="000804D4">
        <w:rPr>
          <w:rFonts w:ascii="Arial" w:hAnsi="Arial" w:cs="Arial"/>
          <w:i/>
          <w:iCs/>
        </w:rPr>
        <w:t>We`attâ</w:t>
      </w:r>
      <w:proofErr w:type="spellEnd"/>
      <w:r w:rsidRPr="000804D4">
        <w:rPr>
          <w:rFonts w:ascii="Arial" w:hAnsi="Arial" w:cs="Arial"/>
        </w:rPr>
        <w:t>) marcando tanto una continuidad como un cambio con respecto a lo anterior (42</w:t>
      </w:r>
      <w:r w:rsidR="00862F81">
        <w:rPr>
          <w:rFonts w:ascii="Arial" w:hAnsi="Arial" w:cs="Arial"/>
        </w:rPr>
        <w:t>.</w:t>
      </w:r>
      <w:r w:rsidRPr="000804D4">
        <w:rPr>
          <w:rFonts w:ascii="Arial" w:hAnsi="Arial" w:cs="Arial"/>
        </w:rPr>
        <w:t xml:space="preserve">18-25). </w:t>
      </w:r>
    </w:p>
    <w:p w:rsidR="000804D4" w:rsidRPr="000804D4" w:rsidRDefault="000804D4" w:rsidP="000804D4">
      <w:pPr>
        <w:spacing w:after="80" w:line="240" w:lineRule="auto"/>
        <w:rPr>
          <w:rFonts w:ascii="Arial" w:hAnsi="Arial" w:cs="Arial"/>
        </w:rPr>
      </w:pPr>
      <w:r w:rsidRPr="000804D4">
        <w:rPr>
          <w:rFonts w:ascii="Arial" w:hAnsi="Arial" w:cs="Arial"/>
        </w:rPr>
        <w:t>“Pero ahora”, comienza el cap. 43, YHWH le asegura a Israel su protección y su amor en un oráculo de salvación que contiene algunas de las afirmaciones más poderosas sobre el compromiso de YHWH con Israel/Jacob: creador y plasmador de Israel para gloria de YHWH, su rescatador, su padre, el Dios, el Santo de Israel y su salvador, quien reúne al pueblo disperso desde los confines de la tierra. El poema se divide en varias partes: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862F81" w:rsidTr="00EC213A">
        <w:tc>
          <w:tcPr>
            <w:tcW w:w="4889" w:type="dxa"/>
            <w:shd w:val="clear" w:color="auto" w:fill="D6E3BC" w:themeFill="accent3" w:themeFillTint="66"/>
          </w:tcPr>
          <w:p w:rsidR="00862F81" w:rsidRPr="00862F81" w:rsidRDefault="00862F81" w:rsidP="00862F81">
            <w:pPr>
              <w:rPr>
                <w:rFonts w:ascii="Arial" w:hAnsi="Arial" w:cs="Arial"/>
              </w:rPr>
            </w:pPr>
            <w:r w:rsidRPr="00862F81">
              <w:rPr>
                <w:rFonts w:ascii="Arial" w:hAnsi="Arial" w:cs="Arial"/>
              </w:rPr>
              <w:t xml:space="preserve">Así habla tu </w:t>
            </w:r>
            <w:r w:rsidRPr="00862F81">
              <w:rPr>
                <w:rFonts w:ascii="Arial" w:hAnsi="Arial" w:cs="Arial"/>
                <w:b/>
                <w:bCs/>
              </w:rPr>
              <w:t>creador</w:t>
            </w:r>
            <w:r w:rsidRPr="00862F81">
              <w:rPr>
                <w:rFonts w:ascii="Arial" w:hAnsi="Arial" w:cs="Arial"/>
              </w:rPr>
              <w:t xml:space="preserve"> y formador: </w:t>
            </w:r>
          </w:p>
          <w:p w:rsidR="00862F81" w:rsidRPr="00862F81" w:rsidRDefault="00862F81" w:rsidP="00862F81">
            <w:pPr>
              <w:ind w:firstLine="720"/>
              <w:rPr>
                <w:rFonts w:ascii="Arial" w:hAnsi="Arial" w:cs="Arial"/>
              </w:rPr>
            </w:pPr>
            <w:r w:rsidRPr="00862F81">
              <w:rPr>
                <w:rFonts w:ascii="Arial" w:hAnsi="Arial" w:cs="Arial"/>
              </w:rPr>
              <w:t xml:space="preserve">NO TEMAS, </w:t>
            </w:r>
          </w:p>
          <w:p w:rsidR="00862F81" w:rsidRPr="00862F81" w:rsidRDefault="00862F81" w:rsidP="00862F81">
            <w:pPr>
              <w:rPr>
                <w:rFonts w:ascii="Arial" w:hAnsi="Arial" w:cs="Arial"/>
              </w:rPr>
            </w:pPr>
            <w:r w:rsidRPr="00862F81">
              <w:rPr>
                <w:rFonts w:ascii="Arial" w:hAnsi="Arial" w:cs="Arial"/>
              </w:rPr>
              <w:t>porque (primero)</w:t>
            </w:r>
          </w:p>
          <w:p w:rsidR="00862F81" w:rsidRPr="00862F81" w:rsidRDefault="00862F81" w:rsidP="00862F81">
            <w:pPr>
              <w:pStyle w:val="Ttulo4"/>
              <w:spacing w:before="0"/>
              <w:outlineLvl w:val="3"/>
              <w:rPr>
                <w:rFonts w:ascii="Arial" w:hAnsi="Arial" w:cs="Arial"/>
                <w:color w:val="auto"/>
              </w:rPr>
            </w:pPr>
            <w:r w:rsidRPr="00862F81">
              <w:rPr>
                <w:rFonts w:ascii="Arial" w:hAnsi="Arial" w:cs="Arial"/>
                <w:color w:val="auto"/>
              </w:rPr>
              <w:t>I. Te liberté</w:t>
            </w:r>
          </w:p>
          <w:p w:rsidR="00862F81" w:rsidRPr="00862F81" w:rsidRDefault="00862F81" w:rsidP="00862F81">
            <w:pPr>
              <w:ind w:firstLine="720"/>
              <w:rPr>
                <w:rFonts w:ascii="Arial" w:hAnsi="Arial" w:cs="Arial"/>
                <w:i/>
                <w:iCs/>
              </w:rPr>
            </w:pPr>
            <w:r w:rsidRPr="00862F81">
              <w:rPr>
                <w:rFonts w:ascii="Arial" w:hAnsi="Arial" w:cs="Arial"/>
              </w:rPr>
              <w:t xml:space="preserve">II. </w:t>
            </w:r>
            <w:r w:rsidRPr="00862F81">
              <w:rPr>
                <w:rFonts w:ascii="Arial" w:hAnsi="Arial" w:cs="Arial"/>
                <w:i/>
                <w:iCs/>
              </w:rPr>
              <w:t>Te llamé por tu nombre</w:t>
            </w:r>
          </w:p>
          <w:p w:rsidR="00862F81" w:rsidRPr="00862F81" w:rsidRDefault="00862F81" w:rsidP="00862F81">
            <w:pPr>
              <w:pStyle w:val="Ttulo4"/>
              <w:spacing w:before="0"/>
              <w:outlineLvl w:val="3"/>
              <w:rPr>
                <w:rFonts w:ascii="Arial" w:hAnsi="Arial" w:cs="Arial"/>
                <w:color w:val="auto"/>
              </w:rPr>
            </w:pPr>
            <w:r w:rsidRPr="00862F81">
              <w:rPr>
                <w:rFonts w:ascii="Arial" w:hAnsi="Arial" w:cs="Arial"/>
                <w:color w:val="auto"/>
              </w:rPr>
              <w:t>III. Me perteneces</w:t>
            </w:r>
          </w:p>
          <w:p w:rsidR="00862F81" w:rsidRDefault="00862F81" w:rsidP="00862F81">
            <w:pPr>
              <w:rPr>
                <w:rFonts w:ascii="Arial" w:hAnsi="Arial" w:cs="Arial"/>
              </w:rPr>
            </w:pPr>
            <w:r w:rsidRPr="00862F81">
              <w:rPr>
                <w:rFonts w:ascii="Arial" w:hAnsi="Arial" w:cs="Arial"/>
              </w:rPr>
              <w:tab/>
              <w:t xml:space="preserve">IV. (Estuve, estoy o estaré) Contigo, </w:t>
            </w:r>
          </w:p>
          <w:p w:rsidR="00862F81" w:rsidRPr="00862F81" w:rsidRDefault="00862F81" w:rsidP="00862F81">
            <w:pPr>
              <w:rPr>
                <w:rFonts w:ascii="Arial" w:hAnsi="Arial" w:cs="Arial"/>
              </w:rPr>
            </w:pPr>
            <w:r w:rsidRPr="00862F81">
              <w:rPr>
                <w:rFonts w:ascii="Arial" w:hAnsi="Arial" w:cs="Arial"/>
              </w:rPr>
              <w:t>en el agua o en el fuego</w:t>
            </w:r>
          </w:p>
          <w:p w:rsidR="00862F81" w:rsidRPr="00862F81" w:rsidRDefault="00862F81" w:rsidP="00862F81">
            <w:pPr>
              <w:rPr>
                <w:rFonts w:ascii="Arial" w:hAnsi="Arial" w:cs="Arial"/>
              </w:rPr>
            </w:pPr>
            <w:r w:rsidRPr="00862F81">
              <w:rPr>
                <w:rFonts w:ascii="Arial" w:hAnsi="Arial" w:cs="Arial"/>
              </w:rPr>
              <w:t xml:space="preserve">porque (segundo) </w:t>
            </w:r>
          </w:p>
          <w:p w:rsidR="00862F81" w:rsidRPr="00862F81" w:rsidRDefault="00862F81" w:rsidP="00862F81">
            <w:pPr>
              <w:rPr>
                <w:rFonts w:ascii="Arial" w:hAnsi="Arial" w:cs="Arial"/>
              </w:rPr>
            </w:pPr>
            <w:r w:rsidRPr="00862F81">
              <w:rPr>
                <w:rFonts w:ascii="Arial" w:hAnsi="Arial" w:cs="Arial"/>
              </w:rPr>
              <w:tab/>
              <w:t>I. Yo, YHWH, soy tu Dios, el Santo de Israel, tu salvador</w:t>
            </w:r>
          </w:p>
          <w:p w:rsidR="00862F81" w:rsidRDefault="00862F81" w:rsidP="00862F81">
            <w:pPr>
              <w:rPr>
                <w:rFonts w:ascii="Arial" w:hAnsi="Arial" w:cs="Arial"/>
              </w:rPr>
            </w:pPr>
            <w:r w:rsidRPr="00862F81">
              <w:rPr>
                <w:rFonts w:ascii="Arial" w:hAnsi="Arial" w:cs="Arial"/>
              </w:rPr>
              <w:tab/>
            </w:r>
          </w:p>
        </w:tc>
        <w:tc>
          <w:tcPr>
            <w:tcW w:w="4889" w:type="dxa"/>
            <w:shd w:val="clear" w:color="auto" w:fill="D6E3BC" w:themeFill="accent3" w:themeFillTint="66"/>
          </w:tcPr>
          <w:p w:rsidR="00862F81" w:rsidRPr="00862F81" w:rsidRDefault="00862F81" w:rsidP="00862F81">
            <w:pPr>
              <w:rPr>
                <w:rFonts w:ascii="Arial" w:hAnsi="Arial" w:cs="Arial"/>
              </w:rPr>
            </w:pPr>
            <w:r w:rsidRPr="00862F81">
              <w:rPr>
                <w:rFonts w:ascii="Arial" w:hAnsi="Arial" w:cs="Arial"/>
              </w:rPr>
              <w:t>II. Doy a las naciones para rescatarte</w:t>
            </w:r>
          </w:p>
          <w:p w:rsidR="00862F81" w:rsidRDefault="00862F81" w:rsidP="00862F81">
            <w:pPr>
              <w:rPr>
                <w:rFonts w:ascii="Arial" w:hAnsi="Arial" w:cs="Arial"/>
              </w:rPr>
            </w:pPr>
            <w:r>
              <w:rPr>
                <w:rFonts w:ascii="Arial" w:hAnsi="Arial" w:cs="Arial"/>
              </w:rPr>
              <w:t>porque (tercero)</w:t>
            </w:r>
          </w:p>
          <w:p w:rsidR="00862F81" w:rsidRPr="00862F81" w:rsidRDefault="00862F81" w:rsidP="00862F81">
            <w:pPr>
              <w:rPr>
                <w:rFonts w:ascii="Arial" w:hAnsi="Arial" w:cs="Arial"/>
              </w:rPr>
            </w:pPr>
            <w:r w:rsidRPr="00862F81">
              <w:rPr>
                <w:rFonts w:ascii="Arial" w:hAnsi="Arial" w:cs="Arial"/>
              </w:rPr>
              <w:t>I. Eres preciosa a mis ojos</w:t>
            </w:r>
          </w:p>
          <w:p w:rsidR="00862F81" w:rsidRPr="00726572" w:rsidRDefault="00862F81" w:rsidP="00862F81">
            <w:pPr>
              <w:pStyle w:val="Ttulo5"/>
              <w:spacing w:before="0"/>
              <w:outlineLvl w:val="4"/>
              <w:rPr>
                <w:rFonts w:ascii="Arial" w:hAnsi="Arial" w:cs="Arial"/>
                <w:color w:val="auto"/>
                <w:lang w:val="pt-BR"/>
              </w:rPr>
            </w:pPr>
            <w:r w:rsidRPr="00862F81">
              <w:rPr>
                <w:rFonts w:ascii="Arial" w:hAnsi="Arial" w:cs="Arial"/>
                <w:color w:val="auto"/>
              </w:rPr>
              <w:tab/>
            </w:r>
            <w:r w:rsidRPr="00726572">
              <w:rPr>
                <w:rFonts w:ascii="Arial" w:hAnsi="Arial" w:cs="Arial"/>
                <w:color w:val="auto"/>
                <w:lang w:val="pt-BR"/>
              </w:rPr>
              <w:t xml:space="preserve">II. Mereces </w:t>
            </w:r>
            <w:r w:rsidRPr="00726572">
              <w:rPr>
                <w:rFonts w:ascii="Arial" w:hAnsi="Arial" w:cs="Arial"/>
                <w:color w:val="auto"/>
                <w:u w:val="single"/>
                <w:lang w:val="pt-BR"/>
              </w:rPr>
              <w:t>honra</w:t>
            </w:r>
          </w:p>
          <w:p w:rsidR="00862F81" w:rsidRPr="00726572" w:rsidRDefault="00862F81" w:rsidP="00862F81">
            <w:pPr>
              <w:rPr>
                <w:rFonts w:ascii="Arial" w:hAnsi="Arial" w:cs="Arial"/>
                <w:lang w:val="pt-BR"/>
              </w:rPr>
            </w:pPr>
            <w:r w:rsidRPr="00726572">
              <w:rPr>
                <w:rFonts w:ascii="Arial" w:hAnsi="Arial" w:cs="Arial"/>
                <w:lang w:val="pt-BR"/>
              </w:rPr>
              <w:tab/>
              <w:t xml:space="preserve">III. </w:t>
            </w:r>
            <w:proofErr w:type="gramStart"/>
            <w:r w:rsidRPr="00726572">
              <w:rPr>
                <w:rFonts w:ascii="Arial" w:hAnsi="Arial" w:cs="Arial"/>
                <w:lang w:val="pt-BR"/>
              </w:rPr>
              <w:t>Te amo</w:t>
            </w:r>
            <w:proofErr w:type="gramEnd"/>
          </w:p>
          <w:p w:rsidR="00862F81" w:rsidRPr="00AC5A0D" w:rsidRDefault="00862F81" w:rsidP="00862F81">
            <w:pPr>
              <w:ind w:firstLine="720"/>
              <w:rPr>
                <w:rFonts w:ascii="Arial" w:hAnsi="Arial" w:cs="Arial"/>
                <w:lang w:val="es-ES"/>
              </w:rPr>
            </w:pPr>
            <w:r w:rsidRPr="00AC5A0D">
              <w:rPr>
                <w:rFonts w:ascii="Arial" w:hAnsi="Arial" w:cs="Arial"/>
                <w:lang w:val="es-ES"/>
              </w:rPr>
              <w:t xml:space="preserve">NO TEMAS, </w:t>
            </w:r>
          </w:p>
          <w:p w:rsidR="00862F81" w:rsidRPr="00862F81" w:rsidRDefault="00862F81" w:rsidP="00862F81">
            <w:pPr>
              <w:rPr>
                <w:rFonts w:ascii="Arial" w:hAnsi="Arial" w:cs="Arial"/>
              </w:rPr>
            </w:pPr>
            <w:r w:rsidRPr="00862F81">
              <w:rPr>
                <w:rFonts w:ascii="Arial" w:hAnsi="Arial" w:cs="Arial"/>
              </w:rPr>
              <w:t>porque (cuarto)</w:t>
            </w:r>
          </w:p>
          <w:p w:rsidR="00862F81" w:rsidRPr="00862F81" w:rsidRDefault="00862F81" w:rsidP="00862F81">
            <w:pPr>
              <w:ind w:firstLine="720"/>
              <w:rPr>
                <w:rFonts w:ascii="Arial" w:hAnsi="Arial" w:cs="Arial"/>
              </w:rPr>
            </w:pPr>
            <w:r w:rsidRPr="00862F81">
              <w:rPr>
                <w:rFonts w:ascii="Arial" w:hAnsi="Arial" w:cs="Arial"/>
              </w:rPr>
              <w:t>I. (Estuve, estoy o estaré) Contigo</w:t>
            </w:r>
          </w:p>
          <w:p w:rsidR="00862F81" w:rsidRPr="00862F81" w:rsidRDefault="00862F81" w:rsidP="00862F81">
            <w:pPr>
              <w:ind w:firstLine="720"/>
              <w:rPr>
                <w:rFonts w:ascii="Arial" w:hAnsi="Arial" w:cs="Arial"/>
              </w:rPr>
            </w:pPr>
            <w:r w:rsidRPr="00862F81">
              <w:rPr>
                <w:rFonts w:ascii="Arial" w:hAnsi="Arial" w:cs="Arial"/>
              </w:rPr>
              <w:t>II. Traigo a tus descendientes desde el norte y el sur, el este y el oeste</w:t>
            </w:r>
          </w:p>
          <w:p w:rsidR="00862F81" w:rsidRDefault="00862F81" w:rsidP="00862F81">
            <w:pPr>
              <w:spacing w:after="80"/>
              <w:rPr>
                <w:rFonts w:ascii="Arial" w:hAnsi="Arial" w:cs="Arial"/>
              </w:rPr>
            </w:pPr>
            <w:r w:rsidRPr="00862F81">
              <w:rPr>
                <w:rFonts w:ascii="Arial" w:hAnsi="Arial" w:cs="Arial"/>
              </w:rPr>
              <w:t xml:space="preserve">todo lo que es </w:t>
            </w:r>
            <w:r w:rsidRPr="00862F81">
              <w:rPr>
                <w:rFonts w:ascii="Arial" w:hAnsi="Arial" w:cs="Arial"/>
                <w:i/>
                <w:iCs/>
              </w:rPr>
              <w:t>llamado con mi nombre</w:t>
            </w:r>
            <w:r w:rsidRPr="00862F81">
              <w:rPr>
                <w:rFonts w:ascii="Arial" w:hAnsi="Arial" w:cs="Arial"/>
              </w:rPr>
              <w:t xml:space="preserve"> lo </w:t>
            </w:r>
            <w:r w:rsidRPr="00862F81">
              <w:rPr>
                <w:rFonts w:ascii="Arial" w:hAnsi="Arial" w:cs="Arial"/>
                <w:b/>
                <w:bCs/>
              </w:rPr>
              <w:t>creé</w:t>
            </w:r>
            <w:r w:rsidRPr="00862F81">
              <w:rPr>
                <w:rFonts w:ascii="Arial" w:hAnsi="Arial" w:cs="Arial"/>
              </w:rPr>
              <w:t xml:space="preserve"> para mi </w:t>
            </w:r>
            <w:r w:rsidRPr="00862F81">
              <w:rPr>
                <w:rFonts w:ascii="Arial" w:hAnsi="Arial" w:cs="Arial"/>
                <w:u w:val="single"/>
              </w:rPr>
              <w:t>honra</w:t>
            </w:r>
          </w:p>
        </w:tc>
      </w:tr>
    </w:tbl>
    <w:p w:rsidR="000804D4" w:rsidRPr="000804D4" w:rsidRDefault="000804D4" w:rsidP="00EC213A">
      <w:pPr>
        <w:spacing w:before="60" w:after="80" w:line="240" w:lineRule="auto"/>
        <w:rPr>
          <w:rFonts w:ascii="Arial" w:hAnsi="Arial" w:cs="Arial"/>
        </w:rPr>
      </w:pPr>
      <w:r w:rsidRPr="000804D4">
        <w:rPr>
          <w:rFonts w:ascii="Arial" w:hAnsi="Arial" w:cs="Arial"/>
        </w:rPr>
        <w:t>Todo el poema está en primera persona singular, en boca de YHWH, quien comienza y termina presentándose como creador de I</w:t>
      </w:r>
      <w:r w:rsidR="00862F81">
        <w:rPr>
          <w:rFonts w:ascii="Arial" w:hAnsi="Arial" w:cs="Arial"/>
        </w:rPr>
        <w:t>srael (v</w:t>
      </w:r>
      <w:r w:rsidRPr="000804D4">
        <w:rPr>
          <w:rFonts w:ascii="Arial" w:hAnsi="Arial" w:cs="Arial"/>
        </w:rPr>
        <w:t xml:space="preserve">. 1 y 7); a quien ahora en el exilio, a punto de poder regresar a la tierra, le dice que no tiene nada que temer (dos veces). El texto desarrolla entonces las razones (cuatro “porque”) para que Israel confíe: </w:t>
      </w:r>
    </w:p>
    <w:p w:rsidR="000804D4" w:rsidRPr="000804D4" w:rsidRDefault="000804D4" w:rsidP="000804D4">
      <w:pPr>
        <w:spacing w:after="80" w:line="240" w:lineRule="auto"/>
        <w:rPr>
          <w:rFonts w:ascii="Arial" w:hAnsi="Arial" w:cs="Arial"/>
        </w:rPr>
      </w:pPr>
      <w:r w:rsidRPr="000804D4">
        <w:rPr>
          <w:rFonts w:ascii="Arial" w:hAnsi="Arial" w:cs="Arial"/>
        </w:rPr>
        <w:t>I. Elementos que se refieren al éxodo: te liberté, te llamé por tu nombre, en el peligro (los símbolos del agua y el fuego) te acompañé (</w:t>
      </w:r>
      <w:r w:rsidR="00862F81">
        <w:rPr>
          <w:rFonts w:ascii="Arial" w:hAnsi="Arial" w:cs="Arial"/>
        </w:rPr>
        <w:t>É</w:t>
      </w:r>
      <w:r w:rsidRPr="000804D4">
        <w:rPr>
          <w:rFonts w:ascii="Arial" w:hAnsi="Arial" w:cs="Arial"/>
        </w:rPr>
        <w:t xml:space="preserve">xodo, desierto, Sinaí) o te acompañaré (el verbo está implícito), el Santo (los Mandamientos, el Sinaí), tu salvador (vv. 2-3). </w:t>
      </w:r>
    </w:p>
    <w:p w:rsidR="000804D4" w:rsidRPr="000804D4" w:rsidRDefault="000804D4" w:rsidP="000804D4">
      <w:pPr>
        <w:spacing w:after="80" w:line="240" w:lineRule="auto"/>
        <w:rPr>
          <w:rFonts w:ascii="Arial" w:hAnsi="Arial" w:cs="Arial"/>
        </w:rPr>
      </w:pPr>
      <w:r w:rsidRPr="000804D4">
        <w:rPr>
          <w:rFonts w:ascii="Arial" w:hAnsi="Arial" w:cs="Arial"/>
        </w:rPr>
        <w:t xml:space="preserve">II. Elementos que se refieren al presente del pueblo: Yo soy (= estoy contigo), doy todo el noreste de </w:t>
      </w:r>
      <w:proofErr w:type="spellStart"/>
      <w:r w:rsidRPr="000804D4">
        <w:rPr>
          <w:rFonts w:ascii="Arial" w:hAnsi="Arial" w:cs="Arial"/>
        </w:rPr>
        <w:t>Africa</w:t>
      </w:r>
      <w:proofErr w:type="spellEnd"/>
      <w:r w:rsidRPr="000804D4">
        <w:rPr>
          <w:rFonts w:ascii="Arial" w:hAnsi="Arial" w:cs="Arial"/>
        </w:rPr>
        <w:t xml:space="preserve"> (las naciones) por rescate por ti, porque eres preciosa a mis ojos, te mereces honra y te amo (v.3-4).</w:t>
      </w:r>
    </w:p>
    <w:p w:rsidR="000804D4" w:rsidRPr="000804D4" w:rsidRDefault="000804D4" w:rsidP="000804D4">
      <w:pPr>
        <w:spacing w:after="80" w:line="240" w:lineRule="auto"/>
        <w:rPr>
          <w:rFonts w:ascii="Arial" w:hAnsi="Arial" w:cs="Arial"/>
        </w:rPr>
      </w:pPr>
      <w:r w:rsidRPr="000804D4">
        <w:rPr>
          <w:rFonts w:ascii="Arial" w:hAnsi="Arial" w:cs="Arial"/>
        </w:rPr>
        <w:t xml:space="preserve">III. Traigo al pueblo disperso desde todos los puntos cardinales (v. 5). </w:t>
      </w:r>
    </w:p>
    <w:p w:rsidR="000804D4" w:rsidRPr="000804D4" w:rsidRDefault="000804D4" w:rsidP="008121D3">
      <w:pPr>
        <w:spacing w:after="120" w:line="240" w:lineRule="auto"/>
        <w:rPr>
          <w:rFonts w:ascii="Arial" w:hAnsi="Arial" w:cs="Arial"/>
        </w:rPr>
      </w:pPr>
      <w:r w:rsidRPr="000804D4">
        <w:rPr>
          <w:rFonts w:ascii="Arial" w:hAnsi="Arial" w:cs="Arial"/>
        </w:rPr>
        <w:t>Llegamos al v. 7. Es difícil decidir si se trata de una tercer</w:t>
      </w:r>
      <w:r w:rsidR="008121D3">
        <w:rPr>
          <w:rFonts w:ascii="Arial" w:hAnsi="Arial" w:cs="Arial"/>
        </w:rPr>
        <w:t>a</w:t>
      </w:r>
      <w:r w:rsidRPr="000804D4">
        <w:rPr>
          <w:rFonts w:ascii="Arial" w:hAnsi="Arial" w:cs="Arial"/>
        </w:rPr>
        <w:t xml:space="preserve"> razón del cuarto “porque” o si se trata de una conclusión que resume todo el tema. Dadas las conexiones semánticas con el primer versículo con los temas de la creación y del pueblo llamado por el nombre de YHWH, prefiero tomarlo co</w:t>
      </w:r>
      <w:r w:rsidR="008121D3">
        <w:rPr>
          <w:rFonts w:ascii="Arial" w:hAnsi="Arial" w:cs="Arial"/>
        </w:rPr>
        <w:t>mo conclusión de todo el poema.</w:t>
      </w:r>
    </w:p>
    <w:p w:rsidR="000804D4" w:rsidRPr="008121D3" w:rsidRDefault="000804D4" w:rsidP="000804D4">
      <w:pPr>
        <w:pStyle w:val="Ttulo1"/>
        <w:spacing w:after="80"/>
        <w:rPr>
          <w:rFonts w:ascii="Arial" w:hAnsi="Arial" w:cs="Arial"/>
          <w:b w:val="0"/>
          <w:sz w:val="22"/>
          <w:szCs w:val="22"/>
          <w:u w:val="single"/>
        </w:rPr>
      </w:pPr>
      <w:r w:rsidRPr="008121D3">
        <w:rPr>
          <w:rFonts w:ascii="Arial" w:hAnsi="Arial" w:cs="Arial"/>
          <w:b w:val="0"/>
          <w:sz w:val="22"/>
          <w:szCs w:val="22"/>
          <w:u w:val="single"/>
        </w:rPr>
        <w:t>Breve reflexión teológica</w:t>
      </w:r>
    </w:p>
    <w:p w:rsidR="000804D4" w:rsidRPr="000804D4" w:rsidRDefault="000804D4" w:rsidP="000804D4">
      <w:pPr>
        <w:spacing w:after="80" w:line="240" w:lineRule="auto"/>
        <w:rPr>
          <w:rFonts w:ascii="Arial" w:hAnsi="Arial" w:cs="Arial"/>
        </w:rPr>
      </w:pPr>
      <w:r w:rsidRPr="000804D4">
        <w:rPr>
          <w:rFonts w:ascii="Arial" w:hAnsi="Arial" w:cs="Arial"/>
        </w:rPr>
        <w:t xml:space="preserve">¿Alguien puede alegar un Dios mejor? ¿O un poema más lindo sobre el amor de Dios? Cierto, el de 1 Corintios 13, al cual volveremos dentro de dos domingos. </w:t>
      </w:r>
    </w:p>
    <w:p w:rsidR="000804D4" w:rsidRPr="000804D4" w:rsidRDefault="000804D4" w:rsidP="000804D4">
      <w:pPr>
        <w:spacing w:after="80" w:line="240" w:lineRule="auto"/>
        <w:rPr>
          <w:rFonts w:ascii="Arial" w:hAnsi="Arial" w:cs="Arial"/>
        </w:rPr>
      </w:pPr>
      <w:r w:rsidRPr="000804D4">
        <w:rPr>
          <w:rFonts w:ascii="Arial" w:hAnsi="Arial" w:cs="Arial"/>
        </w:rPr>
        <w:t>Además de la cantidad de epítetos, títulos y nombres propios que este texto evoca para llevar a Israel a confiar en que en esa nueva etapa que se inicia (el regreso a la tierra y la reconstrucción de la vida judía allí) Dios no lo abandonará, el poema brinda una oportunidad única de explorar lo que significa ser un pueblo amado por Dios, elegido, protegido, cuidado. Dios no le recuerda a Israel que no había cumplido su parte del trato (véase Isaías 40</w:t>
      </w:r>
      <w:r w:rsidR="008121D3">
        <w:rPr>
          <w:rFonts w:ascii="Arial" w:hAnsi="Arial" w:cs="Arial"/>
        </w:rPr>
        <w:t>.</w:t>
      </w:r>
      <w:r w:rsidRPr="000804D4">
        <w:rPr>
          <w:rFonts w:ascii="Arial" w:hAnsi="Arial" w:cs="Arial"/>
        </w:rPr>
        <w:t xml:space="preserve">1ss, donde está claro que Israel ya cumplió doble condena). Ahora es tiempo de mirar para </w:t>
      </w:r>
      <w:r w:rsidR="008121D3">
        <w:rPr>
          <w:rFonts w:ascii="Arial" w:hAnsi="Arial" w:cs="Arial"/>
        </w:rPr>
        <w:t>a</w:t>
      </w:r>
      <w:r w:rsidRPr="000804D4">
        <w:rPr>
          <w:rFonts w:ascii="Arial" w:hAnsi="Arial" w:cs="Arial"/>
        </w:rPr>
        <w:t>delante y de aprovechar las nuevas oportunidades para retomar la vida como pueblo con Dios. ¡Israel sigue siendo pueblo de Dios!</w:t>
      </w:r>
    </w:p>
    <w:p w:rsidR="000804D4" w:rsidRPr="000804D4" w:rsidRDefault="000804D4" w:rsidP="000804D4">
      <w:pPr>
        <w:spacing w:after="80" w:line="240" w:lineRule="auto"/>
        <w:rPr>
          <w:rFonts w:ascii="Arial" w:hAnsi="Arial" w:cs="Arial"/>
        </w:rPr>
      </w:pPr>
      <w:r w:rsidRPr="000804D4">
        <w:rPr>
          <w:rFonts w:ascii="Arial" w:hAnsi="Arial" w:cs="Arial"/>
        </w:rPr>
        <w:t>El fin último de todo, de la creación, de la elección y llamado de un pueblo y de los hechos maravillosos narrados en toda la Biblia, incluyendo a Jesucristo, es la gloria de Dios.</w:t>
      </w:r>
    </w:p>
    <w:p w:rsidR="000804D4" w:rsidRPr="000804D4" w:rsidRDefault="000804D4" w:rsidP="008121D3">
      <w:pPr>
        <w:spacing w:after="120" w:line="240" w:lineRule="auto"/>
        <w:rPr>
          <w:rFonts w:ascii="Arial" w:hAnsi="Arial" w:cs="Arial"/>
        </w:rPr>
      </w:pPr>
      <w:r w:rsidRPr="000804D4">
        <w:rPr>
          <w:rFonts w:ascii="Arial" w:hAnsi="Arial" w:cs="Arial"/>
        </w:rPr>
        <w:t xml:space="preserve">Otra posibilidad. Un tema que aparece en tres de los cuatro textos de este domingo es el del fuego como símbolo del poder de Dios, relacionado con purificación/juicio o con el Espíritu Santo. En la </w:t>
      </w:r>
      <w:proofErr w:type="spellStart"/>
      <w:r w:rsidRPr="000804D4">
        <w:rPr>
          <w:rFonts w:ascii="Arial" w:hAnsi="Arial" w:cs="Arial"/>
        </w:rPr>
        <w:t>perícopa</w:t>
      </w:r>
      <w:proofErr w:type="spellEnd"/>
      <w:r w:rsidRPr="000804D4">
        <w:rPr>
          <w:rFonts w:ascii="Arial" w:hAnsi="Arial" w:cs="Arial"/>
        </w:rPr>
        <w:t xml:space="preserve"> de Hechos falta la mención del fuego, pero, sin embargo, se menciona el don del Espíritu Santo, todavía no otorgado a </w:t>
      </w:r>
      <w:r w:rsidR="008121D3">
        <w:rPr>
          <w:rFonts w:ascii="Arial" w:hAnsi="Arial" w:cs="Arial"/>
        </w:rPr>
        <w:t>los y las creyentes de Samaria.</w:t>
      </w:r>
    </w:p>
    <w:p w:rsidR="000804D4" w:rsidRPr="008121D3" w:rsidRDefault="000804D4" w:rsidP="000804D4">
      <w:pPr>
        <w:pStyle w:val="Ttulo1"/>
        <w:spacing w:after="80"/>
        <w:rPr>
          <w:rFonts w:ascii="Arial" w:hAnsi="Arial" w:cs="Arial"/>
          <w:b w:val="0"/>
          <w:sz w:val="22"/>
          <w:szCs w:val="22"/>
          <w:u w:val="single"/>
        </w:rPr>
      </w:pPr>
      <w:r w:rsidRPr="008121D3">
        <w:rPr>
          <w:rFonts w:ascii="Arial" w:hAnsi="Arial" w:cs="Arial"/>
          <w:b w:val="0"/>
          <w:sz w:val="22"/>
          <w:szCs w:val="22"/>
          <w:u w:val="single"/>
        </w:rPr>
        <w:t>Pistas para la predicación</w:t>
      </w:r>
    </w:p>
    <w:p w:rsidR="000804D4" w:rsidRPr="008121D3" w:rsidRDefault="000804D4" w:rsidP="000804D4">
      <w:pPr>
        <w:spacing w:after="80" w:line="240" w:lineRule="auto"/>
        <w:rPr>
          <w:rFonts w:ascii="Arial" w:hAnsi="Arial" w:cs="Arial"/>
        </w:rPr>
      </w:pPr>
      <w:r w:rsidRPr="000804D4">
        <w:rPr>
          <w:rFonts w:ascii="Arial" w:hAnsi="Arial" w:cs="Arial"/>
        </w:rPr>
        <w:t xml:space="preserve">Esta es una oportunidad para hacer una revisión de los momentos más significativos de la historia de Israel (éxodo, posesión de la tierra, jueces, monarquía, profetas, exilio y diáspora, restauración, período macabeo, período romano, Jesucristo, Iglesia), haciendo énfasis en que, aun en las horas más alegres y especialmente en las más difíciles, Dios estuvo, está (y por eso podemos confiar en que estará) con aquellas personas que llevan su nombre. Otra posibilidad es llegar al mismo punto (si estuvo, también estará) usando más de cerca el texto de Isaías II, las imágenes que usa y los momentos que evoca. Quizás aprovechar el hecho de que en hebreo, el verbo </w:t>
      </w:r>
      <w:r w:rsidRPr="000804D4">
        <w:rPr>
          <w:rFonts w:ascii="Arial" w:hAnsi="Arial" w:cs="Arial"/>
          <w:i/>
          <w:iCs/>
        </w:rPr>
        <w:t>ser</w:t>
      </w:r>
      <w:r w:rsidRPr="000804D4">
        <w:rPr>
          <w:rFonts w:ascii="Arial" w:hAnsi="Arial" w:cs="Arial"/>
        </w:rPr>
        <w:t xml:space="preserve"> o </w:t>
      </w:r>
      <w:r w:rsidRPr="000804D4">
        <w:rPr>
          <w:rFonts w:ascii="Arial" w:hAnsi="Arial" w:cs="Arial"/>
          <w:i/>
          <w:iCs/>
        </w:rPr>
        <w:t>estar</w:t>
      </w:r>
      <w:r w:rsidRPr="000804D4">
        <w:rPr>
          <w:rFonts w:ascii="Arial" w:hAnsi="Arial" w:cs="Arial"/>
        </w:rPr>
        <w:t xml:space="preserve"> es a menudo implícito. De ahí que en el poema no se pueda determinar con claridad el tiempo de “yo contigo”. Y si no se puede determinar el tiempo, tampoco el lugar. Por eso, “yo contigo” también acá y ahora, en enero de 20</w:t>
      </w:r>
      <w:r w:rsidR="008121D3">
        <w:rPr>
          <w:rFonts w:ascii="Arial" w:hAnsi="Arial" w:cs="Arial"/>
        </w:rPr>
        <w:t>22</w:t>
      </w:r>
      <w:r w:rsidRPr="000804D4">
        <w:rPr>
          <w:rFonts w:ascii="Arial" w:hAnsi="Arial" w:cs="Arial"/>
        </w:rPr>
        <w:t>, en América Latina y en cualquier otro p</w:t>
      </w:r>
      <w:r w:rsidR="008121D3">
        <w:rPr>
          <w:rFonts w:ascii="Arial" w:hAnsi="Arial" w:cs="Arial"/>
        </w:rPr>
        <w:t>unto del globo. ¡Buenas Nuevas!</w:t>
      </w:r>
    </w:p>
    <w:p w:rsidR="008121D3" w:rsidRPr="008121D3" w:rsidRDefault="008121D3" w:rsidP="008121D3">
      <w:pPr>
        <w:spacing w:after="80" w:line="240" w:lineRule="auto"/>
        <w:ind w:left="2832"/>
        <w:jc w:val="right"/>
        <w:rPr>
          <w:rFonts w:ascii="Arial Narrow" w:hAnsi="Arial Narrow" w:cs="Arial"/>
          <w:color w:val="000000"/>
          <w:sz w:val="20"/>
          <w:szCs w:val="20"/>
        </w:rPr>
      </w:pPr>
      <w:r w:rsidRPr="008121D3">
        <w:rPr>
          <w:rFonts w:ascii="Arial Narrow" w:hAnsi="Arial Narrow" w:cs="Arial"/>
          <w:i/>
          <w:iCs/>
          <w:color w:val="000000"/>
          <w:sz w:val="20"/>
          <w:szCs w:val="20"/>
        </w:rPr>
        <w:t xml:space="preserve">Mercedes García </w:t>
      </w:r>
      <w:proofErr w:type="spellStart"/>
      <w:r w:rsidRPr="008121D3">
        <w:rPr>
          <w:rFonts w:ascii="Arial Narrow" w:hAnsi="Arial Narrow" w:cs="Arial"/>
          <w:i/>
          <w:iCs/>
          <w:color w:val="000000"/>
          <w:sz w:val="20"/>
          <w:szCs w:val="20"/>
        </w:rPr>
        <w:t>Bachmann</w:t>
      </w:r>
      <w:proofErr w:type="spellEnd"/>
      <w:r w:rsidRPr="008121D3">
        <w:rPr>
          <w:rFonts w:ascii="Arial Narrow" w:hAnsi="Arial Narrow" w:cs="Arial"/>
          <w:i/>
          <w:iCs/>
          <w:color w:val="000000"/>
          <w:sz w:val="20"/>
          <w:szCs w:val="20"/>
        </w:rPr>
        <w:t xml:space="preserve">, </w:t>
      </w:r>
      <w:proofErr w:type="spellStart"/>
      <w:r w:rsidRPr="008121D3">
        <w:rPr>
          <w:rFonts w:ascii="Arial Narrow" w:hAnsi="Arial Narrow" w:cs="Arial"/>
          <w:i/>
          <w:iCs/>
          <w:color w:val="000000"/>
          <w:sz w:val="20"/>
          <w:szCs w:val="20"/>
        </w:rPr>
        <w:t>biblista</w:t>
      </w:r>
      <w:proofErr w:type="spellEnd"/>
      <w:r w:rsidRPr="008121D3">
        <w:rPr>
          <w:rFonts w:ascii="Arial Narrow" w:hAnsi="Arial Narrow" w:cs="Arial"/>
          <w:i/>
          <w:iCs/>
          <w:color w:val="000000"/>
          <w:sz w:val="20"/>
          <w:szCs w:val="20"/>
        </w:rPr>
        <w:t xml:space="preserve"> luterana (IELU) argentina, en </w:t>
      </w:r>
      <w:r w:rsidRPr="008121D3">
        <w:rPr>
          <w:rFonts w:ascii="Arial Narrow" w:hAnsi="Arial Narrow" w:cs="Arial"/>
          <w:b/>
          <w:i/>
          <w:iCs/>
          <w:color w:val="000000"/>
          <w:sz w:val="20"/>
          <w:szCs w:val="20"/>
        </w:rPr>
        <w:t>Encuentros Exegético-</w:t>
      </w:r>
      <w:proofErr w:type="spellStart"/>
      <w:r w:rsidRPr="008121D3">
        <w:rPr>
          <w:rFonts w:ascii="Arial Narrow" w:hAnsi="Arial Narrow" w:cs="Arial"/>
          <w:b/>
          <w:i/>
          <w:iCs/>
          <w:color w:val="000000"/>
          <w:sz w:val="20"/>
          <w:szCs w:val="20"/>
        </w:rPr>
        <w:t>Homiléticos</w:t>
      </w:r>
      <w:proofErr w:type="spellEnd"/>
      <w:r w:rsidRPr="008121D3">
        <w:rPr>
          <w:rFonts w:ascii="Arial Narrow" w:hAnsi="Arial Narrow" w:cs="Arial"/>
          <w:b/>
          <w:i/>
          <w:iCs/>
          <w:color w:val="000000"/>
          <w:sz w:val="20"/>
          <w:szCs w:val="20"/>
        </w:rPr>
        <w:t xml:space="preserve"> 10</w:t>
      </w:r>
      <w:r w:rsidRPr="008121D3">
        <w:rPr>
          <w:rFonts w:ascii="Arial Narrow" w:hAnsi="Arial Narrow" w:cs="Arial"/>
          <w:i/>
          <w:iCs/>
          <w:color w:val="000000"/>
          <w:sz w:val="20"/>
          <w:szCs w:val="20"/>
        </w:rPr>
        <w:t xml:space="preserve"> de enero 2001, ISEDET, Buenos Aires. </w:t>
      </w:r>
    </w:p>
    <w:p w:rsidR="00B92AF6" w:rsidRPr="0009130C" w:rsidRDefault="00B92AF6" w:rsidP="000804D4">
      <w:pPr>
        <w:spacing w:after="120" w:line="240" w:lineRule="auto"/>
        <w:rPr>
          <w:rFonts w:ascii="Arial" w:hAnsi="Arial" w:cs="Arial"/>
          <w:b/>
          <w:sz w:val="12"/>
          <w:szCs w:val="12"/>
          <w:highlight w:val="lightGray"/>
        </w:rPr>
      </w:pPr>
    </w:p>
    <w:tbl>
      <w:tblPr>
        <w:tblStyle w:val="Tablaconcuadrcula"/>
        <w:tblW w:w="0" w:type="auto"/>
        <w:tblLook w:val="04A0" w:firstRow="1" w:lastRow="0" w:firstColumn="1" w:lastColumn="0" w:noHBand="0" w:noVBand="1"/>
      </w:tblPr>
      <w:tblGrid>
        <w:gridCol w:w="9778"/>
      </w:tblGrid>
      <w:tr w:rsidR="0009130C" w:rsidTr="00415992">
        <w:tc>
          <w:tcPr>
            <w:tcW w:w="9778" w:type="dxa"/>
            <w:tcBorders>
              <w:top w:val="nil"/>
              <w:left w:val="nil"/>
              <w:bottom w:val="nil"/>
              <w:right w:val="nil"/>
            </w:tcBorders>
            <w:shd w:val="clear" w:color="auto" w:fill="009900"/>
          </w:tcPr>
          <w:p w:rsidR="0009130C" w:rsidRDefault="0009130C" w:rsidP="0009130C">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rsidR="00B92AF6" w:rsidRPr="00902881" w:rsidRDefault="00B92AF6" w:rsidP="00B92AF6">
      <w:pPr>
        <w:tabs>
          <w:tab w:val="left" w:pos="9214"/>
        </w:tabs>
        <w:spacing w:after="0" w:line="240" w:lineRule="auto"/>
        <w:rPr>
          <w:rFonts w:ascii="Arial" w:hAnsi="Arial" w:cs="Arial"/>
          <w:sz w:val="8"/>
          <w:szCs w:val="8"/>
        </w:rPr>
      </w:pPr>
    </w:p>
    <w:p w:rsidR="00B92AF6" w:rsidRPr="00CA4F9E" w:rsidRDefault="00B92AF6" w:rsidP="00BF7A34">
      <w:pPr>
        <w:pStyle w:val="Prrafodelista"/>
        <w:numPr>
          <w:ilvl w:val="0"/>
          <w:numId w:val="18"/>
        </w:numPr>
        <w:tabs>
          <w:tab w:val="left" w:pos="9214"/>
        </w:tabs>
        <w:spacing w:after="0" w:line="240" w:lineRule="auto"/>
        <w:rPr>
          <w:rFonts w:ascii="Arial" w:hAnsi="Arial" w:cs="Arial"/>
        </w:rPr>
      </w:pPr>
      <w:r w:rsidRPr="00CA4F9E">
        <w:rPr>
          <w:rFonts w:ascii="Arial" w:hAnsi="Arial" w:cs="Arial"/>
          <w:b/>
        </w:rPr>
        <w:t>Atentos a lo que espera nuestra gente,</w:t>
      </w:r>
      <w:r w:rsidRPr="00CA4F9E">
        <w:rPr>
          <w:rFonts w:ascii="Arial" w:hAnsi="Arial" w:cs="Arial"/>
        </w:rPr>
        <w:t xml:space="preserve"> nos preguntamos por los enfermos, por los que atraviesan una crisis familiar o laboral, y agradecemos por las vacaciones y encuentros con la gente querida, por los campamentos y por la revisión de la vida en el año recién pasado. Aprovechemos la oración de gratitud o de intercesión en nuestro culto, anotando las señales que nos dan esos testimonios sobre nuestra comunidad.</w:t>
      </w:r>
    </w:p>
    <w:p w:rsidR="00B92AF6" w:rsidRPr="00CA4F9E" w:rsidRDefault="00B92AF6" w:rsidP="00BF7A34">
      <w:pPr>
        <w:pStyle w:val="Prrafodelista"/>
        <w:numPr>
          <w:ilvl w:val="0"/>
          <w:numId w:val="18"/>
        </w:numPr>
        <w:tabs>
          <w:tab w:val="left" w:pos="9214"/>
        </w:tabs>
        <w:spacing w:after="0" w:line="240" w:lineRule="auto"/>
        <w:rPr>
          <w:rFonts w:ascii="Arial" w:hAnsi="Arial" w:cs="Arial"/>
        </w:rPr>
      </w:pPr>
      <w:r w:rsidRPr="00CA4F9E">
        <w:rPr>
          <w:rFonts w:ascii="Arial" w:hAnsi="Arial" w:cs="Arial"/>
          <w:b/>
        </w:rPr>
        <w:t>Tiempos de visitaciones</w:t>
      </w:r>
      <w:r w:rsidRPr="00CA4F9E">
        <w:rPr>
          <w:rFonts w:ascii="Arial" w:hAnsi="Arial" w:cs="Arial"/>
        </w:rPr>
        <w:t xml:space="preserve"> a familiares o amigos lejanos, de visita a internados en hospitales o en hogares de ancianos, de visita a comunidades en lucha por su vida y por su dignidad, de acompañamiento a personas y familias que han perdido a seres queridos…</w:t>
      </w:r>
    </w:p>
    <w:p w:rsidR="00B92AF6" w:rsidRDefault="00B92AF6" w:rsidP="00BF7A34">
      <w:pPr>
        <w:pStyle w:val="Prrafodelista"/>
        <w:numPr>
          <w:ilvl w:val="0"/>
          <w:numId w:val="18"/>
        </w:numPr>
        <w:tabs>
          <w:tab w:val="left" w:pos="9214"/>
        </w:tabs>
        <w:spacing w:after="0" w:line="240" w:lineRule="auto"/>
        <w:rPr>
          <w:rFonts w:ascii="Arial" w:hAnsi="Arial" w:cs="Arial"/>
        </w:rPr>
      </w:pPr>
      <w:r w:rsidRPr="00CA4F9E">
        <w:rPr>
          <w:rFonts w:ascii="Arial" w:hAnsi="Arial" w:cs="Arial"/>
          <w:b/>
        </w:rPr>
        <w:t>Oramos por nuestra iglesia y la apertura al Espíritu de Dios,</w:t>
      </w:r>
      <w:r w:rsidRPr="00CA4F9E">
        <w:rPr>
          <w:rFonts w:ascii="Arial" w:hAnsi="Arial" w:cs="Arial"/>
        </w:rPr>
        <w:t xml:space="preserve"> que nos renueve y que nos reavive, en el verdadero espíritu de Jesús, el identificado con su pueblo, el cordero que se ofrece en alabanza a Dios y en servicio para la libertad de muchos, nunca en un dios ensimismado ni en pueblo de adoradores de sí mismos.</w:t>
      </w:r>
    </w:p>
    <w:p w:rsidR="00B92AF6" w:rsidRPr="00351210" w:rsidRDefault="00B92AF6" w:rsidP="00BF7A34">
      <w:pPr>
        <w:pStyle w:val="Prrafodelista"/>
        <w:numPr>
          <w:ilvl w:val="0"/>
          <w:numId w:val="18"/>
        </w:numPr>
        <w:tabs>
          <w:tab w:val="left" w:pos="9214"/>
        </w:tabs>
        <w:spacing w:after="80" w:line="240" w:lineRule="auto"/>
        <w:rPr>
          <w:rFonts w:ascii="Arial" w:hAnsi="Arial" w:cs="Arial"/>
        </w:rPr>
      </w:pPr>
      <w:r w:rsidRPr="00A846A7">
        <w:rPr>
          <w:rFonts w:ascii="Arial" w:hAnsi="Arial" w:cs="Arial"/>
          <w:b/>
        </w:rPr>
        <w:t>El bautismo se asocia con el nombre</w:t>
      </w:r>
      <w:r>
        <w:rPr>
          <w:rFonts w:ascii="Arial" w:hAnsi="Arial" w:cs="Arial"/>
        </w:rPr>
        <w:t xml:space="preserve"> del bautizado. Dios le pone nombre de hijo al Jesús bautizado. En el texto de Isaías, Dios ha llamado por su nombre al pueblo creyente </w:t>
      </w:r>
      <w:r w:rsidR="00CA0A99">
        <w:rPr>
          <w:rFonts w:ascii="Arial" w:hAnsi="Arial" w:cs="Arial"/>
        </w:rPr>
        <w:t>antiguo</w:t>
      </w:r>
      <w:r>
        <w:rPr>
          <w:rFonts w:ascii="Arial" w:hAnsi="Arial" w:cs="Arial"/>
        </w:rPr>
        <w:t>, los que llevan su nombre. La primera comunidad de Samaria recibe el bautismo del Espíritu Santo, y todos recibimos la marca de ese sello de Dios, dándonos un nuevo nombre como hijos e hijas de Dios.</w:t>
      </w:r>
    </w:p>
    <w:p w:rsidR="00B92AF6" w:rsidRPr="002C6F51" w:rsidRDefault="00B92AF6" w:rsidP="00BF7A34">
      <w:pPr>
        <w:pStyle w:val="Prrafodelista"/>
        <w:numPr>
          <w:ilvl w:val="0"/>
          <w:numId w:val="18"/>
        </w:numPr>
        <w:tabs>
          <w:tab w:val="left" w:pos="9214"/>
        </w:tabs>
        <w:spacing w:after="0" w:line="240" w:lineRule="auto"/>
        <w:rPr>
          <w:rFonts w:ascii="Arial" w:hAnsi="Arial" w:cs="Arial"/>
        </w:rPr>
      </w:pPr>
      <w:r w:rsidRPr="002C6F51">
        <w:rPr>
          <w:rFonts w:ascii="Arial" w:hAnsi="Arial" w:cs="Arial"/>
          <w:b/>
        </w:rPr>
        <w:t>Los nombres de nuestros bautizados</w:t>
      </w:r>
      <w:r>
        <w:rPr>
          <w:rFonts w:ascii="Arial" w:hAnsi="Arial" w:cs="Arial"/>
        </w:rPr>
        <w:t xml:space="preserve"> pueden ser revalorizados en los actos bautismales, más allá de que nuestra cultura no vincula el bautismo con el dar el nombre. Podemos preguntar a los padres los motivos que los llevaron a ponerle ese nombre a esa hija, a ese hijo. Podemos recordar el origen del nombre, de acuerdo a su etimología, o su sentido en el relato bíblico…</w:t>
      </w:r>
    </w:p>
    <w:p w:rsidR="00B92AF6" w:rsidRDefault="00B92AF6" w:rsidP="00B92AF6">
      <w:pPr>
        <w:tabs>
          <w:tab w:val="left" w:pos="9214"/>
        </w:tabs>
        <w:spacing w:after="0" w:line="240" w:lineRule="auto"/>
        <w:rPr>
          <w:rFonts w:ascii="Arial" w:hAnsi="Arial" w:cs="Arial"/>
        </w:rPr>
      </w:pPr>
    </w:p>
    <w:tbl>
      <w:tblPr>
        <w:tblStyle w:val="Tablaconcuadrcula"/>
        <w:tblW w:w="0" w:type="auto"/>
        <w:tblLook w:val="04A0" w:firstRow="1" w:lastRow="0" w:firstColumn="1" w:lastColumn="0" w:noHBand="0" w:noVBand="1"/>
      </w:tblPr>
      <w:tblGrid>
        <w:gridCol w:w="9778"/>
      </w:tblGrid>
      <w:tr w:rsidR="002B151C" w:rsidTr="00415992">
        <w:tc>
          <w:tcPr>
            <w:tcW w:w="9778" w:type="dxa"/>
            <w:tcBorders>
              <w:top w:val="nil"/>
              <w:left w:val="nil"/>
              <w:bottom w:val="nil"/>
              <w:right w:val="nil"/>
            </w:tcBorders>
            <w:shd w:val="clear" w:color="auto" w:fill="009900"/>
          </w:tcPr>
          <w:p w:rsidR="002B151C" w:rsidRDefault="002B151C" w:rsidP="002B151C">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rsidR="00B92AF6" w:rsidRPr="002B151C" w:rsidRDefault="00B92AF6" w:rsidP="002B151C">
      <w:pPr>
        <w:spacing w:after="0" w:line="240" w:lineRule="auto"/>
        <w:rPr>
          <w:rFonts w:ascii="Arial" w:hAnsi="Arial" w:cs="Arial"/>
          <w:b/>
          <w:sz w:val="12"/>
          <w:szCs w:val="12"/>
        </w:rPr>
      </w:pPr>
    </w:p>
    <w:p w:rsidR="002B151C" w:rsidRPr="000E7556" w:rsidRDefault="002B151C" w:rsidP="00B92AF6">
      <w:pPr>
        <w:pStyle w:val="Prrafodelista"/>
        <w:spacing w:after="120" w:line="240" w:lineRule="auto"/>
        <w:ind w:left="708"/>
        <w:rPr>
          <w:rFonts w:ascii="Arial" w:hAnsi="Arial" w:cs="Arial"/>
          <w:b/>
          <w:sz w:val="8"/>
          <w:szCs w:val="8"/>
        </w:rPr>
      </w:pPr>
    </w:p>
    <w:p w:rsidR="00B92AF6" w:rsidRPr="00C94F14" w:rsidRDefault="00B92AF6" w:rsidP="00BF7A34">
      <w:pPr>
        <w:pStyle w:val="Prrafodelista"/>
        <w:numPr>
          <w:ilvl w:val="0"/>
          <w:numId w:val="18"/>
        </w:numPr>
        <w:shd w:val="clear" w:color="auto" w:fill="FFFFFF"/>
        <w:spacing w:after="0" w:line="141" w:lineRule="atLeast"/>
        <w:ind w:left="360"/>
        <w:rPr>
          <w:rFonts w:ascii="Arial" w:hAnsi="Arial" w:cs="Arial"/>
          <w:color w:val="000000"/>
        </w:rPr>
      </w:pPr>
      <w:r w:rsidRPr="00C94F14">
        <w:rPr>
          <w:rFonts w:ascii="Arial" w:hAnsi="Arial" w:cs="Arial"/>
          <w:b/>
          <w:bCs/>
          <w:color w:val="000000"/>
        </w:rPr>
        <w:t>Oración de disponibilidad</w:t>
      </w:r>
    </w:p>
    <w:p w:rsidR="00B92AF6" w:rsidRPr="00C94F14" w:rsidRDefault="00B92AF6" w:rsidP="00784FD6">
      <w:pPr>
        <w:shd w:val="clear" w:color="auto" w:fill="FFFFFF"/>
        <w:spacing w:after="0" w:line="141" w:lineRule="atLeast"/>
        <w:rPr>
          <w:rFonts w:ascii="Arial" w:hAnsi="Arial" w:cs="Arial"/>
          <w:color w:val="000000"/>
          <w:sz w:val="8"/>
          <w:szCs w:val="8"/>
        </w:rPr>
      </w:pPr>
      <w:r w:rsidRPr="00C94F14">
        <w:rPr>
          <w:rFonts w:ascii="Arial" w:hAnsi="Arial" w:cs="Arial"/>
          <w:color w:val="000000"/>
          <w:sz w:val="8"/>
          <w:szCs w:val="8"/>
        </w:rPr>
        <w:t> </w:t>
      </w:r>
    </w:p>
    <w:p w:rsidR="00B92AF6" w:rsidRPr="00BE02FA" w:rsidRDefault="00B92AF6" w:rsidP="00784FD6">
      <w:pPr>
        <w:shd w:val="clear" w:color="auto" w:fill="FFFFFF"/>
        <w:spacing w:after="0" w:line="141" w:lineRule="atLeast"/>
        <w:ind w:left="348"/>
        <w:rPr>
          <w:rFonts w:ascii="Arial" w:hAnsi="Arial" w:cs="Arial"/>
          <w:color w:val="000000"/>
        </w:rPr>
      </w:pPr>
      <w:r w:rsidRPr="00BE02FA">
        <w:rPr>
          <w:rFonts w:ascii="Arial" w:hAnsi="Arial" w:cs="Arial"/>
          <w:color w:val="000000"/>
        </w:rPr>
        <w:t>Dios nuestro, tierno y compasivo, </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tú</w:t>
      </w:r>
      <w:proofErr w:type="gramEnd"/>
      <w:r w:rsidRPr="00BE02FA">
        <w:rPr>
          <w:rFonts w:ascii="Arial" w:hAnsi="Arial" w:cs="Arial"/>
          <w:color w:val="000000"/>
        </w:rPr>
        <w:t xml:space="preserve"> que has venido a traernos vida,</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tú</w:t>
      </w:r>
      <w:proofErr w:type="gramEnd"/>
      <w:r w:rsidRPr="00BE02FA">
        <w:rPr>
          <w:rFonts w:ascii="Arial" w:hAnsi="Arial" w:cs="Arial"/>
          <w:color w:val="000000"/>
        </w:rPr>
        <w:t xml:space="preserve"> que eres verdadero y nos ofreces la verdad de tu Espíritu, </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tú</w:t>
      </w:r>
      <w:proofErr w:type="gramEnd"/>
      <w:r w:rsidRPr="00BE02FA">
        <w:rPr>
          <w:rFonts w:ascii="Arial" w:hAnsi="Arial" w:cs="Arial"/>
          <w:color w:val="000000"/>
        </w:rPr>
        <w:t xml:space="preserve"> que vienes a enderezar nuestros caminos y actitudes, </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te</w:t>
      </w:r>
      <w:proofErr w:type="gramEnd"/>
      <w:r w:rsidRPr="00BE02FA">
        <w:rPr>
          <w:rFonts w:ascii="Arial" w:hAnsi="Arial" w:cs="Arial"/>
          <w:color w:val="000000"/>
        </w:rPr>
        <w:t xml:space="preserve"> pedimos que nos ayudes a ser receptivos </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ante</w:t>
      </w:r>
      <w:proofErr w:type="gramEnd"/>
      <w:r w:rsidRPr="00BE02FA">
        <w:rPr>
          <w:rFonts w:ascii="Arial" w:hAnsi="Arial" w:cs="Arial"/>
          <w:color w:val="000000"/>
        </w:rPr>
        <w:t xml:space="preserve"> tu palabra, ante tu ejemplo y ante tu llamado.</w:t>
      </w:r>
    </w:p>
    <w:p w:rsidR="00B92AF6" w:rsidRPr="00C94F14" w:rsidRDefault="00B92AF6" w:rsidP="00784FD6">
      <w:pPr>
        <w:shd w:val="clear" w:color="auto" w:fill="FFFFFF"/>
        <w:spacing w:after="0" w:line="141" w:lineRule="atLeast"/>
        <w:ind w:left="348"/>
        <w:rPr>
          <w:rFonts w:ascii="Arial" w:hAnsi="Arial" w:cs="Arial"/>
          <w:color w:val="000000"/>
          <w:sz w:val="8"/>
          <w:szCs w:val="8"/>
        </w:rPr>
      </w:pPr>
    </w:p>
    <w:p w:rsidR="00B92AF6" w:rsidRPr="00BE02FA" w:rsidRDefault="00B92AF6" w:rsidP="00784FD6">
      <w:pPr>
        <w:shd w:val="clear" w:color="auto" w:fill="FFFFFF"/>
        <w:spacing w:after="0" w:line="141" w:lineRule="atLeast"/>
        <w:ind w:left="348"/>
        <w:rPr>
          <w:rFonts w:ascii="Arial" w:hAnsi="Arial" w:cs="Arial"/>
          <w:color w:val="000000"/>
        </w:rPr>
      </w:pPr>
      <w:r w:rsidRPr="00BE02FA">
        <w:rPr>
          <w:rFonts w:ascii="Arial" w:hAnsi="Arial" w:cs="Arial"/>
          <w:color w:val="000000"/>
        </w:rPr>
        <w:t>Dios nuestro, libre y liberador,</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tú</w:t>
      </w:r>
      <w:proofErr w:type="gramEnd"/>
      <w:r w:rsidRPr="00BE02FA">
        <w:rPr>
          <w:rFonts w:ascii="Arial" w:hAnsi="Arial" w:cs="Arial"/>
          <w:color w:val="000000"/>
        </w:rPr>
        <w:t xml:space="preserve"> que nos llamaste a ser pescadores de hombres</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en</w:t>
      </w:r>
      <w:proofErr w:type="gramEnd"/>
      <w:r w:rsidRPr="00BE02FA">
        <w:rPr>
          <w:rFonts w:ascii="Arial" w:hAnsi="Arial" w:cs="Arial"/>
          <w:color w:val="000000"/>
        </w:rPr>
        <w:t xml:space="preserve"> el mar de este mundo que tú amas,</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te</w:t>
      </w:r>
      <w:proofErr w:type="gramEnd"/>
      <w:r w:rsidRPr="00BE02FA">
        <w:rPr>
          <w:rFonts w:ascii="Arial" w:hAnsi="Arial" w:cs="Arial"/>
          <w:color w:val="000000"/>
        </w:rPr>
        <w:t xml:space="preserve"> pedimos que nos enseñes a nadar en el mar de tu gracia</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para</w:t>
      </w:r>
      <w:proofErr w:type="gramEnd"/>
      <w:r w:rsidRPr="00BE02FA">
        <w:rPr>
          <w:rFonts w:ascii="Arial" w:hAnsi="Arial" w:cs="Arial"/>
          <w:color w:val="000000"/>
        </w:rPr>
        <w:t xml:space="preserve"> que muchos hombres, muchas mujeres,</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se</w:t>
      </w:r>
      <w:proofErr w:type="gramEnd"/>
      <w:r w:rsidRPr="00BE02FA">
        <w:rPr>
          <w:rFonts w:ascii="Arial" w:hAnsi="Arial" w:cs="Arial"/>
          <w:color w:val="000000"/>
        </w:rPr>
        <w:t xml:space="preserve"> sientan atraídos por tu amor, tu justicia y tu paz</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y</w:t>
      </w:r>
      <w:proofErr w:type="gramEnd"/>
      <w:r w:rsidRPr="00BE02FA">
        <w:rPr>
          <w:rFonts w:ascii="Arial" w:hAnsi="Arial" w:cs="Arial"/>
          <w:color w:val="000000"/>
        </w:rPr>
        <w:t xml:space="preserve"> se incorporen a la alegría de tu pueblo</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de</w:t>
      </w:r>
      <w:proofErr w:type="gramEnd"/>
      <w:r w:rsidRPr="00BE02FA">
        <w:rPr>
          <w:rFonts w:ascii="Arial" w:hAnsi="Arial" w:cs="Arial"/>
          <w:color w:val="000000"/>
        </w:rPr>
        <w:t xml:space="preserve"> gente solidaria y humilde, para servir y servirte</w:t>
      </w:r>
    </w:p>
    <w:p w:rsidR="00B92AF6" w:rsidRPr="00BE02FA" w:rsidRDefault="00B92AF6" w:rsidP="00784FD6">
      <w:pPr>
        <w:shd w:val="clear" w:color="auto" w:fill="FFFFFF"/>
        <w:spacing w:after="0" w:line="141" w:lineRule="atLeast"/>
        <w:ind w:left="348"/>
        <w:rPr>
          <w:rFonts w:ascii="Arial" w:hAnsi="Arial" w:cs="Arial"/>
          <w:color w:val="000000"/>
        </w:rPr>
      </w:pPr>
      <w:proofErr w:type="gramStart"/>
      <w:r w:rsidRPr="00BE02FA">
        <w:rPr>
          <w:rFonts w:ascii="Arial" w:hAnsi="Arial" w:cs="Arial"/>
          <w:color w:val="000000"/>
        </w:rPr>
        <w:t>en</w:t>
      </w:r>
      <w:proofErr w:type="gramEnd"/>
      <w:r w:rsidRPr="00BE02FA">
        <w:rPr>
          <w:rFonts w:ascii="Arial" w:hAnsi="Arial" w:cs="Arial"/>
          <w:color w:val="000000"/>
        </w:rPr>
        <w:t xml:space="preserve"> el nombre de Jesús. Amén.</w:t>
      </w:r>
    </w:p>
    <w:p w:rsidR="00B92AF6" w:rsidRPr="00563CB8" w:rsidRDefault="00B92AF6" w:rsidP="00784FD6">
      <w:pPr>
        <w:shd w:val="clear" w:color="auto" w:fill="FFFFFF"/>
        <w:spacing w:after="0" w:line="141" w:lineRule="atLeast"/>
        <w:ind w:left="348"/>
        <w:rPr>
          <w:rFonts w:ascii="Arial" w:hAnsi="Arial" w:cs="Arial"/>
          <w:color w:val="000000"/>
          <w:sz w:val="8"/>
          <w:szCs w:val="8"/>
        </w:rPr>
      </w:pPr>
      <w:r w:rsidRPr="00563CB8">
        <w:rPr>
          <w:rFonts w:ascii="Arial" w:hAnsi="Arial" w:cs="Arial"/>
          <w:color w:val="000000"/>
          <w:sz w:val="8"/>
          <w:szCs w:val="8"/>
        </w:rPr>
        <w:t> </w:t>
      </w:r>
    </w:p>
    <w:p w:rsidR="00B92AF6" w:rsidRDefault="00B92AF6" w:rsidP="00784FD6">
      <w:pPr>
        <w:shd w:val="clear" w:color="auto" w:fill="FFFFFF"/>
        <w:spacing w:after="0" w:line="141" w:lineRule="atLeast"/>
        <w:ind w:left="1764"/>
        <w:rPr>
          <w:rFonts w:ascii="Arial" w:hAnsi="Arial" w:cs="Arial"/>
          <w:i/>
          <w:color w:val="000000"/>
          <w:sz w:val="18"/>
          <w:szCs w:val="18"/>
        </w:rPr>
      </w:pPr>
      <w:r w:rsidRPr="00BE02FA">
        <w:rPr>
          <w:rFonts w:ascii="Arial" w:hAnsi="Arial" w:cs="Arial"/>
          <w:bCs/>
          <w:i/>
          <w:color w:val="000000"/>
          <w:sz w:val="18"/>
          <w:szCs w:val="18"/>
        </w:rPr>
        <w:t>Red de Liturgia del CLAI</w:t>
      </w:r>
      <w:r w:rsidRPr="00BE02FA">
        <w:rPr>
          <w:rFonts w:ascii="Arial" w:hAnsi="Arial" w:cs="Arial"/>
          <w:i/>
          <w:color w:val="000000"/>
          <w:sz w:val="18"/>
          <w:szCs w:val="18"/>
        </w:rPr>
        <w:t xml:space="preserve"> - </w:t>
      </w:r>
      <w:proofErr w:type="spellStart"/>
      <w:r w:rsidRPr="00BE02FA">
        <w:rPr>
          <w:rFonts w:ascii="Arial" w:hAnsi="Arial" w:cs="Arial"/>
          <w:i/>
          <w:color w:val="000000"/>
          <w:sz w:val="18"/>
          <w:szCs w:val="18"/>
        </w:rPr>
        <w:t>Adapt</w:t>
      </w:r>
      <w:proofErr w:type="spellEnd"/>
      <w:r w:rsidRPr="00BE02FA">
        <w:rPr>
          <w:rFonts w:ascii="Arial" w:hAnsi="Arial" w:cs="Arial"/>
          <w:i/>
          <w:color w:val="000000"/>
          <w:sz w:val="18"/>
          <w:szCs w:val="18"/>
        </w:rPr>
        <w:t xml:space="preserve"> GB</w:t>
      </w:r>
    </w:p>
    <w:p w:rsidR="00B92AF6" w:rsidRDefault="00B92AF6" w:rsidP="00784FD6">
      <w:pPr>
        <w:shd w:val="clear" w:color="auto" w:fill="FFFFFF"/>
        <w:spacing w:after="0" w:line="141" w:lineRule="atLeast"/>
        <w:ind w:left="1764"/>
        <w:rPr>
          <w:rFonts w:ascii="Arial" w:hAnsi="Arial" w:cs="Arial"/>
          <w:i/>
          <w:color w:val="000000"/>
          <w:sz w:val="18"/>
          <w:szCs w:val="18"/>
        </w:rPr>
      </w:pPr>
    </w:p>
    <w:p w:rsidR="00B92AF6" w:rsidRPr="00C94F14" w:rsidRDefault="00B92AF6" w:rsidP="00BF7A34">
      <w:pPr>
        <w:pStyle w:val="NormalWeb"/>
        <w:numPr>
          <w:ilvl w:val="0"/>
          <w:numId w:val="18"/>
        </w:numPr>
        <w:spacing w:before="0" w:beforeAutospacing="0" w:after="0" w:afterAutospacing="0"/>
        <w:ind w:left="360"/>
        <w:rPr>
          <w:rFonts w:ascii="Arial" w:hAnsi="Arial" w:cs="Arial"/>
          <w:sz w:val="22"/>
          <w:szCs w:val="22"/>
        </w:rPr>
      </w:pPr>
      <w:r w:rsidRPr="001D4A7C">
        <w:rPr>
          <w:rStyle w:val="Textoennegrita"/>
          <w:rFonts w:ascii="Arial" w:hAnsi="Arial" w:cs="Arial"/>
          <w:sz w:val="22"/>
          <w:szCs w:val="22"/>
        </w:rPr>
        <w:t>Renovación de las promesas bautismales</w:t>
      </w:r>
      <w:r w:rsidRPr="00992760">
        <w:rPr>
          <w:rFonts w:ascii="Arial" w:hAnsi="Arial" w:cs="Arial"/>
        </w:rPr>
        <w:t> </w:t>
      </w:r>
    </w:p>
    <w:p w:rsidR="00B92AF6" w:rsidRPr="00A93FDB" w:rsidRDefault="00B92AF6" w:rsidP="00784FD6">
      <w:pPr>
        <w:shd w:val="clear" w:color="auto" w:fill="FFFFFF"/>
        <w:spacing w:after="0" w:line="141" w:lineRule="atLeast"/>
        <w:rPr>
          <w:rStyle w:val="Textoennegrita"/>
          <w:rFonts w:ascii="Arial" w:hAnsi="Arial" w:cs="Arial"/>
          <w:b w:val="0"/>
          <w:bCs w:val="0"/>
          <w:sz w:val="10"/>
          <w:szCs w:val="1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62"/>
      </w:tblGrid>
      <w:tr w:rsidR="00B92AF6" w:rsidTr="003138DF">
        <w:tc>
          <w:tcPr>
            <w:tcW w:w="4644" w:type="dxa"/>
          </w:tcPr>
          <w:p w:rsidR="00B92AF6" w:rsidRPr="00992760" w:rsidRDefault="00B92AF6" w:rsidP="00B92AF6">
            <w:pPr>
              <w:rPr>
                <w:rFonts w:ascii="Arial" w:hAnsi="Arial" w:cs="Arial"/>
              </w:rPr>
            </w:pPr>
            <w:r w:rsidRPr="00992760">
              <w:rPr>
                <w:rFonts w:ascii="Arial" w:hAnsi="Arial" w:cs="Arial"/>
              </w:rPr>
              <w:t xml:space="preserve">¿Creen en Dios, Padre bueno y cercano, tierno, </w:t>
            </w:r>
            <w:r>
              <w:rPr>
                <w:rFonts w:ascii="Arial" w:hAnsi="Arial" w:cs="Arial"/>
              </w:rPr>
              <w:t xml:space="preserve">fiel y misericordioso, </w:t>
            </w:r>
            <w:r w:rsidRPr="00992760">
              <w:rPr>
                <w:rFonts w:ascii="Arial" w:hAnsi="Arial" w:cs="Arial"/>
              </w:rPr>
              <w:t xml:space="preserve">que hace </w:t>
            </w:r>
            <w:r>
              <w:rPr>
                <w:rFonts w:ascii="Arial" w:hAnsi="Arial" w:cs="Arial"/>
              </w:rPr>
              <w:t xml:space="preserve">todo, </w:t>
            </w:r>
            <w:r w:rsidRPr="00992760">
              <w:rPr>
                <w:rFonts w:ascii="Arial" w:hAnsi="Arial" w:cs="Arial"/>
              </w:rPr>
              <w:t>todas las cosas con sabiduría y amor,</w:t>
            </w:r>
          </w:p>
          <w:p w:rsidR="00B92AF6" w:rsidRPr="00992760" w:rsidRDefault="00B92AF6" w:rsidP="00B92AF6">
            <w:pPr>
              <w:spacing w:after="80"/>
              <w:rPr>
                <w:rFonts w:ascii="Arial" w:hAnsi="Arial" w:cs="Arial"/>
              </w:rPr>
            </w:pPr>
            <w:proofErr w:type="gramStart"/>
            <w:r w:rsidRPr="00992760">
              <w:rPr>
                <w:rFonts w:ascii="Arial" w:hAnsi="Arial" w:cs="Arial"/>
              </w:rPr>
              <w:t>y</w:t>
            </w:r>
            <w:proofErr w:type="gramEnd"/>
            <w:r w:rsidRPr="00992760">
              <w:rPr>
                <w:rFonts w:ascii="Arial" w:hAnsi="Arial" w:cs="Arial"/>
              </w:rPr>
              <w:t xml:space="preserve"> quiere siempre lo mejor para nosotros?</w:t>
            </w:r>
          </w:p>
          <w:p w:rsidR="00B92AF6" w:rsidRPr="00563CB8" w:rsidRDefault="00B92AF6" w:rsidP="00B92AF6">
            <w:pPr>
              <w:spacing w:after="80"/>
              <w:rPr>
                <w:rFonts w:ascii="Arial" w:hAnsi="Arial" w:cs="Arial"/>
                <w:b/>
              </w:rPr>
            </w:pPr>
            <w:r w:rsidRPr="00563CB8">
              <w:rPr>
                <w:rFonts w:ascii="Arial" w:hAnsi="Arial" w:cs="Arial"/>
                <w:b/>
              </w:rPr>
              <w:t>Sí, creemos.</w:t>
            </w:r>
          </w:p>
          <w:p w:rsidR="00B92AF6" w:rsidRPr="00992760" w:rsidRDefault="00B92AF6" w:rsidP="00B92AF6">
            <w:pPr>
              <w:rPr>
                <w:rFonts w:ascii="Arial" w:hAnsi="Arial" w:cs="Arial"/>
              </w:rPr>
            </w:pPr>
            <w:r w:rsidRPr="00992760">
              <w:rPr>
                <w:rFonts w:ascii="Arial" w:hAnsi="Arial" w:cs="Arial"/>
              </w:rPr>
              <w:t>¿Creen en Jesucristo, Dios encarnado,</w:t>
            </w:r>
          </w:p>
          <w:p w:rsidR="00B92AF6" w:rsidRPr="00992760" w:rsidRDefault="00B92AF6" w:rsidP="00B92AF6">
            <w:pPr>
              <w:rPr>
                <w:rFonts w:ascii="Arial" w:hAnsi="Arial" w:cs="Arial"/>
              </w:rPr>
            </w:pPr>
            <w:r w:rsidRPr="00992760">
              <w:rPr>
                <w:rFonts w:ascii="Arial" w:hAnsi="Arial" w:cs="Arial"/>
              </w:rPr>
              <w:t>que asumió nuestra condición humana</w:t>
            </w:r>
          </w:p>
          <w:p w:rsidR="00B92AF6" w:rsidRDefault="00B92AF6" w:rsidP="00B92AF6">
            <w:pPr>
              <w:rPr>
                <w:rFonts w:ascii="Arial" w:hAnsi="Arial" w:cs="Arial"/>
              </w:rPr>
            </w:pPr>
            <w:r w:rsidRPr="00992760">
              <w:rPr>
                <w:rFonts w:ascii="Arial" w:hAnsi="Arial" w:cs="Arial"/>
              </w:rPr>
              <w:t xml:space="preserve">y nos reveló con su vida, muerte </w:t>
            </w:r>
          </w:p>
          <w:p w:rsidR="00B92AF6" w:rsidRDefault="00B92AF6" w:rsidP="00B92AF6">
            <w:pPr>
              <w:rPr>
                <w:rFonts w:ascii="Arial" w:hAnsi="Arial" w:cs="Arial"/>
              </w:rPr>
            </w:pPr>
            <w:r w:rsidRPr="00992760">
              <w:rPr>
                <w:rFonts w:ascii="Arial" w:hAnsi="Arial" w:cs="Arial"/>
              </w:rPr>
              <w:t>y resurrección,</w:t>
            </w:r>
            <w:r>
              <w:rPr>
                <w:rFonts w:ascii="Arial" w:hAnsi="Arial" w:cs="Arial"/>
              </w:rPr>
              <w:t xml:space="preserve"> </w:t>
            </w:r>
            <w:r w:rsidRPr="00992760">
              <w:rPr>
                <w:rFonts w:ascii="Arial" w:hAnsi="Arial" w:cs="Arial"/>
              </w:rPr>
              <w:t xml:space="preserve">el verdadero rostro de Dios </w:t>
            </w:r>
          </w:p>
          <w:p w:rsidR="00B92AF6" w:rsidRPr="00992760" w:rsidRDefault="00B92AF6" w:rsidP="00B92AF6">
            <w:pPr>
              <w:spacing w:after="80"/>
              <w:rPr>
                <w:rFonts w:ascii="Arial" w:hAnsi="Arial" w:cs="Arial"/>
              </w:rPr>
            </w:pPr>
            <w:proofErr w:type="gramStart"/>
            <w:r w:rsidRPr="00992760">
              <w:rPr>
                <w:rFonts w:ascii="Arial" w:hAnsi="Arial" w:cs="Arial"/>
              </w:rPr>
              <w:t>y</w:t>
            </w:r>
            <w:proofErr w:type="gramEnd"/>
            <w:r w:rsidRPr="00992760">
              <w:rPr>
                <w:rFonts w:ascii="Arial" w:hAnsi="Arial" w:cs="Arial"/>
              </w:rPr>
              <w:t xml:space="preserve"> nuestra condición de hijos</w:t>
            </w:r>
            <w:r w:rsidR="00C25F2A">
              <w:rPr>
                <w:rFonts w:ascii="Arial" w:hAnsi="Arial" w:cs="Arial"/>
              </w:rPr>
              <w:t xml:space="preserve"> e hijas</w:t>
            </w:r>
            <w:r w:rsidRPr="00992760">
              <w:rPr>
                <w:rFonts w:ascii="Arial" w:hAnsi="Arial" w:cs="Arial"/>
              </w:rPr>
              <w:t>?</w:t>
            </w:r>
          </w:p>
          <w:p w:rsidR="00B92AF6" w:rsidRPr="00563CB8" w:rsidRDefault="00B92AF6" w:rsidP="00B92AF6">
            <w:pPr>
              <w:spacing w:after="80"/>
              <w:rPr>
                <w:rFonts w:ascii="Arial" w:hAnsi="Arial" w:cs="Arial"/>
                <w:b/>
              </w:rPr>
            </w:pPr>
            <w:r w:rsidRPr="00563CB8">
              <w:rPr>
                <w:rFonts w:ascii="Arial" w:hAnsi="Arial" w:cs="Arial"/>
                <w:b/>
              </w:rPr>
              <w:t>Sí, creemos.</w:t>
            </w:r>
          </w:p>
          <w:p w:rsidR="00B92AF6" w:rsidRPr="00992760" w:rsidRDefault="00B92AF6" w:rsidP="00B92AF6">
            <w:pPr>
              <w:rPr>
                <w:rFonts w:ascii="Arial" w:hAnsi="Arial" w:cs="Arial"/>
              </w:rPr>
            </w:pPr>
            <w:r>
              <w:rPr>
                <w:rFonts w:ascii="Arial" w:hAnsi="Arial" w:cs="Arial"/>
              </w:rPr>
              <w:t>¿Creen</w:t>
            </w:r>
            <w:r w:rsidRPr="00992760">
              <w:rPr>
                <w:rFonts w:ascii="Arial" w:hAnsi="Arial" w:cs="Arial"/>
              </w:rPr>
              <w:t xml:space="preserve"> en el Espíritu Santo, Espíritu de Dios</w:t>
            </w:r>
          </w:p>
          <w:p w:rsidR="00B92AF6" w:rsidRPr="00992760" w:rsidRDefault="00B92AF6" w:rsidP="00B92AF6">
            <w:pPr>
              <w:rPr>
                <w:rFonts w:ascii="Arial" w:hAnsi="Arial" w:cs="Arial"/>
              </w:rPr>
            </w:pPr>
            <w:r w:rsidRPr="00992760">
              <w:rPr>
                <w:rFonts w:ascii="Arial" w:hAnsi="Arial" w:cs="Arial"/>
              </w:rPr>
              <w:t>que anima, vivifica y guía nuestra vida</w:t>
            </w:r>
          </w:p>
          <w:p w:rsidR="00B92AF6" w:rsidRPr="00992760" w:rsidRDefault="00B92AF6" w:rsidP="00B92AF6">
            <w:pPr>
              <w:rPr>
                <w:rFonts w:ascii="Arial" w:hAnsi="Arial" w:cs="Arial"/>
              </w:rPr>
            </w:pPr>
            <w:r w:rsidRPr="00992760">
              <w:rPr>
                <w:rFonts w:ascii="Arial" w:hAnsi="Arial" w:cs="Arial"/>
              </w:rPr>
              <w:t>introduciéndonos en el corazón del mundo,</w:t>
            </w:r>
          </w:p>
          <w:p w:rsidR="00B92AF6" w:rsidRPr="00992760" w:rsidRDefault="00B92AF6" w:rsidP="00B92AF6">
            <w:pPr>
              <w:rPr>
                <w:rFonts w:ascii="Arial" w:hAnsi="Arial" w:cs="Arial"/>
              </w:rPr>
            </w:pPr>
            <w:r w:rsidRPr="00992760">
              <w:rPr>
                <w:rFonts w:ascii="Arial" w:hAnsi="Arial" w:cs="Arial"/>
              </w:rPr>
              <w:t>invitándonos a vivir en comunión,</w:t>
            </w:r>
          </w:p>
          <w:p w:rsidR="00B92AF6" w:rsidRDefault="00B92AF6" w:rsidP="00B92AF6">
            <w:pPr>
              <w:rPr>
                <w:rFonts w:ascii="Arial" w:hAnsi="Arial" w:cs="Arial"/>
              </w:rPr>
            </w:pPr>
            <w:r w:rsidRPr="00992760">
              <w:rPr>
                <w:rFonts w:ascii="Arial" w:hAnsi="Arial" w:cs="Arial"/>
              </w:rPr>
              <w:t xml:space="preserve">alentando nuestras esperanzas </w:t>
            </w:r>
          </w:p>
          <w:p w:rsidR="00B92AF6" w:rsidRDefault="00B92AF6" w:rsidP="00B92AF6">
            <w:pPr>
              <w:spacing w:after="80"/>
              <w:rPr>
                <w:rFonts w:ascii="Arial" w:hAnsi="Arial" w:cs="Arial"/>
              </w:rPr>
            </w:pPr>
            <w:proofErr w:type="gramStart"/>
            <w:r w:rsidRPr="00992760">
              <w:rPr>
                <w:rFonts w:ascii="Arial" w:hAnsi="Arial" w:cs="Arial"/>
              </w:rPr>
              <w:t>de</w:t>
            </w:r>
            <w:proofErr w:type="gramEnd"/>
            <w:r w:rsidRPr="00992760">
              <w:rPr>
                <w:rFonts w:ascii="Arial" w:hAnsi="Arial" w:cs="Arial"/>
              </w:rPr>
              <w:t xml:space="preserve"> vida y felicidad?</w:t>
            </w:r>
          </w:p>
          <w:p w:rsidR="00B92AF6" w:rsidRPr="00FC1FB2" w:rsidRDefault="00B92AF6" w:rsidP="00B92AF6">
            <w:pPr>
              <w:spacing w:after="80"/>
              <w:rPr>
                <w:rFonts w:ascii="Arial" w:hAnsi="Arial" w:cs="Arial"/>
                <w:b/>
              </w:rPr>
            </w:pPr>
            <w:r w:rsidRPr="00FC1FB2">
              <w:rPr>
                <w:rFonts w:ascii="Arial" w:hAnsi="Arial" w:cs="Arial"/>
                <w:b/>
              </w:rPr>
              <w:t>Sí, creemos.</w:t>
            </w:r>
          </w:p>
          <w:p w:rsidR="00C25F2A" w:rsidRDefault="00B92AF6" w:rsidP="00B92AF6">
            <w:pPr>
              <w:rPr>
                <w:rFonts w:ascii="Arial" w:hAnsi="Arial" w:cs="Arial"/>
              </w:rPr>
            </w:pPr>
            <w:r w:rsidRPr="00992760">
              <w:rPr>
                <w:rFonts w:ascii="Arial" w:hAnsi="Arial" w:cs="Arial"/>
              </w:rPr>
              <w:t xml:space="preserve">¿Renuncian a creerse </w:t>
            </w:r>
          </w:p>
          <w:p w:rsidR="00B92AF6" w:rsidRPr="00992760" w:rsidRDefault="00B92AF6" w:rsidP="00B92AF6">
            <w:pPr>
              <w:rPr>
                <w:rFonts w:ascii="Arial" w:hAnsi="Arial" w:cs="Arial"/>
              </w:rPr>
            </w:pPr>
            <w:r w:rsidRPr="00992760">
              <w:rPr>
                <w:rFonts w:ascii="Arial" w:hAnsi="Arial" w:cs="Arial"/>
              </w:rPr>
              <w:t>superiores a los demás,</w:t>
            </w:r>
          </w:p>
          <w:p w:rsidR="00B92AF6" w:rsidRPr="00992760" w:rsidRDefault="00B92AF6" w:rsidP="00B92AF6">
            <w:pPr>
              <w:spacing w:after="80"/>
              <w:rPr>
                <w:rFonts w:ascii="Arial" w:hAnsi="Arial" w:cs="Arial"/>
              </w:rPr>
            </w:pPr>
            <w:proofErr w:type="gramStart"/>
            <w:r w:rsidRPr="00992760">
              <w:rPr>
                <w:rFonts w:ascii="Arial" w:hAnsi="Arial" w:cs="Arial"/>
              </w:rPr>
              <w:t>a</w:t>
            </w:r>
            <w:proofErr w:type="gramEnd"/>
            <w:r w:rsidRPr="00992760">
              <w:rPr>
                <w:rFonts w:ascii="Arial" w:hAnsi="Arial" w:cs="Arial"/>
              </w:rPr>
              <w:t xml:space="preserve"> cualquier tipo de abuso y discriminación</w:t>
            </w:r>
            <w:r>
              <w:rPr>
                <w:rFonts w:ascii="Arial" w:hAnsi="Arial" w:cs="Arial"/>
              </w:rPr>
              <w:t>,</w:t>
            </w:r>
            <w:r w:rsidRPr="00992760">
              <w:rPr>
                <w:rFonts w:ascii="Arial" w:hAnsi="Arial" w:cs="Arial"/>
              </w:rPr>
              <w:t xml:space="preserve"> </w:t>
            </w:r>
            <w:r>
              <w:rPr>
                <w:rFonts w:ascii="Arial" w:hAnsi="Arial" w:cs="Arial"/>
              </w:rPr>
              <w:t>soberbia</w:t>
            </w:r>
            <w:r w:rsidRPr="00992760">
              <w:rPr>
                <w:rFonts w:ascii="Arial" w:hAnsi="Arial" w:cs="Arial"/>
              </w:rPr>
              <w:t>, hipocresía, envidia y desprecio?</w:t>
            </w:r>
          </w:p>
          <w:p w:rsidR="00B92AF6" w:rsidRPr="00FC1FB2" w:rsidRDefault="00B92AF6" w:rsidP="00B92AF6">
            <w:pPr>
              <w:spacing w:after="80"/>
              <w:rPr>
                <w:rFonts w:ascii="Arial" w:hAnsi="Arial" w:cs="Arial"/>
                <w:b/>
              </w:rPr>
            </w:pPr>
            <w:r w:rsidRPr="00FC1FB2">
              <w:rPr>
                <w:rFonts w:ascii="Arial" w:hAnsi="Arial" w:cs="Arial"/>
                <w:b/>
              </w:rPr>
              <w:t>Sí, renunciamos.</w:t>
            </w:r>
          </w:p>
          <w:p w:rsidR="00B92AF6" w:rsidRDefault="00B92AF6" w:rsidP="00B92AF6">
            <w:pPr>
              <w:rPr>
                <w:rFonts w:ascii="Arial" w:hAnsi="Arial" w:cs="Arial"/>
              </w:rPr>
            </w:pPr>
            <w:r w:rsidRPr="00992760">
              <w:rPr>
                <w:rFonts w:ascii="Arial" w:hAnsi="Arial" w:cs="Arial"/>
              </w:rPr>
              <w:t xml:space="preserve">¿Renuncian al mal y a la injusticia </w:t>
            </w:r>
          </w:p>
          <w:p w:rsidR="00B92AF6" w:rsidRPr="00992760" w:rsidRDefault="00B92AF6" w:rsidP="00B92AF6">
            <w:pPr>
              <w:rPr>
                <w:rFonts w:ascii="Arial" w:hAnsi="Arial" w:cs="Arial"/>
              </w:rPr>
            </w:pPr>
            <w:r w:rsidRPr="00992760">
              <w:rPr>
                <w:rFonts w:ascii="Arial" w:hAnsi="Arial" w:cs="Arial"/>
              </w:rPr>
              <w:t>personal e institucional</w:t>
            </w:r>
            <w:r>
              <w:rPr>
                <w:rFonts w:ascii="Arial" w:hAnsi="Arial" w:cs="Arial"/>
              </w:rPr>
              <w:t xml:space="preserve"> </w:t>
            </w:r>
            <w:r w:rsidRPr="00992760">
              <w:rPr>
                <w:rFonts w:ascii="Arial" w:hAnsi="Arial" w:cs="Arial"/>
              </w:rPr>
              <w:t>en sus diversa</w:t>
            </w:r>
            <w:r>
              <w:rPr>
                <w:rFonts w:ascii="Arial" w:hAnsi="Arial" w:cs="Arial"/>
              </w:rPr>
              <w:t>s manifestaciones y expresiones:</w:t>
            </w:r>
            <w:r w:rsidRPr="00992760">
              <w:rPr>
                <w:rFonts w:ascii="Arial" w:hAnsi="Arial" w:cs="Arial"/>
              </w:rPr>
              <w:t xml:space="preserve"> enemistades</w:t>
            </w:r>
            <w:r>
              <w:rPr>
                <w:rFonts w:ascii="Arial" w:hAnsi="Arial" w:cs="Arial"/>
              </w:rPr>
              <w:t>,</w:t>
            </w:r>
          </w:p>
          <w:p w:rsidR="00B92AF6" w:rsidRPr="00992760" w:rsidRDefault="00B92AF6" w:rsidP="00B92AF6">
            <w:pPr>
              <w:rPr>
                <w:rFonts w:ascii="Arial" w:hAnsi="Arial" w:cs="Arial"/>
              </w:rPr>
            </w:pPr>
            <w:r w:rsidRPr="00992760">
              <w:rPr>
                <w:rFonts w:ascii="Arial" w:hAnsi="Arial" w:cs="Arial"/>
              </w:rPr>
              <w:t>partidismos y sectarismos, a la corrupción</w:t>
            </w:r>
            <w:r>
              <w:rPr>
                <w:rFonts w:ascii="Arial" w:hAnsi="Arial" w:cs="Arial"/>
              </w:rPr>
              <w:t>,</w:t>
            </w:r>
          </w:p>
          <w:p w:rsidR="00B92AF6" w:rsidRDefault="00B92AF6" w:rsidP="00B92AF6">
            <w:pPr>
              <w:rPr>
                <w:rStyle w:val="Textoennegrita"/>
                <w:rFonts w:ascii="Arial" w:hAnsi="Arial" w:cs="Arial"/>
                <w:b w:val="0"/>
                <w:bCs w:val="0"/>
              </w:rPr>
            </w:pPr>
            <w:r w:rsidRPr="00992760">
              <w:rPr>
                <w:rFonts w:ascii="Arial" w:hAnsi="Arial" w:cs="Arial"/>
              </w:rPr>
              <w:t>la violencia y las ventajas personales,</w:t>
            </w:r>
          </w:p>
        </w:tc>
        <w:tc>
          <w:tcPr>
            <w:tcW w:w="4962" w:type="dxa"/>
          </w:tcPr>
          <w:p w:rsidR="00B92AF6" w:rsidRDefault="00B92AF6" w:rsidP="00B92AF6">
            <w:pPr>
              <w:rPr>
                <w:rFonts w:ascii="Arial" w:hAnsi="Arial" w:cs="Arial"/>
              </w:rPr>
            </w:pPr>
            <w:r w:rsidRPr="00992760">
              <w:rPr>
                <w:rFonts w:ascii="Arial" w:hAnsi="Arial" w:cs="Arial"/>
              </w:rPr>
              <w:t xml:space="preserve">a la guerra, explotación y marginación </w:t>
            </w:r>
          </w:p>
          <w:p w:rsidR="00B92AF6" w:rsidRPr="00992760" w:rsidRDefault="00B92AF6" w:rsidP="00B92AF6">
            <w:pPr>
              <w:spacing w:after="80"/>
              <w:rPr>
                <w:rFonts w:ascii="Arial" w:hAnsi="Arial" w:cs="Arial"/>
              </w:rPr>
            </w:pPr>
            <w:proofErr w:type="gramStart"/>
            <w:r w:rsidRPr="00992760">
              <w:rPr>
                <w:rFonts w:ascii="Arial" w:hAnsi="Arial" w:cs="Arial"/>
              </w:rPr>
              <w:t>de</w:t>
            </w:r>
            <w:proofErr w:type="gramEnd"/>
            <w:r w:rsidRPr="00992760">
              <w:rPr>
                <w:rFonts w:ascii="Arial" w:hAnsi="Arial" w:cs="Arial"/>
              </w:rPr>
              <w:t xml:space="preserve"> personas, pueblos y naciones?</w:t>
            </w:r>
          </w:p>
          <w:p w:rsidR="00B92AF6" w:rsidRPr="00FC1FB2" w:rsidRDefault="00B92AF6" w:rsidP="00B92AF6">
            <w:pPr>
              <w:spacing w:after="80"/>
              <w:rPr>
                <w:rFonts w:ascii="Arial" w:hAnsi="Arial" w:cs="Arial"/>
                <w:b/>
              </w:rPr>
            </w:pPr>
            <w:r w:rsidRPr="00FC1FB2">
              <w:rPr>
                <w:rFonts w:ascii="Arial" w:hAnsi="Arial" w:cs="Arial"/>
                <w:b/>
              </w:rPr>
              <w:t>Sí, renunciamos.</w:t>
            </w:r>
          </w:p>
          <w:p w:rsidR="00B92AF6" w:rsidRPr="00992760" w:rsidRDefault="00B92AF6" w:rsidP="00B92AF6">
            <w:pPr>
              <w:rPr>
                <w:rFonts w:ascii="Arial" w:hAnsi="Arial" w:cs="Arial"/>
              </w:rPr>
            </w:pPr>
            <w:r w:rsidRPr="00992760">
              <w:rPr>
                <w:rFonts w:ascii="Arial" w:hAnsi="Arial" w:cs="Arial"/>
              </w:rPr>
              <w:t>¿Renuncian a los criterios materialistas</w:t>
            </w:r>
          </w:p>
          <w:p w:rsidR="00C25F2A" w:rsidRDefault="00B92AF6" w:rsidP="00B92AF6">
            <w:pPr>
              <w:rPr>
                <w:rFonts w:ascii="Arial" w:hAnsi="Arial" w:cs="Arial"/>
              </w:rPr>
            </w:pPr>
            <w:r w:rsidRPr="00992760">
              <w:rPr>
                <w:rFonts w:ascii="Arial" w:hAnsi="Arial" w:cs="Arial"/>
              </w:rPr>
              <w:t xml:space="preserve">que proponen y buscan </w:t>
            </w:r>
            <w:r>
              <w:rPr>
                <w:rFonts w:ascii="Arial" w:hAnsi="Arial" w:cs="Arial"/>
              </w:rPr>
              <w:t xml:space="preserve">siempre </w:t>
            </w:r>
            <w:r w:rsidRPr="00992760">
              <w:rPr>
                <w:rFonts w:ascii="Arial" w:hAnsi="Arial" w:cs="Arial"/>
              </w:rPr>
              <w:t xml:space="preserve">el dinero </w:t>
            </w:r>
          </w:p>
          <w:p w:rsidR="00B92AF6" w:rsidRPr="00992760" w:rsidRDefault="00B92AF6" w:rsidP="00B92AF6">
            <w:pPr>
              <w:rPr>
                <w:rFonts w:ascii="Arial" w:hAnsi="Arial" w:cs="Arial"/>
              </w:rPr>
            </w:pPr>
            <w:r w:rsidRPr="00992760">
              <w:rPr>
                <w:rFonts w:ascii="Arial" w:hAnsi="Arial" w:cs="Arial"/>
              </w:rPr>
              <w:t>como aspiración suprema de la vida,</w:t>
            </w:r>
          </w:p>
          <w:p w:rsidR="00B92AF6" w:rsidRPr="00992760" w:rsidRDefault="00B92AF6" w:rsidP="00B92AF6">
            <w:pPr>
              <w:rPr>
                <w:rFonts w:ascii="Arial" w:hAnsi="Arial" w:cs="Arial"/>
              </w:rPr>
            </w:pPr>
            <w:r w:rsidRPr="00992760">
              <w:rPr>
                <w:rFonts w:ascii="Arial" w:hAnsi="Arial" w:cs="Arial"/>
              </w:rPr>
              <w:t>el placer por encima de todo,</w:t>
            </w:r>
          </w:p>
          <w:p w:rsidR="00B92AF6" w:rsidRPr="00992760" w:rsidRDefault="00B92AF6" w:rsidP="00B92AF6">
            <w:pPr>
              <w:rPr>
                <w:rFonts w:ascii="Arial" w:hAnsi="Arial" w:cs="Arial"/>
              </w:rPr>
            </w:pPr>
            <w:r w:rsidRPr="00992760">
              <w:rPr>
                <w:rFonts w:ascii="Arial" w:hAnsi="Arial" w:cs="Arial"/>
              </w:rPr>
              <w:t>el negocio como valor absoluto,</w:t>
            </w:r>
          </w:p>
          <w:p w:rsidR="00B92AF6" w:rsidRPr="00992760" w:rsidRDefault="00B92AF6" w:rsidP="00B92AF6">
            <w:pPr>
              <w:spacing w:after="80"/>
              <w:rPr>
                <w:rFonts w:ascii="Arial" w:hAnsi="Arial" w:cs="Arial"/>
              </w:rPr>
            </w:pPr>
            <w:proofErr w:type="gramStart"/>
            <w:r w:rsidRPr="00992760">
              <w:rPr>
                <w:rFonts w:ascii="Arial" w:hAnsi="Arial" w:cs="Arial"/>
              </w:rPr>
              <w:t>el</w:t>
            </w:r>
            <w:proofErr w:type="gramEnd"/>
            <w:r w:rsidRPr="00992760">
              <w:rPr>
                <w:rFonts w:ascii="Arial" w:hAnsi="Arial" w:cs="Arial"/>
              </w:rPr>
              <w:t xml:space="preserve"> propio bien por encima del bien común?</w:t>
            </w:r>
          </w:p>
          <w:p w:rsidR="00B92AF6" w:rsidRPr="00FC1FB2" w:rsidRDefault="00B92AF6" w:rsidP="00B92AF6">
            <w:pPr>
              <w:spacing w:after="80"/>
              <w:rPr>
                <w:rFonts w:ascii="Arial" w:hAnsi="Arial" w:cs="Arial"/>
                <w:b/>
              </w:rPr>
            </w:pPr>
            <w:r w:rsidRPr="00FC1FB2">
              <w:rPr>
                <w:rFonts w:ascii="Arial" w:hAnsi="Arial" w:cs="Arial"/>
                <w:b/>
              </w:rPr>
              <w:t>Sí, renunciamos.</w:t>
            </w:r>
          </w:p>
          <w:p w:rsidR="00B92AF6" w:rsidRDefault="00B92AF6" w:rsidP="00B92AF6">
            <w:pPr>
              <w:rPr>
                <w:rFonts w:ascii="Arial" w:hAnsi="Arial" w:cs="Arial"/>
              </w:rPr>
            </w:pPr>
            <w:r w:rsidRPr="00992760">
              <w:rPr>
                <w:rFonts w:ascii="Arial" w:hAnsi="Arial" w:cs="Arial"/>
              </w:rPr>
              <w:t xml:space="preserve">¿Se comprometen a vivir como hijos </w:t>
            </w:r>
          </w:p>
          <w:p w:rsidR="00B92AF6" w:rsidRDefault="00B92AF6" w:rsidP="00B92AF6">
            <w:pPr>
              <w:rPr>
                <w:rFonts w:ascii="Arial" w:hAnsi="Arial" w:cs="Arial"/>
              </w:rPr>
            </w:pPr>
            <w:r w:rsidRPr="00992760">
              <w:rPr>
                <w:rFonts w:ascii="Arial" w:hAnsi="Arial" w:cs="Arial"/>
              </w:rPr>
              <w:t>e hijas de Dios,</w:t>
            </w:r>
            <w:r>
              <w:rPr>
                <w:rFonts w:ascii="Arial" w:hAnsi="Arial" w:cs="Arial"/>
              </w:rPr>
              <w:t xml:space="preserve"> </w:t>
            </w:r>
            <w:r w:rsidRPr="00992760">
              <w:rPr>
                <w:rFonts w:ascii="Arial" w:hAnsi="Arial" w:cs="Arial"/>
              </w:rPr>
              <w:t xml:space="preserve">construyendo y gozando </w:t>
            </w:r>
          </w:p>
          <w:p w:rsidR="00B92AF6" w:rsidRDefault="00B92AF6" w:rsidP="00B92AF6">
            <w:pPr>
              <w:rPr>
                <w:rFonts w:ascii="Arial" w:hAnsi="Arial" w:cs="Arial"/>
              </w:rPr>
            </w:pPr>
            <w:r w:rsidRPr="00992760">
              <w:rPr>
                <w:rFonts w:ascii="Arial" w:hAnsi="Arial" w:cs="Arial"/>
              </w:rPr>
              <w:t>de la fraternidad</w:t>
            </w:r>
            <w:r>
              <w:rPr>
                <w:rFonts w:ascii="Arial" w:hAnsi="Arial" w:cs="Arial"/>
              </w:rPr>
              <w:t xml:space="preserve"> </w:t>
            </w:r>
            <w:r w:rsidRPr="00992760">
              <w:rPr>
                <w:rFonts w:ascii="Arial" w:hAnsi="Arial" w:cs="Arial"/>
              </w:rPr>
              <w:t xml:space="preserve">cada día, cada instante, </w:t>
            </w:r>
          </w:p>
          <w:p w:rsidR="00B92AF6" w:rsidRPr="00992760" w:rsidRDefault="00B92AF6" w:rsidP="00B92AF6">
            <w:pPr>
              <w:spacing w:after="80"/>
              <w:rPr>
                <w:rFonts w:ascii="Arial" w:hAnsi="Arial" w:cs="Arial"/>
              </w:rPr>
            </w:pPr>
            <w:proofErr w:type="gramStart"/>
            <w:r w:rsidRPr="00992760">
              <w:rPr>
                <w:rFonts w:ascii="Arial" w:hAnsi="Arial" w:cs="Arial"/>
              </w:rPr>
              <w:t>en</w:t>
            </w:r>
            <w:proofErr w:type="gramEnd"/>
            <w:r w:rsidRPr="00992760">
              <w:rPr>
                <w:rFonts w:ascii="Arial" w:hAnsi="Arial" w:cs="Arial"/>
              </w:rPr>
              <w:t xml:space="preserve"> todas las circunstancias?</w:t>
            </w:r>
          </w:p>
          <w:p w:rsidR="00B92AF6" w:rsidRPr="00FC1FB2" w:rsidRDefault="00B92AF6" w:rsidP="00B92AF6">
            <w:pPr>
              <w:spacing w:after="120"/>
              <w:rPr>
                <w:rFonts w:ascii="Arial" w:hAnsi="Arial" w:cs="Arial"/>
                <w:b/>
              </w:rPr>
            </w:pPr>
            <w:r w:rsidRPr="00FC1FB2">
              <w:rPr>
                <w:rFonts w:ascii="Arial" w:hAnsi="Arial" w:cs="Arial"/>
                <w:b/>
              </w:rPr>
              <w:t>Sí, nos comprometemos.</w:t>
            </w:r>
          </w:p>
          <w:p w:rsidR="00B92AF6" w:rsidRDefault="00B92AF6" w:rsidP="00B92AF6">
            <w:pPr>
              <w:rPr>
                <w:rFonts w:ascii="Arial" w:hAnsi="Arial" w:cs="Arial"/>
              </w:rPr>
            </w:pPr>
            <w:r w:rsidRPr="00992760">
              <w:rPr>
                <w:rFonts w:ascii="Arial" w:hAnsi="Arial" w:cs="Arial"/>
              </w:rPr>
              <w:t xml:space="preserve">¿Se comprometen a ser discípulos </w:t>
            </w:r>
          </w:p>
          <w:p w:rsidR="00B92AF6" w:rsidRPr="00992760" w:rsidRDefault="00B92AF6" w:rsidP="00B92AF6">
            <w:pPr>
              <w:spacing w:after="80"/>
              <w:rPr>
                <w:rFonts w:ascii="Arial" w:hAnsi="Arial" w:cs="Arial"/>
              </w:rPr>
            </w:pPr>
            <w:proofErr w:type="gramStart"/>
            <w:r w:rsidRPr="00992760">
              <w:rPr>
                <w:rFonts w:ascii="Arial" w:hAnsi="Arial" w:cs="Arial"/>
              </w:rPr>
              <w:t>y</w:t>
            </w:r>
            <w:proofErr w:type="gramEnd"/>
            <w:r w:rsidRPr="00992760">
              <w:rPr>
                <w:rFonts w:ascii="Arial" w:hAnsi="Arial" w:cs="Arial"/>
              </w:rPr>
              <w:t xml:space="preserve"> ciudadanos,</w:t>
            </w:r>
            <w:r>
              <w:rPr>
                <w:rFonts w:ascii="Arial" w:hAnsi="Arial" w:cs="Arial"/>
              </w:rPr>
              <w:t xml:space="preserve"> </w:t>
            </w:r>
            <w:r w:rsidRPr="00992760">
              <w:rPr>
                <w:rFonts w:ascii="Arial" w:hAnsi="Arial" w:cs="Arial"/>
              </w:rPr>
              <w:t>testimoniando el reino de Dios, aquí en la tierra,</w:t>
            </w:r>
            <w:r>
              <w:rPr>
                <w:rFonts w:ascii="Arial" w:hAnsi="Arial" w:cs="Arial"/>
              </w:rPr>
              <w:t xml:space="preserve"> </w:t>
            </w:r>
            <w:r w:rsidRPr="00992760">
              <w:rPr>
                <w:rFonts w:ascii="Arial" w:hAnsi="Arial" w:cs="Arial"/>
              </w:rPr>
              <w:t>con sus palabras, hechos, decisiones y proyectos?</w:t>
            </w:r>
          </w:p>
          <w:p w:rsidR="00B92AF6" w:rsidRPr="00FC1FB2" w:rsidRDefault="00B92AF6" w:rsidP="00B92AF6">
            <w:pPr>
              <w:spacing w:after="80"/>
              <w:rPr>
                <w:rFonts w:ascii="Arial" w:hAnsi="Arial" w:cs="Arial"/>
                <w:b/>
              </w:rPr>
            </w:pPr>
            <w:r w:rsidRPr="00FC1FB2">
              <w:rPr>
                <w:rFonts w:ascii="Arial" w:hAnsi="Arial" w:cs="Arial"/>
                <w:b/>
              </w:rPr>
              <w:t>Sí, nos comprometemos.</w:t>
            </w:r>
          </w:p>
          <w:p w:rsidR="00B92AF6" w:rsidRPr="00992760" w:rsidRDefault="00B92AF6" w:rsidP="00B92AF6">
            <w:pPr>
              <w:rPr>
                <w:rFonts w:ascii="Arial" w:hAnsi="Arial" w:cs="Arial"/>
              </w:rPr>
            </w:pPr>
            <w:r w:rsidRPr="00992760">
              <w:rPr>
                <w:rFonts w:ascii="Arial" w:hAnsi="Arial" w:cs="Arial"/>
              </w:rPr>
              <w:t>¿Se comprometen a ser personas nuevas,</w:t>
            </w:r>
          </w:p>
          <w:p w:rsidR="00B92AF6" w:rsidRPr="00992760" w:rsidRDefault="00B92AF6" w:rsidP="00B92AF6">
            <w:pPr>
              <w:rPr>
                <w:rFonts w:ascii="Arial" w:hAnsi="Arial" w:cs="Arial"/>
              </w:rPr>
            </w:pPr>
            <w:r w:rsidRPr="00992760">
              <w:rPr>
                <w:rFonts w:ascii="Arial" w:hAnsi="Arial" w:cs="Arial"/>
              </w:rPr>
              <w:t xml:space="preserve">que </w:t>
            </w:r>
            <w:r>
              <w:rPr>
                <w:rFonts w:ascii="Arial" w:hAnsi="Arial" w:cs="Arial"/>
              </w:rPr>
              <w:t>reciben</w:t>
            </w:r>
            <w:r w:rsidRPr="00992760">
              <w:rPr>
                <w:rFonts w:ascii="Arial" w:hAnsi="Arial" w:cs="Arial"/>
              </w:rPr>
              <w:t>, viven, gozan y comparten</w:t>
            </w:r>
          </w:p>
          <w:p w:rsidR="00B92AF6" w:rsidRPr="00992760" w:rsidRDefault="00B92AF6" w:rsidP="00B92AF6">
            <w:pPr>
              <w:rPr>
                <w:rFonts w:ascii="Arial" w:hAnsi="Arial" w:cs="Arial"/>
              </w:rPr>
            </w:pPr>
            <w:r w:rsidRPr="00992760">
              <w:rPr>
                <w:rFonts w:ascii="Arial" w:hAnsi="Arial" w:cs="Arial"/>
              </w:rPr>
              <w:t>la buena noticia del Evangelio</w:t>
            </w:r>
          </w:p>
          <w:p w:rsidR="00B92AF6" w:rsidRPr="00992760" w:rsidRDefault="00B92AF6" w:rsidP="00B92AF6">
            <w:pPr>
              <w:spacing w:after="80"/>
              <w:rPr>
                <w:rFonts w:ascii="Arial" w:hAnsi="Arial" w:cs="Arial"/>
              </w:rPr>
            </w:pPr>
            <w:proofErr w:type="gramStart"/>
            <w:r w:rsidRPr="00992760">
              <w:rPr>
                <w:rFonts w:ascii="Arial" w:hAnsi="Arial" w:cs="Arial"/>
              </w:rPr>
              <w:t>y</w:t>
            </w:r>
            <w:proofErr w:type="gramEnd"/>
            <w:r w:rsidRPr="00992760">
              <w:rPr>
                <w:rFonts w:ascii="Arial" w:hAnsi="Arial" w:cs="Arial"/>
              </w:rPr>
              <w:t xml:space="preserve"> el mensaje de las bie</w:t>
            </w:r>
            <w:r>
              <w:rPr>
                <w:rFonts w:ascii="Arial" w:hAnsi="Arial" w:cs="Arial"/>
              </w:rPr>
              <w:t>na</w:t>
            </w:r>
            <w:r w:rsidRPr="00992760">
              <w:rPr>
                <w:rFonts w:ascii="Arial" w:hAnsi="Arial" w:cs="Arial"/>
              </w:rPr>
              <w:t>venturanzas?</w:t>
            </w:r>
          </w:p>
          <w:p w:rsidR="00B92AF6" w:rsidRPr="00FC1FB2" w:rsidRDefault="00B92AF6" w:rsidP="00B92AF6">
            <w:pPr>
              <w:spacing w:after="80"/>
              <w:rPr>
                <w:rFonts w:ascii="Arial" w:hAnsi="Arial" w:cs="Arial"/>
                <w:b/>
              </w:rPr>
            </w:pPr>
            <w:r w:rsidRPr="00FC1FB2">
              <w:rPr>
                <w:rFonts w:ascii="Arial" w:hAnsi="Arial" w:cs="Arial"/>
                <w:b/>
              </w:rPr>
              <w:t>Sí, nos comprometemos.</w:t>
            </w:r>
          </w:p>
          <w:p w:rsidR="00B92AF6" w:rsidRPr="00FC1FB2" w:rsidRDefault="00B92AF6" w:rsidP="00B92AF6">
            <w:pPr>
              <w:jc w:val="right"/>
              <w:rPr>
                <w:rStyle w:val="Textoennegrita"/>
                <w:rFonts w:ascii="Arial Narrow" w:hAnsi="Arial Narrow" w:cs="Arial"/>
                <w:bCs w:val="0"/>
                <w:i/>
                <w:sz w:val="18"/>
                <w:szCs w:val="18"/>
              </w:rPr>
            </w:pPr>
            <w:r>
              <w:rPr>
                <w:rFonts w:ascii="Arial" w:hAnsi="Arial" w:cs="Arial"/>
                <w:i/>
                <w:sz w:val="18"/>
                <w:szCs w:val="18"/>
              </w:rPr>
              <w:t xml:space="preserve">  </w:t>
            </w:r>
            <w:r>
              <w:rPr>
                <w:rFonts w:ascii="Arial Narrow" w:hAnsi="Arial Narrow" w:cs="Arial"/>
                <w:i/>
                <w:sz w:val="18"/>
                <w:szCs w:val="18"/>
              </w:rPr>
              <w:t>F.</w:t>
            </w:r>
            <w:r w:rsidRPr="009112DD">
              <w:rPr>
                <w:rFonts w:ascii="Arial Narrow" w:hAnsi="Arial Narrow" w:cs="Arial"/>
                <w:i/>
                <w:sz w:val="18"/>
                <w:szCs w:val="18"/>
              </w:rPr>
              <w:t xml:space="preserve"> </w:t>
            </w:r>
            <w:proofErr w:type="spellStart"/>
            <w:r w:rsidRPr="009112DD">
              <w:rPr>
                <w:rFonts w:ascii="Arial Narrow" w:hAnsi="Arial Narrow" w:cs="Arial"/>
                <w:i/>
                <w:sz w:val="18"/>
                <w:szCs w:val="18"/>
              </w:rPr>
              <w:t>Ulibarri</w:t>
            </w:r>
            <w:proofErr w:type="spellEnd"/>
            <w:r w:rsidRPr="009112DD">
              <w:rPr>
                <w:rFonts w:ascii="Arial Narrow" w:hAnsi="Arial Narrow" w:cs="Arial"/>
                <w:i/>
                <w:sz w:val="18"/>
                <w:szCs w:val="18"/>
              </w:rPr>
              <w:t xml:space="preserve">, </w:t>
            </w:r>
            <w:r w:rsidRPr="00FC1FB2">
              <w:rPr>
                <w:rFonts w:ascii="Arial Narrow" w:hAnsi="Arial Narrow" w:cs="Arial"/>
                <w:b/>
                <w:i/>
                <w:sz w:val="18"/>
                <w:szCs w:val="18"/>
              </w:rPr>
              <w:t xml:space="preserve">“Al viento del Espíritu”. </w:t>
            </w:r>
            <w:proofErr w:type="spellStart"/>
            <w:r w:rsidRPr="00FC1FB2">
              <w:rPr>
                <w:rFonts w:ascii="Arial Narrow" w:hAnsi="Arial Narrow" w:cs="Arial"/>
                <w:i/>
                <w:sz w:val="18"/>
                <w:szCs w:val="18"/>
              </w:rPr>
              <w:t>Adapt</w:t>
            </w:r>
            <w:proofErr w:type="spellEnd"/>
            <w:r w:rsidRPr="00FC1FB2">
              <w:rPr>
                <w:rFonts w:ascii="Arial Narrow" w:hAnsi="Arial Narrow" w:cs="Arial"/>
                <w:b/>
                <w:i/>
                <w:sz w:val="18"/>
                <w:szCs w:val="18"/>
              </w:rPr>
              <w:t>.</w:t>
            </w:r>
            <w:r w:rsidRPr="00FC1FB2">
              <w:rPr>
                <w:rFonts w:ascii="Arial Narrow" w:hAnsi="Arial Narrow" w:cs="Arial"/>
                <w:b/>
              </w:rPr>
              <w:t> </w:t>
            </w:r>
            <w:r w:rsidRPr="00FC1FB2">
              <w:rPr>
                <w:rStyle w:val="Textoennegrita"/>
                <w:rFonts w:ascii="Arial Narrow" w:hAnsi="Arial Narrow" w:cs="Arial"/>
                <w:i/>
                <w:sz w:val="18"/>
                <w:szCs w:val="18"/>
              </w:rPr>
              <w:t>Red de Liturgia CLAI</w:t>
            </w:r>
          </w:p>
        </w:tc>
      </w:tr>
    </w:tbl>
    <w:p w:rsidR="00B92AF6" w:rsidRPr="00EC213A" w:rsidRDefault="00B92AF6" w:rsidP="00784FD6">
      <w:pPr>
        <w:spacing w:after="0" w:line="240" w:lineRule="auto"/>
        <w:rPr>
          <w:rFonts w:ascii="Arial" w:hAnsi="Arial" w:cs="Arial"/>
        </w:rPr>
      </w:pPr>
    </w:p>
    <w:p w:rsidR="00B92AF6" w:rsidRPr="001D4A7C" w:rsidRDefault="00B92AF6" w:rsidP="00BF7A34">
      <w:pPr>
        <w:pStyle w:val="NormalWeb"/>
        <w:numPr>
          <w:ilvl w:val="0"/>
          <w:numId w:val="18"/>
        </w:numPr>
        <w:spacing w:before="0" w:beforeAutospacing="0" w:after="120" w:afterAutospacing="0"/>
        <w:ind w:left="360"/>
        <w:rPr>
          <w:rFonts w:ascii="Arial" w:hAnsi="Arial" w:cs="Arial"/>
          <w:sz w:val="22"/>
          <w:szCs w:val="22"/>
        </w:rPr>
      </w:pPr>
      <w:r w:rsidRPr="001D4A7C">
        <w:rPr>
          <w:rStyle w:val="Textoennegrita"/>
          <w:rFonts w:ascii="Arial" w:hAnsi="Arial" w:cs="Arial"/>
          <w:sz w:val="22"/>
          <w:szCs w:val="22"/>
        </w:rPr>
        <w:t>Renovación de las promesas bautismales</w:t>
      </w:r>
      <w:r>
        <w:rPr>
          <w:rStyle w:val="Textoennegrita"/>
          <w:rFonts w:ascii="Arial" w:hAnsi="Arial" w:cs="Arial"/>
          <w:sz w:val="22"/>
          <w:szCs w:val="22"/>
        </w:rPr>
        <w:t>.</w:t>
      </w:r>
      <w:r w:rsidRPr="001D4A7C">
        <w:rPr>
          <w:rFonts w:ascii="Arial" w:hAnsi="Arial" w:cs="Arial"/>
          <w:sz w:val="22"/>
          <w:szCs w:val="22"/>
        </w:rPr>
        <w:t> </w:t>
      </w:r>
      <w:r>
        <w:rPr>
          <w:rFonts w:ascii="Arial" w:hAnsi="Arial" w:cs="Arial"/>
          <w:sz w:val="22"/>
          <w:szCs w:val="22"/>
        </w:rPr>
        <w:t>(</w:t>
      </w:r>
      <w:r w:rsidRPr="00992760">
        <w:rPr>
          <w:rFonts w:ascii="Arial" w:hAnsi="Arial" w:cs="Arial"/>
        </w:rPr>
        <w:t>Para una sola persona</w:t>
      </w:r>
      <w:r>
        <w:rPr>
          <w:rFonts w:ascii="Arial" w:hAnsi="Arial" w:cs="Arial"/>
        </w:rPr>
        <w:t>)</w:t>
      </w:r>
    </w:p>
    <w:p w:rsidR="00B92AF6" w:rsidRPr="00992760" w:rsidRDefault="00B92AF6" w:rsidP="00784FD6">
      <w:pPr>
        <w:spacing w:after="0" w:line="240" w:lineRule="auto"/>
        <w:ind w:left="348"/>
        <w:rPr>
          <w:rFonts w:ascii="Arial" w:hAnsi="Arial" w:cs="Arial"/>
        </w:rPr>
      </w:pPr>
      <w:proofErr w:type="gramStart"/>
      <w:r w:rsidRPr="00803247">
        <w:rPr>
          <w:rFonts w:ascii="Arial" w:hAnsi="Arial" w:cs="Arial"/>
          <w:b/>
        </w:rPr>
        <w:t>¿</w:t>
      </w:r>
      <w:proofErr w:type="gramEnd"/>
      <w:r w:rsidRPr="00803247">
        <w:rPr>
          <w:rFonts w:ascii="Arial" w:hAnsi="Arial" w:cs="Arial"/>
          <w:b/>
        </w:rPr>
        <w:t>Crees</w:t>
      </w:r>
      <w:r w:rsidRPr="00992760">
        <w:rPr>
          <w:rFonts w:ascii="Arial" w:hAnsi="Arial" w:cs="Arial"/>
        </w:rPr>
        <w:t xml:space="preserve"> </w:t>
      </w:r>
      <w:r w:rsidR="00784FD6">
        <w:rPr>
          <w:rFonts w:ascii="Arial" w:hAnsi="Arial" w:cs="Arial"/>
        </w:rPr>
        <w:t xml:space="preserve">en Dios, Padre bueno y cercano, </w:t>
      </w:r>
      <w:r w:rsidRPr="00992760">
        <w:rPr>
          <w:rFonts w:ascii="Arial" w:hAnsi="Arial" w:cs="Arial"/>
        </w:rPr>
        <w:t>tierno, fiel y misericordioso,</w:t>
      </w:r>
    </w:p>
    <w:p w:rsidR="00B92AF6" w:rsidRPr="00992760" w:rsidRDefault="00B92AF6" w:rsidP="00784FD6">
      <w:pPr>
        <w:spacing w:after="0" w:line="240" w:lineRule="auto"/>
        <w:ind w:left="348"/>
        <w:rPr>
          <w:rFonts w:ascii="Arial" w:hAnsi="Arial" w:cs="Arial"/>
        </w:rPr>
      </w:pPr>
      <w:proofErr w:type="gramStart"/>
      <w:r w:rsidRPr="00992760">
        <w:rPr>
          <w:rFonts w:ascii="Arial" w:hAnsi="Arial" w:cs="Arial"/>
        </w:rPr>
        <w:t>que</w:t>
      </w:r>
      <w:proofErr w:type="gramEnd"/>
      <w:r w:rsidRPr="00992760">
        <w:rPr>
          <w:rFonts w:ascii="Arial" w:hAnsi="Arial" w:cs="Arial"/>
        </w:rPr>
        <w:t xml:space="preserve"> hace todas las cosas con sabiduría y amor,</w:t>
      </w:r>
    </w:p>
    <w:p w:rsidR="00B92AF6" w:rsidRPr="00992760" w:rsidRDefault="00B92AF6" w:rsidP="00784FD6">
      <w:pPr>
        <w:spacing w:after="120" w:line="240" w:lineRule="auto"/>
        <w:ind w:left="348"/>
        <w:rPr>
          <w:rFonts w:ascii="Arial" w:hAnsi="Arial" w:cs="Arial"/>
        </w:rPr>
      </w:pPr>
      <w:proofErr w:type="gramStart"/>
      <w:r w:rsidRPr="00992760">
        <w:rPr>
          <w:rFonts w:ascii="Arial" w:hAnsi="Arial" w:cs="Arial"/>
        </w:rPr>
        <w:t>y</w:t>
      </w:r>
      <w:proofErr w:type="gramEnd"/>
      <w:r w:rsidRPr="00992760">
        <w:rPr>
          <w:rFonts w:ascii="Arial" w:hAnsi="Arial" w:cs="Arial"/>
        </w:rPr>
        <w:t xml:space="preserve"> quiere siempre lo mejor para nosotros?</w:t>
      </w:r>
    </w:p>
    <w:p w:rsidR="00EC213A" w:rsidRPr="003B061F" w:rsidRDefault="00B92AF6" w:rsidP="003B061F">
      <w:pPr>
        <w:spacing w:after="240" w:line="240" w:lineRule="auto"/>
        <w:ind w:left="348"/>
        <w:rPr>
          <w:rFonts w:ascii="Arial" w:hAnsi="Arial" w:cs="Arial"/>
          <w:b/>
          <w:bCs/>
          <w:i/>
          <w:sz w:val="18"/>
          <w:szCs w:val="18"/>
        </w:rPr>
      </w:pPr>
      <w:r w:rsidRPr="00992760">
        <w:rPr>
          <w:rFonts w:ascii="Arial" w:hAnsi="Arial" w:cs="Arial"/>
        </w:rPr>
        <w:t xml:space="preserve">Sí, </w:t>
      </w:r>
      <w:r w:rsidRPr="00803247">
        <w:rPr>
          <w:rFonts w:ascii="Arial" w:hAnsi="Arial" w:cs="Arial"/>
          <w:b/>
        </w:rPr>
        <w:t>creo… </w:t>
      </w:r>
      <w:r>
        <w:rPr>
          <w:rFonts w:ascii="Arial" w:hAnsi="Arial" w:cs="Arial"/>
        </w:rPr>
        <w:t>Etcétera…</w:t>
      </w:r>
      <w:r w:rsidRPr="00C94F14">
        <w:rPr>
          <w:rStyle w:val="Textoennegrita"/>
          <w:rFonts w:ascii="Arial" w:hAnsi="Arial" w:cs="Arial"/>
          <w:i/>
          <w:sz w:val="18"/>
          <w:szCs w:val="18"/>
        </w:rPr>
        <w:t xml:space="preserve"> </w:t>
      </w:r>
    </w:p>
    <w:p w:rsidR="00EC213A" w:rsidRPr="003B061F" w:rsidRDefault="00EC213A" w:rsidP="00BF7A34">
      <w:pPr>
        <w:pStyle w:val="Prrafodelista"/>
        <w:numPr>
          <w:ilvl w:val="0"/>
          <w:numId w:val="18"/>
        </w:numPr>
        <w:shd w:val="clear" w:color="auto" w:fill="FFFFFF"/>
        <w:spacing w:after="0" w:line="141" w:lineRule="atLeast"/>
        <w:ind w:left="360"/>
        <w:rPr>
          <w:rFonts w:ascii="Arial" w:hAnsi="Arial" w:cs="Arial"/>
          <w:b/>
        </w:rPr>
      </w:pPr>
      <w:r w:rsidRPr="003B061F">
        <w:rPr>
          <w:rFonts w:ascii="Arial" w:hAnsi="Arial" w:cs="Arial"/>
          <w:b/>
        </w:rPr>
        <w:t>Hemos recibido tu bautismo</w:t>
      </w:r>
    </w:p>
    <w:p w:rsidR="00EC213A" w:rsidRPr="003B061F" w:rsidRDefault="00EC213A" w:rsidP="00EC213A">
      <w:pPr>
        <w:shd w:val="clear" w:color="auto" w:fill="FFFFFF"/>
        <w:spacing w:after="0" w:line="141" w:lineRule="atLeast"/>
        <w:rPr>
          <w:rFonts w:ascii="Arial" w:hAnsi="Arial" w:cs="Arial"/>
          <w:b/>
          <w:sz w:val="8"/>
          <w:szCs w:val="8"/>
        </w:rPr>
      </w:pPr>
    </w:p>
    <w:p w:rsidR="0038202C" w:rsidRPr="003B061F" w:rsidRDefault="0038202C" w:rsidP="00EC213A">
      <w:pPr>
        <w:spacing w:after="80" w:line="240" w:lineRule="auto"/>
        <w:rPr>
          <w:rFonts w:ascii="Arial" w:hAnsi="Arial" w:cs="Arial"/>
          <w:b/>
        </w:rPr>
      </w:pPr>
      <w:r w:rsidRPr="003B061F">
        <w:rPr>
          <w:rFonts w:ascii="Arial" w:hAnsi="Arial" w:cs="Arial"/>
          <w:b/>
        </w:rPr>
        <w:t>Señor, hemos recibido tu bautismo</w:t>
      </w:r>
      <w:r w:rsidR="003B061F">
        <w:rPr>
          <w:rFonts w:ascii="Arial" w:hAnsi="Arial" w:cs="Arial"/>
          <w:b/>
        </w:rPr>
        <w:t>.</w:t>
      </w:r>
    </w:p>
    <w:p w:rsidR="0038202C" w:rsidRPr="003B061F" w:rsidRDefault="0038202C" w:rsidP="00EC213A">
      <w:pPr>
        <w:spacing w:after="80" w:line="240" w:lineRule="auto"/>
        <w:rPr>
          <w:rFonts w:ascii="Arial" w:hAnsi="Arial" w:cs="Arial"/>
        </w:rPr>
      </w:pPr>
      <w:r w:rsidRPr="003B061F">
        <w:rPr>
          <w:rFonts w:ascii="Arial" w:hAnsi="Arial" w:cs="Arial"/>
        </w:rPr>
        <w:t>Como en los días primeros de la creación, cuando el mundo surgió del caos de las aguas, queremos ser signos de vida y nueva creación.</w:t>
      </w:r>
    </w:p>
    <w:p w:rsidR="0038202C" w:rsidRPr="003B061F" w:rsidRDefault="0038202C" w:rsidP="003B061F">
      <w:pPr>
        <w:spacing w:after="80" w:line="240" w:lineRule="auto"/>
        <w:ind w:left="708"/>
        <w:rPr>
          <w:rFonts w:ascii="Arial" w:hAnsi="Arial" w:cs="Arial"/>
          <w:b/>
        </w:rPr>
      </w:pPr>
      <w:r w:rsidRPr="003B061F">
        <w:rPr>
          <w:rFonts w:ascii="Arial" w:hAnsi="Arial" w:cs="Arial"/>
          <w:b/>
        </w:rPr>
        <w:t>Señor, hemos recibido tu bautismo</w:t>
      </w:r>
      <w:r w:rsidR="003B061F">
        <w:rPr>
          <w:rFonts w:ascii="Arial" w:hAnsi="Arial" w:cs="Arial"/>
          <w:b/>
        </w:rPr>
        <w:t>.</w:t>
      </w:r>
    </w:p>
    <w:p w:rsidR="0038202C" w:rsidRPr="003B061F" w:rsidRDefault="0038202C" w:rsidP="003B061F">
      <w:pPr>
        <w:spacing w:after="80" w:line="240" w:lineRule="auto"/>
        <w:ind w:left="708"/>
        <w:rPr>
          <w:rFonts w:ascii="Arial" w:hAnsi="Arial" w:cs="Arial"/>
        </w:rPr>
      </w:pPr>
      <w:r w:rsidRPr="003B061F">
        <w:rPr>
          <w:rFonts w:ascii="Arial" w:hAnsi="Arial" w:cs="Arial"/>
        </w:rPr>
        <w:t>Como en los días del diluvio, cuando una nueva tierra emergió después de las lluvias, queremos ser signos de esperanza y nuevos comienzos.</w:t>
      </w:r>
    </w:p>
    <w:p w:rsidR="0038202C" w:rsidRPr="003B061F" w:rsidRDefault="0038202C" w:rsidP="00EC213A">
      <w:pPr>
        <w:spacing w:after="80" w:line="240" w:lineRule="auto"/>
        <w:rPr>
          <w:rFonts w:ascii="Arial" w:hAnsi="Arial" w:cs="Arial"/>
          <w:b/>
        </w:rPr>
      </w:pPr>
      <w:r w:rsidRPr="003B061F">
        <w:rPr>
          <w:rFonts w:ascii="Arial" w:hAnsi="Arial" w:cs="Arial"/>
          <w:b/>
        </w:rPr>
        <w:t>Señor, hemos recibido tu bautismo</w:t>
      </w:r>
      <w:r w:rsidR="003B061F">
        <w:rPr>
          <w:rFonts w:ascii="Arial" w:hAnsi="Arial" w:cs="Arial"/>
          <w:b/>
        </w:rPr>
        <w:t>.</w:t>
      </w:r>
    </w:p>
    <w:p w:rsidR="0038202C" w:rsidRPr="003B061F" w:rsidRDefault="0038202C" w:rsidP="00EC213A">
      <w:pPr>
        <w:spacing w:after="80" w:line="240" w:lineRule="auto"/>
        <w:rPr>
          <w:rFonts w:ascii="Arial" w:hAnsi="Arial" w:cs="Arial"/>
        </w:rPr>
      </w:pPr>
      <w:r w:rsidRPr="003B061F">
        <w:rPr>
          <w:rFonts w:ascii="Arial" w:hAnsi="Arial" w:cs="Arial"/>
        </w:rPr>
        <w:t>Como aquel día en que una multitud de esclavos y pobres cruzó el Mar Rojo y empezó a sentirse pueblo, queremos ser signos de justicia y liberación.</w:t>
      </w:r>
    </w:p>
    <w:p w:rsidR="0038202C" w:rsidRPr="003B061F" w:rsidRDefault="0038202C" w:rsidP="003B061F">
      <w:pPr>
        <w:spacing w:after="80" w:line="240" w:lineRule="auto"/>
        <w:ind w:left="708"/>
        <w:rPr>
          <w:rFonts w:ascii="Arial" w:hAnsi="Arial" w:cs="Arial"/>
          <w:b/>
        </w:rPr>
      </w:pPr>
      <w:r w:rsidRPr="003B061F">
        <w:rPr>
          <w:rFonts w:ascii="Arial" w:hAnsi="Arial" w:cs="Arial"/>
          <w:b/>
        </w:rPr>
        <w:t>Señor, hemos recibido tu bautismo</w:t>
      </w:r>
    </w:p>
    <w:p w:rsidR="0038202C" w:rsidRPr="003B061F" w:rsidRDefault="0038202C" w:rsidP="003B061F">
      <w:pPr>
        <w:spacing w:after="80" w:line="240" w:lineRule="auto"/>
        <w:ind w:left="708"/>
        <w:rPr>
          <w:rFonts w:ascii="Arial" w:hAnsi="Arial" w:cs="Arial"/>
        </w:rPr>
      </w:pPr>
      <w:r w:rsidRPr="003B061F">
        <w:rPr>
          <w:rFonts w:ascii="Arial" w:hAnsi="Arial" w:cs="Arial"/>
        </w:rPr>
        <w:t>Como aquel día en que Jesús fue sumergido en el Jordán y afirmó su vocación de profeta y siervo de su pueblo, queremos ser signos de amor y solidaridad.</w:t>
      </w:r>
    </w:p>
    <w:p w:rsidR="003B061F" w:rsidRDefault="0038202C" w:rsidP="00EC213A">
      <w:pPr>
        <w:spacing w:after="80" w:line="240" w:lineRule="auto"/>
        <w:rPr>
          <w:rFonts w:ascii="Arial" w:hAnsi="Arial" w:cs="Arial"/>
          <w:b/>
        </w:rPr>
      </w:pPr>
      <w:r w:rsidRPr="003B061F">
        <w:rPr>
          <w:rFonts w:ascii="Arial" w:hAnsi="Arial" w:cs="Arial"/>
          <w:b/>
        </w:rPr>
        <w:t>Señor, hemos recibido tu bautismo</w:t>
      </w:r>
    </w:p>
    <w:p w:rsidR="0038202C" w:rsidRPr="003B061F" w:rsidRDefault="0038202C" w:rsidP="003B061F">
      <w:pPr>
        <w:spacing w:after="80" w:line="240" w:lineRule="auto"/>
        <w:jc w:val="right"/>
        <w:rPr>
          <w:rFonts w:ascii="Arial Narrow" w:hAnsi="Arial Narrow" w:cs="Arial"/>
          <w:i/>
          <w:sz w:val="20"/>
          <w:szCs w:val="20"/>
        </w:rPr>
      </w:pPr>
      <w:r w:rsidRPr="003B061F">
        <w:rPr>
          <w:rFonts w:ascii="Arial Narrow" w:hAnsi="Arial Narrow" w:cs="Arial"/>
          <w:b/>
          <w:sz w:val="20"/>
          <w:szCs w:val="20"/>
        </w:rPr>
        <w:t xml:space="preserve">                                                     </w:t>
      </w:r>
      <w:r w:rsidRPr="003B061F">
        <w:rPr>
          <w:rFonts w:ascii="Arial Narrow" w:hAnsi="Arial Narrow" w:cs="Arial"/>
          <w:i/>
          <w:sz w:val="20"/>
          <w:szCs w:val="20"/>
        </w:rPr>
        <w:t>Amós López</w:t>
      </w:r>
    </w:p>
    <w:p w:rsidR="0038202C" w:rsidRPr="00EC213A" w:rsidRDefault="0038202C" w:rsidP="00BF7A34">
      <w:pPr>
        <w:numPr>
          <w:ilvl w:val="0"/>
          <w:numId w:val="62"/>
        </w:numPr>
        <w:spacing w:after="80" w:line="240" w:lineRule="auto"/>
        <w:rPr>
          <w:rFonts w:ascii="Arial" w:hAnsi="Arial" w:cs="Arial"/>
          <w:b/>
        </w:rPr>
      </w:pPr>
      <w:r w:rsidRPr="00EC213A">
        <w:rPr>
          <w:rFonts w:ascii="Arial" w:hAnsi="Arial" w:cs="Arial"/>
          <w:b/>
        </w:rPr>
        <w:t>Oración de Intercesión</w:t>
      </w:r>
    </w:p>
    <w:p w:rsidR="003B061F" w:rsidRDefault="0038202C" w:rsidP="003B061F">
      <w:pPr>
        <w:spacing w:after="0" w:line="240" w:lineRule="auto"/>
        <w:ind w:left="708"/>
        <w:rPr>
          <w:rFonts w:ascii="Arial" w:hAnsi="Arial" w:cs="Arial"/>
        </w:rPr>
      </w:pPr>
      <w:r w:rsidRPr="00EC213A">
        <w:rPr>
          <w:rFonts w:ascii="Arial" w:hAnsi="Arial" w:cs="Arial"/>
        </w:rPr>
        <w:t xml:space="preserve">En los primeros días de un nuevo año, te damos gracias, Señor de la historia, </w:t>
      </w:r>
    </w:p>
    <w:p w:rsidR="003B061F" w:rsidRDefault="0038202C" w:rsidP="003B061F">
      <w:pPr>
        <w:spacing w:after="0" w:line="240" w:lineRule="auto"/>
        <w:ind w:left="708"/>
        <w:rPr>
          <w:rFonts w:ascii="Arial" w:hAnsi="Arial" w:cs="Arial"/>
        </w:rPr>
      </w:pPr>
      <w:proofErr w:type="gramStart"/>
      <w:r w:rsidRPr="00EC213A">
        <w:rPr>
          <w:rFonts w:ascii="Arial" w:hAnsi="Arial" w:cs="Arial"/>
        </w:rPr>
        <w:t>por</w:t>
      </w:r>
      <w:proofErr w:type="gramEnd"/>
      <w:r w:rsidRPr="00EC213A">
        <w:rPr>
          <w:rFonts w:ascii="Arial" w:hAnsi="Arial" w:cs="Arial"/>
        </w:rPr>
        <w:t xml:space="preserve"> la bendición que nos das en nuestras vidas, </w:t>
      </w:r>
    </w:p>
    <w:p w:rsidR="003B061F" w:rsidRDefault="0038202C" w:rsidP="003B061F">
      <w:pPr>
        <w:spacing w:after="0" w:line="240" w:lineRule="auto"/>
        <w:ind w:left="708"/>
        <w:rPr>
          <w:rFonts w:ascii="Arial" w:hAnsi="Arial" w:cs="Arial"/>
        </w:rPr>
      </w:pPr>
      <w:proofErr w:type="gramStart"/>
      <w:r w:rsidRPr="00EC213A">
        <w:rPr>
          <w:rFonts w:ascii="Arial" w:hAnsi="Arial" w:cs="Arial"/>
        </w:rPr>
        <w:t>en</w:t>
      </w:r>
      <w:proofErr w:type="gramEnd"/>
      <w:r w:rsidRPr="00EC213A">
        <w:rPr>
          <w:rFonts w:ascii="Arial" w:hAnsi="Arial" w:cs="Arial"/>
        </w:rPr>
        <w:t xml:space="preserve"> la posibilidad de apreciar un nuevo mañana y por poder ver -en tu Creación- </w:t>
      </w:r>
    </w:p>
    <w:p w:rsidR="0038202C" w:rsidRPr="00EC213A" w:rsidRDefault="0038202C" w:rsidP="003B061F">
      <w:pPr>
        <w:spacing w:after="80" w:line="240" w:lineRule="auto"/>
        <w:ind w:left="708"/>
        <w:rPr>
          <w:rFonts w:ascii="Arial" w:hAnsi="Arial" w:cs="Arial"/>
        </w:rPr>
      </w:pPr>
      <w:proofErr w:type="gramStart"/>
      <w:r w:rsidRPr="00EC213A">
        <w:rPr>
          <w:rFonts w:ascii="Arial" w:hAnsi="Arial" w:cs="Arial"/>
        </w:rPr>
        <w:t>el</w:t>
      </w:r>
      <w:proofErr w:type="gramEnd"/>
      <w:r w:rsidRPr="00EC213A">
        <w:rPr>
          <w:rFonts w:ascii="Arial" w:hAnsi="Arial" w:cs="Arial"/>
        </w:rPr>
        <w:t xml:space="preserve"> amor con el que has moldeado todo lo que vemos y somos. </w:t>
      </w:r>
    </w:p>
    <w:p w:rsidR="003B061F" w:rsidRDefault="0038202C" w:rsidP="003B061F">
      <w:pPr>
        <w:spacing w:after="0" w:line="240" w:lineRule="auto"/>
        <w:ind w:left="708"/>
        <w:rPr>
          <w:rFonts w:ascii="Arial" w:hAnsi="Arial" w:cs="Arial"/>
          <w:b/>
        </w:rPr>
      </w:pPr>
      <w:r w:rsidRPr="00EC213A">
        <w:rPr>
          <w:rFonts w:ascii="Arial" w:hAnsi="Arial" w:cs="Arial"/>
          <w:b/>
        </w:rPr>
        <w:t xml:space="preserve">Te agradecemos porque, al igual que en el pasado, manifiestas tu amor </w:t>
      </w:r>
    </w:p>
    <w:p w:rsidR="003B061F" w:rsidRDefault="0038202C" w:rsidP="003B061F">
      <w:pPr>
        <w:spacing w:after="0" w:line="240" w:lineRule="auto"/>
        <w:ind w:left="708"/>
        <w:rPr>
          <w:rFonts w:ascii="Arial" w:hAnsi="Arial" w:cs="Arial"/>
          <w:b/>
        </w:rPr>
      </w:pPr>
      <w:proofErr w:type="gramStart"/>
      <w:r w:rsidRPr="00EC213A">
        <w:rPr>
          <w:rFonts w:ascii="Arial" w:hAnsi="Arial" w:cs="Arial"/>
          <w:b/>
        </w:rPr>
        <w:t>a</w:t>
      </w:r>
      <w:proofErr w:type="gramEnd"/>
      <w:r w:rsidRPr="00EC213A">
        <w:rPr>
          <w:rFonts w:ascii="Arial" w:hAnsi="Arial" w:cs="Arial"/>
          <w:b/>
        </w:rPr>
        <w:t xml:space="preserve"> todas las personas y, especialmente, a aquellos que sufren injusticias, </w:t>
      </w:r>
    </w:p>
    <w:p w:rsidR="003B061F" w:rsidRDefault="0038202C" w:rsidP="003B061F">
      <w:pPr>
        <w:spacing w:after="0" w:line="240" w:lineRule="auto"/>
        <w:ind w:left="708"/>
        <w:rPr>
          <w:rFonts w:ascii="Arial" w:hAnsi="Arial" w:cs="Arial"/>
          <w:b/>
        </w:rPr>
      </w:pPr>
      <w:proofErr w:type="gramStart"/>
      <w:r w:rsidRPr="00EC213A">
        <w:rPr>
          <w:rFonts w:ascii="Arial" w:hAnsi="Arial" w:cs="Arial"/>
          <w:b/>
        </w:rPr>
        <w:t>maltratos</w:t>
      </w:r>
      <w:proofErr w:type="gramEnd"/>
      <w:r w:rsidRPr="00EC213A">
        <w:rPr>
          <w:rFonts w:ascii="Arial" w:hAnsi="Arial" w:cs="Arial"/>
          <w:b/>
        </w:rPr>
        <w:t xml:space="preserve">, separación y pérdida de sus seres queridos, </w:t>
      </w:r>
    </w:p>
    <w:p w:rsidR="0038202C" w:rsidRPr="00EC213A" w:rsidRDefault="0038202C" w:rsidP="003B061F">
      <w:pPr>
        <w:spacing w:after="80" w:line="240" w:lineRule="auto"/>
        <w:ind w:left="708"/>
        <w:rPr>
          <w:rFonts w:ascii="Arial" w:hAnsi="Arial" w:cs="Arial"/>
          <w:b/>
        </w:rPr>
      </w:pPr>
      <w:proofErr w:type="gramStart"/>
      <w:r w:rsidRPr="00EC213A">
        <w:rPr>
          <w:rFonts w:ascii="Arial" w:hAnsi="Arial" w:cs="Arial"/>
          <w:b/>
        </w:rPr>
        <w:t>falta</w:t>
      </w:r>
      <w:proofErr w:type="gramEnd"/>
      <w:r w:rsidRPr="00EC213A">
        <w:rPr>
          <w:rFonts w:ascii="Arial" w:hAnsi="Arial" w:cs="Arial"/>
          <w:b/>
        </w:rPr>
        <w:t xml:space="preserve"> de empleo, hambre, angustia, enfermedad, soledad. </w:t>
      </w:r>
    </w:p>
    <w:p w:rsidR="00C25F2A" w:rsidRDefault="0038202C" w:rsidP="00C25F2A">
      <w:pPr>
        <w:spacing w:after="0" w:line="240" w:lineRule="auto"/>
        <w:ind w:left="708"/>
        <w:rPr>
          <w:rFonts w:ascii="Arial" w:hAnsi="Arial" w:cs="Arial"/>
        </w:rPr>
      </w:pPr>
      <w:r w:rsidRPr="00EC213A">
        <w:rPr>
          <w:rFonts w:ascii="Arial" w:hAnsi="Arial" w:cs="Arial"/>
        </w:rPr>
        <w:t xml:space="preserve">Por eso, así como te agradecemos, queremos pedirte </w:t>
      </w:r>
    </w:p>
    <w:p w:rsidR="00C25F2A" w:rsidRDefault="0038202C" w:rsidP="00C25F2A">
      <w:pPr>
        <w:spacing w:after="0" w:line="240" w:lineRule="auto"/>
        <w:ind w:left="708"/>
        <w:rPr>
          <w:rFonts w:ascii="Arial" w:hAnsi="Arial" w:cs="Arial"/>
        </w:rPr>
      </w:pPr>
      <w:proofErr w:type="gramStart"/>
      <w:r w:rsidRPr="00EC213A">
        <w:rPr>
          <w:rFonts w:ascii="Arial" w:hAnsi="Arial" w:cs="Arial"/>
        </w:rPr>
        <w:t>para</w:t>
      </w:r>
      <w:proofErr w:type="gramEnd"/>
      <w:r w:rsidRPr="00EC213A">
        <w:rPr>
          <w:rFonts w:ascii="Arial" w:hAnsi="Arial" w:cs="Arial"/>
        </w:rPr>
        <w:t xml:space="preserve"> que te hagas presente a cada una de las personas. </w:t>
      </w:r>
    </w:p>
    <w:p w:rsidR="00C25F2A" w:rsidRDefault="0038202C" w:rsidP="00C25F2A">
      <w:pPr>
        <w:spacing w:after="0" w:line="240" w:lineRule="auto"/>
        <w:ind w:left="708"/>
        <w:rPr>
          <w:rFonts w:ascii="Arial" w:hAnsi="Arial" w:cs="Arial"/>
        </w:rPr>
      </w:pPr>
      <w:r w:rsidRPr="00EC213A">
        <w:rPr>
          <w:rFonts w:ascii="Arial" w:hAnsi="Arial" w:cs="Arial"/>
        </w:rPr>
        <w:t xml:space="preserve">Para que no olvides y nos hagas recordar a los que sufren </w:t>
      </w:r>
    </w:p>
    <w:p w:rsidR="00C25F2A" w:rsidRDefault="0038202C" w:rsidP="00C25F2A">
      <w:pPr>
        <w:spacing w:after="0" w:line="240" w:lineRule="auto"/>
        <w:ind w:left="708"/>
        <w:rPr>
          <w:rFonts w:ascii="Arial" w:hAnsi="Arial" w:cs="Arial"/>
        </w:rPr>
      </w:pPr>
      <w:proofErr w:type="gramStart"/>
      <w:r w:rsidRPr="00EC213A">
        <w:rPr>
          <w:rFonts w:ascii="Arial" w:hAnsi="Arial" w:cs="Arial"/>
        </w:rPr>
        <w:t>y</w:t>
      </w:r>
      <w:proofErr w:type="gramEnd"/>
      <w:r w:rsidRPr="00EC213A">
        <w:rPr>
          <w:rFonts w:ascii="Arial" w:hAnsi="Arial" w:cs="Arial"/>
        </w:rPr>
        <w:t xml:space="preserve"> han sufrido los temporales en nuestro país y en el mundo. </w:t>
      </w:r>
    </w:p>
    <w:p w:rsidR="00C25F2A" w:rsidRDefault="0038202C" w:rsidP="00C25F2A">
      <w:pPr>
        <w:spacing w:after="0" w:line="240" w:lineRule="auto"/>
        <w:ind w:left="708"/>
        <w:rPr>
          <w:rFonts w:ascii="Arial" w:hAnsi="Arial" w:cs="Arial"/>
        </w:rPr>
      </w:pPr>
      <w:r w:rsidRPr="00EC213A">
        <w:rPr>
          <w:rFonts w:ascii="Arial" w:hAnsi="Arial" w:cs="Arial"/>
        </w:rPr>
        <w:t xml:space="preserve">Por los que sufren directamente las consecuencias de las guerras, </w:t>
      </w:r>
    </w:p>
    <w:p w:rsidR="0038202C" w:rsidRPr="00EC213A" w:rsidRDefault="0038202C" w:rsidP="003B061F">
      <w:pPr>
        <w:spacing w:after="80" w:line="240" w:lineRule="auto"/>
        <w:ind w:left="708"/>
        <w:rPr>
          <w:rFonts w:ascii="Arial" w:hAnsi="Arial" w:cs="Arial"/>
        </w:rPr>
      </w:pPr>
      <w:proofErr w:type="gramStart"/>
      <w:r w:rsidRPr="00EC213A">
        <w:rPr>
          <w:rFonts w:ascii="Arial" w:hAnsi="Arial" w:cs="Arial"/>
        </w:rPr>
        <w:t>donde</w:t>
      </w:r>
      <w:proofErr w:type="gramEnd"/>
      <w:r w:rsidRPr="00EC213A">
        <w:rPr>
          <w:rFonts w:ascii="Arial" w:hAnsi="Arial" w:cs="Arial"/>
        </w:rPr>
        <w:t xml:space="preserve"> nada tienen que ver. </w:t>
      </w:r>
    </w:p>
    <w:p w:rsidR="00C25F2A" w:rsidRDefault="0038202C" w:rsidP="00C25F2A">
      <w:pPr>
        <w:spacing w:after="0" w:line="240" w:lineRule="auto"/>
        <w:ind w:left="708"/>
        <w:rPr>
          <w:rFonts w:ascii="Arial" w:hAnsi="Arial" w:cs="Arial"/>
          <w:b/>
        </w:rPr>
      </w:pPr>
      <w:r w:rsidRPr="00EC213A">
        <w:rPr>
          <w:rFonts w:ascii="Arial" w:hAnsi="Arial" w:cs="Arial"/>
          <w:b/>
        </w:rPr>
        <w:t>Te pedimos por los inmigrantes del mundo y de nuestro país. </w:t>
      </w:r>
    </w:p>
    <w:p w:rsidR="00C25F2A" w:rsidRDefault="0038202C" w:rsidP="00C25F2A">
      <w:pPr>
        <w:spacing w:after="0" w:line="240" w:lineRule="auto"/>
        <w:ind w:left="708"/>
        <w:rPr>
          <w:rFonts w:ascii="Arial" w:hAnsi="Arial" w:cs="Arial"/>
          <w:b/>
        </w:rPr>
      </w:pPr>
      <w:r w:rsidRPr="00EC213A">
        <w:rPr>
          <w:rFonts w:ascii="Arial" w:hAnsi="Arial" w:cs="Arial"/>
          <w:b/>
        </w:rPr>
        <w:t xml:space="preserve">Te pedimos por los habitantes de nuestra patria, </w:t>
      </w:r>
    </w:p>
    <w:p w:rsidR="0038202C" w:rsidRPr="00EC213A" w:rsidRDefault="0038202C" w:rsidP="003B061F">
      <w:pPr>
        <w:spacing w:after="80" w:line="240" w:lineRule="auto"/>
        <w:ind w:left="708"/>
        <w:rPr>
          <w:rFonts w:ascii="Arial" w:hAnsi="Arial" w:cs="Arial"/>
          <w:b/>
        </w:rPr>
      </w:pPr>
      <w:proofErr w:type="gramStart"/>
      <w:r w:rsidRPr="00EC213A">
        <w:rPr>
          <w:rFonts w:ascii="Arial" w:hAnsi="Arial" w:cs="Arial"/>
          <w:b/>
        </w:rPr>
        <w:t>para</w:t>
      </w:r>
      <w:proofErr w:type="gramEnd"/>
      <w:r w:rsidRPr="00EC213A">
        <w:rPr>
          <w:rFonts w:ascii="Arial" w:hAnsi="Arial" w:cs="Arial"/>
          <w:b/>
        </w:rPr>
        <w:t xml:space="preserve"> que nos sigas acompañando, en especial en este nuevo año. </w:t>
      </w:r>
    </w:p>
    <w:p w:rsidR="00C25F2A" w:rsidRDefault="0038202C" w:rsidP="00C25F2A">
      <w:pPr>
        <w:spacing w:after="0" w:line="240" w:lineRule="auto"/>
        <w:ind w:left="708"/>
        <w:rPr>
          <w:rFonts w:ascii="Arial" w:hAnsi="Arial" w:cs="Arial"/>
        </w:rPr>
      </w:pPr>
      <w:r w:rsidRPr="00EC213A">
        <w:rPr>
          <w:rFonts w:ascii="Arial" w:hAnsi="Arial" w:cs="Arial"/>
        </w:rPr>
        <w:t xml:space="preserve">Danos fe, para enfrentar nuestros temores y dudas. </w:t>
      </w:r>
    </w:p>
    <w:p w:rsidR="00C25F2A" w:rsidRDefault="0038202C" w:rsidP="00C25F2A">
      <w:pPr>
        <w:spacing w:after="0" w:line="240" w:lineRule="auto"/>
        <w:ind w:left="708"/>
        <w:rPr>
          <w:rFonts w:ascii="Arial" w:hAnsi="Arial" w:cs="Arial"/>
        </w:rPr>
      </w:pPr>
      <w:r w:rsidRPr="00EC213A">
        <w:rPr>
          <w:rFonts w:ascii="Arial" w:hAnsi="Arial" w:cs="Arial"/>
        </w:rPr>
        <w:t xml:space="preserve">Danos esperanza, para soñar y construir un mañana distinto, </w:t>
      </w:r>
    </w:p>
    <w:p w:rsidR="00C25F2A" w:rsidRDefault="0038202C" w:rsidP="00C25F2A">
      <w:pPr>
        <w:spacing w:after="0" w:line="240" w:lineRule="auto"/>
        <w:ind w:left="708"/>
        <w:rPr>
          <w:rFonts w:ascii="Arial" w:hAnsi="Arial" w:cs="Arial"/>
        </w:rPr>
      </w:pPr>
      <w:proofErr w:type="gramStart"/>
      <w:r w:rsidRPr="00EC213A">
        <w:rPr>
          <w:rFonts w:ascii="Arial" w:hAnsi="Arial" w:cs="Arial"/>
        </w:rPr>
        <w:t>un</w:t>
      </w:r>
      <w:proofErr w:type="gramEnd"/>
      <w:r w:rsidRPr="00EC213A">
        <w:rPr>
          <w:rFonts w:ascii="Arial" w:hAnsi="Arial" w:cs="Arial"/>
        </w:rPr>
        <w:t xml:space="preserve"> mundo y una sociedad más inclusiva </w:t>
      </w:r>
    </w:p>
    <w:p w:rsidR="0038202C" w:rsidRPr="00EC213A" w:rsidRDefault="0038202C" w:rsidP="003B061F">
      <w:pPr>
        <w:spacing w:after="80" w:line="240" w:lineRule="auto"/>
        <w:ind w:left="708"/>
        <w:rPr>
          <w:rFonts w:ascii="Arial" w:hAnsi="Arial" w:cs="Arial"/>
        </w:rPr>
      </w:pPr>
      <w:proofErr w:type="gramStart"/>
      <w:r w:rsidRPr="00EC213A">
        <w:rPr>
          <w:rFonts w:ascii="Arial" w:hAnsi="Arial" w:cs="Arial"/>
        </w:rPr>
        <w:t>y</w:t>
      </w:r>
      <w:proofErr w:type="gramEnd"/>
      <w:r w:rsidRPr="00EC213A">
        <w:rPr>
          <w:rFonts w:ascii="Arial" w:hAnsi="Arial" w:cs="Arial"/>
        </w:rPr>
        <w:t xml:space="preserve"> libre de aquellas cosas que nos separan como humanidad. </w:t>
      </w:r>
    </w:p>
    <w:p w:rsidR="00C25F2A" w:rsidRDefault="0038202C" w:rsidP="00C25F2A">
      <w:pPr>
        <w:spacing w:after="0" w:line="240" w:lineRule="auto"/>
        <w:ind w:left="708"/>
        <w:rPr>
          <w:rFonts w:ascii="Arial" w:hAnsi="Arial" w:cs="Arial"/>
          <w:b/>
        </w:rPr>
      </w:pPr>
      <w:r w:rsidRPr="00EC213A">
        <w:rPr>
          <w:rFonts w:ascii="Arial" w:hAnsi="Arial" w:cs="Arial"/>
          <w:b/>
        </w:rPr>
        <w:t xml:space="preserve">Danos paz, para poder vivir en comunión los unos con los otros, </w:t>
      </w:r>
    </w:p>
    <w:p w:rsidR="00C25F2A" w:rsidRDefault="0038202C" w:rsidP="00C25F2A">
      <w:pPr>
        <w:spacing w:after="0" w:line="240" w:lineRule="auto"/>
        <w:ind w:left="708"/>
        <w:rPr>
          <w:rFonts w:ascii="Arial" w:hAnsi="Arial" w:cs="Arial"/>
          <w:b/>
        </w:rPr>
      </w:pPr>
      <w:proofErr w:type="gramStart"/>
      <w:r w:rsidRPr="00EC213A">
        <w:rPr>
          <w:rFonts w:ascii="Arial" w:hAnsi="Arial" w:cs="Arial"/>
          <w:b/>
        </w:rPr>
        <w:t>como</w:t>
      </w:r>
      <w:proofErr w:type="gramEnd"/>
      <w:r w:rsidRPr="00EC213A">
        <w:rPr>
          <w:rFonts w:ascii="Arial" w:hAnsi="Arial" w:cs="Arial"/>
          <w:b/>
        </w:rPr>
        <w:t xml:space="preserve"> así también con tu Creación, </w:t>
      </w:r>
    </w:p>
    <w:p w:rsidR="0038202C" w:rsidRPr="00EC213A" w:rsidRDefault="0038202C" w:rsidP="003B061F">
      <w:pPr>
        <w:spacing w:after="80" w:line="240" w:lineRule="auto"/>
        <w:ind w:left="708"/>
        <w:rPr>
          <w:rFonts w:ascii="Arial" w:hAnsi="Arial" w:cs="Arial"/>
          <w:b/>
        </w:rPr>
      </w:pPr>
      <w:proofErr w:type="gramStart"/>
      <w:r w:rsidRPr="00EC213A">
        <w:rPr>
          <w:rFonts w:ascii="Arial" w:hAnsi="Arial" w:cs="Arial"/>
          <w:b/>
        </w:rPr>
        <w:t>c</w:t>
      </w:r>
      <w:r w:rsidR="00C25F2A">
        <w:rPr>
          <w:rFonts w:ascii="Arial" w:hAnsi="Arial" w:cs="Arial"/>
          <w:b/>
        </w:rPr>
        <w:t>omprendiendo</w:t>
      </w:r>
      <w:proofErr w:type="gramEnd"/>
      <w:r w:rsidR="00C25F2A">
        <w:rPr>
          <w:rFonts w:ascii="Arial" w:hAnsi="Arial" w:cs="Arial"/>
          <w:b/>
        </w:rPr>
        <w:t xml:space="preserve"> que “todo” y todos y tod</w:t>
      </w:r>
      <w:r w:rsidRPr="00EC213A">
        <w:rPr>
          <w:rFonts w:ascii="Arial" w:hAnsi="Arial" w:cs="Arial"/>
          <w:b/>
        </w:rPr>
        <w:t xml:space="preserve">as somos parte de lo que has hecho. </w:t>
      </w:r>
    </w:p>
    <w:p w:rsidR="00C25F2A" w:rsidRDefault="0038202C" w:rsidP="00C25F2A">
      <w:pPr>
        <w:spacing w:after="0" w:line="240" w:lineRule="auto"/>
        <w:ind w:left="708"/>
        <w:rPr>
          <w:rFonts w:ascii="Arial" w:hAnsi="Arial" w:cs="Arial"/>
        </w:rPr>
      </w:pPr>
      <w:r w:rsidRPr="00EC213A">
        <w:rPr>
          <w:rFonts w:ascii="Arial" w:hAnsi="Arial" w:cs="Arial"/>
        </w:rPr>
        <w:t xml:space="preserve">Por último, y como más importante, danos amor, </w:t>
      </w:r>
    </w:p>
    <w:p w:rsidR="00C25F2A" w:rsidRDefault="0038202C" w:rsidP="00C25F2A">
      <w:pPr>
        <w:spacing w:after="0" w:line="240" w:lineRule="auto"/>
        <w:ind w:left="708"/>
        <w:rPr>
          <w:rFonts w:ascii="Arial" w:hAnsi="Arial" w:cs="Arial"/>
        </w:rPr>
      </w:pPr>
      <w:proofErr w:type="gramStart"/>
      <w:r w:rsidRPr="00EC213A">
        <w:rPr>
          <w:rFonts w:ascii="Arial" w:hAnsi="Arial" w:cs="Arial"/>
        </w:rPr>
        <w:t>para</w:t>
      </w:r>
      <w:proofErr w:type="gramEnd"/>
      <w:r w:rsidRPr="00EC213A">
        <w:rPr>
          <w:rFonts w:ascii="Arial" w:hAnsi="Arial" w:cs="Arial"/>
        </w:rPr>
        <w:t xml:space="preserve"> comprender que a través de él tú te hiciste uno de nosotros </w:t>
      </w:r>
    </w:p>
    <w:p w:rsidR="0038202C" w:rsidRPr="00EC213A" w:rsidRDefault="0038202C" w:rsidP="003B061F">
      <w:pPr>
        <w:spacing w:after="80" w:line="240" w:lineRule="auto"/>
        <w:ind w:left="708"/>
        <w:rPr>
          <w:rFonts w:ascii="Arial" w:hAnsi="Arial" w:cs="Arial"/>
        </w:rPr>
      </w:pPr>
      <w:proofErr w:type="gramStart"/>
      <w:r w:rsidRPr="00EC213A">
        <w:rPr>
          <w:rFonts w:ascii="Arial" w:hAnsi="Arial" w:cs="Arial"/>
        </w:rPr>
        <w:t>para</w:t>
      </w:r>
      <w:proofErr w:type="gramEnd"/>
      <w:r w:rsidRPr="00EC213A">
        <w:rPr>
          <w:rFonts w:ascii="Arial" w:hAnsi="Arial" w:cs="Arial"/>
        </w:rPr>
        <w:t xml:space="preserve"> salvarnos y darnos vida nueva, mostrándonos así el camino para vivir juntos. </w:t>
      </w:r>
    </w:p>
    <w:p w:rsidR="00C25F2A" w:rsidRDefault="0038202C" w:rsidP="00C25F2A">
      <w:pPr>
        <w:spacing w:after="0" w:line="240" w:lineRule="auto"/>
        <w:ind w:left="708"/>
        <w:rPr>
          <w:rFonts w:ascii="Arial" w:hAnsi="Arial" w:cs="Arial"/>
          <w:b/>
        </w:rPr>
      </w:pPr>
      <w:r w:rsidRPr="00EC213A">
        <w:rPr>
          <w:rFonts w:ascii="Arial" w:hAnsi="Arial" w:cs="Arial"/>
          <w:b/>
        </w:rPr>
        <w:t xml:space="preserve">Por todo esto, así te lo pedimos Señor: </w:t>
      </w:r>
    </w:p>
    <w:p w:rsidR="00C25F2A" w:rsidRDefault="0038202C" w:rsidP="00C25F2A">
      <w:pPr>
        <w:spacing w:after="0" w:line="240" w:lineRule="auto"/>
        <w:ind w:left="708"/>
        <w:rPr>
          <w:rFonts w:ascii="Arial" w:hAnsi="Arial" w:cs="Arial"/>
          <w:b/>
        </w:rPr>
      </w:pPr>
      <w:r w:rsidRPr="00EC213A">
        <w:rPr>
          <w:rFonts w:ascii="Arial" w:hAnsi="Arial" w:cs="Arial"/>
          <w:b/>
        </w:rPr>
        <w:t xml:space="preserve">Manifiéstate en nuestras vidas, así como lo hiciste en Belén </w:t>
      </w:r>
    </w:p>
    <w:p w:rsidR="0038202C" w:rsidRPr="00EC213A" w:rsidRDefault="0038202C" w:rsidP="003B061F">
      <w:pPr>
        <w:spacing w:after="80" w:line="240" w:lineRule="auto"/>
        <w:ind w:left="708"/>
        <w:rPr>
          <w:rFonts w:ascii="Arial" w:hAnsi="Arial" w:cs="Arial"/>
          <w:b/>
        </w:rPr>
      </w:pPr>
      <w:proofErr w:type="gramStart"/>
      <w:r w:rsidRPr="00EC213A">
        <w:rPr>
          <w:rFonts w:ascii="Arial" w:hAnsi="Arial" w:cs="Arial"/>
          <w:b/>
        </w:rPr>
        <w:t>y</w:t>
      </w:r>
      <w:proofErr w:type="gramEnd"/>
      <w:r w:rsidRPr="00EC213A">
        <w:rPr>
          <w:rFonts w:ascii="Arial" w:hAnsi="Arial" w:cs="Arial"/>
          <w:b/>
        </w:rPr>
        <w:t xml:space="preserve"> en la vida de tantos que nos antecedieron. Amén.</w:t>
      </w:r>
    </w:p>
    <w:p w:rsidR="00B92AF6" w:rsidRDefault="00C25F2A" w:rsidP="00C25F2A">
      <w:pPr>
        <w:pStyle w:val="Textosinformato"/>
        <w:spacing w:after="120"/>
        <w:jc w:val="right"/>
        <w:rPr>
          <w:rFonts w:ascii="Arial Narrow" w:hAnsi="Arial Narrow" w:cs="Arial"/>
          <w:i/>
        </w:rPr>
      </w:pPr>
      <w:r w:rsidRPr="00C25F2A">
        <w:rPr>
          <w:rFonts w:ascii="Arial Narrow" w:hAnsi="Arial Narrow" w:cs="Arial"/>
          <w:i/>
        </w:rPr>
        <w:t xml:space="preserve">Joel </w:t>
      </w:r>
      <w:proofErr w:type="spellStart"/>
      <w:r w:rsidRPr="00C25F2A">
        <w:rPr>
          <w:rFonts w:ascii="Arial Narrow" w:hAnsi="Arial Narrow" w:cs="Arial"/>
          <w:i/>
        </w:rPr>
        <w:t>Nagel</w:t>
      </w:r>
      <w:proofErr w:type="spellEnd"/>
    </w:p>
    <w:p w:rsidR="00C25F2A" w:rsidRPr="00C25F2A" w:rsidRDefault="00C25F2A" w:rsidP="00C25F2A">
      <w:pPr>
        <w:pStyle w:val="Textosinformato"/>
        <w:spacing w:after="120"/>
        <w:jc w:val="right"/>
        <w:rPr>
          <w:rFonts w:ascii="Arial Narrow" w:hAnsi="Arial Narrow" w:cs="Arial"/>
          <w:i/>
        </w:rPr>
      </w:pPr>
    </w:p>
    <w:tbl>
      <w:tblPr>
        <w:tblStyle w:val="Tablaconcuadrcula"/>
        <w:tblW w:w="0" w:type="auto"/>
        <w:tblLook w:val="04A0" w:firstRow="1" w:lastRow="0" w:firstColumn="1" w:lastColumn="0" w:noHBand="0" w:noVBand="1"/>
      </w:tblPr>
      <w:tblGrid>
        <w:gridCol w:w="9778"/>
      </w:tblGrid>
      <w:tr w:rsidR="003B061F" w:rsidTr="003B061F">
        <w:tc>
          <w:tcPr>
            <w:tcW w:w="9778" w:type="dxa"/>
            <w:tcBorders>
              <w:top w:val="nil"/>
              <w:left w:val="nil"/>
              <w:bottom w:val="nil"/>
              <w:right w:val="nil"/>
            </w:tcBorders>
            <w:shd w:val="clear" w:color="auto" w:fill="009900"/>
          </w:tcPr>
          <w:p w:rsidR="003B061F" w:rsidRDefault="003B061F" w:rsidP="003B0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3B061F">
              <w:rPr>
                <w:rFonts w:ascii="Arial" w:hAnsi="Arial" w:cs="Arial"/>
                <w:b/>
                <w:color w:val="FFFFFF" w:themeColor="background1"/>
              </w:rPr>
              <w:t>Canciones</w:t>
            </w:r>
          </w:p>
        </w:tc>
      </w:tr>
    </w:tbl>
    <w:p w:rsidR="00B92AF6" w:rsidRPr="003B061F" w:rsidRDefault="00B92AF6" w:rsidP="003B061F">
      <w:pPr>
        <w:shd w:val="clear" w:color="auto" w:fill="FFFFFF"/>
        <w:spacing w:after="0" w:line="141" w:lineRule="atLeast"/>
        <w:rPr>
          <w:rFonts w:ascii="Arial" w:hAnsi="Arial" w:cs="Arial"/>
          <w:b/>
          <w:sz w:val="8"/>
          <w:szCs w:val="8"/>
        </w:rPr>
      </w:pPr>
    </w:p>
    <w:p w:rsidR="003B061F" w:rsidRPr="005E5ABD" w:rsidRDefault="003B061F" w:rsidP="00BF7A34">
      <w:pPr>
        <w:pStyle w:val="Prrafodelista"/>
        <w:numPr>
          <w:ilvl w:val="0"/>
          <w:numId w:val="33"/>
        </w:numPr>
        <w:tabs>
          <w:tab w:val="left" w:pos="9214"/>
        </w:tabs>
        <w:spacing w:after="0" w:line="240" w:lineRule="auto"/>
        <w:ind w:left="1068"/>
        <w:rPr>
          <w:rFonts w:ascii="Arial" w:hAnsi="Arial" w:cs="Arial"/>
          <w:sz w:val="20"/>
          <w:szCs w:val="20"/>
        </w:rPr>
      </w:pPr>
      <w:r w:rsidRPr="005E5ABD">
        <w:rPr>
          <w:rFonts w:ascii="Arial" w:hAnsi="Arial" w:cs="Arial"/>
          <w:b/>
        </w:rPr>
        <w:t>El amor de Dios</w:t>
      </w:r>
      <w:r w:rsidRPr="005E5ABD">
        <w:rPr>
          <w:rFonts w:ascii="Arial" w:hAnsi="Arial" w:cs="Arial"/>
        </w:rPr>
        <w:t xml:space="preserve"> (Como la playa) –– </w:t>
      </w:r>
      <w:r w:rsidR="00E34F07" w:rsidRPr="005E5ABD">
        <w:rPr>
          <w:rFonts w:ascii="Arial" w:hAnsi="Arial" w:cs="Arial"/>
          <w:sz w:val="20"/>
          <w:szCs w:val="20"/>
        </w:rPr>
        <w:t xml:space="preserve">A. </w:t>
      </w:r>
      <w:proofErr w:type="spellStart"/>
      <w:r w:rsidR="00E34F07" w:rsidRPr="005E5ABD">
        <w:rPr>
          <w:rFonts w:ascii="Arial" w:hAnsi="Arial" w:cs="Arial"/>
          <w:sz w:val="20"/>
          <w:szCs w:val="20"/>
        </w:rPr>
        <w:t>Frostenson</w:t>
      </w:r>
      <w:proofErr w:type="spellEnd"/>
      <w:r w:rsidR="00E34F07" w:rsidRPr="005E5ABD">
        <w:rPr>
          <w:rFonts w:ascii="Arial" w:hAnsi="Arial" w:cs="Arial"/>
          <w:sz w:val="20"/>
          <w:szCs w:val="20"/>
        </w:rPr>
        <w:t xml:space="preserve"> y</w:t>
      </w:r>
      <w:r w:rsidRPr="005E5ABD">
        <w:rPr>
          <w:rFonts w:ascii="Arial" w:hAnsi="Arial" w:cs="Arial"/>
          <w:sz w:val="20"/>
          <w:szCs w:val="20"/>
        </w:rPr>
        <w:t xml:space="preserve"> L. </w:t>
      </w:r>
      <w:proofErr w:type="spellStart"/>
      <w:r w:rsidRPr="005E5ABD">
        <w:rPr>
          <w:rFonts w:ascii="Arial" w:hAnsi="Arial" w:cs="Arial"/>
          <w:sz w:val="20"/>
          <w:szCs w:val="20"/>
        </w:rPr>
        <w:t>Lundberg</w:t>
      </w:r>
      <w:proofErr w:type="spellEnd"/>
      <w:r w:rsidR="00E34F07" w:rsidRPr="005E5ABD">
        <w:rPr>
          <w:rFonts w:ascii="Arial" w:hAnsi="Arial" w:cs="Arial"/>
          <w:sz w:val="20"/>
          <w:szCs w:val="20"/>
        </w:rPr>
        <w:t>, Suecia</w:t>
      </w:r>
      <w:r w:rsidR="00E34F07" w:rsidRPr="005E5ABD">
        <w:rPr>
          <w:rFonts w:ascii="Arial" w:hAnsi="Arial" w:cs="Arial"/>
        </w:rPr>
        <w:t xml:space="preserve"> - </w:t>
      </w:r>
      <w:r w:rsidR="00E34F07" w:rsidRPr="005E5ABD">
        <w:rPr>
          <w:rFonts w:ascii="Arial" w:hAnsi="Arial" w:cs="Arial"/>
          <w:b/>
        </w:rPr>
        <w:t>CF 207</w:t>
      </w:r>
    </w:p>
    <w:p w:rsidR="003B061F" w:rsidRPr="005E5ABD" w:rsidRDefault="00E34F07" w:rsidP="00BF7A34">
      <w:pPr>
        <w:pStyle w:val="Prrafodelista"/>
        <w:numPr>
          <w:ilvl w:val="0"/>
          <w:numId w:val="33"/>
        </w:numPr>
        <w:spacing w:after="0" w:line="240" w:lineRule="auto"/>
        <w:ind w:left="1068"/>
        <w:rPr>
          <w:rFonts w:ascii="Arial" w:hAnsi="Arial" w:cs="Arial"/>
        </w:rPr>
      </w:pPr>
      <w:r w:rsidRPr="005E5ABD">
        <w:rPr>
          <w:rFonts w:ascii="Arial" w:hAnsi="Arial" w:cs="Arial"/>
          <w:b/>
        </w:rPr>
        <w:t>Hemos cubierto la tierra</w:t>
      </w:r>
      <w:r w:rsidRPr="005E5ABD">
        <w:rPr>
          <w:rFonts w:ascii="Arial" w:hAnsi="Arial" w:cs="Arial"/>
        </w:rPr>
        <w:t xml:space="preserve"> –</w:t>
      </w:r>
      <w:r w:rsidR="002129C1" w:rsidRPr="005E5ABD">
        <w:rPr>
          <w:rFonts w:ascii="Arial" w:hAnsi="Arial" w:cs="Arial"/>
        </w:rPr>
        <w:t xml:space="preserve"> </w:t>
      </w:r>
      <w:r w:rsidRPr="005E5ABD">
        <w:rPr>
          <w:rFonts w:ascii="Arial" w:hAnsi="Arial" w:cs="Arial"/>
          <w:sz w:val="20"/>
          <w:szCs w:val="20"/>
        </w:rPr>
        <w:t xml:space="preserve">Federico </w:t>
      </w:r>
      <w:proofErr w:type="spellStart"/>
      <w:r w:rsidRPr="005E5ABD">
        <w:rPr>
          <w:rFonts w:ascii="Arial" w:hAnsi="Arial" w:cs="Arial"/>
          <w:sz w:val="20"/>
          <w:szCs w:val="20"/>
        </w:rPr>
        <w:t>Pagura</w:t>
      </w:r>
      <w:proofErr w:type="spellEnd"/>
      <w:r w:rsidRPr="005E5ABD">
        <w:rPr>
          <w:rFonts w:ascii="Arial" w:hAnsi="Arial" w:cs="Arial"/>
          <w:sz w:val="20"/>
          <w:szCs w:val="20"/>
        </w:rPr>
        <w:t xml:space="preserve"> y</w:t>
      </w:r>
      <w:r w:rsidR="003B061F" w:rsidRPr="005E5ABD">
        <w:rPr>
          <w:rFonts w:ascii="Arial" w:hAnsi="Arial" w:cs="Arial"/>
          <w:sz w:val="20"/>
          <w:szCs w:val="20"/>
        </w:rPr>
        <w:t xml:space="preserve"> P</w:t>
      </w:r>
      <w:r w:rsidRPr="005E5ABD">
        <w:rPr>
          <w:rFonts w:ascii="Arial" w:hAnsi="Arial" w:cs="Arial"/>
          <w:sz w:val="20"/>
          <w:szCs w:val="20"/>
        </w:rPr>
        <w:t>ablo</w:t>
      </w:r>
      <w:r w:rsidR="003B061F" w:rsidRPr="005E5ABD">
        <w:rPr>
          <w:rFonts w:ascii="Arial" w:hAnsi="Arial" w:cs="Arial"/>
          <w:sz w:val="20"/>
          <w:szCs w:val="20"/>
        </w:rPr>
        <w:t xml:space="preserve"> Sosa</w:t>
      </w:r>
      <w:r w:rsidRPr="005E5ABD">
        <w:rPr>
          <w:rFonts w:ascii="Arial" w:hAnsi="Arial" w:cs="Arial"/>
          <w:sz w:val="20"/>
          <w:szCs w:val="20"/>
        </w:rPr>
        <w:t>, Argentina  -</w:t>
      </w:r>
      <w:r w:rsidRPr="005E5ABD">
        <w:rPr>
          <w:rFonts w:ascii="Arial" w:hAnsi="Arial" w:cs="Arial"/>
          <w:b/>
        </w:rPr>
        <w:t xml:space="preserve"> CF 347</w:t>
      </w:r>
    </w:p>
    <w:p w:rsidR="00B92AF6" w:rsidRPr="005E5ABD" w:rsidRDefault="00B92AF6" w:rsidP="00BF7A34">
      <w:pPr>
        <w:pStyle w:val="Prrafodelista"/>
        <w:numPr>
          <w:ilvl w:val="0"/>
          <w:numId w:val="33"/>
        </w:numPr>
        <w:spacing w:after="0" w:line="240" w:lineRule="auto"/>
        <w:ind w:left="1068"/>
        <w:rPr>
          <w:rFonts w:ascii="Arial" w:hAnsi="Arial" w:cs="Arial"/>
        </w:rPr>
      </w:pPr>
      <w:r w:rsidRPr="005E5ABD">
        <w:rPr>
          <w:rFonts w:ascii="Arial" w:hAnsi="Arial" w:cs="Arial"/>
          <w:b/>
        </w:rPr>
        <w:t xml:space="preserve">Momento </w:t>
      </w:r>
      <w:r w:rsidRPr="005E5ABD">
        <w:rPr>
          <w:rFonts w:ascii="Arial" w:hAnsi="Arial" w:cs="Arial"/>
          <w:b/>
          <w:sz w:val="20"/>
          <w:szCs w:val="20"/>
        </w:rPr>
        <w:t>nuevo</w:t>
      </w:r>
      <w:r w:rsidR="002129C1" w:rsidRPr="005E5ABD">
        <w:rPr>
          <w:rFonts w:ascii="Arial" w:hAnsi="Arial" w:cs="Arial"/>
          <w:b/>
        </w:rPr>
        <w:t xml:space="preserve"> </w:t>
      </w:r>
      <w:r w:rsidRPr="005E5ABD">
        <w:rPr>
          <w:rFonts w:ascii="Arial" w:hAnsi="Arial" w:cs="Arial"/>
        </w:rPr>
        <w:t xml:space="preserve">– </w:t>
      </w:r>
      <w:r w:rsidRPr="005E5ABD">
        <w:rPr>
          <w:rFonts w:ascii="Arial" w:hAnsi="Arial" w:cs="Arial"/>
          <w:sz w:val="20"/>
          <w:szCs w:val="20"/>
        </w:rPr>
        <w:t>Creación colecti</w:t>
      </w:r>
      <w:r w:rsidR="002129C1" w:rsidRPr="005E5ABD">
        <w:rPr>
          <w:rFonts w:ascii="Arial" w:hAnsi="Arial" w:cs="Arial"/>
          <w:sz w:val="20"/>
          <w:szCs w:val="20"/>
        </w:rPr>
        <w:t xml:space="preserve">va, Brasil – </w:t>
      </w:r>
      <w:proofErr w:type="spellStart"/>
      <w:r w:rsidR="002129C1" w:rsidRPr="005E5ABD">
        <w:rPr>
          <w:rFonts w:ascii="Arial" w:hAnsi="Arial" w:cs="Arial"/>
          <w:sz w:val="20"/>
          <w:szCs w:val="20"/>
        </w:rPr>
        <w:t>Tr</w:t>
      </w:r>
      <w:proofErr w:type="spellEnd"/>
      <w:r w:rsidR="002129C1" w:rsidRPr="005E5ABD">
        <w:rPr>
          <w:rFonts w:ascii="Arial" w:hAnsi="Arial" w:cs="Arial"/>
          <w:sz w:val="20"/>
          <w:szCs w:val="20"/>
        </w:rPr>
        <w:t>. Pablo</w:t>
      </w:r>
      <w:r w:rsidRPr="005E5ABD">
        <w:rPr>
          <w:rFonts w:ascii="Arial" w:hAnsi="Arial" w:cs="Arial"/>
          <w:sz w:val="20"/>
          <w:szCs w:val="20"/>
        </w:rPr>
        <w:t xml:space="preserve"> Sosa</w:t>
      </w:r>
      <w:r w:rsidR="002129C1" w:rsidRPr="005E5ABD">
        <w:rPr>
          <w:rFonts w:ascii="Arial" w:hAnsi="Arial" w:cs="Arial"/>
          <w:sz w:val="20"/>
          <w:szCs w:val="20"/>
        </w:rPr>
        <w:t xml:space="preserve">, Argentina </w:t>
      </w:r>
      <w:r w:rsidR="00E34F07" w:rsidRPr="005E5ABD">
        <w:rPr>
          <w:rFonts w:ascii="Arial" w:hAnsi="Arial" w:cs="Arial"/>
        </w:rPr>
        <w:t xml:space="preserve">– </w:t>
      </w:r>
      <w:r w:rsidR="00E34F07" w:rsidRPr="005E5ABD">
        <w:rPr>
          <w:rFonts w:ascii="Arial" w:hAnsi="Arial" w:cs="Arial"/>
          <w:b/>
        </w:rPr>
        <w:t>CF 269</w:t>
      </w:r>
    </w:p>
    <w:p w:rsidR="003B061F" w:rsidRPr="005E5ABD" w:rsidRDefault="003B061F" w:rsidP="00BF7A34">
      <w:pPr>
        <w:pStyle w:val="Prrafodelista"/>
        <w:numPr>
          <w:ilvl w:val="0"/>
          <w:numId w:val="33"/>
        </w:numPr>
        <w:spacing w:after="0" w:line="240" w:lineRule="auto"/>
        <w:ind w:left="1068"/>
        <w:rPr>
          <w:rFonts w:ascii="Arial" w:hAnsi="Arial" w:cs="Arial"/>
        </w:rPr>
      </w:pPr>
      <w:r w:rsidRPr="005E5ABD">
        <w:rPr>
          <w:rFonts w:ascii="Arial" w:hAnsi="Arial" w:cs="Arial"/>
          <w:b/>
        </w:rPr>
        <w:t>Oh</w:t>
      </w:r>
      <w:r w:rsidR="002129C1" w:rsidRPr="005E5ABD">
        <w:rPr>
          <w:rFonts w:ascii="Arial" w:hAnsi="Arial" w:cs="Arial"/>
          <w:b/>
        </w:rPr>
        <w:t>,</w:t>
      </w:r>
      <w:r w:rsidRPr="005E5ABD">
        <w:rPr>
          <w:rFonts w:ascii="Arial" w:hAnsi="Arial" w:cs="Arial"/>
          <w:b/>
        </w:rPr>
        <w:t xml:space="preserve"> de</w:t>
      </w:r>
      <w:r w:rsidR="002129C1" w:rsidRPr="005E5ABD">
        <w:rPr>
          <w:rFonts w:ascii="Arial" w:hAnsi="Arial" w:cs="Arial"/>
          <w:b/>
        </w:rPr>
        <w:t xml:space="preserve">ja que el Señor te envuelva </w:t>
      </w:r>
      <w:r w:rsidRPr="005E5ABD">
        <w:rPr>
          <w:rFonts w:ascii="Arial" w:hAnsi="Arial" w:cs="Arial"/>
        </w:rPr>
        <w:t xml:space="preserve">– John </w:t>
      </w:r>
      <w:proofErr w:type="spellStart"/>
      <w:r w:rsidRPr="005E5ABD">
        <w:rPr>
          <w:rFonts w:ascii="Arial" w:hAnsi="Arial" w:cs="Arial"/>
        </w:rPr>
        <w:t>Wimber</w:t>
      </w:r>
      <w:proofErr w:type="spellEnd"/>
      <w:r w:rsidR="002129C1" w:rsidRPr="005E5ABD">
        <w:rPr>
          <w:rFonts w:ascii="Arial" w:hAnsi="Arial" w:cs="Arial"/>
        </w:rPr>
        <w:t xml:space="preserve">, </w:t>
      </w:r>
      <w:r w:rsidR="002129C1" w:rsidRPr="005E5ABD">
        <w:rPr>
          <w:rFonts w:ascii="Arial" w:hAnsi="Arial" w:cs="Arial"/>
          <w:i/>
          <w:sz w:val="18"/>
          <w:szCs w:val="18"/>
          <w:lang w:val="es-ES"/>
        </w:rPr>
        <w:t xml:space="preserve">USA, 1979. </w:t>
      </w:r>
      <w:proofErr w:type="spellStart"/>
      <w:r w:rsidR="002129C1" w:rsidRPr="005E5ABD">
        <w:rPr>
          <w:rFonts w:ascii="Arial" w:hAnsi="Arial" w:cs="Arial"/>
          <w:i/>
          <w:sz w:val="18"/>
          <w:szCs w:val="18"/>
          <w:lang w:val="es-ES"/>
        </w:rPr>
        <w:t>Tr</w:t>
      </w:r>
      <w:proofErr w:type="spellEnd"/>
      <w:r w:rsidR="002129C1" w:rsidRPr="005E5ABD">
        <w:rPr>
          <w:rFonts w:ascii="Arial" w:hAnsi="Arial" w:cs="Arial"/>
          <w:i/>
          <w:sz w:val="18"/>
          <w:szCs w:val="18"/>
          <w:lang w:val="es-ES"/>
        </w:rPr>
        <w:t xml:space="preserve">.  Anónimo </w:t>
      </w:r>
      <w:r w:rsidR="002129C1" w:rsidRPr="005E5ABD">
        <w:rPr>
          <w:rFonts w:ascii="Arial" w:hAnsi="Arial" w:cs="Arial"/>
        </w:rPr>
        <w:t xml:space="preserve"> – </w:t>
      </w:r>
      <w:r w:rsidR="002129C1" w:rsidRPr="005E5ABD">
        <w:rPr>
          <w:rFonts w:ascii="Arial" w:hAnsi="Arial" w:cs="Arial"/>
          <w:b/>
        </w:rPr>
        <w:t>CF 288</w:t>
      </w:r>
    </w:p>
    <w:p w:rsidR="003B061F" w:rsidRPr="005E5ABD" w:rsidRDefault="003B061F" w:rsidP="00BF7A34">
      <w:pPr>
        <w:pStyle w:val="Prrafodelista"/>
        <w:numPr>
          <w:ilvl w:val="0"/>
          <w:numId w:val="33"/>
        </w:numPr>
        <w:spacing w:after="0" w:line="240" w:lineRule="auto"/>
        <w:ind w:left="1068"/>
        <w:rPr>
          <w:rFonts w:ascii="Arial" w:hAnsi="Arial" w:cs="Arial"/>
        </w:rPr>
      </w:pPr>
      <w:r w:rsidRPr="005E5ABD">
        <w:rPr>
          <w:rFonts w:ascii="Arial" w:hAnsi="Arial" w:cs="Arial"/>
          <w:b/>
        </w:rPr>
        <w:t>Sopla, sopla fuerte espíritu divino</w:t>
      </w:r>
      <w:r w:rsidRPr="005E5ABD">
        <w:rPr>
          <w:rFonts w:ascii="Arial" w:hAnsi="Arial" w:cs="Arial"/>
        </w:rPr>
        <w:t xml:space="preserve"> – I</w:t>
      </w:r>
      <w:r w:rsidR="002129C1" w:rsidRPr="005E5ABD">
        <w:rPr>
          <w:rFonts w:ascii="Arial" w:hAnsi="Arial" w:cs="Arial"/>
        </w:rPr>
        <w:t>nés</w:t>
      </w:r>
      <w:r w:rsidRPr="005E5ABD">
        <w:rPr>
          <w:rFonts w:ascii="Arial" w:hAnsi="Arial" w:cs="Arial"/>
        </w:rPr>
        <w:t xml:space="preserve"> </w:t>
      </w:r>
      <w:proofErr w:type="spellStart"/>
      <w:r w:rsidRPr="005E5ABD">
        <w:rPr>
          <w:rFonts w:ascii="Arial" w:hAnsi="Arial" w:cs="Arial"/>
        </w:rPr>
        <w:t>Simeone</w:t>
      </w:r>
      <w:proofErr w:type="spellEnd"/>
      <w:r w:rsidRPr="005E5ABD">
        <w:rPr>
          <w:rFonts w:ascii="Arial" w:hAnsi="Arial" w:cs="Arial"/>
        </w:rPr>
        <w:t xml:space="preserve">, </w:t>
      </w:r>
      <w:r w:rsidR="002129C1" w:rsidRPr="005E5ABD">
        <w:rPr>
          <w:rFonts w:ascii="Arial" w:hAnsi="Arial" w:cs="Arial"/>
        </w:rPr>
        <w:t>Uruguay - Horacio</w:t>
      </w:r>
      <w:r w:rsidRPr="005E5ABD">
        <w:rPr>
          <w:rFonts w:ascii="Arial" w:hAnsi="Arial" w:cs="Arial"/>
        </w:rPr>
        <w:t xml:space="preserve"> Vivares</w:t>
      </w:r>
      <w:r w:rsidR="002129C1" w:rsidRPr="005E5ABD">
        <w:rPr>
          <w:rFonts w:ascii="Arial" w:hAnsi="Arial" w:cs="Arial"/>
        </w:rPr>
        <w:t xml:space="preserve">, Argentina - </w:t>
      </w:r>
      <w:hyperlink r:id="rId41" w:history="1">
        <w:r w:rsidRPr="005E5ABD">
          <w:rPr>
            <w:rStyle w:val="Hipervnculo"/>
            <w:rFonts w:ascii="Arial" w:hAnsi="Arial" w:cs="Arial"/>
            <w:color w:val="auto"/>
            <w:u w:val="none"/>
          </w:rPr>
          <w:t>https://redcrearte.org.ar/sopla-fuerte-espiritu-divino/</w:t>
        </w:r>
      </w:hyperlink>
      <w:r w:rsidR="002129C1" w:rsidRPr="005E5ABD">
        <w:rPr>
          <w:rStyle w:val="Hipervnculo"/>
          <w:rFonts w:ascii="Arial" w:hAnsi="Arial" w:cs="Arial"/>
          <w:color w:val="auto"/>
          <w:u w:val="none"/>
        </w:rPr>
        <w:t xml:space="preserve"> - </w:t>
      </w:r>
      <w:r w:rsidR="002129C1" w:rsidRPr="005E5ABD">
        <w:rPr>
          <w:rStyle w:val="Hipervnculo"/>
          <w:rFonts w:ascii="Arial" w:hAnsi="Arial" w:cs="Arial"/>
          <w:b/>
          <w:color w:val="auto"/>
          <w:u w:val="none"/>
        </w:rPr>
        <w:t>Red crearte</w:t>
      </w:r>
    </w:p>
    <w:p w:rsidR="00D460E9" w:rsidRPr="005E5ABD" w:rsidRDefault="002129C1" w:rsidP="00BF7A34">
      <w:pPr>
        <w:pStyle w:val="Prrafodelista"/>
        <w:numPr>
          <w:ilvl w:val="0"/>
          <w:numId w:val="33"/>
        </w:numPr>
        <w:spacing w:after="0" w:line="240" w:lineRule="auto"/>
        <w:ind w:left="1068"/>
        <w:rPr>
          <w:rFonts w:ascii="Arial" w:hAnsi="Arial" w:cs="Arial"/>
          <w:sz w:val="20"/>
          <w:szCs w:val="20"/>
          <w:lang w:val="en-US"/>
        </w:rPr>
      </w:pPr>
      <w:r w:rsidRPr="005E5ABD">
        <w:rPr>
          <w:rFonts w:ascii="Arial" w:hAnsi="Arial" w:cs="Arial"/>
          <w:b/>
          <w:lang w:val="en-US"/>
        </w:rPr>
        <w:t xml:space="preserve">Sublime </w:t>
      </w:r>
      <w:proofErr w:type="spellStart"/>
      <w:r w:rsidRPr="005E5ABD">
        <w:rPr>
          <w:rFonts w:ascii="Arial" w:hAnsi="Arial" w:cs="Arial"/>
          <w:b/>
          <w:lang w:val="en-US"/>
        </w:rPr>
        <w:t>gracia</w:t>
      </w:r>
      <w:proofErr w:type="spellEnd"/>
      <w:r w:rsidRPr="005E5ABD">
        <w:rPr>
          <w:rFonts w:ascii="Arial" w:hAnsi="Arial" w:cs="Arial"/>
          <w:lang w:val="en-US"/>
        </w:rPr>
        <w:t xml:space="preserve"> </w:t>
      </w:r>
      <w:r w:rsidR="00B92AF6" w:rsidRPr="005E5ABD">
        <w:rPr>
          <w:rFonts w:ascii="Arial" w:hAnsi="Arial" w:cs="Arial"/>
          <w:lang w:val="en-US"/>
        </w:rPr>
        <w:t xml:space="preserve">– </w:t>
      </w:r>
      <w:r w:rsidRPr="005E5ABD">
        <w:rPr>
          <w:rFonts w:ascii="Arial" w:hAnsi="Arial" w:cs="Arial"/>
          <w:sz w:val="20"/>
          <w:szCs w:val="20"/>
          <w:lang w:val="en-US"/>
        </w:rPr>
        <w:t>John</w:t>
      </w:r>
      <w:r w:rsidR="00B92AF6" w:rsidRPr="005E5ABD">
        <w:rPr>
          <w:rFonts w:ascii="Arial" w:hAnsi="Arial" w:cs="Arial"/>
          <w:sz w:val="20"/>
          <w:szCs w:val="20"/>
          <w:lang w:val="en-US"/>
        </w:rPr>
        <w:t xml:space="preserve"> Newton</w:t>
      </w:r>
      <w:r w:rsidRPr="005E5ABD">
        <w:rPr>
          <w:rFonts w:ascii="Arial" w:hAnsi="Arial" w:cs="Arial"/>
          <w:sz w:val="20"/>
          <w:szCs w:val="20"/>
          <w:lang w:val="en-US"/>
        </w:rPr>
        <w:t>, 1725-1807, RU</w:t>
      </w:r>
      <w:r w:rsidR="00B92AF6" w:rsidRPr="005E5ABD">
        <w:rPr>
          <w:rFonts w:ascii="Arial" w:hAnsi="Arial" w:cs="Arial"/>
          <w:sz w:val="20"/>
          <w:szCs w:val="20"/>
          <w:lang w:val="en-US"/>
        </w:rPr>
        <w:t xml:space="preserve"> – W</w:t>
      </w:r>
      <w:r w:rsidRPr="005E5ABD">
        <w:rPr>
          <w:rFonts w:ascii="Arial" w:hAnsi="Arial" w:cs="Arial"/>
          <w:sz w:val="20"/>
          <w:szCs w:val="20"/>
          <w:lang w:val="en-US"/>
        </w:rPr>
        <w:t xml:space="preserve">illiam Walker, USA, 1835  </w:t>
      </w:r>
      <w:r w:rsidRPr="005E5ABD">
        <w:rPr>
          <w:rFonts w:ascii="Arial" w:hAnsi="Arial" w:cs="Arial"/>
          <w:lang w:val="en-US"/>
        </w:rPr>
        <w:t xml:space="preserve">– </w:t>
      </w:r>
      <w:r w:rsidRPr="005E5ABD">
        <w:rPr>
          <w:rFonts w:ascii="Arial" w:hAnsi="Arial" w:cs="Arial"/>
          <w:b/>
          <w:lang w:val="en-US"/>
        </w:rPr>
        <w:t>CF 271</w:t>
      </w:r>
    </w:p>
    <w:p w:rsidR="0038202C" w:rsidRPr="005E5ABD" w:rsidRDefault="00D460E9" w:rsidP="00BF7A34">
      <w:pPr>
        <w:pStyle w:val="Prrafodelista"/>
        <w:numPr>
          <w:ilvl w:val="0"/>
          <w:numId w:val="33"/>
        </w:numPr>
        <w:spacing w:after="0" w:line="240" w:lineRule="auto"/>
        <w:ind w:left="1068"/>
        <w:rPr>
          <w:rFonts w:ascii="Arial" w:hAnsi="Arial" w:cs="Arial"/>
        </w:rPr>
      </w:pPr>
      <w:r w:rsidRPr="005E5ABD">
        <w:rPr>
          <w:rFonts w:ascii="Arial" w:hAnsi="Arial" w:cs="Arial"/>
          <w:b/>
          <w:sz w:val="20"/>
          <w:szCs w:val="20"/>
        </w:rPr>
        <w:t>Ven, espíritu santo</w:t>
      </w:r>
      <w:r w:rsidRPr="005E5ABD">
        <w:rPr>
          <w:rFonts w:ascii="Arial" w:hAnsi="Arial" w:cs="Arial"/>
          <w:sz w:val="20"/>
          <w:szCs w:val="20"/>
        </w:rPr>
        <w:t xml:space="preserve"> – L.M. </w:t>
      </w:r>
      <w:proofErr w:type="spellStart"/>
      <w:r w:rsidRPr="005E5ABD">
        <w:rPr>
          <w:rFonts w:ascii="Arial" w:hAnsi="Arial" w:cs="Arial"/>
          <w:sz w:val="20"/>
          <w:szCs w:val="20"/>
        </w:rPr>
        <w:t>Illenseer</w:t>
      </w:r>
      <w:proofErr w:type="spellEnd"/>
      <w:r w:rsidR="005E5ABD" w:rsidRPr="005E5ABD">
        <w:rPr>
          <w:rFonts w:ascii="Arial" w:hAnsi="Arial" w:cs="Arial"/>
          <w:sz w:val="20"/>
          <w:szCs w:val="20"/>
        </w:rPr>
        <w:t xml:space="preserve"> - </w:t>
      </w:r>
      <w:hyperlink r:id="rId42" w:history="1">
        <w:r w:rsidRPr="005E5ABD">
          <w:rPr>
            <w:rStyle w:val="Hipervnculo"/>
            <w:rFonts w:ascii="Arial" w:hAnsi="Arial" w:cs="Arial"/>
            <w:color w:val="auto"/>
            <w:u w:val="none"/>
          </w:rPr>
          <w:t>https://redcrearte.org.ar/wp-content/uploads/2018/03/Ven-Esp%C3%ADritu-Santo.pdf</w:t>
        </w:r>
      </w:hyperlink>
      <w:r w:rsidR="005E5ABD">
        <w:rPr>
          <w:rStyle w:val="Hipervnculo"/>
          <w:rFonts w:ascii="Arial" w:hAnsi="Arial" w:cs="Arial"/>
          <w:color w:val="auto"/>
          <w:u w:val="none"/>
        </w:rPr>
        <w:t xml:space="preserve"> - </w:t>
      </w:r>
      <w:r w:rsidR="005E5ABD" w:rsidRPr="005E5ABD">
        <w:rPr>
          <w:rStyle w:val="Hipervnculo"/>
          <w:rFonts w:ascii="Arial" w:hAnsi="Arial" w:cs="Arial"/>
          <w:b/>
          <w:color w:val="auto"/>
          <w:u w:val="none"/>
        </w:rPr>
        <w:t>Red crearte</w:t>
      </w:r>
    </w:p>
    <w:p w:rsidR="0085246F" w:rsidRDefault="0085246F" w:rsidP="00216979">
      <w:pPr>
        <w:spacing w:after="0"/>
        <w:rPr>
          <w:b/>
          <w:sz w:val="24"/>
          <w:szCs w:val="24"/>
        </w:rPr>
      </w:pPr>
    </w:p>
    <w:p w:rsidR="0085246F" w:rsidRDefault="0085246F" w:rsidP="00216979">
      <w:pPr>
        <w:spacing w:after="0"/>
        <w:rPr>
          <w:b/>
          <w:sz w:val="24"/>
          <w:szCs w:val="24"/>
        </w:rPr>
      </w:pPr>
    </w:p>
    <w:tbl>
      <w:tblPr>
        <w:tblStyle w:val="Tablaconcuadrcula"/>
        <w:tblW w:w="0" w:type="auto"/>
        <w:tblLook w:val="04A0" w:firstRow="1" w:lastRow="0" w:firstColumn="1" w:lastColumn="0" w:noHBand="0" w:noVBand="1"/>
      </w:tblPr>
      <w:tblGrid>
        <w:gridCol w:w="9854"/>
      </w:tblGrid>
      <w:tr w:rsidR="00216979" w:rsidRPr="009D33A7" w:rsidTr="0009130C">
        <w:tc>
          <w:tcPr>
            <w:tcW w:w="10683" w:type="dxa"/>
            <w:tcBorders>
              <w:top w:val="nil"/>
              <w:left w:val="nil"/>
              <w:bottom w:val="nil"/>
              <w:right w:val="nil"/>
            </w:tcBorders>
            <w:shd w:val="clear" w:color="auto" w:fill="009900"/>
          </w:tcPr>
          <w:p w:rsidR="00216979" w:rsidRPr="008B3500" w:rsidRDefault="00216979" w:rsidP="008B3500">
            <w:pPr>
              <w:spacing w:before="40" w:after="40"/>
              <w:rPr>
                <w:rFonts w:ascii="Arial" w:hAnsi="Arial" w:cs="Arial"/>
                <w:color w:val="FFFFFF" w:themeColor="background1"/>
                <w:lang w:val="es-ES"/>
              </w:rPr>
            </w:pPr>
            <w:r>
              <w:rPr>
                <w:rFonts w:ascii="Arial" w:hAnsi="Arial" w:cs="Arial"/>
                <w:b/>
                <w:color w:val="FFFFFF" w:themeColor="background1"/>
                <w:lang w:val="es-ES"/>
              </w:rPr>
              <w:t>16 de Enero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 xml:space="preserve">Segundo domingo después de Epifanía </w:t>
            </w:r>
            <w:r w:rsidRPr="00917E48">
              <w:rPr>
                <w:rFonts w:ascii="Arial" w:hAnsi="Arial" w:cs="Arial"/>
                <w:color w:val="FFFFFF" w:themeColor="background1"/>
                <w:lang w:val="es-ES"/>
              </w:rPr>
              <w:t>(</w:t>
            </w:r>
            <w:r>
              <w:rPr>
                <w:rFonts w:ascii="Arial" w:hAnsi="Arial" w:cs="Arial"/>
                <w:color w:val="FFFFFF" w:themeColor="background1"/>
                <w:lang w:val="es-ES"/>
              </w:rPr>
              <w:t>Verde</w:t>
            </w:r>
            <w:r w:rsidR="008B3500">
              <w:rPr>
                <w:rFonts w:ascii="Arial" w:hAnsi="Arial" w:cs="Arial"/>
                <w:color w:val="FFFFFF" w:themeColor="background1"/>
                <w:lang w:val="es-ES"/>
              </w:rPr>
              <w:t>)</w:t>
            </w:r>
            <w:r w:rsidRPr="00BF4805">
              <w:rPr>
                <w:rFonts w:ascii="Arial" w:hAnsi="Arial" w:cs="Arial"/>
                <w:color w:val="FFFFFF" w:themeColor="background1"/>
                <w:szCs w:val="20"/>
                <w:lang w:val="es-ES"/>
              </w:rPr>
              <w:t xml:space="preserve"> </w:t>
            </w:r>
          </w:p>
        </w:tc>
      </w:tr>
    </w:tbl>
    <w:p w:rsidR="00B92AF6" w:rsidRPr="002C6F51" w:rsidRDefault="00B92AF6" w:rsidP="00B92AF6">
      <w:pPr>
        <w:tabs>
          <w:tab w:val="left" w:pos="9214"/>
        </w:tabs>
        <w:spacing w:after="0" w:line="240" w:lineRule="auto"/>
        <w:rPr>
          <w:rFonts w:ascii="Arial" w:hAnsi="Arial" w:cs="Arial"/>
          <w:sz w:val="12"/>
          <w:szCs w:val="12"/>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7087"/>
      </w:tblGrid>
      <w:tr w:rsidR="00B92AF6" w:rsidTr="009A5925">
        <w:tc>
          <w:tcPr>
            <w:tcW w:w="2836" w:type="dxa"/>
          </w:tcPr>
          <w:p w:rsidR="00B92AF6" w:rsidRDefault="00B92AF6" w:rsidP="00B92AF6">
            <w:pPr>
              <w:spacing w:after="80"/>
              <w:jc w:val="center"/>
              <w:rPr>
                <w:rFonts w:ascii="Arial" w:hAnsi="Arial" w:cs="Arial"/>
                <w:noProof/>
              </w:rPr>
            </w:pPr>
          </w:p>
          <w:p w:rsidR="00B92AF6" w:rsidRPr="00D61F79" w:rsidRDefault="00B92AF6" w:rsidP="009028FF">
            <w:pPr>
              <w:spacing w:after="80"/>
              <w:rPr>
                <w:rFonts w:ascii="Arial" w:hAnsi="Arial" w:cs="Arial"/>
              </w:rPr>
            </w:pPr>
            <w:r w:rsidRPr="00D61F79">
              <w:rPr>
                <w:rFonts w:ascii="Arial" w:hAnsi="Arial" w:cs="Arial"/>
                <w:noProof/>
                <w:lang w:val="es-ES" w:eastAsia="es-ES"/>
              </w:rPr>
              <w:drawing>
                <wp:inline distT="0" distB="0" distL="0" distR="0" wp14:anchorId="77063440" wp14:editId="440F747C">
                  <wp:extent cx="1647600" cy="2346784"/>
                  <wp:effectExtent l="19050" t="0" r="0" b="0"/>
                  <wp:docPr id="34" name="Imagen 32" descr="http://servicioskoinonia.org/cerezo/dibujosC/10ordinario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rvicioskoinonia.org/cerezo/dibujosC/10ordinarioC2.jpg"/>
                          <pic:cNvPicPr>
                            <a:picLocks noChangeAspect="1" noChangeArrowheads="1"/>
                          </pic:cNvPicPr>
                        </pic:nvPicPr>
                        <pic:blipFill>
                          <a:blip r:embed="rId43"/>
                          <a:srcRect/>
                          <a:stretch>
                            <a:fillRect/>
                          </a:stretch>
                        </pic:blipFill>
                        <pic:spPr bwMode="auto">
                          <a:xfrm>
                            <a:off x="0" y="0"/>
                            <a:ext cx="1652766" cy="2354142"/>
                          </a:xfrm>
                          <a:prstGeom prst="rect">
                            <a:avLst/>
                          </a:prstGeom>
                          <a:noFill/>
                          <a:ln w="9525">
                            <a:noFill/>
                            <a:miter lim="800000"/>
                            <a:headEnd/>
                            <a:tailEnd/>
                          </a:ln>
                        </pic:spPr>
                      </pic:pic>
                    </a:graphicData>
                  </a:graphic>
                </wp:inline>
              </w:drawing>
            </w:r>
          </w:p>
          <w:p w:rsidR="00B92AF6" w:rsidRPr="00D61F79" w:rsidRDefault="00B92AF6" w:rsidP="00B92AF6">
            <w:pPr>
              <w:tabs>
                <w:tab w:val="left" w:pos="9214"/>
              </w:tabs>
              <w:rPr>
                <w:rFonts w:ascii="Arial" w:hAnsi="Arial" w:cs="Arial"/>
              </w:rPr>
            </w:pPr>
            <w:r w:rsidRPr="00D61F79">
              <w:rPr>
                <w:rFonts w:ascii="Arial Narrow" w:hAnsi="Arial Narrow" w:cs="Arial"/>
                <w:i/>
                <w:sz w:val="14"/>
                <w:szCs w:val="14"/>
              </w:rPr>
              <w:t xml:space="preserve">Cerezo </w:t>
            </w:r>
            <w:proofErr w:type="spellStart"/>
            <w:r w:rsidRPr="00D61F79">
              <w:rPr>
                <w:rFonts w:ascii="Arial Narrow" w:hAnsi="Arial Narrow" w:cs="Arial"/>
                <w:i/>
                <w:sz w:val="14"/>
                <w:szCs w:val="14"/>
              </w:rPr>
              <w:t>Barredo</w:t>
            </w:r>
            <w:proofErr w:type="spellEnd"/>
          </w:p>
        </w:tc>
        <w:tc>
          <w:tcPr>
            <w:tcW w:w="7087" w:type="dxa"/>
          </w:tcPr>
          <w:p w:rsidR="00B92AF6" w:rsidRPr="00D61F79" w:rsidRDefault="00B92AF6" w:rsidP="00B92AF6">
            <w:pPr>
              <w:tabs>
                <w:tab w:val="left" w:pos="9214"/>
              </w:tabs>
              <w:spacing w:after="80"/>
              <w:rPr>
                <w:rFonts w:ascii="Arial" w:hAnsi="Arial" w:cs="Arial"/>
              </w:rPr>
            </w:pPr>
            <w:r w:rsidRPr="00D61F79">
              <w:rPr>
                <w:rFonts w:ascii="Arial" w:hAnsi="Arial" w:cs="Arial"/>
                <w:b/>
              </w:rPr>
              <w:t>Evangelio de Juan</w:t>
            </w:r>
            <w:r w:rsidRPr="00D61F79">
              <w:rPr>
                <w:rFonts w:ascii="Arial" w:hAnsi="Arial" w:cs="Arial"/>
              </w:rPr>
              <w:t xml:space="preserve"> </w:t>
            </w:r>
            <w:r w:rsidRPr="00D61F79">
              <w:rPr>
                <w:rFonts w:ascii="Arial" w:hAnsi="Arial" w:cs="Arial"/>
                <w:b/>
              </w:rPr>
              <w:t>2.1-11:</w:t>
            </w:r>
            <w:r w:rsidRPr="00D61F79">
              <w:rPr>
                <w:rFonts w:ascii="Arial" w:hAnsi="Arial" w:cs="Arial"/>
              </w:rPr>
              <w:t xml:space="preserve"> Primera señal milagrosa de Jesús, según Juan, mostrando su gloria, ¡y sus discípulos creen en él! Hay una boda, donde participan Jesús, su madre y sus discípulos. Jesús provee vino, el mejor vino de la fiesta, usando las tinajas para el agua de la vieja e ineficaz purificación </w:t>
            </w:r>
            <w:r>
              <w:rPr>
                <w:rFonts w:ascii="Arial" w:hAnsi="Arial" w:cs="Arial"/>
              </w:rPr>
              <w:t>del pacto antiguo</w:t>
            </w:r>
            <w:r w:rsidRPr="00D61F79">
              <w:rPr>
                <w:rFonts w:ascii="Arial" w:hAnsi="Arial" w:cs="Arial"/>
              </w:rPr>
              <w:t>…</w:t>
            </w:r>
          </w:p>
          <w:p w:rsidR="00B92AF6" w:rsidRPr="00D61F79" w:rsidRDefault="00B92AF6" w:rsidP="00B92AF6">
            <w:pPr>
              <w:tabs>
                <w:tab w:val="left" w:pos="9214"/>
              </w:tabs>
              <w:spacing w:after="80"/>
              <w:rPr>
                <w:rFonts w:ascii="Arial" w:hAnsi="Arial" w:cs="Arial"/>
              </w:rPr>
            </w:pPr>
            <w:r w:rsidRPr="00D61F79">
              <w:rPr>
                <w:rFonts w:ascii="Arial" w:hAnsi="Arial" w:cs="Arial"/>
                <w:b/>
              </w:rPr>
              <w:t>Profeta Isaías</w:t>
            </w:r>
            <w:r w:rsidRPr="00D61F79">
              <w:rPr>
                <w:rFonts w:ascii="Arial" w:hAnsi="Arial" w:cs="Arial"/>
              </w:rPr>
              <w:t xml:space="preserve"> </w:t>
            </w:r>
            <w:r w:rsidRPr="00D61F79">
              <w:rPr>
                <w:rFonts w:ascii="Arial" w:hAnsi="Arial" w:cs="Arial"/>
                <w:b/>
              </w:rPr>
              <w:t>62.1-5:</w:t>
            </w:r>
            <w:r w:rsidRPr="00D61F79">
              <w:rPr>
                <w:rFonts w:ascii="Arial" w:hAnsi="Arial" w:cs="Arial"/>
              </w:rPr>
              <w:t xml:space="preserve"> El profeta declara el amor de Dios por Jerusalén, que llegará a tener un nombre nuevo. Ya no se llamará “Abandonada” sino que el nombre de su tierra será “Esposa mía”. Dios te tomará por esposa, Jerusalén, te reconstruirá y Dios será feliz contigo en esa nueva comunión.</w:t>
            </w:r>
          </w:p>
          <w:p w:rsidR="00B92AF6" w:rsidRPr="00D61F79" w:rsidRDefault="00B92AF6" w:rsidP="00B92AF6">
            <w:pPr>
              <w:spacing w:after="80"/>
              <w:rPr>
                <w:rFonts w:ascii="Arial" w:hAnsi="Arial" w:cs="Arial"/>
              </w:rPr>
            </w:pPr>
            <w:r w:rsidRPr="00D61F79">
              <w:rPr>
                <w:rFonts w:ascii="Arial" w:hAnsi="Arial" w:cs="Arial"/>
                <w:b/>
              </w:rPr>
              <w:t>1a Carta a los Corintios</w:t>
            </w:r>
            <w:r w:rsidRPr="00D61F79">
              <w:rPr>
                <w:rFonts w:ascii="Arial" w:hAnsi="Arial" w:cs="Arial"/>
              </w:rPr>
              <w:t xml:space="preserve"> </w:t>
            </w:r>
            <w:r w:rsidRPr="00D61F79">
              <w:rPr>
                <w:rFonts w:ascii="Arial" w:hAnsi="Arial" w:cs="Arial"/>
                <w:b/>
              </w:rPr>
              <w:t>12.4-11:</w:t>
            </w:r>
            <w:r w:rsidRPr="00D61F79">
              <w:rPr>
                <w:rFonts w:ascii="Arial" w:hAnsi="Arial" w:cs="Arial"/>
              </w:rPr>
              <w:t xml:space="preserve"> Hay en la iglesia diferentes dones, diferentes maneras de servir, y distintas manifestaciones de poder: pero en todos los casos actúa el mismo Espíritu, el mismo Dios.</w:t>
            </w:r>
          </w:p>
          <w:p w:rsidR="00B92AF6" w:rsidRDefault="00B92AF6" w:rsidP="00B92AF6">
            <w:pPr>
              <w:spacing w:after="80"/>
              <w:rPr>
                <w:rFonts w:ascii="Arial" w:hAnsi="Arial" w:cs="Arial"/>
              </w:rPr>
            </w:pPr>
            <w:r w:rsidRPr="00D61F79">
              <w:rPr>
                <w:rFonts w:ascii="Arial" w:hAnsi="Arial" w:cs="Arial"/>
                <w:b/>
              </w:rPr>
              <w:t>Salmo</w:t>
            </w:r>
            <w:r w:rsidRPr="00D61F79">
              <w:rPr>
                <w:rFonts w:ascii="Arial" w:hAnsi="Arial" w:cs="Arial"/>
              </w:rPr>
              <w:t xml:space="preserve"> </w:t>
            </w:r>
            <w:r w:rsidRPr="00D61F79">
              <w:rPr>
                <w:rFonts w:ascii="Arial" w:hAnsi="Arial" w:cs="Arial"/>
                <w:b/>
              </w:rPr>
              <w:t>36.5-9:</w:t>
            </w:r>
            <w:r w:rsidRPr="00D61F79">
              <w:rPr>
                <w:rFonts w:ascii="Arial" w:hAnsi="Arial" w:cs="Arial"/>
              </w:rPr>
              <w:t xml:space="preserve"> Tu amor, tu fidelidad, tu justicia, tus decretos llegan hasta el cielo. Bajo tus alas todo el mundo busca protección. En ti está la fuente de la vida, y en tu luz podemos ver la luz.</w:t>
            </w:r>
          </w:p>
        </w:tc>
      </w:tr>
    </w:tbl>
    <w:p w:rsidR="00B92AF6" w:rsidRDefault="00B92AF6" w:rsidP="00B92AF6">
      <w:pPr>
        <w:spacing w:after="0" w:line="240" w:lineRule="auto"/>
        <w:rPr>
          <w:rFonts w:ascii="Arial" w:hAnsi="Arial" w:cs="Arial"/>
        </w:rPr>
      </w:pPr>
    </w:p>
    <w:p w:rsidR="00B92AF6" w:rsidRPr="00B215C7" w:rsidRDefault="00B92AF6" w:rsidP="00BF7A34">
      <w:pPr>
        <w:pStyle w:val="Prrafodelista"/>
        <w:numPr>
          <w:ilvl w:val="0"/>
          <w:numId w:val="46"/>
        </w:numPr>
        <w:spacing w:after="80" w:line="240" w:lineRule="auto"/>
        <w:ind w:left="360"/>
        <w:rPr>
          <w:rFonts w:ascii="Arial" w:hAnsi="Arial" w:cs="Arial"/>
        </w:rPr>
      </w:pPr>
      <w:r w:rsidRPr="00B215C7">
        <w:rPr>
          <w:rFonts w:ascii="Arial" w:hAnsi="Arial" w:cs="Arial"/>
          <w:b/>
        </w:rPr>
        <w:t>“Un signo,</w:t>
      </w:r>
      <w:r w:rsidRPr="00B215C7">
        <w:rPr>
          <w:rFonts w:ascii="Arial" w:hAnsi="Arial" w:cs="Arial"/>
        </w:rPr>
        <w:t xml:space="preserve"> el primero de los signos, un gesto pleno de contenido porque revela quién es Jesús, su misión y su misterio. Este signo consiste en manifestar –otra vez manifestación</w:t>
      </w:r>
      <w:r w:rsidR="00BA7424" w:rsidRPr="00B215C7">
        <w:rPr>
          <w:rFonts w:ascii="Arial" w:hAnsi="Arial" w:cs="Arial"/>
        </w:rPr>
        <w:t>–</w:t>
      </w:r>
      <w:r w:rsidRPr="00B215C7">
        <w:rPr>
          <w:rFonts w:ascii="Arial" w:hAnsi="Arial" w:cs="Arial"/>
        </w:rPr>
        <w:t>: epifanía, el amor del Padre Dios para con todos y para cada ser humano.</w:t>
      </w:r>
    </w:p>
    <w:p w:rsidR="00B92AF6" w:rsidRDefault="00B92AF6" w:rsidP="00205AC4">
      <w:pPr>
        <w:spacing w:after="80" w:line="240" w:lineRule="auto"/>
        <w:ind w:left="360"/>
        <w:rPr>
          <w:rFonts w:ascii="Arial" w:hAnsi="Arial" w:cs="Arial"/>
        </w:rPr>
      </w:pPr>
      <w:r>
        <w:rPr>
          <w:rFonts w:ascii="Arial" w:hAnsi="Arial" w:cs="Arial"/>
        </w:rPr>
        <w:t>En verdad la señal es portentosa, pero lo que más me conmueve es lo que me muestra. Es signo que señala a Jesucristo, quien desea y se preocupa para que con  su misma vida, pasión, muerte y resurrección, la fiesta nuestra sea plena, completa. Que la vida sea plena.</w:t>
      </w:r>
    </w:p>
    <w:p w:rsidR="00B92AF6" w:rsidRDefault="00B92AF6" w:rsidP="00205AC4">
      <w:pPr>
        <w:spacing w:after="80" w:line="240" w:lineRule="auto"/>
        <w:ind w:left="360"/>
        <w:rPr>
          <w:rFonts w:ascii="Arial" w:hAnsi="Arial" w:cs="Arial"/>
        </w:rPr>
      </w:pPr>
      <w:r>
        <w:rPr>
          <w:rFonts w:ascii="Arial" w:hAnsi="Arial" w:cs="Arial"/>
        </w:rPr>
        <w:t>Un gesto, algo que se esboza, que se asoma. Mostrándome que Dios me ama, te ama, y quiere intervenir en la trama de tui vida y en la mía, para invitarme e invitarte a la fiesta.”</w:t>
      </w:r>
    </w:p>
    <w:p w:rsidR="00B92AF6" w:rsidRPr="00205AC4" w:rsidRDefault="00B92AF6" w:rsidP="00205AC4">
      <w:pPr>
        <w:spacing w:after="80" w:line="240" w:lineRule="auto"/>
        <w:ind w:left="4814"/>
        <w:rPr>
          <w:rFonts w:ascii="Arial Narrow" w:hAnsi="Arial Narrow" w:cs="Arial"/>
          <w:i/>
          <w:sz w:val="20"/>
          <w:szCs w:val="20"/>
        </w:rPr>
      </w:pPr>
      <w:r w:rsidRPr="00205AC4">
        <w:rPr>
          <w:rFonts w:ascii="Arial Narrow" w:hAnsi="Arial Narrow" w:cs="Arial"/>
          <w:i/>
          <w:sz w:val="20"/>
          <w:szCs w:val="20"/>
        </w:rPr>
        <w:t xml:space="preserve">David J. Calvo, pastor </w:t>
      </w:r>
      <w:r w:rsidR="00205AC4">
        <w:rPr>
          <w:rFonts w:ascii="Arial Narrow" w:hAnsi="Arial Narrow" w:cs="Arial"/>
          <w:i/>
          <w:sz w:val="20"/>
          <w:szCs w:val="20"/>
        </w:rPr>
        <w:t>luterano uruguayo (IELU)</w:t>
      </w:r>
      <w:r w:rsidRPr="00205AC4">
        <w:rPr>
          <w:rFonts w:ascii="Arial Narrow" w:hAnsi="Arial Narrow" w:cs="Arial"/>
          <w:i/>
          <w:sz w:val="20"/>
          <w:szCs w:val="20"/>
        </w:rPr>
        <w:t xml:space="preserve"> en </w:t>
      </w:r>
      <w:r w:rsidRPr="00205AC4">
        <w:rPr>
          <w:rFonts w:ascii="Arial Narrow" w:hAnsi="Arial Narrow" w:cs="Arial"/>
          <w:b/>
          <w:i/>
          <w:sz w:val="20"/>
          <w:szCs w:val="20"/>
        </w:rPr>
        <w:t>La Palabra anunci</w:t>
      </w:r>
      <w:r w:rsidRPr="00205AC4">
        <w:rPr>
          <w:rFonts w:ascii="Arial Narrow" w:hAnsi="Arial Narrow" w:cs="Arial"/>
          <w:i/>
          <w:sz w:val="20"/>
          <w:szCs w:val="20"/>
        </w:rPr>
        <w:t xml:space="preserve">ada, </w:t>
      </w:r>
      <w:r w:rsidR="00B215C7" w:rsidRPr="00205AC4">
        <w:rPr>
          <w:rFonts w:ascii="Arial Narrow" w:hAnsi="Arial Narrow" w:cs="Arial"/>
          <w:i/>
          <w:sz w:val="20"/>
          <w:szCs w:val="20"/>
        </w:rPr>
        <w:t>edición del autor, Bs As, 2014.</w:t>
      </w:r>
    </w:p>
    <w:p w:rsidR="00B215C7" w:rsidRPr="009F0586" w:rsidRDefault="00B215C7" w:rsidP="00205AC4">
      <w:pPr>
        <w:spacing w:after="0" w:line="240" w:lineRule="auto"/>
        <w:rPr>
          <w:rFonts w:ascii="Arial" w:hAnsi="Arial" w:cs="Arial"/>
          <w:b/>
          <w:sz w:val="6"/>
          <w:szCs w:val="6"/>
        </w:rPr>
      </w:pPr>
    </w:p>
    <w:p w:rsidR="00B92AF6" w:rsidRDefault="00B92AF6" w:rsidP="00BF7A34">
      <w:pPr>
        <w:pStyle w:val="Prrafodelista"/>
        <w:numPr>
          <w:ilvl w:val="0"/>
          <w:numId w:val="15"/>
        </w:numPr>
        <w:tabs>
          <w:tab w:val="left" w:pos="9214"/>
        </w:tabs>
        <w:spacing w:after="80" w:line="240" w:lineRule="auto"/>
        <w:ind w:left="218"/>
        <w:rPr>
          <w:rFonts w:ascii="Arial" w:hAnsi="Arial" w:cs="Arial"/>
        </w:rPr>
      </w:pPr>
      <w:r w:rsidRPr="00CA4F9E">
        <w:rPr>
          <w:rFonts w:ascii="Arial" w:hAnsi="Arial" w:cs="Arial"/>
          <w:b/>
        </w:rPr>
        <w:t>El nuevo tiempo de Jesús</w:t>
      </w:r>
      <w:r w:rsidRPr="00CA4F9E">
        <w:rPr>
          <w:rFonts w:ascii="Arial" w:hAnsi="Arial" w:cs="Arial"/>
        </w:rPr>
        <w:t xml:space="preserve"> rompe los moldes de la religiosidad judía y sus códigos de impureza y de purificación, para dar lugar al vino nuevo de la fiesta del amor de Dios. Hay que poner agua nueva para esas tinajas secas. Hay que poner el vino de la aleg</w:t>
      </w:r>
      <w:r>
        <w:rPr>
          <w:rFonts w:ascii="Arial" w:hAnsi="Arial" w:cs="Arial"/>
        </w:rPr>
        <w:t>ría. E</w:t>
      </w:r>
      <w:r w:rsidRPr="00CA4F9E">
        <w:rPr>
          <w:rFonts w:ascii="Arial" w:hAnsi="Arial" w:cs="Arial"/>
        </w:rPr>
        <w:t>sta es la nueva vida que trae el evangelio.</w:t>
      </w:r>
    </w:p>
    <w:p w:rsidR="00B92AF6" w:rsidRPr="00A52C92" w:rsidRDefault="00B92AF6" w:rsidP="00205AC4">
      <w:pPr>
        <w:pStyle w:val="Prrafodelista"/>
        <w:tabs>
          <w:tab w:val="left" w:pos="9214"/>
        </w:tabs>
        <w:spacing w:after="80" w:line="240" w:lineRule="auto"/>
        <w:ind w:left="218"/>
        <w:rPr>
          <w:rFonts w:ascii="Arial" w:hAnsi="Arial" w:cs="Arial"/>
          <w:sz w:val="8"/>
          <w:szCs w:val="8"/>
        </w:rPr>
      </w:pPr>
    </w:p>
    <w:p w:rsidR="00B92AF6" w:rsidRDefault="00B92AF6" w:rsidP="00BF7A34">
      <w:pPr>
        <w:pStyle w:val="Prrafodelista"/>
        <w:numPr>
          <w:ilvl w:val="0"/>
          <w:numId w:val="15"/>
        </w:numPr>
        <w:tabs>
          <w:tab w:val="left" w:pos="9214"/>
        </w:tabs>
        <w:spacing w:after="0" w:line="240" w:lineRule="auto"/>
        <w:ind w:left="218"/>
        <w:rPr>
          <w:rFonts w:ascii="Arial" w:hAnsi="Arial" w:cs="Arial"/>
        </w:rPr>
      </w:pPr>
      <w:r w:rsidRPr="00CA4F9E">
        <w:rPr>
          <w:rFonts w:ascii="Arial" w:hAnsi="Arial" w:cs="Arial"/>
          <w:b/>
        </w:rPr>
        <w:t xml:space="preserve">Jesús en una boda: </w:t>
      </w:r>
      <w:r w:rsidRPr="00CA4F9E">
        <w:rPr>
          <w:rFonts w:ascii="Arial" w:hAnsi="Arial" w:cs="Arial"/>
        </w:rPr>
        <w:t>comparte la alegría y el sueño de la vida nueva que van a comenzar los novios. Así es la epifanía del Dios que viene a mostrarse en Jesús. Por eso las frecuentes historias de banquetes, preludios del Reino de Dios que viene a manifestarse: alegría del amor, vidas transformadas para el bien, la justicia y la paz.</w:t>
      </w:r>
    </w:p>
    <w:p w:rsidR="00B92AF6" w:rsidRPr="00A52C92" w:rsidRDefault="00B92AF6" w:rsidP="00205AC4">
      <w:pPr>
        <w:tabs>
          <w:tab w:val="left" w:pos="9214"/>
        </w:tabs>
        <w:spacing w:after="0" w:line="240" w:lineRule="auto"/>
        <w:rPr>
          <w:rFonts w:ascii="Arial" w:hAnsi="Arial" w:cs="Arial"/>
          <w:sz w:val="8"/>
          <w:szCs w:val="8"/>
        </w:rPr>
      </w:pPr>
    </w:p>
    <w:p w:rsidR="00B92AF6" w:rsidRDefault="00B92AF6" w:rsidP="00BF7A34">
      <w:pPr>
        <w:pStyle w:val="Prrafodelista"/>
        <w:numPr>
          <w:ilvl w:val="0"/>
          <w:numId w:val="15"/>
        </w:numPr>
        <w:tabs>
          <w:tab w:val="left" w:pos="9214"/>
        </w:tabs>
        <w:spacing w:after="240" w:line="240" w:lineRule="auto"/>
        <w:ind w:left="218"/>
        <w:rPr>
          <w:rFonts w:ascii="Arial" w:hAnsi="Arial" w:cs="Arial"/>
        </w:rPr>
      </w:pPr>
      <w:r w:rsidRPr="00A52C92">
        <w:rPr>
          <w:rFonts w:ascii="Arial" w:hAnsi="Arial" w:cs="Arial"/>
          <w:b/>
        </w:rPr>
        <w:t>Las bodas,</w:t>
      </w:r>
      <w:r>
        <w:rPr>
          <w:rFonts w:ascii="Arial" w:hAnsi="Arial" w:cs="Arial"/>
        </w:rPr>
        <w:t xml:space="preserve"> </w:t>
      </w:r>
      <w:proofErr w:type="spellStart"/>
      <w:r w:rsidRPr="004933A0">
        <w:rPr>
          <w:rFonts w:ascii="Arial" w:hAnsi="Arial" w:cs="Arial"/>
          <w:i/>
        </w:rPr>
        <w:t>heb</w:t>
      </w:r>
      <w:proofErr w:type="spellEnd"/>
      <w:r w:rsidRPr="004933A0">
        <w:rPr>
          <w:rFonts w:ascii="Arial" w:hAnsi="Arial" w:cs="Arial"/>
          <w:i/>
        </w:rPr>
        <w:t>:</w:t>
      </w:r>
      <w:r>
        <w:rPr>
          <w:rFonts w:ascii="Arial" w:hAnsi="Arial" w:cs="Arial"/>
        </w:rPr>
        <w:t xml:space="preserve"> convite en que se bebe vino (Jue 14.10-17). Eran una fiesta de varios días, ordinariamente siete (</w:t>
      </w:r>
      <w:proofErr w:type="spellStart"/>
      <w:r>
        <w:rPr>
          <w:rFonts w:ascii="Arial" w:hAnsi="Arial" w:cs="Arial"/>
        </w:rPr>
        <w:t>Gn</w:t>
      </w:r>
      <w:proofErr w:type="spellEnd"/>
      <w:r>
        <w:rPr>
          <w:rFonts w:ascii="Arial" w:hAnsi="Arial" w:cs="Arial"/>
        </w:rPr>
        <w:t xml:space="preserve"> 29.27), que se pasaban comiendo, bebiendo, cantando, danzando, proponiendo enigmas y en la alegre y ruidosa compañía de numerosos invitados. La tarde del primer día se acompañaba a la esposa de casa de sus padres a casa del esposo, donde estaba preparada la mesa del banquete y la cámara nupcial, la madre había coronado al esposo con un turbante especial, “la corona” (</w:t>
      </w:r>
      <w:proofErr w:type="spellStart"/>
      <w:r>
        <w:rPr>
          <w:rFonts w:ascii="Arial" w:hAnsi="Arial" w:cs="Arial"/>
        </w:rPr>
        <w:t>Is</w:t>
      </w:r>
      <w:proofErr w:type="spellEnd"/>
      <w:r>
        <w:rPr>
          <w:rFonts w:ascii="Arial" w:hAnsi="Arial" w:cs="Arial"/>
        </w:rPr>
        <w:t xml:space="preserve"> 61.2; </w:t>
      </w:r>
      <w:proofErr w:type="spellStart"/>
      <w:r>
        <w:rPr>
          <w:rFonts w:ascii="Arial" w:hAnsi="Arial" w:cs="Arial"/>
        </w:rPr>
        <w:t>Cant</w:t>
      </w:r>
      <w:proofErr w:type="spellEnd"/>
      <w:r>
        <w:rPr>
          <w:rFonts w:ascii="Arial" w:hAnsi="Arial" w:cs="Arial"/>
        </w:rPr>
        <w:t xml:space="preserve"> 3.11); así iba a </w:t>
      </w:r>
      <w:proofErr w:type="spellStart"/>
      <w:r>
        <w:rPr>
          <w:rFonts w:ascii="Arial" w:hAnsi="Arial" w:cs="Arial"/>
        </w:rPr>
        <w:t>a</w:t>
      </w:r>
      <w:proofErr w:type="spellEnd"/>
      <w:r>
        <w:rPr>
          <w:rFonts w:ascii="Arial" w:hAnsi="Arial" w:cs="Arial"/>
        </w:rPr>
        <w:t xml:space="preserve"> buscar a </w:t>
      </w:r>
      <w:proofErr w:type="spellStart"/>
      <w:r>
        <w:rPr>
          <w:rFonts w:ascii="Arial" w:hAnsi="Arial" w:cs="Arial"/>
        </w:rPr>
        <w:t>a</w:t>
      </w:r>
      <w:proofErr w:type="spellEnd"/>
      <w:r>
        <w:rPr>
          <w:rFonts w:ascii="Arial" w:hAnsi="Arial" w:cs="Arial"/>
        </w:rPr>
        <w:t xml:space="preserve"> su esposa, acompañado de los convidados a las bodas (Mt 9.15), de entre los cuales el preferido se llamaba el “amigo del esposo” (</w:t>
      </w:r>
      <w:proofErr w:type="spellStart"/>
      <w:r>
        <w:rPr>
          <w:rFonts w:ascii="Arial" w:hAnsi="Arial" w:cs="Arial"/>
        </w:rPr>
        <w:t>Jn</w:t>
      </w:r>
      <w:proofErr w:type="spellEnd"/>
      <w:r>
        <w:rPr>
          <w:rFonts w:ascii="Arial" w:hAnsi="Arial" w:cs="Arial"/>
        </w:rPr>
        <w:t xml:space="preserve"> 3.29). </w:t>
      </w:r>
      <w:r w:rsidR="008B3500">
        <w:rPr>
          <w:rFonts w:ascii="Arial" w:hAnsi="Arial" w:cs="Arial"/>
        </w:rPr>
        <w:t>E</w:t>
      </w:r>
      <w:r>
        <w:rPr>
          <w:rFonts w:ascii="Arial" w:hAnsi="Arial" w:cs="Arial"/>
        </w:rPr>
        <w:t>n ocasiones le salían al encuentro varias muchachas amigas o comp</w:t>
      </w:r>
      <w:r w:rsidR="008B3500">
        <w:rPr>
          <w:rFonts w:ascii="Arial" w:hAnsi="Arial" w:cs="Arial"/>
        </w:rPr>
        <w:t>añeras de la esposa (Mt 25.1). L</w:t>
      </w:r>
      <w:r>
        <w:rPr>
          <w:rFonts w:ascii="Arial" w:hAnsi="Arial" w:cs="Arial"/>
        </w:rPr>
        <w:t>a</w:t>
      </w:r>
      <w:r w:rsidR="00B215C7">
        <w:rPr>
          <w:rFonts w:ascii="Arial" w:hAnsi="Arial" w:cs="Arial"/>
        </w:rPr>
        <w:t xml:space="preserve"> esposa era llevada al esposo p</w:t>
      </w:r>
      <w:r>
        <w:rPr>
          <w:rFonts w:ascii="Arial" w:hAnsi="Arial" w:cs="Arial"/>
        </w:rPr>
        <w:t>rofundamente velada (</w:t>
      </w:r>
      <w:proofErr w:type="spellStart"/>
      <w:r>
        <w:rPr>
          <w:rFonts w:ascii="Arial" w:hAnsi="Arial" w:cs="Arial"/>
        </w:rPr>
        <w:t>Gn</w:t>
      </w:r>
      <w:proofErr w:type="spellEnd"/>
      <w:r>
        <w:rPr>
          <w:rFonts w:ascii="Arial" w:hAnsi="Arial" w:cs="Arial"/>
        </w:rPr>
        <w:t xml:space="preserve"> 24.65; 29.25). Adornada para su marido (</w:t>
      </w:r>
      <w:proofErr w:type="spellStart"/>
      <w:r>
        <w:rPr>
          <w:rFonts w:ascii="Arial" w:hAnsi="Arial" w:cs="Arial"/>
        </w:rPr>
        <w:t>Ap</w:t>
      </w:r>
      <w:proofErr w:type="spellEnd"/>
      <w:r>
        <w:rPr>
          <w:rFonts w:ascii="Arial" w:hAnsi="Arial" w:cs="Arial"/>
        </w:rPr>
        <w:t xml:space="preserve"> 21.2), ceñida de su cinturón (</w:t>
      </w:r>
      <w:proofErr w:type="spellStart"/>
      <w:r>
        <w:rPr>
          <w:rFonts w:ascii="Arial" w:hAnsi="Arial" w:cs="Arial"/>
        </w:rPr>
        <w:t>Jer</w:t>
      </w:r>
      <w:proofErr w:type="spellEnd"/>
      <w:r>
        <w:rPr>
          <w:rFonts w:ascii="Arial" w:hAnsi="Arial" w:cs="Arial"/>
        </w:rPr>
        <w:t xml:space="preserve"> 2.32), se quedaba preparada en el cuarto o estancia de las mujeres (</w:t>
      </w:r>
      <w:proofErr w:type="spellStart"/>
      <w:r>
        <w:rPr>
          <w:rFonts w:ascii="Arial" w:hAnsi="Arial" w:cs="Arial"/>
        </w:rPr>
        <w:t>Jl</w:t>
      </w:r>
      <w:proofErr w:type="spellEnd"/>
      <w:r>
        <w:rPr>
          <w:rFonts w:ascii="Arial" w:hAnsi="Arial" w:cs="Arial"/>
        </w:rPr>
        <w:t xml:space="preserve"> 2.16); hombres y mujeres se hallaban separados en la fiesta, aun durante el convite.</w:t>
      </w:r>
    </w:p>
    <w:p w:rsidR="00B92AF6" w:rsidRPr="00A52C92" w:rsidRDefault="00B92AF6" w:rsidP="00205AC4">
      <w:pPr>
        <w:pStyle w:val="Prrafodelista"/>
        <w:tabs>
          <w:tab w:val="left" w:pos="9214"/>
        </w:tabs>
        <w:spacing w:after="120" w:line="240" w:lineRule="auto"/>
        <w:ind w:left="926"/>
        <w:rPr>
          <w:rFonts w:ascii="Arial" w:hAnsi="Arial" w:cs="Arial"/>
          <w:sz w:val="8"/>
          <w:szCs w:val="8"/>
        </w:rPr>
      </w:pPr>
    </w:p>
    <w:p w:rsidR="00B92AF6" w:rsidRDefault="00B92AF6" w:rsidP="00205AC4">
      <w:pPr>
        <w:pStyle w:val="Prrafodelista"/>
        <w:tabs>
          <w:tab w:val="left" w:pos="9214"/>
        </w:tabs>
        <w:spacing w:after="360" w:line="240" w:lineRule="auto"/>
        <w:ind w:left="4106"/>
        <w:rPr>
          <w:rFonts w:ascii="Arial Narrow" w:hAnsi="Arial Narrow" w:cs="Arial"/>
          <w:i/>
          <w:sz w:val="18"/>
          <w:szCs w:val="18"/>
        </w:rPr>
      </w:pPr>
      <w:proofErr w:type="spellStart"/>
      <w:r w:rsidRPr="00A52C92">
        <w:rPr>
          <w:rFonts w:ascii="Arial Narrow" w:hAnsi="Arial Narrow" w:cs="Arial"/>
          <w:i/>
          <w:sz w:val="18"/>
          <w:szCs w:val="18"/>
        </w:rPr>
        <w:t>Haag</w:t>
      </w:r>
      <w:proofErr w:type="spellEnd"/>
      <w:r w:rsidRPr="00A52C92">
        <w:rPr>
          <w:rFonts w:ascii="Arial Narrow" w:hAnsi="Arial Narrow" w:cs="Arial"/>
          <w:i/>
          <w:sz w:val="18"/>
          <w:szCs w:val="18"/>
        </w:rPr>
        <w:t xml:space="preserve"> y otros, </w:t>
      </w:r>
      <w:r w:rsidRPr="00A52C92">
        <w:rPr>
          <w:rFonts w:ascii="Arial Narrow" w:hAnsi="Arial Narrow" w:cs="Arial"/>
          <w:b/>
          <w:i/>
          <w:sz w:val="18"/>
          <w:szCs w:val="18"/>
        </w:rPr>
        <w:t>Diccionario de la Biblia</w:t>
      </w:r>
      <w:r w:rsidRPr="00A52C92">
        <w:rPr>
          <w:rFonts w:ascii="Arial Narrow" w:hAnsi="Arial Narrow" w:cs="Arial"/>
          <w:i/>
          <w:sz w:val="18"/>
          <w:szCs w:val="18"/>
        </w:rPr>
        <w:t>, Herder, España, 7ª edición, 1978.</w:t>
      </w:r>
    </w:p>
    <w:tbl>
      <w:tblPr>
        <w:tblStyle w:val="Tablaconcuadrcula"/>
        <w:tblW w:w="0" w:type="auto"/>
        <w:tblLook w:val="04A0" w:firstRow="1" w:lastRow="0" w:firstColumn="1" w:lastColumn="0" w:noHBand="0" w:noVBand="1"/>
      </w:tblPr>
      <w:tblGrid>
        <w:gridCol w:w="9778"/>
      </w:tblGrid>
      <w:tr w:rsidR="00B215C7" w:rsidTr="00415992">
        <w:tc>
          <w:tcPr>
            <w:tcW w:w="9778" w:type="dxa"/>
            <w:tcBorders>
              <w:top w:val="nil"/>
              <w:left w:val="nil"/>
              <w:bottom w:val="nil"/>
              <w:right w:val="nil"/>
            </w:tcBorders>
            <w:shd w:val="clear" w:color="auto" w:fill="009900"/>
          </w:tcPr>
          <w:p w:rsidR="00B215C7" w:rsidRDefault="00B215C7" w:rsidP="00415992">
            <w:pPr>
              <w:spacing w:before="40" w:after="40"/>
              <w:rPr>
                <w:rFonts w:ascii="Arial" w:hAnsi="Arial" w:cs="Arial"/>
              </w:rPr>
            </w:pPr>
            <w:r w:rsidRPr="00273780">
              <w:rPr>
                <w:rFonts w:ascii="Arial" w:hAnsi="Arial" w:cs="Arial"/>
                <w:b/>
                <w:color w:val="FFFFFF" w:themeColor="background1"/>
              </w:rPr>
              <w:t>Recursos para la predicación</w:t>
            </w:r>
          </w:p>
        </w:tc>
      </w:tr>
    </w:tbl>
    <w:p w:rsidR="00B215C7" w:rsidRPr="00B215C7" w:rsidRDefault="00B215C7" w:rsidP="00B215C7">
      <w:pPr>
        <w:spacing w:after="0"/>
        <w:rPr>
          <w:rFonts w:ascii="Arial" w:hAnsi="Arial" w:cs="Arial"/>
          <w:sz w:val="12"/>
          <w:szCs w:val="12"/>
        </w:rPr>
      </w:pPr>
    </w:p>
    <w:p w:rsidR="00B92AF6" w:rsidRPr="001227E4" w:rsidRDefault="00B92AF6" w:rsidP="00BF7A34">
      <w:pPr>
        <w:pStyle w:val="Prrafodelista"/>
        <w:numPr>
          <w:ilvl w:val="0"/>
          <w:numId w:val="15"/>
        </w:numPr>
        <w:tabs>
          <w:tab w:val="left" w:pos="9214"/>
        </w:tabs>
        <w:spacing w:after="80" w:line="240" w:lineRule="auto"/>
        <w:ind w:left="360"/>
        <w:rPr>
          <w:rFonts w:ascii="Arial" w:hAnsi="Arial" w:cs="Arial"/>
          <w:b/>
        </w:rPr>
      </w:pPr>
      <w:r w:rsidRPr="001227E4">
        <w:rPr>
          <w:rFonts w:ascii="Arial" w:hAnsi="Arial" w:cs="Arial"/>
          <w:b/>
        </w:rPr>
        <w:t>Juan 2.1-11</w:t>
      </w:r>
    </w:p>
    <w:p w:rsidR="00B92AF6" w:rsidRPr="008344FB" w:rsidRDefault="00B92AF6" w:rsidP="00BA7424">
      <w:pPr>
        <w:tabs>
          <w:tab w:val="left" w:pos="9214"/>
        </w:tabs>
        <w:spacing w:after="80" w:line="240" w:lineRule="auto"/>
        <w:rPr>
          <w:rFonts w:ascii="Arial" w:hAnsi="Arial" w:cs="Arial"/>
          <w:u w:val="single"/>
        </w:rPr>
      </w:pPr>
      <w:r w:rsidRPr="008344FB">
        <w:rPr>
          <w:rFonts w:ascii="Arial" w:hAnsi="Arial" w:cs="Arial"/>
          <w:u w:val="single"/>
        </w:rPr>
        <w:t>Introducción: El día sexto. La obra del Mesías (2.1 – 19.42)</w:t>
      </w:r>
    </w:p>
    <w:p w:rsidR="00B92AF6" w:rsidRDefault="00B92AF6" w:rsidP="00BA7424">
      <w:pPr>
        <w:tabs>
          <w:tab w:val="left" w:pos="9214"/>
        </w:tabs>
        <w:spacing w:after="80" w:line="240" w:lineRule="auto"/>
        <w:rPr>
          <w:rFonts w:ascii="Arial" w:hAnsi="Arial" w:cs="Arial"/>
        </w:rPr>
      </w:pPr>
      <w:r w:rsidRPr="008344FB">
        <w:rPr>
          <w:rFonts w:ascii="Arial" w:hAnsi="Arial" w:cs="Arial"/>
        </w:rPr>
        <w:t xml:space="preserve">El dato cronológico, </w:t>
      </w:r>
      <w:r w:rsidRPr="00F51F44">
        <w:rPr>
          <w:rFonts w:ascii="Arial" w:hAnsi="Arial" w:cs="Arial"/>
          <w:i/>
        </w:rPr>
        <w:t>Al tercer día,</w:t>
      </w:r>
      <w:r w:rsidRPr="008344FB">
        <w:rPr>
          <w:rFonts w:ascii="Arial" w:hAnsi="Arial" w:cs="Arial"/>
        </w:rPr>
        <w:t xml:space="preserve"> que abre el episodio de </w:t>
      </w:r>
      <w:proofErr w:type="spellStart"/>
      <w:r w:rsidRPr="008344FB">
        <w:rPr>
          <w:rFonts w:ascii="Arial" w:hAnsi="Arial" w:cs="Arial"/>
        </w:rPr>
        <w:t>Caná</w:t>
      </w:r>
      <w:proofErr w:type="spellEnd"/>
      <w:r w:rsidRPr="008344FB">
        <w:rPr>
          <w:rFonts w:ascii="Arial" w:hAnsi="Arial" w:cs="Arial"/>
        </w:rPr>
        <w:t>, completa l</w:t>
      </w:r>
      <w:r>
        <w:rPr>
          <w:rFonts w:ascii="Arial" w:hAnsi="Arial" w:cs="Arial"/>
        </w:rPr>
        <w:t>a</w:t>
      </w:r>
      <w:r w:rsidRPr="008344FB">
        <w:rPr>
          <w:rFonts w:ascii="Arial" w:hAnsi="Arial" w:cs="Arial"/>
        </w:rPr>
        <w:t xml:space="preserve"> rigurosa sucesión día a día comenzada en 1.29</w:t>
      </w:r>
      <w:r>
        <w:rPr>
          <w:rFonts w:ascii="Arial" w:hAnsi="Arial" w:cs="Arial"/>
        </w:rPr>
        <w:t xml:space="preserve">. Puede decirse que </w:t>
      </w:r>
      <w:proofErr w:type="spellStart"/>
      <w:r>
        <w:rPr>
          <w:rFonts w:ascii="Arial" w:hAnsi="Arial" w:cs="Arial"/>
        </w:rPr>
        <w:t>Jn</w:t>
      </w:r>
      <w:proofErr w:type="spellEnd"/>
      <w:r>
        <w:rPr>
          <w:rFonts w:ascii="Arial" w:hAnsi="Arial" w:cs="Arial"/>
        </w:rPr>
        <w:t xml:space="preserve"> crea una secuencia cronológica con la sola intención de datar el episodio de </w:t>
      </w:r>
      <w:proofErr w:type="spellStart"/>
      <w:r>
        <w:rPr>
          <w:rFonts w:ascii="Arial" w:hAnsi="Arial" w:cs="Arial"/>
        </w:rPr>
        <w:t>Caná</w:t>
      </w:r>
      <w:proofErr w:type="spellEnd"/>
      <w:r>
        <w:rPr>
          <w:rFonts w:ascii="Arial" w:hAnsi="Arial" w:cs="Arial"/>
        </w:rPr>
        <w:t xml:space="preserve">. Para ello dispone en días sucesivos el testimonio de Juan Bautista y los encuentros de los discípulos con Jesús. El primer día hace Juan su declaración ante la comisión enviada por las autoridades religiosas (1.19-28); el segundo pronuncia un solemne testimonio sobre la misión del que viene (1.29-34); en el tercero tiene lugar la última declaración de Juan y la adhesión de los primeros discípulos a Jesús (1.35-42); el cuarto día, Jesús decide salir para Galilea, llama a Felipe y se verifica el encuentro con </w:t>
      </w:r>
      <w:proofErr w:type="spellStart"/>
      <w:r>
        <w:rPr>
          <w:rFonts w:ascii="Arial" w:hAnsi="Arial" w:cs="Arial"/>
        </w:rPr>
        <w:t>Natanael</w:t>
      </w:r>
      <w:proofErr w:type="spellEnd"/>
      <w:r>
        <w:rPr>
          <w:rFonts w:ascii="Arial" w:hAnsi="Arial" w:cs="Arial"/>
        </w:rPr>
        <w:t>.</w:t>
      </w:r>
    </w:p>
    <w:p w:rsidR="00B92AF6" w:rsidRDefault="00B92AF6" w:rsidP="00BA7424">
      <w:pPr>
        <w:tabs>
          <w:tab w:val="left" w:pos="9214"/>
        </w:tabs>
        <w:spacing w:after="80" w:line="240" w:lineRule="auto"/>
        <w:rPr>
          <w:rFonts w:ascii="Arial" w:hAnsi="Arial" w:cs="Arial"/>
        </w:rPr>
      </w:pPr>
      <w:r>
        <w:rPr>
          <w:rFonts w:ascii="Arial" w:hAnsi="Arial" w:cs="Arial"/>
        </w:rPr>
        <w:t xml:space="preserve">La datación siguiente es la que encabeza el episodio de </w:t>
      </w:r>
      <w:proofErr w:type="spellStart"/>
      <w:r>
        <w:rPr>
          <w:rFonts w:ascii="Arial" w:hAnsi="Arial" w:cs="Arial"/>
        </w:rPr>
        <w:t>Caná</w:t>
      </w:r>
      <w:proofErr w:type="spellEnd"/>
      <w:r>
        <w:rPr>
          <w:rFonts w:ascii="Arial" w:hAnsi="Arial" w:cs="Arial"/>
        </w:rPr>
        <w:t xml:space="preserve">: </w:t>
      </w:r>
      <w:r w:rsidRPr="00F51F44">
        <w:rPr>
          <w:rFonts w:ascii="Arial" w:hAnsi="Arial" w:cs="Arial"/>
          <w:i/>
        </w:rPr>
        <w:t>Al tercer día</w:t>
      </w:r>
      <w:r>
        <w:rPr>
          <w:rFonts w:ascii="Arial" w:hAnsi="Arial" w:cs="Arial"/>
          <w:i/>
        </w:rPr>
        <w:t xml:space="preserve">, </w:t>
      </w:r>
      <w:r>
        <w:rPr>
          <w:rFonts w:ascii="Arial" w:hAnsi="Arial" w:cs="Arial"/>
        </w:rPr>
        <w:t xml:space="preserve">a partir del cuarto (1.43). Según el modo de hablar de aquel tiempo, “al tercer día” significa dos días después. El día en que ocurre el episodio de </w:t>
      </w:r>
      <w:proofErr w:type="spellStart"/>
      <w:r>
        <w:rPr>
          <w:rFonts w:ascii="Arial" w:hAnsi="Arial" w:cs="Arial"/>
        </w:rPr>
        <w:t>Caná</w:t>
      </w:r>
      <w:proofErr w:type="spellEnd"/>
      <w:r>
        <w:rPr>
          <w:rFonts w:ascii="Arial" w:hAnsi="Arial" w:cs="Arial"/>
        </w:rPr>
        <w:t xml:space="preserve"> es, por tanto, en la sucesión creada por el evangelista, el día sexto.</w:t>
      </w:r>
    </w:p>
    <w:p w:rsidR="00B92AF6" w:rsidRDefault="00B92AF6" w:rsidP="00BA7424">
      <w:pPr>
        <w:tabs>
          <w:tab w:val="left" w:pos="9214"/>
        </w:tabs>
        <w:spacing w:after="80" w:line="240" w:lineRule="auto"/>
        <w:rPr>
          <w:rFonts w:ascii="Arial" w:hAnsi="Arial" w:cs="Arial"/>
        </w:rPr>
      </w:pPr>
      <w:r>
        <w:rPr>
          <w:rFonts w:ascii="Arial" w:hAnsi="Arial" w:cs="Arial"/>
        </w:rPr>
        <w:t>Ahora bien, el sexto día, según el relato de los orígenes, había sido el de la creación del ser humano (</w:t>
      </w:r>
      <w:proofErr w:type="spellStart"/>
      <w:r>
        <w:rPr>
          <w:rFonts w:ascii="Arial" w:hAnsi="Arial" w:cs="Arial"/>
        </w:rPr>
        <w:t>Gn</w:t>
      </w:r>
      <w:proofErr w:type="spellEnd"/>
      <w:r>
        <w:rPr>
          <w:rFonts w:ascii="Arial" w:hAnsi="Arial" w:cs="Arial"/>
        </w:rPr>
        <w:t xml:space="preserve"> 1.26-31). El autor crea así el simbolismo temporal, para indicar que tanto la actividad como la muerte de Jesús son la continuidad y culminación de la obra creadora de Dios. En efecto, en 11.55 se anuncia la última Pascua y en 12.1 se abre otro período de seis días: seis días antes de la Pascua, que culminará con la muerte de Jesús, colocada por este día cronológico también en el día sexto, día de preparativos y víspera de Pascua (19.31, 42).</w:t>
      </w:r>
    </w:p>
    <w:p w:rsidR="00B92AF6" w:rsidRPr="00F51F44" w:rsidRDefault="00B92AF6" w:rsidP="00BA7424">
      <w:pPr>
        <w:tabs>
          <w:tab w:val="left" w:pos="9214"/>
        </w:tabs>
        <w:spacing w:after="80" w:line="240" w:lineRule="auto"/>
        <w:rPr>
          <w:rFonts w:ascii="Arial" w:hAnsi="Arial" w:cs="Arial"/>
        </w:rPr>
      </w:pPr>
      <w:r>
        <w:rPr>
          <w:rFonts w:ascii="Arial" w:hAnsi="Arial" w:cs="Arial"/>
        </w:rPr>
        <w:t>En el Prólogo, la Palabra primordial era, contenía y ejecutaba el designio creador de Dios (1.3</w:t>
      </w:r>
      <w:proofErr w:type="gramStart"/>
      <w:r>
        <w:rPr>
          <w:rFonts w:ascii="Arial" w:hAnsi="Arial" w:cs="Arial"/>
        </w:rPr>
        <w:t>,19</w:t>
      </w:r>
      <w:proofErr w:type="gramEnd"/>
      <w:r>
        <w:rPr>
          <w:rFonts w:ascii="Arial" w:hAnsi="Arial" w:cs="Arial"/>
        </w:rPr>
        <w:t xml:space="preserve">), referido sobre todo a su actividad con el ser humano (1.12s, 17). Con su artificio literario de la sucesión de días pretende </w:t>
      </w:r>
      <w:proofErr w:type="spellStart"/>
      <w:r>
        <w:rPr>
          <w:rFonts w:ascii="Arial" w:hAnsi="Arial" w:cs="Arial"/>
        </w:rPr>
        <w:t>Jn</w:t>
      </w:r>
      <w:proofErr w:type="spellEnd"/>
      <w:r>
        <w:rPr>
          <w:rFonts w:ascii="Arial" w:hAnsi="Arial" w:cs="Arial"/>
        </w:rPr>
        <w:t xml:space="preserve">, por tanto, continuar el tema de la creación anunciada en el prólogo. A pesar de la afirmación de </w:t>
      </w:r>
      <w:proofErr w:type="spellStart"/>
      <w:r>
        <w:rPr>
          <w:rFonts w:ascii="Arial" w:hAnsi="Arial" w:cs="Arial"/>
        </w:rPr>
        <w:t>Gn</w:t>
      </w:r>
      <w:proofErr w:type="spellEnd"/>
      <w:r>
        <w:rPr>
          <w:rFonts w:ascii="Arial" w:hAnsi="Arial" w:cs="Arial"/>
        </w:rPr>
        <w:t xml:space="preserve"> 2.2: “para el día séptimo había concluido Dios toda su tarea; y descansó el día séptimo de su tarea”, la creación no estaba terminada, pues el hombre no había llegado aún a su plenitud ni, por tanto, a la condición de hijo de Dios (1.12). Por eso Jesús no reconocerá el sábado, día de descanso divino; continúa el día sexto, y el Padre sigue trabajando (5.17). La obra del Padre quedará terminada cuando Jesús, al final del dí</w:t>
      </w:r>
      <w:r w:rsidR="00BA7424">
        <w:rPr>
          <w:rFonts w:ascii="Arial" w:hAnsi="Arial" w:cs="Arial"/>
        </w:rPr>
        <w:t>a sexto, lo declare en la cruz, “</w:t>
      </w:r>
      <w:r>
        <w:rPr>
          <w:rFonts w:ascii="Arial" w:hAnsi="Arial" w:cs="Arial"/>
        </w:rPr>
        <w:t>Queda terminado</w:t>
      </w:r>
      <w:r w:rsidR="00BA7424">
        <w:rPr>
          <w:rFonts w:ascii="Arial" w:hAnsi="Arial" w:cs="Arial"/>
        </w:rPr>
        <w:t>”, “consumado es”</w:t>
      </w:r>
      <w:r>
        <w:rPr>
          <w:rFonts w:ascii="Arial" w:hAnsi="Arial" w:cs="Arial"/>
        </w:rPr>
        <w:t>, y entregue el Espíritu (19.30), dando a los hombres la posibilidad de nacer de nuevo y hacerse hijos de Dios, objetivo del proyecto creador.</w:t>
      </w:r>
    </w:p>
    <w:p w:rsidR="00B92AF6" w:rsidRDefault="00B92AF6" w:rsidP="00BA7424">
      <w:pPr>
        <w:tabs>
          <w:tab w:val="left" w:pos="9214"/>
        </w:tabs>
        <w:spacing w:after="0" w:line="240" w:lineRule="auto"/>
        <w:rPr>
          <w:rFonts w:ascii="Arial" w:hAnsi="Arial" w:cs="Arial"/>
        </w:rPr>
      </w:pPr>
      <w:r>
        <w:rPr>
          <w:rFonts w:ascii="Arial" w:hAnsi="Arial" w:cs="Arial"/>
        </w:rPr>
        <w:t xml:space="preserve">Este simbolismo buscado por el autor muestra que la obra de Jesús da remate a la acción creadora. El día sexto que comienza con </w:t>
      </w:r>
      <w:proofErr w:type="spellStart"/>
      <w:r>
        <w:rPr>
          <w:rFonts w:ascii="Arial" w:hAnsi="Arial" w:cs="Arial"/>
        </w:rPr>
        <w:t>Caná</w:t>
      </w:r>
      <w:proofErr w:type="spellEnd"/>
      <w:r>
        <w:rPr>
          <w:rFonts w:ascii="Arial" w:hAnsi="Arial" w:cs="Arial"/>
        </w:rPr>
        <w:t xml:space="preserve"> entrará en su hora final con la segunda serie de seis días (12.1; </w:t>
      </w:r>
      <w:proofErr w:type="spellStart"/>
      <w:r>
        <w:rPr>
          <w:rFonts w:ascii="Arial" w:hAnsi="Arial" w:cs="Arial"/>
        </w:rPr>
        <w:t>cf</w:t>
      </w:r>
      <w:proofErr w:type="spellEnd"/>
      <w:r>
        <w:rPr>
          <w:rFonts w:ascii="Arial" w:hAnsi="Arial" w:cs="Arial"/>
        </w:rPr>
        <w:t xml:space="preserve"> 2.4; 12.23), para culminar con su muerte. La inexistencia del sábado hace que las dos semanas simbólicas de la vida de Jesús contengan solo seis días (1.19 – 11.54; 12.1 – 19.42). Acabada su obra, comienza el “gran descanso” (19.31) y amanece el primer día, la semana definitiva (230.1), que pone en marcha la nueva creación.</w:t>
      </w:r>
    </w:p>
    <w:p w:rsidR="00B92AF6" w:rsidRPr="00107FFD" w:rsidRDefault="00B92AF6" w:rsidP="00BA7424">
      <w:pPr>
        <w:tabs>
          <w:tab w:val="left" w:pos="9214"/>
        </w:tabs>
        <w:spacing w:after="80" w:line="240" w:lineRule="auto"/>
        <w:rPr>
          <w:rFonts w:ascii="Arial" w:hAnsi="Arial" w:cs="Arial"/>
          <w:sz w:val="16"/>
          <w:szCs w:val="16"/>
        </w:rPr>
      </w:pPr>
    </w:p>
    <w:p w:rsidR="00B92AF6" w:rsidRDefault="00B92AF6" w:rsidP="00BA7424">
      <w:pPr>
        <w:tabs>
          <w:tab w:val="left" w:pos="9214"/>
        </w:tabs>
        <w:spacing w:after="80" w:line="240" w:lineRule="auto"/>
        <w:ind w:left="708"/>
        <w:rPr>
          <w:rFonts w:ascii="Arial" w:hAnsi="Arial" w:cs="Arial"/>
        </w:rPr>
      </w:pPr>
      <w:r w:rsidRPr="006E64CE">
        <w:rPr>
          <w:rFonts w:ascii="Arial" w:hAnsi="Arial" w:cs="Arial"/>
          <w:b/>
        </w:rPr>
        <w:t xml:space="preserve">El episodio de </w:t>
      </w:r>
      <w:proofErr w:type="spellStart"/>
      <w:r w:rsidRPr="006E64CE">
        <w:rPr>
          <w:rFonts w:ascii="Arial" w:hAnsi="Arial" w:cs="Arial"/>
          <w:b/>
        </w:rPr>
        <w:t>Caná</w:t>
      </w:r>
      <w:proofErr w:type="spellEnd"/>
      <w:r w:rsidRPr="006E64CE">
        <w:rPr>
          <w:rFonts w:ascii="Arial" w:hAnsi="Arial" w:cs="Arial"/>
          <w:b/>
        </w:rPr>
        <w:t xml:space="preserve"> es programático y por eso está en estrecho paralelo con la escena de la cruz, </w:t>
      </w:r>
      <w:r>
        <w:rPr>
          <w:rFonts w:ascii="Arial" w:hAnsi="Arial" w:cs="Arial"/>
        </w:rPr>
        <w:t>donde Jesús da remate a su obra.</w:t>
      </w:r>
    </w:p>
    <w:p w:rsidR="00B92AF6" w:rsidRDefault="00B92AF6" w:rsidP="00BA7424">
      <w:pPr>
        <w:tabs>
          <w:tab w:val="left" w:pos="9214"/>
        </w:tabs>
        <w:spacing w:after="0" w:line="240" w:lineRule="auto"/>
        <w:ind w:left="708"/>
        <w:rPr>
          <w:rFonts w:ascii="Arial" w:hAnsi="Arial" w:cs="Arial"/>
        </w:rPr>
      </w:pPr>
      <w:r>
        <w:rPr>
          <w:rFonts w:ascii="Arial" w:hAnsi="Arial" w:cs="Arial"/>
        </w:rPr>
        <w:t>La plenitud del hombre (ser hijo de Dios) se realiza en su relación con Dios íntima y sin fractura: la del amor y alegría simbolizados por el vino que ofrece Jesús. La figura de la boda/alianza anuncia, por tanto, la formación de una nueva comunidad, donde la experiencia del amor de Dios producirá la plenitud de vida, causará la alegría, y se ejercerá en la práctica de un amor que corresponde al que Dios le manifiesta.</w:t>
      </w:r>
    </w:p>
    <w:p w:rsidR="00B92AF6" w:rsidRPr="00107FFD" w:rsidRDefault="00B92AF6" w:rsidP="00BA7424">
      <w:pPr>
        <w:tabs>
          <w:tab w:val="left" w:pos="9214"/>
        </w:tabs>
        <w:spacing w:after="0" w:line="240" w:lineRule="auto"/>
        <w:ind w:left="708"/>
        <w:rPr>
          <w:rFonts w:ascii="Arial" w:hAnsi="Arial" w:cs="Arial"/>
          <w:sz w:val="8"/>
          <w:szCs w:val="8"/>
        </w:rPr>
      </w:pPr>
    </w:p>
    <w:p w:rsidR="00B92AF6" w:rsidRDefault="00B92AF6" w:rsidP="00BA7424">
      <w:pPr>
        <w:tabs>
          <w:tab w:val="left" w:pos="9214"/>
        </w:tabs>
        <w:spacing w:after="0" w:line="240" w:lineRule="auto"/>
        <w:ind w:left="708"/>
        <w:rPr>
          <w:rFonts w:ascii="Arial" w:hAnsi="Arial" w:cs="Arial"/>
        </w:rPr>
      </w:pPr>
      <w:r>
        <w:rPr>
          <w:rFonts w:ascii="Arial" w:hAnsi="Arial" w:cs="Arial"/>
        </w:rPr>
        <w:t>El obstáculo para la realización de ser humano era la Ley. Ella, interponiéndose entre Dios y el hombre y creando en éste una conciencia de indignidad, deformaba la imagen de Dios e impedía la experiencia de su amor. En vez de este Dios que habla desde la Ley para luego pedir cuentas Jesús hace presente al Dios que ofrece y comunica su amor gratuitamente.</w:t>
      </w:r>
    </w:p>
    <w:p w:rsidR="00B92AF6" w:rsidRPr="00107FFD" w:rsidRDefault="00B92AF6" w:rsidP="00BA7424">
      <w:pPr>
        <w:tabs>
          <w:tab w:val="left" w:pos="9214"/>
        </w:tabs>
        <w:spacing w:after="0" w:line="240" w:lineRule="auto"/>
        <w:ind w:left="708"/>
        <w:rPr>
          <w:rFonts w:ascii="Arial" w:hAnsi="Arial" w:cs="Arial"/>
          <w:sz w:val="8"/>
          <w:szCs w:val="8"/>
        </w:rPr>
      </w:pPr>
    </w:p>
    <w:p w:rsidR="00B92AF6" w:rsidRDefault="00B92AF6" w:rsidP="00BA7424">
      <w:pPr>
        <w:tabs>
          <w:tab w:val="left" w:pos="9214"/>
        </w:tabs>
        <w:spacing w:after="0" w:line="240" w:lineRule="auto"/>
        <w:ind w:left="708"/>
        <w:rPr>
          <w:rFonts w:ascii="Arial" w:hAnsi="Arial" w:cs="Arial"/>
        </w:rPr>
      </w:pPr>
      <w:r>
        <w:rPr>
          <w:rFonts w:ascii="Arial" w:hAnsi="Arial" w:cs="Arial"/>
        </w:rPr>
        <w:t>La fe es la respuesta al mor de Dios manifestado en Jesús, que se traduce en la adhesión personal a él. A lo largo del evangelio se irá exponiendo el contenido de esa adhesión.</w:t>
      </w:r>
    </w:p>
    <w:p w:rsidR="00B92AF6" w:rsidRPr="002E7C99" w:rsidRDefault="00B92AF6" w:rsidP="00BA7424">
      <w:pPr>
        <w:tabs>
          <w:tab w:val="left" w:pos="9214"/>
        </w:tabs>
        <w:spacing w:after="0" w:line="240" w:lineRule="auto"/>
        <w:rPr>
          <w:rFonts w:ascii="Arial" w:hAnsi="Arial" w:cs="Arial"/>
          <w:sz w:val="8"/>
          <w:szCs w:val="8"/>
        </w:rPr>
      </w:pPr>
    </w:p>
    <w:p w:rsidR="00B92AF6" w:rsidRPr="00107FFD" w:rsidRDefault="00B92AF6" w:rsidP="00BA7424">
      <w:pPr>
        <w:tabs>
          <w:tab w:val="left" w:pos="9214"/>
        </w:tabs>
        <w:spacing w:after="0" w:line="240" w:lineRule="auto"/>
        <w:rPr>
          <w:rFonts w:ascii="Arial" w:hAnsi="Arial" w:cs="Arial"/>
          <w:sz w:val="8"/>
          <w:szCs w:val="8"/>
        </w:rPr>
      </w:pPr>
    </w:p>
    <w:p w:rsidR="00B92AF6" w:rsidRDefault="00B92AF6" w:rsidP="00BA7424">
      <w:pPr>
        <w:tabs>
          <w:tab w:val="left" w:pos="9214"/>
        </w:tabs>
        <w:spacing w:after="80" w:line="240" w:lineRule="auto"/>
        <w:ind w:left="4248"/>
        <w:rPr>
          <w:rFonts w:ascii="Arial Narrow" w:hAnsi="Arial Narrow" w:cs="Arial"/>
          <w:i/>
          <w:sz w:val="18"/>
          <w:szCs w:val="18"/>
        </w:rPr>
      </w:pPr>
      <w:r w:rsidRPr="00B67B4A">
        <w:rPr>
          <w:rFonts w:ascii="Arial Narrow" w:hAnsi="Arial Narrow" w:cs="Arial"/>
          <w:i/>
          <w:sz w:val="18"/>
          <w:szCs w:val="18"/>
        </w:rPr>
        <w:t xml:space="preserve">Juan Mateos y Juan Barreto, </w:t>
      </w:r>
      <w:proofErr w:type="spellStart"/>
      <w:r w:rsidRPr="00B67B4A">
        <w:rPr>
          <w:rFonts w:ascii="Arial Narrow" w:hAnsi="Arial Narrow" w:cs="Arial"/>
          <w:i/>
          <w:sz w:val="18"/>
          <w:szCs w:val="18"/>
        </w:rPr>
        <w:t>biblistas</w:t>
      </w:r>
      <w:proofErr w:type="spellEnd"/>
      <w:r w:rsidRPr="00B67B4A">
        <w:rPr>
          <w:rFonts w:ascii="Arial Narrow" w:hAnsi="Arial Narrow" w:cs="Arial"/>
          <w:i/>
          <w:sz w:val="18"/>
          <w:szCs w:val="18"/>
        </w:rPr>
        <w:t xml:space="preserve"> católicos españoles, en </w:t>
      </w:r>
      <w:r w:rsidRPr="00B67B4A">
        <w:rPr>
          <w:rFonts w:ascii="Arial Narrow" w:hAnsi="Arial Narrow" w:cs="Arial"/>
          <w:b/>
          <w:i/>
          <w:sz w:val="18"/>
          <w:szCs w:val="18"/>
        </w:rPr>
        <w:t>El Evangelio de Juan</w:t>
      </w:r>
      <w:r w:rsidRPr="00B67B4A">
        <w:rPr>
          <w:rFonts w:ascii="Arial Narrow" w:hAnsi="Arial Narrow" w:cs="Arial"/>
          <w:i/>
          <w:sz w:val="18"/>
          <w:szCs w:val="18"/>
        </w:rPr>
        <w:t>, 2ª edi</w:t>
      </w:r>
      <w:r>
        <w:rPr>
          <w:rFonts w:ascii="Arial Narrow" w:hAnsi="Arial Narrow" w:cs="Arial"/>
          <w:i/>
          <w:sz w:val="18"/>
          <w:szCs w:val="18"/>
        </w:rPr>
        <w:t>ción, Cristiandad, Madrid, 1982, pp.139-140, 157-158.</w:t>
      </w:r>
    </w:p>
    <w:p w:rsidR="00442E74" w:rsidRPr="00442E74" w:rsidRDefault="00BA7424" w:rsidP="00BF7A34">
      <w:pPr>
        <w:pStyle w:val="Prrafodelista"/>
        <w:numPr>
          <w:ilvl w:val="0"/>
          <w:numId w:val="46"/>
        </w:numPr>
        <w:tabs>
          <w:tab w:val="left" w:pos="9214"/>
        </w:tabs>
        <w:spacing w:after="80" w:line="240" w:lineRule="auto"/>
        <w:rPr>
          <w:rFonts w:ascii="Arial Narrow" w:hAnsi="Arial Narrow" w:cs="Arial"/>
          <w:i/>
          <w:sz w:val="18"/>
          <w:szCs w:val="18"/>
        </w:rPr>
      </w:pPr>
      <w:r w:rsidRPr="00BA7424">
        <w:rPr>
          <w:rFonts w:ascii="Arial" w:hAnsi="Arial" w:cs="Arial"/>
          <w:b/>
        </w:rPr>
        <w:t>Isaías</w:t>
      </w:r>
      <w:r w:rsidRPr="00BA7424">
        <w:rPr>
          <w:rFonts w:ascii="Arial" w:hAnsi="Arial" w:cs="Arial"/>
        </w:rPr>
        <w:t xml:space="preserve"> </w:t>
      </w:r>
      <w:r w:rsidR="00442E74">
        <w:rPr>
          <w:rFonts w:ascii="Arial" w:hAnsi="Arial" w:cs="Arial"/>
          <w:b/>
        </w:rPr>
        <w:t>62.1-12</w:t>
      </w:r>
    </w:p>
    <w:p w:rsidR="00442E74" w:rsidRPr="00442E74" w:rsidRDefault="00442E74" w:rsidP="00BB72FD">
      <w:pPr>
        <w:spacing w:after="80" w:line="240" w:lineRule="auto"/>
        <w:rPr>
          <w:rFonts w:ascii="Arial" w:hAnsi="Arial" w:cs="Arial"/>
          <w:noProof/>
        </w:rPr>
      </w:pPr>
      <w:r>
        <w:rPr>
          <w:rFonts w:ascii="Arial" w:hAnsi="Arial" w:cs="Arial"/>
          <w:noProof/>
        </w:rPr>
        <w:t>Si Isaías fuera</w:t>
      </w:r>
      <w:r w:rsidRPr="00442E74">
        <w:rPr>
          <w:rFonts w:ascii="Arial" w:hAnsi="Arial" w:cs="Arial"/>
          <w:noProof/>
        </w:rPr>
        <w:t xml:space="preserve"> el texto de la meditación, </w:t>
      </w:r>
      <w:r w:rsidR="00BB72FD">
        <w:rPr>
          <w:rFonts w:ascii="Arial" w:hAnsi="Arial" w:cs="Arial"/>
          <w:noProof/>
        </w:rPr>
        <w:t>proponemos tomar</w:t>
      </w:r>
      <w:r w:rsidRPr="00442E74">
        <w:rPr>
          <w:rFonts w:ascii="Arial" w:hAnsi="Arial" w:cs="Arial"/>
          <w:noProof/>
        </w:rPr>
        <w:t xml:space="preserve"> todo el capítulo. Algunos comentarios ignoran los últimos tres versículos (9-12) con el argumento de que no están unidos temáticamente a 1-9, no forman una unidad literaria y no es claro si cierran el cap. 62 o todo el bloque 60-62. Otros en cambio consideran los v. 8-9 como fuera de lugar y ven paralelos entre 1-5 y 6-7.10-12.</w:t>
      </w:r>
    </w:p>
    <w:p w:rsidR="00442E74" w:rsidRPr="00442E74" w:rsidRDefault="00442E74" w:rsidP="00BB72FD">
      <w:pPr>
        <w:spacing w:after="120" w:line="240" w:lineRule="auto"/>
        <w:rPr>
          <w:rFonts w:ascii="Arial" w:hAnsi="Arial" w:cs="Arial"/>
          <w:noProof/>
        </w:rPr>
      </w:pPr>
      <w:r w:rsidRPr="00442E74">
        <w:rPr>
          <w:rFonts w:ascii="Arial" w:hAnsi="Arial" w:cs="Arial"/>
          <w:noProof/>
        </w:rPr>
        <w:t>Este capítulo es parte del llamado Trito-Isaías, formado por poemas adosados al Proto- y a Déutero-Isaías posiblemente durante el imperio persa (siglos V-IV antes de la era común). Como se trata de poemas y no hay datos en tercera persona ni auto-biográficos, no sabemos nada del profeta; de hecho, ni siquiera sabemos si se trata de un profeta o un poeta, un varón o una mujer. Por convención hablaremos de “el profeta”.</w:t>
      </w:r>
    </w:p>
    <w:p w:rsidR="00442E74" w:rsidRPr="00BB72FD" w:rsidRDefault="00442E74" w:rsidP="00BB72FD">
      <w:pPr>
        <w:pStyle w:val="Ttulo1"/>
        <w:spacing w:after="80"/>
        <w:rPr>
          <w:rFonts w:ascii="Arial" w:hAnsi="Arial" w:cs="Arial"/>
          <w:b w:val="0"/>
          <w:sz w:val="22"/>
          <w:szCs w:val="22"/>
          <w:u w:val="single"/>
        </w:rPr>
      </w:pPr>
      <w:r w:rsidRPr="00BB72FD">
        <w:rPr>
          <w:rFonts w:ascii="Arial" w:hAnsi="Arial" w:cs="Arial"/>
          <w:b w:val="0"/>
          <w:sz w:val="22"/>
          <w:szCs w:val="22"/>
          <w:u w:val="single"/>
        </w:rPr>
        <w:t>Repaso exegético</w:t>
      </w:r>
    </w:p>
    <w:p w:rsidR="00442E74" w:rsidRPr="00442E74" w:rsidRDefault="00442E74" w:rsidP="00BB72FD">
      <w:pPr>
        <w:spacing w:after="80" w:line="240" w:lineRule="auto"/>
        <w:rPr>
          <w:rFonts w:ascii="Arial" w:hAnsi="Arial" w:cs="Arial"/>
          <w:noProof/>
        </w:rPr>
      </w:pPr>
      <w:r w:rsidRPr="00442E74">
        <w:rPr>
          <w:rFonts w:ascii="Arial" w:hAnsi="Arial" w:cs="Arial"/>
          <w:noProof/>
        </w:rPr>
        <w:t>A primera vista hay una estructura en dos secciones; en ambas los primeros elementos son más claramente paralelos:</w:t>
      </w:r>
    </w:p>
    <w:tbl>
      <w:tblPr>
        <w:tblW w:w="0" w:type="auto"/>
        <w:tblInd w:w="637" w:type="dxa"/>
        <w:tblLayout w:type="fixed"/>
        <w:tblCellMar>
          <w:left w:w="70" w:type="dxa"/>
          <w:right w:w="70" w:type="dxa"/>
        </w:tblCellMar>
        <w:tblLook w:val="0000" w:firstRow="0" w:lastRow="0" w:firstColumn="0" w:lastColumn="0" w:noHBand="0" w:noVBand="0"/>
      </w:tblPr>
      <w:tblGrid>
        <w:gridCol w:w="4395"/>
        <w:gridCol w:w="3946"/>
      </w:tblGrid>
      <w:tr w:rsidR="00442E74" w:rsidRPr="00442E74" w:rsidTr="00BB72FD">
        <w:tc>
          <w:tcPr>
            <w:tcW w:w="4395" w:type="dxa"/>
          </w:tcPr>
          <w:p w:rsidR="00442E74" w:rsidRPr="00442E74" w:rsidRDefault="00442E74" w:rsidP="00BB72FD">
            <w:pPr>
              <w:spacing w:after="0" w:line="240" w:lineRule="auto"/>
              <w:rPr>
                <w:rFonts w:ascii="Arial" w:hAnsi="Arial" w:cs="Arial"/>
                <w:noProof/>
              </w:rPr>
            </w:pPr>
            <w:r w:rsidRPr="00442E74">
              <w:rPr>
                <w:rFonts w:ascii="Arial" w:hAnsi="Arial" w:cs="Arial"/>
                <w:noProof/>
              </w:rPr>
              <w:t>1a         no me callaré</w:t>
            </w:r>
          </w:p>
        </w:tc>
        <w:tc>
          <w:tcPr>
            <w:tcW w:w="3946" w:type="dxa"/>
          </w:tcPr>
          <w:p w:rsidR="00442E74" w:rsidRPr="00442E74" w:rsidRDefault="00442E74" w:rsidP="00BB72FD">
            <w:pPr>
              <w:spacing w:after="0" w:line="240" w:lineRule="auto"/>
              <w:rPr>
                <w:rFonts w:ascii="Arial" w:hAnsi="Arial" w:cs="Arial"/>
                <w:noProof/>
              </w:rPr>
            </w:pPr>
            <w:r w:rsidRPr="00442E74">
              <w:rPr>
                <w:rFonts w:ascii="Arial" w:hAnsi="Arial" w:cs="Arial"/>
                <w:noProof/>
              </w:rPr>
              <w:t>6       no se callarán (los guardias)</w:t>
            </w:r>
          </w:p>
        </w:tc>
      </w:tr>
      <w:tr w:rsidR="00442E74" w:rsidRPr="00442E74" w:rsidTr="00BB72FD">
        <w:tc>
          <w:tcPr>
            <w:tcW w:w="4395" w:type="dxa"/>
          </w:tcPr>
          <w:p w:rsidR="00442E74" w:rsidRPr="00442E74" w:rsidRDefault="00442E74" w:rsidP="00BB72FD">
            <w:pPr>
              <w:spacing w:after="0" w:line="240" w:lineRule="auto"/>
              <w:rPr>
                <w:rFonts w:ascii="Arial" w:hAnsi="Arial" w:cs="Arial"/>
                <w:noProof/>
              </w:rPr>
            </w:pPr>
            <w:r w:rsidRPr="00442E74">
              <w:rPr>
                <w:rFonts w:ascii="Arial" w:hAnsi="Arial" w:cs="Arial"/>
                <w:noProof/>
              </w:rPr>
              <w:t>1b         hasta que ...</w:t>
            </w:r>
          </w:p>
        </w:tc>
        <w:tc>
          <w:tcPr>
            <w:tcW w:w="3946" w:type="dxa"/>
          </w:tcPr>
          <w:p w:rsidR="00442E74" w:rsidRPr="00442E74" w:rsidRDefault="00442E74" w:rsidP="00BB72FD">
            <w:pPr>
              <w:spacing w:after="0" w:line="240" w:lineRule="auto"/>
              <w:rPr>
                <w:rFonts w:ascii="Arial" w:hAnsi="Arial" w:cs="Arial"/>
                <w:noProof/>
              </w:rPr>
            </w:pPr>
            <w:r w:rsidRPr="00442E74">
              <w:rPr>
                <w:rFonts w:ascii="Arial" w:hAnsi="Arial" w:cs="Arial"/>
                <w:noProof/>
              </w:rPr>
              <w:t>7       hasta que ...</w:t>
            </w:r>
          </w:p>
        </w:tc>
      </w:tr>
      <w:tr w:rsidR="00442E74" w:rsidRPr="00442E74" w:rsidTr="00BB72FD">
        <w:tc>
          <w:tcPr>
            <w:tcW w:w="4395" w:type="dxa"/>
          </w:tcPr>
          <w:p w:rsidR="00442E74" w:rsidRPr="00442E74" w:rsidRDefault="00442E74" w:rsidP="00BB72FD">
            <w:pPr>
              <w:spacing w:after="0" w:line="240" w:lineRule="auto"/>
              <w:rPr>
                <w:rFonts w:ascii="Arial" w:hAnsi="Arial" w:cs="Arial"/>
                <w:noProof/>
              </w:rPr>
            </w:pPr>
            <w:r w:rsidRPr="00442E74">
              <w:rPr>
                <w:rFonts w:ascii="Arial" w:hAnsi="Arial" w:cs="Arial"/>
                <w:noProof/>
              </w:rPr>
              <w:t>2b-4a    nuevo nombre de Jerusalén</w:t>
            </w:r>
          </w:p>
        </w:tc>
        <w:tc>
          <w:tcPr>
            <w:tcW w:w="3946" w:type="dxa"/>
          </w:tcPr>
          <w:p w:rsidR="00442E74" w:rsidRPr="00442E74" w:rsidRDefault="00442E74" w:rsidP="00BB72FD">
            <w:pPr>
              <w:spacing w:after="0" w:line="240" w:lineRule="auto"/>
              <w:rPr>
                <w:rFonts w:ascii="Arial" w:hAnsi="Arial" w:cs="Arial"/>
                <w:noProof/>
              </w:rPr>
            </w:pPr>
            <w:r w:rsidRPr="00442E74">
              <w:rPr>
                <w:rFonts w:ascii="Arial" w:hAnsi="Arial" w:cs="Arial"/>
                <w:noProof/>
              </w:rPr>
              <w:t xml:space="preserve">11      viene la salvación     </w:t>
            </w:r>
          </w:p>
        </w:tc>
      </w:tr>
      <w:tr w:rsidR="00442E74" w:rsidRPr="00442E74" w:rsidTr="00BB72FD">
        <w:tc>
          <w:tcPr>
            <w:tcW w:w="4395" w:type="dxa"/>
          </w:tcPr>
          <w:p w:rsidR="00442E74" w:rsidRPr="00442E74" w:rsidRDefault="00442E74" w:rsidP="00BB72FD">
            <w:pPr>
              <w:spacing w:after="80" w:line="240" w:lineRule="auto"/>
              <w:rPr>
                <w:rFonts w:ascii="Arial" w:hAnsi="Arial" w:cs="Arial"/>
                <w:noProof/>
              </w:rPr>
            </w:pPr>
            <w:r w:rsidRPr="00442E74">
              <w:rPr>
                <w:rFonts w:ascii="Arial" w:hAnsi="Arial" w:cs="Arial"/>
                <w:noProof/>
              </w:rPr>
              <w:t>4b-5      Dios regresa a su pueblo</w:t>
            </w:r>
          </w:p>
        </w:tc>
        <w:tc>
          <w:tcPr>
            <w:tcW w:w="3946" w:type="dxa"/>
          </w:tcPr>
          <w:p w:rsidR="00442E74" w:rsidRPr="00442E74" w:rsidRDefault="00442E74" w:rsidP="00BB72FD">
            <w:pPr>
              <w:spacing w:after="80" w:line="240" w:lineRule="auto"/>
              <w:rPr>
                <w:rFonts w:ascii="Arial" w:hAnsi="Arial" w:cs="Arial"/>
                <w:noProof/>
              </w:rPr>
            </w:pPr>
            <w:r w:rsidRPr="00442E74">
              <w:rPr>
                <w:rFonts w:ascii="Arial" w:hAnsi="Arial" w:cs="Arial"/>
                <w:noProof/>
              </w:rPr>
              <w:t>12     nuevo nombre de Jerusalén</w:t>
            </w:r>
          </w:p>
        </w:tc>
      </w:tr>
    </w:tbl>
    <w:p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Westermann explica esta estructura a partir del bloque 60-62: “el c. 60 es el lamento a causa de los enemigos (contrarrestado por la fila de naciones que vienen a Sión); el c. 61, el lamento en primera persona plural (contrarrestado por la construcción de Sión y la restauración de su honor); y el c. 62, el cargo contra Dios. Está contrarrestado, en el medio del capítulo, por la proclamación de que Dios ha regresado de nuevo a su pueblo elegido...” (p. 373). El adverbio </w:t>
      </w:r>
      <w:r w:rsidRPr="00442E74">
        <w:rPr>
          <w:rFonts w:ascii="Arial" w:hAnsi="Arial" w:cs="Arial"/>
          <w:i/>
          <w:iCs/>
          <w:noProof/>
        </w:rPr>
        <w:t>‘ad</w:t>
      </w:r>
      <w:r w:rsidRPr="00442E74">
        <w:rPr>
          <w:rFonts w:ascii="Arial" w:hAnsi="Arial" w:cs="Arial"/>
          <w:noProof/>
        </w:rPr>
        <w:t>, hasta, es el que aparece en numerosas lamentaciones cuando el pueblo le pregunta a YHWH hasta cuándo durará su desgracia.</w:t>
      </w:r>
    </w:p>
    <w:p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v. 1. la voz habla en 1ª sing. y no se puede determinar si se trata de YHWH o del profeta. Se habla de Jerusalén/Sión en 3ª sing. fem., por tanto no es ella quien habla. La idea de no callarse puede interpretarse, a la luz de otros textos bíblicos, tanto en boca de Dios como de una persona. Lo mejor en mi opinión es concentrarse en los temas que contiene o ver el poema como un canto antifonal. </w:t>
      </w:r>
    </w:p>
    <w:p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La idea expresada por este versículo es que una vez que Jerusalén ha experimentado la justicia de Dios, debe ser a su vez antorcha o luz para otros pueblos, cumpliendo </w:t>
      </w:r>
      <w:r w:rsidR="00BB72FD" w:rsidRPr="00442E74">
        <w:rPr>
          <w:rFonts w:ascii="Arial" w:hAnsi="Arial" w:cs="Arial"/>
          <w:noProof/>
        </w:rPr>
        <w:t xml:space="preserve">así </w:t>
      </w:r>
      <w:r w:rsidRPr="00442E74">
        <w:rPr>
          <w:rFonts w:ascii="Arial" w:hAnsi="Arial" w:cs="Arial"/>
          <w:noProof/>
        </w:rPr>
        <w:t>su vocación.</w:t>
      </w:r>
    </w:p>
    <w:p w:rsidR="00442E74" w:rsidRPr="00442E74" w:rsidRDefault="00442E74" w:rsidP="00BB72FD">
      <w:pPr>
        <w:spacing w:after="80" w:line="240" w:lineRule="auto"/>
        <w:rPr>
          <w:rFonts w:ascii="Arial" w:hAnsi="Arial" w:cs="Arial"/>
          <w:noProof/>
        </w:rPr>
      </w:pPr>
      <w:r w:rsidRPr="00442E74">
        <w:rPr>
          <w:rFonts w:ascii="Arial" w:hAnsi="Arial" w:cs="Arial"/>
          <w:noProof/>
        </w:rPr>
        <w:t>v. 2-5. son una ampliación del tema del 1, la necesidad de hablar de Jerusalén y su justicia. Se usan las imágenes de la devastación sufrida durante el exilio para decir “nunca más sucederá”, la diadema o corona real, el nuevo nombre que indica una nueva identidad y la del novio y la novia. Todas ellas indican algo cualitativamente nuevo, diferente del sufrimiento del exilio, del cual evidentemente quedaba memoria en el pueblo.</w:t>
      </w:r>
    </w:p>
    <w:p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v. 6-7. el verbo está en perfecto, indicando una acción ya terminada: he puesto. Sea que continúa hablando el profeta o que antes hablaba YHWH y ahora el profeta, llama la atención la exhortación a los guardias o a Jerusalén toda a no dejar que YHWH se olvide de sus promesas. </w:t>
      </w:r>
    </w:p>
    <w:p w:rsidR="00442E74" w:rsidRPr="00442E74" w:rsidRDefault="00442E74" w:rsidP="00BB72FD">
      <w:pPr>
        <w:spacing w:after="80" w:line="240" w:lineRule="auto"/>
        <w:rPr>
          <w:rFonts w:ascii="Arial" w:hAnsi="Arial" w:cs="Arial"/>
          <w:noProof/>
        </w:rPr>
      </w:pPr>
      <w:r w:rsidRPr="00442E74">
        <w:rPr>
          <w:rFonts w:ascii="Arial" w:hAnsi="Arial" w:cs="Arial"/>
          <w:noProof/>
        </w:rPr>
        <w:t>Whybray está en lo cierto cuando indica que acá la imagen es la del secretario (</w:t>
      </w:r>
      <w:r w:rsidRPr="00442E74">
        <w:rPr>
          <w:rFonts w:ascii="Arial" w:hAnsi="Arial" w:cs="Arial"/>
          <w:i/>
          <w:iCs/>
          <w:noProof/>
        </w:rPr>
        <w:t>mazkir</w:t>
      </w:r>
      <w:r w:rsidRPr="00442E74">
        <w:rPr>
          <w:rFonts w:ascii="Arial" w:hAnsi="Arial" w:cs="Arial"/>
          <w:noProof/>
        </w:rPr>
        <w:t xml:space="preserve">, causativo de </w:t>
      </w:r>
      <w:r w:rsidRPr="00442E74">
        <w:rPr>
          <w:rFonts w:ascii="Arial" w:hAnsi="Arial" w:cs="Arial"/>
          <w:i/>
          <w:iCs/>
          <w:noProof/>
        </w:rPr>
        <w:t>zakar</w:t>
      </w:r>
      <w:r w:rsidRPr="00442E74">
        <w:rPr>
          <w:rFonts w:ascii="Arial" w:hAnsi="Arial" w:cs="Arial"/>
          <w:noProof/>
        </w:rPr>
        <w:t xml:space="preserve">, el que hace acordarse) del rey, que le recuerda su agenda. En este caso, le recuerda que Jerusalén debe ser restaurada. En ese caso, conviene traducir el v. 6 “en cuanto a (reconstruir) tus murallas, Jerusalén, he puesto oficiales (responsables de recordármelo)”.  </w:t>
      </w:r>
    </w:p>
    <w:p w:rsidR="00442E74" w:rsidRPr="00442E74" w:rsidRDefault="00442E74" w:rsidP="00BB72FD">
      <w:pPr>
        <w:spacing w:after="80" w:line="240" w:lineRule="auto"/>
        <w:rPr>
          <w:rFonts w:ascii="Arial" w:hAnsi="Arial" w:cs="Arial"/>
          <w:noProof/>
        </w:rPr>
      </w:pPr>
      <w:r w:rsidRPr="00442E74">
        <w:rPr>
          <w:rFonts w:ascii="Arial" w:hAnsi="Arial" w:cs="Arial"/>
          <w:noProof/>
        </w:rPr>
        <w:t>v. 8-9. de nuevo en estos vs. se hace problemático determinar dónde cambian las voces de Dios y humanas.</w:t>
      </w:r>
    </w:p>
    <w:p w:rsidR="00442E74" w:rsidRPr="00442E74" w:rsidRDefault="00442E74" w:rsidP="00BB72FD">
      <w:pPr>
        <w:spacing w:after="80" w:line="240" w:lineRule="auto"/>
        <w:rPr>
          <w:rFonts w:ascii="Arial" w:hAnsi="Arial" w:cs="Arial"/>
          <w:noProof/>
        </w:rPr>
      </w:pPr>
      <w:r w:rsidRPr="00442E74">
        <w:rPr>
          <w:rFonts w:ascii="Arial" w:hAnsi="Arial" w:cs="Arial"/>
          <w:noProof/>
        </w:rPr>
        <w:t>YHWH ha jurado no volver a permitir que (como había sucedido en el exilio en el siglo VI) el producto de la tierra fuera consumido por los enemigos. Al contrario, ahora serán sus pobladores/as quienes disfrutarán de ellos y además darán gloria a Dios por ellos. Posiblemente la idea sea la de las ofrendas de acción de gracias que se acercaban al altar al comienzo de la cosecha.</w:t>
      </w:r>
    </w:p>
    <w:p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Esta promesa sintetiza de modo muy bello el concepto de </w:t>
      </w:r>
      <w:r w:rsidRPr="00442E74">
        <w:rPr>
          <w:rFonts w:ascii="Arial" w:hAnsi="Arial" w:cs="Arial"/>
          <w:i/>
          <w:iCs/>
          <w:noProof/>
        </w:rPr>
        <w:t>shalom</w:t>
      </w:r>
      <w:r w:rsidRPr="00442E74">
        <w:rPr>
          <w:rFonts w:ascii="Arial" w:hAnsi="Arial" w:cs="Arial"/>
          <w:noProof/>
        </w:rPr>
        <w:t xml:space="preserve">, de “paz”: abundancia, plenitud en la propia tierra y en la presencia de Dios (aunque hay quienes notan que esta expectativa es mucho más modesta que la expresada en el II Isaías). </w:t>
      </w:r>
    </w:p>
    <w:p w:rsidR="00442E74" w:rsidRPr="00442E74" w:rsidRDefault="00442E74" w:rsidP="00BB72FD">
      <w:pPr>
        <w:spacing w:after="120" w:line="240" w:lineRule="auto"/>
        <w:rPr>
          <w:rFonts w:ascii="Arial" w:hAnsi="Arial" w:cs="Arial"/>
          <w:noProof/>
        </w:rPr>
      </w:pPr>
      <w:r w:rsidRPr="00442E74">
        <w:rPr>
          <w:rFonts w:ascii="Arial" w:hAnsi="Arial" w:cs="Arial"/>
          <w:noProof/>
        </w:rPr>
        <w:t xml:space="preserve">10-12. como se dijo antes, algunos comentarios consideran estos vs. una serie de imágenes y frases tomadas del Déutero-Isaías </w:t>
      </w:r>
      <w:r w:rsidR="00BB72FD">
        <w:rPr>
          <w:rFonts w:ascii="Arial" w:hAnsi="Arial" w:cs="Arial"/>
          <w:noProof/>
        </w:rPr>
        <w:t>sin conexión entre sí ni con 62.</w:t>
      </w:r>
      <w:r w:rsidRPr="00442E74">
        <w:rPr>
          <w:rFonts w:ascii="Arial" w:hAnsi="Arial" w:cs="Arial"/>
          <w:noProof/>
        </w:rPr>
        <w:t xml:space="preserve">1-9. Es cierto que los temas y los términos provienen de aquella parte del libro (c. 40-55), pero no es cierto que no tengan relación con el 62.  </w:t>
      </w:r>
    </w:p>
    <w:p w:rsidR="00442E74" w:rsidRPr="00BB72FD" w:rsidRDefault="00442E74" w:rsidP="00BB72FD">
      <w:pPr>
        <w:pStyle w:val="Ttulo1"/>
        <w:spacing w:after="80"/>
        <w:rPr>
          <w:rFonts w:ascii="Arial" w:hAnsi="Arial" w:cs="Arial"/>
          <w:b w:val="0"/>
          <w:sz w:val="22"/>
          <w:szCs w:val="22"/>
          <w:u w:val="single"/>
        </w:rPr>
      </w:pPr>
      <w:r w:rsidRPr="00BB72FD">
        <w:rPr>
          <w:rFonts w:ascii="Arial" w:hAnsi="Arial" w:cs="Arial"/>
          <w:b w:val="0"/>
          <w:sz w:val="22"/>
          <w:szCs w:val="22"/>
          <w:u w:val="single"/>
        </w:rPr>
        <w:t>Comentario</w:t>
      </w:r>
    </w:p>
    <w:p w:rsidR="00BB72FD" w:rsidRDefault="00442E74" w:rsidP="00BB72FD">
      <w:pPr>
        <w:spacing w:after="80" w:line="240" w:lineRule="auto"/>
        <w:rPr>
          <w:rFonts w:ascii="Arial" w:hAnsi="Arial" w:cs="Arial"/>
          <w:noProof/>
        </w:rPr>
      </w:pPr>
      <w:r w:rsidRPr="00442E74">
        <w:rPr>
          <w:rFonts w:ascii="Arial" w:hAnsi="Arial" w:cs="Arial"/>
          <w:noProof/>
        </w:rPr>
        <w:t>El libro de Isaías es muy difícil si uno trata de entenderlo cronológicamente (no es el único, de todos modos). La sucesión de poemas agregados a un núcleo supuestamente histórico hacen dicha empresa imposible. La cuestión es leerlos como poesía, como oración, como reflexión de una comunidad que pasó por una de las experiencias más traumáticas, fue depurada y encontró una segunda oportunidad de volver a la tierra y allí reencontrarse con la tradición y con Dios.</w:t>
      </w:r>
    </w:p>
    <w:p w:rsidR="00BB72FD" w:rsidRDefault="00442E74" w:rsidP="00BB72FD">
      <w:pPr>
        <w:spacing w:after="80" w:line="240" w:lineRule="auto"/>
        <w:rPr>
          <w:rFonts w:ascii="Arial" w:hAnsi="Arial" w:cs="Arial"/>
          <w:noProof/>
        </w:rPr>
      </w:pPr>
      <w:r w:rsidRPr="00442E74">
        <w:rPr>
          <w:rFonts w:ascii="Arial" w:hAnsi="Arial" w:cs="Arial"/>
          <w:noProof/>
        </w:rPr>
        <w:t xml:space="preserve">Pronto, sin embargo, muchos de los antiguos problemas resurgieron, como también nos pasa a nosotros/as, como pueblo e individualmente. Este capítulo habla de un tiempo en el cual, aparentemente, las murallas de Jerusalén todavía no habían sido reconstruidas, pero esto no es seguro. En todo caso, lo que sí es seguro es que “Jerusalén” </w:t>
      </w:r>
      <w:r w:rsidR="00BB72FD">
        <w:rPr>
          <w:rFonts w:ascii="Arial" w:hAnsi="Arial" w:cs="Arial"/>
          <w:noProof/>
        </w:rPr>
        <w:t>–</w:t>
      </w:r>
      <w:r w:rsidRPr="00442E74">
        <w:rPr>
          <w:rFonts w:ascii="Arial" w:hAnsi="Arial" w:cs="Arial"/>
          <w:noProof/>
        </w:rPr>
        <w:t>en tanto pueblo redimido, reconstruida o no</w:t>
      </w:r>
      <w:r w:rsidR="00BB72FD">
        <w:rPr>
          <w:rFonts w:ascii="Arial" w:hAnsi="Arial" w:cs="Arial"/>
          <w:noProof/>
        </w:rPr>
        <w:t>–</w:t>
      </w:r>
      <w:r w:rsidRPr="00442E74">
        <w:rPr>
          <w:rFonts w:ascii="Arial" w:hAnsi="Arial" w:cs="Arial"/>
          <w:noProof/>
        </w:rPr>
        <w:t xml:space="preserve"> debe aprender a vivir su salvación como luz para otras naciones también y debe recordarle a Dios constantemente sus promesas. </w:t>
      </w:r>
    </w:p>
    <w:p w:rsidR="00442E74" w:rsidRPr="00442E74" w:rsidRDefault="00442E74" w:rsidP="00BB72FD">
      <w:pPr>
        <w:spacing w:after="80" w:line="240" w:lineRule="auto"/>
        <w:rPr>
          <w:rFonts w:ascii="Arial" w:hAnsi="Arial" w:cs="Arial"/>
          <w:noProof/>
        </w:rPr>
      </w:pPr>
      <w:r w:rsidRPr="00442E74">
        <w:rPr>
          <w:rFonts w:ascii="Arial" w:hAnsi="Arial" w:cs="Arial"/>
          <w:noProof/>
        </w:rPr>
        <w:t xml:space="preserve">Aquí se podría hacer una conexión con la lectura de las bodas de Caná, donde María también cree necesario indicarle a Jesús la falta de vino y si bien Jesús parece rechazar esta intromisión, termina haciendo el primer signo –y uno muy promisorio– que, por coincidencia o por sabiduría de quienes han armado el leccionario, tiene que ver con esos frutos de la tierra que se comparten en alegría y acción de gracias. La imagen de la boda (novia y novio) es otra conexión utilizable entre ambas lecturas. </w:t>
      </w:r>
    </w:p>
    <w:p w:rsidR="00442E74" w:rsidRPr="00442E74" w:rsidRDefault="00442E74" w:rsidP="00BB72FD">
      <w:pPr>
        <w:spacing w:after="80" w:line="240" w:lineRule="auto"/>
        <w:rPr>
          <w:rFonts w:ascii="Arial" w:hAnsi="Arial" w:cs="Arial"/>
          <w:noProof/>
        </w:rPr>
      </w:pPr>
      <w:r w:rsidRPr="00442E74">
        <w:rPr>
          <w:rFonts w:ascii="Arial" w:hAnsi="Arial" w:cs="Arial"/>
          <w:noProof/>
        </w:rPr>
        <w:t>Es muy importante notar y hacer notar en la predicación que este texto ya habla del nuevo pueblo de Dios, de la salvación y la restauración que Dios hace posibles; la salvación no es patrimonio exclusivo del Nuevo Testamento, sino que Israel la viene experimentando desde antes de Jesús (todavía la sigue experimentando). El NT hace visible esa gracia en la encarnación y además hace posible la misma para gente como nosotros/as que provenimos del mundo no judío, del mudo gentil o pagano. ¡Justamente gracias a “Jerusalén” (no a la ciudad ni al sionismo, sino al pueblo salvado por Dios, que puede ser reconstruido) conocemos la luz de Dios!</w:t>
      </w:r>
    </w:p>
    <w:p w:rsidR="00442E74" w:rsidRPr="00442E74" w:rsidRDefault="00442E74" w:rsidP="00BB72FD">
      <w:pPr>
        <w:spacing w:after="80" w:line="240" w:lineRule="auto"/>
        <w:rPr>
          <w:rFonts w:ascii="Arial" w:hAnsi="Arial" w:cs="Arial"/>
          <w:noProof/>
        </w:rPr>
      </w:pPr>
      <w:r w:rsidRPr="00442E74">
        <w:rPr>
          <w:rFonts w:ascii="Arial" w:hAnsi="Arial" w:cs="Arial"/>
          <w:noProof/>
        </w:rPr>
        <w:t>También es muy posible que este poema condense la experiencia de quienes NO veían Jerusalén reconstruida, a pesar de todo lo prometido. Si leemos al profeta Hageo y los libros de Esdras y Nehemías, veremos que con el retorno de los exiliados a Judea surgieron grandes tensiones y luchas. En efecto, un grupo, con fuerte apoyo imperial, reconstruyó sus casas pero no el templo; otro grupo se convirtió –¡de nuevo!– en esclavo de sus hermanos por las deudas acumuladas. En este caso, estos cantos tienen que haber mantenido la esperanza de los más pobres y desprotegidos, de que, aunque más no fuera por sus propias oraciones y recordatorios, no dejarían que YHWH se olvidara.</w:t>
      </w:r>
    </w:p>
    <w:p w:rsidR="00442E74" w:rsidRPr="00895D5D" w:rsidRDefault="00442E74" w:rsidP="00BB72FD">
      <w:pPr>
        <w:pStyle w:val="Ttulo1"/>
        <w:spacing w:after="80"/>
        <w:rPr>
          <w:rFonts w:ascii="Arial" w:hAnsi="Arial" w:cs="Arial"/>
          <w:b w:val="0"/>
          <w:sz w:val="22"/>
          <w:szCs w:val="22"/>
          <w:u w:val="single"/>
        </w:rPr>
      </w:pPr>
      <w:r w:rsidRPr="00895D5D">
        <w:rPr>
          <w:rFonts w:ascii="Arial" w:hAnsi="Arial" w:cs="Arial"/>
          <w:b w:val="0"/>
          <w:sz w:val="22"/>
          <w:szCs w:val="22"/>
          <w:u w:val="single"/>
        </w:rPr>
        <w:t>Predicación</w:t>
      </w:r>
    </w:p>
    <w:p w:rsidR="00442E74" w:rsidRPr="00895D5D" w:rsidRDefault="00442E74" w:rsidP="00BF7A34">
      <w:pPr>
        <w:pStyle w:val="Prrafodelista"/>
        <w:numPr>
          <w:ilvl w:val="0"/>
          <w:numId w:val="47"/>
        </w:numPr>
        <w:autoSpaceDE w:val="0"/>
        <w:autoSpaceDN w:val="0"/>
        <w:spacing w:after="80" w:line="240" w:lineRule="auto"/>
        <w:rPr>
          <w:rFonts w:ascii="Arial" w:hAnsi="Arial" w:cs="Arial"/>
          <w:noProof/>
        </w:rPr>
      </w:pPr>
      <w:r w:rsidRPr="00895D5D">
        <w:rPr>
          <w:rFonts w:ascii="Arial" w:hAnsi="Arial" w:cs="Arial"/>
          <w:noProof/>
        </w:rPr>
        <w:t>La vocación profética es la vocación del moscardón que clava el aguijón: nunca cesa de anunciar, de mo</w:t>
      </w:r>
      <w:r w:rsidR="00895D5D">
        <w:rPr>
          <w:rFonts w:ascii="Arial" w:hAnsi="Arial" w:cs="Arial"/>
          <w:noProof/>
        </w:rPr>
        <w:t>v</w:t>
      </w:r>
      <w:r w:rsidRPr="00895D5D">
        <w:rPr>
          <w:rFonts w:ascii="Arial" w:hAnsi="Arial" w:cs="Arial"/>
          <w:noProof/>
        </w:rPr>
        <w:t>ilizar, de cuestionar, de recordar ... ¡aun a Dios!</w:t>
      </w:r>
    </w:p>
    <w:p w:rsidR="00442E74" w:rsidRPr="00895D5D" w:rsidRDefault="00442E74" w:rsidP="00BF7A34">
      <w:pPr>
        <w:pStyle w:val="Prrafodelista"/>
        <w:numPr>
          <w:ilvl w:val="0"/>
          <w:numId w:val="47"/>
        </w:numPr>
        <w:autoSpaceDE w:val="0"/>
        <w:autoSpaceDN w:val="0"/>
        <w:spacing w:after="80" w:line="240" w:lineRule="auto"/>
        <w:rPr>
          <w:rFonts w:ascii="Arial" w:hAnsi="Arial" w:cs="Arial"/>
          <w:noProof/>
        </w:rPr>
      </w:pPr>
      <w:r w:rsidRPr="00895D5D">
        <w:rPr>
          <w:rFonts w:ascii="Arial" w:hAnsi="Arial" w:cs="Arial"/>
          <w:noProof/>
        </w:rPr>
        <w:t>Sea este un poema o un oráculo, está incluido conscientemente en un libro profético. Por tanto, está justificado leerlo desde la tradición profética. Hace falta, sin embargo, explicar la situación socio-histórica de la comunidad post-exílica</w:t>
      </w:r>
      <w:r w:rsidR="00895D5D">
        <w:rPr>
          <w:rFonts w:ascii="Arial" w:hAnsi="Arial" w:cs="Arial"/>
          <w:noProof/>
        </w:rPr>
        <w:t>.</w:t>
      </w:r>
    </w:p>
    <w:p w:rsidR="00442E74" w:rsidRPr="00895D5D" w:rsidRDefault="00442E74" w:rsidP="00BF7A34">
      <w:pPr>
        <w:pStyle w:val="Prrafodelista"/>
        <w:numPr>
          <w:ilvl w:val="0"/>
          <w:numId w:val="47"/>
        </w:numPr>
        <w:autoSpaceDE w:val="0"/>
        <w:autoSpaceDN w:val="0"/>
        <w:spacing w:after="80" w:line="240" w:lineRule="auto"/>
        <w:rPr>
          <w:rFonts w:ascii="Arial" w:hAnsi="Arial" w:cs="Arial"/>
          <w:noProof/>
        </w:rPr>
      </w:pPr>
      <w:r w:rsidRPr="00895D5D">
        <w:rPr>
          <w:rFonts w:ascii="Arial" w:hAnsi="Arial" w:cs="Arial"/>
          <w:noProof/>
        </w:rPr>
        <w:t>Isaías 62 llama a mantener la esperanza a pesar de todas las dificultades, a mantener una visión/meta hacia la cual caminar</w:t>
      </w:r>
      <w:r w:rsidR="00895D5D">
        <w:rPr>
          <w:rFonts w:ascii="Arial" w:hAnsi="Arial" w:cs="Arial"/>
          <w:noProof/>
        </w:rPr>
        <w:t>.</w:t>
      </w:r>
    </w:p>
    <w:p w:rsidR="00442E74" w:rsidRPr="00895D5D" w:rsidRDefault="00442E74" w:rsidP="00BF7A34">
      <w:pPr>
        <w:pStyle w:val="Prrafodelista"/>
        <w:numPr>
          <w:ilvl w:val="0"/>
          <w:numId w:val="47"/>
        </w:numPr>
        <w:autoSpaceDE w:val="0"/>
        <w:autoSpaceDN w:val="0"/>
        <w:spacing w:after="80" w:line="240" w:lineRule="auto"/>
        <w:rPr>
          <w:rFonts w:ascii="Arial Narrow" w:hAnsi="Arial Narrow" w:cs="Arial"/>
          <w:i/>
          <w:noProof/>
        </w:rPr>
      </w:pPr>
      <w:r w:rsidRPr="00895D5D">
        <w:rPr>
          <w:rFonts w:ascii="Arial" w:hAnsi="Arial" w:cs="Arial"/>
          <w:noProof/>
        </w:rPr>
        <w:t xml:space="preserve">Aquí cada predicador/a deberá elegir según su comunidad y su preferencia. Se puede tomar y desarrollar alguna de las diversas imágenes usadas en este capítulo (rey, corona, novio y novia, ciudad reconstruida, ofrendas, etc.); o se puede reflexionar sobre la misión de los/as salvados/as (Jerusalén) en ser luz para las naciones; o se puede tomar una situación pasada (“devastada”, “rechazada”) y recordar o imaginarse (según esa situación se haya revertido o no) cómo Dios, igual que en Isaías 62, monos devuelve la salvación, la luz, la alegría, la tierra, el </w:t>
      </w:r>
      <w:r w:rsidRPr="00895D5D">
        <w:rPr>
          <w:rFonts w:ascii="Arial" w:hAnsi="Arial" w:cs="Arial"/>
          <w:i/>
          <w:iCs/>
          <w:noProof/>
        </w:rPr>
        <w:t>shalom</w:t>
      </w:r>
      <w:r w:rsidRPr="00895D5D">
        <w:rPr>
          <w:rFonts w:ascii="Arial" w:hAnsi="Arial" w:cs="Arial"/>
          <w:noProof/>
        </w:rPr>
        <w:t xml:space="preserve">; o se puede usar el material de arriba en el </w:t>
      </w:r>
      <w:r w:rsidRPr="00895D5D">
        <w:rPr>
          <w:rFonts w:ascii="Arial" w:hAnsi="Arial" w:cs="Arial"/>
          <w:b/>
          <w:bCs/>
          <w:noProof/>
        </w:rPr>
        <w:t>comentario</w:t>
      </w:r>
      <w:r w:rsidRPr="00895D5D">
        <w:rPr>
          <w:rFonts w:ascii="Arial" w:hAnsi="Arial" w:cs="Arial"/>
          <w:noProof/>
        </w:rPr>
        <w:t xml:space="preserve"> y conectar este texto con el de Juan 2.</w:t>
      </w:r>
    </w:p>
    <w:p w:rsidR="00895D5D" w:rsidRPr="00DE3499" w:rsidRDefault="00895D5D" w:rsidP="00895D5D">
      <w:pPr>
        <w:spacing w:after="0" w:line="240" w:lineRule="auto"/>
        <w:ind w:left="2832"/>
        <w:jc w:val="right"/>
        <w:rPr>
          <w:rFonts w:ascii="Arial Narrow" w:hAnsi="Arial Narrow"/>
          <w:i/>
          <w:sz w:val="20"/>
          <w:szCs w:val="20"/>
          <w:lang w:val="es-ES"/>
        </w:rPr>
      </w:pPr>
      <w:r w:rsidRPr="00DE3499">
        <w:rPr>
          <w:rFonts w:ascii="Arial Narrow" w:hAnsi="Arial Narrow"/>
          <w:i/>
          <w:sz w:val="20"/>
          <w:szCs w:val="20"/>
          <w:lang w:val="es-ES"/>
        </w:rPr>
        <w:t xml:space="preserve">Mercedes García </w:t>
      </w:r>
      <w:proofErr w:type="spellStart"/>
      <w:r w:rsidRPr="00DE3499">
        <w:rPr>
          <w:rFonts w:ascii="Arial Narrow" w:hAnsi="Arial Narrow"/>
          <w:i/>
          <w:sz w:val="20"/>
          <w:szCs w:val="20"/>
          <w:lang w:val="es-ES"/>
        </w:rPr>
        <w:t>Bachmann</w:t>
      </w:r>
      <w:proofErr w:type="spellEnd"/>
      <w:r w:rsidRPr="00DE3499">
        <w:rPr>
          <w:rFonts w:ascii="Arial Narrow" w:hAnsi="Arial Narrow"/>
          <w:i/>
          <w:sz w:val="20"/>
          <w:szCs w:val="20"/>
          <w:lang w:val="es-ES"/>
        </w:rPr>
        <w:t xml:space="preserve">, </w:t>
      </w:r>
      <w:proofErr w:type="spellStart"/>
      <w:r w:rsidRPr="00DE3499">
        <w:rPr>
          <w:rFonts w:ascii="Arial Narrow" w:hAnsi="Arial Narrow"/>
          <w:i/>
          <w:sz w:val="20"/>
          <w:szCs w:val="20"/>
          <w:lang w:val="es-ES"/>
        </w:rPr>
        <w:t>biblista</w:t>
      </w:r>
      <w:proofErr w:type="spellEnd"/>
      <w:r w:rsidRPr="00DE3499">
        <w:rPr>
          <w:rFonts w:ascii="Arial Narrow" w:hAnsi="Arial Narrow"/>
          <w:i/>
          <w:sz w:val="20"/>
          <w:szCs w:val="20"/>
          <w:lang w:val="es-ES"/>
        </w:rPr>
        <w:t xml:space="preserve"> luterana (IELU) argentina, en </w:t>
      </w:r>
      <w:r w:rsidRPr="00DE3499">
        <w:rPr>
          <w:rFonts w:ascii="Arial Narrow" w:hAnsi="Arial Narrow"/>
          <w:b/>
          <w:i/>
          <w:sz w:val="20"/>
          <w:szCs w:val="20"/>
          <w:lang w:val="es-ES"/>
        </w:rPr>
        <w:t>Encuentros Exegético-</w:t>
      </w:r>
      <w:proofErr w:type="spellStart"/>
      <w:r w:rsidRPr="00DE3499">
        <w:rPr>
          <w:rFonts w:ascii="Arial Narrow" w:hAnsi="Arial Narrow"/>
          <w:b/>
          <w:i/>
          <w:sz w:val="20"/>
          <w:szCs w:val="20"/>
          <w:lang w:val="es-ES"/>
        </w:rPr>
        <w:t>Homiléticos</w:t>
      </w:r>
      <w:proofErr w:type="spellEnd"/>
      <w:r w:rsidRPr="00DE3499">
        <w:rPr>
          <w:rFonts w:ascii="Arial Narrow" w:hAnsi="Arial Narrow"/>
          <w:b/>
          <w:i/>
          <w:sz w:val="20"/>
          <w:szCs w:val="20"/>
          <w:lang w:val="es-ES"/>
        </w:rPr>
        <w:t xml:space="preserve"> 46</w:t>
      </w:r>
      <w:r w:rsidRPr="00DE3499">
        <w:rPr>
          <w:rFonts w:ascii="Arial Narrow" w:hAnsi="Arial Narrow"/>
          <w:i/>
          <w:sz w:val="20"/>
          <w:szCs w:val="20"/>
          <w:lang w:val="es-ES"/>
        </w:rPr>
        <w:t>, ISEDET, enero 2004, Buenos Aires.</w:t>
      </w:r>
    </w:p>
    <w:p w:rsidR="00B92AF6" w:rsidRPr="00DE3499" w:rsidRDefault="00B92AF6" w:rsidP="00B92AF6">
      <w:pPr>
        <w:tabs>
          <w:tab w:val="left" w:pos="9214"/>
        </w:tabs>
        <w:spacing w:after="80" w:line="240" w:lineRule="auto"/>
        <w:ind w:left="4956"/>
        <w:rPr>
          <w:rFonts w:ascii="Arial Narrow" w:hAnsi="Arial Narrow" w:cs="Arial"/>
          <w:i/>
          <w:sz w:val="18"/>
          <w:szCs w:val="18"/>
          <w:lang w:val="es-ES"/>
        </w:rPr>
      </w:pPr>
    </w:p>
    <w:tbl>
      <w:tblPr>
        <w:tblStyle w:val="Tablaconcuadrcula"/>
        <w:tblW w:w="0" w:type="auto"/>
        <w:tblLook w:val="04A0" w:firstRow="1" w:lastRow="0" w:firstColumn="1" w:lastColumn="0" w:noHBand="0" w:noVBand="1"/>
      </w:tblPr>
      <w:tblGrid>
        <w:gridCol w:w="9778"/>
      </w:tblGrid>
      <w:tr w:rsidR="0009130C" w:rsidTr="00415992">
        <w:tc>
          <w:tcPr>
            <w:tcW w:w="9778" w:type="dxa"/>
            <w:tcBorders>
              <w:top w:val="nil"/>
              <w:left w:val="nil"/>
              <w:bottom w:val="nil"/>
              <w:right w:val="nil"/>
            </w:tcBorders>
            <w:shd w:val="clear" w:color="auto" w:fill="009900"/>
          </w:tcPr>
          <w:p w:rsidR="0009130C" w:rsidRDefault="0009130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rsidR="00B92AF6" w:rsidRPr="0009130C" w:rsidRDefault="00B92AF6" w:rsidP="00B92AF6">
      <w:pPr>
        <w:tabs>
          <w:tab w:val="left" w:pos="9214"/>
        </w:tabs>
        <w:spacing w:after="0" w:line="240" w:lineRule="auto"/>
        <w:rPr>
          <w:rFonts w:ascii="Arial" w:hAnsi="Arial" w:cs="Arial"/>
          <w:b/>
          <w:sz w:val="12"/>
          <w:szCs w:val="12"/>
        </w:rPr>
      </w:pPr>
    </w:p>
    <w:p w:rsidR="0009130C" w:rsidRPr="00C85CB9" w:rsidRDefault="0009130C" w:rsidP="00B92AF6">
      <w:pPr>
        <w:tabs>
          <w:tab w:val="left" w:pos="9214"/>
        </w:tabs>
        <w:spacing w:after="0" w:line="240" w:lineRule="auto"/>
        <w:rPr>
          <w:rFonts w:ascii="Arial" w:hAnsi="Arial" w:cs="Arial"/>
          <w:sz w:val="4"/>
          <w:szCs w:val="4"/>
        </w:rPr>
      </w:pPr>
    </w:p>
    <w:p w:rsidR="00B92AF6" w:rsidRDefault="00B92AF6" w:rsidP="00BF7A34">
      <w:pPr>
        <w:pStyle w:val="Prrafodelista"/>
        <w:numPr>
          <w:ilvl w:val="0"/>
          <w:numId w:val="26"/>
        </w:numPr>
        <w:tabs>
          <w:tab w:val="left" w:pos="9214"/>
        </w:tabs>
        <w:spacing w:after="0" w:line="240" w:lineRule="auto"/>
        <w:rPr>
          <w:rFonts w:ascii="Arial" w:hAnsi="Arial" w:cs="Arial"/>
        </w:rPr>
      </w:pPr>
      <w:r w:rsidRPr="006E64CE">
        <w:rPr>
          <w:rFonts w:ascii="Arial" w:hAnsi="Arial" w:cs="Arial"/>
          <w:b/>
        </w:rPr>
        <w:t>Encaminemos a nuestros novios y noviecit</w:t>
      </w:r>
      <w:r>
        <w:rPr>
          <w:rFonts w:ascii="Arial" w:hAnsi="Arial" w:cs="Arial"/>
          <w:b/>
        </w:rPr>
        <w:t>a</w:t>
      </w:r>
      <w:r w:rsidRPr="006E64CE">
        <w:rPr>
          <w:rFonts w:ascii="Arial" w:hAnsi="Arial" w:cs="Arial"/>
          <w:b/>
        </w:rPr>
        <w:t>s,</w:t>
      </w:r>
      <w:r w:rsidRPr="006E64CE">
        <w:rPr>
          <w:rFonts w:ascii="Arial" w:hAnsi="Arial" w:cs="Arial"/>
        </w:rPr>
        <w:t xml:space="preserve"> animemos a nuestros jóvenes a vivir con intensidad su fe como novios, acompañemos a los jóvenes de nuestras iglesias a consagrar al Señor sus vidas como novios, con entrega comunitaria, en servicio, no novios para ellos solos, </w:t>
      </w:r>
      <w:r>
        <w:rPr>
          <w:rFonts w:ascii="Arial" w:hAnsi="Arial" w:cs="Arial"/>
        </w:rPr>
        <w:t>ni para ellas solas. E</w:t>
      </w:r>
      <w:r w:rsidRPr="006E64CE">
        <w:rPr>
          <w:rFonts w:ascii="Arial" w:hAnsi="Arial" w:cs="Arial"/>
        </w:rPr>
        <w:t>duquemos en la sexualidad solidaria y responsable. Del Señor somos, también cuando nos enamoramos y cuando empezamos la vida en pareja.</w:t>
      </w:r>
    </w:p>
    <w:p w:rsidR="00205AC4" w:rsidRPr="00205AC4" w:rsidRDefault="00205AC4" w:rsidP="00205AC4">
      <w:pPr>
        <w:tabs>
          <w:tab w:val="left" w:pos="9214"/>
        </w:tabs>
        <w:spacing w:after="0" w:line="240" w:lineRule="auto"/>
        <w:rPr>
          <w:rFonts w:ascii="Arial" w:hAnsi="Arial" w:cs="Arial"/>
          <w:sz w:val="8"/>
          <w:szCs w:val="8"/>
        </w:rPr>
      </w:pPr>
    </w:p>
    <w:p w:rsidR="00B92AF6" w:rsidRDefault="00B92AF6" w:rsidP="00BF7A34">
      <w:pPr>
        <w:pStyle w:val="Prrafodelista"/>
        <w:numPr>
          <w:ilvl w:val="0"/>
          <w:numId w:val="26"/>
        </w:numPr>
        <w:tabs>
          <w:tab w:val="left" w:pos="9214"/>
        </w:tabs>
        <w:spacing w:after="0" w:line="240" w:lineRule="auto"/>
        <w:rPr>
          <w:rFonts w:ascii="Arial" w:hAnsi="Arial" w:cs="Arial"/>
        </w:rPr>
      </w:pPr>
      <w:r w:rsidRPr="006E64CE">
        <w:rPr>
          <w:rFonts w:ascii="Arial" w:hAnsi="Arial" w:cs="Arial"/>
          <w:b/>
        </w:rPr>
        <w:t xml:space="preserve">La pastoral del matrimonio </w:t>
      </w:r>
      <w:r w:rsidRPr="006E64CE">
        <w:rPr>
          <w:rFonts w:ascii="Arial" w:hAnsi="Arial" w:cs="Arial"/>
        </w:rPr>
        <w:t>comienza antes, ya en el encuentro todavía incipiente del amor, luego podrá expresarse en las charlas de preparación para el matrimonio, y deberíamos dar oportunidades para los encuentros de parejas: para el “reencuentro” en la fe, y el compartir con otras parejas desde la perspectiva de la fe.</w:t>
      </w:r>
    </w:p>
    <w:p w:rsidR="00205AC4" w:rsidRPr="00205AC4" w:rsidRDefault="00205AC4" w:rsidP="00205AC4">
      <w:pPr>
        <w:tabs>
          <w:tab w:val="left" w:pos="9214"/>
        </w:tabs>
        <w:spacing w:after="0" w:line="240" w:lineRule="auto"/>
        <w:rPr>
          <w:rFonts w:ascii="Arial" w:hAnsi="Arial" w:cs="Arial"/>
          <w:sz w:val="8"/>
          <w:szCs w:val="8"/>
        </w:rPr>
      </w:pPr>
    </w:p>
    <w:p w:rsidR="00B92AF6" w:rsidRPr="006E64CE" w:rsidRDefault="00B92AF6" w:rsidP="00BF7A34">
      <w:pPr>
        <w:pStyle w:val="Prrafodelista"/>
        <w:numPr>
          <w:ilvl w:val="0"/>
          <w:numId w:val="26"/>
        </w:numPr>
        <w:tabs>
          <w:tab w:val="left" w:pos="9214"/>
        </w:tabs>
        <w:spacing w:after="0" w:line="240" w:lineRule="auto"/>
        <w:rPr>
          <w:rFonts w:ascii="Arial" w:hAnsi="Arial" w:cs="Arial"/>
        </w:rPr>
      </w:pPr>
      <w:r w:rsidRPr="006E64CE">
        <w:rPr>
          <w:rFonts w:ascii="Arial" w:hAnsi="Arial" w:cs="Arial"/>
          <w:b/>
        </w:rPr>
        <w:t>El Reino de Dios es justicia, alegría y paz en el Espíritu Santo</w:t>
      </w:r>
      <w:r w:rsidRPr="006E64CE">
        <w:rPr>
          <w:rFonts w:ascii="Arial" w:hAnsi="Arial" w:cs="Arial"/>
        </w:rPr>
        <w:t xml:space="preserve"> (</w:t>
      </w:r>
      <w:proofErr w:type="spellStart"/>
      <w:r w:rsidRPr="006E64CE">
        <w:rPr>
          <w:rFonts w:ascii="Arial" w:hAnsi="Arial" w:cs="Arial"/>
        </w:rPr>
        <w:t>Rm</w:t>
      </w:r>
      <w:proofErr w:type="spellEnd"/>
      <w:r w:rsidRPr="006E64CE">
        <w:rPr>
          <w:rFonts w:ascii="Arial" w:hAnsi="Arial" w:cs="Arial"/>
        </w:rPr>
        <w:t xml:space="preserve"> 14.17). ¡La alegría es parte esencial y constitutiva del evangelio! Demos espacio por lo tanto para las expresiones de alegría, en el culto y en toda la vida comunitaria. Las fiestas son liturgias de la alegría de la comunidad creyente. </w:t>
      </w:r>
    </w:p>
    <w:p w:rsidR="00B92AF6" w:rsidRPr="004F09B0" w:rsidRDefault="00B92AF6" w:rsidP="00B92AF6">
      <w:pPr>
        <w:pStyle w:val="Prrafodelista"/>
        <w:tabs>
          <w:tab w:val="left" w:pos="9214"/>
        </w:tabs>
        <w:spacing w:after="0" w:line="240" w:lineRule="auto"/>
        <w:ind w:left="1428"/>
        <w:rPr>
          <w:rFonts w:ascii="Arial" w:hAnsi="Arial" w:cs="Arial"/>
          <w:sz w:val="6"/>
          <w:szCs w:val="6"/>
        </w:rPr>
      </w:pPr>
    </w:p>
    <w:p w:rsidR="00B92AF6" w:rsidRDefault="00B92AF6" w:rsidP="00B92AF6">
      <w:pPr>
        <w:tabs>
          <w:tab w:val="left" w:pos="9214"/>
        </w:tabs>
        <w:spacing w:after="0" w:line="240" w:lineRule="auto"/>
        <w:rPr>
          <w:rFonts w:ascii="Arial" w:hAnsi="Arial" w:cs="Arial"/>
        </w:rPr>
      </w:pPr>
    </w:p>
    <w:tbl>
      <w:tblPr>
        <w:tblStyle w:val="Tablaconcuadrcula"/>
        <w:tblW w:w="0" w:type="auto"/>
        <w:tblLook w:val="04A0" w:firstRow="1" w:lastRow="0" w:firstColumn="1" w:lastColumn="0" w:noHBand="0" w:noVBand="1"/>
      </w:tblPr>
      <w:tblGrid>
        <w:gridCol w:w="9778"/>
      </w:tblGrid>
      <w:tr w:rsidR="002B151C" w:rsidTr="00415992">
        <w:tc>
          <w:tcPr>
            <w:tcW w:w="9778" w:type="dxa"/>
            <w:tcBorders>
              <w:top w:val="nil"/>
              <w:left w:val="nil"/>
              <w:bottom w:val="nil"/>
              <w:right w:val="nil"/>
            </w:tcBorders>
            <w:shd w:val="clear" w:color="auto" w:fill="009900"/>
          </w:tcPr>
          <w:p w:rsidR="002B151C" w:rsidRDefault="002B151C"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rsidR="00E51E56" w:rsidRDefault="00E51E56" w:rsidP="00E51E56">
      <w:pPr>
        <w:spacing w:after="0" w:line="240" w:lineRule="auto"/>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4"/>
      </w:tblGrid>
      <w:tr w:rsidR="00E51E56" w:rsidTr="005D6FDF">
        <w:tc>
          <w:tcPr>
            <w:tcW w:w="4644" w:type="dxa"/>
          </w:tcPr>
          <w:p w:rsidR="00E51E56" w:rsidRPr="00DE3499" w:rsidRDefault="00E51E56" w:rsidP="00BF7A34">
            <w:pPr>
              <w:pStyle w:val="NormalWeb"/>
              <w:numPr>
                <w:ilvl w:val="0"/>
                <w:numId w:val="27"/>
              </w:numPr>
              <w:shd w:val="clear" w:color="auto" w:fill="FFFFFF"/>
              <w:spacing w:before="0" w:beforeAutospacing="0" w:after="90" w:afterAutospacing="0"/>
              <w:rPr>
                <w:rFonts w:ascii="Arial" w:hAnsi="Arial" w:cs="Arial"/>
                <w:b/>
                <w:sz w:val="22"/>
                <w:szCs w:val="22"/>
              </w:rPr>
            </w:pPr>
            <w:r w:rsidRPr="00DE3499">
              <w:rPr>
                <w:rFonts w:ascii="Arial" w:hAnsi="Arial" w:cs="Arial"/>
                <w:b/>
                <w:sz w:val="22"/>
                <w:szCs w:val="22"/>
              </w:rPr>
              <w:t>Jesús del buen vino</w:t>
            </w:r>
          </w:p>
          <w:p w:rsidR="00E51E56" w:rsidRDefault="00E51E56" w:rsidP="00E51E56">
            <w:pPr>
              <w:pStyle w:val="NormalWeb"/>
              <w:shd w:val="clear" w:color="auto" w:fill="FFFFFF"/>
              <w:spacing w:before="90" w:beforeAutospacing="0" w:after="0" w:afterAutospacing="0"/>
              <w:rPr>
                <w:rFonts w:ascii="Arial" w:hAnsi="Arial" w:cs="Arial"/>
                <w:sz w:val="22"/>
                <w:szCs w:val="22"/>
              </w:rPr>
            </w:pPr>
            <w:r w:rsidRPr="00DE3499">
              <w:rPr>
                <w:rFonts w:ascii="Arial" w:hAnsi="Arial" w:cs="Arial"/>
                <w:sz w:val="22"/>
                <w:szCs w:val="22"/>
              </w:rPr>
              <w:t>Jesús de las fiestas y del buen vino, </w:t>
            </w:r>
            <w:r w:rsidRPr="00DE3499">
              <w:rPr>
                <w:rFonts w:ascii="Arial" w:hAnsi="Arial" w:cs="Arial"/>
                <w:sz w:val="22"/>
                <w:szCs w:val="22"/>
              </w:rPr>
              <w:br/>
              <w:t xml:space="preserve">amigo de la gente simple que se reúne </w:t>
            </w:r>
          </w:p>
          <w:p w:rsidR="00E51E56" w:rsidRDefault="00E51E56" w:rsidP="00E51E56">
            <w:pPr>
              <w:pStyle w:val="NormalWeb"/>
              <w:shd w:val="clear" w:color="auto" w:fill="FFFFFF"/>
              <w:spacing w:before="0" w:beforeAutospacing="0" w:after="0" w:afterAutospacing="0"/>
              <w:rPr>
                <w:rStyle w:val="textexposedshow"/>
                <w:rFonts w:ascii="Arial" w:hAnsi="Arial" w:cs="Arial"/>
                <w:sz w:val="22"/>
                <w:szCs w:val="22"/>
              </w:rPr>
            </w:pPr>
            <w:r w:rsidRPr="00DE3499">
              <w:rPr>
                <w:rFonts w:ascii="Arial" w:hAnsi="Arial" w:cs="Arial"/>
                <w:sz w:val="22"/>
                <w:szCs w:val="22"/>
              </w:rPr>
              <w:t>para celebrar,</w:t>
            </w:r>
            <w:r w:rsidRPr="00DE3499">
              <w:rPr>
                <w:rFonts w:ascii="Arial" w:hAnsi="Arial" w:cs="Arial"/>
                <w:sz w:val="22"/>
                <w:szCs w:val="22"/>
              </w:rPr>
              <w:br/>
              <w:t>bendícenos con tu compañía creativa,</w:t>
            </w:r>
            <w:r w:rsidRPr="00DE3499">
              <w:rPr>
                <w:rFonts w:ascii="Arial" w:hAnsi="Arial" w:cs="Arial"/>
                <w:sz w:val="22"/>
                <w:szCs w:val="22"/>
              </w:rPr>
              <w:br/>
            </w:r>
            <w:r w:rsidRPr="00DE3499">
              <w:rPr>
                <w:rStyle w:val="textexposedshow"/>
                <w:rFonts w:ascii="Arial" w:hAnsi="Arial" w:cs="Arial"/>
                <w:sz w:val="22"/>
                <w:szCs w:val="22"/>
              </w:rPr>
              <w:t>llena los vacíos que amenazan el buen vivir,</w:t>
            </w:r>
            <w:r w:rsidRPr="00DE3499">
              <w:rPr>
                <w:rFonts w:ascii="Arial" w:hAnsi="Arial" w:cs="Arial"/>
                <w:sz w:val="22"/>
                <w:szCs w:val="22"/>
              </w:rPr>
              <w:br/>
            </w:r>
            <w:r w:rsidRPr="00DE3499">
              <w:rPr>
                <w:rStyle w:val="textexposedshow"/>
                <w:rFonts w:ascii="Arial" w:hAnsi="Arial" w:cs="Arial"/>
                <w:sz w:val="22"/>
                <w:szCs w:val="22"/>
              </w:rPr>
              <w:t xml:space="preserve">transforma la escasez en abundancia, </w:t>
            </w:r>
          </w:p>
          <w:p w:rsidR="00E51E56" w:rsidRDefault="00E51E56" w:rsidP="00265D40">
            <w:pPr>
              <w:pStyle w:val="NormalWeb"/>
              <w:shd w:val="clear" w:color="auto" w:fill="FFFFFF"/>
              <w:spacing w:before="0" w:beforeAutospacing="0" w:after="80" w:afterAutospacing="0"/>
              <w:rPr>
                <w:rStyle w:val="textexposedshow"/>
                <w:rFonts w:ascii="Arial" w:hAnsi="Arial" w:cs="Arial"/>
                <w:sz w:val="22"/>
                <w:szCs w:val="22"/>
              </w:rPr>
            </w:pPr>
            <w:proofErr w:type="gramStart"/>
            <w:r w:rsidRPr="00DE3499">
              <w:rPr>
                <w:rStyle w:val="textexposedshow"/>
                <w:rFonts w:ascii="Arial" w:hAnsi="Arial" w:cs="Arial"/>
                <w:sz w:val="22"/>
                <w:szCs w:val="22"/>
              </w:rPr>
              <w:t>la</w:t>
            </w:r>
            <w:proofErr w:type="gramEnd"/>
            <w:r w:rsidRPr="00DE3499">
              <w:rPr>
                <w:rStyle w:val="textexposedshow"/>
                <w:rFonts w:ascii="Arial" w:hAnsi="Arial" w:cs="Arial"/>
                <w:sz w:val="22"/>
                <w:szCs w:val="22"/>
              </w:rPr>
              <w:t xml:space="preserve"> avaricia en </w:t>
            </w:r>
            <w:proofErr w:type="spellStart"/>
            <w:r w:rsidRPr="00DE3499">
              <w:rPr>
                <w:rStyle w:val="textexposedshow"/>
                <w:rFonts w:ascii="Arial" w:hAnsi="Arial" w:cs="Arial"/>
                <w:sz w:val="22"/>
                <w:szCs w:val="22"/>
              </w:rPr>
              <w:t>compartires</w:t>
            </w:r>
            <w:proofErr w:type="spellEnd"/>
            <w:r w:rsidRPr="00DE3499">
              <w:rPr>
                <w:rStyle w:val="textexposedshow"/>
                <w:rFonts w:ascii="Arial" w:hAnsi="Arial" w:cs="Arial"/>
                <w:sz w:val="22"/>
                <w:szCs w:val="22"/>
              </w:rPr>
              <w:t>.</w:t>
            </w:r>
            <w:r w:rsidRPr="00DE3499">
              <w:rPr>
                <w:rFonts w:ascii="Arial" w:hAnsi="Arial" w:cs="Arial"/>
                <w:sz w:val="22"/>
                <w:szCs w:val="22"/>
              </w:rPr>
              <w:br/>
            </w:r>
            <w:r w:rsidRPr="00DE3499">
              <w:rPr>
                <w:rStyle w:val="textexposedshow"/>
                <w:rFonts w:ascii="Arial" w:hAnsi="Arial" w:cs="Arial"/>
                <w:sz w:val="22"/>
                <w:szCs w:val="22"/>
              </w:rPr>
              <w:t>Jesús que te encuentras con el pueblo </w:t>
            </w:r>
            <w:r w:rsidRPr="00DE3499">
              <w:rPr>
                <w:rFonts w:ascii="Arial" w:hAnsi="Arial" w:cs="Arial"/>
                <w:sz w:val="22"/>
                <w:szCs w:val="22"/>
              </w:rPr>
              <w:br/>
            </w:r>
            <w:r w:rsidRPr="00DE3499">
              <w:rPr>
                <w:rStyle w:val="textexposedshow"/>
                <w:rFonts w:ascii="Arial" w:hAnsi="Arial" w:cs="Arial"/>
                <w:sz w:val="22"/>
                <w:szCs w:val="22"/>
              </w:rPr>
              <w:t>que necesita poder bailar y reír y creer,</w:t>
            </w:r>
            <w:r w:rsidRPr="00DE3499">
              <w:rPr>
                <w:rFonts w:ascii="Arial" w:hAnsi="Arial" w:cs="Arial"/>
                <w:sz w:val="22"/>
                <w:szCs w:val="22"/>
              </w:rPr>
              <w:br/>
            </w:r>
            <w:r w:rsidRPr="00DE3499">
              <w:rPr>
                <w:rStyle w:val="textexposedshow"/>
                <w:rFonts w:ascii="Arial" w:hAnsi="Arial" w:cs="Arial"/>
                <w:sz w:val="22"/>
                <w:szCs w:val="22"/>
              </w:rPr>
              <w:t>convierte la tristeza en risas, </w:t>
            </w:r>
            <w:r w:rsidRPr="00DE3499">
              <w:rPr>
                <w:rFonts w:ascii="Arial" w:hAnsi="Arial" w:cs="Arial"/>
                <w:sz w:val="22"/>
                <w:szCs w:val="22"/>
              </w:rPr>
              <w:br/>
            </w:r>
            <w:r w:rsidRPr="00DE3499">
              <w:rPr>
                <w:rStyle w:val="textexposedshow"/>
                <w:rFonts w:ascii="Arial" w:hAnsi="Arial" w:cs="Arial"/>
                <w:sz w:val="22"/>
                <w:szCs w:val="22"/>
              </w:rPr>
              <w:t>las angustias en esperanza,</w:t>
            </w:r>
            <w:r w:rsidRPr="00DE3499">
              <w:rPr>
                <w:rFonts w:ascii="Arial" w:hAnsi="Arial" w:cs="Arial"/>
                <w:sz w:val="22"/>
                <w:szCs w:val="22"/>
              </w:rPr>
              <w:br/>
            </w:r>
            <w:r w:rsidRPr="00DE3499">
              <w:rPr>
                <w:rStyle w:val="textexposedshow"/>
                <w:rFonts w:ascii="Arial" w:hAnsi="Arial" w:cs="Arial"/>
                <w:sz w:val="22"/>
                <w:szCs w:val="22"/>
              </w:rPr>
              <w:t>la pasividad en movimiento,</w:t>
            </w:r>
            <w:r w:rsidRPr="00DE3499">
              <w:rPr>
                <w:rFonts w:ascii="Arial" w:hAnsi="Arial" w:cs="Arial"/>
                <w:sz w:val="22"/>
                <w:szCs w:val="22"/>
              </w:rPr>
              <w:br/>
            </w:r>
            <w:r w:rsidRPr="00DE3499">
              <w:rPr>
                <w:rStyle w:val="textexposedshow"/>
                <w:rFonts w:ascii="Arial" w:hAnsi="Arial" w:cs="Arial"/>
                <w:sz w:val="22"/>
                <w:szCs w:val="22"/>
              </w:rPr>
              <w:t>la religiosidad en espiritualidad,</w:t>
            </w:r>
            <w:r w:rsidRPr="00DE3499">
              <w:rPr>
                <w:rFonts w:ascii="Arial" w:hAnsi="Arial" w:cs="Arial"/>
                <w:sz w:val="22"/>
                <w:szCs w:val="22"/>
              </w:rPr>
              <w:br/>
            </w:r>
            <w:r w:rsidRPr="00DE3499">
              <w:rPr>
                <w:rStyle w:val="textexposedshow"/>
                <w:rFonts w:ascii="Arial" w:hAnsi="Arial" w:cs="Arial"/>
                <w:sz w:val="22"/>
                <w:szCs w:val="22"/>
              </w:rPr>
              <w:t>la apatía en solidaridad,</w:t>
            </w:r>
            <w:r w:rsidRPr="00DE3499">
              <w:rPr>
                <w:rFonts w:ascii="Arial" w:hAnsi="Arial" w:cs="Arial"/>
                <w:sz w:val="22"/>
                <w:szCs w:val="22"/>
              </w:rPr>
              <w:br/>
            </w:r>
            <w:r w:rsidRPr="00DE3499">
              <w:rPr>
                <w:rStyle w:val="textexposedshow"/>
                <w:rFonts w:ascii="Arial" w:hAnsi="Arial" w:cs="Arial"/>
                <w:sz w:val="22"/>
                <w:szCs w:val="22"/>
              </w:rPr>
              <w:t>la distancia en abrazos,</w:t>
            </w:r>
            <w:r w:rsidRPr="00DE3499">
              <w:rPr>
                <w:rFonts w:ascii="Arial" w:hAnsi="Arial" w:cs="Arial"/>
                <w:sz w:val="22"/>
                <w:szCs w:val="22"/>
              </w:rPr>
              <w:br/>
            </w:r>
            <w:r w:rsidRPr="00DE3499">
              <w:rPr>
                <w:rStyle w:val="textexposedshow"/>
                <w:rFonts w:ascii="Arial" w:hAnsi="Arial" w:cs="Arial"/>
                <w:sz w:val="22"/>
                <w:szCs w:val="22"/>
              </w:rPr>
              <w:t>los miedos en confianza.</w:t>
            </w:r>
            <w:r w:rsidRPr="00DE3499">
              <w:rPr>
                <w:rFonts w:ascii="Arial" w:hAnsi="Arial" w:cs="Arial"/>
                <w:sz w:val="22"/>
                <w:szCs w:val="22"/>
              </w:rPr>
              <w:br/>
            </w:r>
            <w:r w:rsidRPr="00DE3499">
              <w:rPr>
                <w:rStyle w:val="textexposedshow"/>
                <w:rFonts w:ascii="Arial" w:hAnsi="Arial" w:cs="Arial"/>
                <w:sz w:val="22"/>
                <w:szCs w:val="22"/>
              </w:rPr>
              <w:t xml:space="preserve">Jesús de </w:t>
            </w:r>
            <w:proofErr w:type="spellStart"/>
            <w:r w:rsidRPr="00DE3499">
              <w:rPr>
                <w:rStyle w:val="textexposedshow"/>
                <w:rFonts w:ascii="Arial" w:hAnsi="Arial" w:cs="Arial"/>
                <w:sz w:val="22"/>
                <w:szCs w:val="22"/>
              </w:rPr>
              <w:t>Caná</w:t>
            </w:r>
            <w:proofErr w:type="spellEnd"/>
            <w:r w:rsidRPr="00DE3499">
              <w:rPr>
                <w:rStyle w:val="textexposedshow"/>
                <w:rFonts w:ascii="Arial" w:hAnsi="Arial" w:cs="Arial"/>
                <w:sz w:val="22"/>
                <w:szCs w:val="22"/>
              </w:rPr>
              <w:t>, hijo de María, maestro, </w:t>
            </w:r>
            <w:r w:rsidRPr="00DE3499">
              <w:rPr>
                <w:rFonts w:ascii="Arial" w:hAnsi="Arial" w:cs="Arial"/>
                <w:sz w:val="22"/>
                <w:szCs w:val="22"/>
              </w:rPr>
              <w:br/>
            </w:r>
            <w:r w:rsidRPr="00DE3499">
              <w:rPr>
                <w:rStyle w:val="textexposedshow"/>
                <w:rFonts w:ascii="Arial" w:hAnsi="Arial" w:cs="Arial"/>
                <w:sz w:val="22"/>
                <w:szCs w:val="22"/>
              </w:rPr>
              <w:t>echa de tu espíritu en este mundo agotado</w:t>
            </w:r>
            <w:r w:rsidRPr="00DE3499">
              <w:rPr>
                <w:rFonts w:ascii="Arial" w:hAnsi="Arial" w:cs="Arial"/>
                <w:sz w:val="22"/>
                <w:szCs w:val="22"/>
              </w:rPr>
              <w:br/>
            </w:r>
            <w:r w:rsidRPr="00DE3499">
              <w:rPr>
                <w:rStyle w:val="textexposedshow"/>
                <w:rFonts w:ascii="Arial" w:hAnsi="Arial" w:cs="Arial"/>
                <w:sz w:val="22"/>
                <w:szCs w:val="22"/>
              </w:rPr>
              <w:t xml:space="preserve">y, a tu señal, será un mundo nuevo.   </w:t>
            </w:r>
          </w:p>
          <w:p w:rsidR="00E51E56" w:rsidRPr="00E51E56" w:rsidRDefault="00E51E56" w:rsidP="00265D40">
            <w:pPr>
              <w:pStyle w:val="NormalWeb"/>
              <w:shd w:val="clear" w:color="auto" w:fill="FFFFFF"/>
              <w:spacing w:before="0" w:beforeAutospacing="0" w:after="0" w:afterAutospacing="0"/>
              <w:jc w:val="right"/>
              <w:rPr>
                <w:rFonts w:ascii="Arial Narrow" w:hAnsi="Arial Narrow" w:cs="Arial"/>
                <w:i/>
                <w:sz w:val="20"/>
                <w:szCs w:val="20"/>
              </w:rPr>
            </w:pPr>
            <w:r w:rsidRPr="00DE3499">
              <w:rPr>
                <w:rStyle w:val="textexposedshow"/>
                <w:rFonts w:ascii="Arial" w:hAnsi="Arial" w:cs="Arial"/>
                <w:sz w:val="22"/>
                <w:szCs w:val="22"/>
              </w:rPr>
              <w:t xml:space="preserve">              </w:t>
            </w:r>
            <w:hyperlink r:id="rId44" w:history="1">
              <w:r w:rsidRPr="00DE3499">
                <w:rPr>
                  <w:rStyle w:val="Hipervnculo"/>
                  <w:rFonts w:ascii="Arial Narrow" w:hAnsi="Arial Narrow" w:cs="Arial"/>
                  <w:i/>
                  <w:color w:val="auto"/>
                  <w:sz w:val="20"/>
                  <w:szCs w:val="20"/>
                  <w:u w:val="none"/>
                </w:rPr>
                <w:t xml:space="preserve">Gerardo Carlos C. </w:t>
              </w:r>
              <w:proofErr w:type="spellStart"/>
              <w:r w:rsidRPr="00DE3499">
                <w:rPr>
                  <w:rStyle w:val="Hipervnculo"/>
                  <w:rFonts w:ascii="Arial Narrow" w:hAnsi="Arial Narrow" w:cs="Arial"/>
                  <w:i/>
                  <w:color w:val="auto"/>
                  <w:sz w:val="20"/>
                  <w:szCs w:val="20"/>
                  <w:u w:val="none"/>
                </w:rPr>
                <w:t>Oberman</w:t>
              </w:r>
              <w:proofErr w:type="spellEnd"/>
            </w:hyperlink>
          </w:p>
        </w:tc>
        <w:tc>
          <w:tcPr>
            <w:tcW w:w="5134" w:type="dxa"/>
            <w:shd w:val="clear" w:color="auto" w:fill="D6E3BC" w:themeFill="accent3" w:themeFillTint="66"/>
          </w:tcPr>
          <w:p w:rsidR="00E51E56" w:rsidRDefault="00E51E56" w:rsidP="00265D40">
            <w:pPr>
              <w:pStyle w:val="Prrafodelista"/>
              <w:spacing w:after="80"/>
              <w:ind w:left="360"/>
              <w:rPr>
                <w:rFonts w:ascii="Arial" w:hAnsi="Arial" w:cs="Arial"/>
                <w:b/>
              </w:rPr>
            </w:pPr>
          </w:p>
          <w:p w:rsidR="00E51E56" w:rsidRPr="00DE3499" w:rsidRDefault="00E51E56" w:rsidP="00BF7A34">
            <w:pPr>
              <w:pStyle w:val="Prrafodelista"/>
              <w:numPr>
                <w:ilvl w:val="0"/>
                <w:numId w:val="27"/>
              </w:numPr>
              <w:spacing w:after="80"/>
              <w:rPr>
                <w:rFonts w:ascii="Arial" w:hAnsi="Arial" w:cs="Arial"/>
                <w:b/>
              </w:rPr>
            </w:pPr>
            <w:r w:rsidRPr="00DE3499">
              <w:rPr>
                <w:rFonts w:ascii="Arial" w:hAnsi="Arial" w:cs="Arial"/>
                <w:b/>
              </w:rPr>
              <w:t>A</w:t>
            </w:r>
            <w:r>
              <w:rPr>
                <w:rFonts w:ascii="Arial" w:hAnsi="Arial" w:cs="Arial"/>
                <w:b/>
              </w:rPr>
              <w:t>ntífona del Salmo 36.5-</w:t>
            </w:r>
            <w:r w:rsidRPr="00DE3499">
              <w:rPr>
                <w:rFonts w:ascii="Arial" w:hAnsi="Arial" w:cs="Arial"/>
                <w:b/>
              </w:rPr>
              <w:t>10</w:t>
            </w:r>
          </w:p>
          <w:p w:rsidR="00E51E56" w:rsidRPr="00DE3499" w:rsidRDefault="00E51E56" w:rsidP="00265D40">
            <w:pPr>
              <w:autoSpaceDE w:val="0"/>
              <w:autoSpaceDN w:val="0"/>
              <w:adjustRightInd w:val="0"/>
              <w:ind w:left="360" w:hanging="360"/>
              <w:rPr>
                <w:rFonts w:ascii="Arial" w:hAnsi="Arial" w:cs="Arial"/>
              </w:rPr>
            </w:pPr>
            <w:r>
              <w:rPr>
                <w:rFonts w:ascii="Arial" w:hAnsi="Arial" w:cs="Arial"/>
              </w:rPr>
              <w:t>T</w:t>
            </w:r>
            <w:r w:rsidRPr="00DE3499">
              <w:rPr>
                <w:rFonts w:ascii="Arial" w:hAnsi="Arial" w:cs="Arial"/>
              </w:rPr>
              <w:t xml:space="preserve">u amor, Señor, llega hasta el cielo; </w:t>
            </w:r>
          </w:p>
          <w:p w:rsidR="00E51E56" w:rsidRPr="00DE3499" w:rsidRDefault="00E51E56" w:rsidP="00265D40">
            <w:pPr>
              <w:autoSpaceDE w:val="0"/>
              <w:autoSpaceDN w:val="0"/>
              <w:adjustRightInd w:val="0"/>
              <w:ind w:left="360" w:hanging="360"/>
              <w:rPr>
                <w:rFonts w:ascii="Arial" w:hAnsi="Arial" w:cs="Arial"/>
              </w:rPr>
            </w:pPr>
            <w:proofErr w:type="gramStart"/>
            <w:r w:rsidRPr="00DE3499">
              <w:rPr>
                <w:rFonts w:ascii="Arial" w:hAnsi="Arial" w:cs="Arial"/>
              </w:rPr>
              <w:t>tu</w:t>
            </w:r>
            <w:proofErr w:type="gramEnd"/>
            <w:r w:rsidRPr="00DE3499">
              <w:rPr>
                <w:rFonts w:ascii="Arial" w:hAnsi="Arial" w:cs="Arial"/>
              </w:rPr>
              <w:t xml:space="preserve"> fidelidad alcanza al cielo azul. </w:t>
            </w:r>
          </w:p>
          <w:p w:rsidR="00E51E56" w:rsidRPr="00E51E56" w:rsidRDefault="00E51E56" w:rsidP="00265D40">
            <w:pPr>
              <w:autoSpaceDE w:val="0"/>
              <w:autoSpaceDN w:val="0"/>
              <w:adjustRightInd w:val="0"/>
              <w:ind w:left="360" w:hanging="360"/>
              <w:rPr>
                <w:rFonts w:ascii="Arial" w:hAnsi="Arial" w:cs="Arial"/>
                <w:sz w:val="8"/>
                <w:szCs w:val="8"/>
              </w:rPr>
            </w:pPr>
          </w:p>
          <w:p w:rsidR="00E51E56" w:rsidRPr="00DE3499" w:rsidRDefault="00E51E56" w:rsidP="00265D40">
            <w:pPr>
              <w:autoSpaceDE w:val="0"/>
              <w:autoSpaceDN w:val="0"/>
              <w:adjustRightInd w:val="0"/>
              <w:ind w:left="360" w:hanging="360"/>
              <w:rPr>
                <w:rFonts w:ascii="Arial" w:hAnsi="Arial" w:cs="Arial"/>
                <w:b/>
              </w:rPr>
            </w:pPr>
            <w:r w:rsidRPr="00DE3499">
              <w:rPr>
                <w:rFonts w:ascii="Arial" w:hAnsi="Arial" w:cs="Arial"/>
                <w:b/>
              </w:rPr>
              <w:t xml:space="preserve">Tu justicia es como las grandes montañas; </w:t>
            </w:r>
          </w:p>
          <w:p w:rsidR="00E51E56" w:rsidRDefault="00E51E56" w:rsidP="00265D40">
            <w:pPr>
              <w:autoSpaceDE w:val="0"/>
              <w:autoSpaceDN w:val="0"/>
              <w:adjustRightInd w:val="0"/>
              <w:ind w:left="360" w:hanging="360"/>
              <w:rPr>
                <w:rFonts w:ascii="Arial" w:hAnsi="Arial" w:cs="Arial"/>
                <w:b/>
              </w:rPr>
            </w:pPr>
            <w:r w:rsidRPr="00DE3499">
              <w:rPr>
                <w:rFonts w:ascii="Arial" w:hAnsi="Arial" w:cs="Arial"/>
                <w:b/>
              </w:rPr>
              <w:t>tus de</w:t>
            </w:r>
            <w:r>
              <w:rPr>
                <w:rFonts w:ascii="Arial" w:hAnsi="Arial" w:cs="Arial"/>
                <w:b/>
              </w:rPr>
              <w:t xml:space="preserve">cretos son como el mar </w:t>
            </w:r>
          </w:p>
          <w:p w:rsidR="00E51E56" w:rsidRPr="00DE3499" w:rsidRDefault="00E51E56" w:rsidP="00265D40">
            <w:pPr>
              <w:autoSpaceDE w:val="0"/>
              <w:autoSpaceDN w:val="0"/>
              <w:adjustRightInd w:val="0"/>
              <w:ind w:left="360" w:hanging="360"/>
              <w:rPr>
                <w:rFonts w:ascii="Arial" w:hAnsi="Arial" w:cs="Arial"/>
                <w:b/>
              </w:rPr>
            </w:pPr>
            <w:proofErr w:type="gramStart"/>
            <w:r>
              <w:rPr>
                <w:rFonts w:ascii="Arial" w:hAnsi="Arial" w:cs="Arial"/>
                <w:b/>
              </w:rPr>
              <w:t>grande</w:t>
            </w:r>
            <w:proofErr w:type="gramEnd"/>
            <w:r>
              <w:rPr>
                <w:rFonts w:ascii="Arial" w:hAnsi="Arial" w:cs="Arial"/>
                <w:b/>
              </w:rPr>
              <w:t xml:space="preserve"> y </w:t>
            </w:r>
            <w:r w:rsidRPr="00DE3499">
              <w:rPr>
                <w:rFonts w:ascii="Arial" w:hAnsi="Arial" w:cs="Arial"/>
                <w:b/>
              </w:rPr>
              <w:t xml:space="preserve">profundo. </w:t>
            </w:r>
          </w:p>
          <w:p w:rsidR="00E51E56" w:rsidRPr="00DE3499" w:rsidRDefault="00E51E56" w:rsidP="00265D40">
            <w:pPr>
              <w:autoSpaceDE w:val="0"/>
              <w:autoSpaceDN w:val="0"/>
              <w:adjustRightInd w:val="0"/>
              <w:ind w:left="360" w:hanging="360"/>
              <w:rPr>
                <w:rFonts w:ascii="Arial" w:hAnsi="Arial" w:cs="Arial"/>
                <w:b/>
              </w:rPr>
            </w:pPr>
            <w:r w:rsidRPr="00DE3499">
              <w:rPr>
                <w:rFonts w:ascii="Arial" w:hAnsi="Arial" w:cs="Arial"/>
                <w:b/>
              </w:rPr>
              <w:t xml:space="preserve">Tú, Señor, cuidas de hombres y animales. </w:t>
            </w:r>
          </w:p>
          <w:p w:rsidR="00E51E56" w:rsidRPr="00E51E56" w:rsidRDefault="00E51E56" w:rsidP="00265D40">
            <w:pPr>
              <w:autoSpaceDE w:val="0"/>
              <w:autoSpaceDN w:val="0"/>
              <w:adjustRightInd w:val="0"/>
              <w:ind w:left="360" w:hanging="360"/>
              <w:rPr>
                <w:rFonts w:ascii="Arial" w:hAnsi="Arial" w:cs="Arial"/>
                <w:b/>
                <w:sz w:val="8"/>
                <w:szCs w:val="8"/>
              </w:rPr>
            </w:pPr>
          </w:p>
          <w:p w:rsidR="00E51E56" w:rsidRPr="00DE3499" w:rsidRDefault="00E51E56" w:rsidP="00265D40">
            <w:pPr>
              <w:autoSpaceDE w:val="0"/>
              <w:autoSpaceDN w:val="0"/>
              <w:adjustRightInd w:val="0"/>
              <w:ind w:left="360" w:hanging="360"/>
              <w:rPr>
                <w:rFonts w:ascii="Arial" w:hAnsi="Arial" w:cs="Arial"/>
              </w:rPr>
            </w:pPr>
            <w:r w:rsidRPr="00DE3499">
              <w:rPr>
                <w:rFonts w:ascii="Arial" w:hAnsi="Arial" w:cs="Arial"/>
              </w:rPr>
              <w:t xml:space="preserve">¡Qué maravilloso es tu amor, oh Dios! </w:t>
            </w:r>
          </w:p>
          <w:p w:rsidR="00E51E56" w:rsidRDefault="00E51E56" w:rsidP="00265D40">
            <w:pPr>
              <w:autoSpaceDE w:val="0"/>
              <w:autoSpaceDN w:val="0"/>
              <w:adjustRightInd w:val="0"/>
              <w:ind w:left="360" w:hanging="360"/>
              <w:rPr>
                <w:rFonts w:ascii="Arial" w:hAnsi="Arial" w:cs="Arial"/>
              </w:rPr>
            </w:pPr>
            <w:r>
              <w:rPr>
                <w:rFonts w:ascii="Arial" w:hAnsi="Arial" w:cs="Arial"/>
              </w:rPr>
              <w:t>¡Bajo tus alas,</w:t>
            </w:r>
            <w:r w:rsidRPr="00DE3499">
              <w:rPr>
                <w:rFonts w:ascii="Arial" w:hAnsi="Arial" w:cs="Arial"/>
              </w:rPr>
              <w:t xml:space="preserve"> </w:t>
            </w:r>
            <w:r>
              <w:rPr>
                <w:rFonts w:ascii="Arial" w:hAnsi="Arial" w:cs="Arial"/>
              </w:rPr>
              <w:t xml:space="preserve">todos los </w:t>
            </w:r>
            <w:proofErr w:type="spellStart"/>
            <w:r>
              <w:rPr>
                <w:rFonts w:ascii="Arial" w:hAnsi="Arial" w:cs="Arial"/>
              </w:rPr>
              <w:t>sres</w:t>
            </w:r>
            <w:proofErr w:type="spellEnd"/>
            <w:r>
              <w:rPr>
                <w:rFonts w:ascii="Arial" w:hAnsi="Arial" w:cs="Arial"/>
              </w:rPr>
              <w:t xml:space="preserve"> humanos</w:t>
            </w:r>
            <w:r w:rsidRPr="00DE3499">
              <w:rPr>
                <w:rFonts w:ascii="Arial" w:hAnsi="Arial" w:cs="Arial"/>
              </w:rPr>
              <w:t xml:space="preserve"> </w:t>
            </w:r>
          </w:p>
          <w:p w:rsidR="00E51E56" w:rsidRPr="00DE3499" w:rsidRDefault="00E51E56" w:rsidP="00265D40">
            <w:pPr>
              <w:autoSpaceDE w:val="0"/>
              <w:autoSpaceDN w:val="0"/>
              <w:adjustRightInd w:val="0"/>
              <w:ind w:left="360" w:hanging="360"/>
              <w:rPr>
                <w:rFonts w:ascii="Arial" w:hAnsi="Arial" w:cs="Arial"/>
              </w:rPr>
            </w:pPr>
            <w:proofErr w:type="gramStart"/>
            <w:r w:rsidRPr="00DE3499">
              <w:rPr>
                <w:rFonts w:ascii="Arial" w:hAnsi="Arial" w:cs="Arial"/>
              </w:rPr>
              <w:t>buscan</w:t>
            </w:r>
            <w:proofErr w:type="gramEnd"/>
            <w:r w:rsidRPr="00DE3499">
              <w:rPr>
                <w:rFonts w:ascii="Arial" w:hAnsi="Arial" w:cs="Arial"/>
              </w:rPr>
              <w:t xml:space="preserve"> protección! </w:t>
            </w:r>
          </w:p>
          <w:p w:rsidR="00E51E56" w:rsidRPr="00E51E56" w:rsidRDefault="00E51E56" w:rsidP="00265D40">
            <w:pPr>
              <w:autoSpaceDE w:val="0"/>
              <w:autoSpaceDN w:val="0"/>
              <w:adjustRightInd w:val="0"/>
              <w:ind w:left="360" w:hanging="360"/>
              <w:rPr>
                <w:rFonts w:ascii="Arial" w:hAnsi="Arial" w:cs="Arial"/>
                <w:sz w:val="8"/>
                <w:szCs w:val="8"/>
              </w:rPr>
            </w:pPr>
            <w:r w:rsidRPr="00DE3499">
              <w:rPr>
                <w:rFonts w:ascii="Arial" w:hAnsi="Arial" w:cs="Arial"/>
              </w:rPr>
              <w:t xml:space="preserve"> </w:t>
            </w:r>
          </w:p>
          <w:p w:rsidR="00E51E56" w:rsidRPr="00DE3499" w:rsidRDefault="00E51E56" w:rsidP="00265D40">
            <w:pPr>
              <w:autoSpaceDE w:val="0"/>
              <w:autoSpaceDN w:val="0"/>
              <w:adjustRightInd w:val="0"/>
              <w:ind w:left="360" w:hanging="360"/>
              <w:rPr>
                <w:rFonts w:ascii="Arial" w:hAnsi="Arial" w:cs="Arial"/>
                <w:b/>
              </w:rPr>
            </w:pPr>
            <w:r w:rsidRPr="00DE3499">
              <w:rPr>
                <w:rFonts w:ascii="Arial" w:hAnsi="Arial" w:cs="Arial"/>
                <w:b/>
              </w:rPr>
              <w:t xml:space="preserve">Quedan completamente satisfechos </w:t>
            </w:r>
          </w:p>
          <w:p w:rsidR="00E51E56" w:rsidRPr="00DE3499" w:rsidRDefault="00E51E56" w:rsidP="00265D40">
            <w:pPr>
              <w:autoSpaceDE w:val="0"/>
              <w:autoSpaceDN w:val="0"/>
              <w:adjustRightInd w:val="0"/>
              <w:ind w:left="360" w:hanging="360"/>
              <w:rPr>
                <w:rFonts w:ascii="Arial" w:hAnsi="Arial" w:cs="Arial"/>
                <w:b/>
              </w:rPr>
            </w:pPr>
            <w:r w:rsidRPr="00DE3499">
              <w:rPr>
                <w:rFonts w:ascii="Arial" w:hAnsi="Arial" w:cs="Arial"/>
                <w:b/>
              </w:rPr>
              <w:t xml:space="preserve">con la abundante comida de tu casa; </w:t>
            </w:r>
          </w:p>
          <w:p w:rsidR="00E51E56" w:rsidRPr="00DE3499" w:rsidRDefault="00E51E56" w:rsidP="00265D40">
            <w:pPr>
              <w:autoSpaceDE w:val="0"/>
              <w:autoSpaceDN w:val="0"/>
              <w:adjustRightInd w:val="0"/>
              <w:ind w:left="360" w:hanging="360"/>
              <w:rPr>
                <w:rFonts w:ascii="Arial" w:hAnsi="Arial" w:cs="Arial"/>
                <w:b/>
              </w:rPr>
            </w:pPr>
            <w:r w:rsidRPr="00DE3499">
              <w:rPr>
                <w:rFonts w:ascii="Arial" w:hAnsi="Arial" w:cs="Arial"/>
                <w:b/>
              </w:rPr>
              <w:t xml:space="preserve">tú les das a beber de un río delicioso, </w:t>
            </w:r>
          </w:p>
          <w:p w:rsidR="00E51E56" w:rsidRPr="00E51E56" w:rsidRDefault="00E51E56" w:rsidP="00265D40">
            <w:pPr>
              <w:autoSpaceDE w:val="0"/>
              <w:autoSpaceDN w:val="0"/>
              <w:adjustRightInd w:val="0"/>
              <w:ind w:left="360" w:hanging="360"/>
              <w:rPr>
                <w:rFonts w:ascii="Arial" w:hAnsi="Arial" w:cs="Arial"/>
                <w:sz w:val="8"/>
                <w:szCs w:val="8"/>
              </w:rPr>
            </w:pPr>
            <w:r w:rsidRPr="00DE3499">
              <w:rPr>
                <w:rFonts w:ascii="Arial" w:hAnsi="Arial" w:cs="Arial"/>
              </w:rPr>
              <w:t xml:space="preserve"> </w:t>
            </w:r>
          </w:p>
          <w:p w:rsidR="00E51E56" w:rsidRPr="00DE3499" w:rsidRDefault="00E51E56" w:rsidP="00265D40">
            <w:pPr>
              <w:autoSpaceDE w:val="0"/>
              <w:autoSpaceDN w:val="0"/>
              <w:adjustRightInd w:val="0"/>
              <w:ind w:left="360" w:hanging="360"/>
              <w:rPr>
                <w:rFonts w:ascii="Arial" w:hAnsi="Arial" w:cs="Arial"/>
              </w:rPr>
            </w:pPr>
            <w:r w:rsidRPr="00DE3499">
              <w:rPr>
                <w:rFonts w:ascii="Arial" w:hAnsi="Arial" w:cs="Arial"/>
              </w:rPr>
              <w:t xml:space="preserve">porque en ti está la fuente de la vida </w:t>
            </w:r>
          </w:p>
          <w:p w:rsidR="00E51E56" w:rsidRPr="00DE3499" w:rsidRDefault="00E51E56" w:rsidP="00265D40">
            <w:pPr>
              <w:autoSpaceDE w:val="0"/>
              <w:autoSpaceDN w:val="0"/>
              <w:adjustRightInd w:val="0"/>
              <w:ind w:left="360" w:hanging="360"/>
              <w:rPr>
                <w:rFonts w:ascii="Arial" w:hAnsi="Arial" w:cs="Arial"/>
              </w:rPr>
            </w:pPr>
            <w:proofErr w:type="gramStart"/>
            <w:r w:rsidRPr="00DE3499">
              <w:rPr>
                <w:rFonts w:ascii="Arial" w:hAnsi="Arial" w:cs="Arial"/>
              </w:rPr>
              <w:t>y</w:t>
            </w:r>
            <w:proofErr w:type="gramEnd"/>
            <w:r w:rsidRPr="00DE3499">
              <w:rPr>
                <w:rFonts w:ascii="Arial" w:hAnsi="Arial" w:cs="Arial"/>
              </w:rPr>
              <w:t xml:space="preserve"> en tu luz podemos ver la luz. </w:t>
            </w:r>
          </w:p>
          <w:p w:rsidR="00E51E56" w:rsidRPr="00E51E56" w:rsidRDefault="00E51E56" w:rsidP="00265D40">
            <w:pPr>
              <w:autoSpaceDE w:val="0"/>
              <w:autoSpaceDN w:val="0"/>
              <w:adjustRightInd w:val="0"/>
              <w:ind w:left="360" w:hanging="360"/>
              <w:rPr>
                <w:rFonts w:ascii="Arial" w:hAnsi="Arial" w:cs="Arial"/>
                <w:sz w:val="8"/>
                <w:szCs w:val="8"/>
              </w:rPr>
            </w:pPr>
            <w:r w:rsidRPr="00DE3499">
              <w:rPr>
                <w:rFonts w:ascii="Arial" w:hAnsi="Arial" w:cs="Arial"/>
              </w:rPr>
              <w:t xml:space="preserve"> </w:t>
            </w:r>
          </w:p>
          <w:p w:rsidR="00E51E56" w:rsidRPr="00DE3499" w:rsidRDefault="00E51E56" w:rsidP="00265D40">
            <w:pPr>
              <w:autoSpaceDE w:val="0"/>
              <w:autoSpaceDN w:val="0"/>
              <w:adjustRightInd w:val="0"/>
              <w:ind w:left="360" w:hanging="360"/>
              <w:rPr>
                <w:rFonts w:ascii="Arial" w:hAnsi="Arial" w:cs="Arial"/>
                <w:b/>
              </w:rPr>
            </w:pPr>
            <w:r w:rsidRPr="00DE3499">
              <w:rPr>
                <w:rFonts w:ascii="Arial" w:hAnsi="Arial" w:cs="Arial"/>
                <w:b/>
              </w:rPr>
              <w:t xml:space="preserve">Brinda siempre tu amor y tu justicia </w:t>
            </w:r>
          </w:p>
          <w:p w:rsidR="00E51E56" w:rsidRPr="00DE3499" w:rsidRDefault="00E51E56" w:rsidP="00265D40">
            <w:pPr>
              <w:autoSpaceDE w:val="0"/>
              <w:autoSpaceDN w:val="0"/>
              <w:adjustRightInd w:val="0"/>
              <w:ind w:left="360" w:hanging="360"/>
              <w:rPr>
                <w:rFonts w:ascii="Arial" w:hAnsi="Arial" w:cs="Arial"/>
                <w:b/>
              </w:rPr>
            </w:pPr>
            <w:proofErr w:type="gramStart"/>
            <w:r w:rsidRPr="00DE3499">
              <w:rPr>
                <w:rFonts w:ascii="Arial" w:hAnsi="Arial" w:cs="Arial"/>
                <w:b/>
              </w:rPr>
              <w:t>a</w:t>
            </w:r>
            <w:proofErr w:type="gramEnd"/>
            <w:r w:rsidRPr="00DE3499">
              <w:rPr>
                <w:rFonts w:ascii="Arial" w:hAnsi="Arial" w:cs="Arial"/>
                <w:b/>
              </w:rPr>
              <w:t xml:space="preserve"> los que te conocen, a los hombres honrados. </w:t>
            </w:r>
          </w:p>
          <w:p w:rsidR="00E51E56" w:rsidRPr="00E51E56" w:rsidRDefault="00E51E56" w:rsidP="00E51E56">
            <w:pPr>
              <w:autoSpaceDE w:val="0"/>
              <w:autoSpaceDN w:val="0"/>
              <w:adjustRightInd w:val="0"/>
              <w:ind w:left="360" w:hanging="360"/>
              <w:rPr>
                <w:rFonts w:ascii="Arial" w:hAnsi="Arial" w:cs="Arial"/>
                <w:b/>
              </w:rPr>
            </w:pPr>
            <w:r w:rsidRPr="00DE3499">
              <w:rPr>
                <w:rFonts w:ascii="Arial" w:hAnsi="Arial" w:cs="Arial"/>
                <w:b/>
              </w:rPr>
              <w:t>Amén</w:t>
            </w:r>
          </w:p>
        </w:tc>
      </w:tr>
    </w:tbl>
    <w:p w:rsidR="00B92AF6" w:rsidRPr="006E64CE" w:rsidRDefault="00B92AF6" w:rsidP="00BF7A34">
      <w:pPr>
        <w:pStyle w:val="Prrafodelista"/>
        <w:numPr>
          <w:ilvl w:val="0"/>
          <w:numId w:val="27"/>
        </w:numPr>
        <w:spacing w:after="120" w:line="240" w:lineRule="auto"/>
        <w:rPr>
          <w:rFonts w:ascii="Arial" w:hAnsi="Arial" w:cs="Arial"/>
          <w:b/>
        </w:rPr>
      </w:pPr>
      <w:r w:rsidRPr="006E64CE">
        <w:rPr>
          <w:rFonts w:ascii="Arial" w:hAnsi="Arial" w:cs="Arial"/>
          <w:b/>
          <w:bCs/>
          <w:color w:val="000000"/>
        </w:rPr>
        <w:t>Bendición Irlandesa</w:t>
      </w:r>
    </w:p>
    <w:p w:rsidR="00B92AF6" w:rsidRDefault="00B92AF6" w:rsidP="00B92AF6">
      <w:pPr>
        <w:shd w:val="clear" w:color="auto" w:fill="FFFFFF"/>
        <w:spacing w:after="0" w:line="240" w:lineRule="auto"/>
        <w:ind w:left="1416"/>
        <w:rPr>
          <w:rFonts w:ascii="Arial" w:hAnsi="Arial" w:cs="Arial"/>
          <w:bCs/>
          <w:color w:val="000000"/>
        </w:rPr>
      </w:pPr>
      <w:r w:rsidRPr="00585502">
        <w:rPr>
          <w:rFonts w:ascii="Arial" w:hAnsi="Arial" w:cs="Arial"/>
          <w:bCs/>
          <w:color w:val="000000"/>
        </w:rPr>
        <w:t xml:space="preserve">Que la tierra se vaya haciendo camino ante tus pasos. </w:t>
      </w:r>
      <w:r w:rsidRPr="00585502">
        <w:rPr>
          <w:rFonts w:ascii="Arial" w:hAnsi="Arial" w:cs="Arial"/>
          <w:bCs/>
          <w:color w:val="000000"/>
        </w:rPr>
        <w:br/>
        <w:t>Que el viento sople a tus espaldas.</w:t>
      </w:r>
      <w:r w:rsidRPr="00585502">
        <w:rPr>
          <w:rFonts w:ascii="Arial" w:hAnsi="Arial" w:cs="Arial"/>
          <w:bCs/>
          <w:color w:val="000000"/>
        </w:rPr>
        <w:br/>
        <w:t>Que el sol brille cálido sobre tu rostro.</w:t>
      </w:r>
      <w:r w:rsidRPr="00585502">
        <w:rPr>
          <w:rFonts w:ascii="Arial" w:hAnsi="Arial" w:cs="Arial"/>
          <w:bCs/>
          <w:color w:val="000000"/>
        </w:rPr>
        <w:br/>
        <w:t>Que la lluvia caiga suavemente sobre tus campos.</w:t>
      </w:r>
      <w:r w:rsidRPr="00585502">
        <w:rPr>
          <w:rFonts w:ascii="Arial" w:hAnsi="Arial" w:cs="Arial"/>
          <w:bCs/>
          <w:color w:val="000000"/>
        </w:rPr>
        <w:br/>
        <w:t>Y hasta cuando volvamos a encontrarnos,</w:t>
      </w:r>
      <w:r w:rsidRPr="00585502">
        <w:rPr>
          <w:rFonts w:ascii="Arial" w:hAnsi="Arial" w:cs="Arial"/>
          <w:bCs/>
          <w:color w:val="000000"/>
        </w:rPr>
        <w:br/>
        <w:t xml:space="preserve">Dios te guarde en la palma de su </w:t>
      </w:r>
      <w:r>
        <w:rPr>
          <w:rFonts w:ascii="Arial" w:hAnsi="Arial" w:cs="Arial"/>
          <w:bCs/>
          <w:color w:val="000000"/>
        </w:rPr>
        <w:t>mano.</w:t>
      </w:r>
    </w:p>
    <w:p w:rsidR="00B92AF6" w:rsidRPr="006E64CE" w:rsidRDefault="00B92AF6" w:rsidP="009A5925">
      <w:pPr>
        <w:shd w:val="clear" w:color="auto" w:fill="FFFFFF"/>
        <w:spacing w:after="0"/>
        <w:ind w:left="708"/>
        <w:jc w:val="right"/>
        <w:rPr>
          <w:rFonts w:ascii="Arial Narrow" w:hAnsi="Arial Narrow" w:cs="Arial"/>
          <w:bCs/>
          <w:i/>
          <w:color w:val="000000"/>
          <w:sz w:val="18"/>
          <w:szCs w:val="18"/>
        </w:rPr>
      </w:pPr>
      <w:r w:rsidRPr="006E64CE">
        <w:rPr>
          <w:rFonts w:ascii="Arial Narrow" w:hAnsi="Arial Narrow" w:cs="Arial"/>
          <w:color w:val="000000"/>
          <w:sz w:val="8"/>
          <w:szCs w:val="8"/>
        </w:rPr>
        <w:br/>
      </w:r>
      <w:r w:rsidRPr="006E64CE">
        <w:rPr>
          <w:rFonts w:ascii="Arial Narrow" w:hAnsi="Arial Narrow" w:cs="Arial"/>
          <w:i/>
          <w:color w:val="000000"/>
          <w:sz w:val="18"/>
          <w:szCs w:val="18"/>
        </w:rPr>
        <w:t>                                          </w:t>
      </w:r>
      <w:r w:rsidRPr="006E64CE">
        <w:rPr>
          <w:rFonts w:ascii="Arial Narrow" w:hAnsi="Arial Narrow" w:cs="Arial"/>
          <w:bCs/>
          <w:i/>
          <w:color w:val="000000"/>
          <w:sz w:val="18"/>
          <w:szCs w:val="18"/>
        </w:rPr>
        <w:t>Antigua Bendición Irlandesa</w:t>
      </w:r>
      <w:r w:rsidR="009A5925">
        <w:rPr>
          <w:rFonts w:ascii="Arial Narrow" w:hAnsi="Arial Narrow" w:cs="Arial"/>
          <w:bCs/>
          <w:i/>
          <w:color w:val="000000"/>
          <w:sz w:val="18"/>
          <w:szCs w:val="18"/>
        </w:rPr>
        <w:t xml:space="preserve"> – Juan </w:t>
      </w:r>
      <w:proofErr w:type="spellStart"/>
      <w:r w:rsidR="009A5925">
        <w:rPr>
          <w:rFonts w:ascii="Arial Narrow" w:hAnsi="Arial Narrow" w:cs="Arial"/>
          <w:bCs/>
          <w:i/>
          <w:color w:val="000000"/>
          <w:sz w:val="18"/>
          <w:szCs w:val="18"/>
        </w:rPr>
        <w:t>Gattinoni</w:t>
      </w:r>
      <w:proofErr w:type="spellEnd"/>
      <w:r w:rsidR="009A5925">
        <w:rPr>
          <w:rFonts w:ascii="Arial Narrow" w:hAnsi="Arial Narrow" w:cs="Arial"/>
          <w:bCs/>
          <w:i/>
          <w:color w:val="000000"/>
          <w:sz w:val="18"/>
          <w:szCs w:val="18"/>
        </w:rPr>
        <w:t>, Argentina</w:t>
      </w:r>
    </w:p>
    <w:p w:rsidR="00B92AF6" w:rsidRPr="004F09B0" w:rsidRDefault="00B92AF6" w:rsidP="00B92AF6">
      <w:pPr>
        <w:shd w:val="clear" w:color="auto" w:fill="FFFFFF"/>
        <w:spacing w:after="0"/>
        <w:ind w:left="708"/>
        <w:rPr>
          <w:rFonts w:ascii="Arial" w:hAnsi="Arial" w:cs="Arial"/>
          <w:bCs/>
          <w:i/>
          <w:color w:val="000000"/>
          <w:sz w:val="12"/>
          <w:szCs w:val="12"/>
        </w:rPr>
      </w:pPr>
    </w:p>
    <w:p w:rsidR="00B92AF6" w:rsidRPr="006E64CE" w:rsidRDefault="00B92AF6" w:rsidP="00BF7A34">
      <w:pPr>
        <w:pStyle w:val="Prrafodelista"/>
        <w:numPr>
          <w:ilvl w:val="0"/>
          <w:numId w:val="27"/>
        </w:numPr>
        <w:spacing w:after="0" w:line="240" w:lineRule="auto"/>
        <w:rPr>
          <w:rFonts w:ascii="Arial" w:hAnsi="Arial" w:cs="Arial"/>
          <w:b/>
        </w:rPr>
      </w:pPr>
      <w:r w:rsidRPr="006E64CE">
        <w:rPr>
          <w:rFonts w:ascii="Arial" w:hAnsi="Arial" w:cs="Arial"/>
          <w:b/>
        </w:rPr>
        <w:t>Oración por la renovación</w:t>
      </w:r>
    </w:p>
    <w:p w:rsidR="00B92AF6" w:rsidRPr="0070615B" w:rsidRDefault="00B92AF6" w:rsidP="00B92AF6">
      <w:pPr>
        <w:spacing w:after="0" w:line="240" w:lineRule="auto"/>
        <w:rPr>
          <w:sz w:val="8"/>
          <w:szCs w:val="8"/>
        </w:rPr>
      </w:pPr>
      <w:r w:rsidRPr="000E7556">
        <w:rPr>
          <w:sz w:val="8"/>
          <w:szCs w:val="8"/>
        </w:rPr>
        <w:t> </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643"/>
      </w:tblGrid>
      <w:tr w:rsidR="00B92AF6" w:rsidTr="00D72421">
        <w:tc>
          <w:tcPr>
            <w:tcW w:w="4819" w:type="dxa"/>
          </w:tcPr>
          <w:p w:rsidR="00B92AF6" w:rsidRDefault="00B92AF6" w:rsidP="00B92AF6">
            <w:pPr>
              <w:rPr>
                <w:rFonts w:ascii="Arial" w:hAnsi="Arial" w:cs="Arial"/>
              </w:rPr>
            </w:pPr>
            <w:r w:rsidRPr="003D08B6">
              <w:rPr>
                <w:rFonts w:ascii="Arial" w:hAnsi="Arial" w:cs="Arial"/>
              </w:rPr>
              <w:t xml:space="preserve">Dios de vida, </w:t>
            </w:r>
          </w:p>
          <w:p w:rsidR="00B92AF6" w:rsidRPr="003D08B6" w:rsidRDefault="00B92AF6" w:rsidP="00B92AF6">
            <w:pPr>
              <w:rPr>
                <w:rFonts w:ascii="Arial" w:hAnsi="Arial" w:cs="Arial"/>
              </w:rPr>
            </w:pPr>
            <w:proofErr w:type="gramStart"/>
            <w:r w:rsidRPr="003D08B6">
              <w:rPr>
                <w:rFonts w:ascii="Arial" w:hAnsi="Arial" w:cs="Arial"/>
              </w:rPr>
              <w:t>creaste</w:t>
            </w:r>
            <w:proofErr w:type="gramEnd"/>
            <w:r w:rsidRPr="003D08B6">
              <w:rPr>
                <w:rFonts w:ascii="Arial" w:hAnsi="Arial" w:cs="Arial"/>
              </w:rPr>
              <w:t xml:space="preserve"> el mundo y viste que era bueno.</w:t>
            </w:r>
          </w:p>
          <w:p w:rsidR="00B92AF6" w:rsidRPr="003D08B6" w:rsidRDefault="00B92AF6" w:rsidP="00B92AF6">
            <w:pPr>
              <w:rPr>
                <w:rFonts w:ascii="Arial" w:hAnsi="Arial" w:cs="Arial"/>
                <w:b/>
              </w:rPr>
            </w:pPr>
            <w:r w:rsidRPr="003D08B6">
              <w:rPr>
                <w:rFonts w:ascii="Arial" w:hAnsi="Arial" w:cs="Arial"/>
                <w:b/>
              </w:rPr>
              <w:t>Pero, a causa de nuestra codicia y nuestro consumo, talamos los bosques,</w:t>
            </w:r>
          </w:p>
          <w:p w:rsidR="00B92AF6" w:rsidRPr="003D08B6" w:rsidRDefault="00B92AF6" w:rsidP="00B92AF6">
            <w:pPr>
              <w:rPr>
                <w:rFonts w:ascii="Arial" w:hAnsi="Arial" w:cs="Arial"/>
                <w:b/>
              </w:rPr>
            </w:pPr>
            <w:proofErr w:type="gramStart"/>
            <w:r w:rsidRPr="003D08B6">
              <w:rPr>
                <w:rFonts w:ascii="Arial" w:hAnsi="Arial" w:cs="Arial"/>
                <w:b/>
              </w:rPr>
              <w:t>eliminamos</w:t>
            </w:r>
            <w:proofErr w:type="gramEnd"/>
            <w:r w:rsidRPr="003D08B6">
              <w:rPr>
                <w:rFonts w:ascii="Arial" w:hAnsi="Arial" w:cs="Arial"/>
                <w:b/>
              </w:rPr>
              <w:t xml:space="preserve"> plantas y animales.</w:t>
            </w:r>
          </w:p>
          <w:p w:rsidR="00B92AF6" w:rsidRPr="003D08B6" w:rsidRDefault="00B92AF6" w:rsidP="00B92AF6">
            <w:pPr>
              <w:rPr>
                <w:rFonts w:ascii="Arial" w:hAnsi="Arial" w:cs="Arial"/>
              </w:rPr>
            </w:pPr>
            <w:r w:rsidRPr="003D08B6">
              <w:rPr>
                <w:rFonts w:ascii="Arial" w:hAnsi="Arial" w:cs="Arial"/>
              </w:rPr>
              <w:t>Estamos destruyendo la tierra.</w:t>
            </w:r>
          </w:p>
          <w:p w:rsidR="00B92AF6" w:rsidRPr="003D08B6" w:rsidRDefault="00B92AF6" w:rsidP="00B92AF6">
            <w:pPr>
              <w:rPr>
                <w:rFonts w:ascii="Arial" w:hAnsi="Arial" w:cs="Arial"/>
                <w:b/>
              </w:rPr>
            </w:pPr>
            <w:r w:rsidRPr="003D08B6">
              <w:rPr>
                <w:rFonts w:ascii="Arial" w:hAnsi="Arial" w:cs="Arial"/>
                <w:b/>
              </w:rPr>
              <w:t>Te pedimos sabiduría y fortaleza.</w:t>
            </w:r>
          </w:p>
          <w:p w:rsidR="00265D40" w:rsidRDefault="00B92AF6" w:rsidP="00B92AF6">
            <w:pPr>
              <w:rPr>
                <w:rFonts w:ascii="Arial" w:hAnsi="Arial" w:cs="Arial"/>
              </w:rPr>
            </w:pPr>
            <w:r w:rsidRPr="003D08B6">
              <w:rPr>
                <w:rFonts w:ascii="Arial" w:hAnsi="Arial" w:cs="Arial"/>
              </w:rPr>
              <w:t xml:space="preserve">Haz de nosotros tus colaboradores, </w:t>
            </w:r>
          </w:p>
          <w:p w:rsidR="00265D40" w:rsidRDefault="00B92AF6" w:rsidP="00B92AF6">
            <w:pPr>
              <w:rPr>
                <w:rFonts w:ascii="Arial" w:hAnsi="Arial" w:cs="Arial"/>
              </w:rPr>
            </w:pPr>
            <w:r w:rsidRPr="003D08B6">
              <w:rPr>
                <w:rFonts w:ascii="Arial" w:hAnsi="Arial" w:cs="Arial"/>
              </w:rPr>
              <w:t xml:space="preserve">para restaurar la vida </w:t>
            </w:r>
          </w:p>
          <w:p w:rsidR="00B92AF6" w:rsidRPr="003D08B6" w:rsidRDefault="00B92AF6" w:rsidP="00B92AF6">
            <w:pPr>
              <w:rPr>
                <w:rFonts w:ascii="Arial" w:hAnsi="Arial" w:cs="Arial"/>
              </w:rPr>
            </w:pPr>
            <w:proofErr w:type="gramStart"/>
            <w:r w:rsidRPr="003D08B6">
              <w:rPr>
                <w:rFonts w:ascii="Arial" w:hAnsi="Arial" w:cs="Arial"/>
              </w:rPr>
              <w:t>que</w:t>
            </w:r>
            <w:proofErr w:type="gramEnd"/>
            <w:r w:rsidRPr="003D08B6">
              <w:rPr>
                <w:rFonts w:ascii="Arial" w:hAnsi="Arial" w:cs="Arial"/>
              </w:rPr>
              <w:t xml:space="preserve"> se está extinguiendo.</w:t>
            </w:r>
          </w:p>
          <w:p w:rsidR="00265D40" w:rsidRDefault="00B92AF6" w:rsidP="00B92AF6">
            <w:pPr>
              <w:rPr>
                <w:rFonts w:ascii="Arial" w:hAnsi="Arial" w:cs="Arial"/>
                <w:b/>
              </w:rPr>
            </w:pPr>
            <w:r w:rsidRPr="003D08B6">
              <w:rPr>
                <w:rFonts w:ascii="Arial" w:hAnsi="Arial" w:cs="Arial"/>
                <w:b/>
              </w:rPr>
              <w:t xml:space="preserve">En tu misericordia, </w:t>
            </w:r>
          </w:p>
          <w:p w:rsidR="00B92AF6" w:rsidRPr="003D08B6" w:rsidRDefault="00B92AF6" w:rsidP="00B92AF6">
            <w:pPr>
              <w:rPr>
                <w:rFonts w:ascii="Arial" w:hAnsi="Arial" w:cs="Arial"/>
              </w:rPr>
            </w:pPr>
            <w:proofErr w:type="gramStart"/>
            <w:r w:rsidRPr="003D08B6">
              <w:rPr>
                <w:rFonts w:ascii="Arial" w:hAnsi="Arial" w:cs="Arial"/>
                <w:b/>
              </w:rPr>
              <w:t>escucha</w:t>
            </w:r>
            <w:proofErr w:type="gramEnd"/>
            <w:r w:rsidRPr="003D08B6">
              <w:rPr>
                <w:rFonts w:ascii="Arial" w:hAnsi="Arial" w:cs="Arial"/>
                <w:b/>
              </w:rPr>
              <w:t xml:space="preserve"> nuestra oración.</w:t>
            </w:r>
          </w:p>
          <w:p w:rsidR="00B92AF6" w:rsidRDefault="00B92AF6" w:rsidP="00B92AF6">
            <w:pPr>
              <w:rPr>
                <w:rFonts w:ascii="Arial" w:hAnsi="Arial" w:cs="Arial"/>
              </w:rPr>
            </w:pPr>
            <w:r w:rsidRPr="003D08B6">
              <w:rPr>
                <w:rFonts w:ascii="Arial" w:hAnsi="Arial" w:cs="Arial"/>
              </w:rPr>
              <w:t xml:space="preserve">Dios de justicia, </w:t>
            </w:r>
          </w:p>
          <w:p w:rsidR="00B92AF6" w:rsidRPr="003D08B6" w:rsidRDefault="00B92AF6" w:rsidP="00B92AF6">
            <w:pPr>
              <w:rPr>
                <w:rFonts w:ascii="Arial" w:hAnsi="Arial" w:cs="Arial"/>
              </w:rPr>
            </w:pPr>
            <w:proofErr w:type="gramStart"/>
            <w:r w:rsidRPr="003D08B6">
              <w:rPr>
                <w:rFonts w:ascii="Arial" w:hAnsi="Arial" w:cs="Arial"/>
              </w:rPr>
              <w:t>nos</w:t>
            </w:r>
            <w:proofErr w:type="gramEnd"/>
            <w:r w:rsidRPr="003D08B6">
              <w:rPr>
                <w:rFonts w:ascii="Arial" w:hAnsi="Arial" w:cs="Arial"/>
              </w:rPr>
              <w:t xml:space="preserve"> mandas establecer la justicia para todos.</w:t>
            </w:r>
          </w:p>
          <w:p w:rsidR="00265D40" w:rsidRDefault="00265D40" w:rsidP="00B92AF6">
            <w:pPr>
              <w:rPr>
                <w:rFonts w:ascii="Arial" w:hAnsi="Arial" w:cs="Arial"/>
                <w:b/>
              </w:rPr>
            </w:pPr>
            <w:r>
              <w:rPr>
                <w:rFonts w:ascii="Arial" w:hAnsi="Arial" w:cs="Arial"/>
                <w:b/>
              </w:rPr>
              <w:t>Pero</w:t>
            </w:r>
            <w:r w:rsidR="00B92AF6" w:rsidRPr="003D08B6">
              <w:rPr>
                <w:rFonts w:ascii="Arial" w:hAnsi="Arial" w:cs="Arial"/>
                <w:b/>
              </w:rPr>
              <w:t xml:space="preserve"> a causa de nuestro egoísmo </w:t>
            </w:r>
          </w:p>
          <w:p w:rsidR="00265D40" w:rsidRDefault="00B92AF6" w:rsidP="00B92AF6">
            <w:pPr>
              <w:rPr>
                <w:rFonts w:ascii="Arial" w:hAnsi="Arial" w:cs="Arial"/>
                <w:b/>
              </w:rPr>
            </w:pPr>
            <w:r w:rsidRPr="003D08B6">
              <w:rPr>
                <w:rFonts w:ascii="Arial" w:hAnsi="Arial" w:cs="Arial"/>
                <w:b/>
              </w:rPr>
              <w:t>y nuestra indiferencia,</w:t>
            </w:r>
            <w:r>
              <w:rPr>
                <w:rFonts w:ascii="Arial" w:hAnsi="Arial" w:cs="Arial"/>
                <w:b/>
              </w:rPr>
              <w:t xml:space="preserve"> </w:t>
            </w:r>
          </w:p>
          <w:p w:rsidR="00B92AF6" w:rsidRPr="003D08B6" w:rsidRDefault="00B92AF6" w:rsidP="00B92AF6">
            <w:pPr>
              <w:rPr>
                <w:rFonts w:ascii="Arial" w:hAnsi="Arial" w:cs="Arial"/>
                <w:b/>
              </w:rPr>
            </w:pPr>
            <w:proofErr w:type="gramStart"/>
            <w:r w:rsidRPr="003D08B6">
              <w:rPr>
                <w:rFonts w:ascii="Arial" w:hAnsi="Arial" w:cs="Arial"/>
                <w:b/>
              </w:rPr>
              <w:t>dejamos</w:t>
            </w:r>
            <w:proofErr w:type="gramEnd"/>
            <w:r w:rsidRPr="003D08B6">
              <w:rPr>
                <w:rFonts w:ascii="Arial" w:hAnsi="Arial" w:cs="Arial"/>
                <w:b/>
              </w:rPr>
              <w:t xml:space="preserve"> que la brecha entre ri</w:t>
            </w:r>
            <w:r w:rsidR="00265D40">
              <w:rPr>
                <w:rFonts w:ascii="Arial" w:hAnsi="Arial" w:cs="Arial"/>
                <w:b/>
              </w:rPr>
              <w:t>cos y pobres sea cada vez mayor.</w:t>
            </w:r>
          </w:p>
          <w:p w:rsidR="00265D40" w:rsidRDefault="00265D40" w:rsidP="00B92AF6">
            <w:pPr>
              <w:rPr>
                <w:rFonts w:ascii="Arial" w:hAnsi="Arial" w:cs="Arial"/>
              </w:rPr>
            </w:pPr>
            <w:r w:rsidRPr="003D08B6">
              <w:rPr>
                <w:rFonts w:ascii="Arial" w:hAnsi="Arial" w:cs="Arial"/>
              </w:rPr>
              <w:t>N</w:t>
            </w:r>
            <w:r w:rsidR="00B92AF6" w:rsidRPr="003D08B6">
              <w:rPr>
                <w:rFonts w:ascii="Arial" w:hAnsi="Arial" w:cs="Arial"/>
              </w:rPr>
              <w:t xml:space="preserve">o ofrecemos protección legal </w:t>
            </w:r>
          </w:p>
          <w:p w:rsidR="00265D40" w:rsidRDefault="00B92AF6" w:rsidP="00B92AF6">
            <w:pPr>
              <w:rPr>
                <w:rFonts w:ascii="Arial" w:hAnsi="Arial" w:cs="Arial"/>
              </w:rPr>
            </w:pPr>
            <w:r w:rsidRPr="003D08B6">
              <w:rPr>
                <w:rFonts w:ascii="Arial" w:hAnsi="Arial" w:cs="Arial"/>
              </w:rPr>
              <w:t>a los trabajadores migrantes;</w:t>
            </w:r>
            <w:r>
              <w:rPr>
                <w:rFonts w:ascii="Arial" w:hAnsi="Arial" w:cs="Arial"/>
              </w:rPr>
              <w:t xml:space="preserve"> </w:t>
            </w:r>
          </w:p>
          <w:p w:rsidR="00265D40" w:rsidRDefault="00B92AF6" w:rsidP="00B92AF6">
            <w:pPr>
              <w:rPr>
                <w:rFonts w:ascii="Arial" w:hAnsi="Arial" w:cs="Arial"/>
              </w:rPr>
            </w:pPr>
            <w:r w:rsidRPr="003D08B6">
              <w:rPr>
                <w:rFonts w:ascii="Arial" w:hAnsi="Arial" w:cs="Arial"/>
              </w:rPr>
              <w:t>ignoramos a los niños que viven en la calle;</w:t>
            </w:r>
            <w:r>
              <w:rPr>
                <w:rFonts w:ascii="Arial" w:hAnsi="Arial" w:cs="Arial"/>
              </w:rPr>
              <w:t xml:space="preserve"> somos impotentes ante</w:t>
            </w:r>
            <w:r w:rsidRPr="003D08B6">
              <w:rPr>
                <w:rFonts w:ascii="Arial" w:hAnsi="Arial" w:cs="Arial"/>
              </w:rPr>
              <w:t xml:space="preserve"> jóvenes</w:t>
            </w:r>
            <w:r w:rsidR="00265D40">
              <w:rPr>
                <w:rFonts w:ascii="Arial" w:hAnsi="Arial" w:cs="Arial"/>
              </w:rPr>
              <w:t>,</w:t>
            </w:r>
            <w:r w:rsidRPr="003D08B6">
              <w:rPr>
                <w:rFonts w:ascii="Arial" w:hAnsi="Arial" w:cs="Arial"/>
              </w:rPr>
              <w:t xml:space="preserve"> mujeres </w:t>
            </w:r>
          </w:p>
          <w:p w:rsidR="00B92AF6" w:rsidRPr="003D08B6" w:rsidRDefault="00B92AF6" w:rsidP="00B92AF6">
            <w:pPr>
              <w:rPr>
                <w:rFonts w:ascii="Arial" w:hAnsi="Arial" w:cs="Arial"/>
              </w:rPr>
            </w:pPr>
            <w:proofErr w:type="gramStart"/>
            <w:r w:rsidRPr="003D08B6">
              <w:rPr>
                <w:rFonts w:ascii="Arial" w:hAnsi="Arial" w:cs="Arial"/>
              </w:rPr>
              <w:t>y</w:t>
            </w:r>
            <w:proofErr w:type="gramEnd"/>
            <w:r w:rsidRPr="003D08B6">
              <w:rPr>
                <w:rFonts w:ascii="Arial" w:hAnsi="Arial" w:cs="Arial"/>
              </w:rPr>
              <w:t xml:space="preserve"> hombres</w:t>
            </w:r>
            <w:r>
              <w:rPr>
                <w:rFonts w:ascii="Arial" w:hAnsi="Arial" w:cs="Arial"/>
              </w:rPr>
              <w:t xml:space="preserve"> </w:t>
            </w:r>
            <w:r w:rsidRPr="003D08B6">
              <w:rPr>
                <w:rFonts w:ascii="Arial" w:hAnsi="Arial" w:cs="Arial"/>
              </w:rPr>
              <w:t>víctimas de la trata de personas.</w:t>
            </w:r>
          </w:p>
          <w:p w:rsidR="00B92AF6" w:rsidRPr="003D08B6" w:rsidRDefault="00B92AF6" w:rsidP="00B92AF6">
            <w:pPr>
              <w:rPr>
                <w:rFonts w:ascii="Arial" w:hAnsi="Arial" w:cs="Arial"/>
              </w:rPr>
            </w:pPr>
            <w:r w:rsidRPr="003D08B6">
              <w:rPr>
                <w:rFonts w:ascii="Arial" w:hAnsi="Arial" w:cs="Arial"/>
                <w:b/>
              </w:rPr>
              <w:t>Te pedimos sabiduría y fortaleza.</w:t>
            </w:r>
          </w:p>
          <w:p w:rsidR="00265D40" w:rsidRDefault="00B92AF6" w:rsidP="00B92AF6">
            <w:pPr>
              <w:rPr>
                <w:rFonts w:ascii="Arial" w:hAnsi="Arial" w:cs="Arial"/>
              </w:rPr>
            </w:pPr>
            <w:r w:rsidRPr="003D08B6">
              <w:rPr>
                <w:rFonts w:ascii="Arial" w:hAnsi="Arial" w:cs="Arial"/>
              </w:rPr>
              <w:t xml:space="preserve">Haz de nosotros tus colaboradores, </w:t>
            </w:r>
          </w:p>
          <w:p w:rsidR="00265D40" w:rsidRDefault="00B92AF6" w:rsidP="00B92AF6">
            <w:pPr>
              <w:rPr>
                <w:rFonts w:ascii="Arial" w:hAnsi="Arial" w:cs="Arial"/>
              </w:rPr>
            </w:pPr>
            <w:r w:rsidRPr="003D08B6">
              <w:rPr>
                <w:rFonts w:ascii="Arial" w:hAnsi="Arial" w:cs="Arial"/>
              </w:rPr>
              <w:t xml:space="preserve">para luchar por la justicia </w:t>
            </w:r>
          </w:p>
          <w:p w:rsidR="00B92AF6" w:rsidRPr="003D08B6" w:rsidRDefault="00B92AF6" w:rsidP="00B92AF6">
            <w:pPr>
              <w:rPr>
                <w:rFonts w:ascii="Arial" w:hAnsi="Arial" w:cs="Arial"/>
              </w:rPr>
            </w:pPr>
            <w:proofErr w:type="gramStart"/>
            <w:r w:rsidRPr="003D08B6">
              <w:rPr>
                <w:rFonts w:ascii="Arial" w:hAnsi="Arial" w:cs="Arial"/>
              </w:rPr>
              <w:t>y</w:t>
            </w:r>
            <w:proofErr w:type="gramEnd"/>
            <w:r w:rsidRPr="003D08B6">
              <w:rPr>
                <w:rFonts w:ascii="Arial" w:hAnsi="Arial" w:cs="Arial"/>
              </w:rPr>
              <w:t xml:space="preserve"> compartir tu abundancia.</w:t>
            </w:r>
          </w:p>
          <w:p w:rsidR="00265D40" w:rsidRDefault="00B92AF6" w:rsidP="00B92AF6">
            <w:pPr>
              <w:rPr>
                <w:rFonts w:ascii="Arial" w:hAnsi="Arial" w:cs="Arial"/>
                <w:b/>
              </w:rPr>
            </w:pPr>
            <w:r w:rsidRPr="003D08B6">
              <w:rPr>
                <w:rFonts w:ascii="Arial" w:hAnsi="Arial" w:cs="Arial"/>
                <w:b/>
              </w:rPr>
              <w:t>En tu misericordia,</w:t>
            </w:r>
            <w:r>
              <w:rPr>
                <w:rFonts w:ascii="Arial" w:hAnsi="Arial" w:cs="Arial"/>
                <w:b/>
              </w:rPr>
              <w:t xml:space="preserve"> </w:t>
            </w:r>
          </w:p>
          <w:p w:rsidR="00B92AF6" w:rsidRPr="00265D40" w:rsidRDefault="00B92AF6" w:rsidP="00B92AF6">
            <w:pPr>
              <w:rPr>
                <w:rFonts w:ascii="Arial" w:hAnsi="Arial" w:cs="Arial"/>
                <w:b/>
              </w:rPr>
            </w:pPr>
            <w:proofErr w:type="gramStart"/>
            <w:r>
              <w:rPr>
                <w:rFonts w:ascii="Arial" w:hAnsi="Arial" w:cs="Arial"/>
                <w:b/>
              </w:rPr>
              <w:t>e</w:t>
            </w:r>
            <w:r w:rsidR="00265D40">
              <w:rPr>
                <w:rFonts w:ascii="Arial" w:hAnsi="Arial" w:cs="Arial"/>
                <w:b/>
              </w:rPr>
              <w:t>scucha</w:t>
            </w:r>
            <w:proofErr w:type="gramEnd"/>
            <w:r w:rsidR="00265D40">
              <w:rPr>
                <w:rFonts w:ascii="Arial" w:hAnsi="Arial" w:cs="Arial"/>
                <w:b/>
              </w:rPr>
              <w:t xml:space="preserve"> nuestra oración.</w:t>
            </w:r>
          </w:p>
        </w:tc>
        <w:tc>
          <w:tcPr>
            <w:tcW w:w="4643" w:type="dxa"/>
          </w:tcPr>
          <w:p w:rsidR="00265D40" w:rsidRDefault="00265D40" w:rsidP="00265D40">
            <w:pPr>
              <w:rPr>
                <w:rFonts w:ascii="Arial" w:hAnsi="Arial" w:cs="Arial"/>
              </w:rPr>
            </w:pPr>
            <w:r w:rsidRPr="003D08B6">
              <w:rPr>
                <w:rFonts w:ascii="Arial" w:hAnsi="Arial" w:cs="Arial"/>
              </w:rPr>
              <w:t xml:space="preserve">Dios de paz, nos mandas amarnos </w:t>
            </w:r>
          </w:p>
          <w:p w:rsidR="00265D40" w:rsidRDefault="00265D40" w:rsidP="00B92AF6">
            <w:pPr>
              <w:rPr>
                <w:rFonts w:ascii="Arial" w:hAnsi="Arial" w:cs="Arial"/>
              </w:rPr>
            </w:pPr>
            <w:r w:rsidRPr="003D08B6">
              <w:rPr>
                <w:rFonts w:ascii="Arial" w:hAnsi="Arial" w:cs="Arial"/>
              </w:rPr>
              <w:t xml:space="preserve">los unos </w:t>
            </w:r>
            <w:proofErr w:type="spellStart"/>
            <w:r w:rsidRPr="003D08B6">
              <w:rPr>
                <w:rFonts w:ascii="Arial" w:hAnsi="Arial" w:cs="Arial"/>
              </w:rPr>
              <w:t>a</w:t>
            </w:r>
            <w:r w:rsidR="00B92AF6" w:rsidRPr="003D08B6">
              <w:rPr>
                <w:rFonts w:ascii="Arial" w:hAnsi="Arial" w:cs="Arial"/>
              </w:rPr>
              <w:t>los</w:t>
            </w:r>
            <w:proofErr w:type="spellEnd"/>
            <w:r w:rsidR="00B92AF6" w:rsidRPr="003D08B6">
              <w:rPr>
                <w:rFonts w:ascii="Arial" w:hAnsi="Arial" w:cs="Arial"/>
              </w:rPr>
              <w:t xml:space="preserve"> otros </w:t>
            </w:r>
          </w:p>
          <w:p w:rsidR="00B92AF6" w:rsidRPr="003D08B6" w:rsidRDefault="00B92AF6" w:rsidP="00B92AF6">
            <w:pPr>
              <w:rPr>
                <w:rFonts w:ascii="Arial" w:hAnsi="Arial" w:cs="Arial"/>
              </w:rPr>
            </w:pPr>
            <w:proofErr w:type="gramStart"/>
            <w:r w:rsidRPr="003D08B6">
              <w:rPr>
                <w:rFonts w:ascii="Arial" w:hAnsi="Arial" w:cs="Arial"/>
              </w:rPr>
              <w:t>y</w:t>
            </w:r>
            <w:proofErr w:type="gramEnd"/>
            <w:r w:rsidRPr="003D08B6">
              <w:rPr>
                <w:rFonts w:ascii="Arial" w:hAnsi="Arial" w:cs="Arial"/>
              </w:rPr>
              <w:t xml:space="preserve"> vivir en paz con nuestro prójimo.</w:t>
            </w:r>
          </w:p>
          <w:p w:rsidR="00265D40" w:rsidRDefault="00265D40" w:rsidP="00B92AF6">
            <w:pPr>
              <w:rPr>
                <w:rFonts w:ascii="Arial" w:hAnsi="Arial" w:cs="Arial"/>
              </w:rPr>
            </w:pPr>
            <w:r>
              <w:rPr>
                <w:rFonts w:ascii="Arial" w:hAnsi="Arial" w:cs="Arial"/>
              </w:rPr>
              <w:t>Pero</w:t>
            </w:r>
            <w:r w:rsidR="00B92AF6" w:rsidRPr="003D08B6">
              <w:rPr>
                <w:rFonts w:ascii="Arial" w:hAnsi="Arial" w:cs="Arial"/>
              </w:rPr>
              <w:t xml:space="preserve"> a causa de nuestras mentes cerradas, nuestros prejuicios y nuestra desconfianza ante la diferencia, a menudo optamos </w:t>
            </w:r>
          </w:p>
          <w:p w:rsidR="00265D40" w:rsidRDefault="00B92AF6" w:rsidP="00B92AF6">
            <w:pPr>
              <w:rPr>
                <w:rFonts w:ascii="Arial" w:hAnsi="Arial" w:cs="Arial"/>
              </w:rPr>
            </w:pPr>
            <w:r w:rsidRPr="003D08B6">
              <w:rPr>
                <w:rFonts w:ascii="Arial" w:hAnsi="Arial" w:cs="Arial"/>
              </w:rPr>
              <w:t>por la violencia y la guerra,</w:t>
            </w:r>
            <w:r>
              <w:rPr>
                <w:rFonts w:ascii="Arial" w:hAnsi="Arial" w:cs="Arial"/>
              </w:rPr>
              <w:t xml:space="preserve"> </w:t>
            </w:r>
            <w:r w:rsidRPr="003D08B6">
              <w:rPr>
                <w:rFonts w:ascii="Arial" w:hAnsi="Arial" w:cs="Arial"/>
              </w:rPr>
              <w:t xml:space="preserve">discriminamos </w:t>
            </w:r>
          </w:p>
          <w:p w:rsidR="00265D40" w:rsidRDefault="00B92AF6" w:rsidP="00B92AF6">
            <w:pPr>
              <w:rPr>
                <w:rFonts w:ascii="Arial" w:hAnsi="Arial" w:cs="Arial"/>
              </w:rPr>
            </w:pPr>
            <w:r w:rsidRPr="003D08B6">
              <w:rPr>
                <w:rFonts w:ascii="Arial" w:hAnsi="Arial" w:cs="Arial"/>
              </w:rPr>
              <w:t>a las minorías y los marginados,</w:t>
            </w:r>
            <w:r>
              <w:rPr>
                <w:rFonts w:ascii="Arial" w:hAnsi="Arial" w:cs="Arial"/>
              </w:rPr>
              <w:t xml:space="preserve"> </w:t>
            </w:r>
          </w:p>
          <w:p w:rsidR="00265D40" w:rsidRDefault="00B92AF6" w:rsidP="00B92AF6">
            <w:pPr>
              <w:rPr>
                <w:rFonts w:ascii="Arial" w:hAnsi="Arial" w:cs="Arial"/>
              </w:rPr>
            </w:pPr>
            <w:r w:rsidRPr="003D08B6">
              <w:rPr>
                <w:rFonts w:ascii="Arial" w:hAnsi="Arial" w:cs="Arial"/>
              </w:rPr>
              <w:t>suprimimos los derechos humanos básicos,</w:t>
            </w:r>
            <w:r>
              <w:rPr>
                <w:rFonts w:ascii="Arial" w:hAnsi="Arial" w:cs="Arial"/>
              </w:rPr>
              <w:t xml:space="preserve"> </w:t>
            </w:r>
            <w:r w:rsidRPr="003D08B6">
              <w:rPr>
                <w:rFonts w:ascii="Arial" w:hAnsi="Arial" w:cs="Arial"/>
              </w:rPr>
              <w:t xml:space="preserve">contribuimos al conflicto </w:t>
            </w:r>
          </w:p>
          <w:p w:rsidR="00B92AF6" w:rsidRPr="003D08B6" w:rsidRDefault="00B92AF6" w:rsidP="00B92AF6">
            <w:pPr>
              <w:rPr>
                <w:rFonts w:ascii="Arial" w:hAnsi="Arial" w:cs="Arial"/>
              </w:rPr>
            </w:pPr>
            <w:proofErr w:type="gramStart"/>
            <w:r w:rsidRPr="003D08B6">
              <w:rPr>
                <w:rFonts w:ascii="Arial" w:hAnsi="Arial" w:cs="Arial"/>
              </w:rPr>
              <w:t>entre</w:t>
            </w:r>
            <w:proofErr w:type="gramEnd"/>
            <w:r w:rsidRPr="003D08B6">
              <w:rPr>
                <w:rFonts w:ascii="Arial" w:hAnsi="Arial" w:cs="Arial"/>
              </w:rPr>
              <w:t xml:space="preserve"> grupos étnicos y religiosos.</w:t>
            </w:r>
          </w:p>
          <w:p w:rsidR="00B92AF6" w:rsidRPr="003D08B6" w:rsidRDefault="00B92AF6" w:rsidP="00B92AF6">
            <w:pPr>
              <w:rPr>
                <w:rFonts w:ascii="Arial" w:hAnsi="Arial" w:cs="Arial"/>
                <w:b/>
              </w:rPr>
            </w:pPr>
            <w:r w:rsidRPr="003D08B6">
              <w:rPr>
                <w:rFonts w:ascii="Arial" w:hAnsi="Arial" w:cs="Arial"/>
                <w:b/>
              </w:rPr>
              <w:t>Te pedimos sabiduría y humildad.</w:t>
            </w:r>
          </w:p>
          <w:p w:rsidR="00265D40" w:rsidRDefault="00B92AF6" w:rsidP="00B92AF6">
            <w:pPr>
              <w:rPr>
                <w:rFonts w:ascii="Arial" w:hAnsi="Arial" w:cs="Arial"/>
              </w:rPr>
            </w:pPr>
            <w:r w:rsidRPr="003D08B6">
              <w:rPr>
                <w:rFonts w:ascii="Arial" w:hAnsi="Arial" w:cs="Arial"/>
              </w:rPr>
              <w:t xml:space="preserve">Haz </w:t>
            </w:r>
            <w:r>
              <w:rPr>
                <w:rFonts w:ascii="Arial" w:hAnsi="Arial" w:cs="Arial"/>
              </w:rPr>
              <w:t>que</w:t>
            </w:r>
            <w:r w:rsidRPr="003D08B6">
              <w:rPr>
                <w:rFonts w:ascii="Arial" w:hAnsi="Arial" w:cs="Arial"/>
              </w:rPr>
              <w:t xml:space="preserve"> nosotros</w:t>
            </w:r>
            <w:r>
              <w:rPr>
                <w:rFonts w:ascii="Arial" w:hAnsi="Arial" w:cs="Arial"/>
              </w:rPr>
              <w:t>,</w:t>
            </w:r>
            <w:r w:rsidRPr="003D08B6">
              <w:rPr>
                <w:rFonts w:ascii="Arial" w:hAnsi="Arial" w:cs="Arial"/>
              </w:rPr>
              <w:t xml:space="preserve"> tus colaboradores, </w:t>
            </w:r>
          </w:p>
          <w:p w:rsidR="00B92AF6" w:rsidRPr="003D08B6" w:rsidRDefault="00B92AF6" w:rsidP="00B92AF6">
            <w:pPr>
              <w:rPr>
                <w:rFonts w:ascii="Arial" w:hAnsi="Arial" w:cs="Arial"/>
              </w:rPr>
            </w:pPr>
            <w:proofErr w:type="gramStart"/>
            <w:r>
              <w:rPr>
                <w:rFonts w:ascii="Arial" w:hAnsi="Arial" w:cs="Arial"/>
              </w:rPr>
              <w:t>nos</w:t>
            </w:r>
            <w:proofErr w:type="gramEnd"/>
            <w:r>
              <w:rPr>
                <w:rFonts w:ascii="Arial" w:hAnsi="Arial" w:cs="Arial"/>
              </w:rPr>
              <w:t xml:space="preserve"> aceptemos</w:t>
            </w:r>
            <w:r w:rsidRPr="003D08B6">
              <w:rPr>
                <w:rFonts w:ascii="Arial" w:hAnsi="Arial" w:cs="Arial"/>
              </w:rPr>
              <w:t xml:space="preserve"> y camin</w:t>
            </w:r>
            <w:r>
              <w:rPr>
                <w:rFonts w:ascii="Arial" w:hAnsi="Arial" w:cs="Arial"/>
              </w:rPr>
              <w:t>emos</w:t>
            </w:r>
            <w:r w:rsidRPr="003D08B6">
              <w:rPr>
                <w:rFonts w:ascii="Arial" w:hAnsi="Arial" w:cs="Arial"/>
              </w:rPr>
              <w:t xml:space="preserve"> juntos en paz.</w:t>
            </w:r>
          </w:p>
          <w:p w:rsidR="00265D40" w:rsidRDefault="00B92AF6" w:rsidP="00B92AF6">
            <w:pPr>
              <w:rPr>
                <w:rFonts w:ascii="Arial" w:hAnsi="Arial" w:cs="Arial"/>
                <w:b/>
              </w:rPr>
            </w:pPr>
            <w:r w:rsidRPr="003D08B6">
              <w:rPr>
                <w:rFonts w:ascii="Arial" w:hAnsi="Arial" w:cs="Arial"/>
                <w:b/>
              </w:rPr>
              <w:t>En tu misericordia,</w:t>
            </w:r>
            <w:r>
              <w:rPr>
                <w:rFonts w:ascii="Arial" w:hAnsi="Arial" w:cs="Arial"/>
                <w:b/>
              </w:rPr>
              <w:t xml:space="preserve"> </w:t>
            </w:r>
            <w:r w:rsidR="00265D40">
              <w:rPr>
                <w:rFonts w:ascii="Arial" w:hAnsi="Arial" w:cs="Arial"/>
                <w:b/>
              </w:rPr>
              <w:t xml:space="preserve"> </w:t>
            </w:r>
          </w:p>
          <w:p w:rsidR="00B92AF6" w:rsidRPr="003D08B6" w:rsidRDefault="00B92AF6" w:rsidP="00B92AF6">
            <w:pPr>
              <w:rPr>
                <w:rFonts w:ascii="Arial" w:hAnsi="Arial" w:cs="Arial"/>
                <w:b/>
              </w:rPr>
            </w:pPr>
            <w:proofErr w:type="gramStart"/>
            <w:r>
              <w:rPr>
                <w:rFonts w:ascii="Arial" w:hAnsi="Arial" w:cs="Arial"/>
                <w:b/>
              </w:rPr>
              <w:t>e</w:t>
            </w:r>
            <w:r w:rsidRPr="003D08B6">
              <w:rPr>
                <w:rFonts w:ascii="Arial" w:hAnsi="Arial" w:cs="Arial"/>
                <w:b/>
              </w:rPr>
              <w:t>scucha</w:t>
            </w:r>
            <w:proofErr w:type="gramEnd"/>
            <w:r w:rsidRPr="003D08B6">
              <w:rPr>
                <w:rFonts w:ascii="Arial" w:hAnsi="Arial" w:cs="Arial"/>
                <w:b/>
              </w:rPr>
              <w:t xml:space="preserve"> nuestra oración.</w:t>
            </w:r>
          </w:p>
          <w:p w:rsidR="00265D40" w:rsidRDefault="00B92AF6" w:rsidP="00B92AF6">
            <w:pPr>
              <w:rPr>
                <w:rFonts w:ascii="Arial" w:hAnsi="Arial" w:cs="Arial"/>
              </w:rPr>
            </w:pPr>
            <w:r w:rsidRPr="003D08B6">
              <w:rPr>
                <w:rFonts w:ascii="Arial" w:hAnsi="Arial" w:cs="Arial"/>
              </w:rPr>
              <w:t>Dios de ternura y compasión,</w:t>
            </w:r>
            <w:r>
              <w:rPr>
                <w:rFonts w:ascii="Arial" w:hAnsi="Arial" w:cs="Arial"/>
              </w:rPr>
              <w:t xml:space="preserve"> </w:t>
            </w:r>
          </w:p>
          <w:p w:rsidR="00265D40" w:rsidRDefault="00B92AF6" w:rsidP="00B92AF6">
            <w:pPr>
              <w:rPr>
                <w:rFonts w:ascii="Arial" w:hAnsi="Arial" w:cs="Arial"/>
              </w:rPr>
            </w:pPr>
            <w:r w:rsidRPr="003D08B6">
              <w:rPr>
                <w:rFonts w:ascii="Arial" w:hAnsi="Arial" w:cs="Arial"/>
              </w:rPr>
              <w:t xml:space="preserve">que se fortalezca en nuestros corazones </w:t>
            </w:r>
          </w:p>
          <w:p w:rsidR="00265D40" w:rsidRDefault="00B92AF6" w:rsidP="00B92AF6">
            <w:pPr>
              <w:rPr>
                <w:rFonts w:ascii="Arial" w:hAnsi="Arial" w:cs="Arial"/>
              </w:rPr>
            </w:pPr>
            <w:proofErr w:type="gramStart"/>
            <w:r w:rsidRPr="003D08B6">
              <w:rPr>
                <w:rFonts w:ascii="Arial" w:hAnsi="Arial" w:cs="Arial"/>
              </w:rPr>
              <w:t>el</w:t>
            </w:r>
            <w:proofErr w:type="gramEnd"/>
            <w:r w:rsidRPr="003D08B6">
              <w:rPr>
                <w:rFonts w:ascii="Arial" w:hAnsi="Arial" w:cs="Arial"/>
              </w:rPr>
              <w:t xml:space="preserve"> espíritu de benevolencia.</w:t>
            </w:r>
            <w:r>
              <w:rPr>
                <w:rFonts w:ascii="Arial" w:hAnsi="Arial" w:cs="Arial"/>
              </w:rPr>
              <w:t xml:space="preserve"> </w:t>
            </w:r>
          </w:p>
          <w:p w:rsidR="00265D40" w:rsidRDefault="00B92AF6" w:rsidP="00B92AF6">
            <w:pPr>
              <w:rPr>
                <w:rFonts w:ascii="Arial" w:hAnsi="Arial" w:cs="Arial"/>
              </w:rPr>
            </w:pPr>
            <w:r w:rsidRPr="003D08B6">
              <w:rPr>
                <w:rFonts w:ascii="Arial" w:hAnsi="Arial" w:cs="Arial"/>
              </w:rPr>
              <w:t xml:space="preserve">Fortalece nuestro trabajo </w:t>
            </w:r>
          </w:p>
          <w:p w:rsidR="00265D40" w:rsidRDefault="00B92AF6" w:rsidP="00B92AF6">
            <w:pPr>
              <w:rPr>
                <w:rFonts w:ascii="Arial" w:hAnsi="Arial" w:cs="Arial"/>
              </w:rPr>
            </w:pPr>
            <w:r w:rsidRPr="003D08B6">
              <w:rPr>
                <w:rFonts w:ascii="Arial" w:hAnsi="Arial" w:cs="Arial"/>
              </w:rPr>
              <w:t xml:space="preserve">con las personas de diferentes credos </w:t>
            </w:r>
          </w:p>
          <w:p w:rsidR="00B92AF6" w:rsidRPr="003D08B6" w:rsidRDefault="00B92AF6" w:rsidP="00B92AF6">
            <w:pPr>
              <w:rPr>
                <w:rFonts w:ascii="Arial" w:hAnsi="Arial" w:cs="Arial"/>
              </w:rPr>
            </w:pPr>
            <w:proofErr w:type="gramStart"/>
            <w:r w:rsidRPr="003D08B6">
              <w:rPr>
                <w:rFonts w:ascii="Arial" w:hAnsi="Arial" w:cs="Arial"/>
              </w:rPr>
              <w:t>y</w:t>
            </w:r>
            <w:proofErr w:type="gramEnd"/>
            <w:r w:rsidRPr="003D08B6">
              <w:rPr>
                <w:rFonts w:ascii="Arial" w:hAnsi="Arial" w:cs="Arial"/>
              </w:rPr>
              <w:t xml:space="preserve"> creencias, culturas y etnias.</w:t>
            </w:r>
          </w:p>
          <w:p w:rsidR="00B92AF6" w:rsidRPr="003D08B6" w:rsidRDefault="00B92AF6" w:rsidP="00B92AF6">
            <w:pPr>
              <w:rPr>
                <w:rFonts w:ascii="Arial" w:hAnsi="Arial" w:cs="Arial"/>
                <w:b/>
              </w:rPr>
            </w:pPr>
            <w:r w:rsidRPr="003D08B6">
              <w:rPr>
                <w:rFonts w:ascii="Arial" w:hAnsi="Arial" w:cs="Arial"/>
                <w:b/>
              </w:rPr>
              <w:t>Guíanos en nuestros esfuerzos por sanar esta tierra y a todas sus criaturas.</w:t>
            </w:r>
          </w:p>
          <w:p w:rsidR="00265D40" w:rsidRDefault="00B92AF6" w:rsidP="00B92AF6">
            <w:pPr>
              <w:rPr>
                <w:rFonts w:ascii="Arial" w:hAnsi="Arial" w:cs="Arial"/>
              </w:rPr>
            </w:pPr>
            <w:r w:rsidRPr="003D08B6">
              <w:rPr>
                <w:rFonts w:ascii="Arial" w:hAnsi="Arial" w:cs="Arial"/>
              </w:rPr>
              <w:t xml:space="preserve">Guarda en nuestros corazones </w:t>
            </w:r>
          </w:p>
          <w:p w:rsidR="00265D40" w:rsidRDefault="00B92AF6" w:rsidP="00B92AF6">
            <w:pPr>
              <w:rPr>
                <w:rFonts w:ascii="Arial" w:hAnsi="Arial" w:cs="Arial"/>
              </w:rPr>
            </w:pPr>
            <w:proofErr w:type="gramStart"/>
            <w:r w:rsidRPr="003D08B6">
              <w:rPr>
                <w:rFonts w:ascii="Arial" w:hAnsi="Arial" w:cs="Arial"/>
              </w:rPr>
              <w:t>canciones</w:t>
            </w:r>
            <w:proofErr w:type="gramEnd"/>
            <w:r w:rsidRPr="003D08B6">
              <w:rPr>
                <w:rFonts w:ascii="Arial" w:hAnsi="Arial" w:cs="Arial"/>
              </w:rPr>
              <w:t xml:space="preserve"> de paz y ritmos de justicia.</w:t>
            </w:r>
            <w:r>
              <w:rPr>
                <w:rFonts w:ascii="Arial" w:hAnsi="Arial" w:cs="Arial"/>
              </w:rPr>
              <w:t xml:space="preserve"> </w:t>
            </w:r>
          </w:p>
          <w:p w:rsidR="00B92AF6" w:rsidRPr="00265D40" w:rsidRDefault="00B92AF6" w:rsidP="00B92AF6">
            <w:pPr>
              <w:rPr>
                <w:rFonts w:ascii="Arial" w:hAnsi="Arial" w:cs="Arial"/>
                <w:b/>
              </w:rPr>
            </w:pPr>
            <w:r w:rsidRPr="00265D40">
              <w:rPr>
                <w:rFonts w:ascii="Arial" w:hAnsi="Arial" w:cs="Arial"/>
                <w:b/>
              </w:rPr>
              <w:t>En tu misericordia,</w:t>
            </w:r>
          </w:p>
          <w:p w:rsidR="00B92AF6" w:rsidRPr="003D08B6" w:rsidRDefault="00265D40" w:rsidP="00B92AF6">
            <w:pPr>
              <w:spacing w:after="80"/>
              <w:rPr>
                <w:rFonts w:ascii="Arial" w:hAnsi="Arial" w:cs="Arial"/>
                <w:b/>
              </w:rPr>
            </w:pPr>
            <w:proofErr w:type="gramStart"/>
            <w:r>
              <w:rPr>
                <w:rFonts w:ascii="Arial" w:hAnsi="Arial" w:cs="Arial"/>
                <w:b/>
              </w:rPr>
              <w:t>e</w:t>
            </w:r>
            <w:r w:rsidR="00B92AF6" w:rsidRPr="003D08B6">
              <w:rPr>
                <w:rFonts w:ascii="Arial" w:hAnsi="Arial" w:cs="Arial"/>
                <w:b/>
              </w:rPr>
              <w:t>scucha</w:t>
            </w:r>
            <w:proofErr w:type="gramEnd"/>
            <w:r w:rsidR="00B92AF6" w:rsidRPr="003D08B6">
              <w:rPr>
                <w:rFonts w:ascii="Arial" w:hAnsi="Arial" w:cs="Arial"/>
                <w:b/>
              </w:rPr>
              <w:t xml:space="preserve"> nuestra oración.</w:t>
            </w:r>
          </w:p>
          <w:p w:rsidR="00B92AF6" w:rsidRPr="0070615B" w:rsidRDefault="00B92AF6" w:rsidP="00B92AF6">
            <w:pPr>
              <w:jc w:val="right"/>
              <w:rPr>
                <w:rFonts w:ascii="Arial Narrow" w:hAnsi="Arial Narrow"/>
                <w:i/>
                <w:sz w:val="18"/>
                <w:szCs w:val="18"/>
              </w:rPr>
            </w:pPr>
            <w:r w:rsidRPr="003D08B6">
              <w:rPr>
                <w:rFonts w:ascii="Arial Narrow" w:hAnsi="Arial Narrow"/>
                <w:i/>
                <w:sz w:val="18"/>
                <w:szCs w:val="18"/>
              </w:rPr>
              <w:t>De la Asamblea del C</w:t>
            </w:r>
            <w:r>
              <w:rPr>
                <w:rFonts w:ascii="Arial Narrow" w:hAnsi="Arial Narrow"/>
                <w:i/>
                <w:sz w:val="18"/>
                <w:szCs w:val="18"/>
              </w:rPr>
              <w:t xml:space="preserve">MI </w:t>
            </w:r>
            <w:r w:rsidRPr="003D08B6">
              <w:rPr>
                <w:rFonts w:ascii="Arial Narrow" w:hAnsi="Arial Narrow"/>
                <w:i/>
                <w:sz w:val="18"/>
                <w:szCs w:val="18"/>
              </w:rPr>
              <w:t xml:space="preserve">en </w:t>
            </w:r>
            <w:proofErr w:type="spellStart"/>
            <w:r w:rsidRPr="003D08B6">
              <w:rPr>
                <w:rFonts w:ascii="Arial Narrow" w:hAnsi="Arial Narrow"/>
                <w:i/>
                <w:sz w:val="18"/>
                <w:szCs w:val="18"/>
              </w:rPr>
              <w:t>Busan</w:t>
            </w:r>
            <w:proofErr w:type="spellEnd"/>
            <w:r w:rsidRPr="003D08B6">
              <w:rPr>
                <w:rFonts w:ascii="Arial Narrow" w:hAnsi="Arial Narrow"/>
                <w:i/>
                <w:sz w:val="18"/>
                <w:szCs w:val="18"/>
              </w:rPr>
              <w:t xml:space="preserve"> </w:t>
            </w:r>
            <w:r>
              <w:rPr>
                <w:rFonts w:ascii="Arial Narrow" w:hAnsi="Arial Narrow"/>
                <w:i/>
                <w:sz w:val="18"/>
                <w:szCs w:val="18"/>
              </w:rPr>
              <w:t>(Corea),</w:t>
            </w:r>
            <w:r w:rsidRPr="003D08B6">
              <w:rPr>
                <w:rFonts w:ascii="Arial Narrow" w:hAnsi="Arial Narrow"/>
                <w:i/>
                <w:sz w:val="18"/>
                <w:szCs w:val="18"/>
              </w:rPr>
              <w:t xml:space="preserve"> 2013.</w:t>
            </w:r>
            <w:r>
              <w:rPr>
                <w:rFonts w:ascii="Arial Narrow" w:hAnsi="Arial Narrow"/>
                <w:i/>
                <w:sz w:val="18"/>
                <w:szCs w:val="18"/>
              </w:rPr>
              <w:t xml:space="preserve"> </w:t>
            </w:r>
            <w:r w:rsidRPr="003D08B6">
              <w:rPr>
                <w:rFonts w:ascii="Arial Narrow" w:hAnsi="Arial Narrow"/>
                <w:i/>
                <w:sz w:val="18"/>
                <w:szCs w:val="18"/>
              </w:rPr>
              <w:t>Red Crearte</w:t>
            </w:r>
            <w:r>
              <w:rPr>
                <w:rFonts w:ascii="Arial Narrow" w:hAnsi="Arial Narrow"/>
                <w:i/>
                <w:sz w:val="18"/>
                <w:szCs w:val="18"/>
              </w:rPr>
              <w:t>.</w:t>
            </w:r>
            <w:r w:rsidRPr="003D08B6">
              <w:rPr>
                <w:rFonts w:ascii="Arial Narrow" w:hAnsi="Arial Narrow"/>
                <w:i/>
                <w:sz w:val="18"/>
                <w:szCs w:val="18"/>
              </w:rPr>
              <w:t xml:space="preserve"> </w:t>
            </w:r>
          </w:p>
        </w:tc>
      </w:tr>
    </w:tbl>
    <w:p w:rsidR="0038202C" w:rsidRPr="00265D40" w:rsidRDefault="0038202C" w:rsidP="00265D40">
      <w:pPr>
        <w:spacing w:after="0" w:line="240" w:lineRule="auto"/>
        <w:rPr>
          <w:rFonts w:ascii="Arial" w:hAnsi="Arial" w:cs="Arial"/>
          <w:b/>
        </w:rPr>
      </w:pPr>
    </w:p>
    <w:tbl>
      <w:tblPr>
        <w:tblStyle w:val="Tablaconcuadrcula"/>
        <w:tblW w:w="0" w:type="auto"/>
        <w:tblLook w:val="04A0" w:firstRow="1" w:lastRow="0" w:firstColumn="1" w:lastColumn="0" w:noHBand="0" w:noVBand="1"/>
      </w:tblPr>
      <w:tblGrid>
        <w:gridCol w:w="9778"/>
      </w:tblGrid>
      <w:tr w:rsidR="00657E2D" w:rsidTr="00657E2D">
        <w:tc>
          <w:tcPr>
            <w:tcW w:w="9778" w:type="dxa"/>
            <w:tcBorders>
              <w:top w:val="nil"/>
              <w:left w:val="nil"/>
              <w:bottom w:val="nil"/>
              <w:right w:val="nil"/>
            </w:tcBorders>
            <w:shd w:val="clear" w:color="auto" w:fill="009900"/>
          </w:tcPr>
          <w:p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3B061F">
              <w:rPr>
                <w:rFonts w:ascii="Arial" w:hAnsi="Arial" w:cs="Arial"/>
                <w:b/>
                <w:color w:val="FFFFFF" w:themeColor="background1"/>
              </w:rPr>
              <w:t>Canciones</w:t>
            </w:r>
          </w:p>
        </w:tc>
      </w:tr>
    </w:tbl>
    <w:p w:rsidR="00657E2D" w:rsidRPr="00657E2D" w:rsidRDefault="00657E2D" w:rsidP="00657E2D">
      <w:pPr>
        <w:spacing w:after="0" w:line="240" w:lineRule="auto"/>
        <w:rPr>
          <w:rFonts w:ascii="Arial" w:hAnsi="Arial" w:cs="Arial"/>
          <w:b/>
          <w:sz w:val="12"/>
          <w:szCs w:val="12"/>
        </w:rPr>
      </w:pPr>
    </w:p>
    <w:p w:rsidR="009A5925" w:rsidRPr="004968E1" w:rsidRDefault="009A5925" w:rsidP="00BF7A34">
      <w:pPr>
        <w:pStyle w:val="Prrafodelista"/>
        <w:numPr>
          <w:ilvl w:val="0"/>
          <w:numId w:val="41"/>
        </w:numPr>
        <w:spacing w:after="0" w:line="240" w:lineRule="auto"/>
        <w:ind w:left="1068"/>
        <w:rPr>
          <w:rFonts w:ascii="Arial" w:hAnsi="Arial" w:cs="Arial"/>
          <w:sz w:val="20"/>
          <w:szCs w:val="20"/>
        </w:rPr>
      </w:pPr>
      <w:r w:rsidRPr="004968E1">
        <w:rPr>
          <w:rFonts w:ascii="Arial" w:hAnsi="Arial" w:cs="Arial"/>
          <w:b/>
          <w:sz w:val="20"/>
          <w:szCs w:val="20"/>
        </w:rPr>
        <w:t>Bendición irlandesa</w:t>
      </w:r>
      <w:r w:rsidRPr="004968E1">
        <w:rPr>
          <w:rFonts w:ascii="Arial" w:hAnsi="Arial" w:cs="Arial"/>
          <w:sz w:val="20"/>
          <w:szCs w:val="20"/>
        </w:rPr>
        <w:t xml:space="preserve"> (Que la tierra) - Anónimo, </w:t>
      </w:r>
      <w:proofErr w:type="spellStart"/>
      <w:r w:rsidRPr="004968E1">
        <w:rPr>
          <w:rFonts w:ascii="Arial" w:hAnsi="Arial" w:cs="Arial"/>
          <w:sz w:val="20"/>
          <w:szCs w:val="20"/>
        </w:rPr>
        <w:t>Iranda</w:t>
      </w:r>
      <w:proofErr w:type="spellEnd"/>
      <w:r w:rsidRPr="004968E1">
        <w:rPr>
          <w:rFonts w:ascii="Arial" w:hAnsi="Arial" w:cs="Arial"/>
          <w:sz w:val="20"/>
          <w:szCs w:val="20"/>
        </w:rPr>
        <w:t xml:space="preserve"> - Juan </w:t>
      </w:r>
      <w:proofErr w:type="spellStart"/>
      <w:r w:rsidRPr="004968E1">
        <w:rPr>
          <w:rFonts w:ascii="Arial" w:hAnsi="Arial" w:cs="Arial"/>
          <w:sz w:val="20"/>
          <w:szCs w:val="20"/>
        </w:rPr>
        <w:t>Gattinoni</w:t>
      </w:r>
      <w:proofErr w:type="spellEnd"/>
      <w:r w:rsidRPr="004968E1">
        <w:rPr>
          <w:rFonts w:ascii="Arial" w:hAnsi="Arial" w:cs="Arial"/>
          <w:sz w:val="20"/>
          <w:szCs w:val="20"/>
        </w:rPr>
        <w:t>, Argentina - CF 152</w:t>
      </w:r>
    </w:p>
    <w:p w:rsidR="00265D40" w:rsidRPr="004968E1" w:rsidRDefault="00265D40" w:rsidP="00BF7A34">
      <w:pPr>
        <w:pStyle w:val="Prrafodelista"/>
        <w:numPr>
          <w:ilvl w:val="0"/>
          <w:numId w:val="41"/>
        </w:numPr>
        <w:spacing w:after="0" w:line="240" w:lineRule="auto"/>
        <w:ind w:left="1068"/>
        <w:rPr>
          <w:rFonts w:ascii="Arial" w:hAnsi="Arial" w:cs="Arial"/>
          <w:sz w:val="20"/>
          <w:szCs w:val="20"/>
        </w:rPr>
      </w:pPr>
      <w:r w:rsidRPr="004968E1">
        <w:rPr>
          <w:rFonts w:ascii="Arial" w:hAnsi="Arial" w:cs="Arial"/>
          <w:b/>
          <w:sz w:val="20"/>
          <w:szCs w:val="20"/>
        </w:rPr>
        <w:t>Caminos por descubrir</w:t>
      </w:r>
      <w:r w:rsidRPr="004968E1">
        <w:rPr>
          <w:rFonts w:ascii="Arial" w:hAnsi="Arial" w:cs="Arial"/>
          <w:sz w:val="20"/>
          <w:szCs w:val="20"/>
        </w:rPr>
        <w:t xml:space="preserve"> </w:t>
      </w:r>
      <w:r w:rsidR="00AF0AC8" w:rsidRPr="004968E1">
        <w:rPr>
          <w:rFonts w:ascii="Arial" w:hAnsi="Arial" w:cs="Arial"/>
          <w:sz w:val="20"/>
          <w:szCs w:val="20"/>
        </w:rPr>
        <w:t>– Gerardo</w:t>
      </w:r>
      <w:r w:rsidRPr="004968E1">
        <w:rPr>
          <w:rFonts w:ascii="Arial" w:hAnsi="Arial" w:cs="Arial"/>
          <w:sz w:val="20"/>
          <w:szCs w:val="20"/>
        </w:rPr>
        <w:t xml:space="preserve"> </w:t>
      </w:r>
      <w:proofErr w:type="spellStart"/>
      <w:r w:rsidRPr="004968E1">
        <w:rPr>
          <w:rFonts w:ascii="Arial" w:hAnsi="Arial" w:cs="Arial"/>
          <w:sz w:val="20"/>
          <w:szCs w:val="20"/>
        </w:rPr>
        <w:t>Oberman</w:t>
      </w:r>
      <w:proofErr w:type="spellEnd"/>
      <w:r w:rsidR="00AF0AC8" w:rsidRPr="004968E1">
        <w:rPr>
          <w:rFonts w:ascii="Arial" w:hAnsi="Arial" w:cs="Arial"/>
          <w:sz w:val="20"/>
          <w:szCs w:val="20"/>
        </w:rPr>
        <w:t xml:space="preserve"> y Horacio</w:t>
      </w:r>
      <w:r w:rsidRPr="004968E1">
        <w:rPr>
          <w:rFonts w:ascii="Arial" w:hAnsi="Arial" w:cs="Arial"/>
          <w:sz w:val="20"/>
          <w:szCs w:val="20"/>
        </w:rPr>
        <w:t xml:space="preserve"> Vivares</w:t>
      </w:r>
      <w:r w:rsidR="00AF0AC8" w:rsidRPr="004968E1">
        <w:rPr>
          <w:rFonts w:ascii="Arial" w:hAnsi="Arial" w:cs="Arial"/>
          <w:sz w:val="20"/>
          <w:szCs w:val="20"/>
        </w:rPr>
        <w:t xml:space="preserve">,  Argentina - </w:t>
      </w:r>
      <w:hyperlink r:id="rId45" w:history="1">
        <w:r w:rsidR="00AF0AC8" w:rsidRPr="004968E1">
          <w:rPr>
            <w:rStyle w:val="Hipervnculo"/>
            <w:rFonts w:ascii="Arial" w:hAnsi="Arial" w:cs="Arial"/>
            <w:color w:val="auto"/>
            <w:sz w:val="20"/>
            <w:szCs w:val="20"/>
            <w:u w:val="none"/>
          </w:rPr>
          <w:t>https://redcrearte.org.ar/caminos-por-descubrir/</w:t>
        </w:r>
      </w:hyperlink>
      <w:r w:rsidR="00AF0AC8" w:rsidRPr="004968E1">
        <w:rPr>
          <w:rFonts w:ascii="Arial" w:hAnsi="Arial" w:cs="Arial"/>
          <w:sz w:val="20"/>
          <w:szCs w:val="20"/>
        </w:rPr>
        <w:t xml:space="preserve"> - </w:t>
      </w:r>
      <w:r w:rsidR="00AF0AC8" w:rsidRPr="004968E1">
        <w:rPr>
          <w:rFonts w:ascii="Arial" w:hAnsi="Arial" w:cs="Arial"/>
          <w:b/>
          <w:sz w:val="20"/>
          <w:szCs w:val="20"/>
        </w:rPr>
        <w:t>Red Crearte</w:t>
      </w:r>
    </w:p>
    <w:p w:rsidR="00265D40" w:rsidRPr="004968E1" w:rsidRDefault="00265D40" w:rsidP="00BF7A34">
      <w:pPr>
        <w:pStyle w:val="Prrafodelista"/>
        <w:numPr>
          <w:ilvl w:val="0"/>
          <w:numId w:val="41"/>
        </w:numPr>
        <w:spacing w:after="0" w:line="240" w:lineRule="auto"/>
        <w:ind w:left="1068"/>
        <w:rPr>
          <w:rFonts w:ascii="Arial" w:hAnsi="Arial" w:cs="Arial"/>
          <w:sz w:val="20"/>
          <w:szCs w:val="20"/>
        </w:rPr>
      </w:pPr>
      <w:r w:rsidRPr="004968E1">
        <w:rPr>
          <w:rFonts w:ascii="Arial" w:hAnsi="Arial" w:cs="Arial"/>
          <w:b/>
          <w:sz w:val="20"/>
          <w:szCs w:val="20"/>
        </w:rPr>
        <w:t>Cuando las bases del mundo tiemblan</w:t>
      </w:r>
      <w:r w:rsidRPr="004968E1">
        <w:rPr>
          <w:rFonts w:ascii="Arial" w:hAnsi="Arial" w:cs="Arial"/>
          <w:sz w:val="20"/>
          <w:szCs w:val="20"/>
        </w:rPr>
        <w:t xml:space="preserve"> - Federico </w:t>
      </w:r>
      <w:proofErr w:type="spellStart"/>
      <w:r w:rsidRPr="004968E1">
        <w:rPr>
          <w:rFonts w:ascii="Arial" w:hAnsi="Arial" w:cs="Arial"/>
          <w:sz w:val="20"/>
          <w:szCs w:val="20"/>
        </w:rPr>
        <w:t>Pagura</w:t>
      </w:r>
      <w:proofErr w:type="spellEnd"/>
      <w:r w:rsidR="00AF0AC8" w:rsidRPr="004968E1">
        <w:rPr>
          <w:rFonts w:ascii="Arial" w:hAnsi="Arial" w:cs="Arial"/>
          <w:sz w:val="20"/>
          <w:szCs w:val="20"/>
        </w:rPr>
        <w:t>, Argentina, 1957 – Alfred Scott-</w:t>
      </w:r>
      <w:proofErr w:type="spellStart"/>
      <w:r w:rsidR="00AF0AC8" w:rsidRPr="004968E1">
        <w:rPr>
          <w:rFonts w:ascii="Arial" w:hAnsi="Arial" w:cs="Arial"/>
          <w:sz w:val="20"/>
          <w:szCs w:val="20"/>
        </w:rPr>
        <w:t>gatty</w:t>
      </w:r>
      <w:proofErr w:type="spellEnd"/>
      <w:r w:rsidR="00AF0AC8" w:rsidRPr="004968E1">
        <w:rPr>
          <w:rFonts w:ascii="Arial" w:hAnsi="Arial" w:cs="Arial"/>
          <w:sz w:val="20"/>
          <w:szCs w:val="20"/>
        </w:rPr>
        <w:t xml:space="preserve">, 1847-1918 </w:t>
      </w:r>
      <w:r w:rsidR="00AF0AC8" w:rsidRPr="004968E1">
        <w:rPr>
          <w:rFonts w:ascii="Arial" w:hAnsi="Arial" w:cs="Arial"/>
          <w:b/>
          <w:sz w:val="20"/>
          <w:szCs w:val="20"/>
        </w:rPr>
        <w:t>- CN  376</w:t>
      </w:r>
      <w:r w:rsidR="00AF0AC8" w:rsidRPr="004968E1">
        <w:rPr>
          <w:rFonts w:ascii="Arial" w:hAnsi="Arial" w:cs="Arial"/>
          <w:sz w:val="20"/>
          <w:szCs w:val="20"/>
        </w:rPr>
        <w:t xml:space="preserve">  </w:t>
      </w:r>
    </w:p>
    <w:p w:rsidR="00B92AF6" w:rsidRPr="004968E1" w:rsidRDefault="00B92AF6" w:rsidP="00BF7A34">
      <w:pPr>
        <w:pStyle w:val="Prrafodelista"/>
        <w:numPr>
          <w:ilvl w:val="0"/>
          <w:numId w:val="41"/>
        </w:numPr>
        <w:spacing w:after="0" w:line="240" w:lineRule="auto"/>
        <w:ind w:left="1068"/>
        <w:rPr>
          <w:rFonts w:ascii="Arial" w:hAnsi="Arial" w:cs="Arial"/>
          <w:sz w:val="20"/>
          <w:szCs w:val="20"/>
        </w:rPr>
      </w:pPr>
      <w:r w:rsidRPr="004968E1">
        <w:rPr>
          <w:rFonts w:ascii="Arial" w:hAnsi="Arial" w:cs="Arial"/>
          <w:b/>
          <w:sz w:val="20"/>
          <w:szCs w:val="20"/>
        </w:rPr>
        <w:t>El Señor es mi fuerza</w:t>
      </w:r>
      <w:r w:rsidR="00D05FF9" w:rsidRPr="004968E1">
        <w:rPr>
          <w:rFonts w:ascii="Arial" w:hAnsi="Arial" w:cs="Arial"/>
          <w:sz w:val="20"/>
          <w:szCs w:val="20"/>
        </w:rPr>
        <w:t xml:space="preserve"> </w:t>
      </w:r>
      <w:r w:rsidRPr="004968E1">
        <w:rPr>
          <w:rFonts w:ascii="Arial" w:hAnsi="Arial" w:cs="Arial"/>
          <w:sz w:val="20"/>
          <w:szCs w:val="20"/>
        </w:rPr>
        <w:t>– Juan A. Espinoza, España-Perú</w:t>
      </w:r>
      <w:r w:rsidR="00D05FF9" w:rsidRPr="004968E1">
        <w:rPr>
          <w:rFonts w:ascii="Arial" w:hAnsi="Arial" w:cs="Arial"/>
          <w:sz w:val="20"/>
          <w:szCs w:val="20"/>
        </w:rPr>
        <w:t xml:space="preserve"> </w:t>
      </w:r>
      <w:r w:rsidR="00D05FF9" w:rsidRPr="004968E1">
        <w:rPr>
          <w:rFonts w:ascii="Arial" w:hAnsi="Arial" w:cs="Arial"/>
          <w:b/>
          <w:sz w:val="20"/>
          <w:szCs w:val="20"/>
        </w:rPr>
        <w:t xml:space="preserve">– </w:t>
      </w:r>
      <w:proofErr w:type="spellStart"/>
      <w:r w:rsidR="00D05FF9" w:rsidRPr="004968E1">
        <w:rPr>
          <w:rFonts w:ascii="Arial" w:hAnsi="Arial" w:cs="Arial"/>
          <w:b/>
          <w:sz w:val="20"/>
          <w:szCs w:val="20"/>
        </w:rPr>
        <w:t>CyF</w:t>
      </w:r>
      <w:proofErr w:type="spellEnd"/>
      <w:r w:rsidR="00D05FF9" w:rsidRPr="004968E1">
        <w:rPr>
          <w:rFonts w:ascii="Arial" w:hAnsi="Arial" w:cs="Arial"/>
          <w:b/>
          <w:sz w:val="20"/>
          <w:szCs w:val="20"/>
        </w:rPr>
        <w:t xml:space="preserve"> 217</w:t>
      </w:r>
    </w:p>
    <w:p w:rsidR="00B92AF6" w:rsidRPr="004968E1" w:rsidRDefault="00D05FF9" w:rsidP="00BF7A34">
      <w:pPr>
        <w:pStyle w:val="Prrafodelista"/>
        <w:numPr>
          <w:ilvl w:val="0"/>
          <w:numId w:val="41"/>
        </w:numPr>
        <w:spacing w:after="0" w:line="240" w:lineRule="auto"/>
        <w:ind w:left="1068"/>
        <w:rPr>
          <w:rFonts w:ascii="Arial" w:hAnsi="Arial" w:cs="Arial"/>
          <w:sz w:val="20"/>
          <w:szCs w:val="20"/>
        </w:rPr>
      </w:pPr>
      <w:r w:rsidRPr="004968E1">
        <w:rPr>
          <w:rFonts w:ascii="Arial" w:hAnsi="Arial" w:cs="Arial"/>
          <w:b/>
          <w:sz w:val="20"/>
          <w:szCs w:val="20"/>
        </w:rPr>
        <w:t>Estoy cantando alegre</w:t>
      </w:r>
      <w:r w:rsidR="00B92AF6" w:rsidRPr="004968E1">
        <w:rPr>
          <w:rFonts w:ascii="Arial" w:hAnsi="Arial" w:cs="Arial"/>
          <w:sz w:val="20"/>
          <w:szCs w:val="20"/>
        </w:rPr>
        <w:t>– Noris Zambrano, Argentina</w:t>
      </w:r>
      <w:r w:rsidRPr="004968E1">
        <w:rPr>
          <w:rFonts w:ascii="Arial" w:hAnsi="Arial" w:cs="Arial"/>
          <w:sz w:val="20"/>
          <w:szCs w:val="20"/>
        </w:rPr>
        <w:t xml:space="preserve"> </w:t>
      </w:r>
      <w:r w:rsidRPr="004968E1">
        <w:rPr>
          <w:rFonts w:ascii="Arial" w:hAnsi="Arial" w:cs="Arial"/>
          <w:b/>
          <w:sz w:val="20"/>
          <w:szCs w:val="20"/>
        </w:rPr>
        <w:t>– CF 210</w:t>
      </w:r>
    </w:p>
    <w:p w:rsidR="00D460E9" w:rsidRPr="004968E1" w:rsidRDefault="00D05FF9" w:rsidP="00BF7A34">
      <w:pPr>
        <w:pStyle w:val="Prrafodelista"/>
        <w:numPr>
          <w:ilvl w:val="0"/>
          <w:numId w:val="41"/>
        </w:numPr>
        <w:spacing w:after="0" w:line="240" w:lineRule="auto"/>
        <w:ind w:left="1068"/>
        <w:rPr>
          <w:rFonts w:ascii="Arial" w:hAnsi="Arial" w:cs="Arial"/>
          <w:b/>
          <w:sz w:val="20"/>
          <w:szCs w:val="20"/>
        </w:rPr>
      </w:pPr>
      <w:r w:rsidRPr="004968E1">
        <w:rPr>
          <w:rFonts w:ascii="Arial" w:hAnsi="Arial" w:cs="Arial"/>
          <w:b/>
          <w:sz w:val="20"/>
          <w:szCs w:val="20"/>
        </w:rPr>
        <w:t>Muchos resplandores</w:t>
      </w:r>
      <w:r w:rsidRPr="004968E1">
        <w:rPr>
          <w:rFonts w:ascii="Arial" w:hAnsi="Arial" w:cs="Arial"/>
          <w:sz w:val="20"/>
          <w:szCs w:val="20"/>
        </w:rPr>
        <w:t xml:space="preserve"> - </w:t>
      </w:r>
      <w:r w:rsidR="004968E1">
        <w:rPr>
          <w:rFonts w:ascii="Arial" w:hAnsi="Arial" w:cs="Arial"/>
          <w:sz w:val="20"/>
          <w:szCs w:val="20"/>
        </w:rPr>
        <w:t>A</w:t>
      </w:r>
      <w:r w:rsidRPr="004968E1">
        <w:rPr>
          <w:rFonts w:ascii="Arial" w:hAnsi="Arial" w:cs="Arial"/>
          <w:sz w:val="20"/>
          <w:szCs w:val="20"/>
        </w:rPr>
        <w:t xml:space="preserve"> </w:t>
      </w:r>
      <w:proofErr w:type="spellStart"/>
      <w:r w:rsidRPr="004968E1">
        <w:rPr>
          <w:rFonts w:ascii="Arial" w:hAnsi="Arial" w:cs="Arial"/>
          <w:bCs/>
          <w:i/>
          <w:iCs/>
          <w:sz w:val="20"/>
          <w:szCs w:val="20"/>
        </w:rPr>
        <w:t>Frostenson</w:t>
      </w:r>
      <w:proofErr w:type="spellEnd"/>
      <w:r w:rsidRPr="004968E1">
        <w:rPr>
          <w:rFonts w:ascii="Arial" w:hAnsi="Arial" w:cs="Arial"/>
          <w:bCs/>
          <w:i/>
          <w:iCs/>
          <w:sz w:val="20"/>
          <w:szCs w:val="20"/>
        </w:rPr>
        <w:t xml:space="preserve">, Suecia. </w:t>
      </w:r>
      <w:proofErr w:type="spellStart"/>
      <w:r w:rsidRPr="004968E1">
        <w:rPr>
          <w:rFonts w:ascii="Arial" w:hAnsi="Arial" w:cs="Arial"/>
          <w:bCs/>
          <w:i/>
          <w:iCs/>
          <w:sz w:val="20"/>
          <w:szCs w:val="20"/>
        </w:rPr>
        <w:t>Tr</w:t>
      </w:r>
      <w:proofErr w:type="spellEnd"/>
      <w:r w:rsidRPr="004968E1">
        <w:rPr>
          <w:rFonts w:ascii="Arial" w:hAnsi="Arial" w:cs="Arial"/>
          <w:bCs/>
          <w:i/>
          <w:iCs/>
          <w:sz w:val="20"/>
          <w:szCs w:val="20"/>
        </w:rPr>
        <w:t xml:space="preserve"> Pablo Sosa</w:t>
      </w:r>
      <w:r w:rsidRPr="004968E1">
        <w:rPr>
          <w:rFonts w:ascii="Arial" w:hAnsi="Arial" w:cs="Arial"/>
          <w:sz w:val="20"/>
          <w:szCs w:val="20"/>
        </w:rPr>
        <w:t xml:space="preserve"> - </w:t>
      </w:r>
      <w:r w:rsidR="004968E1">
        <w:rPr>
          <w:rFonts w:ascii="Arial" w:hAnsi="Arial" w:cs="Arial"/>
          <w:bCs/>
          <w:i/>
          <w:iCs/>
          <w:sz w:val="20"/>
          <w:szCs w:val="20"/>
        </w:rPr>
        <w:t>O</w:t>
      </w:r>
      <w:r w:rsidRPr="004968E1">
        <w:rPr>
          <w:rFonts w:ascii="Arial" w:hAnsi="Arial" w:cs="Arial"/>
          <w:bCs/>
          <w:i/>
          <w:iCs/>
          <w:sz w:val="20"/>
          <w:szCs w:val="20"/>
        </w:rPr>
        <w:t xml:space="preserve"> </w:t>
      </w:r>
      <w:proofErr w:type="spellStart"/>
      <w:r w:rsidRPr="004968E1">
        <w:rPr>
          <w:rFonts w:ascii="Arial" w:hAnsi="Arial" w:cs="Arial"/>
          <w:bCs/>
          <w:i/>
          <w:iCs/>
          <w:sz w:val="20"/>
          <w:szCs w:val="20"/>
        </w:rPr>
        <w:t>Widerstrand</w:t>
      </w:r>
      <w:proofErr w:type="spellEnd"/>
      <w:r w:rsidRPr="004968E1">
        <w:rPr>
          <w:rFonts w:ascii="Arial" w:hAnsi="Arial" w:cs="Arial"/>
          <w:bCs/>
          <w:i/>
          <w:iCs/>
          <w:sz w:val="20"/>
          <w:szCs w:val="20"/>
        </w:rPr>
        <w:t>, Suecia</w:t>
      </w:r>
      <w:r w:rsidRPr="004968E1">
        <w:rPr>
          <w:rFonts w:ascii="Arial" w:hAnsi="Arial" w:cs="Arial"/>
          <w:sz w:val="20"/>
          <w:szCs w:val="20"/>
        </w:rPr>
        <w:t xml:space="preserve"> - </w:t>
      </w:r>
      <w:r w:rsidRPr="004968E1">
        <w:rPr>
          <w:rFonts w:ascii="Arial" w:hAnsi="Arial" w:cs="Arial"/>
          <w:b/>
          <w:sz w:val="20"/>
          <w:szCs w:val="20"/>
        </w:rPr>
        <w:t>CF</w:t>
      </w:r>
      <w:r w:rsidR="00D460E9" w:rsidRPr="004968E1">
        <w:rPr>
          <w:rFonts w:ascii="Arial" w:hAnsi="Arial" w:cs="Arial"/>
          <w:b/>
          <w:sz w:val="20"/>
          <w:szCs w:val="20"/>
        </w:rPr>
        <w:t xml:space="preserve"> 252</w:t>
      </w:r>
    </w:p>
    <w:p w:rsidR="00D460E9" w:rsidRPr="004968E1" w:rsidRDefault="00D460E9" w:rsidP="00BF7A34">
      <w:pPr>
        <w:pStyle w:val="Prrafodelista"/>
        <w:numPr>
          <w:ilvl w:val="0"/>
          <w:numId w:val="41"/>
        </w:numPr>
        <w:spacing w:after="0" w:line="240" w:lineRule="auto"/>
        <w:ind w:left="1068"/>
        <w:rPr>
          <w:rFonts w:ascii="Arial" w:hAnsi="Arial" w:cs="Arial"/>
          <w:sz w:val="20"/>
          <w:szCs w:val="20"/>
        </w:rPr>
      </w:pPr>
      <w:r w:rsidRPr="004968E1">
        <w:rPr>
          <w:rFonts w:ascii="Arial" w:hAnsi="Arial" w:cs="Arial"/>
          <w:b/>
          <w:sz w:val="20"/>
          <w:szCs w:val="20"/>
        </w:rPr>
        <w:t>No basta solo una mano</w:t>
      </w:r>
      <w:r w:rsidRPr="004968E1">
        <w:rPr>
          <w:rFonts w:ascii="Arial" w:hAnsi="Arial" w:cs="Arial"/>
          <w:sz w:val="20"/>
          <w:szCs w:val="20"/>
        </w:rPr>
        <w:t xml:space="preserve"> – </w:t>
      </w:r>
      <w:r w:rsidR="00D05FF9" w:rsidRPr="004968E1">
        <w:rPr>
          <w:rFonts w:ascii="Arial" w:hAnsi="Arial" w:cs="Arial"/>
          <w:sz w:val="20"/>
          <w:szCs w:val="20"/>
        </w:rPr>
        <w:t>Juan</w:t>
      </w:r>
      <w:r w:rsidRPr="004968E1">
        <w:rPr>
          <w:rFonts w:ascii="Arial" w:hAnsi="Arial" w:cs="Arial"/>
          <w:sz w:val="20"/>
          <w:szCs w:val="20"/>
        </w:rPr>
        <w:t xml:space="preserve"> Damián</w:t>
      </w:r>
      <w:r w:rsidR="00D05FF9" w:rsidRPr="004968E1">
        <w:rPr>
          <w:rFonts w:ascii="Arial" w:hAnsi="Arial" w:cs="Arial"/>
          <w:sz w:val="20"/>
          <w:szCs w:val="20"/>
        </w:rPr>
        <w:t>, Uruguay</w:t>
      </w:r>
      <w:r w:rsidR="004968E1" w:rsidRPr="004968E1">
        <w:rPr>
          <w:rFonts w:ascii="Arial" w:hAnsi="Arial" w:cs="Arial"/>
          <w:sz w:val="20"/>
          <w:szCs w:val="20"/>
        </w:rPr>
        <w:t xml:space="preserve"> – Irene </w:t>
      </w:r>
      <w:proofErr w:type="spellStart"/>
      <w:r w:rsidR="004968E1" w:rsidRPr="004968E1">
        <w:rPr>
          <w:rFonts w:ascii="Arial" w:hAnsi="Arial" w:cs="Arial"/>
          <w:sz w:val="20"/>
          <w:szCs w:val="20"/>
          <w:lang w:val="es-ES"/>
        </w:rPr>
        <w:t>Schwiderke</w:t>
      </w:r>
      <w:proofErr w:type="spellEnd"/>
      <w:r w:rsidR="004968E1" w:rsidRPr="004968E1">
        <w:rPr>
          <w:rFonts w:ascii="Arial" w:hAnsi="Arial" w:cs="Arial"/>
          <w:sz w:val="20"/>
          <w:szCs w:val="20"/>
          <w:lang w:val="es-ES"/>
        </w:rPr>
        <w:t xml:space="preserve">, </w:t>
      </w:r>
      <w:proofErr w:type="spellStart"/>
      <w:r w:rsidR="004968E1" w:rsidRPr="004968E1">
        <w:rPr>
          <w:rFonts w:ascii="Arial" w:hAnsi="Arial" w:cs="Arial"/>
          <w:sz w:val="20"/>
          <w:szCs w:val="20"/>
          <w:lang w:val="es-ES"/>
        </w:rPr>
        <w:t>Arg</w:t>
      </w:r>
      <w:proofErr w:type="spellEnd"/>
      <w:r w:rsidR="004968E1" w:rsidRPr="004968E1">
        <w:rPr>
          <w:rFonts w:ascii="Arial" w:hAnsi="Arial" w:cs="Arial"/>
          <w:sz w:val="20"/>
          <w:szCs w:val="20"/>
        </w:rPr>
        <w:t xml:space="preserve"> – </w:t>
      </w:r>
      <w:r w:rsidR="004968E1" w:rsidRPr="004968E1">
        <w:rPr>
          <w:rFonts w:ascii="Arial" w:hAnsi="Arial" w:cs="Arial"/>
          <w:b/>
          <w:sz w:val="20"/>
          <w:szCs w:val="20"/>
        </w:rPr>
        <w:t>CF</w:t>
      </w:r>
      <w:r w:rsidRPr="004968E1">
        <w:rPr>
          <w:rFonts w:ascii="Arial" w:hAnsi="Arial" w:cs="Arial"/>
          <w:b/>
          <w:sz w:val="20"/>
          <w:szCs w:val="20"/>
        </w:rPr>
        <w:t xml:space="preserve"> 304</w:t>
      </w:r>
    </w:p>
    <w:p w:rsidR="00D460E9" w:rsidRPr="004968E1" w:rsidRDefault="00D460E9" w:rsidP="00BF7A34">
      <w:pPr>
        <w:pStyle w:val="Prrafodelista"/>
        <w:numPr>
          <w:ilvl w:val="0"/>
          <w:numId w:val="41"/>
        </w:numPr>
        <w:spacing w:after="0" w:line="240" w:lineRule="auto"/>
        <w:ind w:left="1068"/>
        <w:rPr>
          <w:rFonts w:ascii="Arial" w:hAnsi="Arial" w:cs="Arial"/>
          <w:sz w:val="20"/>
          <w:szCs w:val="20"/>
        </w:rPr>
      </w:pPr>
      <w:r w:rsidRPr="004968E1">
        <w:rPr>
          <w:rFonts w:ascii="Arial" w:hAnsi="Arial" w:cs="Arial"/>
          <w:b/>
          <w:sz w:val="20"/>
          <w:szCs w:val="20"/>
        </w:rPr>
        <w:t>Otro mundo es posible</w:t>
      </w:r>
      <w:r w:rsidR="004968E1" w:rsidRPr="004968E1">
        <w:rPr>
          <w:rFonts w:ascii="Arial" w:hAnsi="Arial" w:cs="Arial"/>
          <w:sz w:val="20"/>
          <w:szCs w:val="20"/>
        </w:rPr>
        <w:t xml:space="preserve"> – Gerardo </w:t>
      </w:r>
      <w:proofErr w:type="spellStart"/>
      <w:r w:rsidR="004968E1" w:rsidRPr="004968E1">
        <w:rPr>
          <w:rFonts w:ascii="Arial" w:hAnsi="Arial" w:cs="Arial"/>
          <w:sz w:val="20"/>
          <w:szCs w:val="20"/>
        </w:rPr>
        <w:t>Oberman</w:t>
      </w:r>
      <w:proofErr w:type="spellEnd"/>
      <w:r w:rsidR="004968E1" w:rsidRPr="004968E1">
        <w:rPr>
          <w:rFonts w:ascii="Arial" w:hAnsi="Arial" w:cs="Arial"/>
          <w:sz w:val="20"/>
          <w:szCs w:val="20"/>
        </w:rPr>
        <w:t xml:space="preserve"> y Horacio</w:t>
      </w:r>
      <w:r w:rsidRPr="004968E1">
        <w:rPr>
          <w:rFonts w:ascii="Arial" w:hAnsi="Arial" w:cs="Arial"/>
          <w:sz w:val="20"/>
          <w:szCs w:val="20"/>
        </w:rPr>
        <w:t xml:space="preserve"> Vivares</w:t>
      </w:r>
      <w:r w:rsidR="004968E1" w:rsidRPr="004968E1">
        <w:rPr>
          <w:rFonts w:ascii="Arial" w:hAnsi="Arial" w:cs="Arial"/>
          <w:sz w:val="20"/>
          <w:szCs w:val="20"/>
        </w:rPr>
        <w:t>, Argentina -</w:t>
      </w:r>
    </w:p>
    <w:p w:rsidR="00D460E9" w:rsidRPr="004968E1" w:rsidRDefault="004968E1" w:rsidP="004968E1">
      <w:pPr>
        <w:pStyle w:val="Prrafodelista"/>
        <w:spacing w:after="0" w:line="240" w:lineRule="auto"/>
        <w:ind w:left="1068"/>
        <w:rPr>
          <w:rFonts w:ascii="Arial" w:hAnsi="Arial" w:cs="Arial"/>
          <w:sz w:val="20"/>
          <w:szCs w:val="20"/>
        </w:rPr>
      </w:pPr>
      <w:hyperlink r:id="rId46" w:history="1">
        <w:r w:rsidRPr="004968E1">
          <w:rPr>
            <w:rStyle w:val="Hipervnculo"/>
            <w:rFonts w:ascii="Arial" w:hAnsi="Arial" w:cs="Arial"/>
            <w:color w:val="auto"/>
            <w:sz w:val="20"/>
            <w:szCs w:val="20"/>
            <w:u w:val="none"/>
          </w:rPr>
          <w:t>https://redcrearte.org.ar/otro-mundo-es-posible/</w:t>
        </w:r>
      </w:hyperlink>
      <w:r w:rsidRPr="004968E1">
        <w:rPr>
          <w:rFonts w:ascii="Arial" w:hAnsi="Arial" w:cs="Arial"/>
          <w:sz w:val="20"/>
          <w:szCs w:val="20"/>
        </w:rPr>
        <w:t xml:space="preserve"> - </w:t>
      </w:r>
      <w:r w:rsidRPr="004968E1">
        <w:rPr>
          <w:rFonts w:ascii="Arial" w:hAnsi="Arial" w:cs="Arial"/>
          <w:b/>
          <w:sz w:val="20"/>
          <w:szCs w:val="20"/>
        </w:rPr>
        <w:t>Red Crearte</w:t>
      </w:r>
    </w:p>
    <w:p w:rsidR="00216979" w:rsidRPr="00D72421" w:rsidRDefault="00AF0AC8" w:rsidP="00BF7A34">
      <w:pPr>
        <w:pStyle w:val="Prrafodelista"/>
        <w:numPr>
          <w:ilvl w:val="0"/>
          <w:numId w:val="70"/>
        </w:numPr>
        <w:spacing w:line="240" w:lineRule="auto"/>
        <w:rPr>
          <w:rFonts w:ascii="Arial" w:hAnsi="Arial" w:cs="Arial"/>
          <w:sz w:val="20"/>
          <w:szCs w:val="20"/>
          <w:lang w:val="es-ES"/>
        </w:rPr>
      </w:pPr>
      <w:r w:rsidRPr="004968E1">
        <w:rPr>
          <w:rFonts w:ascii="Arial" w:hAnsi="Arial" w:cs="Arial"/>
          <w:b/>
          <w:sz w:val="20"/>
          <w:szCs w:val="20"/>
        </w:rPr>
        <w:t>Sí vale la pena vivir</w:t>
      </w:r>
      <w:r w:rsidRPr="004968E1">
        <w:rPr>
          <w:rFonts w:ascii="Arial" w:hAnsi="Arial" w:cs="Arial"/>
          <w:sz w:val="20"/>
          <w:szCs w:val="20"/>
        </w:rPr>
        <w:t xml:space="preserve"> (</w:t>
      </w:r>
      <w:r w:rsidR="004968E1" w:rsidRPr="004968E1">
        <w:rPr>
          <w:rFonts w:ascii="Arial" w:hAnsi="Arial" w:cs="Arial"/>
          <w:sz w:val="20"/>
          <w:szCs w:val="20"/>
        </w:rPr>
        <w:t>Y</w:t>
      </w:r>
      <w:r w:rsidR="004968E1">
        <w:rPr>
          <w:rFonts w:ascii="Arial" w:hAnsi="Arial" w:cs="Arial"/>
          <w:sz w:val="20"/>
          <w:szCs w:val="20"/>
        </w:rPr>
        <w:t>o puedo cantar…</w:t>
      </w:r>
      <w:r w:rsidR="004968E1" w:rsidRPr="004968E1">
        <w:rPr>
          <w:rFonts w:ascii="Arial" w:hAnsi="Arial" w:cs="Arial"/>
          <w:sz w:val="20"/>
          <w:szCs w:val="20"/>
        </w:rPr>
        <w:t>)</w:t>
      </w:r>
      <w:r w:rsidR="004968E1">
        <w:rPr>
          <w:rFonts w:ascii="Arial" w:hAnsi="Arial" w:cs="Arial"/>
          <w:sz w:val="20"/>
          <w:szCs w:val="20"/>
        </w:rPr>
        <w:t xml:space="preserve"> </w:t>
      </w:r>
      <w:r w:rsidR="004968E1" w:rsidRPr="004968E1">
        <w:rPr>
          <w:rFonts w:ascii="Arial" w:hAnsi="Arial" w:cs="Arial"/>
          <w:sz w:val="20"/>
          <w:szCs w:val="20"/>
        </w:rPr>
        <w:t xml:space="preserve">- </w:t>
      </w:r>
      <w:r w:rsidR="004968E1">
        <w:rPr>
          <w:rFonts w:ascii="Arial" w:hAnsi="Arial" w:cs="Arial"/>
          <w:sz w:val="20"/>
          <w:szCs w:val="20"/>
          <w:lang w:val="es-ES"/>
        </w:rPr>
        <w:t>R</w:t>
      </w:r>
      <w:r w:rsidR="004968E1" w:rsidRPr="004968E1">
        <w:rPr>
          <w:rFonts w:ascii="Arial" w:hAnsi="Arial" w:cs="Arial"/>
          <w:sz w:val="20"/>
          <w:szCs w:val="20"/>
          <w:lang w:val="es-ES"/>
        </w:rPr>
        <w:t xml:space="preserve"> Camacho, Brasil – </w:t>
      </w:r>
      <w:proofErr w:type="spellStart"/>
      <w:r w:rsidR="004968E1">
        <w:rPr>
          <w:rFonts w:ascii="Arial" w:hAnsi="Arial" w:cs="Arial"/>
          <w:sz w:val="20"/>
          <w:szCs w:val="20"/>
          <w:lang w:val="es-ES"/>
        </w:rPr>
        <w:t>Tr</w:t>
      </w:r>
      <w:proofErr w:type="spellEnd"/>
      <w:r w:rsidR="004968E1" w:rsidRPr="004968E1">
        <w:rPr>
          <w:rFonts w:ascii="Arial" w:hAnsi="Arial" w:cs="Arial"/>
          <w:sz w:val="20"/>
          <w:szCs w:val="20"/>
          <w:lang w:val="es-ES"/>
        </w:rPr>
        <w:t xml:space="preserve"> J </w:t>
      </w:r>
      <w:proofErr w:type="spellStart"/>
      <w:r w:rsidR="004968E1" w:rsidRPr="004968E1">
        <w:rPr>
          <w:rFonts w:ascii="Arial" w:hAnsi="Arial" w:cs="Arial"/>
          <w:sz w:val="20"/>
          <w:szCs w:val="20"/>
          <w:lang w:val="es-ES"/>
        </w:rPr>
        <w:t>Gattinoni</w:t>
      </w:r>
      <w:proofErr w:type="spellEnd"/>
      <w:r w:rsidR="004968E1" w:rsidRPr="004968E1">
        <w:rPr>
          <w:rFonts w:ascii="Arial" w:hAnsi="Arial" w:cs="Arial"/>
          <w:sz w:val="20"/>
          <w:szCs w:val="20"/>
          <w:lang w:val="es-ES"/>
        </w:rPr>
        <w:t xml:space="preserve"> </w:t>
      </w:r>
      <w:r w:rsidR="004968E1" w:rsidRPr="004968E1">
        <w:rPr>
          <w:rFonts w:ascii="Arial" w:hAnsi="Arial" w:cs="Arial"/>
          <w:b/>
          <w:sz w:val="20"/>
          <w:szCs w:val="20"/>
          <w:lang w:val="es-ES"/>
        </w:rPr>
        <w:t>– CF 184</w:t>
      </w:r>
      <w:r w:rsidR="004968E1" w:rsidRPr="004968E1">
        <w:rPr>
          <w:rFonts w:ascii="Arial" w:hAnsi="Arial" w:cs="Arial"/>
          <w:sz w:val="20"/>
          <w:szCs w:val="20"/>
          <w:lang w:val="es-ES"/>
        </w:rPr>
        <w:t xml:space="preserve">  </w:t>
      </w:r>
    </w:p>
    <w:tbl>
      <w:tblPr>
        <w:tblStyle w:val="Tablaconcuadrcula"/>
        <w:tblW w:w="0" w:type="auto"/>
        <w:tblLook w:val="04A0" w:firstRow="1" w:lastRow="0" w:firstColumn="1" w:lastColumn="0" w:noHBand="0" w:noVBand="1"/>
      </w:tblPr>
      <w:tblGrid>
        <w:gridCol w:w="9854"/>
      </w:tblGrid>
      <w:tr w:rsidR="00216979" w:rsidRPr="009D33A7" w:rsidTr="00B215C7">
        <w:tc>
          <w:tcPr>
            <w:tcW w:w="10683" w:type="dxa"/>
            <w:tcBorders>
              <w:top w:val="nil"/>
              <w:left w:val="nil"/>
              <w:bottom w:val="nil"/>
              <w:right w:val="nil"/>
            </w:tcBorders>
            <w:shd w:val="clear" w:color="auto" w:fill="009900"/>
          </w:tcPr>
          <w:p w:rsidR="00216979" w:rsidRPr="006B6912" w:rsidRDefault="00216979" w:rsidP="009F300C">
            <w:pPr>
              <w:spacing w:before="40" w:after="40"/>
              <w:rPr>
                <w:rFonts w:ascii="Arial" w:hAnsi="Arial" w:cs="Arial"/>
                <w:color w:val="FFFFFF" w:themeColor="background1"/>
                <w:lang w:val="es-ES"/>
              </w:rPr>
            </w:pPr>
            <w:r>
              <w:rPr>
                <w:rFonts w:ascii="Arial" w:hAnsi="Arial" w:cs="Arial"/>
                <w:b/>
                <w:color w:val="FFFFFF" w:themeColor="background1"/>
                <w:lang w:val="es-ES"/>
              </w:rPr>
              <w:t>23 de Enero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 xml:space="preserve">Tercer domingo después de Epifanía </w:t>
            </w:r>
            <w:r w:rsidRPr="00917E48">
              <w:rPr>
                <w:rFonts w:ascii="Arial" w:hAnsi="Arial" w:cs="Arial"/>
                <w:color w:val="FFFFFF" w:themeColor="background1"/>
                <w:lang w:val="es-ES"/>
              </w:rPr>
              <w:t>(</w:t>
            </w:r>
            <w:r>
              <w:rPr>
                <w:rFonts w:ascii="Arial" w:hAnsi="Arial" w:cs="Arial"/>
                <w:color w:val="FFFFFF" w:themeColor="background1"/>
                <w:lang w:val="es-ES"/>
              </w:rPr>
              <w:t>Verde</w:t>
            </w:r>
            <w:r w:rsidRPr="006B6912">
              <w:rPr>
                <w:rFonts w:ascii="Arial" w:hAnsi="Arial" w:cs="Arial"/>
                <w:color w:val="FFFFFF" w:themeColor="background1"/>
                <w:lang w:val="es-ES"/>
              </w:rPr>
              <w:t>)</w:t>
            </w:r>
          </w:p>
          <w:p w:rsidR="00216979" w:rsidRPr="009C243A" w:rsidRDefault="008B3500" w:rsidP="008B3500">
            <w:pPr>
              <w:spacing w:after="40"/>
              <w:rPr>
                <w:rFonts w:ascii="Arial" w:hAnsi="Arial" w:cs="Arial"/>
                <w:color w:val="FFFFFF" w:themeColor="background1"/>
                <w:sz w:val="20"/>
                <w:szCs w:val="20"/>
                <w:lang w:val="es-ES"/>
              </w:rPr>
            </w:pPr>
            <w:proofErr w:type="spellStart"/>
            <w:r w:rsidRPr="009C243A">
              <w:rPr>
                <w:rFonts w:ascii="Arial" w:hAnsi="Arial" w:cs="Arial"/>
                <w:color w:val="FFFFFF" w:themeColor="background1"/>
                <w:sz w:val="20"/>
                <w:szCs w:val="20"/>
                <w:lang w:val="es-ES"/>
              </w:rPr>
              <w:t>Dgo</w:t>
            </w:r>
            <w:proofErr w:type="spellEnd"/>
            <w:r w:rsidR="00216979" w:rsidRPr="009C243A">
              <w:rPr>
                <w:rFonts w:ascii="Arial" w:hAnsi="Arial" w:cs="Arial"/>
                <w:color w:val="FFFFFF" w:themeColor="background1"/>
                <w:sz w:val="20"/>
                <w:szCs w:val="20"/>
                <w:lang w:val="es-ES"/>
              </w:rPr>
              <w:t xml:space="preserve"> </w:t>
            </w:r>
            <w:r w:rsidRPr="009C243A">
              <w:rPr>
                <w:rFonts w:ascii="Arial" w:hAnsi="Arial" w:cs="Arial"/>
                <w:color w:val="FFFFFF" w:themeColor="background1"/>
                <w:sz w:val="20"/>
                <w:szCs w:val="20"/>
                <w:lang w:val="es-ES"/>
              </w:rPr>
              <w:t>23</w:t>
            </w:r>
            <w:r w:rsidR="00216979" w:rsidRPr="009C243A">
              <w:rPr>
                <w:rFonts w:ascii="Arial" w:hAnsi="Arial" w:cs="Arial"/>
                <w:color w:val="FFFFFF" w:themeColor="background1"/>
                <w:sz w:val="20"/>
                <w:szCs w:val="20"/>
                <w:lang w:val="es-ES"/>
              </w:rPr>
              <w:t xml:space="preserve"> Ene – </w:t>
            </w:r>
            <w:r w:rsidRPr="009C243A">
              <w:rPr>
                <w:rFonts w:ascii="Arial" w:hAnsi="Arial" w:cs="Arial"/>
                <w:color w:val="FFFFFF" w:themeColor="background1"/>
                <w:sz w:val="20"/>
                <w:szCs w:val="20"/>
                <w:lang w:val="es-ES"/>
              </w:rPr>
              <w:t>Día mundial de la Libertad</w:t>
            </w:r>
          </w:p>
        </w:tc>
      </w:tr>
    </w:tbl>
    <w:p w:rsidR="00B92AF6" w:rsidRPr="00FB5744" w:rsidRDefault="00B92AF6" w:rsidP="00B92AF6">
      <w:pPr>
        <w:spacing w:after="80" w:line="240" w:lineRule="auto"/>
        <w:rPr>
          <w:rFonts w:ascii="Arial" w:hAnsi="Arial" w:cs="Arial"/>
          <w:b/>
          <w:sz w:val="12"/>
          <w:szCs w:val="12"/>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946"/>
      </w:tblGrid>
      <w:tr w:rsidR="00B92AF6" w:rsidTr="00446138">
        <w:tc>
          <w:tcPr>
            <w:tcW w:w="2977" w:type="dxa"/>
          </w:tcPr>
          <w:p w:rsidR="00B92AF6" w:rsidRPr="006B7381" w:rsidRDefault="00B92AF6" w:rsidP="00B92AF6">
            <w:pPr>
              <w:spacing w:after="80"/>
              <w:rPr>
                <w:rFonts w:ascii="Arial" w:hAnsi="Arial" w:cs="Arial"/>
                <w:noProof/>
                <w:sz w:val="2"/>
                <w:szCs w:val="2"/>
              </w:rPr>
            </w:pPr>
          </w:p>
          <w:p w:rsidR="00B92AF6" w:rsidRPr="00446138" w:rsidRDefault="00B92AF6" w:rsidP="00235EC2">
            <w:pPr>
              <w:spacing w:after="80"/>
              <w:rPr>
                <w:rFonts w:ascii="Arial" w:hAnsi="Arial" w:cs="Arial"/>
                <w:noProof/>
                <w:sz w:val="12"/>
                <w:szCs w:val="12"/>
                <w:lang w:val="es-ES" w:eastAsia="es-ES"/>
              </w:rPr>
            </w:pPr>
          </w:p>
          <w:p w:rsidR="00446138" w:rsidRPr="009B26BD" w:rsidRDefault="00446138" w:rsidP="00235EC2">
            <w:pPr>
              <w:spacing w:after="80"/>
              <w:rPr>
                <w:rFonts w:ascii="Arial" w:hAnsi="Arial" w:cs="Arial"/>
                <w:noProof/>
              </w:rPr>
            </w:pPr>
            <w:r w:rsidRPr="009B26BD">
              <w:rPr>
                <w:rFonts w:ascii="Arial" w:hAnsi="Arial" w:cs="Arial"/>
                <w:noProof/>
                <w:lang w:val="es-ES" w:eastAsia="es-ES"/>
              </w:rPr>
              <w:drawing>
                <wp:inline distT="0" distB="0" distL="0" distR="0" wp14:anchorId="1FF48EFE" wp14:editId="041E66DE">
                  <wp:extent cx="1732476" cy="2327031"/>
                  <wp:effectExtent l="19050" t="0" r="1074" b="0"/>
                  <wp:docPr id="35" name="Imagen 35" descr="http://servicioskoinonia.org/cerezo/dibujosC/11ordinario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rvicioskoinonia.org/cerezo/dibujosC/11ordinarioC3.jpg"/>
                          <pic:cNvPicPr>
                            <a:picLocks noChangeAspect="1" noChangeArrowheads="1"/>
                          </pic:cNvPicPr>
                        </pic:nvPicPr>
                        <pic:blipFill>
                          <a:blip r:embed="rId47"/>
                          <a:srcRect/>
                          <a:stretch>
                            <a:fillRect/>
                          </a:stretch>
                        </pic:blipFill>
                        <pic:spPr bwMode="auto">
                          <a:xfrm>
                            <a:off x="0" y="0"/>
                            <a:ext cx="1733110" cy="2327883"/>
                          </a:xfrm>
                          <a:prstGeom prst="rect">
                            <a:avLst/>
                          </a:prstGeom>
                          <a:noFill/>
                          <a:ln w="9525">
                            <a:noFill/>
                            <a:miter lim="800000"/>
                            <a:headEnd/>
                            <a:tailEnd/>
                          </a:ln>
                        </pic:spPr>
                      </pic:pic>
                    </a:graphicData>
                  </a:graphic>
                </wp:inline>
              </w:drawing>
            </w:r>
          </w:p>
          <w:p w:rsidR="00B92AF6" w:rsidRPr="009B26BD" w:rsidRDefault="00B92AF6" w:rsidP="00B92AF6">
            <w:pPr>
              <w:spacing w:after="80"/>
              <w:rPr>
                <w:rFonts w:ascii="Arial" w:hAnsi="Arial" w:cs="Arial"/>
                <w:b/>
              </w:rPr>
            </w:pPr>
            <w:r w:rsidRPr="009B26BD">
              <w:rPr>
                <w:rFonts w:ascii="Arial Narrow" w:hAnsi="Arial Narrow" w:cs="Arial"/>
                <w:i/>
                <w:sz w:val="14"/>
                <w:szCs w:val="14"/>
              </w:rPr>
              <w:t xml:space="preserve">Cerezo </w:t>
            </w:r>
            <w:proofErr w:type="spellStart"/>
            <w:r w:rsidRPr="009B26BD">
              <w:rPr>
                <w:rFonts w:ascii="Arial Narrow" w:hAnsi="Arial Narrow" w:cs="Arial"/>
                <w:i/>
                <w:sz w:val="14"/>
                <w:szCs w:val="14"/>
              </w:rPr>
              <w:t>Barredo</w:t>
            </w:r>
            <w:proofErr w:type="spellEnd"/>
          </w:p>
        </w:tc>
        <w:tc>
          <w:tcPr>
            <w:tcW w:w="6946" w:type="dxa"/>
          </w:tcPr>
          <w:p w:rsidR="00B92AF6" w:rsidRPr="009B26BD" w:rsidRDefault="00B92AF6" w:rsidP="00EF23A5">
            <w:pPr>
              <w:spacing w:after="80"/>
              <w:rPr>
                <w:rFonts w:ascii="Arial" w:hAnsi="Arial" w:cs="Arial"/>
              </w:rPr>
            </w:pPr>
            <w:r w:rsidRPr="009B26BD">
              <w:rPr>
                <w:rFonts w:ascii="Arial" w:hAnsi="Arial" w:cs="Arial"/>
                <w:b/>
              </w:rPr>
              <w:t>Evangelio de Lucas</w:t>
            </w:r>
            <w:r w:rsidRPr="009B26BD">
              <w:rPr>
                <w:rFonts w:ascii="Arial" w:hAnsi="Arial" w:cs="Arial"/>
              </w:rPr>
              <w:t xml:space="preserve"> </w:t>
            </w:r>
            <w:r w:rsidRPr="009B26BD">
              <w:rPr>
                <w:rFonts w:ascii="Arial" w:hAnsi="Arial" w:cs="Arial"/>
                <w:b/>
              </w:rPr>
              <w:t>4.14-21:</w:t>
            </w:r>
            <w:r w:rsidRPr="009B26BD">
              <w:rPr>
                <w:rFonts w:ascii="Arial" w:hAnsi="Arial" w:cs="Arial"/>
              </w:rPr>
              <w:t xml:space="preserve"> Jesús vuelve a Galilea y va a Nazaret, donde se había criado. Le dan a leer el texto de Isaías: El Espíritu del Señor me ha consagrado para dar buenas noticias a los pobres y anunciar libertad a los oprimidos. Y agrega: Hoy se ha cumplido esta Escritura delante de ustedes.</w:t>
            </w:r>
          </w:p>
          <w:p w:rsidR="00714134" w:rsidRDefault="00714134" w:rsidP="00EF23A5">
            <w:pPr>
              <w:spacing w:after="80"/>
              <w:rPr>
                <w:rFonts w:ascii="Arial" w:hAnsi="Arial" w:cs="Arial"/>
                <w:b/>
              </w:rPr>
            </w:pPr>
            <w:r>
              <w:rPr>
                <w:rFonts w:ascii="Arial" w:hAnsi="Arial" w:cs="Arial"/>
                <w:b/>
              </w:rPr>
              <w:t xml:space="preserve">Profeta Isaías 61.1-6: </w:t>
            </w:r>
            <w:r>
              <w:rPr>
                <w:rFonts w:ascii="Arial" w:hAnsi="Arial" w:cs="Arial"/>
              </w:rPr>
              <w:t>El espíritu de Dios el Señor está sobre mí, me ha enviado a proclamar buenas noticias a los afligidos y liberación a los oprimidos, el año de la buena voluntad de nuestro Dios y el día de la venganza de nuestro Dios, y ustedes serán llamados sacerdotes del Señor y ministros de nuestro Dios.</w:t>
            </w:r>
            <w:r w:rsidRPr="00714134">
              <w:rPr>
                <w:rFonts w:ascii="Arial" w:hAnsi="Arial" w:cs="Arial"/>
                <w:b/>
              </w:rPr>
              <w:t xml:space="preserve"> </w:t>
            </w:r>
          </w:p>
          <w:p w:rsidR="00B92AF6" w:rsidRPr="009B26BD" w:rsidRDefault="00B92AF6" w:rsidP="00EF23A5">
            <w:pPr>
              <w:spacing w:after="80"/>
              <w:rPr>
                <w:rFonts w:ascii="Arial" w:hAnsi="Arial" w:cs="Arial"/>
              </w:rPr>
            </w:pPr>
            <w:r w:rsidRPr="009B26BD">
              <w:rPr>
                <w:rFonts w:ascii="Arial" w:hAnsi="Arial" w:cs="Arial"/>
                <w:b/>
              </w:rPr>
              <w:t>1a Carta a los Corintios</w:t>
            </w:r>
            <w:r w:rsidRPr="009B26BD">
              <w:rPr>
                <w:rFonts w:ascii="Arial" w:hAnsi="Arial" w:cs="Arial"/>
              </w:rPr>
              <w:t xml:space="preserve"> </w:t>
            </w:r>
            <w:r w:rsidRPr="009B26BD">
              <w:rPr>
                <w:rFonts w:ascii="Arial" w:hAnsi="Arial" w:cs="Arial"/>
                <w:b/>
              </w:rPr>
              <w:t>12.12-21, 26-27:</w:t>
            </w:r>
            <w:r w:rsidRPr="009B26BD">
              <w:rPr>
                <w:rFonts w:ascii="Arial" w:hAnsi="Arial" w:cs="Arial"/>
              </w:rPr>
              <w:t xml:space="preserve"> El cuerpo humano tiene muchos miembros pero es un solo cuerpo. Y ustedes son el cuerpo de Cristo y cada uno es un miembro con su función especial.</w:t>
            </w:r>
          </w:p>
          <w:p w:rsidR="00B92AF6" w:rsidRPr="00DA76C0" w:rsidRDefault="00B92AF6" w:rsidP="00EF23A5">
            <w:pPr>
              <w:spacing w:after="80"/>
              <w:rPr>
                <w:rFonts w:ascii="Arial" w:hAnsi="Arial" w:cs="Arial"/>
              </w:rPr>
            </w:pPr>
            <w:r w:rsidRPr="009B26BD">
              <w:rPr>
                <w:rFonts w:ascii="Arial" w:hAnsi="Arial" w:cs="Arial"/>
                <w:b/>
              </w:rPr>
              <w:t>Salmo</w:t>
            </w:r>
            <w:r w:rsidRPr="009B26BD">
              <w:rPr>
                <w:rFonts w:ascii="Arial" w:hAnsi="Arial" w:cs="Arial"/>
              </w:rPr>
              <w:t xml:space="preserve"> </w:t>
            </w:r>
            <w:r w:rsidRPr="009B26BD">
              <w:rPr>
                <w:rFonts w:ascii="Arial" w:hAnsi="Arial" w:cs="Arial"/>
                <w:b/>
              </w:rPr>
              <w:t>19. 7-9, 14:</w:t>
            </w:r>
            <w:r w:rsidRPr="009B26BD">
              <w:rPr>
                <w:rFonts w:ascii="Arial" w:hAnsi="Arial" w:cs="Arial"/>
              </w:rPr>
              <w:t xml:space="preserve"> La enseñanza del Señor es perfecta, fiel y justa, limpia y verdadera: da nueva vida y alegra al corazón. Que mis palabras te sean aceptables, Señor, nuestro refugio y libertador.</w:t>
            </w:r>
          </w:p>
        </w:tc>
      </w:tr>
    </w:tbl>
    <w:p w:rsidR="00B92AF6" w:rsidRDefault="00B92AF6" w:rsidP="00B92AF6">
      <w:pPr>
        <w:spacing w:after="0" w:line="240" w:lineRule="auto"/>
        <w:jc w:val="right"/>
        <w:rPr>
          <w:rFonts w:ascii="Times New Roman" w:hAnsi="Times New Roman"/>
          <w:b/>
          <w:i/>
          <w:sz w:val="20"/>
          <w:szCs w:val="20"/>
        </w:rPr>
      </w:pPr>
    </w:p>
    <w:p w:rsidR="00B92AF6" w:rsidRPr="006E64CE" w:rsidRDefault="006B7381" w:rsidP="00BF7A34">
      <w:pPr>
        <w:pStyle w:val="Prrafodelista"/>
        <w:numPr>
          <w:ilvl w:val="0"/>
          <w:numId w:val="27"/>
        </w:numPr>
        <w:spacing w:after="80" w:line="240" w:lineRule="auto"/>
        <w:rPr>
          <w:rFonts w:ascii="Arial" w:hAnsi="Arial" w:cs="Arial"/>
          <w:b/>
        </w:rPr>
      </w:pPr>
      <w:r>
        <w:rPr>
          <w:rFonts w:ascii="Arial" w:hAnsi="Arial" w:cs="Arial"/>
          <w:b/>
        </w:rPr>
        <w:t>Seguimos</w:t>
      </w:r>
      <w:r w:rsidR="00B92AF6" w:rsidRPr="006E64CE">
        <w:rPr>
          <w:rFonts w:ascii="Arial" w:hAnsi="Arial" w:cs="Arial"/>
          <w:b/>
        </w:rPr>
        <w:t xml:space="preserve"> el tiempo de la Epifanía, </w:t>
      </w:r>
      <w:r w:rsidR="00B92AF6" w:rsidRPr="006E64CE">
        <w:rPr>
          <w:rFonts w:ascii="Arial" w:hAnsi="Arial" w:cs="Arial"/>
        </w:rPr>
        <w:t>o de las primeras manifestaciones de Jesús. No siempre el tiempo de Epifanía es tan largo, pero este año sirve para hacer un largo prólogo</w:t>
      </w:r>
      <w:r>
        <w:rPr>
          <w:rFonts w:ascii="Arial" w:hAnsi="Arial" w:cs="Arial"/>
        </w:rPr>
        <w:t xml:space="preserve"> a la actividad de Jesús. El domingo</w:t>
      </w:r>
      <w:r w:rsidR="00B92AF6" w:rsidRPr="006E64CE">
        <w:rPr>
          <w:rFonts w:ascii="Arial" w:hAnsi="Arial" w:cs="Arial"/>
        </w:rPr>
        <w:t xml:space="preserve"> </w:t>
      </w:r>
      <w:r w:rsidR="00793049">
        <w:rPr>
          <w:rFonts w:ascii="Arial" w:hAnsi="Arial" w:cs="Arial"/>
        </w:rPr>
        <w:t>23</w:t>
      </w:r>
      <w:r w:rsidR="00B92AF6">
        <w:rPr>
          <w:rFonts w:ascii="Arial" w:hAnsi="Arial" w:cs="Arial"/>
        </w:rPr>
        <w:t xml:space="preserve"> de enero </w:t>
      </w:r>
      <w:r w:rsidR="00B92AF6" w:rsidRPr="006E64CE">
        <w:rPr>
          <w:rFonts w:ascii="Arial" w:hAnsi="Arial" w:cs="Arial"/>
        </w:rPr>
        <w:t xml:space="preserve">se desarrolla, desde el Evangelio de Lucas, la presentación de Jesús como profeta, dando cumplimiento a la Escritura y mostrándose el clásico rechazo </w:t>
      </w:r>
      <w:r w:rsidR="00017B73">
        <w:rPr>
          <w:rFonts w:ascii="Arial" w:hAnsi="Arial" w:cs="Arial"/>
        </w:rPr>
        <w:t>a</w:t>
      </w:r>
      <w:r w:rsidR="00B92AF6" w:rsidRPr="006E64CE">
        <w:rPr>
          <w:rFonts w:ascii="Arial" w:hAnsi="Arial" w:cs="Arial"/>
        </w:rPr>
        <w:t xml:space="preserve"> los profetas de todos los tiempos.</w:t>
      </w:r>
    </w:p>
    <w:p w:rsidR="00B92AF6" w:rsidRPr="00B215C7" w:rsidRDefault="00B92AF6" w:rsidP="00BF7A34">
      <w:pPr>
        <w:pStyle w:val="Prrafodelista"/>
        <w:numPr>
          <w:ilvl w:val="0"/>
          <w:numId w:val="27"/>
        </w:numPr>
        <w:spacing w:after="80" w:line="240" w:lineRule="auto"/>
        <w:rPr>
          <w:rFonts w:ascii="Arial" w:hAnsi="Arial" w:cs="Arial"/>
          <w:b/>
        </w:rPr>
      </w:pPr>
      <w:r w:rsidRPr="006E64CE">
        <w:rPr>
          <w:rFonts w:ascii="Arial" w:hAnsi="Arial" w:cs="Arial"/>
          <w:b/>
        </w:rPr>
        <w:t xml:space="preserve">La actuación protagónica es la de Jesús, </w:t>
      </w:r>
      <w:r w:rsidRPr="006E64CE">
        <w:rPr>
          <w:rFonts w:ascii="Arial" w:hAnsi="Arial" w:cs="Arial"/>
        </w:rPr>
        <w:t>pero también es importante, como gran telón de fondo, la actuación de la misma Escritura. El profeta Isaías es leído y releído libremente por Jesús, como nosotros mismos debemos leer y releer la Escritura desde nuestr</w:t>
      </w:r>
      <w:r w:rsidR="00793049">
        <w:rPr>
          <w:rFonts w:ascii="Arial" w:hAnsi="Arial" w:cs="Arial"/>
        </w:rPr>
        <w:t>as</w:t>
      </w:r>
      <w:r w:rsidRPr="006E64CE">
        <w:rPr>
          <w:rFonts w:ascii="Arial" w:hAnsi="Arial" w:cs="Arial"/>
        </w:rPr>
        <w:t xml:space="preserve"> propi</w:t>
      </w:r>
      <w:r w:rsidR="00793049">
        <w:rPr>
          <w:rFonts w:ascii="Arial" w:hAnsi="Arial" w:cs="Arial"/>
        </w:rPr>
        <w:t>as</w:t>
      </w:r>
      <w:r w:rsidRPr="006E64CE">
        <w:rPr>
          <w:rFonts w:ascii="Arial" w:hAnsi="Arial" w:cs="Arial"/>
        </w:rPr>
        <w:t xml:space="preserve"> </w:t>
      </w:r>
      <w:r w:rsidR="00793049">
        <w:rPr>
          <w:rFonts w:ascii="Arial" w:hAnsi="Arial" w:cs="Arial"/>
        </w:rPr>
        <w:t>situaciones</w:t>
      </w:r>
      <w:r w:rsidRPr="006E64CE">
        <w:rPr>
          <w:rFonts w:ascii="Arial" w:hAnsi="Arial" w:cs="Arial"/>
        </w:rPr>
        <w:t xml:space="preserve">. </w:t>
      </w:r>
    </w:p>
    <w:p w:rsidR="00B92AF6" w:rsidRPr="00B215C7" w:rsidRDefault="00B92AF6" w:rsidP="00BF7A34">
      <w:pPr>
        <w:pStyle w:val="Prrafodelista"/>
        <w:numPr>
          <w:ilvl w:val="0"/>
          <w:numId w:val="55"/>
        </w:numPr>
        <w:tabs>
          <w:tab w:val="left" w:pos="9214"/>
        </w:tabs>
        <w:spacing w:after="80" w:line="240" w:lineRule="auto"/>
        <w:rPr>
          <w:rFonts w:ascii="Arial" w:hAnsi="Arial" w:cs="Arial"/>
        </w:rPr>
      </w:pPr>
      <w:r w:rsidRPr="00B215C7">
        <w:rPr>
          <w:rFonts w:ascii="Arial" w:hAnsi="Arial" w:cs="Arial"/>
          <w:b/>
        </w:rPr>
        <w:t>Somos el evangelio de la misión de Dios,</w:t>
      </w:r>
      <w:r w:rsidRPr="00B215C7">
        <w:rPr>
          <w:rFonts w:ascii="Arial" w:hAnsi="Arial" w:cs="Arial"/>
        </w:rPr>
        <w:t xml:space="preserve"> para traer libertad a los más necesitados, y así comenzamos por los últimos para llegar a todos, pobres y cautivos, ciegos y cegados. ¿Quién no es pobre y cautivo delante de Dios, quién no es ciego o quién no está momentáneamente cegado?</w:t>
      </w:r>
    </w:p>
    <w:p w:rsidR="00B92AF6" w:rsidRDefault="00446138" w:rsidP="00BF7A34">
      <w:pPr>
        <w:pStyle w:val="Prrafodelista"/>
        <w:numPr>
          <w:ilvl w:val="0"/>
          <w:numId w:val="55"/>
        </w:numPr>
        <w:tabs>
          <w:tab w:val="left" w:pos="9214"/>
        </w:tabs>
        <w:spacing w:after="120" w:line="240" w:lineRule="auto"/>
        <w:rPr>
          <w:rFonts w:ascii="Arial" w:hAnsi="Arial" w:cs="Arial"/>
        </w:rPr>
      </w:pPr>
      <w:r>
        <w:rPr>
          <w:rFonts w:ascii="Arial" w:hAnsi="Arial" w:cs="Arial"/>
          <w:b/>
        </w:rPr>
        <w:t>Somos</w:t>
      </w:r>
      <w:r w:rsidR="00B92AF6" w:rsidRPr="00B215C7">
        <w:rPr>
          <w:rFonts w:ascii="Arial" w:hAnsi="Arial" w:cs="Arial"/>
          <w:b/>
        </w:rPr>
        <w:t xml:space="preserve"> misioneros ante nuestros vecinos, </w:t>
      </w:r>
      <w:r w:rsidR="00B92AF6" w:rsidRPr="00B215C7">
        <w:rPr>
          <w:rFonts w:ascii="Arial" w:hAnsi="Arial" w:cs="Arial"/>
        </w:rPr>
        <w:t xml:space="preserve">en primer lugar, y luego ante todos, volvamos a ser iglesias de misión para llevar las buenas noticias que Dios nos trajo en la palabra y en la vida y muerte y resurrección de Jesucristo, traduciendo ese mensaje en lenguaje y en gestos comprensibles para nuestro mundo de hoy. </w:t>
      </w:r>
    </w:p>
    <w:p w:rsidR="00B215C7" w:rsidRDefault="00B215C7" w:rsidP="00B215C7">
      <w:pPr>
        <w:pStyle w:val="Prrafodelista"/>
        <w:tabs>
          <w:tab w:val="left" w:pos="9214"/>
        </w:tabs>
        <w:spacing w:after="120" w:line="240" w:lineRule="auto"/>
        <w:ind w:left="1068"/>
        <w:rPr>
          <w:rFonts w:ascii="Arial" w:hAnsi="Arial" w:cs="Arial"/>
          <w:b/>
        </w:rPr>
      </w:pPr>
    </w:p>
    <w:tbl>
      <w:tblPr>
        <w:tblStyle w:val="Tablaconcuadrcula"/>
        <w:tblW w:w="0" w:type="auto"/>
        <w:tblLook w:val="04A0" w:firstRow="1" w:lastRow="0" w:firstColumn="1" w:lastColumn="0" w:noHBand="0" w:noVBand="1"/>
      </w:tblPr>
      <w:tblGrid>
        <w:gridCol w:w="9778"/>
      </w:tblGrid>
      <w:tr w:rsidR="00B215C7" w:rsidTr="00415992">
        <w:tc>
          <w:tcPr>
            <w:tcW w:w="9778" w:type="dxa"/>
            <w:tcBorders>
              <w:top w:val="nil"/>
              <w:left w:val="nil"/>
              <w:bottom w:val="nil"/>
              <w:right w:val="nil"/>
            </w:tcBorders>
            <w:shd w:val="clear" w:color="auto" w:fill="009900"/>
          </w:tcPr>
          <w:p w:rsidR="00B215C7" w:rsidRDefault="00B215C7" w:rsidP="00415992">
            <w:pPr>
              <w:spacing w:before="40" w:after="40"/>
              <w:rPr>
                <w:rFonts w:ascii="Arial" w:hAnsi="Arial" w:cs="Arial"/>
              </w:rPr>
            </w:pPr>
            <w:r w:rsidRPr="00273780">
              <w:rPr>
                <w:rFonts w:ascii="Arial" w:hAnsi="Arial" w:cs="Arial"/>
                <w:b/>
                <w:color w:val="FFFFFF" w:themeColor="background1"/>
              </w:rPr>
              <w:t>Recursos para la predicación</w:t>
            </w:r>
          </w:p>
        </w:tc>
      </w:tr>
    </w:tbl>
    <w:p w:rsidR="00B92AF6" w:rsidRPr="00B215C7" w:rsidRDefault="00B92AF6" w:rsidP="00446138">
      <w:pPr>
        <w:tabs>
          <w:tab w:val="left" w:pos="9214"/>
        </w:tabs>
        <w:spacing w:after="0" w:line="240" w:lineRule="auto"/>
        <w:rPr>
          <w:rFonts w:ascii="Arial" w:hAnsi="Arial" w:cs="Arial"/>
          <w:sz w:val="12"/>
          <w:szCs w:val="12"/>
        </w:rPr>
      </w:pPr>
    </w:p>
    <w:p w:rsidR="00B92AF6" w:rsidRPr="006F737D" w:rsidRDefault="00B92AF6" w:rsidP="00BF7A34">
      <w:pPr>
        <w:pStyle w:val="Prrafodelista"/>
        <w:numPr>
          <w:ilvl w:val="0"/>
          <w:numId w:val="18"/>
        </w:numPr>
        <w:tabs>
          <w:tab w:val="left" w:pos="9214"/>
        </w:tabs>
        <w:spacing w:after="80" w:line="240" w:lineRule="auto"/>
        <w:ind w:left="360"/>
        <w:rPr>
          <w:rFonts w:ascii="Arial" w:hAnsi="Arial" w:cs="Arial"/>
        </w:rPr>
      </w:pPr>
      <w:r w:rsidRPr="006F737D">
        <w:rPr>
          <w:rFonts w:ascii="Arial" w:hAnsi="Arial" w:cs="Arial"/>
          <w:b/>
        </w:rPr>
        <w:t>Lucas</w:t>
      </w:r>
      <w:r w:rsidRPr="006F737D">
        <w:rPr>
          <w:rFonts w:ascii="Arial" w:hAnsi="Arial" w:cs="Arial"/>
        </w:rPr>
        <w:t xml:space="preserve"> </w:t>
      </w:r>
      <w:r w:rsidRPr="006F737D">
        <w:rPr>
          <w:rFonts w:ascii="Arial" w:hAnsi="Arial" w:cs="Arial"/>
          <w:b/>
        </w:rPr>
        <w:t>4.14-21</w:t>
      </w:r>
    </w:p>
    <w:p w:rsidR="00B92AF6" w:rsidRPr="006E64CE" w:rsidRDefault="00B92AF6" w:rsidP="006B7381">
      <w:pPr>
        <w:spacing w:after="80" w:line="240" w:lineRule="auto"/>
        <w:rPr>
          <w:rFonts w:ascii="Arial" w:hAnsi="Arial" w:cs="Arial"/>
        </w:rPr>
      </w:pPr>
      <w:r w:rsidRPr="006E64CE">
        <w:rPr>
          <w:rFonts w:ascii="Arial" w:hAnsi="Arial" w:cs="Arial"/>
        </w:rPr>
        <w:t>Con unos pocos trazos, Lucas ubica a Jesús geográficamente en Nazaret y en la sinagoga, y temporalmente en el sábado. También lo ubica religiosamente como un judío observante: como era su costumbre fue a la sinagoga. Por tanto, si eran sus pagos y era su costumbre ir a la sinagoga, era conocido por la comunidad religiosa del lugar, un maestro reconocido.</w:t>
      </w:r>
    </w:p>
    <w:p w:rsidR="00B92AF6" w:rsidRDefault="00B92AF6" w:rsidP="006B7381">
      <w:pPr>
        <w:spacing w:after="80" w:line="240" w:lineRule="auto"/>
        <w:rPr>
          <w:rFonts w:ascii="Arial" w:hAnsi="Arial" w:cs="Arial"/>
        </w:rPr>
      </w:pPr>
      <w:r w:rsidRPr="006E64CE">
        <w:rPr>
          <w:rFonts w:ascii="Arial" w:hAnsi="Arial" w:cs="Arial"/>
        </w:rPr>
        <w:t xml:space="preserve">Recuérdese que estos vs. </w:t>
      </w:r>
      <w:proofErr w:type="gramStart"/>
      <w:r w:rsidRPr="006E64CE">
        <w:rPr>
          <w:rFonts w:ascii="Arial" w:hAnsi="Arial" w:cs="Arial"/>
        </w:rPr>
        <w:t>son</w:t>
      </w:r>
      <w:proofErr w:type="gramEnd"/>
      <w:r w:rsidRPr="006E64CE">
        <w:rPr>
          <w:rFonts w:ascii="Arial" w:hAnsi="Arial" w:cs="Arial"/>
        </w:rPr>
        <w:t xml:space="preserve"> parte de una sección mayor, que va hasta el v. 30 y que se divide en dos partes muy claras. La primera, nuestra </w:t>
      </w:r>
      <w:proofErr w:type="spellStart"/>
      <w:r w:rsidRPr="006E64CE">
        <w:rPr>
          <w:rFonts w:ascii="Arial" w:hAnsi="Arial" w:cs="Arial"/>
        </w:rPr>
        <w:t>perícopa</w:t>
      </w:r>
      <w:proofErr w:type="spellEnd"/>
      <w:r w:rsidRPr="006E64CE">
        <w:rPr>
          <w:rFonts w:ascii="Arial" w:hAnsi="Arial" w:cs="Arial"/>
        </w:rPr>
        <w:t xml:space="preserve"> de este domingo, una comunidad religiosa que escucha a Jesús leer a Isaías y enseñar y se admira de sus palabras. Lo que asombra a muchos y finalmente los vuelve contra Jesús no es su lectura de Isaías, sino aplicárselo a sí mismo al anunciar que “se ha cumplido hoy”. La segunda, el rechazo de esa misma comunidad; un rechazo casi comenzado por Jesús mismo cuando les dice “Ahora me van a decir que nadie es profeta en su tierra”. </w:t>
      </w:r>
    </w:p>
    <w:p w:rsidR="00B92AF6" w:rsidRPr="006E64CE" w:rsidRDefault="00B92AF6" w:rsidP="006B7381">
      <w:pPr>
        <w:spacing w:after="80" w:line="240" w:lineRule="auto"/>
        <w:rPr>
          <w:rFonts w:ascii="Arial" w:hAnsi="Arial" w:cs="Arial"/>
        </w:rPr>
      </w:pPr>
      <w:r w:rsidRPr="006E64CE">
        <w:rPr>
          <w:rFonts w:ascii="Arial" w:hAnsi="Arial" w:cs="Arial"/>
        </w:rPr>
        <w:t>Entre ambas escenas, la pregunta de la gente “¿Pero este no es el hijo de José?” Por otra parte, justamente en este rechazo a Jesús de sus coterráneos se demuestra su vocación profética, pues, efectivamente, nadie es profeta en su tierra. La pregunta que articula las dos partes de esta narración muestra qué equivocados están en su apreciación de lo que está sucediendo ante sus propios ojos, qué poco ven a pesar de no ser ciegos.</w:t>
      </w:r>
    </w:p>
    <w:p w:rsidR="00B92AF6" w:rsidRPr="006E64CE" w:rsidRDefault="00B92AF6" w:rsidP="006B7381">
      <w:pPr>
        <w:spacing w:after="120" w:line="240" w:lineRule="auto"/>
        <w:rPr>
          <w:rFonts w:ascii="Arial" w:hAnsi="Arial" w:cs="Arial"/>
        </w:rPr>
      </w:pPr>
      <w:r w:rsidRPr="006E64CE">
        <w:rPr>
          <w:rFonts w:ascii="Arial" w:hAnsi="Arial" w:cs="Arial"/>
        </w:rPr>
        <w:t>Como se dijo arriba, el v. 1 conecta con el relato de su bautismo, después del cual regresó lleno del Espíritu Santo. Ahora Jesús se identifica a sí mismo como el portador de una misión particular, la elaborada en Isaías. Como también lo muestra la discusión en los versículos siguientes, Jesús es un profeta lleno del Espíritu Santo, quien como todos los profetas verdaderos, fue incomprendido y perseguido.</w:t>
      </w:r>
    </w:p>
    <w:p w:rsidR="00B92AF6" w:rsidRPr="00226BE3" w:rsidRDefault="00B92AF6" w:rsidP="006B7381">
      <w:pPr>
        <w:spacing w:after="80" w:line="240" w:lineRule="auto"/>
        <w:rPr>
          <w:rFonts w:ascii="Arial" w:hAnsi="Arial" w:cs="Arial"/>
          <w:u w:val="single"/>
        </w:rPr>
      </w:pPr>
      <w:r w:rsidRPr="00226BE3">
        <w:rPr>
          <w:rFonts w:ascii="Arial" w:hAnsi="Arial" w:cs="Arial"/>
          <w:bCs/>
          <w:u w:val="single"/>
        </w:rPr>
        <w:t>Predicación</w:t>
      </w:r>
      <w:r w:rsidRPr="00226BE3">
        <w:rPr>
          <w:rFonts w:ascii="Arial" w:hAnsi="Arial" w:cs="Arial"/>
          <w:u w:val="single"/>
        </w:rPr>
        <w:t xml:space="preserve"> </w:t>
      </w:r>
    </w:p>
    <w:p w:rsidR="00B92AF6" w:rsidRPr="006E64CE" w:rsidRDefault="00B92AF6" w:rsidP="006B7381">
      <w:pPr>
        <w:spacing w:after="80" w:line="240" w:lineRule="auto"/>
        <w:rPr>
          <w:rFonts w:ascii="Arial" w:hAnsi="Arial" w:cs="Arial"/>
        </w:rPr>
      </w:pPr>
      <w:r w:rsidRPr="006E64CE">
        <w:rPr>
          <w:rFonts w:ascii="Arial" w:hAnsi="Arial" w:cs="Arial"/>
        </w:rPr>
        <w:t xml:space="preserve">No me animo a dar indicaciones precisas en cuanto a la meditación, pues este texto contiene muchas líneas muy diversas y creo que abre puertas a muchas posibilidades. De ahí que cada predicador y cada predicadora </w:t>
      </w:r>
      <w:proofErr w:type="gramStart"/>
      <w:r w:rsidRPr="006E64CE">
        <w:rPr>
          <w:rFonts w:ascii="Arial" w:hAnsi="Arial" w:cs="Arial"/>
        </w:rPr>
        <w:t>deberá</w:t>
      </w:r>
      <w:proofErr w:type="gramEnd"/>
      <w:r w:rsidRPr="006E64CE">
        <w:rPr>
          <w:rFonts w:ascii="Arial" w:hAnsi="Arial" w:cs="Arial"/>
        </w:rPr>
        <w:t xml:space="preserve"> estudiarlo, meditarlo y aplicarlo según su situación. Aquí hay algunas pautas: </w:t>
      </w:r>
    </w:p>
    <w:p w:rsidR="00B92AF6" w:rsidRPr="0014798A" w:rsidRDefault="00B92AF6" w:rsidP="00BF7A34">
      <w:pPr>
        <w:pStyle w:val="Prrafodelista"/>
        <w:numPr>
          <w:ilvl w:val="0"/>
          <w:numId w:val="28"/>
        </w:numPr>
        <w:autoSpaceDE w:val="0"/>
        <w:autoSpaceDN w:val="0"/>
        <w:spacing w:after="80" w:line="240" w:lineRule="auto"/>
        <w:ind w:left="360"/>
        <w:rPr>
          <w:rFonts w:ascii="Arial" w:hAnsi="Arial" w:cs="Arial"/>
        </w:rPr>
      </w:pPr>
      <w:r w:rsidRPr="0014798A">
        <w:rPr>
          <w:rFonts w:ascii="Arial" w:hAnsi="Arial" w:cs="Arial"/>
        </w:rPr>
        <w:t>En el evangelio de Lucas sirve como “programa de gobierno” de Jesús; programa que cumplió, no que prometió en una campaña política para no cumplirlo.</w:t>
      </w:r>
    </w:p>
    <w:p w:rsidR="00B92AF6" w:rsidRDefault="00B92AF6" w:rsidP="00BF7A34">
      <w:pPr>
        <w:pStyle w:val="Prrafodelista"/>
        <w:numPr>
          <w:ilvl w:val="0"/>
          <w:numId w:val="28"/>
        </w:numPr>
        <w:autoSpaceDE w:val="0"/>
        <w:autoSpaceDN w:val="0"/>
        <w:spacing w:after="80" w:line="240" w:lineRule="auto"/>
        <w:ind w:left="360"/>
        <w:rPr>
          <w:rFonts w:ascii="Arial" w:hAnsi="Arial" w:cs="Arial"/>
        </w:rPr>
      </w:pPr>
      <w:r w:rsidRPr="0014798A">
        <w:rPr>
          <w:rFonts w:ascii="Arial" w:hAnsi="Arial" w:cs="Arial"/>
        </w:rPr>
        <w:t>En el evangelio de Lucas sirve para presentar quién es Jesús. Aquí hay dos líneas principales:</w:t>
      </w:r>
    </w:p>
    <w:p w:rsidR="00B92AF6" w:rsidRPr="006F737D" w:rsidRDefault="00B92AF6" w:rsidP="006B7381">
      <w:pPr>
        <w:pStyle w:val="Prrafodelista"/>
        <w:autoSpaceDE w:val="0"/>
        <w:autoSpaceDN w:val="0"/>
        <w:spacing w:after="80" w:line="240" w:lineRule="auto"/>
        <w:ind w:left="360"/>
        <w:rPr>
          <w:rFonts w:ascii="Arial" w:hAnsi="Arial" w:cs="Arial"/>
          <w:sz w:val="8"/>
          <w:szCs w:val="8"/>
        </w:rPr>
      </w:pPr>
    </w:p>
    <w:p w:rsidR="00B92AF6" w:rsidRPr="0014798A" w:rsidRDefault="00B92AF6" w:rsidP="00BF7A34">
      <w:pPr>
        <w:pStyle w:val="Prrafodelista"/>
        <w:numPr>
          <w:ilvl w:val="0"/>
          <w:numId w:val="29"/>
        </w:numPr>
        <w:tabs>
          <w:tab w:val="num" w:pos="720"/>
        </w:tabs>
        <w:autoSpaceDE w:val="0"/>
        <w:autoSpaceDN w:val="0"/>
        <w:spacing w:after="80" w:line="240" w:lineRule="auto"/>
        <w:ind w:left="720"/>
        <w:rPr>
          <w:rFonts w:ascii="Arial" w:hAnsi="Arial" w:cs="Arial"/>
        </w:rPr>
      </w:pPr>
      <w:r w:rsidRPr="0014798A">
        <w:rPr>
          <w:rFonts w:ascii="Arial" w:hAnsi="Arial" w:cs="Arial"/>
        </w:rPr>
        <w:t>Jesús es un profeta inspirado por Dios para proclamar su mensaje de liberación a toda persona, desde liberación del pecado hasta liberación político-social de las cadenas de las distintas esclavitudes.</w:t>
      </w:r>
    </w:p>
    <w:p w:rsidR="00B92AF6" w:rsidRPr="0014798A" w:rsidRDefault="00B92AF6" w:rsidP="00BF7A34">
      <w:pPr>
        <w:pStyle w:val="Prrafodelista"/>
        <w:numPr>
          <w:ilvl w:val="0"/>
          <w:numId w:val="29"/>
        </w:numPr>
        <w:tabs>
          <w:tab w:val="num" w:pos="1788"/>
        </w:tabs>
        <w:autoSpaceDE w:val="0"/>
        <w:autoSpaceDN w:val="0"/>
        <w:spacing w:after="80" w:line="240" w:lineRule="auto"/>
        <w:ind w:left="720"/>
        <w:rPr>
          <w:rFonts w:ascii="Arial" w:hAnsi="Arial" w:cs="Arial"/>
        </w:rPr>
      </w:pPr>
      <w:r w:rsidRPr="0014798A">
        <w:rPr>
          <w:rFonts w:ascii="Arial" w:hAnsi="Arial" w:cs="Arial"/>
        </w:rPr>
        <w:t>Jesús es Mesías, es rey o líder de su pueblo. Su programa de gobierno no se basa sobre armamentismo y pauperización de su propia gente, sino todo lo contrario.</w:t>
      </w:r>
    </w:p>
    <w:p w:rsidR="00B92AF6" w:rsidRPr="006E64CE" w:rsidRDefault="00B92AF6" w:rsidP="006B7381">
      <w:pPr>
        <w:autoSpaceDE w:val="0"/>
        <w:autoSpaceDN w:val="0"/>
        <w:spacing w:after="80" w:line="240" w:lineRule="auto"/>
        <w:rPr>
          <w:rFonts w:ascii="Arial" w:hAnsi="Arial" w:cs="Arial"/>
        </w:rPr>
      </w:pPr>
      <w:r w:rsidRPr="006E64CE">
        <w:rPr>
          <w:rFonts w:ascii="Arial" w:hAnsi="Arial" w:cs="Arial"/>
        </w:rPr>
        <w:t>Según estos dos modelos, se podría reflexionar sobre la obra del Espíritu (¡o sea, nuestra!) hoy en nuestras sociedades; o</w:t>
      </w:r>
    </w:p>
    <w:p w:rsidR="00B92AF6" w:rsidRPr="006B7381" w:rsidRDefault="00B92AF6" w:rsidP="00BF7A34">
      <w:pPr>
        <w:pStyle w:val="Prrafodelista"/>
        <w:numPr>
          <w:ilvl w:val="0"/>
          <w:numId w:val="48"/>
        </w:numPr>
        <w:autoSpaceDE w:val="0"/>
        <w:autoSpaceDN w:val="0"/>
        <w:spacing w:after="80" w:line="240" w:lineRule="auto"/>
        <w:rPr>
          <w:rFonts w:ascii="Arial" w:hAnsi="Arial" w:cs="Arial"/>
        </w:rPr>
      </w:pPr>
      <w:r w:rsidRPr="006B7381">
        <w:rPr>
          <w:rFonts w:ascii="Arial" w:hAnsi="Arial" w:cs="Arial"/>
        </w:rPr>
        <w:t>Sobre la obra del Espíritu a nivel más personal en cada persona bautizada; o sobre el sentido de la vocación a partir del bautismo; o</w:t>
      </w:r>
    </w:p>
    <w:p w:rsidR="00B92AF6" w:rsidRPr="006B7381" w:rsidRDefault="00B92AF6" w:rsidP="00BF7A34">
      <w:pPr>
        <w:pStyle w:val="Prrafodelista"/>
        <w:numPr>
          <w:ilvl w:val="0"/>
          <w:numId w:val="48"/>
        </w:numPr>
        <w:autoSpaceDE w:val="0"/>
        <w:autoSpaceDN w:val="0"/>
        <w:spacing w:after="80" w:line="240" w:lineRule="auto"/>
        <w:rPr>
          <w:rFonts w:ascii="Arial" w:hAnsi="Arial" w:cs="Arial"/>
        </w:rPr>
      </w:pPr>
      <w:r w:rsidRPr="006B7381">
        <w:rPr>
          <w:rFonts w:ascii="Arial" w:hAnsi="Arial" w:cs="Arial"/>
        </w:rPr>
        <w:t>Sobre si este texto es buena nueva hoy y para quiénes, o si es mala noticia porque estamos del otro lado.</w:t>
      </w:r>
    </w:p>
    <w:p w:rsidR="00B92AF6" w:rsidRPr="006B7381" w:rsidRDefault="00B92AF6" w:rsidP="00BF7A34">
      <w:pPr>
        <w:pStyle w:val="Prrafodelista"/>
        <w:numPr>
          <w:ilvl w:val="0"/>
          <w:numId w:val="48"/>
        </w:numPr>
        <w:autoSpaceDE w:val="0"/>
        <w:autoSpaceDN w:val="0"/>
        <w:spacing w:after="80" w:line="240" w:lineRule="auto"/>
        <w:rPr>
          <w:rFonts w:ascii="Arial" w:hAnsi="Arial" w:cs="Arial"/>
        </w:rPr>
      </w:pPr>
      <w:r w:rsidRPr="006B7381">
        <w:rPr>
          <w:rFonts w:ascii="Arial" w:hAnsi="Arial" w:cs="Arial"/>
        </w:rPr>
        <w:t xml:space="preserve">Dado que este texto se predica cuando en el sur todavía estamos de vacaciones pero pronto hay que ir organizando el trabajo del año, otra posibilidad es usarlo como base para reflexionar sobre las prioridades de la congregación para el próximo año, tanto en el trabajo </w:t>
      </w:r>
      <w:proofErr w:type="spellStart"/>
      <w:r w:rsidRPr="006B7381">
        <w:rPr>
          <w:rFonts w:ascii="Arial" w:hAnsi="Arial" w:cs="Arial"/>
        </w:rPr>
        <w:t>diacónico</w:t>
      </w:r>
      <w:proofErr w:type="spellEnd"/>
      <w:r w:rsidRPr="006B7381">
        <w:rPr>
          <w:rFonts w:ascii="Arial" w:hAnsi="Arial" w:cs="Arial"/>
        </w:rPr>
        <w:t xml:space="preserve"> como en el conjunto de la misión.</w:t>
      </w:r>
    </w:p>
    <w:p w:rsidR="00B92AF6" w:rsidRPr="000A3B4A" w:rsidRDefault="00B92AF6" w:rsidP="006B7381">
      <w:pPr>
        <w:pStyle w:val="Prrafodelista"/>
        <w:autoSpaceDE w:val="0"/>
        <w:autoSpaceDN w:val="0"/>
        <w:spacing w:after="0" w:line="240" w:lineRule="auto"/>
        <w:rPr>
          <w:rFonts w:ascii="Arial" w:hAnsi="Arial" w:cs="Arial"/>
          <w:sz w:val="8"/>
          <w:szCs w:val="8"/>
        </w:rPr>
      </w:pPr>
    </w:p>
    <w:p w:rsidR="00714134" w:rsidRDefault="00B92AF6" w:rsidP="00714134">
      <w:pPr>
        <w:autoSpaceDE w:val="0"/>
        <w:autoSpaceDN w:val="0"/>
        <w:spacing w:after="0" w:line="240" w:lineRule="auto"/>
        <w:ind w:left="3888"/>
        <w:rPr>
          <w:rFonts w:ascii="Arial Narrow" w:hAnsi="Arial Narrow" w:cs="Arial"/>
          <w:i/>
          <w:sz w:val="18"/>
          <w:szCs w:val="18"/>
        </w:rPr>
      </w:pPr>
      <w:r w:rsidRPr="000A3B4A">
        <w:rPr>
          <w:rFonts w:ascii="Arial Narrow" w:hAnsi="Arial Narrow" w:cs="Arial"/>
          <w:i/>
          <w:sz w:val="18"/>
          <w:szCs w:val="18"/>
        </w:rPr>
        <w:t xml:space="preserve">Mercedes García </w:t>
      </w:r>
      <w:proofErr w:type="spellStart"/>
      <w:r w:rsidRPr="000A3B4A">
        <w:rPr>
          <w:rFonts w:ascii="Arial Narrow" w:hAnsi="Arial Narrow" w:cs="Arial"/>
          <w:i/>
          <w:sz w:val="18"/>
          <w:szCs w:val="18"/>
        </w:rPr>
        <w:t>Bachmann</w:t>
      </w:r>
      <w:proofErr w:type="spellEnd"/>
      <w:r w:rsidRPr="000A3B4A">
        <w:rPr>
          <w:rFonts w:ascii="Arial Narrow" w:hAnsi="Arial Narrow" w:cs="Arial"/>
          <w:i/>
          <w:sz w:val="18"/>
          <w:szCs w:val="18"/>
        </w:rPr>
        <w:t xml:space="preserve">, </w:t>
      </w:r>
      <w:proofErr w:type="spellStart"/>
      <w:r w:rsidR="006B7381">
        <w:rPr>
          <w:rFonts w:ascii="Arial Narrow" w:hAnsi="Arial Narrow" w:cs="Arial"/>
          <w:i/>
          <w:sz w:val="18"/>
          <w:szCs w:val="18"/>
        </w:rPr>
        <w:t>biblista</w:t>
      </w:r>
      <w:proofErr w:type="spellEnd"/>
      <w:r w:rsidRPr="000A3B4A">
        <w:rPr>
          <w:rFonts w:ascii="Arial Narrow" w:hAnsi="Arial Narrow" w:cs="Arial"/>
          <w:i/>
          <w:sz w:val="18"/>
          <w:szCs w:val="18"/>
        </w:rPr>
        <w:t xml:space="preserve"> luterana</w:t>
      </w:r>
      <w:r w:rsidR="006B7381">
        <w:rPr>
          <w:rFonts w:ascii="Arial Narrow" w:hAnsi="Arial Narrow" w:cs="Arial"/>
          <w:i/>
          <w:sz w:val="18"/>
          <w:szCs w:val="18"/>
        </w:rPr>
        <w:t xml:space="preserve"> (IELU) argentina</w:t>
      </w:r>
      <w:r w:rsidRPr="000A3B4A">
        <w:rPr>
          <w:rFonts w:ascii="Arial Narrow" w:hAnsi="Arial Narrow" w:cs="Arial"/>
          <w:i/>
          <w:sz w:val="18"/>
          <w:szCs w:val="18"/>
        </w:rPr>
        <w:t xml:space="preserve">, en </w:t>
      </w:r>
      <w:r w:rsidRPr="000A3B4A">
        <w:rPr>
          <w:rFonts w:ascii="Arial Narrow" w:hAnsi="Arial Narrow" w:cs="Arial"/>
          <w:b/>
          <w:i/>
          <w:sz w:val="18"/>
          <w:szCs w:val="18"/>
        </w:rPr>
        <w:t>Estudios Exegéticos-</w:t>
      </w:r>
      <w:proofErr w:type="spellStart"/>
      <w:r w:rsidRPr="000A3B4A">
        <w:rPr>
          <w:rFonts w:ascii="Arial Narrow" w:hAnsi="Arial Narrow" w:cs="Arial"/>
          <w:b/>
          <w:i/>
          <w:sz w:val="18"/>
          <w:szCs w:val="18"/>
        </w:rPr>
        <w:t>Homiléticos</w:t>
      </w:r>
      <w:proofErr w:type="spellEnd"/>
      <w:r w:rsidR="00714134">
        <w:rPr>
          <w:rFonts w:ascii="Arial Narrow" w:hAnsi="Arial Narrow" w:cs="Arial"/>
          <w:i/>
          <w:sz w:val="18"/>
          <w:szCs w:val="18"/>
        </w:rPr>
        <w:t xml:space="preserve"> 46, ISEDET, Bs As, enero 2004.</w:t>
      </w:r>
    </w:p>
    <w:p w:rsidR="00143470" w:rsidRDefault="00143470" w:rsidP="00143470">
      <w:pPr>
        <w:autoSpaceDE w:val="0"/>
        <w:autoSpaceDN w:val="0"/>
        <w:spacing w:after="0" w:line="240" w:lineRule="auto"/>
        <w:rPr>
          <w:rFonts w:ascii="Arial Narrow" w:hAnsi="Arial Narrow" w:cs="Arial"/>
          <w:i/>
          <w:sz w:val="18"/>
          <w:szCs w:val="18"/>
        </w:rPr>
      </w:pPr>
    </w:p>
    <w:p w:rsidR="00143470" w:rsidRPr="008076BA" w:rsidRDefault="00143470" w:rsidP="00BF7A34">
      <w:pPr>
        <w:numPr>
          <w:ilvl w:val="0"/>
          <w:numId w:val="52"/>
        </w:numPr>
        <w:spacing w:after="80"/>
        <w:ind w:left="360" w:hanging="360"/>
        <w:rPr>
          <w:rFonts w:ascii="Arial" w:eastAsia="Arial" w:hAnsi="Arial" w:cs="Arial"/>
          <w:b/>
        </w:rPr>
      </w:pPr>
      <w:r w:rsidRPr="008076BA">
        <w:rPr>
          <w:rFonts w:ascii="Arial" w:eastAsia="Arial" w:hAnsi="Arial" w:cs="Arial"/>
          <w:b/>
        </w:rPr>
        <w:t>Introducción a</w:t>
      </w:r>
      <w:r w:rsidR="008076BA" w:rsidRPr="008076BA">
        <w:rPr>
          <w:rFonts w:ascii="Arial" w:eastAsia="Arial" w:hAnsi="Arial" w:cs="Arial"/>
          <w:b/>
        </w:rPr>
        <w:t xml:space="preserve">l profeta </w:t>
      </w:r>
      <w:r w:rsidRPr="008076BA">
        <w:rPr>
          <w:rFonts w:ascii="Arial" w:eastAsia="Arial" w:hAnsi="Arial" w:cs="Arial"/>
          <w:b/>
        </w:rPr>
        <w:t xml:space="preserve"> I</w:t>
      </w:r>
      <w:r w:rsidR="008076BA" w:rsidRPr="008076BA">
        <w:rPr>
          <w:rFonts w:ascii="Arial" w:eastAsia="Arial" w:hAnsi="Arial" w:cs="Arial"/>
          <w:b/>
        </w:rPr>
        <w:t>saías</w:t>
      </w:r>
    </w:p>
    <w:p w:rsidR="00143470" w:rsidRDefault="00143470" w:rsidP="00143470">
      <w:pPr>
        <w:spacing w:after="120" w:line="240" w:lineRule="auto"/>
        <w:rPr>
          <w:rFonts w:ascii="Arial" w:eastAsia="Arial" w:hAnsi="Arial" w:cs="Arial"/>
        </w:rPr>
      </w:pPr>
      <w:r>
        <w:rPr>
          <w:rFonts w:ascii="Arial" w:eastAsia="Arial" w:hAnsi="Arial" w:cs="Arial"/>
        </w:rPr>
        <w:t>Isaías es el texto del AT más citado o aludido en el NT (cerca de 590  referencias en 23 libros). Esta preferencia por el uso del libro de Isaías se halla, sobre todo, en las características literarias y teológicas de la obra. Una de sus cualidades más notables es el contenido del mensaje: el libro de Isaías expone una teología de la salvación que Dios realiza mediante sus intervenciones en los acontecimientos de la historia humana. Esta peculiaridad teológica se revela en las diferentes secciones del libro y hasta en el nombre mismo del profeta, ya que Isaías significa “la salvación es de YHWH (el Señor).</w:t>
      </w:r>
    </w:p>
    <w:p w:rsidR="00143470" w:rsidRDefault="00143470" w:rsidP="00143470">
      <w:pPr>
        <w:spacing w:after="120" w:line="240" w:lineRule="auto"/>
        <w:rPr>
          <w:rFonts w:ascii="Arial" w:eastAsia="Arial" w:hAnsi="Arial" w:cs="Arial"/>
        </w:rPr>
      </w:pPr>
      <w:r>
        <w:rPr>
          <w:rFonts w:ascii="Arial" w:eastAsia="Arial" w:hAnsi="Arial" w:cs="Arial"/>
        </w:rPr>
        <w:t xml:space="preserve">Otro factor que ha contribuido en forma notable a la difusión de la obra es su belleza poética y la universalidad de su mensaje profético… y en la actualización de grandes temas tradicionales (como el tema del éxodo) y en la creación de imágenes teológico-poéticas adaptada a las nuevas necesidades de los creyentes (p. ej., la consolación de Israel, superando los límites del tiempo). </w:t>
      </w:r>
    </w:p>
    <w:p w:rsidR="00143470" w:rsidRDefault="00143470" w:rsidP="00143470">
      <w:pPr>
        <w:spacing w:after="120" w:line="240" w:lineRule="auto"/>
        <w:rPr>
          <w:rFonts w:ascii="Arial" w:eastAsia="Arial" w:hAnsi="Arial" w:cs="Arial"/>
        </w:rPr>
      </w:pPr>
      <w:r>
        <w:rPr>
          <w:rFonts w:ascii="Arial" w:eastAsia="Arial" w:hAnsi="Arial" w:cs="Arial"/>
        </w:rPr>
        <w:t>A estas cualidades se suman el decidido compromiso a favor de los pobres y marginados de la sociedad (el “oprimido”, el “huérfano”, la “viuda”; 1.17) y el rechazo de las políticas expansionistas y colonialistas de los imperios, que confieren al mensaje de Isaías una indudable actualidad en el contexto de las realidades políticas, sociales y espirituales de América Latina.</w:t>
      </w:r>
    </w:p>
    <w:p w:rsidR="00143470" w:rsidRDefault="00143470" w:rsidP="00143470">
      <w:pPr>
        <w:spacing w:after="80" w:line="240" w:lineRule="auto"/>
        <w:rPr>
          <w:rFonts w:ascii="Arial" w:eastAsia="Arial" w:hAnsi="Arial" w:cs="Arial"/>
          <w:u w:val="single"/>
        </w:rPr>
      </w:pPr>
      <w:r>
        <w:rPr>
          <w:rFonts w:ascii="Arial" w:eastAsia="Arial" w:hAnsi="Arial" w:cs="Arial"/>
          <w:u w:val="single"/>
        </w:rPr>
        <w:t>Problemas de interpretación del libro de Isaías.</w:t>
      </w:r>
    </w:p>
    <w:p w:rsidR="00143470" w:rsidRDefault="00143470" w:rsidP="00143470">
      <w:pPr>
        <w:spacing w:after="120" w:line="240" w:lineRule="auto"/>
        <w:rPr>
          <w:rFonts w:ascii="Arial" w:eastAsia="Arial" w:hAnsi="Arial" w:cs="Arial"/>
        </w:rPr>
      </w:pPr>
      <w:r>
        <w:rPr>
          <w:rFonts w:ascii="Arial" w:eastAsia="Arial" w:hAnsi="Arial" w:cs="Arial"/>
        </w:rPr>
        <w:t>La considerable extensión del texto (66 capítulos) recoge tradiciones proféticas de varios siglos y hace que la obra presente una notable complejidad histórica, literaria y teológica. Según un conocido pasaje de los Hechos de los Apóstoles, un funcionario etíope convertido al judaísmo, mientras iba por el camino de Jerusalén a Gaza, leía un pasaje del libro de Isaías sin comprender claramente su significado. Y cuando Felipe se acerca a él y le pregunta: “¿Entiendes lo que lees?”, el etíope le responde: “¿Cómo voy a entenderlo si nadie me lo explica?” (</w:t>
      </w:r>
      <w:proofErr w:type="spellStart"/>
      <w:r>
        <w:rPr>
          <w:rFonts w:ascii="Arial" w:eastAsia="Arial" w:hAnsi="Arial" w:cs="Arial"/>
        </w:rPr>
        <w:t>Hch</w:t>
      </w:r>
      <w:proofErr w:type="spellEnd"/>
      <w:r>
        <w:rPr>
          <w:rFonts w:ascii="Arial" w:eastAsia="Arial" w:hAnsi="Arial" w:cs="Arial"/>
        </w:rPr>
        <w:t xml:space="preserve"> 8.30-31).</w:t>
      </w:r>
    </w:p>
    <w:p w:rsidR="00143470" w:rsidRDefault="00143470" w:rsidP="00143470">
      <w:pPr>
        <w:spacing w:after="120" w:line="240" w:lineRule="auto"/>
        <w:rPr>
          <w:rFonts w:ascii="Arial" w:eastAsia="Arial" w:hAnsi="Arial" w:cs="Arial"/>
        </w:rPr>
      </w:pPr>
      <w:r>
        <w:rPr>
          <w:rFonts w:ascii="Arial" w:eastAsia="Arial" w:hAnsi="Arial" w:cs="Arial"/>
        </w:rPr>
        <w:t>Numerosos intérpretes consideran que para comprender de manera adecuada el libro de Isaías es preciso dividirlo en por lo menos tres secciones, relacionadas cada una de ellas con distintos períodos de la historia de Israel.</w:t>
      </w:r>
    </w:p>
    <w:p w:rsidR="00143470" w:rsidRDefault="00143470" w:rsidP="00143470">
      <w:pPr>
        <w:spacing w:after="120" w:line="240" w:lineRule="auto"/>
        <w:rPr>
          <w:rFonts w:ascii="Arial" w:eastAsia="Arial" w:hAnsi="Arial" w:cs="Arial"/>
        </w:rPr>
      </w:pPr>
      <w:r>
        <w:rPr>
          <w:rFonts w:ascii="Arial" w:eastAsia="Arial" w:hAnsi="Arial" w:cs="Arial"/>
        </w:rPr>
        <w:t xml:space="preserve">La primera sección (caps. 1-39) se relaciona principalmente con el profeta Isaías de Jerusalén, que ejerció su misión profética en la segunda parte del siglo 8 a.C. La segunda (caps. 40-55) presupone un ambiente histórico diferente: el exilio en Babilonia durante los años 587-538 a-C., y por eso dirige a los exiliados un mensaje de consolación y de esperanza. </w:t>
      </w:r>
    </w:p>
    <w:p w:rsidR="00143470" w:rsidRDefault="00143470" w:rsidP="00143470">
      <w:pPr>
        <w:spacing w:after="120" w:line="240" w:lineRule="auto"/>
        <w:rPr>
          <w:rFonts w:ascii="Arial" w:eastAsia="Arial" w:hAnsi="Arial" w:cs="Arial"/>
        </w:rPr>
      </w:pPr>
      <w:r>
        <w:rPr>
          <w:rFonts w:ascii="Arial" w:eastAsia="Arial" w:hAnsi="Arial" w:cs="Arial"/>
        </w:rPr>
        <w:t xml:space="preserve">En la tercera sección (caps. 56-66), el mensaje se dirige nuevamente a la comunidad judía de Jerusalén, pero esta vez se trata de la comunidad </w:t>
      </w:r>
      <w:proofErr w:type="spellStart"/>
      <w:r>
        <w:rPr>
          <w:rFonts w:ascii="Arial" w:eastAsia="Arial" w:hAnsi="Arial" w:cs="Arial"/>
        </w:rPr>
        <w:t>postexílica</w:t>
      </w:r>
      <w:proofErr w:type="spellEnd"/>
      <w:r>
        <w:rPr>
          <w:rFonts w:ascii="Arial" w:eastAsia="Arial" w:hAnsi="Arial" w:cs="Arial"/>
        </w:rPr>
        <w:t>. Los oráculos proféticos incluyen mensajes de juicio condenatorio y de esperanza.</w:t>
      </w:r>
    </w:p>
    <w:p w:rsidR="00143470" w:rsidRDefault="00143470" w:rsidP="00793049">
      <w:pPr>
        <w:spacing w:after="240" w:line="240" w:lineRule="auto"/>
        <w:rPr>
          <w:rFonts w:ascii="Arial" w:eastAsia="Arial" w:hAnsi="Arial" w:cs="Arial"/>
        </w:rPr>
      </w:pPr>
      <w:r>
        <w:rPr>
          <w:rFonts w:ascii="Arial" w:eastAsia="Arial" w:hAnsi="Arial" w:cs="Arial"/>
        </w:rPr>
        <w:t xml:space="preserve">El principal desafío que deben afrontar los intérpretes del libro de Isaías es analizarlo en su integridad tanto literaria cono </w:t>
      </w:r>
      <w:proofErr w:type="gramStart"/>
      <w:r>
        <w:rPr>
          <w:rFonts w:ascii="Arial" w:eastAsia="Arial" w:hAnsi="Arial" w:cs="Arial"/>
        </w:rPr>
        <w:t>canónica</w:t>
      </w:r>
      <w:proofErr w:type="gramEnd"/>
      <w:r>
        <w:rPr>
          <w:rFonts w:ascii="Arial" w:eastAsia="Arial" w:hAnsi="Arial" w:cs="Arial"/>
        </w:rPr>
        <w:t>, para descubrir su sentido como un todo.</w:t>
      </w:r>
    </w:p>
    <w:p w:rsidR="00714134" w:rsidRPr="00143470" w:rsidRDefault="00143470" w:rsidP="00BF7A34">
      <w:pPr>
        <w:pStyle w:val="Prrafodelista"/>
        <w:numPr>
          <w:ilvl w:val="0"/>
          <w:numId w:val="46"/>
        </w:numPr>
        <w:autoSpaceDE w:val="0"/>
        <w:autoSpaceDN w:val="0"/>
        <w:spacing w:after="80" w:line="240" w:lineRule="auto"/>
        <w:rPr>
          <w:rFonts w:ascii="Arial Narrow" w:hAnsi="Arial Narrow" w:cs="Arial"/>
          <w:i/>
          <w:sz w:val="18"/>
          <w:szCs w:val="18"/>
        </w:rPr>
      </w:pPr>
      <w:r>
        <w:rPr>
          <w:rFonts w:ascii="Arial" w:hAnsi="Arial" w:cs="Arial"/>
          <w:b/>
        </w:rPr>
        <w:t>Isaías 61.1-11</w:t>
      </w:r>
    </w:p>
    <w:p w:rsidR="00143470" w:rsidRDefault="00143470" w:rsidP="00143470">
      <w:pPr>
        <w:autoSpaceDE w:val="0"/>
        <w:autoSpaceDN w:val="0"/>
        <w:spacing w:after="80" w:line="240" w:lineRule="auto"/>
        <w:rPr>
          <w:rFonts w:ascii="Arial" w:hAnsi="Arial" w:cs="Arial"/>
        </w:rPr>
      </w:pPr>
      <w:r>
        <w:rPr>
          <w:rFonts w:ascii="Arial" w:hAnsi="Arial" w:cs="Arial"/>
        </w:rPr>
        <w:t xml:space="preserve">En </w:t>
      </w:r>
      <w:r w:rsidR="008C3FF2">
        <w:rPr>
          <w:rFonts w:ascii="Arial" w:hAnsi="Arial" w:cs="Arial"/>
        </w:rPr>
        <w:t>esta nu</w:t>
      </w:r>
      <w:r>
        <w:rPr>
          <w:rFonts w:ascii="Arial" w:hAnsi="Arial" w:cs="Arial"/>
        </w:rPr>
        <w:t xml:space="preserve">eva sección (61-62) el profeta se presenta como el portavoz </w:t>
      </w:r>
      <w:r w:rsidR="008C3FF2">
        <w:rPr>
          <w:rFonts w:ascii="Arial" w:hAnsi="Arial" w:cs="Arial"/>
        </w:rPr>
        <w:t>del Señor, que ha s</w:t>
      </w:r>
      <w:r>
        <w:rPr>
          <w:rFonts w:ascii="Arial" w:hAnsi="Arial" w:cs="Arial"/>
        </w:rPr>
        <w:t xml:space="preserve">ido ungido y enviado a proclamar un mensaje de liberación para los pobres. </w:t>
      </w:r>
      <w:r w:rsidR="008C3FF2">
        <w:rPr>
          <w:rFonts w:ascii="Arial" w:hAnsi="Arial" w:cs="Arial"/>
        </w:rPr>
        <w:t>Aunque el pueblo ha sufrido mu</w:t>
      </w:r>
      <w:r>
        <w:rPr>
          <w:rFonts w:ascii="Arial" w:hAnsi="Arial" w:cs="Arial"/>
        </w:rPr>
        <w:t>chos males y calami</w:t>
      </w:r>
      <w:r w:rsidR="008C3FF2">
        <w:rPr>
          <w:rFonts w:ascii="Arial" w:hAnsi="Arial" w:cs="Arial"/>
        </w:rPr>
        <w:t>da</w:t>
      </w:r>
      <w:r>
        <w:rPr>
          <w:rFonts w:ascii="Arial" w:hAnsi="Arial" w:cs="Arial"/>
        </w:rPr>
        <w:t>des, el Señor le devo</w:t>
      </w:r>
      <w:r w:rsidR="008C3FF2">
        <w:rPr>
          <w:rFonts w:ascii="Arial" w:hAnsi="Arial" w:cs="Arial"/>
        </w:rPr>
        <w:t>lverá la alegría y establecerá</w:t>
      </w:r>
      <w:r>
        <w:rPr>
          <w:rFonts w:ascii="Arial" w:hAnsi="Arial" w:cs="Arial"/>
        </w:rPr>
        <w:t xml:space="preserve"> una alianza eterna (v 8). A esta </w:t>
      </w:r>
      <w:r w:rsidR="008C3FF2">
        <w:rPr>
          <w:rFonts w:ascii="Arial" w:hAnsi="Arial" w:cs="Arial"/>
        </w:rPr>
        <w:t>intervención divina el pueblo responde con un  can</w:t>
      </w:r>
      <w:r>
        <w:rPr>
          <w:rFonts w:ascii="Arial" w:hAnsi="Arial" w:cs="Arial"/>
        </w:rPr>
        <w:t xml:space="preserve">to de alabanza y con expresiones de júbilo (vs 10-11). Según el Evangelio de Lucas (4.18-19) Jesús aplicó a sí mismo el texto de </w:t>
      </w:r>
      <w:proofErr w:type="spellStart"/>
      <w:r>
        <w:rPr>
          <w:rFonts w:ascii="Arial" w:hAnsi="Arial" w:cs="Arial"/>
        </w:rPr>
        <w:t>Is</w:t>
      </w:r>
      <w:proofErr w:type="spellEnd"/>
      <w:r>
        <w:rPr>
          <w:rFonts w:ascii="Arial" w:hAnsi="Arial" w:cs="Arial"/>
        </w:rPr>
        <w:t xml:space="preserve"> 61.1-3</w:t>
      </w:r>
      <w:r w:rsidR="008C3FF2">
        <w:rPr>
          <w:rFonts w:ascii="Arial" w:hAnsi="Arial" w:cs="Arial"/>
        </w:rPr>
        <w:t>a</w:t>
      </w:r>
      <w:r>
        <w:rPr>
          <w:rFonts w:ascii="Arial" w:hAnsi="Arial" w:cs="Arial"/>
        </w:rPr>
        <w:t xml:space="preserve"> </w:t>
      </w:r>
      <w:r w:rsidR="008C3FF2">
        <w:rPr>
          <w:rFonts w:ascii="Arial" w:hAnsi="Arial" w:cs="Arial"/>
        </w:rPr>
        <w:t>para describir</w:t>
      </w:r>
      <w:r>
        <w:rPr>
          <w:rFonts w:ascii="Arial" w:hAnsi="Arial" w:cs="Arial"/>
        </w:rPr>
        <w:t xml:space="preserve"> el sentido de su misión.</w:t>
      </w:r>
    </w:p>
    <w:p w:rsidR="008C3FF2" w:rsidRPr="00143470" w:rsidRDefault="008C3FF2" w:rsidP="00143470">
      <w:pPr>
        <w:autoSpaceDE w:val="0"/>
        <w:autoSpaceDN w:val="0"/>
        <w:spacing w:after="80" w:line="240" w:lineRule="auto"/>
        <w:rPr>
          <w:rFonts w:ascii="Arial" w:hAnsi="Arial" w:cs="Arial"/>
        </w:rPr>
      </w:pPr>
      <w:r>
        <w:rPr>
          <w:rFonts w:ascii="Arial" w:hAnsi="Arial" w:cs="Arial"/>
        </w:rPr>
        <w:t xml:space="preserve">Aunque </w:t>
      </w:r>
      <w:r w:rsidR="00753FDB">
        <w:rPr>
          <w:rFonts w:ascii="Arial" w:hAnsi="Arial" w:cs="Arial"/>
        </w:rPr>
        <w:t>en el AT</w:t>
      </w:r>
      <w:r>
        <w:rPr>
          <w:rFonts w:ascii="Arial" w:hAnsi="Arial" w:cs="Arial"/>
        </w:rPr>
        <w:t xml:space="preserve"> la unción está reservada generalmente a reyes y a los sacerdotes, en este contexto se utiliza simbólicamente para describir la misión del profeta (</w:t>
      </w:r>
      <w:proofErr w:type="spellStart"/>
      <w:r>
        <w:rPr>
          <w:rFonts w:ascii="Arial" w:hAnsi="Arial" w:cs="Arial"/>
        </w:rPr>
        <w:t>cf</w:t>
      </w:r>
      <w:proofErr w:type="spellEnd"/>
      <w:r>
        <w:rPr>
          <w:rFonts w:ascii="Arial" w:hAnsi="Arial" w:cs="Arial"/>
        </w:rPr>
        <w:t xml:space="preserve"> 1 Re 19.16). Dios, en efecto, le comunicó su Espíritu por medio de la unción con el óleo sagrado y lo envió a anunciar a los pobres un mensaje de salvación (v 1). Esta misión se determina luego con expresiones llenas de sentido: vendar los corazones heridos, proclamar la libertad a los cautivos, consolar a los afligidos y anunciar el año de la buena voluntad del Señor y el día de venganza de nuestro Dios. El inicio del poema evoca la misión del Siervo del Señor (</w:t>
      </w:r>
      <w:proofErr w:type="spellStart"/>
      <w:r>
        <w:rPr>
          <w:rFonts w:ascii="Arial" w:hAnsi="Arial" w:cs="Arial"/>
        </w:rPr>
        <w:t>cf</w:t>
      </w:r>
      <w:proofErr w:type="spellEnd"/>
      <w:r>
        <w:rPr>
          <w:rFonts w:ascii="Arial" w:hAnsi="Arial" w:cs="Arial"/>
        </w:rPr>
        <w:t xml:space="preserve"> 42.1-4; 49.1-6; 50.4-9; 52.13–53.12).</w:t>
      </w:r>
    </w:p>
    <w:p w:rsidR="00143470" w:rsidRDefault="00753FDB" w:rsidP="00143470">
      <w:pPr>
        <w:autoSpaceDE w:val="0"/>
        <w:autoSpaceDN w:val="0"/>
        <w:spacing w:after="80" w:line="240" w:lineRule="auto"/>
        <w:rPr>
          <w:rFonts w:ascii="Arial" w:hAnsi="Arial" w:cs="Arial"/>
        </w:rPr>
      </w:pPr>
      <w:r>
        <w:rPr>
          <w:rFonts w:ascii="Arial" w:hAnsi="Arial" w:cs="Arial"/>
        </w:rPr>
        <w:t xml:space="preserve">La liberación de los cautivos recuerda la terminación del exilio en Babilonia. El año de la buena voluntad del Señor es el año sabático, que según </w:t>
      </w:r>
      <w:proofErr w:type="spellStart"/>
      <w:r>
        <w:rPr>
          <w:rFonts w:ascii="Arial" w:hAnsi="Arial" w:cs="Arial"/>
        </w:rPr>
        <w:t>Dt</w:t>
      </w:r>
      <w:proofErr w:type="spellEnd"/>
      <w:r>
        <w:rPr>
          <w:rFonts w:ascii="Arial" w:hAnsi="Arial" w:cs="Arial"/>
        </w:rPr>
        <w:t xml:space="preserve"> 15 y </w:t>
      </w:r>
      <w:proofErr w:type="spellStart"/>
      <w:r>
        <w:rPr>
          <w:rFonts w:ascii="Arial" w:hAnsi="Arial" w:cs="Arial"/>
        </w:rPr>
        <w:t>Lv</w:t>
      </w:r>
      <w:proofErr w:type="spellEnd"/>
      <w:r>
        <w:rPr>
          <w:rFonts w:ascii="Arial" w:hAnsi="Arial" w:cs="Arial"/>
        </w:rPr>
        <w:t xml:space="preserve"> 25 era un período de cancelación de deudas y de liberación de esclavos hebreos (</w:t>
      </w:r>
      <w:proofErr w:type="spellStart"/>
      <w:r>
        <w:rPr>
          <w:rFonts w:ascii="Arial" w:hAnsi="Arial" w:cs="Arial"/>
        </w:rPr>
        <w:t>Éx</w:t>
      </w:r>
      <w:proofErr w:type="spellEnd"/>
      <w:r>
        <w:rPr>
          <w:rFonts w:ascii="Arial" w:hAnsi="Arial" w:cs="Arial"/>
        </w:rPr>
        <w:t xml:space="preserve"> 21.2; </w:t>
      </w:r>
      <w:proofErr w:type="spellStart"/>
      <w:r>
        <w:rPr>
          <w:rFonts w:ascii="Arial" w:hAnsi="Arial" w:cs="Arial"/>
        </w:rPr>
        <w:t>Dt</w:t>
      </w:r>
      <w:proofErr w:type="spellEnd"/>
      <w:r>
        <w:rPr>
          <w:rFonts w:ascii="Arial" w:hAnsi="Arial" w:cs="Arial"/>
        </w:rPr>
        <w:t xml:space="preserve"> 15.1</w:t>
      </w:r>
      <w:proofErr w:type="gramStart"/>
      <w:r>
        <w:rPr>
          <w:rFonts w:ascii="Arial" w:hAnsi="Arial" w:cs="Arial"/>
        </w:rPr>
        <w:t>,12</w:t>
      </w:r>
      <w:proofErr w:type="gramEnd"/>
      <w:r>
        <w:rPr>
          <w:rFonts w:ascii="Arial" w:hAnsi="Arial" w:cs="Arial"/>
        </w:rPr>
        <w:t>). Los “afligidos de Sión” (v 3) son los israelita</w:t>
      </w:r>
      <w:r w:rsidR="003C25AA">
        <w:rPr>
          <w:rFonts w:ascii="Arial" w:hAnsi="Arial" w:cs="Arial"/>
        </w:rPr>
        <w:t>s</w:t>
      </w:r>
      <w:r>
        <w:rPr>
          <w:rFonts w:ascii="Arial" w:hAnsi="Arial" w:cs="Arial"/>
        </w:rPr>
        <w:t xml:space="preserve"> que a la vuelta del destierro esperaban que se cumplieran </w:t>
      </w:r>
      <w:r w:rsidR="003C25AA">
        <w:rPr>
          <w:rFonts w:ascii="Arial" w:hAnsi="Arial" w:cs="Arial"/>
        </w:rPr>
        <w:t>inmediatamente y a</w:t>
      </w:r>
      <w:r>
        <w:rPr>
          <w:rFonts w:ascii="Arial" w:hAnsi="Arial" w:cs="Arial"/>
        </w:rPr>
        <w:t xml:space="preserve">l </w:t>
      </w:r>
      <w:r w:rsidR="003C25AA">
        <w:rPr>
          <w:rFonts w:ascii="Arial" w:hAnsi="Arial" w:cs="Arial"/>
        </w:rPr>
        <w:t>pie</w:t>
      </w:r>
      <w:r>
        <w:rPr>
          <w:rFonts w:ascii="Arial" w:hAnsi="Arial" w:cs="Arial"/>
        </w:rPr>
        <w:t xml:space="preserve"> de la letra las promesas de </w:t>
      </w:r>
      <w:proofErr w:type="spellStart"/>
      <w:r>
        <w:rPr>
          <w:rFonts w:ascii="Arial" w:hAnsi="Arial" w:cs="Arial"/>
        </w:rPr>
        <w:t>Is</w:t>
      </w:r>
      <w:proofErr w:type="spellEnd"/>
      <w:r>
        <w:rPr>
          <w:rFonts w:ascii="Arial" w:hAnsi="Arial" w:cs="Arial"/>
        </w:rPr>
        <w:t xml:space="preserve"> 4-55. La </w:t>
      </w:r>
      <w:r w:rsidR="003C25AA">
        <w:rPr>
          <w:rFonts w:ascii="Arial" w:hAnsi="Arial" w:cs="Arial"/>
        </w:rPr>
        <w:t>fras</w:t>
      </w:r>
      <w:r>
        <w:rPr>
          <w:rFonts w:ascii="Arial" w:hAnsi="Arial" w:cs="Arial"/>
        </w:rPr>
        <w:t xml:space="preserve">e “en lugar de ceniza” alude a la práctica de echarse ceniza sobre la cabeza en señal de duelo (2 Sm 13.19); </w:t>
      </w:r>
      <w:proofErr w:type="spellStart"/>
      <w:r>
        <w:rPr>
          <w:rFonts w:ascii="Arial" w:hAnsi="Arial" w:cs="Arial"/>
        </w:rPr>
        <w:t>Est</w:t>
      </w:r>
      <w:proofErr w:type="spellEnd"/>
      <w:r>
        <w:rPr>
          <w:rFonts w:ascii="Arial" w:hAnsi="Arial" w:cs="Arial"/>
        </w:rPr>
        <w:t xml:space="preserve"> 4.1; </w:t>
      </w:r>
      <w:proofErr w:type="spellStart"/>
      <w:r>
        <w:rPr>
          <w:rFonts w:ascii="Arial" w:hAnsi="Arial" w:cs="Arial"/>
        </w:rPr>
        <w:t>Jr</w:t>
      </w:r>
      <w:proofErr w:type="spellEnd"/>
      <w:r>
        <w:rPr>
          <w:rFonts w:ascii="Arial" w:hAnsi="Arial" w:cs="Arial"/>
        </w:rPr>
        <w:t xml:space="preserve"> 6.26). El “ace</w:t>
      </w:r>
      <w:r w:rsidR="003C25AA">
        <w:rPr>
          <w:rFonts w:ascii="Arial" w:hAnsi="Arial" w:cs="Arial"/>
        </w:rPr>
        <w:t>i</w:t>
      </w:r>
      <w:r>
        <w:rPr>
          <w:rFonts w:ascii="Arial" w:hAnsi="Arial" w:cs="Arial"/>
        </w:rPr>
        <w:t xml:space="preserve">te de gozo” refleja </w:t>
      </w:r>
      <w:r w:rsidR="003C25AA">
        <w:rPr>
          <w:rFonts w:ascii="Arial" w:hAnsi="Arial" w:cs="Arial"/>
        </w:rPr>
        <w:t>la c</w:t>
      </w:r>
      <w:r>
        <w:rPr>
          <w:rFonts w:ascii="Arial" w:hAnsi="Arial" w:cs="Arial"/>
        </w:rPr>
        <w:t>ostumbre antigua de verter aceite perfumado sobre la cabeza de los huéspedes.</w:t>
      </w:r>
    </w:p>
    <w:p w:rsidR="00793049" w:rsidRDefault="00793049" w:rsidP="00143470">
      <w:pPr>
        <w:autoSpaceDE w:val="0"/>
        <w:autoSpaceDN w:val="0"/>
        <w:spacing w:after="80" w:line="240" w:lineRule="auto"/>
        <w:rPr>
          <w:rFonts w:ascii="Arial" w:hAnsi="Arial" w:cs="Arial"/>
        </w:rPr>
      </w:pPr>
      <w:r>
        <w:rPr>
          <w:rFonts w:ascii="Arial" w:hAnsi="Arial" w:cs="Arial"/>
        </w:rPr>
        <w:t>Los vs 4-11 describen los planes de Dios desde una perspectiva universalista (</w:t>
      </w:r>
      <w:proofErr w:type="spellStart"/>
      <w:r>
        <w:rPr>
          <w:rFonts w:ascii="Arial" w:hAnsi="Arial" w:cs="Arial"/>
        </w:rPr>
        <w:t>cf</w:t>
      </w:r>
      <w:proofErr w:type="spellEnd"/>
      <w:r>
        <w:rPr>
          <w:rFonts w:ascii="Arial" w:hAnsi="Arial" w:cs="Arial"/>
        </w:rPr>
        <w:t xml:space="preserve"> cap. 60), con una insistencia particular en el amor del Señor por la justicia y la promesa de una alianza eterna (v 8), presumiblemente en la tradición de la alianza-promesa hecha a David. Toda la comunidad será la beneficiaria de esa alianza: todo el pueblo se convertirá en sacerdote del Señor (v 6) y tendrá gozo perpetuo (v 7). La extensión del sacerdocio a todo el pueblo afecta a la autoridad del sacerdocio profesional, democratiza la experiencia religiosa y ubica al pueblo en una posición de privilegio. La justicia, que es un tema común a todo el libro de Isaías, se afirma como un valor fundamental en la Jerusalén restaurada.</w:t>
      </w:r>
    </w:p>
    <w:p w:rsidR="00793049" w:rsidRDefault="00793049" w:rsidP="00793049">
      <w:pPr>
        <w:spacing w:after="0" w:line="240" w:lineRule="auto"/>
        <w:ind w:left="4248"/>
        <w:jc w:val="right"/>
        <w:rPr>
          <w:rFonts w:ascii="Arial" w:eastAsia="Arial" w:hAnsi="Arial" w:cs="Arial"/>
          <w:i/>
          <w:sz w:val="18"/>
        </w:rPr>
      </w:pPr>
      <w:r>
        <w:rPr>
          <w:rFonts w:ascii="Arial" w:eastAsia="Arial" w:hAnsi="Arial" w:cs="Arial"/>
          <w:i/>
          <w:sz w:val="18"/>
        </w:rPr>
        <w:t xml:space="preserve">Samuel Pagán, </w:t>
      </w:r>
      <w:r>
        <w:rPr>
          <w:rFonts w:ascii="Arial" w:eastAsia="Arial" w:hAnsi="Arial" w:cs="Arial"/>
          <w:b/>
          <w:i/>
          <w:sz w:val="18"/>
        </w:rPr>
        <w:t>Isaías</w:t>
      </w:r>
      <w:r>
        <w:rPr>
          <w:rFonts w:ascii="Arial" w:eastAsia="Arial" w:hAnsi="Arial" w:cs="Arial"/>
          <w:i/>
          <w:sz w:val="18"/>
        </w:rPr>
        <w:t xml:space="preserve">, en </w:t>
      </w:r>
      <w:r>
        <w:rPr>
          <w:rFonts w:ascii="Arial" w:eastAsia="Arial" w:hAnsi="Arial" w:cs="Arial"/>
          <w:b/>
          <w:i/>
          <w:sz w:val="18"/>
        </w:rPr>
        <w:t>Comentario Bíblico Latinoamericano</w:t>
      </w:r>
      <w:r>
        <w:rPr>
          <w:rFonts w:ascii="Arial" w:eastAsia="Arial" w:hAnsi="Arial" w:cs="Arial"/>
          <w:i/>
          <w:sz w:val="18"/>
        </w:rPr>
        <w:t xml:space="preserve">, </w:t>
      </w:r>
      <w:proofErr w:type="spellStart"/>
      <w:r>
        <w:rPr>
          <w:rFonts w:ascii="Arial" w:eastAsia="Arial" w:hAnsi="Arial" w:cs="Arial"/>
          <w:i/>
          <w:sz w:val="18"/>
        </w:rPr>
        <w:t>Edit.Verbo</w:t>
      </w:r>
      <w:proofErr w:type="spellEnd"/>
      <w:r>
        <w:rPr>
          <w:rFonts w:ascii="Arial" w:eastAsia="Arial" w:hAnsi="Arial" w:cs="Arial"/>
          <w:i/>
          <w:sz w:val="18"/>
        </w:rPr>
        <w:t xml:space="preserve"> Divino, </w:t>
      </w:r>
      <w:proofErr w:type="spellStart"/>
      <w:r>
        <w:rPr>
          <w:rFonts w:ascii="Arial" w:eastAsia="Arial" w:hAnsi="Arial" w:cs="Arial"/>
          <w:i/>
          <w:sz w:val="18"/>
        </w:rPr>
        <w:t>Estella</w:t>
      </w:r>
      <w:proofErr w:type="spellEnd"/>
      <w:r>
        <w:rPr>
          <w:rFonts w:ascii="Arial" w:eastAsia="Arial" w:hAnsi="Arial" w:cs="Arial"/>
          <w:i/>
          <w:sz w:val="18"/>
        </w:rPr>
        <w:t xml:space="preserve"> (Navarra, España), 2007.</w:t>
      </w:r>
    </w:p>
    <w:p w:rsidR="00B92AF6" w:rsidRDefault="00B92AF6" w:rsidP="00B92AF6">
      <w:pPr>
        <w:tabs>
          <w:tab w:val="left" w:pos="9214"/>
        </w:tabs>
        <w:spacing w:after="80" w:line="240" w:lineRule="auto"/>
        <w:rPr>
          <w:rFonts w:ascii="Arial" w:hAnsi="Arial" w:cs="Arial"/>
        </w:rPr>
      </w:pPr>
    </w:p>
    <w:tbl>
      <w:tblPr>
        <w:tblStyle w:val="Tablaconcuadrcula"/>
        <w:tblW w:w="0" w:type="auto"/>
        <w:tblLook w:val="04A0" w:firstRow="1" w:lastRow="0" w:firstColumn="1" w:lastColumn="0" w:noHBand="0" w:noVBand="1"/>
      </w:tblPr>
      <w:tblGrid>
        <w:gridCol w:w="9778"/>
      </w:tblGrid>
      <w:tr w:rsidR="0009130C" w:rsidTr="00415992">
        <w:tc>
          <w:tcPr>
            <w:tcW w:w="9778" w:type="dxa"/>
            <w:tcBorders>
              <w:top w:val="nil"/>
              <w:left w:val="nil"/>
              <w:bottom w:val="nil"/>
              <w:right w:val="nil"/>
            </w:tcBorders>
            <w:shd w:val="clear" w:color="auto" w:fill="009900"/>
          </w:tcPr>
          <w:p w:rsidR="0009130C" w:rsidRDefault="0009130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rsidR="00B92AF6" w:rsidRPr="0009130C" w:rsidRDefault="00B92AF6" w:rsidP="00B92AF6">
      <w:pPr>
        <w:tabs>
          <w:tab w:val="left" w:pos="9214"/>
        </w:tabs>
        <w:spacing w:after="0" w:line="240" w:lineRule="auto"/>
        <w:rPr>
          <w:rFonts w:ascii="Arial" w:hAnsi="Arial" w:cs="Arial"/>
          <w:b/>
          <w:sz w:val="12"/>
          <w:szCs w:val="12"/>
          <w:vertAlign w:val="subscript"/>
        </w:rPr>
      </w:pPr>
    </w:p>
    <w:p w:rsidR="0009130C" w:rsidRPr="003E0B3B" w:rsidRDefault="0009130C" w:rsidP="00B92AF6">
      <w:pPr>
        <w:tabs>
          <w:tab w:val="left" w:pos="9214"/>
        </w:tabs>
        <w:spacing w:after="0" w:line="240" w:lineRule="auto"/>
        <w:rPr>
          <w:rFonts w:ascii="Arial" w:hAnsi="Arial" w:cs="Arial"/>
          <w:sz w:val="8"/>
          <w:szCs w:val="8"/>
        </w:rPr>
      </w:pPr>
    </w:p>
    <w:p w:rsidR="00B92AF6" w:rsidRPr="000A13F2" w:rsidRDefault="00B92AF6" w:rsidP="00BF7A34">
      <w:pPr>
        <w:pStyle w:val="Prrafodelista"/>
        <w:numPr>
          <w:ilvl w:val="0"/>
          <w:numId w:val="71"/>
        </w:numPr>
        <w:tabs>
          <w:tab w:val="left" w:pos="9214"/>
        </w:tabs>
        <w:spacing w:after="0" w:line="240" w:lineRule="auto"/>
        <w:rPr>
          <w:rFonts w:ascii="Arial" w:hAnsi="Arial" w:cs="Arial"/>
        </w:rPr>
      </w:pPr>
      <w:r w:rsidRPr="000A13F2">
        <w:rPr>
          <w:rFonts w:ascii="Arial" w:hAnsi="Arial" w:cs="Arial"/>
          <w:b/>
        </w:rPr>
        <w:t>Una sencilla dramatización del texto  del evangelio,</w:t>
      </w:r>
      <w:r w:rsidRPr="000A13F2">
        <w:rPr>
          <w:rFonts w:ascii="Arial" w:hAnsi="Arial" w:cs="Arial"/>
        </w:rPr>
        <w:t xml:space="preserve"> incluyendo la continuación del texto para el próximo domingo, serviría para evidenciar la trama del conflicto planteado por Jesús, desde el buen comienzo en la sinagoga hasta el casi trágico desenlace. Incluso sin palabras, solo  con gestos, puede ser un buen comienzo de la reflexión.</w:t>
      </w:r>
    </w:p>
    <w:p w:rsidR="00B92AF6" w:rsidRPr="000A13F2" w:rsidRDefault="00B92AF6" w:rsidP="00BF7A34">
      <w:pPr>
        <w:pStyle w:val="Prrafodelista"/>
        <w:numPr>
          <w:ilvl w:val="0"/>
          <w:numId w:val="71"/>
        </w:numPr>
        <w:tabs>
          <w:tab w:val="left" w:pos="9214"/>
        </w:tabs>
        <w:spacing w:after="0" w:line="240" w:lineRule="auto"/>
        <w:rPr>
          <w:rFonts w:ascii="Arial" w:hAnsi="Arial" w:cs="Arial"/>
        </w:rPr>
      </w:pPr>
      <w:r w:rsidRPr="000A13F2">
        <w:rPr>
          <w:rFonts w:ascii="Arial" w:hAnsi="Arial" w:cs="Arial"/>
          <w:b/>
        </w:rPr>
        <w:t>Si hay personas que hablen distintas lenguas</w:t>
      </w:r>
      <w:r w:rsidRPr="000A13F2">
        <w:rPr>
          <w:rFonts w:ascii="Arial" w:hAnsi="Arial" w:cs="Arial"/>
        </w:rPr>
        <w:t xml:space="preserve"> en la congregación pueden decir algunas de las palabras de Isaías en el texto de Lucas, y podrían destacar algún matiz que notan en esa lengua en particular. Luego se pueden comentar algunos aspectos valiosos en las últimas nuevas traducciones de la Biblia.</w:t>
      </w:r>
    </w:p>
    <w:p w:rsidR="00B92AF6" w:rsidRPr="000A13F2" w:rsidRDefault="00B92AF6" w:rsidP="00BF7A34">
      <w:pPr>
        <w:pStyle w:val="Prrafodelista"/>
        <w:numPr>
          <w:ilvl w:val="0"/>
          <w:numId w:val="71"/>
        </w:numPr>
        <w:tabs>
          <w:tab w:val="left" w:pos="9214"/>
        </w:tabs>
        <w:spacing w:after="0" w:line="240" w:lineRule="auto"/>
        <w:rPr>
          <w:rFonts w:ascii="Arial" w:hAnsi="Arial" w:cs="Arial"/>
        </w:rPr>
      </w:pPr>
      <w:r w:rsidRPr="000A13F2">
        <w:rPr>
          <w:rFonts w:ascii="Arial" w:hAnsi="Arial" w:cs="Arial"/>
          <w:b/>
        </w:rPr>
        <w:t xml:space="preserve">Quieren tirar a Jesús desde lo alto del monte… </w:t>
      </w:r>
      <w:r w:rsidRPr="000A13F2">
        <w:rPr>
          <w:rFonts w:ascii="Arial" w:hAnsi="Arial" w:cs="Arial"/>
        </w:rPr>
        <w:t>¿Conocemos algunas situaciones de violencia, de atropello a la integridad física y moral de algunas personas? ¿Qué pudimos hacer en esos casos como personas y como comunidades? La violencia contra mujeres, contra niños y niñas o contra diversas minorías, son desafíos para nuestra vivencia del evangelio liberador de Jesús.</w:t>
      </w:r>
    </w:p>
    <w:p w:rsidR="00B92AF6" w:rsidRPr="00802AF1" w:rsidRDefault="00B92AF6" w:rsidP="00B92AF6">
      <w:pPr>
        <w:pStyle w:val="Prrafodelista"/>
        <w:tabs>
          <w:tab w:val="left" w:pos="9214"/>
        </w:tabs>
        <w:spacing w:after="0" w:line="240" w:lineRule="auto"/>
        <w:ind w:left="1428"/>
        <w:rPr>
          <w:rFonts w:ascii="Arial" w:hAnsi="Arial" w:cs="Arial"/>
        </w:rPr>
      </w:pPr>
    </w:p>
    <w:tbl>
      <w:tblPr>
        <w:tblStyle w:val="Tablaconcuadrcula"/>
        <w:tblW w:w="0" w:type="auto"/>
        <w:tblLook w:val="04A0" w:firstRow="1" w:lastRow="0" w:firstColumn="1" w:lastColumn="0" w:noHBand="0" w:noVBand="1"/>
      </w:tblPr>
      <w:tblGrid>
        <w:gridCol w:w="9778"/>
      </w:tblGrid>
      <w:tr w:rsidR="00017B73" w:rsidTr="00415992">
        <w:tc>
          <w:tcPr>
            <w:tcW w:w="9778" w:type="dxa"/>
            <w:tcBorders>
              <w:top w:val="nil"/>
              <w:left w:val="nil"/>
              <w:bottom w:val="nil"/>
              <w:right w:val="nil"/>
            </w:tcBorders>
            <w:shd w:val="clear" w:color="auto" w:fill="009900"/>
          </w:tcPr>
          <w:p w:rsidR="00017B73" w:rsidRDefault="00017B73"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rsidR="00017B73" w:rsidRPr="00017B73" w:rsidRDefault="00017B73" w:rsidP="00017B73">
      <w:pPr>
        <w:spacing w:after="0"/>
        <w:rPr>
          <w:rFonts w:ascii="Arial" w:hAnsi="Arial" w:cs="Arial"/>
          <w:b/>
          <w:sz w:val="12"/>
          <w:szCs w:val="12"/>
          <w:vertAlign w:val="subscript"/>
        </w:rPr>
      </w:pPr>
    </w:p>
    <w:p w:rsidR="00B92AF6" w:rsidRDefault="00B92AF6" w:rsidP="00BF7A34">
      <w:pPr>
        <w:pStyle w:val="NormalWeb"/>
        <w:numPr>
          <w:ilvl w:val="0"/>
          <w:numId w:val="18"/>
        </w:numPr>
        <w:spacing w:before="0" w:beforeAutospacing="0" w:after="0" w:afterAutospacing="0"/>
        <w:ind w:left="360"/>
        <w:rPr>
          <w:rFonts w:ascii="Arial" w:hAnsi="Arial" w:cs="Arial"/>
          <w:b/>
          <w:sz w:val="22"/>
          <w:szCs w:val="22"/>
        </w:rPr>
      </w:pPr>
      <w:r w:rsidRPr="00572CEA">
        <w:rPr>
          <w:rFonts w:ascii="Arial" w:hAnsi="Arial" w:cs="Arial"/>
          <w:b/>
          <w:sz w:val="22"/>
          <w:szCs w:val="22"/>
        </w:rPr>
        <w:t>Tu Palabra refresca</w:t>
      </w:r>
    </w:p>
    <w:p w:rsidR="00B92AF6" w:rsidRPr="007724FA" w:rsidRDefault="00B92AF6" w:rsidP="00EF23A5">
      <w:pPr>
        <w:pStyle w:val="NormalWeb"/>
        <w:spacing w:before="0" w:beforeAutospacing="0" w:after="0" w:afterAutospacing="0"/>
        <w:ind w:left="360"/>
        <w:rPr>
          <w:rFonts w:ascii="Arial" w:hAnsi="Arial" w:cs="Arial"/>
          <w:b/>
          <w:sz w:val="8"/>
          <w:szCs w:val="8"/>
        </w:rPr>
      </w:pPr>
    </w:p>
    <w:tbl>
      <w:tblPr>
        <w:tblStyle w:val="Tablaconcuadrcula"/>
        <w:tblW w:w="952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819"/>
      </w:tblGrid>
      <w:tr w:rsidR="00B92AF6" w:rsidTr="00071D30">
        <w:tc>
          <w:tcPr>
            <w:tcW w:w="4710" w:type="dxa"/>
          </w:tcPr>
          <w:p w:rsidR="00B92AF6" w:rsidRDefault="00B92AF6" w:rsidP="00B92AF6">
            <w:pPr>
              <w:pStyle w:val="NormalWeb"/>
              <w:spacing w:before="0" w:beforeAutospacing="0" w:after="0" w:afterAutospacing="0"/>
              <w:rPr>
                <w:rFonts w:ascii="Arial" w:hAnsi="Arial" w:cs="Arial"/>
                <w:sz w:val="22"/>
                <w:szCs w:val="22"/>
              </w:rPr>
            </w:pPr>
            <w:r w:rsidRPr="004E6279">
              <w:rPr>
                <w:rFonts w:ascii="Arial" w:hAnsi="Arial" w:cs="Arial"/>
                <w:sz w:val="22"/>
                <w:szCs w:val="22"/>
              </w:rPr>
              <w:t>Como el agua, tu Palabra refresca,</w:t>
            </w:r>
            <w:r w:rsidRPr="004E6279">
              <w:rPr>
                <w:rFonts w:ascii="Arial" w:hAnsi="Arial" w:cs="Arial"/>
                <w:sz w:val="22"/>
                <w:szCs w:val="22"/>
              </w:rPr>
              <w:br/>
            </w:r>
            <w:proofErr w:type="spellStart"/>
            <w:r w:rsidRPr="004E6279">
              <w:rPr>
                <w:rFonts w:ascii="Arial" w:hAnsi="Arial" w:cs="Arial"/>
                <w:sz w:val="22"/>
                <w:szCs w:val="22"/>
              </w:rPr>
              <w:t>sacia</w:t>
            </w:r>
            <w:proofErr w:type="spellEnd"/>
            <w:r w:rsidRPr="004E6279">
              <w:rPr>
                <w:rFonts w:ascii="Arial" w:hAnsi="Arial" w:cs="Arial"/>
                <w:sz w:val="22"/>
                <w:szCs w:val="22"/>
              </w:rPr>
              <w:t xml:space="preserve"> la sed del sediento,</w:t>
            </w:r>
            <w:r w:rsidRPr="004E6279">
              <w:rPr>
                <w:rFonts w:ascii="Arial" w:hAnsi="Arial" w:cs="Arial"/>
                <w:sz w:val="22"/>
                <w:szCs w:val="22"/>
              </w:rPr>
              <w:br/>
              <w:t>renueva las fuerzas del cansado.</w:t>
            </w:r>
            <w:r w:rsidRPr="004E6279">
              <w:rPr>
                <w:rFonts w:ascii="Arial" w:hAnsi="Arial" w:cs="Arial"/>
                <w:sz w:val="22"/>
                <w:szCs w:val="22"/>
              </w:rPr>
              <w:br/>
              <w:t>Como el agua, ella purifica y limpia,</w:t>
            </w:r>
            <w:r w:rsidRPr="004E6279">
              <w:rPr>
                <w:rFonts w:ascii="Arial" w:hAnsi="Arial" w:cs="Arial"/>
                <w:sz w:val="22"/>
                <w:szCs w:val="22"/>
              </w:rPr>
              <w:br/>
              <w:t xml:space="preserve">Como el agua, </w:t>
            </w:r>
            <w:r w:rsidRPr="004E6279">
              <w:rPr>
                <w:rFonts w:ascii="Arial" w:hAnsi="Arial" w:cs="Arial"/>
                <w:sz w:val="22"/>
                <w:szCs w:val="22"/>
              </w:rPr>
              <w:br/>
              <w:t>tu Palabra es transparente</w:t>
            </w:r>
            <w:r w:rsidRPr="004E6279">
              <w:rPr>
                <w:rFonts w:ascii="Arial" w:hAnsi="Arial" w:cs="Arial"/>
                <w:sz w:val="22"/>
                <w:szCs w:val="22"/>
              </w:rPr>
              <w:br/>
              <w:t>y sus manifestaciones son multiformes.</w:t>
            </w:r>
            <w:r w:rsidRPr="004E6279">
              <w:rPr>
                <w:rFonts w:ascii="Arial" w:hAnsi="Arial" w:cs="Arial"/>
                <w:sz w:val="22"/>
                <w:szCs w:val="22"/>
              </w:rPr>
              <w:br/>
              <w:t xml:space="preserve">Como el agua, </w:t>
            </w:r>
            <w:r w:rsidRPr="004E6279">
              <w:rPr>
                <w:rFonts w:ascii="Arial" w:hAnsi="Arial" w:cs="Arial"/>
                <w:sz w:val="22"/>
                <w:szCs w:val="22"/>
              </w:rPr>
              <w:br/>
              <w:t>ella es necesaria, porque nutre la vida</w:t>
            </w:r>
            <w:r w:rsidRPr="004E6279">
              <w:rPr>
                <w:rFonts w:ascii="Arial" w:hAnsi="Arial" w:cs="Arial"/>
                <w:sz w:val="22"/>
                <w:szCs w:val="22"/>
              </w:rPr>
              <w:br/>
              <w:t>y la hace posible.</w:t>
            </w:r>
            <w:r w:rsidRPr="004E6279">
              <w:rPr>
                <w:rFonts w:ascii="Arial" w:hAnsi="Arial" w:cs="Arial"/>
                <w:sz w:val="22"/>
                <w:szCs w:val="22"/>
              </w:rPr>
              <w:br/>
              <w:t>Como el agua, calma dolores,</w:t>
            </w:r>
            <w:r w:rsidRPr="004E6279">
              <w:rPr>
                <w:rFonts w:ascii="Arial" w:hAnsi="Arial" w:cs="Arial"/>
                <w:sz w:val="22"/>
                <w:szCs w:val="22"/>
              </w:rPr>
              <w:br/>
              <w:t>trae alivio, reconforta, anima.</w:t>
            </w:r>
            <w:r w:rsidRPr="004E6279">
              <w:rPr>
                <w:rFonts w:ascii="Arial" w:hAnsi="Arial" w:cs="Arial"/>
                <w:sz w:val="22"/>
                <w:szCs w:val="22"/>
              </w:rPr>
              <w:br/>
              <w:t>Como el agua de los ríos,</w:t>
            </w:r>
            <w:r w:rsidRPr="004E6279">
              <w:rPr>
                <w:rFonts w:ascii="Arial" w:hAnsi="Arial" w:cs="Arial"/>
                <w:sz w:val="22"/>
                <w:szCs w:val="22"/>
              </w:rPr>
              <w:br/>
              <w:t xml:space="preserve">tu Palabra corre, impetuosa, </w:t>
            </w:r>
            <w:r w:rsidRPr="004E6279">
              <w:rPr>
                <w:rFonts w:ascii="Arial" w:hAnsi="Arial" w:cs="Arial"/>
                <w:sz w:val="22"/>
                <w:szCs w:val="22"/>
              </w:rPr>
              <w:br/>
              <w:t xml:space="preserve">abriéndose camino, buscando... </w:t>
            </w:r>
          </w:p>
          <w:p w:rsidR="00B92AF6" w:rsidRDefault="00B92AF6" w:rsidP="00B92AF6">
            <w:pPr>
              <w:pStyle w:val="NormalWeb"/>
              <w:spacing w:before="0" w:beforeAutospacing="0" w:after="0" w:afterAutospacing="0"/>
              <w:rPr>
                <w:rFonts w:ascii="Arial" w:hAnsi="Arial" w:cs="Arial"/>
                <w:sz w:val="22"/>
                <w:szCs w:val="22"/>
              </w:rPr>
            </w:pPr>
          </w:p>
        </w:tc>
        <w:tc>
          <w:tcPr>
            <w:tcW w:w="4819" w:type="dxa"/>
          </w:tcPr>
          <w:p w:rsidR="00EF23A5" w:rsidRDefault="00EF23A5" w:rsidP="00B92AF6">
            <w:pPr>
              <w:pStyle w:val="NormalWeb"/>
              <w:spacing w:before="0" w:beforeAutospacing="0" w:after="0" w:afterAutospacing="0"/>
              <w:rPr>
                <w:rFonts w:ascii="Arial" w:hAnsi="Arial" w:cs="Arial"/>
                <w:sz w:val="22"/>
                <w:szCs w:val="22"/>
              </w:rPr>
            </w:pPr>
            <w:r w:rsidRPr="004E6279">
              <w:rPr>
                <w:rFonts w:ascii="Arial" w:hAnsi="Arial" w:cs="Arial"/>
                <w:sz w:val="22"/>
                <w:szCs w:val="22"/>
              </w:rPr>
              <w:t>Como el agua de los lagos,</w:t>
            </w:r>
          </w:p>
          <w:p w:rsidR="00B92AF6" w:rsidRPr="007724FA" w:rsidRDefault="00B92AF6" w:rsidP="00B92AF6">
            <w:pPr>
              <w:pStyle w:val="NormalWeb"/>
              <w:spacing w:before="0" w:beforeAutospacing="0" w:after="0" w:afterAutospacing="0"/>
              <w:rPr>
                <w:rFonts w:ascii="Arial" w:hAnsi="Arial" w:cs="Arial"/>
                <w:sz w:val="22"/>
                <w:szCs w:val="22"/>
              </w:rPr>
            </w:pPr>
            <w:proofErr w:type="gramStart"/>
            <w:r w:rsidRPr="004E6279">
              <w:rPr>
                <w:rFonts w:ascii="Arial" w:hAnsi="Arial" w:cs="Arial"/>
                <w:sz w:val="22"/>
                <w:szCs w:val="22"/>
              </w:rPr>
              <w:t>también</w:t>
            </w:r>
            <w:proofErr w:type="gramEnd"/>
            <w:r w:rsidRPr="004E6279">
              <w:rPr>
                <w:rFonts w:ascii="Arial" w:hAnsi="Arial" w:cs="Arial"/>
                <w:sz w:val="22"/>
                <w:szCs w:val="22"/>
              </w:rPr>
              <w:t xml:space="preserve"> sabe ser remanso de paz,</w:t>
            </w:r>
            <w:r w:rsidRPr="004E6279">
              <w:rPr>
                <w:rFonts w:ascii="Arial" w:hAnsi="Arial" w:cs="Arial"/>
                <w:sz w:val="22"/>
                <w:szCs w:val="22"/>
              </w:rPr>
              <w:br/>
              <w:t>quietud para el alma cargada.</w:t>
            </w:r>
            <w:r w:rsidRPr="004E6279">
              <w:rPr>
                <w:rFonts w:ascii="Arial" w:hAnsi="Arial" w:cs="Arial"/>
                <w:sz w:val="22"/>
                <w:szCs w:val="22"/>
              </w:rPr>
              <w:br/>
              <w:t>Como el agua de los mares,</w:t>
            </w:r>
            <w:r w:rsidRPr="004E6279">
              <w:rPr>
                <w:rFonts w:ascii="Arial" w:hAnsi="Arial" w:cs="Arial"/>
                <w:sz w:val="22"/>
                <w:szCs w:val="22"/>
              </w:rPr>
              <w:br/>
              <w:t>ella baña todas las orillas de la vida.</w:t>
            </w:r>
            <w:r w:rsidRPr="004E6279">
              <w:rPr>
                <w:rFonts w:ascii="Arial" w:hAnsi="Arial" w:cs="Arial"/>
                <w:sz w:val="22"/>
                <w:szCs w:val="22"/>
              </w:rPr>
              <w:br/>
              <w:t>Como el agua de los hielos eternos,</w:t>
            </w:r>
            <w:r w:rsidRPr="004E6279">
              <w:rPr>
                <w:rFonts w:ascii="Arial" w:hAnsi="Arial" w:cs="Arial"/>
                <w:sz w:val="22"/>
                <w:szCs w:val="22"/>
              </w:rPr>
              <w:br/>
              <w:t>tu Palabra permanece para siempre,</w:t>
            </w:r>
            <w:r w:rsidRPr="004E6279">
              <w:rPr>
                <w:rFonts w:ascii="Arial" w:hAnsi="Arial" w:cs="Arial"/>
                <w:sz w:val="22"/>
                <w:szCs w:val="22"/>
              </w:rPr>
              <w:br/>
              <w:t>amalgama de misterio y esperanzas.</w:t>
            </w:r>
            <w:r w:rsidRPr="004E6279">
              <w:rPr>
                <w:rFonts w:ascii="Arial" w:hAnsi="Arial" w:cs="Arial"/>
                <w:sz w:val="22"/>
                <w:szCs w:val="22"/>
              </w:rPr>
              <w:br/>
              <w:t>Como el agua simple y cotidiana,</w:t>
            </w:r>
            <w:r w:rsidRPr="004E6279">
              <w:rPr>
                <w:rFonts w:ascii="Arial" w:hAnsi="Arial" w:cs="Arial"/>
                <w:sz w:val="22"/>
                <w:szCs w:val="22"/>
              </w:rPr>
              <w:br/>
              <w:t>ella se hace cercana, compañera,</w:t>
            </w:r>
            <w:r w:rsidRPr="004E6279">
              <w:rPr>
                <w:rFonts w:ascii="Arial" w:hAnsi="Arial" w:cs="Arial"/>
                <w:sz w:val="22"/>
                <w:szCs w:val="22"/>
              </w:rPr>
              <w:br/>
              <w:t>solidaria en el vaso compartido,</w:t>
            </w:r>
            <w:r w:rsidRPr="004E6279">
              <w:rPr>
                <w:rFonts w:ascii="Arial" w:hAnsi="Arial" w:cs="Arial"/>
                <w:sz w:val="22"/>
                <w:szCs w:val="22"/>
              </w:rPr>
              <w:br/>
              <w:t>generosa cuando no se la retiene</w:t>
            </w:r>
            <w:r w:rsidRPr="004E6279">
              <w:rPr>
                <w:rFonts w:ascii="Arial" w:hAnsi="Arial" w:cs="Arial"/>
                <w:sz w:val="22"/>
                <w:szCs w:val="22"/>
              </w:rPr>
              <w:br/>
              <w:t>Como el agua, tu Palabra</w:t>
            </w:r>
            <w:r w:rsidRPr="004E6279">
              <w:rPr>
                <w:rFonts w:ascii="Arial" w:hAnsi="Arial" w:cs="Arial"/>
                <w:sz w:val="22"/>
                <w:szCs w:val="22"/>
              </w:rPr>
              <w:br/>
              <w:t xml:space="preserve">se adentra en nuestro ser </w:t>
            </w:r>
            <w:r w:rsidRPr="004E6279">
              <w:rPr>
                <w:rFonts w:ascii="Arial" w:hAnsi="Arial" w:cs="Arial"/>
                <w:sz w:val="22"/>
                <w:szCs w:val="22"/>
              </w:rPr>
              <w:br/>
              <w:t>y fluye su regalo de vida.</w:t>
            </w:r>
          </w:p>
          <w:p w:rsidR="00B92AF6" w:rsidRPr="007724FA" w:rsidRDefault="00B92AF6" w:rsidP="00EF23A5">
            <w:pPr>
              <w:pStyle w:val="NormalWeb"/>
              <w:spacing w:before="0" w:beforeAutospacing="0" w:after="0" w:afterAutospacing="0"/>
              <w:ind w:left="2124"/>
              <w:jc w:val="right"/>
              <w:rPr>
                <w:rFonts w:ascii="Arial" w:hAnsi="Arial" w:cs="Arial"/>
                <w:i/>
                <w:sz w:val="18"/>
                <w:szCs w:val="18"/>
              </w:rPr>
            </w:pPr>
            <w:r w:rsidRPr="00572CEA">
              <w:rPr>
                <w:rFonts w:ascii="Arial" w:hAnsi="Arial" w:cs="Arial"/>
                <w:i/>
                <w:sz w:val="18"/>
                <w:szCs w:val="18"/>
              </w:rPr>
              <w:t xml:space="preserve">Gerardo </w:t>
            </w:r>
            <w:proofErr w:type="spellStart"/>
            <w:r w:rsidRPr="00572CEA">
              <w:rPr>
                <w:rFonts w:ascii="Arial" w:hAnsi="Arial" w:cs="Arial"/>
                <w:i/>
                <w:sz w:val="18"/>
                <w:szCs w:val="18"/>
              </w:rPr>
              <w:t>Oberman</w:t>
            </w:r>
            <w:proofErr w:type="spellEnd"/>
          </w:p>
        </w:tc>
      </w:tr>
    </w:tbl>
    <w:p w:rsidR="00B92AF6" w:rsidRPr="000759D4" w:rsidRDefault="00B92AF6" w:rsidP="00446138">
      <w:pPr>
        <w:pStyle w:val="NormalWeb"/>
        <w:spacing w:before="0" w:beforeAutospacing="0" w:after="0" w:afterAutospacing="0"/>
        <w:rPr>
          <w:rFonts w:ascii="Arial" w:hAnsi="Arial" w:cs="Arial"/>
          <w:b/>
          <w:sz w:val="8"/>
          <w:szCs w:val="8"/>
        </w:rPr>
      </w:pPr>
    </w:p>
    <w:p w:rsidR="00B92AF6" w:rsidRPr="000759D4" w:rsidRDefault="00B92AF6" w:rsidP="00BF7A34">
      <w:pPr>
        <w:pStyle w:val="NormalWeb"/>
        <w:numPr>
          <w:ilvl w:val="0"/>
          <w:numId w:val="18"/>
        </w:numPr>
        <w:spacing w:before="120" w:beforeAutospacing="0" w:after="0" w:afterAutospacing="0"/>
        <w:ind w:left="360"/>
        <w:rPr>
          <w:rFonts w:ascii="Arial" w:hAnsi="Arial" w:cs="Arial"/>
          <w:b/>
          <w:sz w:val="22"/>
          <w:szCs w:val="22"/>
        </w:rPr>
      </w:pPr>
      <w:r>
        <w:rPr>
          <w:rFonts w:ascii="Arial" w:hAnsi="Arial" w:cs="Arial"/>
          <w:b/>
          <w:bCs/>
          <w:sz w:val="22"/>
          <w:szCs w:val="22"/>
        </w:rPr>
        <w:t>D</w:t>
      </w:r>
      <w:r w:rsidRPr="000759D4">
        <w:rPr>
          <w:rFonts w:ascii="Arial" w:hAnsi="Arial" w:cs="Arial"/>
          <w:b/>
          <w:bCs/>
          <w:sz w:val="22"/>
          <w:szCs w:val="22"/>
        </w:rPr>
        <w:t xml:space="preserve">ame de vida el pan </w:t>
      </w:r>
    </w:p>
    <w:p w:rsidR="00B92AF6" w:rsidRPr="005F3D85" w:rsidRDefault="00B92AF6" w:rsidP="00EF23A5">
      <w:pPr>
        <w:pStyle w:val="Textosinformato"/>
        <w:ind w:left="348"/>
        <w:rPr>
          <w:rFonts w:ascii="Arial" w:hAnsi="Arial" w:cs="Arial"/>
          <w:sz w:val="8"/>
          <w:szCs w:val="8"/>
        </w:rPr>
      </w:pPr>
    </w:p>
    <w:tbl>
      <w:tblPr>
        <w:tblStyle w:val="Tablaconcuadrcula"/>
        <w:tblW w:w="0" w:type="auto"/>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4"/>
        <w:gridCol w:w="4244"/>
      </w:tblGrid>
      <w:tr w:rsidR="00B92AF6" w:rsidTr="00EF23A5">
        <w:tc>
          <w:tcPr>
            <w:tcW w:w="4194" w:type="dxa"/>
          </w:tcPr>
          <w:p w:rsidR="00B92AF6" w:rsidRPr="00960C04" w:rsidRDefault="00B92AF6" w:rsidP="00B92AF6">
            <w:pPr>
              <w:pStyle w:val="Textosinformato"/>
              <w:rPr>
                <w:rFonts w:ascii="Arial" w:hAnsi="Arial" w:cs="Arial"/>
                <w:sz w:val="22"/>
                <w:szCs w:val="22"/>
              </w:rPr>
            </w:pPr>
            <w:r w:rsidRPr="00960C04">
              <w:rPr>
                <w:rFonts w:ascii="Arial" w:hAnsi="Arial" w:cs="Arial"/>
                <w:sz w:val="22"/>
                <w:szCs w:val="22"/>
              </w:rPr>
              <w:t>Dame, mi buen Señor, de vida el pan,</w:t>
            </w:r>
          </w:p>
          <w:p w:rsidR="00B92AF6" w:rsidRPr="00960C04" w:rsidRDefault="00B92AF6" w:rsidP="00B92AF6">
            <w:pPr>
              <w:pStyle w:val="Textosinformato"/>
              <w:rPr>
                <w:rFonts w:ascii="Arial" w:hAnsi="Arial" w:cs="Arial"/>
                <w:sz w:val="22"/>
                <w:szCs w:val="22"/>
              </w:rPr>
            </w:pPr>
            <w:proofErr w:type="gramStart"/>
            <w:r w:rsidRPr="00960C04">
              <w:rPr>
                <w:rFonts w:ascii="Arial" w:hAnsi="Arial" w:cs="Arial"/>
                <w:sz w:val="22"/>
                <w:szCs w:val="22"/>
              </w:rPr>
              <w:t>como</w:t>
            </w:r>
            <w:proofErr w:type="gramEnd"/>
            <w:r w:rsidRPr="00960C04">
              <w:rPr>
                <w:rFonts w:ascii="Arial" w:hAnsi="Arial" w:cs="Arial"/>
                <w:sz w:val="22"/>
                <w:szCs w:val="22"/>
              </w:rPr>
              <w:t xml:space="preserve"> lo hiciste un día junto al mar.</w:t>
            </w:r>
          </w:p>
          <w:p w:rsidR="00B92AF6" w:rsidRPr="00960C04" w:rsidRDefault="00B92AF6" w:rsidP="00B92AF6">
            <w:pPr>
              <w:pStyle w:val="Textosinformato"/>
              <w:tabs>
                <w:tab w:val="center" w:pos="4252"/>
              </w:tabs>
              <w:rPr>
                <w:rFonts w:ascii="Arial" w:hAnsi="Arial" w:cs="Arial"/>
                <w:sz w:val="22"/>
                <w:szCs w:val="22"/>
              </w:rPr>
            </w:pPr>
            <w:r w:rsidRPr="00960C04">
              <w:rPr>
                <w:rFonts w:ascii="Arial" w:hAnsi="Arial" w:cs="Arial"/>
                <w:sz w:val="22"/>
                <w:szCs w:val="22"/>
              </w:rPr>
              <w:t>Mi alma te busca a ti, Verbo de Dios,</w:t>
            </w:r>
            <w:r w:rsidRPr="00960C04">
              <w:rPr>
                <w:rFonts w:ascii="Arial" w:hAnsi="Arial" w:cs="Arial"/>
                <w:sz w:val="22"/>
                <w:szCs w:val="22"/>
              </w:rPr>
              <w:tab/>
            </w:r>
          </w:p>
          <w:p w:rsidR="00B92AF6" w:rsidRPr="00960C04" w:rsidRDefault="00B92AF6" w:rsidP="00B92AF6">
            <w:pPr>
              <w:pStyle w:val="Textosinformato"/>
              <w:spacing w:after="40"/>
              <w:rPr>
                <w:rFonts w:ascii="Arial" w:hAnsi="Arial" w:cs="Arial"/>
                <w:sz w:val="22"/>
                <w:szCs w:val="22"/>
              </w:rPr>
            </w:pPr>
            <w:proofErr w:type="gramStart"/>
            <w:r w:rsidRPr="00960C04">
              <w:rPr>
                <w:rFonts w:ascii="Arial" w:hAnsi="Arial" w:cs="Arial"/>
                <w:sz w:val="22"/>
                <w:szCs w:val="22"/>
              </w:rPr>
              <w:t>y</w:t>
            </w:r>
            <w:proofErr w:type="gramEnd"/>
            <w:r w:rsidRPr="00960C04">
              <w:rPr>
                <w:rFonts w:ascii="Arial" w:hAnsi="Arial" w:cs="Arial"/>
                <w:sz w:val="22"/>
                <w:szCs w:val="22"/>
              </w:rPr>
              <w:t xml:space="preserve"> en la Escritura quiere oír tu voz. </w:t>
            </w:r>
          </w:p>
          <w:p w:rsidR="00B92AF6" w:rsidRDefault="00B92AF6" w:rsidP="00B92AF6">
            <w:pPr>
              <w:pStyle w:val="Textosinformato"/>
              <w:rPr>
                <w:rFonts w:ascii="Arial" w:hAnsi="Arial" w:cs="Arial"/>
                <w:sz w:val="22"/>
                <w:szCs w:val="22"/>
              </w:rPr>
            </w:pPr>
          </w:p>
        </w:tc>
        <w:tc>
          <w:tcPr>
            <w:tcW w:w="4244" w:type="dxa"/>
          </w:tcPr>
          <w:p w:rsidR="00B92AF6" w:rsidRPr="00960C04" w:rsidRDefault="00B92AF6" w:rsidP="00B92AF6">
            <w:pPr>
              <w:pStyle w:val="Textosinformato"/>
              <w:rPr>
                <w:rFonts w:ascii="Arial" w:hAnsi="Arial" w:cs="Arial"/>
                <w:sz w:val="22"/>
                <w:szCs w:val="22"/>
              </w:rPr>
            </w:pPr>
            <w:r w:rsidRPr="00960C04">
              <w:rPr>
                <w:rFonts w:ascii="Arial" w:hAnsi="Arial" w:cs="Arial"/>
                <w:sz w:val="22"/>
                <w:szCs w:val="22"/>
              </w:rPr>
              <w:t>Bendice, oh Salvador, hoy tu verdad,</w:t>
            </w:r>
          </w:p>
          <w:p w:rsidR="00B92AF6" w:rsidRPr="00960C04" w:rsidRDefault="00B92AF6" w:rsidP="00B92AF6">
            <w:pPr>
              <w:pStyle w:val="Textosinformato"/>
              <w:rPr>
                <w:rFonts w:ascii="Arial" w:hAnsi="Arial" w:cs="Arial"/>
                <w:sz w:val="22"/>
                <w:szCs w:val="22"/>
              </w:rPr>
            </w:pPr>
            <w:proofErr w:type="gramStart"/>
            <w:r w:rsidRPr="00960C04">
              <w:rPr>
                <w:rFonts w:ascii="Arial" w:hAnsi="Arial" w:cs="Arial"/>
                <w:sz w:val="22"/>
                <w:szCs w:val="22"/>
              </w:rPr>
              <w:t>cual</w:t>
            </w:r>
            <w:proofErr w:type="gramEnd"/>
            <w:r w:rsidRPr="00960C04">
              <w:rPr>
                <w:rFonts w:ascii="Arial" w:hAnsi="Arial" w:cs="Arial"/>
                <w:sz w:val="22"/>
                <w:szCs w:val="22"/>
              </w:rPr>
              <w:t xml:space="preserve"> bendijiste ayer el fresco pan.</w:t>
            </w:r>
          </w:p>
          <w:p w:rsidR="00B92AF6" w:rsidRPr="00960C04" w:rsidRDefault="00B92AF6" w:rsidP="00B92AF6">
            <w:pPr>
              <w:pStyle w:val="Textosinformato"/>
              <w:rPr>
                <w:rFonts w:ascii="Arial" w:hAnsi="Arial" w:cs="Arial"/>
                <w:sz w:val="22"/>
                <w:szCs w:val="22"/>
              </w:rPr>
            </w:pPr>
            <w:r w:rsidRPr="00960C04">
              <w:rPr>
                <w:rFonts w:ascii="Arial" w:hAnsi="Arial" w:cs="Arial"/>
                <w:sz w:val="22"/>
                <w:szCs w:val="22"/>
              </w:rPr>
              <w:t>En ella nos darás la libertad,</w:t>
            </w:r>
          </w:p>
          <w:p w:rsidR="00B92AF6" w:rsidRPr="00660B31" w:rsidRDefault="00B92AF6" w:rsidP="00B92AF6">
            <w:pPr>
              <w:pStyle w:val="Textosinformato"/>
              <w:rPr>
                <w:rFonts w:ascii="Arial" w:hAnsi="Arial" w:cs="Arial"/>
                <w:sz w:val="22"/>
                <w:szCs w:val="22"/>
              </w:rPr>
            </w:pPr>
            <w:proofErr w:type="gramStart"/>
            <w:r w:rsidRPr="00960C04">
              <w:rPr>
                <w:rFonts w:ascii="Arial" w:hAnsi="Arial" w:cs="Arial"/>
                <w:sz w:val="22"/>
                <w:szCs w:val="22"/>
              </w:rPr>
              <w:t>y</w:t>
            </w:r>
            <w:proofErr w:type="gramEnd"/>
            <w:r w:rsidRPr="00960C04">
              <w:rPr>
                <w:rFonts w:ascii="Arial" w:hAnsi="Arial" w:cs="Arial"/>
                <w:sz w:val="22"/>
                <w:szCs w:val="22"/>
              </w:rPr>
              <w:t xml:space="preserve"> nadie nos podrá quitar tu paz. </w:t>
            </w:r>
            <w:r w:rsidRPr="00660B31">
              <w:rPr>
                <w:rFonts w:ascii="Arial" w:hAnsi="Arial" w:cs="Arial"/>
                <w:sz w:val="22"/>
                <w:szCs w:val="22"/>
              </w:rPr>
              <w:t>Amén.</w:t>
            </w:r>
          </w:p>
          <w:p w:rsidR="00B92AF6" w:rsidRPr="00660B31" w:rsidRDefault="00B92AF6" w:rsidP="00B92AF6">
            <w:pPr>
              <w:ind w:left="1056"/>
              <w:rPr>
                <w:rFonts w:ascii="Arial" w:hAnsi="Arial" w:cs="Arial"/>
                <w:i/>
                <w:sz w:val="8"/>
                <w:szCs w:val="8"/>
              </w:rPr>
            </w:pPr>
          </w:p>
          <w:p w:rsidR="00B92AF6" w:rsidRPr="008D6670" w:rsidRDefault="00B92AF6" w:rsidP="00B92AF6">
            <w:pPr>
              <w:jc w:val="right"/>
              <w:rPr>
                <w:rFonts w:ascii="Arial Narrow" w:hAnsi="Arial Narrow" w:cs="Arial"/>
                <w:i/>
                <w:sz w:val="18"/>
                <w:szCs w:val="18"/>
              </w:rPr>
            </w:pPr>
            <w:r w:rsidRPr="008D6670">
              <w:rPr>
                <w:rFonts w:ascii="Arial Narrow" w:hAnsi="Arial Narrow" w:cs="Arial"/>
                <w:i/>
                <w:sz w:val="18"/>
                <w:szCs w:val="18"/>
              </w:rPr>
              <w:t xml:space="preserve">Himnario Cántico Nuevo 33 - Mary </w:t>
            </w:r>
            <w:proofErr w:type="spellStart"/>
            <w:r w:rsidRPr="008D6670">
              <w:rPr>
                <w:rFonts w:ascii="Arial Narrow" w:hAnsi="Arial Narrow" w:cs="Arial"/>
                <w:i/>
                <w:sz w:val="18"/>
                <w:szCs w:val="18"/>
              </w:rPr>
              <w:t>Lathbury</w:t>
            </w:r>
            <w:proofErr w:type="spellEnd"/>
            <w:r w:rsidRPr="008D6670">
              <w:rPr>
                <w:rFonts w:ascii="Arial Narrow" w:hAnsi="Arial Narrow" w:cs="Arial"/>
                <w:i/>
                <w:sz w:val="18"/>
                <w:szCs w:val="18"/>
              </w:rPr>
              <w:t>, c.1877</w:t>
            </w:r>
          </w:p>
        </w:tc>
      </w:tr>
    </w:tbl>
    <w:p w:rsidR="00B92AF6" w:rsidRPr="0046729B" w:rsidRDefault="00B92AF6" w:rsidP="00EF23A5">
      <w:pPr>
        <w:pStyle w:val="Textosinformato"/>
        <w:ind w:left="348"/>
        <w:rPr>
          <w:rFonts w:ascii="Arial" w:hAnsi="Arial" w:cs="Arial"/>
          <w:sz w:val="12"/>
          <w:szCs w:val="12"/>
        </w:rPr>
      </w:pPr>
    </w:p>
    <w:p w:rsidR="00B92AF6" w:rsidRDefault="00B92AF6" w:rsidP="00BF7A34">
      <w:pPr>
        <w:pStyle w:val="Prrafodelista"/>
        <w:numPr>
          <w:ilvl w:val="0"/>
          <w:numId w:val="18"/>
        </w:numPr>
        <w:spacing w:after="0" w:line="240" w:lineRule="auto"/>
        <w:ind w:left="360"/>
        <w:rPr>
          <w:rFonts w:ascii="Arial" w:hAnsi="Arial" w:cs="Arial"/>
          <w:b/>
        </w:rPr>
      </w:pPr>
      <w:r w:rsidRPr="00176602">
        <w:rPr>
          <w:rFonts w:ascii="Arial" w:hAnsi="Arial" w:cs="Arial"/>
          <w:b/>
        </w:rPr>
        <w:t>Hoy se ha cumplido este pasaje de la Escritura</w:t>
      </w:r>
    </w:p>
    <w:p w:rsidR="00EF23A5" w:rsidRPr="00EF23A5" w:rsidRDefault="00EF23A5" w:rsidP="00EF23A5">
      <w:pPr>
        <w:spacing w:after="0" w:line="240" w:lineRule="auto"/>
        <w:rPr>
          <w:rFonts w:ascii="Arial" w:hAnsi="Arial" w:cs="Arial"/>
          <w:b/>
          <w:sz w:val="8"/>
          <w:szCs w:val="8"/>
        </w:rPr>
      </w:pPr>
    </w:p>
    <w:p w:rsidR="00EF23A5" w:rsidRPr="00176602" w:rsidRDefault="00EF23A5" w:rsidP="00446138">
      <w:pPr>
        <w:pStyle w:val="Prrafodelista"/>
        <w:spacing w:after="0"/>
        <w:ind w:left="0"/>
        <w:rPr>
          <w:rFonts w:ascii="Arial" w:hAnsi="Arial" w:cs="Arial"/>
        </w:rPr>
      </w:pPr>
      <w:r w:rsidRPr="00176602">
        <w:rPr>
          <w:rFonts w:ascii="Arial" w:hAnsi="Arial" w:cs="Arial"/>
        </w:rPr>
        <w:t>Dijo Jesús: hoy se cumple este pasaje de la Escritura que ustedes acaban de oír:</w:t>
      </w:r>
    </w:p>
    <w:p w:rsidR="00EF23A5" w:rsidRPr="00176602" w:rsidRDefault="00EF23A5" w:rsidP="00446138">
      <w:pPr>
        <w:pStyle w:val="Prrafodelista"/>
        <w:spacing w:after="0"/>
        <w:ind w:left="0"/>
        <w:rPr>
          <w:rFonts w:ascii="Arial" w:hAnsi="Arial" w:cs="Arial"/>
          <w:sz w:val="8"/>
          <w:szCs w:val="8"/>
        </w:rPr>
      </w:pPr>
    </w:p>
    <w:p w:rsidR="00EF23A5" w:rsidRPr="00176602" w:rsidRDefault="00EF23A5" w:rsidP="00EF23A5">
      <w:pPr>
        <w:pStyle w:val="Prrafodelista"/>
        <w:spacing w:after="80" w:line="240" w:lineRule="auto"/>
        <w:ind w:left="708"/>
        <w:rPr>
          <w:rFonts w:ascii="Arial" w:hAnsi="Arial" w:cs="Arial"/>
        </w:rPr>
      </w:pPr>
      <w:r w:rsidRPr="00176602">
        <w:rPr>
          <w:rFonts w:ascii="Arial" w:hAnsi="Arial" w:cs="Arial"/>
        </w:rPr>
        <w:t>Porque el Espíritu del Señor está sobre mí.</w:t>
      </w:r>
    </w:p>
    <w:p w:rsidR="00EF23A5" w:rsidRDefault="00EF23A5" w:rsidP="00EF23A5">
      <w:pPr>
        <w:pStyle w:val="Prrafodelista"/>
        <w:spacing w:after="80" w:line="240" w:lineRule="auto"/>
        <w:ind w:left="708"/>
        <w:rPr>
          <w:rFonts w:ascii="Arial" w:hAnsi="Arial" w:cs="Arial"/>
        </w:rPr>
      </w:pPr>
      <w:r w:rsidRPr="00176602">
        <w:rPr>
          <w:rFonts w:ascii="Arial" w:hAnsi="Arial" w:cs="Arial"/>
        </w:rPr>
        <w:t>Me ha ungido para proclamar buenas noticias a los pobres; me ha enviado a proclamar libertad a los prisioneros, a dar vista a los ciegos, a poner en libertad a los oprimidos y a proclamar un tiempo de gracia del Señor.</w:t>
      </w:r>
    </w:p>
    <w:p w:rsidR="00EF23A5" w:rsidRPr="00EF23A5" w:rsidRDefault="00EF23A5" w:rsidP="00EF23A5">
      <w:pPr>
        <w:pStyle w:val="Prrafodelista"/>
        <w:spacing w:after="80" w:line="240" w:lineRule="auto"/>
        <w:ind w:left="708"/>
        <w:rPr>
          <w:rFonts w:ascii="Arial" w:hAnsi="Arial" w:cs="Arial"/>
          <w:sz w:val="8"/>
          <w:szCs w:val="8"/>
        </w:rPr>
      </w:pPr>
      <w:r w:rsidRPr="00EF23A5">
        <w:rPr>
          <w:rFonts w:ascii="Arial" w:hAnsi="Arial" w:cs="Arial"/>
          <w:sz w:val="8"/>
          <w:szCs w:val="8"/>
        </w:rPr>
        <w:t xml:space="preserve"> </w:t>
      </w:r>
    </w:p>
    <w:p w:rsidR="00EF23A5" w:rsidRPr="00176602" w:rsidRDefault="00EF23A5" w:rsidP="00EF23A5">
      <w:pPr>
        <w:pStyle w:val="Prrafodelista"/>
        <w:spacing w:after="80" w:line="240" w:lineRule="auto"/>
        <w:ind w:left="0"/>
        <w:rPr>
          <w:rFonts w:ascii="Arial" w:hAnsi="Arial" w:cs="Arial"/>
        </w:rPr>
      </w:pPr>
      <w:r w:rsidRPr="00176602">
        <w:rPr>
          <w:rFonts w:ascii="Arial" w:hAnsi="Arial" w:cs="Arial"/>
        </w:rPr>
        <w:t>Y nosotros también decimos que hoy</w:t>
      </w:r>
    </w:p>
    <w:p w:rsidR="00EF23A5" w:rsidRDefault="00EF23A5" w:rsidP="00EF23A5">
      <w:pPr>
        <w:pStyle w:val="Prrafodelista"/>
        <w:spacing w:after="80" w:line="240" w:lineRule="auto"/>
        <w:ind w:left="0"/>
        <w:rPr>
          <w:rFonts w:ascii="Arial" w:hAnsi="Arial" w:cs="Arial"/>
        </w:rPr>
      </w:pPr>
      <w:proofErr w:type="gramStart"/>
      <w:r w:rsidRPr="00176602">
        <w:rPr>
          <w:rFonts w:ascii="Arial" w:hAnsi="Arial" w:cs="Arial"/>
        </w:rPr>
        <w:t>se</w:t>
      </w:r>
      <w:proofErr w:type="gramEnd"/>
      <w:r w:rsidRPr="00176602">
        <w:rPr>
          <w:rFonts w:ascii="Arial" w:hAnsi="Arial" w:cs="Arial"/>
        </w:rPr>
        <w:t xml:space="preserve"> cumple en nosotros este mismo pasaje de la Escritura:</w:t>
      </w:r>
    </w:p>
    <w:p w:rsidR="00EF23A5" w:rsidRPr="00EF23A5" w:rsidRDefault="00EF23A5" w:rsidP="00EF23A5">
      <w:pPr>
        <w:pStyle w:val="Prrafodelista"/>
        <w:spacing w:after="80" w:line="240" w:lineRule="auto"/>
        <w:ind w:left="0"/>
        <w:rPr>
          <w:rFonts w:ascii="Arial" w:hAnsi="Arial" w:cs="Arial"/>
          <w:sz w:val="8"/>
          <w:szCs w:val="8"/>
          <w:vertAlign w:val="subscript"/>
        </w:rPr>
      </w:pPr>
    </w:p>
    <w:p w:rsidR="00EF23A5" w:rsidRDefault="00EF23A5" w:rsidP="00EF23A5">
      <w:pPr>
        <w:pStyle w:val="Prrafodelista"/>
        <w:spacing w:after="80" w:line="240" w:lineRule="auto"/>
        <w:ind w:left="708"/>
        <w:rPr>
          <w:rFonts w:ascii="Arial" w:hAnsi="Arial" w:cs="Arial"/>
        </w:rPr>
      </w:pPr>
      <w:r w:rsidRPr="00176602">
        <w:rPr>
          <w:rFonts w:ascii="Arial" w:hAnsi="Arial" w:cs="Arial"/>
        </w:rPr>
        <w:t xml:space="preserve">Porque el Espíritu del Señor está sobre nosotros y nos envía a llevar el evangelio </w:t>
      </w:r>
    </w:p>
    <w:p w:rsidR="00EF23A5" w:rsidRPr="00176602" w:rsidRDefault="00EF23A5" w:rsidP="00EF23A5">
      <w:pPr>
        <w:pStyle w:val="Prrafodelista"/>
        <w:spacing w:after="80" w:line="240" w:lineRule="auto"/>
        <w:ind w:left="708"/>
        <w:rPr>
          <w:rFonts w:ascii="Arial" w:hAnsi="Arial" w:cs="Arial"/>
        </w:rPr>
      </w:pPr>
      <w:proofErr w:type="gramStart"/>
      <w:r w:rsidRPr="00176602">
        <w:rPr>
          <w:rFonts w:ascii="Arial" w:hAnsi="Arial" w:cs="Arial"/>
        </w:rPr>
        <w:t>de</w:t>
      </w:r>
      <w:proofErr w:type="gramEnd"/>
      <w:r w:rsidRPr="00176602">
        <w:rPr>
          <w:rFonts w:ascii="Arial" w:hAnsi="Arial" w:cs="Arial"/>
        </w:rPr>
        <w:t xml:space="preserve"> buena noticia para los pobres, a anunciar la liberación de los que se sienten prisioneros,</w:t>
      </w:r>
    </w:p>
    <w:p w:rsidR="001C3547" w:rsidRDefault="00EF23A5" w:rsidP="00EF23A5">
      <w:pPr>
        <w:pStyle w:val="Prrafodelista"/>
        <w:spacing w:after="80" w:line="240" w:lineRule="auto"/>
        <w:ind w:left="708"/>
        <w:rPr>
          <w:rFonts w:ascii="Arial" w:hAnsi="Arial" w:cs="Arial"/>
        </w:rPr>
      </w:pPr>
      <w:proofErr w:type="gramStart"/>
      <w:r w:rsidRPr="00176602">
        <w:rPr>
          <w:rFonts w:ascii="Arial" w:hAnsi="Arial" w:cs="Arial"/>
        </w:rPr>
        <w:t>a</w:t>
      </w:r>
      <w:proofErr w:type="gramEnd"/>
      <w:r w:rsidRPr="00176602">
        <w:rPr>
          <w:rFonts w:ascii="Arial" w:hAnsi="Arial" w:cs="Arial"/>
        </w:rPr>
        <w:t xml:space="preserve"> darles nueva visión a los ciegos y a los enceguecidos, </w:t>
      </w:r>
    </w:p>
    <w:p w:rsidR="001C3547" w:rsidRDefault="00EF23A5" w:rsidP="00EF23A5">
      <w:pPr>
        <w:pStyle w:val="Prrafodelista"/>
        <w:spacing w:after="80" w:line="240" w:lineRule="auto"/>
        <w:ind w:left="708"/>
        <w:rPr>
          <w:rFonts w:ascii="Arial" w:hAnsi="Arial" w:cs="Arial"/>
        </w:rPr>
      </w:pPr>
      <w:proofErr w:type="gramStart"/>
      <w:r w:rsidRPr="00176602">
        <w:rPr>
          <w:rFonts w:ascii="Arial" w:hAnsi="Arial" w:cs="Arial"/>
        </w:rPr>
        <w:t>a</w:t>
      </w:r>
      <w:proofErr w:type="gramEnd"/>
      <w:r w:rsidRPr="00176602">
        <w:rPr>
          <w:rFonts w:ascii="Arial" w:hAnsi="Arial" w:cs="Arial"/>
        </w:rPr>
        <w:t xml:space="preserve"> dar libertad a los que están oprimidos o reprimidos </w:t>
      </w:r>
    </w:p>
    <w:p w:rsidR="00EF23A5" w:rsidRPr="00176602" w:rsidRDefault="00EF23A5" w:rsidP="00EF23A5">
      <w:pPr>
        <w:pStyle w:val="Prrafodelista"/>
        <w:spacing w:after="80" w:line="240" w:lineRule="auto"/>
        <w:ind w:left="708"/>
        <w:rPr>
          <w:rFonts w:ascii="Arial" w:hAnsi="Arial" w:cs="Arial"/>
        </w:rPr>
      </w:pPr>
      <w:proofErr w:type="gramStart"/>
      <w:r w:rsidRPr="00176602">
        <w:rPr>
          <w:rFonts w:ascii="Arial" w:hAnsi="Arial" w:cs="Arial"/>
        </w:rPr>
        <w:t>y</w:t>
      </w:r>
      <w:proofErr w:type="gramEnd"/>
      <w:r w:rsidRPr="00176602">
        <w:rPr>
          <w:rFonts w:ascii="Arial" w:hAnsi="Arial" w:cs="Arial"/>
        </w:rPr>
        <w:t xml:space="preserve"> proclamar un nuevo tiempo de oportunidades que nos regala el Señor.</w:t>
      </w:r>
    </w:p>
    <w:p w:rsidR="00B92AF6" w:rsidRPr="00446138" w:rsidRDefault="00EF23A5" w:rsidP="00446138">
      <w:pPr>
        <w:spacing w:after="120" w:line="240" w:lineRule="auto"/>
        <w:jc w:val="right"/>
        <w:rPr>
          <w:rFonts w:ascii="Arial" w:hAnsi="Arial" w:cs="Arial"/>
          <w:b/>
        </w:rPr>
      </w:pPr>
      <w:r w:rsidRPr="00176602">
        <w:rPr>
          <w:rFonts w:ascii="Arial Narrow" w:hAnsi="Arial Narrow" w:cs="Arial"/>
          <w:i/>
          <w:sz w:val="18"/>
          <w:szCs w:val="18"/>
        </w:rPr>
        <w:t>GBH, sobre Lucas 4.14-21</w:t>
      </w:r>
    </w:p>
    <w:p w:rsidR="00B92AF6" w:rsidRPr="00176602" w:rsidRDefault="00B92AF6" w:rsidP="00BF7A34">
      <w:pPr>
        <w:pStyle w:val="Prrafodelista"/>
        <w:numPr>
          <w:ilvl w:val="0"/>
          <w:numId w:val="18"/>
        </w:numPr>
        <w:spacing w:after="120" w:line="240" w:lineRule="auto"/>
        <w:ind w:left="360"/>
        <w:rPr>
          <w:rFonts w:ascii="Arial" w:hAnsi="Arial" w:cs="Arial"/>
          <w:b/>
        </w:rPr>
      </w:pPr>
      <w:r w:rsidRPr="00176602">
        <w:rPr>
          <w:rFonts w:ascii="Arial" w:hAnsi="Arial" w:cs="Arial"/>
          <w:b/>
        </w:rPr>
        <w:t>Invitación a la Mesa del Señor</w:t>
      </w:r>
    </w:p>
    <w:p w:rsidR="00B92AF6" w:rsidRPr="00176602" w:rsidRDefault="00B92AF6" w:rsidP="00071D30">
      <w:pPr>
        <w:pStyle w:val="Prrafodelista"/>
        <w:spacing w:after="120" w:line="240" w:lineRule="auto"/>
        <w:ind w:left="360"/>
        <w:rPr>
          <w:rFonts w:ascii="Arial" w:hAnsi="Arial" w:cs="Arial"/>
          <w:sz w:val="8"/>
          <w:szCs w:val="8"/>
        </w:rPr>
      </w:pPr>
    </w:p>
    <w:p w:rsidR="00B92AF6" w:rsidRPr="00176602" w:rsidRDefault="00B92AF6" w:rsidP="00071D30">
      <w:pPr>
        <w:pStyle w:val="Prrafodelista"/>
        <w:spacing w:after="120" w:line="240" w:lineRule="auto"/>
        <w:ind w:left="1416"/>
        <w:rPr>
          <w:rFonts w:ascii="Arial" w:hAnsi="Arial" w:cs="Arial"/>
        </w:rPr>
      </w:pPr>
      <w:r w:rsidRPr="00176602">
        <w:rPr>
          <w:rFonts w:ascii="Arial" w:hAnsi="Arial" w:cs="Arial"/>
        </w:rPr>
        <w:t>“Vengan y comamos de lo mejor que nos da el Señor.</w:t>
      </w:r>
    </w:p>
    <w:p w:rsidR="00B92AF6" w:rsidRPr="00176602" w:rsidRDefault="00B92AF6" w:rsidP="00071D30">
      <w:pPr>
        <w:pStyle w:val="Prrafodelista"/>
        <w:spacing w:after="120" w:line="240" w:lineRule="auto"/>
        <w:ind w:left="1416"/>
        <w:rPr>
          <w:rFonts w:ascii="Arial" w:hAnsi="Arial" w:cs="Arial"/>
        </w:rPr>
      </w:pPr>
      <w:r w:rsidRPr="00176602">
        <w:rPr>
          <w:rFonts w:ascii="Arial" w:hAnsi="Arial" w:cs="Arial"/>
        </w:rPr>
        <w:t xml:space="preserve">Bebamos el mejor vino </w:t>
      </w:r>
    </w:p>
    <w:p w:rsidR="00B92AF6" w:rsidRPr="00176602" w:rsidRDefault="00B92AF6" w:rsidP="00071D30">
      <w:pPr>
        <w:pStyle w:val="Prrafodelista"/>
        <w:spacing w:after="120" w:line="240" w:lineRule="auto"/>
        <w:ind w:left="1416"/>
        <w:rPr>
          <w:rFonts w:ascii="Arial" w:hAnsi="Arial" w:cs="Arial"/>
        </w:rPr>
      </w:pPr>
      <w:proofErr w:type="gramStart"/>
      <w:r w:rsidRPr="00176602">
        <w:rPr>
          <w:rFonts w:ascii="Arial" w:hAnsi="Arial" w:cs="Arial"/>
        </w:rPr>
        <w:t>y</w:t>
      </w:r>
      <w:proofErr w:type="gramEnd"/>
      <w:r w:rsidRPr="00176602">
        <w:rPr>
          <w:rFonts w:ascii="Arial" w:hAnsi="Arial" w:cs="Arial"/>
        </w:rPr>
        <w:t xml:space="preserve"> compartamos todo con los que nada tienen.</w:t>
      </w:r>
    </w:p>
    <w:p w:rsidR="00B92AF6" w:rsidRPr="00176602" w:rsidRDefault="00B92AF6" w:rsidP="00071D30">
      <w:pPr>
        <w:pStyle w:val="Prrafodelista"/>
        <w:spacing w:after="120" w:line="240" w:lineRule="auto"/>
        <w:ind w:left="1416"/>
        <w:rPr>
          <w:rFonts w:ascii="Arial" w:hAnsi="Arial" w:cs="Arial"/>
        </w:rPr>
      </w:pPr>
      <w:r w:rsidRPr="00176602">
        <w:rPr>
          <w:rFonts w:ascii="Arial" w:hAnsi="Arial" w:cs="Arial"/>
        </w:rPr>
        <w:t>Porque hoy es un día dedicado a nuestro Señor.</w:t>
      </w:r>
    </w:p>
    <w:p w:rsidR="00B92AF6" w:rsidRPr="00176602" w:rsidRDefault="00B92AF6" w:rsidP="00071D30">
      <w:pPr>
        <w:pStyle w:val="Prrafodelista"/>
        <w:spacing w:after="120" w:line="240" w:lineRule="auto"/>
        <w:ind w:left="1416"/>
        <w:rPr>
          <w:rFonts w:ascii="Arial" w:hAnsi="Arial" w:cs="Arial"/>
        </w:rPr>
      </w:pPr>
      <w:r w:rsidRPr="00176602">
        <w:rPr>
          <w:rFonts w:ascii="Arial" w:hAnsi="Arial" w:cs="Arial"/>
        </w:rPr>
        <w:t>No estaremos tristes,</w:t>
      </w:r>
    </w:p>
    <w:p w:rsidR="00B92AF6" w:rsidRPr="00176602" w:rsidRDefault="00B92AF6" w:rsidP="00071D30">
      <w:pPr>
        <w:pStyle w:val="Prrafodelista"/>
        <w:spacing w:after="120" w:line="240" w:lineRule="auto"/>
        <w:ind w:left="1416"/>
        <w:rPr>
          <w:rFonts w:ascii="Arial" w:hAnsi="Arial" w:cs="Arial"/>
        </w:rPr>
      </w:pPr>
      <w:proofErr w:type="gramStart"/>
      <w:r w:rsidRPr="00176602">
        <w:rPr>
          <w:rFonts w:ascii="Arial" w:hAnsi="Arial" w:cs="Arial"/>
        </w:rPr>
        <w:t>porque</w:t>
      </w:r>
      <w:proofErr w:type="gramEnd"/>
      <w:r w:rsidRPr="00176602">
        <w:rPr>
          <w:rFonts w:ascii="Arial" w:hAnsi="Arial" w:cs="Arial"/>
        </w:rPr>
        <w:t xml:space="preserve"> la alegría </w:t>
      </w:r>
      <w:r w:rsidR="00995015">
        <w:rPr>
          <w:rFonts w:ascii="Arial" w:hAnsi="Arial" w:cs="Arial"/>
        </w:rPr>
        <w:t xml:space="preserve">del </w:t>
      </w:r>
      <w:r w:rsidRPr="00176602">
        <w:rPr>
          <w:rFonts w:ascii="Arial" w:hAnsi="Arial" w:cs="Arial"/>
        </w:rPr>
        <w:t>Señor es nuestro refugio.”</w:t>
      </w:r>
    </w:p>
    <w:p w:rsidR="00450E81" w:rsidRDefault="0038202C" w:rsidP="00071D30">
      <w:pPr>
        <w:pStyle w:val="Prrafodelista"/>
        <w:spacing w:after="240" w:line="240" w:lineRule="auto"/>
        <w:ind w:left="7068"/>
        <w:rPr>
          <w:rFonts w:ascii="Arial Narrow" w:hAnsi="Arial Narrow" w:cs="Arial"/>
          <w:i/>
          <w:sz w:val="18"/>
          <w:szCs w:val="18"/>
        </w:rPr>
      </w:pPr>
      <w:r>
        <w:rPr>
          <w:rFonts w:ascii="Arial Narrow" w:hAnsi="Arial Narrow" w:cs="Arial"/>
          <w:i/>
          <w:sz w:val="18"/>
          <w:szCs w:val="18"/>
        </w:rPr>
        <w:t>GBH, sobre Nehemías 8.10</w:t>
      </w:r>
    </w:p>
    <w:p w:rsidR="00450E81" w:rsidRPr="00450E81" w:rsidRDefault="00450E81" w:rsidP="00450E81">
      <w:pPr>
        <w:pStyle w:val="Prrafodelista"/>
        <w:spacing w:after="240" w:line="240" w:lineRule="auto"/>
        <w:ind w:left="6012"/>
        <w:rPr>
          <w:rFonts w:ascii="Arial Narrow" w:hAnsi="Arial Narrow"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716"/>
      </w:tblGrid>
      <w:tr w:rsidR="00B23FF6" w:rsidTr="00071D30">
        <w:tc>
          <w:tcPr>
            <w:tcW w:w="6062" w:type="dxa"/>
          </w:tcPr>
          <w:p w:rsidR="00B23FF6" w:rsidRPr="00450E81" w:rsidRDefault="00B23FF6" w:rsidP="00BF7A34">
            <w:pPr>
              <w:pStyle w:val="Prrafodelista"/>
              <w:numPr>
                <w:ilvl w:val="0"/>
                <w:numId w:val="18"/>
              </w:numPr>
              <w:spacing w:after="80"/>
              <w:ind w:left="360"/>
              <w:rPr>
                <w:rFonts w:ascii="Arial" w:hAnsi="Arial" w:cs="Arial"/>
                <w:b/>
              </w:rPr>
            </w:pPr>
            <w:r w:rsidRPr="00450E81">
              <w:rPr>
                <w:rFonts w:ascii="Arial" w:hAnsi="Arial" w:cs="Arial"/>
                <w:b/>
              </w:rPr>
              <w:t>Danos, Señor</w:t>
            </w:r>
          </w:p>
          <w:p w:rsidR="00B23FF6" w:rsidRDefault="00B23FF6" w:rsidP="00B23FF6">
            <w:pPr>
              <w:rPr>
                <w:rFonts w:ascii="Arial" w:hAnsi="Arial" w:cs="Arial"/>
              </w:rPr>
            </w:pPr>
            <w:r w:rsidRPr="00446138">
              <w:rPr>
                <w:rFonts w:ascii="Arial" w:hAnsi="Arial" w:cs="Arial"/>
              </w:rPr>
              <w:t>Creemos Seño</w:t>
            </w:r>
            <w:r>
              <w:rPr>
                <w:rFonts w:ascii="Arial" w:hAnsi="Arial" w:cs="Arial"/>
              </w:rPr>
              <w:t>r que tu Espíritu Santo habita</w:t>
            </w:r>
            <w:r w:rsidRPr="00446138">
              <w:rPr>
                <w:rFonts w:ascii="Arial" w:hAnsi="Arial" w:cs="Arial"/>
              </w:rPr>
              <w:t xml:space="preserve"> con</w:t>
            </w:r>
            <w:r>
              <w:rPr>
                <w:rFonts w:ascii="Arial" w:hAnsi="Arial" w:cs="Arial"/>
              </w:rPr>
              <w:t xml:space="preserve"> poder </w:t>
            </w:r>
          </w:p>
          <w:p w:rsidR="00B23FF6" w:rsidRDefault="00B23FF6" w:rsidP="00B23FF6">
            <w:pPr>
              <w:rPr>
                <w:rFonts w:ascii="Arial" w:hAnsi="Arial" w:cs="Arial"/>
              </w:rPr>
            </w:pPr>
            <w:r>
              <w:rPr>
                <w:rFonts w:ascii="Arial" w:hAnsi="Arial" w:cs="Arial"/>
              </w:rPr>
              <w:t>en cada uno de nosotros</w:t>
            </w:r>
          </w:p>
          <w:p w:rsidR="00B23FF6" w:rsidRPr="00446138" w:rsidRDefault="00B23FF6" w:rsidP="00B23FF6">
            <w:pPr>
              <w:rPr>
                <w:rFonts w:ascii="Arial" w:hAnsi="Arial" w:cs="Arial"/>
              </w:rPr>
            </w:pPr>
            <w:proofErr w:type="gramStart"/>
            <w:r>
              <w:rPr>
                <w:rFonts w:ascii="Arial" w:hAnsi="Arial" w:cs="Arial"/>
              </w:rPr>
              <w:t>y</w:t>
            </w:r>
            <w:proofErr w:type="gramEnd"/>
            <w:r>
              <w:rPr>
                <w:rFonts w:ascii="Arial" w:hAnsi="Arial" w:cs="Arial"/>
              </w:rPr>
              <w:t xml:space="preserve"> nos consagra hijos tuyos…</w:t>
            </w:r>
          </w:p>
          <w:p w:rsidR="00B23FF6" w:rsidRPr="00446138" w:rsidRDefault="00B23FF6" w:rsidP="00B23FF6">
            <w:pPr>
              <w:spacing w:after="80"/>
              <w:ind w:left="348"/>
              <w:rPr>
                <w:rFonts w:ascii="Arial" w:hAnsi="Arial" w:cs="Arial"/>
                <w:b/>
                <w:i/>
              </w:rPr>
            </w:pPr>
            <w:r w:rsidRPr="00446138">
              <w:rPr>
                <w:rFonts w:ascii="Arial" w:hAnsi="Arial" w:cs="Arial"/>
                <w:b/>
                <w:i/>
              </w:rPr>
              <w:t>Para llevar la buena noticia a los pobres.</w:t>
            </w:r>
          </w:p>
          <w:p w:rsidR="00B23FF6" w:rsidRDefault="00B23FF6" w:rsidP="00B23FF6">
            <w:pPr>
              <w:rPr>
                <w:rFonts w:ascii="Arial" w:hAnsi="Arial" w:cs="Arial"/>
              </w:rPr>
            </w:pPr>
            <w:r w:rsidRPr="00446138">
              <w:rPr>
                <w:rFonts w:ascii="Arial" w:hAnsi="Arial" w:cs="Arial"/>
              </w:rPr>
              <w:t xml:space="preserve">Danos la pasión que nos falta para proclamar </w:t>
            </w:r>
          </w:p>
          <w:p w:rsidR="00B23FF6" w:rsidRDefault="00B23FF6" w:rsidP="00B23FF6">
            <w:pPr>
              <w:rPr>
                <w:rFonts w:ascii="Arial" w:hAnsi="Arial" w:cs="Arial"/>
              </w:rPr>
            </w:pPr>
            <w:r w:rsidRPr="00446138">
              <w:rPr>
                <w:rFonts w:ascii="Arial" w:hAnsi="Arial" w:cs="Arial"/>
              </w:rPr>
              <w:t xml:space="preserve">esa buena noticia a los más vulnerables, </w:t>
            </w:r>
          </w:p>
          <w:p w:rsidR="00B23FF6" w:rsidRDefault="00B23FF6" w:rsidP="00B23FF6">
            <w:pPr>
              <w:rPr>
                <w:rFonts w:ascii="Arial" w:hAnsi="Arial" w:cs="Arial"/>
              </w:rPr>
            </w:pPr>
            <w:r w:rsidRPr="00446138">
              <w:rPr>
                <w:rFonts w:ascii="Arial" w:hAnsi="Arial" w:cs="Arial"/>
              </w:rPr>
              <w:t xml:space="preserve">los más pequeños según tu evangelio, </w:t>
            </w:r>
          </w:p>
          <w:p w:rsidR="00B23FF6" w:rsidRPr="00446138" w:rsidRDefault="00B23FF6" w:rsidP="00B23FF6">
            <w:pPr>
              <w:rPr>
                <w:rFonts w:ascii="Arial" w:hAnsi="Arial" w:cs="Arial"/>
              </w:rPr>
            </w:pPr>
            <w:proofErr w:type="gramStart"/>
            <w:r w:rsidRPr="00446138">
              <w:rPr>
                <w:rFonts w:ascii="Arial" w:hAnsi="Arial" w:cs="Arial"/>
              </w:rPr>
              <w:t>los</w:t>
            </w:r>
            <w:proofErr w:type="gramEnd"/>
            <w:r w:rsidRPr="00446138">
              <w:rPr>
                <w:rFonts w:ascii="Arial" w:hAnsi="Arial" w:cs="Arial"/>
              </w:rPr>
              <w:t xml:space="preserve"> pobres que marca tu palabra.</w:t>
            </w:r>
          </w:p>
          <w:p w:rsidR="00B23FF6" w:rsidRPr="00446138" w:rsidRDefault="00B23FF6" w:rsidP="00B23FF6">
            <w:pPr>
              <w:spacing w:after="80"/>
              <w:ind w:left="348"/>
              <w:rPr>
                <w:rFonts w:ascii="Arial" w:hAnsi="Arial" w:cs="Arial"/>
                <w:b/>
                <w:i/>
              </w:rPr>
            </w:pPr>
            <w:r w:rsidRPr="00446138">
              <w:rPr>
                <w:rFonts w:ascii="Arial" w:hAnsi="Arial" w:cs="Arial"/>
                <w:b/>
                <w:i/>
              </w:rPr>
              <w:t>Para llevar libertad a los cautivos</w:t>
            </w:r>
            <w:r>
              <w:rPr>
                <w:rFonts w:ascii="Arial" w:hAnsi="Arial" w:cs="Arial"/>
                <w:b/>
                <w:i/>
              </w:rPr>
              <w:t>.</w:t>
            </w:r>
            <w:r w:rsidRPr="00446138">
              <w:rPr>
                <w:rFonts w:ascii="Arial" w:hAnsi="Arial" w:cs="Arial"/>
                <w:b/>
                <w:i/>
              </w:rPr>
              <w:t xml:space="preserve">  </w:t>
            </w:r>
          </w:p>
          <w:p w:rsidR="00B23FF6" w:rsidRDefault="00B23FF6" w:rsidP="00B23FF6">
            <w:pPr>
              <w:rPr>
                <w:rFonts w:ascii="Arial" w:hAnsi="Arial" w:cs="Arial"/>
              </w:rPr>
            </w:pPr>
            <w:r w:rsidRPr="00446138">
              <w:rPr>
                <w:rFonts w:ascii="Arial" w:hAnsi="Arial" w:cs="Arial"/>
              </w:rPr>
              <w:t xml:space="preserve">Danos la convicción que nos falta </w:t>
            </w:r>
          </w:p>
          <w:p w:rsidR="00B23FF6" w:rsidRDefault="00B23FF6" w:rsidP="00B23FF6">
            <w:pPr>
              <w:rPr>
                <w:rFonts w:ascii="Arial" w:hAnsi="Arial" w:cs="Arial"/>
              </w:rPr>
            </w:pPr>
            <w:r w:rsidRPr="00446138">
              <w:rPr>
                <w:rFonts w:ascii="Arial" w:hAnsi="Arial" w:cs="Arial"/>
              </w:rPr>
              <w:t xml:space="preserve">para saber que en tu nombre y por tu poder,  </w:t>
            </w:r>
          </w:p>
          <w:p w:rsidR="00B23FF6" w:rsidRDefault="00B23FF6" w:rsidP="00B23FF6">
            <w:pPr>
              <w:rPr>
                <w:rFonts w:ascii="Arial" w:hAnsi="Arial" w:cs="Arial"/>
              </w:rPr>
            </w:pPr>
            <w:r w:rsidRPr="00446138">
              <w:rPr>
                <w:rFonts w:ascii="Arial" w:hAnsi="Arial" w:cs="Arial"/>
              </w:rPr>
              <w:t xml:space="preserve">todos tenemos la oportunidad de dejar atrás </w:t>
            </w:r>
          </w:p>
          <w:p w:rsidR="00B23FF6" w:rsidRPr="00446138" w:rsidRDefault="00B23FF6" w:rsidP="00B23FF6">
            <w:pPr>
              <w:rPr>
                <w:rFonts w:ascii="Arial" w:hAnsi="Arial" w:cs="Arial"/>
              </w:rPr>
            </w:pPr>
            <w:proofErr w:type="gramStart"/>
            <w:r w:rsidRPr="00446138">
              <w:rPr>
                <w:rFonts w:ascii="Arial" w:hAnsi="Arial" w:cs="Arial"/>
              </w:rPr>
              <w:t>nuestras</w:t>
            </w:r>
            <w:proofErr w:type="gramEnd"/>
            <w:r w:rsidRPr="00446138">
              <w:rPr>
                <w:rFonts w:ascii="Arial" w:hAnsi="Arial" w:cs="Arial"/>
              </w:rPr>
              <w:t xml:space="preserve"> propias cárceles.</w:t>
            </w:r>
          </w:p>
          <w:p w:rsidR="00B23FF6" w:rsidRPr="00446138" w:rsidRDefault="00B23FF6" w:rsidP="00B23FF6">
            <w:pPr>
              <w:spacing w:after="80"/>
              <w:ind w:left="348"/>
              <w:rPr>
                <w:rFonts w:ascii="Arial" w:hAnsi="Arial" w:cs="Arial"/>
                <w:b/>
                <w:i/>
              </w:rPr>
            </w:pPr>
            <w:r w:rsidRPr="00446138">
              <w:rPr>
                <w:rFonts w:ascii="Arial" w:hAnsi="Arial" w:cs="Arial"/>
                <w:b/>
                <w:i/>
              </w:rPr>
              <w:t>Para dar vista a los ciegos</w:t>
            </w:r>
            <w:r>
              <w:rPr>
                <w:rFonts w:ascii="Arial" w:hAnsi="Arial" w:cs="Arial"/>
                <w:b/>
                <w:i/>
              </w:rPr>
              <w:t>.</w:t>
            </w:r>
          </w:p>
          <w:p w:rsidR="00B23FF6" w:rsidRDefault="00B23FF6" w:rsidP="00B23FF6">
            <w:pPr>
              <w:rPr>
                <w:rFonts w:ascii="Arial" w:hAnsi="Arial" w:cs="Arial"/>
              </w:rPr>
            </w:pPr>
            <w:r>
              <w:rPr>
                <w:rFonts w:ascii="Arial" w:hAnsi="Arial" w:cs="Arial"/>
              </w:rPr>
              <w:t>Danos</w:t>
            </w:r>
            <w:r w:rsidRPr="00446138">
              <w:rPr>
                <w:rFonts w:ascii="Arial" w:hAnsi="Arial" w:cs="Arial"/>
              </w:rPr>
              <w:t xml:space="preserve"> la fuerza de Jesús para acercarnos </w:t>
            </w:r>
          </w:p>
          <w:p w:rsidR="00B23FF6" w:rsidRDefault="00B23FF6" w:rsidP="00B23FF6">
            <w:pPr>
              <w:rPr>
                <w:rFonts w:ascii="Arial" w:hAnsi="Arial" w:cs="Arial"/>
              </w:rPr>
            </w:pPr>
            <w:r>
              <w:rPr>
                <w:rFonts w:ascii="Arial" w:hAnsi="Arial" w:cs="Arial"/>
              </w:rPr>
              <w:t>a</w:t>
            </w:r>
            <w:r w:rsidRPr="00446138">
              <w:rPr>
                <w:rFonts w:ascii="Arial" w:hAnsi="Arial" w:cs="Arial"/>
              </w:rPr>
              <w:t xml:space="preserve"> qu</w:t>
            </w:r>
            <w:r>
              <w:rPr>
                <w:rFonts w:ascii="Arial" w:hAnsi="Arial" w:cs="Arial"/>
              </w:rPr>
              <w:t>i</w:t>
            </w:r>
            <w:r w:rsidRPr="00446138">
              <w:rPr>
                <w:rFonts w:ascii="Arial" w:hAnsi="Arial" w:cs="Arial"/>
              </w:rPr>
              <w:t>e</w:t>
            </w:r>
            <w:r>
              <w:rPr>
                <w:rFonts w:ascii="Arial" w:hAnsi="Arial" w:cs="Arial"/>
              </w:rPr>
              <w:t>nes</w:t>
            </w:r>
            <w:r w:rsidRPr="00446138">
              <w:rPr>
                <w:rFonts w:ascii="Arial" w:hAnsi="Arial" w:cs="Arial"/>
              </w:rPr>
              <w:t xml:space="preserve"> tienen cerrados los ojos y el corazón </w:t>
            </w:r>
          </w:p>
          <w:p w:rsidR="00B23FF6" w:rsidRDefault="00B23FF6" w:rsidP="00B23FF6">
            <w:pPr>
              <w:rPr>
                <w:rFonts w:ascii="Arial" w:hAnsi="Arial" w:cs="Arial"/>
              </w:rPr>
            </w:pPr>
            <w:r w:rsidRPr="00446138">
              <w:rPr>
                <w:rFonts w:ascii="Arial" w:hAnsi="Arial" w:cs="Arial"/>
              </w:rPr>
              <w:t xml:space="preserve">y que con sólo tocarlos puedan ver a los otros </w:t>
            </w:r>
          </w:p>
          <w:p w:rsidR="00B23FF6" w:rsidRPr="00446138" w:rsidRDefault="00B23FF6" w:rsidP="00B23FF6">
            <w:pPr>
              <w:rPr>
                <w:rFonts w:ascii="Arial" w:hAnsi="Arial" w:cs="Arial"/>
              </w:rPr>
            </w:pPr>
            <w:proofErr w:type="gramStart"/>
            <w:r w:rsidRPr="00446138">
              <w:rPr>
                <w:rFonts w:ascii="Arial" w:hAnsi="Arial" w:cs="Arial"/>
              </w:rPr>
              <w:t>y</w:t>
            </w:r>
            <w:proofErr w:type="gramEnd"/>
            <w:r w:rsidRPr="00446138">
              <w:rPr>
                <w:rFonts w:ascii="Arial" w:hAnsi="Arial" w:cs="Arial"/>
              </w:rPr>
              <w:t xml:space="preserve"> abrirse  a la ternura.</w:t>
            </w:r>
          </w:p>
          <w:p w:rsidR="00B23FF6" w:rsidRPr="00446138" w:rsidRDefault="00B23FF6" w:rsidP="00B23FF6">
            <w:pPr>
              <w:spacing w:after="80"/>
              <w:ind w:left="348"/>
              <w:rPr>
                <w:rFonts w:ascii="Arial" w:hAnsi="Arial" w:cs="Arial"/>
                <w:b/>
                <w:i/>
              </w:rPr>
            </w:pPr>
            <w:r w:rsidRPr="00446138">
              <w:rPr>
                <w:rFonts w:ascii="Arial" w:hAnsi="Arial" w:cs="Arial"/>
                <w:b/>
                <w:i/>
              </w:rPr>
              <w:t>Para poner en libertad a los oprimidos</w:t>
            </w:r>
            <w:r>
              <w:rPr>
                <w:rFonts w:ascii="Arial" w:hAnsi="Arial" w:cs="Arial"/>
                <w:b/>
                <w:i/>
              </w:rPr>
              <w:t>.</w:t>
            </w:r>
          </w:p>
          <w:p w:rsidR="00B23FF6" w:rsidRDefault="00B23FF6" w:rsidP="00B23FF6">
            <w:pPr>
              <w:rPr>
                <w:rFonts w:ascii="Arial" w:hAnsi="Arial" w:cs="Arial"/>
              </w:rPr>
            </w:pPr>
            <w:r>
              <w:rPr>
                <w:rFonts w:ascii="Arial" w:hAnsi="Arial" w:cs="Arial"/>
              </w:rPr>
              <w:t>Danos</w:t>
            </w:r>
            <w:r w:rsidRPr="00446138">
              <w:rPr>
                <w:rFonts w:ascii="Arial" w:hAnsi="Arial" w:cs="Arial"/>
              </w:rPr>
              <w:t xml:space="preserve"> la alegría de abrir puertas </w:t>
            </w:r>
          </w:p>
          <w:p w:rsidR="00B23FF6" w:rsidRDefault="00B23FF6" w:rsidP="00B23FF6">
            <w:pPr>
              <w:rPr>
                <w:rFonts w:ascii="Arial" w:hAnsi="Arial" w:cs="Arial"/>
              </w:rPr>
            </w:pPr>
            <w:r w:rsidRPr="00446138">
              <w:rPr>
                <w:rFonts w:ascii="Arial" w:hAnsi="Arial" w:cs="Arial"/>
              </w:rPr>
              <w:t xml:space="preserve">a las opresiones diarias y aún las más antiguas </w:t>
            </w:r>
          </w:p>
          <w:p w:rsidR="00B23FF6" w:rsidRDefault="00B23FF6" w:rsidP="00B23FF6">
            <w:pPr>
              <w:rPr>
                <w:rFonts w:ascii="Arial" w:hAnsi="Arial" w:cs="Arial"/>
              </w:rPr>
            </w:pPr>
            <w:r w:rsidRPr="00446138">
              <w:rPr>
                <w:rFonts w:ascii="Arial" w:hAnsi="Arial" w:cs="Arial"/>
              </w:rPr>
              <w:t xml:space="preserve">y  poder así mostrarles y mostrarnos </w:t>
            </w:r>
          </w:p>
          <w:p w:rsidR="00B23FF6" w:rsidRPr="00446138" w:rsidRDefault="00B23FF6" w:rsidP="00B23FF6">
            <w:pPr>
              <w:rPr>
                <w:rFonts w:ascii="Arial" w:hAnsi="Arial" w:cs="Arial"/>
              </w:rPr>
            </w:pPr>
            <w:proofErr w:type="gramStart"/>
            <w:r w:rsidRPr="00446138">
              <w:rPr>
                <w:rFonts w:ascii="Arial" w:hAnsi="Arial" w:cs="Arial"/>
              </w:rPr>
              <w:t>un</w:t>
            </w:r>
            <w:proofErr w:type="gramEnd"/>
            <w:r w:rsidRPr="00446138">
              <w:rPr>
                <w:rFonts w:ascii="Arial" w:hAnsi="Arial" w:cs="Arial"/>
              </w:rPr>
              <w:t xml:space="preserve"> futuro lleno de esperanza.</w:t>
            </w:r>
          </w:p>
          <w:p w:rsidR="00B23FF6" w:rsidRPr="00446138" w:rsidRDefault="00B23FF6" w:rsidP="00B23FF6">
            <w:pPr>
              <w:spacing w:after="80"/>
              <w:ind w:left="348"/>
              <w:rPr>
                <w:rFonts w:ascii="Arial" w:hAnsi="Arial" w:cs="Arial"/>
                <w:b/>
                <w:i/>
              </w:rPr>
            </w:pPr>
            <w:r w:rsidRPr="00446138">
              <w:rPr>
                <w:rFonts w:ascii="Arial" w:hAnsi="Arial" w:cs="Arial"/>
                <w:b/>
                <w:i/>
              </w:rPr>
              <w:t>Para anunciar el año favorable del Señor</w:t>
            </w:r>
          </w:p>
          <w:p w:rsidR="00B23FF6" w:rsidRDefault="00B23FF6" w:rsidP="00B23FF6">
            <w:pPr>
              <w:rPr>
                <w:rFonts w:ascii="Arial" w:hAnsi="Arial" w:cs="Arial"/>
              </w:rPr>
            </w:pPr>
            <w:r w:rsidRPr="00446138">
              <w:rPr>
                <w:rFonts w:ascii="Arial" w:hAnsi="Arial" w:cs="Arial"/>
              </w:rPr>
              <w:t xml:space="preserve">Danos la voz profética para anunciar </w:t>
            </w:r>
          </w:p>
          <w:p w:rsidR="00B23FF6" w:rsidRDefault="00B23FF6" w:rsidP="00B23FF6">
            <w:pPr>
              <w:rPr>
                <w:rFonts w:ascii="Arial" w:hAnsi="Arial" w:cs="Arial"/>
              </w:rPr>
            </w:pPr>
            <w:r>
              <w:rPr>
                <w:rFonts w:ascii="Arial" w:hAnsi="Arial" w:cs="Arial"/>
              </w:rPr>
              <w:t>con entusiasmo tu</w:t>
            </w:r>
            <w:r w:rsidRPr="00446138">
              <w:rPr>
                <w:rFonts w:ascii="Arial" w:hAnsi="Arial" w:cs="Arial"/>
              </w:rPr>
              <w:t xml:space="preserve"> acción </w:t>
            </w:r>
          </w:p>
          <w:p w:rsidR="00B23FF6" w:rsidRDefault="00B23FF6" w:rsidP="00B23FF6">
            <w:pPr>
              <w:rPr>
                <w:rFonts w:ascii="Arial" w:hAnsi="Arial" w:cs="Arial"/>
              </w:rPr>
            </w:pPr>
            <w:r w:rsidRPr="00446138">
              <w:rPr>
                <w:rFonts w:ascii="Arial" w:hAnsi="Arial" w:cs="Arial"/>
              </w:rPr>
              <w:t xml:space="preserve">a favor de los hombres y mujeres de esta tierra, </w:t>
            </w:r>
          </w:p>
          <w:p w:rsidR="00B23FF6" w:rsidRDefault="00B23FF6" w:rsidP="00B23FF6">
            <w:pPr>
              <w:rPr>
                <w:rFonts w:ascii="Arial" w:hAnsi="Arial" w:cs="Arial"/>
              </w:rPr>
            </w:pPr>
            <w:r>
              <w:rPr>
                <w:rFonts w:ascii="Arial" w:hAnsi="Arial" w:cs="Arial"/>
              </w:rPr>
              <w:t xml:space="preserve">para que, </w:t>
            </w:r>
            <w:r w:rsidRPr="00446138">
              <w:rPr>
                <w:rFonts w:ascii="Arial" w:hAnsi="Arial" w:cs="Arial"/>
              </w:rPr>
              <w:t xml:space="preserve">caminando juntos hacia el Reino </w:t>
            </w:r>
          </w:p>
          <w:p w:rsidR="00B23FF6" w:rsidRDefault="00B23FF6" w:rsidP="00B23FF6">
            <w:pPr>
              <w:spacing w:after="80"/>
              <w:rPr>
                <w:rFonts w:ascii="Arial" w:hAnsi="Arial" w:cs="Arial"/>
              </w:rPr>
            </w:pPr>
            <w:proofErr w:type="gramStart"/>
            <w:r w:rsidRPr="00446138">
              <w:rPr>
                <w:rFonts w:ascii="Arial" w:hAnsi="Arial" w:cs="Arial"/>
              </w:rPr>
              <w:t>disfrutemos</w:t>
            </w:r>
            <w:proofErr w:type="gramEnd"/>
            <w:r w:rsidRPr="00446138">
              <w:rPr>
                <w:rFonts w:ascii="Arial" w:hAnsi="Arial" w:cs="Arial"/>
              </w:rPr>
              <w:t xml:space="preserve"> de tu amo</w:t>
            </w:r>
            <w:r>
              <w:rPr>
                <w:rFonts w:ascii="Arial" w:hAnsi="Arial" w:cs="Arial"/>
              </w:rPr>
              <w:t xml:space="preserve">r, tu compañía y tu bendición. </w:t>
            </w:r>
            <w:r w:rsidRPr="00446138">
              <w:rPr>
                <w:rFonts w:ascii="Arial" w:hAnsi="Arial" w:cs="Arial"/>
              </w:rPr>
              <w:t>Amén</w:t>
            </w:r>
            <w:r>
              <w:rPr>
                <w:rFonts w:ascii="Arial" w:hAnsi="Arial" w:cs="Arial"/>
              </w:rPr>
              <w:t>.</w:t>
            </w:r>
            <w:r w:rsidRPr="00446138">
              <w:rPr>
                <w:rFonts w:ascii="Arial" w:hAnsi="Arial" w:cs="Arial"/>
              </w:rPr>
              <w:t xml:space="preserve">                                                              </w:t>
            </w:r>
          </w:p>
          <w:p w:rsidR="00B23FF6" w:rsidRPr="00B23FF6" w:rsidRDefault="00B23FF6" w:rsidP="00B23FF6">
            <w:pPr>
              <w:ind w:left="360"/>
              <w:jc w:val="right"/>
              <w:rPr>
                <w:rFonts w:ascii="Arial Narrow" w:hAnsi="Arial Narrow" w:cs="Arial"/>
                <w:i/>
                <w:sz w:val="20"/>
                <w:szCs w:val="20"/>
              </w:rPr>
            </w:pPr>
            <w:r w:rsidRPr="000A13F2">
              <w:rPr>
                <w:rFonts w:ascii="Arial Narrow" w:hAnsi="Arial Narrow" w:cs="Arial"/>
                <w:i/>
                <w:sz w:val="20"/>
                <w:szCs w:val="20"/>
              </w:rPr>
              <w:t xml:space="preserve">Cristina </w:t>
            </w:r>
            <w:proofErr w:type="spellStart"/>
            <w:r w:rsidRPr="000A13F2">
              <w:rPr>
                <w:rFonts w:ascii="Arial Narrow" w:hAnsi="Arial Narrow" w:cs="Arial"/>
                <w:i/>
                <w:sz w:val="20"/>
                <w:szCs w:val="20"/>
              </w:rPr>
              <w:t>Dinoto</w:t>
            </w:r>
            <w:proofErr w:type="spellEnd"/>
          </w:p>
        </w:tc>
        <w:tc>
          <w:tcPr>
            <w:tcW w:w="3716" w:type="dxa"/>
            <w:shd w:val="clear" w:color="auto" w:fill="D6E3BC" w:themeFill="accent3" w:themeFillTint="66"/>
          </w:tcPr>
          <w:p w:rsidR="00B23FF6" w:rsidRPr="00C8588C" w:rsidRDefault="00C8588C" w:rsidP="00BF7A34">
            <w:pPr>
              <w:pStyle w:val="Prrafodelista"/>
              <w:numPr>
                <w:ilvl w:val="0"/>
                <w:numId w:val="72"/>
              </w:numPr>
              <w:spacing w:after="80"/>
              <w:rPr>
                <w:rFonts w:ascii="Arial" w:hAnsi="Arial" w:cs="Arial"/>
                <w:b/>
              </w:rPr>
            </w:pPr>
            <w:r>
              <w:rPr>
                <w:rFonts w:ascii="Arial" w:hAnsi="Arial" w:cs="Arial"/>
                <w:b/>
              </w:rPr>
              <w:t>Oración del atardecer</w:t>
            </w:r>
          </w:p>
          <w:p w:rsidR="00C8588C" w:rsidRDefault="00C8588C" w:rsidP="00C8588C">
            <w:pPr>
              <w:rPr>
                <w:rFonts w:ascii="Arial" w:hAnsi="Arial" w:cs="Arial"/>
              </w:rPr>
            </w:pPr>
            <w:r w:rsidRPr="00C8588C">
              <w:rPr>
                <w:rFonts w:ascii="Arial" w:hAnsi="Arial" w:cs="Arial"/>
              </w:rPr>
              <w:t>Recio vigor de las cosas</w:t>
            </w:r>
            <w:r>
              <w:rPr>
                <w:rFonts w:ascii="Arial" w:hAnsi="Arial" w:cs="Arial"/>
              </w:rPr>
              <w:t xml:space="preserve">, </w:t>
            </w:r>
          </w:p>
          <w:p w:rsidR="00C8588C" w:rsidRDefault="00C8588C" w:rsidP="00C8588C">
            <w:pPr>
              <w:rPr>
                <w:rFonts w:ascii="Arial" w:hAnsi="Arial" w:cs="Arial"/>
              </w:rPr>
            </w:pPr>
            <w:r>
              <w:rPr>
                <w:rFonts w:ascii="Arial" w:hAnsi="Arial" w:cs="Arial"/>
              </w:rPr>
              <w:t xml:space="preserve">que permaneces entero, determinando los ritmos </w:t>
            </w:r>
          </w:p>
          <w:p w:rsidR="00C8588C" w:rsidRDefault="00C8588C" w:rsidP="00B23FF6">
            <w:pPr>
              <w:spacing w:after="80"/>
              <w:rPr>
                <w:rFonts w:ascii="Arial" w:hAnsi="Arial" w:cs="Arial"/>
              </w:rPr>
            </w:pPr>
            <w:proofErr w:type="gramStart"/>
            <w:r>
              <w:rPr>
                <w:rFonts w:ascii="Arial" w:hAnsi="Arial" w:cs="Arial"/>
              </w:rPr>
              <w:t>de</w:t>
            </w:r>
            <w:proofErr w:type="gramEnd"/>
            <w:r>
              <w:rPr>
                <w:rFonts w:ascii="Arial" w:hAnsi="Arial" w:cs="Arial"/>
              </w:rPr>
              <w:t xml:space="preserve"> la tierra y de los cielos.</w:t>
            </w:r>
          </w:p>
          <w:p w:rsidR="00C8588C" w:rsidRDefault="00C8588C" w:rsidP="00C8588C">
            <w:pPr>
              <w:rPr>
                <w:rFonts w:ascii="Arial" w:hAnsi="Arial" w:cs="Arial"/>
              </w:rPr>
            </w:pPr>
            <w:r>
              <w:rPr>
                <w:rFonts w:ascii="Arial" w:hAnsi="Arial" w:cs="Arial"/>
              </w:rPr>
              <w:t xml:space="preserve">Cuando la tarde se inclina, enciéndenos el lucero </w:t>
            </w:r>
          </w:p>
          <w:p w:rsidR="00C8588C" w:rsidRDefault="00C8588C" w:rsidP="00C8588C">
            <w:pPr>
              <w:rPr>
                <w:rFonts w:ascii="Arial" w:hAnsi="Arial" w:cs="Arial"/>
              </w:rPr>
            </w:pPr>
            <w:r>
              <w:rPr>
                <w:rFonts w:ascii="Arial" w:hAnsi="Arial" w:cs="Arial"/>
              </w:rPr>
              <w:t xml:space="preserve">que nos guíe hasta tu gloria, </w:t>
            </w:r>
          </w:p>
          <w:p w:rsidR="00C8588C" w:rsidRDefault="00C8588C" w:rsidP="00B23FF6">
            <w:pPr>
              <w:spacing w:after="80"/>
              <w:rPr>
                <w:rFonts w:ascii="Arial" w:hAnsi="Arial" w:cs="Arial"/>
              </w:rPr>
            </w:pPr>
            <w:proofErr w:type="gramStart"/>
            <w:r>
              <w:rPr>
                <w:rFonts w:ascii="Arial" w:hAnsi="Arial" w:cs="Arial"/>
              </w:rPr>
              <w:t>tarde</w:t>
            </w:r>
            <w:proofErr w:type="gramEnd"/>
            <w:r>
              <w:rPr>
                <w:rFonts w:ascii="Arial" w:hAnsi="Arial" w:cs="Arial"/>
              </w:rPr>
              <w:t xml:space="preserve"> de sol siempre nuevo.</w:t>
            </w:r>
          </w:p>
          <w:p w:rsidR="00071D30" w:rsidRDefault="00071D30" w:rsidP="00071D30">
            <w:pPr>
              <w:spacing w:after="80"/>
              <w:jc w:val="center"/>
              <w:rPr>
                <w:rFonts w:ascii="Arial" w:hAnsi="Arial" w:cs="Arial"/>
              </w:rPr>
            </w:pPr>
            <w:r w:rsidRPr="00071D30">
              <w:rPr>
                <w:noProof/>
                <w:shd w:val="clear" w:color="auto" w:fill="D6E3BC" w:themeFill="accent3" w:themeFillTint="66"/>
                <w:lang w:val="es-ES" w:eastAsia="es-ES"/>
              </w:rPr>
              <w:drawing>
                <wp:inline distT="0" distB="0" distL="0" distR="0" wp14:anchorId="1D5CF5CB" wp14:editId="124E277E">
                  <wp:extent cx="1709530" cy="1478574"/>
                  <wp:effectExtent l="0" t="0" r="0" b="0"/>
                  <wp:docPr id="14" name="Imagen 14" descr="D:\Recursos de Liturgia - Iglesia Metodista\Buenas Nuevas\Dibujos\Betina\Dibujo - Abrazo 02 (Be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cursos de Liturgia - Iglesia Metodista\Buenas Nuevas\Dibujos\Betina\Dibujo - Abrazo 02 (Betina).jpg"/>
                          <pic:cNvPicPr>
                            <a:picLocks noChangeAspect="1" noChangeArrowheads="1"/>
                          </pic:cNvPicPr>
                        </pic:nvPicPr>
                        <pic:blipFill>
                          <a:blip r:embed="rId48" cstate="print"/>
                          <a:srcRect/>
                          <a:stretch>
                            <a:fillRect/>
                          </a:stretch>
                        </pic:blipFill>
                        <pic:spPr bwMode="auto">
                          <a:xfrm>
                            <a:off x="0" y="0"/>
                            <a:ext cx="1710883" cy="1479744"/>
                          </a:xfrm>
                          <a:prstGeom prst="rect">
                            <a:avLst/>
                          </a:prstGeom>
                          <a:noFill/>
                          <a:ln w="9525">
                            <a:noFill/>
                            <a:miter lim="800000"/>
                            <a:headEnd/>
                            <a:tailEnd/>
                          </a:ln>
                        </pic:spPr>
                      </pic:pic>
                    </a:graphicData>
                  </a:graphic>
                </wp:inline>
              </w:drawing>
            </w:r>
          </w:p>
          <w:p w:rsidR="00C8588C" w:rsidRPr="00071D30" w:rsidRDefault="00071D30" w:rsidP="00BF7A34">
            <w:pPr>
              <w:pStyle w:val="Prrafodelista"/>
              <w:numPr>
                <w:ilvl w:val="0"/>
                <w:numId w:val="72"/>
              </w:numPr>
              <w:spacing w:after="80"/>
              <w:rPr>
                <w:rFonts w:ascii="Arial" w:hAnsi="Arial" w:cs="Arial"/>
                <w:b/>
              </w:rPr>
            </w:pPr>
            <w:r w:rsidRPr="00071D30">
              <w:rPr>
                <w:rFonts w:ascii="Arial" w:hAnsi="Arial" w:cs="Arial"/>
                <w:b/>
              </w:rPr>
              <w:t>G</w:t>
            </w:r>
            <w:r w:rsidR="00C8588C" w:rsidRPr="00071D30">
              <w:rPr>
                <w:rFonts w:ascii="Arial" w:hAnsi="Arial" w:cs="Arial"/>
                <w:b/>
              </w:rPr>
              <w:t>racias al fin del día</w:t>
            </w:r>
          </w:p>
          <w:p w:rsidR="00C8588C" w:rsidRDefault="00C8588C" w:rsidP="00071D30">
            <w:pPr>
              <w:rPr>
                <w:rFonts w:ascii="Arial" w:hAnsi="Arial" w:cs="Arial"/>
              </w:rPr>
            </w:pPr>
            <w:r>
              <w:rPr>
                <w:rFonts w:ascii="Arial" w:hAnsi="Arial" w:cs="Arial"/>
              </w:rPr>
              <w:t xml:space="preserve">Gracias por seguir creyendo. Gracias por seguir pensando. Gracias por seguir soñando. Gracias por seguir viviendo. </w:t>
            </w:r>
          </w:p>
          <w:p w:rsidR="00C8588C" w:rsidRDefault="00C8588C" w:rsidP="00071D30">
            <w:pPr>
              <w:rPr>
                <w:rFonts w:ascii="Arial" w:hAnsi="Arial" w:cs="Arial"/>
              </w:rPr>
            </w:pPr>
            <w:r>
              <w:rPr>
                <w:rFonts w:ascii="Arial" w:hAnsi="Arial" w:cs="Arial"/>
              </w:rPr>
              <w:t xml:space="preserve">Y por seguir combatiendo </w:t>
            </w:r>
          </w:p>
          <w:p w:rsidR="00C8588C" w:rsidRDefault="00C8588C" w:rsidP="00071D30">
            <w:pPr>
              <w:rPr>
                <w:rFonts w:ascii="Arial" w:hAnsi="Arial" w:cs="Arial"/>
              </w:rPr>
            </w:pPr>
            <w:proofErr w:type="gramStart"/>
            <w:r>
              <w:rPr>
                <w:rFonts w:ascii="Arial" w:hAnsi="Arial" w:cs="Arial"/>
              </w:rPr>
              <w:t>por</w:t>
            </w:r>
            <w:proofErr w:type="gramEnd"/>
            <w:r>
              <w:rPr>
                <w:rFonts w:ascii="Arial" w:hAnsi="Arial" w:cs="Arial"/>
              </w:rPr>
              <w:t xml:space="preserve"> una vida mejor. </w:t>
            </w:r>
          </w:p>
          <w:p w:rsidR="00C8588C" w:rsidRDefault="00C8588C" w:rsidP="00071D30">
            <w:pPr>
              <w:rPr>
                <w:rFonts w:ascii="Arial" w:hAnsi="Arial" w:cs="Arial"/>
              </w:rPr>
            </w:pPr>
            <w:r>
              <w:rPr>
                <w:rFonts w:ascii="Arial" w:hAnsi="Arial" w:cs="Arial"/>
              </w:rPr>
              <w:t xml:space="preserve">Porque te dices amor </w:t>
            </w:r>
          </w:p>
          <w:p w:rsidR="00C8588C" w:rsidRDefault="00C8588C" w:rsidP="00071D30">
            <w:pPr>
              <w:rPr>
                <w:rFonts w:ascii="Arial" w:hAnsi="Arial" w:cs="Arial"/>
              </w:rPr>
            </w:pPr>
            <w:proofErr w:type="gramStart"/>
            <w:r>
              <w:rPr>
                <w:rFonts w:ascii="Arial" w:hAnsi="Arial" w:cs="Arial"/>
              </w:rPr>
              <w:t>y</w:t>
            </w:r>
            <w:proofErr w:type="gramEnd"/>
            <w:r>
              <w:rPr>
                <w:rFonts w:ascii="Arial" w:hAnsi="Arial" w:cs="Arial"/>
              </w:rPr>
              <w:t xml:space="preserve"> sostienes la esperanza. </w:t>
            </w:r>
          </w:p>
          <w:p w:rsidR="00C8588C" w:rsidRDefault="00C8588C" w:rsidP="00C8588C">
            <w:pPr>
              <w:spacing w:after="80"/>
              <w:rPr>
                <w:rFonts w:ascii="Arial" w:hAnsi="Arial" w:cs="Arial"/>
              </w:rPr>
            </w:pPr>
            <w:r>
              <w:rPr>
                <w:rFonts w:ascii="Arial" w:hAnsi="Arial" w:cs="Arial"/>
              </w:rPr>
              <w:t>Porque es segura tu alianza. Gracias, amigo y Señor.</w:t>
            </w:r>
          </w:p>
          <w:p w:rsidR="00071D30" w:rsidRPr="00071D30" w:rsidRDefault="00071D30" w:rsidP="00071D30">
            <w:pPr>
              <w:spacing w:after="80"/>
              <w:jc w:val="right"/>
              <w:rPr>
                <w:rFonts w:ascii="Arial Narrow" w:hAnsi="Arial Narrow" w:cs="Arial"/>
                <w:i/>
                <w:sz w:val="20"/>
                <w:szCs w:val="20"/>
              </w:rPr>
            </w:pPr>
            <w:r w:rsidRPr="00071D30">
              <w:rPr>
                <w:rFonts w:ascii="Arial Narrow" w:hAnsi="Arial Narrow" w:cs="Arial"/>
                <w:i/>
                <w:sz w:val="20"/>
                <w:szCs w:val="20"/>
              </w:rPr>
              <w:t xml:space="preserve">Víctor Manuel </w:t>
            </w:r>
            <w:proofErr w:type="spellStart"/>
            <w:r w:rsidRPr="00071D30">
              <w:rPr>
                <w:rFonts w:ascii="Arial Narrow" w:hAnsi="Arial Narrow" w:cs="Arial"/>
                <w:i/>
                <w:sz w:val="20"/>
                <w:szCs w:val="20"/>
              </w:rPr>
              <w:t>Arbeloa</w:t>
            </w:r>
            <w:proofErr w:type="spellEnd"/>
          </w:p>
        </w:tc>
      </w:tr>
    </w:tbl>
    <w:p w:rsidR="000A13F2" w:rsidRPr="000A13F2" w:rsidRDefault="000A13F2" w:rsidP="000A13F2">
      <w:pPr>
        <w:spacing w:after="0" w:line="240" w:lineRule="auto"/>
        <w:ind w:left="360"/>
        <w:rPr>
          <w:rFonts w:ascii="Arial Narrow" w:hAnsi="Arial Narrow" w:cs="Arial"/>
          <w:i/>
          <w:sz w:val="8"/>
          <w:szCs w:val="8"/>
        </w:rPr>
      </w:pPr>
    </w:p>
    <w:tbl>
      <w:tblPr>
        <w:tblStyle w:val="Tablaconcuadrcula"/>
        <w:tblW w:w="0" w:type="auto"/>
        <w:tblLook w:val="04A0" w:firstRow="1" w:lastRow="0" w:firstColumn="1" w:lastColumn="0" w:noHBand="0" w:noVBand="1"/>
      </w:tblPr>
      <w:tblGrid>
        <w:gridCol w:w="9778"/>
      </w:tblGrid>
      <w:tr w:rsidR="00657E2D" w:rsidTr="00657E2D">
        <w:tc>
          <w:tcPr>
            <w:tcW w:w="9778" w:type="dxa"/>
            <w:tcBorders>
              <w:top w:val="nil"/>
              <w:left w:val="nil"/>
              <w:bottom w:val="nil"/>
              <w:right w:val="nil"/>
            </w:tcBorders>
            <w:shd w:val="clear" w:color="auto" w:fill="009900"/>
          </w:tcPr>
          <w:p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0A13F2">
              <w:rPr>
                <w:rFonts w:ascii="Arial" w:hAnsi="Arial" w:cs="Arial"/>
                <w:b/>
                <w:color w:val="FFFFFF" w:themeColor="background1"/>
              </w:rPr>
              <w:t>Canciones</w:t>
            </w:r>
          </w:p>
        </w:tc>
      </w:tr>
    </w:tbl>
    <w:p w:rsidR="00B92AF6" w:rsidRPr="00657E2D" w:rsidRDefault="00B92AF6" w:rsidP="000A13F2">
      <w:pPr>
        <w:spacing w:after="0" w:line="240" w:lineRule="auto"/>
        <w:rPr>
          <w:rFonts w:ascii="Arial Narrow" w:hAnsi="Arial Narrow" w:cs="Arial"/>
          <w:i/>
          <w:sz w:val="8"/>
          <w:szCs w:val="8"/>
        </w:rPr>
      </w:pPr>
    </w:p>
    <w:p w:rsidR="000A13F2" w:rsidRPr="00B23FF6" w:rsidRDefault="00995015" w:rsidP="00BF7A34">
      <w:pPr>
        <w:pStyle w:val="Prrafodelista"/>
        <w:numPr>
          <w:ilvl w:val="0"/>
          <w:numId w:val="42"/>
        </w:numPr>
        <w:spacing w:after="120" w:line="240" w:lineRule="auto"/>
        <w:rPr>
          <w:rFonts w:ascii="Arial" w:hAnsi="Arial" w:cs="Arial"/>
          <w:sz w:val="20"/>
          <w:szCs w:val="20"/>
        </w:rPr>
      </w:pPr>
      <w:r w:rsidRPr="00B23FF6">
        <w:rPr>
          <w:rFonts w:ascii="Arial" w:hAnsi="Arial" w:cs="Arial"/>
          <w:b/>
          <w:sz w:val="20"/>
          <w:szCs w:val="20"/>
        </w:rPr>
        <w:t>Busca primero el Reino de Dios</w:t>
      </w:r>
      <w:r w:rsidR="00BE323F" w:rsidRPr="00B23FF6">
        <w:rPr>
          <w:rFonts w:ascii="Arial" w:hAnsi="Arial" w:cs="Arial"/>
          <w:sz w:val="20"/>
          <w:szCs w:val="20"/>
        </w:rPr>
        <w:t xml:space="preserve"> (Basada en Mt 6.33) </w:t>
      </w:r>
      <w:r w:rsidRPr="00B23FF6">
        <w:rPr>
          <w:rFonts w:ascii="Arial" w:hAnsi="Arial" w:cs="Arial"/>
          <w:sz w:val="20"/>
          <w:szCs w:val="20"/>
        </w:rPr>
        <w:t xml:space="preserve">– </w:t>
      </w:r>
      <w:r w:rsidR="00BE323F" w:rsidRPr="00B23FF6">
        <w:rPr>
          <w:rFonts w:ascii="Arial" w:hAnsi="Arial" w:cs="Arial"/>
          <w:sz w:val="20"/>
          <w:szCs w:val="20"/>
        </w:rPr>
        <w:t xml:space="preserve">Karen </w:t>
      </w:r>
      <w:proofErr w:type="spellStart"/>
      <w:r w:rsidR="00BE323F" w:rsidRPr="00B23FF6">
        <w:rPr>
          <w:rFonts w:ascii="Arial" w:hAnsi="Arial" w:cs="Arial"/>
          <w:sz w:val="20"/>
          <w:szCs w:val="20"/>
        </w:rPr>
        <w:t>Lafferty</w:t>
      </w:r>
      <w:proofErr w:type="spellEnd"/>
      <w:r w:rsidR="00BE323F" w:rsidRPr="00B23FF6">
        <w:rPr>
          <w:rFonts w:ascii="Arial" w:hAnsi="Arial" w:cs="Arial"/>
          <w:sz w:val="20"/>
          <w:szCs w:val="20"/>
        </w:rPr>
        <w:t>,  USA</w:t>
      </w:r>
      <w:r w:rsidRPr="00B23FF6">
        <w:rPr>
          <w:rFonts w:ascii="Arial" w:hAnsi="Arial" w:cs="Arial"/>
          <w:sz w:val="20"/>
          <w:szCs w:val="20"/>
        </w:rPr>
        <w:t xml:space="preserve">.– </w:t>
      </w:r>
      <w:r w:rsidRPr="00B23FF6">
        <w:rPr>
          <w:rFonts w:ascii="Arial" w:hAnsi="Arial" w:cs="Arial"/>
          <w:b/>
          <w:sz w:val="20"/>
          <w:szCs w:val="20"/>
        </w:rPr>
        <w:t>CF 329</w:t>
      </w:r>
    </w:p>
    <w:p w:rsidR="00B92AF6" w:rsidRPr="00B23FF6" w:rsidRDefault="00BE323F" w:rsidP="00BF7A34">
      <w:pPr>
        <w:pStyle w:val="Prrafodelista"/>
        <w:numPr>
          <w:ilvl w:val="0"/>
          <w:numId w:val="42"/>
        </w:numPr>
        <w:spacing w:after="120" w:line="240" w:lineRule="auto"/>
        <w:rPr>
          <w:rFonts w:ascii="Arial" w:hAnsi="Arial" w:cs="Arial"/>
          <w:sz w:val="20"/>
          <w:szCs w:val="20"/>
        </w:rPr>
      </w:pPr>
      <w:r w:rsidRPr="00B23FF6">
        <w:rPr>
          <w:rFonts w:ascii="Arial" w:hAnsi="Arial" w:cs="Arial"/>
          <w:b/>
          <w:sz w:val="20"/>
          <w:szCs w:val="20"/>
        </w:rPr>
        <w:t>Dancé</w:t>
      </w:r>
      <w:r w:rsidR="00B92AF6" w:rsidRPr="00B23FF6">
        <w:rPr>
          <w:rFonts w:ascii="Arial" w:hAnsi="Arial" w:cs="Arial"/>
          <w:b/>
          <w:sz w:val="20"/>
          <w:szCs w:val="20"/>
        </w:rPr>
        <w:t xml:space="preserve"> la mañana</w:t>
      </w:r>
      <w:r w:rsidR="00995015" w:rsidRPr="00B23FF6">
        <w:rPr>
          <w:rFonts w:ascii="Arial" w:hAnsi="Arial" w:cs="Arial"/>
          <w:sz w:val="20"/>
          <w:szCs w:val="20"/>
        </w:rPr>
        <w:t xml:space="preserve"> (El Señor de la danza)</w:t>
      </w:r>
      <w:r w:rsidR="00B92AF6" w:rsidRPr="00B23FF6">
        <w:rPr>
          <w:rFonts w:ascii="Arial" w:hAnsi="Arial" w:cs="Arial"/>
          <w:sz w:val="20"/>
          <w:szCs w:val="20"/>
        </w:rPr>
        <w:t xml:space="preserve">– </w:t>
      </w:r>
      <w:proofErr w:type="spellStart"/>
      <w:r w:rsidR="00B92AF6" w:rsidRPr="00B23FF6">
        <w:rPr>
          <w:rFonts w:ascii="Arial" w:hAnsi="Arial" w:cs="Arial"/>
          <w:sz w:val="20"/>
          <w:szCs w:val="20"/>
        </w:rPr>
        <w:t>S</w:t>
      </w:r>
      <w:r w:rsidRPr="00B23FF6">
        <w:rPr>
          <w:rFonts w:ascii="Arial" w:hAnsi="Arial" w:cs="Arial"/>
          <w:sz w:val="20"/>
          <w:szCs w:val="20"/>
        </w:rPr>
        <w:t>ydey</w:t>
      </w:r>
      <w:proofErr w:type="spellEnd"/>
      <w:r w:rsidRPr="00B23FF6">
        <w:rPr>
          <w:rFonts w:ascii="Arial" w:hAnsi="Arial" w:cs="Arial"/>
          <w:sz w:val="20"/>
          <w:szCs w:val="20"/>
        </w:rPr>
        <w:t xml:space="preserve"> Carter, RU -</w:t>
      </w:r>
      <w:r w:rsidR="00B92AF6" w:rsidRPr="00B23FF6">
        <w:rPr>
          <w:rFonts w:ascii="Arial" w:hAnsi="Arial" w:cs="Arial"/>
          <w:sz w:val="20"/>
          <w:szCs w:val="20"/>
        </w:rPr>
        <w:t xml:space="preserve"> </w:t>
      </w:r>
      <w:proofErr w:type="spellStart"/>
      <w:r w:rsidR="00B92AF6" w:rsidRPr="00B23FF6">
        <w:rPr>
          <w:rFonts w:ascii="Arial" w:hAnsi="Arial" w:cs="Arial"/>
          <w:sz w:val="20"/>
          <w:szCs w:val="20"/>
        </w:rPr>
        <w:t>Tr</w:t>
      </w:r>
      <w:proofErr w:type="spellEnd"/>
      <w:r w:rsidR="00B92AF6" w:rsidRPr="00B23FF6">
        <w:rPr>
          <w:rFonts w:ascii="Arial" w:hAnsi="Arial" w:cs="Arial"/>
          <w:sz w:val="20"/>
          <w:szCs w:val="20"/>
        </w:rPr>
        <w:t xml:space="preserve"> F </w:t>
      </w:r>
      <w:proofErr w:type="spellStart"/>
      <w:r w:rsidR="00B92AF6" w:rsidRPr="00B23FF6">
        <w:rPr>
          <w:rFonts w:ascii="Arial" w:hAnsi="Arial" w:cs="Arial"/>
          <w:sz w:val="20"/>
          <w:szCs w:val="20"/>
        </w:rPr>
        <w:t>Pagura</w:t>
      </w:r>
      <w:proofErr w:type="spellEnd"/>
      <w:r w:rsidRPr="00B23FF6">
        <w:rPr>
          <w:rFonts w:ascii="Arial" w:hAnsi="Arial" w:cs="Arial"/>
          <w:sz w:val="20"/>
          <w:szCs w:val="20"/>
        </w:rPr>
        <w:t xml:space="preserve">, </w:t>
      </w:r>
      <w:proofErr w:type="spellStart"/>
      <w:r w:rsidRPr="00B23FF6">
        <w:rPr>
          <w:rFonts w:ascii="Arial" w:hAnsi="Arial" w:cs="Arial"/>
          <w:sz w:val="20"/>
          <w:szCs w:val="20"/>
        </w:rPr>
        <w:t>Arg</w:t>
      </w:r>
      <w:proofErr w:type="spellEnd"/>
      <w:r w:rsidR="00B92AF6" w:rsidRPr="00B23FF6">
        <w:rPr>
          <w:rFonts w:ascii="Arial" w:hAnsi="Arial" w:cs="Arial"/>
          <w:sz w:val="20"/>
          <w:szCs w:val="20"/>
        </w:rPr>
        <w:t xml:space="preserve"> </w:t>
      </w:r>
      <w:r w:rsidR="00995015" w:rsidRPr="00B23FF6">
        <w:rPr>
          <w:rFonts w:ascii="Arial" w:hAnsi="Arial" w:cs="Arial"/>
          <w:sz w:val="20"/>
          <w:szCs w:val="20"/>
        </w:rPr>
        <w:t xml:space="preserve">– </w:t>
      </w:r>
      <w:r w:rsidR="00995015" w:rsidRPr="00B23FF6">
        <w:rPr>
          <w:rFonts w:ascii="Arial" w:hAnsi="Arial" w:cs="Arial"/>
          <w:b/>
          <w:sz w:val="20"/>
          <w:szCs w:val="20"/>
        </w:rPr>
        <w:t>CF 213</w:t>
      </w:r>
    </w:p>
    <w:p w:rsidR="00B23FF6" w:rsidRPr="00B23FF6" w:rsidRDefault="00995015" w:rsidP="00BF7A34">
      <w:pPr>
        <w:pStyle w:val="Prrafodelista"/>
        <w:numPr>
          <w:ilvl w:val="0"/>
          <w:numId w:val="42"/>
        </w:numPr>
        <w:spacing w:after="120" w:line="240" w:lineRule="auto"/>
        <w:rPr>
          <w:rFonts w:ascii="Arial" w:hAnsi="Arial" w:cs="Arial"/>
          <w:sz w:val="20"/>
          <w:szCs w:val="20"/>
        </w:rPr>
      </w:pPr>
      <w:r w:rsidRPr="00B23FF6">
        <w:rPr>
          <w:rFonts w:ascii="Arial" w:hAnsi="Arial" w:cs="Arial"/>
          <w:b/>
          <w:sz w:val="20"/>
          <w:szCs w:val="20"/>
        </w:rPr>
        <w:t>Jesús yo he prometido</w:t>
      </w:r>
      <w:r w:rsidR="00BE323F" w:rsidRPr="00B23FF6">
        <w:rPr>
          <w:rFonts w:ascii="Arial" w:hAnsi="Arial" w:cs="Arial"/>
          <w:b/>
          <w:sz w:val="20"/>
          <w:szCs w:val="20"/>
        </w:rPr>
        <w:t xml:space="preserve"> </w:t>
      </w:r>
      <w:r w:rsidRPr="00B23FF6">
        <w:rPr>
          <w:rFonts w:ascii="Arial" w:hAnsi="Arial" w:cs="Arial"/>
          <w:b/>
          <w:sz w:val="20"/>
          <w:szCs w:val="20"/>
        </w:rPr>
        <w:t>servirte</w:t>
      </w:r>
      <w:r w:rsidRPr="00B23FF6">
        <w:rPr>
          <w:rFonts w:ascii="Arial" w:hAnsi="Arial" w:cs="Arial"/>
          <w:sz w:val="20"/>
          <w:szCs w:val="20"/>
        </w:rPr>
        <w:t xml:space="preserve"> </w:t>
      </w:r>
      <w:r w:rsidR="00B23FF6" w:rsidRPr="00B23FF6">
        <w:rPr>
          <w:rFonts w:ascii="Arial" w:hAnsi="Arial" w:cs="Arial"/>
          <w:sz w:val="20"/>
          <w:szCs w:val="20"/>
        </w:rPr>
        <w:t xml:space="preserve">- </w:t>
      </w:r>
      <w:r w:rsidRPr="00B23FF6">
        <w:rPr>
          <w:rFonts w:ascii="Arial" w:hAnsi="Arial" w:cs="Arial"/>
          <w:sz w:val="20"/>
          <w:szCs w:val="20"/>
        </w:rPr>
        <w:t>John Bode</w:t>
      </w:r>
      <w:r w:rsidR="00BE323F" w:rsidRPr="00B23FF6">
        <w:rPr>
          <w:rFonts w:ascii="Arial" w:hAnsi="Arial" w:cs="Arial"/>
          <w:sz w:val="20"/>
          <w:szCs w:val="20"/>
        </w:rPr>
        <w:t>, 1816</w:t>
      </w:r>
      <w:r w:rsidR="00B23FF6" w:rsidRPr="00B23FF6">
        <w:rPr>
          <w:rFonts w:ascii="Arial" w:hAnsi="Arial" w:cs="Arial"/>
          <w:sz w:val="20"/>
          <w:szCs w:val="20"/>
        </w:rPr>
        <w:t>-1874, RU –</w:t>
      </w:r>
      <w:r w:rsidRPr="00B23FF6">
        <w:rPr>
          <w:rFonts w:ascii="Arial" w:hAnsi="Arial" w:cs="Arial"/>
          <w:sz w:val="20"/>
          <w:szCs w:val="20"/>
        </w:rPr>
        <w:t xml:space="preserve"> </w:t>
      </w:r>
      <w:r w:rsidR="00B23FF6" w:rsidRPr="00B23FF6">
        <w:rPr>
          <w:rFonts w:ascii="Arial" w:hAnsi="Arial" w:cs="Arial"/>
          <w:sz w:val="20"/>
          <w:szCs w:val="20"/>
        </w:rPr>
        <w:t>Arthur Mann, 1850-1929, RU -</w:t>
      </w:r>
      <w:r w:rsidRPr="00B23FF6">
        <w:rPr>
          <w:rFonts w:ascii="Arial" w:hAnsi="Arial" w:cs="Arial"/>
          <w:sz w:val="20"/>
          <w:szCs w:val="20"/>
        </w:rPr>
        <w:t xml:space="preserve"> </w:t>
      </w:r>
      <w:r w:rsidRPr="00B23FF6">
        <w:rPr>
          <w:rFonts w:ascii="Arial" w:hAnsi="Arial" w:cs="Arial"/>
          <w:b/>
          <w:sz w:val="20"/>
          <w:szCs w:val="20"/>
        </w:rPr>
        <w:t>CF 305</w:t>
      </w:r>
    </w:p>
    <w:p w:rsidR="00B92AF6" w:rsidRPr="00B23FF6" w:rsidRDefault="00B92AF6" w:rsidP="00BF7A34">
      <w:pPr>
        <w:pStyle w:val="Prrafodelista"/>
        <w:numPr>
          <w:ilvl w:val="0"/>
          <w:numId w:val="42"/>
        </w:numPr>
        <w:spacing w:after="120" w:line="240" w:lineRule="auto"/>
        <w:rPr>
          <w:rFonts w:ascii="Arial" w:hAnsi="Arial" w:cs="Arial"/>
          <w:sz w:val="20"/>
          <w:szCs w:val="20"/>
        </w:rPr>
      </w:pPr>
      <w:r w:rsidRPr="00B23FF6">
        <w:rPr>
          <w:rFonts w:ascii="Arial" w:hAnsi="Arial" w:cs="Arial"/>
          <w:b/>
          <w:sz w:val="20"/>
          <w:szCs w:val="20"/>
        </w:rPr>
        <w:t>Ven, sube a la montaña</w:t>
      </w:r>
      <w:r w:rsidRPr="00B23FF6">
        <w:rPr>
          <w:rFonts w:ascii="Arial" w:hAnsi="Arial" w:cs="Arial"/>
          <w:sz w:val="20"/>
          <w:szCs w:val="20"/>
        </w:rPr>
        <w:t xml:space="preserve">– O. </w:t>
      </w:r>
      <w:proofErr w:type="spellStart"/>
      <w:r w:rsidRPr="00B23FF6">
        <w:rPr>
          <w:rFonts w:ascii="Arial" w:hAnsi="Arial" w:cs="Arial"/>
          <w:sz w:val="20"/>
          <w:szCs w:val="20"/>
        </w:rPr>
        <w:t>Catena</w:t>
      </w:r>
      <w:proofErr w:type="spellEnd"/>
      <w:r w:rsidR="00B23FF6" w:rsidRPr="00B23FF6">
        <w:rPr>
          <w:rFonts w:ascii="Arial" w:hAnsi="Arial" w:cs="Arial"/>
          <w:sz w:val="20"/>
          <w:szCs w:val="20"/>
        </w:rPr>
        <w:t>, 1920-1986</w:t>
      </w:r>
      <w:r w:rsidRPr="00B23FF6">
        <w:rPr>
          <w:rFonts w:ascii="Arial" w:hAnsi="Arial" w:cs="Arial"/>
          <w:sz w:val="20"/>
          <w:szCs w:val="20"/>
        </w:rPr>
        <w:t xml:space="preserve"> – </w:t>
      </w:r>
      <w:r w:rsidR="00B23FF6" w:rsidRPr="00B23FF6">
        <w:rPr>
          <w:rFonts w:ascii="Arial" w:hAnsi="Arial" w:cs="Arial"/>
          <w:sz w:val="20"/>
          <w:szCs w:val="20"/>
        </w:rPr>
        <w:t xml:space="preserve">M. </w:t>
      </w:r>
      <w:proofErr w:type="spellStart"/>
      <w:r w:rsidR="00B23FF6" w:rsidRPr="00B23FF6">
        <w:rPr>
          <w:rFonts w:ascii="Arial" w:hAnsi="Arial" w:cs="Arial"/>
          <w:sz w:val="20"/>
          <w:szCs w:val="20"/>
        </w:rPr>
        <w:t>Folc</w:t>
      </w:r>
      <w:proofErr w:type="spellEnd"/>
      <w:r w:rsidRPr="00B23FF6">
        <w:rPr>
          <w:rFonts w:ascii="Arial" w:hAnsi="Arial" w:cs="Arial"/>
          <w:sz w:val="20"/>
          <w:szCs w:val="20"/>
        </w:rPr>
        <w:t xml:space="preserve">. </w:t>
      </w:r>
      <w:proofErr w:type="spellStart"/>
      <w:r w:rsidRPr="00B23FF6">
        <w:rPr>
          <w:rFonts w:ascii="Arial" w:hAnsi="Arial" w:cs="Arial"/>
          <w:sz w:val="20"/>
          <w:szCs w:val="20"/>
        </w:rPr>
        <w:t>Afroestadounidense</w:t>
      </w:r>
      <w:proofErr w:type="spellEnd"/>
      <w:r w:rsidR="00995015" w:rsidRPr="00B23FF6">
        <w:rPr>
          <w:rFonts w:ascii="Arial" w:hAnsi="Arial" w:cs="Arial"/>
          <w:sz w:val="20"/>
          <w:szCs w:val="20"/>
        </w:rPr>
        <w:t xml:space="preserve"> – </w:t>
      </w:r>
      <w:r w:rsidR="00995015" w:rsidRPr="00B23FF6">
        <w:rPr>
          <w:rFonts w:ascii="Arial" w:hAnsi="Arial" w:cs="Arial"/>
          <w:b/>
          <w:sz w:val="20"/>
          <w:szCs w:val="20"/>
        </w:rPr>
        <w:t>CF 202</w:t>
      </w:r>
    </w:p>
    <w:p w:rsidR="00216979" w:rsidRDefault="00216979" w:rsidP="00216979">
      <w:pPr>
        <w:spacing w:after="0"/>
        <w:rPr>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16979" w:rsidRPr="009D33A7" w:rsidTr="00B215C7">
        <w:tc>
          <w:tcPr>
            <w:tcW w:w="10683" w:type="dxa"/>
            <w:shd w:val="clear" w:color="auto" w:fill="009900"/>
          </w:tcPr>
          <w:p w:rsidR="00216979" w:rsidRPr="006B6912" w:rsidRDefault="00216979" w:rsidP="009F300C">
            <w:pPr>
              <w:spacing w:before="40" w:after="40"/>
              <w:rPr>
                <w:rFonts w:ascii="Arial" w:hAnsi="Arial" w:cs="Arial"/>
                <w:color w:val="FFFFFF" w:themeColor="background1"/>
                <w:lang w:val="es-ES"/>
              </w:rPr>
            </w:pPr>
            <w:r>
              <w:rPr>
                <w:rFonts w:ascii="Arial" w:hAnsi="Arial" w:cs="Arial"/>
                <w:b/>
                <w:color w:val="FFFFFF" w:themeColor="background1"/>
                <w:lang w:val="es-ES"/>
              </w:rPr>
              <w:t>30 de Enero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 xml:space="preserve">Cuarto domingo después de Epifanía </w:t>
            </w:r>
            <w:r w:rsidRPr="00917E48">
              <w:rPr>
                <w:rFonts w:ascii="Arial" w:hAnsi="Arial" w:cs="Arial"/>
                <w:color w:val="FFFFFF" w:themeColor="background1"/>
                <w:lang w:val="es-ES"/>
              </w:rPr>
              <w:t>(</w:t>
            </w:r>
            <w:r>
              <w:rPr>
                <w:rFonts w:ascii="Arial" w:hAnsi="Arial" w:cs="Arial"/>
                <w:color w:val="FFFFFF" w:themeColor="background1"/>
                <w:lang w:val="es-ES"/>
              </w:rPr>
              <w:t>Verde</w:t>
            </w:r>
            <w:r w:rsidRPr="006B6912">
              <w:rPr>
                <w:rFonts w:ascii="Arial" w:hAnsi="Arial" w:cs="Arial"/>
                <w:color w:val="FFFFFF" w:themeColor="background1"/>
                <w:lang w:val="es-ES"/>
              </w:rPr>
              <w:t>)</w:t>
            </w:r>
          </w:p>
          <w:p w:rsidR="00216979" w:rsidRPr="009C243A" w:rsidRDefault="008B3500" w:rsidP="009F300C">
            <w:pPr>
              <w:spacing w:after="40"/>
              <w:rPr>
                <w:rFonts w:ascii="Arial" w:hAnsi="Arial" w:cs="Arial"/>
                <w:color w:val="FFFFFF" w:themeColor="background1"/>
                <w:sz w:val="20"/>
                <w:szCs w:val="20"/>
                <w:lang w:val="es-ES"/>
              </w:rPr>
            </w:pPr>
            <w:r w:rsidRPr="009C243A">
              <w:rPr>
                <w:rFonts w:ascii="Arial" w:hAnsi="Arial" w:cs="Arial"/>
                <w:color w:val="FFFFFF" w:themeColor="background1"/>
                <w:sz w:val="20"/>
                <w:szCs w:val="20"/>
                <w:lang w:val="es-ES"/>
              </w:rPr>
              <w:t>Lun</w:t>
            </w:r>
            <w:r w:rsidR="00216979" w:rsidRPr="009C243A">
              <w:rPr>
                <w:rFonts w:ascii="Arial" w:hAnsi="Arial" w:cs="Arial"/>
                <w:color w:val="FFFFFF" w:themeColor="background1"/>
                <w:sz w:val="20"/>
                <w:szCs w:val="20"/>
                <w:lang w:val="es-ES"/>
              </w:rPr>
              <w:t xml:space="preserve"> </w:t>
            </w:r>
            <w:r w:rsidRPr="009C243A">
              <w:rPr>
                <w:rFonts w:ascii="Arial" w:hAnsi="Arial" w:cs="Arial"/>
                <w:color w:val="FFFFFF" w:themeColor="background1"/>
                <w:sz w:val="20"/>
                <w:szCs w:val="20"/>
                <w:lang w:val="es-ES"/>
              </w:rPr>
              <w:t>3</w:t>
            </w:r>
            <w:r w:rsidR="00216979" w:rsidRPr="009C243A">
              <w:rPr>
                <w:rFonts w:ascii="Arial" w:hAnsi="Arial" w:cs="Arial"/>
                <w:color w:val="FFFFFF" w:themeColor="background1"/>
                <w:sz w:val="20"/>
                <w:szCs w:val="20"/>
                <w:lang w:val="es-ES"/>
              </w:rPr>
              <w:t xml:space="preserve">1 Ene – </w:t>
            </w:r>
            <w:proofErr w:type="spellStart"/>
            <w:r w:rsidRPr="009C243A">
              <w:rPr>
                <w:rFonts w:ascii="Arial" w:hAnsi="Arial" w:cs="Arial"/>
                <w:color w:val="FFFFFF" w:themeColor="background1"/>
                <w:sz w:val="20"/>
                <w:szCs w:val="20"/>
                <w:lang w:val="es-ES"/>
              </w:rPr>
              <w:t>Arg</w:t>
            </w:r>
            <w:proofErr w:type="spellEnd"/>
            <w:r w:rsidRPr="009C243A">
              <w:rPr>
                <w:rFonts w:ascii="Arial" w:hAnsi="Arial" w:cs="Arial"/>
                <w:color w:val="FFFFFF" w:themeColor="background1"/>
                <w:sz w:val="20"/>
                <w:szCs w:val="20"/>
                <w:lang w:val="es-ES"/>
              </w:rPr>
              <w:t>: Día de la Patagonia</w:t>
            </w:r>
          </w:p>
        </w:tc>
      </w:tr>
    </w:tbl>
    <w:p w:rsidR="00B92AF6" w:rsidRPr="0009500D" w:rsidRDefault="00B92AF6" w:rsidP="00B92AF6">
      <w:pPr>
        <w:spacing w:after="80" w:line="240" w:lineRule="auto"/>
        <w:rPr>
          <w:rFonts w:ascii="Arial" w:hAnsi="Arial" w:cs="Arial"/>
          <w:b/>
          <w:sz w:val="6"/>
          <w:szCs w:val="6"/>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6"/>
        <w:gridCol w:w="6992"/>
      </w:tblGrid>
      <w:tr w:rsidR="00B92AF6" w:rsidTr="002C4CC1">
        <w:tc>
          <w:tcPr>
            <w:tcW w:w="2896" w:type="dxa"/>
          </w:tcPr>
          <w:p w:rsidR="00B92AF6" w:rsidRPr="0084682A" w:rsidRDefault="00B92AF6" w:rsidP="008B3500">
            <w:pPr>
              <w:rPr>
                <w:rFonts w:ascii="Arial" w:hAnsi="Arial" w:cs="Arial"/>
                <w:b/>
              </w:rPr>
            </w:pPr>
            <w:r w:rsidRPr="0084682A">
              <w:rPr>
                <w:rFonts w:ascii="Arial" w:hAnsi="Arial" w:cs="Arial"/>
                <w:b/>
                <w:noProof/>
                <w:lang w:val="es-ES" w:eastAsia="es-ES"/>
              </w:rPr>
              <w:drawing>
                <wp:inline distT="0" distB="0" distL="0" distR="0" wp14:anchorId="5B4DCFD5" wp14:editId="532B0E05">
                  <wp:extent cx="1701929" cy="2286000"/>
                  <wp:effectExtent l="0" t="0" r="0" b="0"/>
                  <wp:docPr id="38" name="Imagen 38" descr="http://servicioskoinonia.org/cerezo/dibujosC/12ordinario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ervicioskoinonia.org/cerezo/dibujosC/12ordinarioC4.jpg"/>
                          <pic:cNvPicPr>
                            <a:picLocks noChangeAspect="1" noChangeArrowheads="1"/>
                          </pic:cNvPicPr>
                        </pic:nvPicPr>
                        <pic:blipFill>
                          <a:blip r:embed="rId49"/>
                          <a:srcRect/>
                          <a:stretch>
                            <a:fillRect/>
                          </a:stretch>
                        </pic:blipFill>
                        <pic:spPr bwMode="auto">
                          <a:xfrm>
                            <a:off x="0" y="0"/>
                            <a:ext cx="1704212" cy="2289067"/>
                          </a:xfrm>
                          <a:prstGeom prst="rect">
                            <a:avLst/>
                          </a:prstGeom>
                          <a:noFill/>
                          <a:ln w="9525">
                            <a:noFill/>
                            <a:miter lim="800000"/>
                            <a:headEnd/>
                            <a:tailEnd/>
                          </a:ln>
                        </pic:spPr>
                      </pic:pic>
                    </a:graphicData>
                  </a:graphic>
                </wp:inline>
              </w:drawing>
            </w:r>
          </w:p>
          <w:p w:rsidR="00B92AF6" w:rsidRPr="002D1FC8" w:rsidRDefault="00B92AF6" w:rsidP="00B92AF6">
            <w:pPr>
              <w:rPr>
                <w:rFonts w:ascii="Arial Narrow" w:hAnsi="Arial Narrow" w:cs="Arial"/>
                <w:b/>
                <w:i/>
              </w:rPr>
            </w:pPr>
            <w:r w:rsidRPr="002D1FC8">
              <w:rPr>
                <w:rFonts w:ascii="Arial Narrow" w:hAnsi="Arial Narrow"/>
                <w:i/>
                <w:sz w:val="14"/>
                <w:szCs w:val="14"/>
              </w:rPr>
              <w:t xml:space="preserve">Cerezo </w:t>
            </w:r>
            <w:proofErr w:type="spellStart"/>
            <w:r w:rsidRPr="002D1FC8">
              <w:rPr>
                <w:rFonts w:ascii="Arial Narrow" w:hAnsi="Arial Narrow"/>
                <w:i/>
                <w:sz w:val="14"/>
                <w:szCs w:val="14"/>
              </w:rPr>
              <w:t>Barredo</w:t>
            </w:r>
            <w:proofErr w:type="spellEnd"/>
          </w:p>
        </w:tc>
        <w:tc>
          <w:tcPr>
            <w:tcW w:w="6992" w:type="dxa"/>
          </w:tcPr>
          <w:p w:rsidR="00B92AF6" w:rsidRPr="0084682A" w:rsidRDefault="00B92AF6" w:rsidP="00B92AF6">
            <w:pPr>
              <w:spacing w:after="80"/>
              <w:rPr>
                <w:rFonts w:ascii="Arial" w:hAnsi="Arial" w:cs="Arial"/>
              </w:rPr>
            </w:pPr>
            <w:r w:rsidRPr="0084682A">
              <w:rPr>
                <w:rFonts w:ascii="Arial" w:hAnsi="Arial" w:cs="Arial"/>
                <w:b/>
              </w:rPr>
              <w:t xml:space="preserve">Evangelio de Lucas 4.21-30: </w:t>
            </w:r>
            <w:r w:rsidRPr="0084682A">
              <w:rPr>
                <w:rFonts w:ascii="Arial" w:hAnsi="Arial" w:cs="Arial"/>
              </w:rPr>
              <w:t>Primero todos hablan bien de Jesús, pero ante su afirmación de que todo se cumple en él, cambian los pareceres. Luego Jesús debe confirmar que ningún profeta es recibido en su propia tierra. Y finalmente lo expulsan del pueblo y hasta intentan matarlo.</w:t>
            </w:r>
          </w:p>
          <w:p w:rsidR="00B92AF6" w:rsidRPr="0084682A" w:rsidRDefault="00B92AF6" w:rsidP="00B92AF6">
            <w:pPr>
              <w:spacing w:after="80"/>
              <w:rPr>
                <w:rFonts w:ascii="Arial" w:hAnsi="Arial" w:cs="Arial"/>
              </w:rPr>
            </w:pPr>
            <w:r w:rsidRPr="0084682A">
              <w:rPr>
                <w:rFonts w:ascii="Arial" w:hAnsi="Arial" w:cs="Arial"/>
                <w:b/>
              </w:rPr>
              <w:t xml:space="preserve">Profeta Jeremías 1.4-10: </w:t>
            </w:r>
            <w:r w:rsidRPr="0084682A">
              <w:rPr>
                <w:rFonts w:ascii="Arial" w:hAnsi="Arial" w:cs="Arial"/>
              </w:rPr>
              <w:t>Antes de darte la vida yo te había apartado para ser profeta ante todo el mundo. No digas que eres muy joven, tú irás a donde te mande, y yo estaré contigo para protegerte. Pongo mis palabras en tus labios y te doy autoridad para arrancar y derribar, para construir y plantar.</w:t>
            </w:r>
          </w:p>
          <w:p w:rsidR="00B92AF6" w:rsidRPr="0084682A" w:rsidRDefault="00B92AF6" w:rsidP="00B92AF6">
            <w:pPr>
              <w:spacing w:after="80"/>
              <w:rPr>
                <w:rFonts w:ascii="Arial" w:hAnsi="Arial" w:cs="Arial"/>
              </w:rPr>
            </w:pPr>
            <w:r w:rsidRPr="0084682A">
              <w:rPr>
                <w:rFonts w:ascii="Arial" w:hAnsi="Arial" w:cs="Arial"/>
                <w:b/>
              </w:rPr>
              <w:t>1a Carta a los Corintios</w:t>
            </w:r>
            <w:r w:rsidRPr="0084682A">
              <w:rPr>
                <w:rFonts w:ascii="Arial" w:hAnsi="Arial" w:cs="Arial"/>
              </w:rPr>
              <w:t xml:space="preserve"> </w:t>
            </w:r>
            <w:r w:rsidRPr="0084682A">
              <w:rPr>
                <w:rFonts w:ascii="Arial" w:hAnsi="Arial" w:cs="Arial"/>
                <w:b/>
              </w:rPr>
              <w:t>12.31–13.13:</w:t>
            </w:r>
            <w:r w:rsidRPr="0084682A">
              <w:rPr>
                <w:rFonts w:ascii="Arial" w:hAnsi="Arial" w:cs="Arial"/>
              </w:rPr>
              <w:t xml:space="preserve"> Si no tengo amor de nada me sirven todos los dones. El amor es sufrir, esperar y soportar todo. Lo que va a permanecer es la fe, la esperanza… y sobre todo el amor. </w:t>
            </w:r>
          </w:p>
          <w:p w:rsidR="00B92AF6" w:rsidRPr="0084682A" w:rsidRDefault="00B92AF6" w:rsidP="00E9337E">
            <w:pPr>
              <w:rPr>
                <w:rFonts w:ascii="Arial" w:hAnsi="Arial" w:cs="Arial"/>
              </w:rPr>
            </w:pPr>
            <w:r w:rsidRPr="0084682A">
              <w:rPr>
                <w:rFonts w:ascii="Arial" w:hAnsi="Arial" w:cs="Arial"/>
                <w:b/>
              </w:rPr>
              <w:t>Salmo</w:t>
            </w:r>
            <w:r w:rsidRPr="0084682A">
              <w:rPr>
                <w:rFonts w:ascii="Arial" w:hAnsi="Arial" w:cs="Arial"/>
              </w:rPr>
              <w:t xml:space="preserve"> </w:t>
            </w:r>
            <w:r w:rsidRPr="0084682A">
              <w:rPr>
                <w:rFonts w:ascii="Arial" w:hAnsi="Arial" w:cs="Arial"/>
                <w:b/>
              </w:rPr>
              <w:t xml:space="preserve">71.1-9,17: </w:t>
            </w:r>
            <w:r w:rsidRPr="0084682A">
              <w:rPr>
                <w:rFonts w:ascii="Arial" w:hAnsi="Arial" w:cs="Arial"/>
              </w:rPr>
              <w:t xml:space="preserve">Señor, en ti busco protección. Desde mi juventud </w:t>
            </w:r>
          </w:p>
        </w:tc>
      </w:tr>
    </w:tbl>
    <w:p w:rsidR="00B92AF6" w:rsidRPr="000759D4" w:rsidRDefault="00E9337E" w:rsidP="00B92AF6">
      <w:pPr>
        <w:spacing w:after="80" w:line="240" w:lineRule="auto"/>
        <w:rPr>
          <w:rFonts w:ascii="Arial" w:hAnsi="Arial" w:cs="Arial"/>
          <w:sz w:val="12"/>
          <w:szCs w:val="12"/>
          <w:vertAlign w:val="superscript"/>
        </w:rPr>
      </w:pPr>
      <w:proofErr w:type="gramStart"/>
      <w:r w:rsidRPr="0084682A">
        <w:rPr>
          <w:rFonts w:ascii="Arial" w:hAnsi="Arial" w:cs="Arial"/>
        </w:rPr>
        <w:t>eres</w:t>
      </w:r>
      <w:proofErr w:type="gramEnd"/>
      <w:r w:rsidRPr="0084682A">
        <w:rPr>
          <w:rFonts w:ascii="Arial" w:hAnsi="Arial" w:cs="Arial"/>
        </w:rPr>
        <w:t xml:space="preserve"> mi esperanza y mi seguridad, y aun cuando soy viejo sigo anunciando tus obras, como desde mi juventud.</w:t>
      </w:r>
    </w:p>
    <w:p w:rsidR="00B92AF6" w:rsidRPr="00E9337E" w:rsidRDefault="00B92AF6" w:rsidP="00BF7A34">
      <w:pPr>
        <w:pStyle w:val="Prrafodelista"/>
        <w:numPr>
          <w:ilvl w:val="0"/>
          <w:numId w:val="21"/>
        </w:numPr>
        <w:spacing w:after="0" w:line="240" w:lineRule="auto"/>
        <w:ind w:left="360"/>
        <w:rPr>
          <w:rFonts w:ascii="Arial" w:hAnsi="Arial" w:cs="Arial"/>
        </w:rPr>
      </w:pPr>
      <w:r w:rsidRPr="00FB5744">
        <w:rPr>
          <w:rFonts w:ascii="Arial" w:hAnsi="Arial" w:cs="Arial"/>
          <w:b/>
        </w:rPr>
        <w:t>“Dios se apodera de los profetas,</w:t>
      </w:r>
      <w:r w:rsidRPr="00FB5744">
        <w:rPr>
          <w:rFonts w:ascii="Arial" w:hAnsi="Arial" w:cs="Arial"/>
        </w:rPr>
        <w:t xml:space="preserve"> interrumpe sus actividades, los toma a su servicio o los escoge y prepara antes de ser concebidos. No es que el profeta se dedique exclusivamente a profetizar o que proclame sus mensajes periódica y frecuentemente, como los burócratas de la magia y la adivinación (</w:t>
      </w:r>
      <w:proofErr w:type="spellStart"/>
      <w:r w:rsidRPr="00FB5744">
        <w:rPr>
          <w:rFonts w:ascii="Arial" w:hAnsi="Arial" w:cs="Arial"/>
        </w:rPr>
        <w:t>Is</w:t>
      </w:r>
      <w:proofErr w:type="spellEnd"/>
      <w:r w:rsidRPr="00FB5744">
        <w:rPr>
          <w:rFonts w:ascii="Arial" w:hAnsi="Arial" w:cs="Arial"/>
        </w:rPr>
        <w:t xml:space="preserve"> 47.13)</w:t>
      </w:r>
      <w:r>
        <w:rPr>
          <w:rFonts w:ascii="Arial" w:hAnsi="Arial" w:cs="Arial"/>
        </w:rPr>
        <w:t>,</w:t>
      </w:r>
      <w:r w:rsidR="00E44D53">
        <w:rPr>
          <w:rFonts w:ascii="Arial" w:hAnsi="Arial" w:cs="Arial"/>
        </w:rPr>
        <w:t xml:space="preserve"> pero sí</w:t>
      </w:r>
      <w:r w:rsidRPr="00FB5744">
        <w:rPr>
          <w:rFonts w:ascii="Arial" w:hAnsi="Arial" w:cs="Arial"/>
        </w:rPr>
        <w:t xml:space="preserve"> estar</w:t>
      </w:r>
      <w:r w:rsidR="00E44D53">
        <w:rPr>
          <w:rFonts w:ascii="Arial" w:hAnsi="Arial" w:cs="Arial"/>
        </w:rPr>
        <w:t>á</w:t>
      </w:r>
      <w:r w:rsidRPr="00FB5744">
        <w:rPr>
          <w:rFonts w:ascii="Arial" w:hAnsi="Arial" w:cs="Arial"/>
        </w:rPr>
        <w:t xml:space="preserve"> a disposición de Dios, en cualquier momento y para cualquier mensaje: “adonde yo te envíe, irás; lo que yo te mande, lo dirás” (</w:t>
      </w:r>
      <w:proofErr w:type="spellStart"/>
      <w:r w:rsidRPr="00FB5744">
        <w:rPr>
          <w:rFonts w:ascii="Arial" w:hAnsi="Arial" w:cs="Arial"/>
        </w:rPr>
        <w:t>Jer</w:t>
      </w:r>
      <w:proofErr w:type="spellEnd"/>
      <w:r w:rsidRPr="00FB5744">
        <w:rPr>
          <w:rFonts w:ascii="Arial" w:hAnsi="Arial" w:cs="Arial"/>
        </w:rPr>
        <w:t xml:space="preserve"> 1.7)…</w:t>
      </w:r>
      <w:r w:rsidR="00E9337E">
        <w:rPr>
          <w:rFonts w:ascii="Arial" w:hAnsi="Arial" w:cs="Arial"/>
        </w:rPr>
        <w:t xml:space="preserve"> </w:t>
      </w:r>
      <w:r w:rsidRPr="00E9337E">
        <w:rPr>
          <w:rFonts w:ascii="Arial" w:hAnsi="Arial" w:cs="Arial"/>
        </w:rPr>
        <w:t>“El profeta conserva su lucidez cuando recibe y elabora el mensaje de Dios, conserva su libertad cuando se pone a disposición de Dios. Ningún profeta nos permite como Jeremías asomarnos a los azares de una existencia profética. Aunque no podamos extender a todos el destino de Jeremías, su libro nos informa y nos da luz para comprender el fenómeno profético.”</w:t>
      </w:r>
    </w:p>
    <w:p w:rsidR="00B92AF6" w:rsidRPr="0083186F" w:rsidRDefault="00B92AF6" w:rsidP="00E9337E">
      <w:pPr>
        <w:pStyle w:val="Prrafodelista"/>
        <w:spacing w:after="80" w:line="240" w:lineRule="auto"/>
        <w:rPr>
          <w:rFonts w:ascii="Arial" w:hAnsi="Arial" w:cs="Arial"/>
          <w:sz w:val="8"/>
          <w:szCs w:val="8"/>
        </w:rPr>
      </w:pPr>
    </w:p>
    <w:p w:rsidR="00B92AF6" w:rsidRPr="00AE2DFB" w:rsidRDefault="00B92AF6" w:rsidP="00E9337E">
      <w:pPr>
        <w:pStyle w:val="Prrafodelista"/>
        <w:spacing w:after="0" w:line="240" w:lineRule="auto"/>
        <w:jc w:val="right"/>
        <w:rPr>
          <w:rFonts w:ascii="Arial" w:hAnsi="Arial" w:cs="Arial"/>
          <w:i/>
          <w:sz w:val="18"/>
          <w:szCs w:val="18"/>
        </w:rPr>
      </w:pPr>
      <w:proofErr w:type="spellStart"/>
      <w:r w:rsidRPr="0083186F">
        <w:rPr>
          <w:rFonts w:ascii="Arial" w:hAnsi="Arial" w:cs="Arial"/>
          <w:i/>
          <w:sz w:val="18"/>
          <w:szCs w:val="18"/>
        </w:rPr>
        <w:t>Shökel</w:t>
      </w:r>
      <w:proofErr w:type="spellEnd"/>
      <w:r w:rsidRPr="0083186F">
        <w:rPr>
          <w:rFonts w:ascii="Arial" w:hAnsi="Arial" w:cs="Arial"/>
          <w:i/>
          <w:sz w:val="18"/>
          <w:szCs w:val="18"/>
        </w:rPr>
        <w:t xml:space="preserve"> y </w:t>
      </w:r>
      <w:proofErr w:type="spellStart"/>
      <w:r w:rsidRPr="0083186F">
        <w:rPr>
          <w:rFonts w:ascii="Arial" w:hAnsi="Arial" w:cs="Arial"/>
          <w:i/>
          <w:sz w:val="18"/>
          <w:szCs w:val="18"/>
        </w:rPr>
        <w:t>Sicre</w:t>
      </w:r>
      <w:proofErr w:type="spellEnd"/>
      <w:r w:rsidRPr="0083186F">
        <w:rPr>
          <w:rFonts w:ascii="Arial" w:hAnsi="Arial" w:cs="Arial"/>
          <w:i/>
          <w:sz w:val="18"/>
          <w:szCs w:val="18"/>
        </w:rPr>
        <w:t xml:space="preserve"> Díaz, PROFETAS. Comentario, I, Ediciones Cristiandad, Madrid, 1980, pp. 19-20.</w:t>
      </w:r>
    </w:p>
    <w:p w:rsidR="00B215C7" w:rsidRPr="00C12080" w:rsidRDefault="00B215C7" w:rsidP="00E9337E">
      <w:pPr>
        <w:spacing w:after="0" w:line="240" w:lineRule="auto"/>
        <w:rPr>
          <w:rFonts w:ascii="Arial" w:hAnsi="Arial" w:cs="Arial"/>
          <w:b/>
          <w:sz w:val="6"/>
          <w:szCs w:val="6"/>
        </w:rPr>
      </w:pPr>
    </w:p>
    <w:p w:rsidR="00B92AF6" w:rsidRDefault="00B92AF6" w:rsidP="00BF7A34">
      <w:pPr>
        <w:pStyle w:val="Prrafodelista"/>
        <w:numPr>
          <w:ilvl w:val="0"/>
          <w:numId w:val="21"/>
        </w:numPr>
        <w:tabs>
          <w:tab w:val="left" w:pos="9214"/>
        </w:tabs>
        <w:spacing w:after="80" w:line="240" w:lineRule="auto"/>
        <w:ind w:left="360"/>
        <w:rPr>
          <w:rFonts w:ascii="Arial" w:hAnsi="Arial" w:cs="Arial"/>
        </w:rPr>
      </w:pPr>
      <w:r w:rsidRPr="000759D4">
        <w:rPr>
          <w:rFonts w:ascii="Arial" w:hAnsi="Arial" w:cs="Arial"/>
          <w:b/>
        </w:rPr>
        <w:t>Jesús se dirige a los pobres y oprimidos de Nazaret,</w:t>
      </w:r>
      <w:r w:rsidRPr="000759D4">
        <w:rPr>
          <w:rFonts w:ascii="Arial" w:hAnsi="Arial" w:cs="Arial"/>
        </w:rPr>
        <w:t xml:space="preserve"> pero ellos lo rechazan violentamente, después de un primer momento de encantamiento. Esto es la ideología en sentido negativo: lo que oculta y deforma la realidad, lo que impide verse cada uno como lo que es, lo que impide apreciar un mensaje de liberación, lo que transforma la verdad en mentira y que la mentira nos lleve al odio y a la violencia.</w:t>
      </w:r>
    </w:p>
    <w:p w:rsidR="00E9337E" w:rsidRPr="00E9337E" w:rsidRDefault="00E9337E" w:rsidP="00E9337E">
      <w:pPr>
        <w:pStyle w:val="Prrafodelista"/>
        <w:tabs>
          <w:tab w:val="left" w:pos="9214"/>
        </w:tabs>
        <w:spacing w:after="80" w:line="240" w:lineRule="auto"/>
        <w:ind w:left="360"/>
        <w:rPr>
          <w:rFonts w:ascii="Arial" w:hAnsi="Arial" w:cs="Arial"/>
          <w:sz w:val="8"/>
          <w:szCs w:val="8"/>
        </w:rPr>
      </w:pPr>
    </w:p>
    <w:p w:rsidR="00B92AF6" w:rsidRDefault="00B92AF6" w:rsidP="00BF7A34">
      <w:pPr>
        <w:pStyle w:val="Prrafodelista"/>
        <w:numPr>
          <w:ilvl w:val="0"/>
          <w:numId w:val="21"/>
        </w:numPr>
        <w:tabs>
          <w:tab w:val="left" w:pos="9214"/>
        </w:tabs>
        <w:spacing w:after="0" w:line="240" w:lineRule="auto"/>
        <w:ind w:left="360"/>
        <w:rPr>
          <w:rFonts w:ascii="Arial" w:hAnsi="Arial" w:cs="Arial"/>
        </w:rPr>
      </w:pPr>
      <w:r w:rsidRPr="000759D4">
        <w:rPr>
          <w:rFonts w:ascii="Arial" w:hAnsi="Arial" w:cs="Arial"/>
          <w:b/>
        </w:rPr>
        <w:t>Seguimos celebrando los más de 50</w:t>
      </w:r>
      <w:r w:rsidR="00E9337E">
        <w:rPr>
          <w:rFonts w:ascii="Arial" w:hAnsi="Arial" w:cs="Arial"/>
          <w:b/>
        </w:rPr>
        <w:t>4</w:t>
      </w:r>
      <w:r w:rsidRPr="000759D4">
        <w:rPr>
          <w:rFonts w:ascii="Arial" w:hAnsi="Arial" w:cs="Arial"/>
          <w:b/>
        </w:rPr>
        <w:t xml:space="preserve"> años de la Reforma Protestante, </w:t>
      </w:r>
      <w:r w:rsidRPr="000759D4">
        <w:rPr>
          <w:rFonts w:ascii="Arial" w:hAnsi="Arial" w:cs="Arial"/>
        </w:rPr>
        <w:t>cuando el profeta llamado Martín Lutero se atrevió a desafiar los ejércitos del Papa y del Emperador, contra los vendedores de indulgencias y a toda la maquinaria de una iglesia corrompida. Celebramos esa Reforma como un aporte liberador para todo el cristianismo, y como un  legado para vivir en el espíritu de la reforma siempre en reforma.</w:t>
      </w:r>
    </w:p>
    <w:p w:rsidR="00E9337E" w:rsidRPr="00E9337E" w:rsidRDefault="00E9337E" w:rsidP="00E9337E">
      <w:pPr>
        <w:tabs>
          <w:tab w:val="left" w:pos="9214"/>
        </w:tabs>
        <w:spacing w:after="0" w:line="240" w:lineRule="auto"/>
        <w:rPr>
          <w:rFonts w:ascii="Arial" w:hAnsi="Arial" w:cs="Arial"/>
          <w:sz w:val="8"/>
          <w:szCs w:val="8"/>
        </w:rPr>
      </w:pPr>
    </w:p>
    <w:p w:rsidR="00B92AF6" w:rsidRDefault="00B92AF6" w:rsidP="00BF7A34">
      <w:pPr>
        <w:pStyle w:val="Prrafodelista"/>
        <w:numPr>
          <w:ilvl w:val="0"/>
          <w:numId w:val="21"/>
        </w:numPr>
        <w:tabs>
          <w:tab w:val="left" w:pos="9214"/>
        </w:tabs>
        <w:spacing w:after="0" w:line="240" w:lineRule="auto"/>
        <w:ind w:left="360"/>
        <w:rPr>
          <w:rFonts w:ascii="Arial" w:hAnsi="Arial" w:cs="Arial"/>
        </w:rPr>
      </w:pPr>
      <w:r w:rsidRPr="000759D4">
        <w:rPr>
          <w:rFonts w:ascii="Arial" w:hAnsi="Arial" w:cs="Arial"/>
          <w:b/>
        </w:rPr>
        <w:t xml:space="preserve">Somos iglesias jóvenes, </w:t>
      </w:r>
      <w:r w:rsidRPr="000759D4">
        <w:rPr>
          <w:rFonts w:ascii="Arial" w:hAnsi="Arial" w:cs="Arial"/>
        </w:rPr>
        <w:t xml:space="preserve">con </w:t>
      </w:r>
      <w:r w:rsidR="00E9337E">
        <w:rPr>
          <w:rFonts w:ascii="Arial" w:hAnsi="Arial" w:cs="Arial"/>
        </w:rPr>
        <w:t>menos de 200</w:t>
      </w:r>
      <w:r w:rsidRPr="000759D4">
        <w:rPr>
          <w:rFonts w:ascii="Arial" w:hAnsi="Arial" w:cs="Arial"/>
        </w:rPr>
        <w:t xml:space="preserve"> años de vida, aunque tengamos antecedentes de la Iglesia grande, y podemos crecer en espíritu y en fidelidad, podemos madurar sin envejecernos. Ambicionemos los mejores dones, más que los dones espectaculares, mirémonos en el espejo de la fe, la esperanza y el amor.</w:t>
      </w:r>
    </w:p>
    <w:p w:rsidR="00867C3B" w:rsidRPr="0059431C" w:rsidRDefault="00867C3B" w:rsidP="00E44D53">
      <w:pPr>
        <w:pStyle w:val="Prrafodelista"/>
        <w:tabs>
          <w:tab w:val="left" w:pos="9214"/>
        </w:tabs>
        <w:spacing w:after="0" w:line="240" w:lineRule="auto"/>
        <w:ind w:left="1068"/>
        <w:rPr>
          <w:rFonts w:ascii="Arial" w:hAnsi="Arial" w:cs="Arial"/>
          <w:sz w:val="12"/>
          <w:szCs w:val="12"/>
        </w:rPr>
      </w:pPr>
    </w:p>
    <w:tbl>
      <w:tblPr>
        <w:tblStyle w:val="Tablaconcuadrcula"/>
        <w:tblW w:w="0" w:type="auto"/>
        <w:tblLook w:val="04A0" w:firstRow="1" w:lastRow="0" w:firstColumn="1" w:lastColumn="0" w:noHBand="0" w:noVBand="1"/>
      </w:tblPr>
      <w:tblGrid>
        <w:gridCol w:w="9778"/>
      </w:tblGrid>
      <w:tr w:rsidR="00867C3B" w:rsidTr="00415992">
        <w:tc>
          <w:tcPr>
            <w:tcW w:w="9778" w:type="dxa"/>
            <w:tcBorders>
              <w:top w:val="nil"/>
              <w:left w:val="nil"/>
              <w:bottom w:val="nil"/>
              <w:right w:val="nil"/>
            </w:tcBorders>
            <w:shd w:val="clear" w:color="auto" w:fill="009900"/>
          </w:tcPr>
          <w:p w:rsidR="00867C3B" w:rsidRDefault="00867C3B" w:rsidP="00415992">
            <w:pPr>
              <w:spacing w:before="40" w:after="40"/>
              <w:rPr>
                <w:rFonts w:ascii="Arial" w:hAnsi="Arial" w:cs="Arial"/>
              </w:rPr>
            </w:pPr>
            <w:r w:rsidRPr="00273780">
              <w:rPr>
                <w:rFonts w:ascii="Arial" w:hAnsi="Arial" w:cs="Arial"/>
                <w:b/>
                <w:color w:val="FFFFFF" w:themeColor="background1"/>
              </w:rPr>
              <w:t>Recursos para la predicación</w:t>
            </w:r>
          </w:p>
        </w:tc>
      </w:tr>
    </w:tbl>
    <w:p w:rsidR="00B92AF6" w:rsidRPr="00E9337E" w:rsidRDefault="00B92AF6" w:rsidP="00E44D53">
      <w:pPr>
        <w:tabs>
          <w:tab w:val="left" w:pos="9214"/>
        </w:tabs>
        <w:spacing w:after="0" w:line="240" w:lineRule="auto"/>
        <w:rPr>
          <w:rFonts w:ascii="Arial" w:hAnsi="Arial" w:cs="Arial"/>
          <w:sz w:val="12"/>
          <w:szCs w:val="12"/>
        </w:rPr>
      </w:pPr>
    </w:p>
    <w:p w:rsidR="00B92AF6" w:rsidRPr="0091302C" w:rsidRDefault="00B92AF6" w:rsidP="00BF7A34">
      <w:pPr>
        <w:pStyle w:val="Prrafodelista"/>
        <w:numPr>
          <w:ilvl w:val="0"/>
          <w:numId w:val="21"/>
        </w:numPr>
        <w:tabs>
          <w:tab w:val="left" w:pos="9214"/>
        </w:tabs>
        <w:spacing w:after="80" w:line="240" w:lineRule="auto"/>
        <w:ind w:left="360"/>
        <w:rPr>
          <w:rFonts w:ascii="Arial" w:hAnsi="Arial" w:cs="Arial"/>
          <w:i/>
        </w:rPr>
      </w:pPr>
      <w:r w:rsidRPr="0084682A">
        <w:rPr>
          <w:rFonts w:ascii="Arial" w:hAnsi="Arial" w:cs="Arial"/>
          <w:b/>
        </w:rPr>
        <w:t>Lucas 4.21-30</w:t>
      </w:r>
      <w:r>
        <w:rPr>
          <w:rFonts w:ascii="Arial" w:hAnsi="Arial" w:cs="Arial"/>
          <w:b/>
        </w:rPr>
        <w:t xml:space="preserve"> </w:t>
      </w:r>
      <w:r w:rsidRPr="0091302C">
        <w:rPr>
          <w:rFonts w:ascii="Arial" w:hAnsi="Arial" w:cs="Arial"/>
          <w:i/>
        </w:rPr>
        <w:t>– el momento presente como marco privilegiado de la venida del Señor</w:t>
      </w:r>
      <w:r>
        <w:rPr>
          <w:rFonts w:ascii="Arial" w:hAnsi="Arial" w:cs="Arial"/>
          <w:i/>
        </w:rPr>
        <w:t>.</w:t>
      </w:r>
    </w:p>
    <w:p w:rsidR="00B92AF6" w:rsidRDefault="00B92AF6" w:rsidP="002D1FC8">
      <w:pPr>
        <w:tabs>
          <w:tab w:val="left" w:pos="9214"/>
        </w:tabs>
        <w:spacing w:after="80" w:line="240" w:lineRule="auto"/>
        <w:rPr>
          <w:rFonts w:ascii="Arial" w:hAnsi="Arial" w:cs="Arial"/>
        </w:rPr>
      </w:pPr>
      <w:r>
        <w:rPr>
          <w:rFonts w:ascii="Arial" w:hAnsi="Arial" w:cs="Arial"/>
        </w:rPr>
        <w:t xml:space="preserve">El texto no reproduce todo el discurso de Jesús pero resume lo esencial en una sola frase: </w:t>
      </w:r>
      <w:r w:rsidRPr="002C149A">
        <w:rPr>
          <w:rFonts w:ascii="Arial" w:hAnsi="Arial" w:cs="Arial"/>
          <w:i/>
        </w:rPr>
        <w:t>Hoy se ha cumplido este pasaje de la Escritura que acaban de oír</w:t>
      </w:r>
      <w:r>
        <w:rPr>
          <w:rFonts w:ascii="Arial" w:hAnsi="Arial" w:cs="Arial"/>
        </w:rPr>
        <w:t xml:space="preserve"> (v 21). El contenido de la palabra ya no es una simple lección moral, ni una apelación a la esperanza mesiánica, sino que proclama el cumplimiento,</w:t>
      </w:r>
      <w:r w:rsidRPr="002C149A">
        <w:rPr>
          <w:rFonts w:ascii="Arial" w:hAnsi="Arial" w:cs="Arial"/>
          <w:i/>
        </w:rPr>
        <w:t xml:space="preserve"> hoy</w:t>
      </w:r>
      <w:r>
        <w:rPr>
          <w:rFonts w:ascii="Arial" w:hAnsi="Arial" w:cs="Arial"/>
        </w:rPr>
        <w:t xml:space="preserve">, del plan divino anunciado por los profetas. No es tiempo de volver la mirada hacia el pasado, ni de soñar con un futuro extraordinario: hay que vivir el momento presente como marco privilegiado de la venida del Señor. </w:t>
      </w:r>
    </w:p>
    <w:p w:rsidR="00B92AF6" w:rsidRDefault="00B92AF6" w:rsidP="002D1FC8">
      <w:pPr>
        <w:tabs>
          <w:tab w:val="left" w:pos="9214"/>
        </w:tabs>
        <w:spacing w:after="80" w:line="240" w:lineRule="auto"/>
        <w:rPr>
          <w:rFonts w:ascii="Arial" w:hAnsi="Arial" w:cs="Arial"/>
        </w:rPr>
      </w:pPr>
      <w:proofErr w:type="spellStart"/>
      <w:r>
        <w:rPr>
          <w:rFonts w:ascii="Arial" w:hAnsi="Arial" w:cs="Arial"/>
        </w:rPr>
        <w:t>Lc</w:t>
      </w:r>
      <w:proofErr w:type="spellEnd"/>
      <w:r>
        <w:rPr>
          <w:rFonts w:ascii="Arial" w:hAnsi="Arial" w:cs="Arial"/>
        </w:rPr>
        <w:t xml:space="preserve"> detiene intencionadamente la lectura en el momento en que la profecía de </w:t>
      </w:r>
      <w:proofErr w:type="spellStart"/>
      <w:r>
        <w:rPr>
          <w:rFonts w:ascii="Arial" w:hAnsi="Arial" w:cs="Arial"/>
        </w:rPr>
        <w:t>Is</w:t>
      </w:r>
      <w:proofErr w:type="spellEnd"/>
      <w:r>
        <w:rPr>
          <w:rFonts w:ascii="Arial" w:hAnsi="Arial" w:cs="Arial"/>
        </w:rPr>
        <w:t xml:space="preserve"> 61 anunciaba </w:t>
      </w:r>
      <w:r>
        <w:rPr>
          <w:rFonts w:ascii="Arial" w:hAnsi="Arial" w:cs="Arial"/>
          <w:i/>
        </w:rPr>
        <w:t xml:space="preserve">un año de gracia del Señor </w:t>
      </w:r>
      <w:r>
        <w:rPr>
          <w:rFonts w:ascii="Arial" w:hAnsi="Arial" w:cs="Arial"/>
        </w:rPr>
        <w:t xml:space="preserve">(v 19), pasando por alto el vs siguiente, que anunciaba el juicio de las naciones: </w:t>
      </w:r>
      <w:r w:rsidRPr="00835DC1">
        <w:rPr>
          <w:rFonts w:ascii="Arial" w:hAnsi="Arial" w:cs="Arial"/>
          <w:i/>
        </w:rPr>
        <w:t>Y un día de venganza para nuestro D</w:t>
      </w:r>
      <w:r>
        <w:rPr>
          <w:rFonts w:ascii="Arial" w:hAnsi="Arial" w:cs="Arial"/>
        </w:rPr>
        <w:t>ios (</w:t>
      </w:r>
      <w:proofErr w:type="spellStart"/>
      <w:r>
        <w:rPr>
          <w:rFonts w:ascii="Arial" w:hAnsi="Arial" w:cs="Arial"/>
        </w:rPr>
        <w:t>Is</w:t>
      </w:r>
      <w:proofErr w:type="spellEnd"/>
      <w:r>
        <w:rPr>
          <w:rFonts w:ascii="Arial" w:hAnsi="Arial" w:cs="Arial"/>
        </w:rPr>
        <w:t xml:space="preserve"> 61.2). Esta omisión se debe sin duda al deseo de poner de relieve exclusivamente la gracia de Dios.</w:t>
      </w:r>
    </w:p>
    <w:p w:rsidR="00B92AF6" w:rsidRDefault="00B92AF6" w:rsidP="002D1FC8">
      <w:pPr>
        <w:tabs>
          <w:tab w:val="left" w:pos="9214"/>
        </w:tabs>
        <w:spacing w:after="80" w:line="240" w:lineRule="auto"/>
        <w:rPr>
          <w:rFonts w:ascii="Arial" w:hAnsi="Arial" w:cs="Arial"/>
        </w:rPr>
      </w:pPr>
      <w:r>
        <w:rPr>
          <w:rFonts w:ascii="Arial" w:hAnsi="Arial" w:cs="Arial"/>
        </w:rPr>
        <w:t>“Para anunciar un año de gracia del Señor”: es una expresión metafórica, basada en una institución conocida en Israel: el año jubilar en el que los esclavos recuperaban la libertad y las posesiones regresaban a sus dueños (</w:t>
      </w:r>
      <w:proofErr w:type="spellStart"/>
      <w:r>
        <w:rPr>
          <w:rFonts w:ascii="Arial" w:hAnsi="Arial" w:cs="Arial"/>
        </w:rPr>
        <w:t>Lv</w:t>
      </w:r>
      <w:proofErr w:type="spellEnd"/>
      <w:r>
        <w:rPr>
          <w:rFonts w:ascii="Arial" w:hAnsi="Arial" w:cs="Arial"/>
        </w:rPr>
        <w:t xml:space="preserve"> 25.8-55).</w:t>
      </w:r>
    </w:p>
    <w:p w:rsidR="00B92AF6" w:rsidRDefault="00B92AF6" w:rsidP="002D1FC8">
      <w:pPr>
        <w:tabs>
          <w:tab w:val="left" w:pos="9214"/>
        </w:tabs>
        <w:spacing w:after="80" w:line="240" w:lineRule="auto"/>
        <w:rPr>
          <w:rFonts w:ascii="Arial" w:hAnsi="Arial" w:cs="Arial"/>
        </w:rPr>
      </w:pPr>
      <w:r>
        <w:rPr>
          <w:rFonts w:ascii="Arial" w:hAnsi="Arial" w:cs="Arial"/>
        </w:rPr>
        <w:t>“Este pa</w:t>
      </w:r>
      <w:r w:rsidR="00E44D53">
        <w:rPr>
          <w:rFonts w:ascii="Arial" w:hAnsi="Arial" w:cs="Arial"/>
        </w:rPr>
        <w:t>saje de la Escritura que acaban</w:t>
      </w:r>
      <w:r>
        <w:rPr>
          <w:rFonts w:ascii="Arial" w:hAnsi="Arial" w:cs="Arial"/>
        </w:rPr>
        <w:t xml:space="preserve"> de oír, se ha cumplido hoy”. Posiblemente haya aquí una alusión al poder de la palabra de Dios (</w:t>
      </w:r>
      <w:proofErr w:type="spellStart"/>
      <w:r>
        <w:rPr>
          <w:rFonts w:ascii="Arial" w:hAnsi="Arial" w:cs="Arial"/>
        </w:rPr>
        <w:t>Is</w:t>
      </w:r>
      <w:proofErr w:type="spellEnd"/>
      <w:r>
        <w:rPr>
          <w:rFonts w:ascii="Arial" w:hAnsi="Arial" w:cs="Arial"/>
        </w:rPr>
        <w:t xml:space="preserve"> 55.10s). En griego, la </w:t>
      </w:r>
      <w:proofErr w:type="gramStart"/>
      <w:r>
        <w:rPr>
          <w:rFonts w:ascii="Arial" w:hAnsi="Arial" w:cs="Arial"/>
        </w:rPr>
        <w:t>frase ”</w:t>
      </w:r>
      <w:proofErr w:type="gramEnd"/>
      <w:r>
        <w:rPr>
          <w:rFonts w:ascii="Arial" w:hAnsi="Arial" w:cs="Arial"/>
        </w:rPr>
        <w:t>se ha cumplido” se expresa con un perfecto (</w:t>
      </w:r>
      <w:proofErr w:type="spellStart"/>
      <w:r w:rsidRPr="00835DC1">
        <w:rPr>
          <w:rFonts w:ascii="Arial" w:hAnsi="Arial" w:cs="Arial"/>
          <w:i/>
        </w:rPr>
        <w:t>peplerotai</w:t>
      </w:r>
      <w:proofErr w:type="spellEnd"/>
      <w:r w:rsidR="00E44D53">
        <w:rPr>
          <w:rFonts w:ascii="Arial" w:hAnsi="Arial" w:cs="Arial"/>
        </w:rPr>
        <w:t xml:space="preserve">): </w:t>
      </w:r>
      <w:r>
        <w:rPr>
          <w:rFonts w:ascii="Arial" w:hAnsi="Arial" w:cs="Arial"/>
        </w:rPr>
        <w:t xml:space="preserve">se ha cumplido y se sigue cumpliendo. La salvación se está haciendo </w:t>
      </w:r>
      <w:r w:rsidR="00E44D53">
        <w:rPr>
          <w:rFonts w:ascii="Arial" w:hAnsi="Arial" w:cs="Arial"/>
        </w:rPr>
        <w:t>presente en la persona de Jesús. Y</w:t>
      </w:r>
      <w:r>
        <w:rPr>
          <w:rFonts w:ascii="Arial" w:hAnsi="Arial" w:cs="Arial"/>
        </w:rPr>
        <w:t xml:space="preserve"> los efectos de esta presencia </w:t>
      </w:r>
      <w:r w:rsidR="00E44D53">
        <w:rPr>
          <w:rFonts w:ascii="Arial" w:hAnsi="Arial" w:cs="Arial"/>
        </w:rPr>
        <w:t>por</w:t>
      </w:r>
      <w:r>
        <w:rPr>
          <w:rFonts w:ascii="Arial" w:hAnsi="Arial" w:cs="Arial"/>
        </w:rPr>
        <w:t xml:space="preserve"> el Espíritu y la predicación de los profetas y los apóstoles (</w:t>
      </w:r>
      <w:proofErr w:type="spellStart"/>
      <w:r>
        <w:rPr>
          <w:rFonts w:ascii="Arial" w:hAnsi="Arial" w:cs="Arial"/>
        </w:rPr>
        <w:t>Ef</w:t>
      </w:r>
      <w:proofErr w:type="spellEnd"/>
      <w:r>
        <w:rPr>
          <w:rFonts w:ascii="Arial" w:hAnsi="Arial" w:cs="Arial"/>
        </w:rPr>
        <w:t xml:space="preserve"> 2.20) hacen que el poder de la palabra divina se experimente continuamente.</w:t>
      </w:r>
    </w:p>
    <w:p w:rsidR="00B92AF6" w:rsidRDefault="00B92AF6" w:rsidP="002D1FC8">
      <w:pPr>
        <w:tabs>
          <w:tab w:val="left" w:pos="9214"/>
        </w:tabs>
        <w:spacing w:after="80" w:line="240" w:lineRule="auto"/>
        <w:rPr>
          <w:rFonts w:ascii="Arial" w:hAnsi="Arial" w:cs="Arial"/>
        </w:rPr>
      </w:pPr>
      <w:r>
        <w:rPr>
          <w:rFonts w:ascii="Arial" w:hAnsi="Arial" w:cs="Arial"/>
        </w:rPr>
        <w:t>El evangelista sugiere hábilmente la atmósfera de expectación creada por la presencia y las palabras de Jesús. Su mensaje produce sorpresa y perplejidad, pero también hace surgir la duda: ¿puede el humilde hijo de José aplicarse realmente las palabras de Isaías y presentarse a sí mismo como aquel personaje extraordinario? La pregunta de los nazarenos ya no expresa la admiración benevolente ante la bondad de Dios que les envía un profeta, sino que manifiesta más bien una incredulidad y una actitud negativa, semejante a la Mc 6.1: “Y se maravilló de su falta de fe”. De lo contrario, tendríamos que Jesús es el que inicia una disputa sin motivo alguno.</w:t>
      </w:r>
    </w:p>
    <w:p w:rsidR="00B92AF6" w:rsidRDefault="00B92AF6" w:rsidP="002D1FC8">
      <w:pPr>
        <w:tabs>
          <w:tab w:val="left" w:pos="9214"/>
        </w:tabs>
        <w:spacing w:after="120" w:line="240" w:lineRule="auto"/>
        <w:rPr>
          <w:rFonts w:ascii="Arial" w:hAnsi="Arial" w:cs="Arial"/>
        </w:rPr>
      </w:pPr>
      <w:r>
        <w:rPr>
          <w:rFonts w:ascii="Arial" w:hAnsi="Arial" w:cs="Arial"/>
        </w:rPr>
        <w:t>Los vs 28-29 recuerdan la lapidación  de Esteban (</w:t>
      </w:r>
      <w:proofErr w:type="spellStart"/>
      <w:r>
        <w:rPr>
          <w:rFonts w:ascii="Arial" w:hAnsi="Arial" w:cs="Arial"/>
        </w:rPr>
        <w:t>Hch</w:t>
      </w:r>
      <w:proofErr w:type="spellEnd"/>
      <w:r>
        <w:rPr>
          <w:rFonts w:ascii="Arial" w:hAnsi="Arial" w:cs="Arial"/>
        </w:rPr>
        <w:t xml:space="preserve"> 7.58) Lucas ve en el destino de Jesús el destino de sus seguidores. Nazaret, edificada en el declive de una colina, tiene muchas laderas escarpadas desde las que un hombre podría caer y matarse. Allí quisieron despeñar a Jesús.</w:t>
      </w:r>
    </w:p>
    <w:p w:rsidR="00B92AF6" w:rsidRPr="0084682A" w:rsidRDefault="00B92AF6" w:rsidP="002D1FC8">
      <w:pPr>
        <w:tabs>
          <w:tab w:val="left" w:pos="9214"/>
        </w:tabs>
        <w:spacing w:after="80" w:line="240" w:lineRule="auto"/>
        <w:rPr>
          <w:rFonts w:ascii="Arial" w:hAnsi="Arial" w:cs="Arial"/>
          <w:u w:val="single"/>
        </w:rPr>
      </w:pPr>
      <w:r w:rsidRPr="0084682A">
        <w:rPr>
          <w:rFonts w:ascii="Arial" w:hAnsi="Arial" w:cs="Arial"/>
          <w:u w:val="single"/>
        </w:rPr>
        <w:t xml:space="preserve">Resumiendo podríamos decir que: </w:t>
      </w:r>
    </w:p>
    <w:p w:rsidR="00B92AF6" w:rsidRDefault="00B92AF6" w:rsidP="002D1FC8">
      <w:pPr>
        <w:tabs>
          <w:tab w:val="left" w:pos="9214"/>
        </w:tabs>
        <w:spacing w:after="80" w:line="240" w:lineRule="auto"/>
        <w:rPr>
          <w:rFonts w:ascii="Arial" w:hAnsi="Arial" w:cs="Arial"/>
        </w:rPr>
      </w:pPr>
      <w:r>
        <w:rPr>
          <w:rFonts w:ascii="Arial" w:hAnsi="Arial" w:cs="Arial"/>
        </w:rPr>
        <w:t xml:space="preserve">a) La cita de la Escritura pone la actividad de Jesús en relación con la iniciativa salvadora de Dios: en Jesús se están cumpliendo sus promesas de salvación. </w:t>
      </w:r>
    </w:p>
    <w:p w:rsidR="00B92AF6" w:rsidRDefault="00B92AF6" w:rsidP="002D1FC8">
      <w:pPr>
        <w:tabs>
          <w:tab w:val="left" w:pos="9214"/>
        </w:tabs>
        <w:spacing w:after="80" w:line="240" w:lineRule="auto"/>
        <w:rPr>
          <w:rFonts w:ascii="Arial" w:hAnsi="Arial" w:cs="Arial"/>
        </w:rPr>
      </w:pPr>
      <w:r>
        <w:rPr>
          <w:rFonts w:ascii="Arial" w:hAnsi="Arial" w:cs="Arial"/>
        </w:rPr>
        <w:t xml:space="preserve">b) Si bien es cierto que Jesús se realizó en su vida terrena como un judío piadoso, también es verdad que estuvo abierto a anunciar el Señorío o reino de Dios de una forma original e inesperada. Jesús se manifiesta así como continuación, pero también como plenitud del AT. </w:t>
      </w:r>
    </w:p>
    <w:p w:rsidR="00B92AF6" w:rsidRDefault="00B92AF6" w:rsidP="002D1FC8">
      <w:pPr>
        <w:tabs>
          <w:tab w:val="left" w:pos="9214"/>
        </w:tabs>
        <w:spacing w:after="80" w:line="240" w:lineRule="auto"/>
        <w:rPr>
          <w:rFonts w:ascii="Arial" w:hAnsi="Arial" w:cs="Arial"/>
        </w:rPr>
      </w:pPr>
      <w:r>
        <w:rPr>
          <w:rFonts w:ascii="Arial" w:hAnsi="Arial" w:cs="Arial"/>
        </w:rPr>
        <w:t>c) Como el Sermón de la Montaña en el evangelio de Mt, el discurso de Jesús en la sinagoga de Nazaret tiene una dimensión social muy relevante, que se extiende a todo su evangelio. Cuando Dios quiso mostrarse como Padre para Israel, lo salvó de la esclavitud; cuando quiso mostrar su rostro misericordioso en Jesús Hijo de Dios, Profeta y Mesías, le dio el poder de su Espíritu para aliviar el sufrimiento humano. El mensaje de Lucas se convierte así en mensaje de esperanza para los que sufren: nadie que verdaderamente pertenezca al Reino puede despreocuparse de sus hermanos (</w:t>
      </w:r>
      <w:proofErr w:type="spellStart"/>
      <w:r>
        <w:rPr>
          <w:rFonts w:ascii="Arial" w:hAnsi="Arial" w:cs="Arial"/>
        </w:rPr>
        <w:t>cf</w:t>
      </w:r>
      <w:proofErr w:type="spellEnd"/>
      <w:r>
        <w:rPr>
          <w:rFonts w:ascii="Arial" w:hAnsi="Arial" w:cs="Arial"/>
        </w:rPr>
        <w:t xml:space="preserve"> la parábola del buen samaritano: </w:t>
      </w:r>
      <w:proofErr w:type="spellStart"/>
      <w:r>
        <w:rPr>
          <w:rFonts w:ascii="Arial" w:hAnsi="Arial" w:cs="Arial"/>
        </w:rPr>
        <w:t>Lc</w:t>
      </w:r>
      <w:proofErr w:type="spellEnd"/>
      <w:r>
        <w:rPr>
          <w:rFonts w:ascii="Arial" w:hAnsi="Arial" w:cs="Arial"/>
        </w:rPr>
        <w:t xml:space="preserve"> 10.29-37).</w:t>
      </w:r>
    </w:p>
    <w:p w:rsidR="00B92AF6" w:rsidRDefault="00B92AF6" w:rsidP="002D1FC8">
      <w:pPr>
        <w:tabs>
          <w:tab w:val="left" w:pos="9214"/>
        </w:tabs>
        <w:spacing w:after="80" w:line="240" w:lineRule="auto"/>
        <w:rPr>
          <w:rFonts w:ascii="Arial" w:hAnsi="Arial" w:cs="Arial"/>
        </w:rPr>
      </w:pPr>
      <w:r>
        <w:rPr>
          <w:rFonts w:ascii="Arial" w:hAnsi="Arial" w:cs="Arial"/>
        </w:rPr>
        <w:t xml:space="preserve">d) El presente pasaje de </w:t>
      </w:r>
      <w:proofErr w:type="spellStart"/>
      <w:r>
        <w:rPr>
          <w:rFonts w:ascii="Arial" w:hAnsi="Arial" w:cs="Arial"/>
        </w:rPr>
        <w:t>Lc</w:t>
      </w:r>
      <w:proofErr w:type="spellEnd"/>
      <w:r>
        <w:rPr>
          <w:rFonts w:ascii="Arial" w:hAnsi="Arial" w:cs="Arial"/>
        </w:rPr>
        <w:t xml:space="preserve"> contiene también una teología de la palabra. Leyendo las Escrituras en la liturgia </w:t>
      </w:r>
      <w:proofErr w:type="spellStart"/>
      <w:r>
        <w:rPr>
          <w:rFonts w:ascii="Arial" w:hAnsi="Arial" w:cs="Arial"/>
        </w:rPr>
        <w:t>sinagogal</w:t>
      </w:r>
      <w:proofErr w:type="spellEnd"/>
      <w:r>
        <w:rPr>
          <w:rFonts w:ascii="Arial" w:hAnsi="Arial" w:cs="Arial"/>
        </w:rPr>
        <w:t>, el humilde carpintero de Nazaret da a conocer su misión. Esta es la función paradigmática del texto sagrado. La Iglesia ha insistido en esta forma de la presencia de Dios entre nosotros en la liturgia.</w:t>
      </w:r>
    </w:p>
    <w:p w:rsidR="00B92AF6" w:rsidRDefault="00B92AF6" w:rsidP="002D1FC8">
      <w:pPr>
        <w:tabs>
          <w:tab w:val="left" w:pos="9214"/>
        </w:tabs>
        <w:spacing w:after="80" w:line="240" w:lineRule="auto"/>
        <w:rPr>
          <w:rFonts w:ascii="Arial" w:hAnsi="Arial" w:cs="Arial"/>
        </w:rPr>
      </w:pPr>
      <w:r>
        <w:rPr>
          <w:rFonts w:ascii="Arial" w:hAnsi="Arial" w:cs="Arial"/>
        </w:rPr>
        <w:t>e) El lector de Lucas es invitado a leer la Palabra como provocación y desafío concreto. Una vez que se escucha la Palabra, solo quedan dos caminos: la aceptación o el rechazo. Quedarse indiferente es quedar fuera de su fuerza salvadora.</w:t>
      </w:r>
    </w:p>
    <w:p w:rsidR="00B92AF6" w:rsidRDefault="00B92AF6" w:rsidP="002D1FC8">
      <w:pPr>
        <w:tabs>
          <w:tab w:val="left" w:pos="9214"/>
        </w:tabs>
        <w:spacing w:after="80" w:line="240" w:lineRule="auto"/>
        <w:rPr>
          <w:rFonts w:ascii="Arial" w:hAnsi="Arial" w:cs="Arial"/>
        </w:rPr>
      </w:pPr>
      <w:r>
        <w:rPr>
          <w:rFonts w:ascii="Arial" w:hAnsi="Arial" w:cs="Arial"/>
        </w:rPr>
        <w:t>f) Los nazarenos tenían catalogados el ser y el quehacer de Jesús y pretendían manipularlo, pero Jesús les da a conocer su verdadera misión, aun con riesgo de la vida. Los nazarenos quieren para sí solos el beneficio de la presencia de Jesús. Pero Jesús les dice: “Si ustedes no me aceptan, hay otros que lo harán y que no serán de mi pueblo”. Una advertencia para quienes somos llamados a escuchar la Palabra. En este sentido, la parábola de los viñadores homicidas (</w:t>
      </w:r>
      <w:proofErr w:type="spellStart"/>
      <w:r>
        <w:rPr>
          <w:rFonts w:ascii="Arial" w:hAnsi="Arial" w:cs="Arial"/>
        </w:rPr>
        <w:t>Lc</w:t>
      </w:r>
      <w:proofErr w:type="spellEnd"/>
      <w:r>
        <w:rPr>
          <w:rFonts w:ascii="Arial" w:hAnsi="Arial" w:cs="Arial"/>
        </w:rPr>
        <w:t xml:space="preserve"> 20.9-19) resulta ejemplar o paradigmática para los cristianos.</w:t>
      </w:r>
    </w:p>
    <w:p w:rsidR="00B92AF6" w:rsidRDefault="00B92AF6" w:rsidP="002D1FC8">
      <w:pPr>
        <w:tabs>
          <w:tab w:val="left" w:pos="9214"/>
        </w:tabs>
        <w:spacing w:after="80" w:line="240" w:lineRule="auto"/>
        <w:ind w:left="3540"/>
        <w:rPr>
          <w:rFonts w:ascii="Arial Narrow" w:hAnsi="Arial Narrow" w:cs="Arial"/>
          <w:i/>
          <w:sz w:val="18"/>
          <w:szCs w:val="18"/>
        </w:rPr>
      </w:pPr>
      <w:r w:rsidRPr="0009500D">
        <w:rPr>
          <w:rFonts w:ascii="Arial Narrow" w:hAnsi="Arial Narrow" w:cs="Arial"/>
          <w:i/>
          <w:sz w:val="18"/>
          <w:szCs w:val="18"/>
        </w:rPr>
        <w:t xml:space="preserve">César Mora Paz y Armando </w:t>
      </w:r>
      <w:proofErr w:type="spellStart"/>
      <w:r w:rsidRPr="0009500D">
        <w:rPr>
          <w:rFonts w:ascii="Arial Narrow" w:hAnsi="Arial Narrow" w:cs="Arial"/>
          <w:i/>
          <w:sz w:val="18"/>
          <w:szCs w:val="18"/>
        </w:rPr>
        <w:t>Levoratti</w:t>
      </w:r>
      <w:proofErr w:type="spellEnd"/>
      <w:r w:rsidRPr="0009500D">
        <w:rPr>
          <w:rFonts w:ascii="Arial Narrow" w:hAnsi="Arial Narrow" w:cs="Arial"/>
          <w:i/>
          <w:sz w:val="18"/>
          <w:szCs w:val="18"/>
        </w:rPr>
        <w:t xml:space="preserve">, </w:t>
      </w:r>
      <w:r w:rsidRPr="0009500D">
        <w:rPr>
          <w:rFonts w:ascii="Arial Narrow" w:hAnsi="Arial Narrow" w:cs="Arial"/>
          <w:i/>
          <w:sz w:val="18"/>
          <w:szCs w:val="18"/>
          <w:u w:val="single"/>
        </w:rPr>
        <w:t>Evangelio según san Lucas</w:t>
      </w:r>
      <w:r w:rsidRPr="0009500D">
        <w:rPr>
          <w:rFonts w:ascii="Arial Narrow" w:hAnsi="Arial Narrow" w:cs="Arial"/>
          <w:i/>
          <w:sz w:val="18"/>
          <w:szCs w:val="18"/>
        </w:rPr>
        <w:t xml:space="preserve">, en </w:t>
      </w:r>
      <w:r w:rsidRPr="0009500D">
        <w:rPr>
          <w:rFonts w:ascii="Arial Narrow" w:hAnsi="Arial Narrow" w:cs="Arial"/>
          <w:b/>
          <w:i/>
          <w:sz w:val="18"/>
          <w:szCs w:val="18"/>
        </w:rPr>
        <w:t>Comentario Bíblico Latinoamericano</w:t>
      </w:r>
      <w:r w:rsidRPr="0009500D">
        <w:rPr>
          <w:rFonts w:ascii="Arial Narrow" w:hAnsi="Arial Narrow" w:cs="Arial"/>
          <w:i/>
          <w:sz w:val="18"/>
          <w:szCs w:val="18"/>
        </w:rPr>
        <w:t>, Verbo divino, España, 2003.</w:t>
      </w:r>
    </w:p>
    <w:p w:rsidR="002D1FC8" w:rsidRDefault="002D1FC8" w:rsidP="002D1FC8">
      <w:pPr>
        <w:tabs>
          <w:tab w:val="left" w:pos="9214"/>
        </w:tabs>
        <w:spacing w:after="80" w:line="240" w:lineRule="auto"/>
        <w:rPr>
          <w:rFonts w:ascii="Arial Narrow" w:hAnsi="Arial Narrow" w:cs="Arial"/>
          <w:i/>
          <w:sz w:val="18"/>
          <w:szCs w:val="18"/>
        </w:rPr>
      </w:pPr>
    </w:p>
    <w:p w:rsidR="002D1FC8" w:rsidRPr="002D1FC8" w:rsidRDefault="002D1FC8" w:rsidP="00BF7A34">
      <w:pPr>
        <w:pStyle w:val="Prrafodelista"/>
        <w:numPr>
          <w:ilvl w:val="0"/>
          <w:numId w:val="46"/>
        </w:numPr>
        <w:tabs>
          <w:tab w:val="left" w:pos="9214"/>
        </w:tabs>
        <w:spacing w:after="120" w:line="240" w:lineRule="auto"/>
        <w:rPr>
          <w:rFonts w:ascii="Arial Narrow" w:hAnsi="Arial Narrow" w:cs="Arial"/>
          <w:i/>
          <w:sz w:val="18"/>
          <w:szCs w:val="18"/>
        </w:rPr>
      </w:pPr>
      <w:r w:rsidRPr="002D1FC8">
        <w:rPr>
          <w:rFonts w:ascii="Arial" w:hAnsi="Arial" w:cs="Arial"/>
          <w:b/>
        </w:rPr>
        <w:t>Jeremías 1.4-10</w:t>
      </w:r>
    </w:p>
    <w:p w:rsidR="0059367D" w:rsidRPr="0059367D" w:rsidRDefault="0059367D" w:rsidP="0059367D">
      <w:pPr>
        <w:spacing w:after="80" w:line="240" w:lineRule="auto"/>
        <w:rPr>
          <w:rFonts w:ascii="Arial" w:hAnsi="Arial" w:cs="Arial"/>
          <w:u w:val="single"/>
        </w:rPr>
      </w:pPr>
      <w:r w:rsidRPr="0059367D">
        <w:rPr>
          <w:rFonts w:ascii="Arial" w:hAnsi="Arial" w:cs="Arial"/>
          <w:u w:val="single"/>
        </w:rPr>
        <w:t>Repaso de los textos de la fecha</w:t>
      </w:r>
    </w:p>
    <w:p w:rsidR="0059367D" w:rsidRPr="0041469E" w:rsidRDefault="0059367D" w:rsidP="0059367D">
      <w:pPr>
        <w:spacing w:after="80" w:line="240" w:lineRule="auto"/>
        <w:rPr>
          <w:rFonts w:ascii="Arial" w:hAnsi="Arial" w:cs="Arial"/>
          <w:color w:val="000000"/>
        </w:rPr>
      </w:pPr>
      <w:r>
        <w:rPr>
          <w:rFonts w:ascii="Arial" w:hAnsi="Arial" w:cs="Arial"/>
          <w:color w:val="000000"/>
        </w:rPr>
        <w:t>Salmo 71.</w:t>
      </w:r>
      <w:r w:rsidRPr="0041469E">
        <w:rPr>
          <w:rFonts w:ascii="Arial" w:hAnsi="Arial" w:cs="Arial"/>
          <w:color w:val="000000"/>
        </w:rPr>
        <w:t xml:space="preserve">1-6 es la primera parte de una oración de súplica, en la que el orante acude a </w:t>
      </w:r>
      <w:proofErr w:type="spellStart"/>
      <w:r w:rsidRPr="0041469E">
        <w:rPr>
          <w:rFonts w:ascii="Arial" w:hAnsi="Arial" w:cs="Arial"/>
          <w:color w:val="000000"/>
        </w:rPr>
        <w:t>Yavé</w:t>
      </w:r>
      <w:proofErr w:type="spellEnd"/>
      <w:r w:rsidRPr="0041469E">
        <w:rPr>
          <w:rFonts w:ascii="Arial" w:hAnsi="Arial" w:cs="Arial"/>
          <w:color w:val="000000"/>
        </w:rPr>
        <w:t xml:space="preserve"> en busca de socorro y ayuda oportuna en el tiempo de la angustia. Expresa confianza y esperanza en la justicia y liberación de </w:t>
      </w:r>
      <w:proofErr w:type="spellStart"/>
      <w:r w:rsidRPr="0041469E">
        <w:rPr>
          <w:rFonts w:ascii="Arial" w:hAnsi="Arial" w:cs="Arial"/>
          <w:color w:val="000000"/>
        </w:rPr>
        <w:t>Yavé</w:t>
      </w:r>
      <w:proofErr w:type="spellEnd"/>
      <w:r w:rsidRPr="0041469E">
        <w:rPr>
          <w:rFonts w:ascii="Arial" w:hAnsi="Arial" w:cs="Arial"/>
          <w:color w:val="000000"/>
        </w:rPr>
        <w:t xml:space="preserve">, a quien ve como una “roca de refugio” y una “fortaleza” en el tiempo de la prueba. </w:t>
      </w:r>
    </w:p>
    <w:p w:rsidR="0059367D" w:rsidRPr="0041469E" w:rsidRDefault="0059367D" w:rsidP="0059367D">
      <w:pPr>
        <w:spacing w:after="80" w:line="240" w:lineRule="auto"/>
        <w:rPr>
          <w:rFonts w:ascii="Arial" w:hAnsi="Arial" w:cs="Arial"/>
          <w:color w:val="000000"/>
        </w:rPr>
      </w:pPr>
      <w:r>
        <w:rPr>
          <w:rFonts w:ascii="Arial" w:hAnsi="Arial" w:cs="Arial"/>
          <w:bCs/>
          <w:color w:val="000000"/>
        </w:rPr>
        <w:t>1 Corintios 13.</w:t>
      </w:r>
      <w:r w:rsidRPr="0041469E">
        <w:rPr>
          <w:rFonts w:ascii="Arial" w:hAnsi="Arial" w:cs="Arial"/>
          <w:bCs/>
          <w:color w:val="000000"/>
        </w:rPr>
        <w:t>1-13 es uno de los pasajes poéticos más bellos de la Biblia; es conocido como el himno al amor, y destaca la preeminencia de este carisma frente a los demás. Y si hay jerarquías entre diferentes tipos de carismas, esta jerarquía está determinada principalmente por el carisma del amor, la solidaridad y el bien común (</w:t>
      </w:r>
      <w:r w:rsidRPr="0041469E">
        <w:rPr>
          <w:rFonts w:ascii="Arial" w:hAnsi="Arial" w:cs="Arial"/>
          <w:color w:val="000000"/>
        </w:rPr>
        <w:t>para un mayor desarrollo sobre</w:t>
      </w:r>
      <w:r>
        <w:rPr>
          <w:rFonts w:ascii="Arial" w:hAnsi="Arial" w:cs="Arial"/>
          <w:bCs/>
          <w:color w:val="000000"/>
        </w:rPr>
        <w:t xml:space="preserve"> 1 Corintios 13.</w:t>
      </w:r>
      <w:r w:rsidRPr="0041469E">
        <w:rPr>
          <w:rFonts w:ascii="Arial" w:hAnsi="Arial" w:cs="Arial"/>
          <w:bCs/>
          <w:color w:val="000000"/>
        </w:rPr>
        <w:t>1-13 ver EEH 10, 28 Ene 2001).</w:t>
      </w:r>
    </w:p>
    <w:p w:rsidR="0059367D" w:rsidRPr="0059367D" w:rsidRDefault="0059367D" w:rsidP="0059367D">
      <w:pPr>
        <w:spacing w:after="120" w:line="240" w:lineRule="auto"/>
        <w:rPr>
          <w:rFonts w:ascii="Arial" w:hAnsi="Arial" w:cs="Arial"/>
          <w:bCs/>
          <w:color w:val="000000"/>
        </w:rPr>
      </w:pPr>
      <w:r>
        <w:rPr>
          <w:rFonts w:ascii="Arial" w:hAnsi="Arial" w:cs="Arial"/>
          <w:bCs/>
          <w:color w:val="000000"/>
        </w:rPr>
        <w:t>Lucas 4.</w:t>
      </w:r>
      <w:r w:rsidRPr="0041469E">
        <w:rPr>
          <w:rFonts w:ascii="Arial" w:hAnsi="Arial" w:cs="Arial"/>
          <w:bCs/>
          <w:color w:val="000000"/>
        </w:rPr>
        <w:t>21-30 es la continuación del relato de la presentación de Jesús en la sinagoga de su pueblo Nazaret, cuando leyó e</w:t>
      </w:r>
      <w:r>
        <w:rPr>
          <w:rFonts w:ascii="Arial" w:hAnsi="Arial" w:cs="Arial"/>
          <w:bCs/>
          <w:color w:val="000000"/>
        </w:rPr>
        <w:t>n el rollo de Isaías 61.</w:t>
      </w:r>
      <w:r w:rsidRPr="0041469E">
        <w:rPr>
          <w:rFonts w:ascii="Arial" w:hAnsi="Arial" w:cs="Arial"/>
          <w:bCs/>
          <w:color w:val="000000"/>
        </w:rPr>
        <w:t xml:space="preserve">1-2. El versículo 21 da cuenta de la interpretación y aplicación que Jesús hizo de aquel pasaje para su realidad actual, y los versículos siguientes describen las reacciones y consecuencias que causó en el público local. Allí sorprende el contraste entre las reacciones de los escuchas, que por un lado manifestaban admiración (v. 22), y por </w:t>
      </w:r>
      <w:proofErr w:type="gramStart"/>
      <w:r w:rsidRPr="0041469E">
        <w:rPr>
          <w:rFonts w:ascii="Arial" w:hAnsi="Arial" w:cs="Arial"/>
          <w:bCs/>
          <w:color w:val="000000"/>
        </w:rPr>
        <w:t>otro</w:t>
      </w:r>
      <w:proofErr w:type="gramEnd"/>
      <w:r w:rsidRPr="0041469E">
        <w:rPr>
          <w:rFonts w:ascii="Arial" w:hAnsi="Arial" w:cs="Arial"/>
          <w:bCs/>
          <w:color w:val="000000"/>
        </w:rPr>
        <w:t xml:space="preserve"> animosidad (ver 22b-30)</w:t>
      </w:r>
      <w:r>
        <w:rPr>
          <w:rFonts w:ascii="Arial" w:hAnsi="Arial" w:cs="Arial"/>
          <w:bCs/>
          <w:color w:val="000000"/>
        </w:rPr>
        <w:t>.</w:t>
      </w:r>
      <w:r w:rsidRPr="0041469E">
        <w:rPr>
          <w:rFonts w:ascii="Arial" w:hAnsi="Arial" w:cs="Arial"/>
          <w:bCs/>
          <w:color w:val="000000"/>
        </w:rPr>
        <w:t xml:space="preserve"> (</w:t>
      </w:r>
      <w:r>
        <w:rPr>
          <w:rFonts w:ascii="Arial" w:hAnsi="Arial" w:cs="Arial"/>
          <w:color w:val="000000"/>
        </w:rPr>
        <w:t>P</w:t>
      </w:r>
      <w:r w:rsidRPr="0041469E">
        <w:rPr>
          <w:rFonts w:ascii="Arial" w:hAnsi="Arial" w:cs="Arial"/>
          <w:color w:val="000000"/>
        </w:rPr>
        <w:t>ara un mayor desarrollo sobre</w:t>
      </w:r>
      <w:r>
        <w:rPr>
          <w:rFonts w:ascii="Arial" w:hAnsi="Arial" w:cs="Arial"/>
          <w:bCs/>
          <w:color w:val="000000"/>
        </w:rPr>
        <w:t xml:space="preserve"> Lucas 4.</w:t>
      </w:r>
      <w:r w:rsidRPr="0041469E">
        <w:rPr>
          <w:rFonts w:ascii="Arial" w:hAnsi="Arial" w:cs="Arial"/>
          <w:bCs/>
          <w:color w:val="000000"/>
        </w:rPr>
        <w:t>21-30 ver EEH 47, 1 Feb 2004).</w:t>
      </w:r>
    </w:p>
    <w:p w:rsidR="0059367D" w:rsidRPr="0059367D" w:rsidRDefault="0059367D" w:rsidP="0059367D">
      <w:pPr>
        <w:spacing w:after="80" w:line="240" w:lineRule="auto"/>
        <w:rPr>
          <w:rFonts w:ascii="Arial" w:hAnsi="Arial" w:cs="Arial"/>
          <w:u w:val="single"/>
        </w:rPr>
      </w:pPr>
      <w:r w:rsidRPr="0059367D">
        <w:rPr>
          <w:rFonts w:ascii="Arial" w:hAnsi="Arial" w:cs="Arial"/>
          <w:u w:val="single"/>
        </w:rPr>
        <w:t>El profeta Jeremías y su mensaje</w:t>
      </w:r>
    </w:p>
    <w:p w:rsidR="0059367D" w:rsidRPr="0041469E" w:rsidRDefault="0059367D" w:rsidP="0059367D">
      <w:pPr>
        <w:spacing w:after="80" w:line="240" w:lineRule="auto"/>
        <w:rPr>
          <w:rFonts w:ascii="Arial" w:hAnsi="Arial" w:cs="Arial"/>
        </w:rPr>
      </w:pPr>
      <w:r w:rsidRPr="0041469E">
        <w:rPr>
          <w:rFonts w:ascii="Arial" w:hAnsi="Arial" w:cs="Arial"/>
        </w:rPr>
        <w:t>De acuerdo a la introducción del libro (</w:t>
      </w:r>
      <w:proofErr w:type="spellStart"/>
      <w:r w:rsidRPr="0041469E">
        <w:rPr>
          <w:rFonts w:ascii="Arial" w:hAnsi="Arial" w:cs="Arial"/>
        </w:rPr>
        <w:t>J</w:t>
      </w:r>
      <w:r>
        <w:rPr>
          <w:rFonts w:ascii="Arial" w:hAnsi="Arial" w:cs="Arial"/>
        </w:rPr>
        <w:t>er</w:t>
      </w:r>
      <w:proofErr w:type="spellEnd"/>
      <w:r>
        <w:rPr>
          <w:rFonts w:ascii="Arial" w:hAnsi="Arial" w:cs="Arial"/>
        </w:rPr>
        <w:t xml:space="preserve"> 1.</w:t>
      </w:r>
      <w:r w:rsidRPr="0041469E">
        <w:rPr>
          <w:rFonts w:ascii="Arial" w:hAnsi="Arial" w:cs="Arial"/>
        </w:rPr>
        <w:t xml:space="preserve">1-3) Jeremías era hijo de uno de los sacerdotes de </w:t>
      </w:r>
      <w:proofErr w:type="spellStart"/>
      <w:r w:rsidRPr="0041469E">
        <w:rPr>
          <w:rFonts w:ascii="Arial" w:hAnsi="Arial" w:cs="Arial"/>
        </w:rPr>
        <w:t>Anatot</w:t>
      </w:r>
      <w:proofErr w:type="spellEnd"/>
      <w:r w:rsidRPr="0041469E">
        <w:rPr>
          <w:rFonts w:ascii="Arial" w:hAnsi="Arial" w:cs="Arial"/>
        </w:rPr>
        <w:t>. Esta era una pequeña localidad a unos 5 kilómetros al Noreste de Jerusalén, que pertenecía al territorio de Benjamín. También es mencionada en la lista de las ciudades levíticas</w:t>
      </w:r>
      <w:r>
        <w:rPr>
          <w:rFonts w:ascii="Arial" w:hAnsi="Arial" w:cs="Arial"/>
        </w:rPr>
        <w:t xml:space="preserve"> (</w:t>
      </w:r>
      <w:proofErr w:type="spellStart"/>
      <w:r>
        <w:rPr>
          <w:rFonts w:ascii="Arial" w:hAnsi="Arial" w:cs="Arial"/>
        </w:rPr>
        <w:t>Jos</w:t>
      </w:r>
      <w:proofErr w:type="spellEnd"/>
      <w:r>
        <w:rPr>
          <w:rFonts w:ascii="Arial" w:hAnsi="Arial" w:cs="Arial"/>
        </w:rPr>
        <w:t xml:space="preserve"> 21.</w:t>
      </w:r>
      <w:r w:rsidRPr="0041469E">
        <w:rPr>
          <w:rFonts w:ascii="Arial" w:hAnsi="Arial" w:cs="Arial"/>
        </w:rPr>
        <w:t xml:space="preserve">18) y luego aparece como lugar de destierro de </w:t>
      </w:r>
      <w:proofErr w:type="spellStart"/>
      <w:r w:rsidRPr="0041469E">
        <w:rPr>
          <w:rFonts w:ascii="Arial" w:hAnsi="Arial" w:cs="Arial"/>
        </w:rPr>
        <w:t>Abiatar</w:t>
      </w:r>
      <w:proofErr w:type="spellEnd"/>
      <w:r w:rsidRPr="0041469E">
        <w:rPr>
          <w:rFonts w:ascii="Arial" w:hAnsi="Arial" w:cs="Arial"/>
        </w:rPr>
        <w:t>, uno de los sacerdotes de David que fue expulsado de Jerusalén por el rey Salomón</w:t>
      </w:r>
      <w:r>
        <w:rPr>
          <w:rFonts w:ascii="Arial" w:hAnsi="Arial" w:cs="Arial"/>
        </w:rPr>
        <w:t xml:space="preserve"> (1 Reyes 2.</w:t>
      </w:r>
      <w:r w:rsidRPr="0041469E">
        <w:rPr>
          <w:rFonts w:ascii="Arial" w:hAnsi="Arial" w:cs="Arial"/>
        </w:rPr>
        <w:t>26-27).</w:t>
      </w:r>
    </w:p>
    <w:p w:rsidR="0059367D" w:rsidRPr="0041469E" w:rsidRDefault="0059367D" w:rsidP="0059367D">
      <w:pPr>
        <w:spacing w:after="80" w:line="240" w:lineRule="auto"/>
        <w:rPr>
          <w:rFonts w:ascii="Arial" w:hAnsi="Arial" w:cs="Arial"/>
        </w:rPr>
      </w:pPr>
      <w:r w:rsidRPr="0041469E">
        <w:rPr>
          <w:rFonts w:ascii="Arial" w:hAnsi="Arial" w:cs="Arial"/>
        </w:rPr>
        <w:t>La profecía de Jeremías está dirigida principalmente a Judá y Jerusalén, y su mensaje responde a diferentes momentos de un período bastante extenso que va desde el año decimotercero del reinado del rey</w:t>
      </w:r>
      <w:r>
        <w:rPr>
          <w:rFonts w:ascii="Arial" w:hAnsi="Arial" w:cs="Arial"/>
        </w:rPr>
        <w:t xml:space="preserve"> Josías (626 </w:t>
      </w:r>
      <w:proofErr w:type="spellStart"/>
      <w:r>
        <w:rPr>
          <w:rFonts w:ascii="Arial" w:hAnsi="Arial" w:cs="Arial"/>
        </w:rPr>
        <w:t>aC</w:t>
      </w:r>
      <w:proofErr w:type="spellEnd"/>
      <w:r w:rsidRPr="0041469E">
        <w:rPr>
          <w:rFonts w:ascii="Arial" w:hAnsi="Arial" w:cs="Arial"/>
        </w:rPr>
        <w:t>), hasta después de la destru</w:t>
      </w:r>
      <w:r>
        <w:rPr>
          <w:rFonts w:ascii="Arial" w:hAnsi="Arial" w:cs="Arial"/>
        </w:rPr>
        <w:t xml:space="preserve">cción de Jerusalén (587 </w:t>
      </w:r>
      <w:proofErr w:type="spellStart"/>
      <w:r>
        <w:rPr>
          <w:rFonts w:ascii="Arial" w:hAnsi="Arial" w:cs="Arial"/>
        </w:rPr>
        <w:t>aC</w:t>
      </w:r>
      <w:proofErr w:type="spellEnd"/>
      <w:r w:rsidRPr="0041469E">
        <w:rPr>
          <w:rFonts w:ascii="Arial" w:hAnsi="Arial" w:cs="Arial"/>
        </w:rPr>
        <w:t>). El contenido de los relatos y muchos detalles sobre las experiencias personales del profeta dan testimonio de un período trágico que llevó a la ruina de Judá y Jerusalén, y de cómo el profeta continuó acompañando y alentando a los dispersos en su propio país y en el extranjero.</w:t>
      </w:r>
    </w:p>
    <w:p w:rsidR="0059367D" w:rsidRPr="0041469E" w:rsidRDefault="0059367D" w:rsidP="0059367D">
      <w:pPr>
        <w:spacing w:after="80" w:line="240" w:lineRule="auto"/>
        <w:rPr>
          <w:rFonts w:ascii="Arial" w:hAnsi="Arial" w:cs="Arial"/>
        </w:rPr>
      </w:pPr>
      <w:r w:rsidRPr="0041469E">
        <w:rPr>
          <w:rFonts w:ascii="Arial" w:hAnsi="Arial" w:cs="Arial"/>
        </w:rPr>
        <w:t>Conocemos aspectos de la vida y carácter de Jeremías mejor que de cualquier otro profeta. Su alma sensible y tierna se refleja en múltiples conf</w:t>
      </w:r>
      <w:r>
        <w:rPr>
          <w:rFonts w:ascii="Arial" w:hAnsi="Arial" w:cs="Arial"/>
        </w:rPr>
        <w:t>esiones y lamentaciones (ver 11.18-12.6; 15.10-21; 17.</w:t>
      </w:r>
      <w:r w:rsidRPr="0041469E">
        <w:rPr>
          <w:rFonts w:ascii="Arial" w:hAnsi="Arial" w:cs="Arial"/>
        </w:rPr>
        <w:t>4-18; 1</w:t>
      </w:r>
      <w:r>
        <w:rPr>
          <w:rFonts w:ascii="Arial" w:hAnsi="Arial" w:cs="Arial"/>
        </w:rPr>
        <w:t>8.18-23; 20.</w:t>
      </w:r>
      <w:r w:rsidRPr="0041469E">
        <w:rPr>
          <w:rFonts w:ascii="Arial" w:hAnsi="Arial" w:cs="Arial"/>
        </w:rPr>
        <w:t xml:space="preserve">7-18), aunque también le tocó anunciar sobre desgracias y violencias (ver </w:t>
      </w:r>
      <w:proofErr w:type="spellStart"/>
      <w:r w:rsidRPr="0041469E">
        <w:rPr>
          <w:rFonts w:ascii="Arial" w:hAnsi="Arial" w:cs="Arial"/>
        </w:rPr>
        <w:t>J</w:t>
      </w:r>
      <w:r>
        <w:rPr>
          <w:rFonts w:ascii="Arial" w:hAnsi="Arial" w:cs="Arial"/>
        </w:rPr>
        <w:t>er</w:t>
      </w:r>
      <w:proofErr w:type="spellEnd"/>
      <w:r>
        <w:rPr>
          <w:rFonts w:ascii="Arial" w:hAnsi="Arial" w:cs="Arial"/>
        </w:rPr>
        <w:t xml:space="preserve"> 20.</w:t>
      </w:r>
      <w:r w:rsidRPr="0041469E">
        <w:rPr>
          <w:rFonts w:ascii="Arial" w:hAnsi="Arial" w:cs="Arial"/>
        </w:rPr>
        <w:t>8), e inclusive llegó a pronunciar oráculos sobre la destrucción del Templo (</w:t>
      </w:r>
      <w:proofErr w:type="spellStart"/>
      <w:r w:rsidRPr="0041469E">
        <w:rPr>
          <w:rFonts w:ascii="Arial" w:hAnsi="Arial" w:cs="Arial"/>
        </w:rPr>
        <w:t>J</w:t>
      </w:r>
      <w:r>
        <w:rPr>
          <w:rFonts w:ascii="Arial" w:hAnsi="Arial" w:cs="Arial"/>
        </w:rPr>
        <w:t>er</w:t>
      </w:r>
      <w:proofErr w:type="spellEnd"/>
      <w:r>
        <w:rPr>
          <w:rFonts w:ascii="Arial" w:hAnsi="Arial" w:cs="Arial"/>
        </w:rPr>
        <w:t xml:space="preserve"> 7.</w:t>
      </w:r>
      <w:r w:rsidRPr="0041469E">
        <w:rPr>
          <w:rFonts w:ascii="Arial" w:hAnsi="Arial" w:cs="Arial"/>
        </w:rPr>
        <w:t>14); deseaba la paz pero debió estar siempre en lucha, supo lo que es estar perseguido, preso o exiliado; se vio frecuentemente enfrentado con falsos profetas, con dirigentes de su pueblo y con los poderosos extranjeros.</w:t>
      </w:r>
    </w:p>
    <w:p w:rsidR="0059367D" w:rsidRPr="0059367D" w:rsidRDefault="0059367D" w:rsidP="0059367D">
      <w:pPr>
        <w:spacing w:after="120" w:line="240" w:lineRule="auto"/>
        <w:rPr>
          <w:rFonts w:ascii="Arial" w:hAnsi="Arial" w:cs="Arial"/>
        </w:rPr>
      </w:pPr>
      <w:r w:rsidRPr="0041469E">
        <w:rPr>
          <w:rFonts w:ascii="Arial" w:hAnsi="Arial" w:cs="Arial"/>
        </w:rPr>
        <w:t xml:space="preserve">Los 52 capítulos del vasto libro de Jeremías reúnen colecciones de oráculos muy diversos entre los que no faltan pasajes memorables llenos de ternura y esperanza, como el que habla sobre una nueva alianza, y la palabra de Dios escrita en los corazones y la mente de su pueblo (ver </w:t>
      </w:r>
      <w:proofErr w:type="spellStart"/>
      <w:r w:rsidRPr="0041469E">
        <w:rPr>
          <w:rFonts w:ascii="Arial" w:hAnsi="Arial" w:cs="Arial"/>
        </w:rPr>
        <w:t>J</w:t>
      </w:r>
      <w:r>
        <w:rPr>
          <w:rFonts w:ascii="Arial" w:hAnsi="Arial" w:cs="Arial"/>
        </w:rPr>
        <w:t>e</w:t>
      </w:r>
      <w:r w:rsidRPr="0041469E">
        <w:rPr>
          <w:rFonts w:ascii="Arial" w:hAnsi="Arial" w:cs="Arial"/>
        </w:rPr>
        <w:t>r</w:t>
      </w:r>
      <w:proofErr w:type="spellEnd"/>
      <w:r w:rsidRPr="0041469E">
        <w:rPr>
          <w:rFonts w:ascii="Arial" w:hAnsi="Arial" w:cs="Arial"/>
        </w:rPr>
        <w:t xml:space="preserve"> 31</w:t>
      </w:r>
      <w:r>
        <w:rPr>
          <w:rFonts w:ascii="Arial" w:hAnsi="Arial" w:cs="Arial"/>
        </w:rPr>
        <w:t>.</w:t>
      </w:r>
      <w:r w:rsidRPr="0041469E">
        <w:rPr>
          <w:rFonts w:ascii="Arial" w:hAnsi="Arial" w:cs="Arial"/>
        </w:rPr>
        <w:t xml:space="preserve">31-34). </w:t>
      </w:r>
    </w:p>
    <w:p w:rsidR="0059367D" w:rsidRPr="0059367D" w:rsidRDefault="0059367D" w:rsidP="0059367D">
      <w:pPr>
        <w:spacing w:after="80" w:line="240" w:lineRule="auto"/>
        <w:rPr>
          <w:rFonts w:ascii="Arial" w:hAnsi="Arial" w:cs="Arial"/>
          <w:u w:val="single"/>
        </w:rPr>
      </w:pPr>
      <w:r w:rsidRPr="0059367D">
        <w:rPr>
          <w:rFonts w:ascii="Arial" w:hAnsi="Arial" w:cs="Arial"/>
          <w:u w:val="single"/>
        </w:rPr>
        <w:t xml:space="preserve">Comentario sobre </w:t>
      </w:r>
      <w:r w:rsidRPr="0059367D">
        <w:rPr>
          <w:rFonts w:ascii="Arial" w:hAnsi="Arial" w:cs="Arial"/>
          <w:color w:val="000000"/>
          <w:u w:val="single"/>
        </w:rPr>
        <w:t>Jeremías 1.4-10</w:t>
      </w:r>
    </w:p>
    <w:p w:rsidR="0059367D" w:rsidRPr="0041469E" w:rsidRDefault="0059367D" w:rsidP="0059367D">
      <w:pPr>
        <w:spacing w:after="80" w:line="240" w:lineRule="auto"/>
        <w:rPr>
          <w:rFonts w:ascii="Arial" w:hAnsi="Arial" w:cs="Arial"/>
        </w:rPr>
      </w:pPr>
      <w:r>
        <w:rPr>
          <w:rFonts w:ascii="Arial" w:hAnsi="Arial" w:cs="Arial"/>
        </w:rPr>
        <w:t>Jeremías 1.</w:t>
      </w:r>
      <w:r w:rsidRPr="0041469E">
        <w:rPr>
          <w:rFonts w:ascii="Arial" w:hAnsi="Arial" w:cs="Arial"/>
        </w:rPr>
        <w:t>4-10 es el relato de vocación o llamamiento del profeta, en el que ya se percibe un perfil de su misión y ministerio. Los relatos de vocación son casi un género literario clásico en la Biblia y hay muchos ejemplos similares con los cuales se podría compara</w:t>
      </w:r>
      <w:r>
        <w:rPr>
          <w:rFonts w:ascii="Arial" w:hAnsi="Arial" w:cs="Arial"/>
        </w:rPr>
        <w:t>r (ver Ex 3-4; 1 Sam 3; 1 Re 19.</w:t>
      </w:r>
      <w:r w:rsidRPr="0041469E">
        <w:rPr>
          <w:rFonts w:ascii="Arial" w:hAnsi="Arial" w:cs="Arial"/>
        </w:rPr>
        <w:t xml:space="preserve">19-21; </w:t>
      </w:r>
      <w:proofErr w:type="spellStart"/>
      <w:r w:rsidRPr="0041469E">
        <w:rPr>
          <w:rFonts w:ascii="Arial" w:hAnsi="Arial" w:cs="Arial"/>
        </w:rPr>
        <w:t>Is</w:t>
      </w:r>
      <w:proofErr w:type="spellEnd"/>
      <w:r w:rsidRPr="0041469E">
        <w:rPr>
          <w:rFonts w:ascii="Arial" w:hAnsi="Arial" w:cs="Arial"/>
        </w:rPr>
        <w:t xml:space="preserve"> 6; Ez 2-3). Comparado con otros, este relato de la vocación de Jeremías se destaca por su sencillez y simplicidad.</w:t>
      </w:r>
    </w:p>
    <w:p w:rsidR="0059367D" w:rsidRPr="0041469E" w:rsidRDefault="0059367D" w:rsidP="0059367D">
      <w:pPr>
        <w:spacing w:after="80" w:line="240" w:lineRule="auto"/>
        <w:rPr>
          <w:rFonts w:ascii="Arial" w:hAnsi="Arial" w:cs="Arial"/>
        </w:rPr>
      </w:pPr>
      <w:r w:rsidRPr="0041469E">
        <w:rPr>
          <w:rFonts w:ascii="Arial" w:hAnsi="Arial" w:cs="Arial"/>
        </w:rPr>
        <w:t xml:space="preserve">Este llamado se presenta como un diálogo entre </w:t>
      </w:r>
      <w:proofErr w:type="spellStart"/>
      <w:r w:rsidRPr="0041469E">
        <w:rPr>
          <w:rFonts w:ascii="Arial" w:hAnsi="Arial" w:cs="Arial"/>
        </w:rPr>
        <w:t>Yavé</w:t>
      </w:r>
      <w:proofErr w:type="spellEnd"/>
      <w:r w:rsidRPr="0041469E">
        <w:rPr>
          <w:rFonts w:ascii="Arial" w:hAnsi="Arial" w:cs="Arial"/>
        </w:rPr>
        <w:t xml:space="preserve"> y Jeremías, comenzando con una palabra que viene de parte de </w:t>
      </w:r>
      <w:proofErr w:type="spellStart"/>
      <w:r w:rsidRPr="0041469E">
        <w:rPr>
          <w:rFonts w:ascii="Arial" w:hAnsi="Arial" w:cs="Arial"/>
        </w:rPr>
        <w:t>Yavé</w:t>
      </w:r>
      <w:proofErr w:type="spellEnd"/>
      <w:r w:rsidRPr="0041469E">
        <w:rPr>
          <w:rFonts w:ascii="Arial" w:hAnsi="Arial" w:cs="Arial"/>
        </w:rPr>
        <w:t xml:space="preserve"> (vv. 4-5), frente a la cual reacciona Jeremías presentando algunos argumentos o excusas (v. 6). Entonces viene la réplica de </w:t>
      </w:r>
      <w:proofErr w:type="spellStart"/>
      <w:r w:rsidRPr="0041469E">
        <w:rPr>
          <w:rFonts w:ascii="Arial" w:hAnsi="Arial" w:cs="Arial"/>
        </w:rPr>
        <w:t>Yavé</w:t>
      </w:r>
      <w:proofErr w:type="spellEnd"/>
      <w:r w:rsidRPr="0041469E">
        <w:rPr>
          <w:rFonts w:ascii="Arial" w:hAnsi="Arial" w:cs="Arial"/>
        </w:rPr>
        <w:t xml:space="preserve"> (vv. 7-8), y finalmente, a manera de visión, una confirmación del mandato y la misión (vv. 9-10).</w:t>
      </w:r>
    </w:p>
    <w:p w:rsidR="0059367D" w:rsidRPr="0041469E" w:rsidRDefault="0059367D" w:rsidP="0059367D">
      <w:pPr>
        <w:spacing w:after="80" w:line="240" w:lineRule="auto"/>
        <w:rPr>
          <w:rFonts w:ascii="Arial" w:hAnsi="Arial" w:cs="Arial"/>
        </w:rPr>
      </w:pPr>
      <w:r w:rsidRPr="0041469E">
        <w:rPr>
          <w:rFonts w:ascii="Arial" w:hAnsi="Arial" w:cs="Arial"/>
        </w:rPr>
        <w:t xml:space="preserve">El contenido de la palabra inicial de </w:t>
      </w:r>
      <w:proofErr w:type="spellStart"/>
      <w:r w:rsidRPr="0041469E">
        <w:rPr>
          <w:rFonts w:ascii="Arial" w:hAnsi="Arial" w:cs="Arial"/>
        </w:rPr>
        <w:t>Yavé</w:t>
      </w:r>
      <w:proofErr w:type="spellEnd"/>
      <w:r w:rsidRPr="0041469E">
        <w:rPr>
          <w:rFonts w:ascii="Arial" w:hAnsi="Arial" w:cs="Arial"/>
        </w:rPr>
        <w:t xml:space="preserve"> (v. 5) más que una invitación o llamado parece la revelación de una información desconocida hasta ese momento por Jeremías, que él ya había sido designado como “profeta de </w:t>
      </w:r>
      <w:proofErr w:type="spellStart"/>
      <w:r w:rsidRPr="0041469E">
        <w:rPr>
          <w:rFonts w:ascii="Arial" w:hAnsi="Arial" w:cs="Arial"/>
        </w:rPr>
        <w:t>Yavé</w:t>
      </w:r>
      <w:proofErr w:type="spellEnd"/>
      <w:r w:rsidRPr="0041469E">
        <w:rPr>
          <w:rFonts w:ascii="Arial" w:hAnsi="Arial" w:cs="Arial"/>
        </w:rPr>
        <w:t xml:space="preserve"> para las naciones”, desde antes de ser concebido y gestado en el vientre de su madre. El verbo “conocer” en el contexto bíblico implica una relación íntima y personal, y a veces como aquí también incluye la idea de elección. El verbo “santificar o consagrar” implica la idea de ser separado o apartado para el cumplimiento de una misión especial. </w:t>
      </w:r>
    </w:p>
    <w:p w:rsidR="0059367D" w:rsidRPr="0041469E" w:rsidRDefault="0059367D" w:rsidP="0059367D">
      <w:pPr>
        <w:spacing w:after="80" w:line="240" w:lineRule="auto"/>
        <w:rPr>
          <w:rFonts w:ascii="Arial" w:hAnsi="Arial" w:cs="Arial"/>
        </w:rPr>
      </w:pPr>
      <w:r w:rsidRPr="0041469E">
        <w:rPr>
          <w:rFonts w:ascii="Arial" w:hAnsi="Arial" w:cs="Arial"/>
        </w:rPr>
        <w:t>El énfasis que se pone en el alcance de la misión “a las naciones” (ver vv. 5c y 10</w:t>
      </w:r>
      <w:r w:rsidR="00274277">
        <w:rPr>
          <w:rFonts w:ascii="Arial" w:hAnsi="Arial" w:cs="Arial"/>
        </w:rPr>
        <w:t>a</w:t>
      </w:r>
      <w:r w:rsidRPr="0041469E">
        <w:rPr>
          <w:rFonts w:ascii="Arial" w:hAnsi="Arial" w:cs="Arial"/>
        </w:rPr>
        <w:t xml:space="preserve">), por el contexto podría estar haciendo referencia a los </w:t>
      </w:r>
      <w:proofErr w:type="spellStart"/>
      <w:r w:rsidRPr="0041469E">
        <w:rPr>
          <w:rFonts w:ascii="Arial" w:hAnsi="Arial" w:cs="Arial"/>
        </w:rPr>
        <w:t>judaítas</w:t>
      </w:r>
      <w:proofErr w:type="spellEnd"/>
      <w:r w:rsidRPr="0041469E">
        <w:rPr>
          <w:rFonts w:ascii="Arial" w:hAnsi="Arial" w:cs="Arial"/>
        </w:rPr>
        <w:t xml:space="preserve"> dispersos, en orden a fortalecer y sostener la memoria y la identidad del pueblo en un contexto de disolución y asimilación a otras culturas dominantes. Por tanto, el profeta también se verá confrontado con otros reinos y poderes a fin de cumplir su misión. En efecto, el mensaje de Jeremías se pronuncia en una época en que el pueblo de Judá tiene que hacer frente a una situación política compleja donde intervienen egipcios, asirios, babilonios, moabitas, y otros; y su énfasis puesto en la conversión y fidelidad a la Alianza con </w:t>
      </w:r>
      <w:proofErr w:type="spellStart"/>
      <w:r w:rsidRPr="0041469E">
        <w:rPr>
          <w:rFonts w:ascii="Arial" w:hAnsi="Arial" w:cs="Arial"/>
        </w:rPr>
        <w:t>Yavé</w:t>
      </w:r>
      <w:proofErr w:type="spellEnd"/>
      <w:r w:rsidRPr="0041469E">
        <w:rPr>
          <w:rFonts w:ascii="Arial" w:hAnsi="Arial" w:cs="Arial"/>
        </w:rPr>
        <w:t xml:space="preserve"> impulsa acciones políticas concretas de acuerdo a las diferentes circunstancias que se van presentando. </w:t>
      </w:r>
    </w:p>
    <w:p w:rsidR="0059367D" w:rsidRPr="0041469E" w:rsidRDefault="0059367D" w:rsidP="0059367D">
      <w:pPr>
        <w:spacing w:after="80" w:line="240" w:lineRule="auto"/>
        <w:rPr>
          <w:rFonts w:ascii="Arial" w:hAnsi="Arial" w:cs="Arial"/>
        </w:rPr>
      </w:pPr>
      <w:r w:rsidRPr="0041469E">
        <w:rPr>
          <w:rFonts w:ascii="Arial" w:hAnsi="Arial" w:cs="Arial"/>
        </w:rPr>
        <w:t xml:space="preserve">La reacción de Jeremías (v. 6) da cuenta de que acusó recibo del aviso de parte de </w:t>
      </w:r>
      <w:proofErr w:type="spellStart"/>
      <w:r w:rsidRPr="0041469E">
        <w:rPr>
          <w:rFonts w:ascii="Arial" w:hAnsi="Arial" w:cs="Arial"/>
        </w:rPr>
        <w:t>Yavé</w:t>
      </w:r>
      <w:proofErr w:type="spellEnd"/>
      <w:r w:rsidRPr="0041469E">
        <w:rPr>
          <w:rFonts w:ascii="Arial" w:hAnsi="Arial" w:cs="Arial"/>
        </w:rPr>
        <w:t>, pero responde de manera evasiva: “yo no s</w:t>
      </w:r>
      <w:r w:rsidR="00274277">
        <w:rPr>
          <w:rFonts w:ascii="Arial" w:hAnsi="Arial" w:cs="Arial"/>
        </w:rPr>
        <w:t>é</w:t>
      </w:r>
      <w:r w:rsidRPr="0041469E">
        <w:rPr>
          <w:rFonts w:ascii="Arial" w:hAnsi="Arial" w:cs="Arial"/>
        </w:rPr>
        <w:t xml:space="preserve"> hablar, porque soy un muchacho”. La palabra hebrea para “muchacho” es </w:t>
      </w:r>
      <w:proofErr w:type="spellStart"/>
      <w:r w:rsidRPr="0041469E">
        <w:rPr>
          <w:rFonts w:ascii="Arial" w:hAnsi="Arial" w:cs="Arial"/>
          <w:i/>
        </w:rPr>
        <w:t>na’ar</w:t>
      </w:r>
      <w:proofErr w:type="spellEnd"/>
      <w:r w:rsidRPr="0041469E">
        <w:rPr>
          <w:rFonts w:ascii="Arial" w:hAnsi="Arial" w:cs="Arial"/>
        </w:rPr>
        <w:t>, y se refiere a un joven veinteañero y no a un adolescente; por tanto la cuestión de “no saber hablar” alude probablemente a que le faltaba sabiduría y autoridad para discutir con los ancianos, pues en el antiguo Israel era apreciada la sabiduría de los ancianos, y los jóvenes debían guardar silencio en presencia de los mayores y las autoridades; lo cual podría ser más marcado si el joven era del campo o de una aldea pequeña como Jeremías.</w:t>
      </w:r>
      <w:r>
        <w:rPr>
          <w:rFonts w:ascii="Arial" w:hAnsi="Arial" w:cs="Arial"/>
        </w:rPr>
        <w:t xml:space="preserve"> </w:t>
      </w:r>
    </w:p>
    <w:p w:rsidR="0059367D" w:rsidRPr="0041469E" w:rsidRDefault="0059367D" w:rsidP="0059367D">
      <w:pPr>
        <w:spacing w:after="80" w:line="240" w:lineRule="auto"/>
        <w:rPr>
          <w:rFonts w:ascii="Arial" w:hAnsi="Arial" w:cs="Arial"/>
        </w:rPr>
      </w:pPr>
      <w:r w:rsidRPr="0041469E">
        <w:rPr>
          <w:rFonts w:ascii="Arial" w:hAnsi="Arial" w:cs="Arial"/>
        </w:rPr>
        <w:t xml:space="preserve">La respuesta y los argumentos de </w:t>
      </w:r>
      <w:proofErr w:type="spellStart"/>
      <w:r w:rsidRPr="0041469E">
        <w:rPr>
          <w:rFonts w:ascii="Arial" w:hAnsi="Arial" w:cs="Arial"/>
        </w:rPr>
        <w:t>Yavé</w:t>
      </w:r>
      <w:proofErr w:type="spellEnd"/>
      <w:r w:rsidRPr="0041469E">
        <w:rPr>
          <w:rFonts w:ascii="Arial" w:hAnsi="Arial" w:cs="Arial"/>
        </w:rPr>
        <w:t xml:space="preserve"> son contundentes: “no digas soy muchacho, porque vas a ir a donde yo te envíe y vas a decir lo que yo te mande” (v. 7); y “no temas delante de ellos, porque yo estoy contigo para librarte” (v. 8).</w:t>
      </w:r>
    </w:p>
    <w:p w:rsidR="0059367D" w:rsidRPr="0041469E" w:rsidRDefault="0059367D" w:rsidP="0059367D">
      <w:pPr>
        <w:spacing w:after="80" w:line="240" w:lineRule="auto"/>
        <w:rPr>
          <w:rFonts w:ascii="Arial" w:hAnsi="Arial" w:cs="Arial"/>
        </w:rPr>
      </w:pPr>
      <w:r w:rsidRPr="0041469E">
        <w:rPr>
          <w:rFonts w:ascii="Arial" w:hAnsi="Arial" w:cs="Arial"/>
        </w:rPr>
        <w:t>Los vv. 9-10 describen una visión en la que “</w:t>
      </w:r>
      <w:proofErr w:type="spellStart"/>
      <w:r w:rsidRPr="0041469E">
        <w:rPr>
          <w:rFonts w:ascii="Arial" w:hAnsi="Arial" w:cs="Arial"/>
        </w:rPr>
        <w:t>Yavé</w:t>
      </w:r>
      <w:proofErr w:type="spellEnd"/>
      <w:r w:rsidRPr="0041469E">
        <w:rPr>
          <w:rFonts w:ascii="Arial" w:hAnsi="Arial" w:cs="Arial"/>
        </w:rPr>
        <w:t xml:space="preserve"> extiende su mano y toca la boca del profeta” (v. 9</w:t>
      </w:r>
      <w:r w:rsidR="00274277">
        <w:rPr>
          <w:rFonts w:ascii="Arial" w:hAnsi="Arial" w:cs="Arial"/>
        </w:rPr>
        <w:t>a</w:t>
      </w:r>
      <w:r w:rsidRPr="0041469E">
        <w:rPr>
          <w:rFonts w:ascii="Arial" w:hAnsi="Arial" w:cs="Arial"/>
        </w:rPr>
        <w:t>), confirmando el mandato anterior y agregando algunos detalles sobre las características de la misión. Para el primer término, hay que recordar que en el lenguaje antropomórfico bíblico y tradicional “la mano o brazo” es un símbolo de fuerza y poder, y que tocar “la boca” del profeta representa la transmisión del poder de Dios a “las palabras” de su enviado. Esto se refuerza con la afirmación siguiente: “He puesto mis palabras en tu boca” (v. 9b), que evoca la promesa de que el Señor nunca dejará de enviar a su pueblo profetas como Moi</w:t>
      </w:r>
      <w:r w:rsidR="00274277">
        <w:rPr>
          <w:rFonts w:ascii="Arial" w:hAnsi="Arial" w:cs="Arial"/>
        </w:rPr>
        <w:t xml:space="preserve">sés (ver </w:t>
      </w:r>
      <w:proofErr w:type="spellStart"/>
      <w:r w:rsidR="00274277">
        <w:rPr>
          <w:rFonts w:ascii="Arial" w:hAnsi="Arial" w:cs="Arial"/>
        </w:rPr>
        <w:t>Dt</w:t>
      </w:r>
      <w:proofErr w:type="spellEnd"/>
      <w:r w:rsidR="00274277">
        <w:rPr>
          <w:rFonts w:ascii="Arial" w:hAnsi="Arial" w:cs="Arial"/>
        </w:rPr>
        <w:t xml:space="preserve"> 18.</w:t>
      </w:r>
      <w:r w:rsidRPr="0041469E">
        <w:rPr>
          <w:rFonts w:ascii="Arial" w:hAnsi="Arial" w:cs="Arial"/>
        </w:rPr>
        <w:t>18); lo cual a su vez ubica al profeta Jeremías en la corriente profética que se remonta hasta Moisés y la etapa fundacional del pueblo de Israel.</w:t>
      </w:r>
    </w:p>
    <w:p w:rsidR="0059367D" w:rsidRPr="00274277" w:rsidRDefault="0059367D" w:rsidP="00274277">
      <w:pPr>
        <w:spacing w:after="120" w:line="240" w:lineRule="auto"/>
        <w:rPr>
          <w:rFonts w:ascii="Arial" w:hAnsi="Arial" w:cs="Arial"/>
        </w:rPr>
      </w:pPr>
      <w:r w:rsidRPr="0041469E">
        <w:rPr>
          <w:rFonts w:ascii="Arial" w:hAnsi="Arial" w:cs="Arial"/>
        </w:rPr>
        <w:t>Los 6 verbos del v. 10b representan de manera simplificada el esquema básico del mensaje de los profetas: “juicio de condenación” y “anuncio de esperanza” (el esquema del mensaje profético tradicional comprende cuatro términos: denuncia de pecado, anuncio del castigo, llamado al arrepentimiento, promesa</w:t>
      </w:r>
      <w:r w:rsidR="00274277">
        <w:rPr>
          <w:rFonts w:ascii="Arial" w:hAnsi="Arial" w:cs="Arial"/>
        </w:rPr>
        <w:t>/</w:t>
      </w:r>
      <w:r w:rsidRPr="0041469E">
        <w:rPr>
          <w:rFonts w:ascii="Arial" w:hAnsi="Arial" w:cs="Arial"/>
        </w:rPr>
        <w:t>esperanza). El anuncio de promesa y esperanza es parte constitutiva de la profecía, aunque en algunos casos pr</w:t>
      </w:r>
      <w:r>
        <w:rPr>
          <w:rFonts w:ascii="Arial" w:hAnsi="Arial" w:cs="Arial"/>
        </w:rPr>
        <w:t>e</w:t>
      </w:r>
      <w:r w:rsidRPr="0041469E">
        <w:rPr>
          <w:rFonts w:ascii="Arial" w:hAnsi="Arial" w:cs="Arial"/>
        </w:rPr>
        <w:t xml:space="preserve">domine el énfasis en el juicio de condenación, como en este caso que aparecen cuatro acciones condenatorias, y dos de esperanza. La metáfora de la construcción habla de “destruir”, “derribar” y “edificar”; y la metáfora de la agricultura habla de “arrancar”, “arruinar” y “plantar”. Esto representa casi un paradigma o filosofía para la acción transformadora y los cambios que son necesarios en el medio en que vivimos. </w:t>
      </w:r>
    </w:p>
    <w:p w:rsidR="0059367D" w:rsidRPr="00274277" w:rsidRDefault="0059367D" w:rsidP="0059367D">
      <w:pPr>
        <w:spacing w:after="80" w:line="240" w:lineRule="auto"/>
        <w:rPr>
          <w:rFonts w:ascii="Arial" w:hAnsi="Arial" w:cs="Arial"/>
          <w:u w:val="single"/>
        </w:rPr>
      </w:pPr>
      <w:r w:rsidRPr="00274277">
        <w:rPr>
          <w:rFonts w:ascii="Arial" w:hAnsi="Arial" w:cs="Arial"/>
          <w:u w:val="single"/>
        </w:rPr>
        <w:t>Sugerencias para la predicación</w:t>
      </w:r>
    </w:p>
    <w:p w:rsidR="0059367D" w:rsidRPr="0041469E" w:rsidRDefault="0059367D" w:rsidP="0059367D">
      <w:pPr>
        <w:spacing w:after="80" w:line="240" w:lineRule="auto"/>
        <w:rPr>
          <w:rFonts w:ascii="Arial" w:hAnsi="Arial" w:cs="Arial"/>
        </w:rPr>
      </w:pPr>
      <w:r w:rsidRPr="0041469E">
        <w:rPr>
          <w:rFonts w:ascii="Arial" w:hAnsi="Arial" w:cs="Arial"/>
        </w:rPr>
        <w:t>Comparar la idea de ser elegido, conocido y consagrado desde antes de nacer con otros textos bíblicos (ver po</w:t>
      </w:r>
      <w:r w:rsidR="00274277">
        <w:rPr>
          <w:rFonts w:ascii="Arial" w:hAnsi="Arial" w:cs="Arial"/>
        </w:rPr>
        <w:t>r ejemplo, Job 10.8-12; Salmo 71.6 y 139.</w:t>
      </w:r>
      <w:r w:rsidRPr="0041469E">
        <w:rPr>
          <w:rFonts w:ascii="Arial" w:hAnsi="Arial" w:cs="Arial"/>
        </w:rPr>
        <w:t xml:space="preserve">13-16). A partir de esto podríamos reflexionar sobre la tensión entre “privilegio” y “responsabilidad” en el llamado y la misión de Dios. En el caso de Jeremías, como de otros verdaderos profetas, su vocación y misión no parecen haber sido un gran privilegio (ver </w:t>
      </w:r>
      <w:proofErr w:type="spellStart"/>
      <w:r w:rsidRPr="0041469E">
        <w:rPr>
          <w:rFonts w:ascii="Arial" w:hAnsi="Arial" w:cs="Arial"/>
        </w:rPr>
        <w:t>J</w:t>
      </w:r>
      <w:r>
        <w:rPr>
          <w:rFonts w:ascii="Arial" w:hAnsi="Arial" w:cs="Arial"/>
        </w:rPr>
        <w:t>e</w:t>
      </w:r>
      <w:r w:rsidR="00274277">
        <w:rPr>
          <w:rFonts w:ascii="Arial" w:hAnsi="Arial" w:cs="Arial"/>
        </w:rPr>
        <w:t>r</w:t>
      </w:r>
      <w:proofErr w:type="spellEnd"/>
      <w:r w:rsidR="00274277">
        <w:rPr>
          <w:rFonts w:ascii="Arial" w:hAnsi="Arial" w:cs="Arial"/>
        </w:rPr>
        <w:t xml:space="preserve"> 20.</w:t>
      </w:r>
      <w:r w:rsidRPr="0041469E">
        <w:rPr>
          <w:rFonts w:ascii="Arial" w:hAnsi="Arial" w:cs="Arial"/>
        </w:rPr>
        <w:t>9).</w:t>
      </w:r>
    </w:p>
    <w:p w:rsidR="0059367D" w:rsidRPr="0041469E" w:rsidRDefault="0059367D" w:rsidP="0059367D">
      <w:pPr>
        <w:spacing w:after="80" w:line="240" w:lineRule="auto"/>
        <w:rPr>
          <w:rFonts w:ascii="Arial" w:hAnsi="Arial" w:cs="Arial"/>
        </w:rPr>
      </w:pPr>
      <w:r w:rsidRPr="0041469E">
        <w:rPr>
          <w:rFonts w:ascii="Arial" w:hAnsi="Arial" w:cs="Arial"/>
        </w:rPr>
        <w:t xml:space="preserve">Con respecto al llamado o vocación podríamos preguntarnos: ¿Tenemos suficiente apertura y sensibilidad para escuchar y aceptar el llamado de nuestro Dios? ¿Cuáles son las formas o maneras en que se podría presentar el llamado de Dios? ¿Cuáles son nuestros argumentos o excusas para evadir los compromisos o mandatos del evangelio? </w:t>
      </w:r>
    </w:p>
    <w:p w:rsidR="0059367D" w:rsidRPr="0041469E" w:rsidRDefault="0059367D" w:rsidP="0059367D">
      <w:pPr>
        <w:spacing w:after="80" w:line="240" w:lineRule="auto"/>
        <w:rPr>
          <w:rFonts w:ascii="Arial" w:hAnsi="Arial" w:cs="Arial"/>
        </w:rPr>
      </w:pPr>
      <w:r w:rsidRPr="0041469E">
        <w:rPr>
          <w:rFonts w:ascii="Arial" w:hAnsi="Arial" w:cs="Arial"/>
        </w:rPr>
        <w:t xml:space="preserve">La vida del profeta Jeremías y su mensaje ponen en evidencia los riesgos y peligros del ministerio profético (comparar con los otros textos </w:t>
      </w:r>
      <w:r w:rsidR="00274277">
        <w:rPr>
          <w:rFonts w:ascii="Arial" w:hAnsi="Arial" w:cs="Arial"/>
        </w:rPr>
        <w:t>de la fecha: Salmo 71 y Lucas 4.</w:t>
      </w:r>
      <w:r w:rsidRPr="0041469E">
        <w:rPr>
          <w:rFonts w:ascii="Arial" w:hAnsi="Arial" w:cs="Arial"/>
        </w:rPr>
        <w:t xml:space="preserve">21-30); pero también destacan el aspecto humano de la persona del profeta, su sensibilidad y ternura (comparar con el </w:t>
      </w:r>
      <w:r w:rsidR="00274277">
        <w:rPr>
          <w:rFonts w:ascii="Arial" w:hAnsi="Arial" w:cs="Arial"/>
        </w:rPr>
        <w:t>himno al amor en 1 Corintios 13.</w:t>
      </w:r>
      <w:r w:rsidRPr="0041469E">
        <w:rPr>
          <w:rFonts w:ascii="Arial" w:hAnsi="Arial" w:cs="Arial"/>
        </w:rPr>
        <w:t xml:space="preserve">1-13). Podríamos preguntarnos sobre qué podemos aprender de esto para el ministerio profético en la comunidad de fe y en la sociedad en que vivimos, y qué implicaciones o consecuencias tendría en el mensaje que predicamos y enseñamos, en la eclesiología y la vida comunitaria de nuestras congregaciones, en el servicio entre las personas que más necesitan, en nuestro compromiso político y ciudadano. </w:t>
      </w:r>
    </w:p>
    <w:p w:rsidR="0059367D" w:rsidRPr="0041469E" w:rsidRDefault="0059367D" w:rsidP="0059367D">
      <w:pPr>
        <w:spacing w:after="80" w:line="240" w:lineRule="auto"/>
        <w:rPr>
          <w:rFonts w:ascii="Arial" w:hAnsi="Arial" w:cs="Arial"/>
        </w:rPr>
      </w:pPr>
      <w:r w:rsidRPr="0041469E">
        <w:rPr>
          <w:rFonts w:ascii="Arial" w:hAnsi="Arial" w:cs="Arial"/>
        </w:rPr>
        <w:t xml:space="preserve">¿Cómo planteamos la tensión entre deconstrucción y construcción en la orientación de nuestros proyectos y nuestra praxis? Muchas veces nos vemos confrontados con la necesidad de destruir viejos esquemas para permitirnos construir lo nuevo. Conviene que nuestro discurso y nuestra acción sea permanentemente revisada y analizada a la luz del evangelio para descubrir defectos y problemas que en muchos casos son involuntarios y responden a inercias tradicionales; ver por ejemplo, falta de comunicación, prácticas amañadas y manipuladoras, formas de autoritarismo encubierto o explícito, deshonestidad y falta de consideración por los otros, etc. </w:t>
      </w:r>
    </w:p>
    <w:p w:rsidR="0059367D" w:rsidRPr="00274277" w:rsidRDefault="0059367D" w:rsidP="00274277">
      <w:pPr>
        <w:spacing w:after="120" w:line="240" w:lineRule="auto"/>
        <w:rPr>
          <w:rFonts w:ascii="Arial" w:hAnsi="Arial" w:cs="Arial"/>
        </w:rPr>
      </w:pPr>
      <w:r w:rsidRPr="0041469E">
        <w:rPr>
          <w:rFonts w:ascii="Arial" w:hAnsi="Arial" w:cs="Arial"/>
        </w:rPr>
        <w:t>¿Cómo podemos comprender y asumir el alcance universalista del mensaje profético del evangelio?</w:t>
      </w:r>
    </w:p>
    <w:p w:rsidR="0059367D" w:rsidRPr="00274277" w:rsidRDefault="0059367D" w:rsidP="0059367D">
      <w:pPr>
        <w:spacing w:after="80" w:line="240" w:lineRule="auto"/>
        <w:rPr>
          <w:rFonts w:ascii="Arial" w:hAnsi="Arial" w:cs="Arial"/>
          <w:u w:val="single"/>
        </w:rPr>
      </w:pPr>
      <w:r w:rsidRPr="00274277">
        <w:rPr>
          <w:rFonts w:ascii="Arial" w:hAnsi="Arial" w:cs="Arial"/>
          <w:u w:val="single"/>
        </w:rPr>
        <w:t>Bibliografía consultada</w:t>
      </w:r>
    </w:p>
    <w:p w:rsidR="0059367D" w:rsidRDefault="0059367D" w:rsidP="0059367D">
      <w:pPr>
        <w:spacing w:after="80" w:line="240" w:lineRule="auto"/>
        <w:rPr>
          <w:rFonts w:ascii="Arial" w:hAnsi="Arial" w:cs="Arial"/>
        </w:rPr>
      </w:pPr>
      <w:r w:rsidRPr="0041469E">
        <w:rPr>
          <w:rFonts w:ascii="Arial" w:hAnsi="Arial" w:cs="Arial"/>
        </w:rPr>
        <w:t xml:space="preserve">Jacques BRIEND, </w:t>
      </w:r>
      <w:r w:rsidRPr="0041469E">
        <w:rPr>
          <w:rFonts w:ascii="Arial" w:hAnsi="Arial" w:cs="Arial"/>
          <w:i/>
        </w:rPr>
        <w:t>El libro de Jeremías</w:t>
      </w:r>
      <w:r w:rsidRPr="0041469E">
        <w:rPr>
          <w:rFonts w:ascii="Arial" w:hAnsi="Arial" w:cs="Arial"/>
        </w:rPr>
        <w:t>, Cuadernos Bíblicos 40, Estela, Verbo Divino, 1983.</w:t>
      </w:r>
    </w:p>
    <w:p w:rsidR="00274277" w:rsidRPr="00274277" w:rsidRDefault="00274277" w:rsidP="00274277">
      <w:pPr>
        <w:spacing w:after="80" w:line="240" w:lineRule="auto"/>
        <w:ind w:left="4248"/>
        <w:jc w:val="right"/>
        <w:rPr>
          <w:rFonts w:ascii="Arial Narrow" w:hAnsi="Arial Narrow" w:cs="Arial"/>
          <w:i/>
          <w:sz w:val="20"/>
          <w:szCs w:val="20"/>
        </w:rPr>
      </w:pPr>
      <w:r w:rsidRPr="00274277">
        <w:rPr>
          <w:rFonts w:ascii="Arial Narrow" w:hAnsi="Arial Narrow" w:cs="Arial"/>
          <w:i/>
          <w:sz w:val="20"/>
          <w:szCs w:val="20"/>
        </w:rPr>
        <w:t xml:space="preserve">Samuel Almada, </w:t>
      </w:r>
      <w:proofErr w:type="spellStart"/>
      <w:r w:rsidRPr="00274277">
        <w:rPr>
          <w:rFonts w:ascii="Arial Narrow" w:hAnsi="Arial Narrow" w:cs="Arial"/>
          <w:i/>
          <w:sz w:val="20"/>
          <w:szCs w:val="20"/>
        </w:rPr>
        <w:t>biblista</w:t>
      </w:r>
      <w:proofErr w:type="spellEnd"/>
      <w:r w:rsidRPr="00274277">
        <w:rPr>
          <w:rFonts w:ascii="Arial Narrow" w:hAnsi="Arial Narrow" w:cs="Arial"/>
          <w:i/>
          <w:sz w:val="20"/>
          <w:szCs w:val="20"/>
        </w:rPr>
        <w:t xml:space="preserve"> bautista argentino en </w:t>
      </w:r>
      <w:r w:rsidRPr="00274277">
        <w:rPr>
          <w:rFonts w:ascii="Arial Narrow" w:hAnsi="Arial Narrow" w:cs="Arial"/>
          <w:b/>
          <w:i/>
          <w:sz w:val="20"/>
          <w:szCs w:val="20"/>
        </w:rPr>
        <w:t>Encuentros Exegético-</w:t>
      </w:r>
      <w:proofErr w:type="spellStart"/>
      <w:r w:rsidRPr="00274277">
        <w:rPr>
          <w:rFonts w:ascii="Arial Narrow" w:hAnsi="Arial Narrow" w:cs="Arial"/>
          <w:b/>
          <w:i/>
          <w:sz w:val="20"/>
          <w:szCs w:val="20"/>
        </w:rPr>
        <w:t>Homiléticos</w:t>
      </w:r>
      <w:proofErr w:type="spellEnd"/>
      <w:r w:rsidRPr="00274277">
        <w:rPr>
          <w:rFonts w:ascii="Arial Narrow" w:hAnsi="Arial Narrow" w:cs="Arial"/>
          <w:b/>
          <w:i/>
          <w:sz w:val="20"/>
          <w:szCs w:val="20"/>
        </w:rPr>
        <w:t xml:space="preserve"> 82,</w:t>
      </w:r>
      <w:r w:rsidRPr="00274277">
        <w:rPr>
          <w:rFonts w:ascii="Arial Narrow" w:hAnsi="Arial Narrow" w:cs="Arial"/>
          <w:i/>
          <w:sz w:val="20"/>
          <w:szCs w:val="20"/>
        </w:rPr>
        <w:t xml:space="preserve"> ISEDET, enero 2007, Buenos Aires.</w:t>
      </w:r>
    </w:p>
    <w:p w:rsidR="002D1FC8" w:rsidRPr="0009500D" w:rsidRDefault="002D1FC8" w:rsidP="002D1FC8">
      <w:pPr>
        <w:tabs>
          <w:tab w:val="left" w:pos="9214"/>
        </w:tabs>
        <w:spacing w:after="80" w:line="240" w:lineRule="auto"/>
        <w:rPr>
          <w:rFonts w:ascii="Arial Narrow" w:hAnsi="Arial Narrow" w:cs="Arial"/>
          <w:i/>
          <w:sz w:val="18"/>
          <w:szCs w:val="18"/>
        </w:rPr>
      </w:pPr>
    </w:p>
    <w:tbl>
      <w:tblPr>
        <w:tblStyle w:val="Tablaconcuadrcula"/>
        <w:tblW w:w="0" w:type="auto"/>
        <w:tblLook w:val="04A0" w:firstRow="1" w:lastRow="0" w:firstColumn="1" w:lastColumn="0" w:noHBand="0" w:noVBand="1"/>
      </w:tblPr>
      <w:tblGrid>
        <w:gridCol w:w="9778"/>
      </w:tblGrid>
      <w:tr w:rsidR="0009130C" w:rsidTr="00415992">
        <w:tc>
          <w:tcPr>
            <w:tcW w:w="9778" w:type="dxa"/>
            <w:tcBorders>
              <w:top w:val="nil"/>
              <w:left w:val="nil"/>
              <w:bottom w:val="nil"/>
              <w:right w:val="nil"/>
            </w:tcBorders>
            <w:shd w:val="clear" w:color="auto" w:fill="009900"/>
          </w:tcPr>
          <w:p w:rsidR="0009130C" w:rsidRDefault="0009130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rsidR="0059431C" w:rsidRPr="0059431C" w:rsidRDefault="0059431C" w:rsidP="0059431C">
      <w:pPr>
        <w:tabs>
          <w:tab w:val="left" w:pos="9214"/>
        </w:tabs>
        <w:spacing w:after="0" w:line="240" w:lineRule="auto"/>
        <w:rPr>
          <w:rFonts w:ascii="Arial" w:hAnsi="Arial" w:cs="Arial"/>
        </w:rPr>
      </w:pPr>
    </w:p>
    <w:p w:rsidR="00B92AF6" w:rsidRPr="0059431C" w:rsidRDefault="00B92AF6" w:rsidP="00BF7A34">
      <w:pPr>
        <w:pStyle w:val="Prrafodelista"/>
        <w:numPr>
          <w:ilvl w:val="0"/>
          <w:numId w:val="46"/>
        </w:numPr>
        <w:tabs>
          <w:tab w:val="left" w:pos="9214"/>
        </w:tabs>
        <w:spacing w:after="0" w:line="240" w:lineRule="auto"/>
        <w:rPr>
          <w:rFonts w:ascii="Arial" w:hAnsi="Arial" w:cs="Arial"/>
        </w:rPr>
      </w:pPr>
      <w:r w:rsidRPr="0059431C">
        <w:rPr>
          <w:rFonts w:ascii="Arial" w:hAnsi="Arial" w:cs="Arial"/>
          <w:b/>
        </w:rPr>
        <w:t>Nuestras comunicaciones</w:t>
      </w:r>
      <w:r w:rsidRPr="0059431C">
        <w:rPr>
          <w:rFonts w:ascii="Arial" w:hAnsi="Arial" w:cs="Arial"/>
        </w:rPr>
        <w:t xml:space="preserve"> deben ser buenas, oportunas y atractivas, desde nuestras respuestas telefónicas (incluyendo mensajes de texto y de </w:t>
      </w:r>
      <w:proofErr w:type="spellStart"/>
      <w:r w:rsidRPr="0059431C">
        <w:rPr>
          <w:rFonts w:ascii="Arial" w:hAnsi="Arial" w:cs="Arial"/>
        </w:rPr>
        <w:t>WhatsApps</w:t>
      </w:r>
      <w:proofErr w:type="spellEnd"/>
      <w:r w:rsidRPr="0059431C">
        <w:rPr>
          <w:rFonts w:ascii="Arial" w:hAnsi="Arial" w:cs="Arial"/>
        </w:rPr>
        <w:t xml:space="preserve">) a nuestros medios por internet (páginas web, </w:t>
      </w:r>
      <w:proofErr w:type="spellStart"/>
      <w:r w:rsidRPr="0059431C">
        <w:rPr>
          <w:rFonts w:ascii="Arial" w:hAnsi="Arial" w:cs="Arial"/>
        </w:rPr>
        <w:t>blogspots</w:t>
      </w:r>
      <w:proofErr w:type="spellEnd"/>
      <w:r w:rsidRPr="0059431C">
        <w:rPr>
          <w:rFonts w:ascii="Arial" w:hAnsi="Arial" w:cs="Arial"/>
        </w:rPr>
        <w:t>), nuestras cartas al vecindario y nuestras carteleras adentro o mejor afuera del templo, actualizadas, que puedan leerse casi al paso, nunca con mensajes viejos o vencidos…</w:t>
      </w:r>
    </w:p>
    <w:p w:rsidR="00B92AF6" w:rsidRPr="0059431C" w:rsidRDefault="00B92AF6" w:rsidP="00BF7A34">
      <w:pPr>
        <w:pStyle w:val="Prrafodelista"/>
        <w:numPr>
          <w:ilvl w:val="0"/>
          <w:numId w:val="46"/>
        </w:numPr>
        <w:tabs>
          <w:tab w:val="left" w:pos="9214"/>
        </w:tabs>
        <w:spacing w:after="0" w:line="240" w:lineRule="auto"/>
        <w:rPr>
          <w:rFonts w:ascii="Arial" w:hAnsi="Arial" w:cs="Arial"/>
        </w:rPr>
      </w:pPr>
      <w:r w:rsidRPr="0059431C">
        <w:rPr>
          <w:rFonts w:ascii="Arial" w:hAnsi="Arial" w:cs="Arial"/>
          <w:b/>
        </w:rPr>
        <w:t xml:space="preserve">Pero también usemos los medios locales, </w:t>
      </w:r>
      <w:r w:rsidRPr="0059431C">
        <w:rPr>
          <w:rFonts w:ascii="Arial" w:hAnsi="Arial" w:cs="Arial"/>
        </w:rPr>
        <w:t>de prensa o de radio y ojalá de televisión, porque en esos medios se juegan más las verdades y las mentiras, la información y la desinformación, el evangelio y el engaño…</w:t>
      </w:r>
    </w:p>
    <w:p w:rsidR="00B92AF6" w:rsidRPr="0059431C" w:rsidRDefault="00B92AF6" w:rsidP="00BF7A34">
      <w:pPr>
        <w:pStyle w:val="Prrafodelista"/>
        <w:numPr>
          <w:ilvl w:val="0"/>
          <w:numId w:val="46"/>
        </w:numPr>
        <w:tabs>
          <w:tab w:val="left" w:pos="9214"/>
        </w:tabs>
        <w:spacing w:after="0" w:line="240" w:lineRule="auto"/>
        <w:rPr>
          <w:rFonts w:ascii="Arial" w:hAnsi="Arial" w:cs="Arial"/>
        </w:rPr>
      </w:pPr>
      <w:r w:rsidRPr="0059431C">
        <w:rPr>
          <w:rFonts w:ascii="Arial" w:hAnsi="Arial" w:cs="Arial"/>
          <w:b/>
        </w:rPr>
        <w:t xml:space="preserve">Nuestros jóvenes son nuestros profetas: </w:t>
      </w:r>
      <w:r w:rsidRPr="0059431C">
        <w:rPr>
          <w:rFonts w:ascii="Arial" w:hAnsi="Arial" w:cs="Arial"/>
        </w:rPr>
        <w:t>enjuician nuestras hipocresías, nos comunican mejor con las nuevas generaciones, son nuestras mejores ventanas abiertas al barrio, al mundo estudiantil y laboral… Mantengamos fresco el diálogo con la profecía que nos viene de nuestros jóvenes.</w:t>
      </w:r>
    </w:p>
    <w:p w:rsidR="00B92AF6" w:rsidRPr="0059431C" w:rsidRDefault="00B92AF6" w:rsidP="00BF7A34">
      <w:pPr>
        <w:pStyle w:val="Prrafodelista"/>
        <w:numPr>
          <w:ilvl w:val="0"/>
          <w:numId w:val="46"/>
        </w:numPr>
        <w:tabs>
          <w:tab w:val="left" w:pos="9214"/>
        </w:tabs>
        <w:spacing w:after="0" w:line="240" w:lineRule="auto"/>
        <w:rPr>
          <w:rFonts w:ascii="Arial" w:hAnsi="Arial" w:cs="Arial"/>
        </w:rPr>
      </w:pPr>
      <w:r w:rsidRPr="0059431C">
        <w:rPr>
          <w:rFonts w:ascii="Arial" w:hAnsi="Arial" w:cs="Arial"/>
          <w:b/>
        </w:rPr>
        <w:t>Las vocaciones de</w:t>
      </w:r>
      <w:r w:rsidRPr="0059431C">
        <w:rPr>
          <w:rFonts w:ascii="Arial" w:hAnsi="Arial" w:cs="Arial"/>
        </w:rPr>
        <w:t xml:space="preserve"> </w:t>
      </w:r>
      <w:r w:rsidRPr="0059431C">
        <w:rPr>
          <w:rFonts w:ascii="Arial" w:hAnsi="Arial" w:cs="Arial"/>
          <w:b/>
        </w:rPr>
        <w:t>nuestros jóvenes</w:t>
      </w:r>
      <w:r w:rsidRPr="0059431C">
        <w:rPr>
          <w:rFonts w:ascii="Arial" w:hAnsi="Arial" w:cs="Arial"/>
        </w:rPr>
        <w:t>, incluso de nuestros adolescentes. Volvemos a tratar este tema en las reuniones juveniles y frente a todos los adultos, para promover actitudes solidarias ante decisiones estudiantiles y laborales. Y recordemos valorar las vocaciones al ministerio pastoral, sin desalentar a nuestra muchachada a pesar de los sueldos pastorales: nadie ha decidido esta vocación pensando en el dinero.</w:t>
      </w:r>
    </w:p>
    <w:p w:rsidR="0059431C" w:rsidRPr="0083186F" w:rsidRDefault="0059431C" w:rsidP="0059431C">
      <w:pPr>
        <w:pStyle w:val="Prrafodelista"/>
        <w:tabs>
          <w:tab w:val="left" w:pos="9214"/>
        </w:tabs>
        <w:spacing w:after="0" w:line="240" w:lineRule="auto"/>
        <w:ind w:left="1428"/>
        <w:rPr>
          <w:rFonts w:ascii="Arial" w:hAnsi="Arial" w:cs="Arial"/>
        </w:rPr>
      </w:pPr>
    </w:p>
    <w:tbl>
      <w:tblPr>
        <w:tblStyle w:val="Tablaconcuadrcula"/>
        <w:tblW w:w="0" w:type="auto"/>
        <w:tblLook w:val="04A0" w:firstRow="1" w:lastRow="0" w:firstColumn="1" w:lastColumn="0" w:noHBand="0" w:noVBand="1"/>
      </w:tblPr>
      <w:tblGrid>
        <w:gridCol w:w="9778"/>
      </w:tblGrid>
      <w:tr w:rsidR="00017B73" w:rsidTr="00415992">
        <w:tc>
          <w:tcPr>
            <w:tcW w:w="9778" w:type="dxa"/>
            <w:tcBorders>
              <w:top w:val="nil"/>
              <w:left w:val="nil"/>
              <w:bottom w:val="nil"/>
              <w:right w:val="nil"/>
            </w:tcBorders>
            <w:shd w:val="clear" w:color="auto" w:fill="009900"/>
          </w:tcPr>
          <w:p w:rsidR="00017B73" w:rsidRDefault="00017B73"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rsidR="00B92AF6" w:rsidRPr="0009500D" w:rsidRDefault="00B92AF6" w:rsidP="00B92AF6">
      <w:pPr>
        <w:spacing w:after="0" w:line="240" w:lineRule="auto"/>
        <w:rPr>
          <w:rFonts w:ascii="Arial" w:hAnsi="Arial" w:cs="Arial"/>
          <w:i/>
          <w:sz w:val="12"/>
          <w:szCs w:val="12"/>
        </w:rPr>
      </w:pPr>
    </w:p>
    <w:p w:rsidR="00551328" w:rsidRPr="00AD55F4" w:rsidRDefault="00551328" w:rsidP="00BF7A34">
      <w:pPr>
        <w:pStyle w:val="Prrafodelista"/>
        <w:numPr>
          <w:ilvl w:val="0"/>
          <w:numId w:val="21"/>
        </w:numPr>
        <w:spacing w:after="80" w:line="240" w:lineRule="auto"/>
        <w:ind w:left="348"/>
        <w:rPr>
          <w:rFonts w:ascii="Arial" w:hAnsi="Arial" w:cs="Arial"/>
          <w:b/>
        </w:rPr>
      </w:pPr>
      <w:r w:rsidRPr="00AD55F4">
        <w:rPr>
          <w:rFonts w:ascii="Arial" w:hAnsi="Arial" w:cs="Arial"/>
          <w:b/>
        </w:rPr>
        <w:t>¡Ay, Señor! ¡Soy muy joven, y no sé hablar!</w:t>
      </w:r>
    </w:p>
    <w:p w:rsidR="00551328" w:rsidRPr="00AD55F4" w:rsidRDefault="00551328" w:rsidP="00551328">
      <w:pPr>
        <w:pStyle w:val="Prrafodelista"/>
        <w:spacing w:after="120" w:line="240" w:lineRule="auto"/>
        <w:ind w:left="348"/>
        <w:rPr>
          <w:rFonts w:ascii="Arial" w:hAnsi="Arial" w:cs="Arial"/>
          <w:b/>
          <w:sz w:val="8"/>
          <w:szCs w:val="8"/>
        </w:rPr>
      </w:pPr>
    </w:p>
    <w:p w:rsidR="00551328" w:rsidRPr="00AD55F4" w:rsidRDefault="00551328" w:rsidP="00551328">
      <w:pPr>
        <w:pStyle w:val="Prrafodelista"/>
        <w:spacing w:after="80" w:line="240" w:lineRule="auto"/>
        <w:ind w:left="2820"/>
        <w:rPr>
          <w:rFonts w:ascii="Arial Narrow" w:hAnsi="Arial Narrow" w:cs="Arial"/>
          <w:i/>
          <w:sz w:val="18"/>
          <w:szCs w:val="18"/>
        </w:rPr>
      </w:pPr>
      <w:r w:rsidRPr="00AD55F4">
        <w:rPr>
          <w:rFonts w:ascii="Arial Narrow" w:hAnsi="Arial Narrow" w:cs="Arial"/>
          <w:i/>
          <w:sz w:val="18"/>
          <w:szCs w:val="18"/>
        </w:rPr>
        <w:t xml:space="preserve">Cantamos una estrofa y el estribillo de la canción “Antes que te formaras” (El Profeta), </w:t>
      </w:r>
      <w:proofErr w:type="spellStart"/>
      <w:r w:rsidRPr="00AD55F4">
        <w:rPr>
          <w:rFonts w:ascii="Arial Narrow" w:hAnsi="Arial Narrow" w:cs="Arial"/>
          <w:i/>
          <w:sz w:val="18"/>
          <w:szCs w:val="18"/>
        </w:rPr>
        <w:t>CyF</w:t>
      </w:r>
      <w:proofErr w:type="spellEnd"/>
      <w:r w:rsidRPr="00AD55F4">
        <w:rPr>
          <w:rFonts w:ascii="Arial Narrow" w:hAnsi="Arial Narrow" w:cs="Arial"/>
          <w:i/>
          <w:sz w:val="18"/>
          <w:szCs w:val="18"/>
        </w:rPr>
        <w:t xml:space="preserve"> 277, y luego seguimos con cada estrofa del siguiente texto:</w:t>
      </w:r>
    </w:p>
    <w:p w:rsidR="00551328" w:rsidRPr="00AD55F4" w:rsidRDefault="00551328" w:rsidP="00551328">
      <w:pPr>
        <w:pStyle w:val="Prrafodelista"/>
        <w:spacing w:after="0" w:line="240" w:lineRule="auto"/>
        <w:ind w:left="2820"/>
        <w:rPr>
          <w:rFonts w:ascii="Arial Narrow" w:hAnsi="Arial Narrow" w:cs="Arial"/>
          <w:i/>
          <w:sz w:val="8"/>
          <w:szCs w:val="8"/>
        </w:rPr>
      </w:pPr>
    </w:p>
    <w:p w:rsidR="00551328" w:rsidRPr="00AD55F4" w:rsidRDefault="00551328" w:rsidP="00551328">
      <w:pPr>
        <w:pStyle w:val="Prrafodelista"/>
        <w:spacing w:after="0" w:line="240" w:lineRule="auto"/>
        <w:ind w:left="348"/>
        <w:rPr>
          <w:rFonts w:ascii="Arial" w:hAnsi="Arial" w:cs="Arial"/>
          <w:i/>
        </w:rPr>
      </w:pPr>
      <w:r w:rsidRPr="00AD55F4">
        <w:rPr>
          <w:rFonts w:ascii="Arial" w:hAnsi="Arial" w:cs="Arial"/>
          <w:i/>
        </w:rPr>
        <w:t>Antes que te formaras…</w:t>
      </w:r>
    </w:p>
    <w:p w:rsidR="00551328" w:rsidRPr="00AD55F4" w:rsidRDefault="00551328" w:rsidP="00551328">
      <w:pPr>
        <w:pStyle w:val="Prrafodelista"/>
        <w:spacing w:after="0" w:line="240" w:lineRule="auto"/>
        <w:ind w:left="2820"/>
        <w:rPr>
          <w:rFonts w:ascii="Arial Narrow" w:hAnsi="Arial Narrow" w:cs="Arial"/>
          <w:i/>
          <w:sz w:val="8"/>
          <w:szCs w:val="8"/>
        </w:rPr>
      </w:pPr>
    </w:p>
    <w:p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yo no sé hablar y soy demasiado joven.</w:t>
      </w:r>
    </w:p>
    <w:p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yo no sé hablar y soy demasiado grande.</w:t>
      </w:r>
    </w:p>
    <w:p w:rsidR="00551328" w:rsidRPr="00AD55F4" w:rsidRDefault="00551328" w:rsidP="00551328">
      <w:pPr>
        <w:pStyle w:val="Prrafodelista"/>
        <w:spacing w:after="120" w:line="240" w:lineRule="auto"/>
        <w:ind w:left="348"/>
        <w:rPr>
          <w:rFonts w:ascii="Arial" w:hAnsi="Arial" w:cs="Arial"/>
          <w:sz w:val="8"/>
          <w:szCs w:val="8"/>
        </w:rPr>
      </w:pPr>
    </w:p>
    <w:p w:rsidR="00551328" w:rsidRPr="00AD55F4" w:rsidRDefault="00551328" w:rsidP="00551328">
      <w:pPr>
        <w:pStyle w:val="Prrafodelista"/>
        <w:spacing w:after="120" w:line="240" w:lineRule="auto"/>
        <w:ind w:left="348"/>
        <w:rPr>
          <w:rFonts w:ascii="Arial" w:hAnsi="Arial" w:cs="Arial"/>
          <w:i/>
        </w:rPr>
      </w:pPr>
      <w:r w:rsidRPr="00AD55F4">
        <w:rPr>
          <w:rFonts w:ascii="Arial" w:hAnsi="Arial" w:cs="Arial"/>
          <w:i/>
        </w:rPr>
        <w:t>No temas arriesgarte…</w:t>
      </w:r>
    </w:p>
    <w:p w:rsidR="00551328" w:rsidRPr="00AD55F4" w:rsidRDefault="00551328" w:rsidP="00551328">
      <w:pPr>
        <w:pStyle w:val="Prrafodelista"/>
        <w:spacing w:after="120" w:line="240" w:lineRule="auto"/>
        <w:ind w:left="2820"/>
        <w:rPr>
          <w:rFonts w:ascii="Arial Narrow" w:hAnsi="Arial Narrow" w:cs="Arial"/>
          <w:i/>
          <w:sz w:val="8"/>
          <w:szCs w:val="8"/>
        </w:rPr>
      </w:pPr>
    </w:p>
    <w:p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yo no sé cantar y además nadie me va a escuchar.</w:t>
      </w:r>
    </w:p>
    <w:p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hay otros que saben más y nadie me va a entender.</w:t>
      </w:r>
    </w:p>
    <w:p w:rsidR="00551328" w:rsidRPr="00AD55F4" w:rsidRDefault="00551328" w:rsidP="00551328">
      <w:pPr>
        <w:pStyle w:val="Prrafodelista"/>
        <w:spacing w:after="120" w:line="240" w:lineRule="auto"/>
        <w:ind w:left="348"/>
        <w:rPr>
          <w:rFonts w:ascii="Arial" w:hAnsi="Arial" w:cs="Arial"/>
          <w:sz w:val="8"/>
          <w:szCs w:val="8"/>
        </w:rPr>
      </w:pPr>
    </w:p>
    <w:p w:rsidR="00551328" w:rsidRPr="00AD55F4" w:rsidRDefault="00551328" w:rsidP="00551328">
      <w:pPr>
        <w:pStyle w:val="Prrafodelista"/>
        <w:spacing w:after="120" w:line="240" w:lineRule="auto"/>
        <w:ind w:left="348"/>
        <w:rPr>
          <w:rFonts w:ascii="Arial" w:hAnsi="Arial" w:cs="Arial"/>
          <w:i/>
        </w:rPr>
      </w:pPr>
      <w:r w:rsidRPr="00AD55F4">
        <w:rPr>
          <w:rFonts w:ascii="Arial" w:hAnsi="Arial" w:cs="Arial"/>
          <w:i/>
        </w:rPr>
        <w:t>Deja a tus hermanos…</w:t>
      </w:r>
    </w:p>
    <w:p w:rsidR="00551328" w:rsidRPr="00AD55F4" w:rsidRDefault="00551328" w:rsidP="00551328">
      <w:pPr>
        <w:pStyle w:val="Prrafodelista"/>
        <w:spacing w:after="120" w:line="240" w:lineRule="auto"/>
        <w:ind w:left="2820"/>
        <w:rPr>
          <w:rFonts w:ascii="Arial Narrow" w:hAnsi="Arial Narrow" w:cs="Arial"/>
          <w:i/>
          <w:sz w:val="8"/>
          <w:szCs w:val="8"/>
        </w:rPr>
      </w:pPr>
    </w:p>
    <w:p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soy mujer y estoy muy sola en esta ciudad.</w:t>
      </w:r>
    </w:p>
    <w:p w:rsidR="00551328" w:rsidRPr="00AD55F4" w:rsidRDefault="00551328" w:rsidP="00551328">
      <w:pPr>
        <w:pStyle w:val="Prrafodelista"/>
        <w:spacing w:after="120" w:line="240" w:lineRule="auto"/>
        <w:ind w:left="1404"/>
        <w:rPr>
          <w:rFonts w:ascii="Arial" w:hAnsi="Arial" w:cs="Arial"/>
        </w:rPr>
      </w:pPr>
      <w:r w:rsidRPr="00AD55F4">
        <w:rPr>
          <w:rFonts w:ascii="Arial" w:hAnsi="Arial" w:cs="Arial"/>
        </w:rPr>
        <w:t>¡Ay, Señor! Mira que soy del interior y en Buenos Aires se van a reír de mí.</w:t>
      </w:r>
    </w:p>
    <w:p w:rsidR="00551328" w:rsidRPr="00AD55F4" w:rsidRDefault="00551328" w:rsidP="00551328">
      <w:pPr>
        <w:pStyle w:val="Prrafodelista"/>
        <w:spacing w:after="120" w:line="240" w:lineRule="auto"/>
        <w:ind w:left="1404"/>
        <w:rPr>
          <w:rFonts w:ascii="Arial" w:hAnsi="Arial" w:cs="Arial"/>
          <w:sz w:val="12"/>
          <w:szCs w:val="12"/>
        </w:rPr>
      </w:pPr>
    </w:p>
    <w:p w:rsidR="00551328" w:rsidRPr="00AD55F4" w:rsidRDefault="00551328" w:rsidP="00551328">
      <w:pPr>
        <w:pStyle w:val="Prrafodelista"/>
        <w:spacing w:after="120" w:line="240" w:lineRule="auto"/>
        <w:ind w:left="696"/>
        <w:rPr>
          <w:rFonts w:ascii="Arial" w:hAnsi="Arial" w:cs="Arial"/>
        </w:rPr>
      </w:pPr>
      <w:r w:rsidRPr="00AD55F4">
        <w:rPr>
          <w:rFonts w:ascii="Arial" w:hAnsi="Arial" w:cs="Arial"/>
        </w:rPr>
        <w:t>“No digas que eres muy joven, ni demasiado grande, ni varón ni mujer, ni del interior…</w:t>
      </w:r>
    </w:p>
    <w:p w:rsidR="00551328" w:rsidRPr="00AD55F4" w:rsidRDefault="00551328" w:rsidP="00551328">
      <w:pPr>
        <w:pStyle w:val="Prrafodelista"/>
        <w:spacing w:after="120" w:line="240" w:lineRule="auto"/>
        <w:ind w:left="696"/>
        <w:rPr>
          <w:rFonts w:ascii="Arial" w:hAnsi="Arial" w:cs="Arial"/>
        </w:rPr>
      </w:pPr>
      <w:r w:rsidRPr="00AD55F4">
        <w:rPr>
          <w:rFonts w:ascii="Arial" w:hAnsi="Arial" w:cs="Arial"/>
        </w:rPr>
        <w:t>No tengas miedo de nadie, pues yo, tu Dios, estaré contigo para protegerte.</w:t>
      </w:r>
    </w:p>
    <w:p w:rsidR="00551328" w:rsidRPr="00AD55F4" w:rsidRDefault="00551328" w:rsidP="00551328">
      <w:pPr>
        <w:pStyle w:val="Prrafodelista"/>
        <w:spacing w:after="120" w:line="240" w:lineRule="auto"/>
        <w:ind w:left="696"/>
        <w:rPr>
          <w:rFonts w:ascii="Arial" w:hAnsi="Arial" w:cs="Arial"/>
        </w:rPr>
      </w:pPr>
      <w:r w:rsidRPr="00AD55F4">
        <w:rPr>
          <w:rFonts w:ascii="Arial" w:hAnsi="Arial" w:cs="Arial"/>
        </w:rPr>
        <w:t>Yo, el Señor, te doy mi palabra”.</w:t>
      </w:r>
    </w:p>
    <w:p w:rsidR="00850C52" w:rsidRPr="00551328" w:rsidRDefault="00551328" w:rsidP="00551328">
      <w:pPr>
        <w:spacing w:after="0" w:line="240" w:lineRule="auto"/>
        <w:jc w:val="right"/>
        <w:rPr>
          <w:rFonts w:ascii="Arial" w:hAnsi="Arial" w:cs="Arial"/>
          <w:b/>
          <w:bCs/>
          <w:iCs/>
          <w:sz w:val="20"/>
          <w:szCs w:val="20"/>
        </w:rPr>
      </w:pPr>
      <w:r w:rsidRPr="00551328">
        <w:rPr>
          <w:rFonts w:ascii="Arial Narrow" w:hAnsi="Arial Narrow" w:cs="Arial"/>
          <w:i/>
          <w:sz w:val="20"/>
          <w:szCs w:val="20"/>
        </w:rPr>
        <w:t>GBH, sobre Jeremías 1.6-10</w:t>
      </w:r>
    </w:p>
    <w:p w:rsidR="00850C52" w:rsidRPr="00551328" w:rsidRDefault="00850C52" w:rsidP="00850C52">
      <w:pPr>
        <w:pStyle w:val="Prrafodelista"/>
        <w:spacing w:after="0" w:line="240" w:lineRule="auto"/>
        <w:ind w:left="360"/>
        <w:rPr>
          <w:rFonts w:ascii="Arial" w:hAnsi="Arial" w:cs="Arial"/>
          <w:b/>
          <w:bCs/>
          <w:iCs/>
          <w:sz w:val="12"/>
          <w:szCs w:val="12"/>
        </w:rPr>
      </w:pPr>
    </w:p>
    <w:p w:rsidR="00B92AF6" w:rsidRPr="0046729B" w:rsidRDefault="00B92AF6" w:rsidP="00BF7A34">
      <w:pPr>
        <w:pStyle w:val="Prrafodelista"/>
        <w:numPr>
          <w:ilvl w:val="0"/>
          <w:numId w:val="21"/>
        </w:numPr>
        <w:spacing w:after="0" w:line="240" w:lineRule="auto"/>
        <w:ind w:left="360"/>
        <w:rPr>
          <w:rFonts w:ascii="Arial" w:hAnsi="Arial" w:cs="Arial"/>
          <w:b/>
          <w:bCs/>
          <w:iCs/>
        </w:rPr>
      </w:pPr>
      <w:r w:rsidRPr="0046729B">
        <w:rPr>
          <w:rFonts w:ascii="Arial" w:hAnsi="Arial" w:cs="Arial"/>
          <w:b/>
          <w:bCs/>
          <w:iCs/>
        </w:rPr>
        <w:t>Oración por el trabajo:</w:t>
      </w:r>
    </w:p>
    <w:p w:rsidR="00B92AF6" w:rsidRPr="0046729B" w:rsidRDefault="00B92AF6" w:rsidP="00850C52">
      <w:pPr>
        <w:spacing w:after="0" w:line="240" w:lineRule="auto"/>
        <w:rPr>
          <w:rFonts w:ascii="Arial" w:hAnsi="Arial" w:cs="Arial"/>
          <w:b/>
          <w:bCs/>
          <w:i/>
          <w:iCs/>
          <w:sz w:val="8"/>
          <w:szCs w:val="8"/>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510"/>
      </w:tblGrid>
      <w:tr w:rsidR="00B92AF6" w:rsidTr="003138DF">
        <w:tc>
          <w:tcPr>
            <w:tcW w:w="4516" w:type="dxa"/>
          </w:tcPr>
          <w:p w:rsidR="00B92AF6" w:rsidRPr="0046729B" w:rsidRDefault="00B92AF6" w:rsidP="00B92AF6">
            <w:pPr>
              <w:rPr>
                <w:rFonts w:ascii="Arial" w:hAnsi="Arial" w:cs="Arial"/>
                <w:iCs/>
              </w:rPr>
            </w:pPr>
            <w:r w:rsidRPr="0046729B">
              <w:rPr>
                <w:rFonts w:ascii="Arial" w:hAnsi="Arial" w:cs="Arial"/>
                <w:iCs/>
              </w:rPr>
              <w:t xml:space="preserve">Dios de la vida y de la justicia, </w:t>
            </w:r>
          </w:p>
          <w:p w:rsidR="00B92AF6" w:rsidRDefault="00B92AF6" w:rsidP="00B92AF6">
            <w:pPr>
              <w:rPr>
                <w:rFonts w:ascii="Arial" w:hAnsi="Arial" w:cs="Arial"/>
                <w:iCs/>
              </w:rPr>
            </w:pPr>
            <w:r w:rsidRPr="0046729B">
              <w:rPr>
                <w:rFonts w:ascii="Arial" w:hAnsi="Arial" w:cs="Arial"/>
                <w:iCs/>
              </w:rPr>
              <w:t xml:space="preserve">que te has hecho carne en la persona </w:t>
            </w:r>
          </w:p>
          <w:p w:rsidR="00B92AF6" w:rsidRDefault="00B92AF6" w:rsidP="00B92AF6">
            <w:pPr>
              <w:rPr>
                <w:rFonts w:ascii="Arial" w:hAnsi="Arial" w:cs="Arial"/>
                <w:iCs/>
              </w:rPr>
            </w:pPr>
            <w:r w:rsidRPr="0046729B">
              <w:rPr>
                <w:rFonts w:ascii="Arial" w:hAnsi="Arial" w:cs="Arial"/>
                <w:iCs/>
              </w:rPr>
              <w:t xml:space="preserve">de tu Hijo Jesús y que nos has revelado </w:t>
            </w:r>
          </w:p>
          <w:p w:rsidR="00B92AF6" w:rsidRDefault="00B92AF6" w:rsidP="00B92AF6">
            <w:pPr>
              <w:rPr>
                <w:rFonts w:ascii="Arial" w:hAnsi="Arial" w:cs="Arial"/>
                <w:iCs/>
              </w:rPr>
            </w:pPr>
            <w:r w:rsidRPr="0046729B">
              <w:rPr>
                <w:rFonts w:ascii="Arial" w:hAnsi="Arial" w:cs="Arial"/>
                <w:iCs/>
              </w:rPr>
              <w:t xml:space="preserve">la importancia del trabajo </w:t>
            </w:r>
          </w:p>
          <w:p w:rsidR="00B92AF6" w:rsidRPr="0046729B" w:rsidRDefault="00B92AF6" w:rsidP="00B92AF6">
            <w:pPr>
              <w:rPr>
                <w:rFonts w:ascii="Arial" w:hAnsi="Arial" w:cs="Arial"/>
                <w:iCs/>
              </w:rPr>
            </w:pPr>
            <w:r w:rsidRPr="0046729B">
              <w:rPr>
                <w:rFonts w:ascii="Arial" w:hAnsi="Arial" w:cs="Arial"/>
                <w:iCs/>
              </w:rPr>
              <w:t xml:space="preserve">para la dignidad humana, danos la fuerza </w:t>
            </w:r>
          </w:p>
          <w:p w:rsidR="00B92AF6" w:rsidRDefault="00B92AF6" w:rsidP="00B92AF6">
            <w:pPr>
              <w:rPr>
                <w:rFonts w:ascii="Arial" w:hAnsi="Arial" w:cs="Arial"/>
                <w:iCs/>
              </w:rPr>
            </w:pPr>
            <w:r w:rsidRPr="0046729B">
              <w:rPr>
                <w:rFonts w:ascii="Arial" w:hAnsi="Arial" w:cs="Arial"/>
                <w:iCs/>
              </w:rPr>
              <w:t xml:space="preserve">para construir con nuestras manos </w:t>
            </w:r>
          </w:p>
          <w:p w:rsidR="00B92AF6" w:rsidRDefault="00B92AF6" w:rsidP="00B92AF6">
            <w:pPr>
              <w:rPr>
                <w:rFonts w:ascii="Arial" w:hAnsi="Arial" w:cs="Arial"/>
                <w:iCs/>
              </w:rPr>
            </w:pPr>
            <w:r w:rsidRPr="0046729B">
              <w:rPr>
                <w:rFonts w:ascii="Arial" w:hAnsi="Arial" w:cs="Arial"/>
                <w:iCs/>
              </w:rPr>
              <w:t xml:space="preserve">un mundo nuevo, donde no haya pobreza </w:t>
            </w:r>
          </w:p>
          <w:p w:rsidR="00B92AF6" w:rsidRDefault="00B92AF6" w:rsidP="00B92AF6">
            <w:pPr>
              <w:rPr>
                <w:rFonts w:ascii="Arial" w:hAnsi="Arial" w:cs="Arial"/>
                <w:iCs/>
              </w:rPr>
            </w:pPr>
            <w:r w:rsidRPr="0046729B">
              <w:rPr>
                <w:rFonts w:ascii="Arial" w:hAnsi="Arial" w:cs="Arial"/>
                <w:iCs/>
              </w:rPr>
              <w:t xml:space="preserve">ni injusticia, pero por sobre todo, </w:t>
            </w:r>
          </w:p>
        </w:tc>
        <w:tc>
          <w:tcPr>
            <w:tcW w:w="4510" w:type="dxa"/>
          </w:tcPr>
          <w:p w:rsidR="00B92AF6" w:rsidRDefault="00B92AF6" w:rsidP="00B92AF6">
            <w:pPr>
              <w:rPr>
                <w:rFonts w:ascii="Arial" w:hAnsi="Arial" w:cs="Arial"/>
                <w:iCs/>
              </w:rPr>
            </w:pPr>
          </w:p>
          <w:p w:rsidR="00B92AF6" w:rsidRPr="0046729B" w:rsidRDefault="00B92AF6" w:rsidP="00B92AF6">
            <w:pPr>
              <w:rPr>
                <w:rFonts w:ascii="Arial" w:hAnsi="Arial" w:cs="Arial"/>
                <w:iCs/>
              </w:rPr>
            </w:pPr>
            <w:r w:rsidRPr="0046729B">
              <w:rPr>
                <w:rFonts w:ascii="Arial" w:hAnsi="Arial" w:cs="Arial"/>
                <w:iCs/>
              </w:rPr>
              <w:t xml:space="preserve">danos la energía que viene de tu Espíritu </w:t>
            </w:r>
          </w:p>
          <w:p w:rsidR="00B92AF6" w:rsidRDefault="00B92AF6" w:rsidP="00B92AF6">
            <w:pPr>
              <w:rPr>
                <w:rFonts w:ascii="Arial" w:hAnsi="Arial" w:cs="Arial"/>
                <w:iCs/>
              </w:rPr>
            </w:pPr>
            <w:r w:rsidRPr="0046729B">
              <w:rPr>
                <w:rFonts w:ascii="Arial" w:hAnsi="Arial" w:cs="Arial"/>
                <w:iCs/>
              </w:rPr>
              <w:t xml:space="preserve">para ser creativos </w:t>
            </w:r>
          </w:p>
          <w:p w:rsidR="00B92AF6" w:rsidRPr="0046729B" w:rsidRDefault="00B92AF6" w:rsidP="00B92AF6">
            <w:pPr>
              <w:rPr>
                <w:rFonts w:ascii="Arial" w:hAnsi="Arial" w:cs="Arial"/>
                <w:iCs/>
              </w:rPr>
            </w:pPr>
            <w:r w:rsidRPr="0046729B">
              <w:rPr>
                <w:rFonts w:ascii="Arial" w:hAnsi="Arial" w:cs="Arial"/>
                <w:iCs/>
              </w:rPr>
              <w:t xml:space="preserve">en nuestro mundo del trabajo </w:t>
            </w:r>
          </w:p>
          <w:p w:rsidR="00B92AF6" w:rsidRPr="0046729B" w:rsidRDefault="00B92AF6" w:rsidP="00B92AF6">
            <w:pPr>
              <w:rPr>
                <w:rFonts w:ascii="Arial" w:hAnsi="Arial" w:cs="Arial"/>
                <w:iCs/>
              </w:rPr>
            </w:pPr>
            <w:proofErr w:type="gramStart"/>
            <w:r w:rsidRPr="0046729B">
              <w:rPr>
                <w:rFonts w:ascii="Arial" w:hAnsi="Arial" w:cs="Arial"/>
                <w:iCs/>
              </w:rPr>
              <w:t>y</w:t>
            </w:r>
            <w:proofErr w:type="gramEnd"/>
            <w:r w:rsidRPr="0046729B">
              <w:rPr>
                <w:rFonts w:ascii="Arial" w:hAnsi="Arial" w:cs="Arial"/>
                <w:iCs/>
              </w:rPr>
              <w:t xml:space="preserve"> luchar por los derechos económicos, sociales y culturales de nuestro prójimo. </w:t>
            </w:r>
          </w:p>
          <w:p w:rsidR="00B92AF6" w:rsidRDefault="00B92AF6" w:rsidP="00B92AF6">
            <w:pPr>
              <w:rPr>
                <w:rFonts w:ascii="Arial" w:hAnsi="Arial" w:cs="Arial"/>
                <w:iCs/>
              </w:rPr>
            </w:pPr>
            <w:r w:rsidRPr="0046729B">
              <w:rPr>
                <w:rFonts w:ascii="Arial" w:hAnsi="Arial" w:cs="Arial"/>
                <w:iCs/>
              </w:rPr>
              <w:t>En el nombre de Jesucristo. Amén</w:t>
            </w:r>
            <w:r>
              <w:rPr>
                <w:rFonts w:ascii="Arial" w:hAnsi="Arial" w:cs="Arial"/>
                <w:iCs/>
              </w:rPr>
              <w:t>.</w:t>
            </w:r>
          </w:p>
          <w:p w:rsidR="00B92AF6" w:rsidRPr="006A7ADD" w:rsidRDefault="00B92AF6" w:rsidP="00B92AF6">
            <w:pPr>
              <w:rPr>
                <w:rFonts w:ascii="Arial" w:hAnsi="Arial" w:cs="Arial"/>
                <w:sz w:val="8"/>
                <w:szCs w:val="8"/>
              </w:rPr>
            </w:pPr>
          </w:p>
          <w:p w:rsidR="00B92AF6" w:rsidRPr="006A7ADD" w:rsidRDefault="00B92AF6" w:rsidP="00B92AF6">
            <w:pPr>
              <w:ind w:left="1416"/>
              <w:jc w:val="center"/>
              <w:rPr>
                <w:rFonts w:ascii="Arial Narrow" w:hAnsi="Arial Narrow" w:cs="Arial"/>
                <w:i/>
                <w:sz w:val="18"/>
                <w:szCs w:val="18"/>
              </w:rPr>
            </w:pPr>
            <w:r w:rsidRPr="002F2B74">
              <w:rPr>
                <w:rFonts w:ascii="Arial Narrow" w:hAnsi="Arial Narrow" w:cs="Arial"/>
                <w:i/>
                <w:sz w:val="18"/>
                <w:szCs w:val="18"/>
              </w:rPr>
              <w:t>Luis Vásquez, Rosario, UCEL.</w:t>
            </w:r>
          </w:p>
        </w:tc>
      </w:tr>
    </w:tbl>
    <w:p w:rsidR="00B92AF6" w:rsidRDefault="00B92AF6" w:rsidP="0037385E">
      <w:pPr>
        <w:spacing w:after="120" w:line="240" w:lineRule="auto"/>
        <w:rPr>
          <w:rFonts w:ascii="Arial Narrow" w:hAnsi="Arial Narrow" w:cs="Arial"/>
          <w:i/>
          <w:sz w:val="18"/>
          <w:szCs w:val="18"/>
        </w:rPr>
      </w:pPr>
    </w:p>
    <w:tbl>
      <w:tblPr>
        <w:tblStyle w:val="Tablaconcuadrcula"/>
        <w:tblW w:w="0" w:type="auto"/>
        <w:tblLook w:val="04A0" w:firstRow="1" w:lastRow="0" w:firstColumn="1" w:lastColumn="0" w:noHBand="0" w:noVBand="1"/>
      </w:tblPr>
      <w:tblGrid>
        <w:gridCol w:w="9778"/>
      </w:tblGrid>
      <w:tr w:rsidR="00657E2D" w:rsidTr="00415992">
        <w:tc>
          <w:tcPr>
            <w:tcW w:w="9778" w:type="dxa"/>
            <w:tcBorders>
              <w:top w:val="nil"/>
              <w:left w:val="nil"/>
              <w:bottom w:val="nil"/>
              <w:right w:val="nil"/>
            </w:tcBorders>
            <w:shd w:val="clear" w:color="auto" w:fill="009900"/>
          </w:tcPr>
          <w:p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551328">
              <w:rPr>
                <w:rFonts w:ascii="Arial" w:hAnsi="Arial" w:cs="Arial"/>
                <w:b/>
                <w:color w:val="FFFFFF" w:themeColor="background1"/>
              </w:rPr>
              <w:t>Canciones</w:t>
            </w:r>
          </w:p>
        </w:tc>
      </w:tr>
    </w:tbl>
    <w:p w:rsidR="00657E2D" w:rsidRPr="0037385E" w:rsidRDefault="00657E2D" w:rsidP="00551328">
      <w:pPr>
        <w:spacing w:after="0" w:line="240" w:lineRule="auto"/>
        <w:rPr>
          <w:rFonts w:ascii="Arial Narrow" w:hAnsi="Arial Narrow" w:cs="Arial"/>
          <w:i/>
          <w:sz w:val="12"/>
          <w:szCs w:val="12"/>
        </w:rPr>
      </w:pPr>
    </w:p>
    <w:p w:rsidR="0037385E" w:rsidRPr="00EF2933" w:rsidRDefault="0037385E" w:rsidP="00BF7A34">
      <w:pPr>
        <w:pStyle w:val="Prrafodelista"/>
        <w:numPr>
          <w:ilvl w:val="0"/>
          <w:numId w:val="20"/>
        </w:numPr>
        <w:spacing w:after="80" w:line="240" w:lineRule="auto"/>
        <w:ind w:left="1068"/>
        <w:rPr>
          <w:rFonts w:ascii="Arial" w:hAnsi="Arial" w:cs="Arial"/>
          <w:sz w:val="20"/>
          <w:szCs w:val="20"/>
        </w:rPr>
      </w:pPr>
      <w:r w:rsidRPr="00EF2933">
        <w:rPr>
          <w:rFonts w:ascii="Arial" w:hAnsi="Arial" w:cs="Arial"/>
          <w:b/>
          <w:sz w:val="20"/>
          <w:szCs w:val="20"/>
        </w:rPr>
        <w:t>Antes que te formaras</w:t>
      </w:r>
      <w:r w:rsidRPr="00EF2933">
        <w:rPr>
          <w:rFonts w:ascii="Arial" w:hAnsi="Arial" w:cs="Arial"/>
          <w:sz w:val="20"/>
          <w:szCs w:val="20"/>
        </w:rPr>
        <w:t xml:space="preserve"> (El Profeta) – </w:t>
      </w:r>
      <w:proofErr w:type="spellStart"/>
      <w:r w:rsidRPr="00EF2933">
        <w:rPr>
          <w:rFonts w:ascii="Arial" w:hAnsi="Arial" w:cs="Arial"/>
          <w:sz w:val="20"/>
          <w:szCs w:val="20"/>
        </w:rPr>
        <w:t>Gilmer</w:t>
      </w:r>
      <w:proofErr w:type="spellEnd"/>
      <w:r w:rsidRPr="00EF2933">
        <w:rPr>
          <w:rFonts w:ascii="Arial" w:hAnsi="Arial" w:cs="Arial"/>
          <w:sz w:val="20"/>
          <w:szCs w:val="20"/>
        </w:rPr>
        <w:t xml:space="preserve"> Torres Ruiz, Perú - </w:t>
      </w:r>
      <w:r w:rsidRPr="00EF2933">
        <w:rPr>
          <w:rFonts w:ascii="Arial" w:hAnsi="Arial" w:cs="Arial"/>
          <w:b/>
          <w:sz w:val="20"/>
          <w:szCs w:val="20"/>
        </w:rPr>
        <w:t>CF 277</w:t>
      </w:r>
    </w:p>
    <w:p w:rsidR="00B92AF6" w:rsidRPr="00EF2933" w:rsidRDefault="00B92AF6" w:rsidP="00BF7A34">
      <w:pPr>
        <w:pStyle w:val="Prrafodelista"/>
        <w:numPr>
          <w:ilvl w:val="0"/>
          <w:numId w:val="20"/>
        </w:numPr>
        <w:spacing w:after="80" w:line="240" w:lineRule="auto"/>
        <w:ind w:left="1068"/>
        <w:rPr>
          <w:rFonts w:ascii="Arial" w:hAnsi="Arial" w:cs="Arial"/>
          <w:sz w:val="20"/>
          <w:szCs w:val="20"/>
        </w:rPr>
      </w:pPr>
      <w:r w:rsidRPr="00EF2933">
        <w:rPr>
          <w:rFonts w:ascii="Arial" w:hAnsi="Arial" w:cs="Arial"/>
          <w:b/>
          <w:sz w:val="20"/>
          <w:szCs w:val="20"/>
        </w:rPr>
        <w:t>Castillo fuerte es nuestro Dios</w:t>
      </w:r>
      <w:r w:rsidR="0037385E" w:rsidRPr="00EF2933">
        <w:rPr>
          <w:rFonts w:ascii="Arial" w:hAnsi="Arial" w:cs="Arial"/>
          <w:sz w:val="20"/>
          <w:szCs w:val="20"/>
        </w:rPr>
        <w:t xml:space="preserve"> (</w:t>
      </w:r>
      <w:proofErr w:type="spellStart"/>
      <w:r w:rsidR="0037385E" w:rsidRPr="00EF2933">
        <w:rPr>
          <w:rFonts w:ascii="Arial" w:hAnsi="Arial" w:cs="Arial"/>
          <w:sz w:val="20"/>
          <w:szCs w:val="20"/>
        </w:rPr>
        <w:t>bas</w:t>
      </w:r>
      <w:proofErr w:type="spellEnd"/>
      <w:r w:rsidR="0037385E" w:rsidRPr="00EF2933">
        <w:rPr>
          <w:rFonts w:ascii="Arial" w:hAnsi="Arial" w:cs="Arial"/>
          <w:sz w:val="20"/>
          <w:szCs w:val="20"/>
        </w:rPr>
        <w:t xml:space="preserve"> en Sal 46) </w:t>
      </w:r>
      <w:r w:rsidRPr="00EF2933">
        <w:rPr>
          <w:rFonts w:ascii="Arial" w:hAnsi="Arial" w:cs="Arial"/>
          <w:sz w:val="20"/>
          <w:szCs w:val="20"/>
        </w:rPr>
        <w:t>– Martín Lutero, 1483-1546, Alemania</w:t>
      </w:r>
      <w:r w:rsidR="0037385E" w:rsidRPr="00EF2933">
        <w:rPr>
          <w:rFonts w:ascii="Arial" w:hAnsi="Arial" w:cs="Arial"/>
          <w:b/>
          <w:sz w:val="20"/>
          <w:szCs w:val="20"/>
        </w:rPr>
        <w:t xml:space="preserve"> – </w:t>
      </w:r>
      <w:proofErr w:type="spellStart"/>
      <w:r w:rsidR="0037385E" w:rsidRPr="00EF2933">
        <w:rPr>
          <w:rFonts w:ascii="Arial" w:hAnsi="Arial" w:cs="Arial"/>
          <w:sz w:val="20"/>
          <w:szCs w:val="20"/>
        </w:rPr>
        <w:t>tr</w:t>
      </w:r>
      <w:proofErr w:type="spellEnd"/>
      <w:r w:rsidR="0037385E" w:rsidRPr="00EF2933">
        <w:rPr>
          <w:rFonts w:ascii="Arial" w:hAnsi="Arial" w:cs="Arial"/>
          <w:sz w:val="20"/>
          <w:szCs w:val="20"/>
        </w:rPr>
        <w:t xml:space="preserve"> J B Cabrera -</w:t>
      </w:r>
      <w:r w:rsidR="0037385E" w:rsidRPr="00EF2933">
        <w:rPr>
          <w:rFonts w:ascii="Arial" w:hAnsi="Arial" w:cs="Arial"/>
          <w:b/>
          <w:sz w:val="20"/>
          <w:szCs w:val="20"/>
        </w:rPr>
        <w:t xml:space="preserve"> CF 262</w:t>
      </w:r>
      <w:r w:rsidR="00BF7895" w:rsidRPr="00EF2933">
        <w:rPr>
          <w:rFonts w:ascii="Arial" w:hAnsi="Arial" w:cs="Arial"/>
          <w:b/>
          <w:sz w:val="20"/>
          <w:szCs w:val="20"/>
        </w:rPr>
        <w:t xml:space="preserve"> </w:t>
      </w:r>
    </w:p>
    <w:p w:rsidR="0038202C" w:rsidRPr="00EF2933" w:rsidRDefault="0038202C" w:rsidP="00BF7A34">
      <w:pPr>
        <w:pStyle w:val="Prrafodelista"/>
        <w:numPr>
          <w:ilvl w:val="0"/>
          <w:numId w:val="20"/>
        </w:numPr>
        <w:spacing w:after="80" w:line="240" w:lineRule="auto"/>
        <w:ind w:left="1068"/>
        <w:rPr>
          <w:rFonts w:ascii="Arial" w:hAnsi="Arial" w:cs="Arial"/>
          <w:sz w:val="20"/>
          <w:szCs w:val="20"/>
        </w:rPr>
      </w:pPr>
      <w:r w:rsidRPr="00EF2933">
        <w:rPr>
          <w:rFonts w:ascii="Arial" w:hAnsi="Arial" w:cs="Arial"/>
          <w:b/>
          <w:sz w:val="20"/>
          <w:szCs w:val="20"/>
        </w:rPr>
        <w:t>Enviado soy de Dios</w:t>
      </w:r>
      <w:r w:rsidR="00BF7895" w:rsidRPr="00EF2933">
        <w:rPr>
          <w:rFonts w:ascii="Arial" w:hAnsi="Arial" w:cs="Arial"/>
          <w:b/>
          <w:sz w:val="20"/>
          <w:szCs w:val="20"/>
        </w:rPr>
        <w:t xml:space="preserve"> </w:t>
      </w:r>
      <w:r w:rsidRPr="00EF2933">
        <w:rPr>
          <w:rFonts w:ascii="Arial" w:hAnsi="Arial" w:cs="Arial"/>
          <w:sz w:val="20"/>
          <w:szCs w:val="20"/>
        </w:rPr>
        <w:t xml:space="preserve">– José </w:t>
      </w:r>
      <w:proofErr w:type="spellStart"/>
      <w:r w:rsidRPr="00EF2933">
        <w:rPr>
          <w:rFonts w:ascii="Arial" w:hAnsi="Arial" w:cs="Arial"/>
          <w:sz w:val="20"/>
          <w:szCs w:val="20"/>
        </w:rPr>
        <w:t>Aguiar</w:t>
      </w:r>
      <w:proofErr w:type="spellEnd"/>
      <w:r w:rsidR="00BF7895" w:rsidRPr="00EF2933">
        <w:rPr>
          <w:rFonts w:ascii="Arial" w:hAnsi="Arial" w:cs="Arial"/>
          <w:sz w:val="20"/>
          <w:szCs w:val="20"/>
        </w:rPr>
        <w:t>, Pedro Infante,</w:t>
      </w:r>
      <w:r w:rsidRPr="00EF2933">
        <w:rPr>
          <w:rFonts w:ascii="Arial" w:hAnsi="Arial" w:cs="Arial"/>
          <w:sz w:val="20"/>
          <w:szCs w:val="20"/>
        </w:rPr>
        <w:t xml:space="preserve"> Cuba</w:t>
      </w:r>
      <w:r w:rsidR="00BF7895" w:rsidRPr="00EF2933">
        <w:rPr>
          <w:rFonts w:ascii="Arial" w:hAnsi="Arial" w:cs="Arial"/>
          <w:sz w:val="20"/>
          <w:szCs w:val="20"/>
        </w:rPr>
        <w:t xml:space="preserve"> </w:t>
      </w:r>
      <w:r w:rsidR="00BF7895" w:rsidRPr="00EF2933">
        <w:rPr>
          <w:rFonts w:ascii="Arial" w:hAnsi="Arial" w:cs="Arial"/>
          <w:b/>
          <w:sz w:val="20"/>
          <w:szCs w:val="20"/>
        </w:rPr>
        <w:t>– CF 150</w:t>
      </w:r>
    </w:p>
    <w:p w:rsidR="0037385E" w:rsidRPr="00EF2933" w:rsidRDefault="0037385E" w:rsidP="00BF7A34">
      <w:pPr>
        <w:pStyle w:val="Prrafodelista"/>
        <w:numPr>
          <w:ilvl w:val="0"/>
          <w:numId w:val="20"/>
        </w:numPr>
        <w:spacing w:after="80" w:line="240" w:lineRule="auto"/>
        <w:ind w:left="1068"/>
        <w:rPr>
          <w:rFonts w:ascii="Arial" w:hAnsi="Arial" w:cs="Arial"/>
          <w:b/>
          <w:sz w:val="20"/>
          <w:szCs w:val="20"/>
        </w:rPr>
      </w:pPr>
      <w:r w:rsidRPr="00EF2933">
        <w:rPr>
          <w:rFonts w:ascii="Arial" w:hAnsi="Arial" w:cs="Arial"/>
          <w:b/>
          <w:sz w:val="20"/>
          <w:szCs w:val="20"/>
        </w:rPr>
        <w:t>La mano de Dios</w:t>
      </w:r>
      <w:r w:rsidR="00BF7895" w:rsidRPr="00EF2933">
        <w:rPr>
          <w:rFonts w:ascii="Arial" w:hAnsi="Arial" w:cs="Arial"/>
          <w:sz w:val="20"/>
          <w:szCs w:val="20"/>
        </w:rPr>
        <w:t xml:space="preserve"> – Patrick</w:t>
      </w:r>
      <w:r w:rsidRPr="00EF2933">
        <w:rPr>
          <w:rFonts w:ascii="Arial" w:hAnsi="Arial" w:cs="Arial"/>
          <w:sz w:val="20"/>
          <w:szCs w:val="20"/>
        </w:rPr>
        <w:t xml:space="preserve"> </w:t>
      </w:r>
      <w:proofErr w:type="spellStart"/>
      <w:r w:rsidRPr="00EF2933">
        <w:rPr>
          <w:rFonts w:ascii="Arial" w:hAnsi="Arial" w:cs="Arial"/>
          <w:sz w:val="20"/>
          <w:szCs w:val="20"/>
        </w:rPr>
        <w:t>Prescod</w:t>
      </w:r>
      <w:proofErr w:type="spellEnd"/>
      <w:r w:rsidRPr="00EF2933">
        <w:rPr>
          <w:rFonts w:ascii="Arial" w:hAnsi="Arial" w:cs="Arial"/>
          <w:sz w:val="20"/>
          <w:szCs w:val="20"/>
        </w:rPr>
        <w:t>,</w:t>
      </w:r>
      <w:r w:rsidR="00BF7895" w:rsidRPr="00EF2933">
        <w:rPr>
          <w:rFonts w:ascii="Arial" w:hAnsi="Arial" w:cs="Arial"/>
          <w:sz w:val="20"/>
          <w:szCs w:val="20"/>
        </w:rPr>
        <w:t xml:space="preserve"> Jamaica – </w:t>
      </w:r>
      <w:proofErr w:type="spellStart"/>
      <w:r w:rsidR="00BF7895" w:rsidRPr="00EF2933">
        <w:rPr>
          <w:rFonts w:ascii="Arial" w:hAnsi="Arial" w:cs="Arial"/>
          <w:sz w:val="20"/>
          <w:szCs w:val="20"/>
        </w:rPr>
        <w:t>tr</w:t>
      </w:r>
      <w:proofErr w:type="spellEnd"/>
      <w:r w:rsidR="00BF7895" w:rsidRPr="00EF2933">
        <w:rPr>
          <w:rFonts w:ascii="Arial" w:hAnsi="Arial" w:cs="Arial"/>
          <w:sz w:val="20"/>
          <w:szCs w:val="20"/>
        </w:rPr>
        <w:t xml:space="preserve"> L </w:t>
      </w:r>
      <w:proofErr w:type="spellStart"/>
      <w:r w:rsidR="00BF7895" w:rsidRPr="00EF2933">
        <w:rPr>
          <w:rFonts w:ascii="Arial" w:hAnsi="Arial" w:cs="Arial"/>
          <w:sz w:val="20"/>
          <w:szCs w:val="20"/>
        </w:rPr>
        <w:t>Kroheler</w:t>
      </w:r>
      <w:proofErr w:type="spellEnd"/>
      <w:r w:rsidR="00BF7895" w:rsidRPr="00EF2933">
        <w:rPr>
          <w:rFonts w:ascii="Arial" w:hAnsi="Arial" w:cs="Arial"/>
          <w:sz w:val="20"/>
          <w:szCs w:val="20"/>
        </w:rPr>
        <w:t>, Cuba - Noel</w:t>
      </w:r>
      <w:r w:rsidRPr="00EF2933">
        <w:rPr>
          <w:rFonts w:ascii="Arial" w:hAnsi="Arial" w:cs="Arial"/>
          <w:sz w:val="20"/>
          <w:szCs w:val="20"/>
        </w:rPr>
        <w:t xml:space="preserve"> </w:t>
      </w:r>
      <w:proofErr w:type="spellStart"/>
      <w:r w:rsidRPr="00EF2933">
        <w:rPr>
          <w:rFonts w:ascii="Arial" w:hAnsi="Arial" w:cs="Arial"/>
          <w:sz w:val="20"/>
          <w:szCs w:val="20"/>
        </w:rPr>
        <w:t>Dext</w:t>
      </w:r>
      <w:r w:rsidR="00BF7895" w:rsidRPr="00EF2933">
        <w:rPr>
          <w:rFonts w:ascii="Arial" w:hAnsi="Arial" w:cs="Arial"/>
          <w:sz w:val="20"/>
          <w:szCs w:val="20"/>
        </w:rPr>
        <w:t>yer</w:t>
      </w:r>
      <w:proofErr w:type="spellEnd"/>
      <w:r w:rsidRPr="00EF2933">
        <w:rPr>
          <w:rFonts w:ascii="Arial" w:hAnsi="Arial" w:cs="Arial"/>
          <w:sz w:val="20"/>
          <w:szCs w:val="20"/>
        </w:rPr>
        <w:t xml:space="preserve">, Jamaica – </w:t>
      </w:r>
      <w:r w:rsidR="00BF7895" w:rsidRPr="00EF2933">
        <w:rPr>
          <w:rFonts w:ascii="Arial" w:hAnsi="Arial" w:cs="Arial"/>
          <w:b/>
          <w:sz w:val="20"/>
          <w:szCs w:val="20"/>
        </w:rPr>
        <w:t>CF</w:t>
      </w:r>
      <w:r w:rsidRPr="00EF2933">
        <w:rPr>
          <w:rFonts w:ascii="Arial" w:hAnsi="Arial" w:cs="Arial"/>
          <w:b/>
          <w:sz w:val="20"/>
          <w:szCs w:val="20"/>
        </w:rPr>
        <w:t xml:space="preserve"> 225</w:t>
      </w:r>
    </w:p>
    <w:p w:rsidR="002B0B40" w:rsidRPr="00EF2933" w:rsidRDefault="00BF7895" w:rsidP="00BF7A34">
      <w:pPr>
        <w:pStyle w:val="Prrafodelista"/>
        <w:numPr>
          <w:ilvl w:val="0"/>
          <w:numId w:val="20"/>
        </w:numPr>
        <w:spacing w:after="80" w:line="240" w:lineRule="auto"/>
        <w:ind w:left="1068"/>
        <w:rPr>
          <w:rFonts w:ascii="Arial" w:hAnsi="Arial" w:cs="Arial"/>
          <w:sz w:val="20"/>
          <w:szCs w:val="20"/>
          <w:lang w:val="pt-BR"/>
        </w:rPr>
      </w:pPr>
      <w:r w:rsidRPr="00EF2933">
        <w:rPr>
          <w:rFonts w:ascii="Arial" w:hAnsi="Arial" w:cs="Arial"/>
          <w:b/>
          <w:sz w:val="20"/>
          <w:szCs w:val="20"/>
          <w:lang w:val="pt-BR"/>
        </w:rPr>
        <w:t>¡</w:t>
      </w:r>
      <w:r w:rsidR="002B0B40" w:rsidRPr="00EF2933">
        <w:rPr>
          <w:rFonts w:ascii="Arial" w:hAnsi="Arial" w:cs="Arial"/>
          <w:b/>
          <w:sz w:val="20"/>
          <w:szCs w:val="20"/>
          <w:lang w:val="pt-BR"/>
        </w:rPr>
        <w:t xml:space="preserve">Oh </w:t>
      </w:r>
      <w:proofErr w:type="spellStart"/>
      <w:r w:rsidR="002B0B40" w:rsidRPr="00EF2933">
        <w:rPr>
          <w:rFonts w:ascii="Arial" w:hAnsi="Arial" w:cs="Arial"/>
          <w:b/>
          <w:sz w:val="20"/>
          <w:szCs w:val="20"/>
          <w:lang w:val="pt-BR"/>
        </w:rPr>
        <w:t>Dios</w:t>
      </w:r>
      <w:proofErr w:type="spellEnd"/>
      <w:r w:rsidR="002B0B40" w:rsidRPr="00EF2933">
        <w:rPr>
          <w:rFonts w:ascii="Arial" w:hAnsi="Arial" w:cs="Arial"/>
          <w:b/>
          <w:sz w:val="20"/>
          <w:szCs w:val="20"/>
          <w:lang w:val="pt-BR"/>
        </w:rPr>
        <w:t xml:space="preserve"> de mi alma</w:t>
      </w:r>
      <w:r w:rsidRPr="00EF2933">
        <w:rPr>
          <w:rFonts w:ascii="Arial" w:hAnsi="Arial" w:cs="Arial"/>
          <w:b/>
          <w:sz w:val="20"/>
          <w:szCs w:val="20"/>
          <w:lang w:val="pt-BR"/>
        </w:rPr>
        <w:t>!</w:t>
      </w:r>
      <w:r w:rsidR="002B0B40" w:rsidRPr="00EF2933">
        <w:rPr>
          <w:rFonts w:ascii="Arial" w:hAnsi="Arial" w:cs="Arial"/>
          <w:sz w:val="20"/>
          <w:szCs w:val="20"/>
          <w:lang w:val="pt-BR"/>
        </w:rPr>
        <w:t xml:space="preserve"> </w:t>
      </w:r>
      <w:r w:rsidR="00EF2933" w:rsidRPr="00EF2933">
        <w:rPr>
          <w:rFonts w:ascii="Arial" w:hAnsi="Arial" w:cs="Arial"/>
          <w:sz w:val="20"/>
          <w:szCs w:val="20"/>
          <w:lang w:val="pt-BR"/>
        </w:rPr>
        <w:t xml:space="preserve">- Anónima Irlanda, s VIII – </w:t>
      </w:r>
      <w:proofErr w:type="spellStart"/>
      <w:proofErr w:type="gramStart"/>
      <w:r w:rsidR="00EF2933" w:rsidRPr="00EF2933">
        <w:rPr>
          <w:rFonts w:ascii="Arial" w:hAnsi="Arial" w:cs="Arial"/>
          <w:sz w:val="20"/>
          <w:szCs w:val="20"/>
          <w:lang w:val="pt-BR"/>
        </w:rPr>
        <w:t>Tr</w:t>
      </w:r>
      <w:proofErr w:type="spellEnd"/>
      <w:proofErr w:type="gramEnd"/>
      <w:r w:rsidR="00EF2933" w:rsidRPr="00EF2933">
        <w:rPr>
          <w:rFonts w:ascii="Arial" w:hAnsi="Arial" w:cs="Arial"/>
          <w:sz w:val="20"/>
          <w:szCs w:val="20"/>
          <w:lang w:val="pt-BR"/>
        </w:rPr>
        <w:t xml:space="preserve"> cast. F Pagura, </w:t>
      </w:r>
      <w:proofErr w:type="spellStart"/>
      <w:r w:rsidR="00EF2933" w:rsidRPr="00EF2933">
        <w:rPr>
          <w:rFonts w:ascii="Arial" w:hAnsi="Arial" w:cs="Arial"/>
          <w:sz w:val="20"/>
          <w:szCs w:val="20"/>
          <w:lang w:val="pt-BR"/>
        </w:rPr>
        <w:t>Arg</w:t>
      </w:r>
      <w:proofErr w:type="spellEnd"/>
      <w:r w:rsidR="00EF2933" w:rsidRPr="00EF2933">
        <w:rPr>
          <w:rFonts w:ascii="Arial" w:hAnsi="Arial" w:cs="Arial"/>
          <w:sz w:val="20"/>
          <w:szCs w:val="20"/>
          <w:lang w:val="pt-BR"/>
        </w:rPr>
        <w:t xml:space="preserve">, 1960 - M </w:t>
      </w:r>
      <w:proofErr w:type="spellStart"/>
      <w:r w:rsidR="00EF2933" w:rsidRPr="00EF2933">
        <w:rPr>
          <w:rFonts w:ascii="Arial" w:hAnsi="Arial" w:cs="Arial"/>
          <w:sz w:val="20"/>
          <w:szCs w:val="20"/>
          <w:lang w:val="pt-BR"/>
        </w:rPr>
        <w:t>folklórica</w:t>
      </w:r>
      <w:proofErr w:type="spellEnd"/>
      <w:r w:rsidR="00EF2933" w:rsidRPr="00EF2933">
        <w:rPr>
          <w:rFonts w:ascii="Arial" w:hAnsi="Arial" w:cs="Arial"/>
          <w:sz w:val="20"/>
          <w:szCs w:val="20"/>
          <w:lang w:val="pt-BR"/>
        </w:rPr>
        <w:t xml:space="preserve"> Irlanda </w:t>
      </w:r>
      <w:r w:rsidR="002B0B40" w:rsidRPr="00EF2933">
        <w:rPr>
          <w:rFonts w:ascii="Arial" w:hAnsi="Arial" w:cs="Arial"/>
          <w:sz w:val="20"/>
          <w:szCs w:val="20"/>
          <w:lang w:val="pt-BR"/>
        </w:rPr>
        <w:t xml:space="preserve">– </w:t>
      </w:r>
      <w:r w:rsidR="00EF2933" w:rsidRPr="00EF2933">
        <w:rPr>
          <w:rFonts w:ascii="Arial" w:hAnsi="Arial" w:cs="Arial"/>
          <w:b/>
          <w:sz w:val="20"/>
          <w:szCs w:val="20"/>
          <w:lang w:val="pt-BR"/>
        </w:rPr>
        <w:t>CF</w:t>
      </w:r>
      <w:r w:rsidR="002B0B40" w:rsidRPr="00EF2933">
        <w:rPr>
          <w:rFonts w:ascii="Arial" w:hAnsi="Arial" w:cs="Arial"/>
          <w:b/>
          <w:sz w:val="20"/>
          <w:szCs w:val="20"/>
          <w:lang w:val="pt-BR"/>
        </w:rPr>
        <w:t xml:space="preserve"> </w:t>
      </w:r>
      <w:proofErr w:type="gramStart"/>
      <w:r w:rsidR="002B0B40" w:rsidRPr="00EF2933">
        <w:rPr>
          <w:rFonts w:ascii="Arial" w:hAnsi="Arial" w:cs="Arial"/>
          <w:b/>
          <w:sz w:val="20"/>
          <w:szCs w:val="20"/>
          <w:lang w:val="pt-BR"/>
        </w:rPr>
        <w:t>310</w:t>
      </w:r>
      <w:proofErr w:type="gramEnd"/>
    </w:p>
    <w:p w:rsidR="002B0B40" w:rsidRPr="00EF2933" w:rsidRDefault="002B0B40" w:rsidP="00F43FFE">
      <w:pPr>
        <w:spacing w:after="0"/>
        <w:rPr>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43FFE" w:rsidRPr="009D33A7" w:rsidTr="00EF2933">
        <w:tc>
          <w:tcPr>
            <w:tcW w:w="10683" w:type="dxa"/>
            <w:shd w:val="clear" w:color="auto" w:fill="009900"/>
          </w:tcPr>
          <w:p w:rsidR="00F43FFE" w:rsidRPr="006B6912" w:rsidRDefault="00F43FFE" w:rsidP="009F300C">
            <w:pPr>
              <w:spacing w:before="40" w:after="40"/>
              <w:rPr>
                <w:rFonts w:ascii="Arial" w:hAnsi="Arial" w:cs="Arial"/>
                <w:color w:val="FFFFFF" w:themeColor="background1"/>
                <w:lang w:val="es-ES"/>
              </w:rPr>
            </w:pPr>
            <w:r>
              <w:rPr>
                <w:rFonts w:ascii="Arial" w:hAnsi="Arial" w:cs="Arial"/>
                <w:b/>
                <w:color w:val="FFFFFF" w:themeColor="background1"/>
                <w:lang w:val="es-ES"/>
              </w:rPr>
              <w:t>6 de Febrero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 xml:space="preserve">Quinto domingo después de Epifanía </w:t>
            </w:r>
            <w:r w:rsidRPr="00917E48">
              <w:rPr>
                <w:rFonts w:ascii="Arial" w:hAnsi="Arial" w:cs="Arial"/>
                <w:color w:val="FFFFFF" w:themeColor="background1"/>
                <w:lang w:val="es-ES"/>
              </w:rPr>
              <w:t>(</w:t>
            </w:r>
            <w:r>
              <w:rPr>
                <w:rFonts w:ascii="Arial" w:hAnsi="Arial" w:cs="Arial"/>
                <w:color w:val="FFFFFF" w:themeColor="background1"/>
                <w:lang w:val="es-ES"/>
              </w:rPr>
              <w:t>Verde</w:t>
            </w:r>
            <w:r w:rsidRPr="006B6912">
              <w:rPr>
                <w:rFonts w:ascii="Arial" w:hAnsi="Arial" w:cs="Arial"/>
                <w:color w:val="FFFFFF" w:themeColor="background1"/>
                <w:lang w:val="es-ES"/>
              </w:rPr>
              <w:t>)</w:t>
            </w:r>
          </w:p>
          <w:p w:rsidR="00F43FFE" w:rsidRPr="009C243A" w:rsidRDefault="00744593" w:rsidP="009F300C">
            <w:pPr>
              <w:spacing w:after="40"/>
              <w:rPr>
                <w:rFonts w:ascii="Arial" w:hAnsi="Arial" w:cs="Arial"/>
                <w:color w:val="FFFFFF" w:themeColor="background1"/>
                <w:sz w:val="20"/>
                <w:szCs w:val="20"/>
                <w:lang w:val="es-ES"/>
              </w:rPr>
            </w:pPr>
            <w:r w:rsidRPr="009C243A">
              <w:rPr>
                <w:rFonts w:ascii="Arial" w:hAnsi="Arial" w:cs="Arial"/>
                <w:color w:val="FFFFFF" w:themeColor="background1"/>
                <w:sz w:val="20"/>
                <w:szCs w:val="20"/>
                <w:lang w:val="es-ES"/>
              </w:rPr>
              <w:t>Jue</w:t>
            </w:r>
            <w:r w:rsidR="00F43FFE" w:rsidRPr="009C243A">
              <w:rPr>
                <w:rFonts w:ascii="Arial" w:hAnsi="Arial" w:cs="Arial"/>
                <w:color w:val="FFFFFF" w:themeColor="background1"/>
                <w:sz w:val="20"/>
                <w:szCs w:val="20"/>
                <w:lang w:val="es-ES"/>
              </w:rPr>
              <w:t xml:space="preserve"> </w:t>
            </w:r>
            <w:r w:rsidRPr="009C243A">
              <w:rPr>
                <w:rFonts w:ascii="Arial" w:hAnsi="Arial" w:cs="Arial"/>
                <w:color w:val="FFFFFF" w:themeColor="background1"/>
                <w:sz w:val="20"/>
                <w:szCs w:val="20"/>
                <w:lang w:val="es-ES"/>
              </w:rPr>
              <w:t>11 Feb</w:t>
            </w:r>
            <w:r w:rsidR="00F43FFE" w:rsidRPr="009C243A">
              <w:rPr>
                <w:rFonts w:ascii="Arial" w:hAnsi="Arial" w:cs="Arial"/>
                <w:color w:val="FFFFFF" w:themeColor="background1"/>
                <w:sz w:val="20"/>
                <w:szCs w:val="20"/>
                <w:lang w:val="es-ES"/>
              </w:rPr>
              <w:t xml:space="preserve"> – </w:t>
            </w:r>
            <w:r w:rsidRPr="009C243A">
              <w:rPr>
                <w:rFonts w:ascii="Arial" w:hAnsi="Arial" w:cs="Arial"/>
                <w:color w:val="FFFFFF" w:themeColor="background1"/>
                <w:sz w:val="20"/>
                <w:szCs w:val="20"/>
                <w:lang w:val="es-ES"/>
              </w:rPr>
              <w:t>Jornada mundial de los enfermos y de los Agentes de Salud</w:t>
            </w:r>
          </w:p>
        </w:tc>
      </w:tr>
    </w:tbl>
    <w:p w:rsidR="00B92AF6" w:rsidRPr="00E9442C" w:rsidRDefault="00B92AF6" w:rsidP="00B92AF6">
      <w:pPr>
        <w:spacing w:after="120" w:line="240" w:lineRule="auto"/>
        <w:rPr>
          <w:rFonts w:ascii="Arial" w:hAnsi="Arial" w:cs="Arial"/>
          <w:i/>
          <w:sz w:val="6"/>
          <w:szCs w:val="6"/>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7087"/>
      </w:tblGrid>
      <w:tr w:rsidR="00B92AF6" w:rsidTr="00EF2933">
        <w:tc>
          <w:tcPr>
            <w:tcW w:w="2836" w:type="dxa"/>
          </w:tcPr>
          <w:p w:rsidR="00B92AF6" w:rsidRDefault="00B92AF6" w:rsidP="00B92AF6">
            <w:pPr>
              <w:spacing w:after="80"/>
              <w:jc w:val="center"/>
              <w:rPr>
                <w:rFonts w:ascii="Arial" w:hAnsi="Arial" w:cs="Arial"/>
                <w:b/>
                <w:noProof/>
              </w:rPr>
            </w:pPr>
          </w:p>
          <w:p w:rsidR="00EF2933" w:rsidRPr="00EF2933" w:rsidRDefault="00EF2933" w:rsidP="00EF2933">
            <w:pPr>
              <w:jc w:val="center"/>
              <w:rPr>
                <w:rFonts w:ascii="Arial" w:hAnsi="Arial" w:cs="Arial"/>
                <w:b/>
                <w:noProof/>
                <w:sz w:val="12"/>
                <w:szCs w:val="12"/>
              </w:rPr>
            </w:pPr>
          </w:p>
          <w:p w:rsidR="00B92AF6" w:rsidRPr="005771E3" w:rsidRDefault="00B92AF6" w:rsidP="00843A6C">
            <w:pPr>
              <w:spacing w:after="80"/>
              <w:rPr>
                <w:rFonts w:ascii="Arial" w:hAnsi="Arial" w:cs="Arial"/>
                <w:b/>
              </w:rPr>
            </w:pPr>
            <w:r w:rsidRPr="005771E3">
              <w:rPr>
                <w:rFonts w:ascii="Arial" w:hAnsi="Arial" w:cs="Arial"/>
                <w:b/>
                <w:noProof/>
                <w:lang w:val="es-ES" w:eastAsia="es-ES"/>
              </w:rPr>
              <w:drawing>
                <wp:inline distT="0" distB="0" distL="0" distR="0" wp14:anchorId="35C5C862" wp14:editId="7FA52706">
                  <wp:extent cx="1712029" cy="2267501"/>
                  <wp:effectExtent l="19050" t="0" r="2471" b="0"/>
                  <wp:docPr id="44" name="Imagen 44" descr="http://servicioskoinonia.org/cerezo/dibujosC/13ordinario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ervicioskoinonia.org/cerezo/dibujosC/13ordinarioC5.jpg"/>
                          <pic:cNvPicPr>
                            <a:picLocks noChangeAspect="1" noChangeArrowheads="1"/>
                          </pic:cNvPicPr>
                        </pic:nvPicPr>
                        <pic:blipFill>
                          <a:blip r:embed="rId50"/>
                          <a:srcRect/>
                          <a:stretch>
                            <a:fillRect/>
                          </a:stretch>
                        </pic:blipFill>
                        <pic:spPr bwMode="auto">
                          <a:xfrm>
                            <a:off x="0" y="0"/>
                            <a:ext cx="1714381" cy="2270616"/>
                          </a:xfrm>
                          <a:prstGeom prst="rect">
                            <a:avLst/>
                          </a:prstGeom>
                          <a:noFill/>
                          <a:ln w="9525">
                            <a:noFill/>
                            <a:miter lim="800000"/>
                            <a:headEnd/>
                            <a:tailEnd/>
                          </a:ln>
                        </pic:spPr>
                      </pic:pic>
                    </a:graphicData>
                  </a:graphic>
                </wp:inline>
              </w:drawing>
            </w:r>
          </w:p>
          <w:p w:rsidR="00B92AF6" w:rsidRPr="005771E3" w:rsidRDefault="00B92AF6" w:rsidP="00B92AF6">
            <w:pPr>
              <w:spacing w:after="80"/>
              <w:rPr>
                <w:rFonts w:ascii="Arial Narrow" w:hAnsi="Arial Narrow" w:cs="Arial"/>
                <w:i/>
                <w:sz w:val="14"/>
                <w:szCs w:val="14"/>
              </w:rPr>
            </w:pPr>
            <w:r w:rsidRPr="005771E3">
              <w:rPr>
                <w:rFonts w:ascii="Arial Narrow" w:hAnsi="Arial Narrow" w:cs="Arial"/>
                <w:i/>
                <w:sz w:val="14"/>
                <w:szCs w:val="14"/>
              </w:rPr>
              <w:t xml:space="preserve">Cerezo </w:t>
            </w:r>
            <w:proofErr w:type="spellStart"/>
            <w:r w:rsidRPr="005771E3">
              <w:rPr>
                <w:rFonts w:ascii="Arial Narrow" w:hAnsi="Arial Narrow" w:cs="Arial"/>
                <w:i/>
                <w:sz w:val="14"/>
                <w:szCs w:val="14"/>
              </w:rPr>
              <w:t>Barredo</w:t>
            </w:r>
            <w:proofErr w:type="spellEnd"/>
          </w:p>
        </w:tc>
        <w:tc>
          <w:tcPr>
            <w:tcW w:w="7087" w:type="dxa"/>
          </w:tcPr>
          <w:p w:rsidR="00B92AF6" w:rsidRPr="005771E3" w:rsidRDefault="00B92AF6" w:rsidP="00B92AF6">
            <w:pPr>
              <w:spacing w:after="80"/>
              <w:rPr>
                <w:rFonts w:ascii="Arial" w:hAnsi="Arial" w:cs="Arial"/>
              </w:rPr>
            </w:pPr>
            <w:r w:rsidRPr="005771E3">
              <w:rPr>
                <w:rFonts w:ascii="Arial" w:hAnsi="Arial" w:cs="Arial"/>
                <w:b/>
              </w:rPr>
              <w:t>Evangelio de Lucas</w:t>
            </w:r>
            <w:r w:rsidRPr="005771E3">
              <w:rPr>
                <w:rFonts w:ascii="Arial" w:hAnsi="Arial" w:cs="Arial"/>
              </w:rPr>
              <w:t xml:space="preserve"> </w:t>
            </w:r>
            <w:r w:rsidRPr="005771E3">
              <w:rPr>
                <w:rFonts w:ascii="Arial" w:hAnsi="Arial" w:cs="Arial"/>
                <w:b/>
              </w:rPr>
              <w:t>5.1-11:</w:t>
            </w:r>
            <w:r w:rsidRPr="005771E3">
              <w:rPr>
                <w:rFonts w:ascii="Arial" w:hAnsi="Arial" w:cs="Arial"/>
              </w:rPr>
              <w:t xml:space="preserve"> Jesús sube a una barca de pescador porque la gente lo aprieta, por escucharlo. Y cuando termina de hablar sugiere a estos pescadores que tiren de nuevo las redes, aunque han estado toda la noche anterior sin pescar nada. </w:t>
            </w:r>
            <w:r w:rsidR="001A4F3D">
              <w:rPr>
                <w:rFonts w:ascii="Arial" w:hAnsi="Arial" w:cs="Arial"/>
              </w:rPr>
              <w:t>¡</w:t>
            </w:r>
            <w:r w:rsidRPr="005771E3">
              <w:rPr>
                <w:rFonts w:ascii="Arial" w:hAnsi="Arial" w:cs="Arial"/>
              </w:rPr>
              <w:t xml:space="preserve">Y pescan, mucho! </w:t>
            </w:r>
            <w:r w:rsidR="001A4F3D">
              <w:rPr>
                <w:rFonts w:ascii="Arial" w:hAnsi="Arial" w:cs="Arial"/>
              </w:rPr>
              <w:t>¡</w:t>
            </w:r>
            <w:r w:rsidRPr="005771E3">
              <w:rPr>
                <w:rFonts w:ascii="Arial" w:hAnsi="Arial" w:cs="Arial"/>
              </w:rPr>
              <w:t>Desde ahora van a pescar seres humanos!</w:t>
            </w:r>
          </w:p>
          <w:p w:rsidR="00B92AF6" w:rsidRPr="005771E3" w:rsidRDefault="00B92AF6" w:rsidP="00B92AF6">
            <w:pPr>
              <w:spacing w:after="80"/>
              <w:rPr>
                <w:rFonts w:ascii="Arial" w:hAnsi="Arial" w:cs="Arial"/>
              </w:rPr>
            </w:pPr>
            <w:r w:rsidRPr="005771E3">
              <w:rPr>
                <w:rFonts w:ascii="Arial" w:hAnsi="Arial" w:cs="Arial"/>
                <w:b/>
              </w:rPr>
              <w:t>Profeta Isaías 6.1-8:</w:t>
            </w:r>
            <w:r w:rsidRPr="005771E3">
              <w:rPr>
                <w:rFonts w:ascii="Arial" w:hAnsi="Arial" w:cs="Arial"/>
              </w:rPr>
              <w:t xml:space="preserve"> Vi al Señor sentado en un trono muy alto, su manto llenaba el templo y lo alababan seres como de fuego: ¡Santo, santo, santo es el Señor! Mira, </w:t>
            </w:r>
            <w:proofErr w:type="gramStart"/>
            <w:r w:rsidRPr="005771E3">
              <w:rPr>
                <w:rFonts w:ascii="Arial" w:hAnsi="Arial" w:cs="Arial"/>
              </w:rPr>
              <w:t>esta</w:t>
            </w:r>
            <w:proofErr w:type="gramEnd"/>
            <w:r w:rsidRPr="005771E3">
              <w:rPr>
                <w:rFonts w:ascii="Arial" w:hAnsi="Arial" w:cs="Arial"/>
              </w:rPr>
              <w:t xml:space="preserve"> brasa ha quemado tus labios, y tus culpas perdonadas. ¡Aquí estoy yo, envíame a mí!</w:t>
            </w:r>
          </w:p>
          <w:p w:rsidR="00B92AF6" w:rsidRPr="005771E3" w:rsidRDefault="00B92AF6" w:rsidP="00B92AF6">
            <w:pPr>
              <w:spacing w:after="80"/>
              <w:rPr>
                <w:rFonts w:ascii="Arial" w:hAnsi="Arial" w:cs="Arial"/>
              </w:rPr>
            </w:pPr>
            <w:r w:rsidRPr="005771E3">
              <w:rPr>
                <w:rFonts w:ascii="Arial" w:hAnsi="Arial" w:cs="Arial"/>
                <w:b/>
              </w:rPr>
              <w:t xml:space="preserve">1a Carta a los Corintios 15.1-10: </w:t>
            </w:r>
            <w:r w:rsidRPr="005771E3">
              <w:rPr>
                <w:rFonts w:ascii="Arial" w:hAnsi="Arial" w:cs="Arial"/>
              </w:rPr>
              <w:t xml:space="preserve">Recuerden el evangelio que les prediqué, y manténganse firmes en él: que Cristo murió por nuestros pecados, sepultado y resucitó al tercer día; y se apareció a </w:t>
            </w:r>
            <w:proofErr w:type="spellStart"/>
            <w:r w:rsidRPr="005771E3">
              <w:rPr>
                <w:rFonts w:ascii="Arial" w:hAnsi="Arial" w:cs="Arial"/>
              </w:rPr>
              <w:t>Cefas</w:t>
            </w:r>
            <w:proofErr w:type="spellEnd"/>
            <w:r w:rsidRPr="005771E3">
              <w:rPr>
                <w:rFonts w:ascii="Arial" w:hAnsi="Arial" w:cs="Arial"/>
              </w:rPr>
              <w:t xml:space="preserve">, a los doce, a 500 personas, a Santiago y finalmente a mí. </w:t>
            </w:r>
          </w:p>
          <w:p w:rsidR="00B92AF6" w:rsidRPr="005771E3" w:rsidRDefault="00B92AF6" w:rsidP="00B92AF6">
            <w:pPr>
              <w:spacing w:after="80"/>
              <w:rPr>
                <w:rFonts w:ascii="Arial" w:hAnsi="Arial" w:cs="Arial"/>
                <w:b/>
              </w:rPr>
            </w:pPr>
            <w:r w:rsidRPr="005771E3">
              <w:rPr>
                <w:rFonts w:ascii="Arial" w:hAnsi="Arial" w:cs="Arial"/>
                <w:b/>
              </w:rPr>
              <w:t xml:space="preserve">Salmo 138.1-3, 6-8: </w:t>
            </w:r>
            <w:r w:rsidRPr="005771E3">
              <w:rPr>
                <w:rFonts w:ascii="Arial" w:hAnsi="Arial" w:cs="Arial"/>
              </w:rPr>
              <w:t>Te cantaré himnos, Señor, ante de los dioses, te daré gracias por tu amor y tu verdad. Tú me mantienes con vida, tu amor es eterno, no dejes incompleto lo que comenzaste</w:t>
            </w:r>
            <w:proofErr w:type="gramStart"/>
            <w:r w:rsidRPr="005771E3">
              <w:rPr>
                <w:rFonts w:ascii="Arial" w:hAnsi="Arial" w:cs="Arial"/>
              </w:rPr>
              <w:t>!</w:t>
            </w:r>
            <w:proofErr w:type="gramEnd"/>
          </w:p>
        </w:tc>
      </w:tr>
    </w:tbl>
    <w:p w:rsidR="00B92AF6" w:rsidRPr="00017B73" w:rsidRDefault="00B92AF6" w:rsidP="0059431C">
      <w:pPr>
        <w:spacing w:before="120" w:after="0" w:line="240" w:lineRule="auto"/>
        <w:rPr>
          <w:rFonts w:ascii="Arial" w:hAnsi="Arial" w:cs="Arial"/>
          <w:i/>
          <w:sz w:val="12"/>
          <w:szCs w:val="12"/>
        </w:rPr>
      </w:pPr>
    </w:p>
    <w:p w:rsidR="0059431C" w:rsidRDefault="00B92AF6" w:rsidP="00BF7A34">
      <w:pPr>
        <w:pStyle w:val="Prrafodelista"/>
        <w:numPr>
          <w:ilvl w:val="0"/>
          <w:numId w:val="21"/>
        </w:numPr>
        <w:spacing w:after="120" w:line="240" w:lineRule="auto"/>
        <w:ind w:left="360"/>
        <w:rPr>
          <w:rFonts w:ascii="Arial" w:hAnsi="Arial" w:cs="Arial"/>
        </w:rPr>
      </w:pPr>
      <w:r w:rsidRPr="002B7CAF">
        <w:rPr>
          <w:rFonts w:ascii="Arial" w:hAnsi="Arial" w:cs="Arial"/>
          <w:b/>
        </w:rPr>
        <w:t>Historias de tres llamadas, tres relatos de vocación.</w:t>
      </w:r>
      <w:r>
        <w:rPr>
          <w:rFonts w:ascii="Arial" w:hAnsi="Arial" w:cs="Arial"/>
        </w:rPr>
        <w:t xml:space="preserve"> </w:t>
      </w:r>
      <w:r w:rsidR="00E35D91">
        <w:rPr>
          <w:rFonts w:ascii="Arial" w:hAnsi="Arial" w:cs="Arial"/>
        </w:rPr>
        <w:t>Uno</w:t>
      </w:r>
      <w:r>
        <w:rPr>
          <w:rFonts w:ascii="Arial" w:hAnsi="Arial" w:cs="Arial"/>
        </w:rPr>
        <w:t xml:space="preserve"> dentro de la solemnidad del Templo. </w:t>
      </w:r>
      <w:r w:rsidR="00E35D91">
        <w:rPr>
          <w:rFonts w:ascii="Arial" w:hAnsi="Arial" w:cs="Arial"/>
        </w:rPr>
        <w:t>Otro el llamado a estos pescadores en medio de su trabajo, para que se hagan pescadores de gente, de personas</w:t>
      </w:r>
      <w:r>
        <w:rPr>
          <w:rFonts w:ascii="Arial" w:hAnsi="Arial" w:cs="Arial"/>
        </w:rPr>
        <w:t xml:space="preserve">. El </w:t>
      </w:r>
      <w:r w:rsidR="002C4ABC">
        <w:rPr>
          <w:rFonts w:ascii="Arial" w:hAnsi="Arial" w:cs="Arial"/>
        </w:rPr>
        <w:t>de la epístola es el llamado del Jesús resucitado que convoca a muchos, especialmente en este caso a Pablo</w:t>
      </w:r>
      <w:r>
        <w:rPr>
          <w:rFonts w:ascii="Arial" w:hAnsi="Arial" w:cs="Arial"/>
        </w:rPr>
        <w:t>. La llamada de Dios puede recibirse en cualquier lugar y momento.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3"/>
        <w:gridCol w:w="2721"/>
      </w:tblGrid>
      <w:tr w:rsidR="00693C18" w:rsidTr="00693C18">
        <w:tc>
          <w:tcPr>
            <w:tcW w:w="7338" w:type="dxa"/>
          </w:tcPr>
          <w:p w:rsidR="00693C18" w:rsidRDefault="00693C18" w:rsidP="00BF7A34">
            <w:pPr>
              <w:pStyle w:val="Prrafodelista"/>
              <w:numPr>
                <w:ilvl w:val="1"/>
                <w:numId w:val="21"/>
              </w:numPr>
              <w:spacing w:after="120"/>
              <w:ind w:left="720"/>
              <w:rPr>
                <w:rFonts w:ascii="Arial" w:hAnsi="Arial" w:cs="Arial"/>
              </w:rPr>
            </w:pPr>
            <w:r>
              <w:rPr>
                <w:rFonts w:ascii="Arial" w:hAnsi="Arial" w:cs="Arial"/>
              </w:rPr>
              <w:t>Dios es el protagonista clave, lo principal es su iniciativa de gracia. Él llama, elige, transforma. Dios manda, es decir, asigna una tarea, confía una misión. La vocación no es un estar, es un andar, un caminar. Dios asegura la fecundidad de la misión, lo dice Pablo y lo muestra la pesca extraordinaria.</w:t>
            </w:r>
          </w:p>
          <w:p w:rsidR="00693C18" w:rsidRPr="0059431C" w:rsidRDefault="00693C18" w:rsidP="00693C18">
            <w:pPr>
              <w:pStyle w:val="Prrafodelista"/>
              <w:spacing w:after="120"/>
              <w:rPr>
                <w:rFonts w:ascii="Arial" w:hAnsi="Arial" w:cs="Arial"/>
                <w:sz w:val="8"/>
                <w:szCs w:val="8"/>
              </w:rPr>
            </w:pPr>
          </w:p>
          <w:p w:rsidR="00693C18" w:rsidRPr="00693C18" w:rsidRDefault="00693C18" w:rsidP="00BF7A34">
            <w:pPr>
              <w:pStyle w:val="Prrafodelista"/>
              <w:numPr>
                <w:ilvl w:val="1"/>
                <w:numId w:val="21"/>
              </w:numPr>
              <w:ind w:left="720"/>
              <w:rPr>
                <w:rFonts w:ascii="Arial" w:hAnsi="Arial" w:cs="Arial"/>
              </w:rPr>
            </w:pPr>
            <w:r>
              <w:rPr>
                <w:rFonts w:ascii="Arial" w:hAnsi="Arial" w:cs="Arial"/>
              </w:rPr>
              <w:t>La postura humana se resume en la dupla docilidad-disponibilidad para adherirse a la iniciativa divina, escucha su voz como Isaías, se compromete en el trabajo como lo hace Pablo, según su informe, y Pedro, al echar las redes. Pablo lo subraya con su empleo de los verbos recibir y transmitir; el apóstol es capaz de recibir, así puede dar y darse. El contenido del recibir son  los eventos concretos: la muerte de Cristo, su resurrección, pero han de convertirse en experiencia</w:t>
            </w:r>
          </w:p>
        </w:tc>
        <w:tc>
          <w:tcPr>
            <w:tcW w:w="2440" w:type="dxa"/>
          </w:tcPr>
          <w:p w:rsidR="00693C18" w:rsidRDefault="00693C18" w:rsidP="00693C18">
            <w:pPr>
              <w:spacing w:after="120"/>
              <w:rPr>
                <w:rFonts w:ascii="Arial" w:hAnsi="Arial" w:cs="Arial"/>
              </w:rPr>
            </w:pPr>
            <w:r>
              <w:rPr>
                <w:noProof/>
                <w:lang w:val="es-ES" w:eastAsia="es-ES"/>
              </w:rPr>
              <w:drawing>
                <wp:inline distT="0" distB="0" distL="0" distR="0" wp14:anchorId="7DD6FFB2" wp14:editId="3C1C4CDF">
                  <wp:extent cx="1590869" cy="2024743"/>
                  <wp:effectExtent l="0" t="0" r="0" b="0"/>
                  <wp:docPr id="5" name="Imagen 5" descr="http://www.cruzblanca.org/hermanoleon/byn/rc/je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08.gif"/>
                          <pic:cNvPicPr>
                            <a:picLocks noChangeAspect="1" noChangeArrowheads="1"/>
                          </pic:cNvPicPr>
                        </pic:nvPicPr>
                        <pic:blipFill>
                          <a:blip r:embed="rId51" cstate="print"/>
                          <a:srcRect/>
                          <a:stretch>
                            <a:fillRect/>
                          </a:stretch>
                        </pic:blipFill>
                        <pic:spPr bwMode="auto">
                          <a:xfrm>
                            <a:off x="0" y="0"/>
                            <a:ext cx="1594956" cy="2029944"/>
                          </a:xfrm>
                          <a:prstGeom prst="rect">
                            <a:avLst/>
                          </a:prstGeom>
                          <a:noFill/>
                          <a:ln w="9525">
                            <a:noFill/>
                            <a:miter lim="800000"/>
                            <a:headEnd/>
                            <a:tailEnd/>
                          </a:ln>
                        </pic:spPr>
                      </pic:pic>
                    </a:graphicData>
                  </a:graphic>
                </wp:inline>
              </w:drawing>
            </w:r>
          </w:p>
        </w:tc>
      </w:tr>
    </w:tbl>
    <w:p w:rsidR="00693C18" w:rsidRDefault="00693C18" w:rsidP="00693C18">
      <w:pPr>
        <w:pStyle w:val="Prrafodelista"/>
        <w:spacing w:after="120" w:line="240" w:lineRule="auto"/>
        <w:rPr>
          <w:rFonts w:ascii="Arial" w:hAnsi="Arial" w:cs="Arial"/>
        </w:rPr>
      </w:pPr>
      <w:proofErr w:type="gramStart"/>
      <w:r>
        <w:rPr>
          <w:rFonts w:ascii="Arial" w:hAnsi="Arial" w:cs="Arial"/>
        </w:rPr>
        <w:t>personal</w:t>
      </w:r>
      <w:proofErr w:type="gramEnd"/>
      <w:r>
        <w:rPr>
          <w:rFonts w:ascii="Arial" w:hAnsi="Arial" w:cs="Arial"/>
        </w:rPr>
        <w:t xml:space="preserve"> de encuentro, conversión, pasión del enviado. Soy fiel cuando mi testimonio es totalmente Cristo a la vez que es todo mi yo puesto en ese testimonio. Lo que decimos es confirmado por lo que somos, tocados por el fuego divino somos presencia del amor de Dios en Cristo.</w:t>
      </w:r>
    </w:p>
    <w:p w:rsidR="00693C18" w:rsidRDefault="00693C18" w:rsidP="00BF7A34">
      <w:pPr>
        <w:pStyle w:val="Prrafodelista"/>
        <w:numPr>
          <w:ilvl w:val="1"/>
          <w:numId w:val="21"/>
        </w:numPr>
        <w:spacing w:after="120" w:line="240" w:lineRule="auto"/>
        <w:ind w:left="720"/>
        <w:rPr>
          <w:rFonts w:ascii="Arial" w:hAnsi="Arial" w:cs="Arial"/>
        </w:rPr>
      </w:pPr>
      <w:r>
        <w:rPr>
          <w:rFonts w:ascii="Arial" w:hAnsi="Arial" w:cs="Arial"/>
        </w:rPr>
        <w:t xml:space="preserve">Somos signo, no hay que temer acercarse </w:t>
      </w:r>
      <w:proofErr w:type="gramStart"/>
      <w:r>
        <w:rPr>
          <w:rFonts w:ascii="Arial" w:hAnsi="Arial" w:cs="Arial"/>
        </w:rPr>
        <w:t>a los carbones</w:t>
      </w:r>
      <w:proofErr w:type="gramEnd"/>
      <w:r>
        <w:rPr>
          <w:rFonts w:ascii="Arial" w:hAnsi="Arial" w:cs="Arial"/>
        </w:rPr>
        <w:t xml:space="preserve"> ardiendo del altar divino.</w:t>
      </w:r>
      <w:r w:rsidRPr="00693C18">
        <w:rPr>
          <w:rFonts w:ascii="Arial" w:hAnsi="Arial" w:cs="Arial"/>
        </w:rPr>
        <w:t xml:space="preserve"> </w:t>
      </w:r>
      <w:r>
        <w:rPr>
          <w:rFonts w:ascii="Arial" w:hAnsi="Arial" w:cs="Arial"/>
        </w:rPr>
        <w:t>del recibir son  los eventos concretos: la muerte de Cristo, su resurrección, pero han de convertirse en experiencia personal de encuentro, conversión, pasión del enviado. Soy fiel cuando mi testimonio es totalmente Cristo a la vez que es todo mi yo puesto en ese testimonio. Lo que decimos es confirmado por lo que somos, tocados por el fuego divino somos presencia del amor de Dios en Cristo.</w:t>
      </w:r>
    </w:p>
    <w:p w:rsidR="00B92AF6" w:rsidRPr="00693C18" w:rsidRDefault="00693C18" w:rsidP="00693C18">
      <w:pPr>
        <w:spacing w:after="120" w:line="240" w:lineRule="auto"/>
        <w:rPr>
          <w:rFonts w:ascii="Arial" w:hAnsi="Arial" w:cs="Arial"/>
          <w:sz w:val="8"/>
          <w:szCs w:val="8"/>
        </w:rPr>
      </w:pPr>
      <w:r>
        <w:rPr>
          <w:rFonts w:ascii="Arial" w:hAnsi="Arial" w:cs="Arial"/>
        </w:rPr>
        <w:t xml:space="preserve">Somos signo, no hay que temer acercarse </w:t>
      </w:r>
      <w:proofErr w:type="gramStart"/>
      <w:r>
        <w:rPr>
          <w:rFonts w:ascii="Arial" w:hAnsi="Arial" w:cs="Arial"/>
        </w:rPr>
        <w:t>a los carbones</w:t>
      </w:r>
      <w:proofErr w:type="gramEnd"/>
      <w:r>
        <w:rPr>
          <w:rFonts w:ascii="Arial" w:hAnsi="Arial" w:cs="Arial"/>
        </w:rPr>
        <w:t xml:space="preserve"> ardiendo del altar divino.</w:t>
      </w:r>
    </w:p>
    <w:p w:rsidR="00B92AF6" w:rsidRPr="002C4ABC" w:rsidRDefault="00B92AF6" w:rsidP="002C4ABC">
      <w:pPr>
        <w:spacing w:after="120" w:line="240" w:lineRule="auto"/>
        <w:ind w:left="2124"/>
        <w:jc w:val="right"/>
        <w:rPr>
          <w:rFonts w:ascii="Arial Narrow" w:hAnsi="Arial Narrow" w:cs="Arial"/>
          <w:i/>
          <w:sz w:val="20"/>
          <w:szCs w:val="20"/>
        </w:rPr>
      </w:pPr>
      <w:r w:rsidRPr="002C4ABC">
        <w:rPr>
          <w:rFonts w:ascii="Arial Narrow" w:hAnsi="Arial Narrow" w:cs="Arial"/>
          <w:i/>
          <w:sz w:val="20"/>
          <w:szCs w:val="20"/>
        </w:rPr>
        <w:t xml:space="preserve">David J. Calvo, pastor de la Iglesia Evangélica Luterana Unida, Argentina, en </w:t>
      </w:r>
      <w:r w:rsidRPr="002C4ABC">
        <w:rPr>
          <w:rFonts w:ascii="Arial Narrow" w:hAnsi="Arial Narrow" w:cs="Arial"/>
          <w:b/>
          <w:i/>
          <w:sz w:val="20"/>
          <w:szCs w:val="20"/>
        </w:rPr>
        <w:t>La Palabra anunciada</w:t>
      </w:r>
      <w:r w:rsidRPr="002C4ABC">
        <w:rPr>
          <w:rFonts w:ascii="Arial Narrow" w:hAnsi="Arial Narrow" w:cs="Arial"/>
          <w:i/>
          <w:sz w:val="20"/>
          <w:szCs w:val="20"/>
        </w:rPr>
        <w:t>, IELU, Bs As, 2014, p. 366.</w:t>
      </w:r>
      <w:r w:rsidR="002C4ABC" w:rsidRPr="002C4ABC">
        <w:rPr>
          <w:rFonts w:ascii="Arial Narrow" w:hAnsi="Arial Narrow" w:cs="Arial"/>
          <w:i/>
          <w:sz w:val="20"/>
          <w:szCs w:val="20"/>
        </w:rPr>
        <w:t xml:space="preserve"> Texto adaptado por GBH para otra fecha del leccionario.</w:t>
      </w:r>
    </w:p>
    <w:p w:rsidR="00B92AF6" w:rsidRDefault="00B92AF6" w:rsidP="00867C3B">
      <w:pPr>
        <w:spacing w:after="0" w:line="240" w:lineRule="auto"/>
        <w:rPr>
          <w:rFonts w:ascii="Arial" w:hAnsi="Arial" w:cs="Arial"/>
          <w:i/>
          <w:sz w:val="20"/>
          <w:szCs w:val="20"/>
        </w:rPr>
      </w:pPr>
    </w:p>
    <w:tbl>
      <w:tblPr>
        <w:tblStyle w:val="Tablaconcuadrcula"/>
        <w:tblW w:w="0" w:type="auto"/>
        <w:tblLook w:val="04A0" w:firstRow="1" w:lastRow="0" w:firstColumn="1" w:lastColumn="0" w:noHBand="0" w:noVBand="1"/>
      </w:tblPr>
      <w:tblGrid>
        <w:gridCol w:w="9778"/>
      </w:tblGrid>
      <w:tr w:rsidR="00867C3B" w:rsidTr="00415992">
        <w:tc>
          <w:tcPr>
            <w:tcW w:w="9778" w:type="dxa"/>
            <w:tcBorders>
              <w:top w:val="nil"/>
              <w:left w:val="nil"/>
              <w:bottom w:val="nil"/>
              <w:right w:val="nil"/>
            </w:tcBorders>
            <w:shd w:val="clear" w:color="auto" w:fill="009900"/>
          </w:tcPr>
          <w:p w:rsidR="00867C3B" w:rsidRDefault="00867C3B" w:rsidP="00415992">
            <w:pPr>
              <w:spacing w:before="40" w:after="40"/>
              <w:rPr>
                <w:rFonts w:ascii="Arial" w:hAnsi="Arial" w:cs="Arial"/>
              </w:rPr>
            </w:pPr>
            <w:r w:rsidRPr="00273780">
              <w:rPr>
                <w:rFonts w:ascii="Arial" w:hAnsi="Arial" w:cs="Arial"/>
                <w:b/>
                <w:color w:val="FFFFFF" w:themeColor="background1"/>
              </w:rPr>
              <w:t>Recursos para la predicación</w:t>
            </w:r>
          </w:p>
        </w:tc>
      </w:tr>
    </w:tbl>
    <w:p w:rsidR="00B92AF6" w:rsidRPr="00B15372" w:rsidRDefault="00B92AF6" w:rsidP="00BF7A34">
      <w:pPr>
        <w:pStyle w:val="Carnum"/>
        <w:numPr>
          <w:ilvl w:val="0"/>
          <w:numId w:val="21"/>
        </w:numPr>
        <w:spacing w:before="120" w:after="80"/>
        <w:ind w:left="360" w:right="0"/>
        <w:jc w:val="left"/>
        <w:rPr>
          <w:rFonts w:ascii="Arial" w:hAnsi="Arial" w:cs="Arial"/>
          <w:b/>
          <w:bCs/>
        </w:rPr>
      </w:pPr>
      <w:r w:rsidRPr="005771E3">
        <w:rPr>
          <w:rFonts w:ascii="Arial" w:hAnsi="Arial" w:cs="Arial"/>
          <w:b/>
        </w:rPr>
        <w:t>Lucas</w:t>
      </w:r>
      <w:r w:rsidRPr="005771E3">
        <w:rPr>
          <w:rFonts w:ascii="Arial" w:hAnsi="Arial" w:cs="Arial"/>
        </w:rPr>
        <w:t xml:space="preserve"> </w:t>
      </w:r>
      <w:r w:rsidRPr="005771E3">
        <w:rPr>
          <w:rFonts w:ascii="Arial" w:hAnsi="Arial" w:cs="Arial"/>
          <w:b/>
        </w:rPr>
        <w:t>5.1-11</w:t>
      </w:r>
      <w:r>
        <w:rPr>
          <w:rFonts w:ascii="Arial" w:hAnsi="Arial" w:cs="Arial"/>
          <w:b/>
        </w:rPr>
        <w:t xml:space="preserve"> </w:t>
      </w:r>
      <w:r w:rsidRPr="00B15372">
        <w:rPr>
          <w:rFonts w:ascii="Arial" w:hAnsi="Arial" w:cs="Arial"/>
          <w:i/>
        </w:rPr>
        <w:t xml:space="preserve">– </w:t>
      </w:r>
      <w:r w:rsidRPr="00B15372">
        <w:rPr>
          <w:rFonts w:ascii="Arial" w:hAnsi="Arial" w:cs="Arial"/>
          <w:bCs/>
          <w:i/>
        </w:rPr>
        <w:t>Breve reflexión teológica</w:t>
      </w:r>
    </w:p>
    <w:p w:rsidR="00B92AF6" w:rsidRPr="00B15372" w:rsidRDefault="00B92AF6" w:rsidP="001A4F3D">
      <w:pPr>
        <w:pStyle w:val="Carnum"/>
        <w:spacing w:after="80"/>
        <w:ind w:right="0"/>
        <w:jc w:val="left"/>
        <w:rPr>
          <w:rFonts w:ascii="Arial" w:hAnsi="Arial" w:cs="Arial"/>
        </w:rPr>
      </w:pPr>
      <w:r w:rsidRPr="00B15372">
        <w:rPr>
          <w:rFonts w:ascii="Arial" w:hAnsi="Arial" w:cs="Arial"/>
        </w:rPr>
        <w:t>¿Cuál es el milagro principal o mayor? O, en otras palabras: ¿dónde colocó Lucas el énfasis fundamental? ¿En la enormidad de pescados, en el llamado, o en la profunda transformación de Pedro?</w:t>
      </w:r>
      <w:r>
        <w:rPr>
          <w:rFonts w:ascii="Arial" w:hAnsi="Arial" w:cs="Arial"/>
        </w:rPr>
        <w:t xml:space="preserve"> </w:t>
      </w:r>
      <w:r w:rsidRPr="00B15372">
        <w:rPr>
          <w:rFonts w:ascii="Arial" w:hAnsi="Arial" w:cs="Arial"/>
        </w:rPr>
        <w:t>Si nos detenemos en la transformación de Pedro, podemos constatar que hay varias: el reconocimiento de Jesús como maestro que “sabe más” que el pescador experimentado, el reconocimiento de Jesús como Señor, la confesión de Pedro como hombre pecador, el abandono de todo y el seguimiento, y de esta manera su transformación en apóstol misionero.</w:t>
      </w:r>
    </w:p>
    <w:p w:rsidR="00B92AF6" w:rsidRPr="00B15372" w:rsidRDefault="00B92AF6" w:rsidP="001A4F3D">
      <w:pPr>
        <w:pStyle w:val="Carnum"/>
        <w:spacing w:after="80"/>
        <w:ind w:right="0"/>
        <w:jc w:val="left"/>
        <w:rPr>
          <w:rFonts w:ascii="Arial" w:hAnsi="Arial" w:cs="Arial"/>
        </w:rPr>
      </w:pPr>
      <w:r w:rsidRPr="00B15372">
        <w:rPr>
          <w:rFonts w:ascii="Arial" w:hAnsi="Arial" w:cs="Arial"/>
        </w:rPr>
        <w:t>Este conjunto de cambios sucesivos indica que todo el relato apunta al llamado y la correspondiente respuesta. Más allá del carácter milagroso de aquella pesca, quizá sumamente interesante para los espectadores a orillas del lago, el objetivo fundamental del relato consiste en presentarnos la vocación al discipulado y la obediencia de aquel puñado de hombres.</w:t>
      </w:r>
    </w:p>
    <w:p w:rsidR="00B92AF6" w:rsidRPr="00B15372" w:rsidRDefault="00B92AF6" w:rsidP="001A4F3D">
      <w:pPr>
        <w:pStyle w:val="Carnum"/>
        <w:spacing w:after="80"/>
        <w:ind w:right="0"/>
        <w:jc w:val="left"/>
        <w:rPr>
          <w:rFonts w:ascii="Arial" w:hAnsi="Arial" w:cs="Arial"/>
        </w:rPr>
      </w:pPr>
      <w:r w:rsidRPr="00B15372">
        <w:rPr>
          <w:rFonts w:ascii="Arial" w:hAnsi="Arial" w:cs="Arial"/>
        </w:rPr>
        <w:t>La actitud de reconocimiento de Jesús como maestro, Señor y convocador y luego el seguimiento mismo del grupo en torno a Pedro constituyen una invitación a todas y todos nosotros a oír con cuidado el llamado de Jesucristo, a examinar nuestros pareceres y conductas y a dejarnos interpelar por el llamado.</w:t>
      </w:r>
    </w:p>
    <w:p w:rsidR="00B92AF6" w:rsidRPr="00B15372" w:rsidRDefault="00B92AF6" w:rsidP="001A4F3D">
      <w:pPr>
        <w:pStyle w:val="Carnum"/>
        <w:spacing w:after="80"/>
        <w:ind w:right="0"/>
        <w:jc w:val="left"/>
        <w:rPr>
          <w:rFonts w:ascii="Arial" w:hAnsi="Arial" w:cs="Arial"/>
        </w:rPr>
      </w:pPr>
      <w:r w:rsidRPr="00B15372">
        <w:rPr>
          <w:rFonts w:ascii="Arial" w:hAnsi="Arial" w:cs="Arial"/>
        </w:rPr>
        <w:t xml:space="preserve">¿Por qué no creer que Jesús nos </w:t>
      </w:r>
      <w:proofErr w:type="gramStart"/>
      <w:r w:rsidRPr="00B15372">
        <w:rPr>
          <w:rFonts w:ascii="Arial" w:hAnsi="Arial" w:cs="Arial"/>
        </w:rPr>
        <w:t>convierte</w:t>
      </w:r>
      <w:proofErr w:type="gramEnd"/>
      <w:r w:rsidRPr="00B15372">
        <w:rPr>
          <w:rFonts w:ascii="Arial" w:hAnsi="Arial" w:cs="Arial"/>
        </w:rPr>
        <w:t xml:space="preserve"> también a nosotros en pescadores? Ahora bien, ¿cuál es el alcance de esa vocación a ser misioneras y misioneros?</w:t>
      </w:r>
    </w:p>
    <w:p w:rsidR="00B92AF6" w:rsidRPr="00B15372" w:rsidRDefault="00B92AF6" w:rsidP="001A4F3D">
      <w:pPr>
        <w:pStyle w:val="Carnum"/>
        <w:spacing w:after="80"/>
        <w:ind w:right="0"/>
        <w:jc w:val="left"/>
        <w:rPr>
          <w:rFonts w:ascii="Arial" w:hAnsi="Arial" w:cs="Arial"/>
        </w:rPr>
      </w:pPr>
      <w:r w:rsidRPr="00B15372">
        <w:rPr>
          <w:rFonts w:ascii="Arial" w:hAnsi="Arial" w:cs="Arial"/>
        </w:rPr>
        <w:t xml:space="preserve">En reacción a la monopolización de la vocación por los monjes y sacerdotes de su tiempo, el reformador Lutero redescubrió la profundidad del término </w:t>
      </w:r>
      <w:r w:rsidRPr="00B15372">
        <w:rPr>
          <w:rFonts w:ascii="Arial" w:hAnsi="Arial" w:cs="Arial"/>
          <w:i/>
          <w:iCs/>
        </w:rPr>
        <w:t>llamado</w:t>
      </w:r>
      <w:r w:rsidRPr="00B15372">
        <w:rPr>
          <w:rFonts w:ascii="Arial" w:hAnsi="Arial" w:cs="Arial"/>
        </w:rPr>
        <w:t xml:space="preserve"> (en alemán, </w:t>
      </w:r>
      <w:proofErr w:type="spellStart"/>
      <w:r w:rsidRPr="00B15372">
        <w:rPr>
          <w:rFonts w:ascii="Arial" w:hAnsi="Arial" w:cs="Arial"/>
          <w:i/>
          <w:iCs/>
        </w:rPr>
        <w:t>Berufung</w:t>
      </w:r>
      <w:proofErr w:type="spellEnd"/>
      <w:r w:rsidRPr="00B15372">
        <w:rPr>
          <w:rFonts w:ascii="Arial" w:hAnsi="Arial" w:cs="Arial"/>
        </w:rPr>
        <w:t>); y relacionó el vocablo con toda profesión actividad, función, tarea y ocupación, trátese de las llamadas profesiones “espirituales” o de las “seculares”. El zapatero, la cocinera, el pastor, el ama de casa, el agricultor, la empleada, la bibliotecaria, el maestro, el médico, la madre, todas y todos recibieron un llamado de Dios que deben cumplir para bien de todas y todos. Es la vocación para poner en práctica de la mejor manera en su medio concreto las capacidades y los dones otorgados por Dios para beneficio común. Diferentes funciones y tareas, diversos llamados y dones de Dios, pero siempre puestos al servicio de la comunidad entera, y no para la gloria personal.</w:t>
      </w:r>
    </w:p>
    <w:p w:rsidR="00B92AF6" w:rsidRPr="00B15372" w:rsidRDefault="00B92AF6" w:rsidP="001A4F3D">
      <w:pPr>
        <w:pStyle w:val="Carnum"/>
        <w:spacing w:after="80"/>
        <w:ind w:right="0"/>
        <w:jc w:val="left"/>
        <w:rPr>
          <w:rFonts w:ascii="Arial" w:hAnsi="Arial" w:cs="Arial"/>
        </w:rPr>
      </w:pPr>
      <w:r w:rsidRPr="00B15372">
        <w:rPr>
          <w:rFonts w:ascii="Arial" w:hAnsi="Arial" w:cs="Arial"/>
        </w:rPr>
        <w:t xml:space="preserve">Con ello, podemos dar el siguiente paso: hoy el Señor nos llama a colaborar con su “pesca para la vida”. Una tarea no de especialistas iluminados o predicadores </w:t>
      </w:r>
      <w:proofErr w:type="spellStart"/>
      <w:r w:rsidRPr="00B15372">
        <w:rPr>
          <w:rFonts w:ascii="Arial" w:hAnsi="Arial" w:cs="Arial"/>
        </w:rPr>
        <w:t>superexitosos</w:t>
      </w:r>
      <w:proofErr w:type="spellEnd"/>
      <w:r w:rsidRPr="00B15372">
        <w:rPr>
          <w:rFonts w:ascii="Arial" w:hAnsi="Arial" w:cs="Arial"/>
        </w:rPr>
        <w:t>, sino de todas y todos los miembros de la comunidad cristiana, cada cual desde su lugar concreto en la vida.</w:t>
      </w:r>
    </w:p>
    <w:p w:rsidR="00B92AF6" w:rsidRPr="00B15372" w:rsidRDefault="00B92AF6" w:rsidP="001A4F3D">
      <w:pPr>
        <w:pStyle w:val="Carnum"/>
        <w:spacing w:after="120"/>
        <w:ind w:right="0"/>
        <w:jc w:val="left"/>
        <w:rPr>
          <w:rFonts w:ascii="Arial" w:hAnsi="Arial" w:cs="Arial"/>
        </w:rPr>
      </w:pPr>
      <w:r w:rsidRPr="00B15372">
        <w:rPr>
          <w:rFonts w:ascii="Arial" w:hAnsi="Arial" w:cs="Arial"/>
        </w:rPr>
        <w:t>Es decisivo que vinculemos la puesta en práctica de estos dones y la misión con el reconocimiento de nuestras limitaciones. Pedro fue claro: se reconoció como hombre pecador. Pero Cristo vio más allá de esta confesión: vio las posibilidades latentes en Pedro, y las hizo fructificar. Por cuenta nuestra, no salvaremos a nadie. Somos y seguiremos siendo mendigos y mendigas que vivimos de la gracia de Dios. Aquel milagro de la pesca se transforma hoy en nosotros en un milagro acaso mayor, que consiste en el hecho de que Dios confía en nosotros, llamándonos a colaborar con su obra. No tenemos más ni somos más que otros u otras; sólo recibimos el mandato de anunciarles a Jesucristo en palabras y obras.</w:t>
      </w:r>
    </w:p>
    <w:p w:rsidR="00B92AF6" w:rsidRPr="00B15372" w:rsidRDefault="00B92AF6" w:rsidP="001A4F3D">
      <w:pPr>
        <w:pStyle w:val="Carnum"/>
        <w:spacing w:after="80"/>
        <w:ind w:right="0"/>
        <w:jc w:val="left"/>
        <w:rPr>
          <w:rFonts w:ascii="Arial" w:hAnsi="Arial" w:cs="Arial"/>
          <w:bCs/>
          <w:u w:val="single"/>
        </w:rPr>
      </w:pPr>
      <w:r w:rsidRPr="00B15372">
        <w:rPr>
          <w:rFonts w:ascii="Arial" w:hAnsi="Arial" w:cs="Arial"/>
          <w:bCs/>
          <w:u w:val="single"/>
        </w:rPr>
        <w:t>Posible esquema para la predicación</w:t>
      </w:r>
    </w:p>
    <w:p w:rsidR="00B92AF6" w:rsidRPr="00B15372" w:rsidRDefault="00B92AF6" w:rsidP="001A4F3D">
      <w:pPr>
        <w:pStyle w:val="Carnum"/>
        <w:spacing w:after="80"/>
        <w:ind w:right="57"/>
        <w:jc w:val="left"/>
        <w:rPr>
          <w:rFonts w:ascii="Arial" w:hAnsi="Arial" w:cs="Arial"/>
        </w:rPr>
      </w:pPr>
      <w:r w:rsidRPr="00B15372">
        <w:rPr>
          <w:rFonts w:ascii="Arial" w:hAnsi="Arial" w:cs="Arial"/>
        </w:rPr>
        <w:t>Este texto se presta formidablemente para un sermón narrativo, en el sentido de re-contarlo con constantes referencias al llamado que Jesucristo nos dirige hoy a nosotros. Debe evitarse la tentación de quedarse con el milagro. Lo fundamental es que a partir de una tarea de enseñanza de Jesús y de una pesca sorprendente, Jesús pronunció un llamado concreto y transformó a un puñado de pescadores en discípulos y misioneros.</w:t>
      </w:r>
    </w:p>
    <w:p w:rsidR="00B92AF6" w:rsidRPr="00B15372" w:rsidRDefault="00B92AF6" w:rsidP="001A4F3D">
      <w:pPr>
        <w:pStyle w:val="Carnum"/>
        <w:spacing w:after="80"/>
        <w:ind w:right="57"/>
        <w:jc w:val="left"/>
        <w:rPr>
          <w:rFonts w:ascii="Arial" w:hAnsi="Arial" w:cs="Arial"/>
        </w:rPr>
      </w:pPr>
      <w:r w:rsidRPr="00B15372">
        <w:rPr>
          <w:rFonts w:ascii="Arial" w:hAnsi="Arial" w:cs="Arial"/>
        </w:rPr>
        <w:t xml:space="preserve">El sermón puede facilitar la percepción de la voz actual de Jesucristo haciendo referencia a ciertas situaciones concretas de nuestra vida, como lo fue el amontonamiento de aquel público y la pesca en el lago de </w:t>
      </w:r>
      <w:proofErr w:type="spellStart"/>
      <w:r w:rsidRPr="00B15372">
        <w:rPr>
          <w:rFonts w:ascii="Arial" w:hAnsi="Arial" w:cs="Arial"/>
        </w:rPr>
        <w:t>Genesaret</w:t>
      </w:r>
      <w:proofErr w:type="spellEnd"/>
      <w:r w:rsidRPr="00B15372">
        <w:rPr>
          <w:rFonts w:ascii="Arial" w:hAnsi="Arial" w:cs="Arial"/>
        </w:rPr>
        <w:t>.</w:t>
      </w:r>
    </w:p>
    <w:p w:rsidR="00B92AF6" w:rsidRPr="00B15372" w:rsidRDefault="00B92AF6" w:rsidP="001A4F3D">
      <w:pPr>
        <w:pStyle w:val="Carnum"/>
        <w:spacing w:after="80"/>
        <w:ind w:right="57"/>
        <w:jc w:val="left"/>
        <w:rPr>
          <w:rFonts w:ascii="Arial" w:hAnsi="Arial" w:cs="Arial"/>
        </w:rPr>
      </w:pPr>
      <w:r w:rsidRPr="00B15372">
        <w:rPr>
          <w:rFonts w:ascii="Arial" w:hAnsi="Arial" w:cs="Arial"/>
        </w:rPr>
        <w:t xml:space="preserve">Como recurso visual puede servir una red tejida de </w:t>
      </w:r>
      <w:proofErr w:type="gramStart"/>
      <w:r w:rsidRPr="00B15372">
        <w:rPr>
          <w:rFonts w:ascii="Arial" w:hAnsi="Arial" w:cs="Arial"/>
        </w:rPr>
        <w:t>hilos gruesos y colocada</w:t>
      </w:r>
      <w:proofErr w:type="gramEnd"/>
      <w:r w:rsidRPr="00B15372">
        <w:rPr>
          <w:rFonts w:ascii="Arial" w:hAnsi="Arial" w:cs="Arial"/>
        </w:rPr>
        <w:t xml:space="preserve"> delante del púlpito.</w:t>
      </w:r>
    </w:p>
    <w:p w:rsidR="00B92AF6" w:rsidRPr="00B15372" w:rsidRDefault="00B92AF6" w:rsidP="00BF7A34">
      <w:pPr>
        <w:pStyle w:val="Carnum"/>
        <w:numPr>
          <w:ilvl w:val="0"/>
          <w:numId w:val="49"/>
        </w:numPr>
        <w:ind w:right="0"/>
        <w:jc w:val="left"/>
        <w:rPr>
          <w:rFonts w:ascii="Arial" w:hAnsi="Arial" w:cs="Arial"/>
        </w:rPr>
      </w:pPr>
      <w:r w:rsidRPr="00B15372">
        <w:rPr>
          <w:rFonts w:ascii="Arial" w:hAnsi="Arial" w:cs="Arial"/>
        </w:rPr>
        <w:t>El llamado o la vocación de Jesucristo nos llega en medio de las situaciones concretas de nuestra vida. Es decisivo escuchar este llamado. ¿Dónde y cómo lo percibimos hoy?</w:t>
      </w:r>
    </w:p>
    <w:p w:rsidR="00B92AF6" w:rsidRDefault="00B92AF6" w:rsidP="00BF7A34">
      <w:pPr>
        <w:pStyle w:val="Carnum"/>
        <w:numPr>
          <w:ilvl w:val="0"/>
          <w:numId w:val="49"/>
        </w:numPr>
        <w:ind w:right="0"/>
        <w:jc w:val="left"/>
        <w:rPr>
          <w:rFonts w:ascii="Arial" w:hAnsi="Arial" w:cs="Arial"/>
        </w:rPr>
      </w:pPr>
      <w:r w:rsidRPr="00B15372">
        <w:rPr>
          <w:rFonts w:ascii="Arial" w:hAnsi="Arial" w:cs="Arial"/>
        </w:rPr>
        <w:t>Pedro fue transformado por las palabras y acciones de Jesús, y dio una respuesta positiva al llamado. ¿Cuáles son nuestras respuestas, y en qué consiste nuestra transformación en misioneras y misioneros?</w:t>
      </w:r>
    </w:p>
    <w:p w:rsidR="00B92AF6" w:rsidRPr="002C4ABC" w:rsidRDefault="0059431C" w:rsidP="002C4ABC">
      <w:pPr>
        <w:pStyle w:val="Carnum"/>
        <w:ind w:left="3540" w:right="0"/>
        <w:jc w:val="right"/>
        <w:rPr>
          <w:rFonts w:ascii="Arial Narrow" w:hAnsi="Arial Narrow" w:cs="Arial"/>
          <w:sz w:val="20"/>
          <w:szCs w:val="20"/>
        </w:rPr>
      </w:pPr>
      <w:r>
        <w:rPr>
          <w:rFonts w:ascii="Arial Narrow" w:hAnsi="Arial Narrow" w:cs="Arial"/>
          <w:i/>
          <w:sz w:val="20"/>
          <w:szCs w:val="20"/>
        </w:rPr>
        <w:t xml:space="preserve">René </w:t>
      </w:r>
      <w:proofErr w:type="spellStart"/>
      <w:r>
        <w:rPr>
          <w:rFonts w:ascii="Arial Narrow" w:hAnsi="Arial Narrow" w:cs="Arial"/>
          <w:i/>
          <w:sz w:val="20"/>
          <w:szCs w:val="20"/>
        </w:rPr>
        <w:t>Krüger</w:t>
      </w:r>
      <w:proofErr w:type="spellEnd"/>
      <w:r>
        <w:rPr>
          <w:rFonts w:ascii="Arial Narrow" w:hAnsi="Arial Narrow" w:cs="Arial"/>
          <w:i/>
          <w:sz w:val="20"/>
          <w:szCs w:val="20"/>
        </w:rPr>
        <w:t xml:space="preserve">, </w:t>
      </w:r>
      <w:r w:rsidR="001A4F3D" w:rsidRPr="002C4ABC">
        <w:rPr>
          <w:rFonts w:ascii="Arial Narrow" w:hAnsi="Arial Narrow" w:cs="Arial"/>
          <w:i/>
          <w:sz w:val="20"/>
          <w:szCs w:val="20"/>
        </w:rPr>
        <w:t xml:space="preserve"> </w:t>
      </w:r>
      <w:proofErr w:type="spellStart"/>
      <w:r w:rsidR="001A4F3D" w:rsidRPr="002C4ABC">
        <w:rPr>
          <w:rFonts w:ascii="Arial Narrow" w:hAnsi="Arial Narrow" w:cs="Arial"/>
          <w:i/>
          <w:sz w:val="20"/>
          <w:szCs w:val="20"/>
        </w:rPr>
        <w:t>biblista</w:t>
      </w:r>
      <w:proofErr w:type="spellEnd"/>
      <w:r w:rsidR="001A4F3D" w:rsidRPr="002C4ABC">
        <w:rPr>
          <w:rFonts w:ascii="Arial Narrow" w:hAnsi="Arial Narrow" w:cs="Arial"/>
          <w:i/>
          <w:sz w:val="20"/>
          <w:szCs w:val="20"/>
        </w:rPr>
        <w:t xml:space="preserve"> argentino </w:t>
      </w:r>
      <w:r w:rsidR="00B92AF6" w:rsidRPr="002C4ABC">
        <w:rPr>
          <w:rFonts w:ascii="Arial Narrow" w:hAnsi="Arial Narrow" w:cs="Arial"/>
          <w:i/>
          <w:sz w:val="20"/>
          <w:szCs w:val="20"/>
        </w:rPr>
        <w:t>de la Iglesia Eva</w:t>
      </w:r>
      <w:r w:rsidR="001A4F3D" w:rsidRPr="002C4ABC">
        <w:rPr>
          <w:rFonts w:ascii="Arial Narrow" w:hAnsi="Arial Narrow" w:cs="Arial"/>
          <w:i/>
          <w:sz w:val="20"/>
          <w:szCs w:val="20"/>
        </w:rPr>
        <w:t>n</w:t>
      </w:r>
      <w:r w:rsidR="00B92AF6" w:rsidRPr="002C4ABC">
        <w:rPr>
          <w:rFonts w:ascii="Arial Narrow" w:hAnsi="Arial Narrow" w:cs="Arial"/>
          <w:i/>
          <w:sz w:val="20"/>
          <w:szCs w:val="20"/>
        </w:rPr>
        <w:t xml:space="preserve">gélica del Río de la Plata, en </w:t>
      </w:r>
      <w:r w:rsidR="001A4F3D" w:rsidRPr="002C4ABC">
        <w:rPr>
          <w:rFonts w:ascii="Arial Narrow" w:hAnsi="Arial Narrow" w:cs="Arial"/>
          <w:b/>
          <w:i/>
          <w:sz w:val="20"/>
          <w:szCs w:val="20"/>
        </w:rPr>
        <w:t>Encuentros</w:t>
      </w:r>
      <w:r w:rsidR="00B92AF6" w:rsidRPr="002C4ABC">
        <w:rPr>
          <w:rFonts w:ascii="Arial Narrow" w:hAnsi="Arial Narrow" w:cs="Arial"/>
          <w:b/>
          <w:i/>
          <w:sz w:val="20"/>
          <w:szCs w:val="20"/>
        </w:rPr>
        <w:t xml:space="preserve"> Exegético-</w:t>
      </w:r>
      <w:proofErr w:type="spellStart"/>
      <w:r w:rsidR="00B92AF6" w:rsidRPr="002C4ABC">
        <w:rPr>
          <w:rFonts w:ascii="Arial Narrow" w:hAnsi="Arial Narrow" w:cs="Arial"/>
          <w:b/>
          <w:i/>
          <w:sz w:val="20"/>
          <w:szCs w:val="20"/>
        </w:rPr>
        <w:t>Homilético</w:t>
      </w:r>
      <w:r w:rsidR="001A4F3D" w:rsidRPr="002C4ABC">
        <w:rPr>
          <w:rFonts w:ascii="Arial Narrow" w:hAnsi="Arial Narrow" w:cs="Arial"/>
          <w:b/>
          <w:i/>
          <w:sz w:val="20"/>
          <w:szCs w:val="20"/>
        </w:rPr>
        <w:t>s</w:t>
      </w:r>
      <w:proofErr w:type="spellEnd"/>
      <w:r w:rsidR="00B92AF6" w:rsidRPr="002C4ABC">
        <w:rPr>
          <w:rFonts w:ascii="Arial Narrow" w:hAnsi="Arial Narrow" w:cs="Arial"/>
          <w:b/>
          <w:i/>
          <w:sz w:val="20"/>
          <w:szCs w:val="20"/>
        </w:rPr>
        <w:t xml:space="preserve"> </w:t>
      </w:r>
      <w:r w:rsidR="00B92AF6" w:rsidRPr="002C4ABC">
        <w:rPr>
          <w:rFonts w:ascii="Arial Narrow" w:hAnsi="Arial Narrow" w:cs="Arial"/>
          <w:i/>
          <w:sz w:val="20"/>
          <w:szCs w:val="20"/>
        </w:rPr>
        <w:t>11, febrero 2001, ISEDET, Bs As</w:t>
      </w:r>
      <w:r w:rsidR="00B92AF6" w:rsidRPr="002C4ABC">
        <w:rPr>
          <w:rFonts w:ascii="Arial Narrow" w:hAnsi="Arial Narrow" w:cs="Arial"/>
          <w:sz w:val="20"/>
          <w:szCs w:val="20"/>
        </w:rPr>
        <w:t>.</w:t>
      </w:r>
    </w:p>
    <w:p w:rsidR="001A4F3D" w:rsidRDefault="001A4F3D" w:rsidP="001A4F3D">
      <w:pPr>
        <w:pStyle w:val="Carnum"/>
        <w:ind w:right="0"/>
        <w:jc w:val="left"/>
        <w:rPr>
          <w:rFonts w:ascii="Arial Narrow" w:hAnsi="Arial Narrow" w:cs="Arial"/>
          <w:i/>
          <w:sz w:val="18"/>
          <w:szCs w:val="18"/>
        </w:rPr>
      </w:pPr>
    </w:p>
    <w:p w:rsidR="001E57B6" w:rsidRPr="00A656E8" w:rsidRDefault="001A4F3D" w:rsidP="00BF7A34">
      <w:pPr>
        <w:pStyle w:val="Carnum"/>
        <w:numPr>
          <w:ilvl w:val="0"/>
          <w:numId w:val="46"/>
        </w:numPr>
        <w:spacing w:after="80"/>
        <w:ind w:right="0"/>
        <w:jc w:val="left"/>
        <w:rPr>
          <w:rFonts w:ascii="Arial" w:hAnsi="Arial" w:cs="Arial"/>
        </w:rPr>
      </w:pPr>
      <w:r w:rsidRPr="005771E3">
        <w:rPr>
          <w:rFonts w:ascii="Arial" w:hAnsi="Arial" w:cs="Arial"/>
          <w:b/>
        </w:rPr>
        <w:t>Isaías 6.1-8</w:t>
      </w:r>
    </w:p>
    <w:p w:rsidR="001E57B6" w:rsidRPr="00A656E8" w:rsidRDefault="001E57B6" w:rsidP="001E57B6">
      <w:pPr>
        <w:spacing w:after="80" w:line="240" w:lineRule="auto"/>
        <w:rPr>
          <w:rFonts w:ascii="Arial" w:hAnsi="Arial"/>
          <w:u w:val="single"/>
        </w:rPr>
      </w:pPr>
      <w:r w:rsidRPr="00A656E8">
        <w:rPr>
          <w:rFonts w:ascii="Arial" w:hAnsi="Arial"/>
          <w:u w:val="single"/>
        </w:rPr>
        <w:t>El lenguaje de este texto</w:t>
      </w:r>
    </w:p>
    <w:p w:rsidR="001E57B6" w:rsidRPr="007C2A7B" w:rsidRDefault="001E57B6" w:rsidP="001E57B6">
      <w:pPr>
        <w:spacing w:after="80" w:line="240" w:lineRule="auto"/>
        <w:rPr>
          <w:rFonts w:ascii="Arial" w:hAnsi="Arial"/>
        </w:rPr>
      </w:pPr>
      <w:r w:rsidRPr="007C2A7B">
        <w:rPr>
          <w:rFonts w:ascii="Arial" w:hAnsi="Arial"/>
        </w:rPr>
        <w:t xml:space="preserve">Se ha señalado que el lenguaje de todo el </w:t>
      </w:r>
      <w:proofErr w:type="spellStart"/>
      <w:r w:rsidRPr="007C2A7B">
        <w:rPr>
          <w:rFonts w:ascii="Arial" w:hAnsi="Arial"/>
        </w:rPr>
        <w:t>cap</w:t>
      </w:r>
      <w:proofErr w:type="spellEnd"/>
      <w:r w:rsidRPr="007C2A7B">
        <w:rPr>
          <w:rFonts w:ascii="Arial" w:hAnsi="Arial"/>
        </w:rPr>
        <w:t xml:space="preserve"> 6 es distinto del resto del libro de Isaías. Encontramos allí una serie de figuras y escenas más propias de la literatura apocalíptica que de la profecía clásica. Dios en un trono, rodeado de ángeles, con temblor en las puertas, son todas imágenes propias de ese estilo. Es probable que esto indique que estamos ante un texto posterior al resto de las narraciones de esa primera parte del libro (cap. 1-39). </w:t>
      </w:r>
      <w:r w:rsidR="00A656E8">
        <w:rPr>
          <w:rFonts w:ascii="Arial" w:hAnsi="Arial"/>
        </w:rPr>
        <w:t>Podría ser</w:t>
      </w:r>
      <w:r w:rsidRPr="007C2A7B">
        <w:rPr>
          <w:rFonts w:ascii="Arial" w:hAnsi="Arial"/>
        </w:rPr>
        <w:t xml:space="preserve"> útil </w:t>
      </w:r>
      <w:r w:rsidR="00A656E8">
        <w:rPr>
          <w:rFonts w:ascii="Arial" w:hAnsi="Arial"/>
        </w:rPr>
        <w:t>explicar esto en la predicación, p</w:t>
      </w:r>
      <w:r w:rsidR="00A656E8" w:rsidRPr="007C2A7B">
        <w:rPr>
          <w:rFonts w:ascii="Arial" w:hAnsi="Arial"/>
        </w:rPr>
        <w:t xml:space="preserve">ero </w:t>
      </w:r>
      <w:r w:rsidRPr="007C2A7B">
        <w:rPr>
          <w:rFonts w:ascii="Arial" w:hAnsi="Arial"/>
        </w:rPr>
        <w:t>no es un tema central que justifique dedicarle mucho tiempo. Lo esencial aquí es que muestra a Dios convocando a una misión y a un hombr</w:t>
      </w:r>
      <w:r w:rsidR="00A656E8">
        <w:rPr>
          <w:rFonts w:ascii="Arial" w:hAnsi="Arial"/>
        </w:rPr>
        <w:t xml:space="preserve">e que tiene miedo de asumirla. </w:t>
      </w:r>
    </w:p>
    <w:p w:rsidR="001E57B6" w:rsidRPr="007C2A7B" w:rsidRDefault="001E57B6" w:rsidP="001E57B6">
      <w:pPr>
        <w:spacing w:after="80" w:line="240" w:lineRule="auto"/>
        <w:rPr>
          <w:rFonts w:ascii="Arial" w:hAnsi="Arial"/>
        </w:rPr>
      </w:pPr>
      <w:r w:rsidRPr="007C2A7B">
        <w:rPr>
          <w:rFonts w:ascii="Arial" w:hAnsi="Arial"/>
        </w:rPr>
        <w:t>Isaías dice primero que tiene miedo de morir. Esto es debido a que siendo un hombre pecador y perteneciendo a un pueblo impuro considera que no puede ver a Dios. Lo primero en nuestra predicación que es necesario hacer es clarificar dos cosas: que se refiere simbólicamente a “ver a Dios” y que su impureza le viene por pertenecer a la raza human</w:t>
      </w:r>
      <w:r w:rsidR="00A656E8">
        <w:rPr>
          <w:rFonts w:ascii="Arial" w:hAnsi="Arial"/>
        </w:rPr>
        <w:t>a.</w:t>
      </w:r>
    </w:p>
    <w:p w:rsidR="00A656E8" w:rsidRDefault="001E57B6" w:rsidP="001E57B6">
      <w:pPr>
        <w:spacing w:after="80" w:line="240" w:lineRule="auto"/>
        <w:rPr>
          <w:rFonts w:ascii="Arial" w:hAnsi="Arial"/>
        </w:rPr>
      </w:pPr>
      <w:r w:rsidRPr="007C2A7B">
        <w:rPr>
          <w:rFonts w:ascii="Arial" w:hAnsi="Arial"/>
        </w:rPr>
        <w:t xml:space="preserve">Lo que asusta a Isaías es que siendo un ser humano pueda vincularse directamente con el creador. Este temor viene de antiguo cuando de a poco se fue gestando la idea de un Dios lejano e inaccesible, al que no podía llegarse porque su presencia mataba a quienes se acercaban a él. Es de notar que no fue así siempre, como el caso de Moisés que ante la zarza se le pide que se descalce en señal de respeto, y que se acerque sin que ello conlleve ninguna amenaza. Moisés también va a tratar de huir del mandato de Dios pero no por temor a morir sino porque está dubitativo ante tamaña empresa. </w:t>
      </w:r>
    </w:p>
    <w:p w:rsidR="001E57B6" w:rsidRPr="007C2A7B" w:rsidRDefault="001E57B6" w:rsidP="001E57B6">
      <w:pPr>
        <w:spacing w:after="80" w:line="240" w:lineRule="auto"/>
        <w:rPr>
          <w:rFonts w:ascii="Arial" w:hAnsi="Arial"/>
        </w:rPr>
      </w:pPr>
      <w:r w:rsidRPr="007C2A7B">
        <w:rPr>
          <w:rFonts w:ascii="Arial" w:hAnsi="Arial"/>
        </w:rPr>
        <w:t xml:space="preserve">Podrían buscarse otros ejemplos, pero lo importante es mostrar que el miedo viene del mismo Isaías y no de Dios, que no mata a nadie porque se acerque a él. Su temor está vinculado con creer que respetar a Dios es no acercarse a él cuando en realidad respetar su Palabra es asumirla fielmente y “acercarse” </w:t>
      </w:r>
      <w:r w:rsidR="00A656E8">
        <w:rPr>
          <w:rFonts w:ascii="Arial" w:hAnsi="Arial"/>
        </w:rPr>
        <w:t xml:space="preserve">lo más posible a su presencia. </w:t>
      </w:r>
    </w:p>
    <w:p w:rsidR="001E57B6" w:rsidRPr="007C2A7B" w:rsidRDefault="001E57B6" w:rsidP="001E57B6">
      <w:pPr>
        <w:spacing w:after="80" w:line="240" w:lineRule="auto"/>
        <w:rPr>
          <w:rFonts w:ascii="Arial" w:hAnsi="Arial"/>
        </w:rPr>
      </w:pPr>
      <w:r w:rsidRPr="007C2A7B">
        <w:rPr>
          <w:rFonts w:ascii="Arial" w:hAnsi="Arial"/>
        </w:rPr>
        <w:t xml:space="preserve">Es necesario también comentar que ha habido lecturas </w:t>
      </w:r>
      <w:proofErr w:type="spellStart"/>
      <w:r w:rsidRPr="007C2A7B">
        <w:rPr>
          <w:rFonts w:ascii="Arial" w:hAnsi="Arial"/>
        </w:rPr>
        <w:t>literalistas</w:t>
      </w:r>
      <w:proofErr w:type="spellEnd"/>
      <w:r w:rsidRPr="007C2A7B">
        <w:rPr>
          <w:rFonts w:ascii="Arial" w:hAnsi="Arial"/>
        </w:rPr>
        <w:t xml:space="preserve"> de este texto (y otros similares) que entienden que se refiere a una prohibición concreta de no ver a Dios con los ojos. Esta comprensión supone que Dios es un objeto que se puede ver o encontrar en cualquier lugar, lo cual lo reduce </w:t>
      </w:r>
      <w:r w:rsidR="00A656E8">
        <w:rPr>
          <w:rFonts w:ascii="Arial" w:hAnsi="Arial"/>
        </w:rPr>
        <w:t>–</w:t>
      </w:r>
      <w:r w:rsidRPr="007C2A7B">
        <w:rPr>
          <w:rFonts w:ascii="Arial" w:hAnsi="Arial"/>
        </w:rPr>
        <w:t>probablemente</w:t>
      </w:r>
      <w:r w:rsidR="00A656E8">
        <w:rPr>
          <w:rFonts w:ascii="Arial" w:hAnsi="Arial"/>
        </w:rPr>
        <w:t xml:space="preserve"> sin querer–</w:t>
      </w:r>
      <w:r w:rsidRPr="007C2A7B">
        <w:rPr>
          <w:rFonts w:ascii="Arial" w:hAnsi="Arial"/>
        </w:rPr>
        <w:t xml:space="preserve"> al nivel de las cosas palpables. Pero no es ese el sentido del texto que en realidad utiliza imágenes visuales y auditivas para significar </w:t>
      </w:r>
      <w:proofErr w:type="gramStart"/>
      <w:r w:rsidRPr="007C2A7B">
        <w:rPr>
          <w:rFonts w:ascii="Arial" w:hAnsi="Arial"/>
        </w:rPr>
        <w:t>al</w:t>
      </w:r>
      <w:proofErr w:type="gramEnd"/>
      <w:r w:rsidRPr="007C2A7B">
        <w:rPr>
          <w:rFonts w:ascii="Arial" w:hAnsi="Arial"/>
        </w:rPr>
        <w:t xml:space="preserve"> grandeza y el poder de Dios y su</w:t>
      </w:r>
      <w:r w:rsidR="00A656E8">
        <w:rPr>
          <w:rFonts w:ascii="Arial" w:hAnsi="Arial"/>
        </w:rPr>
        <w:t xml:space="preserve"> presencia en toda la realidad.</w:t>
      </w:r>
    </w:p>
    <w:p w:rsidR="00A656E8" w:rsidRDefault="001E57B6" w:rsidP="001E57B6">
      <w:pPr>
        <w:spacing w:after="80" w:line="240" w:lineRule="auto"/>
        <w:rPr>
          <w:rFonts w:ascii="Arial" w:hAnsi="Arial"/>
        </w:rPr>
      </w:pPr>
      <w:r w:rsidRPr="007C2A7B">
        <w:rPr>
          <w:rFonts w:ascii="Arial" w:hAnsi="Arial"/>
        </w:rPr>
        <w:t>El ot</w:t>
      </w:r>
      <w:r w:rsidR="00A656E8">
        <w:rPr>
          <w:rFonts w:ascii="Arial" w:hAnsi="Arial"/>
        </w:rPr>
        <w:t>ro aspecto es el de la impureza</w:t>
      </w:r>
      <w:r w:rsidRPr="007C2A7B">
        <w:rPr>
          <w:rFonts w:ascii="Arial" w:hAnsi="Arial"/>
        </w:rPr>
        <w:t xml:space="preserve">. Se consideraba tan lejano a Dios que el reconocimiento de los pecados y la fragilidad de nuestra vida y condición parecía que nos impedía vincularnos con él. A Dios se lo considera tan puro y santo que por contraste nada tiene que </w:t>
      </w:r>
      <w:r w:rsidR="00A656E8">
        <w:rPr>
          <w:rFonts w:ascii="Arial" w:hAnsi="Arial"/>
        </w:rPr>
        <w:t>ver conmigo. E</w:t>
      </w:r>
      <w:r w:rsidRPr="007C2A7B">
        <w:rPr>
          <w:rFonts w:ascii="Arial" w:hAnsi="Arial"/>
        </w:rPr>
        <w:t>s verdad que la distancia entre la santidad de Dios y nuestra condición es inmensa pero también es cierto que para Dios ese no es un problema que nos separe</w:t>
      </w:r>
      <w:r w:rsidR="00A656E8">
        <w:rPr>
          <w:rFonts w:ascii="Arial" w:hAnsi="Arial"/>
        </w:rPr>
        <w:t>,</w:t>
      </w:r>
      <w:r w:rsidRPr="007C2A7B">
        <w:rPr>
          <w:rFonts w:ascii="Arial" w:hAnsi="Arial"/>
        </w:rPr>
        <w:t xml:space="preserve"> sino que ha enviado a su hijo para que recorra esa distancia y nos acerque a él. </w:t>
      </w:r>
    </w:p>
    <w:p w:rsidR="001E57B6" w:rsidRPr="007C2A7B" w:rsidRDefault="001E57B6" w:rsidP="001E57B6">
      <w:pPr>
        <w:spacing w:after="80" w:line="240" w:lineRule="auto"/>
        <w:rPr>
          <w:rFonts w:ascii="Arial" w:hAnsi="Arial"/>
        </w:rPr>
      </w:pPr>
      <w:r w:rsidRPr="007C2A7B">
        <w:rPr>
          <w:rFonts w:ascii="Arial" w:hAnsi="Arial"/>
        </w:rPr>
        <w:t xml:space="preserve">La impureza de nuestra vida es una barrera infranqueable </w:t>
      </w:r>
      <w:r w:rsidRPr="007C2A7B">
        <w:rPr>
          <w:rFonts w:ascii="Arial" w:hAnsi="Arial"/>
          <w:i/>
        </w:rPr>
        <w:t>para nosotros</w:t>
      </w:r>
      <w:r w:rsidRPr="007C2A7B">
        <w:rPr>
          <w:rFonts w:ascii="Arial" w:hAnsi="Arial"/>
        </w:rPr>
        <w:t xml:space="preserve"> pero no para Dios que en la encarnación se hizo ser humano asumiendo y transitando esa distancia. Como ya señalamos es la gracia de Dios la que no</w:t>
      </w:r>
      <w:r w:rsidR="00A656E8">
        <w:rPr>
          <w:rFonts w:ascii="Arial" w:hAnsi="Arial"/>
        </w:rPr>
        <w:t>s</w:t>
      </w:r>
      <w:r w:rsidRPr="007C2A7B">
        <w:rPr>
          <w:rFonts w:ascii="Arial" w:hAnsi="Arial"/>
        </w:rPr>
        <w:t xml:space="preserve"> habilita para vincularnos con él sin miedo ni distancias, y nos permite asumir el compromiso de ser testigo</w:t>
      </w:r>
      <w:r w:rsidR="00A656E8">
        <w:rPr>
          <w:rFonts w:ascii="Arial" w:hAnsi="Arial"/>
        </w:rPr>
        <w:t>s de su evangelio en la tierra.</w:t>
      </w:r>
    </w:p>
    <w:p w:rsidR="001E57B6" w:rsidRPr="007C2A7B" w:rsidRDefault="001E57B6" w:rsidP="00E35D91">
      <w:pPr>
        <w:spacing w:after="120" w:line="240" w:lineRule="auto"/>
        <w:rPr>
          <w:rFonts w:ascii="Arial" w:hAnsi="Arial"/>
        </w:rPr>
      </w:pPr>
      <w:r w:rsidRPr="007C2A7B">
        <w:rPr>
          <w:rFonts w:ascii="Arial" w:hAnsi="Arial"/>
        </w:rPr>
        <w:t xml:space="preserve">El símbolo del ángel que toca la boca del profeta con una brasa que purifica su boca para hacerla apta al anuncio del mensaje que Dios le encomienda no está lejos de lo que nosotros hoy anunciamos como acción de Dios en Cristo. También nosotros hoy necesitamos que se nos limpie de mezquindades e incredulidad a fin de tener la posibilidad de compartir su ministerio aquí en la tierra. Nos hizo discípulos suyos, nos invita a su </w:t>
      </w:r>
      <w:r w:rsidR="00E35D91">
        <w:rPr>
          <w:rFonts w:ascii="Arial" w:hAnsi="Arial"/>
        </w:rPr>
        <w:t>mesa, nos encomienda una tarea.</w:t>
      </w:r>
    </w:p>
    <w:p w:rsidR="001E57B6" w:rsidRPr="00E35D91" w:rsidRDefault="00E35D91" w:rsidP="001E57B6">
      <w:pPr>
        <w:spacing w:after="80" w:line="240" w:lineRule="auto"/>
        <w:rPr>
          <w:rFonts w:ascii="Arial" w:hAnsi="Arial"/>
          <w:u w:val="single"/>
        </w:rPr>
      </w:pPr>
      <w:r>
        <w:rPr>
          <w:rFonts w:ascii="Arial" w:hAnsi="Arial"/>
          <w:u w:val="single"/>
        </w:rPr>
        <w:t>La misión</w:t>
      </w:r>
    </w:p>
    <w:p w:rsidR="001E57B6" w:rsidRPr="007C2A7B" w:rsidRDefault="001E57B6" w:rsidP="001E57B6">
      <w:pPr>
        <w:spacing w:after="80" w:line="240" w:lineRule="auto"/>
        <w:rPr>
          <w:rFonts w:ascii="Arial" w:hAnsi="Arial"/>
        </w:rPr>
      </w:pPr>
      <w:r w:rsidRPr="007C2A7B">
        <w:rPr>
          <w:rFonts w:ascii="Arial" w:hAnsi="Arial"/>
        </w:rPr>
        <w:t>En la predicación no deberíamos quedarnos en la misión de Isaías sino a partir de lo dicho vincular este pasaje con nuestros propios desafíos. Esa es la diferencia entre una predicación y un estudio bíblico. En el segundo caso interesa entender la persona del profeta y su desafío personal. En el otro nos interesa actualizar el texto para que sea relevante para los oyentes de hoy. En realidad lo uno no va bien sin lo otro.</w:t>
      </w:r>
    </w:p>
    <w:p w:rsidR="001E57B6" w:rsidRPr="007C2A7B" w:rsidRDefault="001E57B6" w:rsidP="001E57B6">
      <w:pPr>
        <w:spacing w:after="80" w:line="240" w:lineRule="auto"/>
        <w:rPr>
          <w:rFonts w:ascii="Arial" w:hAnsi="Arial"/>
        </w:rPr>
      </w:pPr>
      <w:r w:rsidRPr="007C2A7B">
        <w:rPr>
          <w:rFonts w:ascii="Arial" w:hAnsi="Arial"/>
        </w:rPr>
        <w:t>Uno de los riesgos de hablar de misión es reducirla por cualquiera de sus lados. Algunos piensan que la misión de una tarea que debe concentrarse en el testimonio de vida interior. Quienes han tenido una experiencia personal e íntima con Dios suelen considerar que su misión es hacer que todos accedan a la misma experiencia. Por otro lado están quienes han experimentado la presencia de Dios en la acción por el prójimo. La espiritualidad viene en estos casos como consecuencia de una experiencia concreta de encuentro con los más necesitados o con aquellos que nos rodean. También en estos casos solemos encontrar cierta intransigencia del tipo de pensar que la misión pasa por recrear en otros ese modo de acercarse a Dios. En otras palabras unos podría decir que por un lado se enfatiza la experiencia interna y en el otro la externa, Cristo en el corazó</w:t>
      </w:r>
      <w:r w:rsidR="00E35D91">
        <w:rPr>
          <w:rFonts w:ascii="Arial" w:hAnsi="Arial"/>
        </w:rPr>
        <w:t xml:space="preserve">n contra Cristo en el prójimo. </w:t>
      </w:r>
    </w:p>
    <w:p w:rsidR="001E57B6" w:rsidRPr="00E35D91" w:rsidRDefault="001E57B6" w:rsidP="00E35D91">
      <w:pPr>
        <w:spacing w:after="120" w:line="240" w:lineRule="auto"/>
        <w:rPr>
          <w:rFonts w:ascii="Arial" w:hAnsi="Arial"/>
        </w:rPr>
      </w:pPr>
      <w:r w:rsidRPr="007C2A7B">
        <w:rPr>
          <w:rFonts w:ascii="Arial" w:hAnsi="Arial"/>
        </w:rPr>
        <w:t xml:space="preserve">La lectura atenta y madura del evangelio muestra que tal dicotomía es ajena a él. Que no hay experiencia interna de Dios sin consecuencias visibles y concretas en nuestra relación con el prójimo, y por el otro lado, no hay encuentro con Cristo en el prójimo sin que haya una conversión del corazón, es decir, la totalidad de la vida. Por eso es bueno decir que más que buscar reproducir en los demás lo que a </w:t>
      </w:r>
      <w:r w:rsidRPr="007C2A7B">
        <w:rPr>
          <w:rFonts w:ascii="Arial" w:hAnsi="Arial"/>
          <w:i/>
        </w:rPr>
        <w:t>mí</w:t>
      </w:r>
      <w:r w:rsidRPr="007C2A7B">
        <w:rPr>
          <w:rFonts w:ascii="Arial" w:hAnsi="Arial"/>
        </w:rPr>
        <w:t xml:space="preserve"> me pasó, lo que debemos buscar es anunciar el evangelio tal como lo encontramos en la Biblia. Jesús y sus discípulos vivían y declamaban la buena noticia sin distinguir límites ni modalidades. Y recordar que no hay un solo camino para acercarse a él sino muchos, tantos como </w:t>
      </w:r>
      <w:r w:rsidR="00E35D91">
        <w:rPr>
          <w:rFonts w:ascii="Arial" w:hAnsi="Arial"/>
        </w:rPr>
        <w:t>personas transitan esta tierra.</w:t>
      </w:r>
    </w:p>
    <w:p w:rsidR="001E57B6" w:rsidRPr="00E35D91" w:rsidRDefault="00E35D91" w:rsidP="001E57B6">
      <w:pPr>
        <w:spacing w:after="80" w:line="240" w:lineRule="auto"/>
        <w:rPr>
          <w:rFonts w:ascii="Arial" w:hAnsi="Arial"/>
          <w:u w:val="single"/>
        </w:rPr>
      </w:pPr>
      <w:r>
        <w:rPr>
          <w:rFonts w:ascii="Arial" w:hAnsi="Arial"/>
          <w:u w:val="single"/>
        </w:rPr>
        <w:t>Conclusión</w:t>
      </w:r>
    </w:p>
    <w:p w:rsidR="001E57B6" w:rsidRPr="007C2A7B" w:rsidRDefault="001E57B6" w:rsidP="001E57B6">
      <w:pPr>
        <w:spacing w:after="80" w:line="240" w:lineRule="auto"/>
        <w:rPr>
          <w:rFonts w:ascii="Arial" w:hAnsi="Arial"/>
        </w:rPr>
      </w:pPr>
      <w:r w:rsidRPr="007C2A7B">
        <w:rPr>
          <w:rFonts w:ascii="Arial" w:hAnsi="Arial"/>
        </w:rPr>
        <w:t>La experiencia de Isaías, y la de Nicodemo, nos ayudan a delinear nuestro compromiso con el mensaje de Dios hoy. Ambos tenían dudas, temores, preguntas. Ambos recibieron respuestas a sus inquietudes y no</w:t>
      </w:r>
      <w:r w:rsidR="002C4ABC">
        <w:rPr>
          <w:rFonts w:ascii="Arial" w:hAnsi="Arial"/>
        </w:rPr>
        <w:t xml:space="preserve"> quedaron con las manos vacías.</w:t>
      </w:r>
    </w:p>
    <w:p w:rsidR="001E57B6" w:rsidRPr="007C2A7B" w:rsidRDefault="001E57B6" w:rsidP="001E57B6">
      <w:pPr>
        <w:spacing w:after="80" w:line="240" w:lineRule="auto"/>
        <w:rPr>
          <w:rFonts w:ascii="Arial" w:hAnsi="Arial"/>
        </w:rPr>
      </w:pPr>
      <w:r w:rsidRPr="007C2A7B">
        <w:rPr>
          <w:rFonts w:ascii="Arial" w:hAnsi="Arial"/>
        </w:rPr>
        <w:t>Proponemos entonces organizar la predicación de ac</w:t>
      </w:r>
      <w:r w:rsidR="002C4ABC">
        <w:rPr>
          <w:rFonts w:ascii="Arial" w:hAnsi="Arial"/>
        </w:rPr>
        <w:t xml:space="preserve">uerdo a los siguientes puntos: </w:t>
      </w:r>
    </w:p>
    <w:p w:rsidR="001E57B6" w:rsidRPr="007C2A7B" w:rsidRDefault="001E57B6" w:rsidP="00BF7A34">
      <w:pPr>
        <w:numPr>
          <w:ilvl w:val="0"/>
          <w:numId w:val="50"/>
        </w:numPr>
        <w:spacing w:after="0" w:line="240" w:lineRule="auto"/>
        <w:rPr>
          <w:rFonts w:ascii="Arial" w:hAnsi="Arial"/>
        </w:rPr>
      </w:pPr>
      <w:r w:rsidRPr="007C2A7B">
        <w:rPr>
          <w:rFonts w:ascii="Arial" w:hAnsi="Arial"/>
        </w:rPr>
        <w:t>Dios nos llama a una misión</w:t>
      </w:r>
    </w:p>
    <w:p w:rsidR="001E57B6" w:rsidRPr="007C2A7B" w:rsidRDefault="001E57B6" w:rsidP="00BF7A34">
      <w:pPr>
        <w:numPr>
          <w:ilvl w:val="0"/>
          <w:numId w:val="50"/>
        </w:numPr>
        <w:spacing w:after="0" w:line="240" w:lineRule="auto"/>
        <w:rPr>
          <w:rFonts w:ascii="Arial" w:hAnsi="Arial"/>
        </w:rPr>
      </w:pPr>
      <w:r w:rsidRPr="007C2A7B">
        <w:rPr>
          <w:rFonts w:ascii="Arial" w:hAnsi="Arial"/>
        </w:rPr>
        <w:t>No debemos temer ni considerar que no estamos capacitados para ella.</w:t>
      </w:r>
    </w:p>
    <w:p w:rsidR="001E57B6" w:rsidRPr="007C2A7B" w:rsidRDefault="001E57B6" w:rsidP="00BF7A34">
      <w:pPr>
        <w:numPr>
          <w:ilvl w:val="0"/>
          <w:numId w:val="50"/>
        </w:numPr>
        <w:spacing w:after="0" w:line="240" w:lineRule="auto"/>
        <w:rPr>
          <w:rFonts w:ascii="Arial" w:hAnsi="Arial"/>
        </w:rPr>
      </w:pPr>
      <w:r w:rsidRPr="007C2A7B">
        <w:rPr>
          <w:rFonts w:ascii="Arial" w:hAnsi="Arial"/>
        </w:rPr>
        <w:t>Dios capacita y da herramientas para la tarea.</w:t>
      </w:r>
    </w:p>
    <w:p w:rsidR="001E57B6" w:rsidRPr="007C2A7B" w:rsidRDefault="001E57B6" w:rsidP="00BF7A34">
      <w:pPr>
        <w:numPr>
          <w:ilvl w:val="0"/>
          <w:numId w:val="50"/>
        </w:numPr>
        <w:spacing w:after="0" w:line="240" w:lineRule="auto"/>
        <w:rPr>
          <w:rFonts w:ascii="Arial" w:hAnsi="Arial"/>
        </w:rPr>
      </w:pPr>
      <w:r w:rsidRPr="007C2A7B">
        <w:rPr>
          <w:rFonts w:ascii="Arial" w:hAnsi="Arial"/>
        </w:rPr>
        <w:t>Debemos evitar la falta disyuntiva de espiritualidad vs. acción. Ambas cosas van juntas.</w:t>
      </w:r>
    </w:p>
    <w:p w:rsidR="001E57B6" w:rsidRPr="007C2A7B" w:rsidRDefault="001E57B6" w:rsidP="00BF7A34">
      <w:pPr>
        <w:numPr>
          <w:ilvl w:val="0"/>
          <w:numId w:val="50"/>
        </w:numPr>
        <w:spacing w:after="80" w:line="240" w:lineRule="auto"/>
        <w:rPr>
          <w:rFonts w:ascii="Arial" w:hAnsi="Arial"/>
        </w:rPr>
      </w:pPr>
      <w:r w:rsidRPr="007C2A7B">
        <w:rPr>
          <w:rFonts w:ascii="Arial" w:hAnsi="Arial"/>
        </w:rPr>
        <w:t>El ejemplo de Jesús nos invita a vivir su evangelio sin fisuras.</w:t>
      </w:r>
    </w:p>
    <w:p w:rsidR="001E57B6" w:rsidRPr="00FB5A0B" w:rsidRDefault="001E57B6" w:rsidP="00FB5A0B">
      <w:pPr>
        <w:pStyle w:val="Carnum"/>
        <w:spacing w:after="80"/>
        <w:ind w:left="4248" w:right="0"/>
        <w:jc w:val="right"/>
        <w:rPr>
          <w:rFonts w:ascii="Arial Narrow" w:hAnsi="Arial Narrow" w:cs="Arial"/>
          <w:i/>
          <w:sz w:val="20"/>
          <w:szCs w:val="20"/>
          <w:lang w:val="es-AR"/>
        </w:rPr>
      </w:pPr>
      <w:r w:rsidRPr="001E57B6">
        <w:rPr>
          <w:rFonts w:ascii="Arial Narrow" w:hAnsi="Arial Narrow" w:cs="Arial"/>
          <w:i/>
          <w:sz w:val="20"/>
          <w:szCs w:val="20"/>
          <w:lang w:val="es-AR"/>
        </w:rPr>
        <w:t xml:space="preserve">Pablo </w:t>
      </w:r>
      <w:proofErr w:type="spellStart"/>
      <w:r w:rsidRPr="001E57B6">
        <w:rPr>
          <w:rFonts w:ascii="Arial Narrow" w:hAnsi="Arial Narrow" w:cs="Arial"/>
          <w:i/>
          <w:sz w:val="20"/>
          <w:szCs w:val="20"/>
          <w:lang w:val="es-AR"/>
        </w:rPr>
        <w:t>Andiñach</w:t>
      </w:r>
      <w:proofErr w:type="spellEnd"/>
      <w:r w:rsidRPr="001E57B6">
        <w:rPr>
          <w:rFonts w:ascii="Arial Narrow" w:hAnsi="Arial Narrow" w:cs="Arial"/>
          <w:i/>
          <w:sz w:val="20"/>
          <w:szCs w:val="20"/>
          <w:lang w:val="es-AR"/>
        </w:rPr>
        <w:t xml:space="preserve">, </w:t>
      </w:r>
      <w:proofErr w:type="spellStart"/>
      <w:r w:rsidRPr="001E57B6">
        <w:rPr>
          <w:rFonts w:ascii="Arial Narrow" w:hAnsi="Arial Narrow" w:cs="Arial"/>
          <w:i/>
          <w:sz w:val="20"/>
          <w:szCs w:val="20"/>
          <w:lang w:val="es-AR"/>
        </w:rPr>
        <w:t>biblista</w:t>
      </w:r>
      <w:proofErr w:type="spellEnd"/>
      <w:r w:rsidRPr="001E57B6">
        <w:rPr>
          <w:rFonts w:ascii="Arial Narrow" w:hAnsi="Arial Narrow" w:cs="Arial"/>
          <w:i/>
          <w:sz w:val="20"/>
          <w:szCs w:val="20"/>
          <w:lang w:val="es-AR"/>
        </w:rPr>
        <w:t xml:space="preserve"> metodista argentino, en </w:t>
      </w:r>
      <w:r w:rsidRPr="001E57B6">
        <w:rPr>
          <w:rFonts w:ascii="Arial Narrow" w:hAnsi="Arial Narrow" w:cs="Arial"/>
          <w:b/>
          <w:i/>
          <w:sz w:val="20"/>
          <w:szCs w:val="20"/>
          <w:lang w:val="es-AR"/>
        </w:rPr>
        <w:t>Encuentros Exegético-</w:t>
      </w:r>
      <w:proofErr w:type="spellStart"/>
      <w:r w:rsidRPr="001E57B6">
        <w:rPr>
          <w:rFonts w:ascii="Arial Narrow" w:hAnsi="Arial Narrow" w:cs="Arial"/>
          <w:b/>
          <w:i/>
          <w:sz w:val="20"/>
          <w:szCs w:val="20"/>
          <w:lang w:val="es-AR"/>
        </w:rPr>
        <w:t>Homiléticos</w:t>
      </w:r>
      <w:proofErr w:type="spellEnd"/>
      <w:r w:rsidRPr="001E57B6">
        <w:rPr>
          <w:rFonts w:ascii="Arial Narrow" w:hAnsi="Arial Narrow" w:cs="Arial"/>
          <w:b/>
          <w:i/>
          <w:sz w:val="20"/>
          <w:szCs w:val="20"/>
          <w:lang w:val="es-AR"/>
        </w:rPr>
        <w:t xml:space="preserve"> 39</w:t>
      </w:r>
      <w:r w:rsidRPr="001E57B6">
        <w:rPr>
          <w:rFonts w:ascii="Arial Narrow" w:hAnsi="Arial Narrow" w:cs="Arial"/>
          <w:i/>
          <w:sz w:val="20"/>
          <w:szCs w:val="20"/>
          <w:lang w:val="es-AR"/>
        </w:rPr>
        <w:t>, ISEDET, junio 2003, Buenos Aires.</w:t>
      </w:r>
    </w:p>
    <w:p w:rsidR="00B92AF6" w:rsidRDefault="00B92AF6" w:rsidP="00B92AF6">
      <w:pPr>
        <w:spacing w:after="120" w:line="240" w:lineRule="auto"/>
        <w:rPr>
          <w:rFonts w:ascii="Arial" w:hAnsi="Arial" w:cs="Arial"/>
          <w:i/>
          <w:sz w:val="18"/>
          <w:szCs w:val="18"/>
          <w:lang w:val="es-ES_tradnl"/>
        </w:rPr>
      </w:pPr>
    </w:p>
    <w:tbl>
      <w:tblPr>
        <w:tblStyle w:val="Tablaconcuadrcula"/>
        <w:tblW w:w="0" w:type="auto"/>
        <w:tblLook w:val="04A0" w:firstRow="1" w:lastRow="0" w:firstColumn="1" w:lastColumn="0" w:noHBand="0" w:noVBand="1"/>
      </w:tblPr>
      <w:tblGrid>
        <w:gridCol w:w="9778"/>
      </w:tblGrid>
      <w:tr w:rsidR="0009130C" w:rsidTr="00415992">
        <w:tc>
          <w:tcPr>
            <w:tcW w:w="9778" w:type="dxa"/>
            <w:tcBorders>
              <w:top w:val="nil"/>
              <w:left w:val="nil"/>
              <w:bottom w:val="nil"/>
              <w:right w:val="nil"/>
            </w:tcBorders>
            <w:shd w:val="clear" w:color="auto" w:fill="009900"/>
          </w:tcPr>
          <w:p w:rsidR="0009130C" w:rsidRDefault="0009130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rsidR="0009130C" w:rsidRPr="0009130C" w:rsidRDefault="0009130C" w:rsidP="00693C18">
      <w:pPr>
        <w:spacing w:after="0" w:line="240" w:lineRule="auto"/>
        <w:rPr>
          <w:rFonts w:ascii="Arial" w:hAnsi="Arial" w:cs="Arial"/>
          <w:i/>
          <w:strike/>
          <w:sz w:val="12"/>
          <w:szCs w:val="12"/>
        </w:rPr>
      </w:pPr>
    </w:p>
    <w:p w:rsidR="00B92AF6" w:rsidRPr="002C5FF7" w:rsidRDefault="00B92AF6" w:rsidP="00BF7A34">
      <w:pPr>
        <w:pStyle w:val="Prrafodelista"/>
        <w:numPr>
          <w:ilvl w:val="0"/>
          <w:numId w:val="21"/>
        </w:numPr>
        <w:spacing w:after="120" w:line="240" w:lineRule="auto"/>
        <w:rPr>
          <w:rFonts w:ascii="Arial" w:hAnsi="Arial" w:cs="Arial"/>
          <w:i/>
          <w:sz w:val="18"/>
          <w:szCs w:val="18"/>
          <w:lang w:val="es-ES_tradnl"/>
        </w:rPr>
      </w:pPr>
      <w:r w:rsidRPr="002C5FF7">
        <w:rPr>
          <w:rFonts w:ascii="Arial" w:hAnsi="Arial" w:cs="Arial"/>
          <w:b/>
          <w:lang w:val="es-ES_tradnl"/>
        </w:rPr>
        <w:t>Volvemos este domingo al tema de las vocaciones</w:t>
      </w:r>
      <w:r>
        <w:rPr>
          <w:rFonts w:ascii="Arial" w:hAnsi="Arial" w:cs="Arial"/>
          <w:lang w:val="es-ES_tradnl"/>
        </w:rPr>
        <w:t>, todas las vocaciones, como servicio y como alabanza a Dios: “Por eso debemos alabar siempre a Dios por medio de Jesucristo. Esta alabanza es el sacrificio que debemos ofrecer. ¡Alabémoslo, pues, con nuestros labios! No se olviden ustedes de hacer el bien y de compartir con otros lo que tienen; porque estos son los sacrificios que agradan a Dios.” (Hebreos 13.15-16)</w:t>
      </w:r>
    </w:p>
    <w:p w:rsidR="00B92AF6" w:rsidRPr="00E06080" w:rsidRDefault="00B92AF6" w:rsidP="00BF7A34">
      <w:pPr>
        <w:pStyle w:val="Prrafodelista"/>
        <w:numPr>
          <w:ilvl w:val="0"/>
          <w:numId w:val="21"/>
        </w:numPr>
        <w:spacing w:after="0" w:line="240" w:lineRule="auto"/>
        <w:rPr>
          <w:rFonts w:ascii="Arial" w:hAnsi="Arial" w:cs="Arial"/>
          <w:i/>
          <w:sz w:val="18"/>
          <w:szCs w:val="18"/>
          <w:lang w:val="es-ES_tradnl"/>
        </w:rPr>
      </w:pPr>
      <w:r>
        <w:rPr>
          <w:rFonts w:ascii="Arial" w:hAnsi="Arial" w:cs="Arial"/>
          <w:b/>
          <w:lang w:val="es-ES_tradnl"/>
        </w:rPr>
        <w:t xml:space="preserve">Recordemos que lo de “pescadores de hombres” </w:t>
      </w:r>
      <w:r>
        <w:rPr>
          <w:rFonts w:ascii="Arial" w:hAnsi="Arial" w:cs="Arial"/>
          <w:lang w:val="es-ES_tradnl"/>
        </w:rPr>
        <w:t>no se refiere a enganchar a personas para nuestro beneficio, sin respetar las dignidades ni las identidades de quienes reciben nuestro mensaje. Somos en todo caso “pescados-pescadores”, todos inmersos en el mar de las oportunidades de la vida, para vivir todos inmersos en la gracia de Dios. Nunca pesca proselitista, como acusó Jesús a escribas y fariseos…</w:t>
      </w:r>
    </w:p>
    <w:p w:rsidR="00B92AF6" w:rsidRPr="002C5FF7" w:rsidRDefault="00B92AF6" w:rsidP="00BF7A34">
      <w:pPr>
        <w:pStyle w:val="Prrafodelista"/>
        <w:numPr>
          <w:ilvl w:val="0"/>
          <w:numId w:val="21"/>
        </w:numPr>
        <w:spacing w:after="0" w:line="240" w:lineRule="auto"/>
        <w:rPr>
          <w:rFonts w:ascii="Arial" w:hAnsi="Arial" w:cs="Arial"/>
          <w:i/>
          <w:sz w:val="18"/>
          <w:szCs w:val="18"/>
          <w:lang w:val="es-ES_tradnl"/>
        </w:rPr>
      </w:pPr>
      <w:r>
        <w:rPr>
          <w:rFonts w:ascii="Arial" w:hAnsi="Arial" w:cs="Arial"/>
          <w:b/>
          <w:lang w:val="es-ES_tradnl"/>
        </w:rPr>
        <w:t xml:space="preserve">Recordar “el evangelio que hemos recibido”, </w:t>
      </w:r>
      <w:r>
        <w:rPr>
          <w:rFonts w:ascii="Arial" w:hAnsi="Arial" w:cs="Arial"/>
          <w:lang w:val="es-ES_tradnl"/>
        </w:rPr>
        <w:t>dando testimonio de las personas que dieron lugar a nuestro nacimiento en la fe, por palabra o por acción. Podemos decirlo directamente, o pasando a escribir sus nombres en un cartel, y que podrá quedar durante algunos cultos como recordatorio y como expresión de gratitud a Dios y a esas personas o comunidades.</w:t>
      </w:r>
    </w:p>
    <w:p w:rsidR="00B92AF6" w:rsidRDefault="00B92AF6" w:rsidP="00693C18">
      <w:pPr>
        <w:spacing w:after="0" w:line="240" w:lineRule="auto"/>
        <w:rPr>
          <w:rFonts w:ascii="Arial" w:hAnsi="Arial" w:cs="Arial"/>
          <w:i/>
          <w:sz w:val="18"/>
          <w:szCs w:val="18"/>
          <w:lang w:val="es-ES_tradnl"/>
        </w:rPr>
      </w:pPr>
    </w:p>
    <w:tbl>
      <w:tblPr>
        <w:tblStyle w:val="Tablaconcuadrcula"/>
        <w:tblW w:w="0" w:type="auto"/>
        <w:tblLook w:val="04A0" w:firstRow="1" w:lastRow="0" w:firstColumn="1" w:lastColumn="0" w:noHBand="0" w:noVBand="1"/>
      </w:tblPr>
      <w:tblGrid>
        <w:gridCol w:w="9778"/>
      </w:tblGrid>
      <w:tr w:rsidR="00017B73" w:rsidTr="00415992">
        <w:tc>
          <w:tcPr>
            <w:tcW w:w="9778" w:type="dxa"/>
            <w:tcBorders>
              <w:top w:val="nil"/>
              <w:left w:val="nil"/>
              <w:bottom w:val="nil"/>
              <w:right w:val="nil"/>
            </w:tcBorders>
            <w:shd w:val="clear" w:color="auto" w:fill="009900"/>
          </w:tcPr>
          <w:p w:rsidR="00017B73" w:rsidRDefault="00017B73"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rsidR="00440860" w:rsidRDefault="00440860" w:rsidP="00440860">
      <w:pPr>
        <w:spacing w:after="80" w:line="240" w:lineRule="auto"/>
        <w:outlineLvl w:val="3"/>
        <w:rPr>
          <w:rFonts w:ascii="Arial" w:hAnsi="Arial" w:cs="Arial"/>
          <w:sz w:val="8"/>
          <w:szCs w:val="8"/>
        </w:rPr>
      </w:pPr>
    </w:p>
    <w:p w:rsidR="00440860" w:rsidRPr="00EF2933" w:rsidRDefault="00440860" w:rsidP="00BF7A34">
      <w:pPr>
        <w:pStyle w:val="Prrafodelista"/>
        <w:numPr>
          <w:ilvl w:val="0"/>
          <w:numId w:val="21"/>
        </w:numPr>
        <w:spacing w:after="0" w:line="240" w:lineRule="auto"/>
        <w:ind w:left="372"/>
        <w:rPr>
          <w:rFonts w:ascii="Arial" w:hAnsi="Arial" w:cs="Arial"/>
          <w:b/>
          <w:bCs/>
          <w:iCs/>
        </w:rPr>
      </w:pPr>
      <w:r w:rsidRPr="00EF2933">
        <w:rPr>
          <w:rFonts w:ascii="Arial" w:hAnsi="Arial" w:cs="Arial"/>
          <w:b/>
          <w:bCs/>
          <w:iCs/>
        </w:rPr>
        <w:t>En mar abierto</w:t>
      </w:r>
    </w:p>
    <w:p w:rsidR="00440860" w:rsidRPr="00EF2933" w:rsidRDefault="00440860" w:rsidP="00440860">
      <w:pPr>
        <w:pStyle w:val="Prrafodelista"/>
        <w:spacing w:after="0" w:line="240" w:lineRule="auto"/>
        <w:ind w:left="372"/>
        <w:rPr>
          <w:rFonts w:ascii="Arial" w:hAnsi="Arial" w:cs="Arial"/>
          <w:b/>
          <w:bCs/>
          <w:iCs/>
          <w:sz w:val="8"/>
          <w:szCs w:val="8"/>
        </w:rPr>
      </w:pPr>
    </w:p>
    <w:p w:rsidR="00440860" w:rsidRPr="00EF2933" w:rsidRDefault="00440860" w:rsidP="00440860">
      <w:pPr>
        <w:pStyle w:val="Prrafodelista"/>
        <w:spacing w:after="0" w:line="240" w:lineRule="auto"/>
        <w:ind w:left="372"/>
        <w:rPr>
          <w:rFonts w:ascii="Arial" w:hAnsi="Arial" w:cs="Arial"/>
          <w:color w:val="000000"/>
        </w:rPr>
      </w:pPr>
      <w:r w:rsidRPr="00EF2933">
        <w:rPr>
          <w:rFonts w:ascii="Arial" w:hAnsi="Arial" w:cs="Arial"/>
          <w:color w:val="000000"/>
        </w:rPr>
        <w:t xml:space="preserve">¡Boguemos en mar adentro, echemos nuestras redes para pescar! </w:t>
      </w:r>
    </w:p>
    <w:p w:rsidR="00440860" w:rsidRPr="00440860" w:rsidRDefault="00440860" w:rsidP="00440860">
      <w:pPr>
        <w:pStyle w:val="Prrafodelista"/>
        <w:spacing w:after="0" w:line="240" w:lineRule="auto"/>
        <w:ind w:left="372"/>
        <w:rPr>
          <w:rFonts w:ascii="Arial" w:hAnsi="Arial" w:cs="Arial"/>
          <w:color w:val="000000"/>
        </w:rPr>
      </w:pPr>
      <w:r w:rsidRPr="00EF2933">
        <w:rPr>
          <w:rFonts w:ascii="Arial" w:hAnsi="Arial" w:cs="Arial"/>
          <w:color w:val="000000"/>
        </w:rPr>
        <w:t>Hay abundancia en las a</w:t>
      </w:r>
      <w:r>
        <w:rPr>
          <w:rFonts w:ascii="Arial" w:hAnsi="Arial" w:cs="Arial"/>
          <w:color w:val="000000"/>
        </w:rPr>
        <w:t xml:space="preserve">guas, tengamos fe y optimismo, </w:t>
      </w:r>
      <w:r w:rsidRPr="00440860">
        <w:rPr>
          <w:rFonts w:ascii="Arial" w:hAnsi="Arial" w:cs="Arial"/>
          <w:color w:val="000000"/>
        </w:rPr>
        <w:t xml:space="preserve">hay tanto para pescar. </w:t>
      </w:r>
    </w:p>
    <w:p w:rsidR="00440860" w:rsidRPr="00EF2933" w:rsidRDefault="00440860" w:rsidP="00440860">
      <w:pPr>
        <w:pStyle w:val="Prrafodelista"/>
        <w:spacing w:after="0" w:line="240" w:lineRule="auto"/>
        <w:ind w:left="372"/>
        <w:rPr>
          <w:rFonts w:ascii="Arial" w:hAnsi="Arial" w:cs="Arial"/>
          <w:color w:val="000000"/>
        </w:rPr>
      </w:pPr>
      <w:r w:rsidRPr="00EF2933">
        <w:rPr>
          <w:rFonts w:ascii="Arial" w:hAnsi="Arial" w:cs="Arial"/>
          <w:color w:val="000000"/>
        </w:rPr>
        <w:t xml:space="preserve">En cansancio o en medio del desánimo y la decepción, </w:t>
      </w:r>
    </w:p>
    <w:p w:rsidR="00440860" w:rsidRDefault="00440860" w:rsidP="00440860">
      <w:pPr>
        <w:pStyle w:val="Prrafodelista"/>
        <w:spacing w:after="0" w:line="240" w:lineRule="auto"/>
        <w:ind w:left="372"/>
        <w:rPr>
          <w:rFonts w:ascii="Arial" w:hAnsi="Arial" w:cs="Arial"/>
          <w:color w:val="000000"/>
        </w:rPr>
      </w:pPr>
      <w:proofErr w:type="gramStart"/>
      <w:r w:rsidRPr="00EF2933">
        <w:rPr>
          <w:rFonts w:ascii="Arial" w:hAnsi="Arial" w:cs="Arial"/>
          <w:color w:val="000000"/>
        </w:rPr>
        <w:t>echemos</w:t>
      </w:r>
      <w:proofErr w:type="gramEnd"/>
      <w:r w:rsidRPr="00EF2933">
        <w:rPr>
          <w:rFonts w:ascii="Arial" w:hAnsi="Arial" w:cs="Arial"/>
          <w:color w:val="000000"/>
        </w:rPr>
        <w:t xml:space="preserve"> las redes a las aguas, siempre habrá algo por lo cual sonreír. </w:t>
      </w:r>
    </w:p>
    <w:p w:rsidR="00440860" w:rsidRPr="00EF2933" w:rsidRDefault="00440860" w:rsidP="00440860">
      <w:pPr>
        <w:pStyle w:val="Prrafodelista"/>
        <w:spacing w:after="0" w:line="240" w:lineRule="auto"/>
        <w:ind w:left="708"/>
        <w:rPr>
          <w:rFonts w:ascii="Arial" w:hAnsi="Arial" w:cs="Arial"/>
          <w:color w:val="000000"/>
        </w:rPr>
      </w:pPr>
      <w:r w:rsidRPr="00EF2933">
        <w:rPr>
          <w:rFonts w:ascii="Arial" w:hAnsi="Arial" w:cs="Arial"/>
          <w:color w:val="000000"/>
        </w:rPr>
        <w:t>Echemos las redes hermano, hermana</w:t>
      </w:r>
      <w:r>
        <w:rPr>
          <w:rFonts w:ascii="Arial" w:hAnsi="Arial" w:cs="Arial"/>
          <w:color w:val="000000"/>
        </w:rPr>
        <w:t>,</w:t>
      </w:r>
      <w:r w:rsidRPr="00EF2933">
        <w:rPr>
          <w:rFonts w:ascii="Arial" w:hAnsi="Arial" w:cs="Arial"/>
          <w:color w:val="000000"/>
        </w:rPr>
        <w:t xml:space="preserve"> ven a ayudar, </w:t>
      </w:r>
    </w:p>
    <w:p w:rsidR="00440860" w:rsidRPr="00EF2933" w:rsidRDefault="00440860" w:rsidP="00440860">
      <w:pPr>
        <w:pStyle w:val="Prrafodelista"/>
        <w:spacing w:after="0" w:line="240" w:lineRule="auto"/>
        <w:ind w:left="708"/>
        <w:rPr>
          <w:rFonts w:ascii="Arial" w:hAnsi="Arial" w:cs="Arial"/>
          <w:color w:val="000000"/>
        </w:rPr>
      </w:pPr>
      <w:proofErr w:type="gramStart"/>
      <w:r w:rsidRPr="00EF2933">
        <w:rPr>
          <w:rFonts w:ascii="Arial" w:hAnsi="Arial" w:cs="Arial"/>
          <w:color w:val="000000"/>
        </w:rPr>
        <w:t>no</w:t>
      </w:r>
      <w:proofErr w:type="gramEnd"/>
      <w:r w:rsidRPr="00EF2933">
        <w:rPr>
          <w:rFonts w:ascii="Arial" w:hAnsi="Arial" w:cs="Arial"/>
          <w:color w:val="000000"/>
        </w:rPr>
        <w:t xml:space="preserve"> dejemos perder esta gran oportunidad,</w:t>
      </w:r>
    </w:p>
    <w:p w:rsidR="00440860" w:rsidRPr="00EF2933" w:rsidRDefault="00440860" w:rsidP="00440860">
      <w:pPr>
        <w:pStyle w:val="Prrafodelista"/>
        <w:spacing w:after="0" w:line="240" w:lineRule="auto"/>
        <w:ind w:left="708"/>
        <w:rPr>
          <w:rFonts w:ascii="Arial" w:hAnsi="Arial" w:cs="Arial"/>
          <w:color w:val="000000"/>
        </w:rPr>
      </w:pPr>
      <w:proofErr w:type="gramStart"/>
      <w:r w:rsidRPr="00EF2933">
        <w:rPr>
          <w:rFonts w:ascii="Arial" w:hAnsi="Arial" w:cs="Arial"/>
          <w:color w:val="000000"/>
        </w:rPr>
        <w:t>llenemos</w:t>
      </w:r>
      <w:proofErr w:type="gramEnd"/>
      <w:r w:rsidRPr="00EF2933">
        <w:rPr>
          <w:rFonts w:ascii="Arial" w:hAnsi="Arial" w:cs="Arial"/>
          <w:color w:val="000000"/>
        </w:rPr>
        <w:t xml:space="preserve"> nues</w:t>
      </w:r>
      <w:r>
        <w:rPr>
          <w:rFonts w:ascii="Arial" w:hAnsi="Arial" w:cs="Arial"/>
          <w:color w:val="000000"/>
        </w:rPr>
        <w:t>tras barcas que hasta hoy estaba</w:t>
      </w:r>
      <w:r w:rsidRPr="00EF2933">
        <w:rPr>
          <w:rFonts w:ascii="Arial" w:hAnsi="Arial" w:cs="Arial"/>
          <w:color w:val="000000"/>
        </w:rPr>
        <w:t xml:space="preserve">n vacías, </w:t>
      </w:r>
    </w:p>
    <w:p w:rsidR="00440860" w:rsidRDefault="00440860" w:rsidP="00440860">
      <w:pPr>
        <w:pStyle w:val="Prrafodelista"/>
        <w:spacing w:after="0" w:line="240" w:lineRule="auto"/>
        <w:ind w:left="708"/>
        <w:rPr>
          <w:rFonts w:ascii="Arial" w:hAnsi="Arial" w:cs="Arial"/>
          <w:color w:val="000000"/>
        </w:rPr>
      </w:pPr>
      <w:proofErr w:type="gramStart"/>
      <w:r w:rsidRPr="00EF2933">
        <w:rPr>
          <w:rFonts w:ascii="Arial" w:hAnsi="Arial" w:cs="Arial"/>
          <w:color w:val="000000"/>
        </w:rPr>
        <w:t>hagamos</w:t>
      </w:r>
      <w:proofErr w:type="gramEnd"/>
      <w:r w:rsidRPr="00EF2933">
        <w:rPr>
          <w:rFonts w:ascii="Arial" w:hAnsi="Arial" w:cs="Arial"/>
          <w:color w:val="000000"/>
        </w:rPr>
        <w:t xml:space="preserve"> un intento más, no nos resistamos al reto de volver a faenar. </w:t>
      </w:r>
    </w:p>
    <w:p w:rsidR="00440860" w:rsidRPr="00EF2933" w:rsidRDefault="00440860" w:rsidP="00440860">
      <w:pPr>
        <w:pStyle w:val="Prrafodelista"/>
        <w:spacing w:after="0" w:line="240" w:lineRule="auto"/>
        <w:ind w:left="1416"/>
        <w:rPr>
          <w:rFonts w:ascii="Arial" w:hAnsi="Arial" w:cs="Arial"/>
          <w:color w:val="000000"/>
        </w:rPr>
      </w:pPr>
      <w:r w:rsidRPr="00EF2933">
        <w:rPr>
          <w:rFonts w:ascii="Arial" w:hAnsi="Arial" w:cs="Arial"/>
          <w:color w:val="000000"/>
        </w:rPr>
        <w:t xml:space="preserve">Echemos las redes al mar, </w:t>
      </w:r>
    </w:p>
    <w:p w:rsidR="00440860" w:rsidRPr="00EF2933" w:rsidRDefault="00440860" w:rsidP="00440860">
      <w:pPr>
        <w:pStyle w:val="Prrafodelista"/>
        <w:spacing w:after="0" w:line="240" w:lineRule="auto"/>
        <w:ind w:left="1416"/>
        <w:rPr>
          <w:rFonts w:ascii="Arial" w:hAnsi="Arial" w:cs="Arial"/>
          <w:color w:val="000000"/>
        </w:rPr>
      </w:pPr>
      <w:proofErr w:type="gramStart"/>
      <w:r w:rsidRPr="00EF2933">
        <w:rPr>
          <w:rFonts w:ascii="Arial" w:hAnsi="Arial" w:cs="Arial"/>
          <w:color w:val="000000"/>
        </w:rPr>
        <w:t>con</w:t>
      </w:r>
      <w:proofErr w:type="gramEnd"/>
      <w:r w:rsidRPr="00EF2933">
        <w:rPr>
          <w:rFonts w:ascii="Arial" w:hAnsi="Arial" w:cs="Arial"/>
          <w:color w:val="000000"/>
        </w:rPr>
        <w:t xml:space="preserve"> esperanza de lograr una pesca abundante </w:t>
      </w:r>
    </w:p>
    <w:p w:rsidR="00440860" w:rsidRPr="00EF2933" w:rsidRDefault="00440860" w:rsidP="00440860">
      <w:pPr>
        <w:pStyle w:val="Prrafodelista"/>
        <w:spacing w:after="0" w:line="240" w:lineRule="auto"/>
        <w:ind w:left="1416"/>
        <w:rPr>
          <w:rFonts w:ascii="Arial" w:hAnsi="Arial" w:cs="Arial"/>
          <w:color w:val="000000"/>
        </w:rPr>
      </w:pPr>
      <w:proofErr w:type="gramStart"/>
      <w:r w:rsidRPr="00EF2933">
        <w:rPr>
          <w:rFonts w:ascii="Arial" w:hAnsi="Arial" w:cs="Arial"/>
          <w:color w:val="000000"/>
        </w:rPr>
        <w:t>que</w:t>
      </w:r>
      <w:proofErr w:type="gramEnd"/>
      <w:r w:rsidRPr="00EF2933">
        <w:rPr>
          <w:rFonts w:ascii="Arial" w:hAnsi="Arial" w:cs="Arial"/>
          <w:color w:val="000000"/>
        </w:rPr>
        <w:t xml:space="preserve"> se pueda compartir llamando a otros y otras </w:t>
      </w:r>
    </w:p>
    <w:p w:rsidR="00440860" w:rsidRPr="00EF2933" w:rsidRDefault="00440860" w:rsidP="00440860">
      <w:pPr>
        <w:pStyle w:val="Prrafodelista"/>
        <w:spacing w:after="0" w:line="240" w:lineRule="auto"/>
        <w:ind w:left="1416"/>
        <w:rPr>
          <w:rFonts w:ascii="Arial" w:hAnsi="Arial" w:cs="Arial"/>
          <w:color w:val="000000"/>
        </w:rPr>
      </w:pPr>
      <w:proofErr w:type="gramStart"/>
      <w:r w:rsidRPr="00EF2933">
        <w:rPr>
          <w:rFonts w:ascii="Arial" w:hAnsi="Arial" w:cs="Arial"/>
          <w:color w:val="000000"/>
        </w:rPr>
        <w:t>que</w:t>
      </w:r>
      <w:proofErr w:type="gramEnd"/>
      <w:r w:rsidRPr="00EF2933">
        <w:rPr>
          <w:rFonts w:ascii="Arial" w:hAnsi="Arial" w:cs="Arial"/>
          <w:color w:val="000000"/>
        </w:rPr>
        <w:t xml:space="preserve"> nos ayuden a cargar mi barca y la tuya, </w:t>
      </w:r>
    </w:p>
    <w:p w:rsidR="00440860" w:rsidRPr="00EF2933" w:rsidRDefault="00440860" w:rsidP="00440860">
      <w:pPr>
        <w:pStyle w:val="Prrafodelista"/>
        <w:spacing w:after="0" w:line="240" w:lineRule="auto"/>
        <w:ind w:left="1416"/>
        <w:rPr>
          <w:rFonts w:ascii="Arial" w:hAnsi="Arial" w:cs="Arial"/>
          <w:color w:val="000000"/>
        </w:rPr>
      </w:pPr>
      <w:proofErr w:type="gramStart"/>
      <w:r w:rsidRPr="00EF2933">
        <w:rPr>
          <w:rFonts w:ascii="Arial" w:hAnsi="Arial" w:cs="Arial"/>
          <w:color w:val="000000"/>
        </w:rPr>
        <w:t>las</w:t>
      </w:r>
      <w:proofErr w:type="gramEnd"/>
      <w:r w:rsidRPr="00EF2933">
        <w:rPr>
          <w:rFonts w:ascii="Arial" w:hAnsi="Arial" w:cs="Arial"/>
          <w:color w:val="000000"/>
        </w:rPr>
        <w:t xml:space="preserve"> de ellos y ellas con abundante pesca, que vamos a lograr.</w:t>
      </w:r>
    </w:p>
    <w:p w:rsidR="00440860" w:rsidRPr="00EF2933" w:rsidRDefault="00440860" w:rsidP="00440860">
      <w:pPr>
        <w:pStyle w:val="Prrafodelista"/>
        <w:spacing w:after="0" w:line="240" w:lineRule="auto"/>
        <w:ind w:left="1416"/>
        <w:rPr>
          <w:rFonts w:ascii="Arial" w:hAnsi="Arial" w:cs="Arial"/>
          <w:color w:val="000000"/>
        </w:rPr>
      </w:pPr>
      <w:r w:rsidRPr="00EF2933">
        <w:rPr>
          <w:rFonts w:ascii="Arial" w:hAnsi="Arial" w:cs="Arial"/>
          <w:color w:val="000000"/>
        </w:rPr>
        <w:t xml:space="preserve">Pesca en el mar tranquilo o en las aguas turbulentas, </w:t>
      </w:r>
    </w:p>
    <w:p w:rsidR="00440860" w:rsidRPr="00EF2933" w:rsidRDefault="00440860" w:rsidP="00440860">
      <w:pPr>
        <w:pStyle w:val="Prrafodelista"/>
        <w:spacing w:after="0" w:line="240" w:lineRule="auto"/>
        <w:ind w:left="1416"/>
        <w:rPr>
          <w:rFonts w:ascii="Arial" w:hAnsi="Arial" w:cs="Arial"/>
          <w:color w:val="000000"/>
        </w:rPr>
      </w:pPr>
      <w:proofErr w:type="gramStart"/>
      <w:r w:rsidRPr="00EF2933">
        <w:rPr>
          <w:rFonts w:ascii="Arial" w:hAnsi="Arial" w:cs="Arial"/>
          <w:color w:val="000000"/>
        </w:rPr>
        <w:t>que</w:t>
      </w:r>
      <w:proofErr w:type="gramEnd"/>
      <w:r w:rsidRPr="00EF2933">
        <w:rPr>
          <w:rFonts w:ascii="Arial" w:hAnsi="Arial" w:cs="Arial"/>
          <w:color w:val="000000"/>
        </w:rPr>
        <w:t xml:space="preserve"> con una carga milagrosa Dios nos recompensará. </w:t>
      </w:r>
    </w:p>
    <w:p w:rsidR="00440860" w:rsidRPr="00EF2933" w:rsidRDefault="00440860" w:rsidP="00440860">
      <w:pPr>
        <w:pStyle w:val="Prrafodelista"/>
        <w:spacing w:after="0" w:line="240" w:lineRule="auto"/>
        <w:ind w:left="2124"/>
        <w:rPr>
          <w:rFonts w:ascii="Arial" w:hAnsi="Arial" w:cs="Arial"/>
          <w:color w:val="000000"/>
        </w:rPr>
      </w:pPr>
      <w:r w:rsidRPr="00EF2933">
        <w:rPr>
          <w:rFonts w:ascii="Arial" w:hAnsi="Arial" w:cs="Arial"/>
          <w:color w:val="000000"/>
        </w:rPr>
        <w:t xml:space="preserve">Echemos las redes, unamos nuestras fuerzas </w:t>
      </w:r>
    </w:p>
    <w:p w:rsidR="00440860" w:rsidRPr="00EF2933" w:rsidRDefault="00440860" w:rsidP="00440860">
      <w:pPr>
        <w:pStyle w:val="Prrafodelista"/>
        <w:spacing w:after="0" w:line="240" w:lineRule="auto"/>
        <w:ind w:left="2124"/>
        <w:rPr>
          <w:rFonts w:ascii="Arial" w:hAnsi="Arial" w:cs="Arial"/>
          <w:color w:val="000000"/>
        </w:rPr>
      </w:pPr>
      <w:proofErr w:type="gramStart"/>
      <w:r w:rsidRPr="00EF2933">
        <w:rPr>
          <w:rFonts w:ascii="Arial" w:hAnsi="Arial" w:cs="Arial"/>
          <w:color w:val="000000"/>
        </w:rPr>
        <w:t>para</w:t>
      </w:r>
      <w:proofErr w:type="gramEnd"/>
      <w:r w:rsidRPr="00EF2933">
        <w:rPr>
          <w:rFonts w:ascii="Arial" w:hAnsi="Arial" w:cs="Arial"/>
          <w:color w:val="000000"/>
        </w:rPr>
        <w:t xml:space="preserve"> pescar frutos de vidas felices y abundantes </w:t>
      </w:r>
    </w:p>
    <w:p w:rsidR="00440860" w:rsidRPr="00EF2933" w:rsidRDefault="00440860" w:rsidP="00440860">
      <w:pPr>
        <w:pStyle w:val="Prrafodelista"/>
        <w:spacing w:after="0" w:line="240" w:lineRule="auto"/>
        <w:ind w:left="2124"/>
        <w:rPr>
          <w:rFonts w:ascii="Arial" w:hAnsi="Arial" w:cs="Arial"/>
          <w:color w:val="000000"/>
        </w:rPr>
      </w:pPr>
      <w:proofErr w:type="gramStart"/>
      <w:r w:rsidRPr="00EF2933">
        <w:rPr>
          <w:rFonts w:ascii="Arial" w:hAnsi="Arial" w:cs="Arial"/>
          <w:color w:val="000000"/>
        </w:rPr>
        <w:t>que</w:t>
      </w:r>
      <w:proofErr w:type="gramEnd"/>
      <w:r w:rsidRPr="00EF2933">
        <w:rPr>
          <w:rFonts w:ascii="Arial" w:hAnsi="Arial" w:cs="Arial"/>
          <w:color w:val="000000"/>
        </w:rPr>
        <w:t xml:space="preserve"> el Señor nos dará. </w:t>
      </w:r>
    </w:p>
    <w:p w:rsidR="00440860" w:rsidRPr="00EF2933" w:rsidRDefault="00440860" w:rsidP="00440860">
      <w:pPr>
        <w:pStyle w:val="Prrafodelista"/>
        <w:spacing w:after="0" w:line="240" w:lineRule="auto"/>
        <w:ind w:left="2832"/>
        <w:rPr>
          <w:rFonts w:ascii="Arial" w:hAnsi="Arial" w:cs="Arial"/>
          <w:color w:val="000000"/>
        </w:rPr>
      </w:pPr>
      <w:r w:rsidRPr="00EF2933">
        <w:rPr>
          <w:rFonts w:ascii="Arial" w:hAnsi="Arial" w:cs="Arial"/>
          <w:color w:val="000000"/>
        </w:rPr>
        <w:t>Echemos las redes, es tiempo de trabajar.</w:t>
      </w:r>
    </w:p>
    <w:p w:rsidR="00440860" w:rsidRPr="00EF2933" w:rsidRDefault="00440860" w:rsidP="00440860">
      <w:pPr>
        <w:pStyle w:val="Prrafodelista"/>
        <w:spacing w:after="0" w:line="240" w:lineRule="auto"/>
        <w:ind w:left="2832"/>
        <w:rPr>
          <w:rFonts w:ascii="Arial" w:hAnsi="Arial" w:cs="Arial"/>
          <w:color w:val="000000"/>
        </w:rPr>
      </w:pPr>
      <w:r w:rsidRPr="00EF2933">
        <w:rPr>
          <w:rFonts w:ascii="Arial" w:hAnsi="Arial" w:cs="Arial"/>
          <w:color w:val="000000"/>
        </w:rPr>
        <w:t xml:space="preserve">Obtendremos resultados, abundancia de vida eterna, </w:t>
      </w:r>
    </w:p>
    <w:p w:rsidR="00440860" w:rsidRPr="00EF2933" w:rsidRDefault="00440860" w:rsidP="00440860">
      <w:pPr>
        <w:pStyle w:val="Prrafodelista"/>
        <w:spacing w:after="0" w:line="240" w:lineRule="auto"/>
        <w:ind w:left="2832"/>
        <w:rPr>
          <w:rFonts w:ascii="Arial" w:hAnsi="Arial" w:cs="Arial"/>
          <w:color w:val="000000"/>
        </w:rPr>
      </w:pPr>
      <w:proofErr w:type="gramStart"/>
      <w:r w:rsidRPr="00EF2933">
        <w:rPr>
          <w:rFonts w:ascii="Arial" w:hAnsi="Arial" w:cs="Arial"/>
          <w:color w:val="000000"/>
        </w:rPr>
        <w:t>que</w:t>
      </w:r>
      <w:proofErr w:type="gramEnd"/>
      <w:r w:rsidRPr="00EF2933">
        <w:rPr>
          <w:rFonts w:ascii="Arial" w:hAnsi="Arial" w:cs="Arial"/>
          <w:color w:val="000000"/>
        </w:rPr>
        <w:t xml:space="preserve"> se revienten las redes, y nuestros barcos se desborden. </w:t>
      </w:r>
    </w:p>
    <w:p w:rsidR="00440860" w:rsidRPr="00EF2933" w:rsidRDefault="00440860" w:rsidP="00440860">
      <w:pPr>
        <w:pStyle w:val="Prrafodelista"/>
        <w:spacing w:after="0" w:line="240" w:lineRule="auto"/>
        <w:ind w:left="2832"/>
        <w:rPr>
          <w:rFonts w:ascii="Arial" w:hAnsi="Arial" w:cs="Arial"/>
          <w:color w:val="000000"/>
        </w:rPr>
      </w:pPr>
      <w:r w:rsidRPr="00EF2933">
        <w:rPr>
          <w:rFonts w:ascii="Arial" w:hAnsi="Arial" w:cs="Arial"/>
          <w:color w:val="000000"/>
        </w:rPr>
        <w:t xml:space="preserve">Dios está en nuestras naves, no vamos a naufragar. </w:t>
      </w:r>
    </w:p>
    <w:p w:rsidR="00440860" w:rsidRPr="00EF2933" w:rsidRDefault="00440860" w:rsidP="00440860">
      <w:pPr>
        <w:pStyle w:val="Prrafodelista"/>
        <w:spacing w:after="0" w:line="240" w:lineRule="auto"/>
        <w:ind w:left="2832"/>
        <w:rPr>
          <w:rFonts w:ascii="Arial" w:hAnsi="Arial" w:cs="Arial"/>
          <w:color w:val="000000"/>
        </w:rPr>
      </w:pPr>
      <w:proofErr w:type="gramStart"/>
      <w:r w:rsidRPr="00EF2933">
        <w:rPr>
          <w:rFonts w:ascii="Arial" w:hAnsi="Arial" w:cs="Arial"/>
          <w:color w:val="000000"/>
        </w:rPr>
        <w:t>¡</w:t>
      </w:r>
      <w:proofErr w:type="gramEnd"/>
      <w:r w:rsidRPr="00EF2933">
        <w:rPr>
          <w:rFonts w:ascii="Arial" w:hAnsi="Arial" w:cs="Arial"/>
          <w:color w:val="000000"/>
        </w:rPr>
        <w:t xml:space="preserve">Rememos mar adentro y echemos nuestras redes </w:t>
      </w:r>
    </w:p>
    <w:p w:rsidR="00440860" w:rsidRDefault="00440860" w:rsidP="00440860">
      <w:pPr>
        <w:pStyle w:val="Prrafodelista"/>
        <w:spacing w:after="0" w:line="240" w:lineRule="auto"/>
        <w:ind w:left="2832"/>
        <w:rPr>
          <w:rFonts w:ascii="Arial" w:hAnsi="Arial" w:cs="Arial"/>
          <w:color w:val="000000"/>
        </w:rPr>
      </w:pPr>
      <w:proofErr w:type="gramStart"/>
      <w:r w:rsidRPr="00EF2933">
        <w:rPr>
          <w:rFonts w:ascii="Arial" w:hAnsi="Arial" w:cs="Arial"/>
          <w:color w:val="000000"/>
        </w:rPr>
        <w:t>con</w:t>
      </w:r>
      <w:proofErr w:type="gramEnd"/>
      <w:r w:rsidRPr="00EF2933">
        <w:rPr>
          <w:rFonts w:ascii="Arial" w:hAnsi="Arial" w:cs="Arial"/>
          <w:color w:val="000000"/>
        </w:rPr>
        <w:t xml:space="preserve"> fe para pescar vidas nuevas y abundante paz! </w:t>
      </w:r>
    </w:p>
    <w:p w:rsidR="00440860" w:rsidRPr="00EF2933" w:rsidRDefault="00440860" w:rsidP="00440860">
      <w:pPr>
        <w:pStyle w:val="Prrafodelista"/>
        <w:spacing w:after="0" w:line="240" w:lineRule="auto"/>
        <w:ind w:left="372"/>
        <w:rPr>
          <w:rFonts w:ascii="Arial" w:hAnsi="Arial" w:cs="Arial"/>
          <w:color w:val="000000"/>
          <w:sz w:val="8"/>
          <w:szCs w:val="8"/>
        </w:rPr>
      </w:pPr>
    </w:p>
    <w:p w:rsidR="00440860" w:rsidRPr="00440860" w:rsidRDefault="00440860" w:rsidP="00440860">
      <w:pPr>
        <w:pStyle w:val="Prrafodelista"/>
        <w:spacing w:after="0" w:line="240" w:lineRule="auto"/>
        <w:ind w:left="372"/>
        <w:jc w:val="right"/>
        <w:rPr>
          <w:rFonts w:ascii="Arial Narrow" w:hAnsi="Arial Narrow"/>
          <w:i/>
          <w:color w:val="000000"/>
          <w:sz w:val="20"/>
          <w:szCs w:val="20"/>
        </w:rPr>
      </w:pPr>
      <w:r>
        <w:rPr>
          <w:rFonts w:ascii="Arial Narrow" w:hAnsi="Arial Narrow"/>
          <w:i/>
          <w:color w:val="000000"/>
          <w:sz w:val="20"/>
          <w:szCs w:val="20"/>
        </w:rPr>
        <w:t>Rev. Obed Juan Vizcaíno Nájera</w:t>
      </w:r>
    </w:p>
    <w:p w:rsidR="00440860" w:rsidRPr="00440860" w:rsidRDefault="00440860" w:rsidP="00440860">
      <w:pPr>
        <w:spacing w:after="80" w:line="240" w:lineRule="auto"/>
        <w:outlineLvl w:val="3"/>
        <w:rPr>
          <w:rFonts w:ascii="Arial" w:hAnsi="Arial" w:cs="Arial"/>
          <w:b/>
          <w:sz w:val="8"/>
          <w:szCs w:val="8"/>
        </w:rPr>
      </w:pPr>
    </w:p>
    <w:p w:rsidR="00B92AF6" w:rsidRDefault="00B92AF6" w:rsidP="00BF7A34">
      <w:pPr>
        <w:pStyle w:val="Prrafodelista"/>
        <w:numPr>
          <w:ilvl w:val="0"/>
          <w:numId w:val="32"/>
        </w:numPr>
        <w:spacing w:after="80" w:line="240" w:lineRule="auto"/>
        <w:ind w:left="360"/>
        <w:outlineLvl w:val="3"/>
        <w:rPr>
          <w:rFonts w:ascii="Arial" w:hAnsi="Arial" w:cs="Arial"/>
          <w:b/>
        </w:rPr>
      </w:pPr>
      <w:r w:rsidRPr="00FE3232">
        <w:rPr>
          <w:rFonts w:ascii="Arial" w:hAnsi="Arial" w:cs="Arial"/>
          <w:b/>
        </w:rPr>
        <w:t>Oración del remanso</w:t>
      </w:r>
    </w:p>
    <w:tbl>
      <w:tblPr>
        <w:tblStyle w:val="Tablaconcuadrcula"/>
        <w:tblW w:w="986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5188"/>
      </w:tblGrid>
      <w:tr w:rsidR="00B92AF6" w:rsidTr="00440860">
        <w:tc>
          <w:tcPr>
            <w:tcW w:w="4679" w:type="dxa"/>
            <w:shd w:val="clear" w:color="auto" w:fill="D6E3BC" w:themeFill="accent3" w:themeFillTint="66"/>
          </w:tcPr>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Soy de la orilla brava,</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del agua turbia y la correntada</w:t>
            </w:r>
          </w:p>
          <w:p w:rsidR="00B92AF6"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que baja hermosa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proofErr w:type="gramStart"/>
            <w:r w:rsidRPr="00FE3232">
              <w:rPr>
                <w:rFonts w:ascii="Arial" w:hAnsi="Arial" w:cs="Arial"/>
                <w:color w:val="000000"/>
              </w:rPr>
              <w:t>por</w:t>
            </w:r>
            <w:proofErr w:type="gramEnd"/>
            <w:r w:rsidRPr="00FE3232">
              <w:rPr>
                <w:rFonts w:ascii="Arial" w:hAnsi="Arial" w:cs="Arial"/>
                <w:color w:val="000000"/>
              </w:rPr>
              <w:t xml:space="preserve"> su barrosa profundidad.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Soy un paisano serio,</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Pr>
                <w:rFonts w:ascii="Arial" w:hAnsi="Arial" w:cs="Arial"/>
                <w:color w:val="000000"/>
              </w:rPr>
              <w:t>soy gente del Remanso</w:t>
            </w:r>
            <w:r w:rsidRPr="00FE3232">
              <w:rPr>
                <w:rFonts w:ascii="Arial" w:hAnsi="Arial" w:cs="Arial"/>
                <w:color w:val="000000"/>
              </w:rPr>
              <w:t xml:space="preserve"> Valerio,</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que es donde el cielo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proofErr w:type="gramStart"/>
            <w:r w:rsidRPr="00FE3232">
              <w:rPr>
                <w:rFonts w:ascii="Arial" w:hAnsi="Arial" w:cs="Arial"/>
                <w:color w:val="000000"/>
              </w:rPr>
              <w:t>remonta</w:t>
            </w:r>
            <w:proofErr w:type="gramEnd"/>
            <w:r w:rsidRPr="00FE3232">
              <w:rPr>
                <w:rFonts w:ascii="Arial" w:hAnsi="Arial" w:cs="Arial"/>
                <w:color w:val="000000"/>
              </w:rPr>
              <w:t xml:space="preserve"> vuelo en el Paraná.</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Tengo el color del río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y su misma voz en mi canto sigo </w:t>
            </w:r>
          </w:p>
          <w:p w:rsidR="00B92AF6"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del agua mansa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proofErr w:type="gramStart"/>
            <w:r w:rsidRPr="00FE3232">
              <w:rPr>
                <w:rFonts w:ascii="Arial" w:hAnsi="Arial" w:cs="Arial"/>
                <w:color w:val="000000"/>
              </w:rPr>
              <w:t>y</w:t>
            </w:r>
            <w:proofErr w:type="gramEnd"/>
            <w:r w:rsidRPr="00FE3232">
              <w:rPr>
                <w:rFonts w:ascii="Arial" w:hAnsi="Arial" w:cs="Arial"/>
                <w:color w:val="000000"/>
              </w:rPr>
              <w:t xml:space="preserve"> su suave danza en el corazón.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Pero a veces oscura,</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va turbulenta en la ciega hondura </w:t>
            </w:r>
          </w:p>
          <w:p w:rsidR="00B92AF6"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y se hace brillo </w:t>
            </w:r>
          </w:p>
          <w:p w:rsidR="00B92AF6" w:rsidRPr="00440860"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proofErr w:type="gramStart"/>
            <w:r w:rsidRPr="00FE3232">
              <w:rPr>
                <w:rFonts w:ascii="Arial" w:hAnsi="Arial" w:cs="Arial"/>
                <w:color w:val="000000"/>
              </w:rPr>
              <w:t>en</w:t>
            </w:r>
            <w:proofErr w:type="gramEnd"/>
            <w:r w:rsidRPr="00FE3232">
              <w:rPr>
                <w:rFonts w:ascii="Arial" w:hAnsi="Arial" w:cs="Arial"/>
                <w:color w:val="000000"/>
              </w:rPr>
              <w:t xml:space="preserve"> este cuchillo de</w:t>
            </w:r>
            <w:r w:rsidR="00440860">
              <w:rPr>
                <w:rFonts w:ascii="Arial" w:hAnsi="Arial" w:cs="Arial"/>
                <w:color w:val="000000"/>
              </w:rPr>
              <w:t xml:space="preserve"> pescador.</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Cristo de las redes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no nos abandones,</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y en los espineles</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proofErr w:type="gramStart"/>
            <w:r w:rsidRPr="00FE3232">
              <w:rPr>
                <w:rFonts w:ascii="Arial" w:hAnsi="Arial" w:cs="Arial"/>
                <w:color w:val="000000"/>
              </w:rPr>
              <w:t>déjanos</w:t>
            </w:r>
            <w:proofErr w:type="gramEnd"/>
            <w:r w:rsidRPr="00FE3232">
              <w:rPr>
                <w:rFonts w:ascii="Arial" w:hAnsi="Arial" w:cs="Arial"/>
                <w:color w:val="000000"/>
              </w:rPr>
              <w:t xml:space="preserve"> tus dones.</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No pienses que nos perdiste,</w:t>
            </w:r>
          </w:p>
          <w:p w:rsidR="00B92AF6"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que la pobreza</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nos pone tristes,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la sangre tensa y uno no piensa</w:t>
            </w:r>
          </w:p>
          <w:p w:rsidR="00B92AF6" w:rsidRPr="000426D1"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proofErr w:type="gramStart"/>
            <w:r w:rsidRPr="00FE3232">
              <w:rPr>
                <w:rFonts w:ascii="Arial" w:hAnsi="Arial" w:cs="Arial"/>
                <w:color w:val="000000"/>
              </w:rPr>
              <w:t>más</w:t>
            </w:r>
            <w:proofErr w:type="gramEnd"/>
            <w:r w:rsidRPr="00FE3232">
              <w:rPr>
                <w:rFonts w:ascii="Arial" w:hAnsi="Arial" w:cs="Arial"/>
                <w:color w:val="000000"/>
              </w:rPr>
              <w:t xml:space="preserve"> que en morir.</w:t>
            </w:r>
          </w:p>
        </w:tc>
        <w:tc>
          <w:tcPr>
            <w:tcW w:w="5188" w:type="dxa"/>
            <w:shd w:val="clear" w:color="auto" w:fill="D6E3BC" w:themeFill="accent3" w:themeFillTint="66"/>
          </w:tcPr>
          <w:tbl>
            <w:tblPr>
              <w:tblStyle w:val="Tablaconcuadrcula"/>
              <w:tblW w:w="10683" w:type="dxa"/>
              <w:tblLayout w:type="fixed"/>
              <w:tblLook w:val="04A0" w:firstRow="1" w:lastRow="0" w:firstColumn="1" w:lastColumn="0" w:noHBand="0" w:noVBand="1"/>
            </w:tblPr>
            <w:tblGrid>
              <w:gridCol w:w="10683"/>
            </w:tblGrid>
            <w:tr w:rsidR="00B92AF6" w:rsidRPr="00FE3232" w:rsidTr="00B92AF6">
              <w:tc>
                <w:tcPr>
                  <w:tcW w:w="10683" w:type="dxa"/>
                  <w:tcBorders>
                    <w:top w:val="nil"/>
                    <w:left w:val="nil"/>
                    <w:bottom w:val="nil"/>
                    <w:right w:val="nil"/>
                  </w:tcBorders>
                </w:tcPr>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Agua del río viejo,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llévate pronto este llanto lejos,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 xml:space="preserve">que está aclarando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proofErr w:type="gramStart"/>
                  <w:r w:rsidRPr="00FE3232">
                    <w:rPr>
                      <w:rFonts w:ascii="Arial" w:hAnsi="Arial" w:cs="Arial"/>
                      <w:color w:val="000000"/>
                    </w:rPr>
                    <w:t>y</w:t>
                  </w:r>
                  <w:proofErr w:type="gramEnd"/>
                  <w:r w:rsidRPr="00FE3232">
                    <w:rPr>
                      <w:rFonts w:ascii="Arial" w:hAnsi="Arial" w:cs="Arial"/>
                      <w:color w:val="000000"/>
                    </w:rPr>
                    <w:t xml:space="preserve"> vamos pescando para vivir.</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Llevo mi sombra alerta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sobre la escama del agua abierta,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y en el reposo vertiginoso del espinel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sueño que alzo la proa</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y sube la luna en la canoa </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y allí descansa</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FE3232">
                    <w:rPr>
                      <w:rFonts w:ascii="Arial" w:hAnsi="Arial" w:cs="Arial"/>
                      <w:color w:val="000000"/>
                    </w:rPr>
                    <w:t xml:space="preserve">hecha un remanso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proofErr w:type="gramStart"/>
                  <w:r w:rsidRPr="00FE3232">
                    <w:rPr>
                      <w:rFonts w:ascii="Arial" w:hAnsi="Arial" w:cs="Arial"/>
                      <w:color w:val="000000"/>
                    </w:rPr>
                    <w:t>mi</w:t>
                  </w:r>
                  <w:proofErr w:type="gramEnd"/>
                  <w:r w:rsidRPr="00FE3232">
                    <w:rPr>
                      <w:rFonts w:ascii="Arial" w:hAnsi="Arial" w:cs="Arial"/>
                      <w:color w:val="000000"/>
                    </w:rPr>
                    <w:t xml:space="preserve"> propia piel.</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rPr>
                      <w:rFonts w:ascii="Arial" w:hAnsi="Arial" w:cs="Arial"/>
                      <w:color w:val="000000"/>
                    </w:rPr>
                  </w:pPr>
                  <w:r w:rsidRPr="00FE3232">
                    <w:rPr>
                      <w:rFonts w:ascii="Arial" w:hAnsi="Arial" w:cs="Arial"/>
                      <w:color w:val="000000"/>
                    </w:rPr>
                    <w:t xml:space="preserve">Calma de mis dolores,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rPr>
                      <w:rFonts w:ascii="Arial" w:hAnsi="Arial" w:cs="Arial"/>
                      <w:color w:val="000000"/>
                    </w:rPr>
                  </w:pPr>
                  <w:r w:rsidRPr="00FE3232">
                    <w:rPr>
                      <w:rFonts w:ascii="Arial" w:hAnsi="Arial" w:cs="Arial"/>
                      <w:color w:val="000000"/>
                    </w:rPr>
                    <w:t xml:space="preserve">¡Ay, Cristo de los pescadores!,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rPr>
                      <w:rFonts w:ascii="Arial" w:hAnsi="Arial" w:cs="Arial"/>
                      <w:color w:val="000000"/>
                    </w:rPr>
                  </w:pPr>
                  <w:r w:rsidRPr="00FE3232">
                    <w:rPr>
                      <w:rFonts w:ascii="Arial" w:hAnsi="Arial" w:cs="Arial"/>
                      <w:color w:val="000000"/>
                    </w:rPr>
                    <w:t xml:space="preserve">dile a mi amada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rPr>
                      <w:rFonts w:ascii="Arial" w:hAnsi="Arial" w:cs="Arial"/>
                      <w:color w:val="000000"/>
                    </w:rPr>
                  </w:pPr>
                  <w:r w:rsidRPr="00FE3232">
                    <w:rPr>
                      <w:rFonts w:ascii="Arial" w:hAnsi="Arial" w:cs="Arial"/>
                      <w:color w:val="000000"/>
                    </w:rPr>
                    <w:t xml:space="preserve">que está apenada esperándome,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rPr>
                      <w:rFonts w:ascii="Arial" w:hAnsi="Arial" w:cs="Arial"/>
                      <w:color w:val="000000"/>
                    </w:rPr>
                  </w:pPr>
                  <w:r w:rsidRPr="00FE3232">
                    <w:rPr>
                      <w:rFonts w:ascii="Arial" w:hAnsi="Arial" w:cs="Arial"/>
                      <w:color w:val="000000"/>
                    </w:rPr>
                    <w:t xml:space="preserve">que ando pensando en ella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rPr>
                      <w:rFonts w:ascii="Arial" w:hAnsi="Arial" w:cs="Arial"/>
                      <w:color w:val="000000"/>
                    </w:rPr>
                  </w:pPr>
                  <w:r w:rsidRPr="00FE3232">
                    <w:rPr>
                      <w:rFonts w:ascii="Arial" w:hAnsi="Arial" w:cs="Arial"/>
                      <w:color w:val="000000"/>
                    </w:rPr>
                    <w:t xml:space="preserve">mientras voy vadeando las estrellas,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rPr>
                      <w:rFonts w:ascii="Arial" w:hAnsi="Arial" w:cs="Arial"/>
                      <w:color w:val="000000"/>
                    </w:rPr>
                  </w:pPr>
                  <w:r w:rsidRPr="00FE3232">
                    <w:rPr>
                      <w:rFonts w:ascii="Arial" w:hAnsi="Arial" w:cs="Arial"/>
                      <w:color w:val="000000"/>
                    </w:rPr>
                    <w:t xml:space="preserve">que el río está bravo </w:t>
                  </w:r>
                </w:p>
                <w:p w:rsidR="00B92AF6" w:rsidRPr="00FE3232" w:rsidRDefault="00B92AF6" w:rsidP="0044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rPr>
                      <w:rFonts w:ascii="Arial" w:hAnsi="Arial" w:cs="Arial"/>
                      <w:color w:val="000000"/>
                    </w:rPr>
                  </w:pPr>
                  <w:proofErr w:type="gramStart"/>
                  <w:r w:rsidRPr="00FE3232">
                    <w:rPr>
                      <w:rFonts w:ascii="Arial" w:hAnsi="Arial" w:cs="Arial"/>
                      <w:color w:val="000000"/>
                    </w:rPr>
                    <w:t>y</w:t>
                  </w:r>
                  <w:proofErr w:type="gramEnd"/>
                  <w:r w:rsidRPr="00FE3232">
                    <w:rPr>
                      <w:rFonts w:ascii="Arial" w:hAnsi="Arial" w:cs="Arial"/>
                      <w:color w:val="000000"/>
                    </w:rPr>
                    <w:t xml:space="preserve"> estoy cansado para volver.</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Pr>
                      <w:rFonts w:ascii="Arial" w:hAnsi="Arial" w:cs="Arial"/>
                      <w:color w:val="000000"/>
                    </w:rPr>
                    <w:t>Cristo de las redes</w:t>
                  </w:r>
                </w:p>
                <w:p w:rsidR="00B92AF6" w:rsidRPr="00FE3232"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r w:rsidRPr="00FE3232">
                    <w:rPr>
                      <w:rFonts w:ascii="Arial" w:hAnsi="Arial" w:cs="Arial"/>
                      <w:color w:val="000000"/>
                    </w:rPr>
                    <w:t>no nos abandones,</w:t>
                  </w:r>
                </w:p>
                <w:p w:rsidR="00B92AF6" w:rsidRPr="00BA78D4" w:rsidRDefault="00B92AF6" w:rsidP="00B92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rPr>
                      <w:rFonts w:ascii="Arial" w:hAnsi="Arial" w:cs="Arial"/>
                      <w:color w:val="000000"/>
                    </w:rPr>
                  </w:pPr>
                  <w:proofErr w:type="gramStart"/>
                  <w:r w:rsidRPr="00FE3232">
                    <w:rPr>
                      <w:rFonts w:ascii="Arial" w:hAnsi="Arial" w:cs="Arial"/>
                      <w:color w:val="000000"/>
                    </w:rPr>
                    <w:t>y</w:t>
                  </w:r>
                  <w:proofErr w:type="gramEnd"/>
                  <w:r w:rsidRPr="00FE3232">
                    <w:rPr>
                      <w:rFonts w:ascii="Arial" w:hAnsi="Arial" w:cs="Arial"/>
                      <w:color w:val="000000"/>
                    </w:rPr>
                    <w:t xml:space="preserve"> en los espineles</w:t>
                  </w:r>
                  <w:r>
                    <w:rPr>
                      <w:rFonts w:ascii="Arial" w:hAnsi="Arial" w:cs="Arial"/>
                      <w:color w:val="000000"/>
                    </w:rPr>
                    <w:t>…</w:t>
                  </w:r>
                </w:p>
              </w:tc>
            </w:tr>
          </w:tbl>
          <w:p w:rsidR="00B92AF6" w:rsidRPr="0009130C" w:rsidRDefault="00B92AF6" w:rsidP="00B92AF6">
            <w:pPr>
              <w:spacing w:before="80"/>
              <w:ind w:left="2124"/>
              <w:outlineLvl w:val="3"/>
              <w:rPr>
                <w:rFonts w:ascii="Arial Narrow" w:hAnsi="Arial Narrow" w:cs="Arial"/>
                <w:i/>
                <w:sz w:val="20"/>
                <w:szCs w:val="20"/>
              </w:rPr>
            </w:pPr>
            <w:r w:rsidRPr="0009130C">
              <w:rPr>
                <w:rFonts w:ascii="Arial Narrow" w:hAnsi="Arial Narrow" w:cs="Arial"/>
                <w:i/>
                <w:sz w:val="20"/>
                <w:szCs w:val="20"/>
              </w:rPr>
              <w:t xml:space="preserve">Jorge </w:t>
            </w:r>
            <w:proofErr w:type="spellStart"/>
            <w:r w:rsidRPr="0009130C">
              <w:rPr>
                <w:rFonts w:ascii="Arial Narrow" w:hAnsi="Arial Narrow" w:cs="Arial"/>
                <w:i/>
                <w:sz w:val="20"/>
                <w:szCs w:val="20"/>
              </w:rPr>
              <w:t>Fandermole</w:t>
            </w:r>
            <w:proofErr w:type="spellEnd"/>
            <w:r w:rsidRPr="0009130C">
              <w:rPr>
                <w:rFonts w:ascii="Arial Narrow" w:hAnsi="Arial Narrow" w:cs="Arial"/>
                <w:i/>
                <w:sz w:val="20"/>
                <w:szCs w:val="20"/>
              </w:rPr>
              <w:t>, Rosario, Argentina</w:t>
            </w:r>
          </w:p>
          <w:p w:rsidR="00B92AF6" w:rsidRPr="000426D1" w:rsidRDefault="00B92AF6" w:rsidP="00B92AF6">
            <w:pPr>
              <w:ind w:left="2124"/>
              <w:outlineLvl w:val="3"/>
              <w:rPr>
                <w:rFonts w:ascii="Arial Narrow" w:hAnsi="Arial Narrow" w:cs="Arial"/>
                <w:i/>
                <w:sz w:val="18"/>
                <w:szCs w:val="18"/>
              </w:rPr>
            </w:pPr>
            <w:r w:rsidRPr="0009130C">
              <w:rPr>
                <w:rFonts w:ascii="Arial Narrow" w:hAnsi="Arial Narrow" w:cs="Arial"/>
                <w:i/>
                <w:sz w:val="20"/>
                <w:szCs w:val="20"/>
              </w:rPr>
              <w:t xml:space="preserve">Copiado de </w:t>
            </w:r>
            <w:hyperlink r:id="rId52" w:history="1">
              <w:r w:rsidRPr="0009130C">
                <w:rPr>
                  <w:rStyle w:val="Hipervnculo"/>
                  <w:rFonts w:ascii="Arial Narrow" w:hAnsi="Arial Narrow" w:cs="Arial"/>
                  <w:i/>
                  <w:color w:val="auto"/>
                  <w:sz w:val="20"/>
                  <w:szCs w:val="20"/>
                </w:rPr>
                <w:t>www.cancioneros.com</w:t>
              </w:r>
            </w:hyperlink>
          </w:p>
        </w:tc>
      </w:tr>
    </w:tbl>
    <w:p w:rsidR="002B0B40" w:rsidRDefault="002B0B40" w:rsidP="00440860">
      <w:pPr>
        <w:spacing w:after="0" w:line="240" w:lineRule="auto"/>
        <w:rPr>
          <w:rFonts w:ascii="Arial" w:hAnsi="Arial" w:cs="Arial"/>
          <w:sz w:val="12"/>
          <w:szCs w:val="12"/>
          <w:lang w:val="es-ES_tradnl"/>
        </w:rPr>
      </w:pPr>
    </w:p>
    <w:p w:rsidR="00B92AF6" w:rsidRPr="002C0DC3" w:rsidRDefault="00B92AF6" w:rsidP="00BF7A34">
      <w:pPr>
        <w:pStyle w:val="Prrafodelista"/>
        <w:numPr>
          <w:ilvl w:val="0"/>
          <w:numId w:val="21"/>
        </w:numPr>
        <w:spacing w:after="0" w:line="240" w:lineRule="auto"/>
        <w:ind w:left="372"/>
        <w:rPr>
          <w:rFonts w:ascii="Arial" w:hAnsi="Arial" w:cs="Arial"/>
          <w:b/>
          <w:bCs/>
          <w:iCs/>
        </w:rPr>
      </w:pPr>
      <w:r w:rsidRPr="002C0DC3">
        <w:rPr>
          <w:rFonts w:ascii="Arial" w:hAnsi="Arial" w:cs="Arial"/>
          <w:b/>
          <w:bCs/>
          <w:iCs/>
        </w:rPr>
        <w:t>Callemos, hermanos</w:t>
      </w:r>
    </w:p>
    <w:p w:rsidR="00B92AF6" w:rsidRPr="009B01B5" w:rsidRDefault="00B92AF6" w:rsidP="00EF2933">
      <w:pPr>
        <w:spacing w:after="0" w:line="240" w:lineRule="auto"/>
        <w:rPr>
          <w:rFonts w:ascii="Arial" w:hAnsi="Arial" w:cs="Arial"/>
          <w:b/>
          <w:bCs/>
          <w:i/>
          <w:iCs/>
          <w:sz w:val="8"/>
          <w:szCs w:val="8"/>
        </w:rPr>
      </w:pPr>
    </w:p>
    <w:p w:rsidR="00B92AF6" w:rsidRPr="002A3BDF" w:rsidRDefault="00B92AF6" w:rsidP="00440860">
      <w:pPr>
        <w:spacing w:after="80" w:line="240" w:lineRule="auto"/>
        <w:ind w:left="12"/>
        <w:rPr>
          <w:rFonts w:ascii="Arial" w:hAnsi="Arial" w:cs="Arial"/>
          <w:i/>
          <w:lang w:val="es-ES_tradnl"/>
        </w:rPr>
      </w:pPr>
      <w:r w:rsidRPr="00402F41">
        <w:rPr>
          <w:rFonts w:ascii="Arial" w:hAnsi="Arial" w:cs="Arial"/>
          <w:i/>
          <w:sz w:val="20"/>
          <w:szCs w:val="20"/>
          <w:lang w:val="es-ES_tradnl"/>
        </w:rPr>
        <w:t xml:space="preserve">Se habla bien de Dios cuando podemos callar y escucharlo. La palabra decisiva en una civilización </w:t>
      </w:r>
      <w:r>
        <w:rPr>
          <w:rFonts w:ascii="Arial" w:hAnsi="Arial" w:cs="Arial"/>
          <w:i/>
          <w:sz w:val="20"/>
          <w:szCs w:val="20"/>
          <w:lang w:val="es-ES_tradnl"/>
        </w:rPr>
        <w:t>tan</w:t>
      </w:r>
      <w:r w:rsidRPr="00402F41">
        <w:rPr>
          <w:rFonts w:ascii="Arial" w:hAnsi="Arial" w:cs="Arial"/>
          <w:i/>
          <w:sz w:val="20"/>
          <w:szCs w:val="20"/>
          <w:lang w:val="es-ES_tradnl"/>
        </w:rPr>
        <w:t xml:space="preserve"> ruidosa, puede ser el silencio, el silencio de la escucha, el silencio que habla. Dios nos manda hablar, comunicar, pero hemos de comenzar callando para contemplar la maravilla del misterio del amor de Dios</w:t>
      </w:r>
      <w:r w:rsidRPr="002A3BDF">
        <w:rPr>
          <w:rFonts w:ascii="Arial" w:hAnsi="Arial" w:cs="Arial"/>
          <w:i/>
          <w:lang w:val="es-ES_tradnl"/>
        </w:rPr>
        <w:t>.</w:t>
      </w:r>
    </w:p>
    <w:p w:rsidR="00B92AF6" w:rsidRDefault="00B92AF6" w:rsidP="00EF2933">
      <w:pPr>
        <w:spacing w:after="0" w:line="240" w:lineRule="auto"/>
        <w:ind w:left="708"/>
        <w:rPr>
          <w:rFonts w:ascii="Arial" w:hAnsi="Arial" w:cs="Arial"/>
          <w:lang w:val="es-ES_tradnl"/>
        </w:rPr>
      </w:pPr>
      <w:r>
        <w:rPr>
          <w:rFonts w:ascii="Arial" w:hAnsi="Arial" w:cs="Arial"/>
          <w:lang w:val="es-ES_tradnl"/>
        </w:rPr>
        <w:t>Callemos, hermanos, y vuelva el silencio,</w:t>
      </w:r>
    </w:p>
    <w:p w:rsidR="00B92AF6" w:rsidRDefault="00B92AF6" w:rsidP="00EF2933">
      <w:pPr>
        <w:spacing w:after="0" w:line="240" w:lineRule="auto"/>
        <w:ind w:left="708"/>
        <w:rPr>
          <w:rFonts w:ascii="Arial" w:hAnsi="Arial" w:cs="Arial"/>
          <w:lang w:val="es-ES_tradnl"/>
        </w:rPr>
      </w:pPr>
      <w:proofErr w:type="gramStart"/>
      <w:r>
        <w:rPr>
          <w:rFonts w:ascii="Arial" w:hAnsi="Arial" w:cs="Arial"/>
          <w:lang w:val="es-ES_tradnl"/>
        </w:rPr>
        <w:t>que</w:t>
      </w:r>
      <w:proofErr w:type="gramEnd"/>
      <w:r>
        <w:rPr>
          <w:rFonts w:ascii="Arial" w:hAnsi="Arial" w:cs="Arial"/>
          <w:lang w:val="es-ES_tradnl"/>
        </w:rPr>
        <w:t xml:space="preserve"> ya hemos perdido el don de escuchar; </w:t>
      </w:r>
    </w:p>
    <w:p w:rsidR="00B92AF6" w:rsidRDefault="00B92AF6" w:rsidP="00EF2933">
      <w:pPr>
        <w:spacing w:after="0" w:line="240" w:lineRule="auto"/>
        <w:ind w:left="708"/>
        <w:rPr>
          <w:rFonts w:ascii="Arial" w:hAnsi="Arial" w:cs="Arial"/>
          <w:lang w:val="es-ES_tradnl"/>
        </w:rPr>
      </w:pPr>
      <w:proofErr w:type="gramStart"/>
      <w:r>
        <w:rPr>
          <w:rFonts w:ascii="Arial" w:hAnsi="Arial" w:cs="Arial"/>
          <w:lang w:val="es-ES_tradnl"/>
        </w:rPr>
        <w:t>y</w:t>
      </w:r>
      <w:proofErr w:type="gramEnd"/>
      <w:r>
        <w:rPr>
          <w:rFonts w:ascii="Arial" w:hAnsi="Arial" w:cs="Arial"/>
          <w:lang w:val="es-ES_tradnl"/>
        </w:rPr>
        <w:t xml:space="preserve"> en este tumulto de nuestras palabras </w:t>
      </w:r>
    </w:p>
    <w:p w:rsidR="00B92AF6" w:rsidRDefault="00B92AF6" w:rsidP="00EF2933">
      <w:pPr>
        <w:spacing w:after="0" w:line="240" w:lineRule="auto"/>
        <w:ind w:left="708"/>
        <w:rPr>
          <w:rFonts w:ascii="Arial" w:hAnsi="Arial" w:cs="Arial"/>
          <w:lang w:val="es-ES_tradnl"/>
        </w:rPr>
      </w:pPr>
      <w:proofErr w:type="gramStart"/>
      <w:r>
        <w:rPr>
          <w:rFonts w:ascii="Arial" w:hAnsi="Arial" w:cs="Arial"/>
          <w:lang w:val="es-ES_tradnl"/>
        </w:rPr>
        <w:t>quedamos</w:t>
      </w:r>
      <w:proofErr w:type="gramEnd"/>
      <w:r>
        <w:rPr>
          <w:rFonts w:ascii="Arial" w:hAnsi="Arial" w:cs="Arial"/>
          <w:lang w:val="es-ES_tradnl"/>
        </w:rPr>
        <w:t xml:space="preserve"> incapaces de escuchar a Dios.</w:t>
      </w:r>
    </w:p>
    <w:p w:rsidR="00B92AF6" w:rsidRDefault="00B92AF6" w:rsidP="00EF2933">
      <w:pPr>
        <w:spacing w:after="0" w:line="240" w:lineRule="auto"/>
        <w:ind w:left="1416"/>
        <w:rPr>
          <w:rFonts w:ascii="Arial" w:hAnsi="Arial" w:cs="Arial"/>
          <w:lang w:val="es-ES_tradnl"/>
        </w:rPr>
      </w:pPr>
      <w:r>
        <w:rPr>
          <w:rFonts w:ascii="Arial" w:hAnsi="Arial" w:cs="Arial"/>
          <w:lang w:val="es-ES_tradnl"/>
        </w:rPr>
        <w:t>Callemos, hermanos, y que hable el Señor.</w:t>
      </w:r>
    </w:p>
    <w:p w:rsidR="00B92AF6" w:rsidRDefault="00B92AF6" w:rsidP="00EF2933">
      <w:pPr>
        <w:spacing w:after="0" w:line="240" w:lineRule="auto"/>
        <w:ind w:left="1416"/>
        <w:rPr>
          <w:rFonts w:ascii="Arial" w:hAnsi="Arial" w:cs="Arial"/>
          <w:lang w:val="es-ES_tradnl"/>
        </w:rPr>
      </w:pPr>
      <w:r>
        <w:rPr>
          <w:rFonts w:ascii="Arial" w:hAnsi="Arial" w:cs="Arial"/>
          <w:lang w:val="es-ES_tradnl"/>
        </w:rPr>
        <w:t xml:space="preserve">Los hombres llevamos mil máscaras vanas </w:t>
      </w:r>
    </w:p>
    <w:p w:rsidR="00B92AF6" w:rsidRDefault="00B92AF6" w:rsidP="00EF2933">
      <w:pPr>
        <w:spacing w:after="0" w:line="240" w:lineRule="auto"/>
        <w:ind w:left="1416"/>
        <w:rPr>
          <w:rFonts w:ascii="Arial" w:hAnsi="Arial" w:cs="Arial"/>
          <w:lang w:val="es-ES_tradnl"/>
        </w:rPr>
      </w:pPr>
      <w:proofErr w:type="gramStart"/>
      <w:r>
        <w:rPr>
          <w:rFonts w:ascii="Arial" w:hAnsi="Arial" w:cs="Arial"/>
          <w:lang w:val="es-ES_tradnl"/>
        </w:rPr>
        <w:t>para</w:t>
      </w:r>
      <w:proofErr w:type="gramEnd"/>
      <w:r>
        <w:rPr>
          <w:rFonts w:ascii="Arial" w:hAnsi="Arial" w:cs="Arial"/>
          <w:lang w:val="es-ES_tradnl"/>
        </w:rPr>
        <w:t xml:space="preserve"> no encontrarnos con nuestra verdad.</w:t>
      </w:r>
    </w:p>
    <w:p w:rsidR="00B92AF6" w:rsidRDefault="00B92AF6" w:rsidP="00440860">
      <w:pPr>
        <w:spacing w:after="0" w:line="240" w:lineRule="auto"/>
        <w:ind w:left="2124"/>
        <w:rPr>
          <w:rFonts w:ascii="Arial" w:hAnsi="Arial" w:cs="Arial"/>
          <w:lang w:val="es-ES_tradnl"/>
        </w:rPr>
      </w:pPr>
      <w:r>
        <w:rPr>
          <w:rFonts w:ascii="Arial" w:hAnsi="Arial" w:cs="Arial"/>
          <w:lang w:val="es-ES_tradnl"/>
        </w:rPr>
        <w:t xml:space="preserve">Tememos mirarnos de frente a los ojos </w:t>
      </w:r>
    </w:p>
    <w:p w:rsidR="00B92AF6" w:rsidRDefault="00B92AF6" w:rsidP="00440860">
      <w:pPr>
        <w:spacing w:after="0" w:line="240" w:lineRule="auto"/>
        <w:ind w:left="2124"/>
        <w:rPr>
          <w:rFonts w:ascii="Arial" w:hAnsi="Arial" w:cs="Arial"/>
          <w:lang w:val="es-ES_tradnl"/>
        </w:rPr>
      </w:pPr>
      <w:proofErr w:type="gramStart"/>
      <w:r>
        <w:rPr>
          <w:rFonts w:ascii="Arial" w:hAnsi="Arial" w:cs="Arial"/>
          <w:lang w:val="es-ES_tradnl"/>
        </w:rPr>
        <w:t>y</w:t>
      </w:r>
      <w:proofErr w:type="gramEnd"/>
      <w:r>
        <w:rPr>
          <w:rFonts w:ascii="Arial" w:hAnsi="Arial" w:cs="Arial"/>
          <w:lang w:val="es-ES_tradnl"/>
        </w:rPr>
        <w:t xml:space="preserve"> al ver lo que somos, tener que cambiar.</w:t>
      </w:r>
    </w:p>
    <w:p w:rsidR="00B92AF6" w:rsidRDefault="00B92AF6" w:rsidP="00440860">
      <w:pPr>
        <w:spacing w:after="80" w:line="240" w:lineRule="auto"/>
        <w:ind w:left="2124"/>
        <w:rPr>
          <w:rFonts w:ascii="Arial" w:hAnsi="Arial" w:cs="Arial"/>
          <w:lang w:val="es-ES_tradnl"/>
        </w:rPr>
      </w:pPr>
      <w:r>
        <w:rPr>
          <w:rFonts w:ascii="Arial" w:hAnsi="Arial" w:cs="Arial"/>
          <w:lang w:val="es-ES_tradnl"/>
        </w:rPr>
        <w:t>Callemos, hermanos, y que hable el Señor.</w:t>
      </w:r>
    </w:p>
    <w:p w:rsidR="00B92AF6" w:rsidRDefault="00B92AF6" w:rsidP="00EF2933">
      <w:pPr>
        <w:spacing w:after="120" w:line="240" w:lineRule="auto"/>
        <w:jc w:val="right"/>
        <w:rPr>
          <w:rFonts w:ascii="Arial Narrow" w:hAnsi="Arial Narrow" w:cs="Arial"/>
          <w:i/>
          <w:sz w:val="18"/>
          <w:szCs w:val="18"/>
        </w:rPr>
      </w:pPr>
      <w:r w:rsidRPr="002C0DC3">
        <w:rPr>
          <w:rFonts w:ascii="Arial Narrow" w:hAnsi="Arial Narrow" w:cs="Arial"/>
          <w:i/>
          <w:sz w:val="18"/>
          <w:szCs w:val="18"/>
        </w:rPr>
        <w:t xml:space="preserve">David J. Calvo, </w:t>
      </w:r>
      <w:r w:rsidRPr="002C0DC3">
        <w:rPr>
          <w:rFonts w:ascii="Arial Narrow" w:hAnsi="Arial Narrow" w:cs="Arial"/>
          <w:b/>
          <w:i/>
          <w:sz w:val="18"/>
          <w:szCs w:val="18"/>
        </w:rPr>
        <w:t>La Palabra anunciada</w:t>
      </w:r>
      <w:r w:rsidRPr="002C0DC3">
        <w:rPr>
          <w:rFonts w:ascii="Arial Narrow" w:hAnsi="Arial Narrow" w:cs="Arial"/>
          <w:i/>
          <w:sz w:val="18"/>
          <w:szCs w:val="18"/>
        </w:rPr>
        <w:t>, IELU, Bs As, 2014</w:t>
      </w:r>
      <w:r>
        <w:rPr>
          <w:rFonts w:ascii="Arial Narrow" w:hAnsi="Arial Narrow" w:cs="Arial"/>
          <w:i/>
          <w:sz w:val="18"/>
          <w:szCs w:val="18"/>
        </w:rPr>
        <w:t xml:space="preserve">. </w:t>
      </w:r>
      <w:proofErr w:type="spellStart"/>
      <w:r>
        <w:rPr>
          <w:rFonts w:ascii="Arial Narrow" w:hAnsi="Arial Narrow" w:cs="Arial"/>
          <w:i/>
          <w:sz w:val="18"/>
          <w:szCs w:val="18"/>
        </w:rPr>
        <w:t>Adapt</w:t>
      </w:r>
      <w:proofErr w:type="spellEnd"/>
      <w:r>
        <w:rPr>
          <w:rFonts w:ascii="Arial Narrow" w:hAnsi="Arial Narrow" w:cs="Arial"/>
          <w:i/>
          <w:sz w:val="18"/>
          <w:szCs w:val="18"/>
        </w:rPr>
        <w:t>.</w:t>
      </w:r>
    </w:p>
    <w:p w:rsidR="0038202C" w:rsidRDefault="0038202C" w:rsidP="00EF2933">
      <w:pPr>
        <w:spacing w:after="120" w:line="240" w:lineRule="auto"/>
        <w:jc w:val="right"/>
        <w:rPr>
          <w:rFonts w:ascii="Arial Narrow" w:hAnsi="Arial Narrow" w:cs="Arial"/>
          <w:i/>
          <w:sz w:val="18"/>
          <w:szCs w:val="18"/>
        </w:rPr>
      </w:pPr>
    </w:p>
    <w:p w:rsidR="00BF7A34" w:rsidRPr="00BF7A34" w:rsidRDefault="00BF7A34" w:rsidP="00BF7A34">
      <w:pPr>
        <w:pStyle w:val="Prrafodelista"/>
        <w:numPr>
          <w:ilvl w:val="0"/>
          <w:numId w:val="72"/>
        </w:numPr>
        <w:shd w:val="clear" w:color="auto" w:fill="FFFFFF"/>
        <w:spacing w:after="0" w:line="384" w:lineRule="atLeast"/>
        <w:rPr>
          <w:rFonts w:ascii="Arial" w:hAnsi="Arial" w:cs="Arial"/>
          <w:b/>
          <w:lang w:eastAsia="es-ES"/>
        </w:rPr>
      </w:pPr>
      <w:r w:rsidRPr="00BF7A34">
        <w:rPr>
          <w:rFonts w:ascii="Arial" w:hAnsi="Arial" w:cs="Arial"/>
          <w:b/>
          <w:lang w:eastAsia="es-ES"/>
        </w:rPr>
        <w:t>Si dejo mis redes</w:t>
      </w:r>
    </w:p>
    <w:p w:rsidR="00BF7A34" w:rsidRPr="00BF7A34" w:rsidRDefault="00BF7A34" w:rsidP="00BF7A34">
      <w:pPr>
        <w:shd w:val="clear" w:color="auto" w:fill="FFFFFF"/>
        <w:spacing w:after="0" w:line="240" w:lineRule="auto"/>
        <w:ind w:firstLine="708"/>
        <w:rPr>
          <w:rFonts w:ascii="Arial" w:hAnsi="Arial" w:cs="Arial"/>
          <w:sz w:val="8"/>
          <w:szCs w:val="8"/>
          <w:lang w:eastAsia="es-ES"/>
        </w:rPr>
      </w:pPr>
    </w:p>
    <w:p w:rsidR="0038202C" w:rsidRP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sea para seguirte con compromiso.</w:t>
      </w:r>
    </w:p>
    <w:p w:rsidR="0038202C" w:rsidRP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sea para depender totalmente de ti.</w:t>
      </w:r>
    </w:p>
    <w:p w:rsidR="00BF7A34" w:rsidRP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w:t>
      </w:r>
      <w:r w:rsidR="00BF7A34" w:rsidRPr="00BF7A34">
        <w:rPr>
          <w:rFonts w:ascii="Arial" w:hAnsi="Arial" w:cs="Arial"/>
          <w:lang w:eastAsia="es-ES"/>
        </w:rPr>
        <w:t xml:space="preserve">a para acompañar al que sufre. </w:t>
      </w:r>
    </w:p>
    <w:p w:rsidR="0038202C" w:rsidRP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sea para anunciar tu misericordia.</w:t>
      </w:r>
    </w:p>
    <w:p w:rsidR="00BF7A34" w:rsidRDefault="0038202C" w:rsidP="00BF7A34">
      <w:pPr>
        <w:shd w:val="clear" w:color="auto" w:fill="FFFFFF"/>
        <w:spacing w:after="0" w:line="240" w:lineRule="auto"/>
        <w:ind w:left="1416"/>
        <w:rPr>
          <w:rFonts w:ascii="Arial" w:hAnsi="Arial" w:cs="Arial"/>
          <w:lang w:eastAsia="es-ES"/>
        </w:rPr>
      </w:pPr>
      <w:r w:rsidRPr="00BF7A34">
        <w:rPr>
          <w:rFonts w:ascii="Arial" w:hAnsi="Arial" w:cs="Arial"/>
          <w:lang w:eastAsia="es-ES"/>
        </w:rPr>
        <w:t>Si dejo mis redes, Señor, que sea para no volver atrás.” Amén.</w:t>
      </w:r>
    </w:p>
    <w:p w:rsidR="0038202C" w:rsidRPr="00BF7A34" w:rsidRDefault="0038202C" w:rsidP="00BF7A34">
      <w:pPr>
        <w:shd w:val="clear" w:color="auto" w:fill="FFFFFF"/>
        <w:spacing w:after="0" w:line="240" w:lineRule="auto"/>
        <w:ind w:left="1416"/>
        <w:jc w:val="right"/>
        <w:rPr>
          <w:rFonts w:ascii="Arial Narrow" w:hAnsi="Arial Narrow" w:cs="Arial"/>
          <w:i/>
          <w:sz w:val="20"/>
          <w:szCs w:val="20"/>
          <w:lang w:eastAsia="es-ES"/>
        </w:rPr>
      </w:pPr>
      <w:r w:rsidRPr="00BF7A34">
        <w:rPr>
          <w:rFonts w:ascii="Arial Narrow" w:hAnsi="Arial Narrow" w:cs="Arial"/>
          <w:i/>
          <w:sz w:val="8"/>
          <w:szCs w:val="8"/>
          <w:lang w:eastAsia="es-ES"/>
        </w:rPr>
        <w:br/>
      </w:r>
      <w:r w:rsidRPr="00BF7A34">
        <w:rPr>
          <w:rFonts w:ascii="Arial Narrow" w:hAnsi="Arial Narrow" w:cs="Arial"/>
          <w:i/>
          <w:sz w:val="20"/>
          <w:szCs w:val="20"/>
          <w:lang w:eastAsia="es-ES"/>
        </w:rPr>
        <w:t>Elizabeth Hernández Carrillo</w:t>
      </w:r>
    </w:p>
    <w:p w:rsidR="0038202C" w:rsidRDefault="0038202C" w:rsidP="00BF7A34">
      <w:pPr>
        <w:spacing w:after="120" w:line="240" w:lineRule="auto"/>
        <w:rPr>
          <w:rFonts w:ascii="Arial Narrow" w:hAnsi="Arial Narrow" w:cs="Arial"/>
          <w:i/>
          <w:sz w:val="18"/>
          <w:szCs w:val="18"/>
        </w:rPr>
      </w:pPr>
    </w:p>
    <w:tbl>
      <w:tblPr>
        <w:tblStyle w:val="Tablaconcuadrcula"/>
        <w:tblW w:w="0" w:type="auto"/>
        <w:tblLook w:val="04A0" w:firstRow="1" w:lastRow="0" w:firstColumn="1" w:lastColumn="0" w:noHBand="0" w:noVBand="1"/>
      </w:tblPr>
      <w:tblGrid>
        <w:gridCol w:w="9778"/>
      </w:tblGrid>
      <w:tr w:rsidR="00657E2D" w:rsidTr="00415992">
        <w:tc>
          <w:tcPr>
            <w:tcW w:w="9778" w:type="dxa"/>
            <w:tcBorders>
              <w:top w:val="nil"/>
              <w:left w:val="nil"/>
              <w:bottom w:val="nil"/>
              <w:right w:val="nil"/>
            </w:tcBorders>
            <w:shd w:val="clear" w:color="auto" w:fill="009900"/>
          </w:tcPr>
          <w:p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BF7A34">
              <w:rPr>
                <w:rFonts w:ascii="Arial" w:hAnsi="Arial" w:cs="Arial"/>
                <w:b/>
                <w:color w:val="FFFFFF" w:themeColor="background1"/>
              </w:rPr>
              <w:t>Canciones</w:t>
            </w:r>
          </w:p>
        </w:tc>
      </w:tr>
    </w:tbl>
    <w:p w:rsidR="00657E2D" w:rsidRPr="00693C18" w:rsidRDefault="00657E2D" w:rsidP="00693C18">
      <w:pPr>
        <w:spacing w:after="0" w:line="240" w:lineRule="auto"/>
        <w:rPr>
          <w:rFonts w:ascii="Arial" w:hAnsi="Arial" w:cs="Arial"/>
          <w:sz w:val="8"/>
          <w:szCs w:val="8"/>
          <w:lang w:val="es-ES_tradnl"/>
        </w:rPr>
      </w:pPr>
    </w:p>
    <w:p w:rsidR="00715AB5" w:rsidRPr="00F25E33" w:rsidRDefault="00715AB5" w:rsidP="00F25E33">
      <w:pPr>
        <w:pStyle w:val="Prrafodelista"/>
        <w:numPr>
          <w:ilvl w:val="0"/>
          <w:numId w:val="43"/>
        </w:numPr>
        <w:spacing w:after="0" w:line="240" w:lineRule="auto"/>
        <w:ind w:left="1068"/>
        <w:rPr>
          <w:rFonts w:ascii="Arial" w:hAnsi="Arial" w:cs="Arial"/>
          <w:sz w:val="20"/>
          <w:szCs w:val="20"/>
          <w:lang w:val="es-ES_tradnl"/>
        </w:rPr>
      </w:pPr>
      <w:r w:rsidRPr="00F25E33">
        <w:rPr>
          <w:rFonts w:ascii="Arial" w:hAnsi="Arial" w:cs="Arial"/>
          <w:b/>
          <w:sz w:val="20"/>
          <w:szCs w:val="20"/>
          <w:lang w:val="es-ES_tradnl"/>
        </w:rPr>
        <w:t xml:space="preserve">Descubrí al que trae la paz </w:t>
      </w:r>
      <w:r w:rsidRPr="00F25E33">
        <w:rPr>
          <w:rFonts w:ascii="Arial" w:hAnsi="Arial" w:cs="Arial"/>
          <w:sz w:val="20"/>
          <w:szCs w:val="20"/>
          <w:lang w:val="es-ES_tradnl"/>
        </w:rPr>
        <w:t xml:space="preserve">– Gerardo </w:t>
      </w:r>
      <w:proofErr w:type="spellStart"/>
      <w:r w:rsidRPr="00F25E33">
        <w:rPr>
          <w:rFonts w:ascii="Arial" w:hAnsi="Arial" w:cs="Arial"/>
          <w:sz w:val="20"/>
          <w:szCs w:val="20"/>
          <w:lang w:val="es-ES_tradnl"/>
        </w:rPr>
        <w:t>Oberman</w:t>
      </w:r>
      <w:proofErr w:type="spellEnd"/>
      <w:r w:rsidRPr="00F25E33">
        <w:rPr>
          <w:rFonts w:ascii="Arial" w:hAnsi="Arial" w:cs="Arial"/>
          <w:sz w:val="20"/>
          <w:szCs w:val="20"/>
          <w:lang w:val="es-ES_tradnl"/>
        </w:rPr>
        <w:t xml:space="preserve">, Argentina - </w:t>
      </w:r>
      <w:hyperlink r:id="rId53" w:history="1">
        <w:r w:rsidRPr="00F25E33">
          <w:rPr>
            <w:rStyle w:val="Hipervnculo"/>
            <w:rFonts w:ascii="Arial" w:hAnsi="Arial" w:cs="Arial"/>
            <w:color w:val="auto"/>
            <w:sz w:val="20"/>
            <w:szCs w:val="20"/>
            <w:u w:val="none"/>
            <w:lang w:val="es-ES_tradnl"/>
          </w:rPr>
          <w:t>https://redcrearte.org.ar/descubri-al-que-trae-la-paz/</w:t>
        </w:r>
      </w:hyperlink>
      <w:r w:rsidRPr="00F25E33">
        <w:rPr>
          <w:rFonts w:ascii="Arial" w:hAnsi="Arial" w:cs="Arial"/>
          <w:sz w:val="20"/>
          <w:szCs w:val="20"/>
          <w:lang w:val="es-ES_tradnl"/>
        </w:rPr>
        <w:t xml:space="preserve"> - </w:t>
      </w:r>
      <w:r w:rsidRPr="00F25E33">
        <w:rPr>
          <w:rFonts w:ascii="Arial" w:hAnsi="Arial" w:cs="Arial"/>
          <w:b/>
          <w:sz w:val="20"/>
          <w:szCs w:val="20"/>
          <w:lang w:val="es-ES_tradnl"/>
        </w:rPr>
        <w:t>Red Crearte</w:t>
      </w:r>
    </w:p>
    <w:p w:rsidR="00715AB5" w:rsidRPr="00F25E33" w:rsidRDefault="00715AB5" w:rsidP="00F25E33">
      <w:pPr>
        <w:pStyle w:val="Prrafodelista"/>
        <w:numPr>
          <w:ilvl w:val="0"/>
          <w:numId w:val="43"/>
        </w:numPr>
        <w:spacing w:after="0" w:line="240" w:lineRule="auto"/>
        <w:ind w:left="1068"/>
        <w:rPr>
          <w:rFonts w:ascii="Arial" w:hAnsi="Arial" w:cs="Arial"/>
          <w:sz w:val="20"/>
          <w:szCs w:val="20"/>
          <w:lang w:val="es-ES_tradnl"/>
        </w:rPr>
      </w:pPr>
      <w:r w:rsidRPr="00F25E33">
        <w:rPr>
          <w:rFonts w:ascii="Arial" w:hAnsi="Arial" w:cs="Arial"/>
          <w:b/>
          <w:sz w:val="20"/>
          <w:szCs w:val="20"/>
          <w:lang w:val="es-ES_tradnl"/>
        </w:rPr>
        <w:t>En la Escritura encontramos</w:t>
      </w:r>
      <w:r w:rsidRPr="00F25E33">
        <w:rPr>
          <w:rFonts w:ascii="Arial" w:hAnsi="Arial" w:cs="Arial"/>
          <w:sz w:val="20"/>
          <w:szCs w:val="20"/>
          <w:lang w:val="es-ES_tradnl"/>
        </w:rPr>
        <w:t xml:space="preserve"> – Eleazar </w:t>
      </w:r>
      <w:proofErr w:type="spellStart"/>
      <w:r w:rsidRPr="00F25E33">
        <w:rPr>
          <w:rFonts w:ascii="Arial" w:hAnsi="Arial" w:cs="Arial"/>
          <w:sz w:val="20"/>
          <w:szCs w:val="20"/>
          <w:lang w:val="es-ES_tradnl"/>
        </w:rPr>
        <w:t>Torreglosa</w:t>
      </w:r>
      <w:proofErr w:type="spellEnd"/>
      <w:r w:rsidRPr="00F25E33">
        <w:rPr>
          <w:rFonts w:ascii="Arial" w:hAnsi="Arial" w:cs="Arial"/>
          <w:sz w:val="20"/>
          <w:szCs w:val="20"/>
          <w:lang w:val="es-ES_tradnl"/>
        </w:rPr>
        <w:t xml:space="preserve">, Colombia – </w:t>
      </w:r>
      <w:r w:rsidRPr="00F25E33">
        <w:rPr>
          <w:rFonts w:ascii="Arial" w:hAnsi="Arial" w:cs="Arial"/>
          <w:b/>
          <w:sz w:val="20"/>
          <w:szCs w:val="20"/>
          <w:lang w:val="es-ES_tradnl"/>
        </w:rPr>
        <w:t>CF 432</w:t>
      </w:r>
    </w:p>
    <w:p w:rsidR="00715AB5" w:rsidRPr="00F25E33" w:rsidRDefault="00715AB5" w:rsidP="00F25E33">
      <w:pPr>
        <w:pStyle w:val="Prrafodelista"/>
        <w:numPr>
          <w:ilvl w:val="0"/>
          <w:numId w:val="43"/>
        </w:numPr>
        <w:spacing w:after="0" w:line="240" w:lineRule="auto"/>
        <w:ind w:left="1068"/>
        <w:rPr>
          <w:rFonts w:ascii="Arial" w:hAnsi="Arial" w:cs="Arial"/>
          <w:sz w:val="20"/>
          <w:szCs w:val="20"/>
          <w:lang w:val="es-ES_tradnl"/>
        </w:rPr>
      </w:pPr>
      <w:r w:rsidRPr="00F25E33">
        <w:rPr>
          <w:rFonts w:ascii="Arial" w:hAnsi="Arial" w:cs="Arial"/>
          <w:b/>
          <w:sz w:val="20"/>
          <w:szCs w:val="20"/>
          <w:lang w:val="es-ES_tradnl"/>
        </w:rPr>
        <w:t>Hay vida, hay buena vida</w:t>
      </w:r>
      <w:r w:rsidRPr="00F25E33">
        <w:rPr>
          <w:rFonts w:ascii="Arial" w:hAnsi="Arial" w:cs="Arial"/>
          <w:sz w:val="20"/>
          <w:szCs w:val="20"/>
          <w:lang w:val="es-ES_tradnl"/>
        </w:rPr>
        <w:t xml:space="preserve"> – Gerardo </w:t>
      </w:r>
      <w:proofErr w:type="spellStart"/>
      <w:r w:rsidRPr="00F25E33">
        <w:rPr>
          <w:rFonts w:ascii="Arial" w:hAnsi="Arial" w:cs="Arial"/>
          <w:sz w:val="20"/>
          <w:szCs w:val="20"/>
          <w:lang w:val="es-ES_tradnl"/>
        </w:rPr>
        <w:t>Oberman</w:t>
      </w:r>
      <w:proofErr w:type="spellEnd"/>
      <w:r w:rsidRPr="00F25E33">
        <w:rPr>
          <w:rFonts w:ascii="Arial" w:hAnsi="Arial" w:cs="Arial"/>
          <w:sz w:val="20"/>
          <w:szCs w:val="20"/>
          <w:lang w:val="es-ES_tradnl"/>
        </w:rPr>
        <w:t xml:space="preserve"> y Horacio Vivares, Argentina - </w:t>
      </w:r>
      <w:hyperlink r:id="rId54" w:history="1">
        <w:r w:rsidR="00F25E33" w:rsidRPr="00F25E33">
          <w:rPr>
            <w:rStyle w:val="Hipervnculo"/>
            <w:rFonts w:ascii="Arial" w:hAnsi="Arial" w:cs="Arial"/>
            <w:color w:val="auto"/>
            <w:sz w:val="20"/>
            <w:szCs w:val="20"/>
            <w:u w:val="none"/>
            <w:lang w:val="es-ES_tradnl"/>
          </w:rPr>
          <w:t>https://redcrearte.org.ar/hay-buena-vida/</w:t>
        </w:r>
      </w:hyperlink>
      <w:r w:rsidRPr="00F25E33">
        <w:rPr>
          <w:rFonts w:ascii="Arial" w:hAnsi="Arial" w:cs="Arial"/>
          <w:sz w:val="20"/>
          <w:szCs w:val="20"/>
          <w:lang w:val="es-ES_tradnl"/>
        </w:rPr>
        <w:t xml:space="preserve"> - Red Crearte – </w:t>
      </w:r>
      <w:r w:rsidRPr="00F25E33">
        <w:rPr>
          <w:rFonts w:ascii="Arial" w:hAnsi="Arial" w:cs="Arial"/>
          <w:b/>
          <w:sz w:val="20"/>
          <w:szCs w:val="20"/>
          <w:lang w:val="es-ES_tradnl"/>
        </w:rPr>
        <w:t>CF 432</w:t>
      </w:r>
    </w:p>
    <w:p w:rsidR="00715AB5" w:rsidRPr="00F25E33" w:rsidRDefault="00715AB5" w:rsidP="00F25E33">
      <w:pPr>
        <w:pStyle w:val="Prrafodelista"/>
        <w:numPr>
          <w:ilvl w:val="0"/>
          <w:numId w:val="43"/>
        </w:numPr>
        <w:spacing w:after="0" w:line="240" w:lineRule="auto"/>
        <w:ind w:left="1068"/>
        <w:rPr>
          <w:rFonts w:ascii="Arial" w:hAnsi="Arial" w:cs="Arial"/>
          <w:sz w:val="20"/>
          <w:szCs w:val="20"/>
          <w:lang w:val="es-ES_tradnl"/>
        </w:rPr>
      </w:pPr>
      <w:r w:rsidRPr="00F25E33">
        <w:rPr>
          <w:rFonts w:ascii="Arial" w:hAnsi="Arial" w:cs="Arial"/>
          <w:b/>
          <w:sz w:val="20"/>
          <w:szCs w:val="20"/>
          <w:lang w:val="es-ES_tradnl"/>
        </w:rPr>
        <w:t>Jesús</w:t>
      </w:r>
      <w:r w:rsidR="0036659A" w:rsidRPr="00F25E33">
        <w:rPr>
          <w:rFonts w:ascii="Arial" w:hAnsi="Arial" w:cs="Arial"/>
          <w:b/>
          <w:sz w:val="20"/>
          <w:szCs w:val="20"/>
          <w:lang w:val="es-ES_tradnl"/>
        </w:rPr>
        <w:t>,</w:t>
      </w:r>
      <w:r w:rsidRPr="00F25E33">
        <w:rPr>
          <w:rFonts w:ascii="Arial" w:hAnsi="Arial" w:cs="Arial"/>
          <w:b/>
          <w:sz w:val="20"/>
          <w:szCs w:val="20"/>
          <w:lang w:val="es-ES_tradnl"/>
        </w:rPr>
        <w:t xml:space="preserve"> yo he prometido servirte</w:t>
      </w:r>
      <w:r w:rsidRPr="00F25E33">
        <w:rPr>
          <w:rFonts w:ascii="Arial" w:hAnsi="Arial" w:cs="Arial"/>
          <w:sz w:val="20"/>
          <w:szCs w:val="20"/>
          <w:lang w:val="es-ES_tradnl"/>
        </w:rPr>
        <w:t xml:space="preserve"> </w:t>
      </w:r>
      <w:r w:rsidR="0036659A" w:rsidRPr="00F25E33">
        <w:rPr>
          <w:rFonts w:ascii="Arial" w:hAnsi="Arial" w:cs="Arial"/>
          <w:sz w:val="20"/>
          <w:szCs w:val="20"/>
          <w:lang w:val="es-ES_tradnl"/>
        </w:rPr>
        <w:t xml:space="preserve">– J. Bode, 1816-1874  y A. Mann, 1850-1929, RU - </w:t>
      </w:r>
      <w:proofErr w:type="spellStart"/>
      <w:r w:rsidR="0036659A" w:rsidRPr="00F25E33">
        <w:rPr>
          <w:rFonts w:ascii="Arial" w:hAnsi="Arial" w:cs="Arial"/>
          <w:sz w:val="20"/>
          <w:szCs w:val="20"/>
          <w:lang w:val="es-ES"/>
        </w:rPr>
        <w:t>Tr</w:t>
      </w:r>
      <w:proofErr w:type="spellEnd"/>
      <w:r w:rsidR="0036659A" w:rsidRPr="00F25E33">
        <w:rPr>
          <w:rFonts w:ascii="Arial" w:hAnsi="Arial" w:cs="Arial"/>
          <w:sz w:val="20"/>
          <w:szCs w:val="20"/>
          <w:lang w:val="es-ES"/>
        </w:rPr>
        <w:t xml:space="preserve"> J B Cabrera 1837-1916, España</w:t>
      </w:r>
      <w:r w:rsidR="0036659A" w:rsidRPr="00F25E33">
        <w:rPr>
          <w:rFonts w:ascii="Arial" w:hAnsi="Arial" w:cs="Arial"/>
          <w:sz w:val="20"/>
          <w:szCs w:val="20"/>
          <w:lang w:val="es-ES_tradnl"/>
        </w:rPr>
        <w:t xml:space="preserve"> – </w:t>
      </w:r>
      <w:r w:rsidR="0036659A" w:rsidRPr="00F25E33">
        <w:rPr>
          <w:rFonts w:ascii="Arial" w:hAnsi="Arial" w:cs="Arial"/>
          <w:b/>
          <w:sz w:val="20"/>
          <w:szCs w:val="20"/>
          <w:lang w:val="es-ES_tradnl"/>
        </w:rPr>
        <w:t>CF</w:t>
      </w:r>
      <w:r w:rsidRPr="00F25E33">
        <w:rPr>
          <w:rFonts w:ascii="Arial" w:hAnsi="Arial" w:cs="Arial"/>
          <w:b/>
          <w:sz w:val="20"/>
          <w:szCs w:val="20"/>
          <w:lang w:val="es-ES_tradnl"/>
        </w:rPr>
        <w:t xml:space="preserve"> 305</w:t>
      </w:r>
    </w:p>
    <w:p w:rsidR="00715AB5" w:rsidRPr="00F25E33" w:rsidRDefault="0036659A" w:rsidP="00F25E33">
      <w:pPr>
        <w:pStyle w:val="Textosinformato"/>
        <w:numPr>
          <w:ilvl w:val="0"/>
          <w:numId w:val="73"/>
        </w:numPr>
        <w:jc w:val="both"/>
        <w:rPr>
          <w:rFonts w:ascii="Arial" w:hAnsi="Arial" w:cs="Arial"/>
          <w:lang w:val="es-ES_tradnl"/>
        </w:rPr>
      </w:pPr>
      <w:r w:rsidRPr="00F25E33">
        <w:rPr>
          <w:rFonts w:ascii="Arial" w:hAnsi="Arial" w:cs="Arial"/>
          <w:b/>
          <w:lang w:val="es-ES_tradnl"/>
        </w:rPr>
        <w:t>No tengas miedo</w:t>
      </w:r>
      <w:r w:rsidRPr="00F25E33">
        <w:rPr>
          <w:rFonts w:ascii="Arial" w:hAnsi="Arial" w:cs="Arial"/>
          <w:lang w:val="es-ES_tradnl"/>
        </w:rPr>
        <w:t xml:space="preserve"> </w:t>
      </w:r>
      <w:r w:rsidR="00715AB5" w:rsidRPr="00F25E33">
        <w:rPr>
          <w:rFonts w:ascii="Arial" w:hAnsi="Arial" w:cs="Arial"/>
          <w:lang w:val="es-ES_tradnl"/>
        </w:rPr>
        <w:t xml:space="preserve">- </w:t>
      </w:r>
      <w:proofErr w:type="spellStart"/>
      <w:r w:rsidRPr="00F25E33">
        <w:rPr>
          <w:rFonts w:ascii="Arial" w:hAnsi="Arial" w:cs="Arial"/>
        </w:rPr>
        <w:t>YlvaEggehorn</w:t>
      </w:r>
      <w:proofErr w:type="spellEnd"/>
      <w:r w:rsidRPr="00F25E33">
        <w:rPr>
          <w:rFonts w:ascii="Arial" w:hAnsi="Arial" w:cs="Arial"/>
        </w:rPr>
        <w:t xml:space="preserve">, Suecia y </w:t>
      </w:r>
      <w:r w:rsidRPr="00F25E33">
        <w:rPr>
          <w:rFonts w:ascii="Arial" w:hAnsi="Arial" w:cs="Arial"/>
          <w:i/>
        </w:rPr>
        <w:t xml:space="preserve">Lars </w:t>
      </w:r>
      <w:proofErr w:type="spellStart"/>
      <w:r w:rsidRPr="00F25E33">
        <w:rPr>
          <w:rFonts w:ascii="Arial" w:hAnsi="Arial" w:cs="Arial"/>
          <w:i/>
        </w:rPr>
        <w:t>Moberg</w:t>
      </w:r>
      <w:proofErr w:type="spellEnd"/>
      <w:r w:rsidRPr="00F25E33">
        <w:rPr>
          <w:rFonts w:ascii="Arial" w:hAnsi="Arial" w:cs="Arial"/>
          <w:i/>
        </w:rPr>
        <w:t xml:space="preserve">, Suecia </w:t>
      </w:r>
      <w:r w:rsidRPr="00F25E33">
        <w:rPr>
          <w:rFonts w:ascii="Arial" w:hAnsi="Arial" w:cs="Arial"/>
        </w:rPr>
        <w:t>-</w:t>
      </w:r>
      <w:proofErr w:type="spellStart"/>
      <w:r w:rsidRPr="00F25E33">
        <w:rPr>
          <w:rFonts w:ascii="Arial" w:hAnsi="Arial" w:cs="Arial"/>
        </w:rPr>
        <w:t>Tr</w:t>
      </w:r>
      <w:proofErr w:type="spellEnd"/>
      <w:r w:rsidRPr="00F25E33">
        <w:rPr>
          <w:rFonts w:ascii="Arial" w:hAnsi="Arial" w:cs="Arial"/>
        </w:rPr>
        <w:t xml:space="preserve"> Samuel Acedo, </w:t>
      </w:r>
      <w:proofErr w:type="spellStart"/>
      <w:r w:rsidRPr="00F25E33">
        <w:rPr>
          <w:rFonts w:ascii="Arial" w:hAnsi="Arial" w:cs="Arial"/>
        </w:rPr>
        <w:t>Arg</w:t>
      </w:r>
      <w:proofErr w:type="spellEnd"/>
      <w:r w:rsidRPr="00F25E33">
        <w:rPr>
          <w:rFonts w:ascii="Arial" w:hAnsi="Arial" w:cs="Arial"/>
          <w:lang w:val="es-ES_tradnl"/>
        </w:rPr>
        <w:t xml:space="preserve"> </w:t>
      </w:r>
      <w:r w:rsidR="00715AB5" w:rsidRPr="00F25E33">
        <w:rPr>
          <w:rFonts w:ascii="Arial" w:hAnsi="Arial" w:cs="Arial"/>
          <w:lang w:val="es-ES_tradnl"/>
        </w:rPr>
        <w:t>Suecia</w:t>
      </w:r>
      <w:r w:rsidRPr="00F25E33">
        <w:rPr>
          <w:rFonts w:ascii="Arial" w:hAnsi="Arial" w:cs="Arial"/>
          <w:lang w:val="es-ES_tradnl"/>
        </w:rPr>
        <w:t xml:space="preserve"> - CF 204</w:t>
      </w:r>
    </w:p>
    <w:p w:rsidR="00715AB5" w:rsidRPr="00F25E33" w:rsidRDefault="00715AB5" w:rsidP="00F25E33">
      <w:pPr>
        <w:pStyle w:val="Prrafodelista"/>
        <w:numPr>
          <w:ilvl w:val="0"/>
          <w:numId w:val="43"/>
        </w:numPr>
        <w:spacing w:after="0" w:line="240" w:lineRule="auto"/>
        <w:ind w:left="1068"/>
        <w:rPr>
          <w:rFonts w:ascii="Arial" w:hAnsi="Arial" w:cs="Arial"/>
          <w:sz w:val="20"/>
          <w:szCs w:val="20"/>
          <w:lang w:val="es-ES_tradnl"/>
        </w:rPr>
      </w:pPr>
      <w:r w:rsidRPr="00F25E33">
        <w:rPr>
          <w:rFonts w:ascii="Arial" w:hAnsi="Arial" w:cs="Arial"/>
          <w:b/>
          <w:sz w:val="20"/>
          <w:szCs w:val="20"/>
          <w:lang w:val="es-ES_tradnl"/>
        </w:rPr>
        <w:t>Oración del Remanso</w:t>
      </w:r>
      <w:r w:rsidR="00C5727C" w:rsidRPr="00F25E33">
        <w:rPr>
          <w:rFonts w:ascii="Arial" w:hAnsi="Arial" w:cs="Arial"/>
          <w:sz w:val="20"/>
          <w:szCs w:val="20"/>
          <w:lang w:val="es-ES_tradnl"/>
        </w:rPr>
        <w:t xml:space="preserve"> - </w:t>
      </w:r>
      <w:r w:rsidR="00C5727C" w:rsidRPr="00F25E33">
        <w:rPr>
          <w:rFonts w:ascii="Arial" w:hAnsi="Arial" w:cs="Arial"/>
          <w:i/>
          <w:sz w:val="20"/>
          <w:szCs w:val="20"/>
        </w:rPr>
        <w:t xml:space="preserve">Jorge </w:t>
      </w:r>
      <w:proofErr w:type="spellStart"/>
      <w:r w:rsidR="00C5727C" w:rsidRPr="00F25E33">
        <w:rPr>
          <w:rFonts w:ascii="Arial" w:hAnsi="Arial" w:cs="Arial"/>
          <w:i/>
          <w:sz w:val="20"/>
          <w:szCs w:val="20"/>
        </w:rPr>
        <w:t>Fandermole</w:t>
      </w:r>
      <w:proofErr w:type="spellEnd"/>
      <w:r w:rsidR="00C5727C" w:rsidRPr="00F25E33">
        <w:rPr>
          <w:rFonts w:ascii="Arial" w:hAnsi="Arial" w:cs="Arial"/>
          <w:i/>
          <w:sz w:val="20"/>
          <w:szCs w:val="20"/>
        </w:rPr>
        <w:t>, Rosario, Argentina</w:t>
      </w:r>
    </w:p>
    <w:p w:rsidR="001C1364" w:rsidRPr="00F25E33" w:rsidRDefault="00B92AF6" w:rsidP="00F25E33">
      <w:pPr>
        <w:pStyle w:val="Prrafodelista"/>
        <w:numPr>
          <w:ilvl w:val="0"/>
          <w:numId w:val="73"/>
        </w:numPr>
        <w:spacing w:after="0" w:line="240" w:lineRule="auto"/>
        <w:rPr>
          <w:rFonts w:ascii="Arial" w:hAnsi="Arial" w:cs="Arial"/>
          <w:sz w:val="20"/>
          <w:szCs w:val="20"/>
          <w:lang w:val="fr-CH"/>
        </w:rPr>
      </w:pPr>
      <w:r w:rsidRPr="00F25E33">
        <w:rPr>
          <w:rFonts w:ascii="Arial" w:hAnsi="Arial" w:cs="Arial"/>
          <w:b/>
          <w:sz w:val="20"/>
          <w:szCs w:val="20"/>
          <w:lang w:val="es-ES_tradnl"/>
        </w:rPr>
        <w:t>Pescador de hombres</w:t>
      </w:r>
      <w:r w:rsidRPr="00F25E33">
        <w:rPr>
          <w:rFonts w:ascii="Arial" w:hAnsi="Arial" w:cs="Arial"/>
          <w:sz w:val="20"/>
          <w:szCs w:val="20"/>
          <w:lang w:val="es-ES_tradnl"/>
        </w:rPr>
        <w:t xml:space="preserve"> – Cesáreo </w:t>
      </w:r>
      <w:proofErr w:type="spellStart"/>
      <w:r w:rsidRPr="00F25E33">
        <w:rPr>
          <w:rFonts w:ascii="Arial" w:hAnsi="Arial" w:cs="Arial"/>
          <w:sz w:val="20"/>
          <w:szCs w:val="20"/>
          <w:lang w:val="es-ES_tradnl"/>
        </w:rPr>
        <w:t>Gabarain</w:t>
      </w:r>
      <w:proofErr w:type="spellEnd"/>
      <w:r w:rsidRPr="00F25E33">
        <w:rPr>
          <w:rFonts w:ascii="Arial" w:hAnsi="Arial" w:cs="Arial"/>
          <w:sz w:val="20"/>
          <w:szCs w:val="20"/>
          <w:lang w:val="es-ES_tradnl"/>
        </w:rPr>
        <w:t>, España</w:t>
      </w:r>
      <w:r w:rsidR="001C1364" w:rsidRPr="00F25E33">
        <w:rPr>
          <w:rFonts w:ascii="Arial" w:hAnsi="Arial" w:cs="Arial"/>
          <w:sz w:val="20"/>
          <w:szCs w:val="20"/>
          <w:lang w:val="es-ES_tradnl"/>
        </w:rPr>
        <w:t xml:space="preserve"> - </w:t>
      </w:r>
      <w:r w:rsidR="001C1364" w:rsidRPr="00F25E33">
        <w:rPr>
          <w:rFonts w:ascii="Arial" w:hAnsi="Arial" w:cs="Arial"/>
          <w:sz w:val="20"/>
          <w:szCs w:val="20"/>
          <w:lang w:val="fr-CH"/>
        </w:rPr>
        <w:t>https://music.youtube.com/watch?v=Xt5dAPrnSOQ&amp;list=RDAMVMIKszDgVuFt0</w:t>
      </w:r>
    </w:p>
    <w:p w:rsidR="002B0B40" w:rsidRPr="00F25E33" w:rsidRDefault="002B0B40" w:rsidP="00F25E33">
      <w:pPr>
        <w:pStyle w:val="Prrafodelista"/>
        <w:numPr>
          <w:ilvl w:val="0"/>
          <w:numId w:val="43"/>
        </w:numPr>
        <w:spacing w:after="0" w:line="240" w:lineRule="auto"/>
        <w:ind w:left="1068"/>
        <w:rPr>
          <w:rFonts w:ascii="Arial" w:hAnsi="Arial" w:cs="Arial"/>
          <w:sz w:val="20"/>
          <w:szCs w:val="20"/>
          <w:lang w:val="es-ES_tradnl"/>
        </w:rPr>
      </w:pPr>
      <w:r w:rsidRPr="00F25E33">
        <w:rPr>
          <w:rFonts w:ascii="Arial" w:hAnsi="Arial" w:cs="Arial"/>
          <w:b/>
          <w:sz w:val="20"/>
          <w:szCs w:val="20"/>
          <w:lang w:val="es-ES_tradnl"/>
        </w:rPr>
        <w:t>Por ti</w:t>
      </w:r>
      <w:r w:rsidR="001C1364" w:rsidRPr="00F25E33">
        <w:rPr>
          <w:rFonts w:ascii="Arial" w:hAnsi="Arial" w:cs="Arial"/>
          <w:b/>
          <w:sz w:val="20"/>
          <w:szCs w:val="20"/>
          <w:lang w:val="es-ES_tradnl"/>
        </w:rPr>
        <w:t>,</w:t>
      </w:r>
      <w:r w:rsidRPr="00F25E33">
        <w:rPr>
          <w:rFonts w:ascii="Arial" w:hAnsi="Arial" w:cs="Arial"/>
          <w:b/>
          <w:sz w:val="20"/>
          <w:szCs w:val="20"/>
          <w:lang w:val="es-ES_tradnl"/>
        </w:rPr>
        <w:t xml:space="preserve"> mi Dios, cantando voy</w:t>
      </w:r>
      <w:r w:rsidRPr="00F25E33">
        <w:rPr>
          <w:rFonts w:ascii="Arial" w:hAnsi="Arial" w:cs="Arial"/>
          <w:sz w:val="20"/>
          <w:szCs w:val="20"/>
          <w:lang w:val="es-ES_tradnl"/>
        </w:rPr>
        <w:t xml:space="preserve"> </w:t>
      </w:r>
      <w:r w:rsidR="001C1364" w:rsidRPr="00F25E33">
        <w:rPr>
          <w:rFonts w:ascii="Arial" w:hAnsi="Arial" w:cs="Arial"/>
          <w:sz w:val="20"/>
          <w:szCs w:val="20"/>
          <w:lang w:val="es-ES_tradnl"/>
        </w:rPr>
        <w:t>(Canción del testigo) – Juan</w:t>
      </w:r>
      <w:r w:rsidRPr="00F25E33">
        <w:rPr>
          <w:rFonts w:ascii="Arial" w:hAnsi="Arial" w:cs="Arial"/>
          <w:sz w:val="20"/>
          <w:szCs w:val="20"/>
          <w:lang w:val="es-ES_tradnl"/>
        </w:rPr>
        <w:t xml:space="preserve"> D</w:t>
      </w:r>
      <w:r w:rsidR="001C1364" w:rsidRPr="00F25E33">
        <w:rPr>
          <w:rFonts w:ascii="Arial" w:hAnsi="Arial" w:cs="Arial"/>
          <w:sz w:val="20"/>
          <w:szCs w:val="20"/>
          <w:lang w:val="es-ES_tradnl"/>
        </w:rPr>
        <w:t xml:space="preserve">amián, Uruguay </w:t>
      </w:r>
      <w:r w:rsidR="00F25E33" w:rsidRPr="00F25E33">
        <w:rPr>
          <w:rFonts w:ascii="Arial" w:hAnsi="Arial" w:cs="Arial"/>
          <w:sz w:val="20"/>
          <w:szCs w:val="20"/>
          <w:lang w:val="es-ES_tradnl"/>
        </w:rPr>
        <w:t>–</w:t>
      </w:r>
      <w:r w:rsidR="001C1364" w:rsidRPr="00F25E33">
        <w:rPr>
          <w:rFonts w:ascii="Arial" w:hAnsi="Arial" w:cs="Arial"/>
          <w:sz w:val="20"/>
          <w:szCs w:val="20"/>
          <w:lang w:val="es-ES_tradnl"/>
        </w:rPr>
        <w:t xml:space="preserve"> </w:t>
      </w:r>
      <w:r w:rsidR="00F25E33" w:rsidRPr="00F25E33">
        <w:rPr>
          <w:rFonts w:ascii="Arial" w:hAnsi="Arial" w:cs="Arial"/>
          <w:sz w:val="20"/>
          <w:szCs w:val="20"/>
          <w:lang w:val="es-ES_tradnl"/>
        </w:rPr>
        <w:t xml:space="preserve">J </w:t>
      </w:r>
      <w:r w:rsidR="001C1364" w:rsidRPr="00F25E33">
        <w:rPr>
          <w:rFonts w:ascii="Arial" w:hAnsi="Arial" w:cs="Arial"/>
          <w:sz w:val="20"/>
          <w:szCs w:val="20"/>
          <w:lang w:val="es-ES_tradnl"/>
        </w:rPr>
        <w:t xml:space="preserve">Carlos </w:t>
      </w:r>
      <w:proofErr w:type="spellStart"/>
      <w:r w:rsidR="001C1364" w:rsidRPr="00F25E33">
        <w:rPr>
          <w:rFonts w:ascii="Arial" w:hAnsi="Arial" w:cs="Arial"/>
          <w:sz w:val="20"/>
          <w:szCs w:val="20"/>
          <w:lang w:val="es-ES_tradnl"/>
        </w:rPr>
        <w:t>Constable</w:t>
      </w:r>
      <w:proofErr w:type="spellEnd"/>
      <w:r w:rsidR="00F25E33" w:rsidRPr="00F25E33">
        <w:rPr>
          <w:rFonts w:ascii="Arial" w:hAnsi="Arial" w:cs="Arial"/>
          <w:sz w:val="20"/>
          <w:szCs w:val="20"/>
          <w:lang w:val="es-ES_tradnl"/>
        </w:rPr>
        <w:t>, Argentina</w:t>
      </w:r>
      <w:r w:rsidR="001C1364" w:rsidRPr="00F25E33">
        <w:rPr>
          <w:rFonts w:ascii="Arial" w:hAnsi="Arial" w:cs="Arial"/>
          <w:sz w:val="20"/>
          <w:szCs w:val="20"/>
          <w:lang w:val="es-ES_tradnl"/>
        </w:rPr>
        <w:t xml:space="preserve"> – </w:t>
      </w:r>
      <w:r w:rsidR="001C1364" w:rsidRPr="00F25E33">
        <w:rPr>
          <w:rFonts w:ascii="Arial" w:hAnsi="Arial" w:cs="Arial"/>
          <w:b/>
          <w:sz w:val="20"/>
          <w:szCs w:val="20"/>
          <w:lang w:val="es-ES_tradnl"/>
        </w:rPr>
        <w:t>CF</w:t>
      </w:r>
      <w:r w:rsidRPr="00F25E33">
        <w:rPr>
          <w:rFonts w:ascii="Arial" w:hAnsi="Arial" w:cs="Arial"/>
          <w:b/>
          <w:sz w:val="20"/>
          <w:szCs w:val="20"/>
          <w:lang w:val="es-ES_tradnl"/>
        </w:rPr>
        <w:t xml:space="preserve"> 275</w:t>
      </w:r>
    </w:p>
    <w:p w:rsidR="002B0B40" w:rsidRDefault="002B0B40" w:rsidP="00F43FFE">
      <w:pPr>
        <w:spacing w:after="0"/>
        <w:rPr>
          <w:b/>
          <w:sz w:val="24"/>
          <w:szCs w:val="24"/>
        </w:rPr>
      </w:pPr>
    </w:p>
    <w:tbl>
      <w:tblPr>
        <w:tblStyle w:val="Tablaconcuadrcula"/>
        <w:tblW w:w="0" w:type="auto"/>
        <w:tblLook w:val="04A0" w:firstRow="1" w:lastRow="0" w:firstColumn="1" w:lastColumn="0" w:noHBand="0" w:noVBand="1"/>
      </w:tblPr>
      <w:tblGrid>
        <w:gridCol w:w="9854"/>
      </w:tblGrid>
      <w:tr w:rsidR="00F43FFE" w:rsidRPr="009D33A7" w:rsidTr="0009130C">
        <w:tc>
          <w:tcPr>
            <w:tcW w:w="10683" w:type="dxa"/>
            <w:tcBorders>
              <w:top w:val="nil"/>
              <w:left w:val="nil"/>
              <w:bottom w:val="nil"/>
              <w:right w:val="nil"/>
            </w:tcBorders>
            <w:shd w:val="clear" w:color="auto" w:fill="009900"/>
          </w:tcPr>
          <w:p w:rsidR="00F43FFE" w:rsidRPr="006B6912" w:rsidRDefault="00F43FFE" w:rsidP="009F300C">
            <w:pPr>
              <w:spacing w:before="40" w:after="40"/>
              <w:rPr>
                <w:rFonts w:ascii="Arial" w:hAnsi="Arial" w:cs="Arial"/>
                <w:color w:val="FFFFFF" w:themeColor="background1"/>
                <w:lang w:val="es-ES"/>
              </w:rPr>
            </w:pPr>
            <w:r>
              <w:rPr>
                <w:rFonts w:ascii="Arial" w:hAnsi="Arial" w:cs="Arial"/>
                <w:b/>
                <w:color w:val="FFFFFF" w:themeColor="background1"/>
                <w:lang w:val="es-ES"/>
              </w:rPr>
              <w:t>13 de Febrero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 xml:space="preserve">Sexto domingo después de Epifanía </w:t>
            </w:r>
            <w:r w:rsidRPr="00917E48">
              <w:rPr>
                <w:rFonts w:ascii="Arial" w:hAnsi="Arial" w:cs="Arial"/>
                <w:color w:val="FFFFFF" w:themeColor="background1"/>
                <w:lang w:val="es-ES"/>
              </w:rPr>
              <w:t>(</w:t>
            </w:r>
            <w:r>
              <w:rPr>
                <w:rFonts w:ascii="Arial" w:hAnsi="Arial" w:cs="Arial"/>
                <w:color w:val="FFFFFF" w:themeColor="background1"/>
                <w:lang w:val="es-ES"/>
              </w:rPr>
              <w:t>Verde</w:t>
            </w:r>
            <w:r w:rsidRPr="006B6912">
              <w:rPr>
                <w:rFonts w:ascii="Arial" w:hAnsi="Arial" w:cs="Arial"/>
                <w:color w:val="FFFFFF" w:themeColor="background1"/>
                <w:lang w:val="es-ES"/>
              </w:rPr>
              <w:t>)</w:t>
            </w:r>
          </w:p>
          <w:p w:rsidR="00F43FFE" w:rsidRPr="00744593" w:rsidRDefault="00744593" w:rsidP="00744593">
            <w:pPr>
              <w:rPr>
                <w:rFonts w:ascii="Arial" w:hAnsi="Arial" w:cs="Arial"/>
                <w:color w:val="FFFFFF" w:themeColor="background1"/>
                <w:sz w:val="20"/>
                <w:szCs w:val="20"/>
                <w:lang w:val="es-ES"/>
              </w:rPr>
            </w:pPr>
            <w:r w:rsidRPr="00744593">
              <w:rPr>
                <w:rFonts w:ascii="Arial" w:hAnsi="Arial" w:cs="Arial"/>
                <w:color w:val="FFFFFF" w:themeColor="background1"/>
                <w:sz w:val="20"/>
                <w:szCs w:val="20"/>
                <w:lang w:val="es-ES"/>
              </w:rPr>
              <w:t>Lun</w:t>
            </w:r>
            <w:r w:rsidR="00F43FFE" w:rsidRPr="00744593">
              <w:rPr>
                <w:rFonts w:ascii="Arial" w:hAnsi="Arial" w:cs="Arial"/>
                <w:color w:val="FFFFFF" w:themeColor="background1"/>
                <w:sz w:val="20"/>
                <w:szCs w:val="20"/>
                <w:lang w:val="es-ES"/>
              </w:rPr>
              <w:t xml:space="preserve"> 1</w:t>
            </w:r>
            <w:r w:rsidRPr="00744593">
              <w:rPr>
                <w:rFonts w:ascii="Arial" w:hAnsi="Arial" w:cs="Arial"/>
                <w:color w:val="FFFFFF" w:themeColor="background1"/>
                <w:sz w:val="20"/>
                <w:szCs w:val="20"/>
                <w:lang w:val="es-ES"/>
              </w:rPr>
              <w:t>4</w:t>
            </w:r>
            <w:r w:rsidR="00F43FFE" w:rsidRPr="00744593">
              <w:rPr>
                <w:rFonts w:ascii="Arial" w:hAnsi="Arial" w:cs="Arial"/>
                <w:color w:val="FFFFFF" w:themeColor="background1"/>
                <w:sz w:val="20"/>
                <w:szCs w:val="20"/>
                <w:lang w:val="es-ES"/>
              </w:rPr>
              <w:t xml:space="preserve"> </w:t>
            </w:r>
            <w:r w:rsidRPr="00744593">
              <w:rPr>
                <w:rFonts w:ascii="Arial" w:hAnsi="Arial" w:cs="Arial"/>
                <w:color w:val="FFFFFF" w:themeColor="background1"/>
                <w:sz w:val="20"/>
                <w:szCs w:val="20"/>
                <w:lang w:val="es-ES"/>
              </w:rPr>
              <w:t>Feb</w:t>
            </w:r>
            <w:r w:rsidR="00F43FFE" w:rsidRPr="00744593">
              <w:rPr>
                <w:rFonts w:ascii="Arial" w:hAnsi="Arial" w:cs="Arial"/>
                <w:color w:val="FFFFFF" w:themeColor="background1"/>
                <w:sz w:val="20"/>
                <w:szCs w:val="20"/>
                <w:lang w:val="es-ES"/>
              </w:rPr>
              <w:t xml:space="preserve"> – </w:t>
            </w:r>
            <w:proofErr w:type="spellStart"/>
            <w:r w:rsidRPr="00744593">
              <w:rPr>
                <w:rFonts w:ascii="Arial" w:hAnsi="Arial" w:cs="Arial"/>
                <w:color w:val="FFFFFF" w:themeColor="background1"/>
                <w:sz w:val="20"/>
                <w:szCs w:val="20"/>
                <w:lang w:val="es-ES"/>
              </w:rPr>
              <w:t>Arg</w:t>
            </w:r>
            <w:proofErr w:type="spellEnd"/>
            <w:r w:rsidRPr="00744593">
              <w:rPr>
                <w:rFonts w:ascii="Arial" w:hAnsi="Arial" w:cs="Arial"/>
                <w:color w:val="FFFFFF" w:themeColor="background1"/>
                <w:sz w:val="20"/>
                <w:szCs w:val="20"/>
                <w:lang w:val="es-ES"/>
              </w:rPr>
              <w:t>: Día de los Enamorados</w:t>
            </w:r>
          </w:p>
          <w:p w:rsidR="00744593" w:rsidRPr="00BF4805" w:rsidRDefault="00744593" w:rsidP="00744593">
            <w:pPr>
              <w:spacing w:after="40"/>
              <w:rPr>
                <w:rFonts w:ascii="Arial" w:hAnsi="Arial" w:cs="Arial"/>
                <w:color w:val="FFFFFF" w:themeColor="background1"/>
                <w:szCs w:val="20"/>
                <w:lang w:val="es-ES"/>
              </w:rPr>
            </w:pPr>
            <w:r w:rsidRPr="00744593">
              <w:rPr>
                <w:rFonts w:ascii="Arial" w:hAnsi="Arial" w:cs="Arial"/>
                <w:color w:val="FFFFFF" w:themeColor="background1"/>
                <w:sz w:val="20"/>
                <w:szCs w:val="20"/>
                <w:lang w:val="es-ES"/>
              </w:rPr>
              <w:t>Jue 18 – Día de la Mujer de las Américas</w:t>
            </w:r>
          </w:p>
        </w:tc>
      </w:tr>
    </w:tbl>
    <w:p w:rsidR="00B92AF6" w:rsidRPr="00E9442C" w:rsidRDefault="00B92AF6" w:rsidP="00B92AF6">
      <w:pPr>
        <w:spacing w:after="120" w:line="240" w:lineRule="auto"/>
        <w:rPr>
          <w:rFonts w:ascii="Arial" w:hAnsi="Arial" w:cs="Arial"/>
          <w:i/>
          <w:sz w:val="6"/>
          <w:szCs w:val="6"/>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946"/>
      </w:tblGrid>
      <w:tr w:rsidR="00B92AF6" w:rsidTr="005D21F3">
        <w:tc>
          <w:tcPr>
            <w:tcW w:w="2977" w:type="dxa"/>
          </w:tcPr>
          <w:p w:rsidR="00B92AF6" w:rsidRPr="008B712F" w:rsidRDefault="00B92AF6" w:rsidP="00744593">
            <w:pPr>
              <w:rPr>
                <w:rFonts w:ascii="Arial" w:hAnsi="Arial" w:cs="Arial"/>
                <w:b/>
              </w:rPr>
            </w:pPr>
            <w:r w:rsidRPr="008B712F">
              <w:rPr>
                <w:rFonts w:ascii="Arial" w:hAnsi="Arial" w:cs="Arial"/>
                <w:b/>
                <w:noProof/>
                <w:lang w:val="es-ES" w:eastAsia="es-ES"/>
              </w:rPr>
              <w:drawing>
                <wp:inline distT="0" distB="0" distL="0" distR="0" wp14:anchorId="24BDCE92" wp14:editId="20AA7C6D">
                  <wp:extent cx="1727992" cy="2463066"/>
                  <wp:effectExtent l="19050" t="0" r="5558" b="0"/>
                  <wp:docPr id="47" name="Imagen 47" descr="http://servicioskoinonia.org/cerezo/dibujosC/14ordinario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ervicioskoinonia.org/cerezo/dibujosC/14ordinarioC6.jpg"/>
                          <pic:cNvPicPr>
                            <a:picLocks noChangeAspect="1" noChangeArrowheads="1"/>
                          </pic:cNvPicPr>
                        </pic:nvPicPr>
                        <pic:blipFill>
                          <a:blip r:embed="rId55"/>
                          <a:srcRect/>
                          <a:stretch>
                            <a:fillRect/>
                          </a:stretch>
                        </pic:blipFill>
                        <pic:spPr bwMode="auto">
                          <a:xfrm>
                            <a:off x="0" y="0"/>
                            <a:ext cx="1727992" cy="2463066"/>
                          </a:xfrm>
                          <a:prstGeom prst="rect">
                            <a:avLst/>
                          </a:prstGeom>
                          <a:noFill/>
                          <a:ln w="9525">
                            <a:noFill/>
                            <a:miter lim="800000"/>
                            <a:headEnd/>
                            <a:tailEnd/>
                          </a:ln>
                        </pic:spPr>
                      </pic:pic>
                    </a:graphicData>
                  </a:graphic>
                </wp:inline>
              </w:drawing>
            </w:r>
          </w:p>
          <w:p w:rsidR="00B92AF6" w:rsidRPr="008B712F" w:rsidRDefault="00B92AF6" w:rsidP="00B92AF6">
            <w:pPr>
              <w:rPr>
                <w:rFonts w:ascii="Arial Narrow" w:hAnsi="Arial Narrow" w:cs="Arial"/>
                <w:b/>
                <w:i/>
              </w:rPr>
            </w:pPr>
            <w:r w:rsidRPr="008B712F">
              <w:rPr>
                <w:rFonts w:ascii="Arial Narrow" w:hAnsi="Arial Narrow"/>
                <w:i/>
                <w:sz w:val="14"/>
                <w:szCs w:val="14"/>
              </w:rPr>
              <w:t xml:space="preserve">Cerezo </w:t>
            </w:r>
            <w:proofErr w:type="spellStart"/>
            <w:r w:rsidRPr="008B712F">
              <w:rPr>
                <w:rFonts w:ascii="Arial Narrow" w:hAnsi="Arial Narrow"/>
                <w:i/>
                <w:sz w:val="14"/>
                <w:szCs w:val="14"/>
              </w:rPr>
              <w:t>Barredo</w:t>
            </w:r>
            <w:proofErr w:type="spellEnd"/>
          </w:p>
        </w:tc>
        <w:tc>
          <w:tcPr>
            <w:tcW w:w="6946" w:type="dxa"/>
          </w:tcPr>
          <w:p w:rsidR="00B92AF6" w:rsidRPr="008B712F" w:rsidRDefault="00B92AF6" w:rsidP="00B92AF6">
            <w:pPr>
              <w:spacing w:after="80"/>
              <w:rPr>
                <w:rFonts w:ascii="Arial" w:hAnsi="Arial" w:cs="Arial"/>
              </w:rPr>
            </w:pPr>
            <w:r w:rsidRPr="008B712F">
              <w:rPr>
                <w:rFonts w:ascii="Arial" w:hAnsi="Arial" w:cs="Arial"/>
                <w:b/>
              </w:rPr>
              <w:t>Evangelio de Lucas</w:t>
            </w:r>
            <w:r w:rsidRPr="008B712F">
              <w:rPr>
                <w:rFonts w:ascii="Arial" w:hAnsi="Arial" w:cs="Arial"/>
              </w:rPr>
              <w:t xml:space="preserve"> </w:t>
            </w:r>
            <w:r w:rsidRPr="008B712F">
              <w:rPr>
                <w:rFonts w:ascii="Arial" w:hAnsi="Arial" w:cs="Arial"/>
                <w:b/>
              </w:rPr>
              <w:t>6.17, 20-26:</w:t>
            </w:r>
            <w:r w:rsidRPr="008B712F">
              <w:rPr>
                <w:rFonts w:ascii="Arial" w:hAnsi="Arial" w:cs="Arial"/>
              </w:rPr>
              <w:t xml:space="preserve"> Se juntan muchos seguidores de Jesús y les dice: Felices ustedes los pobres, pues de ustedes es el reino de Dios; ustedes que tienen hambre, lloran y los desprecian, porque serán saciados, reirán y recibirán premios. ¡Pero ay de ustedes, ricos, los que ahora ríen, ay de ustedes!</w:t>
            </w:r>
          </w:p>
          <w:p w:rsidR="00B92AF6" w:rsidRPr="008B712F" w:rsidRDefault="00B92AF6" w:rsidP="00B92AF6">
            <w:pPr>
              <w:spacing w:after="80"/>
              <w:rPr>
                <w:rFonts w:ascii="Arial" w:hAnsi="Arial" w:cs="Arial"/>
              </w:rPr>
            </w:pPr>
            <w:r w:rsidRPr="008B712F">
              <w:rPr>
                <w:rFonts w:ascii="Arial" w:hAnsi="Arial" w:cs="Arial"/>
                <w:b/>
              </w:rPr>
              <w:t>Profeta Jeremías 17.5-8:</w:t>
            </w:r>
            <w:r w:rsidRPr="008B712F">
              <w:rPr>
                <w:rFonts w:ascii="Arial" w:hAnsi="Arial" w:cs="Arial"/>
              </w:rPr>
              <w:t xml:space="preserve"> Maldito el que pone su confianza en los seres humanos, pero bendito el que confía en mí. Será como un árbol plantado a la orilla de un río, que nunca deja de dar frutos.</w:t>
            </w:r>
          </w:p>
          <w:p w:rsidR="00B92AF6" w:rsidRPr="008B712F" w:rsidRDefault="00B92AF6" w:rsidP="00B92AF6">
            <w:pPr>
              <w:spacing w:after="80"/>
              <w:rPr>
                <w:rFonts w:ascii="Arial" w:hAnsi="Arial" w:cs="Arial"/>
              </w:rPr>
            </w:pPr>
            <w:r w:rsidRPr="008B712F">
              <w:rPr>
                <w:rFonts w:ascii="Arial" w:hAnsi="Arial" w:cs="Arial"/>
                <w:b/>
              </w:rPr>
              <w:t xml:space="preserve">1a Carta a los Corintios 15.12, 16-20: </w:t>
            </w:r>
            <w:r w:rsidRPr="008B712F">
              <w:rPr>
                <w:rFonts w:ascii="Arial" w:hAnsi="Arial" w:cs="Arial"/>
              </w:rPr>
              <w:t>Si nuestro mensaje es que Cristo resucitó, por qué algunos dicen que los muertos no resucitan, poniendo en duda la resurrección de Cristo</w:t>
            </w:r>
            <w:proofErr w:type="gramStart"/>
            <w:r w:rsidRPr="008B712F">
              <w:rPr>
                <w:rFonts w:ascii="Arial" w:hAnsi="Arial" w:cs="Arial"/>
              </w:rPr>
              <w:t>?</w:t>
            </w:r>
            <w:proofErr w:type="gramEnd"/>
            <w:r w:rsidRPr="008B712F">
              <w:rPr>
                <w:rFonts w:ascii="Arial" w:hAnsi="Arial" w:cs="Arial"/>
              </w:rPr>
              <w:t xml:space="preserve"> Él fue el primero en resucitar, él es el primer fruto de la cosecha…</w:t>
            </w:r>
          </w:p>
          <w:p w:rsidR="00B92AF6" w:rsidRPr="008B712F" w:rsidRDefault="00B92AF6" w:rsidP="00B92AF6">
            <w:pPr>
              <w:spacing w:after="80"/>
              <w:rPr>
                <w:rFonts w:ascii="Arial" w:hAnsi="Arial" w:cs="Arial"/>
                <w:b/>
              </w:rPr>
            </w:pPr>
            <w:r w:rsidRPr="008B712F">
              <w:rPr>
                <w:rFonts w:ascii="Arial" w:hAnsi="Arial" w:cs="Arial"/>
                <w:b/>
              </w:rPr>
              <w:t xml:space="preserve">Salmo 1.1-4, 6: </w:t>
            </w:r>
            <w:r w:rsidRPr="008B712F">
              <w:rPr>
                <w:rFonts w:ascii="Arial" w:hAnsi="Arial" w:cs="Arial"/>
              </w:rPr>
              <w:t>Feliz  quien no sigue el consejo de los malvados,  sino que ama la ley del Señor. Será como un árbol plantado a la orilla de un río… ¡El Señor cuida el camino de los justos!</w:t>
            </w:r>
          </w:p>
        </w:tc>
      </w:tr>
    </w:tbl>
    <w:p w:rsidR="00B92AF6" w:rsidRDefault="00B92AF6" w:rsidP="00693C18">
      <w:pPr>
        <w:spacing w:after="0" w:line="240" w:lineRule="auto"/>
        <w:rPr>
          <w:rFonts w:ascii="Arial" w:hAnsi="Arial" w:cs="Arial"/>
          <w:i/>
          <w:sz w:val="18"/>
          <w:szCs w:val="18"/>
        </w:rPr>
      </w:pPr>
    </w:p>
    <w:p w:rsidR="00B92AF6" w:rsidRDefault="00B92AF6" w:rsidP="00BF7A34">
      <w:pPr>
        <w:pStyle w:val="Prrafodelista"/>
        <w:numPr>
          <w:ilvl w:val="0"/>
          <w:numId w:val="21"/>
        </w:numPr>
        <w:spacing w:after="0" w:line="240" w:lineRule="auto"/>
        <w:rPr>
          <w:rFonts w:ascii="Arial" w:hAnsi="Arial" w:cs="Arial"/>
        </w:rPr>
      </w:pPr>
      <w:r w:rsidRPr="006240C5">
        <w:rPr>
          <w:rFonts w:ascii="Arial" w:hAnsi="Arial" w:cs="Arial"/>
          <w:b/>
        </w:rPr>
        <w:t xml:space="preserve">Felicitaciones </w:t>
      </w:r>
      <w:r>
        <w:rPr>
          <w:rFonts w:ascii="Arial" w:hAnsi="Arial" w:cs="Arial"/>
          <w:b/>
        </w:rPr>
        <w:t xml:space="preserve">y lamentos </w:t>
      </w:r>
      <w:r w:rsidRPr="006240C5">
        <w:rPr>
          <w:rFonts w:ascii="Arial" w:hAnsi="Arial" w:cs="Arial"/>
          <w:b/>
        </w:rPr>
        <w:t>al rev</w:t>
      </w:r>
      <w:r w:rsidRPr="006B5028">
        <w:rPr>
          <w:rFonts w:ascii="Arial" w:hAnsi="Arial" w:cs="Arial"/>
          <w:b/>
        </w:rPr>
        <w:t>és</w:t>
      </w:r>
      <w:r>
        <w:rPr>
          <w:rFonts w:ascii="Arial" w:hAnsi="Arial" w:cs="Arial"/>
        </w:rPr>
        <w:t xml:space="preserve">, como en la canción de María Elena </w:t>
      </w:r>
      <w:proofErr w:type="spellStart"/>
      <w:r>
        <w:rPr>
          <w:rFonts w:ascii="Arial" w:hAnsi="Arial" w:cs="Arial"/>
        </w:rPr>
        <w:t>Walsh</w:t>
      </w:r>
      <w:proofErr w:type="spellEnd"/>
      <w:r>
        <w:rPr>
          <w:rFonts w:ascii="Arial" w:hAnsi="Arial" w:cs="Arial"/>
        </w:rPr>
        <w:t>, “El reino del revés”. Felicitaciones para los pobres y hambrientos, los que lloran y son despreciados. Y lamentos por los ricos, los satisfechos, los que ríen siempre, los siempre felicitados, ay de ustedes</w:t>
      </w:r>
      <w:proofErr w:type="gramStart"/>
      <w:r>
        <w:rPr>
          <w:rFonts w:ascii="Arial" w:hAnsi="Arial" w:cs="Arial"/>
        </w:rPr>
        <w:t>!</w:t>
      </w:r>
      <w:proofErr w:type="gramEnd"/>
      <w:r>
        <w:rPr>
          <w:rFonts w:ascii="Arial" w:hAnsi="Arial" w:cs="Arial"/>
        </w:rPr>
        <w:t xml:space="preserve"> ¿No sería posible un camino intermedio, ni tanto ni tan poco? ¡Ay, Jesús bendito, que me duelen estas felicitaciones y estos lamentos!</w:t>
      </w:r>
    </w:p>
    <w:p w:rsidR="00B92AF6" w:rsidRDefault="00B92AF6" w:rsidP="00BF7A34">
      <w:pPr>
        <w:pStyle w:val="Prrafodelista"/>
        <w:numPr>
          <w:ilvl w:val="0"/>
          <w:numId w:val="21"/>
        </w:numPr>
        <w:spacing w:after="120" w:line="240" w:lineRule="auto"/>
        <w:rPr>
          <w:rFonts w:ascii="Arial" w:hAnsi="Arial" w:cs="Arial"/>
        </w:rPr>
      </w:pPr>
      <w:r>
        <w:rPr>
          <w:rFonts w:ascii="Arial" w:hAnsi="Arial" w:cs="Arial"/>
          <w:b/>
        </w:rPr>
        <w:t xml:space="preserve">Maldiciones y bendiciones al revés: </w:t>
      </w:r>
      <w:r w:rsidRPr="006B5028">
        <w:rPr>
          <w:rFonts w:ascii="Arial" w:hAnsi="Arial" w:cs="Arial"/>
        </w:rPr>
        <w:t xml:space="preserve">¿No era que </w:t>
      </w:r>
      <w:r>
        <w:rPr>
          <w:rFonts w:ascii="Arial" w:hAnsi="Arial" w:cs="Arial"/>
        </w:rPr>
        <w:t>teníamos que confiar en ese candidato rico, apuesto, seguro de sí mismo, rico y enriquecido? ¿Cómo podíamos confiar en un Dios que ni siquiera hemos visto, y que cuando apareció era el hijo de un carpintero, amigo de pobres y pecadores y prostitutas, finalmente encarcelado, torturado y ejecutado por las autoridades?</w:t>
      </w:r>
    </w:p>
    <w:p w:rsidR="00B92AF6" w:rsidRPr="00EC1081" w:rsidRDefault="00B92AF6" w:rsidP="00BF7A34">
      <w:pPr>
        <w:pStyle w:val="Prrafodelista"/>
        <w:numPr>
          <w:ilvl w:val="0"/>
          <w:numId w:val="21"/>
        </w:numPr>
        <w:spacing w:after="120" w:line="240" w:lineRule="auto"/>
        <w:rPr>
          <w:rFonts w:ascii="Arial" w:hAnsi="Arial" w:cs="Arial"/>
        </w:rPr>
      </w:pPr>
      <w:r w:rsidRPr="00EC1081">
        <w:rPr>
          <w:rFonts w:ascii="Arial" w:hAnsi="Arial" w:cs="Arial"/>
          <w:b/>
        </w:rPr>
        <w:t>Salmo al revés:</w:t>
      </w:r>
      <w:r>
        <w:rPr>
          <w:rFonts w:ascii="Arial" w:hAnsi="Arial" w:cs="Arial"/>
        </w:rPr>
        <w:t xml:space="preserve"> ¿Queremos ser el hombre que se asesora con los malvados, que le va bien por el camino de los pecadores, que hace causa común con los que se burlan de Dios y los suyos? ¿Cómo le va a ir a la mujer que odia los mandamientos de Dios y que nunca piensa en ellos? ¿Y qué va a pasar con el hombre que es como un árbol seco, pegado a un arroyo sin agua, que nunca da ningún fruto, sin hojas, y todo lo que hace le sale mal?</w:t>
      </w:r>
    </w:p>
    <w:p w:rsidR="00B92AF6" w:rsidRDefault="00B92AF6" w:rsidP="00A056AE">
      <w:pPr>
        <w:spacing w:after="0" w:line="240" w:lineRule="auto"/>
        <w:rPr>
          <w:rFonts w:ascii="Arial" w:hAnsi="Arial" w:cs="Arial"/>
          <w:i/>
          <w:sz w:val="18"/>
          <w:szCs w:val="18"/>
        </w:rPr>
      </w:pPr>
    </w:p>
    <w:tbl>
      <w:tblPr>
        <w:tblStyle w:val="Tablaconcuadrcula"/>
        <w:tblW w:w="0" w:type="auto"/>
        <w:tblLook w:val="04A0" w:firstRow="1" w:lastRow="0" w:firstColumn="1" w:lastColumn="0" w:noHBand="0" w:noVBand="1"/>
      </w:tblPr>
      <w:tblGrid>
        <w:gridCol w:w="9778"/>
      </w:tblGrid>
      <w:tr w:rsidR="00867C3B" w:rsidTr="00415992">
        <w:tc>
          <w:tcPr>
            <w:tcW w:w="9778" w:type="dxa"/>
            <w:tcBorders>
              <w:top w:val="nil"/>
              <w:left w:val="nil"/>
              <w:bottom w:val="nil"/>
              <w:right w:val="nil"/>
            </w:tcBorders>
            <w:shd w:val="clear" w:color="auto" w:fill="009900"/>
          </w:tcPr>
          <w:p w:rsidR="00867C3B" w:rsidRDefault="00867C3B" w:rsidP="00415992">
            <w:pPr>
              <w:spacing w:before="40" w:after="40"/>
              <w:rPr>
                <w:rFonts w:ascii="Arial" w:hAnsi="Arial" w:cs="Arial"/>
              </w:rPr>
            </w:pPr>
            <w:r w:rsidRPr="00273780">
              <w:rPr>
                <w:rFonts w:ascii="Arial" w:hAnsi="Arial" w:cs="Arial"/>
                <w:b/>
                <w:color w:val="FFFFFF" w:themeColor="background1"/>
              </w:rPr>
              <w:t>Recursos para la predicación</w:t>
            </w:r>
          </w:p>
        </w:tc>
      </w:tr>
    </w:tbl>
    <w:p w:rsidR="00867C3B" w:rsidRPr="00EC1081" w:rsidRDefault="00867C3B" w:rsidP="00A056AE">
      <w:pPr>
        <w:spacing w:after="0" w:line="240" w:lineRule="auto"/>
        <w:rPr>
          <w:rFonts w:ascii="Arial" w:hAnsi="Arial" w:cs="Arial"/>
          <w:b/>
          <w:sz w:val="12"/>
          <w:szCs w:val="12"/>
        </w:rPr>
      </w:pPr>
    </w:p>
    <w:p w:rsidR="00B92AF6" w:rsidRPr="00D775B1" w:rsidRDefault="00B92AF6" w:rsidP="00BF7A34">
      <w:pPr>
        <w:pStyle w:val="Carnum"/>
        <w:numPr>
          <w:ilvl w:val="0"/>
          <w:numId w:val="21"/>
        </w:numPr>
        <w:spacing w:after="80"/>
        <w:ind w:left="360" w:right="0"/>
        <w:jc w:val="left"/>
        <w:rPr>
          <w:rFonts w:ascii="Arial" w:hAnsi="Arial" w:cs="Arial"/>
          <w:b/>
          <w:bCs/>
        </w:rPr>
      </w:pPr>
      <w:r w:rsidRPr="008B712F">
        <w:rPr>
          <w:rFonts w:ascii="Arial" w:hAnsi="Arial" w:cs="Arial"/>
          <w:b/>
        </w:rPr>
        <w:t>Lucas</w:t>
      </w:r>
      <w:r w:rsidRPr="008B712F">
        <w:rPr>
          <w:rFonts w:ascii="Arial" w:hAnsi="Arial" w:cs="Arial"/>
        </w:rPr>
        <w:t xml:space="preserve"> </w:t>
      </w:r>
      <w:r w:rsidRPr="008B712F">
        <w:rPr>
          <w:rFonts w:ascii="Arial" w:hAnsi="Arial" w:cs="Arial"/>
          <w:b/>
        </w:rPr>
        <w:t>6.17, 20-26</w:t>
      </w:r>
      <w:r>
        <w:rPr>
          <w:rFonts w:ascii="Arial" w:hAnsi="Arial" w:cs="Arial"/>
          <w:b/>
        </w:rPr>
        <w:t xml:space="preserve"> </w:t>
      </w:r>
      <w:r w:rsidRPr="00D775B1">
        <w:rPr>
          <w:rFonts w:ascii="Arial" w:hAnsi="Arial" w:cs="Arial"/>
          <w:i/>
        </w:rPr>
        <w:t xml:space="preserve">– </w:t>
      </w:r>
      <w:r w:rsidRPr="00D775B1">
        <w:rPr>
          <w:rFonts w:ascii="Arial" w:hAnsi="Arial" w:cs="Arial"/>
          <w:bCs/>
          <w:i/>
        </w:rPr>
        <w:t>Breve reflexión teológica</w:t>
      </w:r>
    </w:p>
    <w:p w:rsidR="00205DD0" w:rsidRDefault="00B92AF6" w:rsidP="00205DD0">
      <w:pPr>
        <w:spacing w:after="80" w:line="240" w:lineRule="auto"/>
        <w:rPr>
          <w:rFonts w:ascii="Arial" w:hAnsi="Arial" w:cs="Arial"/>
          <w:snapToGrid w:val="0"/>
          <w:lang w:val="es-ES"/>
        </w:rPr>
      </w:pPr>
      <w:r w:rsidRPr="00D775B1">
        <w:rPr>
          <w:rFonts w:ascii="Arial" w:hAnsi="Arial" w:cs="Arial"/>
          <w:i/>
          <w:iCs/>
          <w:snapToGrid w:val="0"/>
          <w:lang w:val="es-ES"/>
        </w:rPr>
        <w:t>Oír a Jesús y dejarse sanar por él</w:t>
      </w:r>
      <w:r w:rsidRPr="00D775B1">
        <w:rPr>
          <w:rFonts w:ascii="Arial" w:hAnsi="Arial" w:cs="Arial"/>
          <w:snapToGrid w:val="0"/>
          <w:lang w:val="es-ES"/>
        </w:rPr>
        <w:t xml:space="preserve">: combinación asumida como la más natural del mundo por aquellas personas. ¡Cuántos problemas ha causado la pregunta acerca de la correcta relación entre estas dos dimensiones de la misión de la Iglesia! Unos han defendido la absoluta supremacía de la proclamación verbal del señorío de </w:t>
      </w:r>
      <w:r w:rsidRPr="00D775B1">
        <w:rPr>
          <w:rFonts w:ascii="Arial" w:hAnsi="Arial" w:cs="Arial"/>
          <w:snapToGrid w:val="0"/>
        </w:rPr>
        <w:t>Jesucristo</w:t>
      </w:r>
      <w:r w:rsidRPr="00D775B1">
        <w:rPr>
          <w:rFonts w:ascii="Arial" w:hAnsi="Arial" w:cs="Arial"/>
          <w:snapToGrid w:val="0"/>
          <w:lang w:val="es-ES"/>
        </w:rPr>
        <w:t xml:space="preserve"> en la predicación y la enseñanza; otros, la absoluta necesidad de sanar, dar de comer, luchar contra la injusticia y producir la transformación de las estructuras de opresión. </w:t>
      </w:r>
    </w:p>
    <w:p w:rsidR="00B92AF6" w:rsidRPr="00D775B1" w:rsidRDefault="00B92AF6" w:rsidP="00205DD0">
      <w:pPr>
        <w:spacing w:after="80" w:line="240" w:lineRule="auto"/>
        <w:rPr>
          <w:rFonts w:ascii="Arial" w:hAnsi="Arial" w:cs="Arial"/>
          <w:snapToGrid w:val="0"/>
          <w:lang w:val="es-ES"/>
        </w:rPr>
      </w:pPr>
      <w:r w:rsidRPr="00D775B1">
        <w:rPr>
          <w:rFonts w:ascii="Arial" w:hAnsi="Arial" w:cs="Arial"/>
          <w:snapToGrid w:val="0"/>
          <w:lang w:val="es-ES"/>
        </w:rPr>
        <w:t>Los primeros se espantaban ante todo lo que sonaba a “política”, por considerar que la salvación del alma era la única misión de la Iglesia. Los segundos rechazaban todo lo que sonaba a “espiritual”, “interioridad”, “alma”, “salvación”, “cielo”, “eternidad”. Gracias a Dios –y también a quienes con mucha paciencia entablaran un fructífero diálogo entre ambas posturas– en muchas Iglesias estamos arribando a una visión integral de la obra de Cristo a favor de las hijas y los hijos de Dios en esta tierra. Ahora bien, con prestar debida atención al texto bíblico nos habríamos ahorrado años de dolorosas discusiones. Bien, las multitudes acudían, pues, a oír a Jesús y para ser sanados.</w:t>
      </w:r>
    </w:p>
    <w:p w:rsidR="00B92AF6" w:rsidRPr="00D775B1" w:rsidRDefault="00B92AF6" w:rsidP="00205DD0">
      <w:pPr>
        <w:spacing w:after="80" w:line="240" w:lineRule="auto"/>
        <w:rPr>
          <w:rFonts w:ascii="Arial" w:hAnsi="Arial" w:cs="Arial"/>
          <w:snapToGrid w:val="0"/>
          <w:lang w:val="es-ES"/>
        </w:rPr>
      </w:pPr>
      <w:r w:rsidRPr="00D775B1">
        <w:rPr>
          <w:rFonts w:ascii="Arial" w:hAnsi="Arial" w:cs="Arial"/>
          <w:snapToGrid w:val="0"/>
          <w:lang w:val="es-ES"/>
        </w:rPr>
        <w:t>Es fascinante ver cómo Jesús incluye las necesidades concretas de la gente en su actuación curativa y en el sermón mismo, y cómo vincula a sus oyentes con la acción de Dios.</w:t>
      </w:r>
    </w:p>
    <w:p w:rsidR="00B92AF6" w:rsidRPr="00D775B1" w:rsidRDefault="00B92AF6" w:rsidP="00205DD0">
      <w:pPr>
        <w:pStyle w:val="Carnum"/>
        <w:spacing w:after="80"/>
        <w:ind w:right="0"/>
        <w:jc w:val="left"/>
        <w:rPr>
          <w:rFonts w:ascii="Arial" w:hAnsi="Arial" w:cs="Arial"/>
        </w:rPr>
      </w:pPr>
      <w:r w:rsidRPr="00D775B1">
        <w:rPr>
          <w:rFonts w:ascii="Arial" w:hAnsi="Arial" w:cs="Arial"/>
        </w:rPr>
        <w:t>La introducción al sermón es un vigoroso testimonio de que aquellas personas buscaron y encontraron salud, dignidad y firmeza en Jesús. El evangelista transforma este testimonio en una oferta hermosa para nosotros. Pablo expresa esto a su man</w:t>
      </w:r>
      <w:r w:rsidR="00205DD0">
        <w:rPr>
          <w:rFonts w:ascii="Arial" w:hAnsi="Arial" w:cs="Arial"/>
        </w:rPr>
        <w:t>era cuando dice en Filipenses 4.</w:t>
      </w:r>
      <w:r w:rsidRPr="00D775B1">
        <w:rPr>
          <w:rFonts w:ascii="Arial" w:hAnsi="Arial" w:cs="Arial"/>
        </w:rPr>
        <w:t xml:space="preserve">13: </w:t>
      </w:r>
      <w:r w:rsidRPr="00D775B1">
        <w:rPr>
          <w:rFonts w:ascii="Arial" w:hAnsi="Arial" w:cs="Arial"/>
          <w:i/>
          <w:iCs/>
        </w:rPr>
        <w:t>Todo lo puedo en Cristo que me fortalece</w:t>
      </w:r>
      <w:r w:rsidRPr="00D775B1">
        <w:rPr>
          <w:rFonts w:ascii="Arial" w:hAnsi="Arial" w:cs="Arial"/>
        </w:rPr>
        <w:t>. Ambas cosas, la oferta lucana y el testimonio de Pablo, son un cuestionamiento a nuestra forma actual de ser Iglesia. ¿Qué se ofrece en ellas?</w:t>
      </w:r>
    </w:p>
    <w:p w:rsidR="00B92AF6" w:rsidRPr="00D775B1" w:rsidRDefault="00B92AF6" w:rsidP="00205DD0">
      <w:pPr>
        <w:pStyle w:val="Carnum"/>
        <w:spacing w:after="80"/>
        <w:ind w:right="0"/>
        <w:jc w:val="left"/>
        <w:rPr>
          <w:rFonts w:ascii="Arial" w:hAnsi="Arial" w:cs="Arial"/>
        </w:rPr>
      </w:pPr>
      <w:r w:rsidRPr="00D775B1">
        <w:rPr>
          <w:rFonts w:ascii="Arial" w:hAnsi="Arial" w:cs="Arial"/>
        </w:rPr>
        <w:t xml:space="preserve">Luego, a nivel personal, hemos de preguntarnos con qué listado nos identificamos como Iglesia y como individuos. ¿Con las bienaventuranzas, con los </w:t>
      </w:r>
      <w:proofErr w:type="spellStart"/>
      <w:r w:rsidRPr="00D775B1">
        <w:rPr>
          <w:rFonts w:ascii="Arial" w:hAnsi="Arial" w:cs="Arial"/>
        </w:rPr>
        <w:t>ayes</w:t>
      </w:r>
      <w:proofErr w:type="spellEnd"/>
      <w:r w:rsidRPr="00D775B1">
        <w:rPr>
          <w:rFonts w:ascii="Arial" w:hAnsi="Arial" w:cs="Arial"/>
        </w:rPr>
        <w:t>, con algo intermedio, con ambos a la vez?</w:t>
      </w:r>
    </w:p>
    <w:p w:rsidR="00B92AF6" w:rsidRPr="00D775B1" w:rsidRDefault="00B92AF6" w:rsidP="00205DD0">
      <w:pPr>
        <w:pStyle w:val="Carnum"/>
        <w:spacing w:after="80"/>
        <w:ind w:right="0"/>
        <w:jc w:val="left"/>
        <w:rPr>
          <w:rFonts w:ascii="Arial" w:hAnsi="Arial" w:cs="Arial"/>
        </w:rPr>
      </w:pPr>
      <w:r w:rsidRPr="00D775B1">
        <w:rPr>
          <w:rFonts w:ascii="Arial" w:hAnsi="Arial" w:cs="Arial"/>
        </w:rPr>
        <w:t>La reflexión teológica honesta no puede esquivar una serie de preguntas inquietantes: ¿Se produjo acaso la inversión socioeconómica anunciada por Jesús? ¿Por qué sigue habiendo tanta brecha, incluso creciente, entre ricos y pobres? ¿No fuimos capaces de arreglar estos problemas? Los dos mil años de cristianismo, ¿no fueron capaces de orientar mejor a la humanidad?</w:t>
      </w:r>
    </w:p>
    <w:p w:rsidR="00205DD0" w:rsidRDefault="00B92AF6" w:rsidP="00205DD0">
      <w:pPr>
        <w:pStyle w:val="Carnum"/>
        <w:spacing w:after="80"/>
        <w:ind w:right="0"/>
        <w:jc w:val="left"/>
        <w:rPr>
          <w:rFonts w:ascii="Arial" w:hAnsi="Arial" w:cs="Arial"/>
        </w:rPr>
      </w:pPr>
      <w:r w:rsidRPr="00D775B1">
        <w:rPr>
          <w:rFonts w:ascii="Arial" w:hAnsi="Arial" w:cs="Arial"/>
        </w:rPr>
        <w:t xml:space="preserve">Nos corresponde confesar nuestra falta de conversión, fe y amor. Hemos de someternos de manera siempre renovada y sincera al juicio que el mismo Evangelio pronuncia sobre nuestras vidas, y rogar a Dios que nos ayude a serle obedientes. Sólo así podemos hablar con toda humildad de la introducción de la dignidad, relacionada con el concepto del ser humano como imagen y semejanza de Dios; de la incorporación de la protección de los sectores más débiles de la sociedad en la legislación; de la organización masiva y oficial del cuidado de enfermos, huérfanos, viudas, ancianos, discapacitados; de la toma de conciencia de los derechos humanos sociales, políticos, económicos, religiosos, educacionales, de salud y otros más por el cuerpo social. </w:t>
      </w:r>
    </w:p>
    <w:p w:rsidR="00B92AF6" w:rsidRPr="00D775B1" w:rsidRDefault="00B92AF6" w:rsidP="00205DD0">
      <w:pPr>
        <w:pStyle w:val="Carnum"/>
        <w:spacing w:after="80"/>
        <w:ind w:right="0"/>
        <w:jc w:val="left"/>
        <w:rPr>
          <w:rFonts w:ascii="Arial" w:hAnsi="Arial" w:cs="Arial"/>
        </w:rPr>
      </w:pPr>
      <w:r w:rsidRPr="00D775B1">
        <w:rPr>
          <w:rFonts w:ascii="Arial" w:hAnsi="Arial" w:cs="Arial"/>
        </w:rPr>
        <w:t xml:space="preserve">Todo ello sería impensable sin aquellos impulsos provenientes de la prédica y la actuación de Jesús; sin aquella espina del anuncio de la inversión de las relaciones socioeconómicas; y sin su opción concreta por las personas marginadas y excluidas. No cabe hablar de logros de la Iglesia ni de sus personeros más lúcidos, sino apenas de unos pocos actos de obediencia a las exigencias concretas de nuestro Señor. </w:t>
      </w:r>
    </w:p>
    <w:p w:rsidR="00B92AF6" w:rsidRPr="00D775B1" w:rsidRDefault="00B92AF6" w:rsidP="00205DD0">
      <w:pPr>
        <w:pStyle w:val="Carnum"/>
        <w:spacing w:after="120"/>
        <w:ind w:right="0"/>
        <w:jc w:val="left"/>
        <w:rPr>
          <w:rFonts w:ascii="Arial" w:hAnsi="Arial" w:cs="Arial"/>
        </w:rPr>
      </w:pPr>
      <w:r w:rsidRPr="00D775B1">
        <w:rPr>
          <w:rFonts w:ascii="Arial" w:hAnsi="Arial" w:cs="Arial"/>
        </w:rPr>
        <w:t xml:space="preserve">Por último, una palabra sobre la adulación. La zalamería del predicador o de cualquier cristiano o cristiana, el éxito sorprendente de un predicador, la pompa que rodea a ciertos eventos religiosos y programas </w:t>
      </w:r>
      <w:proofErr w:type="spellStart"/>
      <w:r w:rsidRPr="00D775B1">
        <w:rPr>
          <w:rFonts w:ascii="Arial" w:hAnsi="Arial" w:cs="Arial"/>
        </w:rPr>
        <w:t>evangelísticos</w:t>
      </w:r>
      <w:proofErr w:type="spellEnd"/>
      <w:r w:rsidRPr="00D775B1">
        <w:rPr>
          <w:rFonts w:ascii="Arial" w:hAnsi="Arial" w:cs="Arial"/>
        </w:rPr>
        <w:t xml:space="preserve">, deben ser una clara señal de advertencia de que algo anda mal. Asimismo lo deben ser la autosatisfacción de ciertas Iglesias, la seguridad económica de sus arcas llenas, la grandeza de sus sistemas teológicos o la </w:t>
      </w:r>
      <w:proofErr w:type="spellStart"/>
      <w:r w:rsidRPr="00D775B1">
        <w:rPr>
          <w:rFonts w:ascii="Arial" w:hAnsi="Arial" w:cs="Arial"/>
        </w:rPr>
        <w:t>venerabilidad</w:t>
      </w:r>
      <w:proofErr w:type="spellEnd"/>
      <w:r w:rsidRPr="00D775B1">
        <w:rPr>
          <w:rFonts w:ascii="Arial" w:hAnsi="Arial" w:cs="Arial"/>
        </w:rPr>
        <w:t xml:space="preserve"> de sus tradiciones. La bienaventuranza de los pobres, hambrientos, dolidos y perseguidos es el faro correcto; y no el exitazo, el brillo o el auge.</w:t>
      </w:r>
    </w:p>
    <w:p w:rsidR="00B92AF6" w:rsidRPr="008B712F" w:rsidRDefault="00B92AF6" w:rsidP="00205DD0">
      <w:pPr>
        <w:pStyle w:val="Carnum"/>
        <w:spacing w:after="80"/>
        <w:ind w:right="0"/>
        <w:jc w:val="left"/>
        <w:rPr>
          <w:rFonts w:ascii="Arial" w:hAnsi="Arial" w:cs="Arial"/>
          <w:u w:val="single"/>
        </w:rPr>
      </w:pPr>
      <w:r w:rsidRPr="008B712F">
        <w:rPr>
          <w:rFonts w:ascii="Arial" w:hAnsi="Arial" w:cs="Arial"/>
          <w:bCs/>
          <w:u w:val="single"/>
        </w:rPr>
        <w:t>Posible esquema para la predicación</w:t>
      </w:r>
    </w:p>
    <w:p w:rsidR="00B92AF6" w:rsidRPr="00D775B1" w:rsidRDefault="00B92AF6" w:rsidP="00205DD0">
      <w:pPr>
        <w:pStyle w:val="Carnum"/>
        <w:spacing w:after="80"/>
        <w:ind w:right="0"/>
        <w:jc w:val="left"/>
        <w:rPr>
          <w:rFonts w:ascii="Arial" w:hAnsi="Arial" w:cs="Arial"/>
        </w:rPr>
      </w:pPr>
      <w:r w:rsidRPr="00D775B1">
        <w:rPr>
          <w:rFonts w:ascii="Arial" w:hAnsi="Arial" w:cs="Arial"/>
        </w:rPr>
        <w:t>La predicadora, el predicador se enfrenta con el deber de transmitir el carácter inusitado del anuncio de Jesús, tanto a los pobres como a los ricos. El texto final y actual del sermón no tiene dos destinatarios claramente visibles y expuestos, sino que se dirige “simplemente” a la comunidad. Claro que en ella hay ricos y pobres. Este anuncio contiene evangelio y ley a la vez; advierte ante el peligro de una vida centrada y confiada en sí misma, y propone una total apertura a la acción salvífica de Dios.</w:t>
      </w:r>
    </w:p>
    <w:p w:rsidR="00B92AF6" w:rsidRPr="00D775B1" w:rsidRDefault="00B92AF6" w:rsidP="00BF7A34">
      <w:pPr>
        <w:pStyle w:val="Carnum"/>
        <w:numPr>
          <w:ilvl w:val="0"/>
          <w:numId w:val="30"/>
        </w:numPr>
        <w:spacing w:after="80"/>
        <w:ind w:right="0"/>
        <w:jc w:val="left"/>
        <w:rPr>
          <w:rFonts w:ascii="Arial" w:hAnsi="Arial" w:cs="Arial"/>
        </w:rPr>
      </w:pPr>
      <w:r w:rsidRPr="00D775B1">
        <w:rPr>
          <w:rFonts w:ascii="Arial" w:hAnsi="Arial" w:cs="Arial"/>
          <w:i/>
          <w:iCs/>
        </w:rPr>
        <w:t>Bienaventurados los pobres</w:t>
      </w:r>
      <w:r w:rsidRPr="00D775B1">
        <w:rPr>
          <w:rFonts w:ascii="Arial" w:hAnsi="Arial" w:cs="Arial"/>
        </w:rPr>
        <w:t>. ¿En qué encontramos felicidad, qué nos brinda satisfacción, qué nos hace sentir bienaventurados? ¿Qué da sentido a nuestras vidas? Solamente la gracia de Dios, que nos llega a través de Jesucristo, nos da vida plena y nos llama bienaventurados y bienaventuradas. ¿Cómo se vincula esto con nuestra situación socioeconómica? ¿Cuáles son nuestros reaseguros más eficientes? ¿En qué y en quién colocamos nuestra confianza?</w:t>
      </w:r>
    </w:p>
    <w:p w:rsidR="00B92AF6" w:rsidRPr="00D775B1" w:rsidRDefault="00B92AF6" w:rsidP="00BF7A34">
      <w:pPr>
        <w:pStyle w:val="Carnum"/>
        <w:numPr>
          <w:ilvl w:val="0"/>
          <w:numId w:val="30"/>
        </w:numPr>
        <w:tabs>
          <w:tab w:val="clear" w:pos="360"/>
          <w:tab w:val="num" w:pos="1068"/>
        </w:tabs>
        <w:spacing w:after="80"/>
        <w:ind w:right="0"/>
        <w:jc w:val="left"/>
        <w:rPr>
          <w:rFonts w:ascii="Arial" w:hAnsi="Arial" w:cs="Arial"/>
        </w:rPr>
      </w:pPr>
      <w:r w:rsidRPr="00D775B1">
        <w:rPr>
          <w:rFonts w:ascii="Arial" w:hAnsi="Arial" w:cs="Arial"/>
          <w:i/>
          <w:iCs/>
        </w:rPr>
        <w:t>¡Ay de ustedes, ricos!</w:t>
      </w:r>
      <w:r w:rsidRPr="00D775B1">
        <w:rPr>
          <w:rFonts w:ascii="Arial" w:hAnsi="Arial" w:cs="Arial"/>
        </w:rPr>
        <w:t xml:space="preserve"> La miseria de una existencia centrada en sí misma, autosuficiente, con todas las cosas a su alcance. Constantemente, la persona de negocios, trabajo, posición importante o incluso encumbrada debe probarse a sí misma y a los y las demás su capacidad y su superioridad. Pero esto no otorga dignidad última a la persona. Al contrario, la riqueza, el status y el poder la destruyen. Se equivoca aquel que cree que el sentido de su vida consiste en vivir tranquilo con todo lo que consigue acumular (cf. </w:t>
      </w:r>
      <w:proofErr w:type="spellStart"/>
      <w:r w:rsidRPr="00D775B1">
        <w:rPr>
          <w:rFonts w:ascii="Arial" w:hAnsi="Arial" w:cs="Arial"/>
        </w:rPr>
        <w:t>Lc</w:t>
      </w:r>
      <w:proofErr w:type="spellEnd"/>
      <w:r w:rsidRPr="00D775B1">
        <w:rPr>
          <w:rFonts w:ascii="Arial" w:hAnsi="Arial" w:cs="Arial"/>
        </w:rPr>
        <w:t xml:space="preserve"> 12,15 y 21).</w:t>
      </w:r>
    </w:p>
    <w:p w:rsidR="00B92AF6" w:rsidRDefault="00B92AF6" w:rsidP="00BF7A34">
      <w:pPr>
        <w:pStyle w:val="Carnum"/>
        <w:numPr>
          <w:ilvl w:val="0"/>
          <w:numId w:val="30"/>
        </w:numPr>
        <w:tabs>
          <w:tab w:val="clear" w:pos="360"/>
          <w:tab w:val="num" w:pos="1068"/>
        </w:tabs>
        <w:spacing w:after="80"/>
        <w:ind w:right="0"/>
        <w:jc w:val="left"/>
        <w:rPr>
          <w:rFonts w:ascii="Arial" w:hAnsi="Arial" w:cs="Arial"/>
        </w:rPr>
      </w:pPr>
      <w:r w:rsidRPr="00D775B1">
        <w:rPr>
          <w:rFonts w:ascii="Arial" w:hAnsi="Arial" w:cs="Arial"/>
          <w:i/>
          <w:iCs/>
        </w:rPr>
        <w:t>Bienaventurados los pobres</w:t>
      </w:r>
      <w:r w:rsidRPr="00D775B1">
        <w:rPr>
          <w:rFonts w:ascii="Arial" w:hAnsi="Arial" w:cs="Arial"/>
        </w:rPr>
        <w:t>. Nuestro compromiso concreto con los pobres es la consecuencia de la opción de Dios por ellos, no de alguna supuesta bondad nuestra o de la llamada filantropía. Reconociéndonos dependientes de Dios, podemos participar en su obra de vida, promoción, justicia, salvación y todo lo que el Evangelio nos vaya mostrando y pidiendo.</w:t>
      </w:r>
    </w:p>
    <w:p w:rsidR="00D137BE" w:rsidRPr="00693C18" w:rsidRDefault="00B92AF6" w:rsidP="00693C18">
      <w:pPr>
        <w:pStyle w:val="Carnum"/>
        <w:spacing w:after="80"/>
        <w:ind w:left="3540" w:right="0"/>
        <w:jc w:val="right"/>
        <w:rPr>
          <w:rFonts w:ascii="Arial Narrow" w:hAnsi="Arial Narrow" w:cs="Arial"/>
          <w:sz w:val="20"/>
          <w:szCs w:val="20"/>
        </w:rPr>
      </w:pPr>
      <w:r w:rsidRPr="00205DD0">
        <w:rPr>
          <w:rFonts w:ascii="Arial Narrow" w:hAnsi="Arial Narrow" w:cs="Arial"/>
          <w:i/>
          <w:sz w:val="20"/>
          <w:szCs w:val="20"/>
        </w:rPr>
        <w:t xml:space="preserve">René </w:t>
      </w:r>
      <w:proofErr w:type="spellStart"/>
      <w:r w:rsidRPr="00205DD0">
        <w:rPr>
          <w:rFonts w:ascii="Arial Narrow" w:hAnsi="Arial Narrow" w:cs="Arial"/>
          <w:i/>
          <w:sz w:val="20"/>
          <w:szCs w:val="20"/>
        </w:rPr>
        <w:t>Krüger</w:t>
      </w:r>
      <w:proofErr w:type="spellEnd"/>
      <w:r w:rsidRPr="00205DD0">
        <w:rPr>
          <w:rFonts w:ascii="Arial Narrow" w:hAnsi="Arial Narrow" w:cs="Arial"/>
          <w:i/>
          <w:sz w:val="20"/>
          <w:szCs w:val="20"/>
        </w:rPr>
        <w:t>, pastor</w:t>
      </w:r>
      <w:r w:rsidR="00205DD0" w:rsidRPr="00205DD0">
        <w:rPr>
          <w:rFonts w:ascii="Arial Narrow" w:hAnsi="Arial Narrow" w:cs="Arial"/>
          <w:i/>
          <w:sz w:val="20"/>
          <w:szCs w:val="20"/>
        </w:rPr>
        <w:t xml:space="preserve"> y </w:t>
      </w:r>
      <w:proofErr w:type="spellStart"/>
      <w:r w:rsidR="00205DD0" w:rsidRPr="00205DD0">
        <w:rPr>
          <w:rFonts w:ascii="Arial Narrow" w:hAnsi="Arial Narrow" w:cs="Arial"/>
          <w:i/>
          <w:sz w:val="20"/>
          <w:szCs w:val="20"/>
        </w:rPr>
        <w:t>biblista</w:t>
      </w:r>
      <w:proofErr w:type="spellEnd"/>
      <w:r w:rsidR="00205DD0" w:rsidRPr="00205DD0">
        <w:rPr>
          <w:rFonts w:ascii="Arial Narrow" w:hAnsi="Arial Narrow" w:cs="Arial"/>
          <w:i/>
          <w:sz w:val="20"/>
          <w:szCs w:val="20"/>
        </w:rPr>
        <w:t xml:space="preserve"> argentino</w:t>
      </w:r>
      <w:r w:rsidRPr="00205DD0">
        <w:rPr>
          <w:rFonts w:ascii="Arial Narrow" w:hAnsi="Arial Narrow" w:cs="Arial"/>
          <w:i/>
          <w:sz w:val="20"/>
          <w:szCs w:val="20"/>
        </w:rPr>
        <w:t xml:space="preserve"> de la Iglesia Evangélica del Río de la Plata, en </w:t>
      </w:r>
      <w:r w:rsidR="00205DD0" w:rsidRPr="00205DD0">
        <w:rPr>
          <w:rFonts w:ascii="Arial Narrow" w:hAnsi="Arial Narrow" w:cs="Arial"/>
          <w:b/>
          <w:i/>
          <w:sz w:val="20"/>
          <w:szCs w:val="20"/>
        </w:rPr>
        <w:t>Encuentros</w:t>
      </w:r>
      <w:r w:rsidRPr="00205DD0">
        <w:rPr>
          <w:rFonts w:ascii="Arial Narrow" w:hAnsi="Arial Narrow" w:cs="Arial"/>
          <w:b/>
          <w:i/>
          <w:sz w:val="20"/>
          <w:szCs w:val="20"/>
        </w:rPr>
        <w:t xml:space="preserve"> Exegético-</w:t>
      </w:r>
      <w:proofErr w:type="spellStart"/>
      <w:r w:rsidRPr="00205DD0">
        <w:rPr>
          <w:rFonts w:ascii="Arial Narrow" w:hAnsi="Arial Narrow" w:cs="Arial"/>
          <w:b/>
          <w:i/>
          <w:sz w:val="20"/>
          <w:szCs w:val="20"/>
        </w:rPr>
        <w:t>Homilético</w:t>
      </w:r>
      <w:r w:rsidR="00205DD0" w:rsidRPr="00205DD0">
        <w:rPr>
          <w:rFonts w:ascii="Arial Narrow" w:hAnsi="Arial Narrow" w:cs="Arial"/>
          <w:b/>
          <w:i/>
          <w:sz w:val="20"/>
          <w:szCs w:val="20"/>
        </w:rPr>
        <w:t>s</w:t>
      </w:r>
      <w:proofErr w:type="spellEnd"/>
      <w:r w:rsidRPr="00205DD0">
        <w:rPr>
          <w:rFonts w:ascii="Arial Narrow" w:hAnsi="Arial Narrow" w:cs="Arial"/>
          <w:b/>
          <w:i/>
          <w:sz w:val="20"/>
          <w:szCs w:val="20"/>
        </w:rPr>
        <w:t xml:space="preserve"> </w:t>
      </w:r>
      <w:r w:rsidRPr="00205DD0">
        <w:rPr>
          <w:rFonts w:ascii="Arial Narrow" w:hAnsi="Arial Narrow" w:cs="Arial"/>
          <w:i/>
          <w:sz w:val="20"/>
          <w:szCs w:val="20"/>
        </w:rPr>
        <w:t>11, febrero 2001, ISEDET, Bs As</w:t>
      </w:r>
      <w:r w:rsidRPr="00205DD0">
        <w:rPr>
          <w:rFonts w:ascii="Arial Narrow" w:hAnsi="Arial Narrow" w:cs="Arial"/>
          <w:sz w:val="20"/>
          <w:szCs w:val="20"/>
        </w:rPr>
        <w:t>.</w:t>
      </w:r>
    </w:p>
    <w:p w:rsidR="00D137BE" w:rsidRPr="00BA0952" w:rsidRDefault="00D137BE" w:rsidP="00BF7A34">
      <w:pPr>
        <w:pStyle w:val="Carnum"/>
        <w:numPr>
          <w:ilvl w:val="0"/>
          <w:numId w:val="46"/>
        </w:numPr>
        <w:spacing w:after="80"/>
        <w:ind w:right="0"/>
        <w:jc w:val="left"/>
        <w:rPr>
          <w:rFonts w:ascii="Arial" w:hAnsi="Arial" w:cs="Arial"/>
          <w:sz w:val="20"/>
          <w:szCs w:val="20"/>
        </w:rPr>
      </w:pPr>
      <w:r w:rsidRPr="00BA0952">
        <w:rPr>
          <w:rFonts w:ascii="Arial" w:hAnsi="Arial" w:cs="Arial"/>
          <w:b/>
        </w:rPr>
        <w:t>Jeremías 17.5-8</w:t>
      </w:r>
    </w:p>
    <w:p w:rsidR="00BA0952" w:rsidRPr="00BA0952" w:rsidRDefault="00BA0952" w:rsidP="00BA0952">
      <w:pPr>
        <w:spacing w:after="80" w:line="240" w:lineRule="auto"/>
        <w:rPr>
          <w:rFonts w:ascii="Arial" w:hAnsi="Arial" w:cs="Arial"/>
        </w:rPr>
      </w:pPr>
      <w:r w:rsidRPr="00BA0952">
        <w:rPr>
          <w:rFonts w:ascii="Arial" w:hAnsi="Arial" w:cs="Arial"/>
        </w:rPr>
        <w:t xml:space="preserve">El contraste entre las dos clases de confianza lleva a la idea del Señor escudriñando el corazón (10; </w:t>
      </w:r>
      <w:r w:rsidRPr="00BA0952">
        <w:rPr>
          <w:rFonts w:ascii="Arial" w:hAnsi="Arial" w:cs="Arial"/>
          <w:i/>
          <w:iCs/>
        </w:rPr>
        <w:t>cf.</w:t>
      </w:r>
      <w:r w:rsidR="007A4A80">
        <w:rPr>
          <w:rFonts w:ascii="Arial" w:hAnsi="Arial" w:cs="Arial"/>
        </w:rPr>
        <w:t xml:space="preserve"> sobre 9.</w:t>
      </w:r>
      <w:r w:rsidRPr="00BA0952">
        <w:rPr>
          <w:rFonts w:ascii="Arial" w:hAnsi="Arial" w:cs="Arial"/>
        </w:rPr>
        <w:t xml:space="preserve">7). El </w:t>
      </w:r>
      <w:r w:rsidRPr="00BA0952">
        <w:rPr>
          <w:rFonts w:ascii="Arial" w:hAnsi="Arial" w:cs="Arial"/>
          <w:i/>
          <w:iCs/>
        </w:rPr>
        <w:t>corazón</w:t>
      </w:r>
      <w:r w:rsidRPr="00BA0952">
        <w:rPr>
          <w:rFonts w:ascii="Arial" w:hAnsi="Arial" w:cs="Arial"/>
        </w:rPr>
        <w:t xml:space="preserve"> es el verdadero fundamento del carácter, incluyendo la mente y la voluntad en el AT. El v. 10b no está enseñando la salvación por obras, sino recalcando el hecho de que el Señor verdaderamente conoce el carácter de una persona. El v. 11 ilustra pintorescamente la falsedad de la injusticia, una forma de autoengaño (sobre l</w:t>
      </w:r>
      <w:r w:rsidR="007A4A80">
        <w:rPr>
          <w:rFonts w:ascii="Arial" w:hAnsi="Arial" w:cs="Arial"/>
        </w:rPr>
        <w:t>a verdad como acción véase en 5.</w:t>
      </w:r>
      <w:r w:rsidRPr="00BA0952">
        <w:rPr>
          <w:rFonts w:ascii="Arial" w:hAnsi="Arial" w:cs="Arial"/>
        </w:rPr>
        <w:t xml:space="preserve">26-28). La exclamación en los vv. 12, 13 es sugerida también en el tema del autoengaño. No sólo los individuos, sino también todo el pueblo </w:t>
      </w:r>
      <w:proofErr w:type="gramStart"/>
      <w:r w:rsidRPr="00BA0952">
        <w:rPr>
          <w:rFonts w:ascii="Arial" w:hAnsi="Arial" w:cs="Arial"/>
        </w:rPr>
        <w:t>puede</w:t>
      </w:r>
      <w:proofErr w:type="gramEnd"/>
      <w:r w:rsidRPr="00BA0952">
        <w:rPr>
          <w:rFonts w:ascii="Arial" w:hAnsi="Arial" w:cs="Arial"/>
        </w:rPr>
        <w:t xml:space="preserve"> engañarse al no ver que el Señor es la fuente verdadera de su bienestar (12, 13). La alabanza (12) está en boca de Jeremías.</w:t>
      </w:r>
    </w:p>
    <w:p w:rsidR="00BA0952" w:rsidRPr="00BA0952" w:rsidRDefault="007A4A80" w:rsidP="007A4A80">
      <w:pPr>
        <w:spacing w:after="120" w:line="240" w:lineRule="auto"/>
        <w:rPr>
          <w:rFonts w:ascii="Arial" w:hAnsi="Arial" w:cs="Arial"/>
        </w:rPr>
      </w:pPr>
      <w:r w:rsidRPr="007A4A80">
        <w:rPr>
          <w:rFonts w:ascii="Arial" w:hAnsi="Arial" w:cs="Arial"/>
          <w:bCs/>
          <w:u w:val="single"/>
        </w:rPr>
        <w:t>17.</w:t>
      </w:r>
      <w:r w:rsidR="00BA0952" w:rsidRPr="007A4A80">
        <w:rPr>
          <w:rFonts w:ascii="Arial" w:hAnsi="Arial" w:cs="Arial"/>
          <w:bCs/>
          <w:u w:val="single"/>
        </w:rPr>
        <w:t>6. Tierra salada.</w:t>
      </w:r>
      <w:r w:rsidR="00BA0952" w:rsidRPr="00BA0952">
        <w:rPr>
          <w:rFonts w:ascii="Arial" w:hAnsi="Arial" w:cs="Arial"/>
        </w:rPr>
        <w:t xml:space="preserve"> La presencia de sal en la tierra era una maldición. Hay un número de textos mesopotámicos que describen una salinidad progresiva en el suelo del sur de Iraq en el tercer y segundo milenio. Cuando alcanza un cierto punto de salinidad, la tierra era inútil para la agricultura y entonces era abandonada, a veces por un período de siglos.</w:t>
      </w:r>
    </w:p>
    <w:p w:rsidR="00BA0952" w:rsidRPr="007A4A80" w:rsidRDefault="00BA0952" w:rsidP="00BA0952">
      <w:pPr>
        <w:spacing w:after="80" w:line="240" w:lineRule="auto"/>
        <w:rPr>
          <w:rFonts w:ascii="Arial" w:hAnsi="Arial" w:cs="Arial"/>
          <w:bCs/>
          <w:u w:val="single"/>
        </w:rPr>
      </w:pPr>
      <w:r w:rsidRPr="007A4A80">
        <w:rPr>
          <w:rFonts w:ascii="Arial" w:hAnsi="Arial" w:cs="Arial"/>
          <w:bCs/>
          <w:u w:val="single"/>
        </w:rPr>
        <w:t>Notas</w:t>
      </w:r>
    </w:p>
    <w:p w:rsidR="00BA0952" w:rsidRPr="00BA0952" w:rsidRDefault="00BA0952" w:rsidP="00BA0952">
      <w:pPr>
        <w:spacing w:after="80" w:line="240" w:lineRule="auto"/>
        <w:rPr>
          <w:rFonts w:ascii="Arial" w:hAnsi="Arial" w:cs="Arial"/>
        </w:rPr>
      </w:pPr>
      <w:r w:rsidRPr="00BA0952">
        <w:rPr>
          <w:rFonts w:ascii="Arial" w:hAnsi="Arial" w:cs="Arial"/>
        </w:rPr>
        <w:t>5a Esta frase falta en LXX.</w:t>
      </w:r>
    </w:p>
    <w:p w:rsidR="00BA0952" w:rsidRPr="00BA0952" w:rsidRDefault="00BA0952" w:rsidP="00BA0952">
      <w:pPr>
        <w:spacing w:after="80" w:line="240" w:lineRule="auto"/>
        <w:rPr>
          <w:rFonts w:ascii="Arial" w:hAnsi="Arial" w:cs="Arial"/>
        </w:rPr>
      </w:pPr>
      <w:r w:rsidRPr="00BA0952">
        <w:rPr>
          <w:rFonts w:ascii="Arial" w:hAnsi="Arial" w:cs="Arial"/>
        </w:rPr>
        <w:t xml:space="preserve">6a. Puede entenderse como despojado (desnudo); esa imagen indicaría la amenaza mortal a uno que intenta sobrevivir en el calor de la </w:t>
      </w:r>
      <w:proofErr w:type="spellStart"/>
      <w:r w:rsidRPr="00BA0952">
        <w:rPr>
          <w:rFonts w:ascii="Arial" w:hAnsi="Arial" w:cs="Arial"/>
        </w:rPr>
        <w:t>Arabá</w:t>
      </w:r>
      <w:proofErr w:type="spellEnd"/>
      <w:r w:rsidRPr="00BA0952">
        <w:rPr>
          <w:rFonts w:ascii="Arial" w:hAnsi="Arial" w:cs="Arial"/>
        </w:rPr>
        <w:t xml:space="preserve"> sin agua o protección. La traducción escogida da un buen paralelo al v. 8 y da una imagen similar de carente de agua y, por consiguiente, de vida.</w:t>
      </w:r>
    </w:p>
    <w:p w:rsidR="00BA0952" w:rsidRPr="00BA0952" w:rsidRDefault="00BA0952" w:rsidP="007A4A80">
      <w:pPr>
        <w:spacing w:after="120" w:line="240" w:lineRule="auto"/>
        <w:rPr>
          <w:rFonts w:ascii="Arial" w:hAnsi="Arial" w:cs="Arial"/>
        </w:rPr>
      </w:pPr>
      <w:r w:rsidRPr="00BA0952">
        <w:rPr>
          <w:rFonts w:ascii="Arial" w:hAnsi="Arial" w:cs="Arial"/>
        </w:rPr>
        <w:t>8b No ver</w:t>
      </w:r>
      <w:r w:rsidR="007A4A80">
        <w:rPr>
          <w:rFonts w:ascii="Arial" w:hAnsi="Arial" w:cs="Arial"/>
        </w:rPr>
        <w:t>á, un paralelo directo al v. 6.</w:t>
      </w:r>
    </w:p>
    <w:p w:rsidR="00BA0952" w:rsidRPr="007A4A80" w:rsidRDefault="00BA0952" w:rsidP="00BA0952">
      <w:pPr>
        <w:spacing w:after="80" w:line="240" w:lineRule="auto"/>
        <w:rPr>
          <w:rFonts w:ascii="Arial" w:hAnsi="Arial" w:cs="Arial"/>
          <w:bCs/>
          <w:u w:val="single"/>
        </w:rPr>
      </w:pPr>
      <w:r w:rsidRPr="007A4A80">
        <w:rPr>
          <w:rFonts w:ascii="Arial" w:hAnsi="Arial" w:cs="Arial"/>
          <w:bCs/>
          <w:u w:val="single"/>
        </w:rPr>
        <w:t>Estructura y situación</w:t>
      </w:r>
    </w:p>
    <w:p w:rsidR="00BA0952" w:rsidRPr="00BA0952" w:rsidRDefault="00BA0952" w:rsidP="00BA0952">
      <w:pPr>
        <w:spacing w:after="80" w:line="240" w:lineRule="auto"/>
        <w:rPr>
          <w:rFonts w:ascii="Arial" w:hAnsi="Arial" w:cs="Arial"/>
        </w:rPr>
      </w:pPr>
      <w:r w:rsidRPr="00BA0952">
        <w:rPr>
          <w:rFonts w:ascii="Arial" w:hAnsi="Arial" w:cs="Arial"/>
        </w:rPr>
        <w:t xml:space="preserve">Una nueva </w:t>
      </w:r>
      <w:proofErr w:type="spellStart"/>
      <w:r w:rsidRPr="00BA0952">
        <w:rPr>
          <w:rFonts w:ascii="Arial" w:hAnsi="Arial" w:cs="Arial"/>
        </w:rPr>
        <w:t>perícopa</w:t>
      </w:r>
      <w:proofErr w:type="spellEnd"/>
      <w:r w:rsidRPr="00BA0952">
        <w:rPr>
          <w:rFonts w:ascii="Arial" w:hAnsi="Arial" w:cs="Arial"/>
        </w:rPr>
        <w:t xml:space="preserve"> está indicada por la fórmula introductoria del mensajero en v. 5. Aunque falta en la LXX, esta fórmula sirve para marcar la transición. Cae fuera de la métrica de la sección, y lo que no es un oráculo profético, s</w:t>
      </w:r>
      <w:r w:rsidR="007A4A80">
        <w:rPr>
          <w:rFonts w:ascii="Arial" w:hAnsi="Arial" w:cs="Arial"/>
        </w:rPr>
        <w:t>í</w:t>
      </w:r>
      <w:r w:rsidRPr="00BA0952">
        <w:rPr>
          <w:rFonts w:ascii="Arial" w:hAnsi="Arial" w:cs="Arial"/>
        </w:rPr>
        <w:t xml:space="preserve"> es una explicación de los “dos Caminos” similar al Sal 1. Muchos comentarios notan el parecido con el Sal 1 y asumen que este pasaje es dependiente del mismo, como un salmo de sabiduría, y es, por consiguiente, tardío. Sin embargo, el Sal 1 podría ser dependiente de este pasaje, o los dos podrían ser interdependientes, o sea, tomados del ambiente de sabiduría. Ciertamente las tradiciones de sabiduría tanto en el Cercano Oriente antiguo en general y en Israel específicamente eran bastante antiguas.</w:t>
      </w:r>
    </w:p>
    <w:p w:rsidR="00BA0952" w:rsidRPr="00BA0952" w:rsidRDefault="00BA0952" w:rsidP="007A4A80">
      <w:pPr>
        <w:spacing w:after="120" w:line="240" w:lineRule="auto"/>
        <w:rPr>
          <w:rFonts w:ascii="Arial" w:hAnsi="Arial" w:cs="Arial"/>
        </w:rPr>
      </w:pPr>
      <w:r w:rsidRPr="00BA0952">
        <w:rPr>
          <w:rFonts w:ascii="Arial" w:hAnsi="Arial" w:cs="Arial"/>
        </w:rPr>
        <w:t>El contenido de vv. 5-8 es un paralelismo por contraste entre el bendito y el maldito. Vv. 7-8 son fuertemente recordativos del Sal 1, aunque la metáfora e</w:t>
      </w:r>
      <w:r w:rsidR="007A4A80">
        <w:rPr>
          <w:rFonts w:ascii="Arial" w:hAnsi="Arial" w:cs="Arial"/>
        </w:rPr>
        <w:t>s más hermética en este pasaje. La unidad es poética.</w:t>
      </w:r>
    </w:p>
    <w:p w:rsidR="00BA0952" w:rsidRPr="007A4A80" w:rsidRDefault="00BA0952" w:rsidP="00BA0952">
      <w:pPr>
        <w:spacing w:after="80" w:line="240" w:lineRule="auto"/>
        <w:rPr>
          <w:rFonts w:ascii="Arial" w:hAnsi="Arial" w:cs="Arial"/>
          <w:u w:val="single"/>
        </w:rPr>
      </w:pPr>
      <w:r w:rsidRPr="007A4A80">
        <w:rPr>
          <w:rFonts w:ascii="Arial" w:hAnsi="Arial" w:cs="Arial"/>
          <w:bCs/>
          <w:u w:val="single"/>
        </w:rPr>
        <w:t>Comentario</w:t>
      </w:r>
    </w:p>
    <w:p w:rsidR="00BA0952" w:rsidRPr="00BA0952" w:rsidRDefault="00BA0952" w:rsidP="00BA0952">
      <w:pPr>
        <w:spacing w:after="80" w:line="240" w:lineRule="auto"/>
        <w:rPr>
          <w:rFonts w:ascii="Arial" w:hAnsi="Arial" w:cs="Arial"/>
        </w:rPr>
      </w:pPr>
      <w:r w:rsidRPr="00BA0952">
        <w:rPr>
          <w:rFonts w:ascii="Arial" w:hAnsi="Arial" w:cs="Arial"/>
        </w:rPr>
        <w:t xml:space="preserve">La colocación de este </w:t>
      </w:r>
      <w:proofErr w:type="spellStart"/>
      <w:r w:rsidRPr="00BA0952">
        <w:rPr>
          <w:rFonts w:ascii="Arial" w:hAnsi="Arial" w:cs="Arial"/>
        </w:rPr>
        <w:t>perícopa</w:t>
      </w:r>
      <w:proofErr w:type="spellEnd"/>
      <w:r w:rsidRPr="00BA0952">
        <w:rPr>
          <w:rFonts w:ascii="Arial" w:hAnsi="Arial" w:cs="Arial"/>
        </w:rPr>
        <w:t xml:space="preserve"> inmediatamente después de vv. 1-4 produce un efecto específico: Judá ha estado como hombre que confía en la humanidad y en su propia fuerza en lugar de en Yahvé. Su fin será la maldición de vv. 5-6. La contestación implícita es el llamado en vv. 7-8: disfruta de la bendición que da Yahvé incluso en los tiempos difíciles.</w:t>
      </w:r>
    </w:p>
    <w:p w:rsidR="00BA0952" w:rsidRPr="00BA0952" w:rsidRDefault="00BA0952" w:rsidP="00BA0952">
      <w:pPr>
        <w:spacing w:after="80" w:line="240" w:lineRule="auto"/>
        <w:rPr>
          <w:rFonts w:ascii="Arial" w:hAnsi="Arial" w:cs="Arial"/>
        </w:rPr>
      </w:pPr>
      <w:r w:rsidRPr="00BA0952">
        <w:rPr>
          <w:rFonts w:ascii="Arial" w:hAnsi="Arial" w:cs="Arial"/>
        </w:rPr>
        <w:t xml:space="preserve">Quizás este </w:t>
      </w:r>
      <w:proofErr w:type="spellStart"/>
      <w:r w:rsidRPr="00BA0952">
        <w:rPr>
          <w:rFonts w:ascii="Arial" w:hAnsi="Arial" w:cs="Arial"/>
        </w:rPr>
        <w:t>perícopa</w:t>
      </w:r>
      <w:proofErr w:type="spellEnd"/>
      <w:r w:rsidRPr="00BA0952">
        <w:rPr>
          <w:rFonts w:ascii="Arial" w:hAnsi="Arial" w:cs="Arial"/>
        </w:rPr>
        <w:t xml:space="preserve"> simplemente empieza con la maldición debido al juicio anunciado a Judá; quien está como maldito. La referencia a los lugares chamuscados (sequedales, v. 6) recoge la alusión a la ira eterna de Yahvé (v. 4). Igualmente es la “</w:t>
      </w:r>
      <w:proofErr w:type="spellStart"/>
      <w:r w:rsidRPr="00BA0952">
        <w:rPr>
          <w:rFonts w:ascii="Arial" w:hAnsi="Arial" w:cs="Arial"/>
        </w:rPr>
        <w:t>Arabá</w:t>
      </w:r>
      <w:proofErr w:type="spellEnd"/>
      <w:r w:rsidRPr="00BA0952">
        <w:rPr>
          <w:rFonts w:ascii="Arial" w:hAnsi="Arial" w:cs="Arial"/>
        </w:rPr>
        <w:t xml:space="preserve">” y “una tierra” salada inhabitada. Incluso en la segunda mitad de la </w:t>
      </w:r>
      <w:proofErr w:type="spellStart"/>
      <w:r w:rsidRPr="00BA0952">
        <w:rPr>
          <w:rFonts w:ascii="Arial" w:hAnsi="Arial" w:cs="Arial"/>
        </w:rPr>
        <w:t>perícopa</w:t>
      </w:r>
      <w:proofErr w:type="spellEnd"/>
      <w:r w:rsidRPr="00BA0952">
        <w:rPr>
          <w:rFonts w:ascii="Arial" w:hAnsi="Arial" w:cs="Arial"/>
        </w:rPr>
        <w:t>, la mención de “calor abrasador”, y “sequedad en el desierto” (ambos en v. 8), completa la imagen. Estas imágenes calientes pueden pintar el enojo caliente de Yahvé metafóricamente. Las imágenes también pueden relacionar las imprecaciones de maldición, desde que una tierra salada implica una falta de fertilidad y vida.</w:t>
      </w:r>
    </w:p>
    <w:p w:rsidR="00BA0952" w:rsidRPr="00BA0952" w:rsidRDefault="00BA0952" w:rsidP="00BA0952">
      <w:pPr>
        <w:spacing w:after="80" w:line="240" w:lineRule="auto"/>
        <w:rPr>
          <w:rFonts w:ascii="Arial" w:hAnsi="Arial" w:cs="Arial"/>
        </w:rPr>
      </w:pPr>
      <w:r w:rsidRPr="00BA0952">
        <w:rPr>
          <w:rFonts w:ascii="Arial" w:hAnsi="Arial" w:cs="Arial"/>
        </w:rPr>
        <w:t>El maldito es el “hombre fuerte”, quién confía en la “humanidad”, por lo que se refiere a los tratados políticos y alianzas o se refiere a su propia fuerza per</w:t>
      </w:r>
      <w:r w:rsidR="00245A63">
        <w:rPr>
          <w:rFonts w:ascii="Arial" w:hAnsi="Arial" w:cs="Arial"/>
        </w:rPr>
        <w:t>sonal en lugar de</w:t>
      </w:r>
      <w:r w:rsidRPr="00BA0952">
        <w:rPr>
          <w:rFonts w:ascii="Arial" w:hAnsi="Arial" w:cs="Arial"/>
        </w:rPr>
        <w:t xml:space="preserve"> la fuerza en Yahvé. De hecho, esta persona sale deliberadamente de la órbita de Yahvé (5b). Éste precisamente es el pecado del que se acusa a Judá. Las consecuencias de tal acción son devastadoras. El arbusto del matorral constantemente se expone al sol y al calor de la </w:t>
      </w:r>
      <w:proofErr w:type="spellStart"/>
      <w:r w:rsidRPr="00BA0952">
        <w:rPr>
          <w:rFonts w:ascii="Arial" w:hAnsi="Arial" w:cs="Arial"/>
        </w:rPr>
        <w:t>Arabá</w:t>
      </w:r>
      <w:proofErr w:type="spellEnd"/>
      <w:r w:rsidRPr="00BA0952">
        <w:rPr>
          <w:rFonts w:ascii="Arial" w:hAnsi="Arial" w:cs="Arial"/>
        </w:rPr>
        <w:t xml:space="preserve">. No hay casi o nada de agua para sostener el crecimiento, apenas suficiente para sostener la vida. La imagen es de esterilidad e improductividad. Las palabras tienen asonancia notable: como un “arbusto de matorral” “en la </w:t>
      </w:r>
      <w:proofErr w:type="spellStart"/>
      <w:r w:rsidRPr="00BA0952">
        <w:rPr>
          <w:rFonts w:ascii="Arial" w:hAnsi="Arial" w:cs="Arial"/>
        </w:rPr>
        <w:t>Arabá</w:t>
      </w:r>
      <w:proofErr w:type="spellEnd"/>
      <w:r w:rsidRPr="00BA0952">
        <w:rPr>
          <w:rFonts w:ascii="Arial" w:hAnsi="Arial" w:cs="Arial"/>
        </w:rPr>
        <w:t xml:space="preserve">”). La traducción alternativa ofrecida en las Notas indicaría despojado, desnudo, uno que tampoco tiene protección contra el sol tenaz y el calor abrasador de la </w:t>
      </w:r>
      <w:proofErr w:type="spellStart"/>
      <w:r w:rsidRPr="00BA0952">
        <w:rPr>
          <w:rFonts w:ascii="Arial" w:hAnsi="Arial" w:cs="Arial"/>
        </w:rPr>
        <w:t>Arabá</w:t>
      </w:r>
      <w:proofErr w:type="spellEnd"/>
      <w:r w:rsidRPr="00BA0952">
        <w:rPr>
          <w:rFonts w:ascii="Arial" w:hAnsi="Arial" w:cs="Arial"/>
        </w:rPr>
        <w:t>. La implicación es que no p</w:t>
      </w:r>
      <w:r w:rsidR="00245A63">
        <w:rPr>
          <w:rFonts w:ascii="Arial" w:hAnsi="Arial" w:cs="Arial"/>
        </w:rPr>
        <w:t>o</w:t>
      </w:r>
      <w:r w:rsidRPr="00BA0952">
        <w:rPr>
          <w:rFonts w:ascii="Arial" w:hAnsi="Arial" w:cs="Arial"/>
        </w:rPr>
        <w:t>dría sobrevivir. Así que no estará vivo para ver cuando algo bueno venga. El lugar que ha escogido es un lugar desierto, inhabitado, sin la vida.</w:t>
      </w:r>
    </w:p>
    <w:p w:rsidR="00BA0952" w:rsidRPr="00BA0952" w:rsidRDefault="00BA0952" w:rsidP="00BA0952">
      <w:pPr>
        <w:spacing w:after="80" w:line="240" w:lineRule="auto"/>
        <w:rPr>
          <w:rFonts w:ascii="Arial" w:hAnsi="Arial" w:cs="Arial"/>
        </w:rPr>
      </w:pPr>
      <w:r w:rsidRPr="00BA0952">
        <w:rPr>
          <w:rFonts w:ascii="Arial" w:hAnsi="Arial" w:cs="Arial"/>
        </w:rPr>
        <w:t>Por contraste, el hombre bendito pone su confianza en Yahvé y Yahvé es el objeto de su confianza. Esta doble ocurrencia de una palabra raíz, aquí “confianza”, es un ejemplo típico del estilo de Jeremías. Porque confía en Yahvé, recibirá bendición. Florecerá como árbol bien regado. Incluso cuando la sequedad (sequía) llegue a la tierra, continuará floreciendo porque tiene la fuente de agua cerca.</w:t>
      </w:r>
    </w:p>
    <w:p w:rsidR="00BA0952" w:rsidRPr="00BA0952" w:rsidRDefault="00BA0952" w:rsidP="00245A63">
      <w:pPr>
        <w:spacing w:after="120" w:line="240" w:lineRule="auto"/>
        <w:rPr>
          <w:rFonts w:ascii="Arial" w:hAnsi="Arial" w:cs="Arial"/>
        </w:rPr>
      </w:pPr>
      <w:r w:rsidRPr="00BA0952">
        <w:rPr>
          <w:rFonts w:ascii="Arial" w:hAnsi="Arial" w:cs="Arial"/>
        </w:rPr>
        <w:t xml:space="preserve">Estos versículos hacen un juego de palabras en hebreo entre “ver” y “temer”. El hombre maldito no verá lo bueno cuando venga (es decir, el fin de la maldición), al parecer porque estará muerto. El hombre bendito no teme la sequedad (la maldición); aun cuando la sequedad venga tiene la fuente de agua a mano. El contraste de estas dos situaciones se intensifica por el uso de palabras de </w:t>
      </w:r>
      <w:proofErr w:type="spellStart"/>
      <w:r w:rsidRPr="00BA0952">
        <w:rPr>
          <w:rFonts w:ascii="Arial" w:hAnsi="Arial" w:cs="Arial"/>
        </w:rPr>
        <w:t>similaridad</w:t>
      </w:r>
      <w:proofErr w:type="spellEnd"/>
      <w:r w:rsidRPr="00BA0952">
        <w:rPr>
          <w:rFonts w:ascii="Arial" w:hAnsi="Arial" w:cs="Arial"/>
        </w:rPr>
        <w:t xml:space="preserve"> sonora en hebreo. Entonces el pasaje afirmaría que el árbol no vería el calor abrasador debido a su suministro de agua y su dosel de hojas exuberantes. Tales juego de p</w:t>
      </w:r>
      <w:r w:rsidR="00245A63">
        <w:rPr>
          <w:rFonts w:ascii="Arial" w:hAnsi="Arial" w:cs="Arial"/>
        </w:rPr>
        <w:t>alabras son comunes a Jeremías.</w:t>
      </w:r>
    </w:p>
    <w:p w:rsidR="00BA0952" w:rsidRPr="00245A63" w:rsidRDefault="00BA0952" w:rsidP="00BA0952">
      <w:pPr>
        <w:spacing w:after="80" w:line="240" w:lineRule="auto"/>
        <w:rPr>
          <w:rFonts w:ascii="Arial" w:hAnsi="Arial" w:cs="Arial"/>
          <w:u w:val="single"/>
        </w:rPr>
      </w:pPr>
      <w:r w:rsidRPr="00245A63">
        <w:rPr>
          <w:rFonts w:ascii="Arial" w:hAnsi="Arial" w:cs="Arial"/>
          <w:bCs/>
          <w:u w:val="single"/>
        </w:rPr>
        <w:t>Explicación</w:t>
      </w:r>
    </w:p>
    <w:p w:rsidR="00BA0952" w:rsidRDefault="00BA0952" w:rsidP="00BA0952">
      <w:pPr>
        <w:spacing w:after="80" w:line="240" w:lineRule="auto"/>
        <w:rPr>
          <w:rFonts w:ascii="Arial" w:hAnsi="Arial" w:cs="Arial"/>
        </w:rPr>
      </w:pPr>
      <w:r w:rsidRPr="00BA0952">
        <w:rPr>
          <w:rFonts w:ascii="Arial" w:hAnsi="Arial" w:cs="Arial"/>
        </w:rPr>
        <w:t>El AT a men</w:t>
      </w:r>
      <w:r w:rsidR="00245A63">
        <w:rPr>
          <w:rFonts w:ascii="Arial" w:hAnsi="Arial" w:cs="Arial"/>
        </w:rPr>
        <w:t>udo presenta los dos caminos, el</w:t>
      </w:r>
      <w:r w:rsidRPr="00BA0952">
        <w:rPr>
          <w:rFonts w:ascii="Arial" w:hAnsi="Arial" w:cs="Arial"/>
        </w:rPr>
        <w:t xml:space="preserve"> camino de la bendición y el camino de la maldición. Jesús y los Evangelios comparten esta visión (camino ancho y angosto). Aquí, los dos caminos se presentan como un discurso del Señor diferente de la sabiduría usual que pone tales palabras proferidas como sabiduría del hombre sabio. La unidad se presenta como si Dios recogiera un tema de la sabiduría familiar y lo hablara en respuesta a la imputación y sentencia de vv. 1-4. Judá está ahora bajo la maldición de Dios y puede esperar los frutos de la ira de Dios. Quizás un poco de esperanza </w:t>
      </w:r>
      <w:r w:rsidRPr="00FB1CC0">
        <w:rPr>
          <w:rFonts w:ascii="Arial" w:hAnsi="Arial" w:cs="Arial"/>
        </w:rPr>
        <w:t xml:space="preserve">puede verse en vv. 7-8: aun ahora si Judá confiara en Dios, entonces quizá podría disfrutar de los frutos benditos </w:t>
      </w:r>
      <w:r w:rsidRPr="00BA0952">
        <w:rPr>
          <w:rFonts w:ascii="Arial" w:hAnsi="Arial" w:cs="Arial"/>
        </w:rPr>
        <w:t>de Dios.</w:t>
      </w:r>
    </w:p>
    <w:p w:rsidR="00BA0952" w:rsidRPr="00FB1CC0" w:rsidRDefault="00245A63" w:rsidP="00FB1CC0">
      <w:pPr>
        <w:spacing w:after="240" w:line="240" w:lineRule="auto"/>
        <w:ind w:left="3540"/>
        <w:jc w:val="right"/>
        <w:rPr>
          <w:rFonts w:ascii="Arial Narrow" w:hAnsi="Arial Narrow" w:cs="Arial"/>
          <w:i/>
          <w:sz w:val="20"/>
          <w:szCs w:val="20"/>
        </w:rPr>
      </w:pPr>
      <w:r w:rsidRPr="00245A63">
        <w:rPr>
          <w:rFonts w:ascii="Arial Narrow" w:hAnsi="Arial Narrow" w:cs="Arial"/>
          <w:i/>
          <w:sz w:val="20"/>
          <w:szCs w:val="20"/>
        </w:rPr>
        <w:t xml:space="preserve">Ricardo </w:t>
      </w:r>
      <w:proofErr w:type="spellStart"/>
      <w:r w:rsidRPr="00245A63">
        <w:rPr>
          <w:rFonts w:ascii="Arial Narrow" w:hAnsi="Arial Narrow" w:cs="Arial"/>
          <w:i/>
          <w:sz w:val="20"/>
          <w:szCs w:val="20"/>
        </w:rPr>
        <w:t>Pietrantonio</w:t>
      </w:r>
      <w:proofErr w:type="spellEnd"/>
      <w:r w:rsidRPr="00245A63">
        <w:rPr>
          <w:rFonts w:ascii="Arial Narrow" w:hAnsi="Arial Narrow" w:cs="Arial"/>
          <w:i/>
          <w:sz w:val="20"/>
          <w:szCs w:val="20"/>
        </w:rPr>
        <w:t xml:space="preserve">, </w:t>
      </w:r>
      <w:proofErr w:type="spellStart"/>
      <w:r w:rsidRPr="00245A63">
        <w:rPr>
          <w:rFonts w:ascii="Arial Narrow" w:hAnsi="Arial Narrow" w:cs="Arial"/>
          <w:i/>
          <w:sz w:val="20"/>
          <w:szCs w:val="20"/>
        </w:rPr>
        <w:t>biblista</w:t>
      </w:r>
      <w:proofErr w:type="spellEnd"/>
      <w:r w:rsidRPr="00245A63">
        <w:rPr>
          <w:rFonts w:ascii="Arial Narrow" w:hAnsi="Arial Narrow" w:cs="Arial"/>
          <w:i/>
          <w:sz w:val="20"/>
          <w:szCs w:val="20"/>
        </w:rPr>
        <w:t xml:space="preserve"> luterano (IELU) argentino, en </w:t>
      </w:r>
      <w:r w:rsidRPr="00245A63">
        <w:rPr>
          <w:rFonts w:ascii="Arial Narrow" w:hAnsi="Arial Narrow" w:cs="Arial"/>
          <w:b/>
          <w:i/>
          <w:sz w:val="20"/>
          <w:szCs w:val="20"/>
        </w:rPr>
        <w:t>Encuentros Exegético-</w:t>
      </w:r>
      <w:proofErr w:type="spellStart"/>
      <w:r w:rsidRPr="00245A63">
        <w:rPr>
          <w:rFonts w:ascii="Arial Narrow" w:hAnsi="Arial Narrow" w:cs="Arial"/>
          <w:b/>
          <w:i/>
          <w:sz w:val="20"/>
          <w:szCs w:val="20"/>
        </w:rPr>
        <w:t>Homiléticos</w:t>
      </w:r>
      <w:proofErr w:type="spellEnd"/>
      <w:r w:rsidRPr="00245A63">
        <w:rPr>
          <w:rFonts w:ascii="Arial Narrow" w:hAnsi="Arial Narrow" w:cs="Arial"/>
          <w:b/>
          <w:i/>
          <w:sz w:val="20"/>
          <w:szCs w:val="20"/>
        </w:rPr>
        <w:t xml:space="preserve"> 47</w:t>
      </w:r>
      <w:r w:rsidRPr="00245A63">
        <w:rPr>
          <w:rFonts w:ascii="Arial Narrow" w:hAnsi="Arial Narrow" w:cs="Arial"/>
          <w:i/>
          <w:sz w:val="20"/>
          <w:szCs w:val="20"/>
        </w:rPr>
        <w:t>, febrero 2004, ISEDET, Buenos Aires.</w:t>
      </w:r>
    </w:p>
    <w:p w:rsidR="00BA0952" w:rsidRPr="00FB1CC0" w:rsidRDefault="00FB1CC0" w:rsidP="00BF7A34">
      <w:pPr>
        <w:pStyle w:val="Ttulo6"/>
        <w:numPr>
          <w:ilvl w:val="0"/>
          <w:numId w:val="46"/>
        </w:numPr>
        <w:spacing w:before="0" w:after="120" w:line="240" w:lineRule="auto"/>
        <w:rPr>
          <w:rFonts w:ascii="Arial" w:hAnsi="Arial" w:cs="Arial"/>
          <w:b/>
          <w:i w:val="0"/>
          <w:color w:val="auto"/>
        </w:rPr>
      </w:pPr>
      <w:r>
        <w:rPr>
          <w:rFonts w:ascii="Arial" w:hAnsi="Arial" w:cs="Arial"/>
          <w:b/>
          <w:i w:val="0"/>
          <w:color w:val="auto"/>
        </w:rPr>
        <w:t>1 Corintios 15.</w:t>
      </w:r>
      <w:r w:rsidR="00BA0952" w:rsidRPr="00FB1CC0">
        <w:rPr>
          <w:rFonts w:ascii="Arial" w:hAnsi="Arial" w:cs="Arial"/>
          <w:b/>
          <w:i w:val="0"/>
          <w:color w:val="auto"/>
        </w:rPr>
        <w:t>12-20</w:t>
      </w:r>
      <w:r>
        <w:rPr>
          <w:rFonts w:ascii="Arial" w:hAnsi="Arial" w:cs="Arial"/>
          <w:b/>
          <w:i w:val="0"/>
          <w:color w:val="auto"/>
        </w:rPr>
        <w:t xml:space="preserve"> </w:t>
      </w:r>
      <w:r w:rsidRPr="00FB1CC0">
        <w:rPr>
          <w:rFonts w:ascii="Arial" w:hAnsi="Arial" w:cs="Arial"/>
          <w:i w:val="0"/>
          <w:color w:val="auto"/>
        </w:rPr>
        <w:t>–</w:t>
      </w:r>
      <w:r w:rsidR="00BA0952" w:rsidRPr="00FB1CC0">
        <w:rPr>
          <w:rFonts w:ascii="Arial" w:hAnsi="Arial" w:cs="Arial"/>
          <w:i w:val="0"/>
          <w:color w:val="auto"/>
        </w:rPr>
        <w:t xml:space="preserve"> </w:t>
      </w:r>
      <w:r w:rsidRPr="00FB1CC0">
        <w:rPr>
          <w:rFonts w:ascii="Arial" w:hAnsi="Arial" w:cs="Arial"/>
          <w:i w:val="0"/>
          <w:color w:val="auto"/>
        </w:rPr>
        <w:t>L</w:t>
      </w:r>
      <w:r w:rsidR="00BA0952" w:rsidRPr="00FB1CC0">
        <w:rPr>
          <w:rFonts w:ascii="Arial" w:hAnsi="Arial" w:cs="Arial"/>
          <w:i w:val="0"/>
          <w:color w:val="auto"/>
        </w:rPr>
        <w:t>a resurrección de Cristo y de los creyentes</w:t>
      </w:r>
    </w:p>
    <w:p w:rsidR="00BA0952" w:rsidRPr="00BA0952" w:rsidRDefault="00BA0952" w:rsidP="00BA0952">
      <w:pPr>
        <w:spacing w:after="80" w:line="240" w:lineRule="auto"/>
        <w:rPr>
          <w:rFonts w:ascii="Arial" w:hAnsi="Arial" w:cs="Arial"/>
          <w:b/>
          <w:bCs/>
        </w:rPr>
      </w:pPr>
      <w:r w:rsidRPr="00BA0952">
        <w:rPr>
          <w:rFonts w:ascii="Arial" w:hAnsi="Arial" w:cs="Arial"/>
        </w:rPr>
        <w:t>Con la excepción de los Saduceos y algunos judíos grandemente influenciados por las concepciones griegas (no helenísticas), la mayoría de los judíos Palestinos creían en la resurre</w:t>
      </w:r>
      <w:r w:rsidR="00FB1CC0">
        <w:rPr>
          <w:rFonts w:ascii="Arial" w:hAnsi="Arial" w:cs="Arial"/>
        </w:rPr>
        <w:t>cción futura del cuerpo (Dan 12.</w:t>
      </w:r>
      <w:r w:rsidRPr="00BA0952">
        <w:rPr>
          <w:rFonts w:ascii="Arial" w:hAnsi="Arial" w:cs="Arial"/>
        </w:rPr>
        <w:t>2). La resurrección de Jesús era sólo el acto inicial del cumplimiento en esa esperanza; si uno rechazaba la resurrección futura, también tenía que rechazar la resurrección de Jesús. Siguiendo un formulario retórico típico, el argumento de Pablo obliga a los corintios a que acepten la resurrección de todos los creyentes, porque ellos ya están de acuerdo con él (y objeti</w:t>
      </w:r>
      <w:r w:rsidR="00FB1CC0">
        <w:rPr>
          <w:rFonts w:ascii="Arial" w:hAnsi="Arial" w:cs="Arial"/>
        </w:rPr>
        <w:t>vamente es lo que se dice en 15.</w:t>
      </w:r>
      <w:r w:rsidRPr="00BA0952">
        <w:rPr>
          <w:rFonts w:ascii="Arial" w:hAnsi="Arial" w:cs="Arial"/>
        </w:rPr>
        <w:t>1-11) que Jesús había sido levantado de los muertos. Los maestros judíos también utilizaron a menudo esta retórica para demostrar el principio general que está presupuesto.</w:t>
      </w:r>
    </w:p>
    <w:p w:rsidR="00BA0952" w:rsidRPr="00BA0952" w:rsidRDefault="00FB1CC0" w:rsidP="00BA0952">
      <w:pPr>
        <w:spacing w:after="80" w:line="240" w:lineRule="auto"/>
        <w:rPr>
          <w:rFonts w:ascii="Arial" w:hAnsi="Arial" w:cs="Arial"/>
        </w:rPr>
      </w:pPr>
      <w:r w:rsidRPr="00FB1CC0">
        <w:rPr>
          <w:rFonts w:ascii="Arial" w:hAnsi="Arial" w:cs="Arial"/>
          <w:bCs/>
          <w:u w:val="single"/>
        </w:rPr>
        <w:t>15.</w:t>
      </w:r>
      <w:r w:rsidR="00BA0952" w:rsidRPr="00FB1CC0">
        <w:rPr>
          <w:rFonts w:ascii="Arial" w:hAnsi="Arial" w:cs="Arial"/>
          <w:bCs/>
          <w:u w:val="single"/>
        </w:rPr>
        <w:t xml:space="preserve">12-19 </w:t>
      </w:r>
      <w:r>
        <w:rPr>
          <w:rFonts w:ascii="Arial" w:hAnsi="Arial" w:cs="Arial"/>
          <w:bCs/>
          <w:u w:val="single"/>
        </w:rPr>
        <w:t xml:space="preserve">- </w:t>
      </w:r>
      <w:r w:rsidR="00BA0952" w:rsidRPr="00FB1CC0">
        <w:rPr>
          <w:rFonts w:ascii="Arial" w:hAnsi="Arial" w:cs="Arial"/>
          <w:bCs/>
          <w:u w:val="single"/>
        </w:rPr>
        <w:t>Si Cristo no resucitó.</w:t>
      </w:r>
      <w:r w:rsidR="00BA0952" w:rsidRPr="00BA0952">
        <w:rPr>
          <w:rFonts w:ascii="Arial" w:hAnsi="Arial" w:cs="Arial"/>
        </w:rPr>
        <w:t xml:space="preserve"> Con el uso de siete “si”, Pablo explora las consecuencias de la creencia de algunos de los cristianos de Corinto que sostenían que el cuerpo no resucita. </w:t>
      </w:r>
      <w:r w:rsidR="00BA0952" w:rsidRPr="00BA0952">
        <w:rPr>
          <w:rFonts w:ascii="Arial" w:hAnsi="Arial" w:cs="Arial"/>
          <w:b/>
          <w:bCs/>
        </w:rPr>
        <w:t>12</w:t>
      </w:r>
      <w:r w:rsidR="00BA0952" w:rsidRPr="00BA0952">
        <w:rPr>
          <w:rFonts w:ascii="Arial" w:hAnsi="Arial" w:cs="Arial"/>
        </w:rPr>
        <w:t xml:space="preserve"> Comienza refiriéndose nuevamente al hecho de la resurrección de Cristo. ¿Cómo podía alguien afirmar que no existe tal cosa como la resurrección? </w:t>
      </w:r>
      <w:r w:rsidR="00BA0952" w:rsidRPr="00BA0952">
        <w:rPr>
          <w:rFonts w:ascii="Arial" w:hAnsi="Arial" w:cs="Arial"/>
          <w:b/>
          <w:bCs/>
        </w:rPr>
        <w:t xml:space="preserve">13 </w:t>
      </w:r>
      <w:r w:rsidR="00BA0952" w:rsidRPr="00BA0952">
        <w:rPr>
          <w:rFonts w:ascii="Arial" w:hAnsi="Arial" w:cs="Arial"/>
        </w:rPr>
        <w:t xml:space="preserve">Si, como creían los fundadores del Areópago de Atenas, la resurrección del cuerpo era una imposibilidad en sí misma, entonces, la resurrección de Cristo era imposible. </w:t>
      </w:r>
      <w:r w:rsidR="00BA0952" w:rsidRPr="00BA0952">
        <w:rPr>
          <w:rFonts w:ascii="Arial" w:hAnsi="Arial" w:cs="Arial"/>
          <w:b/>
          <w:bCs/>
        </w:rPr>
        <w:t>14</w:t>
      </w:r>
      <w:r w:rsidR="00BA0952" w:rsidRPr="00BA0952">
        <w:rPr>
          <w:rFonts w:ascii="Arial" w:hAnsi="Arial" w:cs="Arial"/>
        </w:rPr>
        <w:t xml:space="preserve"> </w:t>
      </w:r>
      <w:r w:rsidR="00BA0952" w:rsidRPr="00BA0952">
        <w:rPr>
          <w:rFonts w:ascii="Arial" w:hAnsi="Arial" w:cs="Arial"/>
          <w:i/>
          <w:iCs/>
        </w:rPr>
        <w:t>Si Cristo no ha resucitado,</w:t>
      </w:r>
      <w:r w:rsidR="00BA0952" w:rsidRPr="00BA0952">
        <w:rPr>
          <w:rFonts w:ascii="Arial" w:hAnsi="Arial" w:cs="Arial"/>
        </w:rPr>
        <w:t xml:space="preserve"> el evangelio es inútil y los corintios pusieron su confianza en el lugar equivocado. </w:t>
      </w:r>
      <w:r w:rsidR="00BA0952" w:rsidRPr="00BA0952">
        <w:rPr>
          <w:rFonts w:ascii="Arial" w:hAnsi="Arial" w:cs="Arial"/>
          <w:b/>
          <w:bCs/>
        </w:rPr>
        <w:t>15</w:t>
      </w:r>
      <w:r w:rsidR="00BA0952" w:rsidRPr="00BA0952">
        <w:rPr>
          <w:rFonts w:ascii="Arial" w:hAnsi="Arial" w:cs="Arial"/>
        </w:rPr>
        <w:t xml:space="preserve"> Más aun, el testimonio de los apóstoles de que Dios resucitó a Cristo es fraudulento. Pero Dios no podría hacer algo que en realidad no sucede, eso es, la resurrección de los muertos. </w:t>
      </w:r>
      <w:r w:rsidR="00BA0952" w:rsidRPr="00BA0952">
        <w:rPr>
          <w:rFonts w:ascii="Arial" w:hAnsi="Arial" w:cs="Arial"/>
          <w:b/>
          <w:bCs/>
        </w:rPr>
        <w:t xml:space="preserve">16 </w:t>
      </w:r>
      <w:r w:rsidR="00BA0952" w:rsidRPr="00BA0952">
        <w:rPr>
          <w:rFonts w:ascii="Arial" w:hAnsi="Arial" w:cs="Arial"/>
        </w:rPr>
        <w:t xml:space="preserve">Que no haya resurrección significa que no tenemos tal cosa como un Cristo resucitado. </w:t>
      </w:r>
      <w:r w:rsidR="00BA0952" w:rsidRPr="00BA0952">
        <w:rPr>
          <w:rFonts w:ascii="Arial" w:hAnsi="Arial" w:cs="Arial"/>
          <w:b/>
          <w:bCs/>
        </w:rPr>
        <w:t>17</w:t>
      </w:r>
      <w:r w:rsidR="00BA0952" w:rsidRPr="00BA0952">
        <w:rPr>
          <w:rFonts w:ascii="Arial" w:hAnsi="Arial" w:cs="Arial"/>
        </w:rPr>
        <w:t xml:space="preserve"> No tener un Cristo resucitado significa que la fe de los corintios está en el lugar equivocado y que sus pecados no están perdonados (</w:t>
      </w:r>
      <w:r w:rsidR="00BA0952" w:rsidRPr="00BA0952">
        <w:rPr>
          <w:rFonts w:ascii="Arial" w:hAnsi="Arial" w:cs="Arial"/>
          <w:i/>
          <w:iCs/>
        </w:rPr>
        <w:t xml:space="preserve">cf. </w:t>
      </w:r>
      <w:r w:rsidR="00BA0952" w:rsidRPr="00BA0952">
        <w:rPr>
          <w:rFonts w:ascii="Arial" w:hAnsi="Arial" w:cs="Arial"/>
        </w:rPr>
        <w:t xml:space="preserve">v. 3). </w:t>
      </w:r>
      <w:r w:rsidR="00BA0952" w:rsidRPr="00BA0952">
        <w:rPr>
          <w:rFonts w:ascii="Arial" w:hAnsi="Arial" w:cs="Arial"/>
          <w:b/>
          <w:bCs/>
        </w:rPr>
        <w:t>18</w:t>
      </w:r>
      <w:r w:rsidR="00BA0952" w:rsidRPr="00BA0952">
        <w:rPr>
          <w:rFonts w:ascii="Arial" w:hAnsi="Arial" w:cs="Arial"/>
        </w:rPr>
        <w:t xml:space="preserve"> Además, los creyentes en Cristo que ahora están muertos y a quienes se había convencido de que abandonaran sus convicciones religiosas anteriores están perdidos; sin embargo, Pablo sí creía que aquellos que habían muerto sin Cristo estaban perdidos. </w:t>
      </w:r>
      <w:r w:rsidR="00BA0952" w:rsidRPr="00BA0952">
        <w:rPr>
          <w:rFonts w:ascii="Arial" w:hAnsi="Arial" w:cs="Arial"/>
          <w:b/>
          <w:bCs/>
        </w:rPr>
        <w:t xml:space="preserve">19 </w:t>
      </w:r>
      <w:r w:rsidR="00BA0952" w:rsidRPr="00BA0952">
        <w:rPr>
          <w:rFonts w:ascii="Arial" w:hAnsi="Arial" w:cs="Arial"/>
        </w:rPr>
        <w:t>Si la fe cristiana es solamente una mera panacea para esta vida, entonces, dado el costo de ser cristiano en el mundo pluralista de Corinto, los cristianos eran la gente más digna de conmiseración en todo el mundo. Pablo ha traído este punto de vista falso a su conclusión lógica. Si no hay resurrección del cuerpo, deberían abandonar la fe.</w:t>
      </w:r>
    </w:p>
    <w:p w:rsidR="00BA0952" w:rsidRPr="00BA0952" w:rsidRDefault="00BA0952" w:rsidP="00BA0952">
      <w:pPr>
        <w:spacing w:after="80" w:line="240" w:lineRule="auto"/>
        <w:rPr>
          <w:rFonts w:ascii="Arial" w:hAnsi="Arial" w:cs="Arial"/>
        </w:rPr>
      </w:pPr>
      <w:r w:rsidRPr="00FB1CC0">
        <w:rPr>
          <w:rFonts w:ascii="Arial" w:hAnsi="Arial" w:cs="Arial"/>
          <w:bCs/>
          <w:u w:val="single"/>
        </w:rPr>
        <w:t>15</w:t>
      </w:r>
      <w:r w:rsidR="00FB1CC0" w:rsidRPr="00FB1CC0">
        <w:rPr>
          <w:rFonts w:ascii="Arial" w:hAnsi="Arial" w:cs="Arial"/>
          <w:bCs/>
          <w:u w:val="single"/>
        </w:rPr>
        <w:t>.</w:t>
      </w:r>
      <w:r w:rsidRPr="00FB1CC0">
        <w:rPr>
          <w:rFonts w:ascii="Arial" w:hAnsi="Arial" w:cs="Arial"/>
          <w:bCs/>
          <w:u w:val="single"/>
        </w:rPr>
        <w:t>18-20</w:t>
      </w:r>
      <w:r w:rsidRPr="00FB1CC0">
        <w:rPr>
          <w:rFonts w:ascii="Arial" w:hAnsi="Arial" w:cs="Arial"/>
          <w:u w:val="single"/>
        </w:rPr>
        <w:t>.</w:t>
      </w:r>
      <w:r w:rsidRPr="00BA0952">
        <w:rPr>
          <w:rFonts w:ascii="Arial" w:hAnsi="Arial" w:cs="Arial"/>
        </w:rPr>
        <w:t xml:space="preserve"> Estos versos sugieren que Pablo rechaza la idea griega de una inmortalidad del alma sin una resurrección corporal; si no hay ninguna resurrección, el rechazo Epicúreo de una </w:t>
      </w:r>
      <w:r w:rsidR="00FB1CC0">
        <w:rPr>
          <w:rFonts w:ascii="Arial" w:hAnsi="Arial" w:cs="Arial"/>
        </w:rPr>
        <w:t>vida ulterior también sigue (15.</w:t>
      </w:r>
      <w:r w:rsidRPr="00BA0952">
        <w:rPr>
          <w:rFonts w:ascii="Arial" w:hAnsi="Arial" w:cs="Arial"/>
        </w:rPr>
        <w:t>32). (A pesar de que la visión griega típica de la mayoría de la vida ulterior de las personas como sombras debajo de la tierra era por de pronto triste e infeliz, proporcionaba poco del incentivo que Pabl</w:t>
      </w:r>
      <w:r w:rsidR="00FB1CC0">
        <w:rPr>
          <w:rFonts w:ascii="Arial" w:hAnsi="Arial" w:cs="Arial"/>
        </w:rPr>
        <w:t>o encontraba en la resurrección</w:t>
      </w:r>
      <w:r w:rsidRPr="00BA0952">
        <w:rPr>
          <w:rFonts w:ascii="Arial" w:hAnsi="Arial" w:cs="Arial"/>
        </w:rPr>
        <w:t>)</w:t>
      </w:r>
      <w:r w:rsidR="00FB1CC0">
        <w:rPr>
          <w:rFonts w:ascii="Arial" w:hAnsi="Arial" w:cs="Arial"/>
        </w:rPr>
        <w:t>.</w:t>
      </w:r>
      <w:r w:rsidRPr="00BA0952">
        <w:rPr>
          <w:rFonts w:ascii="Arial" w:hAnsi="Arial" w:cs="Arial"/>
        </w:rPr>
        <w:t xml:space="preserve"> Pablo podía creer en la resurrección y en una existencia intermedia para el alma, tanto como hicieron los Fariseos. Pero si Dios no hubiera mantenido la esperanza futura para la persona entera, a la gente judía como Pablo que reconocía la naturaleza corporal de la existencia humana habría dudado que él hubiera proporcionado alguna esperanza futura en absoluto. Los primeros frutos eran el principio de la cosecha Palestina (familiar de la fiesta de los primeros</w:t>
      </w:r>
      <w:r w:rsidR="00FB1CC0">
        <w:rPr>
          <w:rFonts w:ascii="Arial" w:hAnsi="Arial" w:cs="Arial"/>
        </w:rPr>
        <w:t xml:space="preserve"> frutos, de Pentecostés, Lev 23.</w:t>
      </w:r>
      <w:r w:rsidRPr="00BA0952">
        <w:rPr>
          <w:rFonts w:ascii="Arial" w:hAnsi="Arial" w:cs="Arial"/>
        </w:rPr>
        <w:t>21), que garantizaba la reunión inminente del resto de la cosecha.</w:t>
      </w:r>
    </w:p>
    <w:p w:rsidR="00BA0952" w:rsidRPr="00BA0952" w:rsidRDefault="00BA0952" w:rsidP="005C48AF">
      <w:pPr>
        <w:spacing w:after="120" w:line="240" w:lineRule="auto"/>
        <w:rPr>
          <w:rFonts w:ascii="Arial" w:hAnsi="Arial" w:cs="Arial"/>
        </w:rPr>
      </w:pPr>
      <w:r w:rsidRPr="00FB1CC0">
        <w:rPr>
          <w:rFonts w:ascii="Arial" w:hAnsi="Arial" w:cs="Arial"/>
          <w:bCs/>
          <w:u w:val="single"/>
        </w:rPr>
        <w:t>Si Cristo ha resucitado.</w:t>
      </w:r>
      <w:r w:rsidRPr="00BA0952">
        <w:rPr>
          <w:rFonts w:ascii="Arial" w:hAnsi="Arial" w:cs="Arial"/>
        </w:rPr>
        <w:t xml:space="preserve"> Pablo detalla ahora las consecuencias de la resurrección de Cristo. </w:t>
      </w:r>
      <w:r w:rsidRPr="00BA0952">
        <w:rPr>
          <w:rFonts w:ascii="Arial" w:hAnsi="Arial" w:cs="Arial"/>
          <w:b/>
          <w:bCs/>
        </w:rPr>
        <w:t>20</w:t>
      </w:r>
      <w:r w:rsidRPr="00BA0952">
        <w:rPr>
          <w:rFonts w:ascii="Arial" w:hAnsi="Arial" w:cs="Arial"/>
        </w:rPr>
        <w:t xml:space="preserve"> Afirma que es cierta y también que la resurrección de Cristo es la garantía de resurrección de aquellos</w:t>
      </w:r>
      <w:r w:rsidR="00FB1CC0">
        <w:rPr>
          <w:rFonts w:ascii="Arial" w:hAnsi="Arial" w:cs="Arial"/>
        </w:rPr>
        <w:t xml:space="preserve"> que han muerto (cf. también 11.</w:t>
      </w:r>
      <w:r w:rsidRPr="00BA0952">
        <w:rPr>
          <w:rFonts w:ascii="Arial" w:hAnsi="Arial" w:cs="Arial"/>
        </w:rPr>
        <w:t>30, donde se refiere a la muerte como sueño y no el mal monstruoso que representaba para el mundo pagano). Las primicias de una cosecha muestran que hay más para levantar.</w:t>
      </w:r>
    </w:p>
    <w:p w:rsidR="00BA0952" w:rsidRPr="005C48AF" w:rsidRDefault="005C48AF" w:rsidP="005C48AF">
      <w:pPr>
        <w:spacing w:after="120" w:line="240" w:lineRule="auto"/>
        <w:ind w:left="708"/>
        <w:rPr>
          <w:rFonts w:ascii="Arial" w:hAnsi="Arial" w:cs="Arial"/>
          <w:i/>
        </w:rPr>
      </w:pPr>
      <w:r w:rsidRPr="005C48AF">
        <w:rPr>
          <w:rFonts w:ascii="Arial" w:hAnsi="Arial" w:cs="Arial"/>
          <w:i/>
        </w:rPr>
        <w:t xml:space="preserve">Bibliografía: </w:t>
      </w:r>
      <w:r w:rsidR="00BA0952" w:rsidRPr="005C48AF">
        <w:rPr>
          <w:rFonts w:ascii="Arial" w:hAnsi="Arial" w:cs="Arial"/>
          <w:i/>
        </w:rPr>
        <w:t xml:space="preserve">Carson, D.A.; France, R.T.; </w:t>
      </w:r>
      <w:proofErr w:type="spellStart"/>
      <w:r w:rsidR="00BA0952" w:rsidRPr="005C48AF">
        <w:rPr>
          <w:rFonts w:ascii="Arial" w:hAnsi="Arial" w:cs="Arial"/>
          <w:i/>
        </w:rPr>
        <w:t>Motyer</w:t>
      </w:r>
      <w:proofErr w:type="spellEnd"/>
      <w:r w:rsidR="00BA0952" w:rsidRPr="005C48AF">
        <w:rPr>
          <w:rFonts w:ascii="Arial" w:hAnsi="Arial" w:cs="Arial"/>
          <w:i/>
        </w:rPr>
        <w:t xml:space="preserve">, J.A.; </w:t>
      </w:r>
      <w:proofErr w:type="spellStart"/>
      <w:r w:rsidR="00BA0952" w:rsidRPr="005C48AF">
        <w:rPr>
          <w:rFonts w:ascii="Arial" w:hAnsi="Arial" w:cs="Arial"/>
          <w:i/>
        </w:rPr>
        <w:t>Wenham</w:t>
      </w:r>
      <w:proofErr w:type="spellEnd"/>
      <w:r w:rsidR="00BA0952" w:rsidRPr="005C48AF">
        <w:rPr>
          <w:rFonts w:ascii="Arial" w:hAnsi="Arial" w:cs="Arial"/>
          <w:i/>
        </w:rPr>
        <w:t xml:space="preserve">, G.J., </w:t>
      </w:r>
      <w:r w:rsidR="00BA0952" w:rsidRPr="005C48AF">
        <w:rPr>
          <w:rFonts w:ascii="Arial" w:hAnsi="Arial" w:cs="Arial"/>
          <w:i/>
          <w:iCs/>
        </w:rPr>
        <w:t>Nuevo Comentario Bíblico</w:t>
      </w:r>
      <w:r w:rsidR="00BA0952" w:rsidRPr="005C48AF">
        <w:rPr>
          <w:rFonts w:ascii="Arial" w:hAnsi="Arial" w:cs="Arial"/>
          <w:i/>
        </w:rPr>
        <w:t>, Siglo Veintiuno, El Paso, TX, Casa Bautista de Publicaciones, 2000, c19</w:t>
      </w:r>
      <w:r w:rsidR="00FB1CC0" w:rsidRPr="005C48AF">
        <w:rPr>
          <w:rFonts w:ascii="Arial" w:hAnsi="Arial" w:cs="Arial"/>
          <w:i/>
        </w:rPr>
        <w:t>99.</w:t>
      </w:r>
    </w:p>
    <w:p w:rsidR="00BA0952" w:rsidRPr="00BA0952" w:rsidRDefault="00BA0952" w:rsidP="00BA0952">
      <w:pPr>
        <w:spacing w:after="80" w:line="240" w:lineRule="auto"/>
        <w:rPr>
          <w:rFonts w:ascii="Arial" w:hAnsi="Arial" w:cs="Arial"/>
          <w:b/>
          <w:bCs/>
        </w:rPr>
      </w:pPr>
      <w:r w:rsidRPr="00BA0952">
        <w:rPr>
          <w:rFonts w:ascii="Arial" w:hAnsi="Arial" w:cs="Arial"/>
          <w:b/>
          <w:bCs/>
        </w:rPr>
        <w:t>Para la homilía</w:t>
      </w:r>
    </w:p>
    <w:p w:rsidR="00FB1CC0" w:rsidRDefault="00BA0952" w:rsidP="00FB1CC0">
      <w:pPr>
        <w:spacing w:after="80" w:line="240" w:lineRule="auto"/>
      </w:pPr>
      <w:r w:rsidRPr="00BA0952">
        <w:rPr>
          <w:rFonts w:ascii="Arial" w:hAnsi="Arial" w:cs="Arial"/>
        </w:rPr>
        <w:t xml:space="preserve">Se puede interrelacionar los dos caminos, no sólo para esta vida, también para la vida eterna, y el anuncio de la resurrección, no es solo para la vida </w:t>
      </w:r>
      <w:r w:rsidR="00FB1CC0">
        <w:rPr>
          <w:rFonts w:ascii="Arial" w:hAnsi="Arial" w:cs="Arial"/>
        </w:rPr>
        <w:t>futura, también para esta vida.</w:t>
      </w:r>
    </w:p>
    <w:p w:rsidR="00FB1CC0" w:rsidRPr="00FB1CC0" w:rsidRDefault="00FB1CC0" w:rsidP="00A056AE">
      <w:pPr>
        <w:spacing w:after="0" w:line="240" w:lineRule="auto"/>
        <w:ind w:left="3540"/>
        <w:jc w:val="right"/>
        <w:rPr>
          <w:rFonts w:ascii="Arial" w:hAnsi="Arial" w:cs="Arial"/>
        </w:rPr>
      </w:pPr>
      <w:r w:rsidRPr="00245A63">
        <w:rPr>
          <w:rFonts w:ascii="Arial Narrow" w:hAnsi="Arial Narrow" w:cs="Arial"/>
          <w:i/>
          <w:sz w:val="20"/>
          <w:szCs w:val="20"/>
        </w:rPr>
        <w:t xml:space="preserve">Ricardo </w:t>
      </w:r>
      <w:proofErr w:type="spellStart"/>
      <w:r w:rsidRPr="00245A63">
        <w:rPr>
          <w:rFonts w:ascii="Arial Narrow" w:hAnsi="Arial Narrow" w:cs="Arial"/>
          <w:i/>
          <w:sz w:val="20"/>
          <w:szCs w:val="20"/>
        </w:rPr>
        <w:t>Pietrantonio</w:t>
      </w:r>
      <w:proofErr w:type="spellEnd"/>
      <w:r w:rsidRPr="00245A63">
        <w:rPr>
          <w:rFonts w:ascii="Arial Narrow" w:hAnsi="Arial Narrow" w:cs="Arial"/>
          <w:i/>
          <w:sz w:val="20"/>
          <w:szCs w:val="20"/>
        </w:rPr>
        <w:t xml:space="preserve">, </w:t>
      </w:r>
      <w:proofErr w:type="spellStart"/>
      <w:r w:rsidRPr="00245A63">
        <w:rPr>
          <w:rFonts w:ascii="Arial Narrow" w:hAnsi="Arial Narrow" w:cs="Arial"/>
          <w:i/>
          <w:sz w:val="20"/>
          <w:szCs w:val="20"/>
        </w:rPr>
        <w:t>biblista</w:t>
      </w:r>
      <w:proofErr w:type="spellEnd"/>
      <w:r w:rsidRPr="00245A63">
        <w:rPr>
          <w:rFonts w:ascii="Arial Narrow" w:hAnsi="Arial Narrow" w:cs="Arial"/>
          <w:i/>
          <w:sz w:val="20"/>
          <w:szCs w:val="20"/>
        </w:rPr>
        <w:t xml:space="preserve"> luterano (IELU) argentino, en </w:t>
      </w:r>
      <w:r w:rsidRPr="00245A63">
        <w:rPr>
          <w:rFonts w:ascii="Arial Narrow" w:hAnsi="Arial Narrow" w:cs="Arial"/>
          <w:b/>
          <w:i/>
          <w:sz w:val="20"/>
          <w:szCs w:val="20"/>
        </w:rPr>
        <w:t>Encuentros Exegético-</w:t>
      </w:r>
      <w:proofErr w:type="spellStart"/>
      <w:r w:rsidRPr="00245A63">
        <w:rPr>
          <w:rFonts w:ascii="Arial Narrow" w:hAnsi="Arial Narrow" w:cs="Arial"/>
          <w:b/>
          <w:i/>
          <w:sz w:val="20"/>
          <w:szCs w:val="20"/>
        </w:rPr>
        <w:t>Homiléticos</w:t>
      </w:r>
      <w:proofErr w:type="spellEnd"/>
      <w:r w:rsidRPr="00245A63">
        <w:rPr>
          <w:rFonts w:ascii="Arial Narrow" w:hAnsi="Arial Narrow" w:cs="Arial"/>
          <w:b/>
          <w:i/>
          <w:sz w:val="20"/>
          <w:szCs w:val="20"/>
        </w:rPr>
        <w:t xml:space="preserve"> 47</w:t>
      </w:r>
      <w:r w:rsidRPr="00245A63">
        <w:rPr>
          <w:rFonts w:ascii="Arial Narrow" w:hAnsi="Arial Narrow" w:cs="Arial"/>
          <w:i/>
          <w:sz w:val="20"/>
          <w:szCs w:val="20"/>
        </w:rPr>
        <w:t>, febrero 2004, ISEDET, Buenos Aires.</w:t>
      </w:r>
    </w:p>
    <w:p w:rsidR="00205DD0" w:rsidRPr="009239A0" w:rsidRDefault="00205DD0" w:rsidP="007E0753">
      <w:pPr>
        <w:pStyle w:val="Carnum"/>
        <w:spacing w:after="80"/>
        <w:ind w:right="0"/>
        <w:rPr>
          <w:rFonts w:ascii="Arial" w:hAnsi="Arial" w:cs="Arial"/>
        </w:rPr>
      </w:pPr>
    </w:p>
    <w:tbl>
      <w:tblPr>
        <w:tblStyle w:val="Tablaconcuadrcula"/>
        <w:tblW w:w="0" w:type="auto"/>
        <w:tblLook w:val="04A0" w:firstRow="1" w:lastRow="0" w:firstColumn="1" w:lastColumn="0" w:noHBand="0" w:noVBand="1"/>
      </w:tblPr>
      <w:tblGrid>
        <w:gridCol w:w="9778"/>
      </w:tblGrid>
      <w:tr w:rsidR="0009130C" w:rsidTr="00415992">
        <w:tc>
          <w:tcPr>
            <w:tcW w:w="9778" w:type="dxa"/>
            <w:tcBorders>
              <w:top w:val="nil"/>
              <w:left w:val="nil"/>
              <w:bottom w:val="nil"/>
              <w:right w:val="nil"/>
            </w:tcBorders>
            <w:shd w:val="clear" w:color="auto" w:fill="009900"/>
          </w:tcPr>
          <w:p w:rsidR="0009130C" w:rsidRDefault="0009130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rsidR="00B92AF6" w:rsidRPr="0009130C" w:rsidRDefault="00B92AF6" w:rsidP="00A056AE">
      <w:pPr>
        <w:spacing w:after="0" w:line="240" w:lineRule="auto"/>
        <w:rPr>
          <w:rFonts w:ascii="Arial" w:hAnsi="Arial" w:cs="Arial"/>
          <w:b/>
          <w:sz w:val="12"/>
          <w:szCs w:val="12"/>
        </w:rPr>
      </w:pPr>
    </w:p>
    <w:p w:rsidR="00B92AF6" w:rsidRDefault="00B92AF6" w:rsidP="00BF7A34">
      <w:pPr>
        <w:pStyle w:val="Prrafodelista"/>
        <w:numPr>
          <w:ilvl w:val="0"/>
          <w:numId w:val="21"/>
        </w:numPr>
        <w:spacing w:after="120" w:line="240" w:lineRule="auto"/>
        <w:ind w:left="360"/>
        <w:rPr>
          <w:rFonts w:ascii="Arial" w:hAnsi="Arial" w:cs="Arial"/>
          <w:b/>
        </w:rPr>
      </w:pPr>
      <w:r>
        <w:rPr>
          <w:rFonts w:ascii="Arial" w:hAnsi="Arial" w:cs="Arial"/>
          <w:b/>
        </w:rPr>
        <w:t>Desprenderse de la rama</w:t>
      </w:r>
    </w:p>
    <w:p w:rsidR="00B92AF6" w:rsidRPr="002C3CFA" w:rsidRDefault="00B92AF6" w:rsidP="00F71B80">
      <w:pPr>
        <w:pStyle w:val="Prrafodelista"/>
        <w:spacing w:after="120" w:line="240" w:lineRule="auto"/>
        <w:ind w:left="360"/>
        <w:rPr>
          <w:rFonts w:ascii="Arial" w:hAnsi="Arial" w:cs="Arial"/>
          <w:b/>
          <w:sz w:val="12"/>
          <w:szCs w:val="12"/>
        </w:rPr>
      </w:pPr>
    </w:p>
    <w:p w:rsidR="00B92AF6" w:rsidRDefault="00B92AF6" w:rsidP="00F71B80">
      <w:pPr>
        <w:pStyle w:val="Prrafodelista"/>
        <w:spacing w:after="80" w:line="240" w:lineRule="auto"/>
        <w:ind w:left="360"/>
        <w:rPr>
          <w:rFonts w:ascii="Arial" w:hAnsi="Arial" w:cs="Arial"/>
        </w:rPr>
      </w:pPr>
      <w:r w:rsidRPr="002C3CFA">
        <w:rPr>
          <w:rFonts w:ascii="Arial" w:hAnsi="Arial" w:cs="Arial"/>
        </w:rPr>
        <w:t>Un ateo</w:t>
      </w:r>
      <w:r>
        <w:rPr>
          <w:rFonts w:ascii="Arial" w:hAnsi="Arial" w:cs="Arial"/>
        </w:rPr>
        <w:t xml:space="preserve"> cayó a un precipicio y, mientras rodaba hacia abajo, pudo agarrarse a una rama de un pequeño árbol, quedando suspendido a trescientos metros de la roca del fondo, pero sabiendo que no podía aguantar mucho tiempo en aquella situación.</w:t>
      </w:r>
    </w:p>
    <w:p w:rsidR="00B92AF6" w:rsidRPr="00976258" w:rsidRDefault="00B92AF6" w:rsidP="00F71B80">
      <w:pPr>
        <w:pStyle w:val="Prrafodelista"/>
        <w:spacing w:after="80" w:line="240" w:lineRule="auto"/>
        <w:ind w:left="360"/>
        <w:rPr>
          <w:rFonts w:ascii="Arial" w:hAnsi="Arial" w:cs="Arial"/>
          <w:sz w:val="8"/>
          <w:szCs w:val="8"/>
        </w:rPr>
      </w:pPr>
    </w:p>
    <w:p w:rsidR="00B92AF6" w:rsidRDefault="00B92AF6" w:rsidP="00F71B80">
      <w:pPr>
        <w:pStyle w:val="Prrafodelista"/>
        <w:spacing w:after="80" w:line="240" w:lineRule="auto"/>
        <w:ind w:left="360"/>
        <w:rPr>
          <w:rFonts w:ascii="Arial" w:hAnsi="Arial" w:cs="Arial"/>
        </w:rPr>
      </w:pPr>
      <w:r>
        <w:rPr>
          <w:rFonts w:ascii="Arial" w:hAnsi="Arial" w:cs="Arial"/>
        </w:rPr>
        <w:t xml:space="preserve">Entonces, tuvo una idea: “¡Dios!”, gritó con todas sus fuerzas. </w:t>
      </w:r>
    </w:p>
    <w:p w:rsidR="00B92AF6" w:rsidRPr="00976258" w:rsidRDefault="00B92AF6" w:rsidP="00F71B80">
      <w:pPr>
        <w:pStyle w:val="Prrafodelista"/>
        <w:spacing w:after="80" w:line="240" w:lineRule="auto"/>
        <w:ind w:left="360"/>
        <w:rPr>
          <w:rFonts w:ascii="Arial" w:hAnsi="Arial" w:cs="Arial"/>
          <w:sz w:val="8"/>
          <w:szCs w:val="8"/>
        </w:rPr>
      </w:pPr>
    </w:p>
    <w:p w:rsidR="00B92AF6" w:rsidRDefault="00B92AF6" w:rsidP="00F71B80">
      <w:pPr>
        <w:pStyle w:val="Prrafodelista"/>
        <w:spacing w:after="80" w:line="240" w:lineRule="auto"/>
        <w:ind w:left="360"/>
        <w:rPr>
          <w:rFonts w:ascii="Arial" w:hAnsi="Arial" w:cs="Arial"/>
        </w:rPr>
      </w:pPr>
      <w:r>
        <w:rPr>
          <w:rFonts w:ascii="Arial" w:hAnsi="Arial" w:cs="Arial"/>
        </w:rPr>
        <w:t>Pero, solo le respondió el silencio.</w:t>
      </w:r>
    </w:p>
    <w:p w:rsidR="00B92AF6" w:rsidRPr="00976258" w:rsidRDefault="00B92AF6" w:rsidP="00F71B80">
      <w:pPr>
        <w:pStyle w:val="Prrafodelista"/>
        <w:spacing w:after="80" w:line="240" w:lineRule="auto"/>
        <w:ind w:left="360"/>
        <w:rPr>
          <w:rFonts w:ascii="Arial" w:hAnsi="Arial" w:cs="Arial"/>
          <w:sz w:val="8"/>
          <w:szCs w:val="8"/>
        </w:rPr>
      </w:pPr>
    </w:p>
    <w:p w:rsidR="00B92AF6" w:rsidRDefault="00B92AF6" w:rsidP="00F71B80">
      <w:pPr>
        <w:pStyle w:val="Prrafodelista"/>
        <w:spacing w:after="80" w:line="240" w:lineRule="auto"/>
        <w:ind w:left="360"/>
        <w:rPr>
          <w:rFonts w:ascii="Arial" w:hAnsi="Arial" w:cs="Arial"/>
        </w:rPr>
      </w:pPr>
      <w:r>
        <w:rPr>
          <w:rFonts w:ascii="Arial" w:hAnsi="Arial" w:cs="Arial"/>
        </w:rPr>
        <w:t>“¡Dios!”, volvió a gritar. “¡Si existes, sálvame, y te prometo que creeré en ti y enseñaré a otros a creer!”</w:t>
      </w:r>
    </w:p>
    <w:p w:rsidR="00B92AF6" w:rsidRPr="00976258" w:rsidRDefault="00B92AF6" w:rsidP="00F71B80">
      <w:pPr>
        <w:pStyle w:val="Prrafodelista"/>
        <w:spacing w:after="80" w:line="240" w:lineRule="auto"/>
        <w:ind w:left="360"/>
        <w:rPr>
          <w:rFonts w:ascii="Arial" w:hAnsi="Arial" w:cs="Arial"/>
          <w:sz w:val="8"/>
          <w:szCs w:val="8"/>
        </w:rPr>
      </w:pPr>
    </w:p>
    <w:p w:rsidR="00B92AF6" w:rsidRDefault="00B92AF6" w:rsidP="00F71B80">
      <w:pPr>
        <w:pStyle w:val="Prrafodelista"/>
        <w:spacing w:after="80" w:line="240" w:lineRule="auto"/>
        <w:ind w:left="360"/>
        <w:rPr>
          <w:rFonts w:ascii="Arial" w:hAnsi="Arial" w:cs="Arial"/>
        </w:rPr>
      </w:pPr>
      <w:r>
        <w:rPr>
          <w:rFonts w:ascii="Arial" w:hAnsi="Arial" w:cs="Arial"/>
        </w:rPr>
        <w:t>¡Más silencio! Pero, de pronto, una poderosa Voz, que hizo que retumbara todo el cañón, casi le hace soltar la rama del susto. “Eso es lo que dicen todos cuando están en apuros”.</w:t>
      </w:r>
    </w:p>
    <w:p w:rsidR="00B92AF6" w:rsidRPr="00976258" w:rsidRDefault="00B92AF6" w:rsidP="00F71B80">
      <w:pPr>
        <w:pStyle w:val="Prrafodelista"/>
        <w:spacing w:after="80" w:line="240" w:lineRule="auto"/>
        <w:ind w:left="360"/>
        <w:rPr>
          <w:rFonts w:ascii="Arial" w:hAnsi="Arial" w:cs="Arial"/>
          <w:sz w:val="8"/>
          <w:szCs w:val="8"/>
        </w:rPr>
      </w:pPr>
    </w:p>
    <w:p w:rsidR="00B92AF6" w:rsidRDefault="00B92AF6" w:rsidP="00F71B80">
      <w:pPr>
        <w:pStyle w:val="Prrafodelista"/>
        <w:spacing w:after="80" w:line="240" w:lineRule="auto"/>
        <w:ind w:left="360"/>
        <w:rPr>
          <w:rFonts w:ascii="Arial" w:hAnsi="Arial" w:cs="Arial"/>
        </w:rPr>
      </w:pPr>
      <w:r>
        <w:rPr>
          <w:rFonts w:ascii="Arial" w:hAnsi="Arial" w:cs="Arial"/>
        </w:rPr>
        <w:t>“¡No, Dios, no!”, gritó el hombre ahora un poco más esperanzado. “¡Yo no soy como los demás! ¿Por qué habría de serlo, si ya he empezado a creer al haber oído por mí mismo tu voz? ¿O es que no lo ves? Ahora todo lo que tienes que hacer es salvarme, y yo proclamaré tu nombre hasta los confines de la tierra</w:t>
      </w:r>
      <w:proofErr w:type="gramStart"/>
      <w:r>
        <w:rPr>
          <w:rFonts w:ascii="Arial" w:hAnsi="Arial" w:cs="Arial"/>
        </w:rPr>
        <w:t>!</w:t>
      </w:r>
      <w:proofErr w:type="gramEnd"/>
      <w:r>
        <w:rPr>
          <w:rFonts w:ascii="Arial" w:hAnsi="Arial" w:cs="Arial"/>
        </w:rPr>
        <w:t>”</w:t>
      </w:r>
    </w:p>
    <w:p w:rsidR="00B92AF6" w:rsidRPr="00976258" w:rsidRDefault="00B92AF6" w:rsidP="00F71B80">
      <w:pPr>
        <w:pStyle w:val="Prrafodelista"/>
        <w:spacing w:after="80" w:line="240" w:lineRule="auto"/>
        <w:ind w:left="360"/>
        <w:rPr>
          <w:rFonts w:ascii="Arial" w:hAnsi="Arial" w:cs="Arial"/>
          <w:sz w:val="8"/>
          <w:szCs w:val="8"/>
        </w:rPr>
      </w:pPr>
    </w:p>
    <w:p w:rsidR="00B92AF6" w:rsidRDefault="00B92AF6" w:rsidP="00F71B80">
      <w:pPr>
        <w:pStyle w:val="Prrafodelista"/>
        <w:spacing w:after="80" w:line="240" w:lineRule="auto"/>
        <w:ind w:left="360"/>
        <w:rPr>
          <w:rFonts w:ascii="Arial" w:hAnsi="Arial" w:cs="Arial"/>
        </w:rPr>
      </w:pPr>
      <w:r>
        <w:rPr>
          <w:rFonts w:ascii="Arial" w:hAnsi="Arial" w:cs="Arial"/>
        </w:rPr>
        <w:t>“De acuerdo”, dijo la Voz, “te salvaré, suelta esa rama.”</w:t>
      </w:r>
    </w:p>
    <w:p w:rsidR="00B92AF6" w:rsidRPr="00976258" w:rsidRDefault="00B92AF6" w:rsidP="00F71B80">
      <w:pPr>
        <w:pStyle w:val="Prrafodelista"/>
        <w:spacing w:after="80" w:line="240" w:lineRule="auto"/>
        <w:ind w:left="360"/>
        <w:rPr>
          <w:rFonts w:ascii="Arial" w:hAnsi="Arial" w:cs="Arial"/>
          <w:sz w:val="8"/>
          <w:szCs w:val="8"/>
        </w:rPr>
      </w:pPr>
    </w:p>
    <w:p w:rsidR="00B92AF6" w:rsidRDefault="00B92AF6" w:rsidP="00F71B80">
      <w:pPr>
        <w:pStyle w:val="Prrafodelista"/>
        <w:spacing w:after="80" w:line="240" w:lineRule="auto"/>
        <w:ind w:left="360"/>
        <w:rPr>
          <w:rFonts w:ascii="Arial" w:hAnsi="Arial" w:cs="Arial"/>
        </w:rPr>
      </w:pPr>
      <w:r>
        <w:rPr>
          <w:rFonts w:ascii="Arial" w:hAnsi="Arial" w:cs="Arial"/>
        </w:rPr>
        <w:t>“¿Soltar la rama?”, gritó el pobre hombre. “¿Crees que estoy loco?”</w:t>
      </w:r>
    </w:p>
    <w:p w:rsidR="00B92AF6" w:rsidRPr="00D437AD" w:rsidRDefault="00B92AF6" w:rsidP="00F71B80">
      <w:pPr>
        <w:pStyle w:val="Prrafodelista"/>
        <w:spacing w:after="80" w:line="240" w:lineRule="auto"/>
        <w:ind w:left="360"/>
        <w:rPr>
          <w:rFonts w:ascii="Arial" w:hAnsi="Arial" w:cs="Arial"/>
          <w:sz w:val="12"/>
          <w:szCs w:val="12"/>
        </w:rPr>
      </w:pPr>
    </w:p>
    <w:p w:rsidR="00B92AF6" w:rsidRPr="00D437AD" w:rsidRDefault="00B92AF6" w:rsidP="00F71B80">
      <w:pPr>
        <w:pStyle w:val="Prrafodelista"/>
        <w:spacing w:after="80" w:line="240" w:lineRule="auto"/>
        <w:ind w:left="1416"/>
        <w:rPr>
          <w:rFonts w:ascii="Arial" w:hAnsi="Arial" w:cs="Arial"/>
          <w:i/>
        </w:rPr>
      </w:pPr>
      <w:r w:rsidRPr="00D437AD">
        <w:rPr>
          <w:rFonts w:ascii="Arial" w:hAnsi="Arial" w:cs="Arial"/>
          <w:i/>
        </w:rPr>
        <w:t>Hemos de admitirlo, estamos hechos así. La fe como riesgo, como “salto” nos da miedo. Nos agarramos tenazmente a nuestra rama, a nuestras innumerables ramas. Si tuviéramos veinte manos, las usaríamos todas para agarrarnos a otros tantos lugares diferentes</w:t>
      </w:r>
    </w:p>
    <w:p w:rsidR="00B92AF6" w:rsidRPr="00D437AD" w:rsidRDefault="00B92AF6" w:rsidP="00F71B80">
      <w:pPr>
        <w:pStyle w:val="Prrafodelista"/>
        <w:spacing w:after="80" w:line="240" w:lineRule="auto"/>
        <w:ind w:left="1416"/>
        <w:rPr>
          <w:rFonts w:ascii="Arial" w:hAnsi="Arial" w:cs="Arial"/>
          <w:i/>
          <w:sz w:val="8"/>
          <w:szCs w:val="8"/>
        </w:rPr>
      </w:pPr>
    </w:p>
    <w:p w:rsidR="00B92AF6" w:rsidRDefault="00B92AF6" w:rsidP="00F71B80">
      <w:pPr>
        <w:pStyle w:val="Prrafodelista"/>
        <w:spacing w:after="80" w:line="240" w:lineRule="auto"/>
        <w:ind w:left="1416"/>
        <w:rPr>
          <w:rFonts w:ascii="Arial" w:hAnsi="Arial" w:cs="Arial"/>
          <w:i/>
        </w:rPr>
      </w:pPr>
      <w:r>
        <w:rPr>
          <w:rFonts w:ascii="Arial" w:hAnsi="Arial" w:cs="Arial"/>
          <w:i/>
        </w:rPr>
        <w:t>Nos fiamos, solo un poco, de un Dios que nos tranquilice. Como nos ofrece solo la garantía de su Palabra, pretendemos otro que sea más comprensible y confiable con una oferta más amplia.</w:t>
      </w:r>
    </w:p>
    <w:p w:rsidR="00B92AF6" w:rsidRPr="00D437AD" w:rsidRDefault="00B92AF6" w:rsidP="00F71B80">
      <w:pPr>
        <w:pStyle w:val="Prrafodelista"/>
        <w:spacing w:after="80" w:line="240" w:lineRule="auto"/>
        <w:ind w:left="1416"/>
        <w:rPr>
          <w:rFonts w:ascii="Arial" w:hAnsi="Arial" w:cs="Arial"/>
          <w:i/>
          <w:sz w:val="8"/>
          <w:szCs w:val="8"/>
        </w:rPr>
      </w:pPr>
    </w:p>
    <w:p w:rsidR="00B92AF6" w:rsidRDefault="00B92AF6" w:rsidP="00F71B80">
      <w:pPr>
        <w:pStyle w:val="Prrafodelista"/>
        <w:spacing w:after="80" w:line="240" w:lineRule="auto"/>
        <w:ind w:left="1416"/>
        <w:rPr>
          <w:rFonts w:ascii="Arial" w:hAnsi="Arial" w:cs="Arial"/>
          <w:i/>
        </w:rPr>
      </w:pPr>
      <w:r>
        <w:rPr>
          <w:rFonts w:ascii="Arial" w:hAnsi="Arial" w:cs="Arial"/>
          <w:i/>
        </w:rPr>
        <w:t>No caemos en la cuenta que la fe en un Dios tranquilizador, suministrador de seguridades, no es fe sino cálculo.</w:t>
      </w:r>
    </w:p>
    <w:p w:rsidR="00B92AF6" w:rsidRPr="0017228E" w:rsidRDefault="00B92AF6" w:rsidP="00F71B80">
      <w:pPr>
        <w:pStyle w:val="Prrafodelista"/>
        <w:spacing w:after="80" w:line="240" w:lineRule="auto"/>
        <w:ind w:left="1416"/>
        <w:rPr>
          <w:rFonts w:ascii="Arial" w:hAnsi="Arial" w:cs="Arial"/>
          <w:i/>
          <w:sz w:val="8"/>
          <w:szCs w:val="8"/>
        </w:rPr>
      </w:pPr>
    </w:p>
    <w:p w:rsidR="00B92AF6" w:rsidRPr="00CC0A81" w:rsidRDefault="00B92AF6" w:rsidP="00F71B80">
      <w:pPr>
        <w:pStyle w:val="Prrafodelista"/>
        <w:spacing w:after="80" w:line="240" w:lineRule="auto"/>
        <w:ind w:left="4248"/>
        <w:rPr>
          <w:rFonts w:ascii="Arial Narrow" w:hAnsi="Arial Narrow" w:cs="Arial"/>
          <w:i/>
          <w:sz w:val="20"/>
          <w:szCs w:val="20"/>
        </w:rPr>
      </w:pPr>
      <w:r w:rsidRPr="00CC0A81">
        <w:rPr>
          <w:rFonts w:ascii="Arial Narrow" w:hAnsi="Arial Narrow" w:cs="Arial"/>
          <w:i/>
          <w:sz w:val="20"/>
          <w:szCs w:val="20"/>
        </w:rPr>
        <w:t xml:space="preserve">Anthony de Mello, </w:t>
      </w:r>
      <w:r w:rsidRPr="00CC0A81">
        <w:rPr>
          <w:rFonts w:ascii="Arial Narrow" w:hAnsi="Arial Narrow" w:cs="Arial"/>
          <w:b/>
          <w:i/>
          <w:sz w:val="20"/>
          <w:szCs w:val="20"/>
        </w:rPr>
        <w:t>La oración de la rana I</w:t>
      </w:r>
      <w:r w:rsidRPr="00CC0A81">
        <w:rPr>
          <w:rFonts w:ascii="Arial Narrow" w:hAnsi="Arial Narrow" w:cs="Arial"/>
          <w:i/>
          <w:sz w:val="20"/>
          <w:szCs w:val="20"/>
        </w:rPr>
        <w:t xml:space="preserve">, pp. 73-74, contado por David Calvo en </w:t>
      </w:r>
      <w:r w:rsidRPr="00CC0A81">
        <w:rPr>
          <w:rFonts w:ascii="Arial Narrow" w:hAnsi="Arial Narrow" w:cs="Arial"/>
          <w:b/>
          <w:i/>
          <w:sz w:val="20"/>
          <w:szCs w:val="20"/>
        </w:rPr>
        <w:t>La Palabra anunciada</w:t>
      </w:r>
      <w:r w:rsidRPr="00CC0A81">
        <w:rPr>
          <w:rFonts w:ascii="Arial Narrow" w:hAnsi="Arial Narrow" w:cs="Arial"/>
          <w:i/>
          <w:sz w:val="20"/>
          <w:szCs w:val="20"/>
        </w:rPr>
        <w:t>, Bs As, 2014.</w:t>
      </w:r>
    </w:p>
    <w:p w:rsidR="00017B73" w:rsidRPr="00693C18" w:rsidRDefault="00017B73" w:rsidP="00657E2D">
      <w:pPr>
        <w:spacing w:before="40" w:after="40"/>
        <w:rPr>
          <w:rFonts w:ascii="Arial" w:hAnsi="Arial" w:cs="Arial"/>
          <w:sz w:val="12"/>
          <w:szCs w:val="12"/>
        </w:rPr>
      </w:pPr>
      <w:r w:rsidRPr="00693C18">
        <w:rPr>
          <w:rFonts w:ascii="Arial" w:hAnsi="Arial" w:cs="Arial"/>
          <w:b/>
          <w:color w:val="FFFFFF" w:themeColor="background1"/>
          <w:sz w:val="12"/>
          <w:szCs w:val="12"/>
        </w:rPr>
        <w:t xml:space="preserve">Recursos para la </w:t>
      </w:r>
      <w:r w:rsidR="00693C18">
        <w:rPr>
          <w:rFonts w:ascii="Arial" w:hAnsi="Arial" w:cs="Arial"/>
          <w:b/>
          <w:color w:val="FFFFFF" w:themeColor="background1"/>
          <w:sz w:val="12"/>
          <w:szCs w:val="12"/>
        </w:rPr>
        <w:t xml:space="preserve">liturgia del culto </w:t>
      </w:r>
    </w:p>
    <w:tbl>
      <w:tblPr>
        <w:tblStyle w:val="Tablaconcuadrcula"/>
        <w:tblW w:w="0" w:type="auto"/>
        <w:tblLook w:val="04A0" w:firstRow="1" w:lastRow="0" w:firstColumn="1" w:lastColumn="0" w:noHBand="0" w:noVBand="1"/>
      </w:tblPr>
      <w:tblGrid>
        <w:gridCol w:w="9778"/>
      </w:tblGrid>
      <w:tr w:rsidR="00017B73" w:rsidTr="00415992">
        <w:tc>
          <w:tcPr>
            <w:tcW w:w="9778" w:type="dxa"/>
            <w:tcBorders>
              <w:top w:val="nil"/>
              <w:left w:val="nil"/>
              <w:bottom w:val="nil"/>
              <w:right w:val="nil"/>
            </w:tcBorders>
            <w:shd w:val="clear" w:color="auto" w:fill="009900"/>
          </w:tcPr>
          <w:p w:rsidR="00017B73" w:rsidRDefault="00017B73"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rsidR="00017B73" w:rsidRDefault="00017B73" w:rsidP="00A056AE">
      <w:pPr>
        <w:spacing w:after="0" w:line="240" w:lineRule="auto"/>
        <w:rPr>
          <w:rFonts w:ascii="Arial Narrow" w:hAnsi="Arial Narrow" w:cs="Arial"/>
          <w:i/>
          <w:sz w:val="12"/>
          <w:szCs w:val="12"/>
          <w:lang w:val="es-ES_tradnl"/>
        </w:rPr>
      </w:pPr>
    </w:p>
    <w:p w:rsidR="00A056AE" w:rsidRPr="00A056AE" w:rsidRDefault="00A056AE" w:rsidP="00A056AE">
      <w:pPr>
        <w:pStyle w:val="Prrafodelista"/>
        <w:numPr>
          <w:ilvl w:val="0"/>
          <w:numId w:val="72"/>
        </w:numPr>
        <w:spacing w:after="80"/>
        <w:rPr>
          <w:rFonts w:ascii="Arial" w:hAnsi="Arial" w:cs="Arial"/>
          <w:b/>
          <w:i/>
        </w:rPr>
      </w:pPr>
      <w:r w:rsidRPr="00A056AE">
        <w:rPr>
          <w:rFonts w:ascii="Arial" w:hAnsi="Arial" w:cs="Arial"/>
          <w:b/>
        </w:rPr>
        <w:t>Oración de Confesión</w:t>
      </w:r>
    </w:p>
    <w:p w:rsidR="00A056AE" w:rsidRDefault="00A056AE" w:rsidP="00A056AE">
      <w:pPr>
        <w:spacing w:after="0" w:line="240" w:lineRule="auto"/>
        <w:ind w:left="360"/>
        <w:rPr>
          <w:rFonts w:ascii="Arial" w:hAnsi="Arial" w:cs="Arial"/>
        </w:rPr>
      </w:pPr>
      <w:r w:rsidRPr="00A056AE">
        <w:rPr>
          <w:rFonts w:ascii="Arial" w:hAnsi="Arial" w:cs="Arial"/>
        </w:rPr>
        <w:t xml:space="preserve">Por habernos apoderado de tu nombre y no reconocerte </w:t>
      </w:r>
    </w:p>
    <w:p w:rsidR="00A056AE" w:rsidRPr="00A056AE" w:rsidRDefault="00A056AE" w:rsidP="00A056AE">
      <w:pPr>
        <w:spacing w:after="0" w:line="240" w:lineRule="auto"/>
        <w:ind w:left="360"/>
        <w:rPr>
          <w:rFonts w:ascii="Arial" w:hAnsi="Arial" w:cs="Arial"/>
        </w:rPr>
      </w:pPr>
      <w:proofErr w:type="gramStart"/>
      <w:r>
        <w:rPr>
          <w:rFonts w:ascii="Arial" w:hAnsi="Arial" w:cs="Arial"/>
        </w:rPr>
        <w:t>en</w:t>
      </w:r>
      <w:proofErr w:type="gramEnd"/>
      <w:r>
        <w:rPr>
          <w:rFonts w:ascii="Arial" w:hAnsi="Arial" w:cs="Arial"/>
        </w:rPr>
        <w:t xml:space="preserve"> los que </w:t>
      </w:r>
      <w:r w:rsidRPr="00A056AE">
        <w:rPr>
          <w:rFonts w:ascii="Arial" w:hAnsi="Arial" w:cs="Arial"/>
        </w:rPr>
        <w:t>no piensan como nosotros</w:t>
      </w:r>
      <w:r>
        <w:rPr>
          <w:rFonts w:ascii="Arial" w:hAnsi="Arial" w:cs="Arial"/>
        </w:rPr>
        <w:t>,</w:t>
      </w:r>
    </w:p>
    <w:p w:rsidR="00A056AE" w:rsidRPr="00A056AE" w:rsidRDefault="00A056AE" w:rsidP="00A056AE">
      <w:pPr>
        <w:spacing w:after="0" w:line="240" w:lineRule="auto"/>
        <w:ind w:left="360"/>
        <w:rPr>
          <w:rFonts w:ascii="Arial" w:hAnsi="Arial" w:cs="Arial"/>
          <w:b/>
          <w:bCs/>
        </w:rPr>
      </w:pPr>
      <w:r w:rsidRPr="00A056AE">
        <w:rPr>
          <w:rFonts w:ascii="Arial" w:hAnsi="Arial" w:cs="Arial"/>
          <w:b/>
          <w:bCs/>
        </w:rPr>
        <w:t>Aviva nuestra memoria y renueva nuestro corazón</w:t>
      </w:r>
    </w:p>
    <w:p w:rsidR="00A056AE" w:rsidRPr="00A056AE" w:rsidRDefault="00A056AE" w:rsidP="00A056AE">
      <w:pPr>
        <w:spacing w:after="0" w:line="240" w:lineRule="auto"/>
        <w:ind w:left="360"/>
        <w:rPr>
          <w:rFonts w:ascii="Arial" w:hAnsi="Arial" w:cs="Arial"/>
          <w:b/>
          <w:bCs/>
          <w:sz w:val="8"/>
          <w:szCs w:val="8"/>
        </w:rPr>
      </w:pPr>
    </w:p>
    <w:p w:rsidR="00A056AE" w:rsidRDefault="00A056AE" w:rsidP="00A056AE">
      <w:pPr>
        <w:spacing w:after="0" w:line="240" w:lineRule="auto"/>
        <w:ind w:left="360"/>
        <w:rPr>
          <w:rFonts w:ascii="Arial" w:hAnsi="Arial" w:cs="Arial"/>
        </w:rPr>
      </w:pPr>
      <w:r w:rsidRPr="00A056AE">
        <w:rPr>
          <w:rFonts w:ascii="Arial" w:hAnsi="Arial" w:cs="Arial"/>
        </w:rPr>
        <w:t xml:space="preserve">Porque en tu nombre y apelando a Tu Palabra </w:t>
      </w:r>
    </w:p>
    <w:p w:rsidR="00A056AE" w:rsidRPr="00A056AE" w:rsidRDefault="00A056AE" w:rsidP="00A056AE">
      <w:pPr>
        <w:spacing w:after="0" w:line="240" w:lineRule="auto"/>
        <w:ind w:left="360"/>
        <w:rPr>
          <w:rFonts w:ascii="Arial" w:hAnsi="Arial" w:cs="Arial"/>
        </w:rPr>
      </w:pPr>
      <w:proofErr w:type="gramStart"/>
      <w:r>
        <w:rPr>
          <w:rFonts w:ascii="Arial" w:hAnsi="Arial" w:cs="Arial"/>
        </w:rPr>
        <w:t>hemos</w:t>
      </w:r>
      <w:proofErr w:type="gramEnd"/>
      <w:r>
        <w:rPr>
          <w:rFonts w:ascii="Arial" w:hAnsi="Arial" w:cs="Arial"/>
        </w:rPr>
        <w:t xml:space="preserve"> distorsionado el mensaje de tu evangelio,</w:t>
      </w:r>
    </w:p>
    <w:p w:rsidR="00A056AE" w:rsidRPr="00A056AE" w:rsidRDefault="00A056AE" w:rsidP="00A056AE">
      <w:pPr>
        <w:spacing w:after="80" w:line="240" w:lineRule="auto"/>
        <w:ind w:left="360"/>
        <w:rPr>
          <w:rFonts w:ascii="Arial" w:hAnsi="Arial" w:cs="Arial"/>
          <w:b/>
          <w:bCs/>
        </w:rPr>
      </w:pPr>
      <w:r w:rsidRPr="00A056AE">
        <w:rPr>
          <w:rFonts w:ascii="Arial" w:hAnsi="Arial" w:cs="Arial"/>
          <w:b/>
          <w:bCs/>
        </w:rPr>
        <w:t>Aviva nuestra memoria y renueva nuestro corazón.</w:t>
      </w:r>
    </w:p>
    <w:p w:rsidR="00A056AE" w:rsidRPr="00A056AE" w:rsidRDefault="00A056AE" w:rsidP="00A056AE">
      <w:pPr>
        <w:spacing w:after="0" w:line="240" w:lineRule="auto"/>
        <w:ind w:left="360"/>
        <w:rPr>
          <w:rFonts w:ascii="Arial" w:hAnsi="Arial" w:cs="Arial"/>
        </w:rPr>
      </w:pPr>
      <w:r w:rsidRPr="00A056AE">
        <w:rPr>
          <w:rFonts w:ascii="Arial" w:hAnsi="Arial" w:cs="Arial"/>
        </w:rPr>
        <w:t>Por la desvalida evangelización que llevamos a cabo frente</w:t>
      </w:r>
    </w:p>
    <w:p w:rsidR="00A056AE" w:rsidRPr="00A056AE" w:rsidRDefault="00A056AE" w:rsidP="00A056AE">
      <w:pPr>
        <w:spacing w:after="0"/>
        <w:ind w:left="360"/>
        <w:rPr>
          <w:rFonts w:ascii="Arial" w:hAnsi="Arial" w:cs="Arial"/>
        </w:rPr>
      </w:pPr>
      <w:proofErr w:type="gramStart"/>
      <w:r>
        <w:rPr>
          <w:rFonts w:ascii="Arial" w:hAnsi="Arial" w:cs="Arial"/>
        </w:rPr>
        <w:t>a</w:t>
      </w:r>
      <w:proofErr w:type="gramEnd"/>
      <w:r>
        <w:rPr>
          <w:rFonts w:ascii="Arial" w:hAnsi="Arial" w:cs="Arial"/>
        </w:rPr>
        <w:t xml:space="preserve"> poderosos y gobernantes indiferentes a las necesidades de su pueblo,</w:t>
      </w:r>
    </w:p>
    <w:p w:rsidR="00A056AE" w:rsidRPr="00A056AE" w:rsidRDefault="00A056AE" w:rsidP="00A056AE">
      <w:pPr>
        <w:spacing w:after="0" w:line="240" w:lineRule="auto"/>
        <w:ind w:left="360"/>
        <w:rPr>
          <w:rFonts w:ascii="Arial" w:hAnsi="Arial" w:cs="Arial"/>
          <w:b/>
          <w:bCs/>
        </w:rPr>
      </w:pPr>
      <w:r w:rsidRPr="00A056AE">
        <w:rPr>
          <w:rFonts w:ascii="Arial" w:hAnsi="Arial" w:cs="Arial"/>
          <w:b/>
          <w:bCs/>
        </w:rPr>
        <w:t>Aviva nuestra memoria y renueva nuestro corazón.</w:t>
      </w:r>
    </w:p>
    <w:p w:rsidR="00A056AE" w:rsidRPr="00A056AE" w:rsidRDefault="00A056AE" w:rsidP="00A056AE">
      <w:pPr>
        <w:spacing w:after="0" w:line="240" w:lineRule="auto"/>
        <w:ind w:left="360"/>
        <w:rPr>
          <w:rFonts w:ascii="Arial" w:hAnsi="Arial" w:cs="Arial"/>
          <w:b/>
          <w:bCs/>
          <w:sz w:val="8"/>
          <w:szCs w:val="8"/>
        </w:rPr>
      </w:pPr>
    </w:p>
    <w:p w:rsidR="00A056AE" w:rsidRPr="00A056AE" w:rsidRDefault="00A056AE" w:rsidP="00A056AE">
      <w:pPr>
        <w:spacing w:after="0" w:line="240" w:lineRule="auto"/>
        <w:ind w:left="360"/>
        <w:rPr>
          <w:rFonts w:ascii="Arial" w:hAnsi="Arial" w:cs="Arial"/>
        </w:rPr>
      </w:pPr>
      <w:r w:rsidRPr="00A056AE">
        <w:rPr>
          <w:rFonts w:ascii="Arial" w:hAnsi="Arial" w:cs="Arial"/>
        </w:rPr>
        <w:t>Por la intolerancia con que decretamos qui</w:t>
      </w:r>
      <w:r>
        <w:rPr>
          <w:rFonts w:ascii="Arial" w:hAnsi="Arial" w:cs="Arial"/>
        </w:rPr>
        <w:t>é</w:t>
      </w:r>
      <w:r w:rsidRPr="00A056AE">
        <w:rPr>
          <w:rFonts w:ascii="Arial" w:hAnsi="Arial" w:cs="Arial"/>
        </w:rPr>
        <w:t>nes son los elegidos</w:t>
      </w:r>
    </w:p>
    <w:p w:rsidR="00A056AE" w:rsidRPr="00A056AE" w:rsidRDefault="00A056AE" w:rsidP="00A056AE">
      <w:pPr>
        <w:spacing w:after="0" w:line="240" w:lineRule="auto"/>
        <w:ind w:left="360"/>
        <w:rPr>
          <w:rFonts w:ascii="Arial" w:hAnsi="Arial" w:cs="Arial"/>
        </w:rPr>
      </w:pPr>
      <w:proofErr w:type="gramStart"/>
      <w:r>
        <w:rPr>
          <w:rFonts w:ascii="Arial" w:hAnsi="Arial" w:cs="Arial"/>
        </w:rPr>
        <w:t>y</w:t>
      </w:r>
      <w:proofErr w:type="gramEnd"/>
      <w:r>
        <w:rPr>
          <w:rFonts w:ascii="Arial" w:hAnsi="Arial" w:cs="Arial"/>
        </w:rPr>
        <w:t xml:space="preserve"> quié</w:t>
      </w:r>
      <w:r w:rsidRPr="00A056AE">
        <w:rPr>
          <w:rFonts w:ascii="Arial" w:hAnsi="Arial" w:cs="Arial"/>
        </w:rPr>
        <w:t>nes los condenados.</w:t>
      </w:r>
    </w:p>
    <w:p w:rsidR="00A056AE" w:rsidRPr="00A056AE" w:rsidRDefault="00A056AE" w:rsidP="00A056AE">
      <w:pPr>
        <w:spacing w:after="0" w:line="240" w:lineRule="auto"/>
        <w:ind w:left="360"/>
        <w:rPr>
          <w:rFonts w:ascii="Arial" w:hAnsi="Arial" w:cs="Arial"/>
          <w:b/>
          <w:bCs/>
        </w:rPr>
      </w:pPr>
      <w:r w:rsidRPr="00A056AE">
        <w:rPr>
          <w:rFonts w:ascii="Arial" w:hAnsi="Arial" w:cs="Arial"/>
          <w:b/>
          <w:bCs/>
        </w:rPr>
        <w:t>Aviva nuestra memoria y renueva nuestro corazón.</w:t>
      </w:r>
    </w:p>
    <w:p w:rsidR="00A056AE" w:rsidRPr="00A056AE" w:rsidRDefault="00A056AE" w:rsidP="00A056AE">
      <w:pPr>
        <w:spacing w:after="0" w:line="240" w:lineRule="auto"/>
        <w:ind w:left="360"/>
        <w:rPr>
          <w:rFonts w:ascii="Arial" w:hAnsi="Arial" w:cs="Arial"/>
          <w:b/>
          <w:bCs/>
          <w:sz w:val="8"/>
          <w:szCs w:val="8"/>
        </w:rPr>
      </w:pPr>
    </w:p>
    <w:p w:rsidR="00A056AE" w:rsidRPr="00A056AE" w:rsidRDefault="00A056AE" w:rsidP="00A056AE">
      <w:pPr>
        <w:spacing w:after="0" w:line="240" w:lineRule="auto"/>
        <w:ind w:left="360"/>
        <w:rPr>
          <w:rFonts w:ascii="Arial" w:hAnsi="Arial" w:cs="Arial"/>
        </w:rPr>
      </w:pPr>
      <w:r w:rsidRPr="00A056AE">
        <w:rPr>
          <w:rFonts w:ascii="Arial" w:hAnsi="Arial" w:cs="Arial"/>
        </w:rPr>
        <w:t>Y sobre todas las cosas, por no amarte con todo nuestro corazón y toda</w:t>
      </w:r>
      <w:r>
        <w:rPr>
          <w:rFonts w:ascii="Arial" w:hAnsi="Arial" w:cs="Arial"/>
        </w:rPr>
        <w:t>s</w:t>
      </w:r>
      <w:r w:rsidRPr="00A056AE">
        <w:rPr>
          <w:rFonts w:ascii="Arial" w:hAnsi="Arial" w:cs="Arial"/>
        </w:rPr>
        <w:t xml:space="preserve"> nuestras fuerzas.</w:t>
      </w:r>
    </w:p>
    <w:p w:rsidR="00A056AE" w:rsidRDefault="00A056AE" w:rsidP="00A056AE">
      <w:pPr>
        <w:spacing w:after="80" w:line="240" w:lineRule="auto"/>
        <w:ind w:left="360"/>
        <w:rPr>
          <w:rFonts w:ascii="Arial" w:hAnsi="Arial" w:cs="Arial"/>
          <w:b/>
          <w:bCs/>
        </w:rPr>
      </w:pPr>
      <w:r w:rsidRPr="00A056AE">
        <w:rPr>
          <w:rFonts w:ascii="Arial" w:hAnsi="Arial" w:cs="Arial"/>
          <w:b/>
          <w:bCs/>
        </w:rPr>
        <w:t xml:space="preserve">Aviva nuestra memoria y renueva nuestro corazón.  Amén.   </w:t>
      </w:r>
    </w:p>
    <w:p w:rsidR="00A056AE" w:rsidRPr="007468B0" w:rsidRDefault="00A056AE" w:rsidP="00A056AE">
      <w:pPr>
        <w:spacing w:after="0" w:line="240" w:lineRule="auto"/>
        <w:ind w:left="360"/>
        <w:jc w:val="right"/>
        <w:rPr>
          <w:rFonts w:ascii="Arial Narrow" w:hAnsi="Arial Narrow" w:cs="Arial"/>
          <w:bCs/>
          <w:i/>
          <w:sz w:val="20"/>
          <w:szCs w:val="20"/>
        </w:rPr>
      </w:pPr>
      <w:r w:rsidRPr="007468B0">
        <w:rPr>
          <w:rFonts w:ascii="Arial Narrow" w:hAnsi="Arial Narrow" w:cs="Arial"/>
          <w:bCs/>
          <w:i/>
          <w:sz w:val="20"/>
          <w:szCs w:val="20"/>
        </w:rPr>
        <w:t>Autoría desconocida</w:t>
      </w:r>
    </w:p>
    <w:p w:rsidR="00A056AE" w:rsidRPr="00086BA9" w:rsidRDefault="00A056AE" w:rsidP="00017B73">
      <w:pPr>
        <w:spacing w:after="120" w:line="240" w:lineRule="auto"/>
        <w:rPr>
          <w:rFonts w:ascii="Arial Narrow" w:hAnsi="Arial Narrow" w:cs="Arial"/>
          <w:i/>
          <w:sz w:val="12"/>
          <w:szCs w:val="12"/>
          <w:lang w:val="es-ES_tradnl"/>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17"/>
      </w:tblGrid>
      <w:tr w:rsidR="00B92AF6" w:rsidTr="003138DF">
        <w:tc>
          <w:tcPr>
            <w:tcW w:w="5529" w:type="dxa"/>
            <w:shd w:val="clear" w:color="auto" w:fill="D6E3BC" w:themeFill="accent3" w:themeFillTint="66"/>
          </w:tcPr>
          <w:p w:rsidR="00B92AF6" w:rsidRPr="00451FC6" w:rsidRDefault="00B92AF6" w:rsidP="00BF7A34">
            <w:pPr>
              <w:pStyle w:val="NormalWeb"/>
              <w:numPr>
                <w:ilvl w:val="0"/>
                <w:numId w:val="21"/>
              </w:numPr>
              <w:spacing w:before="0" w:beforeAutospacing="0" w:after="0" w:afterAutospacing="0"/>
              <w:ind w:left="360"/>
              <w:rPr>
                <w:rFonts w:ascii="Arial" w:hAnsi="Arial" w:cs="Arial"/>
                <w:sz w:val="22"/>
                <w:szCs w:val="22"/>
              </w:rPr>
            </w:pPr>
            <w:r w:rsidRPr="00451FC6">
              <w:rPr>
                <w:rFonts w:ascii="Arial" w:hAnsi="Arial" w:cs="Arial"/>
                <w:b/>
                <w:bCs/>
                <w:sz w:val="22"/>
                <w:szCs w:val="22"/>
              </w:rPr>
              <w:t>Oración</w:t>
            </w:r>
          </w:p>
          <w:p w:rsidR="00B92AF6" w:rsidRPr="00451FC6" w:rsidRDefault="00B92AF6" w:rsidP="00B92AF6">
            <w:pPr>
              <w:jc w:val="center"/>
              <w:rPr>
                <w:rFonts w:ascii="Arial" w:hAnsi="Arial" w:cs="Arial"/>
                <w:sz w:val="8"/>
                <w:szCs w:val="8"/>
              </w:rPr>
            </w:pPr>
            <w:r w:rsidRPr="00451FC6">
              <w:rPr>
                <w:rFonts w:ascii="Arial" w:hAnsi="Arial" w:cs="Arial"/>
                <w:sz w:val="8"/>
                <w:szCs w:val="8"/>
              </w:rPr>
              <w:t> </w:t>
            </w:r>
          </w:p>
          <w:p w:rsidR="00B92AF6" w:rsidRPr="00451FC6" w:rsidRDefault="00B92AF6" w:rsidP="007468B0">
            <w:pPr>
              <w:ind w:left="360"/>
              <w:rPr>
                <w:rFonts w:ascii="Arial" w:hAnsi="Arial" w:cs="Arial"/>
              </w:rPr>
            </w:pPr>
            <w:r w:rsidRPr="00451FC6">
              <w:rPr>
                <w:rFonts w:ascii="Arial" w:hAnsi="Arial" w:cs="Arial"/>
              </w:rPr>
              <w:t xml:space="preserve">Señor, </w:t>
            </w:r>
          </w:p>
          <w:p w:rsidR="00B92AF6" w:rsidRPr="00451FC6" w:rsidRDefault="00B92AF6" w:rsidP="007468B0">
            <w:pPr>
              <w:spacing w:after="80"/>
              <w:ind w:left="360"/>
              <w:rPr>
                <w:rFonts w:ascii="Arial" w:hAnsi="Arial" w:cs="Arial"/>
              </w:rPr>
            </w:pPr>
            <w:proofErr w:type="gramStart"/>
            <w:r w:rsidRPr="00451FC6">
              <w:rPr>
                <w:rFonts w:ascii="Arial" w:hAnsi="Arial" w:cs="Arial"/>
              </w:rPr>
              <w:t>ayuda</w:t>
            </w:r>
            <w:proofErr w:type="gramEnd"/>
            <w:r w:rsidRPr="00451FC6">
              <w:rPr>
                <w:rFonts w:ascii="Arial" w:hAnsi="Arial" w:cs="Arial"/>
              </w:rPr>
              <w:t xml:space="preserve"> a todos los que se enriquecieron.</w:t>
            </w:r>
          </w:p>
          <w:p w:rsidR="007468B0" w:rsidRDefault="00B92AF6" w:rsidP="007468B0">
            <w:pPr>
              <w:ind w:left="360"/>
              <w:rPr>
                <w:rFonts w:ascii="Arial" w:hAnsi="Arial" w:cs="Arial"/>
              </w:rPr>
            </w:pPr>
            <w:r w:rsidRPr="00451FC6">
              <w:rPr>
                <w:rFonts w:ascii="Arial" w:hAnsi="Arial" w:cs="Arial"/>
              </w:rPr>
              <w:t xml:space="preserve">Convéncelos de que la mejor </w:t>
            </w:r>
          </w:p>
          <w:p w:rsidR="00B92AF6" w:rsidRPr="00451FC6" w:rsidRDefault="00B92AF6" w:rsidP="007468B0">
            <w:pPr>
              <w:ind w:left="360"/>
              <w:rPr>
                <w:rFonts w:ascii="Arial" w:hAnsi="Arial" w:cs="Arial"/>
              </w:rPr>
            </w:pPr>
            <w:r w:rsidRPr="00451FC6">
              <w:rPr>
                <w:rFonts w:ascii="Arial" w:hAnsi="Arial" w:cs="Arial"/>
              </w:rPr>
              <w:t>herencia para sus hijos</w:t>
            </w:r>
          </w:p>
          <w:p w:rsidR="00B92AF6" w:rsidRPr="00451FC6" w:rsidRDefault="00B92AF6" w:rsidP="007468B0">
            <w:pPr>
              <w:ind w:left="360"/>
              <w:rPr>
                <w:rFonts w:ascii="Arial" w:hAnsi="Arial" w:cs="Arial"/>
              </w:rPr>
            </w:pPr>
            <w:r w:rsidRPr="00451FC6">
              <w:rPr>
                <w:rFonts w:ascii="Arial" w:hAnsi="Arial" w:cs="Arial"/>
              </w:rPr>
              <w:t xml:space="preserve">será el ejemplo vivo de la justicia, </w:t>
            </w:r>
          </w:p>
          <w:p w:rsidR="00B92AF6" w:rsidRPr="00451FC6" w:rsidRDefault="00B92AF6" w:rsidP="007468B0">
            <w:pPr>
              <w:spacing w:after="80"/>
              <w:ind w:left="360"/>
              <w:rPr>
                <w:rFonts w:ascii="Arial" w:hAnsi="Arial" w:cs="Arial"/>
              </w:rPr>
            </w:pPr>
            <w:proofErr w:type="gramStart"/>
            <w:r w:rsidRPr="00451FC6">
              <w:rPr>
                <w:rFonts w:ascii="Arial" w:hAnsi="Arial" w:cs="Arial"/>
              </w:rPr>
              <w:t>del</w:t>
            </w:r>
            <w:proofErr w:type="gramEnd"/>
            <w:r w:rsidRPr="00451FC6">
              <w:rPr>
                <w:rFonts w:ascii="Arial" w:hAnsi="Arial" w:cs="Arial"/>
              </w:rPr>
              <w:t xml:space="preserve"> corazón abierto, de las manos abiertas.</w:t>
            </w:r>
          </w:p>
          <w:p w:rsidR="00B92AF6" w:rsidRPr="00451FC6" w:rsidRDefault="00B92AF6" w:rsidP="007468B0">
            <w:pPr>
              <w:ind w:left="360"/>
              <w:rPr>
                <w:rFonts w:ascii="Arial" w:hAnsi="Arial" w:cs="Arial"/>
              </w:rPr>
            </w:pPr>
            <w:r w:rsidRPr="00451FC6">
              <w:rPr>
                <w:rFonts w:ascii="Arial" w:hAnsi="Arial" w:cs="Arial"/>
              </w:rPr>
              <w:t xml:space="preserve">Convéncelos a intentar ser libres </w:t>
            </w:r>
          </w:p>
          <w:p w:rsidR="00B92AF6" w:rsidRPr="00451FC6" w:rsidRDefault="00B92AF6" w:rsidP="007468B0">
            <w:pPr>
              <w:ind w:left="360"/>
              <w:rPr>
                <w:rFonts w:ascii="Arial" w:hAnsi="Arial" w:cs="Arial"/>
              </w:rPr>
            </w:pPr>
            <w:r w:rsidRPr="00451FC6">
              <w:rPr>
                <w:rFonts w:ascii="Arial" w:hAnsi="Arial" w:cs="Arial"/>
              </w:rPr>
              <w:t>de la dominación del dinero</w:t>
            </w:r>
          </w:p>
          <w:p w:rsidR="007468B0" w:rsidRDefault="00B92AF6" w:rsidP="007468B0">
            <w:pPr>
              <w:ind w:left="360"/>
              <w:rPr>
                <w:rFonts w:ascii="Arial" w:hAnsi="Arial" w:cs="Arial"/>
              </w:rPr>
            </w:pPr>
            <w:r w:rsidRPr="00451FC6">
              <w:rPr>
                <w:rFonts w:ascii="Arial" w:hAnsi="Arial" w:cs="Arial"/>
              </w:rPr>
              <w:t xml:space="preserve">para que así puedan usarlo </w:t>
            </w:r>
          </w:p>
          <w:p w:rsidR="00B92AF6" w:rsidRPr="00451FC6" w:rsidRDefault="00B92AF6" w:rsidP="007468B0">
            <w:pPr>
              <w:ind w:left="360"/>
              <w:rPr>
                <w:rFonts w:ascii="Arial" w:hAnsi="Arial" w:cs="Arial"/>
              </w:rPr>
            </w:pPr>
            <w:r w:rsidRPr="00451FC6">
              <w:rPr>
                <w:rFonts w:ascii="Arial" w:hAnsi="Arial" w:cs="Arial"/>
              </w:rPr>
              <w:t>como medio de servicio</w:t>
            </w:r>
          </w:p>
          <w:p w:rsidR="00B92AF6" w:rsidRPr="00451FC6" w:rsidRDefault="00B92AF6" w:rsidP="007468B0">
            <w:pPr>
              <w:spacing w:after="80"/>
              <w:ind w:left="360"/>
              <w:rPr>
                <w:rFonts w:ascii="Arial" w:hAnsi="Arial" w:cs="Arial"/>
              </w:rPr>
            </w:pPr>
            <w:proofErr w:type="gramStart"/>
            <w:r w:rsidRPr="00451FC6">
              <w:rPr>
                <w:rFonts w:ascii="Arial" w:hAnsi="Arial" w:cs="Arial"/>
              </w:rPr>
              <w:t>y</w:t>
            </w:r>
            <w:proofErr w:type="gramEnd"/>
            <w:r w:rsidRPr="00451FC6">
              <w:rPr>
                <w:rFonts w:ascii="Arial" w:hAnsi="Arial" w:cs="Arial"/>
              </w:rPr>
              <w:t xml:space="preserve"> no como ídolo a ser servido.</w:t>
            </w:r>
          </w:p>
          <w:p w:rsidR="00B92AF6" w:rsidRPr="007468B0" w:rsidRDefault="00B92AF6" w:rsidP="007468B0">
            <w:pPr>
              <w:jc w:val="right"/>
              <w:rPr>
                <w:rFonts w:ascii="Arial Narrow" w:hAnsi="Arial Narrow" w:cs="Arial"/>
                <w:sz w:val="20"/>
                <w:szCs w:val="20"/>
              </w:rPr>
            </w:pPr>
            <w:r w:rsidRPr="00451FC6">
              <w:rPr>
                <w:rFonts w:ascii="Arial Narrow" w:hAnsi="Arial Narrow" w:cs="Arial"/>
                <w:i/>
                <w:iCs/>
              </w:rPr>
              <w:t xml:space="preserve">                   </w:t>
            </w:r>
            <w:proofErr w:type="spellStart"/>
            <w:r w:rsidRPr="007468B0">
              <w:rPr>
                <w:rFonts w:ascii="Arial Narrow" w:hAnsi="Arial Narrow" w:cs="Arial"/>
                <w:i/>
                <w:iCs/>
                <w:sz w:val="20"/>
                <w:szCs w:val="20"/>
              </w:rPr>
              <w:t>Hélder</w:t>
            </w:r>
            <w:proofErr w:type="spellEnd"/>
            <w:r w:rsidRPr="007468B0">
              <w:rPr>
                <w:rFonts w:ascii="Arial Narrow" w:hAnsi="Arial Narrow" w:cs="Arial"/>
                <w:i/>
                <w:iCs/>
                <w:sz w:val="20"/>
                <w:szCs w:val="20"/>
              </w:rPr>
              <w:t xml:space="preserve"> Cámara, obispo católico brasileño, 1909-1999 </w:t>
            </w:r>
          </w:p>
        </w:tc>
        <w:tc>
          <w:tcPr>
            <w:tcW w:w="4217" w:type="dxa"/>
          </w:tcPr>
          <w:p w:rsidR="00B92AF6" w:rsidRPr="00451FC6" w:rsidRDefault="00B92AF6" w:rsidP="00BF7A34">
            <w:pPr>
              <w:pStyle w:val="NormalWeb"/>
              <w:numPr>
                <w:ilvl w:val="0"/>
                <w:numId w:val="21"/>
              </w:numPr>
              <w:spacing w:before="0" w:beforeAutospacing="0" w:after="0" w:afterAutospacing="0"/>
              <w:ind w:left="360"/>
              <w:rPr>
                <w:rFonts w:ascii="Arial" w:hAnsi="Arial" w:cs="Arial"/>
                <w:sz w:val="22"/>
                <w:szCs w:val="22"/>
              </w:rPr>
            </w:pPr>
            <w:r w:rsidRPr="00451FC6">
              <w:rPr>
                <w:rFonts w:ascii="Arial" w:hAnsi="Arial" w:cs="Arial"/>
                <w:b/>
                <w:bCs/>
                <w:sz w:val="22"/>
                <w:szCs w:val="22"/>
              </w:rPr>
              <w:t>Oh, Emmanuel,</w:t>
            </w:r>
          </w:p>
          <w:p w:rsidR="00B92AF6" w:rsidRPr="00451FC6" w:rsidRDefault="00B92AF6" w:rsidP="00B92AF6">
            <w:pPr>
              <w:pStyle w:val="NormalWeb"/>
              <w:spacing w:before="0" w:beforeAutospacing="0" w:after="0" w:afterAutospacing="0"/>
              <w:ind w:left="1416"/>
              <w:rPr>
                <w:rFonts w:ascii="Arial" w:hAnsi="Arial" w:cs="Arial"/>
                <w:sz w:val="22"/>
                <w:szCs w:val="22"/>
              </w:rPr>
            </w:pPr>
            <w:r w:rsidRPr="00451FC6">
              <w:rPr>
                <w:rFonts w:ascii="Arial" w:hAnsi="Arial" w:cs="Arial"/>
                <w:sz w:val="22"/>
                <w:szCs w:val="22"/>
              </w:rPr>
              <w:t xml:space="preserve">Dios con nosotros, </w:t>
            </w:r>
          </w:p>
          <w:p w:rsidR="00B92AF6" w:rsidRPr="00451FC6" w:rsidRDefault="00B92AF6" w:rsidP="00B92AF6">
            <w:pPr>
              <w:pStyle w:val="NormalWeb"/>
              <w:spacing w:before="0" w:beforeAutospacing="0" w:after="0" w:afterAutospacing="0"/>
              <w:rPr>
                <w:rFonts w:ascii="Arial" w:hAnsi="Arial" w:cs="Arial"/>
                <w:sz w:val="22"/>
                <w:szCs w:val="22"/>
              </w:rPr>
            </w:pPr>
            <w:r w:rsidRPr="00451FC6">
              <w:rPr>
                <w:rFonts w:ascii="Arial" w:hAnsi="Arial" w:cs="Arial"/>
                <w:sz w:val="22"/>
                <w:szCs w:val="22"/>
              </w:rPr>
              <w:t>líder y maestro de todo nuestro pueblo,</w:t>
            </w:r>
          </w:p>
          <w:p w:rsidR="00B92AF6" w:rsidRPr="00451FC6" w:rsidRDefault="00B92AF6" w:rsidP="00B92AF6">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esperanza de todos los países, </w:t>
            </w:r>
          </w:p>
          <w:p w:rsidR="00B92AF6" w:rsidRPr="00451FC6" w:rsidRDefault="00B92AF6" w:rsidP="00B92AF6">
            <w:pPr>
              <w:pStyle w:val="NormalWeb"/>
              <w:spacing w:before="0" w:beforeAutospacing="0" w:after="0" w:afterAutospacing="0"/>
              <w:rPr>
                <w:rFonts w:ascii="Arial" w:hAnsi="Arial" w:cs="Arial"/>
                <w:sz w:val="22"/>
                <w:szCs w:val="22"/>
              </w:rPr>
            </w:pPr>
            <w:proofErr w:type="gramStart"/>
            <w:r w:rsidRPr="00451FC6">
              <w:rPr>
                <w:rFonts w:ascii="Arial" w:hAnsi="Arial" w:cs="Arial"/>
                <w:sz w:val="22"/>
                <w:szCs w:val="22"/>
              </w:rPr>
              <w:t>salvador</w:t>
            </w:r>
            <w:proofErr w:type="gramEnd"/>
            <w:r w:rsidRPr="00451FC6">
              <w:rPr>
                <w:rFonts w:ascii="Arial" w:hAnsi="Arial" w:cs="Arial"/>
                <w:sz w:val="22"/>
                <w:szCs w:val="22"/>
              </w:rPr>
              <w:t xml:space="preserve"> prometido de todo el universo.</w:t>
            </w:r>
          </w:p>
          <w:p w:rsidR="00B92AF6" w:rsidRPr="00451FC6" w:rsidRDefault="00B92AF6" w:rsidP="00B92AF6">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Ven a salvarnos, </w:t>
            </w:r>
          </w:p>
          <w:p w:rsidR="00B92AF6" w:rsidRPr="00451FC6" w:rsidRDefault="00B92AF6" w:rsidP="00B92AF6">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a liberarnos de todos los temores, </w:t>
            </w:r>
          </w:p>
          <w:p w:rsidR="00B92AF6" w:rsidRPr="00451FC6" w:rsidRDefault="00B92AF6" w:rsidP="00B92AF6">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de todos los amargos sinsentidos </w:t>
            </w:r>
          </w:p>
          <w:p w:rsidR="00B92AF6" w:rsidRPr="00451FC6" w:rsidRDefault="00B92AF6" w:rsidP="00B92AF6">
            <w:pPr>
              <w:pStyle w:val="NormalWeb"/>
              <w:spacing w:before="0" w:beforeAutospacing="0" w:after="0" w:afterAutospacing="0"/>
              <w:rPr>
                <w:rFonts w:ascii="Arial" w:hAnsi="Arial" w:cs="Arial"/>
                <w:sz w:val="22"/>
                <w:szCs w:val="22"/>
              </w:rPr>
            </w:pPr>
            <w:proofErr w:type="gramStart"/>
            <w:r w:rsidRPr="00451FC6">
              <w:rPr>
                <w:rFonts w:ascii="Arial" w:hAnsi="Arial" w:cs="Arial"/>
                <w:sz w:val="22"/>
                <w:szCs w:val="22"/>
              </w:rPr>
              <w:t>que</w:t>
            </w:r>
            <w:proofErr w:type="gramEnd"/>
            <w:r w:rsidRPr="00451FC6">
              <w:rPr>
                <w:rFonts w:ascii="Arial" w:hAnsi="Arial" w:cs="Arial"/>
                <w:sz w:val="22"/>
                <w:szCs w:val="22"/>
              </w:rPr>
              <w:t xml:space="preserve"> cruzan la existencia.</w:t>
            </w:r>
          </w:p>
          <w:p w:rsidR="00B92AF6" w:rsidRPr="00451FC6" w:rsidRDefault="00B92AF6" w:rsidP="00B92AF6">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Ven y quédate, </w:t>
            </w:r>
          </w:p>
          <w:p w:rsidR="00B92AF6" w:rsidRPr="00451FC6" w:rsidRDefault="00B92AF6" w:rsidP="00B92AF6">
            <w:pPr>
              <w:pStyle w:val="NormalWeb"/>
              <w:spacing w:before="0" w:beforeAutospacing="0" w:after="0" w:afterAutospacing="0"/>
              <w:rPr>
                <w:rFonts w:ascii="Arial" w:hAnsi="Arial" w:cs="Arial"/>
                <w:sz w:val="22"/>
                <w:szCs w:val="22"/>
              </w:rPr>
            </w:pPr>
            <w:r w:rsidRPr="00451FC6">
              <w:rPr>
                <w:rFonts w:ascii="Arial" w:hAnsi="Arial" w:cs="Arial"/>
                <w:sz w:val="22"/>
                <w:szCs w:val="22"/>
              </w:rPr>
              <w:t xml:space="preserve">no nos sustituyas, </w:t>
            </w:r>
          </w:p>
          <w:p w:rsidR="00B92AF6" w:rsidRPr="00451FC6" w:rsidRDefault="00B92AF6" w:rsidP="00B92AF6">
            <w:pPr>
              <w:pStyle w:val="NormalWeb"/>
              <w:spacing w:before="0" w:beforeAutospacing="0" w:after="0" w:afterAutospacing="0"/>
              <w:rPr>
                <w:rFonts w:ascii="Arial" w:hAnsi="Arial" w:cs="Arial"/>
                <w:sz w:val="22"/>
                <w:szCs w:val="22"/>
              </w:rPr>
            </w:pPr>
            <w:r w:rsidRPr="00451FC6">
              <w:rPr>
                <w:rFonts w:ascii="Arial" w:hAnsi="Arial" w:cs="Arial"/>
                <w:sz w:val="22"/>
                <w:szCs w:val="22"/>
              </w:rPr>
              <w:t>restitúyenos la fe</w:t>
            </w:r>
          </w:p>
          <w:p w:rsidR="00B92AF6" w:rsidRPr="00451FC6" w:rsidRDefault="00B92AF6" w:rsidP="00B92AF6">
            <w:pPr>
              <w:pStyle w:val="NormalWeb"/>
              <w:spacing w:before="0" w:beforeAutospacing="0" w:after="80" w:afterAutospacing="0"/>
              <w:ind w:left="1416"/>
              <w:rPr>
                <w:rFonts w:ascii="Arial" w:hAnsi="Arial" w:cs="Arial"/>
                <w:sz w:val="22"/>
                <w:szCs w:val="22"/>
              </w:rPr>
            </w:pPr>
            <w:proofErr w:type="gramStart"/>
            <w:r w:rsidRPr="00451FC6">
              <w:rPr>
                <w:rFonts w:ascii="Arial" w:hAnsi="Arial" w:cs="Arial"/>
                <w:sz w:val="22"/>
                <w:szCs w:val="22"/>
              </w:rPr>
              <w:t>frontal</w:t>
            </w:r>
            <w:proofErr w:type="gramEnd"/>
            <w:r w:rsidRPr="00451FC6">
              <w:rPr>
                <w:rFonts w:ascii="Arial" w:hAnsi="Arial" w:cs="Arial"/>
                <w:sz w:val="22"/>
                <w:szCs w:val="22"/>
              </w:rPr>
              <w:t xml:space="preserve"> en tu presencia.</w:t>
            </w:r>
          </w:p>
          <w:p w:rsidR="00B92AF6" w:rsidRPr="00451FC6" w:rsidRDefault="00B92AF6" w:rsidP="007468B0">
            <w:pPr>
              <w:pStyle w:val="NormalWeb"/>
              <w:spacing w:before="0" w:beforeAutospacing="0" w:after="0" w:afterAutospacing="0"/>
              <w:jc w:val="right"/>
              <w:rPr>
                <w:rFonts w:ascii="Arial Narrow" w:hAnsi="Arial Narrow" w:cs="Arial"/>
                <w:i/>
                <w:sz w:val="18"/>
                <w:szCs w:val="18"/>
              </w:rPr>
            </w:pPr>
            <w:r w:rsidRPr="007468B0">
              <w:rPr>
                <w:rFonts w:ascii="Arial Narrow" w:hAnsi="Arial Narrow" w:cs="Arial"/>
                <w:i/>
                <w:sz w:val="20"/>
                <w:szCs w:val="20"/>
              </w:rPr>
              <w:t xml:space="preserve">Víctor </w:t>
            </w:r>
            <w:proofErr w:type="spellStart"/>
            <w:r w:rsidRPr="007468B0">
              <w:rPr>
                <w:rFonts w:ascii="Arial Narrow" w:hAnsi="Arial Narrow" w:cs="Arial"/>
                <w:i/>
                <w:sz w:val="20"/>
                <w:szCs w:val="20"/>
              </w:rPr>
              <w:t>Arbeloa</w:t>
            </w:r>
            <w:proofErr w:type="spellEnd"/>
            <w:r w:rsidRPr="007468B0">
              <w:rPr>
                <w:rFonts w:ascii="Arial Narrow" w:hAnsi="Arial Narrow" w:cs="Arial"/>
                <w:i/>
                <w:sz w:val="20"/>
                <w:szCs w:val="20"/>
              </w:rPr>
              <w:t>, Cantos de</w:t>
            </w:r>
            <w:r w:rsidR="007468B0">
              <w:rPr>
                <w:rFonts w:ascii="Arial Narrow" w:hAnsi="Arial Narrow" w:cs="Arial"/>
                <w:i/>
                <w:sz w:val="20"/>
                <w:szCs w:val="20"/>
              </w:rPr>
              <w:t xml:space="preserve"> fiesta cristiana</w:t>
            </w:r>
          </w:p>
        </w:tc>
      </w:tr>
    </w:tbl>
    <w:p w:rsidR="0038202C" w:rsidRPr="00A056AE" w:rsidRDefault="0038202C" w:rsidP="007468B0">
      <w:pPr>
        <w:pStyle w:val="NormalWeb"/>
        <w:spacing w:before="0" w:beforeAutospacing="0" w:after="0" w:afterAutospacing="0"/>
        <w:rPr>
          <w:rFonts w:ascii="Arial" w:hAnsi="Arial" w:cs="Arial"/>
          <w:sz w:val="22"/>
          <w:szCs w:val="22"/>
        </w:rPr>
      </w:pPr>
    </w:p>
    <w:p w:rsidR="00381684" w:rsidRPr="00A056AE" w:rsidRDefault="00381684" w:rsidP="007468B0">
      <w:pPr>
        <w:pStyle w:val="NormalWeb"/>
        <w:numPr>
          <w:ilvl w:val="0"/>
          <w:numId w:val="21"/>
        </w:numPr>
        <w:spacing w:before="0" w:beforeAutospacing="0" w:after="0" w:afterAutospacing="0"/>
        <w:ind w:left="360"/>
        <w:rPr>
          <w:rFonts w:ascii="Arial" w:hAnsi="Arial" w:cs="Arial"/>
          <w:b/>
          <w:bCs/>
          <w:sz w:val="22"/>
          <w:szCs w:val="22"/>
        </w:rPr>
      </w:pPr>
      <w:r w:rsidRPr="00A056AE">
        <w:rPr>
          <w:rFonts w:ascii="Arial" w:hAnsi="Arial" w:cs="Arial"/>
          <w:b/>
          <w:bCs/>
          <w:sz w:val="22"/>
          <w:szCs w:val="22"/>
        </w:rPr>
        <w:t>Palabras de envío</w:t>
      </w:r>
    </w:p>
    <w:p w:rsidR="00381684" w:rsidRPr="007468B0" w:rsidRDefault="00381684" w:rsidP="007468B0">
      <w:pPr>
        <w:pStyle w:val="NormalWeb"/>
        <w:tabs>
          <w:tab w:val="left" w:pos="1467"/>
        </w:tabs>
        <w:spacing w:before="0" w:beforeAutospacing="0" w:after="0" w:afterAutospacing="0"/>
        <w:ind w:left="360"/>
        <w:rPr>
          <w:rFonts w:ascii="Arial" w:hAnsi="Arial" w:cs="Arial"/>
          <w:sz w:val="8"/>
          <w:szCs w:val="8"/>
        </w:rPr>
      </w:pPr>
      <w:r w:rsidRPr="00A056AE">
        <w:rPr>
          <w:rFonts w:ascii="Arial" w:hAnsi="Arial" w:cs="Arial"/>
          <w:sz w:val="22"/>
          <w:szCs w:val="22"/>
        </w:rPr>
        <w:tab/>
      </w:r>
    </w:p>
    <w:p w:rsidR="007468B0" w:rsidRDefault="00381684" w:rsidP="007468B0">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Ahora vayan en paz y sirvan en amor. </w:t>
      </w:r>
    </w:p>
    <w:p w:rsidR="007468B0" w:rsidRDefault="00381684" w:rsidP="007468B0">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Anuncien el reino de Dios, a los que no tienen nada para que luchen por sus derechos, </w:t>
      </w:r>
    </w:p>
    <w:p w:rsidR="00381684" w:rsidRPr="00A056AE" w:rsidRDefault="007468B0" w:rsidP="007468B0">
      <w:pPr>
        <w:pStyle w:val="NormalWeb"/>
        <w:spacing w:before="0" w:beforeAutospacing="0" w:after="0" w:afterAutospacing="0"/>
        <w:ind w:left="360"/>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381684" w:rsidRPr="00A056AE">
        <w:rPr>
          <w:rFonts w:ascii="Arial" w:hAnsi="Arial" w:cs="Arial"/>
          <w:sz w:val="22"/>
          <w:szCs w:val="22"/>
        </w:rPr>
        <w:t xml:space="preserve">los que tienen mucho para que reconozcan esos derechos. </w:t>
      </w:r>
    </w:p>
    <w:p w:rsidR="00153060" w:rsidRDefault="00381684" w:rsidP="007468B0">
      <w:pPr>
        <w:pStyle w:val="NormalWeb"/>
        <w:spacing w:before="0" w:beforeAutospacing="0" w:after="0" w:afterAutospacing="0"/>
        <w:ind w:left="360"/>
        <w:rPr>
          <w:rFonts w:ascii="Arial" w:hAnsi="Arial" w:cs="Arial"/>
          <w:b/>
          <w:bCs/>
          <w:sz w:val="22"/>
          <w:szCs w:val="22"/>
        </w:rPr>
      </w:pPr>
      <w:r w:rsidRPr="00A056AE">
        <w:rPr>
          <w:rFonts w:ascii="Arial" w:hAnsi="Arial" w:cs="Arial"/>
          <w:b/>
          <w:bCs/>
          <w:sz w:val="22"/>
          <w:szCs w:val="22"/>
        </w:rPr>
        <w:t xml:space="preserve">Consuelen a los que lloran, hagan suyo su sufrimiento </w:t>
      </w:r>
    </w:p>
    <w:p w:rsidR="00381684" w:rsidRPr="00A056AE" w:rsidRDefault="00381684" w:rsidP="007468B0">
      <w:pPr>
        <w:pStyle w:val="NormalWeb"/>
        <w:spacing w:before="0" w:beforeAutospacing="0" w:after="0" w:afterAutospacing="0"/>
        <w:ind w:left="360"/>
        <w:rPr>
          <w:rFonts w:ascii="Arial" w:hAnsi="Arial" w:cs="Arial"/>
          <w:b/>
          <w:bCs/>
          <w:sz w:val="22"/>
          <w:szCs w:val="22"/>
        </w:rPr>
      </w:pPr>
      <w:proofErr w:type="gramStart"/>
      <w:r w:rsidRPr="00A056AE">
        <w:rPr>
          <w:rFonts w:ascii="Arial" w:hAnsi="Arial" w:cs="Arial"/>
          <w:b/>
          <w:bCs/>
          <w:sz w:val="22"/>
          <w:szCs w:val="22"/>
        </w:rPr>
        <w:t>para</w:t>
      </w:r>
      <w:proofErr w:type="gramEnd"/>
      <w:r w:rsidRPr="00A056AE">
        <w:rPr>
          <w:rFonts w:ascii="Arial" w:hAnsi="Arial" w:cs="Arial"/>
          <w:b/>
          <w:bCs/>
          <w:sz w:val="22"/>
          <w:szCs w:val="22"/>
        </w:rPr>
        <w:t xml:space="preserve"> que puedan sentir su causa como propia.</w:t>
      </w:r>
    </w:p>
    <w:p w:rsidR="00153060" w:rsidRDefault="00381684" w:rsidP="007468B0">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Acompañen a quienes luchan por su derecho a la tierra, al sustento, </w:t>
      </w:r>
    </w:p>
    <w:p w:rsidR="00153060" w:rsidRDefault="00381684" w:rsidP="007468B0">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a</w:t>
      </w:r>
      <w:proofErr w:type="gramEnd"/>
      <w:r w:rsidRPr="00A056AE">
        <w:rPr>
          <w:rFonts w:ascii="Arial" w:hAnsi="Arial" w:cs="Arial"/>
          <w:sz w:val="22"/>
          <w:szCs w:val="22"/>
        </w:rPr>
        <w:t xml:space="preserve"> la vida, porque la tierra no es propiedad privada de nadie, </w:t>
      </w:r>
    </w:p>
    <w:p w:rsidR="00153060" w:rsidRDefault="00381684" w:rsidP="007468B0">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es</w:t>
      </w:r>
      <w:proofErr w:type="gramEnd"/>
      <w:r w:rsidRPr="00A056AE">
        <w:rPr>
          <w:rFonts w:ascii="Arial" w:hAnsi="Arial" w:cs="Arial"/>
          <w:sz w:val="22"/>
          <w:szCs w:val="22"/>
        </w:rPr>
        <w:t xml:space="preserve"> nuestra casa y nuestra herencia común. </w:t>
      </w:r>
    </w:p>
    <w:p w:rsidR="00153060" w:rsidRDefault="00381684" w:rsidP="007468B0">
      <w:pPr>
        <w:pStyle w:val="NormalWeb"/>
        <w:spacing w:before="0" w:beforeAutospacing="0" w:after="0" w:afterAutospacing="0"/>
        <w:ind w:left="360"/>
        <w:rPr>
          <w:rFonts w:ascii="Arial" w:hAnsi="Arial" w:cs="Arial"/>
          <w:b/>
          <w:bCs/>
          <w:sz w:val="22"/>
          <w:szCs w:val="22"/>
        </w:rPr>
      </w:pPr>
      <w:r w:rsidRPr="00A056AE">
        <w:rPr>
          <w:rFonts w:ascii="Arial" w:hAnsi="Arial" w:cs="Arial"/>
          <w:b/>
          <w:bCs/>
          <w:sz w:val="22"/>
          <w:szCs w:val="22"/>
        </w:rPr>
        <w:t xml:space="preserve">Practiquen la justicia, para que no haya más hambre y más sed </w:t>
      </w:r>
    </w:p>
    <w:p w:rsidR="00381684" w:rsidRPr="00A056AE" w:rsidRDefault="00381684" w:rsidP="007468B0">
      <w:pPr>
        <w:pStyle w:val="NormalWeb"/>
        <w:spacing w:before="0" w:beforeAutospacing="0" w:after="0" w:afterAutospacing="0"/>
        <w:ind w:left="360"/>
        <w:rPr>
          <w:rFonts w:ascii="Arial" w:hAnsi="Arial" w:cs="Arial"/>
          <w:b/>
          <w:bCs/>
          <w:sz w:val="22"/>
          <w:szCs w:val="22"/>
        </w:rPr>
      </w:pPr>
      <w:proofErr w:type="gramStart"/>
      <w:r w:rsidRPr="00A056AE">
        <w:rPr>
          <w:rFonts w:ascii="Arial" w:hAnsi="Arial" w:cs="Arial"/>
          <w:b/>
          <w:bCs/>
          <w:sz w:val="22"/>
          <w:szCs w:val="22"/>
        </w:rPr>
        <w:t>en</w:t>
      </w:r>
      <w:proofErr w:type="gramEnd"/>
      <w:r w:rsidRPr="00A056AE">
        <w:rPr>
          <w:rFonts w:ascii="Arial" w:hAnsi="Arial" w:cs="Arial"/>
          <w:b/>
          <w:bCs/>
          <w:sz w:val="22"/>
          <w:szCs w:val="22"/>
        </w:rPr>
        <w:t xml:space="preserve"> un mundo donde tenemos agua y alimentos para todos y todas. </w:t>
      </w:r>
    </w:p>
    <w:p w:rsidR="00ED2CA7" w:rsidRDefault="00381684" w:rsidP="007468B0">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Vivan inspirados por la misericordia, </w:t>
      </w:r>
    </w:p>
    <w:p w:rsidR="00381684" w:rsidRPr="00A056AE" w:rsidRDefault="00381684" w:rsidP="007468B0">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es</w:t>
      </w:r>
      <w:proofErr w:type="gramEnd"/>
      <w:r w:rsidRPr="00A056AE">
        <w:rPr>
          <w:rFonts w:ascii="Arial" w:hAnsi="Arial" w:cs="Arial"/>
          <w:sz w:val="22"/>
          <w:szCs w:val="22"/>
        </w:rPr>
        <w:t xml:space="preserve"> el camino cierto por donde llega el amor y el perdón que nos puede salvar. </w:t>
      </w:r>
    </w:p>
    <w:p w:rsidR="00ED2CA7" w:rsidRDefault="00381684" w:rsidP="007468B0">
      <w:pPr>
        <w:pStyle w:val="NormalWeb"/>
        <w:spacing w:before="0" w:beforeAutospacing="0" w:after="0" w:afterAutospacing="0"/>
        <w:ind w:left="360"/>
        <w:rPr>
          <w:rFonts w:ascii="Arial" w:hAnsi="Arial" w:cs="Arial"/>
          <w:b/>
          <w:bCs/>
          <w:sz w:val="22"/>
          <w:szCs w:val="22"/>
        </w:rPr>
      </w:pPr>
      <w:r w:rsidRPr="00A056AE">
        <w:rPr>
          <w:rFonts w:ascii="Arial" w:hAnsi="Arial" w:cs="Arial"/>
          <w:b/>
          <w:bCs/>
          <w:sz w:val="22"/>
          <w:szCs w:val="22"/>
        </w:rPr>
        <w:t xml:space="preserve">Limpien su corazón, reconozcan sus prejuicios, </w:t>
      </w:r>
    </w:p>
    <w:p w:rsidR="00ED2CA7" w:rsidRDefault="00381684" w:rsidP="007468B0">
      <w:pPr>
        <w:pStyle w:val="NormalWeb"/>
        <w:spacing w:before="0" w:beforeAutospacing="0" w:after="0" w:afterAutospacing="0"/>
        <w:ind w:left="360"/>
        <w:rPr>
          <w:rFonts w:ascii="Arial" w:hAnsi="Arial" w:cs="Arial"/>
          <w:b/>
          <w:bCs/>
          <w:sz w:val="22"/>
          <w:szCs w:val="22"/>
        </w:rPr>
      </w:pPr>
      <w:proofErr w:type="gramStart"/>
      <w:r w:rsidRPr="00A056AE">
        <w:rPr>
          <w:rFonts w:ascii="Arial" w:hAnsi="Arial" w:cs="Arial"/>
          <w:b/>
          <w:bCs/>
          <w:sz w:val="22"/>
          <w:szCs w:val="22"/>
        </w:rPr>
        <w:t>libérense</w:t>
      </w:r>
      <w:proofErr w:type="gramEnd"/>
      <w:r w:rsidRPr="00A056AE">
        <w:rPr>
          <w:rFonts w:ascii="Arial" w:hAnsi="Arial" w:cs="Arial"/>
          <w:b/>
          <w:bCs/>
          <w:sz w:val="22"/>
          <w:szCs w:val="22"/>
        </w:rPr>
        <w:t xml:space="preserve"> del odio y el egoísmo, </w:t>
      </w:r>
    </w:p>
    <w:p w:rsidR="00ED2CA7" w:rsidRDefault="00381684" w:rsidP="007468B0">
      <w:pPr>
        <w:pStyle w:val="NormalWeb"/>
        <w:spacing w:before="0" w:beforeAutospacing="0" w:after="0" w:afterAutospacing="0"/>
        <w:ind w:left="360"/>
        <w:rPr>
          <w:rFonts w:ascii="Arial" w:hAnsi="Arial" w:cs="Arial"/>
          <w:b/>
          <w:bCs/>
          <w:sz w:val="22"/>
          <w:szCs w:val="22"/>
        </w:rPr>
      </w:pPr>
      <w:proofErr w:type="gramStart"/>
      <w:r w:rsidRPr="00A056AE">
        <w:rPr>
          <w:rFonts w:ascii="Arial" w:hAnsi="Arial" w:cs="Arial"/>
          <w:b/>
          <w:bCs/>
          <w:sz w:val="22"/>
          <w:szCs w:val="22"/>
        </w:rPr>
        <w:t>para</w:t>
      </w:r>
      <w:proofErr w:type="gramEnd"/>
      <w:r w:rsidRPr="00A056AE">
        <w:rPr>
          <w:rFonts w:ascii="Arial" w:hAnsi="Arial" w:cs="Arial"/>
          <w:b/>
          <w:bCs/>
          <w:sz w:val="22"/>
          <w:szCs w:val="22"/>
        </w:rPr>
        <w:t xml:space="preserve"> que los demás puedan ver la gloria de Dios manifestada en ustedes, </w:t>
      </w:r>
    </w:p>
    <w:p w:rsidR="00381684" w:rsidRPr="00A056AE" w:rsidRDefault="00381684" w:rsidP="007468B0">
      <w:pPr>
        <w:pStyle w:val="NormalWeb"/>
        <w:spacing w:before="0" w:beforeAutospacing="0" w:after="0" w:afterAutospacing="0"/>
        <w:ind w:left="360"/>
        <w:rPr>
          <w:rFonts w:ascii="Arial" w:hAnsi="Arial" w:cs="Arial"/>
          <w:b/>
          <w:bCs/>
          <w:sz w:val="22"/>
          <w:szCs w:val="22"/>
        </w:rPr>
      </w:pPr>
      <w:proofErr w:type="gramStart"/>
      <w:r w:rsidRPr="00A056AE">
        <w:rPr>
          <w:rFonts w:ascii="Arial" w:hAnsi="Arial" w:cs="Arial"/>
          <w:b/>
          <w:bCs/>
          <w:sz w:val="22"/>
          <w:szCs w:val="22"/>
        </w:rPr>
        <w:t>para</w:t>
      </w:r>
      <w:proofErr w:type="gramEnd"/>
      <w:r w:rsidRPr="00A056AE">
        <w:rPr>
          <w:rFonts w:ascii="Arial" w:hAnsi="Arial" w:cs="Arial"/>
          <w:b/>
          <w:bCs/>
          <w:sz w:val="22"/>
          <w:szCs w:val="22"/>
        </w:rPr>
        <w:t xml:space="preserve"> que ustedes puedan ver la gloria de Dios manifestada en los demás. </w:t>
      </w:r>
    </w:p>
    <w:p w:rsidR="00ED2CA7" w:rsidRDefault="00381684" w:rsidP="007468B0">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Trabajen por la paz, no por cualquier paz, sino por la paz que solo llega con la justicia, </w:t>
      </w:r>
    </w:p>
    <w:p w:rsidR="00381684" w:rsidRPr="00A056AE" w:rsidRDefault="00381684" w:rsidP="007468B0">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ese</w:t>
      </w:r>
      <w:proofErr w:type="gramEnd"/>
      <w:r w:rsidRPr="00A056AE">
        <w:rPr>
          <w:rFonts w:ascii="Arial" w:hAnsi="Arial" w:cs="Arial"/>
          <w:sz w:val="22"/>
          <w:szCs w:val="22"/>
        </w:rPr>
        <w:t xml:space="preserve"> es el sueño de Dios para todos sus hijos, para todas sus hijas.</w:t>
      </w:r>
    </w:p>
    <w:p w:rsidR="00ED2CA7" w:rsidRDefault="00381684" w:rsidP="007468B0">
      <w:pPr>
        <w:pStyle w:val="NormalWeb"/>
        <w:spacing w:before="0" w:beforeAutospacing="0" w:after="0" w:afterAutospacing="0"/>
        <w:ind w:left="360"/>
        <w:rPr>
          <w:rFonts w:ascii="Arial" w:hAnsi="Arial" w:cs="Arial"/>
          <w:b/>
          <w:bCs/>
          <w:sz w:val="22"/>
          <w:szCs w:val="22"/>
        </w:rPr>
      </w:pPr>
      <w:r w:rsidRPr="00A056AE">
        <w:rPr>
          <w:rFonts w:ascii="Arial" w:hAnsi="Arial" w:cs="Arial"/>
          <w:b/>
          <w:bCs/>
          <w:sz w:val="22"/>
          <w:szCs w:val="22"/>
        </w:rPr>
        <w:t xml:space="preserve">Tengan el valor de enfrentar las consecuencias de su lucha por lo que es justo, </w:t>
      </w:r>
    </w:p>
    <w:p w:rsidR="00ED2CA7" w:rsidRDefault="00381684" w:rsidP="007468B0">
      <w:pPr>
        <w:pStyle w:val="NormalWeb"/>
        <w:spacing w:before="0" w:beforeAutospacing="0" w:after="0" w:afterAutospacing="0"/>
        <w:ind w:left="360"/>
        <w:rPr>
          <w:rFonts w:ascii="Arial" w:hAnsi="Arial" w:cs="Arial"/>
          <w:b/>
          <w:bCs/>
          <w:sz w:val="22"/>
          <w:szCs w:val="22"/>
        </w:rPr>
      </w:pPr>
      <w:proofErr w:type="gramStart"/>
      <w:r w:rsidRPr="00A056AE">
        <w:rPr>
          <w:rFonts w:ascii="Arial" w:hAnsi="Arial" w:cs="Arial"/>
          <w:b/>
          <w:bCs/>
          <w:sz w:val="22"/>
          <w:szCs w:val="22"/>
        </w:rPr>
        <w:t>sepan</w:t>
      </w:r>
      <w:proofErr w:type="gramEnd"/>
      <w:r w:rsidRPr="00A056AE">
        <w:rPr>
          <w:rFonts w:ascii="Arial" w:hAnsi="Arial" w:cs="Arial"/>
          <w:b/>
          <w:bCs/>
          <w:sz w:val="22"/>
          <w:szCs w:val="22"/>
        </w:rPr>
        <w:t xml:space="preserve"> que el precio es alto pero no están solos, </w:t>
      </w:r>
    </w:p>
    <w:p w:rsidR="00381684" w:rsidRPr="00A056AE" w:rsidRDefault="00381684" w:rsidP="007468B0">
      <w:pPr>
        <w:pStyle w:val="NormalWeb"/>
        <w:spacing w:before="0" w:beforeAutospacing="0" w:after="0" w:afterAutospacing="0"/>
        <w:ind w:left="360"/>
        <w:rPr>
          <w:rFonts w:ascii="Arial" w:hAnsi="Arial" w:cs="Arial"/>
          <w:b/>
          <w:bCs/>
          <w:sz w:val="22"/>
          <w:szCs w:val="22"/>
        </w:rPr>
      </w:pPr>
      <w:proofErr w:type="gramStart"/>
      <w:r w:rsidRPr="00A056AE">
        <w:rPr>
          <w:rFonts w:ascii="Arial" w:hAnsi="Arial" w:cs="Arial"/>
          <w:b/>
          <w:bCs/>
          <w:sz w:val="22"/>
          <w:szCs w:val="22"/>
        </w:rPr>
        <w:t>les</w:t>
      </w:r>
      <w:proofErr w:type="gramEnd"/>
      <w:r w:rsidRPr="00A056AE">
        <w:rPr>
          <w:rFonts w:ascii="Arial" w:hAnsi="Arial" w:cs="Arial"/>
          <w:b/>
          <w:bCs/>
          <w:sz w:val="22"/>
          <w:szCs w:val="22"/>
        </w:rPr>
        <w:t xml:space="preserve"> acompaña el testimonio de hombres y mujeres fieles, de ayer y de hoy. </w:t>
      </w:r>
    </w:p>
    <w:p w:rsidR="00381684" w:rsidRPr="00A056AE" w:rsidRDefault="00381684" w:rsidP="00ED2CA7">
      <w:pPr>
        <w:pStyle w:val="NormalWeb"/>
        <w:spacing w:before="0" w:beforeAutospacing="0" w:after="80" w:afterAutospacing="0"/>
        <w:ind w:left="360"/>
        <w:rPr>
          <w:rFonts w:ascii="Arial" w:hAnsi="Arial" w:cs="Arial"/>
          <w:sz w:val="22"/>
          <w:szCs w:val="22"/>
        </w:rPr>
      </w:pPr>
      <w:r w:rsidRPr="00ED2CA7">
        <w:rPr>
          <w:rFonts w:ascii="Arial" w:hAnsi="Arial" w:cs="Arial"/>
          <w:sz w:val="22"/>
          <w:szCs w:val="22"/>
          <w:u w:val="single"/>
        </w:rPr>
        <w:t>Todas(os).</w:t>
      </w:r>
      <w:r w:rsidRPr="00A056AE">
        <w:rPr>
          <w:rFonts w:ascii="Arial" w:hAnsi="Arial" w:cs="Arial"/>
          <w:sz w:val="22"/>
          <w:szCs w:val="22"/>
        </w:rPr>
        <w:t xml:space="preserve"> Sepan que no será fácil pero los frutos de quienes aman perdurarán por siempre. Si hacen esto serán verdaderamente felices. </w:t>
      </w:r>
    </w:p>
    <w:p w:rsidR="00381684" w:rsidRPr="00ED2CA7" w:rsidRDefault="00ED2CA7" w:rsidP="00ED2CA7">
      <w:pPr>
        <w:pStyle w:val="NormalWeb"/>
        <w:spacing w:before="0" w:beforeAutospacing="0" w:after="0" w:afterAutospacing="0"/>
        <w:ind w:left="360"/>
        <w:jc w:val="right"/>
        <w:rPr>
          <w:rFonts w:ascii="Arial Narrow" w:hAnsi="Arial Narrow" w:cs="Arial"/>
          <w:i/>
          <w:sz w:val="20"/>
          <w:szCs w:val="20"/>
        </w:rPr>
      </w:pPr>
      <w:r w:rsidRPr="00ED2CA7">
        <w:rPr>
          <w:rFonts w:ascii="Arial Narrow" w:hAnsi="Arial Narrow" w:cs="Arial"/>
          <w:i/>
          <w:sz w:val="20"/>
          <w:szCs w:val="20"/>
        </w:rPr>
        <w:t xml:space="preserve">Rvdo. Amos López, </w:t>
      </w:r>
      <w:r w:rsidR="00381684" w:rsidRPr="00ED2CA7">
        <w:rPr>
          <w:rFonts w:ascii="Arial Narrow" w:hAnsi="Arial Narrow" w:cs="Arial"/>
          <w:i/>
          <w:sz w:val="20"/>
          <w:szCs w:val="20"/>
        </w:rPr>
        <w:t>Cuba</w:t>
      </w:r>
    </w:p>
    <w:p w:rsidR="00381684" w:rsidRPr="00A056AE" w:rsidRDefault="00381684" w:rsidP="00A056AE">
      <w:pPr>
        <w:pStyle w:val="NormalWeb"/>
        <w:spacing w:before="0" w:beforeAutospacing="0" w:after="0" w:afterAutospacing="0"/>
        <w:rPr>
          <w:rFonts w:ascii="Arial" w:hAnsi="Arial" w:cs="Arial"/>
          <w:sz w:val="22"/>
          <w:szCs w:val="22"/>
        </w:rPr>
      </w:pPr>
    </w:p>
    <w:p w:rsidR="00381684" w:rsidRPr="00A056AE" w:rsidRDefault="00381684" w:rsidP="00ED2CA7">
      <w:pPr>
        <w:pStyle w:val="NormalWeb"/>
        <w:numPr>
          <w:ilvl w:val="0"/>
          <w:numId w:val="21"/>
        </w:numPr>
        <w:spacing w:before="0" w:beforeAutospacing="0" w:after="0" w:afterAutospacing="0"/>
        <w:ind w:left="360"/>
        <w:rPr>
          <w:rFonts w:ascii="Arial" w:hAnsi="Arial" w:cs="Arial"/>
          <w:b/>
          <w:bCs/>
          <w:sz w:val="22"/>
          <w:szCs w:val="22"/>
        </w:rPr>
      </w:pPr>
      <w:r w:rsidRPr="00A056AE">
        <w:rPr>
          <w:rFonts w:ascii="Arial" w:hAnsi="Arial" w:cs="Arial"/>
          <w:b/>
          <w:bCs/>
          <w:sz w:val="22"/>
          <w:szCs w:val="22"/>
        </w:rPr>
        <w:t>Buenas venturas</w:t>
      </w:r>
    </w:p>
    <w:p w:rsidR="00381684" w:rsidRPr="000B3091" w:rsidRDefault="00381684" w:rsidP="00ED2CA7">
      <w:pPr>
        <w:pStyle w:val="NormalWeb"/>
        <w:spacing w:before="0" w:beforeAutospacing="0" w:after="0" w:afterAutospacing="0"/>
        <w:ind w:left="360"/>
        <w:rPr>
          <w:rFonts w:ascii="Arial" w:hAnsi="Arial" w:cs="Arial"/>
          <w:sz w:val="8"/>
          <w:szCs w:val="8"/>
        </w:rPr>
      </w:pPr>
    </w:p>
    <w:p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a las que las puertas del reino les son abiertas de par en par </w:t>
      </w:r>
    </w:p>
    <w:p w:rsidR="000B3091"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porque</w:t>
      </w:r>
      <w:proofErr w:type="gramEnd"/>
      <w:r w:rsidRPr="00A056AE">
        <w:rPr>
          <w:rFonts w:ascii="Arial" w:hAnsi="Arial" w:cs="Arial"/>
          <w:sz w:val="22"/>
          <w:szCs w:val="22"/>
        </w:rPr>
        <w:t xml:space="preserve"> en su pobreza han sabido hacer realidad el proyecto solidario de Jesús, </w:t>
      </w:r>
    </w:p>
    <w:p w:rsidR="000B3091"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porque</w:t>
      </w:r>
      <w:proofErr w:type="gramEnd"/>
      <w:r w:rsidRPr="00A056AE">
        <w:rPr>
          <w:rFonts w:ascii="Arial" w:hAnsi="Arial" w:cs="Arial"/>
          <w:sz w:val="22"/>
          <w:szCs w:val="22"/>
        </w:rPr>
        <w:t xml:space="preserve"> han entendido lo del “pan nuestro”, </w:t>
      </w:r>
    </w:p>
    <w:p w:rsidR="00381684" w:rsidRPr="00A056AE"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porque</w:t>
      </w:r>
      <w:proofErr w:type="gramEnd"/>
      <w:r w:rsidRPr="00A056AE">
        <w:rPr>
          <w:rFonts w:ascii="Arial" w:hAnsi="Arial" w:cs="Arial"/>
          <w:sz w:val="22"/>
          <w:szCs w:val="22"/>
        </w:rPr>
        <w:t xml:space="preserve"> viven en mundos sin puertas ni techos pero, a la vez, sin muros ni exclusiones. </w:t>
      </w:r>
    </w:p>
    <w:p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que tienen hambre y que, desde ese lugar de insatisfacción, reclaman, resisten, marchan, protestan ante las injusticias de un mundo cruel y perverso. </w:t>
      </w:r>
    </w:p>
    <w:p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En su búsqueda de dignidad y equidad serán saciadas </w:t>
      </w:r>
    </w:p>
    <w:p w:rsidR="00381684" w:rsidRPr="00A056AE"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por</w:t>
      </w:r>
      <w:proofErr w:type="gramEnd"/>
      <w:r w:rsidRPr="00A056AE">
        <w:rPr>
          <w:rFonts w:ascii="Arial" w:hAnsi="Arial" w:cs="Arial"/>
          <w:sz w:val="22"/>
          <w:szCs w:val="22"/>
        </w:rPr>
        <w:t xml:space="preserve"> la gracia de un Dios que ha elegido caminar de su lado. </w:t>
      </w:r>
    </w:p>
    <w:p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que lloran los dolores que duelen a sus prójimos y que, </w:t>
      </w:r>
    </w:p>
    <w:p w:rsidR="000B3091"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aún</w:t>
      </w:r>
      <w:proofErr w:type="gramEnd"/>
      <w:r w:rsidRPr="00A056AE">
        <w:rPr>
          <w:rFonts w:ascii="Arial" w:hAnsi="Arial" w:cs="Arial"/>
          <w:sz w:val="22"/>
          <w:szCs w:val="22"/>
        </w:rPr>
        <w:t xml:space="preserve"> en su propia angustia, han aprendido a sonreír y a cantar, </w:t>
      </w:r>
    </w:p>
    <w:p w:rsidR="00381684" w:rsidRPr="00A056AE"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a</w:t>
      </w:r>
      <w:proofErr w:type="gramEnd"/>
      <w:r w:rsidRPr="00A056AE">
        <w:rPr>
          <w:rFonts w:ascii="Arial" w:hAnsi="Arial" w:cs="Arial"/>
          <w:sz w:val="22"/>
          <w:szCs w:val="22"/>
        </w:rPr>
        <w:t xml:space="preserve"> abrazar y a cuidarse unas a otras. </w:t>
      </w:r>
    </w:p>
    <w:p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odiadas y despreciadas por quienes dicen amar y ser fieles a su fe, pero a las que solo les preocupan sus espacios pequeños, sus privilegios exclusivos, </w:t>
      </w:r>
    </w:p>
    <w:p w:rsidR="000B3091"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su</w:t>
      </w:r>
      <w:proofErr w:type="gramEnd"/>
      <w:r w:rsidRPr="00A056AE">
        <w:rPr>
          <w:rFonts w:ascii="Arial" w:hAnsi="Arial" w:cs="Arial"/>
          <w:sz w:val="22"/>
          <w:szCs w:val="22"/>
        </w:rPr>
        <w:t xml:space="preserve"> moral selectiva y su destructiva teología de méritos y prosperidades. </w:t>
      </w:r>
    </w:p>
    <w:p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insultadas y perseguidas por compartir </w:t>
      </w:r>
    </w:p>
    <w:p w:rsidR="00381684" w:rsidRPr="00A056AE"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el</w:t>
      </w:r>
      <w:proofErr w:type="gramEnd"/>
      <w:r w:rsidRPr="00A056AE">
        <w:rPr>
          <w:rFonts w:ascii="Arial" w:hAnsi="Arial" w:cs="Arial"/>
          <w:sz w:val="22"/>
          <w:szCs w:val="22"/>
        </w:rPr>
        <w:t xml:space="preserve"> mensaje liberador e inclusivo de Jesús. ¡Hay insultos que son un maravilloso regalo! </w:t>
      </w:r>
    </w:p>
    <w:p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cuya riqueza no es poseer sino saber compartir, extender la mesa, hacer más grandes los espacios, construir puentes, </w:t>
      </w:r>
    </w:p>
    <w:p w:rsidR="000B3091"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fabricar</w:t>
      </w:r>
      <w:proofErr w:type="gramEnd"/>
      <w:r w:rsidRPr="00A056AE">
        <w:rPr>
          <w:rFonts w:ascii="Arial" w:hAnsi="Arial" w:cs="Arial"/>
          <w:sz w:val="22"/>
          <w:szCs w:val="22"/>
        </w:rPr>
        <w:t xml:space="preserve"> huecos en los muros y sembrar flores en las grietas. </w:t>
      </w:r>
    </w:p>
    <w:p w:rsidR="000B3091" w:rsidRDefault="00381684" w:rsidP="00ED2CA7">
      <w:pPr>
        <w:pStyle w:val="NormalWeb"/>
        <w:spacing w:before="0" w:beforeAutospacing="0" w:after="0" w:afterAutospacing="0"/>
        <w:ind w:left="360"/>
        <w:rPr>
          <w:rFonts w:ascii="Arial" w:hAnsi="Arial" w:cs="Arial"/>
          <w:sz w:val="22"/>
          <w:szCs w:val="22"/>
        </w:rPr>
      </w:pPr>
      <w:r w:rsidRPr="00A056AE">
        <w:rPr>
          <w:rFonts w:ascii="Arial" w:hAnsi="Arial" w:cs="Arial"/>
          <w:sz w:val="22"/>
          <w:szCs w:val="22"/>
        </w:rPr>
        <w:t xml:space="preserve">Benditas las personas que han aprendido a reír, </w:t>
      </w:r>
    </w:p>
    <w:p w:rsidR="000B3091"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que</w:t>
      </w:r>
      <w:proofErr w:type="gramEnd"/>
      <w:r w:rsidRPr="00A056AE">
        <w:rPr>
          <w:rFonts w:ascii="Arial" w:hAnsi="Arial" w:cs="Arial"/>
          <w:sz w:val="22"/>
          <w:szCs w:val="22"/>
        </w:rPr>
        <w:t xml:space="preserve"> descubren la belleza en las cosas simples, </w:t>
      </w:r>
    </w:p>
    <w:p w:rsidR="00381684" w:rsidRPr="00A056AE" w:rsidRDefault="00381684" w:rsidP="00ED2CA7">
      <w:pPr>
        <w:pStyle w:val="NormalWeb"/>
        <w:spacing w:before="0" w:beforeAutospacing="0" w:after="0" w:afterAutospacing="0"/>
        <w:ind w:left="360"/>
        <w:rPr>
          <w:rFonts w:ascii="Arial" w:hAnsi="Arial" w:cs="Arial"/>
          <w:sz w:val="22"/>
          <w:szCs w:val="22"/>
        </w:rPr>
      </w:pPr>
      <w:proofErr w:type="gramStart"/>
      <w:r w:rsidRPr="00A056AE">
        <w:rPr>
          <w:rFonts w:ascii="Arial" w:hAnsi="Arial" w:cs="Arial"/>
          <w:sz w:val="22"/>
          <w:szCs w:val="22"/>
        </w:rPr>
        <w:t>que</w:t>
      </w:r>
      <w:proofErr w:type="gramEnd"/>
      <w:r w:rsidRPr="00A056AE">
        <w:rPr>
          <w:rFonts w:ascii="Arial" w:hAnsi="Arial" w:cs="Arial"/>
          <w:sz w:val="22"/>
          <w:szCs w:val="22"/>
        </w:rPr>
        <w:t xml:space="preserve"> no conocen el rencor y que duermen plácidamente. </w:t>
      </w:r>
    </w:p>
    <w:p w:rsidR="001D566B" w:rsidRPr="000B3091" w:rsidRDefault="000B3091" w:rsidP="000B3091">
      <w:pPr>
        <w:pStyle w:val="NormalWeb"/>
        <w:spacing w:before="0" w:beforeAutospacing="0" w:after="0" w:afterAutospacing="0"/>
        <w:ind w:left="360"/>
        <w:jc w:val="right"/>
        <w:rPr>
          <w:rFonts w:ascii="Arial Narrow" w:hAnsi="Arial Narrow" w:cs="Arial"/>
          <w:i/>
          <w:sz w:val="20"/>
          <w:szCs w:val="20"/>
        </w:rPr>
      </w:pPr>
      <w:r w:rsidRPr="000B3091">
        <w:rPr>
          <w:rFonts w:ascii="Arial Narrow" w:hAnsi="Arial Narrow" w:cs="Arial"/>
          <w:i/>
          <w:sz w:val="20"/>
          <w:szCs w:val="20"/>
        </w:rPr>
        <w:t xml:space="preserve">Gerardo </w:t>
      </w:r>
      <w:proofErr w:type="spellStart"/>
      <w:r w:rsidRPr="000B3091">
        <w:rPr>
          <w:rFonts w:ascii="Arial Narrow" w:hAnsi="Arial Narrow" w:cs="Arial"/>
          <w:i/>
          <w:sz w:val="20"/>
          <w:szCs w:val="20"/>
        </w:rPr>
        <w:t>Oberman</w:t>
      </w:r>
      <w:proofErr w:type="spellEnd"/>
      <w:r w:rsidRPr="000B3091">
        <w:rPr>
          <w:rFonts w:ascii="Arial Narrow" w:hAnsi="Arial Narrow" w:cs="Arial"/>
          <w:i/>
          <w:sz w:val="20"/>
          <w:szCs w:val="20"/>
        </w:rPr>
        <w:t>.</w:t>
      </w:r>
      <w:r w:rsidR="00381684" w:rsidRPr="000B3091">
        <w:rPr>
          <w:rFonts w:ascii="Arial Narrow" w:hAnsi="Arial Narrow" w:cs="Arial"/>
          <w:i/>
          <w:sz w:val="20"/>
          <w:szCs w:val="20"/>
        </w:rPr>
        <w:t xml:space="preserve"> Red Crearte</w:t>
      </w:r>
    </w:p>
    <w:p w:rsidR="001D566B" w:rsidRDefault="001D566B" w:rsidP="00B92AF6">
      <w:pPr>
        <w:pStyle w:val="NormalWeb"/>
        <w:spacing w:before="0" w:beforeAutospacing="0" w:after="0" w:afterAutospacing="0"/>
        <w:ind w:left="708"/>
        <w:rPr>
          <w:rFonts w:ascii="Arial" w:hAnsi="Arial" w:cs="Arial"/>
          <w:sz w:val="22"/>
          <w:szCs w:val="22"/>
        </w:rPr>
      </w:pPr>
    </w:p>
    <w:tbl>
      <w:tblPr>
        <w:tblStyle w:val="Tablaconcuadrcula"/>
        <w:tblW w:w="0" w:type="auto"/>
        <w:tblLook w:val="04A0" w:firstRow="1" w:lastRow="0" w:firstColumn="1" w:lastColumn="0" w:noHBand="0" w:noVBand="1"/>
      </w:tblPr>
      <w:tblGrid>
        <w:gridCol w:w="9778"/>
      </w:tblGrid>
      <w:tr w:rsidR="00657E2D" w:rsidTr="00415992">
        <w:tc>
          <w:tcPr>
            <w:tcW w:w="9778" w:type="dxa"/>
            <w:tcBorders>
              <w:top w:val="nil"/>
              <w:left w:val="nil"/>
              <w:bottom w:val="nil"/>
              <w:right w:val="nil"/>
            </w:tcBorders>
            <w:shd w:val="clear" w:color="auto" w:fill="009900"/>
          </w:tcPr>
          <w:p w:rsidR="00657E2D" w:rsidRDefault="00657E2D"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0B3091">
              <w:rPr>
                <w:rFonts w:ascii="Arial" w:hAnsi="Arial" w:cs="Arial"/>
                <w:b/>
                <w:color w:val="FFFFFF" w:themeColor="background1"/>
              </w:rPr>
              <w:t>Canciones</w:t>
            </w:r>
          </w:p>
        </w:tc>
      </w:tr>
    </w:tbl>
    <w:p w:rsidR="00B92AF6" w:rsidRPr="00451FC6" w:rsidRDefault="00B92AF6" w:rsidP="000B3091">
      <w:pPr>
        <w:pStyle w:val="NormalWeb"/>
        <w:spacing w:before="0" w:beforeAutospacing="0" w:after="0" w:afterAutospacing="0"/>
        <w:rPr>
          <w:rFonts w:ascii="Arial" w:hAnsi="Arial" w:cs="Arial"/>
          <w:sz w:val="8"/>
          <w:szCs w:val="8"/>
        </w:rPr>
      </w:pPr>
    </w:p>
    <w:p w:rsidR="000B3091" w:rsidRPr="00952C90" w:rsidRDefault="000B3091" w:rsidP="000B3091">
      <w:pPr>
        <w:pStyle w:val="NormalWeb"/>
        <w:numPr>
          <w:ilvl w:val="0"/>
          <w:numId w:val="44"/>
        </w:numPr>
        <w:spacing w:before="0" w:beforeAutospacing="0" w:after="0" w:afterAutospacing="0"/>
        <w:ind w:left="1068"/>
        <w:rPr>
          <w:rFonts w:ascii="Arial" w:hAnsi="Arial" w:cs="Arial"/>
          <w:sz w:val="20"/>
          <w:szCs w:val="20"/>
        </w:rPr>
      </w:pPr>
      <w:r w:rsidRPr="00952C90">
        <w:rPr>
          <w:rFonts w:ascii="Arial" w:hAnsi="Arial" w:cs="Arial"/>
          <w:b/>
          <w:sz w:val="20"/>
          <w:szCs w:val="20"/>
        </w:rPr>
        <w:t>Abre nuestras manos, mente y corazón</w:t>
      </w:r>
      <w:r w:rsidR="00952C90" w:rsidRPr="00952C90">
        <w:rPr>
          <w:rFonts w:ascii="Arial" w:hAnsi="Arial" w:cs="Arial"/>
          <w:sz w:val="20"/>
          <w:szCs w:val="20"/>
        </w:rPr>
        <w:t xml:space="preserve"> – Elizabeth</w:t>
      </w:r>
      <w:r w:rsidRPr="00952C90">
        <w:rPr>
          <w:rFonts w:ascii="Arial" w:hAnsi="Arial" w:cs="Arial"/>
          <w:sz w:val="20"/>
          <w:szCs w:val="20"/>
        </w:rPr>
        <w:t xml:space="preserve"> Hernández</w:t>
      </w:r>
      <w:r w:rsidR="00952C90" w:rsidRPr="00952C90">
        <w:rPr>
          <w:rFonts w:ascii="Arial" w:hAnsi="Arial" w:cs="Arial"/>
          <w:sz w:val="20"/>
          <w:szCs w:val="20"/>
        </w:rPr>
        <w:t xml:space="preserve"> - </w:t>
      </w:r>
      <w:r w:rsidRPr="00952C90">
        <w:rPr>
          <w:rFonts w:ascii="Arial" w:hAnsi="Arial" w:cs="Arial"/>
          <w:sz w:val="20"/>
          <w:szCs w:val="20"/>
        </w:rPr>
        <w:t>https://redcrearte.org.ar/las-manos-de-tus-hijos-piano/</w:t>
      </w:r>
      <w:r w:rsidR="00952C90" w:rsidRPr="00952C90">
        <w:rPr>
          <w:rFonts w:ascii="Arial" w:hAnsi="Arial" w:cs="Arial"/>
          <w:b/>
          <w:sz w:val="20"/>
          <w:szCs w:val="20"/>
          <w:shd w:val="clear" w:color="auto" w:fill="FFFFFF"/>
        </w:rPr>
        <w:t xml:space="preserve"> -  Red Crearte</w:t>
      </w:r>
    </w:p>
    <w:p w:rsidR="00B92AF6" w:rsidRPr="00952C90" w:rsidRDefault="00B92AF6" w:rsidP="000B3091">
      <w:pPr>
        <w:pStyle w:val="NormalWeb"/>
        <w:numPr>
          <w:ilvl w:val="0"/>
          <w:numId w:val="44"/>
        </w:numPr>
        <w:spacing w:before="0" w:beforeAutospacing="0" w:after="0" w:afterAutospacing="0"/>
        <w:ind w:left="1068"/>
        <w:rPr>
          <w:rFonts w:ascii="Arial" w:hAnsi="Arial" w:cs="Arial"/>
          <w:sz w:val="20"/>
          <w:szCs w:val="20"/>
        </w:rPr>
      </w:pPr>
      <w:r w:rsidRPr="00952C90">
        <w:rPr>
          <w:rFonts w:ascii="Arial" w:hAnsi="Arial" w:cs="Arial"/>
          <w:b/>
          <w:sz w:val="20"/>
          <w:szCs w:val="20"/>
        </w:rPr>
        <w:t>En medio de la guerra</w:t>
      </w:r>
      <w:r w:rsidRPr="00952C90">
        <w:rPr>
          <w:rFonts w:ascii="Arial" w:hAnsi="Arial" w:cs="Arial"/>
          <w:sz w:val="20"/>
          <w:szCs w:val="20"/>
        </w:rPr>
        <w:t>– E Jones, Reino Unido – M Bustamante, Bolivia</w:t>
      </w:r>
      <w:r w:rsidR="00952C90" w:rsidRPr="00952C90">
        <w:rPr>
          <w:rFonts w:ascii="Arial" w:hAnsi="Arial" w:cs="Arial"/>
          <w:sz w:val="20"/>
          <w:szCs w:val="20"/>
        </w:rPr>
        <w:t xml:space="preserve"> – </w:t>
      </w:r>
      <w:r w:rsidR="00952C90" w:rsidRPr="00952C90">
        <w:rPr>
          <w:rFonts w:ascii="Arial" w:hAnsi="Arial" w:cs="Arial"/>
          <w:b/>
          <w:sz w:val="20"/>
          <w:szCs w:val="20"/>
        </w:rPr>
        <w:t>CF 349</w:t>
      </w:r>
    </w:p>
    <w:p w:rsidR="000B3091" w:rsidRPr="00952C90" w:rsidRDefault="000B3091" w:rsidP="000B3091">
      <w:pPr>
        <w:pStyle w:val="NormalWeb"/>
        <w:numPr>
          <w:ilvl w:val="0"/>
          <w:numId w:val="44"/>
        </w:numPr>
        <w:spacing w:before="0" w:beforeAutospacing="0" w:after="0" w:afterAutospacing="0"/>
        <w:ind w:left="1068"/>
        <w:rPr>
          <w:rFonts w:ascii="Arial" w:hAnsi="Arial" w:cs="Arial"/>
          <w:sz w:val="20"/>
          <w:szCs w:val="20"/>
        </w:rPr>
      </w:pPr>
      <w:r w:rsidRPr="00952C90">
        <w:rPr>
          <w:rFonts w:ascii="Arial" w:hAnsi="Arial" w:cs="Arial"/>
          <w:b/>
          <w:sz w:val="20"/>
          <w:szCs w:val="20"/>
        </w:rPr>
        <w:t>Las manos de tus hijos</w:t>
      </w:r>
      <w:r w:rsidR="00952C90" w:rsidRPr="00952C90">
        <w:rPr>
          <w:rFonts w:ascii="Arial" w:hAnsi="Arial" w:cs="Arial"/>
          <w:sz w:val="20"/>
          <w:szCs w:val="20"/>
        </w:rPr>
        <w:t xml:space="preserve"> – </w:t>
      </w:r>
      <w:proofErr w:type="spellStart"/>
      <w:r w:rsidR="00952C90" w:rsidRPr="00952C90">
        <w:rPr>
          <w:rFonts w:ascii="Arial" w:hAnsi="Arial" w:cs="Arial"/>
          <w:sz w:val="20"/>
          <w:szCs w:val="20"/>
        </w:rPr>
        <w:t>Gerado</w:t>
      </w:r>
      <w:proofErr w:type="spellEnd"/>
      <w:r w:rsidRPr="00952C90">
        <w:rPr>
          <w:rFonts w:ascii="Arial" w:hAnsi="Arial" w:cs="Arial"/>
          <w:sz w:val="20"/>
          <w:szCs w:val="20"/>
        </w:rPr>
        <w:t xml:space="preserve"> </w:t>
      </w:r>
      <w:proofErr w:type="spellStart"/>
      <w:r w:rsidRPr="00952C90">
        <w:rPr>
          <w:rFonts w:ascii="Arial" w:hAnsi="Arial" w:cs="Arial"/>
          <w:sz w:val="20"/>
          <w:szCs w:val="20"/>
        </w:rPr>
        <w:t>Oberman</w:t>
      </w:r>
      <w:proofErr w:type="spellEnd"/>
      <w:r w:rsidR="00952C90" w:rsidRPr="00952C90">
        <w:rPr>
          <w:rFonts w:ascii="Arial" w:hAnsi="Arial" w:cs="Arial"/>
          <w:sz w:val="20"/>
          <w:szCs w:val="20"/>
        </w:rPr>
        <w:t xml:space="preserve"> y Horacio</w:t>
      </w:r>
      <w:r w:rsidRPr="00952C90">
        <w:rPr>
          <w:rFonts w:ascii="Arial" w:hAnsi="Arial" w:cs="Arial"/>
          <w:sz w:val="20"/>
          <w:szCs w:val="20"/>
        </w:rPr>
        <w:t xml:space="preserve"> Vivares</w:t>
      </w:r>
      <w:r w:rsidR="00952C90" w:rsidRPr="00952C90">
        <w:rPr>
          <w:rFonts w:ascii="Arial" w:hAnsi="Arial" w:cs="Arial"/>
          <w:sz w:val="20"/>
          <w:szCs w:val="20"/>
        </w:rPr>
        <w:t xml:space="preserve">, </w:t>
      </w:r>
      <w:proofErr w:type="spellStart"/>
      <w:r w:rsidR="00952C90" w:rsidRPr="00952C90">
        <w:rPr>
          <w:rFonts w:ascii="Arial" w:hAnsi="Arial" w:cs="Arial"/>
          <w:sz w:val="20"/>
          <w:szCs w:val="20"/>
        </w:rPr>
        <w:t>Arg</w:t>
      </w:r>
      <w:proofErr w:type="spellEnd"/>
      <w:r w:rsidR="00952C90" w:rsidRPr="00952C90">
        <w:rPr>
          <w:rFonts w:ascii="Arial" w:hAnsi="Arial" w:cs="Arial"/>
          <w:sz w:val="20"/>
          <w:szCs w:val="20"/>
        </w:rPr>
        <w:t xml:space="preserve"> - </w:t>
      </w:r>
      <w:hyperlink r:id="rId56" w:history="1">
        <w:r w:rsidR="00952C90" w:rsidRPr="00952C90">
          <w:rPr>
            <w:rStyle w:val="Hipervnculo"/>
            <w:rFonts w:ascii="Arial" w:hAnsi="Arial" w:cs="Arial"/>
            <w:color w:val="auto"/>
            <w:sz w:val="20"/>
            <w:szCs w:val="20"/>
            <w:u w:val="none"/>
          </w:rPr>
          <w:t>https://redcrearte.org.ar/las-manos-de-tus-hijos-piano/</w:t>
        </w:r>
      </w:hyperlink>
      <w:r w:rsidR="00952C90" w:rsidRPr="00952C90">
        <w:rPr>
          <w:rFonts w:ascii="Arial" w:hAnsi="Arial" w:cs="Arial"/>
          <w:sz w:val="20"/>
          <w:szCs w:val="20"/>
        </w:rPr>
        <w:t xml:space="preserve"> - </w:t>
      </w:r>
      <w:r w:rsidR="00952C90" w:rsidRPr="00952C90">
        <w:rPr>
          <w:rFonts w:ascii="Arial" w:hAnsi="Arial" w:cs="Arial"/>
          <w:b/>
          <w:sz w:val="20"/>
          <w:szCs w:val="20"/>
        </w:rPr>
        <w:t>Red Crearte</w:t>
      </w:r>
    </w:p>
    <w:p w:rsidR="00B92AF6" w:rsidRPr="00952C90" w:rsidRDefault="00B92AF6" w:rsidP="000B3091">
      <w:pPr>
        <w:pStyle w:val="NormalWeb"/>
        <w:numPr>
          <w:ilvl w:val="0"/>
          <w:numId w:val="44"/>
        </w:numPr>
        <w:spacing w:before="0" w:beforeAutospacing="0" w:after="0" w:afterAutospacing="0"/>
        <w:ind w:left="1068"/>
        <w:rPr>
          <w:rFonts w:ascii="Arial" w:hAnsi="Arial" w:cs="Arial"/>
          <w:sz w:val="20"/>
          <w:szCs w:val="20"/>
        </w:rPr>
      </w:pPr>
      <w:r w:rsidRPr="00952C90">
        <w:rPr>
          <w:rFonts w:ascii="Arial" w:hAnsi="Arial" w:cs="Arial"/>
          <w:b/>
          <w:sz w:val="20"/>
          <w:szCs w:val="20"/>
        </w:rPr>
        <w:t>Padre, al irnos hoy de tu casa</w:t>
      </w:r>
      <w:r w:rsidRPr="00952C90">
        <w:rPr>
          <w:rFonts w:ascii="Arial" w:hAnsi="Arial" w:cs="Arial"/>
          <w:sz w:val="20"/>
          <w:szCs w:val="20"/>
        </w:rPr>
        <w:t xml:space="preserve"> – </w:t>
      </w:r>
      <w:proofErr w:type="spellStart"/>
      <w:r w:rsidRPr="00952C90">
        <w:rPr>
          <w:rFonts w:ascii="Arial" w:hAnsi="Arial" w:cs="Arial"/>
          <w:sz w:val="20"/>
          <w:szCs w:val="20"/>
        </w:rPr>
        <w:t>CyF</w:t>
      </w:r>
      <w:proofErr w:type="spellEnd"/>
      <w:r w:rsidRPr="00952C90">
        <w:rPr>
          <w:rFonts w:ascii="Arial" w:hAnsi="Arial" w:cs="Arial"/>
          <w:sz w:val="20"/>
          <w:szCs w:val="20"/>
        </w:rPr>
        <w:t xml:space="preserve"> 155 – </w:t>
      </w:r>
      <w:proofErr w:type="spellStart"/>
      <w:r w:rsidRPr="00952C90">
        <w:rPr>
          <w:rFonts w:ascii="Arial" w:hAnsi="Arial" w:cs="Arial"/>
          <w:sz w:val="20"/>
          <w:szCs w:val="20"/>
        </w:rPr>
        <w:t>Effie</w:t>
      </w:r>
      <w:proofErr w:type="spellEnd"/>
      <w:r w:rsidRPr="00952C90">
        <w:rPr>
          <w:rFonts w:ascii="Arial" w:hAnsi="Arial" w:cs="Arial"/>
          <w:sz w:val="20"/>
          <w:szCs w:val="20"/>
        </w:rPr>
        <w:t xml:space="preserve"> </w:t>
      </w:r>
      <w:proofErr w:type="spellStart"/>
      <w:r w:rsidRPr="00952C90">
        <w:rPr>
          <w:rFonts w:ascii="Arial" w:hAnsi="Arial" w:cs="Arial"/>
          <w:sz w:val="20"/>
          <w:szCs w:val="20"/>
        </w:rPr>
        <w:t>Chastain</w:t>
      </w:r>
      <w:proofErr w:type="spellEnd"/>
    </w:p>
    <w:p w:rsidR="00B92AF6" w:rsidRPr="00952C90" w:rsidRDefault="00B92AF6" w:rsidP="000B3091">
      <w:pPr>
        <w:pStyle w:val="NormalWeb"/>
        <w:numPr>
          <w:ilvl w:val="0"/>
          <w:numId w:val="44"/>
        </w:numPr>
        <w:spacing w:before="0" w:beforeAutospacing="0" w:after="0" w:afterAutospacing="0"/>
        <w:ind w:left="1068"/>
        <w:rPr>
          <w:rFonts w:ascii="Arial" w:hAnsi="Arial" w:cs="Arial"/>
          <w:sz w:val="20"/>
          <w:szCs w:val="20"/>
        </w:rPr>
      </w:pPr>
      <w:r w:rsidRPr="00952C90">
        <w:rPr>
          <w:rFonts w:ascii="Arial" w:hAnsi="Arial" w:cs="Arial"/>
          <w:b/>
          <w:sz w:val="20"/>
          <w:szCs w:val="20"/>
        </w:rPr>
        <w:t>Quédate con nosotros</w:t>
      </w:r>
      <w:r w:rsidRPr="00952C90">
        <w:rPr>
          <w:rFonts w:ascii="Arial" w:hAnsi="Arial" w:cs="Arial"/>
          <w:sz w:val="20"/>
          <w:szCs w:val="20"/>
        </w:rPr>
        <w:t xml:space="preserve">– </w:t>
      </w:r>
      <w:r w:rsidR="00952C90" w:rsidRPr="00952C90">
        <w:rPr>
          <w:rFonts w:ascii="Arial" w:hAnsi="Arial" w:cs="Arial"/>
          <w:sz w:val="20"/>
          <w:szCs w:val="20"/>
        </w:rPr>
        <w:t xml:space="preserve">Carmen </w:t>
      </w:r>
      <w:proofErr w:type="spellStart"/>
      <w:r w:rsidR="00952C90" w:rsidRPr="00952C90">
        <w:rPr>
          <w:rFonts w:ascii="Arial" w:hAnsi="Arial" w:cs="Arial"/>
          <w:sz w:val="20"/>
          <w:szCs w:val="20"/>
        </w:rPr>
        <w:t>Veneziale</w:t>
      </w:r>
      <w:proofErr w:type="spellEnd"/>
      <w:r w:rsidR="00952C90" w:rsidRPr="00952C90">
        <w:rPr>
          <w:rFonts w:ascii="Arial" w:hAnsi="Arial" w:cs="Arial"/>
          <w:sz w:val="20"/>
          <w:szCs w:val="20"/>
        </w:rPr>
        <w:t xml:space="preserve"> y </w:t>
      </w:r>
      <w:r w:rsidRPr="00952C90">
        <w:rPr>
          <w:rFonts w:ascii="Arial" w:hAnsi="Arial" w:cs="Arial"/>
          <w:sz w:val="20"/>
          <w:szCs w:val="20"/>
        </w:rPr>
        <w:t xml:space="preserve"> J C </w:t>
      </w:r>
      <w:proofErr w:type="spellStart"/>
      <w:r w:rsidRPr="00952C90">
        <w:rPr>
          <w:rFonts w:ascii="Arial" w:hAnsi="Arial" w:cs="Arial"/>
          <w:sz w:val="20"/>
          <w:szCs w:val="20"/>
        </w:rPr>
        <w:t>Maddío</w:t>
      </w:r>
      <w:proofErr w:type="spellEnd"/>
      <w:r w:rsidRPr="00952C90">
        <w:rPr>
          <w:rFonts w:ascii="Arial" w:hAnsi="Arial" w:cs="Arial"/>
          <w:sz w:val="20"/>
          <w:szCs w:val="20"/>
        </w:rPr>
        <w:t>, Argentinos</w:t>
      </w:r>
      <w:r w:rsidR="00952C90" w:rsidRPr="00952C90">
        <w:rPr>
          <w:rFonts w:ascii="Arial" w:hAnsi="Arial" w:cs="Arial"/>
          <w:sz w:val="20"/>
          <w:szCs w:val="20"/>
        </w:rPr>
        <w:t xml:space="preserve"> – </w:t>
      </w:r>
      <w:r w:rsidR="00952C90" w:rsidRPr="00952C90">
        <w:rPr>
          <w:rFonts w:ascii="Arial" w:hAnsi="Arial" w:cs="Arial"/>
          <w:b/>
          <w:sz w:val="20"/>
          <w:szCs w:val="20"/>
        </w:rPr>
        <w:t>CF 360</w:t>
      </w:r>
    </w:p>
    <w:p w:rsidR="00260D5F" w:rsidRDefault="00260D5F" w:rsidP="00260D5F">
      <w:pPr>
        <w:spacing w:after="0"/>
        <w:rPr>
          <w:sz w:val="24"/>
          <w:szCs w:val="24"/>
        </w:rPr>
      </w:pPr>
    </w:p>
    <w:tbl>
      <w:tblPr>
        <w:tblStyle w:val="Tablaconcuadrcula"/>
        <w:tblW w:w="0" w:type="auto"/>
        <w:tblLook w:val="04A0" w:firstRow="1" w:lastRow="0" w:firstColumn="1" w:lastColumn="0" w:noHBand="0" w:noVBand="1"/>
      </w:tblPr>
      <w:tblGrid>
        <w:gridCol w:w="9854"/>
      </w:tblGrid>
      <w:tr w:rsidR="00260D5F" w:rsidRPr="009D33A7" w:rsidTr="00867C3B">
        <w:tc>
          <w:tcPr>
            <w:tcW w:w="10683" w:type="dxa"/>
            <w:tcBorders>
              <w:top w:val="nil"/>
              <w:left w:val="nil"/>
              <w:bottom w:val="nil"/>
              <w:right w:val="nil"/>
            </w:tcBorders>
            <w:shd w:val="clear" w:color="auto" w:fill="009900"/>
          </w:tcPr>
          <w:p w:rsidR="00260D5F" w:rsidRPr="006B6912" w:rsidRDefault="00260D5F" w:rsidP="009F300C">
            <w:pPr>
              <w:spacing w:before="40" w:after="40"/>
              <w:rPr>
                <w:rFonts w:ascii="Arial" w:hAnsi="Arial" w:cs="Arial"/>
                <w:color w:val="FFFFFF" w:themeColor="background1"/>
                <w:lang w:val="es-ES"/>
              </w:rPr>
            </w:pPr>
            <w:r>
              <w:rPr>
                <w:rFonts w:ascii="Arial" w:hAnsi="Arial" w:cs="Arial"/>
                <w:b/>
                <w:color w:val="FFFFFF" w:themeColor="background1"/>
                <w:lang w:val="es-ES"/>
              </w:rPr>
              <w:t>20 de Febrero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 xml:space="preserve">Séptimo domingo después de Epifanía </w:t>
            </w:r>
            <w:r w:rsidRPr="00917E48">
              <w:rPr>
                <w:rFonts w:ascii="Arial" w:hAnsi="Arial" w:cs="Arial"/>
                <w:color w:val="FFFFFF" w:themeColor="background1"/>
                <w:lang w:val="es-ES"/>
              </w:rPr>
              <w:t>(</w:t>
            </w:r>
            <w:r>
              <w:rPr>
                <w:rFonts w:ascii="Arial" w:hAnsi="Arial" w:cs="Arial"/>
                <w:color w:val="FFFFFF" w:themeColor="background1"/>
                <w:lang w:val="es-ES"/>
              </w:rPr>
              <w:t>Verde</w:t>
            </w:r>
            <w:r w:rsidRPr="006B6912">
              <w:rPr>
                <w:rFonts w:ascii="Arial" w:hAnsi="Arial" w:cs="Arial"/>
                <w:color w:val="FFFFFF" w:themeColor="background1"/>
                <w:lang w:val="es-ES"/>
              </w:rPr>
              <w:t>)</w:t>
            </w:r>
          </w:p>
          <w:p w:rsidR="00260D5F" w:rsidRPr="001D566B" w:rsidRDefault="001D566B" w:rsidP="009F300C">
            <w:pPr>
              <w:spacing w:after="40"/>
              <w:rPr>
                <w:rFonts w:ascii="Arial" w:hAnsi="Arial" w:cs="Arial"/>
                <w:color w:val="FFFFFF" w:themeColor="background1"/>
                <w:sz w:val="20"/>
                <w:szCs w:val="20"/>
                <w:lang w:val="es-ES"/>
              </w:rPr>
            </w:pPr>
            <w:r w:rsidRPr="001D566B">
              <w:rPr>
                <w:rFonts w:ascii="Arial" w:hAnsi="Arial" w:cs="Arial"/>
                <w:color w:val="FFFFFF" w:themeColor="background1"/>
                <w:sz w:val="20"/>
                <w:szCs w:val="20"/>
                <w:lang w:val="es-ES"/>
              </w:rPr>
              <w:t>Lun 21 Feb – Día internacional de la Lengua Materna</w:t>
            </w:r>
          </w:p>
        </w:tc>
      </w:tr>
    </w:tbl>
    <w:p w:rsidR="00B92AF6" w:rsidRPr="00E9442C" w:rsidRDefault="00B92AF6" w:rsidP="00B92AF6">
      <w:pPr>
        <w:spacing w:after="120" w:line="240" w:lineRule="auto"/>
        <w:rPr>
          <w:rFonts w:ascii="Arial" w:hAnsi="Arial" w:cs="Arial"/>
          <w:i/>
          <w:sz w:val="6"/>
          <w:szCs w:val="6"/>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946"/>
      </w:tblGrid>
      <w:tr w:rsidR="00B92AF6" w:rsidTr="00D173B2">
        <w:tc>
          <w:tcPr>
            <w:tcW w:w="2977" w:type="dxa"/>
          </w:tcPr>
          <w:p w:rsidR="00B92AF6" w:rsidRDefault="00B92AF6" w:rsidP="00B92AF6">
            <w:pPr>
              <w:spacing w:after="80"/>
              <w:jc w:val="center"/>
              <w:rPr>
                <w:rFonts w:ascii="Arial" w:hAnsi="Arial" w:cs="Arial"/>
                <w:b/>
                <w:noProof/>
              </w:rPr>
            </w:pPr>
          </w:p>
          <w:p w:rsidR="00B92AF6" w:rsidRPr="003F1326" w:rsidRDefault="00B92AF6" w:rsidP="001D31D8">
            <w:pPr>
              <w:pStyle w:val="Subttulo"/>
            </w:pPr>
            <w:r w:rsidRPr="003F1326">
              <w:rPr>
                <w:noProof/>
                <w:lang w:val="es-ES" w:eastAsia="es-ES"/>
              </w:rPr>
              <w:drawing>
                <wp:inline distT="0" distB="0" distL="0" distR="0" wp14:anchorId="47741CB7" wp14:editId="4C7E7E62">
                  <wp:extent cx="1787852" cy="2367926"/>
                  <wp:effectExtent l="19050" t="0" r="2848" b="0"/>
                  <wp:docPr id="50" name="Imagen 50" descr="http://servicioskoinonia.org/cerezo/dibujosC/15ordinario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ervicioskoinonia.org/cerezo/dibujosC/15ordinarioC7.jpg"/>
                          <pic:cNvPicPr>
                            <a:picLocks noChangeAspect="1" noChangeArrowheads="1"/>
                          </pic:cNvPicPr>
                        </pic:nvPicPr>
                        <pic:blipFill>
                          <a:blip r:embed="rId57"/>
                          <a:srcRect/>
                          <a:stretch>
                            <a:fillRect/>
                          </a:stretch>
                        </pic:blipFill>
                        <pic:spPr bwMode="auto">
                          <a:xfrm>
                            <a:off x="0" y="0"/>
                            <a:ext cx="1791064" cy="2372180"/>
                          </a:xfrm>
                          <a:prstGeom prst="rect">
                            <a:avLst/>
                          </a:prstGeom>
                          <a:noFill/>
                          <a:ln w="9525">
                            <a:noFill/>
                            <a:miter lim="800000"/>
                            <a:headEnd/>
                            <a:tailEnd/>
                          </a:ln>
                        </pic:spPr>
                      </pic:pic>
                    </a:graphicData>
                  </a:graphic>
                </wp:inline>
              </w:drawing>
            </w:r>
          </w:p>
          <w:p w:rsidR="00B92AF6" w:rsidRPr="003F1326" w:rsidRDefault="00B92AF6" w:rsidP="00B92AF6">
            <w:pPr>
              <w:spacing w:after="80"/>
              <w:rPr>
                <w:rFonts w:ascii="Arial" w:hAnsi="Arial" w:cs="Arial"/>
                <w:b/>
              </w:rPr>
            </w:pPr>
            <w:r w:rsidRPr="003F1326">
              <w:rPr>
                <w:rFonts w:ascii="Arial Narrow" w:hAnsi="Arial Narrow"/>
                <w:i/>
                <w:sz w:val="14"/>
                <w:szCs w:val="14"/>
              </w:rPr>
              <w:t xml:space="preserve">Cerezo </w:t>
            </w:r>
            <w:proofErr w:type="spellStart"/>
            <w:r w:rsidRPr="003F1326">
              <w:rPr>
                <w:rFonts w:ascii="Arial Narrow" w:hAnsi="Arial Narrow"/>
                <w:i/>
                <w:sz w:val="14"/>
                <w:szCs w:val="14"/>
              </w:rPr>
              <w:t>Barredo</w:t>
            </w:r>
            <w:proofErr w:type="spellEnd"/>
          </w:p>
        </w:tc>
        <w:tc>
          <w:tcPr>
            <w:tcW w:w="6946" w:type="dxa"/>
          </w:tcPr>
          <w:p w:rsidR="00B92AF6" w:rsidRPr="003F1326" w:rsidRDefault="00B92AF6" w:rsidP="00B92AF6">
            <w:pPr>
              <w:spacing w:after="80"/>
              <w:rPr>
                <w:rFonts w:ascii="Arial" w:hAnsi="Arial" w:cs="Arial"/>
              </w:rPr>
            </w:pPr>
            <w:r w:rsidRPr="003F1326">
              <w:rPr>
                <w:rFonts w:ascii="Arial" w:hAnsi="Arial" w:cs="Arial"/>
                <w:b/>
              </w:rPr>
              <w:t>Evangelio de Lucas</w:t>
            </w:r>
            <w:r w:rsidRPr="003F1326">
              <w:rPr>
                <w:rFonts w:ascii="Arial" w:hAnsi="Arial" w:cs="Arial"/>
              </w:rPr>
              <w:t xml:space="preserve"> </w:t>
            </w:r>
            <w:r w:rsidRPr="003F1326">
              <w:rPr>
                <w:rFonts w:ascii="Arial" w:hAnsi="Arial" w:cs="Arial"/>
                <w:b/>
              </w:rPr>
              <w:t>6.27-36:</w:t>
            </w:r>
            <w:r w:rsidRPr="003F1326">
              <w:rPr>
                <w:rFonts w:ascii="Arial" w:hAnsi="Arial" w:cs="Arial"/>
              </w:rPr>
              <w:t xml:space="preserve"> Pero ustedes amen a sus enemigos, bendigan a los que los maldicen. Hagan con los demás como quieren que ellos hagan con ustedes. ¿Qué gracia tiene amar solo a quienes los aman a ustedes? Sean ustedes compasivos, como también su Padre es compasivo…</w:t>
            </w:r>
          </w:p>
          <w:p w:rsidR="00B92AF6" w:rsidRPr="003F1326" w:rsidRDefault="00B92AF6" w:rsidP="00B92AF6">
            <w:pPr>
              <w:spacing w:after="80"/>
              <w:rPr>
                <w:rFonts w:ascii="Arial" w:hAnsi="Arial" w:cs="Arial"/>
              </w:rPr>
            </w:pPr>
            <w:r w:rsidRPr="003F1326">
              <w:rPr>
                <w:rFonts w:ascii="Arial" w:hAnsi="Arial" w:cs="Arial"/>
                <w:b/>
              </w:rPr>
              <w:t>Génesis 45.3-9, 15:</w:t>
            </w:r>
            <w:r w:rsidRPr="003F1326">
              <w:rPr>
                <w:rFonts w:ascii="Arial" w:hAnsi="Arial" w:cs="Arial"/>
              </w:rPr>
              <w:t xml:space="preserve"> Yo soy su hermano José, el que ustedes vendieron a Egipto. Pero no se aflijan, que Dios me mandó antes que a ustedes para salvar vidas: ahora soy señor de todo Egipto. Y José besó a todos sus hermanos y lloró al abrazarlos.</w:t>
            </w:r>
          </w:p>
          <w:p w:rsidR="00B92AF6" w:rsidRPr="003F1326" w:rsidRDefault="00B92AF6" w:rsidP="00B92AF6">
            <w:pPr>
              <w:spacing w:after="80"/>
              <w:rPr>
                <w:rFonts w:ascii="Arial" w:hAnsi="Arial" w:cs="Arial"/>
              </w:rPr>
            </w:pPr>
            <w:r w:rsidRPr="003F1326">
              <w:rPr>
                <w:rFonts w:ascii="Arial" w:hAnsi="Arial" w:cs="Arial"/>
                <w:b/>
              </w:rPr>
              <w:t xml:space="preserve">1a Carta a los Corintios 15.35-38, 42-44: </w:t>
            </w:r>
            <w:r w:rsidRPr="003F1326">
              <w:rPr>
                <w:rFonts w:ascii="Arial" w:hAnsi="Arial" w:cs="Arial"/>
              </w:rPr>
              <w:t>¿Cómo resucitarán los muertos? La semilla tiene que morir para que tome vida la planta. Después Dios le da a cada semilla la forma que él quiere. Se entierra lo corruptible, resucitará lo incorruptible, lo glorioso.</w:t>
            </w:r>
          </w:p>
          <w:p w:rsidR="00B92AF6" w:rsidRPr="003F1326" w:rsidRDefault="00B92AF6" w:rsidP="00B92AF6">
            <w:pPr>
              <w:rPr>
                <w:rFonts w:ascii="Arial" w:hAnsi="Arial" w:cs="Arial"/>
                <w:b/>
              </w:rPr>
            </w:pPr>
            <w:r w:rsidRPr="003F1326">
              <w:rPr>
                <w:rFonts w:ascii="Arial" w:hAnsi="Arial" w:cs="Arial"/>
                <w:b/>
              </w:rPr>
              <w:t xml:space="preserve">Salmo 37.1-7, 39: </w:t>
            </w:r>
            <w:r w:rsidRPr="003F1326">
              <w:rPr>
                <w:rFonts w:ascii="Arial" w:hAnsi="Arial" w:cs="Arial"/>
              </w:rPr>
              <w:t>No te enojes por los malvados, que pronto se marchitan. Confía en el Señor y haz lo bueno; pon tu vida en las manos del Señor, y él vendrá en tu ayuda, él será tu refugio.</w:t>
            </w:r>
          </w:p>
        </w:tc>
      </w:tr>
    </w:tbl>
    <w:p w:rsidR="00B92AF6" w:rsidRPr="00E22771" w:rsidRDefault="00B92AF6" w:rsidP="00B92AF6">
      <w:pPr>
        <w:spacing w:after="120" w:line="240" w:lineRule="auto"/>
        <w:rPr>
          <w:rFonts w:ascii="Arial" w:hAnsi="Arial" w:cs="Arial"/>
          <w:i/>
          <w:sz w:val="12"/>
          <w:szCs w:val="12"/>
        </w:rPr>
      </w:pPr>
    </w:p>
    <w:p w:rsidR="00B92AF6" w:rsidRPr="00CD4F44" w:rsidRDefault="00B92AF6" w:rsidP="00BF7A34">
      <w:pPr>
        <w:pStyle w:val="Prrafodelista"/>
        <w:numPr>
          <w:ilvl w:val="0"/>
          <w:numId w:val="38"/>
        </w:numPr>
        <w:spacing w:after="120" w:line="240" w:lineRule="auto"/>
        <w:rPr>
          <w:rFonts w:ascii="Arial" w:hAnsi="Arial" w:cs="Arial"/>
          <w:i/>
          <w:sz w:val="18"/>
          <w:szCs w:val="18"/>
        </w:rPr>
      </w:pPr>
      <w:r w:rsidRPr="00CD4F44">
        <w:rPr>
          <w:rFonts w:ascii="Arial" w:hAnsi="Arial" w:cs="Arial"/>
          <w:b/>
        </w:rPr>
        <w:t>Amor inclusivo</w:t>
      </w:r>
      <w:r w:rsidRPr="00CD4F44">
        <w:rPr>
          <w:rFonts w:ascii="Arial" w:hAnsi="Arial" w:cs="Arial"/>
        </w:rPr>
        <w:t>, que empieza por los enemigos y quienes abusan de nosotros, amor transformador, amor que pide lo extraordinario en las relaciones humanas, sin esperar nada a cambio, bondadosos con los desagradecidos y los malos, siempre compasivos</w:t>
      </w:r>
      <w:r w:rsidR="00267FBB">
        <w:rPr>
          <w:rFonts w:ascii="Arial" w:hAnsi="Arial" w:cs="Arial"/>
        </w:rPr>
        <w:t xml:space="preserve">, con la grandeza de los hijos </w:t>
      </w:r>
      <w:r w:rsidRPr="00CD4F44">
        <w:rPr>
          <w:rFonts w:ascii="Arial" w:hAnsi="Arial" w:cs="Arial"/>
        </w:rPr>
        <w:t>e hijas del Dios altísimo…</w:t>
      </w:r>
    </w:p>
    <w:p w:rsidR="00B92AF6" w:rsidRPr="00CD4F44" w:rsidRDefault="00B92AF6" w:rsidP="00BF7A34">
      <w:pPr>
        <w:pStyle w:val="Prrafodelista"/>
        <w:numPr>
          <w:ilvl w:val="0"/>
          <w:numId w:val="38"/>
        </w:numPr>
        <w:spacing w:after="120" w:line="240" w:lineRule="auto"/>
        <w:rPr>
          <w:rFonts w:ascii="Arial" w:hAnsi="Arial" w:cs="Arial"/>
          <w:i/>
        </w:rPr>
      </w:pPr>
      <w:r w:rsidRPr="00CD4F44">
        <w:rPr>
          <w:rFonts w:ascii="Arial" w:hAnsi="Arial" w:cs="Arial"/>
          <w:b/>
        </w:rPr>
        <w:t>Con la increíble, extraordinaria y también contradictoria</w:t>
      </w:r>
      <w:r w:rsidRPr="00CD4F44">
        <w:rPr>
          <w:rFonts w:ascii="Arial" w:hAnsi="Arial" w:cs="Arial"/>
        </w:rPr>
        <w:t xml:space="preserve"> historia de José, el hermano vendido por sus hermanos como esclavo a mercaderes de Egipto, que vive la grandeza de un espíritu perdonador, y que luego, como un señor en el imperio de la esclavitud va a llevar a todo su pueblo, incluyendo a sus hermanos, a transformarse en esclavos en los tiempos de la hambruna.</w:t>
      </w:r>
    </w:p>
    <w:p w:rsidR="00B92AF6" w:rsidRPr="00CD4F44" w:rsidRDefault="00B92AF6" w:rsidP="00BF7A34">
      <w:pPr>
        <w:pStyle w:val="Prrafodelista"/>
        <w:numPr>
          <w:ilvl w:val="0"/>
          <w:numId w:val="38"/>
        </w:numPr>
        <w:spacing w:after="120" w:line="240" w:lineRule="auto"/>
        <w:rPr>
          <w:rFonts w:ascii="Arial" w:hAnsi="Arial" w:cs="Arial"/>
          <w:i/>
        </w:rPr>
      </w:pPr>
      <w:r w:rsidRPr="00CD4F44">
        <w:rPr>
          <w:rFonts w:ascii="Arial" w:hAnsi="Arial" w:cs="Arial"/>
          <w:b/>
        </w:rPr>
        <w:t xml:space="preserve">Semillas de nueva vida: </w:t>
      </w:r>
      <w:r w:rsidRPr="00CD4F44">
        <w:rPr>
          <w:rFonts w:ascii="Arial" w:hAnsi="Arial" w:cs="Arial"/>
        </w:rPr>
        <w:t>más allá de lo corruptible, aspiramos a lo incorruptible; más acá de lo despreciable, aspiramos a lo glorioso; vivimos lo débil, pero aspiramos a lo fuerte, todo en el espíritu del Jesús resucitado. Y mientras tanto, nos sembramos en la esperanza de nueva vida, nuevos cielos y nueva tierra…</w:t>
      </w:r>
    </w:p>
    <w:p w:rsidR="00B92AF6" w:rsidRPr="00E22771" w:rsidRDefault="00B92AF6" w:rsidP="00FE0FA4">
      <w:pPr>
        <w:pStyle w:val="Prrafodelista"/>
        <w:spacing w:after="0" w:line="240" w:lineRule="auto"/>
        <w:ind w:left="1068"/>
        <w:rPr>
          <w:rFonts w:ascii="Arial" w:hAnsi="Arial" w:cs="Arial"/>
          <w:i/>
        </w:rPr>
      </w:pPr>
    </w:p>
    <w:tbl>
      <w:tblPr>
        <w:tblStyle w:val="Tablaconcuadrcula"/>
        <w:tblW w:w="0" w:type="auto"/>
        <w:tblLook w:val="04A0" w:firstRow="1" w:lastRow="0" w:firstColumn="1" w:lastColumn="0" w:noHBand="0" w:noVBand="1"/>
      </w:tblPr>
      <w:tblGrid>
        <w:gridCol w:w="9778"/>
      </w:tblGrid>
      <w:tr w:rsidR="00867C3B" w:rsidTr="00415992">
        <w:tc>
          <w:tcPr>
            <w:tcW w:w="9778" w:type="dxa"/>
            <w:tcBorders>
              <w:top w:val="nil"/>
              <w:left w:val="nil"/>
              <w:bottom w:val="nil"/>
              <w:right w:val="nil"/>
            </w:tcBorders>
            <w:shd w:val="clear" w:color="auto" w:fill="009900"/>
          </w:tcPr>
          <w:p w:rsidR="00867C3B" w:rsidRDefault="00867C3B" w:rsidP="00415992">
            <w:pPr>
              <w:spacing w:before="40" w:after="40"/>
              <w:rPr>
                <w:rFonts w:ascii="Arial" w:hAnsi="Arial" w:cs="Arial"/>
              </w:rPr>
            </w:pPr>
            <w:r w:rsidRPr="00273780">
              <w:rPr>
                <w:rFonts w:ascii="Arial" w:hAnsi="Arial" w:cs="Arial"/>
                <w:b/>
                <w:color w:val="FFFFFF" w:themeColor="background1"/>
              </w:rPr>
              <w:t>Recursos para la predicación</w:t>
            </w:r>
          </w:p>
        </w:tc>
      </w:tr>
    </w:tbl>
    <w:p w:rsidR="00B92AF6" w:rsidRDefault="00B92AF6" w:rsidP="00B92AF6">
      <w:pPr>
        <w:pStyle w:val="Carnum"/>
        <w:ind w:right="0"/>
        <w:jc w:val="left"/>
        <w:rPr>
          <w:rFonts w:ascii="Arial" w:hAnsi="Arial" w:cs="Arial"/>
          <w:b/>
          <w:bCs/>
          <w:sz w:val="8"/>
          <w:szCs w:val="8"/>
        </w:rPr>
      </w:pPr>
    </w:p>
    <w:p w:rsidR="00867C3B" w:rsidRPr="00E22771" w:rsidRDefault="00867C3B" w:rsidP="00B92AF6">
      <w:pPr>
        <w:pStyle w:val="Carnum"/>
        <w:ind w:right="0"/>
        <w:jc w:val="left"/>
        <w:rPr>
          <w:rFonts w:ascii="Arial" w:hAnsi="Arial" w:cs="Arial"/>
          <w:b/>
          <w:bCs/>
          <w:sz w:val="8"/>
          <w:szCs w:val="8"/>
        </w:rPr>
      </w:pPr>
    </w:p>
    <w:p w:rsidR="00B92AF6" w:rsidRPr="00CC1BB3" w:rsidRDefault="00B92AF6" w:rsidP="00BF7A34">
      <w:pPr>
        <w:pStyle w:val="Carnum"/>
        <w:numPr>
          <w:ilvl w:val="0"/>
          <w:numId w:val="21"/>
        </w:numPr>
        <w:spacing w:after="80"/>
        <w:ind w:left="360" w:right="0"/>
        <w:jc w:val="left"/>
        <w:rPr>
          <w:rFonts w:ascii="Arial" w:hAnsi="Arial" w:cs="Arial"/>
          <w:b/>
          <w:bCs/>
        </w:rPr>
      </w:pPr>
      <w:r w:rsidRPr="003F1326">
        <w:rPr>
          <w:rFonts w:ascii="Arial" w:hAnsi="Arial" w:cs="Arial"/>
          <w:b/>
        </w:rPr>
        <w:t>Lucas</w:t>
      </w:r>
      <w:r w:rsidRPr="003F1326">
        <w:rPr>
          <w:rFonts w:ascii="Arial" w:hAnsi="Arial" w:cs="Arial"/>
        </w:rPr>
        <w:t xml:space="preserve"> </w:t>
      </w:r>
      <w:r w:rsidRPr="003F1326">
        <w:rPr>
          <w:rFonts w:ascii="Arial" w:hAnsi="Arial" w:cs="Arial"/>
          <w:b/>
        </w:rPr>
        <w:t>6.27-36</w:t>
      </w:r>
      <w:r>
        <w:rPr>
          <w:rFonts w:ascii="Arial" w:hAnsi="Arial" w:cs="Arial"/>
          <w:b/>
        </w:rPr>
        <w:t xml:space="preserve"> </w:t>
      </w:r>
      <w:r w:rsidRPr="00481B95">
        <w:rPr>
          <w:rFonts w:ascii="Arial" w:hAnsi="Arial" w:cs="Arial"/>
          <w:i/>
        </w:rPr>
        <w:t xml:space="preserve">– </w:t>
      </w:r>
      <w:r w:rsidRPr="00481B95">
        <w:rPr>
          <w:rFonts w:ascii="Arial" w:hAnsi="Arial" w:cs="Arial"/>
          <w:bCs/>
          <w:i/>
        </w:rPr>
        <w:t>Breve reflexión teológica</w:t>
      </w:r>
    </w:p>
    <w:p w:rsidR="00B92AF6" w:rsidRPr="00CC1BB3" w:rsidRDefault="00B92AF6" w:rsidP="00267FBB">
      <w:pPr>
        <w:pStyle w:val="Carnum"/>
        <w:spacing w:after="80"/>
        <w:ind w:right="0"/>
        <w:jc w:val="left"/>
        <w:rPr>
          <w:rFonts w:ascii="Arial" w:hAnsi="Arial" w:cs="Arial"/>
        </w:rPr>
      </w:pPr>
      <w:r w:rsidRPr="00CC1BB3">
        <w:rPr>
          <w:rFonts w:ascii="Arial" w:hAnsi="Arial" w:cs="Arial"/>
        </w:rPr>
        <w:t xml:space="preserve">Esta parte del sermón del llano nos confronta con una inversión de muchos esquemas lógicos, ante la que nos preguntamos si acaso también se deben invertir la justicia, la convivencia sana, el sentido común, o incluso la ética en sí. </w:t>
      </w:r>
      <w:r>
        <w:rPr>
          <w:rFonts w:ascii="Arial" w:hAnsi="Arial" w:cs="Arial"/>
        </w:rPr>
        <w:t>U</w:t>
      </w:r>
      <w:r w:rsidRPr="00CC1BB3">
        <w:rPr>
          <w:rFonts w:ascii="Arial" w:hAnsi="Arial" w:cs="Arial"/>
        </w:rPr>
        <w:t xml:space="preserve">na de las interpretaciones del sermón </w:t>
      </w:r>
      <w:r>
        <w:rPr>
          <w:rFonts w:ascii="Arial" w:hAnsi="Arial" w:cs="Arial"/>
        </w:rPr>
        <w:t>permite</w:t>
      </w:r>
      <w:r w:rsidRPr="00CC1BB3">
        <w:rPr>
          <w:rFonts w:ascii="Arial" w:hAnsi="Arial" w:cs="Arial"/>
        </w:rPr>
        <w:t xml:space="preserve"> preguntar si acaso existen dos éticas, una para la “cosa pública”, la vida en la sociedad civil y política; y otra para la vida privada y personal de cada cristiana y cada cristiano. </w:t>
      </w:r>
      <w:r>
        <w:rPr>
          <w:rFonts w:ascii="Arial" w:hAnsi="Arial" w:cs="Arial"/>
        </w:rPr>
        <w:t>C</w:t>
      </w:r>
      <w:r w:rsidRPr="00CC1BB3">
        <w:rPr>
          <w:rFonts w:ascii="Arial" w:hAnsi="Arial" w:cs="Arial"/>
        </w:rPr>
        <w:t>omo si para la sociedad civil valieran las leyes que exigen y aplican sanciones, condenas, castigos, inhabilitaciones y cuantas figuras más contenidas en los códigos penales, delictivos, criminales, etc.; y para la vida personal de cada creyente valiera el sermón de Jesús, que aparentemente propone renunciar a todo tipo de venganza y satisfacción por el mal recibido. Efectivamente, esta línea de interpretación ha sido asumida con cierta frecuencia en la interpretación del célebre sermón.</w:t>
      </w:r>
    </w:p>
    <w:p w:rsidR="00B92AF6" w:rsidRPr="00CC1BB3" w:rsidRDefault="00B92AF6" w:rsidP="00267FBB">
      <w:pPr>
        <w:pStyle w:val="Carnum"/>
        <w:spacing w:after="80"/>
        <w:ind w:right="0"/>
        <w:jc w:val="left"/>
        <w:rPr>
          <w:rFonts w:ascii="Arial" w:hAnsi="Arial" w:cs="Arial"/>
        </w:rPr>
      </w:pPr>
      <w:r w:rsidRPr="00CC1BB3">
        <w:rPr>
          <w:rFonts w:ascii="Arial" w:hAnsi="Arial" w:cs="Arial"/>
        </w:rPr>
        <w:t xml:space="preserve">Particularmente difícil fue la interpretación de </w:t>
      </w:r>
      <w:r w:rsidRPr="00CC1BB3">
        <w:rPr>
          <w:rFonts w:ascii="Arial" w:hAnsi="Arial" w:cs="Arial"/>
          <w:i/>
          <w:iCs/>
        </w:rPr>
        <w:t>presentar también la otra mejilla</w:t>
      </w:r>
      <w:r w:rsidRPr="00CC1BB3">
        <w:rPr>
          <w:rFonts w:ascii="Arial" w:hAnsi="Arial" w:cs="Arial"/>
        </w:rPr>
        <w:t>. Se ha</w:t>
      </w:r>
      <w:r>
        <w:rPr>
          <w:rFonts w:ascii="Arial" w:hAnsi="Arial" w:cs="Arial"/>
        </w:rPr>
        <w:t>n</w:t>
      </w:r>
      <w:r w:rsidRPr="00CC1BB3">
        <w:rPr>
          <w:rFonts w:ascii="Arial" w:hAnsi="Arial" w:cs="Arial"/>
        </w:rPr>
        <w:t xml:space="preserve"> ensayado </w:t>
      </w:r>
      <w:r>
        <w:rPr>
          <w:rFonts w:ascii="Arial" w:hAnsi="Arial" w:cs="Arial"/>
        </w:rPr>
        <w:t xml:space="preserve">muchas </w:t>
      </w:r>
      <w:r w:rsidRPr="00CC1BB3">
        <w:rPr>
          <w:rFonts w:ascii="Arial" w:hAnsi="Arial" w:cs="Arial"/>
        </w:rPr>
        <w:t xml:space="preserve">posibilidades: </w:t>
      </w:r>
      <w:r w:rsidRPr="00D848DA">
        <w:rPr>
          <w:rFonts w:ascii="Arial" w:hAnsi="Arial" w:cs="Arial"/>
          <w:u w:val="single"/>
        </w:rPr>
        <w:t>pacifismo individual</w:t>
      </w:r>
      <w:r w:rsidRPr="00CC1BB3">
        <w:rPr>
          <w:rFonts w:ascii="Arial" w:hAnsi="Arial" w:cs="Arial"/>
        </w:rPr>
        <w:t xml:space="preserve">; pacifismo total, asumido por las llamadas Iglesias pacifistas, que en una actitud muy comprometida con el Evangelio rechazan totalmente el servicio militar armado y </w:t>
      </w:r>
      <w:r>
        <w:rPr>
          <w:rFonts w:ascii="Arial" w:hAnsi="Arial" w:cs="Arial"/>
        </w:rPr>
        <w:t>la guerra: Menonitas, Cuáqueros</w:t>
      </w:r>
      <w:r w:rsidRPr="00CC1BB3">
        <w:rPr>
          <w:rFonts w:ascii="Arial" w:hAnsi="Arial" w:cs="Arial"/>
        </w:rPr>
        <w:t xml:space="preserve">; </w:t>
      </w:r>
      <w:r w:rsidRPr="00D848DA">
        <w:rPr>
          <w:rFonts w:ascii="Arial" w:hAnsi="Arial" w:cs="Arial"/>
          <w:u w:val="single"/>
        </w:rPr>
        <w:t>pacifismo relativo</w:t>
      </w:r>
      <w:r w:rsidRPr="00CC1BB3">
        <w:rPr>
          <w:rFonts w:ascii="Arial" w:hAnsi="Arial" w:cs="Arial"/>
        </w:rPr>
        <w:t xml:space="preserve"> con un claro no a toda agresión, pero postulando e</w:t>
      </w:r>
      <w:r>
        <w:rPr>
          <w:rFonts w:ascii="Arial" w:hAnsi="Arial" w:cs="Arial"/>
        </w:rPr>
        <w:t>l derecho a la legítima defensa</w:t>
      </w:r>
      <w:r w:rsidRPr="00CC1BB3">
        <w:rPr>
          <w:rFonts w:ascii="Arial" w:hAnsi="Arial" w:cs="Arial"/>
        </w:rPr>
        <w:t xml:space="preserve"> (p. ej., con una guerra defensiva ante una agresión injusta. El pacifismo no es patrimonio exclusivo de las Iglesias cristianas, sino que fue incorporado por diversas personas, cristianas y no cristianas, a la lucha polít</w:t>
      </w:r>
      <w:r>
        <w:rPr>
          <w:rFonts w:ascii="Arial" w:hAnsi="Arial" w:cs="Arial"/>
        </w:rPr>
        <w:t>ica. E</w:t>
      </w:r>
      <w:r w:rsidRPr="00CC1BB3">
        <w:rPr>
          <w:rFonts w:ascii="Arial" w:hAnsi="Arial" w:cs="Arial"/>
        </w:rPr>
        <w:t>jemplos sobresalientes de Mahatma Gandhi y de Martin Luther King son mundialmente conocidos.</w:t>
      </w:r>
    </w:p>
    <w:p w:rsidR="00B92AF6" w:rsidRPr="00CC1BB3" w:rsidRDefault="00B92AF6" w:rsidP="00267FBB">
      <w:pPr>
        <w:pStyle w:val="Carnum"/>
        <w:spacing w:after="80"/>
        <w:ind w:right="0"/>
        <w:jc w:val="left"/>
        <w:rPr>
          <w:rFonts w:ascii="Arial" w:hAnsi="Arial" w:cs="Arial"/>
        </w:rPr>
      </w:pPr>
      <w:r w:rsidRPr="00CC1BB3">
        <w:rPr>
          <w:rFonts w:ascii="Arial" w:hAnsi="Arial" w:cs="Arial"/>
        </w:rPr>
        <w:t xml:space="preserve">Quienes cuestionan la aplicabilidad generalizada de </w:t>
      </w:r>
      <w:r w:rsidRPr="00CC1BB3">
        <w:rPr>
          <w:rFonts w:ascii="Arial" w:hAnsi="Arial" w:cs="Arial"/>
          <w:i/>
          <w:iCs/>
        </w:rPr>
        <w:t>presentar también la otra mejilla</w:t>
      </w:r>
      <w:r w:rsidRPr="00CC1BB3">
        <w:rPr>
          <w:rFonts w:ascii="Arial" w:hAnsi="Arial" w:cs="Arial"/>
        </w:rPr>
        <w:t xml:space="preserve"> insisten en que seguimos viviendo en un mundo aún no salvado, en el que imperan de múltiples maneras las fuerzas del mal; y que es necesario controlar y reprimir sus manifestaciones para poder permitir la convivencia humana y proteger sobre todo a las minorías indefensas. Un político destacado dijo hace un par de años que “con el Sermón del Monte no se puede gobernar un país”.</w:t>
      </w:r>
    </w:p>
    <w:p w:rsidR="00B92AF6" w:rsidRPr="00CC1BB3" w:rsidRDefault="00B92AF6" w:rsidP="00267FBB">
      <w:pPr>
        <w:pStyle w:val="Carnum"/>
        <w:spacing w:after="80"/>
        <w:ind w:right="0"/>
        <w:jc w:val="left"/>
        <w:rPr>
          <w:rFonts w:ascii="Arial" w:hAnsi="Arial" w:cs="Arial"/>
        </w:rPr>
      </w:pPr>
      <w:r w:rsidRPr="00CC1BB3">
        <w:rPr>
          <w:rFonts w:ascii="Arial" w:hAnsi="Arial" w:cs="Arial"/>
        </w:rPr>
        <w:t xml:space="preserve">Algunos comentaristas bíblicos, por su parte, opinan que Jesús mismo no pensó en una aplicación rígida de esta máxima, pues si bien él no devolvió el golpe recibido según </w:t>
      </w:r>
      <w:proofErr w:type="spellStart"/>
      <w:r w:rsidRPr="00CC1BB3">
        <w:rPr>
          <w:rFonts w:ascii="Arial" w:hAnsi="Arial" w:cs="Arial"/>
        </w:rPr>
        <w:t>Jn</w:t>
      </w:r>
      <w:proofErr w:type="spellEnd"/>
      <w:r w:rsidRPr="00CC1BB3">
        <w:rPr>
          <w:rFonts w:ascii="Arial" w:hAnsi="Arial" w:cs="Arial"/>
        </w:rPr>
        <w:t xml:space="preserve"> 18</w:t>
      </w:r>
      <w:r>
        <w:rPr>
          <w:rFonts w:ascii="Arial" w:hAnsi="Arial" w:cs="Arial"/>
        </w:rPr>
        <w:t>.</w:t>
      </w:r>
      <w:r w:rsidRPr="00CC1BB3">
        <w:rPr>
          <w:rFonts w:ascii="Arial" w:hAnsi="Arial" w:cs="Arial"/>
        </w:rPr>
        <w:t>22-23, por lo menos protestó por la injusticia del mismo, sin presentar la otra mejilla. De ello quieren deducir que no cabe una interpretación extremadamente literal. Sin entrar a considerar la cuestión de la mayor o menor coherencia entre textos y contextos bíblicos, esta disquisición nos parece bastante rebuscada; y sospechamos que sólo es empleada para justificar un “pacifismo a medias”, que no se anima a serlo del todo, pero quiere parecerlo todo lo posible.</w:t>
      </w:r>
    </w:p>
    <w:p w:rsidR="00B92AF6" w:rsidRPr="00CC1BB3" w:rsidRDefault="00B92AF6" w:rsidP="00267FBB">
      <w:pPr>
        <w:pStyle w:val="Carnum"/>
        <w:spacing w:after="80"/>
        <w:ind w:right="0"/>
        <w:jc w:val="left"/>
        <w:rPr>
          <w:rFonts w:ascii="Arial" w:hAnsi="Arial" w:cs="Arial"/>
        </w:rPr>
      </w:pPr>
      <w:r w:rsidRPr="00CC1BB3">
        <w:rPr>
          <w:rFonts w:ascii="Arial" w:hAnsi="Arial" w:cs="Arial"/>
          <w:i/>
          <w:iCs/>
        </w:rPr>
        <w:t>Amar al enemigo</w:t>
      </w:r>
      <w:r w:rsidRPr="00CC1BB3">
        <w:rPr>
          <w:rFonts w:ascii="Arial" w:hAnsi="Arial" w:cs="Arial"/>
        </w:rPr>
        <w:t xml:space="preserve"> significa en primer lugar reconocer que existen relaciones problemáticas, enemistades y enemigos; y segundo, al romper la lógica de la devolución (generalmente acrecentada), se desestabiliza la estructura de la enemistad y se abre alguna puerta para una relación diferente. Esto reconoce al enemigo como tal y a la vez le arrebata su lógica.</w:t>
      </w:r>
    </w:p>
    <w:p w:rsidR="00B92AF6" w:rsidRPr="00CC1BB3" w:rsidRDefault="00B92AF6" w:rsidP="00267FBB">
      <w:pPr>
        <w:pStyle w:val="Carnum"/>
        <w:spacing w:after="80"/>
        <w:ind w:right="0"/>
        <w:jc w:val="left"/>
        <w:rPr>
          <w:rFonts w:ascii="Arial" w:hAnsi="Arial" w:cs="Arial"/>
        </w:rPr>
      </w:pPr>
      <w:r w:rsidRPr="00CC1BB3">
        <w:rPr>
          <w:rFonts w:ascii="Arial" w:hAnsi="Arial" w:cs="Arial"/>
        </w:rPr>
        <w:t>El núcleo de la reflexión teológica sobre los dichos en cuestión puede localizarse en la inversión de la ética de la reciprocidad “a secas”. Para la nueva práctica cristiana pueden identificarse cuatro motivaciones, todas ellas presentes en el texto: la imitación, la distinción, la reciprocidad, y la recompensa escatológica (</w:t>
      </w:r>
      <w:proofErr w:type="spellStart"/>
      <w:r w:rsidRPr="00CC1BB3">
        <w:rPr>
          <w:rFonts w:ascii="Arial" w:hAnsi="Arial" w:cs="Arial"/>
        </w:rPr>
        <w:t>Theissen</w:t>
      </w:r>
      <w:proofErr w:type="spellEnd"/>
      <w:r w:rsidRPr="00CC1BB3">
        <w:rPr>
          <w:rFonts w:ascii="Arial" w:hAnsi="Arial" w:cs="Arial"/>
        </w:rPr>
        <w:t xml:space="preserve">). La reciprocidad en sentido positivo y a partir de la iniciativa cristiana queda condensada en la regla de oro; y rompe la lógica de la retribución y la recompensa. La motivación de la distinción consiste en asumir que la comunidad cristiana es llamada a realizar una vida alternativa, diferente de la de pecadores (vs. 32-34). </w:t>
      </w:r>
      <w:proofErr w:type="spellStart"/>
      <w:r w:rsidRPr="00CC1BB3">
        <w:rPr>
          <w:rFonts w:ascii="Arial" w:hAnsi="Arial" w:cs="Arial"/>
        </w:rPr>
        <w:t>Lc</w:t>
      </w:r>
      <w:proofErr w:type="spellEnd"/>
      <w:r w:rsidRPr="00CC1BB3">
        <w:rPr>
          <w:rFonts w:ascii="Arial" w:hAnsi="Arial" w:cs="Arial"/>
        </w:rPr>
        <w:t xml:space="preserve"> 6</w:t>
      </w:r>
      <w:r>
        <w:rPr>
          <w:rFonts w:ascii="Arial" w:hAnsi="Arial" w:cs="Arial"/>
        </w:rPr>
        <w:t>.</w:t>
      </w:r>
      <w:r w:rsidRPr="00CC1BB3">
        <w:rPr>
          <w:rFonts w:ascii="Arial" w:hAnsi="Arial" w:cs="Arial"/>
        </w:rPr>
        <w:t>36 propone la imitación de la misericordia de Dios como móvil básico. Ella previene de todo tipo de legalismo. La perspectiva escatológica se expresa en el 37 con sus referencias al juicio, la condena y el perdón.</w:t>
      </w:r>
    </w:p>
    <w:p w:rsidR="00B92AF6" w:rsidRPr="00CC1BB3" w:rsidRDefault="00B92AF6" w:rsidP="00267FBB">
      <w:pPr>
        <w:pStyle w:val="Carnum"/>
        <w:spacing w:after="120"/>
        <w:ind w:right="0"/>
        <w:jc w:val="left"/>
        <w:rPr>
          <w:rFonts w:ascii="Arial" w:hAnsi="Arial" w:cs="Arial"/>
        </w:rPr>
      </w:pPr>
      <w:r w:rsidRPr="00CC1BB3">
        <w:rPr>
          <w:rFonts w:ascii="Arial" w:hAnsi="Arial" w:cs="Arial"/>
        </w:rPr>
        <w:t xml:space="preserve">Una palabra más sobre el </w:t>
      </w:r>
      <w:r w:rsidRPr="00CC1BB3">
        <w:rPr>
          <w:rFonts w:ascii="Arial" w:hAnsi="Arial" w:cs="Arial"/>
          <w:i/>
          <w:iCs/>
        </w:rPr>
        <w:t>juzgar</w:t>
      </w:r>
      <w:r w:rsidRPr="00CC1BB3">
        <w:rPr>
          <w:rFonts w:ascii="Arial" w:hAnsi="Arial" w:cs="Arial"/>
        </w:rPr>
        <w:t xml:space="preserve">. Los términos castellanos </w:t>
      </w:r>
      <w:r w:rsidRPr="00CC1BB3">
        <w:rPr>
          <w:rFonts w:ascii="Arial" w:hAnsi="Arial" w:cs="Arial"/>
          <w:i/>
          <w:iCs/>
        </w:rPr>
        <w:t>crisis</w:t>
      </w:r>
      <w:r w:rsidRPr="00CC1BB3">
        <w:rPr>
          <w:rFonts w:ascii="Arial" w:hAnsi="Arial" w:cs="Arial"/>
        </w:rPr>
        <w:t xml:space="preserve">, </w:t>
      </w:r>
      <w:r w:rsidRPr="00CC1BB3">
        <w:rPr>
          <w:rFonts w:ascii="Arial" w:hAnsi="Arial" w:cs="Arial"/>
          <w:i/>
          <w:iCs/>
        </w:rPr>
        <w:t>criticar</w:t>
      </w:r>
      <w:r w:rsidRPr="00CC1BB3">
        <w:rPr>
          <w:rFonts w:ascii="Arial" w:hAnsi="Arial" w:cs="Arial"/>
        </w:rPr>
        <w:t xml:space="preserve">, </w:t>
      </w:r>
      <w:r w:rsidRPr="00CC1BB3">
        <w:rPr>
          <w:rFonts w:ascii="Arial" w:hAnsi="Arial" w:cs="Arial"/>
          <w:i/>
          <w:iCs/>
        </w:rPr>
        <w:t>criticismo</w:t>
      </w:r>
      <w:r w:rsidRPr="00CC1BB3">
        <w:rPr>
          <w:rFonts w:ascii="Arial" w:hAnsi="Arial" w:cs="Arial"/>
        </w:rPr>
        <w:t xml:space="preserve">, </w:t>
      </w:r>
      <w:r w:rsidRPr="00CC1BB3">
        <w:rPr>
          <w:rFonts w:ascii="Arial" w:hAnsi="Arial" w:cs="Arial"/>
          <w:i/>
          <w:iCs/>
        </w:rPr>
        <w:t>crítica</w:t>
      </w:r>
      <w:r w:rsidRPr="00CC1BB3">
        <w:rPr>
          <w:rFonts w:ascii="Arial" w:hAnsi="Arial" w:cs="Arial"/>
        </w:rPr>
        <w:t xml:space="preserve">, y también </w:t>
      </w:r>
      <w:r w:rsidRPr="00CC1BB3">
        <w:rPr>
          <w:rFonts w:ascii="Arial" w:hAnsi="Arial" w:cs="Arial"/>
          <w:i/>
          <w:iCs/>
        </w:rPr>
        <w:t>discriminar</w:t>
      </w:r>
      <w:r w:rsidRPr="00CC1BB3">
        <w:rPr>
          <w:rFonts w:ascii="Arial" w:hAnsi="Arial" w:cs="Arial"/>
        </w:rPr>
        <w:t xml:space="preserve">, </w:t>
      </w:r>
      <w:r w:rsidRPr="00CC1BB3">
        <w:rPr>
          <w:rFonts w:ascii="Arial" w:hAnsi="Arial" w:cs="Arial"/>
          <w:i/>
          <w:iCs/>
        </w:rPr>
        <w:t>incriminar</w:t>
      </w:r>
      <w:r w:rsidRPr="00CC1BB3">
        <w:rPr>
          <w:rFonts w:ascii="Arial" w:hAnsi="Arial" w:cs="Arial"/>
        </w:rPr>
        <w:t xml:space="preserve"> y </w:t>
      </w:r>
      <w:r w:rsidRPr="00CC1BB3">
        <w:rPr>
          <w:rFonts w:ascii="Arial" w:hAnsi="Arial" w:cs="Arial"/>
          <w:i/>
          <w:iCs/>
        </w:rPr>
        <w:t>recriminar</w:t>
      </w:r>
      <w:r w:rsidRPr="00CC1BB3">
        <w:rPr>
          <w:rFonts w:ascii="Arial" w:hAnsi="Arial" w:cs="Arial"/>
        </w:rPr>
        <w:t xml:space="preserve"> se derivan de la raíz griega que toma forma en el verbo </w:t>
      </w:r>
      <w:proofErr w:type="spellStart"/>
      <w:r w:rsidRPr="00CC1BB3">
        <w:rPr>
          <w:rFonts w:ascii="Arial" w:hAnsi="Arial" w:cs="Arial"/>
          <w:i/>
          <w:iCs/>
        </w:rPr>
        <w:t>krino</w:t>
      </w:r>
      <w:proofErr w:type="spellEnd"/>
      <w:r w:rsidRPr="00CC1BB3">
        <w:rPr>
          <w:rFonts w:ascii="Arial" w:hAnsi="Arial" w:cs="Arial"/>
        </w:rPr>
        <w:t xml:space="preserve">, </w:t>
      </w:r>
      <w:r w:rsidRPr="00CC1BB3">
        <w:rPr>
          <w:rFonts w:ascii="Arial" w:hAnsi="Arial" w:cs="Arial"/>
          <w:i/>
          <w:iCs/>
        </w:rPr>
        <w:t>juzgar</w:t>
      </w:r>
      <w:r w:rsidRPr="00CC1BB3">
        <w:rPr>
          <w:rFonts w:ascii="Arial" w:hAnsi="Arial" w:cs="Arial"/>
        </w:rPr>
        <w:t xml:space="preserve">, y en el sustantivo </w:t>
      </w:r>
      <w:proofErr w:type="spellStart"/>
      <w:r w:rsidRPr="00CC1BB3">
        <w:rPr>
          <w:rFonts w:ascii="Arial" w:hAnsi="Arial" w:cs="Arial"/>
          <w:i/>
          <w:iCs/>
        </w:rPr>
        <w:t>krisis</w:t>
      </w:r>
      <w:proofErr w:type="spellEnd"/>
      <w:r w:rsidRPr="00CC1BB3">
        <w:rPr>
          <w:rFonts w:ascii="Arial" w:hAnsi="Arial" w:cs="Arial"/>
        </w:rPr>
        <w:t xml:space="preserve">, </w:t>
      </w:r>
      <w:r w:rsidRPr="00CC1BB3">
        <w:rPr>
          <w:rFonts w:ascii="Arial" w:hAnsi="Arial" w:cs="Arial"/>
          <w:i/>
          <w:iCs/>
        </w:rPr>
        <w:t>juicio</w:t>
      </w:r>
      <w:r w:rsidRPr="00CC1BB3">
        <w:rPr>
          <w:rFonts w:ascii="Arial" w:hAnsi="Arial" w:cs="Arial"/>
        </w:rPr>
        <w:t xml:space="preserve">. Si bien </w:t>
      </w:r>
      <w:r w:rsidRPr="00CC1BB3">
        <w:rPr>
          <w:rFonts w:ascii="Arial" w:hAnsi="Arial" w:cs="Arial"/>
          <w:i/>
          <w:iCs/>
        </w:rPr>
        <w:t>juzgar</w:t>
      </w:r>
      <w:r w:rsidRPr="00CC1BB3">
        <w:rPr>
          <w:rFonts w:ascii="Arial" w:hAnsi="Arial" w:cs="Arial"/>
        </w:rPr>
        <w:t xml:space="preserve"> y </w:t>
      </w:r>
      <w:r w:rsidRPr="00CC1BB3">
        <w:rPr>
          <w:rFonts w:ascii="Arial" w:hAnsi="Arial" w:cs="Arial"/>
          <w:i/>
          <w:iCs/>
        </w:rPr>
        <w:t>juicio</w:t>
      </w:r>
      <w:r w:rsidRPr="00CC1BB3">
        <w:rPr>
          <w:rFonts w:ascii="Arial" w:hAnsi="Arial" w:cs="Arial"/>
        </w:rPr>
        <w:t xml:space="preserve"> conservan la idea de una justicia o ecuanimidad más amplia, las expresiones castellanas que conservan la raíz griega siempre contienen matices negativos, cuya “mala conciencia” tampoco se corrige con el eufemismo “crítica constructiva”. Las referidas acciones siempre “duelen”. La predicación puede incluir este dato al hablar de la propuesta de </w:t>
      </w:r>
      <w:r w:rsidRPr="00CC1BB3">
        <w:rPr>
          <w:rFonts w:ascii="Arial" w:hAnsi="Arial" w:cs="Arial"/>
          <w:i/>
          <w:iCs/>
        </w:rPr>
        <w:t>no juzgar</w:t>
      </w:r>
      <w:r w:rsidRPr="00CC1BB3">
        <w:rPr>
          <w:rFonts w:ascii="Arial" w:hAnsi="Arial" w:cs="Arial"/>
        </w:rPr>
        <w:t>.</w:t>
      </w:r>
    </w:p>
    <w:p w:rsidR="00B92AF6" w:rsidRPr="00867C3B" w:rsidRDefault="00B92AF6" w:rsidP="00267FBB">
      <w:pPr>
        <w:pStyle w:val="Carnum"/>
        <w:spacing w:after="80"/>
        <w:ind w:right="0"/>
        <w:jc w:val="left"/>
        <w:rPr>
          <w:rFonts w:ascii="Arial" w:hAnsi="Arial" w:cs="Arial"/>
          <w:u w:val="single"/>
        </w:rPr>
      </w:pPr>
      <w:r w:rsidRPr="00867C3B">
        <w:rPr>
          <w:rFonts w:ascii="Arial" w:hAnsi="Arial" w:cs="Arial"/>
          <w:bCs/>
          <w:u w:val="single"/>
        </w:rPr>
        <w:t>Posible esquema para la predicación</w:t>
      </w:r>
    </w:p>
    <w:p w:rsidR="00B92AF6" w:rsidRPr="00CC1BB3" w:rsidRDefault="00B92AF6" w:rsidP="00267FBB">
      <w:pPr>
        <w:pStyle w:val="Carnum"/>
        <w:spacing w:after="80"/>
        <w:ind w:right="0"/>
        <w:jc w:val="left"/>
        <w:rPr>
          <w:rFonts w:ascii="Arial" w:hAnsi="Arial" w:cs="Arial"/>
        </w:rPr>
      </w:pPr>
      <w:r>
        <w:rPr>
          <w:rFonts w:ascii="Arial" w:hAnsi="Arial" w:cs="Arial"/>
        </w:rPr>
        <w:t>Nuestra sociedad</w:t>
      </w:r>
      <w:r w:rsidRPr="00CC1BB3">
        <w:rPr>
          <w:rFonts w:ascii="Arial" w:hAnsi="Arial" w:cs="Arial"/>
        </w:rPr>
        <w:t xml:space="preserve"> profundamente marcada por la rec</w:t>
      </w:r>
      <w:r>
        <w:rPr>
          <w:rFonts w:ascii="Arial" w:hAnsi="Arial" w:cs="Arial"/>
        </w:rPr>
        <w:t xml:space="preserve">iprocidad y la correspondencia, </w:t>
      </w:r>
      <w:r w:rsidRPr="00CC1BB3">
        <w:rPr>
          <w:rFonts w:ascii="Arial" w:hAnsi="Arial" w:cs="Arial"/>
        </w:rPr>
        <w:t>casi sie</w:t>
      </w:r>
      <w:r>
        <w:rPr>
          <w:rFonts w:ascii="Arial" w:hAnsi="Arial" w:cs="Arial"/>
        </w:rPr>
        <w:t>mpre en su dimensión negativa…,</w:t>
      </w:r>
      <w:r w:rsidRPr="00CC1BB3">
        <w:rPr>
          <w:rFonts w:ascii="Arial" w:hAnsi="Arial" w:cs="Arial"/>
        </w:rPr>
        <w:t xml:space="preserve"> son la base de la mayoría de nuestras relaciones: las pocas positivas, como ser bueno con el bueno, dar premios al excelente; y fundamentalmente con la gran cantidad de negativas, que consisten darle duro al duro. En consecuencia, los malos reciben castigos, se ejerce venganza, muchas instituciones trabajan más con puntajes negativos y castigos que con premios, el desarrollo del tráfico se reglamenta con multas y sanciones, etc. Jesús invierte este esquema, apuntando a una justicia sup</w:t>
      </w:r>
      <w:r>
        <w:rPr>
          <w:rFonts w:ascii="Arial" w:hAnsi="Arial" w:cs="Arial"/>
        </w:rPr>
        <w:t>erior y al estado de cosas que</w:t>
      </w:r>
      <w:r w:rsidRPr="00CC1BB3">
        <w:rPr>
          <w:rFonts w:ascii="Arial" w:hAnsi="Arial" w:cs="Arial"/>
        </w:rPr>
        <w:t xml:space="preserve"> imperar</w:t>
      </w:r>
      <w:r>
        <w:rPr>
          <w:rFonts w:ascii="Arial" w:hAnsi="Arial" w:cs="Arial"/>
        </w:rPr>
        <w:t>á</w:t>
      </w:r>
      <w:r w:rsidRPr="00CC1BB3">
        <w:rPr>
          <w:rFonts w:ascii="Arial" w:hAnsi="Arial" w:cs="Arial"/>
        </w:rPr>
        <w:t xml:space="preserve"> en el reino de Dios.</w:t>
      </w:r>
    </w:p>
    <w:p w:rsidR="00B92AF6" w:rsidRPr="00CC1BB3" w:rsidRDefault="00B92AF6" w:rsidP="00BF7A34">
      <w:pPr>
        <w:pStyle w:val="Carnum"/>
        <w:numPr>
          <w:ilvl w:val="0"/>
          <w:numId w:val="31"/>
        </w:numPr>
        <w:spacing w:after="80"/>
        <w:ind w:right="0"/>
        <w:jc w:val="left"/>
        <w:rPr>
          <w:rFonts w:ascii="Arial" w:hAnsi="Arial" w:cs="Arial"/>
        </w:rPr>
      </w:pPr>
      <w:r w:rsidRPr="00CC1BB3">
        <w:rPr>
          <w:rFonts w:ascii="Arial" w:hAnsi="Arial" w:cs="Arial"/>
        </w:rPr>
        <w:t>La reciprocidad en nuestras relaciones: ¿Qué tipo de trato damos a los demás? Generalmente actuamos por reacción. Las consecuencias son la crudeza, la dureza, la espiral de la violencia.</w:t>
      </w:r>
    </w:p>
    <w:p w:rsidR="00B92AF6" w:rsidRPr="00CC1BB3" w:rsidRDefault="00B92AF6" w:rsidP="00BF7A34">
      <w:pPr>
        <w:pStyle w:val="Carnum"/>
        <w:numPr>
          <w:ilvl w:val="0"/>
          <w:numId w:val="31"/>
        </w:numPr>
        <w:tabs>
          <w:tab w:val="clear" w:pos="360"/>
          <w:tab w:val="num" w:pos="1068"/>
        </w:tabs>
        <w:spacing w:after="80"/>
        <w:ind w:right="0"/>
        <w:jc w:val="left"/>
        <w:rPr>
          <w:rFonts w:ascii="Arial" w:hAnsi="Arial" w:cs="Arial"/>
        </w:rPr>
      </w:pPr>
      <w:r w:rsidRPr="00CC1BB3">
        <w:rPr>
          <w:rFonts w:ascii="Arial" w:hAnsi="Arial" w:cs="Arial"/>
        </w:rPr>
        <w:t>Jesús invierte este esquema. No nos pide que seamos tontos o bobos y traguemos todo tipo de injusticia; sino que seamos creativos en las respuestas a los ataques, las agresiones y las exigencias. Sólo una respuesta alternativa al esquema común puede quebrar la espiral de la violencia. Con ello, es un anuncio del reino que ha de venir y que ya llegó con Jesús.</w:t>
      </w:r>
    </w:p>
    <w:p w:rsidR="00B92AF6" w:rsidRDefault="00B92AF6" w:rsidP="00267FBB">
      <w:pPr>
        <w:spacing w:after="0" w:line="240" w:lineRule="auto"/>
        <w:ind w:left="3540"/>
        <w:rPr>
          <w:rFonts w:ascii="Arial Narrow" w:hAnsi="Arial Narrow" w:cs="Arial"/>
          <w:i/>
          <w:sz w:val="20"/>
          <w:szCs w:val="20"/>
        </w:rPr>
      </w:pPr>
      <w:r w:rsidRPr="00267FBB">
        <w:rPr>
          <w:rFonts w:ascii="Arial Narrow" w:hAnsi="Arial Narrow" w:cs="Arial"/>
          <w:i/>
          <w:sz w:val="20"/>
          <w:szCs w:val="20"/>
        </w:rPr>
        <w:t xml:space="preserve">Dr. René </w:t>
      </w:r>
      <w:proofErr w:type="spellStart"/>
      <w:r w:rsidRPr="00267FBB">
        <w:rPr>
          <w:rFonts w:ascii="Arial Narrow" w:hAnsi="Arial Narrow" w:cs="Arial"/>
          <w:i/>
          <w:sz w:val="20"/>
          <w:szCs w:val="20"/>
        </w:rPr>
        <w:t>Krüger</w:t>
      </w:r>
      <w:proofErr w:type="spellEnd"/>
      <w:r w:rsidRPr="00267FBB">
        <w:rPr>
          <w:rFonts w:ascii="Arial Narrow" w:hAnsi="Arial Narrow" w:cs="Arial"/>
          <w:i/>
          <w:sz w:val="20"/>
          <w:szCs w:val="20"/>
        </w:rPr>
        <w:t xml:space="preserve">, pastor de la Iglesia Evangélica del Río de la Plata, en </w:t>
      </w:r>
      <w:r w:rsidRPr="00267FBB">
        <w:rPr>
          <w:rFonts w:ascii="Arial Narrow" w:hAnsi="Arial Narrow" w:cs="Arial"/>
          <w:b/>
          <w:i/>
          <w:sz w:val="20"/>
          <w:szCs w:val="20"/>
        </w:rPr>
        <w:t>Estudio Exegético-</w:t>
      </w:r>
      <w:proofErr w:type="spellStart"/>
      <w:r w:rsidRPr="00267FBB">
        <w:rPr>
          <w:rFonts w:ascii="Arial Narrow" w:hAnsi="Arial Narrow" w:cs="Arial"/>
          <w:b/>
          <w:i/>
          <w:sz w:val="20"/>
          <w:szCs w:val="20"/>
        </w:rPr>
        <w:t>Homilético</w:t>
      </w:r>
      <w:proofErr w:type="spellEnd"/>
      <w:r w:rsidRPr="00267FBB">
        <w:rPr>
          <w:rFonts w:ascii="Arial Narrow" w:hAnsi="Arial Narrow" w:cs="Arial"/>
          <w:b/>
          <w:i/>
          <w:sz w:val="20"/>
          <w:szCs w:val="20"/>
        </w:rPr>
        <w:t xml:space="preserve"> </w:t>
      </w:r>
      <w:r w:rsidRPr="00267FBB">
        <w:rPr>
          <w:rFonts w:ascii="Arial Narrow" w:hAnsi="Arial Narrow" w:cs="Arial"/>
          <w:i/>
          <w:sz w:val="20"/>
          <w:szCs w:val="20"/>
        </w:rPr>
        <w:t>11, febrero 2001, ISEDET, Bs As</w:t>
      </w:r>
      <w:r w:rsidRPr="00267FBB">
        <w:rPr>
          <w:rFonts w:ascii="Arial" w:hAnsi="Arial" w:cs="Arial"/>
          <w:sz w:val="20"/>
          <w:szCs w:val="20"/>
        </w:rPr>
        <w:t xml:space="preserve">. </w:t>
      </w:r>
      <w:r w:rsidRPr="00267FBB">
        <w:rPr>
          <w:rFonts w:ascii="Arial Narrow" w:hAnsi="Arial Narrow" w:cs="Arial"/>
          <w:i/>
          <w:sz w:val="20"/>
          <w:szCs w:val="20"/>
        </w:rPr>
        <w:t>Resumen de GBH.</w:t>
      </w:r>
    </w:p>
    <w:p w:rsidR="00267FBB" w:rsidRPr="00FE0FA4" w:rsidRDefault="00267FBB" w:rsidP="00267FBB">
      <w:pPr>
        <w:spacing w:after="0" w:line="240" w:lineRule="auto"/>
        <w:ind w:left="3540"/>
        <w:rPr>
          <w:rFonts w:ascii="Arial Narrow" w:hAnsi="Arial Narrow" w:cs="Arial"/>
          <w:i/>
          <w:sz w:val="12"/>
          <w:szCs w:val="12"/>
        </w:rPr>
      </w:pPr>
    </w:p>
    <w:p w:rsidR="006C31DF" w:rsidRPr="006C31DF" w:rsidRDefault="00272CAD" w:rsidP="00BF7A34">
      <w:pPr>
        <w:pStyle w:val="Prrafodelista"/>
        <w:numPr>
          <w:ilvl w:val="0"/>
          <w:numId w:val="46"/>
        </w:numPr>
        <w:spacing w:after="80" w:line="240" w:lineRule="auto"/>
        <w:rPr>
          <w:rFonts w:ascii="Arial" w:hAnsi="Arial" w:cs="Arial"/>
          <w:sz w:val="24"/>
          <w:szCs w:val="24"/>
          <w:u w:val="single"/>
        </w:rPr>
      </w:pPr>
      <w:r w:rsidRPr="00272CAD">
        <w:rPr>
          <w:rFonts w:ascii="Arial" w:hAnsi="Arial" w:cs="Arial"/>
          <w:b/>
          <w:sz w:val="24"/>
          <w:szCs w:val="24"/>
        </w:rPr>
        <w:t>Introducción al Génesis</w:t>
      </w:r>
      <w:r w:rsidRPr="00272CAD">
        <w:rPr>
          <w:rFonts w:ascii="Arial" w:hAnsi="Arial" w:cs="Arial"/>
          <w:sz w:val="24"/>
          <w:szCs w:val="24"/>
        </w:rPr>
        <w:t xml:space="preserve">  </w:t>
      </w:r>
    </w:p>
    <w:p w:rsidR="00272CAD" w:rsidRPr="006C31DF" w:rsidRDefault="00272CAD" w:rsidP="006C31DF">
      <w:pPr>
        <w:spacing w:after="80" w:line="240" w:lineRule="auto"/>
        <w:rPr>
          <w:rFonts w:ascii="Arial" w:hAnsi="Arial" w:cs="Arial"/>
          <w:sz w:val="24"/>
          <w:szCs w:val="24"/>
          <w:u w:val="single"/>
        </w:rPr>
      </w:pPr>
      <w:r w:rsidRPr="006C31DF">
        <w:rPr>
          <w:rFonts w:ascii="Arial" w:hAnsi="Arial" w:cs="Arial"/>
          <w:sz w:val="24"/>
          <w:szCs w:val="24"/>
          <w:u w:val="single"/>
        </w:rPr>
        <w:t>Sentido de la historia e historicidad</w:t>
      </w:r>
    </w:p>
    <w:p w:rsidR="00272CAD" w:rsidRDefault="00272CAD" w:rsidP="00272CAD">
      <w:pPr>
        <w:spacing w:after="80" w:line="240" w:lineRule="auto"/>
        <w:rPr>
          <w:rFonts w:ascii="Arial" w:hAnsi="Arial" w:cs="Arial"/>
          <w:sz w:val="24"/>
          <w:szCs w:val="24"/>
        </w:rPr>
      </w:pPr>
      <w:r>
        <w:rPr>
          <w:rFonts w:ascii="Arial" w:hAnsi="Arial" w:cs="Arial"/>
          <w:sz w:val="24"/>
          <w:szCs w:val="24"/>
        </w:rPr>
        <w:t>La relación entre las narraciones bíblicas y la realidad histórica es siempre un tema apasionante. En ellas se mezclan hechos paradigmáticos con situaciones tan cotidianas que parecen extraídas de la simple narración de un  testigo presencial. Sin embargo, no hay que desconocer la calidad literaria de los autores, los cuales supieron crear un texto profundo que se despliega en una doble línea: por un lado, indaga en los sentimientos y en el pensamiento de las personas de su tiempo y obedecen a las coordenadas de la realidad tal como las conocemos y vivimos; por el otro, lleva a su máxima expresión lo que estamos dispuestos a aceptar como mensaje dentro de la realidad no histórica sino de una obra literaria.</w:t>
      </w:r>
    </w:p>
    <w:p w:rsidR="00272CAD" w:rsidRDefault="00272CAD" w:rsidP="006C31DF">
      <w:pPr>
        <w:spacing w:after="120" w:line="240" w:lineRule="auto"/>
        <w:rPr>
          <w:rFonts w:ascii="Arial" w:hAnsi="Arial" w:cs="Arial"/>
          <w:sz w:val="24"/>
          <w:szCs w:val="24"/>
        </w:rPr>
      </w:pPr>
      <w:r>
        <w:rPr>
          <w:rFonts w:ascii="Arial" w:hAnsi="Arial" w:cs="Arial"/>
          <w:sz w:val="24"/>
          <w:szCs w:val="24"/>
        </w:rPr>
        <w:t xml:space="preserve">Para el narrador bíblico todo lo que se cuenta sucede en el mundo real, aunque los sucesos no deben considerarse en  todos los casos descripción de hechos históricos. Lo real narrado no siempre es el hecho en sí, sino más bien su significación y relevancia para la fe de Israel. Como se está trabajando con la realidad desde un lugar más profundo que la mera descripción de hechos históricos, lo que en verdad ocurre es mucho más que el simple episodio narrado. Por esa razón no encontramos en </w:t>
      </w:r>
      <w:proofErr w:type="spellStart"/>
      <w:r>
        <w:rPr>
          <w:rFonts w:ascii="Arial" w:hAnsi="Arial" w:cs="Arial"/>
          <w:sz w:val="24"/>
          <w:szCs w:val="24"/>
        </w:rPr>
        <w:t>Gn</w:t>
      </w:r>
      <w:proofErr w:type="spellEnd"/>
      <w:r>
        <w:rPr>
          <w:rFonts w:ascii="Arial" w:hAnsi="Arial" w:cs="Arial"/>
          <w:sz w:val="24"/>
          <w:szCs w:val="24"/>
        </w:rPr>
        <w:t xml:space="preserve"> una biografía de los Patriarcas o de sus hijos, sino una selección de hechos en sus vidas que a modo de sucesivas escenas delinean un sentido de la historia inherente a los hechos mismos, pero superadores de lo puramente anecdótico.</w:t>
      </w:r>
    </w:p>
    <w:p w:rsidR="006C31DF" w:rsidRPr="006C31DF" w:rsidRDefault="006C31DF" w:rsidP="00272CAD">
      <w:pPr>
        <w:spacing w:after="80" w:line="240" w:lineRule="auto"/>
        <w:rPr>
          <w:rFonts w:ascii="Arial" w:hAnsi="Arial" w:cs="Arial"/>
          <w:sz w:val="24"/>
          <w:szCs w:val="24"/>
          <w:u w:val="single"/>
        </w:rPr>
      </w:pPr>
      <w:r w:rsidRPr="006C31DF">
        <w:rPr>
          <w:rFonts w:ascii="Arial" w:hAnsi="Arial" w:cs="Arial"/>
          <w:sz w:val="24"/>
          <w:szCs w:val="24"/>
          <w:u w:val="single"/>
        </w:rPr>
        <w:t>Contenido</w:t>
      </w:r>
    </w:p>
    <w:p w:rsidR="00FE0FA4" w:rsidRDefault="006C31DF" w:rsidP="00272CAD">
      <w:pPr>
        <w:spacing w:after="80" w:line="240" w:lineRule="auto"/>
        <w:rPr>
          <w:rFonts w:ascii="Arial" w:hAnsi="Arial" w:cs="Arial"/>
          <w:sz w:val="24"/>
          <w:szCs w:val="24"/>
        </w:rPr>
      </w:pPr>
      <w:r>
        <w:rPr>
          <w:rFonts w:ascii="Arial" w:hAnsi="Arial" w:cs="Arial"/>
          <w:sz w:val="24"/>
          <w:szCs w:val="24"/>
        </w:rPr>
        <w:t xml:space="preserve">En el libro del </w:t>
      </w:r>
      <w:proofErr w:type="spellStart"/>
      <w:r>
        <w:rPr>
          <w:rFonts w:ascii="Arial" w:hAnsi="Arial" w:cs="Arial"/>
          <w:sz w:val="24"/>
          <w:szCs w:val="24"/>
        </w:rPr>
        <w:t>Gn</w:t>
      </w:r>
      <w:proofErr w:type="spellEnd"/>
      <w:r>
        <w:rPr>
          <w:rFonts w:ascii="Arial" w:hAnsi="Arial" w:cs="Arial"/>
          <w:sz w:val="24"/>
          <w:szCs w:val="24"/>
        </w:rPr>
        <w:t xml:space="preserve"> distinguimos dos partes: la historia de los orígenes (caps. 1-11) y la historia de los Patriarcas (caps. 12-50). Ambas están relacionadas y no hay que leerlas como obras autónomas sino más bien como partes dentro de una obra mayor que se extiende</w:t>
      </w:r>
      <w:r w:rsidR="00FE0FA4">
        <w:rPr>
          <w:rFonts w:ascii="Arial" w:hAnsi="Arial" w:cs="Arial"/>
          <w:sz w:val="24"/>
          <w:szCs w:val="24"/>
        </w:rPr>
        <w:t xml:space="preserve"> a la totalidad del Pentateuco. </w:t>
      </w:r>
    </w:p>
    <w:p w:rsidR="006C31DF" w:rsidRDefault="006C31DF" w:rsidP="00272CAD">
      <w:pPr>
        <w:spacing w:after="80" w:line="240" w:lineRule="auto"/>
        <w:rPr>
          <w:rFonts w:ascii="Arial" w:hAnsi="Arial" w:cs="Arial"/>
          <w:sz w:val="24"/>
          <w:szCs w:val="24"/>
        </w:rPr>
      </w:pPr>
      <w:r>
        <w:rPr>
          <w:rFonts w:ascii="Arial" w:hAnsi="Arial" w:cs="Arial"/>
          <w:sz w:val="24"/>
          <w:szCs w:val="24"/>
        </w:rPr>
        <w:t>La primera parte trata de la creación del universo y de cómo llegó a ser tal cual era comprendido en aquellos tiempos. No solo se narra la creación del cielo y de la tierra (una expresión para significar totalidad) como escenario para el posterior desarrollo de la historia humana, sino también el origen de los diversos hechos culturales y psicológicos que describen al ser humano.</w:t>
      </w:r>
    </w:p>
    <w:p w:rsidR="00A36774" w:rsidRDefault="00A36774" w:rsidP="00272CAD">
      <w:pPr>
        <w:spacing w:after="80" w:line="240" w:lineRule="auto"/>
        <w:rPr>
          <w:rFonts w:ascii="Arial" w:hAnsi="Arial" w:cs="Arial"/>
          <w:sz w:val="24"/>
          <w:szCs w:val="24"/>
        </w:rPr>
      </w:pPr>
      <w:r>
        <w:rPr>
          <w:rFonts w:ascii="Arial" w:hAnsi="Arial" w:cs="Arial"/>
          <w:sz w:val="24"/>
          <w:szCs w:val="24"/>
        </w:rPr>
        <w:t>Dentro de los culturales se cuentan el origen de las fiestas religiosas (1.14), el arte de cultivar la tierra (2.15), el lenguaje (2.19; 11.9).la vestimenta ((3.76,21), el nomadismo (4.20), la música (4.21), la construcción de herramientas (4.22), la adoración a Dios (4.26), la existencia de los diversos pueblos (10.32), etc.</w:t>
      </w:r>
      <w:r w:rsidR="004552B8">
        <w:rPr>
          <w:rFonts w:ascii="Arial" w:hAnsi="Arial" w:cs="Arial"/>
          <w:sz w:val="24"/>
          <w:szCs w:val="24"/>
        </w:rPr>
        <w:t xml:space="preserve"> </w:t>
      </w:r>
      <w:r>
        <w:rPr>
          <w:rFonts w:ascii="Arial" w:hAnsi="Arial" w:cs="Arial"/>
          <w:sz w:val="24"/>
          <w:szCs w:val="24"/>
        </w:rPr>
        <w:t>Dentro de los elementos psicológicos o subjetivos destacamos la sexualidad (1.27-28), la desmesura (3.4), la conciencia de la m</w:t>
      </w:r>
      <w:r w:rsidR="004552B8">
        <w:rPr>
          <w:rFonts w:ascii="Arial" w:hAnsi="Arial" w:cs="Arial"/>
          <w:sz w:val="24"/>
          <w:szCs w:val="24"/>
        </w:rPr>
        <w:t>u</w:t>
      </w:r>
      <w:r>
        <w:rPr>
          <w:rFonts w:ascii="Arial" w:hAnsi="Arial" w:cs="Arial"/>
          <w:sz w:val="24"/>
          <w:szCs w:val="24"/>
        </w:rPr>
        <w:t xml:space="preserve">erte (3.19), el odio y la violencia entre </w:t>
      </w:r>
      <w:r w:rsidR="004552B8">
        <w:rPr>
          <w:rFonts w:ascii="Arial" w:hAnsi="Arial" w:cs="Arial"/>
          <w:sz w:val="24"/>
          <w:szCs w:val="24"/>
        </w:rPr>
        <w:t>h</w:t>
      </w:r>
      <w:r>
        <w:rPr>
          <w:rFonts w:ascii="Arial" w:hAnsi="Arial" w:cs="Arial"/>
          <w:sz w:val="24"/>
          <w:szCs w:val="24"/>
        </w:rPr>
        <w:t>ermanos (4.8), el mal entre las personas (8.5), el dominio entre los pueblos</w:t>
      </w:r>
      <w:r w:rsidR="004552B8">
        <w:rPr>
          <w:rFonts w:ascii="Arial" w:hAnsi="Arial" w:cs="Arial"/>
          <w:sz w:val="24"/>
          <w:szCs w:val="24"/>
        </w:rPr>
        <w:t xml:space="preserve"> (11.4), etc.</w:t>
      </w:r>
    </w:p>
    <w:p w:rsidR="004552B8" w:rsidRDefault="004552B8" w:rsidP="00272CAD">
      <w:pPr>
        <w:spacing w:after="80" w:line="240" w:lineRule="auto"/>
        <w:rPr>
          <w:rFonts w:ascii="Arial" w:hAnsi="Arial" w:cs="Arial"/>
          <w:sz w:val="24"/>
          <w:szCs w:val="24"/>
        </w:rPr>
      </w:pPr>
      <w:r>
        <w:rPr>
          <w:rFonts w:ascii="Arial" w:hAnsi="Arial" w:cs="Arial"/>
          <w:sz w:val="24"/>
          <w:szCs w:val="24"/>
        </w:rPr>
        <w:t>En estos capítulos se sientan las bases de la realidad sobra la cual luego el drama humano irá tejiéndose. El texto presenta sucesivas transgresiones de parte de los seres humanos y a cada una de ellas le corresponde una acción de Dios de rechazo pero a la vez culminando con un acto de bendición que abre las puertas a una nueva oportunidad. Así puede verse en el siguiente cuadro:</w:t>
      </w:r>
    </w:p>
    <w:tbl>
      <w:tblPr>
        <w:tblStyle w:val="Tablaconcuadrcula"/>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141"/>
      </w:tblGrid>
      <w:tr w:rsidR="004552B8" w:rsidTr="00BA18B5">
        <w:tc>
          <w:tcPr>
            <w:tcW w:w="3969" w:type="dxa"/>
          </w:tcPr>
          <w:p w:rsidR="004552B8" w:rsidRPr="00D56C47" w:rsidRDefault="004552B8" w:rsidP="00D56C47">
            <w:pPr>
              <w:rPr>
                <w:rFonts w:ascii="Arial" w:hAnsi="Arial" w:cs="Arial"/>
                <w:b/>
                <w:sz w:val="24"/>
                <w:szCs w:val="24"/>
              </w:rPr>
            </w:pPr>
            <w:r w:rsidRPr="00D56C47">
              <w:rPr>
                <w:rFonts w:ascii="Arial" w:hAnsi="Arial" w:cs="Arial"/>
                <w:b/>
                <w:sz w:val="24"/>
                <w:szCs w:val="24"/>
              </w:rPr>
              <w:t>Transgresión</w:t>
            </w:r>
          </w:p>
          <w:p w:rsidR="004552B8" w:rsidRDefault="004552B8" w:rsidP="00D56C47">
            <w:pPr>
              <w:rPr>
                <w:rFonts w:ascii="Arial" w:hAnsi="Arial" w:cs="Arial"/>
                <w:sz w:val="24"/>
                <w:szCs w:val="24"/>
              </w:rPr>
            </w:pPr>
          </w:p>
          <w:p w:rsidR="004552B8" w:rsidRDefault="004552B8" w:rsidP="00D56C47">
            <w:pPr>
              <w:rPr>
                <w:rFonts w:ascii="Arial" w:hAnsi="Arial" w:cs="Arial"/>
                <w:sz w:val="24"/>
                <w:szCs w:val="24"/>
              </w:rPr>
            </w:pPr>
            <w:r>
              <w:rPr>
                <w:rFonts w:ascii="Arial" w:hAnsi="Arial" w:cs="Arial"/>
                <w:sz w:val="24"/>
                <w:szCs w:val="24"/>
              </w:rPr>
              <w:t>Querer se</w:t>
            </w:r>
            <w:r w:rsidR="00FE0FA4">
              <w:rPr>
                <w:rFonts w:ascii="Arial" w:hAnsi="Arial" w:cs="Arial"/>
                <w:sz w:val="24"/>
                <w:szCs w:val="24"/>
              </w:rPr>
              <w:t>r</w:t>
            </w:r>
            <w:r>
              <w:rPr>
                <w:rFonts w:ascii="Arial" w:hAnsi="Arial" w:cs="Arial"/>
                <w:sz w:val="24"/>
                <w:szCs w:val="24"/>
              </w:rPr>
              <w:t xml:space="preserve"> dioses (3.1-24)</w:t>
            </w:r>
          </w:p>
          <w:p w:rsidR="004552B8" w:rsidRDefault="004552B8" w:rsidP="00D56C47">
            <w:pPr>
              <w:rPr>
                <w:rFonts w:ascii="Arial" w:hAnsi="Arial" w:cs="Arial"/>
                <w:sz w:val="24"/>
                <w:szCs w:val="24"/>
              </w:rPr>
            </w:pPr>
            <w:r>
              <w:rPr>
                <w:rFonts w:ascii="Arial" w:hAnsi="Arial" w:cs="Arial"/>
                <w:sz w:val="24"/>
                <w:szCs w:val="24"/>
              </w:rPr>
              <w:t>Fratricidio ((4.3-8)</w:t>
            </w:r>
          </w:p>
          <w:p w:rsidR="004552B8" w:rsidRDefault="004552B8" w:rsidP="00D56C47">
            <w:pPr>
              <w:rPr>
                <w:rFonts w:ascii="Arial" w:hAnsi="Arial" w:cs="Arial"/>
                <w:sz w:val="24"/>
                <w:szCs w:val="24"/>
              </w:rPr>
            </w:pPr>
          </w:p>
          <w:p w:rsidR="004552B8" w:rsidRDefault="004552B8" w:rsidP="00D56C47">
            <w:pPr>
              <w:rPr>
                <w:rFonts w:ascii="Arial" w:hAnsi="Arial" w:cs="Arial"/>
                <w:sz w:val="24"/>
                <w:szCs w:val="24"/>
              </w:rPr>
            </w:pPr>
            <w:r>
              <w:rPr>
                <w:rFonts w:ascii="Arial" w:hAnsi="Arial" w:cs="Arial"/>
                <w:sz w:val="24"/>
                <w:szCs w:val="24"/>
              </w:rPr>
              <w:t>Maldad, violencias ( 6.1-8)</w:t>
            </w:r>
          </w:p>
          <w:p w:rsidR="004552B8" w:rsidRDefault="004552B8" w:rsidP="00D56C47">
            <w:pPr>
              <w:rPr>
                <w:rFonts w:ascii="Arial" w:hAnsi="Arial" w:cs="Arial"/>
                <w:sz w:val="24"/>
                <w:szCs w:val="24"/>
              </w:rPr>
            </w:pPr>
          </w:p>
          <w:p w:rsidR="004552B8" w:rsidRDefault="00D56C47" w:rsidP="00D56C47">
            <w:pPr>
              <w:rPr>
                <w:rFonts w:ascii="Arial" w:hAnsi="Arial" w:cs="Arial"/>
                <w:sz w:val="24"/>
                <w:szCs w:val="24"/>
              </w:rPr>
            </w:pPr>
            <w:r>
              <w:rPr>
                <w:rFonts w:ascii="Arial" w:hAnsi="Arial" w:cs="Arial"/>
                <w:sz w:val="24"/>
                <w:szCs w:val="24"/>
              </w:rPr>
              <w:t>Dominación (11.1-9)</w:t>
            </w:r>
          </w:p>
        </w:tc>
        <w:tc>
          <w:tcPr>
            <w:tcW w:w="4141" w:type="dxa"/>
          </w:tcPr>
          <w:p w:rsidR="004552B8" w:rsidRPr="00D56C47" w:rsidRDefault="004552B8" w:rsidP="00D56C47">
            <w:pPr>
              <w:rPr>
                <w:rFonts w:ascii="Arial" w:hAnsi="Arial" w:cs="Arial"/>
                <w:b/>
                <w:sz w:val="24"/>
                <w:szCs w:val="24"/>
              </w:rPr>
            </w:pPr>
            <w:r w:rsidRPr="00D56C47">
              <w:rPr>
                <w:rFonts w:ascii="Arial" w:hAnsi="Arial" w:cs="Arial"/>
                <w:b/>
                <w:sz w:val="24"/>
                <w:szCs w:val="24"/>
              </w:rPr>
              <w:t>Bendición</w:t>
            </w:r>
          </w:p>
          <w:p w:rsidR="004552B8" w:rsidRDefault="004552B8" w:rsidP="00D56C47">
            <w:pPr>
              <w:rPr>
                <w:rFonts w:ascii="Arial" w:hAnsi="Arial" w:cs="Arial"/>
                <w:sz w:val="24"/>
                <w:szCs w:val="24"/>
              </w:rPr>
            </w:pPr>
            <w:r>
              <w:rPr>
                <w:rFonts w:ascii="Arial" w:hAnsi="Arial" w:cs="Arial"/>
                <w:sz w:val="24"/>
                <w:szCs w:val="24"/>
              </w:rPr>
              <w:t>Bendición inicial (2.28)</w:t>
            </w:r>
          </w:p>
          <w:p w:rsidR="004552B8" w:rsidRDefault="004552B8" w:rsidP="00D56C47">
            <w:pPr>
              <w:rPr>
                <w:rFonts w:ascii="Arial" w:hAnsi="Arial" w:cs="Arial"/>
                <w:sz w:val="24"/>
                <w:szCs w:val="24"/>
              </w:rPr>
            </w:pPr>
            <w:r>
              <w:rPr>
                <w:rFonts w:ascii="Arial" w:hAnsi="Arial" w:cs="Arial"/>
                <w:sz w:val="24"/>
                <w:szCs w:val="24"/>
              </w:rPr>
              <w:t>Nacimiento de Caín y Abel (4.1-2)</w:t>
            </w:r>
          </w:p>
          <w:p w:rsidR="004552B8" w:rsidRDefault="00867C3B" w:rsidP="00D56C47">
            <w:pPr>
              <w:rPr>
                <w:rFonts w:ascii="Arial" w:hAnsi="Arial" w:cs="Arial"/>
                <w:sz w:val="24"/>
                <w:szCs w:val="24"/>
              </w:rPr>
            </w:pPr>
            <w:r>
              <w:rPr>
                <w:rFonts w:ascii="Arial" w:hAnsi="Arial" w:cs="Arial"/>
                <w:sz w:val="24"/>
                <w:szCs w:val="24"/>
              </w:rPr>
              <w:t>Protección a C</w:t>
            </w:r>
            <w:r w:rsidR="004552B8">
              <w:rPr>
                <w:rFonts w:ascii="Arial" w:hAnsi="Arial" w:cs="Arial"/>
                <w:sz w:val="24"/>
                <w:szCs w:val="24"/>
              </w:rPr>
              <w:t>aín, nacimiento de Set (4.15-26)</w:t>
            </w:r>
          </w:p>
          <w:p w:rsidR="004552B8" w:rsidRDefault="004552B8" w:rsidP="00D56C47">
            <w:pPr>
              <w:rPr>
                <w:rFonts w:ascii="Arial" w:hAnsi="Arial" w:cs="Arial"/>
                <w:sz w:val="24"/>
                <w:szCs w:val="24"/>
              </w:rPr>
            </w:pPr>
            <w:r>
              <w:rPr>
                <w:rFonts w:ascii="Arial" w:hAnsi="Arial" w:cs="Arial"/>
                <w:sz w:val="24"/>
                <w:szCs w:val="24"/>
              </w:rPr>
              <w:t>Bendición y alianza con Noé (6.8; 9.1-8)</w:t>
            </w:r>
          </w:p>
          <w:p w:rsidR="004552B8" w:rsidRDefault="00D56C47" w:rsidP="00D56C47">
            <w:pPr>
              <w:spacing w:after="80"/>
              <w:rPr>
                <w:rFonts w:ascii="Arial" w:hAnsi="Arial" w:cs="Arial"/>
                <w:sz w:val="24"/>
                <w:szCs w:val="24"/>
              </w:rPr>
            </w:pPr>
            <w:r>
              <w:rPr>
                <w:rFonts w:ascii="Arial" w:hAnsi="Arial" w:cs="Arial"/>
                <w:sz w:val="24"/>
                <w:szCs w:val="24"/>
              </w:rPr>
              <w:t>(Promesa y bendición a Abraham. 12.1-3)</w:t>
            </w:r>
          </w:p>
        </w:tc>
      </w:tr>
    </w:tbl>
    <w:p w:rsidR="004552B8" w:rsidRDefault="00D56C47" w:rsidP="00272CAD">
      <w:pPr>
        <w:spacing w:after="80" w:line="240" w:lineRule="auto"/>
        <w:rPr>
          <w:rFonts w:ascii="Arial" w:hAnsi="Arial" w:cs="Arial"/>
          <w:sz w:val="24"/>
          <w:szCs w:val="24"/>
        </w:rPr>
      </w:pPr>
      <w:r>
        <w:rPr>
          <w:rFonts w:ascii="Arial" w:hAnsi="Arial" w:cs="Arial"/>
          <w:sz w:val="24"/>
          <w:szCs w:val="24"/>
        </w:rPr>
        <w:t>Nótese que la última bendición de este ciclo obra de nexo con la historia de los Patriarcas. Allí el lenguaje cambia abruptamente, pasando del lenguaje mítico que sitúa sus narraciones en un espacio y tiempo primordial e indeterminado, a formas literarias cercanas a las leyendas, que se desarrollan dentro de las coordenadas de la realidad tal cual se las experimenta cotidianamente.</w:t>
      </w:r>
    </w:p>
    <w:p w:rsidR="00D56C47" w:rsidRDefault="00D56C47" w:rsidP="00272CAD">
      <w:pPr>
        <w:spacing w:after="80" w:line="240" w:lineRule="auto"/>
        <w:rPr>
          <w:rFonts w:ascii="Arial" w:hAnsi="Arial" w:cs="Arial"/>
          <w:sz w:val="24"/>
          <w:szCs w:val="24"/>
        </w:rPr>
      </w:pPr>
      <w:r>
        <w:rPr>
          <w:rFonts w:ascii="Arial" w:hAnsi="Arial" w:cs="Arial"/>
          <w:sz w:val="24"/>
          <w:szCs w:val="24"/>
        </w:rPr>
        <w:t>Vamos ahora entonces a la segunda parte, que es la historia de los Patriarcas. Siguiendo el esquema de las genealogías (</w:t>
      </w:r>
      <w:proofErr w:type="spellStart"/>
      <w:r w:rsidRPr="00D56C47">
        <w:rPr>
          <w:rFonts w:ascii="Arial" w:hAnsi="Arial" w:cs="Arial"/>
          <w:i/>
          <w:sz w:val="24"/>
          <w:szCs w:val="24"/>
        </w:rPr>
        <w:t>toledot</w:t>
      </w:r>
      <w:proofErr w:type="spellEnd"/>
      <w:r>
        <w:rPr>
          <w:rFonts w:ascii="Arial" w:hAnsi="Arial" w:cs="Arial"/>
          <w:sz w:val="24"/>
          <w:szCs w:val="24"/>
        </w:rPr>
        <w:t>)</w:t>
      </w:r>
      <w:r w:rsidR="00BA18B5">
        <w:rPr>
          <w:rFonts w:ascii="Arial" w:hAnsi="Arial" w:cs="Arial"/>
          <w:sz w:val="24"/>
          <w:szCs w:val="24"/>
        </w:rPr>
        <w:t xml:space="preserve"> nos encontramos con el siguiente es</w:t>
      </w:r>
      <w:r w:rsidR="00D173B2">
        <w:rPr>
          <w:rFonts w:ascii="Arial" w:hAnsi="Arial" w:cs="Arial"/>
          <w:sz w:val="24"/>
          <w:szCs w:val="24"/>
        </w:rPr>
        <w:t>quema</w:t>
      </w:r>
      <w:r w:rsidR="00BA18B5">
        <w:rPr>
          <w:rFonts w:ascii="Arial" w:hAnsi="Arial" w:cs="Arial"/>
          <w:sz w:val="24"/>
          <w:szCs w:val="24"/>
        </w:rPr>
        <w:t>:</w:t>
      </w:r>
    </w:p>
    <w:tbl>
      <w:tblPr>
        <w:tblStyle w:val="Tablaconcuadrcula"/>
        <w:tblW w:w="0" w:type="auto"/>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3828"/>
      </w:tblGrid>
      <w:tr w:rsidR="00BA18B5" w:rsidTr="00D3366B">
        <w:tc>
          <w:tcPr>
            <w:tcW w:w="1842" w:type="dxa"/>
          </w:tcPr>
          <w:p w:rsidR="00BA18B5" w:rsidRPr="00A302BE" w:rsidRDefault="00BA18B5" w:rsidP="00BA18B5">
            <w:pPr>
              <w:rPr>
                <w:rFonts w:ascii="Arial" w:hAnsi="Arial" w:cs="Arial"/>
                <w:sz w:val="24"/>
                <w:szCs w:val="24"/>
                <w:lang w:val="pt-BR"/>
              </w:rPr>
            </w:pPr>
            <w:r w:rsidRPr="00A302BE">
              <w:rPr>
                <w:rFonts w:ascii="Arial" w:hAnsi="Arial" w:cs="Arial"/>
                <w:sz w:val="24"/>
                <w:szCs w:val="24"/>
                <w:lang w:val="pt-BR"/>
              </w:rPr>
              <w:t>6º Período</w:t>
            </w:r>
          </w:p>
          <w:p w:rsidR="00BA18B5" w:rsidRPr="00A302BE" w:rsidRDefault="00BA18B5" w:rsidP="00BA18B5">
            <w:pPr>
              <w:rPr>
                <w:rFonts w:ascii="Arial" w:hAnsi="Arial" w:cs="Arial"/>
                <w:sz w:val="24"/>
                <w:szCs w:val="24"/>
                <w:lang w:val="pt-BR"/>
              </w:rPr>
            </w:pPr>
            <w:r w:rsidRPr="00A302BE">
              <w:rPr>
                <w:rFonts w:ascii="Arial" w:hAnsi="Arial" w:cs="Arial"/>
                <w:sz w:val="24"/>
                <w:szCs w:val="24"/>
                <w:lang w:val="pt-BR"/>
              </w:rPr>
              <w:t xml:space="preserve">7º Período </w:t>
            </w:r>
          </w:p>
          <w:p w:rsidR="00BA18B5" w:rsidRPr="00A302BE" w:rsidRDefault="00BA18B5" w:rsidP="00BA18B5">
            <w:pPr>
              <w:rPr>
                <w:rFonts w:ascii="Arial" w:hAnsi="Arial" w:cs="Arial"/>
                <w:sz w:val="24"/>
                <w:szCs w:val="24"/>
                <w:lang w:val="pt-BR"/>
              </w:rPr>
            </w:pPr>
            <w:r w:rsidRPr="00A302BE">
              <w:rPr>
                <w:rFonts w:ascii="Arial" w:hAnsi="Arial" w:cs="Arial"/>
                <w:sz w:val="24"/>
                <w:szCs w:val="24"/>
                <w:lang w:val="pt-BR"/>
              </w:rPr>
              <w:t>8º Período</w:t>
            </w:r>
          </w:p>
          <w:p w:rsidR="00BA18B5" w:rsidRDefault="00BA18B5" w:rsidP="00BA18B5">
            <w:pPr>
              <w:rPr>
                <w:rFonts w:ascii="Arial" w:hAnsi="Arial" w:cs="Arial"/>
                <w:sz w:val="24"/>
                <w:szCs w:val="24"/>
              </w:rPr>
            </w:pPr>
            <w:r>
              <w:rPr>
                <w:rFonts w:ascii="Arial" w:hAnsi="Arial" w:cs="Arial"/>
                <w:sz w:val="24"/>
                <w:szCs w:val="24"/>
              </w:rPr>
              <w:t>9º Período</w:t>
            </w:r>
          </w:p>
          <w:p w:rsidR="00BA18B5" w:rsidRDefault="00BA18B5" w:rsidP="00BA18B5">
            <w:pPr>
              <w:rPr>
                <w:rFonts w:ascii="Arial" w:hAnsi="Arial" w:cs="Arial"/>
                <w:sz w:val="24"/>
                <w:szCs w:val="24"/>
              </w:rPr>
            </w:pPr>
            <w:r>
              <w:rPr>
                <w:rFonts w:ascii="Arial" w:hAnsi="Arial" w:cs="Arial"/>
                <w:sz w:val="24"/>
                <w:szCs w:val="24"/>
              </w:rPr>
              <w:t>10º Período</w:t>
            </w:r>
          </w:p>
        </w:tc>
        <w:tc>
          <w:tcPr>
            <w:tcW w:w="3828" w:type="dxa"/>
          </w:tcPr>
          <w:p w:rsidR="00BA18B5" w:rsidRDefault="00BA18B5" w:rsidP="00BA18B5">
            <w:pPr>
              <w:rPr>
                <w:rFonts w:ascii="Arial" w:hAnsi="Arial" w:cs="Arial"/>
                <w:sz w:val="24"/>
                <w:szCs w:val="24"/>
              </w:rPr>
            </w:pPr>
            <w:r>
              <w:rPr>
                <w:rFonts w:ascii="Arial" w:hAnsi="Arial" w:cs="Arial"/>
                <w:sz w:val="24"/>
                <w:szCs w:val="24"/>
              </w:rPr>
              <w:t xml:space="preserve">Historia de </w:t>
            </w:r>
            <w:proofErr w:type="spellStart"/>
            <w:r>
              <w:rPr>
                <w:rFonts w:ascii="Arial" w:hAnsi="Arial" w:cs="Arial"/>
                <w:sz w:val="24"/>
                <w:szCs w:val="24"/>
              </w:rPr>
              <w:t>Téraj</w:t>
            </w:r>
            <w:proofErr w:type="spellEnd"/>
            <w:r>
              <w:rPr>
                <w:rFonts w:ascii="Arial" w:hAnsi="Arial" w:cs="Arial"/>
                <w:sz w:val="24"/>
                <w:szCs w:val="24"/>
              </w:rPr>
              <w:t xml:space="preserve"> (11.27–25.11)</w:t>
            </w:r>
          </w:p>
          <w:p w:rsidR="00BA18B5" w:rsidRDefault="00BA18B5" w:rsidP="00BA18B5">
            <w:pPr>
              <w:rPr>
                <w:rFonts w:ascii="Arial" w:hAnsi="Arial" w:cs="Arial"/>
                <w:sz w:val="24"/>
                <w:szCs w:val="24"/>
              </w:rPr>
            </w:pPr>
            <w:r>
              <w:rPr>
                <w:rFonts w:ascii="Arial" w:hAnsi="Arial" w:cs="Arial"/>
                <w:sz w:val="24"/>
                <w:szCs w:val="24"/>
              </w:rPr>
              <w:t>Historia de Ismael (25.12-18)</w:t>
            </w:r>
          </w:p>
          <w:p w:rsidR="00BA18B5" w:rsidRDefault="00BA18B5" w:rsidP="00BA18B5">
            <w:pPr>
              <w:rPr>
                <w:rFonts w:ascii="Arial" w:hAnsi="Arial" w:cs="Arial"/>
                <w:sz w:val="24"/>
                <w:szCs w:val="24"/>
              </w:rPr>
            </w:pPr>
            <w:r>
              <w:rPr>
                <w:rFonts w:ascii="Arial" w:hAnsi="Arial" w:cs="Arial"/>
                <w:sz w:val="24"/>
                <w:szCs w:val="24"/>
              </w:rPr>
              <w:t>Historia de Isaac (25.19–37.1)</w:t>
            </w:r>
          </w:p>
          <w:p w:rsidR="00BA18B5" w:rsidRDefault="00BA18B5" w:rsidP="00BA18B5">
            <w:pPr>
              <w:rPr>
                <w:rFonts w:ascii="Arial" w:hAnsi="Arial" w:cs="Arial"/>
                <w:sz w:val="24"/>
                <w:szCs w:val="24"/>
              </w:rPr>
            </w:pPr>
            <w:r>
              <w:rPr>
                <w:rFonts w:ascii="Arial" w:hAnsi="Arial" w:cs="Arial"/>
                <w:sz w:val="24"/>
                <w:szCs w:val="24"/>
              </w:rPr>
              <w:t>Historia de Esaú (36.1–37.1)</w:t>
            </w:r>
          </w:p>
          <w:p w:rsidR="00BA18B5" w:rsidRDefault="00BA18B5" w:rsidP="00BA18B5">
            <w:pPr>
              <w:spacing w:after="80"/>
              <w:rPr>
                <w:rFonts w:ascii="Arial" w:hAnsi="Arial" w:cs="Arial"/>
                <w:sz w:val="24"/>
                <w:szCs w:val="24"/>
              </w:rPr>
            </w:pPr>
            <w:r>
              <w:rPr>
                <w:rFonts w:ascii="Arial" w:hAnsi="Arial" w:cs="Arial"/>
                <w:sz w:val="24"/>
                <w:szCs w:val="24"/>
              </w:rPr>
              <w:t>Historia de Jacob (37.2–</w:t>
            </w:r>
            <w:proofErr w:type="spellStart"/>
            <w:r>
              <w:rPr>
                <w:rFonts w:ascii="Arial" w:hAnsi="Arial" w:cs="Arial"/>
                <w:sz w:val="24"/>
                <w:szCs w:val="24"/>
              </w:rPr>
              <w:t>Nm</w:t>
            </w:r>
            <w:proofErr w:type="spellEnd"/>
            <w:r>
              <w:rPr>
                <w:rFonts w:ascii="Arial" w:hAnsi="Arial" w:cs="Arial"/>
                <w:sz w:val="24"/>
                <w:szCs w:val="24"/>
              </w:rPr>
              <w:t xml:space="preserve"> 3.1)</w:t>
            </w:r>
          </w:p>
        </w:tc>
      </w:tr>
    </w:tbl>
    <w:p w:rsidR="00BA18B5" w:rsidRDefault="00BA18B5" w:rsidP="00272CAD">
      <w:pPr>
        <w:spacing w:after="80" w:line="240" w:lineRule="auto"/>
        <w:rPr>
          <w:rFonts w:ascii="Arial" w:hAnsi="Arial" w:cs="Arial"/>
          <w:sz w:val="24"/>
          <w:szCs w:val="24"/>
        </w:rPr>
      </w:pPr>
      <w:r>
        <w:rPr>
          <w:rFonts w:ascii="Arial" w:hAnsi="Arial" w:cs="Arial"/>
          <w:sz w:val="24"/>
          <w:szCs w:val="24"/>
        </w:rPr>
        <w:t xml:space="preserve">Hay que notar que la historia de Jacob </w:t>
      </w:r>
      <w:r w:rsidR="00D06CED">
        <w:rPr>
          <w:rFonts w:ascii="Arial" w:hAnsi="Arial" w:cs="Arial"/>
          <w:sz w:val="24"/>
          <w:szCs w:val="24"/>
        </w:rPr>
        <w:t xml:space="preserve">comprende la llamada novela de José (37.2–50.26), para muchos denominada como “la historia de José”. Sin </w:t>
      </w:r>
      <w:r w:rsidR="006A0ABF">
        <w:rPr>
          <w:rFonts w:ascii="Arial" w:hAnsi="Arial" w:cs="Arial"/>
          <w:sz w:val="24"/>
          <w:szCs w:val="24"/>
        </w:rPr>
        <w:t>embargo, el pers</w:t>
      </w:r>
      <w:r w:rsidR="00D06CED">
        <w:rPr>
          <w:rFonts w:ascii="Arial" w:hAnsi="Arial" w:cs="Arial"/>
          <w:sz w:val="24"/>
          <w:szCs w:val="24"/>
        </w:rPr>
        <w:t>onaje que está detrás</w:t>
      </w:r>
      <w:r w:rsidR="006A0ABF">
        <w:rPr>
          <w:rFonts w:ascii="Arial" w:hAnsi="Arial" w:cs="Arial"/>
          <w:sz w:val="24"/>
          <w:szCs w:val="24"/>
        </w:rPr>
        <w:t xml:space="preserve"> de toda la narración siempre es Jacob. Notemos que al final se narran las muertes de ambos, pero mientras José es enterrado en Egipto, siguiendo la usanza de aquel país (50.26), Jacob es llevado por sus hijos a Canaán y sepultado junto con Abraham, Sara e Isaac en la cueva de </w:t>
      </w:r>
      <w:proofErr w:type="spellStart"/>
      <w:r w:rsidR="006A0ABF">
        <w:rPr>
          <w:rFonts w:ascii="Arial" w:hAnsi="Arial" w:cs="Arial"/>
          <w:sz w:val="24"/>
          <w:szCs w:val="24"/>
        </w:rPr>
        <w:t>Makpelá</w:t>
      </w:r>
      <w:proofErr w:type="spellEnd"/>
      <w:r w:rsidR="006A0ABF">
        <w:rPr>
          <w:rFonts w:ascii="Arial" w:hAnsi="Arial" w:cs="Arial"/>
          <w:sz w:val="24"/>
          <w:szCs w:val="24"/>
        </w:rPr>
        <w:t xml:space="preserve"> (50.12-13).</w:t>
      </w:r>
    </w:p>
    <w:p w:rsidR="00272CAD" w:rsidRPr="006A0ABF" w:rsidRDefault="006A0ABF" w:rsidP="008E260F">
      <w:pPr>
        <w:spacing w:after="120" w:line="240" w:lineRule="auto"/>
        <w:rPr>
          <w:rFonts w:ascii="Arial" w:hAnsi="Arial" w:cs="Arial"/>
          <w:sz w:val="24"/>
          <w:szCs w:val="24"/>
        </w:rPr>
      </w:pPr>
      <w:r>
        <w:rPr>
          <w:rFonts w:ascii="Arial" w:hAnsi="Arial" w:cs="Arial"/>
          <w:sz w:val="24"/>
          <w:szCs w:val="24"/>
        </w:rPr>
        <w:t xml:space="preserve">En conclusión, la historia de los Patriarcas desarrolla los hechos desde el </w:t>
      </w:r>
      <w:proofErr w:type="spellStart"/>
      <w:r>
        <w:rPr>
          <w:rFonts w:ascii="Arial" w:hAnsi="Arial" w:cs="Arial"/>
          <w:sz w:val="24"/>
          <w:szCs w:val="24"/>
        </w:rPr>
        <w:t>llamdo</w:t>
      </w:r>
      <w:proofErr w:type="spellEnd"/>
      <w:r>
        <w:rPr>
          <w:rFonts w:ascii="Arial" w:hAnsi="Arial" w:cs="Arial"/>
          <w:sz w:val="24"/>
          <w:szCs w:val="24"/>
        </w:rPr>
        <w:t xml:space="preserve">  de Abraham hasta la instalación de los hebreos en Egipto en el final de </w:t>
      </w:r>
      <w:proofErr w:type="spellStart"/>
      <w:r>
        <w:rPr>
          <w:rFonts w:ascii="Arial" w:hAnsi="Arial" w:cs="Arial"/>
          <w:sz w:val="24"/>
          <w:szCs w:val="24"/>
        </w:rPr>
        <w:t>Gn</w:t>
      </w:r>
      <w:proofErr w:type="spellEnd"/>
      <w:r>
        <w:rPr>
          <w:rFonts w:ascii="Arial" w:hAnsi="Arial" w:cs="Arial"/>
          <w:sz w:val="24"/>
          <w:szCs w:val="24"/>
        </w:rPr>
        <w:t>, aunque literariamente se prolonga hasta la entrega de la Ley en el Sinaí. En un sentido estricto, una vez que hubo fallecido Jacob se abre la puerta para la siguiente narración que comenzará con la estadía en Egipto de sus descendientes y la opresión ejercida por un nuevo faraón tal cual como es contada en el libro del Éxodo.</w:t>
      </w:r>
    </w:p>
    <w:p w:rsidR="00267FBB" w:rsidRPr="00267FBB" w:rsidRDefault="00C52DD5" w:rsidP="00BF7A34">
      <w:pPr>
        <w:pStyle w:val="Prrafodelista"/>
        <w:numPr>
          <w:ilvl w:val="0"/>
          <w:numId w:val="46"/>
        </w:numPr>
        <w:spacing w:after="80" w:line="240" w:lineRule="auto"/>
        <w:rPr>
          <w:rFonts w:ascii="Arial" w:hAnsi="Arial" w:cs="Arial"/>
          <w:sz w:val="20"/>
          <w:szCs w:val="20"/>
        </w:rPr>
      </w:pPr>
      <w:r>
        <w:rPr>
          <w:rFonts w:ascii="Arial" w:hAnsi="Arial" w:cs="Arial"/>
          <w:b/>
        </w:rPr>
        <w:t>Génesis 45.1-</w:t>
      </w:r>
      <w:r w:rsidR="00267FBB" w:rsidRPr="00267FBB">
        <w:rPr>
          <w:rFonts w:ascii="Arial" w:hAnsi="Arial" w:cs="Arial"/>
          <w:b/>
        </w:rPr>
        <w:t>15</w:t>
      </w:r>
      <w:r>
        <w:rPr>
          <w:rFonts w:ascii="Arial" w:hAnsi="Arial" w:cs="Arial"/>
          <w:b/>
        </w:rPr>
        <w:t xml:space="preserve"> </w:t>
      </w:r>
      <w:r w:rsidRPr="00C52DD5">
        <w:rPr>
          <w:rFonts w:ascii="Arial" w:hAnsi="Arial" w:cs="Arial"/>
        </w:rPr>
        <w:t>– La reconciliación de los hermanos</w:t>
      </w:r>
    </w:p>
    <w:p w:rsidR="006F700E" w:rsidRDefault="00C52DD5" w:rsidP="00267FBB">
      <w:pPr>
        <w:spacing w:after="80" w:line="240" w:lineRule="auto"/>
        <w:rPr>
          <w:rFonts w:ascii="Arial" w:hAnsi="Arial" w:cs="Arial"/>
        </w:rPr>
      </w:pPr>
      <w:r>
        <w:rPr>
          <w:rFonts w:ascii="Arial" w:hAnsi="Arial" w:cs="Arial"/>
        </w:rPr>
        <w:t xml:space="preserve">Hay que volver a </w:t>
      </w:r>
      <w:proofErr w:type="spellStart"/>
      <w:r>
        <w:rPr>
          <w:rFonts w:ascii="Arial" w:hAnsi="Arial" w:cs="Arial"/>
        </w:rPr>
        <w:t>Gn</w:t>
      </w:r>
      <w:proofErr w:type="spellEnd"/>
      <w:r>
        <w:rPr>
          <w:rFonts w:ascii="Arial" w:hAnsi="Arial" w:cs="Arial"/>
        </w:rPr>
        <w:t xml:space="preserve"> 44.19-34 para recordar que cuando José –ahora lugarteniente del faraón</w:t>
      </w:r>
      <w:r w:rsidR="005D38C3">
        <w:rPr>
          <w:rFonts w:ascii="Arial" w:hAnsi="Arial" w:cs="Arial"/>
        </w:rPr>
        <w:t>–</w:t>
      </w:r>
      <w:r>
        <w:rPr>
          <w:rFonts w:ascii="Arial" w:hAnsi="Arial" w:cs="Arial"/>
        </w:rPr>
        <w:t xml:space="preserve"> reclama a Benjamín que se quede como esclavo suyo, Judá, </w:t>
      </w:r>
      <w:r w:rsidR="006F700E">
        <w:rPr>
          <w:rFonts w:ascii="Arial" w:hAnsi="Arial" w:cs="Arial"/>
        </w:rPr>
        <w:t>uno de los</w:t>
      </w:r>
      <w:r>
        <w:rPr>
          <w:rFonts w:ascii="Arial" w:hAnsi="Arial" w:cs="Arial"/>
        </w:rPr>
        <w:t xml:space="preserve"> hermano</w:t>
      </w:r>
      <w:r w:rsidR="006F700E">
        <w:rPr>
          <w:rFonts w:ascii="Arial" w:hAnsi="Arial" w:cs="Arial"/>
        </w:rPr>
        <w:t>s</w:t>
      </w:r>
      <w:r>
        <w:rPr>
          <w:rFonts w:ascii="Arial" w:hAnsi="Arial" w:cs="Arial"/>
        </w:rPr>
        <w:t xml:space="preserve"> mayor</w:t>
      </w:r>
      <w:r w:rsidR="006F700E">
        <w:rPr>
          <w:rFonts w:ascii="Arial" w:hAnsi="Arial" w:cs="Arial"/>
        </w:rPr>
        <w:t>es</w:t>
      </w:r>
      <w:r>
        <w:rPr>
          <w:rFonts w:ascii="Arial" w:hAnsi="Arial" w:cs="Arial"/>
        </w:rPr>
        <w:t>, interviene a favor de él contándole toda la historia de José, diciéndole que de no regresar el pequeño su padre moriría de tristeza</w:t>
      </w:r>
      <w:r w:rsidR="005D38C3">
        <w:rPr>
          <w:rFonts w:ascii="Arial" w:hAnsi="Arial" w:cs="Arial"/>
        </w:rPr>
        <w:t xml:space="preserve">. </w:t>
      </w:r>
    </w:p>
    <w:p w:rsidR="005D38C3" w:rsidRPr="00D51C8F" w:rsidRDefault="005D38C3" w:rsidP="00267FBB">
      <w:pPr>
        <w:spacing w:after="80" w:line="240" w:lineRule="auto"/>
        <w:rPr>
          <w:rFonts w:ascii="Arial" w:hAnsi="Arial" w:cs="Arial"/>
        </w:rPr>
      </w:pPr>
      <w:r>
        <w:rPr>
          <w:rFonts w:ascii="Arial" w:hAnsi="Arial" w:cs="Arial"/>
        </w:rPr>
        <w:t xml:space="preserve">Al decirle que su padre había tenido solo dos hijos de </w:t>
      </w:r>
      <w:r w:rsidR="001852FF">
        <w:rPr>
          <w:rFonts w:ascii="Arial" w:hAnsi="Arial" w:cs="Arial"/>
        </w:rPr>
        <w:t xml:space="preserve">Raquel –su esposa preferida desde su juventud–, y que uno de ellos </w:t>
      </w:r>
      <w:r w:rsidR="006F700E">
        <w:rPr>
          <w:rFonts w:ascii="Arial" w:hAnsi="Arial" w:cs="Arial"/>
        </w:rPr>
        <w:t xml:space="preserve">había desaparecido probablemente siendo destrozado por una fiera, y que por tanto la pérdida del segundo de esos hijos causaría un dolor intolerable para el padre </w:t>
      </w:r>
      <w:r w:rsidR="006F700E" w:rsidRPr="00D51C8F">
        <w:rPr>
          <w:rFonts w:ascii="Arial" w:hAnsi="Arial" w:cs="Arial"/>
        </w:rPr>
        <w:t xml:space="preserve">anciano, está dándole la dimensión de cuánto amaba Jacob al hijo perdido </w:t>
      </w:r>
      <w:r w:rsidR="001852FF" w:rsidRPr="00D51C8F">
        <w:rPr>
          <w:rFonts w:ascii="Arial" w:hAnsi="Arial" w:cs="Arial"/>
        </w:rPr>
        <w:t xml:space="preserve"> </w:t>
      </w:r>
    </w:p>
    <w:p w:rsidR="00267FBB" w:rsidRDefault="00D51C8F" w:rsidP="00267FBB">
      <w:pPr>
        <w:spacing w:after="80" w:line="240" w:lineRule="auto"/>
        <w:rPr>
          <w:rFonts w:ascii="Arial" w:hAnsi="Arial" w:cs="Arial"/>
        </w:rPr>
      </w:pPr>
      <w:r w:rsidRPr="00D51C8F">
        <w:rPr>
          <w:rFonts w:ascii="Arial" w:hAnsi="Arial" w:cs="Arial"/>
        </w:rPr>
        <w:t xml:space="preserve">El </w:t>
      </w:r>
      <w:r>
        <w:rPr>
          <w:rFonts w:ascii="Arial" w:hAnsi="Arial" w:cs="Arial"/>
        </w:rPr>
        <w:t>discurso de Judá produce tal</w:t>
      </w:r>
      <w:r w:rsidR="00D173B2">
        <w:rPr>
          <w:rFonts w:ascii="Arial" w:hAnsi="Arial" w:cs="Arial"/>
        </w:rPr>
        <w:t xml:space="preserve"> impresión en José que este no </w:t>
      </w:r>
      <w:r>
        <w:rPr>
          <w:rFonts w:ascii="Arial" w:hAnsi="Arial" w:cs="Arial"/>
        </w:rPr>
        <w:t>puede contener la emoción y el deseo de revelar su verdadera identidad. Es la tercera vez en esta historia que llora (42.24; 43.30), esta vez</w:t>
      </w:r>
      <w:r w:rsidR="00D173B2">
        <w:rPr>
          <w:rFonts w:ascii="Arial" w:hAnsi="Arial" w:cs="Arial"/>
        </w:rPr>
        <w:t xml:space="preserve"> en presencia de sus hermanos, </w:t>
      </w:r>
      <w:r>
        <w:rPr>
          <w:rFonts w:ascii="Arial" w:hAnsi="Arial" w:cs="Arial"/>
        </w:rPr>
        <w:t xml:space="preserve">preparando el anuncio tan esperado. La sorpresa que causa en los hermanos lo obliga a repetir dos </w:t>
      </w:r>
      <w:proofErr w:type="gramStart"/>
      <w:r>
        <w:rPr>
          <w:rFonts w:ascii="Arial" w:hAnsi="Arial" w:cs="Arial"/>
        </w:rPr>
        <w:t>veces ”</w:t>
      </w:r>
      <w:proofErr w:type="gramEnd"/>
      <w:r>
        <w:rPr>
          <w:rFonts w:ascii="Arial" w:hAnsi="Arial" w:cs="Arial"/>
        </w:rPr>
        <w:t xml:space="preserve">Yo soy José”, pues no </w:t>
      </w:r>
      <w:r w:rsidR="004450A1">
        <w:rPr>
          <w:rFonts w:ascii="Arial" w:hAnsi="Arial" w:cs="Arial"/>
        </w:rPr>
        <w:t>pueden</w:t>
      </w:r>
      <w:r>
        <w:rPr>
          <w:rFonts w:ascii="Arial" w:hAnsi="Arial" w:cs="Arial"/>
        </w:rPr>
        <w:t xml:space="preserve"> creerlo</w:t>
      </w:r>
      <w:r w:rsidR="004450A1">
        <w:rPr>
          <w:rFonts w:ascii="Arial" w:hAnsi="Arial" w:cs="Arial"/>
        </w:rPr>
        <w:t>.</w:t>
      </w:r>
    </w:p>
    <w:p w:rsidR="004450A1" w:rsidRDefault="004450A1" w:rsidP="00267FBB">
      <w:pPr>
        <w:spacing w:after="80" w:line="240" w:lineRule="auto"/>
        <w:rPr>
          <w:rFonts w:ascii="Arial" w:hAnsi="Arial" w:cs="Arial"/>
        </w:rPr>
      </w:pPr>
      <w:r>
        <w:rPr>
          <w:rFonts w:ascii="Arial" w:hAnsi="Arial" w:cs="Arial"/>
        </w:rPr>
        <w:t>La primera vez la acompaña la pregunta por su padre, que suena retórica y de expresión de afecto, dado que él ya sabía que el padre aún vivía. La segunda vez la acompaña la aclaración de que él era a quien habían vendido, lo que quizá ahonda en el primer momento el temor de los hermanos. Que inmediatamente les diga que no se entristezcan es un indicio de que la reacción de ellos fue de preocupación: aquel hermano pequeño y débil que habían maltratado era ahora un hombre poderoso de quien dependían sus vidas y que podía tomar represalias contra ellos.</w:t>
      </w:r>
    </w:p>
    <w:p w:rsidR="004450A1" w:rsidRDefault="005E7CD1" w:rsidP="00267FBB">
      <w:pPr>
        <w:spacing w:after="80" w:line="240" w:lineRule="auto"/>
        <w:rPr>
          <w:rFonts w:ascii="Arial" w:hAnsi="Arial" w:cs="Arial"/>
        </w:rPr>
      </w:pPr>
      <w:r>
        <w:rPr>
          <w:rFonts w:ascii="Arial" w:hAnsi="Arial" w:cs="Arial"/>
        </w:rPr>
        <w:t xml:space="preserve">José </w:t>
      </w:r>
      <w:proofErr w:type="gramStart"/>
      <w:r>
        <w:rPr>
          <w:rFonts w:ascii="Arial" w:hAnsi="Arial" w:cs="Arial"/>
        </w:rPr>
        <w:t>los calma</w:t>
      </w:r>
      <w:proofErr w:type="gramEnd"/>
      <w:r>
        <w:rPr>
          <w:rFonts w:ascii="Arial" w:hAnsi="Arial" w:cs="Arial"/>
        </w:rPr>
        <w:t xml:space="preserve"> recurriendo a una interpretación teológica de lo ocurrido. Observando la historia desde su final, señala que fue Dios quien dispuso las cosas de ese modo para que llegando él a ser funcionario del faraón ahora puede favorecerlos proveyendo los alimentos que a todos los demás pueblos les faltaban</w:t>
      </w:r>
      <w:r w:rsidR="00A97699">
        <w:rPr>
          <w:rFonts w:ascii="Arial" w:hAnsi="Arial" w:cs="Arial"/>
        </w:rPr>
        <w:t>. Así su llegada a Egipto fue un plan de Dios para que la posteridad de la familia de Jacob fuera preservada, para que tuvieran vida en un contexto de hambre y de muerte generalizada (v 7). Cuando José dice “No me enviaron ustedes sino Dios” (v 8) pone en una frase su interpretación de lo sucedido, y confirma que no tiene rencor sino, por el contrario, los considera inocentes, ya que actuaron sin saberlo siguiendo un plan divino.</w:t>
      </w:r>
    </w:p>
    <w:p w:rsidR="00F61956" w:rsidRDefault="00A97699" w:rsidP="00267FBB">
      <w:pPr>
        <w:spacing w:after="80" w:line="240" w:lineRule="auto"/>
        <w:rPr>
          <w:rFonts w:ascii="Arial" w:hAnsi="Arial" w:cs="Arial"/>
        </w:rPr>
      </w:pPr>
      <w:r>
        <w:rPr>
          <w:rFonts w:ascii="Arial" w:hAnsi="Arial" w:cs="Arial"/>
        </w:rPr>
        <w:t>Es curioso que José invite a su padre y hermanos a residir en Egipto en lugar de ofrecerles enviarles los  alimentos que necesit</w:t>
      </w:r>
      <w:r w:rsidR="00F61956">
        <w:rPr>
          <w:rFonts w:ascii="Arial" w:hAnsi="Arial" w:cs="Arial"/>
        </w:rPr>
        <w:t>en durante los ci</w:t>
      </w:r>
      <w:r>
        <w:rPr>
          <w:rFonts w:ascii="Arial" w:hAnsi="Arial" w:cs="Arial"/>
        </w:rPr>
        <w:t xml:space="preserve">nco años que restan de sequía. Dadas </w:t>
      </w:r>
      <w:r w:rsidR="00F61956">
        <w:rPr>
          <w:rFonts w:ascii="Arial" w:hAnsi="Arial" w:cs="Arial"/>
        </w:rPr>
        <w:t>las prom</w:t>
      </w:r>
      <w:r>
        <w:rPr>
          <w:rFonts w:ascii="Arial" w:hAnsi="Arial" w:cs="Arial"/>
        </w:rPr>
        <w:t>e</w:t>
      </w:r>
      <w:r w:rsidR="00F61956">
        <w:rPr>
          <w:rFonts w:ascii="Arial" w:hAnsi="Arial" w:cs="Arial"/>
        </w:rPr>
        <w:t>sas de tenencia de la tierra en</w:t>
      </w:r>
      <w:r>
        <w:rPr>
          <w:rFonts w:ascii="Arial" w:hAnsi="Arial" w:cs="Arial"/>
        </w:rPr>
        <w:t xml:space="preserve"> Canaán, uno esperaría lo segundo, evitando una migración que podría </w:t>
      </w:r>
      <w:r w:rsidR="00F61956">
        <w:rPr>
          <w:rFonts w:ascii="Arial" w:hAnsi="Arial" w:cs="Arial"/>
        </w:rPr>
        <w:t>hacer</w:t>
      </w:r>
      <w:r>
        <w:rPr>
          <w:rFonts w:ascii="Arial" w:hAnsi="Arial" w:cs="Arial"/>
        </w:rPr>
        <w:t xml:space="preserve"> peligrar la posesión ya </w:t>
      </w:r>
      <w:r w:rsidR="00F61956">
        <w:rPr>
          <w:rFonts w:ascii="Arial" w:hAnsi="Arial" w:cs="Arial"/>
        </w:rPr>
        <w:t>iniciada</w:t>
      </w:r>
      <w:r>
        <w:rPr>
          <w:rFonts w:ascii="Arial" w:hAnsi="Arial" w:cs="Arial"/>
        </w:rPr>
        <w:t xml:space="preserve"> de los </w:t>
      </w:r>
      <w:r w:rsidR="00F61956">
        <w:rPr>
          <w:rFonts w:ascii="Arial" w:hAnsi="Arial" w:cs="Arial"/>
        </w:rPr>
        <w:t>territorios</w:t>
      </w:r>
      <w:r>
        <w:rPr>
          <w:rFonts w:ascii="Arial" w:hAnsi="Arial" w:cs="Arial"/>
        </w:rPr>
        <w:t xml:space="preserve"> y abandonando los altares donde ya se rendía culto a </w:t>
      </w:r>
      <w:proofErr w:type="spellStart"/>
      <w:r>
        <w:rPr>
          <w:rFonts w:ascii="Arial" w:hAnsi="Arial" w:cs="Arial"/>
        </w:rPr>
        <w:t>Yavé</w:t>
      </w:r>
      <w:proofErr w:type="spellEnd"/>
      <w:r>
        <w:rPr>
          <w:rFonts w:ascii="Arial" w:hAnsi="Arial" w:cs="Arial"/>
        </w:rPr>
        <w:t xml:space="preserve">. También </w:t>
      </w:r>
      <w:r w:rsidR="00F61956">
        <w:rPr>
          <w:rFonts w:ascii="Arial" w:hAnsi="Arial" w:cs="Arial"/>
        </w:rPr>
        <w:t>es llamativo que ant</w:t>
      </w:r>
      <w:r>
        <w:rPr>
          <w:rFonts w:ascii="Arial" w:hAnsi="Arial" w:cs="Arial"/>
        </w:rPr>
        <w:t>e el ofrecimiento no se planteara esa objeción por parte de los he</w:t>
      </w:r>
      <w:r w:rsidR="00F61956">
        <w:rPr>
          <w:rFonts w:ascii="Arial" w:hAnsi="Arial" w:cs="Arial"/>
        </w:rPr>
        <w:t>rma</w:t>
      </w:r>
      <w:r>
        <w:rPr>
          <w:rFonts w:ascii="Arial" w:hAnsi="Arial" w:cs="Arial"/>
        </w:rPr>
        <w:t xml:space="preserve">nos primero y luego del mismo Jacob. </w:t>
      </w:r>
    </w:p>
    <w:p w:rsidR="00A97699" w:rsidRDefault="00A97699" w:rsidP="008E260F">
      <w:pPr>
        <w:spacing w:after="0" w:line="240" w:lineRule="auto"/>
        <w:rPr>
          <w:rFonts w:ascii="Arial" w:hAnsi="Arial" w:cs="Arial"/>
        </w:rPr>
      </w:pPr>
      <w:r>
        <w:rPr>
          <w:rFonts w:ascii="Arial" w:hAnsi="Arial" w:cs="Arial"/>
        </w:rPr>
        <w:t xml:space="preserve">La </w:t>
      </w:r>
      <w:r w:rsidR="00F61956">
        <w:rPr>
          <w:rFonts w:ascii="Arial" w:hAnsi="Arial" w:cs="Arial"/>
        </w:rPr>
        <w:t>exp</w:t>
      </w:r>
      <w:r>
        <w:rPr>
          <w:rFonts w:ascii="Arial" w:hAnsi="Arial" w:cs="Arial"/>
        </w:rPr>
        <w:t>licación de est</w:t>
      </w:r>
      <w:r w:rsidR="00F61956">
        <w:rPr>
          <w:rFonts w:ascii="Arial" w:hAnsi="Arial" w:cs="Arial"/>
        </w:rPr>
        <w:t>a</w:t>
      </w:r>
      <w:r>
        <w:rPr>
          <w:rFonts w:ascii="Arial" w:hAnsi="Arial" w:cs="Arial"/>
        </w:rPr>
        <w:t xml:space="preserve"> actitud requiere u</w:t>
      </w:r>
      <w:r w:rsidR="00F61956">
        <w:rPr>
          <w:rFonts w:ascii="Arial" w:hAnsi="Arial" w:cs="Arial"/>
        </w:rPr>
        <w:t>n horizonte literario más ampli</w:t>
      </w:r>
      <w:r>
        <w:rPr>
          <w:rFonts w:ascii="Arial" w:hAnsi="Arial" w:cs="Arial"/>
        </w:rPr>
        <w:t>o.</w:t>
      </w:r>
      <w:r w:rsidR="00F61956">
        <w:rPr>
          <w:rFonts w:ascii="Arial" w:hAnsi="Arial" w:cs="Arial"/>
        </w:rPr>
        <w:t xml:space="preserve"> Consiste en la necesidad de la narración de sacar a todos los hijos de Jacob de Canaán para que la esclavitud narrada en el libro del Éxodo incluya a todos los israelitas, y la conquista que ha de suceder más adelante sea total y definitiva. Que vengan a Egipto asegura que le descendencia sobre la que continuaba la promesa de la tierra a los padres no se dividía sino que permanecía unida por un historia común. Cuando luego del éxodo lleguen a Canaán nuevamente para ocuparlo no habrá allí ningún descendiente de Jacob.</w:t>
      </w:r>
    </w:p>
    <w:p w:rsidR="00B92AF6" w:rsidRPr="002B151C" w:rsidRDefault="00F61956" w:rsidP="002B151C">
      <w:pPr>
        <w:spacing w:after="80" w:line="240" w:lineRule="auto"/>
        <w:ind w:left="3540"/>
        <w:jc w:val="right"/>
        <w:rPr>
          <w:rFonts w:ascii="Arial Narrow" w:hAnsi="Arial Narrow" w:cs="Arial"/>
          <w:i/>
          <w:sz w:val="20"/>
          <w:szCs w:val="20"/>
        </w:rPr>
      </w:pPr>
      <w:r w:rsidRPr="00F61956">
        <w:rPr>
          <w:rFonts w:ascii="Arial Narrow" w:hAnsi="Arial Narrow" w:cs="Arial"/>
          <w:i/>
          <w:sz w:val="20"/>
          <w:szCs w:val="20"/>
        </w:rPr>
        <w:t xml:space="preserve">Pablo </w:t>
      </w:r>
      <w:proofErr w:type="spellStart"/>
      <w:r w:rsidRPr="00F61956">
        <w:rPr>
          <w:rFonts w:ascii="Arial Narrow" w:hAnsi="Arial Narrow" w:cs="Arial"/>
          <w:i/>
          <w:sz w:val="20"/>
          <w:szCs w:val="20"/>
        </w:rPr>
        <w:t>Andiñach</w:t>
      </w:r>
      <w:proofErr w:type="spellEnd"/>
      <w:r w:rsidRPr="00F61956">
        <w:rPr>
          <w:rFonts w:ascii="Arial Narrow" w:hAnsi="Arial Narrow" w:cs="Arial"/>
          <w:i/>
          <w:sz w:val="20"/>
          <w:szCs w:val="20"/>
        </w:rPr>
        <w:t xml:space="preserve">, </w:t>
      </w:r>
      <w:proofErr w:type="spellStart"/>
      <w:r w:rsidRPr="00F61956">
        <w:rPr>
          <w:rFonts w:ascii="Arial Narrow" w:hAnsi="Arial Narrow" w:cs="Arial"/>
          <w:i/>
          <w:sz w:val="20"/>
          <w:szCs w:val="20"/>
        </w:rPr>
        <w:t>biblista</w:t>
      </w:r>
      <w:proofErr w:type="spellEnd"/>
      <w:r w:rsidRPr="00F61956">
        <w:rPr>
          <w:rFonts w:ascii="Arial Narrow" w:hAnsi="Arial Narrow" w:cs="Arial"/>
          <w:i/>
          <w:sz w:val="20"/>
          <w:szCs w:val="20"/>
        </w:rPr>
        <w:t xml:space="preserve"> metodista argentino en </w:t>
      </w:r>
      <w:r w:rsidRPr="00F61956">
        <w:rPr>
          <w:rFonts w:ascii="Arial Narrow" w:hAnsi="Arial Narrow" w:cs="Arial"/>
          <w:b/>
          <w:i/>
          <w:sz w:val="20"/>
          <w:szCs w:val="20"/>
        </w:rPr>
        <w:t>Comentario Bíblico Latinoamericano</w:t>
      </w:r>
      <w:r w:rsidRPr="00F61956">
        <w:rPr>
          <w:rFonts w:ascii="Arial Narrow" w:hAnsi="Arial Narrow" w:cs="Arial"/>
          <w:i/>
          <w:sz w:val="20"/>
          <w:szCs w:val="20"/>
        </w:rPr>
        <w:t xml:space="preserve">, Verbo Divino, </w:t>
      </w:r>
      <w:proofErr w:type="spellStart"/>
      <w:r w:rsidRPr="00F61956">
        <w:rPr>
          <w:rFonts w:ascii="Arial Narrow" w:hAnsi="Arial Narrow" w:cs="Arial"/>
          <w:i/>
          <w:sz w:val="20"/>
          <w:szCs w:val="20"/>
        </w:rPr>
        <w:t>Estella</w:t>
      </w:r>
      <w:proofErr w:type="spellEnd"/>
      <w:r w:rsidRPr="00F61956">
        <w:rPr>
          <w:rFonts w:ascii="Arial Narrow" w:hAnsi="Arial Narrow" w:cs="Arial"/>
          <w:i/>
          <w:sz w:val="20"/>
          <w:szCs w:val="20"/>
        </w:rPr>
        <w:t>, España, 2005.</w:t>
      </w:r>
    </w:p>
    <w:p w:rsidR="00B92AF6" w:rsidRPr="00E22771" w:rsidRDefault="00B92AF6" w:rsidP="00B92AF6">
      <w:pPr>
        <w:spacing w:after="0" w:line="240" w:lineRule="auto"/>
        <w:ind w:left="4248"/>
        <w:rPr>
          <w:rFonts w:ascii="Arial" w:hAnsi="Arial" w:cs="Arial"/>
          <w:b/>
          <w:sz w:val="12"/>
          <w:szCs w:val="12"/>
        </w:rPr>
      </w:pPr>
    </w:p>
    <w:tbl>
      <w:tblPr>
        <w:tblStyle w:val="Tablaconcuadrcula"/>
        <w:tblW w:w="0" w:type="auto"/>
        <w:tblLook w:val="04A0" w:firstRow="1" w:lastRow="0" w:firstColumn="1" w:lastColumn="0" w:noHBand="0" w:noVBand="1"/>
      </w:tblPr>
      <w:tblGrid>
        <w:gridCol w:w="9778"/>
      </w:tblGrid>
      <w:tr w:rsidR="002B151C" w:rsidTr="00415992">
        <w:tc>
          <w:tcPr>
            <w:tcW w:w="9778" w:type="dxa"/>
            <w:tcBorders>
              <w:top w:val="nil"/>
              <w:left w:val="nil"/>
              <w:bottom w:val="nil"/>
              <w:right w:val="nil"/>
            </w:tcBorders>
            <w:shd w:val="clear" w:color="auto" w:fill="009900"/>
          </w:tcPr>
          <w:p w:rsidR="002B151C" w:rsidRDefault="002B151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rsidR="002B151C" w:rsidRPr="007B0DD8" w:rsidRDefault="002B151C" w:rsidP="00B92AF6">
      <w:pPr>
        <w:spacing w:after="0" w:line="240" w:lineRule="auto"/>
        <w:rPr>
          <w:rFonts w:ascii="Arial" w:hAnsi="Arial" w:cs="Arial"/>
          <w:sz w:val="12"/>
          <w:szCs w:val="12"/>
        </w:rPr>
      </w:pPr>
    </w:p>
    <w:p w:rsidR="00B92AF6" w:rsidRPr="00CA1C91" w:rsidRDefault="00B92AF6" w:rsidP="00BF7A34">
      <w:pPr>
        <w:pStyle w:val="Prrafodelista"/>
        <w:numPr>
          <w:ilvl w:val="0"/>
          <w:numId w:val="21"/>
        </w:numPr>
        <w:spacing w:after="0" w:line="240" w:lineRule="auto"/>
        <w:ind w:left="360"/>
        <w:rPr>
          <w:rFonts w:ascii="Arial" w:hAnsi="Arial" w:cs="Arial"/>
          <w:i/>
          <w:sz w:val="18"/>
          <w:szCs w:val="18"/>
        </w:rPr>
      </w:pPr>
      <w:r w:rsidRPr="00CA1C91">
        <w:rPr>
          <w:rFonts w:ascii="Arial" w:hAnsi="Arial" w:cs="Arial"/>
          <w:b/>
        </w:rPr>
        <w:t>Mayorías y minorías.</w:t>
      </w:r>
      <w:r>
        <w:rPr>
          <w:rFonts w:ascii="Arial" w:hAnsi="Arial" w:cs="Arial"/>
        </w:rPr>
        <w:t xml:space="preserve"> “Richard </w:t>
      </w:r>
      <w:proofErr w:type="spellStart"/>
      <w:r>
        <w:rPr>
          <w:rFonts w:ascii="Arial" w:hAnsi="Arial" w:cs="Arial"/>
        </w:rPr>
        <w:t>Hofstadter</w:t>
      </w:r>
      <w:proofErr w:type="spellEnd"/>
      <w:r>
        <w:rPr>
          <w:rFonts w:ascii="Arial" w:hAnsi="Arial" w:cs="Arial"/>
        </w:rPr>
        <w:t xml:space="preserve"> ha mostrado cómo en los siglos 17 y 18 la muchedumbre innumerable de gente “sin iglesia” que existía en los Estados Unidos obligó a las confesiones protestantes a buscar, de acuerdo con la tendencia de la </w:t>
      </w:r>
      <w:proofErr w:type="spellStart"/>
      <w:r>
        <w:rPr>
          <w:rFonts w:ascii="Arial" w:hAnsi="Arial" w:cs="Arial"/>
        </w:rPr>
        <w:t>coextensividad</w:t>
      </w:r>
      <w:proofErr w:type="spellEnd"/>
      <w:r>
        <w:rPr>
          <w:rFonts w:ascii="Arial" w:hAnsi="Arial" w:cs="Arial"/>
        </w:rPr>
        <w:t xml:space="preserve"> de los adeptos y los salvados, una “religión para el hombre de la calle”.</w:t>
      </w:r>
    </w:p>
    <w:p w:rsidR="00B92AF6" w:rsidRPr="00CA1C91" w:rsidRDefault="00B92AF6" w:rsidP="00FE0FA4">
      <w:pPr>
        <w:pStyle w:val="Prrafodelista"/>
        <w:spacing w:after="0" w:line="240" w:lineRule="auto"/>
        <w:ind w:left="360"/>
        <w:rPr>
          <w:rFonts w:ascii="Arial" w:hAnsi="Arial" w:cs="Arial"/>
          <w:i/>
          <w:sz w:val="8"/>
          <w:szCs w:val="8"/>
        </w:rPr>
      </w:pPr>
    </w:p>
    <w:p w:rsidR="00B92AF6" w:rsidRDefault="00B92AF6" w:rsidP="00FE0FA4">
      <w:pPr>
        <w:pStyle w:val="Prrafodelista"/>
        <w:spacing w:after="0" w:line="240" w:lineRule="auto"/>
        <w:ind w:left="360"/>
        <w:rPr>
          <w:rFonts w:ascii="Arial" w:hAnsi="Arial" w:cs="Arial"/>
        </w:rPr>
      </w:pPr>
      <w:r>
        <w:rPr>
          <w:rFonts w:ascii="Arial" w:hAnsi="Arial" w:cs="Arial"/>
        </w:rPr>
        <w:t xml:space="preserve">Y el precio, como en el caso del catolicismo latinoamericano –y también norteamericano, según </w:t>
      </w:r>
      <w:proofErr w:type="spellStart"/>
      <w:r>
        <w:rPr>
          <w:rFonts w:ascii="Arial" w:hAnsi="Arial" w:cs="Arial"/>
        </w:rPr>
        <w:t>Hofstadter</w:t>
      </w:r>
      <w:proofErr w:type="spellEnd"/>
      <w:r>
        <w:rPr>
          <w:rFonts w:ascii="Arial" w:hAnsi="Arial" w:cs="Arial"/>
        </w:rPr>
        <w:t xml:space="preserve">– fue para las Iglesias el desistir, en nombre de la multitud de adeptos, de su papel crítico con respecto a la sociedad, perdiendo así lo que </w:t>
      </w:r>
      <w:proofErr w:type="spellStart"/>
      <w:r>
        <w:rPr>
          <w:rFonts w:ascii="Arial" w:hAnsi="Arial" w:cs="Arial"/>
        </w:rPr>
        <w:t>Tillich</w:t>
      </w:r>
      <w:proofErr w:type="spellEnd"/>
      <w:r>
        <w:rPr>
          <w:rFonts w:ascii="Arial" w:hAnsi="Arial" w:cs="Arial"/>
        </w:rPr>
        <w:t xml:space="preserve"> llamaba “el principio protestante”, esto es, “la protesta divina y humana contra toda absolutización histórica”.</w:t>
      </w:r>
    </w:p>
    <w:p w:rsidR="00B92AF6" w:rsidRPr="00CA1C91" w:rsidRDefault="00B92AF6" w:rsidP="00FE0FA4">
      <w:pPr>
        <w:pStyle w:val="Prrafodelista"/>
        <w:spacing w:after="0" w:line="240" w:lineRule="auto"/>
        <w:ind w:left="360"/>
        <w:rPr>
          <w:rFonts w:ascii="Arial" w:hAnsi="Arial" w:cs="Arial"/>
          <w:sz w:val="8"/>
          <w:szCs w:val="8"/>
        </w:rPr>
      </w:pPr>
    </w:p>
    <w:p w:rsidR="00B92AF6" w:rsidRDefault="00B92AF6" w:rsidP="00FE0FA4">
      <w:pPr>
        <w:pStyle w:val="Prrafodelista"/>
        <w:spacing w:after="80" w:line="240" w:lineRule="auto"/>
        <w:ind w:left="360"/>
        <w:rPr>
          <w:rFonts w:ascii="Arial" w:hAnsi="Arial" w:cs="Arial"/>
        </w:rPr>
      </w:pPr>
      <w:r>
        <w:rPr>
          <w:rFonts w:ascii="Arial" w:hAnsi="Arial" w:cs="Arial"/>
        </w:rPr>
        <w:t>Tenemos que reconocer, en efecto, y reconocer con extrañeza, pero reconocer al fin, que “el principio protestante” es una dimensión esencial del cristianismo, aunque, por otra parte, totalmente opuesta a esta tentativa pastoral de elevar a lo universal la tarea de buscar adeptos. En efecto, si el principio protestante es un principio universal del cristianismo, los capaces de protestar no constituyen precisamente la universalidad de la masa”…</w:t>
      </w:r>
    </w:p>
    <w:p w:rsidR="00B92AF6" w:rsidRPr="007B0DD8" w:rsidRDefault="00B92AF6" w:rsidP="00B92AF6">
      <w:pPr>
        <w:spacing w:after="0" w:line="240" w:lineRule="auto"/>
        <w:ind w:left="2832"/>
        <w:rPr>
          <w:rFonts w:ascii="Arial Narrow" w:hAnsi="Arial Narrow" w:cs="Arial"/>
          <w:i/>
          <w:sz w:val="18"/>
          <w:szCs w:val="18"/>
        </w:rPr>
      </w:pPr>
      <w:r w:rsidRPr="007B0DD8">
        <w:rPr>
          <w:rFonts w:ascii="Arial Narrow" w:hAnsi="Arial Narrow" w:cs="Arial"/>
          <w:i/>
          <w:sz w:val="18"/>
          <w:szCs w:val="18"/>
        </w:rPr>
        <w:t>Juan Luis Segundo, sacerdo</w:t>
      </w:r>
      <w:r>
        <w:rPr>
          <w:rFonts w:ascii="Arial Narrow" w:hAnsi="Arial Narrow" w:cs="Arial"/>
          <w:i/>
          <w:sz w:val="18"/>
          <w:szCs w:val="18"/>
        </w:rPr>
        <w:t>te jesuita uruguayo, 1925-1996</w:t>
      </w:r>
      <w:r w:rsidRPr="007B0DD8">
        <w:rPr>
          <w:rFonts w:ascii="Arial Narrow" w:hAnsi="Arial Narrow" w:cs="Arial"/>
          <w:i/>
          <w:sz w:val="18"/>
          <w:szCs w:val="18"/>
        </w:rPr>
        <w:t xml:space="preserve">, en </w:t>
      </w:r>
      <w:r w:rsidRPr="007B0DD8">
        <w:rPr>
          <w:rFonts w:ascii="Arial Narrow" w:hAnsi="Arial Narrow" w:cs="Arial"/>
          <w:b/>
          <w:i/>
          <w:sz w:val="18"/>
          <w:szCs w:val="18"/>
        </w:rPr>
        <w:t>Masas y Minorías en la dialéctica divina de la liberación</w:t>
      </w:r>
      <w:r w:rsidRPr="007B0DD8">
        <w:rPr>
          <w:rFonts w:ascii="Arial Narrow" w:hAnsi="Arial Narrow" w:cs="Arial"/>
          <w:i/>
          <w:sz w:val="18"/>
          <w:szCs w:val="18"/>
        </w:rPr>
        <w:t xml:space="preserve">, La Aurora, Bs As, Cátedras </w:t>
      </w:r>
      <w:proofErr w:type="spellStart"/>
      <w:r w:rsidRPr="007B0DD8">
        <w:rPr>
          <w:rFonts w:ascii="Arial Narrow" w:hAnsi="Arial Narrow" w:cs="Arial"/>
          <w:i/>
          <w:sz w:val="18"/>
          <w:szCs w:val="18"/>
        </w:rPr>
        <w:t>Carnaham</w:t>
      </w:r>
      <w:proofErr w:type="spellEnd"/>
      <w:r w:rsidRPr="007B0DD8">
        <w:rPr>
          <w:rFonts w:ascii="Arial Narrow" w:hAnsi="Arial Narrow" w:cs="Arial"/>
          <w:i/>
          <w:sz w:val="18"/>
          <w:szCs w:val="18"/>
        </w:rPr>
        <w:t xml:space="preserve"> del ISEDET 1972.</w:t>
      </w:r>
    </w:p>
    <w:p w:rsidR="00017B73" w:rsidRPr="008E260F" w:rsidRDefault="00017B73" w:rsidP="008E260F">
      <w:pPr>
        <w:spacing w:after="0" w:line="240" w:lineRule="auto"/>
        <w:rPr>
          <w:rFonts w:ascii="Arial" w:hAnsi="Arial" w:cs="Arial"/>
          <w:i/>
          <w:sz w:val="12"/>
          <w:szCs w:val="12"/>
          <w:lang w:val="es-ES_tradnl"/>
        </w:rPr>
      </w:pPr>
    </w:p>
    <w:tbl>
      <w:tblPr>
        <w:tblStyle w:val="Tablaconcuadrcula"/>
        <w:tblW w:w="0" w:type="auto"/>
        <w:tblLook w:val="04A0" w:firstRow="1" w:lastRow="0" w:firstColumn="1" w:lastColumn="0" w:noHBand="0" w:noVBand="1"/>
      </w:tblPr>
      <w:tblGrid>
        <w:gridCol w:w="9778"/>
      </w:tblGrid>
      <w:tr w:rsidR="00017B73" w:rsidTr="00415992">
        <w:tc>
          <w:tcPr>
            <w:tcW w:w="9778" w:type="dxa"/>
            <w:tcBorders>
              <w:top w:val="nil"/>
              <w:left w:val="nil"/>
              <w:bottom w:val="nil"/>
              <w:right w:val="nil"/>
            </w:tcBorders>
            <w:shd w:val="clear" w:color="auto" w:fill="009900"/>
          </w:tcPr>
          <w:p w:rsidR="00017B73" w:rsidRDefault="00017B73"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rsidR="00017B73" w:rsidRPr="00755EC2" w:rsidRDefault="00017B73" w:rsidP="00017B73">
      <w:pPr>
        <w:spacing w:after="0" w:line="240" w:lineRule="auto"/>
        <w:rPr>
          <w:rFonts w:ascii="Arial" w:hAnsi="Arial" w:cs="Arial"/>
          <w:sz w:val="14"/>
          <w:szCs w:val="14"/>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1"/>
        <w:gridCol w:w="4507"/>
      </w:tblGrid>
      <w:tr w:rsidR="00B92AF6" w:rsidRPr="001F5F85" w:rsidTr="008E260F">
        <w:tc>
          <w:tcPr>
            <w:tcW w:w="5381" w:type="dxa"/>
          </w:tcPr>
          <w:p w:rsidR="00B92AF6" w:rsidRPr="008316C7" w:rsidRDefault="00B92AF6" w:rsidP="00BF7A34">
            <w:pPr>
              <w:pStyle w:val="NormalWeb"/>
              <w:numPr>
                <w:ilvl w:val="0"/>
                <w:numId w:val="40"/>
              </w:numPr>
              <w:spacing w:before="0" w:beforeAutospacing="0" w:after="80" w:afterAutospacing="0"/>
              <w:rPr>
                <w:rStyle w:val="Textoennegrita"/>
                <w:rFonts w:ascii="Arial" w:hAnsi="Arial" w:cs="Arial"/>
                <w:sz w:val="22"/>
                <w:szCs w:val="22"/>
              </w:rPr>
            </w:pPr>
            <w:r w:rsidRPr="008316C7">
              <w:rPr>
                <w:rStyle w:val="Textoennegrita"/>
                <w:rFonts w:ascii="Arial" w:hAnsi="Arial" w:cs="Arial"/>
                <w:sz w:val="22"/>
                <w:szCs w:val="22"/>
              </w:rPr>
              <w:t>Comunidades de ternura</w:t>
            </w:r>
          </w:p>
          <w:p w:rsidR="00B92AF6" w:rsidRPr="008316C7" w:rsidRDefault="00B92AF6" w:rsidP="00B92AF6">
            <w:pPr>
              <w:rPr>
                <w:rFonts w:ascii="Arial" w:hAnsi="Arial" w:cs="Arial"/>
              </w:rPr>
            </w:pPr>
            <w:r w:rsidRPr="008316C7">
              <w:rPr>
                <w:rFonts w:ascii="Arial" w:hAnsi="Arial" w:cs="Arial"/>
              </w:rPr>
              <w:t>Cultivamos comunidades de ternura,</w:t>
            </w:r>
          </w:p>
          <w:p w:rsidR="00B92AF6" w:rsidRPr="008316C7" w:rsidRDefault="00B92AF6" w:rsidP="00B92AF6">
            <w:pPr>
              <w:rPr>
                <w:rFonts w:ascii="Arial" w:hAnsi="Arial" w:cs="Arial"/>
              </w:rPr>
            </w:pPr>
            <w:r w:rsidRPr="008316C7">
              <w:rPr>
                <w:rFonts w:ascii="Arial" w:hAnsi="Arial" w:cs="Arial"/>
              </w:rPr>
              <w:t xml:space="preserve">de reflexión y de vida compartida, </w:t>
            </w:r>
          </w:p>
          <w:p w:rsidR="00B92AF6" w:rsidRPr="008316C7" w:rsidRDefault="00B92AF6" w:rsidP="00B92AF6">
            <w:pPr>
              <w:spacing w:after="80"/>
              <w:rPr>
                <w:rFonts w:ascii="Arial" w:hAnsi="Arial" w:cs="Arial"/>
              </w:rPr>
            </w:pPr>
            <w:proofErr w:type="gramStart"/>
            <w:r w:rsidRPr="008316C7">
              <w:rPr>
                <w:rFonts w:ascii="Arial" w:hAnsi="Arial" w:cs="Arial"/>
              </w:rPr>
              <w:t>comunidades</w:t>
            </w:r>
            <w:proofErr w:type="gramEnd"/>
            <w:r w:rsidRPr="008316C7">
              <w:rPr>
                <w:rFonts w:ascii="Arial" w:hAnsi="Arial" w:cs="Arial"/>
              </w:rPr>
              <w:t xml:space="preserve"> de vida  y de acción cariñosa. </w:t>
            </w:r>
          </w:p>
          <w:p w:rsidR="00B92AF6" w:rsidRPr="008316C7" w:rsidRDefault="00B92AF6" w:rsidP="00B92AF6">
            <w:pPr>
              <w:rPr>
                <w:rFonts w:ascii="Arial" w:hAnsi="Arial" w:cs="Arial"/>
              </w:rPr>
            </w:pPr>
            <w:r w:rsidRPr="008316C7">
              <w:rPr>
                <w:rFonts w:ascii="Arial" w:hAnsi="Arial" w:cs="Arial"/>
              </w:rPr>
              <w:t>No tenemos que crearlas:</w:t>
            </w:r>
          </w:p>
          <w:p w:rsidR="00B92AF6" w:rsidRPr="008316C7" w:rsidRDefault="00B92AF6" w:rsidP="00B92AF6">
            <w:pPr>
              <w:rPr>
                <w:rFonts w:ascii="Arial" w:hAnsi="Arial" w:cs="Arial"/>
              </w:rPr>
            </w:pPr>
            <w:r w:rsidRPr="008316C7">
              <w:rPr>
                <w:rFonts w:ascii="Arial" w:hAnsi="Arial" w:cs="Arial"/>
              </w:rPr>
              <w:t>Ya están allí, en las grandes ciudades,</w:t>
            </w:r>
          </w:p>
          <w:p w:rsidR="00B92AF6" w:rsidRPr="008316C7" w:rsidRDefault="00B92AF6" w:rsidP="00B92AF6">
            <w:pPr>
              <w:rPr>
                <w:rFonts w:ascii="Arial" w:hAnsi="Arial" w:cs="Arial"/>
              </w:rPr>
            </w:pPr>
            <w:proofErr w:type="gramStart"/>
            <w:r w:rsidRPr="008316C7">
              <w:rPr>
                <w:rFonts w:ascii="Arial" w:hAnsi="Arial" w:cs="Arial"/>
              </w:rPr>
              <w:t>en</w:t>
            </w:r>
            <w:proofErr w:type="gramEnd"/>
            <w:r w:rsidRPr="008316C7">
              <w:rPr>
                <w:rFonts w:ascii="Arial" w:hAnsi="Arial" w:cs="Arial"/>
              </w:rPr>
              <w:t xml:space="preserve"> los campos y en los barrios.</w:t>
            </w:r>
          </w:p>
          <w:p w:rsidR="00B92AF6" w:rsidRPr="008316C7" w:rsidRDefault="00B92AF6" w:rsidP="00B92AF6">
            <w:pPr>
              <w:rPr>
                <w:rFonts w:ascii="Arial" w:hAnsi="Arial" w:cs="Arial"/>
              </w:rPr>
            </w:pPr>
            <w:r w:rsidRPr="008316C7">
              <w:rPr>
                <w:rFonts w:ascii="Arial" w:hAnsi="Arial" w:cs="Arial"/>
              </w:rPr>
              <w:t xml:space="preserve">Pequeñas comunidades de gente sencilla, </w:t>
            </w:r>
          </w:p>
          <w:p w:rsidR="00B92AF6" w:rsidRPr="008316C7" w:rsidRDefault="00B92AF6" w:rsidP="00B92AF6">
            <w:pPr>
              <w:rPr>
                <w:rFonts w:ascii="Arial" w:hAnsi="Arial" w:cs="Arial"/>
              </w:rPr>
            </w:pPr>
            <w:proofErr w:type="gramStart"/>
            <w:r w:rsidRPr="008316C7">
              <w:rPr>
                <w:rFonts w:ascii="Arial" w:hAnsi="Arial" w:cs="Arial"/>
              </w:rPr>
              <w:t>capaces</w:t>
            </w:r>
            <w:proofErr w:type="gramEnd"/>
            <w:r w:rsidRPr="008316C7">
              <w:rPr>
                <w:rFonts w:ascii="Arial" w:hAnsi="Arial" w:cs="Arial"/>
              </w:rPr>
              <w:t xml:space="preserve"> de perdonar y de curar heridas.</w:t>
            </w:r>
          </w:p>
          <w:p w:rsidR="00B92AF6" w:rsidRPr="008316C7" w:rsidRDefault="00B92AF6" w:rsidP="00B92AF6">
            <w:pPr>
              <w:rPr>
                <w:rFonts w:ascii="Arial" w:hAnsi="Arial" w:cs="Arial"/>
              </w:rPr>
            </w:pPr>
            <w:r w:rsidRPr="008316C7">
              <w:rPr>
                <w:rFonts w:ascii="Arial" w:hAnsi="Arial" w:cs="Arial"/>
              </w:rPr>
              <w:t>Comunidades abiertas al espíritu de Dios,</w:t>
            </w:r>
          </w:p>
          <w:p w:rsidR="00B92AF6" w:rsidRPr="008316C7" w:rsidRDefault="008E260F" w:rsidP="00B92AF6">
            <w:pPr>
              <w:rPr>
                <w:rFonts w:ascii="Arial" w:hAnsi="Arial" w:cs="Arial"/>
              </w:rPr>
            </w:pPr>
            <w:r>
              <w:rPr>
                <w:rFonts w:ascii="Arial" w:hAnsi="Arial" w:cs="Arial"/>
              </w:rPr>
              <w:t xml:space="preserve">profundamente ecuménicas, </w:t>
            </w:r>
            <w:r w:rsidR="00B92AF6" w:rsidRPr="008316C7">
              <w:rPr>
                <w:rFonts w:ascii="Arial" w:hAnsi="Arial" w:cs="Arial"/>
              </w:rPr>
              <w:t>y que nunca necesitan</w:t>
            </w:r>
          </w:p>
          <w:p w:rsidR="00B92AF6" w:rsidRPr="008316C7" w:rsidRDefault="00B92AF6" w:rsidP="00B92AF6">
            <w:pPr>
              <w:spacing w:after="80"/>
              <w:rPr>
                <w:rFonts w:ascii="Arial" w:hAnsi="Arial" w:cs="Arial"/>
              </w:rPr>
            </w:pPr>
            <w:proofErr w:type="gramStart"/>
            <w:r w:rsidRPr="008316C7">
              <w:rPr>
                <w:rFonts w:ascii="Arial" w:hAnsi="Arial" w:cs="Arial"/>
              </w:rPr>
              <w:t>atribuirse</w:t>
            </w:r>
            <w:proofErr w:type="gramEnd"/>
            <w:r w:rsidRPr="008316C7">
              <w:rPr>
                <w:rFonts w:ascii="Arial" w:hAnsi="Arial" w:cs="Arial"/>
              </w:rPr>
              <w:t xml:space="preserve"> el monopolio de la verdad.</w:t>
            </w:r>
          </w:p>
          <w:p w:rsidR="00B92AF6" w:rsidRPr="008316C7" w:rsidRDefault="00B92AF6" w:rsidP="00B92AF6">
            <w:pPr>
              <w:rPr>
                <w:rFonts w:ascii="Arial" w:hAnsi="Arial" w:cs="Arial"/>
              </w:rPr>
            </w:pPr>
            <w:r w:rsidRPr="008316C7">
              <w:rPr>
                <w:rFonts w:ascii="Arial" w:hAnsi="Arial" w:cs="Arial"/>
              </w:rPr>
              <w:t xml:space="preserve">Comunidades proféticas, </w:t>
            </w:r>
          </w:p>
          <w:p w:rsidR="00B92AF6" w:rsidRPr="008316C7" w:rsidRDefault="00B92AF6" w:rsidP="00B92AF6">
            <w:pPr>
              <w:rPr>
                <w:rFonts w:ascii="Arial" w:hAnsi="Arial" w:cs="Arial"/>
              </w:rPr>
            </w:pPr>
            <w:proofErr w:type="gramStart"/>
            <w:r w:rsidRPr="008316C7">
              <w:rPr>
                <w:rFonts w:ascii="Arial" w:hAnsi="Arial" w:cs="Arial"/>
              </w:rPr>
              <w:t>que</w:t>
            </w:r>
            <w:proofErr w:type="gramEnd"/>
            <w:r w:rsidRPr="008316C7">
              <w:rPr>
                <w:rFonts w:ascii="Arial" w:hAnsi="Arial" w:cs="Arial"/>
              </w:rPr>
              <w:t xml:space="preserve"> trabajan por incluir a todos y a todas.</w:t>
            </w:r>
          </w:p>
          <w:p w:rsidR="00B92AF6" w:rsidRPr="008316C7" w:rsidRDefault="00B92AF6" w:rsidP="00B92AF6">
            <w:pPr>
              <w:rPr>
                <w:rFonts w:ascii="Arial" w:hAnsi="Arial" w:cs="Arial"/>
              </w:rPr>
            </w:pPr>
            <w:r w:rsidRPr="008316C7">
              <w:rPr>
                <w:rFonts w:ascii="Arial" w:hAnsi="Arial" w:cs="Arial"/>
              </w:rPr>
              <w:t>Comunidades que celebran al Creador </w:t>
            </w:r>
          </w:p>
          <w:p w:rsidR="00B92AF6" w:rsidRPr="008316C7" w:rsidRDefault="008E260F" w:rsidP="00B92AF6">
            <w:pPr>
              <w:rPr>
                <w:rFonts w:ascii="Arial" w:hAnsi="Arial" w:cs="Arial"/>
              </w:rPr>
            </w:pPr>
            <w:proofErr w:type="gramStart"/>
            <w:r>
              <w:rPr>
                <w:rFonts w:ascii="Arial" w:hAnsi="Arial" w:cs="Arial"/>
              </w:rPr>
              <w:t>de</w:t>
            </w:r>
            <w:proofErr w:type="gramEnd"/>
            <w:r>
              <w:rPr>
                <w:rFonts w:ascii="Arial" w:hAnsi="Arial" w:cs="Arial"/>
              </w:rPr>
              <w:t xml:space="preserve"> todas las formas creativas </w:t>
            </w:r>
            <w:r w:rsidR="00B92AF6" w:rsidRPr="008316C7">
              <w:rPr>
                <w:rFonts w:ascii="Arial" w:hAnsi="Arial" w:cs="Arial"/>
              </w:rPr>
              <w:t>del espíritu humano.</w:t>
            </w:r>
          </w:p>
          <w:p w:rsidR="00B92AF6" w:rsidRPr="008316C7" w:rsidRDefault="00B92AF6" w:rsidP="00B92AF6">
            <w:pPr>
              <w:rPr>
                <w:rFonts w:ascii="Arial" w:hAnsi="Arial" w:cs="Arial"/>
              </w:rPr>
            </w:pPr>
            <w:r w:rsidRPr="008316C7">
              <w:rPr>
                <w:rFonts w:ascii="Arial" w:hAnsi="Arial" w:cs="Arial"/>
              </w:rPr>
              <w:t xml:space="preserve">Comunidades que encuentran </w:t>
            </w:r>
          </w:p>
          <w:p w:rsidR="00B92AF6" w:rsidRPr="008316C7" w:rsidRDefault="00B92AF6" w:rsidP="00B92AF6">
            <w:pPr>
              <w:rPr>
                <w:rFonts w:ascii="Arial" w:hAnsi="Arial" w:cs="Arial"/>
              </w:rPr>
            </w:pPr>
            <w:r w:rsidRPr="008316C7">
              <w:rPr>
                <w:rFonts w:ascii="Arial" w:hAnsi="Arial" w:cs="Arial"/>
              </w:rPr>
              <w:t xml:space="preserve">en Jesús de Nazaret, </w:t>
            </w:r>
          </w:p>
          <w:p w:rsidR="00B92AF6" w:rsidRPr="008316C7" w:rsidRDefault="00B92AF6" w:rsidP="00B92AF6">
            <w:pPr>
              <w:rPr>
                <w:rFonts w:ascii="Arial" w:hAnsi="Arial" w:cs="Arial"/>
              </w:rPr>
            </w:pPr>
            <w:r w:rsidRPr="008316C7">
              <w:rPr>
                <w:rFonts w:ascii="Arial" w:hAnsi="Arial" w:cs="Arial"/>
              </w:rPr>
              <w:t xml:space="preserve">en su vida, muerte, y resurrección, </w:t>
            </w:r>
          </w:p>
          <w:p w:rsidR="00B92AF6" w:rsidRPr="008316C7" w:rsidRDefault="00B92AF6" w:rsidP="00B92AF6">
            <w:pPr>
              <w:rPr>
                <w:rFonts w:ascii="Arial" w:hAnsi="Arial" w:cs="Arial"/>
              </w:rPr>
            </w:pPr>
            <w:r w:rsidRPr="008316C7">
              <w:rPr>
                <w:rFonts w:ascii="Arial" w:hAnsi="Arial" w:cs="Arial"/>
              </w:rPr>
              <w:t xml:space="preserve">un inmenso misterio de amor </w:t>
            </w:r>
          </w:p>
          <w:p w:rsidR="00B92AF6" w:rsidRPr="008316C7" w:rsidRDefault="00B92AF6" w:rsidP="00B92AF6">
            <w:pPr>
              <w:spacing w:after="80"/>
              <w:rPr>
                <w:rFonts w:ascii="Arial" w:hAnsi="Arial" w:cs="Arial"/>
              </w:rPr>
            </w:pPr>
            <w:proofErr w:type="gramStart"/>
            <w:r w:rsidRPr="008316C7">
              <w:rPr>
                <w:rFonts w:ascii="Arial" w:hAnsi="Arial" w:cs="Arial"/>
              </w:rPr>
              <w:t>que</w:t>
            </w:r>
            <w:proofErr w:type="gramEnd"/>
            <w:r w:rsidRPr="008316C7">
              <w:rPr>
                <w:rFonts w:ascii="Arial" w:hAnsi="Arial" w:cs="Arial"/>
              </w:rPr>
              <w:t xml:space="preserve"> nos impulsa a servir al prójimo.</w:t>
            </w:r>
          </w:p>
          <w:p w:rsidR="00B92AF6" w:rsidRPr="008316C7" w:rsidRDefault="00B92AF6" w:rsidP="008E260F">
            <w:pPr>
              <w:ind w:left="1416"/>
              <w:jc w:val="right"/>
              <w:rPr>
                <w:rFonts w:ascii="Arial Narrow" w:hAnsi="Arial Narrow" w:cs="Arial"/>
                <w:i/>
                <w:sz w:val="18"/>
                <w:szCs w:val="18"/>
                <w:lang w:val="en-US"/>
              </w:rPr>
            </w:pPr>
            <w:r w:rsidRPr="00AC337E">
              <w:rPr>
                <w:rFonts w:ascii="Arial Narrow" w:hAnsi="Arial Narrow" w:cs="Arial"/>
                <w:i/>
                <w:sz w:val="18"/>
                <w:szCs w:val="18"/>
                <w:lang w:val="es-ES"/>
              </w:rPr>
              <w:t xml:space="preserve">Dennis Smith, Guatemala – </w:t>
            </w:r>
            <w:proofErr w:type="spellStart"/>
            <w:r w:rsidRPr="00AC337E">
              <w:rPr>
                <w:rFonts w:ascii="Arial Narrow" w:hAnsi="Arial Narrow" w:cs="Arial"/>
                <w:i/>
                <w:sz w:val="18"/>
                <w:szCs w:val="18"/>
                <w:lang w:val="es-ES"/>
              </w:rPr>
              <w:t>adapt</w:t>
            </w:r>
            <w:proofErr w:type="spellEnd"/>
            <w:r w:rsidRPr="00AC337E">
              <w:rPr>
                <w:rFonts w:ascii="Arial Narrow" w:hAnsi="Arial Narrow" w:cs="Arial"/>
                <w:i/>
                <w:sz w:val="18"/>
                <w:szCs w:val="18"/>
                <w:lang w:val="es-ES"/>
              </w:rPr>
              <w:t xml:space="preserve">. </w:t>
            </w:r>
            <w:r w:rsidRPr="008316C7">
              <w:rPr>
                <w:rFonts w:ascii="Arial Narrow" w:hAnsi="Arial Narrow" w:cs="Arial"/>
                <w:i/>
                <w:sz w:val="18"/>
                <w:szCs w:val="18"/>
                <w:lang w:val="en-US"/>
              </w:rPr>
              <w:t>GBH</w:t>
            </w:r>
          </w:p>
        </w:tc>
        <w:tc>
          <w:tcPr>
            <w:tcW w:w="4507" w:type="dxa"/>
          </w:tcPr>
          <w:p w:rsidR="00B92AF6" w:rsidRPr="008316C7" w:rsidRDefault="00B92AF6" w:rsidP="00BF7A34">
            <w:pPr>
              <w:pStyle w:val="Prrafodelista"/>
              <w:numPr>
                <w:ilvl w:val="0"/>
                <w:numId w:val="40"/>
              </w:numPr>
              <w:spacing w:after="80"/>
              <w:rPr>
                <w:rFonts w:ascii="Arial" w:hAnsi="Arial" w:cs="Arial"/>
                <w:b/>
              </w:rPr>
            </w:pPr>
            <w:r w:rsidRPr="008316C7">
              <w:rPr>
                <w:rFonts w:ascii="Arial" w:hAnsi="Arial" w:cs="Arial"/>
                <w:b/>
              </w:rPr>
              <w:t>Dios, que haces nuestros cuerpos</w:t>
            </w:r>
          </w:p>
          <w:p w:rsidR="00B92AF6" w:rsidRPr="008316C7" w:rsidRDefault="00B92AF6" w:rsidP="00B92AF6">
            <w:pPr>
              <w:rPr>
                <w:rFonts w:ascii="Arial" w:hAnsi="Arial" w:cs="Arial"/>
                <w:b/>
              </w:rPr>
            </w:pPr>
            <w:r w:rsidRPr="008316C7">
              <w:rPr>
                <w:rFonts w:ascii="Arial" w:hAnsi="Arial" w:cs="Arial"/>
              </w:rPr>
              <w:t>Dios, que haces nuestros cuerpos,</w:t>
            </w:r>
          </w:p>
          <w:p w:rsidR="00B92AF6" w:rsidRPr="008316C7" w:rsidRDefault="00B92AF6" w:rsidP="00B92AF6">
            <w:pPr>
              <w:rPr>
                <w:rFonts w:ascii="Arial" w:hAnsi="Arial" w:cs="Arial"/>
              </w:rPr>
            </w:pPr>
            <w:r w:rsidRPr="008316C7">
              <w:rPr>
                <w:rFonts w:ascii="Arial" w:hAnsi="Arial" w:cs="Arial"/>
              </w:rPr>
              <w:t>Dios, que creas nuestros espíritus,</w:t>
            </w:r>
          </w:p>
          <w:p w:rsidR="00B92AF6" w:rsidRPr="008316C7" w:rsidRDefault="00B92AF6" w:rsidP="00B92AF6">
            <w:pPr>
              <w:rPr>
                <w:rFonts w:ascii="Arial" w:hAnsi="Arial" w:cs="Arial"/>
              </w:rPr>
            </w:pPr>
            <w:r w:rsidRPr="008316C7">
              <w:rPr>
                <w:rFonts w:ascii="Arial" w:hAnsi="Arial" w:cs="Arial"/>
              </w:rPr>
              <w:t>Cuando nuestra piedad excluye</w:t>
            </w:r>
          </w:p>
          <w:p w:rsidR="00B92AF6" w:rsidRPr="008316C7" w:rsidRDefault="00B92AF6" w:rsidP="00B92AF6">
            <w:pPr>
              <w:rPr>
                <w:rFonts w:ascii="Arial" w:hAnsi="Arial" w:cs="Arial"/>
              </w:rPr>
            </w:pPr>
            <w:r w:rsidRPr="008316C7">
              <w:rPr>
                <w:rFonts w:ascii="Arial" w:hAnsi="Arial" w:cs="Arial"/>
              </w:rPr>
              <w:t xml:space="preserve">y nuestra propia santidad </w:t>
            </w:r>
          </w:p>
          <w:p w:rsidR="00B92AF6" w:rsidRPr="008316C7" w:rsidRDefault="00B92AF6" w:rsidP="00B92AF6">
            <w:pPr>
              <w:rPr>
                <w:rFonts w:ascii="Arial" w:hAnsi="Arial" w:cs="Arial"/>
              </w:rPr>
            </w:pPr>
            <w:r w:rsidRPr="008316C7">
              <w:rPr>
                <w:rFonts w:ascii="Arial" w:hAnsi="Arial" w:cs="Arial"/>
              </w:rPr>
              <w:t>se convierte en barrera</w:t>
            </w:r>
          </w:p>
          <w:p w:rsidR="00B92AF6" w:rsidRPr="008316C7" w:rsidRDefault="00B92AF6" w:rsidP="00B92AF6">
            <w:pPr>
              <w:rPr>
                <w:rFonts w:ascii="Arial" w:hAnsi="Arial" w:cs="Arial"/>
              </w:rPr>
            </w:pPr>
            <w:r w:rsidRPr="008316C7">
              <w:rPr>
                <w:rFonts w:ascii="Arial" w:hAnsi="Arial" w:cs="Arial"/>
              </w:rPr>
              <w:t>que mira a otros con soberbia,</w:t>
            </w:r>
          </w:p>
          <w:p w:rsidR="00B92AF6" w:rsidRPr="008316C7" w:rsidRDefault="00B92AF6" w:rsidP="00B92AF6">
            <w:pPr>
              <w:spacing w:after="80"/>
              <w:rPr>
                <w:rFonts w:ascii="Arial" w:hAnsi="Arial" w:cs="Arial"/>
              </w:rPr>
            </w:pPr>
            <w:r w:rsidRPr="008316C7">
              <w:rPr>
                <w:rFonts w:ascii="Arial" w:hAnsi="Arial" w:cs="Arial"/>
              </w:rPr>
              <w:t>Perdónanos.</w:t>
            </w:r>
          </w:p>
          <w:p w:rsidR="00B92AF6" w:rsidRPr="008316C7" w:rsidRDefault="008E260F" w:rsidP="00B92AF6">
            <w:pPr>
              <w:rPr>
                <w:rFonts w:ascii="Arial" w:hAnsi="Arial" w:cs="Arial"/>
              </w:rPr>
            </w:pPr>
            <w:r>
              <w:rPr>
                <w:rFonts w:ascii="Arial" w:hAnsi="Arial" w:cs="Arial"/>
              </w:rPr>
              <w:t xml:space="preserve">Por el dedo acusador, </w:t>
            </w:r>
            <w:r w:rsidR="00B92AF6" w:rsidRPr="008316C7">
              <w:rPr>
                <w:rFonts w:ascii="Arial" w:hAnsi="Arial" w:cs="Arial"/>
              </w:rPr>
              <w:t>la ceja levantada,</w:t>
            </w:r>
          </w:p>
          <w:p w:rsidR="00B92AF6" w:rsidRPr="008316C7" w:rsidRDefault="008E260F" w:rsidP="00B92AF6">
            <w:pPr>
              <w:rPr>
                <w:rFonts w:ascii="Arial" w:hAnsi="Arial" w:cs="Arial"/>
              </w:rPr>
            </w:pPr>
            <w:r>
              <w:rPr>
                <w:rFonts w:ascii="Arial" w:hAnsi="Arial" w:cs="Arial"/>
              </w:rPr>
              <w:t xml:space="preserve">el gesto desaprobador, </w:t>
            </w:r>
            <w:r w:rsidR="00B92AF6" w:rsidRPr="008316C7">
              <w:rPr>
                <w:rFonts w:ascii="Arial" w:hAnsi="Arial" w:cs="Arial"/>
              </w:rPr>
              <w:t>la palabra hiriente,</w:t>
            </w:r>
          </w:p>
          <w:p w:rsidR="00B92AF6" w:rsidRPr="008316C7" w:rsidRDefault="00B92AF6" w:rsidP="00B92AF6">
            <w:pPr>
              <w:rPr>
                <w:rFonts w:ascii="Arial" w:hAnsi="Arial" w:cs="Arial"/>
              </w:rPr>
            </w:pPr>
            <w:r w:rsidRPr="008316C7">
              <w:rPr>
                <w:rFonts w:ascii="Arial" w:hAnsi="Arial" w:cs="Arial"/>
              </w:rPr>
              <w:t>el moralismo rancio que suplanta al amor,</w:t>
            </w:r>
          </w:p>
          <w:p w:rsidR="00B92AF6" w:rsidRPr="008316C7" w:rsidRDefault="00B92AF6" w:rsidP="00B92AF6">
            <w:pPr>
              <w:spacing w:after="80"/>
              <w:rPr>
                <w:rFonts w:ascii="Arial" w:hAnsi="Arial" w:cs="Arial"/>
              </w:rPr>
            </w:pPr>
            <w:r w:rsidRPr="008316C7">
              <w:rPr>
                <w:rFonts w:ascii="Arial" w:hAnsi="Arial" w:cs="Arial"/>
              </w:rPr>
              <w:t>Perdónanos.</w:t>
            </w:r>
          </w:p>
          <w:p w:rsidR="00B92AF6" w:rsidRPr="008316C7" w:rsidRDefault="00B92AF6" w:rsidP="00B92AF6">
            <w:pPr>
              <w:rPr>
                <w:rFonts w:ascii="Arial" w:hAnsi="Arial" w:cs="Arial"/>
              </w:rPr>
            </w:pPr>
            <w:r w:rsidRPr="008316C7">
              <w:rPr>
                <w:rFonts w:ascii="Arial" w:hAnsi="Arial" w:cs="Arial"/>
              </w:rPr>
              <w:t>Cuando nuestra espiritualidad </w:t>
            </w:r>
          </w:p>
          <w:p w:rsidR="00B92AF6" w:rsidRPr="008316C7" w:rsidRDefault="00B92AF6" w:rsidP="00B92AF6">
            <w:pPr>
              <w:rPr>
                <w:rFonts w:ascii="Arial" w:hAnsi="Arial" w:cs="Arial"/>
              </w:rPr>
            </w:pPr>
            <w:r w:rsidRPr="008316C7">
              <w:rPr>
                <w:rFonts w:ascii="Arial" w:hAnsi="Arial" w:cs="Arial"/>
              </w:rPr>
              <w:t>se transforma en un auto-servicio,</w:t>
            </w:r>
          </w:p>
          <w:p w:rsidR="00B92AF6" w:rsidRPr="008316C7" w:rsidRDefault="00B92AF6" w:rsidP="00B92AF6">
            <w:pPr>
              <w:rPr>
                <w:rFonts w:ascii="Arial" w:hAnsi="Arial" w:cs="Arial"/>
              </w:rPr>
            </w:pPr>
            <w:r w:rsidRPr="008316C7">
              <w:rPr>
                <w:rFonts w:ascii="Arial" w:hAnsi="Arial" w:cs="Arial"/>
              </w:rPr>
              <w:t>negando el llamado que nos haces</w:t>
            </w:r>
          </w:p>
          <w:p w:rsidR="00B92AF6" w:rsidRPr="008316C7" w:rsidRDefault="00B92AF6" w:rsidP="00B92AF6">
            <w:pPr>
              <w:rPr>
                <w:rFonts w:ascii="Arial" w:hAnsi="Arial" w:cs="Arial"/>
              </w:rPr>
            </w:pPr>
            <w:r w:rsidRPr="008316C7">
              <w:rPr>
                <w:rFonts w:ascii="Arial" w:hAnsi="Arial" w:cs="Arial"/>
              </w:rPr>
              <w:t>desechando tu voluntad de tocar </w:t>
            </w:r>
          </w:p>
          <w:p w:rsidR="00B92AF6" w:rsidRPr="008316C7" w:rsidRDefault="00B92AF6" w:rsidP="00B92AF6">
            <w:pPr>
              <w:rPr>
                <w:rFonts w:ascii="Arial" w:hAnsi="Arial" w:cs="Arial"/>
              </w:rPr>
            </w:pPr>
            <w:r w:rsidRPr="008316C7">
              <w:rPr>
                <w:rFonts w:ascii="Arial" w:hAnsi="Arial" w:cs="Arial"/>
              </w:rPr>
              <w:t>y ser tocados y tocadas por aquellos que el mundo aborrece,</w:t>
            </w:r>
          </w:p>
          <w:p w:rsidR="00B92AF6" w:rsidRPr="008316C7" w:rsidRDefault="00B92AF6" w:rsidP="00B92AF6">
            <w:pPr>
              <w:spacing w:after="80"/>
              <w:rPr>
                <w:rFonts w:ascii="Arial" w:hAnsi="Arial" w:cs="Arial"/>
                <w:lang w:val="en-US"/>
              </w:rPr>
            </w:pPr>
            <w:proofErr w:type="spellStart"/>
            <w:r w:rsidRPr="008316C7">
              <w:rPr>
                <w:rFonts w:ascii="Arial" w:hAnsi="Arial" w:cs="Arial"/>
                <w:lang w:val="en-US"/>
              </w:rPr>
              <w:t>Perdónanos</w:t>
            </w:r>
            <w:proofErr w:type="spellEnd"/>
            <w:r w:rsidRPr="008316C7">
              <w:rPr>
                <w:rFonts w:ascii="Arial" w:hAnsi="Arial" w:cs="Arial"/>
                <w:lang w:val="en-US"/>
              </w:rPr>
              <w:t>.</w:t>
            </w:r>
          </w:p>
          <w:p w:rsidR="00B92AF6" w:rsidRPr="008316C7" w:rsidRDefault="00B92AF6" w:rsidP="00B92AF6">
            <w:pPr>
              <w:ind w:left="708"/>
              <w:rPr>
                <w:rFonts w:ascii="Arial" w:hAnsi="Arial" w:cs="Arial"/>
                <w:i/>
                <w:lang w:val="en-US"/>
              </w:rPr>
            </w:pPr>
            <w:r w:rsidRPr="008316C7">
              <w:rPr>
                <w:rFonts w:ascii="Arial" w:hAnsi="Arial" w:cs="Arial"/>
                <w:i/>
                <w:lang w:val="en-US"/>
              </w:rPr>
              <w:t>(</w:t>
            </w:r>
            <w:proofErr w:type="spellStart"/>
            <w:r w:rsidRPr="008316C7">
              <w:rPr>
                <w:rFonts w:ascii="Arial" w:hAnsi="Arial" w:cs="Arial"/>
                <w:i/>
                <w:lang w:val="en-US"/>
              </w:rPr>
              <w:t>Silencio</w:t>
            </w:r>
            <w:proofErr w:type="spellEnd"/>
            <w:r w:rsidRPr="008316C7">
              <w:rPr>
                <w:rFonts w:ascii="Arial" w:hAnsi="Arial" w:cs="Arial"/>
                <w:i/>
                <w:lang w:val="en-US"/>
              </w:rPr>
              <w:t>)</w:t>
            </w:r>
          </w:p>
          <w:p w:rsidR="00B92AF6" w:rsidRPr="008316C7" w:rsidRDefault="00B92AF6" w:rsidP="00B92AF6">
            <w:pPr>
              <w:rPr>
                <w:rFonts w:ascii="Arial" w:hAnsi="Arial" w:cs="Arial"/>
                <w:sz w:val="8"/>
                <w:szCs w:val="8"/>
                <w:lang w:val="en-US"/>
              </w:rPr>
            </w:pPr>
            <w:r w:rsidRPr="008316C7">
              <w:rPr>
                <w:rFonts w:ascii="Arial" w:hAnsi="Arial" w:cs="Arial"/>
                <w:sz w:val="8"/>
                <w:szCs w:val="8"/>
                <w:lang w:val="en-US"/>
              </w:rPr>
              <w:t> </w:t>
            </w:r>
          </w:p>
          <w:p w:rsidR="00B92AF6" w:rsidRPr="008316C7" w:rsidRDefault="00B92AF6" w:rsidP="00B92AF6">
            <w:pPr>
              <w:jc w:val="right"/>
              <w:rPr>
                <w:rFonts w:ascii="Arial Narrow" w:hAnsi="Arial Narrow" w:cs="Arial"/>
                <w:i/>
                <w:sz w:val="18"/>
                <w:szCs w:val="18"/>
              </w:rPr>
            </w:pPr>
            <w:r w:rsidRPr="008316C7">
              <w:rPr>
                <w:rFonts w:ascii="Arial Narrow" w:hAnsi="Arial Narrow" w:cs="Arial"/>
                <w:i/>
                <w:sz w:val="18"/>
                <w:szCs w:val="18"/>
                <w:lang w:val="en-US"/>
              </w:rPr>
              <w:t>De “</w:t>
            </w:r>
            <w:proofErr w:type="spellStart"/>
            <w:r w:rsidRPr="008316C7">
              <w:rPr>
                <w:rFonts w:ascii="Arial Narrow" w:hAnsi="Arial Narrow" w:cs="Arial"/>
                <w:i/>
                <w:sz w:val="18"/>
                <w:szCs w:val="18"/>
                <w:lang w:val="en-US"/>
              </w:rPr>
              <w:t>Adoración</w:t>
            </w:r>
            <w:proofErr w:type="spellEnd"/>
            <w:r w:rsidRPr="008316C7">
              <w:rPr>
                <w:rFonts w:ascii="Arial Narrow" w:hAnsi="Arial Narrow" w:cs="Arial"/>
                <w:i/>
                <w:sz w:val="18"/>
                <w:szCs w:val="18"/>
                <w:lang w:val="en-US"/>
              </w:rPr>
              <w:t xml:space="preserve"> y Canto”, World YWCA Council, Changing Lives Changing Communities, Kenya 2007. </w:t>
            </w:r>
            <w:r w:rsidRPr="008316C7">
              <w:rPr>
                <w:rFonts w:ascii="Arial Narrow" w:hAnsi="Arial Narrow" w:cs="Arial"/>
                <w:i/>
                <w:sz w:val="18"/>
                <w:szCs w:val="18"/>
              </w:rPr>
              <w:t>Trad. Red Crearte</w:t>
            </w:r>
          </w:p>
        </w:tc>
      </w:tr>
    </w:tbl>
    <w:p w:rsidR="00B92AF6" w:rsidRPr="008E260F" w:rsidRDefault="00B92AF6" w:rsidP="00B92AF6">
      <w:pPr>
        <w:spacing w:after="0" w:line="240" w:lineRule="auto"/>
        <w:ind w:left="708"/>
        <w:rPr>
          <w:rFonts w:ascii="Arial" w:hAnsi="Arial" w:cs="Arial"/>
          <w:sz w:val="12"/>
          <w:szCs w:val="12"/>
          <w:highlight w:val="yellow"/>
        </w:rPr>
      </w:pPr>
    </w:p>
    <w:p w:rsidR="00B92AF6" w:rsidRPr="008316C7" w:rsidRDefault="00B92AF6" w:rsidP="008E260F">
      <w:pPr>
        <w:pStyle w:val="Prrafodelista"/>
        <w:numPr>
          <w:ilvl w:val="0"/>
          <w:numId w:val="21"/>
        </w:numPr>
        <w:shd w:val="clear" w:color="auto" w:fill="D6E3BC" w:themeFill="accent3" w:themeFillTint="66"/>
        <w:spacing w:after="0" w:line="240" w:lineRule="auto"/>
        <w:ind w:left="360"/>
        <w:rPr>
          <w:rFonts w:ascii="Arial" w:hAnsi="Arial" w:cs="Arial"/>
          <w:b/>
        </w:rPr>
      </w:pPr>
      <w:r w:rsidRPr="008316C7">
        <w:rPr>
          <w:rFonts w:ascii="Arial" w:hAnsi="Arial" w:cs="Arial"/>
          <w:b/>
        </w:rPr>
        <w:t>Anuncios del perdón</w:t>
      </w:r>
    </w:p>
    <w:p w:rsidR="00B92AF6" w:rsidRPr="008316C7" w:rsidRDefault="00B92AF6" w:rsidP="008E260F">
      <w:pPr>
        <w:shd w:val="clear" w:color="auto" w:fill="D6E3BC" w:themeFill="accent3" w:themeFillTint="66"/>
        <w:spacing w:after="0" w:line="240" w:lineRule="auto"/>
        <w:rPr>
          <w:rFonts w:ascii="Arial" w:hAnsi="Arial" w:cs="Arial"/>
          <w:sz w:val="8"/>
          <w:szCs w:val="8"/>
        </w:rPr>
      </w:pPr>
    </w:p>
    <w:p w:rsidR="00B92AF6" w:rsidRPr="008316C7" w:rsidRDefault="00B92AF6" w:rsidP="008E260F">
      <w:pPr>
        <w:pStyle w:val="Prrafodelista"/>
        <w:numPr>
          <w:ilvl w:val="0"/>
          <w:numId w:val="39"/>
        </w:numPr>
        <w:shd w:val="clear" w:color="auto" w:fill="D6E3BC" w:themeFill="accent3" w:themeFillTint="66"/>
        <w:spacing w:line="240" w:lineRule="auto"/>
        <w:ind w:left="720"/>
        <w:rPr>
          <w:rFonts w:ascii="Arial" w:hAnsi="Arial" w:cs="Arial"/>
        </w:rPr>
      </w:pPr>
      <w:r w:rsidRPr="008316C7">
        <w:rPr>
          <w:rFonts w:ascii="Arial" w:hAnsi="Arial" w:cs="Arial"/>
        </w:rPr>
        <w:t>Dios que todo lo puede, tiene misericordia de nosotros. Él perdona todos nuestros pecados, por Jesucristo nuestro Señor, nos da fuerzas para hacer el bien y nos da la vida eterna por el poder del Espíritu Santo. Amén.</w:t>
      </w:r>
    </w:p>
    <w:p w:rsidR="008E260F" w:rsidRDefault="00B92AF6" w:rsidP="008E260F">
      <w:pPr>
        <w:pStyle w:val="Prrafodelista"/>
        <w:numPr>
          <w:ilvl w:val="0"/>
          <w:numId w:val="39"/>
        </w:numPr>
        <w:shd w:val="clear" w:color="auto" w:fill="D6E3BC" w:themeFill="accent3" w:themeFillTint="66"/>
        <w:spacing w:line="240" w:lineRule="auto"/>
        <w:ind w:left="720"/>
        <w:rPr>
          <w:rFonts w:ascii="Arial" w:hAnsi="Arial" w:cs="Arial"/>
        </w:rPr>
      </w:pPr>
      <w:r w:rsidRPr="008316C7">
        <w:rPr>
          <w:rFonts w:ascii="Arial" w:hAnsi="Arial" w:cs="Arial"/>
        </w:rPr>
        <w:t xml:space="preserve">Que el Cordero de Dios que quita el pecado del mundo, nos libere de todos nuestros pecados mediante su sangre; por sus heridas perdone todas nuestras transgresiones </w:t>
      </w:r>
    </w:p>
    <w:p w:rsidR="00B92AF6" w:rsidRPr="008316C7" w:rsidRDefault="00B92AF6" w:rsidP="008E260F">
      <w:pPr>
        <w:pStyle w:val="Prrafodelista"/>
        <w:shd w:val="clear" w:color="auto" w:fill="D6E3BC" w:themeFill="accent3" w:themeFillTint="66"/>
        <w:spacing w:line="240" w:lineRule="auto"/>
        <w:rPr>
          <w:rFonts w:ascii="Arial" w:hAnsi="Arial" w:cs="Arial"/>
        </w:rPr>
      </w:pPr>
      <w:proofErr w:type="gramStart"/>
      <w:r w:rsidRPr="008316C7">
        <w:rPr>
          <w:rFonts w:ascii="Arial" w:hAnsi="Arial" w:cs="Arial"/>
        </w:rPr>
        <w:t>y</w:t>
      </w:r>
      <w:proofErr w:type="gramEnd"/>
      <w:r w:rsidRPr="008316C7">
        <w:rPr>
          <w:rFonts w:ascii="Arial" w:hAnsi="Arial" w:cs="Arial"/>
        </w:rPr>
        <w:t xml:space="preserve"> por sus sufrimientos nos dé la salud del cuerpo y del alma. Amén.</w:t>
      </w:r>
    </w:p>
    <w:p w:rsidR="008E260F" w:rsidRDefault="00B92AF6" w:rsidP="008E260F">
      <w:pPr>
        <w:pStyle w:val="Prrafodelista"/>
        <w:numPr>
          <w:ilvl w:val="0"/>
          <w:numId w:val="39"/>
        </w:numPr>
        <w:shd w:val="clear" w:color="auto" w:fill="D6E3BC" w:themeFill="accent3" w:themeFillTint="66"/>
        <w:spacing w:after="80" w:line="240" w:lineRule="auto"/>
        <w:ind w:left="720"/>
        <w:rPr>
          <w:rFonts w:ascii="Arial" w:hAnsi="Arial" w:cs="Arial"/>
        </w:rPr>
      </w:pPr>
      <w:r w:rsidRPr="008316C7">
        <w:rPr>
          <w:rFonts w:ascii="Arial" w:hAnsi="Arial" w:cs="Arial"/>
        </w:rPr>
        <w:t xml:space="preserve">El Señor en su palabra afirma que lo imposible para el hombre para él es posible, </w:t>
      </w:r>
    </w:p>
    <w:p w:rsidR="00B92AF6" w:rsidRPr="008316C7" w:rsidRDefault="00B92AF6" w:rsidP="008E260F">
      <w:pPr>
        <w:pStyle w:val="Prrafodelista"/>
        <w:shd w:val="clear" w:color="auto" w:fill="D6E3BC" w:themeFill="accent3" w:themeFillTint="66"/>
        <w:spacing w:after="80" w:line="240" w:lineRule="auto"/>
        <w:rPr>
          <w:rFonts w:ascii="Arial" w:hAnsi="Arial" w:cs="Arial"/>
        </w:rPr>
      </w:pPr>
      <w:proofErr w:type="gramStart"/>
      <w:r w:rsidRPr="008316C7">
        <w:rPr>
          <w:rFonts w:ascii="Arial" w:hAnsi="Arial" w:cs="Arial"/>
        </w:rPr>
        <w:t>por</w:t>
      </w:r>
      <w:proofErr w:type="gramEnd"/>
      <w:r w:rsidRPr="008316C7">
        <w:rPr>
          <w:rFonts w:ascii="Arial" w:hAnsi="Arial" w:cs="Arial"/>
        </w:rPr>
        <w:t xml:space="preserve"> eso nos llama a confiar en su misericordia y poder</w:t>
      </w:r>
      <w:r w:rsidR="008E260F">
        <w:rPr>
          <w:rFonts w:ascii="Arial" w:hAnsi="Arial" w:cs="Arial"/>
        </w:rPr>
        <w:t>, que es capaz de convertir a la</w:t>
      </w:r>
      <w:r w:rsidRPr="008316C7">
        <w:rPr>
          <w:rFonts w:ascii="Arial" w:hAnsi="Arial" w:cs="Arial"/>
        </w:rPr>
        <w:t xml:space="preserve">s </w:t>
      </w:r>
      <w:r w:rsidR="008E260F">
        <w:rPr>
          <w:rFonts w:ascii="Arial" w:hAnsi="Arial" w:cs="Arial"/>
        </w:rPr>
        <w:t>personas</w:t>
      </w:r>
      <w:r w:rsidRPr="008316C7">
        <w:rPr>
          <w:rFonts w:ascii="Arial" w:hAnsi="Arial" w:cs="Arial"/>
        </w:rPr>
        <w:t>, transformar la sociedad y hacer todas las cosas nuevas.</w:t>
      </w:r>
    </w:p>
    <w:p w:rsidR="001D566B" w:rsidRPr="008E260F" w:rsidRDefault="00B92AF6" w:rsidP="008E260F">
      <w:pPr>
        <w:shd w:val="clear" w:color="auto" w:fill="D6E3BC" w:themeFill="accent3" w:themeFillTint="66"/>
        <w:spacing w:after="0" w:line="240" w:lineRule="auto"/>
        <w:ind w:left="4956"/>
        <w:rPr>
          <w:rFonts w:ascii="Arial Narrow" w:hAnsi="Arial Narrow" w:cs="Arial"/>
          <w:i/>
          <w:sz w:val="18"/>
          <w:szCs w:val="18"/>
        </w:rPr>
      </w:pPr>
      <w:r w:rsidRPr="008316C7">
        <w:rPr>
          <w:rFonts w:ascii="Arial Narrow" w:hAnsi="Arial Narrow" w:cs="Arial"/>
          <w:b/>
          <w:i/>
          <w:sz w:val="18"/>
          <w:szCs w:val="18"/>
        </w:rPr>
        <w:t>Festejamos juntos al Señor</w:t>
      </w:r>
      <w:r w:rsidRPr="008316C7">
        <w:rPr>
          <w:rFonts w:ascii="Arial Narrow" w:hAnsi="Arial Narrow" w:cs="Arial"/>
          <w:i/>
          <w:sz w:val="18"/>
          <w:szCs w:val="18"/>
        </w:rPr>
        <w:t xml:space="preserve">, </w:t>
      </w:r>
      <w:r w:rsidRPr="0009126D">
        <w:rPr>
          <w:rFonts w:ascii="Arial Narrow" w:hAnsi="Arial Narrow" w:cs="Arial"/>
          <w:i/>
          <w:sz w:val="18"/>
          <w:szCs w:val="18"/>
        </w:rPr>
        <w:t>La Aurora, Bs As, 1989.</w:t>
      </w:r>
    </w:p>
    <w:p w:rsidR="001D566B" w:rsidRDefault="001D566B" w:rsidP="00B92AF6">
      <w:pPr>
        <w:spacing w:after="0" w:line="240" w:lineRule="auto"/>
        <w:ind w:left="5664"/>
        <w:rPr>
          <w:rFonts w:ascii="Arial Narrow" w:hAnsi="Arial Narrow" w:cs="Arial"/>
          <w:b/>
          <w:i/>
          <w:sz w:val="18"/>
          <w:szCs w:val="18"/>
        </w:rPr>
      </w:pPr>
    </w:p>
    <w:p w:rsidR="0038202C" w:rsidRPr="00D55145" w:rsidRDefault="008E260F" w:rsidP="008E260F">
      <w:pPr>
        <w:pStyle w:val="Prrafodelista"/>
        <w:numPr>
          <w:ilvl w:val="0"/>
          <w:numId w:val="74"/>
        </w:numPr>
        <w:spacing w:after="80" w:line="240" w:lineRule="auto"/>
        <w:rPr>
          <w:rFonts w:ascii="Arial" w:eastAsia="Calibri" w:hAnsi="Arial" w:cs="Arial"/>
          <w:b/>
          <w:color w:val="000000"/>
          <w:shd w:val="clear" w:color="auto" w:fill="FFFFFF"/>
        </w:rPr>
      </w:pPr>
      <w:r w:rsidRPr="00D55145">
        <w:rPr>
          <w:rFonts w:ascii="Arial" w:eastAsia="Calibri" w:hAnsi="Arial" w:cs="Arial"/>
          <w:b/>
          <w:color w:val="000000"/>
          <w:shd w:val="clear" w:color="auto" w:fill="FFFFFF"/>
        </w:rPr>
        <w:t>Señor de la vida</w:t>
      </w:r>
    </w:p>
    <w:p w:rsidR="0038202C" w:rsidRPr="00D55145" w:rsidRDefault="0038202C" w:rsidP="008E260F">
      <w:pPr>
        <w:spacing w:after="0" w:line="240" w:lineRule="auto"/>
        <w:rPr>
          <w:rFonts w:ascii="Arial" w:eastAsia="Calibri" w:hAnsi="Arial" w:cs="Arial"/>
          <w:color w:val="000000"/>
        </w:rPr>
      </w:pPr>
      <w:r w:rsidRPr="00D55145">
        <w:rPr>
          <w:rFonts w:ascii="Arial" w:eastAsia="Calibri" w:hAnsi="Arial" w:cs="Arial"/>
          <w:color w:val="000000"/>
        </w:rPr>
        <w:t>Señor de la Vida, no nos dejes caer en la tentación de creer que los miedos dirigen nuestra vida.</w:t>
      </w:r>
    </w:p>
    <w:p w:rsidR="008E260F" w:rsidRPr="00D55145" w:rsidRDefault="0038202C" w:rsidP="008E260F">
      <w:pPr>
        <w:spacing w:after="0" w:line="240" w:lineRule="auto"/>
        <w:rPr>
          <w:rFonts w:ascii="Arial" w:eastAsia="Calibri" w:hAnsi="Arial" w:cs="Arial"/>
          <w:b/>
          <w:color w:val="000000"/>
        </w:rPr>
      </w:pPr>
      <w:r w:rsidRPr="00D55145">
        <w:rPr>
          <w:rFonts w:ascii="Arial" w:eastAsia="Calibri" w:hAnsi="Arial" w:cs="Arial"/>
          <w:b/>
          <w:color w:val="000000"/>
        </w:rPr>
        <w:t>No nos dejes creer que tu Espíritu de Amor y Poder  nos dejó de lado y vamos a la deriva.</w:t>
      </w:r>
    </w:p>
    <w:p w:rsidR="00D55145" w:rsidRPr="00D55145" w:rsidRDefault="0038202C" w:rsidP="008E260F">
      <w:pPr>
        <w:spacing w:after="0" w:line="240" w:lineRule="auto"/>
        <w:rPr>
          <w:rFonts w:ascii="Arial" w:eastAsia="Calibri" w:hAnsi="Arial" w:cs="Arial"/>
          <w:color w:val="000000"/>
          <w:shd w:val="clear" w:color="auto" w:fill="FFFFFF"/>
        </w:rPr>
      </w:pPr>
      <w:r w:rsidRPr="00D55145">
        <w:rPr>
          <w:rFonts w:ascii="Arial" w:eastAsia="Calibri" w:hAnsi="Arial" w:cs="Arial"/>
          <w:b/>
          <w:color w:val="000000"/>
          <w:sz w:val="8"/>
          <w:szCs w:val="8"/>
        </w:rPr>
        <w:br/>
      </w:r>
      <w:r w:rsidRPr="00D55145">
        <w:rPr>
          <w:rFonts w:ascii="Arial" w:eastAsia="Calibri" w:hAnsi="Arial" w:cs="Arial"/>
          <w:color w:val="000000"/>
          <w:shd w:val="clear" w:color="auto" w:fill="FFFFFF"/>
        </w:rPr>
        <w:t xml:space="preserve">No nos dejes caer en la tentación de encerrarnos en nosotros </w:t>
      </w:r>
    </w:p>
    <w:p w:rsidR="00D55145" w:rsidRPr="00D55145" w:rsidRDefault="0038202C" w:rsidP="008E260F">
      <w:pPr>
        <w:spacing w:after="0" w:line="240" w:lineRule="auto"/>
        <w:rPr>
          <w:rFonts w:ascii="Arial" w:eastAsia="Calibri" w:hAnsi="Arial" w:cs="Arial"/>
          <w:b/>
          <w:color w:val="000000"/>
          <w:shd w:val="clear" w:color="auto" w:fill="FFFFFF"/>
        </w:rPr>
      </w:pPr>
      <w:proofErr w:type="gramStart"/>
      <w:r w:rsidRPr="00D55145">
        <w:rPr>
          <w:rFonts w:ascii="Arial" w:eastAsia="Calibri" w:hAnsi="Arial" w:cs="Arial"/>
          <w:color w:val="000000"/>
          <w:shd w:val="clear" w:color="auto" w:fill="FFFFFF"/>
        </w:rPr>
        <w:t>y</w:t>
      </w:r>
      <w:proofErr w:type="gramEnd"/>
      <w:r w:rsidRPr="00D55145">
        <w:rPr>
          <w:rFonts w:ascii="Arial" w:eastAsia="Calibri" w:hAnsi="Arial" w:cs="Arial"/>
          <w:color w:val="000000"/>
          <w:shd w:val="clear" w:color="auto" w:fill="FFFFFF"/>
        </w:rPr>
        <w:t xml:space="preserve"> creer que sólo hay mañanas grises  con gotas de desesperanza, angustia, desolación.</w:t>
      </w:r>
      <w:r w:rsidRPr="00D55145">
        <w:rPr>
          <w:rFonts w:ascii="Arial" w:eastAsia="Calibri" w:hAnsi="Arial" w:cs="Arial"/>
          <w:color w:val="000000"/>
        </w:rPr>
        <w:br/>
      </w:r>
      <w:r w:rsidRPr="00D55145">
        <w:rPr>
          <w:rFonts w:ascii="Arial" w:eastAsia="Calibri" w:hAnsi="Arial" w:cs="Arial"/>
          <w:b/>
          <w:color w:val="000000"/>
          <w:shd w:val="clear" w:color="auto" w:fill="FFFFFF"/>
        </w:rPr>
        <w:t>No nos dejes caer en la tentación de creer que nuestro cansancio puede más que tu fuerza.</w:t>
      </w:r>
    </w:p>
    <w:p w:rsidR="00D55145" w:rsidRPr="00D55145" w:rsidRDefault="0038202C" w:rsidP="008E260F">
      <w:pPr>
        <w:spacing w:after="0" w:line="240" w:lineRule="auto"/>
        <w:rPr>
          <w:rFonts w:ascii="Arial" w:eastAsia="Calibri" w:hAnsi="Arial" w:cs="Arial"/>
          <w:color w:val="000000"/>
        </w:rPr>
      </w:pPr>
      <w:r w:rsidRPr="00D55145">
        <w:rPr>
          <w:rFonts w:ascii="Arial" w:eastAsia="Calibri" w:hAnsi="Arial" w:cs="Arial"/>
          <w:b/>
          <w:color w:val="000000"/>
          <w:sz w:val="8"/>
          <w:szCs w:val="8"/>
        </w:rPr>
        <w:br/>
      </w:r>
      <w:r w:rsidRPr="00D55145">
        <w:rPr>
          <w:rFonts w:ascii="Arial" w:eastAsia="Calibri" w:hAnsi="Arial" w:cs="Arial"/>
          <w:color w:val="000000"/>
        </w:rPr>
        <w:t>No nos dejes creer que</w:t>
      </w:r>
      <w:r w:rsidR="00D55145" w:rsidRPr="00D55145">
        <w:rPr>
          <w:rFonts w:ascii="Arial" w:eastAsia="Calibri" w:hAnsi="Arial" w:cs="Arial"/>
          <w:color w:val="000000"/>
        </w:rPr>
        <w:t xml:space="preserve"> estamos paralizados, </w:t>
      </w:r>
      <w:r w:rsidRPr="00D55145">
        <w:rPr>
          <w:rFonts w:ascii="Arial" w:eastAsia="Calibri" w:hAnsi="Arial" w:cs="Arial"/>
          <w:color w:val="000000"/>
        </w:rPr>
        <w:t xml:space="preserve">cobardes ante tu invitación a tomar la cruz, </w:t>
      </w:r>
    </w:p>
    <w:p w:rsidR="0038202C" w:rsidRPr="00D55145" w:rsidRDefault="0038202C" w:rsidP="008E260F">
      <w:pPr>
        <w:spacing w:after="0" w:line="240" w:lineRule="auto"/>
        <w:rPr>
          <w:rFonts w:ascii="Arial" w:eastAsia="Calibri" w:hAnsi="Arial" w:cs="Arial"/>
          <w:color w:val="000000"/>
        </w:rPr>
      </w:pPr>
      <w:proofErr w:type="gramStart"/>
      <w:r w:rsidRPr="00D55145">
        <w:rPr>
          <w:rFonts w:ascii="Arial" w:eastAsia="Calibri" w:hAnsi="Arial" w:cs="Arial"/>
          <w:color w:val="000000"/>
        </w:rPr>
        <w:t>sin</w:t>
      </w:r>
      <w:proofErr w:type="gramEnd"/>
      <w:r w:rsidRPr="00D55145">
        <w:rPr>
          <w:rFonts w:ascii="Arial" w:eastAsia="Calibri" w:hAnsi="Arial" w:cs="Arial"/>
          <w:color w:val="000000"/>
        </w:rPr>
        <w:t xml:space="preserve"> coraje, con miedo a fracasar en el camino de tu evangelio.</w:t>
      </w:r>
    </w:p>
    <w:p w:rsidR="00D55145" w:rsidRPr="00D55145" w:rsidRDefault="0038202C" w:rsidP="008E260F">
      <w:pPr>
        <w:spacing w:after="0" w:line="240" w:lineRule="auto"/>
        <w:rPr>
          <w:rFonts w:ascii="Arial" w:eastAsia="Calibri" w:hAnsi="Arial" w:cs="Arial"/>
          <w:b/>
          <w:color w:val="000000"/>
        </w:rPr>
      </w:pPr>
      <w:r w:rsidRPr="00D55145">
        <w:rPr>
          <w:rFonts w:ascii="Arial" w:eastAsia="Calibri" w:hAnsi="Arial" w:cs="Arial"/>
          <w:b/>
          <w:color w:val="000000"/>
        </w:rPr>
        <w:t xml:space="preserve">Llévanos a la senda clara, a esa diáfana y divina  luz que viene de vos </w:t>
      </w:r>
    </w:p>
    <w:p w:rsidR="00D55145" w:rsidRPr="00D55145" w:rsidRDefault="0038202C" w:rsidP="008E260F">
      <w:pPr>
        <w:spacing w:after="0" w:line="240" w:lineRule="auto"/>
        <w:rPr>
          <w:rFonts w:ascii="Arial" w:eastAsia="Calibri" w:hAnsi="Arial" w:cs="Arial"/>
          <w:b/>
          <w:color w:val="000000"/>
        </w:rPr>
      </w:pPr>
      <w:proofErr w:type="gramStart"/>
      <w:r w:rsidRPr="00D55145">
        <w:rPr>
          <w:rFonts w:ascii="Arial" w:eastAsia="Calibri" w:hAnsi="Arial" w:cs="Arial"/>
          <w:b/>
          <w:color w:val="000000"/>
        </w:rPr>
        <w:t>y</w:t>
      </w:r>
      <w:proofErr w:type="gramEnd"/>
      <w:r w:rsidRPr="00D55145">
        <w:rPr>
          <w:rFonts w:ascii="Arial" w:eastAsia="Calibri" w:hAnsi="Arial" w:cs="Arial"/>
          <w:b/>
          <w:color w:val="000000"/>
        </w:rPr>
        <w:t xml:space="preserve"> nos une y nos reúne para abrazarnos y darnos ánimo y decirnos una y otra vez </w:t>
      </w:r>
    </w:p>
    <w:p w:rsidR="001D566B" w:rsidRDefault="0038202C" w:rsidP="008E260F">
      <w:pPr>
        <w:spacing w:after="0" w:line="240" w:lineRule="auto"/>
        <w:rPr>
          <w:rFonts w:ascii="Arial Narrow" w:hAnsi="Arial Narrow" w:cs="Arial"/>
          <w:b/>
          <w:i/>
          <w:sz w:val="18"/>
          <w:szCs w:val="18"/>
        </w:rPr>
      </w:pPr>
      <w:r w:rsidRPr="00D55145">
        <w:rPr>
          <w:rFonts w:ascii="Arial" w:eastAsia="Calibri" w:hAnsi="Arial" w:cs="Arial"/>
          <w:b/>
          <w:color w:val="000000"/>
        </w:rPr>
        <w:t xml:space="preserve">“NO TENGAN MIEDO”. No nos dejes caer en la tentación.  Amén                                                                                  </w:t>
      </w:r>
    </w:p>
    <w:p w:rsidR="001D566B" w:rsidRPr="0009126D" w:rsidRDefault="001D566B" w:rsidP="00B11952">
      <w:pPr>
        <w:spacing w:after="0" w:line="240" w:lineRule="auto"/>
        <w:rPr>
          <w:rFonts w:ascii="Arial Narrow" w:hAnsi="Arial Narrow" w:cs="Arial"/>
          <w:b/>
          <w:i/>
          <w:sz w:val="18"/>
          <w:szCs w:val="18"/>
        </w:rPr>
      </w:pPr>
    </w:p>
    <w:tbl>
      <w:tblPr>
        <w:tblStyle w:val="Tablaconcuadrcula"/>
        <w:tblW w:w="0" w:type="auto"/>
        <w:tblLook w:val="04A0" w:firstRow="1" w:lastRow="0" w:firstColumn="1" w:lastColumn="0" w:noHBand="0" w:noVBand="1"/>
      </w:tblPr>
      <w:tblGrid>
        <w:gridCol w:w="9778"/>
      </w:tblGrid>
      <w:tr w:rsidR="001A1397" w:rsidTr="00415992">
        <w:tc>
          <w:tcPr>
            <w:tcW w:w="9778" w:type="dxa"/>
            <w:tcBorders>
              <w:top w:val="nil"/>
              <w:left w:val="nil"/>
              <w:bottom w:val="nil"/>
              <w:right w:val="nil"/>
            </w:tcBorders>
            <w:shd w:val="clear" w:color="auto" w:fill="009900"/>
          </w:tcPr>
          <w:p w:rsidR="001A1397" w:rsidRPr="00D55145" w:rsidRDefault="001A1397"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FFFFFF" w:themeColor="background1"/>
                <w:lang w:eastAsia="es-ES"/>
              </w:rPr>
            </w:pPr>
            <w:r w:rsidRPr="00D55145">
              <w:rPr>
                <w:rFonts w:ascii="Arial" w:hAnsi="Arial" w:cs="Arial"/>
                <w:b/>
                <w:color w:val="FFFFFF" w:themeColor="background1"/>
              </w:rPr>
              <w:t>Canciones</w:t>
            </w:r>
          </w:p>
        </w:tc>
      </w:tr>
    </w:tbl>
    <w:p w:rsidR="00B92AF6" w:rsidRPr="007D1CDF" w:rsidRDefault="00B92AF6" w:rsidP="00B92AF6">
      <w:pPr>
        <w:spacing w:after="0" w:line="240" w:lineRule="auto"/>
        <w:rPr>
          <w:rFonts w:ascii="Arial" w:hAnsi="Arial" w:cs="Arial"/>
          <w:sz w:val="8"/>
          <w:szCs w:val="8"/>
        </w:rPr>
      </w:pPr>
    </w:p>
    <w:p w:rsidR="00D55145" w:rsidRPr="00B11952" w:rsidRDefault="00D55145" w:rsidP="00D55145">
      <w:pPr>
        <w:pStyle w:val="Prrafodelista"/>
        <w:numPr>
          <w:ilvl w:val="0"/>
          <w:numId w:val="45"/>
        </w:numPr>
        <w:spacing w:after="0" w:line="240" w:lineRule="auto"/>
        <w:ind w:left="1068"/>
        <w:rPr>
          <w:rFonts w:ascii="Arial" w:hAnsi="Arial" w:cs="Arial"/>
          <w:sz w:val="20"/>
          <w:szCs w:val="20"/>
        </w:rPr>
      </w:pPr>
      <w:r w:rsidRPr="00B11952">
        <w:rPr>
          <w:rFonts w:ascii="Arial" w:hAnsi="Arial" w:cs="Arial"/>
          <w:b/>
          <w:sz w:val="20"/>
          <w:szCs w:val="20"/>
        </w:rPr>
        <w:t xml:space="preserve">Amar como Jesús amó  </w:t>
      </w:r>
      <w:r w:rsidRPr="00B11952">
        <w:rPr>
          <w:rFonts w:ascii="Arial" w:hAnsi="Arial" w:cs="Arial"/>
          <w:sz w:val="20"/>
          <w:szCs w:val="20"/>
        </w:rPr>
        <w:t xml:space="preserve">- P- </w:t>
      </w:r>
      <w:proofErr w:type="spellStart"/>
      <w:r w:rsidRPr="00B11952">
        <w:rPr>
          <w:rFonts w:ascii="Arial" w:hAnsi="Arial" w:cs="Arial"/>
          <w:sz w:val="20"/>
          <w:szCs w:val="20"/>
        </w:rPr>
        <w:t>Zezinho</w:t>
      </w:r>
      <w:proofErr w:type="spellEnd"/>
      <w:r w:rsidRPr="00B11952">
        <w:rPr>
          <w:rFonts w:ascii="Arial" w:hAnsi="Arial" w:cs="Arial"/>
          <w:sz w:val="20"/>
          <w:szCs w:val="20"/>
        </w:rPr>
        <w:t xml:space="preserve"> – </w:t>
      </w:r>
      <w:proofErr w:type="spellStart"/>
      <w:r w:rsidRPr="00B11952">
        <w:rPr>
          <w:rFonts w:ascii="Arial" w:hAnsi="Arial" w:cs="Arial"/>
          <w:sz w:val="20"/>
          <w:szCs w:val="20"/>
        </w:rPr>
        <w:t>Tr</w:t>
      </w:r>
      <w:proofErr w:type="spellEnd"/>
      <w:r w:rsidRPr="00B11952">
        <w:rPr>
          <w:rFonts w:ascii="Arial" w:hAnsi="Arial" w:cs="Arial"/>
          <w:sz w:val="20"/>
          <w:szCs w:val="20"/>
        </w:rPr>
        <w:t xml:space="preserve"> </w:t>
      </w:r>
      <w:proofErr w:type="spellStart"/>
      <w:r w:rsidRPr="00B11952">
        <w:rPr>
          <w:rFonts w:ascii="Arial" w:hAnsi="Arial" w:cs="Arial"/>
          <w:sz w:val="20"/>
          <w:szCs w:val="20"/>
          <w:lang w:val="es-ES"/>
        </w:rPr>
        <w:t>Ethel</w:t>
      </w:r>
      <w:proofErr w:type="spellEnd"/>
      <w:r w:rsidRPr="00B11952">
        <w:rPr>
          <w:rFonts w:ascii="Arial" w:hAnsi="Arial" w:cs="Arial"/>
          <w:sz w:val="20"/>
          <w:szCs w:val="20"/>
          <w:lang w:val="es-ES"/>
        </w:rPr>
        <w:t xml:space="preserve"> </w:t>
      </w:r>
      <w:proofErr w:type="spellStart"/>
      <w:r w:rsidRPr="00B11952">
        <w:rPr>
          <w:rFonts w:ascii="Arial" w:hAnsi="Arial" w:cs="Arial"/>
          <w:sz w:val="20"/>
          <w:szCs w:val="20"/>
          <w:lang w:val="es-ES"/>
        </w:rPr>
        <w:t>Chiavalari</w:t>
      </w:r>
      <w:proofErr w:type="spellEnd"/>
      <w:r w:rsidRPr="00B11952">
        <w:rPr>
          <w:rFonts w:ascii="Arial" w:hAnsi="Arial" w:cs="Arial"/>
          <w:sz w:val="20"/>
          <w:szCs w:val="20"/>
          <w:lang w:val="es-ES"/>
        </w:rPr>
        <w:t xml:space="preserve"> </w:t>
      </w:r>
    </w:p>
    <w:p w:rsidR="00D55145" w:rsidRPr="00B11952" w:rsidRDefault="00D55145" w:rsidP="00D55145">
      <w:pPr>
        <w:pStyle w:val="Prrafodelista"/>
        <w:spacing w:after="0" w:line="240" w:lineRule="auto"/>
        <w:ind w:left="1068"/>
        <w:rPr>
          <w:rFonts w:ascii="Arial" w:hAnsi="Arial" w:cs="Arial"/>
          <w:b/>
          <w:sz w:val="20"/>
          <w:szCs w:val="20"/>
        </w:rPr>
      </w:pPr>
      <w:hyperlink r:id="rId58" w:history="1">
        <w:r w:rsidRPr="00B11952">
          <w:rPr>
            <w:rStyle w:val="Hipervnculo"/>
            <w:rFonts w:ascii="Arial" w:hAnsi="Arial" w:cs="Arial"/>
            <w:color w:val="auto"/>
            <w:sz w:val="20"/>
            <w:szCs w:val="20"/>
            <w:u w:val="none"/>
          </w:rPr>
          <w:t>https://redcrearte.org.ar/amar-como-jesus-amo/</w:t>
        </w:r>
      </w:hyperlink>
      <w:r w:rsidRPr="00B11952">
        <w:rPr>
          <w:rFonts w:ascii="Arial" w:hAnsi="Arial" w:cs="Arial"/>
          <w:sz w:val="20"/>
          <w:szCs w:val="20"/>
        </w:rPr>
        <w:t xml:space="preserve"> - Del CD Otro mundo es posible, </w:t>
      </w:r>
      <w:r w:rsidRPr="00B11952">
        <w:rPr>
          <w:rFonts w:ascii="Arial" w:hAnsi="Arial" w:cs="Arial"/>
          <w:b/>
          <w:sz w:val="20"/>
          <w:szCs w:val="20"/>
        </w:rPr>
        <w:t>Red Crearte</w:t>
      </w:r>
    </w:p>
    <w:p w:rsidR="00D55145" w:rsidRPr="00B11952" w:rsidRDefault="00B11952" w:rsidP="00D55145">
      <w:pPr>
        <w:pStyle w:val="Prrafodelista"/>
        <w:numPr>
          <w:ilvl w:val="0"/>
          <w:numId w:val="45"/>
        </w:numPr>
        <w:spacing w:after="0" w:line="240" w:lineRule="auto"/>
        <w:ind w:left="1068"/>
        <w:rPr>
          <w:rFonts w:ascii="Arial" w:hAnsi="Arial" w:cs="Arial"/>
          <w:b/>
          <w:sz w:val="20"/>
          <w:szCs w:val="20"/>
        </w:rPr>
      </w:pPr>
      <w:r w:rsidRPr="00B11952">
        <w:rPr>
          <w:rFonts w:ascii="Arial" w:hAnsi="Arial" w:cs="Arial"/>
          <w:b/>
          <w:sz w:val="20"/>
          <w:szCs w:val="20"/>
        </w:rPr>
        <w:t>Así como tú</w:t>
      </w:r>
      <w:r w:rsidR="00D55145" w:rsidRPr="00B11952">
        <w:rPr>
          <w:rFonts w:ascii="Arial" w:hAnsi="Arial" w:cs="Arial"/>
          <w:b/>
          <w:sz w:val="20"/>
          <w:szCs w:val="20"/>
        </w:rPr>
        <w:t>, Señor</w:t>
      </w:r>
      <w:r w:rsidR="00D55145" w:rsidRPr="00B11952">
        <w:rPr>
          <w:rFonts w:ascii="Arial" w:hAnsi="Arial" w:cs="Arial"/>
          <w:sz w:val="20"/>
          <w:szCs w:val="20"/>
        </w:rPr>
        <w:t xml:space="preserve"> - Camp juvenil metodista, 1974  - </w:t>
      </w:r>
      <w:r w:rsidR="00D55145" w:rsidRPr="00B11952">
        <w:rPr>
          <w:rFonts w:ascii="Arial" w:hAnsi="Arial" w:cs="Arial"/>
          <w:b/>
          <w:sz w:val="20"/>
          <w:szCs w:val="20"/>
        </w:rPr>
        <w:t>CF 312</w:t>
      </w:r>
    </w:p>
    <w:p w:rsidR="00B92AF6" w:rsidRPr="00B11952" w:rsidRDefault="00B92AF6" w:rsidP="00D55145">
      <w:pPr>
        <w:pStyle w:val="Prrafodelista"/>
        <w:numPr>
          <w:ilvl w:val="0"/>
          <w:numId w:val="45"/>
        </w:numPr>
        <w:spacing w:after="0" w:line="240" w:lineRule="auto"/>
        <w:ind w:left="1068"/>
        <w:rPr>
          <w:rFonts w:ascii="Arial" w:hAnsi="Arial" w:cs="Arial"/>
          <w:sz w:val="20"/>
          <w:szCs w:val="20"/>
        </w:rPr>
      </w:pPr>
      <w:r w:rsidRPr="00B11952">
        <w:rPr>
          <w:rFonts w:ascii="Arial" w:hAnsi="Arial" w:cs="Arial"/>
          <w:b/>
          <w:sz w:val="20"/>
          <w:szCs w:val="20"/>
        </w:rPr>
        <w:t xml:space="preserve">Cuando el pobre nada tiene </w:t>
      </w:r>
      <w:r w:rsidRPr="00B11952">
        <w:rPr>
          <w:rFonts w:ascii="Arial" w:hAnsi="Arial" w:cs="Arial"/>
          <w:sz w:val="20"/>
          <w:szCs w:val="20"/>
        </w:rPr>
        <w:t xml:space="preserve"> – J</w:t>
      </w:r>
      <w:r w:rsidR="00D55145" w:rsidRPr="00B11952">
        <w:rPr>
          <w:rFonts w:ascii="Arial" w:hAnsi="Arial" w:cs="Arial"/>
          <w:sz w:val="20"/>
          <w:szCs w:val="20"/>
        </w:rPr>
        <w:t>osé Olivar y</w:t>
      </w:r>
      <w:r w:rsidRPr="00B11952">
        <w:rPr>
          <w:rFonts w:ascii="Arial" w:hAnsi="Arial" w:cs="Arial"/>
          <w:sz w:val="20"/>
          <w:szCs w:val="20"/>
        </w:rPr>
        <w:t xml:space="preserve"> M</w:t>
      </w:r>
      <w:r w:rsidR="00D55145" w:rsidRPr="00B11952">
        <w:rPr>
          <w:rFonts w:ascii="Arial" w:hAnsi="Arial" w:cs="Arial"/>
          <w:sz w:val="20"/>
          <w:szCs w:val="20"/>
        </w:rPr>
        <w:t>iguel</w:t>
      </w:r>
      <w:r w:rsidRPr="00B11952">
        <w:rPr>
          <w:rFonts w:ascii="Arial" w:hAnsi="Arial" w:cs="Arial"/>
          <w:sz w:val="20"/>
          <w:szCs w:val="20"/>
        </w:rPr>
        <w:t xml:space="preserve"> Manzano, españoles</w:t>
      </w:r>
      <w:r w:rsidR="00D55145" w:rsidRPr="00B11952">
        <w:rPr>
          <w:rFonts w:ascii="Arial" w:hAnsi="Arial" w:cs="Arial"/>
          <w:sz w:val="20"/>
          <w:szCs w:val="20"/>
        </w:rPr>
        <w:t xml:space="preserve"> – </w:t>
      </w:r>
      <w:r w:rsidR="00D55145" w:rsidRPr="00B11952">
        <w:rPr>
          <w:rFonts w:ascii="Arial" w:hAnsi="Arial" w:cs="Arial"/>
          <w:b/>
          <w:sz w:val="20"/>
          <w:szCs w:val="20"/>
        </w:rPr>
        <w:t>CF 317</w:t>
      </w:r>
    </w:p>
    <w:p w:rsidR="00D55145" w:rsidRPr="00B11952" w:rsidRDefault="003C2919" w:rsidP="00D55145">
      <w:pPr>
        <w:pStyle w:val="Prrafodelista"/>
        <w:numPr>
          <w:ilvl w:val="0"/>
          <w:numId w:val="45"/>
        </w:numPr>
        <w:spacing w:after="0" w:line="240" w:lineRule="auto"/>
        <w:ind w:left="1068"/>
        <w:rPr>
          <w:rFonts w:ascii="Arial" w:hAnsi="Arial" w:cs="Arial"/>
          <w:sz w:val="20"/>
          <w:szCs w:val="20"/>
        </w:rPr>
      </w:pPr>
      <w:r>
        <w:rPr>
          <w:rFonts w:ascii="Arial" w:hAnsi="Arial" w:cs="Arial"/>
          <w:b/>
          <w:sz w:val="20"/>
          <w:szCs w:val="20"/>
        </w:rPr>
        <w:t>Fuerzas é</w:t>
      </w:r>
      <w:r w:rsidR="00D55145" w:rsidRPr="00B11952">
        <w:rPr>
          <w:rFonts w:ascii="Arial" w:hAnsi="Arial" w:cs="Arial"/>
          <w:b/>
          <w:sz w:val="20"/>
          <w:szCs w:val="20"/>
        </w:rPr>
        <w:t xml:space="preserve">l nos da </w:t>
      </w:r>
      <w:r w:rsidR="00D55145" w:rsidRPr="00B11952">
        <w:rPr>
          <w:rFonts w:ascii="Arial" w:hAnsi="Arial" w:cs="Arial"/>
          <w:sz w:val="20"/>
          <w:szCs w:val="20"/>
        </w:rPr>
        <w:t xml:space="preserve">– </w:t>
      </w:r>
      <w:r w:rsidR="00B11952" w:rsidRPr="00B11952">
        <w:rPr>
          <w:rFonts w:ascii="Arial" w:hAnsi="Arial" w:cs="Arial"/>
          <w:sz w:val="20"/>
          <w:szCs w:val="20"/>
        </w:rPr>
        <w:t xml:space="preserve">María Inés </w:t>
      </w:r>
      <w:proofErr w:type="spellStart"/>
      <w:r w:rsidR="00B11952" w:rsidRPr="00B11952">
        <w:rPr>
          <w:rFonts w:ascii="Arial" w:hAnsi="Arial" w:cs="Arial"/>
          <w:sz w:val="20"/>
          <w:szCs w:val="20"/>
        </w:rPr>
        <w:t>Simeone</w:t>
      </w:r>
      <w:proofErr w:type="spellEnd"/>
      <w:r w:rsidR="00B11952" w:rsidRPr="00B11952">
        <w:rPr>
          <w:rFonts w:ascii="Arial" w:hAnsi="Arial" w:cs="Arial"/>
          <w:sz w:val="20"/>
          <w:szCs w:val="20"/>
        </w:rPr>
        <w:t>,  Uruguay  - Roberto</w:t>
      </w:r>
      <w:r w:rsidR="00D55145" w:rsidRPr="00B11952">
        <w:rPr>
          <w:rFonts w:ascii="Arial" w:hAnsi="Arial" w:cs="Arial"/>
          <w:sz w:val="20"/>
          <w:szCs w:val="20"/>
        </w:rPr>
        <w:t xml:space="preserve"> Giordano</w:t>
      </w:r>
      <w:r w:rsidR="00B11952" w:rsidRPr="00B11952">
        <w:rPr>
          <w:rFonts w:ascii="Arial" w:hAnsi="Arial" w:cs="Arial"/>
          <w:sz w:val="20"/>
          <w:szCs w:val="20"/>
        </w:rPr>
        <w:t xml:space="preserve"> – Del CD Otro mundo es posible - </w:t>
      </w:r>
      <w:hyperlink r:id="rId59" w:history="1">
        <w:r w:rsidR="00B11952" w:rsidRPr="00B11952">
          <w:rPr>
            <w:rStyle w:val="Hipervnculo"/>
            <w:rFonts w:ascii="Arial" w:hAnsi="Arial" w:cs="Arial"/>
            <w:color w:val="auto"/>
            <w:sz w:val="20"/>
            <w:szCs w:val="20"/>
            <w:u w:val="none"/>
          </w:rPr>
          <w:t>https://redcrearte.org.ar/fuerzas-el-nos-da/</w:t>
        </w:r>
      </w:hyperlink>
      <w:r w:rsidR="00B11952" w:rsidRPr="00B11952">
        <w:rPr>
          <w:rFonts w:ascii="Arial" w:hAnsi="Arial" w:cs="Arial"/>
          <w:sz w:val="20"/>
          <w:szCs w:val="20"/>
        </w:rPr>
        <w:t xml:space="preserve">  - </w:t>
      </w:r>
      <w:r w:rsidR="00B11952" w:rsidRPr="00B11952">
        <w:rPr>
          <w:rFonts w:ascii="Arial" w:hAnsi="Arial" w:cs="Arial"/>
          <w:b/>
          <w:sz w:val="20"/>
          <w:szCs w:val="20"/>
        </w:rPr>
        <w:t>Red Crearte</w:t>
      </w:r>
    </w:p>
    <w:p w:rsidR="00B92AF6" w:rsidRPr="00B11952" w:rsidRDefault="00B92AF6" w:rsidP="00D55145">
      <w:pPr>
        <w:pStyle w:val="Prrafodelista"/>
        <w:numPr>
          <w:ilvl w:val="0"/>
          <w:numId w:val="45"/>
        </w:numPr>
        <w:spacing w:after="0" w:line="240" w:lineRule="auto"/>
        <w:ind w:left="1068"/>
        <w:rPr>
          <w:rFonts w:ascii="Arial" w:hAnsi="Arial" w:cs="Arial"/>
          <w:sz w:val="20"/>
          <w:szCs w:val="20"/>
        </w:rPr>
      </w:pPr>
      <w:r w:rsidRPr="00B11952">
        <w:rPr>
          <w:rFonts w:ascii="Arial" w:hAnsi="Arial" w:cs="Arial"/>
          <w:b/>
          <w:sz w:val="20"/>
          <w:szCs w:val="20"/>
        </w:rPr>
        <w:t>No basta solo una mano</w:t>
      </w:r>
      <w:r w:rsidR="00B11952" w:rsidRPr="00B11952">
        <w:rPr>
          <w:rFonts w:ascii="Arial" w:hAnsi="Arial" w:cs="Arial"/>
          <w:b/>
          <w:sz w:val="20"/>
          <w:szCs w:val="20"/>
        </w:rPr>
        <w:t xml:space="preserve"> </w:t>
      </w:r>
      <w:r w:rsidRPr="00B11952">
        <w:rPr>
          <w:rFonts w:ascii="Arial" w:hAnsi="Arial" w:cs="Arial"/>
          <w:sz w:val="20"/>
          <w:szCs w:val="20"/>
        </w:rPr>
        <w:t>– J</w:t>
      </w:r>
      <w:r w:rsidR="00B11952" w:rsidRPr="00B11952">
        <w:rPr>
          <w:rFonts w:ascii="Arial" w:hAnsi="Arial" w:cs="Arial"/>
          <w:sz w:val="20"/>
          <w:szCs w:val="20"/>
        </w:rPr>
        <w:t>uan</w:t>
      </w:r>
      <w:r w:rsidRPr="00B11952">
        <w:rPr>
          <w:rFonts w:ascii="Arial" w:hAnsi="Arial" w:cs="Arial"/>
          <w:sz w:val="20"/>
          <w:szCs w:val="20"/>
        </w:rPr>
        <w:t xml:space="preserve"> Damián, Uruguay – I</w:t>
      </w:r>
      <w:r w:rsidR="00B11952" w:rsidRPr="00B11952">
        <w:rPr>
          <w:rFonts w:ascii="Arial" w:hAnsi="Arial" w:cs="Arial"/>
          <w:sz w:val="20"/>
          <w:szCs w:val="20"/>
        </w:rPr>
        <w:t>rene</w:t>
      </w:r>
      <w:r w:rsidRPr="00B11952">
        <w:rPr>
          <w:rFonts w:ascii="Arial" w:hAnsi="Arial" w:cs="Arial"/>
          <w:sz w:val="20"/>
          <w:szCs w:val="20"/>
        </w:rPr>
        <w:t xml:space="preserve"> </w:t>
      </w:r>
      <w:proofErr w:type="spellStart"/>
      <w:r w:rsidRPr="00B11952">
        <w:rPr>
          <w:rFonts w:ascii="Arial" w:hAnsi="Arial" w:cs="Arial"/>
          <w:sz w:val="20"/>
          <w:szCs w:val="20"/>
        </w:rPr>
        <w:t>Schwiderke</w:t>
      </w:r>
      <w:proofErr w:type="spellEnd"/>
      <w:r w:rsidRPr="00B11952">
        <w:rPr>
          <w:rFonts w:ascii="Arial" w:hAnsi="Arial" w:cs="Arial"/>
          <w:sz w:val="20"/>
          <w:szCs w:val="20"/>
        </w:rPr>
        <w:t>, Argentina</w:t>
      </w:r>
      <w:r w:rsidR="00B11952" w:rsidRPr="00B11952">
        <w:rPr>
          <w:rFonts w:ascii="Arial" w:hAnsi="Arial" w:cs="Arial"/>
          <w:sz w:val="20"/>
          <w:szCs w:val="20"/>
        </w:rPr>
        <w:t xml:space="preserve"> – </w:t>
      </w:r>
      <w:r w:rsidR="00B11952" w:rsidRPr="00B11952">
        <w:rPr>
          <w:rFonts w:ascii="Arial" w:hAnsi="Arial" w:cs="Arial"/>
          <w:b/>
          <w:sz w:val="20"/>
          <w:szCs w:val="20"/>
        </w:rPr>
        <w:t>CF 304</w:t>
      </w:r>
    </w:p>
    <w:p w:rsidR="0038202C" w:rsidRPr="00B11952" w:rsidRDefault="0038202C" w:rsidP="00D55145">
      <w:pPr>
        <w:pStyle w:val="Prrafodelista"/>
        <w:numPr>
          <w:ilvl w:val="0"/>
          <w:numId w:val="45"/>
        </w:numPr>
        <w:spacing w:after="0" w:line="240" w:lineRule="auto"/>
        <w:ind w:left="1068"/>
        <w:rPr>
          <w:rFonts w:ascii="Arial" w:hAnsi="Arial" w:cs="Arial"/>
          <w:b/>
          <w:sz w:val="20"/>
          <w:szCs w:val="20"/>
        </w:rPr>
      </w:pPr>
      <w:r w:rsidRPr="00B11952">
        <w:rPr>
          <w:rFonts w:ascii="Arial" w:hAnsi="Arial" w:cs="Arial"/>
          <w:b/>
          <w:sz w:val="20"/>
          <w:szCs w:val="20"/>
        </w:rPr>
        <w:t xml:space="preserve">Parte tu pan donde hambre hay </w:t>
      </w:r>
      <w:r w:rsidR="00B11952" w:rsidRPr="00B11952">
        <w:rPr>
          <w:rFonts w:ascii="Arial" w:hAnsi="Arial" w:cs="Arial"/>
          <w:b/>
          <w:sz w:val="20"/>
          <w:szCs w:val="20"/>
        </w:rPr>
        <w:t xml:space="preserve"> - </w:t>
      </w:r>
      <w:r w:rsidR="00B11952" w:rsidRPr="00B11952">
        <w:rPr>
          <w:rFonts w:ascii="Arial" w:hAnsi="Arial" w:cs="Arial"/>
          <w:sz w:val="20"/>
          <w:szCs w:val="20"/>
          <w:lang w:val="es-ES"/>
        </w:rPr>
        <w:t xml:space="preserve">Friedrich Karl </w:t>
      </w:r>
      <w:proofErr w:type="spellStart"/>
      <w:r w:rsidR="00B11952" w:rsidRPr="00B11952">
        <w:rPr>
          <w:rFonts w:ascii="Arial" w:hAnsi="Arial" w:cs="Arial"/>
          <w:sz w:val="20"/>
          <w:szCs w:val="20"/>
          <w:lang w:val="es-ES"/>
        </w:rPr>
        <w:t>Barth</w:t>
      </w:r>
      <w:proofErr w:type="spellEnd"/>
      <w:r w:rsidR="00B11952" w:rsidRPr="00B11952">
        <w:rPr>
          <w:rFonts w:ascii="Arial" w:hAnsi="Arial" w:cs="Arial"/>
          <w:sz w:val="20"/>
          <w:szCs w:val="20"/>
          <w:lang w:val="es-ES"/>
        </w:rPr>
        <w:t xml:space="preserve">  -  Peter </w:t>
      </w:r>
      <w:proofErr w:type="spellStart"/>
      <w:r w:rsidR="00B11952" w:rsidRPr="00B11952">
        <w:rPr>
          <w:rFonts w:ascii="Arial" w:hAnsi="Arial" w:cs="Arial"/>
          <w:sz w:val="20"/>
          <w:szCs w:val="20"/>
          <w:lang w:val="es-ES"/>
        </w:rPr>
        <w:t>Janssens</w:t>
      </w:r>
      <w:proofErr w:type="spellEnd"/>
      <w:r w:rsidR="00B11952" w:rsidRPr="00B11952">
        <w:rPr>
          <w:rFonts w:ascii="Arial" w:hAnsi="Arial" w:cs="Arial"/>
          <w:sz w:val="20"/>
          <w:szCs w:val="20"/>
          <w:lang w:val="es-ES"/>
        </w:rPr>
        <w:t xml:space="preserve"> – Otro mundo es </w:t>
      </w:r>
      <w:r w:rsidR="00B11952">
        <w:rPr>
          <w:rFonts w:ascii="Arial" w:hAnsi="Arial" w:cs="Arial"/>
          <w:sz w:val="20"/>
          <w:szCs w:val="20"/>
          <w:lang w:val="es-ES"/>
        </w:rPr>
        <w:t>po</w:t>
      </w:r>
      <w:r w:rsidR="00B11952" w:rsidRPr="00B11952">
        <w:rPr>
          <w:rFonts w:ascii="Arial" w:hAnsi="Arial" w:cs="Arial"/>
          <w:sz w:val="20"/>
          <w:szCs w:val="20"/>
          <w:lang w:val="es-ES"/>
        </w:rPr>
        <w:t xml:space="preserve">sible, </w:t>
      </w:r>
      <w:r w:rsidR="00B11952" w:rsidRPr="00B11952">
        <w:rPr>
          <w:rFonts w:ascii="Arial" w:hAnsi="Arial" w:cs="Arial"/>
          <w:b/>
          <w:sz w:val="20"/>
          <w:szCs w:val="20"/>
          <w:lang w:val="es-ES"/>
        </w:rPr>
        <w:t>Red Crearte</w:t>
      </w:r>
    </w:p>
    <w:p w:rsidR="004034B7" w:rsidRDefault="004034B7" w:rsidP="00260D5F">
      <w:pPr>
        <w:spacing w:after="0"/>
        <w:rPr>
          <w:b/>
          <w:sz w:val="24"/>
          <w:szCs w:val="24"/>
        </w:rPr>
      </w:pPr>
    </w:p>
    <w:tbl>
      <w:tblPr>
        <w:tblStyle w:val="Tablaconcuadrcula"/>
        <w:tblW w:w="0" w:type="auto"/>
        <w:tblLook w:val="04A0" w:firstRow="1" w:lastRow="0" w:firstColumn="1" w:lastColumn="0" w:noHBand="0" w:noVBand="1"/>
      </w:tblPr>
      <w:tblGrid>
        <w:gridCol w:w="9854"/>
      </w:tblGrid>
      <w:tr w:rsidR="00260D5F" w:rsidRPr="009D33A7" w:rsidTr="00867C3B">
        <w:tc>
          <w:tcPr>
            <w:tcW w:w="10683" w:type="dxa"/>
            <w:tcBorders>
              <w:top w:val="nil"/>
              <w:left w:val="nil"/>
              <w:bottom w:val="nil"/>
              <w:right w:val="nil"/>
            </w:tcBorders>
            <w:shd w:val="clear" w:color="auto" w:fill="009900"/>
          </w:tcPr>
          <w:p w:rsidR="00260D5F" w:rsidRPr="006B6912" w:rsidRDefault="00260D5F" w:rsidP="009F300C">
            <w:pPr>
              <w:spacing w:before="40" w:after="40"/>
              <w:rPr>
                <w:rFonts w:ascii="Arial" w:hAnsi="Arial" w:cs="Arial"/>
                <w:color w:val="FFFFFF" w:themeColor="background1"/>
                <w:lang w:val="es-ES"/>
              </w:rPr>
            </w:pPr>
            <w:r>
              <w:rPr>
                <w:rFonts w:ascii="Arial" w:hAnsi="Arial" w:cs="Arial"/>
                <w:b/>
                <w:color w:val="FFFFFF" w:themeColor="background1"/>
                <w:lang w:val="es-ES"/>
              </w:rPr>
              <w:t>27 de Febrero 2022</w:t>
            </w:r>
            <w:r w:rsidRPr="006B6912">
              <w:rPr>
                <w:rFonts w:ascii="Arial" w:hAnsi="Arial" w:cs="Arial"/>
                <w:b/>
                <w:color w:val="FFFFFF" w:themeColor="background1"/>
                <w:lang w:val="es-ES"/>
              </w:rPr>
              <w:t xml:space="preserve"> – </w:t>
            </w:r>
            <w:r>
              <w:rPr>
                <w:rFonts w:ascii="Arial" w:hAnsi="Arial" w:cs="Arial"/>
                <w:b/>
                <w:color w:val="FFFFFF" w:themeColor="background1"/>
                <w:lang w:val="es-ES"/>
              </w:rPr>
              <w:t xml:space="preserve">Domingo de la Transfiguración </w:t>
            </w:r>
            <w:r w:rsidRPr="00917E48">
              <w:rPr>
                <w:rFonts w:ascii="Arial" w:hAnsi="Arial" w:cs="Arial"/>
                <w:color w:val="FFFFFF" w:themeColor="background1"/>
                <w:lang w:val="es-ES"/>
              </w:rPr>
              <w:t>(</w:t>
            </w:r>
            <w:r>
              <w:rPr>
                <w:rFonts w:ascii="Arial" w:hAnsi="Arial" w:cs="Arial"/>
                <w:color w:val="FFFFFF" w:themeColor="background1"/>
                <w:lang w:val="es-ES"/>
              </w:rPr>
              <w:t>Verde</w:t>
            </w:r>
            <w:r w:rsidRPr="006B6912">
              <w:rPr>
                <w:rFonts w:ascii="Arial" w:hAnsi="Arial" w:cs="Arial"/>
                <w:color w:val="FFFFFF" w:themeColor="background1"/>
                <w:lang w:val="es-ES"/>
              </w:rPr>
              <w:t>)</w:t>
            </w:r>
          </w:p>
          <w:p w:rsidR="00260D5F" w:rsidRPr="001D566B" w:rsidRDefault="001D566B" w:rsidP="001D566B">
            <w:pPr>
              <w:rPr>
                <w:rFonts w:ascii="Arial" w:hAnsi="Arial" w:cs="Arial"/>
                <w:color w:val="FFFFFF" w:themeColor="background1"/>
                <w:sz w:val="20"/>
                <w:szCs w:val="20"/>
                <w:lang w:val="es-ES"/>
              </w:rPr>
            </w:pPr>
            <w:r w:rsidRPr="001D566B">
              <w:rPr>
                <w:rFonts w:ascii="Arial" w:hAnsi="Arial" w:cs="Arial"/>
                <w:color w:val="FFFFFF" w:themeColor="background1"/>
                <w:sz w:val="20"/>
                <w:szCs w:val="20"/>
                <w:lang w:val="es-ES"/>
              </w:rPr>
              <w:t>Mar</w:t>
            </w:r>
            <w:r w:rsidR="00260D5F" w:rsidRPr="001D566B">
              <w:rPr>
                <w:rFonts w:ascii="Arial" w:hAnsi="Arial" w:cs="Arial"/>
                <w:color w:val="FFFFFF" w:themeColor="background1"/>
                <w:sz w:val="20"/>
                <w:szCs w:val="20"/>
                <w:lang w:val="es-ES"/>
              </w:rPr>
              <w:t xml:space="preserve"> 1 </w:t>
            </w:r>
            <w:r w:rsidRPr="001D566B">
              <w:rPr>
                <w:rFonts w:ascii="Arial" w:hAnsi="Arial" w:cs="Arial"/>
                <w:color w:val="FFFFFF" w:themeColor="background1"/>
                <w:sz w:val="20"/>
                <w:szCs w:val="20"/>
                <w:lang w:val="es-ES"/>
              </w:rPr>
              <w:t>Mar</w:t>
            </w:r>
            <w:r w:rsidR="00260D5F" w:rsidRPr="001D566B">
              <w:rPr>
                <w:rFonts w:ascii="Arial" w:hAnsi="Arial" w:cs="Arial"/>
                <w:color w:val="FFFFFF" w:themeColor="background1"/>
                <w:sz w:val="20"/>
                <w:szCs w:val="20"/>
                <w:lang w:val="es-ES"/>
              </w:rPr>
              <w:t xml:space="preserve"> – </w:t>
            </w:r>
            <w:r w:rsidRPr="001D566B">
              <w:rPr>
                <w:rFonts w:ascii="Arial" w:hAnsi="Arial" w:cs="Arial"/>
                <w:color w:val="FFFFFF" w:themeColor="background1"/>
                <w:sz w:val="20"/>
                <w:szCs w:val="20"/>
                <w:lang w:val="es-ES"/>
              </w:rPr>
              <w:t>Día internaci</w:t>
            </w:r>
            <w:r w:rsidR="003138DF">
              <w:rPr>
                <w:rFonts w:ascii="Arial" w:hAnsi="Arial" w:cs="Arial"/>
                <w:color w:val="FFFFFF" w:themeColor="background1"/>
                <w:sz w:val="20"/>
                <w:szCs w:val="20"/>
                <w:lang w:val="es-ES"/>
              </w:rPr>
              <w:t xml:space="preserve">onal de la Oración Ecuménica  </w:t>
            </w:r>
            <w:bookmarkStart w:id="0" w:name="_GoBack"/>
            <w:bookmarkEnd w:id="0"/>
            <w:r w:rsidRPr="001D566B">
              <w:rPr>
                <w:rFonts w:ascii="Arial" w:hAnsi="Arial" w:cs="Arial"/>
                <w:color w:val="FFFFFF" w:themeColor="background1"/>
                <w:sz w:val="20"/>
                <w:szCs w:val="20"/>
                <w:lang w:val="es-ES"/>
              </w:rPr>
              <w:t xml:space="preserve">– </w:t>
            </w:r>
            <w:proofErr w:type="spellStart"/>
            <w:r w:rsidRPr="001D566B">
              <w:rPr>
                <w:rFonts w:ascii="Arial" w:hAnsi="Arial" w:cs="Arial"/>
                <w:color w:val="FFFFFF" w:themeColor="background1"/>
                <w:sz w:val="20"/>
                <w:szCs w:val="20"/>
                <w:lang w:val="es-ES"/>
              </w:rPr>
              <w:t>Arg</w:t>
            </w:r>
            <w:proofErr w:type="spellEnd"/>
            <w:r w:rsidRPr="001D566B">
              <w:rPr>
                <w:rFonts w:ascii="Arial" w:hAnsi="Arial" w:cs="Arial"/>
                <w:color w:val="FFFFFF" w:themeColor="background1"/>
                <w:sz w:val="20"/>
                <w:szCs w:val="20"/>
                <w:lang w:val="es-ES"/>
              </w:rPr>
              <w:t>: Día del Transporte</w:t>
            </w:r>
          </w:p>
          <w:p w:rsidR="001D566B" w:rsidRPr="00BF4805" w:rsidRDefault="001D566B" w:rsidP="001D566B">
            <w:pPr>
              <w:spacing w:after="40"/>
              <w:rPr>
                <w:rFonts w:ascii="Arial" w:hAnsi="Arial" w:cs="Arial"/>
                <w:color w:val="FFFFFF" w:themeColor="background1"/>
                <w:szCs w:val="20"/>
                <w:lang w:val="es-ES"/>
              </w:rPr>
            </w:pPr>
            <w:r w:rsidRPr="001D566B">
              <w:rPr>
                <w:rFonts w:ascii="Arial" w:hAnsi="Arial" w:cs="Arial"/>
                <w:color w:val="FFFFFF" w:themeColor="background1"/>
                <w:sz w:val="20"/>
                <w:szCs w:val="20"/>
                <w:lang w:val="es-ES"/>
              </w:rPr>
              <w:t xml:space="preserve">Sáb 5 Mar – </w:t>
            </w:r>
            <w:proofErr w:type="spellStart"/>
            <w:r w:rsidRPr="001D566B">
              <w:rPr>
                <w:rFonts w:ascii="Arial" w:hAnsi="Arial" w:cs="Arial"/>
                <w:color w:val="FFFFFF" w:themeColor="background1"/>
                <w:sz w:val="20"/>
                <w:szCs w:val="20"/>
                <w:lang w:val="es-ES"/>
              </w:rPr>
              <w:t>Arg</w:t>
            </w:r>
            <w:proofErr w:type="spellEnd"/>
            <w:r w:rsidRPr="001D566B">
              <w:rPr>
                <w:rFonts w:ascii="Arial" w:hAnsi="Arial" w:cs="Arial"/>
                <w:color w:val="FFFFFF" w:themeColor="background1"/>
                <w:sz w:val="20"/>
                <w:szCs w:val="20"/>
                <w:lang w:val="es-ES"/>
              </w:rPr>
              <w:t>: Día del Campo</w:t>
            </w:r>
          </w:p>
        </w:tc>
      </w:tr>
    </w:tbl>
    <w:p w:rsidR="00B92AF6" w:rsidRPr="00D848DA" w:rsidRDefault="00B92AF6" w:rsidP="00B92AF6">
      <w:pPr>
        <w:spacing w:after="0" w:line="240" w:lineRule="auto"/>
        <w:rPr>
          <w:rFonts w:ascii="Arial" w:hAnsi="Arial" w:cs="Arial"/>
          <w:sz w:val="6"/>
          <w:szCs w:val="6"/>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7087"/>
      </w:tblGrid>
      <w:tr w:rsidR="00B92AF6" w:rsidTr="00B11952">
        <w:tc>
          <w:tcPr>
            <w:tcW w:w="2836" w:type="dxa"/>
          </w:tcPr>
          <w:p w:rsidR="00B92AF6" w:rsidRDefault="00B92AF6" w:rsidP="00B92AF6">
            <w:pPr>
              <w:spacing w:after="80"/>
              <w:jc w:val="center"/>
              <w:rPr>
                <w:rFonts w:ascii="Arial" w:hAnsi="Arial" w:cs="Arial"/>
                <w:b/>
                <w:noProof/>
              </w:rPr>
            </w:pPr>
          </w:p>
          <w:p w:rsidR="00B92AF6" w:rsidRDefault="00B92AF6" w:rsidP="004034B7">
            <w:pPr>
              <w:spacing w:after="80"/>
              <w:rPr>
                <w:rFonts w:ascii="Arial" w:hAnsi="Arial" w:cs="Arial"/>
                <w:b/>
              </w:rPr>
            </w:pPr>
            <w:r w:rsidRPr="00BC2F44">
              <w:rPr>
                <w:rFonts w:ascii="Arial" w:hAnsi="Arial" w:cs="Arial"/>
                <w:b/>
                <w:noProof/>
                <w:lang w:val="es-ES" w:eastAsia="es-ES"/>
              </w:rPr>
              <w:drawing>
                <wp:inline distT="0" distB="0" distL="0" distR="0" wp14:anchorId="2BC350A4" wp14:editId="7EF971A6">
                  <wp:extent cx="1726150" cy="2309785"/>
                  <wp:effectExtent l="19050" t="0" r="7400" b="0"/>
                  <wp:docPr id="62" name="Imagen 62" descr="http://servicioskoinonia.org/cerezo/dibujosC/18cuaresm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ervicioskoinonia.org/cerezo/dibujosC/18cuaresmaC2.jpg"/>
                          <pic:cNvPicPr>
                            <a:picLocks noChangeAspect="1" noChangeArrowheads="1"/>
                          </pic:cNvPicPr>
                        </pic:nvPicPr>
                        <pic:blipFill>
                          <a:blip r:embed="rId60"/>
                          <a:srcRect/>
                          <a:stretch>
                            <a:fillRect/>
                          </a:stretch>
                        </pic:blipFill>
                        <pic:spPr bwMode="auto">
                          <a:xfrm>
                            <a:off x="0" y="0"/>
                            <a:ext cx="1728822" cy="2313360"/>
                          </a:xfrm>
                          <a:prstGeom prst="rect">
                            <a:avLst/>
                          </a:prstGeom>
                          <a:noFill/>
                          <a:ln w="9525">
                            <a:noFill/>
                            <a:miter lim="800000"/>
                            <a:headEnd/>
                            <a:tailEnd/>
                          </a:ln>
                        </pic:spPr>
                      </pic:pic>
                    </a:graphicData>
                  </a:graphic>
                </wp:inline>
              </w:drawing>
            </w:r>
          </w:p>
          <w:p w:rsidR="00B92AF6" w:rsidRPr="00BC2F44" w:rsidRDefault="00B92AF6" w:rsidP="00B92AF6">
            <w:pPr>
              <w:spacing w:after="80"/>
              <w:rPr>
                <w:rFonts w:ascii="Arial Narrow" w:hAnsi="Arial Narrow" w:cs="Arial"/>
                <w:b/>
                <w:i/>
              </w:rPr>
            </w:pPr>
            <w:r w:rsidRPr="00BC2F44">
              <w:rPr>
                <w:rFonts w:ascii="Arial Narrow" w:hAnsi="Arial Narrow"/>
                <w:i/>
                <w:sz w:val="14"/>
                <w:szCs w:val="14"/>
              </w:rPr>
              <w:t xml:space="preserve">Cerezo </w:t>
            </w:r>
            <w:proofErr w:type="spellStart"/>
            <w:r w:rsidRPr="00BC2F44">
              <w:rPr>
                <w:rFonts w:ascii="Arial Narrow" w:hAnsi="Arial Narrow"/>
                <w:i/>
                <w:sz w:val="14"/>
                <w:szCs w:val="14"/>
              </w:rPr>
              <w:t>Barredo</w:t>
            </w:r>
            <w:proofErr w:type="spellEnd"/>
          </w:p>
        </w:tc>
        <w:tc>
          <w:tcPr>
            <w:tcW w:w="7087" w:type="dxa"/>
          </w:tcPr>
          <w:p w:rsidR="00B92AF6" w:rsidRPr="00C6550A" w:rsidRDefault="00B92AF6" w:rsidP="00B92AF6">
            <w:pPr>
              <w:rPr>
                <w:rFonts w:ascii="Arial" w:hAnsi="Arial" w:cs="Arial"/>
                <w:b/>
                <w:sz w:val="8"/>
                <w:szCs w:val="8"/>
              </w:rPr>
            </w:pPr>
          </w:p>
          <w:p w:rsidR="00B92AF6" w:rsidRPr="00A27A34" w:rsidRDefault="00B92AF6" w:rsidP="00B92AF6">
            <w:pPr>
              <w:spacing w:after="80"/>
              <w:rPr>
                <w:rFonts w:ascii="Arial" w:hAnsi="Arial" w:cs="Arial"/>
              </w:rPr>
            </w:pPr>
            <w:r w:rsidRPr="00D023AB">
              <w:rPr>
                <w:rFonts w:ascii="Arial" w:hAnsi="Arial" w:cs="Arial"/>
                <w:b/>
              </w:rPr>
              <w:t>Evangelio de Lucas</w:t>
            </w:r>
            <w:r w:rsidRPr="00A27A34">
              <w:rPr>
                <w:rFonts w:ascii="Arial" w:hAnsi="Arial" w:cs="Arial"/>
              </w:rPr>
              <w:t xml:space="preserve"> </w:t>
            </w:r>
            <w:r w:rsidRPr="00145F17">
              <w:rPr>
                <w:rFonts w:ascii="Arial" w:hAnsi="Arial" w:cs="Arial"/>
                <w:b/>
              </w:rPr>
              <w:t>9.28-36</w:t>
            </w:r>
            <w:r>
              <w:rPr>
                <w:rFonts w:ascii="Arial" w:hAnsi="Arial" w:cs="Arial"/>
                <w:b/>
              </w:rPr>
              <w:t xml:space="preserve"> (37-43a)</w:t>
            </w:r>
            <w:r w:rsidRPr="00145F17">
              <w:rPr>
                <w:rFonts w:ascii="Arial" w:hAnsi="Arial" w:cs="Arial"/>
                <w:b/>
              </w:rPr>
              <w:t>:</w:t>
            </w:r>
            <w:r>
              <w:rPr>
                <w:rFonts w:ascii="Arial" w:hAnsi="Arial" w:cs="Arial"/>
              </w:rPr>
              <w:t xml:space="preserve"> Después de anunciar su muerte, Jesús sube a un cerro a orar con tres de sus discípulos, su cara cambia y sus ropas se vuelven muy brillantes. Y una voz dice “Este es mi Hijo, escúchenlo”. Sin saber lo que decía, Pedro quiere quedarse en esa visión. (Al día siguiente, una multitud, un muchacho enfermo, todos admirados).</w:t>
            </w:r>
          </w:p>
          <w:p w:rsidR="00B92AF6" w:rsidRPr="00A27A34" w:rsidRDefault="00B92AF6" w:rsidP="00B92AF6">
            <w:pPr>
              <w:spacing w:after="80"/>
              <w:rPr>
                <w:rFonts w:ascii="Arial" w:hAnsi="Arial" w:cs="Arial"/>
              </w:rPr>
            </w:pPr>
            <w:r>
              <w:rPr>
                <w:rFonts w:ascii="Arial" w:hAnsi="Arial" w:cs="Arial"/>
                <w:b/>
              </w:rPr>
              <w:t xml:space="preserve">Libro del Éxodo </w:t>
            </w:r>
            <w:r w:rsidRPr="00F132A0">
              <w:rPr>
                <w:rFonts w:ascii="Arial" w:hAnsi="Arial" w:cs="Arial"/>
                <w:b/>
              </w:rPr>
              <w:t>34.29-35:</w:t>
            </w:r>
            <w:r w:rsidRPr="00A27A34">
              <w:rPr>
                <w:rFonts w:ascii="Arial" w:hAnsi="Arial" w:cs="Arial"/>
              </w:rPr>
              <w:t xml:space="preserve"> </w:t>
            </w:r>
            <w:r>
              <w:rPr>
                <w:rFonts w:ascii="Arial" w:hAnsi="Arial" w:cs="Arial"/>
              </w:rPr>
              <w:t>Moisés</w:t>
            </w:r>
            <w:r w:rsidRPr="00A27A34">
              <w:rPr>
                <w:rFonts w:ascii="Arial" w:hAnsi="Arial" w:cs="Arial"/>
              </w:rPr>
              <w:t xml:space="preserve"> </w:t>
            </w:r>
            <w:r>
              <w:rPr>
                <w:rFonts w:ascii="Arial" w:hAnsi="Arial" w:cs="Arial"/>
              </w:rPr>
              <w:t>se queda 40 días con el Señor y escribe sobre tablas de piedra la alianza que Dios propone al pueblo. Al bajar del monte la cara de Moisés resplandece y los israelitas sienten miedo. Y al volver a hablar con Dios Moisés se pone un velo.</w:t>
            </w:r>
          </w:p>
          <w:p w:rsidR="00B92AF6" w:rsidRPr="00A27A34" w:rsidRDefault="00B92AF6" w:rsidP="00B92AF6">
            <w:pPr>
              <w:spacing w:after="80"/>
              <w:rPr>
                <w:rFonts w:ascii="Arial" w:hAnsi="Arial" w:cs="Arial"/>
              </w:rPr>
            </w:pPr>
            <w:r>
              <w:rPr>
                <w:rFonts w:ascii="Arial" w:hAnsi="Arial" w:cs="Arial"/>
                <w:b/>
              </w:rPr>
              <w:t xml:space="preserve">2a Carta a los Corintios </w:t>
            </w:r>
            <w:r w:rsidRPr="00F132A0">
              <w:rPr>
                <w:rFonts w:ascii="Arial" w:hAnsi="Arial" w:cs="Arial"/>
                <w:b/>
              </w:rPr>
              <w:t xml:space="preserve">3.13, 16-18: </w:t>
            </w:r>
            <w:r>
              <w:rPr>
                <w:rFonts w:ascii="Arial" w:hAnsi="Arial" w:cs="Arial"/>
              </w:rPr>
              <w:t>Hablamos con libertad, no nos tapamos la cara como en tiempos del antiguo pacto. Donde está el Espíritu del Señor, hay libertad, transformados en imagen de Cristo.</w:t>
            </w:r>
          </w:p>
          <w:p w:rsidR="00B92AF6" w:rsidRDefault="00B92AF6" w:rsidP="00B92AF6">
            <w:pPr>
              <w:rPr>
                <w:rFonts w:ascii="Arial" w:hAnsi="Arial" w:cs="Arial"/>
                <w:b/>
              </w:rPr>
            </w:pPr>
            <w:r>
              <w:rPr>
                <w:rFonts w:ascii="Arial" w:hAnsi="Arial" w:cs="Arial"/>
                <w:b/>
              </w:rPr>
              <w:t xml:space="preserve">Salmo </w:t>
            </w:r>
            <w:r w:rsidRPr="00F132A0">
              <w:rPr>
                <w:rFonts w:ascii="Arial" w:hAnsi="Arial" w:cs="Arial"/>
                <w:b/>
              </w:rPr>
              <w:t xml:space="preserve">99.4-9: </w:t>
            </w:r>
            <w:r>
              <w:rPr>
                <w:rFonts w:ascii="Arial" w:hAnsi="Arial" w:cs="Arial"/>
              </w:rPr>
              <w:t>Tú eres un Rey poderoso, que ama la justicia. El Señor respondía a su pueblo desde la columna de nube. Fuiste para ellos un Dios de perdón aunque también les mostraste tu santidad.</w:t>
            </w:r>
          </w:p>
        </w:tc>
      </w:tr>
    </w:tbl>
    <w:p w:rsidR="00B92AF6" w:rsidRPr="00D2430F" w:rsidRDefault="00B92AF6" w:rsidP="00FE0FA4">
      <w:pPr>
        <w:spacing w:after="0" w:line="240" w:lineRule="auto"/>
        <w:rPr>
          <w:rFonts w:ascii="Arial" w:hAnsi="Arial" w:cs="Arial"/>
          <w:sz w:val="12"/>
          <w:szCs w:val="12"/>
        </w:rPr>
      </w:pPr>
    </w:p>
    <w:p w:rsidR="00B92AF6" w:rsidRPr="002A3BDF" w:rsidRDefault="00B92AF6" w:rsidP="00B92AF6">
      <w:pPr>
        <w:pStyle w:val="Prrafodelista"/>
        <w:spacing w:after="80" w:line="240" w:lineRule="auto"/>
        <w:ind w:left="2124"/>
        <w:rPr>
          <w:rFonts w:ascii="Arial" w:hAnsi="Arial" w:cs="Arial"/>
          <w:i/>
          <w:sz w:val="20"/>
          <w:szCs w:val="20"/>
        </w:rPr>
      </w:pPr>
      <w:r w:rsidRPr="00F917F9">
        <w:rPr>
          <w:rFonts w:ascii="Arial" w:hAnsi="Arial" w:cs="Arial"/>
          <w:i/>
          <w:sz w:val="20"/>
          <w:szCs w:val="20"/>
        </w:rPr>
        <w:t>Retomamo</w:t>
      </w:r>
      <w:r w:rsidR="00E93973">
        <w:rPr>
          <w:rFonts w:ascii="Arial" w:hAnsi="Arial" w:cs="Arial"/>
          <w:i/>
          <w:sz w:val="20"/>
          <w:szCs w:val="20"/>
        </w:rPr>
        <w:t xml:space="preserve">s la costumbre </w:t>
      </w:r>
      <w:r w:rsidRPr="00F917F9">
        <w:rPr>
          <w:rFonts w:ascii="Arial" w:hAnsi="Arial" w:cs="Arial"/>
          <w:i/>
          <w:sz w:val="20"/>
          <w:szCs w:val="20"/>
        </w:rPr>
        <w:t>de culminar el tiempo de Epifanía con una evocación de la Transfiguración de nuestro Señor, antes de comenzar el tiempo de Cuaresma.</w:t>
      </w:r>
    </w:p>
    <w:p w:rsidR="00B92AF6" w:rsidRPr="00FE0FA4" w:rsidRDefault="00B92AF6" w:rsidP="00B92AF6">
      <w:pPr>
        <w:pStyle w:val="Prrafodelista"/>
        <w:spacing w:after="80" w:line="240" w:lineRule="auto"/>
        <w:ind w:left="708"/>
        <w:rPr>
          <w:rFonts w:ascii="Arial" w:hAnsi="Arial" w:cs="Arial"/>
          <w:sz w:val="12"/>
          <w:szCs w:val="12"/>
        </w:rPr>
      </w:pPr>
    </w:p>
    <w:p w:rsidR="00B92AF6" w:rsidRPr="0083186F" w:rsidRDefault="00B92AF6" w:rsidP="00BF7A34">
      <w:pPr>
        <w:pStyle w:val="Prrafodelista"/>
        <w:numPr>
          <w:ilvl w:val="0"/>
          <w:numId w:val="19"/>
        </w:numPr>
        <w:spacing w:after="80" w:line="240" w:lineRule="auto"/>
        <w:rPr>
          <w:rFonts w:ascii="Arial" w:hAnsi="Arial" w:cs="Arial"/>
          <w:b/>
        </w:rPr>
      </w:pPr>
      <w:r w:rsidRPr="0083186F">
        <w:rPr>
          <w:rFonts w:ascii="Arial" w:hAnsi="Arial" w:cs="Arial"/>
          <w:b/>
        </w:rPr>
        <w:t xml:space="preserve">Transfiguración, </w:t>
      </w:r>
      <w:r w:rsidRPr="0083186F">
        <w:rPr>
          <w:rFonts w:ascii="Arial" w:hAnsi="Arial" w:cs="Arial"/>
        </w:rPr>
        <w:t>del gr. metamorfosis, cambio de forma (la RV habla más bien de que “la apariencia de su rostro cambió”), y no tanto de un cambio de figura, como en la mitología griega, ni tampoco se transforma en una figura apocalíptica del fin de los tiempos. Jesús mostrando un anticipo de su gloria, compartida con Moisés y Elías, indicando que en verdad su gloria será la de la cruz.</w:t>
      </w:r>
    </w:p>
    <w:p w:rsidR="00B92AF6" w:rsidRPr="00FE0FA4" w:rsidRDefault="00B92AF6" w:rsidP="00BF7A34">
      <w:pPr>
        <w:pStyle w:val="Prrafodelista"/>
        <w:numPr>
          <w:ilvl w:val="0"/>
          <w:numId w:val="19"/>
        </w:numPr>
        <w:spacing w:after="80" w:line="240" w:lineRule="auto"/>
        <w:rPr>
          <w:rFonts w:ascii="Arial" w:hAnsi="Arial" w:cs="Arial"/>
          <w:b/>
        </w:rPr>
      </w:pPr>
      <w:r w:rsidRPr="0083186F">
        <w:rPr>
          <w:rFonts w:ascii="Arial" w:hAnsi="Arial" w:cs="Arial"/>
          <w:b/>
        </w:rPr>
        <w:t xml:space="preserve">Transfigurados, </w:t>
      </w:r>
      <w:r w:rsidRPr="0083186F">
        <w:rPr>
          <w:rFonts w:ascii="Arial" w:hAnsi="Arial" w:cs="Arial"/>
        </w:rPr>
        <w:t xml:space="preserve">metamorfoseados según la expresión de Pablo en su carta a los </w:t>
      </w:r>
      <w:proofErr w:type="gramStart"/>
      <w:r w:rsidRPr="0083186F">
        <w:rPr>
          <w:rFonts w:ascii="Arial" w:hAnsi="Arial" w:cs="Arial"/>
        </w:rPr>
        <w:t>Romanos</w:t>
      </w:r>
      <w:proofErr w:type="gramEnd"/>
      <w:r w:rsidRPr="0083186F">
        <w:rPr>
          <w:rFonts w:ascii="Arial" w:hAnsi="Arial" w:cs="Arial"/>
        </w:rPr>
        <w:t xml:space="preserve"> (12.2), los cristianos, llamados a “transformarnos por medio de la renovación de nuestro entendimiento”, o “transformados de gloria en gloria” por la acción liberadora del Espíritu de Dios, según el texto de 2 Corintios. </w:t>
      </w:r>
    </w:p>
    <w:p w:rsidR="00FE0FA4" w:rsidRPr="0083186F" w:rsidRDefault="00FE0FA4" w:rsidP="00BF7A34">
      <w:pPr>
        <w:pStyle w:val="Prrafodelista"/>
        <w:numPr>
          <w:ilvl w:val="0"/>
          <w:numId w:val="19"/>
        </w:numPr>
        <w:tabs>
          <w:tab w:val="left" w:pos="9214"/>
        </w:tabs>
        <w:spacing w:after="80" w:line="240" w:lineRule="auto"/>
        <w:rPr>
          <w:rFonts w:ascii="Arial" w:hAnsi="Arial" w:cs="Arial"/>
        </w:rPr>
      </w:pPr>
      <w:r w:rsidRPr="0083186F">
        <w:rPr>
          <w:rFonts w:ascii="Arial" w:hAnsi="Arial" w:cs="Arial"/>
          <w:b/>
        </w:rPr>
        <w:t>Jesús acaba de anunciar su muerte</w:t>
      </w:r>
      <w:r w:rsidRPr="0083186F">
        <w:rPr>
          <w:rFonts w:ascii="Arial" w:hAnsi="Arial" w:cs="Arial"/>
        </w:rPr>
        <w:t xml:space="preserve"> y junta a tres de sus discípulos para una “conferencia cumbre” con dos personeros del AT, muestra un anticipo de su gloria, pero habla de su “éxodo”, de su partida hacia Jerusalén, hacia el cruce del río de la muerte. Se remarca la idea del éxodo, con la nube y la voz desde lo alto que señala a Jesús como el Hijo amado que hay que escuchar.</w:t>
      </w:r>
    </w:p>
    <w:p w:rsidR="00FE0FA4" w:rsidRPr="00FE0FA4" w:rsidRDefault="00FE0FA4" w:rsidP="00BF7A34">
      <w:pPr>
        <w:pStyle w:val="Prrafodelista"/>
        <w:numPr>
          <w:ilvl w:val="0"/>
          <w:numId w:val="18"/>
        </w:numPr>
        <w:tabs>
          <w:tab w:val="left" w:pos="9214"/>
        </w:tabs>
        <w:spacing w:after="0" w:line="240" w:lineRule="auto"/>
        <w:rPr>
          <w:rFonts w:ascii="Arial" w:hAnsi="Arial" w:cs="Arial"/>
        </w:rPr>
      </w:pPr>
      <w:r w:rsidRPr="0083186F">
        <w:rPr>
          <w:rFonts w:ascii="Arial" w:hAnsi="Arial" w:cs="Arial"/>
          <w:b/>
        </w:rPr>
        <w:t>No nos ponemos un velo,</w:t>
      </w:r>
      <w:r w:rsidRPr="0083186F">
        <w:rPr>
          <w:rFonts w:ascii="Arial" w:hAnsi="Arial" w:cs="Arial"/>
        </w:rPr>
        <w:t xml:space="preserve"> miramos a todo el mundo a cara descubierta, “somos libres de todo y por sobre todos, pero somos siervos de todos en el nombre de Jesús” (Martín Lutero). Pedro quiere quedarse en el monte de la gloria,</w:t>
      </w:r>
      <w:r w:rsidRPr="00FE0FA4">
        <w:rPr>
          <w:rFonts w:ascii="Arial" w:hAnsi="Arial" w:cs="Arial"/>
        </w:rPr>
        <w:t xml:space="preserve"> </w:t>
      </w:r>
      <w:r w:rsidRPr="0083186F">
        <w:rPr>
          <w:rFonts w:ascii="Arial" w:hAnsi="Arial" w:cs="Arial"/>
        </w:rPr>
        <w:t>pero hay que volver al valle donde están las necesidades de la gente…</w:t>
      </w:r>
    </w:p>
    <w:p w:rsidR="00B92AF6" w:rsidRDefault="00B92AF6" w:rsidP="00FE0FA4">
      <w:pPr>
        <w:spacing w:after="0" w:line="240" w:lineRule="auto"/>
        <w:rPr>
          <w:rFonts w:ascii="Arial" w:hAnsi="Arial" w:cs="Arial"/>
          <w:b/>
        </w:rPr>
      </w:pPr>
    </w:p>
    <w:tbl>
      <w:tblPr>
        <w:tblStyle w:val="Tablaconcuadrcula"/>
        <w:tblW w:w="0" w:type="auto"/>
        <w:tblLook w:val="04A0" w:firstRow="1" w:lastRow="0" w:firstColumn="1" w:lastColumn="0" w:noHBand="0" w:noVBand="1"/>
      </w:tblPr>
      <w:tblGrid>
        <w:gridCol w:w="9778"/>
      </w:tblGrid>
      <w:tr w:rsidR="00867C3B" w:rsidTr="00415992">
        <w:tc>
          <w:tcPr>
            <w:tcW w:w="9778" w:type="dxa"/>
            <w:tcBorders>
              <w:top w:val="nil"/>
              <w:left w:val="nil"/>
              <w:bottom w:val="nil"/>
              <w:right w:val="nil"/>
            </w:tcBorders>
            <w:shd w:val="clear" w:color="auto" w:fill="009900"/>
          </w:tcPr>
          <w:p w:rsidR="00867C3B" w:rsidRDefault="00867C3B" w:rsidP="00415992">
            <w:pPr>
              <w:spacing w:before="40" w:after="40"/>
              <w:rPr>
                <w:rFonts w:ascii="Arial" w:hAnsi="Arial" w:cs="Arial"/>
              </w:rPr>
            </w:pPr>
            <w:r w:rsidRPr="00273780">
              <w:rPr>
                <w:rFonts w:ascii="Arial" w:hAnsi="Arial" w:cs="Arial"/>
                <w:b/>
                <w:color w:val="FFFFFF" w:themeColor="background1"/>
              </w:rPr>
              <w:t>Recursos para la predicación</w:t>
            </w:r>
          </w:p>
        </w:tc>
      </w:tr>
    </w:tbl>
    <w:p w:rsidR="00B92AF6" w:rsidRPr="00FE0FA4" w:rsidRDefault="00B92AF6" w:rsidP="00FE0FA4">
      <w:pPr>
        <w:tabs>
          <w:tab w:val="left" w:pos="9214"/>
        </w:tabs>
        <w:spacing w:after="0" w:line="240" w:lineRule="auto"/>
        <w:rPr>
          <w:rFonts w:ascii="Arial" w:hAnsi="Arial" w:cs="Arial"/>
          <w:sz w:val="12"/>
          <w:szCs w:val="12"/>
        </w:rPr>
      </w:pPr>
    </w:p>
    <w:p w:rsidR="00B92AF6" w:rsidRPr="00E20C27" w:rsidRDefault="00B92AF6" w:rsidP="00E20C27">
      <w:pPr>
        <w:pStyle w:val="Prrafodelista"/>
        <w:numPr>
          <w:ilvl w:val="0"/>
          <w:numId w:val="18"/>
        </w:numPr>
        <w:tabs>
          <w:tab w:val="left" w:pos="9214"/>
        </w:tabs>
        <w:spacing w:after="80" w:line="240" w:lineRule="auto"/>
        <w:ind w:left="360"/>
        <w:rPr>
          <w:rFonts w:ascii="Arial" w:hAnsi="Arial" w:cs="Arial"/>
          <w:i/>
        </w:rPr>
      </w:pPr>
      <w:r w:rsidRPr="00D023AB">
        <w:rPr>
          <w:rFonts w:ascii="Arial" w:hAnsi="Arial" w:cs="Arial"/>
          <w:b/>
        </w:rPr>
        <w:t>Lucas</w:t>
      </w:r>
      <w:r w:rsidRPr="00A27A34">
        <w:rPr>
          <w:rFonts w:ascii="Arial" w:hAnsi="Arial" w:cs="Arial"/>
        </w:rPr>
        <w:t xml:space="preserve"> </w:t>
      </w:r>
      <w:r w:rsidRPr="00145F17">
        <w:rPr>
          <w:rFonts w:ascii="Arial" w:hAnsi="Arial" w:cs="Arial"/>
          <w:b/>
        </w:rPr>
        <w:t>9.28-36</w:t>
      </w:r>
      <w:r>
        <w:rPr>
          <w:rFonts w:ascii="Arial" w:hAnsi="Arial" w:cs="Arial"/>
          <w:b/>
        </w:rPr>
        <w:t xml:space="preserve"> (37-43a) </w:t>
      </w:r>
      <w:r w:rsidR="00E20C27">
        <w:rPr>
          <w:rFonts w:ascii="Arial" w:hAnsi="Arial" w:cs="Arial"/>
          <w:i/>
        </w:rPr>
        <w:t xml:space="preserve">– </w:t>
      </w:r>
      <w:r w:rsidRPr="00E20C27">
        <w:rPr>
          <w:rFonts w:ascii="Arial" w:hAnsi="Arial" w:cs="Arial"/>
          <w:u w:val="single"/>
        </w:rPr>
        <w:t xml:space="preserve">La </w:t>
      </w:r>
      <w:r w:rsidR="00E20C27" w:rsidRPr="00E20C27">
        <w:rPr>
          <w:rFonts w:ascii="Arial" w:hAnsi="Arial" w:cs="Arial"/>
          <w:u w:val="single"/>
        </w:rPr>
        <w:t>T</w:t>
      </w:r>
      <w:r w:rsidRPr="00E20C27">
        <w:rPr>
          <w:rFonts w:ascii="Arial" w:hAnsi="Arial" w:cs="Arial"/>
          <w:u w:val="single"/>
        </w:rPr>
        <w:t>ransfiguración</w:t>
      </w:r>
    </w:p>
    <w:p w:rsidR="00E20C27" w:rsidRDefault="00E20C27" w:rsidP="00E20C27">
      <w:pPr>
        <w:tabs>
          <w:tab w:val="left" w:pos="9214"/>
        </w:tabs>
        <w:spacing w:after="80" w:line="240" w:lineRule="auto"/>
        <w:rPr>
          <w:rFonts w:ascii="Arial" w:hAnsi="Arial" w:cs="Arial"/>
        </w:rPr>
      </w:pPr>
      <w:r>
        <w:rPr>
          <w:rFonts w:ascii="Arial" w:hAnsi="Arial" w:cs="Arial"/>
        </w:rPr>
        <w:t>Los paralelos de esta narración están en Mc 9.2-8 y Mt 17.1-8. En cuanto al género literario, es claro que no se trata de un reportaje periodístico. En narraciones como la presente no es la precisión en los detalles lo que importa, sino la experiencia espiritual de la comunidad que se expresa en géneros literarios que eran herencia de los profetas y que se usaban en la corriente apocalíptica vigente entonces.</w:t>
      </w:r>
    </w:p>
    <w:p w:rsidR="006267FC" w:rsidRPr="00E20C27" w:rsidRDefault="00E20C27" w:rsidP="00E20C27">
      <w:pPr>
        <w:tabs>
          <w:tab w:val="left" w:pos="9214"/>
        </w:tabs>
        <w:spacing w:after="80" w:line="240" w:lineRule="auto"/>
        <w:rPr>
          <w:rFonts w:ascii="Arial" w:hAnsi="Arial" w:cs="Arial"/>
        </w:rPr>
      </w:pPr>
      <w:r>
        <w:rPr>
          <w:rFonts w:ascii="Arial" w:hAnsi="Arial" w:cs="Arial"/>
        </w:rPr>
        <w:t xml:space="preserve">La narración tiene su fondo de verdad histórica, ya que histórica es la revelación de Dios. No es la finalidad de este comentario </w:t>
      </w:r>
      <w:r w:rsidR="00D73AFA">
        <w:rPr>
          <w:rFonts w:ascii="Arial" w:hAnsi="Arial" w:cs="Arial"/>
        </w:rPr>
        <w:t>discutir</w:t>
      </w:r>
      <w:r>
        <w:rPr>
          <w:rFonts w:ascii="Arial" w:hAnsi="Arial" w:cs="Arial"/>
        </w:rPr>
        <w:t xml:space="preserve"> el género literario. Solo queremos decir que se origina en las narraciones del A</w:t>
      </w:r>
      <w:r w:rsidR="00D73AFA">
        <w:rPr>
          <w:rFonts w:ascii="Arial" w:hAnsi="Arial" w:cs="Arial"/>
        </w:rPr>
        <w:t>T</w:t>
      </w:r>
      <w:r>
        <w:rPr>
          <w:rFonts w:ascii="Arial" w:hAnsi="Arial" w:cs="Arial"/>
        </w:rPr>
        <w:t>, y que su forma y finalidad narrativa est</w:t>
      </w:r>
      <w:r w:rsidR="00D73AFA">
        <w:rPr>
          <w:rFonts w:ascii="Arial" w:hAnsi="Arial" w:cs="Arial"/>
        </w:rPr>
        <w:t>á</w:t>
      </w:r>
      <w:r>
        <w:rPr>
          <w:rFonts w:ascii="Arial" w:hAnsi="Arial" w:cs="Arial"/>
        </w:rPr>
        <w:t xml:space="preserve"> muy cerca de las llamadas “epifanías”, como la del caminar sobre las aguas y el bautismo de Jesús en Marcos (</w:t>
      </w:r>
      <w:proofErr w:type="spellStart"/>
      <w:r>
        <w:rPr>
          <w:rFonts w:ascii="Arial" w:hAnsi="Arial" w:cs="Arial"/>
        </w:rPr>
        <w:t>cf</w:t>
      </w:r>
      <w:proofErr w:type="spellEnd"/>
      <w:r>
        <w:rPr>
          <w:rFonts w:ascii="Arial" w:hAnsi="Arial" w:cs="Arial"/>
        </w:rPr>
        <w:t xml:space="preserve"> Mc 6.45-52; 1.9-11). Se tr</w:t>
      </w:r>
      <w:r w:rsidR="00D73AFA">
        <w:rPr>
          <w:rFonts w:ascii="Arial" w:hAnsi="Arial" w:cs="Arial"/>
        </w:rPr>
        <w:t>a</w:t>
      </w:r>
      <w:r>
        <w:rPr>
          <w:rFonts w:ascii="Arial" w:hAnsi="Arial" w:cs="Arial"/>
        </w:rPr>
        <w:t xml:space="preserve">ta de un tipo de teología narrativa </w:t>
      </w:r>
      <w:r w:rsidR="00D73AFA">
        <w:rPr>
          <w:rFonts w:ascii="Arial" w:hAnsi="Arial" w:cs="Arial"/>
        </w:rPr>
        <w:t>donde</w:t>
      </w:r>
      <w:r>
        <w:rPr>
          <w:rFonts w:ascii="Arial" w:hAnsi="Arial" w:cs="Arial"/>
        </w:rPr>
        <w:t xml:space="preserve"> lo importante </w:t>
      </w:r>
      <w:r w:rsidR="00D73AFA">
        <w:rPr>
          <w:rFonts w:ascii="Arial" w:hAnsi="Arial" w:cs="Arial"/>
        </w:rPr>
        <w:t>es presen</w:t>
      </w:r>
      <w:r>
        <w:rPr>
          <w:rFonts w:ascii="Arial" w:hAnsi="Arial" w:cs="Arial"/>
        </w:rPr>
        <w:t>tar a Jesús como lo que es y lo que hace: es una cristología narrativa.</w:t>
      </w:r>
      <w:r w:rsidR="006267FC">
        <w:rPr>
          <w:rFonts w:ascii="Arial" w:hAnsi="Arial" w:cs="Arial"/>
        </w:rPr>
        <w:t xml:space="preserve"> Este pasaje retoma el concepto “gloria” (</w:t>
      </w:r>
      <w:proofErr w:type="spellStart"/>
      <w:r w:rsidR="006267FC" w:rsidRPr="006267FC">
        <w:rPr>
          <w:rFonts w:ascii="Arial" w:hAnsi="Arial" w:cs="Arial"/>
          <w:i/>
        </w:rPr>
        <w:t>doxa</w:t>
      </w:r>
      <w:proofErr w:type="spellEnd"/>
      <w:r w:rsidR="006267FC">
        <w:rPr>
          <w:rFonts w:ascii="Arial" w:hAnsi="Arial" w:cs="Arial"/>
        </w:rPr>
        <w:t>) de 9.26, que aquí se convierte en palabra clave.</w:t>
      </w:r>
    </w:p>
    <w:p w:rsidR="00BD6FDF" w:rsidRDefault="006267FC" w:rsidP="00E20C27">
      <w:pPr>
        <w:pStyle w:val="Prrafodelista"/>
        <w:tabs>
          <w:tab w:val="left" w:pos="9214"/>
        </w:tabs>
        <w:spacing w:after="80" w:line="240" w:lineRule="auto"/>
        <w:ind w:left="0"/>
        <w:rPr>
          <w:rFonts w:ascii="Arial" w:hAnsi="Arial" w:cs="Arial"/>
        </w:rPr>
      </w:pPr>
      <w:r w:rsidRPr="00BD6FDF">
        <w:rPr>
          <w:rFonts w:ascii="Arial" w:hAnsi="Arial" w:cs="Arial"/>
          <w:b/>
        </w:rPr>
        <w:t>V 28.</w:t>
      </w:r>
      <w:r w:rsidRPr="006267FC">
        <w:rPr>
          <w:rFonts w:ascii="Arial" w:hAnsi="Arial" w:cs="Arial"/>
        </w:rPr>
        <w:t xml:space="preserve"> “</w:t>
      </w:r>
      <w:r>
        <w:rPr>
          <w:rFonts w:ascii="Arial" w:hAnsi="Arial" w:cs="Arial"/>
        </w:rPr>
        <w:t>U</w:t>
      </w:r>
      <w:r w:rsidRPr="006267FC">
        <w:rPr>
          <w:rFonts w:ascii="Arial" w:hAnsi="Arial" w:cs="Arial"/>
        </w:rPr>
        <w:t>nos</w:t>
      </w:r>
      <w:r>
        <w:rPr>
          <w:rFonts w:ascii="Arial" w:hAnsi="Arial" w:cs="Arial"/>
        </w:rPr>
        <w:t xml:space="preserve"> ocho días después de estas palabras…”: la transfiguración de Jesús se relaciona con lo que él acaba de decir: el sufrimiento es el camino de la gloria</w:t>
      </w:r>
      <w:r w:rsidR="00BD6FDF">
        <w:rPr>
          <w:rFonts w:ascii="Arial" w:hAnsi="Arial" w:cs="Arial"/>
        </w:rPr>
        <w:t xml:space="preserve">. </w:t>
      </w:r>
      <w:proofErr w:type="spellStart"/>
      <w:r w:rsidR="00BD6FDF">
        <w:rPr>
          <w:rFonts w:ascii="Arial" w:hAnsi="Arial" w:cs="Arial"/>
        </w:rPr>
        <w:t>Lc</w:t>
      </w:r>
      <w:proofErr w:type="spellEnd"/>
      <w:r w:rsidR="00BD6FDF">
        <w:rPr>
          <w:rFonts w:ascii="Arial" w:hAnsi="Arial" w:cs="Arial"/>
        </w:rPr>
        <w:t xml:space="preserve"> dice expresamente que Jesús sube a orar, acompañado de sus tres testigos preferidos</w:t>
      </w:r>
      <w:r>
        <w:rPr>
          <w:rFonts w:ascii="Arial" w:hAnsi="Arial" w:cs="Arial"/>
        </w:rPr>
        <w:t xml:space="preserve"> </w:t>
      </w:r>
      <w:r w:rsidR="00BD6FDF">
        <w:rPr>
          <w:rFonts w:ascii="Arial" w:hAnsi="Arial" w:cs="Arial"/>
        </w:rPr>
        <w:t>(</w:t>
      </w:r>
      <w:proofErr w:type="spellStart"/>
      <w:r w:rsidR="00BD6FDF">
        <w:rPr>
          <w:rFonts w:ascii="Arial" w:hAnsi="Arial" w:cs="Arial"/>
        </w:rPr>
        <w:t>cf</w:t>
      </w:r>
      <w:proofErr w:type="spellEnd"/>
      <w:r w:rsidR="00BD6FDF">
        <w:rPr>
          <w:rFonts w:ascii="Arial" w:hAnsi="Arial" w:cs="Arial"/>
        </w:rPr>
        <w:t xml:space="preserve"> 8.51 y Mc 13.3; 14.33). En la tradición de Israel, el monte es un lugar de encuentro con Dios, como en las narraciones del Éxodo (</w:t>
      </w:r>
      <w:proofErr w:type="spellStart"/>
      <w:r w:rsidR="00BD6FDF">
        <w:rPr>
          <w:rFonts w:ascii="Arial" w:hAnsi="Arial" w:cs="Arial"/>
        </w:rPr>
        <w:t>cf</w:t>
      </w:r>
      <w:proofErr w:type="spellEnd"/>
      <w:r w:rsidR="00BD6FDF">
        <w:rPr>
          <w:rFonts w:ascii="Arial" w:hAnsi="Arial" w:cs="Arial"/>
        </w:rPr>
        <w:t xml:space="preserve"> </w:t>
      </w:r>
      <w:proofErr w:type="spellStart"/>
      <w:r w:rsidR="00BD6FDF">
        <w:rPr>
          <w:rFonts w:ascii="Arial" w:hAnsi="Arial" w:cs="Arial"/>
        </w:rPr>
        <w:t>Éx</w:t>
      </w:r>
      <w:proofErr w:type="spellEnd"/>
      <w:r w:rsidR="00BD6FDF">
        <w:rPr>
          <w:rFonts w:ascii="Arial" w:hAnsi="Arial" w:cs="Arial"/>
        </w:rPr>
        <w:t xml:space="preserve"> 33.18-23). </w:t>
      </w:r>
      <w:proofErr w:type="spellStart"/>
      <w:r w:rsidR="00BD6FDF">
        <w:rPr>
          <w:rFonts w:ascii="Arial" w:hAnsi="Arial" w:cs="Arial"/>
        </w:rPr>
        <w:t>Lc</w:t>
      </w:r>
      <w:proofErr w:type="spellEnd"/>
      <w:r w:rsidR="00BD6FDF">
        <w:rPr>
          <w:rFonts w:ascii="Arial" w:hAnsi="Arial" w:cs="Arial"/>
        </w:rPr>
        <w:t xml:space="preserve"> pone su atención en una experiencia personal de Jesús que, durante una oración intensa y transformadora, recibe una luz del cielo antes de su “partida”. Esta “partida”, en gr. </w:t>
      </w:r>
      <w:proofErr w:type="spellStart"/>
      <w:r w:rsidR="00BD6FDF" w:rsidRPr="00BD6FDF">
        <w:rPr>
          <w:rFonts w:ascii="Arial" w:hAnsi="Arial" w:cs="Arial"/>
          <w:i/>
        </w:rPr>
        <w:t>exodos</w:t>
      </w:r>
      <w:proofErr w:type="spellEnd"/>
      <w:r w:rsidR="00BD6FDF">
        <w:rPr>
          <w:rFonts w:ascii="Arial" w:hAnsi="Arial" w:cs="Arial"/>
        </w:rPr>
        <w:t>, es su propia muerte (</w:t>
      </w:r>
      <w:proofErr w:type="spellStart"/>
      <w:r w:rsidR="00BD6FDF">
        <w:rPr>
          <w:rFonts w:ascii="Arial" w:hAnsi="Arial" w:cs="Arial"/>
        </w:rPr>
        <w:t>cf</w:t>
      </w:r>
      <w:proofErr w:type="spellEnd"/>
      <w:r w:rsidR="00BD6FDF">
        <w:rPr>
          <w:rFonts w:ascii="Arial" w:hAnsi="Arial" w:cs="Arial"/>
        </w:rPr>
        <w:t xml:space="preserve"> 2 </w:t>
      </w:r>
      <w:proofErr w:type="spellStart"/>
      <w:r w:rsidR="00BD6FDF">
        <w:rPr>
          <w:rFonts w:ascii="Arial" w:hAnsi="Arial" w:cs="Arial"/>
        </w:rPr>
        <w:t>Ped</w:t>
      </w:r>
      <w:proofErr w:type="spellEnd"/>
      <w:r w:rsidR="00BD6FDF">
        <w:rPr>
          <w:rFonts w:ascii="Arial" w:hAnsi="Arial" w:cs="Arial"/>
        </w:rPr>
        <w:t xml:space="preserve"> 1.15) que ha de cumplirse en Jerusalén, la ciudad que mata a los profetas (</w:t>
      </w:r>
      <w:proofErr w:type="spellStart"/>
      <w:r w:rsidR="00BD6FDF">
        <w:rPr>
          <w:rFonts w:ascii="Arial" w:hAnsi="Arial" w:cs="Arial"/>
        </w:rPr>
        <w:t>cf</w:t>
      </w:r>
      <w:proofErr w:type="spellEnd"/>
      <w:r w:rsidR="00BD6FDF">
        <w:rPr>
          <w:rFonts w:ascii="Arial" w:hAnsi="Arial" w:cs="Arial"/>
        </w:rPr>
        <w:t xml:space="preserve"> 13.33-34).</w:t>
      </w:r>
    </w:p>
    <w:p w:rsidR="00BD6FDF" w:rsidRPr="00BD6FDF" w:rsidRDefault="00BD6FDF" w:rsidP="00E20C27">
      <w:pPr>
        <w:pStyle w:val="Prrafodelista"/>
        <w:tabs>
          <w:tab w:val="left" w:pos="9214"/>
        </w:tabs>
        <w:spacing w:after="80" w:line="240" w:lineRule="auto"/>
        <w:ind w:left="0"/>
        <w:rPr>
          <w:rFonts w:ascii="Arial" w:hAnsi="Arial" w:cs="Arial"/>
          <w:sz w:val="8"/>
          <w:szCs w:val="8"/>
        </w:rPr>
      </w:pPr>
    </w:p>
    <w:p w:rsidR="005B6972" w:rsidRDefault="00BD6FDF" w:rsidP="00E20C27">
      <w:pPr>
        <w:pStyle w:val="Prrafodelista"/>
        <w:tabs>
          <w:tab w:val="left" w:pos="9214"/>
        </w:tabs>
        <w:spacing w:after="80" w:line="240" w:lineRule="auto"/>
        <w:ind w:left="0"/>
        <w:rPr>
          <w:rFonts w:ascii="Arial" w:hAnsi="Arial" w:cs="Arial"/>
        </w:rPr>
      </w:pPr>
      <w:r>
        <w:rPr>
          <w:rFonts w:ascii="Arial" w:hAnsi="Arial" w:cs="Arial"/>
        </w:rPr>
        <w:t xml:space="preserve">Vs 29-31. </w:t>
      </w:r>
      <w:r w:rsidR="005B6972">
        <w:rPr>
          <w:rFonts w:ascii="Arial" w:hAnsi="Arial" w:cs="Arial"/>
        </w:rPr>
        <w:t xml:space="preserve">La transfiguración de los vestidos y de la persona de Jesús </w:t>
      </w:r>
      <w:proofErr w:type="spellStart"/>
      <w:r w:rsidR="005B6972">
        <w:rPr>
          <w:rFonts w:ascii="Arial" w:hAnsi="Arial" w:cs="Arial"/>
        </w:rPr>
        <w:t>introduice</w:t>
      </w:r>
      <w:proofErr w:type="spellEnd"/>
      <w:r w:rsidR="005B6972">
        <w:rPr>
          <w:rFonts w:ascii="Arial" w:hAnsi="Arial" w:cs="Arial"/>
        </w:rPr>
        <w:t xml:space="preserve"> al </w:t>
      </w:r>
      <w:proofErr w:type="spellStart"/>
      <w:r w:rsidR="005B6972">
        <w:rPr>
          <w:rFonts w:ascii="Arial" w:hAnsi="Arial" w:cs="Arial"/>
        </w:rPr>
        <w:t>lectior</w:t>
      </w:r>
      <w:proofErr w:type="spellEnd"/>
      <w:r w:rsidR="005B6972">
        <w:rPr>
          <w:rFonts w:ascii="Arial" w:hAnsi="Arial" w:cs="Arial"/>
        </w:rPr>
        <w:t xml:space="preserve"> en el ámbito de lo sobrenatural (</w:t>
      </w:r>
      <w:proofErr w:type="spellStart"/>
      <w:r w:rsidR="005B6972">
        <w:rPr>
          <w:rFonts w:ascii="Arial" w:hAnsi="Arial" w:cs="Arial"/>
        </w:rPr>
        <w:t>cf</w:t>
      </w:r>
      <w:proofErr w:type="spellEnd"/>
      <w:r w:rsidR="005B6972">
        <w:rPr>
          <w:rFonts w:ascii="Arial" w:hAnsi="Arial" w:cs="Arial"/>
        </w:rPr>
        <w:t xml:space="preserve"> </w:t>
      </w:r>
      <w:proofErr w:type="spellStart"/>
      <w:r w:rsidR="005B6972">
        <w:rPr>
          <w:rFonts w:ascii="Arial" w:hAnsi="Arial" w:cs="Arial"/>
        </w:rPr>
        <w:t>Hch</w:t>
      </w:r>
      <w:proofErr w:type="spellEnd"/>
      <w:r w:rsidR="005B6972">
        <w:rPr>
          <w:rFonts w:ascii="Arial" w:hAnsi="Arial" w:cs="Arial"/>
        </w:rPr>
        <w:t xml:space="preserve"> 1.10; 2 </w:t>
      </w:r>
      <w:proofErr w:type="spellStart"/>
      <w:r w:rsidR="005B6972">
        <w:rPr>
          <w:rFonts w:ascii="Arial" w:hAnsi="Arial" w:cs="Arial"/>
        </w:rPr>
        <w:t>Cor</w:t>
      </w:r>
      <w:proofErr w:type="spellEnd"/>
      <w:r w:rsidR="005B6972">
        <w:rPr>
          <w:rFonts w:ascii="Arial" w:hAnsi="Arial" w:cs="Arial"/>
        </w:rPr>
        <w:t xml:space="preserve"> 5.2-4). Este relato nos r3ecuersda la permanencia e Moisés ante la gloria de Dios en el Sinaí y el resplandor de su rostro después de haberse encontrado con él (</w:t>
      </w:r>
      <w:proofErr w:type="spellStart"/>
      <w:r w:rsidR="005B6972">
        <w:rPr>
          <w:rFonts w:ascii="Arial" w:hAnsi="Arial" w:cs="Arial"/>
        </w:rPr>
        <w:t>cf</w:t>
      </w:r>
      <w:proofErr w:type="spellEnd"/>
      <w:r w:rsidR="005B6972">
        <w:rPr>
          <w:rFonts w:ascii="Arial" w:hAnsi="Arial" w:cs="Arial"/>
        </w:rPr>
        <w:t xml:space="preserve"> </w:t>
      </w:r>
      <w:proofErr w:type="spellStart"/>
      <w:r w:rsidR="005B6972">
        <w:rPr>
          <w:rFonts w:ascii="Arial" w:hAnsi="Arial" w:cs="Arial"/>
        </w:rPr>
        <w:t>Éx</w:t>
      </w:r>
      <w:proofErr w:type="spellEnd"/>
      <w:r w:rsidR="005B6972">
        <w:rPr>
          <w:rFonts w:ascii="Arial" w:hAnsi="Arial" w:cs="Arial"/>
        </w:rPr>
        <w:t xml:space="preserve"> 24.12-18; 34.29-35). Según las concepciones apocalípticas de la época de Jesús, todos se transfigurarán al fin de los tiempos (1 </w:t>
      </w:r>
      <w:proofErr w:type="spellStart"/>
      <w:r w:rsidR="005B6972">
        <w:rPr>
          <w:rFonts w:ascii="Arial" w:hAnsi="Arial" w:cs="Arial"/>
        </w:rPr>
        <w:t>Cor</w:t>
      </w:r>
      <w:proofErr w:type="spellEnd"/>
      <w:r w:rsidR="005B6972">
        <w:rPr>
          <w:rFonts w:ascii="Arial" w:hAnsi="Arial" w:cs="Arial"/>
        </w:rPr>
        <w:t xml:space="preserve"> 15). La transfiguración de Jesús aparece así como una anticipación de lo que vendrá.</w:t>
      </w:r>
    </w:p>
    <w:p w:rsidR="005B6972" w:rsidRPr="00EA0B40" w:rsidRDefault="005B6972" w:rsidP="00E20C27">
      <w:pPr>
        <w:pStyle w:val="Prrafodelista"/>
        <w:tabs>
          <w:tab w:val="left" w:pos="9214"/>
        </w:tabs>
        <w:spacing w:after="80" w:line="240" w:lineRule="auto"/>
        <w:ind w:left="0"/>
        <w:rPr>
          <w:rFonts w:ascii="Arial" w:hAnsi="Arial" w:cs="Arial"/>
          <w:sz w:val="8"/>
          <w:szCs w:val="8"/>
        </w:rPr>
      </w:pPr>
    </w:p>
    <w:p w:rsidR="00EA0B40" w:rsidRDefault="00EA0B40" w:rsidP="00E20C27">
      <w:pPr>
        <w:pStyle w:val="Prrafodelista"/>
        <w:tabs>
          <w:tab w:val="left" w:pos="9214"/>
        </w:tabs>
        <w:spacing w:after="80" w:line="240" w:lineRule="auto"/>
        <w:ind w:left="0"/>
        <w:rPr>
          <w:rFonts w:ascii="Arial" w:hAnsi="Arial" w:cs="Arial"/>
        </w:rPr>
      </w:pPr>
      <w:r>
        <w:rPr>
          <w:rFonts w:ascii="Arial" w:hAnsi="Arial" w:cs="Arial"/>
        </w:rPr>
        <w:t>En la misma esfera celestial de Jesús los discípulos ven aparecer a Moisés y Elías. En aquella época se esperaba el regreso de Elías (</w:t>
      </w:r>
      <w:proofErr w:type="spellStart"/>
      <w:r>
        <w:rPr>
          <w:rFonts w:ascii="Arial" w:hAnsi="Arial" w:cs="Arial"/>
        </w:rPr>
        <w:t>cf</w:t>
      </w:r>
      <w:proofErr w:type="spellEnd"/>
      <w:r>
        <w:rPr>
          <w:rFonts w:ascii="Arial" w:hAnsi="Arial" w:cs="Arial"/>
        </w:rPr>
        <w:t xml:space="preserve"> Mal 3.23 y </w:t>
      </w:r>
      <w:proofErr w:type="spellStart"/>
      <w:r>
        <w:rPr>
          <w:rFonts w:ascii="Arial" w:hAnsi="Arial" w:cs="Arial"/>
        </w:rPr>
        <w:t>Lc</w:t>
      </w:r>
      <w:proofErr w:type="spellEnd"/>
      <w:r>
        <w:rPr>
          <w:rFonts w:ascii="Arial" w:hAnsi="Arial" w:cs="Arial"/>
        </w:rPr>
        <w:t xml:space="preserve"> 1.17; 3.16; 7.19). En lo que respecta a Moisés, Dios había prometido un  profeta como él (</w:t>
      </w:r>
      <w:proofErr w:type="spellStart"/>
      <w:r>
        <w:rPr>
          <w:rFonts w:ascii="Arial" w:hAnsi="Arial" w:cs="Arial"/>
        </w:rPr>
        <w:t>Dt</w:t>
      </w:r>
      <w:proofErr w:type="spellEnd"/>
      <w:r>
        <w:rPr>
          <w:rFonts w:ascii="Arial" w:hAnsi="Arial" w:cs="Arial"/>
        </w:rPr>
        <w:t xml:space="preserve"> 18.15</w:t>
      </w:r>
      <w:proofErr w:type="gramStart"/>
      <w:r>
        <w:rPr>
          <w:rFonts w:ascii="Arial" w:hAnsi="Arial" w:cs="Arial"/>
        </w:rPr>
        <w:t>,18</w:t>
      </w:r>
      <w:proofErr w:type="gramEnd"/>
      <w:r>
        <w:rPr>
          <w:rFonts w:ascii="Arial" w:hAnsi="Arial" w:cs="Arial"/>
        </w:rPr>
        <w:t>), quien también era esperado. En general, se piensa que en el relato de la transfiguración Moisés y Elías representan a “la Ley y los Profetas”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Lc</w:t>
      </w:r>
      <w:proofErr w:type="spellEnd"/>
      <w:r>
        <w:rPr>
          <w:rFonts w:ascii="Arial" w:hAnsi="Arial" w:cs="Arial"/>
        </w:rPr>
        <w:t xml:space="preserve"> 16.29-31; 24.27). Este es otro valor simbólico del texto.</w:t>
      </w:r>
    </w:p>
    <w:p w:rsidR="009B3270" w:rsidRPr="009B3270" w:rsidRDefault="009B3270" w:rsidP="00E20C27">
      <w:pPr>
        <w:pStyle w:val="Prrafodelista"/>
        <w:tabs>
          <w:tab w:val="left" w:pos="9214"/>
        </w:tabs>
        <w:spacing w:after="80" w:line="240" w:lineRule="auto"/>
        <w:ind w:left="0"/>
        <w:rPr>
          <w:rFonts w:ascii="Arial" w:hAnsi="Arial" w:cs="Arial"/>
          <w:sz w:val="8"/>
          <w:szCs w:val="8"/>
        </w:rPr>
      </w:pPr>
    </w:p>
    <w:p w:rsidR="00EA0B40" w:rsidRDefault="00EA0B40" w:rsidP="00E20C27">
      <w:pPr>
        <w:pStyle w:val="Prrafodelista"/>
        <w:tabs>
          <w:tab w:val="left" w:pos="9214"/>
        </w:tabs>
        <w:spacing w:after="80" w:line="240" w:lineRule="auto"/>
        <w:ind w:left="0"/>
        <w:rPr>
          <w:rFonts w:ascii="Arial" w:hAnsi="Arial" w:cs="Arial"/>
        </w:rPr>
      </w:pPr>
      <w:r>
        <w:rPr>
          <w:rFonts w:ascii="Arial" w:hAnsi="Arial" w:cs="Arial"/>
        </w:rPr>
        <w:t xml:space="preserve">“Hablaban de su partida”. En verdad, el texto griego dice que hablaban de un </w:t>
      </w:r>
      <w:proofErr w:type="spellStart"/>
      <w:r w:rsidR="009B3270">
        <w:rPr>
          <w:rFonts w:ascii="Arial" w:hAnsi="Arial" w:cs="Arial"/>
          <w:i/>
        </w:rPr>
        <w:t>exodo</w:t>
      </w:r>
      <w:r w:rsidRPr="009B3270">
        <w:rPr>
          <w:rFonts w:ascii="Arial" w:hAnsi="Arial" w:cs="Arial"/>
          <w:i/>
        </w:rPr>
        <w:t>s</w:t>
      </w:r>
      <w:proofErr w:type="spellEnd"/>
      <w:r>
        <w:rPr>
          <w:rFonts w:ascii="Arial" w:hAnsi="Arial" w:cs="Arial"/>
        </w:rPr>
        <w:t xml:space="preserve"> que ten</w:t>
      </w:r>
      <w:r w:rsidR="009B3270">
        <w:rPr>
          <w:rFonts w:ascii="Arial" w:hAnsi="Arial" w:cs="Arial"/>
        </w:rPr>
        <w:t>í</w:t>
      </w:r>
      <w:r>
        <w:rPr>
          <w:rFonts w:ascii="Arial" w:hAnsi="Arial" w:cs="Arial"/>
        </w:rPr>
        <w:t>a que cumplirse (</w:t>
      </w:r>
      <w:proofErr w:type="spellStart"/>
      <w:r w:rsidRPr="00EA0B40">
        <w:rPr>
          <w:rFonts w:ascii="Arial" w:hAnsi="Arial" w:cs="Arial"/>
          <w:i/>
        </w:rPr>
        <w:t>plêroun</w:t>
      </w:r>
      <w:proofErr w:type="spellEnd"/>
      <w:r>
        <w:rPr>
          <w:rFonts w:ascii="Arial" w:hAnsi="Arial" w:cs="Arial"/>
        </w:rPr>
        <w:t xml:space="preserve">) en Jerusalén. La palabra </w:t>
      </w:r>
      <w:proofErr w:type="spellStart"/>
      <w:r w:rsidRPr="009B3270">
        <w:rPr>
          <w:rFonts w:ascii="Arial" w:hAnsi="Arial" w:cs="Arial"/>
          <w:i/>
        </w:rPr>
        <w:t>exodos</w:t>
      </w:r>
      <w:proofErr w:type="spellEnd"/>
      <w:r>
        <w:rPr>
          <w:rFonts w:ascii="Arial" w:hAnsi="Arial" w:cs="Arial"/>
        </w:rPr>
        <w:t xml:space="preserve"> aparece una sola vez en la obra de Lucas</w:t>
      </w:r>
      <w:r w:rsidR="009B3270">
        <w:rPr>
          <w:rFonts w:ascii="Arial" w:hAnsi="Arial" w:cs="Arial"/>
        </w:rPr>
        <w:t>, lo cual in</w:t>
      </w:r>
      <w:r>
        <w:rPr>
          <w:rFonts w:ascii="Arial" w:hAnsi="Arial" w:cs="Arial"/>
        </w:rPr>
        <w:t>dica una finalidad concreta: la de</w:t>
      </w:r>
      <w:r w:rsidR="009B3270">
        <w:rPr>
          <w:rFonts w:ascii="Arial" w:hAnsi="Arial" w:cs="Arial"/>
        </w:rPr>
        <w:t xml:space="preserve"> p</w:t>
      </w:r>
      <w:r>
        <w:rPr>
          <w:rFonts w:ascii="Arial" w:hAnsi="Arial" w:cs="Arial"/>
        </w:rPr>
        <w:t>resentar la obra de Jes</w:t>
      </w:r>
      <w:r w:rsidR="009B3270">
        <w:rPr>
          <w:rFonts w:ascii="Arial" w:hAnsi="Arial" w:cs="Arial"/>
        </w:rPr>
        <w:t xml:space="preserve">ús como la de un nuevo Moisés, idea no extraña al NT ni a </w:t>
      </w:r>
      <w:proofErr w:type="spellStart"/>
      <w:r w:rsidR="009B3270">
        <w:rPr>
          <w:rFonts w:ascii="Arial" w:hAnsi="Arial" w:cs="Arial"/>
        </w:rPr>
        <w:t>Lc</w:t>
      </w:r>
      <w:proofErr w:type="spellEnd"/>
      <w:r w:rsidR="009B3270">
        <w:rPr>
          <w:rFonts w:ascii="Arial" w:hAnsi="Arial" w:cs="Arial"/>
        </w:rPr>
        <w:t>.</w:t>
      </w:r>
    </w:p>
    <w:p w:rsidR="009B3270" w:rsidRPr="002D4E5E" w:rsidRDefault="009B3270" w:rsidP="00E20C27">
      <w:pPr>
        <w:pStyle w:val="Prrafodelista"/>
        <w:tabs>
          <w:tab w:val="left" w:pos="9214"/>
        </w:tabs>
        <w:spacing w:after="80" w:line="240" w:lineRule="auto"/>
        <w:ind w:left="0"/>
        <w:rPr>
          <w:rFonts w:ascii="Arial" w:hAnsi="Arial" w:cs="Arial"/>
          <w:sz w:val="8"/>
          <w:szCs w:val="8"/>
        </w:rPr>
      </w:pPr>
    </w:p>
    <w:p w:rsidR="009B3270" w:rsidRDefault="009B3270" w:rsidP="00E20C27">
      <w:pPr>
        <w:pStyle w:val="Prrafodelista"/>
        <w:tabs>
          <w:tab w:val="left" w:pos="9214"/>
        </w:tabs>
        <w:spacing w:after="80" w:line="240" w:lineRule="auto"/>
        <w:ind w:left="0"/>
        <w:rPr>
          <w:rFonts w:ascii="Arial" w:hAnsi="Arial" w:cs="Arial"/>
        </w:rPr>
      </w:pPr>
      <w:r w:rsidRPr="009B3270">
        <w:rPr>
          <w:rFonts w:ascii="Arial" w:hAnsi="Arial" w:cs="Arial"/>
          <w:b/>
        </w:rPr>
        <w:t xml:space="preserve">V. 32. </w:t>
      </w:r>
      <w:proofErr w:type="spellStart"/>
      <w:r w:rsidR="002D4E5E" w:rsidRPr="002D4E5E">
        <w:rPr>
          <w:rFonts w:ascii="Arial" w:hAnsi="Arial" w:cs="Arial"/>
        </w:rPr>
        <w:t>L</w:t>
      </w:r>
      <w:r w:rsidR="002D4E5E">
        <w:rPr>
          <w:rFonts w:ascii="Arial" w:hAnsi="Arial" w:cs="Arial"/>
        </w:rPr>
        <w:t>c</w:t>
      </w:r>
      <w:proofErr w:type="spellEnd"/>
      <w:r w:rsidR="002D4E5E">
        <w:rPr>
          <w:rFonts w:ascii="Arial" w:hAnsi="Arial" w:cs="Arial"/>
        </w:rPr>
        <w:t xml:space="preserve"> explica el sueño de l</w:t>
      </w:r>
      <w:r w:rsidR="002D4E5E" w:rsidRPr="002D4E5E">
        <w:rPr>
          <w:rFonts w:ascii="Arial" w:hAnsi="Arial" w:cs="Arial"/>
        </w:rPr>
        <w:t>os discípulos como una experiencia fuera de lo normal</w:t>
      </w:r>
      <w:r w:rsidR="002D4E5E">
        <w:rPr>
          <w:rFonts w:ascii="Arial" w:hAnsi="Arial" w:cs="Arial"/>
        </w:rPr>
        <w:t xml:space="preserve">, de las que se </w:t>
      </w:r>
      <w:proofErr w:type="spellStart"/>
      <w:r w:rsidR="002D4E5E">
        <w:rPr>
          <w:rFonts w:ascii="Arial" w:hAnsi="Arial" w:cs="Arial"/>
        </w:rPr>
        <w:t>naran</w:t>
      </w:r>
      <w:proofErr w:type="spellEnd"/>
      <w:r w:rsidR="002D4E5E">
        <w:rPr>
          <w:rFonts w:ascii="Arial" w:hAnsi="Arial" w:cs="Arial"/>
        </w:rPr>
        <w:t xml:space="preserve"> en las tradiciones apocalípticas (</w:t>
      </w:r>
      <w:proofErr w:type="spellStart"/>
      <w:r w:rsidR="002D4E5E">
        <w:rPr>
          <w:rFonts w:ascii="Arial" w:hAnsi="Arial" w:cs="Arial"/>
        </w:rPr>
        <w:t>cf</w:t>
      </w:r>
      <w:proofErr w:type="spellEnd"/>
      <w:r w:rsidR="002D4E5E">
        <w:rPr>
          <w:rFonts w:ascii="Arial" w:hAnsi="Arial" w:cs="Arial"/>
        </w:rPr>
        <w:t xml:space="preserve"> </w:t>
      </w:r>
      <w:proofErr w:type="spellStart"/>
      <w:r w:rsidR="002D4E5E">
        <w:rPr>
          <w:rFonts w:ascii="Arial" w:hAnsi="Arial" w:cs="Arial"/>
        </w:rPr>
        <w:t>Dn</w:t>
      </w:r>
      <w:proofErr w:type="spellEnd"/>
      <w:r w:rsidR="002D4E5E">
        <w:rPr>
          <w:rFonts w:ascii="Arial" w:hAnsi="Arial" w:cs="Arial"/>
        </w:rPr>
        <w:t xml:space="preserve"> 10.9). </w:t>
      </w:r>
      <w:proofErr w:type="gramStart"/>
      <w:r w:rsidR="002D4E5E">
        <w:rPr>
          <w:rFonts w:ascii="Arial" w:hAnsi="Arial" w:cs="Arial"/>
        </w:rPr>
        <w:t>narrativamente</w:t>
      </w:r>
      <w:proofErr w:type="gramEnd"/>
      <w:r w:rsidR="002D4E5E">
        <w:rPr>
          <w:rFonts w:ascii="Arial" w:hAnsi="Arial" w:cs="Arial"/>
        </w:rPr>
        <w:t xml:space="preserve">, esta observación prepara la extraña sugerencia de Pedro sobre las tres </w:t>
      </w:r>
      <w:proofErr w:type="spellStart"/>
      <w:r w:rsidR="002D4E5E">
        <w:rPr>
          <w:rFonts w:ascii="Arial" w:hAnsi="Arial" w:cs="Arial"/>
        </w:rPr>
        <w:t>cvar`pas</w:t>
      </w:r>
      <w:proofErr w:type="spellEnd"/>
      <w:r w:rsidR="002D4E5E">
        <w:rPr>
          <w:rFonts w:ascii="Arial" w:hAnsi="Arial" w:cs="Arial"/>
        </w:rPr>
        <w:t xml:space="preserve">, una para Jesús, otra para </w:t>
      </w:r>
      <w:proofErr w:type="spellStart"/>
      <w:r w:rsidR="002D4E5E">
        <w:rPr>
          <w:rFonts w:ascii="Arial" w:hAnsi="Arial" w:cs="Arial"/>
        </w:rPr>
        <w:t>Mosiés</w:t>
      </w:r>
      <w:proofErr w:type="spellEnd"/>
      <w:r w:rsidR="002D4E5E">
        <w:rPr>
          <w:rFonts w:ascii="Arial" w:hAnsi="Arial" w:cs="Arial"/>
        </w:rPr>
        <w:t xml:space="preserve"> y otra para Elías. La frase “vieron su gloria” califica a los discípulos como testigos autorizados, a la manera de Moisés y Elías. La “gloria de Dios”</w:t>
      </w:r>
      <w:r w:rsidR="00941980">
        <w:rPr>
          <w:rFonts w:ascii="Arial" w:hAnsi="Arial" w:cs="Arial"/>
        </w:rPr>
        <w:t xml:space="preserve"> es un concepto </w:t>
      </w:r>
      <w:proofErr w:type="spellStart"/>
      <w:r w:rsidR="00941980">
        <w:rPr>
          <w:rFonts w:ascii="Arial" w:hAnsi="Arial" w:cs="Arial"/>
        </w:rPr>
        <w:t>veterotestamen</w:t>
      </w:r>
      <w:r w:rsidR="002D4E5E">
        <w:rPr>
          <w:rFonts w:ascii="Arial" w:hAnsi="Arial" w:cs="Arial"/>
        </w:rPr>
        <w:t>tario</w:t>
      </w:r>
      <w:proofErr w:type="spellEnd"/>
      <w:r w:rsidR="002D4E5E">
        <w:rPr>
          <w:rFonts w:ascii="Arial" w:hAnsi="Arial" w:cs="Arial"/>
        </w:rPr>
        <w:t xml:space="preserve"> que designa una manifestación esplendorosa del poder (salvador) de Dios.</w:t>
      </w:r>
    </w:p>
    <w:p w:rsidR="002D4E5E" w:rsidRPr="00941980" w:rsidRDefault="002D4E5E" w:rsidP="00E20C27">
      <w:pPr>
        <w:pStyle w:val="Prrafodelista"/>
        <w:tabs>
          <w:tab w:val="left" w:pos="9214"/>
        </w:tabs>
        <w:spacing w:after="80" w:line="240" w:lineRule="auto"/>
        <w:ind w:left="0"/>
        <w:rPr>
          <w:rFonts w:ascii="Arial" w:hAnsi="Arial" w:cs="Arial"/>
          <w:sz w:val="8"/>
          <w:szCs w:val="8"/>
        </w:rPr>
      </w:pPr>
    </w:p>
    <w:p w:rsidR="002D4E5E" w:rsidRPr="002D4E5E" w:rsidRDefault="002D4E5E" w:rsidP="00E20C27">
      <w:pPr>
        <w:pStyle w:val="Prrafodelista"/>
        <w:tabs>
          <w:tab w:val="left" w:pos="9214"/>
        </w:tabs>
        <w:spacing w:after="80" w:line="240" w:lineRule="auto"/>
        <w:ind w:left="0"/>
        <w:rPr>
          <w:rFonts w:ascii="Arial" w:hAnsi="Arial" w:cs="Arial"/>
        </w:rPr>
      </w:pPr>
      <w:r>
        <w:rPr>
          <w:rFonts w:ascii="Arial" w:hAnsi="Arial" w:cs="Arial"/>
          <w:b/>
        </w:rPr>
        <w:t xml:space="preserve">V 33. </w:t>
      </w:r>
      <w:r>
        <w:rPr>
          <w:rFonts w:ascii="Arial" w:hAnsi="Arial" w:cs="Arial"/>
        </w:rPr>
        <w:t xml:space="preserve">Algunos ven en la mención de las tres </w:t>
      </w:r>
      <w:r w:rsidR="00687243">
        <w:rPr>
          <w:rFonts w:ascii="Arial" w:hAnsi="Arial" w:cs="Arial"/>
        </w:rPr>
        <w:t>tiendas o carpas (en RV “enramadas” y en RVC “cobertizos”)</w:t>
      </w:r>
      <w:r w:rsidR="00941980">
        <w:rPr>
          <w:rFonts w:ascii="Arial" w:hAnsi="Arial" w:cs="Arial"/>
        </w:rPr>
        <w:t xml:space="preserve"> una al</w:t>
      </w:r>
      <w:r w:rsidR="00687243">
        <w:rPr>
          <w:rFonts w:ascii="Arial" w:hAnsi="Arial" w:cs="Arial"/>
        </w:rPr>
        <w:t>usión a la fiesta de los Tabernáculos, cuando los israelitas –durante los días que duraba la fiesta</w:t>
      </w:r>
      <w:r w:rsidR="00941980">
        <w:rPr>
          <w:rFonts w:ascii="Arial" w:hAnsi="Arial" w:cs="Arial"/>
        </w:rPr>
        <w:t>– estaban bajo ch</w:t>
      </w:r>
      <w:r w:rsidR="00687243">
        <w:rPr>
          <w:rFonts w:ascii="Arial" w:hAnsi="Arial" w:cs="Arial"/>
        </w:rPr>
        <w:t xml:space="preserve">ozas </w:t>
      </w:r>
      <w:r w:rsidR="00941980">
        <w:rPr>
          <w:rFonts w:ascii="Arial" w:hAnsi="Arial" w:cs="Arial"/>
        </w:rPr>
        <w:t>de ramas verdes, que recordaban</w:t>
      </w:r>
      <w:r w:rsidR="00687243">
        <w:rPr>
          <w:rFonts w:ascii="Arial" w:hAnsi="Arial" w:cs="Arial"/>
        </w:rPr>
        <w:t xml:space="preserve"> las acciones de Dios en el pasado y celebraban la espera</w:t>
      </w:r>
      <w:r w:rsidR="00941980">
        <w:rPr>
          <w:rFonts w:ascii="Arial" w:hAnsi="Arial" w:cs="Arial"/>
        </w:rPr>
        <w:t>n</w:t>
      </w:r>
      <w:r w:rsidR="00687243">
        <w:rPr>
          <w:rFonts w:ascii="Arial" w:hAnsi="Arial" w:cs="Arial"/>
        </w:rPr>
        <w:t>za gozosa de la salvación escatológica (</w:t>
      </w:r>
      <w:proofErr w:type="spellStart"/>
      <w:r w:rsidR="00687243">
        <w:rPr>
          <w:rFonts w:ascii="Arial" w:hAnsi="Arial" w:cs="Arial"/>
        </w:rPr>
        <w:t>cf</w:t>
      </w:r>
      <w:proofErr w:type="spellEnd"/>
      <w:r w:rsidR="00687243">
        <w:rPr>
          <w:rFonts w:ascii="Arial" w:hAnsi="Arial" w:cs="Arial"/>
        </w:rPr>
        <w:t xml:space="preserve"> </w:t>
      </w:r>
      <w:proofErr w:type="spellStart"/>
      <w:r w:rsidR="00687243">
        <w:rPr>
          <w:rFonts w:ascii="Arial" w:hAnsi="Arial" w:cs="Arial"/>
        </w:rPr>
        <w:t>Lv</w:t>
      </w:r>
      <w:proofErr w:type="spellEnd"/>
      <w:r w:rsidR="00687243">
        <w:rPr>
          <w:rFonts w:ascii="Arial" w:hAnsi="Arial" w:cs="Arial"/>
        </w:rPr>
        <w:t xml:space="preserve"> 23.39-43; </w:t>
      </w:r>
      <w:proofErr w:type="spellStart"/>
      <w:r w:rsidR="00687243">
        <w:rPr>
          <w:rFonts w:ascii="Arial" w:hAnsi="Arial" w:cs="Arial"/>
        </w:rPr>
        <w:t>Neh</w:t>
      </w:r>
      <w:proofErr w:type="spellEnd"/>
      <w:r w:rsidR="00687243">
        <w:rPr>
          <w:rFonts w:ascii="Arial" w:hAnsi="Arial" w:cs="Arial"/>
        </w:rPr>
        <w:t xml:space="preserve"> 8.13-18 y </w:t>
      </w:r>
      <w:proofErr w:type="spellStart"/>
      <w:r w:rsidR="00687243">
        <w:rPr>
          <w:rFonts w:ascii="Arial" w:hAnsi="Arial" w:cs="Arial"/>
        </w:rPr>
        <w:t>Zac</w:t>
      </w:r>
      <w:proofErr w:type="spellEnd"/>
      <w:r w:rsidR="00687243">
        <w:rPr>
          <w:rFonts w:ascii="Arial" w:hAnsi="Arial" w:cs="Arial"/>
        </w:rPr>
        <w:t xml:space="preserve"> 14.16-19). Pero más all</w:t>
      </w:r>
      <w:r w:rsidR="00941980">
        <w:rPr>
          <w:rFonts w:ascii="Arial" w:hAnsi="Arial" w:cs="Arial"/>
        </w:rPr>
        <w:t>á de cualquier referenci</w:t>
      </w:r>
      <w:r w:rsidR="00687243">
        <w:rPr>
          <w:rFonts w:ascii="Arial" w:hAnsi="Arial" w:cs="Arial"/>
        </w:rPr>
        <w:t>a a esas fiest</w:t>
      </w:r>
      <w:r w:rsidR="00941980">
        <w:rPr>
          <w:rFonts w:ascii="Arial" w:hAnsi="Arial" w:cs="Arial"/>
        </w:rPr>
        <w:t>as, lo cierto es que, de acuerd</w:t>
      </w:r>
      <w:r w:rsidR="00687243">
        <w:rPr>
          <w:rFonts w:ascii="Arial" w:hAnsi="Arial" w:cs="Arial"/>
        </w:rPr>
        <w:t xml:space="preserve">o a la personalidad del apóstol, él quiere simplemente prolongar la experiencia que está gozando. Y </w:t>
      </w:r>
      <w:r w:rsidR="00941980">
        <w:rPr>
          <w:rFonts w:ascii="Arial" w:hAnsi="Arial" w:cs="Arial"/>
        </w:rPr>
        <w:t>en todo caso, el mensaje del</w:t>
      </w:r>
      <w:r w:rsidR="00687243">
        <w:rPr>
          <w:rFonts w:ascii="Arial" w:hAnsi="Arial" w:cs="Arial"/>
        </w:rPr>
        <w:t xml:space="preserve"> </w:t>
      </w:r>
      <w:r w:rsidR="00941980">
        <w:rPr>
          <w:rFonts w:ascii="Arial" w:hAnsi="Arial" w:cs="Arial"/>
        </w:rPr>
        <w:t>t</w:t>
      </w:r>
      <w:r w:rsidR="00687243">
        <w:rPr>
          <w:rFonts w:ascii="Arial" w:hAnsi="Arial" w:cs="Arial"/>
        </w:rPr>
        <w:t>exto es claro: la experiencia de la gloria del Mes</w:t>
      </w:r>
      <w:r w:rsidR="00941980">
        <w:rPr>
          <w:rFonts w:ascii="Arial" w:hAnsi="Arial" w:cs="Arial"/>
        </w:rPr>
        <w:t>ías tiene</w:t>
      </w:r>
      <w:r w:rsidR="00687243">
        <w:rPr>
          <w:rFonts w:ascii="Arial" w:hAnsi="Arial" w:cs="Arial"/>
        </w:rPr>
        <w:t xml:space="preserve"> ahora una duración limitada (“en m</w:t>
      </w:r>
      <w:r w:rsidR="00941980">
        <w:rPr>
          <w:rFonts w:ascii="Arial" w:hAnsi="Arial" w:cs="Arial"/>
        </w:rPr>
        <w:t>edio de las persecuciones</w:t>
      </w:r>
      <w:r w:rsidR="00687243">
        <w:rPr>
          <w:rFonts w:ascii="Arial" w:hAnsi="Arial" w:cs="Arial"/>
        </w:rPr>
        <w:t>”</w:t>
      </w:r>
      <w:r w:rsidR="00941980">
        <w:rPr>
          <w:rFonts w:ascii="Arial" w:hAnsi="Arial" w:cs="Arial"/>
        </w:rPr>
        <w:t xml:space="preserve">: </w:t>
      </w:r>
      <w:proofErr w:type="spellStart"/>
      <w:r w:rsidR="00941980">
        <w:rPr>
          <w:rFonts w:ascii="Arial" w:hAnsi="Arial" w:cs="Arial"/>
        </w:rPr>
        <w:t>Lc</w:t>
      </w:r>
      <w:proofErr w:type="spellEnd"/>
      <w:r w:rsidR="00941980">
        <w:rPr>
          <w:rFonts w:ascii="Arial" w:hAnsi="Arial" w:cs="Arial"/>
        </w:rPr>
        <w:t xml:space="preserve"> 18.29ss). </w:t>
      </w:r>
    </w:p>
    <w:p w:rsidR="00E20C27" w:rsidRPr="00216F82" w:rsidRDefault="00E20C27" w:rsidP="00E20C27">
      <w:pPr>
        <w:pStyle w:val="Prrafodelista"/>
        <w:tabs>
          <w:tab w:val="left" w:pos="9214"/>
        </w:tabs>
        <w:spacing w:after="80" w:line="240" w:lineRule="auto"/>
        <w:ind w:left="0"/>
        <w:rPr>
          <w:rFonts w:ascii="Arial" w:hAnsi="Arial" w:cs="Arial"/>
          <w:sz w:val="8"/>
          <w:szCs w:val="8"/>
          <w:u w:val="single"/>
        </w:rPr>
      </w:pPr>
    </w:p>
    <w:p w:rsidR="00E20C27" w:rsidRDefault="00941980" w:rsidP="00E20C27">
      <w:pPr>
        <w:pStyle w:val="Prrafodelista"/>
        <w:tabs>
          <w:tab w:val="left" w:pos="9214"/>
        </w:tabs>
        <w:spacing w:after="80" w:line="240" w:lineRule="auto"/>
        <w:ind w:left="0"/>
        <w:rPr>
          <w:rFonts w:ascii="Arial" w:hAnsi="Arial" w:cs="Arial"/>
        </w:rPr>
      </w:pPr>
      <w:r w:rsidRPr="00216F82">
        <w:rPr>
          <w:rFonts w:ascii="Arial" w:hAnsi="Arial" w:cs="Arial"/>
          <w:b/>
        </w:rPr>
        <w:t>Vs 34-35</w:t>
      </w:r>
      <w:r w:rsidRPr="00941980">
        <w:rPr>
          <w:rFonts w:ascii="Arial" w:hAnsi="Arial" w:cs="Arial"/>
        </w:rPr>
        <w:t xml:space="preserve">. </w:t>
      </w:r>
      <w:r>
        <w:rPr>
          <w:rFonts w:ascii="Arial" w:hAnsi="Arial" w:cs="Arial"/>
        </w:rPr>
        <w:t>Aqu</w:t>
      </w:r>
      <w:r w:rsidR="00216F82">
        <w:rPr>
          <w:rFonts w:ascii="Arial" w:hAnsi="Arial" w:cs="Arial"/>
        </w:rPr>
        <w:t xml:space="preserve">í aparece </w:t>
      </w:r>
      <w:r>
        <w:rPr>
          <w:rFonts w:ascii="Arial" w:hAnsi="Arial" w:cs="Arial"/>
        </w:rPr>
        <w:t xml:space="preserve">una nube como en el Sinaí, en la peregrinación por </w:t>
      </w:r>
      <w:r w:rsidR="00216F82">
        <w:rPr>
          <w:rFonts w:ascii="Arial" w:hAnsi="Arial" w:cs="Arial"/>
        </w:rPr>
        <w:t>el desierto y e</w:t>
      </w:r>
      <w:r>
        <w:rPr>
          <w:rFonts w:ascii="Arial" w:hAnsi="Arial" w:cs="Arial"/>
        </w:rPr>
        <w:t xml:space="preserve">n la consagración del Templo de Salomón. La </w:t>
      </w:r>
      <w:r w:rsidR="00216F82">
        <w:rPr>
          <w:rFonts w:ascii="Arial" w:hAnsi="Arial" w:cs="Arial"/>
        </w:rPr>
        <w:t xml:space="preserve">voz que se </w:t>
      </w:r>
      <w:r>
        <w:rPr>
          <w:rFonts w:ascii="Arial" w:hAnsi="Arial" w:cs="Arial"/>
        </w:rPr>
        <w:t>oye designa a Jesús como “el Hijo de Dios”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Is</w:t>
      </w:r>
      <w:proofErr w:type="spellEnd"/>
      <w:r>
        <w:rPr>
          <w:rFonts w:ascii="Arial" w:hAnsi="Arial" w:cs="Arial"/>
        </w:rPr>
        <w:t xml:space="preserve"> 42.1; Sal 2.7; </w:t>
      </w:r>
      <w:proofErr w:type="spellStart"/>
      <w:r>
        <w:rPr>
          <w:rFonts w:ascii="Arial" w:hAnsi="Arial" w:cs="Arial"/>
        </w:rPr>
        <w:t>Gn</w:t>
      </w:r>
      <w:proofErr w:type="spellEnd"/>
      <w:r>
        <w:rPr>
          <w:rFonts w:ascii="Arial" w:hAnsi="Arial" w:cs="Arial"/>
        </w:rPr>
        <w:t xml:space="preserve"> 22.2</w:t>
      </w:r>
      <w:proofErr w:type="gramStart"/>
      <w:r>
        <w:rPr>
          <w:rFonts w:ascii="Arial" w:hAnsi="Arial" w:cs="Arial"/>
        </w:rPr>
        <w:t>,12</w:t>
      </w:r>
      <w:proofErr w:type="gramEnd"/>
      <w:r>
        <w:rPr>
          <w:rFonts w:ascii="Arial" w:hAnsi="Arial" w:cs="Arial"/>
        </w:rPr>
        <w:t xml:space="preserve">, 16). La </w:t>
      </w:r>
      <w:r w:rsidR="00216F82">
        <w:rPr>
          <w:rFonts w:ascii="Arial" w:hAnsi="Arial" w:cs="Arial"/>
        </w:rPr>
        <w:t>palab</w:t>
      </w:r>
      <w:r>
        <w:rPr>
          <w:rFonts w:ascii="Arial" w:hAnsi="Arial" w:cs="Arial"/>
        </w:rPr>
        <w:t>ra “elegido” recuerda determina</w:t>
      </w:r>
      <w:r w:rsidR="00216F82">
        <w:rPr>
          <w:rFonts w:ascii="Arial" w:hAnsi="Arial" w:cs="Arial"/>
        </w:rPr>
        <w:t>d</w:t>
      </w:r>
      <w:r>
        <w:rPr>
          <w:rFonts w:ascii="Arial" w:hAnsi="Arial" w:cs="Arial"/>
        </w:rPr>
        <w:t xml:space="preserve">os oficios en el AT: Aarón (Sal 104.26;), el Siervo de </w:t>
      </w:r>
      <w:proofErr w:type="spellStart"/>
      <w:r>
        <w:rPr>
          <w:rFonts w:ascii="Arial" w:hAnsi="Arial" w:cs="Arial"/>
        </w:rPr>
        <w:t>Yavé</w:t>
      </w:r>
      <w:proofErr w:type="spellEnd"/>
      <w:r>
        <w:rPr>
          <w:rFonts w:ascii="Arial" w:hAnsi="Arial" w:cs="Arial"/>
        </w:rPr>
        <w:t xml:space="preserve"> (</w:t>
      </w:r>
      <w:proofErr w:type="spellStart"/>
      <w:r>
        <w:rPr>
          <w:rFonts w:ascii="Arial" w:hAnsi="Arial" w:cs="Arial"/>
        </w:rPr>
        <w:t>Is</w:t>
      </w:r>
      <w:proofErr w:type="spellEnd"/>
      <w:r>
        <w:rPr>
          <w:rFonts w:ascii="Arial" w:hAnsi="Arial" w:cs="Arial"/>
        </w:rPr>
        <w:t xml:space="preserve"> 42.1; 44.1; 49.</w:t>
      </w:r>
      <w:r w:rsidR="00216F82">
        <w:rPr>
          <w:rFonts w:ascii="Arial" w:hAnsi="Arial" w:cs="Arial"/>
        </w:rPr>
        <w:t xml:space="preserve">7), </w:t>
      </w:r>
      <w:r>
        <w:rPr>
          <w:rFonts w:ascii="Arial" w:hAnsi="Arial" w:cs="Arial"/>
        </w:rPr>
        <w:t>Moisés (Sal 106.23), David (Sal 89.19)</w:t>
      </w:r>
      <w:r w:rsidR="00216F82">
        <w:rPr>
          <w:rFonts w:ascii="Arial" w:hAnsi="Arial" w:cs="Arial"/>
        </w:rPr>
        <w:t xml:space="preserve">. En </w:t>
      </w:r>
      <w:proofErr w:type="spellStart"/>
      <w:r w:rsidR="00216F82">
        <w:rPr>
          <w:rFonts w:ascii="Arial" w:hAnsi="Arial" w:cs="Arial"/>
        </w:rPr>
        <w:t>Lc</w:t>
      </w:r>
      <w:proofErr w:type="spellEnd"/>
      <w:r w:rsidR="00216F82">
        <w:rPr>
          <w:rFonts w:ascii="Arial" w:hAnsi="Arial" w:cs="Arial"/>
        </w:rPr>
        <w:t xml:space="preserve"> 23.35 se usa como paralelo de “Cristo”. El imperativo “Escúchenlo” es importante en la escena: moisés y Elías han desaparecido, y el cielo declara que en adelante todos deberán “escuchar” a Jesús, especialmente en todo lo que diga sobre su pasión y muerte, sobre el camino de la gloria y de la salvación. Este verbo recuerda a </w:t>
      </w:r>
      <w:proofErr w:type="spellStart"/>
      <w:r w:rsidR="00216F82">
        <w:rPr>
          <w:rFonts w:ascii="Arial" w:hAnsi="Arial" w:cs="Arial"/>
        </w:rPr>
        <w:t>Dt</w:t>
      </w:r>
      <w:proofErr w:type="spellEnd"/>
      <w:r w:rsidR="00216F82">
        <w:rPr>
          <w:rFonts w:ascii="Arial" w:hAnsi="Arial" w:cs="Arial"/>
        </w:rPr>
        <w:t xml:space="preserve"> 18.15, donde se habla del Profeta escatológico.</w:t>
      </w:r>
      <w:r>
        <w:rPr>
          <w:rFonts w:ascii="Arial" w:hAnsi="Arial" w:cs="Arial"/>
        </w:rPr>
        <w:t xml:space="preserve"> </w:t>
      </w:r>
    </w:p>
    <w:p w:rsidR="00216F82" w:rsidRPr="00216F82" w:rsidRDefault="00216F82" w:rsidP="00E20C27">
      <w:pPr>
        <w:pStyle w:val="Prrafodelista"/>
        <w:tabs>
          <w:tab w:val="left" w:pos="9214"/>
        </w:tabs>
        <w:spacing w:after="80" w:line="240" w:lineRule="auto"/>
        <w:ind w:left="0"/>
        <w:rPr>
          <w:rFonts w:ascii="Arial" w:hAnsi="Arial" w:cs="Arial"/>
          <w:sz w:val="8"/>
          <w:szCs w:val="8"/>
        </w:rPr>
      </w:pPr>
    </w:p>
    <w:p w:rsidR="00216F82" w:rsidRPr="00941980" w:rsidRDefault="00216F82" w:rsidP="00E20C27">
      <w:pPr>
        <w:pStyle w:val="Prrafodelista"/>
        <w:tabs>
          <w:tab w:val="left" w:pos="9214"/>
        </w:tabs>
        <w:spacing w:after="80" w:line="240" w:lineRule="auto"/>
        <w:ind w:left="0"/>
        <w:rPr>
          <w:rFonts w:ascii="Arial" w:hAnsi="Arial" w:cs="Arial"/>
        </w:rPr>
      </w:pPr>
      <w:r w:rsidRPr="00216F82">
        <w:rPr>
          <w:rFonts w:ascii="Arial" w:hAnsi="Arial" w:cs="Arial"/>
          <w:b/>
        </w:rPr>
        <w:t>V 36</w:t>
      </w:r>
      <w:r>
        <w:rPr>
          <w:rFonts w:ascii="Arial" w:hAnsi="Arial" w:cs="Arial"/>
        </w:rPr>
        <w:t xml:space="preserve">. Por contraste, </w:t>
      </w:r>
      <w:proofErr w:type="spellStart"/>
      <w:r>
        <w:rPr>
          <w:rFonts w:ascii="Arial" w:hAnsi="Arial" w:cs="Arial"/>
        </w:rPr>
        <w:t>Lc</w:t>
      </w:r>
      <w:proofErr w:type="spellEnd"/>
      <w:r>
        <w:rPr>
          <w:rFonts w:ascii="Arial" w:hAnsi="Arial" w:cs="Arial"/>
        </w:rPr>
        <w:t xml:space="preserve"> deja la impresión de que la experiencia se acabó y sigue la vida diaria, que no es de gloria, sino de cruz. El silencio enlaza al lector con el secreto mesiánico: no se debe decir que Jesús es el Mesías. Este silencio sugiere la idea de un Mesías diferente, no basado en la gloria ni en la fuerza política como lo concebían muchos judíos.</w:t>
      </w:r>
    </w:p>
    <w:p w:rsidR="00E20C27" w:rsidRPr="00845B74" w:rsidRDefault="00E20C27" w:rsidP="0013054E">
      <w:pPr>
        <w:pStyle w:val="Prrafodelista"/>
        <w:tabs>
          <w:tab w:val="left" w:pos="9214"/>
        </w:tabs>
        <w:spacing w:after="120" w:line="240" w:lineRule="auto"/>
        <w:ind w:left="0"/>
        <w:rPr>
          <w:rFonts w:ascii="Arial" w:hAnsi="Arial" w:cs="Arial"/>
          <w:sz w:val="12"/>
          <w:szCs w:val="12"/>
          <w:u w:val="single"/>
        </w:rPr>
      </w:pPr>
    </w:p>
    <w:p w:rsidR="00E20C27" w:rsidRDefault="00E20C27" w:rsidP="00845B74">
      <w:pPr>
        <w:pStyle w:val="Prrafodelista"/>
        <w:tabs>
          <w:tab w:val="left" w:pos="9214"/>
        </w:tabs>
        <w:spacing w:after="120" w:line="240" w:lineRule="auto"/>
        <w:ind w:left="708"/>
        <w:rPr>
          <w:rFonts w:ascii="Arial" w:hAnsi="Arial" w:cs="Arial"/>
          <w:u w:val="single"/>
        </w:rPr>
      </w:pPr>
      <w:r>
        <w:rPr>
          <w:rFonts w:ascii="Arial" w:hAnsi="Arial" w:cs="Arial"/>
          <w:u w:val="single"/>
        </w:rPr>
        <w:t>Resumiendo:</w:t>
      </w:r>
    </w:p>
    <w:p w:rsidR="00B92AF6" w:rsidRPr="002554B9" w:rsidRDefault="00B92AF6" w:rsidP="00845B74">
      <w:pPr>
        <w:pStyle w:val="Prrafodelista"/>
        <w:tabs>
          <w:tab w:val="left" w:pos="9214"/>
        </w:tabs>
        <w:spacing w:after="120" w:line="240" w:lineRule="auto"/>
        <w:ind w:left="708"/>
        <w:rPr>
          <w:rFonts w:ascii="Arial" w:hAnsi="Arial" w:cs="Arial"/>
          <w:sz w:val="8"/>
          <w:szCs w:val="8"/>
          <w:u w:val="single"/>
        </w:rPr>
      </w:pPr>
    </w:p>
    <w:p w:rsidR="00B92AF6" w:rsidRDefault="00B92AF6" w:rsidP="00845B74">
      <w:pPr>
        <w:pStyle w:val="Prrafodelista"/>
        <w:tabs>
          <w:tab w:val="left" w:pos="9214"/>
        </w:tabs>
        <w:spacing w:after="120" w:line="240" w:lineRule="auto"/>
        <w:ind w:left="708"/>
        <w:rPr>
          <w:rFonts w:ascii="Arial" w:hAnsi="Arial" w:cs="Arial"/>
        </w:rPr>
      </w:pPr>
      <w:r>
        <w:rPr>
          <w:rFonts w:ascii="Arial" w:hAnsi="Arial" w:cs="Arial"/>
        </w:rPr>
        <w:t xml:space="preserve">En este pasaje empieza a encontrar una respuesta la pregunta planteada a los discípulos en </w:t>
      </w:r>
      <w:proofErr w:type="spellStart"/>
      <w:r>
        <w:rPr>
          <w:rFonts w:ascii="Arial" w:hAnsi="Arial" w:cs="Arial"/>
        </w:rPr>
        <w:t>Lc</w:t>
      </w:r>
      <w:proofErr w:type="spellEnd"/>
      <w:r>
        <w:rPr>
          <w:rFonts w:ascii="Arial" w:hAnsi="Arial" w:cs="Arial"/>
        </w:rPr>
        <w:t xml:space="preserve"> 9.18: “¿Quién dice la gente que soy yo?”. Aquí </w:t>
      </w:r>
      <w:proofErr w:type="spellStart"/>
      <w:r>
        <w:rPr>
          <w:rFonts w:ascii="Arial" w:hAnsi="Arial" w:cs="Arial"/>
        </w:rPr>
        <w:t>Lc</w:t>
      </w:r>
      <w:proofErr w:type="spellEnd"/>
      <w:r>
        <w:rPr>
          <w:rFonts w:ascii="Arial" w:hAnsi="Arial" w:cs="Arial"/>
        </w:rPr>
        <w:t xml:space="preserve"> expone narrativamente el significado de la respuesta de Pedro: Jesús de Nazaret es el “El Cristo de Dios”. Él tiene que padecer, pero también se manifestará en su gloria, de la cual el relato hace gustar un destello.</w:t>
      </w:r>
    </w:p>
    <w:p w:rsidR="00B92AF6" w:rsidRPr="00F917F9" w:rsidRDefault="00B92AF6" w:rsidP="00845B74">
      <w:pPr>
        <w:pStyle w:val="Prrafodelista"/>
        <w:tabs>
          <w:tab w:val="left" w:pos="9214"/>
        </w:tabs>
        <w:spacing w:after="120" w:line="240" w:lineRule="auto"/>
        <w:ind w:left="708"/>
        <w:rPr>
          <w:rFonts w:ascii="Arial" w:hAnsi="Arial" w:cs="Arial"/>
          <w:sz w:val="8"/>
          <w:szCs w:val="8"/>
        </w:rPr>
      </w:pPr>
    </w:p>
    <w:p w:rsidR="00B92AF6" w:rsidRDefault="00B92AF6" w:rsidP="00845B74">
      <w:pPr>
        <w:pStyle w:val="Prrafodelista"/>
        <w:tabs>
          <w:tab w:val="left" w:pos="9214"/>
        </w:tabs>
        <w:spacing w:after="120" w:line="240" w:lineRule="auto"/>
        <w:ind w:left="708"/>
        <w:rPr>
          <w:rFonts w:ascii="Arial" w:hAnsi="Arial" w:cs="Arial"/>
        </w:rPr>
      </w:pPr>
      <w:r>
        <w:rPr>
          <w:rFonts w:ascii="Arial" w:hAnsi="Arial" w:cs="Arial"/>
        </w:rPr>
        <w:t xml:space="preserve">La presentación de lo que va a suceder en Jerusalén (pasión, muerte y resurrección) como un </w:t>
      </w:r>
      <w:proofErr w:type="spellStart"/>
      <w:r w:rsidRPr="00A23761">
        <w:rPr>
          <w:rFonts w:ascii="Arial" w:hAnsi="Arial" w:cs="Arial"/>
          <w:i/>
        </w:rPr>
        <w:t>exodos</w:t>
      </w:r>
      <w:proofErr w:type="spellEnd"/>
      <w:r>
        <w:rPr>
          <w:rFonts w:ascii="Arial" w:hAnsi="Arial" w:cs="Arial"/>
        </w:rPr>
        <w:t xml:space="preserve"> hace de Jesús un nuevo Moisés. Su oración, sus padecimientos y su cruz son el camino que el lector debe seguir, como parte de un nuevo Pueblo de Dios, en un nuevo Éxodo. El camino mostrado por el nuevo Moisés no es el camino ancho y espacioso que lleva a la perdición, sino el camino estrecho que lleva a la vida.</w:t>
      </w:r>
    </w:p>
    <w:p w:rsidR="00B92AF6" w:rsidRPr="00F917F9" w:rsidRDefault="00B92AF6" w:rsidP="00845B74">
      <w:pPr>
        <w:pStyle w:val="Prrafodelista"/>
        <w:tabs>
          <w:tab w:val="left" w:pos="9214"/>
        </w:tabs>
        <w:spacing w:after="120" w:line="240" w:lineRule="auto"/>
        <w:ind w:left="708"/>
        <w:rPr>
          <w:rFonts w:ascii="Arial" w:hAnsi="Arial" w:cs="Arial"/>
          <w:sz w:val="8"/>
          <w:szCs w:val="8"/>
        </w:rPr>
      </w:pPr>
    </w:p>
    <w:p w:rsidR="00B92AF6" w:rsidRDefault="00B92AF6" w:rsidP="00845B74">
      <w:pPr>
        <w:pStyle w:val="Prrafodelista"/>
        <w:tabs>
          <w:tab w:val="left" w:pos="9214"/>
        </w:tabs>
        <w:spacing w:after="120" w:line="240" w:lineRule="auto"/>
        <w:ind w:left="708"/>
        <w:rPr>
          <w:rFonts w:ascii="Arial" w:hAnsi="Arial" w:cs="Arial"/>
        </w:rPr>
      </w:pPr>
      <w:r>
        <w:rPr>
          <w:rFonts w:ascii="Arial" w:hAnsi="Arial" w:cs="Arial"/>
        </w:rPr>
        <w:t>La insistencia en la oración de Jesús entre la actividad de Galilea y la subida a Jerusalén hace ver la importancia de la oración en la vida cristiana.</w:t>
      </w:r>
    </w:p>
    <w:p w:rsidR="00B92AF6" w:rsidRPr="00F917F9" w:rsidRDefault="00B92AF6" w:rsidP="00845B74">
      <w:pPr>
        <w:pStyle w:val="Prrafodelista"/>
        <w:tabs>
          <w:tab w:val="left" w:pos="9214"/>
        </w:tabs>
        <w:spacing w:after="120" w:line="240" w:lineRule="auto"/>
        <w:ind w:left="708"/>
        <w:rPr>
          <w:rFonts w:ascii="Arial" w:hAnsi="Arial" w:cs="Arial"/>
          <w:sz w:val="8"/>
          <w:szCs w:val="8"/>
        </w:rPr>
      </w:pPr>
    </w:p>
    <w:p w:rsidR="00B92AF6" w:rsidRDefault="00D30509" w:rsidP="00845B74">
      <w:pPr>
        <w:pStyle w:val="Prrafodelista"/>
        <w:tabs>
          <w:tab w:val="left" w:pos="9214"/>
        </w:tabs>
        <w:spacing w:after="120" w:line="240" w:lineRule="auto"/>
        <w:ind w:left="708"/>
        <w:rPr>
          <w:rFonts w:ascii="Arial" w:hAnsi="Arial" w:cs="Arial"/>
        </w:rPr>
      </w:pPr>
      <w:r>
        <w:rPr>
          <w:rFonts w:ascii="Arial" w:hAnsi="Arial" w:cs="Arial"/>
        </w:rPr>
        <w:t>“Escúchen</w:t>
      </w:r>
      <w:r w:rsidR="00B92AF6">
        <w:rPr>
          <w:rFonts w:ascii="Arial" w:hAnsi="Arial" w:cs="Arial"/>
        </w:rPr>
        <w:t>lo”: escuchar al profeta escatológico es la condición indispensable para la conformación de un nuevo pueblo, guiado por el nuevo Moisés.</w:t>
      </w:r>
    </w:p>
    <w:p w:rsidR="00B92AF6" w:rsidRPr="00F917F9" w:rsidRDefault="00B92AF6" w:rsidP="0013054E">
      <w:pPr>
        <w:pStyle w:val="Prrafodelista"/>
        <w:tabs>
          <w:tab w:val="left" w:pos="9214"/>
        </w:tabs>
        <w:spacing w:after="0" w:line="240" w:lineRule="auto"/>
        <w:ind w:left="0"/>
        <w:rPr>
          <w:rFonts w:ascii="Arial" w:hAnsi="Arial" w:cs="Arial"/>
          <w:sz w:val="12"/>
          <w:szCs w:val="12"/>
        </w:rPr>
      </w:pPr>
    </w:p>
    <w:p w:rsidR="00B92AF6" w:rsidRDefault="00845B74" w:rsidP="00845B74">
      <w:pPr>
        <w:pStyle w:val="Prrafodelista"/>
        <w:numPr>
          <w:ilvl w:val="0"/>
          <w:numId w:val="74"/>
        </w:numPr>
        <w:tabs>
          <w:tab w:val="left" w:pos="9214"/>
        </w:tabs>
        <w:spacing w:after="80" w:line="240" w:lineRule="auto"/>
        <w:rPr>
          <w:rFonts w:ascii="Arial" w:hAnsi="Arial" w:cs="Arial"/>
        </w:rPr>
      </w:pPr>
      <w:r w:rsidRPr="00845B74">
        <w:rPr>
          <w:rFonts w:ascii="Arial" w:hAnsi="Arial" w:cs="Arial"/>
          <w:b/>
        </w:rPr>
        <w:t>Lucas 9.37-43</w:t>
      </w:r>
      <w:r>
        <w:rPr>
          <w:rFonts w:ascii="Arial" w:hAnsi="Arial" w:cs="Arial"/>
          <w:b/>
        </w:rPr>
        <w:t>a</w:t>
      </w:r>
      <w:r w:rsidRPr="00845B74">
        <w:rPr>
          <w:rFonts w:ascii="Arial" w:hAnsi="Arial" w:cs="Arial"/>
          <w:b/>
        </w:rPr>
        <w:t>.</w:t>
      </w:r>
      <w:r w:rsidRPr="00845B74">
        <w:rPr>
          <w:rFonts w:ascii="Arial" w:hAnsi="Arial" w:cs="Arial"/>
        </w:rPr>
        <w:t xml:space="preserve"> </w:t>
      </w:r>
      <w:r w:rsidR="00B92AF6" w:rsidRPr="00845B74">
        <w:rPr>
          <w:rFonts w:ascii="Arial" w:hAnsi="Arial" w:cs="Arial"/>
        </w:rPr>
        <w:t>Jesús sana a un muchacho</w:t>
      </w:r>
    </w:p>
    <w:p w:rsidR="00845B74" w:rsidRDefault="00845B74" w:rsidP="00845B74">
      <w:pPr>
        <w:tabs>
          <w:tab w:val="left" w:pos="9214"/>
        </w:tabs>
        <w:spacing w:after="80" w:line="240" w:lineRule="auto"/>
        <w:rPr>
          <w:rFonts w:ascii="Arial" w:hAnsi="Arial" w:cs="Arial"/>
        </w:rPr>
      </w:pPr>
      <w:proofErr w:type="spellStart"/>
      <w:r>
        <w:rPr>
          <w:rFonts w:ascii="Arial" w:hAnsi="Arial" w:cs="Arial"/>
        </w:rPr>
        <w:t>L</w:t>
      </w:r>
      <w:r w:rsidR="004B50FB">
        <w:rPr>
          <w:rFonts w:ascii="Arial" w:hAnsi="Arial" w:cs="Arial"/>
        </w:rPr>
        <w:t>c</w:t>
      </w:r>
      <w:proofErr w:type="spellEnd"/>
      <w:r w:rsidR="004B50FB">
        <w:rPr>
          <w:rFonts w:ascii="Arial" w:hAnsi="Arial" w:cs="Arial"/>
        </w:rPr>
        <w:t xml:space="preserve"> y M</w:t>
      </w:r>
      <w:r w:rsidR="00F00491">
        <w:rPr>
          <w:rFonts w:ascii="Arial" w:hAnsi="Arial" w:cs="Arial"/>
        </w:rPr>
        <w:t>t abrevian el relato de Mc</w:t>
      </w:r>
      <w:r w:rsidR="00C72782">
        <w:rPr>
          <w:rFonts w:ascii="Arial" w:hAnsi="Arial" w:cs="Arial"/>
        </w:rPr>
        <w:t>, uno de los m</w:t>
      </w:r>
      <w:r w:rsidR="00F00491">
        <w:rPr>
          <w:rFonts w:ascii="Arial" w:hAnsi="Arial" w:cs="Arial"/>
        </w:rPr>
        <w:t>ás be</w:t>
      </w:r>
      <w:r w:rsidR="00C72782">
        <w:rPr>
          <w:rFonts w:ascii="Arial" w:hAnsi="Arial" w:cs="Arial"/>
        </w:rPr>
        <w:t>llos y colori</w:t>
      </w:r>
      <w:r w:rsidR="00F00491">
        <w:rPr>
          <w:rFonts w:ascii="Arial" w:hAnsi="Arial" w:cs="Arial"/>
        </w:rPr>
        <w:t>dos en el segund</w:t>
      </w:r>
      <w:r w:rsidR="00C72782">
        <w:rPr>
          <w:rFonts w:ascii="Arial" w:hAnsi="Arial" w:cs="Arial"/>
        </w:rPr>
        <w:t xml:space="preserve">o evangelio y uno de los milagros más populares en la Iglesia primitiva, debido a que en </w:t>
      </w:r>
      <w:r w:rsidR="00F00491">
        <w:rPr>
          <w:rFonts w:ascii="Arial" w:hAnsi="Arial" w:cs="Arial"/>
        </w:rPr>
        <w:t>él  se comb</w:t>
      </w:r>
      <w:r w:rsidR="00C72782">
        <w:rPr>
          <w:rFonts w:ascii="Arial" w:hAnsi="Arial" w:cs="Arial"/>
        </w:rPr>
        <w:t>inan el exorcismo, la fe y la oración. “Una gran mult</w:t>
      </w:r>
      <w:r w:rsidR="00F00491">
        <w:rPr>
          <w:rFonts w:ascii="Arial" w:hAnsi="Arial" w:cs="Arial"/>
        </w:rPr>
        <w:t>itu</w:t>
      </w:r>
      <w:r w:rsidR="00C72782">
        <w:rPr>
          <w:rFonts w:ascii="Arial" w:hAnsi="Arial" w:cs="Arial"/>
        </w:rPr>
        <w:t xml:space="preserve">d les salió al encuentro”: se ha </w:t>
      </w:r>
      <w:r w:rsidR="00F00491">
        <w:rPr>
          <w:rFonts w:ascii="Arial" w:hAnsi="Arial" w:cs="Arial"/>
        </w:rPr>
        <w:t>visto</w:t>
      </w:r>
      <w:r w:rsidR="00C72782">
        <w:rPr>
          <w:rFonts w:ascii="Arial" w:hAnsi="Arial" w:cs="Arial"/>
        </w:rPr>
        <w:t xml:space="preserve"> en esta observación una alusión al éxodo: cuando Mois</w:t>
      </w:r>
      <w:r w:rsidR="00F00491">
        <w:rPr>
          <w:rFonts w:ascii="Arial" w:hAnsi="Arial" w:cs="Arial"/>
        </w:rPr>
        <w:t>és descen</w:t>
      </w:r>
      <w:r w:rsidR="00C72782">
        <w:rPr>
          <w:rFonts w:ascii="Arial" w:hAnsi="Arial" w:cs="Arial"/>
        </w:rPr>
        <w:t xml:space="preserve">dió del monte Sinaí, encontró una multitud  </w:t>
      </w:r>
      <w:r w:rsidR="00F00491">
        <w:rPr>
          <w:rFonts w:ascii="Arial" w:hAnsi="Arial" w:cs="Arial"/>
        </w:rPr>
        <w:t>c</w:t>
      </w:r>
      <w:r w:rsidR="00C72782">
        <w:rPr>
          <w:rFonts w:ascii="Arial" w:hAnsi="Arial" w:cs="Arial"/>
        </w:rPr>
        <w:t>onfusa e incr</w:t>
      </w:r>
      <w:r w:rsidR="00F00491">
        <w:rPr>
          <w:rFonts w:ascii="Arial" w:hAnsi="Arial" w:cs="Arial"/>
        </w:rPr>
        <w:t>é</w:t>
      </w:r>
      <w:r w:rsidR="00C72782">
        <w:rPr>
          <w:rFonts w:ascii="Arial" w:hAnsi="Arial" w:cs="Arial"/>
        </w:rPr>
        <w:t>dula (</w:t>
      </w:r>
      <w:proofErr w:type="spellStart"/>
      <w:r w:rsidR="00C72782">
        <w:rPr>
          <w:rFonts w:ascii="Arial" w:hAnsi="Arial" w:cs="Arial"/>
        </w:rPr>
        <w:t>Éx</w:t>
      </w:r>
      <w:proofErr w:type="spellEnd"/>
      <w:r w:rsidR="00C72782">
        <w:rPr>
          <w:rFonts w:ascii="Arial" w:hAnsi="Arial" w:cs="Arial"/>
        </w:rPr>
        <w:t xml:space="preserve"> 32; </w:t>
      </w:r>
      <w:proofErr w:type="spellStart"/>
      <w:r w:rsidR="00C72782">
        <w:rPr>
          <w:rFonts w:ascii="Arial" w:hAnsi="Arial" w:cs="Arial"/>
        </w:rPr>
        <w:t>Nm</w:t>
      </w:r>
      <w:proofErr w:type="spellEnd"/>
      <w:r w:rsidR="00C72782">
        <w:rPr>
          <w:rFonts w:ascii="Arial" w:hAnsi="Arial" w:cs="Arial"/>
        </w:rPr>
        <w:t xml:space="preserve"> 14.27; </w:t>
      </w:r>
      <w:proofErr w:type="spellStart"/>
      <w:r w:rsidR="00C72782">
        <w:rPr>
          <w:rFonts w:ascii="Arial" w:hAnsi="Arial" w:cs="Arial"/>
        </w:rPr>
        <w:t>Dt</w:t>
      </w:r>
      <w:proofErr w:type="spellEnd"/>
      <w:r w:rsidR="00C72782">
        <w:rPr>
          <w:rFonts w:ascii="Arial" w:hAnsi="Arial" w:cs="Arial"/>
        </w:rPr>
        <w:t xml:space="preserve"> 32.5</w:t>
      </w:r>
      <w:proofErr w:type="gramStart"/>
      <w:r w:rsidR="00C72782">
        <w:rPr>
          <w:rFonts w:ascii="Arial" w:hAnsi="Arial" w:cs="Arial"/>
        </w:rPr>
        <w:t>,20</w:t>
      </w:r>
      <w:proofErr w:type="gramEnd"/>
      <w:r w:rsidR="00C72782">
        <w:rPr>
          <w:rFonts w:ascii="Arial" w:hAnsi="Arial" w:cs="Arial"/>
        </w:rPr>
        <w:t xml:space="preserve">). </w:t>
      </w:r>
    </w:p>
    <w:p w:rsidR="00F00491" w:rsidRDefault="00F00491" w:rsidP="00845B74">
      <w:pPr>
        <w:tabs>
          <w:tab w:val="left" w:pos="9214"/>
        </w:tabs>
        <w:spacing w:after="80" w:line="240" w:lineRule="auto"/>
        <w:rPr>
          <w:rFonts w:ascii="Arial" w:hAnsi="Arial" w:cs="Arial"/>
        </w:rPr>
      </w:pPr>
      <w:r>
        <w:rPr>
          <w:rFonts w:ascii="Arial" w:hAnsi="Arial" w:cs="Arial"/>
        </w:rPr>
        <w:t>La descripción del muchacho enfermo como hijo único de su padre es propia de Lucas (</w:t>
      </w:r>
      <w:proofErr w:type="spellStart"/>
      <w:r>
        <w:rPr>
          <w:rFonts w:ascii="Arial" w:hAnsi="Arial" w:cs="Arial"/>
        </w:rPr>
        <w:t>cf</w:t>
      </w:r>
      <w:proofErr w:type="spellEnd"/>
      <w:r>
        <w:rPr>
          <w:rFonts w:ascii="Arial" w:hAnsi="Arial" w:cs="Arial"/>
        </w:rPr>
        <w:t xml:space="preserve"> 7.12; 8.41). </w:t>
      </w:r>
      <w:proofErr w:type="gramStart"/>
      <w:r>
        <w:rPr>
          <w:rFonts w:ascii="Arial" w:hAnsi="Arial" w:cs="Arial"/>
        </w:rPr>
        <w:t>a</w:t>
      </w:r>
      <w:proofErr w:type="gramEnd"/>
      <w:r>
        <w:rPr>
          <w:rFonts w:ascii="Arial" w:hAnsi="Arial" w:cs="Arial"/>
        </w:rPr>
        <w:t xml:space="preserve"> juzgar por los síntomas, el muchacho era epiléptico, enfermedad que como muchas otras se atribu</w:t>
      </w:r>
      <w:r w:rsidR="00D30509">
        <w:rPr>
          <w:rFonts w:ascii="Arial" w:hAnsi="Arial" w:cs="Arial"/>
        </w:rPr>
        <w:t>ía al demonio</w:t>
      </w:r>
      <w:r>
        <w:rPr>
          <w:rFonts w:ascii="Arial" w:hAnsi="Arial" w:cs="Arial"/>
        </w:rPr>
        <w:t xml:space="preserve">. Parecería que en </w:t>
      </w:r>
      <w:proofErr w:type="spellStart"/>
      <w:r>
        <w:rPr>
          <w:rFonts w:ascii="Arial" w:hAnsi="Arial" w:cs="Arial"/>
        </w:rPr>
        <w:t>Lc</w:t>
      </w:r>
      <w:proofErr w:type="spellEnd"/>
      <w:r>
        <w:rPr>
          <w:rFonts w:ascii="Arial" w:hAnsi="Arial" w:cs="Arial"/>
        </w:rPr>
        <w:t xml:space="preserve"> es aún más clara la referencia a los discípulos, ya que aquí desaparecen los escribas y fariseos.</w:t>
      </w:r>
    </w:p>
    <w:p w:rsidR="00F00491" w:rsidRDefault="00F00491" w:rsidP="00845B74">
      <w:pPr>
        <w:tabs>
          <w:tab w:val="left" w:pos="9214"/>
        </w:tabs>
        <w:spacing w:after="80" w:line="240" w:lineRule="auto"/>
        <w:rPr>
          <w:rFonts w:ascii="Arial" w:hAnsi="Arial" w:cs="Arial"/>
        </w:rPr>
      </w:pPr>
      <w:r>
        <w:rPr>
          <w:rFonts w:ascii="Arial" w:hAnsi="Arial" w:cs="Arial"/>
        </w:rPr>
        <w:t>Ta</w:t>
      </w:r>
      <w:r w:rsidR="00D30509">
        <w:rPr>
          <w:rFonts w:ascii="Arial" w:hAnsi="Arial" w:cs="Arial"/>
        </w:rPr>
        <w:t>m</w:t>
      </w:r>
      <w:r>
        <w:rPr>
          <w:rFonts w:ascii="Arial" w:hAnsi="Arial" w:cs="Arial"/>
        </w:rPr>
        <w:t>bién es posible que la crítica de Jesús se dirija a “todos”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Lc</w:t>
      </w:r>
      <w:proofErr w:type="spellEnd"/>
      <w:r>
        <w:rPr>
          <w:rFonts w:ascii="Arial" w:hAnsi="Arial" w:cs="Arial"/>
        </w:rPr>
        <w:t xml:space="preserve"> 9.43), como se hace en </w:t>
      </w:r>
      <w:proofErr w:type="spellStart"/>
      <w:r>
        <w:rPr>
          <w:rFonts w:ascii="Arial" w:hAnsi="Arial" w:cs="Arial"/>
        </w:rPr>
        <w:t>Lc</w:t>
      </w:r>
      <w:proofErr w:type="spellEnd"/>
      <w:r>
        <w:rPr>
          <w:rFonts w:ascii="Arial" w:hAnsi="Arial" w:cs="Arial"/>
        </w:rPr>
        <w:t xml:space="preserve"> 19.7: </w:t>
      </w:r>
      <w:r w:rsidR="00D30509">
        <w:rPr>
          <w:rFonts w:ascii="Arial" w:hAnsi="Arial" w:cs="Arial"/>
        </w:rPr>
        <w:t xml:space="preserve">“todos murmuraban”. En todo caso, los sinópticos describen a un Jesús fatigado y entristecido por la falta de fe de la multitud. Las palabras de Jesús están tomadas de </w:t>
      </w:r>
      <w:proofErr w:type="spellStart"/>
      <w:r w:rsidR="00D30509">
        <w:rPr>
          <w:rFonts w:ascii="Arial" w:hAnsi="Arial" w:cs="Arial"/>
        </w:rPr>
        <w:t>Dt</w:t>
      </w:r>
      <w:proofErr w:type="spellEnd"/>
      <w:r w:rsidR="00D30509">
        <w:rPr>
          <w:rFonts w:ascii="Arial" w:hAnsi="Arial" w:cs="Arial"/>
        </w:rPr>
        <w:t xml:space="preserve"> 32.5-20. La expresión “¿Hasta cuándo tendré que soportarlos? Puede estar inspirada en </w:t>
      </w:r>
      <w:proofErr w:type="spellStart"/>
      <w:r w:rsidR="00D30509">
        <w:rPr>
          <w:rFonts w:ascii="Arial" w:hAnsi="Arial" w:cs="Arial"/>
        </w:rPr>
        <w:t>Is</w:t>
      </w:r>
      <w:proofErr w:type="spellEnd"/>
      <w:r w:rsidR="00D30509">
        <w:rPr>
          <w:rFonts w:ascii="Arial" w:hAnsi="Arial" w:cs="Arial"/>
        </w:rPr>
        <w:t xml:space="preserve"> 46.4 (LXX); </w:t>
      </w:r>
      <w:proofErr w:type="spellStart"/>
      <w:r w:rsidR="00D30509">
        <w:rPr>
          <w:rFonts w:ascii="Arial" w:hAnsi="Arial" w:cs="Arial"/>
        </w:rPr>
        <w:t>Nm</w:t>
      </w:r>
      <w:proofErr w:type="spellEnd"/>
      <w:r w:rsidR="00D30509">
        <w:rPr>
          <w:rFonts w:ascii="Arial" w:hAnsi="Arial" w:cs="Arial"/>
        </w:rPr>
        <w:t xml:space="preserve"> 11.12. Al abreviar el relato, </w:t>
      </w:r>
      <w:proofErr w:type="spellStart"/>
      <w:r w:rsidR="00D30509">
        <w:rPr>
          <w:rFonts w:ascii="Arial" w:hAnsi="Arial" w:cs="Arial"/>
        </w:rPr>
        <w:t>Lc</w:t>
      </w:r>
      <w:proofErr w:type="spellEnd"/>
      <w:r w:rsidR="00D30509">
        <w:rPr>
          <w:rFonts w:ascii="Arial" w:hAnsi="Arial" w:cs="Arial"/>
        </w:rPr>
        <w:t xml:space="preserve"> hace que todo él desemboque en la admiración del pueblo. </w:t>
      </w:r>
    </w:p>
    <w:p w:rsidR="00F00491" w:rsidRPr="00D30509" w:rsidRDefault="00D30509" w:rsidP="00D30509">
      <w:pPr>
        <w:pStyle w:val="Prrafodelista"/>
        <w:tabs>
          <w:tab w:val="left" w:pos="9214"/>
        </w:tabs>
        <w:spacing w:after="120" w:line="240" w:lineRule="auto"/>
        <w:ind w:left="708"/>
        <w:rPr>
          <w:rFonts w:ascii="Arial" w:hAnsi="Arial" w:cs="Arial"/>
          <w:u w:val="single"/>
        </w:rPr>
      </w:pPr>
      <w:r>
        <w:rPr>
          <w:rFonts w:ascii="Arial" w:hAnsi="Arial" w:cs="Arial"/>
          <w:u w:val="single"/>
        </w:rPr>
        <w:t>Resumiendo:</w:t>
      </w:r>
    </w:p>
    <w:p w:rsidR="00B92AF6" w:rsidRPr="00F917F9" w:rsidRDefault="00B92AF6" w:rsidP="00D30509">
      <w:pPr>
        <w:tabs>
          <w:tab w:val="left" w:pos="9214"/>
        </w:tabs>
        <w:spacing w:after="80" w:line="240" w:lineRule="auto"/>
        <w:ind w:left="708"/>
        <w:rPr>
          <w:rFonts w:ascii="Arial" w:hAnsi="Arial" w:cs="Arial"/>
        </w:rPr>
      </w:pPr>
      <w:r w:rsidRPr="00F917F9">
        <w:rPr>
          <w:rFonts w:ascii="Arial" w:hAnsi="Arial" w:cs="Arial"/>
        </w:rPr>
        <w:t>La multitud que sigue al Maestro nos invita a ir detrás de él, como parte de esa multitud de salvados “que nadie podía contar” (</w:t>
      </w:r>
      <w:proofErr w:type="spellStart"/>
      <w:r w:rsidRPr="00F917F9">
        <w:rPr>
          <w:rFonts w:ascii="Arial" w:hAnsi="Arial" w:cs="Arial"/>
        </w:rPr>
        <w:t>Ap</w:t>
      </w:r>
      <w:proofErr w:type="spellEnd"/>
      <w:r w:rsidRPr="00F917F9">
        <w:rPr>
          <w:rFonts w:ascii="Arial" w:hAnsi="Arial" w:cs="Arial"/>
        </w:rPr>
        <w:t xml:space="preserve"> 7.9).</w:t>
      </w:r>
    </w:p>
    <w:p w:rsidR="00B92AF6" w:rsidRPr="00F917F9" w:rsidRDefault="00B92AF6" w:rsidP="00D30509">
      <w:pPr>
        <w:tabs>
          <w:tab w:val="left" w:pos="9214"/>
        </w:tabs>
        <w:spacing w:after="80" w:line="240" w:lineRule="auto"/>
        <w:ind w:left="708"/>
        <w:rPr>
          <w:rFonts w:ascii="Arial" w:hAnsi="Arial" w:cs="Arial"/>
        </w:rPr>
      </w:pPr>
      <w:r w:rsidRPr="00F917F9">
        <w:rPr>
          <w:rFonts w:ascii="Arial" w:hAnsi="Arial" w:cs="Arial"/>
        </w:rPr>
        <w:t>“¡Generación incrédula y perversa!”: esta dura invectiva es una advertencia para los discípulos que no entienden a Jesús, ya que piensan, como sus contemporáneos, en una forma de mesianismo que no tiene en cuenta la cruz.</w:t>
      </w:r>
    </w:p>
    <w:p w:rsidR="00B92AF6" w:rsidRPr="00D30509" w:rsidRDefault="00B92AF6" w:rsidP="00D30509">
      <w:pPr>
        <w:tabs>
          <w:tab w:val="left" w:pos="9214"/>
        </w:tabs>
        <w:spacing w:after="0" w:line="240" w:lineRule="auto"/>
        <w:ind w:left="708"/>
        <w:rPr>
          <w:rFonts w:ascii="Arial" w:hAnsi="Arial" w:cs="Arial"/>
        </w:rPr>
      </w:pPr>
      <w:r w:rsidRPr="00F917F9">
        <w:rPr>
          <w:rFonts w:ascii="Arial" w:hAnsi="Arial" w:cs="Arial"/>
        </w:rPr>
        <w:t>La figura del niño necesitado y desvalido era una realidad en el tiempo de Jesús y lo es también ahora.</w:t>
      </w:r>
      <w:r>
        <w:rPr>
          <w:rFonts w:ascii="Arial" w:hAnsi="Arial" w:cs="Arial"/>
        </w:rPr>
        <w:t xml:space="preserve"> </w:t>
      </w:r>
      <w:r w:rsidRPr="00F917F9">
        <w:rPr>
          <w:rFonts w:ascii="Arial" w:hAnsi="Arial" w:cs="Arial"/>
        </w:rPr>
        <w:t>El padre que presenta con dolor a su hijo para ser curado confronta al lector con la figura de un padre responsable y amoroso, que provoca la intervención de Jesús.</w:t>
      </w:r>
    </w:p>
    <w:p w:rsidR="00B92AF6" w:rsidRPr="002A3BDF" w:rsidRDefault="00B92AF6" w:rsidP="0013054E">
      <w:pPr>
        <w:pStyle w:val="Prrafodelista"/>
        <w:tabs>
          <w:tab w:val="left" w:pos="9214"/>
        </w:tabs>
        <w:spacing w:after="80" w:line="240" w:lineRule="auto"/>
        <w:ind w:left="3888"/>
        <w:rPr>
          <w:rFonts w:ascii="Arial Narrow" w:hAnsi="Arial Narrow" w:cs="Arial"/>
          <w:i/>
          <w:sz w:val="18"/>
          <w:szCs w:val="18"/>
        </w:rPr>
      </w:pPr>
      <w:r w:rsidRPr="002A3BDF">
        <w:rPr>
          <w:rFonts w:ascii="Arial Narrow" w:hAnsi="Arial Narrow" w:cs="Arial"/>
          <w:i/>
          <w:sz w:val="18"/>
          <w:szCs w:val="18"/>
        </w:rPr>
        <w:t xml:space="preserve">César Mora Paz y Armando </w:t>
      </w:r>
      <w:proofErr w:type="spellStart"/>
      <w:r w:rsidRPr="002A3BDF">
        <w:rPr>
          <w:rFonts w:ascii="Arial Narrow" w:hAnsi="Arial Narrow" w:cs="Arial"/>
          <w:i/>
          <w:sz w:val="18"/>
          <w:szCs w:val="18"/>
        </w:rPr>
        <w:t>Levoratti</w:t>
      </w:r>
      <w:proofErr w:type="spellEnd"/>
      <w:r w:rsidRPr="002A3BDF">
        <w:rPr>
          <w:rFonts w:ascii="Arial Narrow" w:hAnsi="Arial Narrow" w:cs="Arial"/>
          <w:i/>
          <w:sz w:val="18"/>
          <w:szCs w:val="18"/>
        </w:rPr>
        <w:t xml:space="preserve">, </w:t>
      </w:r>
      <w:r w:rsidRPr="002A3BDF">
        <w:rPr>
          <w:rFonts w:ascii="Arial Narrow" w:hAnsi="Arial Narrow" w:cs="Arial"/>
          <w:i/>
          <w:sz w:val="18"/>
          <w:szCs w:val="18"/>
          <w:u w:val="single"/>
        </w:rPr>
        <w:t>Evangelio según san Lucas</w:t>
      </w:r>
      <w:r w:rsidRPr="002A3BDF">
        <w:rPr>
          <w:rFonts w:ascii="Arial Narrow" w:hAnsi="Arial Narrow" w:cs="Arial"/>
          <w:i/>
          <w:sz w:val="18"/>
          <w:szCs w:val="18"/>
        </w:rPr>
        <w:t xml:space="preserve">, en </w:t>
      </w:r>
      <w:r w:rsidRPr="002A3BDF">
        <w:rPr>
          <w:rFonts w:ascii="Arial Narrow" w:hAnsi="Arial Narrow" w:cs="Arial"/>
          <w:b/>
          <w:i/>
          <w:sz w:val="18"/>
          <w:szCs w:val="18"/>
        </w:rPr>
        <w:t>Comentario Bíblico Latinoamericano</w:t>
      </w:r>
      <w:r w:rsidRPr="002A3BDF">
        <w:rPr>
          <w:rFonts w:ascii="Arial Narrow" w:hAnsi="Arial Narrow" w:cs="Arial"/>
          <w:i/>
          <w:sz w:val="18"/>
          <w:szCs w:val="18"/>
        </w:rPr>
        <w:t xml:space="preserve">, Verbo </w:t>
      </w:r>
      <w:r>
        <w:rPr>
          <w:rFonts w:ascii="Arial Narrow" w:hAnsi="Arial Narrow" w:cs="Arial"/>
          <w:i/>
          <w:sz w:val="18"/>
          <w:szCs w:val="18"/>
        </w:rPr>
        <w:t>D</w:t>
      </w:r>
      <w:r w:rsidRPr="002A3BDF">
        <w:rPr>
          <w:rFonts w:ascii="Arial Narrow" w:hAnsi="Arial Narrow" w:cs="Arial"/>
          <w:i/>
          <w:sz w:val="18"/>
          <w:szCs w:val="18"/>
        </w:rPr>
        <w:t>ivino, España, 2003.</w:t>
      </w:r>
    </w:p>
    <w:p w:rsidR="00B92AF6" w:rsidRPr="00402333" w:rsidRDefault="00B92AF6" w:rsidP="0013054E">
      <w:pPr>
        <w:tabs>
          <w:tab w:val="left" w:pos="9214"/>
        </w:tabs>
        <w:spacing w:after="80" w:line="240" w:lineRule="auto"/>
        <w:rPr>
          <w:rFonts w:ascii="Arial" w:hAnsi="Arial" w:cs="Arial"/>
          <w:sz w:val="12"/>
          <w:szCs w:val="12"/>
        </w:rPr>
      </w:pPr>
    </w:p>
    <w:p w:rsidR="00A83AC3" w:rsidRDefault="00A83AC3" w:rsidP="00BF7A34">
      <w:pPr>
        <w:pStyle w:val="Prrafodelista"/>
        <w:numPr>
          <w:ilvl w:val="0"/>
          <w:numId w:val="46"/>
        </w:numPr>
        <w:spacing w:after="80" w:line="240" w:lineRule="auto"/>
        <w:rPr>
          <w:rFonts w:ascii="Arial" w:hAnsi="Arial" w:cs="Arial"/>
          <w:b/>
          <w:lang w:val="es-ES"/>
        </w:rPr>
      </w:pPr>
      <w:r w:rsidRPr="00A83AC3">
        <w:rPr>
          <w:rFonts w:ascii="Arial" w:hAnsi="Arial" w:cs="Arial"/>
          <w:b/>
          <w:lang w:val="es-ES"/>
        </w:rPr>
        <w:t>Introducción al libro del Éxodo</w:t>
      </w:r>
    </w:p>
    <w:p w:rsidR="00DB1633" w:rsidRDefault="00DB1633" w:rsidP="00DB1633">
      <w:pPr>
        <w:spacing w:after="80" w:line="240" w:lineRule="auto"/>
        <w:rPr>
          <w:rFonts w:ascii="Arial" w:hAnsi="Arial" w:cs="Arial"/>
          <w:lang w:val="es-ES"/>
        </w:rPr>
      </w:pPr>
      <w:r w:rsidRPr="00DB1633">
        <w:rPr>
          <w:rFonts w:ascii="Arial" w:hAnsi="Arial" w:cs="Arial"/>
          <w:lang w:val="es-ES"/>
        </w:rPr>
        <w:t>El Éxodo –y la Biblia en general–</w:t>
      </w:r>
      <w:r>
        <w:rPr>
          <w:rFonts w:ascii="Arial" w:hAnsi="Arial" w:cs="Arial"/>
          <w:lang w:val="es-ES"/>
        </w:rPr>
        <w:t xml:space="preserve"> no es como la luz del farol que ilumina la esquina aunque nadie pase por ella en toda la noche. Leer un texto como éste nos pide nuestra participación activa y reclama que hagamos la parte que nos toca. El enigma quiere ser descifrado, pero no lo será si no ponemos en juego lo que somos y nos arriesgamos en su interpretación.</w:t>
      </w:r>
    </w:p>
    <w:p w:rsidR="00DB1633" w:rsidRDefault="00DB1633" w:rsidP="00DB1633">
      <w:pPr>
        <w:spacing w:after="80" w:line="240" w:lineRule="auto"/>
        <w:rPr>
          <w:rFonts w:ascii="Arial" w:hAnsi="Arial" w:cs="Arial"/>
          <w:lang w:val="es-ES"/>
        </w:rPr>
      </w:pPr>
      <w:r>
        <w:rPr>
          <w:rFonts w:ascii="Arial" w:hAnsi="Arial" w:cs="Arial"/>
          <w:lang w:val="es-ES"/>
        </w:rPr>
        <w:t>Este libro es en primer lugar un libro teológico. No es nuestra preocupación determinar qué hay de historia y qué de leyend</w:t>
      </w:r>
      <w:r w:rsidR="00055BCE">
        <w:rPr>
          <w:rFonts w:ascii="Arial" w:hAnsi="Arial" w:cs="Arial"/>
          <w:lang w:val="es-ES"/>
        </w:rPr>
        <w:t>a en sus páginas; ni nos desvela encontrar explicaciones racionales a los hech</w:t>
      </w:r>
      <w:r>
        <w:rPr>
          <w:rFonts w:ascii="Arial" w:hAnsi="Arial" w:cs="Arial"/>
          <w:lang w:val="es-ES"/>
        </w:rPr>
        <w:t>os muchas ve</w:t>
      </w:r>
      <w:r w:rsidR="00055BCE">
        <w:rPr>
          <w:rFonts w:ascii="Arial" w:hAnsi="Arial" w:cs="Arial"/>
          <w:lang w:val="es-ES"/>
        </w:rPr>
        <w:t>ces grandiosos e inabarcables q</w:t>
      </w:r>
      <w:r>
        <w:rPr>
          <w:rFonts w:ascii="Arial" w:hAnsi="Arial" w:cs="Arial"/>
          <w:lang w:val="es-ES"/>
        </w:rPr>
        <w:t xml:space="preserve">ue </w:t>
      </w:r>
      <w:r w:rsidR="00055BCE">
        <w:rPr>
          <w:rFonts w:ascii="Arial" w:hAnsi="Arial" w:cs="Arial"/>
          <w:lang w:val="es-ES"/>
        </w:rPr>
        <w:t>presentan</w:t>
      </w:r>
      <w:r>
        <w:rPr>
          <w:rFonts w:ascii="Arial" w:hAnsi="Arial" w:cs="Arial"/>
          <w:lang w:val="es-ES"/>
        </w:rPr>
        <w:t xml:space="preserve"> sus páginas. Porque el libro del Éxodo, más que ser historia en el sentido estricto de la palabra, es una obra que </w:t>
      </w:r>
      <w:r w:rsidRPr="003F6A98">
        <w:rPr>
          <w:rFonts w:ascii="Arial" w:hAnsi="Arial" w:cs="Arial"/>
          <w:i/>
          <w:lang w:val="es-ES"/>
        </w:rPr>
        <w:t>hace crecer</w:t>
      </w:r>
      <w:r>
        <w:rPr>
          <w:rFonts w:ascii="Arial" w:hAnsi="Arial" w:cs="Arial"/>
          <w:lang w:val="es-ES"/>
        </w:rPr>
        <w:t xml:space="preserve"> la historia al </w:t>
      </w:r>
      <w:r w:rsidR="00055BCE">
        <w:rPr>
          <w:rFonts w:ascii="Arial" w:hAnsi="Arial" w:cs="Arial"/>
          <w:lang w:val="es-ES"/>
        </w:rPr>
        <w:t>narrar un nuevo capítulo de</w:t>
      </w:r>
      <w:r>
        <w:rPr>
          <w:rFonts w:ascii="Arial" w:hAnsi="Arial" w:cs="Arial"/>
          <w:lang w:val="es-ES"/>
        </w:rPr>
        <w:t>l encuentro de Dios con  la humanidad y dar significado desde sus páginas a</w:t>
      </w:r>
      <w:r w:rsidR="00055BCE">
        <w:rPr>
          <w:rFonts w:ascii="Arial" w:hAnsi="Arial" w:cs="Arial"/>
          <w:lang w:val="es-ES"/>
        </w:rPr>
        <w:t xml:space="preserve"> las luchas por la l</w:t>
      </w:r>
      <w:r>
        <w:rPr>
          <w:rFonts w:ascii="Arial" w:hAnsi="Arial" w:cs="Arial"/>
          <w:lang w:val="es-ES"/>
        </w:rPr>
        <w:t>iberación</w:t>
      </w:r>
      <w:r w:rsidR="00055BCE">
        <w:rPr>
          <w:rFonts w:ascii="Arial" w:hAnsi="Arial" w:cs="Arial"/>
          <w:lang w:val="es-ES"/>
        </w:rPr>
        <w:t>, a la pasión por la justicia ya la búsqueda de dignidad para los pueblos oprimidos en el marco de una `profunda relación espiritual y existencial que abarca todos los ámbitos de la vida.</w:t>
      </w:r>
    </w:p>
    <w:p w:rsidR="00055BCE" w:rsidRDefault="00055BCE" w:rsidP="003F6A98">
      <w:pPr>
        <w:spacing w:after="120" w:line="240" w:lineRule="auto"/>
        <w:rPr>
          <w:rFonts w:ascii="Arial" w:hAnsi="Arial" w:cs="Arial"/>
          <w:lang w:val="es-ES"/>
        </w:rPr>
      </w:pPr>
      <w:r>
        <w:rPr>
          <w:rFonts w:ascii="Arial" w:hAnsi="Arial" w:cs="Arial"/>
          <w:lang w:val="es-ES"/>
        </w:rPr>
        <w:t>Lo hace poniendo es escena una serie de acontecimientos y situaciones que retratan con un realismo avasallante nuestra condición humana. Y todo ello en el contexto de una obra que comienza con un Dios casi desconocido para los personajes y finaliza con el Dios que se revela a sí mismo, muestra su identidad, decide habitar en medio de su pueblo, y describe y promueve un proyecto de liberación para los esclavos que finalizará más allá del mismo Pentateuco con la posesión de la tierra.</w:t>
      </w:r>
    </w:p>
    <w:p w:rsidR="00055BCE" w:rsidRPr="003F6A98" w:rsidRDefault="00055BCE" w:rsidP="00DB1633">
      <w:pPr>
        <w:spacing w:after="80" w:line="240" w:lineRule="auto"/>
        <w:rPr>
          <w:rFonts w:ascii="Arial" w:hAnsi="Arial" w:cs="Arial"/>
          <w:u w:val="single"/>
          <w:lang w:val="es-ES"/>
        </w:rPr>
      </w:pPr>
      <w:r w:rsidRPr="003F6A98">
        <w:rPr>
          <w:rFonts w:ascii="Arial" w:hAnsi="Arial" w:cs="Arial"/>
          <w:u w:val="single"/>
          <w:lang w:val="es-ES"/>
        </w:rPr>
        <w:t>El texto como  literatura</w:t>
      </w:r>
    </w:p>
    <w:p w:rsidR="00055BCE" w:rsidRDefault="003F6A98" w:rsidP="00DB1633">
      <w:pPr>
        <w:spacing w:after="80" w:line="240" w:lineRule="auto"/>
        <w:rPr>
          <w:rFonts w:ascii="Arial" w:hAnsi="Arial" w:cs="Arial"/>
          <w:lang w:val="es-ES"/>
        </w:rPr>
      </w:pPr>
      <w:r>
        <w:rPr>
          <w:rFonts w:ascii="Arial" w:hAnsi="Arial" w:cs="Arial"/>
          <w:lang w:val="es-ES"/>
        </w:rPr>
        <w:t xml:space="preserve">1. </w:t>
      </w:r>
      <w:r w:rsidRPr="003F6A98">
        <w:rPr>
          <w:rFonts w:ascii="Arial" w:hAnsi="Arial" w:cs="Arial"/>
          <w:u w:val="single"/>
          <w:lang w:val="es-ES"/>
        </w:rPr>
        <w:t>La palabra de Dios se presenta en forma de literatura</w:t>
      </w:r>
      <w:r>
        <w:rPr>
          <w:rFonts w:ascii="Arial" w:hAnsi="Arial" w:cs="Arial"/>
          <w:lang w:val="es-ES"/>
        </w:rPr>
        <w:t xml:space="preserve"> y nos pide que así la leamos. No es encontrando al “Moisés histórico” como podemos entender mejor el mensaje del Éxodo, sino dejando que sus historias iluminen nuestros desafíos presentes. Su función es dar testimonio de una experiencia de fe que se suscitó en una historia particular, y su texto busca promover la misma fe en el lector.</w:t>
      </w:r>
    </w:p>
    <w:p w:rsidR="003F6A98" w:rsidRDefault="003F6A98" w:rsidP="00DB1633">
      <w:pPr>
        <w:spacing w:after="80" w:line="240" w:lineRule="auto"/>
        <w:rPr>
          <w:rFonts w:ascii="Arial" w:hAnsi="Arial" w:cs="Arial"/>
          <w:lang w:val="es-ES"/>
        </w:rPr>
      </w:pPr>
      <w:r>
        <w:rPr>
          <w:rFonts w:ascii="Arial" w:hAnsi="Arial" w:cs="Arial"/>
          <w:lang w:val="es-ES"/>
        </w:rPr>
        <w:t xml:space="preserve">2. </w:t>
      </w:r>
      <w:r w:rsidRPr="003C4A77">
        <w:rPr>
          <w:rFonts w:ascii="Arial" w:hAnsi="Arial" w:cs="Arial"/>
          <w:u w:val="single"/>
          <w:lang w:val="es-ES"/>
        </w:rPr>
        <w:t>El libro del Éxodo presenta una unidad literaria.</w:t>
      </w:r>
      <w:r>
        <w:rPr>
          <w:rFonts w:ascii="Arial" w:hAnsi="Arial" w:cs="Arial"/>
          <w:lang w:val="es-ES"/>
        </w:rPr>
        <w:t xml:space="preserve"> Como parte del Pentateuco (como un “capítulo” de esa obra mayor), desarrolla un argumento y lo lleva a cabo con coherencia</w:t>
      </w:r>
      <w:r w:rsidR="003C4A77">
        <w:rPr>
          <w:rFonts w:ascii="Arial" w:hAnsi="Arial" w:cs="Arial"/>
          <w:lang w:val="es-ES"/>
        </w:rPr>
        <w:t xml:space="preserve">. No negamos que existen diversas “fuentes” ni que el texto final sea una sea una obra compuesta por diversas manos, pero nuestra pregunta concierne al porqué de la organización de esas fuentes del modo particular en que hoy la tenemos. El sentido no surge de la disección del texto, sino de la complementación inteligente que hizo el reactor final. Así, dentro de cada parte del relato vamos encontrando las estructuras internas que constituyen la trama literaria y el tejido de sentido y su intencionalidad literaria y teológica al mismo tiempo. </w:t>
      </w:r>
    </w:p>
    <w:p w:rsidR="00D05F89" w:rsidRDefault="00D05F89" w:rsidP="00DB1633">
      <w:pPr>
        <w:spacing w:after="80" w:line="240" w:lineRule="auto"/>
        <w:rPr>
          <w:rFonts w:ascii="Arial" w:hAnsi="Arial" w:cs="Arial"/>
          <w:lang w:val="es-ES"/>
        </w:rPr>
      </w:pPr>
      <w:r>
        <w:rPr>
          <w:rFonts w:ascii="Arial" w:hAnsi="Arial" w:cs="Arial"/>
          <w:lang w:val="es-ES"/>
        </w:rPr>
        <w:t xml:space="preserve">3. </w:t>
      </w:r>
      <w:r w:rsidRPr="00D05F89">
        <w:rPr>
          <w:rFonts w:ascii="Arial" w:hAnsi="Arial" w:cs="Arial"/>
          <w:u w:val="single"/>
          <w:lang w:val="es-ES"/>
        </w:rPr>
        <w:t xml:space="preserve">Discernimos el sentido dentro del texto y no fuera de él. </w:t>
      </w:r>
      <w:r>
        <w:rPr>
          <w:rFonts w:ascii="Arial" w:hAnsi="Arial" w:cs="Arial"/>
          <w:lang w:val="es-ES"/>
        </w:rPr>
        <w:t>El mensaje bíblico no es el producto de una mente sobresaliente, sino la resultante de múltiples capas de sentido combinadas para que se nutran, se contradigan, se sumen y se equilibren hasta que finalmente produzcan un texto de riqueza superior. Cada capa literalmente muere a fin de donar su sentido a la nueva configuración literaria que es el texto final.</w:t>
      </w:r>
    </w:p>
    <w:p w:rsidR="003F6A98" w:rsidRDefault="00D05F89" w:rsidP="00DB1633">
      <w:pPr>
        <w:spacing w:after="80" w:line="240" w:lineRule="auto"/>
        <w:rPr>
          <w:rFonts w:ascii="Arial" w:hAnsi="Arial" w:cs="Arial"/>
          <w:lang w:val="es-ES"/>
        </w:rPr>
      </w:pPr>
      <w:r>
        <w:rPr>
          <w:rFonts w:ascii="Arial" w:hAnsi="Arial" w:cs="Arial"/>
          <w:lang w:val="es-ES"/>
        </w:rPr>
        <w:t xml:space="preserve">4. </w:t>
      </w:r>
      <w:r w:rsidRPr="00D05F89">
        <w:rPr>
          <w:rFonts w:ascii="Arial" w:hAnsi="Arial" w:cs="Arial"/>
          <w:u w:val="single"/>
          <w:lang w:val="es-ES"/>
        </w:rPr>
        <w:t>A este texto llamamos el texto canónico</w:t>
      </w:r>
      <w:r>
        <w:rPr>
          <w:rFonts w:ascii="Arial" w:hAnsi="Arial" w:cs="Arial"/>
          <w:lang w:val="es-ES"/>
        </w:rPr>
        <w:t>, sin considera</w:t>
      </w:r>
      <w:r w:rsidR="004F0F5A">
        <w:rPr>
          <w:rFonts w:ascii="Arial" w:hAnsi="Arial" w:cs="Arial"/>
          <w:lang w:val="es-ES"/>
        </w:rPr>
        <w:t>r</w:t>
      </w:r>
      <w:r>
        <w:rPr>
          <w:rFonts w:ascii="Arial" w:hAnsi="Arial" w:cs="Arial"/>
          <w:lang w:val="es-ES"/>
        </w:rPr>
        <w:t>lo con un poder mágico, sino porque es la narración que</w:t>
      </w:r>
      <w:r w:rsidR="004F0F5A">
        <w:rPr>
          <w:rFonts w:ascii="Arial" w:hAnsi="Arial" w:cs="Arial"/>
          <w:lang w:val="es-ES"/>
        </w:rPr>
        <w:t xml:space="preserve"> ha sido asumida </w:t>
      </w:r>
      <w:r>
        <w:rPr>
          <w:rFonts w:ascii="Arial" w:hAnsi="Arial" w:cs="Arial"/>
          <w:lang w:val="es-ES"/>
        </w:rPr>
        <w:t>como transmisora del mensaje de Dios. Aun teniendo en</w:t>
      </w:r>
      <w:r w:rsidR="004F0F5A">
        <w:rPr>
          <w:rFonts w:ascii="Arial" w:hAnsi="Arial" w:cs="Arial"/>
          <w:lang w:val="es-ES"/>
        </w:rPr>
        <w:t xml:space="preserve"> </w:t>
      </w:r>
      <w:r>
        <w:rPr>
          <w:rFonts w:ascii="Arial" w:hAnsi="Arial" w:cs="Arial"/>
          <w:lang w:val="es-ES"/>
        </w:rPr>
        <w:t>cuent</w:t>
      </w:r>
      <w:r w:rsidR="004F0F5A">
        <w:rPr>
          <w:rFonts w:ascii="Arial" w:hAnsi="Arial" w:cs="Arial"/>
          <w:lang w:val="es-ES"/>
        </w:rPr>
        <w:t>a</w:t>
      </w:r>
      <w:r>
        <w:rPr>
          <w:rFonts w:ascii="Arial" w:hAnsi="Arial" w:cs="Arial"/>
          <w:lang w:val="es-ES"/>
        </w:rPr>
        <w:t xml:space="preserve"> los problemas de crítica textual y las variant</w:t>
      </w:r>
      <w:r w:rsidR="004F0F5A">
        <w:rPr>
          <w:rFonts w:ascii="Arial" w:hAnsi="Arial" w:cs="Arial"/>
          <w:lang w:val="es-ES"/>
        </w:rPr>
        <w:t>e</w:t>
      </w:r>
      <w:r>
        <w:rPr>
          <w:rFonts w:ascii="Arial" w:hAnsi="Arial" w:cs="Arial"/>
          <w:lang w:val="es-ES"/>
        </w:rPr>
        <w:t>s</w:t>
      </w:r>
      <w:r w:rsidR="004F0F5A">
        <w:rPr>
          <w:rFonts w:ascii="Arial" w:hAnsi="Arial" w:cs="Arial"/>
          <w:lang w:val="es-ES"/>
        </w:rPr>
        <w:t xml:space="preserve"> propias de un texto antiguo, s</w:t>
      </w:r>
      <w:r>
        <w:rPr>
          <w:rFonts w:ascii="Arial" w:hAnsi="Arial" w:cs="Arial"/>
          <w:lang w:val="es-ES"/>
        </w:rPr>
        <w:t>e</w:t>
      </w:r>
      <w:r w:rsidR="004F0F5A">
        <w:rPr>
          <w:rFonts w:ascii="Arial" w:hAnsi="Arial" w:cs="Arial"/>
          <w:lang w:val="es-ES"/>
        </w:rPr>
        <w:t xml:space="preserve"> puede considerar que estamos ante una ob</w:t>
      </w:r>
      <w:r>
        <w:rPr>
          <w:rFonts w:ascii="Arial" w:hAnsi="Arial" w:cs="Arial"/>
          <w:lang w:val="es-ES"/>
        </w:rPr>
        <w:t>ra que nos ha sido dada y que nos desafía desde su ob</w:t>
      </w:r>
      <w:r w:rsidR="004F0F5A">
        <w:rPr>
          <w:rFonts w:ascii="Arial" w:hAnsi="Arial" w:cs="Arial"/>
          <w:lang w:val="es-ES"/>
        </w:rPr>
        <w:t>jetividad a que la l</w:t>
      </w:r>
      <w:r>
        <w:rPr>
          <w:rFonts w:ascii="Arial" w:hAnsi="Arial" w:cs="Arial"/>
          <w:lang w:val="es-ES"/>
        </w:rPr>
        <w:t>eamos desde nuestro particular en la vida y en la historia.</w:t>
      </w:r>
    </w:p>
    <w:p w:rsidR="00D05F89" w:rsidRPr="00DB1633" w:rsidRDefault="004F0F5A" w:rsidP="00D37A97">
      <w:pPr>
        <w:spacing w:after="120" w:line="240" w:lineRule="auto"/>
        <w:rPr>
          <w:rFonts w:ascii="Arial" w:hAnsi="Arial" w:cs="Arial"/>
          <w:lang w:val="es-ES"/>
        </w:rPr>
      </w:pPr>
      <w:r>
        <w:rPr>
          <w:rFonts w:ascii="Arial" w:hAnsi="Arial" w:cs="Arial"/>
          <w:lang w:val="es-ES"/>
        </w:rPr>
        <w:t xml:space="preserve">5. </w:t>
      </w:r>
      <w:r w:rsidRPr="004F0F5A">
        <w:rPr>
          <w:rFonts w:ascii="Arial" w:hAnsi="Arial" w:cs="Arial"/>
          <w:u w:val="single"/>
          <w:lang w:val="es-ES"/>
        </w:rPr>
        <w:t>Desde el punto de vista teológico asumimos la gesta de liberación</w:t>
      </w:r>
      <w:r>
        <w:rPr>
          <w:rFonts w:ascii="Arial" w:hAnsi="Arial" w:cs="Arial"/>
          <w:lang w:val="es-ES"/>
        </w:rPr>
        <w:t xml:space="preserve"> como núcleo temático de la obra. El mismo Antiguo Testamento en decenas de textos lee y relee la gesta del éxodo como paradigma de la liberación. Por lo tanto el texto trasciende la narración de los hechos acaecidos a los padres de Israel que fueron esclavizados en Egipto y se yergue como revelación de la voluntad de Dios para con todos los tiempos y pueblos. El clamor por la opresión y la búsqueda de Dios como aquel que tiene respuestas para la situación </w:t>
      </w:r>
      <w:r w:rsidR="00D37A97">
        <w:rPr>
          <w:rFonts w:ascii="Arial" w:hAnsi="Arial" w:cs="Arial"/>
          <w:lang w:val="es-ES"/>
        </w:rPr>
        <w:t xml:space="preserve">humana son tan </w:t>
      </w:r>
      <w:proofErr w:type="gramStart"/>
      <w:r w:rsidR="00D37A97">
        <w:rPr>
          <w:rFonts w:ascii="Arial" w:hAnsi="Arial" w:cs="Arial"/>
          <w:lang w:val="es-ES"/>
        </w:rPr>
        <w:t>ant</w:t>
      </w:r>
      <w:r>
        <w:rPr>
          <w:rFonts w:ascii="Arial" w:hAnsi="Arial" w:cs="Arial"/>
          <w:lang w:val="es-ES"/>
        </w:rPr>
        <w:t>iguas</w:t>
      </w:r>
      <w:proofErr w:type="gramEnd"/>
      <w:r>
        <w:rPr>
          <w:rFonts w:ascii="Arial" w:hAnsi="Arial" w:cs="Arial"/>
          <w:lang w:val="es-ES"/>
        </w:rPr>
        <w:t xml:space="preserve"> como la humanidad misma. N</w:t>
      </w:r>
      <w:r w:rsidR="00D37A97">
        <w:rPr>
          <w:rFonts w:ascii="Arial" w:hAnsi="Arial" w:cs="Arial"/>
          <w:lang w:val="es-ES"/>
        </w:rPr>
        <w:t>uestro</w:t>
      </w:r>
      <w:r>
        <w:rPr>
          <w:rFonts w:ascii="Arial" w:hAnsi="Arial" w:cs="Arial"/>
          <w:lang w:val="es-ES"/>
        </w:rPr>
        <w:t xml:space="preserve"> Éxodo bíblico e</w:t>
      </w:r>
      <w:r w:rsidR="00D37A97">
        <w:rPr>
          <w:rFonts w:ascii="Arial" w:hAnsi="Arial" w:cs="Arial"/>
          <w:lang w:val="es-ES"/>
        </w:rPr>
        <w:t xml:space="preserve">s el testimonio de que el Dios </w:t>
      </w:r>
      <w:r>
        <w:rPr>
          <w:rFonts w:ascii="Arial" w:hAnsi="Arial" w:cs="Arial"/>
          <w:lang w:val="es-ES"/>
        </w:rPr>
        <w:t xml:space="preserve">de Israel se duele y </w:t>
      </w:r>
      <w:r w:rsidR="00D37A97">
        <w:rPr>
          <w:rFonts w:ascii="Arial" w:hAnsi="Arial" w:cs="Arial"/>
          <w:lang w:val="es-ES"/>
        </w:rPr>
        <w:t>conmueve por el sufrimiento y las injusticias a que son sometidos su</w:t>
      </w:r>
      <w:r>
        <w:rPr>
          <w:rFonts w:ascii="Arial" w:hAnsi="Arial" w:cs="Arial"/>
          <w:lang w:val="es-ES"/>
        </w:rPr>
        <w:t xml:space="preserve">s hijos e hijas, y sale en su </w:t>
      </w:r>
      <w:r w:rsidR="00D37A97">
        <w:rPr>
          <w:rFonts w:ascii="Arial" w:hAnsi="Arial" w:cs="Arial"/>
          <w:lang w:val="es-ES"/>
        </w:rPr>
        <w:t>rescate</w:t>
      </w:r>
      <w:r>
        <w:rPr>
          <w:rFonts w:ascii="Arial" w:hAnsi="Arial" w:cs="Arial"/>
          <w:lang w:val="es-ES"/>
        </w:rPr>
        <w:t xml:space="preserve"> con un  proyecto de liberación que supera todas sus expectativas.</w:t>
      </w:r>
    </w:p>
    <w:p w:rsidR="00B92AF6" w:rsidRPr="0013054E" w:rsidRDefault="0013054E" w:rsidP="00BF7A34">
      <w:pPr>
        <w:pStyle w:val="Prrafodelista"/>
        <w:numPr>
          <w:ilvl w:val="0"/>
          <w:numId w:val="46"/>
        </w:numPr>
        <w:spacing w:after="80" w:line="240" w:lineRule="auto"/>
        <w:rPr>
          <w:rFonts w:ascii="Arial" w:hAnsi="Arial" w:cs="Arial"/>
          <w:lang w:val="es-ES"/>
        </w:rPr>
      </w:pPr>
      <w:r w:rsidRPr="0013054E">
        <w:rPr>
          <w:rFonts w:ascii="Arial" w:hAnsi="Arial" w:cs="Arial"/>
          <w:b/>
        </w:rPr>
        <w:t xml:space="preserve">Éxodo </w:t>
      </w:r>
      <w:r w:rsidR="00A5531A">
        <w:rPr>
          <w:rFonts w:ascii="Arial" w:hAnsi="Arial" w:cs="Arial"/>
          <w:b/>
        </w:rPr>
        <w:t>34.27</w:t>
      </w:r>
      <w:r w:rsidRPr="0013054E">
        <w:rPr>
          <w:rFonts w:ascii="Arial" w:hAnsi="Arial" w:cs="Arial"/>
          <w:b/>
        </w:rPr>
        <w:t>-35</w:t>
      </w:r>
    </w:p>
    <w:p w:rsidR="0013054E" w:rsidRDefault="006F70AF" w:rsidP="0013054E">
      <w:pPr>
        <w:spacing w:after="80" w:line="240" w:lineRule="auto"/>
        <w:rPr>
          <w:rFonts w:ascii="Arial" w:hAnsi="Arial" w:cs="Arial"/>
          <w:lang w:val="es-ES"/>
        </w:rPr>
      </w:pPr>
      <w:r>
        <w:rPr>
          <w:rFonts w:ascii="Arial" w:hAnsi="Arial" w:cs="Arial"/>
          <w:lang w:val="es-ES"/>
        </w:rPr>
        <w:t>Ubicamos este texto como culminación del relato sobre la idolatría de Israel, desde 32.1 hasta 34.35</w:t>
      </w:r>
      <w:r w:rsidR="00A5531A">
        <w:rPr>
          <w:rFonts w:ascii="Arial" w:hAnsi="Arial" w:cs="Arial"/>
          <w:lang w:val="es-ES"/>
        </w:rPr>
        <w:t>, cuando finalmente el pecado de idolatría será superado por la buena voluntad de Dios, que se muestra dispuesto a aceptar la intercesión de Moisés ye el arrepentimiento del pueblo.</w:t>
      </w:r>
      <w:r>
        <w:rPr>
          <w:rFonts w:ascii="Arial" w:hAnsi="Arial" w:cs="Arial"/>
          <w:lang w:val="es-ES"/>
        </w:rPr>
        <w:t xml:space="preserve"> Es notable la sucesi</w:t>
      </w:r>
      <w:r w:rsidR="00A5531A">
        <w:rPr>
          <w:rFonts w:ascii="Arial" w:hAnsi="Arial" w:cs="Arial"/>
          <w:lang w:val="es-ES"/>
        </w:rPr>
        <w:t>ón</w:t>
      </w:r>
      <w:r>
        <w:rPr>
          <w:rFonts w:ascii="Arial" w:hAnsi="Arial" w:cs="Arial"/>
          <w:lang w:val="es-ES"/>
        </w:rPr>
        <w:t xml:space="preserve"> de conflictos representados en este texto: Dios con el pueblo, Dios con Moisés, Moisés con Aarón, los levitas con los idólatras, Moisés con el pueblo, etc. Y estos conflictos ocurren justo cuando Dios acaba de entregar las tablas de la Ley, un momento crucial en la historia de Israel. Es como si toda la historia anterior estuviera organizada a fin de llegar a ese momento, y cuando finalmente se arriba a él, la idolatría y el descontrol lo arruinan todo.</w:t>
      </w:r>
    </w:p>
    <w:p w:rsidR="00A5531A" w:rsidRDefault="00A5531A" w:rsidP="0013054E">
      <w:pPr>
        <w:spacing w:after="80" w:line="240" w:lineRule="auto"/>
        <w:rPr>
          <w:rFonts w:ascii="Arial" w:hAnsi="Arial" w:cs="Arial"/>
          <w:lang w:val="es-ES"/>
        </w:rPr>
      </w:pPr>
      <w:r>
        <w:rPr>
          <w:rFonts w:ascii="Arial" w:hAnsi="Arial" w:cs="Arial"/>
          <w:lang w:val="es-ES"/>
        </w:rPr>
        <w:t xml:space="preserve">El </w:t>
      </w:r>
      <w:r w:rsidR="00942F45">
        <w:rPr>
          <w:rFonts w:ascii="Arial" w:hAnsi="Arial" w:cs="Arial"/>
          <w:lang w:val="es-ES"/>
        </w:rPr>
        <w:t>Moi</w:t>
      </w:r>
      <w:r>
        <w:rPr>
          <w:rFonts w:ascii="Arial" w:hAnsi="Arial" w:cs="Arial"/>
          <w:lang w:val="es-ES"/>
        </w:rPr>
        <w:t>sés olvidado y d</w:t>
      </w:r>
      <w:r w:rsidR="00942F45">
        <w:rPr>
          <w:rFonts w:ascii="Arial" w:hAnsi="Arial" w:cs="Arial"/>
          <w:lang w:val="es-ES"/>
        </w:rPr>
        <w:t>e</w:t>
      </w:r>
      <w:r>
        <w:rPr>
          <w:rFonts w:ascii="Arial" w:hAnsi="Arial" w:cs="Arial"/>
          <w:lang w:val="es-ES"/>
        </w:rPr>
        <w:t>spreciado por el pueblo en 32.1 es, al fi</w:t>
      </w:r>
      <w:r w:rsidR="00942F45">
        <w:rPr>
          <w:rFonts w:ascii="Arial" w:hAnsi="Arial" w:cs="Arial"/>
          <w:lang w:val="es-ES"/>
        </w:rPr>
        <w:t>nal de la unidad de los caps. 3</w:t>
      </w:r>
      <w:r>
        <w:rPr>
          <w:rFonts w:ascii="Arial" w:hAnsi="Arial" w:cs="Arial"/>
          <w:lang w:val="es-ES"/>
        </w:rPr>
        <w:t>2-34, el único que Dios acepta ante su pre</w:t>
      </w:r>
      <w:r w:rsidR="00942F45">
        <w:rPr>
          <w:rFonts w:ascii="Arial" w:hAnsi="Arial" w:cs="Arial"/>
          <w:lang w:val="es-ES"/>
        </w:rPr>
        <w:t>se</w:t>
      </w:r>
      <w:r>
        <w:rPr>
          <w:rFonts w:ascii="Arial" w:hAnsi="Arial" w:cs="Arial"/>
          <w:lang w:val="es-ES"/>
        </w:rPr>
        <w:t xml:space="preserve">ncia y al </w:t>
      </w:r>
      <w:r w:rsidR="00942F45">
        <w:rPr>
          <w:rFonts w:ascii="Arial" w:hAnsi="Arial" w:cs="Arial"/>
          <w:lang w:val="es-ES"/>
        </w:rPr>
        <w:t xml:space="preserve">que </w:t>
      </w:r>
      <w:r>
        <w:rPr>
          <w:rFonts w:ascii="Arial" w:hAnsi="Arial" w:cs="Arial"/>
          <w:lang w:val="es-ES"/>
        </w:rPr>
        <w:t>le encarga</w:t>
      </w:r>
      <w:r w:rsidR="00942F45">
        <w:rPr>
          <w:rFonts w:ascii="Arial" w:hAnsi="Arial" w:cs="Arial"/>
          <w:lang w:val="es-ES"/>
        </w:rPr>
        <w:t xml:space="preserve"> </w:t>
      </w:r>
      <w:r>
        <w:rPr>
          <w:rFonts w:ascii="Arial" w:hAnsi="Arial" w:cs="Arial"/>
          <w:lang w:val="es-ES"/>
        </w:rPr>
        <w:t xml:space="preserve">escribir las tablas para hacer un pacto con </w:t>
      </w:r>
      <w:r w:rsidR="00942F45" w:rsidRPr="00942F45">
        <w:rPr>
          <w:rFonts w:ascii="Arial" w:hAnsi="Arial" w:cs="Arial"/>
          <w:i/>
          <w:lang w:val="es-ES"/>
        </w:rPr>
        <w:t>él</w:t>
      </w:r>
      <w:r>
        <w:rPr>
          <w:rFonts w:ascii="Arial" w:hAnsi="Arial" w:cs="Arial"/>
          <w:lang w:val="es-ES"/>
        </w:rPr>
        <w:t xml:space="preserve"> y con Israel. La ambigüedad permanece sobre si se trata de un pacto totalmente </w:t>
      </w:r>
      <w:r w:rsidR="00942F45">
        <w:rPr>
          <w:rFonts w:ascii="Arial" w:hAnsi="Arial" w:cs="Arial"/>
          <w:lang w:val="es-ES"/>
        </w:rPr>
        <w:t>nuevo o la con</w:t>
      </w:r>
      <w:r>
        <w:rPr>
          <w:rFonts w:ascii="Arial" w:hAnsi="Arial" w:cs="Arial"/>
          <w:lang w:val="es-ES"/>
        </w:rPr>
        <w:t>firmación del pacto</w:t>
      </w:r>
      <w:r w:rsidR="00942F45">
        <w:rPr>
          <w:rFonts w:ascii="Arial" w:hAnsi="Arial" w:cs="Arial"/>
          <w:lang w:val="es-ES"/>
        </w:rPr>
        <w:t xml:space="preserve"> o</w:t>
      </w:r>
      <w:r>
        <w:rPr>
          <w:rFonts w:ascii="Arial" w:hAnsi="Arial" w:cs="Arial"/>
          <w:lang w:val="es-ES"/>
        </w:rPr>
        <w:t>riginal,</w:t>
      </w:r>
      <w:r w:rsidR="00942F45">
        <w:rPr>
          <w:rFonts w:ascii="Arial" w:hAnsi="Arial" w:cs="Arial"/>
          <w:lang w:val="es-ES"/>
        </w:rPr>
        <w:t xml:space="preserve"> pero se resuelve en la línea d</w:t>
      </w:r>
      <w:r>
        <w:rPr>
          <w:rFonts w:ascii="Arial" w:hAnsi="Arial" w:cs="Arial"/>
          <w:lang w:val="es-ES"/>
        </w:rPr>
        <w:t xml:space="preserve">e la complementación y no de la ruptura. Esto se ve en el hecho de que el contenido de estas tablas son los diez </w:t>
      </w:r>
      <w:r w:rsidR="00942F45">
        <w:rPr>
          <w:rFonts w:ascii="Arial" w:hAnsi="Arial" w:cs="Arial"/>
          <w:lang w:val="es-ES"/>
        </w:rPr>
        <w:t>mandamientos</w:t>
      </w:r>
      <w:r>
        <w:rPr>
          <w:rFonts w:ascii="Arial" w:hAnsi="Arial" w:cs="Arial"/>
          <w:lang w:val="es-ES"/>
        </w:rPr>
        <w:t xml:space="preserve"> </w:t>
      </w:r>
      <w:r w:rsidR="00942F45">
        <w:rPr>
          <w:rFonts w:ascii="Arial" w:hAnsi="Arial" w:cs="Arial"/>
          <w:lang w:val="es-ES"/>
        </w:rPr>
        <w:t>(</w:t>
      </w:r>
      <w:proofErr w:type="spellStart"/>
      <w:r w:rsidR="00942F45">
        <w:rPr>
          <w:rFonts w:ascii="Arial" w:hAnsi="Arial" w:cs="Arial"/>
          <w:lang w:val="es-ES"/>
        </w:rPr>
        <w:t>heb</w:t>
      </w:r>
      <w:proofErr w:type="spellEnd"/>
      <w:r w:rsidR="00942F45">
        <w:rPr>
          <w:rFonts w:ascii="Arial" w:hAnsi="Arial" w:cs="Arial"/>
          <w:lang w:val="es-ES"/>
        </w:rPr>
        <w:t xml:space="preserve">, </w:t>
      </w:r>
      <w:r w:rsidR="00942F45" w:rsidRPr="00942F45">
        <w:rPr>
          <w:rFonts w:ascii="Arial" w:hAnsi="Arial" w:cs="Arial"/>
          <w:i/>
          <w:lang w:val="es-ES"/>
        </w:rPr>
        <w:t>‘</w:t>
      </w:r>
      <w:proofErr w:type="spellStart"/>
      <w:r w:rsidR="00942F45">
        <w:rPr>
          <w:rFonts w:ascii="Arial" w:hAnsi="Arial" w:cs="Arial"/>
          <w:i/>
          <w:lang w:val="es-ES"/>
        </w:rPr>
        <w:t>aseret</w:t>
      </w:r>
      <w:proofErr w:type="spellEnd"/>
      <w:r w:rsidR="00942F45">
        <w:rPr>
          <w:rFonts w:ascii="Arial" w:hAnsi="Arial" w:cs="Arial"/>
          <w:i/>
          <w:lang w:val="es-ES"/>
        </w:rPr>
        <w:t xml:space="preserve"> </w:t>
      </w:r>
      <w:proofErr w:type="spellStart"/>
      <w:r w:rsidR="00942F45">
        <w:rPr>
          <w:rFonts w:ascii="Arial" w:hAnsi="Arial" w:cs="Arial"/>
          <w:i/>
          <w:lang w:val="es-ES"/>
        </w:rPr>
        <w:t>hadeb</w:t>
      </w:r>
      <w:r w:rsidR="00942F45" w:rsidRPr="00942F45">
        <w:rPr>
          <w:rFonts w:ascii="Arial" w:hAnsi="Arial" w:cs="Arial"/>
          <w:i/>
          <w:lang w:val="es-ES"/>
        </w:rPr>
        <w:t>arim</w:t>
      </w:r>
      <w:proofErr w:type="spellEnd"/>
      <w:r w:rsidR="00942F45">
        <w:rPr>
          <w:rFonts w:ascii="Arial" w:hAnsi="Arial" w:cs="Arial"/>
          <w:lang w:val="es-ES"/>
        </w:rPr>
        <w:t>, literalmente “las diez palabras”), siendo ésta la única mención de los mandamientos con esa expresión clásica en todo el libro del Éxodo.</w:t>
      </w:r>
    </w:p>
    <w:p w:rsidR="00942F45" w:rsidRDefault="00942F45" w:rsidP="0013054E">
      <w:pPr>
        <w:spacing w:after="80" w:line="240" w:lineRule="auto"/>
        <w:rPr>
          <w:rFonts w:ascii="Arial" w:hAnsi="Arial" w:cs="Arial"/>
          <w:lang w:val="es-ES"/>
        </w:rPr>
      </w:pPr>
      <w:r>
        <w:rPr>
          <w:rFonts w:ascii="Arial" w:hAnsi="Arial" w:cs="Arial"/>
          <w:lang w:val="es-ES"/>
        </w:rPr>
        <w:t>Ayunar cuarenta días y sus noches es un acto simbólico que expresa el compromiso de Moisés y el espacio que se da para la meditación y el encuentro con Dios. Si el texto escrito en las piedras es el de los diez mandamientos, es obvio que no requería un tiempo prolongado. La estadía en el monte alude a la reconstrucción del pacto quebrado y a la conformación de que lo que estaba ya acordado vuelve a tener vigencia.</w:t>
      </w:r>
    </w:p>
    <w:p w:rsidR="006D1F5F" w:rsidRDefault="00942F45" w:rsidP="0013054E">
      <w:pPr>
        <w:spacing w:after="80" w:line="240" w:lineRule="auto"/>
        <w:rPr>
          <w:rFonts w:ascii="Arial" w:hAnsi="Arial" w:cs="Arial"/>
          <w:lang w:val="es-ES"/>
        </w:rPr>
      </w:pPr>
      <w:r>
        <w:rPr>
          <w:rFonts w:ascii="Arial" w:hAnsi="Arial" w:cs="Arial"/>
          <w:lang w:val="es-ES"/>
        </w:rPr>
        <w:t xml:space="preserve">Esta vez desciende solo y trae las tablas en la mano. La circunstancia del resplandor en el rostro dio pie a </w:t>
      </w:r>
      <w:r w:rsidR="006D1F5F">
        <w:rPr>
          <w:rFonts w:ascii="Arial" w:hAnsi="Arial" w:cs="Arial"/>
          <w:lang w:val="es-ES"/>
        </w:rPr>
        <w:t>varias</w:t>
      </w:r>
      <w:r>
        <w:rPr>
          <w:rFonts w:ascii="Arial" w:hAnsi="Arial" w:cs="Arial"/>
          <w:lang w:val="es-ES"/>
        </w:rPr>
        <w:t xml:space="preserve"> interpretaciones. Desde </w:t>
      </w:r>
      <w:r w:rsidR="006D1F5F">
        <w:rPr>
          <w:rFonts w:ascii="Arial" w:hAnsi="Arial" w:cs="Arial"/>
          <w:lang w:val="es-ES"/>
        </w:rPr>
        <w:t>la de equivocar el ver</w:t>
      </w:r>
      <w:r>
        <w:rPr>
          <w:rFonts w:ascii="Arial" w:hAnsi="Arial" w:cs="Arial"/>
          <w:lang w:val="es-ES"/>
        </w:rPr>
        <w:t xml:space="preserve">bo hebreo </w:t>
      </w:r>
      <w:proofErr w:type="spellStart"/>
      <w:r w:rsidRPr="006D1F5F">
        <w:rPr>
          <w:rFonts w:ascii="Arial" w:hAnsi="Arial" w:cs="Arial"/>
          <w:i/>
          <w:lang w:val="es-ES"/>
        </w:rPr>
        <w:t>qaran</w:t>
      </w:r>
      <w:proofErr w:type="spellEnd"/>
      <w:r>
        <w:rPr>
          <w:rFonts w:ascii="Arial" w:hAnsi="Arial" w:cs="Arial"/>
          <w:lang w:val="es-ES"/>
        </w:rPr>
        <w:t xml:space="preserve"> como “</w:t>
      </w:r>
      <w:r w:rsidR="006D1F5F">
        <w:rPr>
          <w:rFonts w:ascii="Arial" w:hAnsi="Arial" w:cs="Arial"/>
          <w:lang w:val="es-ES"/>
        </w:rPr>
        <w:t>portando cuern</w:t>
      </w:r>
      <w:r>
        <w:rPr>
          <w:rFonts w:ascii="Arial" w:hAnsi="Arial" w:cs="Arial"/>
          <w:lang w:val="es-ES"/>
        </w:rPr>
        <w:t>os” –y de ahí el Moisés de Miguel Ángel con sus cuernos en la frente</w:t>
      </w:r>
      <w:r w:rsidR="006D1F5F">
        <w:rPr>
          <w:rFonts w:ascii="Arial" w:hAnsi="Arial" w:cs="Arial"/>
          <w:lang w:val="es-ES"/>
        </w:rPr>
        <w:t>– hast</w:t>
      </w:r>
      <w:r>
        <w:rPr>
          <w:rFonts w:ascii="Arial" w:hAnsi="Arial" w:cs="Arial"/>
          <w:lang w:val="es-ES"/>
        </w:rPr>
        <w:t xml:space="preserve">a su sentido más probable de </w:t>
      </w:r>
      <w:r w:rsidR="006D1F5F">
        <w:rPr>
          <w:rFonts w:ascii="Arial" w:hAnsi="Arial" w:cs="Arial"/>
          <w:lang w:val="es-ES"/>
        </w:rPr>
        <w:t>“</w:t>
      </w:r>
      <w:r>
        <w:rPr>
          <w:rFonts w:ascii="Arial" w:hAnsi="Arial" w:cs="Arial"/>
          <w:lang w:val="es-ES"/>
        </w:rPr>
        <w:t>brillo</w:t>
      </w:r>
      <w:r w:rsidR="0096740D">
        <w:rPr>
          <w:rFonts w:ascii="Arial" w:hAnsi="Arial" w:cs="Arial"/>
          <w:lang w:val="es-ES"/>
        </w:rPr>
        <w:t xml:space="preserve">”. Pero el mensaje </w:t>
      </w:r>
      <w:r w:rsidR="006D1F5F">
        <w:rPr>
          <w:rFonts w:ascii="Arial" w:hAnsi="Arial" w:cs="Arial"/>
          <w:lang w:val="es-ES"/>
        </w:rPr>
        <w:t xml:space="preserve">es claro al establecer que el resplandor está causado por su diálogo con Dios, que se hacía visible como fuego y luz. En principio los israelitas </w:t>
      </w:r>
      <w:r w:rsidR="0096740D">
        <w:rPr>
          <w:rFonts w:ascii="Arial" w:hAnsi="Arial" w:cs="Arial"/>
          <w:lang w:val="es-ES"/>
        </w:rPr>
        <w:t>tienen</w:t>
      </w:r>
      <w:r w:rsidR="006D1F5F">
        <w:rPr>
          <w:rFonts w:ascii="Arial" w:hAnsi="Arial" w:cs="Arial"/>
          <w:lang w:val="es-ES"/>
        </w:rPr>
        <w:t xml:space="preserve"> miedo de su aspecto, pero al llamarlos Moisés se crea confianza y les transmite lo que </w:t>
      </w:r>
      <w:proofErr w:type="spellStart"/>
      <w:r w:rsidR="006D1F5F">
        <w:rPr>
          <w:rFonts w:ascii="Arial" w:hAnsi="Arial" w:cs="Arial"/>
          <w:lang w:val="es-ES"/>
        </w:rPr>
        <w:t>Yavé</w:t>
      </w:r>
      <w:proofErr w:type="spellEnd"/>
      <w:r w:rsidR="006D1F5F">
        <w:rPr>
          <w:rFonts w:ascii="Arial" w:hAnsi="Arial" w:cs="Arial"/>
          <w:lang w:val="es-ES"/>
        </w:rPr>
        <w:t xml:space="preserve"> le habí</w:t>
      </w:r>
      <w:r w:rsidR="0096740D">
        <w:rPr>
          <w:rFonts w:ascii="Arial" w:hAnsi="Arial" w:cs="Arial"/>
          <w:lang w:val="es-ES"/>
        </w:rPr>
        <w:t>a dicho.</w:t>
      </w:r>
      <w:r w:rsidR="00415992">
        <w:rPr>
          <w:rFonts w:ascii="Arial" w:hAnsi="Arial" w:cs="Arial"/>
          <w:lang w:val="es-ES"/>
        </w:rPr>
        <w:t xml:space="preserve"> </w:t>
      </w:r>
      <w:r w:rsidR="006D1F5F">
        <w:rPr>
          <w:rFonts w:ascii="Arial" w:hAnsi="Arial" w:cs="Arial"/>
          <w:lang w:val="es-ES"/>
        </w:rPr>
        <w:t>Los vs 33-35</w:t>
      </w:r>
      <w:r w:rsidR="00FB2A8F">
        <w:rPr>
          <w:rFonts w:ascii="Arial" w:hAnsi="Arial" w:cs="Arial"/>
          <w:lang w:val="es-ES"/>
        </w:rPr>
        <w:t xml:space="preserve"> se centran en el velo que cu</w:t>
      </w:r>
      <w:r w:rsidR="006D1F5F">
        <w:rPr>
          <w:rFonts w:ascii="Arial" w:hAnsi="Arial" w:cs="Arial"/>
          <w:lang w:val="es-ES"/>
        </w:rPr>
        <w:t xml:space="preserve">bre el rostro de Moisés. A </w:t>
      </w:r>
      <w:r w:rsidR="00FB2A8F">
        <w:rPr>
          <w:rFonts w:ascii="Arial" w:hAnsi="Arial" w:cs="Arial"/>
          <w:lang w:val="es-ES"/>
        </w:rPr>
        <w:t>diferencia de ot</w:t>
      </w:r>
      <w:r w:rsidR="006D1F5F">
        <w:rPr>
          <w:rFonts w:ascii="Arial" w:hAnsi="Arial" w:cs="Arial"/>
          <w:lang w:val="es-ES"/>
        </w:rPr>
        <w:t xml:space="preserve">ros casos, lo cubre cuando está delante de la gente y lo retira para hablar con Dios. El </w:t>
      </w:r>
      <w:r w:rsidR="00FB2A8F">
        <w:rPr>
          <w:rFonts w:ascii="Arial" w:hAnsi="Arial" w:cs="Arial"/>
          <w:lang w:val="es-ES"/>
        </w:rPr>
        <w:t>sentido parece ser que el r</w:t>
      </w:r>
      <w:r w:rsidR="006D1F5F">
        <w:rPr>
          <w:rFonts w:ascii="Arial" w:hAnsi="Arial" w:cs="Arial"/>
          <w:lang w:val="es-ES"/>
        </w:rPr>
        <w:t>esplandor causado por la presencia de Dios era demasiado impresionante para la gente y por lo tanto era</w:t>
      </w:r>
      <w:r w:rsidR="00FB2A8F">
        <w:rPr>
          <w:rFonts w:ascii="Arial" w:hAnsi="Arial" w:cs="Arial"/>
          <w:lang w:val="es-ES"/>
        </w:rPr>
        <w:t xml:space="preserve"> preciso cubrirlo, pero esta práctica no v</w:t>
      </w:r>
      <w:r w:rsidR="006D1F5F">
        <w:rPr>
          <w:rFonts w:ascii="Arial" w:hAnsi="Arial" w:cs="Arial"/>
          <w:lang w:val="es-ES"/>
        </w:rPr>
        <w:t xml:space="preserve">olverá a mencionarse y es probable que dejara de considerase una vez pasado este momento. Su </w:t>
      </w:r>
      <w:r w:rsidR="00FB2A8F">
        <w:rPr>
          <w:rFonts w:ascii="Arial" w:hAnsi="Arial" w:cs="Arial"/>
          <w:lang w:val="es-ES"/>
        </w:rPr>
        <w:t>función es la mos</w:t>
      </w:r>
      <w:r w:rsidR="006D1F5F">
        <w:rPr>
          <w:rFonts w:ascii="Arial" w:hAnsi="Arial" w:cs="Arial"/>
          <w:lang w:val="es-ES"/>
        </w:rPr>
        <w:t>trar la diferencia entre Moisés</w:t>
      </w:r>
      <w:r w:rsidR="00FB2A8F">
        <w:rPr>
          <w:rFonts w:ascii="Arial" w:hAnsi="Arial" w:cs="Arial"/>
          <w:lang w:val="es-ES"/>
        </w:rPr>
        <w:t xml:space="preserve"> </w:t>
      </w:r>
      <w:r w:rsidR="006D1F5F">
        <w:rPr>
          <w:rFonts w:ascii="Arial" w:hAnsi="Arial" w:cs="Arial"/>
          <w:lang w:val="es-ES"/>
        </w:rPr>
        <w:t>y el resto del pueblo, el cual, aunque perdonado, no</w:t>
      </w:r>
      <w:r w:rsidR="00FB2A8F">
        <w:rPr>
          <w:rFonts w:ascii="Arial" w:hAnsi="Arial" w:cs="Arial"/>
          <w:lang w:val="es-ES"/>
        </w:rPr>
        <w:t xml:space="preserve"> dejaba de estar alejado de Dios </w:t>
      </w:r>
      <w:r w:rsidR="006D1F5F">
        <w:rPr>
          <w:rFonts w:ascii="Arial" w:hAnsi="Arial" w:cs="Arial"/>
          <w:lang w:val="es-ES"/>
        </w:rPr>
        <w:t xml:space="preserve">por el </w:t>
      </w:r>
      <w:r w:rsidR="00FB2A8F">
        <w:rPr>
          <w:rFonts w:ascii="Arial" w:hAnsi="Arial" w:cs="Arial"/>
          <w:lang w:val="es-ES"/>
        </w:rPr>
        <w:t>pecado</w:t>
      </w:r>
      <w:r w:rsidR="006D1F5F">
        <w:rPr>
          <w:rFonts w:ascii="Arial" w:hAnsi="Arial" w:cs="Arial"/>
          <w:lang w:val="es-ES"/>
        </w:rPr>
        <w:t xml:space="preserve"> de la idolatría y más que nunca necesitaba de la mediación de su líder.</w:t>
      </w:r>
    </w:p>
    <w:p w:rsidR="00B92AF6" w:rsidRDefault="00C20F7F" w:rsidP="00E93973">
      <w:pPr>
        <w:spacing w:after="80" w:line="240" w:lineRule="auto"/>
        <w:ind w:left="2124"/>
        <w:jc w:val="right"/>
        <w:rPr>
          <w:rFonts w:ascii="Arial Narrow" w:hAnsi="Arial Narrow" w:cs="Arial"/>
          <w:i/>
          <w:sz w:val="20"/>
          <w:szCs w:val="20"/>
          <w:lang w:val="es-ES"/>
        </w:rPr>
      </w:pPr>
      <w:r w:rsidRPr="002D4F30">
        <w:rPr>
          <w:rFonts w:ascii="Arial Narrow" w:hAnsi="Arial Narrow" w:cs="Arial"/>
          <w:i/>
          <w:sz w:val="20"/>
          <w:szCs w:val="20"/>
          <w:lang w:val="es-ES"/>
        </w:rPr>
        <w:t xml:space="preserve">Pablo </w:t>
      </w:r>
      <w:proofErr w:type="spellStart"/>
      <w:r w:rsidRPr="002D4F30">
        <w:rPr>
          <w:rFonts w:ascii="Arial Narrow" w:hAnsi="Arial Narrow" w:cs="Arial"/>
          <w:i/>
          <w:sz w:val="20"/>
          <w:szCs w:val="20"/>
          <w:lang w:val="es-ES"/>
        </w:rPr>
        <w:t>Andiñach</w:t>
      </w:r>
      <w:proofErr w:type="spellEnd"/>
      <w:r w:rsidRPr="002D4F30">
        <w:rPr>
          <w:rFonts w:ascii="Arial Narrow" w:hAnsi="Arial Narrow" w:cs="Arial"/>
          <w:i/>
          <w:sz w:val="20"/>
          <w:szCs w:val="20"/>
          <w:lang w:val="es-ES"/>
        </w:rPr>
        <w:t xml:space="preserve"> en </w:t>
      </w:r>
      <w:r w:rsidRPr="002D4F30">
        <w:rPr>
          <w:rFonts w:ascii="Arial Narrow" w:hAnsi="Arial Narrow" w:cs="Arial"/>
          <w:b/>
          <w:i/>
          <w:sz w:val="20"/>
          <w:szCs w:val="20"/>
          <w:lang w:val="es-ES"/>
        </w:rPr>
        <w:t>El libro del Éxodo</w:t>
      </w:r>
      <w:r w:rsidRPr="002D4F30">
        <w:rPr>
          <w:rFonts w:ascii="Arial Narrow" w:hAnsi="Arial Narrow" w:cs="Arial"/>
          <w:i/>
          <w:sz w:val="20"/>
          <w:szCs w:val="20"/>
          <w:lang w:val="es-ES"/>
        </w:rPr>
        <w:t>, Sígueme, Salamanca, España, 2006, pp.13-17, Introducción; y 435-436</w:t>
      </w:r>
      <w:r w:rsidR="002D4F30" w:rsidRPr="002D4F30">
        <w:rPr>
          <w:rFonts w:ascii="Arial Narrow" w:hAnsi="Arial Narrow" w:cs="Arial"/>
          <w:i/>
          <w:sz w:val="20"/>
          <w:szCs w:val="20"/>
          <w:lang w:val="es-ES"/>
        </w:rPr>
        <w:t>, 460-461, extractos y resumen de GBH.</w:t>
      </w:r>
    </w:p>
    <w:p w:rsidR="0096740D" w:rsidRPr="00E93973" w:rsidRDefault="0096740D" w:rsidP="00E93973">
      <w:pPr>
        <w:spacing w:after="80" w:line="240" w:lineRule="auto"/>
        <w:ind w:left="2124"/>
        <w:jc w:val="right"/>
        <w:rPr>
          <w:rFonts w:ascii="Arial Narrow" w:hAnsi="Arial Narrow" w:cs="Arial"/>
          <w:i/>
          <w:sz w:val="20"/>
          <w:szCs w:val="20"/>
          <w:lang w:val="es-ES"/>
        </w:rPr>
      </w:pPr>
    </w:p>
    <w:tbl>
      <w:tblPr>
        <w:tblStyle w:val="Tablaconcuadrcula"/>
        <w:tblW w:w="0" w:type="auto"/>
        <w:tblLook w:val="04A0" w:firstRow="1" w:lastRow="0" w:firstColumn="1" w:lastColumn="0" w:noHBand="0" w:noVBand="1"/>
      </w:tblPr>
      <w:tblGrid>
        <w:gridCol w:w="9778"/>
      </w:tblGrid>
      <w:tr w:rsidR="002B151C" w:rsidTr="00415992">
        <w:tc>
          <w:tcPr>
            <w:tcW w:w="9778" w:type="dxa"/>
            <w:tcBorders>
              <w:top w:val="nil"/>
              <w:left w:val="nil"/>
              <w:bottom w:val="nil"/>
              <w:right w:val="nil"/>
            </w:tcBorders>
            <w:shd w:val="clear" w:color="auto" w:fill="009900"/>
          </w:tcPr>
          <w:p w:rsidR="002B151C" w:rsidRDefault="002B151C" w:rsidP="00415992">
            <w:pPr>
              <w:spacing w:before="40" w:after="40"/>
              <w:rPr>
                <w:rFonts w:ascii="Arial" w:hAnsi="Arial" w:cs="Arial"/>
              </w:rPr>
            </w:pPr>
            <w:r w:rsidRPr="00273780">
              <w:rPr>
                <w:rFonts w:ascii="Arial" w:hAnsi="Arial" w:cs="Arial"/>
                <w:b/>
                <w:color w:val="FFFFFF" w:themeColor="background1"/>
              </w:rPr>
              <w:t>Recursos para la ac</w:t>
            </w:r>
            <w:r>
              <w:rPr>
                <w:rFonts w:ascii="Arial" w:hAnsi="Arial" w:cs="Arial"/>
                <w:b/>
                <w:color w:val="FFFFFF" w:themeColor="background1"/>
              </w:rPr>
              <w:t>c</w:t>
            </w:r>
            <w:r w:rsidRPr="00273780">
              <w:rPr>
                <w:rFonts w:ascii="Arial" w:hAnsi="Arial" w:cs="Arial"/>
                <w:b/>
                <w:color w:val="FFFFFF" w:themeColor="background1"/>
              </w:rPr>
              <w:t>ión</w:t>
            </w:r>
            <w:r>
              <w:rPr>
                <w:rFonts w:ascii="Arial" w:hAnsi="Arial" w:cs="Arial"/>
                <w:b/>
                <w:color w:val="FFFFFF" w:themeColor="background1"/>
              </w:rPr>
              <w:t xml:space="preserve"> pastoral</w:t>
            </w:r>
          </w:p>
        </w:tc>
      </w:tr>
    </w:tbl>
    <w:p w:rsidR="00B92AF6" w:rsidRPr="0064719C" w:rsidRDefault="0064719C" w:rsidP="0064719C">
      <w:pPr>
        <w:tabs>
          <w:tab w:val="left" w:pos="1253"/>
        </w:tabs>
        <w:spacing w:after="0" w:line="240" w:lineRule="auto"/>
        <w:rPr>
          <w:rFonts w:ascii="Arial" w:hAnsi="Arial" w:cs="Arial"/>
          <w:sz w:val="12"/>
          <w:szCs w:val="12"/>
        </w:rPr>
      </w:pPr>
      <w:r>
        <w:rPr>
          <w:rFonts w:ascii="Arial" w:hAnsi="Arial" w:cs="Arial"/>
          <w:sz w:val="12"/>
          <w:szCs w:val="12"/>
        </w:rPr>
        <w:tab/>
      </w:r>
    </w:p>
    <w:p w:rsidR="0064719C" w:rsidRPr="0064719C" w:rsidRDefault="0064719C" w:rsidP="00BF7A34">
      <w:pPr>
        <w:pStyle w:val="Prrafodelista"/>
        <w:numPr>
          <w:ilvl w:val="0"/>
          <w:numId w:val="46"/>
        </w:numPr>
        <w:spacing w:after="80" w:line="240" w:lineRule="auto"/>
        <w:rPr>
          <w:rFonts w:ascii="Arial" w:hAnsi="Arial" w:cs="Arial"/>
          <w:b/>
        </w:rPr>
      </w:pPr>
      <w:r w:rsidRPr="0064719C">
        <w:rPr>
          <w:rFonts w:ascii="Arial" w:hAnsi="Arial" w:cs="Arial"/>
          <w:b/>
        </w:rPr>
        <w:t>Nueva complejidad teológica y nuevas acciones pastorales</w:t>
      </w:r>
    </w:p>
    <w:p w:rsidR="00FE0FA4" w:rsidRDefault="00223CD1" w:rsidP="002B151C">
      <w:pPr>
        <w:spacing w:after="80" w:line="240" w:lineRule="auto"/>
        <w:rPr>
          <w:rFonts w:ascii="Arial" w:hAnsi="Arial" w:cs="Arial"/>
        </w:rPr>
      </w:pPr>
      <w:r>
        <w:rPr>
          <w:rFonts w:ascii="Arial" w:hAnsi="Arial" w:cs="Arial"/>
        </w:rPr>
        <w:t xml:space="preserve">Tenemos que pensar en una construcción teológica que, por un lado, no suprima la arista cortante del Evangelio, su crítica profética en lo político-social, sin acomodar la opresión mediante justificaciones </w:t>
      </w:r>
      <w:proofErr w:type="spellStart"/>
      <w:r>
        <w:rPr>
          <w:rFonts w:ascii="Arial" w:hAnsi="Arial" w:cs="Arial"/>
        </w:rPr>
        <w:t>interiorizantes</w:t>
      </w:r>
      <w:proofErr w:type="spellEnd"/>
      <w:r>
        <w:rPr>
          <w:rFonts w:ascii="Arial" w:hAnsi="Arial" w:cs="Arial"/>
        </w:rPr>
        <w:t xml:space="preserve"> o traiga la anestesia para hacer más soportables los sufrimientos impuestos en este tiempo de globalización neoliberal. Pero, por otro lado, es necesario dar lugar a una fe que pueda vivirse por personas simples en su hacer de todos los días, como experiencias de una práctica liberadora de justicia, solidaridad y amor. </w:t>
      </w:r>
    </w:p>
    <w:p w:rsidR="00223CD1" w:rsidRDefault="00223CD1" w:rsidP="002B151C">
      <w:pPr>
        <w:spacing w:after="80" w:line="240" w:lineRule="auto"/>
        <w:rPr>
          <w:rFonts w:ascii="Arial" w:hAnsi="Arial" w:cs="Arial"/>
        </w:rPr>
      </w:pPr>
      <w:r>
        <w:rPr>
          <w:rFonts w:ascii="Arial" w:hAnsi="Arial" w:cs="Arial"/>
        </w:rPr>
        <w:t xml:space="preserve">Esto trae una demanda </w:t>
      </w:r>
      <w:r w:rsidR="004B2276">
        <w:rPr>
          <w:rFonts w:ascii="Arial" w:hAnsi="Arial" w:cs="Arial"/>
        </w:rPr>
        <w:t>de símbolos a</w:t>
      </w:r>
      <w:r w:rsidR="00705DEE">
        <w:rPr>
          <w:rFonts w:ascii="Arial" w:hAnsi="Arial" w:cs="Arial"/>
        </w:rPr>
        <w:t xml:space="preserve"> través de los cuales este Evangelio pueda v</w:t>
      </w:r>
      <w:r>
        <w:rPr>
          <w:rFonts w:ascii="Arial" w:hAnsi="Arial" w:cs="Arial"/>
        </w:rPr>
        <w:t xml:space="preserve">olverse una </w:t>
      </w:r>
      <w:r w:rsidR="00705DEE">
        <w:rPr>
          <w:rFonts w:ascii="Arial" w:hAnsi="Arial" w:cs="Arial"/>
        </w:rPr>
        <w:t>experiencia</w:t>
      </w:r>
      <w:r>
        <w:rPr>
          <w:rFonts w:ascii="Arial" w:hAnsi="Arial" w:cs="Arial"/>
        </w:rPr>
        <w:t xml:space="preserve"> creativa de comunicación humana, aportar a la formación de </w:t>
      </w:r>
      <w:r w:rsidR="00705DEE">
        <w:rPr>
          <w:rFonts w:ascii="Arial" w:hAnsi="Arial" w:cs="Arial"/>
        </w:rPr>
        <w:t>nuevas</w:t>
      </w:r>
      <w:r>
        <w:rPr>
          <w:rFonts w:ascii="Arial" w:hAnsi="Arial" w:cs="Arial"/>
        </w:rPr>
        <w:t xml:space="preserve"> subjetividades “</w:t>
      </w:r>
      <w:proofErr w:type="spellStart"/>
      <w:r>
        <w:rPr>
          <w:rFonts w:ascii="Arial" w:hAnsi="Arial" w:cs="Arial"/>
        </w:rPr>
        <w:t>desimperializadas</w:t>
      </w:r>
      <w:proofErr w:type="spellEnd"/>
      <w:r>
        <w:rPr>
          <w:rFonts w:ascii="Arial" w:hAnsi="Arial" w:cs="Arial"/>
        </w:rPr>
        <w:t>”, capaces de re</w:t>
      </w:r>
      <w:r w:rsidR="00705DEE">
        <w:rPr>
          <w:rFonts w:ascii="Arial" w:hAnsi="Arial" w:cs="Arial"/>
        </w:rPr>
        <w:t>plantearse fuer</w:t>
      </w:r>
      <w:r>
        <w:rPr>
          <w:rFonts w:ascii="Arial" w:hAnsi="Arial" w:cs="Arial"/>
        </w:rPr>
        <w:t xml:space="preserve">a de la lógica del sistema las relaciones interpersonales cotidianas. </w:t>
      </w:r>
    </w:p>
    <w:p w:rsidR="00705DEE" w:rsidRDefault="00705DEE" w:rsidP="002B151C">
      <w:pPr>
        <w:spacing w:after="80" w:line="240" w:lineRule="auto"/>
        <w:rPr>
          <w:rFonts w:ascii="Arial" w:hAnsi="Arial" w:cs="Arial"/>
        </w:rPr>
      </w:pPr>
      <w:r>
        <w:rPr>
          <w:rFonts w:ascii="Arial" w:hAnsi="Arial" w:cs="Arial"/>
        </w:rPr>
        <w:t>Si hemos de tener en cuenta este doble desafío que nos propone la globalización, tendremos que reconstruir nuestro pensamiento teológico de tal manera que se articulen las historias de vida, los mundos vitales de los excluidos, los más pobres, con la palabra profética que es capaz de encender aún la esperanza evangélica. Esta sería una manera de ensanchar nuestros horizontes y al mismo tiempo renovar nuestros conceptos teológicos y nuestras prácticas pastorales.</w:t>
      </w:r>
    </w:p>
    <w:p w:rsidR="00705DEE" w:rsidRDefault="00705DEE" w:rsidP="002B151C">
      <w:pPr>
        <w:spacing w:after="80" w:line="240" w:lineRule="auto"/>
        <w:rPr>
          <w:rFonts w:ascii="Arial" w:hAnsi="Arial" w:cs="Arial"/>
        </w:rPr>
      </w:pPr>
      <w:r>
        <w:rPr>
          <w:rFonts w:ascii="Arial" w:hAnsi="Arial" w:cs="Arial"/>
        </w:rPr>
        <w:t>¿Qué pasa con</w:t>
      </w:r>
      <w:r w:rsidR="004B2276">
        <w:rPr>
          <w:rFonts w:ascii="Arial" w:hAnsi="Arial" w:cs="Arial"/>
        </w:rPr>
        <w:t xml:space="preserve"> los habitantes de los barrios </w:t>
      </w:r>
      <w:r>
        <w:rPr>
          <w:rFonts w:ascii="Arial" w:hAnsi="Arial" w:cs="Arial"/>
        </w:rPr>
        <w:t>populares del Gran Buenos Aires, cómo se enti</w:t>
      </w:r>
      <w:r w:rsidR="004B2276">
        <w:rPr>
          <w:rFonts w:ascii="Arial" w:hAnsi="Arial" w:cs="Arial"/>
        </w:rPr>
        <w:t>enden a sí mismos en este modelo</w:t>
      </w:r>
      <w:r>
        <w:rPr>
          <w:rFonts w:ascii="Arial" w:hAnsi="Arial" w:cs="Arial"/>
        </w:rPr>
        <w:t xml:space="preserve"> cambiante </w:t>
      </w:r>
      <w:r w:rsidR="00DD0340">
        <w:rPr>
          <w:rFonts w:ascii="Arial" w:hAnsi="Arial" w:cs="Arial"/>
        </w:rPr>
        <w:t>de capitalismo global que rompe</w:t>
      </w:r>
      <w:r>
        <w:rPr>
          <w:rFonts w:ascii="Arial" w:hAnsi="Arial" w:cs="Arial"/>
        </w:rPr>
        <w:t xml:space="preserve"> su esperanza de clase obrera pobre y los pone en el lugar de los narcotraficantes? ¿Qué sobre la historia de vida de un aborigen nacido en el Impenetrable, el desierto del monte chaqueño, que ahora tiene que ganarse la vida en un superpoblado ambiente urbano metropolitano</w:t>
      </w:r>
      <w:r w:rsidR="0058725A">
        <w:rPr>
          <w:rFonts w:ascii="Arial" w:hAnsi="Arial" w:cs="Arial"/>
        </w:rPr>
        <w:t>? ¿O cómo parecerá la realidad a la mujer migrante que ha visto su dignidad arrasada por la discriminación, y se ha visto obligada a aceptar ser humillada para sobrevivir con sus niños?</w:t>
      </w:r>
      <w:r>
        <w:rPr>
          <w:rFonts w:ascii="Arial" w:hAnsi="Arial" w:cs="Arial"/>
        </w:rPr>
        <w:t xml:space="preserve"> </w:t>
      </w:r>
      <w:r w:rsidR="0058725A">
        <w:rPr>
          <w:rFonts w:ascii="Arial" w:hAnsi="Arial" w:cs="Arial"/>
        </w:rPr>
        <w:t>¿O cómo puede entender la vida un “chico de la calle que se ha vuelto el vehículo de la agresión violenta que satura esta sociedad?</w:t>
      </w:r>
    </w:p>
    <w:p w:rsidR="002B151C" w:rsidRPr="002B151C" w:rsidRDefault="0058725A" w:rsidP="002B151C">
      <w:pPr>
        <w:spacing w:after="80" w:line="240" w:lineRule="auto"/>
        <w:rPr>
          <w:rFonts w:ascii="Arial" w:hAnsi="Arial" w:cs="Arial"/>
        </w:rPr>
      </w:pPr>
      <w:r>
        <w:rPr>
          <w:rFonts w:ascii="Arial" w:hAnsi="Arial" w:cs="Arial"/>
        </w:rPr>
        <w:t xml:space="preserve">¿En qué condiciones entienden su situación presente? ¿Qué mundos de vida crecen a partir de esas situaciones particulares? ¿En qué acciones e idiomas pueden expresarse? ¿Cómo ellos organizan su mundo simbólico? Y de allí la pregunta teológica fundamental: ¿qué serían “buenas noticias de liberación” concretamente para ellos? ¿Cómo y qué pueden aportar las experiencias </w:t>
      </w:r>
      <w:proofErr w:type="spellStart"/>
      <w:r>
        <w:rPr>
          <w:rFonts w:ascii="Arial" w:hAnsi="Arial" w:cs="Arial"/>
        </w:rPr>
        <w:t>plenificadoras</w:t>
      </w:r>
      <w:proofErr w:type="spellEnd"/>
      <w:r>
        <w:rPr>
          <w:rFonts w:ascii="Arial" w:hAnsi="Arial" w:cs="Arial"/>
        </w:rPr>
        <w:t xml:space="preserve"> de la fe cristiana en la búsqueda de una nueva subjetividad?</w:t>
      </w:r>
    </w:p>
    <w:p w:rsidR="002B151C" w:rsidRDefault="004522DB" w:rsidP="002B151C">
      <w:pPr>
        <w:spacing w:after="80" w:line="240" w:lineRule="auto"/>
        <w:rPr>
          <w:rFonts w:ascii="Arial" w:hAnsi="Arial" w:cs="Arial"/>
        </w:rPr>
      </w:pPr>
      <w:r>
        <w:rPr>
          <w:rFonts w:ascii="Arial" w:hAnsi="Arial" w:cs="Arial"/>
        </w:rPr>
        <w:t>Durante mucho tiempo la Iglesia ha estado reclamando ser la voz de sin voz. A veces ha sido necesaria y eficaz una tal voz, incluso a costa del martirio. En ciertas ocasiones y lugares fue el único canal de expresión que ayudó a dar lugar al clamor del débil. Pero quizás ha llegado el tiempo en que en lugar de ser la voz de los que no tienen voz, debemos permitirles hablar con  su propia voz, ayudar para que esa voz pueda ser oída, y aprender a oír lo que ellos y ellas tienen que decir también a la Iglesia.</w:t>
      </w:r>
    </w:p>
    <w:p w:rsidR="00785303" w:rsidRDefault="00840CA0" w:rsidP="002B151C">
      <w:pPr>
        <w:spacing w:after="80" w:line="240" w:lineRule="auto"/>
        <w:rPr>
          <w:rFonts w:ascii="Arial" w:hAnsi="Arial" w:cs="Arial"/>
        </w:rPr>
      </w:pPr>
      <w:r>
        <w:rPr>
          <w:rFonts w:ascii="Arial" w:hAnsi="Arial" w:cs="Arial"/>
        </w:rPr>
        <w:t>Quisiera agregar, finalmente, algo sobre mi campo específico de trabajo, la Biblia, que es, en sí misma, una gran narrativa, pero que también es el testigo de narrativas más pequeñas e historias de vida. El texto bíblico integra, aún con sus contradicciones, mundos de vida distintos, plurales experiencias de fe. Pero a la vez provee y prevé, en ellas y desde ellas, una cierta transversalidad. Las narrativas bíblicas integran las historias de vida cotidiana a nivel micro (por ejemplo, los relatos circunstanciados de Rut, la subjetividad experiencias de los Salmos o las parábolas evangélicas), así como ve desarrollos al nivel abarcador de la política mundial (las visiones de Daniel, las generalizaciones paulinas, la simbólica apocalíptica).</w:t>
      </w:r>
      <w:r w:rsidR="00785303">
        <w:rPr>
          <w:rFonts w:ascii="Arial" w:hAnsi="Arial" w:cs="Arial"/>
        </w:rPr>
        <w:t xml:space="preserve"> </w:t>
      </w:r>
    </w:p>
    <w:p w:rsidR="00840CA0" w:rsidRDefault="00785303" w:rsidP="002B151C">
      <w:pPr>
        <w:spacing w:after="80" w:line="240" w:lineRule="auto"/>
        <w:rPr>
          <w:rFonts w:ascii="Arial" w:hAnsi="Arial" w:cs="Arial"/>
        </w:rPr>
      </w:pPr>
      <w:r>
        <w:rPr>
          <w:rFonts w:ascii="Arial" w:hAnsi="Arial" w:cs="Arial"/>
        </w:rPr>
        <w:t>Así, la Biblia es la cole</w:t>
      </w:r>
      <w:r w:rsidR="00FD58C6">
        <w:rPr>
          <w:rFonts w:ascii="Arial" w:hAnsi="Arial" w:cs="Arial"/>
        </w:rPr>
        <w:t>cción de testimonio sobre cómo D</w:t>
      </w:r>
      <w:r>
        <w:rPr>
          <w:rFonts w:ascii="Arial" w:hAnsi="Arial" w:cs="Arial"/>
        </w:rPr>
        <w:t>ios entró en la vida de una persona, de ciertas comunidades de los pueblos. Da testimonio de sus luchas, fidelidades y limitaciones, sus esperanzas y dolores, sus logros y pecados. En su totalidad está la narrativa del amor de Dios, como fue encarnado en Jesús, el Cristo.</w:t>
      </w:r>
      <w:r w:rsidR="00FD58C6">
        <w:rPr>
          <w:rFonts w:ascii="Arial" w:hAnsi="Arial" w:cs="Arial"/>
        </w:rPr>
        <w:t xml:space="preserve"> </w:t>
      </w:r>
    </w:p>
    <w:p w:rsidR="0026663B" w:rsidRDefault="0026663B" w:rsidP="002B151C">
      <w:pPr>
        <w:spacing w:after="80" w:line="240" w:lineRule="auto"/>
        <w:rPr>
          <w:rFonts w:ascii="Arial" w:hAnsi="Arial" w:cs="Arial"/>
        </w:rPr>
      </w:pPr>
      <w:r>
        <w:rPr>
          <w:rFonts w:ascii="Arial" w:hAnsi="Arial" w:cs="Arial"/>
        </w:rPr>
        <w:t>La comunicación del mensaje bíblico en tiempos de globalización –sea en la predicación o en cua</w:t>
      </w:r>
      <w:r w:rsidR="00D34D98">
        <w:rPr>
          <w:rFonts w:ascii="Arial" w:hAnsi="Arial" w:cs="Arial"/>
        </w:rPr>
        <w:t>lquier otra forma de testimonio</w:t>
      </w:r>
      <w:r w:rsidR="00D34D98">
        <w:rPr>
          <w:rFonts w:ascii="Arial" w:hAnsi="Arial" w:cs="Arial"/>
        </w:rPr>
        <w:t>–</w:t>
      </w:r>
      <w:r>
        <w:rPr>
          <w:rFonts w:ascii="Arial" w:hAnsi="Arial" w:cs="Arial"/>
        </w:rPr>
        <w:t xml:space="preserve"> es en realidad una nueva “apertura del canon” a las nuevas historias de dolor y opresión, así como a las nuevas historias y símbolos de resurrección y victoria. Abrir el canon quiere decir abrirlo a través de la interpretación, en el cotejo del texto canónico con estas nuevas y antiguas historias de fe. Son estos relatos los que se ofrecen como espaci</w:t>
      </w:r>
      <w:r w:rsidR="00FD58C6">
        <w:rPr>
          <w:rFonts w:ascii="Arial" w:hAnsi="Arial" w:cs="Arial"/>
        </w:rPr>
        <w:t xml:space="preserve">os transversales, como lugares </w:t>
      </w:r>
      <w:r>
        <w:rPr>
          <w:rFonts w:ascii="Arial" w:hAnsi="Arial" w:cs="Arial"/>
        </w:rPr>
        <w:t>de identificación y confrontación,</w:t>
      </w:r>
      <w:r w:rsidR="00FD58C6">
        <w:rPr>
          <w:rFonts w:ascii="Arial" w:hAnsi="Arial" w:cs="Arial"/>
        </w:rPr>
        <w:t xml:space="preserve"> como cruc</w:t>
      </w:r>
      <w:r>
        <w:rPr>
          <w:rFonts w:ascii="Arial" w:hAnsi="Arial" w:cs="Arial"/>
        </w:rPr>
        <w:t>e</w:t>
      </w:r>
      <w:r w:rsidR="00FD58C6">
        <w:rPr>
          <w:rFonts w:ascii="Arial" w:hAnsi="Arial" w:cs="Arial"/>
        </w:rPr>
        <w:t>s posibles para recuperar la dimensión de una fe que se identi</w:t>
      </w:r>
      <w:r>
        <w:rPr>
          <w:rFonts w:ascii="Arial" w:hAnsi="Arial" w:cs="Arial"/>
        </w:rPr>
        <w:t>fica también con y en otros relatos  concurrentes.</w:t>
      </w:r>
    </w:p>
    <w:p w:rsidR="00FD58C6" w:rsidRPr="002B151C" w:rsidRDefault="00FD58C6" w:rsidP="002B151C">
      <w:pPr>
        <w:spacing w:after="80" w:line="240" w:lineRule="auto"/>
        <w:rPr>
          <w:rFonts w:ascii="Arial" w:hAnsi="Arial" w:cs="Arial"/>
        </w:rPr>
      </w:pPr>
      <w:r>
        <w:rPr>
          <w:rFonts w:ascii="Arial" w:hAnsi="Arial" w:cs="Arial"/>
        </w:rPr>
        <w:t>La lectura de la Biblia en el contexto de los relatos de las luchas, dolores y esperanzas cotidianas es el espacio creativo de una nueva complejidad teológica y de nuevas acciones pastorales.</w:t>
      </w:r>
    </w:p>
    <w:p w:rsidR="00017B73" w:rsidRPr="00FD58C6" w:rsidRDefault="00FD58C6" w:rsidP="00FD58C6">
      <w:pPr>
        <w:spacing w:after="80" w:line="240" w:lineRule="auto"/>
        <w:ind w:left="2124"/>
        <w:jc w:val="right"/>
        <w:rPr>
          <w:rFonts w:ascii="Arial Narrow" w:hAnsi="Arial Narrow" w:cs="Arial"/>
          <w:i/>
          <w:sz w:val="20"/>
          <w:szCs w:val="20"/>
        </w:rPr>
      </w:pPr>
      <w:r w:rsidRPr="00FD58C6">
        <w:rPr>
          <w:rFonts w:ascii="Arial Narrow" w:hAnsi="Arial Narrow" w:cs="Arial"/>
          <w:i/>
          <w:sz w:val="20"/>
          <w:szCs w:val="20"/>
        </w:rPr>
        <w:t xml:space="preserve">Néstor </w:t>
      </w:r>
      <w:proofErr w:type="spellStart"/>
      <w:r w:rsidRPr="00FD58C6">
        <w:rPr>
          <w:rFonts w:ascii="Arial Narrow" w:hAnsi="Arial Narrow" w:cs="Arial"/>
          <w:i/>
          <w:sz w:val="20"/>
          <w:szCs w:val="20"/>
        </w:rPr>
        <w:t>Míguez</w:t>
      </w:r>
      <w:proofErr w:type="spellEnd"/>
      <w:r w:rsidRPr="00FD58C6">
        <w:rPr>
          <w:rFonts w:ascii="Arial Narrow" w:hAnsi="Arial Narrow" w:cs="Arial"/>
          <w:i/>
          <w:sz w:val="20"/>
          <w:szCs w:val="20"/>
        </w:rPr>
        <w:t xml:space="preserve">, </w:t>
      </w:r>
      <w:r w:rsidRPr="00FD58C6">
        <w:rPr>
          <w:rFonts w:ascii="Arial Narrow" w:hAnsi="Arial Narrow" w:cs="Arial"/>
          <w:i/>
          <w:sz w:val="20"/>
          <w:szCs w:val="20"/>
          <w:u w:val="single"/>
        </w:rPr>
        <w:t>Hacer teología latinoamericana en el tiempo de la globalización</w:t>
      </w:r>
      <w:r w:rsidRPr="00FD58C6">
        <w:rPr>
          <w:rFonts w:ascii="Arial Narrow" w:hAnsi="Arial Narrow" w:cs="Arial"/>
          <w:i/>
          <w:sz w:val="20"/>
          <w:szCs w:val="20"/>
        </w:rPr>
        <w:t xml:space="preserve"> en </w:t>
      </w:r>
      <w:r w:rsidRPr="00FD58C6">
        <w:rPr>
          <w:rFonts w:ascii="Arial Narrow" w:hAnsi="Arial Narrow" w:cs="Arial"/>
          <w:b/>
          <w:i/>
          <w:sz w:val="20"/>
          <w:szCs w:val="20"/>
        </w:rPr>
        <w:t>El silbo ecuménico del Espíritu</w:t>
      </w:r>
      <w:r w:rsidRPr="00FD58C6">
        <w:rPr>
          <w:rFonts w:ascii="Arial Narrow" w:hAnsi="Arial Narrow" w:cs="Arial"/>
          <w:i/>
          <w:sz w:val="20"/>
          <w:szCs w:val="20"/>
        </w:rPr>
        <w:t>, ISEDET, Buenos Aires, 2004, pp. 81-101. Extracto y resumen de GBH.</w:t>
      </w:r>
    </w:p>
    <w:p w:rsidR="00017B73" w:rsidRDefault="00017B73" w:rsidP="00DF190E">
      <w:pPr>
        <w:spacing w:after="0" w:line="240" w:lineRule="auto"/>
        <w:rPr>
          <w:rFonts w:ascii="Arial" w:hAnsi="Arial" w:cs="Arial"/>
          <w:i/>
          <w:sz w:val="18"/>
          <w:szCs w:val="18"/>
          <w:lang w:val="es-ES_tradnl"/>
        </w:rPr>
      </w:pPr>
    </w:p>
    <w:tbl>
      <w:tblPr>
        <w:tblStyle w:val="Tablaconcuadrcula"/>
        <w:tblW w:w="0" w:type="auto"/>
        <w:tblLook w:val="04A0" w:firstRow="1" w:lastRow="0" w:firstColumn="1" w:lastColumn="0" w:noHBand="0" w:noVBand="1"/>
      </w:tblPr>
      <w:tblGrid>
        <w:gridCol w:w="9778"/>
      </w:tblGrid>
      <w:tr w:rsidR="00017B73" w:rsidTr="00415992">
        <w:tc>
          <w:tcPr>
            <w:tcW w:w="9778" w:type="dxa"/>
            <w:tcBorders>
              <w:top w:val="nil"/>
              <w:left w:val="nil"/>
              <w:bottom w:val="nil"/>
              <w:right w:val="nil"/>
            </w:tcBorders>
            <w:shd w:val="clear" w:color="auto" w:fill="009900"/>
          </w:tcPr>
          <w:p w:rsidR="00017B73" w:rsidRDefault="00017B73" w:rsidP="00415992">
            <w:pPr>
              <w:spacing w:before="40" w:after="40"/>
              <w:rPr>
                <w:rFonts w:ascii="Arial" w:hAnsi="Arial" w:cs="Arial"/>
              </w:rPr>
            </w:pPr>
            <w:r w:rsidRPr="00273780">
              <w:rPr>
                <w:rFonts w:ascii="Arial" w:hAnsi="Arial" w:cs="Arial"/>
                <w:b/>
                <w:color w:val="FFFFFF" w:themeColor="background1"/>
              </w:rPr>
              <w:t xml:space="preserve">Recursos para la </w:t>
            </w:r>
            <w:r>
              <w:rPr>
                <w:rFonts w:ascii="Arial" w:hAnsi="Arial" w:cs="Arial"/>
                <w:b/>
                <w:color w:val="FFFFFF" w:themeColor="background1"/>
              </w:rPr>
              <w:t>liturgia del culto comunitario</w:t>
            </w:r>
          </w:p>
        </w:tc>
      </w:tr>
    </w:tbl>
    <w:p w:rsidR="00017B73" w:rsidRPr="00DF190E" w:rsidRDefault="00017B73" w:rsidP="00DF190E">
      <w:pPr>
        <w:spacing w:after="0" w:line="240" w:lineRule="auto"/>
        <w:rPr>
          <w:rFonts w:ascii="Arial" w:hAnsi="Arial" w:cs="Arial"/>
          <w:sz w:val="12"/>
          <w:szCs w:val="12"/>
        </w:rPr>
      </w:pPr>
    </w:p>
    <w:tbl>
      <w:tblPr>
        <w:tblStyle w:val="Tablaconcuadrcula"/>
        <w:tblW w:w="0" w:type="auto"/>
        <w:tblLook w:val="04A0" w:firstRow="1" w:lastRow="0" w:firstColumn="1" w:lastColumn="0" w:noHBand="0" w:noVBand="1"/>
      </w:tblPr>
      <w:tblGrid>
        <w:gridCol w:w="4889"/>
        <w:gridCol w:w="4889"/>
      </w:tblGrid>
      <w:tr w:rsidR="00217A6C" w:rsidTr="00F026E5">
        <w:tc>
          <w:tcPr>
            <w:tcW w:w="4889" w:type="dxa"/>
            <w:tcBorders>
              <w:top w:val="nil"/>
              <w:left w:val="nil"/>
              <w:bottom w:val="nil"/>
              <w:right w:val="nil"/>
            </w:tcBorders>
            <w:shd w:val="clear" w:color="auto" w:fill="D6E3BC" w:themeFill="accent3" w:themeFillTint="66"/>
          </w:tcPr>
          <w:p w:rsidR="00217A6C" w:rsidRPr="00DF190E" w:rsidRDefault="00217A6C" w:rsidP="00217A6C">
            <w:pPr>
              <w:pStyle w:val="Prrafodelista"/>
              <w:numPr>
                <w:ilvl w:val="0"/>
                <w:numId w:val="74"/>
              </w:numPr>
              <w:rPr>
                <w:rFonts w:ascii="Arial" w:hAnsi="Arial" w:cs="Arial"/>
                <w:b/>
                <w:lang w:eastAsia="es-ES"/>
              </w:rPr>
            </w:pPr>
            <w:r>
              <w:rPr>
                <w:rFonts w:ascii="Arial" w:hAnsi="Arial" w:cs="Arial"/>
                <w:b/>
                <w:iCs/>
                <w:lang w:eastAsia="es-ES"/>
              </w:rPr>
              <w:t>¿</w:t>
            </w:r>
            <w:r w:rsidRPr="00DF190E">
              <w:rPr>
                <w:rFonts w:ascii="Arial" w:hAnsi="Arial" w:cs="Arial"/>
                <w:b/>
                <w:iCs/>
                <w:lang w:eastAsia="es-ES"/>
              </w:rPr>
              <w:t>Sabes, Señor?</w:t>
            </w:r>
          </w:p>
          <w:p w:rsidR="00217A6C" w:rsidRPr="00DF190E" w:rsidRDefault="00217A6C" w:rsidP="00217A6C">
            <w:pPr>
              <w:keepNext/>
              <w:outlineLvl w:val="0"/>
              <w:rPr>
                <w:rFonts w:ascii="Arial" w:hAnsi="Arial" w:cs="Arial"/>
                <w:i/>
                <w:iCs/>
                <w:sz w:val="8"/>
                <w:szCs w:val="8"/>
                <w:lang w:eastAsia="es-ES"/>
              </w:rPr>
            </w:pPr>
          </w:p>
          <w:p w:rsidR="00217A6C" w:rsidRPr="00DF190E" w:rsidRDefault="00217A6C" w:rsidP="00217A6C">
            <w:pPr>
              <w:rPr>
                <w:rFonts w:ascii="Arial" w:hAnsi="Arial" w:cs="Arial"/>
                <w:lang w:eastAsia="es-ES"/>
              </w:rPr>
            </w:pPr>
            <w:r w:rsidRPr="00DF190E">
              <w:rPr>
                <w:rFonts w:ascii="Arial" w:hAnsi="Arial" w:cs="Arial"/>
                <w:lang w:eastAsia="es-ES"/>
              </w:rPr>
              <w:t>Yo no estaba</w:t>
            </w:r>
            <w:r>
              <w:rPr>
                <w:rFonts w:ascii="Arial" w:hAnsi="Arial" w:cs="Arial"/>
                <w:lang w:eastAsia="es-ES"/>
              </w:rPr>
              <w:t>,</w:t>
            </w:r>
            <w:r w:rsidRPr="00DF190E">
              <w:rPr>
                <w:rFonts w:ascii="Arial" w:hAnsi="Arial" w:cs="Arial"/>
                <w:lang w:eastAsia="es-ES"/>
              </w:rPr>
              <w:t xml:space="preserve"> Jesús, </w:t>
            </w:r>
          </w:p>
          <w:p w:rsidR="00217A6C" w:rsidRDefault="00217A6C" w:rsidP="00217A6C">
            <w:pPr>
              <w:rPr>
                <w:rFonts w:ascii="Arial" w:hAnsi="Arial" w:cs="Arial"/>
                <w:lang w:eastAsia="es-ES"/>
              </w:rPr>
            </w:pPr>
            <w:r w:rsidRPr="00DF190E">
              <w:rPr>
                <w:rFonts w:ascii="Arial" w:hAnsi="Arial" w:cs="Arial"/>
                <w:lang w:eastAsia="es-ES"/>
              </w:rPr>
              <w:t xml:space="preserve">cuando llevaste a Pedro, </w:t>
            </w:r>
          </w:p>
          <w:p w:rsidR="00217A6C" w:rsidRPr="00DF190E" w:rsidRDefault="00217A6C" w:rsidP="00217A6C">
            <w:pPr>
              <w:rPr>
                <w:rFonts w:ascii="Arial" w:hAnsi="Arial" w:cs="Arial"/>
                <w:lang w:eastAsia="es-ES"/>
              </w:rPr>
            </w:pPr>
            <w:r w:rsidRPr="00DF190E">
              <w:rPr>
                <w:rFonts w:ascii="Arial" w:hAnsi="Arial" w:cs="Arial"/>
                <w:lang w:eastAsia="es-ES"/>
              </w:rPr>
              <w:t>Santiago y Juan al monte.</w:t>
            </w:r>
          </w:p>
          <w:p w:rsidR="00217A6C" w:rsidRPr="00DF190E" w:rsidRDefault="00217A6C" w:rsidP="00217A6C">
            <w:pPr>
              <w:rPr>
                <w:rFonts w:ascii="Arial" w:hAnsi="Arial" w:cs="Arial"/>
                <w:lang w:eastAsia="es-ES"/>
              </w:rPr>
            </w:pPr>
            <w:r w:rsidRPr="00DF190E">
              <w:rPr>
                <w:rFonts w:ascii="Arial" w:hAnsi="Arial" w:cs="Arial"/>
                <w:lang w:eastAsia="es-ES"/>
              </w:rPr>
              <w:t>No te vi vestido de esplendor,</w:t>
            </w:r>
          </w:p>
          <w:p w:rsidR="00217A6C" w:rsidRPr="00DF190E" w:rsidRDefault="00217A6C" w:rsidP="00217A6C">
            <w:pPr>
              <w:rPr>
                <w:rFonts w:ascii="Arial" w:hAnsi="Arial" w:cs="Arial"/>
                <w:lang w:eastAsia="es-ES"/>
              </w:rPr>
            </w:pPr>
            <w:r w:rsidRPr="00DF190E">
              <w:rPr>
                <w:rFonts w:ascii="Arial" w:hAnsi="Arial" w:cs="Arial"/>
                <w:lang w:eastAsia="es-ES"/>
              </w:rPr>
              <w:t>Y tampoco vi a Elías y Moisés</w:t>
            </w:r>
          </w:p>
          <w:p w:rsidR="00217A6C" w:rsidRPr="00DF190E" w:rsidRDefault="00217A6C" w:rsidP="00217A6C">
            <w:pPr>
              <w:rPr>
                <w:rFonts w:ascii="Arial" w:hAnsi="Arial" w:cs="Arial"/>
                <w:lang w:eastAsia="es-ES"/>
              </w:rPr>
            </w:pPr>
            <w:r w:rsidRPr="00DF190E">
              <w:rPr>
                <w:rFonts w:ascii="Arial" w:hAnsi="Arial" w:cs="Arial"/>
                <w:lang w:eastAsia="es-ES"/>
              </w:rPr>
              <w:t>Tal vez porque no vi ninguna de estas cosas</w:t>
            </w:r>
          </w:p>
          <w:p w:rsidR="00217A6C" w:rsidRDefault="00217A6C" w:rsidP="00217A6C">
            <w:pPr>
              <w:rPr>
                <w:rFonts w:ascii="Arial" w:hAnsi="Arial" w:cs="Arial"/>
                <w:lang w:eastAsia="es-ES"/>
              </w:rPr>
            </w:pPr>
            <w:r w:rsidRPr="00DF190E">
              <w:rPr>
                <w:rFonts w:ascii="Arial" w:hAnsi="Arial" w:cs="Arial"/>
                <w:lang w:eastAsia="es-ES"/>
              </w:rPr>
              <w:t xml:space="preserve">Es que no quiero edificar las chozas </w:t>
            </w:r>
          </w:p>
          <w:p w:rsidR="00217A6C" w:rsidRPr="00DF190E" w:rsidRDefault="00217A6C" w:rsidP="00217A6C">
            <w:pPr>
              <w:rPr>
                <w:rFonts w:ascii="Arial" w:hAnsi="Arial" w:cs="Arial"/>
                <w:lang w:eastAsia="es-ES"/>
              </w:rPr>
            </w:pPr>
            <w:proofErr w:type="gramStart"/>
            <w:r w:rsidRPr="00DF190E">
              <w:rPr>
                <w:rFonts w:ascii="Arial" w:hAnsi="Arial" w:cs="Arial"/>
                <w:lang w:eastAsia="es-ES"/>
              </w:rPr>
              <w:t>en</w:t>
            </w:r>
            <w:proofErr w:type="gramEnd"/>
            <w:r w:rsidRPr="00DF190E">
              <w:rPr>
                <w:rFonts w:ascii="Arial" w:hAnsi="Arial" w:cs="Arial"/>
                <w:lang w:eastAsia="es-ES"/>
              </w:rPr>
              <w:t xml:space="preserve"> lo alto del cerro.</w:t>
            </w:r>
          </w:p>
          <w:p w:rsidR="00217A6C" w:rsidRPr="00DF190E" w:rsidRDefault="00217A6C" w:rsidP="00217A6C">
            <w:pPr>
              <w:rPr>
                <w:rFonts w:ascii="Arial" w:hAnsi="Arial" w:cs="Arial"/>
                <w:sz w:val="8"/>
                <w:szCs w:val="8"/>
                <w:lang w:eastAsia="es-ES"/>
              </w:rPr>
            </w:pPr>
          </w:p>
          <w:p w:rsidR="00217A6C" w:rsidRPr="00DF190E" w:rsidRDefault="00217A6C" w:rsidP="00217A6C">
            <w:pPr>
              <w:rPr>
                <w:rFonts w:ascii="Arial" w:hAnsi="Arial" w:cs="Arial"/>
                <w:lang w:eastAsia="es-ES"/>
              </w:rPr>
            </w:pPr>
            <w:r>
              <w:rPr>
                <w:rFonts w:ascii="Arial" w:hAnsi="Arial" w:cs="Arial"/>
                <w:lang w:eastAsia="es-ES"/>
              </w:rPr>
              <w:t>¿</w:t>
            </w:r>
            <w:r w:rsidRPr="00DF190E">
              <w:rPr>
                <w:rFonts w:ascii="Arial" w:hAnsi="Arial" w:cs="Arial"/>
                <w:lang w:eastAsia="es-ES"/>
              </w:rPr>
              <w:t>Sabes</w:t>
            </w:r>
            <w:r>
              <w:rPr>
                <w:rFonts w:ascii="Arial" w:hAnsi="Arial" w:cs="Arial"/>
                <w:lang w:eastAsia="es-ES"/>
              </w:rPr>
              <w:t>,</w:t>
            </w:r>
            <w:r w:rsidRPr="00DF190E">
              <w:rPr>
                <w:rFonts w:ascii="Arial" w:hAnsi="Arial" w:cs="Arial"/>
                <w:lang w:eastAsia="es-ES"/>
              </w:rPr>
              <w:t xml:space="preserve"> Señor? Ya lo aprendí</w:t>
            </w:r>
            <w:r>
              <w:rPr>
                <w:rFonts w:ascii="Arial" w:hAnsi="Arial" w:cs="Arial"/>
                <w:lang w:eastAsia="es-ES"/>
              </w:rPr>
              <w:t>.</w:t>
            </w:r>
          </w:p>
          <w:p w:rsidR="00217A6C" w:rsidRPr="00DF190E" w:rsidRDefault="00217A6C" w:rsidP="00217A6C">
            <w:pPr>
              <w:rPr>
                <w:rFonts w:ascii="Arial" w:hAnsi="Arial" w:cs="Arial"/>
                <w:lang w:eastAsia="es-ES"/>
              </w:rPr>
            </w:pPr>
            <w:r w:rsidRPr="00DF190E">
              <w:rPr>
                <w:rFonts w:ascii="Arial" w:hAnsi="Arial" w:cs="Arial"/>
                <w:lang w:eastAsia="es-ES"/>
              </w:rPr>
              <w:t>A tus discípulos hoy les muestras tu gloria</w:t>
            </w:r>
          </w:p>
          <w:p w:rsidR="00217A6C" w:rsidRPr="00DF190E" w:rsidRDefault="00217A6C" w:rsidP="00217A6C">
            <w:pPr>
              <w:rPr>
                <w:rFonts w:ascii="Arial" w:hAnsi="Arial" w:cs="Arial"/>
                <w:lang w:eastAsia="es-ES"/>
              </w:rPr>
            </w:pPr>
            <w:proofErr w:type="gramStart"/>
            <w:r w:rsidRPr="00DF190E">
              <w:rPr>
                <w:rFonts w:ascii="Arial" w:hAnsi="Arial" w:cs="Arial"/>
                <w:lang w:eastAsia="es-ES"/>
              </w:rPr>
              <w:t>andando</w:t>
            </w:r>
            <w:proofErr w:type="gramEnd"/>
            <w:r w:rsidRPr="00DF190E">
              <w:rPr>
                <w:rFonts w:ascii="Arial" w:hAnsi="Arial" w:cs="Arial"/>
                <w:lang w:eastAsia="es-ES"/>
              </w:rPr>
              <w:t xml:space="preserve"> cada día.</w:t>
            </w:r>
          </w:p>
          <w:p w:rsidR="00217A6C" w:rsidRPr="00DF190E" w:rsidRDefault="00217A6C" w:rsidP="00217A6C">
            <w:pPr>
              <w:rPr>
                <w:rFonts w:ascii="Arial" w:hAnsi="Arial" w:cs="Arial"/>
                <w:lang w:eastAsia="es-ES"/>
              </w:rPr>
            </w:pPr>
            <w:r w:rsidRPr="00DF190E">
              <w:rPr>
                <w:rFonts w:ascii="Arial" w:hAnsi="Arial" w:cs="Arial"/>
                <w:lang w:eastAsia="es-ES"/>
              </w:rPr>
              <w:t>Por eso vemos tu grandeza y tu esplendor</w:t>
            </w:r>
          </w:p>
          <w:p w:rsidR="00217A6C" w:rsidRPr="00DF190E" w:rsidRDefault="00217A6C" w:rsidP="00217A6C">
            <w:pPr>
              <w:rPr>
                <w:rFonts w:ascii="Arial" w:hAnsi="Arial" w:cs="Arial"/>
                <w:lang w:eastAsia="es-ES"/>
              </w:rPr>
            </w:pPr>
            <w:r>
              <w:rPr>
                <w:rFonts w:ascii="Arial" w:hAnsi="Arial" w:cs="Arial"/>
                <w:lang w:eastAsia="es-ES"/>
              </w:rPr>
              <w:t>entre aquellos que</w:t>
            </w:r>
            <w:r w:rsidRPr="00DF190E">
              <w:rPr>
                <w:rFonts w:ascii="Arial" w:hAnsi="Arial" w:cs="Arial"/>
                <w:lang w:eastAsia="es-ES"/>
              </w:rPr>
              <w:t xml:space="preserve"> andan por la vida</w:t>
            </w:r>
          </w:p>
          <w:p w:rsidR="00217A6C" w:rsidRPr="00DF190E" w:rsidRDefault="00217A6C" w:rsidP="00217A6C">
            <w:pPr>
              <w:rPr>
                <w:rFonts w:ascii="Arial" w:hAnsi="Arial" w:cs="Arial"/>
                <w:lang w:eastAsia="es-ES"/>
              </w:rPr>
            </w:pPr>
            <w:proofErr w:type="gramStart"/>
            <w:r w:rsidRPr="00DF190E">
              <w:rPr>
                <w:rFonts w:ascii="Arial" w:hAnsi="Arial" w:cs="Arial"/>
                <w:lang w:eastAsia="es-ES"/>
              </w:rPr>
              <w:t>plenamente</w:t>
            </w:r>
            <w:proofErr w:type="gramEnd"/>
            <w:r w:rsidRPr="00DF190E">
              <w:rPr>
                <w:rFonts w:ascii="Arial" w:hAnsi="Arial" w:cs="Arial"/>
                <w:lang w:eastAsia="es-ES"/>
              </w:rPr>
              <w:t xml:space="preserve"> </w:t>
            </w:r>
            <w:r>
              <w:rPr>
                <w:rFonts w:ascii="Arial" w:hAnsi="Arial" w:cs="Arial"/>
                <w:lang w:eastAsia="es-ES"/>
              </w:rPr>
              <w:t>en tu poder y tu amor.</w:t>
            </w:r>
          </w:p>
          <w:p w:rsidR="00217A6C" w:rsidRPr="00DF190E" w:rsidRDefault="00217A6C" w:rsidP="00217A6C">
            <w:pPr>
              <w:rPr>
                <w:rFonts w:ascii="Arial" w:hAnsi="Arial" w:cs="Arial"/>
                <w:lang w:eastAsia="es-ES"/>
              </w:rPr>
            </w:pPr>
            <w:r w:rsidRPr="00DF190E">
              <w:rPr>
                <w:rFonts w:ascii="Arial" w:hAnsi="Arial" w:cs="Arial"/>
                <w:lang w:eastAsia="es-ES"/>
              </w:rPr>
              <w:t>Alaban tu nombre reconociendo tus cuidados</w:t>
            </w:r>
          </w:p>
          <w:p w:rsidR="00217A6C" w:rsidRPr="00DF190E" w:rsidRDefault="00217A6C" w:rsidP="00217A6C">
            <w:pPr>
              <w:rPr>
                <w:rFonts w:ascii="Arial" w:hAnsi="Arial" w:cs="Arial"/>
                <w:lang w:eastAsia="es-ES"/>
              </w:rPr>
            </w:pPr>
            <w:r>
              <w:rPr>
                <w:rFonts w:ascii="Arial" w:hAnsi="Arial" w:cs="Arial"/>
                <w:lang w:eastAsia="es-ES"/>
              </w:rPr>
              <w:t>a</w:t>
            </w:r>
            <w:r w:rsidRPr="00DF190E">
              <w:rPr>
                <w:rFonts w:ascii="Arial" w:hAnsi="Arial" w:cs="Arial"/>
                <w:lang w:eastAsia="es-ES"/>
              </w:rPr>
              <w:t>ún en medio de la adversidad,</w:t>
            </w:r>
          </w:p>
          <w:p w:rsidR="00217A6C" w:rsidRPr="00DF190E" w:rsidRDefault="00217A6C" w:rsidP="00217A6C">
            <w:pPr>
              <w:rPr>
                <w:rFonts w:ascii="Arial" w:hAnsi="Arial" w:cs="Arial"/>
                <w:lang w:eastAsia="es-ES"/>
              </w:rPr>
            </w:pPr>
            <w:proofErr w:type="gramStart"/>
            <w:r>
              <w:rPr>
                <w:rFonts w:ascii="Arial" w:hAnsi="Arial" w:cs="Arial"/>
                <w:lang w:eastAsia="es-ES"/>
              </w:rPr>
              <w:t>a</w:t>
            </w:r>
            <w:r w:rsidRPr="00DF190E">
              <w:rPr>
                <w:rFonts w:ascii="Arial" w:hAnsi="Arial" w:cs="Arial"/>
                <w:lang w:eastAsia="es-ES"/>
              </w:rPr>
              <w:t>ún</w:t>
            </w:r>
            <w:proofErr w:type="gramEnd"/>
            <w:r w:rsidRPr="00DF190E">
              <w:rPr>
                <w:rFonts w:ascii="Arial" w:hAnsi="Arial" w:cs="Arial"/>
                <w:lang w:eastAsia="es-ES"/>
              </w:rPr>
              <w:t xml:space="preserve"> en medio de la tristeza y desolación</w:t>
            </w:r>
            <w:r>
              <w:rPr>
                <w:rFonts w:ascii="Arial" w:hAnsi="Arial" w:cs="Arial"/>
                <w:lang w:eastAsia="es-ES"/>
              </w:rPr>
              <w:t>.</w:t>
            </w:r>
          </w:p>
          <w:p w:rsidR="00217A6C" w:rsidRPr="00DF190E" w:rsidRDefault="00217A6C" w:rsidP="00217A6C">
            <w:pPr>
              <w:rPr>
                <w:rFonts w:ascii="Arial" w:hAnsi="Arial" w:cs="Arial"/>
                <w:lang w:eastAsia="es-ES"/>
              </w:rPr>
            </w:pPr>
            <w:r w:rsidRPr="00DF190E">
              <w:rPr>
                <w:rFonts w:ascii="Arial" w:hAnsi="Arial" w:cs="Arial"/>
                <w:lang w:eastAsia="es-ES"/>
              </w:rPr>
              <w:t>Y es un canto de Gloria sentir tu presencia entre nosotros</w:t>
            </w:r>
            <w:r>
              <w:rPr>
                <w:rFonts w:ascii="Arial" w:hAnsi="Arial" w:cs="Arial"/>
                <w:lang w:eastAsia="es-ES"/>
              </w:rPr>
              <w:t>.</w:t>
            </w:r>
          </w:p>
          <w:p w:rsidR="00217A6C" w:rsidRPr="00C00F1B" w:rsidRDefault="00217A6C" w:rsidP="00217A6C">
            <w:pPr>
              <w:rPr>
                <w:rFonts w:ascii="Arial" w:hAnsi="Arial" w:cs="Arial"/>
                <w:sz w:val="8"/>
                <w:szCs w:val="8"/>
                <w:lang w:eastAsia="es-ES"/>
              </w:rPr>
            </w:pPr>
          </w:p>
          <w:p w:rsidR="00217A6C" w:rsidRDefault="00217A6C" w:rsidP="00217A6C">
            <w:pPr>
              <w:rPr>
                <w:rFonts w:ascii="Arial" w:hAnsi="Arial" w:cs="Arial"/>
                <w:lang w:eastAsia="es-ES"/>
              </w:rPr>
            </w:pPr>
            <w:r w:rsidRPr="00DF190E">
              <w:rPr>
                <w:rFonts w:ascii="Arial" w:hAnsi="Arial" w:cs="Arial"/>
                <w:lang w:eastAsia="es-ES"/>
              </w:rPr>
              <w:t>N</w:t>
            </w:r>
            <w:r>
              <w:rPr>
                <w:rFonts w:ascii="Arial" w:hAnsi="Arial" w:cs="Arial"/>
                <w:lang w:eastAsia="es-ES"/>
              </w:rPr>
              <w:t>o</w:t>
            </w:r>
            <w:r w:rsidRPr="00DF190E">
              <w:rPr>
                <w:rFonts w:ascii="Arial" w:hAnsi="Arial" w:cs="Arial"/>
                <w:lang w:eastAsia="es-ES"/>
              </w:rPr>
              <w:t xml:space="preserve"> quiero las chozas en lo alto del cerro, </w:t>
            </w:r>
          </w:p>
          <w:p w:rsidR="00217A6C" w:rsidRPr="00DF190E" w:rsidRDefault="00217A6C" w:rsidP="00217A6C">
            <w:pPr>
              <w:rPr>
                <w:rFonts w:ascii="Arial" w:hAnsi="Arial" w:cs="Arial"/>
                <w:lang w:eastAsia="es-ES"/>
              </w:rPr>
            </w:pPr>
            <w:proofErr w:type="gramStart"/>
            <w:r w:rsidRPr="00DF190E">
              <w:rPr>
                <w:rFonts w:ascii="Arial" w:hAnsi="Arial" w:cs="Arial"/>
                <w:lang w:eastAsia="es-ES"/>
              </w:rPr>
              <w:t>ya</w:t>
            </w:r>
            <w:proofErr w:type="gramEnd"/>
            <w:r w:rsidRPr="00DF190E">
              <w:rPr>
                <w:rFonts w:ascii="Arial" w:hAnsi="Arial" w:cs="Arial"/>
                <w:lang w:eastAsia="es-ES"/>
              </w:rPr>
              <w:t xml:space="preserve"> lo entendí.</w:t>
            </w:r>
          </w:p>
          <w:p w:rsidR="00217A6C" w:rsidRPr="00DF190E" w:rsidRDefault="00217A6C" w:rsidP="00217A6C">
            <w:pPr>
              <w:rPr>
                <w:rFonts w:ascii="Arial" w:hAnsi="Arial" w:cs="Arial"/>
                <w:lang w:eastAsia="es-ES"/>
              </w:rPr>
            </w:pPr>
            <w:r w:rsidRPr="00DF190E">
              <w:rPr>
                <w:rFonts w:ascii="Arial" w:hAnsi="Arial" w:cs="Arial"/>
                <w:lang w:eastAsia="es-ES"/>
              </w:rPr>
              <w:t>Quiero seguir viviendo en el valle</w:t>
            </w:r>
          </w:p>
          <w:p w:rsidR="00217A6C" w:rsidRPr="00DF190E" w:rsidRDefault="00217A6C" w:rsidP="00217A6C">
            <w:pPr>
              <w:rPr>
                <w:rFonts w:ascii="Arial" w:hAnsi="Arial" w:cs="Arial"/>
                <w:lang w:eastAsia="es-ES"/>
              </w:rPr>
            </w:pPr>
            <w:r>
              <w:rPr>
                <w:rFonts w:ascii="Arial" w:hAnsi="Arial" w:cs="Arial"/>
                <w:lang w:eastAsia="es-ES"/>
              </w:rPr>
              <w:t>aún con sombras de</w:t>
            </w:r>
            <w:r w:rsidRPr="00DF190E">
              <w:rPr>
                <w:rFonts w:ascii="Arial" w:hAnsi="Arial" w:cs="Arial"/>
                <w:lang w:eastAsia="es-ES"/>
              </w:rPr>
              <w:t xml:space="preserve"> violencia y mezquindades</w:t>
            </w:r>
          </w:p>
          <w:p w:rsidR="00217A6C" w:rsidRDefault="00217A6C" w:rsidP="00217A6C">
            <w:pPr>
              <w:rPr>
                <w:rFonts w:ascii="Arial" w:hAnsi="Arial" w:cs="Arial"/>
                <w:lang w:eastAsia="es-ES"/>
              </w:rPr>
            </w:pPr>
            <w:r w:rsidRPr="00DF190E">
              <w:rPr>
                <w:rFonts w:ascii="Arial" w:hAnsi="Arial" w:cs="Arial"/>
                <w:lang w:eastAsia="es-ES"/>
              </w:rPr>
              <w:t>donde hay tormentas de vida y días de sol</w:t>
            </w:r>
            <w:r>
              <w:rPr>
                <w:rFonts w:ascii="Arial" w:hAnsi="Arial" w:cs="Arial"/>
                <w:lang w:eastAsia="es-ES"/>
              </w:rPr>
              <w:t>,</w:t>
            </w:r>
          </w:p>
          <w:p w:rsidR="00217A6C" w:rsidRPr="009205F6" w:rsidRDefault="00217A6C" w:rsidP="00217A6C">
            <w:pPr>
              <w:rPr>
                <w:rFonts w:ascii="Arial" w:hAnsi="Arial" w:cs="Arial"/>
                <w:lang w:eastAsia="es-ES"/>
              </w:rPr>
            </w:pPr>
            <w:r w:rsidRPr="009205F6">
              <w:rPr>
                <w:rFonts w:ascii="Arial" w:hAnsi="Arial" w:cs="Arial"/>
                <w:lang w:eastAsia="es-ES"/>
              </w:rPr>
              <w:t>donde viven y caminan mis hermanos</w:t>
            </w:r>
            <w:r>
              <w:rPr>
                <w:rFonts w:ascii="Arial" w:hAnsi="Arial" w:cs="Arial"/>
                <w:lang w:eastAsia="es-ES"/>
              </w:rPr>
              <w:t>,</w:t>
            </w:r>
          </w:p>
          <w:p w:rsidR="00217A6C" w:rsidRPr="00DF190E" w:rsidRDefault="00217A6C" w:rsidP="00217A6C">
            <w:pPr>
              <w:rPr>
                <w:rFonts w:ascii="Arial" w:hAnsi="Arial" w:cs="Arial"/>
                <w:lang w:eastAsia="es-ES"/>
              </w:rPr>
            </w:pPr>
            <w:r w:rsidRPr="00DF190E">
              <w:rPr>
                <w:rFonts w:ascii="Arial" w:hAnsi="Arial" w:cs="Arial"/>
                <w:lang w:eastAsia="es-ES"/>
              </w:rPr>
              <w:t>donde se escucha reír a los jóvenes</w:t>
            </w:r>
          </w:p>
          <w:p w:rsidR="00217A6C" w:rsidRPr="00DF190E" w:rsidRDefault="00217A6C" w:rsidP="00217A6C">
            <w:pPr>
              <w:rPr>
                <w:rFonts w:ascii="Arial" w:hAnsi="Arial" w:cs="Arial"/>
                <w:lang w:eastAsia="es-ES"/>
              </w:rPr>
            </w:pPr>
            <w:proofErr w:type="gramStart"/>
            <w:r w:rsidRPr="00DF190E">
              <w:rPr>
                <w:rFonts w:ascii="Arial" w:hAnsi="Arial" w:cs="Arial"/>
                <w:lang w:eastAsia="es-ES"/>
              </w:rPr>
              <w:t>y</w:t>
            </w:r>
            <w:proofErr w:type="gramEnd"/>
            <w:r w:rsidRPr="00DF190E">
              <w:rPr>
                <w:rFonts w:ascii="Arial" w:hAnsi="Arial" w:cs="Arial"/>
                <w:lang w:eastAsia="es-ES"/>
              </w:rPr>
              <w:t xml:space="preserve"> los viejos sueñan con el Reino nuevo</w:t>
            </w:r>
            <w:r>
              <w:rPr>
                <w:rFonts w:ascii="Arial" w:hAnsi="Arial" w:cs="Arial"/>
                <w:lang w:eastAsia="es-ES"/>
              </w:rPr>
              <w:t>.</w:t>
            </w:r>
          </w:p>
          <w:p w:rsidR="00217A6C" w:rsidRPr="00C00F1B" w:rsidRDefault="00217A6C" w:rsidP="00217A6C">
            <w:pPr>
              <w:rPr>
                <w:rFonts w:ascii="Arial" w:hAnsi="Arial" w:cs="Arial"/>
                <w:sz w:val="8"/>
                <w:szCs w:val="8"/>
                <w:lang w:eastAsia="es-ES"/>
              </w:rPr>
            </w:pPr>
          </w:p>
          <w:p w:rsidR="00217A6C" w:rsidRPr="00DF190E" w:rsidRDefault="00217A6C" w:rsidP="00217A6C">
            <w:pPr>
              <w:rPr>
                <w:rFonts w:ascii="Arial" w:hAnsi="Arial" w:cs="Arial"/>
                <w:lang w:eastAsia="es-ES"/>
              </w:rPr>
            </w:pPr>
            <w:r w:rsidRPr="00DF190E">
              <w:rPr>
                <w:rFonts w:ascii="Arial" w:hAnsi="Arial" w:cs="Arial"/>
                <w:lang w:eastAsia="es-ES"/>
              </w:rPr>
              <w:t>Acá en el valle</w:t>
            </w:r>
            <w:r>
              <w:rPr>
                <w:rFonts w:ascii="Arial" w:hAnsi="Arial" w:cs="Arial"/>
                <w:lang w:eastAsia="es-ES"/>
              </w:rPr>
              <w:t>,</w:t>
            </w:r>
            <w:r w:rsidRPr="00DF190E">
              <w:rPr>
                <w:rFonts w:ascii="Arial" w:hAnsi="Arial" w:cs="Arial"/>
                <w:lang w:eastAsia="es-ES"/>
              </w:rPr>
              <w:t xml:space="preserve"> Señor, por donde pasa la vida</w:t>
            </w:r>
            <w:r>
              <w:rPr>
                <w:rFonts w:ascii="Arial" w:hAnsi="Arial" w:cs="Arial"/>
                <w:lang w:eastAsia="es-ES"/>
              </w:rPr>
              <w:t>,</w:t>
            </w:r>
          </w:p>
          <w:p w:rsidR="00217A6C" w:rsidRPr="00DF190E" w:rsidRDefault="00217A6C" w:rsidP="00217A6C">
            <w:pPr>
              <w:rPr>
                <w:rFonts w:ascii="Arial" w:hAnsi="Arial" w:cs="Arial"/>
                <w:lang w:eastAsia="es-ES"/>
              </w:rPr>
            </w:pPr>
            <w:r>
              <w:rPr>
                <w:rFonts w:ascii="Arial" w:hAnsi="Arial" w:cs="Arial"/>
                <w:lang w:eastAsia="es-ES"/>
              </w:rPr>
              <w:t>p</w:t>
            </w:r>
            <w:r w:rsidRPr="00DF190E">
              <w:rPr>
                <w:rFonts w:ascii="Arial" w:hAnsi="Arial" w:cs="Arial"/>
                <w:lang w:eastAsia="es-ES"/>
              </w:rPr>
              <w:t>or donde anduvieron tus pasos</w:t>
            </w:r>
          </w:p>
          <w:p w:rsidR="00217A6C" w:rsidRPr="00DF190E" w:rsidRDefault="00217A6C" w:rsidP="00217A6C">
            <w:pPr>
              <w:rPr>
                <w:rFonts w:ascii="Arial" w:hAnsi="Arial" w:cs="Arial"/>
                <w:lang w:eastAsia="es-ES"/>
              </w:rPr>
            </w:pPr>
            <w:r w:rsidRPr="00DF190E">
              <w:rPr>
                <w:rFonts w:ascii="Arial" w:hAnsi="Arial" w:cs="Arial"/>
                <w:lang w:eastAsia="es-ES"/>
              </w:rPr>
              <w:t>para que siempre nos puedas mostrar</w:t>
            </w:r>
          </w:p>
          <w:p w:rsidR="00217A6C" w:rsidRDefault="00217A6C" w:rsidP="00217A6C">
            <w:pPr>
              <w:rPr>
                <w:rFonts w:ascii="Arial" w:hAnsi="Arial" w:cs="Arial"/>
                <w:lang w:eastAsia="es-ES"/>
              </w:rPr>
            </w:pPr>
            <w:proofErr w:type="gramStart"/>
            <w:r w:rsidRPr="00DF190E">
              <w:rPr>
                <w:rFonts w:ascii="Arial" w:hAnsi="Arial" w:cs="Arial"/>
                <w:lang w:eastAsia="es-ES"/>
              </w:rPr>
              <w:t>tu</w:t>
            </w:r>
            <w:proofErr w:type="gramEnd"/>
            <w:r w:rsidRPr="00DF190E">
              <w:rPr>
                <w:rFonts w:ascii="Arial" w:hAnsi="Arial" w:cs="Arial"/>
                <w:lang w:eastAsia="es-ES"/>
              </w:rPr>
              <w:t xml:space="preserve"> gloria “diaria”</w:t>
            </w:r>
            <w:r>
              <w:rPr>
                <w:rFonts w:ascii="Arial" w:hAnsi="Arial" w:cs="Arial"/>
                <w:lang w:eastAsia="es-ES"/>
              </w:rPr>
              <w:t>, esa</w:t>
            </w:r>
            <w:r w:rsidRPr="00DF190E">
              <w:rPr>
                <w:rFonts w:ascii="Arial" w:hAnsi="Arial" w:cs="Arial"/>
                <w:lang w:eastAsia="es-ES"/>
              </w:rPr>
              <w:t xml:space="preserve"> que nos hace andar.   </w:t>
            </w:r>
          </w:p>
          <w:p w:rsidR="00217A6C" w:rsidRPr="00C00F1B" w:rsidRDefault="00217A6C" w:rsidP="00217A6C">
            <w:pPr>
              <w:rPr>
                <w:rFonts w:ascii="Arial" w:hAnsi="Arial" w:cs="Arial"/>
                <w:sz w:val="8"/>
                <w:szCs w:val="8"/>
                <w:lang w:eastAsia="es-ES"/>
              </w:rPr>
            </w:pPr>
            <w:r w:rsidRPr="00C00F1B">
              <w:rPr>
                <w:rFonts w:ascii="Arial" w:hAnsi="Arial" w:cs="Arial"/>
                <w:sz w:val="8"/>
                <w:szCs w:val="8"/>
                <w:lang w:eastAsia="es-ES"/>
              </w:rPr>
              <w:t xml:space="preserve"> </w:t>
            </w:r>
          </w:p>
          <w:p w:rsidR="00217A6C" w:rsidRPr="00217A6C" w:rsidRDefault="00217A6C" w:rsidP="00217A6C">
            <w:pPr>
              <w:jc w:val="right"/>
              <w:rPr>
                <w:rFonts w:ascii="Arial Narrow" w:hAnsi="Arial Narrow" w:cs="Arial"/>
                <w:i/>
                <w:sz w:val="20"/>
                <w:szCs w:val="20"/>
                <w:lang w:eastAsia="es-ES"/>
              </w:rPr>
            </w:pPr>
            <w:r w:rsidRPr="00C00F1B">
              <w:rPr>
                <w:rFonts w:ascii="Arial Narrow" w:hAnsi="Arial Narrow" w:cs="Arial"/>
                <w:i/>
                <w:sz w:val="20"/>
                <w:szCs w:val="20"/>
                <w:lang w:eastAsia="es-ES"/>
              </w:rPr>
              <w:t xml:space="preserve">Pastora Cristina </w:t>
            </w:r>
            <w:proofErr w:type="spellStart"/>
            <w:r w:rsidRPr="00C00F1B">
              <w:rPr>
                <w:rFonts w:ascii="Arial Narrow" w:hAnsi="Arial Narrow" w:cs="Arial"/>
                <w:i/>
                <w:sz w:val="20"/>
                <w:szCs w:val="20"/>
                <w:lang w:eastAsia="es-ES"/>
              </w:rPr>
              <w:t>Dinoto</w:t>
            </w:r>
            <w:proofErr w:type="spellEnd"/>
          </w:p>
        </w:tc>
        <w:tc>
          <w:tcPr>
            <w:tcW w:w="4889" w:type="dxa"/>
            <w:tcBorders>
              <w:top w:val="nil"/>
              <w:left w:val="nil"/>
              <w:bottom w:val="nil"/>
              <w:right w:val="nil"/>
            </w:tcBorders>
          </w:tcPr>
          <w:p w:rsidR="00217A6C" w:rsidRPr="009205F6" w:rsidRDefault="00217A6C" w:rsidP="00217A6C">
            <w:pPr>
              <w:pStyle w:val="Prrafodelista"/>
              <w:numPr>
                <w:ilvl w:val="0"/>
                <w:numId w:val="74"/>
              </w:numPr>
              <w:rPr>
                <w:rFonts w:ascii="Arial" w:hAnsi="Arial" w:cs="Arial"/>
                <w:b/>
              </w:rPr>
            </w:pPr>
            <w:r w:rsidRPr="009205F6">
              <w:rPr>
                <w:rFonts w:ascii="Arial" w:hAnsi="Arial" w:cs="Arial"/>
                <w:b/>
              </w:rPr>
              <w:t>Bendición</w:t>
            </w:r>
          </w:p>
          <w:p w:rsidR="00217A6C" w:rsidRPr="009205F6" w:rsidRDefault="00217A6C" w:rsidP="00217A6C">
            <w:pPr>
              <w:pStyle w:val="Prrafodelista"/>
              <w:ind w:left="0"/>
              <w:rPr>
                <w:rStyle w:val="Textoennegrita"/>
                <w:rFonts w:ascii="Arial" w:hAnsi="Arial" w:cs="Arial"/>
                <w:b w:val="0"/>
              </w:rPr>
            </w:pPr>
            <w:r w:rsidRPr="009205F6">
              <w:rPr>
                <w:rStyle w:val="Textoennegrita"/>
                <w:rFonts w:ascii="Arial" w:hAnsi="Arial" w:cs="Arial"/>
                <w:b w:val="0"/>
              </w:rPr>
              <w:t xml:space="preserve">Que Dios nos bendiga con su amor, </w:t>
            </w:r>
          </w:p>
          <w:p w:rsidR="00217A6C" w:rsidRPr="009205F6" w:rsidRDefault="00217A6C" w:rsidP="00217A6C">
            <w:pPr>
              <w:pStyle w:val="Prrafodelista"/>
              <w:ind w:left="0"/>
              <w:rPr>
                <w:rStyle w:val="Textoennegrita"/>
                <w:rFonts w:ascii="Arial" w:hAnsi="Arial" w:cs="Arial"/>
                <w:b w:val="0"/>
              </w:rPr>
            </w:pPr>
            <w:r w:rsidRPr="009205F6">
              <w:rPr>
                <w:rStyle w:val="Textoennegrita"/>
                <w:rFonts w:ascii="Arial" w:hAnsi="Arial" w:cs="Arial"/>
                <w:b w:val="0"/>
              </w:rPr>
              <w:t xml:space="preserve">para amar a los demás </w:t>
            </w:r>
          </w:p>
          <w:p w:rsidR="00217A6C" w:rsidRPr="009205F6" w:rsidRDefault="00217A6C" w:rsidP="00217A6C">
            <w:pPr>
              <w:pStyle w:val="Prrafodelista"/>
              <w:ind w:left="0"/>
              <w:rPr>
                <w:rStyle w:val="Textoennegrita"/>
                <w:rFonts w:ascii="Arial" w:hAnsi="Arial" w:cs="Arial"/>
                <w:b w:val="0"/>
              </w:rPr>
            </w:pPr>
            <w:proofErr w:type="gramStart"/>
            <w:r w:rsidRPr="009205F6">
              <w:rPr>
                <w:rStyle w:val="Textoennegrita"/>
                <w:rFonts w:ascii="Arial" w:hAnsi="Arial" w:cs="Arial"/>
                <w:b w:val="0"/>
              </w:rPr>
              <w:t>como</w:t>
            </w:r>
            <w:proofErr w:type="gramEnd"/>
            <w:r w:rsidRPr="009205F6">
              <w:rPr>
                <w:rStyle w:val="Textoennegrita"/>
                <w:rFonts w:ascii="Arial" w:hAnsi="Arial" w:cs="Arial"/>
                <w:b w:val="0"/>
              </w:rPr>
              <w:t xml:space="preserve"> nos amamos a nosotros mismos.</w:t>
            </w:r>
          </w:p>
          <w:p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Que Dios nos bendiga con un espíritu abierto </w:t>
            </w:r>
          </w:p>
          <w:p w:rsidR="00217A6C"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a toda necesidad, </w:t>
            </w:r>
          </w:p>
          <w:p w:rsidR="00217A6C" w:rsidRPr="009205F6" w:rsidRDefault="00217A6C" w:rsidP="00217A6C">
            <w:pPr>
              <w:pStyle w:val="Prrafodelista"/>
              <w:spacing w:before="120"/>
              <w:ind w:left="0"/>
              <w:rPr>
                <w:rStyle w:val="Textoennegrita"/>
                <w:rFonts w:ascii="Arial" w:hAnsi="Arial" w:cs="Arial"/>
                <w:b w:val="0"/>
              </w:rPr>
            </w:pPr>
            <w:proofErr w:type="gramStart"/>
            <w:r w:rsidRPr="009205F6">
              <w:rPr>
                <w:rStyle w:val="Textoennegrita"/>
                <w:rFonts w:ascii="Arial" w:hAnsi="Arial" w:cs="Arial"/>
                <w:b w:val="0"/>
              </w:rPr>
              <w:t>un</w:t>
            </w:r>
            <w:proofErr w:type="gramEnd"/>
            <w:r w:rsidRPr="009205F6">
              <w:rPr>
                <w:rStyle w:val="Textoennegrita"/>
                <w:rFonts w:ascii="Arial" w:hAnsi="Arial" w:cs="Arial"/>
                <w:b w:val="0"/>
              </w:rPr>
              <w:t xml:space="preserve"> espíritu sanador y reconciliador.</w:t>
            </w:r>
          </w:p>
          <w:p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Que Dios nos bendiga con humildad </w:t>
            </w:r>
          </w:p>
          <w:p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para buscar la verdad y descubrir el bien </w:t>
            </w:r>
          </w:p>
          <w:p w:rsidR="00217A6C" w:rsidRPr="009205F6" w:rsidRDefault="00217A6C" w:rsidP="00217A6C">
            <w:pPr>
              <w:pStyle w:val="Prrafodelista"/>
              <w:spacing w:before="120"/>
              <w:ind w:left="0"/>
              <w:rPr>
                <w:rStyle w:val="Textoennegrita"/>
                <w:rFonts w:ascii="Arial" w:hAnsi="Arial" w:cs="Arial"/>
                <w:b w:val="0"/>
              </w:rPr>
            </w:pPr>
            <w:proofErr w:type="gramStart"/>
            <w:r w:rsidRPr="009205F6">
              <w:rPr>
                <w:rStyle w:val="Textoennegrita"/>
                <w:rFonts w:ascii="Arial" w:hAnsi="Arial" w:cs="Arial"/>
                <w:b w:val="0"/>
              </w:rPr>
              <w:t>dondequiera</w:t>
            </w:r>
            <w:proofErr w:type="gramEnd"/>
            <w:r w:rsidRPr="009205F6">
              <w:rPr>
                <w:rStyle w:val="Textoennegrita"/>
                <w:rFonts w:ascii="Arial" w:hAnsi="Arial" w:cs="Arial"/>
                <w:b w:val="0"/>
              </w:rPr>
              <w:t xml:space="preserve"> que se encuentre.</w:t>
            </w:r>
          </w:p>
          <w:p w:rsidR="00217A6C" w:rsidRPr="009205F6"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Que Dios nos bendiga con una mirada nueva  </w:t>
            </w:r>
          </w:p>
          <w:p w:rsidR="00217A6C" w:rsidRDefault="00217A6C" w:rsidP="00217A6C">
            <w:pPr>
              <w:pStyle w:val="Prrafodelista"/>
              <w:spacing w:before="120"/>
              <w:ind w:left="0"/>
              <w:rPr>
                <w:rStyle w:val="Textoennegrita"/>
                <w:rFonts w:ascii="Arial" w:hAnsi="Arial" w:cs="Arial"/>
                <w:b w:val="0"/>
              </w:rPr>
            </w:pPr>
            <w:r w:rsidRPr="009205F6">
              <w:rPr>
                <w:rStyle w:val="Textoennegrita"/>
                <w:rFonts w:ascii="Arial" w:hAnsi="Arial" w:cs="Arial"/>
                <w:b w:val="0"/>
              </w:rPr>
              <w:t xml:space="preserve">para ver en la diversidad </w:t>
            </w:r>
          </w:p>
          <w:p w:rsidR="00217A6C" w:rsidRPr="009205F6" w:rsidRDefault="00217A6C" w:rsidP="00217A6C">
            <w:pPr>
              <w:pStyle w:val="Prrafodelista"/>
              <w:spacing w:before="120"/>
              <w:ind w:left="0"/>
              <w:rPr>
                <w:rStyle w:val="Textoennegrita"/>
                <w:rFonts w:ascii="Arial" w:hAnsi="Arial" w:cs="Arial"/>
                <w:b w:val="0"/>
              </w:rPr>
            </w:pPr>
            <w:proofErr w:type="gramStart"/>
            <w:r w:rsidRPr="009205F6">
              <w:rPr>
                <w:rStyle w:val="Textoennegrita"/>
                <w:rFonts w:ascii="Arial" w:hAnsi="Arial" w:cs="Arial"/>
                <w:b w:val="0"/>
              </w:rPr>
              <w:t>una</w:t>
            </w:r>
            <w:proofErr w:type="gramEnd"/>
            <w:r w:rsidRPr="009205F6">
              <w:rPr>
                <w:rStyle w:val="Textoennegrita"/>
                <w:rFonts w:ascii="Arial" w:hAnsi="Arial" w:cs="Arial"/>
                <w:b w:val="0"/>
              </w:rPr>
              <w:t xml:space="preserve"> riqueza y no una amenaza.</w:t>
            </w:r>
          </w:p>
          <w:p w:rsidR="00217A6C" w:rsidRDefault="00217A6C" w:rsidP="00217A6C">
            <w:pPr>
              <w:shd w:val="clear" w:color="auto" w:fill="FFFFFF"/>
              <w:rPr>
                <w:rStyle w:val="Textoennegrita"/>
                <w:rFonts w:ascii="Arial" w:hAnsi="Arial" w:cs="Arial"/>
                <w:b w:val="0"/>
              </w:rPr>
            </w:pPr>
            <w:r w:rsidRPr="009205F6">
              <w:rPr>
                <w:rStyle w:val="Textoennegrita"/>
                <w:rFonts w:ascii="Arial" w:hAnsi="Arial" w:cs="Arial"/>
                <w:b w:val="0"/>
              </w:rPr>
              <w:t xml:space="preserve">Que Dios nos bendiga con oídos atentos </w:t>
            </w:r>
          </w:p>
          <w:p w:rsidR="00217A6C" w:rsidRDefault="00217A6C" w:rsidP="00217A6C">
            <w:pPr>
              <w:shd w:val="clear" w:color="auto" w:fill="FFFFFF"/>
              <w:rPr>
                <w:rStyle w:val="Textoennegrita"/>
                <w:rFonts w:ascii="Arial" w:hAnsi="Arial" w:cs="Arial"/>
                <w:b w:val="0"/>
              </w:rPr>
            </w:pPr>
            <w:r w:rsidRPr="009205F6">
              <w:rPr>
                <w:rStyle w:val="Textoennegrita"/>
                <w:rFonts w:ascii="Arial" w:hAnsi="Arial" w:cs="Arial"/>
                <w:b w:val="0"/>
              </w:rPr>
              <w:t xml:space="preserve">para escuchar, conocer, respetar, compartir </w:t>
            </w:r>
          </w:p>
          <w:p w:rsidR="00217A6C" w:rsidRPr="00217A6C" w:rsidRDefault="00217A6C" w:rsidP="00217A6C">
            <w:pPr>
              <w:shd w:val="clear" w:color="auto" w:fill="FFFFFF"/>
              <w:rPr>
                <w:rFonts w:ascii="Arial" w:hAnsi="Arial" w:cs="Arial"/>
                <w:bCs/>
              </w:rPr>
            </w:pPr>
            <w:proofErr w:type="gramStart"/>
            <w:r w:rsidRPr="009205F6">
              <w:rPr>
                <w:rStyle w:val="Textoennegrita"/>
                <w:rFonts w:ascii="Arial" w:hAnsi="Arial" w:cs="Arial"/>
                <w:b w:val="0"/>
              </w:rPr>
              <w:t>y</w:t>
            </w:r>
            <w:proofErr w:type="gramEnd"/>
            <w:r w:rsidRPr="009205F6">
              <w:rPr>
                <w:rStyle w:val="Textoennegrita"/>
                <w:rFonts w:ascii="Arial" w:hAnsi="Arial" w:cs="Arial"/>
                <w:b w:val="0"/>
              </w:rPr>
              <w:t xml:space="preserve"> trabajar juntos y juntas por un mundo mejor. Amén.</w:t>
            </w:r>
            <w:r w:rsidRPr="009205F6">
              <w:rPr>
                <w:rFonts w:ascii="Arial" w:hAnsi="Arial" w:cs="Arial"/>
              </w:rPr>
              <w:t xml:space="preserve"> </w:t>
            </w:r>
          </w:p>
          <w:p w:rsidR="00217A6C" w:rsidRDefault="00217A6C" w:rsidP="00217A6C">
            <w:pPr>
              <w:shd w:val="clear" w:color="auto" w:fill="FFFFFF"/>
              <w:spacing w:line="255" w:lineRule="atLeast"/>
              <w:jc w:val="right"/>
              <w:rPr>
                <w:rFonts w:ascii="Arial Narrow" w:hAnsi="Arial Narrow" w:cs="Arial"/>
                <w:i/>
                <w:sz w:val="20"/>
                <w:szCs w:val="20"/>
              </w:rPr>
            </w:pPr>
            <w:r w:rsidRPr="009205F6">
              <w:rPr>
                <w:rFonts w:ascii="Arial Narrow" w:hAnsi="Arial Narrow" w:cs="Arial"/>
                <w:i/>
                <w:sz w:val="20"/>
                <w:szCs w:val="20"/>
              </w:rPr>
              <w:t>Amós López</w:t>
            </w:r>
          </w:p>
          <w:p w:rsidR="00217A6C" w:rsidRPr="009205F6" w:rsidRDefault="00217A6C" w:rsidP="00217A6C">
            <w:pPr>
              <w:shd w:val="clear" w:color="auto" w:fill="FFFFFF"/>
              <w:spacing w:line="255" w:lineRule="atLeast"/>
              <w:jc w:val="right"/>
              <w:rPr>
                <w:rFonts w:ascii="Arial Narrow" w:hAnsi="Arial Narrow" w:cs="Arial"/>
                <w:i/>
                <w:color w:val="2A2A2A"/>
                <w:sz w:val="20"/>
                <w:szCs w:val="20"/>
              </w:rPr>
            </w:pPr>
          </w:p>
          <w:p w:rsidR="00217A6C" w:rsidRPr="00B0024F" w:rsidRDefault="00217A6C" w:rsidP="00217A6C">
            <w:pPr>
              <w:pStyle w:val="Prrafodelista"/>
              <w:numPr>
                <w:ilvl w:val="0"/>
                <w:numId w:val="74"/>
              </w:numPr>
              <w:rPr>
                <w:rFonts w:ascii="Arial" w:hAnsi="Arial" w:cs="Arial"/>
                <w:b/>
                <w:color w:val="000000"/>
                <w:shd w:val="clear" w:color="auto" w:fill="FFFFFF"/>
                <w:lang w:eastAsia="es-UY"/>
              </w:rPr>
            </w:pPr>
            <w:r w:rsidRPr="00B0024F">
              <w:rPr>
                <w:rFonts w:ascii="Arial" w:hAnsi="Arial" w:cs="Arial"/>
                <w:b/>
                <w:color w:val="000000"/>
                <w:shd w:val="clear" w:color="auto" w:fill="FFFFFF"/>
                <w:lang w:eastAsia="es-UY"/>
              </w:rPr>
              <w:t>Ayúdanos a respetar la vida humana</w:t>
            </w:r>
          </w:p>
          <w:p w:rsidR="00217A6C" w:rsidRPr="00B0024F" w:rsidRDefault="00217A6C" w:rsidP="00217A6C">
            <w:pPr>
              <w:ind w:left="360"/>
              <w:rPr>
                <w:rFonts w:ascii="Arial" w:hAnsi="Arial" w:cs="Arial"/>
                <w:color w:val="000000"/>
                <w:sz w:val="8"/>
                <w:szCs w:val="8"/>
                <w:shd w:val="clear" w:color="auto" w:fill="FFFFFF"/>
                <w:lang w:eastAsia="es-UY"/>
              </w:rPr>
            </w:pPr>
          </w:p>
          <w:p w:rsidR="00217A6C" w:rsidRDefault="00217A6C" w:rsidP="00217A6C">
            <w:pPr>
              <w:ind w:left="360"/>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Dios de bondad, </w:t>
            </w:r>
          </w:p>
          <w:p w:rsidR="00217A6C" w:rsidRPr="00B0024F" w:rsidRDefault="00217A6C" w:rsidP="00217A6C">
            <w:pPr>
              <w:ind w:left="360"/>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ayúdanos a respetar la vida humana,</w:t>
            </w:r>
          </w:p>
          <w:p w:rsidR="00217A6C" w:rsidRPr="00B0024F" w:rsidRDefault="00217A6C" w:rsidP="00217A6C">
            <w:pPr>
              <w:ind w:left="360"/>
              <w:rPr>
                <w:rFonts w:ascii="Arial" w:hAnsi="Arial" w:cs="Arial"/>
                <w:color w:val="000000"/>
                <w:shd w:val="clear" w:color="auto" w:fill="FFFFFF"/>
                <w:lang w:eastAsia="es-UY"/>
              </w:rPr>
            </w:pPr>
            <w:proofErr w:type="gramStart"/>
            <w:r w:rsidRPr="00B0024F">
              <w:rPr>
                <w:rFonts w:ascii="Arial" w:hAnsi="Arial" w:cs="Arial"/>
                <w:color w:val="000000"/>
                <w:shd w:val="clear" w:color="auto" w:fill="FFFFFF"/>
                <w:lang w:eastAsia="es-UY"/>
              </w:rPr>
              <w:t>a</w:t>
            </w:r>
            <w:proofErr w:type="gramEnd"/>
            <w:r w:rsidRPr="00B0024F">
              <w:rPr>
                <w:rFonts w:ascii="Arial" w:hAnsi="Arial" w:cs="Arial"/>
                <w:color w:val="000000"/>
                <w:shd w:val="clear" w:color="auto" w:fill="FFFFFF"/>
                <w:lang w:eastAsia="es-UY"/>
              </w:rPr>
              <w:t xml:space="preserve"> aceptar su carácter único.</w:t>
            </w:r>
          </w:p>
          <w:p w:rsidR="00217A6C"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Ayúdanos a respetar </w:t>
            </w:r>
          </w:p>
          <w:p w:rsidR="00217A6C" w:rsidRPr="00B0024F"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las maravillas de nuestra naturaleza</w:t>
            </w:r>
          </w:p>
          <w:p w:rsidR="00217A6C" w:rsidRPr="00B0024F" w:rsidRDefault="00217A6C" w:rsidP="00217A6C">
            <w:pPr>
              <w:rPr>
                <w:rFonts w:ascii="Arial" w:hAnsi="Arial" w:cs="Arial"/>
                <w:color w:val="000000"/>
                <w:shd w:val="clear" w:color="auto" w:fill="FFFFFF"/>
                <w:lang w:eastAsia="es-UY"/>
              </w:rPr>
            </w:pPr>
            <w:proofErr w:type="gramStart"/>
            <w:r w:rsidRPr="00B0024F">
              <w:rPr>
                <w:rFonts w:ascii="Arial" w:hAnsi="Arial" w:cs="Arial"/>
                <w:color w:val="000000"/>
                <w:shd w:val="clear" w:color="auto" w:fill="FFFFFF"/>
                <w:lang w:eastAsia="es-UY"/>
              </w:rPr>
              <w:t>y</w:t>
            </w:r>
            <w:proofErr w:type="gramEnd"/>
            <w:r w:rsidRPr="00B0024F">
              <w:rPr>
                <w:rFonts w:ascii="Arial" w:hAnsi="Arial" w:cs="Arial"/>
                <w:color w:val="000000"/>
                <w:shd w:val="clear" w:color="auto" w:fill="FFFFFF"/>
                <w:lang w:eastAsia="es-UY"/>
              </w:rPr>
              <w:t xml:space="preserve"> a protegerlas con todas nuestras fuerzas.</w:t>
            </w:r>
          </w:p>
          <w:p w:rsidR="00217A6C"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Ayúdanos a brindarnos apoyo </w:t>
            </w:r>
          </w:p>
          <w:p w:rsidR="00217A6C" w:rsidRPr="00B0024F"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mutuamente y en igualdad</w:t>
            </w:r>
          </w:p>
          <w:p w:rsidR="00217A6C"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y a caminar en los senderos de la libertad, </w:t>
            </w:r>
          </w:p>
          <w:p w:rsidR="00217A6C" w:rsidRPr="00B0024F" w:rsidRDefault="00217A6C" w:rsidP="00217A6C">
            <w:pPr>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 xml:space="preserve">la justicia y la paz, </w:t>
            </w:r>
          </w:p>
          <w:p w:rsidR="00217A6C" w:rsidRPr="00B0024F" w:rsidRDefault="00217A6C" w:rsidP="00217A6C">
            <w:pPr>
              <w:rPr>
                <w:rFonts w:ascii="Arial" w:hAnsi="Arial" w:cs="Arial"/>
                <w:color w:val="000000"/>
                <w:shd w:val="clear" w:color="auto" w:fill="FFFFFF"/>
                <w:lang w:eastAsia="es-UY"/>
              </w:rPr>
            </w:pPr>
            <w:proofErr w:type="gramStart"/>
            <w:r w:rsidRPr="00B0024F">
              <w:rPr>
                <w:rFonts w:ascii="Arial" w:hAnsi="Arial" w:cs="Arial"/>
                <w:color w:val="000000"/>
                <w:shd w:val="clear" w:color="auto" w:fill="FFFFFF"/>
                <w:lang w:eastAsia="es-UY"/>
              </w:rPr>
              <w:t>como</w:t>
            </w:r>
            <w:proofErr w:type="gramEnd"/>
            <w:r w:rsidRPr="00B0024F">
              <w:rPr>
                <w:rFonts w:ascii="Arial" w:hAnsi="Arial" w:cs="Arial"/>
                <w:color w:val="000000"/>
                <w:shd w:val="clear" w:color="auto" w:fill="FFFFFF"/>
                <w:lang w:eastAsia="es-UY"/>
              </w:rPr>
              <w:t xml:space="preserve"> miembros de tu familia.</w:t>
            </w:r>
          </w:p>
          <w:p w:rsidR="00217A6C" w:rsidRPr="00B0024F" w:rsidRDefault="00217A6C" w:rsidP="00217A6C">
            <w:pPr>
              <w:ind w:left="348"/>
              <w:rPr>
                <w:rFonts w:ascii="Arial" w:hAnsi="Arial" w:cs="Arial"/>
                <w:color w:val="000000"/>
                <w:shd w:val="clear" w:color="auto" w:fill="FFFFFF"/>
                <w:lang w:eastAsia="es-UY"/>
              </w:rPr>
            </w:pPr>
            <w:r w:rsidRPr="00B0024F">
              <w:rPr>
                <w:rFonts w:ascii="Arial" w:hAnsi="Arial" w:cs="Arial"/>
                <w:color w:val="000000"/>
                <w:shd w:val="clear" w:color="auto" w:fill="FFFFFF"/>
                <w:lang w:eastAsia="es-UY"/>
              </w:rPr>
              <w:t>Que este anhelo reciba la bendición</w:t>
            </w:r>
          </w:p>
          <w:p w:rsidR="00217A6C" w:rsidRPr="00B0024F" w:rsidRDefault="00217A6C" w:rsidP="00217A6C">
            <w:pPr>
              <w:ind w:left="348"/>
              <w:rPr>
                <w:rFonts w:ascii="Arial" w:hAnsi="Arial" w:cs="Arial"/>
                <w:color w:val="000000"/>
                <w:shd w:val="clear" w:color="auto" w:fill="FFFFFF"/>
                <w:lang w:eastAsia="es-UY"/>
              </w:rPr>
            </w:pPr>
            <w:proofErr w:type="gramStart"/>
            <w:r w:rsidRPr="00B0024F">
              <w:rPr>
                <w:rFonts w:ascii="Arial" w:hAnsi="Arial" w:cs="Arial"/>
                <w:color w:val="000000"/>
                <w:shd w:val="clear" w:color="auto" w:fill="FFFFFF"/>
                <w:lang w:eastAsia="es-UY"/>
              </w:rPr>
              <w:t>de</w:t>
            </w:r>
            <w:proofErr w:type="gramEnd"/>
            <w:r w:rsidRPr="00B0024F">
              <w:rPr>
                <w:rFonts w:ascii="Arial" w:hAnsi="Arial" w:cs="Arial"/>
                <w:color w:val="000000"/>
                <w:shd w:val="clear" w:color="auto" w:fill="FFFFFF"/>
                <w:lang w:eastAsia="es-UY"/>
              </w:rPr>
              <w:t xml:space="preserve"> Dios el Padre, el Hijo y el Espíritu Santo. Amén   </w:t>
            </w:r>
          </w:p>
          <w:p w:rsidR="00217A6C" w:rsidRPr="00B0024F" w:rsidRDefault="00217A6C" w:rsidP="00217A6C">
            <w:pPr>
              <w:ind w:left="708"/>
              <w:rPr>
                <w:rFonts w:ascii="Arial" w:hAnsi="Arial" w:cs="Arial"/>
                <w:color w:val="000000"/>
                <w:sz w:val="8"/>
                <w:szCs w:val="8"/>
                <w:shd w:val="clear" w:color="auto" w:fill="FFFFFF"/>
                <w:lang w:eastAsia="es-UY"/>
              </w:rPr>
            </w:pPr>
          </w:p>
          <w:p w:rsidR="00217A6C" w:rsidRPr="00217A6C" w:rsidRDefault="00217A6C" w:rsidP="00217A6C">
            <w:pPr>
              <w:ind w:left="708"/>
              <w:jc w:val="right"/>
              <w:rPr>
                <w:rFonts w:ascii="Arial Narrow" w:hAnsi="Arial Narrow" w:cs="Arial"/>
                <w:i/>
                <w:color w:val="000000"/>
                <w:sz w:val="20"/>
                <w:szCs w:val="20"/>
                <w:shd w:val="clear" w:color="auto" w:fill="FFFFFF"/>
                <w:lang w:eastAsia="es-UY"/>
              </w:rPr>
            </w:pPr>
            <w:r w:rsidRPr="00B0024F">
              <w:rPr>
                <w:rFonts w:ascii="Arial Narrow" w:hAnsi="Arial Narrow" w:cs="Arial"/>
                <w:i/>
                <w:color w:val="000000"/>
                <w:sz w:val="20"/>
                <w:szCs w:val="20"/>
                <w:shd w:val="clear" w:color="auto" w:fill="FFFFFF"/>
                <w:lang w:eastAsia="es-UY"/>
              </w:rPr>
              <w:t>Día Mundial de oración, Eslovenia</w:t>
            </w:r>
          </w:p>
        </w:tc>
      </w:tr>
    </w:tbl>
    <w:p w:rsidR="00017B73" w:rsidRPr="00217A6C" w:rsidRDefault="00017B73" w:rsidP="00217A6C">
      <w:pPr>
        <w:spacing w:after="0" w:line="240" w:lineRule="auto"/>
        <w:rPr>
          <w:rFonts w:ascii="Arial" w:hAnsi="Arial" w:cs="Arial"/>
          <w:sz w:val="12"/>
          <w:szCs w:val="12"/>
        </w:rPr>
      </w:pPr>
    </w:p>
    <w:p w:rsidR="00DC7AA5" w:rsidRPr="00B0024F" w:rsidRDefault="00DC7AA5" w:rsidP="00B0024F">
      <w:pPr>
        <w:pStyle w:val="Prrafodelista"/>
        <w:numPr>
          <w:ilvl w:val="0"/>
          <w:numId w:val="46"/>
        </w:numPr>
        <w:spacing w:after="80" w:line="240" w:lineRule="auto"/>
        <w:rPr>
          <w:rFonts w:ascii="Arial" w:hAnsi="Arial" w:cs="Arial"/>
          <w:b/>
        </w:rPr>
      </w:pPr>
      <w:r w:rsidRPr="00B0024F">
        <w:rPr>
          <w:rFonts w:ascii="Arial" w:hAnsi="Arial" w:cs="Arial"/>
          <w:b/>
        </w:rPr>
        <w:t>Oración</w:t>
      </w:r>
    </w:p>
    <w:p w:rsidR="00B0024F" w:rsidRDefault="00DC7AA5" w:rsidP="00B0024F">
      <w:pPr>
        <w:spacing w:after="0" w:line="240" w:lineRule="auto"/>
        <w:ind w:left="142"/>
        <w:rPr>
          <w:rFonts w:ascii="Arial" w:hAnsi="Arial" w:cs="Arial"/>
        </w:rPr>
      </w:pPr>
      <w:r w:rsidRPr="00B0024F">
        <w:rPr>
          <w:rFonts w:ascii="Arial" w:hAnsi="Arial" w:cs="Arial"/>
        </w:rPr>
        <w:t>Jesús, vemos tu grandeza</w:t>
      </w:r>
      <w:r w:rsidR="00F026E5">
        <w:rPr>
          <w:rFonts w:ascii="Arial" w:hAnsi="Arial" w:cs="Arial"/>
        </w:rPr>
        <w:t>,</w:t>
      </w:r>
      <w:r w:rsidRPr="00B0024F">
        <w:rPr>
          <w:rFonts w:ascii="Arial" w:hAnsi="Arial" w:cs="Arial"/>
        </w:rPr>
        <w:t xml:space="preserve"> Señor, tu claro esplendor y no lo entendemos</w:t>
      </w:r>
      <w:r w:rsidR="00F026E5">
        <w:rPr>
          <w:rFonts w:ascii="Arial" w:hAnsi="Arial" w:cs="Arial"/>
        </w:rPr>
        <w:t>.</w:t>
      </w:r>
      <w:r w:rsidRPr="00B0024F">
        <w:rPr>
          <w:rFonts w:ascii="Arial" w:hAnsi="Arial" w:cs="Arial"/>
        </w:rPr>
        <w:t xml:space="preserve"> </w:t>
      </w:r>
    </w:p>
    <w:p w:rsidR="00B0024F" w:rsidRDefault="00F026E5" w:rsidP="00B0024F">
      <w:pPr>
        <w:spacing w:after="0" w:line="240" w:lineRule="auto"/>
        <w:ind w:left="142"/>
        <w:rPr>
          <w:rFonts w:ascii="Arial" w:hAnsi="Arial" w:cs="Arial"/>
        </w:rPr>
      </w:pPr>
      <w:r>
        <w:rPr>
          <w:rFonts w:ascii="Arial" w:hAnsi="Arial" w:cs="Arial"/>
        </w:rPr>
        <w:t>E</w:t>
      </w:r>
      <w:r w:rsidR="00DC7AA5" w:rsidRPr="00B0024F">
        <w:rPr>
          <w:rFonts w:ascii="Arial" w:hAnsi="Arial" w:cs="Arial"/>
        </w:rPr>
        <w:t xml:space="preserve">s mayor que nuestra comprensión, más profundo que nuestra inteligencia. </w:t>
      </w:r>
    </w:p>
    <w:p w:rsidR="00B0024F" w:rsidRDefault="00DC7AA5" w:rsidP="00F026E5">
      <w:pPr>
        <w:spacing w:after="0" w:line="240" w:lineRule="auto"/>
        <w:ind w:left="708"/>
        <w:rPr>
          <w:rFonts w:ascii="Arial" w:hAnsi="Arial" w:cs="Arial"/>
        </w:rPr>
      </w:pPr>
      <w:r w:rsidRPr="00B0024F">
        <w:rPr>
          <w:rFonts w:ascii="Arial" w:hAnsi="Arial" w:cs="Arial"/>
        </w:rPr>
        <w:t xml:space="preserve">Vemos tu divinidad y dudamos, </w:t>
      </w:r>
    </w:p>
    <w:p w:rsidR="00B0024F" w:rsidRDefault="00DC7AA5" w:rsidP="00F026E5">
      <w:pPr>
        <w:spacing w:after="0" w:line="240" w:lineRule="auto"/>
        <w:ind w:left="708"/>
        <w:rPr>
          <w:rFonts w:ascii="Arial" w:hAnsi="Arial" w:cs="Arial"/>
        </w:rPr>
      </w:pPr>
      <w:proofErr w:type="gramStart"/>
      <w:r w:rsidRPr="00B0024F">
        <w:rPr>
          <w:rFonts w:ascii="Arial" w:hAnsi="Arial" w:cs="Arial"/>
        </w:rPr>
        <w:t>la</w:t>
      </w:r>
      <w:proofErr w:type="gramEnd"/>
      <w:r w:rsidRPr="00B0024F">
        <w:rPr>
          <w:rFonts w:ascii="Arial" w:hAnsi="Arial" w:cs="Arial"/>
        </w:rPr>
        <w:t xml:space="preserve"> interpretamos desde nuestras perspectivas y limitaciones. </w:t>
      </w:r>
    </w:p>
    <w:p w:rsidR="00B0024F" w:rsidRDefault="00DC7AA5" w:rsidP="00B0024F">
      <w:pPr>
        <w:spacing w:after="0" w:line="240" w:lineRule="auto"/>
        <w:ind w:left="142"/>
        <w:rPr>
          <w:rFonts w:ascii="Arial" w:hAnsi="Arial" w:cs="Arial"/>
        </w:rPr>
      </w:pPr>
      <w:r w:rsidRPr="00B0024F">
        <w:rPr>
          <w:rFonts w:ascii="Arial" w:hAnsi="Arial" w:cs="Arial"/>
        </w:rPr>
        <w:t xml:space="preserve">Hemos oído que eres el Hijo de Dios, que él se complace en ti, </w:t>
      </w:r>
    </w:p>
    <w:p w:rsidR="00B0024F" w:rsidRDefault="00DC7AA5" w:rsidP="00B0024F">
      <w:pPr>
        <w:spacing w:after="0" w:line="240" w:lineRule="auto"/>
        <w:ind w:left="142"/>
        <w:rPr>
          <w:rFonts w:ascii="Arial" w:hAnsi="Arial" w:cs="Arial"/>
        </w:rPr>
      </w:pPr>
      <w:proofErr w:type="gramStart"/>
      <w:r w:rsidRPr="00B0024F">
        <w:rPr>
          <w:rFonts w:ascii="Arial" w:hAnsi="Arial" w:cs="Arial"/>
        </w:rPr>
        <w:t>qu</w:t>
      </w:r>
      <w:r w:rsidR="00F026E5">
        <w:rPr>
          <w:rFonts w:ascii="Arial" w:hAnsi="Arial" w:cs="Arial"/>
        </w:rPr>
        <w:t>e</w:t>
      </w:r>
      <w:proofErr w:type="gramEnd"/>
      <w:r w:rsidRPr="00B0024F">
        <w:rPr>
          <w:rFonts w:ascii="Arial" w:hAnsi="Arial" w:cs="Arial"/>
        </w:rPr>
        <w:t xml:space="preserve"> debemos oírte y obedecerte en todo, pero a veces no co</w:t>
      </w:r>
      <w:r w:rsidR="00B0024F">
        <w:rPr>
          <w:rFonts w:ascii="Arial" w:hAnsi="Arial" w:cs="Arial"/>
        </w:rPr>
        <w:t xml:space="preserve">mprendemos tu obra y amor. </w:t>
      </w:r>
      <w:r w:rsidR="00B0024F" w:rsidRPr="00B0024F">
        <w:rPr>
          <w:rFonts w:ascii="Arial" w:hAnsi="Arial" w:cs="Arial"/>
        </w:rPr>
        <w:t>V</w:t>
      </w:r>
      <w:r w:rsidRPr="00B0024F">
        <w:rPr>
          <w:rFonts w:ascii="Arial" w:hAnsi="Arial" w:cs="Arial"/>
        </w:rPr>
        <w:t xml:space="preserve">emos tu resplandor y nos dejamos enceguecer por el brillo de este mundo, </w:t>
      </w:r>
    </w:p>
    <w:p w:rsidR="00B0024F" w:rsidRDefault="00DC7AA5" w:rsidP="00B0024F">
      <w:pPr>
        <w:spacing w:after="0" w:line="240" w:lineRule="auto"/>
        <w:ind w:left="142"/>
        <w:rPr>
          <w:rFonts w:ascii="Arial" w:hAnsi="Arial" w:cs="Arial"/>
        </w:rPr>
      </w:pPr>
      <w:proofErr w:type="gramStart"/>
      <w:r w:rsidRPr="00B0024F">
        <w:rPr>
          <w:rFonts w:ascii="Arial" w:hAnsi="Arial" w:cs="Arial"/>
        </w:rPr>
        <w:t>deseamos</w:t>
      </w:r>
      <w:proofErr w:type="gramEnd"/>
      <w:r w:rsidRPr="00B0024F">
        <w:rPr>
          <w:rFonts w:ascii="Arial" w:hAnsi="Arial" w:cs="Arial"/>
        </w:rPr>
        <w:t xml:space="preserve"> encerrarte en nichos hechos por nuestras manos, </w:t>
      </w:r>
    </w:p>
    <w:p w:rsidR="00B0024F" w:rsidRDefault="00DC7AA5" w:rsidP="00B0024F">
      <w:pPr>
        <w:spacing w:after="0" w:line="240" w:lineRule="auto"/>
        <w:ind w:left="142"/>
        <w:rPr>
          <w:rFonts w:ascii="Arial" w:hAnsi="Arial" w:cs="Arial"/>
        </w:rPr>
      </w:pPr>
      <w:proofErr w:type="gramStart"/>
      <w:r w:rsidRPr="00B0024F">
        <w:rPr>
          <w:rFonts w:ascii="Arial" w:hAnsi="Arial" w:cs="Arial"/>
        </w:rPr>
        <w:t>te</w:t>
      </w:r>
      <w:proofErr w:type="gramEnd"/>
      <w:r w:rsidRPr="00B0024F">
        <w:rPr>
          <w:rFonts w:ascii="Arial" w:hAnsi="Arial" w:cs="Arial"/>
        </w:rPr>
        <w:t xml:space="preserve"> queremos convertir en ídolo y manipularte a nuestro antojo, </w:t>
      </w:r>
    </w:p>
    <w:p w:rsidR="00B0024F" w:rsidRDefault="00DC7AA5" w:rsidP="00B0024F">
      <w:pPr>
        <w:spacing w:after="0" w:line="240" w:lineRule="auto"/>
        <w:ind w:left="142"/>
        <w:rPr>
          <w:rFonts w:ascii="Arial" w:hAnsi="Arial" w:cs="Arial"/>
        </w:rPr>
      </w:pPr>
      <w:proofErr w:type="gramStart"/>
      <w:r w:rsidRPr="00B0024F">
        <w:rPr>
          <w:rFonts w:ascii="Arial" w:hAnsi="Arial" w:cs="Arial"/>
        </w:rPr>
        <w:t>alumbrarte</w:t>
      </w:r>
      <w:proofErr w:type="gramEnd"/>
      <w:r w:rsidRPr="00B0024F">
        <w:rPr>
          <w:rFonts w:ascii="Arial" w:hAnsi="Arial" w:cs="Arial"/>
        </w:rPr>
        <w:t xml:space="preserve"> a ti que eres la Luz del</w:t>
      </w:r>
      <w:r w:rsidR="00B0024F">
        <w:rPr>
          <w:rFonts w:ascii="Arial" w:hAnsi="Arial" w:cs="Arial"/>
        </w:rPr>
        <w:t xml:space="preserve"> Mundo, </w:t>
      </w:r>
    </w:p>
    <w:p w:rsidR="00B0024F" w:rsidRDefault="00DC7AA5" w:rsidP="00B0024F">
      <w:pPr>
        <w:spacing w:after="0" w:line="240" w:lineRule="auto"/>
        <w:ind w:left="142"/>
        <w:rPr>
          <w:rFonts w:ascii="Arial" w:hAnsi="Arial" w:cs="Arial"/>
        </w:rPr>
      </w:pPr>
      <w:proofErr w:type="gramStart"/>
      <w:r w:rsidRPr="00B0024F">
        <w:rPr>
          <w:rFonts w:ascii="Arial" w:hAnsi="Arial" w:cs="Arial"/>
        </w:rPr>
        <w:t>inmovilizarte</w:t>
      </w:r>
      <w:proofErr w:type="gramEnd"/>
      <w:r w:rsidRPr="00B0024F">
        <w:rPr>
          <w:rFonts w:ascii="Arial" w:hAnsi="Arial" w:cs="Arial"/>
        </w:rPr>
        <w:t xml:space="preserve"> en un altar como ídolo completamente ciego, mudo y sordo. </w:t>
      </w:r>
    </w:p>
    <w:p w:rsidR="00B0024F" w:rsidRDefault="00DC7AA5" w:rsidP="00F026E5">
      <w:pPr>
        <w:spacing w:after="0" w:line="240" w:lineRule="auto"/>
        <w:ind w:left="708"/>
        <w:rPr>
          <w:rFonts w:ascii="Arial" w:hAnsi="Arial" w:cs="Arial"/>
        </w:rPr>
      </w:pPr>
      <w:r w:rsidRPr="00B0024F">
        <w:rPr>
          <w:rFonts w:ascii="Arial" w:hAnsi="Arial" w:cs="Arial"/>
        </w:rPr>
        <w:t>A veces</w:t>
      </w:r>
      <w:r w:rsidR="00F026E5">
        <w:rPr>
          <w:rFonts w:ascii="Arial" w:hAnsi="Arial" w:cs="Arial"/>
        </w:rPr>
        <w:t xml:space="preserve"> </w:t>
      </w:r>
      <w:r w:rsidRPr="00B0024F">
        <w:rPr>
          <w:rFonts w:ascii="Arial" w:hAnsi="Arial" w:cs="Arial"/>
        </w:rPr>
        <w:t>es mejor callar, predicar con nuestro ejemplo, nuestra humildad y silencio</w:t>
      </w:r>
      <w:r w:rsidR="00B0024F">
        <w:rPr>
          <w:rFonts w:ascii="Arial" w:hAnsi="Arial" w:cs="Arial"/>
        </w:rPr>
        <w:t>.</w:t>
      </w:r>
      <w:r w:rsidRPr="00B0024F">
        <w:rPr>
          <w:rFonts w:ascii="Arial" w:hAnsi="Arial" w:cs="Arial"/>
        </w:rPr>
        <w:t xml:space="preserve"> </w:t>
      </w:r>
    </w:p>
    <w:p w:rsidR="00B0024F" w:rsidRDefault="00DC7AA5" w:rsidP="00F026E5">
      <w:pPr>
        <w:spacing w:after="0" w:line="240" w:lineRule="auto"/>
        <w:ind w:left="708"/>
        <w:rPr>
          <w:rFonts w:ascii="Arial" w:hAnsi="Arial" w:cs="Arial"/>
        </w:rPr>
      </w:pPr>
      <w:r w:rsidRPr="00B0024F">
        <w:rPr>
          <w:rFonts w:ascii="Arial" w:hAnsi="Arial" w:cs="Arial"/>
        </w:rPr>
        <w:t>Otras veces</w:t>
      </w:r>
      <w:r w:rsidR="00F026E5">
        <w:rPr>
          <w:rFonts w:ascii="Arial" w:hAnsi="Arial" w:cs="Arial"/>
        </w:rPr>
        <w:t xml:space="preserve"> </w:t>
      </w:r>
      <w:r w:rsidRPr="00B0024F">
        <w:rPr>
          <w:rFonts w:ascii="Arial" w:hAnsi="Arial" w:cs="Arial"/>
        </w:rPr>
        <w:t>que</w:t>
      </w:r>
      <w:r w:rsidR="00F026E5">
        <w:rPr>
          <w:rFonts w:ascii="Arial" w:hAnsi="Arial" w:cs="Arial"/>
        </w:rPr>
        <w:t>remos opacar tu gran resplandor</w:t>
      </w:r>
      <w:r w:rsidRPr="00B0024F">
        <w:rPr>
          <w:rFonts w:ascii="Arial" w:hAnsi="Arial" w:cs="Arial"/>
        </w:rPr>
        <w:t xml:space="preserve"> con nuestra elocuencia, </w:t>
      </w:r>
    </w:p>
    <w:p w:rsidR="00B0024F" w:rsidRDefault="00DC7AA5" w:rsidP="00F026E5">
      <w:pPr>
        <w:spacing w:after="0" w:line="240" w:lineRule="auto"/>
        <w:ind w:left="708"/>
        <w:rPr>
          <w:rFonts w:ascii="Arial" w:hAnsi="Arial" w:cs="Arial"/>
        </w:rPr>
      </w:pPr>
      <w:proofErr w:type="gramStart"/>
      <w:r w:rsidRPr="00B0024F">
        <w:rPr>
          <w:rFonts w:ascii="Arial" w:hAnsi="Arial" w:cs="Arial"/>
        </w:rPr>
        <w:t>conocimientos</w:t>
      </w:r>
      <w:proofErr w:type="gramEnd"/>
      <w:r w:rsidRPr="00B0024F">
        <w:rPr>
          <w:rFonts w:ascii="Arial" w:hAnsi="Arial" w:cs="Arial"/>
        </w:rPr>
        <w:t xml:space="preserve"> y lujos, pero nos recuerdas que tú eres la luz del mundo, </w:t>
      </w:r>
    </w:p>
    <w:p w:rsidR="00DC7AA5" w:rsidRDefault="00DC7AA5" w:rsidP="00F026E5">
      <w:pPr>
        <w:spacing w:after="0" w:line="240" w:lineRule="auto"/>
        <w:ind w:left="708"/>
        <w:rPr>
          <w:rFonts w:ascii="Arial" w:hAnsi="Arial" w:cs="Arial"/>
        </w:rPr>
      </w:pPr>
      <w:proofErr w:type="gramStart"/>
      <w:r w:rsidRPr="00B0024F">
        <w:rPr>
          <w:rFonts w:ascii="Arial" w:hAnsi="Arial" w:cs="Arial"/>
        </w:rPr>
        <w:t>que</w:t>
      </w:r>
      <w:proofErr w:type="gramEnd"/>
      <w:r w:rsidRPr="00B0024F">
        <w:rPr>
          <w:rFonts w:ascii="Arial" w:hAnsi="Arial" w:cs="Arial"/>
        </w:rPr>
        <w:t xml:space="preserve"> nosotros solo reflejamos tu resplandeciente fulgor.</w:t>
      </w:r>
    </w:p>
    <w:p w:rsidR="00B0024F" w:rsidRPr="00B0024F" w:rsidRDefault="00B0024F" w:rsidP="00F026E5">
      <w:pPr>
        <w:spacing w:after="0" w:line="240" w:lineRule="auto"/>
        <w:ind w:left="142"/>
        <w:rPr>
          <w:rFonts w:ascii="Arial" w:hAnsi="Arial" w:cs="Arial"/>
          <w:sz w:val="8"/>
          <w:szCs w:val="8"/>
        </w:rPr>
      </w:pPr>
    </w:p>
    <w:p w:rsidR="00DC7AA5" w:rsidRPr="00B0024F" w:rsidRDefault="00DC7AA5" w:rsidP="00B0024F">
      <w:pPr>
        <w:spacing w:after="80" w:line="240" w:lineRule="auto"/>
        <w:ind w:left="142"/>
        <w:jc w:val="right"/>
        <w:rPr>
          <w:rFonts w:ascii="Arial Narrow" w:hAnsi="Arial Narrow" w:cs="Arial"/>
          <w:i/>
          <w:sz w:val="20"/>
          <w:szCs w:val="20"/>
        </w:rPr>
      </w:pPr>
      <w:r w:rsidRPr="00B0024F">
        <w:rPr>
          <w:rFonts w:ascii="Arial" w:hAnsi="Arial" w:cs="Arial"/>
        </w:rPr>
        <w:t xml:space="preserve"> </w:t>
      </w:r>
      <w:r w:rsidRPr="00B0024F">
        <w:rPr>
          <w:rFonts w:ascii="Arial Narrow" w:hAnsi="Arial Narrow" w:cs="Arial"/>
          <w:i/>
          <w:sz w:val="20"/>
          <w:szCs w:val="20"/>
        </w:rPr>
        <w:t xml:space="preserve">Rev. Obed Juan Vizcaíno Nájera – Tomado de: Boletín Iglesia Reformada </w:t>
      </w:r>
      <w:proofErr w:type="spellStart"/>
      <w:r w:rsidRPr="00B0024F">
        <w:rPr>
          <w:rFonts w:ascii="Arial Narrow" w:hAnsi="Arial Narrow" w:cs="Arial"/>
          <w:i/>
          <w:sz w:val="20"/>
          <w:szCs w:val="20"/>
        </w:rPr>
        <w:t>Peniel</w:t>
      </w:r>
      <w:proofErr w:type="spellEnd"/>
      <w:r w:rsidRPr="00B0024F">
        <w:rPr>
          <w:rFonts w:ascii="Arial Narrow" w:hAnsi="Arial Narrow" w:cs="Arial"/>
          <w:i/>
          <w:sz w:val="20"/>
          <w:szCs w:val="20"/>
        </w:rPr>
        <w:t>, México</w:t>
      </w:r>
    </w:p>
    <w:p w:rsidR="00DC7AA5" w:rsidRPr="006034AA" w:rsidRDefault="00DC7AA5" w:rsidP="00DC7AA5">
      <w:pPr>
        <w:spacing w:after="80" w:line="240" w:lineRule="auto"/>
        <w:ind w:left="142"/>
        <w:rPr>
          <w:rFonts w:ascii="Arial Narrow" w:hAnsi="Arial Narrow" w:cs="Arial"/>
          <w:sz w:val="18"/>
          <w:szCs w:val="18"/>
          <w:highlight w:val="green"/>
        </w:rPr>
      </w:pPr>
    </w:p>
    <w:p w:rsidR="00DC7AA5" w:rsidRPr="00F026E5" w:rsidRDefault="00DC7AA5" w:rsidP="00F026E5">
      <w:pPr>
        <w:pStyle w:val="Prrafodelista"/>
        <w:numPr>
          <w:ilvl w:val="0"/>
          <w:numId w:val="46"/>
        </w:numPr>
        <w:spacing w:after="80" w:line="240" w:lineRule="auto"/>
        <w:rPr>
          <w:rFonts w:ascii="Arial" w:hAnsi="Arial" w:cs="Arial"/>
          <w:b/>
          <w:bCs/>
        </w:rPr>
      </w:pPr>
      <w:r w:rsidRPr="00F026E5">
        <w:rPr>
          <w:rFonts w:ascii="Arial" w:hAnsi="Arial" w:cs="Arial"/>
          <w:b/>
          <w:bCs/>
        </w:rPr>
        <w:t>Oh Dios, abrimos nuestros ojos</w:t>
      </w:r>
    </w:p>
    <w:p w:rsidR="00DC7AA5" w:rsidRPr="00F026E5" w:rsidRDefault="00DC7AA5" w:rsidP="00F026E5">
      <w:pPr>
        <w:spacing w:after="0" w:line="240" w:lineRule="auto"/>
        <w:ind w:left="502"/>
        <w:rPr>
          <w:rFonts w:ascii="Arial" w:hAnsi="Arial" w:cs="Arial"/>
          <w:color w:val="000000"/>
        </w:rPr>
      </w:pPr>
      <w:r w:rsidRPr="00F026E5">
        <w:rPr>
          <w:rFonts w:ascii="Arial" w:hAnsi="Arial" w:cs="Arial"/>
          <w:color w:val="000000"/>
        </w:rPr>
        <w:t xml:space="preserve">Oh Dios, abrimos nuestros ojos y vemos a Jesús, </w:t>
      </w:r>
    </w:p>
    <w:p w:rsidR="00DC7AA5" w:rsidRPr="00F026E5" w:rsidRDefault="00DC7AA5" w:rsidP="00F026E5">
      <w:pPr>
        <w:spacing w:after="0" w:line="240" w:lineRule="auto"/>
        <w:ind w:left="502"/>
        <w:rPr>
          <w:rFonts w:ascii="Arial" w:hAnsi="Arial" w:cs="Arial"/>
          <w:color w:val="000000"/>
        </w:rPr>
      </w:pPr>
      <w:proofErr w:type="gramStart"/>
      <w:r w:rsidRPr="00F026E5">
        <w:rPr>
          <w:rFonts w:ascii="Arial" w:hAnsi="Arial" w:cs="Arial"/>
          <w:color w:val="000000"/>
        </w:rPr>
        <w:t>los</w:t>
      </w:r>
      <w:proofErr w:type="gramEnd"/>
      <w:r w:rsidRPr="00F026E5">
        <w:rPr>
          <w:rFonts w:ascii="Arial" w:hAnsi="Arial" w:cs="Arial"/>
          <w:color w:val="000000"/>
        </w:rPr>
        <w:t xml:space="preserve"> meses de ministerio transfigurados en un rayo de luz, </w:t>
      </w:r>
    </w:p>
    <w:p w:rsidR="00DC7AA5" w:rsidRPr="00F026E5" w:rsidRDefault="00DC7AA5" w:rsidP="00F026E5">
      <w:pPr>
        <w:spacing w:after="0" w:line="240" w:lineRule="auto"/>
        <w:ind w:left="502"/>
        <w:rPr>
          <w:rFonts w:ascii="Arial" w:hAnsi="Arial" w:cs="Arial"/>
          <w:color w:val="000000"/>
        </w:rPr>
      </w:pPr>
      <w:proofErr w:type="gramStart"/>
      <w:r w:rsidRPr="00F026E5">
        <w:rPr>
          <w:rFonts w:ascii="Arial" w:hAnsi="Arial" w:cs="Arial"/>
          <w:color w:val="000000"/>
        </w:rPr>
        <w:t>la</w:t>
      </w:r>
      <w:proofErr w:type="gramEnd"/>
      <w:r w:rsidRPr="00F026E5">
        <w:rPr>
          <w:rFonts w:ascii="Arial" w:hAnsi="Arial" w:cs="Arial"/>
          <w:color w:val="000000"/>
        </w:rPr>
        <w:t xml:space="preserve"> luz del mundo, tu luz. </w:t>
      </w:r>
    </w:p>
    <w:p w:rsidR="00DC7AA5" w:rsidRPr="00F026E5" w:rsidRDefault="00DC7AA5" w:rsidP="00F026E5">
      <w:pPr>
        <w:spacing w:after="0" w:line="240" w:lineRule="auto"/>
        <w:ind w:left="502"/>
        <w:rPr>
          <w:rFonts w:ascii="Arial" w:hAnsi="Arial" w:cs="Arial"/>
          <w:color w:val="000000"/>
        </w:rPr>
      </w:pPr>
      <w:r w:rsidRPr="00F026E5">
        <w:rPr>
          <w:rFonts w:ascii="Arial" w:hAnsi="Arial" w:cs="Arial"/>
          <w:color w:val="000000"/>
        </w:rPr>
        <w:t xml:space="preserve">Que tu luz brille sobre nosotros y nosotras. </w:t>
      </w:r>
    </w:p>
    <w:p w:rsidR="00DC7AA5" w:rsidRPr="00F026E5" w:rsidRDefault="00DC7AA5" w:rsidP="00F026E5">
      <w:pPr>
        <w:spacing w:after="0" w:line="240" w:lineRule="auto"/>
        <w:ind w:left="708"/>
        <w:rPr>
          <w:rFonts w:ascii="Arial" w:hAnsi="Arial" w:cs="Arial"/>
          <w:color w:val="000000"/>
        </w:rPr>
      </w:pPr>
      <w:r w:rsidRPr="00F026E5">
        <w:rPr>
          <w:rFonts w:ascii="Arial" w:hAnsi="Arial" w:cs="Arial"/>
          <w:color w:val="000000"/>
        </w:rPr>
        <w:t xml:space="preserve">Abrimos nuestros ojos y vemos a Moisés y a Elías, </w:t>
      </w:r>
    </w:p>
    <w:p w:rsidR="00DC7AA5" w:rsidRPr="00F026E5" w:rsidRDefault="00DC7AA5" w:rsidP="00F026E5">
      <w:pPr>
        <w:spacing w:after="0" w:line="240" w:lineRule="auto"/>
        <w:ind w:left="708"/>
        <w:rPr>
          <w:rFonts w:ascii="Arial" w:hAnsi="Arial" w:cs="Arial"/>
          <w:color w:val="000000"/>
        </w:rPr>
      </w:pPr>
      <w:proofErr w:type="gramStart"/>
      <w:r w:rsidRPr="00F026E5">
        <w:rPr>
          <w:rFonts w:ascii="Arial" w:hAnsi="Arial" w:cs="Arial"/>
          <w:color w:val="000000"/>
        </w:rPr>
        <w:t>tu</w:t>
      </w:r>
      <w:proofErr w:type="gramEnd"/>
      <w:r w:rsidRPr="00F026E5">
        <w:rPr>
          <w:rFonts w:ascii="Arial" w:hAnsi="Arial" w:cs="Arial"/>
          <w:color w:val="000000"/>
        </w:rPr>
        <w:t xml:space="preserve"> palabra que nos restaura, indicándonos el camino,</w:t>
      </w:r>
    </w:p>
    <w:p w:rsidR="00DC7AA5" w:rsidRPr="00F026E5" w:rsidRDefault="00DC7AA5" w:rsidP="00F026E5">
      <w:pPr>
        <w:spacing w:after="0" w:line="240" w:lineRule="auto"/>
        <w:ind w:left="708"/>
        <w:rPr>
          <w:rFonts w:ascii="Arial" w:hAnsi="Arial" w:cs="Arial"/>
          <w:color w:val="000000"/>
        </w:rPr>
      </w:pPr>
      <w:proofErr w:type="gramStart"/>
      <w:r w:rsidRPr="00F026E5">
        <w:rPr>
          <w:rFonts w:ascii="Arial" w:hAnsi="Arial" w:cs="Arial"/>
          <w:color w:val="000000"/>
        </w:rPr>
        <w:t>contándonos</w:t>
      </w:r>
      <w:proofErr w:type="gramEnd"/>
      <w:r w:rsidRPr="00F026E5">
        <w:rPr>
          <w:rFonts w:ascii="Arial" w:hAnsi="Arial" w:cs="Arial"/>
          <w:color w:val="000000"/>
        </w:rPr>
        <w:t xml:space="preserve"> una historia. </w:t>
      </w:r>
    </w:p>
    <w:p w:rsidR="00DC7AA5" w:rsidRPr="00F026E5" w:rsidRDefault="00DC7AA5" w:rsidP="00F026E5">
      <w:pPr>
        <w:spacing w:after="0" w:line="240" w:lineRule="auto"/>
        <w:ind w:left="708"/>
        <w:rPr>
          <w:rFonts w:ascii="Arial" w:hAnsi="Arial" w:cs="Arial"/>
          <w:color w:val="000000"/>
        </w:rPr>
      </w:pPr>
      <w:r w:rsidRPr="00F026E5">
        <w:rPr>
          <w:rFonts w:ascii="Arial" w:hAnsi="Arial" w:cs="Arial"/>
          <w:color w:val="000000"/>
        </w:rPr>
        <w:t xml:space="preserve">Que tu Palabra nos hable. </w:t>
      </w:r>
    </w:p>
    <w:p w:rsidR="00DC7AA5" w:rsidRPr="00F026E5" w:rsidRDefault="00DC7AA5" w:rsidP="00F026E5">
      <w:pPr>
        <w:spacing w:after="0" w:line="240" w:lineRule="auto"/>
        <w:ind w:left="1416"/>
        <w:rPr>
          <w:rFonts w:ascii="Arial" w:hAnsi="Arial" w:cs="Arial"/>
          <w:color w:val="000000"/>
        </w:rPr>
      </w:pPr>
      <w:r w:rsidRPr="00F026E5">
        <w:rPr>
          <w:rFonts w:ascii="Arial" w:hAnsi="Arial" w:cs="Arial"/>
          <w:color w:val="000000"/>
        </w:rPr>
        <w:t xml:space="preserve">Abrimos nuestros ojos y vemos la neblina, la nube de tu presencia, </w:t>
      </w:r>
    </w:p>
    <w:p w:rsidR="00DC7AA5" w:rsidRPr="00F026E5" w:rsidRDefault="00DC7AA5" w:rsidP="00F026E5">
      <w:pPr>
        <w:spacing w:after="0" w:line="240" w:lineRule="auto"/>
        <w:ind w:left="1416"/>
        <w:rPr>
          <w:rFonts w:ascii="Arial" w:hAnsi="Arial" w:cs="Arial"/>
          <w:color w:val="000000"/>
        </w:rPr>
      </w:pPr>
      <w:proofErr w:type="gramStart"/>
      <w:r w:rsidRPr="00F026E5">
        <w:rPr>
          <w:rFonts w:ascii="Arial" w:hAnsi="Arial" w:cs="Arial"/>
          <w:color w:val="000000"/>
        </w:rPr>
        <w:t>que</w:t>
      </w:r>
      <w:proofErr w:type="gramEnd"/>
      <w:r w:rsidRPr="00F026E5">
        <w:rPr>
          <w:rFonts w:ascii="Arial" w:hAnsi="Arial" w:cs="Arial"/>
          <w:color w:val="000000"/>
        </w:rPr>
        <w:t xml:space="preserve"> nos recuerda todo aquello que desconocemos </w:t>
      </w:r>
    </w:p>
    <w:p w:rsidR="00DC7AA5" w:rsidRPr="00F026E5" w:rsidRDefault="00DC7AA5" w:rsidP="00F026E5">
      <w:pPr>
        <w:spacing w:after="0" w:line="240" w:lineRule="auto"/>
        <w:ind w:left="1416"/>
        <w:rPr>
          <w:rFonts w:ascii="Arial" w:hAnsi="Arial" w:cs="Arial"/>
          <w:color w:val="000000"/>
        </w:rPr>
      </w:pPr>
      <w:proofErr w:type="gramStart"/>
      <w:r w:rsidRPr="00F026E5">
        <w:rPr>
          <w:rFonts w:ascii="Arial" w:hAnsi="Arial" w:cs="Arial"/>
          <w:color w:val="000000"/>
        </w:rPr>
        <w:t>y</w:t>
      </w:r>
      <w:proofErr w:type="gramEnd"/>
      <w:r w:rsidRPr="00F026E5">
        <w:rPr>
          <w:rFonts w:ascii="Arial" w:hAnsi="Arial" w:cs="Arial"/>
          <w:color w:val="000000"/>
        </w:rPr>
        <w:t xml:space="preserve"> que –aun así– no debemos temer. </w:t>
      </w:r>
    </w:p>
    <w:p w:rsidR="00DC7AA5" w:rsidRPr="00F026E5" w:rsidRDefault="00DC7AA5" w:rsidP="00F026E5">
      <w:pPr>
        <w:spacing w:after="0" w:line="240" w:lineRule="auto"/>
        <w:ind w:left="1416"/>
        <w:rPr>
          <w:rFonts w:ascii="Arial" w:hAnsi="Arial" w:cs="Arial"/>
          <w:color w:val="000000"/>
        </w:rPr>
      </w:pPr>
      <w:r w:rsidRPr="00F026E5">
        <w:rPr>
          <w:rFonts w:ascii="Arial" w:hAnsi="Arial" w:cs="Arial"/>
          <w:color w:val="000000"/>
        </w:rPr>
        <w:t xml:space="preserve">Enséñanos a confiar. </w:t>
      </w:r>
    </w:p>
    <w:p w:rsidR="00DC7AA5" w:rsidRPr="00F026E5" w:rsidRDefault="00DC7AA5" w:rsidP="00F026E5">
      <w:pPr>
        <w:spacing w:after="0" w:line="240" w:lineRule="auto"/>
        <w:ind w:left="2124"/>
        <w:rPr>
          <w:rFonts w:ascii="Arial" w:hAnsi="Arial" w:cs="Arial"/>
          <w:color w:val="000000"/>
        </w:rPr>
      </w:pPr>
      <w:r w:rsidRPr="00F026E5">
        <w:rPr>
          <w:rFonts w:ascii="Arial" w:hAnsi="Arial" w:cs="Arial"/>
          <w:color w:val="000000"/>
        </w:rPr>
        <w:t xml:space="preserve">Abrimos nuestros ojos y vemos a Jesús, que no nos abandona, </w:t>
      </w:r>
    </w:p>
    <w:p w:rsidR="00DC7AA5" w:rsidRPr="00F026E5" w:rsidRDefault="00DC7AA5" w:rsidP="00F026E5">
      <w:pPr>
        <w:spacing w:after="0" w:line="240" w:lineRule="auto"/>
        <w:ind w:left="2124"/>
        <w:rPr>
          <w:rFonts w:ascii="Arial" w:hAnsi="Arial" w:cs="Arial"/>
          <w:color w:val="000000"/>
        </w:rPr>
      </w:pPr>
      <w:proofErr w:type="gramStart"/>
      <w:r w:rsidRPr="00F026E5">
        <w:rPr>
          <w:rFonts w:ascii="Arial" w:hAnsi="Arial" w:cs="Arial"/>
          <w:color w:val="000000"/>
        </w:rPr>
        <w:t>que</w:t>
      </w:r>
      <w:proofErr w:type="gramEnd"/>
      <w:r w:rsidRPr="00F026E5">
        <w:rPr>
          <w:rFonts w:ascii="Arial" w:hAnsi="Arial" w:cs="Arial"/>
          <w:color w:val="000000"/>
        </w:rPr>
        <w:t xml:space="preserve"> nos señala el camino para descender, </w:t>
      </w:r>
    </w:p>
    <w:p w:rsidR="00DC7AA5" w:rsidRPr="00F026E5" w:rsidRDefault="00DC7AA5" w:rsidP="00F026E5">
      <w:pPr>
        <w:spacing w:after="0" w:line="240" w:lineRule="auto"/>
        <w:ind w:left="2124"/>
        <w:rPr>
          <w:rFonts w:ascii="Arial" w:hAnsi="Arial" w:cs="Arial"/>
          <w:color w:val="000000"/>
        </w:rPr>
      </w:pPr>
      <w:proofErr w:type="gramStart"/>
      <w:r w:rsidRPr="00F026E5">
        <w:rPr>
          <w:rFonts w:ascii="Arial" w:hAnsi="Arial" w:cs="Arial"/>
          <w:color w:val="000000"/>
        </w:rPr>
        <w:t>que</w:t>
      </w:r>
      <w:proofErr w:type="gramEnd"/>
      <w:r w:rsidRPr="00F026E5">
        <w:rPr>
          <w:rFonts w:ascii="Arial" w:hAnsi="Arial" w:cs="Arial"/>
          <w:color w:val="000000"/>
        </w:rPr>
        <w:t xml:space="preserve"> nos regresa nuevamente al ministerio, a la gente. </w:t>
      </w:r>
    </w:p>
    <w:p w:rsidR="00DC7AA5" w:rsidRPr="00F026E5" w:rsidRDefault="00DC7AA5" w:rsidP="00F026E5">
      <w:pPr>
        <w:spacing w:after="0" w:line="240" w:lineRule="auto"/>
        <w:ind w:left="2124"/>
        <w:rPr>
          <w:rFonts w:ascii="Arial" w:hAnsi="Arial" w:cs="Arial"/>
          <w:color w:val="000000"/>
        </w:rPr>
      </w:pPr>
      <w:r w:rsidRPr="00F026E5">
        <w:rPr>
          <w:rFonts w:ascii="Arial" w:hAnsi="Arial" w:cs="Arial"/>
          <w:color w:val="000000"/>
        </w:rPr>
        <w:t xml:space="preserve">Tu amor dura para siempre. </w:t>
      </w:r>
    </w:p>
    <w:p w:rsidR="00DC7AA5" w:rsidRPr="00F026E5" w:rsidRDefault="00DC7AA5" w:rsidP="00F026E5">
      <w:pPr>
        <w:spacing w:after="0" w:line="240" w:lineRule="auto"/>
        <w:ind w:left="2832"/>
        <w:rPr>
          <w:rFonts w:ascii="Arial" w:hAnsi="Arial" w:cs="Arial"/>
          <w:color w:val="000000"/>
        </w:rPr>
      </w:pPr>
      <w:r w:rsidRPr="00F026E5">
        <w:rPr>
          <w:rFonts w:ascii="Arial" w:hAnsi="Arial" w:cs="Arial"/>
          <w:color w:val="000000"/>
        </w:rPr>
        <w:t>Abrimos nuestros oídos y oímos tu voz:</w:t>
      </w:r>
    </w:p>
    <w:p w:rsidR="00DC7AA5" w:rsidRPr="00F026E5" w:rsidRDefault="00DC7AA5" w:rsidP="00F026E5">
      <w:pPr>
        <w:spacing w:after="0" w:line="240" w:lineRule="auto"/>
        <w:ind w:left="2832"/>
        <w:rPr>
          <w:rFonts w:ascii="Arial" w:hAnsi="Arial" w:cs="Arial"/>
          <w:color w:val="000000"/>
        </w:rPr>
      </w:pPr>
      <w:r w:rsidRPr="00F026E5">
        <w:rPr>
          <w:rFonts w:ascii="Arial" w:hAnsi="Arial" w:cs="Arial"/>
          <w:color w:val="000000"/>
        </w:rPr>
        <w:t>“Este es mi hijo amado, ¡escúchenlo!”</w:t>
      </w:r>
    </w:p>
    <w:p w:rsidR="00DC7AA5" w:rsidRPr="00F026E5" w:rsidRDefault="00DC7AA5" w:rsidP="00500010">
      <w:pPr>
        <w:spacing w:after="0" w:line="240" w:lineRule="auto"/>
        <w:ind w:left="2832"/>
        <w:rPr>
          <w:rFonts w:ascii="Arial" w:hAnsi="Arial" w:cs="Arial"/>
          <w:color w:val="000000"/>
        </w:rPr>
      </w:pPr>
      <w:r w:rsidRPr="00F026E5">
        <w:rPr>
          <w:rFonts w:ascii="Arial" w:hAnsi="Arial" w:cs="Arial"/>
          <w:color w:val="000000"/>
        </w:rPr>
        <w:t>Y te damos graci</w:t>
      </w:r>
      <w:r w:rsidR="00F026E5">
        <w:rPr>
          <w:rFonts w:ascii="Arial" w:hAnsi="Arial" w:cs="Arial"/>
          <w:color w:val="000000"/>
        </w:rPr>
        <w:t>as.</w:t>
      </w:r>
    </w:p>
    <w:p w:rsidR="00017B73" w:rsidRPr="00F026E5" w:rsidRDefault="00DC7AA5" w:rsidP="00F026E5">
      <w:pPr>
        <w:spacing w:after="120" w:line="240" w:lineRule="auto"/>
        <w:ind w:left="142"/>
        <w:jc w:val="right"/>
        <w:rPr>
          <w:rFonts w:ascii="Arial Narrow" w:hAnsi="Arial Narrow" w:cs="Arial"/>
          <w:i/>
          <w:sz w:val="20"/>
          <w:szCs w:val="20"/>
        </w:rPr>
      </w:pPr>
      <w:r w:rsidRPr="00F026E5">
        <w:rPr>
          <w:rFonts w:ascii="Arial Narrow" w:hAnsi="Arial Narrow"/>
          <w:i/>
          <w:color w:val="000000"/>
          <w:sz w:val="20"/>
          <w:szCs w:val="20"/>
        </w:rPr>
        <w:t xml:space="preserve">Tomado de: Boletín Iglesia Reformada </w:t>
      </w:r>
      <w:proofErr w:type="spellStart"/>
      <w:r w:rsidRPr="00F026E5">
        <w:rPr>
          <w:rFonts w:ascii="Arial Narrow" w:hAnsi="Arial Narrow"/>
          <w:i/>
          <w:color w:val="000000"/>
          <w:sz w:val="20"/>
          <w:szCs w:val="20"/>
        </w:rPr>
        <w:t>Peniel</w:t>
      </w:r>
      <w:proofErr w:type="spellEnd"/>
      <w:r w:rsidRPr="00F026E5">
        <w:rPr>
          <w:rFonts w:ascii="Arial Narrow" w:hAnsi="Arial Narrow"/>
          <w:i/>
          <w:color w:val="000000"/>
          <w:sz w:val="20"/>
          <w:szCs w:val="20"/>
        </w:rPr>
        <w:t>, México</w:t>
      </w:r>
    </w:p>
    <w:tbl>
      <w:tblPr>
        <w:tblStyle w:val="Tablaconcuadrcula"/>
        <w:tblW w:w="0" w:type="auto"/>
        <w:tblLook w:val="04A0" w:firstRow="1" w:lastRow="0" w:firstColumn="1" w:lastColumn="0" w:noHBand="0" w:noVBand="1"/>
      </w:tblPr>
      <w:tblGrid>
        <w:gridCol w:w="9778"/>
      </w:tblGrid>
      <w:tr w:rsidR="001A1397" w:rsidTr="00415992">
        <w:tc>
          <w:tcPr>
            <w:tcW w:w="9778" w:type="dxa"/>
            <w:tcBorders>
              <w:top w:val="nil"/>
              <w:left w:val="nil"/>
              <w:bottom w:val="nil"/>
              <w:right w:val="nil"/>
            </w:tcBorders>
            <w:shd w:val="clear" w:color="auto" w:fill="009900"/>
          </w:tcPr>
          <w:p w:rsidR="001A1397" w:rsidRDefault="001A1397" w:rsidP="00415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rPr>
                <w:rFonts w:ascii="Arial" w:hAnsi="Arial" w:cs="Arial"/>
                <w:color w:val="000000"/>
                <w:lang w:eastAsia="es-ES"/>
              </w:rPr>
            </w:pPr>
            <w:r w:rsidRPr="0064719C">
              <w:rPr>
                <w:rFonts w:ascii="Arial" w:hAnsi="Arial" w:cs="Arial"/>
                <w:b/>
                <w:color w:val="FFFFFF" w:themeColor="background1"/>
              </w:rPr>
              <w:t>Canciones</w:t>
            </w:r>
          </w:p>
        </w:tc>
      </w:tr>
    </w:tbl>
    <w:p w:rsidR="00017B73" w:rsidRPr="00F026E5" w:rsidRDefault="00017B73" w:rsidP="002B151C">
      <w:pPr>
        <w:spacing w:after="80" w:line="240" w:lineRule="auto"/>
        <w:rPr>
          <w:rFonts w:ascii="Arial" w:hAnsi="Arial" w:cs="Arial"/>
          <w:sz w:val="8"/>
          <w:szCs w:val="8"/>
        </w:rPr>
      </w:pPr>
    </w:p>
    <w:p w:rsidR="00DC7AA5" w:rsidRPr="00DE1288" w:rsidRDefault="00DC7AA5" w:rsidP="00F026E5">
      <w:pPr>
        <w:pStyle w:val="Prrafodelista"/>
        <w:numPr>
          <w:ilvl w:val="0"/>
          <w:numId w:val="75"/>
        </w:numPr>
        <w:spacing w:after="80" w:line="240" w:lineRule="auto"/>
        <w:rPr>
          <w:rFonts w:ascii="Arial" w:hAnsi="Arial" w:cs="Arial"/>
          <w:sz w:val="20"/>
          <w:szCs w:val="20"/>
        </w:rPr>
      </w:pPr>
      <w:r w:rsidRPr="00DE1288">
        <w:rPr>
          <w:rFonts w:ascii="Arial" w:hAnsi="Arial" w:cs="Arial"/>
          <w:b/>
          <w:sz w:val="20"/>
          <w:szCs w:val="20"/>
        </w:rPr>
        <w:t>Dios de gracia, Dios de gloria</w:t>
      </w:r>
      <w:r w:rsidR="00D62F15" w:rsidRPr="00DE1288">
        <w:rPr>
          <w:rFonts w:ascii="Arial" w:hAnsi="Arial" w:cs="Arial"/>
          <w:sz w:val="20"/>
          <w:szCs w:val="20"/>
        </w:rPr>
        <w:t xml:space="preserve"> – </w:t>
      </w:r>
      <w:r w:rsidR="00DE1288">
        <w:rPr>
          <w:rFonts w:ascii="Arial" w:hAnsi="Arial" w:cs="Arial"/>
          <w:sz w:val="20"/>
          <w:szCs w:val="20"/>
        </w:rPr>
        <w:t>Harry Emers</w:t>
      </w:r>
      <w:r w:rsidR="00D62F15" w:rsidRPr="00DE1288">
        <w:rPr>
          <w:rFonts w:ascii="Arial" w:hAnsi="Arial" w:cs="Arial"/>
          <w:sz w:val="20"/>
          <w:szCs w:val="20"/>
        </w:rPr>
        <w:t xml:space="preserve">on </w:t>
      </w:r>
      <w:proofErr w:type="spellStart"/>
      <w:r w:rsidR="00D62F15" w:rsidRPr="00DE1288">
        <w:rPr>
          <w:rFonts w:ascii="Arial" w:hAnsi="Arial" w:cs="Arial"/>
          <w:sz w:val="20"/>
          <w:szCs w:val="20"/>
        </w:rPr>
        <w:t>Fosdick</w:t>
      </w:r>
      <w:proofErr w:type="spellEnd"/>
      <w:r w:rsidR="00D62F15" w:rsidRPr="00DE1288">
        <w:rPr>
          <w:rFonts w:ascii="Arial" w:hAnsi="Arial" w:cs="Arial"/>
          <w:sz w:val="20"/>
          <w:szCs w:val="20"/>
        </w:rPr>
        <w:t xml:space="preserve">, USA, 1930- </w:t>
      </w:r>
      <w:proofErr w:type="spellStart"/>
      <w:r w:rsidR="00D62F15" w:rsidRPr="00DE1288">
        <w:rPr>
          <w:rFonts w:ascii="Arial" w:hAnsi="Arial" w:cs="Arial"/>
          <w:sz w:val="20"/>
          <w:szCs w:val="20"/>
        </w:rPr>
        <w:t>Tr</w:t>
      </w:r>
      <w:proofErr w:type="spellEnd"/>
      <w:r w:rsidR="00D62F15" w:rsidRPr="00DE1288">
        <w:rPr>
          <w:rFonts w:ascii="Arial" w:hAnsi="Arial" w:cs="Arial"/>
          <w:sz w:val="20"/>
          <w:szCs w:val="20"/>
        </w:rPr>
        <w:t xml:space="preserve"> F </w:t>
      </w:r>
      <w:proofErr w:type="spellStart"/>
      <w:r w:rsidR="00D62F15" w:rsidRPr="00DE1288">
        <w:rPr>
          <w:rFonts w:ascii="Arial" w:hAnsi="Arial" w:cs="Arial"/>
          <w:sz w:val="20"/>
          <w:szCs w:val="20"/>
        </w:rPr>
        <w:t>Pagura</w:t>
      </w:r>
      <w:proofErr w:type="spellEnd"/>
      <w:r w:rsidR="00D62F15" w:rsidRPr="00DE1288">
        <w:rPr>
          <w:rFonts w:ascii="Arial" w:hAnsi="Arial" w:cs="Arial"/>
          <w:sz w:val="20"/>
          <w:szCs w:val="20"/>
        </w:rPr>
        <w:t>, Argentina</w:t>
      </w:r>
      <w:r w:rsidR="00D62F15" w:rsidRPr="00DE1288">
        <w:rPr>
          <w:rFonts w:ascii="Arial" w:hAnsi="Arial" w:cs="Arial"/>
          <w:b/>
          <w:sz w:val="20"/>
          <w:szCs w:val="20"/>
        </w:rPr>
        <w:t xml:space="preserve"> - </w:t>
      </w:r>
      <w:r w:rsidR="00D62F15" w:rsidRPr="00DE1288">
        <w:rPr>
          <w:rFonts w:ascii="Arial" w:hAnsi="Arial" w:cs="Arial"/>
          <w:sz w:val="20"/>
          <w:szCs w:val="20"/>
        </w:rPr>
        <w:t>John Hughes, 1873-1932, Gales</w:t>
      </w:r>
      <w:r w:rsidR="00D62F15" w:rsidRPr="00DE1288">
        <w:rPr>
          <w:rFonts w:ascii="Arial" w:hAnsi="Arial" w:cs="Arial"/>
          <w:b/>
          <w:sz w:val="20"/>
          <w:szCs w:val="20"/>
        </w:rPr>
        <w:t xml:space="preserve">  - CF</w:t>
      </w:r>
      <w:r w:rsidRPr="00DE1288">
        <w:rPr>
          <w:rFonts w:ascii="Arial" w:hAnsi="Arial" w:cs="Arial"/>
          <w:b/>
          <w:sz w:val="20"/>
          <w:szCs w:val="20"/>
        </w:rPr>
        <w:t xml:space="preserve"> 326</w:t>
      </w:r>
    </w:p>
    <w:p w:rsidR="00F026E5" w:rsidRPr="00DE1288" w:rsidRDefault="00F026E5" w:rsidP="00500010">
      <w:pPr>
        <w:pStyle w:val="Prrafodelista"/>
        <w:numPr>
          <w:ilvl w:val="0"/>
          <w:numId w:val="75"/>
        </w:numPr>
        <w:spacing w:after="80" w:line="240" w:lineRule="auto"/>
        <w:rPr>
          <w:rFonts w:ascii="Arial" w:hAnsi="Arial" w:cs="Arial"/>
          <w:sz w:val="20"/>
          <w:szCs w:val="20"/>
        </w:rPr>
      </w:pPr>
      <w:r w:rsidRPr="00DE1288">
        <w:rPr>
          <w:rFonts w:ascii="Arial" w:hAnsi="Arial" w:cs="Arial"/>
          <w:b/>
          <w:sz w:val="20"/>
          <w:szCs w:val="20"/>
        </w:rPr>
        <w:t>Dios en tu gracia transforma el mundo</w:t>
      </w:r>
      <w:r w:rsidR="00500010" w:rsidRPr="00DE1288">
        <w:rPr>
          <w:rFonts w:ascii="Arial" w:hAnsi="Arial" w:cs="Arial"/>
          <w:sz w:val="20"/>
          <w:szCs w:val="20"/>
        </w:rPr>
        <w:t xml:space="preserve"> – Gerardo </w:t>
      </w:r>
      <w:proofErr w:type="spellStart"/>
      <w:r w:rsidR="00500010" w:rsidRPr="00DE1288">
        <w:rPr>
          <w:rFonts w:ascii="Arial" w:hAnsi="Arial" w:cs="Arial"/>
          <w:sz w:val="20"/>
          <w:szCs w:val="20"/>
        </w:rPr>
        <w:t>Oberman</w:t>
      </w:r>
      <w:proofErr w:type="spellEnd"/>
      <w:r w:rsidR="00500010" w:rsidRPr="00DE1288">
        <w:rPr>
          <w:rFonts w:ascii="Arial" w:hAnsi="Arial" w:cs="Arial"/>
          <w:sz w:val="20"/>
          <w:szCs w:val="20"/>
        </w:rPr>
        <w:t xml:space="preserve"> y Horacio</w:t>
      </w:r>
      <w:r w:rsidRPr="00DE1288">
        <w:rPr>
          <w:rFonts w:ascii="Arial" w:hAnsi="Arial" w:cs="Arial"/>
          <w:sz w:val="20"/>
          <w:szCs w:val="20"/>
        </w:rPr>
        <w:t xml:space="preserve"> Vivares</w:t>
      </w:r>
      <w:r w:rsidR="00500010" w:rsidRPr="00DE1288">
        <w:rPr>
          <w:rFonts w:ascii="Arial" w:hAnsi="Arial" w:cs="Arial"/>
          <w:sz w:val="20"/>
          <w:szCs w:val="20"/>
        </w:rPr>
        <w:t xml:space="preserve">, Argentina - </w:t>
      </w:r>
      <w:hyperlink r:id="rId61" w:history="1">
        <w:r w:rsidR="00500010" w:rsidRPr="00DE1288">
          <w:rPr>
            <w:rStyle w:val="Hipervnculo"/>
            <w:rFonts w:ascii="Arial" w:hAnsi="Arial" w:cs="Arial"/>
            <w:color w:val="auto"/>
            <w:sz w:val="20"/>
            <w:szCs w:val="20"/>
            <w:u w:val="none"/>
          </w:rPr>
          <w:t>https://redcrearte.org.ar/dios-en-tu-gracia-transforma-el-mundo-2/</w:t>
        </w:r>
      </w:hyperlink>
      <w:r w:rsidR="00500010" w:rsidRPr="00DE1288">
        <w:rPr>
          <w:rFonts w:ascii="Arial" w:hAnsi="Arial" w:cs="Arial"/>
          <w:sz w:val="20"/>
          <w:szCs w:val="20"/>
        </w:rPr>
        <w:t xml:space="preserve"> - </w:t>
      </w:r>
      <w:r w:rsidR="00500010" w:rsidRPr="00DE1288">
        <w:rPr>
          <w:rFonts w:ascii="Arial" w:hAnsi="Arial" w:cs="Arial"/>
          <w:b/>
          <w:sz w:val="20"/>
          <w:szCs w:val="20"/>
        </w:rPr>
        <w:t>Red</w:t>
      </w:r>
      <w:r w:rsidR="00500010" w:rsidRPr="00DE1288">
        <w:rPr>
          <w:rFonts w:ascii="Arial" w:hAnsi="Arial" w:cs="Arial"/>
          <w:sz w:val="20"/>
          <w:szCs w:val="20"/>
        </w:rPr>
        <w:t xml:space="preserve"> </w:t>
      </w:r>
      <w:r w:rsidR="00500010" w:rsidRPr="00DE1288">
        <w:rPr>
          <w:rFonts w:ascii="Arial" w:hAnsi="Arial" w:cs="Arial"/>
          <w:b/>
          <w:sz w:val="20"/>
          <w:szCs w:val="20"/>
        </w:rPr>
        <w:t>Crearte</w:t>
      </w:r>
    </w:p>
    <w:p w:rsidR="00F026E5" w:rsidRPr="00DE1288" w:rsidRDefault="00500010" w:rsidP="00DE1288">
      <w:pPr>
        <w:pStyle w:val="Prrafodelista"/>
        <w:numPr>
          <w:ilvl w:val="0"/>
          <w:numId w:val="75"/>
        </w:numPr>
        <w:spacing w:after="80" w:line="240" w:lineRule="auto"/>
        <w:rPr>
          <w:rFonts w:ascii="Arial" w:hAnsi="Arial" w:cs="Arial"/>
          <w:sz w:val="20"/>
          <w:szCs w:val="20"/>
        </w:rPr>
      </w:pPr>
      <w:r w:rsidRPr="00DE1288">
        <w:rPr>
          <w:rFonts w:ascii="Arial" w:hAnsi="Arial" w:cs="Arial"/>
          <w:b/>
          <w:sz w:val="20"/>
          <w:szCs w:val="20"/>
        </w:rPr>
        <w:t>El mensaje de Dios</w:t>
      </w:r>
      <w:r w:rsidRPr="00DE1288">
        <w:rPr>
          <w:rFonts w:ascii="Arial" w:hAnsi="Arial" w:cs="Arial"/>
          <w:sz w:val="20"/>
          <w:szCs w:val="20"/>
        </w:rPr>
        <w:t xml:space="preserve"> – Horacio</w:t>
      </w:r>
      <w:r w:rsidR="00F026E5" w:rsidRPr="00DE1288">
        <w:rPr>
          <w:rFonts w:ascii="Arial" w:hAnsi="Arial" w:cs="Arial"/>
          <w:sz w:val="20"/>
          <w:szCs w:val="20"/>
        </w:rPr>
        <w:t xml:space="preserve"> Vivares</w:t>
      </w:r>
      <w:r w:rsidR="00DE1288" w:rsidRPr="00DE1288">
        <w:rPr>
          <w:rFonts w:ascii="Arial" w:hAnsi="Arial" w:cs="Arial"/>
          <w:sz w:val="20"/>
          <w:szCs w:val="20"/>
        </w:rPr>
        <w:t xml:space="preserve"> - </w:t>
      </w:r>
      <w:hyperlink r:id="rId62" w:history="1">
        <w:r w:rsidR="00DE1288" w:rsidRPr="00DE1288">
          <w:rPr>
            <w:rStyle w:val="Hipervnculo"/>
            <w:rFonts w:ascii="Arial" w:hAnsi="Arial" w:cs="Arial"/>
            <w:color w:val="auto"/>
            <w:sz w:val="20"/>
            <w:szCs w:val="20"/>
            <w:u w:val="none"/>
          </w:rPr>
          <w:t>https://redcrearte.org.ar/el-mensaje-de-dios/</w:t>
        </w:r>
      </w:hyperlink>
      <w:r w:rsidR="00DE1288" w:rsidRPr="00DE1288">
        <w:rPr>
          <w:rFonts w:ascii="Arial" w:hAnsi="Arial" w:cs="Arial"/>
          <w:sz w:val="20"/>
          <w:szCs w:val="20"/>
        </w:rPr>
        <w:t xml:space="preserve"> - </w:t>
      </w:r>
      <w:r w:rsidR="00DE1288" w:rsidRPr="00DE1288">
        <w:rPr>
          <w:rFonts w:ascii="Arial" w:hAnsi="Arial" w:cs="Arial"/>
          <w:b/>
          <w:sz w:val="20"/>
          <w:szCs w:val="20"/>
        </w:rPr>
        <w:t>Red Crearte</w:t>
      </w:r>
    </w:p>
    <w:p w:rsidR="00DC7AA5" w:rsidRPr="00DE1288" w:rsidRDefault="004B2276" w:rsidP="00F026E5">
      <w:pPr>
        <w:pStyle w:val="Prrafodelista"/>
        <w:numPr>
          <w:ilvl w:val="0"/>
          <w:numId w:val="75"/>
        </w:numPr>
        <w:spacing w:after="80" w:line="240" w:lineRule="auto"/>
        <w:rPr>
          <w:rFonts w:ascii="Arial" w:hAnsi="Arial" w:cs="Arial"/>
          <w:b/>
          <w:sz w:val="20"/>
          <w:szCs w:val="20"/>
        </w:rPr>
      </w:pPr>
      <w:r w:rsidRPr="00DE1288">
        <w:rPr>
          <w:rFonts w:ascii="Arial" w:hAnsi="Arial" w:cs="Arial"/>
          <w:b/>
          <w:sz w:val="20"/>
          <w:szCs w:val="20"/>
        </w:rPr>
        <w:t xml:space="preserve">En medio de la vida </w:t>
      </w:r>
      <w:r w:rsidRPr="00DE1288">
        <w:rPr>
          <w:rFonts w:ascii="Arial" w:hAnsi="Arial" w:cs="Arial"/>
          <w:sz w:val="20"/>
          <w:szCs w:val="20"/>
        </w:rPr>
        <w:t xml:space="preserve">– </w:t>
      </w:r>
      <w:proofErr w:type="spellStart"/>
      <w:r w:rsidRPr="00DE1288">
        <w:rPr>
          <w:rFonts w:ascii="Arial" w:hAnsi="Arial" w:cs="Arial"/>
          <w:sz w:val="20"/>
          <w:szCs w:val="20"/>
        </w:rPr>
        <w:t>Mortimer</w:t>
      </w:r>
      <w:proofErr w:type="spellEnd"/>
      <w:r w:rsidRPr="00DE1288">
        <w:rPr>
          <w:rFonts w:ascii="Arial" w:hAnsi="Arial" w:cs="Arial"/>
          <w:sz w:val="20"/>
          <w:szCs w:val="20"/>
        </w:rPr>
        <w:t xml:space="preserve"> Arias, Urug</w:t>
      </w:r>
      <w:r w:rsidR="00500010" w:rsidRPr="00DE1288">
        <w:rPr>
          <w:rFonts w:ascii="Arial" w:hAnsi="Arial" w:cs="Arial"/>
          <w:sz w:val="20"/>
          <w:szCs w:val="20"/>
        </w:rPr>
        <w:t>uay</w:t>
      </w:r>
      <w:r w:rsidRPr="00DE1288">
        <w:rPr>
          <w:rFonts w:ascii="Arial" w:hAnsi="Arial" w:cs="Arial"/>
          <w:sz w:val="20"/>
          <w:szCs w:val="20"/>
        </w:rPr>
        <w:t xml:space="preserve"> - Antonio </w:t>
      </w:r>
      <w:proofErr w:type="spellStart"/>
      <w:r w:rsidRPr="00DE1288">
        <w:rPr>
          <w:rFonts w:ascii="Arial" w:hAnsi="Arial" w:cs="Arial"/>
          <w:sz w:val="20"/>
          <w:szCs w:val="20"/>
        </w:rPr>
        <w:t>Auza</w:t>
      </w:r>
      <w:proofErr w:type="spellEnd"/>
      <w:r w:rsidRPr="00DE1288">
        <w:rPr>
          <w:rFonts w:ascii="Arial" w:hAnsi="Arial" w:cs="Arial"/>
          <w:sz w:val="20"/>
          <w:szCs w:val="20"/>
        </w:rPr>
        <w:t xml:space="preserve">, Bolivia - </w:t>
      </w:r>
      <w:r w:rsidRPr="00DE1288">
        <w:rPr>
          <w:rFonts w:ascii="Arial" w:hAnsi="Arial" w:cs="Arial"/>
          <w:b/>
          <w:sz w:val="20"/>
          <w:szCs w:val="20"/>
        </w:rPr>
        <w:t>CF</w:t>
      </w:r>
      <w:r w:rsidR="00DC7AA5" w:rsidRPr="00DE1288">
        <w:rPr>
          <w:rFonts w:ascii="Arial" w:hAnsi="Arial" w:cs="Arial"/>
          <w:b/>
          <w:sz w:val="20"/>
          <w:szCs w:val="20"/>
        </w:rPr>
        <w:t xml:space="preserve"> 174</w:t>
      </w:r>
    </w:p>
    <w:p w:rsidR="00500010" w:rsidRPr="00DE1288" w:rsidRDefault="00DC7AA5" w:rsidP="00500010">
      <w:pPr>
        <w:pStyle w:val="Prrafodelista"/>
        <w:numPr>
          <w:ilvl w:val="0"/>
          <w:numId w:val="75"/>
        </w:numPr>
        <w:spacing w:after="100" w:afterAutospacing="1" w:line="240" w:lineRule="auto"/>
        <w:rPr>
          <w:rFonts w:ascii="Arial" w:hAnsi="Arial" w:cs="Arial"/>
          <w:sz w:val="20"/>
          <w:szCs w:val="20"/>
        </w:rPr>
      </w:pPr>
      <w:r w:rsidRPr="00DE1288">
        <w:rPr>
          <w:rFonts w:ascii="Arial" w:hAnsi="Arial" w:cs="Arial"/>
          <w:b/>
          <w:sz w:val="20"/>
          <w:szCs w:val="20"/>
        </w:rPr>
        <w:t>Momento nuevo</w:t>
      </w:r>
      <w:r w:rsidRPr="00DE1288">
        <w:rPr>
          <w:rFonts w:ascii="Arial" w:hAnsi="Arial" w:cs="Arial"/>
          <w:sz w:val="20"/>
          <w:szCs w:val="20"/>
        </w:rPr>
        <w:t xml:space="preserve"> </w:t>
      </w:r>
      <w:r w:rsidR="004B2276" w:rsidRPr="00DE1288">
        <w:rPr>
          <w:rFonts w:ascii="Arial" w:hAnsi="Arial" w:cs="Arial"/>
          <w:sz w:val="20"/>
          <w:szCs w:val="20"/>
        </w:rPr>
        <w:t>(Dios hoy nos llama) – Varios, Brasil  –</w:t>
      </w:r>
      <w:proofErr w:type="spellStart"/>
      <w:r w:rsidR="004B2276" w:rsidRPr="00DE1288">
        <w:rPr>
          <w:rFonts w:ascii="Arial" w:hAnsi="Arial" w:cs="Arial"/>
          <w:sz w:val="20"/>
          <w:szCs w:val="20"/>
        </w:rPr>
        <w:t>Tr</w:t>
      </w:r>
      <w:proofErr w:type="spellEnd"/>
      <w:r w:rsidR="004B2276" w:rsidRPr="00DE1288">
        <w:rPr>
          <w:rFonts w:ascii="Arial" w:hAnsi="Arial" w:cs="Arial"/>
          <w:sz w:val="20"/>
          <w:szCs w:val="20"/>
        </w:rPr>
        <w:t xml:space="preserve"> Pablo Sosa, </w:t>
      </w:r>
      <w:proofErr w:type="spellStart"/>
      <w:r w:rsidR="004B2276" w:rsidRPr="00DE1288">
        <w:rPr>
          <w:rFonts w:ascii="Arial" w:hAnsi="Arial" w:cs="Arial"/>
          <w:sz w:val="20"/>
          <w:szCs w:val="20"/>
        </w:rPr>
        <w:t>Arg</w:t>
      </w:r>
      <w:proofErr w:type="spellEnd"/>
      <w:r w:rsidR="004B2276" w:rsidRPr="00DE1288">
        <w:rPr>
          <w:rFonts w:ascii="Arial" w:hAnsi="Arial" w:cs="Arial"/>
          <w:sz w:val="20"/>
          <w:szCs w:val="20"/>
        </w:rPr>
        <w:t xml:space="preserve"> - </w:t>
      </w:r>
      <w:r w:rsidR="004B2276" w:rsidRPr="00DE1288">
        <w:rPr>
          <w:rFonts w:ascii="Arial" w:hAnsi="Arial" w:cs="Arial"/>
          <w:b/>
          <w:sz w:val="20"/>
          <w:szCs w:val="20"/>
        </w:rPr>
        <w:t>CF</w:t>
      </w:r>
      <w:r w:rsidRPr="00DE1288">
        <w:rPr>
          <w:rFonts w:ascii="Arial" w:hAnsi="Arial" w:cs="Arial"/>
          <w:b/>
          <w:sz w:val="20"/>
          <w:szCs w:val="20"/>
        </w:rPr>
        <w:t xml:space="preserve"> 269</w:t>
      </w:r>
    </w:p>
    <w:p w:rsidR="00DE1288" w:rsidRDefault="00DE1288" w:rsidP="00DE1288">
      <w:pPr>
        <w:spacing w:after="100" w:afterAutospacing="1" w:line="240" w:lineRule="auto"/>
        <w:rPr>
          <w:rFonts w:ascii="Arial" w:hAnsi="Arial" w:cs="Arial"/>
          <w:sz w:val="20"/>
          <w:szCs w:val="20"/>
        </w:rPr>
      </w:pPr>
    </w:p>
    <w:p w:rsidR="00DE1288" w:rsidRPr="00DE1288" w:rsidRDefault="00DE1288" w:rsidP="00DE1288">
      <w:pPr>
        <w:spacing w:after="100" w:afterAutospacing="1" w:line="240" w:lineRule="auto"/>
        <w:rPr>
          <w:rFonts w:ascii="Arial" w:hAnsi="Arial" w:cs="Arial"/>
          <w:sz w:val="20"/>
          <w:szCs w:val="20"/>
        </w:rPr>
      </w:pPr>
    </w:p>
    <w:tbl>
      <w:tblPr>
        <w:tblStyle w:val="Tablaconcuadrcula"/>
        <w:tblW w:w="0" w:type="auto"/>
        <w:tblInd w:w="3085" w:type="dxa"/>
        <w:tblLook w:val="04A0" w:firstRow="1" w:lastRow="0" w:firstColumn="1" w:lastColumn="0" w:noHBand="0" w:noVBand="1"/>
      </w:tblPr>
      <w:tblGrid>
        <w:gridCol w:w="6693"/>
      </w:tblGrid>
      <w:tr w:rsidR="00500010" w:rsidTr="004D759D">
        <w:tc>
          <w:tcPr>
            <w:tcW w:w="6693" w:type="dxa"/>
            <w:shd w:val="clear" w:color="auto" w:fill="C2D69B" w:themeFill="accent3" w:themeFillTint="99"/>
          </w:tcPr>
          <w:p w:rsidR="00500010" w:rsidRPr="003250A8" w:rsidRDefault="00500010" w:rsidP="004D759D">
            <w:pPr>
              <w:spacing w:before="60"/>
              <w:rPr>
                <w:rFonts w:ascii="Arial" w:hAnsi="Arial" w:cs="Arial"/>
                <w:i/>
                <w:sz w:val="20"/>
                <w:szCs w:val="20"/>
              </w:rPr>
            </w:pPr>
            <w:r w:rsidRPr="003250A8">
              <w:rPr>
                <w:rFonts w:ascii="Arial" w:hAnsi="Arial" w:cs="Arial"/>
                <w:i/>
                <w:sz w:val="20"/>
                <w:szCs w:val="20"/>
              </w:rPr>
              <w:t xml:space="preserve">En estos “Recursos” procuramos usar un lenguaje inclusivo. </w:t>
            </w:r>
          </w:p>
          <w:p w:rsidR="00500010" w:rsidRPr="003250A8" w:rsidRDefault="00500010" w:rsidP="004D759D">
            <w:pPr>
              <w:spacing w:before="60"/>
              <w:rPr>
                <w:rFonts w:ascii="Arial" w:hAnsi="Arial" w:cs="Arial"/>
                <w:i/>
                <w:sz w:val="20"/>
                <w:szCs w:val="20"/>
              </w:rPr>
            </w:pPr>
            <w:r w:rsidRPr="003250A8">
              <w:rPr>
                <w:rFonts w:ascii="Arial" w:hAnsi="Arial" w:cs="Arial"/>
                <w:i/>
                <w:sz w:val="20"/>
                <w:szCs w:val="20"/>
              </w:rPr>
              <w:t xml:space="preserve">En nuestros textos optamos por palabras </w:t>
            </w:r>
            <w:proofErr w:type="spellStart"/>
            <w:r w:rsidRPr="003250A8">
              <w:rPr>
                <w:rFonts w:ascii="Arial" w:hAnsi="Arial" w:cs="Arial"/>
                <w:i/>
                <w:sz w:val="20"/>
                <w:szCs w:val="20"/>
              </w:rPr>
              <w:t>abarcativas</w:t>
            </w:r>
            <w:proofErr w:type="spellEnd"/>
            <w:r w:rsidRPr="003250A8">
              <w:rPr>
                <w:rFonts w:ascii="Arial" w:hAnsi="Arial" w:cs="Arial"/>
                <w:i/>
                <w:sz w:val="20"/>
                <w:szCs w:val="20"/>
              </w:rPr>
              <w:t xml:space="preserve"> e incluyentes. Casi siempre preferimos alternar el femenino y el masculino, en vez del “los/as”, los “</w:t>
            </w:r>
            <w:proofErr w:type="spellStart"/>
            <w:r w:rsidRPr="003250A8">
              <w:rPr>
                <w:rFonts w:ascii="Arial" w:hAnsi="Arial" w:cs="Arial"/>
                <w:i/>
                <w:sz w:val="20"/>
                <w:szCs w:val="20"/>
              </w:rPr>
              <w:t>otres</w:t>
            </w:r>
            <w:proofErr w:type="spellEnd"/>
            <w:r w:rsidRPr="003250A8">
              <w:rPr>
                <w:rFonts w:ascii="Arial" w:hAnsi="Arial" w:cs="Arial"/>
                <w:i/>
                <w:sz w:val="20"/>
                <w:szCs w:val="20"/>
              </w:rPr>
              <w:t xml:space="preserve">” o </w:t>
            </w:r>
            <w:proofErr w:type="spellStart"/>
            <w:r w:rsidRPr="003250A8">
              <w:rPr>
                <w:rFonts w:ascii="Arial" w:hAnsi="Arial" w:cs="Arial"/>
                <w:i/>
                <w:sz w:val="20"/>
                <w:szCs w:val="20"/>
              </w:rPr>
              <w:t>l@s</w:t>
            </w:r>
            <w:proofErr w:type="spellEnd"/>
            <w:r w:rsidRPr="003250A8">
              <w:rPr>
                <w:rFonts w:ascii="Arial" w:hAnsi="Arial" w:cs="Arial"/>
                <w:i/>
                <w:sz w:val="20"/>
                <w:szCs w:val="20"/>
              </w:rPr>
              <w:t>.</w:t>
            </w:r>
            <w:r>
              <w:rPr>
                <w:rFonts w:ascii="Arial" w:hAnsi="Arial" w:cs="Arial"/>
                <w:i/>
                <w:sz w:val="20"/>
                <w:szCs w:val="20"/>
              </w:rPr>
              <w:t xml:space="preserve"> Usamos “los seres humanos” o “la gente”, en vez de “los hombres”, etc. </w:t>
            </w:r>
            <w:r w:rsidRPr="003250A8">
              <w:rPr>
                <w:rFonts w:ascii="Arial" w:hAnsi="Arial" w:cs="Arial"/>
                <w:i/>
                <w:sz w:val="20"/>
                <w:szCs w:val="20"/>
              </w:rPr>
              <w:t xml:space="preserve"> </w:t>
            </w:r>
          </w:p>
          <w:p w:rsidR="00500010" w:rsidRDefault="00500010" w:rsidP="004D759D">
            <w:r w:rsidRPr="003250A8">
              <w:rPr>
                <w:rFonts w:ascii="Arial" w:hAnsi="Arial" w:cs="Arial"/>
                <w:i/>
                <w:sz w:val="20"/>
                <w:szCs w:val="20"/>
              </w:rPr>
              <w:t>Pero siéntanse todo</w:t>
            </w:r>
            <w:r>
              <w:rPr>
                <w:rFonts w:ascii="Arial" w:hAnsi="Arial" w:cs="Arial"/>
                <w:i/>
                <w:sz w:val="20"/>
                <w:szCs w:val="20"/>
              </w:rPr>
              <w:t>s y todas en libertad: nunca hac</w:t>
            </w:r>
            <w:r w:rsidRPr="003250A8">
              <w:rPr>
                <w:rFonts w:ascii="Arial" w:hAnsi="Arial" w:cs="Arial"/>
                <w:i/>
                <w:sz w:val="20"/>
                <w:szCs w:val="20"/>
              </w:rPr>
              <w:t xml:space="preserve">emos de esta </w:t>
            </w:r>
            <w:proofErr w:type="spellStart"/>
            <w:r w:rsidRPr="003250A8">
              <w:rPr>
                <w:rFonts w:ascii="Arial" w:hAnsi="Arial" w:cs="Arial"/>
                <w:i/>
                <w:sz w:val="20"/>
                <w:szCs w:val="20"/>
              </w:rPr>
              <w:t>inclusividad</w:t>
            </w:r>
            <w:proofErr w:type="spellEnd"/>
            <w:r w:rsidRPr="003250A8">
              <w:rPr>
                <w:rFonts w:ascii="Arial" w:hAnsi="Arial" w:cs="Arial"/>
                <w:i/>
                <w:sz w:val="20"/>
                <w:szCs w:val="20"/>
              </w:rPr>
              <w:t xml:space="preserve"> una herramienta de exclusión ni de condena…</w:t>
            </w:r>
          </w:p>
        </w:tc>
      </w:tr>
    </w:tbl>
    <w:p w:rsidR="00500010" w:rsidRDefault="00500010" w:rsidP="00500010">
      <w:pPr>
        <w:rPr>
          <w:sz w:val="12"/>
          <w:szCs w:val="12"/>
        </w:rPr>
      </w:pPr>
    </w:p>
    <w:p w:rsidR="00DE1288" w:rsidRDefault="00DE1288" w:rsidP="00500010">
      <w:pPr>
        <w:rPr>
          <w:sz w:val="12"/>
          <w:szCs w:val="12"/>
        </w:rPr>
      </w:pPr>
    </w:p>
    <w:p w:rsidR="00DE1288" w:rsidRPr="00500010" w:rsidRDefault="00DE1288" w:rsidP="00500010">
      <w:pPr>
        <w:rPr>
          <w:sz w:val="12"/>
          <w:szCs w:val="12"/>
        </w:rPr>
      </w:pPr>
    </w:p>
    <w:tbl>
      <w:tblPr>
        <w:tblStyle w:val="Tablaconcuadrcula"/>
        <w:tblW w:w="0" w:type="auto"/>
        <w:tblBorders>
          <w:insideV w:val="none" w:sz="0" w:space="0" w:color="auto"/>
        </w:tblBorders>
        <w:tblLayout w:type="fixed"/>
        <w:tblLook w:val="04A0" w:firstRow="1" w:lastRow="0" w:firstColumn="1" w:lastColumn="0" w:noHBand="0" w:noVBand="1"/>
      </w:tblPr>
      <w:tblGrid>
        <w:gridCol w:w="8755"/>
        <w:gridCol w:w="992"/>
      </w:tblGrid>
      <w:tr w:rsidR="00500010" w:rsidRPr="00984DDC" w:rsidTr="00DE1288">
        <w:tc>
          <w:tcPr>
            <w:tcW w:w="8755" w:type="dxa"/>
            <w:shd w:val="clear" w:color="auto" w:fill="C2D69B" w:themeFill="accent3" w:themeFillTint="99"/>
          </w:tcPr>
          <w:p w:rsidR="00500010" w:rsidRPr="00984DDC" w:rsidRDefault="00500010" w:rsidP="004D759D">
            <w:pPr>
              <w:pStyle w:val="Encabezado"/>
              <w:jc w:val="center"/>
              <w:rPr>
                <w:rFonts w:ascii="Arial Black" w:hAnsi="Arial Black" w:cs="Arial"/>
                <w:b/>
                <w:sz w:val="28"/>
                <w:szCs w:val="28"/>
              </w:rPr>
            </w:pPr>
            <w:sdt>
              <w:sdtPr>
                <w:rPr>
                  <w:rFonts w:ascii="Arial Black" w:hAnsi="Arial Black" w:cs="Arial"/>
                  <w:b/>
                  <w:sz w:val="28"/>
                  <w:szCs w:val="28"/>
                </w:rPr>
                <w:id w:val="803505632"/>
                <w:docPartObj>
                  <w:docPartGallery w:val="Page Numbers (Margins)"/>
                  <w:docPartUnique/>
                </w:docPartObj>
              </w:sdtPr>
              <w:sdtContent>
                <w:r w:rsidRPr="00984DDC">
                  <w:rPr>
                    <w:rFonts w:ascii="Arial Black" w:eastAsiaTheme="majorEastAsia" w:hAnsi="Arial Black" w:cstheme="majorBidi"/>
                    <w:b/>
                    <w:noProof/>
                    <w:sz w:val="28"/>
                    <w:szCs w:val="28"/>
                  </w:rPr>
                  <mc:AlternateContent>
                    <mc:Choice Requires="wps">
                      <w:drawing>
                        <wp:anchor distT="0" distB="0" distL="114300" distR="114300" simplePos="0" relativeHeight="251659264" behindDoc="0" locked="0" layoutInCell="0" allowOverlap="1" wp14:anchorId="21705C46" wp14:editId="6E90A3B9">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15"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00010" w:rsidRDefault="00500010" w:rsidP="00500010">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1"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" o:allowincell="f" fillcolor="#9bbb59 [3206]" stroked="f">
                          <v:textbox inset="0,,0">
                            <w:txbxContent>
                              <w:p w:rsidR="00500010" w:rsidRDefault="00500010" w:rsidP="00500010">
                                <w:pPr>
                                  <w:rPr>
                                    <w:rStyle w:val="Nmerodepgina"/>
                                    <w:color w:val="FFFFFF" w:themeColor="background1"/>
                                  </w:rPr>
                                </w:pPr>
                              </w:p>
                            </w:txbxContent>
                          </v:textbox>
                          <w10:wrap anchorx="margin" anchory="page"/>
                        </v:oval>
                      </w:pict>
                    </mc:Fallback>
                  </mc:AlternateContent>
                </w:r>
              </w:sdtContent>
            </w:sdt>
            <w:r w:rsidRPr="00984DDC">
              <w:rPr>
                <w:rFonts w:ascii="Arial Black" w:hAnsi="Arial Black" w:cs="Arial"/>
                <w:b/>
                <w:sz w:val="28"/>
                <w:szCs w:val="28"/>
              </w:rPr>
              <w:t xml:space="preserve">RECURSOS LITÚRGICOS Y PASTORALES </w:t>
            </w:r>
          </w:p>
          <w:p w:rsidR="00500010" w:rsidRPr="00E346CA" w:rsidRDefault="00500010" w:rsidP="004D759D">
            <w:pPr>
              <w:pStyle w:val="Encabezado"/>
              <w:jc w:val="center"/>
              <w:rPr>
                <w:rFonts w:ascii="Arial Black" w:hAnsi="Arial Black" w:cs="Arial"/>
                <w:b/>
              </w:rPr>
            </w:pPr>
            <w:r w:rsidRPr="00E346CA">
              <w:rPr>
                <w:rFonts w:ascii="Arial Black" w:hAnsi="Arial Black" w:cs="Arial"/>
                <w:b/>
              </w:rPr>
              <w:t xml:space="preserve"> </w:t>
            </w:r>
            <w:r>
              <w:rPr>
                <w:rFonts w:ascii="Arial Black" w:hAnsi="Arial Black" w:cs="Arial"/>
                <w:b/>
              </w:rPr>
              <w:t xml:space="preserve">Adviento al </w:t>
            </w:r>
            <w:proofErr w:type="spellStart"/>
            <w:r>
              <w:rPr>
                <w:rFonts w:ascii="Arial Black" w:hAnsi="Arial Black" w:cs="Arial"/>
                <w:b/>
              </w:rPr>
              <w:t>Dgo</w:t>
            </w:r>
            <w:proofErr w:type="spellEnd"/>
            <w:r>
              <w:rPr>
                <w:rFonts w:ascii="Arial Black" w:hAnsi="Arial Black" w:cs="Arial"/>
                <w:b/>
              </w:rPr>
              <w:t xml:space="preserve">. </w:t>
            </w:r>
            <w:proofErr w:type="gramStart"/>
            <w:r>
              <w:rPr>
                <w:rFonts w:ascii="Arial Black" w:hAnsi="Arial Black" w:cs="Arial"/>
                <w:b/>
              </w:rPr>
              <w:t>de</w:t>
            </w:r>
            <w:proofErr w:type="gramEnd"/>
            <w:r>
              <w:rPr>
                <w:rFonts w:ascii="Arial Black" w:hAnsi="Arial Black" w:cs="Arial"/>
                <w:b/>
              </w:rPr>
              <w:t xml:space="preserve"> Transfiguración</w:t>
            </w:r>
            <w:r w:rsidRPr="00E346CA">
              <w:rPr>
                <w:rFonts w:ascii="Arial Black" w:hAnsi="Arial Black" w:cs="Arial"/>
                <w:b/>
              </w:rPr>
              <w:t xml:space="preserve"> </w:t>
            </w:r>
            <w:r>
              <w:rPr>
                <w:rFonts w:ascii="Arial" w:hAnsi="Arial" w:cs="Arial"/>
              </w:rPr>
              <w:t>–</w:t>
            </w:r>
            <w:r>
              <w:rPr>
                <w:rFonts w:ascii="Arial Black" w:hAnsi="Arial Black" w:cs="Arial"/>
                <w:b/>
              </w:rPr>
              <w:t xml:space="preserve"> Nov.</w:t>
            </w:r>
            <w:r w:rsidRPr="00E346CA">
              <w:rPr>
                <w:rFonts w:ascii="Arial Black" w:hAnsi="Arial Black" w:cs="Arial"/>
                <w:b/>
              </w:rPr>
              <w:t xml:space="preserve"> 2021</w:t>
            </w:r>
            <w:r>
              <w:rPr>
                <w:rFonts w:ascii="Arial Black" w:hAnsi="Arial Black" w:cs="Arial"/>
                <w:b/>
              </w:rPr>
              <w:t xml:space="preserve"> a Feb. 2022</w:t>
            </w:r>
            <w:r w:rsidRPr="00E346CA">
              <w:rPr>
                <w:rFonts w:ascii="Arial Black" w:hAnsi="Arial Black" w:cs="Arial"/>
                <w:b/>
              </w:rPr>
              <w:t xml:space="preserve"> (Ciclo B)</w:t>
            </w:r>
          </w:p>
        </w:tc>
        <w:tc>
          <w:tcPr>
            <w:tcW w:w="992" w:type="dxa"/>
            <w:shd w:val="clear" w:color="auto" w:fill="C2D69B" w:themeFill="accent3" w:themeFillTint="99"/>
          </w:tcPr>
          <w:p w:rsidR="00500010" w:rsidRDefault="00500010" w:rsidP="004D759D">
            <w:pPr>
              <w:pStyle w:val="Encabezado"/>
              <w:rPr>
                <w:sz w:val="4"/>
                <w:szCs w:val="4"/>
              </w:rPr>
            </w:pPr>
          </w:p>
          <w:p w:rsidR="00500010" w:rsidRPr="00E346CA" w:rsidRDefault="00500010" w:rsidP="004D759D">
            <w:pPr>
              <w:pStyle w:val="Encabezado"/>
              <w:spacing w:after="60"/>
              <w:rPr>
                <w:sz w:val="4"/>
                <w:szCs w:val="4"/>
              </w:rPr>
            </w:pPr>
            <w:r w:rsidRPr="00984DDC">
              <w:rPr>
                <w:noProof/>
              </w:rPr>
              <w:drawing>
                <wp:inline distT="0" distB="0" distL="0" distR="0" wp14:anchorId="3DE5D62F" wp14:editId="3556AB28">
                  <wp:extent cx="533615" cy="469127"/>
                  <wp:effectExtent l="0" t="0" r="0" b="7620"/>
                  <wp:docPr id="20" name="Imagen 20"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63"/>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bl>
    <w:p w:rsidR="003360FB" w:rsidRPr="00932EED" w:rsidRDefault="003360FB" w:rsidP="003360FB">
      <w:pPr>
        <w:rPr>
          <w:lang w:val="en-US"/>
        </w:rPr>
      </w:pPr>
    </w:p>
    <w:tbl>
      <w:tblPr>
        <w:tblStyle w:val="Tablaconcuadrcula"/>
        <w:tblW w:w="7425" w:type="dxa"/>
        <w:jc w:val="center"/>
        <w:tblLook w:val="04A0" w:firstRow="1" w:lastRow="0" w:firstColumn="1" w:lastColumn="0" w:noHBand="0" w:noVBand="1"/>
      </w:tblPr>
      <w:tblGrid>
        <w:gridCol w:w="7425"/>
      </w:tblGrid>
      <w:tr w:rsidR="003360FB" w:rsidTr="004D759D">
        <w:trPr>
          <w:jc w:val="center"/>
        </w:trPr>
        <w:tc>
          <w:tcPr>
            <w:tcW w:w="7425" w:type="dxa"/>
            <w:shd w:val="clear" w:color="auto" w:fill="C2D69B" w:themeFill="accent3" w:themeFillTint="99"/>
          </w:tcPr>
          <w:p w:rsidR="003360FB" w:rsidRDefault="003360FB" w:rsidP="004D759D">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xml:space="preserve">, siguiendo el tiempo desde Adviento al Domingo de Transfiguración, </w:t>
            </w:r>
            <w:r>
              <w:rPr>
                <w:rFonts w:ascii="Arial" w:hAnsi="Arial" w:cs="Arial"/>
                <w:b/>
                <w:i/>
                <w:sz w:val="20"/>
                <w:szCs w:val="20"/>
              </w:rPr>
              <w:t>Noviembre  2021</w:t>
            </w:r>
            <w:r>
              <w:rPr>
                <w:rFonts w:ascii="Arial" w:hAnsi="Arial" w:cs="Arial"/>
                <w:b/>
                <w:i/>
                <w:sz w:val="20"/>
                <w:szCs w:val="20"/>
              </w:rPr>
              <w:t xml:space="preserve"> – Febrero 2022</w:t>
            </w:r>
            <w:r>
              <w:rPr>
                <w:rFonts w:ascii="Arial" w:hAnsi="Arial" w:cs="Arial"/>
                <w:b/>
                <w:i/>
                <w:sz w:val="20"/>
                <w:szCs w:val="20"/>
              </w:rPr>
              <w:t>,</w:t>
            </w:r>
          </w:p>
          <w:p w:rsidR="003360FB" w:rsidRDefault="003360FB" w:rsidP="004D759D">
            <w:pPr>
              <w:pStyle w:val="Encabezado"/>
              <w:jc w:val="right"/>
              <w:rPr>
                <w:rFonts w:ascii="Arial" w:hAnsi="Arial" w:cs="Arial"/>
                <w:b/>
                <w:i/>
                <w:sz w:val="20"/>
                <w:szCs w:val="20"/>
              </w:rPr>
            </w:pPr>
            <w:r>
              <w:rPr>
                <w:rFonts w:ascii="Arial" w:hAnsi="Arial" w:cs="Arial"/>
                <w:b/>
                <w:i/>
                <w:sz w:val="20"/>
                <w:szCs w:val="20"/>
              </w:rPr>
              <w:t>(Ciclo C</w:t>
            </w:r>
            <w:r w:rsidRPr="00DB1AB2">
              <w:rPr>
                <w:rFonts w:ascii="Arial" w:hAnsi="Arial" w:cs="Arial"/>
                <w:b/>
                <w:i/>
                <w:sz w:val="20"/>
                <w:szCs w:val="20"/>
              </w:rPr>
              <w:t>)</w:t>
            </w:r>
            <w:r>
              <w:rPr>
                <w:rFonts w:ascii="Arial" w:hAnsi="Arial" w:cs="Arial"/>
                <w:b/>
                <w:i/>
                <w:sz w:val="20"/>
                <w:szCs w:val="20"/>
              </w:rPr>
              <w:t xml:space="preserve">. Reedición de </w:t>
            </w:r>
            <w:r>
              <w:rPr>
                <w:rFonts w:ascii="Arial" w:hAnsi="Arial" w:cs="Arial"/>
                <w:b/>
                <w:i/>
                <w:sz w:val="20"/>
                <w:szCs w:val="20"/>
              </w:rPr>
              <w:t>2018</w:t>
            </w:r>
            <w:r>
              <w:rPr>
                <w:rFonts w:ascii="Arial" w:hAnsi="Arial" w:cs="Arial"/>
                <w:b/>
                <w:i/>
                <w:sz w:val="20"/>
                <w:szCs w:val="20"/>
              </w:rPr>
              <w:t>-2019</w:t>
            </w:r>
            <w:r>
              <w:rPr>
                <w:rFonts w:ascii="Arial" w:hAnsi="Arial" w:cs="Arial"/>
                <w:b/>
                <w:i/>
                <w:sz w:val="20"/>
                <w:szCs w:val="20"/>
              </w:rPr>
              <w:t xml:space="preserve"> con nuevos materiales, incluyendo sugerencias de recursos musicales,</w:t>
            </w:r>
          </w:p>
          <w:p w:rsidR="003360FB" w:rsidRPr="00DB1AB2" w:rsidRDefault="003360FB" w:rsidP="004D759D">
            <w:pPr>
              <w:pStyle w:val="Encabezado"/>
              <w:jc w:val="center"/>
              <w:rPr>
                <w:rFonts w:ascii="Arial" w:hAnsi="Arial" w:cs="Arial"/>
                <w:b/>
                <w:i/>
                <w:sz w:val="8"/>
                <w:szCs w:val="8"/>
              </w:rPr>
            </w:pPr>
          </w:p>
          <w:p w:rsidR="003360FB" w:rsidRPr="00B839D4" w:rsidRDefault="003360FB" w:rsidP="003360FB">
            <w:pPr>
              <w:pStyle w:val="Prrafodelista"/>
              <w:numPr>
                <w:ilvl w:val="0"/>
                <w:numId w:val="76"/>
              </w:numPr>
              <w:ind w:left="360"/>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3360FB" w:rsidRPr="00B839D4" w:rsidRDefault="003360FB" w:rsidP="003360FB">
            <w:pPr>
              <w:pStyle w:val="Prrafodelista"/>
              <w:numPr>
                <w:ilvl w:val="0"/>
                <w:numId w:val="76"/>
              </w:numPr>
              <w:ind w:left="360"/>
              <w:rPr>
                <w:rFonts w:ascii="Arial" w:hAnsi="Arial" w:cs="Arial"/>
                <w:i/>
                <w:sz w:val="20"/>
                <w:szCs w:val="20"/>
              </w:rPr>
            </w:pPr>
            <w:r w:rsidRPr="00B839D4">
              <w:rPr>
                <w:rFonts w:ascii="Arial" w:hAnsi="Arial" w:cs="Arial"/>
                <w:i/>
                <w:sz w:val="20"/>
                <w:szCs w:val="20"/>
              </w:rPr>
              <w:t>realizando trabajos pastorales en amplio sentido y con distintos grupos</w:t>
            </w:r>
          </w:p>
          <w:p w:rsidR="003360FB" w:rsidRPr="00B839D4" w:rsidRDefault="003360FB" w:rsidP="003360FB">
            <w:pPr>
              <w:pStyle w:val="Prrafodelista"/>
              <w:numPr>
                <w:ilvl w:val="0"/>
                <w:numId w:val="76"/>
              </w:numPr>
              <w:ind w:left="360"/>
              <w:rPr>
                <w:rFonts w:ascii="Arial" w:hAnsi="Arial" w:cs="Arial"/>
                <w:i/>
                <w:sz w:val="20"/>
                <w:szCs w:val="20"/>
              </w:rPr>
            </w:pPr>
            <w:r>
              <w:rPr>
                <w:rFonts w:ascii="Arial" w:hAnsi="Arial" w:cs="Arial"/>
                <w:i/>
                <w:sz w:val="20"/>
                <w:szCs w:val="20"/>
              </w:rPr>
              <w:t>y a</w:t>
            </w:r>
            <w:r w:rsidRPr="00B839D4">
              <w:rPr>
                <w:rFonts w:ascii="Arial" w:hAnsi="Arial" w:cs="Arial"/>
                <w:i/>
                <w:sz w:val="20"/>
                <w:szCs w:val="20"/>
              </w:rPr>
              <w:t xml:space="preserve"> encargados y encargadas de la liturgia del culto comunitario.</w:t>
            </w:r>
          </w:p>
          <w:p w:rsidR="003360FB" w:rsidRPr="00B839D4" w:rsidRDefault="003360FB" w:rsidP="004D759D">
            <w:pPr>
              <w:pStyle w:val="Prrafodelista"/>
              <w:spacing w:after="80"/>
              <w:ind w:left="708"/>
              <w:rPr>
                <w:rFonts w:ascii="Arial" w:hAnsi="Arial" w:cs="Arial"/>
                <w:i/>
                <w:sz w:val="8"/>
                <w:szCs w:val="8"/>
              </w:rPr>
            </w:pPr>
          </w:p>
          <w:p w:rsidR="003360FB" w:rsidRDefault="003360FB" w:rsidP="004D759D">
            <w:pPr>
              <w:pStyle w:val="Prrafodelista"/>
              <w:spacing w:after="80"/>
              <w:ind w:left="0"/>
              <w:jc w:val="right"/>
              <w:rPr>
                <w:rFonts w:ascii="Arial" w:hAnsi="Arial" w:cs="Arial"/>
                <w:i/>
                <w:sz w:val="20"/>
                <w:szCs w:val="20"/>
              </w:rPr>
            </w:pPr>
            <w:r>
              <w:rPr>
                <w:rFonts w:ascii="Arial" w:hAnsi="Arial" w:cs="Arial"/>
                <w:i/>
                <w:sz w:val="20"/>
                <w:szCs w:val="20"/>
              </w:rPr>
              <w:t>Cotejando el</w:t>
            </w:r>
            <w:r w:rsidRPr="00B839D4">
              <w:rPr>
                <w:rFonts w:ascii="Arial" w:hAnsi="Arial" w:cs="Arial"/>
                <w:i/>
                <w:sz w:val="20"/>
                <w:szCs w:val="20"/>
              </w:rPr>
              <w:t xml:space="preserve"> “Leccionario Común </w:t>
            </w:r>
            <w:r>
              <w:rPr>
                <w:rFonts w:ascii="Arial" w:hAnsi="Arial" w:cs="Arial"/>
                <w:i/>
                <w:sz w:val="20"/>
                <w:szCs w:val="20"/>
              </w:rPr>
              <w:t>Revisado”, en ediciones de varias  iglesias hermanas. Nos permitimos abreviar o extender algunos de los textos y proponemos también otras alternativas.</w:t>
            </w:r>
          </w:p>
          <w:p w:rsidR="003360FB" w:rsidRPr="003C18B5" w:rsidRDefault="003360FB" w:rsidP="004D759D">
            <w:pPr>
              <w:pStyle w:val="Prrafodelista"/>
              <w:spacing w:after="80"/>
              <w:ind w:left="0"/>
              <w:jc w:val="right"/>
              <w:rPr>
                <w:rFonts w:ascii="Arial" w:hAnsi="Arial" w:cs="Arial"/>
                <w:i/>
                <w:sz w:val="8"/>
                <w:szCs w:val="8"/>
              </w:rPr>
            </w:pPr>
          </w:p>
          <w:p w:rsidR="003360FB" w:rsidRDefault="003360FB" w:rsidP="004D759D">
            <w:pPr>
              <w:pStyle w:val="Prrafodelista"/>
              <w:spacing w:after="80"/>
              <w:ind w:left="0"/>
              <w:jc w:val="right"/>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rsidR="003360FB" w:rsidRPr="00D8656E" w:rsidRDefault="003360FB" w:rsidP="004D759D">
            <w:pPr>
              <w:pStyle w:val="Prrafodelista"/>
              <w:spacing w:after="80"/>
              <w:ind w:left="0"/>
              <w:jc w:val="right"/>
              <w:rPr>
                <w:rFonts w:ascii="Arial" w:hAnsi="Arial" w:cs="Arial"/>
                <w:i/>
                <w:sz w:val="8"/>
                <w:szCs w:val="8"/>
              </w:rPr>
            </w:pPr>
          </w:p>
          <w:p w:rsidR="003360FB" w:rsidRDefault="003360FB" w:rsidP="004D759D">
            <w:pPr>
              <w:pStyle w:val="Prrafodelista"/>
              <w:spacing w:after="80"/>
              <w:ind w:left="0"/>
              <w:jc w:val="right"/>
              <w:rPr>
                <w:rFonts w:ascii="Arial" w:hAnsi="Arial" w:cs="Arial"/>
                <w:i/>
                <w:sz w:val="20"/>
                <w:szCs w:val="20"/>
              </w:rPr>
            </w:pPr>
            <w:r>
              <w:rPr>
                <w:rFonts w:ascii="Arial" w:hAnsi="Arial" w:cs="Arial"/>
                <w:i/>
                <w:sz w:val="20"/>
                <w:szCs w:val="20"/>
              </w:rPr>
              <w:t xml:space="preserve">Agradecemos todos los materiales que hemos usado –ya disponibles en varias redes–, como aportes para estos “recursos”.  Y especialmente agradecemos una buena cantidad de materiales litúrgicos enviados por la pastora Cristina </w:t>
            </w:r>
            <w:proofErr w:type="spellStart"/>
            <w:r>
              <w:rPr>
                <w:rFonts w:ascii="Arial" w:hAnsi="Arial" w:cs="Arial"/>
                <w:i/>
                <w:sz w:val="20"/>
                <w:szCs w:val="20"/>
              </w:rPr>
              <w:t>Dinoto</w:t>
            </w:r>
            <w:proofErr w:type="spellEnd"/>
            <w:r>
              <w:rPr>
                <w:rFonts w:ascii="Arial" w:hAnsi="Arial" w:cs="Arial"/>
                <w:i/>
                <w:sz w:val="20"/>
                <w:szCs w:val="20"/>
              </w:rPr>
              <w:t>.</w:t>
            </w:r>
          </w:p>
          <w:p w:rsidR="003360FB" w:rsidRPr="003C18B5" w:rsidRDefault="003360FB" w:rsidP="004D759D">
            <w:pPr>
              <w:pStyle w:val="Prrafodelista"/>
              <w:spacing w:after="80"/>
              <w:ind w:left="0"/>
              <w:rPr>
                <w:rFonts w:ascii="Arial" w:hAnsi="Arial" w:cs="Arial"/>
                <w:i/>
                <w:sz w:val="8"/>
                <w:szCs w:val="8"/>
              </w:rPr>
            </w:pPr>
          </w:p>
          <w:p w:rsidR="003360FB" w:rsidRDefault="003360FB" w:rsidP="004D759D">
            <w:pPr>
              <w:pStyle w:val="Prrafodelista"/>
              <w:spacing w:after="120"/>
              <w:ind w:left="0"/>
              <w:rPr>
                <w:rFonts w:ascii="Arial" w:hAnsi="Arial" w:cs="Arial"/>
                <w:i/>
                <w:sz w:val="20"/>
                <w:szCs w:val="20"/>
              </w:rPr>
            </w:pPr>
            <w:r>
              <w:rPr>
                <w:rFonts w:ascii="Arial" w:hAnsi="Arial" w:cs="Arial"/>
                <w:i/>
                <w:sz w:val="20"/>
                <w:szCs w:val="20"/>
              </w:rPr>
              <w:t>Las indicaciones de las fuentes musicales son:</w:t>
            </w:r>
          </w:p>
          <w:p w:rsidR="003360FB" w:rsidRPr="000B3454" w:rsidRDefault="003360FB" w:rsidP="004D759D">
            <w:pPr>
              <w:pStyle w:val="Prrafodelista"/>
              <w:spacing w:after="120"/>
              <w:ind w:left="0"/>
              <w:rPr>
                <w:rFonts w:ascii="Arial" w:hAnsi="Arial" w:cs="Arial"/>
                <w:i/>
                <w:sz w:val="8"/>
                <w:szCs w:val="8"/>
              </w:rPr>
            </w:pPr>
          </w:p>
          <w:p w:rsidR="003360FB" w:rsidRPr="00083443" w:rsidRDefault="003360FB" w:rsidP="003360FB">
            <w:pPr>
              <w:pStyle w:val="Prrafodelista"/>
              <w:numPr>
                <w:ilvl w:val="0"/>
                <w:numId w:val="77"/>
              </w:numPr>
              <w:rPr>
                <w:rFonts w:ascii="Arial" w:hAnsi="Arial" w:cs="Arial"/>
                <w:i/>
                <w:sz w:val="20"/>
                <w:szCs w:val="20"/>
              </w:rPr>
            </w:pPr>
            <w:r w:rsidRPr="00083443">
              <w:rPr>
                <w:rFonts w:ascii="Arial" w:hAnsi="Arial" w:cs="Arial"/>
                <w:b/>
                <w:i/>
                <w:sz w:val="20"/>
                <w:szCs w:val="20"/>
              </w:rPr>
              <w:t xml:space="preserve">CA - </w:t>
            </w:r>
            <w:r w:rsidRPr="00083443">
              <w:rPr>
                <w:rFonts w:ascii="Arial" w:hAnsi="Arial" w:cs="Arial"/>
                <w:i/>
                <w:sz w:val="20"/>
                <w:szCs w:val="20"/>
                <w:u w:val="single"/>
              </w:rPr>
              <w:t>Cancionero Abierto</w:t>
            </w:r>
            <w:r w:rsidRPr="00083443">
              <w:rPr>
                <w:rFonts w:ascii="Arial" w:hAnsi="Arial" w:cs="Arial"/>
                <w:i/>
                <w:sz w:val="20"/>
                <w:szCs w:val="20"/>
              </w:rPr>
              <w:t>, ISEDET.</w:t>
            </w:r>
          </w:p>
          <w:p w:rsidR="003360FB" w:rsidRPr="00083443" w:rsidRDefault="003360FB" w:rsidP="003360FB">
            <w:pPr>
              <w:pStyle w:val="Prrafodelista"/>
              <w:numPr>
                <w:ilvl w:val="0"/>
                <w:numId w:val="77"/>
              </w:numPr>
              <w:rPr>
                <w:rFonts w:ascii="Arial" w:hAnsi="Arial" w:cs="Arial"/>
                <w:i/>
                <w:sz w:val="20"/>
                <w:szCs w:val="20"/>
              </w:rPr>
            </w:pPr>
            <w:r w:rsidRPr="00083443">
              <w:rPr>
                <w:rFonts w:ascii="Arial" w:hAnsi="Arial" w:cs="Arial"/>
                <w:b/>
                <w:i/>
                <w:sz w:val="20"/>
                <w:szCs w:val="20"/>
              </w:rPr>
              <w:t>CF</w:t>
            </w:r>
            <w:r w:rsidRPr="00083443">
              <w:rPr>
                <w:rFonts w:ascii="Arial" w:hAnsi="Arial" w:cs="Arial"/>
                <w:i/>
                <w:sz w:val="20"/>
                <w:szCs w:val="20"/>
              </w:rPr>
              <w:t xml:space="preserve"> - </w:t>
            </w:r>
            <w:r w:rsidRPr="00083443">
              <w:rPr>
                <w:rFonts w:ascii="Arial" w:hAnsi="Arial" w:cs="Arial"/>
                <w:i/>
                <w:sz w:val="20"/>
                <w:szCs w:val="20"/>
                <w:u w:val="single"/>
              </w:rPr>
              <w:t>Canto y Fe de América Latina</w:t>
            </w:r>
            <w:r w:rsidRPr="00083443">
              <w:rPr>
                <w:rFonts w:ascii="Arial" w:hAnsi="Arial" w:cs="Arial"/>
                <w:i/>
                <w:sz w:val="20"/>
                <w:szCs w:val="20"/>
              </w:rPr>
              <w:t xml:space="preserve">, </w:t>
            </w:r>
            <w:proofErr w:type="spellStart"/>
            <w:r w:rsidRPr="00083443">
              <w:rPr>
                <w:rFonts w:ascii="Arial" w:hAnsi="Arial" w:cs="Arial"/>
                <w:i/>
                <w:sz w:val="20"/>
                <w:szCs w:val="20"/>
              </w:rPr>
              <w:t>Igl</w:t>
            </w:r>
            <w:proofErr w:type="spellEnd"/>
            <w:r w:rsidRPr="00083443">
              <w:rPr>
                <w:rFonts w:ascii="Arial" w:hAnsi="Arial" w:cs="Arial"/>
                <w:i/>
                <w:sz w:val="20"/>
                <w:szCs w:val="20"/>
              </w:rPr>
              <w:t>. Evangélica del Río de la Plata.</w:t>
            </w:r>
          </w:p>
          <w:p w:rsidR="003360FB" w:rsidRPr="00083443" w:rsidRDefault="003360FB" w:rsidP="003360FB">
            <w:pPr>
              <w:pStyle w:val="Prrafodelista"/>
              <w:numPr>
                <w:ilvl w:val="0"/>
                <w:numId w:val="77"/>
              </w:numPr>
              <w:rPr>
                <w:rFonts w:ascii="Arial" w:hAnsi="Arial" w:cs="Arial"/>
                <w:i/>
                <w:sz w:val="20"/>
                <w:szCs w:val="20"/>
              </w:rPr>
            </w:pPr>
            <w:r w:rsidRPr="00083443">
              <w:rPr>
                <w:rFonts w:ascii="Arial" w:hAnsi="Arial" w:cs="Arial"/>
                <w:b/>
                <w:i/>
                <w:sz w:val="20"/>
                <w:szCs w:val="20"/>
              </w:rPr>
              <w:t>CN</w:t>
            </w:r>
            <w:r w:rsidRPr="00083443">
              <w:rPr>
                <w:rFonts w:ascii="Arial" w:hAnsi="Arial" w:cs="Arial"/>
                <w:i/>
                <w:sz w:val="20"/>
                <w:szCs w:val="20"/>
              </w:rPr>
              <w:t xml:space="preserve"> - Himnario </w:t>
            </w:r>
            <w:r w:rsidRPr="00083443">
              <w:rPr>
                <w:rFonts w:ascii="Arial" w:hAnsi="Arial" w:cs="Arial"/>
                <w:i/>
                <w:sz w:val="20"/>
                <w:szCs w:val="20"/>
                <w:u w:val="single"/>
              </w:rPr>
              <w:t>Cántico Nuevo</w:t>
            </w:r>
            <w:r w:rsidRPr="00083443">
              <w:rPr>
                <w:rFonts w:ascii="Arial" w:hAnsi="Arial" w:cs="Arial"/>
                <w:i/>
                <w:sz w:val="20"/>
                <w:szCs w:val="20"/>
              </w:rPr>
              <w:t xml:space="preserve">, </w:t>
            </w:r>
            <w:proofErr w:type="spellStart"/>
            <w:r w:rsidRPr="00083443">
              <w:rPr>
                <w:rFonts w:ascii="Arial" w:hAnsi="Arial" w:cs="Arial"/>
                <w:i/>
                <w:sz w:val="20"/>
                <w:szCs w:val="20"/>
              </w:rPr>
              <w:t>Methopress</w:t>
            </w:r>
            <w:proofErr w:type="spellEnd"/>
            <w:r w:rsidRPr="00083443">
              <w:rPr>
                <w:rFonts w:ascii="Arial" w:hAnsi="Arial" w:cs="Arial"/>
                <w:i/>
                <w:sz w:val="20"/>
                <w:szCs w:val="20"/>
              </w:rPr>
              <w:t>.</w:t>
            </w:r>
          </w:p>
          <w:p w:rsidR="003360FB" w:rsidRPr="00083443" w:rsidRDefault="003360FB" w:rsidP="003360FB">
            <w:pPr>
              <w:pStyle w:val="Prrafodelista"/>
              <w:numPr>
                <w:ilvl w:val="0"/>
                <w:numId w:val="77"/>
              </w:numPr>
              <w:rPr>
                <w:rFonts w:ascii="Arial" w:hAnsi="Arial" w:cs="Arial"/>
                <w:i/>
                <w:sz w:val="20"/>
                <w:szCs w:val="20"/>
              </w:rPr>
            </w:pPr>
            <w:r w:rsidRPr="00083443">
              <w:rPr>
                <w:rFonts w:ascii="Arial" w:hAnsi="Arial" w:cs="Arial"/>
                <w:b/>
                <w:i/>
                <w:sz w:val="20"/>
                <w:szCs w:val="20"/>
              </w:rPr>
              <w:t xml:space="preserve">MV - </w:t>
            </w:r>
            <w:r w:rsidRPr="00083443">
              <w:rPr>
                <w:rFonts w:ascii="Arial" w:hAnsi="Arial" w:cs="Arial"/>
                <w:i/>
                <w:sz w:val="20"/>
                <w:szCs w:val="20"/>
                <w:u w:val="single"/>
              </w:rPr>
              <w:t>Mil Voces para Celebrar</w:t>
            </w:r>
            <w:r w:rsidRPr="00083443">
              <w:rPr>
                <w:rFonts w:ascii="Arial" w:hAnsi="Arial" w:cs="Arial"/>
                <w:i/>
                <w:sz w:val="20"/>
                <w:szCs w:val="20"/>
              </w:rPr>
              <w:t>, himnario de las comunidades metodistas hispanas, USA.</w:t>
            </w:r>
          </w:p>
          <w:p w:rsidR="003360FB" w:rsidRPr="00083443" w:rsidRDefault="003360FB" w:rsidP="003360FB">
            <w:pPr>
              <w:pStyle w:val="Prrafodelista"/>
              <w:numPr>
                <w:ilvl w:val="0"/>
                <w:numId w:val="77"/>
              </w:numPr>
              <w:rPr>
                <w:rFonts w:ascii="Arial" w:hAnsi="Arial" w:cs="Arial"/>
                <w:i/>
                <w:sz w:val="20"/>
                <w:szCs w:val="20"/>
              </w:rPr>
            </w:pPr>
            <w:r w:rsidRPr="00F3338D">
              <w:rPr>
                <w:rFonts w:ascii="Arial" w:hAnsi="Arial" w:cs="Arial"/>
                <w:b/>
                <w:i/>
                <w:sz w:val="20"/>
                <w:szCs w:val="20"/>
              </w:rPr>
              <w:t>Red Crearte</w:t>
            </w:r>
            <w:r w:rsidRPr="00083443">
              <w:rPr>
                <w:rFonts w:ascii="Arial" w:hAnsi="Arial" w:cs="Arial"/>
                <w:i/>
                <w:sz w:val="20"/>
                <w:szCs w:val="20"/>
              </w:rPr>
              <w:t xml:space="preserve">, </w:t>
            </w:r>
            <w:hyperlink r:id="rId64" w:history="1">
              <w:r w:rsidRPr="00083443">
                <w:rPr>
                  <w:rStyle w:val="Hipervnculo"/>
                  <w:rFonts w:ascii="Arial" w:hAnsi="Arial" w:cs="Arial"/>
                  <w:sz w:val="20"/>
                  <w:szCs w:val="20"/>
                </w:rPr>
                <w:t>https://redcrearte.org.ar/</w:t>
              </w:r>
            </w:hyperlink>
          </w:p>
          <w:p w:rsidR="003360FB" w:rsidRPr="00083443" w:rsidRDefault="003360FB" w:rsidP="003360FB">
            <w:pPr>
              <w:pStyle w:val="Prrafodelista"/>
              <w:numPr>
                <w:ilvl w:val="0"/>
                <w:numId w:val="77"/>
              </w:numPr>
              <w:rPr>
                <w:rFonts w:ascii="Arial" w:hAnsi="Arial" w:cs="Arial"/>
                <w:i/>
                <w:color w:val="244061" w:themeColor="accent1" w:themeShade="80"/>
                <w:sz w:val="20"/>
                <w:szCs w:val="20"/>
                <w:u w:val="single"/>
              </w:rPr>
            </w:pPr>
            <w:r w:rsidRPr="00F3338D">
              <w:rPr>
                <w:rFonts w:ascii="Arial" w:hAnsi="Arial" w:cs="Arial"/>
                <w:b/>
                <w:i/>
                <w:sz w:val="20"/>
                <w:szCs w:val="20"/>
              </w:rPr>
              <w:t>Red de Liturgia del CLAI</w:t>
            </w:r>
            <w:r w:rsidRPr="00083443">
              <w:rPr>
                <w:rFonts w:ascii="Arial" w:hAnsi="Arial" w:cs="Arial"/>
                <w:i/>
                <w:sz w:val="20"/>
                <w:szCs w:val="20"/>
              </w:rPr>
              <w:t>:</w:t>
            </w:r>
            <w:r>
              <w:rPr>
                <w:rFonts w:ascii="Arial" w:hAnsi="Arial" w:cs="Arial"/>
                <w:i/>
                <w:sz w:val="20"/>
                <w:szCs w:val="20"/>
              </w:rPr>
              <w:t xml:space="preserve"> </w:t>
            </w:r>
            <w:hyperlink r:id="rId65" w:history="1">
              <w:r w:rsidRPr="00083443">
                <w:rPr>
                  <w:rStyle w:val="Hipervnculo"/>
                  <w:rFonts w:ascii="Arial" w:hAnsi="Arial" w:cs="Arial"/>
                  <w:sz w:val="20"/>
                  <w:szCs w:val="20"/>
                </w:rPr>
                <w:t>www.reddeliturgia.org</w:t>
              </w:r>
            </w:hyperlink>
          </w:p>
          <w:p w:rsidR="003360FB" w:rsidRPr="00083443" w:rsidRDefault="003360FB" w:rsidP="003360FB">
            <w:pPr>
              <w:pStyle w:val="Prrafodelista"/>
              <w:numPr>
                <w:ilvl w:val="0"/>
                <w:numId w:val="77"/>
              </w:numPr>
              <w:rPr>
                <w:rFonts w:ascii="Arial" w:hAnsi="Arial" w:cs="Arial"/>
                <w:i/>
                <w:color w:val="244061" w:themeColor="accent1" w:themeShade="80"/>
                <w:sz w:val="20"/>
                <w:szCs w:val="20"/>
                <w:u w:val="single"/>
              </w:rPr>
            </w:pPr>
            <w:r w:rsidRPr="00F3338D">
              <w:rPr>
                <w:rFonts w:ascii="Arial" w:hAnsi="Arial" w:cs="Arial"/>
                <w:b/>
                <w:i/>
                <w:sz w:val="20"/>
                <w:szCs w:val="20"/>
              </w:rPr>
              <w:t xml:space="preserve">Red </w:t>
            </w:r>
            <w:proofErr w:type="spellStart"/>
            <w:r w:rsidRPr="00F3338D">
              <w:rPr>
                <w:rFonts w:ascii="Arial" w:hAnsi="Arial" w:cs="Arial"/>
                <w:b/>
                <w:i/>
                <w:sz w:val="20"/>
                <w:szCs w:val="20"/>
              </w:rPr>
              <w:t>Selah</w:t>
            </w:r>
            <w:proofErr w:type="spellEnd"/>
            <w:r w:rsidRPr="00083443">
              <w:rPr>
                <w:rFonts w:ascii="Arial" w:hAnsi="Arial" w:cs="Arial"/>
                <w:i/>
                <w:sz w:val="20"/>
                <w:szCs w:val="20"/>
              </w:rPr>
              <w:t xml:space="preserve">: </w:t>
            </w:r>
            <w:r w:rsidRPr="00083443">
              <w:rPr>
                <w:rFonts w:ascii="Arial" w:hAnsi="Arial" w:cs="Arial"/>
                <w:color w:val="0D11BB"/>
                <w:sz w:val="20"/>
                <w:szCs w:val="20"/>
                <w:u w:val="single"/>
              </w:rPr>
              <w:t>webselah.com</w:t>
            </w:r>
          </w:p>
          <w:p w:rsidR="003360FB" w:rsidRPr="00D8656E" w:rsidRDefault="003360FB" w:rsidP="004D759D">
            <w:pPr>
              <w:pStyle w:val="Prrafodelista"/>
              <w:spacing w:after="80"/>
              <w:ind w:left="0"/>
              <w:rPr>
                <w:rFonts w:ascii="Arial" w:hAnsi="Arial" w:cs="Arial"/>
                <w:i/>
                <w:sz w:val="8"/>
                <w:szCs w:val="8"/>
              </w:rPr>
            </w:pPr>
          </w:p>
          <w:p w:rsidR="003360FB" w:rsidRDefault="003360FB" w:rsidP="004D759D">
            <w:pPr>
              <w:pStyle w:val="Prrafodelista"/>
              <w:spacing w:after="80"/>
              <w:ind w:left="0"/>
              <w:rPr>
                <w:rFonts w:ascii="Arial" w:hAnsi="Arial" w:cs="Arial"/>
                <w:i/>
                <w:sz w:val="20"/>
                <w:szCs w:val="20"/>
              </w:rPr>
            </w:pPr>
            <w:r>
              <w:rPr>
                <w:rFonts w:ascii="Arial" w:hAnsi="Arial" w:cs="Arial"/>
                <w:i/>
                <w:sz w:val="20"/>
                <w:szCs w:val="20"/>
              </w:rPr>
              <w:t>Y anotamos las versiones de la Biblia mayormente usadas:</w:t>
            </w:r>
          </w:p>
          <w:p w:rsidR="003360FB" w:rsidRPr="00F3338D" w:rsidRDefault="003360FB" w:rsidP="004D759D">
            <w:pPr>
              <w:pStyle w:val="Prrafodelista"/>
              <w:spacing w:after="120"/>
              <w:ind w:left="0"/>
              <w:rPr>
                <w:rFonts w:ascii="Arial" w:hAnsi="Arial" w:cs="Arial"/>
                <w:i/>
                <w:sz w:val="8"/>
                <w:szCs w:val="8"/>
              </w:rPr>
            </w:pPr>
          </w:p>
          <w:p w:rsidR="003360FB" w:rsidRDefault="003360FB" w:rsidP="003360FB">
            <w:pPr>
              <w:pStyle w:val="Prrafodelista"/>
              <w:numPr>
                <w:ilvl w:val="0"/>
                <w:numId w:val="78"/>
              </w:numPr>
              <w:spacing w:after="80"/>
              <w:rPr>
                <w:rFonts w:ascii="Arial" w:hAnsi="Arial" w:cs="Arial"/>
                <w:i/>
                <w:sz w:val="20"/>
                <w:szCs w:val="20"/>
              </w:rPr>
            </w:pPr>
            <w:r>
              <w:rPr>
                <w:rFonts w:ascii="Arial" w:hAnsi="Arial" w:cs="Arial"/>
                <w:i/>
                <w:sz w:val="20"/>
                <w:szCs w:val="20"/>
              </w:rPr>
              <w:t>DHH – Dios habla hoy, desde la tercera edición o Biblia de Estudio.</w:t>
            </w:r>
          </w:p>
          <w:p w:rsidR="003360FB" w:rsidRPr="00BB694F" w:rsidRDefault="003360FB" w:rsidP="003360FB">
            <w:pPr>
              <w:pStyle w:val="Prrafodelista"/>
              <w:numPr>
                <w:ilvl w:val="0"/>
                <w:numId w:val="78"/>
              </w:numPr>
              <w:spacing w:after="80"/>
              <w:rPr>
                <w:rFonts w:ascii="Arial" w:hAnsi="Arial" w:cs="Arial"/>
                <w:i/>
                <w:sz w:val="20"/>
                <w:szCs w:val="20"/>
                <w:lang w:val="pt-BR"/>
              </w:rPr>
            </w:pPr>
            <w:r w:rsidRPr="00BB694F">
              <w:rPr>
                <w:rFonts w:ascii="Arial" w:hAnsi="Arial" w:cs="Arial"/>
                <w:i/>
                <w:sz w:val="20"/>
                <w:szCs w:val="20"/>
                <w:lang w:val="pt-BR"/>
              </w:rPr>
              <w:t xml:space="preserve">RV60 o RV95 o RVC – Reina-Valera o Reina-Valera </w:t>
            </w:r>
            <w:proofErr w:type="spellStart"/>
            <w:r w:rsidRPr="00BB694F">
              <w:rPr>
                <w:rFonts w:ascii="Arial" w:hAnsi="Arial" w:cs="Arial"/>
                <w:i/>
                <w:sz w:val="20"/>
                <w:szCs w:val="20"/>
                <w:lang w:val="pt-BR"/>
              </w:rPr>
              <w:t>Contemporánea</w:t>
            </w:r>
            <w:proofErr w:type="spellEnd"/>
          </w:p>
          <w:p w:rsidR="003360FB" w:rsidRDefault="003360FB" w:rsidP="003360FB">
            <w:pPr>
              <w:pStyle w:val="Prrafodelista"/>
              <w:numPr>
                <w:ilvl w:val="0"/>
                <w:numId w:val="78"/>
              </w:numPr>
              <w:spacing w:after="80"/>
              <w:rPr>
                <w:rFonts w:ascii="Arial" w:hAnsi="Arial" w:cs="Arial"/>
                <w:i/>
                <w:sz w:val="20"/>
                <w:szCs w:val="20"/>
              </w:rPr>
            </w:pPr>
            <w:r>
              <w:rPr>
                <w:rFonts w:ascii="Arial" w:hAnsi="Arial" w:cs="Arial"/>
                <w:i/>
                <w:sz w:val="20"/>
                <w:szCs w:val="20"/>
              </w:rPr>
              <w:t xml:space="preserve">BJ – Biblia de Jerusalén – </w:t>
            </w:r>
            <w:proofErr w:type="spellStart"/>
            <w:r>
              <w:rPr>
                <w:rFonts w:ascii="Arial" w:hAnsi="Arial" w:cs="Arial"/>
                <w:i/>
                <w:sz w:val="20"/>
                <w:szCs w:val="20"/>
              </w:rPr>
              <w:t>Desclée</w:t>
            </w:r>
            <w:proofErr w:type="spellEnd"/>
            <w:r>
              <w:rPr>
                <w:rFonts w:ascii="Arial" w:hAnsi="Arial" w:cs="Arial"/>
                <w:i/>
                <w:sz w:val="20"/>
                <w:szCs w:val="20"/>
              </w:rPr>
              <w:t xml:space="preserve"> de </w:t>
            </w:r>
            <w:proofErr w:type="spellStart"/>
            <w:r>
              <w:rPr>
                <w:rFonts w:ascii="Arial" w:hAnsi="Arial" w:cs="Arial"/>
                <w:i/>
                <w:sz w:val="20"/>
                <w:szCs w:val="20"/>
              </w:rPr>
              <w:t>Brouwer</w:t>
            </w:r>
            <w:proofErr w:type="spellEnd"/>
            <w:r>
              <w:rPr>
                <w:rFonts w:ascii="Arial" w:hAnsi="Arial" w:cs="Arial"/>
                <w:i/>
                <w:sz w:val="20"/>
                <w:szCs w:val="20"/>
              </w:rPr>
              <w:t>, Bélgica-España</w:t>
            </w:r>
          </w:p>
          <w:p w:rsidR="003360FB" w:rsidRDefault="003360FB" w:rsidP="003360FB">
            <w:pPr>
              <w:pStyle w:val="Prrafodelista"/>
              <w:numPr>
                <w:ilvl w:val="0"/>
                <w:numId w:val="78"/>
              </w:numPr>
              <w:spacing w:after="80"/>
              <w:rPr>
                <w:rFonts w:ascii="Arial" w:hAnsi="Arial" w:cs="Arial"/>
                <w:i/>
                <w:sz w:val="20"/>
                <w:szCs w:val="20"/>
              </w:rPr>
            </w:pPr>
            <w:r>
              <w:rPr>
                <w:rFonts w:ascii="Arial" w:hAnsi="Arial" w:cs="Arial"/>
                <w:i/>
                <w:sz w:val="20"/>
                <w:szCs w:val="20"/>
              </w:rPr>
              <w:t>NBI – Nueva Versión Internacional – Edit. Vida, USA</w:t>
            </w:r>
          </w:p>
          <w:p w:rsidR="003360FB" w:rsidRDefault="003360FB" w:rsidP="003360FB">
            <w:pPr>
              <w:pStyle w:val="Prrafodelista"/>
              <w:numPr>
                <w:ilvl w:val="0"/>
                <w:numId w:val="78"/>
              </w:numPr>
              <w:spacing w:after="80"/>
              <w:rPr>
                <w:rFonts w:ascii="Arial" w:hAnsi="Arial" w:cs="Arial"/>
                <w:i/>
                <w:sz w:val="20"/>
                <w:szCs w:val="20"/>
              </w:rPr>
            </w:pPr>
            <w:r>
              <w:rPr>
                <w:rFonts w:ascii="Arial" w:hAnsi="Arial" w:cs="Arial"/>
                <w:i/>
                <w:sz w:val="20"/>
                <w:szCs w:val="20"/>
              </w:rPr>
              <w:t>Libro del Pueblo de Dios – Verbo Divino, Argentina</w:t>
            </w:r>
          </w:p>
          <w:p w:rsidR="003360FB" w:rsidRPr="00543451" w:rsidRDefault="003360FB" w:rsidP="004D759D">
            <w:pPr>
              <w:pStyle w:val="Prrafodelista"/>
              <w:spacing w:after="80"/>
              <w:ind w:left="360"/>
              <w:rPr>
                <w:rFonts w:ascii="Arial" w:hAnsi="Arial" w:cs="Arial"/>
                <w:i/>
                <w:sz w:val="8"/>
                <w:szCs w:val="8"/>
              </w:rPr>
            </w:pPr>
          </w:p>
          <w:p w:rsidR="003360FB" w:rsidRPr="00B839D4" w:rsidRDefault="003360FB" w:rsidP="004D759D">
            <w:pPr>
              <w:pStyle w:val="Prrafodelista"/>
              <w:spacing w:after="80"/>
              <w:ind w:left="0"/>
              <w:jc w:val="right"/>
              <w:rPr>
                <w:rFonts w:ascii="Arial" w:hAnsi="Arial" w:cs="Arial"/>
                <w:b/>
                <w:i/>
                <w:sz w:val="18"/>
                <w:szCs w:val="18"/>
              </w:rPr>
            </w:pPr>
            <w:r w:rsidRPr="00B839D4">
              <w:rPr>
                <w:rFonts w:ascii="Arial" w:hAnsi="Arial" w:cs="Arial"/>
                <w:b/>
                <w:i/>
                <w:sz w:val="18"/>
                <w:szCs w:val="18"/>
              </w:rPr>
              <w:t xml:space="preserve">Fraternalmente, Laura </w:t>
            </w:r>
            <w:proofErr w:type="spellStart"/>
            <w:r w:rsidRPr="00B839D4">
              <w:rPr>
                <w:rFonts w:ascii="Arial" w:hAnsi="Arial" w:cs="Arial"/>
                <w:b/>
                <w:i/>
                <w:sz w:val="18"/>
                <w:szCs w:val="18"/>
              </w:rPr>
              <w:t>D’Angiola</w:t>
            </w:r>
            <w:proofErr w:type="spellEnd"/>
            <w:r w:rsidRPr="00B839D4">
              <w:rPr>
                <w:rFonts w:ascii="Arial" w:hAnsi="Arial" w:cs="Arial"/>
                <w:b/>
                <w:i/>
                <w:sz w:val="18"/>
                <w:szCs w:val="18"/>
              </w:rPr>
              <w:t xml:space="preserve"> y Guido Bello,</w:t>
            </w:r>
          </w:p>
          <w:p w:rsidR="003360FB" w:rsidRPr="00B839D4" w:rsidRDefault="003360FB" w:rsidP="004D759D">
            <w:pPr>
              <w:pStyle w:val="Prrafodelista"/>
              <w:spacing w:after="80"/>
              <w:ind w:left="0"/>
              <w:jc w:val="right"/>
              <w:rPr>
                <w:rFonts w:ascii="Arial" w:hAnsi="Arial" w:cs="Arial"/>
                <w:b/>
                <w:i/>
                <w:sz w:val="18"/>
                <w:szCs w:val="18"/>
              </w:rPr>
            </w:pPr>
            <w:proofErr w:type="gramStart"/>
            <w:r w:rsidRPr="00B839D4">
              <w:rPr>
                <w:rFonts w:ascii="Arial" w:hAnsi="Arial" w:cs="Arial"/>
                <w:b/>
                <w:i/>
                <w:sz w:val="18"/>
                <w:szCs w:val="18"/>
              </w:rPr>
              <w:t>desde</w:t>
            </w:r>
            <w:proofErr w:type="gramEnd"/>
            <w:r w:rsidRPr="00B839D4">
              <w:rPr>
                <w:rFonts w:ascii="Arial" w:hAnsi="Arial" w:cs="Arial"/>
                <w:b/>
                <w:i/>
                <w:sz w:val="18"/>
                <w:szCs w:val="18"/>
              </w:rPr>
              <w:t xml:space="preserve"> la congregación metodista de </w:t>
            </w:r>
            <w:proofErr w:type="spellStart"/>
            <w:r w:rsidRPr="00B839D4">
              <w:rPr>
                <w:rFonts w:ascii="Arial" w:hAnsi="Arial" w:cs="Arial"/>
                <w:b/>
                <w:i/>
                <w:sz w:val="18"/>
                <w:szCs w:val="18"/>
              </w:rPr>
              <w:t>Temperley</w:t>
            </w:r>
            <w:proofErr w:type="spellEnd"/>
            <w:r w:rsidRPr="00B839D4">
              <w:rPr>
                <w:rFonts w:ascii="Arial" w:hAnsi="Arial" w:cs="Arial"/>
                <w:b/>
                <w:i/>
                <w:sz w:val="18"/>
                <w:szCs w:val="18"/>
              </w:rPr>
              <w:t>, Buenos Aires Sur.</w:t>
            </w:r>
          </w:p>
          <w:p w:rsidR="003360FB" w:rsidRPr="00B839D4" w:rsidRDefault="003360FB" w:rsidP="004D759D">
            <w:pPr>
              <w:jc w:val="right"/>
              <w:rPr>
                <w:rFonts w:ascii="Arial" w:hAnsi="Arial" w:cs="Arial"/>
                <w:color w:val="141823"/>
                <w:sz w:val="18"/>
                <w:szCs w:val="18"/>
              </w:rPr>
            </w:pPr>
            <w:hyperlink r:id="rId66" w:history="1">
              <w:r w:rsidRPr="00B839D4">
                <w:rPr>
                  <w:rStyle w:val="Hipervnculo"/>
                  <w:rFonts w:ascii="Arial" w:eastAsiaTheme="majorEastAsia" w:hAnsi="Arial" w:cs="Arial"/>
                  <w:sz w:val="18"/>
                  <w:szCs w:val="18"/>
                </w:rPr>
                <w:t>lauradangiola@hotmail.com</w:t>
              </w:r>
            </w:hyperlink>
          </w:p>
          <w:p w:rsidR="003360FB" w:rsidRPr="00A05568" w:rsidRDefault="003360FB" w:rsidP="004D759D">
            <w:pPr>
              <w:spacing w:after="80"/>
              <w:jc w:val="right"/>
              <w:rPr>
                <w:rFonts w:ascii="Arial" w:hAnsi="Arial" w:cs="Arial"/>
                <w:sz w:val="16"/>
                <w:szCs w:val="16"/>
              </w:rPr>
            </w:pPr>
            <w:hyperlink r:id="rId67" w:history="1">
              <w:r w:rsidRPr="00B839D4">
                <w:rPr>
                  <w:rStyle w:val="Hipervnculo"/>
                  <w:rFonts w:ascii="Arial" w:eastAsiaTheme="majorEastAsia" w:hAnsi="Arial" w:cs="Arial"/>
                  <w:sz w:val="18"/>
                  <w:szCs w:val="18"/>
                </w:rPr>
                <w:t>guidobello88@gmail.com</w:t>
              </w:r>
            </w:hyperlink>
          </w:p>
        </w:tc>
      </w:tr>
    </w:tbl>
    <w:p w:rsidR="003360FB" w:rsidRDefault="003360FB" w:rsidP="003360FB">
      <w:pPr>
        <w:pStyle w:val="NormalWeb"/>
        <w:spacing w:before="0" w:beforeAutospacing="0" w:after="0" w:afterAutospacing="0"/>
        <w:rPr>
          <w:rFonts w:ascii="Arial" w:hAnsi="Arial" w:cs="Arial"/>
          <w:sz w:val="22"/>
          <w:szCs w:val="22"/>
          <w:lang w:val="es-ES"/>
        </w:rPr>
      </w:pPr>
    </w:p>
    <w:sectPr w:rsidR="003360FB" w:rsidSect="00842AB9">
      <w:headerReference w:type="default" r:id="rId6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276" w:rsidRDefault="004B2276" w:rsidP="00B92AF6">
      <w:pPr>
        <w:spacing w:after="0" w:line="240" w:lineRule="auto"/>
      </w:pPr>
      <w:r>
        <w:separator/>
      </w:r>
    </w:p>
  </w:endnote>
  <w:endnote w:type="continuationSeparator" w:id="0">
    <w:p w:rsidR="004B2276" w:rsidRDefault="004B2276" w:rsidP="00B92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AFF" w:usb1="C0007843" w:usb2="00000009" w:usb3="00000000" w:csb0="000001FF" w:csb1="00000000"/>
  </w:font>
  <w:font w:name="que atrea a todos a buscar ju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276" w:rsidRDefault="004B2276" w:rsidP="00B92AF6">
      <w:pPr>
        <w:spacing w:after="0" w:line="240" w:lineRule="auto"/>
      </w:pPr>
      <w:r>
        <w:separator/>
      </w:r>
    </w:p>
  </w:footnote>
  <w:footnote w:type="continuationSeparator" w:id="0">
    <w:p w:rsidR="004B2276" w:rsidRDefault="004B2276" w:rsidP="00B92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3"/>
      <w:gridCol w:w="1416"/>
    </w:tblGrid>
    <w:tr w:rsidR="004B2276" w:rsidRPr="00F542B6" w:rsidTr="00B92AF6">
      <w:trPr>
        <w:trHeight w:val="844"/>
      </w:trPr>
      <w:tc>
        <w:tcPr>
          <w:tcW w:w="7363" w:type="dxa"/>
        </w:tcPr>
        <w:p w:rsidR="004B2276" w:rsidRPr="006D1311" w:rsidRDefault="004B2276" w:rsidP="00B92AF6">
          <w:pPr>
            <w:pStyle w:val="Encabezado"/>
            <w:spacing w:before="120"/>
            <w:jc w:val="center"/>
            <w:rPr>
              <w:rFonts w:ascii="Arial" w:hAnsi="Arial" w:cs="Arial"/>
              <w:b/>
              <w:color w:val="808080" w:themeColor="background1" w:themeShade="80"/>
            </w:rPr>
          </w:pPr>
          <w:sdt>
            <w:sdtPr>
              <w:rPr>
                <w:rFonts w:ascii="Arial" w:hAnsi="Arial" w:cs="Arial"/>
                <w:b/>
                <w:color w:val="808080" w:themeColor="background1" w:themeShade="80"/>
              </w:rPr>
              <w:id w:val="-417563679"/>
              <w:docPartObj>
                <w:docPartGallery w:val="Page Numbers (Margins)"/>
                <w:docPartUnique/>
              </w:docPartObj>
            </w:sdtPr>
            <w:sdtContent>
              <w:r w:rsidRPr="005B2C6B">
                <w:rPr>
                  <w:rFonts w:asciiTheme="majorHAnsi" w:eastAsiaTheme="majorEastAsia" w:hAnsiTheme="majorHAnsi" w:cstheme="majorBidi"/>
                  <w:b/>
                  <w:noProof/>
                  <w:color w:val="808080" w:themeColor="background1" w:themeShade="80"/>
                  <w:sz w:val="28"/>
                  <w:szCs w:val="28"/>
                  <w:lang w:val="es-ES" w:eastAsia="es-ES"/>
                </w:rPr>
                <mc:AlternateContent>
                  <mc:Choice Requires="wps">
                    <w:drawing>
                      <wp:anchor distT="0" distB="0" distL="114300" distR="114300" simplePos="0" relativeHeight="251659264" behindDoc="0" locked="0" layoutInCell="0" allowOverlap="1" wp14:editId="516AE41F">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555"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rsidR="004B2276" w:rsidRDefault="004B2276">
                                    <w:pPr>
                                      <w:rPr>
                                        <w:rStyle w:val="Nmerodepgina"/>
                                        <w:color w:val="FFFFFF" w:themeColor="background1"/>
                                        <w:szCs w:val="24"/>
                                      </w:rPr>
                                    </w:pPr>
                                    <w:r>
                                      <w:fldChar w:fldCharType="begin"/>
                                    </w:r>
                                    <w:r>
                                      <w:instrText>PAGE    \* MERGEFORMAT</w:instrText>
                                    </w:r>
                                    <w:r>
                                      <w:fldChar w:fldCharType="separate"/>
                                    </w:r>
                                    <w:r w:rsidR="003138DF" w:rsidRPr="003138DF">
                                      <w:rPr>
                                        <w:rStyle w:val="Nmerodepgina"/>
                                        <w:b/>
                                        <w:bCs/>
                                        <w:noProof/>
                                        <w:color w:val="FFFFFF" w:themeColor="background1"/>
                                        <w:sz w:val="24"/>
                                        <w:szCs w:val="24"/>
                                        <w:lang w:val="es-ES"/>
                                      </w:rPr>
                                      <w:t>105</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Óvalo 20" o:spid="_x0000_s1027"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" o:allowincell="f" fillcolor="#9dbb61" stroked="f">
                        <v:textbox inset="0,,0">
                          <w:txbxContent>
                            <w:p w:rsidR="004B2276" w:rsidRDefault="004B2276">
                              <w:pPr>
                                <w:rPr>
                                  <w:rStyle w:val="Nmerodepgina"/>
                                  <w:color w:val="FFFFFF" w:themeColor="background1"/>
                                  <w:szCs w:val="24"/>
                                </w:rPr>
                              </w:pPr>
                              <w:r>
                                <w:fldChar w:fldCharType="begin"/>
                              </w:r>
                              <w:r>
                                <w:instrText>PAGE    \* MERGEFORMAT</w:instrText>
                              </w:r>
                              <w:r>
                                <w:fldChar w:fldCharType="separate"/>
                              </w:r>
                              <w:r w:rsidR="003138DF" w:rsidRPr="003138DF">
                                <w:rPr>
                                  <w:rStyle w:val="Nmerodepgina"/>
                                  <w:b/>
                                  <w:bCs/>
                                  <w:noProof/>
                                  <w:color w:val="FFFFFF" w:themeColor="background1"/>
                                  <w:sz w:val="24"/>
                                  <w:szCs w:val="24"/>
                                  <w:lang w:val="es-ES"/>
                                </w:rPr>
                                <w:t>105</w:t>
                              </w:r>
                              <w:r>
                                <w:rPr>
                                  <w:rStyle w:val="Nmerodepgina"/>
                                  <w:b/>
                                  <w:bCs/>
                                  <w:color w:val="FFFFFF" w:themeColor="background1"/>
                                  <w:sz w:val="24"/>
                                  <w:szCs w:val="24"/>
                                </w:rPr>
                                <w:fldChar w:fldCharType="end"/>
                              </w:r>
                            </w:p>
                          </w:txbxContent>
                        </v:textbox>
                        <w10:wrap anchorx="margin" anchory="page"/>
                      </v:oval>
                    </w:pict>
                  </mc:Fallback>
                </mc:AlternateContent>
              </w:r>
            </w:sdtContent>
          </w:sdt>
          <w:r w:rsidRPr="006D1311">
            <w:rPr>
              <w:rFonts w:ascii="Arial" w:hAnsi="Arial" w:cs="Arial"/>
              <w:b/>
              <w:color w:val="808080" w:themeColor="background1" w:themeShade="80"/>
            </w:rPr>
            <w:t xml:space="preserve">RECURSOS LITÚRGICOS Y PASTORALES </w:t>
          </w:r>
        </w:p>
        <w:p w:rsidR="004B2276" w:rsidRPr="00B92AF6" w:rsidRDefault="004B2276" w:rsidP="006D1311">
          <w:pPr>
            <w:pStyle w:val="Encabezado"/>
            <w:rPr>
              <w:rFonts w:ascii="Arial" w:hAnsi="Arial" w:cs="Arial"/>
              <w:b/>
              <w:i/>
              <w:sz w:val="8"/>
              <w:szCs w:val="8"/>
            </w:rPr>
          </w:pPr>
          <w:r w:rsidRPr="006D1311">
            <w:rPr>
              <w:rFonts w:ascii="Arial" w:hAnsi="Arial" w:cs="Arial"/>
              <w:b/>
              <w:i/>
              <w:color w:val="808080" w:themeColor="background1" w:themeShade="80"/>
            </w:rPr>
            <w:t>De Adviento al Domingo de la Transfiguración – 2021-2022 (Ciclo C)</w:t>
          </w:r>
        </w:p>
      </w:tc>
      <w:tc>
        <w:tcPr>
          <w:tcW w:w="1416" w:type="dxa"/>
        </w:tcPr>
        <w:p w:rsidR="004B2276" w:rsidRPr="00F542B6" w:rsidRDefault="004B2276" w:rsidP="00B92AF6">
          <w:pPr>
            <w:pStyle w:val="Encabezado"/>
            <w:jc w:val="center"/>
            <w:rPr>
              <w:sz w:val="2"/>
              <w:szCs w:val="2"/>
            </w:rPr>
          </w:pPr>
          <w:r w:rsidRPr="00147770">
            <w:rPr>
              <w:noProof/>
              <w:sz w:val="2"/>
              <w:szCs w:val="2"/>
              <w:lang w:val="es-ES" w:eastAsia="es-ES"/>
            </w:rPr>
            <w:drawing>
              <wp:inline distT="0" distB="0" distL="0" distR="0" wp14:anchorId="792455F9" wp14:editId="020325AD">
                <wp:extent cx="438150" cy="519996"/>
                <wp:effectExtent l="19050" t="0" r="0" b="0"/>
                <wp:docPr id="25"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439926" cy="522104"/>
                        </a:xfrm>
                        <a:prstGeom prst="rect">
                          <a:avLst/>
                        </a:prstGeom>
                        <a:noFill/>
                        <a:ln w="9525">
                          <a:noFill/>
                          <a:miter lim="800000"/>
                          <a:headEnd/>
                          <a:tailEnd/>
                        </a:ln>
                      </pic:spPr>
                    </pic:pic>
                  </a:graphicData>
                </a:graphic>
              </wp:inline>
            </w:drawing>
          </w:r>
        </w:p>
      </w:tc>
    </w:tr>
  </w:tbl>
  <w:p w:rsidR="004B2276" w:rsidRPr="00B92AF6" w:rsidRDefault="004B2276">
    <w:pPr>
      <w:pStyle w:val="Encabezad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35" type="#_x0000_t75" style="width:11.5pt;height:11.5pt" o:bullet="t">
        <v:imagedata r:id="rId1" o:title="msoAF06"/>
      </v:shape>
    </w:pict>
  </w:numPicBullet>
  <w:numPicBullet w:numPicBulletId="1">
    <w:pict>
      <v:shape id="_x0000_i1736" type="#_x0000_t75" style="width:11.5pt;height:11.5pt" o:bullet="t">
        <v:imagedata r:id="rId2" o:title="msoCE73"/>
      </v:shape>
    </w:pict>
  </w:numPicBullet>
  <w:abstractNum w:abstractNumId="0">
    <w:nsid w:val="028004A7"/>
    <w:multiLevelType w:val="hybridMultilevel"/>
    <w:tmpl w:val="9F866D00"/>
    <w:lvl w:ilvl="0" w:tplc="0C0A0007">
      <w:start w:val="1"/>
      <w:numFmt w:val="bullet"/>
      <w:lvlText w:val=""/>
      <w:lvlPicBulletId w:val="1"/>
      <w:lvlJc w:val="left"/>
      <w:pPr>
        <w:ind w:left="1056" w:hanging="360"/>
      </w:pPr>
      <w:rPr>
        <w:rFonts w:ascii="Symbol" w:hAnsi="Symbol" w:hint="default"/>
      </w:rPr>
    </w:lvl>
    <w:lvl w:ilvl="1" w:tplc="0C0A0003" w:tentative="1">
      <w:start w:val="1"/>
      <w:numFmt w:val="bullet"/>
      <w:lvlText w:val="o"/>
      <w:lvlJc w:val="left"/>
      <w:pPr>
        <w:ind w:left="1776" w:hanging="360"/>
      </w:pPr>
      <w:rPr>
        <w:rFonts w:ascii="Courier New" w:hAnsi="Courier New" w:cs="Courier New" w:hint="default"/>
      </w:rPr>
    </w:lvl>
    <w:lvl w:ilvl="2" w:tplc="0C0A0005" w:tentative="1">
      <w:start w:val="1"/>
      <w:numFmt w:val="bullet"/>
      <w:lvlText w:val=""/>
      <w:lvlJc w:val="left"/>
      <w:pPr>
        <w:ind w:left="2496" w:hanging="360"/>
      </w:pPr>
      <w:rPr>
        <w:rFonts w:ascii="Wingdings" w:hAnsi="Wingdings" w:hint="default"/>
      </w:rPr>
    </w:lvl>
    <w:lvl w:ilvl="3" w:tplc="0C0A0001" w:tentative="1">
      <w:start w:val="1"/>
      <w:numFmt w:val="bullet"/>
      <w:lvlText w:val=""/>
      <w:lvlJc w:val="left"/>
      <w:pPr>
        <w:ind w:left="3216" w:hanging="360"/>
      </w:pPr>
      <w:rPr>
        <w:rFonts w:ascii="Symbol" w:hAnsi="Symbol" w:hint="default"/>
      </w:rPr>
    </w:lvl>
    <w:lvl w:ilvl="4" w:tplc="0C0A0003" w:tentative="1">
      <w:start w:val="1"/>
      <w:numFmt w:val="bullet"/>
      <w:lvlText w:val="o"/>
      <w:lvlJc w:val="left"/>
      <w:pPr>
        <w:ind w:left="3936" w:hanging="360"/>
      </w:pPr>
      <w:rPr>
        <w:rFonts w:ascii="Courier New" w:hAnsi="Courier New" w:cs="Courier New" w:hint="default"/>
      </w:rPr>
    </w:lvl>
    <w:lvl w:ilvl="5" w:tplc="0C0A0005" w:tentative="1">
      <w:start w:val="1"/>
      <w:numFmt w:val="bullet"/>
      <w:lvlText w:val=""/>
      <w:lvlJc w:val="left"/>
      <w:pPr>
        <w:ind w:left="4656" w:hanging="360"/>
      </w:pPr>
      <w:rPr>
        <w:rFonts w:ascii="Wingdings" w:hAnsi="Wingdings" w:hint="default"/>
      </w:rPr>
    </w:lvl>
    <w:lvl w:ilvl="6" w:tplc="0C0A0001" w:tentative="1">
      <w:start w:val="1"/>
      <w:numFmt w:val="bullet"/>
      <w:lvlText w:val=""/>
      <w:lvlJc w:val="left"/>
      <w:pPr>
        <w:ind w:left="5376" w:hanging="360"/>
      </w:pPr>
      <w:rPr>
        <w:rFonts w:ascii="Symbol" w:hAnsi="Symbol" w:hint="default"/>
      </w:rPr>
    </w:lvl>
    <w:lvl w:ilvl="7" w:tplc="0C0A0003" w:tentative="1">
      <w:start w:val="1"/>
      <w:numFmt w:val="bullet"/>
      <w:lvlText w:val="o"/>
      <w:lvlJc w:val="left"/>
      <w:pPr>
        <w:ind w:left="6096" w:hanging="360"/>
      </w:pPr>
      <w:rPr>
        <w:rFonts w:ascii="Courier New" w:hAnsi="Courier New" w:cs="Courier New" w:hint="default"/>
      </w:rPr>
    </w:lvl>
    <w:lvl w:ilvl="8" w:tplc="0C0A0005" w:tentative="1">
      <w:start w:val="1"/>
      <w:numFmt w:val="bullet"/>
      <w:lvlText w:val=""/>
      <w:lvlJc w:val="left"/>
      <w:pPr>
        <w:ind w:left="6816" w:hanging="360"/>
      </w:pPr>
      <w:rPr>
        <w:rFonts w:ascii="Wingdings" w:hAnsi="Wingdings" w:hint="default"/>
      </w:rPr>
    </w:lvl>
  </w:abstractNum>
  <w:abstractNum w:abstractNumId="1">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63666E2"/>
    <w:multiLevelType w:val="hybridMultilevel"/>
    <w:tmpl w:val="07361BB6"/>
    <w:lvl w:ilvl="0" w:tplc="8AC88C10">
      <w:start w:val="1"/>
      <w:numFmt w:val="decimal"/>
      <w:lvlText w:val="%1."/>
      <w:lvlJc w:val="left"/>
      <w:pPr>
        <w:tabs>
          <w:tab w:val="num" w:pos="1068"/>
        </w:tabs>
        <w:ind w:left="1068" w:hanging="360"/>
      </w:pPr>
      <w:rPr>
        <w:rFonts w:ascii="Arial" w:eastAsia="Times New Roman" w:hAnsi="Arial" w:cs="Arial"/>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
    <w:nsid w:val="09B10CB5"/>
    <w:multiLevelType w:val="hybridMultilevel"/>
    <w:tmpl w:val="57B04D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A3A0BA2"/>
    <w:multiLevelType w:val="singleLevel"/>
    <w:tmpl w:val="0C0A000F"/>
    <w:lvl w:ilvl="0">
      <w:start w:val="1"/>
      <w:numFmt w:val="decimal"/>
      <w:lvlText w:val="%1."/>
      <w:lvlJc w:val="left"/>
      <w:pPr>
        <w:tabs>
          <w:tab w:val="num" w:pos="360"/>
        </w:tabs>
        <w:ind w:left="360" w:hanging="360"/>
      </w:pPr>
      <w:rPr>
        <w:rFonts w:hint="default"/>
      </w:rPr>
    </w:lvl>
  </w:abstractNum>
  <w:abstractNum w:abstractNumId="5">
    <w:nsid w:val="0AC2748B"/>
    <w:multiLevelType w:val="hybridMultilevel"/>
    <w:tmpl w:val="05F290D8"/>
    <w:lvl w:ilvl="0" w:tplc="2C0A0007">
      <w:start w:val="1"/>
      <w:numFmt w:val="bullet"/>
      <w:lvlText w:val=""/>
      <w:lvlPicBulletId w:val="0"/>
      <w:lvlJc w:val="left"/>
      <w:pPr>
        <w:ind w:left="2148" w:hanging="360"/>
      </w:pPr>
      <w:rPr>
        <w:rFonts w:ascii="Symbol" w:hAnsi="Symbol" w:hint="default"/>
      </w:rPr>
    </w:lvl>
    <w:lvl w:ilvl="1" w:tplc="2C0A0003" w:tentative="1">
      <w:start w:val="1"/>
      <w:numFmt w:val="bullet"/>
      <w:lvlText w:val="o"/>
      <w:lvlJc w:val="left"/>
      <w:pPr>
        <w:ind w:left="2868" w:hanging="360"/>
      </w:pPr>
      <w:rPr>
        <w:rFonts w:ascii="Courier New" w:hAnsi="Courier New" w:cs="Courier New" w:hint="default"/>
      </w:rPr>
    </w:lvl>
    <w:lvl w:ilvl="2" w:tplc="2C0A0005" w:tentative="1">
      <w:start w:val="1"/>
      <w:numFmt w:val="bullet"/>
      <w:lvlText w:val=""/>
      <w:lvlJc w:val="left"/>
      <w:pPr>
        <w:ind w:left="3588" w:hanging="360"/>
      </w:pPr>
      <w:rPr>
        <w:rFonts w:ascii="Wingdings" w:hAnsi="Wingdings" w:hint="default"/>
      </w:rPr>
    </w:lvl>
    <w:lvl w:ilvl="3" w:tplc="2C0A0001" w:tentative="1">
      <w:start w:val="1"/>
      <w:numFmt w:val="bullet"/>
      <w:lvlText w:val=""/>
      <w:lvlJc w:val="left"/>
      <w:pPr>
        <w:ind w:left="4308" w:hanging="360"/>
      </w:pPr>
      <w:rPr>
        <w:rFonts w:ascii="Symbol" w:hAnsi="Symbol" w:hint="default"/>
      </w:rPr>
    </w:lvl>
    <w:lvl w:ilvl="4" w:tplc="2C0A0003" w:tentative="1">
      <w:start w:val="1"/>
      <w:numFmt w:val="bullet"/>
      <w:lvlText w:val="o"/>
      <w:lvlJc w:val="left"/>
      <w:pPr>
        <w:ind w:left="5028" w:hanging="360"/>
      </w:pPr>
      <w:rPr>
        <w:rFonts w:ascii="Courier New" w:hAnsi="Courier New" w:cs="Courier New" w:hint="default"/>
      </w:rPr>
    </w:lvl>
    <w:lvl w:ilvl="5" w:tplc="2C0A0005" w:tentative="1">
      <w:start w:val="1"/>
      <w:numFmt w:val="bullet"/>
      <w:lvlText w:val=""/>
      <w:lvlJc w:val="left"/>
      <w:pPr>
        <w:ind w:left="5748" w:hanging="360"/>
      </w:pPr>
      <w:rPr>
        <w:rFonts w:ascii="Wingdings" w:hAnsi="Wingdings" w:hint="default"/>
      </w:rPr>
    </w:lvl>
    <w:lvl w:ilvl="6" w:tplc="2C0A0001" w:tentative="1">
      <w:start w:val="1"/>
      <w:numFmt w:val="bullet"/>
      <w:lvlText w:val=""/>
      <w:lvlJc w:val="left"/>
      <w:pPr>
        <w:ind w:left="6468" w:hanging="360"/>
      </w:pPr>
      <w:rPr>
        <w:rFonts w:ascii="Symbol" w:hAnsi="Symbol" w:hint="default"/>
      </w:rPr>
    </w:lvl>
    <w:lvl w:ilvl="7" w:tplc="2C0A0003" w:tentative="1">
      <w:start w:val="1"/>
      <w:numFmt w:val="bullet"/>
      <w:lvlText w:val="o"/>
      <w:lvlJc w:val="left"/>
      <w:pPr>
        <w:ind w:left="7188" w:hanging="360"/>
      </w:pPr>
      <w:rPr>
        <w:rFonts w:ascii="Courier New" w:hAnsi="Courier New" w:cs="Courier New" w:hint="default"/>
      </w:rPr>
    </w:lvl>
    <w:lvl w:ilvl="8" w:tplc="2C0A0005" w:tentative="1">
      <w:start w:val="1"/>
      <w:numFmt w:val="bullet"/>
      <w:lvlText w:val=""/>
      <w:lvlJc w:val="left"/>
      <w:pPr>
        <w:ind w:left="7908" w:hanging="360"/>
      </w:pPr>
      <w:rPr>
        <w:rFonts w:ascii="Wingdings" w:hAnsi="Wingdings" w:hint="default"/>
      </w:rPr>
    </w:lvl>
  </w:abstractNum>
  <w:abstractNum w:abstractNumId="6">
    <w:nsid w:val="0ACD7A7B"/>
    <w:multiLevelType w:val="hybridMultilevel"/>
    <w:tmpl w:val="2AA09AB4"/>
    <w:lvl w:ilvl="0" w:tplc="2C0A0007">
      <w:start w:val="1"/>
      <w:numFmt w:val="bullet"/>
      <w:lvlText w:val=""/>
      <w:lvlPicBulletId w:val="0"/>
      <w:lvlJc w:val="left"/>
      <w:pPr>
        <w:ind w:left="1416" w:hanging="360"/>
      </w:pPr>
      <w:rPr>
        <w:rFonts w:ascii="Symbol" w:hAnsi="Symbol" w:hint="default"/>
      </w:rPr>
    </w:lvl>
    <w:lvl w:ilvl="1" w:tplc="2C0A0003" w:tentative="1">
      <w:start w:val="1"/>
      <w:numFmt w:val="bullet"/>
      <w:lvlText w:val="o"/>
      <w:lvlJc w:val="left"/>
      <w:pPr>
        <w:ind w:left="2136" w:hanging="360"/>
      </w:pPr>
      <w:rPr>
        <w:rFonts w:ascii="Courier New" w:hAnsi="Courier New" w:cs="Courier New" w:hint="default"/>
      </w:rPr>
    </w:lvl>
    <w:lvl w:ilvl="2" w:tplc="2C0A0005" w:tentative="1">
      <w:start w:val="1"/>
      <w:numFmt w:val="bullet"/>
      <w:lvlText w:val=""/>
      <w:lvlJc w:val="left"/>
      <w:pPr>
        <w:ind w:left="2856" w:hanging="360"/>
      </w:pPr>
      <w:rPr>
        <w:rFonts w:ascii="Wingdings" w:hAnsi="Wingdings" w:hint="default"/>
      </w:rPr>
    </w:lvl>
    <w:lvl w:ilvl="3" w:tplc="2C0A0001" w:tentative="1">
      <w:start w:val="1"/>
      <w:numFmt w:val="bullet"/>
      <w:lvlText w:val=""/>
      <w:lvlJc w:val="left"/>
      <w:pPr>
        <w:ind w:left="3576" w:hanging="360"/>
      </w:pPr>
      <w:rPr>
        <w:rFonts w:ascii="Symbol" w:hAnsi="Symbol" w:hint="default"/>
      </w:rPr>
    </w:lvl>
    <w:lvl w:ilvl="4" w:tplc="2C0A0003" w:tentative="1">
      <w:start w:val="1"/>
      <w:numFmt w:val="bullet"/>
      <w:lvlText w:val="o"/>
      <w:lvlJc w:val="left"/>
      <w:pPr>
        <w:ind w:left="4296" w:hanging="360"/>
      </w:pPr>
      <w:rPr>
        <w:rFonts w:ascii="Courier New" w:hAnsi="Courier New" w:cs="Courier New" w:hint="default"/>
      </w:rPr>
    </w:lvl>
    <w:lvl w:ilvl="5" w:tplc="2C0A0005" w:tentative="1">
      <w:start w:val="1"/>
      <w:numFmt w:val="bullet"/>
      <w:lvlText w:val=""/>
      <w:lvlJc w:val="left"/>
      <w:pPr>
        <w:ind w:left="5016" w:hanging="360"/>
      </w:pPr>
      <w:rPr>
        <w:rFonts w:ascii="Wingdings" w:hAnsi="Wingdings" w:hint="default"/>
      </w:rPr>
    </w:lvl>
    <w:lvl w:ilvl="6" w:tplc="2C0A0001" w:tentative="1">
      <w:start w:val="1"/>
      <w:numFmt w:val="bullet"/>
      <w:lvlText w:val=""/>
      <w:lvlJc w:val="left"/>
      <w:pPr>
        <w:ind w:left="5736" w:hanging="360"/>
      </w:pPr>
      <w:rPr>
        <w:rFonts w:ascii="Symbol" w:hAnsi="Symbol" w:hint="default"/>
      </w:rPr>
    </w:lvl>
    <w:lvl w:ilvl="7" w:tplc="2C0A0003" w:tentative="1">
      <w:start w:val="1"/>
      <w:numFmt w:val="bullet"/>
      <w:lvlText w:val="o"/>
      <w:lvlJc w:val="left"/>
      <w:pPr>
        <w:ind w:left="6456" w:hanging="360"/>
      </w:pPr>
      <w:rPr>
        <w:rFonts w:ascii="Courier New" w:hAnsi="Courier New" w:cs="Courier New" w:hint="default"/>
      </w:rPr>
    </w:lvl>
    <w:lvl w:ilvl="8" w:tplc="2C0A0005" w:tentative="1">
      <w:start w:val="1"/>
      <w:numFmt w:val="bullet"/>
      <w:lvlText w:val=""/>
      <w:lvlJc w:val="left"/>
      <w:pPr>
        <w:ind w:left="7176" w:hanging="360"/>
      </w:pPr>
      <w:rPr>
        <w:rFonts w:ascii="Wingdings" w:hAnsi="Wingdings" w:hint="default"/>
      </w:rPr>
    </w:lvl>
  </w:abstractNum>
  <w:abstractNum w:abstractNumId="7">
    <w:nsid w:val="0B5B64CC"/>
    <w:multiLevelType w:val="hybridMultilevel"/>
    <w:tmpl w:val="5A5E5FA8"/>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
    <w:nsid w:val="0C925C0C"/>
    <w:multiLevelType w:val="hybridMultilevel"/>
    <w:tmpl w:val="DF0EAB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D5F3791"/>
    <w:multiLevelType w:val="hybridMultilevel"/>
    <w:tmpl w:val="653E919A"/>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0E272336"/>
    <w:multiLevelType w:val="hybridMultilevel"/>
    <w:tmpl w:val="EAD2086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0E2F612A"/>
    <w:multiLevelType w:val="hybridMultilevel"/>
    <w:tmpl w:val="867CA274"/>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1A3470D"/>
    <w:multiLevelType w:val="hybridMultilevel"/>
    <w:tmpl w:val="8BAE2B82"/>
    <w:lvl w:ilvl="0" w:tplc="0C0A0009">
      <w:start w:val="1"/>
      <w:numFmt w:val="bullet"/>
      <w:lvlText w:val=""/>
      <w:lvlJc w:val="left"/>
      <w:pPr>
        <w:ind w:left="360" w:hanging="360"/>
      </w:pPr>
      <w:rPr>
        <w:rFonts w:ascii="Wingdings" w:hAnsi="Wingdings"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nsid w:val="17D62E8D"/>
    <w:multiLevelType w:val="hybridMultilevel"/>
    <w:tmpl w:val="AEEE57F0"/>
    <w:lvl w:ilvl="0" w:tplc="2C0A0019">
      <w:start w:val="1"/>
      <w:numFmt w:val="lowerLetter"/>
      <w:lvlText w:val="%1."/>
      <w:lvlJc w:val="left"/>
      <w:pPr>
        <w:ind w:left="1788" w:hanging="360"/>
      </w:p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14">
    <w:nsid w:val="19E63B8A"/>
    <w:multiLevelType w:val="hybridMultilevel"/>
    <w:tmpl w:val="C032C5CE"/>
    <w:lvl w:ilvl="0" w:tplc="5B64A6C8">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nsid w:val="1D394E8F"/>
    <w:multiLevelType w:val="hybridMultilevel"/>
    <w:tmpl w:val="C79654AE"/>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7">
    <w:nsid w:val="1FD44C56"/>
    <w:multiLevelType w:val="hybridMultilevel"/>
    <w:tmpl w:val="63DEAF3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8">
    <w:nsid w:val="2031398F"/>
    <w:multiLevelType w:val="hybridMultilevel"/>
    <w:tmpl w:val="CAB2C9D8"/>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9">
    <w:nsid w:val="21F85B8E"/>
    <w:multiLevelType w:val="hybridMultilevel"/>
    <w:tmpl w:val="942CFFBC"/>
    <w:lvl w:ilvl="0" w:tplc="5B64A6C8">
      <w:start w:val="1"/>
      <w:numFmt w:val="bullet"/>
      <w:lvlText w:val=""/>
      <w:lvlJc w:val="left"/>
      <w:pPr>
        <w:ind w:left="502" w:hanging="360"/>
      </w:pPr>
      <w:rPr>
        <w:rFonts w:ascii="Symbol" w:hAnsi="Symbol" w:hint="default"/>
        <w:sz w:val="22"/>
        <w:szCs w:val="22"/>
      </w:rPr>
    </w:lvl>
    <w:lvl w:ilvl="1" w:tplc="0C0A0003">
      <w:start w:val="1"/>
      <w:numFmt w:val="bullet"/>
      <w:lvlText w:val="o"/>
      <w:lvlJc w:val="left"/>
      <w:pPr>
        <w:ind w:left="1222" w:hanging="360"/>
      </w:pPr>
      <w:rPr>
        <w:rFonts w:ascii="Courier New" w:hAnsi="Courier New" w:cs="Courier New" w:hint="default"/>
      </w:rPr>
    </w:lvl>
    <w:lvl w:ilvl="2" w:tplc="0C0A0005">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0">
    <w:nsid w:val="24127BE5"/>
    <w:multiLevelType w:val="hybridMultilevel"/>
    <w:tmpl w:val="04FEE9F0"/>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428" w:hanging="360"/>
      </w:pPr>
      <w:rPr>
        <w:rFonts w:ascii="Courier New" w:hAnsi="Courier New" w:cs="Courier New" w:hint="default"/>
      </w:rPr>
    </w:lvl>
    <w:lvl w:ilvl="2" w:tplc="2C0A0005">
      <w:start w:val="1"/>
      <w:numFmt w:val="bullet"/>
      <w:lvlText w:val=""/>
      <w:lvlJc w:val="left"/>
      <w:pPr>
        <w:ind w:left="2148" w:hanging="360"/>
      </w:pPr>
      <w:rPr>
        <w:rFonts w:ascii="Wingdings" w:hAnsi="Wingdings" w:hint="default"/>
      </w:rPr>
    </w:lvl>
    <w:lvl w:ilvl="3" w:tplc="2C0A0001" w:tentative="1">
      <w:start w:val="1"/>
      <w:numFmt w:val="bullet"/>
      <w:lvlText w:val=""/>
      <w:lvlJc w:val="left"/>
      <w:pPr>
        <w:ind w:left="2868" w:hanging="360"/>
      </w:pPr>
      <w:rPr>
        <w:rFonts w:ascii="Symbol" w:hAnsi="Symbol" w:hint="default"/>
      </w:rPr>
    </w:lvl>
    <w:lvl w:ilvl="4" w:tplc="2C0A0003" w:tentative="1">
      <w:start w:val="1"/>
      <w:numFmt w:val="bullet"/>
      <w:lvlText w:val="o"/>
      <w:lvlJc w:val="left"/>
      <w:pPr>
        <w:ind w:left="3588" w:hanging="360"/>
      </w:pPr>
      <w:rPr>
        <w:rFonts w:ascii="Courier New" w:hAnsi="Courier New" w:cs="Courier New" w:hint="default"/>
      </w:rPr>
    </w:lvl>
    <w:lvl w:ilvl="5" w:tplc="2C0A0005" w:tentative="1">
      <w:start w:val="1"/>
      <w:numFmt w:val="bullet"/>
      <w:lvlText w:val=""/>
      <w:lvlJc w:val="left"/>
      <w:pPr>
        <w:ind w:left="4308" w:hanging="360"/>
      </w:pPr>
      <w:rPr>
        <w:rFonts w:ascii="Wingdings" w:hAnsi="Wingdings" w:hint="default"/>
      </w:rPr>
    </w:lvl>
    <w:lvl w:ilvl="6" w:tplc="2C0A0001" w:tentative="1">
      <w:start w:val="1"/>
      <w:numFmt w:val="bullet"/>
      <w:lvlText w:val=""/>
      <w:lvlJc w:val="left"/>
      <w:pPr>
        <w:ind w:left="5028" w:hanging="360"/>
      </w:pPr>
      <w:rPr>
        <w:rFonts w:ascii="Symbol" w:hAnsi="Symbol" w:hint="default"/>
      </w:rPr>
    </w:lvl>
    <w:lvl w:ilvl="7" w:tplc="2C0A0003" w:tentative="1">
      <w:start w:val="1"/>
      <w:numFmt w:val="bullet"/>
      <w:lvlText w:val="o"/>
      <w:lvlJc w:val="left"/>
      <w:pPr>
        <w:ind w:left="5748" w:hanging="360"/>
      </w:pPr>
      <w:rPr>
        <w:rFonts w:ascii="Courier New" w:hAnsi="Courier New" w:cs="Courier New" w:hint="default"/>
      </w:rPr>
    </w:lvl>
    <w:lvl w:ilvl="8" w:tplc="2C0A0005" w:tentative="1">
      <w:start w:val="1"/>
      <w:numFmt w:val="bullet"/>
      <w:lvlText w:val=""/>
      <w:lvlJc w:val="left"/>
      <w:pPr>
        <w:ind w:left="6468" w:hanging="360"/>
      </w:pPr>
      <w:rPr>
        <w:rFonts w:ascii="Wingdings" w:hAnsi="Wingdings" w:hint="default"/>
      </w:rPr>
    </w:lvl>
  </w:abstractNum>
  <w:abstractNum w:abstractNumId="21">
    <w:nsid w:val="242838A2"/>
    <w:multiLevelType w:val="hybridMultilevel"/>
    <w:tmpl w:val="A580A48C"/>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5723F55"/>
    <w:multiLevelType w:val="hybridMultilevel"/>
    <w:tmpl w:val="E6C0E8D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276504FD"/>
    <w:multiLevelType w:val="hybridMultilevel"/>
    <w:tmpl w:val="0E3A1E14"/>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4">
    <w:nsid w:val="28AD2967"/>
    <w:multiLevelType w:val="hybridMultilevel"/>
    <w:tmpl w:val="BFF4846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A4F517E"/>
    <w:multiLevelType w:val="hybridMultilevel"/>
    <w:tmpl w:val="F6C0AB56"/>
    <w:lvl w:ilvl="0" w:tplc="2C0A0001">
      <w:start w:val="1"/>
      <w:numFmt w:val="bullet"/>
      <w:lvlText w:val=""/>
      <w:lvlJc w:val="left"/>
      <w:pPr>
        <w:ind w:left="1104" w:hanging="360"/>
      </w:pPr>
      <w:rPr>
        <w:rFonts w:ascii="Symbol" w:hAnsi="Symbol" w:hint="default"/>
      </w:rPr>
    </w:lvl>
    <w:lvl w:ilvl="1" w:tplc="2C0A0003" w:tentative="1">
      <w:start w:val="1"/>
      <w:numFmt w:val="bullet"/>
      <w:lvlText w:val="o"/>
      <w:lvlJc w:val="left"/>
      <w:pPr>
        <w:ind w:left="1824" w:hanging="360"/>
      </w:pPr>
      <w:rPr>
        <w:rFonts w:ascii="Courier New" w:hAnsi="Courier New" w:cs="Courier New" w:hint="default"/>
      </w:rPr>
    </w:lvl>
    <w:lvl w:ilvl="2" w:tplc="2C0A0005" w:tentative="1">
      <w:start w:val="1"/>
      <w:numFmt w:val="bullet"/>
      <w:lvlText w:val=""/>
      <w:lvlJc w:val="left"/>
      <w:pPr>
        <w:ind w:left="2544" w:hanging="360"/>
      </w:pPr>
      <w:rPr>
        <w:rFonts w:ascii="Wingdings" w:hAnsi="Wingdings" w:hint="default"/>
      </w:rPr>
    </w:lvl>
    <w:lvl w:ilvl="3" w:tplc="2C0A0001" w:tentative="1">
      <w:start w:val="1"/>
      <w:numFmt w:val="bullet"/>
      <w:lvlText w:val=""/>
      <w:lvlJc w:val="left"/>
      <w:pPr>
        <w:ind w:left="3264" w:hanging="360"/>
      </w:pPr>
      <w:rPr>
        <w:rFonts w:ascii="Symbol" w:hAnsi="Symbol" w:hint="default"/>
      </w:rPr>
    </w:lvl>
    <w:lvl w:ilvl="4" w:tplc="2C0A0003" w:tentative="1">
      <w:start w:val="1"/>
      <w:numFmt w:val="bullet"/>
      <w:lvlText w:val="o"/>
      <w:lvlJc w:val="left"/>
      <w:pPr>
        <w:ind w:left="3984" w:hanging="360"/>
      </w:pPr>
      <w:rPr>
        <w:rFonts w:ascii="Courier New" w:hAnsi="Courier New" w:cs="Courier New" w:hint="default"/>
      </w:rPr>
    </w:lvl>
    <w:lvl w:ilvl="5" w:tplc="2C0A0005" w:tentative="1">
      <w:start w:val="1"/>
      <w:numFmt w:val="bullet"/>
      <w:lvlText w:val=""/>
      <w:lvlJc w:val="left"/>
      <w:pPr>
        <w:ind w:left="4704" w:hanging="360"/>
      </w:pPr>
      <w:rPr>
        <w:rFonts w:ascii="Wingdings" w:hAnsi="Wingdings" w:hint="default"/>
      </w:rPr>
    </w:lvl>
    <w:lvl w:ilvl="6" w:tplc="2C0A0001" w:tentative="1">
      <w:start w:val="1"/>
      <w:numFmt w:val="bullet"/>
      <w:lvlText w:val=""/>
      <w:lvlJc w:val="left"/>
      <w:pPr>
        <w:ind w:left="5424" w:hanging="360"/>
      </w:pPr>
      <w:rPr>
        <w:rFonts w:ascii="Symbol" w:hAnsi="Symbol" w:hint="default"/>
      </w:rPr>
    </w:lvl>
    <w:lvl w:ilvl="7" w:tplc="2C0A0003" w:tentative="1">
      <w:start w:val="1"/>
      <w:numFmt w:val="bullet"/>
      <w:lvlText w:val="o"/>
      <w:lvlJc w:val="left"/>
      <w:pPr>
        <w:ind w:left="6144" w:hanging="360"/>
      </w:pPr>
      <w:rPr>
        <w:rFonts w:ascii="Courier New" w:hAnsi="Courier New" w:cs="Courier New" w:hint="default"/>
      </w:rPr>
    </w:lvl>
    <w:lvl w:ilvl="8" w:tplc="2C0A0005" w:tentative="1">
      <w:start w:val="1"/>
      <w:numFmt w:val="bullet"/>
      <w:lvlText w:val=""/>
      <w:lvlJc w:val="left"/>
      <w:pPr>
        <w:ind w:left="6864" w:hanging="360"/>
      </w:pPr>
      <w:rPr>
        <w:rFonts w:ascii="Wingdings" w:hAnsi="Wingdings" w:hint="default"/>
      </w:rPr>
    </w:lvl>
  </w:abstractNum>
  <w:abstractNum w:abstractNumId="26">
    <w:nsid w:val="2A925CD6"/>
    <w:multiLevelType w:val="hybridMultilevel"/>
    <w:tmpl w:val="99F61614"/>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nsid w:val="2C306BC5"/>
    <w:multiLevelType w:val="hybridMultilevel"/>
    <w:tmpl w:val="8D3CDCE4"/>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8">
    <w:nsid w:val="2C87720F"/>
    <w:multiLevelType w:val="hybridMultilevel"/>
    <w:tmpl w:val="1710FE6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9">
    <w:nsid w:val="313325F7"/>
    <w:multiLevelType w:val="hybridMultilevel"/>
    <w:tmpl w:val="A7DE7274"/>
    <w:lvl w:ilvl="0" w:tplc="2C0A0001">
      <w:start w:val="1"/>
      <w:numFmt w:val="bullet"/>
      <w:lvlText w:val=""/>
      <w:lvlJc w:val="left"/>
      <w:pPr>
        <w:ind w:left="1353"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0">
    <w:nsid w:val="32297F43"/>
    <w:multiLevelType w:val="singleLevel"/>
    <w:tmpl w:val="0C0A000F"/>
    <w:lvl w:ilvl="0">
      <w:start w:val="1"/>
      <w:numFmt w:val="decimal"/>
      <w:lvlText w:val="%1."/>
      <w:lvlJc w:val="left"/>
      <w:pPr>
        <w:tabs>
          <w:tab w:val="num" w:pos="360"/>
        </w:tabs>
        <w:ind w:left="360" w:hanging="360"/>
      </w:pPr>
      <w:rPr>
        <w:rFonts w:hint="default"/>
      </w:rPr>
    </w:lvl>
  </w:abstractNum>
  <w:abstractNum w:abstractNumId="31">
    <w:nsid w:val="33C82D3D"/>
    <w:multiLevelType w:val="hybridMultilevel"/>
    <w:tmpl w:val="74068A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347226F2"/>
    <w:multiLevelType w:val="hybridMultilevel"/>
    <w:tmpl w:val="36A48160"/>
    <w:lvl w:ilvl="0" w:tplc="8AC88C10">
      <w:start w:val="1"/>
      <w:numFmt w:val="decimal"/>
      <w:lvlText w:val="%1."/>
      <w:lvlJc w:val="left"/>
      <w:pPr>
        <w:tabs>
          <w:tab w:val="num" w:pos="2484"/>
        </w:tabs>
        <w:ind w:left="2484" w:hanging="360"/>
      </w:pPr>
      <w:rPr>
        <w:rFonts w:ascii="Arial" w:eastAsia="Times New Roman" w:hAnsi="Arial" w:cs="Arial"/>
      </w:r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33">
    <w:nsid w:val="36911822"/>
    <w:multiLevelType w:val="hybridMultilevel"/>
    <w:tmpl w:val="B18822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39664126"/>
    <w:multiLevelType w:val="hybridMultilevel"/>
    <w:tmpl w:val="190A1778"/>
    <w:lvl w:ilvl="0" w:tplc="0C0A0007">
      <w:start w:val="1"/>
      <w:numFmt w:val="bullet"/>
      <w:lvlText w:val=""/>
      <w:lvlPicBulletId w:val="1"/>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D703764"/>
    <w:multiLevelType w:val="hybridMultilevel"/>
    <w:tmpl w:val="75DABA3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6">
    <w:nsid w:val="3F20604E"/>
    <w:multiLevelType w:val="hybridMultilevel"/>
    <w:tmpl w:val="9B5815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0594E00"/>
    <w:multiLevelType w:val="hybridMultilevel"/>
    <w:tmpl w:val="085C12FA"/>
    <w:lvl w:ilvl="0" w:tplc="2C0A0001">
      <w:start w:val="1"/>
      <w:numFmt w:val="bullet"/>
      <w:lvlText w:val=""/>
      <w:lvlJc w:val="left"/>
      <w:pPr>
        <w:ind w:left="2136"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38">
    <w:nsid w:val="417D10AC"/>
    <w:multiLevelType w:val="hybridMultilevel"/>
    <w:tmpl w:val="B76AFAF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9">
    <w:nsid w:val="424179E6"/>
    <w:multiLevelType w:val="hybridMultilevel"/>
    <w:tmpl w:val="8EBC2636"/>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40">
    <w:nsid w:val="473571DB"/>
    <w:multiLevelType w:val="hybridMultilevel"/>
    <w:tmpl w:val="7E5CF6D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1">
    <w:nsid w:val="4A1E178A"/>
    <w:multiLevelType w:val="hybridMultilevel"/>
    <w:tmpl w:val="D862C0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4B1C3654"/>
    <w:multiLevelType w:val="hybridMultilevel"/>
    <w:tmpl w:val="A53EAF42"/>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3">
    <w:nsid w:val="4B46145C"/>
    <w:multiLevelType w:val="hybridMultilevel"/>
    <w:tmpl w:val="EBCC7DB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4">
    <w:nsid w:val="4B746653"/>
    <w:multiLevelType w:val="hybridMultilevel"/>
    <w:tmpl w:val="F2BE11F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5">
    <w:nsid w:val="4F426C1D"/>
    <w:multiLevelType w:val="hybridMultilevel"/>
    <w:tmpl w:val="D97E77CA"/>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46">
    <w:nsid w:val="4F49686C"/>
    <w:multiLevelType w:val="hybridMultilevel"/>
    <w:tmpl w:val="0838B4A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7">
    <w:nsid w:val="507147F4"/>
    <w:multiLevelType w:val="hybridMultilevel"/>
    <w:tmpl w:val="645E0624"/>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428" w:hanging="360"/>
      </w:pPr>
      <w:rPr>
        <w:rFonts w:ascii="Courier New" w:hAnsi="Courier New" w:cs="Courier New" w:hint="default"/>
      </w:rPr>
    </w:lvl>
    <w:lvl w:ilvl="2" w:tplc="2C0A0005" w:tentative="1">
      <w:start w:val="1"/>
      <w:numFmt w:val="bullet"/>
      <w:lvlText w:val=""/>
      <w:lvlJc w:val="left"/>
      <w:pPr>
        <w:ind w:left="2148" w:hanging="360"/>
      </w:pPr>
      <w:rPr>
        <w:rFonts w:ascii="Wingdings" w:hAnsi="Wingdings" w:hint="default"/>
      </w:rPr>
    </w:lvl>
    <w:lvl w:ilvl="3" w:tplc="2C0A0001" w:tentative="1">
      <w:start w:val="1"/>
      <w:numFmt w:val="bullet"/>
      <w:lvlText w:val=""/>
      <w:lvlJc w:val="left"/>
      <w:pPr>
        <w:ind w:left="2868" w:hanging="360"/>
      </w:pPr>
      <w:rPr>
        <w:rFonts w:ascii="Symbol" w:hAnsi="Symbol" w:hint="default"/>
      </w:rPr>
    </w:lvl>
    <w:lvl w:ilvl="4" w:tplc="2C0A0003" w:tentative="1">
      <w:start w:val="1"/>
      <w:numFmt w:val="bullet"/>
      <w:lvlText w:val="o"/>
      <w:lvlJc w:val="left"/>
      <w:pPr>
        <w:ind w:left="3588" w:hanging="360"/>
      </w:pPr>
      <w:rPr>
        <w:rFonts w:ascii="Courier New" w:hAnsi="Courier New" w:cs="Courier New" w:hint="default"/>
      </w:rPr>
    </w:lvl>
    <w:lvl w:ilvl="5" w:tplc="2C0A0005" w:tentative="1">
      <w:start w:val="1"/>
      <w:numFmt w:val="bullet"/>
      <w:lvlText w:val=""/>
      <w:lvlJc w:val="left"/>
      <w:pPr>
        <w:ind w:left="4308" w:hanging="360"/>
      </w:pPr>
      <w:rPr>
        <w:rFonts w:ascii="Wingdings" w:hAnsi="Wingdings" w:hint="default"/>
      </w:rPr>
    </w:lvl>
    <w:lvl w:ilvl="6" w:tplc="2C0A0001" w:tentative="1">
      <w:start w:val="1"/>
      <w:numFmt w:val="bullet"/>
      <w:lvlText w:val=""/>
      <w:lvlJc w:val="left"/>
      <w:pPr>
        <w:ind w:left="5028" w:hanging="360"/>
      </w:pPr>
      <w:rPr>
        <w:rFonts w:ascii="Symbol" w:hAnsi="Symbol" w:hint="default"/>
      </w:rPr>
    </w:lvl>
    <w:lvl w:ilvl="7" w:tplc="2C0A0003" w:tentative="1">
      <w:start w:val="1"/>
      <w:numFmt w:val="bullet"/>
      <w:lvlText w:val="o"/>
      <w:lvlJc w:val="left"/>
      <w:pPr>
        <w:ind w:left="5748" w:hanging="360"/>
      </w:pPr>
      <w:rPr>
        <w:rFonts w:ascii="Courier New" w:hAnsi="Courier New" w:cs="Courier New" w:hint="default"/>
      </w:rPr>
    </w:lvl>
    <w:lvl w:ilvl="8" w:tplc="2C0A0005" w:tentative="1">
      <w:start w:val="1"/>
      <w:numFmt w:val="bullet"/>
      <w:lvlText w:val=""/>
      <w:lvlJc w:val="left"/>
      <w:pPr>
        <w:ind w:left="6468" w:hanging="360"/>
      </w:pPr>
      <w:rPr>
        <w:rFonts w:ascii="Wingdings" w:hAnsi="Wingdings" w:hint="default"/>
      </w:rPr>
    </w:lvl>
  </w:abstractNum>
  <w:abstractNum w:abstractNumId="48">
    <w:nsid w:val="508A746E"/>
    <w:multiLevelType w:val="hybridMultilevel"/>
    <w:tmpl w:val="AB1C0662"/>
    <w:lvl w:ilvl="0" w:tplc="2C0A0001">
      <w:start w:val="1"/>
      <w:numFmt w:val="bullet"/>
      <w:lvlText w:val=""/>
      <w:lvlJc w:val="left"/>
      <w:pPr>
        <w:ind w:left="1776"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49">
    <w:nsid w:val="51586EC9"/>
    <w:multiLevelType w:val="multilevel"/>
    <w:tmpl w:val="CFF6B1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38D2144"/>
    <w:multiLevelType w:val="hybridMultilevel"/>
    <w:tmpl w:val="6D969DB2"/>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1">
    <w:nsid w:val="542E3886"/>
    <w:multiLevelType w:val="hybridMultilevel"/>
    <w:tmpl w:val="3AF8C7C0"/>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2">
    <w:nsid w:val="54323706"/>
    <w:multiLevelType w:val="hybridMultilevel"/>
    <w:tmpl w:val="4ACE55A2"/>
    <w:lvl w:ilvl="0" w:tplc="5B64A6C8">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3">
    <w:nsid w:val="54D06EAE"/>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54">
    <w:nsid w:val="57AE7626"/>
    <w:multiLevelType w:val="hybridMultilevel"/>
    <w:tmpl w:val="15B05C8C"/>
    <w:lvl w:ilvl="0" w:tplc="2C0A0007">
      <w:start w:val="1"/>
      <w:numFmt w:val="bullet"/>
      <w:lvlText w:val=""/>
      <w:lvlPicBulletId w:val="0"/>
      <w:lvlJc w:val="left"/>
      <w:pPr>
        <w:ind w:left="552" w:hanging="360"/>
      </w:pPr>
      <w:rPr>
        <w:rFonts w:ascii="Symbol" w:hAnsi="Symbol" w:hint="default"/>
      </w:rPr>
    </w:lvl>
    <w:lvl w:ilvl="1" w:tplc="2C0A0003" w:tentative="1">
      <w:start w:val="1"/>
      <w:numFmt w:val="bullet"/>
      <w:lvlText w:val="o"/>
      <w:lvlJc w:val="left"/>
      <w:pPr>
        <w:ind w:left="1272" w:hanging="360"/>
      </w:pPr>
      <w:rPr>
        <w:rFonts w:ascii="Courier New" w:hAnsi="Courier New" w:cs="Courier New" w:hint="default"/>
      </w:rPr>
    </w:lvl>
    <w:lvl w:ilvl="2" w:tplc="2C0A0005" w:tentative="1">
      <w:start w:val="1"/>
      <w:numFmt w:val="bullet"/>
      <w:lvlText w:val=""/>
      <w:lvlJc w:val="left"/>
      <w:pPr>
        <w:ind w:left="1992" w:hanging="360"/>
      </w:pPr>
      <w:rPr>
        <w:rFonts w:ascii="Wingdings" w:hAnsi="Wingdings" w:hint="default"/>
      </w:rPr>
    </w:lvl>
    <w:lvl w:ilvl="3" w:tplc="2C0A0001" w:tentative="1">
      <w:start w:val="1"/>
      <w:numFmt w:val="bullet"/>
      <w:lvlText w:val=""/>
      <w:lvlJc w:val="left"/>
      <w:pPr>
        <w:ind w:left="2712" w:hanging="360"/>
      </w:pPr>
      <w:rPr>
        <w:rFonts w:ascii="Symbol" w:hAnsi="Symbol" w:hint="default"/>
      </w:rPr>
    </w:lvl>
    <w:lvl w:ilvl="4" w:tplc="2C0A0003" w:tentative="1">
      <w:start w:val="1"/>
      <w:numFmt w:val="bullet"/>
      <w:lvlText w:val="o"/>
      <w:lvlJc w:val="left"/>
      <w:pPr>
        <w:ind w:left="3432" w:hanging="360"/>
      </w:pPr>
      <w:rPr>
        <w:rFonts w:ascii="Courier New" w:hAnsi="Courier New" w:cs="Courier New" w:hint="default"/>
      </w:rPr>
    </w:lvl>
    <w:lvl w:ilvl="5" w:tplc="2C0A0005" w:tentative="1">
      <w:start w:val="1"/>
      <w:numFmt w:val="bullet"/>
      <w:lvlText w:val=""/>
      <w:lvlJc w:val="left"/>
      <w:pPr>
        <w:ind w:left="4152" w:hanging="360"/>
      </w:pPr>
      <w:rPr>
        <w:rFonts w:ascii="Wingdings" w:hAnsi="Wingdings" w:hint="default"/>
      </w:rPr>
    </w:lvl>
    <w:lvl w:ilvl="6" w:tplc="2C0A0001" w:tentative="1">
      <w:start w:val="1"/>
      <w:numFmt w:val="bullet"/>
      <w:lvlText w:val=""/>
      <w:lvlJc w:val="left"/>
      <w:pPr>
        <w:ind w:left="4872" w:hanging="360"/>
      </w:pPr>
      <w:rPr>
        <w:rFonts w:ascii="Symbol" w:hAnsi="Symbol" w:hint="default"/>
      </w:rPr>
    </w:lvl>
    <w:lvl w:ilvl="7" w:tplc="2C0A0003" w:tentative="1">
      <w:start w:val="1"/>
      <w:numFmt w:val="bullet"/>
      <w:lvlText w:val="o"/>
      <w:lvlJc w:val="left"/>
      <w:pPr>
        <w:ind w:left="5592" w:hanging="360"/>
      </w:pPr>
      <w:rPr>
        <w:rFonts w:ascii="Courier New" w:hAnsi="Courier New" w:cs="Courier New" w:hint="default"/>
      </w:rPr>
    </w:lvl>
    <w:lvl w:ilvl="8" w:tplc="2C0A0005" w:tentative="1">
      <w:start w:val="1"/>
      <w:numFmt w:val="bullet"/>
      <w:lvlText w:val=""/>
      <w:lvlJc w:val="left"/>
      <w:pPr>
        <w:ind w:left="6312" w:hanging="360"/>
      </w:pPr>
      <w:rPr>
        <w:rFonts w:ascii="Wingdings" w:hAnsi="Wingdings" w:hint="default"/>
      </w:rPr>
    </w:lvl>
  </w:abstractNum>
  <w:abstractNum w:abstractNumId="55">
    <w:nsid w:val="58CE2A07"/>
    <w:multiLevelType w:val="hybridMultilevel"/>
    <w:tmpl w:val="22FC7540"/>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56">
    <w:nsid w:val="59C77E5C"/>
    <w:multiLevelType w:val="hybridMultilevel"/>
    <w:tmpl w:val="A7388DF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7">
    <w:nsid w:val="59C81BF3"/>
    <w:multiLevelType w:val="hybridMultilevel"/>
    <w:tmpl w:val="F98ADD28"/>
    <w:lvl w:ilvl="0" w:tplc="2BFCD9C6">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8">
    <w:nsid w:val="5AD13D26"/>
    <w:multiLevelType w:val="hybridMultilevel"/>
    <w:tmpl w:val="14D0F07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9">
    <w:nsid w:val="5DB0718E"/>
    <w:multiLevelType w:val="hybridMultilevel"/>
    <w:tmpl w:val="64FEC04C"/>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0">
    <w:nsid w:val="5DB12A47"/>
    <w:multiLevelType w:val="hybridMultilevel"/>
    <w:tmpl w:val="5F547D1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1">
    <w:nsid w:val="60043646"/>
    <w:multiLevelType w:val="hybridMultilevel"/>
    <w:tmpl w:val="8682B7E8"/>
    <w:lvl w:ilvl="0" w:tplc="B5F0373A">
      <w:start w:val="1"/>
      <w:numFmt w:val="bullet"/>
      <w:lvlText w:val=""/>
      <w:lvlPicBulletId w:val="1"/>
      <w:lvlJc w:val="left"/>
      <w:pPr>
        <w:ind w:left="1068" w:hanging="360"/>
      </w:pPr>
      <w:rPr>
        <w:rFonts w:ascii="Symbol" w:hAnsi="Symbol" w:hint="default"/>
        <w:sz w:val="20"/>
        <w:szCs w:val="2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2">
    <w:nsid w:val="61B808D1"/>
    <w:multiLevelType w:val="hybridMultilevel"/>
    <w:tmpl w:val="BA18AF0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3">
    <w:nsid w:val="669F2129"/>
    <w:multiLevelType w:val="hybridMultilevel"/>
    <w:tmpl w:val="F840370E"/>
    <w:lvl w:ilvl="0" w:tplc="2C0A0007">
      <w:start w:val="1"/>
      <w:numFmt w:val="bullet"/>
      <w:lvlText w:val=""/>
      <w:lvlPicBulletId w:val="0"/>
      <w:lvlJc w:val="left"/>
      <w:pPr>
        <w:ind w:left="2856" w:hanging="360"/>
      </w:pPr>
      <w:rPr>
        <w:rFonts w:ascii="Symbol" w:hAnsi="Symbol" w:hint="default"/>
      </w:rPr>
    </w:lvl>
    <w:lvl w:ilvl="1" w:tplc="2C0A0003" w:tentative="1">
      <w:start w:val="1"/>
      <w:numFmt w:val="bullet"/>
      <w:lvlText w:val="o"/>
      <w:lvlJc w:val="left"/>
      <w:pPr>
        <w:ind w:left="3576" w:hanging="360"/>
      </w:pPr>
      <w:rPr>
        <w:rFonts w:ascii="Courier New" w:hAnsi="Courier New" w:cs="Courier New" w:hint="default"/>
      </w:rPr>
    </w:lvl>
    <w:lvl w:ilvl="2" w:tplc="2C0A0005" w:tentative="1">
      <w:start w:val="1"/>
      <w:numFmt w:val="bullet"/>
      <w:lvlText w:val=""/>
      <w:lvlJc w:val="left"/>
      <w:pPr>
        <w:ind w:left="4296" w:hanging="360"/>
      </w:pPr>
      <w:rPr>
        <w:rFonts w:ascii="Wingdings" w:hAnsi="Wingdings" w:hint="default"/>
      </w:rPr>
    </w:lvl>
    <w:lvl w:ilvl="3" w:tplc="2C0A0001" w:tentative="1">
      <w:start w:val="1"/>
      <w:numFmt w:val="bullet"/>
      <w:lvlText w:val=""/>
      <w:lvlJc w:val="left"/>
      <w:pPr>
        <w:ind w:left="5016" w:hanging="360"/>
      </w:pPr>
      <w:rPr>
        <w:rFonts w:ascii="Symbol" w:hAnsi="Symbol" w:hint="default"/>
      </w:rPr>
    </w:lvl>
    <w:lvl w:ilvl="4" w:tplc="2C0A0003" w:tentative="1">
      <w:start w:val="1"/>
      <w:numFmt w:val="bullet"/>
      <w:lvlText w:val="o"/>
      <w:lvlJc w:val="left"/>
      <w:pPr>
        <w:ind w:left="5736" w:hanging="360"/>
      </w:pPr>
      <w:rPr>
        <w:rFonts w:ascii="Courier New" w:hAnsi="Courier New" w:cs="Courier New" w:hint="default"/>
      </w:rPr>
    </w:lvl>
    <w:lvl w:ilvl="5" w:tplc="2C0A0005" w:tentative="1">
      <w:start w:val="1"/>
      <w:numFmt w:val="bullet"/>
      <w:lvlText w:val=""/>
      <w:lvlJc w:val="left"/>
      <w:pPr>
        <w:ind w:left="6456" w:hanging="360"/>
      </w:pPr>
      <w:rPr>
        <w:rFonts w:ascii="Wingdings" w:hAnsi="Wingdings" w:hint="default"/>
      </w:rPr>
    </w:lvl>
    <w:lvl w:ilvl="6" w:tplc="2C0A0001" w:tentative="1">
      <w:start w:val="1"/>
      <w:numFmt w:val="bullet"/>
      <w:lvlText w:val=""/>
      <w:lvlJc w:val="left"/>
      <w:pPr>
        <w:ind w:left="7176" w:hanging="360"/>
      </w:pPr>
      <w:rPr>
        <w:rFonts w:ascii="Symbol" w:hAnsi="Symbol" w:hint="default"/>
      </w:rPr>
    </w:lvl>
    <w:lvl w:ilvl="7" w:tplc="2C0A0003" w:tentative="1">
      <w:start w:val="1"/>
      <w:numFmt w:val="bullet"/>
      <w:lvlText w:val="o"/>
      <w:lvlJc w:val="left"/>
      <w:pPr>
        <w:ind w:left="7896" w:hanging="360"/>
      </w:pPr>
      <w:rPr>
        <w:rFonts w:ascii="Courier New" w:hAnsi="Courier New" w:cs="Courier New" w:hint="default"/>
      </w:rPr>
    </w:lvl>
    <w:lvl w:ilvl="8" w:tplc="2C0A0005" w:tentative="1">
      <w:start w:val="1"/>
      <w:numFmt w:val="bullet"/>
      <w:lvlText w:val=""/>
      <w:lvlJc w:val="left"/>
      <w:pPr>
        <w:ind w:left="8616" w:hanging="360"/>
      </w:pPr>
      <w:rPr>
        <w:rFonts w:ascii="Wingdings" w:hAnsi="Wingdings" w:hint="default"/>
      </w:rPr>
    </w:lvl>
  </w:abstractNum>
  <w:abstractNum w:abstractNumId="64">
    <w:nsid w:val="68D16943"/>
    <w:multiLevelType w:val="multilevel"/>
    <w:tmpl w:val="9B745E2A"/>
    <w:lvl w:ilvl="0">
      <w:start w:val="1"/>
      <w:numFmt w:val="decimal"/>
      <w:lvlText w:val="%1."/>
      <w:lvlJc w:val="left"/>
      <w:pPr>
        <w:tabs>
          <w:tab w:val="num" w:pos="1428"/>
        </w:tabs>
        <w:ind w:left="1428" w:hanging="360"/>
      </w:pPr>
      <w:rPr>
        <w:rFonts w:ascii="Arial" w:eastAsia="Times New Roman" w:hAnsi="Arial" w:cs="Arial"/>
      </w:r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65">
    <w:nsid w:val="6A115681"/>
    <w:multiLevelType w:val="hybridMultilevel"/>
    <w:tmpl w:val="6046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6">
    <w:nsid w:val="6AC430AB"/>
    <w:multiLevelType w:val="hybridMultilevel"/>
    <w:tmpl w:val="A280B42E"/>
    <w:lvl w:ilvl="0" w:tplc="0C0A0003">
      <w:start w:val="1"/>
      <w:numFmt w:val="bullet"/>
      <w:lvlText w:val="o"/>
      <w:lvlJc w:val="left"/>
      <w:pPr>
        <w:ind w:left="1428" w:hanging="360"/>
      </w:pPr>
      <w:rPr>
        <w:rFonts w:ascii="Courier New" w:hAnsi="Courier New" w:cs="Courier New"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7">
    <w:nsid w:val="6C52536F"/>
    <w:multiLevelType w:val="hybridMultilevel"/>
    <w:tmpl w:val="D2189C18"/>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8">
    <w:nsid w:val="6F724867"/>
    <w:multiLevelType w:val="hybridMultilevel"/>
    <w:tmpl w:val="A42A54AE"/>
    <w:lvl w:ilvl="0" w:tplc="0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9">
    <w:nsid w:val="70524250"/>
    <w:multiLevelType w:val="hybridMultilevel"/>
    <w:tmpl w:val="50EE4A60"/>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70">
    <w:nsid w:val="7A5B41F3"/>
    <w:multiLevelType w:val="hybridMultilevel"/>
    <w:tmpl w:val="B88A268A"/>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1">
    <w:nsid w:val="7C29002A"/>
    <w:multiLevelType w:val="hybridMultilevel"/>
    <w:tmpl w:val="2C4E24AE"/>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2">
    <w:nsid w:val="7C906AD2"/>
    <w:multiLevelType w:val="hybridMultilevel"/>
    <w:tmpl w:val="84FEA11A"/>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3">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4">
    <w:nsid w:val="7DD94A0E"/>
    <w:multiLevelType w:val="hybridMultilevel"/>
    <w:tmpl w:val="B972D090"/>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75">
    <w:nsid w:val="7F5647D5"/>
    <w:multiLevelType w:val="hybridMultilevel"/>
    <w:tmpl w:val="04662C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6">
    <w:nsid w:val="7F9B2263"/>
    <w:multiLevelType w:val="hybridMultilevel"/>
    <w:tmpl w:val="AECE9D3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1"/>
  </w:num>
  <w:num w:numId="2">
    <w:abstractNumId w:val="57"/>
  </w:num>
  <w:num w:numId="3">
    <w:abstractNumId w:val="70"/>
  </w:num>
  <w:num w:numId="4">
    <w:abstractNumId w:val="62"/>
  </w:num>
  <w:num w:numId="5">
    <w:abstractNumId w:val="23"/>
  </w:num>
  <w:num w:numId="6">
    <w:abstractNumId w:val="35"/>
  </w:num>
  <w:num w:numId="7">
    <w:abstractNumId w:val="60"/>
  </w:num>
  <w:num w:numId="8">
    <w:abstractNumId w:val="38"/>
  </w:num>
  <w:num w:numId="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46"/>
  </w:num>
  <w:num w:numId="13">
    <w:abstractNumId w:val="27"/>
  </w:num>
  <w:num w:numId="14">
    <w:abstractNumId w:val="25"/>
  </w:num>
  <w:num w:numId="15">
    <w:abstractNumId w:val="58"/>
  </w:num>
  <w:num w:numId="16">
    <w:abstractNumId w:val="7"/>
  </w:num>
  <w:num w:numId="17">
    <w:abstractNumId w:val="29"/>
  </w:num>
  <w:num w:numId="18">
    <w:abstractNumId w:val="67"/>
  </w:num>
  <w:num w:numId="19">
    <w:abstractNumId w:val="40"/>
  </w:num>
  <w:num w:numId="20">
    <w:abstractNumId w:val="74"/>
  </w:num>
  <w:num w:numId="21">
    <w:abstractNumId w:val="20"/>
  </w:num>
  <w:num w:numId="22">
    <w:abstractNumId w:val="18"/>
  </w:num>
  <w:num w:numId="23">
    <w:abstractNumId w:val="2"/>
  </w:num>
  <w:num w:numId="24">
    <w:abstractNumId w:val="64"/>
  </w:num>
  <w:num w:numId="25">
    <w:abstractNumId w:val="32"/>
  </w:num>
  <w:num w:numId="26">
    <w:abstractNumId w:val="50"/>
  </w:num>
  <w:num w:numId="27">
    <w:abstractNumId w:val="17"/>
  </w:num>
  <w:num w:numId="28">
    <w:abstractNumId w:val="66"/>
  </w:num>
  <w:num w:numId="29">
    <w:abstractNumId w:val="13"/>
  </w:num>
  <w:num w:numId="30">
    <w:abstractNumId w:val="4"/>
  </w:num>
  <w:num w:numId="31">
    <w:abstractNumId w:val="30"/>
  </w:num>
  <w:num w:numId="32">
    <w:abstractNumId w:val="16"/>
  </w:num>
  <w:num w:numId="33">
    <w:abstractNumId w:val="63"/>
  </w:num>
  <w:num w:numId="34">
    <w:abstractNumId w:val="5"/>
  </w:num>
  <w:num w:numId="35">
    <w:abstractNumId w:val="54"/>
  </w:num>
  <w:num w:numId="36">
    <w:abstractNumId w:val="6"/>
  </w:num>
  <w:num w:numId="37">
    <w:abstractNumId w:val="42"/>
  </w:num>
  <w:num w:numId="38">
    <w:abstractNumId w:val="47"/>
  </w:num>
  <w:num w:numId="39">
    <w:abstractNumId w:val="51"/>
  </w:num>
  <w:num w:numId="40">
    <w:abstractNumId w:val="43"/>
  </w:num>
  <w:num w:numId="41">
    <w:abstractNumId w:val="69"/>
  </w:num>
  <w:num w:numId="42">
    <w:abstractNumId w:val="56"/>
  </w:num>
  <w:num w:numId="43">
    <w:abstractNumId w:val="45"/>
  </w:num>
  <w:num w:numId="44">
    <w:abstractNumId w:val="55"/>
  </w:num>
  <w:num w:numId="45">
    <w:abstractNumId w:val="39"/>
  </w:num>
  <w:num w:numId="46">
    <w:abstractNumId w:val="19"/>
  </w:num>
  <w:num w:numId="47">
    <w:abstractNumId w:val="76"/>
  </w:num>
  <w:num w:numId="48">
    <w:abstractNumId w:val="22"/>
  </w:num>
  <w:num w:numId="49">
    <w:abstractNumId w:val="68"/>
  </w:num>
  <w:num w:numId="50">
    <w:abstractNumId w:val="72"/>
  </w:num>
  <w:num w:numId="51">
    <w:abstractNumId w:val="53"/>
  </w:num>
  <w:num w:numId="52">
    <w:abstractNumId w:val="49"/>
  </w:num>
  <w:num w:numId="53">
    <w:abstractNumId w:val="21"/>
  </w:num>
  <w:num w:numId="54">
    <w:abstractNumId w:val="24"/>
  </w:num>
  <w:num w:numId="55">
    <w:abstractNumId w:val="28"/>
  </w:num>
  <w:num w:numId="56">
    <w:abstractNumId w:val="0"/>
  </w:num>
  <w:num w:numId="57">
    <w:abstractNumId w:val="31"/>
  </w:num>
  <w:num w:numId="58">
    <w:abstractNumId w:val="75"/>
  </w:num>
  <w:num w:numId="59">
    <w:abstractNumId w:val="3"/>
  </w:num>
  <w:num w:numId="60">
    <w:abstractNumId w:val="36"/>
  </w:num>
  <w:num w:numId="61">
    <w:abstractNumId w:val="65"/>
  </w:num>
  <w:num w:numId="62">
    <w:abstractNumId w:val="12"/>
  </w:num>
  <w:num w:numId="63">
    <w:abstractNumId w:val="41"/>
  </w:num>
  <w:num w:numId="64">
    <w:abstractNumId w:val="61"/>
  </w:num>
  <w:num w:numId="65">
    <w:abstractNumId w:val="9"/>
  </w:num>
  <w:num w:numId="66">
    <w:abstractNumId w:val="59"/>
  </w:num>
  <w:num w:numId="67">
    <w:abstractNumId w:val="14"/>
  </w:num>
  <w:num w:numId="68">
    <w:abstractNumId w:val="52"/>
  </w:num>
  <w:num w:numId="69">
    <w:abstractNumId w:val="11"/>
  </w:num>
  <w:num w:numId="70">
    <w:abstractNumId w:val="44"/>
  </w:num>
  <w:num w:numId="71">
    <w:abstractNumId w:val="8"/>
  </w:num>
  <w:num w:numId="72">
    <w:abstractNumId w:val="10"/>
  </w:num>
  <w:num w:numId="73">
    <w:abstractNumId w:val="26"/>
  </w:num>
  <w:num w:numId="74">
    <w:abstractNumId w:val="33"/>
  </w:num>
  <w:num w:numId="75">
    <w:abstractNumId w:val="34"/>
  </w:num>
  <w:num w:numId="76">
    <w:abstractNumId w:val="73"/>
  </w:num>
  <w:num w:numId="77">
    <w:abstractNumId w:val="15"/>
  </w:num>
  <w:num w:numId="78">
    <w:abstractNumId w:val="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AF6"/>
    <w:rsid w:val="00014F85"/>
    <w:rsid w:val="00017B73"/>
    <w:rsid w:val="00030213"/>
    <w:rsid w:val="00036EDD"/>
    <w:rsid w:val="00037531"/>
    <w:rsid w:val="000423B5"/>
    <w:rsid w:val="00055BCE"/>
    <w:rsid w:val="00062591"/>
    <w:rsid w:val="00071D30"/>
    <w:rsid w:val="0007680C"/>
    <w:rsid w:val="000804D4"/>
    <w:rsid w:val="0009130C"/>
    <w:rsid w:val="000925EA"/>
    <w:rsid w:val="00095BC2"/>
    <w:rsid w:val="000A13E5"/>
    <w:rsid w:val="000A13F2"/>
    <w:rsid w:val="000A499E"/>
    <w:rsid w:val="000A6399"/>
    <w:rsid w:val="000A6B53"/>
    <w:rsid w:val="000A7E31"/>
    <w:rsid w:val="000B3091"/>
    <w:rsid w:val="000C3F57"/>
    <w:rsid w:val="000D75A2"/>
    <w:rsid w:val="000F0FE9"/>
    <w:rsid w:val="000F2A26"/>
    <w:rsid w:val="000F3005"/>
    <w:rsid w:val="00101F77"/>
    <w:rsid w:val="0013054E"/>
    <w:rsid w:val="00132E8C"/>
    <w:rsid w:val="00133DAE"/>
    <w:rsid w:val="00134F69"/>
    <w:rsid w:val="00141A4F"/>
    <w:rsid w:val="00141CE9"/>
    <w:rsid w:val="00143470"/>
    <w:rsid w:val="00153060"/>
    <w:rsid w:val="00176FAD"/>
    <w:rsid w:val="001770DA"/>
    <w:rsid w:val="001779FF"/>
    <w:rsid w:val="00183938"/>
    <w:rsid w:val="001850C3"/>
    <w:rsid w:val="001852FF"/>
    <w:rsid w:val="001916FA"/>
    <w:rsid w:val="00193B55"/>
    <w:rsid w:val="001946F9"/>
    <w:rsid w:val="001A1397"/>
    <w:rsid w:val="001A4F3D"/>
    <w:rsid w:val="001B70E5"/>
    <w:rsid w:val="001C1364"/>
    <w:rsid w:val="001C22BC"/>
    <w:rsid w:val="001C3547"/>
    <w:rsid w:val="001C71D0"/>
    <w:rsid w:val="001D31D8"/>
    <w:rsid w:val="001D566B"/>
    <w:rsid w:val="001E0F47"/>
    <w:rsid w:val="001E57B6"/>
    <w:rsid w:val="001F336B"/>
    <w:rsid w:val="00205AC4"/>
    <w:rsid w:val="00205DD0"/>
    <w:rsid w:val="002129C1"/>
    <w:rsid w:val="00215200"/>
    <w:rsid w:val="00216979"/>
    <w:rsid w:val="00216F82"/>
    <w:rsid w:val="00217A6C"/>
    <w:rsid w:val="00223CD1"/>
    <w:rsid w:val="0022563C"/>
    <w:rsid w:val="00235EC2"/>
    <w:rsid w:val="00245A63"/>
    <w:rsid w:val="00246EF8"/>
    <w:rsid w:val="00260D5F"/>
    <w:rsid w:val="00265D40"/>
    <w:rsid w:val="0026663B"/>
    <w:rsid w:val="00267FBB"/>
    <w:rsid w:val="00272CAD"/>
    <w:rsid w:val="00273780"/>
    <w:rsid w:val="00273D70"/>
    <w:rsid w:val="00274277"/>
    <w:rsid w:val="00282E99"/>
    <w:rsid w:val="0028374F"/>
    <w:rsid w:val="00285279"/>
    <w:rsid w:val="00291223"/>
    <w:rsid w:val="002A54E5"/>
    <w:rsid w:val="002A6F65"/>
    <w:rsid w:val="002A74D7"/>
    <w:rsid w:val="002B0B40"/>
    <w:rsid w:val="002B151C"/>
    <w:rsid w:val="002C4ABC"/>
    <w:rsid w:val="002C4CC1"/>
    <w:rsid w:val="002C7607"/>
    <w:rsid w:val="002C782C"/>
    <w:rsid w:val="002D1FC8"/>
    <w:rsid w:val="002D4E5E"/>
    <w:rsid w:val="002D4F30"/>
    <w:rsid w:val="002F3192"/>
    <w:rsid w:val="00306E26"/>
    <w:rsid w:val="003131F9"/>
    <w:rsid w:val="003138DF"/>
    <w:rsid w:val="00333B2B"/>
    <w:rsid w:val="003348BC"/>
    <w:rsid w:val="003360FB"/>
    <w:rsid w:val="00354788"/>
    <w:rsid w:val="0035698B"/>
    <w:rsid w:val="0036298E"/>
    <w:rsid w:val="00363BB0"/>
    <w:rsid w:val="003643AB"/>
    <w:rsid w:val="003645E3"/>
    <w:rsid w:val="0036659A"/>
    <w:rsid w:val="0037385E"/>
    <w:rsid w:val="003770DF"/>
    <w:rsid w:val="00381684"/>
    <w:rsid w:val="0038202C"/>
    <w:rsid w:val="003B061F"/>
    <w:rsid w:val="003B343F"/>
    <w:rsid w:val="003C1AEC"/>
    <w:rsid w:val="003C25AA"/>
    <w:rsid w:val="003C2919"/>
    <w:rsid w:val="003C4A77"/>
    <w:rsid w:val="003C4EC6"/>
    <w:rsid w:val="003D0712"/>
    <w:rsid w:val="003D1D04"/>
    <w:rsid w:val="003E1022"/>
    <w:rsid w:val="003E246E"/>
    <w:rsid w:val="003F6A98"/>
    <w:rsid w:val="004034B7"/>
    <w:rsid w:val="004106F6"/>
    <w:rsid w:val="00413A07"/>
    <w:rsid w:val="0041425C"/>
    <w:rsid w:val="00415992"/>
    <w:rsid w:val="00416410"/>
    <w:rsid w:val="00417C50"/>
    <w:rsid w:val="004212CC"/>
    <w:rsid w:val="00436121"/>
    <w:rsid w:val="0043688D"/>
    <w:rsid w:val="00440860"/>
    <w:rsid w:val="00442765"/>
    <w:rsid w:val="00442E74"/>
    <w:rsid w:val="004450A1"/>
    <w:rsid w:val="00446138"/>
    <w:rsid w:val="00450984"/>
    <w:rsid w:val="00450E81"/>
    <w:rsid w:val="004522DB"/>
    <w:rsid w:val="004552B8"/>
    <w:rsid w:val="00460C60"/>
    <w:rsid w:val="00477D33"/>
    <w:rsid w:val="004918C5"/>
    <w:rsid w:val="00493BDE"/>
    <w:rsid w:val="004968E1"/>
    <w:rsid w:val="004B2276"/>
    <w:rsid w:val="004B50FB"/>
    <w:rsid w:val="004C6358"/>
    <w:rsid w:val="004D0296"/>
    <w:rsid w:val="004D2C9C"/>
    <w:rsid w:val="004E406D"/>
    <w:rsid w:val="004F0F5A"/>
    <w:rsid w:val="004F78DB"/>
    <w:rsid w:val="00500010"/>
    <w:rsid w:val="005009D6"/>
    <w:rsid w:val="00503A2F"/>
    <w:rsid w:val="005144E0"/>
    <w:rsid w:val="00515F12"/>
    <w:rsid w:val="00523A5B"/>
    <w:rsid w:val="0053126B"/>
    <w:rsid w:val="00537CE1"/>
    <w:rsid w:val="00540841"/>
    <w:rsid w:val="005413BE"/>
    <w:rsid w:val="005472C4"/>
    <w:rsid w:val="00551328"/>
    <w:rsid w:val="005576D3"/>
    <w:rsid w:val="00561097"/>
    <w:rsid w:val="00571403"/>
    <w:rsid w:val="00577591"/>
    <w:rsid w:val="0058725A"/>
    <w:rsid w:val="00587914"/>
    <w:rsid w:val="0059367D"/>
    <w:rsid w:val="0059431C"/>
    <w:rsid w:val="0059769A"/>
    <w:rsid w:val="005A0113"/>
    <w:rsid w:val="005A1EE4"/>
    <w:rsid w:val="005B062F"/>
    <w:rsid w:val="005B2C6B"/>
    <w:rsid w:val="005B43CD"/>
    <w:rsid w:val="005B6972"/>
    <w:rsid w:val="005C4490"/>
    <w:rsid w:val="005C48AF"/>
    <w:rsid w:val="005D21F3"/>
    <w:rsid w:val="005D38C3"/>
    <w:rsid w:val="005D5A95"/>
    <w:rsid w:val="005D6FDF"/>
    <w:rsid w:val="005E5ABD"/>
    <w:rsid w:val="005E7CD1"/>
    <w:rsid w:val="005F54A2"/>
    <w:rsid w:val="005F792C"/>
    <w:rsid w:val="00600C12"/>
    <w:rsid w:val="00603017"/>
    <w:rsid w:val="00613EBA"/>
    <w:rsid w:val="006267FC"/>
    <w:rsid w:val="00634746"/>
    <w:rsid w:val="0064719C"/>
    <w:rsid w:val="0064774F"/>
    <w:rsid w:val="00657E2D"/>
    <w:rsid w:val="00665D9B"/>
    <w:rsid w:val="006773E0"/>
    <w:rsid w:val="00687243"/>
    <w:rsid w:val="00693C18"/>
    <w:rsid w:val="00696D0B"/>
    <w:rsid w:val="006A06B2"/>
    <w:rsid w:val="006A0939"/>
    <w:rsid w:val="006A0ABF"/>
    <w:rsid w:val="006A13CE"/>
    <w:rsid w:val="006B0FCF"/>
    <w:rsid w:val="006B7381"/>
    <w:rsid w:val="006B7677"/>
    <w:rsid w:val="006C31DF"/>
    <w:rsid w:val="006C729D"/>
    <w:rsid w:val="006C7F29"/>
    <w:rsid w:val="006D1311"/>
    <w:rsid w:val="006D1F5F"/>
    <w:rsid w:val="006D5E90"/>
    <w:rsid w:val="006E2E96"/>
    <w:rsid w:val="006F700E"/>
    <w:rsid w:val="006F70AF"/>
    <w:rsid w:val="007010A0"/>
    <w:rsid w:val="00704711"/>
    <w:rsid w:val="00705DEE"/>
    <w:rsid w:val="00714134"/>
    <w:rsid w:val="00714FA6"/>
    <w:rsid w:val="00715AB5"/>
    <w:rsid w:val="00726572"/>
    <w:rsid w:val="00744593"/>
    <w:rsid w:val="007468B0"/>
    <w:rsid w:val="00753FDB"/>
    <w:rsid w:val="00767144"/>
    <w:rsid w:val="00773575"/>
    <w:rsid w:val="007754D1"/>
    <w:rsid w:val="00781494"/>
    <w:rsid w:val="00784A8C"/>
    <w:rsid w:val="00784D67"/>
    <w:rsid w:val="00784FD6"/>
    <w:rsid w:val="00785303"/>
    <w:rsid w:val="0079221E"/>
    <w:rsid w:val="00793049"/>
    <w:rsid w:val="007A1BEE"/>
    <w:rsid w:val="007A4A80"/>
    <w:rsid w:val="007B6F35"/>
    <w:rsid w:val="007B736F"/>
    <w:rsid w:val="007C34B7"/>
    <w:rsid w:val="007D14E4"/>
    <w:rsid w:val="007D64FE"/>
    <w:rsid w:val="007E0753"/>
    <w:rsid w:val="007E0AE6"/>
    <w:rsid w:val="007F2435"/>
    <w:rsid w:val="007F3F6F"/>
    <w:rsid w:val="00802E48"/>
    <w:rsid w:val="008076BA"/>
    <w:rsid w:val="008121D3"/>
    <w:rsid w:val="00831CAA"/>
    <w:rsid w:val="00837353"/>
    <w:rsid w:val="00840CA0"/>
    <w:rsid w:val="00841F37"/>
    <w:rsid w:val="00842AB9"/>
    <w:rsid w:val="00843A6C"/>
    <w:rsid w:val="00845B74"/>
    <w:rsid w:val="00850C52"/>
    <w:rsid w:val="0085246F"/>
    <w:rsid w:val="00862F81"/>
    <w:rsid w:val="008665AF"/>
    <w:rsid w:val="00867C3B"/>
    <w:rsid w:val="00886B35"/>
    <w:rsid w:val="00887416"/>
    <w:rsid w:val="00895D5D"/>
    <w:rsid w:val="008B3500"/>
    <w:rsid w:val="008C3FF2"/>
    <w:rsid w:val="008C6AA3"/>
    <w:rsid w:val="008E260F"/>
    <w:rsid w:val="008E3357"/>
    <w:rsid w:val="008E430D"/>
    <w:rsid w:val="008E7AED"/>
    <w:rsid w:val="009017EA"/>
    <w:rsid w:val="00901EBF"/>
    <w:rsid w:val="009028FF"/>
    <w:rsid w:val="009054BA"/>
    <w:rsid w:val="009205F6"/>
    <w:rsid w:val="00940F88"/>
    <w:rsid w:val="00941980"/>
    <w:rsid w:val="00942F45"/>
    <w:rsid w:val="00950AFC"/>
    <w:rsid w:val="00952C90"/>
    <w:rsid w:val="0095782F"/>
    <w:rsid w:val="0096031D"/>
    <w:rsid w:val="0096740D"/>
    <w:rsid w:val="009754D5"/>
    <w:rsid w:val="00976B49"/>
    <w:rsid w:val="00981418"/>
    <w:rsid w:val="0098262E"/>
    <w:rsid w:val="00985DA7"/>
    <w:rsid w:val="00995015"/>
    <w:rsid w:val="009963C7"/>
    <w:rsid w:val="009A01DC"/>
    <w:rsid w:val="009A5925"/>
    <w:rsid w:val="009B3270"/>
    <w:rsid w:val="009B74F0"/>
    <w:rsid w:val="009C243A"/>
    <w:rsid w:val="009D7C66"/>
    <w:rsid w:val="009E30AD"/>
    <w:rsid w:val="009F300C"/>
    <w:rsid w:val="00A047C3"/>
    <w:rsid w:val="00A056AE"/>
    <w:rsid w:val="00A22DE0"/>
    <w:rsid w:val="00A24AD7"/>
    <w:rsid w:val="00A302BE"/>
    <w:rsid w:val="00A36774"/>
    <w:rsid w:val="00A509CB"/>
    <w:rsid w:val="00A5531A"/>
    <w:rsid w:val="00A656E8"/>
    <w:rsid w:val="00A76A9D"/>
    <w:rsid w:val="00A82DD0"/>
    <w:rsid w:val="00A83AC3"/>
    <w:rsid w:val="00A85D32"/>
    <w:rsid w:val="00A9398C"/>
    <w:rsid w:val="00A97699"/>
    <w:rsid w:val="00AA445E"/>
    <w:rsid w:val="00AC337E"/>
    <w:rsid w:val="00AC5A0D"/>
    <w:rsid w:val="00AD08B0"/>
    <w:rsid w:val="00AD1104"/>
    <w:rsid w:val="00AF0AC8"/>
    <w:rsid w:val="00AF5C1A"/>
    <w:rsid w:val="00B0024F"/>
    <w:rsid w:val="00B103C3"/>
    <w:rsid w:val="00B11952"/>
    <w:rsid w:val="00B215C7"/>
    <w:rsid w:val="00B23FF6"/>
    <w:rsid w:val="00B24798"/>
    <w:rsid w:val="00B311AE"/>
    <w:rsid w:val="00B4770E"/>
    <w:rsid w:val="00B500D0"/>
    <w:rsid w:val="00B50D95"/>
    <w:rsid w:val="00B532EA"/>
    <w:rsid w:val="00B55169"/>
    <w:rsid w:val="00B553A4"/>
    <w:rsid w:val="00B73342"/>
    <w:rsid w:val="00B86DB4"/>
    <w:rsid w:val="00B907A3"/>
    <w:rsid w:val="00B92AF6"/>
    <w:rsid w:val="00B95214"/>
    <w:rsid w:val="00BA04EB"/>
    <w:rsid w:val="00BA0952"/>
    <w:rsid w:val="00BA18B5"/>
    <w:rsid w:val="00BA7424"/>
    <w:rsid w:val="00BB0B3F"/>
    <w:rsid w:val="00BB4C95"/>
    <w:rsid w:val="00BB6D2B"/>
    <w:rsid w:val="00BB72FD"/>
    <w:rsid w:val="00BC4B47"/>
    <w:rsid w:val="00BD22F9"/>
    <w:rsid w:val="00BD5300"/>
    <w:rsid w:val="00BD6FDF"/>
    <w:rsid w:val="00BE323F"/>
    <w:rsid w:val="00BF7895"/>
    <w:rsid w:val="00BF7A34"/>
    <w:rsid w:val="00C00F1B"/>
    <w:rsid w:val="00C01D10"/>
    <w:rsid w:val="00C02695"/>
    <w:rsid w:val="00C06733"/>
    <w:rsid w:val="00C20F7F"/>
    <w:rsid w:val="00C225F7"/>
    <w:rsid w:val="00C25303"/>
    <w:rsid w:val="00C25E03"/>
    <w:rsid w:val="00C25F2A"/>
    <w:rsid w:val="00C46055"/>
    <w:rsid w:val="00C51DFF"/>
    <w:rsid w:val="00C52DD5"/>
    <w:rsid w:val="00C53E4C"/>
    <w:rsid w:val="00C55CEE"/>
    <w:rsid w:val="00C56D0D"/>
    <w:rsid w:val="00C5727C"/>
    <w:rsid w:val="00C72782"/>
    <w:rsid w:val="00C75C74"/>
    <w:rsid w:val="00C8588C"/>
    <w:rsid w:val="00C9008D"/>
    <w:rsid w:val="00CA0A99"/>
    <w:rsid w:val="00CB0AB9"/>
    <w:rsid w:val="00CC0A81"/>
    <w:rsid w:val="00CC3E81"/>
    <w:rsid w:val="00CE321B"/>
    <w:rsid w:val="00CF19D9"/>
    <w:rsid w:val="00CF6F6A"/>
    <w:rsid w:val="00D04EE2"/>
    <w:rsid w:val="00D05F89"/>
    <w:rsid w:val="00D05FF9"/>
    <w:rsid w:val="00D06CED"/>
    <w:rsid w:val="00D137BE"/>
    <w:rsid w:val="00D173B2"/>
    <w:rsid w:val="00D24DBE"/>
    <w:rsid w:val="00D30509"/>
    <w:rsid w:val="00D3366B"/>
    <w:rsid w:val="00D34D98"/>
    <w:rsid w:val="00D37A97"/>
    <w:rsid w:val="00D45F1A"/>
    <w:rsid w:val="00D460E9"/>
    <w:rsid w:val="00D51C8F"/>
    <w:rsid w:val="00D55145"/>
    <w:rsid w:val="00D56C47"/>
    <w:rsid w:val="00D61D9C"/>
    <w:rsid w:val="00D62F15"/>
    <w:rsid w:val="00D72421"/>
    <w:rsid w:val="00D73AFA"/>
    <w:rsid w:val="00D774E5"/>
    <w:rsid w:val="00D7758E"/>
    <w:rsid w:val="00D778E3"/>
    <w:rsid w:val="00D801FE"/>
    <w:rsid w:val="00D91E0E"/>
    <w:rsid w:val="00D9709E"/>
    <w:rsid w:val="00D97989"/>
    <w:rsid w:val="00DB1633"/>
    <w:rsid w:val="00DB24D7"/>
    <w:rsid w:val="00DC0E74"/>
    <w:rsid w:val="00DC7AA5"/>
    <w:rsid w:val="00DD0340"/>
    <w:rsid w:val="00DD4CAA"/>
    <w:rsid w:val="00DD7CAA"/>
    <w:rsid w:val="00DE1288"/>
    <w:rsid w:val="00DE3499"/>
    <w:rsid w:val="00DE3A32"/>
    <w:rsid w:val="00DE4454"/>
    <w:rsid w:val="00DE7B0B"/>
    <w:rsid w:val="00DF190E"/>
    <w:rsid w:val="00DF1933"/>
    <w:rsid w:val="00DF30AB"/>
    <w:rsid w:val="00E02FB0"/>
    <w:rsid w:val="00E030AB"/>
    <w:rsid w:val="00E076D8"/>
    <w:rsid w:val="00E16883"/>
    <w:rsid w:val="00E20C27"/>
    <w:rsid w:val="00E26889"/>
    <w:rsid w:val="00E34F07"/>
    <w:rsid w:val="00E358A7"/>
    <w:rsid w:val="00E35D91"/>
    <w:rsid w:val="00E3651B"/>
    <w:rsid w:val="00E37E6D"/>
    <w:rsid w:val="00E44C50"/>
    <w:rsid w:val="00E44D53"/>
    <w:rsid w:val="00E51E56"/>
    <w:rsid w:val="00E530EE"/>
    <w:rsid w:val="00E625D2"/>
    <w:rsid w:val="00E70622"/>
    <w:rsid w:val="00E73C1F"/>
    <w:rsid w:val="00E80B5A"/>
    <w:rsid w:val="00E81E0E"/>
    <w:rsid w:val="00E87272"/>
    <w:rsid w:val="00E9337E"/>
    <w:rsid w:val="00E93973"/>
    <w:rsid w:val="00EA0B40"/>
    <w:rsid w:val="00EA4769"/>
    <w:rsid w:val="00EB2AC6"/>
    <w:rsid w:val="00EC2076"/>
    <w:rsid w:val="00EC213A"/>
    <w:rsid w:val="00EC6E74"/>
    <w:rsid w:val="00EC7E73"/>
    <w:rsid w:val="00ED0E4B"/>
    <w:rsid w:val="00ED2CA7"/>
    <w:rsid w:val="00ED45CF"/>
    <w:rsid w:val="00EF23A5"/>
    <w:rsid w:val="00EF2933"/>
    <w:rsid w:val="00EF3CCF"/>
    <w:rsid w:val="00F00491"/>
    <w:rsid w:val="00F00DAB"/>
    <w:rsid w:val="00F01E76"/>
    <w:rsid w:val="00F02171"/>
    <w:rsid w:val="00F026E5"/>
    <w:rsid w:val="00F030A3"/>
    <w:rsid w:val="00F04FD6"/>
    <w:rsid w:val="00F16179"/>
    <w:rsid w:val="00F2275A"/>
    <w:rsid w:val="00F25E33"/>
    <w:rsid w:val="00F4192F"/>
    <w:rsid w:val="00F42DF6"/>
    <w:rsid w:val="00F43FFE"/>
    <w:rsid w:val="00F541ED"/>
    <w:rsid w:val="00F61956"/>
    <w:rsid w:val="00F71B80"/>
    <w:rsid w:val="00F76863"/>
    <w:rsid w:val="00F857CB"/>
    <w:rsid w:val="00F975CF"/>
    <w:rsid w:val="00FB14A4"/>
    <w:rsid w:val="00FB1CC0"/>
    <w:rsid w:val="00FB2A8F"/>
    <w:rsid w:val="00FB5A0B"/>
    <w:rsid w:val="00FD58C6"/>
    <w:rsid w:val="00FE0F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C3B"/>
    <w:rPr>
      <w:rFonts w:ascii="Calibri" w:eastAsia="Times New Roman" w:hAnsi="Calibri" w:cs="Times New Roman"/>
      <w:lang w:val="es-AR" w:eastAsia="es-AR"/>
    </w:rPr>
  </w:style>
  <w:style w:type="paragraph" w:styleId="Ttulo1">
    <w:name w:val="heading 1"/>
    <w:basedOn w:val="Normal"/>
    <w:next w:val="Normal"/>
    <w:link w:val="Ttulo1Car"/>
    <w:uiPriority w:val="99"/>
    <w:qFormat/>
    <w:rsid w:val="00B92AF6"/>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B92AF6"/>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Ttulo3">
    <w:name w:val="heading 3"/>
    <w:basedOn w:val="Normal"/>
    <w:next w:val="Normal"/>
    <w:link w:val="Ttulo3Car"/>
    <w:uiPriority w:val="9"/>
    <w:unhideWhenUsed/>
    <w:qFormat/>
    <w:rsid w:val="00515F1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0804D4"/>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804D4"/>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42E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B92AF6"/>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B92AF6"/>
    <w:rPr>
      <w:rFonts w:ascii="Times New Roman" w:eastAsiaTheme="minorEastAsia" w:hAnsi="Times New Roman" w:cs="Times New Roman"/>
      <w:b/>
      <w:bCs/>
      <w:sz w:val="24"/>
      <w:szCs w:val="24"/>
      <w:lang w:val="es-AR" w:eastAsia="es-AR"/>
    </w:rPr>
  </w:style>
  <w:style w:type="paragraph" w:styleId="Prrafodelista">
    <w:name w:val="List Paragraph"/>
    <w:basedOn w:val="Normal"/>
    <w:uiPriority w:val="34"/>
    <w:qFormat/>
    <w:rsid w:val="00B92AF6"/>
    <w:pPr>
      <w:ind w:left="720"/>
      <w:contextualSpacing/>
    </w:pPr>
  </w:style>
  <w:style w:type="paragraph" w:styleId="Encabezado">
    <w:name w:val="header"/>
    <w:basedOn w:val="Normal"/>
    <w:link w:val="EncabezadoCar"/>
    <w:uiPriority w:val="99"/>
    <w:unhideWhenUsed/>
    <w:rsid w:val="00B92A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2AF6"/>
    <w:rPr>
      <w:rFonts w:ascii="Calibri" w:eastAsia="Times New Roman" w:hAnsi="Calibri" w:cs="Times New Roman"/>
      <w:lang w:val="es-AR" w:eastAsia="es-AR"/>
    </w:rPr>
  </w:style>
  <w:style w:type="paragraph" w:styleId="Piedepgina">
    <w:name w:val="footer"/>
    <w:basedOn w:val="Normal"/>
    <w:link w:val="PiedepginaCar"/>
    <w:uiPriority w:val="99"/>
    <w:unhideWhenUsed/>
    <w:rsid w:val="00B92A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2AF6"/>
    <w:rPr>
      <w:rFonts w:ascii="Calibri" w:eastAsia="Times New Roman" w:hAnsi="Calibri" w:cs="Times New Roman"/>
      <w:lang w:val="es-AR" w:eastAsia="es-AR"/>
    </w:rPr>
  </w:style>
  <w:style w:type="paragraph" w:styleId="Textosinformato">
    <w:name w:val="Plain Text"/>
    <w:basedOn w:val="Normal"/>
    <w:link w:val="TextosinformatoCar"/>
    <w:uiPriority w:val="99"/>
    <w:rsid w:val="00B92AF6"/>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B92AF6"/>
    <w:rPr>
      <w:rFonts w:ascii="Courier New" w:eastAsia="Times New Roman" w:hAnsi="Courier New" w:cs="Times New Roman"/>
      <w:sz w:val="20"/>
      <w:szCs w:val="20"/>
      <w:lang w:eastAsia="ko-KR"/>
    </w:rPr>
  </w:style>
  <w:style w:type="character" w:customStyle="1" w:styleId="apple-style-span">
    <w:name w:val="apple-style-span"/>
    <w:basedOn w:val="Fuentedeprrafopredeter"/>
    <w:rsid w:val="00B92AF6"/>
  </w:style>
  <w:style w:type="character" w:styleId="Hipervnculo">
    <w:name w:val="Hyperlink"/>
    <w:basedOn w:val="Fuentedeprrafopredeter"/>
    <w:uiPriority w:val="99"/>
    <w:unhideWhenUsed/>
    <w:rsid w:val="00B92AF6"/>
    <w:rPr>
      <w:color w:val="0000FF"/>
      <w:u w:val="single"/>
    </w:rPr>
  </w:style>
  <w:style w:type="paragraph" w:styleId="NormalWeb">
    <w:name w:val="Normal (Web)"/>
    <w:basedOn w:val="Normal"/>
    <w:uiPriority w:val="99"/>
    <w:unhideWhenUsed/>
    <w:rsid w:val="00B92AF6"/>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B92AF6"/>
  </w:style>
  <w:style w:type="character" w:customStyle="1" w:styleId="apple-converted-space">
    <w:name w:val="apple-converted-space"/>
    <w:basedOn w:val="Fuentedeprrafopredeter"/>
    <w:rsid w:val="00B92AF6"/>
  </w:style>
  <w:style w:type="table" w:styleId="Tablaconcuadrcula">
    <w:name w:val="Table Grid"/>
    <w:basedOn w:val="Tablanormal"/>
    <w:uiPriority w:val="39"/>
    <w:rsid w:val="00B92AF6"/>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99"/>
    <w:qFormat/>
    <w:rsid w:val="00B92AF6"/>
    <w:rPr>
      <w:b/>
      <w:bCs/>
    </w:rPr>
  </w:style>
  <w:style w:type="character" w:customStyle="1" w:styleId="TextonotaalfinalCar">
    <w:name w:val="Texto nota al final Car"/>
    <w:basedOn w:val="Fuentedeprrafopredeter"/>
    <w:link w:val="Textonotaalfinal"/>
    <w:uiPriority w:val="99"/>
    <w:semiHidden/>
    <w:rsid w:val="00B92AF6"/>
    <w:rPr>
      <w:rFonts w:ascii="Calibri" w:eastAsia="Calibri" w:hAnsi="Calibri" w:cs="Times New Roman"/>
      <w:sz w:val="20"/>
      <w:szCs w:val="20"/>
      <w:lang w:val="es-AR"/>
    </w:rPr>
  </w:style>
  <w:style w:type="paragraph" w:styleId="Textonotaalfinal">
    <w:name w:val="endnote text"/>
    <w:basedOn w:val="Normal"/>
    <w:link w:val="TextonotaalfinalCar"/>
    <w:uiPriority w:val="99"/>
    <w:semiHidden/>
    <w:unhideWhenUsed/>
    <w:rsid w:val="00B92AF6"/>
    <w:pPr>
      <w:spacing w:after="0" w:line="240" w:lineRule="auto"/>
    </w:pPr>
    <w:rPr>
      <w:rFonts w:eastAsia="Calibri"/>
      <w:sz w:val="20"/>
      <w:szCs w:val="20"/>
      <w:lang w:eastAsia="en-US"/>
    </w:rPr>
  </w:style>
  <w:style w:type="paragraph" w:styleId="Textocomentario">
    <w:name w:val="annotation text"/>
    <w:basedOn w:val="Normal"/>
    <w:link w:val="TextocomentarioCar"/>
    <w:uiPriority w:val="99"/>
    <w:semiHidden/>
    <w:unhideWhenUsed/>
    <w:rsid w:val="00B92AF6"/>
    <w:pPr>
      <w:spacing w:line="240" w:lineRule="auto"/>
    </w:pPr>
    <w:rPr>
      <w:rFonts w:eastAsia="Calibri"/>
      <w:sz w:val="20"/>
      <w:szCs w:val="20"/>
      <w:lang w:eastAsia="en-US"/>
    </w:rPr>
  </w:style>
  <w:style w:type="character" w:customStyle="1" w:styleId="TextocomentarioCar">
    <w:name w:val="Texto comentario Car"/>
    <w:basedOn w:val="Fuentedeprrafopredeter"/>
    <w:link w:val="Textocomentario"/>
    <w:uiPriority w:val="99"/>
    <w:semiHidden/>
    <w:rsid w:val="00B92AF6"/>
    <w:rPr>
      <w:rFonts w:ascii="Calibri" w:eastAsia="Calibri" w:hAnsi="Calibri" w:cs="Times New Roman"/>
      <w:sz w:val="20"/>
      <w:szCs w:val="20"/>
      <w:lang w:val="es-AR"/>
    </w:rPr>
  </w:style>
  <w:style w:type="character" w:customStyle="1" w:styleId="AsuntodelcomentarioCar">
    <w:name w:val="Asunto del comentario Car"/>
    <w:basedOn w:val="TextocomentarioCar"/>
    <w:link w:val="Asuntodelcomentario"/>
    <w:uiPriority w:val="99"/>
    <w:semiHidden/>
    <w:rsid w:val="00B92AF6"/>
    <w:rPr>
      <w:rFonts w:ascii="Calibri" w:eastAsia="Calibri" w:hAnsi="Calibri" w:cs="Times New Roman"/>
      <w:b/>
      <w:bCs/>
      <w:sz w:val="20"/>
      <w:szCs w:val="20"/>
      <w:lang w:val="es-AR"/>
    </w:rPr>
  </w:style>
  <w:style w:type="paragraph" w:styleId="Asuntodelcomentario">
    <w:name w:val="annotation subject"/>
    <w:basedOn w:val="Textocomentario"/>
    <w:next w:val="Textocomentario"/>
    <w:link w:val="AsuntodelcomentarioCar"/>
    <w:uiPriority w:val="99"/>
    <w:semiHidden/>
    <w:unhideWhenUsed/>
    <w:rsid w:val="00B92AF6"/>
    <w:rPr>
      <w:b/>
      <w:bCs/>
    </w:rPr>
  </w:style>
  <w:style w:type="paragraph" w:styleId="Textodeglobo">
    <w:name w:val="Balloon Text"/>
    <w:basedOn w:val="Normal"/>
    <w:link w:val="TextodegloboCar"/>
    <w:uiPriority w:val="99"/>
    <w:semiHidden/>
    <w:unhideWhenUsed/>
    <w:rsid w:val="00B92AF6"/>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B92AF6"/>
    <w:rPr>
      <w:rFonts w:ascii="Tahoma" w:eastAsia="Calibri" w:hAnsi="Tahoma" w:cs="Tahoma"/>
      <w:sz w:val="16"/>
      <w:szCs w:val="16"/>
      <w:lang w:val="es-AR"/>
    </w:rPr>
  </w:style>
  <w:style w:type="paragraph" w:styleId="Textoindependiente2">
    <w:name w:val="Body Text 2"/>
    <w:basedOn w:val="Normal"/>
    <w:link w:val="Textoindependiente2Car"/>
    <w:rsid w:val="00B92AF6"/>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B92AF6"/>
    <w:rPr>
      <w:rFonts w:ascii="Times New Roman" w:eastAsia="Times New Roman" w:hAnsi="Times New Roman" w:cs="Times New Roman"/>
      <w:sz w:val="24"/>
      <w:szCs w:val="24"/>
      <w:lang w:eastAsia="es-ES"/>
    </w:rPr>
  </w:style>
  <w:style w:type="character" w:customStyle="1" w:styleId="vdur">
    <w:name w:val="vdur"/>
    <w:basedOn w:val="Fuentedeprrafopredeter"/>
    <w:rsid w:val="00B92AF6"/>
  </w:style>
  <w:style w:type="paragraph" w:styleId="Sangra2detindependiente">
    <w:name w:val="Body Text Indent 2"/>
    <w:basedOn w:val="Normal"/>
    <w:link w:val="Sangra2detindependienteCar"/>
    <w:uiPriority w:val="99"/>
    <w:semiHidden/>
    <w:unhideWhenUsed/>
    <w:rsid w:val="00B92AF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92AF6"/>
    <w:rPr>
      <w:rFonts w:ascii="Calibri" w:eastAsia="Times New Roman" w:hAnsi="Calibri" w:cs="Times New Roman"/>
      <w:lang w:val="es-AR" w:eastAsia="es-AR"/>
    </w:rPr>
  </w:style>
  <w:style w:type="paragraph" w:styleId="Textoindependiente">
    <w:name w:val="Body Text"/>
    <w:basedOn w:val="Normal"/>
    <w:link w:val="TextoindependienteCar"/>
    <w:uiPriority w:val="99"/>
    <w:unhideWhenUsed/>
    <w:rsid w:val="00B92AF6"/>
    <w:pPr>
      <w:spacing w:after="120"/>
    </w:pPr>
  </w:style>
  <w:style w:type="character" w:customStyle="1" w:styleId="TextoindependienteCar">
    <w:name w:val="Texto independiente Car"/>
    <w:basedOn w:val="Fuentedeprrafopredeter"/>
    <w:link w:val="Textoindependiente"/>
    <w:uiPriority w:val="99"/>
    <w:rsid w:val="00B92AF6"/>
    <w:rPr>
      <w:rFonts w:ascii="Calibri" w:eastAsia="Times New Roman" w:hAnsi="Calibri" w:cs="Times New Roman"/>
      <w:lang w:val="es-AR" w:eastAsia="es-AR"/>
    </w:rPr>
  </w:style>
  <w:style w:type="paragraph" w:customStyle="1" w:styleId="Carnum">
    <w:name w:val="Carnum"/>
    <w:basedOn w:val="Normal"/>
    <w:uiPriority w:val="99"/>
    <w:rsid w:val="00B92AF6"/>
    <w:pPr>
      <w:autoSpaceDE w:val="0"/>
      <w:autoSpaceDN w:val="0"/>
      <w:spacing w:after="0" w:line="240" w:lineRule="auto"/>
      <w:ind w:right="56"/>
      <w:jc w:val="both"/>
    </w:pPr>
    <w:rPr>
      <w:rFonts w:ascii="Times New Roman" w:eastAsiaTheme="minorEastAsia" w:hAnsi="Times New Roman"/>
      <w:lang w:val="es-ES_tradnl"/>
    </w:rPr>
  </w:style>
  <w:style w:type="character" w:customStyle="1" w:styleId="Ttulo4Car">
    <w:name w:val="Título 4 Car"/>
    <w:basedOn w:val="Fuentedeprrafopredeter"/>
    <w:link w:val="Ttulo4"/>
    <w:uiPriority w:val="9"/>
    <w:semiHidden/>
    <w:rsid w:val="000804D4"/>
    <w:rPr>
      <w:rFonts w:asciiTheme="majorHAnsi" w:eastAsiaTheme="majorEastAsia" w:hAnsiTheme="majorHAnsi" w:cstheme="majorBidi"/>
      <w:b/>
      <w:bCs/>
      <w:i/>
      <w:iCs/>
      <w:color w:val="4F81BD" w:themeColor="accent1"/>
      <w:lang w:val="es-AR" w:eastAsia="es-AR"/>
    </w:rPr>
  </w:style>
  <w:style w:type="character" w:customStyle="1" w:styleId="Ttulo5Car">
    <w:name w:val="Título 5 Car"/>
    <w:basedOn w:val="Fuentedeprrafopredeter"/>
    <w:link w:val="Ttulo5"/>
    <w:uiPriority w:val="9"/>
    <w:semiHidden/>
    <w:rsid w:val="000804D4"/>
    <w:rPr>
      <w:rFonts w:asciiTheme="majorHAnsi" w:eastAsiaTheme="majorEastAsia" w:hAnsiTheme="majorHAnsi" w:cstheme="majorBidi"/>
      <w:color w:val="243F60" w:themeColor="accent1" w:themeShade="7F"/>
      <w:lang w:val="es-AR" w:eastAsia="es-AR"/>
    </w:rPr>
  </w:style>
  <w:style w:type="character" w:customStyle="1" w:styleId="Ttulo6Car">
    <w:name w:val="Título 6 Car"/>
    <w:basedOn w:val="Fuentedeprrafopredeter"/>
    <w:link w:val="Ttulo6"/>
    <w:uiPriority w:val="9"/>
    <w:semiHidden/>
    <w:rsid w:val="00442E74"/>
    <w:rPr>
      <w:rFonts w:asciiTheme="majorHAnsi" w:eastAsiaTheme="majorEastAsia" w:hAnsiTheme="majorHAnsi" w:cstheme="majorBidi"/>
      <w:i/>
      <w:iCs/>
      <w:color w:val="243F60" w:themeColor="accent1" w:themeShade="7F"/>
      <w:lang w:val="es-AR" w:eastAsia="es-AR"/>
    </w:rPr>
  </w:style>
  <w:style w:type="paragraph" w:styleId="Subttulo">
    <w:name w:val="Subtitle"/>
    <w:basedOn w:val="Normal"/>
    <w:next w:val="Normal"/>
    <w:link w:val="SubttuloCar"/>
    <w:uiPriority w:val="11"/>
    <w:qFormat/>
    <w:rsid w:val="001D31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1D31D8"/>
    <w:rPr>
      <w:rFonts w:asciiTheme="majorHAnsi" w:eastAsiaTheme="majorEastAsia" w:hAnsiTheme="majorHAnsi" w:cstheme="majorBidi"/>
      <w:i/>
      <w:iCs/>
      <w:color w:val="4F81BD" w:themeColor="accent1"/>
      <w:spacing w:val="15"/>
      <w:sz w:val="24"/>
      <w:szCs w:val="24"/>
      <w:lang w:val="es-AR" w:eastAsia="es-AR"/>
    </w:rPr>
  </w:style>
  <w:style w:type="character" w:customStyle="1" w:styleId="Ttulo3Car">
    <w:name w:val="Título 3 Car"/>
    <w:basedOn w:val="Fuentedeprrafopredeter"/>
    <w:link w:val="Ttulo3"/>
    <w:uiPriority w:val="9"/>
    <w:rsid w:val="00515F12"/>
    <w:rPr>
      <w:rFonts w:asciiTheme="majorHAnsi" w:eastAsiaTheme="majorEastAsia" w:hAnsiTheme="majorHAnsi" w:cstheme="majorBidi"/>
      <w:b/>
      <w:bCs/>
      <w:color w:val="4F81BD" w:themeColor="accent1"/>
      <w:lang w:val="es-AR" w:eastAsia="es-AR"/>
    </w:rPr>
  </w:style>
  <w:style w:type="character" w:styleId="Nmerodepgina">
    <w:name w:val="page number"/>
    <w:basedOn w:val="Fuentedeprrafopredeter"/>
    <w:uiPriority w:val="99"/>
    <w:unhideWhenUsed/>
    <w:rsid w:val="005B2C6B"/>
  </w:style>
  <w:style w:type="paragraph" w:styleId="Sinespaciado">
    <w:name w:val="No Spacing"/>
    <w:uiPriority w:val="1"/>
    <w:qFormat/>
    <w:rsid w:val="004C6358"/>
    <w:pPr>
      <w:spacing w:after="0"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C3B"/>
    <w:rPr>
      <w:rFonts w:ascii="Calibri" w:eastAsia="Times New Roman" w:hAnsi="Calibri" w:cs="Times New Roman"/>
      <w:lang w:val="es-AR" w:eastAsia="es-AR"/>
    </w:rPr>
  </w:style>
  <w:style w:type="paragraph" w:styleId="Ttulo1">
    <w:name w:val="heading 1"/>
    <w:basedOn w:val="Normal"/>
    <w:next w:val="Normal"/>
    <w:link w:val="Ttulo1Car"/>
    <w:uiPriority w:val="99"/>
    <w:qFormat/>
    <w:rsid w:val="00B92AF6"/>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B92AF6"/>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Ttulo3">
    <w:name w:val="heading 3"/>
    <w:basedOn w:val="Normal"/>
    <w:next w:val="Normal"/>
    <w:link w:val="Ttulo3Car"/>
    <w:uiPriority w:val="9"/>
    <w:unhideWhenUsed/>
    <w:qFormat/>
    <w:rsid w:val="00515F1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0804D4"/>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0804D4"/>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442E7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B92AF6"/>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B92AF6"/>
    <w:rPr>
      <w:rFonts w:ascii="Times New Roman" w:eastAsiaTheme="minorEastAsia" w:hAnsi="Times New Roman" w:cs="Times New Roman"/>
      <w:b/>
      <w:bCs/>
      <w:sz w:val="24"/>
      <w:szCs w:val="24"/>
      <w:lang w:val="es-AR" w:eastAsia="es-AR"/>
    </w:rPr>
  </w:style>
  <w:style w:type="paragraph" w:styleId="Prrafodelista">
    <w:name w:val="List Paragraph"/>
    <w:basedOn w:val="Normal"/>
    <w:uiPriority w:val="34"/>
    <w:qFormat/>
    <w:rsid w:val="00B92AF6"/>
    <w:pPr>
      <w:ind w:left="720"/>
      <w:contextualSpacing/>
    </w:pPr>
  </w:style>
  <w:style w:type="paragraph" w:styleId="Encabezado">
    <w:name w:val="header"/>
    <w:basedOn w:val="Normal"/>
    <w:link w:val="EncabezadoCar"/>
    <w:uiPriority w:val="99"/>
    <w:unhideWhenUsed/>
    <w:rsid w:val="00B92A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92AF6"/>
    <w:rPr>
      <w:rFonts w:ascii="Calibri" w:eastAsia="Times New Roman" w:hAnsi="Calibri" w:cs="Times New Roman"/>
      <w:lang w:val="es-AR" w:eastAsia="es-AR"/>
    </w:rPr>
  </w:style>
  <w:style w:type="paragraph" w:styleId="Piedepgina">
    <w:name w:val="footer"/>
    <w:basedOn w:val="Normal"/>
    <w:link w:val="PiedepginaCar"/>
    <w:uiPriority w:val="99"/>
    <w:unhideWhenUsed/>
    <w:rsid w:val="00B92A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92AF6"/>
    <w:rPr>
      <w:rFonts w:ascii="Calibri" w:eastAsia="Times New Roman" w:hAnsi="Calibri" w:cs="Times New Roman"/>
      <w:lang w:val="es-AR" w:eastAsia="es-AR"/>
    </w:rPr>
  </w:style>
  <w:style w:type="paragraph" w:styleId="Textosinformato">
    <w:name w:val="Plain Text"/>
    <w:basedOn w:val="Normal"/>
    <w:link w:val="TextosinformatoCar"/>
    <w:uiPriority w:val="99"/>
    <w:rsid w:val="00B92AF6"/>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B92AF6"/>
    <w:rPr>
      <w:rFonts w:ascii="Courier New" w:eastAsia="Times New Roman" w:hAnsi="Courier New" w:cs="Times New Roman"/>
      <w:sz w:val="20"/>
      <w:szCs w:val="20"/>
      <w:lang w:eastAsia="ko-KR"/>
    </w:rPr>
  </w:style>
  <w:style w:type="character" w:customStyle="1" w:styleId="apple-style-span">
    <w:name w:val="apple-style-span"/>
    <w:basedOn w:val="Fuentedeprrafopredeter"/>
    <w:rsid w:val="00B92AF6"/>
  </w:style>
  <w:style w:type="character" w:styleId="Hipervnculo">
    <w:name w:val="Hyperlink"/>
    <w:basedOn w:val="Fuentedeprrafopredeter"/>
    <w:uiPriority w:val="99"/>
    <w:unhideWhenUsed/>
    <w:rsid w:val="00B92AF6"/>
    <w:rPr>
      <w:color w:val="0000FF"/>
      <w:u w:val="single"/>
    </w:rPr>
  </w:style>
  <w:style w:type="paragraph" w:styleId="NormalWeb">
    <w:name w:val="Normal (Web)"/>
    <w:basedOn w:val="Normal"/>
    <w:uiPriority w:val="99"/>
    <w:unhideWhenUsed/>
    <w:rsid w:val="00B92AF6"/>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B92AF6"/>
  </w:style>
  <w:style w:type="character" w:customStyle="1" w:styleId="apple-converted-space">
    <w:name w:val="apple-converted-space"/>
    <w:basedOn w:val="Fuentedeprrafopredeter"/>
    <w:rsid w:val="00B92AF6"/>
  </w:style>
  <w:style w:type="table" w:styleId="Tablaconcuadrcula">
    <w:name w:val="Table Grid"/>
    <w:basedOn w:val="Tablanormal"/>
    <w:uiPriority w:val="39"/>
    <w:rsid w:val="00B92AF6"/>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99"/>
    <w:qFormat/>
    <w:rsid w:val="00B92AF6"/>
    <w:rPr>
      <w:b/>
      <w:bCs/>
    </w:rPr>
  </w:style>
  <w:style w:type="character" w:customStyle="1" w:styleId="TextonotaalfinalCar">
    <w:name w:val="Texto nota al final Car"/>
    <w:basedOn w:val="Fuentedeprrafopredeter"/>
    <w:link w:val="Textonotaalfinal"/>
    <w:uiPriority w:val="99"/>
    <w:semiHidden/>
    <w:rsid w:val="00B92AF6"/>
    <w:rPr>
      <w:rFonts w:ascii="Calibri" w:eastAsia="Calibri" w:hAnsi="Calibri" w:cs="Times New Roman"/>
      <w:sz w:val="20"/>
      <w:szCs w:val="20"/>
      <w:lang w:val="es-AR"/>
    </w:rPr>
  </w:style>
  <w:style w:type="paragraph" w:styleId="Textonotaalfinal">
    <w:name w:val="endnote text"/>
    <w:basedOn w:val="Normal"/>
    <w:link w:val="TextonotaalfinalCar"/>
    <w:uiPriority w:val="99"/>
    <w:semiHidden/>
    <w:unhideWhenUsed/>
    <w:rsid w:val="00B92AF6"/>
    <w:pPr>
      <w:spacing w:after="0" w:line="240" w:lineRule="auto"/>
    </w:pPr>
    <w:rPr>
      <w:rFonts w:eastAsia="Calibri"/>
      <w:sz w:val="20"/>
      <w:szCs w:val="20"/>
      <w:lang w:eastAsia="en-US"/>
    </w:rPr>
  </w:style>
  <w:style w:type="paragraph" w:styleId="Textocomentario">
    <w:name w:val="annotation text"/>
    <w:basedOn w:val="Normal"/>
    <w:link w:val="TextocomentarioCar"/>
    <w:uiPriority w:val="99"/>
    <w:semiHidden/>
    <w:unhideWhenUsed/>
    <w:rsid w:val="00B92AF6"/>
    <w:pPr>
      <w:spacing w:line="240" w:lineRule="auto"/>
    </w:pPr>
    <w:rPr>
      <w:rFonts w:eastAsia="Calibri"/>
      <w:sz w:val="20"/>
      <w:szCs w:val="20"/>
      <w:lang w:eastAsia="en-US"/>
    </w:rPr>
  </w:style>
  <w:style w:type="character" w:customStyle="1" w:styleId="TextocomentarioCar">
    <w:name w:val="Texto comentario Car"/>
    <w:basedOn w:val="Fuentedeprrafopredeter"/>
    <w:link w:val="Textocomentario"/>
    <w:uiPriority w:val="99"/>
    <w:semiHidden/>
    <w:rsid w:val="00B92AF6"/>
    <w:rPr>
      <w:rFonts w:ascii="Calibri" w:eastAsia="Calibri" w:hAnsi="Calibri" w:cs="Times New Roman"/>
      <w:sz w:val="20"/>
      <w:szCs w:val="20"/>
      <w:lang w:val="es-AR"/>
    </w:rPr>
  </w:style>
  <w:style w:type="character" w:customStyle="1" w:styleId="AsuntodelcomentarioCar">
    <w:name w:val="Asunto del comentario Car"/>
    <w:basedOn w:val="TextocomentarioCar"/>
    <w:link w:val="Asuntodelcomentario"/>
    <w:uiPriority w:val="99"/>
    <w:semiHidden/>
    <w:rsid w:val="00B92AF6"/>
    <w:rPr>
      <w:rFonts w:ascii="Calibri" w:eastAsia="Calibri" w:hAnsi="Calibri" w:cs="Times New Roman"/>
      <w:b/>
      <w:bCs/>
      <w:sz w:val="20"/>
      <w:szCs w:val="20"/>
      <w:lang w:val="es-AR"/>
    </w:rPr>
  </w:style>
  <w:style w:type="paragraph" w:styleId="Asuntodelcomentario">
    <w:name w:val="annotation subject"/>
    <w:basedOn w:val="Textocomentario"/>
    <w:next w:val="Textocomentario"/>
    <w:link w:val="AsuntodelcomentarioCar"/>
    <w:uiPriority w:val="99"/>
    <w:semiHidden/>
    <w:unhideWhenUsed/>
    <w:rsid w:val="00B92AF6"/>
    <w:rPr>
      <w:b/>
      <w:bCs/>
    </w:rPr>
  </w:style>
  <w:style w:type="paragraph" w:styleId="Textodeglobo">
    <w:name w:val="Balloon Text"/>
    <w:basedOn w:val="Normal"/>
    <w:link w:val="TextodegloboCar"/>
    <w:uiPriority w:val="99"/>
    <w:semiHidden/>
    <w:unhideWhenUsed/>
    <w:rsid w:val="00B92AF6"/>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B92AF6"/>
    <w:rPr>
      <w:rFonts w:ascii="Tahoma" w:eastAsia="Calibri" w:hAnsi="Tahoma" w:cs="Tahoma"/>
      <w:sz w:val="16"/>
      <w:szCs w:val="16"/>
      <w:lang w:val="es-AR"/>
    </w:rPr>
  </w:style>
  <w:style w:type="paragraph" w:styleId="Textoindependiente2">
    <w:name w:val="Body Text 2"/>
    <w:basedOn w:val="Normal"/>
    <w:link w:val="Textoindependiente2Car"/>
    <w:rsid w:val="00B92AF6"/>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B92AF6"/>
    <w:rPr>
      <w:rFonts w:ascii="Times New Roman" w:eastAsia="Times New Roman" w:hAnsi="Times New Roman" w:cs="Times New Roman"/>
      <w:sz w:val="24"/>
      <w:szCs w:val="24"/>
      <w:lang w:eastAsia="es-ES"/>
    </w:rPr>
  </w:style>
  <w:style w:type="character" w:customStyle="1" w:styleId="vdur">
    <w:name w:val="vdur"/>
    <w:basedOn w:val="Fuentedeprrafopredeter"/>
    <w:rsid w:val="00B92AF6"/>
  </w:style>
  <w:style w:type="paragraph" w:styleId="Sangra2detindependiente">
    <w:name w:val="Body Text Indent 2"/>
    <w:basedOn w:val="Normal"/>
    <w:link w:val="Sangra2detindependienteCar"/>
    <w:uiPriority w:val="99"/>
    <w:semiHidden/>
    <w:unhideWhenUsed/>
    <w:rsid w:val="00B92AF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92AF6"/>
    <w:rPr>
      <w:rFonts w:ascii="Calibri" w:eastAsia="Times New Roman" w:hAnsi="Calibri" w:cs="Times New Roman"/>
      <w:lang w:val="es-AR" w:eastAsia="es-AR"/>
    </w:rPr>
  </w:style>
  <w:style w:type="paragraph" w:styleId="Textoindependiente">
    <w:name w:val="Body Text"/>
    <w:basedOn w:val="Normal"/>
    <w:link w:val="TextoindependienteCar"/>
    <w:uiPriority w:val="99"/>
    <w:unhideWhenUsed/>
    <w:rsid w:val="00B92AF6"/>
    <w:pPr>
      <w:spacing w:after="120"/>
    </w:pPr>
  </w:style>
  <w:style w:type="character" w:customStyle="1" w:styleId="TextoindependienteCar">
    <w:name w:val="Texto independiente Car"/>
    <w:basedOn w:val="Fuentedeprrafopredeter"/>
    <w:link w:val="Textoindependiente"/>
    <w:uiPriority w:val="99"/>
    <w:rsid w:val="00B92AF6"/>
    <w:rPr>
      <w:rFonts w:ascii="Calibri" w:eastAsia="Times New Roman" w:hAnsi="Calibri" w:cs="Times New Roman"/>
      <w:lang w:val="es-AR" w:eastAsia="es-AR"/>
    </w:rPr>
  </w:style>
  <w:style w:type="paragraph" w:customStyle="1" w:styleId="Carnum">
    <w:name w:val="Carnum"/>
    <w:basedOn w:val="Normal"/>
    <w:uiPriority w:val="99"/>
    <w:rsid w:val="00B92AF6"/>
    <w:pPr>
      <w:autoSpaceDE w:val="0"/>
      <w:autoSpaceDN w:val="0"/>
      <w:spacing w:after="0" w:line="240" w:lineRule="auto"/>
      <w:ind w:right="56"/>
      <w:jc w:val="both"/>
    </w:pPr>
    <w:rPr>
      <w:rFonts w:ascii="Times New Roman" w:eastAsiaTheme="minorEastAsia" w:hAnsi="Times New Roman"/>
      <w:lang w:val="es-ES_tradnl"/>
    </w:rPr>
  </w:style>
  <w:style w:type="character" w:customStyle="1" w:styleId="Ttulo4Car">
    <w:name w:val="Título 4 Car"/>
    <w:basedOn w:val="Fuentedeprrafopredeter"/>
    <w:link w:val="Ttulo4"/>
    <w:uiPriority w:val="9"/>
    <w:semiHidden/>
    <w:rsid w:val="000804D4"/>
    <w:rPr>
      <w:rFonts w:asciiTheme="majorHAnsi" w:eastAsiaTheme="majorEastAsia" w:hAnsiTheme="majorHAnsi" w:cstheme="majorBidi"/>
      <w:b/>
      <w:bCs/>
      <w:i/>
      <w:iCs/>
      <w:color w:val="4F81BD" w:themeColor="accent1"/>
      <w:lang w:val="es-AR" w:eastAsia="es-AR"/>
    </w:rPr>
  </w:style>
  <w:style w:type="character" w:customStyle="1" w:styleId="Ttulo5Car">
    <w:name w:val="Título 5 Car"/>
    <w:basedOn w:val="Fuentedeprrafopredeter"/>
    <w:link w:val="Ttulo5"/>
    <w:uiPriority w:val="9"/>
    <w:semiHidden/>
    <w:rsid w:val="000804D4"/>
    <w:rPr>
      <w:rFonts w:asciiTheme="majorHAnsi" w:eastAsiaTheme="majorEastAsia" w:hAnsiTheme="majorHAnsi" w:cstheme="majorBidi"/>
      <w:color w:val="243F60" w:themeColor="accent1" w:themeShade="7F"/>
      <w:lang w:val="es-AR" w:eastAsia="es-AR"/>
    </w:rPr>
  </w:style>
  <w:style w:type="character" w:customStyle="1" w:styleId="Ttulo6Car">
    <w:name w:val="Título 6 Car"/>
    <w:basedOn w:val="Fuentedeprrafopredeter"/>
    <w:link w:val="Ttulo6"/>
    <w:uiPriority w:val="9"/>
    <w:semiHidden/>
    <w:rsid w:val="00442E74"/>
    <w:rPr>
      <w:rFonts w:asciiTheme="majorHAnsi" w:eastAsiaTheme="majorEastAsia" w:hAnsiTheme="majorHAnsi" w:cstheme="majorBidi"/>
      <w:i/>
      <w:iCs/>
      <w:color w:val="243F60" w:themeColor="accent1" w:themeShade="7F"/>
      <w:lang w:val="es-AR" w:eastAsia="es-AR"/>
    </w:rPr>
  </w:style>
  <w:style w:type="paragraph" w:styleId="Subttulo">
    <w:name w:val="Subtitle"/>
    <w:basedOn w:val="Normal"/>
    <w:next w:val="Normal"/>
    <w:link w:val="SubttuloCar"/>
    <w:uiPriority w:val="11"/>
    <w:qFormat/>
    <w:rsid w:val="001D31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1D31D8"/>
    <w:rPr>
      <w:rFonts w:asciiTheme="majorHAnsi" w:eastAsiaTheme="majorEastAsia" w:hAnsiTheme="majorHAnsi" w:cstheme="majorBidi"/>
      <w:i/>
      <w:iCs/>
      <w:color w:val="4F81BD" w:themeColor="accent1"/>
      <w:spacing w:val="15"/>
      <w:sz w:val="24"/>
      <w:szCs w:val="24"/>
      <w:lang w:val="es-AR" w:eastAsia="es-AR"/>
    </w:rPr>
  </w:style>
  <w:style w:type="character" w:customStyle="1" w:styleId="Ttulo3Car">
    <w:name w:val="Título 3 Car"/>
    <w:basedOn w:val="Fuentedeprrafopredeter"/>
    <w:link w:val="Ttulo3"/>
    <w:uiPriority w:val="9"/>
    <w:rsid w:val="00515F12"/>
    <w:rPr>
      <w:rFonts w:asciiTheme="majorHAnsi" w:eastAsiaTheme="majorEastAsia" w:hAnsiTheme="majorHAnsi" w:cstheme="majorBidi"/>
      <w:b/>
      <w:bCs/>
      <w:color w:val="4F81BD" w:themeColor="accent1"/>
      <w:lang w:val="es-AR" w:eastAsia="es-AR"/>
    </w:rPr>
  </w:style>
  <w:style w:type="character" w:styleId="Nmerodepgina">
    <w:name w:val="page number"/>
    <w:basedOn w:val="Fuentedeprrafopredeter"/>
    <w:uiPriority w:val="99"/>
    <w:unhideWhenUsed/>
    <w:rsid w:val="005B2C6B"/>
  </w:style>
  <w:style w:type="paragraph" w:styleId="Sinespaciado">
    <w:name w:val="No Spacing"/>
    <w:uiPriority w:val="1"/>
    <w:qFormat/>
    <w:rsid w:val="004C6358"/>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10.wmf"/><Relationship Id="rId42" Type="http://schemas.openxmlformats.org/officeDocument/2006/relationships/hyperlink" Target="https://redcrearte.org.ar/wp-content/uploads/2018/03/Ven-Esp%C3%ADritu-Santo.pdf" TargetMode="External"/><Relationship Id="rId47" Type="http://schemas.openxmlformats.org/officeDocument/2006/relationships/image" Target="media/image23.jpeg"/><Relationship Id="rId63" Type="http://schemas.openxmlformats.org/officeDocument/2006/relationships/image" Target="media/image31.jpeg"/><Relationship Id="rId68"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redcrearte.org.ar/siempre-navidad-regalo-de-dios/" TargetMode="External"/><Relationship Id="rId11" Type="http://schemas.openxmlformats.org/officeDocument/2006/relationships/image" Target="media/image5.jpeg"/><Relationship Id="rId24" Type="http://schemas.openxmlformats.org/officeDocument/2006/relationships/hyperlink" Target="https://www.facebook.com/robert.h.jordan.9" TargetMode="External"/><Relationship Id="rId32" Type="http://schemas.openxmlformats.org/officeDocument/2006/relationships/hyperlink" Target="https://www.youtube.com/watch?v=gnbye2O4T3E" TargetMode="External"/><Relationship Id="rId37" Type="http://schemas.openxmlformats.org/officeDocument/2006/relationships/image" Target="media/image18.gif"/><Relationship Id="rId40" Type="http://schemas.openxmlformats.org/officeDocument/2006/relationships/image" Target="media/image21.jpeg"/><Relationship Id="rId45" Type="http://schemas.openxmlformats.org/officeDocument/2006/relationships/hyperlink" Target="https://redcrearte.org.ar/caminos-por-descubrir/" TargetMode="External"/><Relationship Id="rId53" Type="http://schemas.openxmlformats.org/officeDocument/2006/relationships/hyperlink" Target="https://redcrearte.org.ar/descubri-al-que-trae-la-paz/" TargetMode="External"/><Relationship Id="rId58" Type="http://schemas.openxmlformats.org/officeDocument/2006/relationships/hyperlink" Target="https://redcrearte.org.ar/amar-como-jesus-amo/" TargetMode="External"/><Relationship Id="rId66" Type="http://schemas.openxmlformats.org/officeDocument/2006/relationships/hyperlink" Target="mailto:lauradangiola@hotmail.com" TargetMode="External"/><Relationship Id="rId5" Type="http://schemas.openxmlformats.org/officeDocument/2006/relationships/settings" Target="settings.xml"/><Relationship Id="rId61" Type="http://schemas.openxmlformats.org/officeDocument/2006/relationships/hyperlink" Target="https://redcrearte.org.ar/dios-en-tu-gracia-transforma-el-mundo-2/" TargetMode="External"/><Relationship Id="rId19" Type="http://schemas.openxmlformats.org/officeDocument/2006/relationships/image" Target="media/image9.png"/><Relationship Id="rId14" Type="http://schemas.openxmlformats.org/officeDocument/2006/relationships/hyperlink" Target="https://redcrearte.org.ar/el-senor-ya-viene/" TargetMode="External"/><Relationship Id="rId22" Type="http://schemas.openxmlformats.org/officeDocument/2006/relationships/control" Target="activeX/activeX1.xml"/><Relationship Id="rId27" Type="http://schemas.openxmlformats.org/officeDocument/2006/relationships/image" Target="media/image14.jpeg"/><Relationship Id="rId30" Type="http://schemas.openxmlformats.org/officeDocument/2006/relationships/image" Target="media/image15.jpeg"/><Relationship Id="rId35" Type="http://schemas.openxmlformats.org/officeDocument/2006/relationships/hyperlink" Target="https://www.youtube.com/watch?v=ZgirbKVH6u0" TargetMode="External"/><Relationship Id="rId43" Type="http://schemas.openxmlformats.org/officeDocument/2006/relationships/image" Target="media/image22.jpeg"/><Relationship Id="rId48" Type="http://schemas.openxmlformats.org/officeDocument/2006/relationships/image" Target="media/image24.jpeg"/><Relationship Id="rId56" Type="http://schemas.openxmlformats.org/officeDocument/2006/relationships/hyperlink" Target="https://redcrearte.org.ar/las-manos-de-tus-hijos-piano/" TargetMode="External"/><Relationship Id="rId64" Type="http://schemas.openxmlformats.org/officeDocument/2006/relationships/hyperlink" Target="https://redcrearte.org.ar/%20"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7.gif"/><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s://redcrearte.org.ar/caminos-por-descubrir/" TargetMode="External"/><Relationship Id="rId25" Type="http://schemas.openxmlformats.org/officeDocument/2006/relationships/image" Target="media/image12.jpeg"/><Relationship Id="rId33" Type="http://schemas.openxmlformats.org/officeDocument/2006/relationships/image" Target="media/image17.jpeg"/><Relationship Id="rId38" Type="http://schemas.openxmlformats.org/officeDocument/2006/relationships/image" Target="media/image19.jpeg"/><Relationship Id="rId46" Type="http://schemas.openxmlformats.org/officeDocument/2006/relationships/hyperlink" Target="https://redcrearte.org.ar/otro-mundo-es-posible/" TargetMode="External"/><Relationship Id="rId59" Type="http://schemas.openxmlformats.org/officeDocument/2006/relationships/hyperlink" Target="https://redcrearte.org.ar/fuerzas-el-nos-da/" TargetMode="External"/><Relationship Id="rId67" Type="http://schemas.openxmlformats.org/officeDocument/2006/relationships/hyperlink" Target="mailto:guidobello88@gmail.com" TargetMode="External"/><Relationship Id="rId20" Type="http://schemas.openxmlformats.org/officeDocument/2006/relationships/hyperlink" Target="http://www.webselah.com" TargetMode="External"/><Relationship Id="rId41" Type="http://schemas.openxmlformats.org/officeDocument/2006/relationships/hyperlink" Target="https://redcrearte.org.ar/sopla-fuerte-espiritu-divino/" TargetMode="External"/><Relationship Id="rId54" Type="http://schemas.openxmlformats.org/officeDocument/2006/relationships/hyperlink" Target="https://redcrearte.org.ar/hay-buena-vida/" TargetMode="External"/><Relationship Id="rId62" Type="http://schemas.openxmlformats.org/officeDocument/2006/relationships/hyperlink" Target="https://redcrearte.org.ar/el-mensaje-de-dio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edcrearte.org.ar/porfiada-esperanza-2/" TargetMode="External"/><Relationship Id="rId23" Type="http://schemas.openxmlformats.org/officeDocument/2006/relationships/image" Target="media/image11.jpeg"/><Relationship Id="rId28" Type="http://schemas.openxmlformats.org/officeDocument/2006/relationships/hyperlink" Target="https://redcrearte.org.ar/navidad-en-los-campos/" TargetMode="External"/><Relationship Id="rId36" Type="http://schemas.openxmlformats.org/officeDocument/2006/relationships/hyperlink" Target="https://redcrearte.org.ar/luz/" TargetMode="External"/><Relationship Id="rId49" Type="http://schemas.openxmlformats.org/officeDocument/2006/relationships/image" Target="media/image25.jpeg"/><Relationship Id="rId57" Type="http://schemas.openxmlformats.org/officeDocument/2006/relationships/image" Target="media/image29.jpeg"/><Relationship Id="rId10" Type="http://schemas.openxmlformats.org/officeDocument/2006/relationships/image" Target="media/image4.gif"/><Relationship Id="rId31" Type="http://schemas.openxmlformats.org/officeDocument/2006/relationships/image" Target="media/image16.png"/><Relationship Id="rId44" Type="http://schemas.openxmlformats.org/officeDocument/2006/relationships/hyperlink" Target="https://www.facebook.com/gerardo.oberman?__tn__=%2CdK-R-R&amp;eid=ARDsA10sKcBlgY68Vc_S9mPgxQOy1auhyMLfYX_pQg1Dc9r2YMAeC0m4tKc-Z0WBjJ12vou38jepqyEe&amp;fref=mentions" TargetMode="External"/><Relationship Id="rId52" Type="http://schemas.openxmlformats.org/officeDocument/2006/relationships/hyperlink" Target="http://www.cancioneros.com" TargetMode="External"/><Relationship Id="rId60" Type="http://schemas.openxmlformats.org/officeDocument/2006/relationships/image" Target="media/image30.jpeg"/><Relationship Id="rId65" Type="http://schemas.openxmlformats.org/officeDocument/2006/relationships/hyperlink" Target="http://www.reddeliturgia.org" TargetMode="External"/><Relationship Id="rId4" Type="http://schemas.microsoft.com/office/2007/relationships/stylesWithEffects" Target="stylesWithEffects.xml"/><Relationship Id="rId9" Type="http://schemas.openxmlformats.org/officeDocument/2006/relationships/image" Target="media/image3.jpeg"/><Relationship Id="rId13" Type="http://schemas.openxmlformats.org/officeDocument/2006/relationships/hyperlink" Target="http://www.mislistasdecorreo.com/tracking.php?m=FyMcl9Pewl401aSxQL" TargetMode="External"/><Relationship Id="rId18" Type="http://schemas.openxmlformats.org/officeDocument/2006/relationships/image" Target="media/image8.jpeg"/><Relationship Id="rId39" Type="http://schemas.openxmlformats.org/officeDocument/2006/relationships/image" Target="media/image20.jpeg"/><Relationship Id="rId34" Type="http://schemas.openxmlformats.org/officeDocument/2006/relationships/hyperlink" Target="https://redcrearte.org.ar/cristo-es-la-luz-de-mi-ser/" TargetMode="External"/><Relationship Id="rId50" Type="http://schemas.openxmlformats.org/officeDocument/2006/relationships/image" Target="media/image26.jpeg"/><Relationship Id="rId55"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42378-CCA0-4FFA-8650-E3B66D88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14856</TotalTime>
  <Pages>105</Pages>
  <Words>59361</Words>
  <Characters>326490</Characters>
  <Application>Microsoft Office Word</Application>
  <DocSecurity>0</DocSecurity>
  <Lines>2720</Lines>
  <Paragraphs>770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114</cp:revision>
  <cp:lastPrinted>2021-10-23T15:32:00Z</cp:lastPrinted>
  <dcterms:created xsi:type="dcterms:W3CDTF">2021-10-24T20:23:00Z</dcterms:created>
  <dcterms:modified xsi:type="dcterms:W3CDTF">2021-11-26T21:04:00Z</dcterms:modified>
</cp:coreProperties>
</file>