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0C1" w:rsidRPr="00440916" w:rsidRDefault="00C46235" w:rsidP="00B700C1">
      <w:pPr>
        <w:spacing w:after="60"/>
        <w:jc w:val="center"/>
        <w:rPr>
          <w:rFonts w:ascii="Arial" w:hAnsi="Arial" w:cs="Arial"/>
          <w:b/>
          <w:i/>
          <w:sz w:val="32"/>
          <w:szCs w:val="32"/>
        </w:rPr>
      </w:pPr>
      <w:r w:rsidRPr="00440916">
        <w:rPr>
          <w:rFonts w:ascii="Arial" w:hAnsi="Arial" w:cs="Arial"/>
          <w:b/>
          <w:i/>
          <w:sz w:val="32"/>
          <w:szCs w:val="32"/>
        </w:rPr>
        <w:t>E</w:t>
      </w:r>
      <w:r w:rsidR="00B700C1" w:rsidRPr="00440916">
        <w:rPr>
          <w:rFonts w:ascii="Arial" w:hAnsi="Arial" w:cs="Arial"/>
          <w:b/>
          <w:i/>
          <w:sz w:val="32"/>
          <w:szCs w:val="32"/>
        </w:rPr>
        <w:t>l culto</w:t>
      </w:r>
      <w:r w:rsidRPr="00440916">
        <w:rPr>
          <w:rFonts w:ascii="Arial" w:hAnsi="Arial" w:cs="Arial"/>
          <w:b/>
          <w:i/>
          <w:sz w:val="32"/>
          <w:szCs w:val="32"/>
        </w:rPr>
        <w:t xml:space="preserve"> sucede también porque Dios así lo ordenó</w:t>
      </w:r>
    </w:p>
    <w:p w:rsidR="00C46235" w:rsidRPr="00C46235" w:rsidRDefault="00C46235" w:rsidP="00C46235">
      <w:pPr>
        <w:spacing w:after="60"/>
        <w:ind w:left="1416"/>
        <w:rPr>
          <w:rFonts w:ascii="Arial" w:hAnsi="Arial" w:cs="Arial"/>
          <w:sz w:val="22"/>
          <w:szCs w:val="22"/>
        </w:rPr>
      </w:pPr>
      <w:r w:rsidRPr="00C46235">
        <w:rPr>
          <w:rFonts w:ascii="Arial" w:hAnsi="Arial" w:cs="Arial"/>
          <w:sz w:val="22"/>
          <w:szCs w:val="22"/>
        </w:rPr>
        <w:t>Decíamos en la anterior entrega, que el encuentro con Dios en el culto es posible no porque la comunidad quiera, sino porque Dios lo permite…</w:t>
      </w:r>
    </w:p>
    <w:p w:rsidR="001E6E82" w:rsidRDefault="00C46235" w:rsidP="00B700C1">
      <w:pPr>
        <w:spacing w:after="60"/>
        <w:ind w:left="1416"/>
        <w:rPr>
          <w:rFonts w:ascii="Arial" w:hAnsi="Arial" w:cs="Arial"/>
          <w:sz w:val="22"/>
          <w:szCs w:val="22"/>
        </w:rPr>
      </w:pPr>
      <w:r>
        <w:rPr>
          <w:rFonts w:ascii="Arial" w:hAnsi="Arial" w:cs="Arial"/>
          <w:sz w:val="22"/>
          <w:szCs w:val="22"/>
        </w:rPr>
        <w:t xml:space="preserve">Sin embargo, eso no es todo. El encuentro de la comunidad con Dios en el culto no sucede sólo </w:t>
      </w:r>
      <w:r w:rsidR="00305653">
        <w:rPr>
          <w:rFonts w:ascii="Arial" w:hAnsi="Arial" w:cs="Arial"/>
          <w:sz w:val="22"/>
          <w:szCs w:val="22"/>
        </w:rPr>
        <w:t>porque Dios lo permita. Esto sucede también porque así Dios lo ordenó. Como leemos</w:t>
      </w:r>
    </w:p>
    <w:p w:rsidR="001E6E82" w:rsidRPr="00403482" w:rsidRDefault="00305653" w:rsidP="00403482">
      <w:pPr>
        <w:spacing w:after="60"/>
        <w:ind w:left="2124"/>
        <w:rPr>
          <w:rFonts w:ascii="Arial" w:hAnsi="Arial" w:cs="Arial"/>
          <w:b/>
          <w:sz w:val="22"/>
          <w:szCs w:val="22"/>
        </w:rPr>
      </w:pPr>
      <w:proofErr w:type="gramStart"/>
      <w:r w:rsidRPr="00403482">
        <w:rPr>
          <w:rFonts w:ascii="Arial" w:hAnsi="Arial" w:cs="Arial"/>
          <w:b/>
          <w:sz w:val="22"/>
          <w:szCs w:val="22"/>
        </w:rPr>
        <w:t>en</w:t>
      </w:r>
      <w:proofErr w:type="gramEnd"/>
      <w:r w:rsidRPr="00403482">
        <w:rPr>
          <w:rFonts w:ascii="Arial" w:hAnsi="Arial" w:cs="Arial"/>
          <w:b/>
          <w:sz w:val="22"/>
          <w:szCs w:val="22"/>
        </w:rPr>
        <w:t xml:space="preserve"> 1 Corintios 11.24-25, cuando Jesús estuvo reunido con sus discípulos para la últi</w:t>
      </w:r>
      <w:r w:rsidR="0004468B">
        <w:rPr>
          <w:rFonts w:ascii="Arial" w:hAnsi="Arial" w:cs="Arial"/>
          <w:b/>
          <w:sz w:val="22"/>
          <w:szCs w:val="22"/>
        </w:rPr>
        <w:t>ma cena, determinó que continuas</w:t>
      </w:r>
      <w:r w:rsidRPr="00403482">
        <w:rPr>
          <w:rFonts w:ascii="Arial" w:hAnsi="Arial" w:cs="Arial"/>
          <w:b/>
          <w:sz w:val="22"/>
          <w:szCs w:val="22"/>
        </w:rPr>
        <w:t xml:space="preserve">en aquel acto: </w:t>
      </w:r>
    </w:p>
    <w:p w:rsidR="00C46235" w:rsidRPr="00403482" w:rsidRDefault="00305653" w:rsidP="00403482">
      <w:pPr>
        <w:spacing w:after="60"/>
        <w:ind w:left="2124"/>
        <w:rPr>
          <w:rFonts w:ascii="Arial" w:hAnsi="Arial" w:cs="Arial"/>
          <w:b/>
          <w:sz w:val="22"/>
          <w:szCs w:val="22"/>
        </w:rPr>
      </w:pPr>
      <w:r w:rsidRPr="00403482">
        <w:rPr>
          <w:rFonts w:ascii="Arial" w:hAnsi="Arial" w:cs="Arial"/>
          <w:b/>
          <w:sz w:val="22"/>
          <w:szCs w:val="22"/>
        </w:rPr>
        <w:t>“Haced esto en memoria de mí”.</w:t>
      </w:r>
    </w:p>
    <w:p w:rsidR="00305653" w:rsidRDefault="00305653" w:rsidP="00305653">
      <w:pPr>
        <w:spacing w:after="60"/>
        <w:ind w:left="1416"/>
        <w:rPr>
          <w:rFonts w:ascii="Arial" w:hAnsi="Arial" w:cs="Arial"/>
          <w:sz w:val="22"/>
          <w:szCs w:val="22"/>
        </w:rPr>
      </w:pPr>
      <w:r>
        <w:rPr>
          <w:rFonts w:ascii="Arial" w:hAnsi="Arial" w:cs="Arial"/>
          <w:sz w:val="22"/>
          <w:szCs w:val="22"/>
        </w:rPr>
        <w:t xml:space="preserve">Por tanto, celebrar la Cena del Señor –lo que para la primera comunidad de los cristianos era lo mismo que celebrar el culto– no es algo que la comunidad cristiana pueda hacer o dejar de hacer. Celebrar el encuentro con Dios en el culto es algo que la comunidad cristiana </w:t>
      </w:r>
      <w:r w:rsidRPr="00305653">
        <w:rPr>
          <w:rFonts w:ascii="Arial" w:hAnsi="Arial" w:cs="Arial"/>
          <w:b/>
          <w:sz w:val="22"/>
          <w:szCs w:val="22"/>
        </w:rPr>
        <w:t>tiene</w:t>
      </w:r>
      <w:r>
        <w:rPr>
          <w:rFonts w:ascii="Arial" w:hAnsi="Arial" w:cs="Arial"/>
          <w:sz w:val="22"/>
          <w:szCs w:val="22"/>
        </w:rPr>
        <w:t xml:space="preserve"> que hacer, cumpliendo una orden de Jesús.</w:t>
      </w:r>
    </w:p>
    <w:p w:rsidR="00305653" w:rsidRDefault="00305653" w:rsidP="00305653">
      <w:pPr>
        <w:spacing w:after="60"/>
        <w:ind w:left="1416"/>
        <w:rPr>
          <w:rFonts w:ascii="Arial" w:hAnsi="Arial" w:cs="Arial"/>
          <w:sz w:val="22"/>
          <w:szCs w:val="22"/>
        </w:rPr>
      </w:pPr>
      <w:r>
        <w:rPr>
          <w:rFonts w:ascii="Arial" w:hAnsi="Arial" w:cs="Arial"/>
          <w:sz w:val="22"/>
          <w:szCs w:val="22"/>
        </w:rPr>
        <w:t>Dios no solamente permite que la comunidad se reúna con Él, sino que Dios ordena que la comunidad se reúna con Él.</w:t>
      </w:r>
    </w:p>
    <w:p w:rsidR="001E6E82" w:rsidRDefault="001E6E82" w:rsidP="00305653">
      <w:pPr>
        <w:spacing w:after="60"/>
        <w:ind w:left="1416"/>
        <w:rPr>
          <w:rFonts w:ascii="Arial" w:hAnsi="Arial" w:cs="Arial"/>
          <w:sz w:val="22"/>
          <w:szCs w:val="22"/>
        </w:rPr>
      </w:pPr>
      <w:r>
        <w:rPr>
          <w:rFonts w:ascii="Arial" w:hAnsi="Arial" w:cs="Arial"/>
          <w:sz w:val="22"/>
          <w:szCs w:val="22"/>
        </w:rPr>
        <w:t>Yo soy miembro de esa comunidad, por lo tanto, soy responsable para que esa comunidad se reúna con Dios en el lugar y horario establecidos por la misma comunidad. Además</w:t>
      </w:r>
    </w:p>
    <w:p w:rsidR="001E6E82" w:rsidRPr="00403482" w:rsidRDefault="0061052E" w:rsidP="00403482">
      <w:pPr>
        <w:shd w:val="clear" w:color="auto" w:fill="FFFFFF" w:themeFill="background1"/>
        <w:spacing w:after="60"/>
        <w:ind w:left="2124"/>
        <w:rPr>
          <w:rFonts w:ascii="Arial" w:hAnsi="Arial" w:cs="Arial"/>
          <w:b/>
          <w:sz w:val="22"/>
          <w:szCs w:val="22"/>
        </w:rPr>
      </w:pPr>
      <w:proofErr w:type="gramStart"/>
      <w:r w:rsidRPr="00403482">
        <w:rPr>
          <w:rFonts w:ascii="Arial" w:hAnsi="Arial" w:cs="Arial"/>
          <w:b/>
          <w:sz w:val="22"/>
          <w:szCs w:val="22"/>
        </w:rPr>
        <w:t>c</w:t>
      </w:r>
      <w:r w:rsidR="001E6E82" w:rsidRPr="00403482">
        <w:rPr>
          <w:rFonts w:ascii="Arial" w:hAnsi="Arial" w:cs="Arial"/>
          <w:b/>
          <w:sz w:val="22"/>
          <w:szCs w:val="22"/>
        </w:rPr>
        <w:t>omo</w:t>
      </w:r>
      <w:proofErr w:type="gramEnd"/>
      <w:r w:rsidR="001E6E82" w:rsidRPr="00403482">
        <w:rPr>
          <w:rFonts w:ascii="Arial" w:hAnsi="Arial" w:cs="Arial"/>
          <w:b/>
          <w:sz w:val="22"/>
          <w:szCs w:val="22"/>
        </w:rPr>
        <w:t xml:space="preserve"> cristiana o cristiano y como parte de esa comunidad, yo soy responsable para que mi comunidad prepare y realice un buen encuentro con Dios.</w:t>
      </w:r>
    </w:p>
    <w:p w:rsidR="001E6E82" w:rsidRPr="00305653" w:rsidRDefault="001E6E82" w:rsidP="00305653">
      <w:pPr>
        <w:spacing w:after="60"/>
        <w:ind w:left="1416"/>
        <w:rPr>
          <w:rFonts w:ascii="Arial" w:hAnsi="Arial" w:cs="Arial"/>
        </w:rPr>
      </w:pPr>
      <w:r>
        <w:rPr>
          <w:rFonts w:ascii="Arial" w:hAnsi="Arial" w:cs="Arial"/>
          <w:sz w:val="22"/>
          <w:szCs w:val="22"/>
        </w:rPr>
        <w:t>El encuentro de la comunidad con Dios en el culto no es simplemente resp</w:t>
      </w:r>
      <w:r w:rsidR="0061052E">
        <w:rPr>
          <w:rFonts w:ascii="Arial" w:hAnsi="Arial" w:cs="Arial"/>
          <w:sz w:val="22"/>
          <w:szCs w:val="22"/>
        </w:rPr>
        <w:t>onsabilidad del pastor o la pas</w:t>
      </w:r>
      <w:r>
        <w:rPr>
          <w:rFonts w:ascii="Arial" w:hAnsi="Arial" w:cs="Arial"/>
          <w:sz w:val="22"/>
          <w:szCs w:val="22"/>
        </w:rPr>
        <w:t>tora. En encuentro de la comunidad con Dios en el culto es responsabilidad de toda la comunidad y de cada una de las personas que forman parte de ella.</w:t>
      </w:r>
    </w:p>
    <w:p w:rsidR="00C46235" w:rsidRDefault="0061052E" w:rsidP="00B700C1">
      <w:pPr>
        <w:spacing w:after="60"/>
        <w:ind w:left="1416"/>
        <w:rPr>
          <w:rFonts w:ascii="Arial" w:hAnsi="Arial" w:cs="Arial"/>
          <w:sz w:val="22"/>
          <w:szCs w:val="22"/>
        </w:rPr>
      </w:pPr>
      <w:r>
        <w:rPr>
          <w:rFonts w:ascii="Arial" w:hAnsi="Arial" w:cs="Arial"/>
          <w:sz w:val="22"/>
          <w:szCs w:val="22"/>
        </w:rPr>
        <w:t>Podemos resumirlo así:</w:t>
      </w:r>
    </w:p>
    <w:p w:rsidR="0061052E" w:rsidRPr="00403482" w:rsidRDefault="0061052E" w:rsidP="00403482">
      <w:pPr>
        <w:spacing w:after="60"/>
        <w:ind w:left="2124"/>
        <w:rPr>
          <w:rFonts w:ascii="Arial" w:hAnsi="Arial" w:cs="Arial"/>
          <w:b/>
          <w:sz w:val="22"/>
          <w:szCs w:val="22"/>
        </w:rPr>
      </w:pPr>
      <w:r w:rsidRPr="00403482">
        <w:rPr>
          <w:rFonts w:ascii="Arial" w:hAnsi="Arial" w:cs="Arial"/>
          <w:b/>
          <w:sz w:val="22"/>
          <w:szCs w:val="22"/>
        </w:rPr>
        <w:t>El culto no es del pastor o la pastora; el culto es de la comunidad;</w:t>
      </w:r>
    </w:p>
    <w:p w:rsidR="0061052E" w:rsidRPr="00403482" w:rsidRDefault="0061052E" w:rsidP="00403482">
      <w:pPr>
        <w:spacing w:after="60"/>
        <w:ind w:left="2124"/>
        <w:rPr>
          <w:rFonts w:ascii="Arial" w:hAnsi="Arial" w:cs="Arial"/>
          <w:b/>
          <w:sz w:val="22"/>
          <w:szCs w:val="22"/>
        </w:rPr>
      </w:pPr>
      <w:proofErr w:type="gramStart"/>
      <w:r w:rsidRPr="00403482">
        <w:rPr>
          <w:rFonts w:ascii="Arial" w:hAnsi="Arial" w:cs="Arial"/>
          <w:b/>
          <w:sz w:val="22"/>
          <w:szCs w:val="22"/>
        </w:rPr>
        <w:t>no</w:t>
      </w:r>
      <w:proofErr w:type="gramEnd"/>
      <w:r w:rsidRPr="00403482">
        <w:rPr>
          <w:rFonts w:ascii="Arial" w:hAnsi="Arial" w:cs="Arial"/>
          <w:b/>
          <w:sz w:val="22"/>
          <w:szCs w:val="22"/>
        </w:rPr>
        <w:t xml:space="preserve"> son los integrantes de la comunidad los que ayudan al pastor o la pastora a celebrar el culto; </w:t>
      </w:r>
    </w:p>
    <w:p w:rsidR="0061052E" w:rsidRPr="00403482" w:rsidRDefault="0061052E" w:rsidP="00403482">
      <w:pPr>
        <w:spacing w:after="60"/>
        <w:ind w:left="2124"/>
        <w:rPr>
          <w:rFonts w:ascii="Arial" w:hAnsi="Arial" w:cs="Arial"/>
          <w:b/>
          <w:sz w:val="22"/>
          <w:szCs w:val="22"/>
        </w:rPr>
      </w:pPr>
      <w:proofErr w:type="gramStart"/>
      <w:r w:rsidRPr="00403482">
        <w:rPr>
          <w:rFonts w:ascii="Arial" w:hAnsi="Arial" w:cs="Arial"/>
          <w:b/>
          <w:sz w:val="22"/>
          <w:szCs w:val="22"/>
        </w:rPr>
        <w:t>es</w:t>
      </w:r>
      <w:proofErr w:type="gramEnd"/>
      <w:r w:rsidRPr="00403482">
        <w:rPr>
          <w:rFonts w:ascii="Arial" w:hAnsi="Arial" w:cs="Arial"/>
          <w:b/>
          <w:sz w:val="22"/>
          <w:szCs w:val="22"/>
        </w:rPr>
        <w:t xml:space="preserve"> el pastor o pastora quien ayuda a la comunidad a celebrar el culto.</w:t>
      </w:r>
    </w:p>
    <w:p w:rsidR="0061052E" w:rsidRDefault="0061052E" w:rsidP="0061052E">
      <w:pPr>
        <w:spacing w:after="60"/>
        <w:ind w:left="1416"/>
        <w:rPr>
          <w:rFonts w:ascii="Arial" w:hAnsi="Arial" w:cs="Arial"/>
          <w:sz w:val="22"/>
          <w:szCs w:val="22"/>
        </w:rPr>
      </w:pPr>
      <w:r>
        <w:rPr>
          <w:rFonts w:ascii="Arial" w:hAnsi="Arial" w:cs="Arial"/>
          <w:sz w:val="22"/>
          <w:szCs w:val="22"/>
        </w:rPr>
        <w:t>Usted, que forma parte de su comunidad, es una de las personas responsables para que en el lugar y hora indicada ocurra un encuentro relevante de su comunidad con Dios. Esta es una responsabilidad enorme que tiene cada comunidad y cada persona cristiana.</w:t>
      </w:r>
    </w:p>
    <w:p w:rsidR="0061052E" w:rsidRPr="00FF41F1" w:rsidRDefault="00FF41F1" w:rsidP="00B700C1">
      <w:pPr>
        <w:spacing w:after="60"/>
        <w:ind w:left="1416"/>
        <w:rPr>
          <w:rFonts w:ascii="Arial" w:hAnsi="Arial" w:cs="Arial"/>
          <w:sz w:val="22"/>
          <w:szCs w:val="22"/>
          <w:u w:val="single"/>
        </w:rPr>
      </w:pPr>
      <w:r w:rsidRPr="00FF41F1">
        <w:rPr>
          <w:rFonts w:ascii="Arial" w:hAnsi="Arial" w:cs="Arial"/>
          <w:sz w:val="22"/>
          <w:szCs w:val="22"/>
          <w:u w:val="single"/>
        </w:rPr>
        <w:t>¿Qué es la liturgia?</w:t>
      </w:r>
    </w:p>
    <w:p w:rsidR="00FF41F1" w:rsidRDefault="00FF41F1" w:rsidP="00B700C1">
      <w:pPr>
        <w:spacing w:after="60"/>
        <w:ind w:left="1416"/>
        <w:rPr>
          <w:rFonts w:ascii="Arial" w:hAnsi="Arial" w:cs="Arial"/>
          <w:sz w:val="22"/>
          <w:szCs w:val="22"/>
        </w:rPr>
      </w:pPr>
      <w:r>
        <w:rPr>
          <w:rFonts w:ascii="Arial" w:hAnsi="Arial" w:cs="Arial"/>
          <w:sz w:val="22"/>
          <w:szCs w:val="22"/>
        </w:rPr>
        <w:t>Cuando dos compañeros se encuentran, hay un intercambio de mensajes verbales y no verbales. En esas palabras encontramos saludos, agradecimientos, elogios, pedidos. Lo</w:t>
      </w:r>
      <w:r w:rsidR="00AF5A76">
        <w:rPr>
          <w:rFonts w:ascii="Arial" w:hAnsi="Arial" w:cs="Arial"/>
          <w:sz w:val="22"/>
          <w:szCs w:val="22"/>
        </w:rPr>
        <w:t>s</w:t>
      </w:r>
      <w:r>
        <w:rPr>
          <w:rFonts w:ascii="Arial" w:hAnsi="Arial" w:cs="Arial"/>
          <w:sz w:val="22"/>
          <w:szCs w:val="22"/>
        </w:rPr>
        <w:t xml:space="preserve"> mensajes también pueden expresarse con miradas o gestos. De la misma forma, </w:t>
      </w:r>
    </w:p>
    <w:p w:rsidR="00FF41F1" w:rsidRPr="00403482" w:rsidRDefault="00FF41F1" w:rsidP="00403482">
      <w:pPr>
        <w:spacing w:after="60"/>
        <w:ind w:left="2124"/>
        <w:rPr>
          <w:rFonts w:ascii="Arial" w:hAnsi="Arial" w:cs="Arial"/>
          <w:b/>
          <w:sz w:val="22"/>
          <w:szCs w:val="22"/>
        </w:rPr>
      </w:pPr>
      <w:proofErr w:type="gramStart"/>
      <w:r w:rsidRPr="00403482">
        <w:rPr>
          <w:rFonts w:ascii="Arial" w:hAnsi="Arial" w:cs="Arial"/>
          <w:b/>
          <w:sz w:val="22"/>
          <w:szCs w:val="22"/>
        </w:rPr>
        <w:t>en</w:t>
      </w:r>
      <w:proofErr w:type="gramEnd"/>
      <w:r w:rsidRPr="00403482">
        <w:rPr>
          <w:rFonts w:ascii="Arial" w:hAnsi="Arial" w:cs="Arial"/>
          <w:b/>
          <w:sz w:val="22"/>
          <w:szCs w:val="22"/>
        </w:rPr>
        <w:t xml:space="preserve"> el culto hay un intercambio de mensajes verbales y no verbales entre los dos compañeros; entre la comunidad y Dios.</w:t>
      </w:r>
    </w:p>
    <w:p w:rsidR="00FF41F1" w:rsidRDefault="001B42BF" w:rsidP="0023403A">
      <w:pPr>
        <w:spacing w:after="60"/>
        <w:ind w:left="1416"/>
        <w:rPr>
          <w:rFonts w:ascii="Arial" w:hAnsi="Arial" w:cs="Arial"/>
          <w:sz w:val="22"/>
          <w:szCs w:val="22"/>
        </w:rPr>
      </w:pPr>
      <w:r>
        <w:rPr>
          <w:rFonts w:ascii="Arial" w:hAnsi="Arial" w:cs="Arial"/>
          <w:sz w:val="22"/>
          <w:szCs w:val="22"/>
        </w:rPr>
        <w:t>Entre ellos</w:t>
      </w:r>
      <w:r w:rsidR="00FF41F1">
        <w:rPr>
          <w:rFonts w:ascii="Arial" w:hAnsi="Arial" w:cs="Arial"/>
          <w:sz w:val="22"/>
          <w:szCs w:val="22"/>
        </w:rPr>
        <w:t xml:space="preserve"> encontramos una cantidad de “elementos y formas” que componen la liturgia. Por ejemplo, lectura bíblica, prédica, alabanza, confesión de fe, gesto de la bendición, inclinar la cabeza y otros. Podemos decir que </w:t>
      </w:r>
      <w:r w:rsidR="0023403A">
        <w:rPr>
          <w:rFonts w:ascii="Arial" w:hAnsi="Arial" w:cs="Arial"/>
          <w:sz w:val="22"/>
          <w:szCs w:val="22"/>
        </w:rPr>
        <w:t>Liturgia es un conjunto ordenado de “elementos y formas</w:t>
      </w:r>
      <w:r>
        <w:rPr>
          <w:rFonts w:ascii="Arial" w:hAnsi="Arial" w:cs="Arial"/>
          <w:sz w:val="22"/>
          <w:szCs w:val="22"/>
        </w:rPr>
        <w:t xml:space="preserve">. Es una totalidad, completa, ordenada, organizada. Tiene una estructura y tiene partes que encajan ordenadamente dentro de esta estructura. </w:t>
      </w:r>
    </w:p>
    <w:p w:rsidR="0023403A" w:rsidRDefault="0023403A" w:rsidP="0023403A">
      <w:pPr>
        <w:spacing w:after="60"/>
        <w:ind w:left="1416"/>
        <w:rPr>
          <w:rFonts w:ascii="Arial" w:hAnsi="Arial" w:cs="Arial"/>
          <w:sz w:val="22"/>
          <w:szCs w:val="22"/>
        </w:rPr>
      </w:pPr>
      <w:r>
        <w:rPr>
          <w:rFonts w:ascii="Arial" w:hAnsi="Arial" w:cs="Arial"/>
          <w:sz w:val="22"/>
          <w:szCs w:val="22"/>
        </w:rPr>
        <w:t>Hay ciertas partes que tienen un lugar fijo en la liturgia: el canto de entrada, la Palabra. Pero hay también mucha libertad en cuanto a la forma. Por ejemplo, en la manera de hacer la oración de intercesión o la distribución de la Santa Cena. Hacer liturgia es dar forma a la liturgia, de tal forma que ella permita el más excelente encuentro entre Dios y la comunidad.</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8"/>
        <w:gridCol w:w="6889"/>
      </w:tblGrid>
      <w:tr w:rsidR="00440916" w:rsidTr="00440916">
        <w:tc>
          <w:tcPr>
            <w:tcW w:w="2378" w:type="dxa"/>
          </w:tcPr>
          <w:p w:rsidR="00440916" w:rsidRDefault="00440916" w:rsidP="00440916">
            <w:pPr>
              <w:spacing w:after="60"/>
              <w:jc w:val="center"/>
              <w:rPr>
                <w:rFonts w:ascii="Arial" w:hAnsi="Arial" w:cs="Arial"/>
              </w:rPr>
            </w:pPr>
            <w:r>
              <w:rPr>
                <w:noProof/>
                <w:lang w:val="es-AR" w:eastAsia="es-AR"/>
              </w:rPr>
              <w:drawing>
                <wp:inline distT="0" distB="0" distL="0" distR="0">
                  <wp:extent cx="755650" cy="850478"/>
                  <wp:effectExtent l="19050" t="0" r="6350" b="0"/>
                  <wp:docPr id="1" name="Imagen 1" descr="http://cruzblanca.org/hermanoleon/byn/rc/eu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eu13.gif"/>
                          <pic:cNvPicPr>
                            <a:picLocks noChangeAspect="1" noChangeArrowheads="1"/>
                          </pic:cNvPicPr>
                        </pic:nvPicPr>
                        <pic:blipFill>
                          <a:blip r:embed="rId8"/>
                          <a:srcRect/>
                          <a:stretch>
                            <a:fillRect/>
                          </a:stretch>
                        </pic:blipFill>
                        <pic:spPr bwMode="auto">
                          <a:xfrm>
                            <a:off x="0" y="0"/>
                            <a:ext cx="758802" cy="854025"/>
                          </a:xfrm>
                          <a:prstGeom prst="rect">
                            <a:avLst/>
                          </a:prstGeom>
                          <a:noFill/>
                          <a:ln w="9525">
                            <a:noFill/>
                            <a:miter lim="800000"/>
                            <a:headEnd/>
                            <a:tailEnd/>
                          </a:ln>
                        </pic:spPr>
                      </pic:pic>
                    </a:graphicData>
                  </a:graphic>
                </wp:inline>
              </w:drawing>
            </w:r>
          </w:p>
        </w:tc>
        <w:tc>
          <w:tcPr>
            <w:tcW w:w="6889" w:type="dxa"/>
          </w:tcPr>
          <w:p w:rsidR="00440916" w:rsidRPr="00440916" w:rsidRDefault="00440916" w:rsidP="00440916">
            <w:pPr>
              <w:rPr>
                <w:rFonts w:ascii="Arial Narrow" w:hAnsi="Arial Narrow" w:cs="Arial"/>
                <w:i/>
                <w:sz w:val="6"/>
                <w:szCs w:val="6"/>
              </w:rPr>
            </w:pPr>
          </w:p>
          <w:p w:rsidR="00440916" w:rsidRPr="00440916" w:rsidRDefault="00440916" w:rsidP="00440916">
            <w:pPr>
              <w:rPr>
                <w:rFonts w:ascii="Arial Narrow" w:hAnsi="Arial Narrow" w:cs="Arial"/>
                <w:i/>
                <w:sz w:val="18"/>
                <w:szCs w:val="18"/>
              </w:rPr>
            </w:pPr>
            <w:r w:rsidRPr="002008DD">
              <w:rPr>
                <w:rFonts w:ascii="Arial Narrow" w:hAnsi="Arial Narrow" w:cs="Arial"/>
                <w:i/>
                <w:sz w:val="18"/>
                <w:szCs w:val="18"/>
              </w:rPr>
              <w:t xml:space="preserve">Nelson </w:t>
            </w:r>
            <w:proofErr w:type="spellStart"/>
            <w:r w:rsidRPr="002008DD">
              <w:rPr>
                <w:rFonts w:ascii="Arial Narrow" w:hAnsi="Arial Narrow" w:cs="Arial"/>
                <w:i/>
                <w:sz w:val="18"/>
                <w:szCs w:val="18"/>
              </w:rPr>
              <w:t>Kirst</w:t>
            </w:r>
            <w:proofErr w:type="spellEnd"/>
            <w:r w:rsidRPr="002008DD">
              <w:rPr>
                <w:rFonts w:ascii="Arial Narrow" w:hAnsi="Arial Narrow" w:cs="Arial"/>
                <w:i/>
                <w:sz w:val="18"/>
                <w:szCs w:val="18"/>
              </w:rPr>
              <w:t xml:space="preserve">, en </w:t>
            </w:r>
            <w:r w:rsidRPr="002008DD">
              <w:rPr>
                <w:rFonts w:ascii="Arial Narrow" w:hAnsi="Arial Narrow" w:cs="Arial"/>
                <w:b/>
                <w:i/>
                <w:sz w:val="18"/>
                <w:szCs w:val="18"/>
              </w:rPr>
              <w:t>Culto Cristiano. Historia, teología y formas</w:t>
            </w:r>
            <w:r w:rsidRPr="002008DD">
              <w:rPr>
                <w:rFonts w:ascii="Arial Narrow" w:hAnsi="Arial Narrow" w:cs="Arial"/>
                <w:i/>
                <w:sz w:val="18"/>
                <w:szCs w:val="18"/>
              </w:rPr>
              <w:t>, CLAI, Ecuador, 2000</w:t>
            </w:r>
            <w:r>
              <w:rPr>
                <w:rFonts w:ascii="Arial Narrow" w:hAnsi="Arial Narrow" w:cs="Arial"/>
                <w:i/>
                <w:sz w:val="18"/>
                <w:szCs w:val="18"/>
              </w:rPr>
              <w:t>. Adaptación.</w:t>
            </w:r>
          </w:p>
          <w:p w:rsidR="00440916" w:rsidRDefault="00440916" w:rsidP="00440916">
            <w:pPr>
              <w:rPr>
                <w:rFonts w:ascii="Arial" w:hAnsi="Arial" w:cs="Arial"/>
              </w:rPr>
            </w:pPr>
          </w:p>
        </w:tc>
      </w:tr>
    </w:tbl>
    <w:p w:rsidR="00B700C1" w:rsidRPr="00440916" w:rsidRDefault="00440916" w:rsidP="00B700C1">
      <w:pPr>
        <w:rPr>
          <w:rFonts w:ascii="Arial" w:hAnsi="Arial" w:cs="Arial"/>
          <w:sz w:val="2"/>
          <w:szCs w:val="2"/>
          <w:lang w:val="es-AR"/>
        </w:rPr>
      </w:pPr>
      <w:r w:rsidRPr="00440916">
        <w:rPr>
          <w:rFonts w:ascii="Arial" w:hAnsi="Arial" w:cs="Arial"/>
          <w:sz w:val="2"/>
          <w:szCs w:val="2"/>
          <w:lang w:val="es-AR"/>
        </w:rPr>
        <w:t>1</w:t>
      </w:r>
    </w:p>
    <w:tbl>
      <w:tblPr>
        <w:tblStyle w:val="Tablaconcuadrcula"/>
        <w:tblpPr w:leftFromText="141" w:rightFromText="141" w:vertAnchor="text" w:horzAnchor="margin" w:tblpY="35"/>
        <w:tblW w:w="0" w:type="auto"/>
        <w:tblLook w:val="04A0"/>
      </w:tblPr>
      <w:tblGrid>
        <w:gridCol w:w="10598"/>
      </w:tblGrid>
      <w:tr w:rsidR="00B700C1" w:rsidRPr="00AF5A76" w:rsidTr="00EF1CE8">
        <w:trPr>
          <w:trHeight w:val="419"/>
        </w:trPr>
        <w:tc>
          <w:tcPr>
            <w:tcW w:w="10598" w:type="dxa"/>
            <w:shd w:val="clear" w:color="auto" w:fill="6666FF"/>
          </w:tcPr>
          <w:p w:rsidR="00B700C1" w:rsidRPr="00EF75B7" w:rsidRDefault="00EF1CE8" w:rsidP="00E864FA">
            <w:pPr>
              <w:spacing w:before="80" w:after="60"/>
              <w:rPr>
                <w:rFonts w:ascii="Arial" w:hAnsi="Arial" w:cs="Arial"/>
                <w:color w:val="FFFFFF" w:themeColor="background1"/>
                <w:lang w:val="pt-BR"/>
              </w:rPr>
            </w:pPr>
            <w:proofErr w:type="gramStart"/>
            <w:r w:rsidRPr="00EF75B7">
              <w:rPr>
                <w:rFonts w:ascii="Arial" w:hAnsi="Arial" w:cs="Arial"/>
                <w:b/>
                <w:color w:val="FFFFFF" w:themeColor="background1"/>
                <w:lang w:val="pt-BR"/>
              </w:rPr>
              <w:lastRenderedPageBreak/>
              <w:t>1</w:t>
            </w:r>
            <w:proofErr w:type="gramEnd"/>
            <w:r w:rsidRPr="00EF75B7">
              <w:rPr>
                <w:rFonts w:ascii="Arial" w:hAnsi="Arial" w:cs="Arial"/>
                <w:b/>
                <w:color w:val="FFFFFF" w:themeColor="background1"/>
                <w:lang w:val="pt-BR"/>
              </w:rPr>
              <w:t xml:space="preserve"> de </w:t>
            </w:r>
            <w:proofErr w:type="spellStart"/>
            <w:r w:rsidRPr="00EF75B7">
              <w:rPr>
                <w:rFonts w:ascii="Arial" w:hAnsi="Arial" w:cs="Arial"/>
                <w:b/>
                <w:color w:val="FFFFFF" w:themeColor="background1"/>
                <w:lang w:val="pt-BR"/>
              </w:rPr>
              <w:t>julio</w:t>
            </w:r>
            <w:proofErr w:type="spellEnd"/>
            <w:r w:rsidR="00B700C1" w:rsidRPr="00EF75B7">
              <w:rPr>
                <w:rFonts w:ascii="Arial" w:hAnsi="Arial" w:cs="Arial"/>
                <w:b/>
                <w:color w:val="FFFFFF" w:themeColor="background1"/>
                <w:lang w:val="pt-BR"/>
              </w:rPr>
              <w:t xml:space="preserve"> 2018 – </w:t>
            </w:r>
            <w:r w:rsidR="00E864FA" w:rsidRPr="00EF75B7">
              <w:rPr>
                <w:rFonts w:ascii="Arial" w:hAnsi="Arial" w:cs="Arial"/>
                <w:b/>
                <w:color w:val="FFFFFF" w:themeColor="background1"/>
                <w:lang w:val="pt-BR"/>
              </w:rPr>
              <w:t>Sexto</w:t>
            </w:r>
            <w:r w:rsidR="00B700C1" w:rsidRPr="00EF75B7">
              <w:rPr>
                <w:rFonts w:ascii="Arial" w:hAnsi="Arial" w:cs="Arial"/>
                <w:b/>
                <w:color w:val="FFFFFF" w:themeColor="background1"/>
                <w:lang w:val="pt-BR"/>
              </w:rPr>
              <w:t xml:space="preserve"> domingo de </w:t>
            </w:r>
            <w:proofErr w:type="spellStart"/>
            <w:r w:rsidR="00B700C1" w:rsidRPr="00EF75B7">
              <w:rPr>
                <w:rFonts w:ascii="Arial" w:hAnsi="Arial" w:cs="Arial"/>
                <w:b/>
                <w:color w:val="FFFFFF" w:themeColor="background1"/>
                <w:lang w:val="pt-BR"/>
              </w:rPr>
              <w:t>P</w:t>
            </w:r>
            <w:r w:rsidR="00E864FA" w:rsidRPr="00EF75B7">
              <w:rPr>
                <w:rFonts w:ascii="Arial" w:hAnsi="Arial" w:cs="Arial"/>
                <w:b/>
                <w:color w:val="FFFFFF" w:themeColor="background1"/>
                <w:lang w:val="pt-BR"/>
              </w:rPr>
              <w:t>entecostés</w:t>
            </w:r>
            <w:proofErr w:type="spellEnd"/>
            <w:r w:rsidR="00B700C1" w:rsidRPr="00EF75B7">
              <w:rPr>
                <w:rFonts w:ascii="Arial" w:hAnsi="Arial" w:cs="Arial"/>
                <w:color w:val="FFFFFF" w:themeColor="background1"/>
                <w:lang w:val="pt-BR"/>
              </w:rPr>
              <w:t xml:space="preserve"> (</w:t>
            </w:r>
            <w:r w:rsidR="00E864FA" w:rsidRPr="00EF75B7">
              <w:rPr>
                <w:rFonts w:ascii="Arial" w:hAnsi="Arial" w:cs="Arial"/>
                <w:color w:val="FFFFFF" w:themeColor="background1"/>
                <w:lang w:val="pt-BR"/>
              </w:rPr>
              <w:t>Verde</w:t>
            </w:r>
            <w:r w:rsidR="00B700C1" w:rsidRPr="00EF75B7">
              <w:rPr>
                <w:rFonts w:ascii="Arial" w:hAnsi="Arial" w:cs="Arial"/>
                <w:color w:val="FFFFFF" w:themeColor="background1"/>
                <w:lang w:val="pt-BR"/>
              </w:rPr>
              <w:t xml:space="preserve">) </w:t>
            </w:r>
          </w:p>
        </w:tc>
      </w:tr>
    </w:tbl>
    <w:p w:rsidR="00B700C1" w:rsidRPr="00EF75B7" w:rsidRDefault="00B700C1" w:rsidP="00B700C1">
      <w:pPr>
        <w:tabs>
          <w:tab w:val="left" w:pos="4035"/>
        </w:tabs>
        <w:spacing w:after="80"/>
        <w:rPr>
          <w:rFonts w:ascii="Arial" w:hAnsi="Arial" w:cs="Arial"/>
          <w:sz w:val="8"/>
          <w:szCs w:val="8"/>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7655"/>
      </w:tblGrid>
      <w:tr w:rsidR="00B700C1" w:rsidRPr="00B91DB3" w:rsidTr="00E76ABC">
        <w:tc>
          <w:tcPr>
            <w:tcW w:w="2943" w:type="dxa"/>
          </w:tcPr>
          <w:p w:rsidR="00B700C1" w:rsidRPr="00EF75B7" w:rsidRDefault="00B700C1" w:rsidP="00E76ABC">
            <w:pPr>
              <w:rPr>
                <w:noProof/>
                <w:lang w:val="pt-BR" w:eastAsia="es-AR"/>
              </w:rPr>
            </w:pPr>
          </w:p>
          <w:p w:rsidR="00E76ABC" w:rsidRPr="00B91DB3" w:rsidRDefault="00E76ABC" w:rsidP="00E76ABC">
            <w:r w:rsidRPr="00E76ABC">
              <w:rPr>
                <w:noProof/>
                <w:lang w:val="es-AR" w:eastAsia="es-AR"/>
              </w:rPr>
              <w:drawing>
                <wp:inline distT="0" distB="0" distL="0" distR="0">
                  <wp:extent cx="1834223" cy="2234316"/>
                  <wp:effectExtent l="19050" t="0" r="0" b="0"/>
                  <wp:docPr id="6" name="Imagen 1" descr="http://www.servicioskoinonia.org/cerezo/dibujosB/42ordinarioB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B/42ordinarioB13.jpg"/>
                          <pic:cNvPicPr>
                            <a:picLocks noChangeAspect="1" noChangeArrowheads="1"/>
                          </pic:cNvPicPr>
                        </pic:nvPicPr>
                        <pic:blipFill>
                          <a:blip r:embed="rId9"/>
                          <a:srcRect/>
                          <a:stretch>
                            <a:fillRect/>
                          </a:stretch>
                        </pic:blipFill>
                        <pic:spPr bwMode="auto">
                          <a:xfrm>
                            <a:off x="0" y="0"/>
                            <a:ext cx="1835025" cy="2235293"/>
                          </a:xfrm>
                          <a:prstGeom prst="rect">
                            <a:avLst/>
                          </a:prstGeom>
                          <a:noFill/>
                          <a:ln w="9525">
                            <a:noFill/>
                            <a:miter lim="800000"/>
                            <a:headEnd/>
                            <a:tailEnd/>
                          </a:ln>
                        </pic:spPr>
                      </pic:pic>
                    </a:graphicData>
                  </a:graphic>
                </wp:inline>
              </w:drawing>
            </w:r>
          </w:p>
          <w:p w:rsidR="00B700C1" w:rsidRPr="00B91DB3" w:rsidRDefault="00B700C1" w:rsidP="00B700C1">
            <w:pPr>
              <w:rPr>
                <w:i/>
                <w:sz w:val="14"/>
                <w:szCs w:val="14"/>
              </w:rPr>
            </w:pPr>
            <w:r w:rsidRPr="00B91DB3">
              <w:rPr>
                <w:i/>
                <w:sz w:val="14"/>
                <w:szCs w:val="14"/>
              </w:rPr>
              <w:t xml:space="preserve">Cerezo </w:t>
            </w:r>
            <w:proofErr w:type="spellStart"/>
            <w:r w:rsidRPr="00B91DB3">
              <w:rPr>
                <w:i/>
                <w:sz w:val="14"/>
                <w:szCs w:val="14"/>
              </w:rPr>
              <w:t>Barredo</w:t>
            </w:r>
            <w:proofErr w:type="spellEnd"/>
          </w:p>
        </w:tc>
        <w:tc>
          <w:tcPr>
            <w:tcW w:w="7655" w:type="dxa"/>
          </w:tcPr>
          <w:p w:rsidR="00B700C1" w:rsidRPr="002770EF" w:rsidRDefault="00B700C1" w:rsidP="00B700C1">
            <w:pPr>
              <w:spacing w:after="80"/>
              <w:rPr>
                <w:rFonts w:ascii="Arial" w:hAnsi="Arial" w:cs="Arial"/>
              </w:rPr>
            </w:pPr>
            <w:r w:rsidRPr="002770EF">
              <w:rPr>
                <w:rFonts w:ascii="Arial" w:hAnsi="Arial" w:cs="Arial"/>
                <w:b/>
              </w:rPr>
              <w:t xml:space="preserve">Evangelio de </w:t>
            </w:r>
            <w:r w:rsidR="009F2447" w:rsidRPr="002770EF">
              <w:rPr>
                <w:rFonts w:ascii="Arial" w:hAnsi="Arial" w:cs="Arial"/>
                <w:b/>
              </w:rPr>
              <w:t>Marcos 5.21-24, 35-43 (o Mc 5.24b-34)</w:t>
            </w:r>
            <w:r w:rsidRPr="002770EF">
              <w:rPr>
                <w:rFonts w:ascii="Arial" w:hAnsi="Arial" w:cs="Arial"/>
                <w:b/>
              </w:rPr>
              <w:t>:</w:t>
            </w:r>
            <w:r w:rsidR="00AF5A76">
              <w:rPr>
                <w:rFonts w:ascii="Arial" w:hAnsi="Arial" w:cs="Arial"/>
                <w:b/>
              </w:rPr>
              <w:t xml:space="preserve"> </w:t>
            </w:r>
            <w:r w:rsidR="00FF7D99" w:rsidRPr="002770EF">
              <w:rPr>
                <w:rFonts w:ascii="Arial" w:hAnsi="Arial" w:cs="Arial"/>
              </w:rPr>
              <w:t>Tenemos dos episodios. 1,</w:t>
            </w:r>
            <w:r w:rsidR="008F52FE" w:rsidRPr="002770EF">
              <w:rPr>
                <w:rFonts w:ascii="Arial" w:hAnsi="Arial" w:cs="Arial"/>
              </w:rPr>
              <w:t xml:space="preserve"> Jairo, jefe de la sinagoga, ruega a Jesús por su hija, y le avisan que ella ha muerto. “No temas, cree solamente”, dice Jesús que va, entra con el padre y la madre, y la niña se levanta. </w:t>
            </w:r>
            <w:r w:rsidR="002770EF" w:rsidRPr="002770EF">
              <w:rPr>
                <w:rFonts w:ascii="Arial" w:hAnsi="Arial" w:cs="Arial"/>
              </w:rPr>
              <w:t>Y 2,u</w:t>
            </w:r>
            <w:r w:rsidR="008F52FE" w:rsidRPr="002770EF">
              <w:rPr>
                <w:rFonts w:ascii="Arial" w:hAnsi="Arial" w:cs="Arial"/>
              </w:rPr>
              <w:t xml:space="preserve">na mujer desde años enferma con impureza ritual. "¿Quién me ha tocado? Hija, por tu fe has sido sanada, vete tranquila, curada de tu enfermedad”… </w:t>
            </w:r>
          </w:p>
          <w:p w:rsidR="00B700C1" w:rsidRPr="002770EF" w:rsidRDefault="008F52FE" w:rsidP="00B700C1">
            <w:pPr>
              <w:spacing w:after="80"/>
              <w:rPr>
                <w:rFonts w:ascii="Arial" w:hAnsi="Arial" w:cs="Arial"/>
              </w:rPr>
            </w:pPr>
            <w:r w:rsidRPr="002770EF">
              <w:rPr>
                <w:rFonts w:ascii="Arial" w:hAnsi="Arial" w:cs="Arial"/>
                <w:b/>
              </w:rPr>
              <w:t xml:space="preserve">Libro de las </w:t>
            </w:r>
            <w:r w:rsidR="009F2447" w:rsidRPr="002770EF">
              <w:rPr>
                <w:rFonts w:ascii="Arial" w:hAnsi="Arial" w:cs="Arial"/>
                <w:b/>
              </w:rPr>
              <w:t>Lamentaciones 3.22-25</w:t>
            </w:r>
            <w:r w:rsidR="00B700C1" w:rsidRPr="002770EF">
              <w:rPr>
                <w:rFonts w:ascii="Arial" w:hAnsi="Arial" w:cs="Arial"/>
                <w:b/>
              </w:rPr>
              <w:t>:</w:t>
            </w:r>
            <w:r w:rsidR="00AF5A76">
              <w:rPr>
                <w:rFonts w:ascii="Arial" w:hAnsi="Arial" w:cs="Arial"/>
                <w:b/>
              </w:rPr>
              <w:t xml:space="preserve"> </w:t>
            </w:r>
            <w:r w:rsidR="00DD7631" w:rsidRPr="002770EF">
              <w:rPr>
                <w:rFonts w:ascii="Arial" w:hAnsi="Arial" w:cs="Arial"/>
              </w:rPr>
              <w:t>El amor del Señor no tiene fin, cada mañana se renuevan sus bondades. ¡Qué grande es su fidelidad! El Señor es bueno con los que en él confían..</w:t>
            </w:r>
            <w:r w:rsidR="00B700C1" w:rsidRPr="002770EF">
              <w:rPr>
                <w:rFonts w:ascii="Arial" w:hAnsi="Arial" w:cs="Arial"/>
              </w:rPr>
              <w:t>.</w:t>
            </w:r>
          </w:p>
          <w:p w:rsidR="00B700C1" w:rsidRPr="002770EF" w:rsidRDefault="009F2447" w:rsidP="00B700C1">
            <w:pPr>
              <w:spacing w:after="80"/>
              <w:rPr>
                <w:rFonts w:ascii="Arial" w:hAnsi="Arial" w:cs="Arial"/>
              </w:rPr>
            </w:pPr>
            <w:r w:rsidRPr="002770EF">
              <w:rPr>
                <w:rFonts w:ascii="Arial" w:hAnsi="Arial" w:cs="Arial"/>
                <w:b/>
              </w:rPr>
              <w:t>2</w:t>
            </w:r>
            <w:r w:rsidR="008F52FE" w:rsidRPr="002770EF">
              <w:rPr>
                <w:rFonts w:ascii="Arial" w:hAnsi="Arial" w:cs="Arial"/>
                <w:b/>
              </w:rPr>
              <w:t>a Carta a los Corintio</w:t>
            </w:r>
            <w:r w:rsidRPr="002770EF">
              <w:rPr>
                <w:rFonts w:ascii="Arial" w:hAnsi="Arial" w:cs="Arial"/>
                <w:b/>
              </w:rPr>
              <w:t>s</w:t>
            </w:r>
            <w:r w:rsidR="00DD7631" w:rsidRPr="002770EF">
              <w:rPr>
                <w:rFonts w:ascii="Arial" w:hAnsi="Arial" w:cs="Arial"/>
                <w:b/>
              </w:rPr>
              <w:t xml:space="preserve"> 8.7-9, 12</w:t>
            </w:r>
            <w:r w:rsidR="008F52FE" w:rsidRPr="002770EF">
              <w:rPr>
                <w:rFonts w:ascii="Arial" w:hAnsi="Arial" w:cs="Arial"/>
                <w:b/>
              </w:rPr>
              <w:t>-1</w:t>
            </w:r>
            <w:r w:rsidR="00DD7631" w:rsidRPr="002770EF">
              <w:rPr>
                <w:rFonts w:ascii="Arial" w:hAnsi="Arial" w:cs="Arial"/>
                <w:b/>
              </w:rPr>
              <w:t>4</w:t>
            </w:r>
            <w:r w:rsidR="00B700C1" w:rsidRPr="002770EF">
              <w:rPr>
                <w:rFonts w:ascii="Arial" w:hAnsi="Arial" w:cs="Arial"/>
                <w:b/>
              </w:rPr>
              <w:t>:</w:t>
            </w:r>
            <w:r w:rsidR="00DD7631" w:rsidRPr="002770EF">
              <w:rPr>
                <w:rFonts w:ascii="Arial" w:hAnsi="Arial" w:cs="Arial"/>
              </w:rPr>
              <w:t xml:space="preserve"> Jesucristo siendo rico se hizo pobre por causa de ustedes, para que ustedes fueran enriquecidos</w:t>
            </w:r>
            <w:r w:rsidR="00B700C1" w:rsidRPr="002770EF">
              <w:rPr>
                <w:rFonts w:ascii="Arial" w:hAnsi="Arial" w:cs="Arial"/>
              </w:rPr>
              <w:t>.</w:t>
            </w:r>
            <w:r w:rsidR="00DD7631" w:rsidRPr="002770EF">
              <w:rPr>
                <w:rFonts w:ascii="Arial" w:hAnsi="Arial" w:cs="Arial"/>
              </w:rPr>
              <w:t xml:space="preserve"> Y Dios acepta la ofrenda de cada uno según sus posibilidades, a fin de que haya igualdad.</w:t>
            </w:r>
          </w:p>
          <w:p w:rsidR="00B700C1" w:rsidRDefault="00B700C1" w:rsidP="00E76ABC">
            <w:pPr>
              <w:spacing w:after="80"/>
              <w:rPr>
                <w:rFonts w:ascii="Arial" w:hAnsi="Arial" w:cs="Arial"/>
              </w:rPr>
            </w:pPr>
            <w:r w:rsidRPr="002770EF">
              <w:rPr>
                <w:rFonts w:ascii="Arial" w:hAnsi="Arial" w:cs="Arial"/>
                <w:b/>
              </w:rPr>
              <w:t xml:space="preserve">Salmo </w:t>
            </w:r>
            <w:r w:rsidR="008F52FE" w:rsidRPr="002770EF">
              <w:rPr>
                <w:rFonts w:ascii="Arial" w:hAnsi="Arial" w:cs="Arial"/>
                <w:b/>
              </w:rPr>
              <w:t>30.1, 3-5, 10-12</w:t>
            </w:r>
            <w:r w:rsidRPr="002770EF">
              <w:rPr>
                <w:rFonts w:ascii="Arial" w:hAnsi="Arial" w:cs="Arial"/>
                <w:b/>
              </w:rPr>
              <w:t>:</w:t>
            </w:r>
            <w:r w:rsidR="000B3DE9" w:rsidRPr="002770EF">
              <w:rPr>
                <w:rFonts w:ascii="Arial" w:hAnsi="Arial" w:cs="Arial"/>
              </w:rPr>
              <w:t xml:space="preserve"> Señor, yo te alabo, porque tú me salvaste de la muerte, me diste vida. Has cambiado en danzas mis lamentos, me quitaste el luto y me vestiste de fiesta..</w:t>
            </w:r>
            <w:r w:rsidRPr="002770EF">
              <w:rPr>
                <w:rFonts w:ascii="Arial" w:hAnsi="Arial" w:cs="Arial"/>
              </w:rPr>
              <w:t>.</w:t>
            </w:r>
          </w:p>
          <w:p w:rsidR="00E76ABC" w:rsidRPr="00B91DB3" w:rsidRDefault="00E76ABC" w:rsidP="00E76ABC">
            <w:pPr>
              <w:spacing w:after="80"/>
              <w:rPr>
                <w:rFonts w:ascii="Arial" w:hAnsi="Arial" w:cs="Arial"/>
              </w:rPr>
            </w:pPr>
          </w:p>
        </w:tc>
      </w:tr>
    </w:tbl>
    <w:p w:rsidR="00B700C1" w:rsidRPr="00B91DB3" w:rsidRDefault="00B700C1" w:rsidP="00B700C1">
      <w:pPr>
        <w:ind w:left="1416"/>
        <w:rPr>
          <w:rFonts w:ascii="Arial" w:hAnsi="Arial" w:cs="Arial"/>
          <w:i/>
          <w:noProof/>
          <w:sz w:val="4"/>
          <w:szCs w:val="4"/>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B700C1" w:rsidRPr="00B91DB3" w:rsidTr="00C3397A">
        <w:trPr>
          <w:trHeight w:val="284"/>
        </w:trPr>
        <w:tc>
          <w:tcPr>
            <w:tcW w:w="4219"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spacing w:after="80"/>
        <w:rPr>
          <w:rFonts w:ascii="Arial" w:hAnsi="Arial" w:cs="Arial"/>
          <w:noProof/>
          <w:sz w:val="12"/>
          <w:szCs w:val="12"/>
        </w:rPr>
      </w:pPr>
    </w:p>
    <w:p w:rsidR="00B700C1" w:rsidRPr="00B91DB3" w:rsidRDefault="00B700C1" w:rsidP="00B700C1">
      <w:pPr>
        <w:spacing w:after="80"/>
        <w:rPr>
          <w:rFonts w:ascii="Arial" w:hAnsi="Arial" w:cs="Arial"/>
          <w:noProof/>
          <w:sz w:val="12"/>
          <w:szCs w:val="12"/>
        </w:rPr>
      </w:pPr>
    </w:p>
    <w:p w:rsidR="00EF1EA1" w:rsidRPr="00EF1EA1" w:rsidRDefault="00EF1EA1" w:rsidP="00EF1EA1">
      <w:pPr>
        <w:pStyle w:val="Prrafodelista"/>
        <w:numPr>
          <w:ilvl w:val="0"/>
          <w:numId w:val="2"/>
        </w:numPr>
        <w:spacing w:after="80" w:line="240" w:lineRule="auto"/>
        <w:rPr>
          <w:rFonts w:ascii="Arial" w:hAnsi="Arial" w:cs="Arial"/>
          <w:b/>
        </w:rPr>
      </w:pPr>
      <w:r w:rsidRPr="00EF1EA1">
        <w:rPr>
          <w:rFonts w:ascii="Arial" w:hAnsi="Arial" w:cs="Arial"/>
          <w:b/>
          <w:bCs/>
        </w:rPr>
        <w:t>Marcos 5</w:t>
      </w:r>
      <w:r>
        <w:rPr>
          <w:rFonts w:ascii="Arial" w:hAnsi="Arial" w:cs="Arial"/>
          <w:b/>
          <w:bCs/>
        </w:rPr>
        <w:t>.</w:t>
      </w:r>
      <w:r w:rsidRPr="00EF1EA1">
        <w:rPr>
          <w:rFonts w:ascii="Arial" w:hAnsi="Arial" w:cs="Arial"/>
          <w:b/>
          <w:bCs/>
        </w:rPr>
        <w:t>21-43.</w:t>
      </w:r>
    </w:p>
    <w:p w:rsidR="00EF1EA1" w:rsidRPr="00EF1EA1" w:rsidRDefault="00EF1EA1" w:rsidP="002770EF">
      <w:pPr>
        <w:spacing w:after="120"/>
        <w:ind w:left="1068"/>
        <w:rPr>
          <w:rFonts w:ascii="Arial" w:hAnsi="Arial" w:cs="Arial"/>
          <w:sz w:val="22"/>
          <w:szCs w:val="22"/>
        </w:rPr>
      </w:pPr>
      <w:r w:rsidRPr="00EF1EA1">
        <w:rPr>
          <w:rFonts w:ascii="Arial" w:hAnsi="Arial" w:cs="Arial"/>
          <w:sz w:val="22"/>
          <w:szCs w:val="22"/>
        </w:rPr>
        <w:t>En esta narración se suceden dos milagros de Jesús que están vinculados aunque cada uno tiene autonomía literaria. De camino hacia el lugar donde la hija de Jairo está desfalleciendo es reclamado por otra mujer e</w:t>
      </w:r>
      <w:r>
        <w:rPr>
          <w:rFonts w:ascii="Arial" w:hAnsi="Arial" w:cs="Arial"/>
          <w:sz w:val="22"/>
          <w:szCs w:val="22"/>
        </w:rPr>
        <w:t>nferma. P</w:t>
      </w:r>
      <w:r w:rsidRPr="00EF1EA1">
        <w:rPr>
          <w:rFonts w:ascii="Arial" w:hAnsi="Arial" w:cs="Arial"/>
          <w:sz w:val="22"/>
          <w:szCs w:val="22"/>
        </w:rPr>
        <w:t>ocas veces reparamos en la relación entre ambos hechos. Que sucedan dentro de una misma trama no es casual y vamos a detenernos en ello a fin de organizar nuestra predicación.</w:t>
      </w:r>
    </w:p>
    <w:p w:rsidR="00EF1EA1" w:rsidRPr="00EF1EA1" w:rsidRDefault="00EF1EA1" w:rsidP="00EF1EA1">
      <w:pPr>
        <w:spacing w:after="80"/>
        <w:ind w:left="1068"/>
        <w:rPr>
          <w:rFonts w:ascii="Arial" w:hAnsi="Arial" w:cs="Arial"/>
          <w:bCs/>
          <w:sz w:val="22"/>
          <w:szCs w:val="22"/>
          <w:u w:val="single"/>
        </w:rPr>
      </w:pPr>
      <w:r w:rsidRPr="00EF1EA1">
        <w:rPr>
          <w:rFonts w:ascii="Arial" w:hAnsi="Arial" w:cs="Arial"/>
          <w:bCs/>
          <w:sz w:val="22"/>
          <w:szCs w:val="22"/>
          <w:u w:val="single"/>
        </w:rPr>
        <w:t>El padre desesperado</w:t>
      </w:r>
    </w:p>
    <w:p w:rsidR="00EF1EA1" w:rsidRPr="00EF1EA1" w:rsidRDefault="00EF1EA1" w:rsidP="00EF1EA1">
      <w:pPr>
        <w:spacing w:after="80"/>
        <w:ind w:left="1068"/>
        <w:rPr>
          <w:rFonts w:ascii="Arial" w:hAnsi="Arial" w:cs="Arial"/>
          <w:sz w:val="22"/>
          <w:szCs w:val="22"/>
        </w:rPr>
      </w:pPr>
      <w:r>
        <w:rPr>
          <w:rFonts w:ascii="Arial" w:hAnsi="Arial" w:cs="Arial"/>
          <w:sz w:val="22"/>
          <w:szCs w:val="22"/>
        </w:rPr>
        <w:t xml:space="preserve">Este hombre, </w:t>
      </w:r>
      <w:r w:rsidRPr="00EF1EA1">
        <w:rPr>
          <w:rFonts w:ascii="Arial" w:hAnsi="Arial" w:cs="Arial"/>
          <w:sz w:val="22"/>
          <w:szCs w:val="22"/>
        </w:rPr>
        <w:t xml:space="preserve">autoridad de la sinagoga, seguramente </w:t>
      </w:r>
      <w:r>
        <w:rPr>
          <w:rFonts w:ascii="Arial" w:hAnsi="Arial" w:cs="Arial"/>
          <w:sz w:val="22"/>
          <w:szCs w:val="22"/>
        </w:rPr>
        <w:t>ilustrado en las Escrituras,</w:t>
      </w:r>
      <w:r w:rsidRPr="00EF1EA1">
        <w:rPr>
          <w:rFonts w:ascii="Arial" w:hAnsi="Arial" w:cs="Arial"/>
          <w:sz w:val="22"/>
          <w:szCs w:val="22"/>
        </w:rPr>
        <w:t xml:space="preserve"> se acerca a Jesús a pedir por la vida de su hija que agoniza. </w:t>
      </w:r>
      <w:r>
        <w:rPr>
          <w:rFonts w:ascii="Arial" w:hAnsi="Arial" w:cs="Arial"/>
          <w:sz w:val="22"/>
          <w:szCs w:val="22"/>
        </w:rPr>
        <w:t>Tan</w:t>
      </w:r>
      <w:r w:rsidRPr="00EF1EA1">
        <w:rPr>
          <w:rFonts w:ascii="Arial" w:hAnsi="Arial" w:cs="Arial"/>
          <w:sz w:val="22"/>
          <w:szCs w:val="22"/>
        </w:rPr>
        <w:t xml:space="preserve"> convencido del poder de Jesús</w:t>
      </w:r>
      <w:r>
        <w:rPr>
          <w:rFonts w:ascii="Arial" w:hAnsi="Arial" w:cs="Arial"/>
          <w:sz w:val="22"/>
          <w:szCs w:val="22"/>
        </w:rPr>
        <w:t>,</w:t>
      </w:r>
      <w:r w:rsidRPr="00EF1EA1">
        <w:rPr>
          <w:rFonts w:ascii="Arial" w:hAnsi="Arial" w:cs="Arial"/>
          <w:sz w:val="22"/>
          <w:szCs w:val="22"/>
        </w:rPr>
        <w:t xml:space="preserve"> no duda que si pone sus manos en ella su salud será recobrada. Es la actitud comprensible de un padre que busca todos los medios para salvar la vida de una hija. El pedido de Jairo tuvo sus frutos y se nos cuenta que Jesús emprend</w:t>
      </w:r>
      <w:r w:rsidR="002770EF">
        <w:rPr>
          <w:rFonts w:ascii="Arial" w:hAnsi="Arial" w:cs="Arial"/>
          <w:sz w:val="22"/>
          <w:szCs w:val="22"/>
        </w:rPr>
        <w:t>e</w:t>
      </w:r>
      <w:r w:rsidRPr="00EF1EA1">
        <w:rPr>
          <w:rFonts w:ascii="Arial" w:hAnsi="Arial" w:cs="Arial"/>
          <w:sz w:val="22"/>
          <w:szCs w:val="22"/>
        </w:rPr>
        <w:t xml:space="preserve"> camino con este hombre rumbo a su casa. </w:t>
      </w:r>
    </w:p>
    <w:p w:rsidR="00EF1EA1" w:rsidRPr="00EF1EA1" w:rsidRDefault="00EF1EA1" w:rsidP="002770EF">
      <w:pPr>
        <w:spacing w:after="120"/>
        <w:ind w:left="1068"/>
        <w:rPr>
          <w:rFonts w:ascii="Arial" w:hAnsi="Arial" w:cs="Arial"/>
          <w:sz w:val="22"/>
          <w:szCs w:val="22"/>
        </w:rPr>
      </w:pPr>
      <w:r w:rsidRPr="00EF1EA1">
        <w:rPr>
          <w:rFonts w:ascii="Arial" w:hAnsi="Arial" w:cs="Arial"/>
          <w:sz w:val="22"/>
          <w:szCs w:val="22"/>
        </w:rPr>
        <w:t xml:space="preserve">Jesús no pone reparos a su pedido y se decide a curar a esta niña sin más argumentos. Pero esa celeridad de Jesús se ve quebrada por una mujer enferma que toca su manto en medio de la multitud convencida que de ese modo tendrá la salud que su cuerpo necesita. ¿Cuál habrá sido el sentimiento de Jairo cuando vio que Jesús se detenía para ver quien lo había tocado? </w:t>
      </w:r>
    </w:p>
    <w:p w:rsidR="00EF1EA1" w:rsidRPr="00EF1EA1" w:rsidRDefault="00EF1EA1" w:rsidP="00EF1EA1">
      <w:pPr>
        <w:spacing w:after="80"/>
        <w:ind w:left="1068"/>
        <w:rPr>
          <w:rFonts w:ascii="Arial" w:hAnsi="Arial" w:cs="Arial"/>
          <w:bCs/>
          <w:sz w:val="22"/>
          <w:szCs w:val="22"/>
          <w:u w:val="single"/>
        </w:rPr>
      </w:pPr>
      <w:r w:rsidRPr="00EF1EA1">
        <w:rPr>
          <w:rFonts w:ascii="Arial" w:hAnsi="Arial" w:cs="Arial"/>
          <w:bCs/>
          <w:sz w:val="22"/>
          <w:szCs w:val="22"/>
          <w:u w:val="single"/>
        </w:rPr>
        <w:t>Jesús se detiene</w:t>
      </w:r>
    </w:p>
    <w:p w:rsidR="00EF1EA1" w:rsidRPr="00EF1EA1" w:rsidRDefault="00EF1EA1" w:rsidP="002770EF">
      <w:pPr>
        <w:spacing w:after="120"/>
        <w:ind w:left="1068"/>
        <w:rPr>
          <w:rFonts w:ascii="Arial" w:hAnsi="Arial" w:cs="Arial"/>
          <w:sz w:val="22"/>
          <w:szCs w:val="22"/>
        </w:rPr>
      </w:pPr>
      <w:r w:rsidRPr="00EF1EA1">
        <w:rPr>
          <w:rFonts w:ascii="Arial" w:hAnsi="Arial" w:cs="Arial"/>
          <w:sz w:val="22"/>
          <w:szCs w:val="22"/>
        </w:rPr>
        <w:t xml:space="preserve">¿Por qué Jesús se detiene y busca a la persona que lo tocó? Si su objetivo en esa caminata era llegar lo antes posible a la casa de Jairo podría haber seguido caminando. </w:t>
      </w:r>
      <w:r w:rsidR="009A3766" w:rsidRPr="00EF1EA1">
        <w:rPr>
          <w:rFonts w:ascii="Arial" w:hAnsi="Arial" w:cs="Arial"/>
          <w:sz w:val="22"/>
          <w:szCs w:val="22"/>
        </w:rPr>
        <w:t xml:space="preserve">Debemos </w:t>
      </w:r>
      <w:r w:rsidRPr="00EF1EA1">
        <w:rPr>
          <w:rFonts w:ascii="Arial" w:hAnsi="Arial" w:cs="Arial"/>
          <w:sz w:val="22"/>
          <w:szCs w:val="22"/>
        </w:rPr>
        <w:t xml:space="preserve">buscar </w:t>
      </w:r>
      <w:r w:rsidR="009A3766">
        <w:rPr>
          <w:rFonts w:ascii="Arial" w:hAnsi="Arial" w:cs="Arial"/>
          <w:sz w:val="22"/>
          <w:szCs w:val="22"/>
        </w:rPr>
        <w:t>l</w:t>
      </w:r>
      <w:r w:rsidR="009A3766" w:rsidRPr="00EF1EA1">
        <w:rPr>
          <w:rFonts w:ascii="Arial" w:hAnsi="Arial" w:cs="Arial"/>
          <w:sz w:val="22"/>
          <w:szCs w:val="22"/>
        </w:rPr>
        <w:t xml:space="preserve">a pista </w:t>
      </w:r>
      <w:r w:rsidRPr="00EF1EA1">
        <w:rPr>
          <w:rFonts w:ascii="Arial" w:hAnsi="Arial" w:cs="Arial"/>
          <w:sz w:val="22"/>
          <w:szCs w:val="22"/>
        </w:rPr>
        <w:t xml:space="preserve">en que para los que estaban allí </w:t>
      </w:r>
      <w:r w:rsidR="009A3766">
        <w:rPr>
          <w:rFonts w:ascii="Arial" w:hAnsi="Arial" w:cs="Arial"/>
          <w:sz w:val="22"/>
          <w:szCs w:val="22"/>
        </w:rPr>
        <w:t>–</w:t>
      </w:r>
      <w:r w:rsidRPr="00EF1EA1">
        <w:rPr>
          <w:rFonts w:ascii="Arial" w:hAnsi="Arial" w:cs="Arial"/>
          <w:sz w:val="22"/>
          <w:szCs w:val="22"/>
        </w:rPr>
        <w:t>y para Jairo en primer lugar</w:t>
      </w:r>
      <w:r w:rsidR="009A3766">
        <w:rPr>
          <w:rFonts w:ascii="Arial" w:hAnsi="Arial" w:cs="Arial"/>
          <w:sz w:val="22"/>
          <w:szCs w:val="22"/>
        </w:rPr>
        <w:t>–</w:t>
      </w:r>
      <w:r w:rsidRPr="00EF1EA1">
        <w:rPr>
          <w:rFonts w:ascii="Arial" w:hAnsi="Arial" w:cs="Arial"/>
          <w:sz w:val="22"/>
          <w:szCs w:val="22"/>
        </w:rPr>
        <w:t>, la demora conspiraba contra l</w:t>
      </w:r>
      <w:r w:rsidR="009A3766" w:rsidRPr="00EF1EA1">
        <w:rPr>
          <w:rFonts w:ascii="Arial" w:hAnsi="Arial" w:cs="Arial"/>
          <w:sz w:val="22"/>
          <w:szCs w:val="22"/>
        </w:rPr>
        <w:t>a</w:t>
      </w:r>
      <w:r w:rsidRPr="00EF1EA1">
        <w:rPr>
          <w:rFonts w:ascii="Arial" w:hAnsi="Arial" w:cs="Arial"/>
          <w:sz w:val="22"/>
          <w:szCs w:val="22"/>
        </w:rPr>
        <w:t xml:space="preserve"> posibilidad de ser sanada la joven que agonizaba. </w:t>
      </w:r>
      <w:r w:rsidR="009A3766">
        <w:rPr>
          <w:rFonts w:ascii="Arial" w:hAnsi="Arial" w:cs="Arial"/>
          <w:sz w:val="22"/>
          <w:szCs w:val="22"/>
        </w:rPr>
        <w:t>Si</w:t>
      </w:r>
      <w:r w:rsidRPr="00EF1EA1">
        <w:rPr>
          <w:rFonts w:ascii="Arial" w:hAnsi="Arial" w:cs="Arial"/>
          <w:sz w:val="22"/>
          <w:szCs w:val="22"/>
        </w:rPr>
        <w:t xml:space="preserve"> llegaba tarde</w:t>
      </w:r>
      <w:r w:rsidR="009A3766">
        <w:rPr>
          <w:rFonts w:ascii="Arial" w:hAnsi="Arial" w:cs="Arial"/>
          <w:sz w:val="22"/>
          <w:szCs w:val="22"/>
        </w:rPr>
        <w:t>,</w:t>
      </w:r>
      <w:r w:rsidR="009A3766" w:rsidRPr="00EF1EA1">
        <w:rPr>
          <w:rFonts w:ascii="Arial" w:hAnsi="Arial" w:cs="Arial"/>
          <w:sz w:val="22"/>
          <w:szCs w:val="22"/>
        </w:rPr>
        <w:t>pensarían</w:t>
      </w:r>
      <w:r w:rsidR="009A3766">
        <w:rPr>
          <w:rFonts w:ascii="Arial" w:hAnsi="Arial" w:cs="Arial"/>
          <w:sz w:val="22"/>
          <w:szCs w:val="22"/>
        </w:rPr>
        <w:t>,</w:t>
      </w:r>
      <w:r w:rsidRPr="00EF1EA1">
        <w:rPr>
          <w:rFonts w:ascii="Arial" w:hAnsi="Arial" w:cs="Arial"/>
          <w:sz w:val="22"/>
          <w:szCs w:val="22"/>
        </w:rPr>
        <w:t xml:space="preserve">ya </w:t>
      </w:r>
      <w:r w:rsidR="009A3766">
        <w:rPr>
          <w:rFonts w:ascii="Arial" w:hAnsi="Arial" w:cs="Arial"/>
          <w:sz w:val="22"/>
          <w:szCs w:val="22"/>
        </w:rPr>
        <w:t>no habría solución para su vida</w:t>
      </w:r>
      <w:r w:rsidRPr="00EF1EA1">
        <w:rPr>
          <w:rFonts w:ascii="Arial" w:hAnsi="Arial" w:cs="Arial"/>
          <w:sz w:val="22"/>
          <w:szCs w:val="22"/>
        </w:rPr>
        <w:t>. Los discípulos participan de esta preocupación</w:t>
      </w:r>
      <w:r w:rsidR="009A3766">
        <w:rPr>
          <w:rFonts w:ascii="Arial" w:hAnsi="Arial" w:cs="Arial"/>
          <w:sz w:val="22"/>
          <w:szCs w:val="22"/>
        </w:rPr>
        <w:t xml:space="preserve"> por esta“irresponsabilidad” deJesús,cuando le preguntan con ironía:</w:t>
      </w:r>
      <w:r w:rsidRPr="00EF1EA1">
        <w:rPr>
          <w:rFonts w:ascii="Arial" w:hAnsi="Arial" w:cs="Arial"/>
          <w:sz w:val="22"/>
          <w:szCs w:val="22"/>
        </w:rPr>
        <w:t xml:space="preserve"> “¿ves la multitud que te aprieta y preguntas quien te ha tocado?”. </w:t>
      </w:r>
    </w:p>
    <w:p w:rsidR="00EF1EA1" w:rsidRPr="009A3766" w:rsidRDefault="00EF1EA1" w:rsidP="009A3766">
      <w:pPr>
        <w:spacing w:after="80"/>
        <w:ind w:left="1068"/>
        <w:rPr>
          <w:rFonts w:ascii="Arial" w:hAnsi="Arial" w:cs="Arial"/>
          <w:bCs/>
          <w:sz w:val="22"/>
          <w:szCs w:val="22"/>
          <w:u w:val="single"/>
        </w:rPr>
      </w:pPr>
      <w:r w:rsidRPr="009A3766">
        <w:rPr>
          <w:rFonts w:ascii="Arial" w:hAnsi="Arial" w:cs="Arial"/>
          <w:bCs/>
          <w:sz w:val="22"/>
          <w:szCs w:val="22"/>
          <w:u w:val="single"/>
        </w:rPr>
        <w:t>La mujer</w:t>
      </w:r>
    </w:p>
    <w:p w:rsidR="00EF1EA1" w:rsidRPr="00EF1EA1" w:rsidRDefault="00EF1EA1" w:rsidP="009A3766">
      <w:pPr>
        <w:spacing w:after="80"/>
        <w:ind w:left="1068"/>
        <w:rPr>
          <w:rFonts w:ascii="Arial" w:hAnsi="Arial" w:cs="Arial"/>
          <w:sz w:val="22"/>
          <w:szCs w:val="22"/>
        </w:rPr>
      </w:pPr>
      <w:r w:rsidRPr="00EF1EA1">
        <w:rPr>
          <w:rFonts w:ascii="Arial" w:hAnsi="Arial" w:cs="Arial"/>
          <w:sz w:val="22"/>
          <w:szCs w:val="22"/>
        </w:rPr>
        <w:t xml:space="preserve">Jesús la busca y ella se da a conocer. </w:t>
      </w:r>
      <w:r w:rsidR="009A3766">
        <w:rPr>
          <w:rFonts w:ascii="Arial" w:hAnsi="Arial" w:cs="Arial"/>
          <w:sz w:val="22"/>
          <w:szCs w:val="22"/>
        </w:rPr>
        <w:t>Con</w:t>
      </w:r>
      <w:r w:rsidRPr="00EF1EA1">
        <w:rPr>
          <w:rFonts w:ascii="Arial" w:hAnsi="Arial" w:cs="Arial"/>
          <w:sz w:val="22"/>
          <w:szCs w:val="22"/>
        </w:rPr>
        <w:t xml:space="preserve"> vergüenza</w:t>
      </w:r>
      <w:r w:rsidR="009A3766">
        <w:rPr>
          <w:rFonts w:ascii="Arial" w:hAnsi="Arial" w:cs="Arial"/>
          <w:sz w:val="22"/>
          <w:szCs w:val="22"/>
        </w:rPr>
        <w:t>,</w:t>
      </w:r>
      <w:r w:rsidRPr="00EF1EA1">
        <w:rPr>
          <w:rFonts w:ascii="Arial" w:hAnsi="Arial" w:cs="Arial"/>
          <w:sz w:val="22"/>
          <w:szCs w:val="22"/>
        </w:rPr>
        <w:t xml:space="preserve"> se arroja a los pies de Jesús. Aquí comenzamos a vislumbrar qué está sucediendo: Jesús exalta la fe de esta mujer y </w:t>
      </w:r>
      <w:r w:rsidRPr="00EF1EA1">
        <w:rPr>
          <w:rFonts w:ascii="Arial" w:hAnsi="Arial" w:cs="Arial"/>
          <w:i/>
          <w:iCs/>
          <w:sz w:val="22"/>
          <w:szCs w:val="22"/>
        </w:rPr>
        <w:t>pone en evidencia</w:t>
      </w:r>
      <w:r w:rsidRPr="00EF1EA1">
        <w:rPr>
          <w:rFonts w:ascii="Arial" w:hAnsi="Arial" w:cs="Arial"/>
          <w:sz w:val="22"/>
          <w:szCs w:val="22"/>
        </w:rPr>
        <w:t xml:space="preserve"> la falta de fe de quienes van con él hacia la casa de Jairo. Debemos decir que es injusto decir sin más que </w:t>
      </w:r>
      <w:r w:rsidR="009A3766">
        <w:rPr>
          <w:rFonts w:ascii="Arial" w:hAnsi="Arial" w:cs="Arial"/>
          <w:sz w:val="22"/>
          <w:szCs w:val="22"/>
        </w:rPr>
        <w:t>eran incrédulos, por</w:t>
      </w:r>
      <w:r w:rsidRPr="00EF1EA1">
        <w:rPr>
          <w:rFonts w:ascii="Arial" w:hAnsi="Arial" w:cs="Arial"/>
          <w:sz w:val="22"/>
          <w:szCs w:val="22"/>
        </w:rPr>
        <w:t xml:space="preserve">que de hecho no lo eran. Pero parece ser que </w:t>
      </w:r>
      <w:r w:rsidR="009A3766">
        <w:rPr>
          <w:rFonts w:ascii="Arial" w:hAnsi="Arial" w:cs="Arial"/>
          <w:sz w:val="22"/>
          <w:szCs w:val="22"/>
        </w:rPr>
        <w:t>su</w:t>
      </w:r>
      <w:r w:rsidRPr="00EF1EA1">
        <w:rPr>
          <w:rFonts w:ascii="Arial" w:hAnsi="Arial" w:cs="Arial"/>
          <w:sz w:val="22"/>
          <w:szCs w:val="22"/>
        </w:rPr>
        <w:t xml:space="preserve"> </w:t>
      </w:r>
      <w:r w:rsidRPr="00EF1EA1">
        <w:rPr>
          <w:rFonts w:ascii="Arial" w:hAnsi="Arial" w:cs="Arial"/>
          <w:sz w:val="22"/>
          <w:szCs w:val="22"/>
        </w:rPr>
        <w:lastRenderedPageBreak/>
        <w:t xml:space="preserve">fe no dejaba espacio para el asombro y lo maravilloso. </w:t>
      </w:r>
      <w:r w:rsidR="009A3766" w:rsidRPr="00EF1EA1">
        <w:rPr>
          <w:rFonts w:ascii="Arial" w:hAnsi="Arial" w:cs="Arial"/>
          <w:sz w:val="22"/>
          <w:szCs w:val="22"/>
        </w:rPr>
        <w:t>L</w:t>
      </w:r>
      <w:r w:rsidRPr="00EF1EA1">
        <w:rPr>
          <w:rFonts w:ascii="Arial" w:hAnsi="Arial" w:cs="Arial"/>
          <w:sz w:val="22"/>
          <w:szCs w:val="22"/>
        </w:rPr>
        <w:t xml:space="preserve">imitaban su confianza a los hechos razonables, a </w:t>
      </w:r>
      <w:r w:rsidR="009A3766">
        <w:rPr>
          <w:rFonts w:ascii="Arial" w:hAnsi="Arial" w:cs="Arial"/>
          <w:sz w:val="22"/>
          <w:szCs w:val="22"/>
        </w:rPr>
        <w:t>lo que</w:t>
      </w:r>
      <w:r w:rsidRPr="00EF1EA1">
        <w:rPr>
          <w:rFonts w:ascii="Arial" w:hAnsi="Arial" w:cs="Arial"/>
          <w:sz w:val="22"/>
          <w:szCs w:val="22"/>
        </w:rPr>
        <w:t xml:space="preserve"> debían esperar de un maestro bueno y con capacidad de hacer milagros. </w:t>
      </w:r>
      <w:r w:rsidR="009A3766">
        <w:rPr>
          <w:rFonts w:ascii="Arial" w:hAnsi="Arial" w:cs="Arial"/>
          <w:sz w:val="22"/>
          <w:szCs w:val="22"/>
        </w:rPr>
        <w:t>Pero</w:t>
      </w:r>
      <w:r w:rsidRPr="00EF1EA1">
        <w:rPr>
          <w:rFonts w:ascii="Arial" w:hAnsi="Arial" w:cs="Arial"/>
          <w:sz w:val="22"/>
          <w:szCs w:val="22"/>
        </w:rPr>
        <w:t xml:space="preserve"> Jesús fue mucho más que eso, y estos actos apuntan a mostrar su verdadera identidad.</w:t>
      </w:r>
    </w:p>
    <w:p w:rsidR="00FF7D99" w:rsidRDefault="00FF7D99" w:rsidP="009A3766">
      <w:pPr>
        <w:spacing w:after="80"/>
        <w:ind w:left="1068"/>
        <w:rPr>
          <w:rFonts w:ascii="Arial" w:hAnsi="Arial" w:cs="Arial"/>
          <w:sz w:val="22"/>
          <w:szCs w:val="22"/>
        </w:rPr>
      </w:pPr>
      <w:r>
        <w:rPr>
          <w:rFonts w:ascii="Arial" w:hAnsi="Arial" w:cs="Arial"/>
          <w:sz w:val="22"/>
          <w:szCs w:val="22"/>
        </w:rPr>
        <w:t>Esta</w:t>
      </w:r>
      <w:r w:rsidR="00EF1EA1" w:rsidRPr="00EF1EA1">
        <w:rPr>
          <w:rFonts w:ascii="Arial" w:hAnsi="Arial" w:cs="Arial"/>
          <w:sz w:val="22"/>
          <w:szCs w:val="22"/>
        </w:rPr>
        <w:t xml:space="preserve"> mujer enferma</w:t>
      </w:r>
      <w:r>
        <w:rPr>
          <w:rFonts w:ascii="Arial" w:hAnsi="Arial" w:cs="Arial"/>
          <w:sz w:val="22"/>
          <w:szCs w:val="22"/>
        </w:rPr>
        <w:t xml:space="preserve"> piensa</w:t>
      </w:r>
      <w:r w:rsidR="00EF1EA1" w:rsidRPr="00EF1EA1">
        <w:rPr>
          <w:rFonts w:ascii="Arial" w:hAnsi="Arial" w:cs="Arial"/>
          <w:sz w:val="22"/>
          <w:szCs w:val="22"/>
        </w:rPr>
        <w:t xml:space="preserve"> que </w:t>
      </w:r>
      <w:r>
        <w:rPr>
          <w:rFonts w:ascii="Arial" w:hAnsi="Arial" w:cs="Arial"/>
          <w:sz w:val="22"/>
          <w:szCs w:val="22"/>
        </w:rPr>
        <w:t>solo tocando</w:t>
      </w:r>
      <w:r w:rsidR="00EF1EA1" w:rsidRPr="00EF1EA1">
        <w:rPr>
          <w:rFonts w:ascii="Arial" w:hAnsi="Arial" w:cs="Arial"/>
          <w:sz w:val="22"/>
          <w:szCs w:val="22"/>
        </w:rPr>
        <w:t xml:space="preserve"> la ropa de Jesús quedará sanada y hace todo lo posible por llegar tan sólo a tocarlo. </w:t>
      </w:r>
      <w:r w:rsidRPr="00EF1EA1">
        <w:rPr>
          <w:rFonts w:ascii="Arial" w:hAnsi="Arial" w:cs="Arial"/>
          <w:sz w:val="22"/>
          <w:szCs w:val="22"/>
        </w:rPr>
        <w:t>E</w:t>
      </w:r>
      <w:r w:rsidR="00EF1EA1" w:rsidRPr="00EF1EA1">
        <w:rPr>
          <w:rFonts w:ascii="Arial" w:hAnsi="Arial" w:cs="Arial"/>
          <w:sz w:val="22"/>
          <w:szCs w:val="22"/>
        </w:rPr>
        <w:t xml:space="preserve">sta forma de pensar debería haber sido muy criticada por discípulos y autoridades religiosas. El simple tocar la tela no debía conferir ningún poder. Es más, podría </w:t>
      </w:r>
      <w:r>
        <w:rPr>
          <w:rFonts w:ascii="Arial" w:hAnsi="Arial" w:cs="Arial"/>
          <w:sz w:val="22"/>
          <w:szCs w:val="22"/>
        </w:rPr>
        <w:t>llevar a considerar</w:t>
      </w:r>
      <w:r w:rsidR="00EF1EA1" w:rsidRPr="00EF1EA1">
        <w:rPr>
          <w:rFonts w:ascii="Arial" w:hAnsi="Arial" w:cs="Arial"/>
          <w:sz w:val="22"/>
          <w:szCs w:val="22"/>
        </w:rPr>
        <w:t xml:space="preserve"> a Jesús como un milagrero, alguien que act</w:t>
      </w:r>
      <w:r>
        <w:rPr>
          <w:rFonts w:ascii="Arial" w:hAnsi="Arial" w:cs="Arial"/>
          <w:sz w:val="22"/>
          <w:szCs w:val="22"/>
        </w:rPr>
        <w:t>úa</w:t>
      </w:r>
      <w:r w:rsidR="00EF1EA1" w:rsidRPr="00EF1EA1">
        <w:rPr>
          <w:rFonts w:ascii="Arial" w:hAnsi="Arial" w:cs="Arial"/>
          <w:sz w:val="22"/>
          <w:szCs w:val="22"/>
        </w:rPr>
        <w:t xml:space="preserve"> más como un talismán que como el enviado de Dios. </w:t>
      </w:r>
    </w:p>
    <w:p w:rsidR="00EF1EA1" w:rsidRPr="00EF1EA1" w:rsidRDefault="00EF1EA1" w:rsidP="009A3766">
      <w:pPr>
        <w:spacing w:after="80"/>
        <w:ind w:left="1068"/>
        <w:rPr>
          <w:rFonts w:ascii="Arial" w:hAnsi="Arial" w:cs="Arial"/>
          <w:sz w:val="22"/>
          <w:szCs w:val="22"/>
        </w:rPr>
      </w:pPr>
      <w:r w:rsidRPr="00EF1EA1">
        <w:rPr>
          <w:rFonts w:ascii="Arial" w:hAnsi="Arial" w:cs="Arial"/>
          <w:sz w:val="22"/>
          <w:szCs w:val="22"/>
        </w:rPr>
        <w:t>Pero Jesús le dice a esta mujer que lo que la ha salva</w:t>
      </w:r>
      <w:r w:rsidR="00FF7D99">
        <w:rPr>
          <w:rFonts w:ascii="Arial" w:hAnsi="Arial" w:cs="Arial"/>
          <w:sz w:val="22"/>
          <w:szCs w:val="22"/>
        </w:rPr>
        <w:t>do</w:t>
      </w:r>
      <w:r w:rsidRPr="00EF1EA1">
        <w:rPr>
          <w:rFonts w:ascii="Arial" w:hAnsi="Arial" w:cs="Arial"/>
          <w:sz w:val="22"/>
          <w:szCs w:val="22"/>
        </w:rPr>
        <w:t xml:space="preserve"> es su fe, es decir, el confiar en que Jesús podría curarla aún cuando no tuviera ocasión de reparar en ella. Resalta la fe por encima del hecho de tocar sus ropas.</w:t>
      </w:r>
    </w:p>
    <w:p w:rsidR="00FF7D99" w:rsidRDefault="00EF1EA1" w:rsidP="009A3766">
      <w:pPr>
        <w:spacing w:after="80"/>
        <w:ind w:left="1068"/>
        <w:rPr>
          <w:rFonts w:ascii="Arial" w:hAnsi="Arial" w:cs="Arial"/>
          <w:sz w:val="22"/>
          <w:szCs w:val="22"/>
        </w:rPr>
      </w:pPr>
      <w:r w:rsidRPr="00EF1EA1">
        <w:rPr>
          <w:rFonts w:ascii="Arial" w:hAnsi="Arial" w:cs="Arial"/>
          <w:sz w:val="22"/>
          <w:szCs w:val="22"/>
        </w:rPr>
        <w:t xml:space="preserve">Es importante en la predicación establecer que la curación de la mujer es </w:t>
      </w:r>
      <w:proofErr w:type="gramStart"/>
      <w:r w:rsidRPr="00EF1EA1">
        <w:rPr>
          <w:rFonts w:ascii="Arial" w:hAnsi="Arial" w:cs="Arial"/>
          <w:sz w:val="22"/>
          <w:szCs w:val="22"/>
        </w:rPr>
        <w:t>presentado</w:t>
      </w:r>
      <w:proofErr w:type="gramEnd"/>
      <w:r w:rsidRPr="00EF1EA1">
        <w:rPr>
          <w:rFonts w:ascii="Arial" w:hAnsi="Arial" w:cs="Arial"/>
          <w:sz w:val="22"/>
          <w:szCs w:val="22"/>
        </w:rPr>
        <w:t xml:space="preserve"> por Jesús como un t</w:t>
      </w:r>
      <w:r w:rsidR="00FF7D99">
        <w:rPr>
          <w:rFonts w:ascii="Arial" w:hAnsi="Arial" w:cs="Arial"/>
          <w:sz w:val="22"/>
          <w:szCs w:val="22"/>
        </w:rPr>
        <w:t>estimonio de su fe y no como un</w:t>
      </w:r>
      <w:r w:rsidRPr="00EF1EA1">
        <w:rPr>
          <w:rFonts w:ascii="Arial" w:hAnsi="Arial" w:cs="Arial"/>
          <w:sz w:val="22"/>
          <w:szCs w:val="22"/>
        </w:rPr>
        <w:t xml:space="preserve"> milagro oscuro. En este tiempo afloran formas de religiosidad que rayan con la superstición y que a veces se alimentan de pasajes como este, leídos livianamente. No es raro oír de grupos religiosos que piden trozos de ropa de un enfermo para bendecirlos o papeles con los nombres de quienes solicitan la bendición para sus vidas.</w:t>
      </w:r>
    </w:p>
    <w:p w:rsidR="00EF1EA1" w:rsidRPr="00EF1EA1" w:rsidRDefault="00EF1EA1" w:rsidP="002770EF">
      <w:pPr>
        <w:spacing w:after="120"/>
        <w:ind w:left="1068"/>
        <w:rPr>
          <w:rFonts w:ascii="Arial" w:hAnsi="Arial" w:cs="Arial"/>
          <w:sz w:val="22"/>
          <w:szCs w:val="22"/>
        </w:rPr>
      </w:pPr>
      <w:r w:rsidRPr="00EF1EA1">
        <w:rPr>
          <w:rFonts w:ascii="Arial" w:hAnsi="Arial" w:cs="Arial"/>
          <w:sz w:val="22"/>
          <w:szCs w:val="22"/>
        </w:rPr>
        <w:t xml:space="preserve"> Pero eso no es lo que hizo Jesús con esta mujer</w:t>
      </w:r>
      <w:r w:rsidR="00FF7D99">
        <w:rPr>
          <w:rFonts w:ascii="Arial" w:hAnsi="Arial" w:cs="Arial"/>
          <w:sz w:val="22"/>
          <w:szCs w:val="22"/>
        </w:rPr>
        <w:t>,</w:t>
      </w:r>
      <w:r w:rsidRPr="00EF1EA1">
        <w:rPr>
          <w:rFonts w:ascii="Arial" w:hAnsi="Arial" w:cs="Arial"/>
          <w:sz w:val="22"/>
          <w:szCs w:val="22"/>
        </w:rPr>
        <w:t xml:space="preserve"> sino que obró en ella para dar un testimonio ante todos los demás de la apertura a nuevas posibilidades que su presencia ponía a disposición. Su salvación viene por la fe en Cristo.</w:t>
      </w:r>
    </w:p>
    <w:p w:rsidR="00EF1EA1" w:rsidRPr="00FF7D99" w:rsidRDefault="00EF1EA1" w:rsidP="009A3766">
      <w:pPr>
        <w:spacing w:after="80"/>
        <w:ind w:left="1068"/>
        <w:rPr>
          <w:rFonts w:ascii="Arial" w:hAnsi="Arial" w:cs="Arial"/>
          <w:bCs/>
          <w:sz w:val="22"/>
          <w:szCs w:val="22"/>
          <w:u w:val="single"/>
        </w:rPr>
      </w:pPr>
      <w:r w:rsidRPr="00FF7D99">
        <w:rPr>
          <w:rFonts w:ascii="Arial" w:hAnsi="Arial" w:cs="Arial"/>
          <w:bCs/>
          <w:sz w:val="22"/>
          <w:szCs w:val="22"/>
          <w:u w:val="single"/>
        </w:rPr>
        <w:t>La hija de Jairo</w:t>
      </w:r>
    </w:p>
    <w:p w:rsidR="00EF1EA1" w:rsidRPr="00EF1EA1" w:rsidRDefault="00EF1EA1" w:rsidP="009A3766">
      <w:pPr>
        <w:spacing w:after="80"/>
        <w:ind w:left="1068"/>
        <w:rPr>
          <w:rFonts w:ascii="Arial" w:hAnsi="Arial" w:cs="Arial"/>
          <w:sz w:val="22"/>
          <w:szCs w:val="22"/>
        </w:rPr>
      </w:pPr>
      <w:r w:rsidRPr="00EF1EA1">
        <w:rPr>
          <w:rFonts w:ascii="Arial" w:hAnsi="Arial" w:cs="Arial"/>
          <w:sz w:val="22"/>
          <w:szCs w:val="22"/>
        </w:rPr>
        <w:t>A continuación sucede lo terrible: vienen de la casa de Jairo y le dicen que no continúe molestando al maestro pues su hija acaba de morir. Jesús estaba</w:t>
      </w:r>
      <w:r w:rsidR="00FF7D99">
        <w:rPr>
          <w:rFonts w:ascii="Arial" w:hAnsi="Arial" w:cs="Arial"/>
          <w:sz w:val="22"/>
          <w:szCs w:val="22"/>
        </w:rPr>
        <w:t xml:space="preserve"> todavía</w:t>
      </w:r>
      <w:r w:rsidRPr="00EF1EA1">
        <w:rPr>
          <w:rFonts w:ascii="Arial" w:hAnsi="Arial" w:cs="Arial"/>
          <w:sz w:val="22"/>
          <w:szCs w:val="22"/>
        </w:rPr>
        <w:t xml:space="preserve"> hablando con la mujer cuando esto sucede. Todos muy probablemente pensaron que si no se hubiera detenido quizás hubiera llegado a tiempo para salvar a la joven. Jesús </w:t>
      </w:r>
      <w:r w:rsidR="00FF7D99">
        <w:rPr>
          <w:rFonts w:ascii="Arial" w:hAnsi="Arial" w:cs="Arial"/>
          <w:sz w:val="22"/>
          <w:szCs w:val="22"/>
        </w:rPr>
        <w:t>muestra</w:t>
      </w:r>
      <w:r w:rsidRPr="00EF1EA1">
        <w:rPr>
          <w:rFonts w:ascii="Arial" w:hAnsi="Arial" w:cs="Arial"/>
          <w:sz w:val="22"/>
          <w:szCs w:val="22"/>
        </w:rPr>
        <w:t xml:space="preserve"> que </w:t>
      </w:r>
      <w:r w:rsidR="00FF7D99">
        <w:rPr>
          <w:rFonts w:ascii="Arial" w:hAnsi="Arial" w:cs="Arial"/>
          <w:sz w:val="22"/>
          <w:szCs w:val="22"/>
        </w:rPr>
        <w:t>esta</w:t>
      </w:r>
      <w:r w:rsidRPr="00EF1EA1">
        <w:rPr>
          <w:rFonts w:ascii="Arial" w:hAnsi="Arial" w:cs="Arial"/>
          <w:sz w:val="22"/>
          <w:szCs w:val="22"/>
        </w:rPr>
        <w:t xml:space="preserve"> es la ocasión de mostrar una faceta más de su ministerio: llevar a las personas al borde de su fe, ejercitarlas en la búsqueda de comprender la acción de Dios en situaciones que parecen incomprensibles.</w:t>
      </w:r>
    </w:p>
    <w:p w:rsidR="00EF1EA1" w:rsidRPr="00EF1EA1" w:rsidRDefault="00EF1EA1" w:rsidP="009A3766">
      <w:pPr>
        <w:spacing w:after="80"/>
        <w:ind w:left="1068"/>
        <w:rPr>
          <w:rFonts w:ascii="Arial" w:hAnsi="Arial" w:cs="Arial"/>
          <w:sz w:val="22"/>
          <w:szCs w:val="22"/>
        </w:rPr>
      </w:pPr>
      <w:r w:rsidRPr="00EF1EA1">
        <w:rPr>
          <w:rFonts w:ascii="Arial" w:hAnsi="Arial" w:cs="Arial"/>
          <w:sz w:val="22"/>
          <w:szCs w:val="22"/>
        </w:rPr>
        <w:t>Lo que sigue es traer nuevamente a la vida a la joven fallecida. Jesús hace salir aquellos que lloraban y lamentaban. Quizás hace esto para crear un clima de tranquilidad en la habitación. Lleva allí sólo a los padres y a quienes lo acompañaban, probablemente un grupo numeroso de personas. De modo que los testigos de lo que va a suceder son los mismos</w:t>
      </w:r>
      <w:r w:rsidR="00FF7D99">
        <w:rPr>
          <w:rFonts w:ascii="Arial" w:hAnsi="Arial" w:cs="Arial"/>
          <w:sz w:val="22"/>
          <w:szCs w:val="22"/>
        </w:rPr>
        <w:t xml:space="preserve">, </w:t>
      </w:r>
      <w:r w:rsidRPr="00EF1EA1">
        <w:rPr>
          <w:rFonts w:ascii="Arial" w:hAnsi="Arial" w:cs="Arial"/>
          <w:sz w:val="22"/>
          <w:szCs w:val="22"/>
        </w:rPr>
        <w:t>con excepción de la madre</w:t>
      </w:r>
      <w:r w:rsidR="00FF7D99">
        <w:rPr>
          <w:rFonts w:ascii="Arial" w:hAnsi="Arial" w:cs="Arial"/>
          <w:sz w:val="22"/>
          <w:szCs w:val="22"/>
        </w:rPr>
        <w:t>,</w:t>
      </w:r>
      <w:r w:rsidRPr="00EF1EA1">
        <w:rPr>
          <w:rFonts w:ascii="Arial" w:hAnsi="Arial" w:cs="Arial"/>
          <w:sz w:val="22"/>
          <w:szCs w:val="22"/>
        </w:rPr>
        <w:t xml:space="preserve"> que presenciaron la curación de la mujer en el camino.</w:t>
      </w:r>
    </w:p>
    <w:p w:rsidR="00EF1EA1" w:rsidRPr="00EF1EA1" w:rsidRDefault="00EF1EA1" w:rsidP="002770EF">
      <w:pPr>
        <w:spacing w:after="120"/>
        <w:ind w:left="1068"/>
        <w:rPr>
          <w:rFonts w:ascii="Arial" w:hAnsi="Arial" w:cs="Arial"/>
          <w:sz w:val="22"/>
          <w:szCs w:val="22"/>
        </w:rPr>
      </w:pPr>
      <w:r w:rsidRPr="00EF1EA1">
        <w:rPr>
          <w:rFonts w:ascii="Arial" w:hAnsi="Arial" w:cs="Arial"/>
          <w:sz w:val="22"/>
          <w:szCs w:val="22"/>
        </w:rPr>
        <w:t xml:space="preserve">Ayer como hoy hay palabras de Jesús que provocan risa entre los que no creen en él. “No está muerta sino duerme”, dice, y se ríen de él. Es una metáfora, pues en verdad </w:t>
      </w:r>
      <w:r w:rsidR="00FF7D99">
        <w:rPr>
          <w:rFonts w:ascii="Arial" w:hAnsi="Arial" w:cs="Arial"/>
          <w:sz w:val="22"/>
          <w:szCs w:val="22"/>
        </w:rPr>
        <w:t>h</w:t>
      </w:r>
      <w:r w:rsidRPr="00EF1EA1">
        <w:rPr>
          <w:rFonts w:ascii="Arial" w:hAnsi="Arial" w:cs="Arial"/>
          <w:sz w:val="22"/>
          <w:szCs w:val="22"/>
        </w:rPr>
        <w:t>a fallecido pero Jesús alude a que aún puede “despertar”. Su voz la llama a la vida y ella responde. Así como a su voz obedecen las aguas y los vientos, ahora muestra que obedece la misma muerte. Esta resurrección es anuncio todavía embrionario de su propia resurrección.</w:t>
      </w:r>
    </w:p>
    <w:p w:rsidR="00EF1EA1" w:rsidRPr="00FF7D99" w:rsidRDefault="00EF1EA1" w:rsidP="009A3766">
      <w:pPr>
        <w:spacing w:after="80"/>
        <w:ind w:left="1068"/>
        <w:rPr>
          <w:rFonts w:ascii="Arial" w:hAnsi="Arial" w:cs="Arial"/>
          <w:bCs/>
          <w:sz w:val="22"/>
          <w:szCs w:val="22"/>
          <w:u w:val="single"/>
        </w:rPr>
      </w:pPr>
      <w:r w:rsidRPr="00FF7D99">
        <w:rPr>
          <w:rFonts w:ascii="Arial" w:hAnsi="Arial" w:cs="Arial"/>
          <w:bCs/>
          <w:sz w:val="22"/>
          <w:szCs w:val="22"/>
          <w:u w:val="single"/>
        </w:rPr>
        <w:t>Conclusión</w:t>
      </w:r>
    </w:p>
    <w:p w:rsidR="00EF1EA1" w:rsidRPr="00EF1EA1" w:rsidRDefault="00EF1EA1" w:rsidP="009A3766">
      <w:pPr>
        <w:spacing w:after="80"/>
        <w:ind w:left="1068"/>
        <w:rPr>
          <w:rFonts w:ascii="Arial" w:hAnsi="Arial" w:cs="Arial"/>
          <w:sz w:val="22"/>
          <w:szCs w:val="22"/>
        </w:rPr>
      </w:pPr>
      <w:r w:rsidRPr="00EF1EA1">
        <w:rPr>
          <w:rFonts w:ascii="Arial" w:hAnsi="Arial" w:cs="Arial"/>
          <w:sz w:val="22"/>
          <w:szCs w:val="22"/>
        </w:rPr>
        <w:t>Jesús se detiene ante la mujer para resaltar la fe que había tenido y el carácter asombroso de su milagro. Ella no es una sanada más, sino una mujer que confió hasta donde otros no hubieran confiado. Y a la luz de esa experiencia pone en tela de juicio la fe de quienes creen que su demora perjudica a la otra joven que agoniza. Jesús va a mostrar que el poder de Dios y su amor está más allá de nuestra voluntad, y a veces, de nuestra capacidad de comprender.</w:t>
      </w:r>
    </w:p>
    <w:p w:rsidR="00EF1EA1" w:rsidRPr="00EF1EA1" w:rsidRDefault="00EF1EA1" w:rsidP="009A3766">
      <w:pPr>
        <w:spacing w:after="80"/>
        <w:ind w:left="1068"/>
        <w:rPr>
          <w:rFonts w:ascii="Arial" w:hAnsi="Arial" w:cs="Arial"/>
          <w:sz w:val="22"/>
          <w:szCs w:val="22"/>
        </w:rPr>
      </w:pPr>
      <w:r w:rsidRPr="00EF1EA1">
        <w:rPr>
          <w:rFonts w:ascii="Arial" w:hAnsi="Arial" w:cs="Arial"/>
          <w:sz w:val="22"/>
          <w:szCs w:val="22"/>
        </w:rPr>
        <w:t xml:space="preserve">Proponemos entonces organizar la predicación de acuerdo a los siguientes puntos: </w:t>
      </w:r>
    </w:p>
    <w:p w:rsidR="00EF1EA1" w:rsidRPr="00EF1EA1" w:rsidRDefault="00EF1EA1" w:rsidP="00E85B83">
      <w:pPr>
        <w:numPr>
          <w:ilvl w:val="0"/>
          <w:numId w:val="10"/>
        </w:numPr>
        <w:tabs>
          <w:tab w:val="clear" w:pos="360"/>
          <w:tab w:val="num" w:pos="1428"/>
        </w:tabs>
        <w:autoSpaceDE w:val="0"/>
        <w:autoSpaceDN w:val="0"/>
        <w:ind w:left="1428"/>
        <w:rPr>
          <w:rFonts w:ascii="Arial" w:hAnsi="Arial" w:cs="Arial"/>
          <w:sz w:val="22"/>
          <w:szCs w:val="22"/>
        </w:rPr>
      </w:pPr>
      <w:r w:rsidRPr="00EF1EA1">
        <w:rPr>
          <w:rFonts w:ascii="Arial" w:hAnsi="Arial" w:cs="Arial"/>
          <w:sz w:val="22"/>
          <w:szCs w:val="22"/>
        </w:rPr>
        <w:t>Presentar los dos milagros.</w:t>
      </w:r>
    </w:p>
    <w:p w:rsidR="00EF1EA1" w:rsidRPr="00EF1EA1" w:rsidRDefault="00EF1EA1" w:rsidP="00E85B83">
      <w:pPr>
        <w:numPr>
          <w:ilvl w:val="0"/>
          <w:numId w:val="10"/>
        </w:numPr>
        <w:tabs>
          <w:tab w:val="clear" w:pos="360"/>
          <w:tab w:val="num" w:pos="1428"/>
        </w:tabs>
        <w:autoSpaceDE w:val="0"/>
        <w:autoSpaceDN w:val="0"/>
        <w:ind w:left="1428"/>
        <w:rPr>
          <w:rFonts w:ascii="Arial" w:hAnsi="Arial" w:cs="Arial"/>
          <w:sz w:val="22"/>
          <w:szCs w:val="22"/>
        </w:rPr>
      </w:pPr>
      <w:r w:rsidRPr="00EF1EA1">
        <w:rPr>
          <w:rFonts w:ascii="Arial" w:hAnsi="Arial" w:cs="Arial"/>
          <w:sz w:val="22"/>
          <w:szCs w:val="22"/>
        </w:rPr>
        <w:t>Vincular la intención de ambos.</w:t>
      </w:r>
    </w:p>
    <w:p w:rsidR="00EF1EA1" w:rsidRPr="00EF1EA1" w:rsidRDefault="00EF1EA1" w:rsidP="00E85B83">
      <w:pPr>
        <w:numPr>
          <w:ilvl w:val="0"/>
          <w:numId w:val="10"/>
        </w:numPr>
        <w:tabs>
          <w:tab w:val="clear" w:pos="360"/>
          <w:tab w:val="num" w:pos="1428"/>
        </w:tabs>
        <w:autoSpaceDE w:val="0"/>
        <w:autoSpaceDN w:val="0"/>
        <w:ind w:left="1428"/>
        <w:rPr>
          <w:rFonts w:ascii="Arial" w:hAnsi="Arial" w:cs="Arial"/>
          <w:sz w:val="22"/>
          <w:szCs w:val="22"/>
        </w:rPr>
      </w:pPr>
      <w:r w:rsidRPr="00EF1EA1">
        <w:rPr>
          <w:rFonts w:ascii="Arial" w:hAnsi="Arial" w:cs="Arial"/>
          <w:sz w:val="22"/>
          <w:szCs w:val="22"/>
        </w:rPr>
        <w:t>Preguntarnos por nuestra propia actitud ante Jesús cuando se detiene en el camino.</w:t>
      </w:r>
    </w:p>
    <w:p w:rsidR="00EF1EA1" w:rsidRPr="00EF1EA1" w:rsidRDefault="00EF1EA1" w:rsidP="00E85B83">
      <w:pPr>
        <w:numPr>
          <w:ilvl w:val="0"/>
          <w:numId w:val="10"/>
        </w:numPr>
        <w:tabs>
          <w:tab w:val="clear" w:pos="360"/>
          <w:tab w:val="num" w:pos="1428"/>
        </w:tabs>
        <w:autoSpaceDE w:val="0"/>
        <w:autoSpaceDN w:val="0"/>
        <w:ind w:left="1428"/>
        <w:rPr>
          <w:rFonts w:ascii="Arial" w:hAnsi="Arial" w:cs="Arial"/>
          <w:sz w:val="22"/>
          <w:szCs w:val="22"/>
        </w:rPr>
      </w:pPr>
      <w:r w:rsidRPr="00EF1EA1">
        <w:rPr>
          <w:rFonts w:ascii="Arial" w:hAnsi="Arial" w:cs="Arial"/>
          <w:sz w:val="22"/>
          <w:szCs w:val="22"/>
        </w:rPr>
        <w:t>Resaltar la fe de la mujer y las dudas del resto de las personas.</w:t>
      </w:r>
    </w:p>
    <w:p w:rsidR="00EF1EA1" w:rsidRPr="00EF1EA1" w:rsidRDefault="00EF1EA1" w:rsidP="00E85B83">
      <w:pPr>
        <w:numPr>
          <w:ilvl w:val="0"/>
          <w:numId w:val="10"/>
        </w:numPr>
        <w:tabs>
          <w:tab w:val="clear" w:pos="360"/>
          <w:tab w:val="num" w:pos="1428"/>
        </w:tabs>
        <w:autoSpaceDE w:val="0"/>
        <w:autoSpaceDN w:val="0"/>
        <w:ind w:left="1428"/>
        <w:rPr>
          <w:rFonts w:ascii="Arial" w:hAnsi="Arial" w:cs="Arial"/>
          <w:sz w:val="22"/>
          <w:szCs w:val="22"/>
        </w:rPr>
      </w:pPr>
      <w:r w:rsidRPr="00EF1EA1">
        <w:rPr>
          <w:rFonts w:ascii="Arial" w:hAnsi="Arial" w:cs="Arial"/>
          <w:sz w:val="22"/>
          <w:szCs w:val="22"/>
        </w:rPr>
        <w:t xml:space="preserve">Finalmente Jesús cura a ambas mujeres y da testimonio del poder y la voluntad de vida de Dios para todos. </w:t>
      </w:r>
    </w:p>
    <w:p w:rsidR="00B700C1" w:rsidRPr="003B2148" w:rsidRDefault="002770EF" w:rsidP="003B2148">
      <w:pPr>
        <w:autoSpaceDE w:val="0"/>
        <w:autoSpaceDN w:val="0"/>
        <w:spacing w:after="80"/>
        <w:ind w:left="3540"/>
        <w:rPr>
          <w:rFonts w:ascii="Arial Narrow" w:hAnsi="Arial Narrow" w:cs="Arial"/>
          <w:i/>
          <w:sz w:val="18"/>
          <w:szCs w:val="18"/>
        </w:rPr>
      </w:pPr>
      <w:r w:rsidRPr="00BE2BCD">
        <w:rPr>
          <w:rFonts w:ascii="Arial Narrow" w:hAnsi="Arial Narrow" w:cs="Arial"/>
          <w:i/>
          <w:sz w:val="18"/>
          <w:szCs w:val="18"/>
        </w:rPr>
        <w:t xml:space="preserve">Dr. </w:t>
      </w:r>
      <w:r w:rsidR="00B700C1" w:rsidRPr="00BE2BCD">
        <w:rPr>
          <w:rFonts w:ascii="Arial Narrow" w:hAnsi="Arial Narrow" w:cs="Arial"/>
          <w:i/>
          <w:sz w:val="18"/>
          <w:szCs w:val="18"/>
        </w:rPr>
        <w:t xml:space="preserve">Pablo </w:t>
      </w:r>
      <w:proofErr w:type="spellStart"/>
      <w:r w:rsidRPr="00BE2BCD">
        <w:rPr>
          <w:rFonts w:ascii="Arial Narrow" w:hAnsi="Arial Narrow" w:cs="Arial"/>
          <w:i/>
          <w:sz w:val="18"/>
          <w:szCs w:val="18"/>
        </w:rPr>
        <w:t>Andiñach</w:t>
      </w:r>
      <w:proofErr w:type="spellEnd"/>
      <w:r w:rsidRPr="00BE2BCD">
        <w:rPr>
          <w:rFonts w:ascii="Arial Narrow" w:hAnsi="Arial Narrow" w:cs="Arial"/>
          <w:i/>
          <w:sz w:val="18"/>
          <w:szCs w:val="18"/>
        </w:rPr>
        <w:t xml:space="preserve">, pastor metodista argentino, en </w:t>
      </w:r>
      <w:r w:rsidRPr="00BE2BCD">
        <w:rPr>
          <w:rFonts w:ascii="Arial Narrow" w:hAnsi="Arial Narrow" w:cs="Arial"/>
          <w:b/>
          <w:i/>
          <w:sz w:val="18"/>
          <w:szCs w:val="18"/>
        </w:rPr>
        <w:t>Estudio Exegético-</w:t>
      </w:r>
      <w:proofErr w:type="spellStart"/>
      <w:r w:rsidRPr="00BE2BCD">
        <w:rPr>
          <w:rFonts w:ascii="Arial Narrow" w:hAnsi="Arial Narrow" w:cs="Arial"/>
          <w:b/>
          <w:i/>
          <w:sz w:val="18"/>
          <w:szCs w:val="18"/>
        </w:rPr>
        <w:t>Homilético</w:t>
      </w:r>
      <w:proofErr w:type="spellEnd"/>
      <w:r w:rsidRPr="00BE2BCD">
        <w:rPr>
          <w:rFonts w:ascii="Arial Narrow" w:hAnsi="Arial Narrow" w:cs="Arial"/>
          <w:i/>
          <w:sz w:val="18"/>
          <w:szCs w:val="18"/>
        </w:rPr>
        <w:t xml:space="preserve"> 39, ISEDET, junio 2003. Resumen de GB.</w:t>
      </w: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B700C1" w:rsidRPr="00B91DB3" w:rsidTr="00C3397A">
        <w:trPr>
          <w:trHeight w:val="284"/>
        </w:trPr>
        <w:tc>
          <w:tcPr>
            <w:tcW w:w="464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acción pastoral:</w:t>
            </w:r>
          </w:p>
        </w:tc>
      </w:tr>
    </w:tbl>
    <w:p w:rsidR="00B700C1" w:rsidRPr="00B91DB3" w:rsidRDefault="00B700C1" w:rsidP="00B700C1"/>
    <w:p w:rsidR="00B700C1" w:rsidRPr="00B91DB3" w:rsidRDefault="00B700C1" w:rsidP="00B700C1"/>
    <w:p w:rsidR="00B700C1" w:rsidRDefault="00AE7FD9" w:rsidP="00B700C1">
      <w:pPr>
        <w:pStyle w:val="Prrafodelista"/>
        <w:numPr>
          <w:ilvl w:val="0"/>
          <w:numId w:val="2"/>
        </w:numPr>
        <w:spacing w:after="80" w:line="240" w:lineRule="auto"/>
        <w:rPr>
          <w:rFonts w:ascii="Arial" w:hAnsi="Arial" w:cs="Arial"/>
          <w:b/>
        </w:rPr>
      </w:pPr>
      <w:r>
        <w:rPr>
          <w:rFonts w:ascii="Arial" w:hAnsi="Arial" w:cs="Arial"/>
          <w:b/>
        </w:rPr>
        <w:t>Actitudes nuevas de Jesús respecto a las mujeres</w:t>
      </w:r>
    </w:p>
    <w:p w:rsidR="00632907" w:rsidRPr="00632907" w:rsidRDefault="00632907" w:rsidP="00632907">
      <w:pPr>
        <w:spacing w:after="80"/>
        <w:ind w:left="1068"/>
        <w:rPr>
          <w:rFonts w:ascii="Arial" w:hAnsi="Arial" w:cs="Arial"/>
          <w:sz w:val="22"/>
          <w:szCs w:val="22"/>
          <w:u w:val="single"/>
        </w:rPr>
      </w:pPr>
      <w:r w:rsidRPr="00632907">
        <w:rPr>
          <w:rFonts w:ascii="Arial" w:hAnsi="Arial" w:cs="Arial"/>
          <w:sz w:val="22"/>
          <w:szCs w:val="22"/>
          <w:u w:val="single"/>
        </w:rPr>
        <w:t>La Biblia ha sido utilizada para justificar la subordinación y la agresión contra las mujeres</w:t>
      </w:r>
    </w:p>
    <w:p w:rsidR="00632907" w:rsidRDefault="00632907" w:rsidP="00632907">
      <w:pPr>
        <w:spacing w:after="80"/>
        <w:ind w:left="1068"/>
        <w:rPr>
          <w:rFonts w:ascii="Arial" w:hAnsi="Arial" w:cs="Arial"/>
          <w:sz w:val="22"/>
          <w:szCs w:val="22"/>
        </w:rPr>
      </w:pPr>
      <w:r>
        <w:rPr>
          <w:rFonts w:ascii="Arial" w:hAnsi="Arial" w:cs="Arial"/>
          <w:sz w:val="22"/>
          <w:szCs w:val="22"/>
        </w:rPr>
        <w:t>La Biblia es un conjunto de libros sagrados que, en su totalidad conforman un mensaje religioso</w:t>
      </w:r>
      <w:r w:rsidR="00FA356C">
        <w:rPr>
          <w:rFonts w:ascii="Arial" w:hAnsi="Arial" w:cs="Arial"/>
          <w:sz w:val="22"/>
          <w:szCs w:val="22"/>
        </w:rPr>
        <w:t>:</w:t>
      </w:r>
      <w:r>
        <w:rPr>
          <w:rFonts w:ascii="Arial" w:hAnsi="Arial" w:cs="Arial"/>
          <w:sz w:val="22"/>
          <w:szCs w:val="22"/>
        </w:rPr>
        <w:t xml:space="preserve"> un mensaje de salvación que llamamos “Evangelio”, que quiere decir “Buena Noticia”.</w:t>
      </w:r>
    </w:p>
    <w:p w:rsidR="00632907" w:rsidRDefault="00632907" w:rsidP="00FA356C">
      <w:pPr>
        <w:spacing w:after="80"/>
        <w:ind w:left="1068"/>
        <w:rPr>
          <w:rFonts w:ascii="Arial" w:hAnsi="Arial" w:cs="Arial"/>
          <w:sz w:val="22"/>
          <w:szCs w:val="22"/>
        </w:rPr>
      </w:pPr>
      <w:r>
        <w:rPr>
          <w:rFonts w:ascii="Arial" w:hAnsi="Arial" w:cs="Arial"/>
          <w:sz w:val="22"/>
          <w:szCs w:val="22"/>
        </w:rPr>
        <w:t>Los libros de la Biblia fueron escritos en distintas épocas y reflejan vivencias religiosas de muchos pueblos que vivieron situaciones diferentes. Cada texto de la Biblia tiene que ser leído en su contexto histórico, social y relig</w:t>
      </w:r>
      <w:r w:rsidR="003B2148">
        <w:rPr>
          <w:rFonts w:ascii="Arial" w:hAnsi="Arial" w:cs="Arial"/>
          <w:sz w:val="22"/>
          <w:szCs w:val="22"/>
        </w:rPr>
        <w:t>ioso, propio de su tiempo</w:t>
      </w:r>
      <w:r>
        <w:rPr>
          <w:rFonts w:ascii="Arial" w:hAnsi="Arial" w:cs="Arial"/>
          <w:sz w:val="22"/>
          <w:szCs w:val="22"/>
        </w:rPr>
        <w:t>. El contexto ilumina el texto.</w:t>
      </w:r>
      <w:r w:rsidR="003B2148">
        <w:rPr>
          <w:rFonts w:ascii="Arial" w:hAnsi="Arial" w:cs="Arial"/>
          <w:sz w:val="22"/>
          <w:szCs w:val="22"/>
        </w:rPr>
        <w:t>Y</w:t>
      </w:r>
      <w:r w:rsidR="002F155B">
        <w:rPr>
          <w:rFonts w:ascii="Arial" w:hAnsi="Arial" w:cs="Arial"/>
          <w:sz w:val="22"/>
          <w:szCs w:val="22"/>
        </w:rPr>
        <w:t xml:space="preserve"> quien hace c</w:t>
      </w:r>
      <w:r>
        <w:rPr>
          <w:rFonts w:ascii="Arial" w:hAnsi="Arial" w:cs="Arial"/>
          <w:sz w:val="22"/>
          <w:szCs w:val="22"/>
        </w:rPr>
        <w:t xml:space="preserve">omprensible totalmente </w:t>
      </w:r>
      <w:r w:rsidR="002F155B">
        <w:rPr>
          <w:rFonts w:ascii="Arial" w:hAnsi="Arial" w:cs="Arial"/>
          <w:sz w:val="22"/>
          <w:szCs w:val="22"/>
        </w:rPr>
        <w:t>el mensaje bíblico es Jesús, el Hijo de Dios.</w:t>
      </w:r>
    </w:p>
    <w:p w:rsidR="002F155B" w:rsidRDefault="002F155B" w:rsidP="00632907">
      <w:pPr>
        <w:spacing w:after="80"/>
        <w:ind w:left="1068"/>
        <w:rPr>
          <w:rFonts w:ascii="Arial" w:hAnsi="Arial" w:cs="Arial"/>
          <w:sz w:val="22"/>
          <w:szCs w:val="22"/>
        </w:rPr>
      </w:pPr>
      <w:r>
        <w:rPr>
          <w:rFonts w:ascii="Arial" w:hAnsi="Arial" w:cs="Arial"/>
          <w:sz w:val="22"/>
          <w:szCs w:val="22"/>
        </w:rPr>
        <w:t>Pongamos ejemplos que nos clarifiquen. Muchos hermanos y también hermanas aseguran que la Biblia dice que el hombre es superior a la mujer. Eso lo narran algunos autores bíblicos porque es la realidad que ellos conocían, lo que vivían desde pequeños. Pablo, por ejemplo, criado en un judaísmo fuertemente sexista se convirtió al Señor Jesús, pero mantuvo en su mentalidad muchos errores del judaísmo, tanto en su comprensión de lo masculino como de lo femenino y en relación con las mujeres.</w:t>
      </w:r>
    </w:p>
    <w:p w:rsidR="002F155B" w:rsidRDefault="002F155B" w:rsidP="00632907">
      <w:pPr>
        <w:spacing w:after="80"/>
        <w:ind w:left="1068"/>
        <w:rPr>
          <w:rFonts w:ascii="Arial" w:hAnsi="Arial" w:cs="Arial"/>
          <w:sz w:val="22"/>
          <w:szCs w:val="22"/>
        </w:rPr>
      </w:pPr>
      <w:r>
        <w:rPr>
          <w:rFonts w:ascii="Arial" w:hAnsi="Arial" w:cs="Arial"/>
          <w:sz w:val="22"/>
          <w:szCs w:val="22"/>
        </w:rPr>
        <w:t>Para no cometer errores al leer la Biblia, veamos lo que dice y hace Jesús. Solo él conoce el pensamiento y la voluntad de Dios su Padre y nuestro Padre.</w:t>
      </w:r>
    </w:p>
    <w:p w:rsidR="002F155B" w:rsidRPr="001A2F3A" w:rsidRDefault="002F155B" w:rsidP="00632907">
      <w:pPr>
        <w:spacing w:after="80"/>
        <w:ind w:left="1068"/>
        <w:rPr>
          <w:rFonts w:ascii="Arial" w:hAnsi="Arial" w:cs="Arial"/>
          <w:sz w:val="22"/>
          <w:szCs w:val="22"/>
          <w:u w:val="single"/>
        </w:rPr>
      </w:pPr>
      <w:r w:rsidRPr="001A2F3A">
        <w:rPr>
          <w:rFonts w:ascii="Arial" w:hAnsi="Arial" w:cs="Arial"/>
          <w:sz w:val="22"/>
          <w:szCs w:val="22"/>
          <w:u w:val="single"/>
        </w:rPr>
        <w:t>Una actitud nueva en Jesús</w:t>
      </w:r>
    </w:p>
    <w:p w:rsidR="002F155B" w:rsidRDefault="002F155B" w:rsidP="00632907">
      <w:pPr>
        <w:spacing w:after="80"/>
        <w:ind w:left="1068"/>
        <w:rPr>
          <w:rFonts w:ascii="Arial" w:hAnsi="Arial" w:cs="Arial"/>
          <w:sz w:val="22"/>
          <w:szCs w:val="22"/>
        </w:rPr>
      </w:pPr>
      <w:r>
        <w:rPr>
          <w:rFonts w:ascii="Arial" w:hAnsi="Arial" w:cs="Arial"/>
          <w:sz w:val="22"/>
          <w:szCs w:val="22"/>
        </w:rPr>
        <w:t xml:space="preserve">Comparemos algo de lo que dicen Pablo y otros apóstoles con lo que dice y hace Jesús. Pablo </w:t>
      </w:r>
      <w:r w:rsidR="00016050">
        <w:rPr>
          <w:rFonts w:ascii="Arial" w:hAnsi="Arial" w:cs="Arial"/>
          <w:sz w:val="22"/>
          <w:szCs w:val="22"/>
        </w:rPr>
        <w:t xml:space="preserve">opina en varios casos </w:t>
      </w:r>
      <w:r>
        <w:rPr>
          <w:rFonts w:ascii="Arial" w:hAnsi="Arial" w:cs="Arial"/>
          <w:sz w:val="22"/>
          <w:szCs w:val="22"/>
        </w:rPr>
        <w:t>reafirma</w:t>
      </w:r>
      <w:r w:rsidR="00016050">
        <w:rPr>
          <w:rFonts w:ascii="Arial" w:hAnsi="Arial" w:cs="Arial"/>
          <w:sz w:val="22"/>
          <w:szCs w:val="22"/>
        </w:rPr>
        <w:t>ndo</w:t>
      </w:r>
      <w:r>
        <w:rPr>
          <w:rFonts w:ascii="Arial" w:hAnsi="Arial" w:cs="Arial"/>
          <w:sz w:val="22"/>
          <w:szCs w:val="22"/>
        </w:rPr>
        <w:t xml:space="preserve"> errores del judaísmo diciendo, por ejemplo, que las “mujeres</w:t>
      </w:r>
      <w:r w:rsidR="00016050">
        <w:rPr>
          <w:rFonts w:ascii="Arial" w:hAnsi="Arial" w:cs="Arial"/>
          <w:sz w:val="22"/>
          <w:szCs w:val="22"/>
        </w:rPr>
        <w:t xml:space="preserve"> guarden s</w:t>
      </w:r>
      <w:r>
        <w:rPr>
          <w:rFonts w:ascii="Arial" w:hAnsi="Arial" w:cs="Arial"/>
          <w:sz w:val="22"/>
          <w:szCs w:val="22"/>
        </w:rPr>
        <w:t xml:space="preserve">ilencio en el templo (1 </w:t>
      </w:r>
      <w:proofErr w:type="spellStart"/>
      <w:r>
        <w:rPr>
          <w:rFonts w:ascii="Arial" w:hAnsi="Arial" w:cs="Arial"/>
          <w:sz w:val="22"/>
          <w:szCs w:val="22"/>
        </w:rPr>
        <w:t>Cor</w:t>
      </w:r>
      <w:proofErr w:type="spellEnd"/>
      <w:r>
        <w:rPr>
          <w:rFonts w:ascii="Arial" w:hAnsi="Arial" w:cs="Arial"/>
          <w:sz w:val="22"/>
          <w:szCs w:val="22"/>
        </w:rPr>
        <w:t xml:space="preserve"> 11.5-6), que se cubran la cabeza (1 </w:t>
      </w:r>
      <w:proofErr w:type="spellStart"/>
      <w:r>
        <w:rPr>
          <w:rFonts w:ascii="Arial" w:hAnsi="Arial" w:cs="Arial"/>
          <w:sz w:val="22"/>
          <w:szCs w:val="22"/>
        </w:rPr>
        <w:t>Cor</w:t>
      </w:r>
      <w:proofErr w:type="spellEnd"/>
      <w:r>
        <w:rPr>
          <w:rFonts w:ascii="Arial" w:hAnsi="Arial" w:cs="Arial"/>
          <w:sz w:val="22"/>
          <w:szCs w:val="22"/>
        </w:rPr>
        <w:t xml:space="preserve"> 11.5-6), etc</w:t>
      </w:r>
      <w:r w:rsidR="00016050">
        <w:rPr>
          <w:rFonts w:ascii="Arial" w:hAnsi="Arial" w:cs="Arial"/>
          <w:sz w:val="22"/>
          <w:szCs w:val="22"/>
        </w:rPr>
        <w:t>., todas actitudes de sujeción.</w:t>
      </w:r>
    </w:p>
    <w:p w:rsidR="00016050" w:rsidRDefault="00016050" w:rsidP="00632907">
      <w:pPr>
        <w:spacing w:after="80"/>
        <w:ind w:left="1068"/>
        <w:rPr>
          <w:rFonts w:ascii="Arial" w:hAnsi="Arial" w:cs="Arial"/>
          <w:sz w:val="22"/>
          <w:szCs w:val="22"/>
        </w:rPr>
      </w:pPr>
      <w:r>
        <w:rPr>
          <w:rFonts w:ascii="Arial" w:hAnsi="Arial" w:cs="Arial"/>
          <w:sz w:val="22"/>
          <w:szCs w:val="22"/>
        </w:rPr>
        <w:t>Jesús, en cambio, rompe las leyes “anti-mujer” que imponía su sociedad y realiza gestos de liberación prohibidos en la ley judía. Habla con la samaritana (</w:t>
      </w:r>
      <w:proofErr w:type="spellStart"/>
      <w:r>
        <w:rPr>
          <w:rFonts w:ascii="Arial" w:hAnsi="Arial" w:cs="Arial"/>
          <w:sz w:val="22"/>
          <w:szCs w:val="22"/>
        </w:rPr>
        <w:t>Jn</w:t>
      </w:r>
      <w:proofErr w:type="spellEnd"/>
      <w:r>
        <w:rPr>
          <w:rFonts w:ascii="Arial" w:hAnsi="Arial" w:cs="Arial"/>
          <w:sz w:val="22"/>
          <w:szCs w:val="22"/>
        </w:rPr>
        <w:t xml:space="preserve"> 4.7-30), cura a la mujer con flujo de sangre (</w:t>
      </w:r>
      <w:proofErr w:type="spellStart"/>
      <w:r>
        <w:rPr>
          <w:rFonts w:ascii="Arial" w:hAnsi="Arial" w:cs="Arial"/>
          <w:sz w:val="22"/>
          <w:szCs w:val="22"/>
        </w:rPr>
        <w:t>Lc</w:t>
      </w:r>
      <w:proofErr w:type="spellEnd"/>
      <w:r>
        <w:rPr>
          <w:rFonts w:ascii="Arial" w:hAnsi="Arial" w:cs="Arial"/>
          <w:sz w:val="22"/>
          <w:szCs w:val="22"/>
        </w:rPr>
        <w:t xml:space="preserve"> 8.40-48), perdona a la mujer adúltera (</w:t>
      </w:r>
      <w:proofErr w:type="spellStart"/>
      <w:r>
        <w:rPr>
          <w:rFonts w:ascii="Arial" w:hAnsi="Arial" w:cs="Arial"/>
          <w:sz w:val="22"/>
          <w:szCs w:val="22"/>
        </w:rPr>
        <w:t>Jn</w:t>
      </w:r>
      <w:proofErr w:type="spellEnd"/>
      <w:r>
        <w:rPr>
          <w:rFonts w:ascii="Arial" w:hAnsi="Arial" w:cs="Arial"/>
          <w:sz w:val="22"/>
          <w:szCs w:val="22"/>
        </w:rPr>
        <w:t xml:space="preserve"> 8.1-11). La transgresión más clara de la ley judaica la hace Jesús al curar a la mujer encorvada</w:t>
      </w:r>
      <w:r w:rsidR="003B2148">
        <w:rPr>
          <w:rFonts w:ascii="Arial" w:hAnsi="Arial" w:cs="Arial"/>
          <w:sz w:val="22"/>
          <w:szCs w:val="22"/>
        </w:rPr>
        <w:t xml:space="preserve"> (</w:t>
      </w:r>
      <w:proofErr w:type="spellStart"/>
      <w:r w:rsidR="003B2148">
        <w:rPr>
          <w:rFonts w:ascii="Arial" w:hAnsi="Arial" w:cs="Arial"/>
          <w:sz w:val="22"/>
          <w:szCs w:val="22"/>
        </w:rPr>
        <w:t>Lc</w:t>
      </w:r>
      <w:proofErr w:type="spellEnd"/>
      <w:r w:rsidR="003B2148">
        <w:rPr>
          <w:rFonts w:ascii="Arial" w:hAnsi="Arial" w:cs="Arial"/>
          <w:sz w:val="22"/>
          <w:szCs w:val="22"/>
        </w:rPr>
        <w:t xml:space="preserve"> 13-10-14) porque, adem</w:t>
      </w:r>
      <w:r w:rsidR="004305F2">
        <w:rPr>
          <w:rFonts w:ascii="Arial" w:hAnsi="Arial" w:cs="Arial"/>
          <w:sz w:val="22"/>
          <w:szCs w:val="22"/>
        </w:rPr>
        <w:t xml:space="preserve">ás, lo hace en un día prohibido. Rechaza al jefe de la sinagoga porque se preocupa más por </w:t>
      </w:r>
      <w:r w:rsidR="003B2148">
        <w:rPr>
          <w:rFonts w:ascii="Arial" w:hAnsi="Arial" w:cs="Arial"/>
          <w:sz w:val="22"/>
          <w:szCs w:val="22"/>
        </w:rPr>
        <w:t>“</w:t>
      </w:r>
      <w:r w:rsidR="004305F2">
        <w:rPr>
          <w:rFonts w:ascii="Arial" w:hAnsi="Arial" w:cs="Arial"/>
          <w:sz w:val="22"/>
          <w:szCs w:val="22"/>
        </w:rPr>
        <w:t>el sábado” que por la mujer (Mc 2.27) y a eso le llama Jesús, hipocresía. Jesús considera que ella es una hija de Abraham, heredera de la promesa. A Jesús le importa la mujer, al jefe de la sinagoga le importa la ley.</w:t>
      </w:r>
    </w:p>
    <w:p w:rsidR="001A2F3A" w:rsidRDefault="001A2F3A" w:rsidP="00632907">
      <w:pPr>
        <w:spacing w:after="80"/>
        <w:ind w:left="1068"/>
        <w:rPr>
          <w:rFonts w:ascii="Arial" w:hAnsi="Arial" w:cs="Arial"/>
          <w:sz w:val="22"/>
          <w:szCs w:val="22"/>
        </w:rPr>
      </w:pPr>
      <w:r>
        <w:rPr>
          <w:rFonts w:ascii="Arial" w:hAnsi="Arial" w:cs="Arial"/>
          <w:sz w:val="22"/>
          <w:szCs w:val="22"/>
        </w:rPr>
        <w:t>Cuando nuestros líderes religiosos “al modo de Jesús” consideran que las mujeres somos más importantes que las leyes, comienza en las comunidades un refrescamiento religioso que alía a los pastores y sacerdotes a nuestra búsqueda de una sociedad más justa, en la que se superen las discriminaciones por sexo.</w:t>
      </w:r>
    </w:p>
    <w:p w:rsidR="003B2148" w:rsidRDefault="001A2F3A" w:rsidP="00632907">
      <w:pPr>
        <w:spacing w:after="80"/>
        <w:ind w:left="1068"/>
        <w:rPr>
          <w:rFonts w:ascii="Arial" w:hAnsi="Arial" w:cs="Arial"/>
          <w:sz w:val="22"/>
          <w:szCs w:val="22"/>
        </w:rPr>
      </w:pPr>
      <w:r>
        <w:rPr>
          <w:rFonts w:ascii="Arial" w:hAnsi="Arial" w:cs="Arial"/>
          <w:sz w:val="22"/>
          <w:szCs w:val="22"/>
        </w:rPr>
        <w:t>Jesús en ningún caso se refiere a que la mujer deba “obedecer” al hombre o servirlo como si fuera “su señor”. Él tiene a las mujeres a su lado y ellas atienden “las cosas de Dios” de igual manera que los hombres. No hace diferencias por sexo. Jesús en su manera profética de actuar y de hablar pone de manifiesto una práctica liberadora</w:t>
      </w:r>
      <w:r w:rsidR="00FA356C">
        <w:rPr>
          <w:rFonts w:ascii="Arial" w:hAnsi="Arial" w:cs="Arial"/>
          <w:sz w:val="22"/>
          <w:szCs w:val="22"/>
        </w:rPr>
        <w:t xml:space="preserve">, escandalosa a los ojos de los fariseos de entonces. </w:t>
      </w:r>
    </w:p>
    <w:p w:rsidR="00FA356C" w:rsidRPr="00FA356C" w:rsidRDefault="00FA356C" w:rsidP="00632907">
      <w:pPr>
        <w:spacing w:after="80"/>
        <w:ind w:left="1068"/>
        <w:rPr>
          <w:rFonts w:ascii="Arial" w:hAnsi="Arial" w:cs="Arial"/>
          <w:sz w:val="22"/>
          <w:szCs w:val="22"/>
          <w:u w:val="single"/>
        </w:rPr>
      </w:pPr>
      <w:r w:rsidRPr="00FA356C">
        <w:rPr>
          <w:rFonts w:ascii="Arial" w:hAnsi="Arial" w:cs="Arial"/>
          <w:sz w:val="22"/>
          <w:szCs w:val="22"/>
          <w:u w:val="single"/>
        </w:rPr>
        <w:t>Retos que se nos presentan:</w:t>
      </w:r>
    </w:p>
    <w:p w:rsidR="00FA356C" w:rsidRDefault="00FA356C" w:rsidP="00E85B83">
      <w:pPr>
        <w:pStyle w:val="Prrafodelista"/>
        <w:numPr>
          <w:ilvl w:val="0"/>
          <w:numId w:val="13"/>
        </w:numPr>
        <w:spacing w:after="80" w:line="240" w:lineRule="auto"/>
        <w:rPr>
          <w:rFonts w:ascii="Arial" w:hAnsi="Arial" w:cs="Arial"/>
        </w:rPr>
      </w:pPr>
      <w:r>
        <w:rPr>
          <w:rFonts w:ascii="Arial" w:hAnsi="Arial" w:cs="Arial"/>
        </w:rPr>
        <w:t>Que tanto los hombres como las mujeres de nuestras iglesias y comunidades nos concienticemos de que las mujeres siempre hemos sido parte del proyecto de Dios.</w:t>
      </w:r>
    </w:p>
    <w:p w:rsidR="00FA356C" w:rsidRDefault="00FA356C" w:rsidP="00E85B83">
      <w:pPr>
        <w:pStyle w:val="Prrafodelista"/>
        <w:numPr>
          <w:ilvl w:val="0"/>
          <w:numId w:val="13"/>
        </w:numPr>
        <w:spacing w:after="80" w:line="240" w:lineRule="auto"/>
        <w:rPr>
          <w:rFonts w:ascii="Arial" w:hAnsi="Arial" w:cs="Arial"/>
        </w:rPr>
      </w:pPr>
      <w:r>
        <w:rPr>
          <w:rFonts w:ascii="Arial" w:hAnsi="Arial" w:cs="Arial"/>
        </w:rPr>
        <w:t>Que aprendamos no solo a leer la Biblia “con ojos de mujer”, sino también “leyendo” todo lo que sucede a nuestro alrededor.</w:t>
      </w:r>
    </w:p>
    <w:p w:rsidR="00B700C1" w:rsidRPr="003B2148" w:rsidRDefault="00FA356C" w:rsidP="00E85B83">
      <w:pPr>
        <w:pStyle w:val="Prrafodelista"/>
        <w:numPr>
          <w:ilvl w:val="0"/>
          <w:numId w:val="13"/>
        </w:numPr>
        <w:spacing w:after="80" w:line="240" w:lineRule="auto"/>
        <w:rPr>
          <w:rFonts w:ascii="Arial" w:hAnsi="Arial" w:cs="Arial"/>
        </w:rPr>
      </w:pPr>
      <w:r>
        <w:rPr>
          <w:rFonts w:ascii="Arial" w:hAnsi="Arial" w:cs="Arial"/>
        </w:rPr>
        <w:t>Que tengamos claro que hombres y mujeres en forma conjunta estamos llamados a construir un mundo sin violencia, un mundo de justicia con igualdad de oportunidades para toda la humanidad.</w:t>
      </w:r>
    </w:p>
    <w:p w:rsidR="00B700C1" w:rsidRPr="003B2148" w:rsidRDefault="003B2148" w:rsidP="00B700C1">
      <w:pPr>
        <w:pStyle w:val="Prrafodelista"/>
        <w:spacing w:after="0" w:line="240" w:lineRule="auto"/>
        <w:ind w:left="4248"/>
        <w:rPr>
          <w:rFonts w:ascii="Arial Narrow" w:hAnsi="Arial Narrow" w:cs="Arial"/>
          <w:i/>
          <w:sz w:val="18"/>
          <w:szCs w:val="18"/>
        </w:rPr>
      </w:pPr>
      <w:r>
        <w:rPr>
          <w:rFonts w:ascii="Arial Narrow" w:hAnsi="Arial Narrow" w:cs="Arial"/>
          <w:i/>
          <w:sz w:val="18"/>
          <w:szCs w:val="18"/>
        </w:rPr>
        <w:t xml:space="preserve">Cora Ferro </w:t>
      </w:r>
      <w:proofErr w:type="spellStart"/>
      <w:r>
        <w:rPr>
          <w:rFonts w:ascii="Arial Narrow" w:hAnsi="Arial Narrow" w:cs="Arial"/>
          <w:i/>
          <w:sz w:val="18"/>
          <w:szCs w:val="18"/>
        </w:rPr>
        <w:t>Calabre</w:t>
      </w:r>
      <w:r w:rsidR="00C50A7D">
        <w:rPr>
          <w:rFonts w:ascii="Arial Narrow" w:hAnsi="Arial Narrow" w:cs="Arial"/>
          <w:i/>
          <w:sz w:val="18"/>
          <w:szCs w:val="18"/>
        </w:rPr>
        <w:t>se</w:t>
      </w:r>
      <w:proofErr w:type="spellEnd"/>
      <w:r w:rsidR="00C50A7D">
        <w:rPr>
          <w:rFonts w:ascii="Arial Narrow" w:hAnsi="Arial Narrow" w:cs="Arial"/>
          <w:i/>
          <w:sz w:val="18"/>
          <w:szCs w:val="18"/>
        </w:rPr>
        <w:t xml:space="preserve">, Luisa M. Camacho Bolaños, </w:t>
      </w:r>
      <w:proofErr w:type="spellStart"/>
      <w:r w:rsidR="00C50A7D">
        <w:rPr>
          <w:rFonts w:ascii="Arial Narrow" w:hAnsi="Arial Narrow" w:cs="Arial"/>
          <w:i/>
          <w:sz w:val="18"/>
          <w:szCs w:val="18"/>
        </w:rPr>
        <w:t>Ma</w:t>
      </w:r>
      <w:r>
        <w:rPr>
          <w:rFonts w:ascii="Arial Narrow" w:hAnsi="Arial Narrow" w:cs="Arial"/>
          <w:i/>
          <w:sz w:val="18"/>
          <w:szCs w:val="18"/>
        </w:rPr>
        <w:t>rleny</w:t>
      </w:r>
      <w:proofErr w:type="spellEnd"/>
      <w:r>
        <w:rPr>
          <w:rFonts w:ascii="Arial Narrow" w:hAnsi="Arial Narrow" w:cs="Arial"/>
          <w:i/>
          <w:sz w:val="18"/>
          <w:szCs w:val="18"/>
        </w:rPr>
        <w:t xml:space="preserve"> Amaya </w:t>
      </w:r>
      <w:proofErr w:type="spellStart"/>
      <w:r>
        <w:rPr>
          <w:rFonts w:ascii="Arial Narrow" w:hAnsi="Arial Narrow" w:cs="Arial"/>
          <w:i/>
          <w:sz w:val="18"/>
          <w:szCs w:val="18"/>
        </w:rPr>
        <w:t>Alvarez</w:t>
      </w:r>
      <w:proofErr w:type="spellEnd"/>
      <w:r>
        <w:rPr>
          <w:rFonts w:ascii="Arial Narrow" w:hAnsi="Arial Narrow" w:cs="Arial"/>
          <w:i/>
          <w:sz w:val="18"/>
          <w:szCs w:val="18"/>
        </w:rPr>
        <w:t xml:space="preserve"> en </w:t>
      </w:r>
      <w:r>
        <w:rPr>
          <w:rFonts w:ascii="Arial Narrow" w:hAnsi="Arial Narrow" w:cs="Arial"/>
          <w:b/>
          <w:i/>
          <w:sz w:val="18"/>
          <w:szCs w:val="18"/>
        </w:rPr>
        <w:t xml:space="preserve">Florecerá la Esperanza, </w:t>
      </w:r>
      <w:r w:rsidRPr="003B2148">
        <w:rPr>
          <w:rFonts w:ascii="Arial Narrow" w:hAnsi="Arial Narrow" w:cs="Arial"/>
          <w:i/>
          <w:sz w:val="18"/>
          <w:szCs w:val="18"/>
        </w:rPr>
        <w:t>CLAI-Instituto de Estudios de la Mujer, Costa Rica, 1995.</w:t>
      </w:r>
    </w:p>
    <w:p w:rsidR="00B700C1" w:rsidRPr="00B91DB3" w:rsidRDefault="00B700C1" w:rsidP="00B700C1">
      <w:pPr>
        <w:spacing w:after="240"/>
        <w:rPr>
          <w:rFonts w:ascii="Arial" w:hAnsi="Arial" w:cs="Arial"/>
          <w:sz w:val="22"/>
          <w:szCs w:val="22"/>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B700C1" w:rsidRPr="00B91DB3" w:rsidTr="00C3397A">
        <w:trPr>
          <w:trHeight w:val="284"/>
        </w:trPr>
        <w:tc>
          <w:tcPr>
            <w:tcW w:w="620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liturgia del culto comunitario:</w:t>
            </w:r>
          </w:p>
        </w:tc>
      </w:tr>
    </w:tbl>
    <w:p w:rsidR="007655B9" w:rsidRPr="00B91DB3" w:rsidRDefault="007655B9" w:rsidP="007655B9">
      <w:pPr>
        <w:pStyle w:val="Prrafodelista"/>
        <w:numPr>
          <w:ilvl w:val="0"/>
          <w:numId w:val="2"/>
        </w:numPr>
        <w:spacing w:after="120"/>
      </w:pPr>
    </w:p>
    <w:p w:rsidR="007655B9" w:rsidRPr="00B91DB3" w:rsidRDefault="007655B9" w:rsidP="007655B9"/>
    <w:p w:rsidR="00B700C1" w:rsidRPr="007655B9" w:rsidRDefault="007655B9" w:rsidP="007655B9">
      <w:pPr>
        <w:pStyle w:val="Prrafodelista"/>
        <w:numPr>
          <w:ilvl w:val="0"/>
          <w:numId w:val="2"/>
        </w:numPr>
        <w:spacing w:after="80" w:line="240" w:lineRule="auto"/>
        <w:rPr>
          <w:rFonts w:ascii="Arial" w:hAnsi="Arial" w:cs="Arial"/>
          <w:b/>
        </w:rPr>
      </w:pPr>
      <w:r w:rsidRPr="007655B9">
        <w:rPr>
          <w:rFonts w:ascii="Arial" w:hAnsi="Arial" w:cs="Arial"/>
          <w:b/>
          <w:bCs/>
        </w:rPr>
        <w:t>Oración basada en el Salmo 30</w:t>
      </w:r>
    </w:p>
    <w:p w:rsidR="00AF5A76" w:rsidRPr="00AF5A76" w:rsidRDefault="00AF5A76" w:rsidP="00AF5A76">
      <w:pPr>
        <w:pStyle w:val="Prrafodelista"/>
        <w:spacing w:after="80" w:line="240" w:lineRule="auto"/>
        <w:ind w:left="1428"/>
        <w:rPr>
          <w:rFonts w:ascii="Arial" w:hAnsi="Arial" w:cs="Arial"/>
          <w:bCs/>
          <w:sz w:val="8"/>
          <w:szCs w:val="8"/>
          <w:lang w:val="es-ES"/>
        </w:rPr>
      </w:pPr>
    </w:p>
    <w:p w:rsidR="00AF5A76" w:rsidRDefault="00F415B2" w:rsidP="00AF5A76">
      <w:pPr>
        <w:pStyle w:val="Prrafodelista"/>
        <w:spacing w:after="80" w:line="240" w:lineRule="auto"/>
        <w:ind w:left="2124"/>
        <w:rPr>
          <w:rFonts w:ascii="Arial" w:hAnsi="Arial" w:cs="Arial"/>
          <w:bCs/>
          <w:i/>
          <w:lang w:val="es-ES"/>
        </w:rPr>
      </w:pPr>
      <w:r w:rsidRPr="00AF5A76">
        <w:rPr>
          <w:rFonts w:ascii="Arial" w:hAnsi="Arial" w:cs="Arial"/>
          <w:bCs/>
          <w:i/>
          <w:lang w:val="es-ES"/>
        </w:rPr>
        <w:t xml:space="preserve">“Porque un momento será su ira, pero su favor dura toda la vida. </w:t>
      </w:r>
    </w:p>
    <w:p w:rsidR="00AF5A76" w:rsidRDefault="00F415B2" w:rsidP="00AF5A76">
      <w:pPr>
        <w:pStyle w:val="Prrafodelista"/>
        <w:spacing w:after="80" w:line="240" w:lineRule="auto"/>
        <w:ind w:left="2124"/>
        <w:rPr>
          <w:rFonts w:ascii="Arial" w:hAnsi="Arial" w:cs="Arial"/>
          <w:bCs/>
          <w:i/>
          <w:lang w:val="es-ES"/>
        </w:rPr>
      </w:pPr>
      <w:r w:rsidRPr="00AF5A76">
        <w:rPr>
          <w:rFonts w:ascii="Arial" w:hAnsi="Arial" w:cs="Arial"/>
          <w:bCs/>
          <w:i/>
          <w:lang w:val="es-ES"/>
        </w:rPr>
        <w:t xml:space="preserve">Por la noche durará el lloro, </w:t>
      </w:r>
    </w:p>
    <w:p w:rsidR="00F415B2" w:rsidRPr="00AF5A76" w:rsidRDefault="00F415B2" w:rsidP="00AF5A76">
      <w:pPr>
        <w:pStyle w:val="Prrafodelista"/>
        <w:spacing w:after="80" w:line="240" w:lineRule="auto"/>
        <w:ind w:left="2124"/>
        <w:rPr>
          <w:rFonts w:ascii="Arial" w:hAnsi="Arial" w:cs="Arial"/>
          <w:bCs/>
          <w:i/>
          <w:lang w:val="es-ES"/>
        </w:rPr>
      </w:pPr>
      <w:r w:rsidRPr="00AF5A76">
        <w:rPr>
          <w:rFonts w:ascii="Arial" w:hAnsi="Arial" w:cs="Arial"/>
          <w:bCs/>
          <w:i/>
          <w:lang w:val="es-ES"/>
        </w:rPr>
        <w:t>Y a la mañana vendrá la alegría."</w:t>
      </w:r>
    </w:p>
    <w:p w:rsidR="00F415B2" w:rsidRPr="00AF5A76" w:rsidRDefault="00F415B2" w:rsidP="00AF5A76">
      <w:pPr>
        <w:pStyle w:val="Prrafodelista"/>
        <w:spacing w:after="80" w:line="240" w:lineRule="auto"/>
        <w:ind w:left="1428"/>
        <w:rPr>
          <w:rFonts w:ascii="Arial" w:hAnsi="Arial" w:cs="Arial"/>
          <w:bCs/>
          <w:sz w:val="8"/>
          <w:szCs w:val="8"/>
          <w:lang w:val="es-ES"/>
        </w:rPr>
      </w:pPr>
    </w:p>
    <w:p w:rsidR="00F415B2" w:rsidRPr="00F415B2" w:rsidRDefault="00F415B2" w:rsidP="00AF5A76">
      <w:pPr>
        <w:pStyle w:val="Prrafodelista"/>
        <w:spacing w:after="80" w:line="240" w:lineRule="auto"/>
        <w:ind w:left="1428"/>
        <w:rPr>
          <w:rFonts w:ascii="Arial" w:hAnsi="Arial" w:cs="Arial"/>
          <w:bCs/>
          <w:lang w:val="es-ES"/>
        </w:rPr>
      </w:pPr>
      <w:r w:rsidRPr="00F415B2">
        <w:rPr>
          <w:rFonts w:ascii="Arial" w:hAnsi="Arial" w:cs="Arial"/>
          <w:bCs/>
          <w:lang w:val="es-ES"/>
        </w:rPr>
        <w:t>Gracias</w:t>
      </w:r>
      <w:r w:rsidR="00AF5A76">
        <w:rPr>
          <w:rFonts w:ascii="Arial" w:hAnsi="Arial" w:cs="Arial"/>
          <w:bCs/>
          <w:lang w:val="es-ES"/>
        </w:rPr>
        <w:t xml:space="preserve">, </w:t>
      </w:r>
      <w:r w:rsidRPr="00F415B2">
        <w:rPr>
          <w:rFonts w:ascii="Arial" w:hAnsi="Arial" w:cs="Arial"/>
          <w:bCs/>
          <w:lang w:val="es-ES"/>
        </w:rPr>
        <w:t>Buen Dios,</w:t>
      </w:r>
    </w:p>
    <w:p w:rsidR="00F415B2" w:rsidRPr="00F415B2" w:rsidRDefault="00F415B2" w:rsidP="00AF5A76">
      <w:pPr>
        <w:pStyle w:val="Prrafodelista"/>
        <w:spacing w:after="80" w:line="240" w:lineRule="auto"/>
        <w:ind w:left="1428"/>
        <w:rPr>
          <w:rFonts w:ascii="Arial" w:hAnsi="Arial" w:cs="Arial"/>
          <w:bCs/>
          <w:lang w:val="es-ES"/>
        </w:rPr>
      </w:pPr>
      <w:r w:rsidRPr="00F415B2">
        <w:rPr>
          <w:rFonts w:ascii="Arial" w:hAnsi="Arial" w:cs="Arial"/>
          <w:bCs/>
          <w:lang w:val="es-ES"/>
        </w:rPr>
        <w:t>Porque más grande que tu ira es tu misericordia.</w:t>
      </w:r>
    </w:p>
    <w:p w:rsidR="00F415B2" w:rsidRPr="00F415B2" w:rsidRDefault="00F415B2" w:rsidP="00AF5A76">
      <w:pPr>
        <w:pStyle w:val="Prrafodelista"/>
        <w:spacing w:after="80" w:line="240" w:lineRule="auto"/>
        <w:ind w:left="1428"/>
        <w:rPr>
          <w:rFonts w:ascii="Arial" w:hAnsi="Arial" w:cs="Arial"/>
          <w:bCs/>
          <w:lang w:val="es-ES"/>
        </w:rPr>
      </w:pPr>
      <w:r w:rsidRPr="00F415B2">
        <w:rPr>
          <w:rFonts w:ascii="Arial" w:hAnsi="Arial" w:cs="Arial"/>
          <w:bCs/>
          <w:lang w:val="es-ES"/>
        </w:rPr>
        <w:t>Porque esta situación no siempre será así,</w:t>
      </w:r>
    </w:p>
    <w:p w:rsidR="00F415B2" w:rsidRPr="00F415B2" w:rsidRDefault="00F415B2" w:rsidP="00AF5A76">
      <w:pPr>
        <w:pStyle w:val="Prrafodelista"/>
        <w:spacing w:after="80" w:line="240" w:lineRule="auto"/>
        <w:ind w:left="1428"/>
        <w:rPr>
          <w:rFonts w:ascii="Arial" w:hAnsi="Arial" w:cs="Arial"/>
          <w:bCs/>
          <w:lang w:val="es-ES"/>
        </w:rPr>
      </w:pPr>
      <w:proofErr w:type="gramStart"/>
      <w:r w:rsidRPr="00F415B2">
        <w:rPr>
          <w:rFonts w:ascii="Arial" w:hAnsi="Arial" w:cs="Arial"/>
          <w:bCs/>
          <w:lang w:val="es-ES"/>
        </w:rPr>
        <w:t>no</w:t>
      </w:r>
      <w:proofErr w:type="gramEnd"/>
      <w:r w:rsidRPr="00F415B2">
        <w:rPr>
          <w:rFonts w:ascii="Arial" w:hAnsi="Arial" w:cs="Arial"/>
          <w:bCs/>
          <w:lang w:val="es-ES"/>
        </w:rPr>
        <w:t xml:space="preserve"> tiene que ser así. </w:t>
      </w:r>
    </w:p>
    <w:p w:rsidR="00F415B2" w:rsidRPr="00F415B2" w:rsidRDefault="00F415B2" w:rsidP="00AF5A76">
      <w:pPr>
        <w:pStyle w:val="Prrafodelista"/>
        <w:spacing w:after="80" w:line="240" w:lineRule="auto"/>
        <w:ind w:left="1428"/>
        <w:rPr>
          <w:rFonts w:ascii="Arial" w:hAnsi="Arial" w:cs="Arial"/>
          <w:bCs/>
          <w:lang w:val="es-ES"/>
        </w:rPr>
      </w:pPr>
      <w:r w:rsidRPr="00F415B2">
        <w:rPr>
          <w:rFonts w:ascii="Arial" w:hAnsi="Arial" w:cs="Arial"/>
          <w:bCs/>
          <w:lang w:val="es-ES"/>
        </w:rPr>
        <w:t>Porque no siempre lloraremos</w:t>
      </w:r>
      <w:r w:rsidR="00AF5A76">
        <w:rPr>
          <w:rFonts w:ascii="Arial" w:hAnsi="Arial" w:cs="Arial"/>
          <w:bCs/>
          <w:lang w:val="es-ES"/>
        </w:rPr>
        <w:t>.</w:t>
      </w:r>
    </w:p>
    <w:p w:rsidR="00F415B2" w:rsidRPr="00F415B2" w:rsidRDefault="00F415B2" w:rsidP="00AF5A76">
      <w:pPr>
        <w:pStyle w:val="Prrafodelista"/>
        <w:spacing w:after="80" w:line="240" w:lineRule="auto"/>
        <w:ind w:left="1428"/>
        <w:rPr>
          <w:rFonts w:ascii="Arial" w:hAnsi="Arial" w:cs="Arial"/>
          <w:bCs/>
          <w:lang w:val="es-ES"/>
        </w:rPr>
      </w:pPr>
      <w:r w:rsidRPr="00F415B2">
        <w:rPr>
          <w:rFonts w:ascii="Arial" w:hAnsi="Arial" w:cs="Arial"/>
          <w:bCs/>
          <w:lang w:val="es-ES"/>
        </w:rPr>
        <w:t xml:space="preserve">¡La alegría vendrá! </w:t>
      </w:r>
      <w:r w:rsidR="00AF5A76">
        <w:rPr>
          <w:rFonts w:ascii="Arial" w:hAnsi="Arial" w:cs="Arial"/>
          <w:bCs/>
          <w:lang w:val="es-ES"/>
        </w:rPr>
        <w:t>S</w:t>
      </w:r>
      <w:r w:rsidRPr="00F415B2">
        <w:rPr>
          <w:rFonts w:ascii="Arial" w:hAnsi="Arial" w:cs="Arial"/>
          <w:bCs/>
          <w:lang w:val="es-ES"/>
        </w:rPr>
        <w:t>í, ¡la alegría vendrá!</w:t>
      </w:r>
    </w:p>
    <w:p w:rsidR="00F415B2" w:rsidRPr="00F415B2" w:rsidRDefault="00F415B2" w:rsidP="00AF5A76">
      <w:pPr>
        <w:pStyle w:val="Prrafodelista"/>
        <w:spacing w:after="80" w:line="240" w:lineRule="auto"/>
        <w:ind w:left="1428"/>
        <w:rPr>
          <w:rFonts w:ascii="Arial" w:hAnsi="Arial" w:cs="Arial"/>
          <w:bCs/>
          <w:lang w:val="es-ES"/>
        </w:rPr>
      </w:pPr>
      <w:r w:rsidRPr="00F415B2">
        <w:rPr>
          <w:rFonts w:ascii="Arial" w:hAnsi="Arial" w:cs="Arial"/>
          <w:bCs/>
          <w:lang w:val="es-ES"/>
        </w:rPr>
        <w:t>Porque nuestra vida no siempre será lamento</w:t>
      </w:r>
      <w:r w:rsidR="00AF5A76">
        <w:rPr>
          <w:rFonts w:ascii="Arial" w:hAnsi="Arial" w:cs="Arial"/>
          <w:bCs/>
          <w:lang w:val="es-ES"/>
        </w:rPr>
        <w:t>.</w:t>
      </w:r>
    </w:p>
    <w:p w:rsidR="00F415B2" w:rsidRPr="00F415B2" w:rsidRDefault="00F415B2" w:rsidP="00AF5A76">
      <w:pPr>
        <w:pStyle w:val="Prrafodelista"/>
        <w:spacing w:after="80" w:line="240" w:lineRule="auto"/>
        <w:ind w:left="1428"/>
        <w:rPr>
          <w:rFonts w:ascii="Arial" w:hAnsi="Arial" w:cs="Arial"/>
          <w:bCs/>
          <w:lang w:val="es-ES"/>
        </w:rPr>
      </w:pPr>
      <w:proofErr w:type="gramStart"/>
      <w:r w:rsidRPr="00F415B2">
        <w:rPr>
          <w:rFonts w:ascii="Arial" w:hAnsi="Arial" w:cs="Arial"/>
          <w:bCs/>
          <w:lang w:val="es-ES"/>
        </w:rPr>
        <w:t>¡</w:t>
      </w:r>
      <w:proofErr w:type="gramEnd"/>
      <w:r w:rsidRPr="00F415B2">
        <w:rPr>
          <w:rFonts w:ascii="Arial" w:hAnsi="Arial" w:cs="Arial"/>
          <w:bCs/>
          <w:lang w:val="es-ES"/>
        </w:rPr>
        <w:t>Tendremos oportunidad de danzar de gratitud</w:t>
      </w:r>
    </w:p>
    <w:p w:rsidR="00F415B2" w:rsidRPr="00F415B2" w:rsidRDefault="00F415B2" w:rsidP="00AF5A76">
      <w:pPr>
        <w:pStyle w:val="Prrafodelista"/>
        <w:spacing w:after="80" w:line="240" w:lineRule="auto"/>
        <w:ind w:left="1428"/>
        <w:rPr>
          <w:rFonts w:ascii="Arial" w:hAnsi="Arial" w:cs="Arial"/>
          <w:bCs/>
          <w:lang w:val="es-ES"/>
        </w:rPr>
      </w:pPr>
      <w:proofErr w:type="gramStart"/>
      <w:r w:rsidRPr="00F415B2">
        <w:rPr>
          <w:rFonts w:ascii="Arial" w:hAnsi="Arial" w:cs="Arial"/>
          <w:bCs/>
          <w:lang w:val="es-ES"/>
        </w:rPr>
        <w:t>por</w:t>
      </w:r>
      <w:proofErr w:type="gramEnd"/>
      <w:r w:rsidRPr="00F415B2">
        <w:rPr>
          <w:rFonts w:ascii="Arial" w:hAnsi="Arial" w:cs="Arial"/>
          <w:bCs/>
          <w:lang w:val="es-ES"/>
        </w:rPr>
        <w:t xml:space="preserve"> tus bondades!</w:t>
      </w:r>
    </w:p>
    <w:p w:rsidR="00F415B2" w:rsidRPr="00F415B2" w:rsidRDefault="00F415B2" w:rsidP="00AF5A76">
      <w:pPr>
        <w:pStyle w:val="Prrafodelista"/>
        <w:spacing w:after="80" w:line="240" w:lineRule="auto"/>
        <w:ind w:left="1428"/>
        <w:rPr>
          <w:rFonts w:ascii="Arial" w:hAnsi="Arial" w:cs="Arial"/>
          <w:bCs/>
          <w:lang w:val="es-ES"/>
        </w:rPr>
      </w:pPr>
      <w:r w:rsidRPr="00F415B2">
        <w:rPr>
          <w:rFonts w:ascii="Arial" w:hAnsi="Arial" w:cs="Arial"/>
          <w:bCs/>
          <w:lang w:val="es-ES"/>
        </w:rPr>
        <w:t xml:space="preserve">Te glorificamos, te alabamos, </w:t>
      </w:r>
    </w:p>
    <w:p w:rsidR="00F415B2" w:rsidRPr="00F415B2" w:rsidRDefault="00F415B2" w:rsidP="00AF5A76">
      <w:pPr>
        <w:pStyle w:val="Prrafodelista"/>
        <w:spacing w:after="80" w:line="240" w:lineRule="auto"/>
        <w:ind w:left="1428"/>
        <w:rPr>
          <w:rFonts w:ascii="Arial" w:hAnsi="Arial" w:cs="Arial"/>
          <w:bCs/>
          <w:lang w:val="es-ES"/>
        </w:rPr>
      </w:pPr>
      <w:proofErr w:type="gramStart"/>
      <w:r w:rsidRPr="00F415B2">
        <w:rPr>
          <w:rFonts w:ascii="Arial" w:hAnsi="Arial" w:cs="Arial"/>
          <w:bCs/>
          <w:lang w:val="es-ES"/>
        </w:rPr>
        <w:t>y</w:t>
      </w:r>
      <w:proofErr w:type="gramEnd"/>
      <w:r w:rsidRPr="00F415B2">
        <w:rPr>
          <w:rFonts w:ascii="Arial" w:hAnsi="Arial" w:cs="Arial"/>
          <w:bCs/>
          <w:lang w:val="es-ES"/>
        </w:rPr>
        <w:t xml:space="preserve"> celebramos tu memoria en medio de nosotros.</w:t>
      </w:r>
    </w:p>
    <w:p w:rsidR="00F415B2" w:rsidRPr="00336430" w:rsidRDefault="00F415B2" w:rsidP="00336430">
      <w:pPr>
        <w:pStyle w:val="Prrafodelista"/>
        <w:spacing w:after="0" w:line="240" w:lineRule="auto"/>
        <w:ind w:left="1428"/>
        <w:rPr>
          <w:rFonts w:ascii="Arial" w:hAnsi="Arial" w:cs="Arial"/>
          <w:bCs/>
          <w:lang w:val="es-ES"/>
        </w:rPr>
      </w:pPr>
      <w:r w:rsidRPr="00F415B2">
        <w:rPr>
          <w:rFonts w:ascii="Arial" w:hAnsi="Arial" w:cs="Arial"/>
          <w:bCs/>
          <w:lang w:val="es-ES"/>
        </w:rPr>
        <w:t>Amén, amén, amén.</w:t>
      </w:r>
    </w:p>
    <w:p w:rsidR="00336430" w:rsidRDefault="00F415B2" w:rsidP="00336430">
      <w:pPr>
        <w:pStyle w:val="Prrafodelista"/>
        <w:spacing w:after="80" w:line="240" w:lineRule="auto"/>
        <w:ind w:left="4956"/>
        <w:rPr>
          <w:rFonts w:ascii="Arial Narrow" w:hAnsi="Arial Narrow" w:cs="Arial"/>
          <w:bCs/>
          <w:i/>
          <w:sz w:val="18"/>
          <w:szCs w:val="18"/>
          <w:lang w:val="es-ES"/>
        </w:rPr>
      </w:pPr>
      <w:r w:rsidRPr="00AF5A76">
        <w:rPr>
          <w:rFonts w:ascii="Arial Narrow" w:hAnsi="Arial Narrow" w:cs="Arial"/>
          <w:bCs/>
          <w:i/>
          <w:sz w:val="18"/>
          <w:szCs w:val="18"/>
          <w:lang w:val="es-ES"/>
        </w:rPr>
        <w:t xml:space="preserve">Elizabeth Hernández Carrillo </w:t>
      </w:r>
    </w:p>
    <w:p w:rsidR="00336430" w:rsidRDefault="00336430" w:rsidP="007655B9">
      <w:pPr>
        <w:rPr>
          <w:rFonts w:ascii="Arial Narrow" w:eastAsiaTheme="minorHAnsi" w:hAnsi="Arial Narrow" w:cs="Arial"/>
          <w:bCs/>
          <w:i/>
          <w:sz w:val="18"/>
          <w:szCs w:val="18"/>
          <w:lang w:eastAsia="en-US"/>
        </w:rPr>
      </w:pP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7"/>
        <w:gridCol w:w="4828"/>
      </w:tblGrid>
      <w:tr w:rsidR="00336430" w:rsidTr="00336430">
        <w:tc>
          <w:tcPr>
            <w:tcW w:w="5303" w:type="dxa"/>
          </w:tcPr>
          <w:p w:rsidR="00336430" w:rsidRPr="004F31CC" w:rsidRDefault="00336430" w:rsidP="00336430">
            <w:pPr>
              <w:pStyle w:val="Prrafodelista"/>
              <w:numPr>
                <w:ilvl w:val="0"/>
                <w:numId w:val="24"/>
              </w:numPr>
              <w:shd w:val="clear" w:color="auto" w:fill="FFFFFF"/>
              <w:spacing w:after="80"/>
              <w:rPr>
                <w:rFonts w:ascii="Arial" w:hAnsi="Arial" w:cs="Arial"/>
                <w:b/>
                <w:color w:val="1D2129"/>
              </w:rPr>
            </w:pPr>
            <w:r w:rsidRPr="004F31CC">
              <w:rPr>
                <w:rFonts w:ascii="Arial" w:hAnsi="Arial" w:cs="Arial"/>
                <w:b/>
                <w:color w:val="1D2129"/>
              </w:rPr>
              <w:t>Padrenuestro</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Padre/Madre de todas nosotras,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que estás en el cielo y te nos acercas, </w:t>
            </w:r>
          </w:p>
          <w:p w:rsidR="00336430" w:rsidRDefault="00336430" w:rsidP="00336430">
            <w:pPr>
              <w:shd w:val="clear" w:color="auto" w:fill="FFFFFF"/>
              <w:rPr>
                <w:rFonts w:ascii="Arial" w:hAnsi="Arial" w:cs="Arial"/>
                <w:color w:val="1D2129"/>
              </w:rPr>
            </w:pPr>
            <w:r w:rsidRPr="00F415B2">
              <w:rPr>
                <w:rFonts w:ascii="Arial" w:hAnsi="Arial" w:cs="Arial"/>
                <w:color w:val="1D2129"/>
              </w:rPr>
              <w:t xml:space="preserve">en los ojos, el abrazo,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la caricia de cada hermana-compañera; </w:t>
            </w:r>
          </w:p>
          <w:p w:rsidR="00336430" w:rsidRPr="00F415B2" w:rsidRDefault="00336430" w:rsidP="00336430">
            <w:pPr>
              <w:shd w:val="clear" w:color="auto" w:fill="FFFFFF"/>
              <w:rPr>
                <w:rFonts w:ascii="Arial" w:hAnsi="Arial" w:cs="Arial"/>
                <w:color w:val="1D2129"/>
              </w:rPr>
            </w:pPr>
            <w:r>
              <w:rPr>
                <w:rFonts w:ascii="Arial" w:hAnsi="Arial" w:cs="Arial"/>
                <w:color w:val="1D2129"/>
              </w:rPr>
              <w:t>Santificado sea tu</w:t>
            </w:r>
            <w:r w:rsidRPr="00F415B2">
              <w:rPr>
                <w:rFonts w:ascii="Arial" w:hAnsi="Arial" w:cs="Arial"/>
                <w:color w:val="1D2129"/>
              </w:rPr>
              <w:t xml:space="preserve"> nombre </w:t>
            </w:r>
          </w:p>
          <w:p w:rsidR="00336430" w:rsidRDefault="00336430" w:rsidP="00336430">
            <w:pPr>
              <w:shd w:val="clear" w:color="auto" w:fill="FFFFFF"/>
              <w:rPr>
                <w:rFonts w:ascii="Arial" w:hAnsi="Arial" w:cs="Arial"/>
                <w:color w:val="1D2129"/>
              </w:rPr>
            </w:pPr>
            <w:r w:rsidRPr="00F415B2">
              <w:rPr>
                <w:rFonts w:ascii="Arial" w:hAnsi="Arial" w:cs="Arial"/>
                <w:color w:val="1D2129"/>
              </w:rPr>
              <w:t>c</w:t>
            </w:r>
            <w:r>
              <w:rPr>
                <w:rFonts w:ascii="Arial" w:hAnsi="Arial" w:cs="Arial"/>
                <w:color w:val="1D2129"/>
              </w:rPr>
              <w:t>apaz de llamar a transformación</w:t>
            </w:r>
          </w:p>
          <w:p w:rsidR="00336430" w:rsidRPr="00F415B2" w:rsidRDefault="00336430" w:rsidP="00336430">
            <w:pPr>
              <w:shd w:val="clear" w:color="auto" w:fill="FFFFFF"/>
              <w:rPr>
                <w:rFonts w:ascii="Arial" w:hAnsi="Arial" w:cs="Arial"/>
                <w:color w:val="1D2129"/>
              </w:rPr>
            </w:pPr>
            <w:proofErr w:type="gramStart"/>
            <w:r w:rsidRPr="00F415B2">
              <w:rPr>
                <w:rFonts w:ascii="Arial" w:hAnsi="Arial" w:cs="Arial"/>
                <w:color w:val="1D2129"/>
              </w:rPr>
              <w:t>la</w:t>
            </w:r>
            <w:proofErr w:type="gramEnd"/>
            <w:r w:rsidRPr="00F415B2">
              <w:rPr>
                <w:rFonts w:ascii="Arial" w:hAnsi="Arial" w:cs="Arial"/>
                <w:color w:val="1D2129"/>
              </w:rPr>
              <w:t xml:space="preserve"> más terrible realidad.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Venga a nosotras tu reino de: </w:t>
            </w:r>
          </w:p>
          <w:p w:rsidR="00336430" w:rsidRPr="00F415B2" w:rsidRDefault="00336430" w:rsidP="00336430">
            <w:pPr>
              <w:shd w:val="clear" w:color="auto" w:fill="FFFFFF"/>
              <w:ind w:left="708"/>
              <w:rPr>
                <w:rFonts w:ascii="Arial" w:hAnsi="Arial" w:cs="Arial"/>
                <w:color w:val="1D2129"/>
              </w:rPr>
            </w:pPr>
            <w:r>
              <w:rPr>
                <w:rFonts w:ascii="Arial" w:hAnsi="Arial" w:cs="Arial"/>
                <w:color w:val="1D2129"/>
              </w:rPr>
              <w:t>J</w:t>
            </w:r>
            <w:r w:rsidRPr="00F415B2">
              <w:rPr>
                <w:rFonts w:ascii="Arial" w:hAnsi="Arial" w:cs="Arial"/>
                <w:color w:val="1D2129"/>
              </w:rPr>
              <w:t xml:space="preserve">usticia. </w:t>
            </w:r>
          </w:p>
          <w:p w:rsidR="00336430" w:rsidRPr="00F415B2" w:rsidRDefault="00336430" w:rsidP="00336430">
            <w:pPr>
              <w:shd w:val="clear" w:color="auto" w:fill="FFFFFF"/>
              <w:ind w:left="708"/>
              <w:rPr>
                <w:rFonts w:ascii="Arial" w:hAnsi="Arial" w:cs="Arial"/>
                <w:color w:val="1D2129"/>
              </w:rPr>
            </w:pPr>
            <w:r w:rsidRPr="00F415B2">
              <w:rPr>
                <w:rFonts w:ascii="Arial" w:hAnsi="Arial" w:cs="Arial"/>
                <w:color w:val="1D2129"/>
              </w:rPr>
              <w:t xml:space="preserve">Unidad. </w:t>
            </w:r>
          </w:p>
          <w:p w:rsidR="00336430" w:rsidRPr="00F415B2" w:rsidRDefault="00336430" w:rsidP="00336430">
            <w:pPr>
              <w:shd w:val="clear" w:color="auto" w:fill="FFFFFF"/>
              <w:ind w:left="708"/>
              <w:rPr>
                <w:rFonts w:ascii="Arial" w:hAnsi="Arial" w:cs="Arial"/>
                <w:color w:val="1D2129"/>
              </w:rPr>
            </w:pPr>
            <w:r w:rsidRPr="00F415B2">
              <w:rPr>
                <w:rFonts w:ascii="Arial" w:hAnsi="Arial" w:cs="Arial"/>
                <w:color w:val="1D2129"/>
              </w:rPr>
              <w:t xml:space="preserve">Belleza </w:t>
            </w:r>
          </w:p>
          <w:p w:rsidR="00336430" w:rsidRPr="00F415B2" w:rsidRDefault="00336430" w:rsidP="00336430">
            <w:pPr>
              <w:shd w:val="clear" w:color="auto" w:fill="FFFFFF"/>
              <w:ind w:left="708"/>
              <w:rPr>
                <w:rFonts w:ascii="Arial" w:hAnsi="Arial" w:cs="Arial"/>
                <w:color w:val="1D2129"/>
              </w:rPr>
            </w:pPr>
            <w:r w:rsidRPr="00F415B2">
              <w:rPr>
                <w:rFonts w:ascii="Arial" w:hAnsi="Arial" w:cs="Arial"/>
                <w:color w:val="1D2129"/>
              </w:rPr>
              <w:t xml:space="preserve">Igualdad. </w:t>
            </w:r>
          </w:p>
          <w:p w:rsidR="00336430" w:rsidRPr="00F415B2" w:rsidRDefault="00336430" w:rsidP="00336430">
            <w:pPr>
              <w:shd w:val="clear" w:color="auto" w:fill="FFFFFF"/>
              <w:ind w:left="708"/>
              <w:rPr>
                <w:rFonts w:ascii="Arial" w:hAnsi="Arial" w:cs="Arial"/>
                <w:color w:val="1D2129"/>
              </w:rPr>
            </w:pPr>
            <w:r w:rsidRPr="00F415B2">
              <w:rPr>
                <w:rFonts w:ascii="Arial" w:hAnsi="Arial" w:cs="Arial"/>
                <w:color w:val="1D2129"/>
              </w:rPr>
              <w:t xml:space="preserve">Libertad. </w:t>
            </w:r>
          </w:p>
          <w:p w:rsidR="00336430" w:rsidRPr="00F415B2" w:rsidRDefault="00336430" w:rsidP="00336430">
            <w:pPr>
              <w:shd w:val="clear" w:color="auto" w:fill="FFFFFF"/>
              <w:ind w:left="708"/>
              <w:rPr>
                <w:rFonts w:ascii="Arial" w:hAnsi="Arial" w:cs="Arial"/>
                <w:color w:val="1D2129"/>
              </w:rPr>
            </w:pPr>
            <w:r w:rsidRPr="00F415B2">
              <w:rPr>
                <w:rFonts w:ascii="Arial" w:hAnsi="Arial" w:cs="Arial"/>
                <w:color w:val="1D2129"/>
              </w:rPr>
              <w:t xml:space="preserve">Esperanza.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Oportunidad para todas y todos.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Que se haga tu voluntad en la tierra;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en esta tierra nuestra que gime esperando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tu redención a través de nosotras,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a fin de que caminemos hacia el cielo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con la convicción de que nuestra utopía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es posible desde aquí y desde ahora; </w:t>
            </w:r>
          </w:p>
          <w:p w:rsidR="00336430" w:rsidRPr="00336430" w:rsidRDefault="00336430" w:rsidP="00336430">
            <w:pPr>
              <w:shd w:val="clear" w:color="auto" w:fill="FFFFFF"/>
              <w:rPr>
                <w:rFonts w:ascii="Arial" w:hAnsi="Arial" w:cs="Arial"/>
                <w:color w:val="1D2129"/>
              </w:rPr>
            </w:pPr>
            <w:r w:rsidRPr="00F415B2">
              <w:rPr>
                <w:rFonts w:ascii="Arial" w:hAnsi="Arial" w:cs="Arial"/>
                <w:color w:val="1D2129"/>
              </w:rPr>
              <w:t xml:space="preserve">danos nuestro pan cotidiano, </w:t>
            </w:r>
          </w:p>
        </w:tc>
        <w:tc>
          <w:tcPr>
            <w:tcW w:w="5304" w:type="dxa"/>
          </w:tcPr>
          <w:p w:rsidR="00336430" w:rsidRDefault="00336430" w:rsidP="00336430">
            <w:pPr>
              <w:shd w:val="clear" w:color="auto" w:fill="FFFFFF"/>
              <w:rPr>
                <w:rFonts w:ascii="Arial" w:hAnsi="Arial" w:cs="Arial"/>
                <w:color w:val="1D2129"/>
              </w:rPr>
            </w:pP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sí, ese que sacia el cuerpo </w:t>
            </w:r>
          </w:p>
          <w:p w:rsidR="00336430" w:rsidRPr="00F415B2" w:rsidRDefault="00336430" w:rsidP="00336430">
            <w:pPr>
              <w:shd w:val="clear" w:color="auto" w:fill="FFFFFF"/>
              <w:rPr>
                <w:rFonts w:ascii="Arial" w:hAnsi="Arial" w:cs="Arial"/>
                <w:color w:val="1D2129"/>
              </w:rPr>
            </w:pPr>
            <w:proofErr w:type="gramStart"/>
            <w:r w:rsidRPr="00F415B2">
              <w:rPr>
                <w:rFonts w:ascii="Arial" w:hAnsi="Arial" w:cs="Arial"/>
                <w:color w:val="1D2129"/>
              </w:rPr>
              <w:t>y</w:t>
            </w:r>
            <w:proofErr w:type="gramEnd"/>
            <w:r w:rsidRPr="00F415B2">
              <w:rPr>
                <w:rFonts w:ascii="Arial" w:hAnsi="Arial" w:cs="Arial"/>
                <w:color w:val="1D2129"/>
              </w:rPr>
              <w:t xml:space="preserve"> da fuerza para seguir.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Y el otro, que anima la esperanza </w:t>
            </w:r>
          </w:p>
          <w:p w:rsidR="00336430" w:rsidRDefault="00336430" w:rsidP="00336430">
            <w:pPr>
              <w:shd w:val="clear" w:color="auto" w:fill="FFFFFF"/>
              <w:rPr>
                <w:rFonts w:ascii="Arial" w:hAnsi="Arial" w:cs="Arial"/>
                <w:color w:val="1D2129"/>
              </w:rPr>
            </w:pPr>
            <w:proofErr w:type="gramStart"/>
            <w:r w:rsidRPr="00F415B2">
              <w:rPr>
                <w:rFonts w:ascii="Arial" w:hAnsi="Arial" w:cs="Arial"/>
                <w:color w:val="1D2129"/>
              </w:rPr>
              <w:t>y</w:t>
            </w:r>
            <w:proofErr w:type="gramEnd"/>
            <w:r w:rsidRPr="00F415B2">
              <w:rPr>
                <w:rFonts w:ascii="Arial" w:hAnsi="Arial" w:cs="Arial"/>
                <w:color w:val="1D2129"/>
              </w:rPr>
              <w:t xml:space="preserve"> da sentido a continuar de pie.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Enséñanos a perdonar a quienes nos deben </w:t>
            </w:r>
          </w:p>
          <w:p w:rsidR="00336430" w:rsidRPr="00F415B2" w:rsidRDefault="00336430" w:rsidP="00336430">
            <w:pPr>
              <w:shd w:val="clear" w:color="auto" w:fill="FFFFFF"/>
              <w:rPr>
                <w:rFonts w:ascii="Arial" w:hAnsi="Arial" w:cs="Arial"/>
                <w:color w:val="1D2129"/>
              </w:rPr>
            </w:pPr>
            <w:proofErr w:type="gramStart"/>
            <w:r w:rsidRPr="00F415B2">
              <w:rPr>
                <w:rFonts w:ascii="Arial" w:hAnsi="Arial" w:cs="Arial"/>
                <w:color w:val="1D2129"/>
              </w:rPr>
              <w:t>y</w:t>
            </w:r>
            <w:proofErr w:type="gramEnd"/>
            <w:r w:rsidRPr="00F415B2">
              <w:rPr>
                <w:rFonts w:ascii="Arial" w:hAnsi="Arial" w:cs="Arial"/>
                <w:color w:val="1D2129"/>
              </w:rPr>
              <w:t xml:space="preserve"> a afirmarnos en la realidad de tu perdón. </w:t>
            </w:r>
          </w:p>
          <w:p w:rsidR="00336430" w:rsidRDefault="00336430" w:rsidP="00336430">
            <w:pPr>
              <w:shd w:val="clear" w:color="auto" w:fill="FFFFFF"/>
              <w:rPr>
                <w:rFonts w:ascii="Arial" w:hAnsi="Arial" w:cs="Arial"/>
                <w:color w:val="1D2129"/>
              </w:rPr>
            </w:pPr>
            <w:r w:rsidRPr="00F415B2">
              <w:rPr>
                <w:rFonts w:ascii="Arial" w:hAnsi="Arial" w:cs="Arial"/>
                <w:color w:val="1D2129"/>
              </w:rPr>
              <w:t xml:space="preserve">No nos dejes caer en la tentación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de darnos por vencidas frente a los obstáculos,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de desconocer el esfuerzo de otras y otros, </w:t>
            </w:r>
          </w:p>
          <w:p w:rsidR="00336430" w:rsidRPr="00F415B2" w:rsidRDefault="00336430" w:rsidP="00336430">
            <w:pPr>
              <w:shd w:val="clear" w:color="auto" w:fill="FFFFFF"/>
              <w:rPr>
                <w:rFonts w:ascii="Arial" w:hAnsi="Arial" w:cs="Arial"/>
                <w:color w:val="1D2129"/>
              </w:rPr>
            </w:pPr>
            <w:proofErr w:type="gramStart"/>
            <w:r w:rsidRPr="00F415B2">
              <w:rPr>
                <w:rFonts w:ascii="Arial" w:hAnsi="Arial" w:cs="Arial"/>
                <w:color w:val="1D2129"/>
              </w:rPr>
              <w:t>de</w:t>
            </w:r>
            <w:proofErr w:type="gramEnd"/>
            <w:r w:rsidRPr="00F415B2">
              <w:rPr>
                <w:rFonts w:ascii="Arial" w:hAnsi="Arial" w:cs="Arial"/>
                <w:color w:val="1D2129"/>
              </w:rPr>
              <w:t xml:space="preserve"> pretender caminar solas un camino que es de muchas..., </w:t>
            </w:r>
          </w:p>
          <w:p w:rsidR="00336430" w:rsidRPr="00F415B2" w:rsidRDefault="00336430" w:rsidP="00336430">
            <w:pPr>
              <w:shd w:val="clear" w:color="auto" w:fill="FFFFFF"/>
              <w:rPr>
                <w:rFonts w:ascii="Arial" w:hAnsi="Arial" w:cs="Arial"/>
                <w:color w:val="1D2129"/>
              </w:rPr>
            </w:pPr>
            <w:proofErr w:type="gramStart"/>
            <w:r w:rsidRPr="00F415B2">
              <w:rPr>
                <w:rFonts w:ascii="Arial" w:hAnsi="Arial" w:cs="Arial"/>
                <w:color w:val="1D2129"/>
              </w:rPr>
              <w:t>de</w:t>
            </w:r>
            <w:proofErr w:type="gramEnd"/>
            <w:r w:rsidRPr="00F415B2">
              <w:rPr>
                <w:rFonts w:ascii="Arial" w:hAnsi="Arial" w:cs="Arial"/>
                <w:color w:val="1D2129"/>
              </w:rPr>
              <w:t xml:space="preserve"> perderte de vista.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Líbranos del mal cual fuere su rostro.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Te reconocemos como dueño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y propietario del reino,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de todo el poder en amor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y de toda la gloria de vida </w:t>
            </w:r>
          </w:p>
          <w:p w:rsidR="00336430" w:rsidRPr="00F415B2" w:rsidRDefault="00336430" w:rsidP="00336430">
            <w:pPr>
              <w:shd w:val="clear" w:color="auto" w:fill="FFFFFF"/>
              <w:rPr>
                <w:rFonts w:ascii="Arial" w:hAnsi="Arial" w:cs="Arial"/>
                <w:color w:val="1D2129"/>
              </w:rPr>
            </w:pPr>
            <w:r w:rsidRPr="00F415B2">
              <w:rPr>
                <w:rFonts w:ascii="Arial" w:hAnsi="Arial" w:cs="Arial"/>
                <w:color w:val="1D2129"/>
              </w:rPr>
              <w:t xml:space="preserve">y nos reconocemos como digna imagen </w:t>
            </w:r>
          </w:p>
          <w:p w:rsidR="00336430" w:rsidRDefault="00336430" w:rsidP="00336430">
            <w:pPr>
              <w:shd w:val="clear" w:color="auto" w:fill="FFFFFF"/>
              <w:rPr>
                <w:rFonts w:ascii="Arial" w:hAnsi="Arial" w:cs="Arial"/>
                <w:color w:val="1D2129"/>
              </w:rPr>
            </w:pPr>
            <w:r w:rsidRPr="00F415B2">
              <w:rPr>
                <w:rFonts w:ascii="Arial" w:hAnsi="Arial" w:cs="Arial"/>
                <w:color w:val="1D2129"/>
              </w:rPr>
              <w:t xml:space="preserve">y semejanza tuya </w:t>
            </w:r>
          </w:p>
          <w:p w:rsidR="00336430" w:rsidRPr="00F415B2" w:rsidRDefault="00336430" w:rsidP="00336430">
            <w:pPr>
              <w:shd w:val="clear" w:color="auto" w:fill="FFFFFF"/>
              <w:rPr>
                <w:rFonts w:ascii="Arial" w:hAnsi="Arial" w:cs="Arial"/>
                <w:color w:val="1D2129"/>
              </w:rPr>
            </w:pPr>
            <w:proofErr w:type="gramStart"/>
            <w:r w:rsidRPr="00F415B2">
              <w:rPr>
                <w:rFonts w:ascii="Arial" w:hAnsi="Arial" w:cs="Arial"/>
                <w:color w:val="1D2129"/>
              </w:rPr>
              <w:t>al</w:t>
            </w:r>
            <w:proofErr w:type="gramEnd"/>
            <w:r w:rsidRPr="00F415B2">
              <w:rPr>
                <w:rFonts w:ascii="Arial" w:hAnsi="Arial" w:cs="Arial"/>
                <w:color w:val="1D2129"/>
              </w:rPr>
              <w:t xml:space="preserve"> lado de todos los seres humanos. Amén. </w:t>
            </w:r>
          </w:p>
          <w:p w:rsidR="00336430" w:rsidRPr="004F31CC" w:rsidRDefault="00336430" w:rsidP="00336430">
            <w:pPr>
              <w:shd w:val="clear" w:color="auto" w:fill="FFFFFF"/>
              <w:rPr>
                <w:rFonts w:ascii="Arial Narrow" w:hAnsi="Arial Narrow" w:cs="Arial"/>
                <w:color w:val="1D2129"/>
                <w:sz w:val="8"/>
                <w:szCs w:val="8"/>
              </w:rPr>
            </w:pPr>
          </w:p>
          <w:p w:rsidR="00336430" w:rsidRPr="00336430" w:rsidRDefault="00336430" w:rsidP="00336430">
            <w:pPr>
              <w:shd w:val="clear" w:color="auto" w:fill="FFFFFF"/>
              <w:ind w:left="1416"/>
              <w:rPr>
                <w:rFonts w:ascii="Arial Narrow" w:hAnsi="Arial Narrow" w:cs="Arial"/>
                <w:i/>
                <w:color w:val="1D2129"/>
                <w:sz w:val="18"/>
                <w:szCs w:val="18"/>
              </w:rPr>
            </w:pPr>
            <w:r w:rsidRPr="004F31CC">
              <w:rPr>
                <w:rFonts w:ascii="Arial Narrow" w:hAnsi="Arial Narrow" w:cs="Arial"/>
                <w:i/>
                <w:color w:val="1D2129"/>
                <w:sz w:val="18"/>
                <w:szCs w:val="18"/>
              </w:rPr>
              <w:t>Laura Figueroa Granados</w:t>
            </w:r>
            <w:r>
              <w:rPr>
                <w:rFonts w:ascii="Arial Narrow" w:hAnsi="Arial Narrow" w:cs="Arial"/>
                <w:i/>
                <w:color w:val="1D2129"/>
                <w:sz w:val="18"/>
                <w:szCs w:val="18"/>
              </w:rPr>
              <w:t xml:space="preserve"> – D</w:t>
            </w:r>
            <w:r w:rsidRPr="004F31CC">
              <w:rPr>
                <w:rFonts w:ascii="Arial Narrow" w:hAnsi="Arial Narrow" w:cs="Arial"/>
                <w:i/>
                <w:color w:val="1D2129"/>
                <w:sz w:val="18"/>
                <w:szCs w:val="18"/>
              </w:rPr>
              <w:t>e Liturgia de la IV Asamblea General del CLAI, pag.35</w:t>
            </w:r>
          </w:p>
        </w:tc>
      </w:tr>
    </w:tbl>
    <w:p w:rsidR="00336430" w:rsidRPr="00B91DB3" w:rsidRDefault="00336430" w:rsidP="007655B9"/>
    <w:p w:rsidR="00550B66" w:rsidRPr="004F31CC" w:rsidRDefault="00F415B2" w:rsidP="007655B9">
      <w:pPr>
        <w:pStyle w:val="Prrafodelista"/>
        <w:numPr>
          <w:ilvl w:val="0"/>
          <w:numId w:val="2"/>
        </w:numPr>
        <w:spacing w:after="80" w:line="240" w:lineRule="auto"/>
        <w:rPr>
          <w:rFonts w:ascii="Arial" w:hAnsi="Arial" w:cs="Arial"/>
          <w:b/>
        </w:rPr>
      </w:pPr>
      <w:r w:rsidRPr="004F31CC">
        <w:rPr>
          <w:rFonts w:ascii="Arial" w:hAnsi="Arial" w:cs="Arial"/>
          <w:b/>
          <w:bCs/>
        </w:rPr>
        <w:t>A propósito de las mujeres:</w:t>
      </w:r>
    </w:p>
    <w:p w:rsidR="00550B66" w:rsidRPr="00336430" w:rsidRDefault="00550B66" w:rsidP="00550B66">
      <w:pPr>
        <w:spacing w:after="80"/>
        <w:ind w:left="1416"/>
        <w:rPr>
          <w:rFonts w:ascii="Arial" w:hAnsi="Arial" w:cs="Arial"/>
          <w:bCs/>
          <w:sz w:val="22"/>
          <w:szCs w:val="22"/>
          <w:u w:val="single"/>
        </w:rPr>
      </w:pPr>
      <w:r w:rsidRPr="00336430">
        <w:rPr>
          <w:rFonts w:ascii="Arial" w:hAnsi="Arial" w:cs="Arial"/>
          <w:bCs/>
          <w:sz w:val="22"/>
          <w:szCs w:val="22"/>
          <w:u w:val="single"/>
        </w:rPr>
        <w:t>Envío y bendición</w:t>
      </w:r>
    </w:p>
    <w:p w:rsidR="00336430" w:rsidRDefault="00F415B2" w:rsidP="007655B9">
      <w:pPr>
        <w:shd w:val="clear" w:color="auto" w:fill="FFFFFF"/>
        <w:ind w:left="1416"/>
        <w:rPr>
          <w:rFonts w:ascii="Helvetica" w:hAnsi="Helvetica"/>
          <w:color w:val="1D2129"/>
          <w:sz w:val="22"/>
          <w:szCs w:val="22"/>
        </w:rPr>
      </w:pPr>
      <w:r w:rsidRPr="004F31CC">
        <w:rPr>
          <w:rFonts w:ascii="Helvetica" w:hAnsi="Helvetica"/>
          <w:color w:val="1D2129"/>
          <w:sz w:val="22"/>
          <w:szCs w:val="22"/>
        </w:rPr>
        <w:t>Que Eva nos dé la esperanza para escoger la vida y conservarla.</w:t>
      </w:r>
      <w:r w:rsidRPr="004F31CC">
        <w:rPr>
          <w:rFonts w:ascii="Helvetica" w:hAnsi="Helvetica"/>
          <w:color w:val="1D2129"/>
          <w:sz w:val="22"/>
          <w:szCs w:val="22"/>
        </w:rPr>
        <w:br/>
        <w:t>Que Sara nos transmita su optimismo y fe para creer que lo imposible es posible. </w:t>
      </w:r>
      <w:r w:rsidRPr="004F31CC">
        <w:rPr>
          <w:rFonts w:ascii="Helvetica" w:hAnsi="Helvetica"/>
          <w:color w:val="1D2129"/>
          <w:sz w:val="22"/>
          <w:szCs w:val="22"/>
        </w:rPr>
        <w:br/>
        <w:t>Que Agar nos oriente hacia la libertad segura para salir de la esclavitud. </w:t>
      </w:r>
      <w:r w:rsidRPr="004F31CC">
        <w:rPr>
          <w:rFonts w:ascii="Helvetica" w:hAnsi="Helvetica"/>
          <w:color w:val="1D2129"/>
          <w:sz w:val="22"/>
          <w:szCs w:val="22"/>
        </w:rPr>
        <w:br/>
        <w:t>Que Rebeca nos ayude a vencer la opresión de la costumbre. </w:t>
      </w:r>
      <w:r w:rsidRPr="004F31CC">
        <w:rPr>
          <w:rFonts w:ascii="Helvetica" w:hAnsi="Helvetica"/>
          <w:color w:val="1D2129"/>
          <w:sz w:val="22"/>
          <w:szCs w:val="22"/>
        </w:rPr>
        <w:br/>
        <w:t xml:space="preserve">Que </w:t>
      </w:r>
      <w:proofErr w:type="spellStart"/>
      <w:r w:rsidRPr="004F31CC">
        <w:rPr>
          <w:rFonts w:ascii="Helvetica" w:hAnsi="Helvetica"/>
          <w:color w:val="1D2129"/>
          <w:sz w:val="22"/>
          <w:szCs w:val="22"/>
        </w:rPr>
        <w:t>Rahab</w:t>
      </w:r>
      <w:proofErr w:type="spellEnd"/>
      <w:r w:rsidRPr="004F31CC">
        <w:rPr>
          <w:rFonts w:ascii="Helvetica" w:hAnsi="Helvetica"/>
          <w:color w:val="1D2129"/>
          <w:sz w:val="22"/>
          <w:szCs w:val="22"/>
        </w:rPr>
        <w:t xml:space="preserve"> nos enseñe a abrir las puertas de nuestra casa a los migrantes, </w:t>
      </w:r>
    </w:p>
    <w:p w:rsidR="007655B9" w:rsidRPr="004F31CC" w:rsidRDefault="00336430" w:rsidP="00336430">
      <w:pPr>
        <w:shd w:val="clear" w:color="auto" w:fill="FFFFFF"/>
        <w:ind w:left="1416"/>
        <w:rPr>
          <w:rFonts w:ascii="Helvetica" w:hAnsi="Helvetica"/>
          <w:color w:val="1D2129"/>
          <w:sz w:val="22"/>
          <w:szCs w:val="22"/>
        </w:rPr>
      </w:pPr>
      <w:r>
        <w:rPr>
          <w:rFonts w:ascii="Helvetica" w:hAnsi="Helvetica"/>
          <w:color w:val="1D2129"/>
          <w:sz w:val="22"/>
          <w:szCs w:val="22"/>
        </w:rPr>
        <w:lastRenderedPageBreak/>
        <w:t xml:space="preserve">               </w:t>
      </w:r>
      <w:proofErr w:type="gramStart"/>
      <w:r w:rsidR="00F415B2" w:rsidRPr="004F31CC">
        <w:rPr>
          <w:rFonts w:ascii="Helvetica" w:hAnsi="Helvetica"/>
          <w:color w:val="1D2129"/>
          <w:sz w:val="22"/>
          <w:szCs w:val="22"/>
        </w:rPr>
        <w:t>a</w:t>
      </w:r>
      <w:proofErr w:type="gramEnd"/>
      <w:r w:rsidR="00F415B2" w:rsidRPr="004F31CC">
        <w:rPr>
          <w:rFonts w:ascii="Helvetica" w:hAnsi="Helvetica"/>
          <w:color w:val="1D2129"/>
          <w:sz w:val="22"/>
          <w:szCs w:val="22"/>
        </w:rPr>
        <w:t xml:space="preserve"> los dife</w:t>
      </w:r>
      <w:r w:rsidR="007655B9" w:rsidRPr="004F31CC">
        <w:rPr>
          <w:rFonts w:ascii="Helvetica" w:hAnsi="Helvetica"/>
          <w:color w:val="1D2129"/>
          <w:sz w:val="22"/>
          <w:szCs w:val="22"/>
        </w:rPr>
        <w:t>rentes. </w:t>
      </w:r>
      <w:r w:rsidR="007655B9" w:rsidRPr="004F31CC">
        <w:rPr>
          <w:rFonts w:ascii="Helvetica" w:hAnsi="Helvetica"/>
          <w:color w:val="1D2129"/>
          <w:sz w:val="22"/>
          <w:szCs w:val="22"/>
        </w:rPr>
        <w:br/>
        <w:t>Que Mi</w:t>
      </w:r>
      <w:r w:rsidR="00F415B2" w:rsidRPr="004F31CC">
        <w:rPr>
          <w:rFonts w:ascii="Helvetica" w:hAnsi="Helvetica"/>
          <w:color w:val="1D2129"/>
          <w:sz w:val="22"/>
          <w:szCs w:val="22"/>
        </w:rPr>
        <w:t xml:space="preserve">riam nos dé su mirada y su voz profética para cuidar la vida ante el </w:t>
      </w:r>
      <w:r w:rsidR="007655B9" w:rsidRPr="004F31CC">
        <w:rPr>
          <w:rFonts w:ascii="Helvetica" w:hAnsi="Helvetica"/>
          <w:color w:val="1D2129"/>
          <w:sz w:val="22"/>
          <w:szCs w:val="22"/>
        </w:rPr>
        <w:t>enemigo.</w:t>
      </w:r>
      <w:r w:rsidR="007655B9" w:rsidRPr="004F31CC">
        <w:rPr>
          <w:rFonts w:ascii="Helvetica" w:hAnsi="Helvetica"/>
          <w:color w:val="1D2129"/>
          <w:sz w:val="22"/>
          <w:szCs w:val="22"/>
        </w:rPr>
        <w:br/>
        <w:t>Que Rut nos llene dé la</w:t>
      </w:r>
      <w:r w:rsidR="00F415B2" w:rsidRPr="004F31CC">
        <w:rPr>
          <w:rFonts w:ascii="Helvetica" w:hAnsi="Helvetica"/>
          <w:color w:val="1D2129"/>
          <w:sz w:val="22"/>
          <w:szCs w:val="22"/>
        </w:rPr>
        <w:t xml:space="preserve"> hermandad para compartir el dolor y la soledad </w:t>
      </w:r>
    </w:p>
    <w:p w:rsidR="004F31CC" w:rsidRPr="004F31CC" w:rsidRDefault="007655B9" w:rsidP="004F31CC">
      <w:pPr>
        <w:shd w:val="clear" w:color="auto" w:fill="FFFFFF"/>
        <w:ind w:left="1416"/>
        <w:rPr>
          <w:rFonts w:ascii="Helvetica" w:hAnsi="Helvetica"/>
          <w:color w:val="1D2129"/>
          <w:sz w:val="22"/>
          <w:szCs w:val="22"/>
        </w:rPr>
      </w:pPr>
      <w:r w:rsidRPr="004F31CC">
        <w:rPr>
          <w:rFonts w:ascii="Helvetica" w:hAnsi="Helvetica"/>
          <w:color w:val="1D2129"/>
          <w:sz w:val="22"/>
          <w:szCs w:val="22"/>
        </w:rPr>
        <w:t xml:space="preserve">              </w:t>
      </w:r>
      <w:proofErr w:type="gramStart"/>
      <w:r w:rsidR="00F415B2" w:rsidRPr="004F31CC">
        <w:rPr>
          <w:rFonts w:ascii="Helvetica" w:hAnsi="Helvetica"/>
          <w:color w:val="1D2129"/>
          <w:sz w:val="22"/>
          <w:szCs w:val="22"/>
        </w:rPr>
        <w:t>con</w:t>
      </w:r>
      <w:proofErr w:type="gramEnd"/>
      <w:r w:rsidR="00F415B2" w:rsidRPr="004F31CC">
        <w:rPr>
          <w:rFonts w:ascii="Helvetica" w:hAnsi="Helvetica"/>
          <w:color w:val="1D2129"/>
          <w:sz w:val="22"/>
          <w:szCs w:val="22"/>
        </w:rPr>
        <w:t xml:space="preserve"> las mujeres que sufren. </w:t>
      </w:r>
      <w:r w:rsidR="00F415B2" w:rsidRPr="004F31CC">
        <w:rPr>
          <w:rFonts w:ascii="Helvetica" w:hAnsi="Helvetica"/>
          <w:color w:val="1D2129"/>
          <w:sz w:val="22"/>
          <w:szCs w:val="22"/>
        </w:rPr>
        <w:br/>
        <w:t>Que Ana nos comparta su audacia y su insistencia de pedir lo imposible para generar vida.</w:t>
      </w:r>
      <w:r w:rsidR="00F415B2" w:rsidRPr="004F31CC">
        <w:rPr>
          <w:rFonts w:ascii="Helvetica" w:hAnsi="Helvetica"/>
          <w:color w:val="1D2129"/>
          <w:sz w:val="22"/>
          <w:szCs w:val="22"/>
        </w:rPr>
        <w:br/>
        <w:t>Que Judit nos anime a participar en los caminos de liberación de nuestros pueblos. </w:t>
      </w:r>
      <w:r w:rsidR="00F415B2" w:rsidRPr="004F31CC">
        <w:rPr>
          <w:rFonts w:ascii="Helvetica" w:hAnsi="Helvetica"/>
          <w:color w:val="1D2129"/>
          <w:sz w:val="22"/>
          <w:szCs w:val="22"/>
        </w:rPr>
        <w:br/>
        <w:t>Que Débora nos despierte a la resistencia y a la lucha en los momentos de conflicto. </w:t>
      </w:r>
      <w:r w:rsidR="00F415B2" w:rsidRPr="004F31CC">
        <w:rPr>
          <w:rFonts w:ascii="Helvetica" w:hAnsi="Helvetica"/>
          <w:color w:val="1D2129"/>
          <w:sz w:val="22"/>
          <w:szCs w:val="22"/>
        </w:rPr>
        <w:br/>
        <w:t>Que María de Nazaret nos participe su actitud profética en defensa del pobre.</w:t>
      </w:r>
      <w:r w:rsidR="00F415B2" w:rsidRPr="004F31CC">
        <w:rPr>
          <w:rFonts w:ascii="Helvetica" w:hAnsi="Helvetica"/>
          <w:color w:val="1D2129"/>
          <w:sz w:val="22"/>
          <w:szCs w:val="22"/>
        </w:rPr>
        <w:br/>
        <w:t>Que Isabel nos anime a amar a las mujeres y a reconocer sus dones. </w:t>
      </w:r>
      <w:r w:rsidR="00F415B2" w:rsidRPr="004F31CC">
        <w:rPr>
          <w:rFonts w:ascii="Helvetica" w:hAnsi="Helvetica"/>
          <w:color w:val="1D2129"/>
          <w:sz w:val="22"/>
          <w:szCs w:val="22"/>
        </w:rPr>
        <w:br/>
        <w:t>Que la samaritana nos enseñe a dialogar y encontrarnos con Jesús.</w:t>
      </w:r>
      <w:r w:rsidR="00F415B2" w:rsidRPr="004F31CC">
        <w:rPr>
          <w:rFonts w:ascii="Helvetica" w:hAnsi="Helvetica"/>
          <w:color w:val="1D2129"/>
          <w:sz w:val="22"/>
          <w:szCs w:val="22"/>
        </w:rPr>
        <w:br/>
        <w:t xml:space="preserve">Que María Magdalena nos dé la fuerza de anunciar la Resurrección </w:t>
      </w:r>
      <w:r w:rsidRPr="004F31CC">
        <w:rPr>
          <w:rFonts w:ascii="Helvetica" w:hAnsi="Helvetica"/>
          <w:color w:val="1D2129"/>
          <w:sz w:val="22"/>
          <w:szCs w:val="22"/>
        </w:rPr>
        <w:t>en medio de la muerte.</w:t>
      </w:r>
      <w:r w:rsidRPr="004F31CC">
        <w:rPr>
          <w:rFonts w:ascii="Helvetica" w:hAnsi="Helvetica"/>
          <w:color w:val="1D2129"/>
          <w:sz w:val="22"/>
          <w:szCs w:val="22"/>
        </w:rPr>
        <w:br/>
        <w:t>Que Mart</w:t>
      </w:r>
      <w:r w:rsidR="00F415B2" w:rsidRPr="004F31CC">
        <w:rPr>
          <w:rFonts w:ascii="Helvetica" w:hAnsi="Helvetica"/>
          <w:color w:val="1D2129"/>
          <w:sz w:val="22"/>
          <w:szCs w:val="22"/>
        </w:rPr>
        <w:t>a nos ayude a expresar nuestra fe como mujeres discípulas de Jesús.</w:t>
      </w:r>
      <w:r w:rsidR="00F415B2" w:rsidRPr="004F31CC">
        <w:rPr>
          <w:rFonts w:ascii="Helvetica" w:hAnsi="Helvetica"/>
          <w:color w:val="1D2129"/>
          <w:sz w:val="22"/>
          <w:szCs w:val="22"/>
        </w:rPr>
        <w:br/>
        <w:t>Que María de Betania nos enseñe a derramar y derrochar ternura. </w:t>
      </w:r>
      <w:r w:rsidR="00F415B2" w:rsidRPr="004F31CC">
        <w:rPr>
          <w:rFonts w:ascii="Helvetica" w:hAnsi="Helvetica"/>
          <w:color w:val="1D2129"/>
          <w:sz w:val="22"/>
          <w:szCs w:val="22"/>
        </w:rPr>
        <w:br/>
        <w:t>Que la mujer encorvada nos transmita su valentía para enderezar las propias opresiones. </w:t>
      </w:r>
      <w:r w:rsidR="00F415B2" w:rsidRPr="004F31CC">
        <w:rPr>
          <w:rFonts w:ascii="Helvetica" w:hAnsi="Helvetica"/>
          <w:color w:val="1D2129"/>
          <w:sz w:val="22"/>
          <w:szCs w:val="22"/>
        </w:rPr>
        <w:br/>
        <w:t xml:space="preserve">Que la viuda de </w:t>
      </w:r>
      <w:proofErr w:type="spellStart"/>
      <w:r w:rsidR="00F415B2" w:rsidRPr="004F31CC">
        <w:rPr>
          <w:rFonts w:ascii="Helvetica" w:hAnsi="Helvetica"/>
          <w:color w:val="1D2129"/>
          <w:sz w:val="22"/>
          <w:szCs w:val="22"/>
        </w:rPr>
        <w:t>Naín</w:t>
      </w:r>
      <w:proofErr w:type="spellEnd"/>
      <w:r w:rsidR="00F415B2" w:rsidRPr="004F31CC">
        <w:rPr>
          <w:rFonts w:ascii="Helvetica" w:hAnsi="Helvetica"/>
          <w:color w:val="1D2129"/>
          <w:sz w:val="22"/>
          <w:szCs w:val="22"/>
        </w:rPr>
        <w:t xml:space="preserve"> nos ayude a denunciar la muerte y a proclamar la vida.</w:t>
      </w:r>
      <w:r w:rsidR="00F415B2" w:rsidRPr="004F31CC">
        <w:rPr>
          <w:rFonts w:ascii="Helvetica" w:hAnsi="Helvetica"/>
          <w:color w:val="1D2129"/>
          <w:sz w:val="22"/>
          <w:szCs w:val="22"/>
        </w:rPr>
        <w:br/>
        <w:t xml:space="preserve">Que Febe, Priscila, </w:t>
      </w:r>
      <w:proofErr w:type="spellStart"/>
      <w:r w:rsidR="00F415B2" w:rsidRPr="004F31CC">
        <w:rPr>
          <w:rFonts w:ascii="Helvetica" w:hAnsi="Helvetica"/>
          <w:color w:val="1D2129"/>
          <w:sz w:val="22"/>
          <w:szCs w:val="22"/>
        </w:rPr>
        <w:t>Evodia</w:t>
      </w:r>
      <w:proofErr w:type="spellEnd"/>
      <w:r w:rsidR="00F415B2" w:rsidRPr="004F31CC">
        <w:rPr>
          <w:rFonts w:ascii="Helvetica" w:hAnsi="Helvetica"/>
          <w:color w:val="1D2129"/>
          <w:sz w:val="22"/>
          <w:szCs w:val="22"/>
        </w:rPr>
        <w:t xml:space="preserve">, </w:t>
      </w:r>
      <w:proofErr w:type="spellStart"/>
      <w:r w:rsidR="00F415B2" w:rsidRPr="004F31CC">
        <w:rPr>
          <w:rFonts w:ascii="Helvetica" w:hAnsi="Helvetica"/>
          <w:color w:val="1D2129"/>
          <w:sz w:val="22"/>
          <w:szCs w:val="22"/>
        </w:rPr>
        <w:t>Junías</w:t>
      </w:r>
      <w:proofErr w:type="spellEnd"/>
      <w:r w:rsidR="00F415B2" w:rsidRPr="004F31CC">
        <w:rPr>
          <w:rFonts w:ascii="Helvetica" w:hAnsi="Helvetica"/>
          <w:color w:val="1D2129"/>
          <w:sz w:val="22"/>
          <w:szCs w:val="22"/>
        </w:rPr>
        <w:t xml:space="preserve"> y seguidores de Cristo con Pablo, </w:t>
      </w:r>
    </w:p>
    <w:p w:rsidR="00F415B2" w:rsidRPr="004F31CC" w:rsidRDefault="004F31CC" w:rsidP="00336430">
      <w:pPr>
        <w:shd w:val="clear" w:color="auto" w:fill="FFFFFF"/>
        <w:spacing w:after="80"/>
        <w:ind w:left="1416"/>
        <w:rPr>
          <w:rFonts w:ascii="Helvetica" w:hAnsi="Helvetica"/>
          <w:color w:val="1D2129"/>
          <w:sz w:val="22"/>
          <w:szCs w:val="22"/>
        </w:rPr>
      </w:pPr>
      <w:r w:rsidRPr="004F31CC">
        <w:rPr>
          <w:rFonts w:ascii="Helvetica" w:hAnsi="Helvetica"/>
          <w:color w:val="1D2129"/>
          <w:sz w:val="22"/>
          <w:szCs w:val="22"/>
        </w:rPr>
        <w:t xml:space="preserve">              </w:t>
      </w:r>
      <w:proofErr w:type="gramStart"/>
      <w:r w:rsidR="00F415B2" w:rsidRPr="004F31CC">
        <w:rPr>
          <w:rFonts w:ascii="Helvetica" w:hAnsi="Helvetica"/>
          <w:color w:val="1D2129"/>
          <w:sz w:val="22"/>
          <w:szCs w:val="22"/>
        </w:rPr>
        <w:t>nos</w:t>
      </w:r>
      <w:proofErr w:type="gramEnd"/>
      <w:r w:rsidR="00F415B2" w:rsidRPr="004F31CC">
        <w:rPr>
          <w:rFonts w:ascii="Helvetica" w:hAnsi="Helvetica"/>
          <w:color w:val="1D2129"/>
          <w:sz w:val="22"/>
          <w:szCs w:val="22"/>
        </w:rPr>
        <w:t xml:space="preserve"> den la creatividad necesarias para construir un discipulado de iguales.</w:t>
      </w:r>
    </w:p>
    <w:p w:rsidR="00C70189" w:rsidRDefault="00F415B2" w:rsidP="00FE01A7">
      <w:pPr>
        <w:shd w:val="clear" w:color="auto" w:fill="FFFFFF"/>
        <w:ind w:left="5664" w:firstLine="708"/>
        <w:rPr>
          <w:rFonts w:ascii="Arial Narrow" w:hAnsi="Arial Narrow" w:cs="Arial"/>
          <w:i/>
          <w:color w:val="1D2129"/>
          <w:sz w:val="18"/>
          <w:szCs w:val="18"/>
        </w:rPr>
      </w:pPr>
      <w:r w:rsidRPr="004F31CC">
        <w:rPr>
          <w:rFonts w:ascii="Arial Narrow" w:hAnsi="Arial Narrow" w:cs="Arial"/>
          <w:i/>
          <w:color w:val="1D2129"/>
          <w:sz w:val="18"/>
          <w:szCs w:val="18"/>
        </w:rPr>
        <w:t>Iglesia Metodista de Flores</w:t>
      </w:r>
      <w:r w:rsidR="004F31CC" w:rsidRPr="004F31CC">
        <w:rPr>
          <w:rFonts w:ascii="Arial Narrow" w:hAnsi="Arial Narrow" w:cs="Arial"/>
          <w:i/>
          <w:color w:val="1D2129"/>
          <w:sz w:val="18"/>
          <w:szCs w:val="18"/>
        </w:rPr>
        <w:t xml:space="preserve"> - Tomado de</w:t>
      </w:r>
      <w:r w:rsidRPr="004F31CC">
        <w:rPr>
          <w:rFonts w:ascii="Arial Narrow" w:hAnsi="Arial Narrow" w:cs="Arial"/>
          <w:i/>
          <w:color w:val="1D2129"/>
          <w:sz w:val="18"/>
          <w:szCs w:val="18"/>
        </w:rPr>
        <w:t xml:space="preserve"> Red Crearte</w:t>
      </w:r>
    </w:p>
    <w:p w:rsidR="00FE01A7" w:rsidRPr="00FE01A7" w:rsidRDefault="00FE01A7" w:rsidP="00FE01A7">
      <w:pPr>
        <w:shd w:val="clear" w:color="auto" w:fill="FFFFFF"/>
        <w:ind w:left="5664" w:firstLine="708"/>
        <w:rPr>
          <w:rFonts w:ascii="Arial Narrow" w:hAnsi="Arial Narrow" w:cs="Arial"/>
          <w:i/>
          <w:color w:val="1D2129"/>
          <w:sz w:val="18"/>
          <w:szCs w:val="18"/>
        </w:rPr>
      </w:pPr>
    </w:p>
    <w:p w:rsidR="00C70189" w:rsidRDefault="00C70189" w:rsidP="00336430">
      <w:pPr>
        <w:pStyle w:val="Prrafodelista"/>
        <w:numPr>
          <w:ilvl w:val="0"/>
          <w:numId w:val="18"/>
        </w:numPr>
        <w:shd w:val="clear" w:color="auto" w:fill="FFFFFF"/>
        <w:spacing w:after="0"/>
        <w:rPr>
          <w:rFonts w:ascii="Arial" w:hAnsi="Arial" w:cs="Arial"/>
          <w:color w:val="1D2129"/>
        </w:rPr>
      </w:pPr>
      <w:r w:rsidRPr="004F31CC">
        <w:rPr>
          <w:rFonts w:ascii="Arial" w:hAnsi="Arial" w:cs="Arial"/>
          <w:b/>
          <w:color w:val="1D2129"/>
        </w:rPr>
        <w:t>Canciones</w:t>
      </w:r>
      <w:r w:rsidRPr="00C70189">
        <w:rPr>
          <w:rFonts w:ascii="Arial" w:hAnsi="Arial" w:cs="Arial"/>
          <w:color w:val="1D2129"/>
        </w:rPr>
        <w:t>:</w:t>
      </w:r>
    </w:p>
    <w:p w:rsidR="00C70189" w:rsidRDefault="00C70189" w:rsidP="00C70189">
      <w:pPr>
        <w:shd w:val="clear" w:color="auto" w:fill="FFFFFF"/>
        <w:ind w:left="1788"/>
        <w:rPr>
          <w:rFonts w:ascii="Arial" w:hAnsi="Arial" w:cs="Arial"/>
          <w:color w:val="1D2129"/>
        </w:rPr>
      </w:pPr>
      <w:r>
        <w:rPr>
          <w:rFonts w:ascii="Arial" w:hAnsi="Arial" w:cs="Arial"/>
          <w:color w:val="1D2129"/>
        </w:rPr>
        <w:t>Que no caiga la fe (Canto y fe 237)</w:t>
      </w:r>
    </w:p>
    <w:p w:rsidR="00C70189" w:rsidRDefault="00C70189" w:rsidP="00C70189">
      <w:pPr>
        <w:shd w:val="clear" w:color="auto" w:fill="FFFFFF"/>
        <w:ind w:left="1788"/>
        <w:rPr>
          <w:rFonts w:ascii="Arial" w:hAnsi="Arial" w:cs="Arial"/>
          <w:color w:val="1D2129"/>
        </w:rPr>
      </w:pPr>
      <w:r>
        <w:rPr>
          <w:rFonts w:ascii="Arial" w:hAnsi="Arial" w:cs="Arial"/>
          <w:color w:val="1D2129"/>
        </w:rPr>
        <w:t>Pues si vivimos (Canto y fe 220)</w:t>
      </w:r>
    </w:p>
    <w:p w:rsidR="00C70189" w:rsidRDefault="004F31CC" w:rsidP="00C70189">
      <w:pPr>
        <w:shd w:val="clear" w:color="auto" w:fill="FFFFFF"/>
        <w:ind w:left="1788"/>
        <w:rPr>
          <w:rFonts w:ascii="Arial" w:hAnsi="Arial" w:cs="Arial"/>
          <w:color w:val="1D2129"/>
        </w:rPr>
      </w:pPr>
      <w:r>
        <w:rPr>
          <w:rFonts w:ascii="Arial" w:hAnsi="Arial" w:cs="Arial"/>
          <w:color w:val="1D2129"/>
        </w:rPr>
        <w:t>Cuando se va la esperanza (</w:t>
      </w:r>
      <w:r w:rsidR="00C70189">
        <w:rPr>
          <w:rFonts w:ascii="Arial" w:hAnsi="Arial" w:cs="Arial"/>
          <w:color w:val="1D2129"/>
        </w:rPr>
        <w:t>Canto y fe 235)</w:t>
      </w:r>
    </w:p>
    <w:p w:rsidR="00C70189" w:rsidRDefault="00C70189" w:rsidP="00C70189">
      <w:pPr>
        <w:shd w:val="clear" w:color="auto" w:fill="FFFFFF"/>
        <w:ind w:left="1788"/>
        <w:rPr>
          <w:rFonts w:ascii="Arial" w:hAnsi="Arial" w:cs="Arial"/>
          <w:color w:val="1D2129"/>
        </w:rPr>
      </w:pPr>
      <w:r>
        <w:rPr>
          <w:rFonts w:ascii="Arial" w:hAnsi="Arial" w:cs="Arial"/>
          <w:color w:val="1D2129"/>
        </w:rPr>
        <w:t>En Jesucristo mártir de paz (Mil voces para celebrar 65)</w:t>
      </w:r>
    </w:p>
    <w:p w:rsidR="00C70189" w:rsidRPr="00C70189" w:rsidRDefault="00C70189" w:rsidP="00C70189">
      <w:pPr>
        <w:shd w:val="clear" w:color="auto" w:fill="FFFFFF"/>
        <w:ind w:left="1788"/>
        <w:rPr>
          <w:rFonts w:ascii="Arial" w:hAnsi="Arial" w:cs="Arial"/>
          <w:color w:val="1D2129"/>
        </w:rPr>
      </w:pPr>
      <w:r>
        <w:rPr>
          <w:rFonts w:ascii="Arial" w:hAnsi="Arial" w:cs="Arial"/>
          <w:color w:val="1D2129"/>
        </w:rPr>
        <w:t>Nada te turbe (Mil voces para celebrar 258)</w:t>
      </w:r>
      <w:bookmarkStart w:id="0" w:name="_GoBack"/>
      <w:bookmarkEnd w:id="0"/>
    </w:p>
    <w:p w:rsidR="001976C7" w:rsidRDefault="001976C7" w:rsidP="00B700C1">
      <w:pPr>
        <w:rPr>
          <w:rFonts w:ascii="Arial Narrow" w:hAnsi="Arial Narrow" w:cs="Arial"/>
          <w:bCs/>
          <w:sz w:val="12"/>
          <w:szCs w:val="12"/>
        </w:rPr>
      </w:pPr>
    </w:p>
    <w:p w:rsidR="001976C7" w:rsidRDefault="001976C7" w:rsidP="00B700C1">
      <w:pPr>
        <w:rPr>
          <w:rFonts w:ascii="Arial Narrow" w:hAnsi="Arial Narrow" w:cs="Arial"/>
          <w:bCs/>
          <w:sz w:val="12"/>
          <w:szCs w:val="12"/>
        </w:rPr>
      </w:pPr>
    </w:p>
    <w:p w:rsidR="001976C7" w:rsidRDefault="001976C7" w:rsidP="00B700C1">
      <w:pPr>
        <w:rPr>
          <w:rFonts w:ascii="Arial Narrow" w:hAnsi="Arial Narrow" w:cs="Arial"/>
          <w:bCs/>
          <w:sz w:val="12"/>
          <w:szCs w:val="12"/>
        </w:rPr>
      </w:pPr>
    </w:p>
    <w:p w:rsidR="00B700C1" w:rsidRPr="00F415B2" w:rsidRDefault="00B700C1" w:rsidP="00B700C1">
      <w:pPr>
        <w:pStyle w:val="NormalWeb"/>
        <w:spacing w:before="0" w:beforeAutospacing="0" w:after="0" w:afterAutospacing="0"/>
        <w:jc w:val="both"/>
        <w:rPr>
          <w:rFonts w:ascii="Arial" w:hAnsi="Arial" w:cs="Arial"/>
          <w:bCs/>
          <w:i/>
          <w:sz w:val="4"/>
          <w:szCs w:val="4"/>
          <w:lang w:val="es-ES"/>
        </w:rPr>
      </w:pPr>
    </w:p>
    <w:tbl>
      <w:tblPr>
        <w:tblStyle w:val="Tablaconcuadrcula"/>
        <w:tblW w:w="0" w:type="auto"/>
        <w:tblLook w:val="04A0"/>
      </w:tblPr>
      <w:tblGrid>
        <w:gridCol w:w="3126"/>
        <w:gridCol w:w="7513"/>
      </w:tblGrid>
      <w:tr w:rsidR="00B700C1" w:rsidRPr="00B91DB3" w:rsidTr="00CB58F0">
        <w:tc>
          <w:tcPr>
            <w:tcW w:w="10598" w:type="dxa"/>
            <w:gridSpan w:val="2"/>
            <w:tcBorders>
              <w:bottom w:val="nil"/>
            </w:tcBorders>
            <w:shd w:val="clear" w:color="auto" w:fill="6666FF"/>
          </w:tcPr>
          <w:p w:rsidR="00B700C1" w:rsidRPr="00B91DB3" w:rsidRDefault="00CB58F0" w:rsidP="00CB58F0">
            <w:pPr>
              <w:tabs>
                <w:tab w:val="right" w:pos="8838"/>
              </w:tabs>
              <w:spacing w:before="80" w:after="80"/>
              <w:rPr>
                <w:rFonts w:ascii="Arial" w:hAnsi="Arial" w:cs="Arial"/>
                <w:b/>
                <w:color w:val="FFFFFF" w:themeColor="background1"/>
              </w:rPr>
            </w:pPr>
            <w:r>
              <w:rPr>
                <w:rFonts w:ascii="Arial" w:hAnsi="Arial" w:cs="Arial"/>
                <w:b/>
                <w:color w:val="FFFFFF" w:themeColor="background1"/>
              </w:rPr>
              <w:t>8</w:t>
            </w:r>
            <w:r w:rsidR="00B700C1" w:rsidRPr="00B91DB3">
              <w:rPr>
                <w:rFonts w:ascii="Arial" w:hAnsi="Arial" w:cs="Arial"/>
                <w:b/>
                <w:color w:val="FFFFFF" w:themeColor="background1"/>
              </w:rPr>
              <w:t xml:space="preserve"> de </w:t>
            </w:r>
            <w:r>
              <w:rPr>
                <w:rFonts w:ascii="Arial" w:hAnsi="Arial" w:cs="Arial"/>
                <w:b/>
                <w:color w:val="FFFFFF" w:themeColor="background1"/>
              </w:rPr>
              <w:t>Julio</w:t>
            </w:r>
            <w:r w:rsidR="00B700C1" w:rsidRPr="00B91DB3">
              <w:rPr>
                <w:rFonts w:ascii="Arial" w:hAnsi="Arial" w:cs="Arial"/>
                <w:b/>
                <w:color w:val="FFFFFF" w:themeColor="background1"/>
              </w:rPr>
              <w:t xml:space="preserve"> 2018 – </w:t>
            </w:r>
            <w:r w:rsidR="00E864FA">
              <w:rPr>
                <w:rFonts w:ascii="Arial" w:hAnsi="Arial" w:cs="Arial"/>
                <w:b/>
                <w:color w:val="FFFFFF" w:themeColor="background1"/>
              </w:rPr>
              <w:t>Séptimo</w:t>
            </w:r>
            <w:r w:rsidR="00E864FA" w:rsidRPr="00B91DB3">
              <w:rPr>
                <w:rFonts w:ascii="Arial" w:hAnsi="Arial" w:cs="Arial"/>
                <w:b/>
                <w:color w:val="FFFFFF" w:themeColor="background1"/>
              </w:rPr>
              <w:t xml:space="preserve"> domingo de P</w:t>
            </w:r>
            <w:r w:rsidR="00E864FA">
              <w:rPr>
                <w:rFonts w:ascii="Arial" w:hAnsi="Arial" w:cs="Arial"/>
                <w:b/>
                <w:color w:val="FFFFFF" w:themeColor="background1"/>
              </w:rPr>
              <w:t>entecostés</w:t>
            </w:r>
            <w:r w:rsidR="00E864FA" w:rsidRPr="00B91DB3">
              <w:rPr>
                <w:rFonts w:ascii="Arial" w:hAnsi="Arial" w:cs="Arial"/>
                <w:color w:val="FFFFFF" w:themeColor="background1"/>
              </w:rPr>
              <w:t xml:space="preserve"> (</w:t>
            </w:r>
            <w:r w:rsidR="00E864FA">
              <w:rPr>
                <w:rFonts w:ascii="Arial" w:hAnsi="Arial" w:cs="Arial"/>
                <w:color w:val="FFFFFF" w:themeColor="background1"/>
              </w:rPr>
              <w:t>Verde</w:t>
            </w:r>
            <w:r w:rsidR="00E864FA" w:rsidRPr="00B91DB3">
              <w:rPr>
                <w:rFonts w:ascii="Arial" w:hAnsi="Arial" w:cs="Arial"/>
                <w:color w:val="FFFFFF" w:themeColor="background1"/>
              </w:rPr>
              <w:t>)</w:t>
            </w:r>
          </w:p>
        </w:tc>
      </w:tr>
      <w:tr w:rsidR="00B700C1" w:rsidRPr="00B91DB3" w:rsidTr="00B700C1">
        <w:tc>
          <w:tcPr>
            <w:tcW w:w="10598" w:type="dxa"/>
            <w:gridSpan w:val="2"/>
            <w:tcBorders>
              <w:top w:val="nil"/>
              <w:left w:val="nil"/>
              <w:bottom w:val="nil"/>
              <w:right w:val="nil"/>
            </w:tcBorders>
            <w:shd w:val="clear" w:color="auto" w:fill="auto"/>
          </w:tcPr>
          <w:p w:rsidR="00B700C1" w:rsidRPr="00B91DB3" w:rsidRDefault="00B700C1" w:rsidP="00B700C1">
            <w:pPr>
              <w:rPr>
                <w:rFonts w:ascii="Arial" w:hAnsi="Arial" w:cs="Arial"/>
                <w:b/>
                <w:sz w:val="8"/>
                <w:szCs w:val="8"/>
              </w:rPr>
            </w:pPr>
          </w:p>
        </w:tc>
      </w:tr>
      <w:tr w:rsidR="00B700C1" w:rsidRPr="00B91DB3" w:rsidTr="00B70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85" w:type="dxa"/>
          </w:tcPr>
          <w:p w:rsidR="00B700C1" w:rsidRPr="00B91DB3" w:rsidRDefault="008B603F" w:rsidP="00B700C1">
            <w:pPr>
              <w:rPr>
                <w:i/>
                <w:sz w:val="16"/>
                <w:szCs w:val="16"/>
              </w:rPr>
            </w:pPr>
            <w:r w:rsidRPr="008B603F">
              <w:rPr>
                <w:noProof/>
                <w:lang w:val="es-AR" w:eastAsia="es-AR"/>
              </w:rPr>
              <w:drawing>
                <wp:inline distT="0" distB="0" distL="0" distR="0">
                  <wp:extent cx="1828800" cy="2409988"/>
                  <wp:effectExtent l="19050" t="0" r="0" b="0"/>
                  <wp:docPr id="9" name="Imagen 7" descr="http://www.servicioskoinonia.org/cerezo/dibujosB/44ordinarioB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44ordinarioB15.jpg"/>
                          <pic:cNvPicPr>
                            <a:picLocks noChangeAspect="1" noChangeArrowheads="1"/>
                          </pic:cNvPicPr>
                        </pic:nvPicPr>
                        <pic:blipFill>
                          <a:blip r:embed="rId10"/>
                          <a:srcRect/>
                          <a:stretch>
                            <a:fillRect/>
                          </a:stretch>
                        </pic:blipFill>
                        <pic:spPr bwMode="auto">
                          <a:xfrm>
                            <a:off x="0" y="0"/>
                            <a:ext cx="1830116" cy="2411723"/>
                          </a:xfrm>
                          <a:prstGeom prst="rect">
                            <a:avLst/>
                          </a:prstGeom>
                          <a:noFill/>
                          <a:ln w="9525">
                            <a:noFill/>
                            <a:miter lim="800000"/>
                            <a:headEnd/>
                            <a:tailEnd/>
                          </a:ln>
                        </pic:spPr>
                      </pic:pic>
                    </a:graphicData>
                  </a:graphic>
                </wp:inline>
              </w:drawing>
            </w:r>
          </w:p>
          <w:p w:rsidR="00B700C1" w:rsidRPr="00B91DB3" w:rsidRDefault="00B700C1" w:rsidP="00B700C1">
            <w:pPr>
              <w:rPr>
                <w:i/>
                <w:sz w:val="16"/>
                <w:szCs w:val="16"/>
              </w:rPr>
            </w:pPr>
            <w:r w:rsidRPr="00B91DB3">
              <w:rPr>
                <w:i/>
                <w:sz w:val="16"/>
                <w:szCs w:val="16"/>
              </w:rPr>
              <w:t xml:space="preserve">Cerezo </w:t>
            </w:r>
            <w:proofErr w:type="spellStart"/>
            <w:r w:rsidRPr="00B91DB3">
              <w:rPr>
                <w:i/>
                <w:sz w:val="16"/>
                <w:szCs w:val="16"/>
              </w:rPr>
              <w:t>Barredo</w:t>
            </w:r>
            <w:proofErr w:type="spellEnd"/>
          </w:p>
        </w:tc>
        <w:tc>
          <w:tcPr>
            <w:tcW w:w="7513" w:type="dxa"/>
          </w:tcPr>
          <w:p w:rsidR="00B700C1" w:rsidRPr="00113A0B" w:rsidRDefault="00B700C1" w:rsidP="00B700C1">
            <w:pPr>
              <w:spacing w:after="80"/>
              <w:rPr>
                <w:rFonts w:ascii="Arial" w:hAnsi="Arial" w:cs="Arial"/>
              </w:rPr>
            </w:pPr>
            <w:r w:rsidRPr="00113A0B">
              <w:rPr>
                <w:rFonts w:ascii="Arial" w:hAnsi="Arial" w:cs="Arial"/>
                <w:b/>
              </w:rPr>
              <w:t xml:space="preserve">Evangelio de </w:t>
            </w:r>
            <w:r w:rsidR="00EE71DA" w:rsidRPr="00113A0B">
              <w:rPr>
                <w:rFonts w:ascii="Arial" w:hAnsi="Arial" w:cs="Arial"/>
                <w:b/>
              </w:rPr>
              <w:t>Marcos 6.1-13</w:t>
            </w:r>
            <w:r w:rsidRPr="00113A0B">
              <w:rPr>
                <w:rFonts w:ascii="Arial" w:hAnsi="Arial" w:cs="Arial"/>
                <w:b/>
              </w:rPr>
              <w:t xml:space="preserve">: </w:t>
            </w:r>
            <w:r w:rsidR="00EE71DA" w:rsidRPr="00113A0B">
              <w:rPr>
                <w:rFonts w:ascii="Arial" w:hAnsi="Arial" w:cs="Arial"/>
              </w:rPr>
              <w:t>Anuncio rechazado y anuncio realizado, con  precauciones. Jesús comprueba que</w:t>
            </w:r>
            <w:r w:rsidR="008B603F" w:rsidRPr="00113A0B">
              <w:rPr>
                <w:rFonts w:ascii="Arial" w:hAnsi="Arial" w:cs="Arial"/>
              </w:rPr>
              <w:t xml:space="preserve"> no hay profeta sin honra sino e</w:t>
            </w:r>
            <w:r w:rsidR="00EE71DA" w:rsidRPr="00113A0B">
              <w:rPr>
                <w:rFonts w:ascii="Arial" w:hAnsi="Arial" w:cs="Arial"/>
              </w:rPr>
              <w:t>n su propia tierra: aquella gente no creía en él. Después envía a sus discípulos,</w:t>
            </w:r>
            <w:r w:rsidR="008B603F" w:rsidRPr="00113A0B">
              <w:rPr>
                <w:rFonts w:ascii="Arial" w:hAnsi="Arial" w:cs="Arial"/>
              </w:rPr>
              <w:t xml:space="preserve"> de dos en dos,</w:t>
            </w:r>
            <w:r w:rsidR="00EE71DA" w:rsidRPr="00113A0B">
              <w:rPr>
                <w:rFonts w:ascii="Arial" w:hAnsi="Arial" w:cs="Arial"/>
              </w:rPr>
              <w:t xml:space="preserve"> advirtiendo a quienes los rechace</w:t>
            </w:r>
            <w:r w:rsidR="009135A9" w:rsidRPr="00113A0B">
              <w:rPr>
                <w:rFonts w:ascii="Arial" w:hAnsi="Arial" w:cs="Arial"/>
              </w:rPr>
              <w:t>n, predicando el cambio de vida y sanando a muchos enfermos.</w:t>
            </w:r>
          </w:p>
          <w:p w:rsidR="00B700C1" w:rsidRPr="00113A0B" w:rsidRDefault="009135A9" w:rsidP="00B700C1">
            <w:pPr>
              <w:spacing w:after="80"/>
              <w:rPr>
                <w:rFonts w:ascii="Arial" w:hAnsi="Arial" w:cs="Arial"/>
              </w:rPr>
            </w:pPr>
            <w:r w:rsidRPr="00113A0B">
              <w:rPr>
                <w:rFonts w:ascii="Arial" w:hAnsi="Arial" w:cs="Arial"/>
                <w:b/>
              </w:rPr>
              <w:t>Profeta Ezequiel 2.1-5</w:t>
            </w:r>
            <w:r w:rsidR="00B700C1" w:rsidRPr="00113A0B">
              <w:rPr>
                <w:rFonts w:ascii="Arial" w:hAnsi="Arial" w:cs="Arial"/>
                <w:b/>
              </w:rPr>
              <w:t>:</w:t>
            </w:r>
            <w:r w:rsidRPr="00113A0B">
              <w:rPr>
                <w:rFonts w:ascii="Arial" w:hAnsi="Arial" w:cs="Arial"/>
              </w:rPr>
              <w:t xml:space="preserve"> Una voz de Dios convoca al profeta y entra en él el poder de Dios: te voy a enviar a un pueblo que se ha rebelado contra mí, te hagan caso o no, y sabrán que hay un profeta en medio de ellos.</w:t>
            </w:r>
          </w:p>
          <w:p w:rsidR="00B700C1" w:rsidRPr="00113A0B" w:rsidRDefault="009135A9" w:rsidP="00B700C1">
            <w:pPr>
              <w:spacing w:after="80"/>
              <w:rPr>
                <w:rFonts w:ascii="Arial" w:hAnsi="Arial" w:cs="Arial"/>
              </w:rPr>
            </w:pPr>
            <w:r w:rsidRPr="00113A0B">
              <w:rPr>
                <w:rFonts w:ascii="Arial" w:hAnsi="Arial" w:cs="Arial"/>
                <w:b/>
              </w:rPr>
              <w:t>2a Carta a los Corintios 12.</w:t>
            </w:r>
            <w:r w:rsidR="00721454" w:rsidRPr="00113A0B">
              <w:rPr>
                <w:rFonts w:ascii="Arial" w:hAnsi="Arial" w:cs="Arial"/>
                <w:b/>
              </w:rPr>
              <w:t>2</w:t>
            </w:r>
            <w:r w:rsidRPr="00113A0B">
              <w:rPr>
                <w:rFonts w:ascii="Arial" w:hAnsi="Arial" w:cs="Arial"/>
                <w:b/>
              </w:rPr>
              <w:t>-10</w:t>
            </w:r>
            <w:r w:rsidR="00B700C1" w:rsidRPr="00113A0B">
              <w:rPr>
                <w:rFonts w:ascii="Arial" w:hAnsi="Arial" w:cs="Arial"/>
                <w:b/>
              </w:rPr>
              <w:t>:</w:t>
            </w:r>
            <w:r w:rsidR="00721454" w:rsidRPr="00113A0B">
              <w:rPr>
                <w:rFonts w:ascii="Arial" w:hAnsi="Arial" w:cs="Arial"/>
              </w:rPr>
              <w:t xml:space="preserve"> Pablo cuenta de las grandes revelaciones que Dios le ha hecho, pero junto con ellas una espina clavada en su cuerpo: el amor de Dios se muestra en su debilidad.</w:t>
            </w:r>
          </w:p>
          <w:p w:rsidR="00B700C1" w:rsidRPr="0020436A" w:rsidRDefault="00B700C1" w:rsidP="0020436A">
            <w:pPr>
              <w:spacing w:after="60"/>
              <w:rPr>
                <w:rFonts w:ascii="Arial" w:hAnsi="Arial" w:cs="Arial"/>
                <w:highlight w:val="yellow"/>
              </w:rPr>
            </w:pPr>
            <w:r w:rsidRPr="00113A0B">
              <w:rPr>
                <w:rFonts w:ascii="Arial" w:hAnsi="Arial" w:cs="Arial"/>
                <w:b/>
              </w:rPr>
              <w:t xml:space="preserve">Salmo </w:t>
            </w:r>
            <w:r w:rsidR="0020436A" w:rsidRPr="00113A0B">
              <w:rPr>
                <w:rFonts w:ascii="Arial" w:hAnsi="Arial" w:cs="Arial"/>
                <w:b/>
              </w:rPr>
              <w:t>1</w:t>
            </w:r>
            <w:r w:rsidRPr="00113A0B">
              <w:rPr>
                <w:rFonts w:ascii="Arial" w:hAnsi="Arial" w:cs="Arial"/>
                <w:b/>
              </w:rPr>
              <w:t>23:</w:t>
            </w:r>
            <w:r w:rsidR="0020436A" w:rsidRPr="00113A0B">
              <w:rPr>
                <w:rFonts w:ascii="Arial" w:hAnsi="Arial" w:cs="Arial"/>
              </w:rPr>
              <w:t xml:space="preserve"> Hacia ti, Señor, miramos suplicantes, como mira el criado las manos de sus amos, esperando que nos tengan compasión..</w:t>
            </w:r>
            <w:r w:rsidRPr="00113A0B">
              <w:rPr>
                <w:rFonts w:ascii="Arial" w:hAnsi="Arial" w:cs="Arial"/>
              </w:rPr>
              <w:t>.</w:t>
            </w:r>
            <w:r w:rsidR="0020436A" w:rsidRPr="00113A0B">
              <w:rPr>
                <w:rFonts w:ascii="Arial" w:hAnsi="Arial" w:cs="Arial"/>
              </w:rPr>
              <w:t xml:space="preserve"> </w:t>
            </w:r>
            <w:r w:rsidR="00E13D67">
              <w:rPr>
                <w:rFonts w:ascii="Arial" w:hAnsi="Arial" w:cs="Arial"/>
              </w:rPr>
              <w:t>¡</w:t>
            </w:r>
            <w:r w:rsidR="0020436A" w:rsidRPr="00113A0B">
              <w:rPr>
                <w:rFonts w:ascii="Arial" w:hAnsi="Arial" w:cs="Arial"/>
              </w:rPr>
              <w:t>Demasiado hemos sufrido el desprecio de los ricos y los orgullosos</w:t>
            </w:r>
            <w:r w:rsidR="00E13D67">
              <w:rPr>
                <w:rFonts w:ascii="Arial" w:hAnsi="Arial" w:cs="Arial"/>
              </w:rPr>
              <w:t>!</w:t>
            </w:r>
          </w:p>
        </w:tc>
      </w:tr>
    </w:tbl>
    <w:p w:rsidR="00B700C1" w:rsidRPr="00E13D67" w:rsidRDefault="00B700C1" w:rsidP="00E13D67">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B700C1" w:rsidRPr="00B91DB3" w:rsidTr="00C3397A">
        <w:trPr>
          <w:trHeight w:val="284"/>
        </w:trPr>
        <w:tc>
          <w:tcPr>
            <w:tcW w:w="4219"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color w:val="FFFFFF" w:themeColor="background1"/>
          <w:sz w:val="8"/>
          <w:szCs w:val="8"/>
          <w:lang w:val="es-MX"/>
        </w:rPr>
      </w:pPr>
    </w:p>
    <w:p w:rsidR="00B700C1" w:rsidRPr="00B91DB3" w:rsidRDefault="00B700C1" w:rsidP="00B700C1">
      <w:pPr>
        <w:widowControl w:val="0"/>
        <w:autoSpaceDE w:val="0"/>
        <w:autoSpaceDN w:val="0"/>
        <w:adjustRightInd w:val="0"/>
        <w:rPr>
          <w:rFonts w:ascii="Arial" w:hAnsi="Arial" w:cs="Arial"/>
          <w:i/>
          <w:iCs/>
          <w:color w:val="FFFFFF" w:themeColor="background1"/>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pStyle w:val="Prrafodelista"/>
        <w:numPr>
          <w:ilvl w:val="0"/>
          <w:numId w:val="4"/>
        </w:numPr>
        <w:spacing w:after="80"/>
        <w:jc w:val="both"/>
        <w:rPr>
          <w:rFonts w:ascii="Arial" w:hAnsi="Arial" w:cs="Arial"/>
          <w:b/>
          <w:bCs/>
          <w:u w:val="single"/>
        </w:rPr>
      </w:pPr>
    </w:p>
    <w:p w:rsidR="00AD2160" w:rsidRPr="00AD2160" w:rsidRDefault="00AD2160" w:rsidP="00AD2160">
      <w:pPr>
        <w:pStyle w:val="Prrafodelista"/>
        <w:numPr>
          <w:ilvl w:val="0"/>
          <w:numId w:val="4"/>
        </w:numPr>
        <w:spacing w:after="80"/>
        <w:rPr>
          <w:rFonts w:ascii="Arial" w:hAnsi="Arial" w:cs="Arial"/>
          <w:bCs/>
          <w:color w:val="000000"/>
        </w:rPr>
      </w:pPr>
      <w:r w:rsidRPr="00AD2160">
        <w:rPr>
          <w:rFonts w:ascii="Arial" w:hAnsi="Arial" w:cs="Arial"/>
          <w:b/>
          <w:bCs/>
          <w:color w:val="000000"/>
        </w:rPr>
        <w:t xml:space="preserve">Marcos 6.1-13 </w:t>
      </w:r>
      <w:r w:rsidRPr="00AD2160">
        <w:rPr>
          <w:rFonts w:ascii="Arial" w:hAnsi="Arial" w:cs="Arial"/>
          <w:bCs/>
          <w:color w:val="000000"/>
        </w:rPr>
        <w:t>– Poderes  del reino de Dios</w:t>
      </w:r>
    </w:p>
    <w:p w:rsidR="00AD2160" w:rsidRPr="001E1467" w:rsidRDefault="00AD2160" w:rsidP="00AD2160">
      <w:pPr>
        <w:spacing w:after="80"/>
        <w:ind w:left="1416"/>
        <w:rPr>
          <w:rFonts w:ascii="Arial" w:hAnsi="Arial" w:cs="Arial"/>
          <w:color w:val="000000"/>
          <w:sz w:val="22"/>
          <w:szCs w:val="22"/>
          <w:u w:val="single"/>
        </w:rPr>
      </w:pPr>
      <w:r w:rsidRPr="001E1467">
        <w:rPr>
          <w:rFonts w:ascii="Arial" w:hAnsi="Arial" w:cs="Arial"/>
          <w:bCs/>
          <w:color w:val="000000"/>
          <w:sz w:val="22"/>
          <w:szCs w:val="22"/>
          <w:u w:val="single"/>
        </w:rPr>
        <w:t>Estructura</w:t>
      </w:r>
    </w:p>
    <w:p w:rsidR="00AD2160" w:rsidRPr="00AD2160" w:rsidRDefault="001E1467" w:rsidP="001E1467">
      <w:pPr>
        <w:spacing w:after="80"/>
        <w:ind w:left="1416"/>
        <w:rPr>
          <w:rFonts w:ascii="Arial" w:hAnsi="Arial" w:cs="Arial"/>
          <w:color w:val="000000"/>
          <w:sz w:val="22"/>
          <w:szCs w:val="22"/>
        </w:rPr>
      </w:pPr>
      <w:r>
        <w:rPr>
          <w:rFonts w:ascii="Arial" w:hAnsi="Arial" w:cs="Arial"/>
          <w:color w:val="000000"/>
          <w:sz w:val="22"/>
          <w:szCs w:val="22"/>
        </w:rPr>
        <w:t>Se</w:t>
      </w:r>
      <w:r w:rsidR="00AD2160" w:rsidRPr="00AD2160">
        <w:rPr>
          <w:rFonts w:ascii="Arial" w:hAnsi="Arial" w:cs="Arial"/>
          <w:color w:val="000000"/>
          <w:sz w:val="22"/>
          <w:szCs w:val="22"/>
        </w:rPr>
        <w:t xml:space="preserve"> puede dividirla </w:t>
      </w:r>
      <w:r w:rsidR="00D835F6">
        <w:rPr>
          <w:rFonts w:ascii="Arial" w:hAnsi="Arial" w:cs="Arial"/>
          <w:color w:val="000000"/>
          <w:sz w:val="22"/>
          <w:szCs w:val="22"/>
        </w:rPr>
        <w:t>p</w:t>
      </w:r>
      <w:r w:rsidR="00D835F6" w:rsidRPr="00AD2160">
        <w:rPr>
          <w:rFonts w:ascii="Arial" w:hAnsi="Arial" w:cs="Arial"/>
          <w:color w:val="000000"/>
          <w:sz w:val="22"/>
          <w:szCs w:val="22"/>
        </w:rPr>
        <w:t>rimer</w:t>
      </w:r>
      <w:r w:rsidR="00D835F6">
        <w:rPr>
          <w:rFonts w:ascii="Arial" w:hAnsi="Arial" w:cs="Arial"/>
          <w:color w:val="000000"/>
          <w:sz w:val="22"/>
          <w:szCs w:val="22"/>
        </w:rPr>
        <w:t xml:space="preserve">a </w:t>
      </w:r>
      <w:proofErr w:type="spellStart"/>
      <w:r w:rsidR="00D835F6">
        <w:rPr>
          <w:rFonts w:ascii="Arial" w:hAnsi="Arial" w:cs="Arial"/>
          <w:color w:val="000000"/>
          <w:sz w:val="22"/>
          <w:szCs w:val="22"/>
        </w:rPr>
        <w:t>perícopa</w:t>
      </w:r>
      <w:proofErr w:type="spellEnd"/>
      <w:r w:rsidR="000862D6">
        <w:rPr>
          <w:rFonts w:ascii="Arial" w:hAnsi="Arial" w:cs="Arial"/>
          <w:color w:val="000000"/>
          <w:sz w:val="22"/>
          <w:szCs w:val="22"/>
        </w:rPr>
        <w:t xml:space="preserve"> </w:t>
      </w:r>
      <w:r w:rsidR="00D835F6">
        <w:rPr>
          <w:rFonts w:ascii="Arial" w:hAnsi="Arial" w:cs="Arial"/>
          <w:color w:val="000000"/>
          <w:sz w:val="22"/>
          <w:szCs w:val="22"/>
        </w:rPr>
        <w:t>en cuatro partes:</w:t>
      </w:r>
      <w:r w:rsidR="00AD2160" w:rsidRPr="00AD2160">
        <w:rPr>
          <w:rFonts w:ascii="Arial" w:hAnsi="Arial" w:cs="Arial"/>
          <w:color w:val="000000"/>
          <w:sz w:val="22"/>
          <w:szCs w:val="22"/>
        </w:rPr>
        <w:t xml:space="preserve"> Jesús</w:t>
      </w:r>
      <w:r>
        <w:rPr>
          <w:rFonts w:ascii="Arial" w:hAnsi="Arial" w:cs="Arial"/>
          <w:color w:val="000000"/>
          <w:sz w:val="22"/>
          <w:szCs w:val="22"/>
        </w:rPr>
        <w:t xml:space="preserve"> enseña en la sinagoga (6.1-</w:t>
      </w:r>
      <w:r w:rsidR="00AD2160" w:rsidRPr="00AD2160">
        <w:rPr>
          <w:rFonts w:ascii="Arial" w:hAnsi="Arial" w:cs="Arial"/>
          <w:color w:val="000000"/>
          <w:sz w:val="22"/>
          <w:szCs w:val="22"/>
        </w:rPr>
        <w:t>2a). El público pasmado responde con una se</w:t>
      </w:r>
      <w:r>
        <w:rPr>
          <w:rFonts w:ascii="Arial" w:hAnsi="Arial" w:cs="Arial"/>
          <w:color w:val="000000"/>
          <w:sz w:val="22"/>
          <w:szCs w:val="22"/>
        </w:rPr>
        <w:t>rie de preguntas sobre Jesús (6.</w:t>
      </w:r>
      <w:r w:rsidR="00AD2160" w:rsidRPr="00AD2160">
        <w:rPr>
          <w:rFonts w:ascii="Arial" w:hAnsi="Arial" w:cs="Arial"/>
          <w:color w:val="000000"/>
          <w:sz w:val="22"/>
          <w:szCs w:val="22"/>
        </w:rPr>
        <w:t>2</w:t>
      </w:r>
      <w:r>
        <w:rPr>
          <w:rFonts w:ascii="Arial" w:hAnsi="Arial" w:cs="Arial"/>
          <w:color w:val="000000"/>
          <w:sz w:val="22"/>
          <w:szCs w:val="22"/>
        </w:rPr>
        <w:t>a-</w:t>
      </w:r>
      <w:r w:rsidR="00AD2160" w:rsidRPr="00AD2160">
        <w:rPr>
          <w:rFonts w:ascii="Arial" w:hAnsi="Arial" w:cs="Arial"/>
          <w:color w:val="000000"/>
          <w:sz w:val="22"/>
          <w:szCs w:val="22"/>
        </w:rPr>
        <w:t>3). Él responde con un refrán prover</w:t>
      </w:r>
      <w:r>
        <w:rPr>
          <w:rFonts w:ascii="Arial" w:hAnsi="Arial" w:cs="Arial"/>
          <w:color w:val="000000"/>
          <w:sz w:val="22"/>
          <w:szCs w:val="22"/>
        </w:rPr>
        <w:t>bial sobre la falta de honor (6.</w:t>
      </w:r>
      <w:r w:rsidR="00AD2160" w:rsidRPr="00AD2160">
        <w:rPr>
          <w:rFonts w:ascii="Arial" w:hAnsi="Arial" w:cs="Arial"/>
          <w:color w:val="000000"/>
          <w:sz w:val="22"/>
          <w:szCs w:val="22"/>
        </w:rPr>
        <w:t>4), y la historia concluye con un par de comentarios sobre el impacto de la respuesta al ministerio d</w:t>
      </w:r>
      <w:r w:rsidR="00C3482C">
        <w:rPr>
          <w:rFonts w:ascii="Arial" w:hAnsi="Arial" w:cs="Arial"/>
          <w:color w:val="000000"/>
          <w:sz w:val="22"/>
          <w:szCs w:val="22"/>
        </w:rPr>
        <w:t>e Jesús (6.</w:t>
      </w:r>
      <w:r w:rsidR="00AD2160" w:rsidRPr="00AD2160">
        <w:rPr>
          <w:rFonts w:ascii="Arial" w:hAnsi="Arial" w:cs="Arial"/>
          <w:color w:val="000000"/>
          <w:sz w:val="22"/>
          <w:szCs w:val="22"/>
        </w:rPr>
        <w:t>5</w:t>
      </w:r>
      <w:r>
        <w:rPr>
          <w:rFonts w:ascii="Arial" w:hAnsi="Arial" w:cs="Arial"/>
          <w:color w:val="000000"/>
          <w:sz w:val="22"/>
          <w:szCs w:val="22"/>
        </w:rPr>
        <w:t>-</w:t>
      </w:r>
      <w:r w:rsidR="00AD2160" w:rsidRPr="00AD2160">
        <w:rPr>
          <w:rFonts w:ascii="Arial" w:hAnsi="Arial" w:cs="Arial"/>
          <w:color w:val="000000"/>
          <w:sz w:val="22"/>
          <w:szCs w:val="22"/>
        </w:rPr>
        <w:t>6a).</w:t>
      </w:r>
    </w:p>
    <w:p w:rsidR="00AD2160" w:rsidRPr="00C3482C" w:rsidRDefault="00C3482C" w:rsidP="00C3482C">
      <w:pPr>
        <w:spacing w:after="80"/>
        <w:ind w:left="1416"/>
        <w:rPr>
          <w:rFonts w:ascii="Arial" w:hAnsi="Arial" w:cs="Arial"/>
          <w:color w:val="000000"/>
          <w:sz w:val="22"/>
          <w:szCs w:val="22"/>
        </w:rPr>
      </w:pPr>
      <w:r>
        <w:rPr>
          <w:rFonts w:ascii="Arial" w:hAnsi="Arial" w:cs="Arial"/>
          <w:color w:val="000000"/>
          <w:sz w:val="22"/>
          <w:szCs w:val="22"/>
        </w:rPr>
        <w:lastRenderedPageBreak/>
        <w:t>La segunda (6.7-</w:t>
      </w:r>
      <w:r w:rsidR="00AD2160" w:rsidRPr="00AD2160">
        <w:rPr>
          <w:rFonts w:ascii="Arial" w:hAnsi="Arial" w:cs="Arial"/>
          <w:color w:val="000000"/>
          <w:sz w:val="22"/>
          <w:szCs w:val="22"/>
        </w:rPr>
        <w:t>13) se basa en tres dichos de Jesús (tocante a llevar poco encima para sostenerse en el camino; posar en casas prestadas y sacudirse el polvo si no se los recibe).</w:t>
      </w:r>
    </w:p>
    <w:p w:rsidR="00AD2160" w:rsidRPr="00C3482C" w:rsidRDefault="00AD2160" w:rsidP="00AD2160">
      <w:pPr>
        <w:spacing w:after="80"/>
        <w:ind w:left="1416"/>
        <w:rPr>
          <w:rFonts w:ascii="Arial" w:hAnsi="Arial" w:cs="Arial"/>
          <w:color w:val="000000"/>
          <w:sz w:val="22"/>
          <w:szCs w:val="22"/>
          <w:u w:val="single"/>
        </w:rPr>
      </w:pPr>
      <w:r w:rsidRPr="00C3482C">
        <w:rPr>
          <w:rFonts w:ascii="Arial" w:hAnsi="Arial" w:cs="Arial"/>
          <w:bCs/>
          <w:color w:val="000000"/>
          <w:sz w:val="22"/>
          <w:szCs w:val="22"/>
          <w:u w:val="single"/>
        </w:rPr>
        <w:t>Escenario</w:t>
      </w:r>
    </w:p>
    <w:p w:rsidR="00C3482C" w:rsidRDefault="00D835F6" w:rsidP="00AD2160">
      <w:pPr>
        <w:spacing w:after="80"/>
        <w:ind w:left="1416"/>
        <w:rPr>
          <w:rFonts w:ascii="Arial" w:hAnsi="Arial" w:cs="Arial"/>
          <w:color w:val="000000"/>
          <w:sz w:val="22"/>
          <w:szCs w:val="22"/>
        </w:rPr>
      </w:pPr>
      <w:r>
        <w:rPr>
          <w:rFonts w:ascii="Arial" w:hAnsi="Arial" w:cs="Arial"/>
          <w:color w:val="000000"/>
          <w:sz w:val="22"/>
          <w:szCs w:val="22"/>
        </w:rPr>
        <w:t>Hay</w:t>
      </w:r>
      <w:r w:rsidR="00C3482C">
        <w:rPr>
          <w:rFonts w:ascii="Arial" w:hAnsi="Arial" w:cs="Arial"/>
          <w:color w:val="000000"/>
          <w:sz w:val="22"/>
          <w:szCs w:val="22"/>
        </w:rPr>
        <w:t>varias</w:t>
      </w:r>
      <w:r w:rsidR="00AD2160" w:rsidRPr="00AD2160">
        <w:rPr>
          <w:rFonts w:ascii="Arial" w:hAnsi="Arial" w:cs="Arial"/>
          <w:color w:val="000000"/>
          <w:sz w:val="22"/>
          <w:szCs w:val="22"/>
        </w:rPr>
        <w:t xml:space="preserve"> tensiones</w:t>
      </w:r>
      <w:r w:rsidR="00C3482C" w:rsidRPr="00AD2160">
        <w:rPr>
          <w:rFonts w:ascii="Arial" w:hAnsi="Arial" w:cs="Arial"/>
          <w:color w:val="000000"/>
          <w:sz w:val="22"/>
          <w:szCs w:val="22"/>
        </w:rPr>
        <w:t>narrativa</w:t>
      </w:r>
      <w:r w:rsidR="00C3482C">
        <w:rPr>
          <w:rFonts w:ascii="Arial" w:hAnsi="Arial" w:cs="Arial"/>
          <w:color w:val="000000"/>
          <w:sz w:val="22"/>
          <w:szCs w:val="22"/>
        </w:rPr>
        <w:t>s:</w:t>
      </w:r>
      <w:r>
        <w:rPr>
          <w:rFonts w:ascii="Arial" w:hAnsi="Arial" w:cs="Arial"/>
          <w:color w:val="000000"/>
          <w:sz w:val="22"/>
          <w:szCs w:val="22"/>
        </w:rPr>
        <w:t>A</w:t>
      </w:r>
      <w:r w:rsidR="00AD2160" w:rsidRPr="00AD2160">
        <w:rPr>
          <w:rFonts w:ascii="Arial" w:hAnsi="Arial" w:cs="Arial"/>
          <w:color w:val="000000"/>
          <w:sz w:val="22"/>
          <w:szCs w:val="22"/>
        </w:rPr>
        <w:t xml:space="preserve"> Jesús se lo describe enseñando pero la gente también cuestiona “los hechos poderosos”. Inicialmente “apabullados” por él, se sienten ofendid</w:t>
      </w:r>
      <w:r w:rsidR="00C3482C">
        <w:rPr>
          <w:rFonts w:ascii="Arial" w:hAnsi="Arial" w:cs="Arial"/>
          <w:color w:val="000000"/>
          <w:sz w:val="22"/>
          <w:szCs w:val="22"/>
        </w:rPr>
        <w:t>os y se niegan a creer en él (6.2, 3). La segunda parte de 6.</w:t>
      </w:r>
      <w:r w:rsidR="00AD2160" w:rsidRPr="00AD2160">
        <w:rPr>
          <w:rFonts w:ascii="Arial" w:hAnsi="Arial" w:cs="Arial"/>
          <w:color w:val="000000"/>
          <w:sz w:val="22"/>
          <w:szCs w:val="22"/>
        </w:rPr>
        <w:t xml:space="preserve">5 implica que Jesús sanó a algunas personas, </w:t>
      </w:r>
      <w:r w:rsidR="00C3482C">
        <w:rPr>
          <w:rFonts w:ascii="Arial" w:hAnsi="Arial" w:cs="Arial"/>
          <w:color w:val="000000"/>
          <w:sz w:val="22"/>
          <w:szCs w:val="22"/>
        </w:rPr>
        <w:t>aunque</w:t>
      </w:r>
      <w:r w:rsidR="00AD2160" w:rsidRPr="00AD2160">
        <w:rPr>
          <w:rFonts w:ascii="Arial" w:hAnsi="Arial" w:cs="Arial"/>
          <w:color w:val="000000"/>
          <w:sz w:val="22"/>
          <w:szCs w:val="22"/>
        </w:rPr>
        <w:t xml:space="preserve"> antes se dice que no pudo obrar ningún hecho poderoso allí</w:t>
      </w:r>
      <w:r w:rsidR="008B282F">
        <w:rPr>
          <w:rFonts w:ascii="Arial" w:hAnsi="Arial" w:cs="Arial"/>
          <w:color w:val="000000"/>
          <w:sz w:val="22"/>
          <w:szCs w:val="22"/>
        </w:rPr>
        <w:t>.</w:t>
      </w:r>
    </w:p>
    <w:p w:rsidR="00AD2160" w:rsidRPr="00AD2160" w:rsidRDefault="00AD2160" w:rsidP="00AD2160">
      <w:pPr>
        <w:spacing w:after="80"/>
        <w:ind w:left="1416"/>
        <w:rPr>
          <w:rFonts w:ascii="Arial" w:hAnsi="Arial" w:cs="Arial"/>
          <w:b/>
          <w:bCs/>
          <w:color w:val="000000"/>
          <w:sz w:val="22"/>
          <w:szCs w:val="22"/>
        </w:rPr>
      </w:pPr>
      <w:r w:rsidRPr="00AD2160">
        <w:rPr>
          <w:rFonts w:ascii="Arial" w:hAnsi="Arial" w:cs="Arial"/>
          <w:color w:val="000000"/>
          <w:sz w:val="22"/>
          <w:szCs w:val="22"/>
        </w:rPr>
        <w:t>Los discípulos no juegan ningún papel en la historia excepto acompañar a Jesús. No obstante la mención de su presencia corresponde a su</w:t>
      </w:r>
      <w:r w:rsidR="00C3482C">
        <w:rPr>
          <w:rFonts w:ascii="Arial" w:hAnsi="Arial" w:cs="Arial"/>
          <w:color w:val="000000"/>
          <w:sz w:val="22"/>
          <w:szCs w:val="22"/>
        </w:rPr>
        <w:t xml:space="preserve"> llamado para estar “con él” (3.</w:t>
      </w:r>
      <w:r w:rsidRPr="00AD2160">
        <w:rPr>
          <w:rFonts w:ascii="Arial" w:hAnsi="Arial" w:cs="Arial"/>
          <w:color w:val="000000"/>
          <w:sz w:val="22"/>
          <w:szCs w:val="22"/>
        </w:rPr>
        <w:t>13) y su pres</w:t>
      </w:r>
      <w:r w:rsidR="00C3482C">
        <w:rPr>
          <w:rFonts w:ascii="Arial" w:hAnsi="Arial" w:cs="Arial"/>
          <w:color w:val="000000"/>
          <w:sz w:val="22"/>
          <w:szCs w:val="22"/>
        </w:rPr>
        <w:t xml:space="preserve">encia </w:t>
      </w:r>
      <w:r w:rsidR="00D835F6">
        <w:rPr>
          <w:rFonts w:ascii="Arial" w:hAnsi="Arial" w:cs="Arial"/>
          <w:color w:val="000000"/>
          <w:sz w:val="22"/>
          <w:szCs w:val="22"/>
        </w:rPr>
        <w:t xml:space="preserve">queda </w:t>
      </w:r>
      <w:r w:rsidR="00C3482C">
        <w:rPr>
          <w:rFonts w:ascii="Arial" w:hAnsi="Arial" w:cs="Arial"/>
          <w:color w:val="000000"/>
          <w:sz w:val="22"/>
          <w:szCs w:val="22"/>
        </w:rPr>
        <w:t>implícita a lo largo de 3.</w:t>
      </w:r>
      <w:r w:rsidRPr="00AD2160">
        <w:rPr>
          <w:rFonts w:ascii="Arial" w:hAnsi="Arial" w:cs="Arial"/>
          <w:color w:val="000000"/>
          <w:sz w:val="22"/>
          <w:szCs w:val="22"/>
        </w:rPr>
        <w:t>13–6</w:t>
      </w:r>
      <w:r w:rsidR="00C3482C">
        <w:rPr>
          <w:rFonts w:ascii="Arial" w:hAnsi="Arial" w:cs="Arial"/>
          <w:color w:val="000000"/>
          <w:sz w:val="22"/>
          <w:szCs w:val="22"/>
        </w:rPr>
        <w:t>.</w:t>
      </w:r>
      <w:r w:rsidRPr="00AD2160">
        <w:rPr>
          <w:rFonts w:ascii="Arial" w:hAnsi="Arial" w:cs="Arial"/>
          <w:color w:val="000000"/>
          <w:sz w:val="22"/>
          <w:szCs w:val="22"/>
        </w:rPr>
        <w:t>6a. También prepara el envío de Jesús a la misión en 6</w:t>
      </w:r>
      <w:r w:rsidR="00C3482C">
        <w:rPr>
          <w:rFonts w:ascii="Arial" w:hAnsi="Arial" w:cs="Arial"/>
          <w:color w:val="000000"/>
          <w:sz w:val="22"/>
          <w:szCs w:val="22"/>
        </w:rPr>
        <w:t>.</w:t>
      </w:r>
      <w:r w:rsidRPr="00AD2160">
        <w:rPr>
          <w:rFonts w:ascii="Arial" w:hAnsi="Arial" w:cs="Arial"/>
          <w:color w:val="000000"/>
          <w:sz w:val="22"/>
          <w:szCs w:val="22"/>
        </w:rPr>
        <w:t>7</w:t>
      </w:r>
      <w:r w:rsidR="00C3482C">
        <w:rPr>
          <w:rFonts w:ascii="Arial" w:hAnsi="Arial" w:cs="Arial"/>
          <w:color w:val="000000"/>
          <w:sz w:val="22"/>
          <w:szCs w:val="22"/>
        </w:rPr>
        <w:t>-</w:t>
      </w:r>
      <w:r w:rsidRPr="00AD2160">
        <w:rPr>
          <w:rFonts w:ascii="Arial" w:hAnsi="Arial" w:cs="Arial"/>
          <w:color w:val="000000"/>
          <w:sz w:val="22"/>
          <w:szCs w:val="22"/>
        </w:rPr>
        <w:t xml:space="preserve">13. La </w:t>
      </w:r>
      <w:proofErr w:type="spellStart"/>
      <w:r w:rsidRPr="00AD2160">
        <w:rPr>
          <w:rFonts w:ascii="Arial" w:hAnsi="Arial" w:cs="Arial"/>
          <w:color w:val="000000"/>
          <w:sz w:val="22"/>
          <w:szCs w:val="22"/>
        </w:rPr>
        <w:t>perícopa</w:t>
      </w:r>
      <w:proofErr w:type="spellEnd"/>
      <w:r w:rsidRPr="00AD2160">
        <w:rPr>
          <w:rFonts w:ascii="Arial" w:hAnsi="Arial" w:cs="Arial"/>
          <w:color w:val="000000"/>
          <w:sz w:val="22"/>
          <w:szCs w:val="22"/>
        </w:rPr>
        <w:t xml:space="preserve"> se cierra con una oración de sumario que indica que el ministerio especial de Jesús tenía que ver con la enseñanza (6</w:t>
      </w:r>
      <w:r w:rsidR="00C50A7D">
        <w:rPr>
          <w:rFonts w:ascii="Arial" w:hAnsi="Arial" w:cs="Arial"/>
          <w:color w:val="000000"/>
          <w:sz w:val="22"/>
          <w:szCs w:val="22"/>
        </w:rPr>
        <w:t>.</w:t>
      </w:r>
      <w:r w:rsidRPr="00AD2160">
        <w:rPr>
          <w:rFonts w:ascii="Arial" w:hAnsi="Arial" w:cs="Arial"/>
          <w:color w:val="000000"/>
          <w:sz w:val="22"/>
          <w:szCs w:val="22"/>
        </w:rPr>
        <w:t xml:space="preserve">6b). </w:t>
      </w:r>
    </w:p>
    <w:p w:rsidR="00AD2160" w:rsidRPr="00C3482C" w:rsidRDefault="00AD2160" w:rsidP="00AD2160">
      <w:pPr>
        <w:spacing w:after="80"/>
        <w:ind w:left="1416"/>
        <w:rPr>
          <w:rFonts w:ascii="Arial" w:hAnsi="Arial" w:cs="Arial"/>
          <w:color w:val="000000"/>
          <w:sz w:val="22"/>
          <w:szCs w:val="22"/>
          <w:u w:val="single"/>
        </w:rPr>
      </w:pPr>
      <w:r w:rsidRPr="00C3482C">
        <w:rPr>
          <w:rFonts w:ascii="Arial" w:hAnsi="Arial" w:cs="Arial"/>
          <w:bCs/>
          <w:color w:val="000000"/>
          <w:sz w:val="22"/>
          <w:szCs w:val="22"/>
          <w:u w:val="single"/>
        </w:rPr>
        <w:t>Comentario</w:t>
      </w:r>
    </w:p>
    <w:p w:rsidR="00AD2160" w:rsidRPr="00AD2160" w:rsidRDefault="00976240" w:rsidP="00AD2160">
      <w:pPr>
        <w:spacing w:after="80"/>
        <w:ind w:left="1416"/>
        <w:rPr>
          <w:rFonts w:ascii="Arial" w:hAnsi="Arial" w:cs="Arial"/>
          <w:color w:val="000000"/>
          <w:sz w:val="22"/>
          <w:szCs w:val="22"/>
        </w:rPr>
      </w:pPr>
      <w:r>
        <w:rPr>
          <w:rFonts w:ascii="Arial" w:hAnsi="Arial" w:cs="Arial"/>
          <w:color w:val="000000"/>
          <w:sz w:val="22"/>
          <w:szCs w:val="22"/>
        </w:rPr>
        <w:t>E</w:t>
      </w:r>
      <w:r w:rsidRPr="00AD2160">
        <w:rPr>
          <w:rFonts w:ascii="Arial" w:hAnsi="Arial" w:cs="Arial"/>
          <w:color w:val="000000"/>
          <w:sz w:val="22"/>
          <w:szCs w:val="22"/>
        </w:rPr>
        <w:t>s</w:t>
      </w:r>
      <w:r>
        <w:rPr>
          <w:rFonts w:ascii="Arial" w:hAnsi="Arial" w:cs="Arial"/>
          <w:color w:val="000000"/>
          <w:sz w:val="22"/>
          <w:szCs w:val="22"/>
        </w:rPr>
        <w:t>ta es</w:t>
      </w:r>
      <w:r w:rsidRPr="00AD2160">
        <w:rPr>
          <w:rFonts w:ascii="Arial" w:hAnsi="Arial" w:cs="Arial"/>
          <w:color w:val="000000"/>
          <w:sz w:val="22"/>
          <w:szCs w:val="22"/>
        </w:rPr>
        <w:t xml:space="preserve"> la última mención de Marcos </w:t>
      </w:r>
      <w:r>
        <w:rPr>
          <w:rFonts w:ascii="Arial" w:hAnsi="Arial" w:cs="Arial"/>
          <w:color w:val="000000"/>
          <w:sz w:val="22"/>
          <w:szCs w:val="22"/>
        </w:rPr>
        <w:t xml:space="preserve">sobre </w:t>
      </w:r>
      <w:r w:rsidRPr="00AD2160">
        <w:rPr>
          <w:rFonts w:ascii="Arial" w:hAnsi="Arial" w:cs="Arial"/>
          <w:color w:val="000000"/>
          <w:sz w:val="22"/>
          <w:szCs w:val="22"/>
        </w:rPr>
        <w:t xml:space="preserve">Jesús </w:t>
      </w:r>
      <w:r>
        <w:rPr>
          <w:rFonts w:ascii="Arial" w:hAnsi="Arial" w:cs="Arial"/>
          <w:color w:val="000000"/>
          <w:sz w:val="22"/>
          <w:szCs w:val="22"/>
        </w:rPr>
        <w:t xml:space="preserve">presente y </w:t>
      </w:r>
      <w:r w:rsidR="00AD2160" w:rsidRPr="00AD2160">
        <w:rPr>
          <w:rFonts w:ascii="Arial" w:hAnsi="Arial" w:cs="Arial"/>
          <w:color w:val="000000"/>
          <w:sz w:val="22"/>
          <w:szCs w:val="22"/>
        </w:rPr>
        <w:t>enseñan</w:t>
      </w:r>
      <w:r>
        <w:rPr>
          <w:rFonts w:ascii="Arial" w:hAnsi="Arial" w:cs="Arial"/>
          <w:color w:val="000000"/>
          <w:sz w:val="22"/>
          <w:szCs w:val="22"/>
        </w:rPr>
        <w:t xml:space="preserve">do </w:t>
      </w:r>
      <w:r w:rsidR="00AD2160" w:rsidRPr="00AD2160">
        <w:rPr>
          <w:rFonts w:ascii="Arial" w:hAnsi="Arial" w:cs="Arial"/>
          <w:color w:val="000000"/>
          <w:sz w:val="22"/>
          <w:szCs w:val="22"/>
        </w:rPr>
        <w:t>en una sinagoga. Así la sinagoga se vuelve el lugar de rechazo por los líderes religiosos y de aquellos que lo conocieron mejor</w:t>
      </w:r>
      <w:r>
        <w:rPr>
          <w:rFonts w:ascii="Arial" w:hAnsi="Arial" w:cs="Arial"/>
          <w:color w:val="000000"/>
          <w:sz w:val="22"/>
          <w:szCs w:val="22"/>
        </w:rPr>
        <w:t>.</w:t>
      </w:r>
    </w:p>
    <w:p w:rsidR="00AD2160" w:rsidRPr="00AD2160" w:rsidRDefault="00AD2160" w:rsidP="00D835F6">
      <w:pPr>
        <w:spacing w:after="80"/>
        <w:ind w:left="1416"/>
        <w:rPr>
          <w:rFonts w:ascii="Arial" w:hAnsi="Arial" w:cs="Arial"/>
          <w:color w:val="000000"/>
          <w:sz w:val="22"/>
          <w:szCs w:val="22"/>
        </w:rPr>
      </w:pPr>
      <w:r w:rsidRPr="00AD2160">
        <w:rPr>
          <w:rFonts w:ascii="Arial" w:hAnsi="Arial" w:cs="Arial"/>
          <w:color w:val="000000"/>
          <w:sz w:val="22"/>
          <w:szCs w:val="22"/>
        </w:rPr>
        <w:t>El “estaban apabullados” es un verbo que expresa sorpresa positiva (7</w:t>
      </w:r>
      <w:r w:rsidR="00D835F6">
        <w:rPr>
          <w:rFonts w:ascii="Arial" w:hAnsi="Arial" w:cs="Arial"/>
          <w:color w:val="000000"/>
          <w:sz w:val="22"/>
          <w:szCs w:val="22"/>
        </w:rPr>
        <w:t>.</w:t>
      </w:r>
      <w:r w:rsidRPr="00AD2160">
        <w:rPr>
          <w:rFonts w:ascii="Arial" w:hAnsi="Arial" w:cs="Arial"/>
          <w:color w:val="000000"/>
          <w:sz w:val="22"/>
          <w:szCs w:val="22"/>
        </w:rPr>
        <w:t>37; 11</w:t>
      </w:r>
      <w:r w:rsidR="00D835F6">
        <w:rPr>
          <w:rFonts w:ascii="Arial" w:hAnsi="Arial" w:cs="Arial"/>
          <w:color w:val="000000"/>
          <w:sz w:val="22"/>
          <w:szCs w:val="22"/>
        </w:rPr>
        <w:t>.</w:t>
      </w:r>
      <w:r w:rsidRPr="00AD2160">
        <w:rPr>
          <w:rFonts w:ascii="Arial" w:hAnsi="Arial" w:cs="Arial"/>
          <w:color w:val="000000"/>
          <w:sz w:val="22"/>
          <w:szCs w:val="22"/>
        </w:rPr>
        <w:t>18) así como la incredulidad (10</w:t>
      </w:r>
      <w:r w:rsidR="00D835F6">
        <w:rPr>
          <w:rFonts w:ascii="Arial" w:hAnsi="Arial" w:cs="Arial"/>
          <w:color w:val="000000"/>
          <w:sz w:val="22"/>
          <w:szCs w:val="22"/>
        </w:rPr>
        <w:t>.</w:t>
      </w:r>
      <w:r w:rsidRPr="00AD2160">
        <w:rPr>
          <w:rFonts w:ascii="Arial" w:hAnsi="Arial" w:cs="Arial"/>
          <w:color w:val="000000"/>
          <w:sz w:val="22"/>
          <w:szCs w:val="22"/>
        </w:rPr>
        <w:t xml:space="preserve">26) en Marcos. </w:t>
      </w:r>
      <w:r w:rsidR="00976240" w:rsidRPr="00AD2160">
        <w:rPr>
          <w:rFonts w:ascii="Arial" w:hAnsi="Arial" w:cs="Arial"/>
          <w:color w:val="000000"/>
          <w:sz w:val="22"/>
          <w:szCs w:val="22"/>
        </w:rPr>
        <w:t>“</w:t>
      </w:r>
      <w:r w:rsidRPr="00AD2160">
        <w:rPr>
          <w:rFonts w:ascii="Arial" w:hAnsi="Arial" w:cs="Arial"/>
          <w:color w:val="000000"/>
          <w:sz w:val="22"/>
          <w:szCs w:val="22"/>
        </w:rPr>
        <w:t>¿No es éste el carpintero, el hijo de María?” La palabra que se traduce “carpintero” puede implicar trabajador manual con la piedra, metal o madera y el “hijo de María” representa o que su madre era muy conocida en ese momento o un insulto cruel. La referencia a sus hermanos y hermanas puede ser también algo p</w:t>
      </w:r>
      <w:r w:rsidR="00976240">
        <w:rPr>
          <w:rFonts w:ascii="Arial" w:hAnsi="Arial" w:cs="Arial"/>
          <w:color w:val="000000"/>
          <w:sz w:val="22"/>
          <w:szCs w:val="22"/>
        </w:rPr>
        <w:t>eyorativo o ser un hombre común</w:t>
      </w:r>
      <w:r w:rsidRPr="00AD2160">
        <w:rPr>
          <w:rFonts w:ascii="Arial" w:hAnsi="Arial" w:cs="Arial"/>
          <w:color w:val="000000"/>
          <w:sz w:val="22"/>
          <w:szCs w:val="22"/>
        </w:rPr>
        <w:t>. Este conocimiento común de quién era Jesús “realmente” llevó a rechazar la alternativa de que Dios pudiera estar usándolo de manera especial.</w:t>
      </w:r>
    </w:p>
    <w:p w:rsidR="00AD2160" w:rsidRPr="00AD2160" w:rsidRDefault="00AD2160" w:rsidP="00AD2160">
      <w:pPr>
        <w:spacing w:after="80"/>
        <w:ind w:left="1416"/>
        <w:rPr>
          <w:rFonts w:ascii="Arial" w:hAnsi="Arial" w:cs="Arial"/>
          <w:color w:val="000000"/>
          <w:sz w:val="22"/>
          <w:szCs w:val="22"/>
        </w:rPr>
      </w:pPr>
      <w:r w:rsidRPr="00AD2160">
        <w:rPr>
          <w:rFonts w:ascii="Arial" w:hAnsi="Arial" w:cs="Arial"/>
          <w:color w:val="000000"/>
          <w:sz w:val="22"/>
          <w:szCs w:val="22"/>
        </w:rPr>
        <w:t xml:space="preserve">“Ellos se negaron a creer en él” lleva la carga de </w:t>
      </w:r>
      <w:r w:rsidRPr="00AD2160">
        <w:rPr>
          <w:rFonts w:ascii="Arial" w:hAnsi="Arial" w:cs="Arial"/>
          <w:i/>
          <w:iCs/>
          <w:color w:val="000000"/>
          <w:sz w:val="22"/>
          <w:szCs w:val="22"/>
        </w:rPr>
        <w:t>escándalo</w:t>
      </w:r>
      <w:r w:rsidRPr="00AD2160">
        <w:rPr>
          <w:rFonts w:ascii="Arial" w:hAnsi="Arial" w:cs="Arial"/>
          <w:color w:val="000000"/>
          <w:sz w:val="22"/>
          <w:szCs w:val="22"/>
        </w:rPr>
        <w:t xml:space="preserve"> en griego, más que un insulto a su inteligencia connota una ofensa “religiosa” profunda, un rechazo de su enseñanza y obra, </w:t>
      </w:r>
      <w:r w:rsidR="00976240">
        <w:rPr>
          <w:rFonts w:ascii="Arial" w:hAnsi="Arial" w:cs="Arial"/>
          <w:color w:val="000000"/>
          <w:sz w:val="22"/>
          <w:szCs w:val="22"/>
        </w:rPr>
        <w:t xml:space="preserve">de </w:t>
      </w:r>
      <w:r w:rsidRPr="00AD2160">
        <w:rPr>
          <w:rFonts w:ascii="Arial" w:hAnsi="Arial" w:cs="Arial"/>
          <w:color w:val="000000"/>
          <w:sz w:val="22"/>
          <w:szCs w:val="22"/>
        </w:rPr>
        <w:t xml:space="preserve">su “sabiduría” y </w:t>
      </w:r>
      <w:r w:rsidR="00976240">
        <w:rPr>
          <w:rFonts w:ascii="Arial" w:hAnsi="Arial" w:cs="Arial"/>
          <w:color w:val="000000"/>
          <w:sz w:val="22"/>
          <w:szCs w:val="22"/>
        </w:rPr>
        <w:t xml:space="preserve">de sus </w:t>
      </w:r>
      <w:r w:rsidRPr="00AD2160">
        <w:rPr>
          <w:rFonts w:ascii="Arial" w:hAnsi="Arial" w:cs="Arial"/>
          <w:color w:val="000000"/>
          <w:sz w:val="22"/>
          <w:szCs w:val="22"/>
        </w:rPr>
        <w:t xml:space="preserve">obras poderosas. En otros términos, las palabras de Jesús y sus obras eran como enigmas para aquellos sin oídos </w:t>
      </w:r>
      <w:r w:rsidR="00976240">
        <w:rPr>
          <w:rFonts w:ascii="Arial" w:hAnsi="Arial" w:cs="Arial"/>
          <w:color w:val="000000"/>
          <w:sz w:val="22"/>
          <w:szCs w:val="22"/>
        </w:rPr>
        <w:t>y sin</w:t>
      </w:r>
      <w:r w:rsidRPr="00AD2160">
        <w:rPr>
          <w:rFonts w:ascii="Arial" w:hAnsi="Arial" w:cs="Arial"/>
          <w:color w:val="000000"/>
          <w:sz w:val="22"/>
          <w:szCs w:val="22"/>
        </w:rPr>
        <w:t xml:space="preserve"> ojos </w:t>
      </w:r>
      <w:r w:rsidR="00976240">
        <w:rPr>
          <w:rFonts w:ascii="Arial" w:hAnsi="Arial" w:cs="Arial"/>
          <w:color w:val="000000"/>
          <w:sz w:val="22"/>
          <w:szCs w:val="22"/>
        </w:rPr>
        <w:t>para la</w:t>
      </w:r>
      <w:r w:rsidRPr="00AD2160">
        <w:rPr>
          <w:rFonts w:ascii="Arial" w:hAnsi="Arial" w:cs="Arial"/>
          <w:color w:val="000000"/>
          <w:sz w:val="22"/>
          <w:szCs w:val="22"/>
        </w:rPr>
        <w:t xml:space="preserve"> fe (cf. 4</w:t>
      </w:r>
      <w:r w:rsidR="00976240">
        <w:rPr>
          <w:rFonts w:ascii="Arial" w:hAnsi="Arial" w:cs="Arial"/>
          <w:color w:val="000000"/>
          <w:sz w:val="22"/>
          <w:szCs w:val="22"/>
        </w:rPr>
        <w:t>.</w:t>
      </w:r>
      <w:r w:rsidRPr="00AD2160">
        <w:rPr>
          <w:rFonts w:ascii="Arial" w:hAnsi="Arial" w:cs="Arial"/>
          <w:color w:val="000000"/>
          <w:sz w:val="22"/>
          <w:szCs w:val="22"/>
        </w:rPr>
        <w:t>11).</w:t>
      </w:r>
    </w:p>
    <w:p w:rsidR="00AD2160" w:rsidRPr="00AD2160" w:rsidRDefault="00AD2160" w:rsidP="004960CE">
      <w:pPr>
        <w:spacing w:after="80"/>
        <w:ind w:left="1416"/>
        <w:rPr>
          <w:rFonts w:ascii="Arial" w:hAnsi="Arial" w:cs="Arial"/>
          <w:color w:val="000000"/>
          <w:sz w:val="22"/>
          <w:szCs w:val="22"/>
        </w:rPr>
      </w:pPr>
      <w:r w:rsidRPr="00AD2160">
        <w:rPr>
          <w:rFonts w:ascii="Arial" w:hAnsi="Arial" w:cs="Arial"/>
          <w:color w:val="000000"/>
          <w:sz w:val="22"/>
          <w:szCs w:val="22"/>
        </w:rPr>
        <w:t xml:space="preserve">La incapacidad de Jesús para hacer cualquier obra poderosa apunta a la naturaleza de su ministerio. Jesús no vino como mago o un obrero milagroso a desplegar y deslumbrar a su público. Sus palabras y su obra eran de Dios (cf. 6:2). </w:t>
      </w:r>
      <w:r w:rsidR="004960CE">
        <w:rPr>
          <w:rFonts w:ascii="Arial" w:hAnsi="Arial" w:cs="Arial"/>
          <w:color w:val="000000"/>
          <w:sz w:val="22"/>
          <w:szCs w:val="22"/>
        </w:rPr>
        <w:t>Los que rechaza</w:t>
      </w:r>
      <w:r w:rsidRPr="00AD2160">
        <w:rPr>
          <w:rFonts w:ascii="Arial" w:hAnsi="Arial" w:cs="Arial"/>
          <w:color w:val="000000"/>
          <w:sz w:val="22"/>
          <w:szCs w:val="22"/>
        </w:rPr>
        <w:t>n esta demanda inherente en su ministerio no podr</w:t>
      </w:r>
      <w:r w:rsidR="004960CE">
        <w:rPr>
          <w:rFonts w:ascii="Arial" w:hAnsi="Arial" w:cs="Arial"/>
          <w:color w:val="000000"/>
          <w:sz w:val="22"/>
          <w:szCs w:val="22"/>
        </w:rPr>
        <w:t>á</w:t>
      </w:r>
      <w:r w:rsidRPr="00AD2160">
        <w:rPr>
          <w:rFonts w:ascii="Arial" w:hAnsi="Arial" w:cs="Arial"/>
          <w:color w:val="000000"/>
          <w:sz w:val="22"/>
          <w:szCs w:val="22"/>
        </w:rPr>
        <w:t xml:space="preserve">n experimentar la obra redentora de Dios en su nombre. </w:t>
      </w:r>
    </w:p>
    <w:p w:rsidR="00AD2160" w:rsidRPr="00AD2160" w:rsidRDefault="004960CE" w:rsidP="00AD2160">
      <w:pPr>
        <w:spacing w:after="80"/>
        <w:ind w:left="1416"/>
        <w:rPr>
          <w:rFonts w:ascii="Arial" w:hAnsi="Arial" w:cs="Arial"/>
          <w:color w:val="000000"/>
          <w:sz w:val="22"/>
          <w:szCs w:val="22"/>
        </w:rPr>
      </w:pPr>
      <w:r>
        <w:rPr>
          <w:rFonts w:ascii="Arial" w:hAnsi="Arial" w:cs="Arial"/>
          <w:color w:val="000000"/>
          <w:sz w:val="22"/>
          <w:szCs w:val="22"/>
        </w:rPr>
        <w:t>El asombro</w:t>
      </w:r>
      <w:r w:rsidR="00AD2160" w:rsidRPr="00AD2160">
        <w:rPr>
          <w:rFonts w:ascii="Arial" w:hAnsi="Arial" w:cs="Arial"/>
          <w:color w:val="000000"/>
          <w:sz w:val="22"/>
          <w:szCs w:val="22"/>
        </w:rPr>
        <w:t xml:space="preserve"> de Jesús </w:t>
      </w:r>
      <w:r w:rsidRPr="00AD2160">
        <w:rPr>
          <w:rFonts w:ascii="Arial" w:hAnsi="Arial" w:cs="Arial"/>
          <w:color w:val="000000"/>
          <w:sz w:val="22"/>
          <w:szCs w:val="22"/>
        </w:rPr>
        <w:t xml:space="preserve">sobre la falta de fe </w:t>
      </w:r>
      <w:r w:rsidR="00AD2160" w:rsidRPr="00AD2160">
        <w:rPr>
          <w:rFonts w:ascii="Arial" w:hAnsi="Arial" w:cs="Arial"/>
          <w:color w:val="000000"/>
          <w:sz w:val="22"/>
          <w:szCs w:val="22"/>
        </w:rPr>
        <w:t>expresa su humanidad, el mismo problema que había deslumbrado a a</w:t>
      </w:r>
      <w:r>
        <w:rPr>
          <w:rFonts w:ascii="Arial" w:hAnsi="Arial" w:cs="Arial"/>
          <w:color w:val="000000"/>
          <w:sz w:val="22"/>
          <w:szCs w:val="22"/>
        </w:rPr>
        <w:t>quellos que lo conocieron mejor.</w:t>
      </w:r>
      <w:r w:rsidR="00AD2160" w:rsidRPr="00AD2160">
        <w:rPr>
          <w:rFonts w:ascii="Arial" w:hAnsi="Arial" w:cs="Arial"/>
          <w:color w:val="000000"/>
          <w:sz w:val="22"/>
          <w:szCs w:val="22"/>
        </w:rPr>
        <w:t xml:space="preserve"> Su perplejidad refleja el dolor personal y compasivo. Su falta de fe no sólo significó el rechazo a su persona (6</w:t>
      </w:r>
      <w:r>
        <w:rPr>
          <w:rFonts w:ascii="Arial" w:hAnsi="Arial" w:cs="Arial"/>
          <w:color w:val="000000"/>
          <w:sz w:val="22"/>
          <w:szCs w:val="22"/>
        </w:rPr>
        <w:t>.</w:t>
      </w:r>
      <w:r w:rsidR="00AD2160" w:rsidRPr="00AD2160">
        <w:rPr>
          <w:rFonts w:ascii="Arial" w:hAnsi="Arial" w:cs="Arial"/>
          <w:color w:val="000000"/>
          <w:sz w:val="22"/>
          <w:szCs w:val="22"/>
        </w:rPr>
        <w:t>2b</w:t>
      </w:r>
      <w:r>
        <w:rPr>
          <w:rFonts w:ascii="Arial" w:hAnsi="Arial" w:cs="Arial"/>
          <w:color w:val="000000"/>
          <w:sz w:val="22"/>
          <w:szCs w:val="22"/>
        </w:rPr>
        <w:t>-</w:t>
      </w:r>
      <w:r w:rsidR="00AD2160" w:rsidRPr="00AD2160">
        <w:rPr>
          <w:rFonts w:ascii="Arial" w:hAnsi="Arial" w:cs="Arial"/>
          <w:color w:val="000000"/>
          <w:sz w:val="22"/>
          <w:szCs w:val="22"/>
        </w:rPr>
        <w:t>3) sino “ver” lo que Dios estaba haciendo a través de él (6:5a).</w:t>
      </w:r>
    </w:p>
    <w:p w:rsidR="00AD2160" w:rsidRPr="00AD2160" w:rsidRDefault="00AD2160" w:rsidP="00AD2160">
      <w:pPr>
        <w:spacing w:after="80"/>
        <w:ind w:left="1416"/>
        <w:rPr>
          <w:rFonts w:ascii="Arial" w:hAnsi="Arial" w:cs="Arial"/>
          <w:color w:val="000000"/>
          <w:sz w:val="22"/>
          <w:szCs w:val="22"/>
        </w:rPr>
      </w:pPr>
      <w:r w:rsidRPr="00AD2160">
        <w:rPr>
          <w:rFonts w:ascii="Arial" w:hAnsi="Arial" w:cs="Arial"/>
          <w:color w:val="000000"/>
          <w:sz w:val="22"/>
          <w:szCs w:val="22"/>
        </w:rPr>
        <w:t>El mayor de todos los milagros</w:t>
      </w:r>
      <w:r w:rsidR="004960CE">
        <w:rPr>
          <w:rFonts w:ascii="Arial" w:hAnsi="Arial" w:cs="Arial"/>
          <w:color w:val="000000"/>
          <w:sz w:val="22"/>
          <w:szCs w:val="22"/>
        </w:rPr>
        <w:t xml:space="preserve"> de Jesús</w:t>
      </w:r>
      <w:r w:rsidRPr="00AD2160">
        <w:rPr>
          <w:rFonts w:ascii="Arial" w:hAnsi="Arial" w:cs="Arial"/>
          <w:color w:val="000000"/>
          <w:sz w:val="22"/>
          <w:szCs w:val="22"/>
        </w:rPr>
        <w:t xml:space="preserve"> fue que reunió a unos discípulos imperfectos y humanos para unirse con él en su tarea. </w:t>
      </w:r>
      <w:r w:rsidR="004960CE" w:rsidRPr="00AD2160">
        <w:rPr>
          <w:rFonts w:ascii="Arial" w:hAnsi="Arial" w:cs="Arial"/>
          <w:color w:val="000000"/>
          <w:sz w:val="22"/>
          <w:szCs w:val="22"/>
        </w:rPr>
        <w:t>L</w:t>
      </w:r>
      <w:r w:rsidRPr="00AD2160">
        <w:rPr>
          <w:rFonts w:ascii="Arial" w:hAnsi="Arial" w:cs="Arial"/>
          <w:color w:val="000000"/>
          <w:sz w:val="22"/>
          <w:szCs w:val="22"/>
        </w:rPr>
        <w:t xml:space="preserve">os milagros no son magia sin sentido, sino que fueron </w:t>
      </w:r>
      <w:r w:rsidR="004960CE">
        <w:rPr>
          <w:rFonts w:ascii="Arial" w:hAnsi="Arial" w:cs="Arial"/>
          <w:color w:val="000000"/>
          <w:sz w:val="22"/>
          <w:szCs w:val="22"/>
        </w:rPr>
        <w:t>hechos</w:t>
      </w:r>
      <w:r w:rsidRPr="00AD2160">
        <w:rPr>
          <w:rFonts w:ascii="Arial" w:hAnsi="Arial" w:cs="Arial"/>
          <w:color w:val="000000"/>
          <w:sz w:val="22"/>
          <w:szCs w:val="22"/>
        </w:rPr>
        <w:t xml:space="preserve"> para hacernos ver quién era Jesús. Marcos contiene una gran colección de milagros,</w:t>
      </w:r>
      <w:r w:rsidR="004960CE">
        <w:rPr>
          <w:rFonts w:ascii="Arial" w:hAnsi="Arial" w:cs="Arial"/>
          <w:color w:val="000000"/>
          <w:sz w:val="22"/>
          <w:szCs w:val="22"/>
        </w:rPr>
        <w:t xml:space="preserve"> pero</w:t>
      </w:r>
      <w:r w:rsidRPr="00AD2160">
        <w:rPr>
          <w:rFonts w:ascii="Arial" w:hAnsi="Arial" w:cs="Arial"/>
          <w:color w:val="000000"/>
          <w:sz w:val="22"/>
          <w:szCs w:val="22"/>
        </w:rPr>
        <w:t xml:space="preserve"> todos se encuentran en los primeros capítulos. Una vez que Pedro re</w:t>
      </w:r>
      <w:r w:rsidR="004960CE">
        <w:rPr>
          <w:rFonts w:ascii="Arial" w:hAnsi="Arial" w:cs="Arial"/>
          <w:color w:val="000000"/>
          <w:sz w:val="22"/>
          <w:szCs w:val="22"/>
        </w:rPr>
        <w:t>conoció que Jesús era el Mesías, p</w:t>
      </w:r>
      <w:r w:rsidRPr="00AD2160">
        <w:rPr>
          <w:rFonts w:ascii="Arial" w:hAnsi="Arial" w:cs="Arial"/>
          <w:color w:val="000000"/>
          <w:sz w:val="22"/>
          <w:szCs w:val="22"/>
        </w:rPr>
        <w:t>asó de la enseñanza a las multitudes a la enseñanza de sus propios discípulos, y ya no hacían falta más milagros para mostrarles a éstos quién era él.</w:t>
      </w:r>
    </w:p>
    <w:p w:rsidR="004960CE" w:rsidRDefault="00AD2160" w:rsidP="00AD2160">
      <w:pPr>
        <w:spacing w:after="80"/>
        <w:ind w:left="1416"/>
        <w:rPr>
          <w:rFonts w:ascii="Arial" w:hAnsi="Arial" w:cs="Arial"/>
          <w:color w:val="000000"/>
          <w:sz w:val="22"/>
          <w:szCs w:val="22"/>
        </w:rPr>
      </w:pPr>
      <w:r w:rsidRPr="00AD2160">
        <w:rPr>
          <w:rFonts w:ascii="Arial" w:hAnsi="Arial" w:cs="Arial"/>
          <w:color w:val="000000"/>
          <w:sz w:val="22"/>
          <w:szCs w:val="22"/>
        </w:rPr>
        <w:t xml:space="preserve">¿Serán necesarios tales milagros en nuestro día al predicar el evangelio? Las opiniones sobre este asunto han seguido divididas a través de la historia de la iglesia, y han vuelto a verse durante las renovaciones carismáticas y los avivamientos. Algunos </w:t>
      </w:r>
      <w:r w:rsidR="004960CE">
        <w:rPr>
          <w:rFonts w:ascii="Arial" w:hAnsi="Arial" w:cs="Arial"/>
          <w:color w:val="000000"/>
          <w:sz w:val="22"/>
          <w:szCs w:val="22"/>
        </w:rPr>
        <w:t>opinan</w:t>
      </w:r>
      <w:r w:rsidRPr="00AD2160">
        <w:rPr>
          <w:rFonts w:ascii="Arial" w:hAnsi="Arial" w:cs="Arial"/>
          <w:color w:val="000000"/>
          <w:sz w:val="22"/>
          <w:szCs w:val="22"/>
        </w:rPr>
        <w:t xml:space="preserve"> que todos los milagros cesaron una vez que el NT fue escrito; otros </w:t>
      </w:r>
      <w:r w:rsidR="004960CE">
        <w:rPr>
          <w:rFonts w:ascii="Arial" w:hAnsi="Arial" w:cs="Arial"/>
          <w:color w:val="000000"/>
          <w:sz w:val="22"/>
          <w:szCs w:val="22"/>
        </w:rPr>
        <w:t xml:space="preserve">piensan </w:t>
      </w:r>
      <w:r w:rsidRPr="00AD2160">
        <w:rPr>
          <w:rFonts w:ascii="Arial" w:hAnsi="Arial" w:cs="Arial"/>
          <w:color w:val="000000"/>
          <w:sz w:val="22"/>
          <w:szCs w:val="22"/>
        </w:rPr>
        <w:t xml:space="preserve">que el “evangelismo de poder” sigue requiriendo milagros continuos para dar apoyo a la predicación; otros han pensado que Dios puede hacer milagros o no hacerlos según su voluntad soberana. </w:t>
      </w:r>
    </w:p>
    <w:p w:rsidR="00AD2160" w:rsidRPr="004960CE" w:rsidRDefault="00AD2160" w:rsidP="004960CE">
      <w:pPr>
        <w:spacing w:after="80"/>
        <w:ind w:left="1416"/>
        <w:rPr>
          <w:rFonts w:ascii="Arial" w:hAnsi="Arial" w:cs="Arial"/>
          <w:color w:val="000000"/>
          <w:sz w:val="22"/>
          <w:szCs w:val="22"/>
        </w:rPr>
      </w:pPr>
      <w:r w:rsidRPr="00AD2160">
        <w:rPr>
          <w:rFonts w:ascii="Arial" w:hAnsi="Arial" w:cs="Arial"/>
          <w:color w:val="000000"/>
          <w:sz w:val="22"/>
          <w:szCs w:val="22"/>
        </w:rPr>
        <w:t>Sea cual fuere nuestra posición, es importante que no veamos los milagros como una suspensión del orden natural, sino como que Dios obra en todo y de toda manera, sea algo común o insólito para nosotros.</w:t>
      </w:r>
    </w:p>
    <w:p w:rsidR="00AD2160" w:rsidRPr="00AD2160" w:rsidRDefault="00AD2160" w:rsidP="00AD2160">
      <w:pPr>
        <w:spacing w:after="80"/>
        <w:ind w:left="1416"/>
        <w:rPr>
          <w:rFonts w:ascii="Arial" w:hAnsi="Arial" w:cs="Arial"/>
          <w:color w:val="000000"/>
          <w:sz w:val="22"/>
          <w:szCs w:val="22"/>
        </w:rPr>
      </w:pPr>
      <w:r w:rsidRPr="004960CE">
        <w:rPr>
          <w:rFonts w:ascii="Arial" w:hAnsi="Arial" w:cs="Arial"/>
          <w:bCs/>
          <w:color w:val="000000"/>
          <w:sz w:val="22"/>
          <w:szCs w:val="22"/>
          <w:u w:val="single"/>
        </w:rPr>
        <w:lastRenderedPageBreak/>
        <w:t>Limitando el poder</w:t>
      </w:r>
      <w:r w:rsidR="00E4220C">
        <w:rPr>
          <w:rFonts w:ascii="Arial" w:hAnsi="Arial" w:cs="Arial"/>
          <w:color w:val="000000"/>
          <w:sz w:val="22"/>
          <w:szCs w:val="22"/>
        </w:rPr>
        <w:t>(6.</w:t>
      </w:r>
      <w:r w:rsidRPr="00AD2160">
        <w:rPr>
          <w:rFonts w:ascii="Arial" w:hAnsi="Arial" w:cs="Arial"/>
          <w:color w:val="000000"/>
          <w:sz w:val="22"/>
          <w:szCs w:val="22"/>
        </w:rPr>
        <w:t>1</w:t>
      </w:r>
      <w:r w:rsidR="004960CE">
        <w:rPr>
          <w:rFonts w:ascii="Arial" w:hAnsi="Arial" w:cs="Arial"/>
          <w:color w:val="000000"/>
          <w:sz w:val="22"/>
          <w:szCs w:val="22"/>
        </w:rPr>
        <w:t>-</w:t>
      </w:r>
      <w:r w:rsidRPr="00AD2160">
        <w:rPr>
          <w:rFonts w:ascii="Arial" w:hAnsi="Arial" w:cs="Arial"/>
          <w:color w:val="000000"/>
          <w:sz w:val="22"/>
          <w:szCs w:val="22"/>
        </w:rPr>
        <w:t>6; ver Mt 13</w:t>
      </w:r>
      <w:r w:rsidR="00E4220C">
        <w:rPr>
          <w:rFonts w:ascii="Arial" w:hAnsi="Arial" w:cs="Arial"/>
          <w:color w:val="000000"/>
          <w:sz w:val="22"/>
          <w:szCs w:val="22"/>
        </w:rPr>
        <w:t>.</w:t>
      </w:r>
      <w:r w:rsidRPr="00AD2160">
        <w:rPr>
          <w:rFonts w:ascii="Arial" w:hAnsi="Arial" w:cs="Arial"/>
          <w:color w:val="000000"/>
          <w:sz w:val="22"/>
          <w:szCs w:val="22"/>
        </w:rPr>
        <w:t>53</w:t>
      </w:r>
      <w:r w:rsidR="00E4220C">
        <w:rPr>
          <w:rFonts w:ascii="Arial" w:hAnsi="Arial" w:cs="Arial"/>
          <w:color w:val="000000"/>
          <w:sz w:val="22"/>
          <w:szCs w:val="22"/>
        </w:rPr>
        <w:t>-</w:t>
      </w:r>
      <w:r w:rsidRPr="00AD2160">
        <w:rPr>
          <w:rFonts w:ascii="Arial" w:hAnsi="Arial" w:cs="Arial"/>
          <w:color w:val="000000"/>
          <w:sz w:val="22"/>
          <w:szCs w:val="22"/>
        </w:rPr>
        <w:t xml:space="preserve">58; cf. </w:t>
      </w:r>
      <w:proofErr w:type="spellStart"/>
      <w:r w:rsidRPr="00AD2160">
        <w:rPr>
          <w:rFonts w:ascii="Arial" w:hAnsi="Arial" w:cs="Arial"/>
          <w:color w:val="000000"/>
          <w:sz w:val="22"/>
          <w:szCs w:val="22"/>
        </w:rPr>
        <w:t>Lc</w:t>
      </w:r>
      <w:proofErr w:type="spellEnd"/>
      <w:r w:rsidRPr="00AD2160">
        <w:rPr>
          <w:rFonts w:ascii="Arial" w:hAnsi="Arial" w:cs="Arial"/>
          <w:color w:val="000000"/>
          <w:sz w:val="22"/>
          <w:szCs w:val="22"/>
        </w:rPr>
        <w:t xml:space="preserve"> 4</w:t>
      </w:r>
      <w:r w:rsidR="00E4220C">
        <w:rPr>
          <w:rFonts w:ascii="Arial" w:hAnsi="Arial" w:cs="Arial"/>
          <w:color w:val="000000"/>
          <w:sz w:val="22"/>
          <w:szCs w:val="22"/>
        </w:rPr>
        <w:t>.</w:t>
      </w:r>
      <w:r w:rsidRPr="00AD2160">
        <w:rPr>
          <w:rFonts w:ascii="Arial" w:hAnsi="Arial" w:cs="Arial"/>
          <w:color w:val="000000"/>
          <w:sz w:val="22"/>
          <w:szCs w:val="22"/>
        </w:rPr>
        <w:t>16</w:t>
      </w:r>
      <w:r w:rsidR="00E4220C">
        <w:rPr>
          <w:rFonts w:ascii="Arial" w:hAnsi="Arial" w:cs="Arial"/>
          <w:color w:val="000000"/>
          <w:sz w:val="22"/>
          <w:szCs w:val="22"/>
        </w:rPr>
        <w:t>-</w:t>
      </w:r>
      <w:r w:rsidRPr="00AD2160">
        <w:rPr>
          <w:rFonts w:ascii="Arial" w:hAnsi="Arial" w:cs="Arial"/>
          <w:color w:val="000000"/>
          <w:sz w:val="22"/>
          <w:szCs w:val="22"/>
        </w:rPr>
        <w:t>30).</w:t>
      </w:r>
    </w:p>
    <w:p w:rsidR="00AD2160" w:rsidRPr="00AD2160" w:rsidRDefault="00AD2160" w:rsidP="00E4220C">
      <w:pPr>
        <w:spacing w:after="80"/>
        <w:ind w:left="1416"/>
        <w:rPr>
          <w:rFonts w:ascii="Arial" w:hAnsi="Arial" w:cs="Arial"/>
          <w:color w:val="000000"/>
          <w:sz w:val="22"/>
          <w:szCs w:val="22"/>
        </w:rPr>
      </w:pPr>
      <w:r w:rsidRPr="00AD2160">
        <w:rPr>
          <w:rFonts w:ascii="Arial" w:hAnsi="Arial" w:cs="Arial"/>
          <w:color w:val="000000"/>
          <w:sz w:val="22"/>
          <w:szCs w:val="22"/>
        </w:rPr>
        <w:t xml:space="preserve">Estos poderes del reino tuvieron muy poco efecto sobre algunos de aquellos que los vieron o supieron de ellos, a juzgar por el siguiente relato. </w:t>
      </w:r>
      <w:r w:rsidR="00E4220C">
        <w:rPr>
          <w:rFonts w:ascii="Arial" w:hAnsi="Arial" w:cs="Arial"/>
          <w:color w:val="000000"/>
          <w:sz w:val="22"/>
          <w:szCs w:val="22"/>
        </w:rPr>
        <w:t>L</w:t>
      </w:r>
      <w:r w:rsidRPr="00AD2160">
        <w:rPr>
          <w:rFonts w:ascii="Arial" w:hAnsi="Arial" w:cs="Arial"/>
          <w:color w:val="000000"/>
          <w:sz w:val="22"/>
          <w:szCs w:val="22"/>
        </w:rPr>
        <w:t xml:space="preserve">as señales en sí mismas nunca han de producir fe, ya que la fe es una dedicación y una decisión personal. </w:t>
      </w:r>
    </w:p>
    <w:p w:rsidR="00AD2160" w:rsidRPr="00BB2BB3" w:rsidRDefault="00AD2160" w:rsidP="00BB2BB3">
      <w:pPr>
        <w:spacing w:after="80"/>
        <w:ind w:left="1416"/>
        <w:rPr>
          <w:rFonts w:ascii="Arial" w:hAnsi="Arial" w:cs="Arial"/>
          <w:color w:val="000000"/>
          <w:sz w:val="22"/>
          <w:szCs w:val="22"/>
        </w:rPr>
      </w:pPr>
      <w:r w:rsidRPr="00AD2160">
        <w:rPr>
          <w:rFonts w:ascii="Arial" w:hAnsi="Arial" w:cs="Arial"/>
          <w:color w:val="000000"/>
          <w:sz w:val="22"/>
          <w:szCs w:val="22"/>
        </w:rPr>
        <w:t>Cuand</w:t>
      </w:r>
      <w:r w:rsidR="00BB2BB3">
        <w:rPr>
          <w:rFonts w:ascii="Arial" w:hAnsi="Arial" w:cs="Arial"/>
          <w:color w:val="000000"/>
          <w:sz w:val="22"/>
          <w:szCs w:val="22"/>
        </w:rPr>
        <w:t>o Jesús llegó a su tierra</w:t>
      </w:r>
      <w:r w:rsidRPr="00AD2160">
        <w:rPr>
          <w:rFonts w:ascii="Arial" w:hAnsi="Arial" w:cs="Arial"/>
          <w:color w:val="000000"/>
          <w:sz w:val="22"/>
          <w:szCs w:val="22"/>
        </w:rPr>
        <w:t xml:space="preserve"> los que lo oyeron estaban maravillados ante sus enseñanzas y milagros, sin embargo, esto no los condujo a tener fe en él. Ellos estaban tan ocupados discutiendo acerca de él como para no poder oír sus palabras. Dios sólo ha decidido actuar en respuesta a la fe. Usualmente Marcos dice que la gente estaba maravillada de Jesús; aquí dice que Jesús estaba asombrado de ellos. ¿Será un peligro al que se enfrentan algunas de nuestras iglesias de hoy? Un proverbio dice que lo familiar crea desprecio.</w:t>
      </w:r>
    </w:p>
    <w:p w:rsidR="00AD2160" w:rsidRPr="00AD2160" w:rsidRDefault="00AD2160" w:rsidP="00AD2160">
      <w:pPr>
        <w:spacing w:after="80"/>
        <w:ind w:left="1416"/>
        <w:rPr>
          <w:rFonts w:ascii="Arial" w:hAnsi="Arial" w:cs="Arial"/>
          <w:color w:val="000000"/>
          <w:sz w:val="22"/>
          <w:szCs w:val="22"/>
        </w:rPr>
      </w:pPr>
      <w:r w:rsidRPr="00BB2BB3">
        <w:rPr>
          <w:rFonts w:ascii="Arial" w:hAnsi="Arial" w:cs="Arial"/>
          <w:bCs/>
          <w:color w:val="000000"/>
          <w:sz w:val="22"/>
          <w:szCs w:val="22"/>
          <w:u w:val="single"/>
        </w:rPr>
        <w:t>Compartiendo el poder</w:t>
      </w:r>
      <w:r w:rsidR="00BB2BB3">
        <w:rPr>
          <w:rFonts w:ascii="Arial" w:hAnsi="Arial" w:cs="Arial"/>
          <w:color w:val="000000"/>
          <w:sz w:val="22"/>
          <w:szCs w:val="22"/>
        </w:rPr>
        <w:t xml:space="preserve"> (6.7-</w:t>
      </w:r>
      <w:r w:rsidRPr="00AD2160">
        <w:rPr>
          <w:rFonts w:ascii="Arial" w:hAnsi="Arial" w:cs="Arial"/>
          <w:color w:val="000000"/>
          <w:sz w:val="22"/>
          <w:szCs w:val="22"/>
        </w:rPr>
        <w:t>13; véase Mt 9</w:t>
      </w:r>
      <w:r w:rsidR="00BB2BB3">
        <w:rPr>
          <w:rFonts w:ascii="Arial" w:hAnsi="Arial" w:cs="Arial"/>
          <w:color w:val="000000"/>
          <w:sz w:val="22"/>
          <w:szCs w:val="22"/>
        </w:rPr>
        <w:t>.</w:t>
      </w:r>
      <w:r w:rsidRPr="00AD2160">
        <w:rPr>
          <w:rFonts w:ascii="Arial" w:hAnsi="Arial" w:cs="Arial"/>
          <w:color w:val="000000"/>
          <w:sz w:val="22"/>
          <w:szCs w:val="22"/>
        </w:rPr>
        <w:t>35–</w:t>
      </w:r>
      <w:r w:rsidR="00BB2BB3">
        <w:rPr>
          <w:rFonts w:ascii="Arial" w:hAnsi="Arial" w:cs="Arial"/>
          <w:color w:val="000000"/>
          <w:sz w:val="22"/>
          <w:szCs w:val="22"/>
        </w:rPr>
        <w:t xml:space="preserve"> 10.</w:t>
      </w:r>
      <w:r w:rsidRPr="00AD2160">
        <w:rPr>
          <w:rFonts w:ascii="Arial" w:hAnsi="Arial" w:cs="Arial"/>
          <w:color w:val="000000"/>
          <w:sz w:val="22"/>
          <w:szCs w:val="22"/>
        </w:rPr>
        <w:t xml:space="preserve">15; </w:t>
      </w:r>
      <w:proofErr w:type="spellStart"/>
      <w:r w:rsidRPr="00AD2160">
        <w:rPr>
          <w:rFonts w:ascii="Arial" w:hAnsi="Arial" w:cs="Arial"/>
          <w:color w:val="000000"/>
          <w:sz w:val="22"/>
          <w:szCs w:val="22"/>
        </w:rPr>
        <w:t>Lc</w:t>
      </w:r>
      <w:proofErr w:type="spellEnd"/>
      <w:r w:rsidRPr="00AD2160">
        <w:rPr>
          <w:rFonts w:ascii="Arial" w:hAnsi="Arial" w:cs="Arial"/>
          <w:color w:val="000000"/>
          <w:sz w:val="22"/>
          <w:szCs w:val="22"/>
        </w:rPr>
        <w:t xml:space="preserve"> 9</w:t>
      </w:r>
      <w:r w:rsidR="00BB2BB3">
        <w:rPr>
          <w:rFonts w:ascii="Arial" w:hAnsi="Arial" w:cs="Arial"/>
          <w:color w:val="000000"/>
          <w:sz w:val="22"/>
          <w:szCs w:val="22"/>
        </w:rPr>
        <w:t>.</w:t>
      </w:r>
      <w:r w:rsidRPr="00AD2160">
        <w:rPr>
          <w:rFonts w:ascii="Arial" w:hAnsi="Arial" w:cs="Arial"/>
          <w:color w:val="000000"/>
          <w:sz w:val="22"/>
          <w:szCs w:val="22"/>
        </w:rPr>
        <w:t>1</w:t>
      </w:r>
      <w:r w:rsidR="00BB2BB3">
        <w:rPr>
          <w:rFonts w:ascii="Arial" w:hAnsi="Arial" w:cs="Arial"/>
          <w:color w:val="000000"/>
          <w:sz w:val="22"/>
          <w:szCs w:val="22"/>
        </w:rPr>
        <w:t>-</w:t>
      </w:r>
      <w:r w:rsidRPr="00AD2160">
        <w:rPr>
          <w:rFonts w:ascii="Arial" w:hAnsi="Arial" w:cs="Arial"/>
          <w:color w:val="000000"/>
          <w:sz w:val="22"/>
          <w:szCs w:val="22"/>
        </w:rPr>
        <w:t>6).</w:t>
      </w:r>
    </w:p>
    <w:p w:rsidR="00AD2160" w:rsidRPr="00AD2160" w:rsidRDefault="00AD2160" w:rsidP="00AD2160">
      <w:pPr>
        <w:pStyle w:val="Textoindependiente3"/>
        <w:spacing w:after="80"/>
        <w:ind w:left="1416"/>
        <w:rPr>
          <w:rFonts w:ascii="Arial" w:hAnsi="Arial" w:cs="Arial"/>
          <w:sz w:val="22"/>
          <w:szCs w:val="22"/>
        </w:rPr>
      </w:pPr>
      <w:r w:rsidRPr="00AD2160">
        <w:rPr>
          <w:rFonts w:ascii="Arial" w:hAnsi="Arial" w:cs="Arial"/>
          <w:sz w:val="22"/>
          <w:szCs w:val="22"/>
        </w:rPr>
        <w:t xml:space="preserve">Hasta ahora los discípulos habían estado con Jesús, a partir de este momento los envía solos aunque a través de la autoridad dada y las instrucciones los acompaña. A pesar de la incredulidad, la obra de hacer conocer las buenas nuevas debía continuar, de manera que Jesús envió a los doce en una misión. Todos </w:t>
      </w:r>
      <w:r w:rsidR="00D835F6">
        <w:rPr>
          <w:rFonts w:ascii="Arial" w:hAnsi="Arial" w:cs="Arial"/>
          <w:sz w:val="22"/>
          <w:szCs w:val="22"/>
        </w:rPr>
        <w:t>l</w:t>
      </w:r>
      <w:r w:rsidR="00D835F6" w:rsidRPr="00AD2160">
        <w:rPr>
          <w:rFonts w:ascii="Arial" w:hAnsi="Arial" w:cs="Arial"/>
          <w:sz w:val="22"/>
          <w:szCs w:val="22"/>
        </w:rPr>
        <w:t xml:space="preserve">os Evangelios </w:t>
      </w:r>
      <w:r w:rsidR="00D835F6">
        <w:rPr>
          <w:rFonts w:ascii="Arial" w:hAnsi="Arial" w:cs="Arial"/>
          <w:sz w:val="22"/>
          <w:szCs w:val="22"/>
        </w:rPr>
        <w:t>–con diferentes detalles– con</w:t>
      </w:r>
      <w:r w:rsidRPr="00AD2160">
        <w:rPr>
          <w:rFonts w:ascii="Arial" w:hAnsi="Arial" w:cs="Arial"/>
          <w:sz w:val="22"/>
          <w:szCs w:val="22"/>
        </w:rPr>
        <w:t>cuerd</w:t>
      </w:r>
      <w:r w:rsidR="00D835F6">
        <w:rPr>
          <w:rFonts w:ascii="Arial" w:hAnsi="Arial" w:cs="Arial"/>
          <w:sz w:val="22"/>
          <w:szCs w:val="22"/>
        </w:rPr>
        <w:t>an</w:t>
      </w:r>
      <w:r w:rsidRPr="00AD2160">
        <w:rPr>
          <w:rFonts w:ascii="Arial" w:hAnsi="Arial" w:cs="Arial"/>
          <w:sz w:val="22"/>
          <w:szCs w:val="22"/>
        </w:rPr>
        <w:t xml:space="preserve"> en que “viajarían sin equipaje”. </w:t>
      </w:r>
      <w:r w:rsidR="00D835F6">
        <w:rPr>
          <w:rFonts w:ascii="Arial" w:hAnsi="Arial" w:cs="Arial"/>
          <w:sz w:val="22"/>
          <w:szCs w:val="22"/>
        </w:rPr>
        <w:t>Quienes se ocupan</w:t>
      </w:r>
      <w:r w:rsidRPr="00AD2160">
        <w:rPr>
          <w:rFonts w:ascii="Arial" w:hAnsi="Arial" w:cs="Arial"/>
          <w:sz w:val="22"/>
          <w:szCs w:val="22"/>
        </w:rPr>
        <w:t xml:space="preserve"> del</w:t>
      </w:r>
      <w:r w:rsidR="00D835F6">
        <w:rPr>
          <w:rFonts w:ascii="Arial" w:hAnsi="Arial" w:cs="Arial"/>
          <w:sz w:val="22"/>
          <w:szCs w:val="22"/>
        </w:rPr>
        <w:t>a</w:t>
      </w:r>
      <w:r w:rsidRPr="00AD2160">
        <w:rPr>
          <w:rFonts w:ascii="Arial" w:hAnsi="Arial" w:cs="Arial"/>
          <w:sz w:val="22"/>
          <w:szCs w:val="22"/>
        </w:rPr>
        <w:t xml:space="preserve"> evangeli</w:t>
      </w:r>
      <w:r w:rsidR="00D835F6">
        <w:rPr>
          <w:rFonts w:ascii="Arial" w:hAnsi="Arial" w:cs="Arial"/>
          <w:sz w:val="22"/>
          <w:szCs w:val="22"/>
        </w:rPr>
        <w:t>zación</w:t>
      </w:r>
      <w:r w:rsidRPr="00AD2160">
        <w:rPr>
          <w:rFonts w:ascii="Arial" w:hAnsi="Arial" w:cs="Arial"/>
          <w:sz w:val="22"/>
          <w:szCs w:val="22"/>
        </w:rPr>
        <w:t xml:space="preserve"> no deben ser meticulosos en cuanto a los alimentos y los lugares donde se han de quedar; deben darse cuenta de que su misión es </w:t>
      </w:r>
      <w:r w:rsidR="00BB2BB3">
        <w:rPr>
          <w:rFonts w:ascii="Arial" w:hAnsi="Arial" w:cs="Arial"/>
          <w:sz w:val="22"/>
          <w:szCs w:val="22"/>
        </w:rPr>
        <w:t>asunto</w:t>
      </w:r>
      <w:r w:rsidRPr="00AD2160">
        <w:rPr>
          <w:rFonts w:ascii="Arial" w:hAnsi="Arial" w:cs="Arial"/>
          <w:sz w:val="22"/>
          <w:szCs w:val="22"/>
        </w:rPr>
        <w:t xml:space="preserve"> de vida y muerte para sus oyentes. </w:t>
      </w:r>
    </w:p>
    <w:p w:rsidR="00AD2160" w:rsidRPr="00D835F6" w:rsidRDefault="00D835F6" w:rsidP="00D835F6">
      <w:pPr>
        <w:spacing w:after="80"/>
        <w:ind w:left="1416"/>
        <w:rPr>
          <w:rFonts w:ascii="Arial" w:hAnsi="Arial" w:cs="Arial"/>
          <w:color w:val="000000"/>
          <w:sz w:val="22"/>
          <w:szCs w:val="22"/>
        </w:rPr>
      </w:pPr>
      <w:r>
        <w:rPr>
          <w:rFonts w:ascii="Arial" w:hAnsi="Arial" w:cs="Arial"/>
          <w:color w:val="000000"/>
          <w:sz w:val="22"/>
          <w:szCs w:val="22"/>
        </w:rPr>
        <w:t>Más allá</w:t>
      </w:r>
      <w:r w:rsidR="00BB2BB3">
        <w:rPr>
          <w:rFonts w:ascii="Arial" w:hAnsi="Arial" w:cs="Arial"/>
          <w:color w:val="000000"/>
          <w:sz w:val="22"/>
          <w:szCs w:val="22"/>
        </w:rPr>
        <w:t xml:space="preserve"> de la autoridad sobre los espíritus inmundos</w:t>
      </w:r>
      <w:r w:rsidR="00AD2160" w:rsidRPr="00AD2160">
        <w:rPr>
          <w:rFonts w:ascii="Arial" w:hAnsi="Arial" w:cs="Arial"/>
          <w:color w:val="000000"/>
          <w:sz w:val="22"/>
          <w:szCs w:val="22"/>
        </w:rPr>
        <w:t xml:space="preserve">, podemos notar </w:t>
      </w:r>
      <w:r w:rsidR="00BB2BB3">
        <w:rPr>
          <w:rFonts w:ascii="Arial" w:hAnsi="Arial" w:cs="Arial"/>
          <w:color w:val="000000"/>
          <w:sz w:val="22"/>
          <w:szCs w:val="22"/>
        </w:rPr>
        <w:t>(</w:t>
      </w:r>
      <w:r w:rsidR="00BB2BB3" w:rsidRPr="00AD2160">
        <w:rPr>
          <w:rFonts w:ascii="Arial" w:hAnsi="Arial" w:cs="Arial"/>
          <w:color w:val="000000"/>
          <w:sz w:val="22"/>
          <w:szCs w:val="22"/>
        </w:rPr>
        <w:t>v. 12</w:t>
      </w:r>
      <w:r w:rsidR="00BB2BB3">
        <w:rPr>
          <w:rFonts w:ascii="Arial" w:hAnsi="Arial" w:cs="Arial"/>
          <w:color w:val="000000"/>
          <w:sz w:val="22"/>
          <w:szCs w:val="22"/>
        </w:rPr>
        <w:t>)</w:t>
      </w:r>
      <w:r w:rsidR="00AD2160" w:rsidRPr="00AD2160">
        <w:rPr>
          <w:rFonts w:ascii="Arial" w:hAnsi="Arial" w:cs="Arial"/>
          <w:color w:val="000000"/>
          <w:sz w:val="22"/>
          <w:szCs w:val="22"/>
        </w:rPr>
        <w:t xml:space="preserve">que la principal tarea era la de predicar el evangelio que conduce a la expulsión de los demonios y la sanidad de los enfermos espirituales. El ungimiento con aceite aquí es simbólico, no médico. No tenemos ningún dato de que Jesús haya usado aceite, y hay bastantes ejemplos en el NT de sanidades sin el uso de aceite. </w:t>
      </w:r>
      <w:proofErr w:type="spellStart"/>
      <w:r w:rsidR="00AD2160" w:rsidRPr="00AD2160">
        <w:rPr>
          <w:rFonts w:ascii="Arial" w:hAnsi="Arial" w:cs="Arial"/>
          <w:color w:val="000000"/>
          <w:sz w:val="22"/>
          <w:szCs w:val="22"/>
        </w:rPr>
        <w:t>St</w:t>
      </w:r>
      <w:proofErr w:type="spellEnd"/>
      <w:r w:rsidR="00AD2160" w:rsidRPr="00AD2160">
        <w:rPr>
          <w:rFonts w:ascii="Arial" w:hAnsi="Arial" w:cs="Arial"/>
          <w:color w:val="000000"/>
          <w:sz w:val="22"/>
          <w:szCs w:val="22"/>
        </w:rPr>
        <w:t xml:space="preserve"> 5</w:t>
      </w:r>
      <w:r w:rsidR="00BB2BB3">
        <w:rPr>
          <w:rFonts w:ascii="Arial" w:hAnsi="Arial" w:cs="Arial"/>
          <w:color w:val="000000"/>
          <w:sz w:val="22"/>
          <w:szCs w:val="22"/>
        </w:rPr>
        <w:t>.</w:t>
      </w:r>
      <w:r w:rsidR="00AD2160" w:rsidRPr="00AD2160">
        <w:rPr>
          <w:rFonts w:ascii="Arial" w:hAnsi="Arial" w:cs="Arial"/>
          <w:color w:val="000000"/>
          <w:sz w:val="22"/>
          <w:szCs w:val="22"/>
        </w:rPr>
        <w:t>14 no es una regla universal, sólo una ayuda externa para la fe; en el aceite mismo no hay nada mágico.</w:t>
      </w:r>
    </w:p>
    <w:p w:rsidR="00B700C1" w:rsidRDefault="00D835F6" w:rsidP="00E3294D">
      <w:pPr>
        <w:autoSpaceDE w:val="0"/>
        <w:autoSpaceDN w:val="0"/>
        <w:spacing w:after="80"/>
        <w:ind w:left="3540"/>
        <w:rPr>
          <w:rFonts w:ascii="Arial Narrow" w:hAnsi="Arial Narrow" w:cs="Arial"/>
          <w:i/>
          <w:sz w:val="18"/>
          <w:szCs w:val="18"/>
        </w:rPr>
      </w:pPr>
      <w:r w:rsidRPr="00BE2BCD">
        <w:rPr>
          <w:rFonts w:ascii="Arial Narrow" w:hAnsi="Arial Narrow" w:cs="Arial"/>
          <w:i/>
          <w:sz w:val="18"/>
          <w:szCs w:val="18"/>
        </w:rPr>
        <w:t xml:space="preserve">Dr. Ricardo </w:t>
      </w:r>
      <w:proofErr w:type="spellStart"/>
      <w:r w:rsidRPr="00BE2BCD">
        <w:rPr>
          <w:rFonts w:ascii="Arial Narrow" w:hAnsi="Arial Narrow" w:cs="Arial"/>
          <w:i/>
          <w:sz w:val="18"/>
          <w:szCs w:val="18"/>
        </w:rPr>
        <w:t>Pïetrantonio</w:t>
      </w:r>
      <w:proofErr w:type="spellEnd"/>
      <w:r w:rsidRPr="00BE2BCD">
        <w:rPr>
          <w:rFonts w:ascii="Arial Narrow" w:hAnsi="Arial Narrow" w:cs="Arial"/>
          <w:i/>
          <w:sz w:val="18"/>
          <w:szCs w:val="18"/>
        </w:rPr>
        <w:t xml:space="preserve">, pastor luterano argentino, en </w:t>
      </w:r>
      <w:r w:rsidRPr="00BE2BCD">
        <w:rPr>
          <w:rFonts w:ascii="Arial Narrow" w:hAnsi="Arial Narrow" w:cs="Arial"/>
          <w:b/>
          <w:i/>
          <w:sz w:val="18"/>
          <w:szCs w:val="18"/>
        </w:rPr>
        <w:t>Estudio Exegético-Homilético</w:t>
      </w:r>
      <w:r w:rsidR="00E3294D" w:rsidRPr="00BE2BCD">
        <w:rPr>
          <w:rFonts w:ascii="Arial Narrow" w:hAnsi="Arial Narrow" w:cs="Arial"/>
          <w:i/>
          <w:sz w:val="18"/>
          <w:szCs w:val="18"/>
        </w:rPr>
        <w:t>40, ISEDET, jul</w:t>
      </w:r>
      <w:r w:rsidRPr="00BE2BCD">
        <w:rPr>
          <w:rFonts w:ascii="Arial Narrow" w:hAnsi="Arial Narrow" w:cs="Arial"/>
          <w:i/>
          <w:sz w:val="18"/>
          <w:szCs w:val="18"/>
        </w:rPr>
        <w:t>io 2003. Resumen de GB.</w:t>
      </w:r>
    </w:p>
    <w:p w:rsidR="00BE2BCD" w:rsidRPr="00E3294D" w:rsidRDefault="00BE2BCD" w:rsidP="00E3294D">
      <w:pPr>
        <w:autoSpaceDE w:val="0"/>
        <w:autoSpaceDN w:val="0"/>
        <w:spacing w:after="80"/>
        <w:ind w:left="3540"/>
        <w:rPr>
          <w:rFonts w:ascii="Arial Narrow" w:hAnsi="Arial Narrow" w:cs="Arial"/>
          <w:i/>
          <w:sz w:val="18"/>
          <w:szCs w:val="18"/>
        </w:rPr>
      </w:pPr>
    </w:p>
    <w:tbl>
      <w:tblPr>
        <w:tblStyle w:val="Tablaconcuadrcula"/>
        <w:tblpPr w:leftFromText="141" w:rightFromText="141" w:vertAnchor="text" w:horzAnchor="margin" w:tblpX="16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4"/>
      </w:tblGrid>
      <w:tr w:rsidR="00B700C1" w:rsidRPr="00B91DB3" w:rsidTr="00754964">
        <w:trPr>
          <w:trHeight w:val="284"/>
        </w:trPr>
        <w:tc>
          <w:tcPr>
            <w:tcW w:w="4144" w:type="dxa"/>
            <w:shd w:val="clear" w:color="auto" w:fill="6666FF"/>
          </w:tcPr>
          <w:p w:rsidR="00B700C1" w:rsidRPr="00B91DB3" w:rsidRDefault="00B700C1" w:rsidP="00754964">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B700C1" w:rsidRPr="00B91DB3" w:rsidRDefault="00B700C1" w:rsidP="00B700C1">
      <w:pPr>
        <w:pStyle w:val="Prrafodelista"/>
        <w:spacing w:before="120" w:after="80" w:line="240" w:lineRule="auto"/>
        <w:ind w:left="1428"/>
        <w:rPr>
          <w:rFonts w:ascii="Arial" w:hAnsi="Arial" w:cs="Arial"/>
          <w:b/>
          <w:i/>
          <w:sz w:val="18"/>
          <w:szCs w:val="18"/>
          <w:lang w:val="es-ES"/>
        </w:rPr>
      </w:pPr>
    </w:p>
    <w:p w:rsidR="00B700C1" w:rsidRPr="005758CC" w:rsidRDefault="00B700C1" w:rsidP="00754964">
      <w:pPr>
        <w:spacing w:after="80"/>
        <w:rPr>
          <w:rFonts w:ascii="Arial" w:hAnsi="Arial" w:cs="Arial"/>
          <w:b/>
          <w:sz w:val="12"/>
          <w:szCs w:val="12"/>
        </w:rPr>
      </w:pPr>
    </w:p>
    <w:p w:rsidR="00754964" w:rsidRPr="00765A95" w:rsidRDefault="005758CC" w:rsidP="00E85B83">
      <w:pPr>
        <w:pStyle w:val="Prrafodelista"/>
        <w:numPr>
          <w:ilvl w:val="0"/>
          <w:numId w:val="14"/>
        </w:numPr>
        <w:spacing w:after="80"/>
        <w:rPr>
          <w:rFonts w:ascii="Helvetica" w:hAnsi="Helvetica" w:cs="Helvetica"/>
          <w:b/>
          <w:lang w:eastAsia="es-AR"/>
        </w:rPr>
      </w:pPr>
      <w:r w:rsidRPr="00765A95">
        <w:rPr>
          <w:rFonts w:ascii="Helvetica" w:hAnsi="Helvetica" w:cs="Helvetica"/>
          <w:b/>
          <w:lang w:eastAsia="es-AR"/>
        </w:rPr>
        <w:t>Martin Luther King era realmente profético. No manchemos su  legado.</w:t>
      </w:r>
    </w:p>
    <w:p w:rsidR="00FE01A7"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 xml:space="preserve">La mayor amenaza que representa Martin Luther King Jr. es espiritual y moral. El ejemplo valiente y compasivo de King rompe con el modelo neoliberal dominante regido por el dinero, la astucia y las bombas. </w:t>
      </w:r>
    </w:p>
    <w:p w:rsidR="00754964" w:rsidRPr="00765A95"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Su lucha contra la pobreza, el militarismo, el materialismo y el racismo socava por un lado la palabrería superficial y las posturas pretenciosas de los supuestos progresistas y, por otro, el abierto desprecio y los prejuicios de los reaccionarios. King no era perfecto ni puro en sus testimonios proféticos, pero era auténtico, en contraste con los personajes actuales que bailan al ritmo del mercado.</w:t>
      </w:r>
    </w:p>
    <w:p w:rsidR="00754964" w:rsidRPr="00765A95"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En estos días en que recordamos la vida y muerte de King, debemos sospechar de aquellos que le cantan alabanzas pero se niegan a pagar el precio de encarnar las fuertes acusaciones de King contra el imperio estadounidense, el capitalismo y el racismo en nuestras vidas.</w:t>
      </w:r>
    </w:p>
    <w:p w:rsidR="00754964" w:rsidRPr="00765A95" w:rsidRDefault="005758CC"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A</w:t>
      </w:r>
      <w:r w:rsidR="00754964" w:rsidRPr="00765A95">
        <w:rPr>
          <w:rFonts w:ascii="Helvetica" w:hAnsi="Helvetica" w:cs="Helvetica"/>
          <w:sz w:val="22"/>
          <w:szCs w:val="22"/>
          <w:lang w:eastAsia="es-AR"/>
        </w:rPr>
        <w:t>hora vendrán los “fans” de King a mostrarnos versiones edulcoradas de su vida. Este año se cumplen 50 años de su asesinato y otra vez nos encontramos con versiones esterilizadas de su legado. Un hombre radical que fue profundamente odiado y despreciado es presentado ahora como si hubiera sido un moderado amado por todos.</w:t>
      </w:r>
    </w:p>
    <w:p w:rsidR="00754964" w:rsidRPr="00765A95"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 xml:space="preserve">Estos revisionistas neoliberales se hacen cada vez más visibles por su astucia y su estatus convencional, pero jamás </w:t>
      </w:r>
      <w:r w:rsidR="005758CC" w:rsidRPr="00765A95">
        <w:rPr>
          <w:rFonts w:ascii="Helvetica" w:hAnsi="Helvetica" w:cs="Helvetica"/>
          <w:sz w:val="22"/>
          <w:szCs w:val="22"/>
          <w:lang w:eastAsia="es-AR"/>
        </w:rPr>
        <w:t>dicen</w:t>
      </w:r>
      <w:r w:rsidRPr="00765A95">
        <w:rPr>
          <w:rFonts w:ascii="Helvetica" w:hAnsi="Helvetica" w:cs="Helvetica"/>
          <w:sz w:val="22"/>
          <w:szCs w:val="22"/>
          <w:lang w:eastAsia="es-AR"/>
        </w:rPr>
        <w:t xml:space="preserve"> una palabra sobre </w:t>
      </w:r>
      <w:r w:rsidR="005758CC" w:rsidRPr="00765A95">
        <w:rPr>
          <w:rFonts w:ascii="Helvetica" w:hAnsi="Helvetica" w:cs="Helvetica"/>
          <w:sz w:val="22"/>
          <w:szCs w:val="22"/>
          <w:lang w:eastAsia="es-AR"/>
        </w:rPr>
        <w:t>lo</w:t>
      </w:r>
      <w:r w:rsidRPr="00765A95">
        <w:rPr>
          <w:rFonts w:ascii="Helvetica" w:hAnsi="Helvetica" w:cs="Helvetica"/>
          <w:sz w:val="22"/>
          <w:szCs w:val="22"/>
          <w:lang w:eastAsia="es-AR"/>
        </w:rPr>
        <w:t xml:space="preserve"> que realmente hubieran preocupado a King, como los ataques de Estados Unidos con drones, las redadas en hogares y los </w:t>
      </w:r>
      <w:r w:rsidRPr="00765A95">
        <w:rPr>
          <w:rFonts w:ascii="Helvetica" w:hAnsi="Helvetica" w:cs="Helvetica"/>
          <w:sz w:val="22"/>
          <w:szCs w:val="22"/>
          <w:lang w:eastAsia="es-AR"/>
        </w:rPr>
        <w:lastRenderedPageBreak/>
        <w:t>centros de tortura, ni jamás han alzado la voz contra la creciente desigualdad, la pobreza o el poder de Wall Street durante los gobiernos neoliberales, sea el presidente blanco o negro.</w:t>
      </w:r>
    </w:p>
    <w:p w:rsidR="00754964" w:rsidRPr="00765A95" w:rsidRDefault="005758CC" w:rsidP="00361755">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M</w:t>
      </w:r>
      <w:r w:rsidR="00754964" w:rsidRPr="00765A95">
        <w:rPr>
          <w:rFonts w:ascii="Helvetica" w:hAnsi="Helvetica" w:cs="Helvetica"/>
          <w:sz w:val="22"/>
          <w:szCs w:val="22"/>
          <w:lang w:eastAsia="es-AR"/>
        </w:rPr>
        <w:t>uchos de estos “fans” de King tienen miedo. Sin embargo, una de las frases preferidas de King era “prefiero estar muerto que atemorizado”.¿Por qué tienen miedo? Porque temen por sus carreras y por no ser aceptados por el establishment neoliberal. Y sobre eso King afirmó con furia: “Lo que dices puede ayudarte a conseguir una beca de una fundación, pero no te hará entrar en el Reino de la Verdad”.</w:t>
      </w:r>
    </w:p>
    <w:p w:rsidR="00754964" w:rsidRPr="00765A95"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El alma del modelo neoliberal de nuestros días rehúye la integridad, la honestidad y la valentía, y a la vez premia la corrupción, la hipocresía y la cobardía. Para ser exitoso hay que tener una imagen que no sea amenazante, sostener la marca propia, expandir la red pecuniaria, y nunca criticar a Wall Street, ni a los líderes neoliberales y especialmente nunca decir nada de la ocupación israelí de tierras palestinas.</w:t>
      </w:r>
    </w:p>
    <w:p w:rsidR="00754964" w:rsidRPr="00765A95"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Martin Luther King Jr. rechazó la popularidad en su cruzada por una grandeza espiritual y moral, una grandeza medida por lo que estaba dispuesto a sacrificar por su profundo amor a la gente común, especialmente a la preciosa y vulnerable población negra. El alma del modelo neoliberal evita el riesgo y el coste de su testimonio profético, incluso cuando se disfraza de “progresista”.</w:t>
      </w:r>
    </w:p>
    <w:p w:rsidR="00361755" w:rsidRPr="00765A95"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 xml:space="preserve">Si King viviera, hoy sus palabras y su testimonio contra los ataques con drones, las invasiones, las ocupaciones, los asesinatos a manos de la policía, las castas en Asia, la opresión a los gitanos en Europa, así como también contra la desigualdad capitalista y la pobreza, serían una amenaza para muchos de los que le cantan alabanzas. </w:t>
      </w:r>
    </w:p>
    <w:p w:rsidR="00754964" w:rsidRPr="00765A95" w:rsidRDefault="00361755" w:rsidP="00361755">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C</w:t>
      </w:r>
      <w:r w:rsidR="00754964" w:rsidRPr="00765A95">
        <w:rPr>
          <w:rFonts w:ascii="Helvetica" w:hAnsi="Helvetica" w:cs="Helvetica"/>
          <w:sz w:val="22"/>
          <w:szCs w:val="22"/>
          <w:lang w:eastAsia="es-AR"/>
        </w:rPr>
        <w:t>uando la pesadilla estadounidense aniquilaba su sueño, King remarcó: “Ya no tengo ninguna fe en que los blancos en el poder respondan de la forma correcta… Nos tratarán como trataron a nuestros hermanos y hermanas japoneses durante la Segunda Guerra Mundial. Nos meterán en campos de concentración. Los corruptos y los fascistas se envalentonarán. Cerrarán los guetos y nos darán permisos para entrar o salir”.</w:t>
      </w:r>
    </w:p>
    <w:p w:rsidR="00754964" w:rsidRPr="00765A95"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Estas palabras pueden sonar como las de Malcolm X, pero son de Martin Luther King Jr. y se vuelven innegablemente relevantes ante los movimientos neofascistas de nuestros días.</w:t>
      </w:r>
    </w:p>
    <w:p w:rsidR="00FE01A7"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 xml:space="preserve">Se cernía sobre él una gran soledad personal y el aislamiento político. J Edgar </w:t>
      </w:r>
      <w:proofErr w:type="spellStart"/>
      <w:r w:rsidRPr="00765A95">
        <w:rPr>
          <w:rFonts w:ascii="Helvetica" w:hAnsi="Helvetica" w:cs="Helvetica"/>
          <w:sz w:val="22"/>
          <w:szCs w:val="22"/>
          <w:lang w:eastAsia="es-AR"/>
        </w:rPr>
        <w:t>Hoover</w:t>
      </w:r>
      <w:proofErr w:type="spellEnd"/>
      <w:r w:rsidRPr="00765A95">
        <w:rPr>
          <w:rFonts w:ascii="Helvetica" w:hAnsi="Helvetica" w:cs="Helvetica"/>
          <w:sz w:val="22"/>
          <w:szCs w:val="22"/>
          <w:lang w:eastAsia="es-AR"/>
        </w:rPr>
        <w:t xml:space="preserve">, director del FBI, lo llamó “el hombre más peligroso de Estados Unidos”. El presidente Johnson lo llamó “un predicador negrata”. Los pastores cristianos, tanto negros como blancos, lo echaron de sus púlpitos. Los jóvenes revolucionarios lo desdeñaban e intentaron humillarlo con huelgas, abucheos y protestas. </w:t>
      </w:r>
    </w:p>
    <w:p w:rsidR="00754964" w:rsidRPr="00765A95"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 xml:space="preserve">La revista </w:t>
      </w:r>
      <w:proofErr w:type="spellStart"/>
      <w:r w:rsidRPr="00765A95">
        <w:rPr>
          <w:rFonts w:ascii="Helvetica" w:hAnsi="Helvetica" w:cs="Helvetica"/>
          <w:sz w:val="22"/>
          <w:szCs w:val="22"/>
          <w:lang w:eastAsia="es-AR"/>
        </w:rPr>
        <w:t>Life</w:t>
      </w:r>
      <w:proofErr w:type="spellEnd"/>
      <w:r w:rsidRPr="00765A95">
        <w:rPr>
          <w:rFonts w:ascii="Helvetica" w:hAnsi="Helvetica" w:cs="Helvetica"/>
          <w:sz w:val="22"/>
          <w:szCs w:val="22"/>
          <w:lang w:eastAsia="es-AR"/>
        </w:rPr>
        <w:t xml:space="preserve"> –haciéndose eco de la revista Time, </w:t>
      </w:r>
      <w:proofErr w:type="spellStart"/>
      <w:r w:rsidRPr="00765A95">
        <w:rPr>
          <w:rFonts w:ascii="Helvetica" w:hAnsi="Helvetica" w:cs="Helvetica"/>
          <w:sz w:val="22"/>
          <w:szCs w:val="22"/>
          <w:lang w:eastAsia="es-AR"/>
        </w:rPr>
        <w:t>the</w:t>
      </w:r>
      <w:proofErr w:type="spellEnd"/>
      <w:r w:rsidRPr="00765A95">
        <w:rPr>
          <w:rFonts w:ascii="Helvetica" w:hAnsi="Helvetica" w:cs="Helvetica"/>
          <w:sz w:val="22"/>
          <w:szCs w:val="22"/>
          <w:lang w:eastAsia="es-AR"/>
        </w:rPr>
        <w:t xml:space="preserve"> New York Times y </w:t>
      </w:r>
      <w:proofErr w:type="spellStart"/>
      <w:r w:rsidRPr="00765A95">
        <w:rPr>
          <w:rFonts w:ascii="Helvetica" w:hAnsi="Helvetica" w:cs="Helvetica"/>
          <w:sz w:val="22"/>
          <w:szCs w:val="22"/>
          <w:lang w:eastAsia="es-AR"/>
        </w:rPr>
        <w:t>the</w:t>
      </w:r>
      <w:proofErr w:type="spellEnd"/>
      <w:r w:rsidRPr="00765A95">
        <w:rPr>
          <w:rFonts w:ascii="Helvetica" w:hAnsi="Helvetica" w:cs="Helvetica"/>
          <w:sz w:val="22"/>
          <w:szCs w:val="22"/>
          <w:lang w:eastAsia="es-AR"/>
        </w:rPr>
        <w:t xml:space="preserve"> Washington Post (todos bastiones del establishment progresista</w:t>
      </w:r>
      <w:proofErr w:type="gramStart"/>
      <w:r w:rsidRPr="00765A95">
        <w:rPr>
          <w:rFonts w:ascii="Helvetica" w:hAnsi="Helvetica" w:cs="Helvetica"/>
          <w:sz w:val="22"/>
          <w:szCs w:val="22"/>
          <w:lang w:eastAsia="es-AR"/>
        </w:rPr>
        <w:t>)–</w:t>
      </w:r>
      <w:proofErr w:type="gramEnd"/>
      <w:r w:rsidRPr="00765A95">
        <w:rPr>
          <w:rFonts w:ascii="Helvetica" w:hAnsi="Helvetica" w:cs="Helvetica"/>
          <w:sz w:val="22"/>
          <w:szCs w:val="22"/>
          <w:lang w:eastAsia="es-AR"/>
        </w:rPr>
        <w:t xml:space="preserve"> se burló de la postura antibelicista de King calificándola como “un bulo demagógico que parece un guión para Radio </w:t>
      </w:r>
      <w:proofErr w:type="spellStart"/>
      <w:r w:rsidRPr="00765A95">
        <w:rPr>
          <w:rFonts w:ascii="Helvetica" w:hAnsi="Helvetica" w:cs="Helvetica"/>
          <w:sz w:val="22"/>
          <w:szCs w:val="22"/>
          <w:lang w:eastAsia="es-AR"/>
        </w:rPr>
        <w:t>Hanoi</w:t>
      </w:r>
      <w:proofErr w:type="spellEnd"/>
      <w:r w:rsidRPr="00765A95">
        <w:rPr>
          <w:rFonts w:ascii="Helvetica" w:hAnsi="Helvetica" w:cs="Helvetica"/>
          <w:sz w:val="22"/>
          <w:szCs w:val="22"/>
          <w:lang w:eastAsia="es-AR"/>
        </w:rPr>
        <w:t>”.</w:t>
      </w:r>
    </w:p>
    <w:p w:rsidR="00754964" w:rsidRPr="00765A95"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 xml:space="preserve">Uno de los últimos y verdaderos amigos de King, el gran rabino Abraham Joshua </w:t>
      </w:r>
      <w:proofErr w:type="spellStart"/>
      <w:r w:rsidRPr="00765A95">
        <w:rPr>
          <w:rFonts w:ascii="Helvetica" w:hAnsi="Helvetica" w:cs="Helvetica"/>
          <w:sz w:val="22"/>
          <w:szCs w:val="22"/>
          <w:lang w:eastAsia="es-AR"/>
        </w:rPr>
        <w:t>Heschel</w:t>
      </w:r>
      <w:proofErr w:type="spellEnd"/>
      <w:r w:rsidRPr="00765A95">
        <w:rPr>
          <w:rFonts w:ascii="Helvetica" w:hAnsi="Helvetica" w:cs="Helvetica"/>
          <w:sz w:val="22"/>
          <w:szCs w:val="22"/>
          <w:lang w:eastAsia="es-AR"/>
        </w:rPr>
        <w:t xml:space="preserve"> afirmó proféticamente: “Todo el futuro de Estados Unidos depende del impacto e influencia del señor King”. Cuando asesinaron a King, algo murió en muchos de nosotros. Las balas mataron gran parte del espíritu de libertad y democracia del experimento estadounidense. El día siguiente, 100 ciudades y pueblos del país estaban en llamas. ¡Otra vez había regresado el fuego!</w:t>
      </w:r>
    </w:p>
    <w:p w:rsidR="00754964" w:rsidRPr="00765A95" w:rsidRDefault="00754964" w:rsidP="00754964">
      <w:pPr>
        <w:spacing w:after="80"/>
        <w:ind w:left="1416"/>
        <w:rPr>
          <w:rFonts w:ascii="Helvetica" w:hAnsi="Helvetica" w:cs="Helvetica"/>
          <w:sz w:val="22"/>
          <w:szCs w:val="22"/>
          <w:lang w:eastAsia="es-AR"/>
        </w:rPr>
      </w:pPr>
      <w:r w:rsidRPr="00765A95">
        <w:rPr>
          <w:rFonts w:ascii="Helvetica" w:hAnsi="Helvetica" w:cs="Helvetica"/>
          <w:sz w:val="22"/>
          <w:szCs w:val="22"/>
          <w:lang w:eastAsia="es-AR"/>
        </w:rPr>
        <w:t xml:space="preserve">Hoy, 50 años después, la crisis del imperio estadounidense se ha profundizado. Y el legado radical de King sigue vivo en la juventud despierta y en los ciudadanos </w:t>
      </w:r>
      <w:r w:rsidR="00361755" w:rsidRPr="00765A95">
        <w:rPr>
          <w:rFonts w:ascii="Helvetica" w:hAnsi="Helvetica" w:cs="Helvetica"/>
          <w:sz w:val="22"/>
          <w:szCs w:val="22"/>
          <w:lang w:eastAsia="es-AR"/>
        </w:rPr>
        <w:t>proféticos</w:t>
      </w:r>
      <w:r w:rsidRPr="00765A95">
        <w:rPr>
          <w:rFonts w:ascii="Helvetica" w:hAnsi="Helvetica" w:cs="Helvetica"/>
          <w:sz w:val="22"/>
          <w:szCs w:val="22"/>
          <w:lang w:eastAsia="es-AR"/>
        </w:rPr>
        <w:t xml:space="preserve"> que eligen ser extremistas del amor, de la justicia, del coraje y de la libertad, incluso si nuestras probabilidades de ganar son las mismas que las de una bola de nieve en el infierno. Este imparable extremismo </w:t>
      </w:r>
      <w:r w:rsidR="00361755" w:rsidRPr="00765A95">
        <w:rPr>
          <w:rFonts w:ascii="Helvetica" w:hAnsi="Helvetica" w:cs="Helvetica"/>
          <w:sz w:val="22"/>
          <w:szCs w:val="22"/>
          <w:lang w:eastAsia="es-AR"/>
        </w:rPr>
        <w:t>como e</w:t>
      </w:r>
      <w:r w:rsidRPr="00765A95">
        <w:rPr>
          <w:rFonts w:ascii="Helvetica" w:hAnsi="Helvetica" w:cs="Helvetica"/>
          <w:sz w:val="22"/>
          <w:szCs w:val="22"/>
          <w:lang w:eastAsia="es-AR"/>
        </w:rPr>
        <w:t xml:space="preserve">l de King es una amenaza para cualquier tipo de statu quo. </w:t>
      </w:r>
    </w:p>
    <w:p w:rsidR="00B700C1" w:rsidRPr="00765A95" w:rsidRDefault="005758CC" w:rsidP="005758CC">
      <w:pPr>
        <w:spacing w:after="80"/>
        <w:ind w:left="2124"/>
        <w:rPr>
          <w:rFonts w:ascii="Arial Narrow" w:hAnsi="Arial Narrow" w:cs="Helvetica"/>
          <w:sz w:val="18"/>
          <w:szCs w:val="18"/>
          <w:lang w:eastAsia="es-AR"/>
        </w:rPr>
      </w:pPr>
      <w:proofErr w:type="spellStart"/>
      <w:r w:rsidRPr="00765A95">
        <w:rPr>
          <w:rFonts w:ascii="Arial Narrow" w:hAnsi="Arial Narrow" w:cs="Helvetica"/>
          <w:i/>
          <w:iCs/>
          <w:sz w:val="18"/>
          <w:szCs w:val="18"/>
          <w:lang w:eastAsia="es-AR"/>
        </w:rPr>
        <w:t>Cornel</w:t>
      </w:r>
      <w:proofErr w:type="spellEnd"/>
      <w:r w:rsidRPr="00765A95">
        <w:rPr>
          <w:rFonts w:ascii="Arial Narrow" w:hAnsi="Arial Narrow" w:cs="Helvetica"/>
          <w:i/>
          <w:iCs/>
          <w:sz w:val="18"/>
          <w:szCs w:val="18"/>
          <w:lang w:eastAsia="es-AR"/>
        </w:rPr>
        <w:t xml:space="preserve"> West,</w:t>
      </w:r>
      <w:r w:rsidR="00754964" w:rsidRPr="00765A95">
        <w:rPr>
          <w:rFonts w:ascii="Arial Narrow" w:hAnsi="Arial Narrow" w:cs="Helvetica"/>
          <w:i/>
          <w:iCs/>
          <w:sz w:val="18"/>
          <w:szCs w:val="18"/>
          <w:lang w:eastAsia="es-AR"/>
        </w:rPr>
        <w:t xml:space="preserve"> filósofo estadounidense, escritor, crítico, actor, act</w:t>
      </w:r>
      <w:r w:rsidRPr="00765A95">
        <w:rPr>
          <w:rFonts w:ascii="Arial Narrow" w:hAnsi="Arial Narrow" w:cs="Helvetica"/>
          <w:i/>
          <w:iCs/>
          <w:sz w:val="18"/>
          <w:szCs w:val="18"/>
          <w:lang w:eastAsia="es-AR"/>
        </w:rPr>
        <w:t xml:space="preserve">ivista por los derechos civiles, </w:t>
      </w:r>
      <w:r w:rsidR="00754964" w:rsidRPr="00765A95">
        <w:rPr>
          <w:rFonts w:ascii="Arial Narrow" w:hAnsi="Arial Narrow" w:cs="Helvetica"/>
          <w:i/>
          <w:iCs/>
          <w:sz w:val="18"/>
          <w:szCs w:val="18"/>
          <w:lang w:eastAsia="es-AR"/>
        </w:rPr>
        <w:t xml:space="preserve">profesor de Práctica de Filosofía Pública en la </w:t>
      </w:r>
      <w:r w:rsidRPr="00765A95">
        <w:rPr>
          <w:rFonts w:ascii="Arial Narrow" w:hAnsi="Arial Narrow" w:cs="Helvetica"/>
          <w:i/>
          <w:iCs/>
          <w:sz w:val="18"/>
          <w:szCs w:val="18"/>
          <w:lang w:eastAsia="es-AR"/>
        </w:rPr>
        <w:t>U</w:t>
      </w:r>
      <w:r w:rsidR="00754964" w:rsidRPr="00765A95">
        <w:rPr>
          <w:rFonts w:ascii="Arial Narrow" w:hAnsi="Arial Narrow" w:cs="Helvetica"/>
          <w:i/>
          <w:iCs/>
          <w:sz w:val="18"/>
          <w:szCs w:val="18"/>
          <w:lang w:eastAsia="es-AR"/>
        </w:rPr>
        <w:t>niversidad de Harvard.</w:t>
      </w:r>
      <w:r w:rsidRPr="00765A95">
        <w:rPr>
          <w:rFonts w:ascii="Arial Narrow" w:hAnsi="Arial Narrow" w:cs="Helvetica"/>
          <w:i/>
          <w:iCs/>
          <w:sz w:val="18"/>
          <w:szCs w:val="18"/>
          <w:lang w:eastAsia="es-AR"/>
        </w:rPr>
        <w:t xml:space="preserve"> Traducido por Lucía </w:t>
      </w:r>
      <w:proofErr w:type="spellStart"/>
      <w:r w:rsidRPr="00765A95">
        <w:rPr>
          <w:rFonts w:ascii="Arial Narrow" w:hAnsi="Arial Narrow" w:cs="Helvetica"/>
          <w:i/>
          <w:iCs/>
          <w:sz w:val="18"/>
          <w:szCs w:val="18"/>
          <w:lang w:eastAsia="es-AR"/>
        </w:rPr>
        <w:t>Balducci</w:t>
      </w:r>
      <w:proofErr w:type="spellEnd"/>
      <w:r w:rsidRPr="00765A95">
        <w:rPr>
          <w:rFonts w:ascii="Arial Narrow" w:hAnsi="Arial Narrow" w:cs="Helvetica"/>
          <w:i/>
          <w:iCs/>
          <w:sz w:val="18"/>
          <w:szCs w:val="18"/>
          <w:lang w:eastAsia="es-AR"/>
        </w:rPr>
        <w:t xml:space="preserve">. Este texto fue publicado en </w:t>
      </w:r>
      <w:proofErr w:type="spellStart"/>
      <w:r w:rsidRPr="00765A95">
        <w:rPr>
          <w:rFonts w:ascii="Arial Narrow" w:hAnsi="Arial Narrow" w:cs="Helvetica"/>
          <w:i/>
          <w:iCs/>
          <w:sz w:val="18"/>
          <w:szCs w:val="18"/>
          <w:lang w:eastAsia="es-AR"/>
        </w:rPr>
        <w:t>The</w:t>
      </w:r>
      <w:proofErr w:type="spellEnd"/>
      <w:r w:rsidR="00E13D67">
        <w:rPr>
          <w:rFonts w:ascii="Arial Narrow" w:hAnsi="Arial Narrow" w:cs="Helvetica"/>
          <w:i/>
          <w:iCs/>
          <w:sz w:val="18"/>
          <w:szCs w:val="18"/>
          <w:lang w:eastAsia="es-AR"/>
        </w:rPr>
        <w:t xml:space="preserve"> </w:t>
      </w:r>
      <w:proofErr w:type="spellStart"/>
      <w:r w:rsidRPr="00765A95">
        <w:rPr>
          <w:rFonts w:ascii="Arial Narrow" w:hAnsi="Arial Narrow" w:cs="Helvetica"/>
          <w:i/>
          <w:iCs/>
          <w:sz w:val="18"/>
          <w:szCs w:val="18"/>
          <w:lang w:eastAsia="es-AR"/>
        </w:rPr>
        <w:t>Guardian</w:t>
      </w:r>
      <w:proofErr w:type="spellEnd"/>
      <w:r w:rsidRPr="00765A95">
        <w:rPr>
          <w:rFonts w:ascii="Arial Narrow" w:hAnsi="Arial Narrow" w:cs="Helvetica"/>
          <w:i/>
          <w:iCs/>
          <w:sz w:val="18"/>
          <w:szCs w:val="18"/>
          <w:lang w:eastAsia="es-AR"/>
        </w:rPr>
        <w:t xml:space="preserve"> y El Diario (España) y por Prensa Ecuménica. Resumido y adaptado por GB.</w:t>
      </w:r>
      <w:r w:rsidR="00E13D67">
        <w:rPr>
          <w:rFonts w:ascii="Arial Narrow" w:hAnsi="Arial Narrow" w:cs="Helvetica"/>
          <w:i/>
          <w:iCs/>
          <w:sz w:val="18"/>
          <w:szCs w:val="18"/>
          <w:lang w:eastAsia="es-AR"/>
        </w:rPr>
        <w:t xml:space="preserve"> </w:t>
      </w:r>
      <w:proofErr w:type="spellStart"/>
      <w:r w:rsidR="00754964" w:rsidRPr="00765A95">
        <w:rPr>
          <w:rFonts w:ascii="Arial Narrow" w:hAnsi="Arial Narrow" w:cs="Helvetica"/>
          <w:i/>
          <w:iCs/>
          <w:sz w:val="18"/>
          <w:szCs w:val="18"/>
          <w:lang w:eastAsia="es-AR"/>
        </w:rPr>
        <w:t>Luther</w:t>
      </w:r>
      <w:proofErr w:type="spellEnd"/>
      <w:r w:rsidR="00754964" w:rsidRPr="00765A95">
        <w:rPr>
          <w:rFonts w:ascii="Arial Narrow" w:hAnsi="Arial Narrow" w:cs="Helvetica"/>
          <w:i/>
          <w:iCs/>
          <w:sz w:val="18"/>
          <w:szCs w:val="18"/>
          <w:lang w:eastAsia="es-AR"/>
        </w:rPr>
        <w:t xml:space="preserve"> King fue asesinado el 4 de abril de 1968 </w:t>
      </w:r>
      <w:r w:rsidR="00E13D67">
        <w:rPr>
          <w:rFonts w:ascii="Arial Narrow" w:hAnsi="Arial Narrow" w:cs="Helvetica"/>
          <w:i/>
          <w:iCs/>
          <w:sz w:val="18"/>
          <w:szCs w:val="18"/>
          <w:lang w:eastAsia="es-AR"/>
        </w:rPr>
        <w:t xml:space="preserve">en </w:t>
      </w:r>
      <w:proofErr w:type="spellStart"/>
      <w:r w:rsidR="00754964" w:rsidRPr="00765A95">
        <w:rPr>
          <w:rFonts w:ascii="Arial Narrow" w:hAnsi="Arial Narrow" w:cs="Helvetica"/>
          <w:i/>
          <w:iCs/>
          <w:sz w:val="18"/>
          <w:szCs w:val="18"/>
          <w:lang w:eastAsia="es-AR"/>
        </w:rPr>
        <w:t>Memphis</w:t>
      </w:r>
      <w:proofErr w:type="gramStart"/>
      <w:r w:rsidRPr="00765A95">
        <w:rPr>
          <w:rFonts w:ascii="Arial Narrow" w:hAnsi="Arial Narrow" w:cs="Helvetica"/>
          <w:i/>
          <w:iCs/>
          <w:sz w:val="18"/>
          <w:szCs w:val="18"/>
          <w:lang w:eastAsia="es-AR"/>
        </w:rPr>
        <w:t>,</w:t>
      </w:r>
      <w:r w:rsidR="00754964" w:rsidRPr="00765A95">
        <w:rPr>
          <w:rFonts w:ascii="Arial Narrow" w:hAnsi="Arial Narrow" w:cs="Helvetica"/>
          <w:i/>
          <w:iCs/>
          <w:sz w:val="18"/>
          <w:szCs w:val="18"/>
          <w:lang w:eastAsia="es-AR"/>
        </w:rPr>
        <w:t>Tennesee</w:t>
      </w:r>
      <w:proofErr w:type="spellEnd"/>
      <w:proofErr w:type="gramEnd"/>
      <w:r w:rsidRPr="00765A95">
        <w:rPr>
          <w:rFonts w:ascii="Arial Narrow" w:hAnsi="Arial Narrow" w:cs="Helvetica"/>
          <w:i/>
          <w:iCs/>
          <w:sz w:val="18"/>
          <w:szCs w:val="18"/>
          <w:lang w:eastAsia="es-AR"/>
        </w:rPr>
        <w:t>,</w:t>
      </w:r>
      <w:r w:rsidR="00754964" w:rsidRPr="00765A95">
        <w:rPr>
          <w:rFonts w:ascii="Arial Narrow" w:hAnsi="Arial Narrow" w:cs="Helvetica"/>
          <w:i/>
          <w:iCs/>
          <w:sz w:val="18"/>
          <w:szCs w:val="18"/>
          <w:lang w:eastAsia="es-AR"/>
        </w:rPr>
        <w:t xml:space="preserve"> Estados Unidos</w:t>
      </w:r>
      <w:r w:rsidRPr="00765A95">
        <w:rPr>
          <w:rFonts w:ascii="Arial Narrow" w:hAnsi="Arial Narrow" w:cs="Helvetica"/>
          <w:i/>
          <w:iCs/>
          <w:sz w:val="18"/>
          <w:szCs w:val="18"/>
          <w:lang w:eastAsia="es-AR"/>
        </w:rPr>
        <w:t>.</w:t>
      </w:r>
    </w:p>
    <w:p w:rsidR="005758CC" w:rsidRPr="005758CC" w:rsidRDefault="005758CC" w:rsidP="005758CC">
      <w:pPr>
        <w:spacing w:after="80"/>
        <w:ind w:left="1416"/>
        <w:rPr>
          <w:rFonts w:ascii="Arial Narrow" w:hAnsi="Arial Narrow" w:cs="Helvetica"/>
          <w:color w:val="444444"/>
          <w:sz w:val="18"/>
          <w:szCs w:val="18"/>
          <w:lang w:eastAsia="es-AR"/>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70"/>
      </w:tblGrid>
      <w:tr w:rsidR="00B700C1" w:rsidRPr="00B91DB3" w:rsidTr="00C3397A">
        <w:trPr>
          <w:trHeight w:val="358"/>
        </w:trPr>
        <w:tc>
          <w:tcPr>
            <w:tcW w:w="6270"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liturgia del culto comunitario:</w:t>
            </w:r>
          </w:p>
        </w:tc>
      </w:tr>
    </w:tbl>
    <w:p w:rsidR="00B700C1" w:rsidRPr="00B91DB3" w:rsidRDefault="00B700C1" w:rsidP="00B700C1">
      <w:pPr>
        <w:pStyle w:val="Prrafodelista"/>
        <w:widowControl w:val="0"/>
        <w:numPr>
          <w:ilvl w:val="0"/>
          <w:numId w:val="1"/>
        </w:numPr>
        <w:autoSpaceDE w:val="0"/>
        <w:autoSpaceDN w:val="0"/>
        <w:adjustRightInd w:val="0"/>
        <w:spacing w:after="0" w:line="240" w:lineRule="auto"/>
        <w:rPr>
          <w:rFonts w:ascii="Arial" w:hAnsi="Arial" w:cs="Arial"/>
          <w:i/>
          <w:iCs/>
          <w:sz w:val="8"/>
          <w:szCs w:val="8"/>
          <w:lang w:val="es-ES"/>
        </w:rPr>
      </w:pPr>
    </w:p>
    <w:p w:rsidR="00B700C1" w:rsidRPr="0003219F" w:rsidRDefault="00B700C1" w:rsidP="00B700C1">
      <w:pPr>
        <w:pStyle w:val="Prrafodelista"/>
        <w:numPr>
          <w:ilvl w:val="0"/>
          <w:numId w:val="1"/>
        </w:numPr>
        <w:spacing w:after="80" w:line="240" w:lineRule="auto"/>
        <w:jc w:val="center"/>
        <w:rPr>
          <w:rFonts w:ascii="Arial" w:hAnsi="Arial" w:cs="Arial"/>
        </w:rPr>
      </w:pPr>
    </w:p>
    <w:p w:rsidR="00B700C1" w:rsidRDefault="009321C6" w:rsidP="00E13D67">
      <w:pPr>
        <w:pStyle w:val="Prrafodelista"/>
        <w:numPr>
          <w:ilvl w:val="0"/>
          <w:numId w:val="1"/>
        </w:numPr>
        <w:spacing w:after="120" w:line="240" w:lineRule="auto"/>
        <w:rPr>
          <w:rFonts w:ascii="Arial" w:hAnsi="Arial" w:cs="Arial"/>
          <w:b/>
        </w:rPr>
      </w:pPr>
      <w:r>
        <w:rPr>
          <w:rFonts w:ascii="Arial" w:hAnsi="Arial" w:cs="Arial"/>
          <w:b/>
        </w:rPr>
        <w:t>Envío:</w:t>
      </w:r>
    </w:p>
    <w:p w:rsidR="009321C6" w:rsidRPr="00E13D67" w:rsidRDefault="009321C6" w:rsidP="009321C6">
      <w:pPr>
        <w:pStyle w:val="Prrafodelista"/>
        <w:spacing w:after="80" w:line="240" w:lineRule="auto"/>
        <w:ind w:left="1428"/>
        <w:rPr>
          <w:rFonts w:ascii="Arial" w:hAnsi="Arial" w:cs="Arial"/>
          <w:b/>
          <w:sz w:val="12"/>
          <w:szCs w:val="12"/>
        </w:rPr>
      </w:pPr>
    </w:p>
    <w:p w:rsidR="00403BF7" w:rsidRDefault="009321C6" w:rsidP="009321C6">
      <w:pPr>
        <w:pStyle w:val="Prrafodelista"/>
        <w:spacing w:after="80" w:line="240" w:lineRule="auto"/>
        <w:ind w:left="1428"/>
        <w:rPr>
          <w:rFonts w:ascii="Arial" w:hAnsi="Arial" w:cs="Arial"/>
        </w:rPr>
      </w:pPr>
      <w:r>
        <w:rPr>
          <w:rFonts w:ascii="Arial" w:hAnsi="Arial" w:cs="Arial"/>
        </w:rPr>
        <w:t xml:space="preserve">Dios le dijo a Noé: “Construye un santuario, que atraviese la tormenta. </w:t>
      </w:r>
    </w:p>
    <w:p w:rsidR="009321C6" w:rsidRDefault="009321C6" w:rsidP="009321C6">
      <w:pPr>
        <w:pStyle w:val="Prrafodelista"/>
        <w:spacing w:after="80" w:line="240" w:lineRule="auto"/>
        <w:ind w:left="1428"/>
        <w:rPr>
          <w:rFonts w:ascii="Arial" w:hAnsi="Arial" w:cs="Arial"/>
        </w:rPr>
      </w:pPr>
      <w:r>
        <w:rPr>
          <w:rFonts w:ascii="Arial" w:hAnsi="Arial" w:cs="Arial"/>
        </w:rPr>
        <w:t>Será una señal de esperanza</w:t>
      </w:r>
      <w:r w:rsidR="00403BF7">
        <w:rPr>
          <w:rFonts w:ascii="Arial" w:hAnsi="Arial" w:cs="Arial"/>
        </w:rPr>
        <w:t>”</w:t>
      </w:r>
      <w:r>
        <w:rPr>
          <w:rFonts w:ascii="Arial" w:hAnsi="Arial" w:cs="Arial"/>
        </w:rPr>
        <w:t xml:space="preserve">. </w:t>
      </w:r>
    </w:p>
    <w:p w:rsidR="009321C6" w:rsidRDefault="009321C6" w:rsidP="00403BF7">
      <w:pPr>
        <w:pStyle w:val="Prrafodelista"/>
        <w:spacing w:after="80" w:line="240" w:lineRule="auto"/>
        <w:ind w:left="1428" w:firstLine="696"/>
        <w:rPr>
          <w:rFonts w:ascii="Arial" w:hAnsi="Arial" w:cs="Arial"/>
        </w:rPr>
      </w:pPr>
      <w:r>
        <w:rPr>
          <w:rFonts w:ascii="Arial" w:hAnsi="Arial" w:cs="Arial"/>
        </w:rPr>
        <w:t>Y Noé respondió: “Iré, por fe”.</w:t>
      </w:r>
    </w:p>
    <w:p w:rsidR="009321C6" w:rsidRPr="00403BF7" w:rsidRDefault="009321C6" w:rsidP="009321C6">
      <w:pPr>
        <w:pStyle w:val="Prrafodelista"/>
        <w:spacing w:after="80" w:line="240" w:lineRule="auto"/>
        <w:ind w:left="1428"/>
        <w:rPr>
          <w:rFonts w:ascii="Arial" w:hAnsi="Arial" w:cs="Arial"/>
          <w:sz w:val="8"/>
          <w:szCs w:val="8"/>
        </w:rPr>
      </w:pPr>
    </w:p>
    <w:p w:rsidR="00403BF7" w:rsidRDefault="009321C6" w:rsidP="009321C6">
      <w:pPr>
        <w:pStyle w:val="Prrafodelista"/>
        <w:spacing w:after="80" w:line="240" w:lineRule="auto"/>
        <w:ind w:left="1428"/>
        <w:rPr>
          <w:rFonts w:ascii="Arial" w:hAnsi="Arial" w:cs="Arial"/>
        </w:rPr>
      </w:pPr>
      <w:r>
        <w:rPr>
          <w:rFonts w:ascii="Arial" w:hAnsi="Arial" w:cs="Arial"/>
        </w:rPr>
        <w:t xml:space="preserve">Dios le dijo a Deborah: “Se valiente e inteligente, </w:t>
      </w:r>
    </w:p>
    <w:p w:rsidR="009321C6" w:rsidRDefault="009321C6" w:rsidP="009321C6">
      <w:pPr>
        <w:pStyle w:val="Prrafodelista"/>
        <w:spacing w:after="80" w:line="240" w:lineRule="auto"/>
        <w:ind w:left="1428"/>
        <w:rPr>
          <w:rFonts w:ascii="Arial" w:hAnsi="Arial" w:cs="Arial"/>
        </w:rPr>
      </w:pPr>
      <w:proofErr w:type="gramStart"/>
      <w:r>
        <w:rPr>
          <w:rFonts w:ascii="Arial" w:hAnsi="Arial" w:cs="Arial"/>
        </w:rPr>
        <w:t>se</w:t>
      </w:r>
      <w:proofErr w:type="gramEnd"/>
      <w:r>
        <w:rPr>
          <w:rFonts w:ascii="Arial" w:hAnsi="Arial" w:cs="Arial"/>
        </w:rPr>
        <w:t xml:space="preserve"> necesita tu fuerza en un mundo abatido”.</w:t>
      </w:r>
    </w:p>
    <w:p w:rsidR="009321C6" w:rsidRDefault="009321C6" w:rsidP="00403BF7">
      <w:pPr>
        <w:pStyle w:val="Prrafodelista"/>
        <w:spacing w:after="80" w:line="240" w:lineRule="auto"/>
        <w:ind w:left="1428" w:firstLine="696"/>
        <w:rPr>
          <w:rFonts w:ascii="Arial" w:hAnsi="Arial" w:cs="Arial"/>
        </w:rPr>
      </w:pPr>
      <w:r>
        <w:rPr>
          <w:rFonts w:ascii="Arial" w:hAnsi="Arial" w:cs="Arial"/>
        </w:rPr>
        <w:t>Y Deborah respondió: “Iré, por fe”.</w:t>
      </w:r>
    </w:p>
    <w:p w:rsidR="009321C6" w:rsidRPr="00403BF7" w:rsidRDefault="009321C6" w:rsidP="009321C6">
      <w:pPr>
        <w:pStyle w:val="Prrafodelista"/>
        <w:spacing w:after="80" w:line="240" w:lineRule="auto"/>
        <w:ind w:left="1428"/>
        <w:rPr>
          <w:rFonts w:ascii="Arial" w:hAnsi="Arial" w:cs="Arial"/>
          <w:sz w:val="8"/>
          <w:szCs w:val="8"/>
        </w:rPr>
      </w:pPr>
    </w:p>
    <w:p w:rsidR="009321C6" w:rsidRDefault="009321C6" w:rsidP="009321C6">
      <w:pPr>
        <w:pStyle w:val="Prrafodelista"/>
        <w:spacing w:after="80" w:line="240" w:lineRule="auto"/>
        <w:ind w:left="1428"/>
        <w:rPr>
          <w:rFonts w:ascii="Arial" w:hAnsi="Arial" w:cs="Arial"/>
        </w:rPr>
      </w:pPr>
      <w:r>
        <w:rPr>
          <w:rFonts w:ascii="Arial" w:hAnsi="Arial" w:cs="Arial"/>
        </w:rPr>
        <w:t>Dios le dijo a María: “Enviaré a mi hijo santo, críalo y enséñale en amor”.</w:t>
      </w:r>
    </w:p>
    <w:p w:rsidR="009321C6" w:rsidRDefault="009321C6" w:rsidP="00403BF7">
      <w:pPr>
        <w:pStyle w:val="Prrafodelista"/>
        <w:spacing w:after="80" w:line="240" w:lineRule="auto"/>
        <w:ind w:left="1428" w:firstLine="696"/>
        <w:rPr>
          <w:rFonts w:ascii="Arial" w:hAnsi="Arial" w:cs="Arial"/>
        </w:rPr>
      </w:pPr>
      <w:r>
        <w:rPr>
          <w:rFonts w:ascii="Arial" w:hAnsi="Arial" w:cs="Arial"/>
        </w:rPr>
        <w:t>Y María respondió: “Iré, por fe”.</w:t>
      </w:r>
    </w:p>
    <w:p w:rsidR="009321C6" w:rsidRPr="00403BF7" w:rsidRDefault="009321C6" w:rsidP="009321C6">
      <w:pPr>
        <w:pStyle w:val="Prrafodelista"/>
        <w:spacing w:after="80" w:line="240" w:lineRule="auto"/>
        <w:ind w:left="1428"/>
        <w:rPr>
          <w:rFonts w:ascii="Arial" w:hAnsi="Arial" w:cs="Arial"/>
          <w:sz w:val="8"/>
          <w:szCs w:val="8"/>
        </w:rPr>
      </w:pPr>
    </w:p>
    <w:p w:rsidR="009321C6" w:rsidRDefault="009321C6" w:rsidP="009321C6">
      <w:pPr>
        <w:pStyle w:val="Prrafodelista"/>
        <w:spacing w:after="80" w:line="240" w:lineRule="auto"/>
        <w:ind w:left="1428"/>
        <w:rPr>
          <w:rFonts w:ascii="Arial" w:hAnsi="Arial" w:cs="Arial"/>
        </w:rPr>
      </w:pPr>
      <w:r>
        <w:rPr>
          <w:rFonts w:ascii="Arial" w:hAnsi="Arial" w:cs="Arial"/>
        </w:rPr>
        <w:t xml:space="preserve">Jesús, que era uno con el </w:t>
      </w:r>
      <w:r w:rsidR="00403BF7">
        <w:rPr>
          <w:rFonts w:ascii="Arial" w:hAnsi="Arial" w:cs="Arial"/>
        </w:rPr>
        <w:t>P</w:t>
      </w:r>
      <w:r>
        <w:rPr>
          <w:rFonts w:ascii="Arial" w:hAnsi="Arial" w:cs="Arial"/>
        </w:rPr>
        <w:t>adre, le dijo a Pedro: “Sígueme y te haré pescador de hombres”.</w:t>
      </w:r>
    </w:p>
    <w:p w:rsidR="009321C6" w:rsidRDefault="009321C6" w:rsidP="00403BF7">
      <w:pPr>
        <w:pStyle w:val="Prrafodelista"/>
        <w:spacing w:after="80" w:line="240" w:lineRule="auto"/>
        <w:ind w:left="1428" w:firstLine="696"/>
        <w:rPr>
          <w:rFonts w:ascii="Arial" w:hAnsi="Arial" w:cs="Arial"/>
        </w:rPr>
      </w:pPr>
      <w:r>
        <w:rPr>
          <w:rFonts w:ascii="Arial" w:hAnsi="Arial" w:cs="Arial"/>
        </w:rPr>
        <w:t>Y Pedro respondió: “Iré, por fe”.</w:t>
      </w:r>
    </w:p>
    <w:p w:rsidR="009321C6" w:rsidRPr="00403BF7" w:rsidRDefault="009321C6" w:rsidP="009321C6">
      <w:pPr>
        <w:pStyle w:val="Prrafodelista"/>
        <w:spacing w:after="80" w:line="240" w:lineRule="auto"/>
        <w:ind w:left="1428"/>
        <w:rPr>
          <w:rFonts w:ascii="Arial" w:hAnsi="Arial" w:cs="Arial"/>
          <w:sz w:val="8"/>
          <w:szCs w:val="8"/>
        </w:rPr>
      </w:pPr>
    </w:p>
    <w:p w:rsidR="009321C6" w:rsidRDefault="009321C6" w:rsidP="009321C6">
      <w:pPr>
        <w:pStyle w:val="Prrafodelista"/>
        <w:spacing w:after="80" w:line="240" w:lineRule="auto"/>
        <w:ind w:left="1428"/>
        <w:rPr>
          <w:rFonts w:ascii="Arial" w:hAnsi="Arial" w:cs="Arial"/>
        </w:rPr>
      </w:pPr>
      <w:r>
        <w:rPr>
          <w:rFonts w:ascii="Arial" w:hAnsi="Arial" w:cs="Arial"/>
        </w:rPr>
        <w:t>Jesús le dijo a Lázaro: “Sal, desátate, porque aquellos que me siguen son libres”.</w:t>
      </w:r>
    </w:p>
    <w:p w:rsidR="009321C6" w:rsidRDefault="009321C6" w:rsidP="00403BF7">
      <w:pPr>
        <w:pStyle w:val="Prrafodelista"/>
        <w:spacing w:after="80" w:line="240" w:lineRule="auto"/>
        <w:ind w:left="1428" w:firstLine="696"/>
        <w:rPr>
          <w:rFonts w:ascii="Arial" w:hAnsi="Arial" w:cs="Arial"/>
        </w:rPr>
      </w:pPr>
      <w:r>
        <w:rPr>
          <w:rFonts w:ascii="Arial" w:hAnsi="Arial" w:cs="Arial"/>
        </w:rPr>
        <w:t>Y Lázaro respondió: “Iré, por fe”</w:t>
      </w:r>
      <w:r w:rsidR="00403BF7">
        <w:rPr>
          <w:rFonts w:ascii="Arial" w:hAnsi="Arial" w:cs="Arial"/>
        </w:rPr>
        <w:t>.</w:t>
      </w:r>
    </w:p>
    <w:p w:rsidR="009321C6" w:rsidRPr="00403BF7" w:rsidRDefault="009321C6" w:rsidP="009321C6">
      <w:pPr>
        <w:pStyle w:val="Prrafodelista"/>
        <w:spacing w:after="80" w:line="240" w:lineRule="auto"/>
        <w:ind w:left="1428"/>
        <w:rPr>
          <w:rFonts w:ascii="Arial" w:hAnsi="Arial" w:cs="Arial"/>
          <w:sz w:val="8"/>
          <w:szCs w:val="8"/>
        </w:rPr>
      </w:pPr>
    </w:p>
    <w:p w:rsidR="00403BF7" w:rsidRDefault="009321C6" w:rsidP="009321C6">
      <w:pPr>
        <w:pStyle w:val="Prrafodelista"/>
        <w:spacing w:after="80" w:line="240" w:lineRule="auto"/>
        <w:ind w:left="1428"/>
        <w:rPr>
          <w:rFonts w:ascii="Arial" w:hAnsi="Arial" w:cs="Arial"/>
        </w:rPr>
      </w:pPr>
      <w:r>
        <w:rPr>
          <w:rFonts w:ascii="Arial" w:hAnsi="Arial" w:cs="Arial"/>
        </w:rPr>
        <w:t xml:space="preserve">Y en el día de Pentecostés, el Espíritu Santo le habló a la iglesia primitiva diciendo: </w:t>
      </w:r>
    </w:p>
    <w:p w:rsidR="009321C6" w:rsidRDefault="009321C6" w:rsidP="009321C6">
      <w:pPr>
        <w:pStyle w:val="Prrafodelista"/>
        <w:spacing w:after="80" w:line="240" w:lineRule="auto"/>
        <w:ind w:left="1428"/>
        <w:rPr>
          <w:rFonts w:ascii="Arial" w:hAnsi="Arial" w:cs="Arial"/>
        </w:rPr>
      </w:pPr>
      <w:r>
        <w:rPr>
          <w:rFonts w:ascii="Arial" w:hAnsi="Arial" w:cs="Arial"/>
        </w:rPr>
        <w:t>“Bajo el manto de Dios sueñen, profeticen, tengan visiones de un mundo nuevo”.</w:t>
      </w:r>
    </w:p>
    <w:p w:rsidR="009321C6" w:rsidRDefault="009321C6" w:rsidP="00403BF7">
      <w:pPr>
        <w:pStyle w:val="Prrafodelista"/>
        <w:spacing w:after="80" w:line="240" w:lineRule="auto"/>
        <w:ind w:left="1428" w:firstLine="696"/>
        <w:rPr>
          <w:rFonts w:ascii="Arial" w:hAnsi="Arial" w:cs="Arial"/>
        </w:rPr>
      </w:pPr>
      <w:r>
        <w:rPr>
          <w:rFonts w:ascii="Arial" w:hAnsi="Arial" w:cs="Arial"/>
        </w:rPr>
        <w:t>Y la iglesia respondió: “Iremos, por fe”</w:t>
      </w:r>
      <w:r w:rsidR="00403BF7">
        <w:rPr>
          <w:rFonts w:ascii="Arial" w:hAnsi="Arial" w:cs="Arial"/>
        </w:rPr>
        <w:t>.</w:t>
      </w:r>
    </w:p>
    <w:p w:rsidR="00403BF7" w:rsidRPr="00403BF7" w:rsidRDefault="009C57D9" w:rsidP="00403BF7">
      <w:pPr>
        <w:pStyle w:val="Carnum"/>
        <w:ind w:left="6372" w:firstLine="708"/>
        <w:jc w:val="left"/>
        <w:rPr>
          <w:rFonts w:ascii="Arial Narrow" w:hAnsi="Arial Narrow" w:cs="Arial"/>
          <w:i/>
          <w:color w:val="222222"/>
          <w:sz w:val="18"/>
          <w:szCs w:val="18"/>
          <w:shd w:val="clear" w:color="auto" w:fill="FFFFFF"/>
          <w:lang w:val="en-US"/>
        </w:rPr>
      </w:pPr>
      <w:r w:rsidRPr="00403BF7">
        <w:rPr>
          <w:rFonts w:ascii="Arial Narrow" w:hAnsi="Arial Narrow" w:cs="Arial"/>
          <w:i/>
          <w:color w:val="222222"/>
          <w:sz w:val="18"/>
          <w:szCs w:val="18"/>
          <w:shd w:val="clear" w:color="auto" w:fill="FFFFFF"/>
          <w:lang w:val="es-ES"/>
        </w:rPr>
        <w:t> </w:t>
      </w:r>
      <w:r w:rsidRPr="00403BF7">
        <w:rPr>
          <w:rFonts w:ascii="Arial Narrow" w:hAnsi="Arial Narrow" w:cs="Arial"/>
          <w:i/>
          <w:color w:val="222222"/>
          <w:sz w:val="18"/>
          <w:szCs w:val="18"/>
          <w:shd w:val="clear" w:color="auto" w:fill="FFFFFF"/>
          <w:lang w:val="en-US"/>
        </w:rPr>
        <w:t xml:space="preserve">Laura </w:t>
      </w:r>
      <w:proofErr w:type="spellStart"/>
      <w:r w:rsidRPr="00403BF7">
        <w:rPr>
          <w:rFonts w:ascii="Arial Narrow" w:hAnsi="Arial Narrow" w:cs="Arial"/>
          <w:i/>
          <w:color w:val="222222"/>
          <w:sz w:val="18"/>
          <w:szCs w:val="18"/>
          <w:shd w:val="clear" w:color="auto" w:fill="FFFFFF"/>
          <w:lang w:val="en-US"/>
        </w:rPr>
        <w:t>Jaquith</w:t>
      </w:r>
      <w:proofErr w:type="spellEnd"/>
      <w:r w:rsidRPr="00403BF7">
        <w:rPr>
          <w:rFonts w:ascii="Arial Narrow" w:hAnsi="Arial Narrow" w:cs="Arial"/>
          <w:i/>
          <w:color w:val="222222"/>
          <w:sz w:val="18"/>
          <w:szCs w:val="18"/>
          <w:shd w:val="clear" w:color="auto" w:fill="FFFFFF"/>
          <w:lang w:val="en-US"/>
        </w:rPr>
        <w:t xml:space="preserve"> Bartlett (</w:t>
      </w:r>
      <w:proofErr w:type="spellStart"/>
      <w:proofErr w:type="gramStart"/>
      <w:r w:rsidRPr="00403BF7">
        <w:rPr>
          <w:rFonts w:ascii="Arial Narrow" w:hAnsi="Arial Narrow" w:cs="Arial"/>
          <w:i/>
          <w:color w:val="222222"/>
          <w:sz w:val="18"/>
          <w:szCs w:val="18"/>
          <w:shd w:val="clear" w:color="auto" w:fill="FFFFFF"/>
          <w:lang w:val="en-US"/>
        </w:rPr>
        <w:t>Tr</w:t>
      </w:r>
      <w:proofErr w:type="spellEnd"/>
      <w:proofErr w:type="gramEnd"/>
      <w:r w:rsidRPr="00403BF7">
        <w:rPr>
          <w:rFonts w:ascii="Arial Narrow" w:hAnsi="Arial Narrow" w:cs="Arial"/>
          <w:i/>
          <w:color w:val="222222"/>
          <w:sz w:val="18"/>
          <w:szCs w:val="18"/>
          <w:shd w:val="clear" w:color="auto" w:fill="FFFFFF"/>
          <w:lang w:val="en-US"/>
        </w:rPr>
        <w:t xml:space="preserve"> y ad: L.D.</w:t>
      </w:r>
    </w:p>
    <w:p w:rsidR="00403BF7" w:rsidRPr="0003219F" w:rsidRDefault="00403BF7" w:rsidP="00403BF7">
      <w:pPr>
        <w:pStyle w:val="Prrafodelista"/>
        <w:spacing w:after="80" w:line="240" w:lineRule="auto"/>
        <w:ind w:left="1428"/>
        <w:rPr>
          <w:rFonts w:ascii="Arial" w:hAnsi="Arial" w:cs="Arial"/>
        </w:rPr>
      </w:pPr>
    </w:p>
    <w:p w:rsidR="00B37563" w:rsidRPr="00403BF7" w:rsidRDefault="00B37563" w:rsidP="00403BF7">
      <w:pPr>
        <w:pStyle w:val="Prrafodelista"/>
        <w:numPr>
          <w:ilvl w:val="0"/>
          <w:numId w:val="1"/>
        </w:numPr>
        <w:spacing w:after="120" w:line="240" w:lineRule="auto"/>
        <w:rPr>
          <w:rFonts w:ascii="Arial" w:hAnsi="Arial" w:cs="Arial"/>
          <w:b/>
        </w:rPr>
      </w:pPr>
      <w:r w:rsidRPr="00403BF7">
        <w:rPr>
          <w:rFonts w:ascii="Arial" w:hAnsi="Arial" w:cs="Arial"/>
          <w:b/>
        </w:rPr>
        <w:t xml:space="preserve">Envíanos, Dios nuestro </w:t>
      </w:r>
    </w:p>
    <w:p w:rsidR="00B37563" w:rsidRPr="00403BF7" w:rsidRDefault="00B37563" w:rsidP="00B37563">
      <w:pPr>
        <w:pStyle w:val="Prrafodelista"/>
        <w:spacing w:after="80"/>
        <w:ind w:left="1428"/>
        <w:rPr>
          <w:rFonts w:ascii="Arial" w:hAnsi="Arial" w:cs="Arial"/>
          <w:sz w:val="8"/>
          <w:szCs w:val="8"/>
          <w:lang w:val="es-ES"/>
        </w:rPr>
      </w:pPr>
    </w:p>
    <w:p w:rsidR="00FE01A7" w:rsidRDefault="00B37563" w:rsidP="00FE01A7">
      <w:pPr>
        <w:pStyle w:val="Prrafodelista"/>
        <w:spacing w:after="0" w:line="240" w:lineRule="auto"/>
        <w:ind w:left="1428"/>
        <w:rPr>
          <w:rFonts w:ascii="Arial" w:hAnsi="Arial" w:cs="Arial"/>
          <w:lang w:val="es-ES"/>
        </w:rPr>
      </w:pPr>
      <w:r w:rsidRPr="00B37563">
        <w:rPr>
          <w:rFonts w:ascii="Arial" w:hAnsi="Arial" w:cs="Arial"/>
          <w:lang w:val="es-ES"/>
        </w:rPr>
        <w:t xml:space="preserve">Dios nuestro, en su momento enviaste a los doce, </w:t>
      </w:r>
    </w:p>
    <w:p w:rsidR="00B37563" w:rsidRDefault="00B37563" w:rsidP="00FE01A7">
      <w:pPr>
        <w:pStyle w:val="Prrafodelista"/>
        <w:spacing w:after="0" w:line="240" w:lineRule="auto"/>
        <w:ind w:left="1428"/>
        <w:rPr>
          <w:rFonts w:ascii="Arial" w:hAnsi="Arial" w:cs="Arial"/>
          <w:lang w:val="es-ES"/>
        </w:rPr>
      </w:pPr>
      <w:proofErr w:type="gramStart"/>
      <w:r w:rsidRPr="00FE01A7">
        <w:rPr>
          <w:rFonts w:ascii="Arial" w:hAnsi="Arial" w:cs="Arial"/>
          <w:lang w:val="es-ES"/>
        </w:rPr>
        <w:t>hoy</w:t>
      </w:r>
      <w:proofErr w:type="gramEnd"/>
      <w:r w:rsidRPr="00FE01A7">
        <w:rPr>
          <w:rFonts w:ascii="Arial" w:hAnsi="Arial" w:cs="Arial"/>
          <w:lang w:val="es-ES"/>
        </w:rPr>
        <w:t xml:space="preserve"> siguen faltando obreros y obreras.</w:t>
      </w:r>
    </w:p>
    <w:p w:rsidR="00FE01A7" w:rsidRPr="00FE01A7" w:rsidRDefault="00FE01A7" w:rsidP="00FE01A7">
      <w:pPr>
        <w:pStyle w:val="Prrafodelista"/>
        <w:spacing w:after="0" w:line="240" w:lineRule="auto"/>
        <w:ind w:left="1428"/>
        <w:rPr>
          <w:rFonts w:ascii="Arial" w:hAnsi="Arial" w:cs="Arial"/>
          <w:sz w:val="8"/>
          <w:szCs w:val="8"/>
          <w:lang w:val="es-ES"/>
        </w:rPr>
      </w:pPr>
    </w:p>
    <w:p w:rsidR="00FE01A7" w:rsidRDefault="00B37563" w:rsidP="00FE01A7">
      <w:pPr>
        <w:pStyle w:val="Prrafodelista"/>
        <w:spacing w:after="80" w:line="240" w:lineRule="auto"/>
        <w:ind w:left="1428"/>
        <w:rPr>
          <w:rFonts w:ascii="Arial" w:hAnsi="Arial" w:cs="Arial"/>
          <w:b/>
          <w:lang w:val="es-ES"/>
        </w:rPr>
      </w:pPr>
      <w:r w:rsidRPr="00B37563">
        <w:rPr>
          <w:rFonts w:ascii="Arial" w:hAnsi="Arial" w:cs="Arial"/>
          <w:b/>
          <w:lang w:val="es-ES"/>
        </w:rPr>
        <w:t xml:space="preserve">Envíanos, Dios nuestro, </w:t>
      </w:r>
    </w:p>
    <w:p w:rsidR="00B37563" w:rsidRPr="00B37563" w:rsidRDefault="00B37563" w:rsidP="00B37563">
      <w:pPr>
        <w:pStyle w:val="Prrafodelista"/>
        <w:spacing w:after="80"/>
        <w:ind w:left="1428"/>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B37563" w:rsidRPr="00B37563" w:rsidRDefault="00B37563" w:rsidP="00B37563">
      <w:pPr>
        <w:pStyle w:val="Prrafodelista"/>
        <w:spacing w:after="80"/>
        <w:ind w:left="1428"/>
        <w:rPr>
          <w:rFonts w:ascii="Arial" w:hAnsi="Arial" w:cs="Arial"/>
          <w:lang w:val="es-ES"/>
        </w:rPr>
      </w:pPr>
      <w:r w:rsidRPr="00B37563">
        <w:rPr>
          <w:rFonts w:ascii="Arial" w:hAnsi="Arial" w:cs="Arial"/>
          <w:lang w:val="es-ES"/>
        </w:rPr>
        <w:t xml:space="preserve">Dios nuestro, tantas personas necesitan escuchar la Buena </w:t>
      </w:r>
      <w:r w:rsidR="00403BF7">
        <w:rPr>
          <w:rFonts w:ascii="Arial" w:hAnsi="Arial" w:cs="Arial"/>
          <w:lang w:val="es-ES"/>
        </w:rPr>
        <w:t>N</w:t>
      </w:r>
      <w:r w:rsidRPr="00B37563">
        <w:rPr>
          <w:rFonts w:ascii="Arial" w:hAnsi="Arial" w:cs="Arial"/>
          <w:lang w:val="es-ES"/>
        </w:rPr>
        <w:t>oticia de tu Evangelio.</w:t>
      </w:r>
    </w:p>
    <w:p w:rsidR="00FE01A7" w:rsidRDefault="00B37563" w:rsidP="00FE01A7">
      <w:pPr>
        <w:pStyle w:val="Prrafodelista"/>
        <w:spacing w:after="80" w:line="240" w:lineRule="auto"/>
        <w:ind w:left="1428"/>
        <w:rPr>
          <w:rFonts w:ascii="Arial" w:hAnsi="Arial" w:cs="Arial"/>
          <w:b/>
          <w:lang w:val="es-ES"/>
        </w:rPr>
      </w:pPr>
      <w:r w:rsidRPr="00B37563">
        <w:rPr>
          <w:rFonts w:ascii="Arial" w:hAnsi="Arial" w:cs="Arial"/>
          <w:b/>
          <w:lang w:val="es-ES"/>
        </w:rPr>
        <w:t xml:space="preserve">Envíanos, Dios nuestro, </w:t>
      </w:r>
    </w:p>
    <w:p w:rsidR="00B37563" w:rsidRPr="00B37563" w:rsidRDefault="00B37563" w:rsidP="00B37563">
      <w:pPr>
        <w:pStyle w:val="Prrafodelista"/>
        <w:spacing w:after="80"/>
        <w:ind w:left="1428"/>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B37563" w:rsidRPr="00B37563" w:rsidRDefault="00B37563" w:rsidP="00B37563">
      <w:pPr>
        <w:pStyle w:val="Prrafodelista"/>
        <w:spacing w:after="80"/>
        <w:ind w:left="1428"/>
        <w:rPr>
          <w:rFonts w:ascii="Arial" w:hAnsi="Arial" w:cs="Arial"/>
          <w:lang w:val="es-ES"/>
        </w:rPr>
      </w:pPr>
      <w:r w:rsidRPr="00B37563">
        <w:rPr>
          <w:rFonts w:ascii="Arial" w:hAnsi="Arial" w:cs="Arial"/>
          <w:lang w:val="es-ES"/>
        </w:rPr>
        <w:t>Dios nuestro, tantas personas están enfermas, decaídas, angustiadas.</w:t>
      </w:r>
    </w:p>
    <w:p w:rsidR="00FE01A7" w:rsidRDefault="00B37563" w:rsidP="00FE01A7">
      <w:pPr>
        <w:pStyle w:val="Prrafodelista"/>
        <w:spacing w:after="80" w:line="240" w:lineRule="auto"/>
        <w:ind w:left="1428"/>
        <w:rPr>
          <w:rFonts w:ascii="Arial" w:hAnsi="Arial" w:cs="Arial"/>
          <w:b/>
          <w:lang w:val="es-ES"/>
        </w:rPr>
      </w:pPr>
      <w:r w:rsidRPr="00B37563">
        <w:rPr>
          <w:rFonts w:ascii="Arial" w:hAnsi="Arial" w:cs="Arial"/>
          <w:b/>
          <w:lang w:val="es-ES"/>
        </w:rPr>
        <w:t xml:space="preserve">Envíanos, Dios nuestro, </w:t>
      </w:r>
    </w:p>
    <w:p w:rsidR="00B37563" w:rsidRPr="00B37563" w:rsidRDefault="00B37563" w:rsidP="00B37563">
      <w:pPr>
        <w:pStyle w:val="Prrafodelista"/>
        <w:spacing w:after="80"/>
        <w:ind w:left="1428"/>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FE01A7" w:rsidRDefault="00B37563" w:rsidP="00403BF7">
      <w:pPr>
        <w:pStyle w:val="Prrafodelista"/>
        <w:spacing w:after="80" w:line="240" w:lineRule="auto"/>
        <w:ind w:left="1428"/>
        <w:rPr>
          <w:rFonts w:ascii="Arial" w:hAnsi="Arial" w:cs="Arial"/>
          <w:lang w:val="es-ES"/>
        </w:rPr>
      </w:pPr>
      <w:r w:rsidRPr="00B37563">
        <w:rPr>
          <w:rFonts w:ascii="Arial" w:hAnsi="Arial" w:cs="Arial"/>
          <w:lang w:val="es-ES"/>
        </w:rPr>
        <w:t xml:space="preserve">Dios nuestro, tantas personas están en los márgenes de nuestras sociedades </w:t>
      </w:r>
    </w:p>
    <w:p w:rsidR="00B37563" w:rsidRPr="00B37563" w:rsidRDefault="00B37563" w:rsidP="00403BF7">
      <w:pPr>
        <w:pStyle w:val="Prrafodelista"/>
        <w:spacing w:after="80" w:line="240" w:lineRule="auto"/>
        <w:ind w:left="1428"/>
        <w:rPr>
          <w:rFonts w:ascii="Arial" w:hAnsi="Arial" w:cs="Arial"/>
          <w:lang w:val="es-ES"/>
        </w:rPr>
      </w:pPr>
      <w:proofErr w:type="gramStart"/>
      <w:r w:rsidRPr="00B37563">
        <w:rPr>
          <w:rFonts w:ascii="Arial" w:hAnsi="Arial" w:cs="Arial"/>
          <w:lang w:val="es-ES"/>
        </w:rPr>
        <w:t>y</w:t>
      </w:r>
      <w:proofErr w:type="gramEnd"/>
      <w:r w:rsidRPr="00B37563">
        <w:rPr>
          <w:rFonts w:ascii="Arial" w:hAnsi="Arial" w:cs="Arial"/>
          <w:lang w:val="es-ES"/>
        </w:rPr>
        <w:t xml:space="preserve"> de nuestras propias iglesias.</w:t>
      </w:r>
    </w:p>
    <w:p w:rsidR="00403BF7" w:rsidRPr="00403BF7" w:rsidRDefault="00403BF7" w:rsidP="00B37563">
      <w:pPr>
        <w:pStyle w:val="Prrafodelista"/>
        <w:spacing w:after="80"/>
        <w:ind w:left="1428"/>
        <w:rPr>
          <w:rFonts w:ascii="Arial" w:hAnsi="Arial" w:cs="Arial"/>
          <w:b/>
          <w:sz w:val="4"/>
          <w:szCs w:val="4"/>
          <w:lang w:val="es-ES"/>
        </w:rPr>
      </w:pPr>
    </w:p>
    <w:p w:rsidR="00FE01A7" w:rsidRDefault="00B37563" w:rsidP="00FE01A7">
      <w:pPr>
        <w:pStyle w:val="Prrafodelista"/>
        <w:spacing w:after="80" w:line="240" w:lineRule="auto"/>
        <w:ind w:left="1428"/>
        <w:rPr>
          <w:rFonts w:ascii="Arial" w:hAnsi="Arial" w:cs="Arial"/>
          <w:b/>
          <w:lang w:val="es-ES"/>
        </w:rPr>
      </w:pPr>
      <w:r w:rsidRPr="00B37563">
        <w:rPr>
          <w:rFonts w:ascii="Arial" w:hAnsi="Arial" w:cs="Arial"/>
          <w:b/>
          <w:lang w:val="es-ES"/>
        </w:rPr>
        <w:t xml:space="preserve">Envíanos, Dios nuestro, </w:t>
      </w:r>
    </w:p>
    <w:p w:rsidR="00B37563" w:rsidRPr="00B37563" w:rsidRDefault="00B37563" w:rsidP="00403BF7">
      <w:pPr>
        <w:pStyle w:val="Prrafodelista"/>
        <w:spacing w:after="80"/>
        <w:ind w:left="1428"/>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B37563" w:rsidRPr="00B37563" w:rsidRDefault="00B37563" w:rsidP="00B37563">
      <w:pPr>
        <w:pStyle w:val="Prrafodelista"/>
        <w:spacing w:after="80"/>
        <w:ind w:left="1428"/>
        <w:rPr>
          <w:rFonts w:ascii="Arial" w:hAnsi="Arial" w:cs="Arial"/>
          <w:lang w:val="es-ES"/>
        </w:rPr>
      </w:pPr>
      <w:r w:rsidRPr="00B37563">
        <w:rPr>
          <w:rFonts w:ascii="Arial" w:hAnsi="Arial" w:cs="Arial"/>
          <w:lang w:val="es-ES"/>
        </w:rPr>
        <w:t>Dios nuestro, tantas personas están muertas en vida, viviendo sin sentido.</w:t>
      </w:r>
    </w:p>
    <w:p w:rsidR="00FE01A7" w:rsidRDefault="00B37563" w:rsidP="00FE01A7">
      <w:pPr>
        <w:pStyle w:val="Prrafodelista"/>
        <w:spacing w:after="80" w:line="240" w:lineRule="auto"/>
        <w:ind w:left="1428"/>
        <w:rPr>
          <w:rFonts w:ascii="Arial" w:hAnsi="Arial" w:cs="Arial"/>
          <w:b/>
          <w:lang w:val="es-ES"/>
        </w:rPr>
      </w:pPr>
      <w:r w:rsidRPr="00B37563">
        <w:rPr>
          <w:rFonts w:ascii="Arial" w:hAnsi="Arial" w:cs="Arial"/>
          <w:b/>
          <w:lang w:val="es-ES"/>
        </w:rPr>
        <w:t xml:space="preserve">Envíanos, Dios nuestro, </w:t>
      </w:r>
    </w:p>
    <w:p w:rsidR="00B37563" w:rsidRPr="00B37563" w:rsidRDefault="00B37563" w:rsidP="00B37563">
      <w:pPr>
        <w:pStyle w:val="Prrafodelista"/>
        <w:spacing w:after="80"/>
        <w:ind w:left="1428"/>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F178D8" w:rsidRDefault="00B37563" w:rsidP="00F178D8">
      <w:pPr>
        <w:pStyle w:val="Prrafodelista"/>
        <w:spacing w:after="80" w:line="240" w:lineRule="auto"/>
        <w:ind w:left="1428"/>
        <w:rPr>
          <w:rFonts w:ascii="Arial" w:hAnsi="Arial" w:cs="Arial"/>
          <w:lang w:val="es-ES"/>
        </w:rPr>
      </w:pPr>
      <w:r w:rsidRPr="00B37563">
        <w:rPr>
          <w:rFonts w:ascii="Arial" w:hAnsi="Arial" w:cs="Arial"/>
          <w:lang w:val="es-ES"/>
        </w:rPr>
        <w:t xml:space="preserve">Dios nuestro, tantas personas no pueden soltar cosas, personas, </w:t>
      </w:r>
    </w:p>
    <w:p w:rsidR="00B37563" w:rsidRDefault="00B37563" w:rsidP="00F178D8">
      <w:pPr>
        <w:pStyle w:val="Prrafodelista"/>
        <w:spacing w:after="80" w:line="240" w:lineRule="auto"/>
        <w:ind w:left="1428"/>
        <w:rPr>
          <w:rFonts w:ascii="Arial" w:hAnsi="Arial" w:cs="Arial"/>
          <w:lang w:val="es-ES"/>
        </w:rPr>
      </w:pPr>
      <w:proofErr w:type="gramStart"/>
      <w:r w:rsidRPr="00B37563">
        <w:rPr>
          <w:rFonts w:ascii="Arial" w:hAnsi="Arial" w:cs="Arial"/>
          <w:lang w:val="es-ES"/>
        </w:rPr>
        <w:t>situaciones</w:t>
      </w:r>
      <w:proofErr w:type="gramEnd"/>
      <w:r w:rsidRPr="00B37563">
        <w:rPr>
          <w:rFonts w:ascii="Arial" w:hAnsi="Arial" w:cs="Arial"/>
          <w:lang w:val="es-ES"/>
        </w:rPr>
        <w:t xml:space="preserve"> que les hacen daño.</w:t>
      </w:r>
    </w:p>
    <w:p w:rsidR="00F178D8" w:rsidRPr="00F178D8" w:rsidRDefault="00F178D8" w:rsidP="00F178D8">
      <w:pPr>
        <w:pStyle w:val="Prrafodelista"/>
        <w:spacing w:after="80" w:line="240" w:lineRule="auto"/>
        <w:ind w:left="1428"/>
        <w:rPr>
          <w:rFonts w:ascii="Arial" w:hAnsi="Arial" w:cs="Arial"/>
          <w:sz w:val="4"/>
          <w:szCs w:val="4"/>
          <w:lang w:val="es-ES"/>
        </w:rPr>
      </w:pPr>
    </w:p>
    <w:p w:rsidR="00FE01A7" w:rsidRDefault="00B37563" w:rsidP="00FE01A7">
      <w:pPr>
        <w:pStyle w:val="Prrafodelista"/>
        <w:spacing w:after="80" w:line="240" w:lineRule="auto"/>
        <w:ind w:left="1428"/>
        <w:rPr>
          <w:rFonts w:ascii="Arial" w:hAnsi="Arial" w:cs="Arial"/>
          <w:b/>
          <w:lang w:val="es-ES"/>
        </w:rPr>
      </w:pPr>
      <w:r w:rsidRPr="00B37563">
        <w:rPr>
          <w:rFonts w:ascii="Arial" w:hAnsi="Arial" w:cs="Arial"/>
          <w:b/>
          <w:lang w:val="es-ES"/>
        </w:rPr>
        <w:t xml:space="preserve">Envíanos, Dios nuestro, </w:t>
      </w:r>
    </w:p>
    <w:p w:rsidR="00B37563" w:rsidRPr="00B37563" w:rsidRDefault="00B37563" w:rsidP="00B37563">
      <w:pPr>
        <w:pStyle w:val="Prrafodelista"/>
        <w:spacing w:after="80"/>
        <w:ind w:left="1428"/>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B37563" w:rsidRPr="00F178D8" w:rsidRDefault="00B37563" w:rsidP="00F178D8">
      <w:pPr>
        <w:pStyle w:val="Prrafodelista"/>
        <w:spacing w:after="0"/>
        <w:ind w:left="1428"/>
        <w:rPr>
          <w:rFonts w:ascii="Arial" w:hAnsi="Arial" w:cs="Arial"/>
          <w:sz w:val="8"/>
          <w:szCs w:val="8"/>
          <w:lang w:val="es-ES"/>
        </w:rPr>
      </w:pPr>
    </w:p>
    <w:p w:rsidR="00B700C1" w:rsidRPr="00F178D8" w:rsidRDefault="00B37563" w:rsidP="00F178D8">
      <w:pPr>
        <w:pStyle w:val="Prrafodelista"/>
        <w:spacing w:after="80"/>
        <w:ind w:left="6372"/>
        <w:rPr>
          <w:rFonts w:ascii="Arial Narrow" w:hAnsi="Arial Narrow" w:cs="Arial"/>
          <w:i/>
          <w:sz w:val="18"/>
          <w:szCs w:val="18"/>
          <w:lang w:val="en-US"/>
        </w:rPr>
      </w:pPr>
      <w:r w:rsidRPr="00F178D8">
        <w:rPr>
          <w:rFonts w:ascii="Arial Narrow" w:hAnsi="Arial Narrow" w:cs="Arial"/>
          <w:i/>
          <w:sz w:val="18"/>
          <w:szCs w:val="18"/>
          <w:lang w:val="en-US"/>
        </w:rPr>
        <w:t xml:space="preserve">P. Maximiliano A. </w:t>
      </w:r>
      <w:proofErr w:type="spellStart"/>
      <w:r w:rsidRPr="00F178D8">
        <w:rPr>
          <w:rFonts w:ascii="Arial Narrow" w:hAnsi="Arial Narrow" w:cs="Arial"/>
          <w:i/>
          <w:sz w:val="18"/>
          <w:szCs w:val="18"/>
          <w:highlight w:val="yellow"/>
          <w:lang w:val="en-US"/>
        </w:rPr>
        <w:t>Heusser</w:t>
      </w:r>
      <w:proofErr w:type="spellEnd"/>
      <w:r w:rsidR="00F178D8">
        <w:rPr>
          <w:rFonts w:ascii="Arial Narrow" w:hAnsi="Arial Narrow" w:cs="Arial"/>
          <w:i/>
          <w:sz w:val="18"/>
          <w:szCs w:val="18"/>
          <w:lang w:val="en-US"/>
        </w:rPr>
        <w:t xml:space="preserve"> – D</w:t>
      </w:r>
      <w:r w:rsidR="00F178D8" w:rsidRPr="00F178D8">
        <w:rPr>
          <w:rFonts w:ascii="Arial Narrow" w:hAnsi="Arial Narrow" w:cs="Arial"/>
          <w:i/>
          <w:sz w:val="18"/>
          <w:szCs w:val="18"/>
          <w:lang w:val="en-US"/>
        </w:rPr>
        <w:t>e</w:t>
      </w:r>
      <w:r w:rsidR="00F178D8">
        <w:rPr>
          <w:rFonts w:ascii="Arial Narrow" w:hAnsi="Arial Narrow" w:cs="Arial"/>
          <w:i/>
          <w:sz w:val="18"/>
          <w:szCs w:val="18"/>
          <w:lang w:val="en-US"/>
        </w:rPr>
        <w:t xml:space="preserve"> </w:t>
      </w:r>
      <w:r w:rsidRPr="00F178D8">
        <w:rPr>
          <w:rFonts w:ascii="Arial Narrow" w:hAnsi="Arial Narrow" w:cs="Arial"/>
          <w:i/>
          <w:sz w:val="18"/>
          <w:szCs w:val="18"/>
          <w:lang w:val="en-US"/>
        </w:rPr>
        <w:t xml:space="preserve">Red de </w:t>
      </w:r>
      <w:proofErr w:type="spellStart"/>
      <w:r w:rsidRPr="00F178D8">
        <w:rPr>
          <w:rFonts w:ascii="Arial Narrow" w:hAnsi="Arial Narrow" w:cs="Arial"/>
          <w:i/>
          <w:sz w:val="18"/>
          <w:szCs w:val="18"/>
          <w:lang w:val="en-US"/>
        </w:rPr>
        <w:t>liturgia</w:t>
      </w:r>
      <w:proofErr w:type="spellEnd"/>
      <w:r w:rsidRPr="00F178D8">
        <w:rPr>
          <w:rFonts w:ascii="Arial Narrow" w:hAnsi="Arial Narrow" w:cs="Arial"/>
          <w:i/>
          <w:sz w:val="18"/>
          <w:szCs w:val="18"/>
          <w:lang w:val="en-US"/>
        </w:rPr>
        <w:t xml:space="preserve"> CLAI</w:t>
      </w:r>
    </w:p>
    <w:p w:rsidR="009719AD" w:rsidRDefault="00916FC8" w:rsidP="00916FC8">
      <w:pPr>
        <w:pStyle w:val="Prrafodelista"/>
        <w:numPr>
          <w:ilvl w:val="0"/>
          <w:numId w:val="1"/>
        </w:numPr>
        <w:shd w:val="clear" w:color="auto" w:fill="FFFFFF"/>
        <w:rPr>
          <w:rFonts w:ascii="Arial" w:hAnsi="Arial" w:cs="Arial"/>
          <w:b/>
          <w:lang w:val="en-US" w:eastAsia="es-MX"/>
        </w:rPr>
      </w:pPr>
      <w:proofErr w:type="spellStart"/>
      <w:r w:rsidRPr="00F178D8">
        <w:rPr>
          <w:rFonts w:ascii="Arial" w:hAnsi="Arial" w:cs="Arial"/>
          <w:b/>
          <w:lang w:val="en-US" w:eastAsia="es-MX"/>
        </w:rPr>
        <w:t>Canciones</w:t>
      </w:r>
      <w:proofErr w:type="spellEnd"/>
      <w:r w:rsidRPr="00F178D8">
        <w:rPr>
          <w:rFonts w:ascii="Arial" w:hAnsi="Arial" w:cs="Arial"/>
          <w:b/>
          <w:lang w:val="en-US" w:eastAsia="es-MX"/>
        </w:rPr>
        <w:t>:</w:t>
      </w:r>
    </w:p>
    <w:p w:rsidR="00F178D8" w:rsidRPr="00F178D8" w:rsidRDefault="00F178D8" w:rsidP="00F178D8">
      <w:pPr>
        <w:pStyle w:val="Prrafodelista"/>
        <w:shd w:val="clear" w:color="auto" w:fill="FFFFFF"/>
        <w:ind w:left="1428"/>
        <w:rPr>
          <w:rFonts w:ascii="Arial" w:hAnsi="Arial" w:cs="Arial"/>
          <w:b/>
          <w:sz w:val="8"/>
          <w:szCs w:val="8"/>
          <w:lang w:val="en-US" w:eastAsia="es-MX"/>
        </w:rPr>
      </w:pPr>
    </w:p>
    <w:p w:rsidR="00916FC8" w:rsidRPr="00FE01A7" w:rsidRDefault="00916FC8" w:rsidP="00110B36">
      <w:pPr>
        <w:pStyle w:val="Prrafodelista"/>
        <w:shd w:val="clear" w:color="auto" w:fill="FFFFFF"/>
        <w:spacing w:line="240" w:lineRule="auto"/>
        <w:ind w:left="1428"/>
        <w:rPr>
          <w:rFonts w:ascii="Arial" w:hAnsi="Arial" w:cs="Arial"/>
          <w:lang w:eastAsia="es-MX"/>
        </w:rPr>
      </w:pPr>
      <w:r w:rsidRPr="00FE01A7">
        <w:rPr>
          <w:rFonts w:ascii="Arial" w:hAnsi="Arial" w:cs="Arial"/>
          <w:lang w:eastAsia="es-MX"/>
        </w:rPr>
        <w:t xml:space="preserve">Heme </w:t>
      </w:r>
      <w:r w:rsidR="00F178D8" w:rsidRPr="00FE01A7">
        <w:rPr>
          <w:rFonts w:ascii="Arial" w:hAnsi="Arial" w:cs="Arial"/>
          <w:lang w:eastAsia="es-MX"/>
        </w:rPr>
        <w:t>aqu</w:t>
      </w:r>
      <w:r w:rsidR="00FE01A7" w:rsidRPr="00FE01A7">
        <w:rPr>
          <w:rFonts w:ascii="Arial" w:hAnsi="Arial" w:cs="Arial"/>
          <w:lang w:eastAsia="es-MX"/>
        </w:rPr>
        <w:t>í</w:t>
      </w:r>
      <w:r w:rsidR="00F178D8" w:rsidRPr="00FE01A7">
        <w:rPr>
          <w:rFonts w:ascii="Arial" w:hAnsi="Arial" w:cs="Arial"/>
          <w:lang w:eastAsia="es-MX"/>
        </w:rPr>
        <w:t xml:space="preserve"> </w:t>
      </w:r>
      <w:r w:rsidR="00C70189" w:rsidRPr="00FE01A7">
        <w:rPr>
          <w:rFonts w:ascii="Arial" w:hAnsi="Arial" w:cs="Arial"/>
          <w:lang w:eastAsia="es-MX"/>
        </w:rPr>
        <w:t>(Mil v</w:t>
      </w:r>
      <w:r w:rsidRPr="00FE01A7">
        <w:rPr>
          <w:rFonts w:ascii="Arial" w:hAnsi="Arial" w:cs="Arial"/>
          <w:lang w:eastAsia="es-MX"/>
        </w:rPr>
        <w:t>oces para celebrar 289)</w:t>
      </w:r>
    </w:p>
    <w:p w:rsidR="00916FC8" w:rsidRPr="00C70189" w:rsidRDefault="00C70189" w:rsidP="00110B36">
      <w:pPr>
        <w:pStyle w:val="Prrafodelista"/>
        <w:shd w:val="clear" w:color="auto" w:fill="FFFFFF"/>
        <w:spacing w:line="240" w:lineRule="auto"/>
        <w:ind w:left="1428"/>
        <w:rPr>
          <w:rFonts w:ascii="Arial" w:hAnsi="Arial" w:cs="Arial"/>
          <w:lang w:val="es-ES" w:eastAsia="es-MX"/>
        </w:rPr>
      </w:pPr>
      <w:r w:rsidRPr="00C70189">
        <w:rPr>
          <w:rFonts w:ascii="Arial" w:hAnsi="Arial" w:cs="Arial"/>
          <w:lang w:val="es-ES" w:eastAsia="es-MX"/>
        </w:rPr>
        <w:t>Yo soy quien te manda (Canto y Fe 276)</w:t>
      </w:r>
    </w:p>
    <w:p w:rsidR="00C70189" w:rsidRDefault="00C70189" w:rsidP="00110B36">
      <w:pPr>
        <w:pStyle w:val="Prrafodelista"/>
        <w:shd w:val="clear" w:color="auto" w:fill="FFFFFF"/>
        <w:spacing w:line="240" w:lineRule="auto"/>
        <w:ind w:left="1428"/>
        <w:rPr>
          <w:rFonts w:ascii="Arial" w:hAnsi="Arial" w:cs="Arial"/>
          <w:lang w:val="es-ES" w:eastAsia="es-MX"/>
        </w:rPr>
      </w:pPr>
      <w:r>
        <w:rPr>
          <w:rFonts w:ascii="Arial" w:hAnsi="Arial" w:cs="Arial"/>
          <w:lang w:val="es-ES" w:eastAsia="es-MX"/>
        </w:rPr>
        <w:t>Señor, heme en tus manos (Canto y fe 306)</w:t>
      </w:r>
    </w:p>
    <w:p w:rsidR="009719AD" w:rsidRPr="00110B36" w:rsidRDefault="00C70189" w:rsidP="00110B36">
      <w:pPr>
        <w:pStyle w:val="Prrafodelista"/>
        <w:shd w:val="clear" w:color="auto" w:fill="FFFFFF"/>
        <w:spacing w:after="0" w:line="240" w:lineRule="auto"/>
        <w:ind w:left="1428"/>
        <w:rPr>
          <w:rFonts w:ascii="Arial" w:hAnsi="Arial" w:cs="Arial"/>
          <w:lang w:val="es-ES" w:eastAsia="es-MX"/>
        </w:rPr>
      </w:pPr>
      <w:r>
        <w:rPr>
          <w:rFonts w:ascii="Arial" w:hAnsi="Arial" w:cs="Arial"/>
          <w:lang w:val="es-ES" w:eastAsia="es-MX"/>
        </w:rPr>
        <w:t xml:space="preserve">Me guía </w:t>
      </w:r>
      <w:r w:rsidR="00FE01A7">
        <w:rPr>
          <w:rFonts w:ascii="Arial" w:hAnsi="Arial" w:cs="Arial"/>
          <w:lang w:val="es-ES" w:eastAsia="es-MX"/>
        </w:rPr>
        <w:t>É</w:t>
      </w:r>
      <w:r>
        <w:rPr>
          <w:rFonts w:ascii="Arial" w:hAnsi="Arial" w:cs="Arial"/>
          <w:lang w:val="es-ES" w:eastAsia="es-MX"/>
        </w:rPr>
        <w:t>l (Mil voces para celebrar 237)</w:t>
      </w:r>
    </w:p>
    <w:p w:rsidR="009719AD" w:rsidRPr="00110B36" w:rsidRDefault="009719AD" w:rsidP="00FE01A7">
      <w:pPr>
        <w:shd w:val="clear" w:color="auto" w:fill="FFFFFF"/>
        <w:rPr>
          <w:rFonts w:ascii="Arial" w:hAnsi="Arial" w:cs="Arial"/>
          <w:sz w:val="2"/>
          <w:szCs w:val="2"/>
          <w:lang w:eastAsia="es-MX"/>
        </w:rPr>
      </w:pPr>
    </w:p>
    <w:tbl>
      <w:tblPr>
        <w:tblStyle w:val="Tablaconcuadrcula"/>
        <w:tblW w:w="0" w:type="auto"/>
        <w:tblLook w:val="04A0"/>
      </w:tblPr>
      <w:tblGrid>
        <w:gridCol w:w="10456"/>
      </w:tblGrid>
      <w:tr w:rsidR="00B700C1" w:rsidRPr="00B91DB3" w:rsidTr="00CB58F0">
        <w:tc>
          <w:tcPr>
            <w:tcW w:w="10456" w:type="dxa"/>
            <w:shd w:val="clear" w:color="auto" w:fill="6666FF"/>
          </w:tcPr>
          <w:p w:rsidR="00B700C1" w:rsidRPr="00B91DB3" w:rsidRDefault="00CB58F0" w:rsidP="00E864FA">
            <w:pPr>
              <w:spacing w:before="80" w:after="80"/>
              <w:rPr>
                <w:rFonts w:ascii="Arial" w:hAnsi="Arial" w:cs="Arial"/>
                <w:color w:val="FFFFFF" w:themeColor="background1"/>
              </w:rPr>
            </w:pPr>
            <w:r>
              <w:rPr>
                <w:rFonts w:ascii="Arial" w:hAnsi="Arial" w:cs="Arial"/>
                <w:b/>
                <w:color w:val="FFFFFF" w:themeColor="background1"/>
              </w:rPr>
              <w:lastRenderedPageBreak/>
              <w:t>15</w:t>
            </w:r>
            <w:r w:rsidR="00B700C1" w:rsidRPr="00B91DB3">
              <w:rPr>
                <w:rFonts w:ascii="Arial" w:hAnsi="Arial" w:cs="Arial"/>
                <w:b/>
                <w:color w:val="FFFFFF" w:themeColor="background1"/>
              </w:rPr>
              <w:t xml:space="preserve"> de </w:t>
            </w:r>
            <w:r>
              <w:rPr>
                <w:rFonts w:ascii="Arial" w:hAnsi="Arial" w:cs="Arial"/>
                <w:b/>
                <w:color w:val="FFFFFF" w:themeColor="background1"/>
              </w:rPr>
              <w:t>Julio</w:t>
            </w:r>
            <w:r w:rsidR="00B700C1" w:rsidRPr="00B91DB3">
              <w:rPr>
                <w:rFonts w:ascii="Arial" w:hAnsi="Arial" w:cs="Arial"/>
                <w:b/>
                <w:color w:val="FFFFFF" w:themeColor="background1"/>
              </w:rPr>
              <w:t xml:space="preserve"> 2018 – </w:t>
            </w:r>
            <w:r w:rsidR="00E864FA">
              <w:rPr>
                <w:rFonts w:ascii="Arial" w:hAnsi="Arial" w:cs="Arial"/>
                <w:b/>
                <w:color w:val="FFFFFF" w:themeColor="background1"/>
              </w:rPr>
              <w:t>Octavo</w:t>
            </w:r>
            <w:r w:rsidR="00E864FA" w:rsidRPr="00B91DB3">
              <w:rPr>
                <w:rFonts w:ascii="Arial" w:hAnsi="Arial" w:cs="Arial"/>
                <w:b/>
                <w:color w:val="FFFFFF" w:themeColor="background1"/>
              </w:rPr>
              <w:t xml:space="preserve"> domingo de P</w:t>
            </w:r>
            <w:r w:rsidR="00E864FA">
              <w:rPr>
                <w:rFonts w:ascii="Arial" w:hAnsi="Arial" w:cs="Arial"/>
                <w:b/>
                <w:color w:val="FFFFFF" w:themeColor="background1"/>
              </w:rPr>
              <w:t>entecostés</w:t>
            </w:r>
            <w:r w:rsidR="00E864FA" w:rsidRPr="00B91DB3">
              <w:rPr>
                <w:rFonts w:ascii="Arial" w:hAnsi="Arial" w:cs="Arial"/>
                <w:color w:val="FFFFFF" w:themeColor="background1"/>
              </w:rPr>
              <w:t xml:space="preserve"> (</w:t>
            </w:r>
            <w:r w:rsidR="00E864FA">
              <w:rPr>
                <w:rFonts w:ascii="Arial" w:hAnsi="Arial" w:cs="Arial"/>
                <w:color w:val="FFFFFF" w:themeColor="background1"/>
              </w:rPr>
              <w:t>Verde</w:t>
            </w:r>
            <w:r w:rsidR="00E864FA" w:rsidRPr="00B91DB3">
              <w:rPr>
                <w:rFonts w:ascii="Arial" w:hAnsi="Arial" w:cs="Arial"/>
                <w:color w:val="FFFFFF" w:themeColor="background1"/>
              </w:rPr>
              <w:t>)</w:t>
            </w:r>
          </w:p>
        </w:tc>
      </w:tr>
    </w:tbl>
    <w:p w:rsidR="00B700C1" w:rsidRPr="00B91DB3" w:rsidRDefault="00B700C1" w:rsidP="00B700C1">
      <w:pPr>
        <w:spacing w:after="80"/>
        <w:rPr>
          <w:rFonts w:ascii="Arial" w:hAnsi="Arial" w:cs="Arial"/>
          <w:sz w:val="8"/>
          <w:szCs w:val="8"/>
        </w:rPr>
      </w:pPr>
    </w:p>
    <w:tbl>
      <w:tblPr>
        <w:tblStyle w:val="Tablaconcuadrcula"/>
        <w:tblW w:w="10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465"/>
      </w:tblGrid>
      <w:tr w:rsidR="00B700C1" w:rsidRPr="00B91DB3" w:rsidTr="00B700C1">
        <w:tc>
          <w:tcPr>
            <w:tcW w:w="3227" w:type="dxa"/>
          </w:tcPr>
          <w:p w:rsidR="00B700C1" w:rsidRPr="00B91DB3" w:rsidRDefault="00F5352A" w:rsidP="00F5352A">
            <w:pPr>
              <w:jc w:val="center"/>
              <w:rPr>
                <w:i/>
                <w:sz w:val="16"/>
                <w:szCs w:val="16"/>
              </w:rPr>
            </w:pPr>
            <w:r>
              <w:rPr>
                <w:noProof/>
                <w:lang w:val="es-AR" w:eastAsia="es-AR"/>
              </w:rPr>
              <w:drawing>
                <wp:inline distT="0" distB="0" distL="0" distR="0">
                  <wp:extent cx="1730237" cy="2387312"/>
                  <wp:effectExtent l="19050" t="0" r="3313" b="0"/>
                  <wp:docPr id="18" name="Imagen 1" descr="Resultado de imagen para cerezo barredo - dibujos muerte de Juan el Bau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erezo barredo - dibujos muerte de Juan el Bautista"/>
                          <pic:cNvPicPr>
                            <a:picLocks noChangeAspect="1" noChangeArrowheads="1"/>
                          </pic:cNvPicPr>
                        </pic:nvPicPr>
                        <pic:blipFill>
                          <a:blip r:embed="rId11"/>
                          <a:srcRect/>
                          <a:stretch>
                            <a:fillRect/>
                          </a:stretch>
                        </pic:blipFill>
                        <pic:spPr bwMode="auto">
                          <a:xfrm>
                            <a:off x="0" y="0"/>
                            <a:ext cx="1729544" cy="2386356"/>
                          </a:xfrm>
                          <a:prstGeom prst="rect">
                            <a:avLst/>
                          </a:prstGeom>
                          <a:noFill/>
                          <a:ln w="9525">
                            <a:noFill/>
                            <a:miter lim="800000"/>
                            <a:headEnd/>
                            <a:tailEnd/>
                          </a:ln>
                        </pic:spPr>
                      </pic:pic>
                    </a:graphicData>
                  </a:graphic>
                </wp:inline>
              </w:drawing>
            </w:r>
          </w:p>
          <w:p w:rsidR="00B700C1" w:rsidRPr="00B91DB3" w:rsidRDefault="00B700C1" w:rsidP="00B700C1">
            <w:pPr>
              <w:rPr>
                <w:i/>
                <w:sz w:val="16"/>
                <w:szCs w:val="16"/>
              </w:rPr>
            </w:pPr>
            <w:r w:rsidRPr="00B91DB3">
              <w:rPr>
                <w:i/>
                <w:sz w:val="16"/>
                <w:szCs w:val="16"/>
              </w:rPr>
              <w:t xml:space="preserve">Cerezo </w:t>
            </w:r>
            <w:proofErr w:type="spellStart"/>
            <w:r w:rsidRPr="00B91DB3">
              <w:rPr>
                <w:i/>
                <w:sz w:val="16"/>
                <w:szCs w:val="16"/>
              </w:rPr>
              <w:t>Barredo</w:t>
            </w:r>
            <w:proofErr w:type="spellEnd"/>
          </w:p>
        </w:tc>
        <w:tc>
          <w:tcPr>
            <w:tcW w:w="7465" w:type="dxa"/>
          </w:tcPr>
          <w:p w:rsidR="00B700C1" w:rsidRPr="00CA7AB8" w:rsidRDefault="00B700C1" w:rsidP="00B700C1">
            <w:pPr>
              <w:spacing w:after="80"/>
              <w:rPr>
                <w:rFonts w:ascii="Arial" w:hAnsi="Arial" w:cs="Arial"/>
              </w:rPr>
            </w:pPr>
            <w:r w:rsidRPr="00CA7AB8">
              <w:rPr>
                <w:rFonts w:ascii="Arial" w:hAnsi="Arial" w:cs="Arial"/>
                <w:b/>
              </w:rPr>
              <w:t xml:space="preserve">Evangelio de </w:t>
            </w:r>
            <w:r w:rsidR="0020436A" w:rsidRPr="00CA7AB8">
              <w:rPr>
                <w:rFonts w:ascii="Arial" w:hAnsi="Arial" w:cs="Arial"/>
                <w:b/>
              </w:rPr>
              <w:t xml:space="preserve">Marcos </w:t>
            </w:r>
            <w:r w:rsidR="007A33B5" w:rsidRPr="00CA7AB8">
              <w:rPr>
                <w:rFonts w:ascii="Arial" w:hAnsi="Arial" w:cs="Arial"/>
                <w:b/>
              </w:rPr>
              <w:t>6.14-29</w:t>
            </w:r>
            <w:r w:rsidRPr="00CA7AB8">
              <w:rPr>
                <w:rFonts w:ascii="Arial" w:hAnsi="Arial" w:cs="Arial"/>
              </w:rPr>
              <w:t>:</w:t>
            </w:r>
            <w:r w:rsidR="007A33B5" w:rsidRPr="00CA7AB8">
              <w:rPr>
                <w:rFonts w:ascii="Arial" w:hAnsi="Arial" w:cs="Arial"/>
              </w:rPr>
              <w:t xml:space="preserve"> Nuestras versiones de la Biblia titulan muy asépticamente “la muerte de Juan el Bautista”. En verdad se trata de un crimen mafioso, donde se muestra la impunidad del tirano Herodes y al mismo tiempo su miedo de que el profeta hubiera resucitado</w:t>
            </w:r>
            <w:r w:rsidRPr="00CA7AB8">
              <w:rPr>
                <w:rFonts w:ascii="Arial" w:hAnsi="Arial" w:cs="Arial"/>
              </w:rPr>
              <w:t>.</w:t>
            </w:r>
          </w:p>
          <w:p w:rsidR="00B700C1" w:rsidRPr="00CA7AB8" w:rsidRDefault="00AE1118" w:rsidP="00B700C1">
            <w:pPr>
              <w:spacing w:after="80"/>
              <w:rPr>
                <w:rFonts w:ascii="Arial" w:hAnsi="Arial" w:cs="Arial"/>
              </w:rPr>
            </w:pPr>
            <w:r w:rsidRPr="00CA7AB8">
              <w:rPr>
                <w:rFonts w:ascii="Arial" w:hAnsi="Arial" w:cs="Arial"/>
                <w:b/>
              </w:rPr>
              <w:t>Profeta Amós 7</w:t>
            </w:r>
            <w:proofErr w:type="gramStart"/>
            <w:r w:rsidRPr="00CA7AB8">
              <w:rPr>
                <w:rFonts w:ascii="Arial" w:hAnsi="Arial" w:cs="Arial"/>
                <w:b/>
              </w:rPr>
              <w:t>.(</w:t>
            </w:r>
            <w:proofErr w:type="gramEnd"/>
            <w:r w:rsidRPr="00CA7AB8">
              <w:rPr>
                <w:rFonts w:ascii="Arial" w:hAnsi="Arial" w:cs="Arial"/>
                <w:b/>
              </w:rPr>
              <w:t>7-9) 10-15</w:t>
            </w:r>
            <w:r w:rsidR="00B700C1" w:rsidRPr="00CA7AB8">
              <w:rPr>
                <w:rFonts w:ascii="Arial" w:hAnsi="Arial" w:cs="Arial"/>
              </w:rPr>
              <w:t>:</w:t>
            </w:r>
            <w:r w:rsidR="00F178D8">
              <w:rPr>
                <w:rFonts w:ascii="Arial" w:hAnsi="Arial" w:cs="Arial"/>
              </w:rPr>
              <w:t xml:space="preserve"> </w:t>
            </w:r>
            <w:r w:rsidR="00705A3A" w:rsidRPr="00CA7AB8">
              <w:rPr>
                <w:rFonts w:ascii="Arial" w:hAnsi="Arial" w:cs="Arial"/>
              </w:rPr>
              <w:t>Dios quiere verificar cómo anda la justicia entre su pueblo, y lo hace no a través del sacerdocio oficial, n</w:t>
            </w:r>
            <w:r w:rsidR="005B3250" w:rsidRPr="00CA7AB8">
              <w:rPr>
                <w:rFonts w:ascii="Arial" w:hAnsi="Arial" w:cs="Arial"/>
              </w:rPr>
              <w:t>i siquiera con alguien de las escuelas de profetas, sino a través de un campesino llamado especialmente para esa tarea</w:t>
            </w:r>
            <w:r w:rsidR="00B700C1" w:rsidRPr="00CA7AB8">
              <w:rPr>
                <w:rFonts w:ascii="Arial" w:hAnsi="Arial" w:cs="Arial"/>
              </w:rPr>
              <w:t>.</w:t>
            </w:r>
            <w:r w:rsidR="005B3250" w:rsidRPr="00CA7AB8">
              <w:rPr>
                <w:rFonts w:ascii="Arial" w:hAnsi="Arial" w:cs="Arial"/>
              </w:rPr>
              <w:t xml:space="preserve"> El rey… quiere expulsar a Amós.</w:t>
            </w:r>
          </w:p>
          <w:p w:rsidR="00B700C1" w:rsidRPr="00CA7AB8" w:rsidRDefault="00B700C1" w:rsidP="00B700C1">
            <w:pPr>
              <w:spacing w:after="80"/>
              <w:rPr>
                <w:rFonts w:ascii="Arial" w:hAnsi="Arial" w:cs="Arial"/>
              </w:rPr>
            </w:pPr>
            <w:r w:rsidRPr="00BE2BCD">
              <w:rPr>
                <w:rFonts w:ascii="Arial" w:hAnsi="Arial" w:cs="Arial"/>
                <w:b/>
              </w:rPr>
              <w:t xml:space="preserve">Carta </w:t>
            </w:r>
            <w:r w:rsidR="005B3250" w:rsidRPr="00BE2BCD">
              <w:rPr>
                <w:rFonts w:ascii="Arial" w:hAnsi="Arial" w:cs="Arial"/>
                <w:b/>
              </w:rPr>
              <w:t>a los Efesios 1.3-10, 13-14</w:t>
            </w:r>
            <w:r w:rsidRPr="00BE2BCD">
              <w:rPr>
                <w:rFonts w:ascii="Arial" w:hAnsi="Arial" w:cs="Arial"/>
                <w:b/>
              </w:rPr>
              <w:t>:</w:t>
            </w:r>
            <w:r w:rsidR="00F178D8">
              <w:rPr>
                <w:rFonts w:ascii="Arial" w:hAnsi="Arial" w:cs="Arial"/>
                <w:b/>
              </w:rPr>
              <w:t xml:space="preserve"> </w:t>
            </w:r>
            <w:r w:rsidR="002E7082" w:rsidRPr="00BE2BCD">
              <w:rPr>
                <w:rFonts w:ascii="Arial" w:hAnsi="Arial" w:cs="Arial"/>
              </w:rPr>
              <w:t>Dios nos escogió, en Jesucristo, para ser sus hijos, hemos oído la palabra del evangelio y fuimos sellados con su Espíritu, señal de nuestra herencia gloriosa</w:t>
            </w:r>
            <w:r w:rsidRPr="00BE2BCD">
              <w:rPr>
                <w:rFonts w:ascii="Arial" w:hAnsi="Arial" w:cs="Arial"/>
              </w:rPr>
              <w:t>.</w:t>
            </w:r>
          </w:p>
          <w:p w:rsidR="00B700C1" w:rsidRPr="00B91DB3" w:rsidRDefault="00B700C1" w:rsidP="002E7082">
            <w:pPr>
              <w:spacing w:after="80"/>
              <w:rPr>
                <w:rFonts w:ascii="Arial" w:hAnsi="Arial" w:cs="Arial"/>
              </w:rPr>
            </w:pPr>
            <w:r w:rsidRPr="00CA7AB8">
              <w:rPr>
                <w:rFonts w:ascii="Arial" w:hAnsi="Arial" w:cs="Arial"/>
                <w:b/>
              </w:rPr>
              <w:t xml:space="preserve">Salmo </w:t>
            </w:r>
            <w:r w:rsidR="002E7082" w:rsidRPr="00CA7AB8">
              <w:rPr>
                <w:rFonts w:ascii="Arial" w:hAnsi="Arial" w:cs="Arial"/>
                <w:b/>
              </w:rPr>
              <w:t>85.8-13</w:t>
            </w:r>
            <w:r w:rsidRPr="00CA7AB8">
              <w:rPr>
                <w:rFonts w:ascii="Arial" w:hAnsi="Arial" w:cs="Arial"/>
                <w:b/>
              </w:rPr>
              <w:t>:</w:t>
            </w:r>
            <w:r w:rsidR="002E7082" w:rsidRPr="00CA7AB8">
              <w:rPr>
                <w:rFonts w:ascii="Arial" w:hAnsi="Arial" w:cs="Arial"/>
              </w:rPr>
              <w:t xml:space="preserve"> Dios hablará de paz a su pueblo y los salvará de que sigan haciendo locuras. Delante de Dios se encuentran la misericordia y la verdad, se besan la justicia y la paz</w:t>
            </w:r>
            <w:r w:rsidRPr="00CA7AB8">
              <w:rPr>
                <w:rFonts w:ascii="Arial" w:hAnsi="Arial" w:cs="Arial"/>
              </w:rPr>
              <w:t>.</w:t>
            </w:r>
          </w:p>
        </w:tc>
      </w:tr>
    </w:tbl>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ES"/>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tblGrid>
      <w:tr w:rsidR="00B700C1" w:rsidRPr="00B91DB3" w:rsidTr="00C3397A">
        <w:trPr>
          <w:trHeight w:val="284"/>
        </w:trPr>
        <w:tc>
          <w:tcPr>
            <w:tcW w:w="4361"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0614" w:rsidRPr="00F178D8" w:rsidRDefault="00D40614" w:rsidP="00F178D8">
      <w:pPr>
        <w:pStyle w:val="Prrafodelista"/>
        <w:numPr>
          <w:ilvl w:val="0"/>
          <w:numId w:val="4"/>
        </w:numPr>
        <w:spacing w:after="80"/>
        <w:jc w:val="both"/>
        <w:rPr>
          <w:rFonts w:ascii="Arial" w:hAnsi="Arial" w:cs="Arial"/>
          <w:b/>
          <w:bCs/>
          <w:u w:val="single"/>
        </w:rPr>
      </w:pPr>
    </w:p>
    <w:p w:rsidR="00D40614" w:rsidRPr="00D40614" w:rsidRDefault="00D40614" w:rsidP="00D40614">
      <w:pPr>
        <w:pStyle w:val="Prrafodelista"/>
        <w:widowControl w:val="0"/>
        <w:numPr>
          <w:ilvl w:val="0"/>
          <w:numId w:val="4"/>
        </w:numPr>
        <w:autoSpaceDE w:val="0"/>
        <w:autoSpaceDN w:val="0"/>
        <w:adjustRightInd w:val="0"/>
        <w:spacing w:after="80"/>
        <w:rPr>
          <w:rFonts w:ascii="Arial" w:hAnsi="Arial" w:cs="Arial"/>
          <w:b/>
          <w:lang w:val="es-MX"/>
        </w:rPr>
      </w:pPr>
      <w:r w:rsidRPr="00D40614">
        <w:rPr>
          <w:rFonts w:ascii="Arial" w:hAnsi="Arial" w:cs="Arial"/>
          <w:b/>
          <w:bCs/>
          <w:color w:val="000000"/>
        </w:rPr>
        <w:t>Marcos 6</w:t>
      </w:r>
      <w:r>
        <w:rPr>
          <w:rFonts w:ascii="Arial" w:hAnsi="Arial" w:cs="Arial"/>
          <w:b/>
          <w:bCs/>
          <w:color w:val="000000"/>
        </w:rPr>
        <w:t>.</w:t>
      </w:r>
      <w:r w:rsidRPr="00D40614">
        <w:rPr>
          <w:rFonts w:ascii="Arial" w:hAnsi="Arial" w:cs="Arial"/>
          <w:b/>
          <w:bCs/>
          <w:color w:val="000000"/>
        </w:rPr>
        <w:t>14</w:t>
      </w:r>
      <w:r>
        <w:rPr>
          <w:rFonts w:ascii="Arial" w:hAnsi="Arial" w:cs="Arial"/>
          <w:b/>
          <w:bCs/>
          <w:color w:val="000000"/>
        </w:rPr>
        <w:t>-</w:t>
      </w:r>
      <w:r w:rsidRPr="00D40614">
        <w:rPr>
          <w:rFonts w:ascii="Arial" w:hAnsi="Arial" w:cs="Arial"/>
          <w:b/>
          <w:bCs/>
          <w:color w:val="000000"/>
        </w:rPr>
        <w:t>29</w:t>
      </w:r>
    </w:p>
    <w:p w:rsidR="00D40614" w:rsidRPr="00345D09" w:rsidRDefault="00D40614" w:rsidP="00345D09">
      <w:pPr>
        <w:adjustRightInd w:val="0"/>
        <w:spacing w:after="80"/>
        <w:ind w:left="1416"/>
        <w:rPr>
          <w:rFonts w:ascii="Arial" w:hAnsi="Arial" w:cs="Arial"/>
          <w:bCs/>
          <w:sz w:val="22"/>
          <w:szCs w:val="22"/>
          <w:u w:val="single"/>
        </w:rPr>
      </w:pPr>
      <w:r w:rsidRPr="00345D09">
        <w:rPr>
          <w:rFonts w:ascii="Arial" w:hAnsi="Arial" w:cs="Arial"/>
          <w:bCs/>
          <w:sz w:val="22"/>
          <w:szCs w:val="22"/>
          <w:u w:val="single"/>
        </w:rPr>
        <w:t>“El rey Herodes”</w:t>
      </w:r>
    </w:p>
    <w:p w:rsidR="003830F0" w:rsidRDefault="00D40614" w:rsidP="00345D09">
      <w:pPr>
        <w:adjustRightInd w:val="0"/>
        <w:spacing w:after="80"/>
        <w:ind w:left="1416"/>
        <w:rPr>
          <w:rFonts w:ascii="Arial" w:hAnsi="Arial" w:cs="Arial"/>
          <w:sz w:val="22"/>
          <w:szCs w:val="22"/>
        </w:rPr>
      </w:pPr>
      <w:r w:rsidRPr="00D40614">
        <w:rPr>
          <w:rFonts w:ascii="Arial" w:hAnsi="Arial" w:cs="Arial"/>
          <w:sz w:val="22"/>
          <w:szCs w:val="22"/>
        </w:rPr>
        <w:t>Se refiere a Herod</w:t>
      </w:r>
      <w:r>
        <w:rPr>
          <w:rFonts w:ascii="Arial" w:hAnsi="Arial" w:cs="Arial"/>
          <w:sz w:val="22"/>
          <w:szCs w:val="22"/>
        </w:rPr>
        <w:t xml:space="preserve">es </w:t>
      </w:r>
      <w:proofErr w:type="spellStart"/>
      <w:r>
        <w:rPr>
          <w:rFonts w:ascii="Arial" w:hAnsi="Arial" w:cs="Arial"/>
          <w:sz w:val="22"/>
          <w:szCs w:val="22"/>
        </w:rPr>
        <w:t>Antipas</w:t>
      </w:r>
      <w:proofErr w:type="spellEnd"/>
      <w:r w:rsidRPr="00D40614">
        <w:rPr>
          <w:rFonts w:ascii="Arial" w:hAnsi="Arial" w:cs="Arial"/>
          <w:sz w:val="22"/>
          <w:szCs w:val="22"/>
        </w:rPr>
        <w:t>. A la muerte de su padre Herodes el Grande en el 4 a.</w:t>
      </w:r>
      <w:r>
        <w:rPr>
          <w:rFonts w:ascii="Arial" w:hAnsi="Arial" w:cs="Arial"/>
          <w:sz w:val="22"/>
          <w:szCs w:val="22"/>
        </w:rPr>
        <w:t>C</w:t>
      </w:r>
      <w:r w:rsidRPr="00D40614">
        <w:rPr>
          <w:rFonts w:ascii="Arial" w:hAnsi="Arial" w:cs="Arial"/>
          <w:sz w:val="22"/>
          <w:szCs w:val="22"/>
        </w:rPr>
        <w:t xml:space="preserve">. </w:t>
      </w:r>
      <w:r>
        <w:rPr>
          <w:rFonts w:ascii="Arial" w:hAnsi="Arial" w:cs="Arial"/>
          <w:sz w:val="22"/>
          <w:szCs w:val="22"/>
        </w:rPr>
        <w:t xml:space="preserve">fue </w:t>
      </w:r>
      <w:r w:rsidRPr="00D40614">
        <w:rPr>
          <w:rFonts w:ascii="Arial" w:hAnsi="Arial" w:cs="Arial"/>
          <w:sz w:val="22"/>
          <w:szCs w:val="22"/>
        </w:rPr>
        <w:t xml:space="preserve">Tetrarca de Galilea y Perea, donde Jesús desarrolló mayormente su ministerio, en Marcos. Tenía dieciséis años y gobernó hasta el 39 e.c. cuando fue desterrado a Galia. </w:t>
      </w:r>
    </w:p>
    <w:p w:rsidR="00D40614" w:rsidRDefault="00D40614" w:rsidP="00345D09">
      <w:pPr>
        <w:adjustRightInd w:val="0"/>
        <w:spacing w:after="80"/>
        <w:ind w:left="1416"/>
        <w:rPr>
          <w:rFonts w:ascii="Arial" w:hAnsi="Arial" w:cs="Arial"/>
          <w:snapToGrid w:val="0"/>
          <w:sz w:val="22"/>
          <w:szCs w:val="22"/>
        </w:rPr>
      </w:pPr>
      <w:r w:rsidRPr="00D40614">
        <w:rPr>
          <w:rFonts w:ascii="Arial" w:hAnsi="Arial" w:cs="Arial"/>
          <w:sz w:val="22"/>
          <w:szCs w:val="22"/>
        </w:rPr>
        <w:t xml:space="preserve">Según </w:t>
      </w:r>
      <w:proofErr w:type="spellStart"/>
      <w:r w:rsidRPr="00D40614">
        <w:rPr>
          <w:rFonts w:ascii="Arial" w:hAnsi="Arial" w:cs="Arial"/>
          <w:sz w:val="22"/>
          <w:szCs w:val="22"/>
        </w:rPr>
        <w:t>Josefo</w:t>
      </w:r>
      <w:proofErr w:type="spellEnd"/>
      <w:r w:rsidRPr="00D40614">
        <w:rPr>
          <w:rFonts w:ascii="Arial" w:hAnsi="Arial" w:cs="Arial"/>
          <w:sz w:val="22"/>
          <w:szCs w:val="22"/>
        </w:rPr>
        <w:t>, su destierro sucedió por causa de la ambición de Herod</w:t>
      </w:r>
      <w:r w:rsidR="00416B50">
        <w:rPr>
          <w:rFonts w:ascii="Arial" w:hAnsi="Arial" w:cs="Arial"/>
          <w:sz w:val="22"/>
          <w:szCs w:val="22"/>
        </w:rPr>
        <w:t>í</w:t>
      </w:r>
      <w:r w:rsidRPr="00D40614">
        <w:rPr>
          <w:rFonts w:ascii="Arial" w:hAnsi="Arial" w:cs="Arial"/>
          <w:sz w:val="22"/>
          <w:szCs w:val="22"/>
        </w:rPr>
        <w:t xml:space="preserve">as que deseaba que él buscase el título oficial de “rey” nominado por el César romano </w:t>
      </w:r>
      <w:proofErr w:type="spellStart"/>
      <w:r w:rsidRPr="00D40614">
        <w:rPr>
          <w:rFonts w:ascii="Arial" w:hAnsi="Arial" w:cs="Arial"/>
          <w:sz w:val="22"/>
          <w:szCs w:val="22"/>
        </w:rPr>
        <w:t>Caligula</w:t>
      </w:r>
      <w:proofErr w:type="spellEnd"/>
      <w:r w:rsidRPr="00D40614">
        <w:rPr>
          <w:rFonts w:ascii="Arial" w:hAnsi="Arial" w:cs="Arial"/>
          <w:sz w:val="22"/>
          <w:szCs w:val="22"/>
        </w:rPr>
        <w:t xml:space="preserve">. “Rey” Herodes, por consiguiente, representa una designación popular en lugar de un título oficial. </w:t>
      </w:r>
    </w:p>
    <w:p w:rsidR="00D40614" w:rsidRPr="00D40614" w:rsidRDefault="00D40614" w:rsidP="00345D09">
      <w:pPr>
        <w:adjustRightInd w:val="0"/>
        <w:spacing w:after="80"/>
        <w:ind w:left="1416"/>
        <w:rPr>
          <w:rFonts w:ascii="Arial" w:hAnsi="Arial" w:cs="Arial"/>
          <w:snapToGrid w:val="0"/>
          <w:sz w:val="22"/>
          <w:szCs w:val="22"/>
        </w:rPr>
      </w:pPr>
      <w:r w:rsidRPr="00D40614">
        <w:rPr>
          <w:rFonts w:ascii="Arial" w:hAnsi="Arial" w:cs="Arial"/>
          <w:snapToGrid w:val="0"/>
          <w:sz w:val="22"/>
          <w:szCs w:val="22"/>
        </w:rPr>
        <w:t xml:space="preserve">La celebración del cumpleaños de Herodes con un banquete ofrecido </w:t>
      </w:r>
      <w:r w:rsidRPr="00D40614">
        <w:rPr>
          <w:rFonts w:ascii="Arial" w:hAnsi="Arial" w:cs="Arial"/>
          <w:i/>
          <w:iCs/>
          <w:snapToGrid w:val="0"/>
          <w:sz w:val="22"/>
          <w:szCs w:val="22"/>
        </w:rPr>
        <w:t>“a sus magnates, a los tribunos y a los principales de Galilea”</w:t>
      </w:r>
      <w:r w:rsidRPr="00D40614">
        <w:rPr>
          <w:rFonts w:ascii="Arial" w:hAnsi="Arial" w:cs="Arial"/>
          <w:snapToGrid w:val="0"/>
          <w:sz w:val="22"/>
          <w:szCs w:val="22"/>
        </w:rPr>
        <w:t xml:space="preserve"> (21) brindó a Herodías la oportunidad que buscaba. Su hija, fruto de su matrimonio con Filipo, fue el instrumento.</w:t>
      </w:r>
    </w:p>
    <w:p w:rsidR="00D40614" w:rsidRPr="00416B50" w:rsidRDefault="00D40614" w:rsidP="00345D09">
      <w:pPr>
        <w:adjustRightInd w:val="0"/>
        <w:spacing w:after="120"/>
        <w:ind w:left="1416"/>
        <w:rPr>
          <w:rFonts w:ascii="Arial" w:hAnsi="Arial" w:cs="Arial"/>
          <w:snapToGrid w:val="0"/>
          <w:sz w:val="22"/>
          <w:szCs w:val="22"/>
        </w:rPr>
      </w:pPr>
      <w:r w:rsidRPr="00D40614">
        <w:rPr>
          <w:rFonts w:ascii="Arial" w:hAnsi="Arial" w:cs="Arial"/>
          <w:snapToGrid w:val="0"/>
          <w:sz w:val="22"/>
          <w:szCs w:val="22"/>
        </w:rPr>
        <w:t xml:space="preserve">La petición entristeció a Herodes pero, a causa del juramento y sintiendo vergüenza ante sus invitados </w:t>
      </w:r>
      <w:r w:rsidRPr="00D40614">
        <w:rPr>
          <w:rFonts w:ascii="Arial" w:hAnsi="Arial" w:cs="Arial"/>
          <w:i/>
          <w:iCs/>
          <w:snapToGrid w:val="0"/>
          <w:sz w:val="22"/>
          <w:szCs w:val="22"/>
        </w:rPr>
        <w:t>“no quiso desairarla”</w:t>
      </w:r>
      <w:r w:rsidRPr="00D40614">
        <w:rPr>
          <w:rFonts w:ascii="Arial" w:hAnsi="Arial" w:cs="Arial"/>
          <w:snapToGrid w:val="0"/>
          <w:sz w:val="22"/>
          <w:szCs w:val="22"/>
        </w:rPr>
        <w:t xml:space="preserve"> (26). El deseo se cumplió en seguida (27</w:t>
      </w:r>
      <w:r w:rsidR="00416B50">
        <w:rPr>
          <w:rFonts w:ascii="Arial" w:hAnsi="Arial" w:cs="Arial"/>
          <w:snapToGrid w:val="0"/>
          <w:sz w:val="22"/>
          <w:szCs w:val="22"/>
        </w:rPr>
        <w:t>-</w:t>
      </w:r>
      <w:r w:rsidRPr="00D40614">
        <w:rPr>
          <w:rFonts w:ascii="Arial" w:hAnsi="Arial" w:cs="Arial"/>
          <w:snapToGrid w:val="0"/>
          <w:sz w:val="22"/>
          <w:szCs w:val="22"/>
        </w:rPr>
        <w:t xml:space="preserve"> 28). Herodías triunfó. El lugar en que los discípulos enterraron el cuerpo de Juan es desconocido. En el siglo IV la tumba del precursor era venerada cerca de Samaria.</w:t>
      </w:r>
    </w:p>
    <w:p w:rsidR="00D40614" w:rsidRPr="00345D09" w:rsidRDefault="00D40614" w:rsidP="00345D09">
      <w:pPr>
        <w:adjustRightInd w:val="0"/>
        <w:spacing w:after="80"/>
        <w:ind w:left="1416"/>
        <w:rPr>
          <w:rFonts w:ascii="Arial" w:hAnsi="Arial" w:cs="Arial"/>
          <w:sz w:val="22"/>
          <w:szCs w:val="22"/>
          <w:u w:val="single"/>
        </w:rPr>
      </w:pPr>
      <w:r w:rsidRPr="00345D09">
        <w:rPr>
          <w:rFonts w:ascii="Arial" w:hAnsi="Arial" w:cs="Arial"/>
          <w:bCs/>
          <w:sz w:val="22"/>
          <w:szCs w:val="22"/>
          <w:u w:val="single"/>
        </w:rPr>
        <w:t>Comentario</w:t>
      </w:r>
    </w:p>
    <w:p w:rsidR="00D40614" w:rsidRPr="00D40614" w:rsidRDefault="00D40614" w:rsidP="00345D09">
      <w:pPr>
        <w:adjustRightInd w:val="0"/>
        <w:spacing w:after="80"/>
        <w:ind w:left="1416"/>
        <w:rPr>
          <w:rFonts w:ascii="Arial" w:hAnsi="Arial" w:cs="Arial"/>
          <w:sz w:val="22"/>
          <w:szCs w:val="22"/>
        </w:rPr>
      </w:pPr>
      <w:r w:rsidRPr="00D40614">
        <w:rPr>
          <w:rFonts w:ascii="Arial" w:hAnsi="Arial" w:cs="Arial"/>
          <w:sz w:val="22"/>
          <w:szCs w:val="22"/>
        </w:rPr>
        <w:t>Lo que Herodes “oyó” eran las diferentes opiniones expresadas públicamente sobre Jesús (6</w:t>
      </w:r>
      <w:r w:rsidR="00EA1909">
        <w:rPr>
          <w:rFonts w:ascii="Arial" w:hAnsi="Arial" w:cs="Arial"/>
          <w:sz w:val="22"/>
          <w:szCs w:val="22"/>
        </w:rPr>
        <w:t>.</w:t>
      </w:r>
      <w:r w:rsidRPr="00D40614">
        <w:rPr>
          <w:rFonts w:ascii="Arial" w:hAnsi="Arial" w:cs="Arial"/>
          <w:sz w:val="22"/>
          <w:szCs w:val="22"/>
        </w:rPr>
        <w:t>14b</w:t>
      </w:r>
      <w:r w:rsidR="00EA1909">
        <w:rPr>
          <w:rFonts w:ascii="Arial" w:hAnsi="Arial" w:cs="Arial"/>
          <w:sz w:val="22"/>
          <w:szCs w:val="22"/>
        </w:rPr>
        <w:t>-</w:t>
      </w:r>
      <w:r w:rsidRPr="00D40614">
        <w:rPr>
          <w:rFonts w:ascii="Arial" w:hAnsi="Arial" w:cs="Arial"/>
          <w:sz w:val="22"/>
          <w:szCs w:val="22"/>
        </w:rPr>
        <w:t>15). Pero esta explicación interrumpe la escena de la misión de los Doce (6</w:t>
      </w:r>
      <w:r w:rsidR="00EA1909">
        <w:rPr>
          <w:rFonts w:ascii="Arial" w:hAnsi="Arial" w:cs="Arial"/>
          <w:sz w:val="22"/>
          <w:szCs w:val="22"/>
        </w:rPr>
        <w:t>.</w:t>
      </w:r>
      <w:r w:rsidRPr="00D40614">
        <w:rPr>
          <w:rFonts w:ascii="Arial" w:hAnsi="Arial" w:cs="Arial"/>
          <w:sz w:val="22"/>
          <w:szCs w:val="22"/>
        </w:rPr>
        <w:t>7</w:t>
      </w:r>
      <w:r w:rsidR="00EA1909">
        <w:rPr>
          <w:rFonts w:ascii="Arial" w:hAnsi="Arial" w:cs="Arial"/>
          <w:sz w:val="22"/>
          <w:szCs w:val="22"/>
        </w:rPr>
        <w:t>-</w:t>
      </w:r>
      <w:r w:rsidRPr="00D40614">
        <w:rPr>
          <w:rFonts w:ascii="Arial" w:hAnsi="Arial" w:cs="Arial"/>
          <w:sz w:val="22"/>
          <w:szCs w:val="22"/>
        </w:rPr>
        <w:t>13, 30) y puede indicar el movimiento popular causado por el ministerio de Jesús pero particularmente por la misión de los Doce como representantes en su nombre (cf. 6</w:t>
      </w:r>
      <w:r w:rsidR="00EA1909">
        <w:rPr>
          <w:rFonts w:ascii="Arial" w:hAnsi="Arial" w:cs="Arial"/>
          <w:sz w:val="22"/>
          <w:szCs w:val="22"/>
        </w:rPr>
        <w:t>.</w:t>
      </w:r>
      <w:r w:rsidRPr="00D40614">
        <w:rPr>
          <w:rFonts w:ascii="Arial" w:hAnsi="Arial" w:cs="Arial"/>
          <w:sz w:val="22"/>
          <w:szCs w:val="22"/>
        </w:rPr>
        <w:t>30</w:t>
      </w:r>
      <w:r w:rsidR="00EA1909">
        <w:rPr>
          <w:rFonts w:ascii="Arial" w:hAnsi="Arial" w:cs="Arial"/>
          <w:sz w:val="22"/>
          <w:szCs w:val="22"/>
        </w:rPr>
        <w:t>-</w:t>
      </w:r>
      <w:r w:rsidRPr="00D40614">
        <w:rPr>
          <w:rFonts w:ascii="Arial" w:hAnsi="Arial" w:cs="Arial"/>
          <w:sz w:val="22"/>
          <w:szCs w:val="22"/>
        </w:rPr>
        <w:t>33).</w:t>
      </w:r>
    </w:p>
    <w:p w:rsidR="003830F0" w:rsidRDefault="00D40614" w:rsidP="00345D09">
      <w:pPr>
        <w:adjustRightInd w:val="0"/>
        <w:spacing w:after="80"/>
        <w:ind w:left="1416"/>
        <w:rPr>
          <w:rFonts w:ascii="Arial" w:hAnsi="Arial" w:cs="Arial"/>
          <w:sz w:val="22"/>
          <w:szCs w:val="22"/>
        </w:rPr>
      </w:pPr>
      <w:r w:rsidRPr="00D40614">
        <w:rPr>
          <w:rFonts w:ascii="Arial" w:hAnsi="Arial" w:cs="Arial"/>
          <w:sz w:val="22"/>
          <w:szCs w:val="22"/>
        </w:rPr>
        <w:t>Jesús predica (1</w:t>
      </w:r>
      <w:r w:rsidR="00EA1909">
        <w:rPr>
          <w:rFonts w:ascii="Arial" w:hAnsi="Arial" w:cs="Arial"/>
          <w:sz w:val="22"/>
          <w:szCs w:val="22"/>
        </w:rPr>
        <w:t>.</w:t>
      </w:r>
      <w:r w:rsidRPr="00D40614">
        <w:rPr>
          <w:rFonts w:ascii="Arial" w:hAnsi="Arial" w:cs="Arial"/>
          <w:sz w:val="22"/>
          <w:szCs w:val="22"/>
        </w:rPr>
        <w:t>14</w:t>
      </w:r>
      <w:r w:rsidR="00EA1909">
        <w:rPr>
          <w:rFonts w:ascii="Arial" w:hAnsi="Arial" w:cs="Arial"/>
          <w:sz w:val="22"/>
          <w:szCs w:val="22"/>
        </w:rPr>
        <w:t>-</w:t>
      </w:r>
      <w:r w:rsidRPr="00D40614">
        <w:rPr>
          <w:rFonts w:ascii="Arial" w:hAnsi="Arial" w:cs="Arial"/>
          <w:sz w:val="22"/>
          <w:szCs w:val="22"/>
        </w:rPr>
        <w:t xml:space="preserve">15) el arrepentimiento urgente en vista del reino de Dios, y sus curaciones y exorcismos traían totalidad y liberación al enfermo y oprimido. “Uno de los profetas” probablemente se refiere a uno de los profetas del AT que indica la estatura otorgada al ministerio de Jesús. </w:t>
      </w:r>
    </w:p>
    <w:p w:rsidR="00D40614" w:rsidRPr="00D40614" w:rsidRDefault="00D40614" w:rsidP="00345D09">
      <w:pPr>
        <w:adjustRightInd w:val="0"/>
        <w:spacing w:after="80"/>
        <w:ind w:left="1416"/>
        <w:rPr>
          <w:rFonts w:ascii="Arial" w:hAnsi="Arial" w:cs="Arial"/>
          <w:sz w:val="22"/>
          <w:szCs w:val="22"/>
        </w:rPr>
      </w:pPr>
      <w:r w:rsidRPr="00D40614">
        <w:rPr>
          <w:rFonts w:ascii="Arial" w:hAnsi="Arial" w:cs="Arial"/>
          <w:sz w:val="22"/>
          <w:szCs w:val="22"/>
        </w:rPr>
        <w:t>Estos ejemplos de opinión pública aparecen de nuevo en 8</w:t>
      </w:r>
      <w:r w:rsidR="00EA1909">
        <w:rPr>
          <w:rFonts w:ascii="Arial" w:hAnsi="Arial" w:cs="Arial"/>
          <w:sz w:val="22"/>
          <w:szCs w:val="22"/>
        </w:rPr>
        <w:t>.</w:t>
      </w:r>
      <w:r w:rsidRPr="00D40614">
        <w:rPr>
          <w:rFonts w:ascii="Arial" w:hAnsi="Arial" w:cs="Arial"/>
          <w:sz w:val="22"/>
          <w:szCs w:val="22"/>
        </w:rPr>
        <w:t>28 y apuntan de forma consistente al carácter profético de su ministerio. Cada movimiento lo percibe como un hombre de Dios más allá de la respuesta dada a la pregunta por su “ciudad natal” (6</w:t>
      </w:r>
      <w:r w:rsidR="00EA1909">
        <w:rPr>
          <w:rFonts w:ascii="Arial" w:hAnsi="Arial" w:cs="Arial"/>
          <w:sz w:val="22"/>
          <w:szCs w:val="22"/>
        </w:rPr>
        <w:t>.</w:t>
      </w:r>
      <w:r w:rsidRPr="00D40614">
        <w:rPr>
          <w:rFonts w:ascii="Arial" w:hAnsi="Arial" w:cs="Arial"/>
          <w:sz w:val="22"/>
          <w:szCs w:val="22"/>
        </w:rPr>
        <w:t>2</w:t>
      </w:r>
      <w:r w:rsidR="00EA1909">
        <w:rPr>
          <w:rFonts w:ascii="Arial" w:hAnsi="Arial" w:cs="Arial"/>
          <w:sz w:val="22"/>
          <w:szCs w:val="22"/>
        </w:rPr>
        <w:t>-</w:t>
      </w:r>
      <w:r w:rsidRPr="00D40614">
        <w:rPr>
          <w:rFonts w:ascii="Arial" w:hAnsi="Arial" w:cs="Arial"/>
          <w:sz w:val="22"/>
          <w:szCs w:val="22"/>
        </w:rPr>
        <w:t>3).</w:t>
      </w:r>
    </w:p>
    <w:p w:rsidR="00D40614" w:rsidRPr="00D40614" w:rsidRDefault="00D40614" w:rsidP="00345D09">
      <w:pPr>
        <w:adjustRightInd w:val="0"/>
        <w:spacing w:after="80"/>
        <w:ind w:left="1416"/>
        <w:rPr>
          <w:rFonts w:ascii="Arial" w:hAnsi="Arial" w:cs="Arial"/>
          <w:sz w:val="22"/>
          <w:szCs w:val="22"/>
        </w:rPr>
      </w:pPr>
      <w:r w:rsidRPr="00D40614">
        <w:rPr>
          <w:rFonts w:ascii="Arial" w:hAnsi="Arial" w:cs="Arial"/>
          <w:sz w:val="22"/>
          <w:szCs w:val="22"/>
        </w:rPr>
        <w:t>Marcos introduce la historia de la muerte del Bautista con un porque explicativo que subordina la conclusión de Herodes, “Juan a quien yo decapité, se levantó de los muertos”. Este relato desarrolla la intriga personal en la corte.</w:t>
      </w:r>
    </w:p>
    <w:p w:rsidR="006A4FB7" w:rsidRDefault="00D40614" w:rsidP="00345D09">
      <w:pPr>
        <w:adjustRightInd w:val="0"/>
        <w:spacing w:after="80"/>
        <w:ind w:left="1416"/>
        <w:rPr>
          <w:rFonts w:ascii="Arial" w:hAnsi="Arial" w:cs="Arial"/>
          <w:sz w:val="22"/>
          <w:szCs w:val="22"/>
        </w:rPr>
      </w:pPr>
      <w:r w:rsidRPr="00D40614">
        <w:rPr>
          <w:rFonts w:ascii="Arial" w:hAnsi="Arial" w:cs="Arial"/>
          <w:sz w:val="22"/>
          <w:szCs w:val="22"/>
        </w:rPr>
        <w:lastRenderedPageBreak/>
        <w:t>El Bautista acusó a Herodes de matrimonio ilegal basado en la ley de matrimonios prohibidos que específicamente excluía casarse con la esposa del hermano (Lev 18</w:t>
      </w:r>
      <w:r w:rsidR="00EA1909">
        <w:rPr>
          <w:rFonts w:ascii="Arial" w:hAnsi="Arial" w:cs="Arial"/>
          <w:sz w:val="22"/>
          <w:szCs w:val="22"/>
        </w:rPr>
        <w:t>.</w:t>
      </w:r>
      <w:r w:rsidRPr="00D40614">
        <w:rPr>
          <w:rFonts w:ascii="Arial" w:hAnsi="Arial" w:cs="Arial"/>
          <w:sz w:val="22"/>
          <w:szCs w:val="22"/>
        </w:rPr>
        <w:t>16; 20</w:t>
      </w:r>
      <w:r w:rsidR="00EA1909">
        <w:rPr>
          <w:rFonts w:ascii="Arial" w:hAnsi="Arial" w:cs="Arial"/>
          <w:sz w:val="22"/>
          <w:szCs w:val="22"/>
        </w:rPr>
        <w:t>.</w:t>
      </w:r>
      <w:r w:rsidRPr="00D40614">
        <w:rPr>
          <w:rFonts w:ascii="Arial" w:hAnsi="Arial" w:cs="Arial"/>
          <w:sz w:val="22"/>
          <w:szCs w:val="22"/>
        </w:rPr>
        <w:t xml:space="preserve">21) salvo la ocasión de un matrimonio de levirato para engendrar hijos a un hermano muerto sin ellos. </w:t>
      </w:r>
    </w:p>
    <w:p w:rsidR="00D40614" w:rsidRPr="00D40614" w:rsidRDefault="00D40614" w:rsidP="00345D09">
      <w:pPr>
        <w:adjustRightInd w:val="0"/>
        <w:spacing w:after="80"/>
        <w:ind w:left="1416"/>
        <w:rPr>
          <w:rFonts w:ascii="Arial" w:hAnsi="Arial" w:cs="Arial"/>
          <w:sz w:val="22"/>
          <w:szCs w:val="22"/>
        </w:rPr>
      </w:pPr>
      <w:r w:rsidRPr="00D40614">
        <w:rPr>
          <w:rFonts w:ascii="Arial" w:hAnsi="Arial" w:cs="Arial"/>
          <w:sz w:val="22"/>
          <w:szCs w:val="22"/>
        </w:rPr>
        <w:t>Por cumplir con la ley social ante las autoridades el Bautista es un mártir (vea 2 Mac 6</w:t>
      </w:r>
      <w:r w:rsidR="00EA1909">
        <w:rPr>
          <w:rFonts w:ascii="Arial" w:hAnsi="Arial" w:cs="Arial"/>
          <w:sz w:val="22"/>
          <w:szCs w:val="22"/>
        </w:rPr>
        <w:t>.</w:t>
      </w:r>
      <w:r w:rsidRPr="00D40614">
        <w:rPr>
          <w:rFonts w:ascii="Arial" w:hAnsi="Arial" w:cs="Arial"/>
          <w:sz w:val="22"/>
          <w:szCs w:val="22"/>
        </w:rPr>
        <w:t>18</w:t>
      </w:r>
      <w:r w:rsidR="00EA1909">
        <w:rPr>
          <w:rFonts w:ascii="Arial" w:hAnsi="Arial" w:cs="Arial"/>
          <w:sz w:val="22"/>
          <w:szCs w:val="22"/>
        </w:rPr>
        <w:t>-</w:t>
      </w:r>
      <w:r w:rsidRPr="00D40614">
        <w:rPr>
          <w:rFonts w:ascii="Arial" w:hAnsi="Arial" w:cs="Arial"/>
          <w:sz w:val="22"/>
          <w:szCs w:val="22"/>
        </w:rPr>
        <w:t>31; 4 Mac 5</w:t>
      </w:r>
      <w:r w:rsidR="00EA1909">
        <w:rPr>
          <w:rFonts w:ascii="Arial" w:hAnsi="Arial" w:cs="Arial"/>
          <w:sz w:val="22"/>
          <w:szCs w:val="22"/>
        </w:rPr>
        <w:t>.</w:t>
      </w:r>
      <w:r w:rsidRPr="00D40614">
        <w:rPr>
          <w:rFonts w:ascii="Arial" w:hAnsi="Arial" w:cs="Arial"/>
          <w:sz w:val="22"/>
          <w:szCs w:val="22"/>
        </w:rPr>
        <w:t>1–6</w:t>
      </w:r>
      <w:r w:rsidR="00EA1909">
        <w:rPr>
          <w:rFonts w:ascii="Arial" w:hAnsi="Arial" w:cs="Arial"/>
          <w:sz w:val="22"/>
          <w:szCs w:val="22"/>
        </w:rPr>
        <w:t>.</w:t>
      </w:r>
      <w:r w:rsidRPr="00D40614">
        <w:rPr>
          <w:rFonts w:ascii="Arial" w:hAnsi="Arial" w:cs="Arial"/>
          <w:sz w:val="22"/>
          <w:szCs w:val="22"/>
        </w:rPr>
        <w:t>3).</w:t>
      </w:r>
    </w:p>
    <w:p w:rsidR="00FA065A" w:rsidRDefault="00D40614" w:rsidP="00345D09">
      <w:pPr>
        <w:adjustRightInd w:val="0"/>
        <w:spacing w:after="80"/>
        <w:ind w:left="1416"/>
        <w:rPr>
          <w:rFonts w:ascii="Arial" w:hAnsi="Arial" w:cs="Arial"/>
          <w:sz w:val="22"/>
          <w:szCs w:val="22"/>
        </w:rPr>
      </w:pPr>
      <w:r w:rsidRPr="00D40614">
        <w:rPr>
          <w:rFonts w:ascii="Arial" w:hAnsi="Arial" w:cs="Arial"/>
          <w:sz w:val="22"/>
          <w:szCs w:val="22"/>
        </w:rPr>
        <w:t>Sin embargo, la muerte del mártir es causada en última instancia por la intriga de una mujer in</w:t>
      </w:r>
      <w:r w:rsidR="00EA1909">
        <w:rPr>
          <w:rFonts w:ascii="Arial" w:hAnsi="Arial" w:cs="Arial"/>
          <w:sz w:val="22"/>
          <w:szCs w:val="22"/>
        </w:rPr>
        <w:t>trigante. (Herodí</w:t>
      </w:r>
      <w:r w:rsidRPr="00D40614">
        <w:rPr>
          <w:rFonts w:ascii="Arial" w:hAnsi="Arial" w:cs="Arial"/>
          <w:sz w:val="22"/>
          <w:szCs w:val="22"/>
        </w:rPr>
        <w:t>as desea matar al Bautista como Jezabel a Elías (1 Rey 19</w:t>
      </w:r>
      <w:r w:rsidR="00EA1909">
        <w:rPr>
          <w:rFonts w:ascii="Arial" w:hAnsi="Arial" w:cs="Arial"/>
          <w:sz w:val="22"/>
          <w:szCs w:val="22"/>
        </w:rPr>
        <w:t>.</w:t>
      </w:r>
      <w:r w:rsidRPr="00D40614">
        <w:rPr>
          <w:rFonts w:ascii="Arial" w:hAnsi="Arial" w:cs="Arial"/>
          <w:sz w:val="22"/>
          <w:szCs w:val="22"/>
        </w:rPr>
        <w:t>2) Herodías tiene éxito donde Jezabel falla en sus respectivos deseos, pero la conexión de la Iglesia primitiva entre el Bautista y Elías (1</w:t>
      </w:r>
      <w:r w:rsidR="00EA1909">
        <w:rPr>
          <w:rFonts w:ascii="Arial" w:hAnsi="Arial" w:cs="Arial"/>
          <w:sz w:val="22"/>
          <w:szCs w:val="22"/>
        </w:rPr>
        <w:t>.</w:t>
      </w:r>
      <w:r w:rsidRPr="00D40614">
        <w:rPr>
          <w:rFonts w:ascii="Arial" w:hAnsi="Arial" w:cs="Arial"/>
          <w:sz w:val="22"/>
          <w:szCs w:val="22"/>
        </w:rPr>
        <w:t>2</w:t>
      </w:r>
      <w:r w:rsidR="00EA1909">
        <w:rPr>
          <w:rFonts w:ascii="Arial" w:hAnsi="Arial" w:cs="Arial"/>
          <w:sz w:val="22"/>
          <w:szCs w:val="22"/>
        </w:rPr>
        <w:t>-</w:t>
      </w:r>
      <w:r w:rsidRPr="00D40614">
        <w:rPr>
          <w:rFonts w:ascii="Arial" w:hAnsi="Arial" w:cs="Arial"/>
          <w:sz w:val="22"/>
          <w:szCs w:val="22"/>
        </w:rPr>
        <w:t>3; 9</w:t>
      </w:r>
      <w:r w:rsidR="00EA1909">
        <w:rPr>
          <w:rFonts w:ascii="Arial" w:hAnsi="Arial" w:cs="Arial"/>
          <w:sz w:val="22"/>
          <w:szCs w:val="22"/>
        </w:rPr>
        <w:t>.</w:t>
      </w:r>
      <w:r w:rsidRPr="00D40614">
        <w:rPr>
          <w:rFonts w:ascii="Arial" w:hAnsi="Arial" w:cs="Arial"/>
          <w:sz w:val="22"/>
          <w:szCs w:val="22"/>
        </w:rPr>
        <w:t>11</w:t>
      </w:r>
      <w:r w:rsidR="00EA1909">
        <w:rPr>
          <w:rFonts w:ascii="Arial" w:hAnsi="Arial" w:cs="Arial"/>
          <w:sz w:val="22"/>
          <w:szCs w:val="22"/>
        </w:rPr>
        <w:t>-</w:t>
      </w:r>
      <w:r w:rsidRPr="00D40614">
        <w:rPr>
          <w:rFonts w:ascii="Arial" w:hAnsi="Arial" w:cs="Arial"/>
          <w:sz w:val="22"/>
          <w:szCs w:val="22"/>
        </w:rPr>
        <w:t xml:space="preserve">13) hace este paralelo inevitable. </w:t>
      </w:r>
    </w:p>
    <w:p w:rsidR="00D40614" w:rsidRPr="00D40614" w:rsidRDefault="00D40614" w:rsidP="00345D09">
      <w:pPr>
        <w:adjustRightInd w:val="0"/>
        <w:spacing w:after="80"/>
        <w:ind w:left="1416"/>
        <w:rPr>
          <w:rFonts w:ascii="Arial" w:hAnsi="Arial" w:cs="Arial"/>
          <w:sz w:val="22"/>
          <w:szCs w:val="22"/>
        </w:rPr>
      </w:pPr>
      <w:r w:rsidRPr="00D40614">
        <w:rPr>
          <w:rFonts w:ascii="Arial" w:hAnsi="Arial" w:cs="Arial"/>
          <w:sz w:val="22"/>
          <w:szCs w:val="22"/>
        </w:rPr>
        <w:t>Irónicamente, el antagonista del Bautista se había vuelto su protector (Le guardaba a salvo 20). Marcos lo explica con su tercer porque: “Herodes temía a Juan, sabiendo que era un justo y santo varón”. Hay una conexión entre maniobras políticas y sexo prostituido (ver v.22–23). Quien no crea que existen estos dilemas puede volver su mirada a los sucesos de Catamarca de hace más de diez años (El crimen de María Soledad). Estas cosas suceden en el momento oportuno (21).</w:t>
      </w:r>
    </w:p>
    <w:p w:rsidR="00D40614" w:rsidRPr="00D40614" w:rsidRDefault="00D40614" w:rsidP="00345D09">
      <w:pPr>
        <w:adjustRightInd w:val="0"/>
        <w:spacing w:after="80"/>
        <w:ind w:left="1416"/>
        <w:rPr>
          <w:rFonts w:ascii="Arial" w:hAnsi="Arial" w:cs="Arial"/>
          <w:sz w:val="22"/>
          <w:szCs w:val="22"/>
        </w:rPr>
      </w:pPr>
      <w:r w:rsidRPr="00D40614">
        <w:rPr>
          <w:rFonts w:ascii="Arial" w:hAnsi="Arial" w:cs="Arial"/>
          <w:sz w:val="22"/>
          <w:szCs w:val="22"/>
        </w:rPr>
        <w:t>El drama se lleva a cabo y la cabeza dada a la muchacha en una fuente. A su vez es entregada a su madre. El círculo se completó. Herodías</w:t>
      </w:r>
      <w:r w:rsidR="00EA1909">
        <w:rPr>
          <w:rFonts w:ascii="Arial" w:hAnsi="Arial" w:cs="Arial"/>
          <w:sz w:val="22"/>
          <w:szCs w:val="22"/>
        </w:rPr>
        <w:t>,</w:t>
      </w:r>
      <w:r w:rsidRPr="00D40614">
        <w:rPr>
          <w:rFonts w:ascii="Arial" w:hAnsi="Arial" w:cs="Arial"/>
          <w:sz w:val="22"/>
          <w:szCs w:val="22"/>
        </w:rPr>
        <w:t xml:space="preserve"> que al principio de la historia era la causa del encarcelamiento de Juan, consigue lo que pretendía. El mal parece haber ganado. “Le hicieron lo que quisieron” y harán lo mismo con el Hijo de hombre (9</w:t>
      </w:r>
      <w:r w:rsidR="00EA1909">
        <w:rPr>
          <w:rFonts w:ascii="Arial" w:hAnsi="Arial" w:cs="Arial"/>
          <w:sz w:val="22"/>
          <w:szCs w:val="22"/>
        </w:rPr>
        <w:t>.</w:t>
      </w:r>
      <w:r w:rsidRPr="00D40614">
        <w:rPr>
          <w:rFonts w:ascii="Arial" w:hAnsi="Arial" w:cs="Arial"/>
          <w:sz w:val="22"/>
          <w:szCs w:val="22"/>
        </w:rPr>
        <w:t>12</w:t>
      </w:r>
      <w:r w:rsidR="00EA1909">
        <w:rPr>
          <w:rFonts w:ascii="Arial" w:hAnsi="Arial" w:cs="Arial"/>
          <w:sz w:val="22"/>
          <w:szCs w:val="22"/>
        </w:rPr>
        <w:t>-</w:t>
      </w:r>
      <w:r w:rsidRPr="00D40614">
        <w:rPr>
          <w:rFonts w:ascii="Arial" w:hAnsi="Arial" w:cs="Arial"/>
          <w:sz w:val="22"/>
          <w:szCs w:val="22"/>
        </w:rPr>
        <w:t>13).</w:t>
      </w:r>
    </w:p>
    <w:p w:rsidR="00D40614" w:rsidRPr="00EA1909" w:rsidRDefault="00D40614" w:rsidP="00345D09">
      <w:pPr>
        <w:adjustRightInd w:val="0"/>
        <w:spacing w:after="120"/>
        <w:ind w:left="1416"/>
        <w:rPr>
          <w:rFonts w:ascii="Arial" w:hAnsi="Arial" w:cs="Arial"/>
          <w:sz w:val="22"/>
          <w:szCs w:val="22"/>
        </w:rPr>
      </w:pPr>
      <w:r w:rsidRPr="00D40614">
        <w:rPr>
          <w:rFonts w:ascii="Arial" w:hAnsi="Arial" w:cs="Arial"/>
          <w:sz w:val="22"/>
          <w:szCs w:val="22"/>
        </w:rPr>
        <w:t xml:space="preserve">El cadáver decapitado es puesto en una tumba por los discípulos de Juan. De manera similar, José de </w:t>
      </w:r>
      <w:proofErr w:type="spellStart"/>
      <w:r w:rsidRPr="00D40614">
        <w:rPr>
          <w:rFonts w:ascii="Arial" w:hAnsi="Arial" w:cs="Arial"/>
          <w:sz w:val="22"/>
          <w:szCs w:val="22"/>
        </w:rPr>
        <w:t>Arimatea</w:t>
      </w:r>
      <w:proofErr w:type="spellEnd"/>
      <w:r w:rsidRPr="00D40614">
        <w:rPr>
          <w:rFonts w:ascii="Arial" w:hAnsi="Arial" w:cs="Arial"/>
          <w:sz w:val="22"/>
          <w:szCs w:val="22"/>
        </w:rPr>
        <w:t xml:space="preserve"> recibirá el cadáver de Jesús de parte de Pilatos y lo pondrá en una tumba (15</w:t>
      </w:r>
      <w:r w:rsidR="00EA1909">
        <w:rPr>
          <w:rFonts w:ascii="Arial" w:hAnsi="Arial" w:cs="Arial"/>
          <w:sz w:val="22"/>
          <w:szCs w:val="22"/>
        </w:rPr>
        <w:t>.</w:t>
      </w:r>
      <w:r w:rsidRPr="00D40614">
        <w:rPr>
          <w:rFonts w:ascii="Arial" w:hAnsi="Arial" w:cs="Arial"/>
          <w:sz w:val="22"/>
          <w:szCs w:val="22"/>
        </w:rPr>
        <w:t>46). El papel del “precursor” ha acabado.</w:t>
      </w:r>
    </w:p>
    <w:p w:rsidR="00D40614" w:rsidRPr="00345D09" w:rsidRDefault="00D40614" w:rsidP="00345D09">
      <w:pPr>
        <w:adjustRightInd w:val="0"/>
        <w:spacing w:after="80"/>
        <w:ind w:left="1416"/>
        <w:rPr>
          <w:rFonts w:ascii="Arial" w:hAnsi="Arial" w:cs="Arial"/>
          <w:bCs/>
          <w:sz w:val="22"/>
          <w:szCs w:val="22"/>
          <w:u w:val="single"/>
        </w:rPr>
      </w:pPr>
      <w:r w:rsidRPr="00345D09">
        <w:rPr>
          <w:rFonts w:ascii="Arial" w:hAnsi="Arial" w:cs="Arial"/>
          <w:bCs/>
          <w:sz w:val="22"/>
          <w:szCs w:val="22"/>
          <w:u w:val="single"/>
        </w:rPr>
        <w:t>El precursor modelo del Mesías en su misión</w:t>
      </w:r>
    </w:p>
    <w:p w:rsidR="003830F0" w:rsidRDefault="00D40614" w:rsidP="00345D09">
      <w:pPr>
        <w:adjustRightInd w:val="0"/>
        <w:spacing w:after="80"/>
        <w:ind w:left="1416"/>
        <w:rPr>
          <w:rFonts w:ascii="Arial" w:hAnsi="Arial" w:cs="Arial"/>
          <w:sz w:val="22"/>
          <w:szCs w:val="22"/>
        </w:rPr>
      </w:pPr>
      <w:r w:rsidRPr="00D40614">
        <w:rPr>
          <w:rFonts w:ascii="Arial" w:hAnsi="Arial" w:cs="Arial"/>
          <w:sz w:val="22"/>
          <w:szCs w:val="22"/>
        </w:rPr>
        <w:t xml:space="preserve">Uno no se puede extrañar del papel del Bautista como “el precursor” de Jesús en esta historia. En 6:16 Herodes explícitamente </w:t>
      </w:r>
      <w:r w:rsidR="00FA065A">
        <w:rPr>
          <w:rFonts w:ascii="Arial" w:hAnsi="Arial" w:cs="Arial"/>
          <w:sz w:val="22"/>
          <w:szCs w:val="22"/>
        </w:rPr>
        <w:t xml:space="preserve">identifica a Jesús con Juan. </w:t>
      </w:r>
    </w:p>
    <w:p w:rsidR="00D40614" w:rsidRPr="00D40614" w:rsidRDefault="00D40614" w:rsidP="00345D09">
      <w:pPr>
        <w:adjustRightInd w:val="0"/>
        <w:spacing w:after="80"/>
        <w:ind w:left="1416"/>
        <w:rPr>
          <w:rFonts w:ascii="Arial" w:hAnsi="Arial" w:cs="Arial"/>
          <w:sz w:val="22"/>
          <w:szCs w:val="22"/>
        </w:rPr>
      </w:pPr>
      <w:r w:rsidRPr="00D40614">
        <w:rPr>
          <w:rFonts w:ascii="Arial" w:hAnsi="Arial" w:cs="Arial"/>
          <w:sz w:val="22"/>
          <w:szCs w:val="22"/>
        </w:rPr>
        <w:t>El lector, sin embargo, sabe que Jesús no es Juan pero uno mayor que Juan cuyo camino el Bautista había preparado con su predicación y su muerte (cf. 1</w:t>
      </w:r>
      <w:r w:rsidR="00FA065A">
        <w:rPr>
          <w:rFonts w:ascii="Arial" w:hAnsi="Arial" w:cs="Arial"/>
          <w:sz w:val="22"/>
          <w:szCs w:val="22"/>
        </w:rPr>
        <w:t>.</w:t>
      </w:r>
      <w:r w:rsidRPr="00D40614">
        <w:rPr>
          <w:rFonts w:ascii="Arial" w:hAnsi="Arial" w:cs="Arial"/>
          <w:sz w:val="22"/>
          <w:szCs w:val="22"/>
        </w:rPr>
        <w:t>4</w:t>
      </w:r>
      <w:r w:rsidR="00FA065A">
        <w:rPr>
          <w:rFonts w:ascii="Arial" w:hAnsi="Arial" w:cs="Arial"/>
          <w:sz w:val="22"/>
          <w:szCs w:val="22"/>
        </w:rPr>
        <w:t>-</w:t>
      </w:r>
      <w:r w:rsidRPr="00D40614">
        <w:rPr>
          <w:rFonts w:ascii="Arial" w:hAnsi="Arial" w:cs="Arial"/>
          <w:sz w:val="22"/>
          <w:szCs w:val="22"/>
        </w:rPr>
        <w:t>8, 14a; 9</w:t>
      </w:r>
      <w:r w:rsidR="00FA065A">
        <w:rPr>
          <w:rFonts w:ascii="Arial" w:hAnsi="Arial" w:cs="Arial"/>
          <w:sz w:val="22"/>
          <w:szCs w:val="22"/>
        </w:rPr>
        <w:t>.</w:t>
      </w:r>
      <w:r w:rsidRPr="00D40614">
        <w:rPr>
          <w:rFonts w:ascii="Arial" w:hAnsi="Arial" w:cs="Arial"/>
          <w:sz w:val="22"/>
          <w:szCs w:val="22"/>
        </w:rPr>
        <w:t>13). La descripción de su muerte anticipa en el lenguaje y en los motivos la propia próxima muerte de Jesús.</w:t>
      </w:r>
    </w:p>
    <w:p w:rsidR="00D40614" w:rsidRPr="00FA065A" w:rsidRDefault="00D40614" w:rsidP="00345D09">
      <w:pPr>
        <w:adjustRightInd w:val="0"/>
        <w:spacing w:after="120"/>
        <w:ind w:left="1416"/>
        <w:rPr>
          <w:rFonts w:ascii="Arial" w:hAnsi="Arial" w:cs="Arial"/>
          <w:sz w:val="22"/>
          <w:szCs w:val="22"/>
        </w:rPr>
      </w:pPr>
      <w:r w:rsidRPr="00D40614">
        <w:rPr>
          <w:rFonts w:ascii="Arial" w:hAnsi="Arial" w:cs="Arial"/>
          <w:sz w:val="22"/>
          <w:szCs w:val="22"/>
        </w:rPr>
        <w:t>Por consiguiente, 6</w:t>
      </w:r>
      <w:r w:rsidR="00FA065A">
        <w:rPr>
          <w:rFonts w:ascii="Arial" w:hAnsi="Arial" w:cs="Arial"/>
          <w:sz w:val="22"/>
          <w:szCs w:val="22"/>
        </w:rPr>
        <w:t>.</w:t>
      </w:r>
      <w:r w:rsidRPr="00D40614">
        <w:rPr>
          <w:rFonts w:ascii="Arial" w:hAnsi="Arial" w:cs="Arial"/>
          <w:sz w:val="22"/>
          <w:szCs w:val="22"/>
        </w:rPr>
        <w:t>14</w:t>
      </w:r>
      <w:r w:rsidR="00FA065A">
        <w:rPr>
          <w:rFonts w:ascii="Arial" w:hAnsi="Arial" w:cs="Arial"/>
          <w:sz w:val="22"/>
          <w:szCs w:val="22"/>
        </w:rPr>
        <w:t>-</w:t>
      </w:r>
      <w:r w:rsidRPr="00D40614">
        <w:rPr>
          <w:rFonts w:ascii="Arial" w:hAnsi="Arial" w:cs="Arial"/>
          <w:sz w:val="22"/>
          <w:szCs w:val="22"/>
        </w:rPr>
        <w:t>29 no entra como un sonido sordo en medio de la narrativa de Marcos. Juega un papel íntegro en la línea de</w:t>
      </w:r>
      <w:r w:rsidR="00FA065A">
        <w:rPr>
          <w:rFonts w:ascii="Arial" w:hAnsi="Arial" w:cs="Arial"/>
          <w:sz w:val="22"/>
          <w:szCs w:val="22"/>
        </w:rPr>
        <w:t xml:space="preserve"> la historia apuntando de nuevo</w:t>
      </w:r>
      <w:r w:rsidRPr="00D40614">
        <w:rPr>
          <w:rFonts w:ascii="Arial" w:hAnsi="Arial" w:cs="Arial"/>
          <w:sz w:val="22"/>
          <w:szCs w:val="22"/>
        </w:rPr>
        <w:t xml:space="preserve"> al rechazo de Jesús dentro de una historia que habla positivamente de su ministerio como llevado a cabo por los discípulos. </w:t>
      </w:r>
    </w:p>
    <w:p w:rsidR="00D40614" w:rsidRPr="00345D09" w:rsidRDefault="00D40614" w:rsidP="00345D09">
      <w:pPr>
        <w:spacing w:after="80"/>
        <w:ind w:left="1416"/>
        <w:rPr>
          <w:rFonts w:ascii="Arial" w:hAnsi="Arial" w:cs="Arial"/>
          <w:bCs/>
          <w:color w:val="000000"/>
          <w:sz w:val="22"/>
          <w:szCs w:val="22"/>
          <w:u w:val="single"/>
        </w:rPr>
      </w:pPr>
      <w:r w:rsidRPr="00345D09">
        <w:rPr>
          <w:rFonts w:ascii="Arial" w:hAnsi="Arial" w:cs="Arial"/>
          <w:bCs/>
          <w:color w:val="000000"/>
          <w:sz w:val="22"/>
          <w:szCs w:val="22"/>
          <w:u w:val="single"/>
        </w:rPr>
        <w:t>Poderes del reino de Dios</w:t>
      </w:r>
    </w:p>
    <w:p w:rsidR="00D40614" w:rsidRPr="00D40614" w:rsidRDefault="00D40614" w:rsidP="00345D09">
      <w:pPr>
        <w:pStyle w:val="Textoindependiente3"/>
        <w:spacing w:after="80"/>
        <w:ind w:left="1416"/>
        <w:rPr>
          <w:rFonts w:ascii="Arial" w:hAnsi="Arial" w:cs="Arial"/>
          <w:sz w:val="22"/>
          <w:szCs w:val="22"/>
        </w:rPr>
      </w:pPr>
      <w:r w:rsidRPr="00D40614">
        <w:rPr>
          <w:rFonts w:ascii="Arial" w:hAnsi="Arial" w:cs="Arial"/>
          <w:sz w:val="22"/>
          <w:szCs w:val="22"/>
        </w:rPr>
        <w:t>6</w:t>
      </w:r>
      <w:r w:rsidR="00FA065A">
        <w:rPr>
          <w:rFonts w:ascii="Arial" w:hAnsi="Arial" w:cs="Arial"/>
          <w:sz w:val="22"/>
          <w:szCs w:val="22"/>
        </w:rPr>
        <w:t>.</w:t>
      </w:r>
      <w:r w:rsidRPr="00D40614">
        <w:rPr>
          <w:rFonts w:ascii="Arial" w:hAnsi="Arial" w:cs="Arial"/>
          <w:sz w:val="22"/>
          <w:szCs w:val="22"/>
        </w:rPr>
        <w:t>14</w:t>
      </w:r>
      <w:r w:rsidR="00FA065A">
        <w:rPr>
          <w:rFonts w:ascii="Arial" w:hAnsi="Arial" w:cs="Arial"/>
          <w:sz w:val="22"/>
          <w:szCs w:val="22"/>
        </w:rPr>
        <w:t>-</w:t>
      </w:r>
      <w:r w:rsidRPr="00D40614">
        <w:rPr>
          <w:rFonts w:ascii="Arial" w:hAnsi="Arial" w:cs="Arial"/>
          <w:sz w:val="22"/>
          <w:szCs w:val="22"/>
        </w:rPr>
        <w:t>29 La muerte de Juan el Bautista (ver Mt 14</w:t>
      </w:r>
      <w:r w:rsidR="00FA065A">
        <w:rPr>
          <w:rFonts w:ascii="Arial" w:hAnsi="Arial" w:cs="Arial"/>
          <w:sz w:val="22"/>
          <w:szCs w:val="22"/>
        </w:rPr>
        <w:t>.</w:t>
      </w:r>
      <w:r w:rsidRPr="00D40614">
        <w:rPr>
          <w:rFonts w:ascii="Arial" w:hAnsi="Arial" w:cs="Arial"/>
          <w:sz w:val="22"/>
          <w:szCs w:val="22"/>
        </w:rPr>
        <w:t>1</w:t>
      </w:r>
      <w:r w:rsidR="00FA065A">
        <w:rPr>
          <w:rFonts w:ascii="Arial" w:hAnsi="Arial" w:cs="Arial"/>
          <w:sz w:val="22"/>
          <w:szCs w:val="22"/>
        </w:rPr>
        <w:t>-</w:t>
      </w:r>
      <w:r w:rsidRPr="00D40614">
        <w:rPr>
          <w:rFonts w:ascii="Arial" w:hAnsi="Arial" w:cs="Arial"/>
          <w:sz w:val="22"/>
          <w:szCs w:val="22"/>
        </w:rPr>
        <w:t xml:space="preserve">12; </w:t>
      </w:r>
      <w:proofErr w:type="spellStart"/>
      <w:r w:rsidRPr="00D40614">
        <w:rPr>
          <w:rFonts w:ascii="Arial" w:hAnsi="Arial" w:cs="Arial"/>
          <w:sz w:val="22"/>
          <w:szCs w:val="22"/>
        </w:rPr>
        <w:t>Lc</w:t>
      </w:r>
      <w:proofErr w:type="spellEnd"/>
      <w:r w:rsidRPr="00D40614">
        <w:rPr>
          <w:rFonts w:ascii="Arial" w:hAnsi="Arial" w:cs="Arial"/>
          <w:sz w:val="22"/>
          <w:szCs w:val="22"/>
        </w:rPr>
        <w:t xml:space="preserve"> 9</w:t>
      </w:r>
      <w:r w:rsidR="00FA065A">
        <w:rPr>
          <w:rFonts w:ascii="Arial" w:hAnsi="Arial" w:cs="Arial"/>
          <w:sz w:val="22"/>
          <w:szCs w:val="22"/>
        </w:rPr>
        <w:t>.</w:t>
      </w:r>
      <w:r w:rsidRPr="00D40614">
        <w:rPr>
          <w:rFonts w:ascii="Arial" w:hAnsi="Arial" w:cs="Arial"/>
          <w:sz w:val="22"/>
          <w:szCs w:val="22"/>
        </w:rPr>
        <w:t>7</w:t>
      </w:r>
      <w:r w:rsidR="00FA065A">
        <w:rPr>
          <w:rFonts w:ascii="Arial" w:hAnsi="Arial" w:cs="Arial"/>
          <w:sz w:val="22"/>
          <w:szCs w:val="22"/>
        </w:rPr>
        <w:t>-</w:t>
      </w:r>
      <w:r w:rsidRPr="00D40614">
        <w:rPr>
          <w:rFonts w:ascii="Arial" w:hAnsi="Arial" w:cs="Arial"/>
          <w:sz w:val="22"/>
          <w:szCs w:val="22"/>
        </w:rPr>
        <w:t xml:space="preserve">9, 19, 20). El encarcelamiento de Juan fue la señal del comienzo del ministerio de Jesús, de manera que la muerte de Juan fue la señal de cómo terminaría su ministerio. Nos maravilla ver las diferentes maneras que surgieron tratando de comprender el ministerio de Jesús. </w:t>
      </w:r>
    </w:p>
    <w:p w:rsidR="003830F0" w:rsidRDefault="00D40614" w:rsidP="00345D09">
      <w:pPr>
        <w:spacing w:after="80"/>
        <w:ind w:left="1416"/>
        <w:rPr>
          <w:rFonts w:ascii="Arial" w:hAnsi="Arial" w:cs="Arial"/>
          <w:color w:val="000000"/>
          <w:sz w:val="22"/>
          <w:szCs w:val="22"/>
        </w:rPr>
      </w:pPr>
      <w:r w:rsidRPr="00D40614">
        <w:rPr>
          <w:rFonts w:ascii="Arial" w:hAnsi="Arial" w:cs="Arial"/>
          <w:color w:val="000000"/>
          <w:sz w:val="22"/>
          <w:szCs w:val="22"/>
        </w:rPr>
        <w:t>Los detalles de un relato tan sórdido no deben detenernos: un profeta valeroso, un rey vicioso, una mujer vengativa, una niña sin vergüenza  y una muerte solitaria. ¿Dónde estaban los poderes del reino</w:t>
      </w:r>
      <w:r w:rsidR="00345D09">
        <w:rPr>
          <w:rFonts w:ascii="Arial" w:hAnsi="Arial" w:cs="Arial"/>
          <w:color w:val="000000"/>
          <w:sz w:val="22"/>
          <w:szCs w:val="22"/>
        </w:rPr>
        <w:t xml:space="preserve"> de Dios en esta situación? </w:t>
      </w:r>
      <w:r w:rsidRPr="00D40614">
        <w:rPr>
          <w:rFonts w:ascii="Arial" w:hAnsi="Arial" w:cs="Arial"/>
          <w:color w:val="000000"/>
          <w:sz w:val="22"/>
          <w:szCs w:val="22"/>
        </w:rPr>
        <w:t>Juan tuvo la tentación de hacer esta</w:t>
      </w:r>
      <w:r w:rsidR="00345D09">
        <w:rPr>
          <w:rFonts w:ascii="Arial" w:hAnsi="Arial" w:cs="Arial"/>
          <w:color w:val="000000"/>
          <w:sz w:val="22"/>
          <w:szCs w:val="22"/>
        </w:rPr>
        <w:t xml:space="preserve"> pregunta desde la prisión (Mt</w:t>
      </w:r>
      <w:r w:rsidRPr="00D40614">
        <w:rPr>
          <w:rFonts w:ascii="Arial" w:hAnsi="Arial" w:cs="Arial"/>
          <w:color w:val="000000"/>
          <w:sz w:val="22"/>
          <w:szCs w:val="22"/>
        </w:rPr>
        <w:t xml:space="preserve"> 11</w:t>
      </w:r>
      <w:r w:rsidR="00345D09">
        <w:rPr>
          <w:rFonts w:ascii="Arial" w:hAnsi="Arial" w:cs="Arial"/>
          <w:color w:val="000000"/>
          <w:sz w:val="22"/>
          <w:szCs w:val="22"/>
        </w:rPr>
        <w:t>.</w:t>
      </w:r>
      <w:r w:rsidRPr="00D40614">
        <w:rPr>
          <w:rFonts w:ascii="Arial" w:hAnsi="Arial" w:cs="Arial"/>
          <w:color w:val="000000"/>
          <w:sz w:val="22"/>
          <w:szCs w:val="22"/>
        </w:rPr>
        <w:t xml:space="preserve">3). </w:t>
      </w:r>
    </w:p>
    <w:p w:rsidR="00D40614" w:rsidRPr="00D40614" w:rsidRDefault="00D40614" w:rsidP="00345D09">
      <w:pPr>
        <w:spacing w:after="80"/>
        <w:ind w:left="1416"/>
        <w:rPr>
          <w:rFonts w:ascii="Arial" w:hAnsi="Arial" w:cs="Arial"/>
          <w:color w:val="000000"/>
          <w:sz w:val="22"/>
          <w:szCs w:val="22"/>
        </w:rPr>
      </w:pPr>
      <w:r w:rsidRPr="00D40614">
        <w:rPr>
          <w:rFonts w:ascii="Arial" w:hAnsi="Arial" w:cs="Arial"/>
          <w:color w:val="000000"/>
          <w:sz w:val="22"/>
          <w:szCs w:val="22"/>
        </w:rPr>
        <w:t>Sólo podemos contestar a la luz del Calvario, cuando Jesús mismo caminó por la misma senda de un sufrimiento inmerecido por nosotros; ya que la cruz, a pesar de su debilidad aparente, es el poder de Dios que conduce a la salvación (</w:t>
      </w:r>
      <w:proofErr w:type="spellStart"/>
      <w:r w:rsidRPr="00D40614">
        <w:rPr>
          <w:rFonts w:ascii="Arial" w:hAnsi="Arial" w:cs="Arial"/>
          <w:color w:val="000000"/>
          <w:sz w:val="22"/>
          <w:szCs w:val="22"/>
        </w:rPr>
        <w:t>Rom</w:t>
      </w:r>
      <w:proofErr w:type="spellEnd"/>
      <w:r w:rsidRPr="00D40614">
        <w:rPr>
          <w:rFonts w:ascii="Arial" w:hAnsi="Arial" w:cs="Arial"/>
          <w:color w:val="000000"/>
          <w:sz w:val="22"/>
          <w:szCs w:val="22"/>
        </w:rPr>
        <w:t xml:space="preserve"> 1</w:t>
      </w:r>
      <w:r w:rsidR="00345D09">
        <w:rPr>
          <w:rFonts w:ascii="Arial" w:hAnsi="Arial" w:cs="Arial"/>
          <w:color w:val="000000"/>
          <w:sz w:val="22"/>
          <w:szCs w:val="22"/>
        </w:rPr>
        <w:t>.</w:t>
      </w:r>
      <w:r w:rsidRPr="00D40614">
        <w:rPr>
          <w:rFonts w:ascii="Arial" w:hAnsi="Arial" w:cs="Arial"/>
          <w:color w:val="000000"/>
          <w:sz w:val="22"/>
          <w:szCs w:val="22"/>
        </w:rPr>
        <w:t>16). Si Jesús anduvo por esta senda, luego todos sus seguidores deben estar preparados para transitar por ella.</w:t>
      </w:r>
    </w:p>
    <w:p w:rsidR="00B700C1" w:rsidRPr="003775A8" w:rsidRDefault="00345D09" w:rsidP="003830F0">
      <w:pPr>
        <w:autoSpaceDE w:val="0"/>
        <w:autoSpaceDN w:val="0"/>
        <w:spacing w:after="360"/>
        <w:ind w:left="3540"/>
        <w:rPr>
          <w:rFonts w:ascii="Arial Narrow" w:hAnsi="Arial Narrow" w:cs="Arial"/>
          <w:i/>
          <w:sz w:val="18"/>
          <w:szCs w:val="18"/>
        </w:rPr>
      </w:pPr>
      <w:r w:rsidRPr="00BE2BCD">
        <w:rPr>
          <w:rFonts w:ascii="Arial Narrow" w:hAnsi="Arial Narrow" w:cs="Arial"/>
          <w:i/>
          <w:sz w:val="18"/>
          <w:szCs w:val="18"/>
        </w:rPr>
        <w:t xml:space="preserve">Dr. Ricardo </w:t>
      </w:r>
      <w:proofErr w:type="spellStart"/>
      <w:r w:rsidRPr="00BE2BCD">
        <w:rPr>
          <w:rFonts w:ascii="Arial Narrow" w:hAnsi="Arial Narrow" w:cs="Arial"/>
          <w:i/>
          <w:sz w:val="18"/>
          <w:szCs w:val="18"/>
        </w:rPr>
        <w:t>Pïetrantonio</w:t>
      </w:r>
      <w:proofErr w:type="spellEnd"/>
      <w:r w:rsidRPr="00BE2BCD">
        <w:rPr>
          <w:rFonts w:ascii="Arial Narrow" w:hAnsi="Arial Narrow" w:cs="Arial"/>
          <w:i/>
          <w:sz w:val="18"/>
          <w:szCs w:val="18"/>
        </w:rPr>
        <w:t xml:space="preserve">, pastor luterano argentino, en </w:t>
      </w:r>
      <w:r w:rsidRPr="00BE2BCD">
        <w:rPr>
          <w:rFonts w:ascii="Arial Narrow" w:hAnsi="Arial Narrow" w:cs="Arial"/>
          <w:b/>
          <w:i/>
          <w:sz w:val="18"/>
          <w:szCs w:val="18"/>
        </w:rPr>
        <w:t>Estudio Exegético-</w:t>
      </w:r>
      <w:proofErr w:type="spellStart"/>
      <w:r w:rsidRPr="00BE2BCD">
        <w:rPr>
          <w:rFonts w:ascii="Arial Narrow" w:hAnsi="Arial Narrow" w:cs="Arial"/>
          <w:b/>
          <w:i/>
          <w:sz w:val="18"/>
          <w:szCs w:val="18"/>
        </w:rPr>
        <w:t>Homilético</w:t>
      </w:r>
      <w:proofErr w:type="spellEnd"/>
      <w:r w:rsidRPr="00BE2BCD">
        <w:rPr>
          <w:rFonts w:ascii="Arial Narrow" w:hAnsi="Arial Narrow" w:cs="Arial"/>
          <w:i/>
          <w:sz w:val="18"/>
          <w:szCs w:val="18"/>
        </w:rPr>
        <w:t xml:space="preserve"> 40, ISEDET, julio 2003. Resumen de GB.</w:t>
      </w: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B700C1" w:rsidRPr="00B91DB3" w:rsidTr="00C3397A">
        <w:trPr>
          <w:trHeight w:val="284"/>
        </w:trPr>
        <w:tc>
          <w:tcPr>
            <w:tcW w:w="464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acción pastoral:</w:t>
            </w:r>
          </w:p>
        </w:tc>
      </w:tr>
    </w:tbl>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lang w:val="es-ES"/>
        </w:rPr>
      </w:pPr>
    </w:p>
    <w:p w:rsidR="00B700C1" w:rsidRPr="00B91DB3" w:rsidRDefault="00B700C1" w:rsidP="00B700C1">
      <w:pPr>
        <w:widowControl w:val="0"/>
        <w:autoSpaceDE w:val="0"/>
        <w:autoSpaceDN w:val="0"/>
        <w:adjustRightInd w:val="0"/>
        <w:rPr>
          <w:rFonts w:ascii="Arial" w:hAnsi="Arial" w:cs="Arial"/>
          <w:b/>
          <w:lang w:val="es-MX"/>
        </w:rPr>
      </w:pPr>
    </w:p>
    <w:p w:rsidR="00B700C1" w:rsidRPr="00B91DB3" w:rsidRDefault="00765A95" w:rsidP="00B700C1">
      <w:pPr>
        <w:pStyle w:val="Prrafodelista"/>
        <w:widowControl w:val="0"/>
        <w:numPr>
          <w:ilvl w:val="0"/>
          <w:numId w:val="4"/>
        </w:numPr>
        <w:autoSpaceDE w:val="0"/>
        <w:autoSpaceDN w:val="0"/>
        <w:adjustRightInd w:val="0"/>
        <w:spacing w:after="0"/>
        <w:rPr>
          <w:rFonts w:ascii="Arial" w:hAnsi="Arial" w:cs="Arial"/>
          <w:b/>
          <w:lang w:val="es-MX"/>
        </w:rPr>
      </w:pPr>
      <w:r>
        <w:rPr>
          <w:rFonts w:ascii="Arial" w:hAnsi="Arial" w:cs="Arial"/>
          <w:b/>
          <w:lang w:val="es-MX"/>
        </w:rPr>
        <w:t>Profetismo</w:t>
      </w:r>
    </w:p>
    <w:p w:rsidR="00B700C1" w:rsidRDefault="00765A95" w:rsidP="00765A95">
      <w:pPr>
        <w:widowControl w:val="0"/>
        <w:autoSpaceDE w:val="0"/>
        <w:autoSpaceDN w:val="0"/>
        <w:adjustRightInd w:val="0"/>
        <w:spacing w:after="80"/>
        <w:ind w:left="1416"/>
        <w:rPr>
          <w:rFonts w:ascii="Arial" w:hAnsi="Arial" w:cs="Arial"/>
          <w:sz w:val="22"/>
          <w:szCs w:val="22"/>
          <w:lang w:val="es-MX"/>
        </w:rPr>
      </w:pPr>
      <w:r w:rsidRPr="00765A95">
        <w:rPr>
          <w:rFonts w:ascii="Arial" w:hAnsi="Arial" w:cs="Arial"/>
          <w:sz w:val="22"/>
          <w:szCs w:val="22"/>
          <w:lang w:val="es-MX"/>
        </w:rPr>
        <w:t>Todas las religiones del antiguo oriente atestiguan la presencia de unos predicadores</w:t>
      </w:r>
      <w:r>
        <w:rPr>
          <w:rFonts w:ascii="Arial" w:hAnsi="Arial" w:cs="Arial"/>
          <w:sz w:val="22"/>
          <w:szCs w:val="22"/>
          <w:lang w:val="es-MX"/>
        </w:rPr>
        <w:t xml:space="preserve"> de oficio, los cuales suelen hablar en nombre de la divinidad. Tal es la misión de los profetas (en griego, </w:t>
      </w:r>
      <w:proofErr w:type="spellStart"/>
      <w:r w:rsidRPr="00D0759C">
        <w:rPr>
          <w:rFonts w:ascii="Arial" w:hAnsi="Arial" w:cs="Arial"/>
          <w:i/>
          <w:sz w:val="22"/>
          <w:szCs w:val="22"/>
          <w:lang w:val="es-MX"/>
        </w:rPr>
        <w:t>prophetés</w:t>
      </w:r>
      <w:proofErr w:type="spellEnd"/>
      <w:r w:rsidR="00D0759C">
        <w:rPr>
          <w:rFonts w:ascii="Arial" w:hAnsi="Arial" w:cs="Arial"/>
          <w:sz w:val="22"/>
          <w:szCs w:val="22"/>
          <w:lang w:val="es-MX"/>
        </w:rPr>
        <w:t xml:space="preserve"> = locutor), que la tradición bíblica presenta como portavoces de Yahvé para transmitir sus designios al pueblo</w:t>
      </w:r>
      <w:r w:rsidR="00B700C1" w:rsidRPr="00765A95">
        <w:rPr>
          <w:rFonts w:ascii="Arial" w:hAnsi="Arial" w:cs="Arial"/>
          <w:sz w:val="22"/>
          <w:szCs w:val="22"/>
          <w:lang w:val="es-MX"/>
        </w:rPr>
        <w:t>.</w:t>
      </w:r>
    </w:p>
    <w:p w:rsidR="00D0759C" w:rsidRDefault="00D0759C" w:rsidP="00765A95">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 xml:space="preserve">Ya al constituirse la monarquía aparece la figura del profeta </w:t>
      </w:r>
      <w:r w:rsidRPr="00D0759C">
        <w:rPr>
          <w:rFonts w:ascii="Arial" w:hAnsi="Arial" w:cs="Arial"/>
          <w:i/>
          <w:sz w:val="22"/>
          <w:szCs w:val="22"/>
          <w:lang w:val="es-MX"/>
        </w:rPr>
        <w:t>(nabí)</w:t>
      </w:r>
      <w:r>
        <w:rPr>
          <w:rFonts w:ascii="Arial" w:hAnsi="Arial" w:cs="Arial"/>
          <w:sz w:val="22"/>
          <w:szCs w:val="22"/>
          <w:lang w:val="es-MX"/>
        </w:rPr>
        <w:t xml:space="preserve"> cortesano, a quien incumbe aconsejar o en su caso increpar al rey (2 Sm 7.1; 1 Re 1.1-14, 22-27, 32-34). Estos profetas cortesanos eran como los capellanes de palacio. Solían jugar bazas decisivas no solo en los asuntos religiosos, sino también en los políticos. Paulatinamente se fue institucionalizando la función profética, formando un bloque de presión frente al sacerdocio, absorbido por la idea del culto.</w:t>
      </w:r>
    </w:p>
    <w:p w:rsidR="00D0759C" w:rsidRDefault="00D0759C" w:rsidP="00765A95">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Los profetas eran dec</w:t>
      </w:r>
      <w:r w:rsidR="00CF04EF">
        <w:rPr>
          <w:rFonts w:ascii="Arial" w:hAnsi="Arial" w:cs="Arial"/>
          <w:sz w:val="22"/>
          <w:szCs w:val="22"/>
          <w:lang w:val="es-MX"/>
        </w:rPr>
        <w:t>ididos heraldos de la palabra y proferí</w:t>
      </w:r>
      <w:r>
        <w:rPr>
          <w:rFonts w:ascii="Arial" w:hAnsi="Arial" w:cs="Arial"/>
          <w:sz w:val="22"/>
          <w:szCs w:val="22"/>
          <w:lang w:val="es-MX"/>
        </w:rPr>
        <w:t>an oráculos, adm</w:t>
      </w:r>
      <w:r w:rsidR="00CF04EF">
        <w:rPr>
          <w:rFonts w:ascii="Arial" w:hAnsi="Arial" w:cs="Arial"/>
          <w:sz w:val="22"/>
          <w:szCs w:val="22"/>
          <w:lang w:val="es-MX"/>
        </w:rPr>
        <w:t>onicion</w:t>
      </w:r>
      <w:r>
        <w:rPr>
          <w:rFonts w:ascii="Arial" w:hAnsi="Arial" w:cs="Arial"/>
          <w:sz w:val="22"/>
          <w:szCs w:val="22"/>
          <w:lang w:val="es-MX"/>
        </w:rPr>
        <w:t>es o denuncias de acuerdo con lo q</w:t>
      </w:r>
      <w:r w:rsidR="00CF04EF">
        <w:rPr>
          <w:rFonts w:ascii="Arial" w:hAnsi="Arial" w:cs="Arial"/>
          <w:sz w:val="22"/>
          <w:szCs w:val="22"/>
          <w:lang w:val="es-MX"/>
        </w:rPr>
        <w:t xml:space="preserve">ue suponían ser la voluntad de </w:t>
      </w:r>
      <w:r>
        <w:rPr>
          <w:rFonts w:ascii="Arial" w:hAnsi="Arial" w:cs="Arial"/>
          <w:sz w:val="22"/>
          <w:szCs w:val="22"/>
          <w:lang w:val="es-MX"/>
        </w:rPr>
        <w:t>Yahvé. Fue en el s. IX a.C.</w:t>
      </w:r>
      <w:r w:rsidR="00CF04EF">
        <w:rPr>
          <w:rFonts w:ascii="Arial" w:hAnsi="Arial" w:cs="Arial"/>
          <w:sz w:val="22"/>
          <w:szCs w:val="22"/>
          <w:lang w:val="es-MX"/>
        </w:rPr>
        <w:t xml:space="preserve"> cuando tomó fuerza la proc</w:t>
      </w:r>
      <w:r>
        <w:rPr>
          <w:rFonts w:ascii="Arial" w:hAnsi="Arial" w:cs="Arial"/>
          <w:sz w:val="22"/>
          <w:szCs w:val="22"/>
          <w:lang w:val="es-MX"/>
        </w:rPr>
        <w:t xml:space="preserve">lamación profética, encarnada a la sazón por dos grandes héroes nacionales: Elías y Eliseo. </w:t>
      </w:r>
      <w:r w:rsidR="00CF04EF">
        <w:rPr>
          <w:rFonts w:ascii="Arial" w:hAnsi="Arial" w:cs="Arial"/>
          <w:sz w:val="22"/>
          <w:szCs w:val="22"/>
          <w:lang w:val="es-MX"/>
        </w:rPr>
        <w:t xml:space="preserve">Ambos tuvieron la osadía de enfrentarse a la poderosa dinastía </w:t>
      </w:r>
      <w:proofErr w:type="spellStart"/>
      <w:r w:rsidR="00CF04EF">
        <w:rPr>
          <w:rFonts w:ascii="Arial" w:hAnsi="Arial" w:cs="Arial"/>
          <w:sz w:val="22"/>
          <w:szCs w:val="22"/>
          <w:lang w:val="es-MX"/>
        </w:rPr>
        <w:t>ómrida</w:t>
      </w:r>
      <w:proofErr w:type="spellEnd"/>
      <w:r w:rsidR="00CF04EF">
        <w:rPr>
          <w:rFonts w:ascii="Arial" w:hAnsi="Arial" w:cs="Arial"/>
          <w:sz w:val="22"/>
          <w:szCs w:val="22"/>
          <w:lang w:val="es-MX"/>
        </w:rPr>
        <w:t xml:space="preserve"> (</w:t>
      </w:r>
      <w:proofErr w:type="spellStart"/>
      <w:r w:rsidR="00CF04EF">
        <w:rPr>
          <w:rFonts w:ascii="Arial" w:hAnsi="Arial" w:cs="Arial"/>
          <w:sz w:val="22"/>
          <w:szCs w:val="22"/>
          <w:lang w:val="es-MX"/>
        </w:rPr>
        <w:t>Ajab</w:t>
      </w:r>
      <w:proofErr w:type="spellEnd"/>
      <w:r w:rsidR="00CF04EF">
        <w:rPr>
          <w:rFonts w:ascii="Arial" w:hAnsi="Arial" w:cs="Arial"/>
          <w:sz w:val="22"/>
          <w:szCs w:val="22"/>
          <w:lang w:val="es-MX"/>
        </w:rPr>
        <w:t>) para increpar a sus monarcas a causa de sui infidelidad respecto a Yahvé. Llegó a ser tal el prestigio de los profetas que muchos convirtieron el oficio en profesión, pues ningún profeta solía morirse de hambre.</w:t>
      </w:r>
    </w:p>
    <w:p w:rsidR="00CF04EF" w:rsidRDefault="00CF04EF" w:rsidP="00765A95">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Los profetas eran carismáticos empedernidos que, aun sin despreciar el culto oficial tan mimado por los sacerdotes, clamaban sin tregua por una mayor fidelidad a los compromisos adquiridos con Yahvé, el cual reprobaba obviamente cuantos brotes de injusticia u opresión pudieran desorientar al pueblo</w:t>
      </w:r>
      <w:r w:rsidR="00217CE3">
        <w:rPr>
          <w:rFonts w:ascii="Arial" w:hAnsi="Arial" w:cs="Arial"/>
          <w:sz w:val="22"/>
          <w:szCs w:val="22"/>
          <w:lang w:val="es-MX"/>
        </w:rPr>
        <w:t>. Sin embargo, no todo profeta era auténtico.</w:t>
      </w:r>
    </w:p>
    <w:p w:rsidR="00217CE3" w:rsidRDefault="00217CE3" w:rsidP="00217CE3">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 xml:space="preserve">Abundaron los “falsos profetas”, los cuales presentaban sus propios embustes cual si fueran oráculos de </w:t>
      </w:r>
      <w:proofErr w:type="spellStart"/>
      <w:r>
        <w:rPr>
          <w:rFonts w:ascii="Arial" w:hAnsi="Arial" w:cs="Arial"/>
          <w:sz w:val="22"/>
          <w:szCs w:val="22"/>
          <w:lang w:val="es-MX"/>
        </w:rPr>
        <w:t>Yahvé</w:t>
      </w:r>
      <w:proofErr w:type="spellEnd"/>
      <w:r>
        <w:rPr>
          <w:rFonts w:ascii="Arial" w:hAnsi="Arial" w:cs="Arial"/>
          <w:sz w:val="22"/>
          <w:szCs w:val="22"/>
          <w:lang w:val="es-MX"/>
        </w:rPr>
        <w:t xml:space="preserve"> (</w:t>
      </w:r>
      <w:proofErr w:type="spellStart"/>
      <w:r>
        <w:rPr>
          <w:rFonts w:ascii="Arial" w:hAnsi="Arial" w:cs="Arial"/>
          <w:sz w:val="22"/>
          <w:szCs w:val="22"/>
          <w:lang w:val="es-MX"/>
        </w:rPr>
        <w:t>Jr</w:t>
      </w:r>
      <w:proofErr w:type="spellEnd"/>
      <w:r>
        <w:rPr>
          <w:rFonts w:ascii="Arial" w:hAnsi="Arial" w:cs="Arial"/>
          <w:sz w:val="22"/>
          <w:szCs w:val="22"/>
          <w:lang w:val="es-MX"/>
        </w:rPr>
        <w:t xml:space="preserve"> 5.31; 23.25-26; Ez 13.22-23) refiriendo visiones tan fantásticas como engañosas (</w:t>
      </w:r>
      <w:proofErr w:type="spellStart"/>
      <w:r>
        <w:rPr>
          <w:rFonts w:ascii="Arial" w:hAnsi="Arial" w:cs="Arial"/>
          <w:sz w:val="22"/>
          <w:szCs w:val="22"/>
          <w:lang w:val="es-MX"/>
        </w:rPr>
        <w:t>Is</w:t>
      </w:r>
      <w:proofErr w:type="spellEnd"/>
      <w:r>
        <w:rPr>
          <w:rFonts w:ascii="Arial" w:hAnsi="Arial" w:cs="Arial"/>
          <w:sz w:val="22"/>
          <w:szCs w:val="22"/>
          <w:lang w:val="es-MX"/>
        </w:rPr>
        <w:t xml:space="preserve"> 9.14). Contra ellos lanzaron los verdaderos profetas sus más acres denuncias, conscientes de que su presencia causaba gran confusión en el pueblo, </w:t>
      </w:r>
      <w:proofErr w:type="spellStart"/>
      <w:r>
        <w:rPr>
          <w:rFonts w:ascii="Arial" w:hAnsi="Arial" w:cs="Arial"/>
          <w:sz w:val="22"/>
          <w:szCs w:val="22"/>
          <w:lang w:val="es-MX"/>
        </w:rPr>
        <w:t>cuyio</w:t>
      </w:r>
      <w:proofErr w:type="spellEnd"/>
      <w:r>
        <w:rPr>
          <w:rFonts w:ascii="Arial" w:hAnsi="Arial" w:cs="Arial"/>
          <w:sz w:val="22"/>
          <w:szCs w:val="22"/>
          <w:lang w:val="es-MX"/>
        </w:rPr>
        <w:t xml:space="preserve"> caos iba obviamente en aumento (</w:t>
      </w:r>
      <w:proofErr w:type="spellStart"/>
      <w:r>
        <w:rPr>
          <w:rFonts w:ascii="Arial" w:hAnsi="Arial" w:cs="Arial"/>
          <w:sz w:val="22"/>
          <w:szCs w:val="22"/>
          <w:lang w:val="es-MX"/>
        </w:rPr>
        <w:t>Sof</w:t>
      </w:r>
      <w:proofErr w:type="spellEnd"/>
      <w:r>
        <w:rPr>
          <w:rFonts w:ascii="Arial" w:hAnsi="Arial" w:cs="Arial"/>
          <w:sz w:val="22"/>
          <w:szCs w:val="22"/>
          <w:lang w:val="es-MX"/>
        </w:rPr>
        <w:t xml:space="preserve"> 3.4). </w:t>
      </w:r>
    </w:p>
    <w:p w:rsidR="00217CE3" w:rsidRDefault="00217CE3" w:rsidP="00217CE3">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En cambio los profetas de Yahvé servían sólo a los intereses de la divinidad, no dejándose jamás embaucar por el lucro o los honores. Muchos murieron en forma trágica, pues su fidelidad les exigía adoptar portes intransigentes antes personas o instituciones cuyo poder estaba al servicio de la injusticia.</w:t>
      </w:r>
    </w:p>
    <w:p w:rsidR="00217CE3" w:rsidRDefault="00217CE3" w:rsidP="00217CE3">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 xml:space="preserve">En el s. </w:t>
      </w:r>
      <w:r w:rsidR="00C56B28">
        <w:rPr>
          <w:rFonts w:ascii="Arial" w:hAnsi="Arial" w:cs="Arial"/>
          <w:sz w:val="22"/>
          <w:szCs w:val="22"/>
          <w:lang w:val="es-MX"/>
        </w:rPr>
        <w:t xml:space="preserve">VIII a.C. afloran los llamados “profetas escritores”, cuyas obras han llegado hasta nosotros. Fue decisiva su aportación para fijar las bases de la religiosidad </w:t>
      </w:r>
      <w:proofErr w:type="spellStart"/>
      <w:r w:rsidR="00C56B28">
        <w:rPr>
          <w:rFonts w:ascii="Arial" w:hAnsi="Arial" w:cs="Arial"/>
          <w:sz w:val="22"/>
          <w:szCs w:val="22"/>
          <w:lang w:val="es-MX"/>
        </w:rPr>
        <w:t>yahvista</w:t>
      </w:r>
      <w:proofErr w:type="spellEnd"/>
      <w:r w:rsidR="00C56B28">
        <w:rPr>
          <w:rFonts w:ascii="Arial" w:hAnsi="Arial" w:cs="Arial"/>
          <w:sz w:val="22"/>
          <w:szCs w:val="22"/>
          <w:lang w:val="es-MX"/>
        </w:rPr>
        <w:t xml:space="preserve"> y ajustarla al ritmo de los tiempos. Esos profetas fraguaron una religiosidad muy cercana los problemas socioeconómicos y políticos de su tiempo. Por ello nunca cejaron de defender los hollados derechos de pobres y desvalidos, denunciando los atropellos de quienes detentaban la injusticia, por más que se tratara del propio monarca.</w:t>
      </w:r>
    </w:p>
    <w:p w:rsidR="00C56B28" w:rsidRDefault="00C56B28" w:rsidP="00C56B28">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Entre esa pléyad</w:t>
      </w:r>
      <w:r w:rsidR="003775A8">
        <w:rPr>
          <w:rFonts w:ascii="Arial" w:hAnsi="Arial" w:cs="Arial"/>
          <w:sz w:val="22"/>
          <w:szCs w:val="22"/>
          <w:lang w:val="es-MX"/>
        </w:rPr>
        <w:t>e de profetas, cuya presencia s</w:t>
      </w:r>
      <w:r>
        <w:rPr>
          <w:rFonts w:ascii="Arial" w:hAnsi="Arial" w:cs="Arial"/>
          <w:sz w:val="22"/>
          <w:szCs w:val="22"/>
          <w:lang w:val="es-MX"/>
        </w:rPr>
        <w:t>e dejó sentir por unos cuatro siglos, conviene destacar los nombres más significati</w:t>
      </w:r>
      <w:r w:rsidR="003775A8">
        <w:rPr>
          <w:rFonts w:ascii="Arial" w:hAnsi="Arial" w:cs="Arial"/>
          <w:sz w:val="22"/>
          <w:szCs w:val="22"/>
          <w:lang w:val="es-MX"/>
        </w:rPr>
        <w:t>vos, cada uno de los cuales rea</w:t>
      </w:r>
      <w:r>
        <w:rPr>
          <w:rFonts w:ascii="Arial" w:hAnsi="Arial" w:cs="Arial"/>
          <w:sz w:val="22"/>
          <w:szCs w:val="22"/>
          <w:lang w:val="es-MX"/>
        </w:rPr>
        <w:t>lzó una virtud o cualidad necesitada de decantación: Amós (justicia), Oseas (f</w:t>
      </w:r>
      <w:r w:rsidR="003775A8">
        <w:rPr>
          <w:rFonts w:ascii="Arial" w:hAnsi="Arial" w:cs="Arial"/>
          <w:sz w:val="22"/>
          <w:szCs w:val="22"/>
          <w:lang w:val="es-MX"/>
        </w:rPr>
        <w:t>i</w:t>
      </w:r>
      <w:r>
        <w:rPr>
          <w:rFonts w:ascii="Arial" w:hAnsi="Arial" w:cs="Arial"/>
          <w:sz w:val="22"/>
          <w:szCs w:val="22"/>
          <w:lang w:val="es-MX"/>
        </w:rPr>
        <w:t xml:space="preserve">delidad), Isaías (confianza), Miqueas (juicio), Sofonías (ilusión), </w:t>
      </w:r>
      <w:proofErr w:type="spellStart"/>
      <w:r>
        <w:rPr>
          <w:rFonts w:ascii="Arial" w:hAnsi="Arial" w:cs="Arial"/>
          <w:sz w:val="22"/>
          <w:szCs w:val="22"/>
          <w:lang w:val="es-MX"/>
        </w:rPr>
        <w:t>Nahum</w:t>
      </w:r>
      <w:proofErr w:type="spellEnd"/>
      <w:r>
        <w:rPr>
          <w:rFonts w:ascii="Arial" w:hAnsi="Arial" w:cs="Arial"/>
          <w:sz w:val="22"/>
          <w:szCs w:val="22"/>
          <w:lang w:val="es-MX"/>
        </w:rPr>
        <w:t xml:space="preserve"> (solidaridad), Habacuc (ponderación), Jeremías (ternura), Ezequiel (esperanza), </w:t>
      </w:r>
      <w:proofErr w:type="spellStart"/>
      <w:r>
        <w:rPr>
          <w:rFonts w:ascii="Arial" w:hAnsi="Arial" w:cs="Arial"/>
          <w:sz w:val="22"/>
          <w:szCs w:val="22"/>
          <w:lang w:val="es-MX"/>
        </w:rPr>
        <w:t>Deuteroisaías</w:t>
      </w:r>
      <w:proofErr w:type="spellEnd"/>
      <w:r>
        <w:rPr>
          <w:rFonts w:ascii="Arial" w:hAnsi="Arial" w:cs="Arial"/>
          <w:sz w:val="22"/>
          <w:szCs w:val="22"/>
          <w:lang w:val="es-MX"/>
        </w:rPr>
        <w:t xml:space="preserve"> (lib</w:t>
      </w:r>
      <w:r w:rsidR="003775A8">
        <w:rPr>
          <w:rFonts w:ascii="Arial" w:hAnsi="Arial" w:cs="Arial"/>
          <w:sz w:val="22"/>
          <w:szCs w:val="22"/>
          <w:lang w:val="es-MX"/>
        </w:rPr>
        <w:t>e</w:t>
      </w:r>
      <w:r>
        <w:rPr>
          <w:rFonts w:ascii="Arial" w:hAnsi="Arial" w:cs="Arial"/>
          <w:sz w:val="22"/>
          <w:szCs w:val="22"/>
          <w:lang w:val="es-MX"/>
        </w:rPr>
        <w:t xml:space="preserve">ración), </w:t>
      </w:r>
      <w:proofErr w:type="spellStart"/>
      <w:r>
        <w:rPr>
          <w:rFonts w:ascii="Arial" w:hAnsi="Arial" w:cs="Arial"/>
          <w:sz w:val="22"/>
          <w:szCs w:val="22"/>
          <w:lang w:val="es-MX"/>
        </w:rPr>
        <w:t>Tritoisaías</w:t>
      </w:r>
      <w:proofErr w:type="spellEnd"/>
      <w:r>
        <w:rPr>
          <w:rFonts w:ascii="Arial" w:hAnsi="Arial" w:cs="Arial"/>
          <w:sz w:val="22"/>
          <w:szCs w:val="22"/>
          <w:lang w:val="es-MX"/>
        </w:rPr>
        <w:t xml:space="preserve"> (optimismo), Ageo (depuración </w:t>
      </w:r>
      <w:proofErr w:type="spellStart"/>
      <w:r>
        <w:rPr>
          <w:rFonts w:ascii="Arial" w:hAnsi="Arial" w:cs="Arial"/>
          <w:sz w:val="22"/>
          <w:szCs w:val="22"/>
          <w:lang w:val="es-MX"/>
        </w:rPr>
        <w:t>cúltica</w:t>
      </w:r>
      <w:proofErr w:type="spellEnd"/>
      <w:r>
        <w:rPr>
          <w:rFonts w:ascii="Arial" w:hAnsi="Arial" w:cs="Arial"/>
          <w:sz w:val="22"/>
          <w:szCs w:val="22"/>
          <w:lang w:val="es-MX"/>
        </w:rPr>
        <w:t>), Zacarías (inquietud mesiánica)</w:t>
      </w:r>
      <w:r w:rsidR="003775A8">
        <w:rPr>
          <w:rFonts w:ascii="Arial" w:hAnsi="Arial" w:cs="Arial"/>
          <w:sz w:val="22"/>
          <w:szCs w:val="22"/>
          <w:lang w:val="es-MX"/>
        </w:rPr>
        <w:t>, Abdías (estímulo) y Malaquías (denuncia).</w:t>
      </w:r>
    </w:p>
    <w:p w:rsidR="00B700C1" w:rsidRPr="003775A8" w:rsidRDefault="003775A8" w:rsidP="003775A8">
      <w:pPr>
        <w:widowControl w:val="0"/>
        <w:autoSpaceDE w:val="0"/>
        <w:autoSpaceDN w:val="0"/>
        <w:adjustRightInd w:val="0"/>
        <w:spacing w:after="120"/>
        <w:ind w:left="1416"/>
        <w:rPr>
          <w:rFonts w:ascii="Arial" w:hAnsi="Arial" w:cs="Arial"/>
          <w:sz w:val="22"/>
          <w:szCs w:val="22"/>
          <w:lang w:val="es-MX"/>
        </w:rPr>
      </w:pPr>
      <w:r>
        <w:rPr>
          <w:rFonts w:ascii="Arial" w:hAnsi="Arial" w:cs="Arial"/>
          <w:sz w:val="22"/>
          <w:szCs w:val="22"/>
          <w:lang w:val="es-MX"/>
        </w:rPr>
        <w:t xml:space="preserve">Los profetas tuvieron el valor de afrontar sin remilgos las situaciones más conflictivas. Ello les granjeó el odio de los poderosos que a veces atentaron con éxito contra sus vidas. Sin embargo, la obra profética dio frutos sazonados, hasta el punto de que sin  ella el pueblo no habría podido ser fiel al compromiso de su fe. </w:t>
      </w:r>
    </w:p>
    <w:p w:rsidR="006A4FB7" w:rsidRPr="006A4FB7" w:rsidRDefault="003775A8" w:rsidP="006A4FB7">
      <w:pPr>
        <w:pStyle w:val="Prrafodelista"/>
        <w:spacing w:after="360" w:line="240" w:lineRule="auto"/>
        <w:ind w:left="4956"/>
        <w:rPr>
          <w:rFonts w:ascii="Arial Narrow" w:hAnsi="Arial Narrow" w:cs="Arial"/>
          <w:i/>
          <w:sz w:val="18"/>
          <w:szCs w:val="18"/>
        </w:rPr>
      </w:pPr>
      <w:r>
        <w:rPr>
          <w:rFonts w:ascii="Arial Narrow" w:hAnsi="Arial Narrow" w:cs="Arial"/>
          <w:i/>
          <w:sz w:val="18"/>
          <w:szCs w:val="18"/>
        </w:rPr>
        <w:t xml:space="preserve">Antonio Salas, en </w:t>
      </w:r>
      <w:r w:rsidRPr="00042A5D">
        <w:rPr>
          <w:rFonts w:ascii="Arial Narrow" w:hAnsi="Arial Narrow" w:cs="Arial"/>
          <w:b/>
          <w:i/>
          <w:sz w:val="18"/>
          <w:szCs w:val="18"/>
        </w:rPr>
        <w:t>Diccionario Abreviado de Pastoral,</w:t>
      </w:r>
      <w:r>
        <w:rPr>
          <w:rFonts w:ascii="Arial Narrow" w:hAnsi="Arial Narrow" w:cs="Arial"/>
          <w:i/>
          <w:sz w:val="18"/>
          <w:szCs w:val="18"/>
        </w:rPr>
        <w:t xml:space="preserve"> Verbo Divino, España 1999</w:t>
      </w: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tblGrid>
      <w:tr w:rsidR="00B700C1" w:rsidRPr="00B91DB3" w:rsidTr="00C3397A">
        <w:trPr>
          <w:trHeight w:val="284"/>
        </w:trPr>
        <w:tc>
          <w:tcPr>
            <w:tcW w:w="5070"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liturgia comunitaria:</w:t>
            </w:r>
          </w:p>
        </w:tc>
      </w:tr>
    </w:tbl>
    <w:p w:rsidR="00B700C1" w:rsidRPr="00B91DB3" w:rsidRDefault="00B700C1" w:rsidP="00B700C1"/>
    <w:p w:rsidR="00B700C1" w:rsidRPr="00791AC7" w:rsidRDefault="00B700C1" w:rsidP="00B700C1">
      <w:pPr>
        <w:widowControl w:val="0"/>
        <w:autoSpaceDE w:val="0"/>
        <w:autoSpaceDN w:val="0"/>
        <w:adjustRightInd w:val="0"/>
        <w:rPr>
          <w:rFonts w:ascii="Arial" w:hAnsi="Arial" w:cs="Arial"/>
          <w:i/>
          <w:sz w:val="18"/>
          <w:szCs w:val="18"/>
        </w:rPr>
      </w:pPr>
    </w:p>
    <w:p w:rsidR="00B700C1" w:rsidRPr="00983A23" w:rsidRDefault="00B700C1" w:rsidP="00B700C1">
      <w:pPr>
        <w:widowControl w:val="0"/>
        <w:autoSpaceDE w:val="0"/>
        <w:autoSpaceDN w:val="0"/>
        <w:adjustRightInd w:val="0"/>
        <w:rPr>
          <w:rFonts w:ascii="Arial" w:hAnsi="Arial" w:cs="Arial"/>
          <w:i/>
          <w:sz w:val="6"/>
          <w:szCs w:val="6"/>
        </w:rPr>
      </w:pPr>
    </w:p>
    <w:p w:rsidR="00C02AC5" w:rsidRPr="00983A23" w:rsidRDefault="00C02AC5" w:rsidP="00983A23">
      <w:pPr>
        <w:pStyle w:val="Prrafodelista"/>
        <w:widowControl w:val="0"/>
        <w:numPr>
          <w:ilvl w:val="0"/>
          <w:numId w:val="4"/>
        </w:numPr>
        <w:autoSpaceDE w:val="0"/>
        <w:autoSpaceDN w:val="0"/>
        <w:adjustRightInd w:val="0"/>
        <w:spacing w:after="80" w:line="240" w:lineRule="auto"/>
        <w:rPr>
          <w:rFonts w:ascii="Arial" w:hAnsi="Arial" w:cs="Arial"/>
          <w:b/>
          <w:i/>
          <w:sz w:val="18"/>
          <w:szCs w:val="18"/>
        </w:rPr>
      </w:pPr>
      <w:r w:rsidRPr="00983A23">
        <w:rPr>
          <w:rFonts w:ascii="Arial" w:hAnsi="Arial" w:cs="Arial"/>
          <w:b/>
        </w:rPr>
        <w:t>Que se besen la justicia y la paz</w:t>
      </w:r>
    </w:p>
    <w:p w:rsidR="00983A23" w:rsidRDefault="00983A23" w:rsidP="00983A23">
      <w:pPr>
        <w:ind w:left="1416"/>
        <w:rPr>
          <w:rFonts w:ascii="Arial" w:hAnsi="Arial" w:cs="Arial"/>
          <w:sz w:val="22"/>
          <w:szCs w:val="22"/>
        </w:rPr>
      </w:pPr>
      <w:r>
        <w:rPr>
          <w:rFonts w:ascii="Arial" w:hAnsi="Arial" w:cs="Arial"/>
          <w:sz w:val="22"/>
          <w:szCs w:val="22"/>
        </w:rPr>
        <w:t xml:space="preserve">Señor Dios, </w:t>
      </w:r>
      <w:r w:rsidR="00C02AC5" w:rsidRPr="00983A23">
        <w:rPr>
          <w:rFonts w:ascii="Arial" w:hAnsi="Arial" w:cs="Arial"/>
          <w:sz w:val="22"/>
          <w:szCs w:val="22"/>
        </w:rPr>
        <w:t>que nuestros caminos se encuentren como lo hacen la Misericordia y la Paz,</w:t>
      </w:r>
    </w:p>
    <w:p w:rsidR="00C02AC5" w:rsidRPr="00983A23" w:rsidRDefault="00C02AC5" w:rsidP="00983A23">
      <w:pPr>
        <w:spacing w:after="60"/>
        <w:ind w:left="1416"/>
        <w:rPr>
          <w:rFonts w:ascii="Arial" w:hAnsi="Arial" w:cs="Arial"/>
          <w:sz w:val="22"/>
          <w:szCs w:val="22"/>
        </w:rPr>
      </w:pPr>
      <w:proofErr w:type="gramStart"/>
      <w:r w:rsidRPr="00983A23">
        <w:rPr>
          <w:rFonts w:ascii="Arial" w:hAnsi="Arial" w:cs="Arial"/>
          <w:sz w:val="22"/>
          <w:szCs w:val="22"/>
        </w:rPr>
        <w:t>que</w:t>
      </w:r>
      <w:proofErr w:type="gramEnd"/>
      <w:r w:rsidRPr="00983A23">
        <w:rPr>
          <w:rFonts w:ascii="Arial" w:hAnsi="Arial" w:cs="Arial"/>
          <w:sz w:val="22"/>
          <w:szCs w:val="22"/>
        </w:rPr>
        <w:t xml:space="preserve"> nuestros actos diarios revelen nuestra sensibilidad hacia quienes no tienen techo.</w:t>
      </w:r>
    </w:p>
    <w:p w:rsidR="00C02AC5" w:rsidRPr="00983A23" w:rsidRDefault="00C02AC5" w:rsidP="00983A23">
      <w:pPr>
        <w:spacing w:after="60"/>
        <w:ind w:left="708" w:firstLine="708"/>
        <w:rPr>
          <w:rFonts w:ascii="Arial" w:hAnsi="Arial" w:cs="Arial"/>
          <w:b/>
          <w:sz w:val="22"/>
          <w:szCs w:val="22"/>
        </w:rPr>
      </w:pPr>
      <w:r w:rsidRPr="00983A23">
        <w:rPr>
          <w:rFonts w:ascii="Arial" w:hAnsi="Arial" w:cs="Arial"/>
          <w:b/>
          <w:sz w:val="22"/>
          <w:szCs w:val="22"/>
        </w:rPr>
        <w:t>Que se sigan besando la justicia y la Paz en nuestra tierra.</w:t>
      </w:r>
    </w:p>
    <w:p w:rsidR="00983A23" w:rsidRDefault="00C02AC5" w:rsidP="00983A23">
      <w:pPr>
        <w:ind w:left="1416"/>
        <w:rPr>
          <w:rFonts w:ascii="Arial" w:hAnsi="Arial" w:cs="Arial"/>
          <w:sz w:val="22"/>
          <w:szCs w:val="22"/>
        </w:rPr>
      </w:pPr>
      <w:r w:rsidRPr="00983A23">
        <w:rPr>
          <w:rFonts w:ascii="Arial" w:hAnsi="Arial" w:cs="Arial"/>
          <w:sz w:val="22"/>
          <w:szCs w:val="22"/>
        </w:rPr>
        <w:t xml:space="preserve">Que podamos tener amor con aquellos desplazados de sus hogares, </w:t>
      </w:r>
    </w:p>
    <w:p w:rsidR="00C02AC5" w:rsidRPr="00983A23" w:rsidRDefault="00C02AC5" w:rsidP="00983A23">
      <w:pPr>
        <w:spacing w:after="60"/>
        <w:ind w:left="1416"/>
        <w:rPr>
          <w:rFonts w:ascii="Arial" w:hAnsi="Arial" w:cs="Arial"/>
          <w:sz w:val="22"/>
          <w:szCs w:val="22"/>
        </w:rPr>
      </w:pPr>
      <w:proofErr w:type="gramStart"/>
      <w:r w:rsidRPr="00983A23">
        <w:rPr>
          <w:rFonts w:ascii="Arial" w:hAnsi="Arial" w:cs="Arial"/>
          <w:sz w:val="22"/>
          <w:szCs w:val="22"/>
        </w:rPr>
        <w:t>por</w:t>
      </w:r>
      <w:proofErr w:type="gramEnd"/>
      <w:r w:rsidRPr="00983A23">
        <w:rPr>
          <w:rFonts w:ascii="Arial" w:hAnsi="Arial" w:cs="Arial"/>
          <w:sz w:val="22"/>
          <w:szCs w:val="22"/>
        </w:rPr>
        <w:t xml:space="preserve"> la guerra y la violencia.</w:t>
      </w:r>
    </w:p>
    <w:p w:rsidR="00C02AC5" w:rsidRPr="00983A23" w:rsidRDefault="00C02AC5" w:rsidP="00983A23">
      <w:pPr>
        <w:spacing w:after="60"/>
        <w:ind w:left="708" w:firstLine="708"/>
        <w:rPr>
          <w:rFonts w:ascii="Arial" w:hAnsi="Arial" w:cs="Arial"/>
          <w:b/>
          <w:sz w:val="22"/>
          <w:szCs w:val="22"/>
        </w:rPr>
      </w:pPr>
      <w:r w:rsidRPr="00983A23">
        <w:rPr>
          <w:rFonts w:ascii="Arial" w:hAnsi="Arial" w:cs="Arial"/>
          <w:b/>
          <w:sz w:val="22"/>
          <w:szCs w:val="22"/>
        </w:rPr>
        <w:t>Que se sigan besando la justicia y la Paz en nuestra tierra.</w:t>
      </w:r>
    </w:p>
    <w:p w:rsidR="00983A23" w:rsidRDefault="00C02AC5" w:rsidP="00983A23">
      <w:pPr>
        <w:ind w:left="1416"/>
        <w:rPr>
          <w:rFonts w:ascii="Arial" w:hAnsi="Arial" w:cs="Arial"/>
          <w:sz w:val="22"/>
          <w:szCs w:val="22"/>
        </w:rPr>
      </w:pPr>
      <w:r w:rsidRPr="00983A23">
        <w:rPr>
          <w:rFonts w:ascii="Arial" w:hAnsi="Arial" w:cs="Arial"/>
          <w:sz w:val="22"/>
          <w:szCs w:val="22"/>
        </w:rPr>
        <w:t xml:space="preserve">Que nuestras fronteras no nos dividan, que podamos entender </w:t>
      </w:r>
    </w:p>
    <w:p w:rsidR="00C02AC5" w:rsidRPr="00983A23" w:rsidRDefault="00C02AC5" w:rsidP="00983A23">
      <w:pPr>
        <w:spacing w:after="60"/>
        <w:ind w:left="1416"/>
        <w:rPr>
          <w:rFonts w:ascii="Arial" w:hAnsi="Arial" w:cs="Arial"/>
          <w:sz w:val="22"/>
          <w:szCs w:val="22"/>
        </w:rPr>
      </w:pPr>
      <w:proofErr w:type="gramStart"/>
      <w:r w:rsidRPr="00983A23">
        <w:rPr>
          <w:rFonts w:ascii="Arial" w:hAnsi="Arial" w:cs="Arial"/>
          <w:sz w:val="22"/>
          <w:szCs w:val="22"/>
        </w:rPr>
        <w:t>que</w:t>
      </w:r>
      <w:proofErr w:type="gramEnd"/>
      <w:r w:rsidRPr="00983A23">
        <w:rPr>
          <w:rFonts w:ascii="Arial" w:hAnsi="Arial" w:cs="Arial"/>
          <w:sz w:val="22"/>
          <w:szCs w:val="22"/>
        </w:rPr>
        <w:t xml:space="preserve"> somos hermanos y hermanas, hijos e hijas del mismo Padre y Madre Dios.</w:t>
      </w:r>
    </w:p>
    <w:p w:rsidR="00C02AC5" w:rsidRPr="00983A23" w:rsidRDefault="00C02AC5" w:rsidP="00983A23">
      <w:pPr>
        <w:spacing w:after="60"/>
        <w:ind w:left="708" w:firstLine="708"/>
        <w:rPr>
          <w:rFonts w:ascii="Arial" w:hAnsi="Arial" w:cs="Arial"/>
          <w:b/>
          <w:sz w:val="22"/>
          <w:szCs w:val="22"/>
        </w:rPr>
      </w:pPr>
      <w:r w:rsidRPr="00983A23">
        <w:rPr>
          <w:rFonts w:ascii="Arial" w:hAnsi="Arial" w:cs="Arial"/>
          <w:b/>
          <w:sz w:val="22"/>
          <w:szCs w:val="22"/>
        </w:rPr>
        <w:t>Que se sigan besando la justicia y la Paz en nuestra tierra.</w:t>
      </w:r>
    </w:p>
    <w:p w:rsidR="00983A23" w:rsidRDefault="00C02AC5" w:rsidP="00983A23">
      <w:pPr>
        <w:ind w:left="1416"/>
        <w:rPr>
          <w:rFonts w:ascii="Arial" w:hAnsi="Arial" w:cs="Arial"/>
          <w:sz w:val="22"/>
          <w:szCs w:val="22"/>
        </w:rPr>
      </w:pPr>
      <w:r w:rsidRPr="00983A23">
        <w:rPr>
          <w:rFonts w:ascii="Arial" w:hAnsi="Arial" w:cs="Arial"/>
          <w:sz w:val="22"/>
          <w:szCs w:val="22"/>
        </w:rPr>
        <w:t xml:space="preserve">Que abramos nuestros corazones a quienes sufren persecución, hambre y frío, </w:t>
      </w:r>
    </w:p>
    <w:p w:rsidR="00C02AC5" w:rsidRPr="00983A23" w:rsidRDefault="00C02AC5" w:rsidP="00983A23">
      <w:pPr>
        <w:spacing w:after="60"/>
        <w:ind w:left="1416"/>
        <w:rPr>
          <w:rFonts w:ascii="Arial" w:hAnsi="Arial" w:cs="Arial"/>
          <w:sz w:val="22"/>
          <w:szCs w:val="22"/>
        </w:rPr>
      </w:pPr>
      <w:proofErr w:type="gramStart"/>
      <w:r w:rsidRPr="00983A23">
        <w:rPr>
          <w:rFonts w:ascii="Arial" w:hAnsi="Arial" w:cs="Arial"/>
          <w:sz w:val="22"/>
          <w:szCs w:val="22"/>
        </w:rPr>
        <w:t>que</w:t>
      </w:r>
      <w:proofErr w:type="gramEnd"/>
      <w:r w:rsidRPr="00983A23">
        <w:rPr>
          <w:rFonts w:ascii="Arial" w:hAnsi="Arial" w:cs="Arial"/>
          <w:sz w:val="22"/>
          <w:szCs w:val="22"/>
        </w:rPr>
        <w:t xml:space="preserve"> nuestras casas, templos y corazones sean santuarios de Paz y Justicia verdadera.</w:t>
      </w:r>
    </w:p>
    <w:p w:rsidR="00C02AC5" w:rsidRPr="00983A23" w:rsidRDefault="00C02AC5" w:rsidP="00983A23">
      <w:pPr>
        <w:spacing w:after="120"/>
        <w:ind w:left="1416"/>
        <w:rPr>
          <w:rFonts w:ascii="Arial" w:hAnsi="Arial" w:cs="Arial"/>
          <w:b/>
          <w:sz w:val="22"/>
          <w:szCs w:val="22"/>
        </w:rPr>
      </w:pPr>
      <w:r w:rsidRPr="00983A23">
        <w:rPr>
          <w:rFonts w:ascii="Arial" w:hAnsi="Arial" w:cs="Arial"/>
          <w:b/>
          <w:sz w:val="22"/>
          <w:szCs w:val="22"/>
        </w:rPr>
        <w:t>La Misericordia y la Verdad se han encontrado, la Justicia y la Paz se han besado.</w:t>
      </w:r>
    </w:p>
    <w:p w:rsidR="00C02AC5" w:rsidRPr="00BA1DC9" w:rsidRDefault="00C02AC5" w:rsidP="00C02AC5">
      <w:pPr>
        <w:spacing w:after="120"/>
        <w:jc w:val="right"/>
        <w:rPr>
          <w:rFonts w:ascii="Arial Narrow" w:hAnsi="Arial Narrow" w:cs="Arial"/>
          <w:i/>
          <w:sz w:val="18"/>
          <w:szCs w:val="18"/>
        </w:rPr>
      </w:pPr>
      <w:r w:rsidRPr="00BA1DC9">
        <w:rPr>
          <w:rFonts w:ascii="Arial Narrow" w:hAnsi="Arial Narrow" w:cs="Arial"/>
          <w:i/>
          <w:sz w:val="18"/>
          <w:szCs w:val="18"/>
        </w:rPr>
        <w:t>Salmo 85.10 - Obed Juan Vizcaíno Nájera, Venezuela</w:t>
      </w:r>
    </w:p>
    <w:p w:rsidR="00BA1DC9" w:rsidRPr="006A4FB7" w:rsidRDefault="006A4FB7" w:rsidP="006A4FB7">
      <w:pPr>
        <w:pStyle w:val="Prrafodelista"/>
        <w:widowControl w:val="0"/>
        <w:numPr>
          <w:ilvl w:val="0"/>
          <w:numId w:val="4"/>
        </w:numPr>
        <w:autoSpaceDE w:val="0"/>
        <w:autoSpaceDN w:val="0"/>
        <w:adjustRightInd w:val="0"/>
        <w:spacing w:after="80"/>
        <w:rPr>
          <w:rFonts w:ascii="Arial" w:hAnsi="Arial" w:cs="Arial"/>
          <w:b/>
        </w:rPr>
      </w:pPr>
      <w:r>
        <w:rPr>
          <w:rFonts w:ascii="Arial" w:hAnsi="Arial" w:cs="Arial"/>
          <w:b/>
        </w:rPr>
        <w:t>Antífona por la paz</w:t>
      </w:r>
    </w:p>
    <w:p w:rsidR="006A4FB7" w:rsidRDefault="00BA1DC9" w:rsidP="00BA1DC9">
      <w:pPr>
        <w:ind w:left="1416" w:firstLine="4"/>
        <w:rPr>
          <w:rFonts w:ascii="Arial" w:hAnsi="Arial" w:cs="Arial"/>
          <w:sz w:val="22"/>
          <w:szCs w:val="22"/>
        </w:rPr>
      </w:pPr>
      <w:r w:rsidRPr="0059391A">
        <w:rPr>
          <w:rFonts w:ascii="Arial" w:hAnsi="Arial" w:cs="Arial"/>
          <w:sz w:val="22"/>
          <w:szCs w:val="22"/>
        </w:rPr>
        <w:t xml:space="preserve">Padre nuestro, que siempre estás a nuestro lado y nos amas, </w:t>
      </w:r>
    </w:p>
    <w:p w:rsidR="006A4FB7" w:rsidRDefault="00BA1DC9" w:rsidP="00BA1DC9">
      <w:pPr>
        <w:ind w:left="1416" w:firstLine="4"/>
        <w:rPr>
          <w:rFonts w:ascii="Arial" w:hAnsi="Arial" w:cs="Arial"/>
          <w:sz w:val="22"/>
          <w:szCs w:val="22"/>
        </w:rPr>
      </w:pPr>
      <w:proofErr w:type="gramStart"/>
      <w:r w:rsidRPr="0059391A">
        <w:rPr>
          <w:rFonts w:ascii="Arial" w:hAnsi="Arial" w:cs="Arial"/>
          <w:sz w:val="22"/>
          <w:szCs w:val="22"/>
        </w:rPr>
        <w:t>ayúdanos</w:t>
      </w:r>
      <w:proofErr w:type="gramEnd"/>
      <w:r w:rsidRPr="0059391A">
        <w:rPr>
          <w:rFonts w:ascii="Arial" w:hAnsi="Arial" w:cs="Arial"/>
          <w:sz w:val="22"/>
          <w:szCs w:val="22"/>
        </w:rPr>
        <w:t xml:space="preserve"> a encontrar las fuerzas para defender la justicia en este mundo </w:t>
      </w:r>
    </w:p>
    <w:p w:rsidR="00BA1DC9" w:rsidRPr="0059391A" w:rsidRDefault="00BA1DC9" w:rsidP="00BA1DC9">
      <w:pPr>
        <w:ind w:left="1416" w:firstLine="4"/>
        <w:rPr>
          <w:rFonts w:ascii="Arial" w:hAnsi="Arial" w:cs="Arial"/>
          <w:sz w:val="22"/>
          <w:szCs w:val="22"/>
        </w:rPr>
      </w:pPr>
      <w:proofErr w:type="gramStart"/>
      <w:r w:rsidRPr="0059391A">
        <w:rPr>
          <w:rFonts w:ascii="Arial" w:hAnsi="Arial" w:cs="Arial"/>
          <w:sz w:val="22"/>
          <w:szCs w:val="22"/>
        </w:rPr>
        <w:t>a</w:t>
      </w:r>
      <w:proofErr w:type="gramEnd"/>
      <w:r w:rsidRPr="0059391A">
        <w:rPr>
          <w:rFonts w:ascii="Arial" w:hAnsi="Arial" w:cs="Arial"/>
          <w:sz w:val="22"/>
          <w:szCs w:val="22"/>
        </w:rPr>
        <w:t xml:space="preserve"> partir de hechos sencillos de nuestra vida cotidiana. </w:t>
      </w:r>
    </w:p>
    <w:p w:rsidR="00BA1DC9" w:rsidRPr="0059391A" w:rsidRDefault="00BA1DC9" w:rsidP="006A4FB7">
      <w:pPr>
        <w:spacing w:after="120"/>
        <w:ind w:left="708" w:firstLine="708"/>
        <w:rPr>
          <w:rFonts w:ascii="Arial" w:hAnsi="Arial" w:cs="Arial"/>
          <w:b/>
          <w:sz w:val="22"/>
          <w:szCs w:val="22"/>
        </w:rPr>
      </w:pPr>
      <w:r w:rsidRPr="0059391A">
        <w:rPr>
          <w:rFonts w:ascii="Arial" w:hAnsi="Arial" w:cs="Arial"/>
          <w:b/>
          <w:sz w:val="22"/>
          <w:szCs w:val="22"/>
        </w:rPr>
        <w:t>Ayúdanos a construir la paz.</w:t>
      </w:r>
    </w:p>
    <w:p w:rsidR="006A4FB7" w:rsidRDefault="00BA1DC9" w:rsidP="006A4FB7">
      <w:pPr>
        <w:ind w:left="708" w:firstLine="708"/>
        <w:rPr>
          <w:rFonts w:ascii="Arial" w:hAnsi="Arial" w:cs="Arial"/>
          <w:sz w:val="22"/>
          <w:szCs w:val="22"/>
        </w:rPr>
      </w:pPr>
      <w:r w:rsidRPr="0059391A">
        <w:rPr>
          <w:rFonts w:ascii="Arial" w:hAnsi="Arial" w:cs="Arial"/>
          <w:sz w:val="22"/>
          <w:szCs w:val="22"/>
        </w:rPr>
        <w:t>Despierta en</w:t>
      </w:r>
      <w:r>
        <w:rPr>
          <w:rFonts w:ascii="Arial" w:hAnsi="Arial" w:cs="Arial"/>
          <w:sz w:val="22"/>
          <w:szCs w:val="22"/>
        </w:rPr>
        <w:t xml:space="preserve"> nosotros corazones solidarios, </w:t>
      </w:r>
      <w:r w:rsidR="006A4FB7">
        <w:rPr>
          <w:rFonts w:ascii="Arial" w:hAnsi="Arial" w:cs="Arial"/>
          <w:sz w:val="22"/>
          <w:szCs w:val="22"/>
        </w:rPr>
        <w:t>mentes y oídos abiertos</w:t>
      </w:r>
    </w:p>
    <w:p w:rsidR="00BA1DC9" w:rsidRDefault="006A4FB7" w:rsidP="006A4FB7">
      <w:pPr>
        <w:ind w:left="708" w:firstLine="708"/>
        <w:rPr>
          <w:rFonts w:ascii="Arial" w:hAnsi="Arial" w:cs="Arial"/>
          <w:sz w:val="22"/>
          <w:szCs w:val="22"/>
        </w:rPr>
      </w:pPr>
      <w:proofErr w:type="gramStart"/>
      <w:r>
        <w:rPr>
          <w:rFonts w:ascii="Arial" w:hAnsi="Arial" w:cs="Arial"/>
          <w:sz w:val="22"/>
          <w:szCs w:val="22"/>
        </w:rPr>
        <w:t>para</w:t>
      </w:r>
      <w:proofErr w:type="gramEnd"/>
      <w:r>
        <w:rPr>
          <w:rFonts w:ascii="Arial" w:hAnsi="Arial" w:cs="Arial"/>
          <w:sz w:val="22"/>
          <w:szCs w:val="22"/>
        </w:rPr>
        <w:t xml:space="preserve"> escuchar tu</w:t>
      </w:r>
      <w:r w:rsidR="00BA1DC9" w:rsidRPr="0059391A">
        <w:rPr>
          <w:rFonts w:ascii="Arial" w:hAnsi="Arial" w:cs="Arial"/>
          <w:sz w:val="22"/>
          <w:szCs w:val="22"/>
        </w:rPr>
        <w:t xml:space="preserve"> Palabra permanente y hacerla carne en nuestro pueblo. </w:t>
      </w:r>
    </w:p>
    <w:p w:rsidR="00BA1DC9" w:rsidRPr="0059391A" w:rsidRDefault="00BA1DC9" w:rsidP="006A4FB7">
      <w:pPr>
        <w:spacing w:after="120"/>
        <w:ind w:left="708" w:firstLine="708"/>
        <w:rPr>
          <w:rFonts w:ascii="Arial" w:hAnsi="Arial" w:cs="Arial"/>
          <w:b/>
          <w:sz w:val="22"/>
          <w:szCs w:val="22"/>
        </w:rPr>
      </w:pPr>
      <w:r w:rsidRPr="0059391A">
        <w:rPr>
          <w:rFonts w:ascii="Arial" w:hAnsi="Arial" w:cs="Arial"/>
          <w:b/>
          <w:sz w:val="22"/>
          <w:szCs w:val="22"/>
        </w:rPr>
        <w:t>Ayúdanos a construir la paz.</w:t>
      </w:r>
    </w:p>
    <w:p w:rsidR="006A4FB7" w:rsidRDefault="006649FA" w:rsidP="00BA1DC9">
      <w:pPr>
        <w:ind w:left="1416"/>
        <w:rPr>
          <w:rFonts w:ascii="Arial" w:hAnsi="Arial" w:cs="Arial"/>
          <w:sz w:val="22"/>
          <w:szCs w:val="22"/>
        </w:rPr>
      </w:pPr>
      <w:r>
        <w:rPr>
          <w:rFonts w:ascii="Arial" w:hAnsi="Arial" w:cs="Arial"/>
          <w:sz w:val="22"/>
          <w:szCs w:val="22"/>
        </w:rPr>
        <w:t>Soste</w:t>
      </w:r>
      <w:r w:rsidR="00BA1DC9" w:rsidRPr="0059391A">
        <w:rPr>
          <w:rFonts w:ascii="Arial" w:hAnsi="Arial" w:cs="Arial"/>
          <w:sz w:val="22"/>
          <w:szCs w:val="22"/>
        </w:rPr>
        <w:t>nnos en momentos difícile</w:t>
      </w:r>
      <w:r w:rsidR="00BA1DC9">
        <w:rPr>
          <w:rFonts w:ascii="Arial" w:hAnsi="Arial" w:cs="Arial"/>
          <w:sz w:val="22"/>
          <w:szCs w:val="22"/>
        </w:rPr>
        <w:t xml:space="preserve">s para no caer en mentiras </w:t>
      </w:r>
      <w:r w:rsidR="006A4FB7">
        <w:rPr>
          <w:rFonts w:ascii="Arial" w:hAnsi="Arial" w:cs="Arial"/>
          <w:sz w:val="22"/>
          <w:szCs w:val="22"/>
        </w:rPr>
        <w:t>y falsedades,</w:t>
      </w:r>
    </w:p>
    <w:p w:rsidR="00BA1DC9" w:rsidRDefault="00BA1DC9" w:rsidP="00BA1DC9">
      <w:pPr>
        <w:ind w:left="1416"/>
        <w:rPr>
          <w:rFonts w:ascii="Arial" w:hAnsi="Arial" w:cs="Arial"/>
          <w:sz w:val="22"/>
          <w:szCs w:val="22"/>
        </w:rPr>
      </w:pPr>
      <w:proofErr w:type="gramStart"/>
      <w:r w:rsidRPr="0059391A">
        <w:rPr>
          <w:rFonts w:ascii="Arial" w:hAnsi="Arial" w:cs="Arial"/>
          <w:sz w:val="22"/>
          <w:szCs w:val="22"/>
        </w:rPr>
        <w:t>proclamando</w:t>
      </w:r>
      <w:proofErr w:type="gramEnd"/>
      <w:r w:rsidRPr="0059391A">
        <w:rPr>
          <w:rFonts w:ascii="Arial" w:hAnsi="Arial" w:cs="Arial"/>
          <w:sz w:val="22"/>
          <w:szCs w:val="22"/>
        </w:rPr>
        <w:t xml:space="preserve"> la libertad a través de la Verdad. </w:t>
      </w:r>
    </w:p>
    <w:p w:rsidR="00BA1DC9" w:rsidRPr="0059391A" w:rsidRDefault="00BA1DC9" w:rsidP="006A4FB7">
      <w:pPr>
        <w:spacing w:after="120"/>
        <w:ind w:left="708" w:firstLine="708"/>
        <w:rPr>
          <w:rFonts w:ascii="Arial" w:hAnsi="Arial" w:cs="Arial"/>
          <w:b/>
          <w:sz w:val="22"/>
          <w:szCs w:val="22"/>
        </w:rPr>
      </w:pPr>
      <w:r w:rsidRPr="0059391A">
        <w:rPr>
          <w:rFonts w:ascii="Arial" w:hAnsi="Arial" w:cs="Arial"/>
          <w:b/>
          <w:sz w:val="22"/>
          <w:szCs w:val="22"/>
        </w:rPr>
        <w:t>Ayúdanos a construir la paz.</w:t>
      </w:r>
    </w:p>
    <w:p w:rsidR="006A4FB7" w:rsidRDefault="00BA1DC9" w:rsidP="00BA1DC9">
      <w:pPr>
        <w:ind w:left="1416"/>
        <w:rPr>
          <w:rFonts w:ascii="Arial" w:hAnsi="Arial" w:cs="Arial"/>
          <w:sz w:val="22"/>
          <w:szCs w:val="22"/>
        </w:rPr>
      </w:pPr>
      <w:r w:rsidRPr="0059391A">
        <w:rPr>
          <w:rFonts w:ascii="Arial" w:hAnsi="Arial" w:cs="Arial"/>
          <w:sz w:val="22"/>
          <w:szCs w:val="22"/>
        </w:rPr>
        <w:t>Concédenos el privilegio</w:t>
      </w:r>
      <w:r>
        <w:rPr>
          <w:rFonts w:ascii="Arial" w:hAnsi="Arial" w:cs="Arial"/>
          <w:sz w:val="22"/>
          <w:szCs w:val="22"/>
        </w:rPr>
        <w:t xml:space="preserve"> de levantar todos los días, en nues</w:t>
      </w:r>
      <w:r w:rsidR="006A4FB7">
        <w:rPr>
          <w:rFonts w:ascii="Arial" w:hAnsi="Arial" w:cs="Arial"/>
          <w:sz w:val="22"/>
          <w:szCs w:val="22"/>
        </w:rPr>
        <w:t>tros hogares,</w:t>
      </w:r>
    </w:p>
    <w:p w:rsidR="00BA1DC9" w:rsidRDefault="00BA1DC9" w:rsidP="00BA1DC9">
      <w:pPr>
        <w:ind w:left="1416"/>
        <w:rPr>
          <w:rFonts w:ascii="Arial" w:hAnsi="Arial" w:cs="Arial"/>
          <w:sz w:val="22"/>
          <w:szCs w:val="22"/>
        </w:rPr>
      </w:pPr>
      <w:proofErr w:type="gramStart"/>
      <w:r>
        <w:rPr>
          <w:rFonts w:ascii="Arial" w:hAnsi="Arial" w:cs="Arial"/>
          <w:sz w:val="22"/>
          <w:szCs w:val="22"/>
        </w:rPr>
        <w:t>lugares</w:t>
      </w:r>
      <w:proofErr w:type="gramEnd"/>
      <w:r>
        <w:rPr>
          <w:rFonts w:ascii="Arial" w:hAnsi="Arial" w:cs="Arial"/>
          <w:sz w:val="22"/>
          <w:szCs w:val="22"/>
        </w:rPr>
        <w:t xml:space="preserve"> de trabajo, de estudio, en el </w:t>
      </w:r>
      <w:r w:rsidRPr="0059391A">
        <w:rPr>
          <w:rFonts w:ascii="Arial" w:hAnsi="Arial" w:cs="Arial"/>
          <w:sz w:val="22"/>
          <w:szCs w:val="22"/>
        </w:rPr>
        <w:t xml:space="preserve">pueblo donde vivimos; un altar en tu Nombre. </w:t>
      </w:r>
    </w:p>
    <w:p w:rsidR="00BA1DC9" w:rsidRPr="0059391A" w:rsidRDefault="00BA1DC9" w:rsidP="006A4FB7">
      <w:pPr>
        <w:spacing w:after="120"/>
        <w:ind w:left="708" w:firstLine="708"/>
        <w:rPr>
          <w:rFonts w:ascii="Arial" w:hAnsi="Arial" w:cs="Arial"/>
          <w:b/>
          <w:sz w:val="22"/>
          <w:szCs w:val="22"/>
        </w:rPr>
      </w:pPr>
      <w:r w:rsidRPr="0059391A">
        <w:rPr>
          <w:rFonts w:ascii="Arial" w:hAnsi="Arial" w:cs="Arial"/>
          <w:b/>
          <w:sz w:val="22"/>
          <w:szCs w:val="22"/>
        </w:rPr>
        <w:t>Ayúdanos a construir la paz.</w:t>
      </w:r>
    </w:p>
    <w:p w:rsidR="00BA1DC9" w:rsidRPr="0059391A" w:rsidRDefault="00BA1DC9" w:rsidP="00BA1DC9">
      <w:pPr>
        <w:ind w:left="1416"/>
        <w:rPr>
          <w:rFonts w:ascii="Arial" w:hAnsi="Arial" w:cs="Arial"/>
          <w:sz w:val="22"/>
          <w:szCs w:val="22"/>
        </w:rPr>
      </w:pPr>
      <w:r w:rsidRPr="0059391A">
        <w:rPr>
          <w:rFonts w:ascii="Arial" w:hAnsi="Arial" w:cs="Arial"/>
          <w:sz w:val="22"/>
          <w:szCs w:val="22"/>
        </w:rPr>
        <w:t>Quítanos el velo de</w:t>
      </w:r>
      <w:r>
        <w:rPr>
          <w:rFonts w:ascii="Arial" w:hAnsi="Arial" w:cs="Arial"/>
          <w:sz w:val="22"/>
          <w:szCs w:val="22"/>
        </w:rPr>
        <w:t xml:space="preserve"> nuestros ojos para poder verte </w:t>
      </w:r>
      <w:r w:rsidRPr="0059391A">
        <w:rPr>
          <w:rFonts w:ascii="Arial" w:hAnsi="Arial" w:cs="Arial"/>
          <w:sz w:val="22"/>
          <w:szCs w:val="22"/>
        </w:rPr>
        <w:t>caminando entre los desa</w:t>
      </w:r>
      <w:r>
        <w:rPr>
          <w:rFonts w:ascii="Arial" w:hAnsi="Arial" w:cs="Arial"/>
          <w:sz w:val="22"/>
          <w:szCs w:val="22"/>
        </w:rPr>
        <w:t>mparados, desplazados</w:t>
      </w:r>
      <w:r w:rsidR="006A4FB7">
        <w:rPr>
          <w:rFonts w:ascii="Arial" w:hAnsi="Arial" w:cs="Arial"/>
          <w:sz w:val="22"/>
          <w:szCs w:val="22"/>
        </w:rPr>
        <w:t>,</w:t>
      </w:r>
      <w:r>
        <w:rPr>
          <w:rFonts w:ascii="Arial" w:hAnsi="Arial" w:cs="Arial"/>
          <w:sz w:val="22"/>
          <w:szCs w:val="22"/>
        </w:rPr>
        <w:t xml:space="preserve"> enfermos, </w:t>
      </w:r>
      <w:r w:rsidRPr="0059391A">
        <w:rPr>
          <w:rFonts w:ascii="Arial" w:hAnsi="Arial" w:cs="Arial"/>
          <w:sz w:val="22"/>
          <w:szCs w:val="22"/>
        </w:rPr>
        <w:t>desocupados, discriminados; pues todos andamos contigo,</w:t>
      </w:r>
    </w:p>
    <w:p w:rsidR="00BA1DC9" w:rsidRPr="0059391A" w:rsidRDefault="00BA1DC9" w:rsidP="00BA1DC9">
      <w:pPr>
        <w:ind w:left="708" w:firstLine="708"/>
        <w:rPr>
          <w:rFonts w:ascii="Arial" w:hAnsi="Arial" w:cs="Arial"/>
          <w:sz w:val="22"/>
          <w:szCs w:val="22"/>
        </w:rPr>
      </w:pPr>
      <w:proofErr w:type="gramStart"/>
      <w:r w:rsidRPr="0059391A">
        <w:rPr>
          <w:rFonts w:ascii="Arial" w:hAnsi="Arial" w:cs="Arial"/>
          <w:sz w:val="22"/>
          <w:szCs w:val="22"/>
        </w:rPr>
        <w:t>muchas</w:t>
      </w:r>
      <w:proofErr w:type="gramEnd"/>
      <w:r w:rsidRPr="0059391A">
        <w:rPr>
          <w:rFonts w:ascii="Arial" w:hAnsi="Arial" w:cs="Arial"/>
          <w:sz w:val="22"/>
          <w:szCs w:val="22"/>
        </w:rPr>
        <w:t xml:space="preserve"> veces de la mano y </w:t>
      </w:r>
      <w:r w:rsidRPr="006A4FB7">
        <w:rPr>
          <w:rFonts w:ascii="Arial" w:hAnsi="Arial" w:cs="Arial"/>
          <w:sz w:val="22"/>
          <w:szCs w:val="22"/>
        </w:rPr>
        <w:t>no nos sentimos</w:t>
      </w:r>
      <w:r w:rsidR="006A4FB7">
        <w:rPr>
          <w:rFonts w:ascii="Arial" w:hAnsi="Arial" w:cs="Arial"/>
          <w:sz w:val="22"/>
          <w:szCs w:val="22"/>
        </w:rPr>
        <w:t xml:space="preserve"> nunca desamparados.</w:t>
      </w:r>
    </w:p>
    <w:p w:rsidR="00BA1DC9" w:rsidRDefault="00BA1DC9" w:rsidP="006A4FB7">
      <w:pPr>
        <w:spacing w:after="120"/>
        <w:ind w:left="708" w:firstLine="708"/>
        <w:rPr>
          <w:rFonts w:ascii="Arial" w:hAnsi="Arial" w:cs="Arial"/>
          <w:b/>
          <w:sz w:val="22"/>
          <w:szCs w:val="22"/>
        </w:rPr>
      </w:pPr>
      <w:r w:rsidRPr="0059391A">
        <w:rPr>
          <w:rFonts w:ascii="Arial" w:hAnsi="Arial" w:cs="Arial"/>
          <w:b/>
          <w:sz w:val="22"/>
          <w:szCs w:val="22"/>
        </w:rPr>
        <w:t>Ayúdanos a construir la paz.</w:t>
      </w:r>
    </w:p>
    <w:p w:rsidR="00BA1DC9" w:rsidRDefault="00BA1DC9" w:rsidP="006A4FB7">
      <w:pPr>
        <w:spacing w:after="120"/>
        <w:ind w:left="1416"/>
        <w:rPr>
          <w:rFonts w:ascii="Arial" w:hAnsi="Arial" w:cs="Arial"/>
          <w:sz w:val="22"/>
          <w:szCs w:val="22"/>
        </w:rPr>
      </w:pPr>
      <w:r w:rsidRPr="0059391A">
        <w:rPr>
          <w:rFonts w:ascii="Arial" w:hAnsi="Arial" w:cs="Arial"/>
          <w:sz w:val="22"/>
          <w:szCs w:val="22"/>
        </w:rPr>
        <w:t>Infúndenos la fuerza para gritar por Ti, para cantar porTi, para hablar con la verdad, para desenmascarar la maldad,</w:t>
      </w:r>
      <w:r w:rsidR="006649FA">
        <w:rPr>
          <w:rFonts w:ascii="Arial" w:hAnsi="Arial" w:cs="Arial"/>
          <w:sz w:val="22"/>
          <w:szCs w:val="22"/>
        </w:rPr>
        <w:t xml:space="preserve"> </w:t>
      </w:r>
      <w:r w:rsidRPr="0059391A">
        <w:rPr>
          <w:rFonts w:ascii="Arial" w:hAnsi="Arial" w:cs="Arial"/>
          <w:sz w:val="22"/>
          <w:szCs w:val="22"/>
        </w:rPr>
        <w:t xml:space="preserve">para edificar un mundo nuevo con ladrillos de Esperanza. </w:t>
      </w:r>
    </w:p>
    <w:p w:rsidR="006649FA" w:rsidRDefault="00BA1DC9" w:rsidP="00BA1DC9">
      <w:pPr>
        <w:ind w:left="1416"/>
        <w:rPr>
          <w:rFonts w:ascii="Arial" w:hAnsi="Arial" w:cs="Arial"/>
          <w:b/>
          <w:sz w:val="22"/>
          <w:szCs w:val="22"/>
        </w:rPr>
      </w:pPr>
      <w:r>
        <w:rPr>
          <w:rFonts w:ascii="Arial" w:hAnsi="Arial" w:cs="Arial"/>
          <w:b/>
          <w:sz w:val="22"/>
          <w:szCs w:val="22"/>
        </w:rPr>
        <w:t xml:space="preserve">Ayúdanos a defender la paz que sólo podemos construir desde la libertad, </w:t>
      </w:r>
    </w:p>
    <w:p w:rsidR="00BA1DC9" w:rsidRDefault="00BA1DC9" w:rsidP="00BA1DC9">
      <w:pPr>
        <w:ind w:left="1416"/>
        <w:rPr>
          <w:rFonts w:ascii="Arial" w:hAnsi="Arial" w:cs="Arial"/>
          <w:b/>
          <w:sz w:val="22"/>
          <w:szCs w:val="22"/>
        </w:rPr>
      </w:pPr>
      <w:proofErr w:type="gramStart"/>
      <w:r>
        <w:rPr>
          <w:rFonts w:ascii="Arial" w:hAnsi="Arial" w:cs="Arial"/>
          <w:b/>
          <w:sz w:val="22"/>
          <w:szCs w:val="22"/>
        </w:rPr>
        <w:t>la</w:t>
      </w:r>
      <w:proofErr w:type="gramEnd"/>
      <w:r>
        <w:rPr>
          <w:rFonts w:ascii="Arial" w:hAnsi="Arial" w:cs="Arial"/>
          <w:b/>
          <w:sz w:val="22"/>
          <w:szCs w:val="22"/>
        </w:rPr>
        <w:t xml:space="preserve"> que nos diste a través de tu palabra, de Cristo y de la fuerza del Espíritu Santo. Amén.</w:t>
      </w:r>
    </w:p>
    <w:p w:rsidR="00BA1DC9" w:rsidRPr="006649FA" w:rsidRDefault="00BA1DC9" w:rsidP="006649FA">
      <w:pPr>
        <w:ind w:left="4956"/>
        <w:rPr>
          <w:rFonts w:ascii="Arial Narrow" w:hAnsi="Arial Narrow" w:cs="Arial"/>
          <w:i/>
          <w:sz w:val="18"/>
          <w:szCs w:val="18"/>
        </w:rPr>
      </w:pPr>
      <w:r w:rsidRPr="00BA1DC9">
        <w:rPr>
          <w:rFonts w:ascii="Arial" w:hAnsi="Arial" w:cs="Arial"/>
          <w:sz w:val="22"/>
          <w:szCs w:val="22"/>
        </w:rPr>
        <w:tab/>
      </w:r>
      <w:r w:rsidRPr="00BA1DC9">
        <w:rPr>
          <w:rFonts w:ascii="Arial" w:hAnsi="Arial" w:cs="Arial"/>
          <w:sz w:val="22"/>
          <w:szCs w:val="22"/>
        </w:rPr>
        <w:tab/>
      </w:r>
      <w:r w:rsidRPr="00BA1DC9">
        <w:rPr>
          <w:rFonts w:ascii="Arial" w:hAnsi="Arial" w:cs="Arial"/>
          <w:sz w:val="22"/>
          <w:szCs w:val="22"/>
        </w:rPr>
        <w:tab/>
      </w:r>
      <w:r w:rsidRPr="006649FA">
        <w:rPr>
          <w:rFonts w:ascii="Arial Narrow" w:hAnsi="Arial Narrow" w:cs="Arial"/>
          <w:i/>
          <w:sz w:val="18"/>
          <w:szCs w:val="18"/>
        </w:rPr>
        <w:t xml:space="preserve">Virginia </w:t>
      </w:r>
      <w:proofErr w:type="spellStart"/>
      <w:r w:rsidRPr="006649FA">
        <w:rPr>
          <w:rFonts w:ascii="Arial Narrow" w:hAnsi="Arial Narrow" w:cs="Arial"/>
          <w:i/>
          <w:sz w:val="18"/>
          <w:szCs w:val="18"/>
        </w:rPr>
        <w:t>Mínico</w:t>
      </w:r>
      <w:proofErr w:type="spellEnd"/>
      <w:r w:rsidR="006649FA">
        <w:rPr>
          <w:rFonts w:ascii="Arial Narrow" w:hAnsi="Arial Narrow" w:cs="Arial"/>
          <w:i/>
          <w:sz w:val="18"/>
          <w:szCs w:val="18"/>
        </w:rPr>
        <w:t xml:space="preserve"> - </w:t>
      </w:r>
      <w:r w:rsidRPr="006649FA">
        <w:rPr>
          <w:rFonts w:ascii="Arial Narrow" w:hAnsi="Arial Narrow" w:cs="Arial"/>
          <w:i/>
          <w:sz w:val="18"/>
          <w:szCs w:val="18"/>
        </w:rPr>
        <w:t xml:space="preserve"> Red de Liturgia CLAI</w:t>
      </w:r>
    </w:p>
    <w:p w:rsidR="00BA1DC9" w:rsidRPr="004B7999" w:rsidRDefault="00BA1DC9" w:rsidP="00BA1DC9">
      <w:pPr>
        <w:rPr>
          <w:rFonts w:ascii="Arial" w:hAnsi="Arial" w:cs="Arial"/>
        </w:rPr>
      </w:pPr>
      <w:r w:rsidRPr="004B7999">
        <w:rPr>
          <w:rFonts w:ascii="Arial" w:hAnsi="Arial" w:cs="Arial"/>
        </w:rPr>
        <w:t> </w:t>
      </w:r>
    </w:p>
    <w:p w:rsidR="00BA1DC9" w:rsidRPr="004B7999" w:rsidRDefault="00BA1DC9" w:rsidP="00BA1DC9">
      <w:pPr>
        <w:rPr>
          <w:rFonts w:ascii="Arial" w:hAnsi="Arial" w:cs="Arial"/>
        </w:rPr>
      </w:pPr>
    </w:p>
    <w:p w:rsidR="00BA1DC9" w:rsidRPr="006649FA" w:rsidRDefault="00BA1DC9" w:rsidP="00BA1DC9">
      <w:pPr>
        <w:pStyle w:val="Prrafodelista"/>
        <w:widowControl w:val="0"/>
        <w:numPr>
          <w:ilvl w:val="0"/>
          <w:numId w:val="4"/>
        </w:numPr>
        <w:autoSpaceDE w:val="0"/>
        <w:autoSpaceDN w:val="0"/>
        <w:adjustRightInd w:val="0"/>
        <w:spacing w:after="80"/>
        <w:rPr>
          <w:rFonts w:ascii="Arial" w:hAnsi="Arial" w:cs="Arial"/>
          <w:b/>
        </w:rPr>
      </w:pPr>
      <w:r w:rsidRPr="006649FA">
        <w:rPr>
          <w:rFonts w:ascii="Arial" w:hAnsi="Arial" w:cs="Arial"/>
          <w:b/>
        </w:rPr>
        <w:t>Canciones:</w:t>
      </w:r>
    </w:p>
    <w:p w:rsidR="00BA1DC9" w:rsidRDefault="006649FA" w:rsidP="006649FA">
      <w:pPr>
        <w:widowControl w:val="0"/>
        <w:autoSpaceDE w:val="0"/>
        <w:autoSpaceDN w:val="0"/>
        <w:adjustRightInd w:val="0"/>
        <w:ind w:left="1416"/>
        <w:rPr>
          <w:rFonts w:ascii="Arial" w:hAnsi="Arial" w:cs="Arial"/>
          <w:sz w:val="22"/>
          <w:szCs w:val="22"/>
        </w:rPr>
      </w:pPr>
      <w:r>
        <w:rPr>
          <w:rFonts w:ascii="Arial" w:hAnsi="Arial" w:cs="Arial"/>
          <w:sz w:val="22"/>
          <w:szCs w:val="22"/>
        </w:rPr>
        <w:t>Será la paz (</w:t>
      </w:r>
      <w:r w:rsidR="00916FC8">
        <w:rPr>
          <w:rFonts w:ascii="Arial" w:hAnsi="Arial" w:cs="Arial"/>
          <w:sz w:val="22"/>
          <w:szCs w:val="22"/>
        </w:rPr>
        <w:t>Otro mundo es posible, 88)</w:t>
      </w:r>
    </w:p>
    <w:p w:rsidR="00916FC8" w:rsidRDefault="00916FC8" w:rsidP="00916FC8">
      <w:pPr>
        <w:widowControl w:val="0"/>
        <w:autoSpaceDE w:val="0"/>
        <w:autoSpaceDN w:val="0"/>
        <w:adjustRightInd w:val="0"/>
        <w:ind w:left="1416"/>
        <w:rPr>
          <w:rFonts w:ascii="Arial" w:hAnsi="Arial" w:cs="Arial"/>
          <w:sz w:val="22"/>
          <w:szCs w:val="22"/>
        </w:rPr>
      </w:pPr>
      <w:r>
        <w:rPr>
          <w:rFonts w:ascii="Arial" w:hAnsi="Arial" w:cs="Arial"/>
          <w:sz w:val="22"/>
          <w:szCs w:val="22"/>
        </w:rPr>
        <w:t>Si creo yo y crees t</w:t>
      </w:r>
      <w:r w:rsidR="006649FA">
        <w:rPr>
          <w:rFonts w:ascii="Arial" w:hAnsi="Arial" w:cs="Arial"/>
          <w:sz w:val="22"/>
          <w:szCs w:val="22"/>
        </w:rPr>
        <w:t>ú</w:t>
      </w:r>
      <w:r>
        <w:rPr>
          <w:rFonts w:ascii="Arial" w:hAnsi="Arial" w:cs="Arial"/>
          <w:sz w:val="22"/>
          <w:szCs w:val="22"/>
        </w:rPr>
        <w:t xml:space="preserve"> (Otro mundo es posible, 91)</w:t>
      </w:r>
    </w:p>
    <w:p w:rsidR="00916FC8" w:rsidRDefault="00916FC8" w:rsidP="00916FC8">
      <w:pPr>
        <w:widowControl w:val="0"/>
        <w:autoSpaceDE w:val="0"/>
        <w:autoSpaceDN w:val="0"/>
        <w:adjustRightInd w:val="0"/>
        <w:ind w:left="1416"/>
        <w:rPr>
          <w:rFonts w:ascii="Arial" w:hAnsi="Arial" w:cs="Arial"/>
          <w:sz w:val="22"/>
          <w:szCs w:val="22"/>
        </w:rPr>
      </w:pPr>
      <w:proofErr w:type="spellStart"/>
      <w:r>
        <w:rPr>
          <w:rFonts w:ascii="Arial" w:hAnsi="Arial" w:cs="Arial"/>
          <w:sz w:val="22"/>
          <w:szCs w:val="22"/>
        </w:rPr>
        <w:t>Qu</w:t>
      </w:r>
      <w:r w:rsidR="006649FA">
        <w:rPr>
          <w:rFonts w:ascii="Arial" w:hAnsi="Arial" w:cs="Arial"/>
          <w:sz w:val="22"/>
          <w:szCs w:val="22"/>
        </w:rPr>
        <w:t>e</w:t>
      </w:r>
      <w:r>
        <w:rPr>
          <w:rFonts w:ascii="Arial" w:hAnsi="Arial" w:cs="Arial"/>
          <w:sz w:val="22"/>
          <w:szCs w:val="22"/>
        </w:rPr>
        <w:t>date</w:t>
      </w:r>
      <w:proofErr w:type="spellEnd"/>
      <w:r>
        <w:rPr>
          <w:rFonts w:ascii="Arial" w:hAnsi="Arial" w:cs="Arial"/>
          <w:sz w:val="22"/>
          <w:szCs w:val="22"/>
        </w:rPr>
        <w:t xml:space="preserve"> con nosotros (Canto y Fe 360)</w:t>
      </w:r>
    </w:p>
    <w:p w:rsidR="00916FC8" w:rsidRDefault="00916FC8" w:rsidP="006A4FB7">
      <w:pPr>
        <w:widowControl w:val="0"/>
        <w:autoSpaceDE w:val="0"/>
        <w:autoSpaceDN w:val="0"/>
        <w:adjustRightInd w:val="0"/>
        <w:ind w:left="1416"/>
        <w:rPr>
          <w:rFonts w:ascii="Arial" w:hAnsi="Arial" w:cs="Arial"/>
          <w:sz w:val="22"/>
          <w:szCs w:val="22"/>
        </w:rPr>
      </w:pPr>
      <w:r>
        <w:rPr>
          <w:rFonts w:ascii="Arial" w:hAnsi="Arial" w:cs="Arial"/>
          <w:sz w:val="22"/>
          <w:szCs w:val="22"/>
        </w:rPr>
        <w:t>Momento nuevo (Canto y fe 269)</w:t>
      </w:r>
    </w:p>
    <w:p w:rsidR="00311529" w:rsidRPr="00372FC7" w:rsidRDefault="00311529" w:rsidP="00372FC7">
      <w:pPr>
        <w:ind w:left="1416"/>
        <w:rPr>
          <w:rFonts w:ascii="Arial" w:eastAsiaTheme="majorEastAsia" w:hAnsi="Arial" w:cs="Arial"/>
          <w:color w:val="141823"/>
          <w:sz w:val="22"/>
          <w:szCs w:val="22"/>
          <w:shd w:val="clear" w:color="auto" w:fill="FFFFFF"/>
        </w:rPr>
      </w:pPr>
    </w:p>
    <w:p w:rsidR="00B700C1" w:rsidRPr="002A0671" w:rsidRDefault="00B700C1" w:rsidP="00B700C1">
      <w:pPr>
        <w:widowControl w:val="0"/>
        <w:autoSpaceDE w:val="0"/>
        <w:autoSpaceDN w:val="0"/>
        <w:adjustRightInd w:val="0"/>
        <w:rPr>
          <w:rFonts w:ascii="Arial" w:hAnsi="Arial" w:cs="Arial"/>
          <w:i/>
          <w:sz w:val="2"/>
          <w:szCs w:val="2"/>
        </w:rPr>
      </w:pPr>
    </w:p>
    <w:tbl>
      <w:tblPr>
        <w:tblStyle w:val="Tablaconcuadrcula"/>
        <w:tblW w:w="0" w:type="auto"/>
        <w:tblLook w:val="04A0"/>
      </w:tblPr>
      <w:tblGrid>
        <w:gridCol w:w="10598"/>
      </w:tblGrid>
      <w:tr w:rsidR="00B700C1" w:rsidRPr="00B91DB3" w:rsidTr="00CB58F0">
        <w:tc>
          <w:tcPr>
            <w:tcW w:w="10598" w:type="dxa"/>
            <w:shd w:val="clear" w:color="auto" w:fill="6666FF"/>
          </w:tcPr>
          <w:p w:rsidR="00B700C1" w:rsidRPr="00B91DB3" w:rsidRDefault="00CB58F0" w:rsidP="00E864FA">
            <w:pPr>
              <w:spacing w:before="80" w:after="80"/>
              <w:rPr>
                <w:rFonts w:ascii="Arial" w:hAnsi="Arial" w:cs="Arial"/>
                <w:color w:val="FFFFFF" w:themeColor="background1"/>
              </w:rPr>
            </w:pPr>
            <w:r>
              <w:rPr>
                <w:rFonts w:ascii="Arial" w:hAnsi="Arial" w:cs="Arial"/>
                <w:b/>
                <w:color w:val="FFFFFF" w:themeColor="background1"/>
              </w:rPr>
              <w:t>22</w:t>
            </w:r>
            <w:r w:rsidR="00B700C1" w:rsidRPr="00B91DB3">
              <w:rPr>
                <w:rFonts w:ascii="Arial" w:hAnsi="Arial" w:cs="Arial"/>
                <w:b/>
                <w:color w:val="FFFFFF" w:themeColor="background1"/>
              </w:rPr>
              <w:t xml:space="preserve"> de </w:t>
            </w:r>
            <w:r>
              <w:rPr>
                <w:rFonts w:ascii="Arial" w:hAnsi="Arial" w:cs="Arial"/>
                <w:b/>
                <w:color w:val="FFFFFF" w:themeColor="background1"/>
              </w:rPr>
              <w:t>Julio</w:t>
            </w:r>
            <w:r w:rsidR="00B700C1" w:rsidRPr="00B91DB3">
              <w:rPr>
                <w:rFonts w:ascii="Arial" w:hAnsi="Arial" w:cs="Arial"/>
                <w:b/>
                <w:color w:val="FFFFFF" w:themeColor="background1"/>
              </w:rPr>
              <w:t xml:space="preserve"> 2018 – </w:t>
            </w:r>
            <w:r w:rsidR="00E864FA">
              <w:rPr>
                <w:rFonts w:ascii="Arial" w:hAnsi="Arial" w:cs="Arial"/>
                <w:b/>
                <w:color w:val="FFFFFF" w:themeColor="background1"/>
              </w:rPr>
              <w:t>Noveno</w:t>
            </w:r>
            <w:r w:rsidR="00E864FA" w:rsidRPr="00B91DB3">
              <w:rPr>
                <w:rFonts w:ascii="Arial" w:hAnsi="Arial" w:cs="Arial"/>
                <w:b/>
                <w:color w:val="FFFFFF" w:themeColor="background1"/>
              </w:rPr>
              <w:t xml:space="preserve"> domingo de P</w:t>
            </w:r>
            <w:r w:rsidR="00E864FA">
              <w:rPr>
                <w:rFonts w:ascii="Arial" w:hAnsi="Arial" w:cs="Arial"/>
                <w:b/>
                <w:color w:val="FFFFFF" w:themeColor="background1"/>
              </w:rPr>
              <w:t>entecostés</w:t>
            </w:r>
            <w:r w:rsidR="00E864FA" w:rsidRPr="00B91DB3">
              <w:rPr>
                <w:rFonts w:ascii="Arial" w:hAnsi="Arial" w:cs="Arial"/>
                <w:color w:val="FFFFFF" w:themeColor="background1"/>
              </w:rPr>
              <w:t xml:space="preserve"> (</w:t>
            </w:r>
            <w:r w:rsidR="00E864FA">
              <w:rPr>
                <w:rFonts w:ascii="Arial" w:hAnsi="Arial" w:cs="Arial"/>
                <w:color w:val="FFFFFF" w:themeColor="background1"/>
              </w:rPr>
              <w:t>Verde</w:t>
            </w:r>
            <w:r w:rsidR="00E864FA" w:rsidRPr="00B91DB3">
              <w:rPr>
                <w:rFonts w:ascii="Arial" w:hAnsi="Arial" w:cs="Arial"/>
                <w:color w:val="FFFFFF" w:themeColor="background1"/>
              </w:rPr>
              <w:t>)</w:t>
            </w:r>
          </w:p>
        </w:tc>
      </w:tr>
    </w:tbl>
    <w:p w:rsidR="00B700C1" w:rsidRPr="00B91DB3" w:rsidRDefault="00B700C1" w:rsidP="00B700C1">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7655"/>
      </w:tblGrid>
      <w:tr w:rsidR="00B700C1" w:rsidRPr="00B91DB3" w:rsidTr="00B700C1">
        <w:tc>
          <w:tcPr>
            <w:tcW w:w="2943" w:type="dxa"/>
          </w:tcPr>
          <w:p w:rsidR="00311529" w:rsidRPr="00311529" w:rsidRDefault="00311529" w:rsidP="00B700C1">
            <w:pPr>
              <w:rPr>
                <w:i/>
                <w:noProof/>
                <w:lang w:val="es-AR" w:eastAsia="es-AR"/>
              </w:rPr>
            </w:pPr>
          </w:p>
          <w:p w:rsidR="00311529" w:rsidRPr="00B91DB3" w:rsidRDefault="00311529" w:rsidP="00B700C1">
            <w:pPr>
              <w:rPr>
                <w:i/>
                <w:sz w:val="16"/>
                <w:szCs w:val="16"/>
              </w:rPr>
            </w:pPr>
            <w:r w:rsidRPr="00311529">
              <w:rPr>
                <w:i/>
                <w:noProof/>
                <w:sz w:val="16"/>
                <w:szCs w:val="16"/>
                <w:lang w:val="es-AR" w:eastAsia="es-AR"/>
              </w:rPr>
              <w:drawing>
                <wp:inline distT="0" distB="0" distL="0" distR="0">
                  <wp:extent cx="1770072" cy="2027582"/>
                  <wp:effectExtent l="19050" t="0" r="1578" b="0"/>
                  <wp:docPr id="11" name="Imagen 16" descr="http://www.servicioskoinonia.org/cerezo/dibujosB/45ordinarioB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rvicioskoinonia.org/cerezo/dibujosB/45ordinarioB16.jpg"/>
                          <pic:cNvPicPr>
                            <a:picLocks noChangeAspect="1" noChangeArrowheads="1"/>
                          </pic:cNvPicPr>
                        </pic:nvPicPr>
                        <pic:blipFill>
                          <a:blip r:embed="rId12"/>
                          <a:srcRect/>
                          <a:stretch>
                            <a:fillRect/>
                          </a:stretch>
                        </pic:blipFill>
                        <pic:spPr bwMode="auto">
                          <a:xfrm>
                            <a:off x="0" y="0"/>
                            <a:ext cx="1772829" cy="2030740"/>
                          </a:xfrm>
                          <a:prstGeom prst="rect">
                            <a:avLst/>
                          </a:prstGeom>
                          <a:noFill/>
                          <a:ln w="9525">
                            <a:noFill/>
                            <a:miter lim="800000"/>
                            <a:headEnd/>
                            <a:tailEnd/>
                          </a:ln>
                        </pic:spPr>
                      </pic:pic>
                    </a:graphicData>
                  </a:graphic>
                </wp:inline>
              </w:drawing>
            </w:r>
          </w:p>
          <w:p w:rsidR="00B700C1" w:rsidRPr="00B91DB3" w:rsidRDefault="00B700C1" w:rsidP="00B700C1">
            <w:pPr>
              <w:rPr>
                <w:i/>
                <w:sz w:val="16"/>
                <w:szCs w:val="16"/>
              </w:rPr>
            </w:pPr>
            <w:r w:rsidRPr="00B91DB3">
              <w:rPr>
                <w:i/>
                <w:sz w:val="16"/>
                <w:szCs w:val="16"/>
              </w:rPr>
              <w:t xml:space="preserve">Cerezo </w:t>
            </w:r>
            <w:proofErr w:type="spellStart"/>
            <w:r w:rsidRPr="00B91DB3">
              <w:rPr>
                <w:i/>
                <w:sz w:val="16"/>
                <w:szCs w:val="16"/>
              </w:rPr>
              <w:t>Barredo</w:t>
            </w:r>
            <w:proofErr w:type="spellEnd"/>
          </w:p>
        </w:tc>
        <w:tc>
          <w:tcPr>
            <w:tcW w:w="7655" w:type="dxa"/>
          </w:tcPr>
          <w:p w:rsidR="00B700C1" w:rsidRPr="00CA7AB8" w:rsidRDefault="00B700C1" w:rsidP="00B700C1">
            <w:pPr>
              <w:spacing w:after="80"/>
              <w:rPr>
                <w:rFonts w:ascii="Arial" w:hAnsi="Arial" w:cs="Arial"/>
              </w:rPr>
            </w:pPr>
            <w:r w:rsidRPr="00CA7AB8">
              <w:rPr>
                <w:rFonts w:ascii="Arial" w:hAnsi="Arial" w:cs="Arial"/>
                <w:b/>
              </w:rPr>
              <w:t xml:space="preserve">Evangelio de </w:t>
            </w:r>
            <w:r w:rsidR="002E7082" w:rsidRPr="00CA7AB8">
              <w:rPr>
                <w:rFonts w:ascii="Arial" w:hAnsi="Arial" w:cs="Arial"/>
                <w:b/>
              </w:rPr>
              <w:t>Marcos 6.30-34, 53-56</w:t>
            </w:r>
            <w:r w:rsidRPr="00CA7AB8">
              <w:rPr>
                <w:rFonts w:ascii="Arial" w:hAnsi="Arial" w:cs="Arial"/>
                <w:b/>
              </w:rPr>
              <w:t>:</w:t>
            </w:r>
            <w:r w:rsidR="006649FA">
              <w:rPr>
                <w:rFonts w:ascii="Arial" w:hAnsi="Arial" w:cs="Arial"/>
                <w:b/>
              </w:rPr>
              <w:t xml:space="preserve"> </w:t>
            </w:r>
            <w:r w:rsidR="001D0C73" w:rsidRPr="00CA7AB8">
              <w:rPr>
                <w:rFonts w:ascii="Arial" w:hAnsi="Arial" w:cs="Arial"/>
              </w:rPr>
              <w:t>Se destaca el ir y venir de la gente buscando a Jesús. Después del asesinato de Juan, Jesús quiere descansar con sus discípulos, pero al ver a las gentes tiene compasión de ellas, porque son ovejas sin pastor. Y la gente vuelve a buscarlo</w:t>
            </w:r>
            <w:r w:rsidR="006649FA">
              <w:rPr>
                <w:rFonts w:ascii="Arial" w:hAnsi="Arial" w:cs="Arial"/>
              </w:rPr>
              <w:t>..</w:t>
            </w:r>
            <w:r w:rsidRPr="00CA7AB8">
              <w:rPr>
                <w:rFonts w:ascii="Arial" w:hAnsi="Arial" w:cs="Arial"/>
              </w:rPr>
              <w:t xml:space="preserve">. </w:t>
            </w:r>
          </w:p>
          <w:p w:rsidR="00B700C1" w:rsidRPr="00CA7AB8" w:rsidRDefault="001D0C73" w:rsidP="00B700C1">
            <w:pPr>
              <w:spacing w:after="80"/>
              <w:rPr>
                <w:rFonts w:ascii="Arial" w:hAnsi="Arial" w:cs="Arial"/>
              </w:rPr>
            </w:pPr>
            <w:r w:rsidRPr="00CA7AB8">
              <w:rPr>
                <w:rFonts w:ascii="Arial" w:hAnsi="Arial" w:cs="Arial"/>
                <w:b/>
              </w:rPr>
              <w:t xml:space="preserve">Profeta Jeremías 23.1-6: </w:t>
            </w:r>
            <w:r w:rsidR="00281B53" w:rsidRPr="00CA7AB8">
              <w:rPr>
                <w:rFonts w:ascii="Arial" w:hAnsi="Arial" w:cs="Arial"/>
              </w:rPr>
              <w:t>El profeta advierte a los gobernantes de I</w:t>
            </w:r>
            <w:r w:rsidRPr="00CA7AB8">
              <w:rPr>
                <w:rFonts w:ascii="Arial" w:hAnsi="Arial" w:cs="Arial"/>
              </w:rPr>
              <w:t>srael, malos pastores que dispersan al pueblo en vez de unirlo. Y anuncia, después de este juicio, un futuro de vida buena, en confianza y justicia, con buenos pastores que unirán al pueblo</w:t>
            </w:r>
            <w:r w:rsidR="00281B53" w:rsidRPr="00CA7AB8">
              <w:rPr>
                <w:rFonts w:ascii="Arial" w:hAnsi="Arial" w:cs="Arial"/>
              </w:rPr>
              <w:t>, que nunca los amenazarán</w:t>
            </w:r>
            <w:r w:rsidR="00B700C1" w:rsidRPr="00CA7AB8">
              <w:rPr>
                <w:rFonts w:ascii="Arial" w:hAnsi="Arial" w:cs="Arial"/>
              </w:rPr>
              <w:t>.</w:t>
            </w:r>
          </w:p>
          <w:p w:rsidR="00B700C1" w:rsidRPr="00CA7AB8" w:rsidRDefault="00B700C1" w:rsidP="00B700C1">
            <w:pPr>
              <w:spacing w:after="80"/>
              <w:rPr>
                <w:rFonts w:ascii="Arial" w:hAnsi="Arial" w:cs="Arial"/>
              </w:rPr>
            </w:pPr>
            <w:r w:rsidRPr="00BE2BCD">
              <w:rPr>
                <w:rFonts w:ascii="Arial" w:hAnsi="Arial" w:cs="Arial"/>
                <w:b/>
              </w:rPr>
              <w:t xml:space="preserve">Carta </w:t>
            </w:r>
            <w:r w:rsidR="00281B53" w:rsidRPr="00BE2BCD">
              <w:rPr>
                <w:rFonts w:ascii="Arial" w:hAnsi="Arial" w:cs="Arial"/>
                <w:b/>
              </w:rPr>
              <w:t>a los Efesios 2.12-16 (17-22)</w:t>
            </w:r>
            <w:r w:rsidRPr="00BE2BCD">
              <w:rPr>
                <w:rFonts w:ascii="Arial" w:hAnsi="Arial" w:cs="Arial"/>
              </w:rPr>
              <w:t>:</w:t>
            </w:r>
            <w:r w:rsidR="00281B53" w:rsidRPr="00BE2BCD">
              <w:rPr>
                <w:rFonts w:ascii="Arial" w:hAnsi="Arial" w:cs="Arial"/>
              </w:rPr>
              <w:t xml:space="preserve"> Ustedes estaban sin esperanza y sin Dios en el mundo. Ahora están unidos a Cristo, que hace la paz creando una nueva familia, nueva ciudadanía, nuevo templo y nueva humanidad</w:t>
            </w:r>
            <w:r w:rsidRPr="00BE2BCD">
              <w:rPr>
                <w:rFonts w:ascii="Arial" w:hAnsi="Arial" w:cs="Arial"/>
              </w:rPr>
              <w:t>.</w:t>
            </w:r>
          </w:p>
          <w:p w:rsidR="00B700C1" w:rsidRPr="00B91DB3" w:rsidRDefault="00B700C1" w:rsidP="00B700C1">
            <w:pPr>
              <w:spacing w:after="80"/>
              <w:rPr>
                <w:rFonts w:ascii="Arial" w:hAnsi="Arial" w:cs="Arial"/>
              </w:rPr>
            </w:pPr>
            <w:r w:rsidRPr="00CA7AB8">
              <w:rPr>
                <w:rFonts w:ascii="Arial" w:hAnsi="Arial" w:cs="Arial"/>
                <w:b/>
              </w:rPr>
              <w:t xml:space="preserve">Salmo </w:t>
            </w:r>
            <w:r w:rsidR="001D0C73" w:rsidRPr="00CA7AB8">
              <w:rPr>
                <w:rFonts w:ascii="Arial" w:hAnsi="Arial" w:cs="Arial"/>
                <w:b/>
              </w:rPr>
              <w:t>23</w:t>
            </w:r>
            <w:r w:rsidRPr="00CA7AB8">
              <w:rPr>
                <w:rFonts w:ascii="Arial" w:hAnsi="Arial" w:cs="Arial"/>
                <w:b/>
              </w:rPr>
              <w:t>:</w:t>
            </w:r>
            <w:r w:rsidR="006649FA">
              <w:rPr>
                <w:rFonts w:ascii="Arial" w:hAnsi="Arial" w:cs="Arial"/>
                <w:b/>
              </w:rPr>
              <w:t xml:space="preserve"> </w:t>
            </w:r>
            <w:r w:rsidR="001D0C73" w:rsidRPr="00CA7AB8">
              <w:rPr>
                <w:rFonts w:ascii="Arial" w:hAnsi="Arial" w:cs="Arial"/>
              </w:rPr>
              <w:t xml:space="preserve">El poema </w:t>
            </w:r>
            <w:r w:rsidR="006649FA">
              <w:rPr>
                <w:rFonts w:ascii="Arial" w:hAnsi="Arial" w:cs="Arial"/>
              </w:rPr>
              <w:t>y cántico del Dios pastor que n</w:t>
            </w:r>
            <w:r w:rsidR="001D0C73" w:rsidRPr="00CA7AB8">
              <w:rPr>
                <w:rFonts w:ascii="Arial" w:hAnsi="Arial" w:cs="Arial"/>
              </w:rPr>
              <w:t>os hace descansar, nos conforta, nos guía. Un texto hermoso del antiguo testamento que nos adelanta la figura de Jesús, el buen pastor que da su vida por las ovejas.</w:t>
            </w:r>
          </w:p>
          <w:p w:rsidR="00B700C1" w:rsidRPr="003A21F5" w:rsidRDefault="00B700C1" w:rsidP="00B700C1">
            <w:pPr>
              <w:rPr>
                <w:rFonts w:ascii="Arial" w:hAnsi="Arial" w:cs="Arial"/>
                <w:sz w:val="12"/>
                <w:szCs w:val="12"/>
              </w:rPr>
            </w:pPr>
          </w:p>
        </w:tc>
      </w:tr>
    </w:tbl>
    <w:p w:rsidR="00B700C1" w:rsidRPr="00B91DB3" w:rsidRDefault="00B700C1" w:rsidP="00B700C1">
      <w:pPr>
        <w:pStyle w:val="Prrafodelista"/>
        <w:widowControl w:val="0"/>
        <w:autoSpaceDE w:val="0"/>
        <w:autoSpaceDN w:val="0"/>
        <w:adjustRightInd w:val="0"/>
        <w:spacing w:after="0" w:line="240" w:lineRule="auto"/>
        <w:ind w:left="1776"/>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B700C1" w:rsidRPr="00B91DB3" w:rsidTr="00C3397A">
        <w:trPr>
          <w:trHeight w:val="284"/>
        </w:trPr>
        <w:tc>
          <w:tcPr>
            <w:tcW w:w="4219"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B700C1" w:rsidRPr="00B91DB3" w:rsidRDefault="00B700C1" w:rsidP="00B700C1">
      <w:pPr>
        <w:pStyle w:val="Prrafodelista"/>
        <w:numPr>
          <w:ilvl w:val="0"/>
          <w:numId w:val="4"/>
        </w:numPr>
        <w:spacing w:after="80"/>
        <w:jc w:val="both"/>
        <w:rPr>
          <w:rFonts w:ascii="Arial" w:hAnsi="Arial" w:cs="Arial"/>
          <w:b/>
          <w:bCs/>
          <w:u w:val="single"/>
        </w:rPr>
      </w:pPr>
    </w:p>
    <w:p w:rsidR="00B700C1" w:rsidRPr="00B91DB3" w:rsidRDefault="00B700C1" w:rsidP="00B700C1">
      <w:pPr>
        <w:pStyle w:val="Carnum"/>
        <w:tabs>
          <w:tab w:val="left" w:pos="426"/>
        </w:tabs>
        <w:spacing w:after="80"/>
        <w:ind w:left="1776" w:right="57"/>
        <w:jc w:val="left"/>
        <w:rPr>
          <w:rFonts w:ascii="Arial" w:hAnsi="Arial" w:cs="Arial"/>
          <w:b/>
          <w:sz w:val="12"/>
          <w:szCs w:val="12"/>
        </w:rPr>
      </w:pPr>
    </w:p>
    <w:p w:rsidR="00740A0A" w:rsidRPr="00740A0A" w:rsidRDefault="00740A0A" w:rsidP="00E85B83">
      <w:pPr>
        <w:pStyle w:val="Prrafodelista"/>
        <w:numPr>
          <w:ilvl w:val="0"/>
          <w:numId w:val="11"/>
        </w:numPr>
        <w:spacing w:after="120" w:line="240" w:lineRule="auto"/>
        <w:rPr>
          <w:rFonts w:ascii="Arial" w:hAnsi="Arial" w:cs="Arial"/>
          <w:b/>
          <w:bCs/>
          <w:color w:val="000000"/>
        </w:rPr>
      </w:pPr>
      <w:r w:rsidRPr="00740A0A">
        <w:rPr>
          <w:rFonts w:ascii="Arial" w:hAnsi="Arial" w:cs="Arial"/>
          <w:b/>
          <w:bCs/>
          <w:color w:val="000000"/>
        </w:rPr>
        <w:t>Marcos 6</w:t>
      </w:r>
      <w:r>
        <w:rPr>
          <w:rFonts w:ascii="Arial" w:hAnsi="Arial" w:cs="Arial"/>
          <w:b/>
          <w:bCs/>
          <w:color w:val="000000"/>
        </w:rPr>
        <w:t>.</w:t>
      </w:r>
      <w:r w:rsidRPr="00740A0A">
        <w:rPr>
          <w:rFonts w:ascii="Arial" w:hAnsi="Arial" w:cs="Arial"/>
          <w:b/>
          <w:bCs/>
          <w:color w:val="000000"/>
        </w:rPr>
        <w:t>30</w:t>
      </w:r>
      <w:r>
        <w:rPr>
          <w:rFonts w:ascii="Arial" w:hAnsi="Arial" w:cs="Arial"/>
          <w:b/>
          <w:bCs/>
          <w:color w:val="000000"/>
        </w:rPr>
        <w:t>-</w:t>
      </w:r>
      <w:r w:rsidRPr="00740A0A">
        <w:rPr>
          <w:rFonts w:ascii="Arial" w:hAnsi="Arial" w:cs="Arial"/>
          <w:b/>
          <w:bCs/>
          <w:color w:val="000000"/>
        </w:rPr>
        <w:t>34y 53</w:t>
      </w:r>
      <w:r>
        <w:rPr>
          <w:rFonts w:ascii="Arial" w:hAnsi="Arial" w:cs="Arial"/>
          <w:b/>
          <w:bCs/>
          <w:color w:val="000000"/>
        </w:rPr>
        <w:t>-</w:t>
      </w:r>
      <w:r w:rsidRPr="00740A0A">
        <w:rPr>
          <w:rFonts w:ascii="Arial" w:hAnsi="Arial" w:cs="Arial"/>
          <w:b/>
          <w:bCs/>
          <w:color w:val="000000"/>
        </w:rPr>
        <w:t>56</w:t>
      </w:r>
      <w:r>
        <w:rPr>
          <w:rFonts w:ascii="Arial" w:hAnsi="Arial" w:cs="Arial"/>
          <w:b/>
          <w:bCs/>
          <w:color w:val="000000"/>
        </w:rPr>
        <w:t xml:space="preserve"> – </w:t>
      </w:r>
      <w:r w:rsidRPr="00740A0A">
        <w:rPr>
          <w:rFonts w:ascii="Arial" w:hAnsi="Arial" w:cs="Arial"/>
          <w:bCs/>
          <w:i/>
        </w:rPr>
        <w:t>La enseñanza a las ovejas sin pastor y la alimentación de los cinco mil (Mt 14</w:t>
      </w:r>
      <w:r>
        <w:rPr>
          <w:rFonts w:ascii="Arial" w:hAnsi="Arial" w:cs="Arial"/>
          <w:bCs/>
          <w:i/>
        </w:rPr>
        <w:t>.</w:t>
      </w:r>
      <w:r w:rsidRPr="00740A0A">
        <w:rPr>
          <w:rFonts w:ascii="Arial" w:hAnsi="Arial" w:cs="Arial"/>
          <w:bCs/>
          <w:i/>
        </w:rPr>
        <w:t>13</w:t>
      </w:r>
      <w:r>
        <w:rPr>
          <w:rFonts w:ascii="Arial" w:hAnsi="Arial" w:cs="Arial"/>
          <w:bCs/>
          <w:i/>
        </w:rPr>
        <w:t>-</w:t>
      </w:r>
      <w:r w:rsidRPr="00740A0A">
        <w:rPr>
          <w:rFonts w:ascii="Arial" w:hAnsi="Arial" w:cs="Arial"/>
          <w:bCs/>
          <w:i/>
        </w:rPr>
        <w:t xml:space="preserve">21; </w:t>
      </w:r>
      <w:proofErr w:type="spellStart"/>
      <w:r w:rsidRPr="00740A0A">
        <w:rPr>
          <w:rFonts w:ascii="Arial" w:hAnsi="Arial" w:cs="Arial"/>
          <w:bCs/>
          <w:i/>
        </w:rPr>
        <w:t>Lc</w:t>
      </w:r>
      <w:proofErr w:type="spellEnd"/>
      <w:r w:rsidRPr="00740A0A">
        <w:rPr>
          <w:rFonts w:ascii="Arial" w:hAnsi="Arial" w:cs="Arial"/>
          <w:bCs/>
          <w:i/>
        </w:rPr>
        <w:t xml:space="preserve"> 9</w:t>
      </w:r>
      <w:r>
        <w:rPr>
          <w:rFonts w:ascii="Arial" w:hAnsi="Arial" w:cs="Arial"/>
          <w:bCs/>
          <w:i/>
        </w:rPr>
        <w:t>.</w:t>
      </w:r>
      <w:r w:rsidRPr="00740A0A">
        <w:rPr>
          <w:rFonts w:ascii="Arial" w:hAnsi="Arial" w:cs="Arial"/>
          <w:bCs/>
          <w:i/>
        </w:rPr>
        <w:t>10</w:t>
      </w:r>
      <w:r>
        <w:rPr>
          <w:rFonts w:ascii="Arial" w:hAnsi="Arial" w:cs="Arial"/>
          <w:bCs/>
          <w:i/>
        </w:rPr>
        <w:t>-</w:t>
      </w:r>
      <w:r w:rsidRPr="00740A0A">
        <w:rPr>
          <w:rFonts w:ascii="Arial" w:hAnsi="Arial" w:cs="Arial"/>
          <w:bCs/>
          <w:i/>
        </w:rPr>
        <w:t xml:space="preserve">17; </w:t>
      </w:r>
      <w:proofErr w:type="spellStart"/>
      <w:r w:rsidRPr="00740A0A">
        <w:rPr>
          <w:rFonts w:ascii="Arial" w:hAnsi="Arial" w:cs="Arial"/>
          <w:bCs/>
          <w:i/>
        </w:rPr>
        <w:t>Jn</w:t>
      </w:r>
      <w:proofErr w:type="spellEnd"/>
      <w:r w:rsidRPr="00740A0A">
        <w:rPr>
          <w:rFonts w:ascii="Arial" w:hAnsi="Arial" w:cs="Arial"/>
          <w:bCs/>
          <w:i/>
        </w:rPr>
        <w:t xml:space="preserve"> 6</w:t>
      </w:r>
      <w:r>
        <w:rPr>
          <w:rFonts w:ascii="Arial" w:hAnsi="Arial" w:cs="Arial"/>
          <w:bCs/>
          <w:i/>
        </w:rPr>
        <w:t>.</w:t>
      </w:r>
      <w:r w:rsidRPr="00740A0A">
        <w:rPr>
          <w:rFonts w:ascii="Arial" w:hAnsi="Arial" w:cs="Arial"/>
          <w:bCs/>
          <w:i/>
        </w:rPr>
        <w:t>1</w:t>
      </w:r>
      <w:r>
        <w:rPr>
          <w:rFonts w:ascii="Arial" w:hAnsi="Arial" w:cs="Arial"/>
          <w:bCs/>
          <w:i/>
        </w:rPr>
        <w:t>-</w:t>
      </w:r>
      <w:r w:rsidRPr="00740A0A">
        <w:rPr>
          <w:rFonts w:ascii="Arial" w:hAnsi="Arial" w:cs="Arial"/>
          <w:bCs/>
          <w:i/>
        </w:rPr>
        <w:t>14)</w:t>
      </w:r>
    </w:p>
    <w:p w:rsidR="00740A0A" w:rsidRPr="009D5A78" w:rsidRDefault="00740A0A" w:rsidP="00BF1F3F">
      <w:pPr>
        <w:adjustRightInd w:val="0"/>
        <w:spacing w:after="120"/>
        <w:ind w:left="1416"/>
        <w:rPr>
          <w:rFonts w:ascii="Arial" w:hAnsi="Arial" w:cs="Arial"/>
          <w:i/>
          <w:iCs/>
          <w:sz w:val="22"/>
          <w:szCs w:val="22"/>
        </w:rPr>
      </w:pPr>
      <w:r w:rsidRPr="00740A0A">
        <w:rPr>
          <w:rFonts w:ascii="Arial" w:hAnsi="Arial" w:cs="Arial"/>
          <w:snapToGrid w:val="0"/>
          <w:sz w:val="22"/>
          <w:szCs w:val="22"/>
        </w:rPr>
        <w:t xml:space="preserve">Marcos reanuda aquí el relato que había cesado en el v. 13. Como resultado de la actividad de los doce, venían nuevas gentes a Jesús, tanto que a los discípulos </w:t>
      </w:r>
      <w:r w:rsidRPr="00740A0A">
        <w:rPr>
          <w:rFonts w:ascii="Arial" w:hAnsi="Arial" w:cs="Arial"/>
          <w:i/>
          <w:iCs/>
          <w:snapToGrid w:val="0"/>
          <w:sz w:val="22"/>
          <w:szCs w:val="22"/>
        </w:rPr>
        <w:t>“ni tiempo les dejaban para comer”</w:t>
      </w:r>
      <w:r w:rsidRPr="00740A0A">
        <w:rPr>
          <w:rFonts w:ascii="Arial" w:hAnsi="Arial" w:cs="Arial"/>
          <w:snapToGrid w:val="0"/>
          <w:sz w:val="22"/>
          <w:szCs w:val="22"/>
        </w:rPr>
        <w:t xml:space="preserve"> (31). Fue el cuidado por ellos y no el temor de los aviesos propósitos de Herodes, lo que movió a Jesús a llevárselos en una barca a un </w:t>
      </w:r>
      <w:r w:rsidRPr="00740A0A">
        <w:rPr>
          <w:rFonts w:ascii="Arial" w:hAnsi="Arial" w:cs="Arial"/>
          <w:i/>
          <w:iCs/>
          <w:snapToGrid w:val="0"/>
          <w:sz w:val="22"/>
          <w:szCs w:val="22"/>
        </w:rPr>
        <w:t>lugar desierto</w:t>
      </w:r>
      <w:r w:rsidRPr="00740A0A">
        <w:rPr>
          <w:rFonts w:ascii="Arial" w:hAnsi="Arial" w:cs="Arial"/>
          <w:snapToGrid w:val="0"/>
          <w:sz w:val="22"/>
          <w:szCs w:val="22"/>
        </w:rPr>
        <w:t xml:space="preserve"> (32) para poder descansar. Pero las multitudes descubrieron desde la orilla la dirección que habían tomado y,</w:t>
      </w:r>
      <w:r w:rsidR="009D5A78">
        <w:rPr>
          <w:rFonts w:ascii="Arial" w:hAnsi="Arial" w:cs="Arial"/>
          <w:snapToGrid w:val="0"/>
          <w:sz w:val="22"/>
          <w:szCs w:val="22"/>
        </w:rPr>
        <w:t xml:space="preserve"> adónde iban, les seguían a pie</w:t>
      </w:r>
      <w:r w:rsidRPr="00740A0A">
        <w:rPr>
          <w:rFonts w:ascii="Arial" w:hAnsi="Arial" w:cs="Arial"/>
          <w:snapToGrid w:val="0"/>
          <w:sz w:val="22"/>
          <w:szCs w:val="22"/>
        </w:rPr>
        <w:t>. La presencia de la muchedumbre hizo que Jesús sintiera piedad de ellos (34) “porq</w:t>
      </w:r>
      <w:r>
        <w:rPr>
          <w:rFonts w:ascii="Arial" w:hAnsi="Arial" w:cs="Arial"/>
          <w:snapToGrid w:val="0"/>
          <w:sz w:val="22"/>
          <w:szCs w:val="22"/>
        </w:rPr>
        <w:t xml:space="preserve">ue eran como ovejas sin pastor”, </w:t>
      </w:r>
      <w:r w:rsidRPr="00740A0A">
        <w:rPr>
          <w:rFonts w:ascii="Arial" w:hAnsi="Arial" w:cs="Arial"/>
          <w:snapToGrid w:val="0"/>
          <w:sz w:val="22"/>
          <w:szCs w:val="22"/>
        </w:rPr>
        <w:t>cf. Ez 34:5</w:t>
      </w:r>
      <w:r w:rsidR="009D5A78">
        <w:rPr>
          <w:rFonts w:ascii="Arial" w:hAnsi="Arial" w:cs="Arial"/>
          <w:snapToGrid w:val="0"/>
          <w:sz w:val="22"/>
          <w:szCs w:val="22"/>
        </w:rPr>
        <w:t>.</w:t>
      </w:r>
    </w:p>
    <w:p w:rsidR="00740A0A" w:rsidRPr="00BF1F3F" w:rsidRDefault="00740A0A" w:rsidP="00740A0A">
      <w:pPr>
        <w:spacing w:after="80"/>
        <w:ind w:left="1416"/>
        <w:rPr>
          <w:rFonts w:ascii="Arial" w:hAnsi="Arial" w:cs="Arial"/>
          <w:bCs/>
          <w:color w:val="000000"/>
          <w:sz w:val="22"/>
          <w:szCs w:val="22"/>
          <w:u w:val="single"/>
        </w:rPr>
      </w:pPr>
      <w:r w:rsidRPr="00BF1F3F">
        <w:rPr>
          <w:rFonts w:ascii="Arial" w:hAnsi="Arial" w:cs="Arial"/>
          <w:bCs/>
          <w:color w:val="000000"/>
          <w:sz w:val="22"/>
          <w:szCs w:val="22"/>
          <w:u w:val="single"/>
        </w:rPr>
        <w:t xml:space="preserve">El Pastor </w:t>
      </w:r>
      <w:r w:rsidR="009D5A78" w:rsidRPr="00BF1F3F">
        <w:rPr>
          <w:rFonts w:ascii="Arial" w:hAnsi="Arial" w:cs="Arial"/>
          <w:bCs/>
          <w:color w:val="000000"/>
          <w:sz w:val="22"/>
          <w:szCs w:val="22"/>
          <w:u w:val="single"/>
        </w:rPr>
        <w:t>a</w:t>
      </w:r>
      <w:r w:rsidRPr="00BF1F3F">
        <w:rPr>
          <w:rFonts w:ascii="Arial" w:hAnsi="Arial" w:cs="Arial"/>
          <w:bCs/>
          <w:color w:val="000000"/>
          <w:sz w:val="22"/>
          <w:szCs w:val="22"/>
          <w:u w:val="single"/>
        </w:rPr>
        <w:t>limenta a sus ovejas no sólo con pan</w:t>
      </w:r>
    </w:p>
    <w:p w:rsidR="00740A0A" w:rsidRPr="00740A0A" w:rsidRDefault="00740A0A" w:rsidP="00740A0A">
      <w:pPr>
        <w:spacing w:after="80"/>
        <w:ind w:left="1416"/>
        <w:rPr>
          <w:rFonts w:ascii="Arial" w:hAnsi="Arial" w:cs="Arial"/>
          <w:color w:val="000000"/>
          <w:sz w:val="22"/>
          <w:szCs w:val="22"/>
        </w:rPr>
      </w:pPr>
      <w:r w:rsidRPr="00740A0A">
        <w:rPr>
          <w:rFonts w:ascii="Arial" w:hAnsi="Arial" w:cs="Arial"/>
          <w:color w:val="000000"/>
          <w:sz w:val="22"/>
          <w:szCs w:val="22"/>
        </w:rPr>
        <w:t>6</w:t>
      </w:r>
      <w:r w:rsidR="009D5A78">
        <w:rPr>
          <w:rFonts w:ascii="Arial" w:hAnsi="Arial" w:cs="Arial"/>
          <w:color w:val="000000"/>
          <w:sz w:val="22"/>
          <w:szCs w:val="22"/>
        </w:rPr>
        <w:t>.</w:t>
      </w:r>
      <w:r w:rsidRPr="00740A0A">
        <w:rPr>
          <w:rFonts w:ascii="Arial" w:hAnsi="Arial" w:cs="Arial"/>
          <w:color w:val="000000"/>
          <w:sz w:val="22"/>
          <w:szCs w:val="22"/>
        </w:rPr>
        <w:t>30–34. Jesús cuida a las ovejas al modo del cuidado de Dios para su pueblo en Ezequiel 34</w:t>
      </w:r>
      <w:r w:rsidR="009D5A78">
        <w:rPr>
          <w:rFonts w:ascii="Arial" w:hAnsi="Arial" w:cs="Arial"/>
          <w:color w:val="000000"/>
          <w:sz w:val="22"/>
          <w:szCs w:val="22"/>
        </w:rPr>
        <w:t>.</w:t>
      </w:r>
      <w:r w:rsidRPr="00740A0A">
        <w:rPr>
          <w:rFonts w:ascii="Arial" w:hAnsi="Arial" w:cs="Arial"/>
          <w:color w:val="000000"/>
          <w:sz w:val="22"/>
          <w:szCs w:val="22"/>
        </w:rPr>
        <w:t>5, 15; este cuidado se expresa igualmente al proporcionar una enseñanza sana y sólida (cf. Ez 34</w:t>
      </w:r>
      <w:r w:rsidR="009D5A78">
        <w:rPr>
          <w:rFonts w:ascii="Arial" w:hAnsi="Arial" w:cs="Arial"/>
          <w:color w:val="000000"/>
          <w:sz w:val="22"/>
          <w:szCs w:val="22"/>
        </w:rPr>
        <w:t>.</w:t>
      </w:r>
      <w:r w:rsidRPr="00740A0A">
        <w:rPr>
          <w:rFonts w:ascii="Arial" w:hAnsi="Arial" w:cs="Arial"/>
          <w:color w:val="000000"/>
          <w:sz w:val="22"/>
          <w:szCs w:val="22"/>
        </w:rPr>
        <w:t xml:space="preserve">4; </w:t>
      </w:r>
      <w:proofErr w:type="spellStart"/>
      <w:r w:rsidRPr="00740A0A">
        <w:rPr>
          <w:rFonts w:ascii="Arial" w:hAnsi="Arial" w:cs="Arial"/>
          <w:color w:val="000000"/>
          <w:sz w:val="22"/>
          <w:szCs w:val="22"/>
        </w:rPr>
        <w:t>Jer</w:t>
      </w:r>
      <w:proofErr w:type="spellEnd"/>
      <w:r w:rsidRPr="00740A0A">
        <w:rPr>
          <w:rFonts w:ascii="Arial" w:hAnsi="Arial" w:cs="Arial"/>
          <w:color w:val="000000"/>
          <w:sz w:val="22"/>
          <w:szCs w:val="22"/>
        </w:rPr>
        <w:t xml:space="preserve"> 23; </w:t>
      </w:r>
      <w:proofErr w:type="spellStart"/>
      <w:r w:rsidRPr="00740A0A">
        <w:rPr>
          <w:rFonts w:ascii="Arial" w:hAnsi="Arial" w:cs="Arial"/>
          <w:color w:val="000000"/>
          <w:sz w:val="22"/>
          <w:szCs w:val="22"/>
        </w:rPr>
        <w:t>N</w:t>
      </w:r>
      <w:r w:rsidR="009D5A78">
        <w:rPr>
          <w:rFonts w:ascii="Arial" w:hAnsi="Arial" w:cs="Arial"/>
          <w:color w:val="000000"/>
          <w:sz w:val="22"/>
          <w:szCs w:val="22"/>
        </w:rPr>
        <w:t>ú</w:t>
      </w:r>
      <w:r w:rsidRPr="00740A0A">
        <w:rPr>
          <w:rFonts w:ascii="Arial" w:hAnsi="Arial" w:cs="Arial"/>
          <w:color w:val="000000"/>
          <w:sz w:val="22"/>
          <w:szCs w:val="22"/>
        </w:rPr>
        <w:t>m</w:t>
      </w:r>
      <w:proofErr w:type="spellEnd"/>
      <w:r w:rsidRPr="00740A0A">
        <w:rPr>
          <w:rFonts w:ascii="Arial" w:hAnsi="Arial" w:cs="Arial"/>
          <w:color w:val="000000"/>
          <w:sz w:val="22"/>
          <w:szCs w:val="22"/>
        </w:rPr>
        <w:t xml:space="preserve"> 27</w:t>
      </w:r>
      <w:r w:rsidR="009D5A78">
        <w:rPr>
          <w:rFonts w:ascii="Arial" w:hAnsi="Arial" w:cs="Arial"/>
          <w:color w:val="000000"/>
          <w:sz w:val="22"/>
          <w:szCs w:val="22"/>
        </w:rPr>
        <w:t>.</w:t>
      </w:r>
      <w:r w:rsidRPr="00740A0A">
        <w:rPr>
          <w:rFonts w:ascii="Arial" w:hAnsi="Arial" w:cs="Arial"/>
          <w:color w:val="000000"/>
          <w:sz w:val="22"/>
          <w:szCs w:val="22"/>
        </w:rPr>
        <w:t xml:space="preserve">17). Hay que tener cuidado de que el dar de comer no se transforme </w:t>
      </w:r>
      <w:r w:rsidR="009D5A78">
        <w:rPr>
          <w:rFonts w:ascii="Arial" w:hAnsi="Arial" w:cs="Arial"/>
          <w:color w:val="000000"/>
          <w:sz w:val="22"/>
          <w:szCs w:val="22"/>
        </w:rPr>
        <w:t>en una mala enseñanza, como ser</w:t>
      </w:r>
      <w:r w:rsidRPr="00740A0A">
        <w:rPr>
          <w:rFonts w:ascii="Arial" w:hAnsi="Arial" w:cs="Arial"/>
          <w:color w:val="000000"/>
          <w:sz w:val="22"/>
          <w:szCs w:val="22"/>
        </w:rPr>
        <w:t xml:space="preserve"> la dependencia, el clientelismo, el endiosamiento del proveedor, la idolatría del “hombre”.</w:t>
      </w:r>
    </w:p>
    <w:p w:rsidR="00740A0A" w:rsidRPr="00740A0A" w:rsidRDefault="00740A0A" w:rsidP="00740A0A">
      <w:pPr>
        <w:pStyle w:val="Textoindependiente3"/>
        <w:spacing w:after="80"/>
        <w:ind w:left="1416"/>
        <w:rPr>
          <w:rFonts w:ascii="Arial" w:hAnsi="Arial" w:cs="Arial"/>
          <w:sz w:val="22"/>
          <w:szCs w:val="22"/>
        </w:rPr>
      </w:pPr>
      <w:r w:rsidRPr="00740A0A">
        <w:rPr>
          <w:rFonts w:ascii="Arial" w:hAnsi="Arial" w:cs="Arial"/>
          <w:snapToGrid w:val="0"/>
          <w:sz w:val="22"/>
          <w:szCs w:val="22"/>
        </w:rPr>
        <w:t>La fórmula habitual de bendición era “</w:t>
      </w:r>
      <w:r w:rsidRPr="00740A0A">
        <w:rPr>
          <w:rFonts w:ascii="Arial" w:hAnsi="Arial" w:cs="Arial"/>
          <w:i/>
          <w:iCs/>
          <w:snapToGrid w:val="0"/>
          <w:sz w:val="22"/>
          <w:szCs w:val="22"/>
        </w:rPr>
        <w:t xml:space="preserve">Bendito seas tú, </w:t>
      </w:r>
      <w:proofErr w:type="spellStart"/>
      <w:r w:rsidRPr="00740A0A">
        <w:rPr>
          <w:rFonts w:ascii="Arial" w:hAnsi="Arial" w:cs="Arial"/>
          <w:i/>
          <w:iCs/>
          <w:snapToGrid w:val="0"/>
          <w:sz w:val="22"/>
          <w:szCs w:val="22"/>
        </w:rPr>
        <w:t>Yavé</w:t>
      </w:r>
      <w:proofErr w:type="spellEnd"/>
      <w:r w:rsidRPr="00740A0A">
        <w:rPr>
          <w:rFonts w:ascii="Arial" w:hAnsi="Arial" w:cs="Arial"/>
          <w:i/>
          <w:iCs/>
          <w:snapToGrid w:val="0"/>
          <w:sz w:val="22"/>
          <w:szCs w:val="22"/>
        </w:rPr>
        <w:t xml:space="preserve"> Dios nuestro, rey del universo, que hiciste que la tierra produjese pan</w:t>
      </w:r>
      <w:r w:rsidRPr="00740A0A">
        <w:rPr>
          <w:rFonts w:ascii="Arial" w:hAnsi="Arial" w:cs="Arial"/>
          <w:snapToGrid w:val="0"/>
          <w:sz w:val="22"/>
          <w:szCs w:val="22"/>
        </w:rPr>
        <w:t>”. Partió los panes e iba dando a los discípulos para que estos los pusieran delante de la gente y Él mismo repartió los peces entre todos. Comieron todos y se saciaron. Luego juntaron los restos en doce cestas llenas (¿para alimentar a Israel?).</w:t>
      </w:r>
    </w:p>
    <w:p w:rsidR="00740A0A" w:rsidRPr="00740A0A" w:rsidRDefault="00740A0A" w:rsidP="00740A0A">
      <w:pPr>
        <w:pStyle w:val="Textoindependiente3"/>
        <w:spacing w:after="80"/>
        <w:ind w:left="1416"/>
        <w:rPr>
          <w:rFonts w:ascii="Arial" w:hAnsi="Arial" w:cs="Arial"/>
          <w:sz w:val="22"/>
          <w:szCs w:val="22"/>
        </w:rPr>
      </w:pPr>
      <w:r w:rsidRPr="00740A0A">
        <w:rPr>
          <w:rFonts w:ascii="Arial" w:hAnsi="Arial" w:cs="Arial"/>
          <w:sz w:val="22"/>
          <w:szCs w:val="22"/>
        </w:rPr>
        <w:t>“Las ovejas sin pastor” refleja una imagen del AT sobre Israel (</w:t>
      </w:r>
      <w:proofErr w:type="spellStart"/>
      <w:r w:rsidRPr="00740A0A">
        <w:rPr>
          <w:rFonts w:ascii="Arial" w:hAnsi="Arial" w:cs="Arial"/>
          <w:sz w:val="22"/>
          <w:szCs w:val="22"/>
        </w:rPr>
        <w:t>N</w:t>
      </w:r>
      <w:r w:rsidR="009D5A78">
        <w:rPr>
          <w:rFonts w:ascii="Arial" w:hAnsi="Arial" w:cs="Arial"/>
          <w:sz w:val="22"/>
          <w:szCs w:val="22"/>
        </w:rPr>
        <w:t>ú</w:t>
      </w:r>
      <w:r w:rsidRPr="00740A0A">
        <w:rPr>
          <w:rFonts w:ascii="Arial" w:hAnsi="Arial" w:cs="Arial"/>
          <w:sz w:val="22"/>
          <w:szCs w:val="22"/>
        </w:rPr>
        <w:t>m</w:t>
      </w:r>
      <w:proofErr w:type="spellEnd"/>
      <w:r w:rsidRPr="00740A0A">
        <w:rPr>
          <w:rFonts w:ascii="Arial" w:hAnsi="Arial" w:cs="Arial"/>
          <w:sz w:val="22"/>
          <w:szCs w:val="22"/>
        </w:rPr>
        <w:t xml:space="preserve"> 27</w:t>
      </w:r>
      <w:r w:rsidR="009D5A78">
        <w:rPr>
          <w:rFonts w:ascii="Arial" w:hAnsi="Arial" w:cs="Arial"/>
          <w:sz w:val="22"/>
          <w:szCs w:val="22"/>
        </w:rPr>
        <w:t>.</w:t>
      </w:r>
      <w:r w:rsidRPr="00740A0A">
        <w:rPr>
          <w:rFonts w:ascii="Arial" w:hAnsi="Arial" w:cs="Arial"/>
          <w:sz w:val="22"/>
          <w:szCs w:val="22"/>
        </w:rPr>
        <w:t>17; 1 Rey 22</w:t>
      </w:r>
      <w:r w:rsidR="009D5A78">
        <w:rPr>
          <w:rFonts w:ascii="Arial" w:hAnsi="Arial" w:cs="Arial"/>
          <w:sz w:val="22"/>
          <w:szCs w:val="22"/>
        </w:rPr>
        <w:t>.</w:t>
      </w:r>
      <w:r w:rsidRPr="00740A0A">
        <w:rPr>
          <w:rFonts w:ascii="Arial" w:hAnsi="Arial" w:cs="Arial"/>
          <w:sz w:val="22"/>
          <w:szCs w:val="22"/>
        </w:rPr>
        <w:t>17; Ez 34</w:t>
      </w:r>
      <w:r w:rsidR="009D5A78">
        <w:rPr>
          <w:rFonts w:ascii="Arial" w:hAnsi="Arial" w:cs="Arial"/>
          <w:sz w:val="22"/>
          <w:szCs w:val="22"/>
        </w:rPr>
        <w:t>.</w:t>
      </w:r>
      <w:r w:rsidRPr="00740A0A">
        <w:rPr>
          <w:rFonts w:ascii="Arial" w:hAnsi="Arial" w:cs="Arial"/>
          <w:sz w:val="22"/>
          <w:szCs w:val="22"/>
        </w:rPr>
        <w:t>5) e introduce uno de los varios motivos del AT que aparecen en la historia siguiente. Pone el milagro en el enfoque de Jesús como el buen pastor, las promesas escatológicas para pastorear y que alimenta las ovejas (cf. Ez 34</w:t>
      </w:r>
      <w:r w:rsidR="009D5A78">
        <w:rPr>
          <w:rFonts w:ascii="Arial" w:hAnsi="Arial" w:cs="Arial"/>
          <w:sz w:val="22"/>
          <w:szCs w:val="22"/>
        </w:rPr>
        <w:t>.</w:t>
      </w:r>
      <w:r w:rsidRPr="00740A0A">
        <w:rPr>
          <w:rFonts w:ascii="Arial" w:hAnsi="Arial" w:cs="Arial"/>
          <w:sz w:val="22"/>
          <w:szCs w:val="22"/>
        </w:rPr>
        <w:t xml:space="preserve">23: “yo prepararé para ellos un pastor, mi sirviente David, y él los alimentará: él los alimentará y será su pastor”). Esta perspectiva puede bien sostener la clave cristológica </w:t>
      </w:r>
      <w:r w:rsidR="009D5A78">
        <w:rPr>
          <w:rFonts w:ascii="Arial" w:hAnsi="Arial" w:cs="Arial"/>
          <w:sz w:val="22"/>
          <w:szCs w:val="22"/>
        </w:rPr>
        <w:t>en</w:t>
      </w:r>
      <w:r w:rsidRPr="00740A0A">
        <w:rPr>
          <w:rFonts w:ascii="Arial" w:hAnsi="Arial" w:cs="Arial"/>
          <w:sz w:val="22"/>
          <w:szCs w:val="22"/>
        </w:rPr>
        <w:t xml:space="preserve"> esta historia del milagro en que Jesús mantiene comida y compañerismo de mesa con la multitud.</w:t>
      </w:r>
    </w:p>
    <w:p w:rsidR="00740A0A" w:rsidRPr="00740A0A" w:rsidRDefault="00740A0A" w:rsidP="00740A0A">
      <w:pPr>
        <w:pStyle w:val="Textoindependiente3"/>
        <w:spacing w:after="80"/>
        <w:ind w:left="1416"/>
        <w:rPr>
          <w:rFonts w:ascii="Arial" w:hAnsi="Arial" w:cs="Arial"/>
          <w:sz w:val="22"/>
          <w:szCs w:val="22"/>
        </w:rPr>
      </w:pPr>
      <w:r w:rsidRPr="00740A0A">
        <w:rPr>
          <w:rFonts w:ascii="Arial" w:hAnsi="Arial" w:cs="Arial"/>
          <w:sz w:val="22"/>
          <w:szCs w:val="22"/>
        </w:rPr>
        <w:t>“Y él empezó a enseñarl</w:t>
      </w:r>
      <w:r w:rsidR="009D5A78">
        <w:rPr>
          <w:rFonts w:ascii="Arial" w:hAnsi="Arial" w:cs="Arial"/>
          <w:sz w:val="22"/>
          <w:szCs w:val="22"/>
        </w:rPr>
        <w:t>e</w:t>
      </w:r>
      <w:r w:rsidRPr="00740A0A">
        <w:rPr>
          <w:rFonts w:ascii="Arial" w:hAnsi="Arial" w:cs="Arial"/>
          <w:sz w:val="22"/>
          <w:szCs w:val="22"/>
        </w:rPr>
        <w:t xml:space="preserve">s” muy probablemente es la nota </w:t>
      </w:r>
      <w:proofErr w:type="spellStart"/>
      <w:r w:rsidRPr="00740A0A">
        <w:rPr>
          <w:rFonts w:ascii="Arial" w:hAnsi="Arial" w:cs="Arial"/>
          <w:sz w:val="22"/>
          <w:szCs w:val="22"/>
        </w:rPr>
        <w:t>redaccional</w:t>
      </w:r>
      <w:proofErr w:type="spellEnd"/>
      <w:r w:rsidRPr="00740A0A">
        <w:rPr>
          <w:rFonts w:ascii="Arial" w:hAnsi="Arial" w:cs="Arial"/>
          <w:sz w:val="22"/>
          <w:szCs w:val="22"/>
        </w:rPr>
        <w:t xml:space="preserve"> de Marcos para acentuar de nuevo a Jesús en su papel de maestro, particularmente dentro del contexto de su ministerio de curación y de exorcismo (cf. 1</w:t>
      </w:r>
      <w:r w:rsidR="009D5A78">
        <w:rPr>
          <w:rFonts w:ascii="Arial" w:hAnsi="Arial" w:cs="Arial"/>
          <w:sz w:val="22"/>
          <w:szCs w:val="22"/>
        </w:rPr>
        <w:t>.</w:t>
      </w:r>
      <w:r w:rsidRPr="00740A0A">
        <w:rPr>
          <w:rFonts w:ascii="Arial" w:hAnsi="Arial" w:cs="Arial"/>
          <w:sz w:val="22"/>
          <w:szCs w:val="22"/>
        </w:rPr>
        <w:t>21</w:t>
      </w:r>
      <w:r w:rsidR="009D5A78">
        <w:rPr>
          <w:rFonts w:ascii="Arial" w:hAnsi="Arial" w:cs="Arial"/>
          <w:sz w:val="22"/>
          <w:szCs w:val="22"/>
        </w:rPr>
        <w:t>-</w:t>
      </w:r>
      <w:r w:rsidRPr="00740A0A">
        <w:rPr>
          <w:rFonts w:ascii="Arial" w:hAnsi="Arial" w:cs="Arial"/>
          <w:sz w:val="22"/>
          <w:szCs w:val="22"/>
        </w:rPr>
        <w:t>27; 6</w:t>
      </w:r>
      <w:r w:rsidR="009D5A78">
        <w:rPr>
          <w:rFonts w:ascii="Arial" w:hAnsi="Arial" w:cs="Arial"/>
          <w:sz w:val="22"/>
          <w:szCs w:val="22"/>
        </w:rPr>
        <w:t>.</w:t>
      </w:r>
      <w:r w:rsidRPr="00740A0A">
        <w:rPr>
          <w:rFonts w:ascii="Arial" w:hAnsi="Arial" w:cs="Arial"/>
          <w:sz w:val="22"/>
          <w:szCs w:val="22"/>
        </w:rPr>
        <w:t>2</w:t>
      </w:r>
      <w:r w:rsidR="009D5A78">
        <w:rPr>
          <w:rFonts w:ascii="Arial" w:hAnsi="Arial" w:cs="Arial"/>
          <w:sz w:val="22"/>
          <w:szCs w:val="22"/>
        </w:rPr>
        <w:t>-</w:t>
      </w:r>
      <w:r w:rsidRPr="00740A0A">
        <w:rPr>
          <w:rFonts w:ascii="Arial" w:hAnsi="Arial" w:cs="Arial"/>
          <w:sz w:val="22"/>
          <w:szCs w:val="22"/>
        </w:rPr>
        <w:t xml:space="preserve">3), y apunta a la percepción de </w:t>
      </w:r>
      <w:r w:rsidRPr="00740A0A">
        <w:rPr>
          <w:rFonts w:ascii="Arial" w:hAnsi="Arial" w:cs="Arial"/>
          <w:sz w:val="22"/>
          <w:szCs w:val="22"/>
        </w:rPr>
        <w:lastRenderedPageBreak/>
        <w:t>Marcos sobre el papel didáctico de Jesús en el ministerio total. Uno podría asumir que las muchedumbres habían venido a ver y a oír a Jesús y que él había cumplido sus deseos.</w:t>
      </w:r>
    </w:p>
    <w:p w:rsidR="00740A0A" w:rsidRPr="00BF1F3F" w:rsidRDefault="00740A0A" w:rsidP="00BF1F3F">
      <w:pPr>
        <w:pStyle w:val="Textoindependiente3"/>
        <w:ind w:left="1416"/>
        <w:rPr>
          <w:rFonts w:ascii="Arial" w:hAnsi="Arial" w:cs="Arial"/>
          <w:sz w:val="22"/>
          <w:szCs w:val="22"/>
        </w:rPr>
      </w:pPr>
      <w:r w:rsidRPr="00740A0A">
        <w:rPr>
          <w:rFonts w:ascii="Arial" w:hAnsi="Arial" w:cs="Arial"/>
          <w:sz w:val="22"/>
          <w:szCs w:val="22"/>
        </w:rPr>
        <w:t xml:space="preserve">El v. 52, sin embargo, quita toda ambigüedad sobre los discípulos: revela su fracaso para comprender el evento principal en esta historia. La compasión de Jesús se revela en su actitud no </w:t>
      </w:r>
      <w:proofErr w:type="spellStart"/>
      <w:r w:rsidRPr="00740A0A">
        <w:rPr>
          <w:rFonts w:ascii="Arial" w:hAnsi="Arial" w:cs="Arial"/>
          <w:sz w:val="22"/>
          <w:szCs w:val="22"/>
        </w:rPr>
        <w:t>clientelística</w:t>
      </w:r>
      <w:proofErr w:type="spellEnd"/>
      <w:r w:rsidRPr="00740A0A">
        <w:rPr>
          <w:rFonts w:ascii="Arial" w:hAnsi="Arial" w:cs="Arial"/>
          <w:sz w:val="22"/>
          <w:szCs w:val="22"/>
        </w:rPr>
        <w:t xml:space="preserve"> de ganar prestigio por los “hechos” sino en enseñar para que la liberación sea completa.</w:t>
      </w:r>
    </w:p>
    <w:p w:rsidR="00740A0A" w:rsidRPr="00BF1F3F" w:rsidRDefault="00740A0A" w:rsidP="00740A0A">
      <w:pPr>
        <w:pStyle w:val="Textoindependiente3"/>
        <w:spacing w:after="80"/>
        <w:ind w:left="1416"/>
        <w:rPr>
          <w:rFonts w:ascii="Arial" w:hAnsi="Arial" w:cs="Arial"/>
          <w:bCs/>
          <w:sz w:val="22"/>
          <w:szCs w:val="22"/>
          <w:u w:val="single"/>
        </w:rPr>
      </w:pPr>
      <w:r w:rsidRPr="00BF1F3F">
        <w:rPr>
          <w:rFonts w:ascii="Arial" w:hAnsi="Arial" w:cs="Arial"/>
          <w:bCs/>
          <w:sz w:val="22"/>
          <w:szCs w:val="22"/>
          <w:u w:val="single"/>
        </w:rPr>
        <w:t>6</w:t>
      </w:r>
      <w:r w:rsidR="00BF1F3F" w:rsidRPr="00BF1F3F">
        <w:rPr>
          <w:rFonts w:ascii="Arial" w:hAnsi="Arial" w:cs="Arial"/>
          <w:bCs/>
          <w:sz w:val="22"/>
          <w:szCs w:val="22"/>
          <w:u w:val="single"/>
        </w:rPr>
        <w:t>.</w:t>
      </w:r>
      <w:r w:rsidRPr="00BF1F3F">
        <w:rPr>
          <w:rFonts w:ascii="Arial" w:hAnsi="Arial" w:cs="Arial"/>
          <w:bCs/>
          <w:sz w:val="22"/>
          <w:szCs w:val="22"/>
          <w:u w:val="single"/>
        </w:rPr>
        <w:t>53</w:t>
      </w:r>
      <w:r w:rsidR="00BF1F3F" w:rsidRPr="00BF1F3F">
        <w:rPr>
          <w:rFonts w:ascii="Arial" w:hAnsi="Arial" w:cs="Arial"/>
          <w:bCs/>
          <w:sz w:val="22"/>
          <w:szCs w:val="22"/>
          <w:u w:val="single"/>
        </w:rPr>
        <w:t>-</w:t>
      </w:r>
      <w:r w:rsidRPr="00BF1F3F">
        <w:rPr>
          <w:rFonts w:ascii="Arial" w:hAnsi="Arial" w:cs="Arial"/>
          <w:bCs/>
          <w:sz w:val="22"/>
          <w:szCs w:val="22"/>
          <w:u w:val="single"/>
        </w:rPr>
        <w:t>56</w:t>
      </w:r>
      <w:r w:rsidR="00BF1F3F" w:rsidRPr="00BF1F3F">
        <w:rPr>
          <w:rFonts w:ascii="Arial" w:hAnsi="Arial" w:cs="Arial"/>
          <w:bCs/>
          <w:sz w:val="22"/>
          <w:szCs w:val="22"/>
          <w:u w:val="single"/>
        </w:rPr>
        <w:t>.</w:t>
      </w:r>
      <w:r w:rsidRPr="00BF1F3F">
        <w:rPr>
          <w:rFonts w:ascii="Arial" w:hAnsi="Arial" w:cs="Arial"/>
          <w:bCs/>
          <w:sz w:val="22"/>
          <w:szCs w:val="22"/>
          <w:u w:val="single"/>
        </w:rPr>
        <w:t xml:space="preserve"> Las muchedumbres buscan la curación</w:t>
      </w:r>
    </w:p>
    <w:p w:rsidR="00740A0A" w:rsidRPr="00BF1F3F" w:rsidRDefault="00740A0A" w:rsidP="00BF1F3F">
      <w:pPr>
        <w:pStyle w:val="Textoindependiente3"/>
        <w:ind w:left="1416"/>
        <w:rPr>
          <w:rFonts w:ascii="Arial" w:hAnsi="Arial" w:cs="Arial"/>
          <w:sz w:val="22"/>
          <w:szCs w:val="22"/>
        </w:rPr>
      </w:pPr>
      <w:r w:rsidRPr="00740A0A">
        <w:rPr>
          <w:rFonts w:ascii="Arial" w:hAnsi="Arial" w:cs="Arial"/>
          <w:sz w:val="22"/>
          <w:szCs w:val="22"/>
        </w:rPr>
        <w:t>Llevando a enfermos en sus esteras o tocando el manto de Jesús</w:t>
      </w:r>
      <w:r w:rsidR="00BF1F3F">
        <w:rPr>
          <w:rFonts w:ascii="Arial" w:hAnsi="Arial" w:cs="Arial"/>
          <w:sz w:val="22"/>
          <w:szCs w:val="22"/>
        </w:rPr>
        <w:t xml:space="preserve">,alude </w:t>
      </w:r>
      <w:r w:rsidRPr="00740A0A">
        <w:rPr>
          <w:rFonts w:ascii="Arial" w:hAnsi="Arial" w:cs="Arial"/>
          <w:sz w:val="22"/>
          <w:szCs w:val="22"/>
        </w:rPr>
        <w:t>a expresiones más tempranas de fe (vea 2</w:t>
      </w:r>
      <w:r w:rsidR="00BF1F3F">
        <w:rPr>
          <w:rFonts w:ascii="Arial" w:hAnsi="Arial" w:cs="Arial"/>
          <w:sz w:val="22"/>
          <w:szCs w:val="22"/>
        </w:rPr>
        <w:t>.</w:t>
      </w:r>
      <w:r w:rsidRPr="00740A0A">
        <w:rPr>
          <w:rFonts w:ascii="Arial" w:hAnsi="Arial" w:cs="Arial"/>
          <w:sz w:val="22"/>
          <w:szCs w:val="22"/>
        </w:rPr>
        <w:t>3</w:t>
      </w:r>
      <w:r w:rsidR="00BF1F3F">
        <w:rPr>
          <w:rFonts w:ascii="Arial" w:hAnsi="Arial" w:cs="Arial"/>
          <w:sz w:val="22"/>
          <w:szCs w:val="22"/>
        </w:rPr>
        <w:t>-</w:t>
      </w:r>
      <w:r w:rsidRPr="00740A0A">
        <w:rPr>
          <w:rFonts w:ascii="Arial" w:hAnsi="Arial" w:cs="Arial"/>
          <w:sz w:val="22"/>
          <w:szCs w:val="22"/>
        </w:rPr>
        <w:t>5; 5</w:t>
      </w:r>
      <w:r w:rsidR="00BF1F3F">
        <w:rPr>
          <w:rFonts w:ascii="Arial" w:hAnsi="Arial" w:cs="Arial"/>
          <w:sz w:val="22"/>
          <w:szCs w:val="22"/>
        </w:rPr>
        <w:t>.</w:t>
      </w:r>
      <w:r w:rsidRPr="00740A0A">
        <w:rPr>
          <w:rFonts w:ascii="Arial" w:hAnsi="Arial" w:cs="Arial"/>
          <w:sz w:val="22"/>
          <w:szCs w:val="22"/>
        </w:rPr>
        <w:t>27</w:t>
      </w:r>
      <w:r w:rsidR="00BF1F3F">
        <w:rPr>
          <w:rFonts w:ascii="Arial" w:hAnsi="Arial" w:cs="Arial"/>
          <w:sz w:val="22"/>
          <w:szCs w:val="22"/>
        </w:rPr>
        <w:t>-</w:t>
      </w:r>
      <w:r w:rsidRPr="00740A0A">
        <w:rPr>
          <w:rFonts w:ascii="Arial" w:hAnsi="Arial" w:cs="Arial"/>
          <w:sz w:val="22"/>
          <w:szCs w:val="22"/>
        </w:rPr>
        <w:t xml:space="preserve">29). Evidencias de antiguas urnas curativas mediterráneas sugieren que una vez que alguien se sanaba de una manera particular o por un lugar particular, otros intentaban a menudo tratar de sanarse por el mismo método. </w:t>
      </w:r>
    </w:p>
    <w:p w:rsidR="00740A0A" w:rsidRPr="00740A0A" w:rsidRDefault="00740A0A" w:rsidP="00740A0A">
      <w:pPr>
        <w:spacing w:after="80"/>
        <w:ind w:left="1416"/>
        <w:rPr>
          <w:rFonts w:ascii="Arial" w:hAnsi="Arial" w:cs="Arial"/>
          <w:color w:val="000000"/>
          <w:sz w:val="22"/>
          <w:szCs w:val="22"/>
        </w:rPr>
      </w:pPr>
      <w:r w:rsidRPr="00BF1F3F">
        <w:rPr>
          <w:rFonts w:ascii="Arial" w:hAnsi="Arial" w:cs="Arial"/>
          <w:bCs/>
          <w:color w:val="000000"/>
          <w:sz w:val="22"/>
          <w:szCs w:val="22"/>
          <w:u w:val="single"/>
        </w:rPr>
        <w:t>6</w:t>
      </w:r>
      <w:r w:rsidR="00BF1F3F" w:rsidRPr="00BF1F3F">
        <w:rPr>
          <w:rFonts w:ascii="Arial" w:hAnsi="Arial" w:cs="Arial"/>
          <w:bCs/>
          <w:color w:val="000000"/>
          <w:sz w:val="22"/>
          <w:szCs w:val="22"/>
          <w:u w:val="single"/>
        </w:rPr>
        <w:t>.</w:t>
      </w:r>
      <w:r w:rsidRPr="00BF1F3F">
        <w:rPr>
          <w:rFonts w:ascii="Arial" w:hAnsi="Arial" w:cs="Arial"/>
          <w:bCs/>
          <w:color w:val="000000"/>
          <w:sz w:val="22"/>
          <w:szCs w:val="22"/>
          <w:u w:val="single"/>
        </w:rPr>
        <w:t>45</w:t>
      </w:r>
      <w:r w:rsidR="00BF1F3F" w:rsidRPr="00BF1F3F">
        <w:rPr>
          <w:rFonts w:ascii="Arial" w:hAnsi="Arial" w:cs="Arial"/>
          <w:bCs/>
          <w:color w:val="000000"/>
          <w:sz w:val="22"/>
          <w:szCs w:val="22"/>
          <w:u w:val="single"/>
        </w:rPr>
        <w:t>-</w:t>
      </w:r>
      <w:r w:rsidRPr="00BF1F3F">
        <w:rPr>
          <w:rFonts w:ascii="Arial" w:hAnsi="Arial" w:cs="Arial"/>
          <w:bCs/>
          <w:color w:val="000000"/>
          <w:sz w:val="22"/>
          <w:szCs w:val="22"/>
          <w:u w:val="single"/>
        </w:rPr>
        <w:t>56</w:t>
      </w:r>
      <w:r w:rsidR="00BF1F3F" w:rsidRPr="00BF1F3F">
        <w:rPr>
          <w:rFonts w:ascii="Arial" w:hAnsi="Arial" w:cs="Arial"/>
          <w:bCs/>
          <w:color w:val="000000"/>
          <w:sz w:val="22"/>
          <w:szCs w:val="22"/>
          <w:u w:val="single"/>
        </w:rPr>
        <w:t>.</w:t>
      </w:r>
      <w:r w:rsidRPr="00BF1F3F">
        <w:rPr>
          <w:rFonts w:ascii="Arial" w:hAnsi="Arial" w:cs="Arial"/>
          <w:bCs/>
          <w:color w:val="000000"/>
          <w:sz w:val="22"/>
          <w:szCs w:val="22"/>
          <w:u w:val="single"/>
        </w:rPr>
        <w:t xml:space="preserve"> El Señor de la naturaleza va más allá del milagro (ver Mt 14</w:t>
      </w:r>
      <w:r w:rsidR="00BF1F3F" w:rsidRPr="00BF1F3F">
        <w:rPr>
          <w:rFonts w:ascii="Arial" w:hAnsi="Arial" w:cs="Arial"/>
          <w:bCs/>
          <w:color w:val="000000"/>
          <w:sz w:val="22"/>
          <w:szCs w:val="22"/>
          <w:u w:val="single"/>
        </w:rPr>
        <w:t>.</w:t>
      </w:r>
      <w:r w:rsidRPr="00BF1F3F">
        <w:rPr>
          <w:rFonts w:ascii="Arial" w:hAnsi="Arial" w:cs="Arial"/>
          <w:bCs/>
          <w:color w:val="000000"/>
          <w:sz w:val="22"/>
          <w:szCs w:val="22"/>
          <w:u w:val="single"/>
        </w:rPr>
        <w:t>22</w:t>
      </w:r>
      <w:r w:rsidR="00BF1F3F" w:rsidRPr="00BF1F3F">
        <w:rPr>
          <w:rFonts w:ascii="Arial" w:hAnsi="Arial" w:cs="Arial"/>
          <w:bCs/>
          <w:color w:val="000000"/>
          <w:sz w:val="22"/>
          <w:szCs w:val="22"/>
          <w:u w:val="single"/>
        </w:rPr>
        <w:t>-</w:t>
      </w:r>
      <w:r w:rsidRPr="00BF1F3F">
        <w:rPr>
          <w:rFonts w:ascii="Arial" w:hAnsi="Arial" w:cs="Arial"/>
          <w:bCs/>
          <w:color w:val="000000"/>
          <w:sz w:val="22"/>
          <w:szCs w:val="22"/>
          <w:u w:val="single"/>
        </w:rPr>
        <w:t>33)</w:t>
      </w:r>
      <w:r w:rsidRPr="00740A0A">
        <w:rPr>
          <w:rFonts w:ascii="Arial" w:hAnsi="Arial" w:cs="Arial"/>
          <w:color w:val="000000"/>
          <w:sz w:val="22"/>
          <w:szCs w:val="22"/>
        </w:rPr>
        <w:t>.</w:t>
      </w:r>
    </w:p>
    <w:p w:rsidR="00740A0A" w:rsidRPr="00BF1F3F" w:rsidRDefault="00740A0A" w:rsidP="00BF1F3F">
      <w:pPr>
        <w:spacing w:after="120"/>
        <w:ind w:left="1416"/>
        <w:rPr>
          <w:rFonts w:ascii="Arial" w:hAnsi="Arial" w:cs="Arial"/>
          <w:color w:val="000000"/>
          <w:sz w:val="22"/>
          <w:szCs w:val="22"/>
        </w:rPr>
      </w:pPr>
      <w:r w:rsidRPr="00740A0A">
        <w:rPr>
          <w:rFonts w:ascii="Arial" w:hAnsi="Arial" w:cs="Arial"/>
          <w:color w:val="000000"/>
          <w:sz w:val="22"/>
          <w:szCs w:val="22"/>
        </w:rPr>
        <w:t>Al desembarcar, Jesús se encontró con una multitud de gente trayéndole sus enfermos para ser sanados. La fe de estas personas era como la de la mujer con el flujo de sangre; sólo pedían poder tocar el borde de su manto, porque sabían y creían que él podría sanarlos. A veces los cristianos más sencillos pueden ver de inmediato las verdades espirituales a las cuales los teólogos son ciegos.</w:t>
      </w:r>
    </w:p>
    <w:p w:rsidR="00740A0A" w:rsidRPr="00BF1F3F" w:rsidRDefault="00740A0A" w:rsidP="00740A0A">
      <w:pPr>
        <w:spacing w:after="80"/>
        <w:ind w:left="1416"/>
        <w:rPr>
          <w:rFonts w:ascii="Arial" w:hAnsi="Arial" w:cs="Arial"/>
          <w:bCs/>
          <w:color w:val="000000"/>
          <w:sz w:val="22"/>
          <w:szCs w:val="22"/>
          <w:u w:val="single"/>
        </w:rPr>
      </w:pPr>
      <w:r w:rsidRPr="00BF1F3F">
        <w:rPr>
          <w:rFonts w:ascii="Arial" w:hAnsi="Arial" w:cs="Arial"/>
          <w:bCs/>
          <w:color w:val="000000"/>
          <w:sz w:val="22"/>
          <w:szCs w:val="22"/>
          <w:u w:val="single"/>
        </w:rPr>
        <w:t>La explicación</w:t>
      </w:r>
    </w:p>
    <w:p w:rsidR="00740A0A" w:rsidRPr="00740A0A" w:rsidRDefault="00740A0A" w:rsidP="00740A0A">
      <w:pPr>
        <w:spacing w:after="80"/>
        <w:ind w:left="1416"/>
        <w:rPr>
          <w:rFonts w:ascii="Arial" w:hAnsi="Arial" w:cs="Arial"/>
          <w:color w:val="000000"/>
          <w:sz w:val="22"/>
          <w:szCs w:val="22"/>
        </w:rPr>
      </w:pPr>
      <w:r w:rsidRPr="00740A0A">
        <w:rPr>
          <w:rFonts w:ascii="Arial" w:hAnsi="Arial" w:cs="Arial"/>
          <w:color w:val="000000"/>
          <w:sz w:val="22"/>
          <w:szCs w:val="22"/>
        </w:rPr>
        <w:t>Este informe es un resumen muy probablemente del redactor de una colección de milagros</w:t>
      </w:r>
      <w:r w:rsidR="00BF1F3F">
        <w:rPr>
          <w:rFonts w:ascii="Arial" w:hAnsi="Arial" w:cs="Arial"/>
          <w:color w:val="000000"/>
          <w:sz w:val="22"/>
          <w:szCs w:val="22"/>
        </w:rPr>
        <w:t>.</w:t>
      </w:r>
      <w:r w:rsidRPr="00740A0A">
        <w:rPr>
          <w:rFonts w:ascii="Arial" w:hAnsi="Arial" w:cs="Arial"/>
          <w:color w:val="000000"/>
          <w:sz w:val="22"/>
          <w:szCs w:val="22"/>
        </w:rPr>
        <w:t xml:space="preserve"> Ambos resúmenes acentúan la presión de las muchedumbres para traer sus enfermos a Jesús para encontrar sanación.</w:t>
      </w:r>
    </w:p>
    <w:p w:rsidR="00740A0A" w:rsidRPr="00740A0A" w:rsidRDefault="00740A0A" w:rsidP="00740A0A">
      <w:pPr>
        <w:spacing w:after="80"/>
        <w:ind w:left="1416"/>
        <w:rPr>
          <w:rFonts w:ascii="Arial" w:hAnsi="Arial" w:cs="Arial"/>
          <w:color w:val="000000"/>
          <w:sz w:val="22"/>
          <w:szCs w:val="22"/>
        </w:rPr>
      </w:pPr>
      <w:r w:rsidRPr="00740A0A">
        <w:rPr>
          <w:rFonts w:ascii="Arial" w:hAnsi="Arial" w:cs="Arial"/>
          <w:color w:val="000000"/>
          <w:sz w:val="22"/>
          <w:szCs w:val="22"/>
        </w:rPr>
        <w:t>Sin embargo, si bien hay muchos milagros y curaciones el acento está colocado en la enseñanza que esas obras traen para los necesitados y para aquellos que tienen que ejercer el ministerio. Los milagros apuntan a la persona de Jesús. Y la alimentación (6</w:t>
      </w:r>
      <w:r w:rsidR="00BF1F3F">
        <w:rPr>
          <w:rFonts w:ascii="Arial" w:hAnsi="Arial" w:cs="Arial"/>
          <w:color w:val="000000"/>
          <w:sz w:val="22"/>
          <w:szCs w:val="22"/>
        </w:rPr>
        <w:t>.</w:t>
      </w:r>
      <w:r w:rsidRPr="00740A0A">
        <w:rPr>
          <w:rFonts w:ascii="Arial" w:hAnsi="Arial" w:cs="Arial"/>
          <w:color w:val="000000"/>
          <w:sz w:val="22"/>
          <w:szCs w:val="22"/>
        </w:rPr>
        <w:t>32</w:t>
      </w:r>
      <w:r w:rsidR="00BF1F3F">
        <w:rPr>
          <w:rFonts w:ascii="Arial" w:hAnsi="Arial" w:cs="Arial"/>
          <w:color w:val="000000"/>
          <w:sz w:val="22"/>
          <w:szCs w:val="22"/>
        </w:rPr>
        <w:t>-</w:t>
      </w:r>
      <w:r w:rsidRPr="00740A0A">
        <w:rPr>
          <w:rFonts w:ascii="Arial" w:hAnsi="Arial" w:cs="Arial"/>
          <w:color w:val="000000"/>
          <w:sz w:val="22"/>
          <w:szCs w:val="22"/>
        </w:rPr>
        <w:t>44) retrata a Jesús como el Pastor prometido que alimenta al Pueblo de Dios (6</w:t>
      </w:r>
      <w:r w:rsidR="00BF1F3F">
        <w:rPr>
          <w:rFonts w:ascii="Arial" w:hAnsi="Arial" w:cs="Arial"/>
          <w:color w:val="000000"/>
          <w:sz w:val="22"/>
          <w:szCs w:val="22"/>
        </w:rPr>
        <w:t>.</w:t>
      </w:r>
      <w:r w:rsidRPr="00740A0A">
        <w:rPr>
          <w:rFonts w:ascii="Arial" w:hAnsi="Arial" w:cs="Arial"/>
          <w:color w:val="000000"/>
          <w:sz w:val="22"/>
          <w:szCs w:val="22"/>
        </w:rPr>
        <w:t>34).</w:t>
      </w:r>
    </w:p>
    <w:p w:rsidR="00740A0A" w:rsidRPr="00740A0A" w:rsidRDefault="00740A0A" w:rsidP="00740A0A">
      <w:pPr>
        <w:spacing w:after="80"/>
        <w:ind w:left="1416"/>
        <w:rPr>
          <w:rFonts w:ascii="Arial" w:hAnsi="Arial" w:cs="Arial"/>
          <w:color w:val="000000"/>
          <w:sz w:val="22"/>
          <w:szCs w:val="22"/>
        </w:rPr>
      </w:pPr>
      <w:r w:rsidRPr="00740A0A">
        <w:rPr>
          <w:rFonts w:ascii="Arial" w:hAnsi="Arial" w:cs="Arial"/>
          <w:color w:val="000000"/>
          <w:sz w:val="22"/>
          <w:szCs w:val="22"/>
        </w:rPr>
        <w:t>Marcos reconoce este punto en la colección de los milagros. Utilizando una gran parte del ciclo de milagros en una sección que pone énfasis en el Jesús que enseña (3</w:t>
      </w:r>
      <w:r w:rsidR="00BF1F3F">
        <w:rPr>
          <w:rFonts w:ascii="Arial" w:hAnsi="Arial" w:cs="Arial"/>
          <w:color w:val="000000"/>
          <w:sz w:val="22"/>
          <w:szCs w:val="22"/>
        </w:rPr>
        <w:t>.</w:t>
      </w:r>
      <w:r w:rsidRPr="00740A0A">
        <w:rPr>
          <w:rFonts w:ascii="Arial" w:hAnsi="Arial" w:cs="Arial"/>
          <w:color w:val="000000"/>
          <w:sz w:val="22"/>
          <w:szCs w:val="22"/>
        </w:rPr>
        <w:t>20–4</w:t>
      </w:r>
      <w:r w:rsidR="00BF1F3F">
        <w:rPr>
          <w:rFonts w:ascii="Arial" w:hAnsi="Arial" w:cs="Arial"/>
          <w:color w:val="000000"/>
          <w:sz w:val="22"/>
          <w:szCs w:val="22"/>
        </w:rPr>
        <w:t>.</w:t>
      </w:r>
      <w:r w:rsidRPr="00740A0A">
        <w:rPr>
          <w:rFonts w:ascii="Arial" w:hAnsi="Arial" w:cs="Arial"/>
          <w:color w:val="000000"/>
          <w:sz w:val="22"/>
          <w:szCs w:val="22"/>
        </w:rPr>
        <w:t>34), agregando el motivo de Jesús que enseña en 6</w:t>
      </w:r>
      <w:r w:rsidR="00BF1F3F">
        <w:rPr>
          <w:rFonts w:ascii="Arial" w:hAnsi="Arial" w:cs="Arial"/>
          <w:color w:val="000000"/>
          <w:sz w:val="22"/>
          <w:szCs w:val="22"/>
        </w:rPr>
        <w:t>.</w:t>
      </w:r>
      <w:r w:rsidRPr="00740A0A">
        <w:rPr>
          <w:rFonts w:ascii="Arial" w:hAnsi="Arial" w:cs="Arial"/>
          <w:color w:val="000000"/>
          <w:sz w:val="22"/>
          <w:szCs w:val="22"/>
        </w:rPr>
        <w:t>34b e introduciendo tanto “las obras poderosas” de Jesús y su “enseñanza” en la escena en Nazaret (6</w:t>
      </w:r>
      <w:r w:rsidR="00BF1F3F">
        <w:rPr>
          <w:rFonts w:ascii="Arial" w:hAnsi="Arial" w:cs="Arial"/>
          <w:color w:val="000000"/>
          <w:sz w:val="22"/>
          <w:szCs w:val="22"/>
        </w:rPr>
        <w:t>.</w:t>
      </w:r>
      <w:r w:rsidRPr="00740A0A">
        <w:rPr>
          <w:rFonts w:ascii="Arial" w:hAnsi="Arial" w:cs="Arial"/>
          <w:color w:val="000000"/>
          <w:sz w:val="22"/>
          <w:szCs w:val="22"/>
        </w:rPr>
        <w:t>1-6a), el evangelista muestra quién es él realmente (cf. 1</w:t>
      </w:r>
      <w:r w:rsidR="00BF1F3F">
        <w:rPr>
          <w:rFonts w:ascii="Arial" w:hAnsi="Arial" w:cs="Arial"/>
          <w:color w:val="000000"/>
          <w:sz w:val="22"/>
          <w:szCs w:val="22"/>
        </w:rPr>
        <w:t>.</w:t>
      </w:r>
      <w:r w:rsidRPr="00740A0A">
        <w:rPr>
          <w:rFonts w:ascii="Arial" w:hAnsi="Arial" w:cs="Arial"/>
          <w:color w:val="000000"/>
          <w:sz w:val="22"/>
          <w:szCs w:val="22"/>
        </w:rPr>
        <w:t>21</w:t>
      </w:r>
      <w:r w:rsidR="00BF1F3F">
        <w:rPr>
          <w:rFonts w:ascii="Arial" w:hAnsi="Arial" w:cs="Arial"/>
          <w:color w:val="000000"/>
          <w:sz w:val="22"/>
          <w:szCs w:val="22"/>
        </w:rPr>
        <w:t>-</w:t>
      </w:r>
      <w:r w:rsidRPr="00740A0A">
        <w:rPr>
          <w:rFonts w:ascii="Arial" w:hAnsi="Arial" w:cs="Arial"/>
          <w:color w:val="000000"/>
          <w:sz w:val="22"/>
          <w:szCs w:val="22"/>
        </w:rPr>
        <w:t>28). Jesús formula “las buenas noticias de Dios,” la venida del soberano como regla en su ministerio (1</w:t>
      </w:r>
      <w:r w:rsidR="00BF1F3F">
        <w:rPr>
          <w:rFonts w:ascii="Arial" w:hAnsi="Arial" w:cs="Arial"/>
          <w:color w:val="000000"/>
          <w:sz w:val="22"/>
          <w:szCs w:val="22"/>
        </w:rPr>
        <w:t>.</w:t>
      </w:r>
      <w:r w:rsidRPr="00740A0A">
        <w:rPr>
          <w:rFonts w:ascii="Arial" w:hAnsi="Arial" w:cs="Arial"/>
          <w:color w:val="000000"/>
          <w:sz w:val="22"/>
          <w:szCs w:val="22"/>
        </w:rPr>
        <w:t>14</w:t>
      </w:r>
      <w:r w:rsidR="00BF1F3F">
        <w:rPr>
          <w:rFonts w:ascii="Arial" w:hAnsi="Arial" w:cs="Arial"/>
          <w:color w:val="000000"/>
          <w:sz w:val="22"/>
          <w:szCs w:val="22"/>
        </w:rPr>
        <w:t>-</w:t>
      </w:r>
      <w:r w:rsidRPr="00740A0A">
        <w:rPr>
          <w:rFonts w:ascii="Arial" w:hAnsi="Arial" w:cs="Arial"/>
          <w:color w:val="000000"/>
          <w:sz w:val="22"/>
          <w:szCs w:val="22"/>
        </w:rPr>
        <w:t>15). Y Marcos (6</w:t>
      </w:r>
      <w:r w:rsidR="00BF1F3F">
        <w:rPr>
          <w:rFonts w:ascii="Arial" w:hAnsi="Arial" w:cs="Arial"/>
          <w:color w:val="000000"/>
          <w:sz w:val="22"/>
          <w:szCs w:val="22"/>
        </w:rPr>
        <w:t>.</w:t>
      </w:r>
      <w:r w:rsidRPr="00740A0A">
        <w:rPr>
          <w:rFonts w:ascii="Arial" w:hAnsi="Arial" w:cs="Arial"/>
          <w:color w:val="000000"/>
          <w:sz w:val="22"/>
          <w:szCs w:val="22"/>
        </w:rPr>
        <w:t>1-6a), también reconoce el papel esencial que la fe jugó en Jesús: el necesitado, un motivo que él encontró en su tradición (por ejemplo, 5</w:t>
      </w:r>
      <w:r w:rsidR="00BF1F3F">
        <w:rPr>
          <w:rFonts w:ascii="Arial" w:hAnsi="Arial" w:cs="Arial"/>
          <w:color w:val="000000"/>
          <w:sz w:val="22"/>
          <w:szCs w:val="22"/>
        </w:rPr>
        <w:t>.</w:t>
      </w:r>
      <w:r w:rsidRPr="00740A0A">
        <w:rPr>
          <w:rFonts w:ascii="Arial" w:hAnsi="Arial" w:cs="Arial"/>
          <w:color w:val="000000"/>
          <w:sz w:val="22"/>
          <w:szCs w:val="22"/>
        </w:rPr>
        <w:t>34, 36).</w:t>
      </w:r>
    </w:p>
    <w:p w:rsidR="00740A0A" w:rsidRPr="00740A0A" w:rsidRDefault="00740A0A" w:rsidP="00740A0A">
      <w:pPr>
        <w:spacing w:after="80"/>
        <w:ind w:left="1416"/>
        <w:rPr>
          <w:rFonts w:ascii="Arial" w:hAnsi="Arial" w:cs="Arial"/>
          <w:color w:val="000000"/>
          <w:sz w:val="22"/>
          <w:szCs w:val="22"/>
        </w:rPr>
      </w:pPr>
      <w:r w:rsidRPr="00740A0A">
        <w:rPr>
          <w:rFonts w:ascii="Arial" w:hAnsi="Arial" w:cs="Arial"/>
          <w:color w:val="000000"/>
          <w:sz w:val="22"/>
          <w:szCs w:val="22"/>
        </w:rPr>
        <w:t>No obstante, usando este resumen como otra historia del milagro que apunta al enfermo y al necesitado, el evangelista pone su énfasis contrast</w:t>
      </w:r>
      <w:r w:rsidR="00BF1F3F">
        <w:rPr>
          <w:rFonts w:ascii="Arial" w:hAnsi="Arial" w:cs="Arial"/>
          <w:color w:val="000000"/>
          <w:sz w:val="22"/>
          <w:szCs w:val="22"/>
        </w:rPr>
        <w:t>andocon</w:t>
      </w:r>
      <w:r w:rsidRPr="00740A0A">
        <w:rPr>
          <w:rFonts w:ascii="Arial" w:hAnsi="Arial" w:cs="Arial"/>
          <w:color w:val="000000"/>
          <w:sz w:val="22"/>
          <w:szCs w:val="22"/>
        </w:rPr>
        <w:t xml:space="preserve"> los discípulos a quienes él simplemente ha pintado como no comprendiendo a Jesús y a su ministerio (6</w:t>
      </w:r>
      <w:r w:rsidR="00BF1F3F">
        <w:rPr>
          <w:rFonts w:ascii="Arial" w:hAnsi="Arial" w:cs="Arial"/>
          <w:color w:val="000000"/>
          <w:sz w:val="22"/>
          <w:szCs w:val="22"/>
        </w:rPr>
        <w:t>.</w:t>
      </w:r>
      <w:r w:rsidRPr="00740A0A">
        <w:rPr>
          <w:rFonts w:ascii="Arial" w:hAnsi="Arial" w:cs="Arial"/>
          <w:color w:val="000000"/>
          <w:sz w:val="22"/>
          <w:szCs w:val="22"/>
        </w:rPr>
        <w:t xml:space="preserve">52). El evangelista de ninguna manera implica que la fe de aquellos que buscan a Jesús para sanarse es inadecuada, limitada a su fascinación con lo milagroso. Pero especialmente se dirige a quienes Jesús había seleccionado para acompañarlo y compartir su ministerio. </w:t>
      </w:r>
    </w:p>
    <w:p w:rsidR="00070F36" w:rsidRPr="00E3294D" w:rsidRDefault="00070F36" w:rsidP="00070F36">
      <w:pPr>
        <w:autoSpaceDE w:val="0"/>
        <w:autoSpaceDN w:val="0"/>
        <w:spacing w:after="80"/>
        <w:ind w:left="3540"/>
        <w:rPr>
          <w:rFonts w:ascii="Arial Narrow" w:hAnsi="Arial Narrow" w:cs="Arial"/>
          <w:i/>
          <w:sz w:val="18"/>
          <w:szCs w:val="18"/>
        </w:rPr>
      </w:pPr>
      <w:r w:rsidRPr="00BE2BCD">
        <w:rPr>
          <w:rFonts w:ascii="Arial Narrow" w:hAnsi="Arial Narrow" w:cs="Arial"/>
          <w:i/>
          <w:sz w:val="18"/>
          <w:szCs w:val="18"/>
        </w:rPr>
        <w:t xml:space="preserve">Dr. Ricardo </w:t>
      </w:r>
      <w:proofErr w:type="spellStart"/>
      <w:r w:rsidRPr="00BE2BCD">
        <w:rPr>
          <w:rFonts w:ascii="Arial Narrow" w:hAnsi="Arial Narrow" w:cs="Arial"/>
          <w:i/>
          <w:sz w:val="18"/>
          <w:szCs w:val="18"/>
        </w:rPr>
        <w:t>Pïetrantonio</w:t>
      </w:r>
      <w:proofErr w:type="spellEnd"/>
      <w:r w:rsidRPr="00BE2BCD">
        <w:rPr>
          <w:rFonts w:ascii="Arial Narrow" w:hAnsi="Arial Narrow" w:cs="Arial"/>
          <w:i/>
          <w:sz w:val="18"/>
          <w:szCs w:val="18"/>
        </w:rPr>
        <w:t xml:space="preserve">, pastor luterano argentino, en </w:t>
      </w:r>
      <w:r w:rsidRPr="00BE2BCD">
        <w:rPr>
          <w:rFonts w:ascii="Arial Narrow" w:hAnsi="Arial Narrow" w:cs="Arial"/>
          <w:b/>
          <w:i/>
          <w:sz w:val="18"/>
          <w:szCs w:val="18"/>
        </w:rPr>
        <w:t>Estudio Exegético-</w:t>
      </w:r>
      <w:proofErr w:type="spellStart"/>
      <w:r w:rsidRPr="00BE2BCD">
        <w:rPr>
          <w:rFonts w:ascii="Arial Narrow" w:hAnsi="Arial Narrow" w:cs="Arial"/>
          <w:b/>
          <w:i/>
          <w:sz w:val="18"/>
          <w:szCs w:val="18"/>
        </w:rPr>
        <w:t>Homilético</w:t>
      </w:r>
      <w:proofErr w:type="spellEnd"/>
      <w:r w:rsidRPr="00BE2BCD">
        <w:rPr>
          <w:rFonts w:ascii="Arial Narrow" w:hAnsi="Arial Narrow" w:cs="Arial"/>
          <w:i/>
          <w:sz w:val="18"/>
          <w:szCs w:val="18"/>
        </w:rPr>
        <w:t xml:space="preserve"> 40, ISEDET, julio 2003. Resumen de GB.</w:t>
      </w:r>
    </w:p>
    <w:p w:rsidR="00070F36" w:rsidRPr="00B91DB3" w:rsidRDefault="00070F36" w:rsidP="00070F36">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widowControl w:val="0"/>
        <w:autoSpaceDE w:val="0"/>
        <w:autoSpaceDN w:val="0"/>
        <w:adjustRightInd w:val="0"/>
        <w:ind w:left="1416"/>
        <w:rPr>
          <w:rFonts w:ascii="Arial" w:hAnsi="Arial" w:cs="Arial"/>
          <w:i/>
          <w:iCs/>
          <w:sz w:val="8"/>
          <w:szCs w:val="8"/>
          <w:lang w:val="es-MX"/>
        </w:rPr>
      </w:pPr>
    </w:p>
    <w:p w:rsidR="00B700C1" w:rsidRPr="00B91DB3" w:rsidRDefault="00B700C1" w:rsidP="00B700C1">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B700C1" w:rsidRPr="00B91DB3" w:rsidTr="00C3397A">
        <w:trPr>
          <w:trHeight w:val="284"/>
        </w:trPr>
        <w:tc>
          <w:tcPr>
            <w:tcW w:w="4252"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B700C1" w:rsidRPr="00B91DB3" w:rsidRDefault="00B700C1" w:rsidP="00B700C1">
      <w:pPr>
        <w:pStyle w:val="Prrafodelista"/>
        <w:tabs>
          <w:tab w:val="right" w:pos="8838"/>
        </w:tabs>
        <w:spacing w:after="80"/>
        <w:ind w:left="1428"/>
        <w:rPr>
          <w:rFonts w:ascii="Arial" w:hAnsi="Arial" w:cs="Arial"/>
          <w:b/>
          <w:lang w:val="es-ES"/>
        </w:rPr>
      </w:pPr>
    </w:p>
    <w:p w:rsidR="00B700C1" w:rsidRPr="00B91DB3" w:rsidRDefault="00B700C1" w:rsidP="00B700C1">
      <w:pPr>
        <w:pStyle w:val="Prrafodelista"/>
        <w:numPr>
          <w:ilvl w:val="1"/>
          <w:numId w:val="1"/>
        </w:numPr>
        <w:tabs>
          <w:tab w:val="right" w:pos="8838"/>
        </w:tabs>
        <w:spacing w:after="80"/>
        <w:rPr>
          <w:rFonts w:ascii="Arial" w:hAnsi="Arial" w:cs="Arial"/>
          <w:b/>
          <w:lang w:val="es-MX"/>
        </w:rPr>
      </w:pPr>
    </w:p>
    <w:p w:rsidR="00B700C1" w:rsidRPr="00B91DB3" w:rsidRDefault="00F37519" w:rsidP="00B700C1">
      <w:pPr>
        <w:pStyle w:val="Prrafodelista"/>
        <w:numPr>
          <w:ilvl w:val="0"/>
          <w:numId w:val="4"/>
        </w:numPr>
        <w:tabs>
          <w:tab w:val="right" w:pos="8838"/>
        </w:tabs>
        <w:spacing w:after="80"/>
        <w:rPr>
          <w:rFonts w:ascii="Arial" w:hAnsi="Arial" w:cs="Arial"/>
          <w:b/>
          <w:lang w:val="es-MX"/>
        </w:rPr>
      </w:pPr>
      <w:r>
        <w:rPr>
          <w:rFonts w:ascii="Arial" w:hAnsi="Arial" w:cs="Arial"/>
          <w:b/>
        </w:rPr>
        <w:t>Profetismo (2)</w:t>
      </w:r>
    </w:p>
    <w:p w:rsidR="00B700C1" w:rsidRDefault="00F37519" w:rsidP="00F37519">
      <w:pPr>
        <w:tabs>
          <w:tab w:val="right" w:pos="8838"/>
        </w:tabs>
        <w:spacing w:after="80"/>
        <w:ind w:left="1416"/>
        <w:rPr>
          <w:rFonts w:ascii="Arial" w:hAnsi="Arial" w:cs="Arial"/>
          <w:sz w:val="22"/>
          <w:szCs w:val="22"/>
          <w:lang w:val="es-MX"/>
        </w:rPr>
      </w:pPr>
      <w:r>
        <w:rPr>
          <w:rFonts w:ascii="Arial" w:hAnsi="Arial" w:cs="Arial"/>
          <w:sz w:val="22"/>
          <w:szCs w:val="22"/>
          <w:lang w:val="es-MX"/>
        </w:rPr>
        <w:t xml:space="preserve">El incesante cambio de horizontes sociales y políticos exigía una drástica revisión de la fe </w:t>
      </w:r>
      <w:proofErr w:type="spellStart"/>
      <w:r>
        <w:rPr>
          <w:rFonts w:ascii="Arial" w:hAnsi="Arial" w:cs="Arial"/>
          <w:sz w:val="22"/>
          <w:szCs w:val="22"/>
          <w:lang w:val="es-MX"/>
        </w:rPr>
        <w:t>yahvista</w:t>
      </w:r>
      <w:proofErr w:type="spellEnd"/>
      <w:r>
        <w:rPr>
          <w:rFonts w:ascii="Arial" w:hAnsi="Arial" w:cs="Arial"/>
          <w:sz w:val="22"/>
          <w:szCs w:val="22"/>
          <w:lang w:val="es-MX"/>
        </w:rPr>
        <w:t xml:space="preserve">, anclada en la alianza </w:t>
      </w:r>
      <w:proofErr w:type="spellStart"/>
      <w:r>
        <w:rPr>
          <w:rFonts w:ascii="Arial" w:hAnsi="Arial" w:cs="Arial"/>
          <w:sz w:val="22"/>
          <w:szCs w:val="22"/>
          <w:lang w:val="es-MX"/>
        </w:rPr>
        <w:t>sinaítica</w:t>
      </w:r>
      <w:proofErr w:type="spellEnd"/>
      <w:r>
        <w:rPr>
          <w:rFonts w:ascii="Arial" w:hAnsi="Arial" w:cs="Arial"/>
          <w:sz w:val="22"/>
          <w:szCs w:val="22"/>
          <w:lang w:val="es-MX"/>
        </w:rPr>
        <w:t>, siendo el templo el foco catalizador de toda religiosidad. Pues bien, al quedar destruido el templo por Nabucodonosor (587 a.C.), con el consiguiente cautiverio babilónico, fue preciso dar un impulso casi titánico para que el “resto fiel” no incurriera en la desesperanza.</w:t>
      </w:r>
    </w:p>
    <w:p w:rsidR="00F37519" w:rsidRDefault="00DA34FB" w:rsidP="00F37519">
      <w:pPr>
        <w:tabs>
          <w:tab w:val="right" w:pos="8838"/>
        </w:tabs>
        <w:spacing w:after="80"/>
        <w:ind w:left="1416"/>
        <w:rPr>
          <w:rFonts w:ascii="Arial" w:hAnsi="Arial" w:cs="Arial"/>
          <w:sz w:val="22"/>
          <w:szCs w:val="22"/>
          <w:lang w:val="es-MX"/>
        </w:rPr>
      </w:pPr>
      <w:r>
        <w:rPr>
          <w:rFonts w:ascii="Arial" w:hAnsi="Arial" w:cs="Arial"/>
          <w:sz w:val="22"/>
          <w:szCs w:val="22"/>
          <w:lang w:val="es-MX"/>
        </w:rPr>
        <w:lastRenderedPageBreak/>
        <w:t>Los profetas supieron alentarlo durante el destierro y guiarlo después hacia el camino de su liberación, por más que las vicisitudes políticas pusieran continuos frenos. Al desaparecer los profetas, el pueblo elegido se sintió desorientado. Suspiraba por la presencia de nuevos portavoces divinos dispuestos a transitar los designios de la divinidad.</w:t>
      </w:r>
    </w:p>
    <w:p w:rsidR="00DA34FB" w:rsidRDefault="00DA34FB" w:rsidP="00F37519">
      <w:pPr>
        <w:tabs>
          <w:tab w:val="right" w:pos="8838"/>
        </w:tabs>
        <w:spacing w:after="80"/>
        <w:ind w:left="1416"/>
        <w:rPr>
          <w:rFonts w:ascii="Arial" w:hAnsi="Arial" w:cs="Arial"/>
          <w:sz w:val="22"/>
          <w:szCs w:val="22"/>
          <w:lang w:val="es-MX"/>
        </w:rPr>
      </w:pPr>
      <w:r>
        <w:rPr>
          <w:rFonts w:ascii="Arial" w:hAnsi="Arial" w:cs="Arial"/>
          <w:sz w:val="22"/>
          <w:szCs w:val="22"/>
          <w:lang w:val="es-MX"/>
        </w:rPr>
        <w:t>Fue preciso esperar bastante tiempo hasta que el ideal profético fue asumido por un enviado divino excepcional: Jesús de Nazaret. Éste se sitúa en su misma línea de entrega (</w:t>
      </w:r>
      <w:proofErr w:type="spellStart"/>
      <w:r>
        <w:rPr>
          <w:rFonts w:ascii="Arial" w:hAnsi="Arial" w:cs="Arial"/>
          <w:sz w:val="22"/>
          <w:szCs w:val="22"/>
          <w:lang w:val="es-MX"/>
        </w:rPr>
        <w:t>Lc</w:t>
      </w:r>
      <w:proofErr w:type="spellEnd"/>
      <w:r>
        <w:rPr>
          <w:rFonts w:ascii="Arial" w:hAnsi="Arial" w:cs="Arial"/>
          <w:sz w:val="22"/>
          <w:szCs w:val="22"/>
          <w:lang w:val="es-MX"/>
        </w:rPr>
        <w:t xml:space="preserve"> 4.24) proclamando un mensaje de denuncia y liberación (</w:t>
      </w:r>
      <w:proofErr w:type="spellStart"/>
      <w:r>
        <w:rPr>
          <w:rFonts w:ascii="Arial" w:hAnsi="Arial" w:cs="Arial"/>
          <w:sz w:val="22"/>
          <w:szCs w:val="22"/>
          <w:lang w:val="es-MX"/>
        </w:rPr>
        <w:t>Lc</w:t>
      </w:r>
      <w:proofErr w:type="spellEnd"/>
      <w:r>
        <w:rPr>
          <w:rFonts w:ascii="Arial" w:hAnsi="Arial" w:cs="Arial"/>
          <w:sz w:val="22"/>
          <w:szCs w:val="22"/>
          <w:lang w:val="es-MX"/>
        </w:rPr>
        <w:t xml:space="preserve"> 24.19-21). </w:t>
      </w:r>
    </w:p>
    <w:p w:rsidR="00DA34FB" w:rsidRDefault="00DA34FB" w:rsidP="00F37519">
      <w:pPr>
        <w:tabs>
          <w:tab w:val="right" w:pos="8838"/>
        </w:tabs>
        <w:spacing w:after="80"/>
        <w:ind w:left="1416"/>
        <w:rPr>
          <w:rFonts w:ascii="Arial" w:hAnsi="Arial" w:cs="Arial"/>
          <w:sz w:val="22"/>
          <w:szCs w:val="22"/>
          <w:lang w:val="es-MX"/>
        </w:rPr>
      </w:pPr>
      <w:r>
        <w:rPr>
          <w:rFonts w:ascii="Arial" w:hAnsi="Arial" w:cs="Arial"/>
          <w:sz w:val="22"/>
          <w:szCs w:val="22"/>
          <w:lang w:val="es-MX"/>
        </w:rPr>
        <w:t>Su obra fue truncada por la muerte –cosa explicable en un profeta comprometido</w:t>
      </w:r>
      <w:r w:rsidR="00CC6466">
        <w:rPr>
          <w:rFonts w:ascii="Arial" w:hAnsi="Arial" w:cs="Arial"/>
          <w:sz w:val="22"/>
          <w:szCs w:val="22"/>
          <w:lang w:val="es-MX"/>
        </w:rPr>
        <w:t>–</w:t>
      </w:r>
      <w:r>
        <w:rPr>
          <w:rFonts w:ascii="Arial" w:hAnsi="Arial" w:cs="Arial"/>
          <w:sz w:val="22"/>
          <w:szCs w:val="22"/>
          <w:lang w:val="es-MX"/>
        </w:rPr>
        <w:t>, pero</w:t>
      </w:r>
      <w:r w:rsidR="00CC6466">
        <w:rPr>
          <w:rFonts w:ascii="Arial" w:hAnsi="Arial" w:cs="Arial"/>
          <w:sz w:val="22"/>
          <w:szCs w:val="22"/>
          <w:lang w:val="es-MX"/>
        </w:rPr>
        <w:t xml:space="preserve"> después la con</w:t>
      </w:r>
      <w:r>
        <w:rPr>
          <w:rFonts w:ascii="Arial" w:hAnsi="Arial" w:cs="Arial"/>
          <w:sz w:val="22"/>
          <w:szCs w:val="22"/>
          <w:lang w:val="es-MX"/>
        </w:rPr>
        <w:t xml:space="preserve">tinuaron quienes, penetrados por la fuerza de su resurrección, anhelaban entronizar en el mundo la égida de justicia, paz </w:t>
      </w:r>
      <w:r w:rsidR="00CC6466">
        <w:rPr>
          <w:rFonts w:ascii="Arial" w:hAnsi="Arial" w:cs="Arial"/>
          <w:sz w:val="22"/>
          <w:szCs w:val="22"/>
          <w:lang w:val="es-MX"/>
        </w:rPr>
        <w:t xml:space="preserve">y amor mediante una conversión a la fe </w:t>
      </w:r>
      <w:proofErr w:type="spellStart"/>
      <w:r w:rsidR="00CC6466">
        <w:rPr>
          <w:rFonts w:ascii="Arial" w:hAnsi="Arial" w:cs="Arial"/>
          <w:sz w:val="22"/>
          <w:szCs w:val="22"/>
          <w:lang w:val="es-MX"/>
        </w:rPr>
        <w:t>crística</w:t>
      </w:r>
      <w:proofErr w:type="spellEnd"/>
      <w:r w:rsidR="00CC6466">
        <w:rPr>
          <w:rFonts w:ascii="Arial" w:hAnsi="Arial" w:cs="Arial"/>
          <w:sz w:val="22"/>
          <w:szCs w:val="22"/>
          <w:lang w:val="es-MX"/>
        </w:rPr>
        <w:t xml:space="preserve"> (1 </w:t>
      </w:r>
      <w:proofErr w:type="spellStart"/>
      <w:r w:rsidR="00CC6466">
        <w:rPr>
          <w:rFonts w:ascii="Arial" w:hAnsi="Arial" w:cs="Arial"/>
          <w:sz w:val="22"/>
          <w:szCs w:val="22"/>
          <w:lang w:val="es-MX"/>
        </w:rPr>
        <w:t>Cor</w:t>
      </w:r>
      <w:proofErr w:type="spellEnd"/>
      <w:r w:rsidR="00CC6466">
        <w:rPr>
          <w:rFonts w:ascii="Arial" w:hAnsi="Arial" w:cs="Arial"/>
          <w:sz w:val="22"/>
          <w:szCs w:val="22"/>
          <w:lang w:val="es-MX"/>
        </w:rPr>
        <w:t xml:space="preserve"> 14.24-25).</w:t>
      </w:r>
    </w:p>
    <w:p w:rsidR="00CC6466" w:rsidRDefault="00CC6466" w:rsidP="00F37519">
      <w:pPr>
        <w:tabs>
          <w:tab w:val="right" w:pos="8838"/>
        </w:tabs>
        <w:spacing w:after="80"/>
        <w:ind w:left="1416"/>
        <w:rPr>
          <w:rFonts w:ascii="Arial" w:hAnsi="Arial" w:cs="Arial"/>
          <w:sz w:val="22"/>
          <w:szCs w:val="22"/>
          <w:lang w:val="es-MX"/>
        </w:rPr>
      </w:pPr>
      <w:r>
        <w:rPr>
          <w:rFonts w:ascii="Arial" w:hAnsi="Arial" w:cs="Arial"/>
          <w:sz w:val="22"/>
          <w:szCs w:val="22"/>
          <w:lang w:val="es-MX"/>
        </w:rPr>
        <w:t>Los profetas jugaron un papel decisivo en el NT y han seguido actuando en toda la historia de la iglesia. Hoy</w:t>
      </w:r>
      <w:r w:rsidR="00374A3F">
        <w:rPr>
          <w:rFonts w:ascii="Arial" w:hAnsi="Arial" w:cs="Arial"/>
          <w:sz w:val="22"/>
          <w:szCs w:val="22"/>
          <w:lang w:val="es-MX"/>
        </w:rPr>
        <w:t xml:space="preserve"> abundan los profetas. ¿Có</w:t>
      </w:r>
      <w:r>
        <w:rPr>
          <w:rFonts w:ascii="Arial" w:hAnsi="Arial" w:cs="Arial"/>
          <w:sz w:val="22"/>
          <w:szCs w:val="22"/>
          <w:lang w:val="es-MX"/>
        </w:rPr>
        <w:t>mo diferenciar a los verdaderos de los falsos? Solo los primeros entregan por completo su vida a instaurar en e</w:t>
      </w:r>
      <w:r w:rsidR="00374A3F">
        <w:rPr>
          <w:rFonts w:ascii="Arial" w:hAnsi="Arial" w:cs="Arial"/>
          <w:sz w:val="22"/>
          <w:szCs w:val="22"/>
          <w:lang w:val="es-MX"/>
        </w:rPr>
        <w:t xml:space="preserve">l mundo el reino mesiánico anunciado sin tregua por el profetismo </w:t>
      </w:r>
      <w:proofErr w:type="spellStart"/>
      <w:r w:rsidR="00374A3F">
        <w:rPr>
          <w:rFonts w:ascii="Arial" w:hAnsi="Arial" w:cs="Arial"/>
          <w:sz w:val="22"/>
          <w:szCs w:val="22"/>
          <w:lang w:val="es-MX"/>
        </w:rPr>
        <w:t>veter</w:t>
      </w:r>
      <w:r>
        <w:rPr>
          <w:rFonts w:ascii="Arial" w:hAnsi="Arial" w:cs="Arial"/>
          <w:sz w:val="22"/>
          <w:szCs w:val="22"/>
          <w:lang w:val="es-MX"/>
        </w:rPr>
        <w:t>otestamentario</w:t>
      </w:r>
      <w:proofErr w:type="spellEnd"/>
      <w:r>
        <w:rPr>
          <w:rFonts w:ascii="Arial" w:hAnsi="Arial" w:cs="Arial"/>
          <w:sz w:val="22"/>
          <w:szCs w:val="22"/>
          <w:lang w:val="es-MX"/>
        </w:rPr>
        <w:t xml:space="preserve"> para convertirlo después J</w:t>
      </w:r>
      <w:r w:rsidR="00374A3F">
        <w:rPr>
          <w:rFonts w:ascii="Arial" w:hAnsi="Arial" w:cs="Arial"/>
          <w:sz w:val="22"/>
          <w:szCs w:val="22"/>
          <w:lang w:val="es-MX"/>
        </w:rPr>
        <w:t>esús en eje de todo su mensaje.</w:t>
      </w:r>
    </w:p>
    <w:p w:rsidR="00F37519" w:rsidRPr="00374A3F" w:rsidRDefault="00374A3F" w:rsidP="00374A3F">
      <w:pPr>
        <w:tabs>
          <w:tab w:val="right" w:pos="8838"/>
        </w:tabs>
        <w:spacing w:after="80"/>
        <w:ind w:left="1416"/>
        <w:rPr>
          <w:rFonts w:ascii="Arial" w:hAnsi="Arial" w:cs="Arial"/>
          <w:sz w:val="22"/>
          <w:szCs w:val="22"/>
          <w:lang w:val="es-MX"/>
        </w:rPr>
      </w:pPr>
      <w:r>
        <w:rPr>
          <w:rFonts w:ascii="Arial" w:hAnsi="Arial" w:cs="Arial"/>
          <w:sz w:val="22"/>
          <w:szCs w:val="22"/>
          <w:lang w:val="es-MX"/>
        </w:rPr>
        <w:t>Siempre han sido los profetas quienes han conservado pura la inquietud de la fe, dándole a su vez un impulso vivencial con fuerza para engarzarla con las inquietudes pragmáticas de cuantos seres humanos pugnan  por ser felices.</w:t>
      </w:r>
    </w:p>
    <w:p w:rsidR="00F37519" w:rsidRPr="00B91DB3" w:rsidRDefault="00F37519" w:rsidP="003A21F5">
      <w:pPr>
        <w:pStyle w:val="Prrafodelista"/>
        <w:spacing w:after="240" w:line="240" w:lineRule="auto"/>
        <w:ind w:left="1788"/>
        <w:jc w:val="right"/>
        <w:rPr>
          <w:rFonts w:ascii="Arial" w:hAnsi="Arial" w:cs="Arial"/>
        </w:rPr>
      </w:pPr>
      <w:r w:rsidRPr="00BE2BCD">
        <w:rPr>
          <w:rFonts w:ascii="Arial Narrow" w:hAnsi="Arial Narrow" w:cs="Arial"/>
          <w:i/>
          <w:sz w:val="18"/>
          <w:szCs w:val="18"/>
        </w:rPr>
        <w:t xml:space="preserve">Antonio Salas, en </w:t>
      </w:r>
      <w:r w:rsidRPr="00BE2BCD">
        <w:rPr>
          <w:rFonts w:ascii="Arial Narrow" w:hAnsi="Arial Narrow" w:cs="Arial"/>
          <w:b/>
          <w:i/>
          <w:sz w:val="18"/>
          <w:szCs w:val="18"/>
        </w:rPr>
        <w:t>Diccionario Abreviado de Pastoral,</w:t>
      </w:r>
      <w:r w:rsidRPr="00BE2BCD">
        <w:rPr>
          <w:rFonts w:ascii="Arial Narrow" w:hAnsi="Arial Narrow" w:cs="Arial"/>
          <w:i/>
          <w:sz w:val="18"/>
          <w:szCs w:val="18"/>
        </w:rPr>
        <w:t xml:space="preserve"> Verbo Divino, España 1999</w:t>
      </w:r>
      <w:r w:rsidR="00374A3F" w:rsidRPr="00BE2BCD">
        <w:rPr>
          <w:rFonts w:ascii="Arial Narrow" w:hAnsi="Arial Narrow" w:cs="Arial"/>
          <w:i/>
          <w:sz w:val="18"/>
          <w:szCs w:val="18"/>
        </w:rPr>
        <w:t>.</w:t>
      </w:r>
    </w:p>
    <w:p w:rsidR="00B700C1" w:rsidRPr="00F37519" w:rsidRDefault="00B700C1" w:rsidP="00B700C1">
      <w:pPr>
        <w:widowControl w:val="0"/>
        <w:autoSpaceDE w:val="0"/>
        <w:autoSpaceDN w:val="0"/>
        <w:adjustRightInd w:val="0"/>
        <w:rPr>
          <w:rFonts w:ascii="Arial" w:hAnsi="Arial" w:cs="Arial"/>
          <w:i/>
          <w:iCs/>
          <w:sz w:val="8"/>
          <w:szCs w:val="8"/>
          <w:lang w:val="es-AR"/>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B700C1" w:rsidRPr="00B91DB3" w:rsidTr="00C3397A">
        <w:trPr>
          <w:trHeight w:val="284"/>
        </w:trPr>
        <w:tc>
          <w:tcPr>
            <w:tcW w:w="620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B700C1" w:rsidRPr="006C7EB8" w:rsidRDefault="00B700C1" w:rsidP="00F37519">
      <w:pPr>
        <w:spacing w:after="80"/>
        <w:ind w:left="1350"/>
        <w:rPr>
          <w:rFonts w:ascii="Arial" w:hAnsi="Arial" w:cs="Arial"/>
          <w:b/>
          <w:sz w:val="28"/>
          <w:szCs w:val="28"/>
        </w:rPr>
      </w:pPr>
    </w:p>
    <w:p w:rsidR="00B700C1" w:rsidRPr="00F16B0E" w:rsidRDefault="00B700C1" w:rsidP="00B700C1">
      <w:pPr>
        <w:rPr>
          <w:rFonts w:ascii="Arial" w:hAnsi="Arial" w:cs="Arial"/>
          <w:b/>
          <w:sz w:val="8"/>
          <w:szCs w:val="8"/>
        </w:rPr>
      </w:pPr>
    </w:p>
    <w:p w:rsidR="00B700C1" w:rsidRPr="006649FA" w:rsidRDefault="00E87D47" w:rsidP="00E85B83">
      <w:pPr>
        <w:pStyle w:val="Default"/>
        <w:numPr>
          <w:ilvl w:val="0"/>
          <w:numId w:val="11"/>
        </w:numPr>
        <w:jc w:val="both"/>
        <w:rPr>
          <w:rFonts w:ascii="Arial" w:hAnsi="Arial" w:cs="Arial"/>
          <w:b/>
          <w:sz w:val="22"/>
          <w:szCs w:val="22"/>
        </w:rPr>
      </w:pPr>
      <w:r w:rsidRPr="006649FA">
        <w:rPr>
          <w:rFonts w:ascii="Arial" w:hAnsi="Arial" w:cs="Arial"/>
          <w:b/>
          <w:sz w:val="22"/>
          <w:szCs w:val="22"/>
        </w:rPr>
        <w:t>El Señor es mi pastor</w:t>
      </w:r>
    </w:p>
    <w:p w:rsidR="00E87D47" w:rsidRPr="006649FA" w:rsidRDefault="00E87D47" w:rsidP="00E87D47">
      <w:pPr>
        <w:pStyle w:val="Default"/>
        <w:ind w:left="1416"/>
        <w:jc w:val="both"/>
        <w:rPr>
          <w:rFonts w:ascii="Arial" w:hAnsi="Arial" w:cs="Arial"/>
          <w:sz w:val="12"/>
          <w:szCs w:val="12"/>
        </w:rPr>
      </w:pPr>
    </w:p>
    <w:p w:rsidR="006649FA" w:rsidRDefault="00E87D47" w:rsidP="006649FA">
      <w:pPr>
        <w:pStyle w:val="Default"/>
        <w:ind w:left="1416"/>
        <w:rPr>
          <w:rFonts w:ascii="Arial" w:hAnsi="Arial" w:cs="Arial"/>
          <w:sz w:val="22"/>
          <w:szCs w:val="22"/>
        </w:rPr>
      </w:pPr>
      <w:r w:rsidRPr="00E87D47">
        <w:rPr>
          <w:rFonts w:ascii="Arial" w:hAnsi="Arial" w:cs="Arial"/>
          <w:sz w:val="22"/>
          <w:szCs w:val="22"/>
        </w:rPr>
        <w:t xml:space="preserve">El Señor es mi pastor, nada me falta. En verdes prados me apacienta, </w:t>
      </w:r>
    </w:p>
    <w:p w:rsidR="00E87D47" w:rsidRPr="00E87D47" w:rsidRDefault="00E87D47" w:rsidP="006649FA">
      <w:pPr>
        <w:pStyle w:val="Default"/>
        <w:ind w:left="1416"/>
        <w:rPr>
          <w:rFonts w:ascii="Arial" w:hAnsi="Arial" w:cs="Arial"/>
          <w:sz w:val="22"/>
          <w:szCs w:val="22"/>
        </w:rPr>
      </w:pPr>
      <w:proofErr w:type="gramStart"/>
      <w:r w:rsidRPr="00E87D47">
        <w:rPr>
          <w:rFonts w:ascii="Arial" w:hAnsi="Arial" w:cs="Arial"/>
          <w:sz w:val="22"/>
          <w:szCs w:val="22"/>
        </w:rPr>
        <w:t>me</w:t>
      </w:r>
      <w:proofErr w:type="gramEnd"/>
      <w:r w:rsidRPr="00E87D47">
        <w:rPr>
          <w:rFonts w:ascii="Arial" w:hAnsi="Arial" w:cs="Arial"/>
          <w:sz w:val="22"/>
          <w:szCs w:val="22"/>
        </w:rPr>
        <w:t xml:space="preserve"> conduce hacia fuentes de descanso y repara mis fuerzas. </w:t>
      </w:r>
    </w:p>
    <w:p w:rsidR="006649FA" w:rsidRDefault="00E87D47" w:rsidP="006649FA">
      <w:pPr>
        <w:pStyle w:val="Default"/>
        <w:ind w:left="1416"/>
        <w:rPr>
          <w:rFonts w:ascii="Arial" w:hAnsi="Arial" w:cs="Arial"/>
          <w:sz w:val="22"/>
          <w:szCs w:val="22"/>
        </w:rPr>
      </w:pPr>
      <w:r w:rsidRPr="00E87D47">
        <w:rPr>
          <w:rFonts w:ascii="Arial" w:hAnsi="Arial" w:cs="Arial"/>
          <w:sz w:val="22"/>
          <w:szCs w:val="22"/>
        </w:rPr>
        <w:t xml:space="preserve">Conoce mis proyectos e ilusiones, me guía por caminos de justicia, </w:t>
      </w:r>
    </w:p>
    <w:p w:rsidR="00E87D47" w:rsidRPr="00E87D47" w:rsidRDefault="00E87D47" w:rsidP="006649FA">
      <w:pPr>
        <w:pStyle w:val="Default"/>
        <w:ind w:left="1416"/>
        <w:rPr>
          <w:rFonts w:ascii="Arial" w:hAnsi="Arial" w:cs="Arial"/>
          <w:sz w:val="22"/>
          <w:szCs w:val="22"/>
        </w:rPr>
      </w:pPr>
      <w:proofErr w:type="gramStart"/>
      <w:r w:rsidRPr="00E87D47">
        <w:rPr>
          <w:rFonts w:ascii="Arial" w:hAnsi="Arial" w:cs="Arial"/>
          <w:sz w:val="22"/>
          <w:szCs w:val="22"/>
        </w:rPr>
        <w:t>me</w:t>
      </w:r>
      <w:proofErr w:type="gramEnd"/>
      <w:r w:rsidRPr="00E87D47">
        <w:rPr>
          <w:rFonts w:ascii="Arial" w:hAnsi="Arial" w:cs="Arial"/>
          <w:sz w:val="22"/>
          <w:szCs w:val="22"/>
        </w:rPr>
        <w:t xml:space="preserve"> enseña los tesoros de la vida y silba canciones de alegría, por el amor de su nombre. </w:t>
      </w:r>
    </w:p>
    <w:p w:rsidR="006649FA" w:rsidRDefault="00E87D47" w:rsidP="006649FA">
      <w:pPr>
        <w:pStyle w:val="Default"/>
        <w:ind w:left="1416"/>
        <w:rPr>
          <w:rFonts w:ascii="Arial" w:hAnsi="Arial" w:cs="Arial"/>
          <w:sz w:val="22"/>
          <w:szCs w:val="22"/>
        </w:rPr>
      </w:pPr>
      <w:r w:rsidRPr="00E87D47">
        <w:rPr>
          <w:rFonts w:ascii="Arial" w:hAnsi="Arial" w:cs="Arial"/>
          <w:sz w:val="22"/>
          <w:szCs w:val="22"/>
        </w:rPr>
        <w:t xml:space="preserve">Aunque pase por cañadas oscuras no tengo miedo a nada, </w:t>
      </w:r>
    </w:p>
    <w:p w:rsidR="006649FA" w:rsidRDefault="00E87D47" w:rsidP="006649FA">
      <w:pPr>
        <w:pStyle w:val="Default"/>
        <w:ind w:left="1416"/>
        <w:rPr>
          <w:rFonts w:ascii="Arial" w:hAnsi="Arial" w:cs="Arial"/>
          <w:sz w:val="22"/>
          <w:szCs w:val="22"/>
        </w:rPr>
      </w:pPr>
      <w:proofErr w:type="gramStart"/>
      <w:r w:rsidRPr="00E87D47">
        <w:rPr>
          <w:rFonts w:ascii="Arial" w:hAnsi="Arial" w:cs="Arial"/>
          <w:sz w:val="22"/>
          <w:szCs w:val="22"/>
        </w:rPr>
        <w:t>pues</w:t>
      </w:r>
      <w:proofErr w:type="gramEnd"/>
      <w:r w:rsidRPr="00E87D47">
        <w:rPr>
          <w:rFonts w:ascii="Arial" w:hAnsi="Arial" w:cs="Arial"/>
          <w:sz w:val="22"/>
          <w:szCs w:val="22"/>
        </w:rPr>
        <w:t xml:space="preserve"> él está junto a mí protegiéndome de trampas y enemigos. </w:t>
      </w:r>
    </w:p>
    <w:p w:rsidR="006649FA" w:rsidRDefault="00E87D47" w:rsidP="006649FA">
      <w:pPr>
        <w:pStyle w:val="Default"/>
        <w:ind w:left="1416"/>
        <w:rPr>
          <w:rFonts w:ascii="Arial" w:hAnsi="Arial" w:cs="Arial"/>
          <w:sz w:val="22"/>
          <w:szCs w:val="22"/>
        </w:rPr>
      </w:pPr>
      <w:r w:rsidRPr="00E87D47">
        <w:rPr>
          <w:rFonts w:ascii="Arial" w:hAnsi="Arial" w:cs="Arial"/>
          <w:sz w:val="22"/>
          <w:szCs w:val="22"/>
        </w:rPr>
        <w:t xml:space="preserve">Su vara y su cayado me dan seguridad. </w:t>
      </w:r>
    </w:p>
    <w:p w:rsidR="006649FA" w:rsidRDefault="00E87D47" w:rsidP="006649FA">
      <w:pPr>
        <w:pStyle w:val="Default"/>
        <w:ind w:left="1416"/>
        <w:rPr>
          <w:rFonts w:ascii="Arial" w:hAnsi="Arial" w:cs="Arial"/>
          <w:sz w:val="22"/>
          <w:szCs w:val="22"/>
        </w:rPr>
      </w:pPr>
      <w:r w:rsidRPr="00E87D47">
        <w:rPr>
          <w:rFonts w:ascii="Arial" w:hAnsi="Arial" w:cs="Arial"/>
          <w:sz w:val="22"/>
          <w:szCs w:val="22"/>
        </w:rPr>
        <w:t xml:space="preserve">Aunque mis trabajos sean duros y urgentes no me agobio ni pierdo la paz, </w:t>
      </w:r>
    </w:p>
    <w:p w:rsidR="006649FA" w:rsidRDefault="00E87D47" w:rsidP="006649FA">
      <w:pPr>
        <w:pStyle w:val="Default"/>
        <w:ind w:left="1416"/>
        <w:rPr>
          <w:rFonts w:ascii="Arial" w:hAnsi="Arial" w:cs="Arial"/>
          <w:sz w:val="22"/>
          <w:szCs w:val="22"/>
        </w:rPr>
      </w:pPr>
      <w:proofErr w:type="gramStart"/>
      <w:r w:rsidRPr="00E87D47">
        <w:rPr>
          <w:rFonts w:ascii="Arial" w:hAnsi="Arial" w:cs="Arial"/>
          <w:sz w:val="22"/>
          <w:szCs w:val="22"/>
        </w:rPr>
        <w:t>pues</w:t>
      </w:r>
      <w:proofErr w:type="gramEnd"/>
      <w:r w:rsidRPr="00E87D47">
        <w:rPr>
          <w:rFonts w:ascii="Arial" w:hAnsi="Arial" w:cs="Arial"/>
          <w:sz w:val="22"/>
          <w:szCs w:val="22"/>
        </w:rPr>
        <w:t xml:space="preserve"> su compañía procura serenidad a mi obrar, </w:t>
      </w:r>
    </w:p>
    <w:p w:rsidR="00E87D47" w:rsidRPr="00E87D47" w:rsidRDefault="00E87D47" w:rsidP="006649FA">
      <w:pPr>
        <w:pStyle w:val="Default"/>
        <w:ind w:left="1416"/>
        <w:rPr>
          <w:rFonts w:ascii="Arial" w:hAnsi="Arial" w:cs="Arial"/>
          <w:sz w:val="22"/>
          <w:szCs w:val="22"/>
        </w:rPr>
      </w:pPr>
      <w:proofErr w:type="spellStart"/>
      <w:proofErr w:type="gramStart"/>
      <w:r w:rsidRPr="00E87D47">
        <w:rPr>
          <w:rFonts w:ascii="Arial" w:hAnsi="Arial" w:cs="Arial"/>
          <w:sz w:val="22"/>
          <w:szCs w:val="22"/>
        </w:rPr>
        <w:t>plenifica</w:t>
      </w:r>
      <w:proofErr w:type="spellEnd"/>
      <w:proofErr w:type="gramEnd"/>
      <w:r w:rsidRPr="00E87D47">
        <w:rPr>
          <w:rFonts w:ascii="Arial" w:hAnsi="Arial" w:cs="Arial"/>
          <w:sz w:val="22"/>
          <w:szCs w:val="22"/>
        </w:rPr>
        <w:t xml:space="preserve"> mis anhelos y mi ser, y hace inútil todo febril activismo. </w:t>
      </w:r>
    </w:p>
    <w:p w:rsidR="00CD7BD4" w:rsidRDefault="00E87D47" w:rsidP="006649FA">
      <w:pPr>
        <w:pStyle w:val="Default"/>
        <w:ind w:left="1416"/>
        <w:rPr>
          <w:rFonts w:ascii="Arial" w:hAnsi="Arial" w:cs="Arial"/>
          <w:sz w:val="22"/>
          <w:szCs w:val="22"/>
        </w:rPr>
      </w:pPr>
      <w:r w:rsidRPr="00E87D47">
        <w:rPr>
          <w:rFonts w:ascii="Arial" w:hAnsi="Arial" w:cs="Arial"/>
          <w:sz w:val="22"/>
          <w:szCs w:val="22"/>
        </w:rPr>
        <w:t xml:space="preserve">Cada día, con gracia renovada, pronuncia mi nombre con ternura y me llama junto a él. Cada mañana me unge con perfume; y me permite brindar, </w:t>
      </w:r>
    </w:p>
    <w:p w:rsidR="00E87D47" w:rsidRPr="00E87D47" w:rsidRDefault="00E87D47" w:rsidP="006649FA">
      <w:pPr>
        <w:pStyle w:val="Default"/>
        <w:ind w:left="1416"/>
        <w:rPr>
          <w:rFonts w:ascii="Arial" w:hAnsi="Arial" w:cs="Arial"/>
          <w:sz w:val="22"/>
          <w:szCs w:val="22"/>
        </w:rPr>
      </w:pPr>
      <w:proofErr w:type="gramStart"/>
      <w:r w:rsidRPr="00E87D47">
        <w:rPr>
          <w:rFonts w:ascii="Arial" w:hAnsi="Arial" w:cs="Arial"/>
          <w:sz w:val="22"/>
          <w:szCs w:val="22"/>
        </w:rPr>
        <w:t>cada</w:t>
      </w:r>
      <w:proofErr w:type="gramEnd"/>
      <w:r w:rsidRPr="00E87D47">
        <w:rPr>
          <w:rFonts w:ascii="Arial" w:hAnsi="Arial" w:cs="Arial"/>
          <w:sz w:val="22"/>
          <w:szCs w:val="22"/>
        </w:rPr>
        <w:t xml:space="preserve"> anochecer, con la copa rebosante de paz. El Señor es mi pastor. </w:t>
      </w:r>
    </w:p>
    <w:p w:rsidR="00CD7BD4" w:rsidRDefault="00E87D47" w:rsidP="006649FA">
      <w:pPr>
        <w:pStyle w:val="Default"/>
        <w:ind w:left="1416"/>
        <w:rPr>
          <w:rFonts w:ascii="Arial" w:hAnsi="Arial" w:cs="Arial"/>
          <w:sz w:val="22"/>
          <w:szCs w:val="22"/>
        </w:rPr>
      </w:pPr>
      <w:r w:rsidRPr="00E87D47">
        <w:rPr>
          <w:rFonts w:ascii="Arial" w:hAnsi="Arial" w:cs="Arial"/>
          <w:sz w:val="22"/>
          <w:szCs w:val="22"/>
        </w:rPr>
        <w:t xml:space="preserve">Él busca a las que están perdidas, sana a las enfermas, enseña a las erradas, </w:t>
      </w:r>
    </w:p>
    <w:p w:rsidR="00CD7BD4" w:rsidRDefault="00E87D47" w:rsidP="006649FA">
      <w:pPr>
        <w:pStyle w:val="Default"/>
        <w:ind w:left="1416"/>
        <w:rPr>
          <w:rFonts w:ascii="Arial" w:hAnsi="Arial" w:cs="Arial"/>
          <w:sz w:val="22"/>
          <w:szCs w:val="22"/>
        </w:rPr>
      </w:pPr>
      <w:proofErr w:type="gramStart"/>
      <w:r w:rsidRPr="00E87D47">
        <w:rPr>
          <w:rFonts w:ascii="Arial" w:hAnsi="Arial" w:cs="Arial"/>
          <w:sz w:val="22"/>
          <w:szCs w:val="22"/>
        </w:rPr>
        <w:t>cura</w:t>
      </w:r>
      <w:proofErr w:type="gramEnd"/>
      <w:r w:rsidRPr="00E87D47">
        <w:rPr>
          <w:rFonts w:ascii="Arial" w:hAnsi="Arial" w:cs="Arial"/>
          <w:sz w:val="22"/>
          <w:szCs w:val="22"/>
        </w:rPr>
        <w:t xml:space="preserve"> a las heridas, carga con las cansadas, alimenta a las hambrientas, </w:t>
      </w:r>
    </w:p>
    <w:p w:rsidR="00CD7BD4" w:rsidRDefault="00E87D47" w:rsidP="006649FA">
      <w:pPr>
        <w:pStyle w:val="Default"/>
        <w:ind w:left="1416"/>
        <w:rPr>
          <w:rFonts w:ascii="Arial" w:hAnsi="Arial" w:cs="Arial"/>
          <w:sz w:val="22"/>
          <w:szCs w:val="22"/>
        </w:rPr>
      </w:pPr>
      <w:proofErr w:type="gramStart"/>
      <w:r w:rsidRPr="00E87D47">
        <w:rPr>
          <w:rFonts w:ascii="Arial" w:hAnsi="Arial" w:cs="Arial"/>
          <w:sz w:val="22"/>
          <w:szCs w:val="22"/>
        </w:rPr>
        <w:t>mima</w:t>
      </w:r>
      <w:proofErr w:type="gramEnd"/>
      <w:r w:rsidRPr="00E87D47">
        <w:rPr>
          <w:rFonts w:ascii="Arial" w:hAnsi="Arial" w:cs="Arial"/>
          <w:sz w:val="22"/>
          <w:szCs w:val="22"/>
        </w:rPr>
        <w:t xml:space="preserve"> a las preñadas y da vida a todas. ¡El Señor es el único líder que no avasalla! </w:t>
      </w:r>
    </w:p>
    <w:p w:rsidR="00E87D47" w:rsidRPr="00E87D47" w:rsidRDefault="00E87D47" w:rsidP="006649FA">
      <w:pPr>
        <w:pStyle w:val="Default"/>
        <w:ind w:left="1416"/>
        <w:rPr>
          <w:rFonts w:ascii="Arial" w:hAnsi="Arial" w:cs="Arial"/>
          <w:sz w:val="22"/>
          <w:szCs w:val="22"/>
        </w:rPr>
      </w:pPr>
      <w:r w:rsidRPr="00E87D47">
        <w:rPr>
          <w:rFonts w:ascii="Arial" w:hAnsi="Arial" w:cs="Arial"/>
          <w:sz w:val="22"/>
          <w:szCs w:val="22"/>
        </w:rPr>
        <w:t xml:space="preserve">Él hace honor a su nombre dando a nuestras vidas dignidad y talla. </w:t>
      </w:r>
    </w:p>
    <w:p w:rsidR="00CD7BD4" w:rsidRDefault="00E87D47" w:rsidP="006649FA">
      <w:pPr>
        <w:pStyle w:val="Default"/>
        <w:ind w:left="1416"/>
        <w:rPr>
          <w:rFonts w:ascii="Arial" w:hAnsi="Arial" w:cs="Arial"/>
          <w:sz w:val="22"/>
          <w:szCs w:val="22"/>
        </w:rPr>
      </w:pPr>
      <w:r w:rsidRPr="00E87D47">
        <w:rPr>
          <w:rFonts w:ascii="Arial" w:hAnsi="Arial" w:cs="Arial"/>
          <w:sz w:val="22"/>
          <w:szCs w:val="22"/>
        </w:rPr>
        <w:t xml:space="preserve">Nada temo a los profetas de calamidades, ni a la tiranía de los poderosos, </w:t>
      </w:r>
    </w:p>
    <w:p w:rsidR="00CD7BD4" w:rsidRDefault="00E87D47" w:rsidP="006649FA">
      <w:pPr>
        <w:pStyle w:val="Default"/>
        <w:ind w:left="1416"/>
        <w:rPr>
          <w:rFonts w:ascii="Arial" w:hAnsi="Arial" w:cs="Arial"/>
          <w:sz w:val="22"/>
          <w:szCs w:val="22"/>
        </w:rPr>
      </w:pPr>
      <w:proofErr w:type="gramStart"/>
      <w:r w:rsidRPr="00E87D47">
        <w:rPr>
          <w:rFonts w:ascii="Arial" w:hAnsi="Arial" w:cs="Arial"/>
          <w:sz w:val="22"/>
          <w:szCs w:val="22"/>
        </w:rPr>
        <w:t>ni</w:t>
      </w:r>
      <w:proofErr w:type="gramEnd"/>
      <w:r w:rsidRPr="00E87D47">
        <w:rPr>
          <w:rFonts w:ascii="Arial" w:hAnsi="Arial" w:cs="Arial"/>
          <w:sz w:val="22"/>
          <w:szCs w:val="22"/>
        </w:rPr>
        <w:t xml:space="preserve"> al susurro de los mediocres, ¡porque Tú vas conmigo! </w:t>
      </w:r>
    </w:p>
    <w:p w:rsidR="00E87D47" w:rsidRPr="00E87D47" w:rsidRDefault="00E87D47" w:rsidP="006649FA">
      <w:pPr>
        <w:pStyle w:val="Default"/>
        <w:ind w:left="1416"/>
        <w:rPr>
          <w:rFonts w:ascii="Arial" w:hAnsi="Arial" w:cs="Arial"/>
          <w:sz w:val="22"/>
          <w:szCs w:val="22"/>
        </w:rPr>
      </w:pPr>
      <w:r w:rsidRPr="00E87D47">
        <w:rPr>
          <w:rFonts w:ascii="Arial" w:hAnsi="Arial" w:cs="Arial"/>
          <w:sz w:val="22"/>
          <w:szCs w:val="22"/>
        </w:rPr>
        <w:t xml:space="preserve">Has preparado un banquete de amor fraterno para celebrar mi caminar por el mundo. </w:t>
      </w:r>
    </w:p>
    <w:p w:rsidR="00E87D47" w:rsidRPr="00E87D47" w:rsidRDefault="00E87D47" w:rsidP="00CD7BD4">
      <w:pPr>
        <w:pStyle w:val="Default"/>
        <w:spacing w:after="80"/>
        <w:ind w:left="1416"/>
        <w:rPr>
          <w:rFonts w:ascii="Arial" w:hAnsi="Arial" w:cs="Arial"/>
          <w:sz w:val="22"/>
          <w:szCs w:val="22"/>
        </w:rPr>
      </w:pPr>
      <w:r w:rsidRPr="00E87D47">
        <w:rPr>
          <w:rFonts w:ascii="Arial" w:hAnsi="Arial" w:cs="Arial"/>
          <w:sz w:val="22"/>
          <w:szCs w:val="22"/>
        </w:rPr>
        <w:t>En él me revelas quiénes son tus preferidos y cuáles han de ser mis sendas del futuro. ¡Gracias al Señor que me crea, sostiene y guía con su presencia cargada de vida!</w:t>
      </w:r>
    </w:p>
    <w:p w:rsidR="00E87D47" w:rsidRPr="00CD7BD4" w:rsidRDefault="00CD7BD4" w:rsidP="00CD7BD4">
      <w:pPr>
        <w:pStyle w:val="Default"/>
        <w:ind w:left="7080"/>
        <w:rPr>
          <w:rFonts w:ascii="Arial Narrow" w:hAnsi="Arial Narrow" w:cs="Arial"/>
          <w:i/>
          <w:sz w:val="18"/>
          <w:szCs w:val="18"/>
        </w:rPr>
      </w:pPr>
      <w:r>
        <w:rPr>
          <w:rFonts w:ascii="Arial Narrow" w:hAnsi="Arial Narrow" w:cs="Arial"/>
          <w:i/>
          <w:sz w:val="18"/>
          <w:szCs w:val="18"/>
        </w:rPr>
        <w:t xml:space="preserve">  </w:t>
      </w:r>
      <w:r w:rsidR="00E87D47" w:rsidRPr="00CD7BD4">
        <w:rPr>
          <w:rFonts w:ascii="Arial Narrow" w:hAnsi="Arial Narrow" w:cs="Arial"/>
          <w:i/>
          <w:sz w:val="18"/>
          <w:szCs w:val="18"/>
        </w:rPr>
        <w:t xml:space="preserve">Florentino </w:t>
      </w:r>
      <w:proofErr w:type="spellStart"/>
      <w:r w:rsidR="00E87D47" w:rsidRPr="00CD7BD4">
        <w:rPr>
          <w:rFonts w:ascii="Arial Narrow" w:hAnsi="Arial Narrow" w:cs="Arial"/>
          <w:i/>
          <w:sz w:val="18"/>
          <w:szCs w:val="18"/>
        </w:rPr>
        <w:t>Ulibarri</w:t>
      </w:r>
      <w:proofErr w:type="spellEnd"/>
      <w:r>
        <w:rPr>
          <w:rFonts w:ascii="Arial Narrow" w:hAnsi="Arial Narrow" w:cs="Arial"/>
          <w:i/>
          <w:sz w:val="18"/>
          <w:szCs w:val="18"/>
        </w:rPr>
        <w:t>, laico español, católico, 1948.</w:t>
      </w:r>
    </w:p>
    <w:p w:rsidR="00E87D47" w:rsidRDefault="00E87D47" w:rsidP="00E87D47">
      <w:pPr>
        <w:pStyle w:val="Default"/>
        <w:jc w:val="both"/>
        <w:rPr>
          <w:rFonts w:ascii="Arial Narrow" w:hAnsi="Arial Narrow" w:cs="Arial"/>
          <w:sz w:val="18"/>
          <w:szCs w:val="18"/>
        </w:rPr>
      </w:pPr>
    </w:p>
    <w:p w:rsidR="00C5602E" w:rsidRPr="00CD7BD4" w:rsidRDefault="00CD7BD4" w:rsidP="00E85B83">
      <w:pPr>
        <w:pStyle w:val="Default"/>
        <w:numPr>
          <w:ilvl w:val="0"/>
          <w:numId w:val="11"/>
        </w:numPr>
        <w:jc w:val="both"/>
        <w:rPr>
          <w:rFonts w:ascii="Arial" w:hAnsi="Arial" w:cs="Arial"/>
          <w:b/>
          <w:sz w:val="22"/>
          <w:szCs w:val="22"/>
        </w:rPr>
      </w:pPr>
      <w:r w:rsidRPr="00CD7BD4">
        <w:rPr>
          <w:rFonts w:ascii="Arial" w:hAnsi="Arial" w:cs="Arial"/>
          <w:b/>
          <w:sz w:val="22"/>
          <w:szCs w:val="22"/>
        </w:rPr>
        <w:t>Confesión de faltas</w:t>
      </w:r>
    </w:p>
    <w:p w:rsidR="00C5602E" w:rsidRPr="00CD7BD4" w:rsidRDefault="00C5602E" w:rsidP="00C5602E">
      <w:pPr>
        <w:pStyle w:val="Default"/>
        <w:ind w:left="1776"/>
        <w:jc w:val="both"/>
        <w:rPr>
          <w:rFonts w:ascii="Arial" w:hAnsi="Arial" w:cs="Arial"/>
          <w:sz w:val="8"/>
          <w:szCs w:val="8"/>
        </w:rPr>
      </w:pPr>
    </w:p>
    <w:p w:rsidR="00C5602E" w:rsidRPr="00FD3287" w:rsidRDefault="00C5602E" w:rsidP="00B441DD">
      <w:pPr>
        <w:pStyle w:val="Default"/>
        <w:spacing w:after="80"/>
        <w:ind w:left="2832"/>
        <w:jc w:val="both"/>
        <w:rPr>
          <w:rFonts w:ascii="Arial" w:hAnsi="Arial" w:cs="Arial"/>
          <w:i/>
          <w:sz w:val="18"/>
          <w:szCs w:val="18"/>
        </w:rPr>
      </w:pPr>
      <w:r w:rsidRPr="00C5602E">
        <w:rPr>
          <w:rFonts w:ascii="Arial" w:hAnsi="Arial" w:cs="Arial"/>
          <w:i/>
          <w:sz w:val="22"/>
          <w:szCs w:val="22"/>
        </w:rPr>
        <w:t xml:space="preserve">Al ver a la gente, Jesús sintió compasión de ellos, porque estaban cansados y abatidos, como ovejas que no tienen pastor. </w:t>
      </w:r>
      <w:r w:rsidRPr="00FD3287">
        <w:rPr>
          <w:rFonts w:ascii="Arial" w:hAnsi="Arial" w:cs="Arial"/>
          <w:i/>
          <w:sz w:val="18"/>
          <w:szCs w:val="18"/>
        </w:rPr>
        <w:t>(Mateo 9</w:t>
      </w:r>
      <w:r w:rsidR="00FD3287" w:rsidRPr="00FD3287">
        <w:rPr>
          <w:rFonts w:ascii="Arial" w:hAnsi="Arial" w:cs="Arial"/>
          <w:i/>
          <w:sz w:val="18"/>
          <w:szCs w:val="18"/>
        </w:rPr>
        <w:t>.</w:t>
      </w:r>
      <w:r w:rsidRPr="00FD3287">
        <w:rPr>
          <w:rFonts w:ascii="Arial" w:hAnsi="Arial" w:cs="Arial"/>
          <w:i/>
          <w:sz w:val="18"/>
          <w:szCs w:val="18"/>
        </w:rPr>
        <w:t>36)</w:t>
      </w:r>
    </w:p>
    <w:p w:rsidR="00C5602E" w:rsidRPr="00C5602E" w:rsidRDefault="00C5602E" w:rsidP="00FD3287">
      <w:pPr>
        <w:pStyle w:val="Default"/>
        <w:ind w:left="708" w:firstLine="708"/>
        <w:jc w:val="both"/>
        <w:rPr>
          <w:rFonts w:ascii="Arial" w:hAnsi="Arial" w:cs="Arial"/>
          <w:sz w:val="22"/>
          <w:szCs w:val="22"/>
        </w:rPr>
      </w:pPr>
      <w:r w:rsidRPr="00C5602E">
        <w:rPr>
          <w:rFonts w:ascii="Arial" w:hAnsi="Arial" w:cs="Arial"/>
          <w:sz w:val="22"/>
          <w:szCs w:val="22"/>
        </w:rPr>
        <w:lastRenderedPageBreak/>
        <w:t>No mires a los pobres, como los ricos soberbios los miran.</w:t>
      </w:r>
    </w:p>
    <w:p w:rsidR="00C5602E" w:rsidRPr="00C5602E" w:rsidRDefault="00C5602E" w:rsidP="00FD3287">
      <w:pPr>
        <w:pStyle w:val="Default"/>
        <w:ind w:left="708" w:firstLine="708"/>
        <w:jc w:val="both"/>
        <w:rPr>
          <w:rFonts w:ascii="Arial" w:hAnsi="Arial" w:cs="Arial"/>
          <w:sz w:val="22"/>
          <w:szCs w:val="22"/>
        </w:rPr>
      </w:pPr>
      <w:r w:rsidRPr="00C5602E">
        <w:rPr>
          <w:rFonts w:ascii="Arial" w:hAnsi="Arial" w:cs="Arial"/>
          <w:sz w:val="22"/>
          <w:szCs w:val="22"/>
        </w:rPr>
        <w:t>Mira a los pobres, como Jesús los miraba.</w:t>
      </w:r>
    </w:p>
    <w:p w:rsidR="00C5602E" w:rsidRPr="00C5602E" w:rsidRDefault="00C5602E" w:rsidP="00FD3287">
      <w:pPr>
        <w:pStyle w:val="Default"/>
        <w:spacing w:after="80"/>
        <w:ind w:left="708" w:firstLine="708"/>
        <w:jc w:val="both"/>
        <w:rPr>
          <w:rFonts w:ascii="Arial" w:hAnsi="Arial" w:cs="Arial"/>
          <w:sz w:val="22"/>
          <w:szCs w:val="22"/>
        </w:rPr>
      </w:pPr>
      <w:r w:rsidRPr="00C5602E">
        <w:rPr>
          <w:rFonts w:ascii="Arial" w:hAnsi="Arial" w:cs="Arial"/>
          <w:sz w:val="22"/>
          <w:szCs w:val="22"/>
        </w:rPr>
        <w:t>Jesús dio alimento a los pobres y se hizo uno con ellos.</w:t>
      </w:r>
    </w:p>
    <w:p w:rsidR="00C5602E" w:rsidRPr="00C5602E" w:rsidRDefault="00C5602E" w:rsidP="00FD3287">
      <w:pPr>
        <w:pStyle w:val="Default"/>
        <w:ind w:left="708" w:firstLine="708"/>
        <w:jc w:val="both"/>
        <w:rPr>
          <w:rFonts w:ascii="Arial" w:hAnsi="Arial" w:cs="Arial"/>
          <w:sz w:val="22"/>
          <w:szCs w:val="22"/>
        </w:rPr>
      </w:pPr>
      <w:r w:rsidRPr="00C5602E">
        <w:rPr>
          <w:rFonts w:ascii="Arial" w:hAnsi="Arial" w:cs="Arial"/>
          <w:sz w:val="22"/>
          <w:szCs w:val="22"/>
        </w:rPr>
        <w:t>No mires a los ricos como los miran las personas con odio.</w:t>
      </w:r>
    </w:p>
    <w:p w:rsidR="00C5602E" w:rsidRPr="00C5602E" w:rsidRDefault="00C5602E" w:rsidP="00FD3287">
      <w:pPr>
        <w:pStyle w:val="Default"/>
        <w:ind w:left="708" w:firstLine="708"/>
        <w:jc w:val="both"/>
        <w:rPr>
          <w:rFonts w:ascii="Arial" w:hAnsi="Arial" w:cs="Arial"/>
          <w:sz w:val="22"/>
          <w:szCs w:val="22"/>
        </w:rPr>
      </w:pPr>
      <w:r w:rsidRPr="00C5602E">
        <w:rPr>
          <w:rFonts w:ascii="Arial" w:hAnsi="Arial" w:cs="Arial"/>
          <w:sz w:val="22"/>
          <w:szCs w:val="22"/>
        </w:rPr>
        <w:t>Mira a los ricos como Jesús los miraba.</w:t>
      </w:r>
    </w:p>
    <w:p w:rsidR="00C5602E" w:rsidRPr="00C5602E" w:rsidRDefault="00C5602E" w:rsidP="00FD3287">
      <w:pPr>
        <w:pStyle w:val="Default"/>
        <w:spacing w:after="80"/>
        <w:ind w:left="708" w:firstLine="708"/>
        <w:jc w:val="both"/>
        <w:rPr>
          <w:rFonts w:ascii="Arial" w:hAnsi="Arial" w:cs="Arial"/>
          <w:sz w:val="22"/>
          <w:szCs w:val="22"/>
        </w:rPr>
      </w:pPr>
      <w:r w:rsidRPr="00C5602E">
        <w:rPr>
          <w:rFonts w:ascii="Arial" w:hAnsi="Arial" w:cs="Arial"/>
          <w:sz w:val="22"/>
          <w:szCs w:val="22"/>
        </w:rPr>
        <w:t>Jesús les enseñaba para que también ellos accedan al Reino</w:t>
      </w:r>
      <w:r>
        <w:rPr>
          <w:rFonts w:ascii="Arial" w:hAnsi="Arial" w:cs="Arial"/>
          <w:sz w:val="22"/>
          <w:szCs w:val="22"/>
        </w:rPr>
        <w:t xml:space="preserve"> de los </w:t>
      </w:r>
      <w:r w:rsidRPr="00C5602E">
        <w:rPr>
          <w:rFonts w:ascii="Arial" w:hAnsi="Arial" w:cs="Arial"/>
          <w:sz w:val="22"/>
          <w:szCs w:val="22"/>
        </w:rPr>
        <w:t>Cielos.</w:t>
      </w:r>
    </w:p>
    <w:p w:rsidR="00FD3287" w:rsidRDefault="00C5602E" w:rsidP="00FD3287">
      <w:pPr>
        <w:pStyle w:val="Default"/>
        <w:ind w:left="1416"/>
        <w:jc w:val="both"/>
        <w:rPr>
          <w:rFonts w:ascii="Arial" w:hAnsi="Arial" w:cs="Arial"/>
          <w:sz w:val="22"/>
          <w:szCs w:val="22"/>
        </w:rPr>
      </w:pPr>
      <w:r w:rsidRPr="00C5602E">
        <w:rPr>
          <w:rFonts w:ascii="Arial" w:hAnsi="Arial" w:cs="Arial"/>
          <w:sz w:val="22"/>
          <w:szCs w:val="22"/>
        </w:rPr>
        <w:t xml:space="preserve">No mires a los pecadores, como los miran los que se creen perfectos. </w:t>
      </w:r>
    </w:p>
    <w:p w:rsidR="00FD3287" w:rsidRDefault="00C5602E" w:rsidP="00FD3287">
      <w:pPr>
        <w:pStyle w:val="Default"/>
        <w:ind w:left="1416"/>
        <w:jc w:val="both"/>
        <w:rPr>
          <w:rFonts w:ascii="Arial" w:hAnsi="Arial" w:cs="Arial"/>
          <w:sz w:val="22"/>
          <w:szCs w:val="22"/>
        </w:rPr>
      </w:pPr>
      <w:r w:rsidRPr="00C5602E">
        <w:rPr>
          <w:rFonts w:ascii="Arial" w:hAnsi="Arial" w:cs="Arial"/>
          <w:sz w:val="22"/>
          <w:szCs w:val="22"/>
        </w:rPr>
        <w:t xml:space="preserve">Mira a los pecadores como Jesús los miraba. </w:t>
      </w:r>
    </w:p>
    <w:p w:rsidR="00C5602E" w:rsidRPr="00C5602E" w:rsidRDefault="00C5602E" w:rsidP="00FD3287">
      <w:pPr>
        <w:pStyle w:val="Default"/>
        <w:spacing w:after="80"/>
        <w:ind w:left="1416"/>
        <w:jc w:val="both"/>
        <w:rPr>
          <w:rFonts w:ascii="Arial" w:hAnsi="Arial" w:cs="Arial"/>
          <w:sz w:val="22"/>
          <w:szCs w:val="22"/>
        </w:rPr>
      </w:pPr>
      <w:r w:rsidRPr="00C5602E">
        <w:rPr>
          <w:rFonts w:ascii="Arial" w:hAnsi="Arial" w:cs="Arial"/>
          <w:sz w:val="22"/>
          <w:szCs w:val="22"/>
        </w:rPr>
        <w:t xml:space="preserve">Jesús quiere arrepentimiento y </w:t>
      </w:r>
      <w:r>
        <w:rPr>
          <w:rFonts w:ascii="Arial" w:hAnsi="Arial" w:cs="Arial"/>
          <w:sz w:val="22"/>
          <w:szCs w:val="22"/>
        </w:rPr>
        <w:t>salvación</w:t>
      </w:r>
      <w:r w:rsidRPr="00C5602E">
        <w:rPr>
          <w:rFonts w:ascii="Arial" w:hAnsi="Arial" w:cs="Arial"/>
          <w:sz w:val="22"/>
          <w:szCs w:val="22"/>
        </w:rPr>
        <w:t>. Jesús murió por todos los pecados.</w:t>
      </w:r>
    </w:p>
    <w:p w:rsidR="00C5602E" w:rsidRPr="00C5602E" w:rsidRDefault="00C5602E" w:rsidP="00FD3287">
      <w:pPr>
        <w:pStyle w:val="Default"/>
        <w:ind w:left="708" w:firstLine="708"/>
        <w:jc w:val="both"/>
        <w:rPr>
          <w:rFonts w:ascii="Arial" w:hAnsi="Arial" w:cs="Arial"/>
          <w:sz w:val="22"/>
          <w:szCs w:val="22"/>
        </w:rPr>
      </w:pPr>
      <w:r w:rsidRPr="00C5602E">
        <w:rPr>
          <w:rFonts w:ascii="Arial" w:hAnsi="Arial" w:cs="Arial"/>
          <w:sz w:val="22"/>
          <w:szCs w:val="22"/>
        </w:rPr>
        <w:t>No mires a los incrédulos como los miran los fanáticos.</w:t>
      </w:r>
    </w:p>
    <w:p w:rsidR="00C5602E" w:rsidRPr="00C5602E" w:rsidRDefault="00C5602E" w:rsidP="00FD3287">
      <w:pPr>
        <w:pStyle w:val="Default"/>
        <w:ind w:left="708" w:firstLine="708"/>
        <w:jc w:val="both"/>
        <w:rPr>
          <w:rFonts w:ascii="Arial" w:hAnsi="Arial" w:cs="Arial"/>
          <w:sz w:val="22"/>
          <w:szCs w:val="22"/>
        </w:rPr>
      </w:pPr>
      <w:r w:rsidRPr="00C5602E">
        <w:rPr>
          <w:rFonts w:ascii="Arial" w:hAnsi="Arial" w:cs="Arial"/>
          <w:sz w:val="22"/>
          <w:szCs w:val="22"/>
        </w:rPr>
        <w:t>Mira a los incrédulos como los miraba Jesús.</w:t>
      </w:r>
    </w:p>
    <w:p w:rsidR="00FD3287" w:rsidRDefault="00C5602E" w:rsidP="00FD3287">
      <w:pPr>
        <w:pStyle w:val="Default"/>
        <w:ind w:left="1416"/>
        <w:jc w:val="both"/>
        <w:rPr>
          <w:rFonts w:ascii="Arial" w:hAnsi="Arial" w:cs="Arial"/>
          <w:sz w:val="22"/>
          <w:szCs w:val="22"/>
        </w:rPr>
      </w:pPr>
      <w:r w:rsidRPr="00C5602E">
        <w:rPr>
          <w:rFonts w:ascii="Arial" w:hAnsi="Arial" w:cs="Arial"/>
          <w:sz w:val="22"/>
          <w:szCs w:val="22"/>
        </w:rPr>
        <w:t xml:space="preserve">Jesús también murió por ellos </w:t>
      </w:r>
    </w:p>
    <w:p w:rsidR="00C5602E" w:rsidRPr="00C5602E" w:rsidRDefault="00C5602E" w:rsidP="00FD3287">
      <w:pPr>
        <w:pStyle w:val="Default"/>
        <w:spacing w:after="80"/>
        <w:ind w:left="1416"/>
        <w:jc w:val="both"/>
        <w:rPr>
          <w:rFonts w:ascii="Arial" w:hAnsi="Arial" w:cs="Arial"/>
          <w:sz w:val="22"/>
          <w:szCs w:val="22"/>
        </w:rPr>
      </w:pPr>
      <w:proofErr w:type="gramStart"/>
      <w:r w:rsidRPr="00C5602E">
        <w:rPr>
          <w:rFonts w:ascii="Arial" w:hAnsi="Arial" w:cs="Arial"/>
          <w:sz w:val="22"/>
          <w:szCs w:val="22"/>
        </w:rPr>
        <w:t>y</w:t>
      </w:r>
      <w:proofErr w:type="gramEnd"/>
      <w:r w:rsidRPr="00C5602E">
        <w:rPr>
          <w:rFonts w:ascii="Arial" w:hAnsi="Arial" w:cs="Arial"/>
          <w:sz w:val="22"/>
          <w:szCs w:val="22"/>
        </w:rPr>
        <w:t xml:space="preserve"> quiere que nuestra vida renovada sea un testimonio para ellos.</w:t>
      </w:r>
    </w:p>
    <w:p w:rsidR="00C5602E" w:rsidRPr="00C5602E" w:rsidRDefault="00C5602E" w:rsidP="00FD3287">
      <w:pPr>
        <w:pStyle w:val="Default"/>
        <w:ind w:left="708" w:firstLine="708"/>
        <w:jc w:val="both"/>
        <w:rPr>
          <w:rFonts w:ascii="Arial" w:hAnsi="Arial" w:cs="Arial"/>
          <w:sz w:val="22"/>
          <w:szCs w:val="22"/>
        </w:rPr>
      </w:pPr>
      <w:r w:rsidRPr="00C5602E">
        <w:rPr>
          <w:rFonts w:ascii="Arial" w:hAnsi="Arial" w:cs="Arial"/>
          <w:sz w:val="22"/>
          <w:szCs w:val="22"/>
        </w:rPr>
        <w:t>No mires al mundo como el diablo lo mira.</w:t>
      </w:r>
    </w:p>
    <w:p w:rsidR="00C5602E" w:rsidRPr="00C5602E" w:rsidRDefault="00C5602E" w:rsidP="00FD3287">
      <w:pPr>
        <w:pStyle w:val="Default"/>
        <w:ind w:left="708" w:firstLine="708"/>
        <w:jc w:val="both"/>
        <w:rPr>
          <w:rFonts w:ascii="Arial" w:hAnsi="Arial" w:cs="Arial"/>
          <w:sz w:val="22"/>
          <w:szCs w:val="22"/>
        </w:rPr>
      </w:pPr>
      <w:r w:rsidRPr="00C5602E">
        <w:rPr>
          <w:rFonts w:ascii="Arial" w:hAnsi="Arial" w:cs="Arial"/>
          <w:sz w:val="22"/>
          <w:szCs w:val="22"/>
        </w:rPr>
        <w:t>Mira al mundo como lo miraba Jesús.</w:t>
      </w:r>
    </w:p>
    <w:p w:rsidR="00C5602E" w:rsidRPr="00C5602E" w:rsidRDefault="00C5602E" w:rsidP="00FD3287">
      <w:pPr>
        <w:pStyle w:val="Default"/>
        <w:spacing w:after="80"/>
        <w:ind w:left="708" w:firstLine="708"/>
        <w:jc w:val="both"/>
        <w:rPr>
          <w:rFonts w:ascii="Arial" w:hAnsi="Arial" w:cs="Arial"/>
          <w:sz w:val="22"/>
          <w:szCs w:val="22"/>
        </w:rPr>
      </w:pPr>
      <w:r w:rsidRPr="00C5602E">
        <w:rPr>
          <w:rFonts w:ascii="Arial" w:hAnsi="Arial" w:cs="Arial"/>
          <w:sz w:val="22"/>
          <w:szCs w:val="22"/>
        </w:rPr>
        <w:t>Jesús ama este mundo y quiere crear un nuevo cielo y una nueva tierra.</w:t>
      </w:r>
    </w:p>
    <w:p w:rsidR="00B441DD" w:rsidRDefault="00C5602E" w:rsidP="00FD3287">
      <w:pPr>
        <w:pStyle w:val="Default"/>
        <w:ind w:left="1416"/>
        <w:jc w:val="both"/>
        <w:rPr>
          <w:rFonts w:ascii="Arial" w:hAnsi="Arial" w:cs="Arial"/>
          <w:sz w:val="22"/>
          <w:szCs w:val="22"/>
        </w:rPr>
      </w:pPr>
      <w:r w:rsidRPr="00C5602E">
        <w:rPr>
          <w:rFonts w:ascii="Arial" w:hAnsi="Arial" w:cs="Arial"/>
          <w:sz w:val="22"/>
          <w:szCs w:val="22"/>
        </w:rPr>
        <w:t xml:space="preserve">Señor Jesús, muchas veces sólo miro un lado de la realidad. Ayúdame a ver las personas </w:t>
      </w:r>
    </w:p>
    <w:p w:rsidR="00C5602E" w:rsidRPr="00C5602E" w:rsidRDefault="00C5602E" w:rsidP="00FD3287">
      <w:pPr>
        <w:pStyle w:val="Default"/>
        <w:ind w:left="1416"/>
        <w:jc w:val="both"/>
        <w:rPr>
          <w:rFonts w:ascii="Arial" w:hAnsi="Arial" w:cs="Arial"/>
          <w:sz w:val="22"/>
          <w:szCs w:val="22"/>
        </w:rPr>
      </w:pPr>
      <w:proofErr w:type="gramStart"/>
      <w:r w:rsidRPr="00C5602E">
        <w:rPr>
          <w:rFonts w:ascii="Arial" w:hAnsi="Arial" w:cs="Arial"/>
          <w:sz w:val="22"/>
          <w:szCs w:val="22"/>
        </w:rPr>
        <w:t>y</w:t>
      </w:r>
      <w:proofErr w:type="gramEnd"/>
      <w:r w:rsidRPr="00C5602E">
        <w:rPr>
          <w:rFonts w:ascii="Arial" w:hAnsi="Arial" w:cs="Arial"/>
          <w:sz w:val="22"/>
          <w:szCs w:val="22"/>
        </w:rPr>
        <w:t xml:space="preserve"> las cosas como las ves tú. Ayúdanos a hacer tu voluntad. </w:t>
      </w:r>
    </w:p>
    <w:p w:rsidR="00C5602E" w:rsidRDefault="00C5602E" w:rsidP="00FD3287">
      <w:pPr>
        <w:pStyle w:val="Default"/>
        <w:spacing w:after="80"/>
        <w:ind w:left="708" w:firstLine="708"/>
        <w:jc w:val="both"/>
        <w:rPr>
          <w:rFonts w:ascii="Arial" w:hAnsi="Arial" w:cs="Arial"/>
          <w:sz w:val="22"/>
          <w:szCs w:val="22"/>
        </w:rPr>
      </w:pPr>
      <w:r w:rsidRPr="00C5602E">
        <w:rPr>
          <w:rFonts w:ascii="Arial" w:hAnsi="Arial" w:cs="Arial"/>
          <w:sz w:val="22"/>
          <w:szCs w:val="22"/>
        </w:rPr>
        <w:t>Hacia ti extendemos nuestras manos y te pedimos: Dios, ten piedad de nosotros</w:t>
      </w:r>
      <w:proofErr w:type="gramStart"/>
      <w:r w:rsidRPr="00C5602E">
        <w:rPr>
          <w:rFonts w:ascii="Arial" w:hAnsi="Arial" w:cs="Arial"/>
          <w:sz w:val="22"/>
          <w:szCs w:val="22"/>
        </w:rPr>
        <w:t>!</w:t>
      </w:r>
      <w:proofErr w:type="gramEnd"/>
    </w:p>
    <w:p w:rsidR="00C5602E" w:rsidRPr="00FD3287" w:rsidRDefault="00C5602E" w:rsidP="00C5602E">
      <w:pPr>
        <w:pStyle w:val="Default"/>
        <w:ind w:left="6372" w:firstLine="708"/>
        <w:jc w:val="both"/>
        <w:rPr>
          <w:rFonts w:ascii="Arial Narrow" w:hAnsi="Arial Narrow" w:cs="Arial"/>
          <w:i/>
          <w:sz w:val="18"/>
          <w:szCs w:val="18"/>
        </w:rPr>
      </w:pPr>
      <w:r w:rsidRPr="00FD3287">
        <w:rPr>
          <w:rFonts w:ascii="Arial Narrow" w:hAnsi="Arial Narrow" w:cs="Arial"/>
          <w:i/>
          <w:sz w:val="18"/>
          <w:szCs w:val="18"/>
        </w:rPr>
        <w:t xml:space="preserve">Karin </w:t>
      </w:r>
      <w:proofErr w:type="spellStart"/>
      <w:r w:rsidRPr="00FD3287">
        <w:rPr>
          <w:rFonts w:ascii="Arial Narrow" w:hAnsi="Arial Narrow" w:cs="Arial"/>
          <w:i/>
          <w:sz w:val="18"/>
          <w:szCs w:val="18"/>
        </w:rPr>
        <w:t>Schnell</w:t>
      </w:r>
      <w:proofErr w:type="spellEnd"/>
    </w:p>
    <w:p w:rsidR="00916FC8" w:rsidRPr="00FD3287" w:rsidRDefault="00916FC8" w:rsidP="00916FC8">
      <w:pPr>
        <w:pStyle w:val="Default"/>
        <w:numPr>
          <w:ilvl w:val="0"/>
          <w:numId w:val="11"/>
        </w:numPr>
        <w:spacing w:after="80"/>
        <w:jc w:val="both"/>
        <w:rPr>
          <w:rFonts w:ascii="Arial" w:hAnsi="Arial" w:cs="Arial"/>
          <w:b/>
          <w:sz w:val="22"/>
          <w:szCs w:val="22"/>
        </w:rPr>
      </w:pPr>
      <w:r w:rsidRPr="00FD3287">
        <w:rPr>
          <w:rFonts w:ascii="Arial" w:hAnsi="Arial" w:cs="Arial"/>
          <w:b/>
          <w:sz w:val="22"/>
          <w:szCs w:val="22"/>
        </w:rPr>
        <w:t>Canciones:</w:t>
      </w:r>
    </w:p>
    <w:p w:rsidR="00916FC8" w:rsidRDefault="00916FC8" w:rsidP="003A21F5">
      <w:pPr>
        <w:pStyle w:val="Default"/>
        <w:ind w:left="1776"/>
        <w:jc w:val="both"/>
        <w:rPr>
          <w:rFonts w:ascii="Arial" w:hAnsi="Arial" w:cs="Arial"/>
          <w:sz w:val="22"/>
          <w:szCs w:val="22"/>
        </w:rPr>
      </w:pPr>
      <w:r>
        <w:rPr>
          <w:rFonts w:ascii="Arial" w:hAnsi="Arial" w:cs="Arial"/>
          <w:sz w:val="22"/>
          <w:szCs w:val="22"/>
        </w:rPr>
        <w:t xml:space="preserve">Fuerzas </w:t>
      </w:r>
      <w:r w:rsidR="00FD3287">
        <w:rPr>
          <w:rFonts w:ascii="Arial" w:hAnsi="Arial" w:cs="Arial"/>
          <w:sz w:val="22"/>
          <w:szCs w:val="22"/>
        </w:rPr>
        <w:t>é</w:t>
      </w:r>
      <w:r>
        <w:rPr>
          <w:rFonts w:ascii="Arial" w:hAnsi="Arial" w:cs="Arial"/>
          <w:sz w:val="22"/>
          <w:szCs w:val="22"/>
        </w:rPr>
        <w:t>l nos da (Libro de Culto V Asamblea CLAI 15)</w:t>
      </w:r>
    </w:p>
    <w:p w:rsidR="00916FC8" w:rsidRDefault="00916FC8" w:rsidP="003A21F5">
      <w:pPr>
        <w:pStyle w:val="Default"/>
        <w:ind w:left="1776"/>
        <w:jc w:val="both"/>
        <w:rPr>
          <w:rFonts w:ascii="Arial" w:hAnsi="Arial" w:cs="Arial"/>
          <w:sz w:val="22"/>
          <w:szCs w:val="22"/>
        </w:rPr>
      </w:pPr>
      <w:r>
        <w:rPr>
          <w:rFonts w:ascii="Arial" w:hAnsi="Arial" w:cs="Arial"/>
          <w:sz w:val="22"/>
          <w:szCs w:val="22"/>
        </w:rPr>
        <w:t>El Señor es mi pastor  (Canto y Fe 229)</w:t>
      </w:r>
    </w:p>
    <w:p w:rsidR="00916FC8" w:rsidRDefault="00916FC8" w:rsidP="003A21F5">
      <w:pPr>
        <w:pStyle w:val="Default"/>
        <w:ind w:left="1776"/>
        <w:jc w:val="both"/>
        <w:rPr>
          <w:rFonts w:ascii="Arial" w:hAnsi="Arial" w:cs="Arial"/>
          <w:sz w:val="22"/>
          <w:szCs w:val="22"/>
        </w:rPr>
      </w:pPr>
      <w:r>
        <w:rPr>
          <w:rFonts w:ascii="Arial" w:hAnsi="Arial" w:cs="Arial"/>
          <w:sz w:val="22"/>
          <w:szCs w:val="22"/>
        </w:rPr>
        <w:t>El Señor es mi fuerza (Canto y Fe 217)</w:t>
      </w:r>
    </w:p>
    <w:p w:rsidR="00916FC8" w:rsidRPr="00C5602E" w:rsidRDefault="00916FC8" w:rsidP="003A21F5">
      <w:pPr>
        <w:pStyle w:val="Default"/>
        <w:ind w:left="1776"/>
        <w:jc w:val="both"/>
        <w:rPr>
          <w:rFonts w:ascii="Arial" w:hAnsi="Arial" w:cs="Arial"/>
          <w:sz w:val="22"/>
          <w:szCs w:val="22"/>
        </w:rPr>
      </w:pPr>
      <w:r>
        <w:rPr>
          <w:rFonts w:ascii="Arial" w:hAnsi="Arial" w:cs="Arial"/>
          <w:sz w:val="22"/>
          <w:szCs w:val="22"/>
        </w:rPr>
        <w:t>En nuestra oscuridad (Canto y Fe 201)</w:t>
      </w:r>
    </w:p>
    <w:p w:rsidR="00E87D47" w:rsidRDefault="00E87D47" w:rsidP="00E87D47">
      <w:pPr>
        <w:pStyle w:val="Default"/>
        <w:ind w:left="7080" w:firstLine="708"/>
        <w:rPr>
          <w:rFonts w:ascii="Arial Narrow" w:hAnsi="Arial Narrow" w:cs="Arial"/>
          <w:sz w:val="18"/>
          <w:szCs w:val="18"/>
        </w:rPr>
      </w:pPr>
    </w:p>
    <w:p w:rsidR="00374A3F" w:rsidRPr="00CB58F0" w:rsidRDefault="00374A3F" w:rsidP="002312A0">
      <w:pPr>
        <w:pStyle w:val="Default"/>
        <w:ind w:left="2832" w:firstLine="4"/>
        <w:rPr>
          <w:rFonts w:ascii="Arial" w:hAnsi="Arial" w:cs="Arial"/>
          <w:sz w:val="22"/>
          <w:szCs w:val="22"/>
        </w:rPr>
      </w:pPr>
    </w:p>
    <w:tbl>
      <w:tblPr>
        <w:tblStyle w:val="Tablaconcuadrcula"/>
        <w:tblW w:w="0" w:type="auto"/>
        <w:tblLook w:val="04A0"/>
      </w:tblPr>
      <w:tblGrid>
        <w:gridCol w:w="10598"/>
      </w:tblGrid>
      <w:tr w:rsidR="00B700C1" w:rsidRPr="00AF5A76" w:rsidTr="00CB58F0">
        <w:tc>
          <w:tcPr>
            <w:tcW w:w="10598" w:type="dxa"/>
            <w:shd w:val="clear" w:color="auto" w:fill="6666FF"/>
          </w:tcPr>
          <w:p w:rsidR="00B700C1" w:rsidRPr="00EF75B7" w:rsidRDefault="00CB58F0" w:rsidP="00E864FA">
            <w:pPr>
              <w:spacing w:before="80" w:after="80"/>
              <w:rPr>
                <w:rFonts w:ascii="Arial" w:hAnsi="Arial" w:cs="Arial"/>
                <w:color w:val="FFFFFF" w:themeColor="background1"/>
                <w:lang w:val="pt-BR"/>
              </w:rPr>
            </w:pPr>
            <w:r w:rsidRPr="00EF75B7">
              <w:rPr>
                <w:rFonts w:ascii="Arial" w:hAnsi="Arial" w:cs="Arial"/>
                <w:b/>
                <w:color w:val="FFFFFF" w:themeColor="background1"/>
                <w:lang w:val="pt-BR"/>
              </w:rPr>
              <w:t>29</w:t>
            </w:r>
            <w:r w:rsidR="00B700C1" w:rsidRPr="00EF75B7">
              <w:rPr>
                <w:rFonts w:ascii="Arial" w:hAnsi="Arial" w:cs="Arial"/>
                <w:b/>
                <w:color w:val="FFFFFF" w:themeColor="background1"/>
                <w:lang w:val="pt-BR"/>
              </w:rPr>
              <w:t xml:space="preserve"> de </w:t>
            </w:r>
            <w:r w:rsidRPr="00EF75B7">
              <w:rPr>
                <w:rFonts w:ascii="Arial" w:hAnsi="Arial" w:cs="Arial"/>
                <w:b/>
                <w:color w:val="FFFFFF" w:themeColor="background1"/>
                <w:lang w:val="pt-BR"/>
              </w:rPr>
              <w:t>Julio</w:t>
            </w:r>
            <w:r w:rsidR="00B700C1" w:rsidRPr="00EF75B7">
              <w:rPr>
                <w:rFonts w:ascii="Arial" w:hAnsi="Arial" w:cs="Arial"/>
                <w:b/>
                <w:color w:val="FFFFFF" w:themeColor="background1"/>
                <w:lang w:val="pt-BR"/>
              </w:rPr>
              <w:t xml:space="preserve"> 2018 – </w:t>
            </w:r>
            <w:r w:rsidR="00E864FA" w:rsidRPr="00EF75B7">
              <w:rPr>
                <w:rFonts w:ascii="Arial" w:hAnsi="Arial" w:cs="Arial"/>
                <w:b/>
                <w:color w:val="FFFFFF" w:themeColor="background1"/>
                <w:lang w:val="pt-BR"/>
              </w:rPr>
              <w:t xml:space="preserve">Décimo domingo de </w:t>
            </w:r>
            <w:proofErr w:type="spellStart"/>
            <w:r w:rsidR="00E864FA" w:rsidRPr="00EF75B7">
              <w:rPr>
                <w:rFonts w:ascii="Arial" w:hAnsi="Arial" w:cs="Arial"/>
                <w:b/>
                <w:color w:val="FFFFFF" w:themeColor="background1"/>
                <w:lang w:val="pt-BR"/>
              </w:rPr>
              <w:t>Pentecostés</w:t>
            </w:r>
            <w:proofErr w:type="spellEnd"/>
            <w:r w:rsidR="00E864FA" w:rsidRPr="00EF75B7">
              <w:rPr>
                <w:rFonts w:ascii="Arial" w:hAnsi="Arial" w:cs="Arial"/>
                <w:color w:val="FFFFFF" w:themeColor="background1"/>
                <w:lang w:val="pt-BR"/>
              </w:rPr>
              <w:t xml:space="preserve"> (Verde)</w:t>
            </w:r>
          </w:p>
        </w:tc>
      </w:tr>
    </w:tbl>
    <w:p w:rsidR="00B700C1" w:rsidRPr="00EF75B7" w:rsidRDefault="00B700C1" w:rsidP="00B700C1">
      <w:pPr>
        <w:spacing w:after="80"/>
        <w:rPr>
          <w:rFonts w:ascii="Arial" w:hAnsi="Arial" w:cs="Arial"/>
          <w:sz w:val="8"/>
          <w:szCs w:val="8"/>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B700C1" w:rsidRPr="00493691" w:rsidTr="002312A0">
        <w:tc>
          <w:tcPr>
            <w:tcW w:w="3227" w:type="dxa"/>
          </w:tcPr>
          <w:p w:rsidR="00B700C1" w:rsidRPr="00B91DB3" w:rsidRDefault="009A28AE" w:rsidP="00B700C1">
            <w:pPr>
              <w:rPr>
                <w:i/>
                <w:sz w:val="16"/>
                <w:szCs w:val="16"/>
              </w:rPr>
            </w:pPr>
            <w:r w:rsidRPr="009A28AE">
              <w:rPr>
                <w:i/>
                <w:noProof/>
                <w:sz w:val="16"/>
                <w:szCs w:val="16"/>
                <w:lang w:val="es-AR" w:eastAsia="es-AR"/>
              </w:rPr>
              <w:drawing>
                <wp:inline distT="0" distB="0" distL="0" distR="0">
                  <wp:extent cx="1833604" cy="2377471"/>
                  <wp:effectExtent l="19050" t="0" r="0" b="0"/>
                  <wp:docPr id="12" name="Imagen 10" descr="http://www.servicioskoinonia.org/cerezo/dibujosB/46ordinarioB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ervicioskoinonia.org/cerezo/dibujosB/46ordinarioB17.jpg"/>
                          <pic:cNvPicPr>
                            <a:picLocks noChangeAspect="1" noChangeArrowheads="1"/>
                          </pic:cNvPicPr>
                        </pic:nvPicPr>
                        <pic:blipFill>
                          <a:blip r:embed="rId13"/>
                          <a:srcRect/>
                          <a:stretch>
                            <a:fillRect/>
                          </a:stretch>
                        </pic:blipFill>
                        <pic:spPr bwMode="auto">
                          <a:xfrm>
                            <a:off x="0" y="0"/>
                            <a:ext cx="1837872" cy="2383004"/>
                          </a:xfrm>
                          <a:prstGeom prst="rect">
                            <a:avLst/>
                          </a:prstGeom>
                          <a:noFill/>
                          <a:ln w="9525">
                            <a:noFill/>
                            <a:miter lim="800000"/>
                            <a:headEnd/>
                            <a:tailEnd/>
                          </a:ln>
                        </pic:spPr>
                      </pic:pic>
                    </a:graphicData>
                  </a:graphic>
                </wp:inline>
              </w:drawing>
            </w:r>
          </w:p>
          <w:p w:rsidR="00B700C1" w:rsidRPr="000732C3" w:rsidRDefault="00B700C1" w:rsidP="00B700C1">
            <w:pPr>
              <w:rPr>
                <w:i/>
                <w:sz w:val="14"/>
                <w:szCs w:val="14"/>
              </w:rPr>
            </w:pPr>
            <w:r w:rsidRPr="000732C3">
              <w:rPr>
                <w:i/>
                <w:sz w:val="14"/>
                <w:szCs w:val="14"/>
              </w:rPr>
              <w:t xml:space="preserve">Cerezo </w:t>
            </w:r>
            <w:proofErr w:type="spellStart"/>
            <w:r w:rsidRPr="000732C3">
              <w:rPr>
                <w:i/>
                <w:sz w:val="14"/>
                <w:szCs w:val="14"/>
              </w:rPr>
              <w:t>Barredo</w:t>
            </w:r>
            <w:proofErr w:type="spellEnd"/>
          </w:p>
        </w:tc>
        <w:tc>
          <w:tcPr>
            <w:tcW w:w="7371" w:type="dxa"/>
          </w:tcPr>
          <w:p w:rsidR="00B700C1" w:rsidRPr="00CA7AB8" w:rsidRDefault="00B700C1" w:rsidP="00B700C1">
            <w:pPr>
              <w:spacing w:after="80"/>
              <w:rPr>
                <w:rFonts w:ascii="Arial" w:hAnsi="Arial" w:cs="Arial"/>
              </w:rPr>
            </w:pPr>
            <w:r w:rsidRPr="00CA7AB8">
              <w:rPr>
                <w:rFonts w:ascii="Arial" w:hAnsi="Arial" w:cs="Arial"/>
                <w:b/>
              </w:rPr>
              <w:t xml:space="preserve">Evangelio de Juan </w:t>
            </w:r>
            <w:r w:rsidR="00EF3304" w:rsidRPr="00CA7AB8">
              <w:rPr>
                <w:rFonts w:ascii="Arial" w:hAnsi="Arial" w:cs="Arial"/>
                <w:b/>
              </w:rPr>
              <w:t>6.1-15</w:t>
            </w:r>
            <w:r w:rsidRPr="00CA7AB8">
              <w:rPr>
                <w:rFonts w:ascii="Arial" w:hAnsi="Arial" w:cs="Arial"/>
                <w:b/>
              </w:rPr>
              <w:t>:</w:t>
            </w:r>
            <w:r w:rsidR="00EF3304" w:rsidRPr="00CA7AB8">
              <w:rPr>
                <w:rFonts w:ascii="Arial" w:hAnsi="Arial" w:cs="Arial"/>
              </w:rPr>
              <w:t xml:space="preserve"> Seguimos ahora el evangelio de Juan por varios domingos con el tema del pan de vida (y nos saltamos el texto de Jesús caminando sobre el agua)</w:t>
            </w:r>
            <w:r w:rsidRPr="00CA7AB8">
              <w:rPr>
                <w:rFonts w:ascii="Arial" w:hAnsi="Arial" w:cs="Arial"/>
              </w:rPr>
              <w:t>.</w:t>
            </w:r>
            <w:r w:rsidR="00EF3304" w:rsidRPr="00CA7AB8">
              <w:rPr>
                <w:rFonts w:ascii="Arial" w:hAnsi="Arial" w:cs="Arial"/>
              </w:rPr>
              <w:t xml:space="preserve"> Comienza con el relato de la alimentación de la multitud, que tiene tantas resonancias</w:t>
            </w:r>
            <w:r w:rsidR="005E6A4F" w:rsidRPr="00CA7AB8">
              <w:rPr>
                <w:rFonts w:ascii="Arial" w:hAnsi="Arial" w:cs="Arial"/>
              </w:rPr>
              <w:t xml:space="preserve"> históricas para el pueblo del </w:t>
            </w:r>
            <w:r w:rsidR="00EF3304" w:rsidRPr="00CA7AB8">
              <w:rPr>
                <w:rFonts w:ascii="Arial" w:hAnsi="Arial" w:cs="Arial"/>
              </w:rPr>
              <w:t>primer pacto. Un muchachito trae la ofrenda inicial.</w:t>
            </w:r>
          </w:p>
          <w:p w:rsidR="00B700C1" w:rsidRPr="00CA7AB8" w:rsidRDefault="00EF3304" w:rsidP="00B700C1">
            <w:pPr>
              <w:spacing w:after="80"/>
              <w:rPr>
                <w:rFonts w:ascii="Arial" w:hAnsi="Arial" w:cs="Arial"/>
              </w:rPr>
            </w:pPr>
            <w:r w:rsidRPr="00CA7AB8">
              <w:rPr>
                <w:rFonts w:ascii="Arial" w:hAnsi="Arial" w:cs="Arial"/>
                <w:b/>
              </w:rPr>
              <w:t>Segundo Libro de los Reyes 4.42-44</w:t>
            </w:r>
            <w:r w:rsidR="00B700C1" w:rsidRPr="00CA7AB8">
              <w:rPr>
                <w:rFonts w:ascii="Arial" w:hAnsi="Arial" w:cs="Arial"/>
                <w:b/>
              </w:rPr>
              <w:t>:</w:t>
            </w:r>
            <w:r w:rsidRPr="00CA7AB8">
              <w:rPr>
                <w:rFonts w:ascii="Arial" w:hAnsi="Arial" w:cs="Arial"/>
              </w:rPr>
              <w:t xml:space="preserve"> Una pre-parábola evangélica</w:t>
            </w:r>
            <w:r w:rsidR="005E6A4F" w:rsidRPr="00CA7AB8">
              <w:rPr>
                <w:rFonts w:ascii="Arial" w:hAnsi="Arial" w:cs="Arial"/>
              </w:rPr>
              <w:t xml:space="preserve">: </w:t>
            </w:r>
            <w:r w:rsidRPr="00CA7AB8">
              <w:rPr>
                <w:rFonts w:ascii="Arial" w:hAnsi="Arial" w:cs="Arial"/>
              </w:rPr>
              <w:t xml:space="preserve">traen al profeta Eliseo </w:t>
            </w:r>
            <w:r w:rsidR="005E6A4F" w:rsidRPr="00CA7AB8">
              <w:rPr>
                <w:rFonts w:ascii="Arial" w:hAnsi="Arial" w:cs="Arial"/>
              </w:rPr>
              <w:t>ofrendas</w:t>
            </w:r>
            <w:r w:rsidRPr="00CA7AB8">
              <w:rPr>
                <w:rFonts w:ascii="Arial" w:hAnsi="Arial" w:cs="Arial"/>
              </w:rPr>
              <w:t xml:space="preserve"> de pan, y él manda darlas como comida </w:t>
            </w:r>
            <w:r w:rsidR="005E6A4F" w:rsidRPr="00CA7AB8">
              <w:rPr>
                <w:rFonts w:ascii="Arial" w:hAnsi="Arial" w:cs="Arial"/>
              </w:rPr>
              <w:t>a cien hombres. ¿Cómo? Comerán y sobrará, dice el profeta, y así fue</w:t>
            </w:r>
            <w:r w:rsidR="00B700C1" w:rsidRPr="00CA7AB8">
              <w:rPr>
                <w:rFonts w:ascii="Arial" w:hAnsi="Arial" w:cs="Arial"/>
              </w:rPr>
              <w:t>.</w:t>
            </w:r>
          </w:p>
          <w:p w:rsidR="00B700C1" w:rsidRPr="00CA7AB8" w:rsidRDefault="0096589B" w:rsidP="00B700C1">
            <w:pPr>
              <w:spacing w:after="80"/>
              <w:rPr>
                <w:rFonts w:ascii="Arial" w:hAnsi="Arial" w:cs="Arial"/>
              </w:rPr>
            </w:pPr>
            <w:r w:rsidRPr="00BE2BCD">
              <w:rPr>
                <w:rFonts w:ascii="Arial" w:hAnsi="Arial" w:cs="Arial"/>
                <w:b/>
              </w:rPr>
              <w:t>Carta a los Efesios 3.14-21</w:t>
            </w:r>
            <w:r w:rsidR="00B700C1" w:rsidRPr="00BE2BCD">
              <w:rPr>
                <w:rFonts w:ascii="Arial" w:hAnsi="Arial" w:cs="Arial"/>
                <w:b/>
              </w:rPr>
              <w:t>:</w:t>
            </w:r>
            <w:r w:rsidRPr="00BE2BCD">
              <w:rPr>
                <w:rFonts w:ascii="Arial" w:hAnsi="Arial" w:cs="Arial"/>
              </w:rPr>
              <w:t xml:space="preserve"> Pido a Dios el Padre de rodillas que les dé a ustedes la fuerza  de su Espíritu, que Cristo viva en sus corazones y que el amor sea el fundamento de sus vidas, con todo el pueblo santo</w:t>
            </w:r>
            <w:r w:rsidR="00B700C1" w:rsidRPr="00BE2BCD">
              <w:rPr>
                <w:rFonts w:ascii="Arial" w:hAnsi="Arial" w:cs="Arial"/>
              </w:rPr>
              <w:t>.</w:t>
            </w:r>
          </w:p>
          <w:p w:rsidR="00C3397A" w:rsidRPr="00493691" w:rsidRDefault="00B700C1" w:rsidP="00B700C1">
            <w:pPr>
              <w:spacing w:after="80"/>
              <w:rPr>
                <w:rFonts w:ascii="Arial" w:hAnsi="Arial" w:cs="Arial"/>
                <w:highlight w:val="yellow"/>
              </w:rPr>
            </w:pPr>
            <w:r w:rsidRPr="00CA7AB8">
              <w:rPr>
                <w:rFonts w:ascii="Arial" w:hAnsi="Arial" w:cs="Arial"/>
                <w:b/>
              </w:rPr>
              <w:t>Salmo 1</w:t>
            </w:r>
            <w:r w:rsidR="00493691" w:rsidRPr="00CA7AB8">
              <w:rPr>
                <w:rFonts w:ascii="Arial" w:hAnsi="Arial" w:cs="Arial"/>
                <w:b/>
              </w:rPr>
              <w:t>45.10-11, 15-18</w:t>
            </w:r>
            <w:r w:rsidRPr="00CA7AB8">
              <w:rPr>
                <w:rFonts w:ascii="Arial" w:hAnsi="Arial" w:cs="Arial"/>
                <w:b/>
              </w:rPr>
              <w:t>:</w:t>
            </w:r>
            <w:r w:rsidR="00493691" w:rsidRPr="00CA7AB8">
              <w:rPr>
                <w:rFonts w:ascii="Arial" w:hAnsi="Arial" w:cs="Arial"/>
              </w:rPr>
              <w:t xml:space="preserve"> ¡Que te alaben, Señor, todas tus obras, todos tus fieles! Él sostiene a todos los que caen, levanta a todos los oprimidos, colma de bendición a todos los que lo invocan…</w:t>
            </w:r>
          </w:p>
        </w:tc>
      </w:tr>
    </w:tbl>
    <w:p w:rsidR="002312A0" w:rsidRPr="003A21F5" w:rsidRDefault="002312A0" w:rsidP="002312A0">
      <w:pPr>
        <w:pStyle w:val="Carnum"/>
        <w:spacing w:after="80"/>
        <w:jc w:val="left"/>
        <w:rPr>
          <w:rFonts w:ascii="Arial" w:hAnsi="Arial" w:cs="Arial"/>
          <w:b/>
          <w:bCs/>
          <w:sz w:val="16"/>
          <w:szCs w:val="16"/>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906FEC" w:rsidRPr="00B91DB3" w:rsidTr="00F415B2">
        <w:trPr>
          <w:trHeight w:val="284"/>
        </w:trPr>
        <w:tc>
          <w:tcPr>
            <w:tcW w:w="4219" w:type="dxa"/>
            <w:shd w:val="clear" w:color="auto" w:fill="6666FF"/>
          </w:tcPr>
          <w:p w:rsidR="00906FEC" w:rsidRPr="00B91DB3" w:rsidRDefault="00906FEC" w:rsidP="00F415B2">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906FEC" w:rsidRPr="003A21F5" w:rsidRDefault="00906FEC" w:rsidP="002312A0">
      <w:pPr>
        <w:pStyle w:val="Carnum"/>
        <w:spacing w:after="80"/>
        <w:jc w:val="left"/>
        <w:rPr>
          <w:rFonts w:ascii="Arial" w:hAnsi="Arial" w:cs="Arial"/>
          <w:b/>
          <w:bCs/>
          <w:sz w:val="16"/>
          <w:szCs w:val="16"/>
        </w:rPr>
      </w:pPr>
    </w:p>
    <w:p w:rsidR="00906FEC" w:rsidRPr="00906FEC" w:rsidRDefault="00906FEC" w:rsidP="00E85B83">
      <w:pPr>
        <w:pStyle w:val="Carnum"/>
        <w:numPr>
          <w:ilvl w:val="0"/>
          <w:numId w:val="11"/>
        </w:numPr>
        <w:spacing w:after="80"/>
        <w:jc w:val="left"/>
        <w:rPr>
          <w:rFonts w:ascii="Arial" w:hAnsi="Arial" w:cs="Arial"/>
          <w:bCs/>
        </w:rPr>
      </w:pPr>
    </w:p>
    <w:p w:rsidR="007E016A" w:rsidRPr="007E016A" w:rsidRDefault="007E016A" w:rsidP="00E85B83">
      <w:pPr>
        <w:pStyle w:val="Carnum"/>
        <w:numPr>
          <w:ilvl w:val="0"/>
          <w:numId w:val="11"/>
        </w:numPr>
        <w:spacing w:after="80"/>
        <w:jc w:val="left"/>
        <w:rPr>
          <w:rFonts w:ascii="Arial" w:hAnsi="Arial" w:cs="Arial"/>
          <w:bCs/>
        </w:rPr>
      </w:pPr>
      <w:r>
        <w:rPr>
          <w:rFonts w:ascii="Arial" w:hAnsi="Arial" w:cs="Arial"/>
          <w:b/>
          <w:bCs/>
        </w:rPr>
        <w:t xml:space="preserve">Evangelio de Juan, 6.1-71. </w:t>
      </w:r>
      <w:r w:rsidRPr="007E016A">
        <w:rPr>
          <w:rFonts w:ascii="Arial" w:hAnsi="Arial" w:cs="Arial"/>
          <w:bCs/>
        </w:rPr>
        <w:t>Introducción general (Comentario de Mateos y Barreto)</w:t>
      </w:r>
    </w:p>
    <w:p w:rsidR="008C1B1B" w:rsidRDefault="007E016A" w:rsidP="00BE2BCD">
      <w:pPr>
        <w:pStyle w:val="Carnum"/>
        <w:spacing w:after="80"/>
        <w:ind w:left="1416"/>
        <w:jc w:val="left"/>
        <w:rPr>
          <w:rFonts w:ascii="Arial" w:hAnsi="Arial" w:cs="Arial"/>
          <w:bCs/>
        </w:rPr>
      </w:pPr>
      <w:r w:rsidRPr="007E016A">
        <w:rPr>
          <w:rFonts w:ascii="Arial" w:hAnsi="Arial" w:cs="Arial"/>
          <w:bCs/>
        </w:rPr>
        <w:t xml:space="preserve">Jesús ha dado al paralítico </w:t>
      </w:r>
      <w:r w:rsidR="008C1B1B">
        <w:rPr>
          <w:rFonts w:ascii="Arial" w:hAnsi="Arial" w:cs="Arial"/>
          <w:bCs/>
        </w:rPr>
        <w:t>fuerza y libert</w:t>
      </w:r>
      <w:r>
        <w:rPr>
          <w:rFonts w:ascii="Arial" w:hAnsi="Arial" w:cs="Arial"/>
          <w:bCs/>
        </w:rPr>
        <w:t>ad para caminar (5.1ss)</w:t>
      </w:r>
      <w:r w:rsidR="008C1B1B">
        <w:rPr>
          <w:rFonts w:ascii="Arial" w:hAnsi="Arial" w:cs="Arial"/>
          <w:bCs/>
        </w:rPr>
        <w:t>.A</w:t>
      </w:r>
      <w:r>
        <w:rPr>
          <w:rFonts w:ascii="Arial" w:hAnsi="Arial" w:cs="Arial"/>
          <w:bCs/>
        </w:rPr>
        <w:t xml:space="preserve">bandonando ahora la tierra de la opresión, se va más allá del mar y sube al monte. Anuncia así su plan: abrir camino para un nuevo éxodo, su pascua liberadora, que lleva al pueblo a una nueva tierra </w:t>
      </w:r>
      <w:r>
        <w:rPr>
          <w:rFonts w:ascii="Arial" w:hAnsi="Arial" w:cs="Arial"/>
          <w:bCs/>
        </w:rPr>
        <w:lastRenderedPageBreak/>
        <w:t>prometida. Acude</w:t>
      </w:r>
      <w:r w:rsidR="008C1B1B">
        <w:rPr>
          <w:rFonts w:ascii="Arial" w:hAnsi="Arial" w:cs="Arial"/>
          <w:bCs/>
        </w:rPr>
        <w:t xml:space="preserve"> una multitu</w:t>
      </w:r>
      <w:r>
        <w:rPr>
          <w:rFonts w:ascii="Arial" w:hAnsi="Arial" w:cs="Arial"/>
          <w:bCs/>
        </w:rPr>
        <w:t>d de gente, que en su actuación</w:t>
      </w:r>
      <w:r w:rsidR="008C1B1B">
        <w:rPr>
          <w:rFonts w:ascii="Arial" w:hAnsi="Arial" w:cs="Arial"/>
          <w:bCs/>
        </w:rPr>
        <w:t xml:space="preserve"> ha encont</w:t>
      </w:r>
      <w:r>
        <w:rPr>
          <w:rFonts w:ascii="Arial" w:hAnsi="Arial" w:cs="Arial"/>
          <w:bCs/>
        </w:rPr>
        <w:t xml:space="preserve">rado una esperanza. </w:t>
      </w:r>
    </w:p>
    <w:p w:rsidR="008C1B1B" w:rsidRDefault="007E016A" w:rsidP="00BE2BCD">
      <w:pPr>
        <w:pStyle w:val="Carnum"/>
        <w:spacing w:after="80"/>
        <w:ind w:left="1416"/>
        <w:jc w:val="left"/>
        <w:rPr>
          <w:rFonts w:ascii="Arial" w:hAnsi="Arial" w:cs="Arial"/>
          <w:bCs/>
        </w:rPr>
      </w:pPr>
      <w:r>
        <w:rPr>
          <w:rFonts w:ascii="Arial" w:hAnsi="Arial" w:cs="Arial"/>
          <w:bCs/>
        </w:rPr>
        <w:t>Jesús enfrenta a sus discípulos con el prob</w:t>
      </w:r>
      <w:r w:rsidR="008C1B1B">
        <w:rPr>
          <w:rFonts w:ascii="Arial" w:hAnsi="Arial" w:cs="Arial"/>
          <w:bCs/>
        </w:rPr>
        <w:t>lem</w:t>
      </w:r>
      <w:r>
        <w:rPr>
          <w:rFonts w:ascii="Arial" w:hAnsi="Arial" w:cs="Arial"/>
          <w:bCs/>
        </w:rPr>
        <w:t>a de la subsistencia</w:t>
      </w:r>
      <w:r w:rsidR="008C1B1B">
        <w:rPr>
          <w:rFonts w:ascii="Arial" w:hAnsi="Arial" w:cs="Arial"/>
          <w:bCs/>
        </w:rPr>
        <w:t xml:space="preserve"> de los que lo siguen en su éxodo: la comunidad, en cuyo centro está Jesús, poniéndose al servicio de los hombres, con su amor manifestado en el compartir, multiplicará el pan y producirá la abundancia; así será señal en medio del mundo. </w:t>
      </w:r>
    </w:p>
    <w:p w:rsidR="007E016A" w:rsidRDefault="008C1B1B" w:rsidP="00BE2BCD">
      <w:pPr>
        <w:pStyle w:val="Carnum"/>
        <w:spacing w:after="80"/>
        <w:ind w:left="1416"/>
        <w:jc w:val="left"/>
        <w:rPr>
          <w:rFonts w:ascii="Arial" w:hAnsi="Arial" w:cs="Arial"/>
          <w:bCs/>
        </w:rPr>
      </w:pPr>
      <w:r>
        <w:rPr>
          <w:rFonts w:ascii="Arial" w:hAnsi="Arial" w:cs="Arial"/>
          <w:bCs/>
        </w:rPr>
        <w:t>La señal realizada por Jesús manifestaba el amor de Dios, que da al hombre independencia y dignidad, pero quieren convertirla en estrado de poder y hacerse súbditos suyos proclamándolo rey. Jesús, para impedirlo, se aleja. Los discípulos, defraudados, desertan; pero él los alcanza, manifestando de nuevo el amor de Dios, que no quiere que nadie se pierda (6.1-21).</w:t>
      </w:r>
    </w:p>
    <w:p w:rsidR="008C1B1B" w:rsidRDefault="008C1B1B" w:rsidP="00BE2BCD">
      <w:pPr>
        <w:pStyle w:val="Carnum"/>
        <w:spacing w:after="80"/>
        <w:ind w:left="1416"/>
        <w:jc w:val="left"/>
        <w:rPr>
          <w:rFonts w:ascii="Arial" w:hAnsi="Arial" w:cs="Arial"/>
          <w:bCs/>
        </w:rPr>
      </w:pPr>
      <w:r>
        <w:rPr>
          <w:rFonts w:ascii="Arial" w:hAnsi="Arial" w:cs="Arial"/>
          <w:bCs/>
        </w:rPr>
        <w:t>Sigue el discurso del pan de vida (6.22-59), que explica la señal de los panes. En él transpone Jesús a su propia realidad dos grandes temas del Éxodo: el maná y la Ley fundacional del pueblo. El nuevo maná, el pan de D</w:t>
      </w:r>
      <w:r w:rsidR="00502E74">
        <w:rPr>
          <w:rFonts w:ascii="Arial" w:hAnsi="Arial" w:cs="Arial"/>
          <w:bCs/>
        </w:rPr>
        <w:t>ios que da vida al hombre, es Jesús mismo en cuanto dador del Espíritu (6.22-40). La ley de la nueva comunidad es la asimilación a su vida y muerte (su cuerpo y su sangre), con el don total de sí mismo por amor a los demás (6.41-59). Al aceptar a Jesús, que se da a sí mismo para comunicar vida, el hombre convierte en norma el propio don de sí.</w:t>
      </w:r>
    </w:p>
    <w:p w:rsidR="00502E74" w:rsidRDefault="00502E74" w:rsidP="00BE2BCD">
      <w:pPr>
        <w:pStyle w:val="Carnum"/>
        <w:spacing w:after="80"/>
        <w:ind w:left="1416"/>
        <w:jc w:val="left"/>
        <w:rPr>
          <w:rFonts w:ascii="Arial" w:hAnsi="Arial" w:cs="Arial"/>
          <w:bCs/>
        </w:rPr>
      </w:pPr>
      <w:r>
        <w:rPr>
          <w:rFonts w:ascii="Arial" w:hAnsi="Arial" w:cs="Arial"/>
          <w:bCs/>
        </w:rPr>
        <w:t>La enseñanza de Jesús provoca una crisis entre sus discípulos, de los cuales muchos lo abandonan (6.60-66). El grupo de los Doce se queda con Jesús, aunque entre ellos se esconde aún el traidor (6.67-71).</w:t>
      </w:r>
    </w:p>
    <w:p w:rsidR="00502E74" w:rsidRDefault="00502E74" w:rsidP="00BE2BCD">
      <w:pPr>
        <w:pStyle w:val="Carnum"/>
        <w:spacing w:after="80"/>
        <w:ind w:left="1416"/>
        <w:jc w:val="left"/>
        <w:rPr>
          <w:rFonts w:ascii="Arial" w:hAnsi="Arial" w:cs="Arial"/>
          <w:bCs/>
        </w:rPr>
      </w:pPr>
      <w:r>
        <w:rPr>
          <w:rFonts w:ascii="Arial" w:hAnsi="Arial" w:cs="Arial"/>
          <w:bCs/>
        </w:rPr>
        <w:t xml:space="preserve">Existe una estructura paralela entre las escenas de la primera </w:t>
      </w:r>
      <w:proofErr w:type="spellStart"/>
      <w:r>
        <w:rPr>
          <w:rFonts w:ascii="Arial" w:hAnsi="Arial" w:cs="Arial"/>
          <w:bCs/>
        </w:rPr>
        <w:t>períco</w:t>
      </w:r>
      <w:r w:rsidR="00762D40">
        <w:rPr>
          <w:rFonts w:ascii="Arial" w:hAnsi="Arial" w:cs="Arial"/>
          <w:bCs/>
        </w:rPr>
        <w:t>p</w:t>
      </w:r>
      <w:r>
        <w:rPr>
          <w:rFonts w:ascii="Arial" w:hAnsi="Arial" w:cs="Arial"/>
          <w:bCs/>
        </w:rPr>
        <w:t>a</w:t>
      </w:r>
      <w:proofErr w:type="spellEnd"/>
      <w:r>
        <w:rPr>
          <w:rFonts w:ascii="Arial" w:hAnsi="Arial" w:cs="Arial"/>
          <w:bCs/>
        </w:rPr>
        <w:t xml:space="preserve"> y el resto del capítulo, que puede presentarse así:</w:t>
      </w:r>
    </w:p>
    <w:p w:rsidR="00502E74" w:rsidRDefault="00502E74" w:rsidP="00E85B83">
      <w:pPr>
        <w:pStyle w:val="Carnum"/>
        <w:numPr>
          <w:ilvl w:val="0"/>
          <w:numId w:val="12"/>
        </w:numPr>
        <w:ind w:left="3186"/>
        <w:jc w:val="left"/>
        <w:rPr>
          <w:rFonts w:ascii="Arial" w:hAnsi="Arial" w:cs="Arial"/>
          <w:bCs/>
        </w:rPr>
      </w:pPr>
      <w:r>
        <w:rPr>
          <w:rFonts w:ascii="Arial" w:hAnsi="Arial" w:cs="Arial"/>
          <w:bCs/>
        </w:rPr>
        <w:t>Reparto de los panes (6.1-15)</w:t>
      </w:r>
    </w:p>
    <w:p w:rsidR="00502E74" w:rsidRDefault="00502E74" w:rsidP="00E85B83">
      <w:pPr>
        <w:pStyle w:val="Carnum"/>
        <w:numPr>
          <w:ilvl w:val="0"/>
          <w:numId w:val="12"/>
        </w:numPr>
        <w:ind w:left="3186"/>
        <w:jc w:val="left"/>
        <w:rPr>
          <w:rFonts w:ascii="Arial" w:hAnsi="Arial" w:cs="Arial"/>
          <w:bCs/>
        </w:rPr>
      </w:pPr>
      <w:r>
        <w:rPr>
          <w:rFonts w:ascii="Arial" w:hAnsi="Arial" w:cs="Arial"/>
          <w:bCs/>
        </w:rPr>
        <w:t>Crisis de los discípulos (6.16-19)</w:t>
      </w:r>
    </w:p>
    <w:p w:rsidR="00502E74" w:rsidRDefault="00502E74" w:rsidP="00E85B83">
      <w:pPr>
        <w:pStyle w:val="Carnum"/>
        <w:numPr>
          <w:ilvl w:val="0"/>
          <w:numId w:val="12"/>
        </w:numPr>
        <w:spacing w:after="80"/>
        <w:ind w:left="3186"/>
        <w:jc w:val="left"/>
        <w:rPr>
          <w:rFonts w:ascii="Arial" w:hAnsi="Arial" w:cs="Arial"/>
          <w:bCs/>
        </w:rPr>
      </w:pPr>
      <w:r>
        <w:rPr>
          <w:rFonts w:ascii="Arial" w:hAnsi="Arial" w:cs="Arial"/>
          <w:bCs/>
        </w:rPr>
        <w:t>Solución y llegada a tierra (6.20-21)</w:t>
      </w:r>
    </w:p>
    <w:p w:rsidR="00502E74" w:rsidRPr="00CA7AB8" w:rsidRDefault="00502E74" w:rsidP="00BE2BCD">
      <w:pPr>
        <w:pStyle w:val="Carnum"/>
        <w:ind w:left="2826"/>
        <w:jc w:val="left"/>
        <w:rPr>
          <w:rFonts w:ascii="Arial" w:hAnsi="Arial" w:cs="Arial"/>
          <w:bCs/>
        </w:rPr>
      </w:pPr>
      <w:proofErr w:type="gramStart"/>
      <w:r w:rsidRPr="00CA7AB8">
        <w:rPr>
          <w:rFonts w:ascii="Arial" w:hAnsi="Arial" w:cs="Arial"/>
          <w:bCs/>
        </w:rPr>
        <w:t>a</w:t>
      </w:r>
      <w:proofErr w:type="gramEnd"/>
      <w:r w:rsidRPr="00CA7AB8">
        <w:rPr>
          <w:rFonts w:ascii="Arial" w:hAnsi="Arial" w:cs="Arial"/>
          <w:bCs/>
        </w:rPr>
        <w:t>’) Discurso sobre el pan de vida (6.22-59)</w:t>
      </w:r>
    </w:p>
    <w:p w:rsidR="00502E74" w:rsidRPr="00CA7AB8" w:rsidRDefault="00502E74" w:rsidP="00BE2BCD">
      <w:pPr>
        <w:pStyle w:val="Carnum"/>
        <w:ind w:left="2826"/>
        <w:jc w:val="left"/>
        <w:rPr>
          <w:rFonts w:ascii="Arial" w:hAnsi="Arial" w:cs="Arial"/>
          <w:bCs/>
        </w:rPr>
      </w:pPr>
      <w:proofErr w:type="gramStart"/>
      <w:r w:rsidRPr="00CA7AB8">
        <w:rPr>
          <w:rFonts w:ascii="Arial" w:hAnsi="Arial" w:cs="Arial"/>
          <w:bCs/>
        </w:rPr>
        <w:t>b</w:t>
      </w:r>
      <w:proofErr w:type="gramEnd"/>
      <w:r w:rsidRPr="00CA7AB8">
        <w:rPr>
          <w:rFonts w:ascii="Arial" w:hAnsi="Arial" w:cs="Arial"/>
          <w:bCs/>
        </w:rPr>
        <w:t>’) Crisis de los discípulos (6.60-66)</w:t>
      </w:r>
    </w:p>
    <w:p w:rsidR="00502E74" w:rsidRPr="007E016A" w:rsidRDefault="00502E74" w:rsidP="00BE2BCD">
      <w:pPr>
        <w:pStyle w:val="Carnum"/>
        <w:spacing w:after="80"/>
        <w:ind w:left="2826"/>
        <w:jc w:val="left"/>
        <w:rPr>
          <w:rFonts w:ascii="Arial" w:hAnsi="Arial" w:cs="Arial"/>
          <w:bCs/>
        </w:rPr>
      </w:pPr>
      <w:proofErr w:type="gramStart"/>
      <w:r w:rsidRPr="00CA7AB8">
        <w:rPr>
          <w:rFonts w:ascii="Arial" w:hAnsi="Arial" w:cs="Arial"/>
          <w:bCs/>
        </w:rPr>
        <w:t>c</w:t>
      </w:r>
      <w:proofErr w:type="gramEnd"/>
      <w:r w:rsidRPr="00CA7AB8">
        <w:rPr>
          <w:rFonts w:ascii="Arial" w:hAnsi="Arial" w:cs="Arial"/>
          <w:bCs/>
        </w:rPr>
        <w:t xml:space="preserve">’) </w:t>
      </w:r>
      <w:r w:rsidR="00762D40" w:rsidRPr="00CA7AB8">
        <w:rPr>
          <w:rFonts w:ascii="Arial" w:hAnsi="Arial" w:cs="Arial"/>
          <w:bCs/>
        </w:rPr>
        <w:t>Resolución de la crisis (6.67-71)</w:t>
      </w:r>
    </w:p>
    <w:p w:rsidR="00E71213" w:rsidRPr="00E71213" w:rsidRDefault="00B700C1" w:rsidP="00E85B83">
      <w:pPr>
        <w:pStyle w:val="Carnum"/>
        <w:numPr>
          <w:ilvl w:val="0"/>
          <w:numId w:val="11"/>
        </w:numPr>
        <w:spacing w:after="80"/>
        <w:jc w:val="left"/>
        <w:rPr>
          <w:rFonts w:ascii="Arial" w:hAnsi="Arial" w:cs="Arial"/>
        </w:rPr>
      </w:pPr>
      <w:r w:rsidRPr="00B91DB3">
        <w:rPr>
          <w:rFonts w:ascii="Arial" w:hAnsi="Arial" w:cs="Arial"/>
          <w:b/>
          <w:bCs/>
        </w:rPr>
        <w:t xml:space="preserve">Juan </w:t>
      </w:r>
      <w:r w:rsidR="00E71213">
        <w:rPr>
          <w:rFonts w:ascii="Arial" w:hAnsi="Arial" w:cs="Arial"/>
          <w:b/>
          <w:bCs/>
        </w:rPr>
        <w:t>6.1-21</w:t>
      </w:r>
    </w:p>
    <w:p w:rsidR="00CC4A15" w:rsidRPr="00CC4A15" w:rsidRDefault="00CC4A15" w:rsidP="00E71213">
      <w:pPr>
        <w:pStyle w:val="Carnum"/>
        <w:spacing w:after="80"/>
        <w:ind w:left="1416"/>
        <w:jc w:val="left"/>
        <w:rPr>
          <w:rFonts w:ascii="Arial" w:hAnsi="Arial" w:cs="Arial"/>
          <w:bCs/>
          <w:u w:val="single"/>
        </w:rPr>
      </w:pPr>
      <w:r w:rsidRPr="00CC4A15">
        <w:rPr>
          <w:rFonts w:ascii="Arial" w:hAnsi="Arial" w:cs="Arial"/>
          <w:bCs/>
          <w:u w:val="single"/>
        </w:rPr>
        <w:t xml:space="preserve">Contenido </w:t>
      </w:r>
    </w:p>
    <w:p w:rsidR="00CC4A15" w:rsidRDefault="004219BB" w:rsidP="00E71213">
      <w:pPr>
        <w:pStyle w:val="Carnum"/>
        <w:spacing w:after="80"/>
        <w:ind w:left="1416"/>
        <w:jc w:val="left"/>
        <w:rPr>
          <w:rFonts w:ascii="Arial" w:hAnsi="Arial" w:cs="Arial"/>
          <w:bCs/>
        </w:rPr>
      </w:pPr>
      <w:r>
        <w:rPr>
          <w:rFonts w:ascii="Arial" w:hAnsi="Arial" w:cs="Arial"/>
          <w:bCs/>
        </w:rPr>
        <w:t xml:space="preserve">La </w:t>
      </w:r>
      <w:proofErr w:type="spellStart"/>
      <w:r>
        <w:rPr>
          <w:rFonts w:ascii="Arial" w:hAnsi="Arial" w:cs="Arial"/>
          <w:bCs/>
        </w:rPr>
        <w:t>perícopa</w:t>
      </w:r>
      <w:proofErr w:type="spellEnd"/>
      <w:r>
        <w:rPr>
          <w:rFonts w:ascii="Arial" w:hAnsi="Arial" w:cs="Arial"/>
          <w:bCs/>
        </w:rPr>
        <w:t xml:space="preserve"> describe un episodio central en la actividad de Jesús: una anticipación del éxodo propuesto por él como Mesías, que se verificará plenamente con su muerte (13.1). Explica cómo la nueva comunidad humana podrá subsistir, librándose d</w:t>
      </w:r>
      <w:r w:rsidR="004377CB">
        <w:rPr>
          <w:rFonts w:ascii="Arial" w:hAnsi="Arial" w:cs="Arial"/>
          <w:bCs/>
        </w:rPr>
        <w:t>e la sujeción a los sistemas exp</w:t>
      </w:r>
      <w:r>
        <w:rPr>
          <w:rFonts w:ascii="Arial" w:hAnsi="Arial" w:cs="Arial"/>
          <w:bCs/>
        </w:rPr>
        <w:t>lotadores. La promesa de Jesús es comprendida só</w:t>
      </w:r>
      <w:r w:rsidR="004377CB">
        <w:rPr>
          <w:rFonts w:ascii="Arial" w:hAnsi="Arial" w:cs="Arial"/>
          <w:bCs/>
        </w:rPr>
        <w:t>lo imperfectamente por la multi</w:t>
      </w:r>
      <w:r>
        <w:rPr>
          <w:rFonts w:ascii="Arial" w:hAnsi="Arial" w:cs="Arial"/>
          <w:bCs/>
        </w:rPr>
        <w:t>tud</w:t>
      </w:r>
      <w:r w:rsidR="004377CB">
        <w:rPr>
          <w:rFonts w:ascii="Arial" w:hAnsi="Arial" w:cs="Arial"/>
          <w:bCs/>
        </w:rPr>
        <w:t>, y mal interpretada por sus discípulos; en lugar de aceptar a Jesús como el que se pone al servicio de los seres humanos, pretenden hacerlo rey. Jesús se retira. Ellos desertan de él, pretendiendo volver a su vida anterior. Jesús va a encontrarlos y se supera la crisis. Esta, sin embargo, no está definitivamente resuelta.</w:t>
      </w:r>
    </w:p>
    <w:p w:rsidR="004377CB" w:rsidRDefault="00CA4F2B" w:rsidP="00E71213">
      <w:pPr>
        <w:pStyle w:val="Carnum"/>
        <w:spacing w:after="80"/>
        <w:ind w:left="1416"/>
        <w:jc w:val="left"/>
        <w:rPr>
          <w:rFonts w:ascii="Arial" w:hAnsi="Arial" w:cs="Arial"/>
          <w:bCs/>
        </w:rPr>
      </w:pPr>
      <w:r>
        <w:rPr>
          <w:rFonts w:ascii="Arial" w:hAnsi="Arial" w:cs="Arial"/>
          <w:bCs/>
        </w:rPr>
        <w:t>Se mueve la narración sobre e</w:t>
      </w:r>
      <w:r w:rsidR="004377CB">
        <w:rPr>
          <w:rFonts w:ascii="Arial" w:hAnsi="Arial" w:cs="Arial"/>
          <w:bCs/>
        </w:rPr>
        <w:t>l trasfondo del libro del Éxodo. Aluden a él, sobre todo, el paso del mar (6.1), el monte (6.3), la mención de la Pascua (6.4) y el pan (6.9</w:t>
      </w:r>
      <w:proofErr w:type="gramStart"/>
      <w:r w:rsidR="004377CB">
        <w:rPr>
          <w:rFonts w:ascii="Arial" w:hAnsi="Arial" w:cs="Arial"/>
          <w:bCs/>
        </w:rPr>
        <w:t>,11,13</w:t>
      </w:r>
      <w:proofErr w:type="gramEnd"/>
      <w:r w:rsidR="004377CB">
        <w:rPr>
          <w:rFonts w:ascii="Arial" w:hAnsi="Arial" w:cs="Arial"/>
          <w:bCs/>
        </w:rPr>
        <w:t>), que equivale al maná.</w:t>
      </w:r>
    </w:p>
    <w:p w:rsidR="004377CB" w:rsidRDefault="00ED3A51" w:rsidP="00CA4F2B">
      <w:pPr>
        <w:pStyle w:val="Carnum"/>
        <w:spacing w:after="120"/>
        <w:ind w:left="1416"/>
        <w:jc w:val="left"/>
        <w:rPr>
          <w:rFonts w:ascii="Arial" w:hAnsi="Arial" w:cs="Arial"/>
          <w:bCs/>
        </w:rPr>
      </w:pPr>
      <w:r>
        <w:rPr>
          <w:rFonts w:ascii="Arial" w:hAnsi="Arial" w:cs="Arial"/>
          <w:bCs/>
        </w:rPr>
        <w:t>M</w:t>
      </w:r>
      <w:r w:rsidR="004377CB">
        <w:rPr>
          <w:rFonts w:ascii="Arial" w:hAnsi="Arial" w:cs="Arial"/>
          <w:bCs/>
        </w:rPr>
        <w:t>archa de Jesú</w:t>
      </w:r>
      <w:r w:rsidR="00CA4F2B">
        <w:rPr>
          <w:rFonts w:ascii="Arial" w:hAnsi="Arial" w:cs="Arial"/>
          <w:bCs/>
        </w:rPr>
        <w:t>s al otro lado del mar y sub</w:t>
      </w:r>
      <w:r w:rsidR="004377CB">
        <w:rPr>
          <w:rFonts w:ascii="Arial" w:hAnsi="Arial" w:cs="Arial"/>
          <w:bCs/>
        </w:rPr>
        <w:t xml:space="preserve">ida al monte, cerca de la fecha de la Pascua (6.1-4), </w:t>
      </w:r>
      <w:r>
        <w:rPr>
          <w:rFonts w:ascii="Arial" w:hAnsi="Arial" w:cs="Arial"/>
          <w:bCs/>
        </w:rPr>
        <w:t xml:space="preserve">y </w:t>
      </w:r>
      <w:r w:rsidR="004377CB">
        <w:rPr>
          <w:rFonts w:ascii="Arial" w:hAnsi="Arial" w:cs="Arial"/>
          <w:bCs/>
        </w:rPr>
        <w:t>gente</w:t>
      </w:r>
      <w:r w:rsidR="00CA4F2B">
        <w:rPr>
          <w:rFonts w:ascii="Arial" w:hAnsi="Arial" w:cs="Arial"/>
          <w:bCs/>
        </w:rPr>
        <w:t xml:space="preserve"> que se acerca sirv</w:t>
      </w:r>
      <w:r>
        <w:rPr>
          <w:rFonts w:ascii="Arial" w:hAnsi="Arial" w:cs="Arial"/>
          <w:bCs/>
        </w:rPr>
        <w:t>iendo</w:t>
      </w:r>
      <w:r w:rsidR="004377CB">
        <w:rPr>
          <w:rFonts w:ascii="Arial" w:hAnsi="Arial" w:cs="Arial"/>
          <w:bCs/>
        </w:rPr>
        <w:t xml:space="preserve"> de ocasión al diálogo de Jesús con Felipe sobre la posibilidad </w:t>
      </w:r>
      <w:r w:rsidR="00CA4F2B">
        <w:rPr>
          <w:rFonts w:ascii="Arial" w:hAnsi="Arial" w:cs="Arial"/>
          <w:bCs/>
        </w:rPr>
        <w:t>de darles de comer y a la intervención de Andrés (6.5-10a). Jesús toma el alimento disponible y, después de dar gracias a Dios, lo reparte a toda la multitud hasta que ésta se sacia. Se nota la abundancia de las sobras y el deber de recogerlas (6.10b-13). El hecho suscita dos reacciones: una, de la masa de gente, que considera a Jesús como la figura del Profeta prometido; otra, de unos innominados, detr</w:t>
      </w:r>
      <w:r>
        <w:rPr>
          <w:rFonts w:ascii="Arial" w:hAnsi="Arial" w:cs="Arial"/>
          <w:bCs/>
        </w:rPr>
        <w:t>á</w:t>
      </w:r>
      <w:r w:rsidR="00CA4F2B">
        <w:rPr>
          <w:rFonts w:ascii="Arial" w:hAnsi="Arial" w:cs="Arial"/>
          <w:bCs/>
        </w:rPr>
        <w:t>s de los cuales se adivina a los discípulos, que pretenden hacerlo rey. Jesús se retira solo (6.14-15). Sigue la deserción de los discípulos defraudados y la solicitud de Jesús, que va a encontrarlos (6.16-21).</w:t>
      </w:r>
    </w:p>
    <w:p w:rsidR="004377CB" w:rsidRPr="004377CB" w:rsidRDefault="004377CB" w:rsidP="00E71213">
      <w:pPr>
        <w:pStyle w:val="Carnum"/>
        <w:spacing w:after="80"/>
        <w:ind w:left="1416"/>
        <w:jc w:val="left"/>
        <w:rPr>
          <w:rFonts w:ascii="Arial" w:hAnsi="Arial" w:cs="Arial"/>
          <w:bCs/>
          <w:u w:val="single"/>
        </w:rPr>
      </w:pPr>
      <w:r w:rsidRPr="004377CB">
        <w:rPr>
          <w:rFonts w:ascii="Arial" w:hAnsi="Arial" w:cs="Arial"/>
          <w:bCs/>
          <w:u w:val="single"/>
        </w:rPr>
        <w:lastRenderedPageBreak/>
        <w:t>Síntesis del comentario</w:t>
      </w:r>
    </w:p>
    <w:p w:rsidR="00B700C1" w:rsidRDefault="00E71213" w:rsidP="00E71213">
      <w:pPr>
        <w:pStyle w:val="Carnum"/>
        <w:spacing w:after="80"/>
        <w:ind w:left="1416"/>
        <w:jc w:val="left"/>
        <w:rPr>
          <w:rFonts w:ascii="Arial" w:hAnsi="Arial" w:cs="Arial"/>
        </w:rPr>
      </w:pPr>
      <w:r w:rsidRPr="00E71213">
        <w:rPr>
          <w:rFonts w:ascii="Arial" w:hAnsi="Arial" w:cs="Arial"/>
          <w:bCs/>
        </w:rPr>
        <w:t xml:space="preserve">En esta </w:t>
      </w:r>
      <w:proofErr w:type="spellStart"/>
      <w:r w:rsidRPr="00E71213">
        <w:rPr>
          <w:rFonts w:ascii="Arial" w:hAnsi="Arial" w:cs="Arial"/>
          <w:bCs/>
        </w:rPr>
        <w:t>perícopa</w:t>
      </w:r>
      <w:proofErr w:type="spellEnd"/>
      <w:r w:rsidRPr="00E71213">
        <w:rPr>
          <w:rFonts w:ascii="Arial" w:hAnsi="Arial" w:cs="Arial"/>
          <w:bCs/>
        </w:rPr>
        <w:t xml:space="preserve"> propone Jesús la calidad de su alternativa y la misión de su comunidad: c</w:t>
      </w:r>
      <w:r>
        <w:rPr>
          <w:rFonts w:ascii="Arial" w:hAnsi="Arial" w:cs="Arial"/>
          <w:bCs/>
        </w:rPr>
        <w:t>ó</w:t>
      </w:r>
      <w:r w:rsidRPr="00E71213">
        <w:rPr>
          <w:rFonts w:ascii="Arial" w:hAnsi="Arial" w:cs="Arial"/>
          <w:bCs/>
        </w:rPr>
        <w:t>mo ésta</w:t>
      </w:r>
      <w:r>
        <w:rPr>
          <w:rFonts w:ascii="Arial" w:hAnsi="Arial" w:cs="Arial"/>
        </w:rPr>
        <w:t>, en una situación de ruptura con la sociedad injusta, asegura la posibilidad de la subsistencia, convirtiéndola así en señal del amor generoso de Dios, que provee a los que emprenden el éxodo comenzado por Jesús.</w:t>
      </w:r>
    </w:p>
    <w:p w:rsidR="00E71213" w:rsidRDefault="00E71213" w:rsidP="00E71213">
      <w:pPr>
        <w:pStyle w:val="Carnum"/>
        <w:spacing w:after="80"/>
        <w:ind w:left="1416"/>
        <w:jc w:val="left"/>
        <w:rPr>
          <w:rFonts w:ascii="Arial" w:hAnsi="Arial" w:cs="Arial"/>
        </w:rPr>
      </w:pPr>
      <w:r>
        <w:rPr>
          <w:rFonts w:ascii="Arial" w:hAnsi="Arial" w:cs="Arial"/>
        </w:rPr>
        <w:t>Frente a la confianza en el dinero, que rige la vida de la sociedad injusta, propone Jesús la eficacia del amor, que multiplica la acción creadora y, con ella los dones creados. El acaparamiento, que se opone al amor, frustra la obra creadora y crea la necesidad. El amor, expresado en el compartir generoso, hace crecer al hombre, devolviéndole su dignidad y su independencia.</w:t>
      </w:r>
    </w:p>
    <w:p w:rsidR="00E71213" w:rsidRDefault="00E71213" w:rsidP="00E71213">
      <w:pPr>
        <w:pStyle w:val="Carnum"/>
        <w:spacing w:after="80"/>
        <w:ind w:left="1416"/>
        <w:jc w:val="left"/>
        <w:rPr>
          <w:rFonts w:ascii="Arial" w:hAnsi="Arial" w:cs="Arial"/>
        </w:rPr>
      </w:pPr>
      <w:r>
        <w:rPr>
          <w:rFonts w:ascii="Arial" w:hAnsi="Arial" w:cs="Arial"/>
        </w:rPr>
        <w:t>La comunidad cristiana tiene como misión hacer visible la generosidad divina a través de la propia generosidad. Tal es el sentido de su vida, que se expresa y se celebra en la eucaristía.</w:t>
      </w:r>
    </w:p>
    <w:p w:rsidR="00E71213" w:rsidRPr="00E71213" w:rsidRDefault="00E71213" w:rsidP="00CA4F2B">
      <w:pPr>
        <w:pStyle w:val="Carnum"/>
        <w:spacing w:after="120"/>
        <w:ind w:left="1416"/>
        <w:jc w:val="left"/>
        <w:rPr>
          <w:rFonts w:ascii="Arial" w:hAnsi="Arial" w:cs="Arial"/>
        </w:rPr>
      </w:pPr>
      <w:r>
        <w:rPr>
          <w:rFonts w:ascii="Arial" w:hAnsi="Arial" w:cs="Arial"/>
        </w:rPr>
        <w:t>La dificultad con que tropieza Jesús es la mentalidad de los que persisten en las categorías del poder. Prefieren un Mesías-rey, un déspota bienhechor que les asegure la vida imponiendo su régimen. La</w:t>
      </w:r>
      <w:r w:rsidR="002B072D">
        <w:rPr>
          <w:rFonts w:ascii="Arial" w:hAnsi="Arial" w:cs="Arial"/>
        </w:rPr>
        <w:t xml:space="preserve"> eficacia, sin emb</w:t>
      </w:r>
      <w:r>
        <w:rPr>
          <w:rFonts w:ascii="Arial" w:hAnsi="Arial" w:cs="Arial"/>
        </w:rPr>
        <w:t>argo, no se encuentra en el poder de uno que mande, sino en el amor de todos, que hace presente a Jesús</w:t>
      </w:r>
      <w:r w:rsidR="002B072D">
        <w:rPr>
          <w:rFonts w:ascii="Arial" w:hAnsi="Arial" w:cs="Arial"/>
        </w:rPr>
        <w:t xml:space="preserve"> como aquel que se pone al servicio del ser humano hasta dar su vida.</w:t>
      </w:r>
    </w:p>
    <w:p w:rsidR="002B072D" w:rsidRPr="00B91DB3" w:rsidRDefault="002B072D" w:rsidP="00CA4F2B">
      <w:pPr>
        <w:autoSpaceDE w:val="0"/>
        <w:autoSpaceDN w:val="0"/>
        <w:spacing w:after="80"/>
        <w:ind w:left="2124"/>
        <w:rPr>
          <w:rFonts w:ascii="Arial Narrow" w:hAnsi="Arial Narrow" w:cs="Arial"/>
          <w:i/>
          <w:sz w:val="18"/>
          <w:szCs w:val="18"/>
        </w:rPr>
      </w:pPr>
      <w:r w:rsidRPr="00906FEC">
        <w:rPr>
          <w:rFonts w:ascii="Arial Narrow" w:hAnsi="Arial Narrow" w:cs="Arial"/>
          <w:i/>
          <w:sz w:val="18"/>
          <w:szCs w:val="18"/>
        </w:rPr>
        <w:t xml:space="preserve">Juan Mateos y Juan Barreto, </w:t>
      </w:r>
      <w:r w:rsidRPr="00906FEC">
        <w:rPr>
          <w:rFonts w:ascii="Arial Narrow" w:hAnsi="Arial Narrow" w:cs="Arial"/>
          <w:b/>
          <w:i/>
          <w:sz w:val="18"/>
          <w:szCs w:val="18"/>
        </w:rPr>
        <w:t>El Evangelio de Juan. Análisis lingüístico y comentario exegético</w:t>
      </w:r>
      <w:r w:rsidR="00B700C1" w:rsidRPr="00906FEC">
        <w:rPr>
          <w:rFonts w:ascii="Arial Narrow" w:hAnsi="Arial Narrow" w:cs="Arial"/>
          <w:b/>
          <w:i/>
          <w:sz w:val="18"/>
          <w:szCs w:val="18"/>
        </w:rPr>
        <w:t>.</w:t>
      </w:r>
      <w:r w:rsidRPr="00906FEC">
        <w:rPr>
          <w:rFonts w:ascii="Arial Narrow" w:hAnsi="Arial Narrow" w:cs="Arial"/>
          <w:i/>
          <w:sz w:val="18"/>
          <w:szCs w:val="18"/>
        </w:rPr>
        <w:t xml:space="preserve"> Ediciones Cristiandad, Madrid, 1982, pp. 303-304, In</w:t>
      </w:r>
      <w:r w:rsidR="00CA4F2B" w:rsidRPr="00906FEC">
        <w:rPr>
          <w:rFonts w:ascii="Arial Narrow" w:hAnsi="Arial Narrow" w:cs="Arial"/>
          <w:i/>
          <w:sz w:val="18"/>
          <w:szCs w:val="18"/>
        </w:rPr>
        <w:t xml:space="preserve">troducción al capítulo; Contenido, p. 307; </w:t>
      </w:r>
      <w:r w:rsidRPr="00906FEC">
        <w:rPr>
          <w:rFonts w:ascii="Arial Narrow" w:hAnsi="Arial Narrow" w:cs="Arial"/>
          <w:i/>
          <w:sz w:val="18"/>
          <w:szCs w:val="18"/>
        </w:rPr>
        <w:t>S</w:t>
      </w:r>
      <w:r w:rsidR="00CA4F2B" w:rsidRPr="00906FEC">
        <w:rPr>
          <w:rFonts w:ascii="Arial Narrow" w:hAnsi="Arial Narrow" w:cs="Arial"/>
          <w:i/>
          <w:sz w:val="18"/>
          <w:szCs w:val="18"/>
        </w:rPr>
        <w:t>íntesis del comentario a 6.1-21, p. 322.</w:t>
      </w:r>
    </w:p>
    <w:p w:rsidR="00B700C1" w:rsidRPr="00B91DB3" w:rsidRDefault="00B700C1" w:rsidP="00B700C1">
      <w:pPr>
        <w:pStyle w:val="Prrafodelista"/>
        <w:spacing w:after="0" w:line="240" w:lineRule="auto"/>
        <w:ind w:left="3540"/>
        <w:rPr>
          <w:rFonts w:ascii="Arial" w:hAnsi="Arial" w:cs="Arial"/>
          <w:i/>
          <w:sz w:val="18"/>
          <w:szCs w:val="18"/>
          <w:lang w:val="es-ES"/>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B700C1" w:rsidRPr="00B91DB3" w:rsidTr="00C3397A">
        <w:trPr>
          <w:trHeight w:val="284"/>
        </w:trPr>
        <w:tc>
          <w:tcPr>
            <w:tcW w:w="464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B700C1" w:rsidRPr="00B91DB3" w:rsidRDefault="00B700C1" w:rsidP="00B700C1"/>
    <w:p w:rsidR="00B700C1" w:rsidRPr="00B91DB3" w:rsidRDefault="00B700C1" w:rsidP="00B700C1">
      <w:pPr>
        <w:shd w:val="clear" w:color="auto" w:fill="EBEAE5"/>
        <w:spacing w:after="80"/>
        <w:outlineLvl w:val="4"/>
        <w:rPr>
          <w:rFonts w:ascii="Arial" w:hAnsi="Arial" w:cs="Arial"/>
          <w:b/>
          <w:bCs/>
          <w:vanish/>
          <w:color w:val="504F4F"/>
          <w:sz w:val="20"/>
          <w:szCs w:val="20"/>
          <w:lang w:eastAsia="es-AR"/>
        </w:rPr>
      </w:pPr>
      <w:r w:rsidRPr="00B91DB3">
        <w:rPr>
          <w:rFonts w:ascii="Arial" w:hAnsi="Arial" w:cs="Arial"/>
          <w:b/>
          <w:vanish/>
          <w:sz w:val="20"/>
          <w:szCs w:val="20"/>
          <w:lang w:eastAsia="es-AR"/>
        </w:rPr>
        <w:t>Top of Form</w:t>
      </w:r>
      <w:r w:rsidRPr="00B91DB3">
        <w:rPr>
          <w:rFonts w:ascii="Arial" w:hAnsi="Arial" w:cs="Arial"/>
          <w:b/>
          <w:vanish/>
          <w:color w:val="000000"/>
          <w:sz w:val="20"/>
          <w:szCs w:val="20"/>
          <w:lang w:eastAsia="es-AR"/>
        </w:rPr>
        <w:t>[</w:t>
      </w:r>
      <w:hyperlink r:id="rId14" w:history="1">
        <w:r w:rsidRPr="00B91DB3">
          <w:rPr>
            <w:rFonts w:ascii="Arial" w:hAnsi="Arial" w:cs="Arial"/>
            <w:b/>
            <w:bCs/>
            <w:vanish/>
            <w:color w:val="504F4F"/>
            <w:sz w:val="20"/>
            <w:szCs w:val="20"/>
            <w:lang w:eastAsia="es-AR"/>
          </w:rPr>
          <w:t>cerrar</w:t>
        </w:r>
      </w:hyperlink>
      <w:r w:rsidRPr="00B91DB3">
        <w:rPr>
          <w:rFonts w:ascii="Arial" w:hAnsi="Arial" w:cs="Arial"/>
          <w:b/>
          <w:vanish/>
          <w:color w:val="000000"/>
          <w:sz w:val="20"/>
          <w:szCs w:val="20"/>
          <w:lang w:eastAsia="es-AR"/>
        </w:rPr>
        <w:t>]</w:t>
      </w:r>
    </w:p>
    <w:p w:rsidR="00B700C1" w:rsidRPr="00B91DB3" w:rsidRDefault="00B700C1" w:rsidP="00B700C1">
      <w:pPr>
        <w:pStyle w:val="Prrafodelista"/>
        <w:numPr>
          <w:ilvl w:val="0"/>
          <w:numId w:val="5"/>
        </w:numPr>
        <w:shd w:val="clear" w:color="auto" w:fill="EBEAE5"/>
        <w:spacing w:after="80" w:line="240" w:lineRule="auto"/>
        <w:ind w:left="1416"/>
        <w:outlineLvl w:val="4"/>
        <w:rPr>
          <w:rFonts w:ascii="Arial" w:hAnsi="Arial" w:cs="Arial"/>
          <w:b/>
          <w:bCs/>
          <w:vanish/>
          <w:color w:val="504F4F"/>
          <w:sz w:val="20"/>
          <w:szCs w:val="20"/>
          <w:lang w:eastAsia="es-AR"/>
        </w:rPr>
      </w:pPr>
    </w:p>
    <w:p w:rsidR="00B700C1" w:rsidRPr="00B91DB3" w:rsidRDefault="00B700C1" w:rsidP="00B700C1">
      <w:pPr>
        <w:pStyle w:val="Prrafodelista"/>
        <w:numPr>
          <w:ilvl w:val="0"/>
          <w:numId w:val="5"/>
        </w:numPr>
        <w:shd w:val="clear" w:color="auto" w:fill="EBEAE5"/>
        <w:spacing w:after="80" w:line="240" w:lineRule="auto"/>
        <w:ind w:left="1416"/>
        <w:outlineLvl w:val="4"/>
        <w:rPr>
          <w:rFonts w:ascii="Arial" w:hAnsi="Arial" w:cs="Arial"/>
          <w:b/>
          <w:bCs/>
          <w:vanish/>
          <w:color w:val="504F4F"/>
          <w:sz w:val="20"/>
          <w:szCs w:val="20"/>
          <w:lang w:eastAsia="es-AR"/>
        </w:rPr>
      </w:pPr>
      <w:r w:rsidRPr="00B91DB3">
        <w:rPr>
          <w:rFonts w:ascii="Arial" w:hAnsi="Arial" w:cs="Arial"/>
          <w:b/>
          <w:bCs/>
          <w:vanish/>
          <w:color w:val="504F4F"/>
          <w:sz w:val="20"/>
          <w:szCs w:val="20"/>
          <w:lang w:eastAsia="es-AR"/>
        </w:rPr>
        <w:t>Comparta esta nota con un amigo</w:t>
      </w:r>
    </w:p>
    <w:p w:rsidR="00B700C1" w:rsidRPr="00B91DB3" w:rsidRDefault="00B700C1" w:rsidP="00B700C1">
      <w:pPr>
        <w:pBdr>
          <w:top w:val="single" w:sz="6" w:space="1" w:color="auto"/>
        </w:pBdr>
        <w:spacing w:after="80"/>
        <w:ind w:left="1416"/>
        <w:rPr>
          <w:rFonts w:ascii="Arial" w:hAnsi="Arial" w:cs="Arial"/>
          <w:vanish/>
          <w:sz w:val="20"/>
          <w:szCs w:val="20"/>
          <w:lang w:eastAsia="es-AR"/>
        </w:rPr>
      </w:pPr>
      <w:r w:rsidRPr="00B91DB3">
        <w:rPr>
          <w:rFonts w:ascii="Arial" w:hAnsi="Arial" w:cs="Arial"/>
          <w:vanish/>
          <w:sz w:val="20"/>
          <w:szCs w:val="20"/>
          <w:lang w:eastAsia="es-AR"/>
        </w:rPr>
        <w:t>Bottom of Form</w:t>
      </w:r>
    </w:p>
    <w:p w:rsidR="00B700C1" w:rsidRPr="00B91DB3" w:rsidRDefault="00B700C1" w:rsidP="00B700C1">
      <w:pPr>
        <w:spacing w:after="80"/>
        <w:ind w:left="1416"/>
        <w:rPr>
          <w:rFonts w:ascii="Arial" w:hAnsi="Arial" w:cs="Arial"/>
          <w:color w:val="000000"/>
          <w:sz w:val="20"/>
          <w:szCs w:val="20"/>
          <w:lang w:eastAsia="es-AR"/>
        </w:rPr>
      </w:pPr>
      <w:r w:rsidRPr="00B91DB3">
        <w:rPr>
          <w:rFonts w:ascii="Arial" w:hAnsi="Arial" w:cs="Arial"/>
          <w:b/>
          <w:bCs/>
          <w:vanish/>
          <w:color w:val="504F4F"/>
          <w:sz w:val="20"/>
          <w:szCs w:val="20"/>
          <w:lang w:eastAsia="es-AR"/>
        </w:rPr>
        <w:t>EEEeeeeeeeee</w:t>
      </w:r>
    </w:p>
    <w:p w:rsidR="00B700C1" w:rsidRPr="00B91DB3" w:rsidRDefault="00B700C1" w:rsidP="00B700C1">
      <w:pPr>
        <w:pStyle w:val="Carnum"/>
        <w:numPr>
          <w:ilvl w:val="0"/>
          <w:numId w:val="7"/>
        </w:numPr>
        <w:spacing w:after="80"/>
        <w:jc w:val="left"/>
        <w:rPr>
          <w:rFonts w:ascii="Arial" w:hAnsi="Arial" w:cs="Arial"/>
        </w:rPr>
      </w:pPr>
      <w:r w:rsidRPr="00B91DB3">
        <w:rPr>
          <w:rFonts w:ascii="Arial" w:hAnsi="Arial" w:cs="Arial"/>
          <w:b/>
          <w:bCs/>
        </w:rPr>
        <w:t>Exaltación de Jesús</w:t>
      </w:r>
    </w:p>
    <w:p w:rsidR="00987CE9" w:rsidRDefault="00D54FC8"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Desde un punto de vista fenomenológico</w:t>
      </w:r>
      <w:r w:rsidR="00CC601F">
        <w:rPr>
          <w:rFonts w:ascii="Arial" w:hAnsi="Arial" w:cs="Arial"/>
          <w:iCs/>
          <w:lang w:val="es-MX"/>
        </w:rPr>
        <w:t xml:space="preserve">, </w:t>
      </w:r>
      <w:r>
        <w:rPr>
          <w:rFonts w:ascii="Arial" w:hAnsi="Arial" w:cs="Arial"/>
          <w:iCs/>
          <w:lang w:val="es-MX"/>
        </w:rPr>
        <w:t>quisiera definir la conversión como el encuentro entre una síntesis del mensaje cristiano como llamado (apelación) y una respuesta personal consciente y comprometida. La conversión se caracteriza, pues, por una conciencia –como afirmaba la tradición metodista</w:t>
      </w:r>
      <w:r>
        <w:rPr>
          <w:rFonts w:ascii="Arial" w:hAnsi="Arial" w:cs="Arial"/>
          <w:lang w:val="es-MX"/>
        </w:rPr>
        <w:t>–</w:t>
      </w:r>
      <w:r>
        <w:rPr>
          <w:rFonts w:ascii="Arial" w:hAnsi="Arial" w:cs="Arial"/>
          <w:iCs/>
          <w:lang w:val="es-MX"/>
        </w:rPr>
        <w:t xml:space="preserve"> tanto en relación con el contenido del mensaje como con una autoconciencia de compromiso en una nueva relación y condición.</w:t>
      </w:r>
    </w:p>
    <w:p w:rsidR="00B700C1" w:rsidRPr="00987CE9" w:rsidRDefault="00B700C1"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D54FC8" w:rsidRDefault="00D54FC8"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Ontológicamente, la conversión es el proceso por el cual Dios </w:t>
      </w:r>
      <w:r w:rsidR="00CC601F">
        <w:rPr>
          <w:rFonts w:ascii="Arial" w:hAnsi="Arial" w:cs="Arial"/>
          <w:iCs/>
          <w:lang w:val="es-MX"/>
        </w:rPr>
        <w:t xml:space="preserve">mismo </w:t>
      </w:r>
      <w:r>
        <w:rPr>
          <w:rFonts w:ascii="Arial" w:hAnsi="Arial" w:cs="Arial"/>
          <w:iCs/>
          <w:lang w:val="es-MX"/>
        </w:rPr>
        <w:t xml:space="preserve">se incorpora al ser humanoen su existencia personal, para </w:t>
      </w:r>
      <w:r w:rsidR="00987CE9">
        <w:rPr>
          <w:rFonts w:ascii="Arial" w:hAnsi="Arial" w:cs="Arial"/>
          <w:iCs/>
          <w:lang w:val="es-MX"/>
        </w:rPr>
        <w:t>una participación activa y consciente en su pacto con la humanidad, tal como ha sido testificado, renovado y asegurado en Jesucristo.</w:t>
      </w:r>
    </w:p>
    <w:p w:rsidR="00987CE9" w:rsidRPr="00987CE9" w:rsidRDefault="00987CE9"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987CE9" w:rsidRDefault="00987CE9"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Para que este llamado sea significativo, tiene que ser articulado en términos de una problemática que corresponda al nivel de las necesidades y esperanzas del ser humano de hoy, tanto personal como colectivamente. Eso no significa, por cierto, que el mensaje deba aceptar la validez y características que tales expectativas y características puedan asumir.</w:t>
      </w:r>
    </w:p>
    <w:p w:rsidR="00987CE9" w:rsidRPr="00A72E9C" w:rsidRDefault="00987CE9"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A72E9C" w:rsidRPr="00A72E9C" w:rsidRDefault="001C7EE2" w:rsidP="00A72E9C">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Una observación cuidadosa del Nuevo Testamento nos m</w:t>
      </w:r>
      <w:r w:rsidR="00CC601F">
        <w:rPr>
          <w:rFonts w:ascii="Arial" w:hAnsi="Arial" w:cs="Arial"/>
          <w:iCs/>
          <w:lang w:val="es-MX"/>
        </w:rPr>
        <w:t>uestra</w:t>
      </w:r>
      <w:r>
        <w:rPr>
          <w:rFonts w:ascii="Arial" w:hAnsi="Arial" w:cs="Arial"/>
          <w:iCs/>
          <w:lang w:val="es-MX"/>
        </w:rPr>
        <w:t xml:space="preserve"> que la centralidad de Jesucristo y el llamado a poner la fe en Él se expresan, en e</w:t>
      </w:r>
      <w:r w:rsidR="00CC601F">
        <w:rPr>
          <w:rFonts w:ascii="Arial" w:hAnsi="Arial" w:cs="Arial"/>
          <w:iCs/>
          <w:lang w:val="es-MX"/>
        </w:rPr>
        <w:t>sa</w:t>
      </w:r>
      <w:r>
        <w:rPr>
          <w:rFonts w:ascii="Arial" w:hAnsi="Arial" w:cs="Arial"/>
          <w:iCs/>
          <w:lang w:val="es-MX"/>
        </w:rPr>
        <w:t xml:space="preserve"> Nuev</w:t>
      </w:r>
      <w:r w:rsidR="00CC601F">
        <w:rPr>
          <w:rFonts w:ascii="Arial" w:hAnsi="Arial" w:cs="Arial"/>
          <w:iCs/>
          <w:lang w:val="es-MX"/>
        </w:rPr>
        <w:t>aAlianza</w:t>
      </w:r>
      <w:r>
        <w:rPr>
          <w:rFonts w:ascii="Arial" w:hAnsi="Arial" w:cs="Arial"/>
          <w:iCs/>
          <w:lang w:val="es-MX"/>
        </w:rPr>
        <w:t xml:space="preserve">, en marcos de referencia </w:t>
      </w:r>
      <w:r w:rsidR="00CC601F">
        <w:rPr>
          <w:rFonts w:ascii="Arial" w:hAnsi="Arial" w:cs="Arial"/>
          <w:iCs/>
          <w:lang w:val="es-MX"/>
        </w:rPr>
        <w:t>diversos y</w:t>
      </w:r>
      <w:r>
        <w:rPr>
          <w:rFonts w:ascii="Arial" w:hAnsi="Arial" w:cs="Arial"/>
          <w:iCs/>
          <w:lang w:val="es-MX"/>
        </w:rPr>
        <w:t xml:space="preserve"> distintos y a veces aparentemente contradictorios (pensemos en los sinópticos, en el cuarto evangelio, en Pablo, en Hebreos). Jesucristo es siempre el mismo, pero no se manifiesta en una uniformidad estática de objetivos o d</w:t>
      </w:r>
      <w:r w:rsidR="00A72E9C">
        <w:rPr>
          <w:rFonts w:ascii="Arial" w:hAnsi="Arial" w:cs="Arial"/>
          <w:iCs/>
          <w:lang w:val="es-MX"/>
        </w:rPr>
        <w:t>e eventos “cerrados”, sino en l</w:t>
      </w:r>
      <w:r>
        <w:rPr>
          <w:rFonts w:ascii="Arial" w:hAnsi="Arial" w:cs="Arial"/>
          <w:iCs/>
          <w:lang w:val="es-MX"/>
        </w:rPr>
        <w:t>a identidad</w:t>
      </w:r>
      <w:r w:rsidR="00A72E9C">
        <w:rPr>
          <w:rFonts w:ascii="Arial" w:hAnsi="Arial" w:cs="Arial"/>
          <w:iCs/>
          <w:lang w:val="es-MX"/>
        </w:rPr>
        <w:t xml:space="preserve"> dinámica del Espíritu viviente, como bien lo confirma la historia de la Iglesia. </w:t>
      </w:r>
    </w:p>
    <w:p w:rsidR="00A72E9C" w:rsidRPr="00A72E9C" w:rsidRDefault="00A72E9C"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A72E9C" w:rsidRDefault="00A72E9C"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En nuestra particular situación latinoamericana (y además no sólo aquí) el </w:t>
      </w:r>
      <w:r w:rsidR="00C86D52">
        <w:rPr>
          <w:rFonts w:ascii="Arial" w:hAnsi="Arial" w:cs="Arial"/>
          <w:iCs/>
          <w:lang w:val="es-MX"/>
        </w:rPr>
        <w:t>ser humano</w:t>
      </w:r>
      <w:r>
        <w:rPr>
          <w:rFonts w:ascii="Arial" w:hAnsi="Arial" w:cs="Arial"/>
          <w:iCs/>
          <w:lang w:val="es-MX"/>
        </w:rPr>
        <w:t xml:space="preserve"> experimenta, individual y colectivamente, su existencia como bloqueada y aprisionada por razones estru</w:t>
      </w:r>
      <w:r w:rsidR="00C86D52">
        <w:rPr>
          <w:rFonts w:ascii="Arial" w:hAnsi="Arial" w:cs="Arial"/>
          <w:iCs/>
          <w:lang w:val="es-MX"/>
        </w:rPr>
        <w:t>cturales e ideológicas que le i</w:t>
      </w:r>
      <w:r>
        <w:rPr>
          <w:rFonts w:ascii="Arial" w:hAnsi="Arial" w:cs="Arial"/>
          <w:iCs/>
          <w:lang w:val="es-MX"/>
        </w:rPr>
        <w:t xml:space="preserve">mpiden su realización material y espiritual. El mensaje cristiano no puede responder a esa situación saltándose el nudo central </w:t>
      </w:r>
      <w:r w:rsidR="00C86D52">
        <w:rPr>
          <w:rFonts w:ascii="Arial" w:hAnsi="Arial" w:cs="Arial"/>
          <w:iCs/>
          <w:lang w:val="es-MX"/>
        </w:rPr>
        <w:t>del problema y ofreciendo cualquier salida sustitutiva o escapista.</w:t>
      </w:r>
    </w:p>
    <w:p w:rsidR="00C86D52" w:rsidRPr="003F534E" w:rsidRDefault="00C86D52"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C86D52" w:rsidRDefault="00C86D52"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Cristo vendría a transformarse así en el </w:t>
      </w:r>
      <w:r w:rsidRPr="00C86D52">
        <w:rPr>
          <w:rFonts w:ascii="Arial" w:hAnsi="Arial" w:cs="Arial"/>
          <w:i/>
          <w:iCs/>
          <w:lang w:val="es-MX"/>
        </w:rPr>
        <w:t>salvador</w:t>
      </w:r>
      <w:r>
        <w:rPr>
          <w:rFonts w:ascii="Arial" w:hAnsi="Arial" w:cs="Arial"/>
          <w:iCs/>
          <w:lang w:val="es-MX"/>
        </w:rPr>
        <w:t xml:space="preserve"> de un culto de misterio, o en el </w:t>
      </w:r>
      <w:r w:rsidRPr="00CC601F">
        <w:rPr>
          <w:rFonts w:ascii="Arial" w:hAnsi="Arial" w:cs="Arial"/>
          <w:i/>
          <w:iCs/>
          <w:lang w:val="es-MX"/>
        </w:rPr>
        <w:t>eón</w:t>
      </w:r>
      <w:r>
        <w:rPr>
          <w:rFonts w:ascii="Arial" w:hAnsi="Arial" w:cs="Arial"/>
          <w:iCs/>
          <w:lang w:val="es-MX"/>
        </w:rPr>
        <w:t xml:space="preserve"> de una secta gnóstica (algo que el Nuevo Testamento rechaza radicalmente, por más que muchas veces ha</w:t>
      </w:r>
      <w:r w:rsidR="00CC601F">
        <w:rPr>
          <w:rFonts w:ascii="Arial" w:hAnsi="Arial" w:cs="Arial"/>
          <w:iCs/>
          <w:lang w:val="es-MX"/>
        </w:rPr>
        <w:t>ya</w:t>
      </w:r>
      <w:r>
        <w:rPr>
          <w:rFonts w:ascii="Arial" w:hAnsi="Arial" w:cs="Arial"/>
          <w:iCs/>
          <w:lang w:val="es-MX"/>
        </w:rPr>
        <w:t xml:space="preserve"> vuelto a infiltrarse en el anuncio del mensaje). Al contrario, un mensaje auténtico </w:t>
      </w:r>
      <w:r w:rsidR="00CC601F">
        <w:rPr>
          <w:rFonts w:ascii="Arial" w:hAnsi="Arial" w:cs="Arial"/>
          <w:iCs/>
          <w:lang w:val="es-MX"/>
        </w:rPr>
        <w:lastRenderedPageBreak/>
        <w:t xml:space="preserve">relaciona todo </w:t>
      </w:r>
      <w:r>
        <w:rPr>
          <w:rFonts w:ascii="Arial" w:hAnsi="Arial" w:cs="Arial"/>
          <w:iCs/>
          <w:lang w:val="es-MX"/>
        </w:rPr>
        <w:t>el mensaje cristiano con las condiciones objetivas y subjetivas de nuestro mundo. Jesucristo es el modelo y Mediador de una verdadera vida humana –</w:t>
      </w:r>
      <w:r w:rsidR="003F534E">
        <w:rPr>
          <w:rFonts w:ascii="Arial" w:hAnsi="Arial" w:cs="Arial"/>
          <w:iCs/>
          <w:lang w:val="es-MX"/>
        </w:rPr>
        <w:t>persona</w:t>
      </w:r>
      <w:r>
        <w:rPr>
          <w:rFonts w:ascii="Arial" w:hAnsi="Arial" w:cs="Arial"/>
          <w:iCs/>
          <w:lang w:val="es-MX"/>
        </w:rPr>
        <w:t>l y colectiva</w:t>
      </w:r>
      <w:r>
        <w:rPr>
          <w:rFonts w:ascii="Arial" w:hAnsi="Arial" w:cs="Arial"/>
          <w:lang w:val="es-MX"/>
        </w:rPr>
        <w:t>–</w:t>
      </w:r>
      <w:r>
        <w:rPr>
          <w:rFonts w:ascii="Arial" w:hAnsi="Arial" w:cs="Arial"/>
          <w:iCs/>
          <w:lang w:val="es-MX"/>
        </w:rPr>
        <w:t xml:space="preserve">, nunca un medio para </w:t>
      </w:r>
      <w:r w:rsidR="003F534E">
        <w:rPr>
          <w:rFonts w:ascii="Arial" w:hAnsi="Arial" w:cs="Arial"/>
          <w:iCs/>
          <w:lang w:val="es-MX"/>
        </w:rPr>
        <w:t>quedar en</w:t>
      </w:r>
      <w:r>
        <w:rPr>
          <w:rFonts w:ascii="Arial" w:hAnsi="Arial" w:cs="Arial"/>
          <w:iCs/>
          <w:lang w:val="es-MX"/>
        </w:rPr>
        <w:t xml:space="preserve"> una exaltación subjetiva s</w:t>
      </w:r>
      <w:r w:rsidR="003F534E">
        <w:rPr>
          <w:rFonts w:ascii="Arial" w:hAnsi="Arial" w:cs="Arial"/>
          <w:iCs/>
          <w:lang w:val="es-MX"/>
        </w:rPr>
        <w:t>obre</w:t>
      </w:r>
      <w:r>
        <w:rPr>
          <w:rFonts w:ascii="Arial" w:hAnsi="Arial" w:cs="Arial"/>
          <w:iCs/>
          <w:lang w:val="es-MX"/>
        </w:rPr>
        <w:t>humana.</w:t>
      </w:r>
    </w:p>
    <w:p w:rsidR="00987CE9" w:rsidRPr="00F848E4" w:rsidRDefault="00987CE9"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F848E4" w:rsidRDefault="00F848E4"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La meta de la conversión no es una mera asimilación de un mensaje o asentimiento formal a una doctrina, sino “la creación de una nueva cr</w:t>
      </w:r>
      <w:r w:rsidR="00000D84">
        <w:rPr>
          <w:rFonts w:ascii="Arial" w:hAnsi="Arial" w:cs="Arial"/>
          <w:iCs/>
          <w:lang w:val="es-MX"/>
        </w:rPr>
        <w:t>ia</w:t>
      </w:r>
      <w:r>
        <w:rPr>
          <w:rFonts w:ascii="Arial" w:hAnsi="Arial" w:cs="Arial"/>
          <w:iCs/>
          <w:lang w:val="es-MX"/>
        </w:rPr>
        <w:t>tura”. Esta</w:t>
      </w:r>
      <w:r w:rsidR="00000D84">
        <w:rPr>
          <w:rFonts w:ascii="Arial" w:hAnsi="Arial" w:cs="Arial"/>
          <w:iCs/>
          <w:lang w:val="es-MX"/>
        </w:rPr>
        <w:t xml:space="preserve"> es una afirmación comú</w:t>
      </w:r>
      <w:r>
        <w:rPr>
          <w:rFonts w:ascii="Arial" w:hAnsi="Arial" w:cs="Arial"/>
          <w:iCs/>
          <w:lang w:val="es-MX"/>
        </w:rPr>
        <w:t xml:space="preserve">n que pocos negarían. Sin embargo, es muy frecuentemente contradictorio con el proceso evangelizador tal como frecuentemente sucede. Se espera que el pueblo responda con formas –generalmente muy repetidas– de respuestas aceptando una fórmula verbal. </w:t>
      </w:r>
    </w:p>
    <w:p w:rsidR="00987CE9" w:rsidRPr="00000D84" w:rsidRDefault="00987CE9"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F848E4" w:rsidRDefault="00000D84" w:rsidP="00000D84">
      <w:pPr>
        <w:pStyle w:val="Prrafodelista"/>
        <w:widowControl w:val="0"/>
        <w:autoSpaceDE w:val="0"/>
        <w:autoSpaceDN w:val="0"/>
        <w:adjustRightInd w:val="0"/>
        <w:spacing w:after="120" w:line="240" w:lineRule="auto"/>
        <w:ind w:left="1416"/>
        <w:rPr>
          <w:rFonts w:ascii="Arial" w:hAnsi="Arial" w:cs="Arial"/>
          <w:iCs/>
          <w:lang w:val="es-MX"/>
        </w:rPr>
      </w:pPr>
      <w:r>
        <w:rPr>
          <w:rFonts w:ascii="Arial" w:hAnsi="Arial" w:cs="Arial"/>
          <w:iCs/>
          <w:lang w:val="es-MX"/>
        </w:rPr>
        <w:t>Lo que ocurre (sociológica y psicológicamente hablando) en estos casos es simplemente que una persona acepta, por una serie de razones, su incorporación a una comunidad religiosa. En otras palabras, la comunidad se reproduce a sí mism</w:t>
      </w:r>
      <w:r w:rsidR="00CC601F">
        <w:rPr>
          <w:rFonts w:ascii="Arial" w:hAnsi="Arial" w:cs="Arial"/>
          <w:iCs/>
          <w:lang w:val="es-MX"/>
        </w:rPr>
        <w:t>a</w:t>
      </w:r>
      <w:r>
        <w:rPr>
          <w:rFonts w:ascii="Arial" w:hAnsi="Arial" w:cs="Arial"/>
          <w:iCs/>
          <w:lang w:val="es-MX"/>
        </w:rPr>
        <w:t xml:space="preserve"> mediante la evangelización. </w:t>
      </w:r>
    </w:p>
    <w:p w:rsidR="00000D84" w:rsidRPr="00000D84" w:rsidRDefault="00000D84" w:rsidP="00000D84">
      <w:pPr>
        <w:pStyle w:val="Prrafodelista"/>
        <w:widowControl w:val="0"/>
        <w:autoSpaceDE w:val="0"/>
        <w:autoSpaceDN w:val="0"/>
        <w:adjustRightInd w:val="0"/>
        <w:spacing w:after="120" w:line="240" w:lineRule="auto"/>
        <w:ind w:left="1416"/>
        <w:rPr>
          <w:rFonts w:ascii="Arial" w:hAnsi="Arial" w:cs="Arial"/>
          <w:iCs/>
          <w:sz w:val="8"/>
          <w:szCs w:val="8"/>
          <w:lang w:val="es-MX"/>
        </w:rPr>
      </w:pPr>
    </w:p>
    <w:p w:rsidR="00000D84" w:rsidRDefault="00000D84" w:rsidP="00000D84">
      <w:pPr>
        <w:pStyle w:val="Prrafodelista"/>
        <w:widowControl w:val="0"/>
        <w:autoSpaceDE w:val="0"/>
        <w:autoSpaceDN w:val="0"/>
        <w:adjustRightInd w:val="0"/>
        <w:spacing w:after="120" w:line="240" w:lineRule="auto"/>
        <w:ind w:left="1416"/>
        <w:rPr>
          <w:rFonts w:ascii="Arial" w:hAnsi="Arial" w:cs="Arial"/>
          <w:iCs/>
          <w:lang w:val="es-MX"/>
        </w:rPr>
      </w:pPr>
      <w:r>
        <w:rPr>
          <w:rFonts w:ascii="Arial" w:hAnsi="Arial" w:cs="Arial"/>
          <w:iCs/>
          <w:lang w:val="es-MX"/>
        </w:rPr>
        <w:t xml:space="preserve">En el Nuevo Testamento, al contrario, </w:t>
      </w:r>
      <w:r w:rsidR="00CC601F">
        <w:rPr>
          <w:rFonts w:ascii="Arial" w:hAnsi="Arial" w:cs="Arial"/>
          <w:iCs/>
          <w:lang w:val="es-MX"/>
        </w:rPr>
        <w:t>el llamado a la con</w:t>
      </w:r>
      <w:r>
        <w:rPr>
          <w:rFonts w:ascii="Arial" w:hAnsi="Arial" w:cs="Arial"/>
          <w:iCs/>
          <w:lang w:val="es-MX"/>
        </w:rPr>
        <w:t xml:space="preserve">versión es una invitación al discipulado, sea como llamado del propio Jesús para seguirlo u otra forma apostólica de participación mediante la fe en la comunidad mesiánica, que es el pueblo que anuncia y da testimonio del Reino venidero. </w:t>
      </w:r>
    </w:p>
    <w:p w:rsidR="00000D84" w:rsidRPr="00000D84" w:rsidRDefault="00000D84" w:rsidP="00000D84">
      <w:pPr>
        <w:pStyle w:val="Prrafodelista"/>
        <w:widowControl w:val="0"/>
        <w:autoSpaceDE w:val="0"/>
        <w:autoSpaceDN w:val="0"/>
        <w:adjustRightInd w:val="0"/>
        <w:spacing w:after="120" w:line="240" w:lineRule="auto"/>
        <w:ind w:left="1416"/>
        <w:rPr>
          <w:rFonts w:ascii="Arial" w:hAnsi="Arial" w:cs="Arial"/>
          <w:iCs/>
          <w:sz w:val="8"/>
          <w:szCs w:val="8"/>
          <w:lang w:val="es-MX"/>
        </w:rPr>
      </w:pPr>
    </w:p>
    <w:p w:rsidR="00000D84" w:rsidRDefault="00000D84" w:rsidP="00AD2BB1">
      <w:pPr>
        <w:pStyle w:val="Prrafodelista"/>
        <w:widowControl w:val="0"/>
        <w:autoSpaceDE w:val="0"/>
        <w:autoSpaceDN w:val="0"/>
        <w:adjustRightInd w:val="0"/>
        <w:spacing w:after="120" w:line="240" w:lineRule="auto"/>
        <w:ind w:left="1416"/>
        <w:rPr>
          <w:rFonts w:ascii="Arial" w:hAnsi="Arial" w:cs="Arial"/>
          <w:iCs/>
          <w:lang w:val="es-MX"/>
        </w:rPr>
      </w:pPr>
      <w:r>
        <w:rPr>
          <w:rFonts w:ascii="Arial" w:hAnsi="Arial" w:cs="Arial"/>
          <w:iCs/>
          <w:lang w:val="es-MX"/>
        </w:rPr>
        <w:t>El evangelio</w:t>
      </w:r>
      <w:r w:rsidR="00CC601F">
        <w:rPr>
          <w:rFonts w:ascii="Arial" w:hAnsi="Arial" w:cs="Arial"/>
          <w:iCs/>
          <w:lang w:val="es-MX"/>
        </w:rPr>
        <w:t xml:space="preserve"> no puede girar en</w:t>
      </w:r>
      <w:r w:rsidR="00FD3287">
        <w:rPr>
          <w:rFonts w:ascii="Arial" w:hAnsi="Arial" w:cs="Arial"/>
          <w:iCs/>
          <w:lang w:val="es-MX"/>
        </w:rPr>
        <w:t xml:space="preserve"> </w:t>
      </w:r>
      <w:r w:rsidR="00CC601F">
        <w:rPr>
          <w:rFonts w:ascii="Arial" w:hAnsi="Arial" w:cs="Arial"/>
          <w:iCs/>
          <w:lang w:val="es-MX"/>
        </w:rPr>
        <w:t>torno de sí m</w:t>
      </w:r>
      <w:r>
        <w:rPr>
          <w:rFonts w:ascii="Arial" w:hAnsi="Arial" w:cs="Arial"/>
          <w:iCs/>
          <w:lang w:val="es-MX"/>
        </w:rPr>
        <w:t>ismo como una auto-reproducción. Su centro no puede ser otro que el del Reino mismo. Consecuentemente, envuelv</w:t>
      </w:r>
      <w:r w:rsidR="00CC601F">
        <w:rPr>
          <w:rFonts w:ascii="Arial" w:hAnsi="Arial" w:cs="Arial"/>
          <w:iCs/>
          <w:lang w:val="es-MX"/>
        </w:rPr>
        <w:t>e una comun</w:t>
      </w:r>
      <w:r w:rsidRPr="00AD2BB1">
        <w:rPr>
          <w:rFonts w:ascii="Arial" w:hAnsi="Arial" w:cs="Arial"/>
          <w:iCs/>
          <w:lang w:val="es-MX"/>
        </w:rPr>
        <w:t>idad comprometida con un discipulado activo en el mundo.</w:t>
      </w:r>
    </w:p>
    <w:p w:rsidR="00AD2BB1" w:rsidRPr="0096403C" w:rsidRDefault="00AD2BB1" w:rsidP="00AD2BB1">
      <w:pPr>
        <w:pStyle w:val="Prrafodelista"/>
        <w:widowControl w:val="0"/>
        <w:autoSpaceDE w:val="0"/>
        <w:autoSpaceDN w:val="0"/>
        <w:adjustRightInd w:val="0"/>
        <w:spacing w:after="120" w:line="240" w:lineRule="auto"/>
        <w:ind w:left="1416"/>
        <w:rPr>
          <w:rFonts w:ascii="Arial" w:hAnsi="Arial" w:cs="Arial"/>
          <w:iCs/>
          <w:sz w:val="8"/>
          <w:szCs w:val="8"/>
          <w:lang w:val="es-MX"/>
        </w:rPr>
      </w:pPr>
    </w:p>
    <w:p w:rsidR="00AD2BB1" w:rsidRPr="00FD3287" w:rsidRDefault="00AD2BB1" w:rsidP="00AD2BB1">
      <w:pPr>
        <w:pStyle w:val="Prrafodelista"/>
        <w:widowControl w:val="0"/>
        <w:autoSpaceDE w:val="0"/>
        <w:autoSpaceDN w:val="0"/>
        <w:adjustRightInd w:val="0"/>
        <w:spacing w:after="120" w:line="240" w:lineRule="auto"/>
        <w:ind w:left="3540"/>
        <w:rPr>
          <w:rFonts w:ascii="Arial" w:hAnsi="Arial" w:cs="Arial"/>
          <w:b/>
          <w:i/>
          <w:iCs/>
          <w:sz w:val="18"/>
          <w:szCs w:val="18"/>
          <w:lang w:val="pt-BR"/>
        </w:rPr>
      </w:pPr>
      <w:r w:rsidRPr="00EF75B7">
        <w:rPr>
          <w:rFonts w:ascii="Arial Narrow" w:hAnsi="Arial Narrow" w:cs="Arial"/>
          <w:i/>
          <w:iCs/>
          <w:sz w:val="18"/>
          <w:szCs w:val="18"/>
          <w:lang w:val="pt-BR"/>
        </w:rPr>
        <w:t xml:space="preserve">José </w:t>
      </w:r>
      <w:proofErr w:type="spellStart"/>
      <w:r w:rsidRPr="00EF75B7">
        <w:rPr>
          <w:rFonts w:ascii="Arial Narrow" w:hAnsi="Arial Narrow" w:cs="Arial"/>
          <w:i/>
          <w:iCs/>
          <w:sz w:val="18"/>
          <w:szCs w:val="18"/>
          <w:lang w:val="pt-BR"/>
        </w:rPr>
        <w:t>Míguez</w:t>
      </w:r>
      <w:proofErr w:type="spellEnd"/>
      <w:r w:rsidR="00FD3287">
        <w:rPr>
          <w:rFonts w:ascii="Arial Narrow" w:hAnsi="Arial Narrow" w:cs="Arial"/>
          <w:i/>
          <w:iCs/>
          <w:sz w:val="18"/>
          <w:szCs w:val="18"/>
          <w:lang w:val="pt-BR"/>
        </w:rPr>
        <w:t xml:space="preserve"> </w:t>
      </w:r>
      <w:proofErr w:type="spellStart"/>
      <w:r w:rsidRPr="00EF75B7">
        <w:rPr>
          <w:rFonts w:ascii="Arial Narrow" w:hAnsi="Arial Narrow" w:cs="Arial"/>
          <w:i/>
          <w:iCs/>
          <w:sz w:val="18"/>
          <w:szCs w:val="18"/>
          <w:lang w:val="pt-BR"/>
        </w:rPr>
        <w:t>Bonino</w:t>
      </w:r>
      <w:proofErr w:type="spellEnd"/>
      <w:r w:rsidRPr="00EF75B7">
        <w:rPr>
          <w:rFonts w:ascii="Arial Narrow" w:hAnsi="Arial Narrow" w:cs="Arial"/>
          <w:i/>
          <w:iCs/>
          <w:sz w:val="18"/>
          <w:szCs w:val="18"/>
          <w:lang w:val="pt-BR"/>
        </w:rPr>
        <w:t xml:space="preserve">, “Metodismo: Releitura </w:t>
      </w:r>
      <w:proofErr w:type="spellStart"/>
      <w:r w:rsidRPr="00EF75B7">
        <w:rPr>
          <w:rFonts w:ascii="Arial Narrow" w:hAnsi="Arial Narrow" w:cs="Arial"/>
          <w:i/>
          <w:iCs/>
          <w:sz w:val="18"/>
          <w:szCs w:val="18"/>
          <w:lang w:val="pt-BR"/>
        </w:rPr>
        <w:t>Latino-americana</w:t>
      </w:r>
      <w:proofErr w:type="spellEnd"/>
      <w:r w:rsidRPr="00EF75B7">
        <w:rPr>
          <w:rFonts w:ascii="Arial Narrow" w:hAnsi="Arial Narrow" w:cs="Arial"/>
          <w:i/>
          <w:iCs/>
          <w:sz w:val="18"/>
          <w:szCs w:val="18"/>
          <w:lang w:val="pt-BR"/>
        </w:rPr>
        <w:t xml:space="preserve">” </w:t>
      </w:r>
      <w:proofErr w:type="spellStart"/>
      <w:r w:rsidR="00FD3287">
        <w:rPr>
          <w:rFonts w:ascii="Arial Narrow" w:hAnsi="Arial Narrow" w:cs="Arial"/>
          <w:i/>
          <w:iCs/>
          <w:sz w:val="18"/>
          <w:szCs w:val="18"/>
          <w:lang w:val="pt-BR"/>
        </w:rPr>
        <w:t>en</w:t>
      </w:r>
      <w:proofErr w:type="spellEnd"/>
      <w:r w:rsidR="00FD3287">
        <w:rPr>
          <w:rFonts w:ascii="Arial Narrow" w:hAnsi="Arial Narrow" w:cs="Arial"/>
          <w:i/>
          <w:iCs/>
          <w:sz w:val="18"/>
          <w:szCs w:val="18"/>
          <w:lang w:val="pt-BR"/>
        </w:rPr>
        <w:t xml:space="preserve"> </w:t>
      </w:r>
      <w:r w:rsidRPr="00EF75B7">
        <w:rPr>
          <w:rFonts w:ascii="Arial Narrow" w:hAnsi="Arial Narrow" w:cs="Arial"/>
          <w:b/>
          <w:i/>
          <w:iCs/>
          <w:sz w:val="18"/>
          <w:szCs w:val="18"/>
          <w:lang w:val="pt-BR"/>
        </w:rPr>
        <w:t xml:space="preserve">Luta pela vida e </w:t>
      </w:r>
      <w:proofErr w:type="spellStart"/>
      <w:r w:rsidRPr="00EF75B7">
        <w:rPr>
          <w:rFonts w:ascii="Arial Narrow" w:hAnsi="Arial Narrow" w:cs="Arial"/>
          <w:b/>
          <w:i/>
          <w:iCs/>
          <w:sz w:val="18"/>
          <w:szCs w:val="18"/>
          <w:lang w:val="pt-BR"/>
        </w:rPr>
        <w:t>Evangeliza</w:t>
      </w:r>
      <w:r w:rsidR="0096403C" w:rsidRPr="00EF75B7">
        <w:rPr>
          <w:rFonts w:ascii="Arial Narrow" w:hAnsi="Arial Narrow" w:cs="Arial"/>
          <w:b/>
          <w:i/>
          <w:iCs/>
          <w:sz w:val="18"/>
          <w:szCs w:val="18"/>
          <w:lang w:val="pt-BR"/>
        </w:rPr>
        <w:t>ca</w:t>
      </w:r>
      <w:r w:rsidRPr="00EF75B7">
        <w:rPr>
          <w:rFonts w:ascii="Arial Narrow" w:hAnsi="Arial Narrow" w:cs="Arial"/>
          <w:b/>
          <w:i/>
          <w:iCs/>
          <w:sz w:val="18"/>
          <w:szCs w:val="18"/>
          <w:lang w:val="pt-BR"/>
        </w:rPr>
        <w:t>o</w:t>
      </w:r>
      <w:proofErr w:type="spellEnd"/>
      <w:r w:rsidRPr="00EF75B7">
        <w:rPr>
          <w:rFonts w:ascii="Arial Narrow" w:hAnsi="Arial Narrow" w:cs="Arial"/>
          <w:b/>
          <w:i/>
          <w:iCs/>
          <w:sz w:val="18"/>
          <w:szCs w:val="18"/>
          <w:lang w:val="pt-BR"/>
        </w:rPr>
        <w:t xml:space="preserve">, A </w:t>
      </w:r>
      <w:proofErr w:type="spellStart"/>
      <w:r w:rsidRPr="00EF75B7">
        <w:rPr>
          <w:rFonts w:ascii="Arial Narrow" w:hAnsi="Arial Narrow" w:cs="Arial"/>
          <w:b/>
          <w:i/>
          <w:iCs/>
          <w:sz w:val="18"/>
          <w:szCs w:val="18"/>
          <w:lang w:val="pt-BR"/>
        </w:rPr>
        <w:t>tradi</w:t>
      </w:r>
      <w:r w:rsidRPr="00EF75B7">
        <w:rPr>
          <w:rFonts w:ascii="Arial" w:hAnsi="Arial" w:cs="Arial"/>
          <w:b/>
          <w:i/>
          <w:iCs/>
          <w:sz w:val="18"/>
          <w:szCs w:val="18"/>
          <w:lang w:val="pt-BR"/>
        </w:rPr>
        <w:t>c</w:t>
      </w:r>
      <w:r w:rsidRPr="00EF75B7">
        <w:rPr>
          <w:rFonts w:ascii="Arial Narrow" w:hAnsi="Arial Narrow" w:cs="Arial"/>
          <w:b/>
          <w:i/>
          <w:iCs/>
          <w:sz w:val="18"/>
          <w:szCs w:val="18"/>
          <w:lang w:val="pt-BR"/>
        </w:rPr>
        <w:t>ao</w:t>
      </w:r>
      <w:proofErr w:type="spellEnd"/>
      <w:r w:rsidRPr="00EF75B7">
        <w:rPr>
          <w:rFonts w:ascii="Arial Narrow" w:hAnsi="Arial Narrow" w:cs="Arial"/>
          <w:b/>
          <w:i/>
          <w:iCs/>
          <w:sz w:val="18"/>
          <w:szCs w:val="18"/>
          <w:lang w:val="pt-BR"/>
        </w:rPr>
        <w:t xml:space="preserve"> metodista na </w:t>
      </w:r>
      <w:proofErr w:type="spellStart"/>
      <w:r w:rsidRPr="00EF75B7">
        <w:rPr>
          <w:rFonts w:ascii="Arial Narrow" w:hAnsi="Arial Narrow" w:cs="Arial"/>
          <w:b/>
          <w:i/>
          <w:iCs/>
          <w:sz w:val="18"/>
          <w:szCs w:val="18"/>
          <w:lang w:val="pt-BR"/>
        </w:rPr>
        <w:t>telogia</w:t>
      </w:r>
      <w:proofErr w:type="spellEnd"/>
      <w:r w:rsidRPr="00EF75B7">
        <w:rPr>
          <w:rFonts w:ascii="Arial Narrow" w:hAnsi="Arial Narrow" w:cs="Arial"/>
          <w:b/>
          <w:i/>
          <w:iCs/>
          <w:sz w:val="18"/>
          <w:szCs w:val="18"/>
          <w:lang w:val="pt-BR"/>
        </w:rPr>
        <w:t xml:space="preserve"> latino-americana.</w:t>
      </w:r>
      <w:r w:rsidR="00FD3287">
        <w:rPr>
          <w:rFonts w:ascii="Arial Narrow" w:hAnsi="Arial Narrow" w:cs="Arial"/>
          <w:b/>
          <w:i/>
          <w:iCs/>
          <w:sz w:val="18"/>
          <w:szCs w:val="18"/>
          <w:lang w:val="pt-BR"/>
        </w:rPr>
        <w:t xml:space="preserve"> </w:t>
      </w:r>
      <w:proofErr w:type="spellStart"/>
      <w:r w:rsidRPr="00AF5A76">
        <w:rPr>
          <w:rFonts w:ascii="Arial Narrow" w:hAnsi="Arial Narrow" w:cs="Arial"/>
          <w:i/>
          <w:iCs/>
          <w:sz w:val="18"/>
          <w:szCs w:val="18"/>
          <w:lang w:val="pt-BR"/>
        </w:rPr>
        <w:t>Ediciones</w:t>
      </w:r>
      <w:proofErr w:type="spellEnd"/>
      <w:r w:rsidRPr="00AF5A76">
        <w:rPr>
          <w:rFonts w:ascii="Arial Narrow" w:hAnsi="Arial Narrow" w:cs="Arial"/>
          <w:i/>
          <w:iCs/>
          <w:sz w:val="18"/>
          <w:szCs w:val="18"/>
          <w:lang w:val="pt-BR"/>
        </w:rPr>
        <w:t xml:space="preserve"> Paulinas – UNIMEP, 1985</w:t>
      </w:r>
      <w:r w:rsidR="0096403C" w:rsidRPr="00AF5A76">
        <w:rPr>
          <w:rFonts w:ascii="Arial Narrow" w:hAnsi="Arial Narrow" w:cs="Arial"/>
          <w:i/>
          <w:iCs/>
          <w:sz w:val="18"/>
          <w:szCs w:val="18"/>
          <w:lang w:val="pt-BR"/>
        </w:rPr>
        <w:t xml:space="preserve">. </w:t>
      </w:r>
      <w:r w:rsidR="0096403C" w:rsidRPr="00FD3287">
        <w:rPr>
          <w:rFonts w:ascii="Arial Narrow" w:hAnsi="Arial Narrow" w:cs="Arial"/>
          <w:i/>
          <w:iCs/>
          <w:sz w:val="18"/>
          <w:szCs w:val="18"/>
          <w:lang w:val="pt-BR"/>
        </w:rPr>
        <w:t>Trad. GB.</w:t>
      </w:r>
    </w:p>
    <w:p w:rsidR="00B700C1" w:rsidRPr="00FD3287" w:rsidRDefault="00B700C1" w:rsidP="00B700C1">
      <w:pPr>
        <w:pStyle w:val="Prrafodelista"/>
        <w:widowControl w:val="0"/>
        <w:autoSpaceDE w:val="0"/>
        <w:autoSpaceDN w:val="0"/>
        <w:adjustRightInd w:val="0"/>
        <w:spacing w:after="80" w:line="240" w:lineRule="auto"/>
        <w:ind w:left="1416"/>
        <w:rPr>
          <w:rFonts w:ascii="Arial" w:hAnsi="Arial" w:cs="Arial"/>
          <w:iCs/>
          <w:sz w:val="8"/>
          <w:szCs w:val="8"/>
          <w:lang w:val="pt-BR"/>
        </w:rPr>
      </w:pPr>
    </w:p>
    <w:p w:rsidR="001C650C" w:rsidRPr="00FD3287" w:rsidRDefault="001C650C" w:rsidP="00B700C1">
      <w:pPr>
        <w:rPr>
          <w:rFonts w:ascii="Arial" w:hAnsi="Arial" w:cs="Arial"/>
          <w:b/>
          <w:sz w:val="6"/>
          <w:szCs w:val="6"/>
          <w:lang w:val="pt-BR"/>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B700C1" w:rsidRPr="00B91DB3" w:rsidTr="00C3397A">
        <w:trPr>
          <w:trHeight w:val="284"/>
        </w:trPr>
        <w:tc>
          <w:tcPr>
            <w:tcW w:w="620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B700C1" w:rsidRPr="00B91DB3" w:rsidRDefault="00B700C1" w:rsidP="00B700C1">
      <w:pPr>
        <w:pStyle w:val="Carnum"/>
        <w:spacing w:after="80"/>
        <w:jc w:val="left"/>
        <w:rPr>
          <w:rFonts w:ascii="Arial" w:hAnsi="Arial" w:cs="Arial"/>
          <w:sz w:val="12"/>
          <w:szCs w:val="12"/>
          <w:lang w:val="es-AR"/>
        </w:rPr>
      </w:pPr>
    </w:p>
    <w:p w:rsidR="00B700C1" w:rsidRPr="00B91DB3" w:rsidRDefault="00B700C1" w:rsidP="00B700C1">
      <w:pPr>
        <w:pStyle w:val="Carnum"/>
        <w:spacing w:after="80"/>
        <w:ind w:left="1776"/>
        <w:jc w:val="left"/>
        <w:rPr>
          <w:rFonts w:ascii="Arial" w:hAnsi="Arial" w:cs="Arial"/>
          <w:color w:val="1D2129"/>
          <w:sz w:val="20"/>
          <w:szCs w:val="20"/>
        </w:rPr>
      </w:pPr>
    </w:p>
    <w:p w:rsidR="00431CEC" w:rsidRPr="00FD3287" w:rsidRDefault="00431CEC" w:rsidP="00431CEC">
      <w:pPr>
        <w:pStyle w:val="Carnum"/>
        <w:numPr>
          <w:ilvl w:val="0"/>
          <w:numId w:val="7"/>
        </w:numPr>
        <w:spacing w:after="80"/>
        <w:jc w:val="left"/>
        <w:rPr>
          <w:rFonts w:ascii="Arial" w:hAnsi="Arial" w:cs="Arial"/>
          <w:b/>
          <w:lang w:val="es-AR"/>
        </w:rPr>
      </w:pPr>
      <w:r>
        <w:rPr>
          <w:rFonts w:ascii="Arial" w:hAnsi="Arial" w:cs="Arial"/>
          <w:b/>
          <w:lang w:val="es-AR"/>
        </w:rPr>
        <w:t>Salmo 145:</w:t>
      </w:r>
    </w:p>
    <w:p w:rsidR="005B5625" w:rsidRDefault="00431CEC" w:rsidP="005B5625">
      <w:pPr>
        <w:pStyle w:val="Carnum"/>
        <w:ind w:left="2016" w:firstLine="60"/>
        <w:jc w:val="left"/>
        <w:rPr>
          <w:rFonts w:ascii="Arial" w:hAnsi="Arial" w:cs="Arial"/>
          <w:i/>
          <w:lang w:val="es-AR"/>
        </w:rPr>
      </w:pPr>
      <w:r w:rsidRPr="00431CEC">
        <w:rPr>
          <w:rFonts w:ascii="Arial" w:hAnsi="Arial" w:cs="Arial"/>
          <w:i/>
          <w:lang w:val="es-AR"/>
        </w:rPr>
        <w:t xml:space="preserve">“Te </w:t>
      </w:r>
      <w:r w:rsidR="005B5625">
        <w:rPr>
          <w:rFonts w:ascii="Arial" w:hAnsi="Arial" w:cs="Arial"/>
          <w:i/>
          <w:lang w:val="es-AR"/>
        </w:rPr>
        <w:t>alabaré</w:t>
      </w:r>
      <w:r w:rsidRPr="00431CEC">
        <w:rPr>
          <w:rFonts w:ascii="Arial" w:hAnsi="Arial" w:cs="Arial"/>
          <w:i/>
          <w:lang w:val="es-AR"/>
        </w:rPr>
        <w:t xml:space="preserve"> y bendeciré tu nombre. </w:t>
      </w:r>
    </w:p>
    <w:p w:rsidR="005B5625" w:rsidRDefault="005B5625" w:rsidP="005B5625">
      <w:pPr>
        <w:pStyle w:val="Carnum"/>
        <w:ind w:left="2016" w:firstLine="60"/>
        <w:jc w:val="left"/>
        <w:rPr>
          <w:rFonts w:ascii="Arial" w:hAnsi="Arial" w:cs="Arial"/>
          <w:i/>
          <w:lang w:val="es-AR"/>
        </w:rPr>
      </w:pPr>
      <w:r>
        <w:rPr>
          <w:rFonts w:ascii="Arial" w:hAnsi="Arial" w:cs="Arial"/>
          <w:i/>
          <w:lang w:val="es-AR"/>
        </w:rPr>
        <w:t>El Señor sostiene Jehová a los que caen,</w:t>
      </w:r>
    </w:p>
    <w:p w:rsidR="005B5625" w:rsidRDefault="00431CEC" w:rsidP="005B5625">
      <w:pPr>
        <w:pStyle w:val="Carnum"/>
        <w:ind w:left="2016" w:firstLine="60"/>
        <w:jc w:val="left"/>
        <w:rPr>
          <w:rFonts w:ascii="Arial" w:hAnsi="Arial" w:cs="Arial"/>
          <w:i/>
          <w:lang w:val="es-AR"/>
        </w:rPr>
      </w:pPr>
      <w:proofErr w:type="gramStart"/>
      <w:r w:rsidRPr="00431CEC">
        <w:rPr>
          <w:rFonts w:ascii="Arial" w:hAnsi="Arial" w:cs="Arial"/>
          <w:i/>
          <w:lang w:val="es-AR"/>
        </w:rPr>
        <w:t>y</w:t>
      </w:r>
      <w:proofErr w:type="gramEnd"/>
      <w:r w:rsidRPr="00431CEC">
        <w:rPr>
          <w:rFonts w:ascii="Arial" w:hAnsi="Arial" w:cs="Arial"/>
          <w:i/>
          <w:lang w:val="es-AR"/>
        </w:rPr>
        <w:t xml:space="preserve"> levanta a los </w:t>
      </w:r>
      <w:r w:rsidR="005B5625">
        <w:rPr>
          <w:rFonts w:ascii="Arial" w:hAnsi="Arial" w:cs="Arial"/>
          <w:i/>
          <w:lang w:val="es-AR"/>
        </w:rPr>
        <w:t>que desfallecen</w:t>
      </w:r>
      <w:r w:rsidRPr="00431CEC">
        <w:rPr>
          <w:rFonts w:ascii="Arial" w:hAnsi="Arial" w:cs="Arial"/>
          <w:i/>
          <w:lang w:val="es-AR"/>
        </w:rPr>
        <w:t xml:space="preserve">. </w:t>
      </w:r>
    </w:p>
    <w:p w:rsidR="005B5625" w:rsidRDefault="00431CEC" w:rsidP="005B5625">
      <w:pPr>
        <w:pStyle w:val="Carnum"/>
        <w:ind w:left="2016" w:firstLine="60"/>
        <w:jc w:val="left"/>
        <w:rPr>
          <w:rFonts w:ascii="Arial" w:hAnsi="Arial" w:cs="Arial"/>
          <w:i/>
          <w:lang w:val="es-AR"/>
        </w:rPr>
      </w:pPr>
      <w:r w:rsidRPr="00431CEC">
        <w:rPr>
          <w:rFonts w:ascii="Arial" w:hAnsi="Arial" w:cs="Arial"/>
          <w:i/>
          <w:lang w:val="es-AR"/>
        </w:rPr>
        <w:t xml:space="preserve">Los ojos de todos esperan </w:t>
      </w:r>
      <w:r w:rsidR="005B5625">
        <w:rPr>
          <w:rFonts w:ascii="Arial" w:hAnsi="Arial" w:cs="Arial"/>
          <w:i/>
          <w:lang w:val="es-AR"/>
        </w:rPr>
        <w:t>de</w:t>
      </w:r>
      <w:r w:rsidRPr="00431CEC">
        <w:rPr>
          <w:rFonts w:ascii="Arial" w:hAnsi="Arial" w:cs="Arial"/>
          <w:i/>
          <w:lang w:val="es-AR"/>
        </w:rPr>
        <w:t xml:space="preserve"> ti, </w:t>
      </w:r>
    </w:p>
    <w:p w:rsidR="005B5625" w:rsidRDefault="005B5625" w:rsidP="005B5625">
      <w:pPr>
        <w:pStyle w:val="Carnum"/>
        <w:ind w:left="2016" w:firstLine="60"/>
        <w:jc w:val="left"/>
        <w:rPr>
          <w:rFonts w:ascii="Arial" w:hAnsi="Arial" w:cs="Arial"/>
          <w:i/>
          <w:lang w:val="es-AR"/>
        </w:rPr>
      </w:pPr>
      <w:proofErr w:type="gramStart"/>
      <w:r>
        <w:rPr>
          <w:rFonts w:ascii="Arial" w:hAnsi="Arial" w:cs="Arial"/>
          <w:i/>
          <w:lang w:val="es-AR"/>
        </w:rPr>
        <w:t>qué</w:t>
      </w:r>
      <w:proofErr w:type="gramEnd"/>
      <w:r w:rsidR="00431CEC" w:rsidRPr="00431CEC">
        <w:rPr>
          <w:rFonts w:ascii="Arial" w:hAnsi="Arial" w:cs="Arial"/>
          <w:i/>
          <w:lang w:val="es-AR"/>
        </w:rPr>
        <w:t xml:space="preserve"> tú le d</w:t>
      </w:r>
      <w:r>
        <w:rPr>
          <w:rFonts w:ascii="Arial" w:hAnsi="Arial" w:cs="Arial"/>
          <w:i/>
          <w:lang w:val="es-AR"/>
        </w:rPr>
        <w:t>e</w:t>
      </w:r>
      <w:r w:rsidR="00431CEC" w:rsidRPr="00431CEC">
        <w:rPr>
          <w:rFonts w:ascii="Arial" w:hAnsi="Arial" w:cs="Arial"/>
          <w:i/>
          <w:lang w:val="es-AR"/>
        </w:rPr>
        <w:t xml:space="preserve">s su comida a su tiempo. </w:t>
      </w:r>
    </w:p>
    <w:p w:rsidR="005B5625" w:rsidRDefault="00431CEC" w:rsidP="005B5625">
      <w:pPr>
        <w:pStyle w:val="Carnum"/>
        <w:ind w:left="2016" w:firstLine="60"/>
        <w:jc w:val="left"/>
        <w:rPr>
          <w:rFonts w:ascii="Arial" w:hAnsi="Arial" w:cs="Arial"/>
          <w:i/>
          <w:lang w:val="es-AR"/>
        </w:rPr>
      </w:pPr>
      <w:r w:rsidRPr="00431CEC">
        <w:rPr>
          <w:rFonts w:ascii="Arial" w:hAnsi="Arial" w:cs="Arial"/>
          <w:i/>
          <w:lang w:val="es-AR"/>
        </w:rPr>
        <w:t xml:space="preserve">Abres tu mano, y </w:t>
      </w:r>
      <w:r w:rsidR="005B5625">
        <w:rPr>
          <w:rFonts w:ascii="Arial" w:hAnsi="Arial" w:cs="Arial"/>
          <w:i/>
          <w:lang w:val="es-AR"/>
        </w:rPr>
        <w:t>con tu buena voluntad</w:t>
      </w:r>
      <w:r w:rsidRPr="00431CEC">
        <w:rPr>
          <w:rFonts w:ascii="Arial" w:hAnsi="Arial" w:cs="Arial"/>
          <w:i/>
          <w:lang w:val="es-AR"/>
        </w:rPr>
        <w:t xml:space="preserve"> </w:t>
      </w:r>
    </w:p>
    <w:p w:rsidR="00431CEC" w:rsidRPr="005B5625" w:rsidRDefault="005B5625" w:rsidP="005B5625">
      <w:pPr>
        <w:pStyle w:val="Carnum"/>
        <w:spacing w:after="120"/>
        <w:ind w:left="2016" w:firstLine="60"/>
        <w:jc w:val="left"/>
        <w:rPr>
          <w:rFonts w:ascii="Arial" w:hAnsi="Arial" w:cs="Arial"/>
          <w:i/>
          <w:lang w:val="es-AR"/>
        </w:rPr>
      </w:pPr>
      <w:proofErr w:type="gramStart"/>
      <w:r>
        <w:rPr>
          <w:rFonts w:ascii="Arial" w:hAnsi="Arial" w:cs="Arial"/>
          <w:i/>
          <w:lang w:val="es-AR"/>
        </w:rPr>
        <w:t>satisfaces</w:t>
      </w:r>
      <w:proofErr w:type="gramEnd"/>
      <w:r>
        <w:rPr>
          <w:rFonts w:ascii="Arial" w:hAnsi="Arial" w:cs="Arial"/>
          <w:i/>
          <w:lang w:val="es-AR"/>
        </w:rPr>
        <w:t xml:space="preserve"> a todos los seres vivos.”</w:t>
      </w:r>
    </w:p>
    <w:p w:rsidR="00431CEC" w:rsidRPr="00431CEC" w:rsidRDefault="00431CEC" w:rsidP="00431CEC">
      <w:pPr>
        <w:pStyle w:val="Carnum"/>
        <w:ind w:left="768" w:firstLine="708"/>
        <w:rPr>
          <w:rFonts w:ascii="Arial" w:hAnsi="Arial" w:cs="Arial"/>
          <w:lang w:val="es-AR"/>
        </w:rPr>
      </w:pPr>
      <w:r w:rsidRPr="00431CEC">
        <w:rPr>
          <w:rFonts w:ascii="Arial" w:hAnsi="Arial" w:cs="Arial"/>
          <w:lang w:val="es-AR"/>
        </w:rPr>
        <w:t>¡Tantas veces que has sostenido nuestra vida!</w:t>
      </w:r>
    </w:p>
    <w:p w:rsidR="00431CEC" w:rsidRPr="00431CEC" w:rsidRDefault="00431CEC" w:rsidP="00431CEC">
      <w:pPr>
        <w:pStyle w:val="Carnum"/>
        <w:ind w:left="708" w:firstLine="708"/>
        <w:rPr>
          <w:rFonts w:ascii="Arial" w:hAnsi="Arial" w:cs="Arial"/>
          <w:lang w:val="es-AR"/>
        </w:rPr>
      </w:pPr>
      <w:r w:rsidRPr="00431CEC">
        <w:rPr>
          <w:rFonts w:ascii="Arial" w:hAnsi="Arial" w:cs="Arial"/>
          <w:lang w:val="es-AR"/>
        </w:rPr>
        <w:t>A veces con aciertos, otras con desaciertos.</w:t>
      </w:r>
    </w:p>
    <w:p w:rsidR="00431CEC" w:rsidRPr="00431CEC" w:rsidRDefault="00431CEC" w:rsidP="00431CEC">
      <w:pPr>
        <w:pStyle w:val="Carnum"/>
        <w:ind w:left="708" w:firstLine="708"/>
        <w:rPr>
          <w:rFonts w:ascii="Arial" w:hAnsi="Arial" w:cs="Arial"/>
          <w:lang w:val="es-AR"/>
        </w:rPr>
      </w:pPr>
      <w:r w:rsidRPr="00431CEC">
        <w:rPr>
          <w:rFonts w:ascii="Arial" w:hAnsi="Arial" w:cs="Arial"/>
          <w:lang w:val="es-AR"/>
        </w:rPr>
        <w:t>A veces hemos dado pasos en el vacío,</w:t>
      </w:r>
    </w:p>
    <w:p w:rsidR="00431CEC" w:rsidRPr="00431CEC" w:rsidRDefault="00431CEC" w:rsidP="00431CEC">
      <w:pPr>
        <w:pStyle w:val="Carnum"/>
        <w:ind w:left="708" w:firstLine="708"/>
        <w:rPr>
          <w:rFonts w:ascii="Arial" w:hAnsi="Arial" w:cs="Arial"/>
          <w:lang w:val="es-AR"/>
        </w:rPr>
      </w:pPr>
      <w:proofErr w:type="gramStart"/>
      <w:r w:rsidRPr="00431CEC">
        <w:rPr>
          <w:rFonts w:ascii="Arial" w:hAnsi="Arial" w:cs="Arial"/>
          <w:lang w:val="es-AR"/>
        </w:rPr>
        <w:t>y</w:t>
      </w:r>
      <w:proofErr w:type="gramEnd"/>
      <w:r w:rsidRPr="00431CEC">
        <w:rPr>
          <w:rFonts w:ascii="Arial" w:hAnsi="Arial" w:cs="Arial"/>
          <w:lang w:val="es-AR"/>
        </w:rPr>
        <w:t xml:space="preserve"> ahí están tus manos dispuestas a sostenernos,</w:t>
      </w:r>
    </w:p>
    <w:p w:rsidR="00431CEC" w:rsidRPr="00431CEC" w:rsidRDefault="00431CEC" w:rsidP="00431CEC">
      <w:pPr>
        <w:pStyle w:val="Carnum"/>
        <w:ind w:left="708" w:firstLine="708"/>
        <w:rPr>
          <w:rFonts w:ascii="Arial" w:hAnsi="Arial" w:cs="Arial"/>
          <w:lang w:val="es-AR"/>
        </w:rPr>
      </w:pPr>
      <w:proofErr w:type="gramStart"/>
      <w:r w:rsidRPr="00431CEC">
        <w:rPr>
          <w:rFonts w:ascii="Arial" w:hAnsi="Arial" w:cs="Arial"/>
          <w:lang w:val="es-AR"/>
        </w:rPr>
        <w:t>y</w:t>
      </w:r>
      <w:proofErr w:type="gramEnd"/>
      <w:r w:rsidRPr="00431CEC">
        <w:rPr>
          <w:rFonts w:ascii="Arial" w:hAnsi="Arial" w:cs="Arial"/>
          <w:lang w:val="es-AR"/>
        </w:rPr>
        <w:t xml:space="preserve"> dar rumbo a nuestra jornada. </w:t>
      </w:r>
    </w:p>
    <w:p w:rsidR="00431CEC" w:rsidRPr="00431CEC" w:rsidRDefault="00431CEC" w:rsidP="00431CEC">
      <w:pPr>
        <w:pStyle w:val="Carnum"/>
        <w:ind w:left="708" w:firstLine="708"/>
        <w:rPr>
          <w:rFonts w:ascii="Arial" w:hAnsi="Arial" w:cs="Arial"/>
          <w:lang w:val="es-AR"/>
        </w:rPr>
      </w:pPr>
      <w:r w:rsidRPr="00431CEC">
        <w:rPr>
          <w:rFonts w:ascii="Arial" w:hAnsi="Arial" w:cs="Arial"/>
          <w:lang w:val="es-AR"/>
        </w:rPr>
        <w:t>Más que agradecidos por no dejarnos caer,</w:t>
      </w:r>
    </w:p>
    <w:p w:rsidR="00431CEC" w:rsidRPr="00431CEC" w:rsidRDefault="00431CEC" w:rsidP="00431CEC">
      <w:pPr>
        <w:pStyle w:val="Carnum"/>
        <w:ind w:left="708" w:firstLine="708"/>
        <w:rPr>
          <w:rFonts w:ascii="Arial" w:hAnsi="Arial" w:cs="Arial"/>
          <w:lang w:val="es-AR"/>
        </w:rPr>
      </w:pPr>
      <w:proofErr w:type="gramStart"/>
      <w:r w:rsidRPr="00431CEC">
        <w:rPr>
          <w:rFonts w:ascii="Arial" w:hAnsi="Arial" w:cs="Arial"/>
          <w:lang w:val="es-AR"/>
        </w:rPr>
        <w:t>más</w:t>
      </w:r>
      <w:proofErr w:type="gramEnd"/>
      <w:r w:rsidRPr="00431CEC">
        <w:rPr>
          <w:rFonts w:ascii="Arial" w:hAnsi="Arial" w:cs="Arial"/>
          <w:lang w:val="es-AR"/>
        </w:rPr>
        <w:t xml:space="preserve"> que agradecidos por abrir tus manos</w:t>
      </w:r>
    </w:p>
    <w:p w:rsidR="00431CEC" w:rsidRPr="00431CEC" w:rsidRDefault="00431CEC" w:rsidP="00431CEC">
      <w:pPr>
        <w:pStyle w:val="Carnum"/>
        <w:ind w:left="708" w:firstLine="708"/>
        <w:rPr>
          <w:rFonts w:ascii="Arial" w:hAnsi="Arial" w:cs="Arial"/>
          <w:lang w:val="es-AR"/>
        </w:rPr>
      </w:pPr>
      <w:proofErr w:type="gramStart"/>
      <w:r w:rsidRPr="00431CEC">
        <w:rPr>
          <w:rFonts w:ascii="Arial" w:hAnsi="Arial" w:cs="Arial"/>
          <w:lang w:val="es-AR"/>
        </w:rPr>
        <w:t>y</w:t>
      </w:r>
      <w:proofErr w:type="gramEnd"/>
      <w:r w:rsidRPr="00431CEC">
        <w:rPr>
          <w:rFonts w:ascii="Arial" w:hAnsi="Arial" w:cs="Arial"/>
          <w:lang w:val="es-AR"/>
        </w:rPr>
        <w:t xml:space="preserve"> llenarnos de bendiciones.</w:t>
      </w:r>
    </w:p>
    <w:p w:rsidR="00431CEC" w:rsidRPr="00431CEC" w:rsidRDefault="00431CEC" w:rsidP="00431CEC">
      <w:pPr>
        <w:pStyle w:val="Carnum"/>
        <w:ind w:left="708" w:firstLine="708"/>
        <w:rPr>
          <w:rFonts w:ascii="Arial" w:hAnsi="Arial" w:cs="Arial"/>
          <w:lang w:val="es-AR"/>
        </w:rPr>
      </w:pPr>
      <w:r w:rsidRPr="00431CEC">
        <w:rPr>
          <w:rFonts w:ascii="Arial" w:hAnsi="Arial" w:cs="Arial"/>
          <w:lang w:val="es-AR"/>
        </w:rPr>
        <w:t xml:space="preserve">Señor de las manos abiertas, </w:t>
      </w:r>
    </w:p>
    <w:p w:rsidR="00431CEC" w:rsidRPr="00431CEC" w:rsidRDefault="00431CEC" w:rsidP="00431CEC">
      <w:pPr>
        <w:pStyle w:val="Carnum"/>
        <w:ind w:left="708" w:firstLine="708"/>
        <w:rPr>
          <w:rFonts w:ascii="Arial" w:hAnsi="Arial" w:cs="Arial"/>
          <w:lang w:val="es-AR"/>
        </w:rPr>
      </w:pPr>
      <w:proofErr w:type="gramStart"/>
      <w:r w:rsidRPr="00431CEC">
        <w:rPr>
          <w:rFonts w:ascii="Arial" w:hAnsi="Arial" w:cs="Arial"/>
          <w:lang w:val="es-AR"/>
        </w:rPr>
        <w:t>oramos</w:t>
      </w:r>
      <w:proofErr w:type="gramEnd"/>
      <w:r w:rsidRPr="00431CEC">
        <w:rPr>
          <w:rFonts w:ascii="Arial" w:hAnsi="Arial" w:cs="Arial"/>
          <w:lang w:val="es-AR"/>
        </w:rPr>
        <w:t xml:space="preserve"> porque tu Palabra</w:t>
      </w:r>
    </w:p>
    <w:p w:rsidR="00431CEC" w:rsidRPr="00431CEC" w:rsidRDefault="00431CEC" w:rsidP="00431CEC">
      <w:pPr>
        <w:pStyle w:val="Carnum"/>
        <w:ind w:left="708" w:firstLine="708"/>
        <w:rPr>
          <w:rFonts w:ascii="Arial" w:hAnsi="Arial" w:cs="Arial"/>
          <w:lang w:val="es-AR"/>
        </w:rPr>
      </w:pPr>
      <w:proofErr w:type="gramStart"/>
      <w:r w:rsidRPr="00431CEC">
        <w:rPr>
          <w:rFonts w:ascii="Arial" w:hAnsi="Arial" w:cs="Arial"/>
          <w:lang w:val="es-AR"/>
        </w:rPr>
        <w:t>se</w:t>
      </w:r>
      <w:proofErr w:type="gramEnd"/>
      <w:r w:rsidRPr="00431CEC">
        <w:rPr>
          <w:rFonts w:ascii="Arial" w:hAnsi="Arial" w:cs="Arial"/>
          <w:lang w:val="es-AR"/>
        </w:rPr>
        <w:t xml:space="preserve"> cumpla y todos los seres de esta tierra</w:t>
      </w:r>
    </w:p>
    <w:p w:rsidR="00431CEC" w:rsidRPr="00431CEC" w:rsidRDefault="00431CEC" w:rsidP="00431CEC">
      <w:pPr>
        <w:pStyle w:val="Carnum"/>
        <w:ind w:left="708" w:firstLine="708"/>
        <w:rPr>
          <w:rFonts w:ascii="Arial" w:hAnsi="Arial" w:cs="Arial"/>
          <w:lang w:val="es-AR"/>
        </w:rPr>
      </w:pPr>
      <w:proofErr w:type="gramStart"/>
      <w:r w:rsidRPr="00431CEC">
        <w:rPr>
          <w:rFonts w:ascii="Arial" w:hAnsi="Arial" w:cs="Arial"/>
          <w:lang w:val="es-AR"/>
        </w:rPr>
        <w:t>disfruten</w:t>
      </w:r>
      <w:proofErr w:type="gramEnd"/>
      <w:r w:rsidRPr="00431CEC">
        <w:rPr>
          <w:rFonts w:ascii="Arial" w:hAnsi="Arial" w:cs="Arial"/>
          <w:lang w:val="es-AR"/>
        </w:rPr>
        <w:t xml:space="preserve"> tus bendiciones, </w:t>
      </w:r>
    </w:p>
    <w:p w:rsidR="00431CEC" w:rsidRPr="00431CEC" w:rsidRDefault="00431CEC" w:rsidP="00431CEC">
      <w:pPr>
        <w:pStyle w:val="Carnum"/>
        <w:ind w:left="708" w:firstLine="708"/>
        <w:rPr>
          <w:rFonts w:ascii="Arial" w:hAnsi="Arial" w:cs="Arial"/>
          <w:lang w:val="es-AR"/>
        </w:rPr>
      </w:pPr>
      <w:proofErr w:type="gramStart"/>
      <w:r w:rsidRPr="00431CEC">
        <w:rPr>
          <w:rFonts w:ascii="Arial" w:hAnsi="Arial" w:cs="Arial"/>
          <w:lang w:val="es-AR"/>
        </w:rPr>
        <w:t>uno</w:t>
      </w:r>
      <w:proofErr w:type="gramEnd"/>
      <w:r w:rsidRPr="00431CEC">
        <w:rPr>
          <w:rFonts w:ascii="Arial" w:hAnsi="Arial" w:cs="Arial"/>
          <w:lang w:val="es-AR"/>
        </w:rPr>
        <w:t xml:space="preserve"> mis manos a las tuyas para que esto</w:t>
      </w:r>
    </w:p>
    <w:p w:rsidR="00431CEC" w:rsidRPr="00431CEC" w:rsidRDefault="00431CEC" w:rsidP="00431CEC">
      <w:pPr>
        <w:pStyle w:val="Carnum"/>
        <w:ind w:left="708" w:firstLine="708"/>
        <w:rPr>
          <w:rFonts w:ascii="Arial" w:hAnsi="Arial" w:cs="Arial"/>
          <w:lang w:val="es-AR"/>
        </w:rPr>
      </w:pPr>
      <w:proofErr w:type="gramStart"/>
      <w:r w:rsidRPr="00431CEC">
        <w:rPr>
          <w:rFonts w:ascii="Arial" w:hAnsi="Arial" w:cs="Arial"/>
          <w:lang w:val="es-AR"/>
        </w:rPr>
        <w:t>sea</w:t>
      </w:r>
      <w:proofErr w:type="gramEnd"/>
      <w:r w:rsidRPr="00431CEC">
        <w:rPr>
          <w:rFonts w:ascii="Arial" w:hAnsi="Arial" w:cs="Arial"/>
          <w:lang w:val="es-AR"/>
        </w:rPr>
        <w:t xml:space="preserve"> una realidad, y juntos sostengamos </w:t>
      </w:r>
    </w:p>
    <w:p w:rsidR="00431CEC" w:rsidRPr="00431CEC" w:rsidRDefault="00431CEC" w:rsidP="005B5625">
      <w:pPr>
        <w:pStyle w:val="Carnum"/>
        <w:spacing w:after="80"/>
        <w:ind w:left="708" w:firstLine="708"/>
        <w:rPr>
          <w:rFonts w:ascii="Arial" w:hAnsi="Arial" w:cs="Arial"/>
          <w:lang w:val="es-AR"/>
        </w:rPr>
      </w:pPr>
      <w:proofErr w:type="gramStart"/>
      <w:r w:rsidRPr="00431CEC">
        <w:rPr>
          <w:rFonts w:ascii="Arial" w:hAnsi="Arial" w:cs="Arial"/>
          <w:lang w:val="es-AR"/>
        </w:rPr>
        <w:t>a</w:t>
      </w:r>
      <w:proofErr w:type="gramEnd"/>
      <w:r w:rsidRPr="00431CEC">
        <w:rPr>
          <w:rFonts w:ascii="Arial" w:hAnsi="Arial" w:cs="Arial"/>
          <w:lang w:val="es-AR"/>
        </w:rPr>
        <w:t xml:space="preserve"> todos los que esperan en ti. Amén.</w:t>
      </w:r>
    </w:p>
    <w:p w:rsidR="00431CEC" w:rsidRPr="004B168E" w:rsidRDefault="00431CEC" w:rsidP="004B168E">
      <w:pPr>
        <w:pStyle w:val="Carnum"/>
        <w:ind w:left="4248" w:firstLine="708"/>
        <w:jc w:val="left"/>
        <w:rPr>
          <w:rFonts w:ascii="Arial Narrow" w:hAnsi="Arial Narrow" w:cs="Arial"/>
          <w:i/>
          <w:sz w:val="18"/>
          <w:szCs w:val="18"/>
          <w:lang w:val="es-AR"/>
        </w:rPr>
      </w:pPr>
      <w:r w:rsidRPr="004B168E">
        <w:rPr>
          <w:rFonts w:ascii="Arial Narrow" w:hAnsi="Arial Narrow" w:cs="Arial"/>
          <w:i/>
          <w:sz w:val="18"/>
          <w:szCs w:val="18"/>
          <w:lang w:val="es-AR"/>
        </w:rPr>
        <w:t xml:space="preserve">Elizabeth Hernández Carrillo </w:t>
      </w:r>
      <w:r w:rsidR="004B168E" w:rsidRPr="004B168E">
        <w:rPr>
          <w:rFonts w:ascii="Arial Narrow" w:hAnsi="Arial Narrow" w:cs="Arial"/>
          <w:i/>
          <w:sz w:val="18"/>
          <w:szCs w:val="18"/>
          <w:lang w:val="es-AR"/>
        </w:rPr>
        <w:t>- De</w:t>
      </w:r>
      <w:r w:rsidRPr="004B168E">
        <w:rPr>
          <w:rFonts w:ascii="Arial Narrow" w:hAnsi="Arial Narrow" w:cs="Arial"/>
          <w:i/>
          <w:sz w:val="18"/>
          <w:szCs w:val="18"/>
          <w:lang w:val="es-AR"/>
        </w:rPr>
        <w:t xml:space="preserve"> Red Crearte</w:t>
      </w:r>
    </w:p>
    <w:p w:rsidR="00006E2E" w:rsidRDefault="00006E2E" w:rsidP="00431CEC">
      <w:pPr>
        <w:pStyle w:val="Carnum"/>
        <w:ind w:left="708" w:firstLine="708"/>
        <w:jc w:val="left"/>
        <w:rPr>
          <w:rFonts w:ascii="Arial Narrow" w:hAnsi="Arial Narrow" w:cs="Arial"/>
          <w:sz w:val="18"/>
          <w:szCs w:val="18"/>
          <w:lang w:val="es-AR"/>
        </w:rPr>
      </w:pPr>
    </w:p>
    <w:p w:rsidR="00006E2E" w:rsidRPr="004B168E" w:rsidRDefault="00006E2E" w:rsidP="004B168E">
      <w:pPr>
        <w:pStyle w:val="Carnum"/>
        <w:numPr>
          <w:ilvl w:val="0"/>
          <w:numId w:val="7"/>
        </w:numPr>
        <w:jc w:val="left"/>
        <w:rPr>
          <w:rFonts w:ascii="Arial" w:hAnsi="Arial" w:cs="Arial"/>
          <w:lang w:val="es-AR"/>
        </w:rPr>
      </w:pPr>
      <w:r w:rsidRPr="00006E2E">
        <w:rPr>
          <w:rFonts w:ascii="Arial" w:hAnsi="Arial" w:cs="Arial"/>
          <w:b/>
          <w:lang w:val="es-AR"/>
        </w:rPr>
        <w:t>Partir y compartir</w:t>
      </w:r>
    </w:p>
    <w:p w:rsidR="00006E2E" w:rsidRPr="00DB4F5B" w:rsidRDefault="00006E2E" w:rsidP="00B441DD">
      <w:pPr>
        <w:shd w:val="clear" w:color="auto" w:fill="FFFFFF"/>
        <w:spacing w:before="90" w:after="80"/>
        <w:ind w:left="1416"/>
        <w:rPr>
          <w:rFonts w:ascii="Arial" w:hAnsi="Arial" w:cs="Arial"/>
          <w:color w:val="1D2129"/>
          <w:sz w:val="22"/>
          <w:szCs w:val="22"/>
        </w:rPr>
      </w:pPr>
      <w:r w:rsidRPr="00DB4F5B">
        <w:rPr>
          <w:rFonts w:ascii="Arial" w:hAnsi="Arial" w:cs="Arial"/>
          <w:color w:val="1D2129"/>
          <w:sz w:val="22"/>
          <w:szCs w:val="22"/>
        </w:rPr>
        <w:t>Compartir con quien carece, porque es bueno a los ojos de Dios</w:t>
      </w:r>
      <w:r w:rsidRPr="00DB4F5B">
        <w:rPr>
          <w:rFonts w:ascii="Arial" w:hAnsi="Arial" w:cs="Arial"/>
          <w:color w:val="1D2129"/>
          <w:sz w:val="22"/>
          <w:szCs w:val="22"/>
        </w:rPr>
        <w:br/>
        <w:t>y es digno para mi prójimo.</w:t>
      </w:r>
      <w:r w:rsidRPr="00DB4F5B">
        <w:rPr>
          <w:rFonts w:ascii="Arial" w:hAnsi="Arial" w:cs="Arial"/>
          <w:color w:val="1D2129"/>
          <w:sz w:val="22"/>
          <w:szCs w:val="22"/>
        </w:rPr>
        <w:br/>
      </w:r>
      <w:r w:rsidRPr="00DB4F5B">
        <w:rPr>
          <w:rFonts w:ascii="Arial" w:hAnsi="Arial" w:cs="Arial"/>
          <w:color w:val="1D2129"/>
          <w:sz w:val="22"/>
          <w:szCs w:val="22"/>
        </w:rPr>
        <w:lastRenderedPageBreak/>
        <w:t>Partir y compartir, no lo que nos sobra, sino también el fruto de nuestra labor,</w:t>
      </w:r>
      <w:r w:rsidRPr="00DB4F5B">
        <w:rPr>
          <w:rFonts w:ascii="Arial" w:hAnsi="Arial" w:cs="Arial"/>
          <w:color w:val="1D2129"/>
          <w:sz w:val="22"/>
          <w:szCs w:val="22"/>
        </w:rPr>
        <w:br/>
        <w:t>compartiendo lo necesario y de corazón</w:t>
      </w:r>
      <w:r w:rsidR="00DB4F5B">
        <w:rPr>
          <w:rFonts w:ascii="Arial" w:hAnsi="Arial" w:cs="Arial"/>
          <w:color w:val="1D2129"/>
          <w:sz w:val="22"/>
          <w:szCs w:val="22"/>
        </w:rPr>
        <w:t>.</w:t>
      </w:r>
      <w:r w:rsidRPr="00DB4F5B">
        <w:rPr>
          <w:rFonts w:ascii="Arial" w:hAnsi="Arial" w:cs="Arial"/>
          <w:color w:val="1D2129"/>
          <w:sz w:val="22"/>
          <w:szCs w:val="22"/>
        </w:rPr>
        <w:t> </w:t>
      </w:r>
      <w:r w:rsidRPr="00DB4F5B">
        <w:rPr>
          <w:rFonts w:ascii="Arial" w:hAnsi="Arial" w:cs="Arial"/>
          <w:color w:val="1D2129"/>
          <w:sz w:val="22"/>
          <w:szCs w:val="22"/>
        </w:rPr>
        <w:br/>
        <w:t>Compartamos por justicia, por amor, más allá de legalismos, sin contar lo que hemos dado. </w:t>
      </w:r>
      <w:r w:rsidRPr="00DB4F5B">
        <w:rPr>
          <w:rFonts w:ascii="Arial" w:hAnsi="Arial" w:cs="Arial"/>
          <w:color w:val="1D2129"/>
          <w:sz w:val="22"/>
          <w:szCs w:val="22"/>
        </w:rPr>
        <w:br/>
        <w:t>Compartir para que mi prójimo se sienta a gusto.</w:t>
      </w:r>
      <w:r w:rsidRPr="00DB4F5B">
        <w:rPr>
          <w:rFonts w:ascii="Arial" w:hAnsi="Arial" w:cs="Arial"/>
          <w:color w:val="1D2129"/>
          <w:sz w:val="22"/>
          <w:szCs w:val="22"/>
        </w:rPr>
        <w:br/>
        <w:t>Partir con sencillez, sin el ánimo de triunfalismo o de sentirnos superiores,</w:t>
      </w:r>
      <w:r w:rsidRPr="00DB4F5B">
        <w:rPr>
          <w:rFonts w:ascii="Arial" w:hAnsi="Arial" w:cs="Arial"/>
          <w:color w:val="1D2129"/>
          <w:sz w:val="22"/>
          <w:szCs w:val="22"/>
        </w:rPr>
        <w:br/>
        <w:t>sin esperar el aplauso o el reconocimiento.</w:t>
      </w:r>
      <w:r w:rsidRPr="00DB4F5B">
        <w:rPr>
          <w:rFonts w:ascii="Arial" w:hAnsi="Arial" w:cs="Arial"/>
          <w:color w:val="1D2129"/>
          <w:sz w:val="22"/>
          <w:szCs w:val="22"/>
        </w:rPr>
        <w:br/>
        <w:t>Partir y compartir en todo tiempo, en todo lugar, en toda ocasión.</w:t>
      </w:r>
      <w:r w:rsidRPr="00DB4F5B">
        <w:rPr>
          <w:rFonts w:ascii="Arial" w:hAnsi="Arial" w:cs="Arial"/>
          <w:color w:val="1D2129"/>
          <w:sz w:val="22"/>
          <w:szCs w:val="22"/>
        </w:rPr>
        <w:br/>
        <w:t>Compartir, y no evadir nuestro compromiso, despidiendo al prójimo,</w:t>
      </w:r>
      <w:r w:rsidRPr="00DB4F5B">
        <w:rPr>
          <w:rFonts w:ascii="Arial" w:hAnsi="Arial" w:cs="Arial"/>
          <w:color w:val="1D2129"/>
          <w:sz w:val="22"/>
          <w:szCs w:val="22"/>
        </w:rPr>
        <w:br/>
        <w:t>para que regrese a su tierra y compre,</w:t>
      </w:r>
      <w:r w:rsidRPr="00DB4F5B">
        <w:rPr>
          <w:rFonts w:ascii="Arial" w:hAnsi="Arial" w:cs="Arial"/>
          <w:color w:val="1D2129"/>
          <w:sz w:val="22"/>
          <w:szCs w:val="22"/>
        </w:rPr>
        <w:br/>
        <w:t>y mucho menos menospreciar lo que tenemos</w:t>
      </w:r>
      <w:r w:rsidR="00DB4F5B">
        <w:rPr>
          <w:rFonts w:ascii="Arial" w:hAnsi="Arial" w:cs="Arial"/>
          <w:color w:val="1D2129"/>
          <w:sz w:val="22"/>
          <w:szCs w:val="22"/>
        </w:rPr>
        <w:t>:</w:t>
      </w:r>
      <w:r w:rsidRPr="00DB4F5B">
        <w:rPr>
          <w:rFonts w:ascii="Arial" w:hAnsi="Arial" w:cs="Arial"/>
          <w:color w:val="1D2129"/>
          <w:sz w:val="22"/>
          <w:szCs w:val="22"/>
        </w:rPr>
        <w:br/>
        <w:t>“solo cinco panes y dos peces”. </w:t>
      </w:r>
      <w:r w:rsidRPr="00DB4F5B">
        <w:rPr>
          <w:rFonts w:ascii="Arial" w:hAnsi="Arial" w:cs="Arial"/>
          <w:color w:val="1D2129"/>
          <w:sz w:val="22"/>
          <w:szCs w:val="22"/>
        </w:rPr>
        <w:br/>
        <w:t>Sentémonos con nuestro prójimo en la hierba,</w:t>
      </w:r>
      <w:r w:rsidRPr="00DB4F5B">
        <w:rPr>
          <w:rFonts w:ascii="Arial" w:hAnsi="Arial" w:cs="Arial"/>
          <w:color w:val="1D2129"/>
          <w:sz w:val="22"/>
          <w:szCs w:val="22"/>
        </w:rPr>
        <w:br/>
        <w:t>que Jesús ha tomado lo que vamos a compar</w:t>
      </w:r>
      <w:r w:rsidR="00DB4F5B">
        <w:rPr>
          <w:rFonts w:ascii="Arial" w:hAnsi="Arial" w:cs="Arial"/>
          <w:color w:val="1D2129"/>
          <w:sz w:val="22"/>
          <w:szCs w:val="22"/>
        </w:rPr>
        <w:t>tir, ha orado al Padre,</w:t>
      </w:r>
      <w:r w:rsidR="00DB4F5B">
        <w:rPr>
          <w:rFonts w:ascii="Arial" w:hAnsi="Arial" w:cs="Arial"/>
          <w:color w:val="1D2129"/>
          <w:sz w:val="22"/>
          <w:szCs w:val="22"/>
        </w:rPr>
        <w:br/>
        <w:t>y ahora</w:t>
      </w:r>
      <w:r w:rsidRPr="00DB4F5B">
        <w:rPr>
          <w:rFonts w:ascii="Arial" w:hAnsi="Arial" w:cs="Arial"/>
          <w:color w:val="1D2129"/>
          <w:sz w:val="22"/>
          <w:szCs w:val="22"/>
        </w:rPr>
        <w:t xml:space="preserve"> nos lo regresa, para que partamos y compartamos, </w:t>
      </w:r>
      <w:r w:rsidRPr="00DB4F5B">
        <w:rPr>
          <w:rFonts w:ascii="Arial" w:hAnsi="Arial" w:cs="Arial"/>
          <w:color w:val="1D2129"/>
          <w:sz w:val="22"/>
          <w:szCs w:val="22"/>
        </w:rPr>
        <w:br/>
        <w:t xml:space="preserve">como </w:t>
      </w:r>
      <w:r w:rsidR="00DB4F5B">
        <w:rPr>
          <w:rFonts w:ascii="Arial" w:hAnsi="Arial" w:cs="Arial"/>
          <w:color w:val="1D2129"/>
          <w:sz w:val="22"/>
          <w:szCs w:val="22"/>
        </w:rPr>
        <w:t>É</w:t>
      </w:r>
      <w:r w:rsidRPr="00DB4F5B">
        <w:rPr>
          <w:rFonts w:ascii="Arial" w:hAnsi="Arial" w:cs="Arial"/>
          <w:color w:val="1D2129"/>
          <w:sz w:val="22"/>
          <w:szCs w:val="22"/>
        </w:rPr>
        <w:t>l lo hizo.</w:t>
      </w:r>
    </w:p>
    <w:p w:rsidR="00006E2E" w:rsidRPr="00B441DD" w:rsidRDefault="00DB4F5B" w:rsidP="00B441DD">
      <w:pPr>
        <w:shd w:val="clear" w:color="auto" w:fill="FFFFFF"/>
        <w:ind w:left="5664"/>
        <w:rPr>
          <w:rFonts w:ascii="Arial Narrow" w:hAnsi="Arial Narrow" w:cs="Helvetica"/>
          <w:i/>
          <w:color w:val="1D2129"/>
          <w:sz w:val="18"/>
          <w:szCs w:val="18"/>
        </w:rPr>
      </w:pPr>
      <w:r w:rsidRPr="00DB4F5B">
        <w:rPr>
          <w:rFonts w:ascii="Arial Narrow" w:hAnsi="Arial Narrow" w:cs="Helvetica"/>
          <w:i/>
          <w:color w:val="1D2129"/>
          <w:sz w:val="18"/>
          <w:szCs w:val="18"/>
        </w:rPr>
        <w:t xml:space="preserve">Joel Elí Padrón </w:t>
      </w:r>
      <w:proofErr w:type="spellStart"/>
      <w:r w:rsidRPr="00DB4F5B">
        <w:rPr>
          <w:rFonts w:ascii="Arial Narrow" w:hAnsi="Arial Narrow" w:cs="Helvetica"/>
          <w:i/>
          <w:color w:val="1D2129"/>
          <w:sz w:val="18"/>
          <w:szCs w:val="18"/>
        </w:rPr>
        <w:t>Ibañez</w:t>
      </w:r>
      <w:proofErr w:type="spellEnd"/>
      <w:r w:rsidRPr="00DB4F5B">
        <w:rPr>
          <w:rFonts w:ascii="Arial Narrow" w:hAnsi="Arial Narrow" w:cs="Helvetica"/>
          <w:i/>
          <w:color w:val="1D2129"/>
          <w:sz w:val="18"/>
          <w:szCs w:val="18"/>
        </w:rPr>
        <w:t xml:space="preserve"> - </w:t>
      </w:r>
      <w:r w:rsidR="00006E2E" w:rsidRPr="00DB4F5B">
        <w:rPr>
          <w:rFonts w:ascii="Arial Narrow" w:hAnsi="Arial Narrow" w:cs="Helvetica"/>
          <w:i/>
          <w:color w:val="1D2129"/>
          <w:sz w:val="18"/>
          <w:szCs w:val="18"/>
        </w:rPr>
        <w:t xml:space="preserve">Iglesia </w:t>
      </w:r>
      <w:proofErr w:type="spellStart"/>
      <w:r w:rsidR="00006E2E" w:rsidRPr="00DB4F5B">
        <w:rPr>
          <w:rFonts w:ascii="Arial Narrow" w:hAnsi="Arial Narrow" w:cs="Helvetica"/>
          <w:i/>
          <w:color w:val="1D2129"/>
          <w:sz w:val="18"/>
          <w:szCs w:val="18"/>
        </w:rPr>
        <w:t>Peniel</w:t>
      </w:r>
      <w:proofErr w:type="spellEnd"/>
      <w:r w:rsidR="00006E2E" w:rsidRPr="00DB4F5B">
        <w:rPr>
          <w:rFonts w:ascii="Arial Narrow" w:hAnsi="Arial Narrow" w:cs="Helvetica"/>
          <w:i/>
          <w:color w:val="1D2129"/>
          <w:sz w:val="18"/>
          <w:szCs w:val="18"/>
        </w:rPr>
        <w:t>, México</w:t>
      </w:r>
    </w:p>
    <w:p w:rsidR="00006E2E" w:rsidRPr="00B441DD" w:rsidRDefault="00006E2E" w:rsidP="00DB4F5B">
      <w:pPr>
        <w:pStyle w:val="Prrafodelista"/>
        <w:numPr>
          <w:ilvl w:val="0"/>
          <w:numId w:val="7"/>
        </w:numPr>
        <w:shd w:val="clear" w:color="auto" w:fill="FFFFFF"/>
        <w:spacing w:after="80"/>
        <w:rPr>
          <w:rFonts w:ascii="Arial" w:hAnsi="Arial" w:cs="Arial"/>
          <w:b/>
          <w:color w:val="1D2129"/>
        </w:rPr>
      </w:pPr>
      <w:r w:rsidRPr="00B441DD">
        <w:rPr>
          <w:rFonts w:ascii="Arial" w:hAnsi="Arial" w:cs="Arial"/>
          <w:b/>
          <w:color w:val="1D2129"/>
        </w:rPr>
        <w:t>Canciones</w:t>
      </w:r>
    </w:p>
    <w:p w:rsidR="00006E2E" w:rsidRPr="007013A2" w:rsidRDefault="00006E2E" w:rsidP="00DB4F5B">
      <w:pPr>
        <w:shd w:val="clear" w:color="auto" w:fill="FFFFFF"/>
        <w:ind w:left="1416"/>
        <w:rPr>
          <w:rFonts w:ascii="Arial" w:hAnsi="Arial" w:cs="Arial"/>
          <w:color w:val="1D2129"/>
          <w:sz w:val="22"/>
          <w:szCs w:val="22"/>
        </w:rPr>
      </w:pPr>
      <w:r w:rsidRPr="007013A2">
        <w:rPr>
          <w:rFonts w:ascii="Arial" w:hAnsi="Arial" w:cs="Arial"/>
          <w:color w:val="1D2129"/>
          <w:sz w:val="22"/>
          <w:szCs w:val="22"/>
        </w:rPr>
        <w:t>Arriba los corazones (C y F 138)</w:t>
      </w:r>
    </w:p>
    <w:p w:rsidR="007013A2" w:rsidRDefault="007013A2" w:rsidP="00DB4F5B">
      <w:pPr>
        <w:shd w:val="clear" w:color="auto" w:fill="FFFFFF"/>
        <w:ind w:left="1416"/>
        <w:rPr>
          <w:rFonts w:ascii="Arial" w:hAnsi="Arial" w:cs="Arial"/>
          <w:color w:val="1D2129"/>
          <w:sz w:val="22"/>
          <w:szCs w:val="22"/>
        </w:rPr>
      </w:pPr>
      <w:r w:rsidRPr="007013A2">
        <w:rPr>
          <w:rFonts w:ascii="Arial" w:hAnsi="Arial" w:cs="Arial"/>
          <w:color w:val="1D2129"/>
          <w:sz w:val="22"/>
          <w:szCs w:val="22"/>
        </w:rPr>
        <w:t>Parte tu pan donde hambre hay</w:t>
      </w:r>
      <w:r w:rsidR="009426C3">
        <w:rPr>
          <w:rFonts w:ascii="Arial" w:hAnsi="Arial" w:cs="Arial"/>
          <w:color w:val="1D2129"/>
          <w:sz w:val="22"/>
          <w:szCs w:val="22"/>
        </w:rPr>
        <w:t xml:space="preserve"> (Otro mundo es posible 75)</w:t>
      </w:r>
    </w:p>
    <w:p w:rsidR="00006E2E" w:rsidRPr="007013A2" w:rsidRDefault="00006E2E" w:rsidP="00006E2E">
      <w:pPr>
        <w:pStyle w:val="Carnum"/>
        <w:ind w:left="1416"/>
        <w:jc w:val="left"/>
        <w:rPr>
          <w:rFonts w:ascii="Arial" w:hAnsi="Arial" w:cs="Arial"/>
          <w:lang w:val="es-ES"/>
        </w:rPr>
      </w:pPr>
    </w:p>
    <w:p w:rsidR="00E311D0" w:rsidRPr="00CC4A15" w:rsidRDefault="00E311D0" w:rsidP="00CC601F">
      <w:pPr>
        <w:pStyle w:val="Carnum"/>
        <w:spacing w:after="80"/>
        <w:jc w:val="left"/>
        <w:rPr>
          <w:rFonts w:ascii="Arial Narrow" w:hAnsi="Arial Narrow" w:cs="Arial"/>
          <w:i/>
          <w:sz w:val="18"/>
          <w:szCs w:val="18"/>
          <w:lang w:val="es-AR"/>
        </w:rPr>
      </w:pPr>
    </w:p>
    <w:tbl>
      <w:tblPr>
        <w:tblStyle w:val="Tablaconcuadrcula"/>
        <w:tblW w:w="0" w:type="auto"/>
        <w:tblLook w:val="04A0"/>
      </w:tblPr>
      <w:tblGrid>
        <w:gridCol w:w="10598"/>
      </w:tblGrid>
      <w:tr w:rsidR="00B700C1" w:rsidRPr="00AF5A76" w:rsidTr="00CB58F0">
        <w:tc>
          <w:tcPr>
            <w:tcW w:w="10598" w:type="dxa"/>
            <w:shd w:val="clear" w:color="auto" w:fill="6666FF"/>
          </w:tcPr>
          <w:p w:rsidR="00B700C1" w:rsidRPr="00EF75B7" w:rsidRDefault="00CB58F0" w:rsidP="00E864FA">
            <w:pPr>
              <w:spacing w:before="80" w:after="80"/>
              <w:rPr>
                <w:rFonts w:ascii="Arial" w:hAnsi="Arial" w:cs="Arial"/>
                <w:color w:val="FFFFFF" w:themeColor="background1"/>
                <w:lang w:val="pt-BR"/>
              </w:rPr>
            </w:pPr>
            <w:proofErr w:type="gramStart"/>
            <w:r w:rsidRPr="00EF75B7">
              <w:rPr>
                <w:rFonts w:ascii="Arial" w:hAnsi="Arial" w:cs="Arial"/>
                <w:b/>
                <w:color w:val="FFFFFF" w:themeColor="background1"/>
                <w:lang w:val="pt-BR"/>
              </w:rPr>
              <w:t>5</w:t>
            </w:r>
            <w:proofErr w:type="gramEnd"/>
            <w:r w:rsidR="00B700C1" w:rsidRPr="00EF75B7">
              <w:rPr>
                <w:rFonts w:ascii="Arial" w:hAnsi="Arial" w:cs="Arial"/>
                <w:b/>
                <w:color w:val="FFFFFF" w:themeColor="background1"/>
                <w:lang w:val="pt-BR"/>
              </w:rPr>
              <w:t xml:space="preserve"> de </w:t>
            </w:r>
            <w:r w:rsidRPr="00EF75B7">
              <w:rPr>
                <w:rFonts w:ascii="Arial" w:hAnsi="Arial" w:cs="Arial"/>
                <w:b/>
                <w:color w:val="FFFFFF" w:themeColor="background1"/>
                <w:lang w:val="pt-BR"/>
              </w:rPr>
              <w:t>Agosto</w:t>
            </w:r>
            <w:r w:rsidR="00B700C1" w:rsidRPr="00EF75B7">
              <w:rPr>
                <w:rFonts w:ascii="Arial" w:hAnsi="Arial" w:cs="Arial"/>
                <w:b/>
                <w:color w:val="FFFFFF" w:themeColor="background1"/>
                <w:lang w:val="pt-BR"/>
              </w:rPr>
              <w:t xml:space="preserve"> 2018 – </w:t>
            </w:r>
            <w:r w:rsidR="00E864FA" w:rsidRPr="00EF75B7">
              <w:rPr>
                <w:rFonts w:ascii="Arial" w:hAnsi="Arial" w:cs="Arial"/>
                <w:b/>
                <w:color w:val="FFFFFF" w:themeColor="background1"/>
                <w:lang w:val="pt-BR"/>
              </w:rPr>
              <w:t xml:space="preserve">Undécimo domingo de </w:t>
            </w:r>
            <w:proofErr w:type="spellStart"/>
            <w:r w:rsidR="00E864FA" w:rsidRPr="00EF75B7">
              <w:rPr>
                <w:rFonts w:ascii="Arial" w:hAnsi="Arial" w:cs="Arial"/>
                <w:b/>
                <w:color w:val="FFFFFF" w:themeColor="background1"/>
                <w:lang w:val="pt-BR"/>
              </w:rPr>
              <w:t>Pentecostés</w:t>
            </w:r>
            <w:proofErr w:type="spellEnd"/>
            <w:r w:rsidR="00E864FA" w:rsidRPr="00EF75B7">
              <w:rPr>
                <w:rFonts w:ascii="Arial" w:hAnsi="Arial" w:cs="Arial"/>
                <w:color w:val="FFFFFF" w:themeColor="background1"/>
                <w:lang w:val="pt-BR"/>
              </w:rPr>
              <w:t xml:space="preserve"> (Verde)</w:t>
            </w:r>
          </w:p>
        </w:tc>
      </w:tr>
    </w:tbl>
    <w:p w:rsidR="00B700C1" w:rsidRPr="00EF75B7" w:rsidRDefault="00B700C1" w:rsidP="00B700C1">
      <w:pPr>
        <w:spacing w:after="80"/>
        <w:rPr>
          <w:rFonts w:ascii="Arial" w:hAnsi="Arial" w:cs="Arial"/>
          <w:sz w:val="8"/>
          <w:szCs w:val="8"/>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B700C1" w:rsidRPr="00B91DB3" w:rsidTr="00B700C1">
        <w:tc>
          <w:tcPr>
            <w:tcW w:w="3227" w:type="dxa"/>
          </w:tcPr>
          <w:p w:rsidR="00B700C1" w:rsidRPr="00B91DB3" w:rsidRDefault="000D2EF2" w:rsidP="00B700C1">
            <w:pPr>
              <w:spacing w:after="120"/>
              <w:jc w:val="center"/>
              <w:rPr>
                <w:rFonts w:ascii="Arial" w:hAnsi="Arial" w:cs="Arial"/>
                <w:b/>
              </w:rPr>
            </w:pPr>
            <w:r w:rsidRPr="000D2EF2">
              <w:rPr>
                <w:rFonts w:ascii="Arial" w:hAnsi="Arial" w:cs="Arial"/>
                <w:b/>
                <w:noProof/>
                <w:lang w:val="es-AR" w:eastAsia="es-AR"/>
              </w:rPr>
              <w:drawing>
                <wp:inline distT="0" distB="0" distL="0" distR="0">
                  <wp:extent cx="1871508" cy="2273300"/>
                  <wp:effectExtent l="19050" t="0" r="0" b="0"/>
                  <wp:docPr id="20" name="Imagen 13" descr="http://www.servicioskoinonia.org/cerezo/dibujosB/47ordinarioB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ervicioskoinonia.org/cerezo/dibujosB/47ordinarioB18.jpg"/>
                          <pic:cNvPicPr>
                            <a:picLocks noChangeAspect="1" noChangeArrowheads="1"/>
                          </pic:cNvPicPr>
                        </pic:nvPicPr>
                        <pic:blipFill>
                          <a:blip r:embed="rId15"/>
                          <a:srcRect/>
                          <a:stretch>
                            <a:fillRect/>
                          </a:stretch>
                        </pic:blipFill>
                        <pic:spPr bwMode="auto">
                          <a:xfrm>
                            <a:off x="0" y="0"/>
                            <a:ext cx="1871301" cy="2273048"/>
                          </a:xfrm>
                          <a:prstGeom prst="rect">
                            <a:avLst/>
                          </a:prstGeom>
                          <a:noFill/>
                          <a:ln w="9525">
                            <a:noFill/>
                            <a:miter lim="800000"/>
                            <a:headEnd/>
                            <a:tailEnd/>
                          </a:ln>
                        </pic:spPr>
                      </pic:pic>
                    </a:graphicData>
                  </a:graphic>
                </wp:inline>
              </w:drawing>
            </w:r>
          </w:p>
          <w:p w:rsidR="00B700C1" w:rsidRPr="00B91DB3" w:rsidRDefault="00B700C1" w:rsidP="00B700C1">
            <w:pPr>
              <w:rPr>
                <w:rFonts w:ascii="Arial" w:hAnsi="Arial" w:cs="Arial"/>
                <w:i/>
                <w:sz w:val="14"/>
                <w:szCs w:val="14"/>
              </w:rPr>
            </w:pPr>
            <w:r w:rsidRPr="00B91DB3">
              <w:rPr>
                <w:rFonts w:ascii="Arial" w:hAnsi="Arial" w:cs="Arial"/>
                <w:i/>
                <w:sz w:val="14"/>
                <w:szCs w:val="14"/>
              </w:rPr>
              <w:t xml:space="preserve">Cerezo </w:t>
            </w:r>
            <w:proofErr w:type="spellStart"/>
            <w:r w:rsidRPr="00B91DB3">
              <w:rPr>
                <w:rFonts w:ascii="Arial" w:hAnsi="Arial" w:cs="Arial"/>
                <w:i/>
                <w:sz w:val="14"/>
                <w:szCs w:val="14"/>
              </w:rPr>
              <w:t>Barredo</w:t>
            </w:r>
            <w:proofErr w:type="spellEnd"/>
          </w:p>
        </w:tc>
        <w:tc>
          <w:tcPr>
            <w:tcW w:w="7371" w:type="dxa"/>
          </w:tcPr>
          <w:p w:rsidR="00B700C1" w:rsidRPr="00CA7AB8" w:rsidRDefault="00B700C1" w:rsidP="00B700C1">
            <w:pPr>
              <w:spacing w:after="80"/>
              <w:rPr>
                <w:rFonts w:ascii="Arial" w:hAnsi="Arial" w:cs="Arial"/>
              </w:rPr>
            </w:pPr>
            <w:r w:rsidRPr="00CA7AB8">
              <w:rPr>
                <w:rFonts w:ascii="Arial" w:hAnsi="Arial" w:cs="Arial"/>
                <w:b/>
              </w:rPr>
              <w:t>Evangelio de Juan 6.</w:t>
            </w:r>
            <w:r w:rsidR="00340EF8" w:rsidRPr="00CA7AB8">
              <w:rPr>
                <w:rFonts w:ascii="Arial" w:hAnsi="Arial" w:cs="Arial"/>
                <w:b/>
              </w:rPr>
              <w:t>24-3</w:t>
            </w:r>
            <w:r w:rsidRPr="00CA7AB8">
              <w:rPr>
                <w:rFonts w:ascii="Arial" w:hAnsi="Arial" w:cs="Arial"/>
                <w:b/>
              </w:rPr>
              <w:t>5:</w:t>
            </w:r>
            <w:r w:rsidR="00340EF8" w:rsidRPr="00CA7AB8">
              <w:rPr>
                <w:rFonts w:ascii="Arial" w:hAnsi="Arial" w:cs="Arial"/>
              </w:rPr>
              <w:t xml:space="preserve"> Después de la alimentación de la multitud la gente sale a buscar a Jesús. Pero ustedes deben buscar la comida que permanece para siempre, les dice Jesús. Yo soy el pan de vida, pan que se viene a ofrecer para saciar el hambre de vida verdadera</w:t>
            </w:r>
            <w:r w:rsidRPr="00CA7AB8">
              <w:rPr>
                <w:rFonts w:ascii="Arial" w:hAnsi="Arial" w:cs="Arial"/>
              </w:rPr>
              <w:t>.</w:t>
            </w:r>
          </w:p>
          <w:p w:rsidR="00B700C1" w:rsidRPr="00CA7AB8" w:rsidRDefault="00340EF8" w:rsidP="00B700C1">
            <w:pPr>
              <w:spacing w:after="80"/>
              <w:rPr>
                <w:rFonts w:ascii="Arial" w:hAnsi="Arial" w:cs="Arial"/>
              </w:rPr>
            </w:pPr>
            <w:r w:rsidRPr="00CA7AB8">
              <w:rPr>
                <w:rFonts w:ascii="Arial" w:hAnsi="Arial" w:cs="Arial"/>
                <w:b/>
              </w:rPr>
              <w:t>Libro del Éxodo 16.2-4, 11-15</w:t>
            </w:r>
            <w:r w:rsidR="00B700C1" w:rsidRPr="00CA7AB8">
              <w:rPr>
                <w:rFonts w:ascii="Arial" w:hAnsi="Arial" w:cs="Arial"/>
                <w:b/>
              </w:rPr>
              <w:t>:</w:t>
            </w:r>
            <w:r w:rsidR="00DB4F5B">
              <w:rPr>
                <w:rFonts w:ascii="Arial" w:hAnsi="Arial" w:cs="Arial"/>
                <w:b/>
              </w:rPr>
              <w:t xml:space="preserve"> </w:t>
            </w:r>
            <w:r w:rsidR="006A3F72" w:rsidRPr="00CA7AB8">
              <w:rPr>
                <w:rFonts w:ascii="Arial" w:hAnsi="Arial" w:cs="Arial"/>
              </w:rPr>
              <w:t>En el desierto, la multitud que va en el éxodo murmura contra Moisés y Aarón. Dios les promete hacerles llover pan del cielo. Siguen las murmuraciones, pero finalmente ven que ha caído después del rocío algo pequeño y menudo que sacia su hambre</w:t>
            </w:r>
            <w:r w:rsidR="00B700C1" w:rsidRPr="00CA7AB8">
              <w:rPr>
                <w:rFonts w:ascii="Arial" w:hAnsi="Arial" w:cs="Arial"/>
              </w:rPr>
              <w:t>.</w:t>
            </w:r>
          </w:p>
          <w:p w:rsidR="00B700C1" w:rsidRPr="00CA7AB8" w:rsidRDefault="00B700C1" w:rsidP="00B700C1">
            <w:pPr>
              <w:spacing w:after="80"/>
              <w:rPr>
                <w:rFonts w:ascii="Arial" w:hAnsi="Arial" w:cs="Arial"/>
              </w:rPr>
            </w:pPr>
            <w:r w:rsidRPr="00906FEC">
              <w:rPr>
                <w:rFonts w:ascii="Arial" w:hAnsi="Arial" w:cs="Arial"/>
                <w:b/>
              </w:rPr>
              <w:t xml:space="preserve">Carta a los </w:t>
            </w:r>
            <w:r w:rsidR="00DC4E8C" w:rsidRPr="00906FEC">
              <w:rPr>
                <w:rFonts w:ascii="Arial" w:hAnsi="Arial" w:cs="Arial"/>
                <w:b/>
              </w:rPr>
              <w:t>Efesios 4.1-3, 14-16</w:t>
            </w:r>
            <w:r w:rsidRPr="00906FEC">
              <w:rPr>
                <w:rFonts w:ascii="Arial" w:hAnsi="Arial" w:cs="Arial"/>
                <w:b/>
              </w:rPr>
              <w:t xml:space="preserve">: </w:t>
            </w:r>
            <w:r w:rsidR="00DC4E8C" w:rsidRPr="00906FEC">
              <w:rPr>
                <w:rFonts w:ascii="Arial" w:hAnsi="Arial" w:cs="Arial"/>
              </w:rPr>
              <w:t>Sean humildes y amables, procuren mantener la unidad que proviene del Espíritu Santo</w:t>
            </w:r>
            <w:r w:rsidR="00523F72" w:rsidRPr="00906FEC">
              <w:rPr>
                <w:rFonts w:ascii="Arial" w:hAnsi="Arial" w:cs="Arial"/>
              </w:rPr>
              <w:t>. Seamos adultos, viviendo la verdad en el amor, creciendo en todo hacia Cristo.</w:t>
            </w:r>
          </w:p>
          <w:p w:rsidR="00B700C1" w:rsidRPr="00B91DB3" w:rsidRDefault="00B700C1" w:rsidP="00747D30">
            <w:pPr>
              <w:spacing w:after="80"/>
              <w:rPr>
                <w:rFonts w:ascii="Arial" w:hAnsi="Arial" w:cs="Arial"/>
                <w:i/>
                <w:sz w:val="18"/>
                <w:szCs w:val="18"/>
              </w:rPr>
            </w:pPr>
            <w:r w:rsidRPr="00CA7AB8">
              <w:rPr>
                <w:rFonts w:ascii="Arial" w:hAnsi="Arial" w:cs="Arial"/>
                <w:b/>
              </w:rPr>
              <w:t xml:space="preserve">Salmo </w:t>
            </w:r>
            <w:r w:rsidR="00523F72" w:rsidRPr="00CA7AB8">
              <w:rPr>
                <w:rFonts w:ascii="Arial" w:hAnsi="Arial" w:cs="Arial"/>
                <w:b/>
              </w:rPr>
              <w:t>78</w:t>
            </w:r>
            <w:r w:rsidR="00747D30">
              <w:rPr>
                <w:rFonts w:ascii="Arial" w:hAnsi="Arial" w:cs="Arial"/>
                <w:b/>
              </w:rPr>
              <w:t>.</w:t>
            </w:r>
            <w:r w:rsidR="00523F72" w:rsidRPr="00CA7AB8">
              <w:rPr>
                <w:rFonts w:ascii="Arial" w:hAnsi="Arial" w:cs="Arial"/>
                <w:b/>
              </w:rPr>
              <w:t xml:space="preserve">2-4,23-25: </w:t>
            </w:r>
            <w:r w:rsidR="00523F72" w:rsidRPr="00CA7AB8">
              <w:rPr>
                <w:rFonts w:ascii="Arial" w:hAnsi="Arial" w:cs="Arial"/>
              </w:rPr>
              <w:t xml:space="preserve">Haremos memoria de lo que Dios hizo en tiempos antiguos, cuando </w:t>
            </w:r>
            <w:r w:rsidR="00DA5D1F" w:rsidRPr="00CA7AB8">
              <w:rPr>
                <w:rFonts w:ascii="Arial" w:hAnsi="Arial" w:cs="Arial"/>
              </w:rPr>
              <w:t xml:space="preserve">no confiaron en Dios ni creyeron en su ayuda. Pero Dios le </w:t>
            </w:r>
            <w:r w:rsidR="00523F72" w:rsidRPr="00CA7AB8">
              <w:rPr>
                <w:rFonts w:ascii="Arial" w:hAnsi="Arial" w:cs="Arial"/>
              </w:rPr>
              <w:t>dio de comer a su pueblo en el desierto, dándoles trigo del cielo</w:t>
            </w:r>
            <w:r w:rsidR="00DA5D1F" w:rsidRPr="00CA7AB8">
              <w:rPr>
                <w:rFonts w:ascii="Arial" w:hAnsi="Arial" w:cs="Arial"/>
              </w:rPr>
              <w:t>.</w:t>
            </w:r>
          </w:p>
        </w:tc>
      </w:tr>
      <w:tr w:rsidR="00B700C1" w:rsidRPr="00B91DB3" w:rsidTr="00B700C1">
        <w:trPr>
          <w:gridAfter w:val="1"/>
          <w:wAfter w:w="7371" w:type="dxa"/>
        </w:trPr>
        <w:tc>
          <w:tcPr>
            <w:tcW w:w="3227" w:type="dxa"/>
          </w:tcPr>
          <w:p w:rsidR="00B700C1" w:rsidRPr="00B91DB3" w:rsidRDefault="00B700C1" w:rsidP="00B700C1">
            <w:pPr>
              <w:spacing w:after="120"/>
              <w:jc w:val="center"/>
              <w:rPr>
                <w:noProof/>
                <w:sz w:val="8"/>
                <w:szCs w:val="8"/>
                <w:lang w:val="es-AR" w:eastAsia="es-AR"/>
              </w:rPr>
            </w:pPr>
          </w:p>
        </w:tc>
      </w:tr>
    </w:tbl>
    <w:p w:rsidR="00B700C1" w:rsidRPr="00B91DB3" w:rsidRDefault="00B700C1" w:rsidP="00B700C1">
      <w:pPr>
        <w:widowControl w:val="0"/>
        <w:autoSpaceDE w:val="0"/>
        <w:autoSpaceDN w:val="0"/>
        <w:adjustRightInd w:val="0"/>
        <w:rPr>
          <w:rFonts w:ascii="Arial" w:hAnsi="Arial" w:cs="Arial"/>
          <w:i/>
          <w:iCs/>
          <w:sz w:val="2"/>
          <w:szCs w:val="2"/>
          <w:lang w:val="es-MX"/>
        </w:rPr>
      </w:pPr>
      <w:r w:rsidRPr="00B91DB3">
        <w:rPr>
          <w:rFonts w:ascii="Arial" w:hAnsi="Arial" w:cs="Arial"/>
          <w:i/>
          <w:iCs/>
          <w:sz w:val="2"/>
          <w:szCs w:val="2"/>
          <w:lang w:val="es-MX"/>
        </w:rPr>
        <w:t>1</w:t>
      </w: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B700C1" w:rsidRPr="00B91DB3" w:rsidTr="00C3397A">
        <w:trPr>
          <w:trHeight w:val="284"/>
        </w:trPr>
        <w:tc>
          <w:tcPr>
            <w:tcW w:w="4219"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B700C1" w:rsidRPr="00B91DB3" w:rsidRDefault="00B700C1" w:rsidP="00B700C1">
      <w:pPr>
        <w:widowControl w:val="0"/>
        <w:autoSpaceDE w:val="0"/>
        <w:autoSpaceDN w:val="0"/>
        <w:adjustRightInd w:val="0"/>
        <w:rPr>
          <w:rFonts w:ascii="Arial" w:hAnsi="Arial" w:cs="Arial"/>
          <w:i/>
          <w:iCs/>
          <w:sz w:val="22"/>
          <w:szCs w:val="22"/>
          <w:lang w:val="es-MX"/>
        </w:rPr>
      </w:pPr>
    </w:p>
    <w:p w:rsidR="00B700C1" w:rsidRPr="00B91DB3" w:rsidRDefault="00B700C1" w:rsidP="00B700C1">
      <w:pPr>
        <w:pStyle w:val="Ttulo4"/>
        <w:spacing w:before="0" w:after="80"/>
        <w:jc w:val="both"/>
        <w:rPr>
          <w:rFonts w:ascii="Arial" w:eastAsiaTheme="minorHAnsi" w:hAnsi="Arial" w:cs="Arial"/>
          <w:b w:val="0"/>
          <w:bCs w:val="0"/>
          <w:color w:val="auto"/>
          <w:sz w:val="22"/>
          <w:szCs w:val="22"/>
          <w:lang w:val="es-MX" w:eastAsia="en-US"/>
        </w:rPr>
      </w:pPr>
    </w:p>
    <w:p w:rsidR="00B700C1" w:rsidRPr="00B91DB3" w:rsidRDefault="00B700C1" w:rsidP="00B700C1">
      <w:pPr>
        <w:pStyle w:val="Carnum"/>
        <w:numPr>
          <w:ilvl w:val="0"/>
          <w:numId w:val="7"/>
        </w:numPr>
        <w:spacing w:after="80"/>
        <w:jc w:val="left"/>
        <w:rPr>
          <w:rFonts w:ascii="Arial" w:hAnsi="Arial" w:cs="Arial"/>
        </w:rPr>
      </w:pPr>
      <w:r w:rsidRPr="00B91DB3">
        <w:rPr>
          <w:rFonts w:ascii="Arial" w:hAnsi="Arial" w:cs="Arial"/>
          <w:b/>
          <w:bCs/>
        </w:rPr>
        <w:t xml:space="preserve">Juan </w:t>
      </w:r>
      <w:r w:rsidR="00CC4A15">
        <w:rPr>
          <w:rFonts w:ascii="Arial" w:hAnsi="Arial" w:cs="Arial"/>
          <w:b/>
          <w:bCs/>
        </w:rPr>
        <w:t>6.22-40</w:t>
      </w:r>
    </w:p>
    <w:p w:rsidR="00CC4A15" w:rsidRPr="00FD507E" w:rsidRDefault="00FD507E" w:rsidP="00B700C1">
      <w:pPr>
        <w:spacing w:after="80"/>
        <w:ind w:left="1416"/>
        <w:rPr>
          <w:rFonts w:ascii="Arial" w:hAnsi="Arial" w:cs="Arial"/>
          <w:snapToGrid w:val="0"/>
          <w:sz w:val="22"/>
          <w:szCs w:val="22"/>
          <w:u w:val="single"/>
        </w:rPr>
      </w:pPr>
      <w:r w:rsidRPr="00FD507E">
        <w:rPr>
          <w:rFonts w:ascii="Arial" w:hAnsi="Arial" w:cs="Arial"/>
          <w:snapToGrid w:val="0"/>
          <w:sz w:val="22"/>
          <w:szCs w:val="22"/>
          <w:u w:val="single"/>
        </w:rPr>
        <w:t>Contenido</w:t>
      </w:r>
    </w:p>
    <w:p w:rsidR="00FD507E" w:rsidRDefault="00FD507E" w:rsidP="00B700C1">
      <w:pPr>
        <w:spacing w:after="80"/>
        <w:ind w:left="1416"/>
        <w:rPr>
          <w:rFonts w:ascii="Arial" w:hAnsi="Arial" w:cs="Arial"/>
          <w:snapToGrid w:val="0"/>
          <w:sz w:val="22"/>
          <w:szCs w:val="22"/>
        </w:rPr>
      </w:pPr>
      <w:r>
        <w:rPr>
          <w:rFonts w:ascii="Arial" w:hAnsi="Arial" w:cs="Arial"/>
          <w:snapToGrid w:val="0"/>
          <w:sz w:val="22"/>
          <w:szCs w:val="22"/>
        </w:rPr>
        <w:t>Comienza la explicación del episodio de los panes. Los que habían comido acuden a Jesús, deseosos de continuar en aquella situación de éxodo, que les aseguraba el sustento, gracias a la acción de un líder, sin esfuerzo propio.</w:t>
      </w:r>
    </w:p>
    <w:p w:rsidR="00FD507E" w:rsidRDefault="00FD507E" w:rsidP="00B700C1">
      <w:pPr>
        <w:spacing w:after="80"/>
        <w:ind w:left="1416"/>
        <w:rPr>
          <w:rFonts w:ascii="Arial" w:hAnsi="Arial" w:cs="Arial"/>
          <w:snapToGrid w:val="0"/>
          <w:sz w:val="22"/>
          <w:szCs w:val="22"/>
        </w:rPr>
      </w:pPr>
      <w:r>
        <w:rPr>
          <w:rFonts w:ascii="Arial" w:hAnsi="Arial" w:cs="Arial"/>
          <w:snapToGrid w:val="0"/>
          <w:sz w:val="22"/>
          <w:szCs w:val="22"/>
        </w:rPr>
        <w:t>Jesús les explica entonces que no basta encontrar solución a la necesidad material, sino que hay que aspirar a la plenitud humana, y esto requiere colaboración del ser humano. Para ello, les propone en primer lugar la diferencia entre dos clases de alimento, que producen dos clases de vida, la pasajera y la definitiva. La condición para obtener la segunda es la adhesión personal a él, el Hombre sellado por el Padre.</w:t>
      </w:r>
    </w:p>
    <w:p w:rsidR="00FD507E" w:rsidRDefault="00FD507E" w:rsidP="00B700C1">
      <w:pPr>
        <w:spacing w:after="80"/>
        <w:ind w:left="1416"/>
        <w:rPr>
          <w:rFonts w:ascii="Arial" w:hAnsi="Arial" w:cs="Arial"/>
          <w:snapToGrid w:val="0"/>
          <w:sz w:val="22"/>
          <w:szCs w:val="22"/>
        </w:rPr>
      </w:pPr>
      <w:r>
        <w:rPr>
          <w:rFonts w:ascii="Arial" w:hAnsi="Arial" w:cs="Arial"/>
          <w:snapToGrid w:val="0"/>
          <w:sz w:val="22"/>
          <w:szCs w:val="22"/>
        </w:rPr>
        <w:lastRenderedPageBreak/>
        <w:t>Ante la exigencia de un prodigio semejante al del maná, el pan del cielo, para darle esa adhesión, Jesús repite la distinción en otros términos: el maná no era pan de Dios ni dio vida definitiva; ésta la da otro pan que tiene su origen en el Padre, que no cesa de llover sobre la humanidad, dándole vida. Ese pan es Jesús mismo</w:t>
      </w:r>
      <w:r w:rsidR="002C0B43">
        <w:rPr>
          <w:rFonts w:ascii="Arial" w:hAnsi="Arial" w:cs="Arial"/>
          <w:snapToGrid w:val="0"/>
          <w:sz w:val="22"/>
          <w:szCs w:val="22"/>
        </w:rPr>
        <w:t>, don continuo del Padre a los hombres, que hay que aceptar y comer por la adhesión a su persona, y que comunica incesantemente la vida definitiva, que supera la muerte. Tal es el designio de Dios.</w:t>
      </w:r>
    </w:p>
    <w:p w:rsidR="002C0B43" w:rsidRDefault="002C0B43" w:rsidP="00D70609">
      <w:pPr>
        <w:spacing w:after="120"/>
        <w:ind w:left="1416"/>
        <w:rPr>
          <w:rFonts w:ascii="Arial" w:hAnsi="Arial" w:cs="Arial"/>
          <w:snapToGrid w:val="0"/>
          <w:sz w:val="22"/>
          <w:szCs w:val="22"/>
        </w:rPr>
      </w:pPr>
      <w:r>
        <w:rPr>
          <w:rFonts w:ascii="Arial" w:hAnsi="Arial" w:cs="Arial"/>
          <w:snapToGrid w:val="0"/>
          <w:sz w:val="22"/>
          <w:szCs w:val="22"/>
        </w:rPr>
        <w:t xml:space="preserve">La </w:t>
      </w:r>
      <w:proofErr w:type="spellStart"/>
      <w:r>
        <w:rPr>
          <w:rFonts w:ascii="Arial" w:hAnsi="Arial" w:cs="Arial"/>
          <w:snapToGrid w:val="0"/>
          <w:sz w:val="22"/>
          <w:szCs w:val="22"/>
        </w:rPr>
        <w:t>perícopa</w:t>
      </w:r>
      <w:proofErr w:type="spellEnd"/>
      <w:r>
        <w:rPr>
          <w:rFonts w:ascii="Arial" w:hAnsi="Arial" w:cs="Arial"/>
          <w:snapToGrid w:val="0"/>
          <w:sz w:val="22"/>
          <w:szCs w:val="22"/>
        </w:rPr>
        <w:t xml:space="preserve"> comienza con una escena introductoria: la gente que se había quedado en la otra orilla del lago busca a Jesús (6.22-24). Al encontrarlo, éste les advierte que su búsqueda es equivocada; los incita a trabajar por el alimento que dura, dándole adhesión a él como enviado de Dios (6.25-29). La multitud, entonces, pone condiciones, pidiéndole una señal parecida a la del maná en el desierto. Es Jesús el verdadero maná, el alimento que da vida al mundo y satisface toda necesidad del hombre. El deseo de ellos es ineficaz porque no quieren comprometerse con Jesús (6.30-36). La última sección de la </w:t>
      </w:r>
      <w:proofErr w:type="spellStart"/>
      <w:r>
        <w:rPr>
          <w:rFonts w:ascii="Arial" w:hAnsi="Arial" w:cs="Arial"/>
          <w:snapToGrid w:val="0"/>
          <w:sz w:val="22"/>
          <w:szCs w:val="22"/>
        </w:rPr>
        <w:t>perícopa</w:t>
      </w:r>
      <w:proofErr w:type="spellEnd"/>
      <w:r>
        <w:rPr>
          <w:rFonts w:ascii="Arial" w:hAnsi="Arial" w:cs="Arial"/>
          <w:snapToGrid w:val="0"/>
          <w:sz w:val="22"/>
          <w:szCs w:val="22"/>
        </w:rPr>
        <w:t xml:space="preserve"> explica “el pan de vida”, utilizando otro lenguaje (6.37-40).</w:t>
      </w:r>
    </w:p>
    <w:p w:rsidR="00CC4A15" w:rsidRPr="00D70609" w:rsidRDefault="00D70609" w:rsidP="00B700C1">
      <w:pPr>
        <w:spacing w:after="80"/>
        <w:ind w:left="1416"/>
        <w:rPr>
          <w:rFonts w:ascii="Arial" w:hAnsi="Arial" w:cs="Arial"/>
          <w:snapToGrid w:val="0"/>
          <w:sz w:val="22"/>
          <w:szCs w:val="22"/>
          <w:u w:val="single"/>
        </w:rPr>
      </w:pPr>
      <w:r w:rsidRPr="00D70609">
        <w:rPr>
          <w:rFonts w:ascii="Arial" w:hAnsi="Arial" w:cs="Arial"/>
          <w:snapToGrid w:val="0"/>
          <w:sz w:val="22"/>
          <w:szCs w:val="22"/>
          <w:u w:val="single"/>
        </w:rPr>
        <w:t>Síntesis del comentario</w:t>
      </w:r>
    </w:p>
    <w:p w:rsidR="00CC4A15" w:rsidRDefault="00D70609" w:rsidP="00B700C1">
      <w:pPr>
        <w:spacing w:after="80"/>
        <w:ind w:left="1416"/>
        <w:rPr>
          <w:rFonts w:ascii="Arial" w:hAnsi="Arial" w:cs="Arial"/>
          <w:snapToGrid w:val="0"/>
          <w:sz w:val="22"/>
          <w:szCs w:val="22"/>
        </w:rPr>
      </w:pPr>
      <w:r>
        <w:rPr>
          <w:rFonts w:ascii="Arial" w:hAnsi="Arial" w:cs="Arial"/>
          <w:snapToGrid w:val="0"/>
          <w:sz w:val="22"/>
          <w:szCs w:val="22"/>
        </w:rPr>
        <w:t xml:space="preserve">La </w:t>
      </w:r>
      <w:proofErr w:type="spellStart"/>
      <w:r>
        <w:rPr>
          <w:rFonts w:ascii="Arial" w:hAnsi="Arial" w:cs="Arial"/>
          <w:snapToGrid w:val="0"/>
          <w:sz w:val="22"/>
          <w:szCs w:val="22"/>
        </w:rPr>
        <w:t>perícopa</w:t>
      </w:r>
      <w:proofErr w:type="spellEnd"/>
      <w:r>
        <w:rPr>
          <w:rFonts w:ascii="Arial" w:hAnsi="Arial" w:cs="Arial"/>
          <w:snapToGrid w:val="0"/>
          <w:sz w:val="22"/>
          <w:szCs w:val="22"/>
        </w:rPr>
        <w:t>, primera parte de la explicación del episodio de los panes, presenta la falta de penetración por parte de la mult</w:t>
      </w:r>
      <w:r w:rsidR="00ED1772">
        <w:rPr>
          <w:rFonts w:ascii="Arial" w:hAnsi="Arial" w:cs="Arial"/>
          <w:snapToGrid w:val="0"/>
          <w:sz w:val="22"/>
          <w:szCs w:val="22"/>
        </w:rPr>
        <w:t>i</w:t>
      </w:r>
      <w:r>
        <w:rPr>
          <w:rFonts w:ascii="Arial" w:hAnsi="Arial" w:cs="Arial"/>
          <w:snapToGrid w:val="0"/>
          <w:sz w:val="22"/>
          <w:szCs w:val="22"/>
        </w:rPr>
        <w:t>tud de las señales realizadas por Jesús. Estas son el lenguaje de Dios al ser humano, compuestas, como é</w:t>
      </w:r>
      <w:r w:rsidR="00C21332">
        <w:rPr>
          <w:rFonts w:ascii="Arial" w:hAnsi="Arial" w:cs="Arial"/>
          <w:snapToGrid w:val="0"/>
          <w:sz w:val="22"/>
          <w:szCs w:val="22"/>
        </w:rPr>
        <w:t>l</w:t>
      </w:r>
      <w:r>
        <w:rPr>
          <w:rFonts w:ascii="Arial" w:hAnsi="Arial" w:cs="Arial"/>
          <w:snapToGrid w:val="0"/>
          <w:sz w:val="22"/>
          <w:szCs w:val="22"/>
        </w:rPr>
        <w:t xml:space="preserve">, de “carne” y “espíritu”. Son el medio </w:t>
      </w:r>
      <w:r w:rsidR="00ED1772">
        <w:rPr>
          <w:rFonts w:ascii="Arial" w:hAnsi="Arial" w:cs="Arial"/>
          <w:snapToGrid w:val="0"/>
          <w:sz w:val="22"/>
          <w:szCs w:val="22"/>
        </w:rPr>
        <w:t xml:space="preserve">de comunicación personal entre </w:t>
      </w:r>
      <w:r>
        <w:rPr>
          <w:rFonts w:ascii="Arial" w:hAnsi="Arial" w:cs="Arial"/>
          <w:snapToGrid w:val="0"/>
          <w:sz w:val="22"/>
          <w:szCs w:val="22"/>
        </w:rPr>
        <w:t>sujeto divino y otro humano. Considerarlas como un  mero hecho objetivo, sin descubrir el significado</w:t>
      </w:r>
      <w:r w:rsidR="00C21332">
        <w:rPr>
          <w:rFonts w:ascii="Arial" w:hAnsi="Arial" w:cs="Arial"/>
          <w:snapToGrid w:val="0"/>
          <w:sz w:val="22"/>
          <w:szCs w:val="22"/>
        </w:rPr>
        <w:t xml:space="preserve"> ni</w:t>
      </w:r>
      <w:r>
        <w:rPr>
          <w:rFonts w:ascii="Arial" w:hAnsi="Arial" w:cs="Arial"/>
          <w:snapToGrid w:val="0"/>
          <w:sz w:val="22"/>
          <w:szCs w:val="22"/>
        </w:rPr>
        <w:t xml:space="preserve"> al sujetoque se comunica en ellas, equivale a percibir un ruido de palabras, el ru</w:t>
      </w:r>
      <w:r w:rsidR="00ED1772">
        <w:rPr>
          <w:rFonts w:ascii="Arial" w:hAnsi="Arial" w:cs="Arial"/>
          <w:snapToGrid w:val="0"/>
          <w:sz w:val="22"/>
          <w:szCs w:val="22"/>
        </w:rPr>
        <w:t>i</w:t>
      </w:r>
      <w:r>
        <w:rPr>
          <w:rFonts w:ascii="Arial" w:hAnsi="Arial" w:cs="Arial"/>
          <w:snapToGrid w:val="0"/>
          <w:sz w:val="22"/>
          <w:szCs w:val="22"/>
        </w:rPr>
        <w:t>do del viento, en lug</w:t>
      </w:r>
      <w:r w:rsidR="00ED1772">
        <w:rPr>
          <w:rFonts w:ascii="Arial" w:hAnsi="Arial" w:cs="Arial"/>
          <w:snapToGrid w:val="0"/>
          <w:sz w:val="22"/>
          <w:szCs w:val="22"/>
        </w:rPr>
        <w:t>ar de la voz del Espíritu (3.8).</w:t>
      </w:r>
    </w:p>
    <w:p w:rsidR="00ED1772" w:rsidRDefault="00ED1772" w:rsidP="00B700C1">
      <w:pPr>
        <w:spacing w:after="80"/>
        <w:ind w:left="1416"/>
        <w:rPr>
          <w:rFonts w:ascii="Arial" w:hAnsi="Arial" w:cs="Arial"/>
          <w:snapToGrid w:val="0"/>
          <w:sz w:val="22"/>
          <w:szCs w:val="22"/>
        </w:rPr>
      </w:pPr>
      <w:r>
        <w:rPr>
          <w:rFonts w:ascii="Arial" w:hAnsi="Arial" w:cs="Arial"/>
          <w:snapToGrid w:val="0"/>
          <w:sz w:val="22"/>
          <w:szCs w:val="22"/>
        </w:rPr>
        <w:t>Se plantea aquí la cuestión de cómo conocer a Dios. Tal conocimiento no es posible si se le objetiva, considerándolo objeto de especulación. No puede preguntarse si Dios “existe” como un objeto cualquiera, sino si Dios “está presente”, como persona. Para conocerlo hay que descubrir su presencia. No siendo Dios un ser material, éste no puede percibirse más que en la relación interpersonal, a través de una interpelación comprendida y aceptada.</w:t>
      </w:r>
    </w:p>
    <w:p w:rsidR="00ED1772" w:rsidRDefault="00ED1772" w:rsidP="00B700C1">
      <w:pPr>
        <w:spacing w:after="80"/>
        <w:ind w:left="1416"/>
        <w:rPr>
          <w:rFonts w:ascii="Arial" w:hAnsi="Arial" w:cs="Arial"/>
          <w:snapToGrid w:val="0"/>
          <w:sz w:val="22"/>
          <w:szCs w:val="22"/>
        </w:rPr>
      </w:pPr>
      <w:r>
        <w:rPr>
          <w:rFonts w:ascii="Arial" w:hAnsi="Arial" w:cs="Arial"/>
          <w:snapToGrid w:val="0"/>
          <w:sz w:val="22"/>
          <w:szCs w:val="22"/>
        </w:rPr>
        <w:t>La interpelación de Dios es Jesús mismo, la Palabra hecha “carne” (1.14). Es la Palabra cuyo significado es el Espíritu, que en ella se comunica. Se dirige no sólo a la inteligencia, sino al hombre entero, como sujeto personal. Aceptada, produce la presencia de Dios (el Espíritu) en el ser humano.</w:t>
      </w:r>
    </w:p>
    <w:p w:rsidR="00ED1772" w:rsidRDefault="00ED1772" w:rsidP="00E87994">
      <w:pPr>
        <w:spacing w:after="120"/>
        <w:ind w:left="1416"/>
        <w:rPr>
          <w:rFonts w:ascii="Arial" w:hAnsi="Arial" w:cs="Arial"/>
          <w:snapToGrid w:val="0"/>
          <w:sz w:val="22"/>
          <w:szCs w:val="22"/>
        </w:rPr>
      </w:pPr>
      <w:r>
        <w:rPr>
          <w:rFonts w:ascii="Arial" w:hAnsi="Arial" w:cs="Arial"/>
          <w:snapToGrid w:val="0"/>
          <w:sz w:val="22"/>
          <w:szCs w:val="22"/>
        </w:rPr>
        <w:t>Las señales de Jesús explican lo que él mismo es, son palabras que explica la Palabra. El pan que da es una palabra que, significando el amor, lo comunica; es, por tanto, un  gesto de comunión. Recibir el pan sin aceptar su significado es cerrarse a la comunicación divina.</w:t>
      </w:r>
    </w:p>
    <w:p w:rsidR="00E87994" w:rsidRPr="00B91DB3" w:rsidRDefault="00E87994" w:rsidP="00E87994">
      <w:pPr>
        <w:autoSpaceDE w:val="0"/>
        <w:autoSpaceDN w:val="0"/>
        <w:spacing w:after="80"/>
        <w:ind w:left="2124"/>
        <w:rPr>
          <w:rFonts w:ascii="Arial Narrow" w:hAnsi="Arial Narrow" w:cs="Arial"/>
          <w:i/>
          <w:sz w:val="18"/>
          <w:szCs w:val="18"/>
        </w:rPr>
      </w:pPr>
      <w:r w:rsidRPr="00906FEC">
        <w:rPr>
          <w:rFonts w:ascii="Arial Narrow" w:hAnsi="Arial Narrow" w:cs="Arial"/>
          <w:i/>
          <w:sz w:val="18"/>
          <w:szCs w:val="18"/>
        </w:rPr>
        <w:t xml:space="preserve">Juan Mateos y Juan Barreto, </w:t>
      </w:r>
      <w:r w:rsidRPr="00906FEC">
        <w:rPr>
          <w:rFonts w:ascii="Arial Narrow" w:hAnsi="Arial Narrow" w:cs="Arial"/>
          <w:b/>
          <w:i/>
          <w:sz w:val="18"/>
          <w:szCs w:val="18"/>
        </w:rPr>
        <w:t>El Evangelio de Juan. Análisis lingüístico y comentario exegético.</w:t>
      </w:r>
      <w:r w:rsidRPr="00906FEC">
        <w:rPr>
          <w:rFonts w:ascii="Arial Narrow" w:hAnsi="Arial Narrow" w:cs="Arial"/>
          <w:i/>
          <w:sz w:val="18"/>
          <w:szCs w:val="18"/>
        </w:rPr>
        <w:t xml:space="preserve"> Ediciones Cristiandad, Madrid, 1982, pp. 325,  Contenido de 6.22-40; p. 334, Síntesis del comentario.</w:t>
      </w:r>
    </w:p>
    <w:p w:rsidR="00B700C1" w:rsidRPr="00B91DB3" w:rsidRDefault="00B700C1" w:rsidP="00B700C1">
      <w:pPr>
        <w:widowControl w:val="0"/>
        <w:tabs>
          <w:tab w:val="left" w:pos="7620"/>
        </w:tabs>
        <w:autoSpaceDE w:val="0"/>
        <w:autoSpaceDN w:val="0"/>
        <w:adjustRightInd w:val="0"/>
        <w:ind w:left="4956"/>
        <w:rPr>
          <w:rFonts w:ascii="Arial" w:hAnsi="Arial" w:cs="Arial"/>
          <w:i/>
          <w:iCs/>
          <w:sz w:val="8"/>
          <w:szCs w:val="8"/>
          <w:lang w:val="es-MX"/>
        </w:rPr>
      </w:pPr>
      <w:r w:rsidRPr="00B91DB3">
        <w:rPr>
          <w:rFonts w:ascii="Arial" w:hAnsi="Arial" w:cs="Arial"/>
          <w:i/>
          <w:iCs/>
          <w:sz w:val="8"/>
          <w:szCs w:val="8"/>
          <w:lang w:val="es-MX"/>
        </w:rPr>
        <w:tab/>
      </w:r>
    </w:p>
    <w:p w:rsidR="00B700C1" w:rsidRPr="00B441DD" w:rsidRDefault="00B700C1" w:rsidP="00B700C1">
      <w:pPr>
        <w:rPr>
          <w:sz w:val="12"/>
          <w:szCs w:val="12"/>
          <w:lang w:val="es-AR"/>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B700C1" w:rsidRPr="00B91DB3" w:rsidTr="00C3397A">
        <w:trPr>
          <w:trHeight w:val="284"/>
        </w:trPr>
        <w:tc>
          <w:tcPr>
            <w:tcW w:w="464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B700C1" w:rsidRPr="00B91DB3" w:rsidRDefault="00B700C1" w:rsidP="00B700C1"/>
    <w:p w:rsidR="00B700C1" w:rsidRPr="00B91DB3" w:rsidRDefault="00B700C1" w:rsidP="00B700C1"/>
    <w:p w:rsidR="00B700C1" w:rsidRDefault="00A123C0" w:rsidP="00E85B83">
      <w:pPr>
        <w:pStyle w:val="Prrafodelista"/>
        <w:widowControl w:val="0"/>
        <w:numPr>
          <w:ilvl w:val="0"/>
          <w:numId w:val="9"/>
        </w:numPr>
        <w:autoSpaceDE w:val="0"/>
        <w:autoSpaceDN w:val="0"/>
        <w:adjustRightInd w:val="0"/>
        <w:spacing w:after="80"/>
        <w:rPr>
          <w:rFonts w:ascii="Arial" w:hAnsi="Arial" w:cs="Arial"/>
          <w:b/>
          <w:iCs/>
          <w:lang w:val="es-MX"/>
        </w:rPr>
      </w:pPr>
      <w:r>
        <w:rPr>
          <w:rFonts w:ascii="Arial" w:hAnsi="Arial" w:cs="Arial"/>
          <w:b/>
          <w:iCs/>
          <w:lang w:val="es-MX"/>
        </w:rPr>
        <w:t>Las implicaciones del cuidado y del asesoramiento</w:t>
      </w:r>
      <w:r w:rsidR="00B700C1" w:rsidRPr="00B91DB3">
        <w:rPr>
          <w:rFonts w:ascii="Arial" w:hAnsi="Arial" w:cs="Arial"/>
          <w:b/>
          <w:iCs/>
          <w:lang w:val="es-MX"/>
        </w:rPr>
        <w:t xml:space="preserve"> p</w:t>
      </w:r>
      <w:r>
        <w:rPr>
          <w:rFonts w:ascii="Arial" w:hAnsi="Arial" w:cs="Arial"/>
          <w:b/>
          <w:iCs/>
          <w:lang w:val="es-MX"/>
        </w:rPr>
        <w:t xml:space="preserve">astoral </w:t>
      </w:r>
    </w:p>
    <w:p w:rsidR="00A123C0" w:rsidRDefault="00A123C0" w:rsidP="00A123C0">
      <w:pPr>
        <w:widowControl w:val="0"/>
        <w:autoSpaceDE w:val="0"/>
        <w:autoSpaceDN w:val="0"/>
        <w:adjustRightInd w:val="0"/>
        <w:spacing w:after="80"/>
        <w:ind w:left="1416"/>
        <w:rPr>
          <w:rFonts w:ascii="Arial" w:hAnsi="Arial" w:cs="Arial"/>
          <w:iCs/>
          <w:sz w:val="22"/>
          <w:szCs w:val="22"/>
          <w:lang w:val="es-MX"/>
        </w:rPr>
      </w:pPr>
      <w:r w:rsidRPr="00A123C0">
        <w:rPr>
          <w:rFonts w:ascii="Arial" w:hAnsi="Arial" w:cs="Arial"/>
          <w:iCs/>
          <w:sz w:val="22"/>
          <w:szCs w:val="22"/>
          <w:lang w:val="es-MX"/>
        </w:rPr>
        <w:t>El cuidado pastoral, entendido correctamente, es una función que corresponde a toda la congregación. La iglesia local debería luchar por ser un organismo sanador, re</w:t>
      </w:r>
      <w:r>
        <w:rPr>
          <w:rFonts w:ascii="Arial" w:hAnsi="Arial" w:cs="Arial"/>
          <w:iCs/>
          <w:sz w:val="22"/>
          <w:szCs w:val="22"/>
          <w:lang w:val="es-MX"/>
        </w:rPr>
        <w:t>d</w:t>
      </w:r>
      <w:r w:rsidRPr="00A123C0">
        <w:rPr>
          <w:rFonts w:ascii="Arial" w:hAnsi="Arial" w:cs="Arial"/>
          <w:iCs/>
          <w:sz w:val="22"/>
          <w:szCs w:val="22"/>
          <w:lang w:val="es-MX"/>
        </w:rPr>
        <w:t>entor y estimulante del crecimiento.</w:t>
      </w:r>
      <w:r>
        <w:rPr>
          <w:rFonts w:ascii="Arial" w:hAnsi="Arial" w:cs="Arial"/>
          <w:iCs/>
          <w:sz w:val="22"/>
          <w:szCs w:val="22"/>
          <w:lang w:val="es-MX"/>
        </w:rPr>
        <w:t xml:space="preserve"> El objetivo del programa de cuidado pastoral de la iglesia debería ser el desarrollo de un clima dinámico de preocupación mutua e iluminada, que leuda gradualmente toda la congregación. </w:t>
      </w:r>
    </w:p>
    <w:p w:rsidR="00A123C0" w:rsidRDefault="00A123C0" w:rsidP="000D64BD">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La administración de la iglesia y el programa de pequeños grupos </w:t>
      </w:r>
      <w:proofErr w:type="gramStart"/>
      <w:r>
        <w:rPr>
          <w:rFonts w:ascii="Arial" w:hAnsi="Arial" w:cs="Arial"/>
          <w:iCs/>
          <w:sz w:val="22"/>
          <w:szCs w:val="22"/>
          <w:lang w:val="es-MX"/>
        </w:rPr>
        <w:t>debería</w:t>
      </w:r>
      <w:proofErr w:type="gramEnd"/>
      <w:r>
        <w:rPr>
          <w:rFonts w:ascii="Arial" w:hAnsi="Arial" w:cs="Arial"/>
          <w:iCs/>
          <w:sz w:val="22"/>
          <w:szCs w:val="22"/>
          <w:lang w:val="es-MX"/>
        </w:rPr>
        <w:t xml:space="preserve"> orientarse hacia este objetivo. En la medida en que exis</w:t>
      </w:r>
      <w:r w:rsidR="004848D7">
        <w:rPr>
          <w:rFonts w:ascii="Arial" w:hAnsi="Arial" w:cs="Arial"/>
          <w:iCs/>
          <w:sz w:val="22"/>
          <w:szCs w:val="22"/>
          <w:lang w:val="es-MX"/>
        </w:rPr>
        <w:t xml:space="preserve">te </w:t>
      </w:r>
      <w:proofErr w:type="spellStart"/>
      <w:r w:rsidR="004848D7" w:rsidRPr="004848D7">
        <w:rPr>
          <w:rFonts w:ascii="Arial" w:hAnsi="Arial" w:cs="Arial"/>
          <w:i/>
          <w:iCs/>
          <w:sz w:val="22"/>
          <w:szCs w:val="22"/>
          <w:lang w:val="es-MX"/>
        </w:rPr>
        <w:t>koin</w:t>
      </w:r>
      <w:r w:rsidRPr="004848D7">
        <w:rPr>
          <w:rFonts w:ascii="Arial" w:hAnsi="Arial" w:cs="Arial"/>
          <w:i/>
          <w:iCs/>
          <w:sz w:val="22"/>
          <w:szCs w:val="22"/>
          <w:lang w:val="es-MX"/>
        </w:rPr>
        <w:t>on</w:t>
      </w:r>
      <w:r w:rsidR="004848D7" w:rsidRPr="004848D7">
        <w:rPr>
          <w:rFonts w:ascii="Arial" w:hAnsi="Arial" w:cs="Arial"/>
          <w:i/>
          <w:iCs/>
          <w:sz w:val="22"/>
          <w:szCs w:val="22"/>
          <w:lang w:val="es-MX"/>
        </w:rPr>
        <w:t>í</w:t>
      </w:r>
      <w:r w:rsidRPr="004848D7">
        <w:rPr>
          <w:rFonts w:ascii="Arial" w:hAnsi="Arial" w:cs="Arial"/>
          <w:i/>
          <w:iCs/>
          <w:sz w:val="22"/>
          <w:szCs w:val="22"/>
          <w:lang w:val="es-MX"/>
        </w:rPr>
        <w:t>a</w:t>
      </w:r>
      <w:proofErr w:type="spellEnd"/>
      <w:r>
        <w:rPr>
          <w:rFonts w:ascii="Arial" w:hAnsi="Arial" w:cs="Arial"/>
          <w:iCs/>
          <w:sz w:val="22"/>
          <w:szCs w:val="22"/>
          <w:lang w:val="es-MX"/>
        </w:rPr>
        <w:t xml:space="preserve"> en una congregación, se da el ministerio mutuo espontáneamente cuando los miembros individuales buscan brindarse entre s</w:t>
      </w:r>
      <w:r w:rsidR="004848D7">
        <w:rPr>
          <w:rFonts w:ascii="Arial" w:hAnsi="Arial" w:cs="Arial"/>
          <w:iCs/>
          <w:sz w:val="22"/>
          <w:szCs w:val="22"/>
          <w:lang w:val="es-MX"/>
        </w:rPr>
        <w:t>í</w:t>
      </w:r>
      <w:r>
        <w:rPr>
          <w:rFonts w:ascii="Arial" w:hAnsi="Arial" w:cs="Arial"/>
          <w:iCs/>
          <w:sz w:val="22"/>
          <w:szCs w:val="22"/>
          <w:lang w:val="es-MX"/>
        </w:rPr>
        <w:t>, en las palabras de Lutero, “como un Cristo a mi vecino”. Cada miembro tiene oportunidades para el cuidado pastoral que s</w:t>
      </w:r>
      <w:r w:rsidR="004848D7">
        <w:rPr>
          <w:rFonts w:ascii="Arial" w:hAnsi="Arial" w:cs="Arial"/>
          <w:iCs/>
          <w:sz w:val="22"/>
          <w:szCs w:val="22"/>
          <w:lang w:val="es-MX"/>
        </w:rPr>
        <w:t>o</w:t>
      </w:r>
      <w:r>
        <w:rPr>
          <w:rFonts w:ascii="Arial" w:hAnsi="Arial" w:cs="Arial"/>
          <w:iCs/>
          <w:sz w:val="22"/>
          <w:szCs w:val="22"/>
          <w:lang w:val="es-MX"/>
        </w:rPr>
        <w:t xml:space="preserve">lo son suyas. </w:t>
      </w:r>
      <w:proofErr w:type="gramStart"/>
      <w:r>
        <w:rPr>
          <w:rFonts w:ascii="Arial" w:hAnsi="Arial" w:cs="Arial"/>
          <w:iCs/>
          <w:sz w:val="22"/>
          <w:szCs w:val="22"/>
          <w:lang w:val="es-MX"/>
        </w:rPr>
        <w:t>¡</w:t>
      </w:r>
      <w:proofErr w:type="gramEnd"/>
      <w:r>
        <w:rPr>
          <w:rFonts w:ascii="Arial" w:hAnsi="Arial" w:cs="Arial"/>
          <w:iCs/>
          <w:sz w:val="22"/>
          <w:szCs w:val="22"/>
          <w:lang w:val="es-MX"/>
        </w:rPr>
        <w:t>S</w:t>
      </w:r>
      <w:r w:rsidR="004848D7">
        <w:rPr>
          <w:rFonts w:ascii="Arial" w:hAnsi="Arial" w:cs="Arial"/>
          <w:iCs/>
          <w:sz w:val="22"/>
          <w:szCs w:val="22"/>
          <w:lang w:val="es-MX"/>
        </w:rPr>
        <w:t xml:space="preserve">olo en la medida en que más </w:t>
      </w:r>
      <w:r>
        <w:rPr>
          <w:rFonts w:ascii="Arial" w:hAnsi="Arial" w:cs="Arial"/>
          <w:iCs/>
          <w:sz w:val="22"/>
          <w:szCs w:val="22"/>
          <w:lang w:val="es-MX"/>
        </w:rPr>
        <w:t>de nosotros aceptemos este desafío</w:t>
      </w:r>
      <w:r w:rsidR="004848D7">
        <w:rPr>
          <w:rFonts w:ascii="Arial" w:hAnsi="Arial" w:cs="Arial"/>
          <w:iCs/>
          <w:sz w:val="22"/>
          <w:szCs w:val="22"/>
          <w:lang w:val="es-MX"/>
        </w:rPr>
        <w:t xml:space="preserve"> nuestras iglesi</w:t>
      </w:r>
      <w:r>
        <w:rPr>
          <w:rFonts w:ascii="Arial" w:hAnsi="Arial" w:cs="Arial"/>
          <w:iCs/>
          <w:sz w:val="22"/>
          <w:szCs w:val="22"/>
          <w:lang w:val="es-MX"/>
        </w:rPr>
        <w:t>as podrán</w:t>
      </w:r>
      <w:r w:rsidR="004848D7">
        <w:rPr>
          <w:rFonts w:ascii="Arial" w:hAnsi="Arial" w:cs="Arial"/>
          <w:iCs/>
          <w:sz w:val="22"/>
          <w:szCs w:val="22"/>
          <w:lang w:val="es-MX"/>
        </w:rPr>
        <w:t xml:space="preserve"> c</w:t>
      </w:r>
      <w:r>
        <w:rPr>
          <w:rFonts w:ascii="Arial" w:hAnsi="Arial" w:cs="Arial"/>
          <w:iCs/>
          <w:sz w:val="22"/>
          <w:szCs w:val="22"/>
          <w:lang w:val="es-MX"/>
        </w:rPr>
        <w:t xml:space="preserve">umplir </w:t>
      </w:r>
      <w:r w:rsidR="004848D7">
        <w:rPr>
          <w:rFonts w:ascii="Arial" w:hAnsi="Arial" w:cs="Arial"/>
          <w:iCs/>
          <w:sz w:val="22"/>
          <w:szCs w:val="22"/>
          <w:lang w:val="es-MX"/>
        </w:rPr>
        <w:t>con su misión como centros de capacitación y de fortaleza para la sanidad y la liberación, para la plenitud y la justicia.</w:t>
      </w:r>
    </w:p>
    <w:p w:rsidR="004848D7" w:rsidRDefault="004848D7" w:rsidP="004848D7">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lastRenderedPageBreak/>
        <w:t>El ministerio de cuidado del laicado es esencialmente un ministerio para personas necesitadas, en la congregación y en la comunidad. El desafío de la parábola de Jesús sobre el hombre al que robaron y golpearon al costado del camino a Jericó se dirigía a todos sus seguidores. Los criterios que utiliza en su descripción para referirse al juicio final tenían  que ver con el servicio realizado por amor: “Porque tuve hambre y me disteis de comer, tuve sed y me disteis de beber, fui forastero y me recogisteis, estuve desnudo y me cubristeis, enfermo y me visitasteis, en la cárcel y vinisteis a mí” (Mt 25.35-36).</w:t>
      </w:r>
    </w:p>
    <w:p w:rsidR="004848D7" w:rsidRDefault="004848D7" w:rsidP="004848D7">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A medida que el “</w:t>
      </w:r>
      <w:proofErr w:type="spellStart"/>
      <w:r>
        <w:rPr>
          <w:rFonts w:ascii="Arial" w:hAnsi="Arial" w:cs="Arial"/>
          <w:iCs/>
          <w:sz w:val="22"/>
          <w:szCs w:val="22"/>
          <w:lang w:val="es-MX"/>
        </w:rPr>
        <w:t>pastorado</w:t>
      </w:r>
      <w:proofErr w:type="spellEnd"/>
      <w:r>
        <w:rPr>
          <w:rFonts w:ascii="Arial" w:hAnsi="Arial" w:cs="Arial"/>
          <w:iCs/>
          <w:sz w:val="22"/>
          <w:szCs w:val="22"/>
          <w:lang w:val="es-MX"/>
        </w:rPr>
        <w:t xml:space="preserve"> de todos los creyentes” se convierte en una realidad dentro de una congr</w:t>
      </w:r>
      <w:r w:rsidR="007447C9">
        <w:rPr>
          <w:rFonts w:ascii="Arial" w:hAnsi="Arial" w:cs="Arial"/>
          <w:iCs/>
          <w:sz w:val="22"/>
          <w:szCs w:val="22"/>
          <w:lang w:val="es-MX"/>
        </w:rPr>
        <w:t xml:space="preserve">egación, los laicos escapan de </w:t>
      </w:r>
      <w:r>
        <w:rPr>
          <w:rFonts w:ascii="Arial" w:hAnsi="Arial" w:cs="Arial"/>
          <w:iCs/>
          <w:sz w:val="22"/>
          <w:szCs w:val="22"/>
          <w:lang w:val="es-MX"/>
        </w:rPr>
        <w:t xml:space="preserve">su situación de </w:t>
      </w:r>
      <w:r w:rsidR="007447C9">
        <w:rPr>
          <w:rFonts w:ascii="Arial" w:hAnsi="Arial" w:cs="Arial"/>
          <w:iCs/>
          <w:sz w:val="22"/>
          <w:szCs w:val="22"/>
          <w:lang w:val="es-MX"/>
        </w:rPr>
        <w:t>“</w:t>
      </w:r>
      <w:r>
        <w:rPr>
          <w:rFonts w:ascii="Arial" w:hAnsi="Arial" w:cs="Arial"/>
          <w:iCs/>
          <w:sz w:val="22"/>
          <w:szCs w:val="22"/>
          <w:lang w:val="es-MX"/>
        </w:rPr>
        <w:t>e</w:t>
      </w:r>
      <w:r w:rsidR="007447C9">
        <w:rPr>
          <w:rFonts w:ascii="Arial" w:hAnsi="Arial" w:cs="Arial"/>
          <w:iCs/>
          <w:sz w:val="22"/>
          <w:szCs w:val="22"/>
          <w:lang w:val="es-MX"/>
        </w:rPr>
        <w:t>s</w:t>
      </w:r>
      <w:r>
        <w:rPr>
          <w:rFonts w:ascii="Arial" w:hAnsi="Arial" w:cs="Arial"/>
          <w:iCs/>
          <w:sz w:val="22"/>
          <w:szCs w:val="22"/>
          <w:lang w:val="es-MX"/>
        </w:rPr>
        <w:t>pectadores</w:t>
      </w:r>
      <w:r w:rsidR="007447C9">
        <w:rPr>
          <w:rFonts w:ascii="Arial" w:hAnsi="Arial" w:cs="Arial"/>
          <w:iCs/>
          <w:sz w:val="22"/>
          <w:szCs w:val="22"/>
          <w:lang w:val="es-MX"/>
        </w:rPr>
        <w:t xml:space="preserve">” y comienzan a realizar sus ministerios personales. Su propio crecimiento espiritual se ve estimulado en la medida en que ponen a trabajar su fe en el servicio directo. Las necesidades que no han encontrado respuesta y que existen en cada comunidad son tan numerosas y variadas que un pastor que trabaja solo posiblemente no podrá resolver más que una pequeña fracción. </w:t>
      </w:r>
    </w:p>
    <w:p w:rsidR="00B700C1" w:rsidRPr="00C21332" w:rsidRDefault="007447C9" w:rsidP="00C21332">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ministerio de cuidado que ejerce una iglesia con solitarios, enfermos</w:t>
      </w:r>
      <w:r w:rsidR="000D64BD">
        <w:rPr>
          <w:rFonts w:ascii="Arial" w:hAnsi="Arial" w:cs="Arial"/>
          <w:iCs/>
          <w:sz w:val="22"/>
          <w:szCs w:val="22"/>
          <w:lang w:val="es-MX"/>
        </w:rPr>
        <w:t xml:space="preserve"> y</w:t>
      </w:r>
      <w:r>
        <w:rPr>
          <w:rFonts w:ascii="Arial" w:hAnsi="Arial" w:cs="Arial"/>
          <w:iCs/>
          <w:sz w:val="22"/>
          <w:szCs w:val="22"/>
          <w:lang w:val="es-MX"/>
        </w:rPr>
        <w:t xml:space="preserve"> ancianos, </w:t>
      </w:r>
      <w:r w:rsidR="000D64BD">
        <w:rPr>
          <w:rFonts w:ascii="Arial" w:hAnsi="Arial" w:cs="Arial"/>
          <w:iCs/>
          <w:sz w:val="22"/>
          <w:szCs w:val="22"/>
          <w:lang w:val="es-MX"/>
        </w:rPr>
        <w:t>afligidos y</w:t>
      </w:r>
      <w:r>
        <w:rPr>
          <w:rFonts w:ascii="Arial" w:hAnsi="Arial" w:cs="Arial"/>
          <w:iCs/>
          <w:sz w:val="22"/>
          <w:szCs w:val="22"/>
          <w:lang w:val="es-MX"/>
        </w:rPr>
        <w:t xml:space="preserve"> los que no pueden salir de sus casas, extranjeros</w:t>
      </w:r>
      <w:r w:rsidR="000D64BD">
        <w:rPr>
          <w:rFonts w:ascii="Arial" w:hAnsi="Arial" w:cs="Arial"/>
          <w:iCs/>
          <w:sz w:val="22"/>
          <w:szCs w:val="22"/>
          <w:lang w:val="es-MX"/>
        </w:rPr>
        <w:t xml:space="preserve"> y</w:t>
      </w:r>
      <w:r>
        <w:rPr>
          <w:rFonts w:ascii="Arial" w:hAnsi="Arial" w:cs="Arial"/>
          <w:iCs/>
          <w:sz w:val="22"/>
          <w:szCs w:val="22"/>
          <w:lang w:val="es-MX"/>
        </w:rPr>
        <w:t xml:space="preserve"> confinados, los explotados, los oprimidos social y económicamente, puede cuadruplicarse si se involucra totalmente a los laicos capacitados para realizar esta tarea de cuidado. Cuando los laicos consagrados se convierten en pastores informales para sus vecinos, sus colegas y los miembros de su iglesia, </w:t>
      </w:r>
      <w:r w:rsidRPr="007447C9">
        <w:rPr>
          <w:rFonts w:ascii="Arial" w:hAnsi="Arial" w:cs="Arial"/>
          <w:i/>
          <w:iCs/>
          <w:sz w:val="22"/>
          <w:szCs w:val="22"/>
          <w:lang w:val="es-MX"/>
        </w:rPr>
        <w:t>se convierten en la iglesia</w:t>
      </w:r>
      <w:r>
        <w:rPr>
          <w:rFonts w:ascii="Arial" w:hAnsi="Arial" w:cs="Arial"/>
          <w:iCs/>
          <w:sz w:val="22"/>
          <w:szCs w:val="22"/>
          <w:lang w:val="es-MX"/>
        </w:rPr>
        <w:t>, el cuerpo de Cristo que sirve a los necesitados.</w:t>
      </w:r>
    </w:p>
    <w:p w:rsidR="00B700C1" w:rsidRDefault="00C21332" w:rsidP="00C21332">
      <w:pPr>
        <w:ind w:left="2124"/>
        <w:rPr>
          <w:rFonts w:ascii="Arial Narrow" w:hAnsi="Arial Narrow" w:cs="Arial"/>
          <w:i/>
          <w:sz w:val="18"/>
          <w:szCs w:val="18"/>
        </w:rPr>
      </w:pPr>
      <w:r w:rsidRPr="00906FEC">
        <w:rPr>
          <w:rFonts w:ascii="Arial Narrow" w:hAnsi="Arial Narrow" w:cs="Arial"/>
          <w:i/>
          <w:sz w:val="18"/>
          <w:szCs w:val="18"/>
        </w:rPr>
        <w:t xml:space="preserve">Howard </w:t>
      </w:r>
      <w:proofErr w:type="spellStart"/>
      <w:r w:rsidRPr="00906FEC">
        <w:rPr>
          <w:rFonts w:ascii="Arial Narrow" w:hAnsi="Arial Narrow" w:cs="Arial"/>
          <w:i/>
          <w:sz w:val="18"/>
          <w:szCs w:val="18"/>
        </w:rPr>
        <w:t>Clinebell</w:t>
      </w:r>
      <w:proofErr w:type="spellEnd"/>
      <w:r w:rsidRPr="00906FEC">
        <w:rPr>
          <w:rFonts w:ascii="Arial Narrow" w:hAnsi="Arial Narrow" w:cs="Arial"/>
          <w:i/>
          <w:sz w:val="18"/>
          <w:szCs w:val="18"/>
        </w:rPr>
        <w:t xml:space="preserve">, </w:t>
      </w:r>
      <w:r w:rsidRPr="00906FEC">
        <w:rPr>
          <w:rFonts w:ascii="Arial Narrow" w:hAnsi="Arial Narrow" w:cs="Arial"/>
          <w:b/>
          <w:i/>
          <w:sz w:val="18"/>
          <w:szCs w:val="18"/>
        </w:rPr>
        <w:t>Asesoramiento y Cuidado Pastoral, Un modelo centrado en la salud integral y el crecimiento,</w:t>
      </w:r>
      <w:r w:rsidRPr="00906FEC">
        <w:rPr>
          <w:rFonts w:ascii="Arial Narrow" w:hAnsi="Arial Narrow" w:cs="Arial"/>
          <w:i/>
          <w:sz w:val="18"/>
          <w:szCs w:val="18"/>
        </w:rPr>
        <w:t xml:space="preserve"> ASIT, Asociación de Seminarios e Instituciones Teológicas, Traducci</w:t>
      </w:r>
      <w:r w:rsidR="00B441DD">
        <w:rPr>
          <w:rFonts w:ascii="Arial Narrow" w:hAnsi="Arial Narrow" w:cs="Arial"/>
          <w:i/>
          <w:sz w:val="18"/>
          <w:szCs w:val="18"/>
        </w:rPr>
        <w:t>ó</w:t>
      </w:r>
      <w:r w:rsidRPr="00906FEC">
        <w:rPr>
          <w:rFonts w:ascii="Arial Narrow" w:hAnsi="Arial Narrow" w:cs="Arial"/>
          <w:i/>
          <w:sz w:val="18"/>
          <w:szCs w:val="18"/>
        </w:rPr>
        <w:t xml:space="preserve">n de Dafne </w:t>
      </w:r>
      <w:proofErr w:type="spellStart"/>
      <w:r w:rsidRPr="00906FEC">
        <w:rPr>
          <w:rFonts w:ascii="Arial Narrow" w:hAnsi="Arial Narrow" w:cs="Arial"/>
          <w:i/>
          <w:sz w:val="18"/>
          <w:szCs w:val="18"/>
        </w:rPr>
        <w:t>Sabanes</w:t>
      </w:r>
      <w:proofErr w:type="spellEnd"/>
      <w:r w:rsidRPr="00906FEC">
        <w:rPr>
          <w:rFonts w:ascii="Arial Narrow" w:hAnsi="Arial Narrow" w:cs="Arial"/>
          <w:i/>
          <w:sz w:val="18"/>
          <w:szCs w:val="18"/>
        </w:rPr>
        <w:t xml:space="preserve"> de </w:t>
      </w:r>
      <w:proofErr w:type="spellStart"/>
      <w:r w:rsidRPr="00906FEC">
        <w:rPr>
          <w:rFonts w:ascii="Arial Narrow" w:hAnsi="Arial Narrow" w:cs="Arial"/>
          <w:i/>
          <w:sz w:val="18"/>
          <w:szCs w:val="18"/>
        </w:rPr>
        <w:t>Plou</w:t>
      </w:r>
      <w:proofErr w:type="spellEnd"/>
      <w:r w:rsidRPr="00906FEC">
        <w:rPr>
          <w:rFonts w:ascii="Arial Narrow" w:hAnsi="Arial Narrow" w:cs="Arial"/>
          <w:i/>
          <w:sz w:val="18"/>
          <w:szCs w:val="18"/>
        </w:rPr>
        <w:t xml:space="preserve">, 1984, </w:t>
      </w:r>
      <w:proofErr w:type="spellStart"/>
      <w:r w:rsidRPr="00906FEC">
        <w:rPr>
          <w:rFonts w:ascii="Arial Narrow" w:hAnsi="Arial Narrow" w:cs="Arial"/>
          <w:i/>
          <w:sz w:val="18"/>
          <w:szCs w:val="18"/>
        </w:rPr>
        <w:t>pp</w:t>
      </w:r>
      <w:proofErr w:type="spellEnd"/>
      <w:r w:rsidRPr="00906FEC">
        <w:rPr>
          <w:rFonts w:ascii="Arial Narrow" w:hAnsi="Arial Narrow" w:cs="Arial"/>
          <w:i/>
          <w:sz w:val="18"/>
          <w:szCs w:val="18"/>
        </w:rPr>
        <w:t xml:space="preserve"> 403-404.</w:t>
      </w:r>
    </w:p>
    <w:p w:rsidR="00C21332" w:rsidRPr="00C21332" w:rsidRDefault="00C21332" w:rsidP="00712769">
      <w:pPr>
        <w:rPr>
          <w:rFonts w:ascii="Arial Narrow" w:hAnsi="Arial Narrow"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B700C1" w:rsidRPr="00B91DB3" w:rsidTr="00C3397A">
        <w:trPr>
          <w:trHeight w:val="284"/>
        </w:trPr>
        <w:tc>
          <w:tcPr>
            <w:tcW w:w="620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B700C1" w:rsidRPr="00B91DB3" w:rsidRDefault="00B700C1" w:rsidP="00B700C1">
      <w:pPr>
        <w:ind w:left="1416"/>
        <w:rPr>
          <w:rFonts w:ascii="Arial" w:hAnsi="Arial" w:cs="Arial"/>
          <w:sz w:val="16"/>
          <w:szCs w:val="16"/>
        </w:rPr>
      </w:pPr>
    </w:p>
    <w:p w:rsidR="00B700C1" w:rsidRPr="008752E7" w:rsidRDefault="00B700C1" w:rsidP="00B700C1">
      <w:pPr>
        <w:pStyle w:val="Prrafodelista"/>
        <w:numPr>
          <w:ilvl w:val="0"/>
          <w:numId w:val="7"/>
        </w:numPr>
        <w:spacing w:after="80"/>
        <w:rPr>
          <w:rFonts w:ascii="Arial" w:hAnsi="Arial" w:cs="Arial"/>
          <w:b/>
        </w:rPr>
      </w:pPr>
    </w:p>
    <w:p w:rsidR="008E0CA4" w:rsidRPr="00747D30" w:rsidRDefault="008E0CA4" w:rsidP="00747D30">
      <w:pPr>
        <w:pStyle w:val="Sinespaciado"/>
        <w:numPr>
          <w:ilvl w:val="0"/>
          <w:numId w:val="7"/>
        </w:numPr>
        <w:spacing w:after="120"/>
        <w:jc w:val="both"/>
        <w:rPr>
          <w:rFonts w:ascii="Arial" w:hAnsi="Arial" w:cs="Arial"/>
          <w:b/>
        </w:rPr>
      </w:pPr>
      <w:r w:rsidRPr="00747D30">
        <w:rPr>
          <w:rFonts w:ascii="Arial" w:hAnsi="Arial" w:cs="Arial"/>
          <w:b/>
        </w:rPr>
        <w:t>El pan tuyo y mío, “el pan nuestro”</w:t>
      </w:r>
    </w:p>
    <w:p w:rsidR="008E0CA4" w:rsidRPr="008E0CA4" w:rsidRDefault="008E0CA4" w:rsidP="00747D30">
      <w:pPr>
        <w:pStyle w:val="Sinespaciado"/>
        <w:ind w:left="1776"/>
        <w:jc w:val="both"/>
        <w:rPr>
          <w:rFonts w:ascii="Arial" w:hAnsi="Arial" w:cs="Arial"/>
        </w:rPr>
      </w:pPr>
      <w:r w:rsidRPr="008E0CA4">
        <w:rPr>
          <w:rFonts w:ascii="Arial" w:hAnsi="Arial" w:cs="Arial"/>
        </w:rPr>
        <w:t>El pan de la mañana, ese que comemos con el mate</w:t>
      </w:r>
      <w:r w:rsidR="00747D30">
        <w:rPr>
          <w:rFonts w:ascii="Arial" w:hAnsi="Arial" w:cs="Arial"/>
        </w:rPr>
        <w:t>,</w:t>
      </w:r>
    </w:p>
    <w:p w:rsidR="008E0CA4" w:rsidRPr="008E0CA4" w:rsidRDefault="00747D30" w:rsidP="00B441DD">
      <w:pPr>
        <w:pStyle w:val="Sinespaciado"/>
        <w:ind w:left="1776"/>
        <w:jc w:val="both"/>
        <w:rPr>
          <w:rFonts w:ascii="Arial" w:hAnsi="Arial" w:cs="Arial"/>
        </w:rPr>
      </w:pPr>
      <w:proofErr w:type="gramStart"/>
      <w:r>
        <w:rPr>
          <w:rFonts w:ascii="Arial" w:hAnsi="Arial" w:cs="Arial"/>
        </w:rPr>
        <w:t>e</w:t>
      </w:r>
      <w:r w:rsidR="008E0CA4" w:rsidRPr="008E0CA4">
        <w:rPr>
          <w:rFonts w:ascii="Arial" w:hAnsi="Arial" w:cs="Arial"/>
        </w:rPr>
        <w:t>l</w:t>
      </w:r>
      <w:proofErr w:type="gramEnd"/>
      <w:r w:rsidR="008E0CA4" w:rsidRPr="008E0CA4">
        <w:rPr>
          <w:rFonts w:ascii="Arial" w:hAnsi="Arial" w:cs="Arial"/>
        </w:rPr>
        <w:t xml:space="preserve"> pan de la mesa del pueblo, el que Jesús multiplicó</w:t>
      </w:r>
    </w:p>
    <w:p w:rsidR="008E0CA4" w:rsidRPr="008E0CA4" w:rsidRDefault="008E0CA4" w:rsidP="00747D30">
      <w:pPr>
        <w:pStyle w:val="Sinespaciado"/>
        <w:spacing w:after="80"/>
        <w:ind w:left="1776"/>
        <w:jc w:val="both"/>
        <w:rPr>
          <w:rFonts w:ascii="Arial" w:hAnsi="Arial" w:cs="Arial"/>
        </w:rPr>
      </w:pPr>
      <w:proofErr w:type="gramStart"/>
      <w:r w:rsidRPr="008E0CA4">
        <w:rPr>
          <w:rFonts w:ascii="Arial" w:hAnsi="Arial" w:cs="Arial"/>
        </w:rPr>
        <w:t>y</w:t>
      </w:r>
      <w:proofErr w:type="gramEnd"/>
      <w:r w:rsidRPr="008E0CA4">
        <w:rPr>
          <w:rFonts w:ascii="Arial" w:hAnsi="Arial" w:cs="Arial"/>
        </w:rPr>
        <w:t xml:space="preserve"> el </w:t>
      </w:r>
      <w:r w:rsidR="00747D30">
        <w:rPr>
          <w:rFonts w:ascii="Arial" w:hAnsi="Arial" w:cs="Arial"/>
        </w:rPr>
        <w:t xml:space="preserve">pan del reconocimiento en </w:t>
      </w:r>
      <w:proofErr w:type="spellStart"/>
      <w:r w:rsidR="00747D30">
        <w:rPr>
          <w:rFonts w:ascii="Arial" w:hAnsi="Arial" w:cs="Arial"/>
        </w:rPr>
        <w:t>Emaús</w:t>
      </w:r>
      <w:proofErr w:type="spellEnd"/>
      <w:r w:rsidR="00747D30">
        <w:rPr>
          <w:rFonts w:ascii="Arial" w:hAnsi="Arial" w:cs="Arial"/>
        </w:rPr>
        <w:t>.</w:t>
      </w:r>
    </w:p>
    <w:p w:rsidR="008E0CA4" w:rsidRPr="008E0CA4" w:rsidRDefault="008E0CA4" w:rsidP="00747D30">
      <w:pPr>
        <w:pStyle w:val="Sinespaciado"/>
        <w:ind w:left="1776"/>
        <w:jc w:val="both"/>
        <w:rPr>
          <w:rFonts w:ascii="Arial" w:hAnsi="Arial" w:cs="Arial"/>
        </w:rPr>
      </w:pPr>
      <w:r w:rsidRPr="008E0CA4">
        <w:rPr>
          <w:rFonts w:ascii="Arial" w:hAnsi="Arial" w:cs="Arial"/>
        </w:rPr>
        <w:t xml:space="preserve">Ese pan que comienza a hacer historia en las madrugadas </w:t>
      </w:r>
    </w:p>
    <w:p w:rsidR="008E0CA4" w:rsidRPr="008E0CA4" w:rsidRDefault="008E0CA4" w:rsidP="00747D30">
      <w:pPr>
        <w:pStyle w:val="Sinespaciado"/>
        <w:ind w:left="1776"/>
        <w:jc w:val="both"/>
        <w:rPr>
          <w:rFonts w:ascii="Arial" w:hAnsi="Arial" w:cs="Arial"/>
        </w:rPr>
      </w:pPr>
      <w:proofErr w:type="gramStart"/>
      <w:r w:rsidRPr="008E0CA4">
        <w:rPr>
          <w:rFonts w:ascii="Arial" w:hAnsi="Arial" w:cs="Arial"/>
        </w:rPr>
        <w:t>y</w:t>
      </w:r>
      <w:proofErr w:type="gramEnd"/>
      <w:r w:rsidRPr="008E0CA4">
        <w:rPr>
          <w:rFonts w:ascii="Arial" w:hAnsi="Arial" w:cs="Arial"/>
        </w:rPr>
        <w:t xml:space="preserve"> cuando el sol aparece está listo para salir a ofrecerlo.</w:t>
      </w:r>
    </w:p>
    <w:p w:rsidR="008E0CA4" w:rsidRPr="008E0CA4" w:rsidRDefault="008E0CA4" w:rsidP="00B441DD">
      <w:pPr>
        <w:pStyle w:val="Sinespaciado"/>
        <w:ind w:left="1776"/>
        <w:jc w:val="both"/>
        <w:rPr>
          <w:rFonts w:ascii="Arial" w:hAnsi="Arial" w:cs="Arial"/>
        </w:rPr>
      </w:pPr>
      <w:r w:rsidRPr="008E0CA4">
        <w:rPr>
          <w:rFonts w:ascii="Arial" w:hAnsi="Arial" w:cs="Arial"/>
        </w:rPr>
        <w:t>Ese pan que a veces se vende y muchas otras se entrega al que no tiene.</w:t>
      </w:r>
    </w:p>
    <w:p w:rsidR="008E0CA4" w:rsidRPr="008E0CA4" w:rsidRDefault="008E0CA4" w:rsidP="00747D30">
      <w:pPr>
        <w:pStyle w:val="Sinespaciado"/>
        <w:ind w:left="1776"/>
        <w:jc w:val="both"/>
        <w:rPr>
          <w:rFonts w:ascii="Arial" w:hAnsi="Arial" w:cs="Arial"/>
        </w:rPr>
      </w:pPr>
      <w:r w:rsidRPr="008E0CA4">
        <w:rPr>
          <w:rFonts w:ascii="Arial" w:hAnsi="Arial" w:cs="Arial"/>
        </w:rPr>
        <w:t>El pan que se comparte</w:t>
      </w:r>
    </w:p>
    <w:p w:rsidR="008E0CA4" w:rsidRPr="008E0CA4" w:rsidRDefault="008E0CA4" w:rsidP="00747D30">
      <w:pPr>
        <w:pStyle w:val="Sinespaciado"/>
        <w:spacing w:after="120"/>
        <w:ind w:left="1776"/>
        <w:jc w:val="both"/>
        <w:rPr>
          <w:rFonts w:ascii="Arial" w:hAnsi="Arial" w:cs="Arial"/>
        </w:rPr>
      </w:pPr>
      <w:proofErr w:type="gramStart"/>
      <w:r w:rsidRPr="008E0CA4">
        <w:rPr>
          <w:rFonts w:ascii="Arial" w:hAnsi="Arial" w:cs="Arial"/>
        </w:rPr>
        <w:t>porque</w:t>
      </w:r>
      <w:proofErr w:type="gramEnd"/>
      <w:r w:rsidRPr="008E0CA4">
        <w:rPr>
          <w:rFonts w:ascii="Arial" w:hAnsi="Arial" w:cs="Arial"/>
        </w:rPr>
        <w:t xml:space="preserve"> el que no se comparte, sobra y se pone duro.</w:t>
      </w:r>
    </w:p>
    <w:p w:rsidR="008E0CA4" w:rsidRPr="008E0CA4" w:rsidRDefault="008E0CA4" w:rsidP="00747D30">
      <w:pPr>
        <w:pStyle w:val="Sinespaciado"/>
        <w:ind w:left="1776"/>
        <w:jc w:val="both"/>
        <w:rPr>
          <w:rFonts w:ascii="Arial" w:hAnsi="Arial" w:cs="Arial"/>
        </w:rPr>
      </w:pPr>
      <w:r w:rsidRPr="008E0CA4">
        <w:rPr>
          <w:rFonts w:ascii="Arial" w:hAnsi="Arial" w:cs="Arial"/>
        </w:rPr>
        <w:t>Ese es tu pan hermana, el que te da de comer,</w:t>
      </w:r>
    </w:p>
    <w:p w:rsidR="008E0CA4" w:rsidRPr="008E0CA4" w:rsidRDefault="008E0CA4" w:rsidP="00747D30">
      <w:pPr>
        <w:pStyle w:val="Sinespaciado"/>
        <w:ind w:left="1776"/>
        <w:jc w:val="both"/>
        <w:rPr>
          <w:rFonts w:ascii="Arial" w:hAnsi="Arial" w:cs="Arial"/>
        </w:rPr>
      </w:pPr>
      <w:proofErr w:type="gramStart"/>
      <w:r w:rsidRPr="008E0CA4">
        <w:rPr>
          <w:rFonts w:ascii="Arial" w:hAnsi="Arial" w:cs="Arial"/>
        </w:rPr>
        <w:t>lo</w:t>
      </w:r>
      <w:proofErr w:type="gramEnd"/>
      <w:r w:rsidRPr="008E0CA4">
        <w:rPr>
          <w:rFonts w:ascii="Arial" w:hAnsi="Arial" w:cs="Arial"/>
        </w:rPr>
        <w:t xml:space="preserve"> vendas o lo regales</w:t>
      </w:r>
    </w:p>
    <w:p w:rsidR="008E0CA4" w:rsidRPr="008E0CA4" w:rsidRDefault="008E0CA4" w:rsidP="00747D30">
      <w:pPr>
        <w:pStyle w:val="Sinespaciado"/>
        <w:ind w:left="1776"/>
        <w:jc w:val="both"/>
        <w:rPr>
          <w:rFonts w:ascii="Arial" w:hAnsi="Arial" w:cs="Arial"/>
        </w:rPr>
      </w:pPr>
      <w:proofErr w:type="gramStart"/>
      <w:r w:rsidRPr="008E0CA4">
        <w:rPr>
          <w:rFonts w:ascii="Arial" w:hAnsi="Arial" w:cs="Arial"/>
        </w:rPr>
        <w:t>porque</w:t>
      </w:r>
      <w:proofErr w:type="gramEnd"/>
      <w:r w:rsidRPr="008E0CA4">
        <w:rPr>
          <w:rFonts w:ascii="Arial" w:hAnsi="Arial" w:cs="Arial"/>
        </w:rPr>
        <w:t xml:space="preserve"> D</w:t>
      </w:r>
      <w:r w:rsidR="00747D30">
        <w:rPr>
          <w:rFonts w:ascii="Arial" w:hAnsi="Arial" w:cs="Arial"/>
        </w:rPr>
        <w:t>ios</w:t>
      </w:r>
      <w:r w:rsidRPr="008E0CA4">
        <w:rPr>
          <w:rFonts w:ascii="Arial" w:hAnsi="Arial" w:cs="Arial"/>
        </w:rPr>
        <w:t xml:space="preserve"> siempre está atento</w:t>
      </w:r>
    </w:p>
    <w:p w:rsidR="008E0CA4" w:rsidRPr="008E0CA4" w:rsidRDefault="008E0CA4" w:rsidP="00747D30">
      <w:pPr>
        <w:pStyle w:val="Sinespaciado"/>
        <w:spacing w:after="120"/>
        <w:ind w:left="1776"/>
        <w:jc w:val="both"/>
        <w:rPr>
          <w:rFonts w:ascii="Arial" w:hAnsi="Arial" w:cs="Arial"/>
        </w:rPr>
      </w:pPr>
      <w:proofErr w:type="gramStart"/>
      <w:r w:rsidRPr="008E0CA4">
        <w:rPr>
          <w:rFonts w:ascii="Arial" w:hAnsi="Arial" w:cs="Arial"/>
        </w:rPr>
        <w:t>a</w:t>
      </w:r>
      <w:proofErr w:type="gramEnd"/>
      <w:r w:rsidRPr="008E0CA4">
        <w:rPr>
          <w:rFonts w:ascii="Arial" w:hAnsi="Arial" w:cs="Arial"/>
        </w:rPr>
        <w:t xml:space="preserve"> los que le son fieles y miran por los demás.</w:t>
      </w:r>
    </w:p>
    <w:p w:rsidR="00B441DD" w:rsidRDefault="00747D30" w:rsidP="00B441DD">
      <w:pPr>
        <w:pStyle w:val="Sinespaciado"/>
        <w:ind w:left="1776"/>
        <w:jc w:val="both"/>
        <w:rPr>
          <w:rFonts w:ascii="Arial" w:hAnsi="Arial" w:cs="Arial"/>
        </w:rPr>
      </w:pPr>
      <w:r>
        <w:rPr>
          <w:rFonts w:ascii="Arial" w:hAnsi="Arial" w:cs="Arial"/>
        </w:rPr>
        <w:t>Tu pan es…</w:t>
      </w:r>
      <w:r w:rsidR="008E0CA4" w:rsidRPr="008E0CA4">
        <w:rPr>
          <w:rFonts w:ascii="Arial" w:hAnsi="Arial" w:cs="Arial"/>
        </w:rPr>
        <w:t xml:space="preserve"> </w:t>
      </w:r>
    </w:p>
    <w:p w:rsidR="008E0CA4" w:rsidRPr="008E0CA4" w:rsidRDefault="008E0CA4" w:rsidP="00B441DD">
      <w:pPr>
        <w:pStyle w:val="Sinespaciado"/>
        <w:ind w:left="1776"/>
        <w:jc w:val="both"/>
        <w:rPr>
          <w:rFonts w:ascii="Arial" w:hAnsi="Arial" w:cs="Arial"/>
        </w:rPr>
      </w:pPr>
      <w:proofErr w:type="gramStart"/>
      <w:r w:rsidRPr="008E0CA4">
        <w:rPr>
          <w:rFonts w:ascii="Arial" w:hAnsi="Arial" w:cs="Arial"/>
        </w:rPr>
        <w:t>como</w:t>
      </w:r>
      <w:proofErr w:type="gramEnd"/>
      <w:r w:rsidRPr="008E0CA4">
        <w:rPr>
          <w:rFonts w:ascii="Arial" w:hAnsi="Arial" w:cs="Arial"/>
        </w:rPr>
        <w:t xml:space="preserve"> la vida que amasa el pueblo, </w:t>
      </w:r>
    </w:p>
    <w:p w:rsidR="008E0CA4" w:rsidRPr="008E0CA4" w:rsidRDefault="008E0CA4" w:rsidP="00747D30">
      <w:pPr>
        <w:pStyle w:val="Sinespaciado"/>
        <w:ind w:left="1776"/>
        <w:jc w:val="both"/>
        <w:rPr>
          <w:rFonts w:ascii="Arial" w:hAnsi="Arial" w:cs="Arial"/>
        </w:rPr>
      </w:pPr>
      <w:proofErr w:type="gramStart"/>
      <w:r w:rsidRPr="008E0CA4">
        <w:rPr>
          <w:rFonts w:ascii="Arial" w:hAnsi="Arial" w:cs="Arial"/>
        </w:rPr>
        <w:t>a</w:t>
      </w:r>
      <w:proofErr w:type="gramEnd"/>
      <w:r w:rsidRPr="008E0CA4">
        <w:rPr>
          <w:rFonts w:ascii="Arial" w:hAnsi="Arial" w:cs="Arial"/>
        </w:rPr>
        <w:t xml:space="preserve"> la que le van agregando gotitas de alegría,</w:t>
      </w:r>
    </w:p>
    <w:p w:rsidR="008E0CA4" w:rsidRPr="008E0CA4" w:rsidRDefault="008E0CA4" w:rsidP="00747D30">
      <w:pPr>
        <w:pStyle w:val="Sinespaciado"/>
        <w:ind w:left="1776"/>
        <w:jc w:val="both"/>
        <w:rPr>
          <w:rFonts w:ascii="Arial" w:hAnsi="Arial" w:cs="Arial"/>
        </w:rPr>
      </w:pPr>
      <w:proofErr w:type="gramStart"/>
      <w:r w:rsidRPr="008E0CA4">
        <w:rPr>
          <w:rFonts w:ascii="Arial" w:hAnsi="Arial" w:cs="Arial"/>
        </w:rPr>
        <w:t>un</w:t>
      </w:r>
      <w:proofErr w:type="gramEnd"/>
      <w:r w:rsidRPr="008E0CA4">
        <w:rPr>
          <w:rFonts w:ascii="Arial" w:hAnsi="Arial" w:cs="Arial"/>
        </w:rPr>
        <w:t xml:space="preserve"> poco de esperanza al leudar,</w:t>
      </w:r>
    </w:p>
    <w:p w:rsidR="008E0CA4" w:rsidRPr="008E0CA4" w:rsidRDefault="008E0CA4" w:rsidP="00747D30">
      <w:pPr>
        <w:pStyle w:val="Sinespaciado"/>
        <w:spacing w:after="120"/>
        <w:ind w:left="1776"/>
        <w:jc w:val="both"/>
        <w:rPr>
          <w:rFonts w:ascii="Arial" w:hAnsi="Arial" w:cs="Arial"/>
        </w:rPr>
      </w:pPr>
      <w:proofErr w:type="gramStart"/>
      <w:r w:rsidRPr="008E0CA4">
        <w:rPr>
          <w:rFonts w:ascii="Arial" w:hAnsi="Arial" w:cs="Arial"/>
        </w:rPr>
        <w:t>y</w:t>
      </w:r>
      <w:proofErr w:type="gramEnd"/>
      <w:r w:rsidRPr="008E0CA4">
        <w:rPr>
          <w:rFonts w:ascii="Arial" w:hAnsi="Arial" w:cs="Arial"/>
        </w:rPr>
        <w:t xml:space="preserve"> un exquisito gusto a solidaridad.</w:t>
      </w:r>
    </w:p>
    <w:p w:rsidR="008E0CA4" w:rsidRPr="008E0CA4" w:rsidRDefault="008E0CA4" w:rsidP="00747D30">
      <w:pPr>
        <w:pStyle w:val="Sinespaciado"/>
        <w:ind w:left="1776"/>
        <w:jc w:val="both"/>
        <w:rPr>
          <w:rFonts w:ascii="Arial" w:hAnsi="Arial" w:cs="Arial"/>
        </w:rPr>
      </w:pPr>
      <w:r w:rsidRPr="008E0CA4">
        <w:rPr>
          <w:rFonts w:ascii="Arial" w:hAnsi="Arial" w:cs="Arial"/>
        </w:rPr>
        <w:t>Este es el pan de cada día, es tu pan y es el de todos</w:t>
      </w:r>
    </w:p>
    <w:p w:rsidR="00747D30" w:rsidRPr="008E0CA4" w:rsidRDefault="008E0CA4" w:rsidP="00747D30">
      <w:pPr>
        <w:pStyle w:val="Sinespaciado"/>
        <w:spacing w:after="80"/>
        <w:ind w:left="1776"/>
        <w:jc w:val="both"/>
        <w:rPr>
          <w:rFonts w:ascii="Arial" w:hAnsi="Arial" w:cs="Arial"/>
        </w:rPr>
      </w:pPr>
      <w:r w:rsidRPr="008E0CA4">
        <w:rPr>
          <w:rFonts w:ascii="Arial" w:hAnsi="Arial" w:cs="Arial"/>
        </w:rPr>
        <w:t>Es el pan partido y repartido como el cuerpo de Jesús.</w:t>
      </w:r>
    </w:p>
    <w:p w:rsidR="008E0CA4" w:rsidRPr="00747D30" w:rsidRDefault="008E0CA4" w:rsidP="00747D30">
      <w:pPr>
        <w:pStyle w:val="Sinespaciado"/>
        <w:spacing w:after="120"/>
        <w:ind w:left="7080"/>
        <w:jc w:val="both"/>
        <w:rPr>
          <w:rFonts w:ascii="Arial Narrow" w:hAnsi="Arial Narrow" w:cs="Arial"/>
          <w:i/>
          <w:sz w:val="18"/>
          <w:szCs w:val="18"/>
        </w:rPr>
      </w:pPr>
      <w:r w:rsidRPr="00747D30">
        <w:rPr>
          <w:rFonts w:ascii="Arial Narrow" w:hAnsi="Arial Narrow" w:cs="Arial"/>
          <w:i/>
          <w:sz w:val="18"/>
          <w:szCs w:val="18"/>
        </w:rPr>
        <w:t xml:space="preserve">Cristina </w:t>
      </w:r>
      <w:proofErr w:type="spellStart"/>
      <w:r w:rsidRPr="00747D30">
        <w:rPr>
          <w:rFonts w:ascii="Arial Narrow" w:hAnsi="Arial Narrow" w:cs="Arial"/>
          <w:i/>
          <w:sz w:val="18"/>
          <w:szCs w:val="18"/>
        </w:rPr>
        <w:t>Dinoto</w:t>
      </w:r>
      <w:proofErr w:type="spellEnd"/>
    </w:p>
    <w:p w:rsidR="003B1AB1" w:rsidRPr="00747D30" w:rsidRDefault="003B1AB1" w:rsidP="00747D30">
      <w:pPr>
        <w:pStyle w:val="Sinespaciado"/>
        <w:numPr>
          <w:ilvl w:val="0"/>
          <w:numId w:val="7"/>
        </w:numPr>
        <w:spacing w:after="120"/>
        <w:jc w:val="both"/>
        <w:rPr>
          <w:rFonts w:ascii="Arial" w:hAnsi="Arial" w:cs="Arial"/>
          <w:b/>
        </w:rPr>
      </w:pPr>
      <w:r w:rsidRPr="00747D30">
        <w:rPr>
          <w:rFonts w:ascii="Arial" w:hAnsi="Arial" w:cs="Arial"/>
          <w:b/>
        </w:rPr>
        <w:t>El pan nuestro</w:t>
      </w:r>
    </w:p>
    <w:p w:rsidR="003B1AB1" w:rsidRPr="003B1AB1" w:rsidRDefault="003B1AB1" w:rsidP="00747D30">
      <w:pPr>
        <w:pStyle w:val="Sinespaciado"/>
        <w:ind w:left="1776"/>
        <w:jc w:val="both"/>
        <w:rPr>
          <w:rFonts w:ascii="Arial" w:hAnsi="Arial" w:cs="Arial"/>
        </w:rPr>
      </w:pPr>
      <w:r w:rsidRPr="003B1AB1">
        <w:rPr>
          <w:rFonts w:ascii="Arial" w:hAnsi="Arial" w:cs="Arial"/>
        </w:rPr>
        <w:t>Danos,</w:t>
      </w:r>
    </w:p>
    <w:p w:rsidR="003B1AB1" w:rsidRPr="003B1AB1" w:rsidRDefault="003B1AB1" w:rsidP="00747D30">
      <w:pPr>
        <w:pStyle w:val="Sinespaciado"/>
        <w:ind w:left="1776"/>
        <w:jc w:val="both"/>
        <w:rPr>
          <w:rFonts w:ascii="Arial" w:hAnsi="Arial" w:cs="Arial"/>
        </w:rPr>
      </w:pPr>
      <w:r w:rsidRPr="003B1AB1">
        <w:rPr>
          <w:rFonts w:ascii="Arial" w:hAnsi="Arial" w:cs="Arial"/>
        </w:rPr>
        <w:t>Dios de la tierra y de los trigales,</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el</w:t>
      </w:r>
      <w:proofErr w:type="gramEnd"/>
      <w:r w:rsidRPr="003B1AB1">
        <w:rPr>
          <w:rFonts w:ascii="Arial" w:hAnsi="Arial" w:cs="Arial"/>
        </w:rPr>
        <w:t xml:space="preserve"> pan nuestro de cada día.</w:t>
      </w:r>
    </w:p>
    <w:p w:rsidR="003B1AB1" w:rsidRPr="003B1AB1" w:rsidRDefault="003B1AB1" w:rsidP="00747D30">
      <w:pPr>
        <w:pStyle w:val="Sinespaciado"/>
        <w:ind w:left="1776"/>
        <w:jc w:val="both"/>
        <w:rPr>
          <w:rFonts w:ascii="Arial" w:hAnsi="Arial" w:cs="Arial"/>
        </w:rPr>
      </w:pPr>
      <w:r w:rsidRPr="003B1AB1">
        <w:rPr>
          <w:rFonts w:ascii="Arial" w:hAnsi="Arial" w:cs="Arial"/>
        </w:rPr>
        <w:t>Ese pan que no nos pertenece,</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lastRenderedPageBreak/>
        <w:t>que</w:t>
      </w:r>
      <w:proofErr w:type="gramEnd"/>
      <w:r w:rsidRPr="003B1AB1">
        <w:rPr>
          <w:rFonts w:ascii="Arial" w:hAnsi="Arial" w:cs="Arial"/>
        </w:rPr>
        <w:t xml:space="preserve"> es tuyo y que es generoso,</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que</w:t>
      </w:r>
      <w:proofErr w:type="gramEnd"/>
      <w:r w:rsidRPr="003B1AB1">
        <w:rPr>
          <w:rFonts w:ascii="Arial" w:hAnsi="Arial" w:cs="Arial"/>
        </w:rPr>
        <w:t xml:space="preserve"> es pan para compartir,</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que</w:t>
      </w:r>
      <w:proofErr w:type="gramEnd"/>
      <w:r w:rsidRPr="003B1AB1">
        <w:rPr>
          <w:rFonts w:ascii="Arial" w:hAnsi="Arial" w:cs="Arial"/>
        </w:rPr>
        <w:t xml:space="preserve"> es pan que se hace bendito</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cuando</w:t>
      </w:r>
      <w:proofErr w:type="gramEnd"/>
      <w:r w:rsidRPr="003B1AB1">
        <w:rPr>
          <w:rFonts w:ascii="Arial" w:hAnsi="Arial" w:cs="Arial"/>
        </w:rPr>
        <w:t xml:space="preserve"> alcanza a cada persona,</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cuando</w:t>
      </w:r>
      <w:proofErr w:type="gramEnd"/>
      <w:r w:rsidRPr="003B1AB1">
        <w:rPr>
          <w:rFonts w:ascii="Arial" w:hAnsi="Arial" w:cs="Arial"/>
        </w:rPr>
        <w:t xml:space="preserve"> sacia hambres y soledades,</w:t>
      </w:r>
    </w:p>
    <w:p w:rsidR="003B1AB1" w:rsidRPr="003B1AB1" w:rsidRDefault="003B1AB1" w:rsidP="00747D30">
      <w:pPr>
        <w:pStyle w:val="Sinespaciado"/>
        <w:spacing w:after="80"/>
        <w:ind w:left="1776"/>
        <w:jc w:val="both"/>
        <w:rPr>
          <w:rFonts w:ascii="Arial" w:hAnsi="Arial" w:cs="Arial"/>
        </w:rPr>
      </w:pPr>
      <w:proofErr w:type="gramStart"/>
      <w:r w:rsidRPr="003B1AB1">
        <w:rPr>
          <w:rFonts w:ascii="Arial" w:hAnsi="Arial" w:cs="Arial"/>
        </w:rPr>
        <w:t>cuando</w:t>
      </w:r>
      <w:proofErr w:type="gramEnd"/>
      <w:r w:rsidRPr="003B1AB1">
        <w:rPr>
          <w:rFonts w:ascii="Arial" w:hAnsi="Arial" w:cs="Arial"/>
        </w:rPr>
        <w:t xml:space="preserve"> no se acapara ni se esconde.</w:t>
      </w:r>
    </w:p>
    <w:p w:rsidR="003B1AB1" w:rsidRPr="003B1AB1" w:rsidRDefault="003B1AB1" w:rsidP="00747D30">
      <w:pPr>
        <w:pStyle w:val="Sinespaciado"/>
        <w:ind w:left="1776"/>
        <w:jc w:val="both"/>
        <w:rPr>
          <w:rFonts w:ascii="Arial" w:hAnsi="Arial" w:cs="Arial"/>
        </w:rPr>
      </w:pPr>
      <w:r w:rsidRPr="003B1AB1">
        <w:rPr>
          <w:rFonts w:ascii="Arial" w:hAnsi="Arial" w:cs="Arial"/>
        </w:rPr>
        <w:t>Pero no nos des sólo el pan,</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danos</w:t>
      </w:r>
      <w:proofErr w:type="gramEnd"/>
      <w:r w:rsidRPr="003B1AB1">
        <w:rPr>
          <w:rFonts w:ascii="Arial" w:hAnsi="Arial" w:cs="Arial"/>
        </w:rPr>
        <w:t xml:space="preserve"> también la dignidad que se nos niega</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en</w:t>
      </w:r>
      <w:proofErr w:type="gramEnd"/>
      <w:r w:rsidRPr="003B1AB1">
        <w:rPr>
          <w:rFonts w:ascii="Arial" w:hAnsi="Arial" w:cs="Arial"/>
        </w:rPr>
        <w:t xml:space="preserve"> estos mundos nuestros</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donde</w:t>
      </w:r>
      <w:proofErr w:type="gramEnd"/>
      <w:r w:rsidRPr="003B1AB1">
        <w:rPr>
          <w:rFonts w:ascii="Arial" w:hAnsi="Arial" w:cs="Arial"/>
        </w:rPr>
        <w:t xml:space="preserve"> los muros y las guerras</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y</w:t>
      </w:r>
      <w:proofErr w:type="gramEnd"/>
      <w:r w:rsidRPr="003B1AB1">
        <w:rPr>
          <w:rFonts w:ascii="Arial" w:hAnsi="Arial" w:cs="Arial"/>
        </w:rPr>
        <w:t xml:space="preserve"> las grietas y las ambiciones</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y</w:t>
      </w:r>
      <w:proofErr w:type="gramEnd"/>
      <w:r w:rsidRPr="003B1AB1">
        <w:rPr>
          <w:rFonts w:ascii="Arial" w:hAnsi="Arial" w:cs="Arial"/>
        </w:rPr>
        <w:t xml:space="preserve"> los neoliberalismos y los fundamentalismos</w:t>
      </w:r>
    </w:p>
    <w:p w:rsidR="003B1AB1" w:rsidRPr="003B1AB1" w:rsidRDefault="003B1AB1" w:rsidP="00747D30">
      <w:pPr>
        <w:pStyle w:val="Sinespaciado"/>
        <w:spacing w:after="80"/>
        <w:ind w:left="1776"/>
        <w:jc w:val="both"/>
        <w:rPr>
          <w:rFonts w:ascii="Arial" w:hAnsi="Arial" w:cs="Arial"/>
        </w:rPr>
      </w:pPr>
      <w:proofErr w:type="gramStart"/>
      <w:r w:rsidRPr="003B1AB1">
        <w:rPr>
          <w:rFonts w:ascii="Arial" w:hAnsi="Arial" w:cs="Arial"/>
        </w:rPr>
        <w:t>excluyen</w:t>
      </w:r>
      <w:proofErr w:type="gramEnd"/>
      <w:r w:rsidRPr="003B1AB1">
        <w:rPr>
          <w:rFonts w:ascii="Arial" w:hAnsi="Arial" w:cs="Arial"/>
        </w:rPr>
        <w:t>, marginan, condenan, expulsan, matan.</w:t>
      </w:r>
    </w:p>
    <w:p w:rsidR="003B1AB1" w:rsidRPr="003B1AB1" w:rsidRDefault="003B1AB1" w:rsidP="00747D30">
      <w:pPr>
        <w:pStyle w:val="Sinespaciado"/>
        <w:ind w:left="1776"/>
        <w:jc w:val="both"/>
        <w:rPr>
          <w:rFonts w:ascii="Arial" w:hAnsi="Arial" w:cs="Arial"/>
        </w:rPr>
      </w:pPr>
      <w:r w:rsidRPr="003B1AB1">
        <w:rPr>
          <w:rFonts w:ascii="Arial" w:hAnsi="Arial" w:cs="Arial"/>
        </w:rPr>
        <w:t>Danos mesas donde poder encontrarnos</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para</w:t>
      </w:r>
      <w:proofErr w:type="gramEnd"/>
      <w:r w:rsidRPr="003B1AB1">
        <w:rPr>
          <w:rFonts w:ascii="Arial" w:hAnsi="Arial" w:cs="Arial"/>
        </w:rPr>
        <w:t xml:space="preserve"> celebrar nuestras humanas diversidades.</w:t>
      </w:r>
    </w:p>
    <w:p w:rsidR="003B1AB1" w:rsidRPr="003B1AB1" w:rsidRDefault="003B1AB1" w:rsidP="00747D30">
      <w:pPr>
        <w:pStyle w:val="Sinespaciado"/>
        <w:ind w:left="1776"/>
        <w:jc w:val="both"/>
        <w:rPr>
          <w:rFonts w:ascii="Arial" w:hAnsi="Arial" w:cs="Arial"/>
        </w:rPr>
      </w:pPr>
      <w:r w:rsidRPr="003B1AB1">
        <w:rPr>
          <w:rFonts w:ascii="Arial" w:hAnsi="Arial" w:cs="Arial"/>
        </w:rPr>
        <w:t>Danos la capacidad del abrazo, de la mirada cálida,</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de</w:t>
      </w:r>
      <w:proofErr w:type="gramEnd"/>
      <w:r w:rsidRPr="003B1AB1">
        <w:rPr>
          <w:rFonts w:ascii="Arial" w:hAnsi="Arial" w:cs="Arial"/>
        </w:rPr>
        <w:t xml:space="preserve"> la mano tendida, del corazón sensible,</w:t>
      </w:r>
    </w:p>
    <w:p w:rsidR="003B1AB1" w:rsidRPr="003B1AB1" w:rsidRDefault="003B1AB1" w:rsidP="00747D30">
      <w:pPr>
        <w:pStyle w:val="Sinespaciado"/>
        <w:spacing w:after="80"/>
        <w:ind w:left="1776"/>
        <w:jc w:val="both"/>
        <w:rPr>
          <w:rFonts w:ascii="Arial" w:hAnsi="Arial" w:cs="Arial"/>
        </w:rPr>
      </w:pPr>
      <w:proofErr w:type="gramStart"/>
      <w:r w:rsidRPr="003B1AB1">
        <w:rPr>
          <w:rFonts w:ascii="Arial" w:hAnsi="Arial" w:cs="Arial"/>
        </w:rPr>
        <w:t>del</w:t>
      </w:r>
      <w:proofErr w:type="gramEnd"/>
      <w:r w:rsidRPr="003B1AB1">
        <w:rPr>
          <w:rFonts w:ascii="Arial" w:hAnsi="Arial" w:cs="Arial"/>
        </w:rPr>
        <w:t xml:space="preserve"> compromiso con la plenitud de la vida.</w:t>
      </w:r>
    </w:p>
    <w:p w:rsidR="003B1AB1" w:rsidRPr="003B1AB1" w:rsidRDefault="003B1AB1" w:rsidP="00747D30">
      <w:pPr>
        <w:pStyle w:val="Sinespaciado"/>
        <w:ind w:left="1776"/>
        <w:jc w:val="both"/>
        <w:rPr>
          <w:rFonts w:ascii="Arial" w:hAnsi="Arial" w:cs="Arial"/>
        </w:rPr>
      </w:pPr>
      <w:r w:rsidRPr="003B1AB1">
        <w:rPr>
          <w:rFonts w:ascii="Arial" w:hAnsi="Arial" w:cs="Arial"/>
        </w:rPr>
        <w:t>Danos palabras que animen,</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acciones</w:t>
      </w:r>
      <w:proofErr w:type="gramEnd"/>
      <w:r w:rsidRPr="003B1AB1">
        <w:rPr>
          <w:rFonts w:ascii="Arial" w:hAnsi="Arial" w:cs="Arial"/>
        </w:rPr>
        <w:t xml:space="preserve"> que incluyan,</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gestos</w:t>
      </w:r>
      <w:proofErr w:type="gramEnd"/>
      <w:r w:rsidRPr="003B1AB1">
        <w:rPr>
          <w:rFonts w:ascii="Arial" w:hAnsi="Arial" w:cs="Arial"/>
        </w:rPr>
        <w:t xml:space="preserve"> que esperancen,</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canciones</w:t>
      </w:r>
      <w:proofErr w:type="gramEnd"/>
      <w:r w:rsidRPr="003B1AB1">
        <w:rPr>
          <w:rFonts w:ascii="Arial" w:hAnsi="Arial" w:cs="Arial"/>
        </w:rPr>
        <w:t xml:space="preserve"> que dibujen mañanas</w:t>
      </w:r>
    </w:p>
    <w:p w:rsidR="003B1AB1" w:rsidRPr="003B1AB1" w:rsidRDefault="003B1AB1" w:rsidP="00747D30">
      <w:pPr>
        <w:pStyle w:val="Sinespaciado"/>
        <w:ind w:left="1776"/>
        <w:jc w:val="both"/>
        <w:rPr>
          <w:rFonts w:ascii="Arial" w:hAnsi="Arial" w:cs="Arial"/>
        </w:rPr>
      </w:pPr>
      <w:proofErr w:type="gramStart"/>
      <w:r w:rsidRPr="003B1AB1">
        <w:rPr>
          <w:rFonts w:ascii="Arial" w:hAnsi="Arial" w:cs="Arial"/>
        </w:rPr>
        <w:t>de</w:t>
      </w:r>
      <w:proofErr w:type="gramEnd"/>
      <w:r w:rsidRPr="003B1AB1">
        <w:rPr>
          <w:rFonts w:ascii="Arial" w:hAnsi="Arial" w:cs="Arial"/>
        </w:rPr>
        <w:t xml:space="preserve"> panes tiernos y justos</w:t>
      </w:r>
    </w:p>
    <w:p w:rsidR="003B1AB1" w:rsidRDefault="003B1AB1" w:rsidP="00747D30">
      <w:pPr>
        <w:pStyle w:val="Sinespaciado"/>
        <w:spacing w:after="80"/>
        <w:ind w:left="1776"/>
        <w:jc w:val="both"/>
        <w:rPr>
          <w:rFonts w:ascii="Arial" w:hAnsi="Arial" w:cs="Arial"/>
        </w:rPr>
      </w:pPr>
      <w:proofErr w:type="gramStart"/>
      <w:r w:rsidRPr="003B1AB1">
        <w:rPr>
          <w:rFonts w:ascii="Arial" w:hAnsi="Arial" w:cs="Arial"/>
        </w:rPr>
        <w:t>y</w:t>
      </w:r>
      <w:proofErr w:type="gramEnd"/>
      <w:r w:rsidRPr="003B1AB1">
        <w:rPr>
          <w:rFonts w:ascii="Arial" w:hAnsi="Arial" w:cs="Arial"/>
        </w:rPr>
        <w:t xml:space="preserve"> de copas rebosantes del vino de la equidad.</w:t>
      </w:r>
    </w:p>
    <w:p w:rsidR="003B1AB1" w:rsidRPr="00747D30" w:rsidRDefault="003B1AB1" w:rsidP="00747D30">
      <w:pPr>
        <w:pStyle w:val="Sinespaciado"/>
        <w:ind w:left="5664"/>
        <w:jc w:val="both"/>
        <w:rPr>
          <w:rFonts w:ascii="Arial Narrow" w:hAnsi="Arial Narrow" w:cs="Arial"/>
          <w:i/>
          <w:sz w:val="18"/>
          <w:szCs w:val="18"/>
        </w:rPr>
      </w:pPr>
      <w:r w:rsidRPr="00747D30">
        <w:rPr>
          <w:rFonts w:ascii="Arial Narrow" w:hAnsi="Arial Narrow" w:cs="Arial"/>
          <w:i/>
          <w:sz w:val="18"/>
          <w:szCs w:val="18"/>
        </w:rPr>
        <w:t xml:space="preserve">Gerardo </w:t>
      </w:r>
      <w:proofErr w:type="spellStart"/>
      <w:r w:rsidRPr="00747D30">
        <w:rPr>
          <w:rFonts w:ascii="Arial Narrow" w:hAnsi="Arial Narrow" w:cs="Arial"/>
          <w:i/>
          <w:sz w:val="18"/>
          <w:szCs w:val="18"/>
        </w:rPr>
        <w:t>Oberman</w:t>
      </w:r>
      <w:proofErr w:type="spellEnd"/>
      <w:r w:rsidR="00747D30" w:rsidRPr="00747D30">
        <w:rPr>
          <w:rFonts w:ascii="Arial Narrow" w:hAnsi="Arial Narrow" w:cs="Arial"/>
          <w:i/>
          <w:sz w:val="18"/>
          <w:szCs w:val="18"/>
        </w:rPr>
        <w:t xml:space="preserve"> - </w:t>
      </w:r>
      <w:r w:rsidR="00747D30">
        <w:rPr>
          <w:rFonts w:ascii="Arial Narrow" w:hAnsi="Arial Narrow" w:cs="Arial"/>
          <w:i/>
          <w:sz w:val="18"/>
          <w:szCs w:val="18"/>
        </w:rPr>
        <w:t>De</w:t>
      </w:r>
      <w:r w:rsidRPr="00747D30">
        <w:rPr>
          <w:rFonts w:ascii="Arial Narrow" w:hAnsi="Arial Narrow" w:cs="Arial"/>
          <w:i/>
          <w:sz w:val="18"/>
          <w:szCs w:val="18"/>
        </w:rPr>
        <w:t xml:space="preserve"> Red Crearte </w:t>
      </w:r>
      <w:hyperlink r:id="rId16" w:history="1">
        <w:r w:rsidRPr="00747D30">
          <w:rPr>
            <w:rStyle w:val="Hipervnculo"/>
            <w:rFonts w:ascii="Arial Narrow" w:hAnsi="Arial Narrow" w:cs="Arial"/>
            <w:i/>
            <w:color w:val="auto"/>
            <w:sz w:val="18"/>
            <w:szCs w:val="18"/>
            <w:u w:val="none"/>
          </w:rPr>
          <w:t>www.redcrearte.org</w:t>
        </w:r>
      </w:hyperlink>
    </w:p>
    <w:p w:rsidR="003B1AB1" w:rsidRPr="003B1AB1" w:rsidRDefault="003B1AB1" w:rsidP="003B1AB1">
      <w:pPr>
        <w:pStyle w:val="Sinespaciado"/>
        <w:ind w:left="1416"/>
        <w:jc w:val="both"/>
        <w:rPr>
          <w:rFonts w:ascii="Arial Narrow" w:hAnsi="Arial Narrow" w:cs="Arial"/>
          <w:sz w:val="18"/>
          <w:szCs w:val="18"/>
        </w:rPr>
      </w:pPr>
    </w:p>
    <w:p w:rsidR="00D5276F" w:rsidRPr="00747D30" w:rsidRDefault="00D5276F" w:rsidP="00712769">
      <w:pPr>
        <w:pStyle w:val="Sinespaciado"/>
        <w:numPr>
          <w:ilvl w:val="0"/>
          <w:numId w:val="7"/>
        </w:numPr>
        <w:spacing w:after="120"/>
        <w:jc w:val="both"/>
        <w:rPr>
          <w:rFonts w:ascii="Arial" w:hAnsi="Arial" w:cs="Arial"/>
          <w:b/>
        </w:rPr>
      </w:pPr>
      <w:r w:rsidRPr="00747D30">
        <w:rPr>
          <w:rFonts w:ascii="Arial" w:hAnsi="Arial" w:cs="Arial"/>
          <w:b/>
        </w:rPr>
        <w:t>Canciones:</w:t>
      </w:r>
    </w:p>
    <w:p w:rsidR="00D5276F" w:rsidRDefault="00D5276F" w:rsidP="00916FC8">
      <w:pPr>
        <w:pStyle w:val="Sinespaciado"/>
        <w:ind w:left="1776"/>
        <w:jc w:val="both"/>
        <w:rPr>
          <w:rFonts w:ascii="Arial" w:hAnsi="Arial" w:cs="Arial"/>
        </w:rPr>
      </w:pPr>
      <w:r>
        <w:rPr>
          <w:rFonts w:ascii="Arial" w:hAnsi="Arial" w:cs="Arial"/>
        </w:rPr>
        <w:t>Pan de vida (Canto y Fe 137)</w:t>
      </w:r>
    </w:p>
    <w:p w:rsidR="00D5276F" w:rsidRDefault="00D5276F" w:rsidP="00916FC8">
      <w:pPr>
        <w:pStyle w:val="Sinespaciado"/>
        <w:ind w:left="1776"/>
        <w:jc w:val="both"/>
        <w:rPr>
          <w:rFonts w:ascii="Arial" w:hAnsi="Arial" w:cs="Arial"/>
        </w:rPr>
      </w:pPr>
      <w:r>
        <w:rPr>
          <w:rFonts w:ascii="Arial" w:hAnsi="Arial" w:cs="Arial"/>
        </w:rPr>
        <w:t>Dame</w:t>
      </w:r>
      <w:r w:rsidR="00747D30">
        <w:rPr>
          <w:rFonts w:ascii="Arial" w:hAnsi="Arial" w:cs="Arial"/>
        </w:rPr>
        <w:t>,</w:t>
      </w:r>
      <w:r w:rsidR="0001249E">
        <w:rPr>
          <w:rFonts w:ascii="Arial" w:hAnsi="Arial" w:cs="Arial"/>
        </w:rPr>
        <w:t xml:space="preserve"> mi buen Señor (C y F 258)</w:t>
      </w:r>
    </w:p>
    <w:p w:rsidR="00712769" w:rsidRDefault="00916FC8" w:rsidP="00B441DD">
      <w:pPr>
        <w:pStyle w:val="Sinespaciado"/>
        <w:ind w:left="1776"/>
        <w:jc w:val="both"/>
        <w:rPr>
          <w:rFonts w:ascii="Arial" w:hAnsi="Arial" w:cs="Arial"/>
        </w:rPr>
      </w:pPr>
      <w:r>
        <w:rPr>
          <w:rFonts w:ascii="Arial" w:hAnsi="Arial" w:cs="Arial"/>
        </w:rPr>
        <w:t>Tan cerca de m</w:t>
      </w:r>
      <w:r w:rsidR="00747D30">
        <w:rPr>
          <w:rFonts w:ascii="Arial" w:hAnsi="Arial" w:cs="Arial"/>
        </w:rPr>
        <w:t>í</w:t>
      </w:r>
      <w:r>
        <w:rPr>
          <w:rFonts w:ascii="Arial" w:hAnsi="Arial" w:cs="Arial"/>
        </w:rPr>
        <w:t xml:space="preserve"> (Libro de culto V Asamblea C</w:t>
      </w:r>
      <w:r w:rsidR="00747D30">
        <w:rPr>
          <w:rFonts w:ascii="Arial" w:hAnsi="Arial" w:cs="Arial"/>
        </w:rPr>
        <w:t>LAI</w:t>
      </w:r>
      <w:r>
        <w:rPr>
          <w:rFonts w:ascii="Arial" w:hAnsi="Arial" w:cs="Arial"/>
        </w:rPr>
        <w:t xml:space="preserve"> 27)</w:t>
      </w:r>
    </w:p>
    <w:p w:rsidR="00712769" w:rsidRPr="00B441DD" w:rsidRDefault="00712769" w:rsidP="00712769">
      <w:pPr>
        <w:rPr>
          <w:rFonts w:ascii="Arial" w:hAnsi="Arial" w:cs="Arial"/>
          <w:sz w:val="40"/>
          <w:szCs w:val="40"/>
        </w:rPr>
      </w:pPr>
    </w:p>
    <w:tbl>
      <w:tblPr>
        <w:tblStyle w:val="Tablaconcuadrcula"/>
        <w:tblW w:w="0" w:type="auto"/>
        <w:tblLook w:val="04A0"/>
      </w:tblPr>
      <w:tblGrid>
        <w:gridCol w:w="10598"/>
      </w:tblGrid>
      <w:tr w:rsidR="00B700C1" w:rsidRPr="00AF5A76" w:rsidTr="00CB58F0">
        <w:tc>
          <w:tcPr>
            <w:tcW w:w="10598" w:type="dxa"/>
            <w:shd w:val="clear" w:color="auto" w:fill="6666FF"/>
          </w:tcPr>
          <w:p w:rsidR="00B700C1" w:rsidRPr="00EF75B7" w:rsidRDefault="00CB58F0" w:rsidP="00E864FA">
            <w:pPr>
              <w:spacing w:before="80" w:after="80"/>
              <w:rPr>
                <w:rFonts w:ascii="Arial" w:hAnsi="Arial" w:cs="Arial"/>
                <w:color w:val="FFFFFF" w:themeColor="background1"/>
                <w:lang w:val="pt-BR"/>
              </w:rPr>
            </w:pPr>
            <w:r w:rsidRPr="00EF75B7">
              <w:rPr>
                <w:rFonts w:ascii="Arial" w:hAnsi="Arial" w:cs="Arial"/>
                <w:b/>
                <w:color w:val="FFFFFF" w:themeColor="background1"/>
                <w:lang w:val="pt-BR"/>
              </w:rPr>
              <w:t>12</w:t>
            </w:r>
            <w:r w:rsidR="00B700C1" w:rsidRPr="00EF75B7">
              <w:rPr>
                <w:rFonts w:ascii="Arial" w:hAnsi="Arial" w:cs="Arial"/>
                <w:b/>
                <w:color w:val="FFFFFF" w:themeColor="background1"/>
                <w:lang w:val="pt-BR"/>
              </w:rPr>
              <w:t xml:space="preserve"> de </w:t>
            </w:r>
            <w:r w:rsidRPr="00EF75B7">
              <w:rPr>
                <w:rFonts w:ascii="Arial" w:hAnsi="Arial" w:cs="Arial"/>
                <w:b/>
                <w:color w:val="FFFFFF" w:themeColor="background1"/>
                <w:lang w:val="pt-BR"/>
              </w:rPr>
              <w:t>Agosto</w:t>
            </w:r>
            <w:r w:rsidR="00B700C1" w:rsidRPr="00EF75B7">
              <w:rPr>
                <w:rFonts w:ascii="Arial" w:hAnsi="Arial" w:cs="Arial"/>
                <w:b/>
                <w:color w:val="FFFFFF" w:themeColor="background1"/>
                <w:lang w:val="pt-BR"/>
              </w:rPr>
              <w:t xml:space="preserve"> 2018 – </w:t>
            </w:r>
            <w:r w:rsidR="00E864FA" w:rsidRPr="00EF75B7">
              <w:rPr>
                <w:rFonts w:ascii="Arial" w:hAnsi="Arial" w:cs="Arial"/>
                <w:b/>
                <w:color w:val="FFFFFF" w:themeColor="background1"/>
                <w:lang w:val="pt-BR"/>
              </w:rPr>
              <w:t xml:space="preserve">Duodécimo domingo de </w:t>
            </w:r>
            <w:proofErr w:type="spellStart"/>
            <w:r w:rsidR="00E864FA" w:rsidRPr="00EF75B7">
              <w:rPr>
                <w:rFonts w:ascii="Arial" w:hAnsi="Arial" w:cs="Arial"/>
                <w:b/>
                <w:color w:val="FFFFFF" w:themeColor="background1"/>
                <w:lang w:val="pt-BR"/>
              </w:rPr>
              <w:t>Pentecostés</w:t>
            </w:r>
            <w:proofErr w:type="spellEnd"/>
            <w:r w:rsidR="00E864FA" w:rsidRPr="00EF75B7">
              <w:rPr>
                <w:rFonts w:ascii="Arial" w:hAnsi="Arial" w:cs="Arial"/>
                <w:color w:val="FFFFFF" w:themeColor="background1"/>
                <w:lang w:val="pt-BR"/>
              </w:rPr>
              <w:t xml:space="preserve"> (Verde)</w:t>
            </w:r>
          </w:p>
        </w:tc>
      </w:tr>
    </w:tbl>
    <w:p w:rsidR="00B700C1" w:rsidRPr="00EF75B7" w:rsidRDefault="00B700C1" w:rsidP="00B700C1">
      <w:pPr>
        <w:spacing w:after="80"/>
        <w:rPr>
          <w:rFonts w:ascii="Arial" w:hAnsi="Arial" w:cs="Arial"/>
          <w:sz w:val="8"/>
          <w:szCs w:val="8"/>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7655"/>
      </w:tblGrid>
      <w:tr w:rsidR="00B700C1" w:rsidRPr="00B91DB3" w:rsidTr="00B700C1">
        <w:tc>
          <w:tcPr>
            <w:tcW w:w="2943" w:type="dxa"/>
          </w:tcPr>
          <w:p w:rsidR="00B700C1" w:rsidRPr="00EF75B7" w:rsidRDefault="00B700C1" w:rsidP="00B700C1">
            <w:pPr>
              <w:jc w:val="center"/>
              <w:rPr>
                <w:rFonts w:ascii="Arial" w:hAnsi="Arial" w:cs="Arial"/>
                <w:b/>
                <w:noProof/>
                <w:lang w:val="pt-BR" w:eastAsia="es-AR"/>
              </w:rPr>
            </w:pPr>
          </w:p>
          <w:p w:rsidR="0024782D" w:rsidRPr="00B91DB3" w:rsidRDefault="0024782D" w:rsidP="00B700C1">
            <w:pPr>
              <w:jc w:val="center"/>
              <w:rPr>
                <w:rFonts w:ascii="Arial" w:hAnsi="Arial" w:cs="Arial"/>
                <w:b/>
              </w:rPr>
            </w:pPr>
            <w:r w:rsidRPr="0024782D">
              <w:rPr>
                <w:rFonts w:ascii="Arial" w:hAnsi="Arial" w:cs="Arial"/>
                <w:b/>
                <w:noProof/>
                <w:lang w:val="es-AR" w:eastAsia="es-AR"/>
              </w:rPr>
              <w:drawing>
                <wp:inline distT="0" distB="0" distL="0" distR="0">
                  <wp:extent cx="1749173" cy="2075290"/>
                  <wp:effectExtent l="19050" t="0" r="3427" b="0"/>
                  <wp:docPr id="13" name="Imagen 19" descr="http://www.servicioskoinonia.org/cerezo/dibujosB/48ordinarioB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48ordinarioB19.jpg"/>
                          <pic:cNvPicPr>
                            <a:picLocks noChangeAspect="1" noChangeArrowheads="1"/>
                          </pic:cNvPicPr>
                        </pic:nvPicPr>
                        <pic:blipFill>
                          <a:blip r:embed="rId17"/>
                          <a:srcRect/>
                          <a:stretch>
                            <a:fillRect/>
                          </a:stretch>
                        </pic:blipFill>
                        <pic:spPr bwMode="auto">
                          <a:xfrm>
                            <a:off x="0" y="0"/>
                            <a:ext cx="1752550" cy="2079297"/>
                          </a:xfrm>
                          <a:prstGeom prst="rect">
                            <a:avLst/>
                          </a:prstGeom>
                          <a:noFill/>
                          <a:ln w="9525">
                            <a:noFill/>
                            <a:miter lim="800000"/>
                            <a:headEnd/>
                            <a:tailEnd/>
                          </a:ln>
                        </pic:spPr>
                      </pic:pic>
                    </a:graphicData>
                  </a:graphic>
                </wp:inline>
              </w:drawing>
            </w:r>
          </w:p>
          <w:p w:rsidR="00B700C1" w:rsidRPr="00B91DB3" w:rsidRDefault="00B700C1" w:rsidP="00B700C1">
            <w:pPr>
              <w:rPr>
                <w:rFonts w:ascii="Arial" w:hAnsi="Arial" w:cs="Arial"/>
                <w:b/>
              </w:rPr>
            </w:pPr>
            <w:r w:rsidRPr="00B91DB3">
              <w:rPr>
                <w:rFonts w:ascii="Arial" w:hAnsi="Arial" w:cs="Arial"/>
                <w:i/>
                <w:sz w:val="14"/>
                <w:szCs w:val="14"/>
              </w:rPr>
              <w:t xml:space="preserve">Cerezo </w:t>
            </w:r>
            <w:proofErr w:type="spellStart"/>
            <w:r w:rsidRPr="00B91DB3">
              <w:rPr>
                <w:rFonts w:ascii="Arial" w:hAnsi="Arial" w:cs="Arial"/>
                <w:i/>
                <w:sz w:val="14"/>
                <w:szCs w:val="14"/>
              </w:rPr>
              <w:t>Barredo</w:t>
            </w:r>
            <w:proofErr w:type="spellEnd"/>
          </w:p>
        </w:tc>
        <w:tc>
          <w:tcPr>
            <w:tcW w:w="7655" w:type="dxa"/>
          </w:tcPr>
          <w:p w:rsidR="00B700C1" w:rsidRPr="00DD75CC" w:rsidRDefault="00E25CC2" w:rsidP="00B700C1">
            <w:pPr>
              <w:spacing w:after="80"/>
              <w:rPr>
                <w:rFonts w:ascii="Arial" w:hAnsi="Arial" w:cs="Arial"/>
              </w:rPr>
            </w:pPr>
            <w:r w:rsidRPr="00DD75CC">
              <w:rPr>
                <w:rFonts w:ascii="Arial" w:hAnsi="Arial" w:cs="Arial"/>
                <w:b/>
              </w:rPr>
              <w:t>Evangelio de Juan 6.35, 41-51</w:t>
            </w:r>
            <w:r w:rsidR="00B700C1" w:rsidRPr="00DD75CC">
              <w:rPr>
                <w:rFonts w:ascii="Arial" w:hAnsi="Arial" w:cs="Arial"/>
                <w:b/>
              </w:rPr>
              <w:t>:</w:t>
            </w:r>
            <w:r w:rsidR="007A5E63">
              <w:rPr>
                <w:rFonts w:ascii="Arial" w:hAnsi="Arial" w:cs="Arial"/>
                <w:b/>
              </w:rPr>
              <w:t xml:space="preserve"> </w:t>
            </w:r>
            <w:r w:rsidRPr="00DD75CC">
              <w:rPr>
                <w:rFonts w:ascii="Arial" w:hAnsi="Arial" w:cs="Arial"/>
              </w:rPr>
              <w:t xml:space="preserve">Retomamos el último vs. </w:t>
            </w:r>
            <w:proofErr w:type="gramStart"/>
            <w:r w:rsidRPr="00DD75CC">
              <w:rPr>
                <w:rFonts w:ascii="Arial" w:hAnsi="Arial" w:cs="Arial"/>
              </w:rPr>
              <w:t>del</w:t>
            </w:r>
            <w:proofErr w:type="gramEnd"/>
            <w:r w:rsidRPr="00DD75CC">
              <w:rPr>
                <w:rFonts w:ascii="Arial" w:hAnsi="Arial" w:cs="Arial"/>
              </w:rPr>
              <w:t xml:space="preserve"> texto anterior y continuamos la discusión sobre el significado de ser Jesús el pan de vida: no e</w:t>
            </w:r>
            <w:r w:rsidR="00145297" w:rsidRPr="00DD75CC">
              <w:rPr>
                <w:rFonts w:ascii="Arial" w:hAnsi="Arial" w:cs="Arial"/>
              </w:rPr>
              <w:t>n</w:t>
            </w:r>
            <w:r w:rsidRPr="00DD75CC">
              <w:rPr>
                <w:rFonts w:ascii="Arial" w:hAnsi="Arial" w:cs="Arial"/>
              </w:rPr>
              <w:t xml:space="preserve"> el sentido de un acto de magia, ni de antropofagia, ni de esencias o sustancias, sino de creer, confiar en Jesús, vivir nosotros su vida.</w:t>
            </w:r>
          </w:p>
          <w:p w:rsidR="00B700C1" w:rsidRPr="00906FEC" w:rsidRDefault="00E921F6" w:rsidP="00B700C1">
            <w:pPr>
              <w:spacing w:after="80"/>
              <w:rPr>
                <w:rFonts w:ascii="Arial" w:hAnsi="Arial" w:cs="Arial"/>
              </w:rPr>
            </w:pPr>
            <w:r w:rsidRPr="00906FEC">
              <w:rPr>
                <w:rFonts w:ascii="Arial" w:hAnsi="Arial" w:cs="Arial"/>
                <w:b/>
              </w:rPr>
              <w:t>Primer libro de los Reyes 19.3-8</w:t>
            </w:r>
            <w:r w:rsidR="00B700C1" w:rsidRPr="00906FEC">
              <w:rPr>
                <w:rFonts w:ascii="Arial" w:hAnsi="Arial" w:cs="Arial"/>
                <w:b/>
              </w:rPr>
              <w:t>:</w:t>
            </w:r>
            <w:r w:rsidR="007A5E63">
              <w:rPr>
                <w:rFonts w:ascii="Arial" w:hAnsi="Arial" w:cs="Arial"/>
                <w:b/>
              </w:rPr>
              <w:t xml:space="preserve"> </w:t>
            </w:r>
            <w:r w:rsidRPr="00906FEC">
              <w:rPr>
                <w:rFonts w:ascii="Arial" w:hAnsi="Arial" w:cs="Arial"/>
              </w:rPr>
              <w:t xml:space="preserve">El profeta Elías </w:t>
            </w:r>
            <w:r w:rsidR="007A5E63">
              <w:rPr>
                <w:rFonts w:ascii="Arial" w:hAnsi="Arial" w:cs="Arial"/>
              </w:rPr>
              <w:t>está “</w:t>
            </w:r>
            <w:r w:rsidRPr="00906FEC">
              <w:rPr>
                <w:rFonts w:ascii="Arial" w:hAnsi="Arial" w:cs="Arial"/>
              </w:rPr>
              <w:t>en guerra</w:t>
            </w:r>
            <w:r w:rsidR="007A5E63">
              <w:rPr>
                <w:rFonts w:ascii="Arial" w:hAnsi="Arial" w:cs="Arial"/>
              </w:rPr>
              <w:t>”</w:t>
            </w:r>
            <w:r w:rsidRPr="00906FEC">
              <w:rPr>
                <w:rFonts w:ascii="Arial" w:hAnsi="Arial" w:cs="Arial"/>
              </w:rPr>
              <w:t xml:space="preserve"> contra los profetas de Baal –dioses cananeos de la fertilidad–. Está muy cansado de la persecución y entonces el ángel del Señor le da de comer y lo anima porque debe continuar la larga marcha que tiene por delante.</w:t>
            </w:r>
          </w:p>
          <w:p w:rsidR="00B700C1" w:rsidRPr="00906FEC" w:rsidRDefault="00B700C1" w:rsidP="00B700C1">
            <w:pPr>
              <w:spacing w:after="80"/>
              <w:rPr>
                <w:rFonts w:ascii="Arial" w:hAnsi="Arial" w:cs="Arial"/>
              </w:rPr>
            </w:pPr>
            <w:r w:rsidRPr="00906FEC">
              <w:rPr>
                <w:rFonts w:ascii="Arial" w:hAnsi="Arial" w:cs="Arial"/>
                <w:b/>
              </w:rPr>
              <w:t xml:space="preserve">Carta a los </w:t>
            </w:r>
            <w:r w:rsidR="00142E21" w:rsidRPr="00906FEC">
              <w:rPr>
                <w:rFonts w:ascii="Arial" w:hAnsi="Arial" w:cs="Arial"/>
                <w:b/>
              </w:rPr>
              <w:t>Efesios 4.25 – 5.2</w:t>
            </w:r>
            <w:r w:rsidRPr="00906FEC">
              <w:rPr>
                <w:rFonts w:ascii="Arial" w:hAnsi="Arial" w:cs="Arial"/>
                <w:b/>
              </w:rPr>
              <w:t>:</w:t>
            </w:r>
            <w:r w:rsidR="00142E21" w:rsidRPr="00906FEC">
              <w:rPr>
                <w:rFonts w:ascii="Arial" w:hAnsi="Arial" w:cs="Arial"/>
              </w:rPr>
              <w:t xml:space="preserve"> Hablen la verdad, no pequen al enojarse, no roben sino trabajen, cuiden sus palabras, quiten amarguras… y sobre todo anden en amor. Como Cristo nos amó, seamos ofrendas agradables</w:t>
            </w:r>
            <w:r w:rsidRPr="00906FEC">
              <w:rPr>
                <w:rFonts w:ascii="Arial" w:hAnsi="Arial" w:cs="Arial"/>
              </w:rPr>
              <w:t>.</w:t>
            </w:r>
          </w:p>
          <w:p w:rsidR="00B700C1" w:rsidRPr="00B91DB3" w:rsidRDefault="00B700C1" w:rsidP="00142E21">
            <w:pPr>
              <w:spacing w:after="80"/>
              <w:rPr>
                <w:rFonts w:ascii="Arial" w:hAnsi="Arial" w:cs="Arial"/>
              </w:rPr>
            </w:pPr>
            <w:r w:rsidRPr="00906FEC">
              <w:rPr>
                <w:rFonts w:ascii="Arial" w:hAnsi="Arial" w:cs="Arial"/>
                <w:b/>
              </w:rPr>
              <w:t xml:space="preserve">Salmo </w:t>
            </w:r>
            <w:r w:rsidR="00142E21" w:rsidRPr="00906FEC">
              <w:rPr>
                <w:rFonts w:ascii="Arial" w:hAnsi="Arial" w:cs="Arial"/>
                <w:b/>
              </w:rPr>
              <w:t>130</w:t>
            </w:r>
            <w:r w:rsidRPr="00906FEC">
              <w:rPr>
                <w:rFonts w:ascii="Arial" w:hAnsi="Arial" w:cs="Arial"/>
                <w:b/>
              </w:rPr>
              <w:t>:</w:t>
            </w:r>
            <w:r w:rsidR="007A5E63">
              <w:rPr>
                <w:rFonts w:ascii="Arial" w:hAnsi="Arial" w:cs="Arial"/>
                <w:b/>
              </w:rPr>
              <w:t xml:space="preserve"> </w:t>
            </w:r>
            <w:r w:rsidR="007609D4" w:rsidRPr="00906FEC">
              <w:rPr>
                <w:rFonts w:ascii="Arial" w:hAnsi="Arial" w:cs="Arial"/>
              </w:rPr>
              <w:t>Desde el fondo del abismo clamo a ti, Señor, en ti encontramos perdón. Con toda mi alma espero al Señor, más que los centinelas a la mañana. En él hay amor y completa libertad, en su palabra confiamos.</w:t>
            </w:r>
          </w:p>
        </w:tc>
      </w:tr>
      <w:tr w:rsidR="00E921F6" w:rsidRPr="0024782D" w:rsidTr="00B700C1">
        <w:trPr>
          <w:gridAfter w:val="1"/>
          <w:wAfter w:w="7655" w:type="dxa"/>
        </w:trPr>
        <w:tc>
          <w:tcPr>
            <w:tcW w:w="2943" w:type="dxa"/>
          </w:tcPr>
          <w:p w:rsidR="00E921F6" w:rsidRPr="0024782D" w:rsidRDefault="00E921F6" w:rsidP="00B700C1">
            <w:pPr>
              <w:jc w:val="center"/>
              <w:rPr>
                <w:rFonts w:ascii="Arial" w:hAnsi="Arial" w:cs="Arial"/>
                <w:noProof/>
                <w:sz w:val="12"/>
                <w:szCs w:val="12"/>
                <w:lang w:val="es-AR" w:eastAsia="es-AR"/>
              </w:rPr>
            </w:pPr>
          </w:p>
        </w:tc>
      </w:tr>
    </w:tbl>
    <w:p w:rsidR="00B700C1" w:rsidRDefault="00E921F6" w:rsidP="00B700C1">
      <w:pPr>
        <w:pStyle w:val="Prrafodelista"/>
        <w:widowControl w:val="0"/>
        <w:autoSpaceDE w:val="0"/>
        <w:autoSpaceDN w:val="0"/>
        <w:adjustRightInd w:val="0"/>
        <w:spacing w:after="0" w:line="240" w:lineRule="auto"/>
        <w:ind w:left="1428"/>
        <w:rPr>
          <w:rFonts w:ascii="Arial" w:hAnsi="Arial" w:cs="Arial"/>
          <w:i/>
          <w:noProof/>
          <w:sz w:val="20"/>
          <w:szCs w:val="20"/>
          <w:lang w:eastAsia="es-AR"/>
        </w:rPr>
      </w:pPr>
      <w:r w:rsidRPr="007A5E63">
        <w:rPr>
          <w:rFonts w:ascii="Arial" w:hAnsi="Arial" w:cs="Arial"/>
          <w:i/>
          <w:noProof/>
          <w:sz w:val="20"/>
          <w:szCs w:val="20"/>
          <w:lang w:eastAsia="es-AR"/>
        </w:rPr>
        <w:t>Preferimos la lectura de los leccionarios usuales para este domingo en la lección del AT, ya que la propuesta del leccionario metodista no es significativa para acompañar la lectura del evangelio.</w:t>
      </w:r>
    </w:p>
    <w:p w:rsidR="00782101" w:rsidRPr="00E921F6" w:rsidRDefault="00782101" w:rsidP="00B700C1">
      <w:pPr>
        <w:pStyle w:val="Prrafodelista"/>
        <w:widowControl w:val="0"/>
        <w:autoSpaceDE w:val="0"/>
        <w:autoSpaceDN w:val="0"/>
        <w:adjustRightInd w:val="0"/>
        <w:spacing w:after="0" w:line="240" w:lineRule="auto"/>
        <w:ind w:left="1428"/>
        <w:rPr>
          <w:rFonts w:ascii="Arial" w:hAnsi="Arial" w:cs="Arial"/>
          <w:i/>
          <w:noProof/>
          <w:sz w:val="20"/>
          <w:szCs w:val="20"/>
          <w:lang w:eastAsia="es-AR"/>
        </w:rPr>
      </w:pPr>
    </w:p>
    <w:p w:rsidR="00E921F6" w:rsidRPr="00B91DB3" w:rsidRDefault="00E921F6"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B700C1" w:rsidRPr="00B91DB3" w:rsidTr="00C3397A">
        <w:trPr>
          <w:trHeight w:val="284"/>
        </w:trPr>
        <w:tc>
          <w:tcPr>
            <w:tcW w:w="4219"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predicación:</w:t>
            </w:r>
          </w:p>
        </w:tc>
      </w:tr>
    </w:tbl>
    <w:p w:rsidR="00B700C1" w:rsidRPr="00B91DB3" w:rsidRDefault="00B700C1" w:rsidP="00B700C1"/>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F55AF9" w:rsidRPr="00F55AF9" w:rsidRDefault="00F55AF9" w:rsidP="00694B07">
      <w:pPr>
        <w:pStyle w:val="Carnum"/>
        <w:spacing w:after="80"/>
        <w:ind w:left="2124"/>
        <w:jc w:val="left"/>
        <w:rPr>
          <w:rFonts w:ascii="Arial" w:hAnsi="Arial" w:cs="Arial"/>
          <w:i/>
          <w:sz w:val="12"/>
          <w:szCs w:val="12"/>
          <w:highlight w:val="yellow"/>
        </w:rPr>
      </w:pPr>
    </w:p>
    <w:p w:rsidR="00E311D0" w:rsidRDefault="00694B07" w:rsidP="00B441DD">
      <w:pPr>
        <w:pStyle w:val="Carnum"/>
        <w:spacing w:after="80"/>
        <w:ind w:left="3540"/>
        <w:jc w:val="left"/>
        <w:rPr>
          <w:rFonts w:ascii="Arial" w:hAnsi="Arial" w:cs="Arial"/>
          <w:i/>
          <w:sz w:val="20"/>
          <w:szCs w:val="20"/>
        </w:rPr>
      </w:pPr>
      <w:r w:rsidRPr="00906FEC">
        <w:rPr>
          <w:rFonts w:ascii="Arial" w:hAnsi="Arial" w:cs="Arial"/>
          <w:i/>
          <w:sz w:val="20"/>
          <w:szCs w:val="20"/>
        </w:rPr>
        <w:t xml:space="preserve">Les pasamos parte del comentario sobre el evangelio de Juan para los </w:t>
      </w:r>
      <w:r w:rsidR="00297BFF" w:rsidRPr="00906FEC">
        <w:rPr>
          <w:rFonts w:ascii="Arial" w:hAnsi="Arial" w:cs="Arial"/>
          <w:i/>
          <w:sz w:val="20"/>
          <w:szCs w:val="20"/>
        </w:rPr>
        <w:t>dos</w:t>
      </w:r>
      <w:r w:rsidRPr="00906FEC">
        <w:rPr>
          <w:rFonts w:ascii="Arial" w:hAnsi="Arial" w:cs="Arial"/>
          <w:i/>
          <w:sz w:val="20"/>
          <w:szCs w:val="20"/>
        </w:rPr>
        <w:t xml:space="preserve"> próximos domingos.</w:t>
      </w:r>
    </w:p>
    <w:p w:rsidR="00ED6321" w:rsidRPr="00ED6321" w:rsidRDefault="00ED6321" w:rsidP="00ED6321">
      <w:pPr>
        <w:pStyle w:val="Carnum"/>
        <w:spacing w:after="80"/>
        <w:ind w:left="2124"/>
        <w:jc w:val="left"/>
        <w:rPr>
          <w:rFonts w:ascii="Arial" w:hAnsi="Arial" w:cs="Arial"/>
          <w:i/>
          <w:sz w:val="8"/>
          <w:szCs w:val="8"/>
        </w:rPr>
      </w:pPr>
    </w:p>
    <w:p w:rsidR="00B700C1" w:rsidRPr="00B91DB3" w:rsidRDefault="00B700C1" w:rsidP="00B700C1">
      <w:pPr>
        <w:pStyle w:val="Carnum"/>
        <w:numPr>
          <w:ilvl w:val="0"/>
          <w:numId w:val="7"/>
        </w:numPr>
        <w:spacing w:after="80"/>
        <w:jc w:val="left"/>
        <w:rPr>
          <w:rFonts w:ascii="Arial" w:hAnsi="Arial" w:cs="Arial"/>
        </w:rPr>
      </w:pPr>
      <w:r w:rsidRPr="00B91DB3">
        <w:rPr>
          <w:rFonts w:ascii="Arial" w:hAnsi="Arial" w:cs="Arial"/>
          <w:b/>
          <w:bCs/>
        </w:rPr>
        <w:t xml:space="preserve">Juan </w:t>
      </w:r>
      <w:r w:rsidR="00694B07">
        <w:rPr>
          <w:rFonts w:ascii="Arial" w:hAnsi="Arial" w:cs="Arial"/>
          <w:b/>
          <w:bCs/>
        </w:rPr>
        <w:t>6</w:t>
      </w:r>
      <w:r w:rsidRPr="00B91DB3">
        <w:rPr>
          <w:rFonts w:ascii="Arial" w:hAnsi="Arial" w:cs="Arial"/>
          <w:b/>
          <w:bCs/>
        </w:rPr>
        <w:t>.</w:t>
      </w:r>
      <w:r w:rsidR="00694B07">
        <w:rPr>
          <w:rFonts w:ascii="Arial" w:hAnsi="Arial" w:cs="Arial"/>
          <w:b/>
          <w:bCs/>
        </w:rPr>
        <w:t>41-59 –</w:t>
      </w:r>
      <w:r w:rsidR="00694B07">
        <w:rPr>
          <w:rFonts w:ascii="Arial" w:hAnsi="Arial" w:cs="Arial"/>
          <w:bCs/>
        </w:rPr>
        <w:t>Asimilar a Jesús, vida y normas de vida</w:t>
      </w:r>
      <w:r w:rsidRPr="00B91DB3">
        <w:rPr>
          <w:rFonts w:ascii="Arial" w:hAnsi="Arial" w:cs="Arial"/>
          <w:bCs/>
        </w:rPr>
        <w:t>.</w:t>
      </w:r>
    </w:p>
    <w:p w:rsidR="00694B07" w:rsidRPr="00AB2149" w:rsidRDefault="00694B07" w:rsidP="00F55AF9">
      <w:pPr>
        <w:spacing w:after="120"/>
        <w:ind w:left="1416"/>
        <w:rPr>
          <w:rFonts w:ascii="Arial" w:hAnsi="Arial" w:cs="Arial"/>
          <w:sz w:val="22"/>
          <w:szCs w:val="22"/>
          <w:u w:val="single"/>
          <w:lang w:val="es-ES_tradnl"/>
        </w:rPr>
      </w:pPr>
      <w:r w:rsidRPr="00AB2149">
        <w:rPr>
          <w:rFonts w:ascii="Arial" w:hAnsi="Arial" w:cs="Arial"/>
          <w:sz w:val="22"/>
          <w:szCs w:val="22"/>
          <w:u w:val="single"/>
          <w:lang w:val="es-ES_tradnl"/>
        </w:rPr>
        <w:t>Contenido y división</w:t>
      </w:r>
    </w:p>
    <w:p w:rsidR="00AB2149" w:rsidRDefault="00AB2149" w:rsidP="00CB58F0">
      <w:pPr>
        <w:spacing w:after="80"/>
        <w:ind w:left="1416"/>
        <w:rPr>
          <w:rFonts w:ascii="Arial" w:hAnsi="Arial" w:cs="Arial"/>
          <w:sz w:val="22"/>
          <w:szCs w:val="22"/>
          <w:lang w:val="es-ES_tradnl"/>
        </w:rPr>
      </w:pPr>
      <w:r>
        <w:rPr>
          <w:rFonts w:ascii="Arial" w:hAnsi="Arial" w:cs="Arial"/>
          <w:sz w:val="22"/>
          <w:szCs w:val="22"/>
          <w:lang w:val="es-ES_tradnl"/>
        </w:rPr>
        <w:t xml:space="preserve">En el contexto pascual y de la alianza, la primera parte del discurso tenía como tema central a Jesús dador de vida (símbolo del maná). </w:t>
      </w:r>
    </w:p>
    <w:p w:rsidR="00AB2149" w:rsidRDefault="00AB2149" w:rsidP="00CB58F0">
      <w:pPr>
        <w:spacing w:after="80"/>
        <w:ind w:left="1416"/>
        <w:rPr>
          <w:rFonts w:ascii="Arial" w:hAnsi="Arial" w:cs="Arial"/>
          <w:sz w:val="22"/>
          <w:szCs w:val="22"/>
          <w:lang w:val="es-ES_tradnl"/>
        </w:rPr>
      </w:pPr>
      <w:r>
        <w:rPr>
          <w:rFonts w:ascii="Arial" w:hAnsi="Arial" w:cs="Arial"/>
          <w:sz w:val="22"/>
          <w:szCs w:val="22"/>
          <w:lang w:val="es-ES_tradnl"/>
        </w:rPr>
        <w:t xml:space="preserve">En la segunda, los adversarios de Jesús no admiten que un hombre pueda tener origen divino y, así, poseer y dar vida definitiva. Jesús insiste: él es el dador de vida definitiva, por oposición a la que dio el maná y esa vida se encuentra precisamente en su condición humana (carne), de la que ellos se escandalizan. </w:t>
      </w:r>
    </w:p>
    <w:p w:rsidR="00AB2149" w:rsidRDefault="00AB2149" w:rsidP="00CB58F0">
      <w:pPr>
        <w:spacing w:after="80"/>
        <w:ind w:left="1416"/>
        <w:rPr>
          <w:rFonts w:ascii="Arial" w:hAnsi="Arial" w:cs="Arial"/>
          <w:sz w:val="22"/>
          <w:szCs w:val="22"/>
          <w:lang w:val="es-ES_tradnl"/>
        </w:rPr>
      </w:pPr>
      <w:r>
        <w:rPr>
          <w:rFonts w:ascii="Arial" w:hAnsi="Arial" w:cs="Arial"/>
          <w:sz w:val="22"/>
          <w:szCs w:val="22"/>
          <w:lang w:val="es-ES_tradnl"/>
        </w:rPr>
        <w:t>Especifica luego cómo es dador de vida: dando su propia vida (carne y sangre). Hay que aceptar, por tanto, no solamente su condición humana, sino el hecho de su muerte como vehículo de la vida, interiorizando esta realidad para convertirla en norma propia. Tal es la nueva ley escrita en el corazón.</w:t>
      </w:r>
    </w:p>
    <w:p w:rsidR="00F55AF9" w:rsidRDefault="00AB2149" w:rsidP="00CB58F0">
      <w:pPr>
        <w:spacing w:after="80"/>
        <w:ind w:left="1416"/>
        <w:rPr>
          <w:rFonts w:ascii="Arial" w:hAnsi="Arial" w:cs="Arial"/>
          <w:sz w:val="22"/>
          <w:szCs w:val="22"/>
          <w:lang w:val="es-ES_tradnl"/>
        </w:rPr>
      </w:pPr>
      <w:r>
        <w:rPr>
          <w:rFonts w:ascii="Arial" w:hAnsi="Arial" w:cs="Arial"/>
          <w:sz w:val="22"/>
          <w:szCs w:val="22"/>
          <w:lang w:val="es-ES_tradnl"/>
        </w:rPr>
        <w:t>Com</w:t>
      </w:r>
      <w:r w:rsidR="00706F13">
        <w:rPr>
          <w:rFonts w:ascii="Arial" w:hAnsi="Arial" w:cs="Arial"/>
          <w:sz w:val="22"/>
          <w:szCs w:val="22"/>
          <w:lang w:val="es-ES_tradnl"/>
        </w:rPr>
        <w:t xml:space="preserve">ienza la </w:t>
      </w:r>
      <w:proofErr w:type="spellStart"/>
      <w:r w:rsidR="00706F13">
        <w:rPr>
          <w:rFonts w:ascii="Arial" w:hAnsi="Arial" w:cs="Arial"/>
          <w:sz w:val="22"/>
          <w:szCs w:val="22"/>
          <w:lang w:val="es-ES_tradnl"/>
        </w:rPr>
        <w:t>perícopa</w:t>
      </w:r>
      <w:proofErr w:type="spellEnd"/>
      <w:r w:rsidR="00706F13">
        <w:rPr>
          <w:rFonts w:ascii="Arial" w:hAnsi="Arial" w:cs="Arial"/>
          <w:sz w:val="22"/>
          <w:szCs w:val="22"/>
          <w:lang w:val="es-ES_tradnl"/>
        </w:rPr>
        <w:t xml:space="preserve"> introduciendo n</w:t>
      </w:r>
      <w:r>
        <w:rPr>
          <w:rFonts w:ascii="Arial" w:hAnsi="Arial" w:cs="Arial"/>
          <w:sz w:val="22"/>
          <w:szCs w:val="22"/>
          <w:lang w:val="es-ES_tradnl"/>
        </w:rPr>
        <w:t>uevos personajes, los adictos a la institución. Estos, ante la declaración</w:t>
      </w:r>
      <w:r w:rsidR="00706F13">
        <w:rPr>
          <w:rFonts w:ascii="Arial" w:hAnsi="Arial" w:cs="Arial"/>
          <w:sz w:val="22"/>
          <w:szCs w:val="22"/>
          <w:lang w:val="es-ES_tradnl"/>
        </w:rPr>
        <w:t xml:space="preserve"> anterior de Jesús, presentan c</w:t>
      </w:r>
      <w:r>
        <w:rPr>
          <w:rFonts w:ascii="Arial" w:hAnsi="Arial" w:cs="Arial"/>
          <w:sz w:val="22"/>
          <w:szCs w:val="22"/>
          <w:lang w:val="es-ES_tradnl"/>
        </w:rPr>
        <w:t xml:space="preserve">omo objeción su </w:t>
      </w:r>
      <w:r w:rsidR="00706F13">
        <w:rPr>
          <w:rFonts w:ascii="Arial" w:hAnsi="Arial" w:cs="Arial"/>
          <w:sz w:val="22"/>
          <w:szCs w:val="22"/>
          <w:lang w:val="es-ES_tradnl"/>
        </w:rPr>
        <w:t xml:space="preserve">origen </w:t>
      </w:r>
      <w:r>
        <w:rPr>
          <w:rFonts w:ascii="Arial" w:hAnsi="Arial" w:cs="Arial"/>
          <w:sz w:val="22"/>
          <w:szCs w:val="22"/>
          <w:lang w:val="es-ES_tradnl"/>
        </w:rPr>
        <w:t>human</w:t>
      </w:r>
      <w:r w:rsidR="00706F13">
        <w:rPr>
          <w:rFonts w:ascii="Arial" w:hAnsi="Arial" w:cs="Arial"/>
          <w:sz w:val="22"/>
          <w:szCs w:val="22"/>
          <w:lang w:val="es-ES_tradnl"/>
        </w:rPr>
        <w:t xml:space="preserve">o, para ellos incompatible con la calidad divina que implica su pretensión (6.41-42). Jesús revela, en primer lugar, cuál es el motivo de su oposición a él, la falta de interés por el ser humano, por no conocer a Dios como Padre (6.43-46). </w:t>
      </w:r>
    </w:p>
    <w:p w:rsidR="00F55AF9" w:rsidRDefault="00706F13" w:rsidP="00CB58F0">
      <w:pPr>
        <w:spacing w:after="80"/>
        <w:ind w:left="1416"/>
        <w:rPr>
          <w:rFonts w:ascii="Arial" w:hAnsi="Arial" w:cs="Arial"/>
          <w:sz w:val="22"/>
          <w:szCs w:val="22"/>
          <w:lang w:val="es-ES_tradnl"/>
        </w:rPr>
      </w:pPr>
      <w:r>
        <w:rPr>
          <w:rFonts w:ascii="Arial" w:hAnsi="Arial" w:cs="Arial"/>
          <w:sz w:val="22"/>
          <w:szCs w:val="22"/>
          <w:lang w:val="es-ES_tradnl"/>
        </w:rPr>
        <w:t xml:space="preserve">A continuación se declara pan de vida en lugar del maná que no consiguió llevar al pueblo salido de Egipto a la tierra prometida (6.41-51). Él comunica la vida dándose a sí mismo, en su realidad humana, hasta la muerte. La aceptación de ese don suyo y la asimilación vital a él (comer su carne y beber su sangre) son para el hombre fuente de vida (nuevo maná) y norma de vida (nueva Ley). </w:t>
      </w:r>
    </w:p>
    <w:p w:rsidR="00AB2149" w:rsidRDefault="00706F13" w:rsidP="00F55AF9">
      <w:pPr>
        <w:spacing w:after="120"/>
        <w:ind w:left="1416"/>
        <w:rPr>
          <w:rFonts w:ascii="Arial" w:hAnsi="Arial" w:cs="Arial"/>
          <w:sz w:val="22"/>
          <w:szCs w:val="22"/>
          <w:lang w:val="es-ES_tradnl"/>
        </w:rPr>
      </w:pPr>
      <w:r>
        <w:rPr>
          <w:rFonts w:ascii="Arial" w:hAnsi="Arial" w:cs="Arial"/>
          <w:sz w:val="22"/>
          <w:szCs w:val="22"/>
          <w:lang w:val="es-ES_tradnl"/>
        </w:rPr>
        <w:t xml:space="preserve">Así, a diferencia de lo ocurrido con el antiguo pueblo, la nueva comunidad podrá alcanzar su tierra prometida, la de la vida definitiva (6.52-58). Termina la </w:t>
      </w:r>
      <w:proofErr w:type="spellStart"/>
      <w:r>
        <w:rPr>
          <w:rFonts w:ascii="Arial" w:hAnsi="Arial" w:cs="Arial"/>
          <w:sz w:val="22"/>
          <w:szCs w:val="22"/>
          <w:lang w:val="es-ES_tradnl"/>
        </w:rPr>
        <w:t>perícopa</w:t>
      </w:r>
      <w:proofErr w:type="spellEnd"/>
      <w:r>
        <w:rPr>
          <w:rFonts w:ascii="Arial" w:hAnsi="Arial" w:cs="Arial"/>
          <w:sz w:val="22"/>
          <w:szCs w:val="22"/>
          <w:lang w:val="es-ES_tradnl"/>
        </w:rPr>
        <w:t xml:space="preserve"> indicando la ocasión y el lugar (6.59).</w:t>
      </w:r>
    </w:p>
    <w:p w:rsidR="00706F13" w:rsidRPr="00F55AF9" w:rsidRDefault="00F55AF9" w:rsidP="00CB58F0">
      <w:pPr>
        <w:spacing w:after="80"/>
        <w:ind w:left="1416"/>
        <w:rPr>
          <w:rFonts w:ascii="Arial" w:hAnsi="Arial" w:cs="Arial"/>
          <w:sz w:val="22"/>
          <w:szCs w:val="22"/>
          <w:u w:val="single"/>
          <w:lang w:val="es-ES_tradnl"/>
        </w:rPr>
      </w:pPr>
      <w:r w:rsidRPr="00F55AF9">
        <w:rPr>
          <w:rFonts w:ascii="Arial" w:hAnsi="Arial" w:cs="Arial"/>
          <w:sz w:val="22"/>
          <w:szCs w:val="22"/>
          <w:u w:val="single"/>
          <w:lang w:val="es-ES_tradnl"/>
        </w:rPr>
        <w:t>En resumen:</w:t>
      </w:r>
    </w:p>
    <w:p w:rsidR="00F55AF9" w:rsidRDefault="00F55AF9" w:rsidP="00F55AF9">
      <w:pPr>
        <w:ind w:left="1416"/>
        <w:rPr>
          <w:rFonts w:ascii="Arial" w:hAnsi="Arial" w:cs="Arial"/>
          <w:sz w:val="22"/>
          <w:szCs w:val="22"/>
          <w:lang w:val="es-ES_tradnl"/>
        </w:rPr>
      </w:pPr>
      <w:r>
        <w:rPr>
          <w:rFonts w:ascii="Arial" w:hAnsi="Arial" w:cs="Arial"/>
          <w:sz w:val="22"/>
          <w:szCs w:val="22"/>
          <w:lang w:val="es-ES_tradnl"/>
        </w:rPr>
        <w:tab/>
        <w:t>6.41-42:</w:t>
      </w:r>
      <w:r>
        <w:rPr>
          <w:rFonts w:ascii="Arial" w:hAnsi="Arial" w:cs="Arial"/>
          <w:sz w:val="22"/>
          <w:szCs w:val="22"/>
          <w:lang w:val="es-ES_tradnl"/>
        </w:rPr>
        <w:tab/>
        <w:t>Objeción: origen humano contra origen divino.</w:t>
      </w:r>
    </w:p>
    <w:p w:rsidR="00F55AF9" w:rsidRDefault="00F55AF9" w:rsidP="00F55AF9">
      <w:pPr>
        <w:ind w:left="1416"/>
        <w:rPr>
          <w:rFonts w:ascii="Arial" w:hAnsi="Arial" w:cs="Arial"/>
          <w:sz w:val="22"/>
          <w:szCs w:val="22"/>
          <w:lang w:val="es-ES_tradnl"/>
        </w:rPr>
      </w:pPr>
      <w:r>
        <w:rPr>
          <w:rFonts w:ascii="Arial" w:hAnsi="Arial" w:cs="Arial"/>
          <w:sz w:val="22"/>
          <w:szCs w:val="22"/>
          <w:lang w:val="es-ES_tradnl"/>
        </w:rPr>
        <w:tab/>
        <w:t>6.41-43:</w:t>
      </w:r>
      <w:r>
        <w:rPr>
          <w:rFonts w:ascii="Arial" w:hAnsi="Arial" w:cs="Arial"/>
          <w:sz w:val="22"/>
          <w:szCs w:val="22"/>
          <w:lang w:val="es-ES_tradnl"/>
        </w:rPr>
        <w:tab/>
        <w:t>El presupuesto para la fe: estar de parte del ser humano.</w:t>
      </w:r>
    </w:p>
    <w:p w:rsidR="00F55AF9" w:rsidRDefault="00F55AF9" w:rsidP="00F55AF9">
      <w:pPr>
        <w:ind w:left="1416"/>
        <w:rPr>
          <w:rFonts w:ascii="Arial" w:hAnsi="Arial" w:cs="Arial"/>
          <w:sz w:val="22"/>
          <w:szCs w:val="22"/>
          <w:lang w:val="es-ES_tradnl"/>
        </w:rPr>
      </w:pPr>
      <w:r>
        <w:rPr>
          <w:rFonts w:ascii="Arial" w:hAnsi="Arial" w:cs="Arial"/>
          <w:sz w:val="22"/>
          <w:szCs w:val="22"/>
          <w:lang w:val="es-ES_tradnl"/>
        </w:rPr>
        <w:tab/>
        <w:t xml:space="preserve">6.41-51: </w:t>
      </w:r>
      <w:r>
        <w:rPr>
          <w:rFonts w:ascii="Arial" w:hAnsi="Arial" w:cs="Arial"/>
          <w:sz w:val="22"/>
          <w:szCs w:val="22"/>
          <w:lang w:val="es-ES_tradnl"/>
        </w:rPr>
        <w:tab/>
        <w:t>El maná de su éxodo: su realidad humana.</w:t>
      </w:r>
    </w:p>
    <w:p w:rsidR="00F55AF9" w:rsidRDefault="00F55AF9" w:rsidP="00F55AF9">
      <w:pPr>
        <w:ind w:left="1416"/>
        <w:rPr>
          <w:rFonts w:ascii="Arial" w:hAnsi="Arial" w:cs="Arial"/>
          <w:sz w:val="22"/>
          <w:szCs w:val="22"/>
          <w:lang w:val="es-ES_tradnl"/>
        </w:rPr>
      </w:pPr>
      <w:r>
        <w:rPr>
          <w:rFonts w:ascii="Arial" w:hAnsi="Arial" w:cs="Arial"/>
          <w:sz w:val="22"/>
          <w:szCs w:val="22"/>
          <w:lang w:val="es-ES_tradnl"/>
        </w:rPr>
        <w:tab/>
        <w:t xml:space="preserve">6.52-58: </w:t>
      </w:r>
      <w:r>
        <w:rPr>
          <w:rFonts w:ascii="Arial" w:hAnsi="Arial" w:cs="Arial"/>
          <w:sz w:val="22"/>
          <w:szCs w:val="22"/>
          <w:lang w:val="es-ES_tradnl"/>
        </w:rPr>
        <w:tab/>
        <w:t>La ley de su comunidad: el don de sui vida.</w:t>
      </w:r>
    </w:p>
    <w:p w:rsidR="00F55AF9" w:rsidRDefault="00F55AF9" w:rsidP="00F55AF9">
      <w:pPr>
        <w:spacing w:after="120"/>
        <w:ind w:left="1416"/>
        <w:rPr>
          <w:rFonts w:ascii="Arial" w:hAnsi="Arial" w:cs="Arial"/>
          <w:sz w:val="22"/>
          <w:szCs w:val="22"/>
          <w:lang w:val="es-ES_tradnl"/>
        </w:rPr>
      </w:pPr>
      <w:r>
        <w:rPr>
          <w:rFonts w:ascii="Arial" w:hAnsi="Arial" w:cs="Arial"/>
          <w:sz w:val="22"/>
          <w:szCs w:val="22"/>
          <w:lang w:val="es-ES_tradnl"/>
        </w:rPr>
        <w:tab/>
        <w:t>6.59:</w:t>
      </w:r>
      <w:r>
        <w:rPr>
          <w:rFonts w:ascii="Arial" w:hAnsi="Arial" w:cs="Arial"/>
          <w:sz w:val="22"/>
          <w:szCs w:val="22"/>
          <w:lang w:val="es-ES_tradnl"/>
        </w:rPr>
        <w:tab/>
      </w:r>
      <w:r>
        <w:rPr>
          <w:rFonts w:ascii="Arial" w:hAnsi="Arial" w:cs="Arial"/>
          <w:sz w:val="22"/>
          <w:szCs w:val="22"/>
          <w:lang w:val="es-ES_tradnl"/>
        </w:rPr>
        <w:tab/>
        <w:t>Ocasión y lugar.</w:t>
      </w:r>
    </w:p>
    <w:p w:rsidR="00694B07" w:rsidRPr="00F55AF9" w:rsidRDefault="00F55AF9" w:rsidP="00CB58F0">
      <w:pPr>
        <w:spacing w:after="80"/>
        <w:ind w:left="1416"/>
        <w:rPr>
          <w:rFonts w:ascii="Arial" w:hAnsi="Arial" w:cs="Arial"/>
          <w:sz w:val="22"/>
          <w:szCs w:val="22"/>
          <w:u w:val="single"/>
          <w:lang w:val="es-ES_tradnl"/>
        </w:rPr>
      </w:pPr>
      <w:r w:rsidRPr="00F55AF9">
        <w:rPr>
          <w:rFonts w:ascii="Arial" w:hAnsi="Arial" w:cs="Arial"/>
          <w:sz w:val="22"/>
          <w:szCs w:val="22"/>
          <w:u w:val="single"/>
          <w:lang w:val="es-ES_tradnl"/>
        </w:rPr>
        <w:t>Síntesis</w:t>
      </w:r>
    </w:p>
    <w:p w:rsidR="00F55AF9" w:rsidRDefault="00297BFF" w:rsidP="00CB58F0">
      <w:pPr>
        <w:spacing w:after="80"/>
        <w:ind w:left="1416"/>
        <w:rPr>
          <w:rFonts w:ascii="Arial" w:hAnsi="Arial" w:cs="Arial"/>
          <w:sz w:val="22"/>
          <w:szCs w:val="22"/>
          <w:lang w:val="es-ES_tradnl"/>
        </w:rPr>
      </w:pPr>
      <w:r>
        <w:rPr>
          <w:rFonts w:ascii="Arial" w:hAnsi="Arial" w:cs="Arial"/>
          <w:sz w:val="22"/>
          <w:szCs w:val="22"/>
          <w:lang w:val="es-ES_tradnl"/>
        </w:rPr>
        <w:t xml:space="preserve">En esta </w:t>
      </w:r>
      <w:proofErr w:type="spellStart"/>
      <w:r>
        <w:rPr>
          <w:rFonts w:ascii="Arial" w:hAnsi="Arial" w:cs="Arial"/>
          <w:sz w:val="22"/>
          <w:szCs w:val="22"/>
          <w:lang w:val="es-ES_tradnl"/>
        </w:rPr>
        <w:t>perícopa</w:t>
      </w:r>
      <w:proofErr w:type="spellEnd"/>
      <w:r>
        <w:rPr>
          <w:rFonts w:ascii="Arial" w:hAnsi="Arial" w:cs="Arial"/>
          <w:sz w:val="22"/>
          <w:szCs w:val="22"/>
          <w:lang w:val="es-ES_tradnl"/>
        </w:rPr>
        <w:t xml:space="preserve"> da Jesús la última explicación del reparto de los panes. El punto central se encuentra en su afirmación, repetida de diversas maneras, del don de sí mismo. Jesús no ha venido a dar “cosas”, sino a darse él mismo a la humanidad. Por eso el pan que daba contenido a su propia entrega, era la señal que la expresaba.</w:t>
      </w:r>
    </w:p>
    <w:p w:rsidR="003275A4" w:rsidRDefault="00297BFF" w:rsidP="00CB58F0">
      <w:pPr>
        <w:spacing w:after="80"/>
        <w:ind w:left="1416"/>
        <w:rPr>
          <w:rFonts w:ascii="Arial" w:hAnsi="Arial" w:cs="Arial"/>
          <w:sz w:val="22"/>
          <w:szCs w:val="22"/>
          <w:lang w:val="es-ES_tradnl"/>
        </w:rPr>
      </w:pPr>
      <w:r>
        <w:rPr>
          <w:rFonts w:ascii="Arial" w:hAnsi="Arial" w:cs="Arial"/>
          <w:sz w:val="22"/>
          <w:szCs w:val="22"/>
          <w:lang w:val="es-ES_tradnl"/>
        </w:rPr>
        <w:t>Esta misma es su exigencia para el discípulo: Debe considerarse a sí mismo como “pan</w:t>
      </w:r>
      <w:r w:rsidR="003275A4">
        <w:rPr>
          <w:rFonts w:ascii="Arial" w:hAnsi="Arial" w:cs="Arial"/>
          <w:sz w:val="22"/>
          <w:szCs w:val="22"/>
          <w:lang w:val="es-ES_tradnl"/>
        </w:rPr>
        <w:t xml:space="preserve">” que hay que repartir, y debe </w:t>
      </w:r>
      <w:r>
        <w:rPr>
          <w:rFonts w:ascii="Arial" w:hAnsi="Arial" w:cs="Arial"/>
          <w:sz w:val="22"/>
          <w:szCs w:val="22"/>
          <w:lang w:val="es-ES_tradnl"/>
        </w:rPr>
        <w:t>repartir su pan como si fuese él mismo quien se reparte. Ha</w:t>
      </w:r>
      <w:r w:rsidR="003275A4">
        <w:rPr>
          <w:rFonts w:ascii="Arial" w:hAnsi="Arial" w:cs="Arial"/>
          <w:sz w:val="22"/>
          <w:szCs w:val="22"/>
          <w:lang w:val="es-ES_tradnl"/>
        </w:rPr>
        <w:t xml:space="preserve"> de renunciar </w:t>
      </w:r>
      <w:r>
        <w:rPr>
          <w:rFonts w:ascii="Arial" w:hAnsi="Arial" w:cs="Arial"/>
          <w:sz w:val="22"/>
          <w:szCs w:val="22"/>
          <w:lang w:val="es-ES_tradnl"/>
        </w:rPr>
        <w:t>a poseerse. Solo el que no temaperderse e</w:t>
      </w:r>
      <w:r w:rsidR="003275A4">
        <w:rPr>
          <w:rFonts w:ascii="Arial" w:hAnsi="Arial" w:cs="Arial"/>
          <w:sz w:val="22"/>
          <w:szCs w:val="22"/>
          <w:lang w:val="es-ES_tradnl"/>
        </w:rPr>
        <w:t>ncontrará su vida. Ésta se reci</w:t>
      </w:r>
      <w:r>
        <w:rPr>
          <w:rFonts w:ascii="Arial" w:hAnsi="Arial" w:cs="Arial"/>
          <w:sz w:val="22"/>
          <w:szCs w:val="22"/>
          <w:lang w:val="es-ES_tradnl"/>
        </w:rPr>
        <w:t xml:space="preserve">be sólo en la medida en que se da, se posee en la medida en que se entrega. </w:t>
      </w:r>
    </w:p>
    <w:p w:rsidR="00297BFF" w:rsidRDefault="00297BFF" w:rsidP="00CB58F0">
      <w:pPr>
        <w:spacing w:after="80"/>
        <w:ind w:left="1416"/>
        <w:rPr>
          <w:rFonts w:ascii="Arial" w:hAnsi="Arial" w:cs="Arial"/>
          <w:sz w:val="22"/>
          <w:szCs w:val="22"/>
          <w:lang w:val="es-ES_tradnl"/>
        </w:rPr>
      </w:pPr>
      <w:r>
        <w:rPr>
          <w:rFonts w:ascii="Arial" w:hAnsi="Arial" w:cs="Arial"/>
          <w:sz w:val="22"/>
          <w:szCs w:val="22"/>
          <w:lang w:val="es-ES_tradnl"/>
        </w:rPr>
        <w:t>Hacer</w:t>
      </w:r>
      <w:r w:rsidR="003275A4">
        <w:rPr>
          <w:rFonts w:ascii="Arial" w:hAnsi="Arial" w:cs="Arial"/>
          <w:sz w:val="22"/>
          <w:szCs w:val="22"/>
          <w:lang w:val="es-ES_tradnl"/>
        </w:rPr>
        <w:t xml:space="preserve"> que la propia vida</w:t>
      </w:r>
      <w:r>
        <w:rPr>
          <w:rFonts w:ascii="Arial" w:hAnsi="Arial" w:cs="Arial"/>
          <w:sz w:val="22"/>
          <w:szCs w:val="22"/>
          <w:lang w:val="es-ES_tradnl"/>
        </w:rPr>
        <w:t xml:space="preserve"> sea “alimento disponible” para los demás, como la de Je</w:t>
      </w:r>
      <w:r w:rsidR="003275A4">
        <w:rPr>
          <w:rFonts w:ascii="Arial" w:hAnsi="Arial" w:cs="Arial"/>
          <w:sz w:val="22"/>
          <w:szCs w:val="22"/>
          <w:lang w:val="es-ES_tradnl"/>
        </w:rPr>
        <w:t>sús, repitie</w:t>
      </w:r>
      <w:r>
        <w:rPr>
          <w:rFonts w:ascii="Arial" w:hAnsi="Arial" w:cs="Arial"/>
          <w:sz w:val="22"/>
          <w:szCs w:val="22"/>
          <w:lang w:val="es-ES_tradnl"/>
        </w:rPr>
        <w:t>ndo su gesto con la fuerza de su Espíritu que es la de su amor, es la ley de la nueva comunidad humana. Se expresa en la eucaristía, que evoca y actualiza el gesto de Jesús</w:t>
      </w:r>
      <w:r w:rsidR="003275A4">
        <w:rPr>
          <w:rFonts w:ascii="Arial" w:hAnsi="Arial" w:cs="Arial"/>
          <w:sz w:val="22"/>
          <w:szCs w:val="22"/>
          <w:lang w:val="es-ES_tradnl"/>
        </w:rPr>
        <w:t xml:space="preserve">. </w:t>
      </w:r>
      <w:r w:rsidR="003275A4">
        <w:rPr>
          <w:rFonts w:ascii="Arial" w:hAnsi="Arial" w:cs="Arial"/>
          <w:sz w:val="22"/>
          <w:szCs w:val="22"/>
          <w:lang w:val="es-ES_tradnl"/>
        </w:rPr>
        <w:lastRenderedPageBreak/>
        <w:t>En ella se experimenta su amor en el amor de los hermanos y se manifiesta el compromiso de entregarse a los demás como él se entregó.</w:t>
      </w:r>
    </w:p>
    <w:p w:rsidR="00B700C1" w:rsidRPr="00B91DB3" w:rsidRDefault="00171267" w:rsidP="00171267">
      <w:pPr>
        <w:spacing w:after="120"/>
        <w:ind w:left="1416"/>
        <w:rPr>
          <w:rFonts w:ascii="Arial" w:hAnsi="Arial" w:cs="Arial"/>
          <w:sz w:val="22"/>
          <w:szCs w:val="22"/>
          <w:lang w:val="es-ES_tradnl"/>
        </w:rPr>
      </w:pPr>
      <w:r>
        <w:rPr>
          <w:rFonts w:ascii="Arial" w:hAnsi="Arial" w:cs="Arial"/>
          <w:sz w:val="22"/>
          <w:szCs w:val="22"/>
          <w:lang w:val="es-ES_tradnl"/>
        </w:rPr>
        <w:t>El Reino de Dios o la vida definitiva, en sus manifestaciones plenas, serán obra de Dios. Mientras tanto, sería cómodo para nosotros esperar l</w:t>
      </w:r>
      <w:r w:rsidR="003275A4">
        <w:rPr>
          <w:rFonts w:ascii="Arial" w:hAnsi="Arial" w:cs="Arial"/>
          <w:sz w:val="22"/>
          <w:szCs w:val="22"/>
          <w:lang w:val="es-ES_tradnl"/>
        </w:rPr>
        <w:t xml:space="preserve">a nueva sociedad </w:t>
      </w:r>
      <w:r>
        <w:rPr>
          <w:rFonts w:ascii="Arial" w:hAnsi="Arial" w:cs="Arial"/>
          <w:sz w:val="22"/>
          <w:szCs w:val="22"/>
          <w:lang w:val="es-ES_tradnl"/>
        </w:rPr>
        <w:t>como</w:t>
      </w:r>
      <w:r w:rsidR="003275A4">
        <w:rPr>
          <w:rFonts w:ascii="Arial" w:hAnsi="Arial" w:cs="Arial"/>
          <w:sz w:val="22"/>
          <w:szCs w:val="22"/>
          <w:lang w:val="es-ES_tradnl"/>
        </w:rPr>
        <w:t xml:space="preserve"> una intervención milagrosa de Dios. El amor de</w:t>
      </w:r>
      <w:r>
        <w:rPr>
          <w:rFonts w:ascii="Arial" w:hAnsi="Arial" w:cs="Arial"/>
          <w:sz w:val="22"/>
          <w:szCs w:val="22"/>
          <w:lang w:val="es-ES_tradnl"/>
        </w:rPr>
        <w:t>lPadre</w:t>
      </w:r>
      <w:r w:rsidR="003275A4">
        <w:rPr>
          <w:rFonts w:ascii="Arial" w:hAnsi="Arial" w:cs="Arial"/>
          <w:sz w:val="22"/>
          <w:szCs w:val="22"/>
          <w:lang w:val="es-ES_tradnl"/>
        </w:rPr>
        <w:t xml:space="preserve"> se ha manifestado en Jesús-hombre y ha de seguir manifestándose por medio de los </w:t>
      </w:r>
      <w:r>
        <w:rPr>
          <w:rFonts w:ascii="Arial" w:hAnsi="Arial" w:cs="Arial"/>
          <w:sz w:val="22"/>
          <w:szCs w:val="22"/>
          <w:lang w:val="es-ES_tradnl"/>
        </w:rPr>
        <w:t>seres humanos</w:t>
      </w:r>
      <w:r w:rsidR="003275A4">
        <w:rPr>
          <w:rFonts w:ascii="Arial" w:hAnsi="Arial" w:cs="Arial"/>
          <w:sz w:val="22"/>
          <w:szCs w:val="22"/>
          <w:lang w:val="es-ES_tradnl"/>
        </w:rPr>
        <w:t>, con su esfuerzo y su dedicación.</w:t>
      </w:r>
      <w:r>
        <w:rPr>
          <w:rFonts w:ascii="Arial" w:hAnsi="Arial" w:cs="Arial"/>
          <w:sz w:val="22"/>
          <w:szCs w:val="22"/>
          <w:lang w:val="es-ES_tradnl"/>
        </w:rPr>
        <w:t xml:space="preserve"> Sólo en esa actitud, en esa fe, podemos esperar cielos nuevos y tierra nueva.</w:t>
      </w:r>
    </w:p>
    <w:p w:rsidR="003275A4" w:rsidRPr="00B91DB3" w:rsidRDefault="003275A4" w:rsidP="003275A4">
      <w:pPr>
        <w:autoSpaceDE w:val="0"/>
        <w:autoSpaceDN w:val="0"/>
        <w:spacing w:after="80"/>
        <w:ind w:left="2832"/>
        <w:rPr>
          <w:rFonts w:ascii="Arial Narrow" w:hAnsi="Arial Narrow" w:cs="Arial"/>
          <w:i/>
          <w:sz w:val="18"/>
          <w:szCs w:val="18"/>
        </w:rPr>
      </w:pPr>
      <w:r w:rsidRPr="00906FEC">
        <w:rPr>
          <w:rFonts w:ascii="Arial Narrow" w:hAnsi="Arial Narrow" w:cs="Arial"/>
          <w:i/>
          <w:sz w:val="18"/>
          <w:szCs w:val="18"/>
        </w:rPr>
        <w:t xml:space="preserve">Juan Mateos y Juan Barreto, </w:t>
      </w:r>
      <w:r w:rsidRPr="00906FEC">
        <w:rPr>
          <w:rFonts w:ascii="Arial Narrow" w:hAnsi="Arial Narrow" w:cs="Arial"/>
          <w:b/>
          <w:i/>
          <w:sz w:val="18"/>
          <w:szCs w:val="18"/>
        </w:rPr>
        <w:t>El Evangelio de Juan. Análisis lingüístico y comentario exegético.</w:t>
      </w:r>
      <w:r w:rsidRPr="00906FEC">
        <w:rPr>
          <w:rFonts w:ascii="Arial Narrow" w:hAnsi="Arial Narrow" w:cs="Arial"/>
          <w:i/>
          <w:sz w:val="18"/>
          <w:szCs w:val="18"/>
        </w:rPr>
        <w:t xml:space="preserve"> Ediciones Cristiandad, Madrid, 1982, pp. 336-337, Contenido y divis</w:t>
      </w:r>
      <w:r w:rsidR="00D34108" w:rsidRPr="00906FEC">
        <w:rPr>
          <w:rFonts w:ascii="Arial Narrow" w:hAnsi="Arial Narrow" w:cs="Arial"/>
          <w:i/>
          <w:sz w:val="18"/>
          <w:szCs w:val="18"/>
        </w:rPr>
        <w:t>i</w:t>
      </w:r>
      <w:r w:rsidRPr="00906FEC">
        <w:rPr>
          <w:rFonts w:ascii="Arial Narrow" w:hAnsi="Arial Narrow" w:cs="Arial"/>
          <w:i/>
          <w:sz w:val="18"/>
          <w:szCs w:val="18"/>
        </w:rPr>
        <w:t>ón; p. 345, Síntesis del comentario.</w:t>
      </w:r>
      <w:r w:rsidR="00D34108" w:rsidRPr="00906FEC">
        <w:rPr>
          <w:rFonts w:ascii="Arial Narrow" w:hAnsi="Arial Narrow" w:cs="Arial"/>
          <w:i/>
          <w:sz w:val="18"/>
          <w:szCs w:val="18"/>
        </w:rPr>
        <w:t>Adaptación de GB.</w:t>
      </w:r>
    </w:p>
    <w:p w:rsidR="00B700C1" w:rsidRPr="003275A4" w:rsidRDefault="00B700C1" w:rsidP="00B700C1">
      <w:pPr>
        <w:pStyle w:val="Prrafodelista"/>
        <w:spacing w:after="0" w:line="240" w:lineRule="auto"/>
        <w:ind w:left="3540"/>
        <w:rPr>
          <w:rFonts w:ascii="Arial Narrow" w:hAnsi="Arial Narrow" w:cs="Arial"/>
          <w:i/>
          <w:color w:val="000000"/>
          <w:sz w:val="24"/>
          <w:szCs w:val="24"/>
          <w:lang w:val="es-ES"/>
        </w:rPr>
      </w:pPr>
    </w:p>
    <w:p w:rsidR="00B700C1" w:rsidRPr="00B91DB3" w:rsidRDefault="00ED6321" w:rsidP="00E85B83">
      <w:pPr>
        <w:pStyle w:val="Prrafodelista"/>
        <w:numPr>
          <w:ilvl w:val="0"/>
          <w:numId w:val="9"/>
        </w:numPr>
        <w:spacing w:after="80" w:line="240" w:lineRule="auto"/>
        <w:rPr>
          <w:rFonts w:ascii="Arial Narrow" w:hAnsi="Arial Narrow" w:cs="Arial"/>
          <w:i/>
          <w:color w:val="000000"/>
          <w:sz w:val="18"/>
          <w:szCs w:val="18"/>
        </w:rPr>
      </w:pPr>
      <w:r>
        <w:rPr>
          <w:rFonts w:ascii="Arial" w:hAnsi="Arial" w:cs="Arial"/>
          <w:b/>
          <w:bCs/>
        </w:rPr>
        <w:t>Elías huye y viaja al monte Horeb</w:t>
      </w:r>
      <w:r w:rsidR="00B700C1" w:rsidRPr="00B91DB3">
        <w:rPr>
          <w:rFonts w:ascii="Arial" w:hAnsi="Arial" w:cs="Arial"/>
          <w:bCs/>
        </w:rPr>
        <w:t>.</w:t>
      </w:r>
      <w:r>
        <w:rPr>
          <w:rFonts w:ascii="Arial" w:hAnsi="Arial" w:cs="Arial"/>
          <w:bCs/>
        </w:rPr>
        <w:t xml:space="preserve"> 1 Reyes 19.1-8</w:t>
      </w:r>
    </w:p>
    <w:p w:rsidR="00ED6321" w:rsidRDefault="00ED6321" w:rsidP="00B700C1">
      <w:pPr>
        <w:spacing w:after="120"/>
        <w:ind w:left="1416"/>
        <w:rPr>
          <w:rFonts w:ascii="Arial" w:hAnsi="Arial" w:cs="Arial"/>
          <w:sz w:val="22"/>
          <w:szCs w:val="22"/>
        </w:rPr>
      </w:pPr>
      <w:r>
        <w:rPr>
          <w:rFonts w:ascii="Arial" w:hAnsi="Arial" w:cs="Arial"/>
          <w:sz w:val="22"/>
          <w:szCs w:val="22"/>
        </w:rPr>
        <w:t xml:space="preserve">También </w:t>
      </w:r>
      <w:proofErr w:type="gramStart"/>
      <w:r>
        <w:rPr>
          <w:rFonts w:ascii="Arial" w:hAnsi="Arial" w:cs="Arial"/>
          <w:sz w:val="22"/>
          <w:szCs w:val="22"/>
        </w:rPr>
        <w:t>el</w:t>
      </w:r>
      <w:proofErr w:type="gramEnd"/>
      <w:r>
        <w:rPr>
          <w:rFonts w:ascii="Arial" w:hAnsi="Arial" w:cs="Arial"/>
          <w:sz w:val="22"/>
          <w:szCs w:val="22"/>
        </w:rPr>
        <w:t xml:space="preserve"> gran Elías, el campeón de la fe en YHWH frente a todo el pueblo, debe </w:t>
      </w:r>
      <w:r w:rsidR="00255147">
        <w:rPr>
          <w:rFonts w:ascii="Arial" w:hAnsi="Arial" w:cs="Arial"/>
          <w:sz w:val="22"/>
          <w:szCs w:val="22"/>
        </w:rPr>
        <w:t>recorrer su propio camino de fe, en su vocación y su misión. Si</w:t>
      </w:r>
      <w:r w:rsidR="00E032A3">
        <w:rPr>
          <w:rFonts w:ascii="Arial" w:hAnsi="Arial" w:cs="Arial"/>
          <w:sz w:val="22"/>
          <w:szCs w:val="22"/>
        </w:rPr>
        <w:t xml:space="preserve"> los caps</w:t>
      </w:r>
      <w:r w:rsidR="00191C19">
        <w:rPr>
          <w:rFonts w:ascii="Arial" w:hAnsi="Arial" w:cs="Arial"/>
          <w:sz w:val="22"/>
          <w:szCs w:val="22"/>
        </w:rPr>
        <w:t>.</w:t>
      </w:r>
      <w:r w:rsidR="00E032A3">
        <w:rPr>
          <w:rFonts w:ascii="Arial" w:hAnsi="Arial" w:cs="Arial"/>
          <w:sz w:val="22"/>
          <w:szCs w:val="22"/>
        </w:rPr>
        <w:t xml:space="preserve"> 17-18 lo mostraron en su faz</w:t>
      </w:r>
      <w:r w:rsidR="00255147">
        <w:rPr>
          <w:rFonts w:ascii="Arial" w:hAnsi="Arial" w:cs="Arial"/>
          <w:sz w:val="22"/>
          <w:szCs w:val="22"/>
        </w:rPr>
        <w:t xml:space="preserve"> pública y externa, el cap</w:t>
      </w:r>
      <w:r w:rsidR="00191C19">
        <w:rPr>
          <w:rFonts w:ascii="Arial" w:hAnsi="Arial" w:cs="Arial"/>
          <w:sz w:val="22"/>
          <w:szCs w:val="22"/>
        </w:rPr>
        <w:t>.</w:t>
      </w:r>
      <w:r w:rsidR="00255147">
        <w:rPr>
          <w:rFonts w:ascii="Arial" w:hAnsi="Arial" w:cs="Arial"/>
          <w:sz w:val="22"/>
          <w:szCs w:val="22"/>
        </w:rPr>
        <w:t xml:space="preserve"> 19 expone su intimidad ante YHWH.</w:t>
      </w:r>
      <w:r w:rsidR="00E032A3">
        <w:rPr>
          <w:rFonts w:ascii="Arial" w:hAnsi="Arial" w:cs="Arial"/>
          <w:sz w:val="22"/>
          <w:szCs w:val="22"/>
        </w:rPr>
        <w:t xml:space="preserve"> E</w:t>
      </w:r>
      <w:r w:rsidR="00255147">
        <w:rPr>
          <w:rFonts w:ascii="Arial" w:hAnsi="Arial" w:cs="Arial"/>
          <w:sz w:val="22"/>
          <w:szCs w:val="22"/>
        </w:rPr>
        <w:t>n su itinerario podrán reconocer huellas de Mois</w:t>
      </w:r>
      <w:r w:rsidR="00E032A3">
        <w:rPr>
          <w:rFonts w:ascii="Arial" w:hAnsi="Arial" w:cs="Arial"/>
          <w:sz w:val="22"/>
          <w:szCs w:val="22"/>
        </w:rPr>
        <w:t>és, de Israel,  de cad</w:t>
      </w:r>
      <w:r w:rsidR="00255147">
        <w:rPr>
          <w:rFonts w:ascii="Arial" w:hAnsi="Arial" w:cs="Arial"/>
          <w:sz w:val="22"/>
          <w:szCs w:val="22"/>
        </w:rPr>
        <w:t xml:space="preserve">a creyente, de cada ser humano que </w:t>
      </w:r>
      <w:r w:rsidR="0032233B">
        <w:rPr>
          <w:rFonts w:ascii="Arial" w:hAnsi="Arial" w:cs="Arial"/>
          <w:sz w:val="22"/>
          <w:szCs w:val="22"/>
        </w:rPr>
        <w:t>teme, sufre y ansía.</w:t>
      </w:r>
    </w:p>
    <w:p w:rsidR="00E032A3" w:rsidRDefault="007F53A7" w:rsidP="00B700C1">
      <w:pPr>
        <w:spacing w:after="120"/>
        <w:ind w:left="1416"/>
        <w:rPr>
          <w:rFonts w:ascii="Arial" w:hAnsi="Arial" w:cs="Arial"/>
          <w:sz w:val="22"/>
          <w:szCs w:val="22"/>
        </w:rPr>
      </w:pPr>
      <w:r>
        <w:rPr>
          <w:rFonts w:ascii="Arial" w:hAnsi="Arial" w:cs="Arial"/>
          <w:sz w:val="22"/>
          <w:szCs w:val="22"/>
        </w:rPr>
        <w:t xml:space="preserve">Elías teme y rápidamente se levanta, huye para salvar su vida y llega a </w:t>
      </w:r>
      <w:proofErr w:type="spellStart"/>
      <w:r>
        <w:rPr>
          <w:rFonts w:ascii="Arial" w:hAnsi="Arial" w:cs="Arial"/>
          <w:sz w:val="22"/>
          <w:szCs w:val="22"/>
        </w:rPr>
        <w:t>Berseba</w:t>
      </w:r>
      <w:proofErr w:type="spellEnd"/>
      <w:r>
        <w:rPr>
          <w:rFonts w:ascii="Arial" w:hAnsi="Arial" w:cs="Arial"/>
          <w:sz w:val="22"/>
          <w:szCs w:val="22"/>
        </w:rPr>
        <w:t xml:space="preserve"> de Judá. Ha</w:t>
      </w:r>
      <w:r w:rsidR="009A160D">
        <w:rPr>
          <w:rFonts w:ascii="Arial" w:hAnsi="Arial" w:cs="Arial"/>
          <w:sz w:val="22"/>
          <w:szCs w:val="22"/>
        </w:rPr>
        <w:t xml:space="preserve"> atraves</w:t>
      </w:r>
      <w:r>
        <w:rPr>
          <w:rFonts w:ascii="Arial" w:hAnsi="Arial" w:cs="Arial"/>
          <w:sz w:val="22"/>
          <w:szCs w:val="22"/>
        </w:rPr>
        <w:t>ado los reinos de Israel y Judá, hasta el extremo sur. Por</w:t>
      </w:r>
      <w:r w:rsidR="009A160D">
        <w:rPr>
          <w:rFonts w:ascii="Arial" w:hAnsi="Arial" w:cs="Arial"/>
          <w:sz w:val="22"/>
          <w:szCs w:val="22"/>
        </w:rPr>
        <w:t xml:space="preserve"> delante solo tiene el desierto</w:t>
      </w:r>
      <w:r>
        <w:rPr>
          <w:rFonts w:ascii="Arial" w:hAnsi="Arial" w:cs="Arial"/>
          <w:sz w:val="22"/>
          <w:szCs w:val="22"/>
        </w:rPr>
        <w:t>, y all</w:t>
      </w:r>
      <w:r w:rsidR="009A160D">
        <w:rPr>
          <w:rFonts w:ascii="Arial" w:hAnsi="Arial" w:cs="Arial"/>
          <w:sz w:val="22"/>
          <w:szCs w:val="22"/>
        </w:rPr>
        <w:t>í</w:t>
      </w:r>
      <w:r>
        <w:rPr>
          <w:rFonts w:ascii="Arial" w:hAnsi="Arial" w:cs="Arial"/>
          <w:sz w:val="22"/>
          <w:szCs w:val="22"/>
        </w:rPr>
        <w:t xml:space="preserve"> se interna, luego de dejar a su criado. El despojo progresivo (tierra, compañía) se hace radical cuando se enc</w:t>
      </w:r>
      <w:r w:rsidR="0089149E">
        <w:rPr>
          <w:rFonts w:ascii="Arial" w:hAnsi="Arial" w:cs="Arial"/>
          <w:sz w:val="22"/>
          <w:szCs w:val="22"/>
        </w:rPr>
        <w:t>uentra baj</w:t>
      </w:r>
      <w:r>
        <w:rPr>
          <w:rFonts w:ascii="Arial" w:hAnsi="Arial" w:cs="Arial"/>
          <w:sz w:val="22"/>
          <w:szCs w:val="22"/>
        </w:rPr>
        <w:t>o una retama, sentado, solo.</w:t>
      </w:r>
    </w:p>
    <w:p w:rsidR="009A160D" w:rsidRDefault="007F53A7" w:rsidP="009A160D">
      <w:pPr>
        <w:spacing w:after="120"/>
        <w:ind w:left="1416"/>
        <w:rPr>
          <w:rFonts w:ascii="Arial" w:hAnsi="Arial" w:cs="Arial"/>
          <w:sz w:val="22"/>
          <w:szCs w:val="22"/>
        </w:rPr>
      </w:pPr>
      <w:r>
        <w:rPr>
          <w:rFonts w:ascii="Arial" w:hAnsi="Arial" w:cs="Arial"/>
          <w:sz w:val="22"/>
          <w:szCs w:val="22"/>
        </w:rPr>
        <w:t>Elías ya no puede más. Se desea la muerte (como Jonás</w:t>
      </w:r>
      <w:r w:rsidR="0089149E">
        <w:rPr>
          <w:rFonts w:ascii="Arial" w:hAnsi="Arial" w:cs="Arial"/>
          <w:sz w:val="22"/>
          <w:szCs w:val="22"/>
        </w:rPr>
        <w:t xml:space="preserve">, </w:t>
      </w:r>
      <w:proofErr w:type="spellStart"/>
      <w:r w:rsidR="0089149E">
        <w:rPr>
          <w:rFonts w:ascii="Arial" w:hAnsi="Arial" w:cs="Arial"/>
          <w:sz w:val="22"/>
          <w:szCs w:val="22"/>
        </w:rPr>
        <w:t>cf</w:t>
      </w:r>
      <w:proofErr w:type="spellEnd"/>
      <w:r w:rsidR="0089149E">
        <w:rPr>
          <w:rFonts w:ascii="Arial" w:hAnsi="Arial" w:cs="Arial"/>
          <w:sz w:val="22"/>
          <w:szCs w:val="22"/>
        </w:rPr>
        <w:t xml:space="preserve"> Jon 4.8) y pide a YHWH que tome su vida, con una pr</w:t>
      </w:r>
      <w:r w:rsidR="009A160D">
        <w:rPr>
          <w:rFonts w:ascii="Arial" w:hAnsi="Arial" w:cs="Arial"/>
          <w:sz w:val="22"/>
          <w:szCs w:val="22"/>
        </w:rPr>
        <w:t xml:space="preserve">ofunda queja: </w:t>
      </w:r>
      <w:r w:rsidR="007A5E63">
        <w:rPr>
          <w:rFonts w:ascii="Arial" w:hAnsi="Arial" w:cs="Arial"/>
          <w:sz w:val="22"/>
          <w:szCs w:val="22"/>
        </w:rPr>
        <w:t>“</w:t>
      </w:r>
      <w:r w:rsidR="0089149E" w:rsidRPr="009A160D">
        <w:rPr>
          <w:rFonts w:ascii="Arial" w:hAnsi="Arial" w:cs="Arial"/>
          <w:i/>
          <w:sz w:val="22"/>
          <w:szCs w:val="22"/>
        </w:rPr>
        <w:t>Basta ya, demasiado</w:t>
      </w:r>
      <w:proofErr w:type="gramStart"/>
      <w:r w:rsidR="0089149E" w:rsidRPr="009A160D">
        <w:rPr>
          <w:rFonts w:ascii="Arial" w:hAnsi="Arial" w:cs="Arial"/>
          <w:i/>
          <w:sz w:val="22"/>
          <w:szCs w:val="22"/>
        </w:rPr>
        <w:t>!</w:t>
      </w:r>
      <w:proofErr w:type="gramEnd"/>
      <w:r w:rsidR="0089149E" w:rsidRPr="009A160D">
        <w:rPr>
          <w:rFonts w:ascii="Arial" w:hAnsi="Arial" w:cs="Arial"/>
          <w:i/>
          <w:sz w:val="22"/>
          <w:szCs w:val="22"/>
        </w:rPr>
        <w:t xml:space="preserve"> …</w:t>
      </w:r>
      <w:r w:rsidR="007A5E63">
        <w:rPr>
          <w:rFonts w:ascii="Arial" w:hAnsi="Arial" w:cs="Arial"/>
          <w:i/>
          <w:sz w:val="22"/>
          <w:szCs w:val="22"/>
        </w:rPr>
        <w:t>N</w:t>
      </w:r>
      <w:r w:rsidR="0089149E" w:rsidRPr="009A160D">
        <w:rPr>
          <w:rFonts w:ascii="Arial" w:hAnsi="Arial" w:cs="Arial"/>
          <w:i/>
          <w:sz w:val="22"/>
          <w:szCs w:val="22"/>
        </w:rPr>
        <w:t>o soy mejor que mis padres</w:t>
      </w:r>
      <w:r w:rsidR="007A5E63">
        <w:rPr>
          <w:rFonts w:ascii="Arial" w:hAnsi="Arial" w:cs="Arial"/>
          <w:i/>
          <w:sz w:val="22"/>
          <w:szCs w:val="22"/>
        </w:rPr>
        <w:t>”</w:t>
      </w:r>
      <w:r w:rsidR="00EF75B7">
        <w:rPr>
          <w:rFonts w:ascii="Arial" w:hAnsi="Arial" w:cs="Arial"/>
          <w:sz w:val="22"/>
          <w:szCs w:val="22"/>
        </w:rPr>
        <w:t>. S</w:t>
      </w:r>
      <w:r w:rsidR="0089149E">
        <w:rPr>
          <w:rFonts w:ascii="Arial" w:hAnsi="Arial" w:cs="Arial"/>
          <w:sz w:val="22"/>
          <w:szCs w:val="22"/>
        </w:rPr>
        <w:t>e recuesta y se duerme, sin querer ya despertar.</w:t>
      </w:r>
      <w:r w:rsidR="009A160D">
        <w:rPr>
          <w:rFonts w:ascii="Arial" w:hAnsi="Arial" w:cs="Arial"/>
          <w:sz w:val="22"/>
          <w:szCs w:val="22"/>
        </w:rPr>
        <w:t xml:space="preserve"> U</w:t>
      </w:r>
      <w:r w:rsidR="0089149E">
        <w:rPr>
          <w:rFonts w:ascii="Arial" w:hAnsi="Arial" w:cs="Arial"/>
          <w:sz w:val="22"/>
          <w:szCs w:val="22"/>
        </w:rPr>
        <w:t>n mensajero</w:t>
      </w:r>
      <w:r w:rsidR="009A160D">
        <w:rPr>
          <w:rFonts w:ascii="Arial" w:hAnsi="Arial" w:cs="Arial"/>
          <w:sz w:val="22"/>
          <w:szCs w:val="22"/>
        </w:rPr>
        <w:t xml:space="preserve"> entonces l</w:t>
      </w:r>
      <w:r w:rsidR="0089149E">
        <w:rPr>
          <w:rFonts w:ascii="Arial" w:hAnsi="Arial" w:cs="Arial"/>
          <w:sz w:val="22"/>
          <w:szCs w:val="22"/>
        </w:rPr>
        <w:t>o insta a levantarse y comer. El</w:t>
      </w:r>
      <w:r w:rsidR="009A160D">
        <w:rPr>
          <w:rFonts w:ascii="Arial" w:hAnsi="Arial" w:cs="Arial"/>
          <w:sz w:val="22"/>
          <w:szCs w:val="22"/>
        </w:rPr>
        <w:t xml:space="preserve"> profeta mira y, de pronto, una torta cocida y u</w:t>
      </w:r>
      <w:r w:rsidR="0089149E">
        <w:rPr>
          <w:rFonts w:ascii="Arial" w:hAnsi="Arial" w:cs="Arial"/>
          <w:sz w:val="22"/>
          <w:szCs w:val="22"/>
        </w:rPr>
        <w:t xml:space="preserve">n jarro de agua. </w:t>
      </w:r>
    </w:p>
    <w:p w:rsidR="0089149E" w:rsidRDefault="0089149E" w:rsidP="009A160D">
      <w:pPr>
        <w:spacing w:after="120"/>
        <w:ind w:left="1416"/>
        <w:rPr>
          <w:rFonts w:ascii="Arial" w:hAnsi="Arial" w:cs="Arial"/>
          <w:sz w:val="22"/>
          <w:szCs w:val="22"/>
        </w:rPr>
      </w:pPr>
      <w:r>
        <w:rPr>
          <w:rFonts w:ascii="Arial" w:hAnsi="Arial" w:cs="Arial"/>
          <w:sz w:val="22"/>
          <w:szCs w:val="22"/>
        </w:rPr>
        <w:t>Los objetos recuerdan el mini</w:t>
      </w:r>
      <w:r w:rsidR="009A160D">
        <w:rPr>
          <w:rFonts w:ascii="Arial" w:hAnsi="Arial" w:cs="Arial"/>
          <w:sz w:val="22"/>
          <w:szCs w:val="22"/>
        </w:rPr>
        <w:t>st</w:t>
      </w:r>
      <w:r>
        <w:rPr>
          <w:rFonts w:ascii="Arial" w:hAnsi="Arial" w:cs="Arial"/>
          <w:sz w:val="22"/>
          <w:szCs w:val="22"/>
        </w:rPr>
        <w:t>erio del homb</w:t>
      </w:r>
      <w:r w:rsidR="009A160D">
        <w:rPr>
          <w:rFonts w:ascii="Arial" w:hAnsi="Arial" w:cs="Arial"/>
          <w:sz w:val="22"/>
          <w:szCs w:val="22"/>
        </w:rPr>
        <w:t xml:space="preserve">re de Dios en </w:t>
      </w:r>
      <w:proofErr w:type="spellStart"/>
      <w:r w:rsidR="009A160D">
        <w:rPr>
          <w:rFonts w:ascii="Arial" w:hAnsi="Arial" w:cs="Arial"/>
          <w:sz w:val="22"/>
          <w:szCs w:val="22"/>
        </w:rPr>
        <w:t>Sarepta</w:t>
      </w:r>
      <w:proofErr w:type="spellEnd"/>
      <w:r w:rsidR="009A160D">
        <w:rPr>
          <w:rFonts w:ascii="Arial" w:hAnsi="Arial" w:cs="Arial"/>
          <w:sz w:val="22"/>
          <w:szCs w:val="22"/>
        </w:rPr>
        <w:t>, con la v</w:t>
      </w:r>
      <w:r>
        <w:rPr>
          <w:rFonts w:ascii="Arial" w:hAnsi="Arial" w:cs="Arial"/>
          <w:sz w:val="22"/>
          <w:szCs w:val="22"/>
        </w:rPr>
        <w:t xml:space="preserve">iuda y su hijo. </w:t>
      </w:r>
      <w:r w:rsidR="009A160D">
        <w:rPr>
          <w:rFonts w:ascii="Arial" w:hAnsi="Arial" w:cs="Arial"/>
          <w:sz w:val="22"/>
          <w:szCs w:val="22"/>
        </w:rPr>
        <w:t>S</w:t>
      </w:r>
      <w:r>
        <w:rPr>
          <w:rFonts w:ascii="Arial" w:hAnsi="Arial" w:cs="Arial"/>
          <w:sz w:val="22"/>
          <w:szCs w:val="22"/>
        </w:rPr>
        <w:t>in duda, es YHWH quien sostiene la vida de El</w:t>
      </w:r>
      <w:r w:rsidR="009A160D">
        <w:rPr>
          <w:rFonts w:ascii="Arial" w:hAnsi="Arial" w:cs="Arial"/>
          <w:sz w:val="22"/>
          <w:szCs w:val="22"/>
        </w:rPr>
        <w:t>í</w:t>
      </w:r>
      <w:r>
        <w:rPr>
          <w:rFonts w:ascii="Arial" w:hAnsi="Arial" w:cs="Arial"/>
          <w:sz w:val="22"/>
          <w:szCs w:val="22"/>
        </w:rPr>
        <w:t>as. Él come y bebe, pero no se levanta. De nuevo, m</w:t>
      </w:r>
      <w:r w:rsidR="009A160D">
        <w:rPr>
          <w:rFonts w:ascii="Arial" w:hAnsi="Arial" w:cs="Arial"/>
          <w:sz w:val="22"/>
          <w:szCs w:val="22"/>
        </w:rPr>
        <w:t>ás pertin</w:t>
      </w:r>
      <w:r>
        <w:rPr>
          <w:rFonts w:ascii="Arial" w:hAnsi="Arial" w:cs="Arial"/>
          <w:sz w:val="22"/>
          <w:szCs w:val="22"/>
        </w:rPr>
        <w:t>az que el profeta,</w:t>
      </w:r>
      <w:r w:rsidR="009A160D">
        <w:rPr>
          <w:rFonts w:ascii="Arial" w:hAnsi="Arial" w:cs="Arial"/>
          <w:sz w:val="22"/>
          <w:szCs w:val="22"/>
        </w:rPr>
        <w:t xml:space="preserve"> el ahora mensajero de YHWH repite la orden</w:t>
      </w:r>
      <w:r>
        <w:rPr>
          <w:rFonts w:ascii="Arial" w:hAnsi="Arial" w:cs="Arial"/>
          <w:sz w:val="22"/>
          <w:szCs w:val="22"/>
        </w:rPr>
        <w:t xml:space="preserve"> y agrega: </w:t>
      </w:r>
      <w:r w:rsidRPr="009A160D">
        <w:rPr>
          <w:rFonts w:ascii="Arial" w:hAnsi="Arial" w:cs="Arial"/>
          <w:i/>
          <w:sz w:val="22"/>
          <w:szCs w:val="22"/>
        </w:rPr>
        <w:t>muy largo es ante ti el camino.</w:t>
      </w:r>
      <w:r>
        <w:rPr>
          <w:rFonts w:ascii="Arial" w:hAnsi="Arial" w:cs="Arial"/>
          <w:sz w:val="22"/>
          <w:szCs w:val="22"/>
        </w:rPr>
        <w:t xml:space="preserve"> Comida y bebida le dan la fuerza extraordinaria para cuarenta días </w:t>
      </w:r>
      <w:r w:rsidR="009A160D">
        <w:rPr>
          <w:rFonts w:ascii="Arial" w:hAnsi="Arial" w:cs="Arial"/>
          <w:sz w:val="22"/>
          <w:szCs w:val="22"/>
        </w:rPr>
        <w:t>y cuarenta noches de marcha hacia la montaña de Dios, el Horeb, conocida en otras tradiciones como Sinaí (</w:t>
      </w:r>
      <w:proofErr w:type="spellStart"/>
      <w:r w:rsidR="009A160D">
        <w:rPr>
          <w:rFonts w:ascii="Arial" w:hAnsi="Arial" w:cs="Arial"/>
          <w:sz w:val="22"/>
          <w:szCs w:val="22"/>
        </w:rPr>
        <w:t>cf</w:t>
      </w:r>
      <w:proofErr w:type="spellEnd"/>
      <w:r w:rsidR="007A5E63">
        <w:rPr>
          <w:rFonts w:ascii="Arial" w:hAnsi="Arial" w:cs="Arial"/>
          <w:sz w:val="22"/>
          <w:szCs w:val="22"/>
        </w:rPr>
        <w:t xml:space="preserve"> </w:t>
      </w:r>
      <w:proofErr w:type="spellStart"/>
      <w:r w:rsidR="009A160D">
        <w:rPr>
          <w:rFonts w:ascii="Arial" w:hAnsi="Arial" w:cs="Arial"/>
          <w:sz w:val="22"/>
          <w:szCs w:val="22"/>
        </w:rPr>
        <w:t>Éx</w:t>
      </w:r>
      <w:proofErr w:type="spellEnd"/>
      <w:r w:rsidR="009A160D">
        <w:rPr>
          <w:rFonts w:ascii="Arial" w:hAnsi="Arial" w:cs="Arial"/>
          <w:sz w:val="22"/>
          <w:szCs w:val="22"/>
        </w:rPr>
        <w:t xml:space="preserve"> 19.11).</w:t>
      </w:r>
    </w:p>
    <w:p w:rsidR="00B700C1" w:rsidRPr="00B91DB3" w:rsidRDefault="009A160D" w:rsidP="00B700C1">
      <w:pPr>
        <w:pStyle w:val="Prrafodelista"/>
        <w:autoSpaceDE w:val="0"/>
        <w:autoSpaceDN w:val="0"/>
        <w:spacing w:after="80"/>
        <w:ind w:left="3540"/>
        <w:rPr>
          <w:rFonts w:ascii="Arial Narrow" w:hAnsi="Arial Narrow" w:cs="Arial"/>
          <w:i/>
          <w:sz w:val="18"/>
          <w:szCs w:val="18"/>
        </w:rPr>
      </w:pPr>
      <w:r w:rsidRPr="00906FEC">
        <w:rPr>
          <w:rFonts w:ascii="Arial Narrow" w:hAnsi="Arial Narrow" w:cs="Arial"/>
          <w:i/>
          <w:sz w:val="18"/>
          <w:szCs w:val="18"/>
        </w:rPr>
        <w:t>Gerardo</w:t>
      </w:r>
      <w:r w:rsidR="00191C19" w:rsidRPr="00906FEC">
        <w:rPr>
          <w:rFonts w:ascii="Arial Narrow" w:hAnsi="Arial Narrow" w:cs="Arial"/>
          <w:i/>
          <w:sz w:val="18"/>
          <w:szCs w:val="18"/>
        </w:rPr>
        <w:t xml:space="preserve"> J. </w:t>
      </w:r>
      <w:proofErr w:type="spellStart"/>
      <w:r w:rsidR="00191C19" w:rsidRPr="00906FEC">
        <w:rPr>
          <w:rFonts w:ascii="Arial Narrow" w:hAnsi="Arial Narrow" w:cs="Arial"/>
          <w:i/>
          <w:sz w:val="18"/>
          <w:szCs w:val="18"/>
        </w:rPr>
        <w:t>Söding</w:t>
      </w:r>
      <w:proofErr w:type="spellEnd"/>
      <w:r w:rsidR="00191C19" w:rsidRPr="00906FEC">
        <w:rPr>
          <w:rFonts w:ascii="Arial Narrow" w:hAnsi="Arial Narrow" w:cs="Arial"/>
          <w:i/>
          <w:sz w:val="18"/>
          <w:szCs w:val="18"/>
        </w:rPr>
        <w:t xml:space="preserve">, en </w:t>
      </w:r>
      <w:r w:rsidR="00191C19" w:rsidRPr="00906FEC">
        <w:rPr>
          <w:rFonts w:ascii="Arial Narrow" w:hAnsi="Arial Narrow" w:cs="Arial"/>
          <w:b/>
          <w:i/>
          <w:sz w:val="18"/>
          <w:szCs w:val="18"/>
        </w:rPr>
        <w:t>Comentario Bíblico Latinoamericano,</w:t>
      </w:r>
      <w:r w:rsidR="00191C19" w:rsidRPr="00906FEC">
        <w:rPr>
          <w:rFonts w:ascii="Arial Narrow" w:hAnsi="Arial Narrow" w:cs="Arial"/>
          <w:i/>
          <w:sz w:val="18"/>
          <w:szCs w:val="18"/>
        </w:rPr>
        <w:t xml:space="preserve"> Verbo Divino, España, 2005</w:t>
      </w:r>
      <w:r w:rsidR="00B700C1" w:rsidRPr="00906FEC">
        <w:rPr>
          <w:rFonts w:ascii="Arial Narrow" w:hAnsi="Arial Narrow" w:cs="Arial"/>
          <w:i/>
          <w:sz w:val="18"/>
          <w:szCs w:val="18"/>
        </w:rPr>
        <w:t>.</w:t>
      </w:r>
    </w:p>
    <w:p w:rsidR="00B700C1" w:rsidRPr="00B91DB3" w:rsidRDefault="00B700C1" w:rsidP="00B700C1">
      <w:pPr>
        <w:pStyle w:val="Prrafodelista"/>
        <w:spacing w:after="0" w:line="240" w:lineRule="auto"/>
        <w:ind w:left="3540"/>
        <w:rPr>
          <w:rFonts w:ascii="Arial" w:hAnsi="Arial" w:cs="Arial"/>
          <w:i/>
          <w:sz w:val="18"/>
          <w:szCs w:val="18"/>
          <w:lang w:val="es-ES"/>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tblGrid>
      <w:tr w:rsidR="00B700C1" w:rsidRPr="00B91DB3" w:rsidTr="00C3397A">
        <w:trPr>
          <w:trHeight w:val="284"/>
        </w:trPr>
        <w:tc>
          <w:tcPr>
            <w:tcW w:w="4503"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B700C1" w:rsidRPr="00B91DB3" w:rsidRDefault="00B700C1" w:rsidP="00B700C1"/>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B700C1" w:rsidRPr="00B91DB3" w:rsidRDefault="00B700C1" w:rsidP="00B700C1">
      <w:pPr>
        <w:widowControl w:val="0"/>
        <w:autoSpaceDE w:val="0"/>
        <w:autoSpaceDN w:val="0"/>
        <w:adjustRightInd w:val="0"/>
        <w:rPr>
          <w:rFonts w:ascii="Arial" w:hAnsi="Arial" w:cs="Arial"/>
          <w:i/>
          <w:iCs/>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A651EC" w:rsidP="00B700C1">
      <w:pPr>
        <w:pStyle w:val="Carnum"/>
        <w:numPr>
          <w:ilvl w:val="0"/>
          <w:numId w:val="7"/>
        </w:numPr>
        <w:spacing w:after="80"/>
        <w:jc w:val="left"/>
        <w:rPr>
          <w:rFonts w:ascii="Arial" w:hAnsi="Arial" w:cs="Arial"/>
          <w:i/>
        </w:rPr>
      </w:pPr>
      <w:r>
        <w:rPr>
          <w:rFonts w:ascii="Arial" w:hAnsi="Arial" w:cs="Arial"/>
          <w:b/>
          <w:bCs/>
        </w:rPr>
        <w:t>Las primeras reacciones ante las pérdidas</w:t>
      </w:r>
    </w:p>
    <w:p w:rsidR="00A651EC" w:rsidRPr="00C53514" w:rsidRDefault="00A651EC" w:rsidP="00B700C1">
      <w:pPr>
        <w:pStyle w:val="Prrafodelista"/>
        <w:widowControl w:val="0"/>
        <w:autoSpaceDE w:val="0"/>
        <w:autoSpaceDN w:val="0"/>
        <w:adjustRightInd w:val="0"/>
        <w:spacing w:before="120" w:after="80" w:line="240" w:lineRule="auto"/>
        <w:ind w:left="1416"/>
        <w:rPr>
          <w:rFonts w:ascii="Arial" w:hAnsi="Arial" w:cs="Arial"/>
          <w:iCs/>
          <w:u w:val="single"/>
          <w:lang w:val="es-MX"/>
        </w:rPr>
      </w:pPr>
      <w:r w:rsidRPr="00C53514">
        <w:rPr>
          <w:rFonts w:ascii="Arial" w:hAnsi="Arial" w:cs="Arial"/>
          <w:iCs/>
          <w:u w:val="single"/>
          <w:lang w:val="es-MX"/>
        </w:rPr>
        <w:t>Negación o incredulidad</w:t>
      </w:r>
    </w:p>
    <w:p w:rsidR="00A651EC" w:rsidRPr="00C53514" w:rsidRDefault="00A651EC" w:rsidP="00B700C1">
      <w:pPr>
        <w:pStyle w:val="Prrafodelista"/>
        <w:widowControl w:val="0"/>
        <w:autoSpaceDE w:val="0"/>
        <w:autoSpaceDN w:val="0"/>
        <w:adjustRightInd w:val="0"/>
        <w:spacing w:before="120" w:after="80" w:line="240" w:lineRule="auto"/>
        <w:ind w:left="1416"/>
        <w:rPr>
          <w:rFonts w:ascii="Arial" w:hAnsi="Arial" w:cs="Arial"/>
          <w:iCs/>
          <w:sz w:val="8"/>
          <w:szCs w:val="8"/>
          <w:lang w:val="es-MX"/>
        </w:rPr>
      </w:pPr>
    </w:p>
    <w:p w:rsidR="00A651EC" w:rsidRDefault="00A651EC" w:rsidP="00B700C1">
      <w:pPr>
        <w:pStyle w:val="Prrafodelista"/>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 xml:space="preserve">Una vez ocurrida una tragedia o una pérdida significativa, la primera reacción del afectado es la negación del hecho, o la incredulidad. Es común oír a quien perdió un pariente decir: “¡No! No es posible, hace una hora yo estaba conversando con él”. La reacción de incredulidad es un mecanismo de defensa como protección emocional ante el dolor intenso. Esta puede ser una reacción individual, comunitaria o nacional. </w:t>
      </w:r>
    </w:p>
    <w:p w:rsidR="00BC2D1C" w:rsidRPr="00C53514" w:rsidRDefault="00BC2D1C" w:rsidP="00B700C1">
      <w:pPr>
        <w:pStyle w:val="Prrafodelista"/>
        <w:widowControl w:val="0"/>
        <w:autoSpaceDE w:val="0"/>
        <w:autoSpaceDN w:val="0"/>
        <w:adjustRightInd w:val="0"/>
        <w:spacing w:before="120" w:after="80" w:line="240" w:lineRule="auto"/>
        <w:ind w:left="1416"/>
        <w:rPr>
          <w:rFonts w:ascii="Arial" w:hAnsi="Arial" w:cs="Arial"/>
          <w:iCs/>
          <w:sz w:val="8"/>
          <w:szCs w:val="8"/>
          <w:lang w:val="es-MX"/>
        </w:rPr>
      </w:pPr>
    </w:p>
    <w:p w:rsidR="00A651EC" w:rsidRDefault="00A651EC" w:rsidP="00B700C1">
      <w:pPr>
        <w:pStyle w:val="Prrafodelista"/>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Actitudes de incredulidad y negación fueron asumidas por Pedro cuando Jesús anunció su sufrimiento y su muerte en Jerusalén (Mt 16.21-22).</w:t>
      </w:r>
    </w:p>
    <w:p w:rsidR="00A651EC" w:rsidRPr="00C53514" w:rsidRDefault="00A651EC" w:rsidP="00B700C1">
      <w:pPr>
        <w:pStyle w:val="Prrafodelista"/>
        <w:widowControl w:val="0"/>
        <w:autoSpaceDE w:val="0"/>
        <w:autoSpaceDN w:val="0"/>
        <w:adjustRightInd w:val="0"/>
        <w:spacing w:before="120" w:after="80" w:line="240" w:lineRule="auto"/>
        <w:ind w:left="1416"/>
        <w:rPr>
          <w:rFonts w:ascii="Arial" w:hAnsi="Arial" w:cs="Arial"/>
          <w:iCs/>
          <w:sz w:val="8"/>
          <w:szCs w:val="8"/>
          <w:lang w:val="es-MX"/>
        </w:rPr>
      </w:pPr>
    </w:p>
    <w:p w:rsidR="00A651EC" w:rsidRDefault="00A651EC" w:rsidP="00B700C1">
      <w:pPr>
        <w:pStyle w:val="Prrafodelista"/>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Esta</w:t>
      </w:r>
      <w:r w:rsidR="008A3724">
        <w:rPr>
          <w:rFonts w:ascii="Arial" w:hAnsi="Arial" w:cs="Arial"/>
          <w:iCs/>
          <w:lang w:val="es-MX"/>
        </w:rPr>
        <w:t xml:space="preserve"> etapa normalmente no dura mu</w:t>
      </w:r>
      <w:r>
        <w:rPr>
          <w:rFonts w:ascii="Arial" w:hAnsi="Arial" w:cs="Arial"/>
          <w:iCs/>
          <w:lang w:val="es-MX"/>
        </w:rPr>
        <w:t>cho, porque la propia realidad lleva al afectado a asumir la veracidad del hecho y de la pérdida</w:t>
      </w:r>
      <w:r w:rsidR="00C53514">
        <w:rPr>
          <w:rFonts w:ascii="Arial" w:hAnsi="Arial" w:cs="Arial"/>
          <w:iCs/>
          <w:lang w:val="es-MX"/>
        </w:rPr>
        <w:t>. Aunque la persona supere esta etapa, no se puede eliminar la posibilidad de que más tarde tenga a</w:t>
      </w:r>
      <w:r w:rsidR="008A3724">
        <w:rPr>
          <w:rFonts w:ascii="Arial" w:hAnsi="Arial" w:cs="Arial"/>
          <w:iCs/>
          <w:lang w:val="es-MX"/>
        </w:rPr>
        <w:t>l</w:t>
      </w:r>
      <w:r w:rsidR="00C53514">
        <w:rPr>
          <w:rFonts w:ascii="Arial" w:hAnsi="Arial" w:cs="Arial"/>
          <w:iCs/>
          <w:lang w:val="es-MX"/>
        </w:rPr>
        <w:t>guna otra crisis de incredulidad y negación.</w:t>
      </w:r>
    </w:p>
    <w:p w:rsidR="008A3724" w:rsidRPr="008A3724" w:rsidRDefault="008A3724" w:rsidP="00B700C1">
      <w:pPr>
        <w:pStyle w:val="Prrafodelista"/>
        <w:widowControl w:val="0"/>
        <w:autoSpaceDE w:val="0"/>
        <w:autoSpaceDN w:val="0"/>
        <w:adjustRightInd w:val="0"/>
        <w:spacing w:before="120" w:after="80" w:line="240" w:lineRule="auto"/>
        <w:ind w:left="1416"/>
        <w:rPr>
          <w:rFonts w:ascii="Arial" w:hAnsi="Arial" w:cs="Arial"/>
          <w:iCs/>
          <w:sz w:val="12"/>
          <w:szCs w:val="12"/>
          <w:lang w:val="es-MX"/>
        </w:rPr>
      </w:pPr>
    </w:p>
    <w:p w:rsidR="008A3724" w:rsidRPr="008A3724" w:rsidRDefault="008A3724" w:rsidP="00B700C1">
      <w:pPr>
        <w:pStyle w:val="Prrafodelista"/>
        <w:widowControl w:val="0"/>
        <w:autoSpaceDE w:val="0"/>
        <w:autoSpaceDN w:val="0"/>
        <w:adjustRightInd w:val="0"/>
        <w:spacing w:before="120" w:after="80" w:line="240" w:lineRule="auto"/>
        <w:ind w:left="1416"/>
        <w:rPr>
          <w:rFonts w:ascii="Arial" w:hAnsi="Arial" w:cs="Arial"/>
          <w:iCs/>
          <w:u w:val="single"/>
          <w:lang w:val="es-MX"/>
        </w:rPr>
      </w:pPr>
      <w:r w:rsidRPr="008A3724">
        <w:rPr>
          <w:rFonts w:ascii="Arial" w:hAnsi="Arial" w:cs="Arial"/>
          <w:iCs/>
          <w:u w:val="single"/>
          <w:lang w:val="es-MX"/>
        </w:rPr>
        <w:t>Vencida la etapa de negación o incredulidad…</w:t>
      </w:r>
    </w:p>
    <w:p w:rsidR="008A3724" w:rsidRPr="008A3724" w:rsidRDefault="008A3724" w:rsidP="00B700C1">
      <w:pPr>
        <w:pStyle w:val="Prrafodelista"/>
        <w:widowControl w:val="0"/>
        <w:autoSpaceDE w:val="0"/>
        <w:autoSpaceDN w:val="0"/>
        <w:adjustRightInd w:val="0"/>
        <w:spacing w:before="120" w:after="80" w:line="240" w:lineRule="auto"/>
        <w:ind w:left="1416"/>
        <w:rPr>
          <w:rFonts w:ascii="Arial" w:hAnsi="Arial" w:cs="Arial"/>
          <w:iCs/>
          <w:sz w:val="8"/>
          <w:szCs w:val="8"/>
          <w:lang w:val="es-MX"/>
        </w:rPr>
      </w:pPr>
    </w:p>
    <w:p w:rsidR="008A3724" w:rsidRDefault="008A3724" w:rsidP="00B700C1">
      <w:pPr>
        <w:pStyle w:val="Prrafodelista"/>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 xml:space="preserve">…empezará el desarrollo de un proceso de enfrentamiento al dolor. Sufrir ante la pérdida, manifestar exteriormente este y otros sentimientos es una reacción normal, natural y </w:t>
      </w:r>
      <w:r>
        <w:rPr>
          <w:rFonts w:ascii="Arial" w:hAnsi="Arial" w:cs="Arial"/>
          <w:iCs/>
          <w:lang w:val="es-MX"/>
        </w:rPr>
        <w:lastRenderedPageBreak/>
        <w:t>necesaria para procesar el duelo saludablemente.</w:t>
      </w:r>
    </w:p>
    <w:p w:rsidR="008A3724" w:rsidRPr="008A3724" w:rsidRDefault="008A3724" w:rsidP="00B700C1">
      <w:pPr>
        <w:pStyle w:val="Prrafodelista"/>
        <w:widowControl w:val="0"/>
        <w:autoSpaceDE w:val="0"/>
        <w:autoSpaceDN w:val="0"/>
        <w:adjustRightInd w:val="0"/>
        <w:spacing w:before="120" w:after="80" w:line="240" w:lineRule="auto"/>
        <w:ind w:left="1416"/>
        <w:rPr>
          <w:rFonts w:ascii="Arial" w:hAnsi="Arial" w:cs="Arial"/>
          <w:iCs/>
          <w:sz w:val="8"/>
          <w:szCs w:val="8"/>
          <w:lang w:val="es-MX"/>
        </w:rPr>
      </w:pPr>
    </w:p>
    <w:p w:rsidR="008A3724" w:rsidRDefault="008A3724" w:rsidP="00B700C1">
      <w:pPr>
        <w:pStyle w:val="Prrafodelista"/>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 xml:space="preserve">Una línea de interpretación de la fe </w:t>
      </w:r>
      <w:r w:rsidR="00BC2D1C">
        <w:rPr>
          <w:rFonts w:ascii="Arial" w:hAnsi="Arial" w:cs="Arial"/>
          <w:iCs/>
          <w:lang w:val="es-MX"/>
        </w:rPr>
        <w:t>enseña</w:t>
      </w:r>
      <w:r>
        <w:rPr>
          <w:rFonts w:ascii="Arial" w:hAnsi="Arial" w:cs="Arial"/>
          <w:iCs/>
          <w:lang w:val="es-MX"/>
        </w:rPr>
        <w:t xml:space="preserve"> que el cristiano nunca puede estar triste, que el sufrimiento no cabe en la vida del creyente y que se debe alabar constantemente a Dios por todos los hechos de la vida. Incluso hay una canción que dice: “No puede estar triste el corazón que alaba a Cristo”. Nada más peligroso que esto. Aplastar el dolor, sea por la contención de sus manifestaciones, o por la represión del llanto, o escapar en actitudes místicas es extremadamente perjudicial, al contrario de lo que muchos puedan pensar.</w:t>
      </w:r>
    </w:p>
    <w:p w:rsidR="008A3724" w:rsidRPr="00C85EDD" w:rsidRDefault="008A3724" w:rsidP="00B700C1">
      <w:pPr>
        <w:pStyle w:val="Prrafodelista"/>
        <w:widowControl w:val="0"/>
        <w:autoSpaceDE w:val="0"/>
        <w:autoSpaceDN w:val="0"/>
        <w:adjustRightInd w:val="0"/>
        <w:spacing w:before="120" w:after="80" w:line="240" w:lineRule="auto"/>
        <w:ind w:left="1416"/>
        <w:rPr>
          <w:rFonts w:ascii="Arial" w:hAnsi="Arial" w:cs="Arial"/>
          <w:iCs/>
          <w:sz w:val="8"/>
          <w:szCs w:val="8"/>
          <w:lang w:val="es-MX"/>
        </w:rPr>
      </w:pPr>
    </w:p>
    <w:p w:rsidR="008A3724" w:rsidRDefault="00C85EDD" w:rsidP="00B700C1">
      <w:pPr>
        <w:pStyle w:val="Prrafodelista"/>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Las reacciones norm</w:t>
      </w:r>
      <w:r w:rsidR="00BC2D1C">
        <w:rPr>
          <w:rFonts w:ascii="Arial" w:hAnsi="Arial" w:cs="Arial"/>
          <w:iCs/>
          <w:lang w:val="es-MX"/>
        </w:rPr>
        <w:t>ales frente a una pérdida signific</w:t>
      </w:r>
      <w:r>
        <w:rPr>
          <w:rFonts w:ascii="Arial" w:hAnsi="Arial" w:cs="Arial"/>
          <w:iCs/>
          <w:lang w:val="es-MX"/>
        </w:rPr>
        <w:t>ativa necesitan ser entendidas por quienes se sienten llamados a ayudar y por los mismos afectados. Entre las reacciones más comunes encontramos las siguientes:</w:t>
      </w:r>
    </w:p>
    <w:p w:rsidR="00C85EDD" w:rsidRPr="00C85EDD" w:rsidRDefault="00C85EDD" w:rsidP="00B700C1">
      <w:pPr>
        <w:pStyle w:val="Prrafodelista"/>
        <w:widowControl w:val="0"/>
        <w:autoSpaceDE w:val="0"/>
        <w:autoSpaceDN w:val="0"/>
        <w:adjustRightInd w:val="0"/>
        <w:spacing w:before="120" w:after="80" w:line="240" w:lineRule="auto"/>
        <w:ind w:left="1416"/>
        <w:rPr>
          <w:rFonts w:ascii="Arial" w:hAnsi="Arial" w:cs="Arial"/>
          <w:iCs/>
          <w:sz w:val="12"/>
          <w:szCs w:val="12"/>
          <w:lang w:val="es-MX"/>
        </w:rPr>
      </w:pPr>
    </w:p>
    <w:p w:rsidR="00C85EDD" w:rsidRPr="00C85EDD" w:rsidRDefault="00C85EDD" w:rsidP="00B700C1">
      <w:pPr>
        <w:pStyle w:val="Prrafodelista"/>
        <w:widowControl w:val="0"/>
        <w:autoSpaceDE w:val="0"/>
        <w:autoSpaceDN w:val="0"/>
        <w:adjustRightInd w:val="0"/>
        <w:spacing w:before="120" w:after="80" w:line="240" w:lineRule="auto"/>
        <w:ind w:left="1416"/>
        <w:rPr>
          <w:rFonts w:ascii="Arial" w:hAnsi="Arial" w:cs="Arial"/>
          <w:iCs/>
          <w:u w:val="single"/>
          <w:lang w:val="es-MX"/>
        </w:rPr>
      </w:pPr>
      <w:r w:rsidRPr="00C85EDD">
        <w:rPr>
          <w:rFonts w:ascii="Arial" w:hAnsi="Arial" w:cs="Arial"/>
          <w:iCs/>
          <w:u w:val="single"/>
          <w:lang w:val="es-MX"/>
        </w:rPr>
        <w:t>Angustia</w:t>
      </w:r>
    </w:p>
    <w:p w:rsidR="00C85EDD" w:rsidRPr="00C85EDD" w:rsidRDefault="00C85EDD" w:rsidP="00B700C1">
      <w:pPr>
        <w:pStyle w:val="Prrafodelista"/>
        <w:widowControl w:val="0"/>
        <w:autoSpaceDE w:val="0"/>
        <w:autoSpaceDN w:val="0"/>
        <w:adjustRightInd w:val="0"/>
        <w:spacing w:before="120" w:after="80" w:line="240" w:lineRule="auto"/>
        <w:ind w:left="1416"/>
        <w:rPr>
          <w:rFonts w:ascii="Arial" w:hAnsi="Arial" w:cs="Arial"/>
          <w:iCs/>
          <w:sz w:val="8"/>
          <w:szCs w:val="8"/>
          <w:lang w:val="es-MX"/>
        </w:rPr>
      </w:pPr>
    </w:p>
    <w:p w:rsidR="00C85EDD" w:rsidRDefault="00C85EDD" w:rsidP="00B700C1">
      <w:pPr>
        <w:pStyle w:val="Prrafodelista"/>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Las personas que están en esta etapa generalmente no pueden dormir, tienen pesadillas, tienen angustia y están inquietas</w:t>
      </w:r>
      <w:proofErr w:type="gramStart"/>
      <w:r>
        <w:rPr>
          <w:rFonts w:ascii="Arial" w:hAnsi="Arial" w:cs="Arial"/>
          <w:iCs/>
          <w:lang w:val="es-MX"/>
        </w:rPr>
        <w:t>,,</w:t>
      </w:r>
      <w:proofErr w:type="gramEnd"/>
      <w:r>
        <w:rPr>
          <w:rFonts w:ascii="Arial" w:hAnsi="Arial" w:cs="Arial"/>
          <w:iCs/>
          <w:lang w:val="es-MX"/>
        </w:rPr>
        <w:t xml:space="preserve"> se ponen de un carácter sensible e irritable, se asustan de todo, desconfían, sienten que no pueden hacer las cosas, tienen ganas de estar solas.</w:t>
      </w:r>
    </w:p>
    <w:p w:rsidR="008A3724" w:rsidRPr="00FE4519" w:rsidRDefault="008A3724" w:rsidP="00B700C1">
      <w:pPr>
        <w:pStyle w:val="Prrafodelista"/>
        <w:widowControl w:val="0"/>
        <w:autoSpaceDE w:val="0"/>
        <w:autoSpaceDN w:val="0"/>
        <w:adjustRightInd w:val="0"/>
        <w:spacing w:before="120" w:after="80" w:line="240" w:lineRule="auto"/>
        <w:ind w:left="1416"/>
        <w:rPr>
          <w:rFonts w:ascii="Arial" w:hAnsi="Arial" w:cs="Arial"/>
          <w:iCs/>
          <w:sz w:val="12"/>
          <w:szCs w:val="12"/>
          <w:lang w:val="es-MX"/>
        </w:rPr>
      </w:pPr>
    </w:p>
    <w:p w:rsidR="00A651EC" w:rsidRPr="00FE4519" w:rsidRDefault="00C85EDD" w:rsidP="00B700C1">
      <w:pPr>
        <w:pStyle w:val="Prrafodelista"/>
        <w:widowControl w:val="0"/>
        <w:autoSpaceDE w:val="0"/>
        <w:autoSpaceDN w:val="0"/>
        <w:adjustRightInd w:val="0"/>
        <w:spacing w:before="120" w:after="80" w:line="240" w:lineRule="auto"/>
        <w:ind w:left="1416"/>
        <w:rPr>
          <w:rFonts w:ascii="Arial" w:hAnsi="Arial" w:cs="Arial"/>
          <w:iCs/>
          <w:u w:val="single"/>
          <w:lang w:val="es-MX"/>
        </w:rPr>
      </w:pPr>
      <w:r w:rsidRPr="00FE4519">
        <w:rPr>
          <w:rFonts w:ascii="Arial" w:hAnsi="Arial" w:cs="Arial"/>
          <w:iCs/>
          <w:u w:val="single"/>
          <w:lang w:val="es-MX"/>
        </w:rPr>
        <w:t>Somatización</w:t>
      </w:r>
    </w:p>
    <w:p w:rsidR="00C85EDD" w:rsidRPr="00FE4519" w:rsidRDefault="00C85EDD" w:rsidP="00B700C1">
      <w:pPr>
        <w:pStyle w:val="Prrafodelista"/>
        <w:widowControl w:val="0"/>
        <w:autoSpaceDE w:val="0"/>
        <w:autoSpaceDN w:val="0"/>
        <w:adjustRightInd w:val="0"/>
        <w:spacing w:before="120" w:after="80" w:line="240" w:lineRule="auto"/>
        <w:ind w:left="1416"/>
        <w:rPr>
          <w:rFonts w:ascii="Arial" w:hAnsi="Arial" w:cs="Arial"/>
          <w:iCs/>
          <w:sz w:val="8"/>
          <w:szCs w:val="8"/>
          <w:lang w:val="es-MX"/>
        </w:rPr>
      </w:pPr>
    </w:p>
    <w:p w:rsidR="00C85EDD" w:rsidRDefault="003C274E" w:rsidP="00B700C1">
      <w:pPr>
        <w:pStyle w:val="Prrafodelista"/>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Muchos</w:t>
      </w:r>
      <w:r w:rsidR="00C85EDD">
        <w:rPr>
          <w:rFonts w:ascii="Arial" w:hAnsi="Arial" w:cs="Arial"/>
          <w:iCs/>
          <w:lang w:val="es-MX"/>
        </w:rPr>
        <w:t xml:space="preserve"> en esta etapa pueden enfermarse físicamente por efecto</w:t>
      </w:r>
      <w:r>
        <w:rPr>
          <w:rFonts w:ascii="Arial" w:hAnsi="Arial" w:cs="Arial"/>
          <w:iCs/>
          <w:lang w:val="es-MX"/>
        </w:rPr>
        <w:t xml:space="preserve"> del susto. Esta es una forma c</w:t>
      </w:r>
      <w:r w:rsidR="00C85EDD">
        <w:rPr>
          <w:rFonts w:ascii="Arial" w:hAnsi="Arial" w:cs="Arial"/>
          <w:iCs/>
          <w:lang w:val="es-MX"/>
        </w:rPr>
        <w:t>omo</w:t>
      </w:r>
      <w:r>
        <w:rPr>
          <w:rFonts w:ascii="Arial" w:hAnsi="Arial" w:cs="Arial"/>
          <w:iCs/>
          <w:lang w:val="es-MX"/>
        </w:rPr>
        <w:t xml:space="preserve"> el cuerpo maneja el i</w:t>
      </w:r>
      <w:r w:rsidR="00C85EDD">
        <w:rPr>
          <w:rFonts w:ascii="Arial" w:hAnsi="Arial" w:cs="Arial"/>
          <w:iCs/>
          <w:lang w:val="es-MX"/>
        </w:rPr>
        <w:t>mpacto emocional de una tragedia. Las</w:t>
      </w:r>
      <w:r>
        <w:rPr>
          <w:rFonts w:ascii="Arial" w:hAnsi="Arial" w:cs="Arial"/>
          <w:iCs/>
          <w:lang w:val="es-MX"/>
        </w:rPr>
        <w:t xml:space="preserve"> personas pueden tener </w:t>
      </w:r>
      <w:r w:rsidR="00C85EDD">
        <w:rPr>
          <w:rFonts w:ascii="Arial" w:hAnsi="Arial" w:cs="Arial"/>
          <w:iCs/>
          <w:lang w:val="es-MX"/>
        </w:rPr>
        <w:t>dolores de cabeza y del cuerpo, mareos, diarrea, desmayos, sensación de opresión en el pecho, presión alta, sofoc</w:t>
      </w:r>
      <w:r w:rsidR="00FE4519">
        <w:rPr>
          <w:rFonts w:ascii="Arial" w:hAnsi="Arial" w:cs="Arial"/>
          <w:iCs/>
          <w:lang w:val="es-MX"/>
        </w:rPr>
        <w:t>amiento, falta de aire, desgano</w:t>
      </w:r>
      <w:r w:rsidR="00C85EDD">
        <w:rPr>
          <w:rFonts w:ascii="Arial" w:hAnsi="Arial" w:cs="Arial"/>
          <w:iCs/>
          <w:lang w:val="es-MX"/>
        </w:rPr>
        <w:t>, cansancio, falta de sueño.</w:t>
      </w:r>
    </w:p>
    <w:p w:rsidR="00C85EDD" w:rsidRPr="00FE4519" w:rsidRDefault="00C85EDD" w:rsidP="00B700C1">
      <w:pPr>
        <w:pStyle w:val="Prrafodelista"/>
        <w:widowControl w:val="0"/>
        <w:autoSpaceDE w:val="0"/>
        <w:autoSpaceDN w:val="0"/>
        <w:adjustRightInd w:val="0"/>
        <w:spacing w:before="120" w:after="80" w:line="240" w:lineRule="auto"/>
        <w:ind w:left="1416"/>
        <w:rPr>
          <w:rFonts w:ascii="Arial" w:hAnsi="Arial" w:cs="Arial"/>
          <w:iCs/>
          <w:sz w:val="8"/>
          <w:szCs w:val="8"/>
          <w:lang w:val="es-MX"/>
        </w:rPr>
      </w:pPr>
    </w:p>
    <w:p w:rsidR="00C85EDD" w:rsidRDefault="00C85EDD" w:rsidP="00B700C1">
      <w:pPr>
        <w:pStyle w:val="Prrafodelista"/>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 xml:space="preserve">En la Biblia </w:t>
      </w:r>
      <w:r w:rsidR="00FE4519">
        <w:rPr>
          <w:rFonts w:ascii="Arial" w:hAnsi="Arial" w:cs="Arial"/>
          <w:iCs/>
          <w:lang w:val="es-MX"/>
        </w:rPr>
        <w:t>hay</w:t>
      </w:r>
      <w:r>
        <w:rPr>
          <w:rFonts w:ascii="Arial" w:hAnsi="Arial" w:cs="Arial"/>
          <w:iCs/>
          <w:lang w:val="es-MX"/>
        </w:rPr>
        <w:t xml:space="preserve"> muchos ejemplos de somatización en personas que enfrentaron tragedias, crisis y pérdidas: dolores generalizados </w:t>
      </w:r>
      <w:r w:rsidR="00FE4519">
        <w:rPr>
          <w:rFonts w:ascii="Arial" w:hAnsi="Arial" w:cs="Arial"/>
          <w:iCs/>
          <w:lang w:val="es-MX"/>
        </w:rPr>
        <w:t>y difusos de huesos (Sal 6.2), jaquecas, mareos, desmayos, taquicardia (</w:t>
      </w:r>
      <w:proofErr w:type="spellStart"/>
      <w:r w:rsidR="00FE4519">
        <w:rPr>
          <w:rFonts w:ascii="Arial" w:hAnsi="Arial" w:cs="Arial"/>
          <w:iCs/>
          <w:lang w:val="es-MX"/>
        </w:rPr>
        <w:t>Jr</w:t>
      </w:r>
      <w:proofErr w:type="spellEnd"/>
      <w:r w:rsidR="00FE4519">
        <w:rPr>
          <w:rFonts w:ascii="Arial" w:hAnsi="Arial" w:cs="Arial"/>
          <w:iCs/>
          <w:lang w:val="es-MX"/>
        </w:rPr>
        <w:t xml:space="preserve"> 4.19), alteración súbita de la tensión arterial, presión </w:t>
      </w:r>
      <w:proofErr w:type="spellStart"/>
      <w:r w:rsidR="00FE4519">
        <w:rPr>
          <w:rFonts w:ascii="Arial" w:hAnsi="Arial" w:cs="Arial"/>
          <w:iCs/>
          <w:lang w:val="es-MX"/>
        </w:rPr>
        <w:t>toráxica</w:t>
      </w:r>
      <w:proofErr w:type="spellEnd"/>
      <w:r w:rsidR="00FE4519">
        <w:rPr>
          <w:rFonts w:ascii="Arial" w:hAnsi="Arial" w:cs="Arial"/>
          <w:iCs/>
          <w:lang w:val="es-MX"/>
        </w:rPr>
        <w:t xml:space="preserve"> (Sal 73.21-26), </w:t>
      </w:r>
      <w:proofErr w:type="spellStart"/>
      <w:r w:rsidR="00FE4519">
        <w:rPr>
          <w:rFonts w:ascii="Arial" w:hAnsi="Arial" w:cs="Arial"/>
          <w:iCs/>
          <w:lang w:val="es-MX"/>
        </w:rPr>
        <w:t>sofocamiento</w:t>
      </w:r>
      <w:proofErr w:type="spellEnd"/>
      <w:r w:rsidR="00FE4519">
        <w:rPr>
          <w:rFonts w:ascii="Arial" w:hAnsi="Arial" w:cs="Arial"/>
          <w:iCs/>
          <w:lang w:val="es-MX"/>
        </w:rPr>
        <w:t xml:space="preserve"> o “falta de aire” (Job 9.18), apatía y cansancio (</w:t>
      </w:r>
      <w:proofErr w:type="spellStart"/>
      <w:r w:rsidR="00FE4519">
        <w:rPr>
          <w:rFonts w:ascii="Arial" w:hAnsi="Arial" w:cs="Arial"/>
          <w:iCs/>
          <w:lang w:val="es-MX"/>
        </w:rPr>
        <w:t>Jr</w:t>
      </w:r>
      <w:proofErr w:type="spellEnd"/>
      <w:r w:rsidR="00FE4519">
        <w:rPr>
          <w:rFonts w:ascii="Arial" w:hAnsi="Arial" w:cs="Arial"/>
          <w:iCs/>
          <w:lang w:val="es-MX"/>
        </w:rPr>
        <w:t xml:space="preserve"> 45.3).</w:t>
      </w:r>
    </w:p>
    <w:p w:rsidR="00FE4519" w:rsidRPr="00BC2D1C" w:rsidRDefault="00FE4519" w:rsidP="00B700C1">
      <w:pPr>
        <w:pStyle w:val="Prrafodelista"/>
        <w:widowControl w:val="0"/>
        <w:autoSpaceDE w:val="0"/>
        <w:autoSpaceDN w:val="0"/>
        <w:adjustRightInd w:val="0"/>
        <w:spacing w:before="120" w:after="80" w:line="240" w:lineRule="auto"/>
        <w:ind w:left="1416"/>
        <w:rPr>
          <w:rFonts w:ascii="Arial" w:hAnsi="Arial" w:cs="Arial"/>
          <w:iCs/>
          <w:sz w:val="12"/>
          <w:szCs w:val="12"/>
          <w:lang w:val="es-MX"/>
        </w:rPr>
      </w:pPr>
    </w:p>
    <w:p w:rsidR="00FE4519" w:rsidRPr="00BC2D1C" w:rsidRDefault="00FE4519" w:rsidP="00B700C1">
      <w:pPr>
        <w:pStyle w:val="Prrafodelista"/>
        <w:widowControl w:val="0"/>
        <w:autoSpaceDE w:val="0"/>
        <w:autoSpaceDN w:val="0"/>
        <w:adjustRightInd w:val="0"/>
        <w:spacing w:before="120" w:after="80" w:line="240" w:lineRule="auto"/>
        <w:ind w:left="1416"/>
        <w:rPr>
          <w:rFonts w:ascii="Arial" w:hAnsi="Arial" w:cs="Arial"/>
          <w:iCs/>
          <w:u w:val="single"/>
          <w:lang w:val="es-MX"/>
        </w:rPr>
      </w:pPr>
      <w:r w:rsidRPr="00BC2D1C">
        <w:rPr>
          <w:rFonts w:ascii="Arial" w:hAnsi="Arial" w:cs="Arial"/>
          <w:iCs/>
          <w:u w:val="single"/>
          <w:lang w:val="es-MX"/>
        </w:rPr>
        <w:t>Alteración del comportamiento</w:t>
      </w:r>
    </w:p>
    <w:p w:rsidR="00A651EC" w:rsidRPr="00BC2D1C" w:rsidRDefault="00A651EC" w:rsidP="00B700C1">
      <w:pPr>
        <w:pStyle w:val="Prrafodelista"/>
        <w:widowControl w:val="0"/>
        <w:autoSpaceDE w:val="0"/>
        <w:autoSpaceDN w:val="0"/>
        <w:adjustRightInd w:val="0"/>
        <w:spacing w:before="120" w:after="80" w:line="240" w:lineRule="auto"/>
        <w:ind w:left="1416"/>
        <w:rPr>
          <w:rFonts w:ascii="Arial" w:hAnsi="Arial" w:cs="Arial"/>
          <w:iCs/>
          <w:sz w:val="8"/>
          <w:szCs w:val="8"/>
          <w:lang w:val="es-MX"/>
        </w:rPr>
      </w:pPr>
    </w:p>
    <w:p w:rsidR="00FE4519" w:rsidRDefault="00FE4519" w:rsidP="00B700C1">
      <w:pPr>
        <w:pStyle w:val="Prrafodelista"/>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Las personas cambian de conducta ante una crisis. Hay</w:t>
      </w:r>
      <w:r w:rsidR="00BC2D1C">
        <w:rPr>
          <w:rFonts w:ascii="Arial" w:hAnsi="Arial" w:cs="Arial"/>
          <w:iCs/>
          <w:lang w:val="es-MX"/>
        </w:rPr>
        <w:t xml:space="preserve"> quienes se vue</w:t>
      </w:r>
      <w:r>
        <w:rPr>
          <w:rFonts w:ascii="Arial" w:hAnsi="Arial" w:cs="Arial"/>
          <w:iCs/>
          <w:lang w:val="es-MX"/>
        </w:rPr>
        <w:t>lven indiferentes, ap</w:t>
      </w:r>
      <w:r w:rsidR="00BC2D1C">
        <w:rPr>
          <w:rFonts w:ascii="Arial" w:hAnsi="Arial" w:cs="Arial"/>
          <w:iCs/>
          <w:lang w:val="es-MX"/>
        </w:rPr>
        <w:t>á</w:t>
      </w:r>
      <w:r>
        <w:rPr>
          <w:rFonts w:ascii="Arial" w:hAnsi="Arial" w:cs="Arial"/>
          <w:iCs/>
          <w:lang w:val="es-MX"/>
        </w:rPr>
        <w:t>ticas y no quieren h</w:t>
      </w:r>
      <w:r w:rsidR="00BC2D1C">
        <w:rPr>
          <w:rFonts w:ascii="Arial" w:hAnsi="Arial" w:cs="Arial"/>
          <w:iCs/>
          <w:lang w:val="es-MX"/>
        </w:rPr>
        <w:t>a</w:t>
      </w:r>
      <w:r>
        <w:rPr>
          <w:rFonts w:ascii="Arial" w:hAnsi="Arial" w:cs="Arial"/>
          <w:iCs/>
          <w:lang w:val="es-MX"/>
        </w:rPr>
        <w:t xml:space="preserve">cer nada, </w:t>
      </w:r>
      <w:r w:rsidR="00BC2D1C">
        <w:rPr>
          <w:rFonts w:ascii="Arial" w:hAnsi="Arial" w:cs="Arial"/>
          <w:iCs/>
          <w:lang w:val="es-MX"/>
        </w:rPr>
        <w:t>n</w:t>
      </w:r>
      <w:r>
        <w:rPr>
          <w:rFonts w:ascii="Arial" w:hAnsi="Arial" w:cs="Arial"/>
          <w:iCs/>
          <w:lang w:val="es-MX"/>
        </w:rPr>
        <w:t>i siquiera levantarse. Otras se vuelven demasiado activas, no se quedan quietas, no pueden dormir, trabajan sin parar. Otras</w:t>
      </w:r>
      <w:r w:rsidR="00BC2D1C">
        <w:rPr>
          <w:rFonts w:ascii="Arial" w:hAnsi="Arial" w:cs="Arial"/>
          <w:iCs/>
          <w:lang w:val="es-MX"/>
        </w:rPr>
        <w:t xml:space="preserve">, incluso, </w:t>
      </w:r>
      <w:r>
        <w:rPr>
          <w:rFonts w:ascii="Arial" w:hAnsi="Arial" w:cs="Arial"/>
          <w:iCs/>
          <w:lang w:val="es-MX"/>
        </w:rPr>
        <w:t>ven visiones, oyen voces (alucinaciones). Esto es normal después de una catástrofe</w:t>
      </w:r>
      <w:r w:rsidR="00BC2D1C">
        <w:rPr>
          <w:rFonts w:ascii="Arial" w:hAnsi="Arial" w:cs="Arial"/>
          <w:iCs/>
          <w:lang w:val="es-MX"/>
        </w:rPr>
        <w:t>: des</w:t>
      </w:r>
      <w:r>
        <w:rPr>
          <w:rFonts w:ascii="Arial" w:hAnsi="Arial" w:cs="Arial"/>
          <w:iCs/>
          <w:lang w:val="es-MX"/>
        </w:rPr>
        <w:t>pu</w:t>
      </w:r>
      <w:r w:rsidR="00BC2D1C">
        <w:rPr>
          <w:rFonts w:ascii="Arial" w:hAnsi="Arial" w:cs="Arial"/>
          <w:iCs/>
          <w:lang w:val="es-MX"/>
        </w:rPr>
        <w:t>é</w:t>
      </w:r>
      <w:r>
        <w:rPr>
          <w:rFonts w:ascii="Arial" w:hAnsi="Arial" w:cs="Arial"/>
          <w:iCs/>
          <w:lang w:val="es-MX"/>
        </w:rPr>
        <w:t>s de un terremoto</w:t>
      </w:r>
      <w:r w:rsidR="00BC2D1C">
        <w:rPr>
          <w:rFonts w:ascii="Arial" w:hAnsi="Arial" w:cs="Arial"/>
          <w:iCs/>
          <w:lang w:val="es-MX"/>
        </w:rPr>
        <w:t>, h</w:t>
      </w:r>
      <w:r>
        <w:rPr>
          <w:rFonts w:ascii="Arial" w:hAnsi="Arial" w:cs="Arial"/>
          <w:iCs/>
          <w:lang w:val="es-MX"/>
        </w:rPr>
        <w:t>ay qu</w:t>
      </w:r>
      <w:r w:rsidR="00BC2D1C">
        <w:rPr>
          <w:rFonts w:ascii="Arial" w:hAnsi="Arial" w:cs="Arial"/>
          <w:iCs/>
          <w:lang w:val="es-MX"/>
        </w:rPr>
        <w:t>i</w:t>
      </w:r>
      <w:r>
        <w:rPr>
          <w:rFonts w:ascii="Arial" w:hAnsi="Arial" w:cs="Arial"/>
          <w:iCs/>
          <w:lang w:val="es-MX"/>
        </w:rPr>
        <w:t>e</w:t>
      </w:r>
      <w:r w:rsidR="00BC2D1C">
        <w:rPr>
          <w:rFonts w:ascii="Arial" w:hAnsi="Arial" w:cs="Arial"/>
          <w:iCs/>
          <w:lang w:val="es-MX"/>
        </w:rPr>
        <w:t>nes</w:t>
      </w:r>
      <w:r>
        <w:rPr>
          <w:rFonts w:ascii="Arial" w:hAnsi="Arial" w:cs="Arial"/>
          <w:iCs/>
          <w:lang w:val="es-MX"/>
        </w:rPr>
        <w:t xml:space="preserve"> siguen sintiendo temblores, aunque estos hayan </w:t>
      </w:r>
      <w:r w:rsidR="00BC2D1C">
        <w:rPr>
          <w:rFonts w:ascii="Arial" w:hAnsi="Arial" w:cs="Arial"/>
          <w:iCs/>
          <w:lang w:val="es-MX"/>
        </w:rPr>
        <w:t>pasa</w:t>
      </w:r>
      <w:r>
        <w:rPr>
          <w:rFonts w:ascii="Arial" w:hAnsi="Arial" w:cs="Arial"/>
          <w:iCs/>
          <w:lang w:val="es-MX"/>
        </w:rPr>
        <w:t>do. Muchas personas se desorganizan en su</w:t>
      </w:r>
      <w:r w:rsidR="00BC2D1C">
        <w:rPr>
          <w:rFonts w:ascii="Arial" w:hAnsi="Arial" w:cs="Arial"/>
          <w:iCs/>
          <w:lang w:val="es-MX"/>
        </w:rPr>
        <w:t xml:space="preserve"> trabajo, en sus relaciones fa</w:t>
      </w:r>
      <w:r>
        <w:rPr>
          <w:rFonts w:ascii="Arial" w:hAnsi="Arial" w:cs="Arial"/>
          <w:iCs/>
          <w:lang w:val="es-MX"/>
        </w:rPr>
        <w:t>miliares, en sus quehaceres y responsabilidades. También esto es normal después de una tragedia.</w:t>
      </w:r>
    </w:p>
    <w:p w:rsidR="00FE4519" w:rsidRPr="00BC2D1C" w:rsidRDefault="00FE4519" w:rsidP="00B700C1">
      <w:pPr>
        <w:pStyle w:val="Prrafodelista"/>
        <w:widowControl w:val="0"/>
        <w:autoSpaceDE w:val="0"/>
        <w:autoSpaceDN w:val="0"/>
        <w:adjustRightInd w:val="0"/>
        <w:spacing w:before="120" w:after="80" w:line="240" w:lineRule="auto"/>
        <w:ind w:left="1416"/>
        <w:rPr>
          <w:rFonts w:ascii="Arial" w:hAnsi="Arial" w:cs="Arial"/>
          <w:iCs/>
          <w:sz w:val="8"/>
          <w:szCs w:val="8"/>
          <w:lang w:val="es-MX"/>
        </w:rPr>
      </w:pPr>
    </w:p>
    <w:p w:rsidR="00BC2D1C" w:rsidRPr="00BC2D1C" w:rsidRDefault="00FE4519" w:rsidP="00C331FD">
      <w:pPr>
        <w:pStyle w:val="Prrafodelista"/>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Algunos ejemplos de las Escrituras: Elías experimentó una sensación de apatía debido a la crisis en su relación con Jezabel</w:t>
      </w:r>
      <w:r w:rsidR="00BC2D1C">
        <w:rPr>
          <w:rFonts w:ascii="Arial" w:hAnsi="Arial" w:cs="Arial"/>
          <w:iCs/>
          <w:lang w:val="es-MX"/>
        </w:rPr>
        <w:t>, perdió la motivación para continuar viviendo (1 Re 19.1-6). Cuando ocurrió la muerte de Jesús, sus discípulos se pusieron hiperactivos, fueron a pescar toda una noche (</w:t>
      </w:r>
      <w:proofErr w:type="spellStart"/>
      <w:r w:rsidR="00BC2D1C">
        <w:rPr>
          <w:rFonts w:ascii="Arial" w:hAnsi="Arial" w:cs="Arial"/>
          <w:iCs/>
          <w:lang w:val="es-MX"/>
        </w:rPr>
        <w:t>Jn</w:t>
      </w:r>
      <w:proofErr w:type="spellEnd"/>
      <w:r w:rsidR="00BC2D1C">
        <w:rPr>
          <w:rFonts w:ascii="Arial" w:hAnsi="Arial" w:cs="Arial"/>
          <w:iCs/>
          <w:lang w:val="es-MX"/>
        </w:rPr>
        <w:t xml:space="preserve"> 21.3).</w:t>
      </w:r>
    </w:p>
    <w:p w:rsidR="00BC2D1C" w:rsidRPr="00BC2D1C" w:rsidRDefault="00331094" w:rsidP="00C331FD">
      <w:pPr>
        <w:widowControl w:val="0"/>
        <w:autoSpaceDE w:val="0"/>
        <w:autoSpaceDN w:val="0"/>
        <w:adjustRightInd w:val="0"/>
        <w:spacing w:after="80"/>
        <w:ind w:left="2832"/>
        <w:rPr>
          <w:rFonts w:ascii="Arial Narrow" w:hAnsi="Arial Narrow" w:cs="Arial"/>
          <w:i/>
          <w:iCs/>
          <w:sz w:val="18"/>
          <w:szCs w:val="18"/>
          <w:lang w:val="es-MX"/>
        </w:rPr>
      </w:pPr>
      <w:r w:rsidRPr="00516990">
        <w:rPr>
          <w:rFonts w:ascii="Arial Narrow" w:hAnsi="Arial Narrow" w:cs="Arial"/>
          <w:i/>
          <w:iCs/>
          <w:sz w:val="18"/>
          <w:szCs w:val="18"/>
          <w:lang w:val="es-MX"/>
        </w:rPr>
        <w:t xml:space="preserve">Marcos R. </w:t>
      </w:r>
      <w:proofErr w:type="spellStart"/>
      <w:r w:rsidRPr="00516990">
        <w:rPr>
          <w:rFonts w:ascii="Arial Narrow" w:hAnsi="Arial Narrow" w:cs="Arial"/>
          <w:i/>
          <w:iCs/>
          <w:sz w:val="18"/>
          <w:szCs w:val="18"/>
          <w:lang w:val="es-MX"/>
        </w:rPr>
        <w:t>Inhauser</w:t>
      </w:r>
      <w:proofErr w:type="spellEnd"/>
      <w:r w:rsidRPr="00516990">
        <w:rPr>
          <w:rFonts w:ascii="Arial Narrow" w:hAnsi="Arial Narrow" w:cs="Arial"/>
          <w:i/>
          <w:iCs/>
          <w:sz w:val="18"/>
          <w:szCs w:val="18"/>
          <w:lang w:val="es-MX"/>
        </w:rPr>
        <w:t xml:space="preserve"> y Jorge E. Maldonado, en </w:t>
      </w:r>
      <w:r w:rsidRPr="00516990">
        <w:rPr>
          <w:rFonts w:ascii="Arial Narrow" w:hAnsi="Arial Narrow" w:cs="Arial"/>
          <w:b/>
          <w:i/>
          <w:iCs/>
          <w:sz w:val="18"/>
          <w:szCs w:val="18"/>
          <w:lang w:val="es-MX"/>
        </w:rPr>
        <w:t>Consolación y vida. Hacia una pastoral de consolación,</w:t>
      </w:r>
      <w:r w:rsidRPr="00516990">
        <w:rPr>
          <w:rFonts w:ascii="Arial Narrow" w:hAnsi="Arial Narrow" w:cs="Arial"/>
          <w:i/>
          <w:iCs/>
          <w:sz w:val="18"/>
          <w:szCs w:val="18"/>
          <w:lang w:val="es-MX"/>
        </w:rPr>
        <w:t xml:space="preserve"> Consejo Latinoamericano de Iglesias, Quito, 1988, pp. 31-38.</w:t>
      </w:r>
      <w:r w:rsidR="00C331FD">
        <w:rPr>
          <w:rFonts w:ascii="Arial Narrow" w:hAnsi="Arial Narrow" w:cs="Arial"/>
          <w:i/>
          <w:iCs/>
          <w:sz w:val="18"/>
          <w:szCs w:val="18"/>
          <w:lang w:val="es-MX"/>
        </w:rPr>
        <w:t xml:space="preserve"> Continuamos en otra entrega de los Recursos.</w:t>
      </w:r>
    </w:p>
    <w:p w:rsidR="00B700C1" w:rsidRPr="00B91DB3" w:rsidRDefault="00B700C1" w:rsidP="00C331FD">
      <w:pPr>
        <w:widowControl w:val="0"/>
        <w:autoSpaceDE w:val="0"/>
        <w:autoSpaceDN w:val="0"/>
        <w:adjustRightInd w:val="0"/>
        <w:spacing w:after="240"/>
        <w:rPr>
          <w:rFonts w:ascii="Arial Narrow" w:hAnsi="Arial Narrow"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B700C1" w:rsidRPr="00B91DB3" w:rsidTr="00C3397A">
        <w:trPr>
          <w:trHeight w:val="284"/>
        </w:trPr>
        <w:tc>
          <w:tcPr>
            <w:tcW w:w="620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B700C1" w:rsidRPr="00B91DB3" w:rsidRDefault="00B700C1" w:rsidP="00B700C1">
      <w:pPr>
        <w:spacing w:after="80"/>
        <w:ind w:left="1416"/>
        <w:rPr>
          <w:rFonts w:ascii="Arial" w:hAnsi="Arial" w:cs="Arial"/>
          <w:u w:val="single"/>
        </w:rPr>
      </w:pPr>
    </w:p>
    <w:p w:rsidR="00B700C1" w:rsidRPr="007606BD" w:rsidRDefault="00B700C1" w:rsidP="00B700C1">
      <w:pPr>
        <w:pStyle w:val="Prrafodelista"/>
        <w:numPr>
          <w:ilvl w:val="0"/>
          <w:numId w:val="7"/>
        </w:numPr>
        <w:rPr>
          <w:rFonts w:ascii="Arial" w:hAnsi="Arial" w:cs="Arial"/>
          <w:color w:val="1D2129"/>
          <w:shd w:val="clear" w:color="auto" w:fill="FFFFFF"/>
        </w:rPr>
      </w:pPr>
    </w:p>
    <w:p w:rsidR="00B700C1" w:rsidRDefault="00150FD1" w:rsidP="00B700C1">
      <w:pPr>
        <w:pStyle w:val="Prrafodelista"/>
        <w:numPr>
          <w:ilvl w:val="0"/>
          <w:numId w:val="7"/>
        </w:numPr>
        <w:spacing w:after="120"/>
        <w:rPr>
          <w:rFonts w:ascii="Arial" w:hAnsi="Arial" w:cs="Arial"/>
          <w:b/>
          <w:color w:val="1D2129"/>
          <w:shd w:val="clear" w:color="auto" w:fill="FFFFFF"/>
        </w:rPr>
      </w:pPr>
      <w:r>
        <w:rPr>
          <w:rFonts w:ascii="Arial" w:hAnsi="Arial" w:cs="Arial"/>
          <w:b/>
          <w:color w:val="1D2129"/>
          <w:shd w:val="clear" w:color="auto" w:fill="FFFFFF"/>
        </w:rPr>
        <w:t>Creemos que la palabra</w:t>
      </w:r>
    </w:p>
    <w:p w:rsidR="00150FD1" w:rsidRPr="00150FD1" w:rsidRDefault="00150FD1" w:rsidP="00150FD1">
      <w:pPr>
        <w:ind w:left="1416"/>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Luz en nuestro camino,</w:t>
      </w:r>
    </w:p>
    <w:p w:rsidR="00150FD1" w:rsidRPr="00150FD1" w:rsidRDefault="00150FD1" w:rsidP="00150FD1">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lumbrera</w:t>
      </w:r>
      <w:proofErr w:type="gramEnd"/>
      <w:r w:rsidRPr="00150FD1">
        <w:rPr>
          <w:rFonts w:ascii="Arial" w:hAnsi="Arial" w:cs="Arial"/>
          <w:color w:val="1D2129"/>
          <w:sz w:val="22"/>
          <w:szCs w:val="22"/>
          <w:shd w:val="clear" w:color="auto" w:fill="FFFFFF"/>
        </w:rPr>
        <w:t xml:space="preserve"> que nos guía en medio de la confusión y la oscuridad.</w:t>
      </w:r>
    </w:p>
    <w:p w:rsidR="00150FD1" w:rsidRPr="00150FD1" w:rsidRDefault="00150FD1" w:rsidP="00150FD1">
      <w:pPr>
        <w:ind w:left="1416"/>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Pan que alimenta nuestra vida,</w:t>
      </w:r>
    </w:p>
    <w:p w:rsidR="00150FD1" w:rsidRPr="00150FD1" w:rsidRDefault="00150FD1" w:rsidP="00150FD1">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que</w:t>
      </w:r>
      <w:proofErr w:type="gramEnd"/>
      <w:r w:rsidRPr="00150FD1">
        <w:rPr>
          <w:rFonts w:ascii="Arial" w:hAnsi="Arial" w:cs="Arial"/>
          <w:color w:val="1D2129"/>
          <w:sz w:val="22"/>
          <w:szCs w:val="22"/>
          <w:shd w:val="clear" w:color="auto" w:fill="FFFFFF"/>
        </w:rPr>
        <w:t xml:space="preserve"> sacia nuestro hambre de justicia y solidaridad.</w:t>
      </w:r>
    </w:p>
    <w:p w:rsidR="00150FD1" w:rsidRPr="00150FD1" w:rsidRDefault="00150FD1" w:rsidP="00150FD1">
      <w:pPr>
        <w:ind w:left="1416"/>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Agua que refresca nuestra existencia,</w:t>
      </w:r>
    </w:p>
    <w:p w:rsidR="00150FD1" w:rsidRPr="00150FD1" w:rsidRDefault="00150FD1" w:rsidP="00150FD1">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que</w:t>
      </w:r>
      <w:proofErr w:type="gramEnd"/>
      <w:r w:rsidRPr="00150FD1">
        <w:rPr>
          <w:rFonts w:ascii="Arial" w:hAnsi="Arial" w:cs="Arial"/>
          <w:color w:val="1D2129"/>
          <w:sz w:val="22"/>
          <w:szCs w:val="22"/>
          <w:shd w:val="clear" w:color="auto" w:fill="FFFFFF"/>
        </w:rPr>
        <w:t xml:space="preserve"> calma nuestra sed de paz y libertad.</w:t>
      </w:r>
    </w:p>
    <w:p w:rsidR="00B441DD" w:rsidRDefault="00150FD1" w:rsidP="00BD41F1">
      <w:pPr>
        <w:ind w:left="1416"/>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Camin</w:t>
      </w:r>
      <w:r w:rsidR="00BD41F1">
        <w:rPr>
          <w:rFonts w:ascii="Arial" w:hAnsi="Arial" w:cs="Arial"/>
          <w:color w:val="1D2129"/>
          <w:sz w:val="22"/>
          <w:szCs w:val="22"/>
          <w:shd w:val="clear" w:color="auto" w:fill="FFFFFF"/>
        </w:rPr>
        <w:t xml:space="preserve">o </w:t>
      </w:r>
    </w:p>
    <w:p w:rsidR="00150FD1" w:rsidRPr="00150FD1" w:rsidRDefault="00BD41F1" w:rsidP="00BD41F1">
      <w:pPr>
        <w:ind w:left="1416"/>
        <w:rPr>
          <w:rFonts w:ascii="Arial" w:hAnsi="Arial" w:cs="Arial"/>
          <w:color w:val="1D2129"/>
          <w:sz w:val="22"/>
          <w:szCs w:val="22"/>
          <w:shd w:val="clear" w:color="auto" w:fill="FFFFFF"/>
        </w:rPr>
      </w:pPr>
      <w:proofErr w:type="gramStart"/>
      <w:r>
        <w:rPr>
          <w:rFonts w:ascii="Arial" w:hAnsi="Arial" w:cs="Arial"/>
          <w:color w:val="1D2129"/>
          <w:sz w:val="22"/>
          <w:szCs w:val="22"/>
          <w:shd w:val="clear" w:color="auto" w:fill="FFFFFF"/>
        </w:rPr>
        <w:lastRenderedPageBreak/>
        <w:t>que</w:t>
      </w:r>
      <w:proofErr w:type="gramEnd"/>
      <w:r>
        <w:rPr>
          <w:rFonts w:ascii="Arial" w:hAnsi="Arial" w:cs="Arial"/>
          <w:color w:val="1D2129"/>
          <w:sz w:val="22"/>
          <w:szCs w:val="22"/>
          <w:shd w:val="clear" w:color="auto" w:fill="FFFFFF"/>
        </w:rPr>
        <w:t xml:space="preserve"> nos conduce por la senda </w:t>
      </w:r>
      <w:r w:rsidR="00150FD1" w:rsidRPr="00150FD1">
        <w:rPr>
          <w:rFonts w:ascii="Arial" w:hAnsi="Arial" w:cs="Arial"/>
          <w:color w:val="1D2129"/>
          <w:sz w:val="22"/>
          <w:szCs w:val="22"/>
          <w:shd w:val="clear" w:color="auto" w:fill="FFFFFF"/>
        </w:rPr>
        <w:t>correcta,</w:t>
      </w:r>
    </w:p>
    <w:p w:rsidR="00150FD1" w:rsidRPr="00150FD1" w:rsidRDefault="00150FD1" w:rsidP="00150FD1">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que</w:t>
      </w:r>
      <w:proofErr w:type="gramEnd"/>
      <w:r w:rsidRPr="00150FD1">
        <w:rPr>
          <w:rFonts w:ascii="Arial" w:hAnsi="Arial" w:cs="Arial"/>
          <w:color w:val="1D2129"/>
          <w:sz w:val="22"/>
          <w:szCs w:val="22"/>
          <w:shd w:val="clear" w:color="auto" w:fill="FFFFFF"/>
        </w:rPr>
        <w:t xml:space="preserve"> nos orienta hacia la vida y la verdad.</w:t>
      </w:r>
    </w:p>
    <w:p w:rsidR="00150FD1" w:rsidRPr="00150FD1" w:rsidRDefault="00150FD1" w:rsidP="00150FD1">
      <w:pPr>
        <w:ind w:left="1416"/>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Semilla que germina y fructifica,</w:t>
      </w:r>
    </w:p>
    <w:p w:rsidR="00150FD1" w:rsidRPr="00150FD1" w:rsidRDefault="00150FD1" w:rsidP="00150FD1">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que</w:t>
      </w:r>
      <w:proofErr w:type="gramEnd"/>
      <w:r w:rsidRPr="00150FD1">
        <w:rPr>
          <w:rFonts w:ascii="Arial" w:hAnsi="Arial" w:cs="Arial"/>
          <w:color w:val="1D2129"/>
          <w:sz w:val="22"/>
          <w:szCs w:val="22"/>
          <w:shd w:val="clear" w:color="auto" w:fill="FFFFFF"/>
        </w:rPr>
        <w:t xml:space="preserve"> nos reclama cosechas de humildad y fidelidad.</w:t>
      </w:r>
    </w:p>
    <w:p w:rsidR="00B441DD" w:rsidRDefault="00150FD1" w:rsidP="007A5E63">
      <w:pPr>
        <w:ind w:left="1416"/>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 xml:space="preserve">Creemos que la Palabra es la Puerta </w:t>
      </w:r>
    </w:p>
    <w:p w:rsidR="00150FD1" w:rsidRPr="00150FD1" w:rsidRDefault="00150FD1" w:rsidP="007A5E63">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que</w:t>
      </w:r>
      <w:proofErr w:type="gramEnd"/>
      <w:r w:rsidRPr="00150FD1">
        <w:rPr>
          <w:rFonts w:ascii="Arial" w:hAnsi="Arial" w:cs="Arial"/>
          <w:color w:val="1D2129"/>
          <w:sz w:val="22"/>
          <w:szCs w:val="22"/>
          <w:shd w:val="clear" w:color="auto" w:fill="FFFFFF"/>
        </w:rPr>
        <w:t xml:space="preserve"> se abre a un mundo de posibilidades</w:t>
      </w:r>
    </w:p>
    <w:p w:rsidR="00150FD1" w:rsidRPr="00150FD1" w:rsidRDefault="00150FD1" w:rsidP="00150FD1">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donde</w:t>
      </w:r>
      <w:proofErr w:type="gramEnd"/>
      <w:r w:rsidRPr="00150FD1">
        <w:rPr>
          <w:rFonts w:ascii="Arial" w:hAnsi="Arial" w:cs="Arial"/>
          <w:color w:val="1D2129"/>
          <w:sz w:val="22"/>
          <w:szCs w:val="22"/>
          <w:shd w:val="clear" w:color="auto" w:fill="FFFFFF"/>
        </w:rPr>
        <w:t xml:space="preserve"> ya no es factible ni el aislamiento ni la soledad.</w:t>
      </w:r>
    </w:p>
    <w:p w:rsidR="00150FD1" w:rsidRPr="00150FD1" w:rsidRDefault="00150FD1" w:rsidP="00150FD1">
      <w:pPr>
        <w:ind w:left="1416"/>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nos inspira Confianza</w:t>
      </w:r>
    </w:p>
    <w:p w:rsidR="00150FD1" w:rsidRPr="00150FD1" w:rsidRDefault="00150FD1" w:rsidP="00150FD1">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y</w:t>
      </w:r>
      <w:proofErr w:type="gramEnd"/>
      <w:r w:rsidRPr="00150FD1">
        <w:rPr>
          <w:rFonts w:ascii="Arial" w:hAnsi="Arial" w:cs="Arial"/>
          <w:color w:val="1D2129"/>
          <w:sz w:val="22"/>
          <w:szCs w:val="22"/>
          <w:shd w:val="clear" w:color="auto" w:fill="FFFFFF"/>
        </w:rPr>
        <w:t xml:space="preserve"> que aun en los valles más oscuros nos da seguridad.</w:t>
      </w:r>
    </w:p>
    <w:p w:rsidR="00150FD1" w:rsidRPr="00150FD1" w:rsidRDefault="00150FD1" w:rsidP="00150FD1">
      <w:pPr>
        <w:ind w:left="1416"/>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Poder que nos fortalece en la debilidad</w:t>
      </w:r>
    </w:p>
    <w:p w:rsidR="00150FD1" w:rsidRPr="00150FD1" w:rsidRDefault="00150FD1" w:rsidP="00150FD1">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y</w:t>
      </w:r>
      <w:proofErr w:type="gramEnd"/>
      <w:r w:rsidRPr="00150FD1">
        <w:rPr>
          <w:rFonts w:ascii="Arial" w:hAnsi="Arial" w:cs="Arial"/>
          <w:color w:val="1D2129"/>
          <w:sz w:val="22"/>
          <w:szCs w:val="22"/>
          <w:shd w:val="clear" w:color="auto" w:fill="FFFFFF"/>
        </w:rPr>
        <w:t xml:space="preserve"> nos protege en la adversidad.</w:t>
      </w:r>
    </w:p>
    <w:p w:rsidR="00150FD1" w:rsidRPr="00150FD1" w:rsidRDefault="00150FD1" w:rsidP="00150FD1">
      <w:pPr>
        <w:ind w:left="1416"/>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no puede volver vacía,</w:t>
      </w:r>
    </w:p>
    <w:p w:rsidR="00150FD1" w:rsidRPr="00150FD1" w:rsidRDefault="00150FD1" w:rsidP="00150FD1">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sino</w:t>
      </w:r>
      <w:proofErr w:type="gramEnd"/>
      <w:r w:rsidRPr="00150FD1">
        <w:rPr>
          <w:rFonts w:ascii="Arial" w:hAnsi="Arial" w:cs="Arial"/>
          <w:color w:val="1D2129"/>
          <w:sz w:val="22"/>
          <w:szCs w:val="22"/>
          <w:shd w:val="clear" w:color="auto" w:fill="FFFFFF"/>
        </w:rPr>
        <w:t xml:space="preserve"> colmada de gestos y actos de servicio y responsabilidad.</w:t>
      </w:r>
    </w:p>
    <w:p w:rsidR="00150FD1" w:rsidRPr="00150FD1" w:rsidRDefault="00150FD1" w:rsidP="00150FD1">
      <w:pPr>
        <w:ind w:left="1416"/>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jamás dejará de cumplirse</w:t>
      </w:r>
    </w:p>
    <w:p w:rsidR="00150FD1" w:rsidRPr="00150FD1" w:rsidRDefault="00150FD1" w:rsidP="00150FD1">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aunque</w:t>
      </w:r>
      <w:proofErr w:type="gramEnd"/>
      <w:r w:rsidRPr="00150FD1">
        <w:rPr>
          <w:rFonts w:ascii="Arial" w:hAnsi="Arial" w:cs="Arial"/>
          <w:color w:val="1D2129"/>
          <w:sz w:val="22"/>
          <w:szCs w:val="22"/>
          <w:shd w:val="clear" w:color="auto" w:fill="FFFFFF"/>
        </w:rPr>
        <w:t xml:space="preserve"> el cielo y la tierra dejaran de existir,</w:t>
      </w:r>
    </w:p>
    <w:p w:rsidR="00150FD1" w:rsidRPr="00150FD1" w:rsidRDefault="00150FD1" w:rsidP="00150FD1">
      <w:pPr>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porque</w:t>
      </w:r>
      <w:proofErr w:type="gramEnd"/>
      <w:r w:rsidRPr="00150FD1">
        <w:rPr>
          <w:rFonts w:ascii="Arial" w:hAnsi="Arial" w:cs="Arial"/>
          <w:color w:val="1D2129"/>
          <w:sz w:val="22"/>
          <w:szCs w:val="22"/>
          <w:shd w:val="clear" w:color="auto" w:fill="FFFFFF"/>
        </w:rPr>
        <w:t xml:space="preserve"> la promesa de hacer nuevas todas las cosas,</w:t>
      </w:r>
    </w:p>
    <w:p w:rsidR="007A5E63" w:rsidRPr="007A5E63" w:rsidRDefault="00150FD1" w:rsidP="007A5E63">
      <w:pPr>
        <w:spacing w:after="80"/>
        <w:ind w:left="1416"/>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definitivamente</w:t>
      </w:r>
      <w:proofErr w:type="gramEnd"/>
      <w:r w:rsidRPr="00150FD1">
        <w:rPr>
          <w:rFonts w:ascii="Arial" w:hAnsi="Arial" w:cs="Arial"/>
          <w:color w:val="1D2129"/>
          <w:sz w:val="22"/>
          <w:szCs w:val="22"/>
          <w:shd w:val="clear" w:color="auto" w:fill="FFFFFF"/>
        </w:rPr>
        <w:t xml:space="preserve"> será una realidad.</w:t>
      </w:r>
    </w:p>
    <w:p w:rsidR="00150FD1" w:rsidRPr="007A5E63" w:rsidRDefault="00BD41F1" w:rsidP="007A5E63">
      <w:pPr>
        <w:ind w:left="4956"/>
        <w:rPr>
          <w:rFonts w:ascii="Arial Narrow" w:hAnsi="Arial Narrow" w:cs="Arial"/>
          <w:i/>
          <w:color w:val="1D2129"/>
          <w:sz w:val="18"/>
          <w:szCs w:val="18"/>
          <w:shd w:val="clear" w:color="auto" w:fill="FFFFFF"/>
        </w:rPr>
      </w:pPr>
      <w:r w:rsidRPr="007A5E63">
        <w:rPr>
          <w:rFonts w:ascii="Arial Narrow" w:hAnsi="Arial Narrow" w:cs="Arial"/>
          <w:i/>
          <w:color w:val="1D2129"/>
          <w:sz w:val="18"/>
          <w:szCs w:val="18"/>
          <w:shd w:val="clear" w:color="auto" w:fill="FFFFFF"/>
        </w:rPr>
        <w:t>Stella Maris Fritz</w:t>
      </w:r>
      <w:r w:rsidR="007A5E63">
        <w:rPr>
          <w:rFonts w:ascii="Arial Narrow" w:hAnsi="Arial Narrow" w:cs="Arial"/>
          <w:i/>
          <w:color w:val="1D2129"/>
          <w:sz w:val="18"/>
          <w:szCs w:val="18"/>
          <w:shd w:val="clear" w:color="auto" w:fill="FFFFFF"/>
        </w:rPr>
        <w:t xml:space="preserve"> - </w:t>
      </w:r>
      <w:r w:rsidR="00150FD1" w:rsidRPr="007A5E63">
        <w:rPr>
          <w:rFonts w:ascii="Arial Narrow" w:hAnsi="Arial Narrow" w:cs="Arial"/>
          <w:i/>
          <w:color w:val="1D2129"/>
          <w:sz w:val="18"/>
          <w:szCs w:val="18"/>
          <w:shd w:val="clear" w:color="auto" w:fill="FFFFFF"/>
        </w:rPr>
        <w:t>Tomado de las Lecturas Diarias 2001 (1-8-01)</w:t>
      </w:r>
    </w:p>
    <w:p w:rsidR="00E311D0" w:rsidRDefault="00E311D0" w:rsidP="007A5E63">
      <w:pPr>
        <w:spacing w:after="80"/>
        <w:textAlignment w:val="baseline"/>
        <w:rPr>
          <w:rFonts w:ascii="Arial" w:hAnsi="Arial" w:cs="Arial"/>
          <w:color w:val="2B2B2B"/>
          <w:lang w:eastAsia="es-AR"/>
        </w:rPr>
      </w:pP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1"/>
        <w:gridCol w:w="4766"/>
      </w:tblGrid>
      <w:tr w:rsidR="007A5E63" w:rsidTr="00B441DD">
        <w:tc>
          <w:tcPr>
            <w:tcW w:w="5303" w:type="dxa"/>
          </w:tcPr>
          <w:p w:rsidR="007A5E63" w:rsidRPr="007A5E63" w:rsidRDefault="007A5E63" w:rsidP="007A5E63">
            <w:pPr>
              <w:pStyle w:val="Prrafodelista"/>
              <w:numPr>
                <w:ilvl w:val="0"/>
                <w:numId w:val="7"/>
              </w:numPr>
              <w:spacing w:after="80"/>
              <w:ind w:left="360"/>
              <w:textAlignment w:val="baseline"/>
              <w:rPr>
                <w:rFonts w:ascii="Arial" w:hAnsi="Arial" w:cs="Arial"/>
                <w:b/>
                <w:color w:val="2B2B2B"/>
                <w:lang w:eastAsia="es-AR"/>
              </w:rPr>
            </w:pPr>
            <w:r w:rsidRPr="007A5E63">
              <w:rPr>
                <w:rFonts w:ascii="Arial" w:hAnsi="Arial" w:cs="Arial"/>
                <w:b/>
                <w:color w:val="2B2B2B"/>
                <w:lang w:eastAsia="es-AR"/>
              </w:rPr>
              <w:t>Como el agua, tu Palabra</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Como el agua, tu Palabra refresca,</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sacia la sed del sediento,</w:t>
            </w:r>
          </w:p>
          <w:p w:rsidR="007A5E63" w:rsidRPr="00F71A6D" w:rsidRDefault="007A5E63" w:rsidP="007A5E63">
            <w:pPr>
              <w:textAlignment w:val="baseline"/>
              <w:rPr>
                <w:rFonts w:ascii="Arial" w:hAnsi="Arial" w:cs="Arial"/>
                <w:color w:val="2B2B2B"/>
                <w:lang w:eastAsia="es-AR"/>
              </w:rPr>
            </w:pPr>
            <w:proofErr w:type="gramStart"/>
            <w:r w:rsidRPr="00F71A6D">
              <w:rPr>
                <w:rFonts w:ascii="Arial" w:hAnsi="Arial" w:cs="Arial"/>
                <w:color w:val="2B2B2B"/>
                <w:lang w:eastAsia="es-AR"/>
              </w:rPr>
              <w:t>renueva</w:t>
            </w:r>
            <w:proofErr w:type="gramEnd"/>
            <w:r w:rsidRPr="00F71A6D">
              <w:rPr>
                <w:rFonts w:ascii="Arial" w:hAnsi="Arial" w:cs="Arial"/>
                <w:color w:val="2B2B2B"/>
                <w:lang w:eastAsia="es-AR"/>
              </w:rPr>
              <w:t xml:space="preserve"> las fuerzas del cansado.</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Como el agua, ella purifica y limpia,</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 xml:space="preserve">Como el agua, </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tu Palabra es transparente</w:t>
            </w:r>
          </w:p>
          <w:p w:rsidR="007A5E63" w:rsidRPr="00F71A6D" w:rsidRDefault="007A5E63" w:rsidP="007A5E63">
            <w:pPr>
              <w:textAlignment w:val="baseline"/>
              <w:rPr>
                <w:rFonts w:ascii="Arial" w:hAnsi="Arial" w:cs="Arial"/>
                <w:color w:val="2B2B2B"/>
                <w:lang w:eastAsia="es-AR"/>
              </w:rPr>
            </w:pPr>
            <w:proofErr w:type="gramStart"/>
            <w:r w:rsidRPr="00F71A6D">
              <w:rPr>
                <w:rFonts w:ascii="Arial" w:hAnsi="Arial" w:cs="Arial"/>
                <w:color w:val="2B2B2B"/>
                <w:lang w:eastAsia="es-AR"/>
              </w:rPr>
              <w:t>y</w:t>
            </w:r>
            <w:proofErr w:type="gramEnd"/>
            <w:r w:rsidRPr="00F71A6D">
              <w:rPr>
                <w:rFonts w:ascii="Arial" w:hAnsi="Arial" w:cs="Arial"/>
                <w:color w:val="2B2B2B"/>
                <w:lang w:eastAsia="es-AR"/>
              </w:rPr>
              <w:t xml:space="preserve"> sus manifestaciones son multiformes.</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 xml:space="preserve">Como el agua, </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ella es necesaria, porque nutre la vida</w:t>
            </w:r>
          </w:p>
          <w:p w:rsidR="007A5E63" w:rsidRPr="00F71A6D" w:rsidRDefault="007A5E63" w:rsidP="007A5E63">
            <w:pPr>
              <w:textAlignment w:val="baseline"/>
              <w:rPr>
                <w:rFonts w:ascii="Arial" w:hAnsi="Arial" w:cs="Arial"/>
                <w:color w:val="2B2B2B"/>
                <w:lang w:eastAsia="es-AR"/>
              </w:rPr>
            </w:pPr>
            <w:proofErr w:type="gramStart"/>
            <w:r w:rsidRPr="00F71A6D">
              <w:rPr>
                <w:rFonts w:ascii="Arial" w:hAnsi="Arial" w:cs="Arial"/>
                <w:color w:val="2B2B2B"/>
                <w:lang w:eastAsia="es-AR"/>
              </w:rPr>
              <w:t>y</w:t>
            </w:r>
            <w:proofErr w:type="gramEnd"/>
            <w:r w:rsidRPr="00F71A6D">
              <w:rPr>
                <w:rFonts w:ascii="Arial" w:hAnsi="Arial" w:cs="Arial"/>
                <w:color w:val="2B2B2B"/>
                <w:lang w:eastAsia="es-AR"/>
              </w:rPr>
              <w:t xml:space="preserve"> la hace posible.</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Como el agua, calma dolores,</w:t>
            </w:r>
          </w:p>
          <w:p w:rsidR="007A5E63" w:rsidRPr="00F71A6D" w:rsidRDefault="007A5E63" w:rsidP="007A5E63">
            <w:pPr>
              <w:textAlignment w:val="baseline"/>
              <w:rPr>
                <w:rFonts w:ascii="Arial" w:hAnsi="Arial" w:cs="Arial"/>
                <w:color w:val="2B2B2B"/>
                <w:lang w:eastAsia="es-AR"/>
              </w:rPr>
            </w:pPr>
            <w:proofErr w:type="gramStart"/>
            <w:r w:rsidRPr="00F71A6D">
              <w:rPr>
                <w:rFonts w:ascii="Arial" w:hAnsi="Arial" w:cs="Arial"/>
                <w:color w:val="2B2B2B"/>
                <w:lang w:eastAsia="es-AR"/>
              </w:rPr>
              <w:t>trae</w:t>
            </w:r>
            <w:proofErr w:type="gramEnd"/>
            <w:r w:rsidRPr="00F71A6D">
              <w:rPr>
                <w:rFonts w:ascii="Arial" w:hAnsi="Arial" w:cs="Arial"/>
                <w:color w:val="2B2B2B"/>
                <w:lang w:eastAsia="es-AR"/>
              </w:rPr>
              <w:t xml:space="preserve"> alivio, reconforta, anima.</w:t>
            </w:r>
          </w:p>
          <w:p w:rsidR="00112B0B" w:rsidRPr="00F71A6D" w:rsidRDefault="00112B0B" w:rsidP="00112B0B">
            <w:pPr>
              <w:textAlignment w:val="baseline"/>
              <w:rPr>
                <w:rFonts w:ascii="Arial" w:hAnsi="Arial" w:cs="Arial"/>
                <w:color w:val="2B2B2B"/>
                <w:lang w:eastAsia="es-AR"/>
              </w:rPr>
            </w:pPr>
            <w:r w:rsidRPr="00F71A6D">
              <w:rPr>
                <w:rFonts w:ascii="Arial" w:hAnsi="Arial" w:cs="Arial"/>
                <w:color w:val="2B2B2B"/>
                <w:lang w:eastAsia="es-AR"/>
              </w:rPr>
              <w:t>Como el agua de los ríos,</w:t>
            </w:r>
          </w:p>
          <w:p w:rsidR="00112B0B" w:rsidRPr="00F71A6D" w:rsidRDefault="00112B0B" w:rsidP="00112B0B">
            <w:pPr>
              <w:textAlignment w:val="baseline"/>
              <w:rPr>
                <w:rFonts w:ascii="Arial" w:hAnsi="Arial" w:cs="Arial"/>
                <w:color w:val="2B2B2B"/>
                <w:lang w:eastAsia="es-AR"/>
              </w:rPr>
            </w:pPr>
            <w:r w:rsidRPr="00F71A6D">
              <w:rPr>
                <w:rFonts w:ascii="Arial" w:hAnsi="Arial" w:cs="Arial"/>
                <w:color w:val="2B2B2B"/>
                <w:lang w:eastAsia="es-AR"/>
              </w:rPr>
              <w:t xml:space="preserve">tu Palabra corre, impetuosa, </w:t>
            </w:r>
          </w:p>
          <w:p w:rsidR="007A5E63" w:rsidRDefault="00112B0B" w:rsidP="00B441DD">
            <w:pPr>
              <w:textAlignment w:val="baseline"/>
              <w:rPr>
                <w:rFonts w:ascii="Arial" w:hAnsi="Arial" w:cs="Arial"/>
                <w:color w:val="2B2B2B"/>
                <w:lang w:eastAsia="es-AR"/>
              </w:rPr>
            </w:pPr>
            <w:proofErr w:type="gramStart"/>
            <w:r w:rsidRPr="00F71A6D">
              <w:rPr>
                <w:rFonts w:ascii="Arial" w:hAnsi="Arial" w:cs="Arial"/>
                <w:color w:val="2B2B2B"/>
                <w:lang w:eastAsia="es-AR"/>
              </w:rPr>
              <w:t>abriéndose</w:t>
            </w:r>
            <w:proofErr w:type="gramEnd"/>
            <w:r w:rsidRPr="00F71A6D">
              <w:rPr>
                <w:rFonts w:ascii="Arial" w:hAnsi="Arial" w:cs="Arial"/>
                <w:color w:val="2B2B2B"/>
                <w:lang w:eastAsia="es-AR"/>
              </w:rPr>
              <w:t xml:space="preserve"> camino, buscando...</w:t>
            </w:r>
          </w:p>
        </w:tc>
        <w:tc>
          <w:tcPr>
            <w:tcW w:w="5304" w:type="dxa"/>
          </w:tcPr>
          <w:p w:rsidR="00112B0B" w:rsidRDefault="00112B0B" w:rsidP="007A5E63">
            <w:pPr>
              <w:textAlignment w:val="baseline"/>
              <w:rPr>
                <w:rFonts w:ascii="Arial" w:hAnsi="Arial" w:cs="Arial"/>
                <w:color w:val="2B2B2B"/>
                <w:lang w:eastAsia="es-AR"/>
              </w:rPr>
            </w:pP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 xml:space="preserve">Como el agua de los lagos, </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también sabe ser remanso de paz,</w:t>
            </w:r>
          </w:p>
          <w:p w:rsidR="007A5E63" w:rsidRPr="00F71A6D" w:rsidRDefault="007A5E63" w:rsidP="007A5E63">
            <w:pPr>
              <w:textAlignment w:val="baseline"/>
              <w:rPr>
                <w:rFonts w:ascii="Arial" w:hAnsi="Arial" w:cs="Arial"/>
                <w:color w:val="2B2B2B"/>
                <w:lang w:eastAsia="es-AR"/>
              </w:rPr>
            </w:pPr>
            <w:proofErr w:type="gramStart"/>
            <w:r w:rsidRPr="00F71A6D">
              <w:rPr>
                <w:rFonts w:ascii="Arial" w:hAnsi="Arial" w:cs="Arial"/>
                <w:color w:val="2B2B2B"/>
                <w:lang w:eastAsia="es-AR"/>
              </w:rPr>
              <w:t>quietud</w:t>
            </w:r>
            <w:proofErr w:type="gramEnd"/>
            <w:r w:rsidRPr="00F71A6D">
              <w:rPr>
                <w:rFonts w:ascii="Arial" w:hAnsi="Arial" w:cs="Arial"/>
                <w:color w:val="2B2B2B"/>
                <w:lang w:eastAsia="es-AR"/>
              </w:rPr>
              <w:t xml:space="preserve"> para el alma cargada.</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Como el agua de los mares,</w:t>
            </w:r>
          </w:p>
          <w:p w:rsidR="007A5E63" w:rsidRPr="00F71A6D" w:rsidRDefault="007A5E63" w:rsidP="007A5E63">
            <w:pPr>
              <w:textAlignment w:val="baseline"/>
              <w:rPr>
                <w:rFonts w:ascii="Arial" w:hAnsi="Arial" w:cs="Arial"/>
                <w:color w:val="2B2B2B"/>
                <w:lang w:eastAsia="es-AR"/>
              </w:rPr>
            </w:pPr>
            <w:proofErr w:type="gramStart"/>
            <w:r w:rsidRPr="00F71A6D">
              <w:rPr>
                <w:rFonts w:ascii="Arial" w:hAnsi="Arial" w:cs="Arial"/>
                <w:color w:val="2B2B2B"/>
                <w:lang w:eastAsia="es-AR"/>
              </w:rPr>
              <w:t>ella</w:t>
            </w:r>
            <w:proofErr w:type="gramEnd"/>
            <w:r w:rsidRPr="00F71A6D">
              <w:rPr>
                <w:rFonts w:ascii="Arial" w:hAnsi="Arial" w:cs="Arial"/>
                <w:color w:val="2B2B2B"/>
                <w:lang w:eastAsia="es-AR"/>
              </w:rPr>
              <w:t xml:space="preserve"> baña todas las orillas de la vida.</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Como el agua de los hielos eternos,</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tu Palabra permanece para siempre,</w:t>
            </w:r>
          </w:p>
          <w:p w:rsidR="007A5E63" w:rsidRPr="00F71A6D" w:rsidRDefault="007A5E63" w:rsidP="00112B0B">
            <w:pPr>
              <w:textAlignment w:val="baseline"/>
              <w:rPr>
                <w:rFonts w:ascii="Arial" w:hAnsi="Arial" w:cs="Arial"/>
                <w:color w:val="2B2B2B"/>
                <w:lang w:eastAsia="es-AR"/>
              </w:rPr>
            </w:pPr>
            <w:proofErr w:type="gramStart"/>
            <w:r w:rsidRPr="00F71A6D">
              <w:rPr>
                <w:rFonts w:ascii="Arial" w:hAnsi="Arial" w:cs="Arial"/>
                <w:color w:val="2B2B2B"/>
                <w:lang w:eastAsia="es-AR"/>
              </w:rPr>
              <w:t>amalgama</w:t>
            </w:r>
            <w:proofErr w:type="gramEnd"/>
            <w:r w:rsidRPr="00F71A6D">
              <w:rPr>
                <w:rFonts w:ascii="Arial" w:hAnsi="Arial" w:cs="Arial"/>
                <w:color w:val="2B2B2B"/>
                <w:lang w:eastAsia="es-AR"/>
              </w:rPr>
              <w:t xml:space="preserve"> de misterio y esperanzas.</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Como el agua simple y cotidiana,</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ella se hace cercana, compañera,</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solidaria en el vaso compartido,</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generosa cuando no se la retiene</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Como el agua, tu Palabra</w:t>
            </w:r>
          </w:p>
          <w:p w:rsidR="007A5E63" w:rsidRPr="00F71A6D" w:rsidRDefault="007A5E63" w:rsidP="007A5E63">
            <w:pPr>
              <w:textAlignment w:val="baseline"/>
              <w:rPr>
                <w:rFonts w:ascii="Arial" w:hAnsi="Arial" w:cs="Arial"/>
                <w:color w:val="2B2B2B"/>
                <w:lang w:eastAsia="es-AR"/>
              </w:rPr>
            </w:pPr>
            <w:r w:rsidRPr="00F71A6D">
              <w:rPr>
                <w:rFonts w:ascii="Arial" w:hAnsi="Arial" w:cs="Arial"/>
                <w:color w:val="2B2B2B"/>
                <w:lang w:eastAsia="es-AR"/>
              </w:rPr>
              <w:t xml:space="preserve">se adentra en nuestro ser </w:t>
            </w:r>
          </w:p>
          <w:p w:rsidR="007A5E63" w:rsidRDefault="007A5E63" w:rsidP="00112B0B">
            <w:pPr>
              <w:spacing w:after="80"/>
              <w:textAlignment w:val="baseline"/>
              <w:rPr>
                <w:rFonts w:ascii="Arial" w:hAnsi="Arial" w:cs="Arial"/>
                <w:color w:val="2B2B2B"/>
                <w:lang w:eastAsia="es-AR"/>
              </w:rPr>
            </w:pPr>
            <w:proofErr w:type="gramStart"/>
            <w:r w:rsidRPr="00F71A6D">
              <w:rPr>
                <w:rFonts w:ascii="Arial" w:hAnsi="Arial" w:cs="Arial"/>
                <w:color w:val="2B2B2B"/>
                <w:lang w:eastAsia="es-AR"/>
              </w:rPr>
              <w:t>y</w:t>
            </w:r>
            <w:proofErr w:type="gramEnd"/>
            <w:r w:rsidRPr="00F71A6D">
              <w:rPr>
                <w:rFonts w:ascii="Arial" w:hAnsi="Arial" w:cs="Arial"/>
                <w:color w:val="2B2B2B"/>
                <w:lang w:eastAsia="es-AR"/>
              </w:rPr>
              <w:t xml:space="preserve"> fluye su regalo de vida.</w:t>
            </w:r>
          </w:p>
          <w:p w:rsidR="007A5E63" w:rsidRPr="00B441DD" w:rsidRDefault="007A5E63" w:rsidP="00B441DD">
            <w:pPr>
              <w:ind w:left="2124"/>
              <w:textAlignment w:val="baseline"/>
              <w:rPr>
                <w:rFonts w:ascii="Arial Narrow" w:hAnsi="Arial Narrow" w:cs="Arial"/>
                <w:i/>
                <w:color w:val="2B2B2B"/>
                <w:sz w:val="18"/>
                <w:szCs w:val="18"/>
                <w:lang w:eastAsia="es-AR"/>
              </w:rPr>
            </w:pPr>
            <w:r w:rsidRPr="00112B0B">
              <w:rPr>
                <w:rFonts w:ascii="Arial Narrow" w:hAnsi="Arial Narrow" w:cs="Arial"/>
                <w:i/>
                <w:color w:val="2B2B2B"/>
                <w:sz w:val="18"/>
                <w:szCs w:val="18"/>
                <w:lang w:eastAsia="es-AR"/>
              </w:rPr>
              <w:t xml:space="preserve">Gerardo </w:t>
            </w:r>
            <w:proofErr w:type="spellStart"/>
            <w:r w:rsidRPr="00112B0B">
              <w:rPr>
                <w:rFonts w:ascii="Arial Narrow" w:hAnsi="Arial Narrow" w:cs="Arial"/>
                <w:i/>
                <w:color w:val="2B2B2B"/>
                <w:sz w:val="18"/>
                <w:szCs w:val="18"/>
                <w:lang w:eastAsia="es-AR"/>
              </w:rPr>
              <w:t>Oberman</w:t>
            </w:r>
            <w:proofErr w:type="spellEnd"/>
          </w:p>
        </w:tc>
      </w:tr>
    </w:tbl>
    <w:p w:rsidR="0047703C" w:rsidRDefault="0047703C" w:rsidP="00112B0B">
      <w:pPr>
        <w:textAlignment w:val="baseline"/>
        <w:rPr>
          <w:rFonts w:ascii="Arial Narrow" w:hAnsi="Arial Narrow" w:cs="Arial"/>
          <w:color w:val="2B2B2B"/>
          <w:sz w:val="18"/>
          <w:szCs w:val="18"/>
          <w:lang w:eastAsia="es-AR"/>
        </w:rPr>
      </w:pPr>
    </w:p>
    <w:p w:rsidR="0047703C" w:rsidRPr="00112B0B" w:rsidRDefault="0047703C" w:rsidP="00112B0B">
      <w:pPr>
        <w:pStyle w:val="Prrafodelista"/>
        <w:numPr>
          <w:ilvl w:val="0"/>
          <w:numId w:val="7"/>
        </w:numPr>
        <w:spacing w:after="120"/>
        <w:textAlignment w:val="baseline"/>
        <w:rPr>
          <w:rFonts w:ascii="Arial" w:hAnsi="Arial" w:cs="Arial"/>
          <w:b/>
          <w:color w:val="2B2B2B"/>
          <w:lang w:eastAsia="es-AR"/>
        </w:rPr>
      </w:pPr>
      <w:r w:rsidRPr="00112B0B">
        <w:rPr>
          <w:rFonts w:ascii="Arial" w:hAnsi="Arial" w:cs="Arial"/>
          <w:b/>
          <w:color w:val="2B2B2B"/>
          <w:lang w:eastAsia="es-AR"/>
        </w:rPr>
        <w:t>Bendición</w:t>
      </w:r>
    </w:p>
    <w:p w:rsidR="00B441DD" w:rsidRDefault="00112B0B" w:rsidP="00B441DD">
      <w:pPr>
        <w:ind w:left="1416"/>
        <w:textAlignment w:val="baseline"/>
        <w:rPr>
          <w:rFonts w:ascii="Helvetica" w:hAnsi="Helvetica" w:cs="Helvetica"/>
          <w:color w:val="1D2129"/>
          <w:sz w:val="21"/>
          <w:szCs w:val="21"/>
          <w:shd w:val="clear" w:color="auto" w:fill="FFFFFF"/>
        </w:rPr>
      </w:pPr>
      <w:r>
        <w:rPr>
          <w:rFonts w:ascii="Helvetica" w:hAnsi="Helvetica" w:cs="Helvetica"/>
          <w:color w:val="1D2129"/>
          <w:sz w:val="21"/>
          <w:szCs w:val="21"/>
          <w:shd w:val="clear" w:color="auto" w:fill="FFFFFF"/>
        </w:rPr>
        <w:t>La mano de nuestro Dios</w:t>
      </w:r>
      <w:r w:rsidR="0047703C">
        <w:rPr>
          <w:rFonts w:ascii="Helvetica" w:hAnsi="Helvetica" w:cs="Helvetica"/>
          <w:color w:val="1D2129"/>
          <w:sz w:val="21"/>
          <w:szCs w:val="21"/>
          <w:shd w:val="clear" w:color="auto" w:fill="FFFFFF"/>
        </w:rPr>
        <w:t xml:space="preserve"> estará siempre contigo </w:t>
      </w:r>
      <w:r w:rsidR="0047703C">
        <w:rPr>
          <w:rFonts w:ascii="Helvetica" w:hAnsi="Helvetica" w:cs="Helvetica"/>
          <w:color w:val="1D2129"/>
          <w:sz w:val="21"/>
          <w:szCs w:val="21"/>
        </w:rPr>
        <w:br/>
      </w:r>
      <w:r w:rsidR="0047703C">
        <w:rPr>
          <w:rFonts w:ascii="Helvetica" w:hAnsi="Helvetica" w:cs="Helvetica"/>
          <w:color w:val="1D2129"/>
          <w:sz w:val="21"/>
          <w:szCs w:val="21"/>
          <w:shd w:val="clear" w:color="auto" w:fill="FFFFFF"/>
        </w:rPr>
        <w:t>dándote tibio resguardo. </w:t>
      </w:r>
      <w:r w:rsidR="0047703C">
        <w:rPr>
          <w:rFonts w:ascii="Helvetica" w:hAnsi="Helvetica" w:cs="Helvetica"/>
          <w:color w:val="1D2129"/>
          <w:sz w:val="21"/>
          <w:szCs w:val="21"/>
        </w:rPr>
        <w:br/>
      </w:r>
      <w:r w:rsidR="0047703C">
        <w:rPr>
          <w:rFonts w:ascii="Helvetica" w:hAnsi="Helvetica" w:cs="Helvetica"/>
          <w:color w:val="1D2129"/>
          <w:sz w:val="21"/>
          <w:szCs w:val="21"/>
          <w:shd w:val="clear" w:color="auto" w:fill="FFFFFF"/>
        </w:rPr>
        <w:t>Los ojos de Cristo nuestro hermano, </w:t>
      </w:r>
      <w:r w:rsidR="0047703C">
        <w:rPr>
          <w:rFonts w:ascii="Helvetica" w:hAnsi="Helvetica" w:cs="Helvetica"/>
          <w:color w:val="1D2129"/>
          <w:sz w:val="21"/>
          <w:szCs w:val="21"/>
        </w:rPr>
        <w:br/>
      </w:r>
      <w:r w:rsidR="0047703C">
        <w:rPr>
          <w:rFonts w:ascii="Helvetica" w:hAnsi="Helvetica" w:cs="Helvetica"/>
          <w:color w:val="1D2129"/>
          <w:sz w:val="21"/>
          <w:szCs w:val="21"/>
          <w:shd w:val="clear" w:color="auto" w:fill="FFFFFF"/>
        </w:rPr>
        <w:t xml:space="preserve">estarán siempre contigo </w:t>
      </w:r>
    </w:p>
    <w:p w:rsidR="00112B0B" w:rsidRDefault="0047703C" w:rsidP="00B441DD">
      <w:pPr>
        <w:ind w:left="1416"/>
        <w:textAlignment w:val="baseline"/>
        <w:rPr>
          <w:rFonts w:ascii="Helvetica" w:hAnsi="Helvetica" w:cs="Helvetica"/>
          <w:color w:val="1D2129"/>
          <w:sz w:val="21"/>
          <w:szCs w:val="21"/>
          <w:shd w:val="clear" w:color="auto" w:fill="FFFFFF"/>
        </w:rPr>
      </w:pPr>
      <w:proofErr w:type="gramStart"/>
      <w:r>
        <w:rPr>
          <w:rFonts w:ascii="Helvetica" w:hAnsi="Helvetica" w:cs="Helvetica"/>
          <w:color w:val="1D2129"/>
          <w:sz w:val="21"/>
          <w:szCs w:val="21"/>
          <w:shd w:val="clear" w:color="auto" w:fill="FFFFFF"/>
        </w:rPr>
        <w:t>dándote</w:t>
      </w:r>
      <w:proofErr w:type="gramEnd"/>
      <w:r>
        <w:rPr>
          <w:rFonts w:ascii="Helvetica" w:hAnsi="Helvetica" w:cs="Helvetica"/>
          <w:color w:val="1D2129"/>
          <w:sz w:val="21"/>
          <w:szCs w:val="21"/>
          <w:shd w:val="clear" w:color="auto" w:fill="FFFFFF"/>
        </w:rPr>
        <w:t xml:space="preserve"> a ver horizontes cada vez más lejanos.</w:t>
      </w:r>
      <w:r>
        <w:rPr>
          <w:rFonts w:ascii="Helvetica" w:hAnsi="Helvetica" w:cs="Helvetica"/>
          <w:color w:val="1D2129"/>
          <w:sz w:val="21"/>
          <w:szCs w:val="21"/>
        </w:rPr>
        <w:br/>
      </w:r>
      <w:r>
        <w:rPr>
          <w:rFonts w:ascii="Helvetica" w:hAnsi="Helvetica" w:cs="Helvetica"/>
          <w:color w:val="1D2129"/>
          <w:sz w:val="21"/>
          <w:szCs w:val="21"/>
          <w:shd w:val="clear" w:color="auto" w:fill="FFFFFF"/>
        </w:rPr>
        <w:t>La nítida voz del Espíritu Santo, estará siempre contigo </w:t>
      </w:r>
      <w:r>
        <w:rPr>
          <w:rFonts w:ascii="Helvetica" w:hAnsi="Helvetica" w:cs="Helvetica"/>
          <w:color w:val="1D2129"/>
          <w:sz w:val="21"/>
          <w:szCs w:val="21"/>
        </w:rPr>
        <w:br/>
      </w:r>
      <w:r>
        <w:rPr>
          <w:rFonts w:ascii="Helvetica" w:hAnsi="Helvetica" w:cs="Helvetica"/>
          <w:color w:val="1D2129"/>
          <w:sz w:val="21"/>
          <w:szCs w:val="21"/>
          <w:shd w:val="clear" w:color="auto" w:fill="FFFFFF"/>
        </w:rPr>
        <w:t>dándote ánimo para seguir luchando.</w:t>
      </w:r>
    </w:p>
    <w:p w:rsidR="0047703C" w:rsidRPr="00112B0B" w:rsidRDefault="0047703C" w:rsidP="00112B0B">
      <w:pPr>
        <w:ind w:left="4956"/>
        <w:textAlignment w:val="baseline"/>
        <w:rPr>
          <w:rFonts w:ascii="Arial Narrow" w:hAnsi="Arial Narrow" w:cs="Arial"/>
          <w:i/>
          <w:color w:val="2B2B2B"/>
          <w:sz w:val="18"/>
          <w:szCs w:val="18"/>
          <w:lang w:eastAsia="es-AR"/>
        </w:rPr>
      </w:pPr>
      <w:r w:rsidRPr="00112B0B">
        <w:rPr>
          <w:rFonts w:ascii="Arial Narrow" w:hAnsi="Arial Narrow" w:cs="Helvetica"/>
          <w:i/>
          <w:color w:val="1D2129"/>
          <w:sz w:val="18"/>
          <w:szCs w:val="18"/>
          <w:shd w:val="clear" w:color="auto" w:fill="FFFFFF"/>
        </w:rPr>
        <w:t xml:space="preserve">Karina García </w:t>
      </w:r>
      <w:proofErr w:type="gramStart"/>
      <w:r w:rsidRPr="00112B0B">
        <w:rPr>
          <w:rFonts w:ascii="Arial Narrow" w:hAnsi="Arial Narrow" w:cs="Helvetica"/>
          <w:i/>
          <w:color w:val="1D2129"/>
          <w:sz w:val="18"/>
          <w:szCs w:val="18"/>
          <w:shd w:val="clear" w:color="auto" w:fill="FFFFFF"/>
        </w:rPr>
        <w:t>Carmona .</w:t>
      </w:r>
      <w:proofErr w:type="gramEnd"/>
      <w:r w:rsidRPr="00112B0B">
        <w:rPr>
          <w:rFonts w:ascii="Arial Narrow" w:hAnsi="Arial Narrow" w:cs="Helvetica"/>
          <w:i/>
          <w:color w:val="1D2129"/>
          <w:sz w:val="18"/>
          <w:szCs w:val="18"/>
          <w:shd w:val="clear" w:color="auto" w:fill="FFFFFF"/>
        </w:rPr>
        <w:t xml:space="preserve"> Tomado de: Red Crearte</w:t>
      </w:r>
    </w:p>
    <w:p w:rsidR="00F71A6D" w:rsidRPr="00F71A6D" w:rsidRDefault="00F71A6D" w:rsidP="00F71A6D">
      <w:pPr>
        <w:ind w:left="1416"/>
        <w:textAlignment w:val="baseline"/>
        <w:rPr>
          <w:rFonts w:ascii="Arial" w:hAnsi="Arial" w:cs="Arial"/>
          <w:color w:val="2B2B2B"/>
          <w:lang w:eastAsia="es-AR"/>
        </w:rPr>
      </w:pPr>
    </w:p>
    <w:p w:rsidR="0047703C" w:rsidRPr="00112B0B" w:rsidRDefault="0047703C" w:rsidP="00112B0B">
      <w:pPr>
        <w:pStyle w:val="Prrafodelista"/>
        <w:numPr>
          <w:ilvl w:val="0"/>
          <w:numId w:val="7"/>
        </w:numPr>
        <w:spacing w:after="80" w:line="240" w:lineRule="auto"/>
        <w:textAlignment w:val="baseline"/>
        <w:rPr>
          <w:rFonts w:ascii="Arial" w:hAnsi="Arial" w:cs="Arial"/>
          <w:b/>
          <w:color w:val="2B2B2B"/>
          <w:lang w:eastAsia="es-AR"/>
        </w:rPr>
      </w:pPr>
      <w:r w:rsidRPr="00112B0B">
        <w:rPr>
          <w:rFonts w:ascii="Arial" w:hAnsi="Arial" w:cs="Arial"/>
          <w:b/>
          <w:color w:val="2B2B2B"/>
          <w:lang w:eastAsia="es-AR"/>
        </w:rPr>
        <w:t>Canciones</w:t>
      </w:r>
    </w:p>
    <w:p w:rsidR="0047703C" w:rsidRPr="0047703C" w:rsidRDefault="0047703C" w:rsidP="0047703C">
      <w:pPr>
        <w:ind w:left="1416"/>
        <w:textAlignment w:val="baseline"/>
        <w:rPr>
          <w:rFonts w:ascii="Arial" w:hAnsi="Arial" w:cs="Arial"/>
          <w:color w:val="2B2B2B"/>
          <w:sz w:val="22"/>
          <w:szCs w:val="22"/>
          <w:lang w:eastAsia="es-AR"/>
        </w:rPr>
      </w:pPr>
      <w:r w:rsidRPr="0047703C">
        <w:rPr>
          <w:rFonts w:ascii="Arial" w:hAnsi="Arial" w:cs="Arial"/>
          <w:color w:val="2B2B2B"/>
          <w:sz w:val="22"/>
          <w:szCs w:val="22"/>
          <w:lang w:eastAsia="es-AR"/>
        </w:rPr>
        <w:t>Pan de vida (Canto y Fe 137)</w:t>
      </w:r>
    </w:p>
    <w:p w:rsidR="0047703C" w:rsidRPr="0047703C" w:rsidRDefault="0047703C" w:rsidP="0047703C">
      <w:pPr>
        <w:ind w:left="1416"/>
        <w:textAlignment w:val="baseline"/>
        <w:rPr>
          <w:rFonts w:ascii="Arial" w:hAnsi="Arial" w:cs="Arial"/>
          <w:color w:val="2B2B2B"/>
          <w:sz w:val="22"/>
          <w:szCs w:val="22"/>
          <w:lang w:eastAsia="es-AR"/>
        </w:rPr>
      </w:pPr>
      <w:r w:rsidRPr="0047703C">
        <w:rPr>
          <w:rFonts w:ascii="Arial" w:hAnsi="Arial" w:cs="Arial"/>
          <w:color w:val="2B2B2B"/>
          <w:sz w:val="22"/>
          <w:szCs w:val="22"/>
          <w:lang w:eastAsia="es-AR"/>
        </w:rPr>
        <w:t>Como Cristo nos amó (Canto y fe 133)</w:t>
      </w:r>
    </w:p>
    <w:p w:rsidR="0047703C" w:rsidRPr="0047703C" w:rsidRDefault="0047703C" w:rsidP="0047703C">
      <w:pPr>
        <w:ind w:left="1416"/>
        <w:textAlignment w:val="baseline"/>
        <w:rPr>
          <w:rFonts w:ascii="Arial" w:hAnsi="Arial" w:cs="Arial"/>
          <w:color w:val="2B2B2B"/>
          <w:sz w:val="22"/>
          <w:szCs w:val="22"/>
          <w:lang w:eastAsia="es-AR"/>
        </w:rPr>
      </w:pPr>
      <w:r w:rsidRPr="0047703C">
        <w:rPr>
          <w:rFonts w:ascii="Arial" w:hAnsi="Arial" w:cs="Arial"/>
          <w:color w:val="2B2B2B"/>
          <w:sz w:val="22"/>
          <w:szCs w:val="22"/>
          <w:lang w:eastAsia="es-AR"/>
        </w:rPr>
        <w:t>Dame, mi buen Señor (Canto y fe 258)</w:t>
      </w:r>
    </w:p>
    <w:p w:rsidR="00F65A50" w:rsidRPr="00EF4227" w:rsidRDefault="00F65A50" w:rsidP="00EF4227">
      <w:pPr>
        <w:pStyle w:val="Prrafodelista"/>
        <w:spacing w:after="80" w:line="240" w:lineRule="auto"/>
        <w:ind w:left="1776"/>
        <w:textAlignment w:val="baseline"/>
        <w:rPr>
          <w:rFonts w:ascii="Arial" w:hAnsi="Arial" w:cs="Arial"/>
          <w:color w:val="2B2B2B"/>
          <w:lang w:eastAsia="es-AR"/>
        </w:rPr>
      </w:pPr>
    </w:p>
    <w:tbl>
      <w:tblPr>
        <w:tblStyle w:val="Tablaconcuadrcula"/>
        <w:tblW w:w="0" w:type="auto"/>
        <w:tblLook w:val="04A0"/>
      </w:tblPr>
      <w:tblGrid>
        <w:gridCol w:w="10598"/>
      </w:tblGrid>
      <w:tr w:rsidR="00B700C1" w:rsidRPr="00AF5A76" w:rsidTr="00EF4227">
        <w:tc>
          <w:tcPr>
            <w:tcW w:w="10598" w:type="dxa"/>
            <w:shd w:val="clear" w:color="auto" w:fill="6666FF"/>
          </w:tcPr>
          <w:p w:rsidR="00B700C1" w:rsidRPr="00EF75B7" w:rsidRDefault="00EF4227" w:rsidP="00E864FA">
            <w:pPr>
              <w:spacing w:before="80" w:after="80"/>
              <w:rPr>
                <w:rFonts w:ascii="Arial" w:hAnsi="Arial" w:cs="Arial"/>
                <w:color w:val="FFFFFF" w:themeColor="background1"/>
                <w:lang w:val="pt-BR"/>
              </w:rPr>
            </w:pPr>
            <w:r w:rsidRPr="00EF75B7">
              <w:rPr>
                <w:rFonts w:ascii="Arial" w:hAnsi="Arial" w:cs="Arial"/>
                <w:b/>
                <w:color w:val="FFFFFF" w:themeColor="background1"/>
                <w:lang w:val="pt-BR"/>
              </w:rPr>
              <w:lastRenderedPageBreak/>
              <w:t>19</w:t>
            </w:r>
            <w:r w:rsidR="00B700C1" w:rsidRPr="00EF75B7">
              <w:rPr>
                <w:rFonts w:ascii="Arial" w:hAnsi="Arial" w:cs="Arial"/>
                <w:b/>
                <w:color w:val="FFFFFF" w:themeColor="background1"/>
                <w:lang w:val="pt-BR"/>
              </w:rPr>
              <w:t xml:space="preserve"> de </w:t>
            </w:r>
            <w:r w:rsidRPr="00EF75B7">
              <w:rPr>
                <w:rFonts w:ascii="Arial" w:hAnsi="Arial" w:cs="Arial"/>
                <w:b/>
                <w:color w:val="FFFFFF" w:themeColor="background1"/>
                <w:lang w:val="pt-BR"/>
              </w:rPr>
              <w:t>Agosto</w:t>
            </w:r>
            <w:r w:rsidR="00B700C1" w:rsidRPr="00EF75B7">
              <w:rPr>
                <w:rFonts w:ascii="Arial" w:hAnsi="Arial" w:cs="Arial"/>
                <w:b/>
                <w:color w:val="FFFFFF" w:themeColor="background1"/>
                <w:lang w:val="pt-BR"/>
              </w:rPr>
              <w:t xml:space="preserve"> 2018 – </w:t>
            </w:r>
            <w:r w:rsidR="00E864FA" w:rsidRPr="00EF75B7">
              <w:rPr>
                <w:rFonts w:ascii="Arial" w:hAnsi="Arial" w:cs="Arial"/>
                <w:b/>
                <w:color w:val="FFFFFF" w:themeColor="background1"/>
                <w:lang w:val="pt-BR"/>
              </w:rPr>
              <w:t xml:space="preserve">Décimo </w:t>
            </w:r>
            <w:proofErr w:type="spellStart"/>
            <w:r w:rsidR="00E864FA" w:rsidRPr="00EF75B7">
              <w:rPr>
                <w:rFonts w:ascii="Arial" w:hAnsi="Arial" w:cs="Arial"/>
                <w:b/>
                <w:color w:val="FFFFFF" w:themeColor="background1"/>
                <w:lang w:val="pt-BR"/>
              </w:rPr>
              <w:t>tercer</w:t>
            </w:r>
            <w:proofErr w:type="spellEnd"/>
            <w:r w:rsidR="00E864FA" w:rsidRPr="00EF75B7">
              <w:rPr>
                <w:rFonts w:ascii="Arial" w:hAnsi="Arial" w:cs="Arial"/>
                <w:b/>
                <w:color w:val="FFFFFF" w:themeColor="background1"/>
                <w:lang w:val="pt-BR"/>
              </w:rPr>
              <w:t xml:space="preserve"> domingo de </w:t>
            </w:r>
            <w:proofErr w:type="spellStart"/>
            <w:r w:rsidR="00E864FA" w:rsidRPr="00EF75B7">
              <w:rPr>
                <w:rFonts w:ascii="Arial" w:hAnsi="Arial" w:cs="Arial"/>
                <w:b/>
                <w:color w:val="FFFFFF" w:themeColor="background1"/>
                <w:lang w:val="pt-BR"/>
              </w:rPr>
              <w:t>Pentecostés</w:t>
            </w:r>
            <w:proofErr w:type="spellEnd"/>
            <w:r w:rsidR="00E864FA" w:rsidRPr="00EF75B7">
              <w:rPr>
                <w:rFonts w:ascii="Arial" w:hAnsi="Arial" w:cs="Arial"/>
                <w:color w:val="FFFFFF" w:themeColor="background1"/>
                <w:lang w:val="pt-BR"/>
              </w:rPr>
              <w:t xml:space="preserve"> (Verde)</w:t>
            </w:r>
          </w:p>
        </w:tc>
      </w:tr>
    </w:tbl>
    <w:p w:rsidR="00B700C1" w:rsidRPr="00EF75B7" w:rsidRDefault="00B700C1" w:rsidP="00B700C1">
      <w:pPr>
        <w:spacing w:after="80"/>
        <w:rPr>
          <w:rFonts w:ascii="Arial" w:hAnsi="Arial" w:cs="Arial"/>
          <w:sz w:val="8"/>
          <w:szCs w:val="8"/>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B700C1" w:rsidRPr="00B91DB3" w:rsidTr="003D1D9E">
        <w:trPr>
          <w:trHeight w:val="4097"/>
        </w:trPr>
        <w:tc>
          <w:tcPr>
            <w:tcW w:w="3227" w:type="dxa"/>
          </w:tcPr>
          <w:p w:rsidR="00782101" w:rsidRPr="00EF75B7" w:rsidRDefault="00782101" w:rsidP="00B700C1">
            <w:pPr>
              <w:rPr>
                <w:noProof/>
                <w:lang w:val="pt-BR" w:eastAsia="es-AR"/>
              </w:rPr>
            </w:pPr>
          </w:p>
          <w:p w:rsidR="00782101" w:rsidRPr="00B91DB3" w:rsidRDefault="00782101" w:rsidP="00B700C1">
            <w:pPr>
              <w:rPr>
                <w:i/>
                <w:sz w:val="14"/>
                <w:szCs w:val="14"/>
              </w:rPr>
            </w:pPr>
            <w:r w:rsidRPr="00782101">
              <w:rPr>
                <w:noProof/>
                <w:lang w:val="es-AR" w:eastAsia="es-AR"/>
              </w:rPr>
              <w:drawing>
                <wp:inline distT="0" distB="0" distL="0" distR="0">
                  <wp:extent cx="1935149" cy="2274073"/>
                  <wp:effectExtent l="19050" t="0" r="7951" b="0"/>
                  <wp:docPr id="16" name="Imagen 22" descr="http://www.servicioskoinonia.org/cerezo/dibujosB/49ordinarioB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49ordinarioB20.jpg"/>
                          <pic:cNvPicPr>
                            <a:picLocks noChangeAspect="1" noChangeArrowheads="1"/>
                          </pic:cNvPicPr>
                        </pic:nvPicPr>
                        <pic:blipFill>
                          <a:blip r:embed="rId18"/>
                          <a:srcRect/>
                          <a:stretch>
                            <a:fillRect/>
                          </a:stretch>
                        </pic:blipFill>
                        <pic:spPr bwMode="auto">
                          <a:xfrm>
                            <a:off x="0" y="0"/>
                            <a:ext cx="1937508" cy="2276845"/>
                          </a:xfrm>
                          <a:prstGeom prst="rect">
                            <a:avLst/>
                          </a:prstGeom>
                          <a:noFill/>
                          <a:ln w="9525">
                            <a:noFill/>
                            <a:miter lim="800000"/>
                            <a:headEnd/>
                            <a:tailEnd/>
                          </a:ln>
                        </pic:spPr>
                      </pic:pic>
                    </a:graphicData>
                  </a:graphic>
                </wp:inline>
              </w:drawing>
            </w:r>
          </w:p>
          <w:p w:rsidR="00B700C1" w:rsidRPr="00B91DB3" w:rsidRDefault="00B700C1" w:rsidP="00B700C1">
            <w:pPr>
              <w:rPr>
                <w:rFonts w:ascii="Arial" w:hAnsi="Arial" w:cs="Arial"/>
                <w:i/>
                <w:sz w:val="14"/>
                <w:szCs w:val="14"/>
              </w:rPr>
            </w:pPr>
            <w:r w:rsidRPr="00B91DB3">
              <w:rPr>
                <w:rFonts w:ascii="Arial" w:hAnsi="Arial" w:cs="Arial"/>
                <w:i/>
                <w:sz w:val="14"/>
                <w:szCs w:val="14"/>
              </w:rPr>
              <w:t xml:space="preserve">Cerezo </w:t>
            </w:r>
            <w:proofErr w:type="spellStart"/>
            <w:r w:rsidRPr="00B91DB3">
              <w:rPr>
                <w:rFonts w:ascii="Arial" w:hAnsi="Arial" w:cs="Arial"/>
                <w:i/>
                <w:sz w:val="14"/>
                <w:szCs w:val="14"/>
              </w:rPr>
              <w:t>Barredo</w:t>
            </w:r>
            <w:proofErr w:type="spellEnd"/>
          </w:p>
          <w:p w:rsidR="00B700C1" w:rsidRPr="00B91DB3" w:rsidRDefault="00B700C1" w:rsidP="00B700C1">
            <w:pPr>
              <w:rPr>
                <w:rFonts w:ascii="Arial" w:hAnsi="Arial" w:cs="Arial"/>
                <w:i/>
                <w:sz w:val="14"/>
                <w:szCs w:val="14"/>
              </w:rPr>
            </w:pPr>
          </w:p>
        </w:tc>
        <w:tc>
          <w:tcPr>
            <w:tcW w:w="7229" w:type="dxa"/>
          </w:tcPr>
          <w:p w:rsidR="00B700C1" w:rsidRPr="00BF58BE" w:rsidRDefault="00B700C1" w:rsidP="00B700C1">
            <w:pPr>
              <w:spacing w:after="80"/>
              <w:rPr>
                <w:rFonts w:ascii="Arial" w:hAnsi="Arial" w:cs="Arial"/>
              </w:rPr>
            </w:pPr>
            <w:r w:rsidRPr="00BF58BE">
              <w:rPr>
                <w:rFonts w:ascii="Arial" w:hAnsi="Arial" w:cs="Arial"/>
                <w:b/>
              </w:rPr>
              <w:t xml:space="preserve">Evangelio de </w:t>
            </w:r>
            <w:r w:rsidR="002E77B1" w:rsidRPr="00BF58BE">
              <w:rPr>
                <w:rFonts w:ascii="Arial" w:hAnsi="Arial" w:cs="Arial"/>
                <w:b/>
              </w:rPr>
              <w:t>Juan 6.51-58</w:t>
            </w:r>
            <w:r w:rsidRPr="00BF58BE">
              <w:rPr>
                <w:rFonts w:ascii="Arial" w:hAnsi="Arial" w:cs="Arial"/>
                <w:b/>
              </w:rPr>
              <w:t>:</w:t>
            </w:r>
            <w:r w:rsidR="002E77B1" w:rsidRPr="00BF58BE">
              <w:rPr>
                <w:rFonts w:ascii="Arial" w:hAnsi="Arial" w:cs="Arial"/>
              </w:rPr>
              <w:t xml:space="preserve"> ¿Cómo puede este darnos a comer su carne? Y Jesús les dice</w:t>
            </w:r>
            <w:r w:rsidR="00314F97" w:rsidRPr="00BF58BE">
              <w:rPr>
                <w:rFonts w:ascii="Arial" w:hAnsi="Arial" w:cs="Arial"/>
              </w:rPr>
              <w:t xml:space="preserve"> que comer su carne y beber su sangre es adh</w:t>
            </w:r>
            <w:r w:rsidR="002E77B1" w:rsidRPr="00BF58BE">
              <w:rPr>
                <w:rFonts w:ascii="Arial" w:hAnsi="Arial" w:cs="Arial"/>
              </w:rPr>
              <w:t>er</w:t>
            </w:r>
            <w:r w:rsidR="00314F97" w:rsidRPr="00BF58BE">
              <w:rPr>
                <w:rFonts w:ascii="Arial" w:hAnsi="Arial" w:cs="Arial"/>
              </w:rPr>
              <w:t>irs</w:t>
            </w:r>
            <w:r w:rsidR="002E77B1" w:rsidRPr="00BF58BE">
              <w:rPr>
                <w:rFonts w:ascii="Arial" w:hAnsi="Arial" w:cs="Arial"/>
              </w:rPr>
              <w:t xml:space="preserve">e a </w:t>
            </w:r>
            <w:r w:rsidR="00314F97" w:rsidRPr="00BF58BE">
              <w:rPr>
                <w:rFonts w:ascii="Arial" w:hAnsi="Arial" w:cs="Arial"/>
              </w:rPr>
              <w:t>él</w:t>
            </w:r>
            <w:r w:rsidR="002E77B1" w:rsidRPr="00BF58BE">
              <w:rPr>
                <w:rFonts w:ascii="Arial" w:hAnsi="Arial" w:cs="Arial"/>
              </w:rPr>
              <w:t xml:space="preserve"> y</w:t>
            </w:r>
            <w:r w:rsidR="007037F0" w:rsidRPr="00BF58BE">
              <w:rPr>
                <w:rFonts w:ascii="Arial" w:hAnsi="Arial" w:cs="Arial"/>
              </w:rPr>
              <w:t xml:space="preserve"> a </w:t>
            </w:r>
            <w:r w:rsidR="00314F97" w:rsidRPr="00BF58BE">
              <w:rPr>
                <w:rFonts w:ascii="Arial" w:hAnsi="Arial" w:cs="Arial"/>
              </w:rPr>
              <w:t>su</w:t>
            </w:r>
            <w:r w:rsidR="007037F0" w:rsidRPr="00BF58BE">
              <w:rPr>
                <w:rFonts w:ascii="Arial" w:hAnsi="Arial" w:cs="Arial"/>
              </w:rPr>
              <w:t xml:space="preserve"> proyecto del </w:t>
            </w:r>
            <w:r w:rsidR="00314F97" w:rsidRPr="00BF58BE">
              <w:rPr>
                <w:rFonts w:ascii="Arial" w:hAnsi="Arial" w:cs="Arial"/>
              </w:rPr>
              <w:t>Reino de Dios.E</w:t>
            </w:r>
            <w:r w:rsidR="002E77B1" w:rsidRPr="00BF58BE">
              <w:rPr>
                <w:rFonts w:ascii="Arial" w:hAnsi="Arial" w:cs="Arial"/>
              </w:rPr>
              <w:t>l que me tiene dentro de sí como el centro de su vida</w:t>
            </w:r>
            <w:r w:rsidR="007037F0" w:rsidRPr="00BF58BE">
              <w:rPr>
                <w:rFonts w:ascii="Arial" w:hAnsi="Arial" w:cs="Arial"/>
              </w:rPr>
              <w:t>, este tiene vida eterna, definitiva, permanece en mí y yo en él</w:t>
            </w:r>
            <w:r w:rsidRPr="00BF58BE">
              <w:rPr>
                <w:rFonts w:ascii="Arial" w:hAnsi="Arial" w:cs="Arial"/>
              </w:rPr>
              <w:t xml:space="preserve">. </w:t>
            </w:r>
            <w:r w:rsidR="00314F97" w:rsidRPr="00BF58BE">
              <w:rPr>
                <w:rFonts w:ascii="Arial" w:hAnsi="Arial" w:cs="Arial"/>
              </w:rPr>
              <w:t>Hablo de este pan que ha bajado del cielo.</w:t>
            </w:r>
          </w:p>
          <w:p w:rsidR="00B700C1" w:rsidRPr="00BF58BE" w:rsidRDefault="007037F0" w:rsidP="00B700C1">
            <w:pPr>
              <w:spacing w:after="80"/>
              <w:rPr>
                <w:rFonts w:ascii="Arial" w:hAnsi="Arial" w:cs="Arial"/>
              </w:rPr>
            </w:pPr>
            <w:r w:rsidRPr="00BF58BE">
              <w:rPr>
                <w:rFonts w:ascii="Arial" w:hAnsi="Arial" w:cs="Arial"/>
                <w:b/>
              </w:rPr>
              <w:t>Libro de los Proverbios 9.1-6</w:t>
            </w:r>
            <w:r w:rsidR="00B700C1" w:rsidRPr="00BF58BE">
              <w:rPr>
                <w:rFonts w:ascii="Arial" w:hAnsi="Arial" w:cs="Arial"/>
                <w:b/>
              </w:rPr>
              <w:t>:</w:t>
            </w:r>
            <w:r w:rsidRPr="00BF58BE">
              <w:rPr>
                <w:rFonts w:ascii="Arial" w:hAnsi="Arial" w:cs="Arial"/>
              </w:rPr>
              <w:t xml:space="preserve"> La sabiduría invita a su casa y ha puesto su mesa: vengan, coman  mi pan, tomen del buen vino que he preparado, dejen sus ingenuidades y vivirán, y anden por el camino de la inteligencia..</w:t>
            </w:r>
            <w:r w:rsidR="00B700C1" w:rsidRPr="00BF58BE">
              <w:rPr>
                <w:rFonts w:ascii="Arial" w:hAnsi="Arial" w:cs="Arial"/>
              </w:rPr>
              <w:t>.</w:t>
            </w:r>
          </w:p>
          <w:p w:rsidR="00B700C1" w:rsidRPr="00906FEC" w:rsidRDefault="00B700C1" w:rsidP="00B700C1">
            <w:pPr>
              <w:spacing w:after="80"/>
              <w:rPr>
                <w:rFonts w:ascii="Arial" w:hAnsi="Arial" w:cs="Arial"/>
              </w:rPr>
            </w:pPr>
            <w:r w:rsidRPr="00906FEC">
              <w:rPr>
                <w:rFonts w:ascii="Arial" w:hAnsi="Arial" w:cs="Arial"/>
                <w:b/>
              </w:rPr>
              <w:t xml:space="preserve">Carta a los </w:t>
            </w:r>
            <w:r w:rsidR="007037F0" w:rsidRPr="00906FEC">
              <w:rPr>
                <w:rFonts w:ascii="Arial" w:hAnsi="Arial" w:cs="Arial"/>
                <w:b/>
              </w:rPr>
              <w:t>Efesios5.15-20</w:t>
            </w:r>
            <w:r w:rsidRPr="00906FEC">
              <w:rPr>
                <w:rFonts w:ascii="Arial" w:hAnsi="Arial" w:cs="Arial"/>
              </w:rPr>
              <w:t xml:space="preserve">: </w:t>
            </w:r>
            <w:r w:rsidR="007037F0" w:rsidRPr="00906FEC">
              <w:rPr>
                <w:rFonts w:ascii="Arial" w:hAnsi="Arial" w:cs="Arial"/>
              </w:rPr>
              <w:t>Fíjense cómo van a andar: no como tontos sino como entendidos, no embriagados sino llenos del Espíritu de Dios, cantando y dándole gracias a Dios por todo</w:t>
            </w:r>
            <w:r w:rsidRPr="00906FEC">
              <w:rPr>
                <w:rFonts w:ascii="Arial" w:hAnsi="Arial" w:cs="Arial"/>
              </w:rPr>
              <w:t>.</w:t>
            </w:r>
          </w:p>
          <w:p w:rsidR="00B700C1" w:rsidRPr="003D1D9E" w:rsidRDefault="00B700C1" w:rsidP="003D1D9E">
            <w:pPr>
              <w:spacing w:after="80"/>
              <w:rPr>
                <w:rFonts w:ascii="Arial" w:hAnsi="Arial" w:cs="Arial"/>
              </w:rPr>
            </w:pPr>
            <w:r w:rsidRPr="00906FEC">
              <w:rPr>
                <w:rFonts w:ascii="Arial" w:hAnsi="Arial" w:cs="Arial"/>
                <w:b/>
              </w:rPr>
              <w:t xml:space="preserve">Salmo </w:t>
            </w:r>
            <w:r w:rsidR="007037F0" w:rsidRPr="00906FEC">
              <w:rPr>
                <w:rFonts w:ascii="Arial" w:hAnsi="Arial" w:cs="Arial"/>
                <w:b/>
              </w:rPr>
              <w:t>34</w:t>
            </w:r>
            <w:r w:rsidR="00314F97" w:rsidRPr="00906FEC">
              <w:rPr>
                <w:rFonts w:ascii="Arial" w:hAnsi="Arial" w:cs="Arial"/>
                <w:b/>
              </w:rPr>
              <w:t>.1-2, 9-14:</w:t>
            </w:r>
            <w:r w:rsidR="00112B0B">
              <w:rPr>
                <w:rFonts w:ascii="Arial" w:hAnsi="Arial" w:cs="Arial"/>
                <w:b/>
              </w:rPr>
              <w:t xml:space="preserve"> </w:t>
            </w:r>
            <w:r w:rsidR="00314F97" w:rsidRPr="00906FEC">
              <w:rPr>
                <w:rFonts w:ascii="Arial" w:hAnsi="Arial" w:cs="Arial"/>
              </w:rPr>
              <w:t>Bendeciré al Señor a todas horas. Alégrense, los humildes. Respeten al Señor ustedes que le han consagrado sus vidas, y nada les faltará. Guárdense del engaño, busquen la paz y síganla.</w:t>
            </w:r>
          </w:p>
        </w:tc>
      </w:tr>
      <w:tr w:rsidR="00B700C1" w:rsidRPr="00B91DB3" w:rsidTr="00B700C1">
        <w:tc>
          <w:tcPr>
            <w:tcW w:w="3227" w:type="dxa"/>
          </w:tcPr>
          <w:p w:rsidR="00B700C1" w:rsidRPr="00911080" w:rsidRDefault="00B700C1" w:rsidP="00B700C1">
            <w:pPr>
              <w:rPr>
                <w:noProof/>
                <w:sz w:val="4"/>
                <w:szCs w:val="4"/>
                <w:lang w:val="es-AR" w:eastAsia="es-AR"/>
              </w:rPr>
            </w:pPr>
          </w:p>
        </w:tc>
        <w:tc>
          <w:tcPr>
            <w:tcW w:w="7229" w:type="dxa"/>
          </w:tcPr>
          <w:p w:rsidR="00B700C1" w:rsidRPr="00911080" w:rsidRDefault="00B700C1" w:rsidP="00B700C1">
            <w:pPr>
              <w:spacing w:after="80"/>
              <w:rPr>
                <w:rFonts w:ascii="Arial" w:hAnsi="Arial" w:cs="Arial"/>
                <w:b/>
                <w:sz w:val="4"/>
                <w:szCs w:val="4"/>
              </w:rPr>
            </w:pPr>
          </w:p>
        </w:tc>
      </w:tr>
    </w:tbl>
    <w:p w:rsidR="00B700C1" w:rsidRPr="00B91DB3" w:rsidRDefault="00B700C1" w:rsidP="00B700C1">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B700C1" w:rsidRPr="00B91DB3" w:rsidTr="00C3397A">
        <w:trPr>
          <w:trHeight w:val="284"/>
        </w:trPr>
        <w:tc>
          <w:tcPr>
            <w:tcW w:w="4219"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B700C1" w:rsidRPr="00B91DB3" w:rsidRDefault="00B700C1" w:rsidP="00B700C1">
      <w:pPr>
        <w:rPr>
          <w:color w:val="FFFFFF" w:themeColor="background1"/>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widowControl w:val="0"/>
        <w:autoSpaceDE w:val="0"/>
        <w:autoSpaceDN w:val="0"/>
        <w:adjustRightInd w:val="0"/>
        <w:rPr>
          <w:rFonts w:ascii="Arial" w:hAnsi="Arial" w:cs="Arial"/>
          <w:i/>
          <w:iCs/>
          <w:sz w:val="20"/>
          <w:szCs w:val="20"/>
          <w:lang w:val="es-MX"/>
        </w:rPr>
      </w:pPr>
    </w:p>
    <w:p w:rsidR="00E311D0" w:rsidRPr="00324882" w:rsidRDefault="00E311D0" w:rsidP="00324882">
      <w:pPr>
        <w:pStyle w:val="Carnum"/>
        <w:spacing w:after="120"/>
        <w:ind w:left="1776"/>
        <w:jc w:val="left"/>
        <w:rPr>
          <w:rFonts w:ascii="Arial" w:hAnsi="Arial" w:cs="Arial"/>
          <w:bCs/>
          <w:i/>
          <w:sz w:val="20"/>
          <w:szCs w:val="20"/>
        </w:rPr>
      </w:pPr>
      <w:r w:rsidRPr="00112B0B">
        <w:rPr>
          <w:rFonts w:ascii="Arial" w:hAnsi="Arial" w:cs="Arial"/>
          <w:i/>
          <w:sz w:val="20"/>
          <w:szCs w:val="20"/>
        </w:rPr>
        <w:t xml:space="preserve">En la entrega del domingo pasado presentamos una síntesis del comentario a </w:t>
      </w:r>
      <w:r w:rsidRPr="00112B0B">
        <w:rPr>
          <w:rFonts w:ascii="Arial" w:hAnsi="Arial" w:cs="Arial"/>
          <w:bCs/>
          <w:i/>
          <w:sz w:val="20"/>
          <w:szCs w:val="20"/>
        </w:rPr>
        <w:t>Juan 6.41-59.</w:t>
      </w:r>
    </w:p>
    <w:p w:rsidR="00BF58BE" w:rsidRPr="00BF58BE" w:rsidRDefault="00BF58BE" w:rsidP="00E85B83">
      <w:pPr>
        <w:pStyle w:val="Prrafodelista"/>
        <w:numPr>
          <w:ilvl w:val="0"/>
          <w:numId w:val="11"/>
        </w:numPr>
        <w:spacing w:after="80"/>
        <w:rPr>
          <w:rFonts w:ascii="Arial" w:hAnsi="Arial" w:cs="Arial"/>
          <w:b/>
          <w:lang w:val="es-ES_tradnl"/>
        </w:rPr>
      </w:pPr>
      <w:r w:rsidRPr="00BF58BE">
        <w:rPr>
          <w:rFonts w:ascii="Arial" w:hAnsi="Arial" w:cs="Arial"/>
          <w:b/>
          <w:lang w:val="es-ES_tradnl"/>
        </w:rPr>
        <w:t xml:space="preserve">Introducción al Libro de los Proverbios </w:t>
      </w:r>
    </w:p>
    <w:p w:rsidR="00BF58BE" w:rsidRDefault="0081094C" w:rsidP="00BF58BE">
      <w:pPr>
        <w:spacing w:after="80"/>
        <w:ind w:left="1416"/>
        <w:rPr>
          <w:rFonts w:ascii="Arial" w:hAnsi="Arial" w:cs="Arial"/>
          <w:sz w:val="22"/>
          <w:szCs w:val="22"/>
          <w:lang w:val="es-ES_tradnl"/>
        </w:rPr>
      </w:pPr>
      <w:r>
        <w:rPr>
          <w:rFonts w:ascii="Arial" w:hAnsi="Arial" w:cs="Arial"/>
          <w:sz w:val="22"/>
          <w:szCs w:val="22"/>
          <w:lang w:val="es-ES_tradnl"/>
        </w:rPr>
        <w:t>El libro de los Proverbios es una colección de sentencias, comparaciones, proverbios y alegorías. La sabiduría es la confrontación y la ruptura con el circuito de la violencia para llevar la vida humana al camino de la libertad, de l</w:t>
      </w:r>
      <w:r w:rsidR="00BF58BE">
        <w:rPr>
          <w:rFonts w:ascii="Arial" w:hAnsi="Arial" w:cs="Arial"/>
          <w:sz w:val="22"/>
          <w:szCs w:val="22"/>
          <w:lang w:val="es-ES_tradnl"/>
        </w:rPr>
        <w:t xml:space="preserve">a justicia </w:t>
      </w:r>
      <w:proofErr w:type="spellStart"/>
      <w:r w:rsidR="00BF58BE">
        <w:rPr>
          <w:rFonts w:ascii="Arial" w:hAnsi="Arial" w:cs="Arial"/>
          <w:sz w:val="22"/>
          <w:szCs w:val="22"/>
          <w:lang w:val="es-ES_tradnl"/>
        </w:rPr>
        <w:t>yu</w:t>
      </w:r>
      <w:proofErr w:type="spellEnd"/>
      <w:r w:rsidR="00BF58BE">
        <w:rPr>
          <w:rFonts w:ascii="Arial" w:hAnsi="Arial" w:cs="Arial"/>
          <w:sz w:val="22"/>
          <w:szCs w:val="22"/>
          <w:lang w:val="es-ES_tradnl"/>
        </w:rPr>
        <w:t xml:space="preserve"> de la vida plena </w:t>
      </w:r>
      <w:proofErr w:type="spellStart"/>
      <w:r>
        <w:rPr>
          <w:rFonts w:ascii="Arial" w:hAnsi="Arial" w:cs="Arial"/>
          <w:sz w:val="22"/>
          <w:szCs w:val="22"/>
          <w:lang w:val="es-ES_tradnl"/>
        </w:rPr>
        <w:t>Prov</w:t>
      </w:r>
      <w:proofErr w:type="spellEnd"/>
      <w:r>
        <w:rPr>
          <w:rFonts w:ascii="Arial" w:hAnsi="Arial" w:cs="Arial"/>
          <w:sz w:val="22"/>
          <w:szCs w:val="22"/>
          <w:lang w:val="es-ES_tradnl"/>
        </w:rPr>
        <w:t xml:space="preserve"> 3.13</w:t>
      </w:r>
      <w:r w:rsidR="00BF58BE">
        <w:rPr>
          <w:rFonts w:ascii="Arial" w:hAnsi="Arial" w:cs="Arial"/>
          <w:sz w:val="22"/>
          <w:szCs w:val="22"/>
          <w:lang w:val="es-ES_tradnl"/>
        </w:rPr>
        <w:t>-18; 4.23; 8.25-36. Este dinamismo de la sabiduría es presentado con cinco categorías en el conjunto de las diversas colecciones:</w:t>
      </w:r>
    </w:p>
    <w:p w:rsidR="00BF58BE" w:rsidRDefault="00BF58BE" w:rsidP="00E85B83">
      <w:pPr>
        <w:pStyle w:val="Prrafodelista"/>
        <w:numPr>
          <w:ilvl w:val="0"/>
          <w:numId w:val="15"/>
        </w:numPr>
        <w:spacing w:after="80" w:line="240" w:lineRule="auto"/>
        <w:rPr>
          <w:rFonts w:ascii="Arial" w:hAnsi="Arial" w:cs="Arial"/>
          <w:lang w:val="es-ES_tradnl"/>
        </w:rPr>
      </w:pPr>
      <w:r w:rsidRPr="00BF58BE">
        <w:rPr>
          <w:rFonts w:ascii="Arial" w:hAnsi="Arial" w:cs="Arial"/>
          <w:u w:val="single"/>
          <w:lang w:val="es-ES_tradnl"/>
        </w:rPr>
        <w:t>La vida.</w:t>
      </w:r>
      <w:r>
        <w:rPr>
          <w:rFonts w:ascii="Arial" w:hAnsi="Arial" w:cs="Arial"/>
          <w:lang w:val="es-ES_tradnl"/>
        </w:rPr>
        <w:t xml:space="preserve"> El libro habla de la vida más de treinta veces. La Sabiduría </w:t>
      </w:r>
      <w:proofErr w:type="gramStart"/>
      <w:r>
        <w:rPr>
          <w:rFonts w:ascii="Arial" w:hAnsi="Arial" w:cs="Arial"/>
          <w:lang w:val="es-ES_tradnl"/>
        </w:rPr>
        <w:t>esa</w:t>
      </w:r>
      <w:proofErr w:type="gramEnd"/>
      <w:r>
        <w:rPr>
          <w:rFonts w:ascii="Arial" w:hAnsi="Arial" w:cs="Arial"/>
          <w:lang w:val="es-ES_tradnl"/>
        </w:rPr>
        <w:t xml:space="preserve"> llamado y don que orienta y sustenta el deseo humano de vida plena (</w:t>
      </w:r>
      <w:proofErr w:type="spellStart"/>
      <w:r>
        <w:rPr>
          <w:rFonts w:ascii="Arial" w:hAnsi="Arial" w:cs="Arial"/>
          <w:lang w:val="es-ES_tradnl"/>
        </w:rPr>
        <w:t>Prov</w:t>
      </w:r>
      <w:proofErr w:type="spellEnd"/>
      <w:r>
        <w:rPr>
          <w:rFonts w:ascii="Arial" w:hAnsi="Arial" w:cs="Arial"/>
          <w:lang w:val="es-ES_tradnl"/>
        </w:rPr>
        <w:t xml:space="preserve"> 4.20-27; 8.35-36; 21-21). La búsqueda de la justicia y del honor es procurar la vida íntegra (</w:t>
      </w:r>
      <w:proofErr w:type="spellStart"/>
      <w:r>
        <w:rPr>
          <w:rFonts w:ascii="Arial" w:hAnsi="Arial" w:cs="Arial"/>
          <w:lang w:val="es-ES_tradnl"/>
        </w:rPr>
        <w:t>Prov</w:t>
      </w:r>
      <w:proofErr w:type="spellEnd"/>
      <w:r>
        <w:rPr>
          <w:rFonts w:ascii="Arial" w:hAnsi="Arial" w:cs="Arial"/>
          <w:lang w:val="es-ES_tradnl"/>
        </w:rPr>
        <w:t xml:space="preserve"> 10.17; 13.14; 15.24). El Árbol de la Vida expresa el contenido central de la sabiduría como principio y fin de la vida humana en la historia y en la sociedad.El Árbol de la Vida es el principio de la creación y de la vida moral. El Árbol de la Vida es el deseo realizado (</w:t>
      </w:r>
      <w:proofErr w:type="spellStart"/>
      <w:r>
        <w:rPr>
          <w:rFonts w:ascii="Arial" w:hAnsi="Arial" w:cs="Arial"/>
          <w:lang w:val="es-ES_tradnl"/>
        </w:rPr>
        <w:t>Prov</w:t>
      </w:r>
      <w:proofErr w:type="spellEnd"/>
      <w:r>
        <w:rPr>
          <w:rFonts w:ascii="Arial" w:hAnsi="Arial" w:cs="Arial"/>
          <w:lang w:val="es-ES_tradnl"/>
        </w:rPr>
        <w:t xml:space="preserve"> 3.18; 13.12; 14.4).</w:t>
      </w:r>
    </w:p>
    <w:p w:rsidR="00BF58BE" w:rsidRPr="00BF58BE" w:rsidRDefault="00BF58BE" w:rsidP="00BF58BE">
      <w:pPr>
        <w:pStyle w:val="Prrafodelista"/>
        <w:spacing w:after="80" w:line="240" w:lineRule="auto"/>
        <w:ind w:left="1776"/>
        <w:rPr>
          <w:rFonts w:ascii="Arial" w:hAnsi="Arial" w:cs="Arial"/>
          <w:sz w:val="8"/>
          <w:szCs w:val="8"/>
          <w:lang w:val="es-ES_tradnl"/>
        </w:rPr>
      </w:pPr>
    </w:p>
    <w:p w:rsidR="00BF58BE" w:rsidRDefault="00BF58BE" w:rsidP="00E85B83">
      <w:pPr>
        <w:pStyle w:val="Prrafodelista"/>
        <w:numPr>
          <w:ilvl w:val="0"/>
          <w:numId w:val="15"/>
        </w:numPr>
        <w:spacing w:after="80" w:line="240" w:lineRule="auto"/>
        <w:rPr>
          <w:rFonts w:ascii="Arial" w:hAnsi="Arial" w:cs="Arial"/>
          <w:lang w:val="es-ES_tradnl"/>
        </w:rPr>
      </w:pPr>
      <w:r>
        <w:rPr>
          <w:rFonts w:ascii="Arial" w:hAnsi="Arial" w:cs="Arial"/>
          <w:u w:val="single"/>
          <w:lang w:val="es-ES_tradnl"/>
        </w:rPr>
        <w:t>La mujer.</w:t>
      </w:r>
      <w:r>
        <w:rPr>
          <w:rFonts w:ascii="Arial" w:hAnsi="Arial" w:cs="Arial"/>
          <w:lang w:val="es-ES_tradnl"/>
        </w:rPr>
        <w:t xml:space="preserve"> Hay tipos de mujer que explican lo que es la sabiduría y la vida humana. La madre en la casa patriarcal es el arquetipo de la vida humana perfecta (</w:t>
      </w:r>
      <w:proofErr w:type="spellStart"/>
      <w:r>
        <w:rPr>
          <w:rFonts w:ascii="Arial" w:hAnsi="Arial" w:cs="Arial"/>
          <w:lang w:val="es-ES_tradnl"/>
        </w:rPr>
        <w:t>Prov</w:t>
      </w:r>
      <w:proofErr w:type="spellEnd"/>
      <w:r>
        <w:rPr>
          <w:rFonts w:ascii="Arial" w:hAnsi="Arial" w:cs="Arial"/>
          <w:lang w:val="es-ES_tradnl"/>
        </w:rPr>
        <w:t xml:space="preserve"> 31.10ss). la extraña/extranjera (</w:t>
      </w:r>
      <w:proofErr w:type="spellStart"/>
      <w:r>
        <w:rPr>
          <w:rFonts w:ascii="Arial" w:hAnsi="Arial" w:cs="Arial"/>
          <w:lang w:val="es-ES_tradnl"/>
        </w:rPr>
        <w:t>Prov</w:t>
      </w:r>
      <w:proofErr w:type="spellEnd"/>
      <w:r>
        <w:rPr>
          <w:rFonts w:ascii="Arial" w:hAnsi="Arial" w:cs="Arial"/>
          <w:lang w:val="es-ES_tradnl"/>
        </w:rPr>
        <w:t xml:space="preserve"> 5.20) es el </w:t>
      </w:r>
      <w:proofErr w:type="spellStart"/>
      <w:r>
        <w:rPr>
          <w:rFonts w:ascii="Arial" w:hAnsi="Arial" w:cs="Arial"/>
          <w:lang w:val="es-ES_tradnl"/>
        </w:rPr>
        <w:t>esteorotipo</w:t>
      </w:r>
      <w:proofErr w:type="spellEnd"/>
      <w:r>
        <w:rPr>
          <w:rFonts w:ascii="Arial" w:hAnsi="Arial" w:cs="Arial"/>
          <w:lang w:val="es-ES_tradnl"/>
        </w:rPr>
        <w:t xml:space="preserve"> del mecanismo de muerte para la casa patriarcal en la época persa (</w:t>
      </w:r>
      <w:proofErr w:type="spellStart"/>
      <w:r>
        <w:rPr>
          <w:rFonts w:ascii="Arial" w:hAnsi="Arial" w:cs="Arial"/>
          <w:lang w:val="es-ES_tradnl"/>
        </w:rPr>
        <w:t>cf</w:t>
      </w:r>
      <w:proofErr w:type="spellEnd"/>
      <w:r w:rsidR="00440E83">
        <w:rPr>
          <w:rFonts w:ascii="Arial" w:hAnsi="Arial" w:cs="Arial"/>
          <w:lang w:val="es-ES_tradnl"/>
        </w:rPr>
        <w:t xml:space="preserve"> </w:t>
      </w:r>
      <w:proofErr w:type="spellStart"/>
      <w:r>
        <w:rPr>
          <w:rFonts w:ascii="Arial" w:hAnsi="Arial" w:cs="Arial"/>
          <w:lang w:val="es-ES_tradnl"/>
        </w:rPr>
        <w:t>Prov</w:t>
      </w:r>
      <w:proofErr w:type="spellEnd"/>
      <w:r>
        <w:rPr>
          <w:rFonts w:ascii="Arial" w:hAnsi="Arial" w:cs="Arial"/>
          <w:lang w:val="es-ES_tradnl"/>
        </w:rPr>
        <w:t xml:space="preserve"> 2.16-19). Estas dos mujeres son la fuente de los símbolos de la Sabiduría como fuente de Vida y de la Locura como sombra nociva del mecanismo de muerte (</w:t>
      </w:r>
      <w:proofErr w:type="spellStart"/>
      <w:r>
        <w:rPr>
          <w:rFonts w:ascii="Arial" w:hAnsi="Arial" w:cs="Arial"/>
          <w:lang w:val="es-ES_tradnl"/>
        </w:rPr>
        <w:t>Prov</w:t>
      </w:r>
      <w:proofErr w:type="spellEnd"/>
      <w:r>
        <w:rPr>
          <w:rFonts w:ascii="Arial" w:hAnsi="Arial" w:cs="Arial"/>
          <w:lang w:val="es-ES_tradnl"/>
        </w:rPr>
        <w:t xml:space="preserve"> 9).</w:t>
      </w:r>
    </w:p>
    <w:p w:rsidR="00BF58BE" w:rsidRPr="00BF58BE" w:rsidRDefault="00BF58BE" w:rsidP="00BF58BE">
      <w:pPr>
        <w:pStyle w:val="Prrafodelista"/>
        <w:spacing w:after="80" w:line="240" w:lineRule="auto"/>
        <w:ind w:left="1776"/>
        <w:rPr>
          <w:rFonts w:ascii="Arial" w:hAnsi="Arial" w:cs="Arial"/>
          <w:sz w:val="8"/>
          <w:szCs w:val="8"/>
          <w:lang w:val="es-ES_tradnl"/>
        </w:rPr>
      </w:pPr>
    </w:p>
    <w:p w:rsidR="00BF58BE" w:rsidRDefault="00BF58BE" w:rsidP="00E85B83">
      <w:pPr>
        <w:pStyle w:val="Prrafodelista"/>
        <w:numPr>
          <w:ilvl w:val="0"/>
          <w:numId w:val="15"/>
        </w:numPr>
        <w:spacing w:after="80" w:line="240" w:lineRule="auto"/>
        <w:rPr>
          <w:rFonts w:ascii="Arial" w:hAnsi="Arial" w:cs="Arial"/>
          <w:lang w:val="es-ES_tradnl"/>
        </w:rPr>
      </w:pPr>
      <w:r>
        <w:rPr>
          <w:rFonts w:ascii="Arial" w:hAnsi="Arial" w:cs="Arial"/>
          <w:u w:val="single"/>
          <w:lang w:val="es-ES_tradnl"/>
        </w:rPr>
        <w:t>El discernimiento</w:t>
      </w:r>
      <w:r>
        <w:rPr>
          <w:rFonts w:ascii="Arial" w:hAnsi="Arial" w:cs="Arial"/>
          <w:lang w:val="es-ES_tradnl"/>
        </w:rPr>
        <w:t xml:space="preserve"> es don de la inteligencia y la disciplina de Yahvé. Es el impulso de la realización del deseo de justicia y de vida (</w:t>
      </w:r>
      <w:proofErr w:type="spellStart"/>
      <w:r>
        <w:rPr>
          <w:rFonts w:ascii="Arial" w:hAnsi="Arial" w:cs="Arial"/>
          <w:lang w:val="es-ES_tradnl"/>
        </w:rPr>
        <w:t>Prov</w:t>
      </w:r>
      <w:proofErr w:type="spellEnd"/>
      <w:r>
        <w:rPr>
          <w:rFonts w:ascii="Arial" w:hAnsi="Arial" w:cs="Arial"/>
          <w:lang w:val="es-ES_tradnl"/>
        </w:rPr>
        <w:t xml:space="preserve"> 3.11-12ss). El discernimiento lleva a la decisión eficaz que rechaza la palabra fatal que trae la muerte. </w:t>
      </w:r>
      <w:proofErr w:type="spellStart"/>
      <w:r>
        <w:rPr>
          <w:rFonts w:ascii="Arial" w:hAnsi="Arial" w:cs="Arial"/>
          <w:lang w:val="es-ES_tradnl"/>
        </w:rPr>
        <w:t>Prov</w:t>
      </w:r>
      <w:proofErr w:type="spellEnd"/>
      <w:r>
        <w:rPr>
          <w:rFonts w:ascii="Arial" w:hAnsi="Arial" w:cs="Arial"/>
          <w:lang w:val="es-ES_tradnl"/>
        </w:rPr>
        <w:t xml:space="preserve"> 9 dice que es la respuesta a la llamada de la sabiduría a participar en el banquete de la vida en comunión.</w:t>
      </w:r>
    </w:p>
    <w:p w:rsidR="00BF58BE" w:rsidRPr="00BF58BE" w:rsidRDefault="00BF58BE" w:rsidP="00BF58BE">
      <w:pPr>
        <w:pStyle w:val="Prrafodelista"/>
        <w:rPr>
          <w:rFonts w:ascii="Arial" w:hAnsi="Arial" w:cs="Arial"/>
          <w:sz w:val="8"/>
          <w:szCs w:val="8"/>
          <w:lang w:val="es-ES_tradnl"/>
        </w:rPr>
      </w:pPr>
    </w:p>
    <w:p w:rsidR="00BF58BE" w:rsidRPr="00BF58BE" w:rsidRDefault="00BF58BE" w:rsidP="00E85B83">
      <w:pPr>
        <w:pStyle w:val="Prrafodelista"/>
        <w:numPr>
          <w:ilvl w:val="0"/>
          <w:numId w:val="15"/>
        </w:numPr>
        <w:spacing w:after="80" w:line="240" w:lineRule="auto"/>
        <w:rPr>
          <w:rFonts w:ascii="Arial" w:hAnsi="Arial" w:cs="Arial"/>
          <w:u w:val="single"/>
          <w:lang w:val="es-ES_tradnl"/>
        </w:rPr>
      </w:pPr>
      <w:r w:rsidRPr="00BF58BE">
        <w:rPr>
          <w:rFonts w:ascii="Arial" w:hAnsi="Arial" w:cs="Arial"/>
          <w:u w:val="single"/>
          <w:lang w:val="es-ES_tradnl"/>
        </w:rPr>
        <w:t>La violencia</w:t>
      </w:r>
      <w:r>
        <w:rPr>
          <w:rFonts w:ascii="Arial" w:hAnsi="Arial" w:cs="Arial"/>
          <w:u w:val="single"/>
          <w:lang w:val="es-ES_tradnl"/>
        </w:rPr>
        <w:t>.</w:t>
      </w:r>
      <w:r>
        <w:rPr>
          <w:rFonts w:ascii="Arial" w:hAnsi="Arial" w:cs="Arial"/>
          <w:lang w:val="es-ES_tradnl"/>
        </w:rPr>
        <w:t xml:space="preserve"> La eficacia de la llamada de la sabiduría es la ruptura con el circuito de la violencia (</w:t>
      </w:r>
      <w:proofErr w:type="spellStart"/>
      <w:r>
        <w:rPr>
          <w:rFonts w:ascii="Arial" w:hAnsi="Arial" w:cs="Arial"/>
          <w:lang w:val="es-ES_tradnl"/>
        </w:rPr>
        <w:t>Prov</w:t>
      </w:r>
      <w:proofErr w:type="spellEnd"/>
      <w:r>
        <w:rPr>
          <w:rFonts w:ascii="Arial" w:hAnsi="Arial" w:cs="Arial"/>
          <w:lang w:val="es-ES_tradnl"/>
        </w:rPr>
        <w:t xml:space="preserve"> 1.10-18,19), este mecanismo es una trampa insidiosa y una red mortífera (v.17), fruto de la codicia, del deseo de apropiación (v 15-19). El circuito de la violencia puede verse en la acción de la mujer extraña/extranjera (</w:t>
      </w:r>
      <w:proofErr w:type="spellStart"/>
      <w:r>
        <w:rPr>
          <w:rFonts w:ascii="Arial" w:hAnsi="Arial" w:cs="Arial"/>
          <w:lang w:val="es-ES_tradnl"/>
        </w:rPr>
        <w:t>Prov</w:t>
      </w:r>
      <w:proofErr w:type="spellEnd"/>
      <w:r>
        <w:rPr>
          <w:rFonts w:ascii="Arial" w:hAnsi="Arial" w:cs="Arial"/>
          <w:lang w:val="es-ES_tradnl"/>
        </w:rPr>
        <w:t xml:space="preserve"> 2.16s; 5; 6.29; 7). La </w:t>
      </w:r>
      <w:r>
        <w:rPr>
          <w:rFonts w:ascii="Arial" w:hAnsi="Arial" w:cs="Arial"/>
          <w:lang w:val="es-ES_tradnl"/>
        </w:rPr>
        <w:lastRenderedPageBreak/>
        <w:t>Locura personificada es el mayor símbolo de este mecanismo, y constituye la llamada radicalmente contraria a la llamada y al impulso de la Sabiduría (</w:t>
      </w:r>
      <w:proofErr w:type="spellStart"/>
      <w:r>
        <w:rPr>
          <w:rFonts w:ascii="Arial" w:hAnsi="Arial" w:cs="Arial"/>
          <w:lang w:val="es-ES_tradnl"/>
        </w:rPr>
        <w:t>Prov</w:t>
      </w:r>
      <w:proofErr w:type="spellEnd"/>
      <w:r>
        <w:rPr>
          <w:rFonts w:ascii="Arial" w:hAnsi="Arial" w:cs="Arial"/>
          <w:lang w:val="es-ES_tradnl"/>
        </w:rPr>
        <w:t xml:space="preserve"> 3.31; 8.36; 9).</w:t>
      </w:r>
    </w:p>
    <w:p w:rsidR="00BF58BE" w:rsidRPr="00BF58BE" w:rsidRDefault="00BF58BE" w:rsidP="00BF58BE">
      <w:pPr>
        <w:pStyle w:val="Prrafodelista"/>
        <w:rPr>
          <w:rFonts w:ascii="Arial" w:hAnsi="Arial" w:cs="Arial"/>
          <w:sz w:val="8"/>
          <w:szCs w:val="8"/>
          <w:u w:val="single"/>
          <w:lang w:val="es-ES_tradnl"/>
        </w:rPr>
      </w:pPr>
    </w:p>
    <w:p w:rsidR="00BF58BE" w:rsidRPr="00BF58BE" w:rsidRDefault="00BF58BE" w:rsidP="00E85B83">
      <w:pPr>
        <w:pStyle w:val="Prrafodelista"/>
        <w:numPr>
          <w:ilvl w:val="0"/>
          <w:numId w:val="15"/>
        </w:numPr>
        <w:spacing w:after="80" w:line="240" w:lineRule="auto"/>
        <w:rPr>
          <w:rFonts w:ascii="Arial" w:hAnsi="Arial" w:cs="Arial"/>
          <w:u w:val="single"/>
          <w:lang w:val="es-ES_tradnl"/>
        </w:rPr>
      </w:pPr>
      <w:r>
        <w:rPr>
          <w:rFonts w:ascii="Arial" w:hAnsi="Arial" w:cs="Arial"/>
          <w:u w:val="single"/>
          <w:lang w:val="es-ES_tradnl"/>
        </w:rPr>
        <w:t>La justicia</w:t>
      </w:r>
      <w:r>
        <w:rPr>
          <w:rFonts w:ascii="Arial" w:hAnsi="Arial" w:cs="Arial"/>
          <w:lang w:val="es-ES_tradnl"/>
        </w:rPr>
        <w:t xml:space="preserve"> revierte el ciclo mortífero de la violencia. </w:t>
      </w:r>
      <w:proofErr w:type="spellStart"/>
      <w:r>
        <w:rPr>
          <w:rFonts w:ascii="Arial" w:hAnsi="Arial" w:cs="Arial"/>
          <w:lang w:val="es-ES_tradnl"/>
        </w:rPr>
        <w:t>Prov</w:t>
      </w:r>
      <w:proofErr w:type="spellEnd"/>
      <w:r>
        <w:rPr>
          <w:rFonts w:ascii="Arial" w:hAnsi="Arial" w:cs="Arial"/>
          <w:lang w:val="es-ES_tradnl"/>
        </w:rPr>
        <w:t xml:space="preserve"> 3.12-20 define la sabiduría mesiánica como realización de la justicia. Es el impulso recto del deseo que lleva al honor y a la vida (v 18-20). Es el impulso recto del deseo que constituye al justo en su integridad (</w:t>
      </w:r>
      <w:proofErr w:type="spellStart"/>
      <w:r>
        <w:rPr>
          <w:rFonts w:ascii="Arial" w:hAnsi="Arial" w:cs="Arial"/>
          <w:lang w:val="es-ES_tradnl"/>
        </w:rPr>
        <w:t>Prov</w:t>
      </w:r>
      <w:proofErr w:type="spellEnd"/>
      <w:r>
        <w:rPr>
          <w:rFonts w:ascii="Arial" w:hAnsi="Arial" w:cs="Arial"/>
          <w:lang w:val="es-ES_tradnl"/>
        </w:rPr>
        <w:t xml:space="preserve"> 10.2; 21.21). El Justo discierne la causa de los pobres y asegura la estabilidad del pueblo en la paz y en la reciprocidad (</w:t>
      </w:r>
      <w:proofErr w:type="spellStart"/>
      <w:r>
        <w:rPr>
          <w:rFonts w:ascii="Arial" w:hAnsi="Arial" w:cs="Arial"/>
          <w:lang w:val="es-ES_tradnl"/>
        </w:rPr>
        <w:t>Prov</w:t>
      </w:r>
      <w:proofErr w:type="spellEnd"/>
      <w:r>
        <w:rPr>
          <w:rFonts w:ascii="Arial" w:hAnsi="Arial" w:cs="Arial"/>
          <w:lang w:val="es-ES_tradnl"/>
        </w:rPr>
        <w:t xml:space="preserve"> 12.28; 29.7</w:t>
      </w:r>
      <w:proofErr w:type="gramStart"/>
      <w:r>
        <w:rPr>
          <w:rFonts w:ascii="Arial" w:hAnsi="Arial" w:cs="Arial"/>
          <w:lang w:val="es-ES_tradnl"/>
        </w:rPr>
        <w:t>,14</w:t>
      </w:r>
      <w:proofErr w:type="gramEnd"/>
      <w:r>
        <w:rPr>
          <w:rFonts w:ascii="Arial" w:hAnsi="Arial" w:cs="Arial"/>
          <w:lang w:val="es-ES_tradnl"/>
        </w:rPr>
        <w:t>).</w:t>
      </w:r>
    </w:p>
    <w:p w:rsidR="00BF58BE" w:rsidRPr="00BF58BE" w:rsidRDefault="00BF58BE" w:rsidP="00BF58BE">
      <w:pPr>
        <w:rPr>
          <w:rFonts w:ascii="Arial" w:hAnsi="Arial" w:cs="Arial"/>
          <w:sz w:val="12"/>
          <w:szCs w:val="12"/>
          <w:u w:val="single"/>
          <w:lang w:val="es-ES_tradnl"/>
        </w:rPr>
      </w:pPr>
    </w:p>
    <w:p w:rsidR="00BF58BE" w:rsidRPr="00BF58BE" w:rsidRDefault="00BF58BE" w:rsidP="00BF58BE">
      <w:pPr>
        <w:pStyle w:val="Carnum"/>
        <w:spacing w:after="80"/>
        <w:ind w:left="1416"/>
        <w:jc w:val="left"/>
        <w:rPr>
          <w:rFonts w:ascii="Arial" w:hAnsi="Arial" w:cs="Arial"/>
          <w:i/>
          <w:u w:val="single"/>
        </w:rPr>
      </w:pPr>
      <w:r w:rsidRPr="00BF58BE">
        <w:rPr>
          <w:rFonts w:ascii="Arial" w:hAnsi="Arial" w:cs="Arial"/>
          <w:b/>
          <w:u w:val="single"/>
        </w:rPr>
        <w:t>Proverbios 9.1</w:t>
      </w:r>
      <w:r w:rsidRPr="00BF58BE">
        <w:rPr>
          <w:rFonts w:ascii="Arial" w:hAnsi="Arial" w:cs="Arial"/>
          <w:bCs/>
          <w:i/>
          <w:sz w:val="20"/>
          <w:szCs w:val="20"/>
          <w:u w:val="single"/>
        </w:rPr>
        <w:t>-</w:t>
      </w:r>
      <w:r w:rsidRPr="00BF58BE">
        <w:rPr>
          <w:rFonts w:ascii="Arial" w:hAnsi="Arial" w:cs="Arial"/>
          <w:b/>
          <w:u w:val="single"/>
        </w:rPr>
        <w:t>6</w:t>
      </w:r>
      <w:r w:rsidRPr="00BF58BE">
        <w:rPr>
          <w:rFonts w:ascii="Arial" w:hAnsi="Arial" w:cs="Arial"/>
          <w:i/>
          <w:u w:val="single"/>
        </w:rPr>
        <w:t xml:space="preserve"> – El Banquete de la Madre Sabiduría.</w:t>
      </w:r>
    </w:p>
    <w:p w:rsidR="00B700C1" w:rsidRPr="00B91DB3" w:rsidRDefault="00324882" w:rsidP="00BF58BE">
      <w:pPr>
        <w:spacing w:after="120"/>
        <w:ind w:left="1416"/>
        <w:rPr>
          <w:rFonts w:ascii="Arial" w:hAnsi="Arial" w:cs="Arial"/>
          <w:sz w:val="22"/>
          <w:szCs w:val="22"/>
          <w:lang w:val="es-ES_tradnl"/>
        </w:rPr>
      </w:pPr>
      <w:r>
        <w:rPr>
          <w:rFonts w:ascii="Arial" w:hAnsi="Arial" w:cs="Arial"/>
          <w:sz w:val="22"/>
          <w:szCs w:val="22"/>
          <w:lang w:val="es-ES_tradnl"/>
        </w:rPr>
        <w:t>La Madre personifica la sabiduría fuente de vida y de comunión</w:t>
      </w:r>
      <w:r w:rsidR="00B700C1" w:rsidRPr="00B91DB3">
        <w:rPr>
          <w:rFonts w:ascii="Arial" w:hAnsi="Arial" w:cs="Arial"/>
          <w:sz w:val="22"/>
          <w:szCs w:val="22"/>
          <w:lang w:val="es-ES_tradnl"/>
        </w:rPr>
        <w:t>.</w:t>
      </w:r>
      <w:r w:rsidR="00BF58BE">
        <w:rPr>
          <w:rFonts w:ascii="Arial" w:hAnsi="Arial" w:cs="Arial"/>
          <w:sz w:val="22"/>
          <w:szCs w:val="22"/>
          <w:lang w:val="es-ES_tradnl"/>
        </w:rPr>
        <w:t xml:space="preserve"> La figura es el contraste entre “la madre” y “la Mujer Loca” en los caps. 7 y 2.16-20. Los otros símbolos (casa, siete columnas, banquete, pan y vino, siervas enviadas) fortalecen la antítesis con la Mujer Loca cuya casa es el circuito victimario de la violencia (cf. </w:t>
      </w:r>
      <w:proofErr w:type="spellStart"/>
      <w:r w:rsidR="00BF58BE">
        <w:rPr>
          <w:rFonts w:ascii="Arial" w:hAnsi="Arial" w:cs="Arial"/>
          <w:sz w:val="22"/>
          <w:szCs w:val="22"/>
          <w:lang w:val="es-ES_tradnl"/>
        </w:rPr>
        <w:t>Prov</w:t>
      </w:r>
      <w:proofErr w:type="spellEnd"/>
      <w:r w:rsidR="00BF58BE">
        <w:rPr>
          <w:rFonts w:ascii="Arial" w:hAnsi="Arial" w:cs="Arial"/>
          <w:sz w:val="22"/>
          <w:szCs w:val="22"/>
          <w:lang w:val="es-ES_tradnl"/>
        </w:rPr>
        <w:t xml:space="preserve"> 9.5 y 4.17); el agua robada y el pan escondido son el camino del </w:t>
      </w:r>
      <w:proofErr w:type="spellStart"/>
      <w:r w:rsidR="00BF58BE">
        <w:rPr>
          <w:rFonts w:ascii="Arial" w:hAnsi="Arial" w:cs="Arial"/>
          <w:sz w:val="22"/>
          <w:szCs w:val="22"/>
          <w:lang w:val="es-ES_tradnl"/>
        </w:rPr>
        <w:t>Sheol</w:t>
      </w:r>
      <w:proofErr w:type="spellEnd"/>
      <w:r w:rsidR="00BF58BE">
        <w:rPr>
          <w:rFonts w:ascii="Arial" w:hAnsi="Arial" w:cs="Arial"/>
          <w:sz w:val="22"/>
          <w:szCs w:val="22"/>
          <w:lang w:val="es-ES_tradnl"/>
        </w:rPr>
        <w:t xml:space="preserve"> (</w:t>
      </w:r>
      <w:proofErr w:type="spellStart"/>
      <w:r w:rsidR="00BF58BE">
        <w:rPr>
          <w:rFonts w:ascii="Arial" w:hAnsi="Arial" w:cs="Arial"/>
          <w:sz w:val="22"/>
          <w:szCs w:val="22"/>
          <w:lang w:val="es-ES_tradnl"/>
        </w:rPr>
        <w:t>cfProv</w:t>
      </w:r>
      <w:proofErr w:type="spellEnd"/>
      <w:r w:rsidR="00BF58BE">
        <w:rPr>
          <w:rFonts w:ascii="Arial" w:hAnsi="Arial" w:cs="Arial"/>
          <w:sz w:val="22"/>
          <w:szCs w:val="22"/>
          <w:lang w:val="es-ES_tradnl"/>
        </w:rPr>
        <w:t xml:space="preserve"> 9.16-18 y 5.15 y 18). Y podemos rememorar el banquete mesiánico como en Isaías 55.1-2 y 65.11-12, y ver en la Madre Sabiduría a aquella que invita a la comunión que salva del mecanismo de muerte de la Mujer Loca.</w:t>
      </w:r>
    </w:p>
    <w:p w:rsidR="00B700C1" w:rsidRPr="00BF58BE" w:rsidRDefault="00BF58BE" w:rsidP="00B700C1">
      <w:pPr>
        <w:spacing w:after="80"/>
        <w:ind w:left="5664"/>
        <w:rPr>
          <w:rFonts w:ascii="Arial Narrow" w:hAnsi="Arial Narrow" w:cs="Arial"/>
          <w:i/>
          <w:sz w:val="18"/>
          <w:szCs w:val="18"/>
          <w:lang w:val="es-AR"/>
        </w:rPr>
      </w:pPr>
      <w:r w:rsidRPr="00BF58BE">
        <w:rPr>
          <w:rFonts w:ascii="Arial Narrow" w:hAnsi="Arial Narrow" w:cs="Arial"/>
          <w:i/>
          <w:sz w:val="18"/>
          <w:szCs w:val="18"/>
          <w:lang w:val="es-AR"/>
        </w:rPr>
        <w:t xml:space="preserve">Gilberto </w:t>
      </w:r>
      <w:proofErr w:type="spellStart"/>
      <w:r w:rsidRPr="00BF58BE">
        <w:rPr>
          <w:rFonts w:ascii="Arial Narrow" w:hAnsi="Arial Narrow" w:cs="Arial"/>
          <w:i/>
          <w:sz w:val="18"/>
          <w:szCs w:val="18"/>
          <w:lang w:val="es-AR"/>
        </w:rPr>
        <w:t>Gorgulho</w:t>
      </w:r>
      <w:proofErr w:type="spellEnd"/>
      <w:r w:rsidRPr="00BF58BE">
        <w:rPr>
          <w:rFonts w:ascii="Arial Narrow" w:hAnsi="Arial Narrow" w:cs="Arial"/>
          <w:i/>
          <w:sz w:val="18"/>
          <w:szCs w:val="18"/>
          <w:lang w:val="es-AR"/>
        </w:rPr>
        <w:t xml:space="preserve">, Proverbios, en </w:t>
      </w:r>
      <w:r w:rsidRPr="00BF58BE">
        <w:rPr>
          <w:rFonts w:ascii="Arial Narrow" w:hAnsi="Arial Narrow" w:cs="Arial"/>
          <w:b/>
          <w:i/>
          <w:sz w:val="18"/>
          <w:szCs w:val="18"/>
          <w:lang w:val="es-AR"/>
        </w:rPr>
        <w:t>Comentario Bíblico Latinoamericano</w:t>
      </w:r>
      <w:r>
        <w:rPr>
          <w:rFonts w:ascii="Arial Narrow" w:hAnsi="Arial Narrow" w:cs="Arial"/>
          <w:i/>
          <w:sz w:val="18"/>
          <w:szCs w:val="18"/>
          <w:lang w:val="es-AR"/>
        </w:rPr>
        <w:t xml:space="preserve">, Verbo Divino, España, 2007. </w:t>
      </w:r>
    </w:p>
    <w:p w:rsidR="00B700C1" w:rsidRPr="00BF58BE" w:rsidRDefault="00B700C1" w:rsidP="00B700C1">
      <w:pPr>
        <w:rPr>
          <w:rFonts w:ascii="Arial" w:hAnsi="Arial" w:cs="Arial"/>
          <w:i/>
          <w:sz w:val="12"/>
          <w:szCs w:val="12"/>
          <w:lang w:val="es-AR"/>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B700C1" w:rsidRPr="00B91DB3" w:rsidTr="00C3397A">
        <w:trPr>
          <w:trHeight w:val="284"/>
        </w:trPr>
        <w:tc>
          <w:tcPr>
            <w:tcW w:w="464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B700C1" w:rsidRPr="00B91DB3" w:rsidRDefault="00B700C1" w:rsidP="00B700C1"/>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B700C1" w:rsidRPr="00B91DB3" w:rsidRDefault="00B700C1" w:rsidP="00B700C1">
      <w:pPr>
        <w:widowControl w:val="0"/>
        <w:autoSpaceDE w:val="0"/>
        <w:autoSpaceDN w:val="0"/>
        <w:adjustRightInd w:val="0"/>
        <w:rPr>
          <w:rFonts w:ascii="Arial" w:hAnsi="Arial" w:cs="Arial"/>
          <w:i/>
          <w:iCs/>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F58BE" w:rsidP="00B700C1">
      <w:pPr>
        <w:pStyle w:val="Prrafodelista"/>
        <w:widowControl w:val="0"/>
        <w:numPr>
          <w:ilvl w:val="0"/>
          <w:numId w:val="7"/>
        </w:numPr>
        <w:autoSpaceDE w:val="0"/>
        <w:autoSpaceDN w:val="0"/>
        <w:adjustRightInd w:val="0"/>
        <w:spacing w:after="80"/>
        <w:rPr>
          <w:rFonts w:ascii="Arial" w:hAnsi="Arial" w:cs="Arial"/>
          <w:iCs/>
          <w:lang w:val="es-MX"/>
        </w:rPr>
      </w:pPr>
      <w:r>
        <w:rPr>
          <w:rFonts w:ascii="Arial" w:hAnsi="Arial" w:cs="Arial"/>
          <w:b/>
          <w:iCs/>
          <w:lang w:val="es-MX"/>
        </w:rPr>
        <w:t>Sabiduría popular: refranes y dichos de nuestros pueblos</w:t>
      </w:r>
    </w:p>
    <w:p w:rsidR="00BF58BE" w:rsidRDefault="00BF58BE" w:rsidP="00BF58BE">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A propósito de los Proverbios bíblicos podemos refrescar la memoria de nuestra gente, ayudando a recordar algunos dichos populares que aparecen en la Biblia, no solo en el libro de los Proverbios, y mezclarlos con dichos y refranes de nuestra sabiduría popular. Podemos tener a manos algunos, por si falla la memoria:</w:t>
      </w:r>
    </w:p>
    <w:p w:rsidR="00BF58BE" w:rsidRDefault="00BF58BE" w:rsidP="00E85B83">
      <w:pPr>
        <w:pStyle w:val="Prrafodelista"/>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iCs/>
          <w:lang w:val="es-MX"/>
        </w:rPr>
        <w:t>En la puerta del horno se quema el pan.</w:t>
      </w:r>
    </w:p>
    <w:p w:rsidR="00BF58BE" w:rsidRDefault="00BF58BE" w:rsidP="00E85B83">
      <w:pPr>
        <w:pStyle w:val="Prrafodelista"/>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iCs/>
          <w:lang w:val="es-MX"/>
        </w:rPr>
        <w:t xml:space="preserve">A </w:t>
      </w:r>
      <w:proofErr w:type="gramStart"/>
      <w:r>
        <w:rPr>
          <w:rFonts w:ascii="Arial" w:hAnsi="Arial" w:cs="Arial"/>
          <w:iCs/>
          <w:lang w:val="es-MX"/>
        </w:rPr>
        <w:t>buen</w:t>
      </w:r>
      <w:proofErr w:type="gramEnd"/>
      <w:r>
        <w:rPr>
          <w:rFonts w:ascii="Arial" w:hAnsi="Arial" w:cs="Arial"/>
          <w:iCs/>
          <w:lang w:val="es-MX"/>
        </w:rPr>
        <w:t xml:space="preserve"> hambre no hay pan duro.</w:t>
      </w:r>
    </w:p>
    <w:p w:rsidR="00BF58BE" w:rsidRDefault="00BF58BE" w:rsidP="00E85B83">
      <w:pPr>
        <w:pStyle w:val="Prrafodelista"/>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iCs/>
          <w:lang w:val="es-MX"/>
        </w:rPr>
        <w:t>Escoba nueva siempre barre bien.</w:t>
      </w:r>
    </w:p>
    <w:p w:rsidR="00BF58BE" w:rsidRDefault="00BF58BE" w:rsidP="00E85B83">
      <w:pPr>
        <w:pStyle w:val="Prrafodelista"/>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iCs/>
          <w:lang w:val="es-MX"/>
        </w:rPr>
        <w:t>A río revuelto ganancia de pescadores.</w:t>
      </w:r>
    </w:p>
    <w:p w:rsidR="00BF58BE" w:rsidRDefault="00BF58BE" w:rsidP="00E85B83">
      <w:pPr>
        <w:pStyle w:val="Prrafodelista"/>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iCs/>
          <w:lang w:val="es-MX"/>
        </w:rPr>
        <w:t>Quien canta, sus penas espanta.</w:t>
      </w:r>
    </w:p>
    <w:p w:rsidR="00BF58BE" w:rsidRDefault="00BF58BE" w:rsidP="00E85B83">
      <w:pPr>
        <w:pStyle w:val="Prrafodelista"/>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iCs/>
          <w:lang w:val="es-MX"/>
        </w:rPr>
        <w:t>Hoy por ti, mañana por mí.</w:t>
      </w:r>
    </w:p>
    <w:p w:rsidR="00BF58BE" w:rsidRDefault="00BF58BE" w:rsidP="00E85B83">
      <w:pPr>
        <w:pStyle w:val="Prrafodelista"/>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iCs/>
          <w:lang w:val="es-MX"/>
        </w:rPr>
        <w:t xml:space="preserve">Eso es calentar el agua </w:t>
      </w:r>
      <w:proofErr w:type="spellStart"/>
      <w:r>
        <w:rPr>
          <w:rFonts w:ascii="Arial" w:hAnsi="Arial" w:cs="Arial"/>
          <w:iCs/>
          <w:lang w:val="es-MX"/>
        </w:rPr>
        <w:t>pa</w:t>
      </w:r>
      <w:proofErr w:type="spellEnd"/>
      <w:r>
        <w:rPr>
          <w:rFonts w:ascii="Arial" w:hAnsi="Arial" w:cs="Arial"/>
          <w:iCs/>
          <w:lang w:val="es-MX"/>
        </w:rPr>
        <w:t>’ que otro se tome el mate.</w:t>
      </w:r>
    </w:p>
    <w:p w:rsidR="00BF58BE" w:rsidRDefault="00BF58BE" w:rsidP="00E85B83">
      <w:pPr>
        <w:pStyle w:val="Prrafodelista"/>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iCs/>
          <w:lang w:val="es-MX"/>
        </w:rPr>
        <w:t>Aquí el que no corre vuela.</w:t>
      </w:r>
    </w:p>
    <w:p w:rsidR="00BF58BE" w:rsidRDefault="00BF58BE" w:rsidP="00E85B83">
      <w:pPr>
        <w:pStyle w:val="Prrafodelista"/>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iCs/>
          <w:lang w:val="es-MX"/>
        </w:rPr>
        <w:t>A mal tiempo, buena cara.</w:t>
      </w:r>
    </w:p>
    <w:p w:rsidR="00BF58BE" w:rsidRDefault="00BF58BE" w:rsidP="00E85B83">
      <w:pPr>
        <w:pStyle w:val="Prrafodelista"/>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iCs/>
          <w:lang w:val="es-MX"/>
        </w:rPr>
        <w:t>El sol es el poncho de los pobres.</w:t>
      </w:r>
    </w:p>
    <w:p w:rsidR="00BF58BE" w:rsidRDefault="00BF58BE" w:rsidP="00E85B83">
      <w:pPr>
        <w:pStyle w:val="Prrafodelista"/>
        <w:widowControl w:val="0"/>
        <w:numPr>
          <w:ilvl w:val="0"/>
          <w:numId w:val="16"/>
        </w:numPr>
        <w:autoSpaceDE w:val="0"/>
        <w:autoSpaceDN w:val="0"/>
        <w:adjustRightInd w:val="0"/>
        <w:spacing w:after="80"/>
        <w:rPr>
          <w:rFonts w:ascii="Arial" w:hAnsi="Arial" w:cs="Arial"/>
          <w:iCs/>
          <w:lang w:val="es-MX"/>
        </w:rPr>
      </w:pPr>
      <w:r>
        <w:rPr>
          <w:rFonts w:ascii="Arial" w:hAnsi="Arial" w:cs="Arial"/>
          <w:iCs/>
          <w:lang w:val="es-MX"/>
        </w:rPr>
        <w:t>Una mano lava la otra y las dos lavan la cara.</w:t>
      </w:r>
    </w:p>
    <w:p w:rsidR="00BF58BE" w:rsidRPr="00BF58BE" w:rsidRDefault="00BF58BE" w:rsidP="00BF58BE">
      <w:pPr>
        <w:widowControl w:val="0"/>
        <w:autoSpaceDE w:val="0"/>
        <w:autoSpaceDN w:val="0"/>
        <w:adjustRightInd w:val="0"/>
        <w:spacing w:after="80"/>
        <w:ind w:left="1416"/>
        <w:rPr>
          <w:rFonts w:ascii="Arial" w:hAnsi="Arial" w:cs="Arial"/>
          <w:iCs/>
          <w:u w:val="single"/>
          <w:lang w:val="es-MX"/>
        </w:rPr>
      </w:pPr>
      <w:r w:rsidRPr="00BF58BE">
        <w:rPr>
          <w:rFonts w:ascii="Arial" w:hAnsi="Arial" w:cs="Arial"/>
          <w:iCs/>
          <w:u w:val="single"/>
          <w:lang w:val="es-MX"/>
        </w:rPr>
        <w:t>Y de la Biblia…</w:t>
      </w:r>
    </w:p>
    <w:p w:rsidR="00BF58BE" w:rsidRPr="00BF58BE" w:rsidRDefault="00BF58BE" w:rsidP="00E85B83">
      <w:pPr>
        <w:pStyle w:val="Prrafodelista"/>
        <w:widowControl w:val="0"/>
        <w:numPr>
          <w:ilvl w:val="0"/>
          <w:numId w:val="17"/>
        </w:numPr>
        <w:autoSpaceDE w:val="0"/>
        <w:autoSpaceDN w:val="0"/>
        <w:adjustRightInd w:val="0"/>
        <w:spacing w:after="100" w:afterAutospacing="1" w:line="240" w:lineRule="auto"/>
        <w:ind w:left="1776"/>
        <w:rPr>
          <w:rFonts w:ascii="Arial" w:hAnsi="Arial" w:cs="Arial"/>
          <w:iCs/>
          <w:lang w:val="es-MX"/>
        </w:rPr>
      </w:pPr>
      <w:r>
        <w:rPr>
          <w:rFonts w:ascii="Arial" w:hAnsi="Arial" w:cs="Arial"/>
          <w:iCs/>
          <w:lang w:val="es-MX"/>
        </w:rPr>
        <w:t xml:space="preserve">Mira siempre adelante, </w:t>
      </w:r>
      <w:r w:rsidRPr="00BF58BE">
        <w:rPr>
          <w:rFonts w:ascii="Arial" w:hAnsi="Arial" w:cs="Arial"/>
          <w:iCs/>
          <w:lang w:val="es-MX"/>
        </w:rPr>
        <w:t xml:space="preserve">mira siempre de frente. </w:t>
      </w:r>
      <w:proofErr w:type="spellStart"/>
      <w:r w:rsidRPr="00BF58BE">
        <w:rPr>
          <w:rFonts w:ascii="Arial" w:hAnsi="Arial" w:cs="Arial"/>
          <w:iCs/>
          <w:sz w:val="16"/>
          <w:szCs w:val="16"/>
          <w:lang w:val="es-MX"/>
        </w:rPr>
        <w:t>Prov</w:t>
      </w:r>
      <w:proofErr w:type="spellEnd"/>
      <w:r w:rsidRPr="00BF58BE">
        <w:rPr>
          <w:rFonts w:ascii="Arial" w:hAnsi="Arial" w:cs="Arial"/>
          <w:iCs/>
          <w:sz w:val="16"/>
          <w:szCs w:val="16"/>
          <w:lang w:val="es-MX"/>
        </w:rPr>
        <w:t xml:space="preserve"> 4.24.</w:t>
      </w:r>
    </w:p>
    <w:p w:rsidR="00BF58BE" w:rsidRDefault="00BF58BE" w:rsidP="00E85B83">
      <w:pPr>
        <w:pStyle w:val="Prrafodelista"/>
        <w:widowControl w:val="0"/>
        <w:numPr>
          <w:ilvl w:val="0"/>
          <w:numId w:val="17"/>
        </w:numPr>
        <w:autoSpaceDE w:val="0"/>
        <w:autoSpaceDN w:val="0"/>
        <w:adjustRightInd w:val="0"/>
        <w:spacing w:after="80"/>
        <w:ind w:left="1776"/>
        <w:rPr>
          <w:rFonts w:ascii="Arial" w:hAnsi="Arial" w:cs="Arial"/>
          <w:iCs/>
          <w:lang w:val="es-MX"/>
        </w:rPr>
      </w:pPr>
      <w:r>
        <w:rPr>
          <w:rFonts w:ascii="Arial" w:hAnsi="Arial" w:cs="Arial"/>
          <w:iCs/>
          <w:lang w:val="es-MX"/>
        </w:rPr>
        <w:t xml:space="preserve">Calma tu sed con el agua </w:t>
      </w:r>
      <w:r w:rsidRPr="00BF58BE">
        <w:rPr>
          <w:rFonts w:ascii="Arial" w:hAnsi="Arial" w:cs="Arial"/>
          <w:iCs/>
          <w:lang w:val="es-MX"/>
        </w:rPr>
        <w:t xml:space="preserve">que brota de tu propio pozo. </w:t>
      </w:r>
      <w:proofErr w:type="spellStart"/>
      <w:r w:rsidRPr="00BF58BE">
        <w:rPr>
          <w:rFonts w:ascii="Arial" w:hAnsi="Arial" w:cs="Arial"/>
          <w:iCs/>
          <w:sz w:val="16"/>
          <w:szCs w:val="16"/>
          <w:lang w:val="es-MX"/>
        </w:rPr>
        <w:t>Prov</w:t>
      </w:r>
      <w:proofErr w:type="spellEnd"/>
      <w:r w:rsidRPr="00BF58BE">
        <w:rPr>
          <w:rFonts w:ascii="Arial" w:hAnsi="Arial" w:cs="Arial"/>
          <w:iCs/>
          <w:sz w:val="16"/>
          <w:szCs w:val="16"/>
          <w:lang w:val="es-MX"/>
        </w:rPr>
        <w:t xml:space="preserve"> 5.15.</w:t>
      </w:r>
    </w:p>
    <w:p w:rsidR="00BF58BE" w:rsidRDefault="00BF58BE" w:rsidP="00E85B83">
      <w:pPr>
        <w:pStyle w:val="Prrafodelista"/>
        <w:widowControl w:val="0"/>
        <w:numPr>
          <w:ilvl w:val="0"/>
          <w:numId w:val="17"/>
        </w:numPr>
        <w:autoSpaceDE w:val="0"/>
        <w:autoSpaceDN w:val="0"/>
        <w:adjustRightInd w:val="0"/>
        <w:spacing w:after="80" w:line="240" w:lineRule="auto"/>
        <w:ind w:left="1776"/>
        <w:rPr>
          <w:rFonts w:ascii="Arial" w:hAnsi="Arial" w:cs="Arial"/>
          <w:iCs/>
          <w:lang w:val="es-MX"/>
        </w:rPr>
      </w:pPr>
      <w:r>
        <w:rPr>
          <w:rFonts w:ascii="Arial" w:hAnsi="Arial" w:cs="Arial"/>
          <w:iCs/>
          <w:lang w:val="es-MX"/>
        </w:rPr>
        <w:t xml:space="preserve">Al malvado lo atrapa su propia maldad, su propio pecado lo sujeta como un lazo. </w:t>
      </w:r>
      <w:proofErr w:type="spellStart"/>
      <w:r w:rsidRPr="00BF58BE">
        <w:rPr>
          <w:rFonts w:ascii="Arial" w:hAnsi="Arial" w:cs="Arial"/>
          <w:iCs/>
          <w:sz w:val="16"/>
          <w:szCs w:val="16"/>
          <w:lang w:val="es-MX"/>
        </w:rPr>
        <w:t>Prov</w:t>
      </w:r>
      <w:proofErr w:type="spellEnd"/>
      <w:r w:rsidRPr="00BF58BE">
        <w:rPr>
          <w:rFonts w:ascii="Arial" w:hAnsi="Arial" w:cs="Arial"/>
          <w:iCs/>
          <w:sz w:val="16"/>
          <w:szCs w:val="16"/>
          <w:lang w:val="es-MX"/>
        </w:rPr>
        <w:t xml:space="preserve"> 5.22.</w:t>
      </w:r>
    </w:p>
    <w:p w:rsidR="00BF58BE" w:rsidRDefault="00BF58BE" w:rsidP="00E85B83">
      <w:pPr>
        <w:pStyle w:val="Prrafodelista"/>
        <w:widowControl w:val="0"/>
        <w:numPr>
          <w:ilvl w:val="0"/>
          <w:numId w:val="17"/>
        </w:numPr>
        <w:autoSpaceDE w:val="0"/>
        <w:autoSpaceDN w:val="0"/>
        <w:adjustRightInd w:val="0"/>
        <w:spacing w:after="80"/>
        <w:ind w:left="1776"/>
        <w:rPr>
          <w:rFonts w:ascii="Arial" w:hAnsi="Arial" w:cs="Arial"/>
          <w:iCs/>
          <w:lang w:val="es-MX"/>
        </w:rPr>
      </w:pPr>
      <w:r>
        <w:rPr>
          <w:rFonts w:ascii="Arial" w:hAnsi="Arial" w:cs="Arial"/>
          <w:iCs/>
          <w:lang w:val="es-MX"/>
        </w:rPr>
        <w:t xml:space="preserve">El que se echa fuego en el pecho, sin duda se quema la ropa. </w:t>
      </w:r>
      <w:proofErr w:type="spellStart"/>
      <w:r w:rsidRPr="00BF58BE">
        <w:rPr>
          <w:rFonts w:ascii="Arial" w:hAnsi="Arial" w:cs="Arial"/>
          <w:iCs/>
          <w:sz w:val="16"/>
          <w:szCs w:val="16"/>
          <w:lang w:val="es-MX"/>
        </w:rPr>
        <w:t>Prov</w:t>
      </w:r>
      <w:proofErr w:type="spellEnd"/>
      <w:r w:rsidRPr="00BF58BE">
        <w:rPr>
          <w:rFonts w:ascii="Arial" w:hAnsi="Arial" w:cs="Arial"/>
          <w:iCs/>
          <w:sz w:val="16"/>
          <w:szCs w:val="16"/>
          <w:lang w:val="es-MX"/>
        </w:rPr>
        <w:t xml:space="preserve"> 6.27.</w:t>
      </w:r>
    </w:p>
    <w:p w:rsidR="00BF58BE" w:rsidRPr="00BF58BE" w:rsidRDefault="00BF58BE" w:rsidP="00E85B83">
      <w:pPr>
        <w:pStyle w:val="Prrafodelista"/>
        <w:widowControl w:val="0"/>
        <w:numPr>
          <w:ilvl w:val="0"/>
          <w:numId w:val="17"/>
        </w:numPr>
        <w:autoSpaceDE w:val="0"/>
        <w:autoSpaceDN w:val="0"/>
        <w:adjustRightInd w:val="0"/>
        <w:spacing w:after="80"/>
        <w:ind w:left="1776"/>
        <w:rPr>
          <w:rFonts w:ascii="Arial" w:hAnsi="Arial" w:cs="Arial"/>
          <w:iCs/>
          <w:lang w:val="es-MX"/>
        </w:rPr>
      </w:pPr>
      <w:r>
        <w:rPr>
          <w:rFonts w:ascii="Arial" w:hAnsi="Arial" w:cs="Arial"/>
          <w:iCs/>
          <w:lang w:val="es-MX"/>
        </w:rPr>
        <w:t xml:space="preserve">Poco trabajo, pobreza; mucho trabajo, riqueza. </w:t>
      </w:r>
      <w:proofErr w:type="spellStart"/>
      <w:r w:rsidRPr="00BF58BE">
        <w:rPr>
          <w:rFonts w:ascii="Arial" w:hAnsi="Arial" w:cs="Arial"/>
          <w:iCs/>
          <w:sz w:val="16"/>
          <w:szCs w:val="16"/>
          <w:lang w:val="es-MX"/>
        </w:rPr>
        <w:t>Prov</w:t>
      </w:r>
      <w:proofErr w:type="spellEnd"/>
      <w:r w:rsidRPr="00BF58BE">
        <w:rPr>
          <w:rFonts w:ascii="Arial" w:hAnsi="Arial" w:cs="Arial"/>
          <w:iCs/>
          <w:sz w:val="16"/>
          <w:szCs w:val="16"/>
          <w:lang w:val="es-MX"/>
        </w:rPr>
        <w:t xml:space="preserve"> 10.4.</w:t>
      </w:r>
    </w:p>
    <w:p w:rsidR="00BF58BE" w:rsidRDefault="00BF58BE" w:rsidP="00E85B83">
      <w:pPr>
        <w:pStyle w:val="Prrafodelista"/>
        <w:widowControl w:val="0"/>
        <w:numPr>
          <w:ilvl w:val="0"/>
          <w:numId w:val="17"/>
        </w:numPr>
        <w:autoSpaceDE w:val="0"/>
        <w:autoSpaceDN w:val="0"/>
        <w:adjustRightInd w:val="0"/>
        <w:spacing w:after="80"/>
        <w:ind w:left="1776"/>
        <w:rPr>
          <w:rFonts w:ascii="Arial" w:hAnsi="Arial" w:cs="Arial"/>
          <w:iCs/>
          <w:lang w:val="es-MX"/>
        </w:rPr>
      </w:pPr>
      <w:r w:rsidRPr="00BF58BE">
        <w:rPr>
          <w:rFonts w:ascii="Arial" w:hAnsi="Arial" w:cs="Arial"/>
          <w:iCs/>
          <w:lang w:val="es-MX"/>
        </w:rPr>
        <w:t xml:space="preserve">El </w:t>
      </w:r>
      <w:r>
        <w:rPr>
          <w:rFonts w:ascii="Arial" w:hAnsi="Arial" w:cs="Arial"/>
          <w:iCs/>
          <w:lang w:val="es-MX"/>
        </w:rPr>
        <w:t xml:space="preserve">que nada debe, nada teme; el que mal anda, mal acaba. </w:t>
      </w:r>
      <w:proofErr w:type="spellStart"/>
      <w:r w:rsidRPr="00BF58BE">
        <w:rPr>
          <w:rFonts w:ascii="Arial" w:hAnsi="Arial" w:cs="Arial"/>
          <w:iCs/>
          <w:sz w:val="16"/>
          <w:szCs w:val="16"/>
          <w:lang w:val="es-MX"/>
        </w:rPr>
        <w:t>Prov</w:t>
      </w:r>
      <w:proofErr w:type="spellEnd"/>
      <w:r w:rsidRPr="00BF58BE">
        <w:rPr>
          <w:rFonts w:ascii="Arial" w:hAnsi="Arial" w:cs="Arial"/>
          <w:iCs/>
          <w:sz w:val="16"/>
          <w:szCs w:val="16"/>
          <w:lang w:val="es-MX"/>
        </w:rPr>
        <w:t xml:space="preserve"> 10.9</w:t>
      </w:r>
      <w:r>
        <w:rPr>
          <w:rFonts w:ascii="Arial" w:hAnsi="Arial" w:cs="Arial"/>
          <w:iCs/>
          <w:lang w:val="es-MX"/>
        </w:rPr>
        <w:t>.</w:t>
      </w:r>
    </w:p>
    <w:p w:rsidR="00BF58BE" w:rsidRPr="00BF58BE" w:rsidRDefault="00BF58BE" w:rsidP="00E85B83">
      <w:pPr>
        <w:pStyle w:val="Prrafodelista"/>
        <w:widowControl w:val="0"/>
        <w:numPr>
          <w:ilvl w:val="0"/>
          <w:numId w:val="17"/>
        </w:numPr>
        <w:autoSpaceDE w:val="0"/>
        <w:autoSpaceDN w:val="0"/>
        <w:adjustRightInd w:val="0"/>
        <w:spacing w:after="80" w:line="240" w:lineRule="auto"/>
        <w:ind w:left="1776"/>
        <w:rPr>
          <w:rFonts w:ascii="Arial" w:hAnsi="Arial" w:cs="Arial"/>
          <w:iCs/>
          <w:sz w:val="16"/>
          <w:szCs w:val="16"/>
          <w:lang w:val="es-MX"/>
        </w:rPr>
      </w:pPr>
      <w:r>
        <w:rPr>
          <w:rFonts w:ascii="Arial" w:hAnsi="Arial" w:cs="Arial"/>
          <w:iCs/>
          <w:lang w:val="es-MX"/>
        </w:rPr>
        <w:t xml:space="preserve">Pasa el huracán y el malvado desaparece, pero el justo permanece para siempre. </w:t>
      </w:r>
      <w:r w:rsidRPr="00BF58BE">
        <w:rPr>
          <w:rFonts w:ascii="Arial" w:hAnsi="Arial" w:cs="Arial"/>
          <w:iCs/>
          <w:sz w:val="16"/>
          <w:szCs w:val="16"/>
          <w:lang w:val="es-MX"/>
        </w:rPr>
        <w:t>Prov. 10.25.</w:t>
      </w:r>
    </w:p>
    <w:p w:rsidR="00BF58BE" w:rsidRDefault="00BF58BE" w:rsidP="00E85B83">
      <w:pPr>
        <w:pStyle w:val="Prrafodelista"/>
        <w:widowControl w:val="0"/>
        <w:numPr>
          <w:ilvl w:val="0"/>
          <w:numId w:val="17"/>
        </w:numPr>
        <w:autoSpaceDE w:val="0"/>
        <w:autoSpaceDN w:val="0"/>
        <w:adjustRightInd w:val="0"/>
        <w:spacing w:after="80"/>
        <w:ind w:left="1776"/>
        <w:rPr>
          <w:rFonts w:ascii="Arial" w:hAnsi="Arial" w:cs="Arial"/>
          <w:iCs/>
          <w:sz w:val="16"/>
          <w:szCs w:val="16"/>
          <w:lang w:val="es-MX"/>
        </w:rPr>
      </w:pPr>
      <w:r>
        <w:rPr>
          <w:rFonts w:ascii="Arial" w:hAnsi="Arial" w:cs="Arial"/>
          <w:iCs/>
          <w:lang w:val="es-MX"/>
        </w:rPr>
        <w:t xml:space="preserve">La justicia da vida, la violencia la quita. </w:t>
      </w:r>
      <w:proofErr w:type="spellStart"/>
      <w:r w:rsidRPr="00BF58BE">
        <w:rPr>
          <w:rFonts w:ascii="Arial" w:hAnsi="Arial" w:cs="Arial"/>
          <w:iCs/>
          <w:sz w:val="16"/>
          <w:szCs w:val="16"/>
          <w:lang w:val="es-MX"/>
        </w:rPr>
        <w:t>Prov</w:t>
      </w:r>
      <w:proofErr w:type="spellEnd"/>
      <w:r w:rsidRPr="00BF58BE">
        <w:rPr>
          <w:rFonts w:ascii="Arial" w:hAnsi="Arial" w:cs="Arial"/>
          <w:iCs/>
          <w:sz w:val="16"/>
          <w:szCs w:val="16"/>
          <w:lang w:val="es-MX"/>
        </w:rPr>
        <w:t xml:space="preserve"> 11.30.</w:t>
      </w:r>
    </w:p>
    <w:p w:rsidR="00BF58BE" w:rsidRPr="00BF58BE" w:rsidRDefault="00BF58BE" w:rsidP="00E85B83">
      <w:pPr>
        <w:pStyle w:val="Prrafodelista"/>
        <w:widowControl w:val="0"/>
        <w:numPr>
          <w:ilvl w:val="0"/>
          <w:numId w:val="17"/>
        </w:numPr>
        <w:autoSpaceDE w:val="0"/>
        <w:autoSpaceDN w:val="0"/>
        <w:adjustRightInd w:val="0"/>
        <w:spacing w:after="80"/>
        <w:ind w:left="1776"/>
        <w:rPr>
          <w:rFonts w:ascii="Arial" w:hAnsi="Arial" w:cs="Arial"/>
          <w:iCs/>
          <w:sz w:val="16"/>
          <w:szCs w:val="16"/>
          <w:lang w:val="es-MX"/>
        </w:rPr>
      </w:pPr>
      <w:r w:rsidRPr="00BF58BE">
        <w:rPr>
          <w:rFonts w:ascii="Arial" w:hAnsi="Arial" w:cs="Arial"/>
          <w:iCs/>
          <w:lang w:val="es-MX"/>
        </w:rPr>
        <w:t xml:space="preserve">Al hombre bueno </w:t>
      </w:r>
      <w:r>
        <w:rPr>
          <w:rFonts w:ascii="Arial" w:hAnsi="Arial" w:cs="Arial"/>
          <w:iCs/>
          <w:lang w:val="es-MX"/>
        </w:rPr>
        <w:t xml:space="preserve">el Señor lo aprueba, y al pícaro lo condena. </w:t>
      </w:r>
      <w:proofErr w:type="spellStart"/>
      <w:r w:rsidRPr="00BF58BE">
        <w:rPr>
          <w:rFonts w:ascii="Arial" w:hAnsi="Arial" w:cs="Arial"/>
          <w:iCs/>
          <w:sz w:val="16"/>
          <w:szCs w:val="16"/>
          <w:lang w:val="es-MX"/>
        </w:rPr>
        <w:t>Prov</w:t>
      </w:r>
      <w:proofErr w:type="spellEnd"/>
      <w:r w:rsidRPr="00BF58BE">
        <w:rPr>
          <w:rFonts w:ascii="Arial" w:hAnsi="Arial" w:cs="Arial"/>
          <w:iCs/>
          <w:sz w:val="16"/>
          <w:szCs w:val="16"/>
          <w:lang w:val="es-MX"/>
        </w:rPr>
        <w:t xml:space="preserve"> 12.2.</w:t>
      </w:r>
    </w:p>
    <w:p w:rsidR="00BF58BE" w:rsidRPr="00BF58BE" w:rsidRDefault="00BF58BE" w:rsidP="00BF58BE">
      <w:pPr>
        <w:pStyle w:val="Prrafodelista"/>
        <w:widowControl w:val="0"/>
        <w:autoSpaceDE w:val="0"/>
        <w:autoSpaceDN w:val="0"/>
        <w:adjustRightInd w:val="0"/>
        <w:spacing w:after="80"/>
        <w:ind w:left="1776"/>
        <w:rPr>
          <w:rFonts w:ascii="Arial" w:hAnsi="Arial" w:cs="Arial"/>
          <w:iCs/>
          <w:sz w:val="12"/>
          <w:szCs w:val="12"/>
          <w:lang w:val="es-MX"/>
        </w:rPr>
      </w:pPr>
    </w:p>
    <w:p w:rsidR="00BF58BE" w:rsidRPr="00112B0B" w:rsidRDefault="00BF58BE" w:rsidP="00BF58BE">
      <w:pPr>
        <w:pStyle w:val="Prrafodelista"/>
        <w:widowControl w:val="0"/>
        <w:autoSpaceDE w:val="0"/>
        <w:autoSpaceDN w:val="0"/>
        <w:adjustRightInd w:val="0"/>
        <w:spacing w:after="80" w:line="240" w:lineRule="auto"/>
        <w:ind w:left="3540"/>
        <w:rPr>
          <w:rFonts w:ascii="Arial Narrow" w:hAnsi="Arial Narrow" w:cs="Arial"/>
          <w:i/>
          <w:iCs/>
          <w:sz w:val="18"/>
          <w:szCs w:val="18"/>
          <w:lang w:val="es-MX"/>
        </w:rPr>
      </w:pPr>
      <w:r w:rsidRPr="00112B0B">
        <w:rPr>
          <w:rFonts w:ascii="Arial Narrow" w:hAnsi="Arial Narrow" w:cs="Arial"/>
          <w:i/>
          <w:iCs/>
          <w:sz w:val="18"/>
          <w:szCs w:val="18"/>
          <w:lang w:val="es-MX"/>
        </w:rPr>
        <w:t xml:space="preserve">Elsa </w:t>
      </w:r>
      <w:proofErr w:type="spellStart"/>
      <w:r w:rsidRPr="00112B0B">
        <w:rPr>
          <w:rFonts w:ascii="Arial Narrow" w:hAnsi="Arial Narrow" w:cs="Arial"/>
          <w:i/>
          <w:iCs/>
          <w:sz w:val="18"/>
          <w:szCs w:val="18"/>
          <w:lang w:val="es-MX"/>
        </w:rPr>
        <w:t>Felder</w:t>
      </w:r>
      <w:proofErr w:type="spellEnd"/>
      <w:r w:rsidRPr="00112B0B">
        <w:rPr>
          <w:rFonts w:ascii="Arial Narrow" w:hAnsi="Arial Narrow" w:cs="Arial"/>
          <w:i/>
          <w:iCs/>
          <w:sz w:val="18"/>
          <w:szCs w:val="18"/>
          <w:lang w:val="es-MX"/>
        </w:rPr>
        <w:t xml:space="preserve">, compiladora. </w:t>
      </w:r>
      <w:r w:rsidRPr="00112B0B">
        <w:rPr>
          <w:rFonts w:ascii="Arial Narrow" w:hAnsi="Arial Narrow" w:cs="Arial"/>
          <w:b/>
          <w:i/>
          <w:iCs/>
          <w:sz w:val="18"/>
          <w:szCs w:val="18"/>
          <w:lang w:val="es-MX"/>
        </w:rPr>
        <w:t>Refranes de nuestra tierra. Amistad – Amor – Costumbres.</w:t>
      </w:r>
      <w:r w:rsidRPr="00112B0B">
        <w:rPr>
          <w:rFonts w:ascii="Arial Narrow" w:hAnsi="Arial Narrow" w:cs="Arial"/>
          <w:i/>
          <w:iCs/>
          <w:sz w:val="18"/>
          <w:szCs w:val="18"/>
          <w:lang w:val="es-MX"/>
        </w:rPr>
        <w:t xml:space="preserve"> Edit. </w:t>
      </w:r>
      <w:proofErr w:type="spellStart"/>
      <w:r w:rsidRPr="00112B0B">
        <w:rPr>
          <w:rFonts w:ascii="Arial Narrow" w:hAnsi="Arial Narrow" w:cs="Arial"/>
          <w:i/>
          <w:iCs/>
          <w:sz w:val="18"/>
          <w:szCs w:val="18"/>
          <w:lang w:val="es-MX"/>
        </w:rPr>
        <w:t>Imaginador</w:t>
      </w:r>
      <w:proofErr w:type="spellEnd"/>
      <w:r w:rsidRPr="00112B0B">
        <w:rPr>
          <w:rFonts w:ascii="Arial Narrow" w:hAnsi="Arial Narrow" w:cs="Arial"/>
          <w:i/>
          <w:iCs/>
          <w:sz w:val="18"/>
          <w:szCs w:val="18"/>
          <w:lang w:val="es-MX"/>
        </w:rPr>
        <w:t xml:space="preserve">, Buenos Aires, 1998. </w:t>
      </w:r>
    </w:p>
    <w:p w:rsidR="00BF58BE" w:rsidRPr="00112B0B" w:rsidRDefault="00BF58BE" w:rsidP="00BF58BE">
      <w:pPr>
        <w:pStyle w:val="Prrafodelista"/>
        <w:widowControl w:val="0"/>
        <w:autoSpaceDE w:val="0"/>
        <w:autoSpaceDN w:val="0"/>
        <w:adjustRightInd w:val="0"/>
        <w:spacing w:after="80" w:line="240" w:lineRule="auto"/>
        <w:ind w:left="3540"/>
        <w:rPr>
          <w:rFonts w:ascii="Arial Narrow" w:hAnsi="Arial Narrow" w:cs="Arial"/>
          <w:i/>
          <w:iCs/>
          <w:sz w:val="6"/>
          <w:szCs w:val="6"/>
          <w:lang w:val="es-MX"/>
        </w:rPr>
      </w:pPr>
    </w:p>
    <w:p w:rsidR="00112B0B" w:rsidRPr="00440E83" w:rsidRDefault="00BF58BE" w:rsidP="00440E83">
      <w:pPr>
        <w:pStyle w:val="Prrafodelista"/>
        <w:widowControl w:val="0"/>
        <w:autoSpaceDE w:val="0"/>
        <w:autoSpaceDN w:val="0"/>
        <w:adjustRightInd w:val="0"/>
        <w:spacing w:after="120" w:line="240" w:lineRule="auto"/>
        <w:ind w:left="3540"/>
        <w:rPr>
          <w:rFonts w:ascii="Arial Narrow" w:hAnsi="Arial Narrow" w:cs="Arial"/>
          <w:i/>
          <w:iCs/>
          <w:sz w:val="18"/>
          <w:szCs w:val="18"/>
          <w:lang w:val="es-MX"/>
        </w:rPr>
      </w:pPr>
      <w:r w:rsidRPr="00112B0B">
        <w:rPr>
          <w:rFonts w:ascii="Arial Narrow" w:hAnsi="Arial Narrow" w:cs="Arial"/>
          <w:b/>
          <w:i/>
          <w:iCs/>
          <w:sz w:val="18"/>
          <w:szCs w:val="18"/>
          <w:lang w:val="es-MX"/>
        </w:rPr>
        <w:t>La Biblia de Estudio, Dios Habla Hoy</w:t>
      </w:r>
      <w:r w:rsidRPr="00112B0B">
        <w:rPr>
          <w:rFonts w:ascii="Arial Narrow" w:hAnsi="Arial Narrow" w:cs="Arial"/>
          <w:i/>
          <w:iCs/>
          <w:sz w:val="18"/>
          <w:szCs w:val="18"/>
          <w:lang w:val="es-MX"/>
        </w:rPr>
        <w:t>, Tercera Edición, Sociedades Bíblicas Unidas, 1994, USA.</w:t>
      </w: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B700C1" w:rsidRPr="00B91DB3" w:rsidTr="00C3397A">
        <w:trPr>
          <w:trHeight w:val="284"/>
        </w:trPr>
        <w:tc>
          <w:tcPr>
            <w:tcW w:w="620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liturgia del culto comunitario:</w:t>
            </w:r>
          </w:p>
        </w:tc>
      </w:tr>
    </w:tbl>
    <w:p w:rsidR="00B700C1" w:rsidRPr="00B91DB3" w:rsidRDefault="00B700C1" w:rsidP="00B700C1">
      <w:pPr>
        <w:rPr>
          <w:rFonts w:ascii="Arial" w:hAnsi="Arial" w:cs="Arial"/>
          <w:sz w:val="22"/>
          <w:szCs w:val="22"/>
        </w:rPr>
      </w:pPr>
    </w:p>
    <w:p w:rsidR="00B700C1" w:rsidRPr="00911080" w:rsidRDefault="00B700C1" w:rsidP="00B700C1">
      <w:pPr>
        <w:rPr>
          <w:rFonts w:ascii="Arial" w:hAnsi="Arial" w:cs="Arial"/>
          <w:b/>
          <w:sz w:val="28"/>
          <w:szCs w:val="28"/>
        </w:rPr>
      </w:pPr>
    </w:p>
    <w:p w:rsidR="00EF0B29" w:rsidRPr="00EF0B29" w:rsidRDefault="00EF0B29" w:rsidP="00EF0B29">
      <w:pPr>
        <w:pStyle w:val="Carnum"/>
        <w:numPr>
          <w:ilvl w:val="0"/>
          <w:numId w:val="7"/>
        </w:numPr>
        <w:spacing w:after="80"/>
        <w:jc w:val="left"/>
        <w:rPr>
          <w:rFonts w:ascii="Arial" w:eastAsia="Times New Roman" w:hAnsi="Arial" w:cs="Arial"/>
          <w:color w:val="000000"/>
          <w:shd w:val="clear" w:color="auto" w:fill="FFFFFF"/>
          <w:lang w:val="es-ES" w:eastAsia="es-ES"/>
        </w:rPr>
      </w:pPr>
      <w:r w:rsidRPr="00EF0B29">
        <w:rPr>
          <w:rFonts w:ascii="Arial" w:hAnsi="Arial" w:cs="Arial"/>
          <w:b/>
          <w:color w:val="000000"/>
          <w:shd w:val="clear" w:color="auto" w:fill="FFFFFF"/>
        </w:rPr>
        <w:t>Yo soy el Pan de vida </w:t>
      </w:r>
    </w:p>
    <w:p w:rsidR="00EF0B29" w:rsidRDefault="00AD1180" w:rsidP="00440E83">
      <w:pPr>
        <w:ind w:left="1776"/>
        <w:rPr>
          <w:rFonts w:ascii="Arial" w:hAnsi="Arial" w:cs="Arial"/>
          <w:color w:val="000000"/>
          <w:sz w:val="22"/>
          <w:szCs w:val="22"/>
          <w:shd w:val="clear" w:color="auto" w:fill="FFFFFF"/>
        </w:rPr>
      </w:pPr>
      <w:r>
        <w:rPr>
          <w:rFonts w:ascii="Arial" w:hAnsi="Arial" w:cs="Arial"/>
          <w:color w:val="000000"/>
          <w:sz w:val="22"/>
          <w:szCs w:val="22"/>
          <w:shd w:val="clear" w:color="auto" w:fill="FFFFFF"/>
        </w:rPr>
        <w:t>Yo soy el Pan de vida</w:t>
      </w:r>
      <w:r w:rsidR="00EF0B29">
        <w:rPr>
          <w:rFonts w:ascii="Arial" w:hAnsi="Arial" w:cs="Arial"/>
          <w:color w:val="000000"/>
          <w:sz w:val="22"/>
          <w:szCs w:val="22"/>
          <w:shd w:val="clear" w:color="auto" w:fill="FFFFFF"/>
        </w:rPr>
        <w:t>.</w:t>
      </w:r>
      <w:r>
        <w:rPr>
          <w:rFonts w:ascii="Arial" w:hAnsi="Arial" w:cs="Arial"/>
          <w:color w:val="000000"/>
          <w:sz w:val="22"/>
          <w:szCs w:val="22"/>
          <w:shd w:val="clear" w:color="auto" w:fill="FFFFFF"/>
        </w:rPr>
        <w:t> </w:t>
      </w:r>
      <w:r>
        <w:rPr>
          <w:rFonts w:ascii="Arial" w:hAnsi="Arial" w:cs="Arial"/>
          <w:color w:val="000000"/>
          <w:sz w:val="22"/>
          <w:szCs w:val="22"/>
        </w:rPr>
        <w:br/>
      </w:r>
      <w:r>
        <w:rPr>
          <w:rFonts w:ascii="Arial" w:hAnsi="Arial" w:cs="Arial"/>
          <w:color w:val="000000"/>
          <w:sz w:val="22"/>
          <w:szCs w:val="22"/>
          <w:shd w:val="clear" w:color="auto" w:fill="FFFFFF"/>
        </w:rPr>
        <w:t>El que viene a mí no tendrá hambre</w:t>
      </w:r>
      <w:r w:rsidR="00EF0B29">
        <w:rPr>
          <w:rFonts w:ascii="Arial" w:hAnsi="Arial" w:cs="Arial"/>
          <w:color w:val="000000"/>
          <w:sz w:val="22"/>
          <w:szCs w:val="22"/>
          <w:shd w:val="clear" w:color="auto" w:fill="FFFFFF"/>
        </w:rPr>
        <w:t>,</w:t>
      </w:r>
      <w:r>
        <w:rPr>
          <w:rFonts w:ascii="Arial" w:hAnsi="Arial" w:cs="Arial"/>
          <w:color w:val="000000"/>
          <w:sz w:val="22"/>
          <w:szCs w:val="22"/>
          <w:shd w:val="clear" w:color="auto" w:fill="FFFFFF"/>
        </w:rPr>
        <w:t> </w:t>
      </w:r>
      <w:r>
        <w:rPr>
          <w:rFonts w:ascii="Arial" w:hAnsi="Arial" w:cs="Arial"/>
          <w:color w:val="000000"/>
          <w:sz w:val="22"/>
          <w:szCs w:val="22"/>
        </w:rPr>
        <w:br/>
      </w:r>
      <w:r w:rsidR="00440E83">
        <w:rPr>
          <w:rFonts w:ascii="Arial" w:hAnsi="Arial" w:cs="Arial"/>
          <w:color w:val="000000"/>
          <w:sz w:val="22"/>
          <w:szCs w:val="22"/>
          <w:shd w:val="clear" w:color="auto" w:fill="FFFFFF"/>
        </w:rPr>
        <w:t>e</w:t>
      </w:r>
      <w:r>
        <w:rPr>
          <w:rFonts w:ascii="Arial" w:hAnsi="Arial" w:cs="Arial"/>
          <w:color w:val="000000"/>
          <w:sz w:val="22"/>
          <w:szCs w:val="22"/>
          <w:shd w:val="clear" w:color="auto" w:fill="FFFFFF"/>
        </w:rPr>
        <w:t>l que cree en mí no tendrá sed</w:t>
      </w:r>
      <w:r w:rsidR="00EF0B29">
        <w:rPr>
          <w:rFonts w:ascii="Arial" w:hAnsi="Arial" w:cs="Arial"/>
          <w:color w:val="000000"/>
          <w:sz w:val="22"/>
          <w:szCs w:val="22"/>
          <w:shd w:val="clear" w:color="auto" w:fill="FFFFFF"/>
        </w:rPr>
        <w:t>.</w:t>
      </w:r>
      <w:r>
        <w:rPr>
          <w:rFonts w:ascii="Arial" w:hAnsi="Arial" w:cs="Arial"/>
          <w:color w:val="000000"/>
          <w:sz w:val="22"/>
          <w:szCs w:val="22"/>
          <w:shd w:val="clear" w:color="auto" w:fill="FFFFFF"/>
        </w:rPr>
        <w:t> </w:t>
      </w:r>
      <w:r>
        <w:rPr>
          <w:rFonts w:ascii="Arial" w:hAnsi="Arial" w:cs="Arial"/>
          <w:color w:val="000000"/>
          <w:sz w:val="22"/>
          <w:szCs w:val="22"/>
        </w:rPr>
        <w:br/>
      </w:r>
      <w:r>
        <w:rPr>
          <w:rFonts w:ascii="Arial" w:hAnsi="Arial" w:cs="Arial"/>
          <w:color w:val="000000"/>
          <w:sz w:val="22"/>
          <w:szCs w:val="22"/>
          <w:shd w:val="clear" w:color="auto" w:fill="FFFFFF"/>
        </w:rPr>
        <w:t>Nadie viene a mí, si el Padre no lo llama.</w:t>
      </w:r>
    </w:p>
    <w:p w:rsidR="00AD1180" w:rsidRDefault="00AD1180" w:rsidP="00440E83">
      <w:pPr>
        <w:ind w:left="1776" w:firstLine="4"/>
      </w:pPr>
      <w:r w:rsidRPr="00EF0B29">
        <w:rPr>
          <w:rFonts w:ascii="Arial" w:hAnsi="Arial" w:cs="Arial"/>
          <w:color w:val="000000"/>
          <w:sz w:val="8"/>
          <w:szCs w:val="8"/>
          <w:shd w:val="clear" w:color="auto" w:fill="FFFFFF"/>
        </w:rPr>
        <w:t> </w:t>
      </w:r>
      <w:r w:rsidRPr="00EF0B29">
        <w:rPr>
          <w:rFonts w:ascii="Arial" w:hAnsi="Arial" w:cs="Arial"/>
          <w:color w:val="000000"/>
          <w:sz w:val="8"/>
          <w:szCs w:val="8"/>
        </w:rPr>
        <w:br/>
      </w:r>
      <w:r>
        <w:rPr>
          <w:rFonts w:ascii="Arial" w:hAnsi="Arial" w:cs="Arial"/>
          <w:b/>
          <w:bCs/>
          <w:i/>
          <w:iCs/>
          <w:color w:val="000000"/>
          <w:sz w:val="22"/>
          <w:szCs w:val="22"/>
          <w:shd w:val="clear" w:color="auto" w:fill="FFFFFF"/>
        </w:rPr>
        <w:t>Yo lo resucitaré, yo lo resucitaré</w:t>
      </w:r>
      <w:r w:rsidR="00EF0B29">
        <w:rPr>
          <w:rFonts w:ascii="Arial" w:hAnsi="Arial" w:cs="Arial"/>
          <w:b/>
          <w:bCs/>
          <w:i/>
          <w:iCs/>
          <w:color w:val="000000"/>
          <w:sz w:val="22"/>
          <w:szCs w:val="22"/>
          <w:shd w:val="clear" w:color="auto" w:fill="FFFFFF"/>
        </w:rPr>
        <w:t>,</w:t>
      </w:r>
    </w:p>
    <w:p w:rsidR="00AD1180" w:rsidRDefault="00AD1180" w:rsidP="00440E83">
      <w:pPr>
        <w:shd w:val="clear" w:color="auto" w:fill="FFFFFF"/>
        <w:spacing w:after="120"/>
        <w:ind w:left="1068" w:firstLine="708"/>
        <w:rPr>
          <w:rFonts w:ascii="Arial" w:hAnsi="Arial" w:cs="Arial"/>
          <w:color w:val="000000"/>
          <w:sz w:val="22"/>
          <w:szCs w:val="22"/>
        </w:rPr>
      </w:pPr>
      <w:proofErr w:type="gramStart"/>
      <w:r>
        <w:rPr>
          <w:rFonts w:ascii="Arial" w:hAnsi="Arial" w:cs="Arial"/>
          <w:b/>
          <w:bCs/>
          <w:i/>
          <w:iCs/>
          <w:color w:val="000000"/>
          <w:sz w:val="22"/>
          <w:szCs w:val="22"/>
        </w:rPr>
        <w:t>yo</w:t>
      </w:r>
      <w:proofErr w:type="gramEnd"/>
      <w:r>
        <w:rPr>
          <w:rFonts w:ascii="Arial" w:hAnsi="Arial" w:cs="Arial"/>
          <w:b/>
          <w:bCs/>
          <w:i/>
          <w:iCs/>
          <w:color w:val="000000"/>
          <w:sz w:val="22"/>
          <w:szCs w:val="22"/>
        </w:rPr>
        <w:t xml:space="preserve"> lo resucitaré en el día final.</w:t>
      </w:r>
    </w:p>
    <w:p w:rsidR="00EF0B29" w:rsidRDefault="00EF0B29" w:rsidP="00440E83">
      <w:pPr>
        <w:shd w:val="clear" w:color="auto" w:fill="FFFFFF"/>
        <w:ind w:left="1776"/>
        <w:rPr>
          <w:rFonts w:ascii="Arial" w:hAnsi="Arial" w:cs="Arial"/>
          <w:color w:val="000000"/>
          <w:sz w:val="22"/>
          <w:szCs w:val="22"/>
        </w:rPr>
      </w:pPr>
      <w:r>
        <w:rPr>
          <w:rFonts w:ascii="Arial" w:hAnsi="Arial" w:cs="Arial"/>
          <w:color w:val="000000"/>
          <w:sz w:val="22"/>
          <w:szCs w:val="22"/>
        </w:rPr>
        <w:t>El Pan que yo daré</w:t>
      </w:r>
      <w:r w:rsidR="00440E83">
        <w:rPr>
          <w:rFonts w:ascii="Arial" w:hAnsi="Arial" w:cs="Arial"/>
          <w:color w:val="000000"/>
          <w:sz w:val="22"/>
          <w:szCs w:val="22"/>
        </w:rPr>
        <w:t> </w:t>
      </w:r>
      <w:r w:rsidR="00AD1180">
        <w:rPr>
          <w:rFonts w:ascii="Arial" w:hAnsi="Arial" w:cs="Arial"/>
          <w:color w:val="000000"/>
          <w:sz w:val="22"/>
          <w:szCs w:val="22"/>
        </w:rPr>
        <w:t>es mi Cuerpo, vida del mundo. </w:t>
      </w:r>
      <w:r w:rsidR="00AD1180">
        <w:rPr>
          <w:rFonts w:ascii="Arial" w:hAnsi="Arial" w:cs="Arial"/>
          <w:color w:val="000000"/>
          <w:sz w:val="22"/>
          <w:szCs w:val="22"/>
        </w:rPr>
        <w:br/>
        <w:t>El que coma de mi carne tendrá vida eterna, </w:t>
      </w:r>
      <w:r>
        <w:rPr>
          <w:rFonts w:ascii="Arial" w:hAnsi="Arial" w:cs="Arial"/>
          <w:color w:val="000000"/>
          <w:sz w:val="22"/>
          <w:szCs w:val="22"/>
        </w:rPr>
        <w:br/>
        <w:t>tendrá vida eterna.</w:t>
      </w:r>
    </w:p>
    <w:p w:rsidR="00AD1180" w:rsidRDefault="00EF0B29" w:rsidP="00440E83">
      <w:pPr>
        <w:shd w:val="clear" w:color="auto" w:fill="FFFFFF"/>
        <w:ind w:left="1776"/>
        <w:rPr>
          <w:rFonts w:ascii="Arial" w:hAnsi="Arial" w:cs="Arial"/>
          <w:color w:val="000000"/>
          <w:sz w:val="22"/>
          <w:szCs w:val="22"/>
        </w:rPr>
      </w:pPr>
      <w:r w:rsidRPr="00EF0B29">
        <w:rPr>
          <w:rFonts w:ascii="Arial" w:hAnsi="Arial" w:cs="Arial"/>
          <w:color w:val="000000"/>
          <w:sz w:val="8"/>
          <w:szCs w:val="8"/>
        </w:rPr>
        <w:t> </w:t>
      </w:r>
      <w:r w:rsidR="00AD1180" w:rsidRPr="00EF0B29">
        <w:rPr>
          <w:rFonts w:ascii="Arial" w:hAnsi="Arial" w:cs="Arial"/>
          <w:color w:val="000000"/>
          <w:sz w:val="8"/>
          <w:szCs w:val="8"/>
        </w:rPr>
        <w:br/>
      </w:r>
      <w:r w:rsidR="00AD1180">
        <w:rPr>
          <w:rFonts w:ascii="Arial" w:hAnsi="Arial" w:cs="Arial"/>
          <w:color w:val="000000"/>
          <w:sz w:val="22"/>
          <w:szCs w:val="22"/>
        </w:rPr>
        <w:t>Mientras no comas el Cuerpo del hijo del hombre, </w:t>
      </w:r>
      <w:r w:rsidR="00AD1180">
        <w:rPr>
          <w:rFonts w:ascii="Arial" w:hAnsi="Arial" w:cs="Arial"/>
          <w:color w:val="000000"/>
          <w:sz w:val="22"/>
          <w:szCs w:val="22"/>
        </w:rPr>
        <w:br/>
        <w:t>y bebas de su sangre, y bebas de su sangre, </w:t>
      </w:r>
      <w:r w:rsidR="00AD1180">
        <w:rPr>
          <w:rFonts w:ascii="Arial" w:hAnsi="Arial" w:cs="Arial"/>
          <w:color w:val="000000"/>
          <w:sz w:val="22"/>
          <w:szCs w:val="22"/>
        </w:rPr>
        <w:br/>
        <w:t>no tendrás vida en ti. </w:t>
      </w:r>
      <w:r w:rsidR="00AD1180">
        <w:rPr>
          <w:rFonts w:ascii="Arial" w:hAnsi="Arial" w:cs="Arial"/>
          <w:color w:val="000000"/>
          <w:sz w:val="22"/>
          <w:szCs w:val="22"/>
        </w:rPr>
        <w:br/>
      </w:r>
      <w:r w:rsidR="00AD1180" w:rsidRPr="00EF0B29">
        <w:rPr>
          <w:rFonts w:ascii="Arial" w:hAnsi="Arial" w:cs="Arial"/>
          <w:color w:val="000000"/>
          <w:sz w:val="8"/>
          <w:szCs w:val="8"/>
        </w:rPr>
        <w:br/>
      </w:r>
      <w:r w:rsidR="00AD1180">
        <w:rPr>
          <w:rFonts w:ascii="Arial" w:hAnsi="Arial" w:cs="Arial"/>
          <w:color w:val="000000"/>
          <w:sz w:val="22"/>
          <w:szCs w:val="22"/>
        </w:rPr>
        <w:t>Yo soy la resurrección, yo soy la vida. </w:t>
      </w:r>
      <w:r w:rsidR="00AD1180">
        <w:rPr>
          <w:rFonts w:ascii="Arial" w:hAnsi="Arial" w:cs="Arial"/>
          <w:color w:val="000000"/>
          <w:sz w:val="22"/>
          <w:szCs w:val="22"/>
        </w:rPr>
        <w:br/>
        <w:t>El que crea en mí aunque muriera </w:t>
      </w:r>
      <w:r w:rsidR="00AD1180">
        <w:rPr>
          <w:rFonts w:ascii="Arial" w:hAnsi="Arial" w:cs="Arial"/>
          <w:color w:val="000000"/>
          <w:sz w:val="22"/>
          <w:szCs w:val="22"/>
        </w:rPr>
        <w:br/>
        <w:t>Tendrá vida eterna, tendrá vida eterna. </w:t>
      </w:r>
    </w:p>
    <w:p w:rsidR="00EF0B29" w:rsidRPr="00AC3523" w:rsidRDefault="00AD1180" w:rsidP="00AC3523">
      <w:pPr>
        <w:shd w:val="clear" w:color="auto" w:fill="FFFFFF"/>
        <w:spacing w:after="120"/>
        <w:ind w:left="6372"/>
        <w:rPr>
          <w:rFonts w:ascii="Arial Narrow" w:hAnsi="Arial Narrow" w:cs="Arial"/>
          <w:i/>
          <w:color w:val="000000"/>
          <w:sz w:val="18"/>
          <w:szCs w:val="18"/>
        </w:rPr>
      </w:pPr>
      <w:r w:rsidRPr="00EF0B29">
        <w:rPr>
          <w:rFonts w:ascii="Arial Narrow" w:hAnsi="Arial Narrow" w:cs="Arial"/>
          <w:i/>
          <w:color w:val="000000"/>
          <w:sz w:val="18"/>
          <w:szCs w:val="18"/>
        </w:rPr>
        <w:t xml:space="preserve">S. </w:t>
      </w:r>
      <w:proofErr w:type="spellStart"/>
      <w:r w:rsidRPr="00EF0B29">
        <w:rPr>
          <w:rFonts w:ascii="Arial Narrow" w:hAnsi="Arial Narrow" w:cs="Arial"/>
          <w:i/>
          <w:color w:val="000000"/>
          <w:sz w:val="18"/>
          <w:szCs w:val="18"/>
        </w:rPr>
        <w:t>Toolan</w:t>
      </w:r>
      <w:proofErr w:type="spellEnd"/>
    </w:p>
    <w:p w:rsidR="00E0148A" w:rsidRPr="00EF0B29" w:rsidRDefault="00EF0B29" w:rsidP="00440E83">
      <w:pPr>
        <w:pStyle w:val="Prrafodelista"/>
        <w:numPr>
          <w:ilvl w:val="0"/>
          <w:numId w:val="11"/>
        </w:numPr>
        <w:shd w:val="clear" w:color="auto" w:fill="FFFFFF"/>
        <w:spacing w:after="0"/>
        <w:rPr>
          <w:rFonts w:ascii="Arial Narrow" w:hAnsi="Arial Narrow" w:cs="Arial"/>
          <w:color w:val="000000"/>
          <w:sz w:val="18"/>
          <w:szCs w:val="18"/>
        </w:rPr>
      </w:pPr>
      <w:r w:rsidRPr="00EF0B29">
        <w:rPr>
          <w:rFonts w:ascii="Arial" w:hAnsi="Arial" w:cs="Arial"/>
          <w:b/>
        </w:rPr>
        <w:t>Canciones</w:t>
      </w:r>
    </w:p>
    <w:p w:rsidR="009E2F01" w:rsidRDefault="009E2F01" w:rsidP="00440E83">
      <w:pPr>
        <w:shd w:val="clear" w:color="auto" w:fill="FFFFFF"/>
        <w:ind w:left="708"/>
        <w:rPr>
          <w:rFonts w:ascii="Arial" w:hAnsi="Arial" w:cs="Arial"/>
          <w:color w:val="000000"/>
          <w:sz w:val="22"/>
          <w:szCs w:val="22"/>
        </w:rPr>
      </w:pPr>
      <w:r>
        <w:rPr>
          <w:rFonts w:ascii="Arial Narrow" w:hAnsi="Arial Narrow" w:cs="Arial"/>
          <w:color w:val="000000"/>
          <w:sz w:val="18"/>
          <w:szCs w:val="18"/>
        </w:rPr>
        <w:tab/>
      </w:r>
      <w:r>
        <w:rPr>
          <w:rFonts w:ascii="Arial Narrow" w:hAnsi="Arial Narrow" w:cs="Arial"/>
          <w:color w:val="000000"/>
          <w:sz w:val="18"/>
          <w:szCs w:val="18"/>
        </w:rPr>
        <w:tab/>
      </w:r>
      <w:r>
        <w:rPr>
          <w:rFonts w:ascii="Arial" w:hAnsi="Arial" w:cs="Arial"/>
          <w:color w:val="000000"/>
          <w:sz w:val="22"/>
          <w:szCs w:val="22"/>
        </w:rPr>
        <w:t>Pan de vida (Canto y Fe 137)</w:t>
      </w:r>
    </w:p>
    <w:p w:rsidR="009E2F01" w:rsidRDefault="009E2F01" w:rsidP="00440E83">
      <w:pPr>
        <w:shd w:val="clear" w:color="auto" w:fill="FFFFFF"/>
        <w:ind w:left="708"/>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Arriba los corazones (Canto y Fe 138)</w:t>
      </w:r>
    </w:p>
    <w:p w:rsidR="009E2F01" w:rsidRPr="009E2F01" w:rsidRDefault="009E2F01" w:rsidP="00440E83">
      <w:pPr>
        <w:shd w:val="clear" w:color="auto" w:fill="FFFFFF"/>
        <w:ind w:left="708"/>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Coman el pan (Canto y Fe 132)</w:t>
      </w:r>
    </w:p>
    <w:p w:rsidR="00EF4227" w:rsidRPr="00AD1180" w:rsidRDefault="00EF4227" w:rsidP="00B700C1">
      <w:pPr>
        <w:pStyle w:val="NormalWeb"/>
        <w:spacing w:before="0" w:beforeAutospacing="0" w:after="0" w:afterAutospacing="0"/>
        <w:rPr>
          <w:rFonts w:ascii="Arial" w:hAnsi="Arial" w:cs="Arial"/>
          <w:sz w:val="22"/>
          <w:szCs w:val="22"/>
          <w:lang w:val="es-ES"/>
        </w:rPr>
      </w:pPr>
    </w:p>
    <w:p w:rsidR="00EF4227" w:rsidRDefault="00EF4227" w:rsidP="00B700C1">
      <w:pPr>
        <w:pStyle w:val="NormalWeb"/>
        <w:spacing w:before="0" w:beforeAutospacing="0" w:after="0" w:afterAutospacing="0"/>
        <w:rPr>
          <w:rFonts w:ascii="Arial" w:hAnsi="Arial" w:cs="Arial"/>
          <w:sz w:val="8"/>
          <w:szCs w:val="8"/>
        </w:rPr>
      </w:pPr>
    </w:p>
    <w:tbl>
      <w:tblPr>
        <w:tblStyle w:val="Tablaconcuadrcula"/>
        <w:tblW w:w="0" w:type="auto"/>
        <w:tblLook w:val="04A0"/>
      </w:tblPr>
      <w:tblGrid>
        <w:gridCol w:w="3085"/>
        <w:gridCol w:w="7598"/>
      </w:tblGrid>
      <w:tr w:rsidR="00B700C1" w:rsidRPr="00AF5A76" w:rsidTr="00CA2290">
        <w:tc>
          <w:tcPr>
            <w:tcW w:w="10683" w:type="dxa"/>
            <w:gridSpan w:val="2"/>
            <w:tcBorders>
              <w:bottom w:val="nil"/>
            </w:tcBorders>
            <w:shd w:val="clear" w:color="auto" w:fill="6666FF"/>
          </w:tcPr>
          <w:p w:rsidR="00B700C1" w:rsidRPr="00EF75B7" w:rsidRDefault="00EF4227" w:rsidP="00E864FA">
            <w:pPr>
              <w:spacing w:before="80" w:after="80"/>
              <w:rPr>
                <w:rFonts w:ascii="Arial" w:hAnsi="Arial" w:cs="Arial"/>
                <w:color w:val="FFFFFF" w:themeColor="background1"/>
                <w:lang w:val="pt-BR"/>
              </w:rPr>
            </w:pPr>
            <w:r w:rsidRPr="00EF75B7">
              <w:rPr>
                <w:rFonts w:ascii="Arial" w:hAnsi="Arial" w:cs="Arial"/>
                <w:b/>
                <w:color w:val="FFFFFF" w:themeColor="background1"/>
                <w:lang w:val="pt-BR"/>
              </w:rPr>
              <w:t>26</w:t>
            </w:r>
            <w:r w:rsidR="00B700C1" w:rsidRPr="00EF75B7">
              <w:rPr>
                <w:rFonts w:ascii="Arial" w:hAnsi="Arial" w:cs="Arial"/>
                <w:b/>
                <w:color w:val="FFFFFF" w:themeColor="background1"/>
                <w:lang w:val="pt-BR"/>
              </w:rPr>
              <w:t xml:space="preserve"> de </w:t>
            </w:r>
            <w:r w:rsidRPr="00EF75B7">
              <w:rPr>
                <w:rFonts w:ascii="Arial" w:hAnsi="Arial" w:cs="Arial"/>
                <w:b/>
                <w:color w:val="FFFFFF" w:themeColor="background1"/>
                <w:lang w:val="pt-BR"/>
              </w:rPr>
              <w:t>Agosto</w:t>
            </w:r>
            <w:r w:rsidR="00B700C1" w:rsidRPr="00EF75B7">
              <w:rPr>
                <w:rFonts w:ascii="Arial" w:hAnsi="Arial" w:cs="Arial"/>
                <w:b/>
                <w:color w:val="FFFFFF" w:themeColor="background1"/>
                <w:lang w:val="pt-BR"/>
              </w:rPr>
              <w:t xml:space="preserve"> 2018 – </w:t>
            </w:r>
            <w:r w:rsidR="00440E83">
              <w:rPr>
                <w:rFonts w:ascii="Arial" w:hAnsi="Arial" w:cs="Arial"/>
                <w:b/>
                <w:color w:val="FFFFFF" w:themeColor="background1"/>
                <w:lang w:val="pt-BR"/>
              </w:rPr>
              <w:t xml:space="preserve">Décimo </w:t>
            </w:r>
            <w:proofErr w:type="spellStart"/>
            <w:r w:rsidR="00E864FA" w:rsidRPr="00EF75B7">
              <w:rPr>
                <w:rFonts w:ascii="Arial" w:hAnsi="Arial" w:cs="Arial"/>
                <w:b/>
                <w:color w:val="FFFFFF" w:themeColor="background1"/>
                <w:lang w:val="pt-BR"/>
              </w:rPr>
              <w:t>cuarto</w:t>
            </w:r>
            <w:proofErr w:type="spellEnd"/>
            <w:r w:rsidR="00B700C1" w:rsidRPr="00EF75B7">
              <w:rPr>
                <w:rFonts w:ascii="Arial" w:hAnsi="Arial" w:cs="Arial"/>
                <w:b/>
                <w:color w:val="FFFFFF" w:themeColor="background1"/>
                <w:lang w:val="pt-BR"/>
              </w:rPr>
              <w:t xml:space="preserve"> domingo de </w:t>
            </w:r>
            <w:proofErr w:type="spellStart"/>
            <w:r w:rsidR="00B700C1" w:rsidRPr="00EF75B7">
              <w:rPr>
                <w:rFonts w:ascii="Arial" w:hAnsi="Arial" w:cs="Arial"/>
                <w:b/>
                <w:color w:val="FFFFFF" w:themeColor="background1"/>
                <w:lang w:val="pt-BR"/>
              </w:rPr>
              <w:t>Pentecostés</w:t>
            </w:r>
            <w:proofErr w:type="spellEnd"/>
            <w:r w:rsidR="00B700C1" w:rsidRPr="00EF75B7">
              <w:rPr>
                <w:rFonts w:ascii="Arial" w:hAnsi="Arial" w:cs="Arial"/>
                <w:color w:val="FFFFFF" w:themeColor="background1"/>
                <w:lang w:val="pt-BR"/>
              </w:rPr>
              <w:t xml:space="preserve"> (Verde)</w:t>
            </w:r>
          </w:p>
        </w:tc>
      </w:tr>
      <w:tr w:rsidR="00B700C1" w:rsidRPr="00B91DB3" w:rsidTr="00CA22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85" w:type="dxa"/>
          </w:tcPr>
          <w:p w:rsidR="00B700C1" w:rsidRPr="00EF75B7" w:rsidRDefault="00B700C1" w:rsidP="00B700C1">
            <w:pPr>
              <w:jc w:val="center"/>
              <w:rPr>
                <w:noProof/>
                <w:sz w:val="8"/>
                <w:szCs w:val="8"/>
                <w:lang w:val="pt-BR" w:eastAsia="es-AR"/>
              </w:rPr>
            </w:pPr>
          </w:p>
          <w:p w:rsidR="00B700C1" w:rsidRPr="00B91DB3" w:rsidRDefault="00444C2E" w:rsidP="00B700C1">
            <w:pPr>
              <w:jc w:val="center"/>
              <w:rPr>
                <w:rFonts w:ascii="Arial" w:hAnsi="Arial" w:cs="Arial"/>
                <w:b/>
              </w:rPr>
            </w:pPr>
            <w:r w:rsidRPr="00444C2E">
              <w:rPr>
                <w:rFonts w:ascii="Arial" w:hAnsi="Arial" w:cs="Arial"/>
                <w:b/>
                <w:noProof/>
                <w:lang w:val="es-AR" w:eastAsia="es-AR"/>
              </w:rPr>
              <w:drawing>
                <wp:inline distT="0" distB="0" distL="0" distR="0">
                  <wp:extent cx="1666627" cy="2619336"/>
                  <wp:effectExtent l="19050" t="0" r="0" b="0"/>
                  <wp:docPr id="29" name="Imagen 25" descr="http://www.servicioskoinonia.org/cerezo/dibujosB/50ordinarioB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B/50ordinarioB21.jpg"/>
                          <pic:cNvPicPr>
                            <a:picLocks noChangeAspect="1" noChangeArrowheads="1"/>
                          </pic:cNvPicPr>
                        </pic:nvPicPr>
                        <pic:blipFill>
                          <a:blip r:embed="rId19"/>
                          <a:srcRect/>
                          <a:stretch>
                            <a:fillRect/>
                          </a:stretch>
                        </pic:blipFill>
                        <pic:spPr bwMode="auto">
                          <a:xfrm>
                            <a:off x="0" y="0"/>
                            <a:ext cx="1670465" cy="2625368"/>
                          </a:xfrm>
                          <a:prstGeom prst="rect">
                            <a:avLst/>
                          </a:prstGeom>
                          <a:noFill/>
                          <a:ln w="9525">
                            <a:noFill/>
                            <a:miter lim="800000"/>
                            <a:headEnd/>
                            <a:tailEnd/>
                          </a:ln>
                        </pic:spPr>
                      </pic:pic>
                    </a:graphicData>
                  </a:graphic>
                </wp:inline>
              </w:drawing>
            </w:r>
          </w:p>
          <w:p w:rsidR="00B700C1" w:rsidRPr="00B91DB3" w:rsidRDefault="00B700C1" w:rsidP="00B700C1">
            <w:pPr>
              <w:rPr>
                <w:rFonts w:ascii="Arial" w:hAnsi="Arial" w:cs="Arial"/>
                <w:i/>
                <w:sz w:val="14"/>
                <w:szCs w:val="14"/>
              </w:rPr>
            </w:pPr>
            <w:r w:rsidRPr="00B91DB3">
              <w:rPr>
                <w:rFonts w:ascii="Arial" w:hAnsi="Arial" w:cs="Arial"/>
                <w:i/>
                <w:sz w:val="14"/>
                <w:szCs w:val="14"/>
              </w:rPr>
              <w:t xml:space="preserve">Cerezo </w:t>
            </w:r>
            <w:proofErr w:type="spellStart"/>
            <w:r w:rsidRPr="00B91DB3">
              <w:rPr>
                <w:rFonts w:ascii="Arial" w:hAnsi="Arial" w:cs="Arial"/>
                <w:i/>
                <w:sz w:val="14"/>
                <w:szCs w:val="14"/>
              </w:rPr>
              <w:t>Barredo</w:t>
            </w:r>
            <w:proofErr w:type="spellEnd"/>
          </w:p>
        </w:tc>
        <w:tc>
          <w:tcPr>
            <w:tcW w:w="7598" w:type="dxa"/>
          </w:tcPr>
          <w:p w:rsidR="00B700C1" w:rsidRPr="00B91DB3" w:rsidRDefault="00B700C1" w:rsidP="00B700C1">
            <w:pPr>
              <w:spacing w:after="80"/>
              <w:rPr>
                <w:rFonts w:ascii="Arial" w:hAnsi="Arial" w:cs="Arial"/>
                <w:b/>
                <w:sz w:val="6"/>
                <w:szCs w:val="6"/>
              </w:rPr>
            </w:pPr>
          </w:p>
          <w:p w:rsidR="00B700C1" w:rsidRPr="00906FEC" w:rsidRDefault="00B700C1" w:rsidP="00B700C1">
            <w:pPr>
              <w:spacing w:after="80"/>
              <w:rPr>
                <w:rFonts w:ascii="Arial" w:hAnsi="Arial" w:cs="Arial"/>
              </w:rPr>
            </w:pPr>
            <w:r w:rsidRPr="00906FEC">
              <w:rPr>
                <w:rFonts w:ascii="Arial" w:hAnsi="Arial" w:cs="Arial"/>
                <w:b/>
              </w:rPr>
              <w:t xml:space="preserve">Evangelio de </w:t>
            </w:r>
            <w:r w:rsidR="003D1D9E" w:rsidRPr="00906FEC">
              <w:rPr>
                <w:rFonts w:ascii="Arial" w:hAnsi="Arial" w:cs="Arial"/>
                <w:b/>
              </w:rPr>
              <w:t>Juan 6.57-69</w:t>
            </w:r>
            <w:r w:rsidRPr="00906FEC">
              <w:rPr>
                <w:rFonts w:ascii="Arial" w:hAnsi="Arial" w:cs="Arial"/>
                <w:b/>
              </w:rPr>
              <w:t xml:space="preserve">: </w:t>
            </w:r>
            <w:r w:rsidR="003D1D9E" w:rsidRPr="00906FEC">
              <w:rPr>
                <w:rFonts w:ascii="Arial" w:hAnsi="Arial" w:cs="Arial"/>
              </w:rPr>
              <w:t>Se retoman algunos versículos del texto anterior para darle continuidad a la secuencia del texto, que culmina aquí con las referencias a las “palabras de vida eterna”: no se refiere a un comer biológico, sino al espíritu que da vida. ¿A quién podemos ir?</w:t>
            </w:r>
            <w:r w:rsidR="0086404B" w:rsidRPr="00906FEC">
              <w:rPr>
                <w:rFonts w:ascii="Arial" w:hAnsi="Arial" w:cs="Arial"/>
              </w:rPr>
              <w:t xml:space="preserve"> Desde entonces, muchos que habían seguido a Jesús lo dejaron.</w:t>
            </w:r>
          </w:p>
          <w:p w:rsidR="00B700C1" w:rsidRPr="00906FEC" w:rsidRDefault="003D1D9E" w:rsidP="00B700C1">
            <w:pPr>
              <w:spacing w:after="80"/>
              <w:rPr>
                <w:rFonts w:ascii="Arial" w:hAnsi="Arial" w:cs="Arial"/>
              </w:rPr>
            </w:pPr>
            <w:r w:rsidRPr="00906FEC">
              <w:rPr>
                <w:rFonts w:ascii="Arial" w:hAnsi="Arial" w:cs="Arial"/>
                <w:b/>
              </w:rPr>
              <w:t>L</w:t>
            </w:r>
            <w:r w:rsidR="00B700C1" w:rsidRPr="00906FEC">
              <w:rPr>
                <w:rFonts w:ascii="Arial" w:hAnsi="Arial" w:cs="Arial"/>
                <w:b/>
              </w:rPr>
              <w:t xml:space="preserve">ibro de </w:t>
            </w:r>
            <w:r w:rsidRPr="00906FEC">
              <w:rPr>
                <w:rFonts w:ascii="Arial" w:hAnsi="Arial" w:cs="Arial"/>
                <w:b/>
              </w:rPr>
              <w:t>Josué24.1-2</w:t>
            </w:r>
            <w:r w:rsidR="00442DD2" w:rsidRPr="00906FEC">
              <w:rPr>
                <w:rFonts w:ascii="Arial" w:hAnsi="Arial" w:cs="Arial"/>
                <w:b/>
              </w:rPr>
              <w:t>a, 14-18</w:t>
            </w:r>
            <w:r w:rsidR="00B700C1" w:rsidRPr="00906FEC">
              <w:rPr>
                <w:rFonts w:ascii="Arial" w:hAnsi="Arial" w:cs="Arial"/>
                <w:b/>
              </w:rPr>
              <w:t xml:space="preserve">: </w:t>
            </w:r>
            <w:r w:rsidR="00442DD2" w:rsidRPr="00906FEC">
              <w:rPr>
                <w:rFonts w:ascii="Arial" w:hAnsi="Arial" w:cs="Arial"/>
              </w:rPr>
              <w:t>El resumen histórico que propone Josué apunta a una opción definitiva: servir o no a Jehová, el Dios de la libertad y de la nueva tierra, en una nueva comunidad que respeta al Dios y al pueblo del nuevo pacto, dejando los dioses de la esclavitud y de la muerte.</w:t>
            </w:r>
          </w:p>
          <w:p w:rsidR="00B700C1" w:rsidRPr="00906FEC" w:rsidRDefault="00B700C1" w:rsidP="00B700C1">
            <w:pPr>
              <w:spacing w:after="80"/>
              <w:rPr>
                <w:rFonts w:ascii="Arial" w:hAnsi="Arial" w:cs="Arial"/>
              </w:rPr>
            </w:pPr>
            <w:r w:rsidRPr="00906FEC">
              <w:rPr>
                <w:rFonts w:ascii="Arial" w:hAnsi="Arial" w:cs="Arial"/>
                <w:b/>
              </w:rPr>
              <w:t xml:space="preserve">Carta a los </w:t>
            </w:r>
            <w:r w:rsidR="00442DD2" w:rsidRPr="00906FEC">
              <w:rPr>
                <w:rFonts w:ascii="Arial" w:hAnsi="Arial" w:cs="Arial"/>
                <w:b/>
              </w:rPr>
              <w:t>Efesios 6.10-20</w:t>
            </w:r>
            <w:r w:rsidRPr="00906FEC">
              <w:rPr>
                <w:rFonts w:ascii="Arial" w:hAnsi="Arial" w:cs="Arial"/>
                <w:b/>
              </w:rPr>
              <w:t>:</w:t>
            </w:r>
            <w:r w:rsidR="00442DD2" w:rsidRPr="00906FEC">
              <w:rPr>
                <w:rFonts w:ascii="Arial" w:hAnsi="Arial" w:cs="Arial"/>
              </w:rPr>
              <w:t xml:space="preserve"> La lucha del cristiano es por la justicia, la verdad, la paz, la fe, la salvación, contra los poderes espirituales de este mundo, orando confiadamente en todo tiempo</w:t>
            </w:r>
            <w:r w:rsidRPr="00906FEC">
              <w:rPr>
                <w:rFonts w:ascii="Arial" w:hAnsi="Arial" w:cs="Arial"/>
              </w:rPr>
              <w:t>.</w:t>
            </w:r>
          </w:p>
          <w:p w:rsidR="00B700C1" w:rsidRPr="0086404B" w:rsidRDefault="00B700C1" w:rsidP="00B700C1">
            <w:pPr>
              <w:spacing w:after="80"/>
              <w:rPr>
                <w:rFonts w:ascii="Arial" w:hAnsi="Arial" w:cs="Arial"/>
              </w:rPr>
            </w:pPr>
            <w:r w:rsidRPr="00906FEC">
              <w:rPr>
                <w:rFonts w:ascii="Arial" w:hAnsi="Arial" w:cs="Arial"/>
                <w:b/>
              </w:rPr>
              <w:t>Salmo 3</w:t>
            </w:r>
            <w:r w:rsidR="000521FE" w:rsidRPr="00906FEC">
              <w:rPr>
                <w:rFonts w:ascii="Arial" w:hAnsi="Arial" w:cs="Arial"/>
                <w:b/>
              </w:rPr>
              <w:t>4</w:t>
            </w:r>
            <w:r w:rsidRPr="00906FEC">
              <w:rPr>
                <w:rFonts w:ascii="Arial" w:hAnsi="Arial" w:cs="Arial"/>
                <w:b/>
              </w:rPr>
              <w:t>.1</w:t>
            </w:r>
            <w:r w:rsidR="000521FE" w:rsidRPr="00906FEC">
              <w:rPr>
                <w:rFonts w:ascii="Arial" w:hAnsi="Arial" w:cs="Arial"/>
                <w:b/>
              </w:rPr>
              <w:t>7-22</w:t>
            </w:r>
            <w:r w:rsidRPr="00906FEC">
              <w:rPr>
                <w:rFonts w:ascii="Arial" w:hAnsi="Arial" w:cs="Arial"/>
                <w:b/>
              </w:rPr>
              <w:t>:</w:t>
            </w:r>
            <w:r w:rsidR="008C6E3F">
              <w:rPr>
                <w:rFonts w:ascii="Arial" w:hAnsi="Arial" w:cs="Arial"/>
                <w:b/>
              </w:rPr>
              <w:t xml:space="preserve"> </w:t>
            </w:r>
            <w:r w:rsidR="000521FE" w:rsidRPr="00906FEC">
              <w:rPr>
                <w:rFonts w:ascii="Arial" w:hAnsi="Arial" w:cs="Arial"/>
              </w:rPr>
              <w:t>El Señor atiende al clamor del hombre honrado</w:t>
            </w:r>
            <w:r w:rsidR="00144721" w:rsidRPr="00906FEC">
              <w:rPr>
                <w:rFonts w:ascii="Arial" w:hAnsi="Arial" w:cs="Arial"/>
              </w:rPr>
              <w:t>, está cerca de los que tiene el corazón hecho pedazos y han perdido la esperanza, el Señor salva la vida de sus siervos.</w:t>
            </w:r>
          </w:p>
        </w:tc>
      </w:tr>
    </w:tbl>
    <w:p w:rsidR="00B700C1" w:rsidRPr="00B91DB3" w:rsidRDefault="00B700C1" w:rsidP="00B700C1">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B700C1" w:rsidRPr="00B91DB3" w:rsidTr="00C3397A">
        <w:trPr>
          <w:trHeight w:val="284"/>
        </w:trPr>
        <w:tc>
          <w:tcPr>
            <w:tcW w:w="4219"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B700C1" w:rsidRPr="00B91DB3" w:rsidRDefault="00B700C1" w:rsidP="00B700C1">
      <w:pPr>
        <w:rPr>
          <w:color w:val="FFFFFF" w:themeColor="background1"/>
          <w:sz w:val="12"/>
          <w:szCs w:val="12"/>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widowControl w:val="0"/>
        <w:autoSpaceDE w:val="0"/>
        <w:autoSpaceDN w:val="0"/>
        <w:adjustRightInd w:val="0"/>
        <w:rPr>
          <w:rFonts w:ascii="Arial" w:hAnsi="Arial" w:cs="Arial"/>
          <w:i/>
          <w:iCs/>
          <w:sz w:val="8"/>
          <w:szCs w:val="8"/>
          <w:lang w:val="es-MX"/>
        </w:rPr>
      </w:pPr>
    </w:p>
    <w:p w:rsidR="00B700C1" w:rsidRPr="006E2CF8" w:rsidRDefault="00880520" w:rsidP="00B700C1">
      <w:pPr>
        <w:pStyle w:val="Carnum"/>
        <w:numPr>
          <w:ilvl w:val="0"/>
          <w:numId w:val="7"/>
        </w:numPr>
        <w:spacing w:after="80"/>
        <w:jc w:val="left"/>
        <w:rPr>
          <w:rFonts w:ascii="Arial" w:hAnsi="Arial" w:cs="Arial"/>
          <w:b/>
          <w:i/>
        </w:rPr>
      </w:pPr>
      <w:r>
        <w:rPr>
          <w:rFonts w:ascii="Arial" w:hAnsi="Arial" w:cs="Arial"/>
          <w:b/>
          <w:lang w:val="es-AR"/>
        </w:rPr>
        <w:t xml:space="preserve">Juan 6.60-71 </w:t>
      </w:r>
      <w:r w:rsidR="00B700C1" w:rsidRPr="00880520">
        <w:rPr>
          <w:rFonts w:ascii="Arial" w:hAnsi="Arial" w:cs="Arial"/>
          <w:bCs/>
          <w:lang w:val="es-AR"/>
        </w:rPr>
        <w:t xml:space="preserve">– </w:t>
      </w:r>
      <w:r w:rsidRPr="00880520">
        <w:rPr>
          <w:rFonts w:ascii="Arial" w:hAnsi="Arial" w:cs="Arial"/>
          <w:bCs/>
          <w:i/>
          <w:lang w:val="es-AR"/>
        </w:rPr>
        <w:t>Crisis en la comunidad de discípulos y su resolución</w:t>
      </w:r>
    </w:p>
    <w:p w:rsidR="000A62D4" w:rsidRPr="000A62D4" w:rsidRDefault="000A62D4" w:rsidP="00880520">
      <w:pPr>
        <w:spacing w:after="80"/>
        <w:ind w:left="1416"/>
        <w:rPr>
          <w:rFonts w:ascii="Arial" w:hAnsi="Arial" w:cs="Arial"/>
          <w:sz w:val="22"/>
          <w:szCs w:val="22"/>
          <w:u w:val="single"/>
          <w:lang w:val="es-AR" w:eastAsia="es-AR"/>
        </w:rPr>
      </w:pPr>
      <w:r w:rsidRPr="000A62D4">
        <w:rPr>
          <w:rFonts w:ascii="Arial" w:hAnsi="Arial" w:cs="Arial"/>
          <w:sz w:val="22"/>
          <w:szCs w:val="22"/>
          <w:u w:val="single"/>
          <w:lang w:val="es-AR" w:eastAsia="es-AR"/>
        </w:rPr>
        <w:t>Contenido y división</w:t>
      </w:r>
    </w:p>
    <w:p w:rsidR="00880520" w:rsidRDefault="00681024" w:rsidP="00880520">
      <w:pPr>
        <w:spacing w:after="80"/>
        <w:ind w:left="1416"/>
        <w:rPr>
          <w:rFonts w:ascii="Arial" w:hAnsi="Arial" w:cs="Arial"/>
          <w:sz w:val="22"/>
          <w:szCs w:val="22"/>
          <w:lang w:val="es-AR" w:eastAsia="es-AR"/>
        </w:rPr>
      </w:pPr>
      <w:r>
        <w:rPr>
          <w:rFonts w:ascii="Arial" w:hAnsi="Arial" w:cs="Arial"/>
          <w:sz w:val="22"/>
          <w:szCs w:val="22"/>
          <w:lang w:val="es-AR" w:eastAsia="es-AR"/>
        </w:rPr>
        <w:t xml:space="preserve">Las exigencias propuestas por Jesús en la </w:t>
      </w:r>
      <w:proofErr w:type="spellStart"/>
      <w:r>
        <w:rPr>
          <w:rFonts w:ascii="Arial" w:hAnsi="Arial" w:cs="Arial"/>
          <w:sz w:val="22"/>
          <w:szCs w:val="22"/>
          <w:lang w:val="es-AR" w:eastAsia="es-AR"/>
        </w:rPr>
        <w:t>perícopa</w:t>
      </w:r>
      <w:proofErr w:type="spellEnd"/>
      <w:r>
        <w:rPr>
          <w:rFonts w:ascii="Arial" w:hAnsi="Arial" w:cs="Arial"/>
          <w:sz w:val="22"/>
          <w:szCs w:val="22"/>
          <w:lang w:val="es-AR" w:eastAsia="es-AR"/>
        </w:rPr>
        <w:t xml:space="preserve"> anterior provocan fuerte resistencia entre los discípulos, que las considera</w:t>
      </w:r>
      <w:r w:rsidR="00CA2290">
        <w:rPr>
          <w:rFonts w:ascii="Arial" w:hAnsi="Arial" w:cs="Arial"/>
          <w:sz w:val="22"/>
          <w:szCs w:val="22"/>
          <w:lang w:val="es-AR" w:eastAsia="es-AR"/>
        </w:rPr>
        <w:t>n</w:t>
      </w:r>
      <w:r>
        <w:rPr>
          <w:rFonts w:ascii="Arial" w:hAnsi="Arial" w:cs="Arial"/>
          <w:sz w:val="22"/>
          <w:szCs w:val="22"/>
          <w:lang w:val="es-AR" w:eastAsia="es-AR"/>
        </w:rPr>
        <w:t xml:space="preserve"> excesivas. Han interpretado </w:t>
      </w:r>
      <w:r w:rsidR="008E6CD5">
        <w:rPr>
          <w:rFonts w:ascii="Arial" w:hAnsi="Arial" w:cs="Arial"/>
          <w:sz w:val="22"/>
          <w:szCs w:val="22"/>
          <w:lang w:val="es-AR" w:eastAsia="es-AR"/>
        </w:rPr>
        <w:t>mal la muerte que anunciaba Jes</w:t>
      </w:r>
      <w:r>
        <w:rPr>
          <w:rFonts w:ascii="Arial" w:hAnsi="Arial" w:cs="Arial"/>
          <w:sz w:val="22"/>
          <w:szCs w:val="22"/>
          <w:lang w:val="es-AR" w:eastAsia="es-AR"/>
        </w:rPr>
        <w:t xml:space="preserve">ús, considerándola una debilidad y un fracaso y, en consecuencia, se niegan </w:t>
      </w:r>
      <w:r>
        <w:rPr>
          <w:rFonts w:ascii="Arial" w:hAnsi="Arial" w:cs="Arial"/>
          <w:sz w:val="22"/>
          <w:szCs w:val="22"/>
          <w:lang w:val="es-AR" w:eastAsia="es-AR"/>
        </w:rPr>
        <w:lastRenderedPageBreak/>
        <w:t>a seguirlo en el amor hasta la muerte. Conse</w:t>
      </w:r>
      <w:r w:rsidR="008E6CD5">
        <w:rPr>
          <w:rFonts w:ascii="Arial" w:hAnsi="Arial" w:cs="Arial"/>
          <w:sz w:val="22"/>
          <w:szCs w:val="22"/>
          <w:lang w:val="es-AR" w:eastAsia="es-AR"/>
        </w:rPr>
        <w:t>r</w:t>
      </w:r>
      <w:r>
        <w:rPr>
          <w:rFonts w:ascii="Arial" w:hAnsi="Arial" w:cs="Arial"/>
          <w:sz w:val="22"/>
          <w:szCs w:val="22"/>
          <w:lang w:val="es-AR" w:eastAsia="es-AR"/>
        </w:rPr>
        <w:t xml:space="preserve">van la </w:t>
      </w:r>
      <w:r w:rsidR="008E6CD5">
        <w:rPr>
          <w:rFonts w:ascii="Arial" w:hAnsi="Arial" w:cs="Arial"/>
          <w:sz w:val="22"/>
          <w:szCs w:val="22"/>
          <w:lang w:val="es-AR" w:eastAsia="es-AR"/>
        </w:rPr>
        <w:t>concepción del Mesías rey, mani</w:t>
      </w:r>
      <w:r>
        <w:rPr>
          <w:rFonts w:ascii="Arial" w:hAnsi="Arial" w:cs="Arial"/>
          <w:sz w:val="22"/>
          <w:szCs w:val="22"/>
          <w:lang w:val="es-AR" w:eastAsia="es-AR"/>
        </w:rPr>
        <w:t>festada con ocasión del reparto de los panes (6.15) que había provocado la primera crisis, paralela de ésta (6.16ss). Jesús les explica que su muerte es condición para la vida y que su realidad humana contiene la fuerza del Espíritu. A pesar de su explicación, la mayor parte lo abandonan. Los Doce, en cambio, ante la pregunta de Jesús, lo reconocen por Mesías y le dan su adhesión, aceptando sus exigencias, aunque</w:t>
      </w:r>
      <w:r w:rsidR="008E6CD5">
        <w:rPr>
          <w:rFonts w:ascii="Arial" w:hAnsi="Arial" w:cs="Arial"/>
          <w:sz w:val="22"/>
          <w:szCs w:val="22"/>
          <w:lang w:val="es-AR" w:eastAsia="es-AR"/>
        </w:rPr>
        <w:t xml:space="preserve"> dentro del grupo se esconde un</w:t>
      </w:r>
      <w:r>
        <w:rPr>
          <w:rFonts w:ascii="Arial" w:hAnsi="Arial" w:cs="Arial"/>
          <w:sz w:val="22"/>
          <w:szCs w:val="22"/>
          <w:lang w:val="es-AR" w:eastAsia="es-AR"/>
        </w:rPr>
        <w:t xml:space="preserve"> enemigo, dispuesto a entregar a Jesús. Desde</w:t>
      </w:r>
      <w:r w:rsidR="008E6CD5">
        <w:rPr>
          <w:rFonts w:ascii="Arial" w:hAnsi="Arial" w:cs="Arial"/>
          <w:sz w:val="22"/>
          <w:szCs w:val="22"/>
          <w:lang w:val="es-AR" w:eastAsia="es-AR"/>
        </w:rPr>
        <w:t xml:space="preserve"> el pu</w:t>
      </w:r>
      <w:r>
        <w:rPr>
          <w:rFonts w:ascii="Arial" w:hAnsi="Arial" w:cs="Arial"/>
          <w:sz w:val="22"/>
          <w:szCs w:val="22"/>
          <w:lang w:val="es-AR" w:eastAsia="es-AR"/>
        </w:rPr>
        <w:t xml:space="preserve">nto de vista de la comunidad cristiana, la carne y el Espíritu recuerdan la eucaristía de la que se ha hablado antes (6.53-58). Se puede ser discípulo de Jesús exteriormente, aceptando su carne (eucaristía) </w:t>
      </w:r>
      <w:r w:rsidR="008E6CD5">
        <w:rPr>
          <w:rFonts w:ascii="Arial" w:hAnsi="Arial" w:cs="Arial"/>
          <w:sz w:val="22"/>
          <w:szCs w:val="22"/>
          <w:lang w:val="es-AR" w:eastAsia="es-AR"/>
        </w:rPr>
        <w:t xml:space="preserve">sin el Espíritu, es decir, sin </w:t>
      </w:r>
      <w:r>
        <w:rPr>
          <w:rFonts w:ascii="Arial" w:hAnsi="Arial" w:cs="Arial"/>
          <w:sz w:val="22"/>
          <w:szCs w:val="22"/>
          <w:lang w:val="es-AR" w:eastAsia="es-AR"/>
        </w:rPr>
        <w:t>asimilarse a Jesús.</w:t>
      </w:r>
    </w:p>
    <w:p w:rsidR="00681024" w:rsidRDefault="008E6CD5" w:rsidP="00880520">
      <w:pPr>
        <w:spacing w:after="80"/>
        <w:ind w:left="1416"/>
        <w:rPr>
          <w:rFonts w:ascii="Arial" w:hAnsi="Arial" w:cs="Arial"/>
          <w:sz w:val="22"/>
          <w:szCs w:val="22"/>
          <w:lang w:val="es-AR" w:eastAsia="es-AR"/>
        </w:rPr>
      </w:pPr>
      <w:r>
        <w:rPr>
          <w:rFonts w:ascii="Arial" w:hAnsi="Arial" w:cs="Arial"/>
          <w:sz w:val="22"/>
          <w:szCs w:val="22"/>
          <w:lang w:val="es-AR" w:eastAsia="es-AR"/>
        </w:rPr>
        <w:t xml:space="preserve">La </w:t>
      </w:r>
      <w:proofErr w:type="spellStart"/>
      <w:r>
        <w:rPr>
          <w:rFonts w:ascii="Arial" w:hAnsi="Arial" w:cs="Arial"/>
          <w:sz w:val="22"/>
          <w:szCs w:val="22"/>
          <w:lang w:val="es-AR" w:eastAsia="es-AR"/>
        </w:rPr>
        <w:t>perícopa</w:t>
      </w:r>
      <w:proofErr w:type="spellEnd"/>
      <w:r>
        <w:rPr>
          <w:rFonts w:ascii="Arial" w:hAnsi="Arial" w:cs="Arial"/>
          <w:sz w:val="22"/>
          <w:szCs w:val="22"/>
          <w:lang w:val="es-AR" w:eastAsia="es-AR"/>
        </w:rPr>
        <w:t xml:space="preserve"> se divide en dos partes: La primera describe la protesta de un numeroso grupo de discípulos contra las exigencias que Jesús ha propuesto y la respuesta de éste. Termina con el alejamiento definitivo de muchos de ellos (6.60-66). En la segunda parte plantea Jesús la cuestión a los Doce, que lo reconocen por Mesías (el Con sagrado por Dios), por boca de Simón Pedro. El grupo, sin em</w:t>
      </w:r>
      <w:r w:rsidR="000A62D4">
        <w:rPr>
          <w:rFonts w:ascii="Arial" w:hAnsi="Arial" w:cs="Arial"/>
          <w:sz w:val="22"/>
          <w:szCs w:val="22"/>
          <w:lang w:val="es-AR" w:eastAsia="es-AR"/>
        </w:rPr>
        <w:t>bargo, no es compacto, y Jesú</w:t>
      </w:r>
      <w:r>
        <w:rPr>
          <w:rFonts w:ascii="Arial" w:hAnsi="Arial" w:cs="Arial"/>
          <w:sz w:val="22"/>
          <w:szCs w:val="22"/>
          <w:lang w:val="es-AR" w:eastAsia="es-AR"/>
        </w:rPr>
        <w:t>s lo sabe (6.67-71). La presencia de Jesús y los discípulos al principio y final del capítulo (6.3-21, 60-71), la doble mención de Simón Pedro (6.8, 68), y de la cifra doce (6.13, 67, 70, 71) muestran la unidad del entero episodio.</w:t>
      </w:r>
    </w:p>
    <w:p w:rsidR="008E6CD5" w:rsidRPr="000A62D4" w:rsidRDefault="008E6CD5" w:rsidP="00880520">
      <w:pPr>
        <w:spacing w:after="80"/>
        <w:ind w:left="1416"/>
        <w:rPr>
          <w:rFonts w:ascii="Arial" w:hAnsi="Arial" w:cs="Arial"/>
          <w:sz w:val="22"/>
          <w:szCs w:val="22"/>
          <w:u w:val="single"/>
          <w:lang w:val="es-AR" w:eastAsia="es-AR"/>
        </w:rPr>
      </w:pPr>
      <w:r w:rsidRPr="000A62D4">
        <w:rPr>
          <w:rFonts w:ascii="Arial" w:hAnsi="Arial" w:cs="Arial"/>
          <w:sz w:val="22"/>
          <w:szCs w:val="22"/>
          <w:u w:val="single"/>
          <w:lang w:val="es-AR" w:eastAsia="es-AR"/>
        </w:rPr>
        <w:t>Puede dividirse así:</w:t>
      </w:r>
    </w:p>
    <w:p w:rsidR="008E6CD5" w:rsidRDefault="008E6CD5" w:rsidP="008E6CD5">
      <w:pPr>
        <w:ind w:left="1416"/>
        <w:rPr>
          <w:rFonts w:ascii="Arial" w:hAnsi="Arial" w:cs="Arial"/>
          <w:sz w:val="22"/>
          <w:szCs w:val="22"/>
          <w:lang w:val="es-AR" w:eastAsia="es-AR"/>
        </w:rPr>
      </w:pPr>
      <w:r>
        <w:rPr>
          <w:rFonts w:ascii="Arial" w:hAnsi="Arial" w:cs="Arial"/>
          <w:sz w:val="22"/>
          <w:szCs w:val="22"/>
          <w:lang w:val="es-AR" w:eastAsia="es-AR"/>
        </w:rPr>
        <w:tab/>
        <w:t>6.60-66</w:t>
      </w:r>
      <w:r>
        <w:rPr>
          <w:rFonts w:ascii="Arial" w:hAnsi="Arial" w:cs="Arial"/>
          <w:sz w:val="22"/>
          <w:szCs w:val="22"/>
          <w:lang w:val="es-AR" w:eastAsia="es-AR"/>
        </w:rPr>
        <w:tab/>
        <w:t>Crisis y defección.</w:t>
      </w:r>
    </w:p>
    <w:p w:rsidR="008E6CD5" w:rsidRDefault="008E6CD5" w:rsidP="00880520">
      <w:pPr>
        <w:spacing w:after="80"/>
        <w:ind w:left="1416"/>
        <w:rPr>
          <w:rFonts w:ascii="Arial" w:hAnsi="Arial" w:cs="Arial"/>
          <w:sz w:val="22"/>
          <w:szCs w:val="22"/>
          <w:lang w:val="es-AR" w:eastAsia="es-AR"/>
        </w:rPr>
      </w:pPr>
      <w:r>
        <w:rPr>
          <w:rFonts w:ascii="Arial" w:hAnsi="Arial" w:cs="Arial"/>
          <w:sz w:val="22"/>
          <w:szCs w:val="22"/>
          <w:lang w:val="es-AR" w:eastAsia="es-AR"/>
        </w:rPr>
        <w:tab/>
        <w:t>6.67-71</w:t>
      </w:r>
      <w:r>
        <w:rPr>
          <w:rFonts w:ascii="Arial" w:hAnsi="Arial" w:cs="Arial"/>
          <w:sz w:val="22"/>
          <w:szCs w:val="22"/>
          <w:lang w:val="es-AR" w:eastAsia="es-AR"/>
        </w:rPr>
        <w:tab/>
        <w:t>La adhesión de los Doce.</w:t>
      </w:r>
    </w:p>
    <w:p w:rsidR="000A62D4" w:rsidRPr="000A62D4" w:rsidRDefault="000A62D4" w:rsidP="00880520">
      <w:pPr>
        <w:spacing w:after="80"/>
        <w:ind w:left="1416"/>
        <w:rPr>
          <w:rFonts w:ascii="Arial" w:hAnsi="Arial" w:cs="Arial"/>
          <w:sz w:val="22"/>
          <w:szCs w:val="22"/>
          <w:u w:val="single"/>
          <w:lang w:val="es-AR" w:eastAsia="es-AR"/>
        </w:rPr>
      </w:pPr>
      <w:r w:rsidRPr="000A62D4">
        <w:rPr>
          <w:rFonts w:ascii="Arial" w:hAnsi="Arial" w:cs="Arial"/>
          <w:sz w:val="22"/>
          <w:szCs w:val="22"/>
          <w:u w:val="single"/>
          <w:lang w:val="es-AR" w:eastAsia="es-AR"/>
        </w:rPr>
        <w:t>Síntesis</w:t>
      </w:r>
    </w:p>
    <w:p w:rsidR="000A62D4" w:rsidRDefault="000A62D4" w:rsidP="00880520">
      <w:pPr>
        <w:spacing w:after="80"/>
        <w:ind w:left="1416"/>
        <w:rPr>
          <w:rFonts w:ascii="Arial" w:hAnsi="Arial" w:cs="Arial"/>
          <w:sz w:val="22"/>
          <w:szCs w:val="22"/>
          <w:lang w:val="es-AR" w:eastAsia="es-AR"/>
        </w:rPr>
      </w:pPr>
      <w:r>
        <w:rPr>
          <w:rFonts w:ascii="Arial" w:hAnsi="Arial" w:cs="Arial"/>
          <w:sz w:val="22"/>
          <w:szCs w:val="22"/>
          <w:lang w:val="es-AR" w:eastAsia="es-AR"/>
        </w:rPr>
        <w:t xml:space="preserve">El punto central de esta </w:t>
      </w:r>
      <w:proofErr w:type="spellStart"/>
      <w:r>
        <w:rPr>
          <w:rFonts w:ascii="Arial" w:hAnsi="Arial" w:cs="Arial"/>
          <w:sz w:val="22"/>
          <w:szCs w:val="22"/>
          <w:lang w:val="es-AR" w:eastAsia="es-AR"/>
        </w:rPr>
        <w:t>perícopa</w:t>
      </w:r>
      <w:proofErr w:type="spellEnd"/>
      <w:r>
        <w:rPr>
          <w:rFonts w:ascii="Arial" w:hAnsi="Arial" w:cs="Arial"/>
          <w:sz w:val="22"/>
          <w:szCs w:val="22"/>
          <w:lang w:val="es-AR" w:eastAsia="es-AR"/>
        </w:rPr>
        <w:t xml:space="preserve"> se encuentra en la oposición entre “carne” y “Espíritu”, es decir, entre dos concepciones del ser humano y, en consecuencia, de Jesús y de su misión. La</w:t>
      </w:r>
      <w:r w:rsidR="00AC3523">
        <w:rPr>
          <w:rFonts w:ascii="Arial" w:hAnsi="Arial" w:cs="Arial"/>
          <w:sz w:val="22"/>
          <w:szCs w:val="22"/>
          <w:lang w:val="es-AR" w:eastAsia="es-AR"/>
        </w:rPr>
        <w:t xml:space="preserve"> </w:t>
      </w:r>
      <w:r w:rsidR="007957B7">
        <w:rPr>
          <w:rFonts w:ascii="Arial" w:hAnsi="Arial" w:cs="Arial"/>
          <w:sz w:val="22"/>
          <w:szCs w:val="22"/>
          <w:lang w:val="es-AR" w:eastAsia="es-AR"/>
        </w:rPr>
        <w:t>condición in</w:t>
      </w:r>
      <w:r>
        <w:rPr>
          <w:rFonts w:ascii="Arial" w:hAnsi="Arial" w:cs="Arial"/>
          <w:sz w:val="22"/>
          <w:szCs w:val="22"/>
          <w:lang w:val="es-AR" w:eastAsia="es-AR"/>
        </w:rPr>
        <w:t xml:space="preserve">dispensable para ser discípulo y poder identificarse con Jesús es la visión del hombre como </w:t>
      </w:r>
      <w:r w:rsidR="007957B7">
        <w:rPr>
          <w:rFonts w:ascii="Arial" w:hAnsi="Arial" w:cs="Arial"/>
          <w:sz w:val="22"/>
          <w:szCs w:val="22"/>
          <w:lang w:val="es-AR" w:eastAsia="es-AR"/>
        </w:rPr>
        <w:t>“</w:t>
      </w:r>
      <w:r>
        <w:rPr>
          <w:rFonts w:ascii="Arial" w:hAnsi="Arial" w:cs="Arial"/>
          <w:sz w:val="22"/>
          <w:szCs w:val="22"/>
          <w:lang w:val="es-AR" w:eastAsia="es-AR"/>
        </w:rPr>
        <w:t>e</w:t>
      </w:r>
      <w:r w:rsidR="007957B7">
        <w:rPr>
          <w:rFonts w:ascii="Arial" w:hAnsi="Arial" w:cs="Arial"/>
          <w:sz w:val="22"/>
          <w:szCs w:val="22"/>
          <w:lang w:val="es-AR" w:eastAsia="es-AR"/>
        </w:rPr>
        <w:t>spíritu”, es decir, como reali</w:t>
      </w:r>
      <w:r>
        <w:rPr>
          <w:rFonts w:ascii="Arial" w:hAnsi="Arial" w:cs="Arial"/>
          <w:sz w:val="22"/>
          <w:szCs w:val="22"/>
          <w:lang w:val="es-AR" w:eastAsia="es-AR"/>
        </w:rPr>
        <w:t>zado por la acció</w:t>
      </w:r>
      <w:r w:rsidR="007957B7">
        <w:rPr>
          <w:rFonts w:ascii="Arial" w:hAnsi="Arial" w:cs="Arial"/>
          <w:sz w:val="22"/>
          <w:szCs w:val="22"/>
          <w:lang w:val="es-AR" w:eastAsia="es-AR"/>
        </w:rPr>
        <w:t>n creado</w:t>
      </w:r>
      <w:r>
        <w:rPr>
          <w:rFonts w:ascii="Arial" w:hAnsi="Arial" w:cs="Arial"/>
          <w:sz w:val="22"/>
          <w:szCs w:val="22"/>
          <w:lang w:val="es-AR" w:eastAsia="es-AR"/>
        </w:rPr>
        <w:t>ra del Padre, no meramente como “carne”, el hombre sin capac</w:t>
      </w:r>
      <w:r w:rsidR="007957B7">
        <w:rPr>
          <w:rFonts w:ascii="Arial" w:hAnsi="Arial" w:cs="Arial"/>
          <w:sz w:val="22"/>
          <w:szCs w:val="22"/>
          <w:lang w:val="es-AR" w:eastAsia="es-AR"/>
        </w:rPr>
        <w:t>idad de amor desinteresado hast</w:t>
      </w:r>
      <w:r>
        <w:rPr>
          <w:rFonts w:ascii="Arial" w:hAnsi="Arial" w:cs="Arial"/>
          <w:sz w:val="22"/>
          <w:szCs w:val="22"/>
          <w:lang w:val="es-AR" w:eastAsia="es-AR"/>
        </w:rPr>
        <w:t>a el fin.</w:t>
      </w:r>
    </w:p>
    <w:p w:rsidR="00880520" w:rsidRDefault="000A62D4" w:rsidP="007957B7">
      <w:pPr>
        <w:spacing w:after="120"/>
        <w:ind w:left="1416"/>
        <w:rPr>
          <w:rFonts w:ascii="Arial" w:hAnsi="Arial" w:cs="Arial"/>
          <w:sz w:val="22"/>
          <w:szCs w:val="22"/>
          <w:lang w:val="es-AR" w:eastAsia="es-AR"/>
        </w:rPr>
      </w:pPr>
      <w:r>
        <w:rPr>
          <w:rFonts w:ascii="Arial" w:hAnsi="Arial" w:cs="Arial"/>
          <w:sz w:val="22"/>
          <w:szCs w:val="22"/>
          <w:lang w:val="es-AR" w:eastAsia="es-AR"/>
        </w:rPr>
        <w:t>A estas dos concepciones</w:t>
      </w:r>
      <w:r w:rsidR="007957B7">
        <w:rPr>
          <w:rFonts w:ascii="Arial" w:hAnsi="Arial" w:cs="Arial"/>
          <w:sz w:val="22"/>
          <w:szCs w:val="22"/>
          <w:lang w:val="es-AR" w:eastAsia="es-AR"/>
        </w:rPr>
        <w:t xml:space="preserve"> del hombre corresponden dos divers</w:t>
      </w:r>
      <w:r>
        <w:rPr>
          <w:rFonts w:ascii="Arial" w:hAnsi="Arial" w:cs="Arial"/>
          <w:sz w:val="22"/>
          <w:szCs w:val="22"/>
          <w:lang w:val="es-AR" w:eastAsia="es-AR"/>
        </w:rPr>
        <w:t>as de Jesús. El</w:t>
      </w:r>
      <w:r w:rsidR="007957B7">
        <w:rPr>
          <w:rFonts w:ascii="Arial" w:hAnsi="Arial" w:cs="Arial"/>
          <w:sz w:val="22"/>
          <w:szCs w:val="22"/>
          <w:lang w:val="es-AR" w:eastAsia="es-AR"/>
        </w:rPr>
        <w:t xml:space="preserve"> Mesí</w:t>
      </w:r>
      <w:r>
        <w:rPr>
          <w:rFonts w:ascii="Arial" w:hAnsi="Arial" w:cs="Arial"/>
          <w:sz w:val="22"/>
          <w:szCs w:val="22"/>
          <w:lang w:val="es-AR" w:eastAsia="es-AR"/>
        </w:rPr>
        <w:t>as “según la carne” es el rey que ellos han querido hacer, el dominador que impone su gobierno a un reino de súbditos. El</w:t>
      </w:r>
      <w:r w:rsidR="007957B7">
        <w:rPr>
          <w:rFonts w:ascii="Arial" w:hAnsi="Arial" w:cs="Arial"/>
          <w:sz w:val="22"/>
          <w:szCs w:val="22"/>
          <w:lang w:val="es-AR" w:eastAsia="es-AR"/>
        </w:rPr>
        <w:t xml:space="preserve"> Mesías seg</w:t>
      </w:r>
      <w:r>
        <w:rPr>
          <w:rFonts w:ascii="Arial" w:hAnsi="Arial" w:cs="Arial"/>
          <w:sz w:val="22"/>
          <w:szCs w:val="22"/>
          <w:lang w:val="es-AR" w:eastAsia="es-AR"/>
        </w:rPr>
        <w:t>ún  el Espíritu es el que se hace servidor del ser humano hasta dar su vida por él, para comunicarle vida plena, es decir, libertad y capacidad de amar como él. La</w:t>
      </w:r>
      <w:r w:rsidR="007957B7">
        <w:rPr>
          <w:rFonts w:ascii="Arial" w:hAnsi="Arial" w:cs="Arial"/>
          <w:sz w:val="22"/>
          <w:szCs w:val="22"/>
          <w:lang w:val="es-AR" w:eastAsia="es-AR"/>
        </w:rPr>
        <w:t xml:space="preserve"> aceptación de tal Mesí</w:t>
      </w:r>
      <w:r>
        <w:rPr>
          <w:rFonts w:ascii="Arial" w:hAnsi="Arial" w:cs="Arial"/>
          <w:sz w:val="22"/>
          <w:szCs w:val="22"/>
          <w:lang w:val="es-AR" w:eastAsia="es-AR"/>
        </w:rPr>
        <w:t>as implica la asimilación de su persona y mensaje, que lleva, por el Espíritu, a la misma actitud de vida. Comporta una renuncia, como la suya, a toda ambición de dominio o poder y a la gloria humana.</w:t>
      </w:r>
    </w:p>
    <w:p w:rsidR="007957B7" w:rsidRPr="00B91DB3" w:rsidRDefault="007957B7" w:rsidP="007957B7">
      <w:pPr>
        <w:autoSpaceDE w:val="0"/>
        <w:autoSpaceDN w:val="0"/>
        <w:spacing w:after="80"/>
        <w:ind w:left="2832"/>
        <w:rPr>
          <w:rFonts w:ascii="Arial Narrow" w:hAnsi="Arial Narrow" w:cs="Arial"/>
          <w:i/>
          <w:sz w:val="18"/>
          <w:szCs w:val="18"/>
        </w:rPr>
      </w:pPr>
      <w:r w:rsidRPr="00906FEC">
        <w:rPr>
          <w:rFonts w:ascii="Arial Narrow" w:hAnsi="Arial Narrow" w:cs="Arial"/>
          <w:i/>
          <w:sz w:val="18"/>
          <w:szCs w:val="18"/>
        </w:rPr>
        <w:t xml:space="preserve">Juan Mateos y Juan Barreto, </w:t>
      </w:r>
      <w:r w:rsidRPr="00906FEC">
        <w:rPr>
          <w:rFonts w:ascii="Arial Narrow" w:hAnsi="Arial Narrow" w:cs="Arial"/>
          <w:b/>
          <w:i/>
          <w:sz w:val="18"/>
          <w:szCs w:val="18"/>
        </w:rPr>
        <w:t>El Evangelio de Juan. Análisis lingüístico y comentario exegético.</w:t>
      </w:r>
      <w:r w:rsidRPr="00906FEC">
        <w:rPr>
          <w:rFonts w:ascii="Arial Narrow" w:hAnsi="Arial Narrow" w:cs="Arial"/>
          <w:i/>
          <w:sz w:val="18"/>
          <w:szCs w:val="18"/>
        </w:rPr>
        <w:t xml:space="preserve"> Ediciones Cristiandad, Madrid, 1982, p. 348, Contenido y división; p. 355, Síntesis del comentario. Adaptación de GB.</w:t>
      </w:r>
    </w:p>
    <w:p w:rsidR="00066AD5" w:rsidRPr="00B91DB3" w:rsidRDefault="00066AD5" w:rsidP="00B700C1">
      <w:pPr>
        <w:spacing w:before="120"/>
        <w:jc w:val="both"/>
        <w:rPr>
          <w:rFonts w:ascii="Arial" w:hAnsi="Arial" w:cs="Arial"/>
          <w:sz w:val="16"/>
          <w:szCs w:val="16"/>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B700C1" w:rsidRPr="00B91DB3" w:rsidTr="00AC2D93">
        <w:trPr>
          <w:trHeight w:val="284"/>
        </w:trPr>
        <w:tc>
          <w:tcPr>
            <w:tcW w:w="464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B700C1" w:rsidRPr="00B91DB3" w:rsidRDefault="00B700C1" w:rsidP="00B700C1"/>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B700C1" w:rsidRPr="00B91DB3" w:rsidRDefault="00B700C1" w:rsidP="00B700C1">
      <w:pPr>
        <w:widowControl w:val="0"/>
        <w:autoSpaceDE w:val="0"/>
        <w:autoSpaceDN w:val="0"/>
        <w:adjustRightInd w:val="0"/>
        <w:rPr>
          <w:rFonts w:ascii="Arial" w:hAnsi="Arial" w:cs="Arial"/>
          <w:i/>
          <w:iCs/>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Default="004933DC" w:rsidP="004933DC">
      <w:pPr>
        <w:pStyle w:val="Prrafodelista"/>
        <w:widowControl w:val="0"/>
        <w:numPr>
          <w:ilvl w:val="0"/>
          <w:numId w:val="7"/>
        </w:numPr>
        <w:autoSpaceDE w:val="0"/>
        <w:autoSpaceDN w:val="0"/>
        <w:adjustRightInd w:val="0"/>
        <w:spacing w:after="120"/>
        <w:rPr>
          <w:rFonts w:ascii="Arial" w:hAnsi="Arial" w:cs="Arial"/>
          <w:b/>
          <w:iCs/>
          <w:lang w:val="es-MX"/>
        </w:rPr>
      </w:pPr>
      <w:r>
        <w:rPr>
          <w:rFonts w:ascii="Arial" w:hAnsi="Arial" w:cs="Arial"/>
          <w:b/>
          <w:iCs/>
          <w:lang w:val="es-MX"/>
        </w:rPr>
        <w:t>Los sacramentos de la vida y la vida de los sacramentos</w:t>
      </w:r>
    </w:p>
    <w:p w:rsidR="004933DC" w:rsidRPr="004933DC" w:rsidRDefault="004933DC" w:rsidP="004933DC">
      <w:pPr>
        <w:pStyle w:val="Prrafodelista"/>
        <w:widowControl w:val="0"/>
        <w:autoSpaceDE w:val="0"/>
        <w:autoSpaceDN w:val="0"/>
        <w:adjustRightInd w:val="0"/>
        <w:spacing w:after="120"/>
        <w:ind w:left="1776"/>
        <w:rPr>
          <w:rFonts w:ascii="Arial" w:hAnsi="Arial" w:cs="Arial"/>
          <w:b/>
          <w:iCs/>
          <w:sz w:val="8"/>
          <w:szCs w:val="8"/>
          <w:lang w:val="es-MX"/>
        </w:rPr>
      </w:pPr>
    </w:p>
    <w:p w:rsidR="00E47780" w:rsidRDefault="00E47780" w:rsidP="004933DC">
      <w:pPr>
        <w:pStyle w:val="Prrafodelista"/>
        <w:widowControl w:val="0"/>
        <w:autoSpaceDE w:val="0"/>
        <w:autoSpaceDN w:val="0"/>
        <w:adjustRightInd w:val="0"/>
        <w:spacing w:after="80" w:line="240" w:lineRule="auto"/>
        <w:ind w:left="1416"/>
        <w:rPr>
          <w:rFonts w:ascii="Arial" w:hAnsi="Arial" w:cs="Arial"/>
          <w:iCs/>
          <w:u w:val="single"/>
          <w:lang w:val="es-MX"/>
        </w:rPr>
      </w:pPr>
      <w:r w:rsidRPr="00E47780">
        <w:rPr>
          <w:rFonts w:ascii="Arial" w:hAnsi="Arial" w:cs="Arial"/>
          <w:iCs/>
          <w:u w:val="single"/>
          <w:lang w:val="es-MX"/>
        </w:rPr>
        <w:t>Cuando las cosas comienzan a hablar</w:t>
      </w:r>
    </w:p>
    <w:p w:rsidR="00E47780" w:rsidRPr="00E47780" w:rsidRDefault="00E47780" w:rsidP="004933DC">
      <w:pPr>
        <w:pStyle w:val="Prrafodelista"/>
        <w:widowControl w:val="0"/>
        <w:autoSpaceDE w:val="0"/>
        <w:autoSpaceDN w:val="0"/>
        <w:adjustRightInd w:val="0"/>
        <w:spacing w:after="80" w:line="240" w:lineRule="auto"/>
        <w:ind w:left="1416"/>
        <w:rPr>
          <w:rFonts w:ascii="Arial" w:hAnsi="Arial" w:cs="Arial"/>
          <w:iCs/>
          <w:sz w:val="8"/>
          <w:szCs w:val="8"/>
          <w:u w:val="single"/>
          <w:lang w:val="es-MX"/>
        </w:rPr>
      </w:pPr>
    </w:p>
    <w:p w:rsidR="00B700C1" w:rsidRDefault="004933DC" w:rsidP="004933DC">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El ser humano no es solo manipulador de su mundo. Es también capaz de leer el mensaje que el mundo lleva en sí mismo. Ese mensaje está escrito en todas las cosas que forman el mundo</w:t>
      </w:r>
      <w:r w:rsidR="00B700C1" w:rsidRPr="00B91DB3">
        <w:rPr>
          <w:rFonts w:ascii="Arial" w:hAnsi="Arial" w:cs="Arial"/>
          <w:iCs/>
          <w:lang w:val="es-MX"/>
        </w:rPr>
        <w:t>.</w:t>
      </w:r>
      <w:r>
        <w:rPr>
          <w:rFonts w:ascii="Arial" w:hAnsi="Arial" w:cs="Arial"/>
          <w:iCs/>
          <w:lang w:val="es-MX"/>
        </w:rPr>
        <w:t xml:space="preserve"> Vivir es leer e interpretar. En lo efímero puede leer lo permanente; en lo temporal, lo eterno; en el mundo, a Dios. </w:t>
      </w:r>
      <w:r w:rsidRPr="004933DC">
        <w:rPr>
          <w:rFonts w:ascii="Arial" w:hAnsi="Arial" w:cs="Arial"/>
          <w:iCs/>
          <w:lang w:val="es-MX"/>
        </w:rPr>
        <w:t xml:space="preserve">Entonces lo efímero se </w:t>
      </w:r>
      <w:proofErr w:type="spellStart"/>
      <w:r w:rsidRPr="004933DC">
        <w:rPr>
          <w:rFonts w:ascii="Arial" w:hAnsi="Arial" w:cs="Arial"/>
          <w:iCs/>
          <w:lang w:val="es-MX"/>
        </w:rPr>
        <w:t>trans</w:t>
      </w:r>
      <w:proofErr w:type="spellEnd"/>
      <w:r w:rsidRPr="004933DC">
        <w:rPr>
          <w:rFonts w:ascii="Arial" w:hAnsi="Arial" w:cs="Arial"/>
          <w:iCs/>
          <w:lang w:val="es-MX"/>
        </w:rPr>
        <w:t>-figura en signo de la presencia de lo permanente; lo temporal, en símbolo de la realidad</w:t>
      </w:r>
      <w:r w:rsidR="00440E83">
        <w:rPr>
          <w:rFonts w:ascii="Arial" w:hAnsi="Arial" w:cs="Arial"/>
          <w:iCs/>
          <w:lang w:val="es-MX"/>
        </w:rPr>
        <w:t xml:space="preserve"> </w:t>
      </w:r>
      <w:r w:rsidRPr="004933DC">
        <w:rPr>
          <w:rFonts w:ascii="Arial" w:hAnsi="Arial" w:cs="Arial"/>
          <w:iCs/>
          <w:lang w:val="es-MX"/>
        </w:rPr>
        <w:t>de lo eterno; el mundo, en el gran sacramento de Dios.</w:t>
      </w:r>
    </w:p>
    <w:p w:rsidR="004933DC" w:rsidRPr="004933DC" w:rsidRDefault="004933DC" w:rsidP="004933DC">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B700C1" w:rsidRPr="00E47780" w:rsidRDefault="00E47780" w:rsidP="00B700C1">
      <w:pPr>
        <w:pStyle w:val="Prrafodelista"/>
        <w:widowControl w:val="0"/>
        <w:autoSpaceDE w:val="0"/>
        <w:autoSpaceDN w:val="0"/>
        <w:adjustRightInd w:val="0"/>
        <w:spacing w:after="80" w:line="240" w:lineRule="auto"/>
        <w:ind w:left="1416"/>
        <w:rPr>
          <w:rFonts w:ascii="Arial" w:hAnsi="Arial" w:cs="Arial"/>
          <w:iCs/>
          <w:u w:val="single"/>
          <w:lang w:val="es-MX"/>
        </w:rPr>
      </w:pPr>
      <w:r w:rsidRPr="00E47780">
        <w:rPr>
          <w:rFonts w:ascii="Arial" w:hAnsi="Arial" w:cs="Arial"/>
          <w:iCs/>
          <w:u w:val="single"/>
          <w:lang w:val="es-MX"/>
        </w:rPr>
        <w:t>El hombre moderno es también sacramental</w:t>
      </w:r>
    </w:p>
    <w:p w:rsidR="00B700C1" w:rsidRPr="00B91DB3" w:rsidRDefault="00B700C1"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B700C1" w:rsidRDefault="00E47780" w:rsidP="00FD5607">
      <w:pPr>
        <w:pStyle w:val="Prrafodelista"/>
        <w:widowControl w:val="0"/>
        <w:autoSpaceDE w:val="0"/>
        <w:autoSpaceDN w:val="0"/>
        <w:adjustRightInd w:val="0"/>
        <w:spacing w:after="0" w:line="240" w:lineRule="auto"/>
        <w:ind w:left="1416"/>
        <w:rPr>
          <w:rFonts w:ascii="Arial" w:hAnsi="Arial" w:cs="Arial"/>
          <w:iCs/>
          <w:lang w:val="es-MX"/>
        </w:rPr>
      </w:pPr>
      <w:r>
        <w:rPr>
          <w:rFonts w:ascii="Arial" w:hAnsi="Arial" w:cs="Arial"/>
          <w:iCs/>
          <w:lang w:val="es-MX"/>
        </w:rPr>
        <w:t xml:space="preserve">No creemos que el hombre y la mujer modernos hayan perdido el sentido de lo simbólico y de lo sacramental. Es posible que se haya quedado ciego y sordo a un cierto tipo de </w:t>
      </w:r>
      <w:r>
        <w:rPr>
          <w:rFonts w:ascii="Arial" w:hAnsi="Arial" w:cs="Arial"/>
          <w:iCs/>
          <w:lang w:val="es-MX"/>
        </w:rPr>
        <w:lastRenderedPageBreak/>
        <w:t>símbolos y ritos sacramentales que se han esclerotizado o vuelto anacrónicos. La</w:t>
      </w:r>
      <w:r w:rsidR="00FD5607">
        <w:rPr>
          <w:rFonts w:ascii="Arial" w:hAnsi="Arial" w:cs="Arial"/>
          <w:iCs/>
          <w:lang w:val="es-MX"/>
        </w:rPr>
        <w:t xml:space="preserve"> culp</w:t>
      </w:r>
      <w:r>
        <w:rPr>
          <w:rFonts w:ascii="Arial" w:hAnsi="Arial" w:cs="Arial"/>
          <w:iCs/>
          <w:lang w:val="es-MX"/>
        </w:rPr>
        <w:t>a, en este caso, no es del hombre moderno, sino de los ritos</w:t>
      </w:r>
      <w:r w:rsidR="00FD5607">
        <w:rPr>
          <w:rFonts w:ascii="Arial" w:hAnsi="Arial" w:cs="Arial"/>
          <w:iCs/>
          <w:lang w:val="es-MX"/>
        </w:rPr>
        <w:t>. No podemos ocultar el hecho de que, en el universo sacramental cristiano, los ritos actuales hablan poco por sí mismos. Necesitan ser explicados. Y un signo que ha de ser explicado no es signo</w:t>
      </w:r>
      <w:r w:rsidR="00B700C1" w:rsidRPr="00B91DB3">
        <w:rPr>
          <w:rFonts w:ascii="Arial" w:hAnsi="Arial" w:cs="Arial"/>
          <w:iCs/>
          <w:lang w:val="es-MX"/>
        </w:rPr>
        <w:t>.</w:t>
      </w:r>
    </w:p>
    <w:p w:rsidR="00FD5607" w:rsidRPr="00FD5607" w:rsidRDefault="00FD5607"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FD5607" w:rsidRPr="00FD5607" w:rsidRDefault="00FD5607" w:rsidP="00B700C1">
      <w:pPr>
        <w:pStyle w:val="Prrafodelista"/>
        <w:widowControl w:val="0"/>
        <w:autoSpaceDE w:val="0"/>
        <w:autoSpaceDN w:val="0"/>
        <w:adjustRightInd w:val="0"/>
        <w:spacing w:after="80" w:line="240" w:lineRule="auto"/>
        <w:ind w:left="1416"/>
        <w:rPr>
          <w:rFonts w:ascii="Arial" w:hAnsi="Arial" w:cs="Arial"/>
          <w:iCs/>
          <w:u w:val="single"/>
          <w:lang w:val="es-MX"/>
        </w:rPr>
      </w:pPr>
      <w:r w:rsidRPr="00FD5607">
        <w:rPr>
          <w:rFonts w:ascii="Arial" w:hAnsi="Arial" w:cs="Arial"/>
          <w:iCs/>
          <w:u w:val="single"/>
          <w:lang w:val="es-MX"/>
        </w:rPr>
        <w:t>El sacramento: juego entre el ser humano, el mundo y Dios</w:t>
      </w:r>
    </w:p>
    <w:p w:rsidR="00FD5607" w:rsidRPr="00ED7A49" w:rsidRDefault="00FD5607"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FD5607" w:rsidRDefault="00FD5607"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Los fenomenólogos </w:t>
      </w:r>
      <w:r w:rsidR="00ED7A49">
        <w:rPr>
          <w:rFonts w:ascii="Arial" w:hAnsi="Arial" w:cs="Arial"/>
          <w:iCs/>
          <w:lang w:val="es-MX"/>
        </w:rPr>
        <w:t>y antropólogos han descrito min</w:t>
      </w:r>
      <w:r>
        <w:rPr>
          <w:rFonts w:ascii="Arial" w:hAnsi="Arial" w:cs="Arial"/>
          <w:iCs/>
          <w:lang w:val="es-MX"/>
        </w:rPr>
        <w:t xml:space="preserve">uciosamente el juego del ser humano con el mundo. Éste se realiza en tres niveles: En un primer nivel, el ser humano siente </w:t>
      </w:r>
      <w:r w:rsidRPr="00ED7A49">
        <w:rPr>
          <w:rFonts w:ascii="Arial" w:hAnsi="Arial" w:cs="Arial"/>
          <w:i/>
          <w:iCs/>
          <w:lang w:val="es-MX"/>
        </w:rPr>
        <w:t>extrañamiento</w:t>
      </w:r>
      <w:r>
        <w:rPr>
          <w:rFonts w:ascii="Arial" w:hAnsi="Arial" w:cs="Arial"/>
          <w:iCs/>
          <w:lang w:val="es-MX"/>
        </w:rPr>
        <w:t>. Las cosas le causan admiración y hasta temor. Las estudia, y va sustituyendo sorpresas por certezas. El segundo nivel repre</w:t>
      </w:r>
      <w:r w:rsidR="00ED7A49">
        <w:rPr>
          <w:rFonts w:ascii="Arial" w:hAnsi="Arial" w:cs="Arial"/>
          <w:iCs/>
          <w:lang w:val="es-MX"/>
        </w:rPr>
        <w:t>s</w:t>
      </w:r>
      <w:r>
        <w:rPr>
          <w:rFonts w:ascii="Arial" w:hAnsi="Arial" w:cs="Arial"/>
          <w:iCs/>
          <w:lang w:val="es-MX"/>
        </w:rPr>
        <w:t>en</w:t>
      </w:r>
      <w:r w:rsidR="00ED7A49">
        <w:rPr>
          <w:rFonts w:ascii="Arial" w:hAnsi="Arial" w:cs="Arial"/>
          <w:iCs/>
          <w:lang w:val="es-MX"/>
        </w:rPr>
        <w:t>ta el té</w:t>
      </w:r>
      <w:r>
        <w:rPr>
          <w:rFonts w:ascii="Arial" w:hAnsi="Arial" w:cs="Arial"/>
          <w:iCs/>
          <w:lang w:val="es-MX"/>
        </w:rPr>
        <w:t xml:space="preserve">rmino de este proceso y es la </w:t>
      </w:r>
      <w:r w:rsidRPr="00ED7A49">
        <w:rPr>
          <w:rFonts w:ascii="Arial" w:hAnsi="Arial" w:cs="Arial"/>
          <w:i/>
          <w:iCs/>
          <w:lang w:val="es-MX"/>
        </w:rPr>
        <w:t>domesticación</w:t>
      </w:r>
      <w:r>
        <w:rPr>
          <w:rFonts w:ascii="Arial" w:hAnsi="Arial" w:cs="Arial"/>
          <w:iCs/>
          <w:lang w:val="es-MX"/>
        </w:rPr>
        <w:t>. El ser humano consigue interpretar y de esta manera dominar aquello que le causaba extrañamiento.</w:t>
      </w:r>
    </w:p>
    <w:p w:rsidR="00ED7A49" w:rsidRPr="00ED7A49" w:rsidRDefault="00ED7A49"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ED7A49" w:rsidRDefault="00ED7A49"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Finalmente, el hombre se habitúa a los objetos. Forman parte del paisaje humano. Sin embargo, en ese juego modifica al ser humano y a los objetos. Ya no son  meramente objetos. Se vuelven signos y símbolos del encuentro, del esfuerzo, de la conquista, de la interioridad humana. Los objetos domesticados comienzan a hablar y a contar la historia del juego con el ser humano. Se convierten en sacramentos.</w:t>
      </w:r>
    </w:p>
    <w:p w:rsidR="00ED7A49" w:rsidRPr="00095F03" w:rsidRDefault="00ED7A49"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ED7A49" w:rsidRDefault="00ED7A49"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El</w:t>
      </w:r>
      <w:r w:rsidR="00095F03">
        <w:rPr>
          <w:rFonts w:ascii="Arial" w:hAnsi="Arial" w:cs="Arial"/>
          <w:iCs/>
          <w:lang w:val="es-MX"/>
        </w:rPr>
        <w:t xml:space="preserve"> mundo hu</w:t>
      </w:r>
      <w:r>
        <w:rPr>
          <w:rFonts w:ascii="Arial" w:hAnsi="Arial" w:cs="Arial"/>
          <w:iCs/>
          <w:lang w:val="es-MX"/>
        </w:rPr>
        <w:t>mano, incluso el material y</w:t>
      </w:r>
      <w:r w:rsidR="00095F03">
        <w:rPr>
          <w:rFonts w:ascii="Arial" w:hAnsi="Arial" w:cs="Arial"/>
          <w:iCs/>
          <w:lang w:val="es-MX"/>
        </w:rPr>
        <w:t xml:space="preserve"> técnico, nunca es exclusivamente material y técnico; es un m</w:t>
      </w:r>
      <w:r>
        <w:rPr>
          <w:rFonts w:ascii="Arial" w:hAnsi="Arial" w:cs="Arial"/>
          <w:iCs/>
          <w:lang w:val="es-MX"/>
        </w:rPr>
        <w:t>undo simbólico, cargado de significado. Quienes saben esto perfectamente son los que conducen a las masas a través de los medios de comunicación social. Lo que guía a los seres humanos no son tanto las ideologías, sino los símbolos y los mitos activados a partir del inco</w:t>
      </w:r>
      <w:r w:rsidR="00095F03">
        <w:rPr>
          <w:rFonts w:ascii="Arial" w:hAnsi="Arial" w:cs="Arial"/>
          <w:iCs/>
          <w:lang w:val="es-MX"/>
        </w:rPr>
        <w:t>n</w:t>
      </w:r>
      <w:r>
        <w:rPr>
          <w:rFonts w:ascii="Arial" w:hAnsi="Arial" w:cs="Arial"/>
          <w:iCs/>
          <w:lang w:val="es-MX"/>
        </w:rPr>
        <w:t>sciente colectivo</w:t>
      </w:r>
    </w:p>
    <w:p w:rsidR="00095F03" w:rsidRPr="00095F03" w:rsidRDefault="00095F03"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095F03" w:rsidRDefault="00095F03"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La propaganda comercial presenta el cigarrillo LS. Quien fuma de esa marca participará de los “dioses”: hombres guapos, ricos, que viven en mansiones maravillosas, rodeados de mujeres deslumbrantes, enajenados por el amor, y sin conflicto alguno que solucionar. Toda esta representación es ritual y simbólica.</w:t>
      </w:r>
    </w:p>
    <w:p w:rsidR="00095F03" w:rsidRPr="00095F03" w:rsidRDefault="00095F03"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095F03" w:rsidRDefault="00095F03"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El ser humano tiene esta capacidad extraordinaria: puede hacer de un objeto un símbolo y de una acción un rito. Pongamos un ejemplo: el de tomar mate. En Brasil, cuando alguien nos visita, le ofrecemos enseguida un mate caliente. Nos sentamos cómodamente al fresco, tomamos la misma calabaza y chupamos de la misma caña. No se toma porque se tenga sed o porque nos guste lo amargo. La acción tiene otro significado. Es una acción ritual para celebrar el </w:t>
      </w:r>
      <w:r w:rsidR="00C61D6D">
        <w:rPr>
          <w:rFonts w:ascii="Arial" w:hAnsi="Arial" w:cs="Arial"/>
          <w:iCs/>
          <w:lang w:val="es-MX"/>
        </w:rPr>
        <w:t>encuentro y saborear la amistad. El mate desempeña una función sacramental.</w:t>
      </w:r>
    </w:p>
    <w:p w:rsidR="00C61D6D" w:rsidRPr="00C61D6D" w:rsidRDefault="00C61D6D"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C61D6D" w:rsidRDefault="00C61D6D"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Pablo entiende bien cuando en 1 </w:t>
      </w:r>
      <w:proofErr w:type="spellStart"/>
      <w:r>
        <w:rPr>
          <w:rFonts w:ascii="Arial" w:hAnsi="Arial" w:cs="Arial"/>
          <w:iCs/>
          <w:lang w:val="es-MX"/>
        </w:rPr>
        <w:t>Cor</w:t>
      </w:r>
      <w:proofErr w:type="spellEnd"/>
      <w:r>
        <w:rPr>
          <w:rFonts w:ascii="Arial" w:hAnsi="Arial" w:cs="Arial"/>
          <w:iCs/>
          <w:lang w:val="es-MX"/>
        </w:rPr>
        <w:t xml:space="preserve"> 11.20-22 observa: “Algunos vienen a la cena eucarística solo para matar el hambre y saciar la sed”. Estos pierden el sentido del sacramento. Celebramos la cena eucarística no para matar el hambre, sino para celebrar y actualizar la CENA del Señor. La acción de comer para matar el hambre y la de celebrar la última CENA es la misma, pero en uno y otro caso, el significado es diferente. La acción cotidiana de comer es portadora de un significado diferente y simbólico. Esta acción constituye el sacramento.</w:t>
      </w:r>
    </w:p>
    <w:p w:rsidR="00C61D6D" w:rsidRPr="00670FD3" w:rsidRDefault="00C61D6D"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C61D6D" w:rsidRDefault="00670FD3"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El cristianismo se entiende como la comunicación de la vida divina en el interior del mundo. El mundo, las cosas y los seres humanos son penetrados por la savia generosa de Dios. Esta </w:t>
      </w:r>
      <w:proofErr w:type="spellStart"/>
      <w:r>
        <w:rPr>
          <w:rFonts w:ascii="Arial" w:hAnsi="Arial" w:cs="Arial"/>
          <w:iCs/>
          <w:lang w:val="es-MX"/>
        </w:rPr>
        <w:t>sacramentalidad</w:t>
      </w:r>
      <w:proofErr w:type="spellEnd"/>
      <w:r>
        <w:rPr>
          <w:rFonts w:ascii="Arial" w:hAnsi="Arial" w:cs="Arial"/>
          <w:iCs/>
          <w:lang w:val="es-MX"/>
        </w:rPr>
        <w:t xml:space="preserve"> universal alcanzó su densidad máxima en Jesucristo, Sacramento Primordial de Dios. Con su resurrección, ascensión y desaparición a los ojos humanos, la densidad sacramental de Cristo pasó a la Iglesia, que es el sacramento de Cristo continuado a lo largo de los tiempos.</w:t>
      </w:r>
    </w:p>
    <w:p w:rsidR="003142C4" w:rsidRPr="003142C4" w:rsidRDefault="003142C4"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3142C4" w:rsidRDefault="00440E83" w:rsidP="00B700C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S</w:t>
      </w:r>
      <w:r w:rsidR="003142C4">
        <w:rPr>
          <w:rFonts w:ascii="Arial" w:hAnsi="Arial" w:cs="Arial"/>
          <w:iCs/>
          <w:lang w:val="es-MX"/>
        </w:rPr>
        <w:t>in embargo, “los sacramentos” de la iglesia no agotan toda la riqueza sacramental</w:t>
      </w:r>
      <w:r>
        <w:rPr>
          <w:rFonts w:ascii="Arial" w:hAnsi="Arial" w:cs="Arial"/>
          <w:iCs/>
          <w:lang w:val="es-MX"/>
        </w:rPr>
        <w:t xml:space="preserve"> de la Iglesia.</w:t>
      </w:r>
      <w:r w:rsidR="003142C4">
        <w:rPr>
          <w:rFonts w:ascii="Arial" w:hAnsi="Arial" w:cs="Arial"/>
          <w:iCs/>
          <w:lang w:val="es-MX"/>
        </w:rPr>
        <w:t xml:space="preserve"> Pero la gracia no queda supeditada a esos signos mayores de la fe. También nos llega bajo ot</w:t>
      </w:r>
      <w:r w:rsidR="0095628B">
        <w:rPr>
          <w:rFonts w:ascii="Arial" w:hAnsi="Arial" w:cs="Arial"/>
          <w:iCs/>
          <w:lang w:val="es-MX"/>
        </w:rPr>
        <w:t>ros signos</w:t>
      </w:r>
      <w:r w:rsidR="003142C4">
        <w:rPr>
          <w:rFonts w:ascii="Arial" w:hAnsi="Arial" w:cs="Arial"/>
          <w:iCs/>
          <w:lang w:val="es-MX"/>
        </w:rPr>
        <w:t xml:space="preserve"> sacramentales: la palabra de un amigo, un  mensaje perdido en el espacio, una mirada suplicante, un gesto de reconciliación, un desafí</w:t>
      </w:r>
      <w:r w:rsidR="0095628B">
        <w:rPr>
          <w:rFonts w:ascii="Arial" w:hAnsi="Arial" w:cs="Arial"/>
          <w:iCs/>
          <w:lang w:val="es-MX"/>
        </w:rPr>
        <w:t>o</w:t>
      </w:r>
      <w:r w:rsidR="003142C4">
        <w:rPr>
          <w:rFonts w:ascii="Arial" w:hAnsi="Arial" w:cs="Arial"/>
          <w:iCs/>
          <w:lang w:val="es-MX"/>
        </w:rPr>
        <w:t xml:space="preserve"> proveniente de la pobreza y de la opresión. Todo</w:t>
      </w:r>
      <w:r w:rsidR="0095628B">
        <w:rPr>
          <w:rFonts w:ascii="Arial" w:hAnsi="Arial" w:cs="Arial"/>
          <w:iCs/>
          <w:lang w:val="es-MX"/>
        </w:rPr>
        <w:t xml:space="preserve"> puede s</w:t>
      </w:r>
      <w:r w:rsidR="003142C4">
        <w:rPr>
          <w:rFonts w:ascii="Arial" w:hAnsi="Arial" w:cs="Arial"/>
          <w:iCs/>
          <w:lang w:val="es-MX"/>
        </w:rPr>
        <w:t>er vehículo sacramental de la gracia divina.</w:t>
      </w:r>
    </w:p>
    <w:p w:rsidR="003142C4" w:rsidRPr="0095628B" w:rsidRDefault="003142C4" w:rsidP="00B700C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B700C1" w:rsidRPr="00AC3523" w:rsidRDefault="00440E83" w:rsidP="00AC3523">
      <w:pPr>
        <w:widowControl w:val="0"/>
        <w:autoSpaceDE w:val="0"/>
        <w:autoSpaceDN w:val="0"/>
        <w:adjustRightInd w:val="0"/>
        <w:spacing w:after="240"/>
        <w:ind w:left="2832"/>
        <w:rPr>
          <w:rFonts w:ascii="Arial Narrow" w:hAnsi="Arial Narrow" w:cs="Arial"/>
          <w:i/>
          <w:iCs/>
          <w:sz w:val="18"/>
          <w:szCs w:val="18"/>
          <w:lang w:val="es-AR"/>
        </w:rPr>
      </w:pPr>
      <w:r>
        <w:rPr>
          <w:rFonts w:ascii="Arial Narrow" w:hAnsi="Arial Narrow" w:cs="Arial"/>
          <w:i/>
          <w:iCs/>
          <w:sz w:val="18"/>
          <w:szCs w:val="18"/>
          <w:lang w:val="es-AR"/>
        </w:rPr>
        <w:t xml:space="preserve">Leonardo </w:t>
      </w:r>
      <w:proofErr w:type="spellStart"/>
      <w:r>
        <w:rPr>
          <w:rFonts w:ascii="Arial Narrow" w:hAnsi="Arial Narrow" w:cs="Arial"/>
          <w:i/>
          <w:iCs/>
          <w:sz w:val="18"/>
          <w:szCs w:val="18"/>
          <w:lang w:val="es-AR"/>
        </w:rPr>
        <w:t>Boff</w:t>
      </w:r>
      <w:proofErr w:type="spellEnd"/>
      <w:r>
        <w:rPr>
          <w:rFonts w:ascii="Arial Narrow" w:hAnsi="Arial Narrow" w:cs="Arial"/>
          <w:i/>
          <w:iCs/>
          <w:sz w:val="18"/>
          <w:szCs w:val="18"/>
          <w:lang w:val="es-AR"/>
        </w:rPr>
        <w:t>, brasileño</w:t>
      </w:r>
      <w:r w:rsidR="0095628B">
        <w:rPr>
          <w:rFonts w:ascii="Arial Narrow" w:hAnsi="Arial Narrow" w:cs="Arial"/>
          <w:i/>
          <w:iCs/>
          <w:sz w:val="18"/>
          <w:szCs w:val="18"/>
          <w:lang w:val="es-AR"/>
        </w:rPr>
        <w:t xml:space="preserve">, en </w:t>
      </w:r>
      <w:r w:rsidR="0095628B" w:rsidRPr="0095628B">
        <w:rPr>
          <w:rFonts w:ascii="Arial Narrow" w:hAnsi="Arial Narrow" w:cs="Arial"/>
          <w:b/>
          <w:i/>
          <w:iCs/>
          <w:sz w:val="18"/>
          <w:szCs w:val="18"/>
          <w:lang w:val="es-AR"/>
        </w:rPr>
        <w:t>Los Sacramentos de la vida y la vida de los sacramentos</w:t>
      </w:r>
      <w:r w:rsidR="00AC3523">
        <w:rPr>
          <w:rFonts w:ascii="Arial Narrow" w:hAnsi="Arial Narrow" w:cs="Arial"/>
          <w:i/>
          <w:iCs/>
          <w:sz w:val="18"/>
          <w:szCs w:val="18"/>
          <w:lang w:val="es-AR"/>
        </w:rPr>
        <w:t>, Edit. Sant</w:t>
      </w:r>
      <w:r w:rsidR="0095628B">
        <w:rPr>
          <w:rFonts w:ascii="Arial Narrow" w:hAnsi="Arial Narrow" w:cs="Arial"/>
          <w:i/>
          <w:iCs/>
          <w:sz w:val="18"/>
          <w:szCs w:val="18"/>
          <w:lang w:val="es-AR"/>
        </w:rPr>
        <w:t>a María, Bs Aires</w:t>
      </w:r>
      <w:r w:rsidR="00551E94">
        <w:rPr>
          <w:rFonts w:ascii="Arial Narrow" w:hAnsi="Arial Narrow" w:cs="Arial"/>
          <w:i/>
          <w:iCs/>
          <w:sz w:val="18"/>
          <w:szCs w:val="18"/>
          <w:lang w:val="es-AR"/>
        </w:rPr>
        <w:t>, 2014. Resumen y adaptación</w:t>
      </w:r>
      <w:r w:rsidR="0095628B">
        <w:rPr>
          <w:rFonts w:ascii="Arial Narrow" w:hAnsi="Arial Narrow" w:cs="Arial"/>
          <w:i/>
          <w:iCs/>
          <w:sz w:val="18"/>
          <w:szCs w:val="18"/>
          <w:lang w:val="es-AR"/>
        </w:rPr>
        <w:t xml:space="preserve"> par</w:t>
      </w:r>
      <w:r w:rsidR="00551E94">
        <w:rPr>
          <w:rFonts w:ascii="Arial Narrow" w:hAnsi="Arial Narrow" w:cs="Arial"/>
          <w:i/>
          <w:iCs/>
          <w:sz w:val="18"/>
          <w:szCs w:val="18"/>
          <w:lang w:val="es-AR"/>
        </w:rPr>
        <w:t>cial</w:t>
      </w:r>
      <w:r w:rsidR="0095628B">
        <w:rPr>
          <w:rFonts w:ascii="Arial Narrow" w:hAnsi="Arial Narrow" w:cs="Arial"/>
          <w:i/>
          <w:iCs/>
          <w:sz w:val="18"/>
          <w:szCs w:val="18"/>
          <w:lang w:val="es-AR"/>
        </w:rPr>
        <w:t xml:space="preserve"> del primer capítulo.</w:t>
      </w: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B700C1" w:rsidRPr="00B91DB3" w:rsidTr="00AC2D93">
        <w:trPr>
          <w:trHeight w:val="284"/>
        </w:trPr>
        <w:tc>
          <w:tcPr>
            <w:tcW w:w="620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liturgia del culto comunitario:</w:t>
            </w:r>
          </w:p>
        </w:tc>
      </w:tr>
    </w:tbl>
    <w:p w:rsidR="00B700C1" w:rsidRPr="00B91DB3" w:rsidRDefault="00B700C1" w:rsidP="00B700C1">
      <w:pPr>
        <w:rPr>
          <w:rFonts w:ascii="Arial" w:hAnsi="Arial" w:cs="Arial"/>
          <w:sz w:val="22"/>
          <w:szCs w:val="22"/>
        </w:rPr>
      </w:pPr>
    </w:p>
    <w:p w:rsidR="00B700C1" w:rsidRPr="00B91DB3" w:rsidRDefault="00B700C1" w:rsidP="00B700C1">
      <w:pPr>
        <w:rPr>
          <w:rFonts w:ascii="Arial" w:hAnsi="Arial" w:cs="Arial"/>
          <w:sz w:val="12"/>
          <w:szCs w:val="12"/>
        </w:rPr>
      </w:pPr>
    </w:p>
    <w:p w:rsidR="00B700C1" w:rsidRPr="00B91DB3" w:rsidRDefault="00B700C1" w:rsidP="00B700C1">
      <w:pPr>
        <w:rPr>
          <w:rFonts w:ascii="Arial Narrow" w:hAnsi="Arial Narrow" w:cs="Arial"/>
          <w:i/>
          <w:sz w:val="18"/>
          <w:szCs w:val="18"/>
        </w:rPr>
      </w:pPr>
    </w:p>
    <w:p w:rsidR="00575CC9" w:rsidRPr="008C6E3F" w:rsidRDefault="00575CC9" w:rsidP="00575CC9">
      <w:pPr>
        <w:pStyle w:val="Prrafodelista"/>
        <w:numPr>
          <w:ilvl w:val="0"/>
          <w:numId w:val="6"/>
        </w:numPr>
        <w:spacing w:after="120"/>
        <w:rPr>
          <w:rFonts w:ascii="Arial" w:hAnsi="Arial" w:cs="Arial"/>
          <w:b/>
          <w:color w:val="000000"/>
        </w:rPr>
      </w:pPr>
      <w:r w:rsidRPr="008C6E3F">
        <w:rPr>
          <w:rFonts w:ascii="Arial" w:hAnsi="Arial" w:cs="Arial"/>
          <w:b/>
          <w:color w:val="000000"/>
        </w:rPr>
        <w:t>Bienavent</w:t>
      </w:r>
      <w:r w:rsidR="008C6E3F">
        <w:rPr>
          <w:rFonts w:ascii="Arial" w:hAnsi="Arial" w:cs="Arial"/>
          <w:b/>
          <w:color w:val="000000"/>
        </w:rPr>
        <w:t>uranzas para otro mundo posible</w:t>
      </w:r>
    </w:p>
    <w:p w:rsidR="008C6E3F" w:rsidRDefault="00575CC9" w:rsidP="00575CC9">
      <w:pPr>
        <w:ind w:left="1416"/>
        <w:rPr>
          <w:rFonts w:ascii="Arial" w:hAnsi="Arial" w:cs="Arial"/>
          <w:color w:val="000000"/>
          <w:sz w:val="22"/>
          <w:szCs w:val="22"/>
        </w:rPr>
      </w:pPr>
      <w:r w:rsidRPr="00575CC9">
        <w:rPr>
          <w:rFonts w:ascii="Arial" w:hAnsi="Arial" w:cs="Arial"/>
          <w:color w:val="000000"/>
          <w:sz w:val="22"/>
          <w:szCs w:val="22"/>
        </w:rPr>
        <w:t xml:space="preserve">Dichosos ustedes cuando compartan lo que tienen, </w:t>
      </w:r>
    </w:p>
    <w:p w:rsidR="00575CC9" w:rsidRPr="00575CC9" w:rsidRDefault="00575CC9" w:rsidP="00575CC9">
      <w:pPr>
        <w:ind w:left="1416"/>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de vida.</w:t>
      </w:r>
    </w:p>
    <w:p w:rsidR="008C6E3F" w:rsidRDefault="00575CC9" w:rsidP="00575CC9">
      <w:pPr>
        <w:ind w:left="1416"/>
        <w:rPr>
          <w:rFonts w:ascii="Arial" w:hAnsi="Arial" w:cs="Arial"/>
          <w:color w:val="000000"/>
          <w:sz w:val="22"/>
          <w:szCs w:val="22"/>
        </w:rPr>
      </w:pPr>
      <w:r w:rsidRPr="00575CC9">
        <w:rPr>
          <w:rFonts w:ascii="Arial" w:hAnsi="Arial" w:cs="Arial"/>
          <w:color w:val="000000"/>
          <w:sz w:val="22"/>
          <w:szCs w:val="22"/>
        </w:rPr>
        <w:t xml:space="preserve">Dichosas ustedes cuando puedan disfrutar del fruto de su trabajo, </w:t>
      </w:r>
    </w:p>
    <w:p w:rsidR="00575CC9" w:rsidRPr="00575CC9" w:rsidRDefault="00575CC9" w:rsidP="00575CC9">
      <w:pPr>
        <w:ind w:left="1416"/>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honesta.</w:t>
      </w:r>
    </w:p>
    <w:p w:rsidR="008C6E3F" w:rsidRDefault="00575CC9" w:rsidP="00575CC9">
      <w:pPr>
        <w:ind w:left="1416"/>
        <w:rPr>
          <w:rFonts w:ascii="Arial" w:hAnsi="Arial" w:cs="Arial"/>
          <w:color w:val="000000"/>
          <w:sz w:val="22"/>
          <w:szCs w:val="22"/>
        </w:rPr>
      </w:pPr>
      <w:r w:rsidRPr="00575CC9">
        <w:rPr>
          <w:rFonts w:ascii="Arial" w:hAnsi="Arial" w:cs="Arial"/>
          <w:color w:val="000000"/>
          <w:sz w:val="22"/>
          <w:szCs w:val="22"/>
        </w:rPr>
        <w:t xml:space="preserve">Dichosos ustedes cuando puedan convivir en pie de igualdad, </w:t>
      </w:r>
    </w:p>
    <w:p w:rsidR="00575CC9" w:rsidRPr="00575CC9" w:rsidRDefault="00575CC9" w:rsidP="00575CC9">
      <w:pPr>
        <w:ind w:left="1416"/>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de justicia.</w:t>
      </w:r>
    </w:p>
    <w:p w:rsidR="008C6E3F" w:rsidRDefault="00575CC9" w:rsidP="00575CC9">
      <w:pPr>
        <w:ind w:left="1416"/>
        <w:rPr>
          <w:rFonts w:ascii="Arial" w:hAnsi="Arial" w:cs="Arial"/>
          <w:color w:val="000000"/>
          <w:sz w:val="22"/>
          <w:szCs w:val="22"/>
        </w:rPr>
      </w:pPr>
      <w:r w:rsidRPr="00575CC9">
        <w:rPr>
          <w:rFonts w:ascii="Arial" w:hAnsi="Arial" w:cs="Arial"/>
          <w:color w:val="000000"/>
          <w:sz w:val="22"/>
          <w:szCs w:val="22"/>
        </w:rPr>
        <w:t xml:space="preserve">Dichosas ustedes cuando dejen de aferrarse a las posesiones, </w:t>
      </w:r>
    </w:p>
    <w:p w:rsidR="00575CC9" w:rsidRPr="00575CC9" w:rsidRDefault="00575CC9" w:rsidP="00575CC9">
      <w:pPr>
        <w:ind w:left="1416"/>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libre.</w:t>
      </w:r>
    </w:p>
    <w:p w:rsidR="008C6E3F" w:rsidRDefault="00575CC9" w:rsidP="00575CC9">
      <w:pPr>
        <w:ind w:left="1416"/>
        <w:rPr>
          <w:rFonts w:ascii="Arial" w:hAnsi="Arial" w:cs="Arial"/>
          <w:color w:val="000000"/>
          <w:sz w:val="22"/>
          <w:szCs w:val="22"/>
        </w:rPr>
      </w:pPr>
      <w:r w:rsidRPr="00575CC9">
        <w:rPr>
          <w:rFonts w:ascii="Arial" w:hAnsi="Arial" w:cs="Arial"/>
          <w:color w:val="000000"/>
          <w:sz w:val="22"/>
          <w:szCs w:val="22"/>
        </w:rPr>
        <w:t xml:space="preserve">Dichosos ustedes cuando sientan como propio el dolor de los demás, </w:t>
      </w:r>
    </w:p>
    <w:p w:rsidR="00575CC9" w:rsidRPr="00575CC9" w:rsidRDefault="00575CC9" w:rsidP="00575CC9">
      <w:pPr>
        <w:ind w:left="1416"/>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de misericordia.</w:t>
      </w:r>
    </w:p>
    <w:p w:rsidR="008C6E3F" w:rsidRDefault="00575CC9" w:rsidP="00575CC9">
      <w:pPr>
        <w:ind w:left="1416"/>
        <w:rPr>
          <w:rFonts w:ascii="Arial" w:hAnsi="Arial" w:cs="Arial"/>
          <w:color w:val="000000"/>
          <w:sz w:val="22"/>
          <w:szCs w:val="22"/>
        </w:rPr>
      </w:pPr>
      <w:r w:rsidRPr="00575CC9">
        <w:rPr>
          <w:rFonts w:ascii="Arial" w:hAnsi="Arial" w:cs="Arial"/>
          <w:color w:val="000000"/>
          <w:sz w:val="22"/>
          <w:szCs w:val="22"/>
        </w:rPr>
        <w:t xml:space="preserve">Dichosas ustedes cuando sepan educar a sus hijos en los valores del reino de Dios, </w:t>
      </w:r>
    </w:p>
    <w:p w:rsidR="00575CC9" w:rsidRPr="00575CC9" w:rsidRDefault="00575CC9" w:rsidP="00575CC9">
      <w:pPr>
        <w:ind w:left="1416"/>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de esperanza.</w:t>
      </w:r>
    </w:p>
    <w:p w:rsidR="008C6E3F" w:rsidRDefault="00575CC9" w:rsidP="00575CC9">
      <w:pPr>
        <w:ind w:left="1416"/>
        <w:rPr>
          <w:rFonts w:ascii="Arial" w:hAnsi="Arial" w:cs="Arial"/>
          <w:color w:val="000000"/>
          <w:sz w:val="22"/>
          <w:szCs w:val="22"/>
        </w:rPr>
      </w:pPr>
      <w:r w:rsidRPr="00575CC9">
        <w:rPr>
          <w:rFonts w:ascii="Arial" w:hAnsi="Arial" w:cs="Arial"/>
          <w:color w:val="000000"/>
          <w:sz w:val="22"/>
          <w:szCs w:val="22"/>
        </w:rPr>
        <w:t xml:space="preserve">Dichosos ustedes cuando sustituyan la ley por el amor, </w:t>
      </w:r>
    </w:p>
    <w:p w:rsidR="00575CC9" w:rsidRPr="00575CC9" w:rsidRDefault="00575CC9" w:rsidP="008C6E3F">
      <w:pPr>
        <w:spacing w:after="80"/>
        <w:ind w:left="1416"/>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de gracia.</w:t>
      </w:r>
    </w:p>
    <w:p w:rsidR="00575CC9" w:rsidRPr="008C6E3F" w:rsidRDefault="00575CC9" w:rsidP="008C6E3F">
      <w:pPr>
        <w:ind w:left="4956"/>
        <w:rPr>
          <w:rFonts w:ascii="Arial Narrow" w:hAnsi="Arial Narrow" w:cs="Arial"/>
          <w:i/>
          <w:color w:val="000000"/>
          <w:sz w:val="18"/>
          <w:szCs w:val="18"/>
        </w:rPr>
      </w:pPr>
      <w:r w:rsidRPr="008C6E3F">
        <w:rPr>
          <w:rFonts w:ascii="Arial Narrow" w:hAnsi="Arial Narrow" w:cs="Arial"/>
          <w:i/>
          <w:color w:val="000000"/>
          <w:sz w:val="18"/>
          <w:szCs w:val="18"/>
        </w:rPr>
        <w:t>Amós López Rubio</w:t>
      </w:r>
      <w:r w:rsidR="008C6E3F">
        <w:rPr>
          <w:rFonts w:ascii="Arial Narrow" w:hAnsi="Arial Narrow" w:cs="Arial"/>
          <w:i/>
          <w:color w:val="000000"/>
          <w:sz w:val="18"/>
          <w:szCs w:val="18"/>
        </w:rPr>
        <w:t xml:space="preserve"> - </w:t>
      </w:r>
      <w:r w:rsidRPr="008C6E3F">
        <w:rPr>
          <w:rFonts w:ascii="Arial Narrow" w:hAnsi="Arial Narrow" w:cs="Arial"/>
          <w:i/>
          <w:color w:val="000000"/>
          <w:sz w:val="18"/>
          <w:szCs w:val="18"/>
        </w:rPr>
        <w:t>Libro de Culto – V Asamblea del CLAI</w:t>
      </w:r>
    </w:p>
    <w:p w:rsidR="00575CC9" w:rsidRDefault="00575CC9" w:rsidP="00575CC9">
      <w:pPr>
        <w:ind w:left="1416"/>
        <w:rPr>
          <w:rFonts w:ascii="Arial Narrow" w:hAnsi="Arial Narrow" w:cs="Arial"/>
          <w:color w:val="000000"/>
          <w:sz w:val="18"/>
          <w:szCs w:val="18"/>
        </w:rPr>
      </w:pPr>
    </w:p>
    <w:p w:rsidR="00575CC9" w:rsidRPr="008C6E3F" w:rsidRDefault="00575CC9" w:rsidP="008C6E3F">
      <w:pPr>
        <w:pStyle w:val="Prrafodelista"/>
        <w:numPr>
          <w:ilvl w:val="0"/>
          <w:numId w:val="6"/>
        </w:numPr>
        <w:spacing w:after="120"/>
        <w:rPr>
          <w:rFonts w:ascii="Arial" w:hAnsi="Arial" w:cs="Arial"/>
          <w:b/>
          <w:color w:val="000000"/>
        </w:rPr>
      </w:pPr>
      <w:r w:rsidRPr="008C6E3F">
        <w:rPr>
          <w:rFonts w:ascii="Arial" w:hAnsi="Arial" w:cs="Arial"/>
          <w:b/>
          <w:color w:val="000000"/>
        </w:rPr>
        <w:t xml:space="preserve">Señor, </w:t>
      </w:r>
      <w:r w:rsidR="008C6E3F" w:rsidRPr="008C6E3F">
        <w:rPr>
          <w:rFonts w:ascii="Arial" w:hAnsi="Arial" w:cs="Arial"/>
          <w:b/>
          <w:color w:val="000000"/>
        </w:rPr>
        <w:t>¿</w:t>
      </w:r>
      <w:r w:rsidRPr="008C6E3F">
        <w:rPr>
          <w:rFonts w:ascii="Arial" w:hAnsi="Arial" w:cs="Arial"/>
          <w:b/>
          <w:color w:val="000000"/>
        </w:rPr>
        <w:t>a quién iremos?</w:t>
      </w:r>
    </w:p>
    <w:p w:rsidR="00575CC9" w:rsidRPr="00150FD1" w:rsidRDefault="00575CC9" w:rsidP="008C6E3F">
      <w:pPr>
        <w:spacing w:after="80"/>
        <w:ind w:left="1416"/>
        <w:rPr>
          <w:rFonts w:ascii="Arial" w:hAnsi="Arial" w:cs="Arial"/>
          <w:color w:val="000000"/>
          <w:sz w:val="22"/>
          <w:szCs w:val="22"/>
        </w:rPr>
      </w:pPr>
      <w:r w:rsidRPr="00150FD1">
        <w:rPr>
          <w:rFonts w:ascii="Arial" w:hAnsi="Arial" w:cs="Arial"/>
          <w:color w:val="000000"/>
          <w:sz w:val="22"/>
          <w:szCs w:val="22"/>
        </w:rPr>
        <w:t>Señor ¿a qui</w:t>
      </w:r>
      <w:r w:rsidR="008C6E3F">
        <w:rPr>
          <w:rFonts w:ascii="Arial" w:hAnsi="Arial" w:cs="Arial"/>
          <w:color w:val="000000"/>
          <w:sz w:val="22"/>
          <w:szCs w:val="22"/>
        </w:rPr>
        <w:t>é</w:t>
      </w:r>
      <w:r w:rsidRPr="00150FD1">
        <w:rPr>
          <w:rFonts w:ascii="Arial" w:hAnsi="Arial" w:cs="Arial"/>
          <w:color w:val="000000"/>
          <w:sz w:val="22"/>
          <w:szCs w:val="22"/>
        </w:rPr>
        <w:t>n iremos? Sólo Tú tienes aliento de vida</w:t>
      </w:r>
      <w:r w:rsidR="008C6E3F">
        <w:rPr>
          <w:rFonts w:ascii="Arial" w:hAnsi="Arial" w:cs="Arial"/>
          <w:color w:val="000000"/>
          <w:sz w:val="22"/>
          <w:szCs w:val="22"/>
        </w:rPr>
        <w:t>.</w:t>
      </w:r>
    </w:p>
    <w:p w:rsidR="00575CC9" w:rsidRPr="00150FD1" w:rsidRDefault="00575CC9" w:rsidP="00575CC9">
      <w:pPr>
        <w:ind w:left="1416"/>
        <w:rPr>
          <w:rFonts w:ascii="Arial" w:hAnsi="Arial" w:cs="Arial"/>
          <w:b/>
          <w:color w:val="000000"/>
          <w:sz w:val="22"/>
          <w:szCs w:val="22"/>
        </w:rPr>
      </w:pPr>
      <w:r w:rsidRPr="00150FD1">
        <w:rPr>
          <w:rFonts w:ascii="Arial" w:hAnsi="Arial" w:cs="Arial"/>
          <w:b/>
          <w:color w:val="000000"/>
          <w:sz w:val="22"/>
          <w:szCs w:val="22"/>
        </w:rPr>
        <w:t>Oh Dios, inúndanos con tu fragancia de esperanza,</w:t>
      </w:r>
    </w:p>
    <w:p w:rsidR="00575CC9" w:rsidRPr="00150FD1" w:rsidRDefault="00575CC9" w:rsidP="008C6E3F">
      <w:pPr>
        <w:spacing w:after="80"/>
        <w:ind w:left="1416"/>
        <w:rPr>
          <w:rFonts w:ascii="Arial" w:hAnsi="Arial" w:cs="Arial"/>
          <w:color w:val="000000"/>
          <w:sz w:val="22"/>
          <w:szCs w:val="22"/>
        </w:rPr>
      </w:pPr>
      <w:proofErr w:type="gramStart"/>
      <w:r w:rsidRPr="00150FD1">
        <w:rPr>
          <w:rFonts w:ascii="Arial" w:hAnsi="Arial" w:cs="Arial"/>
          <w:b/>
          <w:color w:val="000000"/>
          <w:sz w:val="22"/>
          <w:szCs w:val="22"/>
        </w:rPr>
        <w:t>danos</w:t>
      </w:r>
      <w:proofErr w:type="gramEnd"/>
      <w:r w:rsidRPr="00150FD1">
        <w:rPr>
          <w:rFonts w:ascii="Arial" w:hAnsi="Arial" w:cs="Arial"/>
          <w:b/>
          <w:color w:val="000000"/>
          <w:sz w:val="22"/>
          <w:szCs w:val="22"/>
        </w:rPr>
        <w:t xml:space="preserve"> aliento para encarar esta vida</w:t>
      </w:r>
      <w:r w:rsidR="008C6E3F">
        <w:rPr>
          <w:rFonts w:ascii="Arial" w:hAnsi="Arial" w:cs="Arial"/>
          <w:b/>
          <w:color w:val="000000"/>
          <w:sz w:val="22"/>
          <w:szCs w:val="22"/>
        </w:rPr>
        <w:t>.</w:t>
      </w:r>
    </w:p>
    <w:p w:rsidR="008C6E3F" w:rsidRDefault="00575CC9" w:rsidP="00575CC9">
      <w:pPr>
        <w:ind w:left="1416"/>
        <w:rPr>
          <w:rFonts w:ascii="Arial" w:hAnsi="Arial" w:cs="Arial"/>
          <w:color w:val="000000"/>
          <w:sz w:val="22"/>
          <w:szCs w:val="22"/>
        </w:rPr>
      </w:pPr>
      <w:r w:rsidRPr="00150FD1">
        <w:rPr>
          <w:rFonts w:ascii="Arial" w:hAnsi="Arial" w:cs="Arial"/>
          <w:color w:val="000000"/>
          <w:sz w:val="22"/>
          <w:szCs w:val="22"/>
        </w:rPr>
        <w:t xml:space="preserve">Señor, al terminar de leer el diario se nos caen los brazos, </w:t>
      </w:r>
    </w:p>
    <w:p w:rsidR="008C6E3F" w:rsidRDefault="00575CC9" w:rsidP="00575CC9">
      <w:pPr>
        <w:ind w:left="1416"/>
        <w:rPr>
          <w:rFonts w:ascii="Arial" w:hAnsi="Arial" w:cs="Arial"/>
          <w:color w:val="000000"/>
          <w:sz w:val="22"/>
          <w:szCs w:val="22"/>
        </w:rPr>
      </w:pPr>
      <w:proofErr w:type="gramStart"/>
      <w:r w:rsidRPr="00150FD1">
        <w:rPr>
          <w:rFonts w:ascii="Arial" w:hAnsi="Arial" w:cs="Arial"/>
          <w:color w:val="000000"/>
          <w:sz w:val="22"/>
          <w:szCs w:val="22"/>
        </w:rPr>
        <w:t>al</w:t>
      </w:r>
      <w:proofErr w:type="gramEnd"/>
      <w:r w:rsidRPr="00150FD1">
        <w:rPr>
          <w:rFonts w:ascii="Arial" w:hAnsi="Arial" w:cs="Arial"/>
          <w:color w:val="000000"/>
          <w:sz w:val="22"/>
          <w:szCs w:val="22"/>
        </w:rPr>
        <w:t xml:space="preserve"> descubrir tanto dolor ajeno y tanta impotencia propia. </w:t>
      </w:r>
    </w:p>
    <w:p w:rsidR="008C6E3F" w:rsidRDefault="00575CC9" w:rsidP="00575CC9">
      <w:pPr>
        <w:ind w:left="1416"/>
        <w:rPr>
          <w:rFonts w:ascii="Arial" w:hAnsi="Arial" w:cs="Arial"/>
          <w:color w:val="000000"/>
          <w:sz w:val="22"/>
          <w:szCs w:val="22"/>
        </w:rPr>
      </w:pPr>
      <w:r w:rsidRPr="00150FD1">
        <w:rPr>
          <w:rFonts w:ascii="Arial" w:hAnsi="Arial" w:cs="Arial"/>
          <w:color w:val="000000"/>
          <w:sz w:val="22"/>
          <w:szCs w:val="22"/>
        </w:rPr>
        <w:t xml:space="preserve">Te descubrimos en todos los hermanos y así vemos </w:t>
      </w:r>
    </w:p>
    <w:p w:rsidR="00575CC9" w:rsidRPr="00150FD1" w:rsidRDefault="00575CC9" w:rsidP="008C6E3F">
      <w:pPr>
        <w:spacing w:after="80"/>
        <w:ind w:left="1416"/>
        <w:rPr>
          <w:rFonts w:ascii="Arial" w:hAnsi="Arial" w:cs="Arial"/>
          <w:color w:val="000000"/>
          <w:sz w:val="22"/>
          <w:szCs w:val="22"/>
        </w:rPr>
      </w:pPr>
      <w:proofErr w:type="gramStart"/>
      <w:r w:rsidRPr="00150FD1">
        <w:rPr>
          <w:rFonts w:ascii="Arial" w:hAnsi="Arial" w:cs="Arial"/>
          <w:color w:val="000000"/>
          <w:sz w:val="22"/>
          <w:szCs w:val="22"/>
        </w:rPr>
        <w:t>la</w:t>
      </w:r>
      <w:proofErr w:type="gramEnd"/>
      <w:r w:rsidRPr="00150FD1">
        <w:rPr>
          <w:rFonts w:ascii="Arial" w:hAnsi="Arial" w:cs="Arial"/>
          <w:color w:val="000000"/>
          <w:sz w:val="22"/>
          <w:szCs w:val="22"/>
        </w:rPr>
        <w:t xml:space="preserve"> realidad de nuestro barrio y las necesidades de los que viven en él.</w:t>
      </w:r>
    </w:p>
    <w:p w:rsidR="00575CC9" w:rsidRPr="00150FD1" w:rsidRDefault="00575CC9" w:rsidP="00575CC9">
      <w:pPr>
        <w:ind w:left="1416"/>
        <w:rPr>
          <w:rFonts w:ascii="Arial" w:hAnsi="Arial" w:cs="Arial"/>
          <w:b/>
          <w:color w:val="000000"/>
          <w:sz w:val="22"/>
          <w:szCs w:val="22"/>
        </w:rPr>
      </w:pPr>
      <w:r w:rsidRPr="00150FD1">
        <w:rPr>
          <w:rFonts w:ascii="Arial" w:hAnsi="Arial" w:cs="Arial"/>
          <w:b/>
          <w:color w:val="000000"/>
          <w:sz w:val="22"/>
          <w:szCs w:val="22"/>
        </w:rPr>
        <w:t>Oh Dios, inúndanos con tu fragancia de esperanza,</w:t>
      </w:r>
    </w:p>
    <w:p w:rsidR="00575CC9" w:rsidRPr="008C6E3F" w:rsidRDefault="00575CC9" w:rsidP="008C6E3F">
      <w:pPr>
        <w:spacing w:after="120"/>
        <w:ind w:left="1416"/>
        <w:rPr>
          <w:rFonts w:ascii="Arial" w:hAnsi="Arial" w:cs="Arial"/>
          <w:b/>
          <w:color w:val="000000"/>
          <w:sz w:val="22"/>
          <w:szCs w:val="22"/>
        </w:rPr>
      </w:pPr>
      <w:proofErr w:type="gramStart"/>
      <w:r w:rsidRPr="00150FD1">
        <w:rPr>
          <w:rFonts w:ascii="Arial" w:hAnsi="Arial" w:cs="Arial"/>
          <w:b/>
          <w:color w:val="000000"/>
          <w:sz w:val="22"/>
          <w:szCs w:val="22"/>
        </w:rPr>
        <w:t>danos</w:t>
      </w:r>
      <w:proofErr w:type="gramEnd"/>
      <w:r w:rsidRPr="00150FD1">
        <w:rPr>
          <w:rFonts w:ascii="Arial" w:hAnsi="Arial" w:cs="Arial"/>
          <w:b/>
          <w:color w:val="000000"/>
          <w:sz w:val="22"/>
          <w:szCs w:val="22"/>
        </w:rPr>
        <w:t xml:space="preserve"> aliento para encarar esta vida</w:t>
      </w:r>
      <w:r w:rsidR="008C6E3F">
        <w:rPr>
          <w:rFonts w:ascii="Arial" w:hAnsi="Arial" w:cs="Arial"/>
          <w:b/>
          <w:color w:val="000000"/>
          <w:sz w:val="22"/>
          <w:szCs w:val="22"/>
        </w:rPr>
        <w:t>.</w:t>
      </w:r>
    </w:p>
    <w:p w:rsidR="008C6E3F" w:rsidRDefault="00575CC9" w:rsidP="00575CC9">
      <w:pPr>
        <w:ind w:left="1416"/>
        <w:rPr>
          <w:rFonts w:ascii="Arial" w:hAnsi="Arial" w:cs="Arial"/>
          <w:color w:val="000000"/>
          <w:sz w:val="22"/>
          <w:szCs w:val="22"/>
        </w:rPr>
      </w:pPr>
      <w:r w:rsidRPr="00150FD1">
        <w:rPr>
          <w:rFonts w:ascii="Arial" w:hAnsi="Arial" w:cs="Arial"/>
          <w:color w:val="000000"/>
          <w:sz w:val="22"/>
          <w:szCs w:val="22"/>
        </w:rPr>
        <w:t>Señor, abre nuestro corazón, sacando todo el</w:t>
      </w:r>
      <w:r w:rsidR="008C6E3F">
        <w:rPr>
          <w:rFonts w:ascii="Arial" w:hAnsi="Arial" w:cs="Arial"/>
          <w:color w:val="000000"/>
          <w:sz w:val="22"/>
          <w:szCs w:val="22"/>
        </w:rPr>
        <w:t xml:space="preserve"> egoísmo, mezquindad, soberbia,</w:t>
      </w:r>
    </w:p>
    <w:p w:rsidR="00575CC9" w:rsidRPr="00150FD1" w:rsidRDefault="00575CC9" w:rsidP="008C6E3F">
      <w:pPr>
        <w:spacing w:after="80"/>
        <w:ind w:left="1416"/>
        <w:rPr>
          <w:rFonts w:ascii="Arial" w:hAnsi="Arial" w:cs="Arial"/>
          <w:color w:val="000000"/>
          <w:sz w:val="22"/>
          <w:szCs w:val="22"/>
        </w:rPr>
      </w:pPr>
      <w:proofErr w:type="gramStart"/>
      <w:r w:rsidRPr="00150FD1">
        <w:rPr>
          <w:rFonts w:ascii="Arial" w:hAnsi="Arial" w:cs="Arial"/>
          <w:color w:val="000000"/>
          <w:sz w:val="22"/>
          <w:szCs w:val="22"/>
        </w:rPr>
        <w:t>para</w:t>
      </w:r>
      <w:proofErr w:type="gramEnd"/>
      <w:r w:rsidRPr="00150FD1">
        <w:rPr>
          <w:rFonts w:ascii="Arial" w:hAnsi="Arial" w:cs="Arial"/>
          <w:color w:val="000000"/>
          <w:sz w:val="22"/>
          <w:szCs w:val="22"/>
        </w:rPr>
        <w:t xml:space="preserve"> transformarlo en un cálido pesebre en donde recibirte.</w:t>
      </w:r>
    </w:p>
    <w:p w:rsidR="00575CC9" w:rsidRPr="00150FD1" w:rsidRDefault="00575CC9" w:rsidP="00575CC9">
      <w:pPr>
        <w:ind w:left="1416"/>
        <w:rPr>
          <w:rFonts w:ascii="Arial" w:hAnsi="Arial" w:cs="Arial"/>
          <w:b/>
          <w:color w:val="000000"/>
          <w:sz w:val="22"/>
          <w:szCs w:val="22"/>
        </w:rPr>
      </w:pPr>
      <w:r w:rsidRPr="00150FD1">
        <w:rPr>
          <w:rFonts w:ascii="Arial" w:hAnsi="Arial" w:cs="Arial"/>
          <w:b/>
          <w:color w:val="000000"/>
          <w:sz w:val="22"/>
          <w:szCs w:val="22"/>
        </w:rPr>
        <w:t>Oh Dios, inúndanos con tu fragancia de esperanza,</w:t>
      </w:r>
    </w:p>
    <w:p w:rsidR="00575CC9" w:rsidRPr="008C6E3F" w:rsidRDefault="00575CC9" w:rsidP="008C6E3F">
      <w:pPr>
        <w:spacing w:after="80"/>
        <w:ind w:left="1416"/>
        <w:rPr>
          <w:rFonts w:ascii="Arial" w:hAnsi="Arial" w:cs="Arial"/>
          <w:b/>
          <w:color w:val="000000"/>
          <w:sz w:val="22"/>
          <w:szCs w:val="22"/>
        </w:rPr>
      </w:pPr>
      <w:proofErr w:type="gramStart"/>
      <w:r w:rsidRPr="00150FD1">
        <w:rPr>
          <w:rFonts w:ascii="Arial" w:hAnsi="Arial" w:cs="Arial"/>
          <w:b/>
          <w:color w:val="000000"/>
          <w:sz w:val="22"/>
          <w:szCs w:val="22"/>
        </w:rPr>
        <w:t>danos</w:t>
      </w:r>
      <w:proofErr w:type="gramEnd"/>
      <w:r w:rsidRPr="00150FD1">
        <w:rPr>
          <w:rFonts w:ascii="Arial" w:hAnsi="Arial" w:cs="Arial"/>
          <w:b/>
          <w:color w:val="000000"/>
          <w:sz w:val="22"/>
          <w:szCs w:val="22"/>
        </w:rPr>
        <w:t xml:space="preserve"> aliento para encarar esta vida</w:t>
      </w:r>
      <w:r w:rsidR="008C6E3F">
        <w:rPr>
          <w:rFonts w:ascii="Arial" w:hAnsi="Arial" w:cs="Arial"/>
          <w:b/>
          <w:color w:val="000000"/>
          <w:sz w:val="22"/>
          <w:szCs w:val="22"/>
        </w:rPr>
        <w:t>.</w:t>
      </w:r>
    </w:p>
    <w:p w:rsidR="00575CC9" w:rsidRPr="00150FD1" w:rsidRDefault="00575CC9" w:rsidP="00575CC9">
      <w:pPr>
        <w:ind w:left="1416"/>
        <w:rPr>
          <w:rFonts w:ascii="Arial" w:hAnsi="Arial" w:cs="Arial"/>
          <w:color w:val="000000"/>
          <w:sz w:val="22"/>
          <w:szCs w:val="22"/>
        </w:rPr>
      </w:pPr>
      <w:r w:rsidRPr="00150FD1">
        <w:rPr>
          <w:rFonts w:ascii="Arial" w:hAnsi="Arial" w:cs="Arial"/>
          <w:color w:val="000000"/>
          <w:sz w:val="22"/>
          <w:szCs w:val="22"/>
        </w:rPr>
        <w:t>Señor tu pueblo tiene hambre y sed de justicia</w:t>
      </w:r>
    </w:p>
    <w:p w:rsidR="00575CC9" w:rsidRPr="00150FD1" w:rsidRDefault="00575CC9" w:rsidP="008C6E3F">
      <w:pPr>
        <w:spacing w:after="80"/>
        <w:ind w:left="1416"/>
        <w:rPr>
          <w:rFonts w:ascii="Arial" w:hAnsi="Arial" w:cs="Arial"/>
          <w:color w:val="000000"/>
          <w:sz w:val="22"/>
          <w:szCs w:val="22"/>
        </w:rPr>
      </w:pPr>
      <w:r w:rsidRPr="00150FD1">
        <w:rPr>
          <w:rFonts w:ascii="Arial" w:hAnsi="Arial" w:cs="Arial"/>
          <w:color w:val="000000"/>
          <w:sz w:val="22"/>
          <w:szCs w:val="22"/>
        </w:rPr>
        <w:t>Señor, tu pueblo tiene hambre y sed de esperanza.</w:t>
      </w:r>
    </w:p>
    <w:p w:rsidR="00575CC9" w:rsidRPr="00150FD1" w:rsidRDefault="00575CC9" w:rsidP="00575CC9">
      <w:pPr>
        <w:ind w:left="1416"/>
        <w:rPr>
          <w:rFonts w:ascii="Arial" w:hAnsi="Arial" w:cs="Arial"/>
          <w:b/>
          <w:color w:val="000000"/>
          <w:sz w:val="22"/>
          <w:szCs w:val="22"/>
        </w:rPr>
      </w:pPr>
      <w:r w:rsidRPr="00150FD1">
        <w:rPr>
          <w:rFonts w:ascii="Arial" w:hAnsi="Arial" w:cs="Arial"/>
          <w:b/>
          <w:color w:val="000000"/>
          <w:sz w:val="22"/>
          <w:szCs w:val="22"/>
        </w:rPr>
        <w:t>Oh Dios, inúndanos con tu fragancia de esperanza,</w:t>
      </w:r>
    </w:p>
    <w:p w:rsidR="00575CC9" w:rsidRDefault="00575CC9" w:rsidP="008C6E3F">
      <w:pPr>
        <w:spacing w:after="80"/>
        <w:ind w:left="1416"/>
        <w:rPr>
          <w:rFonts w:ascii="Arial" w:hAnsi="Arial" w:cs="Arial"/>
          <w:b/>
          <w:color w:val="000000"/>
          <w:sz w:val="22"/>
          <w:szCs w:val="22"/>
        </w:rPr>
      </w:pPr>
      <w:proofErr w:type="gramStart"/>
      <w:r w:rsidRPr="00150FD1">
        <w:rPr>
          <w:rFonts w:ascii="Arial" w:hAnsi="Arial" w:cs="Arial"/>
          <w:b/>
          <w:color w:val="000000"/>
          <w:sz w:val="22"/>
          <w:szCs w:val="22"/>
        </w:rPr>
        <w:t>danos</w:t>
      </w:r>
      <w:proofErr w:type="gramEnd"/>
      <w:r w:rsidRPr="00150FD1">
        <w:rPr>
          <w:rFonts w:ascii="Arial" w:hAnsi="Arial" w:cs="Arial"/>
          <w:b/>
          <w:color w:val="000000"/>
          <w:sz w:val="22"/>
          <w:szCs w:val="22"/>
        </w:rPr>
        <w:t xml:space="preserve"> aliento para encarar esta vida</w:t>
      </w:r>
      <w:r w:rsidR="00150FD1">
        <w:rPr>
          <w:rFonts w:ascii="Arial" w:hAnsi="Arial" w:cs="Arial"/>
          <w:b/>
          <w:color w:val="000000"/>
          <w:sz w:val="22"/>
          <w:szCs w:val="22"/>
        </w:rPr>
        <w:t>.</w:t>
      </w:r>
    </w:p>
    <w:p w:rsidR="00150FD1" w:rsidRDefault="00150FD1" w:rsidP="008C6E3F">
      <w:pPr>
        <w:ind w:left="5664"/>
        <w:rPr>
          <w:rFonts w:ascii="Arial Narrow" w:hAnsi="Arial Narrow" w:cs="Arial"/>
          <w:i/>
          <w:color w:val="000000"/>
          <w:sz w:val="18"/>
          <w:szCs w:val="18"/>
        </w:rPr>
      </w:pPr>
      <w:r w:rsidRPr="008C6E3F">
        <w:rPr>
          <w:rFonts w:ascii="Arial Narrow" w:hAnsi="Arial Narrow" w:cs="Arial"/>
          <w:i/>
          <w:color w:val="000000"/>
          <w:sz w:val="18"/>
          <w:szCs w:val="18"/>
        </w:rPr>
        <w:t xml:space="preserve">Tomado de: </w:t>
      </w:r>
      <w:proofErr w:type="spellStart"/>
      <w:r w:rsidRPr="008C6E3F">
        <w:rPr>
          <w:rFonts w:ascii="Arial Narrow" w:hAnsi="Arial Narrow" w:cs="Arial"/>
          <w:i/>
          <w:color w:val="000000"/>
          <w:sz w:val="18"/>
          <w:szCs w:val="18"/>
        </w:rPr>
        <w:t>Selah</w:t>
      </w:r>
      <w:proofErr w:type="spellEnd"/>
    </w:p>
    <w:p w:rsidR="00AC3523" w:rsidRDefault="00AC3523" w:rsidP="008C6E3F">
      <w:pPr>
        <w:ind w:left="5664"/>
        <w:rPr>
          <w:rFonts w:ascii="Arial Narrow" w:hAnsi="Arial Narrow" w:cs="Arial"/>
          <w:i/>
          <w:color w:val="000000"/>
          <w:sz w:val="18"/>
          <w:szCs w:val="18"/>
        </w:rPr>
      </w:pPr>
    </w:p>
    <w:p w:rsidR="00AC3523" w:rsidRPr="003C33FC" w:rsidRDefault="00AC3523" w:rsidP="00AC3523">
      <w:pPr>
        <w:pStyle w:val="Prrafodelista"/>
        <w:numPr>
          <w:ilvl w:val="0"/>
          <w:numId w:val="6"/>
        </w:numPr>
        <w:spacing w:after="120"/>
        <w:rPr>
          <w:rFonts w:ascii="Arial Narrow" w:hAnsi="Arial Narrow" w:cs="Arial"/>
          <w:b/>
          <w:color w:val="000000"/>
          <w:sz w:val="18"/>
          <w:szCs w:val="18"/>
        </w:rPr>
      </w:pPr>
      <w:r w:rsidRPr="003C33FC">
        <w:rPr>
          <w:rFonts w:ascii="Arial" w:hAnsi="Arial" w:cs="Arial"/>
          <w:b/>
          <w:color w:val="000000"/>
        </w:rPr>
        <w:t>Habla, Señor</w:t>
      </w:r>
    </w:p>
    <w:p w:rsidR="00AC3523" w:rsidRPr="00AC387F" w:rsidRDefault="00AC3523" w:rsidP="00AC3523">
      <w:pPr>
        <w:pStyle w:val="Sinespaciado"/>
        <w:ind w:left="1776"/>
        <w:rPr>
          <w:rFonts w:ascii="Arial" w:hAnsi="Arial" w:cs="Arial"/>
          <w:lang w:eastAsia="es-MX"/>
        </w:rPr>
      </w:pPr>
      <w:r w:rsidRPr="00AC387F">
        <w:rPr>
          <w:rFonts w:ascii="Arial" w:hAnsi="Arial" w:cs="Arial"/>
          <w:lang w:eastAsia="es-MX"/>
        </w:rPr>
        <w:t xml:space="preserve">Habla Señor, </w:t>
      </w:r>
      <w:r w:rsidRPr="00AC387F">
        <w:rPr>
          <w:rFonts w:ascii="Arial" w:hAnsi="Arial" w:cs="Arial"/>
          <w:lang w:val="es-AR" w:eastAsia="es-MX"/>
        </w:rPr>
        <w:t>nosotros queremos oír.</w:t>
      </w:r>
    </w:p>
    <w:p w:rsidR="00AC3523" w:rsidRDefault="00AC3523" w:rsidP="00AC3523">
      <w:pPr>
        <w:pStyle w:val="Sinespaciado"/>
        <w:ind w:left="1068" w:firstLine="708"/>
        <w:jc w:val="both"/>
        <w:rPr>
          <w:rFonts w:ascii="Arial" w:hAnsi="Arial" w:cs="Arial"/>
          <w:lang w:val="es-AR" w:eastAsia="es-MX"/>
        </w:rPr>
      </w:pPr>
      <w:r w:rsidRPr="00AC387F">
        <w:rPr>
          <w:rFonts w:ascii="Arial" w:hAnsi="Arial" w:cs="Arial"/>
          <w:lang w:val="es-AR" w:eastAsia="es-MX"/>
        </w:rPr>
        <w:t xml:space="preserve">Las personas pronuncian palabras, </w:t>
      </w:r>
    </w:p>
    <w:p w:rsidR="00AC3523" w:rsidRPr="00AC387F" w:rsidRDefault="00AC3523" w:rsidP="00AC3523">
      <w:pPr>
        <w:pStyle w:val="Sinespaciado"/>
        <w:ind w:left="1068" w:firstLine="708"/>
        <w:jc w:val="both"/>
        <w:rPr>
          <w:rFonts w:ascii="Arial" w:hAnsi="Arial" w:cs="Arial"/>
          <w:lang w:eastAsia="es-MX"/>
        </w:rPr>
      </w:pPr>
      <w:proofErr w:type="gramStart"/>
      <w:r w:rsidRPr="00AC387F">
        <w:rPr>
          <w:rFonts w:ascii="Arial" w:hAnsi="Arial" w:cs="Arial"/>
          <w:lang w:val="es-AR" w:eastAsia="es-MX"/>
        </w:rPr>
        <w:t>más</w:t>
      </w:r>
      <w:proofErr w:type="gramEnd"/>
      <w:r w:rsidRPr="00AC387F">
        <w:rPr>
          <w:rFonts w:ascii="Arial" w:hAnsi="Arial" w:cs="Arial"/>
          <w:lang w:val="es-AR" w:eastAsia="es-MX"/>
        </w:rPr>
        <w:t xml:space="preserve"> Tú eres quien las llena de Espíritu.</w:t>
      </w:r>
    </w:p>
    <w:p w:rsidR="00AC3523" w:rsidRDefault="00AC3523" w:rsidP="00AC3523">
      <w:pPr>
        <w:pStyle w:val="Sinespaciado"/>
        <w:ind w:left="1068" w:firstLine="708"/>
        <w:jc w:val="both"/>
        <w:rPr>
          <w:rFonts w:ascii="Arial" w:hAnsi="Arial" w:cs="Arial"/>
          <w:lang w:val="es-AR" w:eastAsia="es-MX"/>
        </w:rPr>
      </w:pPr>
      <w:r w:rsidRPr="00AC387F">
        <w:rPr>
          <w:rFonts w:ascii="Arial" w:hAnsi="Arial" w:cs="Arial"/>
          <w:lang w:val="es-AR" w:eastAsia="es-MX"/>
        </w:rPr>
        <w:t xml:space="preserve">Las personas enseñan la letra, </w:t>
      </w:r>
    </w:p>
    <w:p w:rsidR="00AC3523" w:rsidRPr="00AC387F" w:rsidRDefault="00AC3523" w:rsidP="00AC3523">
      <w:pPr>
        <w:pStyle w:val="Sinespaciado"/>
        <w:ind w:left="1068" w:firstLine="708"/>
        <w:jc w:val="both"/>
        <w:rPr>
          <w:rFonts w:ascii="Arial" w:hAnsi="Arial" w:cs="Arial"/>
          <w:lang w:eastAsia="es-MX"/>
        </w:rPr>
      </w:pPr>
      <w:proofErr w:type="gramStart"/>
      <w:r w:rsidRPr="00AC387F">
        <w:rPr>
          <w:rFonts w:ascii="Arial" w:hAnsi="Arial" w:cs="Arial"/>
          <w:lang w:val="es-AR" w:eastAsia="es-MX"/>
        </w:rPr>
        <w:t>más</w:t>
      </w:r>
      <w:proofErr w:type="gramEnd"/>
      <w:r w:rsidRPr="00AC387F">
        <w:rPr>
          <w:rFonts w:ascii="Arial" w:hAnsi="Arial" w:cs="Arial"/>
          <w:lang w:val="es-AR" w:eastAsia="es-MX"/>
        </w:rPr>
        <w:t xml:space="preserve"> eres Tú quien abre el entendimiento.</w:t>
      </w:r>
    </w:p>
    <w:p w:rsidR="00AC3523" w:rsidRDefault="00AC3523" w:rsidP="00AC3523">
      <w:pPr>
        <w:pStyle w:val="Sinespaciado"/>
        <w:ind w:left="1776"/>
        <w:jc w:val="both"/>
        <w:rPr>
          <w:rFonts w:ascii="Arial" w:hAnsi="Arial" w:cs="Arial"/>
          <w:lang w:val="es-AR" w:eastAsia="es-MX"/>
        </w:rPr>
      </w:pPr>
      <w:r w:rsidRPr="00AC387F">
        <w:rPr>
          <w:rFonts w:ascii="Arial" w:hAnsi="Arial" w:cs="Arial"/>
          <w:lang w:val="es-AR" w:eastAsia="es-MX"/>
        </w:rPr>
        <w:t xml:space="preserve">No permitas que Tus palabras </w:t>
      </w:r>
    </w:p>
    <w:p w:rsidR="00AC3523" w:rsidRDefault="00AC3523" w:rsidP="00AC3523">
      <w:pPr>
        <w:pStyle w:val="Sinespaciado"/>
        <w:ind w:left="1776"/>
        <w:jc w:val="both"/>
        <w:rPr>
          <w:rFonts w:ascii="Arial" w:hAnsi="Arial" w:cs="Arial"/>
          <w:lang w:val="es-AR" w:eastAsia="es-MX"/>
        </w:rPr>
      </w:pPr>
      <w:proofErr w:type="gramStart"/>
      <w:r w:rsidRPr="00AC387F">
        <w:rPr>
          <w:rFonts w:ascii="Arial" w:hAnsi="Arial" w:cs="Arial"/>
          <w:lang w:val="es-AR" w:eastAsia="es-MX"/>
        </w:rPr>
        <w:t>se</w:t>
      </w:r>
      <w:proofErr w:type="gramEnd"/>
      <w:r w:rsidRPr="00AC387F">
        <w:rPr>
          <w:rFonts w:ascii="Arial" w:hAnsi="Arial" w:cs="Arial"/>
          <w:lang w:val="es-AR" w:eastAsia="es-MX"/>
        </w:rPr>
        <w:t xml:space="preserve"> transformen en juicio para nosotros por escucharlas sin cumplirlas, </w:t>
      </w:r>
    </w:p>
    <w:p w:rsidR="00AC3523" w:rsidRDefault="00AC3523" w:rsidP="00AC3523">
      <w:pPr>
        <w:pStyle w:val="Sinespaciado"/>
        <w:spacing w:after="80"/>
        <w:ind w:left="1776"/>
        <w:jc w:val="both"/>
        <w:rPr>
          <w:rFonts w:ascii="Arial" w:hAnsi="Arial" w:cs="Arial"/>
          <w:lang w:val="es-AR" w:eastAsia="es-MX"/>
        </w:rPr>
      </w:pPr>
      <w:proofErr w:type="gramStart"/>
      <w:r w:rsidRPr="00AC387F">
        <w:rPr>
          <w:rFonts w:ascii="Arial" w:hAnsi="Arial" w:cs="Arial"/>
          <w:lang w:val="es-AR" w:eastAsia="es-MX"/>
        </w:rPr>
        <w:t>por</w:t>
      </w:r>
      <w:proofErr w:type="gramEnd"/>
      <w:r w:rsidRPr="00AC387F">
        <w:rPr>
          <w:rFonts w:ascii="Arial" w:hAnsi="Arial" w:cs="Arial"/>
          <w:lang w:val="es-AR" w:eastAsia="es-MX"/>
        </w:rPr>
        <w:t xml:space="preserve"> creer en ellas sin obedecerlas.</w:t>
      </w:r>
    </w:p>
    <w:p w:rsidR="00AC3523" w:rsidRPr="00AC3523" w:rsidRDefault="00AC3523" w:rsidP="00AC3523">
      <w:pPr>
        <w:ind w:left="4956" w:firstLine="360"/>
        <w:rPr>
          <w:rFonts w:ascii="Arial Narrow" w:hAnsi="Arial Narrow"/>
          <w:i/>
          <w:iCs/>
          <w:sz w:val="18"/>
          <w:szCs w:val="18"/>
          <w:lang w:val="es-AR" w:eastAsia="es-MX"/>
        </w:rPr>
      </w:pPr>
      <w:r w:rsidRPr="003C33FC">
        <w:rPr>
          <w:rFonts w:ascii="Arial Narrow" w:hAnsi="Arial Narrow"/>
          <w:i/>
          <w:iCs/>
          <w:sz w:val="18"/>
          <w:szCs w:val="18"/>
          <w:lang w:val="es-AR" w:eastAsia="es-MX"/>
        </w:rPr>
        <w:t>Tomás de Kempis, 1380-1471, monje agustino alemán</w:t>
      </w:r>
    </w:p>
    <w:p w:rsidR="00AC387F" w:rsidRDefault="00AC387F" w:rsidP="00575CC9">
      <w:pPr>
        <w:ind w:left="1416"/>
        <w:rPr>
          <w:rFonts w:ascii="Arial Narrow" w:hAnsi="Arial Narrow" w:cs="Arial"/>
          <w:color w:val="000000"/>
          <w:sz w:val="18"/>
          <w:szCs w:val="18"/>
        </w:rPr>
      </w:pP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479"/>
      </w:tblGrid>
      <w:tr w:rsidR="008C6E3F" w:rsidTr="00DC42BF">
        <w:tc>
          <w:tcPr>
            <w:tcW w:w="4788" w:type="dxa"/>
          </w:tcPr>
          <w:p w:rsidR="00BD7AF0" w:rsidRDefault="00095ECF" w:rsidP="00095ECF">
            <w:pPr>
              <w:rPr>
                <w:rFonts w:ascii="Arial" w:hAnsi="Arial" w:cs="Arial"/>
                <w:b/>
                <w:color w:val="000000"/>
              </w:rPr>
            </w:pPr>
            <w:r>
              <w:rPr>
                <w:rFonts w:ascii="Arial" w:hAnsi="Arial" w:cs="Arial"/>
                <w:b/>
                <w:color w:val="000000"/>
              </w:rPr>
              <w:lastRenderedPageBreak/>
              <w:t>¿A quién iremos?</w:t>
            </w:r>
          </w:p>
          <w:p w:rsidR="00095ECF" w:rsidRPr="00095ECF" w:rsidRDefault="00095ECF" w:rsidP="00095ECF">
            <w:pPr>
              <w:rPr>
                <w:rFonts w:ascii="Arial" w:hAnsi="Arial" w:cs="Arial"/>
                <w:iCs/>
                <w:sz w:val="8"/>
                <w:szCs w:val="8"/>
                <w:lang w:val="es-MX"/>
              </w:rPr>
            </w:pPr>
          </w:p>
          <w:p w:rsidR="008C6E3F" w:rsidRDefault="003C33FC" w:rsidP="008C6E3F">
            <w:pPr>
              <w:rPr>
                <w:rFonts w:ascii="Arial" w:hAnsi="Arial" w:cs="Arial"/>
                <w:color w:val="000000"/>
              </w:rPr>
            </w:pPr>
            <w:r>
              <w:rPr>
                <w:rFonts w:ascii="Arial" w:hAnsi="Arial" w:cs="Arial"/>
                <w:iCs/>
                <w:lang w:val="es-MX"/>
              </w:rPr>
              <w:t>–</w:t>
            </w:r>
            <w:r w:rsidR="008C6E3F" w:rsidRPr="00AC387F">
              <w:rPr>
                <w:rFonts w:ascii="Arial" w:hAnsi="Arial" w:cs="Arial"/>
                <w:color w:val="000000"/>
              </w:rPr>
              <w:t xml:space="preserve">Solo tú tienes palabras de vida. </w:t>
            </w:r>
          </w:p>
          <w:p w:rsidR="003C33FC" w:rsidRPr="003C33FC" w:rsidRDefault="003C33FC" w:rsidP="008C6E3F">
            <w:pPr>
              <w:rPr>
                <w:rFonts w:ascii="Arial" w:hAnsi="Arial" w:cs="Arial"/>
                <w:color w:val="000000"/>
                <w:sz w:val="8"/>
                <w:szCs w:val="8"/>
              </w:rPr>
            </w:pPr>
          </w:p>
          <w:p w:rsidR="008C6E3F" w:rsidRPr="00AC387F" w:rsidRDefault="003C33FC" w:rsidP="008C6E3F">
            <w:pPr>
              <w:rPr>
                <w:rFonts w:ascii="Arial" w:hAnsi="Arial" w:cs="Arial"/>
                <w:color w:val="000000"/>
              </w:rPr>
            </w:pPr>
            <w:proofErr w:type="gramStart"/>
            <w:r>
              <w:rPr>
                <w:rFonts w:ascii="Arial" w:hAnsi="Arial" w:cs="Arial"/>
                <w:iCs/>
                <w:lang w:val="es-MX"/>
              </w:rPr>
              <w:t>–</w:t>
            </w:r>
            <w:r w:rsidR="008C6E3F" w:rsidRPr="00AC387F">
              <w:rPr>
                <w:rFonts w:ascii="Arial" w:hAnsi="Arial" w:cs="Arial"/>
                <w:color w:val="000000"/>
              </w:rPr>
              <w:t>¿</w:t>
            </w:r>
            <w:proofErr w:type="gramEnd"/>
            <w:r w:rsidR="008C6E3F" w:rsidRPr="00AC387F">
              <w:rPr>
                <w:rFonts w:ascii="Arial" w:hAnsi="Arial" w:cs="Arial"/>
                <w:color w:val="000000"/>
              </w:rPr>
              <w:t>Ustedes también se quieren ir?</w:t>
            </w:r>
          </w:p>
          <w:p w:rsidR="008C6E3F" w:rsidRPr="00AC387F" w:rsidRDefault="008C6E3F" w:rsidP="008C6E3F">
            <w:pPr>
              <w:rPr>
                <w:rFonts w:ascii="Arial" w:hAnsi="Arial" w:cs="Arial"/>
                <w:color w:val="000000"/>
              </w:rPr>
            </w:pPr>
            <w:r w:rsidRPr="00AC387F">
              <w:rPr>
                <w:rFonts w:ascii="Arial" w:hAnsi="Arial" w:cs="Arial"/>
                <w:color w:val="000000"/>
              </w:rPr>
              <w:t>voy al encuentro de mi destino,</w:t>
            </w:r>
          </w:p>
          <w:p w:rsidR="008C6E3F" w:rsidRPr="003C33FC" w:rsidRDefault="008C6E3F" w:rsidP="008C6E3F">
            <w:pPr>
              <w:rPr>
                <w:rFonts w:ascii="Arial" w:hAnsi="Arial" w:cs="Arial"/>
                <w:color w:val="000000"/>
              </w:rPr>
            </w:pPr>
            <w:proofErr w:type="gramStart"/>
            <w:r w:rsidRPr="00AC387F">
              <w:rPr>
                <w:rFonts w:ascii="Arial" w:hAnsi="Arial" w:cs="Arial"/>
                <w:color w:val="000000"/>
              </w:rPr>
              <w:t>ustedes</w:t>
            </w:r>
            <w:proofErr w:type="gramEnd"/>
            <w:r w:rsidRPr="00AC387F">
              <w:rPr>
                <w:rFonts w:ascii="Arial" w:hAnsi="Arial" w:cs="Arial"/>
                <w:color w:val="000000"/>
              </w:rPr>
              <w:t xml:space="preserve"> saben cuál es.</w:t>
            </w:r>
          </w:p>
          <w:p w:rsidR="008C6E3F" w:rsidRPr="00AC387F" w:rsidRDefault="008C6E3F" w:rsidP="008C6E3F">
            <w:pPr>
              <w:rPr>
                <w:rFonts w:ascii="Arial" w:hAnsi="Arial" w:cs="Arial"/>
                <w:color w:val="000000"/>
              </w:rPr>
            </w:pPr>
            <w:r w:rsidRPr="00AC387F">
              <w:rPr>
                <w:rFonts w:ascii="Arial" w:hAnsi="Arial" w:cs="Arial"/>
                <w:color w:val="000000"/>
              </w:rPr>
              <w:t>El camino de la muerte es solitario,</w:t>
            </w:r>
          </w:p>
          <w:p w:rsidR="008C6E3F" w:rsidRPr="00AC387F" w:rsidRDefault="00095ECF" w:rsidP="008C6E3F">
            <w:pPr>
              <w:rPr>
                <w:rFonts w:ascii="Arial" w:hAnsi="Arial" w:cs="Arial"/>
                <w:color w:val="000000"/>
              </w:rPr>
            </w:pPr>
            <w:proofErr w:type="gramStart"/>
            <w:r>
              <w:rPr>
                <w:rFonts w:ascii="Arial" w:hAnsi="Arial" w:cs="Arial"/>
                <w:color w:val="000000"/>
              </w:rPr>
              <w:t>ruta</w:t>
            </w:r>
            <w:proofErr w:type="gramEnd"/>
            <w:r>
              <w:rPr>
                <w:rFonts w:ascii="Arial" w:hAnsi="Arial" w:cs="Arial"/>
                <w:color w:val="000000"/>
              </w:rPr>
              <w:t xml:space="preserve"> del martirio, </w:t>
            </w:r>
            <w:r w:rsidR="008C6E3F" w:rsidRPr="00AC387F">
              <w:rPr>
                <w:rFonts w:ascii="Arial" w:hAnsi="Arial" w:cs="Arial"/>
                <w:color w:val="000000"/>
              </w:rPr>
              <w:t>del dolor.</w:t>
            </w:r>
          </w:p>
          <w:p w:rsidR="008C6E3F" w:rsidRPr="008C6E3F" w:rsidRDefault="008C6E3F" w:rsidP="008C6E3F">
            <w:pPr>
              <w:rPr>
                <w:rFonts w:ascii="Arial" w:hAnsi="Arial" w:cs="Arial"/>
                <w:color w:val="000000"/>
                <w:sz w:val="8"/>
                <w:szCs w:val="8"/>
              </w:rPr>
            </w:pPr>
          </w:p>
          <w:p w:rsidR="003C33FC" w:rsidRPr="00DC42BF" w:rsidRDefault="008C6E3F" w:rsidP="008C6E3F">
            <w:pPr>
              <w:rPr>
                <w:rFonts w:ascii="Arial" w:hAnsi="Arial" w:cs="Arial"/>
                <w:color w:val="000000"/>
              </w:rPr>
            </w:pPr>
            <w:proofErr w:type="gramStart"/>
            <w:r>
              <w:rPr>
                <w:rFonts w:ascii="Arial" w:hAnsi="Arial" w:cs="Arial"/>
                <w:iCs/>
                <w:lang w:val="es-MX"/>
              </w:rPr>
              <w:t>–</w:t>
            </w:r>
            <w:r w:rsidRPr="00AC387F">
              <w:rPr>
                <w:rFonts w:ascii="Arial" w:hAnsi="Arial" w:cs="Arial"/>
                <w:color w:val="000000"/>
              </w:rPr>
              <w:t>¿</w:t>
            </w:r>
            <w:proofErr w:type="gramEnd"/>
            <w:r w:rsidRPr="00AC387F">
              <w:rPr>
                <w:rFonts w:ascii="Arial" w:hAnsi="Arial" w:cs="Arial"/>
                <w:color w:val="000000"/>
              </w:rPr>
              <w:t>A quién iremos?</w:t>
            </w:r>
          </w:p>
          <w:p w:rsidR="008C6E3F" w:rsidRPr="00AC387F" w:rsidRDefault="008C6E3F" w:rsidP="008C6E3F">
            <w:pPr>
              <w:rPr>
                <w:rFonts w:ascii="Arial" w:hAnsi="Arial" w:cs="Arial"/>
                <w:color w:val="000000"/>
              </w:rPr>
            </w:pPr>
            <w:r>
              <w:rPr>
                <w:rFonts w:ascii="Arial" w:hAnsi="Arial" w:cs="Arial"/>
                <w:iCs/>
                <w:lang w:val="es-MX"/>
              </w:rPr>
              <w:t>–</w:t>
            </w:r>
            <w:r w:rsidRPr="00AC387F">
              <w:rPr>
                <w:rFonts w:ascii="Arial" w:hAnsi="Arial" w:cs="Arial"/>
                <w:color w:val="000000"/>
              </w:rPr>
              <w:t>Estamos perdidos y angustiados,</w:t>
            </w:r>
          </w:p>
          <w:p w:rsidR="008C6E3F" w:rsidRPr="00AC387F" w:rsidRDefault="008C6E3F" w:rsidP="008C6E3F">
            <w:pPr>
              <w:rPr>
                <w:rFonts w:ascii="Arial" w:hAnsi="Arial" w:cs="Arial"/>
                <w:color w:val="000000"/>
              </w:rPr>
            </w:pPr>
            <w:r w:rsidRPr="00AC387F">
              <w:rPr>
                <w:rFonts w:ascii="Arial" w:hAnsi="Arial" w:cs="Arial"/>
                <w:color w:val="000000"/>
              </w:rPr>
              <w:t>tienes una manera dura de hablar,</w:t>
            </w:r>
          </w:p>
          <w:p w:rsidR="008C6E3F" w:rsidRPr="00AC387F" w:rsidRDefault="00095ECF" w:rsidP="008C6E3F">
            <w:pPr>
              <w:rPr>
                <w:rFonts w:ascii="Arial" w:hAnsi="Arial" w:cs="Arial"/>
                <w:color w:val="000000"/>
              </w:rPr>
            </w:pPr>
            <w:proofErr w:type="gramStart"/>
            <w:r>
              <w:rPr>
                <w:rFonts w:ascii="Arial" w:hAnsi="Arial" w:cs="Arial"/>
                <w:color w:val="000000"/>
              </w:rPr>
              <w:t>todos</w:t>
            </w:r>
            <w:proofErr w:type="gramEnd"/>
            <w:r>
              <w:rPr>
                <w:rFonts w:ascii="Arial" w:hAnsi="Arial" w:cs="Arial"/>
                <w:color w:val="000000"/>
              </w:rPr>
              <w:t xml:space="preserve"> se están yendo, </w:t>
            </w:r>
            <w:r w:rsidR="008C6E3F" w:rsidRPr="00AC387F">
              <w:rPr>
                <w:rFonts w:ascii="Arial" w:hAnsi="Arial" w:cs="Arial"/>
                <w:color w:val="000000"/>
              </w:rPr>
              <w:t>te abandonan.</w:t>
            </w:r>
          </w:p>
          <w:p w:rsidR="008C6E3F" w:rsidRPr="00AC387F" w:rsidRDefault="00095ECF" w:rsidP="008C6E3F">
            <w:pPr>
              <w:rPr>
                <w:rFonts w:ascii="Arial" w:hAnsi="Arial" w:cs="Arial"/>
                <w:color w:val="000000"/>
              </w:rPr>
            </w:pPr>
            <w:r>
              <w:rPr>
                <w:rFonts w:ascii="Arial" w:hAnsi="Arial" w:cs="Arial"/>
                <w:color w:val="000000"/>
              </w:rPr>
              <w:t xml:space="preserve">Muchos no te harán caso, </w:t>
            </w:r>
            <w:r w:rsidR="008C6E3F" w:rsidRPr="00AC387F">
              <w:rPr>
                <w:rFonts w:ascii="Arial" w:hAnsi="Arial" w:cs="Arial"/>
                <w:color w:val="000000"/>
              </w:rPr>
              <w:t>no te seguirán</w:t>
            </w:r>
            <w:r w:rsidR="003C33FC">
              <w:rPr>
                <w:rFonts w:ascii="Arial" w:hAnsi="Arial" w:cs="Arial"/>
                <w:iCs/>
                <w:lang w:val="es-MX"/>
              </w:rPr>
              <w:t>–</w:t>
            </w:r>
            <w:r w:rsidR="008C6E3F" w:rsidRPr="00AC387F">
              <w:rPr>
                <w:rFonts w:ascii="Arial" w:hAnsi="Arial" w:cs="Arial"/>
                <w:color w:val="000000"/>
              </w:rPr>
              <w:t>.</w:t>
            </w:r>
          </w:p>
          <w:p w:rsidR="008C6E3F" w:rsidRPr="003C33FC" w:rsidRDefault="008C6E3F" w:rsidP="008C6E3F">
            <w:pPr>
              <w:rPr>
                <w:rFonts w:ascii="Arial" w:hAnsi="Arial" w:cs="Arial"/>
                <w:color w:val="000000"/>
                <w:sz w:val="8"/>
                <w:szCs w:val="8"/>
              </w:rPr>
            </w:pPr>
          </w:p>
          <w:p w:rsidR="003C33FC" w:rsidRDefault="008C6E3F" w:rsidP="008C6E3F">
            <w:pPr>
              <w:rPr>
                <w:rFonts w:ascii="Arial" w:hAnsi="Arial" w:cs="Arial"/>
                <w:color w:val="000000"/>
              </w:rPr>
            </w:pPr>
            <w:proofErr w:type="gramStart"/>
            <w:r>
              <w:rPr>
                <w:rFonts w:ascii="Arial" w:hAnsi="Arial" w:cs="Arial"/>
                <w:iCs/>
                <w:lang w:val="es-MX"/>
              </w:rPr>
              <w:t>–</w:t>
            </w:r>
            <w:r w:rsidRPr="00AC387F">
              <w:rPr>
                <w:rFonts w:ascii="Arial" w:hAnsi="Arial" w:cs="Arial"/>
                <w:color w:val="000000"/>
              </w:rPr>
              <w:t>¿</w:t>
            </w:r>
            <w:proofErr w:type="gramEnd"/>
            <w:r w:rsidRPr="00AC387F">
              <w:rPr>
                <w:rFonts w:ascii="Arial" w:hAnsi="Arial" w:cs="Arial"/>
                <w:color w:val="000000"/>
              </w:rPr>
              <w:t>Ustedes también se quieren i</w:t>
            </w:r>
            <w:r w:rsidR="003C33FC">
              <w:rPr>
                <w:rFonts w:ascii="Arial" w:hAnsi="Arial" w:cs="Arial"/>
                <w:color w:val="000000"/>
              </w:rPr>
              <w:t>r?</w:t>
            </w:r>
          </w:p>
          <w:p w:rsidR="008C6E3F" w:rsidRPr="00AC387F" w:rsidRDefault="008C6E3F" w:rsidP="008C6E3F">
            <w:pPr>
              <w:rPr>
                <w:rFonts w:ascii="Arial" w:hAnsi="Arial" w:cs="Arial"/>
                <w:color w:val="000000"/>
              </w:rPr>
            </w:pPr>
            <w:r w:rsidRPr="00AC387F">
              <w:rPr>
                <w:rFonts w:ascii="Arial" w:hAnsi="Arial" w:cs="Arial"/>
                <w:color w:val="000000"/>
              </w:rPr>
              <w:t>¿Esto les hace vacilar?</w:t>
            </w:r>
          </w:p>
          <w:p w:rsidR="008C6E3F" w:rsidRPr="00AC387F" w:rsidRDefault="008C6E3F" w:rsidP="008C6E3F">
            <w:pPr>
              <w:rPr>
                <w:rFonts w:ascii="Arial" w:hAnsi="Arial" w:cs="Arial"/>
                <w:color w:val="000000"/>
              </w:rPr>
            </w:pPr>
            <w:r w:rsidRPr="00AC387F">
              <w:rPr>
                <w:rFonts w:ascii="Arial" w:hAnsi="Arial" w:cs="Arial"/>
                <w:color w:val="000000"/>
              </w:rPr>
              <w:t>Algunos de ustedes no creen.</w:t>
            </w:r>
          </w:p>
          <w:p w:rsidR="008C6E3F" w:rsidRPr="00AC387F" w:rsidRDefault="008C6E3F" w:rsidP="008C6E3F">
            <w:pPr>
              <w:rPr>
                <w:rFonts w:ascii="Arial" w:hAnsi="Arial" w:cs="Arial"/>
                <w:color w:val="000000"/>
              </w:rPr>
            </w:pPr>
            <w:r w:rsidRPr="00AC387F">
              <w:rPr>
                <w:rFonts w:ascii="Arial" w:hAnsi="Arial" w:cs="Arial"/>
                <w:color w:val="000000"/>
              </w:rPr>
              <w:t>No se preocupen por los que se van,</w:t>
            </w:r>
          </w:p>
          <w:p w:rsidR="008C6E3F" w:rsidRPr="00AC387F" w:rsidRDefault="008C6E3F" w:rsidP="008C6E3F">
            <w:pPr>
              <w:rPr>
                <w:rFonts w:ascii="Arial" w:hAnsi="Arial" w:cs="Arial"/>
                <w:color w:val="000000"/>
              </w:rPr>
            </w:pPr>
            <w:r w:rsidRPr="00AC387F">
              <w:rPr>
                <w:rFonts w:ascii="Arial" w:hAnsi="Arial" w:cs="Arial"/>
                <w:color w:val="000000"/>
              </w:rPr>
              <w:t>nadie puede venir sinceramente a mí,</w:t>
            </w:r>
          </w:p>
          <w:p w:rsidR="008C6E3F" w:rsidRPr="00AC387F" w:rsidRDefault="008C6E3F" w:rsidP="008C6E3F">
            <w:pPr>
              <w:rPr>
                <w:rFonts w:ascii="Arial" w:hAnsi="Arial" w:cs="Arial"/>
                <w:color w:val="000000"/>
              </w:rPr>
            </w:pPr>
            <w:proofErr w:type="gramStart"/>
            <w:r w:rsidRPr="00AC387F">
              <w:rPr>
                <w:rFonts w:ascii="Arial" w:hAnsi="Arial" w:cs="Arial"/>
                <w:color w:val="000000"/>
              </w:rPr>
              <w:t>si</w:t>
            </w:r>
            <w:proofErr w:type="gramEnd"/>
            <w:r w:rsidRPr="00AC387F">
              <w:rPr>
                <w:rFonts w:ascii="Arial" w:hAnsi="Arial" w:cs="Arial"/>
                <w:color w:val="000000"/>
              </w:rPr>
              <w:t xml:space="preserve"> no tiene un compromiso con el Padre.</w:t>
            </w:r>
          </w:p>
          <w:p w:rsidR="008C6E3F" w:rsidRPr="003C33FC" w:rsidRDefault="008C6E3F" w:rsidP="008C6E3F">
            <w:pPr>
              <w:rPr>
                <w:rFonts w:ascii="Arial" w:hAnsi="Arial" w:cs="Arial"/>
                <w:color w:val="000000"/>
                <w:sz w:val="8"/>
                <w:szCs w:val="8"/>
              </w:rPr>
            </w:pPr>
          </w:p>
          <w:p w:rsidR="008C6E3F" w:rsidRPr="00AC387F" w:rsidRDefault="008C6E3F" w:rsidP="008C6E3F">
            <w:pPr>
              <w:rPr>
                <w:rFonts w:ascii="Arial" w:hAnsi="Arial" w:cs="Arial"/>
                <w:color w:val="000000"/>
              </w:rPr>
            </w:pPr>
            <w:proofErr w:type="gramStart"/>
            <w:r>
              <w:rPr>
                <w:rFonts w:ascii="Arial" w:hAnsi="Arial" w:cs="Arial"/>
                <w:iCs/>
                <w:lang w:val="es-MX"/>
              </w:rPr>
              <w:t>–</w:t>
            </w:r>
            <w:r w:rsidRPr="00AC387F">
              <w:rPr>
                <w:rFonts w:ascii="Arial" w:hAnsi="Arial" w:cs="Arial"/>
                <w:color w:val="000000"/>
              </w:rPr>
              <w:t>¿</w:t>
            </w:r>
            <w:proofErr w:type="gramEnd"/>
            <w:r w:rsidRPr="00AC387F">
              <w:rPr>
                <w:rFonts w:ascii="Arial" w:hAnsi="Arial" w:cs="Arial"/>
                <w:color w:val="000000"/>
              </w:rPr>
              <w:t>Ustedes también se quieren ir?</w:t>
            </w:r>
          </w:p>
          <w:p w:rsidR="008C6E3F" w:rsidRPr="00AC387F" w:rsidRDefault="008C6E3F" w:rsidP="008C6E3F">
            <w:pPr>
              <w:rPr>
                <w:rFonts w:ascii="Arial" w:hAnsi="Arial" w:cs="Arial"/>
                <w:color w:val="000000"/>
              </w:rPr>
            </w:pPr>
            <w:r w:rsidRPr="00AC387F">
              <w:rPr>
                <w:rFonts w:ascii="Arial" w:hAnsi="Arial" w:cs="Arial"/>
                <w:color w:val="000000"/>
              </w:rPr>
              <w:t>Los que no entienden este mensaje,</w:t>
            </w:r>
          </w:p>
          <w:p w:rsidR="008C6E3F" w:rsidRPr="00AC387F" w:rsidRDefault="008C6E3F" w:rsidP="008C6E3F">
            <w:pPr>
              <w:rPr>
                <w:rFonts w:ascii="Arial" w:hAnsi="Arial" w:cs="Arial"/>
                <w:color w:val="000000"/>
              </w:rPr>
            </w:pPr>
            <w:r w:rsidRPr="00AC387F">
              <w:rPr>
                <w:rFonts w:ascii="Arial" w:hAnsi="Arial" w:cs="Arial"/>
                <w:color w:val="000000"/>
              </w:rPr>
              <w:t>erran el camino,</w:t>
            </w:r>
          </w:p>
          <w:p w:rsidR="008C6E3F" w:rsidRDefault="008C6E3F" w:rsidP="008C6E3F">
            <w:pPr>
              <w:rPr>
                <w:rFonts w:ascii="Arial" w:hAnsi="Arial" w:cs="Arial"/>
                <w:color w:val="000000"/>
              </w:rPr>
            </w:pPr>
            <w:proofErr w:type="gramStart"/>
            <w:r w:rsidRPr="00AC387F">
              <w:rPr>
                <w:rFonts w:ascii="Arial" w:hAnsi="Arial" w:cs="Arial"/>
                <w:color w:val="000000"/>
              </w:rPr>
              <w:t>sin</w:t>
            </w:r>
            <w:proofErr w:type="gramEnd"/>
            <w:r w:rsidRPr="00AC387F">
              <w:rPr>
                <w:rFonts w:ascii="Arial" w:hAnsi="Arial" w:cs="Arial"/>
                <w:color w:val="000000"/>
              </w:rPr>
              <w:t xml:space="preserve"> conciencia es imposible servir a Dios.</w:t>
            </w:r>
          </w:p>
          <w:p w:rsidR="003C33FC" w:rsidRPr="003C33FC" w:rsidRDefault="003C33FC" w:rsidP="008C6E3F">
            <w:pPr>
              <w:rPr>
                <w:rFonts w:ascii="Arial" w:hAnsi="Arial" w:cs="Arial"/>
                <w:color w:val="000000"/>
                <w:sz w:val="8"/>
                <w:szCs w:val="8"/>
              </w:rPr>
            </w:pPr>
          </w:p>
          <w:p w:rsidR="003C33FC" w:rsidRPr="00AC387F" w:rsidRDefault="003C33FC" w:rsidP="003C33FC">
            <w:pPr>
              <w:rPr>
                <w:rFonts w:ascii="Arial" w:hAnsi="Arial" w:cs="Arial"/>
                <w:color w:val="000000"/>
              </w:rPr>
            </w:pPr>
            <w:proofErr w:type="gramStart"/>
            <w:r>
              <w:rPr>
                <w:rFonts w:ascii="Arial" w:hAnsi="Arial" w:cs="Arial"/>
                <w:iCs/>
                <w:lang w:val="es-MX"/>
              </w:rPr>
              <w:t>–</w:t>
            </w:r>
            <w:r w:rsidR="00095ECF">
              <w:rPr>
                <w:rFonts w:ascii="Arial" w:hAnsi="Arial" w:cs="Arial"/>
                <w:color w:val="000000"/>
              </w:rPr>
              <w:t>¿</w:t>
            </w:r>
            <w:proofErr w:type="gramEnd"/>
            <w:r w:rsidR="00095ECF">
              <w:rPr>
                <w:rFonts w:ascii="Arial" w:hAnsi="Arial" w:cs="Arial"/>
                <w:color w:val="000000"/>
              </w:rPr>
              <w:t xml:space="preserve">A quién iremos? </w:t>
            </w:r>
            <w:r w:rsidRPr="00AC387F">
              <w:rPr>
                <w:rFonts w:ascii="Arial" w:hAnsi="Arial" w:cs="Arial"/>
                <w:color w:val="000000"/>
              </w:rPr>
              <w:t>Tenemos miedo,</w:t>
            </w:r>
          </w:p>
          <w:p w:rsidR="003C33FC" w:rsidRPr="00AC387F" w:rsidRDefault="003C33FC" w:rsidP="003C33FC">
            <w:pPr>
              <w:rPr>
                <w:rFonts w:ascii="Arial" w:hAnsi="Arial" w:cs="Arial"/>
                <w:color w:val="000000"/>
              </w:rPr>
            </w:pPr>
            <w:r w:rsidRPr="00AC387F">
              <w:rPr>
                <w:rFonts w:ascii="Arial" w:hAnsi="Arial" w:cs="Arial"/>
                <w:color w:val="000000"/>
              </w:rPr>
              <w:t>apenas estamos entendiendo el compromiso,</w:t>
            </w:r>
          </w:p>
          <w:p w:rsidR="008C6E3F" w:rsidRPr="00DC42BF" w:rsidRDefault="003C33FC" w:rsidP="008C6E3F">
            <w:pPr>
              <w:rPr>
                <w:rFonts w:ascii="Arial" w:hAnsi="Arial" w:cs="Arial"/>
                <w:color w:val="000000"/>
              </w:rPr>
            </w:pPr>
            <w:proofErr w:type="gramStart"/>
            <w:r w:rsidRPr="00AC387F">
              <w:rPr>
                <w:rFonts w:ascii="Arial" w:hAnsi="Arial" w:cs="Arial"/>
                <w:color w:val="000000"/>
              </w:rPr>
              <w:t>el</w:t>
            </w:r>
            <w:proofErr w:type="gramEnd"/>
            <w:r w:rsidRPr="00AC387F">
              <w:rPr>
                <w:rFonts w:ascii="Arial" w:hAnsi="Arial" w:cs="Arial"/>
                <w:color w:val="000000"/>
              </w:rPr>
              <w:t xml:space="preserve"> precio de seguirte hasta las últimas consecuencias.</w:t>
            </w:r>
          </w:p>
        </w:tc>
        <w:tc>
          <w:tcPr>
            <w:tcW w:w="4479" w:type="dxa"/>
          </w:tcPr>
          <w:p w:rsidR="008C6E3F" w:rsidRPr="00AC387F" w:rsidRDefault="008C6E3F" w:rsidP="008C6E3F">
            <w:pPr>
              <w:rPr>
                <w:rFonts w:ascii="Arial" w:hAnsi="Arial" w:cs="Arial"/>
                <w:color w:val="000000"/>
              </w:rPr>
            </w:pPr>
            <w:proofErr w:type="gramStart"/>
            <w:r>
              <w:rPr>
                <w:rFonts w:ascii="Arial" w:hAnsi="Arial" w:cs="Arial"/>
                <w:iCs/>
                <w:lang w:val="es-MX"/>
              </w:rPr>
              <w:t>–</w:t>
            </w:r>
            <w:r w:rsidRPr="00AC387F">
              <w:rPr>
                <w:rFonts w:ascii="Arial" w:hAnsi="Arial" w:cs="Arial"/>
                <w:color w:val="000000"/>
              </w:rPr>
              <w:t>¿</w:t>
            </w:r>
            <w:proofErr w:type="gramEnd"/>
            <w:r w:rsidRPr="00AC387F">
              <w:rPr>
                <w:rFonts w:ascii="Arial" w:hAnsi="Arial" w:cs="Arial"/>
                <w:color w:val="000000"/>
              </w:rPr>
              <w:t>A quién iremos?</w:t>
            </w:r>
          </w:p>
          <w:p w:rsidR="008C6E3F" w:rsidRPr="00AC387F" w:rsidRDefault="003C33FC" w:rsidP="008C6E3F">
            <w:pPr>
              <w:rPr>
                <w:rFonts w:ascii="Arial" w:hAnsi="Arial" w:cs="Arial"/>
                <w:color w:val="000000"/>
              </w:rPr>
            </w:pPr>
            <w:r>
              <w:rPr>
                <w:rFonts w:ascii="Arial" w:hAnsi="Arial" w:cs="Arial"/>
                <w:color w:val="000000"/>
              </w:rPr>
              <w:t>Tú tienes</w:t>
            </w:r>
            <w:r w:rsidR="008C6E3F" w:rsidRPr="00AC387F">
              <w:rPr>
                <w:rFonts w:ascii="Arial" w:hAnsi="Arial" w:cs="Arial"/>
                <w:color w:val="000000"/>
              </w:rPr>
              <w:t xml:space="preserve"> palabras de vida eterna,</w:t>
            </w:r>
          </w:p>
          <w:p w:rsidR="003C33FC" w:rsidRDefault="008C6E3F" w:rsidP="008C6E3F">
            <w:pPr>
              <w:rPr>
                <w:rFonts w:ascii="Arial" w:hAnsi="Arial" w:cs="Arial"/>
                <w:color w:val="000000"/>
              </w:rPr>
            </w:pPr>
            <w:r w:rsidRPr="00AC387F">
              <w:rPr>
                <w:rFonts w:ascii="Arial" w:hAnsi="Arial" w:cs="Arial"/>
                <w:color w:val="000000"/>
              </w:rPr>
              <w:t xml:space="preserve">queremos creer y saber </w:t>
            </w:r>
          </w:p>
          <w:p w:rsidR="008C6E3F" w:rsidRPr="00AC387F" w:rsidRDefault="008C6E3F" w:rsidP="008C6E3F">
            <w:pPr>
              <w:rPr>
                <w:rFonts w:ascii="Arial" w:hAnsi="Arial" w:cs="Arial"/>
                <w:color w:val="000000"/>
              </w:rPr>
            </w:pPr>
            <w:proofErr w:type="gramStart"/>
            <w:r w:rsidRPr="00AC387F">
              <w:rPr>
                <w:rFonts w:ascii="Arial" w:hAnsi="Arial" w:cs="Arial"/>
                <w:color w:val="000000"/>
              </w:rPr>
              <w:t>que</w:t>
            </w:r>
            <w:proofErr w:type="gramEnd"/>
            <w:r w:rsidRPr="00AC387F">
              <w:rPr>
                <w:rFonts w:ascii="Arial" w:hAnsi="Arial" w:cs="Arial"/>
                <w:color w:val="000000"/>
              </w:rPr>
              <w:t xml:space="preserve"> eres el liberador.</w:t>
            </w:r>
          </w:p>
          <w:p w:rsidR="008C6E3F" w:rsidRPr="00AC387F" w:rsidRDefault="008C6E3F" w:rsidP="008C6E3F">
            <w:pPr>
              <w:rPr>
                <w:rFonts w:ascii="Arial" w:hAnsi="Arial" w:cs="Arial"/>
                <w:color w:val="000000"/>
              </w:rPr>
            </w:pPr>
            <w:r w:rsidRPr="00AC387F">
              <w:rPr>
                <w:rFonts w:ascii="Arial" w:hAnsi="Arial" w:cs="Arial"/>
                <w:color w:val="000000"/>
              </w:rPr>
              <w:t xml:space="preserve">No tenemos </w:t>
            </w:r>
            <w:r w:rsidR="00DC42BF">
              <w:rPr>
                <w:rFonts w:ascii="Arial" w:hAnsi="Arial" w:cs="Arial"/>
                <w:color w:val="000000"/>
              </w:rPr>
              <w:t>a</w:t>
            </w:r>
            <w:r w:rsidRPr="00AC387F">
              <w:rPr>
                <w:rFonts w:ascii="Arial" w:hAnsi="Arial" w:cs="Arial"/>
                <w:color w:val="000000"/>
              </w:rPr>
              <w:t>d</w:t>
            </w:r>
            <w:r w:rsidR="00DC42BF">
              <w:rPr>
                <w:rFonts w:ascii="Arial" w:hAnsi="Arial" w:cs="Arial"/>
                <w:color w:val="000000"/>
              </w:rPr>
              <w:t>ó</w:t>
            </w:r>
            <w:r w:rsidRPr="00AC387F">
              <w:rPr>
                <w:rFonts w:ascii="Arial" w:hAnsi="Arial" w:cs="Arial"/>
                <w:color w:val="000000"/>
              </w:rPr>
              <w:t>nde ir,</w:t>
            </w:r>
          </w:p>
          <w:p w:rsidR="008C6E3F" w:rsidRPr="00AC387F" w:rsidRDefault="003C33FC" w:rsidP="008C6E3F">
            <w:pPr>
              <w:rPr>
                <w:rFonts w:ascii="Arial" w:hAnsi="Arial" w:cs="Arial"/>
                <w:color w:val="000000"/>
              </w:rPr>
            </w:pPr>
            <w:proofErr w:type="gramStart"/>
            <w:r>
              <w:rPr>
                <w:rFonts w:ascii="Arial" w:hAnsi="Arial" w:cs="Arial"/>
                <w:color w:val="000000"/>
              </w:rPr>
              <w:t>moriremos</w:t>
            </w:r>
            <w:proofErr w:type="gramEnd"/>
            <w:r>
              <w:rPr>
                <w:rFonts w:ascii="Arial" w:hAnsi="Arial" w:cs="Arial"/>
                <w:color w:val="000000"/>
              </w:rPr>
              <w:t xml:space="preserve"> y viviremos contigo</w:t>
            </w:r>
            <w:r w:rsidR="008C6E3F" w:rsidRPr="00AC387F">
              <w:rPr>
                <w:rFonts w:ascii="Arial" w:hAnsi="Arial" w:cs="Arial"/>
                <w:color w:val="000000"/>
              </w:rPr>
              <w:t>.</w:t>
            </w:r>
          </w:p>
          <w:p w:rsidR="008C6E3F" w:rsidRPr="003C33FC" w:rsidRDefault="008C6E3F" w:rsidP="008C6E3F">
            <w:pPr>
              <w:rPr>
                <w:rFonts w:ascii="Arial" w:hAnsi="Arial" w:cs="Arial"/>
                <w:color w:val="000000"/>
                <w:sz w:val="8"/>
                <w:szCs w:val="8"/>
              </w:rPr>
            </w:pPr>
          </w:p>
          <w:p w:rsidR="008C6E3F" w:rsidRPr="00AC387F" w:rsidRDefault="008C6E3F" w:rsidP="008C6E3F">
            <w:pPr>
              <w:rPr>
                <w:rFonts w:ascii="Arial" w:hAnsi="Arial" w:cs="Arial"/>
                <w:color w:val="000000"/>
              </w:rPr>
            </w:pPr>
            <w:proofErr w:type="gramStart"/>
            <w:r>
              <w:rPr>
                <w:rFonts w:ascii="Arial" w:hAnsi="Arial" w:cs="Arial"/>
                <w:iCs/>
                <w:lang w:val="es-MX"/>
              </w:rPr>
              <w:t>–</w:t>
            </w:r>
            <w:r w:rsidRPr="00AC387F">
              <w:rPr>
                <w:rFonts w:ascii="Arial" w:hAnsi="Arial" w:cs="Arial"/>
                <w:color w:val="000000"/>
              </w:rPr>
              <w:t>¿</w:t>
            </w:r>
            <w:proofErr w:type="gramEnd"/>
            <w:r w:rsidRPr="00AC387F">
              <w:rPr>
                <w:rFonts w:ascii="Arial" w:hAnsi="Arial" w:cs="Arial"/>
                <w:color w:val="000000"/>
              </w:rPr>
              <w:t>Esto les hace vacilar?</w:t>
            </w:r>
          </w:p>
          <w:p w:rsidR="008C6E3F" w:rsidRPr="00AC387F" w:rsidRDefault="00DC42BF" w:rsidP="008C6E3F">
            <w:pPr>
              <w:rPr>
                <w:rFonts w:ascii="Arial" w:hAnsi="Arial" w:cs="Arial"/>
                <w:color w:val="000000"/>
              </w:rPr>
            </w:pPr>
            <w:r>
              <w:rPr>
                <w:rFonts w:ascii="Arial" w:hAnsi="Arial" w:cs="Arial"/>
                <w:color w:val="000000"/>
              </w:rPr>
              <w:t>El Espíritu es quien da vida.</w:t>
            </w:r>
          </w:p>
          <w:p w:rsidR="008C6E3F" w:rsidRPr="00AC387F" w:rsidRDefault="008C6E3F" w:rsidP="008C6E3F">
            <w:pPr>
              <w:rPr>
                <w:rFonts w:ascii="Arial" w:hAnsi="Arial" w:cs="Arial"/>
                <w:color w:val="000000"/>
              </w:rPr>
            </w:pPr>
            <w:r w:rsidRPr="00AC387F">
              <w:rPr>
                <w:rFonts w:ascii="Arial" w:hAnsi="Arial" w:cs="Arial"/>
                <w:color w:val="000000"/>
              </w:rPr>
              <w:t>Mis palabras son espíritu y vida,</w:t>
            </w:r>
          </w:p>
          <w:p w:rsidR="008C6E3F" w:rsidRPr="00AC387F" w:rsidRDefault="008C6E3F" w:rsidP="008C6E3F">
            <w:pPr>
              <w:rPr>
                <w:rFonts w:ascii="Arial" w:hAnsi="Arial" w:cs="Arial"/>
                <w:color w:val="000000"/>
              </w:rPr>
            </w:pPr>
            <w:proofErr w:type="gramStart"/>
            <w:r w:rsidRPr="00AC387F">
              <w:rPr>
                <w:rFonts w:ascii="Arial" w:hAnsi="Arial" w:cs="Arial"/>
                <w:color w:val="000000"/>
              </w:rPr>
              <w:t>y</w:t>
            </w:r>
            <w:proofErr w:type="gramEnd"/>
            <w:r w:rsidRPr="00AC387F">
              <w:rPr>
                <w:rFonts w:ascii="Arial" w:hAnsi="Arial" w:cs="Arial"/>
                <w:color w:val="000000"/>
              </w:rPr>
              <w:t xml:space="preserve"> algunos de </w:t>
            </w:r>
            <w:r w:rsidR="003C33FC">
              <w:rPr>
                <w:rFonts w:ascii="Arial" w:hAnsi="Arial" w:cs="Arial"/>
                <w:color w:val="000000"/>
              </w:rPr>
              <w:t>ustedes</w:t>
            </w:r>
            <w:r w:rsidRPr="00AC387F">
              <w:rPr>
                <w:rFonts w:ascii="Arial" w:hAnsi="Arial" w:cs="Arial"/>
                <w:color w:val="000000"/>
              </w:rPr>
              <w:t xml:space="preserve"> no creen.</w:t>
            </w:r>
          </w:p>
          <w:p w:rsidR="008C6E3F" w:rsidRPr="00AC387F" w:rsidRDefault="008C6E3F" w:rsidP="008C6E3F">
            <w:pPr>
              <w:rPr>
                <w:rFonts w:ascii="Arial" w:hAnsi="Arial" w:cs="Arial"/>
                <w:color w:val="000000"/>
              </w:rPr>
            </w:pPr>
            <w:r w:rsidRPr="00AC387F">
              <w:rPr>
                <w:rFonts w:ascii="Arial" w:hAnsi="Arial" w:cs="Arial"/>
                <w:color w:val="000000"/>
              </w:rPr>
              <w:t>¿Ustedes también se quieren ir?</w:t>
            </w:r>
          </w:p>
          <w:p w:rsidR="008C6E3F" w:rsidRPr="00AC387F" w:rsidRDefault="008C6E3F" w:rsidP="008C6E3F">
            <w:pPr>
              <w:rPr>
                <w:rFonts w:ascii="Arial" w:hAnsi="Arial" w:cs="Arial"/>
                <w:color w:val="000000"/>
              </w:rPr>
            </w:pPr>
            <w:r w:rsidRPr="00AC387F">
              <w:rPr>
                <w:rFonts w:ascii="Arial" w:hAnsi="Arial" w:cs="Arial"/>
                <w:color w:val="000000"/>
              </w:rPr>
              <w:t>Solo demando de ustedes compromiso,</w:t>
            </w:r>
          </w:p>
          <w:p w:rsidR="008C6E3F" w:rsidRPr="00AC387F" w:rsidRDefault="003C33FC" w:rsidP="008C6E3F">
            <w:pPr>
              <w:rPr>
                <w:rFonts w:ascii="Arial" w:hAnsi="Arial" w:cs="Arial"/>
                <w:color w:val="000000"/>
              </w:rPr>
            </w:pPr>
            <w:proofErr w:type="gramStart"/>
            <w:r>
              <w:rPr>
                <w:rFonts w:ascii="Arial" w:hAnsi="Arial" w:cs="Arial"/>
                <w:color w:val="000000"/>
              </w:rPr>
              <w:t>una</w:t>
            </w:r>
            <w:proofErr w:type="gramEnd"/>
            <w:r>
              <w:rPr>
                <w:rFonts w:ascii="Arial" w:hAnsi="Arial" w:cs="Arial"/>
                <w:color w:val="000000"/>
              </w:rPr>
              <w:t xml:space="preserve"> vida autentica</w:t>
            </w:r>
            <w:r w:rsidR="008C6E3F" w:rsidRPr="00AC387F">
              <w:rPr>
                <w:rFonts w:ascii="Arial" w:hAnsi="Arial" w:cs="Arial"/>
                <w:color w:val="000000"/>
              </w:rPr>
              <w:t>.</w:t>
            </w:r>
          </w:p>
          <w:p w:rsidR="008C6E3F" w:rsidRPr="003C33FC" w:rsidRDefault="008C6E3F" w:rsidP="008C6E3F">
            <w:pPr>
              <w:rPr>
                <w:rFonts w:ascii="Arial" w:hAnsi="Arial" w:cs="Arial"/>
                <w:color w:val="000000"/>
                <w:sz w:val="8"/>
                <w:szCs w:val="8"/>
              </w:rPr>
            </w:pPr>
          </w:p>
          <w:p w:rsidR="008C6E3F" w:rsidRPr="00AC387F" w:rsidRDefault="008C6E3F" w:rsidP="008C6E3F">
            <w:pPr>
              <w:rPr>
                <w:rFonts w:ascii="Arial" w:hAnsi="Arial" w:cs="Arial"/>
                <w:color w:val="000000"/>
              </w:rPr>
            </w:pPr>
            <w:proofErr w:type="gramStart"/>
            <w:r>
              <w:rPr>
                <w:rFonts w:ascii="Arial" w:hAnsi="Arial" w:cs="Arial"/>
                <w:iCs/>
                <w:lang w:val="es-MX"/>
              </w:rPr>
              <w:t>–</w:t>
            </w:r>
            <w:r w:rsidRPr="00AC387F">
              <w:rPr>
                <w:rFonts w:ascii="Arial" w:hAnsi="Arial" w:cs="Arial"/>
                <w:color w:val="000000"/>
              </w:rPr>
              <w:t>¿</w:t>
            </w:r>
            <w:proofErr w:type="gramEnd"/>
            <w:r w:rsidRPr="00AC387F">
              <w:rPr>
                <w:rFonts w:ascii="Arial" w:hAnsi="Arial" w:cs="Arial"/>
                <w:color w:val="000000"/>
              </w:rPr>
              <w:t>A quién iremos?</w:t>
            </w:r>
          </w:p>
          <w:p w:rsidR="008C6E3F" w:rsidRPr="00AC387F" w:rsidRDefault="008C6E3F" w:rsidP="008C6E3F">
            <w:pPr>
              <w:rPr>
                <w:rFonts w:ascii="Arial" w:hAnsi="Arial" w:cs="Arial"/>
                <w:color w:val="000000"/>
              </w:rPr>
            </w:pPr>
            <w:r w:rsidRPr="00AC387F">
              <w:rPr>
                <w:rFonts w:ascii="Arial" w:hAnsi="Arial" w:cs="Arial"/>
                <w:color w:val="000000"/>
              </w:rPr>
              <w:t>Hemos creído en tu proyecto.</w:t>
            </w:r>
          </w:p>
          <w:p w:rsidR="008C6E3F" w:rsidRPr="00AC387F" w:rsidRDefault="008C6E3F" w:rsidP="008C6E3F">
            <w:pPr>
              <w:rPr>
                <w:rFonts w:ascii="Arial" w:hAnsi="Arial" w:cs="Arial"/>
                <w:color w:val="000000"/>
              </w:rPr>
            </w:pPr>
            <w:r w:rsidRPr="00AC387F">
              <w:rPr>
                <w:rFonts w:ascii="Arial" w:hAnsi="Arial" w:cs="Arial"/>
                <w:color w:val="000000"/>
              </w:rPr>
              <w:t>Abandonamos todo,</w:t>
            </w:r>
          </w:p>
          <w:p w:rsidR="008C6E3F" w:rsidRPr="00AC387F" w:rsidRDefault="008C6E3F" w:rsidP="008C6E3F">
            <w:pPr>
              <w:rPr>
                <w:rFonts w:ascii="Arial" w:hAnsi="Arial" w:cs="Arial"/>
                <w:color w:val="000000"/>
              </w:rPr>
            </w:pPr>
            <w:r w:rsidRPr="00AC387F">
              <w:rPr>
                <w:rFonts w:ascii="Arial" w:hAnsi="Arial" w:cs="Arial"/>
                <w:color w:val="000000"/>
              </w:rPr>
              <w:t>otros y otras se han ido,</w:t>
            </w:r>
          </w:p>
          <w:p w:rsidR="008C6E3F" w:rsidRPr="00AC387F" w:rsidRDefault="008C6E3F" w:rsidP="008C6E3F">
            <w:pPr>
              <w:rPr>
                <w:rFonts w:ascii="Arial" w:hAnsi="Arial" w:cs="Arial"/>
                <w:color w:val="000000"/>
              </w:rPr>
            </w:pPr>
            <w:r w:rsidRPr="00AC387F">
              <w:rPr>
                <w:rFonts w:ascii="Arial" w:hAnsi="Arial" w:cs="Arial"/>
                <w:color w:val="000000"/>
              </w:rPr>
              <w:t>nosotras y nosotros estamos contigo,</w:t>
            </w:r>
          </w:p>
          <w:p w:rsidR="008C6E3F" w:rsidRPr="00AC387F" w:rsidRDefault="008C6E3F" w:rsidP="008C6E3F">
            <w:pPr>
              <w:rPr>
                <w:rFonts w:ascii="Arial" w:hAnsi="Arial" w:cs="Arial"/>
                <w:color w:val="000000"/>
              </w:rPr>
            </w:pPr>
            <w:r w:rsidRPr="00AC387F">
              <w:rPr>
                <w:rFonts w:ascii="Arial" w:hAnsi="Arial" w:cs="Arial"/>
                <w:color w:val="000000"/>
              </w:rPr>
              <w:t>aunque con miedo y persecución,</w:t>
            </w:r>
          </w:p>
          <w:p w:rsidR="008C6E3F" w:rsidRPr="00DC42BF" w:rsidRDefault="008C6E3F" w:rsidP="008C6E3F">
            <w:pPr>
              <w:rPr>
                <w:rFonts w:ascii="Arial" w:hAnsi="Arial" w:cs="Arial"/>
                <w:color w:val="000000"/>
              </w:rPr>
            </w:pPr>
            <w:proofErr w:type="gramStart"/>
            <w:r w:rsidRPr="00AC387F">
              <w:rPr>
                <w:rFonts w:ascii="Arial" w:hAnsi="Arial" w:cs="Arial"/>
                <w:color w:val="000000"/>
              </w:rPr>
              <w:t>no</w:t>
            </w:r>
            <w:proofErr w:type="gramEnd"/>
            <w:r w:rsidRPr="00AC387F">
              <w:rPr>
                <w:rFonts w:ascii="Arial" w:hAnsi="Arial" w:cs="Arial"/>
                <w:color w:val="000000"/>
              </w:rPr>
              <w:t xml:space="preserve"> te hemos abandonado.</w:t>
            </w:r>
          </w:p>
          <w:p w:rsidR="008C6E3F" w:rsidRPr="00AC387F" w:rsidRDefault="003C33FC" w:rsidP="008C6E3F">
            <w:pPr>
              <w:rPr>
                <w:rFonts w:ascii="Arial" w:hAnsi="Arial" w:cs="Arial"/>
                <w:color w:val="000000"/>
              </w:rPr>
            </w:pPr>
            <w:proofErr w:type="gramStart"/>
            <w:r>
              <w:rPr>
                <w:rFonts w:ascii="Arial" w:hAnsi="Arial" w:cs="Arial"/>
                <w:iCs/>
                <w:lang w:val="es-MX"/>
              </w:rPr>
              <w:t>–</w:t>
            </w:r>
            <w:r w:rsidR="008C6E3F" w:rsidRPr="00AC387F">
              <w:rPr>
                <w:rFonts w:ascii="Arial" w:hAnsi="Arial" w:cs="Arial"/>
                <w:color w:val="000000"/>
              </w:rPr>
              <w:t>¿</w:t>
            </w:r>
            <w:proofErr w:type="gramEnd"/>
            <w:r w:rsidR="008C6E3F" w:rsidRPr="00AC387F">
              <w:rPr>
                <w:rFonts w:ascii="Arial" w:hAnsi="Arial" w:cs="Arial"/>
                <w:color w:val="000000"/>
              </w:rPr>
              <w:t xml:space="preserve">Señor, a quién iremos? </w:t>
            </w:r>
          </w:p>
          <w:p w:rsidR="008C6E3F" w:rsidRPr="00AC387F" w:rsidRDefault="008C6E3F" w:rsidP="008C6E3F">
            <w:pPr>
              <w:rPr>
                <w:rFonts w:ascii="Arial" w:hAnsi="Arial" w:cs="Arial"/>
                <w:color w:val="000000"/>
              </w:rPr>
            </w:pPr>
            <w:r w:rsidRPr="00AC387F">
              <w:rPr>
                <w:rFonts w:ascii="Arial" w:hAnsi="Arial" w:cs="Arial"/>
                <w:color w:val="000000"/>
              </w:rPr>
              <w:t>Solo tú tienes palabras de vida eterna-.</w:t>
            </w:r>
          </w:p>
          <w:p w:rsidR="008C6E3F" w:rsidRPr="003C33FC" w:rsidRDefault="008C6E3F" w:rsidP="008C6E3F">
            <w:pPr>
              <w:rPr>
                <w:rFonts w:ascii="Arial" w:hAnsi="Arial" w:cs="Arial"/>
                <w:color w:val="000000"/>
                <w:sz w:val="8"/>
                <w:szCs w:val="8"/>
              </w:rPr>
            </w:pPr>
          </w:p>
          <w:p w:rsidR="003C33FC" w:rsidRDefault="008C6E3F" w:rsidP="008C6E3F">
            <w:pPr>
              <w:rPr>
                <w:rFonts w:ascii="Arial" w:hAnsi="Arial" w:cs="Arial"/>
                <w:color w:val="000000"/>
              </w:rPr>
            </w:pPr>
            <w:r>
              <w:rPr>
                <w:rFonts w:ascii="Arial" w:hAnsi="Arial" w:cs="Arial"/>
                <w:iCs/>
                <w:lang w:val="es-MX"/>
              </w:rPr>
              <w:t>–</w:t>
            </w:r>
            <w:r w:rsidRPr="00AC387F">
              <w:rPr>
                <w:rFonts w:ascii="Arial" w:hAnsi="Arial" w:cs="Arial"/>
                <w:color w:val="000000"/>
              </w:rPr>
              <w:t xml:space="preserve">Las palabras que </w:t>
            </w:r>
            <w:r w:rsidR="003C33FC">
              <w:rPr>
                <w:rFonts w:ascii="Arial" w:hAnsi="Arial" w:cs="Arial"/>
                <w:color w:val="000000"/>
              </w:rPr>
              <w:t>les</w:t>
            </w:r>
            <w:r w:rsidRPr="00AC387F">
              <w:rPr>
                <w:rFonts w:ascii="Arial" w:hAnsi="Arial" w:cs="Arial"/>
                <w:color w:val="000000"/>
              </w:rPr>
              <w:t xml:space="preserve"> he dicho </w:t>
            </w:r>
          </w:p>
          <w:p w:rsidR="008C6E3F" w:rsidRPr="00AC387F" w:rsidRDefault="008C6E3F" w:rsidP="008C6E3F">
            <w:pPr>
              <w:rPr>
                <w:rFonts w:ascii="Arial" w:hAnsi="Arial" w:cs="Arial"/>
                <w:color w:val="000000"/>
              </w:rPr>
            </w:pPr>
            <w:r w:rsidRPr="00AC387F">
              <w:rPr>
                <w:rFonts w:ascii="Arial" w:hAnsi="Arial" w:cs="Arial"/>
                <w:color w:val="000000"/>
              </w:rPr>
              <w:t>son espíritu y vida,</w:t>
            </w:r>
          </w:p>
          <w:p w:rsidR="003C33FC" w:rsidRPr="00DC42BF" w:rsidRDefault="003C33FC" w:rsidP="008C6E3F">
            <w:pPr>
              <w:rPr>
                <w:rFonts w:ascii="Arial" w:hAnsi="Arial" w:cs="Arial"/>
                <w:color w:val="000000"/>
              </w:rPr>
            </w:pPr>
            <w:proofErr w:type="gramStart"/>
            <w:r>
              <w:rPr>
                <w:rFonts w:ascii="Arial" w:hAnsi="Arial" w:cs="Arial"/>
                <w:color w:val="000000"/>
              </w:rPr>
              <w:t>estaré</w:t>
            </w:r>
            <w:proofErr w:type="gramEnd"/>
            <w:r>
              <w:rPr>
                <w:rFonts w:ascii="Arial" w:hAnsi="Arial" w:cs="Arial"/>
                <w:color w:val="000000"/>
              </w:rPr>
              <w:t xml:space="preserve"> con ustedes siempre.</w:t>
            </w:r>
          </w:p>
          <w:p w:rsidR="008C6E3F" w:rsidRPr="00DC42BF" w:rsidRDefault="008C6E3F" w:rsidP="008C6E3F">
            <w:pPr>
              <w:rPr>
                <w:rFonts w:ascii="Arial" w:hAnsi="Arial" w:cs="Arial"/>
                <w:color w:val="000000"/>
              </w:rPr>
            </w:pPr>
            <w:proofErr w:type="gramStart"/>
            <w:r>
              <w:rPr>
                <w:rFonts w:ascii="Arial" w:hAnsi="Arial" w:cs="Arial"/>
                <w:iCs/>
                <w:lang w:val="es-MX"/>
              </w:rPr>
              <w:t>–</w:t>
            </w:r>
            <w:r w:rsidRPr="00AC387F">
              <w:rPr>
                <w:rFonts w:ascii="Arial" w:hAnsi="Arial" w:cs="Arial"/>
                <w:color w:val="000000"/>
              </w:rPr>
              <w:t>¿</w:t>
            </w:r>
            <w:proofErr w:type="gramEnd"/>
            <w:r w:rsidRPr="00AC387F">
              <w:rPr>
                <w:rFonts w:ascii="Arial" w:hAnsi="Arial" w:cs="Arial"/>
                <w:color w:val="000000"/>
              </w:rPr>
              <w:t>A quién iremos?</w:t>
            </w:r>
          </w:p>
          <w:p w:rsidR="008C6E3F" w:rsidRPr="003C33FC" w:rsidRDefault="008C6E3F" w:rsidP="003C33FC">
            <w:pPr>
              <w:ind w:left="2124"/>
              <w:rPr>
                <w:rFonts w:ascii="Arial Narrow" w:hAnsi="Arial Narrow" w:cs="Arial"/>
                <w:i/>
                <w:color w:val="000000"/>
                <w:sz w:val="18"/>
                <w:szCs w:val="18"/>
              </w:rPr>
            </w:pPr>
            <w:r w:rsidRPr="003C33FC">
              <w:rPr>
                <w:rFonts w:ascii="Arial Narrow" w:hAnsi="Arial Narrow" w:cs="Arial"/>
                <w:i/>
                <w:color w:val="000000"/>
                <w:sz w:val="18"/>
                <w:szCs w:val="18"/>
              </w:rPr>
              <w:t>Obed Juan Vizcaíno Nájera.</w:t>
            </w:r>
          </w:p>
        </w:tc>
      </w:tr>
    </w:tbl>
    <w:p w:rsidR="00DC42BF" w:rsidRPr="00DC42BF" w:rsidRDefault="00DC42BF" w:rsidP="00DC42BF">
      <w:pPr>
        <w:pStyle w:val="Prrafodelista"/>
        <w:spacing w:after="60"/>
        <w:ind w:left="1776"/>
        <w:rPr>
          <w:rFonts w:ascii="Arial" w:hAnsi="Arial" w:cs="Arial"/>
          <w:color w:val="000000"/>
          <w:sz w:val="8"/>
          <w:szCs w:val="8"/>
        </w:rPr>
      </w:pPr>
    </w:p>
    <w:p w:rsidR="009E2F01" w:rsidRDefault="009E2F01" w:rsidP="00DC42BF">
      <w:pPr>
        <w:pStyle w:val="Prrafodelista"/>
        <w:numPr>
          <w:ilvl w:val="0"/>
          <w:numId w:val="6"/>
        </w:numPr>
        <w:spacing w:after="0"/>
        <w:rPr>
          <w:rFonts w:ascii="Arial" w:hAnsi="Arial" w:cs="Arial"/>
          <w:color w:val="000000"/>
        </w:rPr>
      </w:pPr>
      <w:r w:rsidRPr="003C33FC">
        <w:rPr>
          <w:rFonts w:ascii="Arial" w:hAnsi="Arial" w:cs="Arial"/>
          <w:b/>
          <w:color w:val="000000"/>
        </w:rPr>
        <w:t>Canciones:</w:t>
      </w:r>
    </w:p>
    <w:p w:rsidR="009E2F01" w:rsidRPr="009E2F01" w:rsidRDefault="009E2F01" w:rsidP="009E2F01">
      <w:pPr>
        <w:ind w:left="1416"/>
        <w:rPr>
          <w:rFonts w:ascii="Arial" w:hAnsi="Arial" w:cs="Arial"/>
          <w:color w:val="000000"/>
          <w:sz w:val="22"/>
          <w:szCs w:val="22"/>
        </w:rPr>
      </w:pPr>
      <w:r w:rsidRPr="009E2F01">
        <w:rPr>
          <w:rFonts w:ascii="Arial" w:hAnsi="Arial" w:cs="Arial"/>
          <w:color w:val="000000"/>
          <w:sz w:val="22"/>
          <w:szCs w:val="22"/>
        </w:rPr>
        <w:t>¿A quién iremos? (Canto y fe 216)</w:t>
      </w:r>
    </w:p>
    <w:p w:rsidR="009E2F01" w:rsidRPr="009E2F01" w:rsidRDefault="009E2F01" w:rsidP="009E2F01">
      <w:pPr>
        <w:ind w:left="1416"/>
        <w:rPr>
          <w:rFonts w:ascii="Arial" w:hAnsi="Arial" w:cs="Arial"/>
          <w:color w:val="000000"/>
          <w:sz w:val="22"/>
          <w:szCs w:val="22"/>
        </w:rPr>
      </w:pPr>
      <w:r w:rsidRPr="009E2F01">
        <w:rPr>
          <w:rFonts w:ascii="Arial" w:hAnsi="Arial" w:cs="Arial"/>
          <w:color w:val="000000"/>
          <w:sz w:val="22"/>
          <w:szCs w:val="22"/>
        </w:rPr>
        <w:t>Fuerzas El nos da (Libro de culto, V Asamblea CLAI, 15)</w:t>
      </w:r>
    </w:p>
    <w:p w:rsidR="009E2F01" w:rsidRPr="009E2F01" w:rsidRDefault="009E2F01" w:rsidP="009E2F01">
      <w:pPr>
        <w:ind w:left="1416"/>
        <w:rPr>
          <w:rFonts w:ascii="Arial" w:hAnsi="Arial" w:cs="Arial"/>
          <w:color w:val="000000"/>
          <w:sz w:val="22"/>
          <w:szCs w:val="22"/>
        </w:rPr>
      </w:pPr>
      <w:r w:rsidRPr="009E2F01">
        <w:rPr>
          <w:rFonts w:ascii="Arial" w:hAnsi="Arial" w:cs="Arial"/>
          <w:color w:val="000000"/>
          <w:sz w:val="22"/>
          <w:szCs w:val="22"/>
        </w:rPr>
        <w:t>Grande es tu fidelidad (Mil voces para celebrar, 30)</w:t>
      </w:r>
    </w:p>
    <w:p w:rsidR="00AC535B" w:rsidRDefault="009E2F01" w:rsidP="00095ECF">
      <w:pPr>
        <w:ind w:left="1416"/>
        <w:rPr>
          <w:rFonts w:ascii="Arial" w:hAnsi="Arial" w:cs="Arial"/>
          <w:color w:val="000000"/>
          <w:sz w:val="22"/>
          <w:szCs w:val="22"/>
        </w:rPr>
      </w:pPr>
      <w:r w:rsidRPr="009E2F01">
        <w:rPr>
          <w:rFonts w:ascii="Arial" w:hAnsi="Arial" w:cs="Arial"/>
          <w:color w:val="000000"/>
          <w:sz w:val="22"/>
          <w:szCs w:val="22"/>
        </w:rPr>
        <w:t xml:space="preserve">Jesucristo, esperanza del mundo (Mil voces para celebrar, 387) </w:t>
      </w:r>
    </w:p>
    <w:p w:rsidR="00DC42BF" w:rsidRDefault="00DC42BF" w:rsidP="00095ECF">
      <w:pPr>
        <w:ind w:left="1416"/>
        <w:rPr>
          <w:rFonts w:ascii="Arial" w:hAnsi="Arial" w:cs="Arial"/>
          <w:color w:val="000000"/>
          <w:sz w:val="22"/>
          <w:szCs w:val="22"/>
        </w:rPr>
      </w:pPr>
    </w:p>
    <w:p w:rsidR="00B700C1" w:rsidRPr="00F93C3E" w:rsidRDefault="00B700C1" w:rsidP="00150FD1">
      <w:pPr>
        <w:pStyle w:val="NormalWeb"/>
        <w:spacing w:before="0" w:beforeAutospacing="0" w:after="0" w:afterAutospacing="0"/>
        <w:rPr>
          <w:rFonts w:ascii="Arial Narrow" w:hAnsi="Arial Narrow" w:cs="Arial"/>
          <w:i/>
          <w:sz w:val="6"/>
          <w:szCs w:val="6"/>
        </w:rPr>
      </w:pPr>
    </w:p>
    <w:p w:rsidR="00B700C1" w:rsidRPr="00F2130E" w:rsidRDefault="00B700C1" w:rsidP="00B700C1">
      <w:pPr>
        <w:ind w:left="1776"/>
        <w:jc w:val="right"/>
        <w:rPr>
          <w:rFonts w:ascii="Arial Narrow" w:hAnsi="Arial Narrow" w:cs="Arial"/>
          <w:i/>
          <w:sz w:val="6"/>
          <w:szCs w:val="6"/>
        </w:rPr>
      </w:pPr>
    </w:p>
    <w:tbl>
      <w:tblPr>
        <w:tblStyle w:val="Tablaconcuadrcula"/>
        <w:tblW w:w="0" w:type="auto"/>
        <w:tblLook w:val="04A0"/>
      </w:tblPr>
      <w:tblGrid>
        <w:gridCol w:w="2943"/>
        <w:gridCol w:w="7513"/>
        <w:gridCol w:w="227"/>
      </w:tblGrid>
      <w:tr w:rsidR="00B700C1" w:rsidRPr="00B91DB3" w:rsidTr="00EF4227">
        <w:tc>
          <w:tcPr>
            <w:tcW w:w="10683" w:type="dxa"/>
            <w:gridSpan w:val="3"/>
            <w:shd w:val="clear" w:color="auto" w:fill="6666FF"/>
          </w:tcPr>
          <w:p w:rsidR="00B700C1" w:rsidRPr="00B91DB3" w:rsidRDefault="00EF4227" w:rsidP="00E864FA">
            <w:pPr>
              <w:spacing w:before="80" w:after="80"/>
              <w:rPr>
                <w:rFonts w:ascii="Arial" w:hAnsi="Arial" w:cs="Arial"/>
                <w:color w:val="FFFFFF" w:themeColor="background1"/>
              </w:rPr>
            </w:pPr>
            <w:r>
              <w:rPr>
                <w:rFonts w:ascii="Arial" w:hAnsi="Arial" w:cs="Arial"/>
                <w:b/>
                <w:color w:val="FFFFFF" w:themeColor="background1"/>
              </w:rPr>
              <w:t>2</w:t>
            </w:r>
            <w:r w:rsidR="00B700C1" w:rsidRPr="00B91DB3">
              <w:rPr>
                <w:rFonts w:ascii="Arial" w:hAnsi="Arial" w:cs="Arial"/>
                <w:b/>
                <w:color w:val="FFFFFF" w:themeColor="background1"/>
              </w:rPr>
              <w:t xml:space="preserve"> de </w:t>
            </w:r>
            <w:r>
              <w:rPr>
                <w:rFonts w:ascii="Arial" w:hAnsi="Arial" w:cs="Arial"/>
                <w:b/>
                <w:color w:val="FFFFFF" w:themeColor="background1"/>
              </w:rPr>
              <w:t>Septiembre</w:t>
            </w:r>
            <w:r w:rsidR="00B700C1" w:rsidRPr="00B91DB3">
              <w:rPr>
                <w:rFonts w:ascii="Arial" w:hAnsi="Arial" w:cs="Arial"/>
                <w:b/>
                <w:color w:val="FFFFFF" w:themeColor="background1"/>
              </w:rPr>
              <w:t xml:space="preserve"> 2018 – </w:t>
            </w:r>
            <w:r w:rsidR="00E864FA">
              <w:rPr>
                <w:rFonts w:ascii="Arial" w:hAnsi="Arial" w:cs="Arial"/>
                <w:b/>
                <w:color w:val="FFFFFF" w:themeColor="background1"/>
              </w:rPr>
              <w:t xml:space="preserve">Décimo quinto </w:t>
            </w:r>
            <w:r w:rsidR="00B700C1" w:rsidRPr="00B91DB3">
              <w:rPr>
                <w:rFonts w:ascii="Arial" w:hAnsi="Arial" w:cs="Arial"/>
                <w:b/>
                <w:color w:val="FFFFFF" w:themeColor="background1"/>
              </w:rPr>
              <w:t>domingo de Pentecostés</w:t>
            </w:r>
            <w:r w:rsidR="00B700C1" w:rsidRPr="00B91DB3">
              <w:rPr>
                <w:rFonts w:ascii="Arial" w:hAnsi="Arial" w:cs="Arial"/>
                <w:color w:val="FFFFFF" w:themeColor="background1"/>
              </w:rPr>
              <w:t xml:space="preserve"> (Verde)</w:t>
            </w:r>
          </w:p>
        </w:tc>
      </w:tr>
      <w:tr w:rsidR="00B700C1" w:rsidRPr="00053C21" w:rsidTr="00B70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7" w:type="dxa"/>
        </w:trPr>
        <w:tc>
          <w:tcPr>
            <w:tcW w:w="2943" w:type="dxa"/>
          </w:tcPr>
          <w:p w:rsidR="00B700C1" w:rsidRPr="00B91DB3" w:rsidRDefault="00B80A04" w:rsidP="00B700C1">
            <w:pPr>
              <w:rPr>
                <w:b/>
                <w:i/>
                <w:sz w:val="14"/>
                <w:szCs w:val="14"/>
              </w:rPr>
            </w:pPr>
            <w:r w:rsidRPr="00B80A04">
              <w:rPr>
                <w:b/>
                <w:i/>
                <w:noProof/>
                <w:sz w:val="14"/>
                <w:szCs w:val="14"/>
                <w:lang w:val="es-AR" w:eastAsia="es-AR"/>
              </w:rPr>
              <w:drawing>
                <wp:inline distT="0" distB="0" distL="0" distR="0">
                  <wp:extent cx="1610967" cy="2438220"/>
                  <wp:effectExtent l="19050" t="0" r="8283" b="0"/>
                  <wp:docPr id="30" name="Imagen 28" descr="http://www.servicioskoinonia.org/cerezo/dibujosB/51ordinarioB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ervicioskoinonia.org/cerezo/dibujosB/51ordinarioB22.jpg"/>
                          <pic:cNvPicPr>
                            <a:picLocks noChangeAspect="1" noChangeArrowheads="1"/>
                          </pic:cNvPicPr>
                        </pic:nvPicPr>
                        <pic:blipFill>
                          <a:blip r:embed="rId20"/>
                          <a:srcRect/>
                          <a:stretch>
                            <a:fillRect/>
                          </a:stretch>
                        </pic:blipFill>
                        <pic:spPr bwMode="auto">
                          <a:xfrm>
                            <a:off x="0" y="0"/>
                            <a:ext cx="1609472" cy="2435957"/>
                          </a:xfrm>
                          <a:prstGeom prst="rect">
                            <a:avLst/>
                          </a:prstGeom>
                          <a:noFill/>
                          <a:ln w="9525">
                            <a:noFill/>
                            <a:miter lim="800000"/>
                            <a:headEnd/>
                            <a:tailEnd/>
                          </a:ln>
                        </pic:spPr>
                      </pic:pic>
                    </a:graphicData>
                  </a:graphic>
                </wp:inline>
              </w:drawing>
            </w:r>
          </w:p>
          <w:p w:rsidR="00B700C1" w:rsidRPr="00B91DB3" w:rsidRDefault="00B700C1" w:rsidP="00B700C1">
            <w:pPr>
              <w:rPr>
                <w:rFonts w:ascii="Arial" w:hAnsi="Arial" w:cs="Arial"/>
                <w:i/>
                <w:sz w:val="14"/>
                <w:szCs w:val="14"/>
              </w:rPr>
            </w:pPr>
            <w:r w:rsidRPr="00B91DB3">
              <w:rPr>
                <w:rFonts w:ascii="Arial" w:hAnsi="Arial" w:cs="Arial"/>
                <w:i/>
                <w:sz w:val="14"/>
                <w:szCs w:val="14"/>
              </w:rPr>
              <w:t xml:space="preserve">Cerezo </w:t>
            </w:r>
            <w:proofErr w:type="spellStart"/>
            <w:r w:rsidRPr="00B91DB3">
              <w:rPr>
                <w:rFonts w:ascii="Arial" w:hAnsi="Arial" w:cs="Arial"/>
                <w:i/>
                <w:sz w:val="14"/>
                <w:szCs w:val="14"/>
              </w:rPr>
              <w:t>Barredo</w:t>
            </w:r>
            <w:proofErr w:type="spellEnd"/>
          </w:p>
        </w:tc>
        <w:tc>
          <w:tcPr>
            <w:tcW w:w="7513" w:type="dxa"/>
          </w:tcPr>
          <w:p w:rsidR="00AC535B" w:rsidRPr="00AC535B" w:rsidRDefault="00AC535B" w:rsidP="00B700C1">
            <w:pPr>
              <w:spacing w:after="80"/>
              <w:rPr>
                <w:rFonts w:ascii="Arial" w:hAnsi="Arial" w:cs="Arial"/>
                <w:b/>
                <w:sz w:val="8"/>
                <w:szCs w:val="8"/>
              </w:rPr>
            </w:pPr>
          </w:p>
          <w:p w:rsidR="00B700C1" w:rsidRPr="00906FEC" w:rsidRDefault="009707E1" w:rsidP="00B700C1">
            <w:pPr>
              <w:spacing w:after="80"/>
              <w:rPr>
                <w:rFonts w:ascii="Arial" w:hAnsi="Arial" w:cs="Arial"/>
              </w:rPr>
            </w:pPr>
            <w:r w:rsidRPr="00906FEC">
              <w:rPr>
                <w:rFonts w:ascii="Arial" w:hAnsi="Arial" w:cs="Arial"/>
                <w:b/>
              </w:rPr>
              <w:t>Evangelio de Marcos 7</w:t>
            </w:r>
            <w:r w:rsidR="00AF66BE" w:rsidRPr="00906FEC">
              <w:rPr>
                <w:rFonts w:ascii="Arial" w:hAnsi="Arial" w:cs="Arial"/>
                <w:b/>
              </w:rPr>
              <w:t>.</w:t>
            </w:r>
            <w:r w:rsidRPr="00906FEC">
              <w:rPr>
                <w:rFonts w:ascii="Arial" w:hAnsi="Arial" w:cs="Arial"/>
                <w:b/>
              </w:rPr>
              <w:t>1-8, 14-15, 21-23</w:t>
            </w:r>
            <w:r w:rsidR="00B700C1" w:rsidRPr="00906FEC">
              <w:rPr>
                <w:rFonts w:ascii="Arial" w:hAnsi="Arial" w:cs="Arial"/>
                <w:b/>
              </w:rPr>
              <w:t>:</w:t>
            </w:r>
            <w:r w:rsidRPr="00906FEC">
              <w:rPr>
                <w:rFonts w:ascii="Arial" w:hAnsi="Arial" w:cs="Arial"/>
              </w:rPr>
              <w:t xml:space="preserve"> Jesús enfrenta el escenario de la </w:t>
            </w:r>
            <w:proofErr w:type="spellStart"/>
            <w:r w:rsidRPr="00906FEC">
              <w:rPr>
                <w:rFonts w:ascii="Arial" w:hAnsi="Arial" w:cs="Arial"/>
              </w:rPr>
              <w:t>esclavizante</w:t>
            </w:r>
            <w:proofErr w:type="spellEnd"/>
            <w:r w:rsidRPr="00906FEC">
              <w:rPr>
                <w:rFonts w:ascii="Arial" w:hAnsi="Arial" w:cs="Arial"/>
              </w:rPr>
              <w:t xml:space="preserve"> legislación sobre “la pureza”, y anuncia el evangelio liberador que pone en el centro la fe y la responsabilidad del ser humano –lo que sale del hombre–, frente a la palabra de Dios y en su vida cotidiana.</w:t>
            </w:r>
          </w:p>
          <w:p w:rsidR="00B700C1" w:rsidRPr="00906FEC" w:rsidRDefault="009707E1" w:rsidP="00B700C1">
            <w:pPr>
              <w:spacing w:after="80"/>
              <w:rPr>
                <w:rFonts w:ascii="Arial" w:hAnsi="Arial" w:cs="Arial"/>
              </w:rPr>
            </w:pPr>
            <w:r w:rsidRPr="00906FEC">
              <w:rPr>
                <w:rFonts w:ascii="Arial" w:hAnsi="Arial" w:cs="Arial"/>
                <w:b/>
              </w:rPr>
              <w:t>L</w:t>
            </w:r>
            <w:r w:rsidR="00B700C1" w:rsidRPr="00906FEC">
              <w:rPr>
                <w:rFonts w:ascii="Arial" w:hAnsi="Arial" w:cs="Arial"/>
                <w:b/>
              </w:rPr>
              <w:t>ibro de</w:t>
            </w:r>
            <w:r w:rsidRPr="00906FEC">
              <w:rPr>
                <w:rFonts w:ascii="Arial" w:hAnsi="Arial" w:cs="Arial"/>
                <w:b/>
              </w:rPr>
              <w:t>lDeuteronomio</w:t>
            </w:r>
            <w:r w:rsidR="00124AF2" w:rsidRPr="00906FEC">
              <w:rPr>
                <w:rFonts w:ascii="Arial" w:hAnsi="Arial" w:cs="Arial"/>
                <w:b/>
              </w:rPr>
              <w:t>4.1-2, 6-8</w:t>
            </w:r>
            <w:r w:rsidR="00B700C1" w:rsidRPr="00906FEC">
              <w:rPr>
                <w:rFonts w:ascii="Arial" w:hAnsi="Arial" w:cs="Arial"/>
                <w:b/>
              </w:rPr>
              <w:t>:</w:t>
            </w:r>
            <w:r w:rsidR="00124AF2" w:rsidRPr="00906FEC">
              <w:rPr>
                <w:rFonts w:ascii="Arial" w:hAnsi="Arial" w:cs="Arial"/>
              </w:rPr>
              <w:t xml:space="preserve"> Oye, Israel, es</w:t>
            </w:r>
            <w:r w:rsidR="009D560D" w:rsidRPr="00906FEC">
              <w:rPr>
                <w:rFonts w:ascii="Arial" w:hAnsi="Arial" w:cs="Arial"/>
              </w:rPr>
              <w:t>cu</w:t>
            </w:r>
            <w:r w:rsidR="00124AF2" w:rsidRPr="00906FEC">
              <w:rPr>
                <w:rFonts w:ascii="Arial" w:hAnsi="Arial" w:cs="Arial"/>
              </w:rPr>
              <w:t xml:space="preserve">cha y </w:t>
            </w:r>
            <w:r w:rsidR="009D560D" w:rsidRPr="00906FEC">
              <w:rPr>
                <w:rFonts w:ascii="Arial" w:hAnsi="Arial" w:cs="Arial"/>
              </w:rPr>
              <w:t>practica</w:t>
            </w:r>
            <w:r w:rsidR="00124AF2" w:rsidRPr="00906FEC">
              <w:rPr>
                <w:rFonts w:ascii="Arial" w:hAnsi="Arial" w:cs="Arial"/>
              </w:rPr>
              <w:t xml:space="preserve"> est</w:t>
            </w:r>
            <w:r w:rsidR="009D560D" w:rsidRPr="00906FEC">
              <w:rPr>
                <w:rFonts w:ascii="Arial" w:hAnsi="Arial" w:cs="Arial"/>
              </w:rPr>
              <w:t>a</w:t>
            </w:r>
            <w:r w:rsidR="00124AF2" w:rsidRPr="00906FEC">
              <w:rPr>
                <w:rFonts w:ascii="Arial" w:hAnsi="Arial" w:cs="Arial"/>
              </w:rPr>
              <w:t xml:space="preserve">s </w:t>
            </w:r>
            <w:r w:rsidR="009D560D" w:rsidRPr="00906FEC">
              <w:rPr>
                <w:rFonts w:ascii="Arial" w:hAnsi="Arial" w:cs="Arial"/>
              </w:rPr>
              <w:t>leyes que te ordeno,y</w:t>
            </w:r>
            <w:r w:rsidR="00124AF2" w:rsidRPr="00906FEC">
              <w:rPr>
                <w:rFonts w:ascii="Arial" w:hAnsi="Arial" w:cs="Arial"/>
              </w:rPr>
              <w:t xml:space="preserve"> to</w:t>
            </w:r>
            <w:r w:rsidR="009D560D" w:rsidRPr="00906FEC">
              <w:rPr>
                <w:rFonts w:ascii="Arial" w:hAnsi="Arial" w:cs="Arial"/>
              </w:rPr>
              <w:t>dos los pueblos reconocerán que ustedes son sabios y entendidos, y valorarán esta enseñanza tan just</w:t>
            </w:r>
            <w:r w:rsidR="00E3723C" w:rsidRPr="00906FEC">
              <w:rPr>
                <w:rFonts w:ascii="Arial" w:hAnsi="Arial" w:cs="Arial"/>
              </w:rPr>
              <w:t>a</w:t>
            </w:r>
            <w:r w:rsidR="009D560D" w:rsidRPr="00906FEC">
              <w:rPr>
                <w:rFonts w:ascii="Arial" w:hAnsi="Arial" w:cs="Arial"/>
              </w:rPr>
              <w:t>. Tengan cuidado de no olvidarla, enséñenla a sus hijos y a toda su descendencia</w:t>
            </w:r>
            <w:r w:rsidR="00B700C1" w:rsidRPr="00906FEC">
              <w:rPr>
                <w:rFonts w:ascii="Arial" w:hAnsi="Arial" w:cs="Arial"/>
              </w:rPr>
              <w:t>.</w:t>
            </w:r>
          </w:p>
          <w:p w:rsidR="00B700C1" w:rsidRPr="00906FEC" w:rsidRDefault="00B700C1" w:rsidP="00B700C1">
            <w:pPr>
              <w:spacing w:after="80"/>
              <w:rPr>
                <w:rFonts w:ascii="Arial" w:hAnsi="Arial" w:cs="Arial"/>
              </w:rPr>
            </w:pPr>
            <w:r w:rsidRPr="00906FEC">
              <w:rPr>
                <w:rFonts w:ascii="Arial" w:hAnsi="Arial" w:cs="Arial"/>
                <w:b/>
              </w:rPr>
              <w:t xml:space="preserve">Carta </w:t>
            </w:r>
            <w:r w:rsidR="00CC2B72" w:rsidRPr="00906FEC">
              <w:rPr>
                <w:rFonts w:ascii="Arial" w:hAnsi="Arial" w:cs="Arial"/>
                <w:b/>
              </w:rPr>
              <w:t>deSantiago1</w:t>
            </w:r>
            <w:proofErr w:type="gramStart"/>
            <w:r w:rsidR="00CC2B72" w:rsidRPr="00906FEC">
              <w:rPr>
                <w:rFonts w:ascii="Arial" w:hAnsi="Arial" w:cs="Arial"/>
                <w:b/>
              </w:rPr>
              <w:t>.</w:t>
            </w:r>
            <w:r w:rsidR="003261C1" w:rsidRPr="00906FEC">
              <w:rPr>
                <w:rFonts w:ascii="Arial" w:hAnsi="Arial" w:cs="Arial"/>
                <w:b/>
              </w:rPr>
              <w:t>(</w:t>
            </w:r>
            <w:proofErr w:type="gramEnd"/>
            <w:r w:rsidR="00CC2B72" w:rsidRPr="00906FEC">
              <w:rPr>
                <w:rFonts w:ascii="Arial" w:hAnsi="Arial" w:cs="Arial"/>
                <w:b/>
              </w:rPr>
              <w:t>17-27</w:t>
            </w:r>
            <w:r w:rsidR="003261C1" w:rsidRPr="00906FEC">
              <w:rPr>
                <w:rFonts w:ascii="Arial" w:hAnsi="Arial" w:cs="Arial"/>
                <w:b/>
              </w:rPr>
              <w:t>)</w:t>
            </w:r>
            <w:r w:rsidR="00CC2B72" w:rsidRPr="00906FEC">
              <w:rPr>
                <w:rFonts w:ascii="Arial" w:hAnsi="Arial" w:cs="Arial"/>
                <w:b/>
              </w:rPr>
              <w:t xml:space="preserve"> o </w:t>
            </w:r>
            <w:r w:rsidR="00AF66BE" w:rsidRPr="00906FEC">
              <w:rPr>
                <w:rFonts w:ascii="Arial" w:hAnsi="Arial" w:cs="Arial"/>
                <w:b/>
              </w:rPr>
              <w:t>1.</w:t>
            </w:r>
            <w:r w:rsidR="00CC2B72" w:rsidRPr="00906FEC">
              <w:rPr>
                <w:rFonts w:ascii="Arial" w:hAnsi="Arial" w:cs="Arial"/>
                <w:b/>
              </w:rPr>
              <w:t>19-22, 25-27</w:t>
            </w:r>
            <w:r w:rsidRPr="00906FEC">
              <w:rPr>
                <w:rFonts w:ascii="Arial" w:hAnsi="Arial" w:cs="Arial"/>
                <w:b/>
              </w:rPr>
              <w:t>:</w:t>
            </w:r>
            <w:r w:rsidR="00095ECF">
              <w:rPr>
                <w:rFonts w:ascii="Arial" w:hAnsi="Arial" w:cs="Arial"/>
                <w:b/>
              </w:rPr>
              <w:t xml:space="preserve"> </w:t>
            </w:r>
            <w:r w:rsidR="003261C1" w:rsidRPr="00906FEC">
              <w:rPr>
                <w:rFonts w:ascii="Arial" w:hAnsi="Arial" w:cs="Arial"/>
              </w:rPr>
              <w:t>Reciban la palabra que ha sido sembrada y plantada en sus vidas, atiendan esta verdadera ley de la libertad que le</w:t>
            </w:r>
            <w:r w:rsidR="007E2692" w:rsidRPr="00906FEC">
              <w:rPr>
                <w:rFonts w:ascii="Arial" w:hAnsi="Arial" w:cs="Arial"/>
              </w:rPr>
              <w:t>s</w:t>
            </w:r>
            <w:r w:rsidR="003261C1" w:rsidRPr="00906FEC">
              <w:rPr>
                <w:rFonts w:ascii="Arial" w:hAnsi="Arial" w:cs="Arial"/>
              </w:rPr>
              <w:t xml:space="preserve"> dará felicidad, amando al necesitado en sus aflicciones.</w:t>
            </w:r>
          </w:p>
          <w:p w:rsidR="00B700C1" w:rsidRPr="00053C21" w:rsidRDefault="00B700C1" w:rsidP="00DC42BF">
            <w:pPr>
              <w:spacing w:after="80"/>
              <w:rPr>
                <w:rFonts w:ascii="Arial" w:hAnsi="Arial" w:cs="Arial"/>
                <w:highlight w:val="yellow"/>
              </w:rPr>
            </w:pPr>
            <w:r w:rsidRPr="00906FEC">
              <w:rPr>
                <w:rFonts w:ascii="Arial" w:hAnsi="Arial" w:cs="Arial"/>
                <w:b/>
              </w:rPr>
              <w:t xml:space="preserve">Salmo </w:t>
            </w:r>
            <w:r w:rsidR="003261C1" w:rsidRPr="00906FEC">
              <w:rPr>
                <w:rFonts w:ascii="Arial" w:hAnsi="Arial" w:cs="Arial"/>
                <w:b/>
              </w:rPr>
              <w:t>15</w:t>
            </w:r>
            <w:r w:rsidRPr="00906FEC">
              <w:rPr>
                <w:rFonts w:ascii="Arial" w:hAnsi="Arial" w:cs="Arial"/>
                <w:b/>
              </w:rPr>
              <w:t>:</w:t>
            </w:r>
            <w:r w:rsidR="00095ECF">
              <w:rPr>
                <w:rFonts w:ascii="Arial" w:hAnsi="Arial" w:cs="Arial"/>
                <w:b/>
              </w:rPr>
              <w:t xml:space="preserve"> </w:t>
            </w:r>
            <w:r w:rsidR="00053C21" w:rsidRPr="00906FEC">
              <w:rPr>
                <w:rFonts w:ascii="Arial" w:hAnsi="Arial" w:cs="Arial"/>
              </w:rPr>
              <w:t>¿</w:t>
            </w:r>
            <w:r w:rsidRPr="00906FEC">
              <w:rPr>
                <w:rFonts w:ascii="Arial" w:hAnsi="Arial" w:cs="Arial"/>
              </w:rPr>
              <w:t>Qu</w:t>
            </w:r>
            <w:r w:rsidR="00053C21" w:rsidRPr="00906FEC">
              <w:rPr>
                <w:rFonts w:ascii="Arial" w:hAnsi="Arial" w:cs="Arial"/>
              </w:rPr>
              <w:t>ién</w:t>
            </w:r>
            <w:r w:rsidR="00095ECF">
              <w:rPr>
                <w:rFonts w:ascii="Arial" w:hAnsi="Arial" w:cs="Arial"/>
              </w:rPr>
              <w:t xml:space="preserve"> </w:t>
            </w:r>
            <w:r w:rsidR="00053C21" w:rsidRPr="00906FEC">
              <w:rPr>
                <w:rFonts w:ascii="Arial" w:hAnsi="Arial" w:cs="Arial"/>
              </w:rPr>
              <w:t>habitará en la presencia del</w:t>
            </w:r>
            <w:r w:rsidRPr="00906FEC">
              <w:rPr>
                <w:rFonts w:ascii="Arial" w:hAnsi="Arial" w:cs="Arial"/>
              </w:rPr>
              <w:t xml:space="preserve"> Señor</w:t>
            </w:r>
            <w:r w:rsidR="00053C21" w:rsidRPr="00906FEC">
              <w:rPr>
                <w:rFonts w:ascii="Arial" w:hAnsi="Arial" w:cs="Arial"/>
              </w:rPr>
              <w:t>? El que es íntegro, justo, verdadero, el de palabra solidaria, el que no se vende ni por la usura ni por el soborno ni por aplaudir al indigno. Quien así vive, jamás caerá.</w:t>
            </w:r>
          </w:p>
        </w:tc>
      </w:tr>
    </w:tbl>
    <w:p w:rsidR="00873282" w:rsidRPr="00124AF2" w:rsidRDefault="00124AF2" w:rsidP="00DC42BF">
      <w:pPr>
        <w:widowControl w:val="0"/>
        <w:autoSpaceDE w:val="0"/>
        <w:autoSpaceDN w:val="0"/>
        <w:adjustRightInd w:val="0"/>
        <w:ind w:left="2832"/>
        <w:rPr>
          <w:rFonts w:ascii="Arial" w:hAnsi="Arial" w:cs="Arial"/>
          <w:i/>
          <w:iCs/>
          <w:sz w:val="20"/>
          <w:szCs w:val="20"/>
          <w:lang w:val="es-AR"/>
        </w:rPr>
      </w:pPr>
      <w:r w:rsidRPr="00404F37">
        <w:rPr>
          <w:rFonts w:ascii="Arial" w:hAnsi="Arial" w:cs="Arial"/>
          <w:i/>
          <w:iCs/>
          <w:sz w:val="20"/>
          <w:szCs w:val="20"/>
          <w:lang w:val="es-AR"/>
        </w:rPr>
        <w:t>Mantene</w:t>
      </w:r>
      <w:r w:rsidR="00B80A04" w:rsidRPr="00404F37">
        <w:rPr>
          <w:rFonts w:ascii="Arial" w:hAnsi="Arial" w:cs="Arial"/>
          <w:i/>
          <w:iCs/>
          <w:sz w:val="20"/>
          <w:szCs w:val="20"/>
          <w:lang w:val="es-AR"/>
        </w:rPr>
        <w:t>mos la lectura usual del AT en vari</w:t>
      </w:r>
      <w:r w:rsidR="00873282" w:rsidRPr="00404F37">
        <w:rPr>
          <w:rFonts w:ascii="Arial" w:hAnsi="Arial" w:cs="Arial"/>
          <w:i/>
          <w:iCs/>
          <w:sz w:val="20"/>
          <w:szCs w:val="20"/>
          <w:lang w:val="es-AR"/>
        </w:rPr>
        <w:t>as versiones que teníamos a mano de</w:t>
      </w:r>
      <w:r w:rsidRPr="00404F37">
        <w:rPr>
          <w:rFonts w:ascii="Arial" w:hAnsi="Arial" w:cs="Arial"/>
          <w:i/>
          <w:iCs/>
          <w:sz w:val="20"/>
          <w:szCs w:val="20"/>
          <w:lang w:val="es-AR"/>
        </w:rPr>
        <w:t xml:space="preserve"> los leccionarios, acompañando el sentido del texto del evangelio.</w:t>
      </w: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B700C1" w:rsidRPr="00B91DB3" w:rsidTr="00AC2D93">
        <w:trPr>
          <w:trHeight w:val="284"/>
        </w:trPr>
        <w:tc>
          <w:tcPr>
            <w:tcW w:w="4219"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B700C1" w:rsidRPr="00B91DB3" w:rsidRDefault="00B700C1" w:rsidP="00B700C1">
      <w:pPr>
        <w:rPr>
          <w:color w:val="FFFFFF" w:themeColor="background1"/>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widowControl w:val="0"/>
        <w:autoSpaceDE w:val="0"/>
        <w:autoSpaceDN w:val="0"/>
        <w:adjustRightInd w:val="0"/>
        <w:ind w:left="1416"/>
        <w:rPr>
          <w:rFonts w:ascii="Arial" w:hAnsi="Arial" w:cs="Arial"/>
          <w:i/>
          <w:iCs/>
          <w:sz w:val="20"/>
          <w:szCs w:val="20"/>
          <w:lang w:val="es-MX"/>
        </w:rPr>
      </w:pPr>
    </w:p>
    <w:p w:rsidR="00DE716D" w:rsidRPr="00DE716D" w:rsidRDefault="00B700C1" w:rsidP="00B700C1">
      <w:pPr>
        <w:pStyle w:val="Carnum"/>
        <w:numPr>
          <w:ilvl w:val="0"/>
          <w:numId w:val="7"/>
        </w:numPr>
        <w:spacing w:after="80"/>
        <w:jc w:val="left"/>
        <w:rPr>
          <w:rFonts w:ascii="Arial" w:hAnsi="Arial" w:cs="Arial"/>
          <w:b/>
        </w:rPr>
      </w:pPr>
      <w:r w:rsidRPr="00B91DB3">
        <w:rPr>
          <w:rFonts w:ascii="Arial" w:hAnsi="Arial" w:cs="Arial"/>
          <w:b/>
          <w:bCs/>
          <w:color w:val="000000"/>
        </w:rPr>
        <w:t xml:space="preserve">Marcos </w:t>
      </w:r>
      <w:r w:rsidR="00DE716D" w:rsidRPr="00906FEC">
        <w:rPr>
          <w:rFonts w:ascii="Arial" w:hAnsi="Arial" w:cs="Arial"/>
          <w:b/>
        </w:rPr>
        <w:t>7.1-23</w:t>
      </w:r>
      <w:r w:rsidR="00EC787B">
        <w:rPr>
          <w:rFonts w:ascii="Arial" w:hAnsi="Arial" w:cs="Arial"/>
          <w:b/>
        </w:rPr>
        <w:t>.</w:t>
      </w:r>
    </w:p>
    <w:p w:rsidR="00DE716D" w:rsidRPr="00DE716D" w:rsidRDefault="00B700C1" w:rsidP="00DE716D">
      <w:pPr>
        <w:pStyle w:val="Carnum"/>
        <w:spacing w:after="80"/>
        <w:ind w:left="1416"/>
        <w:jc w:val="left"/>
        <w:rPr>
          <w:rFonts w:ascii="Arial" w:hAnsi="Arial" w:cs="Arial"/>
          <w:b/>
          <w:u w:val="single"/>
        </w:rPr>
      </w:pPr>
      <w:r w:rsidRPr="00DE716D">
        <w:rPr>
          <w:rFonts w:ascii="Arial" w:hAnsi="Arial" w:cs="Arial"/>
          <w:b/>
          <w:bCs/>
          <w:i/>
          <w:color w:val="000000"/>
          <w:u w:val="single"/>
        </w:rPr>
        <w:t>“</w:t>
      </w:r>
      <w:r w:rsidRPr="00DE716D">
        <w:rPr>
          <w:rFonts w:ascii="Arial" w:hAnsi="Arial" w:cs="Arial"/>
          <w:i/>
          <w:u w:val="single"/>
        </w:rPr>
        <w:t>Habla” el evangelista Marcos</w:t>
      </w:r>
      <w:r w:rsidRPr="00DE716D">
        <w:rPr>
          <w:rFonts w:ascii="Arial" w:hAnsi="Arial" w:cs="Arial"/>
          <w:u w:val="single"/>
        </w:rPr>
        <w:t xml:space="preserve">: </w:t>
      </w:r>
      <w:r w:rsidR="00DE716D" w:rsidRPr="00DE716D">
        <w:rPr>
          <w:rFonts w:ascii="Arial" w:hAnsi="Arial" w:cs="Arial"/>
          <w:b/>
          <w:u w:val="single"/>
          <w:lang w:val="es-AR"/>
        </w:rPr>
        <w:t>El centro de la tormenta: la Ley de la Pureza.</w:t>
      </w:r>
    </w:p>
    <w:p w:rsidR="00DE716D" w:rsidRDefault="00EC787B" w:rsidP="00DE716D">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Los del centro están</w:t>
      </w:r>
      <w:r w:rsidR="001C0F47">
        <w:rPr>
          <w:rFonts w:ascii="Arial" w:hAnsi="Arial" w:cs="Arial"/>
          <w:sz w:val="22"/>
          <w:szCs w:val="22"/>
          <w:lang w:val="es-AR" w:eastAsia="es-AR"/>
        </w:rPr>
        <w:t xml:space="preserve"> cada vez más alarmados con Jesús. Y v</w:t>
      </w:r>
      <w:r>
        <w:rPr>
          <w:rFonts w:ascii="Arial" w:hAnsi="Arial" w:cs="Arial"/>
          <w:sz w:val="22"/>
          <w:szCs w:val="22"/>
          <w:lang w:val="es-AR" w:eastAsia="es-AR"/>
        </w:rPr>
        <w:t>uelve</w:t>
      </w:r>
      <w:r w:rsidR="001C0F47">
        <w:rPr>
          <w:rFonts w:ascii="Arial" w:hAnsi="Arial" w:cs="Arial"/>
          <w:sz w:val="22"/>
          <w:szCs w:val="22"/>
          <w:lang w:val="es-AR" w:eastAsia="es-AR"/>
        </w:rPr>
        <w:t>n a enviar unos escribas de Jerusalén para concertar un plan contra él, buscando cualquier resquicio para atacarlo.</w:t>
      </w:r>
    </w:p>
    <w:p w:rsidR="001C0F47" w:rsidRDefault="00EC787B" w:rsidP="00DE716D">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Y ya</w:t>
      </w:r>
      <w:r w:rsidR="001C0F47">
        <w:rPr>
          <w:rFonts w:ascii="Arial" w:hAnsi="Arial" w:cs="Arial"/>
          <w:sz w:val="22"/>
          <w:szCs w:val="22"/>
          <w:lang w:val="es-AR" w:eastAsia="es-AR"/>
        </w:rPr>
        <w:t xml:space="preserve"> encontrar</w:t>
      </w:r>
      <w:r>
        <w:rPr>
          <w:rFonts w:ascii="Arial" w:hAnsi="Arial" w:cs="Arial"/>
          <w:sz w:val="22"/>
          <w:szCs w:val="22"/>
          <w:lang w:val="es-AR" w:eastAsia="es-AR"/>
        </w:rPr>
        <w:t>on</w:t>
      </w:r>
      <w:r w:rsidR="001C0F47">
        <w:rPr>
          <w:rFonts w:ascii="Arial" w:hAnsi="Arial" w:cs="Arial"/>
          <w:sz w:val="22"/>
          <w:szCs w:val="22"/>
          <w:lang w:val="es-AR" w:eastAsia="es-AR"/>
        </w:rPr>
        <w:t xml:space="preserve"> un  </w:t>
      </w:r>
      <w:r>
        <w:rPr>
          <w:rFonts w:ascii="Arial" w:hAnsi="Arial" w:cs="Arial"/>
          <w:sz w:val="22"/>
          <w:szCs w:val="22"/>
          <w:lang w:val="es-AR" w:eastAsia="es-AR"/>
        </w:rPr>
        <w:t>pretexto: sus discípulos están</w:t>
      </w:r>
      <w:r w:rsidR="001C0F47">
        <w:rPr>
          <w:rFonts w:ascii="Arial" w:hAnsi="Arial" w:cs="Arial"/>
          <w:sz w:val="22"/>
          <w:szCs w:val="22"/>
          <w:lang w:val="es-AR" w:eastAsia="es-AR"/>
        </w:rPr>
        <w:t xml:space="preserve"> comiendo su p</w:t>
      </w:r>
      <w:r>
        <w:rPr>
          <w:rFonts w:ascii="Arial" w:hAnsi="Arial" w:cs="Arial"/>
          <w:sz w:val="22"/>
          <w:szCs w:val="22"/>
          <w:lang w:val="es-AR" w:eastAsia="es-AR"/>
        </w:rPr>
        <w:t>an con manos impuras. No se h</w:t>
      </w:r>
      <w:r w:rsidR="001C0F47">
        <w:rPr>
          <w:rFonts w:ascii="Arial" w:hAnsi="Arial" w:cs="Arial"/>
          <w:sz w:val="22"/>
          <w:szCs w:val="22"/>
          <w:lang w:val="es-AR" w:eastAsia="es-AR"/>
        </w:rPr>
        <w:t xml:space="preserve">an lavado para comer. No </w:t>
      </w:r>
      <w:r>
        <w:rPr>
          <w:rFonts w:ascii="Arial" w:hAnsi="Arial" w:cs="Arial"/>
          <w:sz w:val="22"/>
          <w:szCs w:val="22"/>
          <w:lang w:val="es-AR" w:eastAsia="es-AR"/>
        </w:rPr>
        <w:t>es</w:t>
      </w:r>
      <w:r w:rsidR="001C0F47">
        <w:rPr>
          <w:rFonts w:ascii="Arial" w:hAnsi="Arial" w:cs="Arial"/>
          <w:sz w:val="22"/>
          <w:szCs w:val="22"/>
          <w:lang w:val="es-AR" w:eastAsia="es-AR"/>
        </w:rPr>
        <w:t xml:space="preserve"> asunto de higiene, sino de santidad. En las cuestiones de pureza o impureza se ju</w:t>
      </w:r>
      <w:r>
        <w:rPr>
          <w:rFonts w:ascii="Arial" w:hAnsi="Arial" w:cs="Arial"/>
          <w:sz w:val="22"/>
          <w:szCs w:val="22"/>
          <w:lang w:val="es-AR" w:eastAsia="es-AR"/>
        </w:rPr>
        <w:t>ega</w:t>
      </w:r>
      <w:r w:rsidR="001C0F47">
        <w:rPr>
          <w:rFonts w:ascii="Arial" w:hAnsi="Arial" w:cs="Arial"/>
          <w:sz w:val="22"/>
          <w:szCs w:val="22"/>
          <w:lang w:val="es-AR" w:eastAsia="es-AR"/>
        </w:rPr>
        <w:t xml:space="preserve"> el pueblo, según la interpretación oficial, la bendición o la maldición, la vida o la muerte. Quien</w:t>
      </w:r>
      <w:r>
        <w:rPr>
          <w:rFonts w:ascii="Arial" w:hAnsi="Arial" w:cs="Arial"/>
          <w:sz w:val="22"/>
          <w:szCs w:val="22"/>
          <w:lang w:val="es-AR" w:eastAsia="es-AR"/>
        </w:rPr>
        <w:t xml:space="preserve"> es</w:t>
      </w:r>
      <w:r w:rsidR="001C0F47">
        <w:rPr>
          <w:rFonts w:ascii="Arial" w:hAnsi="Arial" w:cs="Arial"/>
          <w:sz w:val="22"/>
          <w:szCs w:val="22"/>
          <w:lang w:val="es-AR" w:eastAsia="es-AR"/>
        </w:rPr>
        <w:t xml:space="preserve"> impuro no p</w:t>
      </w:r>
      <w:r>
        <w:rPr>
          <w:rFonts w:ascii="Arial" w:hAnsi="Arial" w:cs="Arial"/>
          <w:sz w:val="22"/>
          <w:szCs w:val="22"/>
          <w:lang w:val="es-AR" w:eastAsia="es-AR"/>
        </w:rPr>
        <w:t>uede acercarse al templo; está</w:t>
      </w:r>
      <w:r w:rsidR="001C0F47">
        <w:rPr>
          <w:rFonts w:ascii="Arial" w:hAnsi="Arial" w:cs="Arial"/>
          <w:sz w:val="22"/>
          <w:szCs w:val="22"/>
          <w:lang w:val="es-AR" w:eastAsia="es-AR"/>
        </w:rPr>
        <w:t xml:space="preserve"> exclu</w:t>
      </w:r>
      <w:r w:rsidR="00E81BC2">
        <w:rPr>
          <w:rFonts w:ascii="Arial" w:hAnsi="Arial" w:cs="Arial"/>
          <w:sz w:val="22"/>
          <w:szCs w:val="22"/>
          <w:lang w:val="es-AR" w:eastAsia="es-AR"/>
        </w:rPr>
        <w:t>i</w:t>
      </w:r>
      <w:r w:rsidR="001C0F47">
        <w:rPr>
          <w:rFonts w:ascii="Arial" w:hAnsi="Arial" w:cs="Arial"/>
          <w:sz w:val="22"/>
          <w:szCs w:val="22"/>
          <w:lang w:val="es-AR" w:eastAsia="es-AR"/>
        </w:rPr>
        <w:t>do de la presencia de Yahvé.</w:t>
      </w:r>
    </w:p>
    <w:p w:rsidR="00E81BC2" w:rsidRDefault="001C0F47" w:rsidP="00DE716D">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Dado que la comida e</w:t>
      </w:r>
      <w:r w:rsidR="00EC787B">
        <w:rPr>
          <w:rFonts w:ascii="Arial" w:hAnsi="Arial" w:cs="Arial"/>
          <w:sz w:val="22"/>
          <w:szCs w:val="22"/>
          <w:lang w:val="es-AR" w:eastAsia="es-AR"/>
        </w:rPr>
        <w:t>s</w:t>
      </w:r>
      <w:r>
        <w:rPr>
          <w:rFonts w:ascii="Arial" w:hAnsi="Arial" w:cs="Arial"/>
          <w:sz w:val="22"/>
          <w:szCs w:val="22"/>
          <w:lang w:val="es-AR" w:eastAsia="es-AR"/>
        </w:rPr>
        <w:t xml:space="preserve"> señal de bendición de Dios, e</w:t>
      </w:r>
      <w:r w:rsidR="00EC787B">
        <w:rPr>
          <w:rFonts w:ascii="Arial" w:hAnsi="Arial" w:cs="Arial"/>
          <w:sz w:val="22"/>
          <w:szCs w:val="22"/>
          <w:lang w:val="es-AR" w:eastAsia="es-AR"/>
        </w:rPr>
        <w:t>s</w:t>
      </w:r>
      <w:r>
        <w:rPr>
          <w:rFonts w:ascii="Arial" w:hAnsi="Arial" w:cs="Arial"/>
          <w:sz w:val="22"/>
          <w:szCs w:val="22"/>
          <w:lang w:val="es-AR" w:eastAsia="es-AR"/>
        </w:rPr>
        <w:t xml:space="preserve"> tradición de los piadosos purificarse para ser dignos de comerla delante de Dios. </w:t>
      </w:r>
      <w:r w:rsidR="00E81BC2">
        <w:rPr>
          <w:rFonts w:ascii="Arial" w:hAnsi="Arial" w:cs="Arial"/>
          <w:sz w:val="22"/>
          <w:szCs w:val="22"/>
          <w:lang w:val="es-AR" w:eastAsia="es-AR"/>
        </w:rPr>
        <w:t>¡H</w:t>
      </w:r>
      <w:r w:rsidR="00EC787B">
        <w:rPr>
          <w:rFonts w:ascii="Arial" w:hAnsi="Arial" w:cs="Arial"/>
          <w:sz w:val="22"/>
          <w:szCs w:val="22"/>
          <w:lang w:val="es-AR" w:eastAsia="es-AR"/>
        </w:rPr>
        <w:t>asta dónde llega</w:t>
      </w:r>
      <w:r>
        <w:rPr>
          <w:rFonts w:ascii="Arial" w:hAnsi="Arial" w:cs="Arial"/>
          <w:sz w:val="22"/>
          <w:szCs w:val="22"/>
          <w:lang w:val="es-AR" w:eastAsia="es-AR"/>
        </w:rPr>
        <w:t xml:space="preserve"> la meticulosidad de los fariseos en estos asuntos de pureza</w:t>
      </w:r>
      <w:r w:rsidR="00E81BC2">
        <w:rPr>
          <w:rFonts w:ascii="Arial" w:hAnsi="Arial" w:cs="Arial"/>
          <w:sz w:val="22"/>
          <w:szCs w:val="22"/>
          <w:lang w:val="es-AR" w:eastAsia="es-AR"/>
        </w:rPr>
        <w:t>!</w:t>
      </w:r>
      <w:r w:rsidR="006106B6">
        <w:rPr>
          <w:rFonts w:ascii="Arial" w:hAnsi="Arial" w:cs="Arial"/>
          <w:sz w:val="22"/>
          <w:szCs w:val="22"/>
          <w:lang w:val="es-AR" w:eastAsia="es-AR"/>
        </w:rPr>
        <w:t>Y como la impureza ritual se contagia por contacto material con un impuro o con algo que aquel hubiera tocado, el salir a la calle, y sobre todo al mercado, e</w:t>
      </w:r>
      <w:r w:rsidR="00EC787B">
        <w:rPr>
          <w:rFonts w:ascii="Arial" w:hAnsi="Arial" w:cs="Arial"/>
          <w:sz w:val="22"/>
          <w:szCs w:val="22"/>
          <w:lang w:val="es-AR" w:eastAsia="es-AR"/>
        </w:rPr>
        <w:t>s</w:t>
      </w:r>
      <w:r w:rsidR="006106B6">
        <w:rPr>
          <w:rFonts w:ascii="Arial" w:hAnsi="Arial" w:cs="Arial"/>
          <w:sz w:val="22"/>
          <w:szCs w:val="22"/>
          <w:lang w:val="es-AR" w:eastAsia="es-AR"/>
        </w:rPr>
        <w:t xml:space="preserve"> una ocasión casi segura de contaminación con la impureza de los pecadores y de los paganos; por eso los que se consideran cumplidores de la ley no comen sin antes lavarse meticulosamente; y lo que compran en el mercado si no lo lavan igualmente no lo comen. </w:t>
      </w:r>
    </w:p>
    <w:p w:rsidR="006106B6" w:rsidRDefault="006106B6" w:rsidP="00DE716D">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Todo eso parec</w:t>
      </w:r>
      <w:r w:rsidR="00EC787B">
        <w:rPr>
          <w:rFonts w:ascii="Arial" w:hAnsi="Arial" w:cs="Arial"/>
          <w:sz w:val="22"/>
          <w:szCs w:val="22"/>
          <w:lang w:val="es-AR" w:eastAsia="es-AR"/>
        </w:rPr>
        <w:t>e</w:t>
      </w:r>
      <w:r>
        <w:rPr>
          <w:rFonts w:ascii="Arial" w:hAnsi="Arial" w:cs="Arial"/>
          <w:sz w:val="22"/>
          <w:szCs w:val="22"/>
          <w:lang w:val="es-AR" w:eastAsia="es-AR"/>
        </w:rPr>
        <w:t xml:space="preserve"> santo y bueno. El problema e</w:t>
      </w:r>
      <w:r w:rsidR="00EC787B">
        <w:rPr>
          <w:rFonts w:ascii="Arial" w:hAnsi="Arial" w:cs="Arial"/>
          <w:sz w:val="22"/>
          <w:szCs w:val="22"/>
          <w:lang w:val="es-AR" w:eastAsia="es-AR"/>
        </w:rPr>
        <w:t>s</w:t>
      </w:r>
      <w:r>
        <w:rPr>
          <w:rFonts w:ascii="Arial" w:hAnsi="Arial" w:cs="Arial"/>
          <w:sz w:val="22"/>
          <w:szCs w:val="22"/>
          <w:lang w:val="es-AR" w:eastAsia="es-AR"/>
        </w:rPr>
        <w:t xml:space="preserve"> que tanto cuidado en</w:t>
      </w:r>
      <w:r w:rsidR="00EC787B">
        <w:rPr>
          <w:rFonts w:ascii="Arial" w:hAnsi="Arial" w:cs="Arial"/>
          <w:sz w:val="22"/>
          <w:szCs w:val="22"/>
          <w:lang w:val="es-AR" w:eastAsia="es-AR"/>
        </w:rPr>
        <w:t xml:space="preserve"> lavar el exterior no les deja</w:t>
      </w:r>
      <w:r>
        <w:rPr>
          <w:rFonts w:ascii="Arial" w:hAnsi="Arial" w:cs="Arial"/>
          <w:sz w:val="22"/>
          <w:szCs w:val="22"/>
          <w:lang w:val="es-AR" w:eastAsia="es-AR"/>
        </w:rPr>
        <w:t xml:space="preserve"> tiempo para atender al interior; sentirse puros y justificados ante Dios por sus méritos los hac</w:t>
      </w:r>
      <w:r w:rsidR="00EC787B">
        <w:rPr>
          <w:rFonts w:ascii="Arial" w:hAnsi="Arial" w:cs="Arial"/>
          <w:sz w:val="22"/>
          <w:szCs w:val="22"/>
          <w:lang w:val="es-AR" w:eastAsia="es-AR"/>
        </w:rPr>
        <w:t>e</w:t>
      </w:r>
      <w:r>
        <w:rPr>
          <w:rFonts w:ascii="Arial" w:hAnsi="Arial" w:cs="Arial"/>
          <w:sz w:val="22"/>
          <w:szCs w:val="22"/>
          <w:lang w:val="es-AR" w:eastAsia="es-AR"/>
        </w:rPr>
        <w:t xml:space="preserve"> dur</w:t>
      </w:r>
      <w:r w:rsidR="00EC787B">
        <w:rPr>
          <w:rFonts w:ascii="Arial" w:hAnsi="Arial" w:cs="Arial"/>
          <w:sz w:val="22"/>
          <w:szCs w:val="22"/>
          <w:lang w:val="es-AR" w:eastAsia="es-AR"/>
        </w:rPr>
        <w:t>os hacia los demás y los lleva</w:t>
      </w:r>
      <w:r>
        <w:rPr>
          <w:rFonts w:ascii="Arial" w:hAnsi="Arial" w:cs="Arial"/>
          <w:sz w:val="22"/>
          <w:szCs w:val="22"/>
          <w:lang w:val="es-AR" w:eastAsia="es-AR"/>
        </w:rPr>
        <w:t xml:space="preserve"> a actua</w:t>
      </w:r>
      <w:r w:rsidR="00EC787B">
        <w:rPr>
          <w:rFonts w:ascii="Arial" w:hAnsi="Arial" w:cs="Arial"/>
          <w:sz w:val="22"/>
          <w:szCs w:val="22"/>
          <w:lang w:val="es-AR" w:eastAsia="es-AR"/>
        </w:rPr>
        <w:t>r como jueces de quienes no son</w:t>
      </w:r>
      <w:r>
        <w:rPr>
          <w:rFonts w:ascii="Arial" w:hAnsi="Arial" w:cs="Arial"/>
          <w:sz w:val="22"/>
          <w:szCs w:val="22"/>
          <w:lang w:val="es-AR" w:eastAsia="es-AR"/>
        </w:rPr>
        <w:t xml:space="preserve"> como ellos.</w:t>
      </w:r>
    </w:p>
    <w:p w:rsidR="00787537" w:rsidRDefault="00787537" w:rsidP="00DE716D">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 xml:space="preserve">Los discípulos </w:t>
      </w:r>
      <w:r w:rsidR="00EC787B">
        <w:rPr>
          <w:rFonts w:ascii="Arial" w:hAnsi="Arial" w:cs="Arial"/>
          <w:sz w:val="22"/>
          <w:szCs w:val="22"/>
          <w:lang w:val="es-AR" w:eastAsia="es-AR"/>
        </w:rPr>
        <w:t xml:space="preserve">han </w:t>
      </w:r>
      <w:r>
        <w:rPr>
          <w:rFonts w:ascii="Arial" w:hAnsi="Arial" w:cs="Arial"/>
          <w:sz w:val="22"/>
          <w:szCs w:val="22"/>
          <w:lang w:val="es-AR" w:eastAsia="es-AR"/>
        </w:rPr>
        <w:t>esta</w:t>
      </w:r>
      <w:r w:rsidR="00EC787B">
        <w:rPr>
          <w:rFonts w:ascii="Arial" w:hAnsi="Arial" w:cs="Arial"/>
          <w:sz w:val="22"/>
          <w:szCs w:val="22"/>
          <w:lang w:val="es-AR" w:eastAsia="es-AR"/>
        </w:rPr>
        <w:t>do</w:t>
      </w:r>
      <w:r>
        <w:rPr>
          <w:rFonts w:ascii="Arial" w:hAnsi="Arial" w:cs="Arial"/>
          <w:sz w:val="22"/>
          <w:szCs w:val="22"/>
          <w:lang w:val="es-AR" w:eastAsia="es-AR"/>
        </w:rPr>
        <w:t xml:space="preserve"> comiendo su pan sin haberse lavado las manos después de haber compartido su pan con el pueblo impuro; t</w:t>
      </w:r>
      <w:r w:rsidR="00EC787B">
        <w:rPr>
          <w:rFonts w:ascii="Arial" w:hAnsi="Arial" w:cs="Arial"/>
          <w:sz w:val="22"/>
          <w:szCs w:val="22"/>
          <w:lang w:val="es-AR" w:eastAsia="es-AR"/>
        </w:rPr>
        <w:t>iene</w:t>
      </w:r>
      <w:r>
        <w:rPr>
          <w:rFonts w:ascii="Arial" w:hAnsi="Arial" w:cs="Arial"/>
          <w:sz w:val="22"/>
          <w:szCs w:val="22"/>
          <w:lang w:val="es-AR" w:eastAsia="es-AR"/>
        </w:rPr>
        <w:t xml:space="preserve">n, pues, las manos impuras según la ley. Y los fariseos y los escribas se </w:t>
      </w:r>
      <w:r w:rsidR="00EC787B">
        <w:rPr>
          <w:rFonts w:ascii="Arial" w:hAnsi="Arial" w:cs="Arial"/>
          <w:sz w:val="22"/>
          <w:szCs w:val="22"/>
          <w:lang w:val="es-AR" w:eastAsia="es-AR"/>
        </w:rPr>
        <w:t>van</w:t>
      </w:r>
      <w:r>
        <w:rPr>
          <w:rFonts w:ascii="Arial" w:hAnsi="Arial" w:cs="Arial"/>
          <w:sz w:val="22"/>
          <w:szCs w:val="22"/>
          <w:lang w:val="es-AR" w:eastAsia="es-AR"/>
        </w:rPr>
        <w:t xml:space="preserve"> contra Jesús a pedirle cuentas por aquello: “¿Por qué razón tus discípulos no caminan de acuerdo a la tradición de los ancianos, sino que comen con manos impuras?”</w:t>
      </w:r>
    </w:p>
    <w:p w:rsidR="00787537" w:rsidRDefault="00EC787B" w:rsidP="00DE716D">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Ataca</w:t>
      </w:r>
      <w:r w:rsidR="00787537">
        <w:rPr>
          <w:rFonts w:ascii="Arial" w:hAnsi="Arial" w:cs="Arial"/>
          <w:sz w:val="22"/>
          <w:szCs w:val="22"/>
          <w:lang w:val="es-AR" w:eastAsia="es-AR"/>
        </w:rPr>
        <w:t xml:space="preserve">n al maestro, no a los discípulos, cuya conducta </w:t>
      </w:r>
      <w:r>
        <w:rPr>
          <w:rFonts w:ascii="Arial" w:hAnsi="Arial" w:cs="Arial"/>
          <w:sz w:val="22"/>
          <w:szCs w:val="22"/>
          <w:lang w:val="es-AR" w:eastAsia="es-AR"/>
        </w:rPr>
        <w:t>es</w:t>
      </w:r>
      <w:r w:rsidR="00787537">
        <w:rPr>
          <w:rFonts w:ascii="Arial" w:hAnsi="Arial" w:cs="Arial"/>
          <w:sz w:val="22"/>
          <w:szCs w:val="22"/>
          <w:lang w:val="es-AR" w:eastAsia="es-AR"/>
        </w:rPr>
        <w:t xml:space="preserve"> consecuencia directa de l</w:t>
      </w:r>
      <w:r>
        <w:rPr>
          <w:rFonts w:ascii="Arial" w:hAnsi="Arial" w:cs="Arial"/>
          <w:sz w:val="22"/>
          <w:szCs w:val="22"/>
          <w:lang w:val="es-AR" w:eastAsia="es-AR"/>
        </w:rPr>
        <w:t>a manera como Jesús relativiza</w:t>
      </w:r>
      <w:r w:rsidR="00787537">
        <w:rPr>
          <w:rFonts w:ascii="Arial" w:hAnsi="Arial" w:cs="Arial"/>
          <w:sz w:val="22"/>
          <w:szCs w:val="22"/>
          <w:lang w:val="es-AR" w:eastAsia="es-AR"/>
        </w:rPr>
        <w:t xml:space="preserve"> las leyes; y el centro ha decidido poner un alto a ese f</w:t>
      </w:r>
      <w:r>
        <w:rPr>
          <w:rFonts w:ascii="Arial" w:hAnsi="Arial" w:cs="Arial"/>
          <w:sz w:val="22"/>
          <w:szCs w:val="22"/>
          <w:lang w:val="es-AR" w:eastAsia="es-AR"/>
        </w:rPr>
        <w:t>also maestro cuyas ideas ataca</w:t>
      </w:r>
      <w:r w:rsidR="00787537">
        <w:rPr>
          <w:rFonts w:ascii="Arial" w:hAnsi="Arial" w:cs="Arial"/>
          <w:sz w:val="22"/>
          <w:szCs w:val="22"/>
          <w:lang w:val="es-AR" w:eastAsia="es-AR"/>
        </w:rPr>
        <w:t>n las santas tradiciones de Israel.</w:t>
      </w:r>
    </w:p>
    <w:p w:rsidR="00787537" w:rsidRDefault="00787537" w:rsidP="00DE716D">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El silencio se h</w:t>
      </w:r>
      <w:r w:rsidR="00EC787B">
        <w:rPr>
          <w:rFonts w:ascii="Arial" w:hAnsi="Arial" w:cs="Arial"/>
          <w:sz w:val="22"/>
          <w:szCs w:val="22"/>
          <w:lang w:val="es-AR" w:eastAsia="es-AR"/>
        </w:rPr>
        <w:t>ace</w:t>
      </w:r>
      <w:r>
        <w:rPr>
          <w:rFonts w:ascii="Arial" w:hAnsi="Arial" w:cs="Arial"/>
          <w:sz w:val="22"/>
          <w:szCs w:val="22"/>
          <w:lang w:val="es-AR" w:eastAsia="es-AR"/>
        </w:rPr>
        <w:t xml:space="preserve"> pesado. Y ahora los fariseos</w:t>
      </w:r>
      <w:r w:rsidR="00EC787B">
        <w:rPr>
          <w:rFonts w:ascii="Arial" w:hAnsi="Arial" w:cs="Arial"/>
          <w:sz w:val="22"/>
          <w:szCs w:val="22"/>
          <w:lang w:val="es-AR" w:eastAsia="es-AR"/>
        </w:rPr>
        <w:t xml:space="preserve"> y los escribas se desenmascaran: no les importa</w:t>
      </w:r>
      <w:r>
        <w:rPr>
          <w:rFonts w:ascii="Arial" w:hAnsi="Arial" w:cs="Arial"/>
          <w:sz w:val="22"/>
          <w:szCs w:val="22"/>
          <w:lang w:val="es-AR" w:eastAsia="es-AR"/>
        </w:rPr>
        <w:t xml:space="preserve"> si el pueblo t</w:t>
      </w:r>
      <w:r w:rsidR="00EC787B">
        <w:rPr>
          <w:rFonts w:ascii="Arial" w:hAnsi="Arial" w:cs="Arial"/>
          <w:sz w:val="22"/>
          <w:szCs w:val="22"/>
          <w:lang w:val="es-AR" w:eastAsia="es-AR"/>
        </w:rPr>
        <w:t>iene qué comer, solo les importa</w:t>
      </w:r>
      <w:r>
        <w:rPr>
          <w:rFonts w:ascii="Arial" w:hAnsi="Arial" w:cs="Arial"/>
          <w:sz w:val="22"/>
          <w:szCs w:val="22"/>
          <w:lang w:val="es-AR" w:eastAsia="es-AR"/>
        </w:rPr>
        <w:t xml:space="preserve"> que se h</w:t>
      </w:r>
      <w:r w:rsidR="00EC787B">
        <w:rPr>
          <w:rFonts w:ascii="Arial" w:hAnsi="Arial" w:cs="Arial"/>
          <w:sz w:val="22"/>
          <w:szCs w:val="22"/>
          <w:lang w:val="es-AR" w:eastAsia="es-AR"/>
        </w:rPr>
        <w:t>ay</w:t>
      </w:r>
      <w:r>
        <w:rPr>
          <w:rFonts w:ascii="Arial" w:hAnsi="Arial" w:cs="Arial"/>
          <w:sz w:val="22"/>
          <w:szCs w:val="22"/>
          <w:lang w:val="es-AR" w:eastAsia="es-AR"/>
        </w:rPr>
        <w:t>an lavado las manos para hacerlo santamente.</w:t>
      </w:r>
    </w:p>
    <w:p w:rsidR="00787537" w:rsidRDefault="00E81BC2" w:rsidP="00DE716D">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Jesús t</w:t>
      </w:r>
      <w:r w:rsidR="00EC787B">
        <w:rPr>
          <w:rFonts w:ascii="Arial" w:hAnsi="Arial" w:cs="Arial"/>
          <w:sz w:val="22"/>
          <w:szCs w:val="22"/>
          <w:lang w:val="es-AR" w:eastAsia="es-AR"/>
        </w:rPr>
        <w:t>iene</w:t>
      </w:r>
      <w:r>
        <w:rPr>
          <w:rFonts w:ascii="Arial" w:hAnsi="Arial" w:cs="Arial"/>
          <w:sz w:val="22"/>
          <w:szCs w:val="22"/>
          <w:lang w:val="es-AR" w:eastAsia="es-AR"/>
        </w:rPr>
        <w:t xml:space="preserve"> que desenmascarar la maldad que ha</w:t>
      </w:r>
      <w:r w:rsidR="00EC787B">
        <w:rPr>
          <w:rFonts w:ascii="Arial" w:hAnsi="Arial" w:cs="Arial"/>
          <w:sz w:val="22"/>
          <w:szCs w:val="22"/>
          <w:lang w:val="es-AR" w:eastAsia="es-AR"/>
        </w:rPr>
        <w:t>y</w:t>
      </w:r>
      <w:r>
        <w:rPr>
          <w:rFonts w:ascii="Arial" w:hAnsi="Arial" w:cs="Arial"/>
          <w:sz w:val="22"/>
          <w:szCs w:val="22"/>
          <w:lang w:val="es-AR" w:eastAsia="es-AR"/>
        </w:rPr>
        <w:t xml:space="preserve"> en la defensa</w:t>
      </w:r>
      <w:r w:rsidR="00EC787B">
        <w:rPr>
          <w:rFonts w:ascii="Arial" w:hAnsi="Arial" w:cs="Arial"/>
          <w:sz w:val="22"/>
          <w:szCs w:val="22"/>
          <w:lang w:val="es-AR" w:eastAsia="es-AR"/>
        </w:rPr>
        <w:t xml:space="preserve"> de las tradiciones, que llega</w:t>
      </w:r>
      <w:r>
        <w:rPr>
          <w:rFonts w:ascii="Arial" w:hAnsi="Arial" w:cs="Arial"/>
          <w:sz w:val="22"/>
          <w:szCs w:val="22"/>
          <w:lang w:val="es-AR" w:eastAsia="es-AR"/>
        </w:rPr>
        <w:t xml:space="preserve"> incluso a negar fuerza de ley a la ley de Dios misma. Y para prevenir al pueblo, lo llam</w:t>
      </w:r>
      <w:r w:rsidR="00EC787B">
        <w:rPr>
          <w:rFonts w:ascii="Arial" w:hAnsi="Arial" w:cs="Arial"/>
          <w:sz w:val="22"/>
          <w:szCs w:val="22"/>
          <w:lang w:val="es-AR" w:eastAsia="es-AR"/>
        </w:rPr>
        <w:t>a</w:t>
      </w:r>
      <w:r>
        <w:rPr>
          <w:rFonts w:ascii="Arial" w:hAnsi="Arial" w:cs="Arial"/>
          <w:sz w:val="22"/>
          <w:szCs w:val="22"/>
          <w:lang w:val="es-AR" w:eastAsia="es-AR"/>
        </w:rPr>
        <w:t xml:space="preserve"> de nuevo y les d</w:t>
      </w:r>
      <w:r w:rsidR="00EC787B">
        <w:rPr>
          <w:rFonts w:ascii="Arial" w:hAnsi="Arial" w:cs="Arial"/>
          <w:sz w:val="22"/>
          <w:szCs w:val="22"/>
          <w:lang w:val="es-AR" w:eastAsia="es-AR"/>
        </w:rPr>
        <w:t>ice</w:t>
      </w:r>
      <w:r>
        <w:rPr>
          <w:rFonts w:ascii="Arial" w:hAnsi="Arial" w:cs="Arial"/>
          <w:sz w:val="22"/>
          <w:szCs w:val="22"/>
          <w:lang w:val="es-AR" w:eastAsia="es-AR"/>
        </w:rPr>
        <w:t>: “¡Óiganme todos y entiendan! Nada de lo que hay fuera del hombre puede hacerlo impuro, entrando en él. Lo qu</w:t>
      </w:r>
      <w:r w:rsidR="001B16B4">
        <w:rPr>
          <w:rFonts w:ascii="Arial" w:hAnsi="Arial" w:cs="Arial"/>
          <w:sz w:val="22"/>
          <w:szCs w:val="22"/>
          <w:lang w:val="es-AR" w:eastAsia="es-AR"/>
        </w:rPr>
        <w:t>e de verdad lo hace impuro y es</w:t>
      </w:r>
      <w:r>
        <w:rPr>
          <w:rFonts w:ascii="Arial" w:hAnsi="Arial" w:cs="Arial"/>
          <w:sz w:val="22"/>
          <w:szCs w:val="22"/>
          <w:lang w:val="es-AR" w:eastAsia="es-AR"/>
        </w:rPr>
        <w:t xml:space="preserve"> para él cuestión de maldición y de muerte es lo que sale de él”.</w:t>
      </w:r>
    </w:p>
    <w:p w:rsidR="001B16B4" w:rsidRDefault="001B16B4" w:rsidP="00DE716D">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De esa manera Jesús ha entrado en un camino definitivamente peligroso y ya sin retorno. Si solo mantuviera sus ideas en privado, ya estaría mal, según los escribas y fariseos. Pero ahora está deslegitimando las tradiciones rituales en torno a la pureza y al culto públicamente; con eso es un enemigo del orden público, porque influye fuertemente en la gente. Por eso su suerte está echada.</w:t>
      </w:r>
    </w:p>
    <w:p w:rsidR="001B16B4" w:rsidRDefault="001B16B4" w:rsidP="00DE716D">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Y t</w:t>
      </w:r>
      <w:r w:rsidR="00EC787B">
        <w:rPr>
          <w:rFonts w:ascii="Arial" w:hAnsi="Arial" w:cs="Arial"/>
          <w:sz w:val="22"/>
          <w:szCs w:val="22"/>
          <w:lang w:val="es-AR" w:eastAsia="es-AR"/>
        </w:rPr>
        <w:t>iene</w:t>
      </w:r>
      <w:r>
        <w:rPr>
          <w:rFonts w:ascii="Arial" w:hAnsi="Arial" w:cs="Arial"/>
          <w:sz w:val="22"/>
          <w:szCs w:val="22"/>
          <w:lang w:val="es-AR" w:eastAsia="es-AR"/>
        </w:rPr>
        <w:t xml:space="preserve"> que irse a casa, en busca de protección. Se qued</w:t>
      </w:r>
      <w:r w:rsidR="00EC787B">
        <w:rPr>
          <w:rFonts w:ascii="Arial" w:hAnsi="Arial" w:cs="Arial"/>
          <w:sz w:val="22"/>
          <w:szCs w:val="22"/>
          <w:lang w:val="es-AR" w:eastAsia="es-AR"/>
        </w:rPr>
        <w:t>a</w:t>
      </w:r>
      <w:r>
        <w:rPr>
          <w:rFonts w:ascii="Arial" w:hAnsi="Arial" w:cs="Arial"/>
          <w:sz w:val="22"/>
          <w:szCs w:val="22"/>
          <w:lang w:val="es-AR" w:eastAsia="es-AR"/>
        </w:rPr>
        <w:t xml:space="preserve"> por fin a solas con sus discípulos. Y</w:t>
      </w:r>
      <w:r w:rsidR="004576DC">
        <w:rPr>
          <w:rFonts w:ascii="Arial" w:hAnsi="Arial" w:cs="Arial"/>
          <w:sz w:val="22"/>
          <w:szCs w:val="22"/>
          <w:lang w:val="es-AR" w:eastAsia="es-AR"/>
        </w:rPr>
        <w:t xml:space="preserve"> para su sorpresa, result</w:t>
      </w:r>
      <w:r w:rsidR="00EC787B">
        <w:rPr>
          <w:rFonts w:ascii="Arial" w:hAnsi="Arial" w:cs="Arial"/>
          <w:sz w:val="22"/>
          <w:szCs w:val="22"/>
          <w:lang w:val="es-AR" w:eastAsia="es-AR"/>
        </w:rPr>
        <w:t>a que tampoco ellos ha</w:t>
      </w:r>
      <w:r>
        <w:rPr>
          <w:rFonts w:ascii="Arial" w:hAnsi="Arial" w:cs="Arial"/>
          <w:sz w:val="22"/>
          <w:szCs w:val="22"/>
          <w:lang w:val="es-AR" w:eastAsia="es-AR"/>
        </w:rPr>
        <w:t>n entendido. Aquellos a quienes había sido dado el don de co</w:t>
      </w:r>
      <w:r w:rsidR="004576DC">
        <w:rPr>
          <w:rFonts w:ascii="Arial" w:hAnsi="Arial" w:cs="Arial"/>
          <w:sz w:val="22"/>
          <w:szCs w:val="22"/>
          <w:lang w:val="es-AR" w:eastAsia="es-AR"/>
        </w:rPr>
        <w:t>nocer los secretos del Reino, c</w:t>
      </w:r>
      <w:r>
        <w:rPr>
          <w:rFonts w:ascii="Arial" w:hAnsi="Arial" w:cs="Arial"/>
          <w:sz w:val="22"/>
          <w:szCs w:val="22"/>
          <w:lang w:val="es-AR" w:eastAsia="es-AR"/>
        </w:rPr>
        <w:t>ada vez ent</w:t>
      </w:r>
      <w:r w:rsidR="00EC787B">
        <w:rPr>
          <w:rFonts w:ascii="Arial" w:hAnsi="Arial" w:cs="Arial"/>
          <w:sz w:val="22"/>
          <w:szCs w:val="22"/>
          <w:lang w:val="es-AR" w:eastAsia="es-AR"/>
        </w:rPr>
        <w:t>iende</w:t>
      </w:r>
      <w:r>
        <w:rPr>
          <w:rFonts w:ascii="Arial" w:hAnsi="Arial" w:cs="Arial"/>
          <w:sz w:val="22"/>
          <w:szCs w:val="22"/>
          <w:lang w:val="es-AR" w:eastAsia="es-AR"/>
        </w:rPr>
        <w:t>n menos</w:t>
      </w:r>
      <w:r w:rsidR="004576DC">
        <w:rPr>
          <w:rFonts w:ascii="Arial" w:hAnsi="Arial" w:cs="Arial"/>
          <w:sz w:val="22"/>
          <w:szCs w:val="22"/>
          <w:lang w:val="es-AR" w:eastAsia="es-AR"/>
        </w:rPr>
        <w:t>. T</w:t>
      </w:r>
      <w:r w:rsidR="00EC787B">
        <w:rPr>
          <w:rFonts w:ascii="Arial" w:hAnsi="Arial" w:cs="Arial"/>
          <w:sz w:val="22"/>
          <w:szCs w:val="22"/>
          <w:lang w:val="es-AR" w:eastAsia="es-AR"/>
        </w:rPr>
        <w:t>iene que prevenirlos de que corre</w:t>
      </w:r>
      <w:r w:rsidR="004576DC">
        <w:rPr>
          <w:rFonts w:ascii="Arial" w:hAnsi="Arial" w:cs="Arial"/>
          <w:sz w:val="22"/>
          <w:szCs w:val="22"/>
          <w:lang w:val="es-AR" w:eastAsia="es-AR"/>
        </w:rPr>
        <w:t>n el peligro de q</w:t>
      </w:r>
      <w:r w:rsidR="00EC787B">
        <w:rPr>
          <w:rFonts w:ascii="Arial" w:hAnsi="Arial" w:cs="Arial"/>
          <w:sz w:val="22"/>
          <w:szCs w:val="22"/>
          <w:lang w:val="es-AR" w:eastAsia="es-AR"/>
        </w:rPr>
        <w:t>uedarse afuera. Por eso les dice</w:t>
      </w:r>
      <w:r w:rsidR="004576DC">
        <w:rPr>
          <w:rFonts w:ascii="Arial" w:hAnsi="Arial" w:cs="Arial"/>
          <w:sz w:val="22"/>
          <w:szCs w:val="22"/>
          <w:lang w:val="es-AR" w:eastAsia="es-AR"/>
        </w:rPr>
        <w:t>:</w:t>
      </w:r>
    </w:p>
    <w:p w:rsidR="004576DC" w:rsidRDefault="004576DC" w:rsidP="00DE716D">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lastRenderedPageBreak/>
        <w:t>“Así que también ustedes son incapaces de entender</w:t>
      </w:r>
      <w:proofErr w:type="gramStart"/>
      <w:r>
        <w:rPr>
          <w:rFonts w:ascii="Arial" w:hAnsi="Arial" w:cs="Arial"/>
          <w:sz w:val="22"/>
          <w:szCs w:val="22"/>
          <w:lang w:val="es-AR" w:eastAsia="es-AR"/>
        </w:rPr>
        <w:t>?</w:t>
      </w:r>
      <w:proofErr w:type="gramEnd"/>
      <w:r>
        <w:rPr>
          <w:rFonts w:ascii="Arial" w:hAnsi="Arial" w:cs="Arial"/>
          <w:sz w:val="22"/>
          <w:szCs w:val="22"/>
          <w:lang w:val="es-AR" w:eastAsia="es-AR"/>
        </w:rPr>
        <w:t xml:space="preserve"> ¿No se dan cuenta de que lo que </w:t>
      </w:r>
      <w:proofErr w:type="spellStart"/>
      <w:r>
        <w:rPr>
          <w:rFonts w:ascii="Arial" w:hAnsi="Arial" w:cs="Arial"/>
          <w:sz w:val="22"/>
          <w:szCs w:val="22"/>
          <w:lang w:val="es-AR" w:eastAsia="es-AR"/>
        </w:rPr>
        <w:t>elñ</w:t>
      </w:r>
      <w:proofErr w:type="spellEnd"/>
      <w:r>
        <w:rPr>
          <w:rFonts w:ascii="Arial" w:hAnsi="Arial" w:cs="Arial"/>
          <w:sz w:val="22"/>
          <w:szCs w:val="22"/>
          <w:lang w:val="es-AR" w:eastAsia="es-AR"/>
        </w:rPr>
        <w:t xml:space="preserve"> hombre come no lo puede hacer impuro, porque no entra en su corazón sino en su estómago y va a dar al excusado? Etc…</w:t>
      </w:r>
    </w:p>
    <w:p w:rsidR="00DE716D" w:rsidRDefault="004576DC" w:rsidP="00EC787B">
      <w:pPr>
        <w:shd w:val="clear" w:color="auto" w:fill="FFFFFF"/>
        <w:ind w:left="2124"/>
        <w:textAlignment w:val="baseline"/>
        <w:rPr>
          <w:rFonts w:ascii="Arial" w:hAnsi="Arial" w:cs="Arial"/>
          <w:sz w:val="22"/>
          <w:szCs w:val="22"/>
          <w:lang w:val="es-AR" w:eastAsia="es-AR"/>
        </w:rPr>
      </w:pPr>
      <w:r>
        <w:rPr>
          <w:rFonts w:ascii="Arial" w:hAnsi="Arial" w:cs="Arial"/>
          <w:sz w:val="22"/>
          <w:szCs w:val="22"/>
          <w:lang w:val="es-AR" w:eastAsia="es-AR"/>
        </w:rPr>
        <w:t>(Fíjense de paso que en lo que Jesús denunció como causa de maldición y muerte para el hombre no aparece nada que se refiera directamente a Dios; son doce situaciones de relación injusta respecto de los seres humanos. Allí es donde se juegan las cuestiones de vida o muerte para el pueblo. A Dios no se le ofende directamente; lo que hiere al Padre que ama la vida es el incumplimiento de su proyecto de vida; lo que va contra la vida de sus hijos es lo que de verdad ofende al Padre).</w:t>
      </w:r>
    </w:p>
    <w:p w:rsidR="00B700C1" w:rsidRPr="00B91DB3" w:rsidRDefault="00B700C1" w:rsidP="00B700C1">
      <w:pPr>
        <w:shd w:val="clear" w:color="auto" w:fill="FFFFFF"/>
        <w:spacing w:after="80"/>
        <w:ind w:left="4956"/>
        <w:textAlignment w:val="baseline"/>
        <w:rPr>
          <w:rFonts w:ascii="Arial" w:hAnsi="Arial" w:cs="Arial"/>
          <w:sz w:val="22"/>
          <w:szCs w:val="22"/>
          <w:lang w:val="es-AR" w:eastAsia="es-AR"/>
        </w:rPr>
      </w:pPr>
      <w:r w:rsidRPr="00B91DB3">
        <w:rPr>
          <w:rFonts w:ascii="Arial Narrow" w:hAnsi="Arial Narrow" w:cs="Arial"/>
          <w:i/>
          <w:sz w:val="18"/>
          <w:szCs w:val="18"/>
          <w:lang w:val="es-ES_tradnl"/>
        </w:rPr>
        <w:t xml:space="preserve">Carlos Bravo Gallardo, </w:t>
      </w:r>
      <w:proofErr w:type="spellStart"/>
      <w:r w:rsidRPr="00B91DB3">
        <w:rPr>
          <w:rFonts w:ascii="Arial Narrow" w:hAnsi="Arial Narrow" w:cs="Arial"/>
          <w:i/>
          <w:sz w:val="18"/>
          <w:szCs w:val="18"/>
          <w:lang w:val="es-ES_tradnl"/>
        </w:rPr>
        <w:t>sj</w:t>
      </w:r>
      <w:proofErr w:type="spellEnd"/>
      <w:r w:rsidRPr="00B91DB3">
        <w:rPr>
          <w:rFonts w:ascii="Arial Narrow" w:hAnsi="Arial Narrow" w:cs="Arial"/>
          <w:i/>
          <w:sz w:val="18"/>
          <w:szCs w:val="18"/>
          <w:lang w:val="es-ES_tradnl"/>
        </w:rPr>
        <w:t xml:space="preserve">, en </w:t>
      </w:r>
      <w:r w:rsidRPr="00B91DB3">
        <w:rPr>
          <w:rFonts w:ascii="Arial Narrow" w:hAnsi="Arial Narrow" w:cs="Arial"/>
          <w:b/>
          <w:i/>
          <w:sz w:val="18"/>
          <w:szCs w:val="18"/>
          <w:lang w:val="es-ES_tradnl"/>
        </w:rPr>
        <w:t>Galilea, Año 30. Historia de un conflicto (Para leer el evangelio de Marcos)</w:t>
      </w:r>
      <w:r w:rsidRPr="00B91DB3">
        <w:rPr>
          <w:rFonts w:ascii="Arial Narrow" w:hAnsi="Arial Narrow" w:cs="Arial"/>
          <w:i/>
          <w:sz w:val="18"/>
          <w:szCs w:val="18"/>
          <w:lang w:val="es-ES_tradnl"/>
        </w:rPr>
        <w:t>, Verbo Divino, Quito, 1993.</w:t>
      </w:r>
    </w:p>
    <w:p w:rsidR="00B700C1" w:rsidRPr="00F93C3E" w:rsidRDefault="00B700C1" w:rsidP="00B700C1">
      <w:pPr>
        <w:spacing w:before="120"/>
        <w:jc w:val="both"/>
        <w:rPr>
          <w:rFonts w:ascii="Arial" w:hAnsi="Arial" w:cs="Arial"/>
          <w:sz w:val="12"/>
          <w:szCs w:val="1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B700C1" w:rsidRPr="00B91DB3" w:rsidTr="00AC2D93">
        <w:trPr>
          <w:trHeight w:val="284"/>
        </w:trPr>
        <w:tc>
          <w:tcPr>
            <w:tcW w:w="464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B700C1" w:rsidRPr="00B91DB3" w:rsidRDefault="00B700C1" w:rsidP="00B700C1"/>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B700C1" w:rsidRPr="00B91DB3" w:rsidRDefault="00B700C1" w:rsidP="00B700C1">
      <w:pPr>
        <w:widowControl w:val="0"/>
        <w:autoSpaceDE w:val="0"/>
        <w:autoSpaceDN w:val="0"/>
        <w:adjustRightInd w:val="0"/>
        <w:rPr>
          <w:rFonts w:ascii="Arial" w:hAnsi="Arial" w:cs="Arial"/>
          <w:i/>
          <w:iCs/>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460D2B" w:rsidP="00B700C1">
      <w:pPr>
        <w:pStyle w:val="Prrafodelista"/>
        <w:widowControl w:val="0"/>
        <w:numPr>
          <w:ilvl w:val="0"/>
          <w:numId w:val="7"/>
        </w:numPr>
        <w:autoSpaceDE w:val="0"/>
        <w:autoSpaceDN w:val="0"/>
        <w:adjustRightInd w:val="0"/>
        <w:spacing w:after="60"/>
        <w:rPr>
          <w:rFonts w:ascii="Arial" w:hAnsi="Arial" w:cs="Arial"/>
          <w:b/>
          <w:iCs/>
          <w:lang w:val="es-MX"/>
        </w:rPr>
      </w:pPr>
      <w:r>
        <w:rPr>
          <w:rFonts w:ascii="Arial" w:hAnsi="Arial" w:cs="Arial"/>
          <w:b/>
          <w:iCs/>
          <w:lang w:val="es-MX"/>
        </w:rPr>
        <w:t>La religión de la vieja dama</w:t>
      </w:r>
    </w:p>
    <w:p w:rsidR="00460D2B" w:rsidRPr="005A524F" w:rsidRDefault="00460D2B" w:rsidP="00B700C1">
      <w:pPr>
        <w:widowControl w:val="0"/>
        <w:autoSpaceDE w:val="0"/>
        <w:autoSpaceDN w:val="0"/>
        <w:adjustRightInd w:val="0"/>
        <w:spacing w:after="80"/>
        <w:ind w:left="1416"/>
        <w:rPr>
          <w:rFonts w:ascii="Arial" w:hAnsi="Arial" w:cs="Arial"/>
          <w:iCs/>
          <w:sz w:val="22"/>
          <w:szCs w:val="22"/>
          <w:lang w:val="es-MX"/>
        </w:rPr>
      </w:pPr>
      <w:r w:rsidRPr="005A524F">
        <w:rPr>
          <w:rFonts w:ascii="Arial" w:hAnsi="Arial" w:cs="Arial"/>
          <w:iCs/>
          <w:sz w:val="22"/>
          <w:szCs w:val="22"/>
          <w:lang w:val="es-MX"/>
        </w:rPr>
        <w:t>A una vieja dama de mentalidad muy religiosa, a la que no satisfacía ninguna de las religiones existentes, se le ocurrió fundar su propia religión.</w:t>
      </w:r>
    </w:p>
    <w:p w:rsidR="00B700C1" w:rsidRPr="005A524F" w:rsidRDefault="00460D2B" w:rsidP="00B700C1">
      <w:pPr>
        <w:widowControl w:val="0"/>
        <w:autoSpaceDE w:val="0"/>
        <w:autoSpaceDN w:val="0"/>
        <w:adjustRightInd w:val="0"/>
        <w:spacing w:after="80"/>
        <w:ind w:left="1416"/>
        <w:rPr>
          <w:rFonts w:ascii="Arial" w:hAnsi="Arial" w:cs="Arial"/>
          <w:iCs/>
          <w:sz w:val="22"/>
          <w:szCs w:val="22"/>
          <w:lang w:val="es-MX"/>
        </w:rPr>
      </w:pPr>
      <w:r w:rsidRPr="005A524F">
        <w:rPr>
          <w:rFonts w:ascii="Arial" w:hAnsi="Arial" w:cs="Arial"/>
          <w:iCs/>
          <w:sz w:val="22"/>
          <w:szCs w:val="22"/>
          <w:lang w:val="es-MX"/>
        </w:rPr>
        <w:t>Un periodista, que deseaba sinceramente comprender el punto de vista de dicha anciana, le preguntó un día: “¿De veras cree usted, como dice la gente, que nadie irá al cielo, a excepción de usted misma y de su criada?”</w:t>
      </w:r>
    </w:p>
    <w:p w:rsidR="00460D2B" w:rsidRPr="005A524F" w:rsidRDefault="00460D2B" w:rsidP="005B3D64">
      <w:pPr>
        <w:widowControl w:val="0"/>
        <w:autoSpaceDE w:val="0"/>
        <w:autoSpaceDN w:val="0"/>
        <w:adjustRightInd w:val="0"/>
        <w:ind w:left="1416"/>
        <w:rPr>
          <w:rFonts w:ascii="Arial" w:hAnsi="Arial" w:cs="Arial"/>
          <w:iCs/>
          <w:sz w:val="22"/>
          <w:szCs w:val="22"/>
          <w:lang w:val="es-MX"/>
        </w:rPr>
      </w:pPr>
      <w:r w:rsidRPr="005A524F">
        <w:rPr>
          <w:rFonts w:ascii="Arial" w:hAnsi="Arial" w:cs="Arial"/>
          <w:iCs/>
          <w:sz w:val="22"/>
          <w:szCs w:val="22"/>
          <w:lang w:val="es-MX"/>
        </w:rPr>
        <w:t>La vieja dama reflexionó unos instantes y respondió: “Bueno… de la pobre María no estoy tan segura”.</w:t>
      </w:r>
    </w:p>
    <w:p w:rsidR="00B700C1" w:rsidRDefault="00460D2B" w:rsidP="00460D2B">
      <w:pPr>
        <w:widowControl w:val="0"/>
        <w:autoSpaceDE w:val="0"/>
        <w:autoSpaceDN w:val="0"/>
        <w:adjustRightInd w:val="0"/>
        <w:spacing w:after="80"/>
        <w:ind w:left="4956"/>
        <w:rPr>
          <w:rFonts w:ascii="Arial Narrow" w:hAnsi="Arial Narrow" w:cs="Arial"/>
          <w:i/>
          <w:iCs/>
          <w:sz w:val="18"/>
          <w:szCs w:val="18"/>
          <w:lang w:val="es-MX"/>
        </w:rPr>
      </w:pPr>
      <w:r>
        <w:rPr>
          <w:rFonts w:ascii="Arial Narrow" w:hAnsi="Arial Narrow" w:cs="Arial"/>
          <w:i/>
          <w:iCs/>
          <w:sz w:val="18"/>
          <w:szCs w:val="18"/>
          <w:lang w:val="es-MX"/>
        </w:rPr>
        <w:t xml:space="preserve">Anthony de Mello, sacerdote jesuita indio, 1931-1987, en </w:t>
      </w:r>
      <w:r w:rsidRPr="00460D2B">
        <w:rPr>
          <w:rFonts w:ascii="Arial Narrow" w:hAnsi="Arial Narrow" w:cs="Arial"/>
          <w:b/>
          <w:i/>
          <w:iCs/>
          <w:sz w:val="18"/>
          <w:szCs w:val="18"/>
          <w:lang w:val="es-MX"/>
        </w:rPr>
        <w:t>El canto del pájaro</w:t>
      </w:r>
      <w:r>
        <w:rPr>
          <w:rFonts w:ascii="Arial Narrow" w:hAnsi="Arial Narrow" w:cs="Arial"/>
          <w:i/>
          <w:iCs/>
          <w:sz w:val="18"/>
          <w:szCs w:val="18"/>
          <w:lang w:val="es-MX"/>
        </w:rPr>
        <w:t xml:space="preserve">, Sal </w:t>
      </w:r>
      <w:proofErr w:type="spellStart"/>
      <w:r>
        <w:rPr>
          <w:rFonts w:ascii="Arial Narrow" w:hAnsi="Arial Narrow" w:cs="Arial"/>
          <w:i/>
          <w:iCs/>
          <w:sz w:val="18"/>
          <w:szCs w:val="18"/>
          <w:lang w:val="es-MX"/>
        </w:rPr>
        <w:t>Terrae</w:t>
      </w:r>
      <w:proofErr w:type="spellEnd"/>
      <w:r>
        <w:rPr>
          <w:rFonts w:ascii="Arial Narrow" w:hAnsi="Arial Narrow" w:cs="Arial"/>
          <w:i/>
          <w:iCs/>
          <w:sz w:val="18"/>
          <w:szCs w:val="18"/>
          <w:lang w:val="es-MX"/>
        </w:rPr>
        <w:t xml:space="preserve">, España, 30ª edición, 1989. </w:t>
      </w:r>
    </w:p>
    <w:p w:rsidR="00312745" w:rsidRPr="00AC535B" w:rsidRDefault="00312745" w:rsidP="00460D2B">
      <w:pPr>
        <w:widowControl w:val="0"/>
        <w:autoSpaceDE w:val="0"/>
        <w:autoSpaceDN w:val="0"/>
        <w:adjustRightInd w:val="0"/>
        <w:spacing w:after="80"/>
        <w:ind w:left="4956"/>
        <w:rPr>
          <w:rFonts w:ascii="Arial Narrow" w:hAnsi="Arial Narrow" w:cs="Arial"/>
          <w:i/>
          <w:iCs/>
          <w:sz w:val="8"/>
          <w:szCs w:val="8"/>
          <w:lang w:val="es-MX"/>
        </w:rPr>
      </w:pPr>
    </w:p>
    <w:p w:rsidR="00312745" w:rsidRPr="005A524F" w:rsidRDefault="00312745" w:rsidP="00E85B83">
      <w:pPr>
        <w:pStyle w:val="Prrafodelista"/>
        <w:widowControl w:val="0"/>
        <w:numPr>
          <w:ilvl w:val="0"/>
          <w:numId w:val="11"/>
        </w:numPr>
        <w:autoSpaceDE w:val="0"/>
        <w:autoSpaceDN w:val="0"/>
        <w:adjustRightInd w:val="0"/>
        <w:spacing w:after="80"/>
        <w:rPr>
          <w:rFonts w:ascii="Arial" w:hAnsi="Arial" w:cs="Arial"/>
          <w:b/>
          <w:iCs/>
          <w:lang w:val="es-MX"/>
        </w:rPr>
      </w:pPr>
      <w:r w:rsidRPr="005A524F">
        <w:rPr>
          <w:rFonts w:ascii="Arial" w:hAnsi="Arial" w:cs="Arial"/>
          <w:b/>
          <w:iCs/>
          <w:lang w:val="es-MX"/>
        </w:rPr>
        <w:t>Puros, en la antigüedad y en el AT</w:t>
      </w:r>
    </w:p>
    <w:p w:rsidR="00312745" w:rsidRDefault="00CE7E20" w:rsidP="00312745">
      <w:pPr>
        <w:widowControl w:val="0"/>
        <w:autoSpaceDE w:val="0"/>
        <w:autoSpaceDN w:val="0"/>
        <w:adjustRightInd w:val="0"/>
        <w:spacing w:after="80"/>
        <w:ind w:left="1416"/>
        <w:rPr>
          <w:rFonts w:ascii="Arial" w:hAnsi="Arial" w:cs="Arial"/>
          <w:iCs/>
          <w:sz w:val="22"/>
          <w:szCs w:val="22"/>
          <w:lang w:val="es-MX"/>
        </w:rPr>
      </w:pPr>
      <w:r w:rsidRPr="005A524F">
        <w:rPr>
          <w:rFonts w:ascii="Arial" w:hAnsi="Arial" w:cs="Arial"/>
          <w:iCs/>
          <w:sz w:val="22"/>
          <w:szCs w:val="22"/>
          <w:lang w:val="es-MX"/>
        </w:rPr>
        <w:t>La pureza, c</w:t>
      </w:r>
      <w:r w:rsidR="005A524F" w:rsidRPr="005A524F">
        <w:rPr>
          <w:rFonts w:ascii="Arial" w:hAnsi="Arial" w:cs="Arial"/>
          <w:iCs/>
          <w:sz w:val="22"/>
          <w:szCs w:val="22"/>
          <w:lang w:val="es-MX"/>
        </w:rPr>
        <w:t>onc</w:t>
      </w:r>
      <w:r w:rsidRPr="005A524F">
        <w:rPr>
          <w:rFonts w:ascii="Arial" w:hAnsi="Arial" w:cs="Arial"/>
          <w:iCs/>
          <w:sz w:val="22"/>
          <w:szCs w:val="22"/>
          <w:lang w:val="es-MX"/>
        </w:rPr>
        <w:t xml:space="preserve">epción común a </w:t>
      </w:r>
      <w:r w:rsidR="005A524F" w:rsidRPr="005A524F">
        <w:rPr>
          <w:rFonts w:ascii="Arial" w:hAnsi="Arial" w:cs="Arial"/>
          <w:iCs/>
          <w:sz w:val="22"/>
          <w:szCs w:val="22"/>
          <w:lang w:val="es-MX"/>
        </w:rPr>
        <w:t>l</w:t>
      </w:r>
      <w:r w:rsidRPr="005A524F">
        <w:rPr>
          <w:rFonts w:ascii="Arial" w:hAnsi="Arial" w:cs="Arial"/>
          <w:iCs/>
          <w:sz w:val="22"/>
          <w:szCs w:val="22"/>
          <w:lang w:val="es-MX"/>
        </w:rPr>
        <w:t>as religiones antiguas, es la disposición requerida para acercarse a las cosas sagradas</w:t>
      </w:r>
      <w:r w:rsidR="005A524F" w:rsidRPr="005A524F">
        <w:rPr>
          <w:rFonts w:ascii="Arial" w:hAnsi="Arial" w:cs="Arial"/>
          <w:iCs/>
          <w:sz w:val="22"/>
          <w:szCs w:val="22"/>
          <w:lang w:val="es-MX"/>
        </w:rPr>
        <w:t>; aunque en forma accesoria puede implicar la virtud opuesta a la lujuria, se procura no con actos morales, sino mediante ritos. Según la fe bíblica, que cree buena a la creación entera, la noción de pureza tiende a hacerse interior y moral</w:t>
      </w:r>
      <w:r w:rsidR="005A524F">
        <w:rPr>
          <w:rFonts w:ascii="Arial" w:hAnsi="Arial" w:cs="Arial"/>
          <w:iCs/>
          <w:sz w:val="22"/>
          <w:szCs w:val="22"/>
          <w:lang w:val="es-MX"/>
        </w:rPr>
        <w:t>, hasta que Cristo muestra su fuente única en su palabra y en su sacrificio.</w:t>
      </w:r>
    </w:p>
    <w:p w:rsidR="005A524F" w:rsidRPr="00806029" w:rsidRDefault="005A524F" w:rsidP="00312745">
      <w:pPr>
        <w:widowControl w:val="0"/>
        <w:autoSpaceDE w:val="0"/>
        <w:autoSpaceDN w:val="0"/>
        <w:adjustRightInd w:val="0"/>
        <w:spacing w:after="80"/>
        <w:ind w:left="1416"/>
        <w:rPr>
          <w:rFonts w:ascii="Arial" w:hAnsi="Arial" w:cs="Arial"/>
          <w:iCs/>
          <w:sz w:val="22"/>
          <w:szCs w:val="22"/>
          <w:u w:val="single"/>
          <w:lang w:val="es-MX"/>
        </w:rPr>
      </w:pPr>
      <w:r w:rsidRPr="00806029">
        <w:rPr>
          <w:rFonts w:ascii="Arial" w:hAnsi="Arial" w:cs="Arial"/>
          <w:iCs/>
          <w:sz w:val="22"/>
          <w:szCs w:val="22"/>
          <w:u w:val="single"/>
          <w:lang w:val="es-MX"/>
        </w:rPr>
        <w:t>La pureza cultual</w:t>
      </w:r>
    </w:p>
    <w:p w:rsidR="005A524F" w:rsidRDefault="005A524F" w:rsidP="0031274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En la comunidad santa, la </w:t>
      </w:r>
      <w:r w:rsidR="00806029">
        <w:rPr>
          <w:rFonts w:ascii="Arial" w:hAnsi="Arial" w:cs="Arial"/>
          <w:iCs/>
          <w:sz w:val="22"/>
          <w:szCs w:val="22"/>
          <w:lang w:val="es-MX"/>
        </w:rPr>
        <w:t>pureza, sin relación directa co</w:t>
      </w:r>
      <w:r>
        <w:rPr>
          <w:rFonts w:ascii="Arial" w:hAnsi="Arial" w:cs="Arial"/>
          <w:iCs/>
          <w:sz w:val="22"/>
          <w:szCs w:val="22"/>
          <w:lang w:val="es-MX"/>
        </w:rPr>
        <w:t xml:space="preserve">n la moralidad, </w:t>
      </w:r>
      <w:r w:rsidR="00806029">
        <w:rPr>
          <w:rFonts w:ascii="Arial" w:hAnsi="Arial" w:cs="Arial"/>
          <w:iCs/>
          <w:sz w:val="22"/>
          <w:szCs w:val="22"/>
          <w:lang w:val="es-MX"/>
        </w:rPr>
        <w:t>otorg</w:t>
      </w:r>
      <w:r>
        <w:rPr>
          <w:rFonts w:ascii="Arial" w:hAnsi="Arial" w:cs="Arial"/>
          <w:iCs/>
          <w:sz w:val="22"/>
          <w:szCs w:val="22"/>
          <w:lang w:val="es-MX"/>
        </w:rPr>
        <w:t>a la aptitud legal para participar en el culto o incluso en la vida ordinaria de la comunidad santa. Esta noción compleja, desarrollada particularmente en Lev 11-16, aparece a través de todo el AT. Incluye la limpieza f</w:t>
      </w:r>
      <w:r w:rsidR="00806029">
        <w:rPr>
          <w:rFonts w:ascii="Arial" w:hAnsi="Arial" w:cs="Arial"/>
          <w:iCs/>
          <w:sz w:val="22"/>
          <w:szCs w:val="22"/>
          <w:lang w:val="es-MX"/>
        </w:rPr>
        <w:t>í</w:t>
      </w:r>
      <w:r>
        <w:rPr>
          <w:rFonts w:ascii="Arial" w:hAnsi="Arial" w:cs="Arial"/>
          <w:iCs/>
          <w:sz w:val="22"/>
          <w:szCs w:val="22"/>
          <w:lang w:val="es-MX"/>
        </w:rPr>
        <w:t>sica</w:t>
      </w:r>
      <w:r w:rsidR="00806029">
        <w:rPr>
          <w:rFonts w:ascii="Arial" w:hAnsi="Arial" w:cs="Arial"/>
          <w:iCs/>
          <w:sz w:val="22"/>
          <w:szCs w:val="22"/>
          <w:lang w:val="es-MX"/>
        </w:rPr>
        <w:t xml:space="preserve">: alejamiento de todo lo que no es limpio (inmundicias, </w:t>
      </w:r>
      <w:proofErr w:type="spellStart"/>
      <w:r w:rsidR="00806029">
        <w:rPr>
          <w:rFonts w:ascii="Arial" w:hAnsi="Arial" w:cs="Arial"/>
          <w:iCs/>
          <w:sz w:val="22"/>
          <w:szCs w:val="22"/>
          <w:lang w:val="es-MX"/>
        </w:rPr>
        <w:t>Dt</w:t>
      </w:r>
      <w:proofErr w:type="spellEnd"/>
      <w:r w:rsidR="00806029">
        <w:rPr>
          <w:rFonts w:ascii="Arial" w:hAnsi="Arial" w:cs="Arial"/>
          <w:iCs/>
          <w:sz w:val="22"/>
          <w:szCs w:val="22"/>
          <w:lang w:val="es-MX"/>
        </w:rPr>
        <w:t xml:space="preserve"> 23.13s; de lo que está enfermo, p.ej. lepra, Lev 13-14; o corrompido, p.ej. cadáveres, </w:t>
      </w:r>
      <w:proofErr w:type="spellStart"/>
      <w:r w:rsidR="00806029">
        <w:rPr>
          <w:rFonts w:ascii="Arial" w:hAnsi="Arial" w:cs="Arial"/>
          <w:iCs/>
          <w:sz w:val="22"/>
          <w:szCs w:val="22"/>
          <w:lang w:val="es-MX"/>
        </w:rPr>
        <w:t>Nm</w:t>
      </w:r>
      <w:proofErr w:type="spellEnd"/>
      <w:r w:rsidR="00806029">
        <w:rPr>
          <w:rFonts w:ascii="Arial" w:hAnsi="Arial" w:cs="Arial"/>
          <w:iCs/>
          <w:sz w:val="22"/>
          <w:szCs w:val="22"/>
          <w:lang w:val="es-MX"/>
        </w:rPr>
        <w:t xml:space="preserve"> 19.11-14).</w:t>
      </w:r>
    </w:p>
    <w:p w:rsidR="00C62EC7" w:rsidRDefault="00806029" w:rsidP="00806029">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La pureza constituye una protección contra el paganismo: como Canaán se considerada contaminada por la presencia de los paganos, los botines de guerra, p. </w:t>
      </w:r>
      <w:proofErr w:type="spellStart"/>
      <w:r>
        <w:rPr>
          <w:rFonts w:ascii="Arial" w:hAnsi="Arial" w:cs="Arial"/>
          <w:iCs/>
          <w:sz w:val="22"/>
          <w:szCs w:val="22"/>
          <w:lang w:val="es-MX"/>
        </w:rPr>
        <w:t>ej</w:t>
      </w:r>
      <w:proofErr w:type="spellEnd"/>
      <w:r>
        <w:rPr>
          <w:rFonts w:ascii="Arial" w:hAnsi="Arial" w:cs="Arial"/>
          <w:iCs/>
          <w:sz w:val="22"/>
          <w:szCs w:val="22"/>
          <w:lang w:val="es-MX"/>
        </w:rPr>
        <w:t>,  son condenados a la destrucción (</w:t>
      </w:r>
      <w:proofErr w:type="spellStart"/>
      <w:r>
        <w:rPr>
          <w:rFonts w:ascii="Arial" w:hAnsi="Arial" w:cs="Arial"/>
          <w:iCs/>
          <w:sz w:val="22"/>
          <w:szCs w:val="22"/>
          <w:lang w:val="es-MX"/>
        </w:rPr>
        <w:t>Jos</w:t>
      </w:r>
      <w:proofErr w:type="spellEnd"/>
      <w:r>
        <w:rPr>
          <w:rFonts w:ascii="Arial" w:hAnsi="Arial" w:cs="Arial"/>
          <w:iCs/>
          <w:sz w:val="22"/>
          <w:szCs w:val="22"/>
          <w:lang w:val="es-MX"/>
        </w:rPr>
        <w:t xml:space="preserve"> 6.24s). </w:t>
      </w:r>
      <w:r w:rsidR="00C62EC7">
        <w:rPr>
          <w:rFonts w:ascii="Arial" w:hAnsi="Arial" w:cs="Arial"/>
          <w:iCs/>
          <w:sz w:val="22"/>
          <w:szCs w:val="22"/>
          <w:lang w:val="es-MX"/>
        </w:rPr>
        <w:t>De</w:t>
      </w:r>
      <w:r>
        <w:rPr>
          <w:rFonts w:ascii="Arial" w:hAnsi="Arial" w:cs="Arial"/>
          <w:iCs/>
          <w:sz w:val="22"/>
          <w:szCs w:val="22"/>
          <w:lang w:val="es-MX"/>
        </w:rPr>
        <w:t xml:space="preserve">terminados animales, como el puerco, son impuros (Lev 11.7), sin duda porque </w:t>
      </w:r>
      <w:r w:rsidR="00C62EC7">
        <w:rPr>
          <w:rFonts w:ascii="Arial" w:hAnsi="Arial" w:cs="Arial"/>
          <w:iCs/>
          <w:sz w:val="22"/>
          <w:szCs w:val="22"/>
          <w:lang w:val="es-MX"/>
        </w:rPr>
        <w:t>lo</w:t>
      </w:r>
      <w:r>
        <w:rPr>
          <w:rFonts w:ascii="Arial" w:hAnsi="Arial" w:cs="Arial"/>
          <w:iCs/>
          <w:sz w:val="22"/>
          <w:szCs w:val="22"/>
          <w:lang w:val="es-MX"/>
        </w:rPr>
        <w:t>s paganos los asociaban a su culto (</w:t>
      </w:r>
      <w:proofErr w:type="spellStart"/>
      <w:r>
        <w:rPr>
          <w:rFonts w:ascii="Arial" w:hAnsi="Arial" w:cs="Arial"/>
          <w:iCs/>
          <w:sz w:val="22"/>
          <w:szCs w:val="22"/>
          <w:lang w:val="es-MX"/>
        </w:rPr>
        <w:t>cfIs</w:t>
      </w:r>
      <w:proofErr w:type="spellEnd"/>
      <w:r w:rsidR="00C62EC7">
        <w:rPr>
          <w:rFonts w:ascii="Arial" w:hAnsi="Arial" w:cs="Arial"/>
          <w:iCs/>
          <w:sz w:val="22"/>
          <w:szCs w:val="22"/>
          <w:lang w:val="es-MX"/>
        </w:rPr>
        <w:t xml:space="preserve"> 66.3).</w:t>
      </w:r>
    </w:p>
    <w:p w:rsidR="00806029" w:rsidRDefault="00C62EC7" w:rsidP="00806029">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La mayor parte de las impurezas, si no desaparecen por sí mismas (Lev 11.24s), se borran con el lavado del cuerpo o de los vestidos (</w:t>
      </w:r>
      <w:proofErr w:type="spellStart"/>
      <w:r>
        <w:rPr>
          <w:rFonts w:ascii="Arial" w:hAnsi="Arial" w:cs="Arial"/>
          <w:iCs/>
          <w:sz w:val="22"/>
          <w:szCs w:val="22"/>
          <w:lang w:val="es-MX"/>
        </w:rPr>
        <w:t>Éx</w:t>
      </w:r>
      <w:proofErr w:type="spellEnd"/>
      <w:r>
        <w:rPr>
          <w:rFonts w:ascii="Arial" w:hAnsi="Arial" w:cs="Arial"/>
          <w:iCs/>
          <w:sz w:val="22"/>
          <w:szCs w:val="22"/>
          <w:lang w:val="es-MX"/>
        </w:rPr>
        <w:t xml:space="preserve"> 19.10), con sacrificios expiatorios (</w:t>
      </w:r>
      <w:proofErr w:type="spellStart"/>
      <w:r>
        <w:rPr>
          <w:rFonts w:ascii="Arial" w:hAnsi="Arial" w:cs="Arial"/>
          <w:iCs/>
          <w:sz w:val="22"/>
          <w:szCs w:val="22"/>
          <w:lang w:val="es-MX"/>
        </w:rPr>
        <w:t>Lec</w:t>
      </w:r>
      <w:proofErr w:type="spellEnd"/>
      <w:r>
        <w:rPr>
          <w:rFonts w:ascii="Arial" w:hAnsi="Arial" w:cs="Arial"/>
          <w:iCs/>
          <w:sz w:val="22"/>
          <w:szCs w:val="22"/>
          <w:lang w:val="es-MX"/>
        </w:rPr>
        <w:t xml:space="preserve"> 12.s) y, el día de las expiaciones, por el envío al desierto, de un macho cabrío simbólicamente cargado con las impurezas del pueblo entero (Lev 16).</w:t>
      </w:r>
    </w:p>
    <w:p w:rsidR="005A524F" w:rsidRDefault="007068A7" w:rsidP="0031274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La comunidad santa, en una noción todavía bastante material de la pureza, se siente consagrada a Dios y deseosa de rebasar el estado natural de su existencia. Por lo </w:t>
      </w:r>
      <w:proofErr w:type="spellStart"/>
      <w:r>
        <w:rPr>
          <w:rFonts w:ascii="Arial" w:hAnsi="Arial" w:cs="Arial"/>
          <w:iCs/>
          <w:sz w:val="22"/>
          <w:szCs w:val="22"/>
          <w:lang w:val="es-MX"/>
        </w:rPr>
        <w:t>atnto</w:t>
      </w:r>
      <w:proofErr w:type="spellEnd"/>
      <w:r>
        <w:rPr>
          <w:rFonts w:ascii="Arial" w:hAnsi="Arial" w:cs="Arial"/>
          <w:iCs/>
          <w:sz w:val="22"/>
          <w:szCs w:val="22"/>
          <w:lang w:val="es-MX"/>
        </w:rPr>
        <w:t xml:space="preserve">, no se come cualquier cosa, no se echa mano a todo, no se usa de cualquier manera los poderes generadores de la vida. Estas múltiples restricciones preservaban a la fe monoteísta contra toda contaminación por parte del medio pagano circundante, y además, </w:t>
      </w:r>
      <w:r>
        <w:rPr>
          <w:rFonts w:ascii="Arial" w:hAnsi="Arial" w:cs="Arial"/>
          <w:iCs/>
          <w:sz w:val="22"/>
          <w:szCs w:val="22"/>
          <w:lang w:val="es-MX"/>
        </w:rPr>
        <w:lastRenderedPageBreak/>
        <w:t>adoptadas por obediencia para con Dios, constituían una verdadera disciplina moral.</w:t>
      </w:r>
    </w:p>
    <w:p w:rsidR="005A524F" w:rsidRPr="00FF31EE" w:rsidRDefault="007068A7" w:rsidP="00312745">
      <w:pPr>
        <w:widowControl w:val="0"/>
        <w:autoSpaceDE w:val="0"/>
        <w:autoSpaceDN w:val="0"/>
        <w:adjustRightInd w:val="0"/>
        <w:spacing w:after="80"/>
        <w:ind w:left="1416"/>
        <w:rPr>
          <w:rFonts w:ascii="Arial" w:hAnsi="Arial" w:cs="Arial"/>
          <w:iCs/>
          <w:sz w:val="22"/>
          <w:szCs w:val="22"/>
          <w:u w:val="single"/>
          <w:lang w:val="es-MX"/>
        </w:rPr>
      </w:pPr>
      <w:r w:rsidRPr="00FF31EE">
        <w:rPr>
          <w:rFonts w:ascii="Arial" w:hAnsi="Arial" w:cs="Arial"/>
          <w:iCs/>
          <w:sz w:val="22"/>
          <w:szCs w:val="22"/>
          <w:u w:val="single"/>
          <w:lang w:val="es-MX"/>
        </w:rPr>
        <w:t>Hacia la noción de pureza moral</w:t>
      </w:r>
    </w:p>
    <w:p w:rsidR="007068A7" w:rsidRDefault="007068A7" w:rsidP="0031274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Los profetas proclaman que</w:t>
      </w:r>
      <w:r w:rsidR="00FF31EE">
        <w:rPr>
          <w:rFonts w:ascii="Arial" w:hAnsi="Arial" w:cs="Arial"/>
          <w:iCs/>
          <w:sz w:val="22"/>
          <w:szCs w:val="22"/>
          <w:lang w:val="es-MX"/>
        </w:rPr>
        <w:t xml:space="preserve"> ni abluciones, ni sacrificios tien</w:t>
      </w:r>
      <w:r>
        <w:rPr>
          <w:rFonts w:ascii="Arial" w:hAnsi="Arial" w:cs="Arial"/>
          <w:iCs/>
          <w:sz w:val="22"/>
          <w:szCs w:val="22"/>
          <w:lang w:val="es-MX"/>
        </w:rPr>
        <w:t>en valor en sí si no com</w:t>
      </w:r>
      <w:r w:rsidR="00FF31EE">
        <w:rPr>
          <w:rFonts w:ascii="Arial" w:hAnsi="Arial" w:cs="Arial"/>
          <w:iCs/>
          <w:sz w:val="22"/>
          <w:szCs w:val="22"/>
          <w:lang w:val="es-MX"/>
        </w:rPr>
        <w:t>portan una purificación interior (</w:t>
      </w:r>
      <w:proofErr w:type="spellStart"/>
      <w:r w:rsidR="00FF31EE">
        <w:rPr>
          <w:rFonts w:ascii="Arial" w:hAnsi="Arial" w:cs="Arial"/>
          <w:iCs/>
          <w:sz w:val="22"/>
          <w:szCs w:val="22"/>
          <w:lang w:val="es-MX"/>
        </w:rPr>
        <w:t>Is</w:t>
      </w:r>
      <w:proofErr w:type="spellEnd"/>
      <w:r w:rsidR="00FF31EE">
        <w:rPr>
          <w:rFonts w:ascii="Arial" w:hAnsi="Arial" w:cs="Arial"/>
          <w:iCs/>
          <w:sz w:val="22"/>
          <w:szCs w:val="22"/>
          <w:lang w:val="es-MX"/>
        </w:rPr>
        <w:t xml:space="preserve"> 1.15s; Am 4.1-5). No por eso desaparece el aspecto cultual (</w:t>
      </w:r>
      <w:proofErr w:type="spellStart"/>
      <w:r w:rsidR="00FF31EE">
        <w:rPr>
          <w:rFonts w:ascii="Arial" w:hAnsi="Arial" w:cs="Arial"/>
          <w:iCs/>
          <w:sz w:val="22"/>
          <w:szCs w:val="22"/>
          <w:lang w:val="es-MX"/>
        </w:rPr>
        <w:t>Is</w:t>
      </w:r>
      <w:proofErr w:type="spellEnd"/>
      <w:r w:rsidR="00FF31EE">
        <w:rPr>
          <w:rFonts w:ascii="Arial" w:hAnsi="Arial" w:cs="Arial"/>
          <w:iCs/>
          <w:sz w:val="22"/>
          <w:szCs w:val="22"/>
          <w:lang w:val="es-MX"/>
        </w:rPr>
        <w:t xml:space="preserve"> 52.11), pero la verdadera impureza que contamina al hombre se revela en su fuente misma, en el pecado; las impurezas legales solo son una imagen exterior de la misma (Ez 36.17s).</w:t>
      </w:r>
    </w:p>
    <w:p w:rsidR="00FF31EE" w:rsidRDefault="00FF31EE" w:rsidP="00BD7AF0">
      <w:pPr>
        <w:widowControl w:val="0"/>
        <w:autoSpaceDE w:val="0"/>
        <w:autoSpaceDN w:val="0"/>
        <w:adjustRightInd w:val="0"/>
        <w:spacing w:after="120"/>
        <w:ind w:left="1416"/>
        <w:rPr>
          <w:rFonts w:ascii="Arial" w:hAnsi="Arial" w:cs="Arial"/>
          <w:iCs/>
          <w:sz w:val="22"/>
          <w:szCs w:val="22"/>
          <w:lang w:val="es-MX"/>
        </w:rPr>
      </w:pPr>
      <w:r>
        <w:rPr>
          <w:rFonts w:ascii="Arial" w:hAnsi="Arial" w:cs="Arial"/>
          <w:iCs/>
          <w:sz w:val="22"/>
          <w:szCs w:val="22"/>
          <w:lang w:val="es-MX"/>
        </w:rPr>
        <w:t xml:space="preserve">La purificación radical de labios, corazón, de todo el ser, forma parte de las promesas mesiánicas: “Derramaré sobre vosotros un agua </w:t>
      </w:r>
      <w:r w:rsidR="00D74308">
        <w:rPr>
          <w:rFonts w:ascii="Arial" w:hAnsi="Arial" w:cs="Arial"/>
          <w:iCs/>
          <w:sz w:val="22"/>
          <w:szCs w:val="22"/>
          <w:lang w:val="es-MX"/>
        </w:rPr>
        <w:t>pura y seréis purificados de to</w:t>
      </w:r>
      <w:r>
        <w:rPr>
          <w:rFonts w:ascii="Arial" w:hAnsi="Arial" w:cs="Arial"/>
          <w:iCs/>
          <w:sz w:val="22"/>
          <w:szCs w:val="22"/>
          <w:lang w:val="es-MX"/>
        </w:rPr>
        <w:t>das vuestr</w:t>
      </w:r>
      <w:r w:rsidR="00BD7AF0">
        <w:rPr>
          <w:rFonts w:ascii="Arial" w:hAnsi="Arial" w:cs="Arial"/>
          <w:iCs/>
          <w:sz w:val="22"/>
          <w:szCs w:val="22"/>
          <w:lang w:val="es-MX"/>
        </w:rPr>
        <w:t>as impurezas” (Ez 36.25s;</w:t>
      </w:r>
      <w:r>
        <w:rPr>
          <w:rFonts w:ascii="Arial" w:hAnsi="Arial" w:cs="Arial"/>
          <w:iCs/>
          <w:sz w:val="22"/>
          <w:szCs w:val="22"/>
          <w:lang w:val="es-MX"/>
        </w:rPr>
        <w:t xml:space="preserve"> </w:t>
      </w:r>
      <w:proofErr w:type="spellStart"/>
      <w:r>
        <w:rPr>
          <w:rFonts w:ascii="Arial" w:hAnsi="Arial" w:cs="Arial"/>
          <w:iCs/>
          <w:sz w:val="22"/>
          <w:szCs w:val="22"/>
          <w:lang w:val="es-MX"/>
        </w:rPr>
        <w:t>Is</w:t>
      </w:r>
      <w:proofErr w:type="spellEnd"/>
      <w:r>
        <w:rPr>
          <w:rFonts w:ascii="Arial" w:hAnsi="Arial" w:cs="Arial"/>
          <w:iCs/>
          <w:sz w:val="22"/>
          <w:szCs w:val="22"/>
          <w:lang w:val="es-MX"/>
        </w:rPr>
        <w:t xml:space="preserve"> 35.8; 52,2). </w:t>
      </w:r>
      <w:r w:rsidR="00D74308">
        <w:rPr>
          <w:rFonts w:ascii="Arial" w:hAnsi="Arial" w:cs="Arial"/>
          <w:iCs/>
          <w:sz w:val="22"/>
          <w:szCs w:val="22"/>
          <w:lang w:val="es-MX"/>
        </w:rPr>
        <w:t>En los salmos, recogiendo la herencia de Ezequiel y coronando la tradición del AT, el salmista exclama: “Oh Dios, crea en mí un corazón puro” (Sal 51.12), oración tan espiritual que el creyente del NT puede adoptarla literalmente.</w:t>
      </w:r>
    </w:p>
    <w:p w:rsidR="00BE2BCD" w:rsidRPr="00516990" w:rsidRDefault="00BE2BCD" w:rsidP="00BD7AF0">
      <w:pPr>
        <w:widowControl w:val="0"/>
        <w:autoSpaceDE w:val="0"/>
        <w:autoSpaceDN w:val="0"/>
        <w:adjustRightInd w:val="0"/>
        <w:spacing w:after="80"/>
        <w:ind w:left="2832"/>
        <w:rPr>
          <w:rFonts w:ascii="Arial Narrow" w:hAnsi="Arial Narrow" w:cs="Arial"/>
          <w:i/>
          <w:iCs/>
          <w:sz w:val="18"/>
          <w:szCs w:val="18"/>
          <w:lang w:val="es-MX"/>
        </w:rPr>
      </w:pPr>
      <w:proofErr w:type="spellStart"/>
      <w:r>
        <w:rPr>
          <w:rFonts w:ascii="Arial Narrow" w:hAnsi="Arial Narrow" w:cs="Arial"/>
          <w:i/>
          <w:iCs/>
          <w:sz w:val="18"/>
          <w:szCs w:val="18"/>
          <w:lang w:val="es-MX"/>
        </w:rPr>
        <w:t>Ladizlas</w:t>
      </w:r>
      <w:proofErr w:type="spellEnd"/>
      <w:r w:rsidR="00AC535B">
        <w:rPr>
          <w:rFonts w:ascii="Arial Narrow" w:hAnsi="Arial Narrow" w:cs="Arial"/>
          <w:i/>
          <w:iCs/>
          <w:sz w:val="18"/>
          <w:szCs w:val="18"/>
          <w:lang w:val="es-MX"/>
        </w:rPr>
        <w:t xml:space="preserve"> </w:t>
      </w:r>
      <w:proofErr w:type="spellStart"/>
      <w:r>
        <w:rPr>
          <w:rFonts w:ascii="Arial Narrow" w:hAnsi="Arial Narrow" w:cs="Arial"/>
          <w:i/>
          <w:iCs/>
          <w:sz w:val="18"/>
          <w:szCs w:val="18"/>
          <w:lang w:val="es-MX"/>
        </w:rPr>
        <w:t>Szabó</w:t>
      </w:r>
      <w:proofErr w:type="spellEnd"/>
      <w:r>
        <w:rPr>
          <w:rFonts w:ascii="Arial Narrow" w:hAnsi="Arial Narrow" w:cs="Arial"/>
          <w:i/>
          <w:iCs/>
          <w:sz w:val="18"/>
          <w:szCs w:val="18"/>
          <w:lang w:val="es-MX"/>
        </w:rPr>
        <w:t xml:space="preserve">, Beirut, en </w:t>
      </w:r>
      <w:r w:rsidRPr="00BE2BCD">
        <w:rPr>
          <w:rFonts w:ascii="Arial Narrow" w:hAnsi="Arial Narrow" w:cs="Arial"/>
          <w:b/>
          <w:i/>
          <w:iCs/>
          <w:sz w:val="18"/>
          <w:szCs w:val="18"/>
          <w:lang w:val="es-MX"/>
        </w:rPr>
        <w:t>Vocabulario de Teología Bíblica</w:t>
      </w:r>
      <w:r w:rsidR="00BD7AF0">
        <w:rPr>
          <w:rFonts w:ascii="Arial Narrow" w:hAnsi="Arial Narrow" w:cs="Arial"/>
          <w:i/>
          <w:iCs/>
          <w:sz w:val="18"/>
          <w:szCs w:val="18"/>
          <w:lang w:val="es-MX"/>
        </w:rPr>
        <w:t>, coord.</w:t>
      </w:r>
      <w:r>
        <w:rPr>
          <w:rFonts w:ascii="Arial Narrow" w:hAnsi="Arial Narrow" w:cs="Arial"/>
          <w:i/>
          <w:iCs/>
          <w:sz w:val="18"/>
          <w:szCs w:val="18"/>
          <w:lang w:val="es-MX"/>
        </w:rPr>
        <w:t xml:space="preserve"> </w:t>
      </w:r>
      <w:proofErr w:type="gramStart"/>
      <w:r>
        <w:rPr>
          <w:rFonts w:ascii="Arial Narrow" w:hAnsi="Arial Narrow" w:cs="Arial"/>
          <w:i/>
          <w:iCs/>
          <w:sz w:val="18"/>
          <w:szCs w:val="18"/>
          <w:lang w:val="es-MX"/>
        </w:rPr>
        <w:t>por</w:t>
      </w:r>
      <w:proofErr w:type="gramEnd"/>
      <w:r>
        <w:rPr>
          <w:rFonts w:ascii="Arial Narrow" w:hAnsi="Arial Narrow" w:cs="Arial"/>
          <w:i/>
          <w:iCs/>
          <w:sz w:val="18"/>
          <w:szCs w:val="18"/>
          <w:lang w:val="es-MX"/>
        </w:rPr>
        <w:t xml:space="preserve"> X. León-</w:t>
      </w:r>
      <w:proofErr w:type="spellStart"/>
      <w:r>
        <w:rPr>
          <w:rFonts w:ascii="Arial Narrow" w:hAnsi="Arial Narrow" w:cs="Arial"/>
          <w:i/>
          <w:iCs/>
          <w:sz w:val="18"/>
          <w:szCs w:val="18"/>
          <w:lang w:val="es-MX"/>
        </w:rPr>
        <w:t>Dufour</w:t>
      </w:r>
      <w:proofErr w:type="spellEnd"/>
      <w:r>
        <w:rPr>
          <w:rFonts w:ascii="Arial Narrow" w:hAnsi="Arial Narrow" w:cs="Arial"/>
          <w:i/>
          <w:iCs/>
          <w:sz w:val="18"/>
          <w:szCs w:val="18"/>
          <w:lang w:val="es-MX"/>
        </w:rPr>
        <w:t xml:space="preserve">, </w:t>
      </w:r>
      <w:proofErr w:type="spellStart"/>
      <w:r>
        <w:rPr>
          <w:rFonts w:ascii="Arial Narrow" w:hAnsi="Arial Narrow" w:cs="Arial"/>
          <w:i/>
          <w:iCs/>
          <w:sz w:val="18"/>
          <w:szCs w:val="18"/>
          <w:lang w:val="es-MX"/>
        </w:rPr>
        <w:t>Herder</w:t>
      </w:r>
      <w:proofErr w:type="spellEnd"/>
      <w:r>
        <w:rPr>
          <w:rFonts w:ascii="Arial Narrow" w:hAnsi="Arial Narrow" w:cs="Arial"/>
          <w:i/>
          <w:iCs/>
          <w:sz w:val="18"/>
          <w:szCs w:val="18"/>
          <w:lang w:val="es-MX"/>
        </w:rPr>
        <w:t xml:space="preserve">, Barcelona, 1978. </w:t>
      </w:r>
    </w:p>
    <w:p w:rsidR="00D74308" w:rsidRPr="00B91DB3" w:rsidRDefault="00D74308" w:rsidP="00B700C1">
      <w:pPr>
        <w:rPr>
          <w:rFonts w:ascii="Arial" w:hAnsi="Arial" w:cs="Arial"/>
          <w:b/>
          <w:sz w:val="20"/>
          <w:szCs w:val="20"/>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B700C1" w:rsidRPr="00B91DB3" w:rsidTr="00AC2D93">
        <w:trPr>
          <w:trHeight w:val="284"/>
        </w:trPr>
        <w:tc>
          <w:tcPr>
            <w:tcW w:w="620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B700C1" w:rsidRPr="00B91DB3" w:rsidRDefault="00B700C1" w:rsidP="00B700C1">
      <w:pPr>
        <w:rPr>
          <w:rFonts w:ascii="Arial" w:hAnsi="Arial" w:cs="Arial"/>
          <w:sz w:val="22"/>
          <w:szCs w:val="22"/>
        </w:rPr>
      </w:pPr>
    </w:p>
    <w:p w:rsidR="00B700C1" w:rsidRPr="00B91DB3" w:rsidRDefault="00B700C1" w:rsidP="00B700C1">
      <w:pPr>
        <w:rPr>
          <w:rFonts w:ascii="Arial" w:hAnsi="Arial" w:cs="Arial"/>
          <w:sz w:val="16"/>
          <w:szCs w:val="16"/>
        </w:rPr>
      </w:pPr>
    </w:p>
    <w:p w:rsidR="00B700C1" w:rsidRPr="00B91DB3" w:rsidRDefault="00B700C1" w:rsidP="00B700C1">
      <w:pPr>
        <w:pStyle w:val="NormalWeb"/>
        <w:spacing w:before="0" w:beforeAutospacing="0" w:after="0" w:afterAutospacing="0"/>
        <w:rPr>
          <w:rFonts w:ascii="Arial" w:hAnsi="Arial" w:cs="Arial"/>
          <w:b/>
          <w:sz w:val="12"/>
          <w:szCs w:val="12"/>
        </w:rPr>
      </w:pPr>
    </w:p>
    <w:p w:rsidR="00AC387F" w:rsidRPr="00B33D5A" w:rsidRDefault="00AC387F" w:rsidP="00BD7AF0">
      <w:pPr>
        <w:pStyle w:val="NormalWeb"/>
        <w:numPr>
          <w:ilvl w:val="0"/>
          <w:numId w:val="4"/>
        </w:numPr>
        <w:spacing w:before="0" w:beforeAutospacing="0" w:after="80" w:afterAutospacing="0"/>
        <w:rPr>
          <w:rFonts w:ascii="Arial" w:hAnsi="Arial" w:cs="Arial"/>
          <w:b/>
          <w:sz w:val="22"/>
          <w:szCs w:val="22"/>
        </w:rPr>
      </w:pPr>
      <w:r>
        <w:rPr>
          <w:rFonts w:ascii="Arial" w:hAnsi="Arial" w:cs="Arial"/>
          <w:b/>
          <w:sz w:val="22"/>
          <w:szCs w:val="22"/>
        </w:rPr>
        <w:t>Envío</w:t>
      </w:r>
    </w:p>
    <w:p w:rsidR="00B33D5A" w:rsidRDefault="00AC387F" w:rsidP="00B33D5A">
      <w:pPr>
        <w:pStyle w:val="NormalWeb"/>
        <w:spacing w:before="0" w:beforeAutospacing="0" w:after="0" w:afterAutospacing="0"/>
        <w:ind w:left="1776"/>
        <w:rPr>
          <w:rFonts w:ascii="Arial" w:hAnsi="Arial" w:cs="Arial"/>
          <w:color w:val="1D2129"/>
          <w:sz w:val="22"/>
          <w:szCs w:val="22"/>
          <w:shd w:val="clear" w:color="auto" w:fill="FFFFFF"/>
        </w:rPr>
      </w:pPr>
      <w:r w:rsidRPr="00AC387F">
        <w:rPr>
          <w:rFonts w:ascii="Arial" w:hAnsi="Arial" w:cs="Arial"/>
          <w:color w:val="1D2129"/>
          <w:sz w:val="22"/>
          <w:szCs w:val="22"/>
          <w:shd w:val="clear" w:color="auto" w:fill="FFFFFF"/>
        </w:rPr>
        <w:t>Fuimos convocados y convocadas a vivir en comunión,</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relacionarnos y a convivir en armonía, </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aceptarnos en nuestras diversidades,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compartir creativamente nuestros dones,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buscar la justicia que trae la paz,</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construir en unidad un mundo</w:t>
      </w:r>
      <w:r w:rsidRPr="00AC387F">
        <w:rPr>
          <w:rFonts w:ascii="Arial" w:hAnsi="Arial" w:cs="Arial"/>
          <w:color w:val="1D2129"/>
          <w:sz w:val="22"/>
          <w:szCs w:val="22"/>
        </w:rPr>
        <w:br/>
      </w:r>
      <w:r w:rsidRPr="00AC387F">
        <w:rPr>
          <w:rFonts w:ascii="Arial" w:hAnsi="Arial" w:cs="Arial"/>
          <w:color w:val="1D2129"/>
          <w:sz w:val="22"/>
          <w:szCs w:val="22"/>
          <w:shd w:val="clear" w:color="auto" w:fill="FFFFFF"/>
        </w:rPr>
        <w:t>en el cual quepamos todos y todas.</w:t>
      </w:r>
    </w:p>
    <w:p w:rsidR="00B33D5A" w:rsidRDefault="00AC387F" w:rsidP="00B33D5A">
      <w:pPr>
        <w:pStyle w:val="NormalWeb"/>
        <w:spacing w:before="0" w:beforeAutospacing="0" w:after="120" w:afterAutospacing="0"/>
        <w:ind w:left="1776"/>
        <w:rPr>
          <w:rFonts w:ascii="Arial" w:hAnsi="Arial" w:cs="Arial"/>
          <w:color w:val="1D2129"/>
          <w:sz w:val="22"/>
          <w:szCs w:val="22"/>
          <w:shd w:val="clear" w:color="auto" w:fill="FFFFFF"/>
        </w:rPr>
      </w:pPr>
      <w:r w:rsidRPr="00B33D5A">
        <w:rPr>
          <w:rFonts w:ascii="Arial" w:hAnsi="Arial" w:cs="Arial"/>
          <w:color w:val="1D2129"/>
          <w:sz w:val="8"/>
          <w:szCs w:val="8"/>
        </w:rPr>
        <w:br/>
      </w:r>
      <w:r w:rsidRPr="00AC387F">
        <w:rPr>
          <w:rFonts w:ascii="Arial" w:hAnsi="Arial" w:cs="Arial"/>
          <w:color w:val="1D2129"/>
          <w:sz w:val="22"/>
          <w:szCs w:val="22"/>
          <w:shd w:val="clear" w:color="auto" w:fill="FFFFFF"/>
        </w:rPr>
        <w:t>Tu Palabra nos consuela y nos anima,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nos fortalece y nos sostiene,</w:t>
      </w:r>
      <w:r w:rsidRPr="00AC387F">
        <w:rPr>
          <w:rFonts w:ascii="Arial" w:hAnsi="Arial" w:cs="Arial"/>
          <w:color w:val="1D2129"/>
          <w:sz w:val="22"/>
          <w:szCs w:val="22"/>
        </w:rPr>
        <w:br/>
      </w:r>
      <w:r w:rsidRPr="00AC387F">
        <w:rPr>
          <w:rFonts w:ascii="Arial" w:hAnsi="Arial" w:cs="Arial"/>
          <w:color w:val="1D2129"/>
          <w:sz w:val="22"/>
          <w:szCs w:val="22"/>
          <w:shd w:val="clear" w:color="auto" w:fill="FFFFFF"/>
        </w:rPr>
        <w:t>pero también nos apela y nos desafía,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nos impulsa y nos provoca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vivir en un espíritu de permanente solidaridad,</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manos tendidas y de corazones abiertos.</w:t>
      </w:r>
    </w:p>
    <w:p w:rsidR="00AC387F" w:rsidRPr="00AC387F" w:rsidRDefault="00AC387F" w:rsidP="00B33D5A">
      <w:pPr>
        <w:pStyle w:val="NormalWeb"/>
        <w:spacing w:before="0" w:beforeAutospacing="0" w:after="80" w:afterAutospacing="0"/>
        <w:ind w:left="1776"/>
        <w:rPr>
          <w:rFonts w:ascii="Arial" w:hAnsi="Arial" w:cs="Arial"/>
          <w:color w:val="1D2129"/>
          <w:sz w:val="22"/>
          <w:szCs w:val="22"/>
          <w:shd w:val="clear" w:color="auto" w:fill="FFFFFF"/>
        </w:rPr>
      </w:pPr>
      <w:r w:rsidRPr="00AC387F">
        <w:rPr>
          <w:rFonts w:ascii="Arial" w:hAnsi="Arial" w:cs="Arial"/>
          <w:color w:val="1D2129"/>
          <w:sz w:val="22"/>
          <w:szCs w:val="22"/>
          <w:shd w:val="clear" w:color="auto" w:fill="FFFFFF"/>
        </w:rPr>
        <w:t>Somos enviados a ser mensajero y mensajeras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esperanza y paz, </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anunciadores y anunciadoras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la plenitud de la vida,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tu amor que nos trasciende y que todo lo envuelve,</w:t>
      </w:r>
      <w:r w:rsidRPr="00AC387F">
        <w:rPr>
          <w:rFonts w:ascii="Arial" w:hAnsi="Arial" w:cs="Arial"/>
          <w:color w:val="1D2129"/>
          <w:sz w:val="22"/>
          <w:szCs w:val="22"/>
        </w:rPr>
        <w:br/>
      </w:r>
      <w:r w:rsidRPr="00AC387F">
        <w:rPr>
          <w:rFonts w:ascii="Arial" w:hAnsi="Arial" w:cs="Arial"/>
          <w:color w:val="1D2129"/>
          <w:sz w:val="22"/>
          <w:szCs w:val="22"/>
          <w:shd w:val="clear" w:color="auto" w:fill="FFFFFF"/>
        </w:rPr>
        <w:t xml:space="preserve">testigos y </w:t>
      </w:r>
      <w:proofErr w:type="spellStart"/>
      <w:r w:rsidRPr="00AC387F">
        <w:rPr>
          <w:rFonts w:ascii="Arial" w:hAnsi="Arial" w:cs="Arial"/>
          <w:color w:val="1D2129"/>
          <w:sz w:val="22"/>
          <w:szCs w:val="22"/>
          <w:shd w:val="clear" w:color="auto" w:fill="FFFFFF"/>
        </w:rPr>
        <w:t>testigas</w:t>
      </w:r>
      <w:proofErr w:type="spellEnd"/>
      <w:r w:rsidRPr="00AC387F">
        <w:rPr>
          <w:rFonts w:ascii="Arial" w:hAnsi="Arial" w:cs="Arial"/>
          <w:color w:val="1D2129"/>
          <w:sz w:val="22"/>
          <w:szCs w:val="22"/>
          <w:shd w:val="clear" w:color="auto" w:fill="FFFFFF"/>
        </w:rPr>
        <w:t xml:space="preserve"> de tu gracia sobreabundante,</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tu justicia soberana y de tu alianza eterna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por una tierra que sea casa de todos y todas.</w:t>
      </w:r>
    </w:p>
    <w:p w:rsidR="00AC387F" w:rsidRPr="00251E80" w:rsidRDefault="00AC387F" w:rsidP="00251E80">
      <w:pPr>
        <w:pStyle w:val="NormalWeb"/>
        <w:spacing w:before="0" w:beforeAutospacing="0" w:after="0" w:afterAutospacing="0"/>
        <w:ind w:left="4956"/>
        <w:rPr>
          <w:rFonts w:ascii="Arial Narrow" w:hAnsi="Arial Narrow" w:cs="Helvetica"/>
          <w:i/>
          <w:color w:val="1D2129"/>
          <w:sz w:val="18"/>
          <w:szCs w:val="18"/>
          <w:shd w:val="clear" w:color="auto" w:fill="FFFFFF"/>
        </w:rPr>
      </w:pPr>
      <w:r w:rsidRPr="00251E80">
        <w:rPr>
          <w:rFonts w:ascii="Arial Narrow" w:hAnsi="Arial Narrow" w:cs="Helvetica"/>
          <w:i/>
          <w:color w:val="1D2129"/>
          <w:sz w:val="18"/>
          <w:szCs w:val="18"/>
          <w:shd w:val="clear" w:color="auto" w:fill="FFFFFF"/>
        </w:rPr>
        <w:t xml:space="preserve">Gerardo </w:t>
      </w:r>
      <w:proofErr w:type="spellStart"/>
      <w:r w:rsidRPr="00251E80">
        <w:rPr>
          <w:rFonts w:ascii="Arial Narrow" w:hAnsi="Arial Narrow" w:cs="Helvetica"/>
          <w:i/>
          <w:color w:val="1D2129"/>
          <w:sz w:val="18"/>
          <w:szCs w:val="18"/>
          <w:shd w:val="clear" w:color="auto" w:fill="FFFFFF"/>
        </w:rPr>
        <w:t>Oberman</w:t>
      </w:r>
      <w:proofErr w:type="spellEnd"/>
      <w:r w:rsidR="00251E80" w:rsidRPr="00251E80">
        <w:rPr>
          <w:rFonts w:ascii="Arial Narrow" w:hAnsi="Arial Narrow" w:cs="Helvetica"/>
          <w:i/>
          <w:color w:val="1D2129"/>
          <w:sz w:val="18"/>
          <w:szCs w:val="18"/>
          <w:shd w:val="clear" w:color="auto" w:fill="FFFFFF"/>
        </w:rPr>
        <w:t xml:space="preserve"> - </w:t>
      </w:r>
      <w:r w:rsidRPr="00251E80">
        <w:rPr>
          <w:rFonts w:ascii="Arial Narrow" w:hAnsi="Arial Narrow" w:cs="Helvetica"/>
          <w:i/>
          <w:color w:val="1D2129"/>
          <w:sz w:val="18"/>
          <w:szCs w:val="18"/>
          <w:shd w:val="clear" w:color="auto" w:fill="FFFFFF"/>
        </w:rPr>
        <w:t>Tomado de: Red Crearte</w:t>
      </w:r>
    </w:p>
    <w:p w:rsidR="00B700C1" w:rsidRPr="00B91DB3" w:rsidRDefault="00B700C1" w:rsidP="00B700C1">
      <w:pPr>
        <w:pStyle w:val="NormalWeb"/>
        <w:spacing w:before="0" w:beforeAutospacing="0" w:after="0" w:afterAutospacing="0"/>
        <w:ind w:left="1416"/>
        <w:rPr>
          <w:rFonts w:ascii="Arial" w:hAnsi="Arial" w:cs="Arial"/>
          <w:b/>
          <w:sz w:val="12"/>
          <w:szCs w:val="12"/>
        </w:rPr>
      </w:pPr>
    </w:p>
    <w:p w:rsidR="00D74308" w:rsidRPr="00251E80" w:rsidRDefault="009967A5" w:rsidP="00BD7AF0">
      <w:pPr>
        <w:pStyle w:val="Prrafodelista"/>
        <w:numPr>
          <w:ilvl w:val="0"/>
          <w:numId w:val="4"/>
        </w:numPr>
        <w:spacing w:after="0"/>
        <w:rPr>
          <w:rFonts w:ascii="Arial" w:hAnsi="Arial" w:cs="Arial"/>
          <w:b/>
          <w:lang w:eastAsia="es-AR"/>
        </w:rPr>
      </w:pPr>
      <w:r w:rsidRPr="00251E80">
        <w:rPr>
          <w:rFonts w:ascii="Arial" w:hAnsi="Arial" w:cs="Arial"/>
          <w:b/>
          <w:lang w:eastAsia="es-AR"/>
        </w:rPr>
        <w:t>Oración</w:t>
      </w:r>
    </w:p>
    <w:p w:rsidR="00731703" w:rsidRPr="00731703" w:rsidRDefault="00731703" w:rsidP="00251E80">
      <w:pPr>
        <w:ind w:left="1776"/>
        <w:rPr>
          <w:rFonts w:ascii="Arial" w:hAnsi="Arial" w:cs="Arial"/>
          <w:sz w:val="22"/>
          <w:szCs w:val="22"/>
          <w:lang w:val="es-AR" w:eastAsia="es-AR"/>
        </w:rPr>
      </w:pPr>
      <w:r w:rsidRPr="00731703">
        <w:rPr>
          <w:rFonts w:ascii="Arial" w:hAnsi="Arial" w:cs="Arial"/>
          <w:sz w:val="22"/>
          <w:szCs w:val="22"/>
          <w:lang w:val="es-AR" w:eastAsia="es-AR"/>
        </w:rPr>
        <w:t xml:space="preserve">Como el aire, viento que moviliza y libera, </w:t>
      </w:r>
    </w:p>
    <w:p w:rsidR="00731703" w:rsidRPr="00731703" w:rsidRDefault="00731703" w:rsidP="00251E80">
      <w:pPr>
        <w:ind w:left="1776"/>
        <w:rPr>
          <w:rFonts w:ascii="Arial" w:hAnsi="Arial" w:cs="Arial"/>
          <w:sz w:val="22"/>
          <w:szCs w:val="22"/>
          <w:lang w:val="es-AR" w:eastAsia="es-AR"/>
        </w:rPr>
      </w:pPr>
      <w:proofErr w:type="gramStart"/>
      <w:r w:rsidRPr="00731703">
        <w:rPr>
          <w:rFonts w:ascii="Arial" w:hAnsi="Arial" w:cs="Arial"/>
          <w:sz w:val="22"/>
          <w:szCs w:val="22"/>
          <w:lang w:val="es-AR" w:eastAsia="es-AR"/>
        </w:rPr>
        <w:t>echa</w:t>
      </w:r>
      <w:proofErr w:type="gramEnd"/>
      <w:r w:rsidRPr="00731703">
        <w:rPr>
          <w:rFonts w:ascii="Arial" w:hAnsi="Arial" w:cs="Arial"/>
          <w:sz w:val="22"/>
          <w:szCs w:val="22"/>
          <w:lang w:val="es-AR" w:eastAsia="es-AR"/>
        </w:rPr>
        <w:t xml:space="preserve"> fuera todas nuestras angustias                                         </w:t>
      </w:r>
    </w:p>
    <w:p w:rsidR="00731703" w:rsidRPr="00731703" w:rsidRDefault="00731703" w:rsidP="00251E80">
      <w:pPr>
        <w:ind w:left="1776"/>
        <w:rPr>
          <w:rFonts w:ascii="Arial" w:hAnsi="Arial" w:cs="Arial"/>
          <w:sz w:val="22"/>
          <w:szCs w:val="22"/>
          <w:lang w:val="es-AR" w:eastAsia="es-AR"/>
        </w:rPr>
      </w:pPr>
      <w:proofErr w:type="gramStart"/>
      <w:r w:rsidRPr="00731703">
        <w:rPr>
          <w:rFonts w:ascii="Arial" w:hAnsi="Arial" w:cs="Arial"/>
          <w:sz w:val="22"/>
          <w:szCs w:val="22"/>
          <w:lang w:val="es-AR" w:eastAsia="es-AR"/>
        </w:rPr>
        <w:t>y</w:t>
      </w:r>
      <w:proofErr w:type="gramEnd"/>
      <w:r w:rsidRPr="00731703">
        <w:rPr>
          <w:rFonts w:ascii="Arial" w:hAnsi="Arial" w:cs="Arial"/>
          <w:sz w:val="22"/>
          <w:szCs w:val="22"/>
          <w:lang w:val="es-AR" w:eastAsia="es-AR"/>
        </w:rPr>
        <w:t xml:space="preserve"> lleva lejos nuestras ansiedades, </w:t>
      </w:r>
    </w:p>
    <w:p w:rsidR="00731703" w:rsidRPr="00731703" w:rsidRDefault="00731703" w:rsidP="00251E80">
      <w:pPr>
        <w:ind w:left="1776"/>
        <w:rPr>
          <w:rFonts w:ascii="Arial" w:hAnsi="Arial" w:cs="Arial"/>
          <w:sz w:val="22"/>
          <w:szCs w:val="22"/>
          <w:lang w:val="es-AR" w:eastAsia="es-AR"/>
        </w:rPr>
      </w:pPr>
      <w:proofErr w:type="gramStart"/>
      <w:r w:rsidRPr="00731703">
        <w:rPr>
          <w:rFonts w:ascii="Arial" w:hAnsi="Arial" w:cs="Arial"/>
          <w:sz w:val="22"/>
          <w:szCs w:val="22"/>
          <w:lang w:val="es-AR" w:eastAsia="es-AR"/>
        </w:rPr>
        <w:t>llénanos</w:t>
      </w:r>
      <w:proofErr w:type="gramEnd"/>
      <w:r w:rsidRPr="00731703">
        <w:rPr>
          <w:rFonts w:ascii="Arial" w:hAnsi="Arial" w:cs="Arial"/>
          <w:sz w:val="22"/>
          <w:szCs w:val="22"/>
          <w:lang w:val="es-AR" w:eastAsia="es-AR"/>
        </w:rPr>
        <w:t xml:space="preserve">, Dios, con el soplo de la vida                                         </w:t>
      </w:r>
    </w:p>
    <w:p w:rsidR="00731703" w:rsidRPr="00731703" w:rsidRDefault="00731703" w:rsidP="00AC535B">
      <w:pPr>
        <w:ind w:left="1776"/>
        <w:rPr>
          <w:rFonts w:ascii="Arial" w:hAnsi="Arial" w:cs="Arial"/>
          <w:sz w:val="22"/>
          <w:szCs w:val="22"/>
          <w:lang w:val="es-AR" w:eastAsia="es-AR"/>
        </w:rPr>
      </w:pPr>
      <w:proofErr w:type="gramStart"/>
      <w:r w:rsidRPr="00731703">
        <w:rPr>
          <w:rFonts w:ascii="Arial" w:hAnsi="Arial" w:cs="Arial"/>
          <w:sz w:val="22"/>
          <w:szCs w:val="22"/>
          <w:lang w:val="es-AR" w:eastAsia="es-AR"/>
        </w:rPr>
        <w:t>y</w:t>
      </w:r>
      <w:proofErr w:type="gramEnd"/>
      <w:r w:rsidRPr="00731703">
        <w:rPr>
          <w:rFonts w:ascii="Arial" w:hAnsi="Arial" w:cs="Arial"/>
          <w:sz w:val="22"/>
          <w:szCs w:val="22"/>
          <w:lang w:val="es-AR" w:eastAsia="es-AR"/>
        </w:rPr>
        <w:t xml:space="preserve"> empújanos hacia los caminos de la solidaridad.                                                                       </w:t>
      </w:r>
    </w:p>
    <w:p w:rsidR="00731703" w:rsidRPr="00731703" w:rsidRDefault="00731703" w:rsidP="00251E80">
      <w:pPr>
        <w:ind w:left="1776"/>
        <w:rPr>
          <w:rFonts w:ascii="Arial" w:hAnsi="Arial" w:cs="Arial"/>
          <w:sz w:val="22"/>
          <w:szCs w:val="22"/>
          <w:lang w:val="es-AR" w:eastAsia="es-AR"/>
        </w:rPr>
      </w:pPr>
      <w:r w:rsidRPr="00731703">
        <w:rPr>
          <w:rFonts w:ascii="Arial" w:hAnsi="Arial" w:cs="Arial"/>
          <w:sz w:val="22"/>
          <w:szCs w:val="22"/>
          <w:lang w:val="es-AR" w:eastAsia="es-AR"/>
        </w:rPr>
        <w:t>Como el fuego que calienta, ilumina y transforma,</w:t>
      </w:r>
    </w:p>
    <w:p w:rsidR="00731703" w:rsidRPr="00731703" w:rsidRDefault="00251E80" w:rsidP="00251E80">
      <w:pPr>
        <w:ind w:left="1776"/>
        <w:rPr>
          <w:rFonts w:ascii="Arial" w:hAnsi="Arial" w:cs="Arial"/>
          <w:sz w:val="22"/>
          <w:szCs w:val="22"/>
          <w:lang w:val="es-AR" w:eastAsia="es-AR"/>
        </w:rPr>
      </w:pPr>
      <w:proofErr w:type="gramStart"/>
      <w:r>
        <w:rPr>
          <w:rFonts w:ascii="Arial" w:hAnsi="Arial" w:cs="Arial"/>
          <w:sz w:val="22"/>
          <w:szCs w:val="22"/>
          <w:lang w:val="es-AR" w:eastAsia="es-AR"/>
        </w:rPr>
        <w:t>líbranos</w:t>
      </w:r>
      <w:proofErr w:type="gramEnd"/>
      <w:r>
        <w:rPr>
          <w:rFonts w:ascii="Arial" w:hAnsi="Arial" w:cs="Arial"/>
          <w:sz w:val="22"/>
          <w:szCs w:val="22"/>
          <w:lang w:val="es-AR" w:eastAsia="es-AR"/>
        </w:rPr>
        <w:t>, Señor,</w:t>
      </w:r>
      <w:r w:rsidR="00731703" w:rsidRPr="00731703">
        <w:rPr>
          <w:rFonts w:ascii="Arial" w:hAnsi="Arial" w:cs="Arial"/>
          <w:sz w:val="22"/>
          <w:szCs w:val="22"/>
          <w:lang w:val="es-AR" w:eastAsia="es-AR"/>
        </w:rPr>
        <w:t xml:space="preserve"> del aislamiento</w:t>
      </w:r>
      <w:r>
        <w:rPr>
          <w:rFonts w:ascii="Arial" w:hAnsi="Arial" w:cs="Arial"/>
          <w:sz w:val="22"/>
          <w:szCs w:val="22"/>
          <w:lang w:val="es-AR" w:eastAsia="es-AR"/>
        </w:rPr>
        <w:t>,</w:t>
      </w:r>
      <w:r w:rsidR="00731703" w:rsidRPr="00731703">
        <w:rPr>
          <w:rFonts w:ascii="Arial" w:hAnsi="Arial" w:cs="Arial"/>
          <w:sz w:val="22"/>
          <w:szCs w:val="22"/>
          <w:lang w:val="es-AR" w:eastAsia="es-AR"/>
        </w:rPr>
        <w:t xml:space="preserve"> derriba las barreras, </w:t>
      </w:r>
    </w:p>
    <w:p w:rsidR="00731703" w:rsidRPr="00731703" w:rsidRDefault="00251E80" w:rsidP="00251E80">
      <w:pPr>
        <w:ind w:left="1776"/>
        <w:rPr>
          <w:rFonts w:ascii="Arial" w:hAnsi="Arial" w:cs="Arial"/>
          <w:sz w:val="22"/>
          <w:szCs w:val="22"/>
          <w:lang w:val="es-AR" w:eastAsia="es-AR"/>
        </w:rPr>
      </w:pPr>
      <w:proofErr w:type="gramStart"/>
      <w:r>
        <w:rPr>
          <w:rFonts w:ascii="Arial" w:hAnsi="Arial" w:cs="Arial"/>
          <w:sz w:val="22"/>
          <w:szCs w:val="22"/>
          <w:lang w:val="es-AR" w:eastAsia="es-AR"/>
        </w:rPr>
        <w:t>y</w:t>
      </w:r>
      <w:proofErr w:type="gramEnd"/>
      <w:r>
        <w:rPr>
          <w:rFonts w:ascii="Arial" w:hAnsi="Arial" w:cs="Arial"/>
          <w:sz w:val="22"/>
          <w:szCs w:val="22"/>
          <w:lang w:val="es-AR" w:eastAsia="es-AR"/>
        </w:rPr>
        <w:t xml:space="preserve"> </w:t>
      </w:r>
      <w:r w:rsidR="00731703" w:rsidRPr="00731703">
        <w:rPr>
          <w:rFonts w:ascii="Arial" w:hAnsi="Arial" w:cs="Arial"/>
          <w:sz w:val="22"/>
          <w:szCs w:val="22"/>
          <w:lang w:val="es-AR" w:eastAsia="es-AR"/>
        </w:rPr>
        <w:t>transforma las situaciones de injusticia y violencia</w:t>
      </w:r>
      <w:r>
        <w:rPr>
          <w:rFonts w:ascii="Arial" w:hAnsi="Arial" w:cs="Arial"/>
          <w:sz w:val="22"/>
          <w:szCs w:val="22"/>
          <w:lang w:val="es-AR" w:eastAsia="es-AR"/>
        </w:rPr>
        <w:t>:</w:t>
      </w:r>
      <w:r w:rsidR="00731703" w:rsidRPr="00731703">
        <w:rPr>
          <w:rFonts w:ascii="Arial" w:hAnsi="Arial" w:cs="Arial"/>
          <w:sz w:val="22"/>
          <w:szCs w:val="22"/>
          <w:lang w:val="es-AR" w:eastAsia="es-AR"/>
        </w:rPr>
        <w:t xml:space="preserve"> </w:t>
      </w:r>
    </w:p>
    <w:p w:rsidR="00731703" w:rsidRPr="00731703" w:rsidRDefault="00731703" w:rsidP="00251E80">
      <w:pPr>
        <w:spacing w:after="80"/>
        <w:ind w:left="1776"/>
        <w:rPr>
          <w:rFonts w:ascii="Arial" w:hAnsi="Arial" w:cs="Arial"/>
          <w:sz w:val="22"/>
          <w:szCs w:val="22"/>
          <w:lang w:val="es-AR" w:eastAsia="es-AR"/>
        </w:rPr>
      </w:pPr>
      <w:proofErr w:type="gramStart"/>
      <w:r w:rsidRPr="00731703">
        <w:rPr>
          <w:rFonts w:ascii="Arial" w:hAnsi="Arial" w:cs="Arial"/>
          <w:sz w:val="22"/>
          <w:szCs w:val="22"/>
          <w:lang w:val="es-AR" w:eastAsia="es-AR"/>
        </w:rPr>
        <w:t>que</w:t>
      </w:r>
      <w:proofErr w:type="gramEnd"/>
      <w:r w:rsidRPr="00731703">
        <w:rPr>
          <w:rFonts w:ascii="Arial" w:hAnsi="Arial" w:cs="Arial"/>
          <w:sz w:val="22"/>
          <w:szCs w:val="22"/>
          <w:lang w:val="es-AR" w:eastAsia="es-AR"/>
        </w:rPr>
        <w:t xml:space="preserve"> tu luz y energía sean el centro de nuestro compartir. </w:t>
      </w:r>
    </w:p>
    <w:p w:rsidR="00731703" w:rsidRPr="00731703" w:rsidRDefault="00731703" w:rsidP="00251E80">
      <w:pPr>
        <w:ind w:left="1776"/>
        <w:rPr>
          <w:rFonts w:ascii="Arial" w:hAnsi="Arial" w:cs="Arial"/>
          <w:sz w:val="22"/>
          <w:szCs w:val="22"/>
          <w:lang w:val="es-AR" w:eastAsia="es-AR"/>
        </w:rPr>
      </w:pPr>
      <w:r w:rsidRPr="00731703">
        <w:rPr>
          <w:rFonts w:ascii="Arial" w:hAnsi="Arial" w:cs="Arial"/>
          <w:sz w:val="22"/>
          <w:szCs w:val="22"/>
          <w:lang w:val="es-AR" w:eastAsia="es-AR"/>
        </w:rPr>
        <w:t xml:space="preserve">Como la tierra que alimenta, mantiene y acoge, </w:t>
      </w:r>
    </w:p>
    <w:p w:rsidR="00AC535B" w:rsidRDefault="00731703" w:rsidP="00AC535B">
      <w:pPr>
        <w:ind w:left="1776"/>
        <w:rPr>
          <w:rFonts w:ascii="Arial" w:hAnsi="Arial" w:cs="Arial"/>
          <w:sz w:val="22"/>
          <w:szCs w:val="22"/>
          <w:lang w:val="es-AR" w:eastAsia="es-AR"/>
        </w:rPr>
      </w:pPr>
      <w:proofErr w:type="gramStart"/>
      <w:r w:rsidRPr="00731703">
        <w:rPr>
          <w:rFonts w:ascii="Arial" w:hAnsi="Arial" w:cs="Arial"/>
          <w:sz w:val="22"/>
          <w:szCs w:val="22"/>
          <w:lang w:val="es-AR" w:eastAsia="es-AR"/>
        </w:rPr>
        <w:t>como</w:t>
      </w:r>
      <w:proofErr w:type="gramEnd"/>
      <w:r w:rsidRPr="00731703">
        <w:rPr>
          <w:rFonts w:ascii="Arial" w:hAnsi="Arial" w:cs="Arial"/>
          <w:sz w:val="22"/>
          <w:szCs w:val="22"/>
          <w:lang w:val="es-AR" w:eastAsia="es-AR"/>
        </w:rPr>
        <w:t xml:space="preserve"> la tierra madre y sustento, oh </w:t>
      </w:r>
      <w:proofErr w:type="spellStart"/>
      <w:r w:rsidRPr="00731703">
        <w:rPr>
          <w:rFonts w:ascii="Arial" w:hAnsi="Arial" w:cs="Arial"/>
          <w:sz w:val="22"/>
          <w:szCs w:val="22"/>
          <w:lang w:val="es-AR" w:eastAsia="es-AR"/>
        </w:rPr>
        <w:t>Dios,</w:t>
      </w:r>
      <w:r w:rsidR="00AC535B">
        <w:rPr>
          <w:rFonts w:ascii="Arial" w:hAnsi="Arial" w:cs="Arial"/>
          <w:sz w:val="22"/>
          <w:szCs w:val="22"/>
          <w:lang w:val="es-AR" w:eastAsia="es-AR"/>
        </w:rPr>
        <w:t>vincúlanos</w:t>
      </w:r>
      <w:proofErr w:type="spellEnd"/>
    </w:p>
    <w:p w:rsidR="00731703" w:rsidRPr="00731703" w:rsidRDefault="00731703" w:rsidP="00AC535B">
      <w:pPr>
        <w:spacing w:after="80"/>
        <w:ind w:left="1776"/>
        <w:rPr>
          <w:rFonts w:ascii="Arial" w:hAnsi="Arial" w:cs="Arial"/>
          <w:sz w:val="22"/>
          <w:szCs w:val="22"/>
          <w:lang w:val="es-AR" w:eastAsia="es-AR"/>
        </w:rPr>
      </w:pPr>
      <w:proofErr w:type="gramStart"/>
      <w:r w:rsidRPr="00731703">
        <w:rPr>
          <w:rFonts w:ascii="Arial" w:hAnsi="Arial" w:cs="Arial"/>
          <w:sz w:val="22"/>
          <w:szCs w:val="22"/>
          <w:lang w:val="es-AR" w:eastAsia="es-AR"/>
        </w:rPr>
        <w:lastRenderedPageBreak/>
        <w:t>con</w:t>
      </w:r>
      <w:proofErr w:type="gramEnd"/>
      <w:r w:rsidRPr="00731703">
        <w:rPr>
          <w:rFonts w:ascii="Arial" w:hAnsi="Arial" w:cs="Arial"/>
          <w:sz w:val="22"/>
          <w:szCs w:val="22"/>
          <w:lang w:val="es-AR" w:eastAsia="es-AR"/>
        </w:rPr>
        <w:t xml:space="preserve"> toda la creación, nútrenos y fo</w:t>
      </w:r>
      <w:r w:rsidR="00AC535B">
        <w:rPr>
          <w:rFonts w:ascii="Arial" w:hAnsi="Arial" w:cs="Arial"/>
          <w:sz w:val="22"/>
          <w:szCs w:val="22"/>
          <w:lang w:val="es-AR" w:eastAsia="es-AR"/>
        </w:rPr>
        <w:t xml:space="preserve">rtalécenos, </w:t>
      </w:r>
      <w:r w:rsidRPr="00731703">
        <w:rPr>
          <w:rFonts w:ascii="Arial" w:hAnsi="Arial" w:cs="Arial"/>
          <w:sz w:val="22"/>
          <w:szCs w:val="22"/>
          <w:lang w:val="es-AR" w:eastAsia="es-AR"/>
        </w:rPr>
        <w:t xml:space="preserve">y alimenta nuestros sueños. </w:t>
      </w:r>
    </w:p>
    <w:p w:rsidR="00731703" w:rsidRPr="00731703" w:rsidRDefault="00731703" w:rsidP="00251E80">
      <w:pPr>
        <w:ind w:left="1776"/>
        <w:rPr>
          <w:rFonts w:ascii="Arial" w:hAnsi="Arial" w:cs="Arial"/>
          <w:sz w:val="22"/>
          <w:szCs w:val="22"/>
          <w:lang w:val="es-AR" w:eastAsia="es-AR"/>
        </w:rPr>
      </w:pPr>
      <w:r w:rsidRPr="00731703">
        <w:rPr>
          <w:rFonts w:ascii="Arial" w:hAnsi="Arial" w:cs="Arial"/>
          <w:sz w:val="22"/>
          <w:szCs w:val="22"/>
          <w:lang w:val="es-AR" w:eastAsia="es-AR"/>
        </w:rPr>
        <w:t xml:space="preserve">Como el agua que sacia la sed, refresca y limpia, </w:t>
      </w:r>
    </w:p>
    <w:p w:rsidR="00731703" w:rsidRPr="00731703" w:rsidRDefault="00731703" w:rsidP="00251E80">
      <w:pPr>
        <w:ind w:left="1776"/>
        <w:rPr>
          <w:rFonts w:ascii="Arial" w:hAnsi="Arial" w:cs="Arial"/>
          <w:sz w:val="22"/>
          <w:szCs w:val="22"/>
          <w:lang w:val="es-AR" w:eastAsia="es-AR"/>
        </w:rPr>
      </w:pPr>
      <w:proofErr w:type="gramStart"/>
      <w:r w:rsidRPr="00731703">
        <w:rPr>
          <w:rFonts w:ascii="Arial" w:hAnsi="Arial" w:cs="Arial"/>
          <w:sz w:val="22"/>
          <w:szCs w:val="22"/>
          <w:lang w:val="es-AR" w:eastAsia="es-AR"/>
        </w:rPr>
        <w:t>derrama</w:t>
      </w:r>
      <w:proofErr w:type="gramEnd"/>
      <w:r w:rsidRPr="00731703">
        <w:rPr>
          <w:rFonts w:ascii="Arial" w:hAnsi="Arial" w:cs="Arial"/>
          <w:sz w:val="22"/>
          <w:szCs w:val="22"/>
          <w:lang w:val="es-AR" w:eastAsia="es-AR"/>
        </w:rPr>
        <w:t xml:space="preserve"> sobre nosotros tu frescura divina,                       </w:t>
      </w:r>
    </w:p>
    <w:p w:rsidR="00731703" w:rsidRPr="00731703" w:rsidRDefault="00731703" w:rsidP="00251E80">
      <w:pPr>
        <w:ind w:left="1776"/>
        <w:rPr>
          <w:rFonts w:ascii="Arial" w:hAnsi="Arial" w:cs="Arial"/>
          <w:sz w:val="22"/>
          <w:szCs w:val="22"/>
          <w:lang w:val="es-AR" w:eastAsia="es-AR"/>
        </w:rPr>
      </w:pPr>
      <w:proofErr w:type="gramStart"/>
      <w:r w:rsidRPr="00731703">
        <w:rPr>
          <w:rFonts w:ascii="Arial" w:hAnsi="Arial" w:cs="Arial"/>
          <w:sz w:val="22"/>
          <w:szCs w:val="22"/>
          <w:lang w:val="es-AR" w:eastAsia="es-AR"/>
        </w:rPr>
        <w:t>sacia</w:t>
      </w:r>
      <w:proofErr w:type="gramEnd"/>
      <w:r w:rsidRPr="00731703">
        <w:rPr>
          <w:rFonts w:ascii="Arial" w:hAnsi="Arial" w:cs="Arial"/>
          <w:sz w:val="22"/>
          <w:szCs w:val="22"/>
          <w:lang w:val="es-AR" w:eastAsia="es-AR"/>
        </w:rPr>
        <w:t xml:space="preserve"> nuestra sed de justicia, </w:t>
      </w:r>
    </w:p>
    <w:p w:rsidR="00731703" w:rsidRPr="00731703" w:rsidRDefault="00731703" w:rsidP="00251E80">
      <w:pPr>
        <w:ind w:left="1776"/>
        <w:rPr>
          <w:rFonts w:ascii="Arial" w:hAnsi="Arial" w:cs="Arial"/>
          <w:sz w:val="22"/>
          <w:szCs w:val="22"/>
          <w:lang w:val="es-AR" w:eastAsia="es-AR"/>
        </w:rPr>
      </w:pPr>
      <w:proofErr w:type="gramStart"/>
      <w:r w:rsidRPr="00731703">
        <w:rPr>
          <w:rFonts w:ascii="Arial" w:hAnsi="Arial" w:cs="Arial"/>
          <w:sz w:val="22"/>
          <w:szCs w:val="22"/>
          <w:lang w:val="es-AR" w:eastAsia="es-AR"/>
        </w:rPr>
        <w:t>cura</w:t>
      </w:r>
      <w:proofErr w:type="gramEnd"/>
      <w:r w:rsidRPr="00731703">
        <w:rPr>
          <w:rFonts w:ascii="Arial" w:hAnsi="Arial" w:cs="Arial"/>
          <w:sz w:val="22"/>
          <w:szCs w:val="22"/>
          <w:lang w:val="es-AR" w:eastAsia="es-AR"/>
        </w:rPr>
        <w:t xml:space="preserve"> nuestras heridas, límpianos,                                            </w:t>
      </w:r>
    </w:p>
    <w:p w:rsidR="00731703" w:rsidRPr="00731703" w:rsidRDefault="00731703" w:rsidP="00251E80">
      <w:pPr>
        <w:spacing w:after="80"/>
        <w:ind w:left="1776"/>
        <w:rPr>
          <w:rFonts w:ascii="Arial" w:hAnsi="Arial" w:cs="Arial"/>
          <w:sz w:val="22"/>
          <w:szCs w:val="22"/>
          <w:lang w:val="es-AR" w:eastAsia="es-AR"/>
        </w:rPr>
      </w:pPr>
      <w:proofErr w:type="gramStart"/>
      <w:r w:rsidRPr="00731703">
        <w:rPr>
          <w:rFonts w:ascii="Arial" w:hAnsi="Arial" w:cs="Arial"/>
          <w:sz w:val="22"/>
          <w:szCs w:val="22"/>
          <w:lang w:val="es-AR" w:eastAsia="es-AR"/>
        </w:rPr>
        <w:t>restaura</w:t>
      </w:r>
      <w:proofErr w:type="gramEnd"/>
      <w:r w:rsidRPr="00731703">
        <w:rPr>
          <w:rFonts w:ascii="Arial" w:hAnsi="Arial" w:cs="Arial"/>
          <w:sz w:val="22"/>
          <w:szCs w:val="22"/>
          <w:lang w:val="es-AR" w:eastAsia="es-AR"/>
        </w:rPr>
        <w:t xml:space="preserve"> nuestras energías, y refresca nuestra vida. Amén.</w:t>
      </w:r>
    </w:p>
    <w:p w:rsidR="00D74308" w:rsidRPr="00AC535B" w:rsidRDefault="00731703" w:rsidP="00AC535B">
      <w:pPr>
        <w:ind w:left="4956"/>
        <w:rPr>
          <w:rFonts w:ascii="Arial Narrow" w:hAnsi="Arial Narrow" w:cs="Arial"/>
          <w:i/>
          <w:sz w:val="18"/>
          <w:szCs w:val="18"/>
          <w:lang w:val="es-AR" w:eastAsia="es-AR"/>
        </w:rPr>
      </w:pPr>
      <w:r w:rsidRPr="00251E80">
        <w:rPr>
          <w:rFonts w:ascii="Arial Narrow" w:hAnsi="Arial Narrow" w:cs="Arial"/>
          <w:i/>
          <w:sz w:val="18"/>
          <w:szCs w:val="18"/>
          <w:lang w:val="es-AR" w:eastAsia="es-AR"/>
        </w:rPr>
        <w:t>Adaptado de la Red de Liturgia del CLAI</w:t>
      </w:r>
    </w:p>
    <w:p w:rsidR="00D74308" w:rsidRPr="00251E80" w:rsidRDefault="00E0040B" w:rsidP="00BD7AF0">
      <w:pPr>
        <w:pStyle w:val="Prrafodelista"/>
        <w:numPr>
          <w:ilvl w:val="0"/>
          <w:numId w:val="4"/>
        </w:numPr>
        <w:spacing w:after="0"/>
        <w:rPr>
          <w:rFonts w:ascii="Arial" w:hAnsi="Arial" w:cs="Arial"/>
          <w:b/>
          <w:lang w:eastAsia="es-AR"/>
        </w:rPr>
      </w:pPr>
      <w:r w:rsidRPr="00251E80">
        <w:rPr>
          <w:rFonts w:ascii="Arial" w:hAnsi="Arial" w:cs="Arial"/>
          <w:b/>
          <w:lang w:eastAsia="es-AR"/>
        </w:rPr>
        <w:t>Canciones:</w:t>
      </w:r>
    </w:p>
    <w:p w:rsidR="00E0040B" w:rsidRDefault="00E0040B" w:rsidP="00251E80">
      <w:pPr>
        <w:ind w:left="1776"/>
        <w:rPr>
          <w:rFonts w:ascii="Arial" w:hAnsi="Arial" w:cs="Arial"/>
          <w:sz w:val="22"/>
          <w:szCs w:val="22"/>
          <w:lang w:eastAsia="es-AR"/>
        </w:rPr>
      </w:pPr>
      <w:r w:rsidRPr="00E0040B">
        <w:rPr>
          <w:rFonts w:ascii="Arial" w:hAnsi="Arial" w:cs="Arial"/>
          <w:sz w:val="22"/>
          <w:szCs w:val="22"/>
          <w:lang w:eastAsia="es-AR"/>
        </w:rPr>
        <w:t>Momento</w:t>
      </w:r>
      <w:r>
        <w:rPr>
          <w:rFonts w:ascii="Arial" w:hAnsi="Arial" w:cs="Arial"/>
          <w:sz w:val="22"/>
          <w:szCs w:val="22"/>
          <w:lang w:eastAsia="es-AR"/>
        </w:rPr>
        <w:t xml:space="preserve"> nuevo (Canto y fe 269)</w:t>
      </w:r>
    </w:p>
    <w:p w:rsidR="00E0040B" w:rsidRDefault="00E0040B" w:rsidP="00251E80">
      <w:pPr>
        <w:ind w:left="1776"/>
        <w:rPr>
          <w:rFonts w:ascii="Arial" w:hAnsi="Arial" w:cs="Arial"/>
          <w:sz w:val="22"/>
          <w:szCs w:val="22"/>
          <w:lang w:eastAsia="es-AR"/>
        </w:rPr>
      </w:pPr>
      <w:r>
        <w:rPr>
          <w:rFonts w:ascii="Arial" w:hAnsi="Arial" w:cs="Arial"/>
          <w:sz w:val="22"/>
          <w:szCs w:val="22"/>
          <w:lang w:eastAsia="es-AR"/>
        </w:rPr>
        <w:t>Hace tiempo (Canto y fe 280)</w:t>
      </w:r>
    </w:p>
    <w:p w:rsidR="00E0040B" w:rsidRDefault="00E0040B" w:rsidP="00251E80">
      <w:pPr>
        <w:ind w:left="1776"/>
        <w:rPr>
          <w:rFonts w:ascii="Arial" w:hAnsi="Arial" w:cs="Arial"/>
          <w:sz w:val="22"/>
          <w:szCs w:val="22"/>
          <w:lang w:eastAsia="es-AR"/>
        </w:rPr>
      </w:pPr>
      <w:r>
        <w:rPr>
          <w:rFonts w:ascii="Arial" w:hAnsi="Arial" w:cs="Arial"/>
          <w:sz w:val="22"/>
          <w:szCs w:val="22"/>
          <w:lang w:eastAsia="es-AR"/>
        </w:rPr>
        <w:t>Reunidos o dispersos (Canto y fe 102)</w:t>
      </w:r>
    </w:p>
    <w:p w:rsidR="00D74308" w:rsidRDefault="009E2F01" w:rsidP="00AC535B">
      <w:pPr>
        <w:ind w:left="1776"/>
        <w:rPr>
          <w:rFonts w:ascii="Arial" w:hAnsi="Arial" w:cs="Arial"/>
          <w:sz w:val="22"/>
          <w:szCs w:val="22"/>
          <w:lang w:eastAsia="es-AR"/>
        </w:rPr>
      </w:pPr>
      <w:r>
        <w:rPr>
          <w:rFonts w:ascii="Arial" w:hAnsi="Arial" w:cs="Arial"/>
          <w:sz w:val="22"/>
          <w:szCs w:val="22"/>
          <w:lang w:eastAsia="es-AR"/>
        </w:rPr>
        <w:t>El mensaje que hoy proclamamos (Otro mundo es posible, 32)</w:t>
      </w:r>
    </w:p>
    <w:p w:rsidR="00AC535B" w:rsidRPr="00BD7AF0" w:rsidRDefault="00AC535B" w:rsidP="00AC535B">
      <w:pPr>
        <w:ind w:left="1776"/>
        <w:rPr>
          <w:rFonts w:ascii="Arial" w:hAnsi="Arial" w:cs="Arial"/>
          <w:sz w:val="16"/>
          <w:szCs w:val="16"/>
          <w:lang w:eastAsia="es-AR"/>
        </w:rPr>
      </w:pPr>
    </w:p>
    <w:p w:rsidR="00D74308" w:rsidRPr="00EF4227" w:rsidRDefault="00D74308" w:rsidP="00873282">
      <w:pPr>
        <w:ind w:left="1416" w:firstLine="708"/>
        <w:rPr>
          <w:rFonts w:ascii="Arial" w:hAnsi="Arial" w:cs="Arial"/>
          <w:sz w:val="22"/>
          <w:szCs w:val="22"/>
          <w:lang w:eastAsia="es-AR"/>
        </w:rPr>
      </w:pPr>
    </w:p>
    <w:tbl>
      <w:tblPr>
        <w:tblStyle w:val="Tablaconcuadrcula"/>
        <w:tblW w:w="0" w:type="auto"/>
        <w:tblLook w:val="04A0"/>
      </w:tblPr>
      <w:tblGrid>
        <w:gridCol w:w="10683"/>
      </w:tblGrid>
      <w:tr w:rsidR="00B700C1" w:rsidRPr="00B91DB3" w:rsidTr="00EF4227">
        <w:tc>
          <w:tcPr>
            <w:tcW w:w="10683" w:type="dxa"/>
            <w:shd w:val="clear" w:color="auto" w:fill="6666FF"/>
          </w:tcPr>
          <w:p w:rsidR="00B700C1" w:rsidRPr="00B91DB3" w:rsidRDefault="00EF4227" w:rsidP="00E864FA">
            <w:pPr>
              <w:spacing w:before="80" w:after="80"/>
              <w:rPr>
                <w:rFonts w:ascii="Arial" w:hAnsi="Arial" w:cs="Arial"/>
                <w:color w:val="FFFFFF" w:themeColor="background1"/>
              </w:rPr>
            </w:pPr>
            <w:r>
              <w:rPr>
                <w:rFonts w:ascii="Arial" w:hAnsi="Arial" w:cs="Arial"/>
                <w:b/>
                <w:color w:val="FFFFFF" w:themeColor="background1"/>
              </w:rPr>
              <w:t>9</w:t>
            </w:r>
            <w:r w:rsidR="00B700C1" w:rsidRPr="00B91DB3">
              <w:rPr>
                <w:rFonts w:ascii="Arial" w:hAnsi="Arial" w:cs="Arial"/>
                <w:b/>
                <w:color w:val="FFFFFF" w:themeColor="background1"/>
              </w:rPr>
              <w:t xml:space="preserve"> de </w:t>
            </w:r>
            <w:r>
              <w:rPr>
                <w:rFonts w:ascii="Arial" w:hAnsi="Arial" w:cs="Arial"/>
                <w:b/>
                <w:color w:val="FFFFFF" w:themeColor="background1"/>
              </w:rPr>
              <w:t>Septiembre</w:t>
            </w:r>
            <w:r w:rsidR="00B700C1" w:rsidRPr="00B91DB3">
              <w:rPr>
                <w:rFonts w:ascii="Arial" w:hAnsi="Arial" w:cs="Arial"/>
                <w:b/>
                <w:color w:val="FFFFFF" w:themeColor="background1"/>
              </w:rPr>
              <w:t xml:space="preserve"> 2018 – </w:t>
            </w:r>
            <w:r w:rsidR="00E864FA">
              <w:rPr>
                <w:rFonts w:ascii="Arial" w:hAnsi="Arial" w:cs="Arial"/>
                <w:b/>
                <w:color w:val="FFFFFF" w:themeColor="background1"/>
              </w:rPr>
              <w:t>Décimo sexto</w:t>
            </w:r>
            <w:r w:rsidR="00B700C1" w:rsidRPr="00B91DB3">
              <w:rPr>
                <w:rFonts w:ascii="Arial" w:hAnsi="Arial" w:cs="Arial"/>
                <w:b/>
                <w:color w:val="FFFFFF" w:themeColor="background1"/>
              </w:rPr>
              <w:t xml:space="preserve"> domingo de Pentecostés</w:t>
            </w:r>
            <w:r w:rsidR="00B700C1" w:rsidRPr="00B91DB3">
              <w:rPr>
                <w:rFonts w:ascii="Arial" w:hAnsi="Arial" w:cs="Arial"/>
                <w:color w:val="FFFFFF" w:themeColor="background1"/>
              </w:rPr>
              <w:t xml:space="preserve"> (Verde)</w:t>
            </w:r>
          </w:p>
        </w:tc>
      </w:tr>
    </w:tbl>
    <w:p w:rsidR="00B700C1" w:rsidRPr="00B91DB3" w:rsidRDefault="00B700C1" w:rsidP="00B700C1">
      <w:pPr>
        <w:spacing w:after="80"/>
        <w:rPr>
          <w:rFonts w:ascii="Arial" w:hAnsi="Arial" w:cs="Arial"/>
          <w:sz w:val="8"/>
          <w:szCs w:val="8"/>
        </w:rPr>
      </w:pPr>
    </w:p>
    <w:tbl>
      <w:tblPr>
        <w:tblStyle w:val="Tablaconcuadrcula"/>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7655"/>
      </w:tblGrid>
      <w:tr w:rsidR="00B700C1" w:rsidRPr="00DE0753" w:rsidTr="00B700C1">
        <w:tc>
          <w:tcPr>
            <w:tcW w:w="3085" w:type="dxa"/>
          </w:tcPr>
          <w:p w:rsidR="00B700C1" w:rsidRPr="00906FEC" w:rsidRDefault="00BE78C2" w:rsidP="00B700C1">
            <w:pPr>
              <w:jc w:val="center"/>
              <w:rPr>
                <w:rFonts w:ascii="Arial" w:hAnsi="Arial" w:cs="Arial"/>
                <w:b/>
              </w:rPr>
            </w:pPr>
            <w:r w:rsidRPr="00906FEC">
              <w:rPr>
                <w:rFonts w:ascii="Arial" w:hAnsi="Arial" w:cs="Arial"/>
                <w:b/>
                <w:noProof/>
                <w:lang w:val="es-AR" w:eastAsia="es-AR"/>
              </w:rPr>
              <w:drawing>
                <wp:inline distT="0" distB="0" distL="0" distR="0">
                  <wp:extent cx="1754656" cy="2480807"/>
                  <wp:effectExtent l="19050" t="0" r="0" b="0"/>
                  <wp:docPr id="32" name="Imagen 31" descr="http://www.servicioskoinonia.org/cerezo/dibujosB/52ordinarioB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52ordinarioB23.jpg"/>
                          <pic:cNvPicPr>
                            <a:picLocks noChangeAspect="1" noChangeArrowheads="1"/>
                          </pic:cNvPicPr>
                        </pic:nvPicPr>
                        <pic:blipFill>
                          <a:blip r:embed="rId21"/>
                          <a:srcRect/>
                          <a:stretch>
                            <a:fillRect/>
                          </a:stretch>
                        </pic:blipFill>
                        <pic:spPr bwMode="auto">
                          <a:xfrm>
                            <a:off x="0" y="0"/>
                            <a:ext cx="1760002" cy="2488365"/>
                          </a:xfrm>
                          <a:prstGeom prst="rect">
                            <a:avLst/>
                          </a:prstGeom>
                          <a:noFill/>
                          <a:ln w="9525">
                            <a:noFill/>
                            <a:miter lim="800000"/>
                            <a:headEnd/>
                            <a:tailEnd/>
                          </a:ln>
                        </pic:spPr>
                      </pic:pic>
                    </a:graphicData>
                  </a:graphic>
                </wp:inline>
              </w:drawing>
            </w:r>
          </w:p>
          <w:p w:rsidR="00B700C1" w:rsidRPr="00906FEC" w:rsidRDefault="00B700C1" w:rsidP="00B700C1">
            <w:pPr>
              <w:rPr>
                <w:rFonts w:ascii="Arial" w:hAnsi="Arial" w:cs="Arial"/>
                <w:i/>
                <w:sz w:val="14"/>
                <w:szCs w:val="14"/>
              </w:rPr>
            </w:pPr>
            <w:r w:rsidRPr="00906FEC">
              <w:rPr>
                <w:rFonts w:ascii="Arial" w:hAnsi="Arial" w:cs="Arial"/>
                <w:i/>
                <w:sz w:val="14"/>
                <w:szCs w:val="14"/>
              </w:rPr>
              <w:t xml:space="preserve">Cerezo </w:t>
            </w:r>
            <w:proofErr w:type="spellStart"/>
            <w:r w:rsidRPr="00906FEC">
              <w:rPr>
                <w:rFonts w:ascii="Arial" w:hAnsi="Arial" w:cs="Arial"/>
                <w:i/>
                <w:sz w:val="14"/>
                <w:szCs w:val="14"/>
              </w:rPr>
              <w:t>Barredo</w:t>
            </w:r>
            <w:proofErr w:type="spellEnd"/>
          </w:p>
        </w:tc>
        <w:tc>
          <w:tcPr>
            <w:tcW w:w="7655" w:type="dxa"/>
          </w:tcPr>
          <w:p w:rsidR="00B700C1" w:rsidRPr="003C7830" w:rsidRDefault="00B700C1" w:rsidP="00B700C1">
            <w:pPr>
              <w:spacing w:after="80"/>
              <w:rPr>
                <w:rFonts w:ascii="Arial" w:hAnsi="Arial" w:cs="Arial"/>
              </w:rPr>
            </w:pPr>
            <w:r w:rsidRPr="003C7830">
              <w:rPr>
                <w:rFonts w:ascii="Arial" w:hAnsi="Arial" w:cs="Arial"/>
                <w:b/>
              </w:rPr>
              <w:t xml:space="preserve">Evangelio de Marcos </w:t>
            </w:r>
            <w:r w:rsidR="007D6684" w:rsidRPr="003C7830">
              <w:rPr>
                <w:rFonts w:ascii="Arial" w:hAnsi="Arial" w:cs="Arial"/>
                <w:b/>
              </w:rPr>
              <w:t>7</w:t>
            </w:r>
            <w:proofErr w:type="gramStart"/>
            <w:r w:rsidR="007D6684" w:rsidRPr="003C7830">
              <w:rPr>
                <w:rFonts w:ascii="Arial" w:hAnsi="Arial" w:cs="Arial"/>
                <w:b/>
              </w:rPr>
              <w:t>.</w:t>
            </w:r>
            <w:r w:rsidR="00BE78C2" w:rsidRPr="003C7830">
              <w:rPr>
                <w:rFonts w:ascii="Arial" w:hAnsi="Arial" w:cs="Arial"/>
                <w:b/>
              </w:rPr>
              <w:t>(</w:t>
            </w:r>
            <w:proofErr w:type="gramEnd"/>
            <w:r w:rsidR="00BE78C2" w:rsidRPr="003C7830">
              <w:rPr>
                <w:rFonts w:ascii="Arial" w:hAnsi="Arial" w:cs="Arial"/>
                <w:b/>
              </w:rPr>
              <w:t xml:space="preserve">24-37) o </w:t>
            </w:r>
            <w:r w:rsidR="00AF66BE" w:rsidRPr="003C7830">
              <w:rPr>
                <w:rFonts w:ascii="Arial" w:hAnsi="Arial" w:cs="Arial"/>
                <w:b/>
              </w:rPr>
              <w:t>31-37</w:t>
            </w:r>
            <w:r w:rsidRPr="003C7830">
              <w:rPr>
                <w:rFonts w:ascii="Arial" w:hAnsi="Arial" w:cs="Arial"/>
                <w:b/>
              </w:rPr>
              <w:t xml:space="preserve">: </w:t>
            </w:r>
            <w:r w:rsidRPr="003C7830">
              <w:rPr>
                <w:rFonts w:ascii="Arial" w:hAnsi="Arial" w:cs="Arial"/>
              </w:rPr>
              <w:t xml:space="preserve">Jesús </w:t>
            </w:r>
            <w:r w:rsidR="007D6684" w:rsidRPr="003C7830">
              <w:rPr>
                <w:rFonts w:ascii="Arial" w:hAnsi="Arial" w:cs="Arial"/>
              </w:rPr>
              <w:t>recorr</w:t>
            </w:r>
            <w:r w:rsidR="006D47A7" w:rsidRPr="003C7830">
              <w:rPr>
                <w:rFonts w:ascii="Arial" w:hAnsi="Arial" w:cs="Arial"/>
              </w:rPr>
              <w:t>e</w:t>
            </w:r>
            <w:r w:rsidR="007D6684" w:rsidRPr="003C7830">
              <w:rPr>
                <w:rFonts w:ascii="Arial" w:hAnsi="Arial" w:cs="Arial"/>
              </w:rPr>
              <w:t xml:space="preserve"> tierras </w:t>
            </w:r>
            <w:r w:rsidR="006D47A7" w:rsidRPr="003C7830">
              <w:rPr>
                <w:rFonts w:ascii="Arial" w:hAnsi="Arial" w:cs="Arial"/>
              </w:rPr>
              <w:t xml:space="preserve">de gentiles. </w:t>
            </w:r>
            <w:r w:rsidR="00AF66BE" w:rsidRPr="003C7830">
              <w:rPr>
                <w:rFonts w:ascii="Arial" w:hAnsi="Arial" w:cs="Arial"/>
              </w:rPr>
              <w:t>Y de pronto,</w:t>
            </w:r>
            <w:r w:rsidR="006D47A7" w:rsidRPr="003C7830">
              <w:rPr>
                <w:rFonts w:ascii="Arial" w:hAnsi="Arial" w:cs="Arial"/>
              </w:rPr>
              <w:t xml:space="preserve"> no quiere atender a una mujer porque es extranjera. La mujer insiste y logra el pedido de curar a su hija. Luego le traen un sordomudo. Atiende personalmente a ese enfermo impuro, lo toca, se compadece y lo cura. “¡Todo lo hace bien, hace a los sordos oír, y a los mudos hablar!”</w:t>
            </w:r>
          </w:p>
          <w:p w:rsidR="00B700C1" w:rsidRPr="00906FEC" w:rsidRDefault="00B700C1" w:rsidP="00B700C1">
            <w:pPr>
              <w:spacing w:after="80"/>
              <w:rPr>
                <w:rFonts w:ascii="Arial" w:hAnsi="Arial" w:cs="Arial"/>
                <w:b/>
              </w:rPr>
            </w:pPr>
            <w:r w:rsidRPr="00906FEC">
              <w:rPr>
                <w:rFonts w:ascii="Arial" w:hAnsi="Arial" w:cs="Arial"/>
                <w:b/>
              </w:rPr>
              <w:t>Pr</w:t>
            </w:r>
            <w:r w:rsidR="006D47A7" w:rsidRPr="00906FEC">
              <w:rPr>
                <w:rFonts w:ascii="Arial" w:hAnsi="Arial" w:cs="Arial"/>
                <w:b/>
              </w:rPr>
              <w:t>ofeta Isaías35</w:t>
            </w:r>
            <w:r w:rsidR="002702DA" w:rsidRPr="00906FEC">
              <w:rPr>
                <w:rFonts w:ascii="Arial" w:hAnsi="Arial" w:cs="Arial"/>
                <w:b/>
              </w:rPr>
              <w:t>.1-6</w:t>
            </w:r>
            <w:r w:rsidRPr="00906FEC">
              <w:rPr>
                <w:rFonts w:ascii="Arial" w:hAnsi="Arial" w:cs="Arial"/>
                <w:b/>
              </w:rPr>
              <w:t>:</w:t>
            </w:r>
            <w:r w:rsidR="0030375E">
              <w:rPr>
                <w:rFonts w:ascii="Arial" w:hAnsi="Arial" w:cs="Arial"/>
                <w:b/>
              </w:rPr>
              <w:t xml:space="preserve"> </w:t>
            </w:r>
            <w:r w:rsidR="002702DA" w:rsidRPr="00906FEC">
              <w:rPr>
                <w:rFonts w:ascii="Arial" w:hAnsi="Arial" w:cs="Arial"/>
              </w:rPr>
              <w:t>El Señor anuncia que están retornando alegremente a la Palestina los deport</w:t>
            </w:r>
            <w:r w:rsidR="0004468B" w:rsidRPr="00906FEC">
              <w:rPr>
                <w:rFonts w:ascii="Arial" w:hAnsi="Arial" w:cs="Arial"/>
              </w:rPr>
              <w:t>ados a Babilonia, y pide que den</w:t>
            </w:r>
            <w:r w:rsidR="002702DA" w:rsidRPr="00906FEC">
              <w:rPr>
                <w:rFonts w:ascii="Arial" w:hAnsi="Arial" w:cs="Arial"/>
              </w:rPr>
              <w:t xml:space="preserve"> valor a los cansados, que animen a los temerosos… Fíjense, los ciegos verán, los sordos oirán, los mudos gritarán, ¡y hasta brotarán las aguas en el desierto!</w:t>
            </w:r>
          </w:p>
          <w:p w:rsidR="00B700C1" w:rsidRPr="00906FEC" w:rsidRDefault="00B700C1" w:rsidP="00B700C1">
            <w:pPr>
              <w:spacing w:after="80"/>
              <w:rPr>
                <w:rFonts w:ascii="Arial" w:hAnsi="Arial" w:cs="Arial"/>
              </w:rPr>
            </w:pPr>
            <w:r w:rsidRPr="00906FEC">
              <w:rPr>
                <w:rFonts w:ascii="Arial" w:hAnsi="Arial" w:cs="Arial"/>
                <w:b/>
              </w:rPr>
              <w:t xml:space="preserve">Carta </w:t>
            </w:r>
            <w:r w:rsidR="006D5E5D" w:rsidRPr="00906FEC">
              <w:rPr>
                <w:rFonts w:ascii="Arial" w:hAnsi="Arial" w:cs="Arial"/>
                <w:b/>
              </w:rPr>
              <w:t>de Santiago 2.1-10</w:t>
            </w:r>
            <w:r w:rsidRPr="00906FEC">
              <w:rPr>
                <w:rFonts w:ascii="Arial" w:hAnsi="Arial" w:cs="Arial"/>
                <w:b/>
              </w:rPr>
              <w:t>:</w:t>
            </w:r>
            <w:r w:rsidR="0030375E">
              <w:rPr>
                <w:rFonts w:ascii="Arial" w:hAnsi="Arial" w:cs="Arial"/>
                <w:b/>
              </w:rPr>
              <w:t xml:space="preserve"> </w:t>
            </w:r>
            <w:r w:rsidR="006D5E5D" w:rsidRPr="00906FEC">
              <w:rPr>
                <w:rFonts w:ascii="Arial" w:hAnsi="Arial" w:cs="Arial"/>
              </w:rPr>
              <w:t>Nuestra fe en el glorioso Señor Jesucristo no puede hacer acepción de personas, no puede ha</w:t>
            </w:r>
            <w:r w:rsidR="0004468B" w:rsidRPr="00906FEC">
              <w:rPr>
                <w:rFonts w:ascii="Arial" w:hAnsi="Arial" w:cs="Arial"/>
              </w:rPr>
              <w:t>c</w:t>
            </w:r>
            <w:r w:rsidR="006D5E5D" w:rsidRPr="00906FEC">
              <w:rPr>
                <w:rFonts w:ascii="Arial" w:hAnsi="Arial" w:cs="Arial"/>
              </w:rPr>
              <w:t>er discriminaciones. Dios ha elegido a los pobres de este mundo: cuídenlos también ustedes.</w:t>
            </w:r>
          </w:p>
          <w:p w:rsidR="003C7830" w:rsidRPr="00AC535B" w:rsidRDefault="006D5E5D" w:rsidP="00DE0753">
            <w:pPr>
              <w:spacing w:after="80"/>
              <w:rPr>
                <w:rFonts w:ascii="Arial" w:hAnsi="Arial" w:cs="Arial"/>
              </w:rPr>
            </w:pPr>
            <w:r w:rsidRPr="00906FEC">
              <w:rPr>
                <w:rFonts w:ascii="Arial" w:hAnsi="Arial" w:cs="Arial"/>
                <w:b/>
              </w:rPr>
              <w:t xml:space="preserve">Salmo </w:t>
            </w:r>
            <w:r w:rsidR="00DE0753" w:rsidRPr="00906FEC">
              <w:rPr>
                <w:rFonts w:ascii="Arial" w:hAnsi="Arial" w:cs="Arial"/>
                <w:b/>
              </w:rPr>
              <w:t>146.1, 6-9</w:t>
            </w:r>
            <w:r w:rsidR="00B700C1" w:rsidRPr="00906FEC">
              <w:rPr>
                <w:rFonts w:ascii="Arial" w:hAnsi="Arial" w:cs="Arial"/>
                <w:b/>
              </w:rPr>
              <w:t>:</w:t>
            </w:r>
            <w:r w:rsidR="0030375E">
              <w:rPr>
                <w:rFonts w:ascii="Arial" w:hAnsi="Arial" w:cs="Arial"/>
                <w:b/>
              </w:rPr>
              <w:t xml:space="preserve"> </w:t>
            </w:r>
            <w:r w:rsidR="00DE0753" w:rsidRPr="00906FEC">
              <w:rPr>
                <w:rFonts w:ascii="Arial" w:hAnsi="Arial" w:cs="Arial"/>
              </w:rPr>
              <w:t>Alabemos al Señor porque él mantiene siempre su palabra, hace justicia a los oprimidos, da de comer a los hambrientos, da libertad a los presos, sostiene a huérfanos, viudas y extranjeros…</w:t>
            </w:r>
          </w:p>
        </w:tc>
      </w:tr>
    </w:tbl>
    <w:p w:rsidR="00B700C1" w:rsidRDefault="002702DA" w:rsidP="00B700C1">
      <w:pPr>
        <w:pStyle w:val="Prrafodelista"/>
        <w:widowControl w:val="0"/>
        <w:autoSpaceDE w:val="0"/>
        <w:autoSpaceDN w:val="0"/>
        <w:adjustRightInd w:val="0"/>
        <w:spacing w:after="0" w:line="240" w:lineRule="auto"/>
        <w:ind w:left="1428"/>
        <w:rPr>
          <w:rFonts w:ascii="Arial" w:hAnsi="Arial" w:cs="Arial"/>
          <w:i/>
          <w:iCs/>
          <w:sz w:val="20"/>
          <w:szCs w:val="20"/>
        </w:rPr>
      </w:pPr>
      <w:r w:rsidRPr="0030375E">
        <w:rPr>
          <w:rFonts w:ascii="Arial" w:hAnsi="Arial" w:cs="Arial"/>
          <w:i/>
          <w:iCs/>
          <w:sz w:val="20"/>
          <w:szCs w:val="20"/>
        </w:rPr>
        <w:t>En la mayoría de los leccionarios usuales se lee solamente Mc 7.</w:t>
      </w:r>
      <w:r w:rsidR="006D5E5D" w:rsidRPr="0030375E">
        <w:rPr>
          <w:rFonts w:ascii="Arial" w:hAnsi="Arial" w:cs="Arial"/>
          <w:i/>
          <w:iCs/>
          <w:sz w:val="20"/>
          <w:szCs w:val="20"/>
        </w:rPr>
        <w:t>31</w:t>
      </w:r>
      <w:r w:rsidRPr="0030375E">
        <w:rPr>
          <w:rFonts w:ascii="Arial" w:hAnsi="Arial" w:cs="Arial"/>
          <w:i/>
          <w:iCs/>
          <w:sz w:val="20"/>
          <w:szCs w:val="20"/>
        </w:rPr>
        <w:t>-37, pero se pueden atender los dos episodios de 7.24-37</w:t>
      </w:r>
      <w:r w:rsidR="006D5E5D" w:rsidRPr="0030375E">
        <w:rPr>
          <w:rFonts w:ascii="Arial" w:hAnsi="Arial" w:cs="Arial"/>
          <w:i/>
          <w:iCs/>
          <w:sz w:val="20"/>
          <w:szCs w:val="20"/>
        </w:rPr>
        <w:t xml:space="preserve">: un Jesús que sólo quiere atender a la casa de Israel y un Jesús solícito como siempre. También preferimos el texto común para acompañar este domingo el evangelio, con el profeta Isaías, más alusivo al texto de Mc 7.24-37. </w:t>
      </w:r>
      <w:r w:rsidR="0004468B" w:rsidRPr="0030375E">
        <w:rPr>
          <w:rFonts w:ascii="Arial" w:hAnsi="Arial" w:cs="Arial"/>
          <w:i/>
          <w:iCs/>
          <w:sz w:val="20"/>
          <w:szCs w:val="20"/>
        </w:rPr>
        <w:t>La carta</w:t>
      </w:r>
      <w:r w:rsidR="006D5E5D" w:rsidRPr="0030375E">
        <w:rPr>
          <w:rFonts w:ascii="Arial" w:hAnsi="Arial" w:cs="Arial"/>
          <w:i/>
          <w:iCs/>
          <w:sz w:val="20"/>
          <w:szCs w:val="20"/>
        </w:rPr>
        <w:t xml:space="preserve"> de Santiago </w:t>
      </w:r>
      <w:r w:rsidR="003C7830" w:rsidRPr="0030375E">
        <w:rPr>
          <w:rFonts w:ascii="Arial" w:hAnsi="Arial" w:cs="Arial"/>
          <w:i/>
          <w:iCs/>
          <w:sz w:val="20"/>
          <w:szCs w:val="20"/>
        </w:rPr>
        <w:t>puede aludir a</w:t>
      </w:r>
      <w:r w:rsidR="006D5E5D" w:rsidRPr="0030375E">
        <w:rPr>
          <w:rFonts w:ascii="Arial" w:hAnsi="Arial" w:cs="Arial"/>
          <w:i/>
          <w:iCs/>
          <w:sz w:val="20"/>
          <w:szCs w:val="20"/>
        </w:rPr>
        <w:t xml:space="preserve"> amb</w:t>
      </w:r>
      <w:r w:rsidR="0004468B" w:rsidRPr="0030375E">
        <w:rPr>
          <w:rFonts w:ascii="Arial" w:hAnsi="Arial" w:cs="Arial"/>
          <w:i/>
          <w:iCs/>
          <w:sz w:val="20"/>
          <w:szCs w:val="20"/>
        </w:rPr>
        <w:t>o</w:t>
      </w:r>
      <w:r w:rsidR="006D5E5D" w:rsidRPr="0030375E">
        <w:rPr>
          <w:rFonts w:ascii="Arial" w:hAnsi="Arial" w:cs="Arial"/>
          <w:i/>
          <w:iCs/>
          <w:sz w:val="20"/>
          <w:szCs w:val="20"/>
        </w:rPr>
        <w:t xml:space="preserve">s </w:t>
      </w:r>
      <w:r w:rsidR="0004468B" w:rsidRPr="0030375E">
        <w:rPr>
          <w:rFonts w:ascii="Arial" w:hAnsi="Arial" w:cs="Arial"/>
          <w:i/>
          <w:iCs/>
          <w:sz w:val="20"/>
          <w:szCs w:val="20"/>
        </w:rPr>
        <w:t xml:space="preserve">textos. </w:t>
      </w:r>
    </w:p>
    <w:p w:rsidR="006D5E5D" w:rsidRPr="002702DA" w:rsidRDefault="006D5E5D" w:rsidP="00B700C1">
      <w:pPr>
        <w:pStyle w:val="Prrafodelista"/>
        <w:widowControl w:val="0"/>
        <w:autoSpaceDE w:val="0"/>
        <w:autoSpaceDN w:val="0"/>
        <w:adjustRightInd w:val="0"/>
        <w:spacing w:after="0" w:line="240" w:lineRule="auto"/>
        <w:ind w:left="1428"/>
        <w:rPr>
          <w:rFonts w:ascii="Arial" w:hAnsi="Arial" w:cs="Arial"/>
          <w:i/>
          <w:iCs/>
          <w:sz w:val="20"/>
          <w:szCs w:val="20"/>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B700C1" w:rsidRPr="00B91DB3" w:rsidTr="00AC2D93">
        <w:trPr>
          <w:trHeight w:val="284"/>
        </w:trPr>
        <w:tc>
          <w:tcPr>
            <w:tcW w:w="4219"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B700C1" w:rsidRPr="00B91DB3" w:rsidRDefault="00B700C1" w:rsidP="00B700C1">
      <w:pPr>
        <w:rPr>
          <w:color w:val="FFFFFF" w:themeColor="background1"/>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widowControl w:val="0"/>
        <w:autoSpaceDE w:val="0"/>
        <w:autoSpaceDN w:val="0"/>
        <w:adjustRightInd w:val="0"/>
        <w:rPr>
          <w:rFonts w:ascii="Arial" w:hAnsi="Arial" w:cs="Arial"/>
          <w:i/>
          <w:iCs/>
          <w:sz w:val="20"/>
          <w:szCs w:val="20"/>
          <w:lang w:val="es-MX"/>
        </w:rPr>
      </w:pPr>
    </w:p>
    <w:p w:rsidR="005B276A" w:rsidRPr="005B3D64" w:rsidRDefault="00B700C1" w:rsidP="005B276A">
      <w:pPr>
        <w:pStyle w:val="Ttulo7"/>
        <w:keepNext w:val="0"/>
        <w:numPr>
          <w:ilvl w:val="0"/>
          <w:numId w:val="8"/>
        </w:numPr>
        <w:tabs>
          <w:tab w:val="left" w:pos="3660"/>
          <w:tab w:val="right" w:pos="10469"/>
        </w:tabs>
        <w:spacing w:before="0" w:after="80"/>
        <w:ind w:right="57"/>
        <w:jc w:val="both"/>
        <w:rPr>
          <w:rFonts w:ascii="Arial" w:hAnsi="Arial" w:cs="Arial"/>
          <w:b/>
          <w:i w:val="0"/>
          <w:color w:val="auto"/>
          <w:sz w:val="22"/>
          <w:szCs w:val="22"/>
        </w:rPr>
      </w:pPr>
      <w:r w:rsidRPr="00B91DB3">
        <w:rPr>
          <w:rFonts w:ascii="Arial" w:hAnsi="Arial" w:cs="Arial"/>
          <w:b/>
          <w:i w:val="0"/>
          <w:sz w:val="22"/>
          <w:szCs w:val="22"/>
        </w:rPr>
        <w:t xml:space="preserve">Marcos 4.35-41 </w:t>
      </w:r>
      <w:r w:rsidR="005B276A">
        <w:rPr>
          <w:rFonts w:ascii="Arial" w:hAnsi="Arial" w:cs="Arial"/>
          <w:b/>
          <w:i w:val="0"/>
          <w:sz w:val="22"/>
          <w:szCs w:val="22"/>
        </w:rPr>
        <w:t xml:space="preserve">– </w:t>
      </w:r>
      <w:r w:rsidR="005B276A" w:rsidRPr="005B3D64">
        <w:rPr>
          <w:rFonts w:ascii="Arial" w:hAnsi="Arial" w:cs="Arial"/>
          <w:color w:val="auto"/>
          <w:sz w:val="22"/>
          <w:szCs w:val="22"/>
        </w:rPr>
        <w:t>“</w:t>
      </w:r>
      <w:r w:rsidRPr="005B3D64">
        <w:rPr>
          <w:rFonts w:ascii="Arial" w:hAnsi="Arial" w:cs="Arial"/>
          <w:color w:val="auto"/>
          <w:sz w:val="22"/>
          <w:szCs w:val="22"/>
        </w:rPr>
        <w:t>Habla” el evangelista Marcos:</w:t>
      </w:r>
    </w:p>
    <w:p w:rsidR="005B276A" w:rsidRPr="005B3D64" w:rsidRDefault="005B276A" w:rsidP="005B276A">
      <w:pPr>
        <w:pStyle w:val="Ttulo7"/>
        <w:keepNext w:val="0"/>
        <w:tabs>
          <w:tab w:val="left" w:pos="3660"/>
          <w:tab w:val="right" w:pos="10469"/>
        </w:tabs>
        <w:spacing w:before="0" w:after="80"/>
        <w:ind w:left="1416" w:right="57"/>
        <w:jc w:val="both"/>
        <w:rPr>
          <w:rFonts w:ascii="Arial" w:hAnsi="Arial" w:cs="Arial"/>
          <w:i w:val="0"/>
          <w:color w:val="auto"/>
          <w:sz w:val="22"/>
          <w:szCs w:val="22"/>
          <w:u w:val="single"/>
        </w:rPr>
      </w:pPr>
      <w:r w:rsidRPr="005B3D64">
        <w:rPr>
          <w:rFonts w:ascii="Arial" w:hAnsi="Arial" w:cs="Arial"/>
          <w:i w:val="0"/>
          <w:color w:val="auto"/>
          <w:sz w:val="22"/>
          <w:szCs w:val="22"/>
          <w:u w:val="single"/>
        </w:rPr>
        <w:t>7.24-30 – Perros y demonios</w:t>
      </w:r>
    </w:p>
    <w:p w:rsidR="005B276A" w:rsidRPr="005B3D64" w:rsidRDefault="005B276A" w:rsidP="005B276A">
      <w:pPr>
        <w:pStyle w:val="Ttulo7"/>
        <w:keepNext w:val="0"/>
        <w:tabs>
          <w:tab w:val="left" w:pos="3660"/>
          <w:tab w:val="right" w:pos="10469"/>
        </w:tabs>
        <w:spacing w:before="0" w:after="80"/>
        <w:ind w:left="1416" w:right="57"/>
        <w:rPr>
          <w:rFonts w:ascii="Arial" w:hAnsi="Arial" w:cs="Arial"/>
          <w:i w:val="0"/>
          <w:color w:val="auto"/>
          <w:sz w:val="22"/>
          <w:szCs w:val="22"/>
        </w:rPr>
      </w:pPr>
      <w:r w:rsidRPr="005B3D64">
        <w:rPr>
          <w:rFonts w:ascii="Arial" w:hAnsi="Arial" w:cs="Arial"/>
          <w:i w:val="0"/>
          <w:color w:val="auto"/>
          <w:sz w:val="22"/>
          <w:szCs w:val="22"/>
        </w:rPr>
        <w:t>Después de esepesado encuentro con escribas y fariseos, Jesús se dirige a la región de Tiro, que es territorio pagano; no se va en plan de misión, sino de refugio. Por eso no quiere que nadie se entere. El conflicto con el centro religioso judío había sido muy fuerte y las consecuencias previsibles, amenazantes. Busca aclararse, sin la presión de la amenaza. Por eso ha salido de Galilea, donde todos siguen di</w:t>
      </w:r>
      <w:r w:rsidR="003267DD" w:rsidRPr="005B3D64">
        <w:rPr>
          <w:rFonts w:ascii="Arial" w:hAnsi="Arial" w:cs="Arial"/>
          <w:i w:val="0"/>
          <w:color w:val="auto"/>
          <w:sz w:val="22"/>
          <w:szCs w:val="22"/>
        </w:rPr>
        <w:t>scutien</w:t>
      </w:r>
      <w:r w:rsidRPr="005B3D64">
        <w:rPr>
          <w:rFonts w:ascii="Arial" w:hAnsi="Arial" w:cs="Arial"/>
          <w:i w:val="0"/>
          <w:color w:val="auto"/>
          <w:sz w:val="22"/>
          <w:szCs w:val="22"/>
        </w:rPr>
        <w:t>do sobre el conflicto que ha tenido con los escribas y fariseos.</w:t>
      </w:r>
    </w:p>
    <w:p w:rsidR="005B276A" w:rsidRDefault="003267DD" w:rsidP="003267DD">
      <w:pPr>
        <w:spacing w:after="80"/>
        <w:ind w:left="1416"/>
        <w:rPr>
          <w:rFonts w:ascii="Arial" w:hAnsi="Arial" w:cs="Arial"/>
          <w:sz w:val="22"/>
          <w:szCs w:val="22"/>
        </w:rPr>
      </w:pPr>
      <w:r w:rsidRPr="003267DD">
        <w:rPr>
          <w:rFonts w:ascii="Arial" w:hAnsi="Arial" w:cs="Arial"/>
          <w:sz w:val="22"/>
          <w:szCs w:val="22"/>
        </w:rPr>
        <w:t xml:space="preserve">Pero </w:t>
      </w:r>
      <w:r>
        <w:rPr>
          <w:rFonts w:ascii="Arial" w:hAnsi="Arial" w:cs="Arial"/>
          <w:sz w:val="22"/>
          <w:szCs w:val="22"/>
        </w:rPr>
        <w:t xml:space="preserve">por más que quiere, no puede permanecer oculto. Una mujer, una mujer cuya hijita está enferma, ha oído de él. Es una griega, de raza </w:t>
      </w:r>
      <w:proofErr w:type="spellStart"/>
      <w:r>
        <w:rPr>
          <w:rFonts w:ascii="Arial" w:hAnsi="Arial" w:cs="Arial"/>
          <w:sz w:val="22"/>
          <w:szCs w:val="22"/>
        </w:rPr>
        <w:t>sirofenicia</w:t>
      </w:r>
      <w:proofErr w:type="spellEnd"/>
      <w:r>
        <w:rPr>
          <w:rFonts w:ascii="Arial" w:hAnsi="Arial" w:cs="Arial"/>
          <w:sz w:val="22"/>
          <w:szCs w:val="22"/>
        </w:rPr>
        <w:t>, por tanto pagana. Llega a la casa donde Jesús está oculto, y se echa a sus pies rogándole y rogándole que le ayude, porque su hij</w:t>
      </w:r>
      <w:r w:rsidR="005B3D64">
        <w:rPr>
          <w:rFonts w:ascii="Arial" w:hAnsi="Arial" w:cs="Arial"/>
          <w:sz w:val="22"/>
          <w:szCs w:val="22"/>
        </w:rPr>
        <w:t>i</w:t>
      </w:r>
      <w:r>
        <w:rPr>
          <w:rFonts w:ascii="Arial" w:hAnsi="Arial" w:cs="Arial"/>
          <w:sz w:val="22"/>
          <w:szCs w:val="22"/>
        </w:rPr>
        <w:t>ta está a merced de un espíritu maligno, que la tiene en situación de muerte.</w:t>
      </w:r>
    </w:p>
    <w:p w:rsidR="00E26B9F" w:rsidRDefault="003267DD" w:rsidP="00E26B9F">
      <w:pPr>
        <w:spacing w:after="80"/>
        <w:ind w:left="1416"/>
        <w:rPr>
          <w:rFonts w:ascii="Arial" w:hAnsi="Arial" w:cs="Arial"/>
          <w:sz w:val="22"/>
          <w:szCs w:val="22"/>
        </w:rPr>
      </w:pPr>
      <w:r>
        <w:rPr>
          <w:rFonts w:ascii="Arial" w:hAnsi="Arial" w:cs="Arial"/>
          <w:sz w:val="22"/>
          <w:szCs w:val="22"/>
        </w:rPr>
        <w:lastRenderedPageBreak/>
        <w:t xml:space="preserve">Nuevamente se enfrenta Jesús con una situación de vida o muerte. Pero no son sus planes ir </w:t>
      </w:r>
      <w:r w:rsidR="00E26B9F">
        <w:rPr>
          <w:rFonts w:ascii="Arial" w:hAnsi="Arial" w:cs="Arial"/>
          <w:sz w:val="22"/>
          <w:szCs w:val="22"/>
        </w:rPr>
        <w:t>a los paganos; su misión es con</w:t>
      </w:r>
      <w:r>
        <w:rPr>
          <w:rFonts w:ascii="Arial" w:hAnsi="Arial" w:cs="Arial"/>
          <w:sz w:val="22"/>
          <w:szCs w:val="22"/>
        </w:rPr>
        <w:t>vocar al pueblo de Israel, a las ovejas perdidas por falta de pastores. Para eso ha creado e</w:t>
      </w:r>
      <w:r w:rsidR="00E26B9F">
        <w:rPr>
          <w:rFonts w:ascii="Arial" w:hAnsi="Arial" w:cs="Arial"/>
          <w:sz w:val="22"/>
          <w:szCs w:val="22"/>
        </w:rPr>
        <w:t>l</w:t>
      </w:r>
      <w:r>
        <w:rPr>
          <w:rFonts w:ascii="Arial" w:hAnsi="Arial" w:cs="Arial"/>
          <w:sz w:val="22"/>
          <w:szCs w:val="22"/>
        </w:rPr>
        <w:t xml:space="preserve"> grupo de Los Doce: porque el pueblo reunificado necesita Doce como nuevo fundamento. </w:t>
      </w:r>
    </w:p>
    <w:p w:rsidR="003267DD" w:rsidRDefault="00E26B9F" w:rsidP="00E26B9F">
      <w:pPr>
        <w:spacing w:after="80"/>
        <w:ind w:left="1416"/>
        <w:rPr>
          <w:rFonts w:ascii="Arial" w:hAnsi="Arial" w:cs="Arial"/>
          <w:sz w:val="22"/>
          <w:szCs w:val="22"/>
        </w:rPr>
      </w:pPr>
      <w:r>
        <w:rPr>
          <w:rFonts w:ascii="Arial" w:hAnsi="Arial" w:cs="Arial"/>
          <w:sz w:val="22"/>
          <w:szCs w:val="22"/>
        </w:rPr>
        <w:t>Pero ellos no ent</w:t>
      </w:r>
      <w:r w:rsidR="003267DD">
        <w:rPr>
          <w:rFonts w:ascii="Arial" w:hAnsi="Arial" w:cs="Arial"/>
          <w:sz w:val="22"/>
          <w:szCs w:val="22"/>
        </w:rPr>
        <w:t xml:space="preserve">ienden; los jefes judíos lo tienen amenazado de muerte; el pueblo lo busca por los beneficios </w:t>
      </w:r>
      <w:r>
        <w:rPr>
          <w:rFonts w:ascii="Arial" w:hAnsi="Arial" w:cs="Arial"/>
          <w:sz w:val="22"/>
          <w:szCs w:val="22"/>
        </w:rPr>
        <w:t>que les representa, no porque vean en su práctica signos del Reino nuevo. Y ahora esa mujer pagana lo pone frente al dilema: ¿para quiénes es el pan: para los hijos (los judíos, que lo rechazan) o para los perrillos (los paganos, que lo reciben)?</w:t>
      </w:r>
    </w:p>
    <w:p w:rsidR="00E26B9F" w:rsidRDefault="00E26B9F" w:rsidP="00E26B9F">
      <w:pPr>
        <w:spacing w:after="80"/>
        <w:ind w:left="1416"/>
        <w:rPr>
          <w:rFonts w:ascii="Arial" w:hAnsi="Arial" w:cs="Arial"/>
          <w:sz w:val="22"/>
          <w:szCs w:val="22"/>
        </w:rPr>
      </w:pPr>
      <w:r>
        <w:rPr>
          <w:rFonts w:ascii="Arial" w:hAnsi="Arial" w:cs="Arial"/>
          <w:sz w:val="22"/>
          <w:szCs w:val="22"/>
        </w:rPr>
        <w:t>“Primero se tienen que saciar los hijos; no está bien tomar el pan de los hijos y echarlo a los perrillos”, le dice a la mujer. Pero el ser madre le da a ésta una lucidez y una tenacidad que la hace superar cualquier dificultad. “Cierto, Señor; pero tú eres pan despreciado por los hijos; eres migaja caída de la mesa de Israel, y eres la parte que toca a los perrillos”. La mujer ha sabido leer en el interior de Jesús el dolor del despreciado, del incomprendido, del amenazado y perseguido. Y le revela a Jesús que, aunque rechazado por los suyos, sigue siendo vida y dando vida.</w:t>
      </w:r>
    </w:p>
    <w:p w:rsidR="005B276A" w:rsidRPr="003C7830" w:rsidRDefault="003C7830" w:rsidP="003C7830">
      <w:pPr>
        <w:spacing w:after="120"/>
        <w:ind w:left="1416"/>
        <w:rPr>
          <w:rFonts w:ascii="Arial" w:hAnsi="Arial" w:cs="Arial"/>
          <w:sz w:val="22"/>
          <w:szCs w:val="22"/>
        </w:rPr>
      </w:pPr>
      <w:r>
        <w:rPr>
          <w:rFonts w:ascii="Arial" w:hAnsi="Arial" w:cs="Arial"/>
          <w:sz w:val="22"/>
          <w:szCs w:val="22"/>
        </w:rPr>
        <w:t xml:space="preserve">Aquello es para Jesús como un aire fresco que no esperaba. Él buscaba refugio y soledad, y encuentra comprensión y aliento en una pagana, una mujer a quien sus compatriotas, los hijos, designan como perra. En ella encuentra la fe que no encontró en </w:t>
      </w:r>
      <w:r w:rsidR="00312745">
        <w:rPr>
          <w:rFonts w:ascii="Arial" w:hAnsi="Arial" w:cs="Arial"/>
          <w:sz w:val="22"/>
          <w:szCs w:val="22"/>
        </w:rPr>
        <w:t>su propia tierra. Y le dice: “E</w:t>
      </w:r>
      <w:r>
        <w:rPr>
          <w:rFonts w:ascii="Arial" w:hAnsi="Arial" w:cs="Arial"/>
          <w:sz w:val="22"/>
          <w:szCs w:val="22"/>
        </w:rPr>
        <w:t>so que has dicho ha realizado ya el milagro; vete a tu casa, que ya salió de tu hija el demonio que la atormentaba”. Y efectivamente, al llegar a su casa encuentra a la niñita acostada en cama, ya tranquila, sin esa respiración angustiada…</w:t>
      </w:r>
    </w:p>
    <w:p w:rsidR="00B700C1" w:rsidRPr="005B3D64" w:rsidRDefault="00B700C1" w:rsidP="00B700C1">
      <w:pPr>
        <w:shd w:val="clear" w:color="auto" w:fill="FFFFFF"/>
        <w:spacing w:after="80"/>
        <w:ind w:left="4956"/>
        <w:textAlignment w:val="baseline"/>
        <w:rPr>
          <w:rFonts w:ascii="Arial" w:hAnsi="Arial" w:cs="Arial"/>
          <w:sz w:val="22"/>
          <w:szCs w:val="22"/>
          <w:lang w:val="es-AR" w:eastAsia="es-AR"/>
        </w:rPr>
      </w:pPr>
      <w:r w:rsidRPr="00906FEC">
        <w:rPr>
          <w:rFonts w:ascii="Arial Narrow" w:hAnsi="Arial Narrow" w:cs="Arial"/>
          <w:i/>
          <w:sz w:val="18"/>
          <w:szCs w:val="18"/>
          <w:lang w:val="es-ES_tradnl"/>
        </w:rPr>
        <w:t xml:space="preserve">Carlos Bravo Gallardo, </w:t>
      </w:r>
      <w:proofErr w:type="spellStart"/>
      <w:r w:rsidRPr="00906FEC">
        <w:rPr>
          <w:rFonts w:ascii="Arial Narrow" w:hAnsi="Arial Narrow" w:cs="Arial"/>
          <w:i/>
          <w:sz w:val="18"/>
          <w:szCs w:val="18"/>
          <w:lang w:val="es-ES_tradnl"/>
        </w:rPr>
        <w:t>sj</w:t>
      </w:r>
      <w:proofErr w:type="spellEnd"/>
      <w:r w:rsidRPr="00906FEC">
        <w:rPr>
          <w:rFonts w:ascii="Arial Narrow" w:hAnsi="Arial Narrow" w:cs="Arial"/>
          <w:i/>
          <w:sz w:val="18"/>
          <w:szCs w:val="18"/>
          <w:lang w:val="es-ES_tradnl"/>
        </w:rPr>
        <w:t xml:space="preserve">, en </w:t>
      </w:r>
      <w:r w:rsidRPr="00906FEC">
        <w:rPr>
          <w:rFonts w:ascii="Arial Narrow" w:hAnsi="Arial Narrow" w:cs="Arial"/>
          <w:b/>
          <w:i/>
          <w:sz w:val="18"/>
          <w:szCs w:val="18"/>
          <w:lang w:val="es-ES_tradnl"/>
        </w:rPr>
        <w:t>Galilea, Año 30. Historia de un conflicto (Para leer el evangelio de Marcos)</w:t>
      </w:r>
      <w:r w:rsidRPr="00906FEC">
        <w:rPr>
          <w:rFonts w:ascii="Arial Narrow" w:hAnsi="Arial Narrow" w:cs="Arial"/>
          <w:i/>
          <w:sz w:val="18"/>
          <w:szCs w:val="18"/>
          <w:lang w:val="es-ES_tradnl"/>
        </w:rPr>
        <w:t>, Verbo Divino, Quito, 1993.</w:t>
      </w:r>
    </w:p>
    <w:p w:rsidR="00B700C1" w:rsidRPr="00B91DB3" w:rsidRDefault="00B700C1" w:rsidP="00B700C1">
      <w:pPr>
        <w:pStyle w:val="Prrafodelista"/>
        <w:spacing w:after="0" w:line="240" w:lineRule="auto"/>
        <w:ind w:left="4248"/>
        <w:rPr>
          <w:rFonts w:ascii="Arial Narrow" w:hAnsi="Arial Narrow"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B700C1" w:rsidRPr="00B91DB3" w:rsidTr="00AC2D93">
        <w:trPr>
          <w:trHeight w:val="284"/>
        </w:trPr>
        <w:tc>
          <w:tcPr>
            <w:tcW w:w="464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B700C1" w:rsidRPr="00B91DB3" w:rsidRDefault="00B700C1" w:rsidP="00B700C1"/>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B700C1" w:rsidRPr="00B91DB3" w:rsidRDefault="00B700C1" w:rsidP="00B700C1">
      <w:pPr>
        <w:widowControl w:val="0"/>
        <w:autoSpaceDE w:val="0"/>
        <w:autoSpaceDN w:val="0"/>
        <w:adjustRightInd w:val="0"/>
        <w:rPr>
          <w:rFonts w:ascii="Arial" w:hAnsi="Arial" w:cs="Arial"/>
          <w:i/>
          <w:iCs/>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B700C1" w:rsidP="00B700C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B700C1" w:rsidRPr="00B91DB3" w:rsidRDefault="00C94082" w:rsidP="00B700C1">
      <w:pPr>
        <w:pStyle w:val="Prrafodelista"/>
        <w:widowControl w:val="0"/>
        <w:numPr>
          <w:ilvl w:val="0"/>
          <w:numId w:val="8"/>
        </w:numPr>
        <w:autoSpaceDE w:val="0"/>
        <w:autoSpaceDN w:val="0"/>
        <w:adjustRightInd w:val="0"/>
        <w:spacing w:after="80"/>
        <w:rPr>
          <w:rFonts w:ascii="Arial" w:hAnsi="Arial" w:cs="Arial"/>
          <w:b/>
          <w:iCs/>
          <w:lang w:val="es-MX"/>
        </w:rPr>
      </w:pPr>
      <w:r>
        <w:rPr>
          <w:rFonts w:ascii="Arial" w:hAnsi="Arial" w:cs="Arial"/>
          <w:b/>
          <w:iCs/>
          <w:lang w:val="es-MX"/>
        </w:rPr>
        <w:t>La pureza según el Nuevo Testamento</w:t>
      </w:r>
    </w:p>
    <w:p w:rsidR="00F50D63" w:rsidRPr="00F50D63" w:rsidRDefault="00F50D63" w:rsidP="00E864FA">
      <w:pPr>
        <w:widowControl w:val="0"/>
        <w:autoSpaceDE w:val="0"/>
        <w:autoSpaceDN w:val="0"/>
        <w:adjustRightInd w:val="0"/>
        <w:spacing w:after="80"/>
        <w:ind w:left="1416"/>
        <w:rPr>
          <w:rFonts w:ascii="Arial" w:hAnsi="Arial" w:cs="Arial"/>
          <w:iCs/>
          <w:sz w:val="22"/>
          <w:szCs w:val="22"/>
          <w:u w:val="single"/>
          <w:lang w:val="es-MX"/>
        </w:rPr>
      </w:pPr>
      <w:r w:rsidRPr="00F50D63">
        <w:rPr>
          <w:rFonts w:ascii="Arial" w:hAnsi="Arial" w:cs="Arial"/>
          <w:iCs/>
          <w:sz w:val="22"/>
          <w:szCs w:val="22"/>
          <w:u w:val="single"/>
          <w:lang w:val="es-MX"/>
        </w:rPr>
        <w:t>La pureza según los Evangelios</w:t>
      </w:r>
    </w:p>
    <w:p w:rsidR="00B700C1" w:rsidRDefault="0004468B" w:rsidP="00E864FA">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Las prácticas de pureza persisten en el judaísmo de la época de Jesús, y el formalismo legal remacha la ley acentuando las condiciones materiales de la pureza: abluciones repetidas (Mc 7.3s), lavados minuciosos (Mt 23.25), huida de los pecadores que </w:t>
      </w:r>
      <w:proofErr w:type="spellStart"/>
      <w:r>
        <w:rPr>
          <w:rFonts w:ascii="Arial" w:hAnsi="Arial" w:cs="Arial"/>
          <w:iCs/>
          <w:sz w:val="22"/>
          <w:szCs w:val="22"/>
          <w:lang w:val="es-MX"/>
        </w:rPr>
        <w:t>propaganm</w:t>
      </w:r>
      <w:proofErr w:type="spellEnd"/>
      <w:r>
        <w:rPr>
          <w:rFonts w:ascii="Arial" w:hAnsi="Arial" w:cs="Arial"/>
          <w:iCs/>
          <w:sz w:val="22"/>
          <w:szCs w:val="22"/>
          <w:lang w:val="es-MX"/>
        </w:rPr>
        <w:t xml:space="preserve"> la impureza (Mt 23.25)</w:t>
      </w:r>
      <w:r w:rsidR="00D72C32">
        <w:rPr>
          <w:rFonts w:ascii="Arial" w:hAnsi="Arial" w:cs="Arial"/>
          <w:iCs/>
          <w:sz w:val="22"/>
          <w:szCs w:val="22"/>
          <w:lang w:val="es-MX"/>
        </w:rPr>
        <w:t>…</w:t>
      </w:r>
    </w:p>
    <w:p w:rsidR="00D72C32" w:rsidRDefault="00D72C32" w:rsidP="00D72C32">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Jesús hace observar ciertas reglas de pureza legal (Mc 1.43s) y en un principio parece condenar solamente los excesos de las observancias sobreañadidas a la ley (Mc 7.6-13): Sin embargo, acaba por proclamar que la </w:t>
      </w:r>
      <w:r w:rsidRPr="000E2BA7">
        <w:rPr>
          <w:rFonts w:ascii="Arial" w:hAnsi="Arial" w:cs="Arial"/>
          <w:i/>
          <w:iCs/>
          <w:sz w:val="22"/>
          <w:szCs w:val="22"/>
          <w:lang w:val="es-MX"/>
        </w:rPr>
        <w:t>única pureza es la interior</w:t>
      </w:r>
      <w:r>
        <w:rPr>
          <w:rFonts w:ascii="Arial" w:hAnsi="Arial" w:cs="Arial"/>
          <w:iCs/>
          <w:sz w:val="22"/>
          <w:szCs w:val="22"/>
          <w:lang w:val="es-MX"/>
        </w:rPr>
        <w:t xml:space="preserve"> (Mc 7.14-23 p): “Nada de lo que entra de fuera en el hombre puede mancharlo…, porque de dentro, del corazón del hombre proceden los malos deseos.” Esta enseñanza liberadora de Jesús era tan nueva que los discípulos tardarán bastante en comprenderla.</w:t>
      </w:r>
    </w:p>
    <w:p w:rsidR="00D72C32" w:rsidRDefault="00D72C32" w:rsidP="00D72C32">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Jesús otorga su intimidad a los que se dan a él en la simplicidad de la fe y del amor, alos </w:t>
      </w:r>
      <w:r w:rsidRPr="000E2BA7">
        <w:rPr>
          <w:rFonts w:ascii="Arial" w:hAnsi="Arial" w:cs="Arial"/>
          <w:i/>
          <w:iCs/>
          <w:sz w:val="22"/>
          <w:szCs w:val="22"/>
          <w:lang w:val="es-MX"/>
        </w:rPr>
        <w:t>“corazones puros”</w:t>
      </w:r>
      <w:r>
        <w:rPr>
          <w:rFonts w:ascii="Arial" w:hAnsi="Arial" w:cs="Arial"/>
          <w:iCs/>
          <w:sz w:val="22"/>
          <w:szCs w:val="22"/>
          <w:lang w:val="es-MX"/>
        </w:rPr>
        <w:t xml:space="preserve"> (Mt 5.8). </w:t>
      </w:r>
      <w:r w:rsidR="00F50D63">
        <w:rPr>
          <w:rFonts w:ascii="Arial" w:hAnsi="Arial" w:cs="Arial"/>
          <w:iCs/>
          <w:sz w:val="22"/>
          <w:szCs w:val="22"/>
          <w:lang w:val="es-MX"/>
        </w:rPr>
        <w:t>P</w:t>
      </w:r>
      <w:r>
        <w:rPr>
          <w:rFonts w:ascii="Arial" w:hAnsi="Arial" w:cs="Arial"/>
          <w:iCs/>
          <w:sz w:val="22"/>
          <w:szCs w:val="22"/>
          <w:lang w:val="es-MX"/>
        </w:rPr>
        <w:t>ara ver a Dios, para presentarse a él, no ya en su templo de Jerusalén, sino en su reino, no basta la misma pureza moral. Precisa la presencia activa del Señor en la existencia</w:t>
      </w:r>
      <w:r w:rsidR="00F50D63">
        <w:rPr>
          <w:rFonts w:ascii="Arial" w:hAnsi="Arial" w:cs="Arial"/>
          <w:iCs/>
          <w:sz w:val="22"/>
          <w:szCs w:val="22"/>
          <w:lang w:val="es-MX"/>
        </w:rPr>
        <w:t>; sólo entonces es el hombre radicalmente puro. Jesús dice así a los doce: “Dios os ha purificado gracias a la palabra que os he anunciado” (</w:t>
      </w:r>
      <w:proofErr w:type="spellStart"/>
      <w:r w:rsidR="00F50D63">
        <w:rPr>
          <w:rFonts w:ascii="Arial" w:hAnsi="Arial" w:cs="Arial"/>
          <w:iCs/>
          <w:sz w:val="22"/>
          <w:szCs w:val="22"/>
          <w:lang w:val="es-MX"/>
        </w:rPr>
        <w:t>Jn</w:t>
      </w:r>
      <w:proofErr w:type="spellEnd"/>
      <w:r w:rsidR="00F50D63">
        <w:rPr>
          <w:rFonts w:ascii="Arial" w:hAnsi="Arial" w:cs="Arial"/>
          <w:iCs/>
          <w:sz w:val="22"/>
          <w:szCs w:val="22"/>
          <w:lang w:val="es-MX"/>
        </w:rPr>
        <w:t xml:space="preserve"> 15.3).</w:t>
      </w:r>
    </w:p>
    <w:p w:rsidR="00F50D63" w:rsidRPr="00C74332" w:rsidRDefault="00F50D63" w:rsidP="00D72C32">
      <w:pPr>
        <w:widowControl w:val="0"/>
        <w:autoSpaceDE w:val="0"/>
        <w:autoSpaceDN w:val="0"/>
        <w:adjustRightInd w:val="0"/>
        <w:spacing w:after="80"/>
        <w:ind w:left="1416"/>
        <w:rPr>
          <w:rFonts w:ascii="Arial" w:hAnsi="Arial" w:cs="Arial"/>
          <w:iCs/>
          <w:sz w:val="22"/>
          <w:szCs w:val="22"/>
          <w:u w:val="single"/>
          <w:lang w:val="es-MX"/>
        </w:rPr>
      </w:pPr>
      <w:r w:rsidRPr="00C74332">
        <w:rPr>
          <w:rFonts w:ascii="Arial" w:hAnsi="Arial" w:cs="Arial"/>
          <w:iCs/>
          <w:sz w:val="22"/>
          <w:szCs w:val="22"/>
          <w:u w:val="single"/>
          <w:lang w:val="es-MX"/>
        </w:rPr>
        <w:t>La</w:t>
      </w:r>
      <w:r w:rsidR="00C74332" w:rsidRPr="00C74332">
        <w:rPr>
          <w:rFonts w:ascii="Arial" w:hAnsi="Arial" w:cs="Arial"/>
          <w:iCs/>
          <w:sz w:val="22"/>
          <w:szCs w:val="22"/>
          <w:u w:val="single"/>
          <w:lang w:val="es-MX"/>
        </w:rPr>
        <w:t xml:space="preserve"> doctrina apostóli</w:t>
      </w:r>
      <w:r w:rsidRPr="00C74332">
        <w:rPr>
          <w:rFonts w:ascii="Arial" w:hAnsi="Arial" w:cs="Arial"/>
          <w:iCs/>
          <w:sz w:val="22"/>
          <w:szCs w:val="22"/>
          <w:u w:val="single"/>
          <w:lang w:val="es-MX"/>
        </w:rPr>
        <w:t>ca</w:t>
      </w:r>
    </w:p>
    <w:p w:rsidR="00F50D63" w:rsidRDefault="00C74332" w:rsidP="00D72C32">
      <w:pPr>
        <w:widowControl w:val="0"/>
        <w:autoSpaceDE w:val="0"/>
        <w:autoSpaceDN w:val="0"/>
        <w:adjustRightInd w:val="0"/>
        <w:spacing w:after="80"/>
        <w:ind w:left="1416"/>
        <w:rPr>
          <w:rFonts w:ascii="Arial" w:hAnsi="Arial" w:cs="Arial"/>
          <w:iCs/>
          <w:sz w:val="22"/>
          <w:szCs w:val="22"/>
          <w:lang w:val="es-AR"/>
        </w:rPr>
      </w:pPr>
      <w:r w:rsidRPr="00C74332">
        <w:rPr>
          <w:rFonts w:ascii="Arial" w:hAnsi="Arial" w:cs="Arial"/>
          <w:iCs/>
          <w:sz w:val="22"/>
          <w:szCs w:val="22"/>
          <w:lang w:val="es-AR"/>
        </w:rPr>
        <w:t>Las comunidades judeocristianas siguen observando l</w:t>
      </w:r>
      <w:r>
        <w:rPr>
          <w:rFonts w:ascii="Arial" w:hAnsi="Arial" w:cs="Arial"/>
          <w:iCs/>
          <w:sz w:val="22"/>
          <w:szCs w:val="22"/>
          <w:lang w:val="es-AR"/>
        </w:rPr>
        <w:t>a</w:t>
      </w:r>
      <w:r w:rsidRPr="00C74332">
        <w:rPr>
          <w:rFonts w:ascii="Arial" w:hAnsi="Arial" w:cs="Arial"/>
          <w:iCs/>
          <w:sz w:val="22"/>
          <w:szCs w:val="22"/>
          <w:lang w:val="es-AR"/>
        </w:rPr>
        <w:t>s prácticas de pureza. Fue necesaria u</w:t>
      </w:r>
      <w:r>
        <w:rPr>
          <w:rFonts w:ascii="Arial" w:hAnsi="Arial" w:cs="Arial"/>
          <w:iCs/>
          <w:sz w:val="22"/>
          <w:szCs w:val="22"/>
          <w:lang w:val="es-AR"/>
        </w:rPr>
        <w:t>na intervención sobrenatural para que de la palabra de Cristo sacara Pedro esta triple conclusión: ya no hay alimento impuro (</w:t>
      </w:r>
      <w:proofErr w:type="spellStart"/>
      <w:r>
        <w:rPr>
          <w:rFonts w:ascii="Arial" w:hAnsi="Arial" w:cs="Arial"/>
          <w:iCs/>
          <w:sz w:val="22"/>
          <w:szCs w:val="22"/>
          <w:lang w:val="es-AR"/>
        </w:rPr>
        <w:t>Hch</w:t>
      </w:r>
      <w:proofErr w:type="spellEnd"/>
      <w:r>
        <w:rPr>
          <w:rFonts w:ascii="Arial" w:hAnsi="Arial" w:cs="Arial"/>
          <w:iCs/>
          <w:sz w:val="22"/>
          <w:szCs w:val="22"/>
          <w:lang w:val="es-AR"/>
        </w:rPr>
        <w:t xml:space="preserve"> 10.15; 11.9), los mismos incircu</w:t>
      </w:r>
      <w:r w:rsidR="00DC42BF">
        <w:rPr>
          <w:rFonts w:ascii="Arial" w:hAnsi="Arial" w:cs="Arial"/>
          <w:iCs/>
          <w:sz w:val="22"/>
          <w:szCs w:val="22"/>
          <w:lang w:val="es-AR"/>
        </w:rPr>
        <w:t>ncisos no están mancillados</w:t>
      </w:r>
      <w:r>
        <w:rPr>
          <w:rFonts w:ascii="Arial" w:hAnsi="Arial" w:cs="Arial"/>
          <w:iCs/>
          <w:sz w:val="22"/>
          <w:szCs w:val="22"/>
          <w:lang w:val="es-AR"/>
        </w:rPr>
        <w:t>; ahora ya Dios purifica por la fe los corazones de los paganos (</w:t>
      </w:r>
      <w:proofErr w:type="spellStart"/>
      <w:r>
        <w:rPr>
          <w:rFonts w:ascii="Arial" w:hAnsi="Arial" w:cs="Arial"/>
          <w:iCs/>
          <w:sz w:val="22"/>
          <w:szCs w:val="22"/>
          <w:lang w:val="es-AR"/>
        </w:rPr>
        <w:t>Hch</w:t>
      </w:r>
      <w:proofErr w:type="spellEnd"/>
      <w:r>
        <w:rPr>
          <w:rFonts w:ascii="Arial" w:hAnsi="Arial" w:cs="Arial"/>
          <w:iCs/>
          <w:sz w:val="22"/>
          <w:szCs w:val="22"/>
          <w:lang w:val="es-AR"/>
        </w:rPr>
        <w:t xml:space="preserve"> </w:t>
      </w:r>
      <w:r w:rsidR="00DC42BF">
        <w:rPr>
          <w:rFonts w:ascii="Arial" w:hAnsi="Arial" w:cs="Arial"/>
          <w:iCs/>
          <w:sz w:val="22"/>
          <w:szCs w:val="22"/>
          <w:lang w:val="es-AR"/>
        </w:rPr>
        <w:t>10.28</w:t>
      </w:r>
      <w:r>
        <w:rPr>
          <w:rFonts w:ascii="Arial" w:hAnsi="Arial" w:cs="Arial"/>
          <w:iCs/>
          <w:sz w:val="22"/>
          <w:szCs w:val="22"/>
          <w:lang w:val="es-AR"/>
        </w:rPr>
        <w:t>).</w:t>
      </w:r>
    </w:p>
    <w:p w:rsidR="00C3799E" w:rsidRDefault="00C3799E" w:rsidP="00D72C32">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Por su parte Pablo, armado con la enseñanza de Cristo (</w:t>
      </w:r>
      <w:proofErr w:type="spellStart"/>
      <w:r>
        <w:rPr>
          <w:rFonts w:ascii="Arial" w:hAnsi="Arial" w:cs="Arial"/>
          <w:iCs/>
          <w:sz w:val="22"/>
          <w:szCs w:val="22"/>
          <w:lang w:val="es-AR"/>
        </w:rPr>
        <w:t>cf</w:t>
      </w:r>
      <w:proofErr w:type="spellEnd"/>
      <w:r>
        <w:rPr>
          <w:rFonts w:ascii="Arial" w:hAnsi="Arial" w:cs="Arial"/>
          <w:iCs/>
          <w:sz w:val="22"/>
          <w:szCs w:val="22"/>
          <w:lang w:val="es-AR"/>
        </w:rPr>
        <w:t xml:space="preserve"> Mc 7), declara osadamente que para el cristiano “nada es en sí impuro” (</w:t>
      </w:r>
      <w:proofErr w:type="spellStart"/>
      <w:r>
        <w:rPr>
          <w:rFonts w:ascii="Arial" w:hAnsi="Arial" w:cs="Arial"/>
          <w:iCs/>
          <w:sz w:val="22"/>
          <w:szCs w:val="22"/>
          <w:lang w:val="es-AR"/>
        </w:rPr>
        <w:t>Rm</w:t>
      </w:r>
      <w:proofErr w:type="spellEnd"/>
      <w:r>
        <w:rPr>
          <w:rFonts w:ascii="Arial" w:hAnsi="Arial" w:cs="Arial"/>
          <w:iCs/>
          <w:sz w:val="22"/>
          <w:szCs w:val="22"/>
          <w:lang w:val="es-AR"/>
        </w:rPr>
        <w:t xml:space="preserve"> 14.14). Habiendo ya pasado el régimen  de la </w:t>
      </w:r>
      <w:r>
        <w:rPr>
          <w:rFonts w:ascii="Arial" w:hAnsi="Arial" w:cs="Arial"/>
          <w:iCs/>
          <w:sz w:val="22"/>
          <w:szCs w:val="22"/>
          <w:lang w:val="es-AR"/>
        </w:rPr>
        <w:lastRenderedPageBreak/>
        <w:t>antigua ley, las observancias de pureza se convierten en “elementos sin fuerza”, de los que Cristo nos ha liberado (</w:t>
      </w:r>
      <w:proofErr w:type="spellStart"/>
      <w:r>
        <w:rPr>
          <w:rFonts w:ascii="Arial" w:hAnsi="Arial" w:cs="Arial"/>
          <w:iCs/>
          <w:sz w:val="22"/>
          <w:szCs w:val="22"/>
          <w:lang w:val="es-AR"/>
        </w:rPr>
        <w:t>Gál</w:t>
      </w:r>
      <w:proofErr w:type="spellEnd"/>
      <w:r>
        <w:rPr>
          <w:rFonts w:ascii="Arial" w:hAnsi="Arial" w:cs="Arial"/>
          <w:iCs/>
          <w:sz w:val="22"/>
          <w:szCs w:val="22"/>
          <w:lang w:val="es-AR"/>
        </w:rPr>
        <w:t xml:space="preserve"> 4.3</w:t>
      </w:r>
      <w:proofErr w:type="gramStart"/>
      <w:r>
        <w:rPr>
          <w:rFonts w:ascii="Arial" w:hAnsi="Arial" w:cs="Arial"/>
          <w:iCs/>
          <w:sz w:val="22"/>
          <w:szCs w:val="22"/>
          <w:lang w:val="es-AR"/>
        </w:rPr>
        <w:t>,9</w:t>
      </w:r>
      <w:proofErr w:type="gramEnd"/>
      <w:r>
        <w:rPr>
          <w:rFonts w:ascii="Arial" w:hAnsi="Arial" w:cs="Arial"/>
          <w:iCs/>
          <w:sz w:val="22"/>
          <w:szCs w:val="22"/>
          <w:lang w:val="es-AR"/>
        </w:rPr>
        <w:t>); Col 2.16-23).</w:t>
      </w:r>
    </w:p>
    <w:p w:rsidR="00C3799E" w:rsidRDefault="00C3799E" w:rsidP="00D72C32">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Los</w:t>
      </w:r>
      <w:r w:rsidR="00C97545">
        <w:rPr>
          <w:rFonts w:ascii="Arial" w:hAnsi="Arial" w:cs="Arial"/>
          <w:iCs/>
          <w:sz w:val="22"/>
          <w:szCs w:val="22"/>
          <w:lang w:val="es-AR"/>
        </w:rPr>
        <w:t xml:space="preserve"> ritos incapaces de purificar el</w:t>
      </w:r>
      <w:r>
        <w:rPr>
          <w:rFonts w:ascii="Arial" w:hAnsi="Arial" w:cs="Arial"/>
          <w:iCs/>
          <w:sz w:val="22"/>
          <w:szCs w:val="22"/>
          <w:lang w:val="es-AR"/>
        </w:rPr>
        <w:t xml:space="preserve"> ser interior </w:t>
      </w:r>
      <w:r w:rsidRPr="000E2BA7">
        <w:rPr>
          <w:rFonts w:ascii="Arial" w:hAnsi="Arial" w:cs="Arial"/>
          <w:i/>
          <w:iCs/>
          <w:sz w:val="22"/>
          <w:szCs w:val="22"/>
          <w:lang w:val="es-AR"/>
        </w:rPr>
        <w:t>los sustituyó Cristo por su sacrificio</w:t>
      </w:r>
      <w:r>
        <w:rPr>
          <w:rFonts w:ascii="Arial" w:hAnsi="Arial" w:cs="Arial"/>
          <w:iCs/>
          <w:sz w:val="22"/>
          <w:szCs w:val="22"/>
          <w:lang w:val="es-AR"/>
        </w:rPr>
        <w:t xml:space="preserve"> plenamente eficaz (</w:t>
      </w:r>
      <w:proofErr w:type="spellStart"/>
      <w:r w:rsidR="00C97545">
        <w:rPr>
          <w:rFonts w:ascii="Arial" w:hAnsi="Arial" w:cs="Arial"/>
          <w:iCs/>
          <w:sz w:val="22"/>
          <w:szCs w:val="22"/>
          <w:lang w:val="es-AR"/>
        </w:rPr>
        <w:t>Heb</w:t>
      </w:r>
      <w:proofErr w:type="spellEnd"/>
      <w:r w:rsidR="00C97545">
        <w:rPr>
          <w:rFonts w:ascii="Arial" w:hAnsi="Arial" w:cs="Arial"/>
          <w:iCs/>
          <w:sz w:val="22"/>
          <w:szCs w:val="22"/>
          <w:lang w:val="es-AR"/>
        </w:rPr>
        <w:t xml:space="preserve"> 9-10): purificados por la s</w:t>
      </w:r>
      <w:r>
        <w:rPr>
          <w:rFonts w:ascii="Arial" w:hAnsi="Arial" w:cs="Arial"/>
          <w:iCs/>
          <w:sz w:val="22"/>
          <w:szCs w:val="22"/>
          <w:lang w:val="es-AR"/>
        </w:rPr>
        <w:t xml:space="preserve">angre de Jesús (1 </w:t>
      </w:r>
      <w:proofErr w:type="spellStart"/>
      <w:r>
        <w:rPr>
          <w:rFonts w:ascii="Arial" w:hAnsi="Arial" w:cs="Arial"/>
          <w:iCs/>
          <w:sz w:val="22"/>
          <w:szCs w:val="22"/>
          <w:lang w:val="es-AR"/>
        </w:rPr>
        <w:t>Jn</w:t>
      </w:r>
      <w:proofErr w:type="spellEnd"/>
      <w:r>
        <w:rPr>
          <w:rFonts w:ascii="Arial" w:hAnsi="Arial" w:cs="Arial"/>
          <w:iCs/>
          <w:sz w:val="22"/>
          <w:szCs w:val="22"/>
          <w:lang w:val="es-AR"/>
        </w:rPr>
        <w:t xml:space="preserve"> 1.7</w:t>
      </w:r>
      <w:proofErr w:type="gramStart"/>
      <w:r>
        <w:rPr>
          <w:rFonts w:ascii="Arial" w:hAnsi="Arial" w:cs="Arial"/>
          <w:iCs/>
          <w:sz w:val="22"/>
          <w:szCs w:val="22"/>
          <w:lang w:val="es-AR"/>
        </w:rPr>
        <w:t>,9</w:t>
      </w:r>
      <w:proofErr w:type="gramEnd"/>
      <w:r>
        <w:rPr>
          <w:rFonts w:ascii="Arial" w:hAnsi="Arial" w:cs="Arial"/>
          <w:iCs/>
          <w:sz w:val="22"/>
          <w:szCs w:val="22"/>
          <w:lang w:val="es-AR"/>
        </w:rPr>
        <w:t>). Esta purificación radical se actualiza por el rito del bautismo que deriva su eficacia de la cruz: “Cristo se entregó por la iglesia a fin de santificarla por el baño de agua (</w:t>
      </w:r>
      <w:proofErr w:type="spellStart"/>
      <w:r>
        <w:rPr>
          <w:rFonts w:ascii="Arial" w:hAnsi="Arial" w:cs="Arial"/>
          <w:iCs/>
          <w:sz w:val="22"/>
          <w:szCs w:val="22"/>
          <w:lang w:val="es-AR"/>
        </w:rPr>
        <w:t>Ef</w:t>
      </w:r>
      <w:proofErr w:type="spellEnd"/>
      <w:r>
        <w:rPr>
          <w:rFonts w:ascii="Arial" w:hAnsi="Arial" w:cs="Arial"/>
          <w:iCs/>
          <w:sz w:val="22"/>
          <w:szCs w:val="22"/>
          <w:lang w:val="es-AR"/>
        </w:rPr>
        <w:t xml:space="preserve"> 5.26); las aguas del bautismo nos limpian de toda mancha asociándonos a Jesucristo resucitado (1 Pe 3.21)</w:t>
      </w:r>
      <w:r w:rsidR="00C97545">
        <w:rPr>
          <w:rFonts w:ascii="Arial" w:hAnsi="Arial" w:cs="Arial"/>
          <w:iCs/>
          <w:sz w:val="22"/>
          <w:szCs w:val="22"/>
          <w:lang w:val="es-AR"/>
        </w:rPr>
        <w:t xml:space="preserve">. Ciertamente somos purificados por la esperanza en Dios, quien por Cristo nos ha hecho sus hijos (1 </w:t>
      </w:r>
      <w:proofErr w:type="spellStart"/>
      <w:r w:rsidR="00C97545">
        <w:rPr>
          <w:rFonts w:ascii="Arial" w:hAnsi="Arial" w:cs="Arial"/>
          <w:iCs/>
          <w:sz w:val="22"/>
          <w:szCs w:val="22"/>
          <w:lang w:val="es-AR"/>
        </w:rPr>
        <w:t>Jn</w:t>
      </w:r>
      <w:proofErr w:type="spellEnd"/>
      <w:r w:rsidR="00C97545">
        <w:rPr>
          <w:rFonts w:ascii="Arial" w:hAnsi="Arial" w:cs="Arial"/>
          <w:iCs/>
          <w:sz w:val="22"/>
          <w:szCs w:val="22"/>
          <w:lang w:val="es-AR"/>
        </w:rPr>
        <w:t xml:space="preserve"> 3.3).</w:t>
      </w:r>
    </w:p>
    <w:p w:rsidR="00C97545" w:rsidRDefault="00C97545" w:rsidP="00D72C32">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 xml:space="preserve">La transposición del plano ritual al plano de la salud espiritual se expresa particularmente en la primera carta a los Corintios, en la que Pablo invita a los cristianos a expulsar de su vida la “levadura vieja” y a reemplazarla por “los ázimos de pureza y de verdad” (1 </w:t>
      </w:r>
      <w:proofErr w:type="spellStart"/>
      <w:r>
        <w:rPr>
          <w:rFonts w:ascii="Arial" w:hAnsi="Arial" w:cs="Arial"/>
          <w:iCs/>
          <w:sz w:val="22"/>
          <w:szCs w:val="22"/>
          <w:lang w:val="es-AR"/>
        </w:rPr>
        <w:t>Cor</w:t>
      </w:r>
      <w:proofErr w:type="spellEnd"/>
      <w:r>
        <w:rPr>
          <w:rFonts w:ascii="Arial" w:hAnsi="Arial" w:cs="Arial"/>
          <w:iCs/>
          <w:sz w:val="22"/>
          <w:szCs w:val="22"/>
          <w:lang w:val="es-AR"/>
        </w:rPr>
        <w:t xml:space="preserve"> 5.8; </w:t>
      </w:r>
      <w:proofErr w:type="spellStart"/>
      <w:r>
        <w:rPr>
          <w:rFonts w:ascii="Arial" w:hAnsi="Arial" w:cs="Arial"/>
          <w:iCs/>
          <w:sz w:val="22"/>
          <w:szCs w:val="22"/>
          <w:lang w:val="es-AR"/>
        </w:rPr>
        <w:t>cfSant</w:t>
      </w:r>
      <w:proofErr w:type="spellEnd"/>
      <w:r>
        <w:rPr>
          <w:rFonts w:ascii="Arial" w:hAnsi="Arial" w:cs="Arial"/>
          <w:iCs/>
          <w:sz w:val="22"/>
          <w:szCs w:val="22"/>
          <w:lang w:val="es-AR"/>
        </w:rPr>
        <w:t xml:space="preserve"> 4.8). </w:t>
      </w:r>
      <w:proofErr w:type="gramStart"/>
      <w:r>
        <w:rPr>
          <w:rFonts w:ascii="Arial" w:hAnsi="Arial" w:cs="Arial"/>
          <w:iCs/>
          <w:sz w:val="22"/>
          <w:szCs w:val="22"/>
          <w:lang w:val="es-AR"/>
        </w:rPr>
        <w:t>el</w:t>
      </w:r>
      <w:proofErr w:type="gramEnd"/>
      <w:r>
        <w:rPr>
          <w:rFonts w:ascii="Arial" w:hAnsi="Arial" w:cs="Arial"/>
          <w:iCs/>
          <w:sz w:val="22"/>
          <w:szCs w:val="22"/>
          <w:lang w:val="es-AR"/>
        </w:rPr>
        <w:t xml:space="preserve"> aspecto moral de esta pureza está más desarrollado en las cartas pastorales. “Todo es puro para los puros” (</w:t>
      </w:r>
      <w:proofErr w:type="spellStart"/>
      <w:r>
        <w:rPr>
          <w:rFonts w:ascii="Arial" w:hAnsi="Arial" w:cs="Arial"/>
          <w:iCs/>
          <w:sz w:val="22"/>
          <w:szCs w:val="22"/>
          <w:lang w:val="es-AR"/>
        </w:rPr>
        <w:t>Tit</w:t>
      </w:r>
      <w:proofErr w:type="spellEnd"/>
      <w:r>
        <w:rPr>
          <w:rFonts w:ascii="Arial" w:hAnsi="Arial" w:cs="Arial"/>
          <w:iCs/>
          <w:sz w:val="22"/>
          <w:szCs w:val="22"/>
          <w:lang w:val="es-AR"/>
        </w:rPr>
        <w:t xml:space="preserve"> 1.15), pues ahora ya nada cuenta delante de Dios sino la disposición profunda de los corazones regenerados (</w:t>
      </w:r>
      <w:proofErr w:type="spellStart"/>
      <w:r>
        <w:rPr>
          <w:rFonts w:ascii="Arial" w:hAnsi="Arial" w:cs="Arial"/>
          <w:iCs/>
          <w:sz w:val="22"/>
          <w:szCs w:val="22"/>
          <w:lang w:val="es-AR"/>
        </w:rPr>
        <w:t>cf</w:t>
      </w:r>
      <w:proofErr w:type="spellEnd"/>
      <w:r>
        <w:rPr>
          <w:rFonts w:ascii="Arial" w:hAnsi="Arial" w:cs="Arial"/>
          <w:iCs/>
          <w:sz w:val="22"/>
          <w:szCs w:val="22"/>
          <w:lang w:val="es-AR"/>
        </w:rPr>
        <w:t xml:space="preserve"> 1 Tim 4.4).</w:t>
      </w:r>
    </w:p>
    <w:p w:rsidR="00C97545" w:rsidRPr="00C74332" w:rsidRDefault="00C97545" w:rsidP="000E2BA7">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La caridad cristiana brota de un corazón puro, de una buena conciencia y de una fe sincera</w:t>
      </w:r>
      <w:r w:rsidR="000E2BA7">
        <w:rPr>
          <w:rFonts w:ascii="Arial" w:hAnsi="Arial" w:cs="Arial"/>
          <w:iCs/>
          <w:sz w:val="22"/>
          <w:szCs w:val="22"/>
          <w:lang w:val="es-AR"/>
        </w:rPr>
        <w:t xml:space="preserve"> (1 Tim 1.5; </w:t>
      </w:r>
      <w:proofErr w:type="spellStart"/>
      <w:r w:rsidR="000E2BA7">
        <w:rPr>
          <w:rFonts w:ascii="Arial" w:hAnsi="Arial" w:cs="Arial"/>
          <w:iCs/>
          <w:sz w:val="22"/>
          <w:szCs w:val="22"/>
          <w:lang w:val="es-AR"/>
        </w:rPr>
        <w:t>cf</w:t>
      </w:r>
      <w:proofErr w:type="spellEnd"/>
      <w:r w:rsidR="000E2BA7">
        <w:rPr>
          <w:rFonts w:ascii="Arial" w:hAnsi="Arial" w:cs="Arial"/>
          <w:iCs/>
          <w:sz w:val="22"/>
          <w:szCs w:val="22"/>
          <w:lang w:val="es-AR"/>
        </w:rPr>
        <w:t xml:space="preserve"> 5.22). Pablo mismo da gracias a Dios por servirle con una conciencia pura </w:t>
      </w:r>
      <w:proofErr w:type="gramStart"/>
      <w:r w:rsidR="000E2BA7">
        <w:rPr>
          <w:rFonts w:ascii="Arial" w:hAnsi="Arial" w:cs="Arial"/>
          <w:iCs/>
          <w:sz w:val="22"/>
          <w:szCs w:val="22"/>
          <w:lang w:val="es-AR"/>
        </w:rPr>
        <w:t>( 2</w:t>
      </w:r>
      <w:proofErr w:type="gramEnd"/>
      <w:r w:rsidR="000E2BA7">
        <w:rPr>
          <w:rFonts w:ascii="Arial" w:hAnsi="Arial" w:cs="Arial"/>
          <w:iCs/>
          <w:sz w:val="22"/>
          <w:szCs w:val="22"/>
          <w:lang w:val="es-AR"/>
        </w:rPr>
        <w:t xml:space="preserve"> Tim 1.3), como también pide a sus discípulos un corazón puro del que broten la justicia, la fe, el amor, la paz (2 Tim.2.22; </w:t>
      </w:r>
      <w:proofErr w:type="spellStart"/>
      <w:r w:rsidR="000E2BA7">
        <w:rPr>
          <w:rFonts w:ascii="Arial" w:hAnsi="Arial" w:cs="Arial"/>
          <w:iCs/>
          <w:sz w:val="22"/>
          <w:szCs w:val="22"/>
          <w:lang w:val="es-AR"/>
        </w:rPr>
        <w:t>cf</w:t>
      </w:r>
      <w:proofErr w:type="spellEnd"/>
      <w:r w:rsidR="000E2BA7">
        <w:rPr>
          <w:rFonts w:ascii="Arial" w:hAnsi="Arial" w:cs="Arial"/>
          <w:iCs/>
          <w:sz w:val="22"/>
          <w:szCs w:val="22"/>
          <w:lang w:val="es-AR"/>
        </w:rPr>
        <w:t xml:space="preserve"> 1 Tim 3.9).</w:t>
      </w:r>
    </w:p>
    <w:p w:rsidR="00B700C1" w:rsidRPr="00516990" w:rsidRDefault="000E2BA7" w:rsidP="0030375E">
      <w:pPr>
        <w:widowControl w:val="0"/>
        <w:autoSpaceDE w:val="0"/>
        <w:autoSpaceDN w:val="0"/>
        <w:adjustRightInd w:val="0"/>
        <w:spacing w:after="120"/>
        <w:ind w:left="4248"/>
        <w:rPr>
          <w:rFonts w:ascii="Arial Narrow" w:hAnsi="Arial Narrow" w:cs="Arial"/>
          <w:i/>
          <w:iCs/>
          <w:sz w:val="18"/>
          <w:szCs w:val="18"/>
          <w:lang w:val="es-MX"/>
        </w:rPr>
      </w:pPr>
      <w:proofErr w:type="spellStart"/>
      <w:r>
        <w:rPr>
          <w:rFonts w:ascii="Arial Narrow" w:hAnsi="Arial Narrow" w:cs="Arial"/>
          <w:i/>
          <w:iCs/>
          <w:sz w:val="18"/>
          <w:szCs w:val="18"/>
          <w:lang w:val="es-MX"/>
        </w:rPr>
        <w:t>Ladizlas</w:t>
      </w:r>
      <w:proofErr w:type="spellEnd"/>
      <w:r w:rsidR="00AC535B">
        <w:rPr>
          <w:rFonts w:ascii="Arial Narrow" w:hAnsi="Arial Narrow" w:cs="Arial"/>
          <w:i/>
          <w:iCs/>
          <w:sz w:val="18"/>
          <w:szCs w:val="18"/>
          <w:lang w:val="es-MX"/>
        </w:rPr>
        <w:t xml:space="preserve"> </w:t>
      </w:r>
      <w:proofErr w:type="spellStart"/>
      <w:r>
        <w:rPr>
          <w:rFonts w:ascii="Arial Narrow" w:hAnsi="Arial Narrow" w:cs="Arial"/>
          <w:i/>
          <w:iCs/>
          <w:sz w:val="18"/>
          <w:szCs w:val="18"/>
          <w:lang w:val="es-MX"/>
        </w:rPr>
        <w:t>Szabó</w:t>
      </w:r>
      <w:proofErr w:type="spellEnd"/>
      <w:r>
        <w:rPr>
          <w:rFonts w:ascii="Arial Narrow" w:hAnsi="Arial Narrow" w:cs="Arial"/>
          <w:i/>
          <w:iCs/>
          <w:sz w:val="18"/>
          <w:szCs w:val="18"/>
          <w:lang w:val="es-MX"/>
        </w:rPr>
        <w:t xml:space="preserve">, Beirut, en </w:t>
      </w:r>
      <w:r w:rsidRPr="00BE2BCD">
        <w:rPr>
          <w:rFonts w:ascii="Arial Narrow" w:hAnsi="Arial Narrow" w:cs="Arial"/>
          <w:b/>
          <w:i/>
          <w:iCs/>
          <w:sz w:val="18"/>
          <w:szCs w:val="18"/>
          <w:lang w:val="es-MX"/>
        </w:rPr>
        <w:t>Vocabulario de Teología Bíblica</w:t>
      </w:r>
      <w:r w:rsidR="00BE2BCD">
        <w:rPr>
          <w:rFonts w:ascii="Arial Narrow" w:hAnsi="Arial Narrow" w:cs="Arial"/>
          <w:i/>
          <w:iCs/>
          <w:sz w:val="18"/>
          <w:szCs w:val="18"/>
          <w:lang w:val="es-MX"/>
        </w:rPr>
        <w:t>, coordinado por X. León-</w:t>
      </w:r>
      <w:proofErr w:type="spellStart"/>
      <w:r w:rsidR="00BE2BCD">
        <w:rPr>
          <w:rFonts w:ascii="Arial Narrow" w:hAnsi="Arial Narrow" w:cs="Arial"/>
          <w:i/>
          <w:iCs/>
          <w:sz w:val="18"/>
          <w:szCs w:val="18"/>
          <w:lang w:val="es-MX"/>
        </w:rPr>
        <w:t>Dufour</w:t>
      </w:r>
      <w:proofErr w:type="spellEnd"/>
      <w:r w:rsidR="00BE2BCD">
        <w:rPr>
          <w:rFonts w:ascii="Arial Narrow" w:hAnsi="Arial Narrow" w:cs="Arial"/>
          <w:i/>
          <w:iCs/>
          <w:sz w:val="18"/>
          <w:szCs w:val="18"/>
          <w:lang w:val="es-MX"/>
        </w:rPr>
        <w:t xml:space="preserve">, </w:t>
      </w:r>
      <w:proofErr w:type="spellStart"/>
      <w:r w:rsidR="00BE2BCD">
        <w:rPr>
          <w:rFonts w:ascii="Arial Narrow" w:hAnsi="Arial Narrow" w:cs="Arial"/>
          <w:i/>
          <w:iCs/>
          <w:sz w:val="18"/>
          <w:szCs w:val="18"/>
          <w:lang w:val="es-MX"/>
        </w:rPr>
        <w:t>Herder</w:t>
      </w:r>
      <w:proofErr w:type="spellEnd"/>
      <w:r w:rsidR="00BE2BCD">
        <w:rPr>
          <w:rFonts w:ascii="Arial Narrow" w:hAnsi="Arial Narrow" w:cs="Arial"/>
          <w:i/>
          <w:iCs/>
          <w:sz w:val="18"/>
          <w:szCs w:val="18"/>
          <w:lang w:val="es-MX"/>
        </w:rPr>
        <w:t>, Barcelona, 1978. Ver “puro”.</w:t>
      </w:r>
    </w:p>
    <w:p w:rsidR="00B700C1" w:rsidRPr="00F72FDC" w:rsidRDefault="00B700C1" w:rsidP="00B700C1">
      <w:pPr>
        <w:rPr>
          <w:rFonts w:ascii="Arial" w:hAnsi="Arial" w:cs="Arial"/>
          <w:b/>
          <w:sz w:val="12"/>
          <w:szCs w:val="12"/>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B700C1" w:rsidRPr="00B91DB3" w:rsidTr="00AC2D93">
        <w:trPr>
          <w:trHeight w:val="284"/>
        </w:trPr>
        <w:tc>
          <w:tcPr>
            <w:tcW w:w="6204" w:type="dxa"/>
            <w:shd w:val="clear" w:color="auto" w:fill="6666FF"/>
          </w:tcPr>
          <w:p w:rsidR="00B700C1" w:rsidRPr="00B91DB3" w:rsidRDefault="00B700C1" w:rsidP="00B700C1">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B700C1" w:rsidRPr="00B91DB3" w:rsidRDefault="00B700C1" w:rsidP="00B700C1">
      <w:pPr>
        <w:rPr>
          <w:rFonts w:ascii="Arial" w:hAnsi="Arial" w:cs="Arial"/>
          <w:sz w:val="22"/>
          <w:szCs w:val="22"/>
        </w:rPr>
      </w:pPr>
    </w:p>
    <w:p w:rsidR="00B700C1" w:rsidRPr="00B91DB3" w:rsidRDefault="00B700C1" w:rsidP="00B700C1">
      <w:pPr>
        <w:ind w:left="1776"/>
        <w:rPr>
          <w:rFonts w:ascii="Arial" w:hAnsi="Arial" w:cs="Arial"/>
          <w:sz w:val="22"/>
          <w:szCs w:val="22"/>
        </w:rPr>
      </w:pPr>
    </w:p>
    <w:p w:rsidR="00E0148A" w:rsidRDefault="00E0148A" w:rsidP="00B700C1">
      <w:pPr>
        <w:pStyle w:val="NormalWeb"/>
        <w:spacing w:before="0" w:beforeAutospacing="0" w:after="0" w:afterAutospacing="0"/>
        <w:rPr>
          <w:rFonts w:ascii="Arial" w:hAnsi="Arial" w:cs="Arial"/>
          <w:b/>
          <w:sz w:val="12"/>
          <w:szCs w:val="12"/>
        </w:rPr>
      </w:pPr>
    </w:p>
    <w:p w:rsidR="00E0148A" w:rsidRDefault="00E0148A" w:rsidP="00E0148A">
      <w:pPr>
        <w:pStyle w:val="NormalWeb"/>
        <w:numPr>
          <w:ilvl w:val="0"/>
          <w:numId w:val="8"/>
        </w:numPr>
        <w:spacing w:before="0" w:beforeAutospacing="0" w:after="0" w:afterAutospacing="0"/>
        <w:rPr>
          <w:rFonts w:ascii="Arial" w:hAnsi="Arial" w:cs="Arial"/>
          <w:b/>
          <w:sz w:val="22"/>
          <w:szCs w:val="22"/>
        </w:rPr>
      </w:pPr>
      <w:r>
        <w:rPr>
          <w:rFonts w:ascii="Arial" w:hAnsi="Arial" w:cs="Arial"/>
          <w:b/>
          <w:sz w:val="22"/>
          <w:szCs w:val="22"/>
        </w:rPr>
        <w:t>Mirando las migajas</w:t>
      </w:r>
    </w:p>
    <w:p w:rsidR="00E0148A" w:rsidRPr="00757A17" w:rsidRDefault="00E0148A" w:rsidP="00E0148A">
      <w:pPr>
        <w:pStyle w:val="NormalWeb"/>
        <w:spacing w:before="0" w:beforeAutospacing="0" w:after="0" w:afterAutospacing="0"/>
        <w:rPr>
          <w:rFonts w:ascii="Arial" w:hAnsi="Arial" w:cs="Arial"/>
          <w:b/>
          <w:sz w:val="8"/>
          <w:szCs w:val="8"/>
        </w:rPr>
      </w:pPr>
    </w:p>
    <w:p w:rsidR="0030375E" w:rsidRDefault="00E0148A" w:rsidP="00E0148A">
      <w:pPr>
        <w:pStyle w:val="NormalWeb"/>
        <w:spacing w:before="0" w:beforeAutospacing="0" w:after="0" w:afterAutospacing="0"/>
        <w:ind w:left="1416"/>
        <w:rPr>
          <w:rFonts w:ascii="Arial" w:hAnsi="Arial" w:cs="Arial"/>
          <w:sz w:val="22"/>
          <w:szCs w:val="22"/>
          <w:lang w:val="es-ES"/>
        </w:rPr>
      </w:pPr>
      <w:r>
        <w:rPr>
          <w:rFonts w:ascii="Arial" w:hAnsi="Arial" w:cs="Arial"/>
          <w:sz w:val="22"/>
          <w:szCs w:val="22"/>
          <w:lang w:val="es-ES"/>
        </w:rPr>
        <w:t>Mira</w:t>
      </w:r>
      <w:r w:rsidRPr="00E0148A">
        <w:rPr>
          <w:rFonts w:ascii="Arial" w:hAnsi="Arial" w:cs="Arial"/>
          <w:sz w:val="22"/>
          <w:szCs w:val="22"/>
          <w:lang w:val="es-ES"/>
        </w:rPr>
        <w:t>ndo caer las migajas de la mesa,</w:t>
      </w:r>
      <w:r w:rsidR="0030375E">
        <w:rPr>
          <w:rFonts w:ascii="Arial" w:hAnsi="Arial" w:cs="Arial"/>
          <w:sz w:val="22"/>
          <w:szCs w:val="22"/>
          <w:lang w:val="es-ES"/>
        </w:rPr>
        <w:t xml:space="preserve"> </w:t>
      </w:r>
      <w:r w:rsidRPr="00E0148A">
        <w:rPr>
          <w:rFonts w:ascii="Arial" w:hAnsi="Arial" w:cs="Arial"/>
          <w:sz w:val="22"/>
          <w:szCs w:val="22"/>
          <w:lang w:val="es-ES"/>
        </w:rPr>
        <w:t>esperando tu bendición Jesús,</w:t>
      </w:r>
      <w:r w:rsidR="0030375E">
        <w:rPr>
          <w:rFonts w:ascii="Arial" w:hAnsi="Arial" w:cs="Arial"/>
          <w:sz w:val="22"/>
          <w:szCs w:val="22"/>
          <w:lang w:val="es-ES"/>
        </w:rPr>
        <w:t xml:space="preserve"> </w:t>
      </w:r>
      <w:r w:rsidRPr="00E0148A">
        <w:rPr>
          <w:rFonts w:ascii="Arial" w:hAnsi="Arial" w:cs="Arial"/>
          <w:sz w:val="22"/>
          <w:szCs w:val="22"/>
          <w:lang w:val="es-ES"/>
        </w:rPr>
        <w:t>tu compasión.</w:t>
      </w:r>
      <w:r w:rsidRPr="00E0148A">
        <w:rPr>
          <w:rFonts w:ascii="Arial" w:hAnsi="Arial" w:cs="Arial"/>
          <w:sz w:val="22"/>
          <w:szCs w:val="22"/>
          <w:lang w:val="es-ES"/>
        </w:rPr>
        <w:br/>
        <w:t>Caen los mendrugos del plato de los hijos,</w:t>
      </w:r>
      <w:r w:rsidR="0030375E">
        <w:rPr>
          <w:rFonts w:ascii="Arial" w:hAnsi="Arial" w:cs="Arial"/>
          <w:sz w:val="22"/>
          <w:szCs w:val="22"/>
          <w:lang w:val="es-ES"/>
        </w:rPr>
        <w:t xml:space="preserve"> </w:t>
      </w:r>
      <w:r w:rsidRPr="00E0148A">
        <w:rPr>
          <w:rFonts w:ascii="Arial" w:hAnsi="Arial" w:cs="Arial"/>
          <w:sz w:val="22"/>
          <w:szCs w:val="22"/>
          <w:lang w:val="es-ES"/>
        </w:rPr>
        <w:t>los perritos corren a comerlos,</w:t>
      </w:r>
      <w:r w:rsidR="0030375E">
        <w:rPr>
          <w:rFonts w:ascii="Arial" w:hAnsi="Arial" w:cs="Arial"/>
          <w:sz w:val="22"/>
          <w:szCs w:val="22"/>
          <w:lang w:val="es-ES"/>
        </w:rPr>
        <w:t xml:space="preserve"> </w:t>
      </w:r>
    </w:p>
    <w:p w:rsidR="0030375E" w:rsidRDefault="00E0148A" w:rsidP="00E0148A">
      <w:pPr>
        <w:pStyle w:val="NormalWeb"/>
        <w:spacing w:before="0" w:beforeAutospacing="0" w:after="0" w:afterAutospacing="0"/>
        <w:ind w:left="1416"/>
        <w:rPr>
          <w:rFonts w:ascii="Arial" w:hAnsi="Arial" w:cs="Arial"/>
          <w:sz w:val="22"/>
          <w:szCs w:val="22"/>
          <w:lang w:val="es-ES"/>
        </w:rPr>
      </w:pPr>
      <w:proofErr w:type="gramStart"/>
      <w:r w:rsidRPr="00E0148A">
        <w:rPr>
          <w:rFonts w:ascii="Arial" w:hAnsi="Arial" w:cs="Arial"/>
          <w:sz w:val="22"/>
          <w:szCs w:val="22"/>
          <w:lang w:val="es-ES"/>
        </w:rPr>
        <w:t>no</w:t>
      </w:r>
      <w:proofErr w:type="gramEnd"/>
      <w:r w:rsidRPr="00E0148A">
        <w:rPr>
          <w:rFonts w:ascii="Arial" w:hAnsi="Arial" w:cs="Arial"/>
          <w:sz w:val="22"/>
          <w:szCs w:val="22"/>
          <w:lang w:val="es-ES"/>
        </w:rPr>
        <w:t xml:space="preserve"> saben que son migajas,</w:t>
      </w:r>
      <w:r w:rsidR="0030375E">
        <w:rPr>
          <w:rFonts w:ascii="Arial" w:hAnsi="Arial" w:cs="Arial"/>
          <w:sz w:val="22"/>
          <w:szCs w:val="22"/>
          <w:lang w:val="es-ES"/>
        </w:rPr>
        <w:t xml:space="preserve"> </w:t>
      </w:r>
      <w:r w:rsidRPr="00E0148A">
        <w:rPr>
          <w:rFonts w:ascii="Arial" w:hAnsi="Arial" w:cs="Arial"/>
          <w:sz w:val="22"/>
          <w:szCs w:val="22"/>
          <w:lang w:val="es-ES"/>
        </w:rPr>
        <w:t>que sean migajas no les importa,</w:t>
      </w:r>
      <w:r w:rsidR="0030375E">
        <w:rPr>
          <w:rFonts w:ascii="Arial" w:hAnsi="Arial" w:cs="Arial"/>
          <w:sz w:val="22"/>
          <w:szCs w:val="22"/>
          <w:lang w:val="es-ES"/>
        </w:rPr>
        <w:t xml:space="preserve"> </w:t>
      </w:r>
      <w:r w:rsidRPr="00E0148A">
        <w:rPr>
          <w:rFonts w:ascii="Arial" w:hAnsi="Arial" w:cs="Arial"/>
          <w:sz w:val="22"/>
          <w:szCs w:val="22"/>
          <w:lang w:val="es-ES"/>
        </w:rPr>
        <w:t>tienen</w:t>
      </w:r>
      <w:r w:rsidR="0030375E">
        <w:rPr>
          <w:rFonts w:ascii="Arial" w:hAnsi="Arial" w:cs="Arial"/>
          <w:sz w:val="22"/>
          <w:szCs w:val="22"/>
          <w:lang w:val="es-ES"/>
        </w:rPr>
        <w:t xml:space="preserve"> </w:t>
      </w:r>
      <w:r w:rsidRPr="00E0148A">
        <w:rPr>
          <w:rFonts w:ascii="Arial" w:hAnsi="Arial" w:cs="Arial"/>
          <w:sz w:val="22"/>
          <w:szCs w:val="22"/>
          <w:lang w:val="es-ES"/>
        </w:rPr>
        <w:t>hambre,</w:t>
      </w:r>
      <w:r w:rsidR="0030375E">
        <w:rPr>
          <w:rFonts w:ascii="Arial" w:hAnsi="Arial" w:cs="Arial"/>
          <w:sz w:val="22"/>
          <w:szCs w:val="22"/>
          <w:lang w:val="es-ES"/>
        </w:rPr>
        <w:t xml:space="preserve"> </w:t>
      </w:r>
      <w:r w:rsidRPr="00E0148A">
        <w:rPr>
          <w:rFonts w:ascii="Arial" w:hAnsi="Arial" w:cs="Arial"/>
          <w:sz w:val="22"/>
          <w:szCs w:val="22"/>
          <w:lang w:val="es-ES"/>
        </w:rPr>
        <w:t>necesidad.</w:t>
      </w:r>
      <w:r w:rsidRPr="00E0148A">
        <w:rPr>
          <w:rFonts w:ascii="Arial" w:hAnsi="Arial" w:cs="Arial"/>
          <w:sz w:val="22"/>
          <w:szCs w:val="22"/>
          <w:lang w:val="es-ES"/>
        </w:rPr>
        <w:br/>
      </w:r>
      <w:r w:rsidRPr="00757A17">
        <w:rPr>
          <w:rFonts w:ascii="Arial" w:hAnsi="Arial" w:cs="Arial"/>
          <w:sz w:val="8"/>
          <w:szCs w:val="8"/>
          <w:lang w:val="es-ES"/>
        </w:rPr>
        <w:br/>
      </w:r>
      <w:r w:rsidRPr="00E0148A">
        <w:rPr>
          <w:rFonts w:ascii="Arial" w:hAnsi="Arial" w:cs="Arial"/>
          <w:sz w:val="22"/>
          <w:szCs w:val="22"/>
          <w:lang w:val="es-ES"/>
        </w:rPr>
        <w:t>Has venido a mi tierra,</w:t>
      </w:r>
      <w:r w:rsidR="0030375E">
        <w:rPr>
          <w:rFonts w:ascii="Arial" w:hAnsi="Arial" w:cs="Arial"/>
          <w:sz w:val="22"/>
          <w:szCs w:val="22"/>
          <w:lang w:val="es-ES"/>
        </w:rPr>
        <w:t xml:space="preserve"> </w:t>
      </w:r>
      <w:r w:rsidRPr="00E0148A">
        <w:rPr>
          <w:rFonts w:ascii="Arial" w:hAnsi="Arial" w:cs="Arial"/>
          <w:sz w:val="22"/>
          <w:szCs w:val="22"/>
          <w:lang w:val="es-ES"/>
        </w:rPr>
        <w:t>a mi pueblo,</w:t>
      </w:r>
      <w:r w:rsidR="0030375E">
        <w:rPr>
          <w:rFonts w:ascii="Arial" w:hAnsi="Arial" w:cs="Arial"/>
          <w:sz w:val="22"/>
          <w:szCs w:val="22"/>
          <w:lang w:val="es-ES"/>
        </w:rPr>
        <w:t xml:space="preserve"> </w:t>
      </w:r>
      <w:r w:rsidRPr="00E0148A">
        <w:rPr>
          <w:rFonts w:ascii="Arial" w:hAnsi="Arial" w:cs="Arial"/>
          <w:sz w:val="22"/>
          <w:szCs w:val="22"/>
          <w:lang w:val="es-ES"/>
        </w:rPr>
        <w:t>a descansar de lo que te agobia,</w:t>
      </w:r>
      <w:r w:rsidR="0030375E">
        <w:rPr>
          <w:rFonts w:ascii="Arial" w:hAnsi="Arial" w:cs="Arial"/>
          <w:sz w:val="22"/>
          <w:szCs w:val="22"/>
          <w:lang w:val="es-ES"/>
        </w:rPr>
        <w:t xml:space="preserve"> </w:t>
      </w:r>
    </w:p>
    <w:p w:rsidR="0030375E" w:rsidRDefault="00E0148A" w:rsidP="00E0148A">
      <w:pPr>
        <w:pStyle w:val="NormalWeb"/>
        <w:spacing w:before="0" w:beforeAutospacing="0" w:after="0" w:afterAutospacing="0"/>
        <w:ind w:left="1416"/>
        <w:rPr>
          <w:rFonts w:ascii="Arial" w:hAnsi="Arial" w:cs="Arial"/>
          <w:sz w:val="22"/>
          <w:szCs w:val="22"/>
          <w:lang w:val="es-ES"/>
        </w:rPr>
      </w:pPr>
      <w:proofErr w:type="gramStart"/>
      <w:r w:rsidRPr="00E0148A">
        <w:rPr>
          <w:rFonts w:ascii="Arial" w:hAnsi="Arial" w:cs="Arial"/>
          <w:sz w:val="22"/>
          <w:szCs w:val="22"/>
          <w:lang w:val="es-ES"/>
        </w:rPr>
        <w:t>la</w:t>
      </w:r>
      <w:proofErr w:type="gramEnd"/>
      <w:r w:rsidRPr="00E0148A">
        <w:rPr>
          <w:rFonts w:ascii="Arial" w:hAnsi="Arial" w:cs="Arial"/>
          <w:sz w:val="22"/>
          <w:szCs w:val="22"/>
          <w:lang w:val="es-ES"/>
        </w:rPr>
        <w:t xml:space="preserve"> gente te acosa buscando milagros,</w:t>
      </w:r>
      <w:r w:rsidR="0030375E">
        <w:rPr>
          <w:rFonts w:ascii="Arial" w:hAnsi="Arial" w:cs="Arial"/>
          <w:sz w:val="22"/>
          <w:szCs w:val="22"/>
          <w:lang w:val="es-ES"/>
        </w:rPr>
        <w:t xml:space="preserve"> </w:t>
      </w:r>
      <w:r w:rsidRPr="00E0148A">
        <w:rPr>
          <w:rFonts w:ascii="Arial" w:hAnsi="Arial" w:cs="Arial"/>
          <w:sz w:val="22"/>
          <w:szCs w:val="22"/>
          <w:lang w:val="es-ES"/>
        </w:rPr>
        <w:t>pero no tendrás descanso en mi pueblo,</w:t>
      </w:r>
      <w:r w:rsidR="0030375E">
        <w:rPr>
          <w:rFonts w:ascii="Arial" w:hAnsi="Arial" w:cs="Arial"/>
          <w:sz w:val="22"/>
          <w:szCs w:val="22"/>
          <w:lang w:val="es-ES"/>
        </w:rPr>
        <w:t xml:space="preserve"> </w:t>
      </w:r>
    </w:p>
    <w:p w:rsidR="0030375E" w:rsidRDefault="00E0148A" w:rsidP="00E0148A">
      <w:pPr>
        <w:pStyle w:val="NormalWeb"/>
        <w:spacing w:before="0" w:beforeAutospacing="0" w:after="0" w:afterAutospacing="0"/>
        <w:ind w:left="1416"/>
        <w:rPr>
          <w:rFonts w:ascii="Arial" w:hAnsi="Arial" w:cs="Arial"/>
          <w:sz w:val="22"/>
          <w:szCs w:val="22"/>
          <w:lang w:val="es-ES"/>
        </w:rPr>
      </w:pPr>
      <w:proofErr w:type="gramStart"/>
      <w:r w:rsidRPr="00E0148A">
        <w:rPr>
          <w:rFonts w:ascii="Arial" w:hAnsi="Arial" w:cs="Arial"/>
          <w:sz w:val="22"/>
          <w:szCs w:val="22"/>
          <w:lang w:val="es-ES"/>
        </w:rPr>
        <w:t>por</w:t>
      </w:r>
      <w:proofErr w:type="gramEnd"/>
      <w:r w:rsidRPr="00E0148A">
        <w:rPr>
          <w:rFonts w:ascii="Arial" w:hAnsi="Arial" w:cs="Arial"/>
          <w:sz w:val="22"/>
          <w:szCs w:val="22"/>
          <w:lang w:val="es-ES"/>
        </w:rPr>
        <w:t xml:space="preserve"> estos caminos de esperar</w:t>
      </w:r>
      <w:r w:rsidR="0030375E">
        <w:rPr>
          <w:rFonts w:ascii="Arial" w:hAnsi="Arial" w:cs="Arial"/>
          <w:sz w:val="22"/>
          <w:szCs w:val="22"/>
          <w:lang w:val="es-ES"/>
        </w:rPr>
        <w:t xml:space="preserve">te, </w:t>
      </w:r>
      <w:r w:rsidRPr="00E0148A">
        <w:rPr>
          <w:rFonts w:ascii="Arial" w:hAnsi="Arial" w:cs="Arial"/>
          <w:sz w:val="22"/>
          <w:szCs w:val="22"/>
          <w:lang w:val="es-ES"/>
        </w:rPr>
        <w:t>gritar</w:t>
      </w:r>
      <w:r w:rsidR="0030375E">
        <w:rPr>
          <w:rFonts w:ascii="Arial" w:hAnsi="Arial" w:cs="Arial"/>
          <w:sz w:val="22"/>
          <w:szCs w:val="22"/>
          <w:lang w:val="es-ES"/>
        </w:rPr>
        <w:t>é</w:t>
      </w:r>
      <w:r w:rsidRPr="00E0148A">
        <w:rPr>
          <w:rFonts w:ascii="Arial" w:hAnsi="Arial" w:cs="Arial"/>
          <w:sz w:val="22"/>
          <w:szCs w:val="22"/>
          <w:lang w:val="es-ES"/>
        </w:rPr>
        <w:t xml:space="preserve"> hasta el cansancio,</w:t>
      </w:r>
      <w:r w:rsidR="0030375E">
        <w:rPr>
          <w:rFonts w:ascii="Arial" w:hAnsi="Arial" w:cs="Arial"/>
          <w:sz w:val="22"/>
          <w:szCs w:val="22"/>
          <w:lang w:val="es-ES"/>
        </w:rPr>
        <w:t xml:space="preserve"> </w:t>
      </w:r>
    </w:p>
    <w:p w:rsidR="0030375E" w:rsidRDefault="00E0148A" w:rsidP="0030375E">
      <w:pPr>
        <w:pStyle w:val="NormalWeb"/>
        <w:spacing w:before="0" w:beforeAutospacing="0" w:after="0" w:afterAutospacing="0"/>
        <w:ind w:left="1416"/>
        <w:rPr>
          <w:rFonts w:ascii="Arial" w:hAnsi="Arial" w:cs="Arial"/>
          <w:sz w:val="22"/>
          <w:szCs w:val="22"/>
          <w:lang w:val="es-ES"/>
        </w:rPr>
      </w:pPr>
      <w:proofErr w:type="gramStart"/>
      <w:r w:rsidRPr="00E0148A">
        <w:rPr>
          <w:rFonts w:ascii="Arial" w:hAnsi="Arial" w:cs="Arial"/>
          <w:sz w:val="22"/>
          <w:szCs w:val="22"/>
          <w:lang w:val="es-ES"/>
        </w:rPr>
        <w:t>hasta</w:t>
      </w:r>
      <w:proofErr w:type="gramEnd"/>
      <w:r w:rsidRPr="00E0148A">
        <w:rPr>
          <w:rFonts w:ascii="Arial" w:hAnsi="Arial" w:cs="Arial"/>
          <w:sz w:val="22"/>
          <w:szCs w:val="22"/>
          <w:lang w:val="es-ES"/>
        </w:rPr>
        <w:t xml:space="preserve"> que tengas compasión de mí,</w:t>
      </w:r>
      <w:r w:rsidR="0030375E">
        <w:rPr>
          <w:rFonts w:ascii="Arial" w:hAnsi="Arial" w:cs="Arial"/>
          <w:sz w:val="22"/>
          <w:szCs w:val="22"/>
          <w:lang w:val="es-ES"/>
        </w:rPr>
        <w:t xml:space="preserve"> </w:t>
      </w:r>
      <w:r w:rsidRPr="00E0148A">
        <w:rPr>
          <w:rFonts w:ascii="Arial" w:hAnsi="Arial" w:cs="Arial"/>
          <w:sz w:val="22"/>
          <w:szCs w:val="22"/>
          <w:lang w:val="es-ES"/>
        </w:rPr>
        <w:t>una mujer extranjera.</w:t>
      </w:r>
      <w:r w:rsidRPr="00E0148A">
        <w:rPr>
          <w:rFonts w:ascii="Arial" w:hAnsi="Arial" w:cs="Arial"/>
          <w:sz w:val="22"/>
          <w:szCs w:val="22"/>
          <w:lang w:val="es-ES"/>
        </w:rPr>
        <w:br/>
      </w:r>
      <w:r w:rsidRPr="00757A17">
        <w:rPr>
          <w:rFonts w:ascii="Arial" w:hAnsi="Arial" w:cs="Arial"/>
          <w:sz w:val="8"/>
          <w:szCs w:val="8"/>
          <w:lang w:val="es-ES"/>
        </w:rPr>
        <w:br/>
      </w:r>
      <w:r w:rsidRPr="00E0148A">
        <w:rPr>
          <w:rFonts w:ascii="Arial" w:hAnsi="Arial" w:cs="Arial"/>
          <w:sz w:val="22"/>
          <w:szCs w:val="22"/>
          <w:lang w:val="es-ES"/>
        </w:rPr>
        <w:t>Mi fuerza e insistencia es mi necesidad,</w:t>
      </w:r>
      <w:r w:rsidR="0030375E">
        <w:rPr>
          <w:rFonts w:ascii="Arial" w:hAnsi="Arial" w:cs="Arial"/>
          <w:sz w:val="22"/>
          <w:szCs w:val="22"/>
          <w:lang w:val="es-ES"/>
        </w:rPr>
        <w:t xml:space="preserve"> </w:t>
      </w:r>
      <w:r w:rsidRPr="00E0148A">
        <w:rPr>
          <w:rFonts w:ascii="Arial" w:hAnsi="Arial" w:cs="Arial"/>
          <w:sz w:val="22"/>
          <w:szCs w:val="22"/>
          <w:lang w:val="es-ES"/>
        </w:rPr>
        <w:t>la enfermedad de mi hija.</w:t>
      </w:r>
    </w:p>
    <w:p w:rsidR="0030375E" w:rsidRDefault="0030375E" w:rsidP="0030375E">
      <w:pPr>
        <w:pStyle w:val="NormalWeb"/>
        <w:spacing w:before="0" w:beforeAutospacing="0" w:after="0" w:afterAutospacing="0"/>
        <w:ind w:left="1416"/>
        <w:rPr>
          <w:rFonts w:ascii="Arial" w:hAnsi="Arial" w:cs="Arial"/>
          <w:sz w:val="22"/>
          <w:szCs w:val="22"/>
          <w:lang w:val="es-ES"/>
        </w:rPr>
      </w:pPr>
      <w:r w:rsidRPr="00E0148A">
        <w:rPr>
          <w:rFonts w:ascii="Arial" w:hAnsi="Arial" w:cs="Arial"/>
          <w:sz w:val="22"/>
          <w:szCs w:val="22"/>
          <w:lang w:val="es-ES"/>
        </w:rPr>
        <w:t>N</w:t>
      </w:r>
      <w:r w:rsidR="00E0148A" w:rsidRPr="00E0148A">
        <w:rPr>
          <w:rFonts w:ascii="Arial" w:hAnsi="Arial" w:cs="Arial"/>
          <w:sz w:val="22"/>
          <w:szCs w:val="22"/>
          <w:lang w:val="es-ES"/>
        </w:rPr>
        <w:t>o tengo a quien más recurrir,</w:t>
      </w:r>
      <w:r>
        <w:rPr>
          <w:rFonts w:ascii="Arial" w:hAnsi="Arial" w:cs="Arial"/>
          <w:sz w:val="22"/>
          <w:szCs w:val="22"/>
          <w:lang w:val="es-ES"/>
        </w:rPr>
        <w:t xml:space="preserve"> </w:t>
      </w:r>
      <w:r w:rsidR="00E0148A" w:rsidRPr="00E0148A">
        <w:rPr>
          <w:rFonts w:ascii="Arial" w:hAnsi="Arial" w:cs="Arial"/>
          <w:sz w:val="22"/>
          <w:szCs w:val="22"/>
          <w:lang w:val="es-ES"/>
        </w:rPr>
        <w:t>ni permitiré que me digas</w:t>
      </w:r>
      <w:r>
        <w:rPr>
          <w:rFonts w:ascii="Arial" w:hAnsi="Arial" w:cs="Arial"/>
          <w:sz w:val="22"/>
          <w:szCs w:val="22"/>
          <w:lang w:val="es-ES"/>
        </w:rPr>
        <w:t xml:space="preserve"> </w:t>
      </w:r>
      <w:r w:rsidR="00E0148A" w:rsidRPr="00E0148A">
        <w:rPr>
          <w:rFonts w:ascii="Arial" w:hAnsi="Arial" w:cs="Arial"/>
          <w:sz w:val="22"/>
          <w:szCs w:val="22"/>
          <w:lang w:val="es-ES"/>
        </w:rPr>
        <w:t>que no soy de tu pueblo.</w:t>
      </w:r>
      <w:r w:rsidR="00E0148A" w:rsidRPr="00E0148A">
        <w:rPr>
          <w:rFonts w:ascii="Arial" w:hAnsi="Arial" w:cs="Arial"/>
          <w:sz w:val="22"/>
          <w:szCs w:val="22"/>
          <w:lang w:val="es-ES"/>
        </w:rPr>
        <w:br/>
      </w:r>
      <w:r w:rsidR="00E0148A" w:rsidRPr="00757A17">
        <w:rPr>
          <w:rFonts w:ascii="Arial" w:hAnsi="Arial" w:cs="Arial"/>
          <w:sz w:val="8"/>
          <w:szCs w:val="8"/>
          <w:lang w:val="es-ES"/>
        </w:rPr>
        <w:br/>
      </w:r>
      <w:r w:rsidR="00E0148A" w:rsidRPr="00E0148A">
        <w:rPr>
          <w:rFonts w:ascii="Arial" w:hAnsi="Arial" w:cs="Arial"/>
          <w:sz w:val="22"/>
          <w:szCs w:val="22"/>
          <w:lang w:val="es-ES"/>
        </w:rPr>
        <w:t>Soy de los pobres bienaventurados,</w:t>
      </w:r>
      <w:r>
        <w:rPr>
          <w:rFonts w:ascii="Arial" w:hAnsi="Arial" w:cs="Arial"/>
          <w:sz w:val="22"/>
          <w:szCs w:val="22"/>
          <w:lang w:val="es-ES"/>
        </w:rPr>
        <w:t xml:space="preserve"> </w:t>
      </w:r>
      <w:r w:rsidR="00E0148A" w:rsidRPr="00E0148A">
        <w:rPr>
          <w:rFonts w:ascii="Arial" w:hAnsi="Arial" w:cs="Arial"/>
          <w:sz w:val="22"/>
          <w:szCs w:val="22"/>
          <w:lang w:val="es-ES"/>
        </w:rPr>
        <w:t>de aquellos por los que viniste</w:t>
      </w:r>
      <w:r>
        <w:rPr>
          <w:rFonts w:ascii="Arial" w:hAnsi="Arial" w:cs="Arial"/>
          <w:sz w:val="22"/>
          <w:szCs w:val="22"/>
          <w:lang w:val="es-ES"/>
        </w:rPr>
        <w:t xml:space="preserve"> </w:t>
      </w:r>
      <w:r w:rsidR="00E0148A" w:rsidRPr="00E0148A">
        <w:rPr>
          <w:rFonts w:ascii="Arial" w:hAnsi="Arial" w:cs="Arial"/>
          <w:sz w:val="22"/>
          <w:szCs w:val="22"/>
          <w:lang w:val="es-ES"/>
        </w:rPr>
        <w:t xml:space="preserve">a curar, </w:t>
      </w:r>
    </w:p>
    <w:p w:rsidR="0030375E" w:rsidRDefault="00E0148A" w:rsidP="0030375E">
      <w:pPr>
        <w:pStyle w:val="NormalWeb"/>
        <w:spacing w:before="0" w:beforeAutospacing="0" w:after="0" w:afterAutospacing="0"/>
        <w:ind w:left="1416"/>
        <w:rPr>
          <w:rFonts w:ascii="Arial" w:hAnsi="Arial" w:cs="Arial"/>
          <w:sz w:val="22"/>
          <w:szCs w:val="22"/>
          <w:lang w:val="es-ES"/>
        </w:rPr>
      </w:pPr>
      <w:proofErr w:type="gramStart"/>
      <w:r w:rsidRPr="00E0148A">
        <w:rPr>
          <w:rFonts w:ascii="Arial" w:hAnsi="Arial" w:cs="Arial"/>
          <w:sz w:val="22"/>
          <w:szCs w:val="22"/>
          <w:lang w:val="es-ES"/>
        </w:rPr>
        <w:t>liberar</w:t>
      </w:r>
      <w:proofErr w:type="gramEnd"/>
      <w:r w:rsidRPr="00E0148A">
        <w:rPr>
          <w:rFonts w:ascii="Arial" w:hAnsi="Arial" w:cs="Arial"/>
          <w:sz w:val="22"/>
          <w:szCs w:val="22"/>
          <w:lang w:val="es-ES"/>
        </w:rPr>
        <w:t xml:space="preserve"> y consolar.</w:t>
      </w:r>
      <w:r w:rsidR="0030375E">
        <w:rPr>
          <w:rFonts w:ascii="Arial" w:hAnsi="Arial" w:cs="Arial"/>
          <w:sz w:val="22"/>
          <w:szCs w:val="22"/>
          <w:lang w:val="es-ES"/>
        </w:rPr>
        <w:t xml:space="preserve"> </w:t>
      </w:r>
      <w:r w:rsidRPr="00E0148A">
        <w:rPr>
          <w:rFonts w:ascii="Arial" w:hAnsi="Arial" w:cs="Arial"/>
          <w:sz w:val="22"/>
          <w:szCs w:val="22"/>
          <w:lang w:val="es-ES"/>
        </w:rPr>
        <w:t>No importa que sea mujer,</w:t>
      </w:r>
      <w:r w:rsidR="0030375E">
        <w:rPr>
          <w:rFonts w:ascii="Arial" w:hAnsi="Arial" w:cs="Arial"/>
          <w:sz w:val="22"/>
          <w:szCs w:val="22"/>
          <w:lang w:val="es-ES"/>
        </w:rPr>
        <w:t xml:space="preserve"> </w:t>
      </w:r>
      <w:r w:rsidRPr="00E0148A">
        <w:rPr>
          <w:rFonts w:ascii="Arial" w:hAnsi="Arial" w:cs="Arial"/>
          <w:sz w:val="22"/>
          <w:szCs w:val="22"/>
          <w:lang w:val="es-ES"/>
        </w:rPr>
        <w:t>ni extranjera,</w:t>
      </w:r>
      <w:r w:rsidR="0030375E">
        <w:rPr>
          <w:rFonts w:ascii="Arial" w:hAnsi="Arial" w:cs="Arial"/>
          <w:sz w:val="22"/>
          <w:szCs w:val="22"/>
          <w:lang w:val="es-ES"/>
        </w:rPr>
        <w:t xml:space="preserve"> quiero comer de las sobras,</w:t>
      </w:r>
    </w:p>
    <w:p w:rsidR="0030375E" w:rsidRDefault="00E0148A" w:rsidP="0030375E">
      <w:pPr>
        <w:pStyle w:val="NormalWeb"/>
        <w:spacing w:before="0" w:beforeAutospacing="0" w:after="0" w:afterAutospacing="0"/>
        <w:ind w:left="1416"/>
        <w:rPr>
          <w:rFonts w:ascii="Arial" w:hAnsi="Arial" w:cs="Arial"/>
          <w:sz w:val="22"/>
          <w:szCs w:val="22"/>
          <w:lang w:val="es-ES"/>
        </w:rPr>
      </w:pPr>
      <w:proofErr w:type="gramStart"/>
      <w:r w:rsidRPr="00E0148A">
        <w:rPr>
          <w:rFonts w:ascii="Arial" w:hAnsi="Arial" w:cs="Arial"/>
          <w:sz w:val="22"/>
          <w:szCs w:val="22"/>
          <w:lang w:val="es-ES"/>
        </w:rPr>
        <w:t>no</w:t>
      </w:r>
      <w:proofErr w:type="gramEnd"/>
      <w:r w:rsidRPr="00E0148A">
        <w:rPr>
          <w:rFonts w:ascii="Arial" w:hAnsi="Arial" w:cs="Arial"/>
          <w:sz w:val="22"/>
          <w:szCs w:val="22"/>
          <w:lang w:val="es-ES"/>
        </w:rPr>
        <w:t xml:space="preserve"> me importa,</w:t>
      </w:r>
      <w:r w:rsidR="0030375E">
        <w:rPr>
          <w:rFonts w:ascii="Arial" w:hAnsi="Arial" w:cs="Arial"/>
          <w:sz w:val="22"/>
          <w:szCs w:val="22"/>
          <w:lang w:val="es-ES"/>
        </w:rPr>
        <w:t xml:space="preserve"> </w:t>
      </w:r>
      <w:r w:rsidRPr="00E0148A">
        <w:rPr>
          <w:rFonts w:ascii="Arial" w:hAnsi="Arial" w:cs="Arial"/>
          <w:sz w:val="22"/>
          <w:szCs w:val="22"/>
          <w:lang w:val="es-ES"/>
        </w:rPr>
        <w:t>me importa mi hija.</w:t>
      </w:r>
      <w:r w:rsidR="0030375E">
        <w:rPr>
          <w:rFonts w:ascii="Arial" w:hAnsi="Arial" w:cs="Arial"/>
          <w:sz w:val="22"/>
          <w:szCs w:val="22"/>
          <w:lang w:val="es-ES"/>
        </w:rPr>
        <w:t xml:space="preserve"> </w:t>
      </w:r>
      <w:r w:rsidRPr="00E0148A">
        <w:rPr>
          <w:rFonts w:ascii="Arial" w:hAnsi="Arial" w:cs="Arial"/>
          <w:sz w:val="22"/>
          <w:szCs w:val="22"/>
          <w:lang w:val="es-ES"/>
        </w:rPr>
        <w:t>Sé que no quieres ofenderme,</w:t>
      </w:r>
      <w:r w:rsidR="0030375E">
        <w:rPr>
          <w:rFonts w:ascii="Arial" w:hAnsi="Arial" w:cs="Arial"/>
          <w:sz w:val="22"/>
          <w:szCs w:val="22"/>
          <w:lang w:val="es-ES"/>
        </w:rPr>
        <w:t xml:space="preserve"> </w:t>
      </w:r>
      <w:r w:rsidRPr="00E0148A">
        <w:rPr>
          <w:rFonts w:ascii="Arial" w:hAnsi="Arial" w:cs="Arial"/>
          <w:sz w:val="22"/>
          <w:szCs w:val="22"/>
          <w:lang w:val="es-ES"/>
        </w:rPr>
        <w:t>tú me amas,</w:t>
      </w:r>
      <w:r w:rsidR="0030375E">
        <w:rPr>
          <w:rFonts w:ascii="Arial" w:hAnsi="Arial" w:cs="Arial"/>
          <w:sz w:val="22"/>
          <w:szCs w:val="22"/>
          <w:lang w:val="es-ES"/>
        </w:rPr>
        <w:t xml:space="preserve"> </w:t>
      </w:r>
    </w:p>
    <w:p w:rsidR="00757A17" w:rsidRDefault="00E0148A" w:rsidP="00757A17">
      <w:pPr>
        <w:pStyle w:val="NormalWeb"/>
        <w:spacing w:before="0" w:beforeAutospacing="0" w:after="0" w:afterAutospacing="0"/>
        <w:ind w:left="1416"/>
        <w:rPr>
          <w:rFonts w:ascii="Arial" w:hAnsi="Arial" w:cs="Arial"/>
          <w:sz w:val="22"/>
          <w:szCs w:val="22"/>
          <w:lang w:val="es-ES"/>
        </w:rPr>
      </w:pPr>
      <w:proofErr w:type="gramStart"/>
      <w:r w:rsidRPr="00E0148A">
        <w:rPr>
          <w:rFonts w:ascii="Arial" w:hAnsi="Arial" w:cs="Arial"/>
          <w:sz w:val="22"/>
          <w:szCs w:val="22"/>
          <w:lang w:val="es-ES"/>
        </w:rPr>
        <w:t>has</w:t>
      </w:r>
      <w:proofErr w:type="gramEnd"/>
      <w:r w:rsidRPr="00E0148A">
        <w:rPr>
          <w:rFonts w:ascii="Arial" w:hAnsi="Arial" w:cs="Arial"/>
          <w:sz w:val="22"/>
          <w:szCs w:val="22"/>
          <w:lang w:val="es-ES"/>
        </w:rPr>
        <w:t xml:space="preserve"> sentido mi fe.</w:t>
      </w:r>
      <w:r>
        <w:rPr>
          <w:rFonts w:ascii="Arial" w:hAnsi="Arial" w:cs="Arial"/>
          <w:sz w:val="22"/>
          <w:szCs w:val="22"/>
          <w:lang w:val="es-ES"/>
        </w:rPr>
        <w:t xml:space="preserve"> N</w:t>
      </w:r>
      <w:r w:rsidRPr="00E0148A">
        <w:rPr>
          <w:rFonts w:ascii="Arial" w:hAnsi="Arial" w:cs="Arial"/>
          <w:sz w:val="22"/>
          <w:szCs w:val="22"/>
          <w:lang w:val="es-ES"/>
        </w:rPr>
        <w:t>o te pido riquezas,</w:t>
      </w:r>
      <w:r w:rsidR="0030375E">
        <w:rPr>
          <w:rFonts w:ascii="Arial" w:hAnsi="Arial" w:cs="Arial"/>
          <w:sz w:val="22"/>
          <w:szCs w:val="22"/>
          <w:lang w:val="es-ES"/>
        </w:rPr>
        <w:t xml:space="preserve"> </w:t>
      </w:r>
      <w:r w:rsidRPr="00E0148A">
        <w:rPr>
          <w:rFonts w:ascii="Arial" w:hAnsi="Arial" w:cs="Arial"/>
          <w:sz w:val="22"/>
          <w:szCs w:val="22"/>
          <w:lang w:val="es-ES"/>
        </w:rPr>
        <w:t>pido salud,</w:t>
      </w:r>
      <w:r w:rsidR="0030375E">
        <w:rPr>
          <w:rFonts w:ascii="Arial" w:hAnsi="Arial" w:cs="Arial"/>
          <w:sz w:val="22"/>
          <w:szCs w:val="22"/>
          <w:lang w:val="es-ES"/>
        </w:rPr>
        <w:t xml:space="preserve"> </w:t>
      </w:r>
      <w:r w:rsidRPr="00E0148A">
        <w:rPr>
          <w:rFonts w:ascii="Arial" w:hAnsi="Arial" w:cs="Arial"/>
          <w:sz w:val="22"/>
          <w:szCs w:val="22"/>
          <w:lang w:val="es-ES"/>
        </w:rPr>
        <w:t>no para mí,</w:t>
      </w:r>
      <w:r w:rsidR="0030375E">
        <w:rPr>
          <w:rFonts w:ascii="Arial" w:hAnsi="Arial" w:cs="Arial"/>
          <w:sz w:val="22"/>
          <w:szCs w:val="22"/>
          <w:lang w:val="es-ES"/>
        </w:rPr>
        <w:t xml:space="preserve"> </w:t>
      </w:r>
      <w:r w:rsidR="00757A17">
        <w:rPr>
          <w:rFonts w:ascii="Arial" w:hAnsi="Arial" w:cs="Arial"/>
          <w:sz w:val="22"/>
          <w:szCs w:val="22"/>
          <w:lang w:val="es-ES"/>
        </w:rPr>
        <w:t>para mi niña enferma.</w:t>
      </w:r>
    </w:p>
    <w:p w:rsidR="0030375E" w:rsidRDefault="00E0148A" w:rsidP="00757A17">
      <w:pPr>
        <w:pStyle w:val="NormalWeb"/>
        <w:spacing w:before="0" w:beforeAutospacing="0" w:after="0" w:afterAutospacing="0"/>
        <w:ind w:left="1416"/>
        <w:rPr>
          <w:rFonts w:ascii="Arial" w:hAnsi="Arial" w:cs="Arial"/>
          <w:sz w:val="22"/>
          <w:szCs w:val="22"/>
          <w:lang w:val="es-ES"/>
        </w:rPr>
      </w:pPr>
      <w:r w:rsidRPr="00757A17">
        <w:rPr>
          <w:rFonts w:ascii="Arial" w:hAnsi="Arial" w:cs="Arial"/>
          <w:sz w:val="8"/>
          <w:szCs w:val="8"/>
          <w:lang w:val="es-ES"/>
        </w:rPr>
        <w:br/>
      </w:r>
      <w:r w:rsidRPr="00E0148A">
        <w:rPr>
          <w:rFonts w:ascii="Arial" w:hAnsi="Arial" w:cs="Arial"/>
          <w:sz w:val="22"/>
          <w:szCs w:val="22"/>
          <w:lang w:val="es-ES"/>
        </w:rPr>
        <w:t>Dame unas migajas de tu amor,</w:t>
      </w:r>
      <w:r w:rsidR="0030375E">
        <w:rPr>
          <w:rFonts w:ascii="Arial" w:hAnsi="Arial" w:cs="Arial"/>
          <w:sz w:val="22"/>
          <w:szCs w:val="22"/>
          <w:lang w:val="es-ES"/>
        </w:rPr>
        <w:t xml:space="preserve"> </w:t>
      </w:r>
      <w:r w:rsidRPr="00E0148A">
        <w:rPr>
          <w:rFonts w:ascii="Arial" w:hAnsi="Arial" w:cs="Arial"/>
          <w:sz w:val="22"/>
          <w:szCs w:val="22"/>
          <w:lang w:val="es-ES"/>
        </w:rPr>
        <w:t>con eso me conformo,</w:t>
      </w:r>
      <w:r w:rsidR="0030375E">
        <w:rPr>
          <w:rFonts w:ascii="Arial" w:hAnsi="Arial" w:cs="Arial"/>
          <w:sz w:val="22"/>
          <w:szCs w:val="22"/>
          <w:lang w:val="es-ES"/>
        </w:rPr>
        <w:t xml:space="preserve"> </w:t>
      </w:r>
      <w:r w:rsidRPr="00E0148A">
        <w:rPr>
          <w:rFonts w:ascii="Arial" w:hAnsi="Arial" w:cs="Arial"/>
          <w:sz w:val="22"/>
          <w:szCs w:val="22"/>
          <w:lang w:val="es-ES"/>
        </w:rPr>
        <w:t>lo acepto con humildad,</w:t>
      </w:r>
      <w:r w:rsidR="0030375E">
        <w:rPr>
          <w:rFonts w:ascii="Arial" w:hAnsi="Arial" w:cs="Arial"/>
          <w:sz w:val="22"/>
          <w:szCs w:val="22"/>
          <w:lang w:val="es-ES"/>
        </w:rPr>
        <w:t xml:space="preserve"> </w:t>
      </w:r>
      <w:r w:rsidRPr="00E0148A">
        <w:rPr>
          <w:rFonts w:ascii="Arial" w:hAnsi="Arial" w:cs="Arial"/>
          <w:sz w:val="22"/>
          <w:szCs w:val="22"/>
          <w:lang w:val="es-ES"/>
        </w:rPr>
        <w:t>con fe.</w:t>
      </w:r>
    </w:p>
    <w:p w:rsidR="00757A17" w:rsidRDefault="00E0148A" w:rsidP="0030375E">
      <w:pPr>
        <w:pStyle w:val="NormalWeb"/>
        <w:spacing w:before="0" w:beforeAutospacing="0" w:after="0" w:afterAutospacing="0"/>
        <w:ind w:left="1416"/>
        <w:rPr>
          <w:rFonts w:ascii="Arial" w:hAnsi="Arial" w:cs="Arial"/>
          <w:sz w:val="22"/>
          <w:szCs w:val="22"/>
          <w:lang w:val="es-ES"/>
        </w:rPr>
      </w:pPr>
      <w:r w:rsidRPr="00E0148A">
        <w:rPr>
          <w:rFonts w:ascii="Arial" w:hAnsi="Arial" w:cs="Arial"/>
          <w:sz w:val="22"/>
          <w:szCs w:val="22"/>
          <w:lang w:val="es-ES"/>
        </w:rPr>
        <w:t>Dame</w:t>
      </w:r>
      <w:r w:rsidR="00757A17">
        <w:rPr>
          <w:rFonts w:ascii="Arial" w:hAnsi="Arial" w:cs="Arial"/>
          <w:sz w:val="22"/>
          <w:szCs w:val="22"/>
          <w:lang w:val="es-ES"/>
        </w:rPr>
        <w:t>,</w:t>
      </w:r>
      <w:r w:rsidRPr="00E0148A">
        <w:rPr>
          <w:rFonts w:ascii="Arial" w:hAnsi="Arial" w:cs="Arial"/>
          <w:sz w:val="22"/>
          <w:szCs w:val="22"/>
          <w:lang w:val="es-ES"/>
        </w:rPr>
        <w:t xml:space="preserve"> Jesús</w:t>
      </w:r>
      <w:r w:rsidR="00757A17">
        <w:rPr>
          <w:rFonts w:ascii="Arial" w:hAnsi="Arial" w:cs="Arial"/>
          <w:sz w:val="22"/>
          <w:szCs w:val="22"/>
          <w:lang w:val="es-ES"/>
        </w:rPr>
        <w:t>,</w:t>
      </w:r>
      <w:r w:rsidRPr="00E0148A">
        <w:rPr>
          <w:rFonts w:ascii="Arial" w:hAnsi="Arial" w:cs="Arial"/>
          <w:sz w:val="22"/>
          <w:szCs w:val="22"/>
          <w:lang w:val="es-ES"/>
        </w:rPr>
        <w:t xml:space="preserve"> de lo que sobra,</w:t>
      </w:r>
      <w:r w:rsidR="00757A17">
        <w:rPr>
          <w:rFonts w:ascii="Arial" w:hAnsi="Arial" w:cs="Arial"/>
          <w:sz w:val="22"/>
          <w:szCs w:val="22"/>
          <w:lang w:val="es-ES"/>
        </w:rPr>
        <w:t xml:space="preserve"> </w:t>
      </w:r>
      <w:r w:rsidRPr="00E0148A">
        <w:rPr>
          <w:rFonts w:ascii="Arial" w:hAnsi="Arial" w:cs="Arial"/>
          <w:sz w:val="22"/>
          <w:szCs w:val="22"/>
          <w:lang w:val="es-ES"/>
        </w:rPr>
        <w:t xml:space="preserve">lo que nadie quiere y </w:t>
      </w:r>
      <w:r w:rsidR="00757A17">
        <w:rPr>
          <w:rFonts w:ascii="Arial" w:hAnsi="Arial" w:cs="Arial"/>
          <w:sz w:val="22"/>
          <w:szCs w:val="22"/>
          <w:lang w:val="es-ES"/>
        </w:rPr>
        <w:t>tira</w:t>
      </w:r>
      <w:r w:rsidRPr="00E0148A">
        <w:rPr>
          <w:rFonts w:ascii="Arial" w:hAnsi="Arial" w:cs="Arial"/>
          <w:sz w:val="22"/>
          <w:szCs w:val="22"/>
          <w:lang w:val="es-ES"/>
        </w:rPr>
        <w:t>,</w:t>
      </w:r>
      <w:r w:rsidR="00757A17">
        <w:rPr>
          <w:rFonts w:ascii="Arial" w:hAnsi="Arial" w:cs="Arial"/>
          <w:sz w:val="22"/>
          <w:szCs w:val="22"/>
          <w:lang w:val="es-ES"/>
        </w:rPr>
        <w:t xml:space="preserve"> </w:t>
      </w:r>
      <w:r w:rsidRPr="00E0148A">
        <w:rPr>
          <w:rFonts w:ascii="Arial" w:hAnsi="Arial" w:cs="Arial"/>
          <w:sz w:val="22"/>
          <w:szCs w:val="22"/>
          <w:lang w:val="es-ES"/>
        </w:rPr>
        <w:t>rendida estoy a tus pies,</w:t>
      </w:r>
    </w:p>
    <w:p w:rsidR="00757A17" w:rsidRDefault="00E0148A" w:rsidP="0030375E">
      <w:pPr>
        <w:pStyle w:val="NormalWeb"/>
        <w:spacing w:before="0" w:beforeAutospacing="0" w:after="0" w:afterAutospacing="0"/>
        <w:ind w:left="1416"/>
        <w:rPr>
          <w:rFonts w:ascii="Arial" w:hAnsi="Arial" w:cs="Arial"/>
          <w:sz w:val="22"/>
          <w:szCs w:val="22"/>
          <w:lang w:val="es-ES"/>
        </w:rPr>
      </w:pPr>
      <w:proofErr w:type="gramStart"/>
      <w:r w:rsidRPr="00E0148A">
        <w:rPr>
          <w:rFonts w:ascii="Arial" w:hAnsi="Arial" w:cs="Arial"/>
          <w:sz w:val="22"/>
          <w:szCs w:val="22"/>
          <w:lang w:val="es-ES"/>
        </w:rPr>
        <w:t>esperando</w:t>
      </w:r>
      <w:proofErr w:type="gramEnd"/>
      <w:r w:rsidRPr="00E0148A">
        <w:rPr>
          <w:rFonts w:ascii="Arial" w:hAnsi="Arial" w:cs="Arial"/>
          <w:sz w:val="22"/>
          <w:szCs w:val="22"/>
          <w:lang w:val="es-ES"/>
        </w:rPr>
        <w:t xml:space="preserve"> tu compasión para mi hija,</w:t>
      </w:r>
      <w:r w:rsidR="00757A17">
        <w:rPr>
          <w:rFonts w:ascii="Arial" w:hAnsi="Arial" w:cs="Arial"/>
          <w:sz w:val="22"/>
          <w:szCs w:val="22"/>
          <w:lang w:val="es-ES"/>
        </w:rPr>
        <w:t xml:space="preserve"> </w:t>
      </w:r>
      <w:r w:rsidRPr="00E0148A">
        <w:rPr>
          <w:rFonts w:ascii="Arial" w:hAnsi="Arial" w:cs="Arial"/>
          <w:sz w:val="22"/>
          <w:szCs w:val="22"/>
          <w:lang w:val="es-ES"/>
        </w:rPr>
        <w:t>que es lo único que tengo en esta vida.</w:t>
      </w:r>
    </w:p>
    <w:p w:rsidR="00757A17" w:rsidRDefault="00E0148A" w:rsidP="0030375E">
      <w:pPr>
        <w:pStyle w:val="NormalWeb"/>
        <w:spacing w:before="0" w:beforeAutospacing="0" w:after="0" w:afterAutospacing="0"/>
        <w:ind w:left="1416"/>
        <w:rPr>
          <w:rFonts w:ascii="Arial" w:hAnsi="Arial" w:cs="Arial"/>
          <w:sz w:val="22"/>
          <w:szCs w:val="22"/>
          <w:lang w:val="es-ES"/>
        </w:rPr>
      </w:pPr>
      <w:r w:rsidRPr="00E0148A">
        <w:rPr>
          <w:rFonts w:ascii="Arial" w:hAnsi="Arial" w:cs="Arial"/>
          <w:sz w:val="22"/>
          <w:szCs w:val="22"/>
          <w:lang w:val="es-ES"/>
        </w:rPr>
        <w:t>No me d</w:t>
      </w:r>
      <w:r>
        <w:rPr>
          <w:rFonts w:ascii="Arial" w:hAnsi="Arial" w:cs="Arial"/>
          <w:sz w:val="22"/>
          <w:szCs w:val="22"/>
          <w:lang w:val="es-ES"/>
        </w:rPr>
        <w:t xml:space="preserve">ejes ir a mi casa sin tu bondad, </w:t>
      </w:r>
      <w:r w:rsidRPr="00E0148A">
        <w:rPr>
          <w:rFonts w:ascii="Arial" w:hAnsi="Arial" w:cs="Arial"/>
          <w:sz w:val="22"/>
          <w:szCs w:val="22"/>
          <w:lang w:val="es-ES"/>
        </w:rPr>
        <w:t>no aguanto más este dolor,</w:t>
      </w:r>
    </w:p>
    <w:p w:rsidR="00E0148A" w:rsidRDefault="00757A17" w:rsidP="00757A17">
      <w:pPr>
        <w:pStyle w:val="NormalWeb"/>
        <w:spacing w:before="0" w:beforeAutospacing="0" w:after="80" w:afterAutospacing="0"/>
        <w:ind w:left="1416"/>
        <w:rPr>
          <w:rFonts w:ascii="Arial" w:hAnsi="Arial" w:cs="Arial"/>
          <w:sz w:val="22"/>
          <w:szCs w:val="22"/>
          <w:lang w:val="es-ES"/>
        </w:rPr>
      </w:pPr>
      <w:r w:rsidRPr="00E0148A">
        <w:rPr>
          <w:rFonts w:ascii="Arial" w:hAnsi="Arial" w:cs="Arial"/>
          <w:sz w:val="22"/>
          <w:szCs w:val="22"/>
          <w:lang w:val="es-ES"/>
        </w:rPr>
        <w:t>D</w:t>
      </w:r>
      <w:r w:rsidR="00E0148A" w:rsidRPr="00E0148A">
        <w:rPr>
          <w:rFonts w:ascii="Arial" w:hAnsi="Arial" w:cs="Arial"/>
          <w:sz w:val="22"/>
          <w:szCs w:val="22"/>
          <w:lang w:val="es-ES"/>
        </w:rPr>
        <w:t>ame</w:t>
      </w:r>
      <w:r>
        <w:rPr>
          <w:rFonts w:ascii="Arial" w:hAnsi="Arial" w:cs="Arial"/>
          <w:sz w:val="22"/>
          <w:szCs w:val="22"/>
          <w:lang w:val="es-ES"/>
        </w:rPr>
        <w:t>,</w:t>
      </w:r>
      <w:r w:rsidR="00E0148A" w:rsidRPr="00E0148A">
        <w:rPr>
          <w:rFonts w:ascii="Arial" w:hAnsi="Arial" w:cs="Arial"/>
          <w:sz w:val="22"/>
          <w:szCs w:val="22"/>
          <w:lang w:val="es-ES"/>
        </w:rPr>
        <w:t xml:space="preserve"> Jesús</w:t>
      </w:r>
      <w:r>
        <w:rPr>
          <w:rFonts w:ascii="Arial" w:hAnsi="Arial" w:cs="Arial"/>
          <w:sz w:val="22"/>
          <w:szCs w:val="22"/>
          <w:lang w:val="es-ES"/>
        </w:rPr>
        <w:t>,</w:t>
      </w:r>
      <w:r w:rsidR="00E0148A" w:rsidRPr="00E0148A">
        <w:rPr>
          <w:rFonts w:ascii="Arial" w:hAnsi="Arial" w:cs="Arial"/>
          <w:sz w:val="22"/>
          <w:szCs w:val="22"/>
          <w:lang w:val="es-ES"/>
        </w:rPr>
        <w:t xml:space="preserve"> de las migajas,</w:t>
      </w:r>
      <w:r>
        <w:rPr>
          <w:rFonts w:ascii="Arial" w:hAnsi="Arial" w:cs="Arial"/>
          <w:sz w:val="22"/>
          <w:szCs w:val="22"/>
          <w:lang w:val="es-ES"/>
        </w:rPr>
        <w:t xml:space="preserve"> </w:t>
      </w:r>
      <w:r w:rsidR="00E0148A" w:rsidRPr="00E0148A">
        <w:rPr>
          <w:rFonts w:ascii="Arial" w:hAnsi="Arial" w:cs="Arial"/>
          <w:sz w:val="22"/>
          <w:szCs w:val="22"/>
          <w:lang w:val="es-ES"/>
        </w:rPr>
        <w:t>lo que dejan caer de la mesa tus hijos.</w:t>
      </w:r>
    </w:p>
    <w:p w:rsidR="00757A17" w:rsidRDefault="00E0148A" w:rsidP="00E0148A">
      <w:pPr>
        <w:pStyle w:val="NormalWeb"/>
        <w:spacing w:before="0" w:beforeAutospacing="0" w:after="0" w:afterAutospacing="0"/>
        <w:ind w:left="1416"/>
        <w:rPr>
          <w:rFonts w:ascii="Arial" w:hAnsi="Arial" w:cs="Arial"/>
          <w:sz w:val="22"/>
          <w:szCs w:val="22"/>
          <w:lang w:val="es-ES"/>
        </w:rPr>
      </w:pPr>
      <w:r w:rsidRPr="00E0148A">
        <w:rPr>
          <w:rFonts w:ascii="Arial" w:hAnsi="Arial" w:cs="Arial"/>
          <w:sz w:val="22"/>
          <w:szCs w:val="22"/>
          <w:lang w:val="es-ES"/>
        </w:rPr>
        <w:t>Miraste a mis ojos Jesús,</w:t>
      </w:r>
      <w:r w:rsidR="00757A17">
        <w:rPr>
          <w:rFonts w:ascii="Arial" w:hAnsi="Arial" w:cs="Arial"/>
          <w:sz w:val="22"/>
          <w:szCs w:val="22"/>
          <w:lang w:val="es-ES"/>
        </w:rPr>
        <w:t xml:space="preserve"> </w:t>
      </w:r>
      <w:r w:rsidRPr="00E0148A">
        <w:rPr>
          <w:rFonts w:ascii="Arial" w:hAnsi="Arial" w:cs="Arial"/>
          <w:sz w:val="22"/>
          <w:szCs w:val="22"/>
          <w:lang w:val="es-ES"/>
        </w:rPr>
        <w:t>me levantaste,</w:t>
      </w:r>
      <w:r w:rsidR="00757A17">
        <w:rPr>
          <w:rFonts w:ascii="Arial" w:hAnsi="Arial" w:cs="Arial"/>
          <w:sz w:val="22"/>
          <w:szCs w:val="22"/>
          <w:lang w:val="es-ES"/>
        </w:rPr>
        <w:t xml:space="preserve"> </w:t>
      </w:r>
      <w:r w:rsidRPr="00E0148A">
        <w:rPr>
          <w:rFonts w:ascii="Arial" w:hAnsi="Arial" w:cs="Arial"/>
          <w:sz w:val="22"/>
          <w:szCs w:val="22"/>
          <w:lang w:val="es-ES"/>
        </w:rPr>
        <w:t>me tocaste,</w:t>
      </w:r>
      <w:r w:rsidR="00757A17">
        <w:rPr>
          <w:rFonts w:ascii="Arial" w:hAnsi="Arial" w:cs="Arial"/>
          <w:sz w:val="22"/>
          <w:szCs w:val="22"/>
          <w:lang w:val="es-ES"/>
        </w:rPr>
        <w:t xml:space="preserve"> </w:t>
      </w:r>
      <w:r w:rsidRPr="00E0148A">
        <w:rPr>
          <w:rFonts w:ascii="Arial" w:hAnsi="Arial" w:cs="Arial"/>
          <w:sz w:val="22"/>
          <w:szCs w:val="22"/>
          <w:lang w:val="es-ES"/>
        </w:rPr>
        <w:t>a mí, mujer y extranjera,</w:t>
      </w:r>
    </w:p>
    <w:p w:rsidR="00757A17" w:rsidRDefault="00E0148A" w:rsidP="00757A17">
      <w:pPr>
        <w:pStyle w:val="NormalWeb"/>
        <w:spacing w:before="0" w:beforeAutospacing="0" w:after="80" w:afterAutospacing="0"/>
        <w:ind w:left="1416"/>
        <w:rPr>
          <w:rFonts w:ascii="Arial" w:hAnsi="Arial" w:cs="Arial"/>
          <w:sz w:val="22"/>
          <w:szCs w:val="22"/>
          <w:lang w:val="es-ES"/>
        </w:rPr>
      </w:pPr>
      <w:proofErr w:type="gramStart"/>
      <w:r w:rsidRPr="00E0148A">
        <w:rPr>
          <w:rFonts w:ascii="Arial" w:hAnsi="Arial" w:cs="Arial"/>
          <w:sz w:val="22"/>
          <w:szCs w:val="22"/>
          <w:lang w:val="es-ES"/>
        </w:rPr>
        <w:t>con</w:t>
      </w:r>
      <w:proofErr w:type="gramEnd"/>
      <w:r w:rsidRPr="00E0148A">
        <w:rPr>
          <w:rFonts w:ascii="Arial" w:hAnsi="Arial" w:cs="Arial"/>
          <w:sz w:val="22"/>
          <w:szCs w:val="22"/>
          <w:lang w:val="es-ES"/>
        </w:rPr>
        <w:t xml:space="preserve"> tu sonrisa inclusiva me dijiste:</w:t>
      </w:r>
      <w:r>
        <w:rPr>
          <w:rFonts w:ascii="Arial" w:hAnsi="Arial" w:cs="Arial"/>
          <w:sz w:val="22"/>
          <w:szCs w:val="22"/>
          <w:lang w:val="es-ES"/>
        </w:rPr>
        <w:t xml:space="preserve"> “</w:t>
      </w:r>
      <w:r w:rsidRPr="00E0148A">
        <w:rPr>
          <w:rFonts w:ascii="Arial" w:hAnsi="Arial" w:cs="Arial"/>
          <w:sz w:val="22"/>
          <w:szCs w:val="22"/>
          <w:lang w:val="es-ES"/>
        </w:rPr>
        <w:t>Qué grande es tu fe mujer</w:t>
      </w:r>
      <w:r w:rsidR="004B586D">
        <w:rPr>
          <w:rFonts w:ascii="Arial" w:hAnsi="Arial" w:cs="Arial"/>
          <w:sz w:val="22"/>
          <w:szCs w:val="22"/>
          <w:lang w:val="es-ES"/>
        </w:rPr>
        <w:t xml:space="preserve">, inmensa tu confianza en mí, </w:t>
      </w:r>
      <w:r w:rsidRPr="00E0148A">
        <w:rPr>
          <w:rFonts w:ascii="Arial" w:hAnsi="Arial" w:cs="Arial"/>
          <w:sz w:val="22"/>
          <w:szCs w:val="22"/>
          <w:lang w:val="es-ES"/>
        </w:rPr>
        <w:t>ni en</w:t>
      </w:r>
      <w:r w:rsidR="004B586D">
        <w:rPr>
          <w:rFonts w:ascii="Arial" w:hAnsi="Arial" w:cs="Arial"/>
          <w:sz w:val="22"/>
          <w:szCs w:val="22"/>
          <w:lang w:val="es-ES"/>
        </w:rPr>
        <w:t>tre mi pueblo he visto tanta fe, que se haga según tu deseo”.</w:t>
      </w:r>
      <w:r w:rsidRPr="00E0148A">
        <w:rPr>
          <w:rFonts w:ascii="Arial" w:hAnsi="Arial" w:cs="Arial"/>
          <w:sz w:val="22"/>
          <w:szCs w:val="22"/>
          <w:lang w:val="es-ES"/>
        </w:rPr>
        <w:br/>
        <w:t>Me diste más de lo pedía,</w:t>
      </w:r>
      <w:r w:rsidR="00757A17">
        <w:rPr>
          <w:rFonts w:ascii="Arial" w:hAnsi="Arial" w:cs="Arial"/>
          <w:sz w:val="22"/>
          <w:szCs w:val="22"/>
          <w:lang w:val="es-ES"/>
        </w:rPr>
        <w:t xml:space="preserve"> </w:t>
      </w:r>
      <w:r w:rsidRPr="00E0148A">
        <w:rPr>
          <w:rFonts w:ascii="Arial" w:hAnsi="Arial" w:cs="Arial"/>
          <w:sz w:val="22"/>
          <w:szCs w:val="22"/>
          <w:lang w:val="es-ES"/>
        </w:rPr>
        <w:t>la salud de mi hija,</w:t>
      </w:r>
      <w:r w:rsidR="00757A17">
        <w:rPr>
          <w:rFonts w:ascii="Arial" w:hAnsi="Arial" w:cs="Arial"/>
          <w:sz w:val="22"/>
          <w:szCs w:val="22"/>
          <w:lang w:val="es-ES"/>
        </w:rPr>
        <w:t xml:space="preserve"> </w:t>
      </w:r>
      <w:r w:rsidRPr="00E0148A">
        <w:rPr>
          <w:rFonts w:ascii="Arial" w:hAnsi="Arial" w:cs="Arial"/>
          <w:sz w:val="22"/>
          <w:szCs w:val="22"/>
          <w:lang w:val="es-ES"/>
        </w:rPr>
        <w:t>el reconocimiento de mi dignidad,</w:t>
      </w:r>
    </w:p>
    <w:p w:rsidR="00757A17" w:rsidRDefault="00E0148A" w:rsidP="00E0148A">
      <w:pPr>
        <w:pStyle w:val="NormalWeb"/>
        <w:spacing w:before="0" w:beforeAutospacing="0" w:after="0" w:afterAutospacing="0"/>
        <w:ind w:left="1416"/>
        <w:rPr>
          <w:rFonts w:ascii="Arial" w:hAnsi="Arial" w:cs="Arial"/>
          <w:sz w:val="22"/>
          <w:szCs w:val="22"/>
          <w:lang w:val="es-ES"/>
        </w:rPr>
      </w:pPr>
      <w:proofErr w:type="gramStart"/>
      <w:r w:rsidRPr="00E0148A">
        <w:rPr>
          <w:rFonts w:ascii="Arial" w:hAnsi="Arial" w:cs="Arial"/>
          <w:sz w:val="22"/>
          <w:szCs w:val="22"/>
          <w:lang w:val="es-ES"/>
        </w:rPr>
        <w:t>me</w:t>
      </w:r>
      <w:proofErr w:type="gramEnd"/>
      <w:r w:rsidRPr="00E0148A">
        <w:rPr>
          <w:rFonts w:ascii="Arial" w:hAnsi="Arial" w:cs="Arial"/>
          <w:sz w:val="22"/>
          <w:szCs w:val="22"/>
          <w:lang w:val="es-ES"/>
        </w:rPr>
        <w:t xml:space="preserve"> amaste siendo mujer y extranjera.</w:t>
      </w:r>
    </w:p>
    <w:p w:rsidR="00E0148A" w:rsidRDefault="00E0148A" w:rsidP="00757A17">
      <w:pPr>
        <w:pStyle w:val="NormalWeb"/>
        <w:spacing w:before="0" w:beforeAutospacing="0" w:after="80" w:afterAutospacing="0"/>
        <w:ind w:left="1416"/>
        <w:rPr>
          <w:rFonts w:ascii="Arial" w:hAnsi="Arial" w:cs="Arial"/>
          <w:sz w:val="22"/>
          <w:szCs w:val="22"/>
          <w:lang w:val="es-ES"/>
        </w:rPr>
      </w:pPr>
      <w:r w:rsidRPr="00E0148A">
        <w:rPr>
          <w:rFonts w:ascii="Arial" w:hAnsi="Arial" w:cs="Arial"/>
          <w:sz w:val="22"/>
          <w:szCs w:val="22"/>
          <w:lang w:val="es-ES"/>
        </w:rPr>
        <w:t>Yo como oveja de otro redil,</w:t>
      </w:r>
      <w:r w:rsidR="004B586D">
        <w:rPr>
          <w:rFonts w:ascii="Arial" w:hAnsi="Arial" w:cs="Arial"/>
          <w:sz w:val="22"/>
          <w:szCs w:val="22"/>
          <w:lang w:val="es-ES"/>
        </w:rPr>
        <w:t xml:space="preserve"> ta</w:t>
      </w:r>
      <w:r w:rsidRPr="00E0148A">
        <w:rPr>
          <w:rFonts w:ascii="Arial" w:hAnsi="Arial" w:cs="Arial"/>
          <w:sz w:val="22"/>
          <w:szCs w:val="22"/>
          <w:lang w:val="es-ES"/>
        </w:rPr>
        <w:t>mbién oí tu voz y te sigo.</w:t>
      </w:r>
    </w:p>
    <w:p w:rsidR="004B586D" w:rsidRPr="00757A17" w:rsidRDefault="004B586D" w:rsidP="00757A17">
      <w:pPr>
        <w:pStyle w:val="NormalWeb"/>
        <w:spacing w:before="0" w:beforeAutospacing="0" w:after="0" w:afterAutospacing="0"/>
        <w:ind w:left="6372"/>
        <w:rPr>
          <w:rFonts w:ascii="Arial Narrow" w:hAnsi="Arial Narrow" w:cs="Arial"/>
          <w:i/>
          <w:sz w:val="18"/>
          <w:szCs w:val="18"/>
          <w:lang w:val="es-ES"/>
        </w:rPr>
      </w:pPr>
      <w:r w:rsidRPr="00757A17">
        <w:rPr>
          <w:rFonts w:ascii="Arial Narrow" w:hAnsi="Arial Narrow" w:cs="Arial"/>
          <w:i/>
          <w:sz w:val="18"/>
          <w:szCs w:val="18"/>
          <w:lang w:val="es-ES"/>
        </w:rPr>
        <w:t xml:space="preserve">Obed Juan Vizcaíno </w:t>
      </w:r>
      <w:proofErr w:type="gramStart"/>
      <w:r w:rsidRPr="00757A17">
        <w:rPr>
          <w:rFonts w:ascii="Arial Narrow" w:hAnsi="Arial Narrow" w:cs="Arial"/>
          <w:i/>
          <w:sz w:val="18"/>
          <w:szCs w:val="18"/>
          <w:lang w:val="es-ES"/>
        </w:rPr>
        <w:t>Nájera .</w:t>
      </w:r>
      <w:proofErr w:type="gramEnd"/>
      <w:r w:rsidRPr="00757A17">
        <w:rPr>
          <w:rFonts w:ascii="Arial Narrow" w:hAnsi="Arial Narrow" w:cs="Arial"/>
          <w:i/>
          <w:sz w:val="18"/>
          <w:szCs w:val="18"/>
          <w:lang w:val="es-ES"/>
        </w:rPr>
        <w:t xml:space="preserve"> Tomado de: Red Crearte</w:t>
      </w:r>
    </w:p>
    <w:p w:rsidR="004B586D" w:rsidRPr="00DC42BF" w:rsidRDefault="004B586D" w:rsidP="00E0148A">
      <w:pPr>
        <w:pStyle w:val="NormalWeb"/>
        <w:spacing w:before="0" w:beforeAutospacing="0" w:after="0" w:afterAutospacing="0"/>
        <w:ind w:left="1416"/>
        <w:rPr>
          <w:rFonts w:ascii="Arial Narrow" w:hAnsi="Arial Narrow" w:cs="Arial"/>
          <w:sz w:val="8"/>
          <w:szCs w:val="8"/>
        </w:rPr>
      </w:pPr>
    </w:p>
    <w:p w:rsidR="005B3D64" w:rsidRPr="00757A17" w:rsidRDefault="00AC387F" w:rsidP="00757A17">
      <w:pPr>
        <w:pStyle w:val="NormalWeb"/>
        <w:numPr>
          <w:ilvl w:val="0"/>
          <w:numId w:val="8"/>
        </w:numPr>
        <w:spacing w:before="0" w:beforeAutospacing="0" w:after="120" w:afterAutospacing="0"/>
        <w:rPr>
          <w:rFonts w:ascii="Arial" w:hAnsi="Arial" w:cs="Arial"/>
          <w:b/>
          <w:sz w:val="22"/>
          <w:szCs w:val="22"/>
        </w:rPr>
      </w:pPr>
      <w:r w:rsidRPr="00757A17">
        <w:rPr>
          <w:rFonts w:ascii="Arial" w:hAnsi="Arial" w:cs="Arial"/>
          <w:b/>
          <w:sz w:val="22"/>
          <w:szCs w:val="22"/>
        </w:rPr>
        <w:lastRenderedPageBreak/>
        <w:t>Cinco oraciones de confesión comunitaria:</w:t>
      </w:r>
    </w:p>
    <w:p w:rsidR="00AC387F" w:rsidRPr="00757A17" w:rsidRDefault="00AC387F" w:rsidP="00757A17">
      <w:pPr>
        <w:pStyle w:val="NormalWeb"/>
        <w:spacing w:before="0" w:beforeAutospacing="0" w:after="80" w:afterAutospacing="0"/>
        <w:ind w:left="708" w:firstLine="708"/>
        <w:rPr>
          <w:rFonts w:ascii="Arial" w:hAnsi="Arial" w:cs="Arial"/>
          <w:sz w:val="22"/>
          <w:szCs w:val="22"/>
          <w:u w:val="single"/>
        </w:rPr>
      </w:pPr>
      <w:r w:rsidRPr="00757A17">
        <w:rPr>
          <w:rFonts w:ascii="Arial" w:hAnsi="Arial" w:cs="Arial"/>
          <w:sz w:val="22"/>
          <w:szCs w:val="22"/>
          <w:u w:val="single"/>
        </w:rPr>
        <w:t>Oración de Confesión 1</w:t>
      </w:r>
    </w:p>
    <w:p w:rsidR="00AC387F" w:rsidRPr="00AC387F" w:rsidRDefault="00AC387F" w:rsidP="00757A17">
      <w:pPr>
        <w:pStyle w:val="NormalWeb"/>
        <w:spacing w:before="0" w:beforeAutospacing="0" w:after="120" w:afterAutospacing="0"/>
        <w:ind w:left="1416"/>
        <w:rPr>
          <w:rFonts w:ascii="Arial" w:hAnsi="Arial" w:cs="Arial"/>
          <w:sz w:val="22"/>
          <w:szCs w:val="22"/>
        </w:rPr>
      </w:pPr>
      <w:r w:rsidRPr="00AC387F">
        <w:rPr>
          <w:rFonts w:ascii="Arial" w:hAnsi="Arial" w:cs="Arial"/>
          <w:sz w:val="22"/>
          <w:szCs w:val="22"/>
        </w:rPr>
        <w:t>Padre celestial, tú nos amas y te has dado por completo en sacrificio por nuestras vidas. Nos has dado a tu Hijo y en su muerte hemos hallado la vida. Te ofrecemos nuestras vidas heridas por el pecado y te suplicamos que tomes esta ofrenda imperfecta y hagas con ella conforme a Tu voluntad. Sabemos que solo por el poder de tu gracia este milagro será efectuado para gloria de tu nombre. Gracias por el perdón y por el amor que nos das en Cristo Jesús, amén.</w:t>
      </w:r>
    </w:p>
    <w:p w:rsidR="00AC387F" w:rsidRPr="00757A17" w:rsidRDefault="00AC387F" w:rsidP="00757A17">
      <w:pPr>
        <w:pStyle w:val="NormalWeb"/>
        <w:spacing w:before="0" w:beforeAutospacing="0" w:after="80" w:afterAutospacing="0"/>
        <w:ind w:left="1416"/>
        <w:rPr>
          <w:rFonts w:ascii="Arial" w:hAnsi="Arial" w:cs="Arial"/>
          <w:sz w:val="22"/>
          <w:szCs w:val="22"/>
          <w:u w:val="single"/>
        </w:rPr>
      </w:pPr>
      <w:r w:rsidRPr="00757A17">
        <w:rPr>
          <w:rFonts w:ascii="Arial" w:hAnsi="Arial" w:cs="Arial"/>
          <w:sz w:val="22"/>
          <w:szCs w:val="22"/>
          <w:u w:val="single"/>
        </w:rPr>
        <w:t>Oración de Confesión 2</w:t>
      </w:r>
    </w:p>
    <w:p w:rsidR="00AC387F" w:rsidRPr="00AC387F" w:rsidRDefault="00AC387F" w:rsidP="00757A17">
      <w:pPr>
        <w:pStyle w:val="NormalWeb"/>
        <w:spacing w:before="0" w:beforeAutospacing="0" w:after="120" w:afterAutospacing="0"/>
        <w:ind w:left="1416"/>
        <w:rPr>
          <w:rFonts w:ascii="Arial" w:hAnsi="Arial" w:cs="Arial"/>
          <w:sz w:val="22"/>
          <w:szCs w:val="22"/>
        </w:rPr>
      </w:pPr>
      <w:r w:rsidRPr="00AC387F">
        <w:rPr>
          <w:rFonts w:ascii="Arial" w:hAnsi="Arial" w:cs="Arial"/>
          <w:sz w:val="22"/>
          <w:szCs w:val="22"/>
        </w:rPr>
        <w:t xml:space="preserve">Señor de toda bondad y toda gracia, venimos ante tu presencia en la seguridad de que sabes lo que hay en nuestros corazones. Sentimos que la carga es pesada y que deseamos rendirnos ante nuestros problemas. Nos falta fe, nos falta esperanza. Te pedimos Señor y defensor nuestro, que levantes nuestro ánimo y hagas de nosotros un pueblo unido, justo y lleno de fe. En Cristo Jesús te damos gracias por lo que haces, amén. </w:t>
      </w:r>
    </w:p>
    <w:p w:rsidR="00AC387F" w:rsidRPr="00757A17" w:rsidRDefault="00AC387F" w:rsidP="00757A17">
      <w:pPr>
        <w:pStyle w:val="NormalWeb"/>
        <w:spacing w:before="0" w:beforeAutospacing="0" w:after="80" w:afterAutospacing="0"/>
        <w:ind w:left="1416"/>
        <w:rPr>
          <w:rFonts w:ascii="Arial" w:hAnsi="Arial" w:cs="Arial"/>
          <w:sz w:val="22"/>
          <w:szCs w:val="22"/>
          <w:u w:val="single"/>
        </w:rPr>
      </w:pPr>
      <w:r w:rsidRPr="00757A17">
        <w:rPr>
          <w:rFonts w:ascii="Arial" w:hAnsi="Arial" w:cs="Arial"/>
          <w:sz w:val="22"/>
          <w:szCs w:val="22"/>
          <w:u w:val="single"/>
        </w:rPr>
        <w:t>Oración de Confesión 3</w:t>
      </w:r>
    </w:p>
    <w:p w:rsidR="00AC387F" w:rsidRPr="00AC387F" w:rsidRDefault="00AC387F" w:rsidP="00757A17">
      <w:pPr>
        <w:pStyle w:val="NormalWeb"/>
        <w:spacing w:before="0" w:beforeAutospacing="0" w:after="120" w:afterAutospacing="0"/>
        <w:ind w:left="1416"/>
        <w:rPr>
          <w:rFonts w:ascii="Arial" w:hAnsi="Arial" w:cs="Arial"/>
          <w:sz w:val="22"/>
          <w:szCs w:val="22"/>
        </w:rPr>
      </w:pPr>
      <w:r w:rsidRPr="00AC387F">
        <w:rPr>
          <w:rFonts w:ascii="Arial" w:hAnsi="Arial" w:cs="Arial"/>
          <w:sz w:val="22"/>
          <w:szCs w:val="22"/>
        </w:rPr>
        <w:t xml:space="preserve">Señor, es nuestro deseo más ferviente el servirte con amor. Reconocemos que no hay nada comparable a ti en pureza, justicia y verdad. Tu belleza nos inspira a buscar la luz y a disipar las tinieblas que aún moran en nuestro ser más profundo. Restituye todas nuestras vidas y danos una nueva mente, pura, motivada y llena de inteligencia para servirte tal y como te mereces. Gracias por que estamos seguros que Tú nos das el perdón en tu Hijo, amén. </w:t>
      </w:r>
    </w:p>
    <w:p w:rsidR="00AC387F" w:rsidRPr="00757A17" w:rsidRDefault="00AC387F" w:rsidP="00757A17">
      <w:pPr>
        <w:pStyle w:val="NormalWeb"/>
        <w:spacing w:before="0" w:beforeAutospacing="0" w:after="80" w:afterAutospacing="0"/>
        <w:ind w:left="1416"/>
        <w:rPr>
          <w:rFonts w:ascii="Arial" w:hAnsi="Arial" w:cs="Arial"/>
          <w:sz w:val="22"/>
          <w:szCs w:val="22"/>
          <w:u w:val="single"/>
        </w:rPr>
      </w:pPr>
      <w:r w:rsidRPr="00757A17">
        <w:rPr>
          <w:rFonts w:ascii="Arial" w:hAnsi="Arial" w:cs="Arial"/>
          <w:sz w:val="22"/>
          <w:szCs w:val="22"/>
          <w:u w:val="single"/>
        </w:rPr>
        <w:t>Oración de Confesión 4</w:t>
      </w:r>
    </w:p>
    <w:p w:rsidR="00AC387F" w:rsidRPr="00AC387F" w:rsidRDefault="00AC387F" w:rsidP="00757A17">
      <w:pPr>
        <w:pStyle w:val="NormalWeb"/>
        <w:spacing w:before="0" w:beforeAutospacing="0" w:after="120" w:afterAutospacing="0"/>
        <w:ind w:left="1416"/>
        <w:rPr>
          <w:rFonts w:ascii="Arial" w:hAnsi="Arial" w:cs="Arial"/>
          <w:sz w:val="22"/>
          <w:szCs w:val="22"/>
        </w:rPr>
      </w:pPr>
      <w:r w:rsidRPr="00AC387F">
        <w:rPr>
          <w:rFonts w:ascii="Arial" w:hAnsi="Arial" w:cs="Arial"/>
          <w:sz w:val="22"/>
          <w:szCs w:val="22"/>
        </w:rPr>
        <w:t xml:space="preserve">Dios, sabemos que continuamente nos alejamos de tus propósitos infinitos y somos vencidos por el pánico y la dejadez. Las noticias mundiales nos hacen olvidar que Tú estás en control de la situación. Perdona oh Dios Soberano, nuestra pequeña fe y desconfianza. Activa nuestra capacidad de creer que contigo somos más que vencedores. Todo lo pedimos en el dulce nombre de Jesús, amén. </w:t>
      </w:r>
    </w:p>
    <w:p w:rsidR="00AC387F" w:rsidRPr="00757A17" w:rsidRDefault="00AC387F" w:rsidP="00757A17">
      <w:pPr>
        <w:pStyle w:val="NormalWeb"/>
        <w:spacing w:before="0" w:beforeAutospacing="0" w:after="80" w:afterAutospacing="0"/>
        <w:ind w:left="1416"/>
        <w:rPr>
          <w:rFonts w:ascii="Arial" w:hAnsi="Arial" w:cs="Arial"/>
          <w:sz w:val="22"/>
          <w:szCs w:val="22"/>
          <w:u w:val="single"/>
        </w:rPr>
      </w:pPr>
      <w:r w:rsidRPr="00757A17">
        <w:rPr>
          <w:rFonts w:ascii="Arial" w:hAnsi="Arial" w:cs="Arial"/>
          <w:sz w:val="22"/>
          <w:szCs w:val="22"/>
          <w:u w:val="single"/>
        </w:rPr>
        <w:t>Oración de Confesión 5</w:t>
      </w:r>
    </w:p>
    <w:p w:rsidR="00AC387F" w:rsidRDefault="00AC387F" w:rsidP="00757A17">
      <w:pPr>
        <w:pStyle w:val="NormalWeb"/>
        <w:spacing w:before="0" w:beforeAutospacing="0" w:after="80" w:afterAutospacing="0"/>
        <w:ind w:left="1416"/>
        <w:rPr>
          <w:rFonts w:ascii="Arial" w:hAnsi="Arial" w:cs="Arial"/>
          <w:sz w:val="22"/>
          <w:szCs w:val="22"/>
        </w:rPr>
      </w:pPr>
      <w:r w:rsidRPr="00AC387F">
        <w:rPr>
          <w:rFonts w:ascii="Arial" w:hAnsi="Arial" w:cs="Arial"/>
          <w:sz w:val="22"/>
          <w:szCs w:val="22"/>
        </w:rPr>
        <w:t>Señor</w:t>
      </w:r>
      <w:r>
        <w:rPr>
          <w:rFonts w:ascii="Arial" w:hAnsi="Arial" w:cs="Arial"/>
          <w:sz w:val="22"/>
          <w:szCs w:val="22"/>
        </w:rPr>
        <w:t xml:space="preserve">, </w:t>
      </w:r>
      <w:r w:rsidRPr="00AC387F">
        <w:rPr>
          <w:rFonts w:ascii="Arial" w:hAnsi="Arial" w:cs="Arial"/>
          <w:sz w:val="22"/>
          <w:szCs w:val="22"/>
        </w:rPr>
        <w:t xml:space="preserve"> nuestro corazón te habla diciendo: perdona las veces que vivimos de espalda al dolor humano. Ay</w:t>
      </w:r>
      <w:r w:rsidR="00757A17">
        <w:rPr>
          <w:rFonts w:ascii="Arial" w:hAnsi="Arial" w:cs="Arial"/>
          <w:sz w:val="22"/>
          <w:szCs w:val="22"/>
        </w:rPr>
        <w:t>ú</w:t>
      </w:r>
      <w:r w:rsidRPr="00AC387F">
        <w:rPr>
          <w:rFonts w:ascii="Arial" w:hAnsi="Arial" w:cs="Arial"/>
          <w:sz w:val="22"/>
          <w:szCs w:val="22"/>
        </w:rPr>
        <w:t>danos a vivir en completa armonía y santidad delante de tu presencia. Anímanos a confrontar las estructuras de opresión y a ofrecer nuestras manos para la construcción de un nuevo orden. Un nuevo orden donde el pan sea para todos igualmente, donde la paz sea sinónimo de justicia y donde el amor triunfe sobre el odio. Ayúdanos a ser protagonistas de esta nueva creación, comenzando con nosotros mismos en la intimidad del corazón. En Cristo Jesús lo pedimos esperando tu respuesta, amén.</w:t>
      </w:r>
    </w:p>
    <w:p w:rsidR="00AC387F" w:rsidRPr="00757A17" w:rsidRDefault="00AC387F" w:rsidP="00757A17">
      <w:pPr>
        <w:pStyle w:val="NormalWeb"/>
        <w:spacing w:before="0" w:beforeAutospacing="0" w:after="0" w:afterAutospacing="0"/>
        <w:ind w:left="7080"/>
        <w:rPr>
          <w:rFonts w:ascii="Arial Narrow" w:hAnsi="Arial Narrow" w:cs="Arial"/>
          <w:i/>
          <w:sz w:val="18"/>
          <w:szCs w:val="18"/>
        </w:rPr>
      </w:pPr>
      <w:r w:rsidRPr="00757A17">
        <w:rPr>
          <w:rFonts w:ascii="Arial Narrow" w:hAnsi="Arial Narrow" w:cs="Arial"/>
          <w:i/>
          <w:sz w:val="18"/>
          <w:szCs w:val="18"/>
        </w:rPr>
        <w:t>Rev. R. H. Rojas</w:t>
      </w:r>
      <w:r w:rsidR="00757A17" w:rsidRPr="00757A17">
        <w:rPr>
          <w:rFonts w:ascii="Arial Narrow" w:hAnsi="Arial Narrow" w:cs="Arial"/>
          <w:i/>
          <w:sz w:val="18"/>
          <w:szCs w:val="18"/>
        </w:rPr>
        <w:t xml:space="preserve"> - </w:t>
      </w:r>
      <w:r w:rsidRPr="00757A17">
        <w:rPr>
          <w:rFonts w:ascii="Arial Narrow" w:hAnsi="Arial Narrow" w:cs="Arial"/>
          <w:i/>
          <w:sz w:val="18"/>
          <w:szCs w:val="18"/>
        </w:rPr>
        <w:t xml:space="preserve">Tomado de: </w:t>
      </w:r>
      <w:proofErr w:type="spellStart"/>
      <w:r w:rsidRPr="00757A17">
        <w:rPr>
          <w:rFonts w:ascii="Arial Narrow" w:hAnsi="Arial Narrow" w:cs="Arial"/>
          <w:i/>
          <w:sz w:val="18"/>
          <w:szCs w:val="18"/>
        </w:rPr>
        <w:t>Selah</w:t>
      </w:r>
      <w:proofErr w:type="spellEnd"/>
    </w:p>
    <w:p w:rsidR="009967A5" w:rsidRDefault="009967A5" w:rsidP="00AC387F">
      <w:pPr>
        <w:pStyle w:val="NormalWeb"/>
        <w:spacing w:before="0" w:beforeAutospacing="0" w:after="0" w:afterAutospacing="0"/>
        <w:ind w:left="1416"/>
        <w:rPr>
          <w:rFonts w:ascii="Arial Narrow" w:hAnsi="Arial Narrow" w:cs="Arial"/>
          <w:sz w:val="18"/>
          <w:szCs w:val="18"/>
        </w:rPr>
      </w:pPr>
    </w:p>
    <w:p w:rsidR="00E0040B" w:rsidRPr="00757A17" w:rsidRDefault="00E0040B" w:rsidP="00757A17">
      <w:pPr>
        <w:pStyle w:val="NormalWeb"/>
        <w:numPr>
          <w:ilvl w:val="0"/>
          <w:numId w:val="8"/>
        </w:numPr>
        <w:spacing w:before="0" w:beforeAutospacing="0" w:after="120" w:afterAutospacing="0"/>
        <w:rPr>
          <w:rFonts w:ascii="Arial" w:hAnsi="Arial" w:cs="Arial"/>
          <w:b/>
          <w:sz w:val="22"/>
          <w:szCs w:val="22"/>
        </w:rPr>
      </w:pPr>
      <w:r w:rsidRPr="00757A17">
        <w:rPr>
          <w:rFonts w:ascii="Arial" w:hAnsi="Arial" w:cs="Arial"/>
          <w:b/>
          <w:sz w:val="22"/>
          <w:szCs w:val="22"/>
        </w:rPr>
        <w:t>Oración</w:t>
      </w:r>
    </w:p>
    <w:p w:rsidR="00E0040B" w:rsidRPr="00E0040B" w:rsidRDefault="00E0040B" w:rsidP="001A781C">
      <w:pPr>
        <w:pStyle w:val="NormalWeb"/>
        <w:spacing w:before="0" w:beforeAutospacing="0" w:after="80" w:afterAutospacing="0"/>
        <w:ind w:left="1776"/>
        <w:rPr>
          <w:rFonts w:ascii="Arial" w:hAnsi="Arial" w:cs="Arial"/>
          <w:color w:val="1D2129"/>
          <w:sz w:val="22"/>
          <w:szCs w:val="22"/>
          <w:shd w:val="clear" w:color="auto" w:fill="FFFFFF"/>
        </w:rPr>
      </w:pPr>
      <w:r w:rsidRPr="00E0040B">
        <w:rPr>
          <w:rFonts w:ascii="Arial" w:hAnsi="Arial" w:cs="Arial"/>
          <w:color w:val="1D2129"/>
          <w:sz w:val="22"/>
          <w:szCs w:val="22"/>
          <w:shd w:val="clear" w:color="auto" w:fill="FFFFFF"/>
        </w:rPr>
        <w:t>Señor, nuestro Dios,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ayuda y tu ternura curan nuestras heridas,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bondad y tu generosidad enriquecen nuestra pobreza,</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protección nos libera del miedo,</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fuerza reanima nuestra debilidad,</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amor generoso satisface nuestras carencias,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riqueza llena de bienes nuestra nada.</w:t>
      </w:r>
      <w:r w:rsidRPr="00E0040B">
        <w:rPr>
          <w:rFonts w:ascii="Arial" w:hAnsi="Arial" w:cs="Arial"/>
          <w:color w:val="1D2129"/>
          <w:sz w:val="22"/>
          <w:szCs w:val="22"/>
        </w:rPr>
        <w:br/>
      </w:r>
      <w:r w:rsidRPr="00E0040B">
        <w:rPr>
          <w:rFonts w:ascii="Arial" w:hAnsi="Arial" w:cs="Arial"/>
          <w:color w:val="1D2129"/>
          <w:sz w:val="22"/>
          <w:szCs w:val="22"/>
          <w:shd w:val="clear" w:color="auto" w:fill="FFFFFF"/>
        </w:rPr>
        <w:t>¡Sacia la sed que tenemos de Ti!</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Consuela nuestras tristezas.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Calma nuestros sufrimientos.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Cura nuestras enfermedades.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w:t>
      </w:r>
      <w:r w:rsidR="001A781C">
        <w:rPr>
          <w:rFonts w:ascii="Arial" w:hAnsi="Arial" w:cs="Arial"/>
          <w:color w:val="1D2129"/>
          <w:sz w:val="22"/>
          <w:szCs w:val="22"/>
          <w:shd w:val="clear" w:color="auto" w:fill="FFFFFF"/>
        </w:rPr>
        <w:t>ú</w:t>
      </w:r>
      <w:r w:rsidRPr="00E0040B">
        <w:rPr>
          <w:rFonts w:ascii="Arial" w:hAnsi="Arial" w:cs="Arial"/>
          <w:color w:val="1D2129"/>
          <w:sz w:val="22"/>
          <w:szCs w:val="22"/>
          <w:shd w:val="clear" w:color="auto" w:fill="FFFFFF"/>
        </w:rPr>
        <w:t>, que respondes al clamor de los pobres,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Señor generoso y rico en misericordia,</w:t>
      </w:r>
      <w:r w:rsidRPr="00E0040B">
        <w:rPr>
          <w:rFonts w:ascii="Arial" w:hAnsi="Arial" w:cs="Arial"/>
          <w:color w:val="1D2129"/>
          <w:sz w:val="22"/>
          <w:szCs w:val="22"/>
        </w:rPr>
        <w:br/>
      </w:r>
      <w:r w:rsidRPr="00E0040B">
        <w:rPr>
          <w:rFonts w:ascii="Arial" w:hAnsi="Arial" w:cs="Arial"/>
          <w:color w:val="1D2129"/>
          <w:sz w:val="22"/>
          <w:szCs w:val="22"/>
          <w:shd w:val="clear" w:color="auto" w:fill="FFFFFF"/>
        </w:rPr>
        <w:lastRenderedPageBreak/>
        <w:t>nosotros te pedimos: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báñanos en el agua viva de tus dones,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derrama tus favores sobre el pueblo que te pertenece.</w:t>
      </w:r>
      <w:r w:rsidRPr="00E0040B">
        <w:rPr>
          <w:rFonts w:ascii="Arial" w:hAnsi="Arial" w:cs="Arial"/>
          <w:color w:val="1D2129"/>
          <w:sz w:val="22"/>
          <w:szCs w:val="22"/>
        </w:rPr>
        <w:br/>
      </w:r>
      <w:r w:rsidRPr="00E0040B">
        <w:rPr>
          <w:rFonts w:ascii="Arial" w:hAnsi="Arial" w:cs="Arial"/>
          <w:color w:val="1D2129"/>
          <w:sz w:val="22"/>
          <w:szCs w:val="22"/>
          <w:shd w:val="clear" w:color="auto" w:fill="FFFFFF"/>
        </w:rPr>
        <w:t>Estamos aquí,</w:t>
      </w:r>
      <w:r w:rsidRPr="00E0040B">
        <w:rPr>
          <w:rFonts w:ascii="Arial" w:hAnsi="Arial" w:cs="Arial"/>
          <w:color w:val="1D2129"/>
          <w:sz w:val="22"/>
          <w:szCs w:val="22"/>
        </w:rPr>
        <w:br/>
      </w:r>
      <w:r w:rsidRPr="00E0040B">
        <w:rPr>
          <w:rFonts w:ascii="Arial" w:hAnsi="Arial" w:cs="Arial"/>
          <w:color w:val="1D2129"/>
          <w:sz w:val="22"/>
          <w:szCs w:val="22"/>
          <w:shd w:val="clear" w:color="auto" w:fill="FFFFFF"/>
        </w:rPr>
        <w:t>en la puerta de tu generosidad,</w:t>
      </w:r>
      <w:r w:rsidRPr="00E0040B">
        <w:rPr>
          <w:rFonts w:ascii="Arial" w:hAnsi="Arial" w:cs="Arial"/>
          <w:color w:val="1D2129"/>
          <w:sz w:val="22"/>
          <w:szCs w:val="22"/>
        </w:rPr>
        <w:br/>
      </w:r>
      <w:r w:rsidRPr="00E0040B">
        <w:rPr>
          <w:rFonts w:ascii="Arial" w:hAnsi="Arial" w:cs="Arial"/>
          <w:color w:val="1D2129"/>
          <w:sz w:val="22"/>
          <w:szCs w:val="22"/>
          <w:shd w:val="clear" w:color="auto" w:fill="FFFFFF"/>
        </w:rPr>
        <w:t>expuestos al viento de tu inmensa bondad,</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cautivados por Ti...</w:t>
      </w:r>
    </w:p>
    <w:p w:rsidR="00E0040B" w:rsidRPr="001A781C" w:rsidRDefault="00E0040B" w:rsidP="001A781C">
      <w:pPr>
        <w:pStyle w:val="NormalWeb"/>
        <w:spacing w:before="0" w:beforeAutospacing="0" w:after="0" w:afterAutospacing="0"/>
        <w:ind w:left="3540"/>
        <w:rPr>
          <w:rFonts w:ascii="Arial Narrow" w:hAnsi="Arial Narrow" w:cs="Helvetica"/>
          <w:i/>
          <w:color w:val="1D2129"/>
          <w:sz w:val="18"/>
          <w:szCs w:val="18"/>
          <w:shd w:val="clear" w:color="auto" w:fill="FFFFFF"/>
        </w:rPr>
      </w:pPr>
      <w:r w:rsidRPr="001A781C">
        <w:rPr>
          <w:rFonts w:ascii="Arial Narrow" w:hAnsi="Arial Narrow" w:cs="Helvetica"/>
          <w:i/>
          <w:color w:val="1D2129"/>
          <w:sz w:val="18"/>
          <w:szCs w:val="18"/>
          <w:shd w:val="clear" w:color="auto" w:fill="FFFFFF"/>
        </w:rPr>
        <w:t xml:space="preserve">Paulo Roberto Rodríguez, en Culto Arte, </w:t>
      </w:r>
      <w:proofErr w:type="spellStart"/>
      <w:r w:rsidRPr="001A781C">
        <w:rPr>
          <w:rFonts w:ascii="Arial Narrow" w:hAnsi="Arial Narrow" w:cs="Helvetica"/>
          <w:i/>
          <w:color w:val="1D2129"/>
          <w:sz w:val="18"/>
          <w:szCs w:val="18"/>
          <w:shd w:val="clear" w:color="auto" w:fill="FFFFFF"/>
        </w:rPr>
        <w:t>Cebep</w:t>
      </w:r>
      <w:proofErr w:type="spellEnd"/>
      <w:r w:rsidRPr="001A781C">
        <w:rPr>
          <w:rFonts w:ascii="Arial Narrow" w:hAnsi="Arial Narrow" w:cs="Helvetica"/>
          <w:i/>
          <w:color w:val="1D2129"/>
          <w:sz w:val="18"/>
          <w:szCs w:val="18"/>
          <w:shd w:val="clear" w:color="auto" w:fill="FFFFFF"/>
        </w:rPr>
        <w:t xml:space="preserve">. Trad. Inés </w:t>
      </w:r>
      <w:proofErr w:type="spellStart"/>
      <w:r w:rsidRPr="001A781C">
        <w:rPr>
          <w:rFonts w:ascii="Arial Narrow" w:hAnsi="Arial Narrow" w:cs="Helvetica"/>
          <w:i/>
          <w:color w:val="1D2129"/>
          <w:sz w:val="18"/>
          <w:szCs w:val="18"/>
          <w:shd w:val="clear" w:color="auto" w:fill="FFFFFF"/>
        </w:rPr>
        <w:t>Simeone</w:t>
      </w:r>
      <w:proofErr w:type="spellEnd"/>
      <w:r w:rsidR="001A781C" w:rsidRPr="001A781C">
        <w:rPr>
          <w:rFonts w:ascii="Arial Narrow" w:hAnsi="Arial Narrow" w:cs="Helvetica"/>
          <w:i/>
          <w:color w:val="1D2129"/>
          <w:sz w:val="18"/>
          <w:szCs w:val="18"/>
          <w:shd w:val="clear" w:color="auto" w:fill="FFFFFF"/>
        </w:rPr>
        <w:t xml:space="preserve"> - </w:t>
      </w:r>
      <w:r w:rsidRPr="001A781C">
        <w:rPr>
          <w:rFonts w:ascii="Arial Narrow" w:hAnsi="Arial Narrow" w:cs="Helvetica"/>
          <w:i/>
          <w:color w:val="1D2129"/>
          <w:sz w:val="18"/>
          <w:szCs w:val="18"/>
          <w:shd w:val="clear" w:color="auto" w:fill="FFFFFF"/>
        </w:rPr>
        <w:t xml:space="preserve"> Red Crearte</w:t>
      </w:r>
    </w:p>
    <w:p w:rsidR="00AC387F" w:rsidRDefault="00AC387F" w:rsidP="00AC387F">
      <w:pPr>
        <w:pStyle w:val="NormalWeb"/>
        <w:spacing w:before="0" w:beforeAutospacing="0" w:after="0" w:afterAutospacing="0"/>
        <w:ind w:left="1416"/>
        <w:rPr>
          <w:rFonts w:ascii="Arial Narrow" w:hAnsi="Arial Narrow" w:cs="Arial"/>
          <w:sz w:val="18"/>
          <w:szCs w:val="18"/>
        </w:rPr>
      </w:pPr>
    </w:p>
    <w:p w:rsidR="00AC387F" w:rsidRPr="001A781C" w:rsidRDefault="00AC387F" w:rsidP="001A781C">
      <w:pPr>
        <w:pStyle w:val="NormalWeb"/>
        <w:numPr>
          <w:ilvl w:val="0"/>
          <w:numId w:val="8"/>
        </w:numPr>
        <w:spacing w:before="0" w:beforeAutospacing="0" w:after="120" w:afterAutospacing="0"/>
        <w:rPr>
          <w:rFonts w:ascii="Arial" w:hAnsi="Arial" w:cs="Arial"/>
          <w:b/>
          <w:sz w:val="22"/>
          <w:szCs w:val="22"/>
        </w:rPr>
      </w:pPr>
      <w:r w:rsidRPr="001A781C">
        <w:rPr>
          <w:rFonts w:ascii="Arial" w:hAnsi="Arial" w:cs="Arial"/>
          <w:b/>
          <w:sz w:val="22"/>
          <w:szCs w:val="22"/>
        </w:rPr>
        <w:t>Canciones:</w:t>
      </w:r>
    </w:p>
    <w:p w:rsidR="00AC387F" w:rsidRDefault="00AC387F" w:rsidP="001A781C">
      <w:pPr>
        <w:pStyle w:val="NormalWeb"/>
        <w:spacing w:before="0" w:beforeAutospacing="0" w:after="0" w:afterAutospacing="0"/>
        <w:ind w:left="1776"/>
        <w:rPr>
          <w:rFonts w:ascii="Arial" w:hAnsi="Arial" w:cs="Arial"/>
          <w:sz w:val="22"/>
          <w:szCs w:val="22"/>
        </w:rPr>
      </w:pPr>
      <w:r>
        <w:rPr>
          <w:rFonts w:ascii="Arial" w:hAnsi="Arial" w:cs="Arial"/>
          <w:sz w:val="22"/>
          <w:szCs w:val="22"/>
        </w:rPr>
        <w:t>Dame un corazón limpio, oh Dios</w:t>
      </w:r>
      <w:r w:rsidR="001A781C">
        <w:rPr>
          <w:rFonts w:ascii="Arial" w:hAnsi="Arial" w:cs="Arial"/>
          <w:sz w:val="22"/>
          <w:szCs w:val="22"/>
        </w:rPr>
        <w:t xml:space="preserve"> </w:t>
      </w:r>
    </w:p>
    <w:p w:rsidR="00AC387F" w:rsidRDefault="00AC387F" w:rsidP="001A781C">
      <w:pPr>
        <w:pStyle w:val="NormalWeb"/>
        <w:spacing w:before="0" w:beforeAutospacing="0" w:after="0" w:afterAutospacing="0"/>
        <w:ind w:left="1776"/>
        <w:rPr>
          <w:rFonts w:ascii="Arial" w:hAnsi="Arial" w:cs="Arial"/>
          <w:sz w:val="22"/>
          <w:szCs w:val="22"/>
        </w:rPr>
      </w:pPr>
      <w:r>
        <w:rPr>
          <w:rFonts w:ascii="Arial" w:hAnsi="Arial" w:cs="Arial"/>
          <w:sz w:val="22"/>
          <w:szCs w:val="22"/>
        </w:rPr>
        <w:t>Cautívame Señor (Canto y Fe 308)</w:t>
      </w:r>
    </w:p>
    <w:p w:rsidR="00E0040B" w:rsidRPr="00E0040B" w:rsidRDefault="00E0040B" w:rsidP="001A781C">
      <w:pPr>
        <w:pStyle w:val="NormalWeb"/>
        <w:spacing w:before="0" w:beforeAutospacing="0" w:after="0" w:afterAutospacing="0"/>
        <w:ind w:left="1776"/>
        <w:rPr>
          <w:rFonts w:ascii="Arial" w:hAnsi="Arial" w:cs="Arial"/>
          <w:sz w:val="22"/>
          <w:szCs w:val="22"/>
          <w:lang w:val="pt-BR"/>
        </w:rPr>
      </w:pPr>
      <w:r w:rsidRPr="00E0040B">
        <w:rPr>
          <w:rFonts w:ascii="Arial" w:hAnsi="Arial" w:cs="Arial"/>
          <w:sz w:val="22"/>
          <w:szCs w:val="22"/>
          <w:lang w:val="pt-BR"/>
        </w:rPr>
        <w:t xml:space="preserve">Salvador, a ti me rindo (Mil </w:t>
      </w:r>
      <w:proofErr w:type="spellStart"/>
      <w:r w:rsidRPr="00E0040B">
        <w:rPr>
          <w:rFonts w:ascii="Arial" w:hAnsi="Arial" w:cs="Arial"/>
          <w:sz w:val="22"/>
          <w:szCs w:val="22"/>
          <w:lang w:val="pt-BR"/>
        </w:rPr>
        <w:t>voces</w:t>
      </w:r>
      <w:proofErr w:type="spellEnd"/>
      <w:r w:rsidRPr="00E0040B">
        <w:rPr>
          <w:rFonts w:ascii="Arial" w:hAnsi="Arial" w:cs="Arial"/>
          <w:sz w:val="22"/>
          <w:szCs w:val="22"/>
          <w:lang w:val="pt-BR"/>
        </w:rPr>
        <w:t xml:space="preserve"> para celebrar 225)</w:t>
      </w:r>
    </w:p>
    <w:p w:rsidR="00E0040B" w:rsidRPr="00E0040B" w:rsidRDefault="00E0040B" w:rsidP="001A781C">
      <w:pPr>
        <w:pStyle w:val="NormalWeb"/>
        <w:spacing w:before="0" w:beforeAutospacing="0" w:after="0" w:afterAutospacing="0"/>
        <w:ind w:left="1776"/>
        <w:rPr>
          <w:rFonts w:ascii="Arial" w:hAnsi="Arial" w:cs="Arial"/>
          <w:sz w:val="22"/>
          <w:szCs w:val="22"/>
          <w:lang w:val="es-ES"/>
        </w:rPr>
      </w:pPr>
      <w:r w:rsidRPr="00E0040B">
        <w:rPr>
          <w:rFonts w:ascii="Arial" w:hAnsi="Arial" w:cs="Arial"/>
          <w:sz w:val="22"/>
          <w:szCs w:val="22"/>
          <w:lang w:val="es-ES"/>
        </w:rPr>
        <w:t>Oh deja que el Señor te envuelva (Canto y Fe 288)</w:t>
      </w:r>
    </w:p>
    <w:p w:rsidR="005B3D64" w:rsidRPr="00E0040B" w:rsidRDefault="005B3D64" w:rsidP="00B700C1">
      <w:pPr>
        <w:ind w:left="1416"/>
        <w:rPr>
          <w:rFonts w:ascii="Arial" w:hAnsi="Arial" w:cs="Arial"/>
          <w:b/>
          <w:sz w:val="22"/>
          <w:szCs w:val="22"/>
        </w:rPr>
      </w:pPr>
    </w:p>
    <w:p w:rsidR="00B700C1" w:rsidRPr="00E0040B" w:rsidRDefault="00B700C1" w:rsidP="00B700C1">
      <w:pPr>
        <w:pStyle w:val="Textosinformato"/>
        <w:rPr>
          <w:rFonts w:ascii="Arial" w:hAnsi="Arial" w:cs="Arial"/>
          <w:bCs/>
          <w:sz w:val="8"/>
          <w:szCs w:val="8"/>
          <w:lang w:val="es-ES"/>
        </w:rPr>
      </w:pPr>
    </w:p>
    <w:p w:rsidR="00BE2BCD" w:rsidRPr="00E0040B" w:rsidRDefault="00BE2BCD" w:rsidP="00B700C1"/>
    <w:p w:rsidR="00BE2BCD" w:rsidRPr="00E0040B" w:rsidRDefault="00BE2BCD" w:rsidP="00B700C1"/>
    <w:p w:rsidR="005B3D64" w:rsidRPr="00E0040B" w:rsidRDefault="005B3D64" w:rsidP="00B700C1"/>
    <w:p w:rsidR="00B700C1" w:rsidRPr="00E0040B" w:rsidRDefault="00B700C1" w:rsidP="00B700C1"/>
    <w:tbl>
      <w:tblPr>
        <w:tblStyle w:val="Tablaconcuadrcula"/>
        <w:tblW w:w="0" w:type="auto"/>
        <w:tblInd w:w="2518" w:type="dxa"/>
        <w:tblLook w:val="04A0"/>
      </w:tblPr>
      <w:tblGrid>
        <w:gridCol w:w="7969"/>
      </w:tblGrid>
      <w:tr w:rsidR="00B700C1" w:rsidRPr="005D249E" w:rsidTr="00EA00D8">
        <w:tc>
          <w:tcPr>
            <w:tcW w:w="7969" w:type="dxa"/>
            <w:shd w:val="clear" w:color="auto" w:fill="6666FF"/>
          </w:tcPr>
          <w:p w:rsidR="00B700C1" w:rsidRPr="00B91DB3" w:rsidRDefault="00B700C1" w:rsidP="00B700C1">
            <w:pPr>
              <w:pStyle w:val="Encabezado"/>
              <w:spacing w:before="40"/>
              <w:rPr>
                <w:rFonts w:ascii="Arial" w:hAnsi="Arial" w:cs="Arial"/>
                <w:b/>
                <w:i/>
                <w:color w:val="FFFFFF" w:themeColor="background1"/>
                <w:sz w:val="20"/>
                <w:szCs w:val="20"/>
              </w:rPr>
            </w:pPr>
            <w:r w:rsidRPr="00B91DB3">
              <w:rPr>
                <w:rFonts w:ascii="Arial" w:hAnsi="Arial" w:cs="Arial"/>
                <w:b/>
                <w:i/>
                <w:color w:val="FFFFFF" w:themeColor="background1"/>
                <w:sz w:val="20"/>
                <w:szCs w:val="20"/>
              </w:rPr>
              <w:t xml:space="preserve">RECURSOS LITÚRGICOS Y PASTORALES para </w:t>
            </w:r>
            <w:r w:rsidR="00EA00D8">
              <w:rPr>
                <w:rFonts w:ascii="Arial" w:hAnsi="Arial" w:cs="Arial"/>
                <w:b/>
                <w:i/>
                <w:color w:val="FFFFFF" w:themeColor="background1"/>
                <w:sz w:val="20"/>
                <w:szCs w:val="20"/>
              </w:rPr>
              <w:t>el</w:t>
            </w:r>
            <w:r w:rsidRPr="00B91DB3">
              <w:rPr>
                <w:rFonts w:ascii="Arial" w:hAnsi="Arial" w:cs="Arial"/>
                <w:b/>
                <w:i/>
                <w:color w:val="FFFFFF" w:themeColor="background1"/>
                <w:sz w:val="20"/>
                <w:szCs w:val="20"/>
              </w:rPr>
              <w:t xml:space="preserve"> tiempos de Pentecostés,  desde Ju</w:t>
            </w:r>
            <w:r w:rsidR="00EA00D8">
              <w:rPr>
                <w:rFonts w:ascii="Arial" w:hAnsi="Arial" w:cs="Arial"/>
                <w:b/>
                <w:i/>
                <w:color w:val="FFFFFF" w:themeColor="background1"/>
                <w:sz w:val="20"/>
                <w:szCs w:val="20"/>
              </w:rPr>
              <w:t>li</w:t>
            </w:r>
            <w:r w:rsidRPr="00B91DB3">
              <w:rPr>
                <w:rFonts w:ascii="Arial" w:hAnsi="Arial" w:cs="Arial"/>
                <w:b/>
                <w:i/>
                <w:color w:val="FFFFFF" w:themeColor="background1"/>
                <w:sz w:val="20"/>
                <w:szCs w:val="20"/>
              </w:rPr>
              <w:t xml:space="preserve">o </w:t>
            </w:r>
            <w:r w:rsidR="00EA00D8">
              <w:rPr>
                <w:rFonts w:ascii="Arial" w:hAnsi="Arial" w:cs="Arial"/>
                <w:b/>
                <w:i/>
                <w:color w:val="FFFFFF" w:themeColor="background1"/>
                <w:sz w:val="20"/>
                <w:szCs w:val="20"/>
              </w:rPr>
              <w:t xml:space="preserve">a Septiembre </w:t>
            </w:r>
            <w:r w:rsidRPr="00B91DB3">
              <w:rPr>
                <w:rFonts w:ascii="Arial" w:hAnsi="Arial" w:cs="Arial"/>
                <w:b/>
                <w:i/>
                <w:color w:val="FFFFFF" w:themeColor="background1"/>
                <w:sz w:val="20"/>
                <w:szCs w:val="20"/>
              </w:rPr>
              <w:t>2018 (Ciclo B)</w:t>
            </w:r>
          </w:p>
          <w:p w:rsidR="00B700C1" w:rsidRPr="00B91DB3" w:rsidRDefault="00B700C1" w:rsidP="00B700C1">
            <w:pPr>
              <w:pStyle w:val="Encabezado"/>
              <w:jc w:val="center"/>
              <w:rPr>
                <w:rFonts w:ascii="Arial" w:hAnsi="Arial" w:cs="Arial"/>
                <w:b/>
                <w:i/>
                <w:color w:val="FFFFFF" w:themeColor="background1"/>
                <w:sz w:val="8"/>
                <w:szCs w:val="8"/>
              </w:rPr>
            </w:pPr>
          </w:p>
          <w:p w:rsidR="00B700C1" w:rsidRPr="00B91DB3" w:rsidRDefault="00B700C1" w:rsidP="00B700C1">
            <w:pPr>
              <w:pStyle w:val="Prrafodelista"/>
              <w:numPr>
                <w:ilvl w:val="0"/>
                <w:numId w:val="3"/>
              </w:numPr>
              <w:spacing w:after="0" w:line="240" w:lineRule="auto"/>
              <w:rPr>
                <w:rFonts w:ascii="Arial" w:hAnsi="Arial" w:cs="Arial"/>
                <w:i/>
                <w:color w:val="FFFFFF" w:themeColor="background1"/>
                <w:sz w:val="20"/>
                <w:szCs w:val="20"/>
              </w:rPr>
            </w:pPr>
            <w:r w:rsidRPr="00B91DB3">
              <w:rPr>
                <w:rFonts w:ascii="Arial" w:hAnsi="Arial" w:cs="Arial"/>
                <w:i/>
                <w:color w:val="FFFFFF" w:themeColor="background1"/>
                <w:sz w:val="20"/>
                <w:szCs w:val="20"/>
              </w:rPr>
              <w:t xml:space="preserve">para hermanos y hermanas encargados del ministerio de la Palabra, </w:t>
            </w:r>
          </w:p>
          <w:p w:rsidR="00B700C1" w:rsidRPr="00B91DB3" w:rsidRDefault="00B700C1" w:rsidP="00B700C1">
            <w:pPr>
              <w:pStyle w:val="Prrafodelista"/>
              <w:numPr>
                <w:ilvl w:val="0"/>
                <w:numId w:val="3"/>
              </w:numPr>
              <w:spacing w:after="0" w:line="240" w:lineRule="auto"/>
              <w:rPr>
                <w:rFonts w:ascii="Arial" w:hAnsi="Arial" w:cs="Arial"/>
                <w:i/>
                <w:color w:val="FFFFFF" w:themeColor="background1"/>
                <w:sz w:val="20"/>
                <w:szCs w:val="20"/>
              </w:rPr>
            </w:pPr>
            <w:r w:rsidRPr="00B91DB3">
              <w:rPr>
                <w:rFonts w:ascii="Arial" w:hAnsi="Arial" w:cs="Arial"/>
                <w:i/>
                <w:color w:val="FFFFFF" w:themeColor="background1"/>
                <w:sz w:val="20"/>
                <w:szCs w:val="20"/>
              </w:rPr>
              <w:t>realizando trabajos pastorales en amplio sentido y con distintos grupos</w:t>
            </w:r>
          </w:p>
          <w:p w:rsidR="00B700C1" w:rsidRPr="00B91DB3" w:rsidRDefault="00B700C1" w:rsidP="00B700C1">
            <w:pPr>
              <w:pStyle w:val="Prrafodelista"/>
              <w:numPr>
                <w:ilvl w:val="0"/>
                <w:numId w:val="3"/>
              </w:numPr>
              <w:spacing w:after="0" w:line="240" w:lineRule="auto"/>
              <w:rPr>
                <w:rFonts w:ascii="Arial" w:hAnsi="Arial" w:cs="Arial"/>
                <w:i/>
                <w:color w:val="FFFFFF" w:themeColor="background1"/>
                <w:sz w:val="20"/>
                <w:szCs w:val="20"/>
              </w:rPr>
            </w:pPr>
            <w:r w:rsidRPr="00B91DB3">
              <w:rPr>
                <w:rFonts w:ascii="Arial" w:hAnsi="Arial" w:cs="Arial"/>
                <w:i/>
                <w:color w:val="FFFFFF" w:themeColor="background1"/>
                <w:sz w:val="20"/>
                <w:szCs w:val="20"/>
              </w:rPr>
              <w:t>y a  encargados y encargadas de la liturgia del culto comunitario.</w:t>
            </w:r>
          </w:p>
          <w:p w:rsidR="00B700C1" w:rsidRPr="00B91DB3" w:rsidRDefault="00B700C1" w:rsidP="00B700C1">
            <w:pPr>
              <w:pStyle w:val="Prrafodelista"/>
              <w:spacing w:after="80" w:line="240" w:lineRule="auto"/>
              <w:ind w:left="708"/>
              <w:rPr>
                <w:rFonts w:ascii="Arial" w:hAnsi="Arial" w:cs="Arial"/>
                <w:i/>
                <w:color w:val="FFFFFF" w:themeColor="background1"/>
                <w:sz w:val="8"/>
                <w:szCs w:val="8"/>
              </w:rPr>
            </w:pPr>
          </w:p>
          <w:p w:rsidR="00B700C1" w:rsidRPr="00B91DB3" w:rsidRDefault="00B700C1" w:rsidP="00B700C1">
            <w:pPr>
              <w:pStyle w:val="Prrafodelista"/>
              <w:spacing w:after="80" w:line="240" w:lineRule="auto"/>
              <w:ind w:left="0"/>
              <w:rPr>
                <w:rFonts w:ascii="Arial" w:hAnsi="Arial" w:cs="Arial"/>
                <w:i/>
                <w:color w:val="FFFFFF" w:themeColor="background1"/>
                <w:sz w:val="20"/>
                <w:szCs w:val="20"/>
              </w:rPr>
            </w:pPr>
            <w:r w:rsidRPr="00B91DB3">
              <w:rPr>
                <w:rFonts w:ascii="Arial" w:hAnsi="Arial" w:cs="Arial"/>
                <w:i/>
                <w:color w:val="FFFFFF" w:themeColor="background1"/>
                <w:sz w:val="20"/>
                <w:szCs w:val="20"/>
              </w:rPr>
              <w:t>Con el “Leccionario Común Revisado”, haciendo algunos cambios siguiendo otras ediciones del mismo, y abreviando algunas de las selecciones de los textos.</w:t>
            </w:r>
          </w:p>
          <w:p w:rsidR="00B700C1" w:rsidRPr="00B91DB3" w:rsidRDefault="00B700C1" w:rsidP="00B700C1">
            <w:pPr>
              <w:pStyle w:val="Prrafodelista"/>
              <w:spacing w:after="80" w:line="240" w:lineRule="auto"/>
              <w:ind w:left="0"/>
              <w:rPr>
                <w:rFonts w:ascii="Arial" w:hAnsi="Arial" w:cs="Arial"/>
                <w:i/>
                <w:color w:val="FFFFFF" w:themeColor="background1"/>
                <w:sz w:val="8"/>
                <w:szCs w:val="8"/>
              </w:rPr>
            </w:pPr>
          </w:p>
          <w:p w:rsidR="00B700C1" w:rsidRPr="00B91DB3" w:rsidRDefault="00B700C1" w:rsidP="00B700C1">
            <w:pPr>
              <w:pStyle w:val="Prrafodelista"/>
              <w:spacing w:after="80" w:line="240" w:lineRule="auto"/>
              <w:ind w:left="0"/>
              <w:rPr>
                <w:rFonts w:ascii="Arial" w:hAnsi="Arial" w:cs="Arial"/>
                <w:i/>
                <w:color w:val="FFFFFF" w:themeColor="background1"/>
                <w:sz w:val="20"/>
                <w:szCs w:val="20"/>
              </w:rPr>
            </w:pPr>
            <w:r w:rsidRPr="00B91DB3">
              <w:rPr>
                <w:rFonts w:ascii="Arial" w:hAnsi="Arial" w:cs="Arial"/>
                <w:i/>
                <w:color w:val="FFFFFF" w:themeColor="background1"/>
                <w:sz w:val="20"/>
                <w:szCs w:val="20"/>
              </w:rPr>
              <w:t>Este material circula gratuitamente y solo en ámbitos pastorales, dando crédito a todos los autores hasta donde los conocemos y agradeciendo su disponibilidad.</w:t>
            </w:r>
          </w:p>
          <w:p w:rsidR="00B700C1" w:rsidRPr="00B91DB3" w:rsidRDefault="00B700C1" w:rsidP="00B700C1">
            <w:pPr>
              <w:pStyle w:val="Prrafodelista"/>
              <w:spacing w:after="80" w:line="240" w:lineRule="auto"/>
              <w:ind w:left="0"/>
              <w:rPr>
                <w:rFonts w:ascii="Arial" w:hAnsi="Arial" w:cs="Arial"/>
                <w:i/>
                <w:color w:val="FFFFFF" w:themeColor="background1"/>
                <w:sz w:val="8"/>
                <w:szCs w:val="8"/>
              </w:rPr>
            </w:pPr>
          </w:p>
          <w:p w:rsidR="00B700C1" w:rsidRDefault="00B700C1" w:rsidP="00B700C1">
            <w:pPr>
              <w:pStyle w:val="Prrafodelista"/>
              <w:spacing w:after="80" w:line="240" w:lineRule="auto"/>
              <w:ind w:left="0"/>
              <w:rPr>
                <w:rFonts w:ascii="Arial" w:hAnsi="Arial" w:cs="Arial"/>
                <w:i/>
                <w:color w:val="FFFFFF" w:themeColor="background1"/>
                <w:sz w:val="20"/>
                <w:szCs w:val="20"/>
              </w:rPr>
            </w:pPr>
            <w:r w:rsidRPr="008059AA">
              <w:rPr>
                <w:rFonts w:ascii="Arial" w:hAnsi="Arial" w:cs="Arial"/>
                <w:i/>
                <w:color w:val="FFFFFF" w:themeColor="background1"/>
                <w:sz w:val="20"/>
                <w:szCs w:val="20"/>
              </w:rPr>
              <w:t xml:space="preserve">Agradecemos asimismo sus comentarios. </w:t>
            </w:r>
            <w:r>
              <w:rPr>
                <w:rFonts w:ascii="Arial" w:hAnsi="Arial" w:cs="Arial"/>
                <w:i/>
                <w:color w:val="FFFFFF" w:themeColor="background1"/>
                <w:sz w:val="20"/>
                <w:szCs w:val="20"/>
              </w:rPr>
              <w:t>Incluimos</w:t>
            </w:r>
            <w:r w:rsidR="000862D6">
              <w:rPr>
                <w:rFonts w:ascii="Arial" w:hAnsi="Arial" w:cs="Arial"/>
                <w:i/>
                <w:color w:val="FFFFFF" w:themeColor="background1"/>
                <w:sz w:val="20"/>
                <w:szCs w:val="20"/>
              </w:rPr>
              <w:t xml:space="preserve"> </w:t>
            </w:r>
            <w:r>
              <w:rPr>
                <w:rFonts w:ascii="Arial" w:hAnsi="Arial" w:cs="Arial"/>
                <w:i/>
                <w:color w:val="FFFFFF" w:themeColor="background1"/>
                <w:sz w:val="20"/>
                <w:szCs w:val="20"/>
              </w:rPr>
              <w:t>algunas</w:t>
            </w:r>
            <w:r w:rsidRPr="008059AA">
              <w:rPr>
                <w:rFonts w:ascii="Arial" w:hAnsi="Arial" w:cs="Arial"/>
                <w:i/>
                <w:color w:val="FFFFFF" w:themeColor="background1"/>
                <w:sz w:val="20"/>
                <w:szCs w:val="20"/>
              </w:rPr>
              <w:t xml:space="preserve"> sugerencias de himnos y canciones. </w:t>
            </w:r>
          </w:p>
          <w:p w:rsidR="000862D6" w:rsidRPr="00B91DB3" w:rsidRDefault="000862D6" w:rsidP="00B700C1">
            <w:pPr>
              <w:pStyle w:val="Prrafodelista"/>
              <w:spacing w:after="80" w:line="240" w:lineRule="auto"/>
              <w:ind w:left="0"/>
              <w:rPr>
                <w:rFonts w:ascii="Arial" w:hAnsi="Arial" w:cs="Arial"/>
                <w:b/>
                <w:i/>
                <w:color w:val="FFFFFF" w:themeColor="background1"/>
                <w:sz w:val="8"/>
                <w:szCs w:val="8"/>
              </w:rPr>
            </w:pPr>
          </w:p>
          <w:p w:rsidR="00B700C1" w:rsidRPr="00B91DB3" w:rsidRDefault="00B700C1" w:rsidP="00B700C1">
            <w:pPr>
              <w:pStyle w:val="Prrafodelista"/>
              <w:spacing w:after="80" w:line="240" w:lineRule="auto"/>
              <w:ind w:left="0"/>
              <w:jc w:val="right"/>
              <w:rPr>
                <w:rFonts w:ascii="Arial" w:hAnsi="Arial" w:cs="Arial"/>
                <w:b/>
                <w:i/>
                <w:color w:val="FFFFFF" w:themeColor="background1"/>
                <w:sz w:val="18"/>
                <w:szCs w:val="18"/>
              </w:rPr>
            </w:pPr>
            <w:r w:rsidRPr="00B91DB3">
              <w:rPr>
                <w:rFonts w:ascii="Arial" w:hAnsi="Arial" w:cs="Arial"/>
                <w:b/>
                <w:i/>
                <w:color w:val="FFFFFF" w:themeColor="background1"/>
                <w:sz w:val="18"/>
                <w:szCs w:val="18"/>
              </w:rPr>
              <w:t xml:space="preserve">Fraternalmente, Laura </w:t>
            </w:r>
            <w:proofErr w:type="spellStart"/>
            <w:r w:rsidRPr="00B91DB3">
              <w:rPr>
                <w:rFonts w:ascii="Arial" w:hAnsi="Arial" w:cs="Arial"/>
                <w:b/>
                <w:i/>
                <w:color w:val="FFFFFF" w:themeColor="background1"/>
                <w:sz w:val="18"/>
                <w:szCs w:val="18"/>
              </w:rPr>
              <w:t>D’Angiola</w:t>
            </w:r>
            <w:proofErr w:type="spellEnd"/>
            <w:r w:rsidRPr="00B91DB3">
              <w:rPr>
                <w:rFonts w:ascii="Arial" w:hAnsi="Arial" w:cs="Arial"/>
                <w:b/>
                <w:i/>
                <w:color w:val="FFFFFF" w:themeColor="background1"/>
                <w:sz w:val="18"/>
                <w:szCs w:val="18"/>
              </w:rPr>
              <w:t xml:space="preserve"> y Guido Bello,</w:t>
            </w:r>
          </w:p>
          <w:p w:rsidR="00B700C1" w:rsidRPr="00B91DB3" w:rsidRDefault="00B700C1" w:rsidP="00B700C1">
            <w:pPr>
              <w:pStyle w:val="Prrafodelista"/>
              <w:spacing w:after="80" w:line="240" w:lineRule="auto"/>
              <w:ind w:left="0"/>
              <w:jc w:val="right"/>
              <w:rPr>
                <w:rFonts w:ascii="Arial" w:hAnsi="Arial" w:cs="Arial"/>
                <w:b/>
                <w:i/>
                <w:color w:val="FFFFFF" w:themeColor="background1"/>
                <w:sz w:val="18"/>
                <w:szCs w:val="18"/>
              </w:rPr>
            </w:pPr>
            <w:proofErr w:type="gramStart"/>
            <w:r w:rsidRPr="00B91DB3">
              <w:rPr>
                <w:rFonts w:ascii="Arial" w:hAnsi="Arial" w:cs="Arial"/>
                <w:b/>
                <w:i/>
                <w:color w:val="FFFFFF" w:themeColor="background1"/>
                <w:sz w:val="18"/>
                <w:szCs w:val="18"/>
              </w:rPr>
              <w:t>desde</w:t>
            </w:r>
            <w:proofErr w:type="gramEnd"/>
            <w:r w:rsidRPr="00B91DB3">
              <w:rPr>
                <w:rFonts w:ascii="Arial" w:hAnsi="Arial" w:cs="Arial"/>
                <w:b/>
                <w:i/>
                <w:color w:val="FFFFFF" w:themeColor="background1"/>
                <w:sz w:val="18"/>
                <w:szCs w:val="18"/>
              </w:rPr>
              <w:t xml:space="preserve"> la congregación metodista de </w:t>
            </w:r>
            <w:proofErr w:type="spellStart"/>
            <w:r w:rsidRPr="00B91DB3">
              <w:rPr>
                <w:rFonts w:ascii="Arial" w:hAnsi="Arial" w:cs="Arial"/>
                <w:b/>
                <w:i/>
                <w:color w:val="FFFFFF" w:themeColor="background1"/>
                <w:sz w:val="18"/>
                <w:szCs w:val="18"/>
              </w:rPr>
              <w:t>Temperley</w:t>
            </w:r>
            <w:proofErr w:type="spellEnd"/>
            <w:r w:rsidRPr="00B91DB3">
              <w:rPr>
                <w:rFonts w:ascii="Arial" w:hAnsi="Arial" w:cs="Arial"/>
                <w:b/>
                <w:i/>
                <w:color w:val="FFFFFF" w:themeColor="background1"/>
                <w:sz w:val="18"/>
                <w:szCs w:val="18"/>
              </w:rPr>
              <w:t>, Buenos Aires Sur.</w:t>
            </w:r>
          </w:p>
          <w:p w:rsidR="00B700C1" w:rsidRPr="00B91DB3" w:rsidRDefault="006668C2" w:rsidP="00B700C1">
            <w:pPr>
              <w:jc w:val="right"/>
              <w:rPr>
                <w:rFonts w:ascii="Arial" w:hAnsi="Arial" w:cs="Arial"/>
                <w:color w:val="FFFFFF" w:themeColor="background1"/>
                <w:sz w:val="18"/>
                <w:szCs w:val="18"/>
              </w:rPr>
            </w:pPr>
            <w:hyperlink r:id="rId22" w:history="1">
              <w:r w:rsidR="00B700C1" w:rsidRPr="00B91DB3">
                <w:rPr>
                  <w:rStyle w:val="Hipervnculo"/>
                  <w:rFonts w:ascii="Arial" w:hAnsi="Arial" w:cs="Arial"/>
                  <w:color w:val="FFFFFF" w:themeColor="background1"/>
                  <w:sz w:val="18"/>
                  <w:szCs w:val="18"/>
                </w:rPr>
                <w:t>lauradangiola@hotmail.com</w:t>
              </w:r>
            </w:hyperlink>
          </w:p>
          <w:p w:rsidR="00B700C1" w:rsidRPr="005D249E" w:rsidRDefault="006668C2" w:rsidP="00B700C1">
            <w:pPr>
              <w:spacing w:after="40"/>
              <w:jc w:val="right"/>
              <w:rPr>
                <w:rFonts w:ascii="Arial" w:hAnsi="Arial" w:cs="Arial"/>
                <w:color w:val="FFFFFF" w:themeColor="background1"/>
                <w:sz w:val="16"/>
                <w:szCs w:val="16"/>
              </w:rPr>
            </w:pPr>
            <w:hyperlink r:id="rId23" w:history="1">
              <w:r w:rsidR="00B700C1" w:rsidRPr="00B91DB3">
                <w:rPr>
                  <w:rStyle w:val="Hipervnculo"/>
                  <w:rFonts w:ascii="Arial" w:hAnsi="Arial" w:cs="Arial"/>
                  <w:color w:val="FFFFFF" w:themeColor="background1"/>
                  <w:sz w:val="18"/>
                  <w:szCs w:val="18"/>
                </w:rPr>
                <w:t>guidobello88@gmail.com</w:t>
              </w:r>
            </w:hyperlink>
          </w:p>
        </w:tc>
      </w:tr>
    </w:tbl>
    <w:p w:rsidR="00B700C1" w:rsidRDefault="00B700C1" w:rsidP="00B700C1"/>
    <w:p w:rsidR="008E0878" w:rsidRDefault="008E0878"/>
    <w:sectPr w:rsidR="008E0878" w:rsidSect="00754964">
      <w:headerReference w:type="default" r:id="rId24"/>
      <w:footerReference w:type="default" r:id="rId25"/>
      <w:pgSz w:w="11907" w:h="16839"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ECF" w:rsidRDefault="00095ECF" w:rsidP="00EF4227">
      <w:r>
        <w:separator/>
      </w:r>
    </w:p>
  </w:endnote>
  <w:endnote w:type="continuationSeparator" w:id="1">
    <w:p w:rsidR="00095ECF" w:rsidRDefault="00095ECF" w:rsidP="00EF42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abic Typesetting">
    <w:altName w:val="Courier New"/>
    <w:panose1 w:val="03020402040406030203"/>
    <w:charset w:val="00"/>
    <w:family w:val="script"/>
    <w:pitch w:val="variable"/>
    <w:sig w:usb0="00000000" w:usb1="C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742697"/>
      <w:docPartObj>
        <w:docPartGallery w:val="Page Numbers (Bottom of Page)"/>
        <w:docPartUnique/>
      </w:docPartObj>
    </w:sdtPr>
    <w:sdtContent>
      <w:p w:rsidR="00095ECF" w:rsidRDefault="00095ECF">
        <w:pPr>
          <w:pStyle w:val="Piedepgina"/>
          <w:jc w:val="right"/>
        </w:pPr>
        <w:fldSimple w:instr=" PAGE   \* MERGEFORMAT ">
          <w:r w:rsidR="000862D6">
            <w:rPr>
              <w:noProof/>
            </w:rPr>
            <w:t>44</w:t>
          </w:r>
        </w:fldSimple>
      </w:p>
    </w:sdtContent>
  </w:sdt>
  <w:p w:rsidR="00095ECF" w:rsidRDefault="00095EC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ECF" w:rsidRDefault="00095ECF" w:rsidP="00EF4227">
      <w:r>
        <w:separator/>
      </w:r>
    </w:p>
  </w:footnote>
  <w:footnote w:type="continuationSeparator" w:id="1">
    <w:p w:rsidR="00095ECF" w:rsidRDefault="00095ECF" w:rsidP="00EF42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gridCol w:w="2419"/>
    </w:tblGrid>
    <w:tr w:rsidR="00095ECF" w:rsidTr="00B700C1">
      <w:tc>
        <w:tcPr>
          <w:tcW w:w="8188" w:type="dxa"/>
        </w:tcPr>
        <w:p w:rsidR="00095ECF" w:rsidRPr="003B1928" w:rsidRDefault="00095ECF" w:rsidP="00B700C1">
          <w:pPr>
            <w:pStyle w:val="Encabezado"/>
            <w:jc w:val="center"/>
            <w:rPr>
              <w:rFonts w:ascii="Arial" w:hAnsi="Arial" w:cs="Arial"/>
              <w:b/>
            </w:rPr>
          </w:pPr>
          <w:r w:rsidRPr="003B1928">
            <w:rPr>
              <w:rFonts w:ascii="Arial" w:hAnsi="Arial" w:cs="Arial"/>
              <w:b/>
            </w:rPr>
            <w:t xml:space="preserve">RECURSOS LITÚRGICOS Y PASTORALES </w:t>
          </w:r>
        </w:p>
        <w:p w:rsidR="00095ECF" w:rsidRPr="005045BA" w:rsidRDefault="00095ECF" w:rsidP="00EF4227">
          <w:pPr>
            <w:pStyle w:val="Encabezado"/>
            <w:jc w:val="center"/>
            <w:rPr>
              <w:rFonts w:ascii="Arial" w:hAnsi="Arial" w:cs="Arial"/>
              <w:b/>
              <w:i/>
            </w:rPr>
          </w:pPr>
          <w:r w:rsidRPr="005045BA">
            <w:rPr>
              <w:rFonts w:ascii="Arial" w:hAnsi="Arial" w:cs="Arial"/>
              <w:b/>
              <w:i/>
            </w:rPr>
            <w:t xml:space="preserve">TIEMPOS DE </w:t>
          </w:r>
          <w:r>
            <w:rPr>
              <w:rFonts w:ascii="Arial" w:hAnsi="Arial" w:cs="Arial"/>
              <w:b/>
              <w:i/>
            </w:rPr>
            <w:t>PENTECOSTÉS – JULIO A SEPTIEMBRE</w:t>
          </w:r>
          <w:r w:rsidRPr="005045BA">
            <w:rPr>
              <w:rFonts w:ascii="Arial" w:hAnsi="Arial" w:cs="Arial"/>
              <w:b/>
              <w:i/>
            </w:rPr>
            <w:t xml:space="preserve"> 2018 (CICLO B)</w:t>
          </w:r>
        </w:p>
      </w:tc>
      <w:tc>
        <w:tcPr>
          <w:tcW w:w="2419" w:type="dxa"/>
        </w:tcPr>
        <w:p w:rsidR="00095ECF" w:rsidRDefault="00095ECF" w:rsidP="00B700C1">
          <w:pPr>
            <w:pStyle w:val="Encabezado"/>
            <w:jc w:val="center"/>
          </w:pPr>
          <w:r w:rsidRPr="00F7270A">
            <w:rPr>
              <w:noProof/>
              <w:lang w:val="es-AR" w:eastAsia="es-AR"/>
            </w:rPr>
            <w:drawing>
              <wp:inline distT="0" distB="0" distL="0" distR="0">
                <wp:extent cx="1231780" cy="609292"/>
                <wp:effectExtent l="19050" t="0" r="64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l="64410"/>
                        <a:stretch>
                          <a:fillRect/>
                        </a:stretch>
                      </pic:blipFill>
                      <pic:spPr bwMode="auto">
                        <a:xfrm>
                          <a:off x="0" y="0"/>
                          <a:ext cx="1231780" cy="609292"/>
                        </a:xfrm>
                        <a:prstGeom prst="rect">
                          <a:avLst/>
                        </a:prstGeom>
                        <a:noFill/>
                        <a:ln w="9525">
                          <a:noFill/>
                          <a:miter lim="800000"/>
                          <a:headEnd/>
                          <a:tailEnd/>
                        </a:ln>
                      </pic:spPr>
                    </pic:pic>
                  </a:graphicData>
                </a:graphic>
              </wp:inline>
            </w:drawing>
          </w:r>
        </w:p>
      </w:tc>
    </w:tr>
  </w:tbl>
  <w:p w:rsidR="00095ECF" w:rsidRPr="008E384D" w:rsidRDefault="00095ECF">
    <w:pPr>
      <w:pStyle w:val="Encabezad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67B42"/>
    <w:multiLevelType w:val="hybridMultilevel"/>
    <w:tmpl w:val="DABCE77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nsid w:val="076614AD"/>
    <w:multiLevelType w:val="singleLevel"/>
    <w:tmpl w:val="0C0A000F"/>
    <w:lvl w:ilvl="0">
      <w:start w:val="1"/>
      <w:numFmt w:val="decimal"/>
      <w:lvlText w:val="%1."/>
      <w:lvlJc w:val="left"/>
      <w:pPr>
        <w:tabs>
          <w:tab w:val="num" w:pos="360"/>
        </w:tabs>
        <w:ind w:left="360" w:hanging="360"/>
      </w:pPr>
      <w:rPr>
        <w:rFonts w:hint="default"/>
      </w:rPr>
    </w:lvl>
  </w:abstractNum>
  <w:abstractNum w:abstractNumId="2">
    <w:nsid w:val="0BC95BA3"/>
    <w:multiLevelType w:val="hybridMultilevel"/>
    <w:tmpl w:val="04D6FD2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
    <w:nsid w:val="0DB50F0E"/>
    <w:multiLevelType w:val="hybridMultilevel"/>
    <w:tmpl w:val="7E0C0B30"/>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5">
    <w:nsid w:val="24D4104E"/>
    <w:multiLevelType w:val="hybridMultilevel"/>
    <w:tmpl w:val="609E294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
    <w:nsid w:val="27064A09"/>
    <w:multiLevelType w:val="hybridMultilevel"/>
    <w:tmpl w:val="6A0499B4"/>
    <w:lvl w:ilvl="0" w:tplc="2C0A000D">
      <w:start w:val="1"/>
      <w:numFmt w:val="bullet"/>
      <w:lvlText w:val=""/>
      <w:lvlJc w:val="left"/>
      <w:pPr>
        <w:ind w:left="2136" w:hanging="360"/>
      </w:pPr>
      <w:rPr>
        <w:rFonts w:ascii="Wingdings" w:hAnsi="Wingdings"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7">
    <w:nsid w:val="2F1330F7"/>
    <w:multiLevelType w:val="hybridMultilevel"/>
    <w:tmpl w:val="DFBCDFBE"/>
    <w:lvl w:ilvl="0" w:tplc="906AB7BC">
      <w:start w:val="1"/>
      <w:numFmt w:val="bullet"/>
      <w:lvlText w:val=""/>
      <w:lvlJc w:val="left"/>
      <w:pPr>
        <w:ind w:left="1428" w:hanging="360"/>
      </w:pPr>
      <w:rPr>
        <w:rFonts w:ascii="Symbol" w:hAnsi="Symbol" w:hint="default"/>
        <w:sz w:val="22"/>
        <w:szCs w:val="22"/>
      </w:rPr>
    </w:lvl>
    <w:lvl w:ilvl="1" w:tplc="2C0A0001">
      <w:start w:val="1"/>
      <w:numFmt w:val="bullet"/>
      <w:lvlText w:val=""/>
      <w:lvlJc w:val="left"/>
      <w:pPr>
        <w:ind w:left="2148" w:hanging="360"/>
      </w:pPr>
      <w:rPr>
        <w:rFonts w:ascii="Symbol" w:hAnsi="Symbol"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8">
    <w:nsid w:val="2F395DAD"/>
    <w:multiLevelType w:val="hybridMultilevel"/>
    <w:tmpl w:val="2558E256"/>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9">
    <w:nsid w:val="324B1AA4"/>
    <w:multiLevelType w:val="hybridMultilevel"/>
    <w:tmpl w:val="E0629A92"/>
    <w:lvl w:ilvl="0" w:tplc="6AE42A0C">
      <w:start w:val="1"/>
      <w:numFmt w:val="bullet"/>
      <w:lvlText w:val=""/>
      <w:lvlJc w:val="left"/>
      <w:pPr>
        <w:ind w:left="1710" w:hanging="360"/>
      </w:pPr>
      <w:rPr>
        <w:rFonts w:ascii="Symbol" w:hAnsi="Symbol" w:hint="default"/>
        <w:sz w:val="22"/>
        <w:szCs w:val="22"/>
      </w:rPr>
    </w:lvl>
    <w:lvl w:ilvl="1" w:tplc="2C0A0003">
      <w:start w:val="1"/>
      <w:numFmt w:val="bullet"/>
      <w:lvlText w:val="o"/>
      <w:lvlJc w:val="left"/>
      <w:pPr>
        <w:ind w:left="-3021" w:hanging="360"/>
      </w:pPr>
      <w:rPr>
        <w:rFonts w:ascii="Courier New" w:hAnsi="Courier New" w:cs="Courier New" w:hint="default"/>
      </w:rPr>
    </w:lvl>
    <w:lvl w:ilvl="2" w:tplc="2C0A0005">
      <w:start w:val="1"/>
      <w:numFmt w:val="bullet"/>
      <w:lvlText w:val=""/>
      <w:lvlJc w:val="left"/>
      <w:pPr>
        <w:ind w:left="-2301" w:hanging="360"/>
      </w:pPr>
      <w:rPr>
        <w:rFonts w:ascii="Wingdings" w:hAnsi="Wingdings" w:hint="default"/>
      </w:rPr>
    </w:lvl>
    <w:lvl w:ilvl="3" w:tplc="2C0A0001">
      <w:start w:val="1"/>
      <w:numFmt w:val="bullet"/>
      <w:lvlText w:val=""/>
      <w:lvlJc w:val="left"/>
      <w:pPr>
        <w:ind w:left="-1581" w:hanging="360"/>
      </w:pPr>
      <w:rPr>
        <w:rFonts w:ascii="Symbol" w:hAnsi="Symbol" w:hint="default"/>
      </w:rPr>
    </w:lvl>
    <w:lvl w:ilvl="4" w:tplc="2C0A0003" w:tentative="1">
      <w:start w:val="1"/>
      <w:numFmt w:val="bullet"/>
      <w:lvlText w:val="o"/>
      <w:lvlJc w:val="left"/>
      <w:pPr>
        <w:ind w:left="-861" w:hanging="360"/>
      </w:pPr>
      <w:rPr>
        <w:rFonts w:ascii="Courier New" w:hAnsi="Courier New" w:cs="Courier New" w:hint="default"/>
      </w:rPr>
    </w:lvl>
    <w:lvl w:ilvl="5" w:tplc="2C0A0005" w:tentative="1">
      <w:start w:val="1"/>
      <w:numFmt w:val="bullet"/>
      <w:lvlText w:val=""/>
      <w:lvlJc w:val="left"/>
      <w:pPr>
        <w:ind w:left="-141" w:hanging="360"/>
      </w:pPr>
      <w:rPr>
        <w:rFonts w:ascii="Wingdings" w:hAnsi="Wingdings" w:hint="default"/>
      </w:rPr>
    </w:lvl>
    <w:lvl w:ilvl="6" w:tplc="2C0A0001" w:tentative="1">
      <w:start w:val="1"/>
      <w:numFmt w:val="bullet"/>
      <w:lvlText w:val=""/>
      <w:lvlJc w:val="left"/>
      <w:pPr>
        <w:ind w:left="579" w:hanging="360"/>
      </w:pPr>
      <w:rPr>
        <w:rFonts w:ascii="Symbol" w:hAnsi="Symbol" w:hint="default"/>
      </w:rPr>
    </w:lvl>
    <w:lvl w:ilvl="7" w:tplc="2C0A0003" w:tentative="1">
      <w:start w:val="1"/>
      <w:numFmt w:val="bullet"/>
      <w:lvlText w:val="o"/>
      <w:lvlJc w:val="left"/>
      <w:pPr>
        <w:ind w:left="1299" w:hanging="360"/>
      </w:pPr>
      <w:rPr>
        <w:rFonts w:ascii="Courier New" w:hAnsi="Courier New" w:cs="Courier New" w:hint="default"/>
      </w:rPr>
    </w:lvl>
    <w:lvl w:ilvl="8" w:tplc="2C0A0005" w:tentative="1">
      <w:start w:val="1"/>
      <w:numFmt w:val="bullet"/>
      <w:lvlText w:val=""/>
      <w:lvlJc w:val="left"/>
      <w:pPr>
        <w:ind w:left="2019" w:hanging="360"/>
      </w:pPr>
      <w:rPr>
        <w:rFonts w:ascii="Wingdings" w:hAnsi="Wingdings" w:hint="default"/>
      </w:rPr>
    </w:lvl>
  </w:abstractNum>
  <w:abstractNum w:abstractNumId="10">
    <w:nsid w:val="39FA6E46"/>
    <w:multiLevelType w:val="hybridMultilevel"/>
    <w:tmpl w:val="8666A1B2"/>
    <w:lvl w:ilvl="0" w:tplc="B754BFD4">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1">
    <w:nsid w:val="3F456A27"/>
    <w:multiLevelType w:val="hybridMultilevel"/>
    <w:tmpl w:val="4E349132"/>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2">
    <w:nsid w:val="417D10AC"/>
    <w:multiLevelType w:val="hybridMultilevel"/>
    <w:tmpl w:val="39CCB238"/>
    <w:lvl w:ilvl="0" w:tplc="8A4E74D6">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3">
    <w:nsid w:val="45144CEB"/>
    <w:multiLevelType w:val="hybridMultilevel"/>
    <w:tmpl w:val="F8626210"/>
    <w:lvl w:ilvl="0" w:tplc="DD5C8E0A">
      <w:start w:val="1"/>
      <w:numFmt w:val="bullet"/>
      <w:lvlText w:val=""/>
      <w:lvlJc w:val="left"/>
      <w:pPr>
        <w:ind w:left="1776"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4">
    <w:nsid w:val="47E30D5A"/>
    <w:multiLevelType w:val="hybridMultilevel"/>
    <w:tmpl w:val="C53AEBD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5">
    <w:nsid w:val="4B1D6DC7"/>
    <w:multiLevelType w:val="hybridMultilevel"/>
    <w:tmpl w:val="4880C00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6">
    <w:nsid w:val="5D986568"/>
    <w:multiLevelType w:val="hybridMultilevel"/>
    <w:tmpl w:val="551A5476"/>
    <w:lvl w:ilvl="0" w:tplc="9DEE2268">
      <w:start w:val="1"/>
      <w:numFmt w:val="lowerLetter"/>
      <w:lvlText w:val="%1)"/>
      <w:lvlJc w:val="left"/>
      <w:pPr>
        <w:ind w:left="3894" w:hanging="360"/>
      </w:pPr>
      <w:rPr>
        <w:rFonts w:hint="default"/>
      </w:rPr>
    </w:lvl>
    <w:lvl w:ilvl="1" w:tplc="2C0A0019" w:tentative="1">
      <w:start w:val="1"/>
      <w:numFmt w:val="lowerLetter"/>
      <w:lvlText w:val="%2."/>
      <w:lvlJc w:val="left"/>
      <w:pPr>
        <w:ind w:left="4614" w:hanging="360"/>
      </w:pPr>
    </w:lvl>
    <w:lvl w:ilvl="2" w:tplc="2C0A001B" w:tentative="1">
      <w:start w:val="1"/>
      <w:numFmt w:val="lowerRoman"/>
      <w:lvlText w:val="%3."/>
      <w:lvlJc w:val="right"/>
      <w:pPr>
        <w:ind w:left="5334" w:hanging="180"/>
      </w:pPr>
    </w:lvl>
    <w:lvl w:ilvl="3" w:tplc="2C0A000F" w:tentative="1">
      <w:start w:val="1"/>
      <w:numFmt w:val="decimal"/>
      <w:lvlText w:val="%4."/>
      <w:lvlJc w:val="left"/>
      <w:pPr>
        <w:ind w:left="6054" w:hanging="360"/>
      </w:pPr>
    </w:lvl>
    <w:lvl w:ilvl="4" w:tplc="2C0A0019" w:tentative="1">
      <w:start w:val="1"/>
      <w:numFmt w:val="lowerLetter"/>
      <w:lvlText w:val="%5."/>
      <w:lvlJc w:val="left"/>
      <w:pPr>
        <w:ind w:left="6774" w:hanging="360"/>
      </w:pPr>
    </w:lvl>
    <w:lvl w:ilvl="5" w:tplc="2C0A001B" w:tentative="1">
      <w:start w:val="1"/>
      <w:numFmt w:val="lowerRoman"/>
      <w:lvlText w:val="%6."/>
      <w:lvlJc w:val="right"/>
      <w:pPr>
        <w:ind w:left="7494" w:hanging="180"/>
      </w:pPr>
    </w:lvl>
    <w:lvl w:ilvl="6" w:tplc="2C0A000F" w:tentative="1">
      <w:start w:val="1"/>
      <w:numFmt w:val="decimal"/>
      <w:lvlText w:val="%7."/>
      <w:lvlJc w:val="left"/>
      <w:pPr>
        <w:ind w:left="8214" w:hanging="360"/>
      </w:pPr>
    </w:lvl>
    <w:lvl w:ilvl="7" w:tplc="2C0A0019" w:tentative="1">
      <w:start w:val="1"/>
      <w:numFmt w:val="lowerLetter"/>
      <w:lvlText w:val="%8."/>
      <w:lvlJc w:val="left"/>
      <w:pPr>
        <w:ind w:left="8934" w:hanging="360"/>
      </w:pPr>
    </w:lvl>
    <w:lvl w:ilvl="8" w:tplc="2C0A001B" w:tentative="1">
      <w:start w:val="1"/>
      <w:numFmt w:val="lowerRoman"/>
      <w:lvlText w:val="%9."/>
      <w:lvlJc w:val="right"/>
      <w:pPr>
        <w:ind w:left="9654" w:hanging="180"/>
      </w:pPr>
    </w:lvl>
  </w:abstractNum>
  <w:abstractNum w:abstractNumId="17">
    <w:nsid w:val="60835B82"/>
    <w:multiLevelType w:val="hybridMultilevel"/>
    <w:tmpl w:val="793A09F0"/>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8">
    <w:nsid w:val="608F122B"/>
    <w:multiLevelType w:val="hybridMultilevel"/>
    <w:tmpl w:val="7E5AC77E"/>
    <w:lvl w:ilvl="0" w:tplc="2C0A000D">
      <w:start w:val="1"/>
      <w:numFmt w:val="bullet"/>
      <w:lvlText w:val=""/>
      <w:lvlJc w:val="left"/>
      <w:pPr>
        <w:ind w:left="1776" w:hanging="360"/>
      </w:pPr>
      <w:rPr>
        <w:rFonts w:ascii="Wingdings" w:hAnsi="Wingdings"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nsid w:val="6CC0597A"/>
    <w:multiLevelType w:val="hybridMultilevel"/>
    <w:tmpl w:val="CC9E456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0">
    <w:nsid w:val="6FA97701"/>
    <w:multiLevelType w:val="hybridMultilevel"/>
    <w:tmpl w:val="595204F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1">
    <w:nsid w:val="71B45A80"/>
    <w:multiLevelType w:val="hybridMultilevel"/>
    <w:tmpl w:val="565EC256"/>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2">
    <w:nsid w:val="75936BAB"/>
    <w:multiLevelType w:val="hybridMultilevel"/>
    <w:tmpl w:val="F4749DAE"/>
    <w:lvl w:ilvl="0" w:tplc="3BE8A4BA">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3">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nsid w:val="7D951FAB"/>
    <w:multiLevelType w:val="hybridMultilevel"/>
    <w:tmpl w:val="A7BA2240"/>
    <w:lvl w:ilvl="0" w:tplc="3E3250B2">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17"/>
  </w:num>
  <w:num w:numId="2">
    <w:abstractNumId w:val="12"/>
  </w:num>
  <w:num w:numId="3">
    <w:abstractNumId w:val="23"/>
  </w:num>
  <w:num w:numId="4">
    <w:abstractNumId w:val="13"/>
  </w:num>
  <w:num w:numId="5">
    <w:abstractNumId w:val="9"/>
  </w:num>
  <w:num w:numId="6">
    <w:abstractNumId w:val="4"/>
  </w:num>
  <w:num w:numId="7">
    <w:abstractNumId w:val="10"/>
  </w:num>
  <w:num w:numId="8">
    <w:abstractNumId w:val="20"/>
  </w:num>
  <w:num w:numId="9">
    <w:abstractNumId w:val="24"/>
  </w:num>
  <w:num w:numId="10">
    <w:abstractNumId w:val="1"/>
  </w:num>
  <w:num w:numId="11">
    <w:abstractNumId w:val="2"/>
  </w:num>
  <w:num w:numId="12">
    <w:abstractNumId w:val="16"/>
  </w:num>
  <w:num w:numId="13">
    <w:abstractNumId w:val="8"/>
  </w:num>
  <w:num w:numId="14">
    <w:abstractNumId w:val="15"/>
  </w:num>
  <w:num w:numId="15">
    <w:abstractNumId w:val="22"/>
  </w:num>
  <w:num w:numId="16">
    <w:abstractNumId w:val="18"/>
  </w:num>
  <w:num w:numId="17">
    <w:abstractNumId w:val="6"/>
  </w:num>
  <w:num w:numId="18">
    <w:abstractNumId w:val="0"/>
  </w:num>
  <w:num w:numId="19">
    <w:abstractNumId w:val="3"/>
  </w:num>
  <w:num w:numId="20">
    <w:abstractNumId w:val="11"/>
  </w:num>
  <w:num w:numId="21">
    <w:abstractNumId w:val="19"/>
  </w:num>
  <w:num w:numId="22">
    <w:abstractNumId w:val="21"/>
  </w:num>
  <w:num w:numId="23">
    <w:abstractNumId w:val="14"/>
  </w:num>
  <w:num w:numId="24">
    <w:abstractNumId w:val="5"/>
  </w:num>
  <w:num w:numId="25">
    <w:abstractNumId w:val="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mirrorMargins/>
  <w:proofState w:spelling="clean" w:grammar="clean"/>
  <w:defaultTabStop w:val="708"/>
  <w:hyphenationZone w:val="425"/>
  <w:bookFoldPrintingSheets w:val="-4"/>
  <w:drawingGridHorizontalSpacing w:val="110"/>
  <w:displayHorizontalDrawingGridEvery w:val="2"/>
  <w:characterSpacingControl w:val="doNotCompress"/>
  <w:footnotePr>
    <w:footnote w:id="0"/>
    <w:footnote w:id="1"/>
  </w:footnotePr>
  <w:endnotePr>
    <w:endnote w:id="0"/>
    <w:endnote w:id="1"/>
  </w:endnotePr>
  <w:compat/>
  <w:rsids>
    <w:rsidRoot w:val="00B700C1"/>
    <w:rsid w:val="00000D84"/>
    <w:rsid w:val="00006E2E"/>
    <w:rsid w:val="0001249E"/>
    <w:rsid w:val="00016050"/>
    <w:rsid w:val="0002333A"/>
    <w:rsid w:val="00042A5D"/>
    <w:rsid w:val="0004468B"/>
    <w:rsid w:val="000521FE"/>
    <w:rsid w:val="00053C21"/>
    <w:rsid w:val="00066AD5"/>
    <w:rsid w:val="00070F36"/>
    <w:rsid w:val="000862D6"/>
    <w:rsid w:val="00095ECF"/>
    <w:rsid w:val="00095F03"/>
    <w:rsid w:val="00096C58"/>
    <w:rsid w:val="000A4269"/>
    <w:rsid w:val="000A62D4"/>
    <w:rsid w:val="000B3DE9"/>
    <w:rsid w:val="000C1D9D"/>
    <w:rsid w:val="000D2EF2"/>
    <w:rsid w:val="000D64BD"/>
    <w:rsid w:val="000E1805"/>
    <w:rsid w:val="000E1B2D"/>
    <w:rsid w:val="000E2BA7"/>
    <w:rsid w:val="00110B36"/>
    <w:rsid w:val="00112B0B"/>
    <w:rsid w:val="00113A0B"/>
    <w:rsid w:val="00124AF2"/>
    <w:rsid w:val="00142E21"/>
    <w:rsid w:val="00144721"/>
    <w:rsid w:val="00145297"/>
    <w:rsid w:val="00150FD1"/>
    <w:rsid w:val="00171267"/>
    <w:rsid w:val="001753EE"/>
    <w:rsid w:val="00191C19"/>
    <w:rsid w:val="001976C7"/>
    <w:rsid w:val="001A2F3A"/>
    <w:rsid w:val="001A5747"/>
    <w:rsid w:val="001A582F"/>
    <w:rsid w:val="001A781C"/>
    <w:rsid w:val="001B16B4"/>
    <w:rsid w:val="001B42BF"/>
    <w:rsid w:val="001C0F47"/>
    <w:rsid w:val="001C3DCE"/>
    <w:rsid w:val="001C46BC"/>
    <w:rsid w:val="001C650C"/>
    <w:rsid w:val="001C7EE2"/>
    <w:rsid w:val="001D0C73"/>
    <w:rsid w:val="001E1467"/>
    <w:rsid w:val="001E6E82"/>
    <w:rsid w:val="00201BD7"/>
    <w:rsid w:val="0020436A"/>
    <w:rsid w:val="00215586"/>
    <w:rsid w:val="0021581F"/>
    <w:rsid w:val="00217CE3"/>
    <w:rsid w:val="002312A0"/>
    <w:rsid w:val="0023403A"/>
    <w:rsid w:val="0024782D"/>
    <w:rsid w:val="00251E80"/>
    <w:rsid w:val="00255147"/>
    <w:rsid w:val="002702DA"/>
    <w:rsid w:val="002770EF"/>
    <w:rsid w:val="00281B53"/>
    <w:rsid w:val="00297BFF"/>
    <w:rsid w:val="002A0925"/>
    <w:rsid w:val="002B072D"/>
    <w:rsid w:val="002B7EBF"/>
    <w:rsid w:val="002C0B43"/>
    <w:rsid w:val="002D0E5E"/>
    <w:rsid w:val="002D4FE2"/>
    <w:rsid w:val="002D58DC"/>
    <w:rsid w:val="002E7082"/>
    <w:rsid w:val="002E77B1"/>
    <w:rsid w:val="002F155B"/>
    <w:rsid w:val="0030375E"/>
    <w:rsid w:val="00305653"/>
    <w:rsid w:val="00311529"/>
    <w:rsid w:val="00312745"/>
    <w:rsid w:val="003142C4"/>
    <w:rsid w:val="00314F97"/>
    <w:rsid w:val="0032233B"/>
    <w:rsid w:val="00324882"/>
    <w:rsid w:val="003261C1"/>
    <w:rsid w:val="003267DD"/>
    <w:rsid w:val="003275A4"/>
    <w:rsid w:val="00331094"/>
    <w:rsid w:val="00336430"/>
    <w:rsid w:val="00340EF8"/>
    <w:rsid w:val="00345D09"/>
    <w:rsid w:val="00361755"/>
    <w:rsid w:val="00372FC7"/>
    <w:rsid w:val="00373A9B"/>
    <w:rsid w:val="00374A3F"/>
    <w:rsid w:val="003775A8"/>
    <w:rsid w:val="003830F0"/>
    <w:rsid w:val="003A18E6"/>
    <w:rsid w:val="003A21F5"/>
    <w:rsid w:val="003B1AB1"/>
    <w:rsid w:val="003B2148"/>
    <w:rsid w:val="003C274E"/>
    <w:rsid w:val="003C33FC"/>
    <w:rsid w:val="003C7830"/>
    <w:rsid w:val="003D1A09"/>
    <w:rsid w:val="003D1D9E"/>
    <w:rsid w:val="003E41EF"/>
    <w:rsid w:val="003F534E"/>
    <w:rsid w:val="00403482"/>
    <w:rsid w:val="00403BF7"/>
    <w:rsid w:val="00404F37"/>
    <w:rsid w:val="00416B50"/>
    <w:rsid w:val="004219BB"/>
    <w:rsid w:val="004305F2"/>
    <w:rsid w:val="00430A50"/>
    <w:rsid w:val="00431CEC"/>
    <w:rsid w:val="004377CB"/>
    <w:rsid w:val="00440916"/>
    <w:rsid w:val="00440E83"/>
    <w:rsid w:val="00442DD2"/>
    <w:rsid w:val="00444C2E"/>
    <w:rsid w:val="004576DC"/>
    <w:rsid w:val="00460D2B"/>
    <w:rsid w:val="0047703C"/>
    <w:rsid w:val="004848D7"/>
    <w:rsid w:val="004933DC"/>
    <w:rsid w:val="00493691"/>
    <w:rsid w:val="004960CE"/>
    <w:rsid w:val="004A157A"/>
    <w:rsid w:val="004B168E"/>
    <w:rsid w:val="004B586D"/>
    <w:rsid w:val="004C34E6"/>
    <w:rsid w:val="004F31CC"/>
    <w:rsid w:val="0050192B"/>
    <w:rsid w:val="00502E74"/>
    <w:rsid w:val="00523F72"/>
    <w:rsid w:val="00550B66"/>
    <w:rsid w:val="00551E94"/>
    <w:rsid w:val="00567EAD"/>
    <w:rsid w:val="005758CC"/>
    <w:rsid w:val="00575CC9"/>
    <w:rsid w:val="005A524F"/>
    <w:rsid w:val="005B1620"/>
    <w:rsid w:val="005B276A"/>
    <w:rsid w:val="005B3250"/>
    <w:rsid w:val="005B3D64"/>
    <w:rsid w:val="005B5625"/>
    <w:rsid w:val="005E6A4F"/>
    <w:rsid w:val="0061052E"/>
    <w:rsid w:val="006106B6"/>
    <w:rsid w:val="00621BE0"/>
    <w:rsid w:val="00632907"/>
    <w:rsid w:val="006435B7"/>
    <w:rsid w:val="006649FA"/>
    <w:rsid w:val="006668C2"/>
    <w:rsid w:val="00670FD3"/>
    <w:rsid w:val="00677405"/>
    <w:rsid w:val="00681024"/>
    <w:rsid w:val="00694B07"/>
    <w:rsid w:val="006A3F72"/>
    <w:rsid w:val="006A4FB7"/>
    <w:rsid w:val="006A6175"/>
    <w:rsid w:val="006D47A7"/>
    <w:rsid w:val="006D5E5D"/>
    <w:rsid w:val="006F60A8"/>
    <w:rsid w:val="007013A2"/>
    <w:rsid w:val="007037F0"/>
    <w:rsid w:val="00705A3A"/>
    <w:rsid w:val="007068A7"/>
    <w:rsid w:val="00706F13"/>
    <w:rsid w:val="00712769"/>
    <w:rsid w:val="007174FA"/>
    <w:rsid w:val="00721454"/>
    <w:rsid w:val="00731703"/>
    <w:rsid w:val="00740A0A"/>
    <w:rsid w:val="00743582"/>
    <w:rsid w:val="007447C9"/>
    <w:rsid w:val="00747D30"/>
    <w:rsid w:val="0075414F"/>
    <w:rsid w:val="00754964"/>
    <w:rsid w:val="00757A17"/>
    <w:rsid w:val="007609D4"/>
    <w:rsid w:val="007629ED"/>
    <w:rsid w:val="00762D40"/>
    <w:rsid w:val="007655B9"/>
    <w:rsid w:val="00765A95"/>
    <w:rsid w:val="00782101"/>
    <w:rsid w:val="00787537"/>
    <w:rsid w:val="007957B7"/>
    <w:rsid w:val="007A33B5"/>
    <w:rsid w:val="007A5E63"/>
    <w:rsid w:val="007B7CBE"/>
    <w:rsid w:val="007C0BF9"/>
    <w:rsid w:val="007D33A9"/>
    <w:rsid w:val="007D6684"/>
    <w:rsid w:val="007E016A"/>
    <w:rsid w:val="007E1803"/>
    <w:rsid w:val="007E2692"/>
    <w:rsid w:val="007E77ED"/>
    <w:rsid w:val="007F5308"/>
    <w:rsid w:val="007F53A7"/>
    <w:rsid w:val="00806029"/>
    <w:rsid w:val="0081094C"/>
    <w:rsid w:val="0086404B"/>
    <w:rsid w:val="00873282"/>
    <w:rsid w:val="00880520"/>
    <w:rsid w:val="0089149E"/>
    <w:rsid w:val="008A3724"/>
    <w:rsid w:val="008A6FFC"/>
    <w:rsid w:val="008B282F"/>
    <w:rsid w:val="008B603F"/>
    <w:rsid w:val="008C0CC2"/>
    <w:rsid w:val="008C1B1B"/>
    <w:rsid w:val="008C5820"/>
    <w:rsid w:val="008C6E3F"/>
    <w:rsid w:val="008E0878"/>
    <w:rsid w:val="008E0CA4"/>
    <w:rsid w:val="008E6CD5"/>
    <w:rsid w:val="008F52FE"/>
    <w:rsid w:val="008F70DB"/>
    <w:rsid w:val="00906FEC"/>
    <w:rsid w:val="00913485"/>
    <w:rsid w:val="009135A9"/>
    <w:rsid w:val="00916FC8"/>
    <w:rsid w:val="009221C8"/>
    <w:rsid w:val="009321C6"/>
    <w:rsid w:val="009426C3"/>
    <w:rsid w:val="0095628B"/>
    <w:rsid w:val="0096403C"/>
    <w:rsid w:val="0096589B"/>
    <w:rsid w:val="009707E1"/>
    <w:rsid w:val="009719AD"/>
    <w:rsid w:val="00972E8F"/>
    <w:rsid w:val="00976240"/>
    <w:rsid w:val="00983A23"/>
    <w:rsid w:val="00987CE9"/>
    <w:rsid w:val="009967A5"/>
    <w:rsid w:val="009971FA"/>
    <w:rsid w:val="009A160D"/>
    <w:rsid w:val="009A28AE"/>
    <w:rsid w:val="009A3766"/>
    <w:rsid w:val="009C57D9"/>
    <w:rsid w:val="009D560D"/>
    <w:rsid w:val="009D5A78"/>
    <w:rsid w:val="009E2F01"/>
    <w:rsid w:val="009F2447"/>
    <w:rsid w:val="00A123C0"/>
    <w:rsid w:val="00A15919"/>
    <w:rsid w:val="00A46520"/>
    <w:rsid w:val="00A651EC"/>
    <w:rsid w:val="00A72E9C"/>
    <w:rsid w:val="00A94CCD"/>
    <w:rsid w:val="00AB2149"/>
    <w:rsid w:val="00AC2D93"/>
    <w:rsid w:val="00AC3523"/>
    <w:rsid w:val="00AC387F"/>
    <w:rsid w:val="00AC535B"/>
    <w:rsid w:val="00AD1180"/>
    <w:rsid w:val="00AD2160"/>
    <w:rsid w:val="00AD2BB1"/>
    <w:rsid w:val="00AE1118"/>
    <w:rsid w:val="00AE7FD9"/>
    <w:rsid w:val="00AF5A76"/>
    <w:rsid w:val="00AF66BE"/>
    <w:rsid w:val="00B00FD2"/>
    <w:rsid w:val="00B05941"/>
    <w:rsid w:val="00B20CC7"/>
    <w:rsid w:val="00B33D5A"/>
    <w:rsid w:val="00B37563"/>
    <w:rsid w:val="00B441DD"/>
    <w:rsid w:val="00B700C1"/>
    <w:rsid w:val="00B80A04"/>
    <w:rsid w:val="00BA1DC9"/>
    <w:rsid w:val="00BB2BB3"/>
    <w:rsid w:val="00BC1B17"/>
    <w:rsid w:val="00BC2D1C"/>
    <w:rsid w:val="00BD41F1"/>
    <w:rsid w:val="00BD7AF0"/>
    <w:rsid w:val="00BE2BCD"/>
    <w:rsid w:val="00BE78C2"/>
    <w:rsid w:val="00BF1F3F"/>
    <w:rsid w:val="00BF58BE"/>
    <w:rsid w:val="00C02AC5"/>
    <w:rsid w:val="00C21332"/>
    <w:rsid w:val="00C27FEC"/>
    <w:rsid w:val="00C331FD"/>
    <w:rsid w:val="00C3397A"/>
    <w:rsid w:val="00C3482C"/>
    <w:rsid w:val="00C3799E"/>
    <w:rsid w:val="00C46235"/>
    <w:rsid w:val="00C50A7D"/>
    <w:rsid w:val="00C514F6"/>
    <w:rsid w:val="00C53514"/>
    <w:rsid w:val="00C5602E"/>
    <w:rsid w:val="00C56B28"/>
    <w:rsid w:val="00C61D6D"/>
    <w:rsid w:val="00C62EC7"/>
    <w:rsid w:val="00C70189"/>
    <w:rsid w:val="00C74332"/>
    <w:rsid w:val="00C85EDD"/>
    <w:rsid w:val="00C86D52"/>
    <w:rsid w:val="00C94082"/>
    <w:rsid w:val="00C97545"/>
    <w:rsid w:val="00CA2290"/>
    <w:rsid w:val="00CA4F2B"/>
    <w:rsid w:val="00CA7AB8"/>
    <w:rsid w:val="00CB58F0"/>
    <w:rsid w:val="00CC24B9"/>
    <w:rsid w:val="00CC2B72"/>
    <w:rsid w:val="00CC4A15"/>
    <w:rsid w:val="00CC601F"/>
    <w:rsid w:val="00CC6466"/>
    <w:rsid w:val="00CC7928"/>
    <w:rsid w:val="00CD7BD4"/>
    <w:rsid w:val="00CE7E20"/>
    <w:rsid w:val="00CF04EF"/>
    <w:rsid w:val="00D0759C"/>
    <w:rsid w:val="00D34108"/>
    <w:rsid w:val="00D40614"/>
    <w:rsid w:val="00D5276F"/>
    <w:rsid w:val="00D54FC8"/>
    <w:rsid w:val="00D60AD7"/>
    <w:rsid w:val="00D70609"/>
    <w:rsid w:val="00D72C32"/>
    <w:rsid w:val="00D74308"/>
    <w:rsid w:val="00D835F6"/>
    <w:rsid w:val="00DA34FB"/>
    <w:rsid w:val="00DA5D1F"/>
    <w:rsid w:val="00DB4F5B"/>
    <w:rsid w:val="00DC42BF"/>
    <w:rsid w:val="00DC4E8C"/>
    <w:rsid w:val="00DD75CC"/>
    <w:rsid w:val="00DD7631"/>
    <w:rsid w:val="00DE0753"/>
    <w:rsid w:val="00DE716D"/>
    <w:rsid w:val="00E0040B"/>
    <w:rsid w:val="00E0148A"/>
    <w:rsid w:val="00E032A3"/>
    <w:rsid w:val="00E13B11"/>
    <w:rsid w:val="00E13D67"/>
    <w:rsid w:val="00E25CC2"/>
    <w:rsid w:val="00E26B9F"/>
    <w:rsid w:val="00E311D0"/>
    <w:rsid w:val="00E3294D"/>
    <w:rsid w:val="00E3723C"/>
    <w:rsid w:val="00E4220C"/>
    <w:rsid w:val="00E47780"/>
    <w:rsid w:val="00E71213"/>
    <w:rsid w:val="00E76831"/>
    <w:rsid w:val="00E76ABC"/>
    <w:rsid w:val="00E81BC2"/>
    <w:rsid w:val="00E85B83"/>
    <w:rsid w:val="00E864FA"/>
    <w:rsid w:val="00E87994"/>
    <w:rsid w:val="00E87D47"/>
    <w:rsid w:val="00E921F6"/>
    <w:rsid w:val="00E946EF"/>
    <w:rsid w:val="00E95228"/>
    <w:rsid w:val="00EA00D8"/>
    <w:rsid w:val="00EA1909"/>
    <w:rsid w:val="00EB0C40"/>
    <w:rsid w:val="00EC787B"/>
    <w:rsid w:val="00ED1772"/>
    <w:rsid w:val="00ED3A51"/>
    <w:rsid w:val="00ED6321"/>
    <w:rsid w:val="00ED7A49"/>
    <w:rsid w:val="00EE71DA"/>
    <w:rsid w:val="00EF0B29"/>
    <w:rsid w:val="00EF1CE8"/>
    <w:rsid w:val="00EF1EA1"/>
    <w:rsid w:val="00EF3304"/>
    <w:rsid w:val="00EF4227"/>
    <w:rsid w:val="00EF75B7"/>
    <w:rsid w:val="00F178D8"/>
    <w:rsid w:val="00F37519"/>
    <w:rsid w:val="00F415B2"/>
    <w:rsid w:val="00F50D63"/>
    <w:rsid w:val="00F5352A"/>
    <w:rsid w:val="00F55AF9"/>
    <w:rsid w:val="00F65A50"/>
    <w:rsid w:val="00F71A6D"/>
    <w:rsid w:val="00F848E4"/>
    <w:rsid w:val="00FA065A"/>
    <w:rsid w:val="00FA356C"/>
    <w:rsid w:val="00FD3287"/>
    <w:rsid w:val="00FD507E"/>
    <w:rsid w:val="00FD5607"/>
    <w:rsid w:val="00FE01A7"/>
    <w:rsid w:val="00FE4519"/>
    <w:rsid w:val="00FF31EE"/>
    <w:rsid w:val="00FF41F1"/>
    <w:rsid w:val="00FF7D99"/>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0C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B700C1"/>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B700C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B700C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B700C1"/>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B700C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B700C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B700C1"/>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700C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B700C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B700C1"/>
    <w:rPr>
      <w:rFonts w:ascii="Times New Roman" w:eastAsiaTheme="minorEastAsia" w:hAnsi="Times New Roman" w:cs="Times New Roman"/>
      <w:b/>
      <w:bCs/>
      <w:sz w:val="24"/>
      <w:szCs w:val="24"/>
      <w:lang w:val="es-ES" w:eastAsia="es-AR"/>
    </w:rPr>
  </w:style>
  <w:style w:type="character" w:customStyle="1" w:styleId="Ttulo2Car">
    <w:name w:val="Título 2 Car"/>
    <w:basedOn w:val="Fuentedeprrafopredeter"/>
    <w:link w:val="Ttulo2"/>
    <w:uiPriority w:val="9"/>
    <w:semiHidden/>
    <w:rsid w:val="00B700C1"/>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rsid w:val="00B700C1"/>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rsid w:val="00B700C1"/>
    <w:rPr>
      <w:rFonts w:asciiTheme="majorHAnsi" w:eastAsiaTheme="majorEastAsia" w:hAnsiTheme="majorHAnsi" w:cstheme="majorBidi"/>
      <w:b/>
      <w:bCs/>
      <w:i/>
      <w:iCs/>
      <w:color w:val="4F81BD" w:themeColor="accent1"/>
      <w:sz w:val="24"/>
      <w:szCs w:val="24"/>
      <w:lang w:val="es-ES" w:eastAsia="es-ES"/>
    </w:rPr>
  </w:style>
  <w:style w:type="character" w:customStyle="1" w:styleId="Ttulo5Car">
    <w:name w:val="Título 5 Car"/>
    <w:basedOn w:val="Fuentedeprrafopredeter"/>
    <w:link w:val="Ttulo5"/>
    <w:uiPriority w:val="9"/>
    <w:rsid w:val="00B700C1"/>
    <w:rPr>
      <w:rFonts w:asciiTheme="majorHAnsi" w:eastAsiaTheme="majorEastAsia" w:hAnsiTheme="majorHAnsi" w:cstheme="majorBidi"/>
      <w:color w:val="243F60" w:themeColor="accent1" w:themeShade="7F"/>
      <w:sz w:val="24"/>
      <w:szCs w:val="24"/>
      <w:lang w:val="es-ES" w:eastAsia="es-ES"/>
    </w:rPr>
  </w:style>
  <w:style w:type="character" w:customStyle="1" w:styleId="Ttulo6Car">
    <w:name w:val="Título 6 Car"/>
    <w:basedOn w:val="Fuentedeprrafopredeter"/>
    <w:link w:val="Ttulo6"/>
    <w:uiPriority w:val="9"/>
    <w:semiHidden/>
    <w:rsid w:val="00B700C1"/>
    <w:rPr>
      <w:rFonts w:asciiTheme="majorHAnsi" w:eastAsiaTheme="majorEastAsia" w:hAnsiTheme="majorHAnsi" w:cstheme="majorBidi"/>
      <w:i/>
      <w:iCs/>
      <w:color w:val="243F60" w:themeColor="accent1" w:themeShade="7F"/>
      <w:sz w:val="24"/>
      <w:szCs w:val="24"/>
      <w:lang w:val="es-ES" w:eastAsia="es-ES"/>
    </w:rPr>
  </w:style>
  <w:style w:type="character" w:customStyle="1" w:styleId="Ttulo7Car">
    <w:name w:val="Título 7 Car"/>
    <w:basedOn w:val="Fuentedeprrafopredeter"/>
    <w:link w:val="Ttulo7"/>
    <w:uiPriority w:val="9"/>
    <w:rsid w:val="00B700C1"/>
    <w:rPr>
      <w:rFonts w:asciiTheme="majorHAnsi" w:eastAsiaTheme="majorEastAsia" w:hAnsiTheme="majorHAnsi" w:cstheme="majorBidi"/>
      <w:i/>
      <w:iCs/>
      <w:color w:val="404040" w:themeColor="text1" w:themeTint="BF"/>
      <w:sz w:val="24"/>
      <w:szCs w:val="24"/>
      <w:lang w:val="es-ES" w:eastAsia="es-ES"/>
    </w:rPr>
  </w:style>
  <w:style w:type="character" w:customStyle="1" w:styleId="Ttulo8Car">
    <w:name w:val="Título 8 Car"/>
    <w:basedOn w:val="Fuentedeprrafopredeter"/>
    <w:link w:val="Ttulo8"/>
    <w:uiPriority w:val="9"/>
    <w:semiHidden/>
    <w:rsid w:val="00B700C1"/>
    <w:rPr>
      <w:rFonts w:asciiTheme="majorHAnsi" w:eastAsiaTheme="majorEastAsia" w:hAnsiTheme="majorHAnsi" w:cstheme="majorBidi"/>
      <w:color w:val="404040" w:themeColor="text1" w:themeTint="BF"/>
      <w:sz w:val="20"/>
      <w:szCs w:val="20"/>
      <w:lang w:val="es-ES" w:eastAsia="es-ES"/>
    </w:rPr>
  </w:style>
  <w:style w:type="character" w:customStyle="1" w:styleId="Ttulo9Car">
    <w:name w:val="Título 9 Car"/>
    <w:basedOn w:val="Fuentedeprrafopredeter"/>
    <w:link w:val="Ttulo9"/>
    <w:uiPriority w:val="9"/>
    <w:semiHidden/>
    <w:rsid w:val="00B700C1"/>
    <w:rPr>
      <w:rFonts w:asciiTheme="majorHAnsi" w:eastAsiaTheme="majorEastAsia" w:hAnsiTheme="majorHAnsi" w:cstheme="majorBidi"/>
      <w:i/>
      <w:iCs/>
      <w:color w:val="404040" w:themeColor="text1" w:themeTint="BF"/>
      <w:sz w:val="20"/>
      <w:szCs w:val="20"/>
      <w:lang w:val="es-ES" w:eastAsia="es-ES"/>
    </w:rPr>
  </w:style>
  <w:style w:type="table" w:styleId="Tablaconcuadrcula">
    <w:name w:val="Table Grid"/>
    <w:basedOn w:val="Tablanormal"/>
    <w:uiPriority w:val="39"/>
    <w:rsid w:val="00B700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B700C1"/>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Textoindependiente2">
    <w:name w:val="Body Text 2"/>
    <w:basedOn w:val="Normal"/>
    <w:link w:val="Textoindependiente2Car"/>
    <w:uiPriority w:val="99"/>
    <w:rsid w:val="00B700C1"/>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B700C1"/>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B700C1"/>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B700C1"/>
    <w:rPr>
      <w:rFonts w:ascii="Times New Roman" w:eastAsiaTheme="minorEastAsia" w:hAnsi="Times New Roman" w:cs="Times New Roman"/>
      <w:sz w:val="24"/>
      <w:szCs w:val="24"/>
      <w:lang w:val="es-ES_tradnl" w:eastAsia="es-AR"/>
    </w:rPr>
  </w:style>
  <w:style w:type="paragraph" w:styleId="Textodeglobo">
    <w:name w:val="Balloon Text"/>
    <w:basedOn w:val="Normal"/>
    <w:link w:val="TextodegloboCar"/>
    <w:uiPriority w:val="99"/>
    <w:semiHidden/>
    <w:unhideWhenUsed/>
    <w:rsid w:val="00B700C1"/>
    <w:rPr>
      <w:rFonts w:ascii="Tahoma" w:hAnsi="Tahoma" w:cs="Tahoma"/>
      <w:sz w:val="16"/>
      <w:szCs w:val="16"/>
    </w:rPr>
  </w:style>
  <w:style w:type="character" w:customStyle="1" w:styleId="TextodegloboCar">
    <w:name w:val="Texto de globo Car"/>
    <w:basedOn w:val="Fuentedeprrafopredeter"/>
    <w:link w:val="Textodeglobo"/>
    <w:uiPriority w:val="99"/>
    <w:semiHidden/>
    <w:rsid w:val="00B700C1"/>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B700C1"/>
    <w:pPr>
      <w:tabs>
        <w:tab w:val="center" w:pos="4419"/>
        <w:tab w:val="right" w:pos="8838"/>
      </w:tabs>
    </w:pPr>
  </w:style>
  <w:style w:type="character" w:customStyle="1" w:styleId="EncabezadoCar">
    <w:name w:val="Encabezado Car"/>
    <w:basedOn w:val="Fuentedeprrafopredeter"/>
    <w:link w:val="Encabezado"/>
    <w:uiPriority w:val="99"/>
    <w:rsid w:val="00B700C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700C1"/>
    <w:pPr>
      <w:tabs>
        <w:tab w:val="center" w:pos="4419"/>
        <w:tab w:val="right" w:pos="8838"/>
      </w:tabs>
    </w:pPr>
  </w:style>
  <w:style w:type="character" w:customStyle="1" w:styleId="PiedepginaCar">
    <w:name w:val="Pie de página Car"/>
    <w:basedOn w:val="Fuentedeprrafopredeter"/>
    <w:link w:val="Piedepgina"/>
    <w:uiPriority w:val="99"/>
    <w:rsid w:val="00B700C1"/>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B700C1"/>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B700C1"/>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B700C1"/>
    <w:rPr>
      <w:b/>
      <w:bCs/>
    </w:rPr>
  </w:style>
  <w:style w:type="paragraph" w:customStyle="1" w:styleId="yiv53502647msonormal">
    <w:name w:val="yiv53502647msonormal"/>
    <w:basedOn w:val="Normal"/>
    <w:rsid w:val="00B700C1"/>
    <w:pPr>
      <w:spacing w:before="100" w:beforeAutospacing="1" w:after="100" w:afterAutospacing="1"/>
    </w:pPr>
  </w:style>
  <w:style w:type="paragraph" w:styleId="Sangradetextonormal">
    <w:name w:val="Body Text Indent"/>
    <w:basedOn w:val="Normal"/>
    <w:link w:val="SangradetextonormalCar"/>
    <w:uiPriority w:val="99"/>
    <w:semiHidden/>
    <w:unhideWhenUsed/>
    <w:rsid w:val="00B700C1"/>
    <w:pPr>
      <w:spacing w:after="120"/>
      <w:ind w:left="283"/>
    </w:pPr>
  </w:style>
  <w:style w:type="character" w:customStyle="1" w:styleId="SangradetextonormalCar">
    <w:name w:val="Sangría de texto normal Car"/>
    <w:basedOn w:val="Fuentedeprrafopredeter"/>
    <w:link w:val="Sangradetextonormal"/>
    <w:uiPriority w:val="99"/>
    <w:semiHidden/>
    <w:rsid w:val="00B700C1"/>
    <w:rPr>
      <w:rFonts w:ascii="Times New Roman" w:eastAsia="Times New Roman" w:hAnsi="Times New Roman" w:cs="Times New Roman"/>
      <w:sz w:val="24"/>
      <w:szCs w:val="24"/>
      <w:lang w:val="es-ES" w:eastAsia="es-ES"/>
    </w:rPr>
  </w:style>
  <w:style w:type="paragraph" w:customStyle="1" w:styleId="standard">
    <w:name w:val="standard"/>
    <w:basedOn w:val="Normal"/>
    <w:rsid w:val="00B700C1"/>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B700C1"/>
    <w:rPr>
      <w:color w:val="0000FF"/>
      <w:u w:val="single"/>
    </w:rPr>
  </w:style>
  <w:style w:type="paragraph" w:styleId="NormalWeb">
    <w:name w:val="Normal (Web)"/>
    <w:basedOn w:val="Normal"/>
    <w:uiPriority w:val="99"/>
    <w:unhideWhenUsed/>
    <w:rsid w:val="00B700C1"/>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B700C1"/>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B700C1"/>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B700C1"/>
    <w:rPr>
      <w:vertAlign w:val="superscript"/>
    </w:rPr>
  </w:style>
  <w:style w:type="paragraph" w:customStyle="1" w:styleId="Carnum">
    <w:name w:val="Carnum"/>
    <w:basedOn w:val="Normal"/>
    <w:uiPriority w:val="99"/>
    <w:rsid w:val="00B700C1"/>
    <w:pPr>
      <w:autoSpaceDE w:val="0"/>
      <w:autoSpaceDN w:val="0"/>
      <w:ind w:right="56"/>
      <w:jc w:val="both"/>
    </w:pPr>
    <w:rPr>
      <w:rFonts w:eastAsiaTheme="minorEastAsia"/>
      <w:sz w:val="22"/>
      <w:szCs w:val="22"/>
      <w:lang w:val="es-ES_tradnl" w:eastAsia="es-AR"/>
    </w:rPr>
  </w:style>
  <w:style w:type="paragraph" w:styleId="Textosinformato">
    <w:name w:val="Plain Text"/>
    <w:basedOn w:val="Normal"/>
    <w:link w:val="TextosinformatoCar"/>
    <w:rsid w:val="00B700C1"/>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rsid w:val="00B700C1"/>
    <w:rPr>
      <w:rFonts w:ascii="Courier New" w:eastAsia="Times New Roman" w:hAnsi="Courier New" w:cs="Courier New"/>
      <w:sz w:val="20"/>
      <w:szCs w:val="20"/>
      <w:lang w:eastAsia="es-AR"/>
    </w:rPr>
  </w:style>
  <w:style w:type="character" w:styleId="nfasis">
    <w:name w:val="Emphasis"/>
    <w:basedOn w:val="Fuentedeprrafopredeter"/>
    <w:uiPriority w:val="20"/>
    <w:qFormat/>
    <w:rsid w:val="00B700C1"/>
    <w:rPr>
      <w:i/>
      <w:iCs/>
    </w:rPr>
  </w:style>
  <w:style w:type="paragraph" w:customStyle="1" w:styleId="yiv1572244103msonormal">
    <w:name w:val="yiv1572244103msonormal"/>
    <w:basedOn w:val="Normal"/>
    <w:rsid w:val="00B700C1"/>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B700C1"/>
    <w:pPr>
      <w:spacing w:after="120"/>
    </w:pPr>
    <w:rPr>
      <w:sz w:val="16"/>
      <w:szCs w:val="16"/>
    </w:rPr>
  </w:style>
  <w:style w:type="character" w:customStyle="1" w:styleId="Textoindependiente3Car">
    <w:name w:val="Texto independiente 3 Car"/>
    <w:basedOn w:val="Fuentedeprrafopredeter"/>
    <w:link w:val="Textoindependiente3"/>
    <w:uiPriority w:val="99"/>
    <w:rsid w:val="00B700C1"/>
    <w:rPr>
      <w:rFonts w:ascii="Times New Roman" w:eastAsia="Times New Roman" w:hAnsi="Times New Roman" w:cs="Times New Roman"/>
      <w:sz w:val="16"/>
      <w:szCs w:val="16"/>
      <w:lang w:val="es-ES" w:eastAsia="es-ES"/>
    </w:rPr>
  </w:style>
  <w:style w:type="paragraph" w:styleId="TDC1">
    <w:name w:val="toc 1"/>
    <w:basedOn w:val="Normal"/>
    <w:next w:val="Normal"/>
    <w:autoRedefine/>
    <w:uiPriority w:val="99"/>
    <w:rsid w:val="00B700C1"/>
    <w:pPr>
      <w:autoSpaceDE w:val="0"/>
      <w:autoSpaceDN w:val="0"/>
      <w:jc w:val="both"/>
    </w:pPr>
    <w:rPr>
      <w:rFonts w:eastAsiaTheme="minorEastAsia"/>
      <w:b/>
      <w:bCs/>
      <w:lang w:val="es-AR" w:eastAsia="es-AR"/>
    </w:rPr>
  </w:style>
  <w:style w:type="paragraph" w:customStyle="1" w:styleId="PARRAFOCOMPLETOJUSTIFICADO">
    <w:name w:val="PARRAFO COMPLETO JUSTIFICADO"/>
    <w:rsid w:val="00B700C1"/>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B700C1"/>
    <w:rPr>
      <w:rFonts w:eastAsiaTheme="minorEastAsia" w:cstheme="minorBidi"/>
      <w:bCs w:val="0"/>
      <w:iCs w:val="0"/>
      <w:szCs w:val="22"/>
      <w:lang w:val="es-ES"/>
    </w:rPr>
  </w:style>
  <w:style w:type="paragraph" w:customStyle="1" w:styleId="yiv2040047835msonormal">
    <w:name w:val="yiv2040047835msonormal"/>
    <w:basedOn w:val="Normal"/>
    <w:rsid w:val="00B700C1"/>
    <w:pPr>
      <w:spacing w:before="100" w:beforeAutospacing="1" w:after="100" w:afterAutospacing="1"/>
    </w:pPr>
    <w:rPr>
      <w:lang w:val="es-AR" w:eastAsia="es-AR"/>
    </w:rPr>
  </w:style>
  <w:style w:type="character" w:customStyle="1" w:styleId="apple-converted-space">
    <w:name w:val="apple-converted-space"/>
    <w:basedOn w:val="Fuentedeprrafopredeter"/>
    <w:rsid w:val="00B700C1"/>
  </w:style>
  <w:style w:type="character" w:customStyle="1" w:styleId="highlightnode">
    <w:name w:val="highlightnode"/>
    <w:basedOn w:val="Fuentedeprrafopredeter"/>
    <w:rsid w:val="00B700C1"/>
  </w:style>
  <w:style w:type="character" w:customStyle="1" w:styleId="nlauthor">
    <w:name w:val="nlauthor"/>
    <w:basedOn w:val="Fuentedeprrafopredeter"/>
    <w:rsid w:val="00B700C1"/>
  </w:style>
  <w:style w:type="character" w:customStyle="1" w:styleId="Normal1">
    <w:name w:val="Normal1"/>
    <w:basedOn w:val="Fuentedeprrafopredeter"/>
    <w:rsid w:val="00B700C1"/>
  </w:style>
  <w:style w:type="paragraph" w:styleId="Sinespaciado">
    <w:name w:val="No Spacing"/>
    <w:uiPriority w:val="1"/>
    <w:qFormat/>
    <w:rsid w:val="00B700C1"/>
    <w:pPr>
      <w:spacing w:after="0" w:line="240" w:lineRule="auto"/>
    </w:pPr>
    <w:rPr>
      <w:lang w:val="es-ES"/>
    </w:rPr>
  </w:style>
  <w:style w:type="character" w:customStyle="1" w:styleId="textexposedshow">
    <w:name w:val="text_exposed_show"/>
    <w:basedOn w:val="Fuentedeprrafopredeter"/>
    <w:rsid w:val="00B700C1"/>
  </w:style>
  <w:style w:type="paragraph" w:customStyle="1" w:styleId="Default">
    <w:name w:val="Default"/>
    <w:rsid w:val="00B700C1"/>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B700C1"/>
  </w:style>
  <w:style w:type="character" w:styleId="Refdecomentario">
    <w:name w:val="annotation reference"/>
    <w:basedOn w:val="Fuentedeprrafopredeter"/>
    <w:uiPriority w:val="99"/>
    <w:semiHidden/>
    <w:unhideWhenUsed/>
    <w:rsid w:val="0096403C"/>
    <w:rPr>
      <w:sz w:val="16"/>
      <w:szCs w:val="16"/>
    </w:rPr>
  </w:style>
  <w:style w:type="paragraph" w:styleId="Textocomentario">
    <w:name w:val="annotation text"/>
    <w:basedOn w:val="Normal"/>
    <w:link w:val="TextocomentarioCar"/>
    <w:uiPriority w:val="99"/>
    <w:semiHidden/>
    <w:unhideWhenUsed/>
    <w:rsid w:val="0096403C"/>
    <w:rPr>
      <w:sz w:val="20"/>
      <w:szCs w:val="20"/>
    </w:rPr>
  </w:style>
  <w:style w:type="character" w:customStyle="1" w:styleId="TextocomentarioCar">
    <w:name w:val="Texto comentario Car"/>
    <w:basedOn w:val="Fuentedeprrafopredeter"/>
    <w:link w:val="Textocomentario"/>
    <w:uiPriority w:val="99"/>
    <w:semiHidden/>
    <w:rsid w:val="0096403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6403C"/>
    <w:rPr>
      <w:b/>
      <w:bCs/>
    </w:rPr>
  </w:style>
  <w:style w:type="character" w:customStyle="1" w:styleId="AsuntodelcomentarioCar">
    <w:name w:val="Asunto del comentario Car"/>
    <w:basedOn w:val="TextocomentarioCar"/>
    <w:link w:val="Asuntodelcomentario"/>
    <w:uiPriority w:val="99"/>
    <w:semiHidden/>
    <w:rsid w:val="0096403C"/>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96403C"/>
    <w:pPr>
      <w:spacing w:after="0" w:line="240" w:lineRule="auto"/>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0C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B700C1"/>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B700C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B700C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B700C1"/>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B700C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B700C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B700C1"/>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700C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B700C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B700C1"/>
    <w:rPr>
      <w:rFonts w:ascii="Times New Roman" w:eastAsiaTheme="minorEastAsia" w:hAnsi="Times New Roman" w:cs="Times New Roman"/>
      <w:b/>
      <w:bCs/>
      <w:sz w:val="24"/>
      <w:szCs w:val="24"/>
      <w:lang w:val="es-ES" w:eastAsia="es-AR"/>
    </w:rPr>
  </w:style>
  <w:style w:type="character" w:customStyle="1" w:styleId="Ttulo2Car">
    <w:name w:val="Título 2 Car"/>
    <w:basedOn w:val="Fuentedeprrafopredeter"/>
    <w:link w:val="Ttulo2"/>
    <w:uiPriority w:val="9"/>
    <w:semiHidden/>
    <w:rsid w:val="00B700C1"/>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rsid w:val="00B700C1"/>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rsid w:val="00B700C1"/>
    <w:rPr>
      <w:rFonts w:asciiTheme="majorHAnsi" w:eastAsiaTheme="majorEastAsia" w:hAnsiTheme="majorHAnsi" w:cstheme="majorBidi"/>
      <w:b/>
      <w:bCs/>
      <w:i/>
      <w:iCs/>
      <w:color w:val="4F81BD" w:themeColor="accent1"/>
      <w:sz w:val="24"/>
      <w:szCs w:val="24"/>
      <w:lang w:val="es-ES" w:eastAsia="es-ES"/>
    </w:rPr>
  </w:style>
  <w:style w:type="character" w:customStyle="1" w:styleId="Ttulo5Car">
    <w:name w:val="Título 5 Car"/>
    <w:basedOn w:val="Fuentedeprrafopredeter"/>
    <w:link w:val="Ttulo5"/>
    <w:uiPriority w:val="9"/>
    <w:rsid w:val="00B700C1"/>
    <w:rPr>
      <w:rFonts w:asciiTheme="majorHAnsi" w:eastAsiaTheme="majorEastAsia" w:hAnsiTheme="majorHAnsi" w:cstheme="majorBidi"/>
      <w:color w:val="243F60" w:themeColor="accent1" w:themeShade="7F"/>
      <w:sz w:val="24"/>
      <w:szCs w:val="24"/>
      <w:lang w:val="es-ES" w:eastAsia="es-ES"/>
    </w:rPr>
  </w:style>
  <w:style w:type="character" w:customStyle="1" w:styleId="Ttulo6Car">
    <w:name w:val="Título 6 Car"/>
    <w:basedOn w:val="Fuentedeprrafopredeter"/>
    <w:link w:val="Ttulo6"/>
    <w:uiPriority w:val="9"/>
    <w:semiHidden/>
    <w:rsid w:val="00B700C1"/>
    <w:rPr>
      <w:rFonts w:asciiTheme="majorHAnsi" w:eastAsiaTheme="majorEastAsia" w:hAnsiTheme="majorHAnsi" w:cstheme="majorBidi"/>
      <w:i/>
      <w:iCs/>
      <w:color w:val="243F60" w:themeColor="accent1" w:themeShade="7F"/>
      <w:sz w:val="24"/>
      <w:szCs w:val="24"/>
      <w:lang w:val="es-ES" w:eastAsia="es-ES"/>
    </w:rPr>
  </w:style>
  <w:style w:type="character" w:customStyle="1" w:styleId="Ttulo7Car">
    <w:name w:val="Título 7 Car"/>
    <w:basedOn w:val="Fuentedeprrafopredeter"/>
    <w:link w:val="Ttulo7"/>
    <w:uiPriority w:val="9"/>
    <w:rsid w:val="00B700C1"/>
    <w:rPr>
      <w:rFonts w:asciiTheme="majorHAnsi" w:eastAsiaTheme="majorEastAsia" w:hAnsiTheme="majorHAnsi" w:cstheme="majorBidi"/>
      <w:i/>
      <w:iCs/>
      <w:color w:val="404040" w:themeColor="text1" w:themeTint="BF"/>
      <w:sz w:val="24"/>
      <w:szCs w:val="24"/>
      <w:lang w:val="es-ES" w:eastAsia="es-ES"/>
    </w:rPr>
  </w:style>
  <w:style w:type="character" w:customStyle="1" w:styleId="Ttulo8Car">
    <w:name w:val="Título 8 Car"/>
    <w:basedOn w:val="Fuentedeprrafopredeter"/>
    <w:link w:val="Ttulo8"/>
    <w:uiPriority w:val="9"/>
    <w:semiHidden/>
    <w:rsid w:val="00B700C1"/>
    <w:rPr>
      <w:rFonts w:asciiTheme="majorHAnsi" w:eastAsiaTheme="majorEastAsia" w:hAnsiTheme="majorHAnsi" w:cstheme="majorBidi"/>
      <w:color w:val="404040" w:themeColor="text1" w:themeTint="BF"/>
      <w:sz w:val="20"/>
      <w:szCs w:val="20"/>
      <w:lang w:val="es-ES" w:eastAsia="es-ES"/>
    </w:rPr>
  </w:style>
  <w:style w:type="character" w:customStyle="1" w:styleId="Ttulo9Car">
    <w:name w:val="Título 9 Car"/>
    <w:basedOn w:val="Fuentedeprrafopredeter"/>
    <w:link w:val="Ttulo9"/>
    <w:uiPriority w:val="9"/>
    <w:semiHidden/>
    <w:rsid w:val="00B700C1"/>
    <w:rPr>
      <w:rFonts w:asciiTheme="majorHAnsi" w:eastAsiaTheme="majorEastAsia" w:hAnsiTheme="majorHAnsi" w:cstheme="majorBidi"/>
      <w:i/>
      <w:iCs/>
      <w:color w:val="404040" w:themeColor="text1" w:themeTint="BF"/>
      <w:sz w:val="20"/>
      <w:szCs w:val="20"/>
      <w:lang w:val="es-ES" w:eastAsia="es-ES"/>
    </w:rPr>
  </w:style>
  <w:style w:type="table" w:styleId="Tablaconcuadrcula">
    <w:name w:val="Table Grid"/>
    <w:basedOn w:val="Tablanormal"/>
    <w:uiPriority w:val="39"/>
    <w:rsid w:val="00B70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700C1"/>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Textoindependiente2">
    <w:name w:val="Body Text 2"/>
    <w:basedOn w:val="Normal"/>
    <w:link w:val="Textoindependiente2Car"/>
    <w:uiPriority w:val="99"/>
    <w:rsid w:val="00B700C1"/>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B700C1"/>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B700C1"/>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B700C1"/>
    <w:rPr>
      <w:rFonts w:ascii="Times New Roman" w:eastAsiaTheme="minorEastAsia" w:hAnsi="Times New Roman" w:cs="Times New Roman"/>
      <w:sz w:val="24"/>
      <w:szCs w:val="24"/>
      <w:lang w:val="es-ES_tradnl" w:eastAsia="es-AR"/>
    </w:rPr>
  </w:style>
  <w:style w:type="paragraph" w:styleId="Textodeglobo">
    <w:name w:val="Balloon Text"/>
    <w:basedOn w:val="Normal"/>
    <w:link w:val="TextodegloboCar"/>
    <w:uiPriority w:val="99"/>
    <w:semiHidden/>
    <w:unhideWhenUsed/>
    <w:rsid w:val="00B700C1"/>
    <w:rPr>
      <w:rFonts w:ascii="Tahoma" w:hAnsi="Tahoma" w:cs="Tahoma"/>
      <w:sz w:val="16"/>
      <w:szCs w:val="16"/>
    </w:rPr>
  </w:style>
  <w:style w:type="character" w:customStyle="1" w:styleId="TextodegloboCar">
    <w:name w:val="Texto de globo Car"/>
    <w:basedOn w:val="Fuentedeprrafopredeter"/>
    <w:link w:val="Textodeglobo"/>
    <w:uiPriority w:val="99"/>
    <w:semiHidden/>
    <w:rsid w:val="00B700C1"/>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B700C1"/>
    <w:pPr>
      <w:tabs>
        <w:tab w:val="center" w:pos="4419"/>
        <w:tab w:val="right" w:pos="8838"/>
      </w:tabs>
    </w:pPr>
  </w:style>
  <w:style w:type="character" w:customStyle="1" w:styleId="EncabezadoCar">
    <w:name w:val="Encabezado Car"/>
    <w:basedOn w:val="Fuentedeprrafopredeter"/>
    <w:link w:val="Encabezado"/>
    <w:uiPriority w:val="99"/>
    <w:rsid w:val="00B700C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700C1"/>
    <w:pPr>
      <w:tabs>
        <w:tab w:val="center" w:pos="4419"/>
        <w:tab w:val="right" w:pos="8838"/>
      </w:tabs>
    </w:pPr>
  </w:style>
  <w:style w:type="character" w:customStyle="1" w:styleId="PiedepginaCar">
    <w:name w:val="Pie de página Car"/>
    <w:basedOn w:val="Fuentedeprrafopredeter"/>
    <w:link w:val="Piedepgina"/>
    <w:uiPriority w:val="99"/>
    <w:rsid w:val="00B700C1"/>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B700C1"/>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B700C1"/>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B700C1"/>
    <w:rPr>
      <w:b/>
      <w:bCs/>
    </w:rPr>
  </w:style>
  <w:style w:type="paragraph" w:customStyle="1" w:styleId="yiv53502647msonormal">
    <w:name w:val="yiv53502647msonormal"/>
    <w:basedOn w:val="Normal"/>
    <w:rsid w:val="00B700C1"/>
    <w:pPr>
      <w:spacing w:before="100" w:beforeAutospacing="1" w:after="100" w:afterAutospacing="1"/>
    </w:pPr>
  </w:style>
  <w:style w:type="paragraph" w:styleId="Sangradetextonormal">
    <w:name w:val="Body Text Indent"/>
    <w:basedOn w:val="Normal"/>
    <w:link w:val="SangradetextonormalCar"/>
    <w:uiPriority w:val="99"/>
    <w:semiHidden/>
    <w:unhideWhenUsed/>
    <w:rsid w:val="00B700C1"/>
    <w:pPr>
      <w:spacing w:after="120"/>
      <w:ind w:left="283"/>
    </w:pPr>
  </w:style>
  <w:style w:type="character" w:customStyle="1" w:styleId="SangradetextonormalCar">
    <w:name w:val="Sangría de texto normal Car"/>
    <w:basedOn w:val="Fuentedeprrafopredeter"/>
    <w:link w:val="Sangradetextonormal"/>
    <w:uiPriority w:val="99"/>
    <w:semiHidden/>
    <w:rsid w:val="00B700C1"/>
    <w:rPr>
      <w:rFonts w:ascii="Times New Roman" w:eastAsia="Times New Roman" w:hAnsi="Times New Roman" w:cs="Times New Roman"/>
      <w:sz w:val="24"/>
      <w:szCs w:val="24"/>
      <w:lang w:val="es-ES" w:eastAsia="es-ES"/>
    </w:rPr>
  </w:style>
  <w:style w:type="paragraph" w:customStyle="1" w:styleId="standard">
    <w:name w:val="standard"/>
    <w:basedOn w:val="Normal"/>
    <w:rsid w:val="00B700C1"/>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B700C1"/>
    <w:rPr>
      <w:color w:val="0000FF"/>
      <w:u w:val="single"/>
    </w:rPr>
  </w:style>
  <w:style w:type="paragraph" w:styleId="NormalWeb">
    <w:name w:val="Normal (Web)"/>
    <w:basedOn w:val="Normal"/>
    <w:uiPriority w:val="99"/>
    <w:unhideWhenUsed/>
    <w:rsid w:val="00B700C1"/>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B700C1"/>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B700C1"/>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B700C1"/>
    <w:rPr>
      <w:vertAlign w:val="superscript"/>
    </w:rPr>
  </w:style>
  <w:style w:type="paragraph" w:customStyle="1" w:styleId="Carnum">
    <w:name w:val="Carnum"/>
    <w:basedOn w:val="Normal"/>
    <w:uiPriority w:val="99"/>
    <w:rsid w:val="00B700C1"/>
    <w:pPr>
      <w:autoSpaceDE w:val="0"/>
      <w:autoSpaceDN w:val="0"/>
      <w:ind w:right="56"/>
      <w:jc w:val="both"/>
    </w:pPr>
    <w:rPr>
      <w:rFonts w:eastAsiaTheme="minorEastAsia"/>
      <w:sz w:val="22"/>
      <w:szCs w:val="22"/>
      <w:lang w:val="es-ES_tradnl" w:eastAsia="es-AR"/>
    </w:rPr>
  </w:style>
  <w:style w:type="paragraph" w:styleId="Textosinformato">
    <w:name w:val="Plain Text"/>
    <w:basedOn w:val="Normal"/>
    <w:link w:val="TextosinformatoCar"/>
    <w:rsid w:val="00B700C1"/>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rsid w:val="00B700C1"/>
    <w:rPr>
      <w:rFonts w:ascii="Courier New" w:eastAsia="Times New Roman" w:hAnsi="Courier New" w:cs="Courier New"/>
      <w:sz w:val="20"/>
      <w:szCs w:val="20"/>
      <w:lang w:eastAsia="es-AR"/>
    </w:rPr>
  </w:style>
  <w:style w:type="character" w:styleId="nfasis">
    <w:name w:val="Emphasis"/>
    <w:basedOn w:val="Fuentedeprrafopredeter"/>
    <w:uiPriority w:val="20"/>
    <w:qFormat/>
    <w:rsid w:val="00B700C1"/>
    <w:rPr>
      <w:i/>
      <w:iCs/>
    </w:rPr>
  </w:style>
  <w:style w:type="paragraph" w:customStyle="1" w:styleId="yiv1572244103msonormal">
    <w:name w:val="yiv1572244103msonormal"/>
    <w:basedOn w:val="Normal"/>
    <w:rsid w:val="00B700C1"/>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B700C1"/>
    <w:pPr>
      <w:spacing w:after="120"/>
    </w:pPr>
    <w:rPr>
      <w:sz w:val="16"/>
      <w:szCs w:val="16"/>
    </w:rPr>
  </w:style>
  <w:style w:type="character" w:customStyle="1" w:styleId="Textoindependiente3Car">
    <w:name w:val="Texto independiente 3 Car"/>
    <w:basedOn w:val="Fuentedeprrafopredeter"/>
    <w:link w:val="Textoindependiente3"/>
    <w:uiPriority w:val="99"/>
    <w:rsid w:val="00B700C1"/>
    <w:rPr>
      <w:rFonts w:ascii="Times New Roman" w:eastAsia="Times New Roman" w:hAnsi="Times New Roman" w:cs="Times New Roman"/>
      <w:sz w:val="16"/>
      <w:szCs w:val="16"/>
      <w:lang w:val="es-ES" w:eastAsia="es-ES"/>
    </w:rPr>
  </w:style>
  <w:style w:type="paragraph" w:styleId="TDC1">
    <w:name w:val="toc 1"/>
    <w:basedOn w:val="Normal"/>
    <w:next w:val="Normal"/>
    <w:autoRedefine/>
    <w:uiPriority w:val="99"/>
    <w:rsid w:val="00B700C1"/>
    <w:pPr>
      <w:autoSpaceDE w:val="0"/>
      <w:autoSpaceDN w:val="0"/>
      <w:jc w:val="both"/>
    </w:pPr>
    <w:rPr>
      <w:rFonts w:eastAsiaTheme="minorEastAsia"/>
      <w:b/>
      <w:bCs/>
      <w:lang w:val="es-AR" w:eastAsia="es-AR"/>
    </w:rPr>
  </w:style>
  <w:style w:type="paragraph" w:customStyle="1" w:styleId="PARRAFOCOMPLETOJUSTIFICADO">
    <w:name w:val="PARRAFO COMPLETO JUSTIFICADO"/>
    <w:rsid w:val="00B700C1"/>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B700C1"/>
    <w:rPr>
      <w:rFonts w:eastAsiaTheme="minorEastAsia" w:cstheme="minorBidi"/>
      <w:bCs w:val="0"/>
      <w:iCs w:val="0"/>
      <w:szCs w:val="22"/>
      <w:lang w:val="es-ES"/>
    </w:rPr>
  </w:style>
  <w:style w:type="paragraph" w:customStyle="1" w:styleId="yiv2040047835msonormal">
    <w:name w:val="yiv2040047835msonormal"/>
    <w:basedOn w:val="Normal"/>
    <w:rsid w:val="00B700C1"/>
    <w:pPr>
      <w:spacing w:before="100" w:beforeAutospacing="1" w:after="100" w:afterAutospacing="1"/>
    </w:pPr>
    <w:rPr>
      <w:lang w:val="es-AR" w:eastAsia="es-AR"/>
    </w:rPr>
  </w:style>
  <w:style w:type="character" w:customStyle="1" w:styleId="apple-converted-space">
    <w:name w:val="apple-converted-space"/>
    <w:basedOn w:val="Fuentedeprrafopredeter"/>
    <w:rsid w:val="00B700C1"/>
  </w:style>
  <w:style w:type="character" w:customStyle="1" w:styleId="highlightnode">
    <w:name w:val="highlightnode"/>
    <w:basedOn w:val="Fuentedeprrafopredeter"/>
    <w:rsid w:val="00B700C1"/>
  </w:style>
  <w:style w:type="character" w:customStyle="1" w:styleId="nlauthor">
    <w:name w:val="nlauthor"/>
    <w:basedOn w:val="Fuentedeprrafopredeter"/>
    <w:rsid w:val="00B700C1"/>
  </w:style>
  <w:style w:type="character" w:customStyle="1" w:styleId="Normal1">
    <w:name w:val="Normal1"/>
    <w:basedOn w:val="Fuentedeprrafopredeter"/>
    <w:rsid w:val="00B700C1"/>
  </w:style>
  <w:style w:type="paragraph" w:styleId="Sinespaciado">
    <w:name w:val="No Spacing"/>
    <w:uiPriority w:val="1"/>
    <w:qFormat/>
    <w:rsid w:val="00B700C1"/>
    <w:pPr>
      <w:spacing w:after="0" w:line="240" w:lineRule="auto"/>
    </w:pPr>
    <w:rPr>
      <w:lang w:val="es-ES"/>
    </w:rPr>
  </w:style>
  <w:style w:type="character" w:customStyle="1" w:styleId="textexposedshow">
    <w:name w:val="text_exposed_show"/>
    <w:basedOn w:val="Fuentedeprrafopredeter"/>
    <w:rsid w:val="00B700C1"/>
  </w:style>
  <w:style w:type="paragraph" w:customStyle="1" w:styleId="Default">
    <w:name w:val="Default"/>
    <w:rsid w:val="00B700C1"/>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B700C1"/>
  </w:style>
  <w:style w:type="character" w:styleId="Refdecomentario">
    <w:name w:val="annotation reference"/>
    <w:basedOn w:val="Fuentedeprrafopredeter"/>
    <w:uiPriority w:val="99"/>
    <w:semiHidden/>
    <w:unhideWhenUsed/>
    <w:rsid w:val="0096403C"/>
    <w:rPr>
      <w:sz w:val="16"/>
      <w:szCs w:val="16"/>
    </w:rPr>
  </w:style>
  <w:style w:type="paragraph" w:styleId="Textocomentario">
    <w:name w:val="annotation text"/>
    <w:basedOn w:val="Normal"/>
    <w:link w:val="TextocomentarioCar"/>
    <w:uiPriority w:val="99"/>
    <w:semiHidden/>
    <w:unhideWhenUsed/>
    <w:rsid w:val="0096403C"/>
    <w:rPr>
      <w:sz w:val="20"/>
      <w:szCs w:val="20"/>
    </w:rPr>
  </w:style>
  <w:style w:type="character" w:customStyle="1" w:styleId="TextocomentarioCar">
    <w:name w:val="Texto comentario Car"/>
    <w:basedOn w:val="Fuentedeprrafopredeter"/>
    <w:link w:val="Textocomentario"/>
    <w:uiPriority w:val="99"/>
    <w:semiHidden/>
    <w:rsid w:val="0096403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6403C"/>
    <w:rPr>
      <w:b/>
      <w:bCs/>
    </w:rPr>
  </w:style>
  <w:style w:type="character" w:customStyle="1" w:styleId="AsuntodelcomentarioCar">
    <w:name w:val="Asunto del comentario Car"/>
    <w:basedOn w:val="TextocomentarioCar"/>
    <w:link w:val="Asuntodelcomentario"/>
    <w:uiPriority w:val="99"/>
    <w:semiHidden/>
    <w:rsid w:val="0096403C"/>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96403C"/>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332148051">
      <w:bodyDiv w:val="1"/>
      <w:marLeft w:val="0"/>
      <w:marRight w:val="0"/>
      <w:marTop w:val="0"/>
      <w:marBottom w:val="0"/>
      <w:divBdr>
        <w:top w:val="none" w:sz="0" w:space="0" w:color="auto"/>
        <w:left w:val="none" w:sz="0" w:space="0" w:color="auto"/>
        <w:bottom w:val="none" w:sz="0" w:space="0" w:color="auto"/>
        <w:right w:val="none" w:sz="0" w:space="0" w:color="auto"/>
      </w:divBdr>
      <w:divsChild>
        <w:div w:id="1191650887">
          <w:marLeft w:val="0"/>
          <w:marRight w:val="0"/>
          <w:marTop w:val="0"/>
          <w:marBottom w:val="0"/>
          <w:divBdr>
            <w:top w:val="none" w:sz="0" w:space="0" w:color="auto"/>
            <w:left w:val="none" w:sz="0" w:space="0" w:color="auto"/>
            <w:bottom w:val="none" w:sz="0" w:space="0" w:color="auto"/>
            <w:right w:val="none" w:sz="0" w:space="0" w:color="auto"/>
          </w:divBdr>
          <w:divsChild>
            <w:div w:id="47738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6394">
      <w:bodyDiv w:val="1"/>
      <w:marLeft w:val="0"/>
      <w:marRight w:val="0"/>
      <w:marTop w:val="0"/>
      <w:marBottom w:val="0"/>
      <w:divBdr>
        <w:top w:val="none" w:sz="0" w:space="0" w:color="auto"/>
        <w:left w:val="none" w:sz="0" w:space="0" w:color="auto"/>
        <w:bottom w:val="none" w:sz="0" w:space="0" w:color="auto"/>
        <w:right w:val="none" w:sz="0" w:space="0" w:color="auto"/>
      </w:divBdr>
      <w:divsChild>
        <w:div w:id="769198632">
          <w:marLeft w:val="300"/>
          <w:marRight w:val="0"/>
          <w:marTop w:val="0"/>
          <w:marBottom w:val="0"/>
          <w:divBdr>
            <w:top w:val="none" w:sz="0" w:space="0" w:color="auto"/>
            <w:left w:val="none" w:sz="0" w:space="0" w:color="auto"/>
            <w:bottom w:val="none" w:sz="0" w:space="0" w:color="auto"/>
            <w:right w:val="none" w:sz="0" w:space="0" w:color="auto"/>
          </w:divBdr>
        </w:div>
      </w:divsChild>
    </w:div>
    <w:div w:id="1355957040">
      <w:bodyDiv w:val="1"/>
      <w:marLeft w:val="0"/>
      <w:marRight w:val="0"/>
      <w:marTop w:val="0"/>
      <w:marBottom w:val="0"/>
      <w:divBdr>
        <w:top w:val="none" w:sz="0" w:space="0" w:color="auto"/>
        <w:left w:val="none" w:sz="0" w:space="0" w:color="auto"/>
        <w:bottom w:val="none" w:sz="0" w:space="0" w:color="auto"/>
        <w:right w:val="none" w:sz="0" w:space="0" w:color="auto"/>
      </w:divBdr>
    </w:div>
    <w:div w:id="1462531857">
      <w:bodyDiv w:val="1"/>
      <w:marLeft w:val="0"/>
      <w:marRight w:val="0"/>
      <w:marTop w:val="0"/>
      <w:marBottom w:val="0"/>
      <w:divBdr>
        <w:top w:val="none" w:sz="0" w:space="0" w:color="auto"/>
        <w:left w:val="none" w:sz="0" w:space="0" w:color="auto"/>
        <w:bottom w:val="none" w:sz="0" w:space="0" w:color="auto"/>
        <w:right w:val="none" w:sz="0" w:space="0" w:color="auto"/>
      </w:divBdr>
    </w:div>
    <w:div w:id="1690183535">
      <w:bodyDiv w:val="1"/>
      <w:marLeft w:val="0"/>
      <w:marRight w:val="0"/>
      <w:marTop w:val="0"/>
      <w:marBottom w:val="0"/>
      <w:divBdr>
        <w:top w:val="none" w:sz="0" w:space="0" w:color="auto"/>
        <w:left w:val="none" w:sz="0" w:space="0" w:color="auto"/>
        <w:bottom w:val="none" w:sz="0" w:space="0" w:color="auto"/>
        <w:right w:val="none" w:sz="0" w:space="0" w:color="auto"/>
      </w:divBdr>
    </w:div>
    <w:div w:id="1908765516">
      <w:bodyDiv w:val="1"/>
      <w:marLeft w:val="0"/>
      <w:marRight w:val="0"/>
      <w:marTop w:val="0"/>
      <w:marBottom w:val="0"/>
      <w:divBdr>
        <w:top w:val="none" w:sz="0" w:space="0" w:color="auto"/>
        <w:left w:val="none" w:sz="0" w:space="0" w:color="auto"/>
        <w:bottom w:val="none" w:sz="0" w:space="0" w:color="auto"/>
        <w:right w:val="none" w:sz="0" w:space="0" w:color="auto"/>
      </w:divBdr>
    </w:div>
    <w:div w:id="1923758241">
      <w:bodyDiv w:val="1"/>
      <w:marLeft w:val="0"/>
      <w:marRight w:val="0"/>
      <w:marTop w:val="0"/>
      <w:marBottom w:val="0"/>
      <w:divBdr>
        <w:top w:val="none" w:sz="0" w:space="0" w:color="auto"/>
        <w:left w:val="none" w:sz="0" w:space="0" w:color="auto"/>
        <w:bottom w:val="none" w:sz="0" w:space="0" w:color="auto"/>
        <w:right w:val="none" w:sz="0" w:space="0" w:color="auto"/>
      </w:divBdr>
    </w:div>
    <w:div w:id="2042395911">
      <w:bodyDiv w:val="1"/>
      <w:marLeft w:val="0"/>
      <w:marRight w:val="0"/>
      <w:marTop w:val="0"/>
      <w:marBottom w:val="0"/>
      <w:divBdr>
        <w:top w:val="none" w:sz="0" w:space="0" w:color="auto"/>
        <w:left w:val="none" w:sz="0" w:space="0" w:color="auto"/>
        <w:bottom w:val="none" w:sz="0" w:space="0" w:color="auto"/>
        <w:right w:val="none" w:sz="0" w:space="0" w:color="auto"/>
      </w:divBdr>
    </w:div>
    <w:div w:id="2074427210">
      <w:bodyDiv w:val="1"/>
      <w:marLeft w:val="0"/>
      <w:marRight w:val="0"/>
      <w:marTop w:val="0"/>
      <w:marBottom w:val="0"/>
      <w:divBdr>
        <w:top w:val="none" w:sz="0" w:space="0" w:color="auto"/>
        <w:left w:val="none" w:sz="0" w:space="0" w:color="auto"/>
        <w:bottom w:val="none" w:sz="0" w:space="0" w:color="auto"/>
        <w:right w:val="none" w:sz="0" w:space="0" w:color="auto"/>
      </w:divBdr>
    </w:div>
    <w:div w:id="210175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edcrearte.org"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mailto:guidobello88@gmail.com" TargetMode="External"/><Relationship Id="rId28"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javascript:;" TargetMode="External"/><Relationship Id="rId22" Type="http://schemas.openxmlformats.org/officeDocument/2006/relationships/hyperlink" Target="mailto:lauradangiola@hotmail.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915DE-5E37-4C06-81A0-071BD9F9C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44</Pages>
  <Words>21840</Words>
  <Characters>120125</Characters>
  <Application>Microsoft Office Word</Application>
  <DocSecurity>0</DocSecurity>
  <Lines>1001</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12</cp:revision>
  <dcterms:created xsi:type="dcterms:W3CDTF">2018-06-25T20:20:00Z</dcterms:created>
  <dcterms:modified xsi:type="dcterms:W3CDTF">2018-06-25T23:47:00Z</dcterms:modified>
</cp:coreProperties>
</file>