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0B" w:rsidRPr="000430EF" w:rsidRDefault="000430EF" w:rsidP="00BA0B80">
      <w:pPr>
        <w:shd w:val="clear" w:color="auto" w:fill="C00000"/>
        <w:spacing w:after="80"/>
        <w:rPr>
          <w:rFonts w:ascii="Arial" w:hAnsi="Arial" w:cs="Arial"/>
          <w:b/>
          <w:color w:val="FFFFFF" w:themeColor="background1"/>
          <w:sz w:val="22"/>
          <w:szCs w:val="22"/>
        </w:rPr>
      </w:pPr>
      <w:bookmarkStart w:id="0" w:name="_GoBack"/>
      <w:bookmarkEnd w:id="0"/>
      <w:r w:rsidRPr="00F90152">
        <w:rPr>
          <w:rFonts w:ascii="Arial" w:hAnsi="Arial" w:cs="Arial"/>
          <w:b/>
          <w:color w:val="FFFFFF" w:themeColor="background1"/>
          <w:sz w:val="22"/>
          <w:szCs w:val="22"/>
        </w:rPr>
        <w:t xml:space="preserve">EL CULTO, </w:t>
      </w:r>
      <w:r>
        <w:rPr>
          <w:rFonts w:ascii="Arial" w:hAnsi="Arial" w:cs="Arial"/>
          <w:b/>
          <w:color w:val="FFFFFF" w:themeColor="background1"/>
          <w:sz w:val="22"/>
          <w:szCs w:val="22"/>
        </w:rPr>
        <w:t xml:space="preserve">ANUNCIO Y ESPERANZA </w:t>
      </w:r>
      <w:r w:rsidR="00BA0B80">
        <w:rPr>
          <w:rFonts w:ascii="Arial" w:hAnsi="Arial" w:cs="Arial"/>
          <w:b/>
          <w:color w:val="FFFFFF" w:themeColor="background1"/>
          <w:sz w:val="22"/>
          <w:szCs w:val="22"/>
        </w:rPr>
        <w:t xml:space="preserve">PARA </w:t>
      </w:r>
      <w:r>
        <w:rPr>
          <w:rFonts w:ascii="Arial" w:hAnsi="Arial" w:cs="Arial"/>
          <w:b/>
          <w:color w:val="FFFFFF" w:themeColor="background1"/>
          <w:sz w:val="22"/>
          <w:szCs w:val="22"/>
        </w:rPr>
        <w:t>EL MUNDO</w:t>
      </w:r>
    </w:p>
    <w:p w:rsidR="00DE00F5" w:rsidRPr="00574886" w:rsidRDefault="00DE00F5" w:rsidP="0078180C">
      <w:pPr>
        <w:rPr>
          <w:rFonts w:ascii="Arial" w:hAnsi="Arial" w:cs="Arial"/>
          <w:sz w:val="12"/>
          <w:szCs w:val="12"/>
        </w:rPr>
      </w:pPr>
    </w:p>
    <w:p w:rsidR="00DE00F5" w:rsidRDefault="00DE00F5" w:rsidP="00DE00F5">
      <w:pPr>
        <w:spacing w:after="80"/>
        <w:rPr>
          <w:rFonts w:ascii="Arial" w:hAnsi="Arial" w:cs="Arial"/>
          <w:sz w:val="22"/>
          <w:szCs w:val="22"/>
        </w:rPr>
      </w:pPr>
      <w:r w:rsidRPr="00DE00F5">
        <w:rPr>
          <w:rFonts w:ascii="Arial" w:hAnsi="Arial" w:cs="Arial"/>
          <w:sz w:val="22"/>
          <w:szCs w:val="22"/>
        </w:rPr>
        <w:t xml:space="preserve">Hemos visto que </w:t>
      </w:r>
      <w:r>
        <w:rPr>
          <w:rFonts w:ascii="Arial" w:hAnsi="Arial" w:cs="Arial"/>
          <w:sz w:val="22"/>
          <w:szCs w:val="22"/>
        </w:rPr>
        <w:t>el</w:t>
      </w:r>
      <w:r w:rsidR="003E4312">
        <w:rPr>
          <w:rFonts w:ascii="Arial" w:hAnsi="Arial" w:cs="Arial"/>
          <w:sz w:val="22"/>
          <w:szCs w:val="22"/>
        </w:rPr>
        <w:t xml:space="preserve"> </w:t>
      </w:r>
      <w:r>
        <w:rPr>
          <w:rFonts w:ascii="Arial" w:hAnsi="Arial" w:cs="Arial"/>
          <w:sz w:val="22"/>
          <w:szCs w:val="22"/>
        </w:rPr>
        <w:t xml:space="preserve">culto cristiano recapitula la historia de la salvación, y hemos visto que </w:t>
      </w:r>
      <w:r w:rsidR="00574886">
        <w:rPr>
          <w:rFonts w:ascii="Arial" w:hAnsi="Arial" w:cs="Arial"/>
          <w:sz w:val="22"/>
          <w:szCs w:val="22"/>
        </w:rPr>
        <w:t>por el cul</w:t>
      </w:r>
      <w:r w:rsidR="002344FF">
        <w:rPr>
          <w:rFonts w:ascii="Arial" w:hAnsi="Arial" w:cs="Arial"/>
          <w:sz w:val="22"/>
          <w:szCs w:val="22"/>
        </w:rPr>
        <w:t>to y en él, la Iglesia toma con</w:t>
      </w:r>
      <w:r w:rsidR="00574886">
        <w:rPr>
          <w:rFonts w:ascii="Arial" w:hAnsi="Arial" w:cs="Arial"/>
          <w:sz w:val="22"/>
          <w:szCs w:val="22"/>
        </w:rPr>
        <w:t>ciencia de sí misma; es decir, que el culto es la epifanía de la iglesia. Pero precisamente por ello, el culto no es todavía la exaltación del reino eterno y de la gloria de Dios: el culto se celebra en este mundo.</w:t>
      </w:r>
    </w:p>
    <w:p w:rsidR="00574886" w:rsidRDefault="00574886" w:rsidP="00D43776">
      <w:pPr>
        <w:spacing w:after="120"/>
        <w:rPr>
          <w:rFonts w:ascii="Arial" w:hAnsi="Arial" w:cs="Arial"/>
          <w:sz w:val="22"/>
          <w:szCs w:val="22"/>
        </w:rPr>
      </w:pPr>
      <w:r>
        <w:rPr>
          <w:rFonts w:ascii="Arial" w:hAnsi="Arial" w:cs="Arial"/>
          <w:sz w:val="22"/>
          <w:szCs w:val="22"/>
        </w:rPr>
        <w:t>Es cierto que los poderes de este mundo no quieren en su seno un pueblo de profetas,</w:t>
      </w:r>
      <w:r w:rsidR="003E4312">
        <w:rPr>
          <w:rFonts w:ascii="Arial" w:hAnsi="Arial" w:cs="Arial"/>
          <w:sz w:val="22"/>
          <w:szCs w:val="22"/>
        </w:rPr>
        <w:t xml:space="preserve"> </w:t>
      </w:r>
      <w:r>
        <w:rPr>
          <w:rFonts w:ascii="Arial" w:hAnsi="Arial" w:cs="Arial"/>
          <w:sz w:val="22"/>
          <w:szCs w:val="22"/>
        </w:rPr>
        <w:t>un pueblo que l</w:t>
      </w:r>
      <w:r w:rsidR="002344FF">
        <w:rPr>
          <w:rFonts w:ascii="Arial" w:hAnsi="Arial" w:cs="Arial"/>
          <w:sz w:val="22"/>
          <w:szCs w:val="22"/>
        </w:rPr>
        <w:t xml:space="preserve">o </w:t>
      </w:r>
      <w:r>
        <w:rPr>
          <w:rFonts w:ascii="Arial" w:hAnsi="Arial" w:cs="Arial"/>
          <w:sz w:val="22"/>
          <w:szCs w:val="22"/>
        </w:rPr>
        <w:t xml:space="preserve">juzga y que quiere permanecer libre. </w:t>
      </w:r>
      <w:r w:rsidR="001C7B64">
        <w:rPr>
          <w:rFonts w:ascii="Arial" w:hAnsi="Arial" w:cs="Arial"/>
          <w:sz w:val="22"/>
          <w:szCs w:val="22"/>
        </w:rPr>
        <w:t>Y</w:t>
      </w:r>
      <w:r w:rsidR="003E4312">
        <w:rPr>
          <w:rFonts w:ascii="Arial" w:hAnsi="Arial" w:cs="Arial"/>
          <w:sz w:val="22"/>
          <w:szCs w:val="22"/>
        </w:rPr>
        <w:t xml:space="preserve"> </w:t>
      </w:r>
      <w:r w:rsidR="00DB15C8">
        <w:rPr>
          <w:rFonts w:ascii="Arial" w:hAnsi="Arial" w:cs="Arial"/>
          <w:sz w:val="22"/>
          <w:szCs w:val="22"/>
        </w:rPr>
        <w:t>aunque el Estado y</w:t>
      </w:r>
      <w:r>
        <w:rPr>
          <w:rFonts w:ascii="Arial" w:hAnsi="Arial" w:cs="Arial"/>
          <w:sz w:val="22"/>
          <w:szCs w:val="22"/>
        </w:rPr>
        <w:t xml:space="preserve"> los poderes económicos, políticos</w:t>
      </w:r>
      <w:r w:rsidR="00DB15C8">
        <w:rPr>
          <w:rFonts w:ascii="Arial" w:hAnsi="Arial" w:cs="Arial"/>
          <w:sz w:val="22"/>
          <w:szCs w:val="22"/>
        </w:rPr>
        <w:t xml:space="preserve"> y culturales quiera</w:t>
      </w:r>
      <w:r>
        <w:rPr>
          <w:rFonts w:ascii="Arial" w:hAnsi="Arial" w:cs="Arial"/>
          <w:sz w:val="22"/>
          <w:szCs w:val="22"/>
        </w:rPr>
        <w:t xml:space="preserve">n acallar o desterrar a la Iglesia, ella igualmente debe abrir sus puertas, </w:t>
      </w:r>
      <w:r w:rsidR="002344FF">
        <w:rPr>
          <w:rFonts w:ascii="Arial" w:hAnsi="Arial" w:cs="Arial"/>
          <w:sz w:val="22"/>
          <w:szCs w:val="22"/>
        </w:rPr>
        <w:t xml:space="preserve">y debe </w:t>
      </w:r>
      <w:r>
        <w:rPr>
          <w:rFonts w:ascii="Arial" w:hAnsi="Arial" w:cs="Arial"/>
          <w:sz w:val="22"/>
          <w:szCs w:val="22"/>
        </w:rPr>
        <w:t xml:space="preserve">hacer oír </w:t>
      </w:r>
      <w:r w:rsidR="00DB15C8">
        <w:rPr>
          <w:rFonts w:ascii="Arial" w:hAnsi="Arial" w:cs="Arial"/>
          <w:sz w:val="22"/>
          <w:szCs w:val="22"/>
        </w:rPr>
        <w:t>su confesión y su protesta, su alabanza</w:t>
      </w:r>
      <w:r w:rsidR="002344FF">
        <w:rPr>
          <w:rFonts w:ascii="Arial" w:hAnsi="Arial" w:cs="Arial"/>
          <w:sz w:val="22"/>
          <w:szCs w:val="22"/>
        </w:rPr>
        <w:t>, su intercesión</w:t>
      </w:r>
      <w:r w:rsidR="00DB15C8">
        <w:rPr>
          <w:rFonts w:ascii="Arial" w:hAnsi="Arial" w:cs="Arial"/>
          <w:sz w:val="22"/>
          <w:szCs w:val="22"/>
        </w:rPr>
        <w:t xml:space="preserve"> y su mensaje.</w:t>
      </w:r>
    </w:p>
    <w:p w:rsidR="00DB15C8" w:rsidRPr="00D43776" w:rsidRDefault="00DB15C8" w:rsidP="00440917">
      <w:pPr>
        <w:pStyle w:val="Prrafodelista"/>
        <w:numPr>
          <w:ilvl w:val="0"/>
          <w:numId w:val="20"/>
        </w:numPr>
        <w:spacing w:after="80"/>
        <w:rPr>
          <w:rFonts w:ascii="Arial" w:hAnsi="Arial" w:cs="Arial"/>
          <w:u w:val="single"/>
        </w:rPr>
      </w:pPr>
      <w:r w:rsidRPr="00D43776">
        <w:rPr>
          <w:rFonts w:ascii="Arial" w:hAnsi="Arial" w:cs="Arial"/>
          <w:u w:val="single"/>
        </w:rPr>
        <w:t>El culto, denuncia contra el orgu</w:t>
      </w:r>
      <w:r w:rsidR="002344FF" w:rsidRPr="00D43776">
        <w:rPr>
          <w:rFonts w:ascii="Arial" w:hAnsi="Arial" w:cs="Arial"/>
          <w:u w:val="single"/>
        </w:rPr>
        <w:t>l</w:t>
      </w:r>
      <w:r w:rsidRPr="00D43776">
        <w:rPr>
          <w:rFonts w:ascii="Arial" w:hAnsi="Arial" w:cs="Arial"/>
          <w:u w:val="single"/>
        </w:rPr>
        <w:t xml:space="preserve">lo y la desesperanza del </w:t>
      </w:r>
      <w:r w:rsidR="00AD46A8" w:rsidRPr="00D43776">
        <w:rPr>
          <w:rFonts w:ascii="Arial" w:hAnsi="Arial" w:cs="Arial"/>
          <w:u w:val="single"/>
        </w:rPr>
        <w:t>cosmos</w:t>
      </w:r>
    </w:p>
    <w:p w:rsidR="00DB15C8" w:rsidRPr="00506F96" w:rsidRDefault="00DB15C8" w:rsidP="00DB15C8">
      <w:pPr>
        <w:spacing w:after="80"/>
        <w:rPr>
          <w:rFonts w:ascii="Arial" w:hAnsi="Arial" w:cs="Arial"/>
          <w:sz w:val="22"/>
          <w:szCs w:val="22"/>
        </w:rPr>
      </w:pPr>
      <w:r w:rsidRPr="00506F96">
        <w:rPr>
          <w:rFonts w:ascii="Arial" w:hAnsi="Arial" w:cs="Arial"/>
          <w:sz w:val="22"/>
          <w:szCs w:val="22"/>
        </w:rPr>
        <w:t>El culto es la peor negativa que se puede dar a las pretensiones del mundo que se considera capaz de ofrecer a los seres humanos una justificación eficaz y suficiente. Por eso conf</w:t>
      </w:r>
      <w:r w:rsidR="006A5EA0" w:rsidRPr="00506F96">
        <w:rPr>
          <w:rFonts w:ascii="Arial" w:hAnsi="Arial" w:cs="Arial"/>
          <w:sz w:val="22"/>
          <w:szCs w:val="22"/>
        </w:rPr>
        <w:t>i</w:t>
      </w:r>
      <w:r w:rsidRPr="00506F96">
        <w:rPr>
          <w:rFonts w:ascii="Arial" w:hAnsi="Arial" w:cs="Arial"/>
          <w:sz w:val="22"/>
          <w:szCs w:val="22"/>
        </w:rPr>
        <w:t>rmamos las doxologías que se escuchan en nuestro culto, con toda su carga polémica</w:t>
      </w:r>
      <w:r w:rsidR="006A5EA0" w:rsidRPr="00506F96">
        <w:rPr>
          <w:rFonts w:ascii="Arial" w:hAnsi="Arial" w:cs="Arial"/>
          <w:sz w:val="22"/>
          <w:szCs w:val="22"/>
        </w:rPr>
        <w:t>, o cuando afirmamos que Jesús “ha despojado a los principados y a las potestades, y los sacó valientem</w:t>
      </w:r>
      <w:r w:rsidR="00AD46A8">
        <w:rPr>
          <w:rFonts w:ascii="Arial" w:hAnsi="Arial" w:cs="Arial"/>
          <w:sz w:val="22"/>
          <w:szCs w:val="22"/>
        </w:rPr>
        <w:t>en</w:t>
      </w:r>
      <w:r w:rsidR="006A5EA0" w:rsidRPr="00506F96">
        <w:rPr>
          <w:rFonts w:ascii="Arial" w:hAnsi="Arial" w:cs="Arial"/>
          <w:sz w:val="22"/>
          <w:szCs w:val="22"/>
        </w:rPr>
        <w:t xml:space="preserve">te </w:t>
      </w:r>
      <w:proofErr w:type="gramStart"/>
      <w:r w:rsidR="006A5EA0" w:rsidRPr="00506F96">
        <w:rPr>
          <w:rFonts w:ascii="Arial" w:hAnsi="Arial" w:cs="Arial"/>
          <w:sz w:val="22"/>
          <w:szCs w:val="22"/>
        </w:rPr>
        <w:t>a</w:t>
      </w:r>
      <w:proofErr w:type="gramEnd"/>
      <w:r w:rsidR="006A5EA0" w:rsidRPr="00506F96">
        <w:rPr>
          <w:rFonts w:ascii="Arial" w:hAnsi="Arial" w:cs="Arial"/>
          <w:sz w:val="22"/>
          <w:szCs w:val="22"/>
        </w:rPr>
        <w:t xml:space="preserve"> la vergüenza, triunfando de ellos en la cruz” (Col 2.15).</w:t>
      </w:r>
    </w:p>
    <w:p w:rsidR="006A5EA0" w:rsidRPr="00506F96" w:rsidRDefault="006A5EA0" w:rsidP="00DB15C8">
      <w:pPr>
        <w:spacing w:after="80"/>
        <w:rPr>
          <w:rFonts w:ascii="Arial" w:hAnsi="Arial" w:cs="Arial"/>
          <w:sz w:val="22"/>
          <w:szCs w:val="22"/>
        </w:rPr>
      </w:pPr>
      <w:r w:rsidRPr="00506F96">
        <w:rPr>
          <w:rFonts w:ascii="Arial" w:hAnsi="Arial" w:cs="Arial"/>
          <w:sz w:val="22"/>
          <w:szCs w:val="22"/>
        </w:rPr>
        <w:t>El culto es por eso preludio del juicio de Dios: 1) En p</w:t>
      </w:r>
      <w:r w:rsidR="0078180C">
        <w:rPr>
          <w:rFonts w:ascii="Arial" w:hAnsi="Arial" w:cs="Arial"/>
          <w:sz w:val="22"/>
          <w:szCs w:val="22"/>
        </w:rPr>
        <w:t>rimer lugar, respecto del mundo:</w:t>
      </w:r>
      <w:r w:rsidRPr="00506F96">
        <w:rPr>
          <w:rFonts w:ascii="Arial" w:hAnsi="Arial" w:cs="Arial"/>
          <w:sz w:val="22"/>
          <w:szCs w:val="22"/>
        </w:rPr>
        <w:t xml:space="preserve"> La Iglesia reunida en la alegría de su Señor es al mismo tiempo un anuncio de</w:t>
      </w:r>
      <w:r w:rsidR="0078180C">
        <w:rPr>
          <w:rFonts w:ascii="Arial" w:hAnsi="Arial" w:cs="Arial"/>
          <w:sz w:val="22"/>
          <w:szCs w:val="22"/>
        </w:rPr>
        <w:t>l</w:t>
      </w:r>
      <w:r w:rsidRPr="00506F96">
        <w:rPr>
          <w:rFonts w:ascii="Arial" w:hAnsi="Arial" w:cs="Arial"/>
          <w:sz w:val="22"/>
          <w:szCs w:val="22"/>
        </w:rPr>
        <w:t xml:space="preserve"> juicio</w:t>
      </w:r>
      <w:r w:rsidR="0078180C">
        <w:rPr>
          <w:rFonts w:ascii="Arial" w:hAnsi="Arial" w:cs="Arial"/>
          <w:sz w:val="22"/>
          <w:szCs w:val="22"/>
        </w:rPr>
        <w:t xml:space="preserve"> del mundo</w:t>
      </w:r>
      <w:r w:rsidRPr="00506F96">
        <w:rPr>
          <w:rFonts w:ascii="Arial" w:hAnsi="Arial" w:cs="Arial"/>
          <w:sz w:val="22"/>
          <w:szCs w:val="22"/>
        </w:rPr>
        <w:t xml:space="preserve">. Y 2), para el mismo creyente, bautizado y todo, porque la </w:t>
      </w:r>
      <w:proofErr w:type="spellStart"/>
      <w:r w:rsidRPr="00506F96">
        <w:rPr>
          <w:rFonts w:ascii="Arial" w:hAnsi="Arial" w:cs="Arial"/>
          <w:sz w:val="22"/>
          <w:szCs w:val="22"/>
        </w:rPr>
        <w:t>autojustificación</w:t>
      </w:r>
      <w:proofErr w:type="spellEnd"/>
      <w:r w:rsidRPr="00506F96">
        <w:rPr>
          <w:rFonts w:ascii="Arial" w:hAnsi="Arial" w:cs="Arial"/>
          <w:sz w:val="22"/>
          <w:szCs w:val="22"/>
        </w:rPr>
        <w:t xml:space="preserve"> es </w:t>
      </w:r>
      <w:r w:rsidR="002344FF" w:rsidRPr="00506F96">
        <w:rPr>
          <w:rFonts w:ascii="Arial" w:hAnsi="Arial" w:cs="Arial"/>
          <w:sz w:val="22"/>
          <w:szCs w:val="22"/>
        </w:rPr>
        <w:t xml:space="preserve">siempre </w:t>
      </w:r>
      <w:r w:rsidRPr="00506F96">
        <w:rPr>
          <w:rFonts w:ascii="Arial" w:hAnsi="Arial" w:cs="Arial"/>
          <w:sz w:val="22"/>
          <w:szCs w:val="22"/>
        </w:rPr>
        <w:t xml:space="preserve">una gran </w:t>
      </w:r>
      <w:r w:rsidR="002344FF" w:rsidRPr="00506F96">
        <w:rPr>
          <w:rFonts w:ascii="Arial" w:hAnsi="Arial" w:cs="Arial"/>
          <w:sz w:val="22"/>
          <w:szCs w:val="22"/>
        </w:rPr>
        <w:t xml:space="preserve">amenaza. Los cristianos son personas de este mundo, que también deben interrogarse ante el culto. </w:t>
      </w:r>
    </w:p>
    <w:p w:rsidR="00465E58" w:rsidRPr="0078180C" w:rsidRDefault="002344FF" w:rsidP="00DB15C8">
      <w:pPr>
        <w:spacing w:after="80"/>
        <w:rPr>
          <w:rFonts w:ascii="Arial" w:hAnsi="Arial" w:cs="Arial"/>
          <w:sz w:val="22"/>
          <w:szCs w:val="22"/>
        </w:rPr>
      </w:pPr>
      <w:r w:rsidRPr="00506F96">
        <w:rPr>
          <w:rFonts w:ascii="Arial" w:hAnsi="Arial" w:cs="Arial"/>
          <w:sz w:val="22"/>
          <w:szCs w:val="22"/>
          <w:u w:val="single"/>
        </w:rPr>
        <w:t>La predicación</w:t>
      </w:r>
      <w:r w:rsidRPr="00506F96">
        <w:rPr>
          <w:rFonts w:ascii="Arial" w:hAnsi="Arial" w:cs="Arial"/>
          <w:sz w:val="22"/>
          <w:szCs w:val="22"/>
        </w:rPr>
        <w:t xml:space="preserve"> es un suceso escatológico por medio del cual interviene Dios haciendo que hombres y mujeres </w:t>
      </w:r>
      <w:r w:rsidR="00CD0FA4" w:rsidRPr="00506F96">
        <w:rPr>
          <w:rFonts w:ascii="Arial" w:hAnsi="Arial" w:cs="Arial"/>
          <w:sz w:val="22"/>
          <w:szCs w:val="22"/>
        </w:rPr>
        <w:t xml:space="preserve">puedan </w:t>
      </w:r>
      <w:r w:rsidRPr="00506F96">
        <w:rPr>
          <w:rFonts w:ascii="Arial" w:hAnsi="Arial" w:cs="Arial"/>
          <w:sz w:val="22"/>
          <w:szCs w:val="22"/>
        </w:rPr>
        <w:t>renunci</w:t>
      </w:r>
      <w:r w:rsidR="00CD0FA4" w:rsidRPr="00506F96">
        <w:rPr>
          <w:rFonts w:ascii="Arial" w:hAnsi="Arial" w:cs="Arial"/>
          <w:sz w:val="22"/>
          <w:szCs w:val="22"/>
        </w:rPr>
        <w:t>ar</w:t>
      </w:r>
      <w:r w:rsidRPr="00506F96">
        <w:rPr>
          <w:rFonts w:ascii="Arial" w:hAnsi="Arial" w:cs="Arial"/>
          <w:sz w:val="22"/>
          <w:szCs w:val="22"/>
        </w:rPr>
        <w:t xml:space="preserve"> a sí mismos y</w:t>
      </w:r>
      <w:r w:rsidR="00CD0FA4" w:rsidRPr="00506F96">
        <w:rPr>
          <w:rFonts w:ascii="Arial" w:hAnsi="Arial" w:cs="Arial"/>
          <w:sz w:val="22"/>
          <w:szCs w:val="22"/>
        </w:rPr>
        <w:t xml:space="preserve"> se</w:t>
      </w:r>
      <w:r w:rsidR="00EA0DCB">
        <w:rPr>
          <w:rFonts w:ascii="Arial" w:hAnsi="Arial" w:cs="Arial"/>
          <w:sz w:val="22"/>
          <w:szCs w:val="22"/>
        </w:rPr>
        <w:t xml:space="preserve"> </w:t>
      </w:r>
      <w:r w:rsidR="00CD0FA4" w:rsidRPr="00506F96">
        <w:rPr>
          <w:rFonts w:ascii="Arial" w:hAnsi="Arial" w:cs="Arial"/>
          <w:sz w:val="22"/>
          <w:szCs w:val="22"/>
        </w:rPr>
        <w:t>dis</w:t>
      </w:r>
      <w:r w:rsidRPr="00506F96">
        <w:rPr>
          <w:rFonts w:ascii="Arial" w:hAnsi="Arial" w:cs="Arial"/>
          <w:sz w:val="22"/>
          <w:szCs w:val="22"/>
        </w:rPr>
        <w:t xml:space="preserve">pongan </w:t>
      </w:r>
      <w:r w:rsidR="00CD0FA4" w:rsidRPr="00506F96">
        <w:rPr>
          <w:rFonts w:ascii="Arial" w:hAnsi="Arial" w:cs="Arial"/>
          <w:sz w:val="22"/>
          <w:szCs w:val="22"/>
        </w:rPr>
        <w:t xml:space="preserve">a confiar </w:t>
      </w:r>
      <w:r w:rsidRPr="00506F96">
        <w:rPr>
          <w:rFonts w:ascii="Arial" w:hAnsi="Arial" w:cs="Arial"/>
          <w:sz w:val="22"/>
          <w:szCs w:val="22"/>
        </w:rPr>
        <w:t>sus vidas en manos de Jesús</w:t>
      </w:r>
      <w:r w:rsidR="00CD0FA4" w:rsidRPr="00506F96">
        <w:rPr>
          <w:rFonts w:ascii="Arial" w:hAnsi="Arial" w:cs="Arial"/>
          <w:sz w:val="22"/>
          <w:szCs w:val="22"/>
        </w:rPr>
        <w:t>. En la predicación a los seres humanos les sucede algo: pueden decidir entre la vida y la muert</w:t>
      </w:r>
      <w:r w:rsidR="00364FBF">
        <w:rPr>
          <w:rFonts w:ascii="Arial" w:hAnsi="Arial" w:cs="Arial"/>
          <w:sz w:val="22"/>
          <w:szCs w:val="22"/>
        </w:rPr>
        <w:t>e, entre el bien y el mal (</w:t>
      </w:r>
      <w:proofErr w:type="spellStart"/>
      <w:r w:rsidR="00364FBF">
        <w:rPr>
          <w:rFonts w:ascii="Arial" w:hAnsi="Arial" w:cs="Arial"/>
          <w:sz w:val="22"/>
          <w:szCs w:val="22"/>
        </w:rPr>
        <w:t>Deut</w:t>
      </w:r>
      <w:proofErr w:type="spellEnd"/>
      <w:r w:rsidR="00CD0FA4" w:rsidRPr="00506F96">
        <w:rPr>
          <w:rFonts w:ascii="Arial" w:hAnsi="Arial" w:cs="Arial"/>
          <w:sz w:val="22"/>
          <w:szCs w:val="22"/>
        </w:rPr>
        <w:t xml:space="preserve"> 30.15).</w:t>
      </w:r>
      <w:r w:rsidR="00465E58" w:rsidRPr="00506F96">
        <w:rPr>
          <w:rFonts w:ascii="Arial" w:hAnsi="Arial" w:cs="Arial"/>
          <w:sz w:val="22"/>
          <w:szCs w:val="22"/>
        </w:rPr>
        <w:t xml:space="preserve">También </w:t>
      </w:r>
      <w:r w:rsidR="00465E58" w:rsidRPr="0078180C">
        <w:rPr>
          <w:rFonts w:ascii="Arial" w:hAnsi="Arial" w:cs="Arial"/>
          <w:sz w:val="22"/>
          <w:szCs w:val="22"/>
          <w:u w:val="single"/>
        </w:rPr>
        <w:t>la eucaristía</w:t>
      </w:r>
      <w:r w:rsidR="00465E58" w:rsidRPr="00506F96">
        <w:rPr>
          <w:rFonts w:ascii="Arial" w:hAnsi="Arial" w:cs="Arial"/>
          <w:sz w:val="22"/>
          <w:szCs w:val="22"/>
        </w:rPr>
        <w:t xml:space="preserve"> es un suceso escatológico, una prefiguración del futuro. Pensemos en las parábolas del banquete o en las nupciales, que muestran que se llega a la mesa del Señor mediante un juicio. </w:t>
      </w:r>
    </w:p>
    <w:p w:rsidR="00CD0FA4" w:rsidRPr="00506F96" w:rsidRDefault="00465E58" w:rsidP="00465E58">
      <w:pPr>
        <w:spacing w:after="80"/>
        <w:rPr>
          <w:rFonts w:ascii="Arial" w:hAnsi="Arial" w:cs="Arial"/>
          <w:sz w:val="22"/>
          <w:szCs w:val="22"/>
        </w:rPr>
      </w:pPr>
      <w:r w:rsidRPr="0078180C">
        <w:rPr>
          <w:rFonts w:ascii="Arial" w:hAnsi="Arial" w:cs="Arial"/>
          <w:sz w:val="22"/>
          <w:szCs w:val="22"/>
          <w:u w:val="single"/>
        </w:rPr>
        <w:t>Y finalmente, la oración</w:t>
      </w:r>
      <w:r w:rsidRPr="00506F96">
        <w:rPr>
          <w:rFonts w:ascii="Arial" w:hAnsi="Arial" w:cs="Arial"/>
          <w:sz w:val="22"/>
          <w:szCs w:val="22"/>
        </w:rPr>
        <w:t xml:space="preserve"> litúrgica es profundamente escatológica, apela al fin de todas las cosas y advierte al siglo presente, no solo a los cristianos sino al mundo entero: “Santificado sea </w:t>
      </w:r>
      <w:r w:rsidR="00D43776" w:rsidRPr="00506F96">
        <w:rPr>
          <w:rFonts w:ascii="Arial" w:hAnsi="Arial" w:cs="Arial"/>
          <w:sz w:val="22"/>
          <w:szCs w:val="22"/>
        </w:rPr>
        <w:t>tu nombre, venga a nosotros tu reino, hágase tu voluntad así en la tierra como en el cielo”.</w:t>
      </w:r>
    </w:p>
    <w:p w:rsidR="00D43776" w:rsidRPr="00506F96" w:rsidRDefault="00D43776" w:rsidP="00440917">
      <w:pPr>
        <w:pStyle w:val="Prrafodelista"/>
        <w:numPr>
          <w:ilvl w:val="0"/>
          <w:numId w:val="20"/>
        </w:numPr>
        <w:spacing w:after="80"/>
        <w:rPr>
          <w:rFonts w:ascii="Arial" w:hAnsi="Arial" w:cs="Arial"/>
          <w:u w:val="single"/>
        </w:rPr>
      </w:pPr>
      <w:r w:rsidRPr="00506F96">
        <w:rPr>
          <w:rFonts w:ascii="Arial" w:hAnsi="Arial" w:cs="Arial"/>
          <w:u w:val="single"/>
        </w:rPr>
        <w:t>El culto, promesa para el mundo</w:t>
      </w:r>
      <w:r w:rsidRPr="00667CE8">
        <w:rPr>
          <w:rFonts w:ascii="Arial" w:hAnsi="Arial" w:cs="Arial"/>
          <w:u w:val="single"/>
        </w:rPr>
        <w:t>.</w:t>
      </w:r>
      <w:r w:rsidR="00667CE8" w:rsidRPr="00667CE8">
        <w:rPr>
          <w:rFonts w:ascii="Arial" w:hAnsi="Arial" w:cs="Arial"/>
          <w:u w:val="single"/>
        </w:rPr>
        <w:t xml:space="preserve"> Carácter sacerdotal o representativo del culto</w:t>
      </w:r>
    </w:p>
    <w:p w:rsidR="00E26DC2" w:rsidRPr="00667CE8" w:rsidRDefault="00D43776" w:rsidP="00667CE8">
      <w:pPr>
        <w:spacing w:after="80"/>
        <w:rPr>
          <w:rFonts w:ascii="Arial" w:hAnsi="Arial" w:cs="Arial"/>
          <w:sz w:val="22"/>
          <w:szCs w:val="22"/>
        </w:rPr>
      </w:pPr>
      <w:r w:rsidRPr="00506F96">
        <w:rPr>
          <w:rFonts w:ascii="Arial" w:hAnsi="Arial" w:cs="Arial"/>
          <w:sz w:val="22"/>
          <w:szCs w:val="22"/>
        </w:rPr>
        <w:t xml:space="preserve">“Jesucristo es nuestra esperanza”, dice Pablo (1 Tim 1.1; </w:t>
      </w:r>
      <w:proofErr w:type="spellStart"/>
      <w:r w:rsidRPr="00506F96">
        <w:rPr>
          <w:rFonts w:ascii="Arial" w:hAnsi="Arial" w:cs="Arial"/>
          <w:sz w:val="22"/>
          <w:szCs w:val="22"/>
        </w:rPr>
        <w:t>cf</w:t>
      </w:r>
      <w:proofErr w:type="spellEnd"/>
      <w:r w:rsidRPr="00506F96">
        <w:rPr>
          <w:rFonts w:ascii="Arial" w:hAnsi="Arial" w:cs="Arial"/>
          <w:sz w:val="22"/>
          <w:szCs w:val="22"/>
        </w:rPr>
        <w:t xml:space="preserve"> </w:t>
      </w:r>
      <w:r w:rsidR="00AD46A8">
        <w:rPr>
          <w:rFonts w:ascii="Arial" w:hAnsi="Arial" w:cs="Arial"/>
          <w:sz w:val="22"/>
          <w:szCs w:val="22"/>
        </w:rPr>
        <w:t>C</w:t>
      </w:r>
      <w:r w:rsidRPr="00506F96">
        <w:rPr>
          <w:rFonts w:ascii="Arial" w:hAnsi="Arial" w:cs="Arial"/>
          <w:sz w:val="22"/>
          <w:szCs w:val="22"/>
        </w:rPr>
        <w:t xml:space="preserve">ol 1.27). </w:t>
      </w:r>
      <w:r w:rsidR="00667CE8">
        <w:rPr>
          <w:rFonts w:ascii="Arial" w:hAnsi="Arial" w:cs="Arial"/>
          <w:sz w:val="22"/>
          <w:szCs w:val="22"/>
        </w:rPr>
        <w:t xml:space="preserve"> N</w:t>
      </w:r>
      <w:r w:rsidRPr="00506F96">
        <w:rPr>
          <w:rFonts w:ascii="Arial" w:hAnsi="Arial" w:cs="Arial"/>
          <w:sz w:val="22"/>
          <w:szCs w:val="22"/>
        </w:rPr>
        <w:t>o es únicamente qui</w:t>
      </w:r>
      <w:r w:rsidR="00506F96" w:rsidRPr="00506F96">
        <w:rPr>
          <w:rFonts w:ascii="Arial" w:hAnsi="Arial" w:cs="Arial"/>
          <w:sz w:val="22"/>
          <w:szCs w:val="22"/>
        </w:rPr>
        <w:t>e</w:t>
      </w:r>
      <w:r w:rsidRPr="00506F96">
        <w:rPr>
          <w:rFonts w:ascii="Arial" w:hAnsi="Arial" w:cs="Arial"/>
          <w:sz w:val="22"/>
          <w:szCs w:val="22"/>
        </w:rPr>
        <w:t>n juzga, sino tambié</w:t>
      </w:r>
      <w:r w:rsidR="0078180C">
        <w:rPr>
          <w:rFonts w:ascii="Arial" w:hAnsi="Arial" w:cs="Arial"/>
          <w:sz w:val="22"/>
          <w:szCs w:val="22"/>
        </w:rPr>
        <w:t xml:space="preserve">n quien perdona y hace revivir. </w:t>
      </w:r>
      <w:r w:rsidR="00506F96" w:rsidRPr="00667CE8">
        <w:rPr>
          <w:rFonts w:ascii="Arial" w:hAnsi="Arial" w:cs="Arial"/>
          <w:sz w:val="22"/>
          <w:szCs w:val="22"/>
        </w:rPr>
        <w:t>La finalidad creador</w:t>
      </w:r>
      <w:r w:rsidR="0078180C">
        <w:rPr>
          <w:rFonts w:ascii="Arial" w:hAnsi="Arial" w:cs="Arial"/>
          <w:sz w:val="22"/>
          <w:szCs w:val="22"/>
        </w:rPr>
        <w:t>a de Dios era convocar al mundo</w:t>
      </w:r>
      <w:r w:rsidR="00A04EC5" w:rsidRPr="00667CE8">
        <w:rPr>
          <w:rFonts w:ascii="Arial" w:hAnsi="Arial" w:cs="Arial"/>
          <w:sz w:val="22"/>
          <w:szCs w:val="22"/>
        </w:rPr>
        <w:t xml:space="preserve">, </w:t>
      </w:r>
      <w:r w:rsidR="00506F96" w:rsidRPr="00667CE8">
        <w:rPr>
          <w:rFonts w:ascii="Arial" w:hAnsi="Arial" w:cs="Arial"/>
          <w:sz w:val="22"/>
          <w:szCs w:val="22"/>
        </w:rPr>
        <w:t>para que, conducido y ofrecido por el hombre, encontrara la plenitud y la paz celebrando a Dios y conociendo su reposo (</w:t>
      </w:r>
      <w:proofErr w:type="spellStart"/>
      <w:r w:rsidR="00506F96" w:rsidRPr="00667CE8">
        <w:rPr>
          <w:rFonts w:ascii="Arial" w:hAnsi="Arial" w:cs="Arial"/>
          <w:sz w:val="22"/>
          <w:szCs w:val="22"/>
        </w:rPr>
        <w:t>Gén</w:t>
      </w:r>
      <w:proofErr w:type="spellEnd"/>
      <w:r w:rsidR="00506F96" w:rsidRPr="00667CE8">
        <w:rPr>
          <w:rFonts w:ascii="Arial" w:hAnsi="Arial" w:cs="Arial"/>
          <w:sz w:val="22"/>
          <w:szCs w:val="22"/>
        </w:rPr>
        <w:t xml:space="preserve"> 1.1–</w:t>
      </w:r>
      <w:r w:rsidR="00D00C7A" w:rsidRPr="00667CE8">
        <w:rPr>
          <w:rFonts w:ascii="Arial" w:hAnsi="Arial" w:cs="Arial"/>
          <w:sz w:val="22"/>
          <w:szCs w:val="22"/>
        </w:rPr>
        <w:t>2</w:t>
      </w:r>
      <w:r w:rsidR="00506F96" w:rsidRPr="00667CE8">
        <w:rPr>
          <w:rFonts w:ascii="Arial" w:hAnsi="Arial" w:cs="Arial"/>
          <w:sz w:val="22"/>
          <w:szCs w:val="22"/>
        </w:rPr>
        <w:t>.4). La intención creadora de Dios era, en definitiva, litúrgica. Pero el ser humano ha desorientado el mundo por su pecado</w:t>
      </w:r>
      <w:r w:rsidR="00D00C7A" w:rsidRPr="00667CE8">
        <w:rPr>
          <w:rFonts w:ascii="Arial" w:hAnsi="Arial" w:cs="Arial"/>
          <w:sz w:val="22"/>
          <w:szCs w:val="22"/>
        </w:rPr>
        <w:t xml:space="preserve">, lo ha desviado de su verdadero origen y ha reducido a suspiros de angustia el culto que debería ser suyo. </w:t>
      </w:r>
    </w:p>
    <w:p w:rsidR="00E26DC2" w:rsidRPr="00667CE8" w:rsidRDefault="00D00C7A" w:rsidP="00667CE8">
      <w:pPr>
        <w:spacing w:after="80"/>
        <w:rPr>
          <w:rFonts w:ascii="Arial" w:hAnsi="Arial" w:cs="Arial"/>
          <w:sz w:val="22"/>
          <w:szCs w:val="22"/>
        </w:rPr>
      </w:pPr>
      <w:r w:rsidRPr="00667CE8">
        <w:rPr>
          <w:rFonts w:ascii="Arial" w:hAnsi="Arial" w:cs="Arial"/>
          <w:sz w:val="22"/>
          <w:szCs w:val="22"/>
        </w:rPr>
        <w:t xml:space="preserve">Jesús devuelve no solo la paz a hombres y mujeres, sino a todo el mundo. Los animales salvajes se domestican (Mc 1.13), los pájaros del cielo se integran en la providencia de Dios (Mc10.29), la tempestad se calma (Mt 8.23s), el pan y el vino se multiplican (Mt 14.13; 15.29; </w:t>
      </w:r>
      <w:proofErr w:type="spellStart"/>
      <w:r w:rsidRPr="00667CE8">
        <w:rPr>
          <w:rFonts w:ascii="Arial" w:hAnsi="Arial" w:cs="Arial"/>
          <w:sz w:val="22"/>
          <w:szCs w:val="22"/>
        </w:rPr>
        <w:t>Jn</w:t>
      </w:r>
      <w:proofErr w:type="spellEnd"/>
      <w:r w:rsidRPr="00667CE8">
        <w:rPr>
          <w:rFonts w:ascii="Arial" w:hAnsi="Arial" w:cs="Arial"/>
          <w:sz w:val="22"/>
          <w:szCs w:val="22"/>
        </w:rPr>
        <w:t xml:space="preserve"> 2.1s).</w:t>
      </w:r>
    </w:p>
    <w:p w:rsidR="00E26DC2" w:rsidRPr="00667CE8" w:rsidRDefault="00A04EC5" w:rsidP="00667CE8">
      <w:pPr>
        <w:spacing w:after="80"/>
        <w:rPr>
          <w:rFonts w:ascii="Arial" w:hAnsi="Arial" w:cs="Arial"/>
          <w:sz w:val="22"/>
          <w:szCs w:val="22"/>
        </w:rPr>
      </w:pPr>
      <w:r w:rsidRPr="00667CE8">
        <w:rPr>
          <w:rFonts w:ascii="Arial" w:hAnsi="Arial" w:cs="Arial"/>
          <w:sz w:val="22"/>
          <w:szCs w:val="22"/>
        </w:rPr>
        <w:t>Solo que esta nueva orientación de la gente y de las cosas no aparece aún de forma manifiesta ya que se mantiene oculta en el culto cristiano. Pero se encuentra ahí.</w:t>
      </w:r>
    </w:p>
    <w:p w:rsidR="00E26DC2" w:rsidRPr="00667CE8" w:rsidRDefault="00A04EC5" w:rsidP="00667CE8">
      <w:pPr>
        <w:spacing w:after="80"/>
        <w:rPr>
          <w:rFonts w:ascii="Arial" w:hAnsi="Arial" w:cs="Arial"/>
          <w:sz w:val="22"/>
          <w:szCs w:val="22"/>
        </w:rPr>
      </w:pPr>
      <w:r w:rsidRPr="00667CE8">
        <w:rPr>
          <w:rFonts w:ascii="Arial" w:hAnsi="Arial" w:cs="Arial"/>
          <w:sz w:val="22"/>
          <w:szCs w:val="22"/>
        </w:rPr>
        <w:t>El culto es también el momento y el lugar donde los hombres y el mundo encuentran su primera finalidad y descubren la última, que es celebrar la gloria de Dios. El culto es también el momento y el lugar en que los hombres y el mundo pueden llegar a ser lo que realmente debían ser.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19"/>
        <w:gridCol w:w="1536"/>
      </w:tblGrid>
      <w:tr w:rsidR="00346B75" w:rsidTr="006469DB">
        <w:tc>
          <w:tcPr>
            <w:tcW w:w="8472" w:type="dxa"/>
          </w:tcPr>
          <w:p w:rsidR="00346B75" w:rsidRPr="00667CE8" w:rsidRDefault="00346B75" w:rsidP="006469DB">
            <w:pPr>
              <w:spacing w:after="80"/>
              <w:rPr>
                <w:rFonts w:ascii="Arial" w:hAnsi="Arial" w:cs="Arial"/>
              </w:rPr>
            </w:pPr>
            <w:r w:rsidRPr="00667CE8">
              <w:rPr>
                <w:rFonts w:ascii="Arial" w:hAnsi="Arial" w:cs="Arial"/>
              </w:rPr>
              <w:t xml:space="preserve">Pero el culto no es el lugar y el </w:t>
            </w:r>
            <w:proofErr w:type="spellStart"/>
            <w:r w:rsidRPr="00667CE8">
              <w:rPr>
                <w:rFonts w:ascii="Arial" w:hAnsi="Arial" w:cs="Arial"/>
              </w:rPr>
              <w:t>momentopor</w:t>
            </w:r>
            <w:proofErr w:type="spellEnd"/>
            <w:r w:rsidRPr="00667CE8">
              <w:rPr>
                <w:rFonts w:ascii="Arial" w:hAnsi="Arial" w:cs="Arial"/>
              </w:rPr>
              <w:t xml:space="preserve"> </w:t>
            </w:r>
            <w:proofErr w:type="spellStart"/>
            <w:r w:rsidRPr="00667CE8">
              <w:rPr>
                <w:rFonts w:ascii="Arial" w:hAnsi="Arial" w:cs="Arial"/>
              </w:rPr>
              <w:t>símismo</w:t>
            </w:r>
            <w:proofErr w:type="spellEnd"/>
            <w:r w:rsidRPr="00667CE8">
              <w:rPr>
                <w:rFonts w:ascii="Arial" w:hAnsi="Arial" w:cs="Arial"/>
              </w:rPr>
              <w:t>, sino que lo es por el mundo, representándolo: hace lo que toda la humanidad y toda la creación deberían hacer y es lo que toda la humanidad y toda la creación deberían ser. Por eso, la Iglesia debe el culto a Dios y también al mundo, para mostrarle el pasado que nunca debería haber perdido y el futuro que le está prometido.</w:t>
            </w:r>
          </w:p>
          <w:p w:rsidR="00346B75" w:rsidRDefault="00346B75" w:rsidP="006469DB">
            <w:pPr>
              <w:spacing w:after="80"/>
              <w:rPr>
                <w:rFonts w:ascii="Arial" w:hAnsi="Arial" w:cs="Arial"/>
              </w:rPr>
            </w:pPr>
            <w:r w:rsidRPr="00667CE8">
              <w:rPr>
                <w:rFonts w:ascii="Arial" w:hAnsi="Arial" w:cs="Arial"/>
              </w:rPr>
              <w:t>Agreguemos dos notas a esta afirmación:</w:t>
            </w:r>
          </w:p>
        </w:tc>
        <w:tc>
          <w:tcPr>
            <w:tcW w:w="1383" w:type="dxa"/>
          </w:tcPr>
          <w:p w:rsidR="00346B75" w:rsidRPr="00C07611" w:rsidRDefault="00346B75" w:rsidP="006469DB">
            <w:pPr>
              <w:spacing w:after="80"/>
              <w:rPr>
                <w:rFonts w:ascii="Arial" w:hAnsi="Arial" w:cs="Arial"/>
                <w:sz w:val="16"/>
                <w:szCs w:val="16"/>
              </w:rPr>
            </w:pPr>
          </w:p>
          <w:p w:rsidR="00346B75" w:rsidRDefault="00346B75" w:rsidP="006469DB">
            <w:pPr>
              <w:spacing w:after="80"/>
              <w:rPr>
                <w:rFonts w:ascii="Arial" w:hAnsi="Arial" w:cs="Arial"/>
              </w:rPr>
            </w:pPr>
            <w:r w:rsidRPr="00C07611">
              <w:rPr>
                <w:rFonts w:ascii="Arial" w:hAnsi="Arial" w:cs="Arial"/>
                <w:noProof/>
                <w:lang w:val="es-AR" w:eastAsia="es-AR"/>
              </w:rPr>
              <w:drawing>
                <wp:inline distT="0" distB="0" distL="0" distR="0">
                  <wp:extent cx="813213" cy="755016"/>
                  <wp:effectExtent l="19050" t="0" r="5937" b="0"/>
                  <wp:docPr id="7" name="Picture 1" descr="http://cruzblanca.org/hermanoleon/byn/rc/sim4pal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uzblanca.org/hermanoleon/byn/rc/sim4pal09.GIF"/>
                          <pic:cNvPicPr>
                            <a:picLocks noChangeAspect="1" noChangeArrowheads="1"/>
                          </pic:cNvPicPr>
                        </pic:nvPicPr>
                        <pic:blipFill>
                          <a:blip r:embed="rId8"/>
                          <a:srcRect/>
                          <a:stretch>
                            <a:fillRect/>
                          </a:stretch>
                        </pic:blipFill>
                        <pic:spPr bwMode="auto">
                          <a:xfrm>
                            <a:off x="0" y="0"/>
                            <a:ext cx="817767" cy="759244"/>
                          </a:xfrm>
                          <a:prstGeom prst="rect">
                            <a:avLst/>
                          </a:prstGeom>
                          <a:noFill/>
                          <a:ln w="9525">
                            <a:noFill/>
                            <a:miter lim="800000"/>
                            <a:headEnd/>
                            <a:tailEnd/>
                          </a:ln>
                        </pic:spPr>
                      </pic:pic>
                    </a:graphicData>
                  </a:graphic>
                </wp:inline>
              </w:drawing>
            </w:r>
          </w:p>
        </w:tc>
      </w:tr>
    </w:tbl>
    <w:p w:rsidR="00E26DC2" w:rsidRDefault="00E26DC2" w:rsidP="00440917">
      <w:pPr>
        <w:pStyle w:val="Prrafodelista"/>
        <w:numPr>
          <w:ilvl w:val="0"/>
          <w:numId w:val="21"/>
        </w:numPr>
        <w:spacing w:after="80" w:line="240" w:lineRule="auto"/>
        <w:ind w:left="360"/>
        <w:rPr>
          <w:rFonts w:ascii="Arial" w:hAnsi="Arial" w:cs="Arial"/>
        </w:rPr>
      </w:pPr>
      <w:r>
        <w:rPr>
          <w:rFonts w:ascii="Arial" w:hAnsi="Arial" w:cs="Arial"/>
        </w:rPr>
        <w:lastRenderedPageBreak/>
        <w:t>Estamos aquí en el corazón de lo que la Escritura entiende como “sacerdocio santo”</w:t>
      </w:r>
      <w:r w:rsidR="005B36E8">
        <w:rPr>
          <w:rFonts w:ascii="Arial" w:hAnsi="Arial" w:cs="Arial"/>
        </w:rPr>
        <w:t>. Esta acción representativa y real del pueblo de Dios se realiza principalmente en el culto, y por eso éste adquiere un carácter mediador para el mundo y para la Iglesia que se encuentra reunida.</w:t>
      </w:r>
    </w:p>
    <w:p w:rsidR="00323D39" w:rsidRPr="00323D39" w:rsidRDefault="00323D39" w:rsidP="0078180C">
      <w:pPr>
        <w:pStyle w:val="Prrafodelista"/>
        <w:spacing w:after="80" w:line="240" w:lineRule="auto"/>
        <w:ind w:left="360"/>
        <w:rPr>
          <w:rFonts w:ascii="Arial" w:hAnsi="Arial" w:cs="Arial"/>
          <w:sz w:val="8"/>
          <w:szCs w:val="8"/>
        </w:rPr>
      </w:pPr>
    </w:p>
    <w:p w:rsidR="005B36E8" w:rsidRDefault="005B36E8" w:rsidP="00440917">
      <w:pPr>
        <w:pStyle w:val="Prrafodelista"/>
        <w:numPr>
          <w:ilvl w:val="0"/>
          <w:numId w:val="21"/>
        </w:numPr>
        <w:spacing w:after="80" w:line="240" w:lineRule="auto"/>
        <w:ind w:left="360"/>
        <w:rPr>
          <w:rFonts w:ascii="Arial" w:hAnsi="Arial" w:cs="Arial"/>
        </w:rPr>
      </w:pPr>
      <w:r>
        <w:rPr>
          <w:rFonts w:ascii="Arial" w:hAnsi="Arial" w:cs="Arial"/>
        </w:rPr>
        <w:t>Una nota de orden más pastoral: cuando la iglesia celebra el culto no se retira, mísera y temblorosa, hacia un pasado cultural ya enmohecido que solamente importa a unos cuantos viejos. Cuando la Iglesia celebra el culto se vuelve hacia el futuro del mundo, se precipita hacia él, y gusta ya de lo que de él se puede saborear aquí y ahora. Desempeña su papel de primicia de las criaturas (</w:t>
      </w:r>
      <w:proofErr w:type="spellStart"/>
      <w:r>
        <w:rPr>
          <w:rFonts w:ascii="Arial" w:hAnsi="Arial" w:cs="Arial"/>
        </w:rPr>
        <w:t>Sant</w:t>
      </w:r>
      <w:proofErr w:type="spellEnd"/>
      <w:r>
        <w:rPr>
          <w:rFonts w:ascii="Arial" w:hAnsi="Arial" w:cs="Arial"/>
        </w:rPr>
        <w:t xml:space="preserve"> 1.8).</w:t>
      </w:r>
    </w:p>
    <w:p w:rsidR="001C7B64" w:rsidRPr="001C7B64" w:rsidRDefault="001C7B64" w:rsidP="001C7B64">
      <w:pPr>
        <w:pStyle w:val="Prrafodelista"/>
        <w:spacing w:after="80" w:line="240" w:lineRule="auto"/>
        <w:ind w:left="1080"/>
        <w:rPr>
          <w:rFonts w:ascii="Arial" w:hAnsi="Arial" w:cs="Arial"/>
          <w:sz w:val="12"/>
          <w:szCs w:val="12"/>
        </w:rPr>
      </w:pPr>
    </w:p>
    <w:p w:rsidR="001C7B64" w:rsidRPr="00020AFB" w:rsidRDefault="001C7B64" w:rsidP="00440917">
      <w:pPr>
        <w:pStyle w:val="Prrafodelista"/>
        <w:numPr>
          <w:ilvl w:val="0"/>
          <w:numId w:val="20"/>
        </w:numPr>
        <w:spacing w:after="80"/>
        <w:rPr>
          <w:rFonts w:ascii="Arial" w:hAnsi="Arial" w:cs="Arial"/>
          <w:u w:val="single"/>
        </w:rPr>
      </w:pPr>
      <w:r w:rsidRPr="00020AFB">
        <w:rPr>
          <w:rFonts w:ascii="Arial" w:hAnsi="Arial" w:cs="Arial"/>
          <w:u w:val="single"/>
        </w:rPr>
        <w:t>El culto cristiano, perdón y cumplimiento de los cultos no cristianos.</w:t>
      </w:r>
    </w:p>
    <w:p w:rsidR="001C7B64" w:rsidRPr="00917979" w:rsidRDefault="0078180C" w:rsidP="001C7B64">
      <w:pPr>
        <w:spacing w:after="80"/>
        <w:rPr>
          <w:rFonts w:ascii="Arial" w:hAnsi="Arial" w:cs="Arial"/>
          <w:sz w:val="22"/>
          <w:szCs w:val="22"/>
        </w:rPr>
      </w:pPr>
      <w:r>
        <w:rPr>
          <w:rFonts w:ascii="Arial" w:hAnsi="Arial" w:cs="Arial"/>
          <w:sz w:val="22"/>
          <w:szCs w:val="22"/>
          <w:lang w:val="es-AR"/>
        </w:rPr>
        <w:t>Dijimos</w:t>
      </w:r>
      <w:r w:rsidR="001C7B64" w:rsidRPr="00917979">
        <w:rPr>
          <w:rFonts w:ascii="Arial" w:hAnsi="Arial" w:cs="Arial"/>
          <w:sz w:val="22"/>
          <w:szCs w:val="22"/>
        </w:rPr>
        <w:t xml:space="preserve"> que el culto es ex</w:t>
      </w:r>
      <w:r w:rsidR="00917979" w:rsidRPr="00917979">
        <w:rPr>
          <w:rFonts w:ascii="Arial" w:hAnsi="Arial" w:cs="Arial"/>
          <w:sz w:val="22"/>
          <w:szCs w:val="22"/>
        </w:rPr>
        <w:t>p</w:t>
      </w:r>
      <w:r w:rsidR="001C7B64" w:rsidRPr="00917979">
        <w:rPr>
          <w:rFonts w:ascii="Arial" w:hAnsi="Arial" w:cs="Arial"/>
          <w:sz w:val="22"/>
          <w:szCs w:val="22"/>
        </w:rPr>
        <w:t>resión del misterio de la creación.</w:t>
      </w:r>
      <w:r w:rsidR="00917979" w:rsidRPr="00917979">
        <w:rPr>
          <w:rFonts w:ascii="Arial" w:hAnsi="Arial" w:cs="Arial"/>
          <w:sz w:val="22"/>
          <w:szCs w:val="22"/>
        </w:rPr>
        <w:t xml:space="preserve"> A</w:t>
      </w:r>
      <w:r w:rsidR="001C7B64" w:rsidRPr="00917979">
        <w:rPr>
          <w:rFonts w:ascii="Arial" w:hAnsi="Arial" w:cs="Arial"/>
          <w:sz w:val="22"/>
          <w:szCs w:val="22"/>
        </w:rPr>
        <w:t>ntes h</w:t>
      </w:r>
      <w:r w:rsidR="00917979" w:rsidRPr="00917979">
        <w:rPr>
          <w:rFonts w:ascii="Arial" w:hAnsi="Arial" w:cs="Arial"/>
          <w:sz w:val="22"/>
          <w:szCs w:val="22"/>
        </w:rPr>
        <w:t>a</w:t>
      </w:r>
      <w:r w:rsidR="001C7B64" w:rsidRPr="00917979">
        <w:rPr>
          <w:rFonts w:ascii="Arial" w:hAnsi="Arial" w:cs="Arial"/>
          <w:sz w:val="22"/>
          <w:szCs w:val="22"/>
        </w:rPr>
        <w:t>bíam</w:t>
      </w:r>
      <w:r w:rsidR="00917979" w:rsidRPr="00917979">
        <w:rPr>
          <w:rFonts w:ascii="Arial" w:hAnsi="Arial" w:cs="Arial"/>
          <w:sz w:val="22"/>
          <w:szCs w:val="22"/>
        </w:rPr>
        <w:t>o</w:t>
      </w:r>
      <w:r w:rsidR="001C7B64" w:rsidRPr="00917979">
        <w:rPr>
          <w:rFonts w:ascii="Arial" w:hAnsi="Arial" w:cs="Arial"/>
          <w:sz w:val="22"/>
          <w:szCs w:val="22"/>
        </w:rPr>
        <w:t>s afirmado que el culto es para el mundo un prelu</w:t>
      </w:r>
      <w:r w:rsidR="00917979" w:rsidRPr="00917979">
        <w:rPr>
          <w:rFonts w:ascii="Arial" w:hAnsi="Arial" w:cs="Arial"/>
          <w:sz w:val="22"/>
          <w:szCs w:val="22"/>
        </w:rPr>
        <w:t>d</w:t>
      </w:r>
      <w:r w:rsidR="001C7B64" w:rsidRPr="00917979">
        <w:rPr>
          <w:rFonts w:ascii="Arial" w:hAnsi="Arial" w:cs="Arial"/>
          <w:sz w:val="22"/>
          <w:szCs w:val="22"/>
        </w:rPr>
        <w:t xml:space="preserve">io del juicio de Dios. Ahora hay que decir que </w:t>
      </w:r>
      <w:r w:rsidR="00917979" w:rsidRPr="00917979">
        <w:rPr>
          <w:rFonts w:ascii="Arial" w:hAnsi="Arial" w:cs="Arial"/>
          <w:sz w:val="22"/>
          <w:szCs w:val="22"/>
        </w:rPr>
        <w:t xml:space="preserve">el culto es también para el mundo un </w:t>
      </w:r>
      <w:r w:rsidR="001C7B64" w:rsidRPr="00917979">
        <w:rPr>
          <w:rFonts w:ascii="Arial" w:hAnsi="Arial" w:cs="Arial"/>
          <w:sz w:val="22"/>
          <w:szCs w:val="22"/>
        </w:rPr>
        <w:t xml:space="preserve">preludio de la vida eterna. No es </w:t>
      </w:r>
      <w:r w:rsidR="00917979" w:rsidRPr="00917979">
        <w:rPr>
          <w:rFonts w:ascii="Arial" w:hAnsi="Arial" w:cs="Arial"/>
          <w:sz w:val="22"/>
          <w:szCs w:val="22"/>
        </w:rPr>
        <w:t xml:space="preserve">solo </w:t>
      </w:r>
      <w:r w:rsidR="001C7B64" w:rsidRPr="00917979">
        <w:rPr>
          <w:rFonts w:ascii="Arial" w:hAnsi="Arial" w:cs="Arial"/>
          <w:sz w:val="22"/>
          <w:szCs w:val="22"/>
        </w:rPr>
        <w:t xml:space="preserve">una </w:t>
      </w:r>
      <w:r w:rsidR="00917979" w:rsidRPr="00917979">
        <w:rPr>
          <w:rFonts w:ascii="Arial" w:hAnsi="Arial" w:cs="Arial"/>
          <w:sz w:val="22"/>
          <w:szCs w:val="22"/>
        </w:rPr>
        <w:t>advertencia</w:t>
      </w:r>
      <w:r w:rsidR="001C7B64" w:rsidRPr="00917979">
        <w:rPr>
          <w:rFonts w:ascii="Arial" w:hAnsi="Arial" w:cs="Arial"/>
          <w:sz w:val="22"/>
          <w:szCs w:val="22"/>
        </w:rPr>
        <w:t>, sino una promesa. Es lo que ha sucedido en el corazón del misterio de las cosas, que es la muerte y la resurrección de Jesu</w:t>
      </w:r>
      <w:r w:rsidR="00917979" w:rsidRPr="00917979">
        <w:rPr>
          <w:rFonts w:ascii="Arial" w:hAnsi="Arial" w:cs="Arial"/>
          <w:sz w:val="22"/>
          <w:szCs w:val="22"/>
        </w:rPr>
        <w:t>c</w:t>
      </w:r>
      <w:r w:rsidR="001C7B64" w:rsidRPr="00917979">
        <w:rPr>
          <w:rFonts w:ascii="Arial" w:hAnsi="Arial" w:cs="Arial"/>
          <w:sz w:val="22"/>
          <w:szCs w:val="22"/>
        </w:rPr>
        <w:t>risto, porque Dios no quiere</w:t>
      </w:r>
      <w:r w:rsidR="00EA0DCB">
        <w:rPr>
          <w:rFonts w:ascii="Arial" w:hAnsi="Arial" w:cs="Arial"/>
          <w:sz w:val="22"/>
          <w:szCs w:val="22"/>
        </w:rPr>
        <w:t xml:space="preserve"> </w:t>
      </w:r>
      <w:r w:rsidR="001C7B64" w:rsidRPr="00917979">
        <w:rPr>
          <w:rFonts w:ascii="Arial" w:hAnsi="Arial" w:cs="Arial"/>
          <w:sz w:val="22"/>
          <w:szCs w:val="22"/>
        </w:rPr>
        <w:t>perder lo que condena</w:t>
      </w:r>
      <w:r w:rsidR="00917979" w:rsidRPr="00917979">
        <w:rPr>
          <w:rFonts w:ascii="Arial" w:hAnsi="Arial" w:cs="Arial"/>
          <w:sz w:val="22"/>
          <w:szCs w:val="22"/>
        </w:rPr>
        <w:t>, sino salvar lo que ha redimido.</w:t>
      </w:r>
    </w:p>
    <w:p w:rsidR="00E26DC2" w:rsidRDefault="00917979" w:rsidP="00917979">
      <w:pPr>
        <w:spacing w:after="80"/>
        <w:rPr>
          <w:rFonts w:ascii="Arial" w:hAnsi="Arial" w:cs="Arial"/>
          <w:sz w:val="22"/>
          <w:szCs w:val="22"/>
        </w:rPr>
      </w:pPr>
      <w:r w:rsidRPr="00917979">
        <w:rPr>
          <w:rFonts w:ascii="Arial" w:hAnsi="Arial" w:cs="Arial"/>
          <w:sz w:val="22"/>
          <w:szCs w:val="22"/>
        </w:rPr>
        <w:t>La Iglesia no advierte ni condena por el gusto de advertir y condenar. Advierte y condena para revelar y llamar; para revelar el fin de lo que condena, y también para llamar al mundo que se vuelva a encontrar en la justicia y en la plenitud, más allá de sí mismo, en este mensaje y en esta liturgia de la Iglesia, garantía de su futuro.</w:t>
      </w:r>
    </w:p>
    <w:p w:rsidR="00D07A91" w:rsidRDefault="00D07A91" w:rsidP="00726F0B">
      <w:pPr>
        <w:spacing w:after="80"/>
        <w:rPr>
          <w:rFonts w:ascii="Arial" w:hAnsi="Arial" w:cs="Arial"/>
          <w:sz w:val="22"/>
          <w:szCs w:val="22"/>
        </w:rPr>
      </w:pPr>
      <w:r>
        <w:rPr>
          <w:rFonts w:ascii="Arial" w:hAnsi="Arial" w:cs="Arial"/>
          <w:sz w:val="22"/>
          <w:szCs w:val="22"/>
        </w:rPr>
        <w:t>Cuando una nación y una cultura reciben el evangelio y responden por medio de su conversión</w:t>
      </w:r>
      <w:r w:rsidR="00EA0DCB">
        <w:rPr>
          <w:rFonts w:ascii="Arial" w:hAnsi="Arial" w:cs="Arial"/>
          <w:sz w:val="22"/>
          <w:szCs w:val="22"/>
        </w:rPr>
        <w:t xml:space="preserve"> </w:t>
      </w:r>
      <w:r>
        <w:rPr>
          <w:rFonts w:ascii="Arial" w:hAnsi="Arial" w:cs="Arial"/>
          <w:sz w:val="22"/>
          <w:szCs w:val="22"/>
        </w:rPr>
        <w:t xml:space="preserve">(lo hacen regularmente de forma minoritaria, pero al hacerlo se transforman en un </w:t>
      </w:r>
      <w:r w:rsidR="007F5EC8">
        <w:rPr>
          <w:rFonts w:ascii="Arial" w:hAnsi="Arial" w:cs="Arial"/>
          <w:sz w:val="22"/>
          <w:szCs w:val="22"/>
        </w:rPr>
        <w:t>servicio</w:t>
      </w:r>
      <w:r>
        <w:rPr>
          <w:rFonts w:ascii="Arial" w:hAnsi="Arial" w:cs="Arial"/>
          <w:sz w:val="22"/>
          <w:szCs w:val="22"/>
        </w:rPr>
        <w:t xml:space="preserve"> pastoral para toda la nación), es esta nación y esta cultura y no otra la que responde. Tienen, pues, el derecho, pero también el deber de res</w:t>
      </w:r>
      <w:r w:rsidR="007F5EC8">
        <w:rPr>
          <w:rFonts w:ascii="Arial" w:hAnsi="Arial" w:cs="Arial"/>
          <w:sz w:val="22"/>
          <w:szCs w:val="22"/>
        </w:rPr>
        <w:t>p</w:t>
      </w:r>
      <w:r>
        <w:rPr>
          <w:rFonts w:ascii="Arial" w:hAnsi="Arial" w:cs="Arial"/>
          <w:sz w:val="22"/>
          <w:szCs w:val="22"/>
        </w:rPr>
        <w:t>onder al e</w:t>
      </w:r>
      <w:r w:rsidR="007F5EC8">
        <w:rPr>
          <w:rFonts w:ascii="Arial" w:hAnsi="Arial" w:cs="Arial"/>
          <w:sz w:val="22"/>
          <w:szCs w:val="22"/>
        </w:rPr>
        <w:t>v</w:t>
      </w:r>
      <w:r>
        <w:rPr>
          <w:rFonts w:ascii="Arial" w:hAnsi="Arial" w:cs="Arial"/>
          <w:sz w:val="22"/>
          <w:szCs w:val="22"/>
        </w:rPr>
        <w:t>angel</w:t>
      </w:r>
      <w:r w:rsidR="007F5EC8">
        <w:rPr>
          <w:rFonts w:ascii="Arial" w:hAnsi="Arial" w:cs="Arial"/>
          <w:sz w:val="22"/>
          <w:szCs w:val="22"/>
        </w:rPr>
        <w:t xml:space="preserve">io a su manera, según su propio </w:t>
      </w:r>
      <w:r>
        <w:rPr>
          <w:rFonts w:ascii="Arial" w:hAnsi="Arial" w:cs="Arial"/>
          <w:sz w:val="22"/>
          <w:szCs w:val="22"/>
        </w:rPr>
        <w:t>carácter</w:t>
      </w:r>
      <w:r w:rsidR="007F5EC8">
        <w:rPr>
          <w:rFonts w:ascii="Arial" w:hAnsi="Arial" w:cs="Arial"/>
          <w:sz w:val="22"/>
          <w:szCs w:val="22"/>
        </w:rPr>
        <w:t>, teniendo en cuenta su propia cultura, y adquiere así un rostro que permite identificarla.</w:t>
      </w:r>
    </w:p>
    <w:p w:rsidR="007F5EC8" w:rsidRDefault="007F5EC8" w:rsidP="00726F0B">
      <w:pPr>
        <w:spacing w:after="80"/>
        <w:rPr>
          <w:rFonts w:ascii="Arial" w:hAnsi="Arial" w:cs="Arial"/>
          <w:sz w:val="22"/>
          <w:szCs w:val="22"/>
        </w:rPr>
      </w:pPr>
      <w:r>
        <w:rPr>
          <w:rFonts w:ascii="Arial" w:hAnsi="Arial" w:cs="Arial"/>
          <w:sz w:val="22"/>
          <w:szCs w:val="22"/>
        </w:rPr>
        <w:t>Pero también cuando un pueblo ha sido atropellado y asesinado en nombre de una civilización supuestamente cristiana, valoramos sus valores y su resistencia defendiendo su propia vida, y valoramos también su cultura y su religiosidad en todos sus aspectos vivificadores</w:t>
      </w:r>
      <w:r w:rsidR="006C4EBF">
        <w:rPr>
          <w:rFonts w:ascii="Arial" w:hAnsi="Arial" w:cs="Arial"/>
          <w:sz w:val="22"/>
          <w:szCs w:val="22"/>
        </w:rPr>
        <w:t xml:space="preserve">. Atendemos a lo dicho </w:t>
      </w:r>
      <w:r w:rsidR="00AD46A8">
        <w:rPr>
          <w:rFonts w:ascii="Arial" w:hAnsi="Arial" w:cs="Arial"/>
          <w:sz w:val="22"/>
          <w:szCs w:val="22"/>
        </w:rPr>
        <w:t>Pablo en la carta</w:t>
      </w:r>
      <w:r w:rsidR="006C4EBF">
        <w:rPr>
          <w:rFonts w:ascii="Arial" w:hAnsi="Arial" w:cs="Arial"/>
          <w:sz w:val="22"/>
          <w:szCs w:val="22"/>
        </w:rPr>
        <w:t xml:space="preserve"> a los </w:t>
      </w:r>
      <w:proofErr w:type="gramStart"/>
      <w:r w:rsidR="006C4EBF">
        <w:rPr>
          <w:rFonts w:ascii="Arial" w:hAnsi="Arial" w:cs="Arial"/>
          <w:sz w:val="22"/>
          <w:szCs w:val="22"/>
        </w:rPr>
        <w:t>Romanos</w:t>
      </w:r>
      <w:proofErr w:type="gramEnd"/>
      <w:r w:rsidR="006C4EBF">
        <w:rPr>
          <w:rFonts w:ascii="Arial" w:hAnsi="Arial" w:cs="Arial"/>
          <w:sz w:val="22"/>
          <w:szCs w:val="22"/>
        </w:rPr>
        <w:t>:</w:t>
      </w:r>
    </w:p>
    <w:p w:rsidR="006C4EBF" w:rsidRDefault="00020AFB" w:rsidP="006D48A9">
      <w:pPr>
        <w:spacing w:after="120"/>
        <w:ind w:left="720"/>
        <w:rPr>
          <w:rFonts w:ascii="Arial" w:hAnsi="Arial" w:cs="Arial"/>
          <w:sz w:val="22"/>
          <w:szCs w:val="22"/>
        </w:rPr>
      </w:pPr>
      <w:r>
        <w:rPr>
          <w:rFonts w:ascii="Arial" w:hAnsi="Arial" w:cs="Arial"/>
          <w:sz w:val="22"/>
          <w:szCs w:val="22"/>
        </w:rPr>
        <w:t xml:space="preserve">“Porque </w:t>
      </w:r>
      <w:r w:rsidR="006C4EBF">
        <w:rPr>
          <w:rFonts w:ascii="Arial" w:hAnsi="Arial" w:cs="Arial"/>
          <w:sz w:val="22"/>
          <w:szCs w:val="22"/>
        </w:rPr>
        <w:t xml:space="preserve">cuando los que no (…) tienen la ley </w:t>
      </w:r>
      <w:r>
        <w:rPr>
          <w:rFonts w:ascii="Arial" w:hAnsi="Arial" w:cs="Arial"/>
          <w:sz w:val="22"/>
          <w:szCs w:val="22"/>
        </w:rPr>
        <w:t>hacen por naturaleza lo que la ley manda, ellos mismos son su propia ley, pues muestran por su conducta</w:t>
      </w:r>
      <w:r w:rsidR="00AD46A8">
        <w:rPr>
          <w:rFonts w:ascii="Arial" w:hAnsi="Arial" w:cs="Arial"/>
          <w:sz w:val="22"/>
          <w:szCs w:val="22"/>
        </w:rPr>
        <w:t xml:space="preserve"> que</w:t>
      </w:r>
      <w:r>
        <w:rPr>
          <w:rFonts w:ascii="Arial" w:hAnsi="Arial" w:cs="Arial"/>
          <w:sz w:val="22"/>
          <w:szCs w:val="22"/>
        </w:rPr>
        <w:t xml:space="preserve"> llevan la ley escrita en el corazón. Su propia conciencia lo comprueba, y sus propios pensamientos los acusarán o los defenderán el día en que Dios juzgará los secretos de todos por medio de Cristo Jesús, conforme al evangelio que yo anuncio”. (Romanos 2.14-16)</w:t>
      </w:r>
    </w:p>
    <w:p w:rsidR="00D07A91" w:rsidRPr="006D48A9" w:rsidRDefault="00020AFB" w:rsidP="00440917">
      <w:pPr>
        <w:pStyle w:val="Prrafodelista"/>
        <w:numPr>
          <w:ilvl w:val="0"/>
          <w:numId w:val="20"/>
        </w:numPr>
        <w:spacing w:after="80"/>
        <w:rPr>
          <w:rFonts w:ascii="Arial" w:hAnsi="Arial" w:cs="Arial"/>
          <w:u w:val="single"/>
        </w:rPr>
      </w:pPr>
      <w:r w:rsidRPr="006D48A9">
        <w:rPr>
          <w:rFonts w:ascii="Arial" w:hAnsi="Arial" w:cs="Arial"/>
          <w:u w:val="single"/>
        </w:rPr>
        <w:t xml:space="preserve">Culto y evangelización. </w:t>
      </w:r>
    </w:p>
    <w:p w:rsidR="006D48A9" w:rsidRPr="00323D39" w:rsidRDefault="00BB00BE" w:rsidP="00BB00BE">
      <w:pPr>
        <w:spacing w:after="80"/>
        <w:rPr>
          <w:rFonts w:ascii="Arial" w:hAnsi="Arial" w:cs="Arial"/>
          <w:sz w:val="22"/>
          <w:szCs w:val="22"/>
        </w:rPr>
      </w:pPr>
      <w:r w:rsidRPr="00323D39">
        <w:rPr>
          <w:rFonts w:ascii="Arial" w:hAnsi="Arial" w:cs="Arial"/>
          <w:sz w:val="22"/>
          <w:szCs w:val="22"/>
        </w:rPr>
        <w:t>La Iglesia, cuerpo de Cristo, pueblo sacerdotal, ocupa en el mundo una función mediadora. Y por cierto, el culto de la Iglesia no deja de tener una relación profunda y viva con la evangelización, aunque todas estas realidades –culto, evangelización, diaconía– tengan sus funciones propias y específicas. En el culto no solo se ofrecen a los fieles</w:t>
      </w:r>
      <w:r w:rsidR="006D48A9" w:rsidRPr="00323D39">
        <w:rPr>
          <w:rFonts w:ascii="Arial" w:hAnsi="Arial" w:cs="Arial"/>
          <w:sz w:val="22"/>
          <w:szCs w:val="22"/>
        </w:rPr>
        <w:t xml:space="preserve"> y a los no creyentes</w:t>
      </w:r>
      <w:r w:rsidRPr="00323D39">
        <w:rPr>
          <w:rFonts w:ascii="Arial" w:hAnsi="Arial" w:cs="Arial"/>
          <w:sz w:val="22"/>
          <w:szCs w:val="22"/>
        </w:rPr>
        <w:t xml:space="preserve"> diversos signos de salvación</w:t>
      </w:r>
      <w:r w:rsidR="006D48A9" w:rsidRPr="00323D39">
        <w:rPr>
          <w:rFonts w:ascii="Arial" w:hAnsi="Arial" w:cs="Arial"/>
          <w:sz w:val="22"/>
          <w:szCs w:val="22"/>
        </w:rPr>
        <w:t>, sino que también reciben la palabra de Dios en las oraciones, en los cánticos, en las lecturas y en la predicación.</w:t>
      </w:r>
    </w:p>
    <w:p w:rsidR="00AD46A8" w:rsidRPr="00912FD0" w:rsidRDefault="006D48A9" w:rsidP="00912FD0">
      <w:pPr>
        <w:spacing w:after="80"/>
        <w:rPr>
          <w:rFonts w:ascii="Arial" w:hAnsi="Arial" w:cs="Arial"/>
          <w:sz w:val="22"/>
          <w:szCs w:val="22"/>
        </w:rPr>
      </w:pPr>
      <w:r w:rsidRPr="00323D39">
        <w:rPr>
          <w:rFonts w:ascii="Arial" w:hAnsi="Arial" w:cs="Arial"/>
          <w:sz w:val="22"/>
          <w:szCs w:val="22"/>
        </w:rPr>
        <w:t xml:space="preserve">De modo que el culto, por el solo hecho de celebrarse y de ser un poder irradiador de alegría, paz, libertad y amor, </w:t>
      </w:r>
      <w:r w:rsidR="00AD46A8">
        <w:rPr>
          <w:rFonts w:ascii="Arial" w:hAnsi="Arial" w:cs="Arial"/>
          <w:sz w:val="22"/>
          <w:szCs w:val="22"/>
        </w:rPr>
        <w:t>tiene</w:t>
      </w:r>
      <w:r w:rsidRPr="00323D39">
        <w:rPr>
          <w:rFonts w:ascii="Arial" w:hAnsi="Arial" w:cs="Arial"/>
          <w:sz w:val="22"/>
          <w:szCs w:val="22"/>
        </w:rPr>
        <w:t xml:space="preserve"> un poder de evangelización que con frecuencia ni siquiera se sospecha. Por eso importa mucho que el culto cristiano se celebre con un máximo de exigencias teológicas y de fervor espiritual.</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18"/>
        <w:gridCol w:w="7489"/>
      </w:tblGrid>
      <w:tr w:rsidR="00912FD0" w:rsidRPr="00912FD0" w:rsidTr="00EF5E30">
        <w:tc>
          <w:tcPr>
            <w:tcW w:w="2118" w:type="dxa"/>
            <w:shd w:val="clear" w:color="auto" w:fill="C5E0B3" w:themeFill="accent6" w:themeFillTint="66"/>
          </w:tcPr>
          <w:p w:rsidR="00912FD0" w:rsidRDefault="00912FD0" w:rsidP="00632C1C">
            <w:pPr>
              <w:jc w:val="both"/>
              <w:rPr>
                <w:rFonts w:ascii="Arial Narrow" w:hAnsi="Arial Narrow" w:cs="Arial"/>
                <w:i/>
                <w:sz w:val="18"/>
                <w:szCs w:val="18"/>
              </w:rPr>
            </w:pPr>
            <w:r>
              <w:rPr>
                <w:noProof/>
                <w:lang w:val="es-AR" w:eastAsia="es-AR"/>
              </w:rPr>
              <w:drawing>
                <wp:inline distT="0" distB="0" distL="0" distR="0">
                  <wp:extent cx="1021129" cy="1091821"/>
                  <wp:effectExtent l="19050" t="0" r="7571" b="0"/>
                  <wp:docPr id="10" name="Imagen 3" descr="http://www.cruzblanca.org/hermanoleon/byn/rc/va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var02.gif"/>
                          <pic:cNvPicPr>
                            <a:picLocks noChangeAspect="1" noChangeArrowheads="1"/>
                          </pic:cNvPicPr>
                        </pic:nvPicPr>
                        <pic:blipFill>
                          <a:blip r:embed="rId9"/>
                          <a:srcRect/>
                          <a:stretch>
                            <a:fillRect/>
                          </a:stretch>
                        </pic:blipFill>
                        <pic:spPr bwMode="auto">
                          <a:xfrm>
                            <a:off x="0" y="0"/>
                            <a:ext cx="1021129" cy="1091821"/>
                          </a:xfrm>
                          <a:prstGeom prst="rect">
                            <a:avLst/>
                          </a:prstGeom>
                          <a:noFill/>
                          <a:ln w="9525">
                            <a:noFill/>
                            <a:miter lim="800000"/>
                            <a:headEnd/>
                            <a:tailEnd/>
                          </a:ln>
                        </pic:spPr>
                      </pic:pic>
                    </a:graphicData>
                  </a:graphic>
                </wp:inline>
              </w:drawing>
            </w:r>
          </w:p>
        </w:tc>
        <w:tc>
          <w:tcPr>
            <w:tcW w:w="7489" w:type="dxa"/>
            <w:shd w:val="clear" w:color="auto" w:fill="C5E0B3" w:themeFill="accent6" w:themeFillTint="66"/>
          </w:tcPr>
          <w:p w:rsidR="00912FD0" w:rsidRPr="00BF2EDF" w:rsidRDefault="00912FD0" w:rsidP="00632C1C">
            <w:pPr>
              <w:jc w:val="both"/>
              <w:rPr>
                <w:rFonts w:ascii="Arial Narrow" w:hAnsi="Arial Narrow" w:cs="Arial"/>
                <w:i/>
                <w:sz w:val="10"/>
                <w:szCs w:val="10"/>
              </w:rPr>
            </w:pPr>
          </w:p>
          <w:p w:rsidR="00912FD0" w:rsidRPr="00912FD0" w:rsidRDefault="00912FD0" w:rsidP="00632C1C">
            <w:pPr>
              <w:jc w:val="both"/>
              <w:rPr>
                <w:rFonts w:ascii="Arial Narrow" w:hAnsi="Arial Narrow" w:cs="Arial"/>
                <w:b/>
                <w:i/>
                <w:sz w:val="18"/>
                <w:szCs w:val="18"/>
              </w:rPr>
            </w:pPr>
            <w:r w:rsidRPr="006C7C38">
              <w:rPr>
                <w:rFonts w:ascii="Arial Narrow" w:hAnsi="Arial Narrow" w:cs="Arial"/>
                <w:i/>
                <w:sz w:val="18"/>
                <w:szCs w:val="18"/>
              </w:rPr>
              <w:t xml:space="preserve">Tomamos el esquema del excelente libro de Jean Jacques von </w:t>
            </w:r>
            <w:proofErr w:type="spellStart"/>
            <w:r w:rsidRPr="006C7C38">
              <w:rPr>
                <w:rFonts w:ascii="Arial Narrow" w:hAnsi="Arial Narrow" w:cs="Arial"/>
                <w:i/>
                <w:sz w:val="18"/>
                <w:szCs w:val="18"/>
              </w:rPr>
              <w:t>Allmen</w:t>
            </w:r>
            <w:proofErr w:type="spellEnd"/>
            <w:r w:rsidRPr="006C7C38">
              <w:rPr>
                <w:rFonts w:ascii="Arial Narrow" w:hAnsi="Arial Narrow" w:cs="Arial"/>
                <w:i/>
                <w:sz w:val="18"/>
                <w:szCs w:val="18"/>
              </w:rPr>
              <w:t xml:space="preserve"> que veníamos presentando, resumido, en las entregas anteriores de los Recursos </w:t>
            </w:r>
            <w:r>
              <w:rPr>
                <w:rFonts w:ascii="Arial Narrow" w:hAnsi="Arial Narrow" w:cs="Arial"/>
                <w:i/>
                <w:sz w:val="18"/>
                <w:szCs w:val="18"/>
              </w:rPr>
              <w:t>(</w:t>
            </w:r>
            <w:r w:rsidRPr="006C7C38">
              <w:rPr>
                <w:rFonts w:ascii="Arial Narrow" w:hAnsi="Arial Narrow" w:cs="Arial"/>
                <w:b/>
                <w:i/>
                <w:sz w:val="18"/>
                <w:szCs w:val="18"/>
              </w:rPr>
              <w:t xml:space="preserve">El Culto Cristiano, Su esencia y su celebración. </w:t>
            </w:r>
            <w:r w:rsidRPr="00323D39">
              <w:rPr>
                <w:rFonts w:ascii="Arial Narrow" w:hAnsi="Arial Narrow" w:cs="Arial"/>
                <w:i/>
                <w:sz w:val="18"/>
                <w:szCs w:val="18"/>
              </w:rPr>
              <w:t>Sígueme, Salamanca, 1968, pp. 57-79</w:t>
            </w:r>
            <w:r>
              <w:rPr>
                <w:rFonts w:ascii="Arial Narrow" w:hAnsi="Arial Narrow" w:cs="Arial"/>
                <w:i/>
                <w:sz w:val="18"/>
                <w:szCs w:val="18"/>
              </w:rPr>
              <w:t>)</w:t>
            </w:r>
            <w:r w:rsidRPr="00323D39">
              <w:rPr>
                <w:rFonts w:ascii="Arial Narrow" w:hAnsi="Arial Narrow" w:cs="Arial"/>
                <w:i/>
                <w:sz w:val="18"/>
                <w:szCs w:val="18"/>
              </w:rPr>
              <w:t>.</w:t>
            </w:r>
            <w:r w:rsidR="00326FA4">
              <w:rPr>
                <w:rFonts w:ascii="Arial Narrow" w:hAnsi="Arial Narrow" w:cs="Arial"/>
                <w:i/>
                <w:sz w:val="18"/>
                <w:szCs w:val="18"/>
              </w:rPr>
              <w:t xml:space="preserve"> </w:t>
            </w:r>
            <w:r w:rsidRPr="006C7C38">
              <w:rPr>
                <w:rFonts w:ascii="Arial Narrow" w:hAnsi="Arial Narrow" w:cs="Arial"/>
                <w:i/>
                <w:sz w:val="18"/>
                <w:szCs w:val="18"/>
              </w:rPr>
              <w:t xml:space="preserve">Con todo respeto, discrepamos con el autor respecto a la distinción que propone respecto a “la Iglesia y el mundo, lo sagrado y lo profano”. Nosotros sostenemos, con </w:t>
            </w:r>
            <w:proofErr w:type="spellStart"/>
            <w:r w:rsidRPr="006C7C38">
              <w:rPr>
                <w:rFonts w:ascii="Arial Narrow" w:hAnsi="Arial Narrow" w:cs="Arial"/>
                <w:i/>
                <w:sz w:val="18"/>
                <w:szCs w:val="18"/>
              </w:rPr>
              <w:t>Wesley</w:t>
            </w:r>
            <w:proofErr w:type="spellEnd"/>
            <w:r w:rsidRPr="006C7C38">
              <w:rPr>
                <w:rFonts w:ascii="Arial Narrow" w:hAnsi="Arial Narrow" w:cs="Arial"/>
                <w:i/>
                <w:sz w:val="18"/>
                <w:szCs w:val="18"/>
              </w:rPr>
              <w:t xml:space="preserve"> y el movimiento metodista, que “el mundo es nuestra parroquia” y que la comunidad creyente hace su culto en medio del mundo, con el mundo a su alrededor, orando por él y anunciándole la reconciliación, nunca cerrados ni encerrados “entre los bautizados”. El capítulo 3 de su libro se titula “El culto, fin y futuro del mundo”. Preferimos hablar de “el Culto, anuncio y esperanza para el mundo”.</w:t>
            </w:r>
            <w:r w:rsidR="001674AF">
              <w:rPr>
                <w:rFonts w:ascii="Arial Narrow" w:hAnsi="Arial Narrow" w:cs="Arial"/>
                <w:i/>
                <w:sz w:val="18"/>
                <w:szCs w:val="18"/>
              </w:rPr>
              <w:t xml:space="preserve"> Texto adaptado por GBH.</w:t>
            </w:r>
          </w:p>
        </w:tc>
      </w:tr>
    </w:tbl>
    <w:p w:rsidR="006D48A9" w:rsidRPr="00912FD0" w:rsidRDefault="006D48A9" w:rsidP="00912FD0">
      <w:pPr>
        <w:spacing w:after="120"/>
        <w:rPr>
          <w:rFonts w:ascii="Arial Narrow" w:hAnsi="Arial Narrow" w:cs="Arial"/>
          <w:i/>
          <w:sz w:val="18"/>
          <w:szCs w:val="18"/>
        </w:rPr>
      </w:pPr>
    </w:p>
    <w:tbl>
      <w:tblPr>
        <w:tblStyle w:val="Tablaconcuadrcula"/>
        <w:tblW w:w="0" w:type="auto"/>
        <w:tblInd w:w="-5" w:type="dxa"/>
        <w:tblLook w:val="04A0"/>
      </w:tblPr>
      <w:tblGrid>
        <w:gridCol w:w="9860"/>
      </w:tblGrid>
      <w:tr w:rsidR="000A0FEE" w:rsidRPr="00C05CDA" w:rsidTr="00912FD0">
        <w:tc>
          <w:tcPr>
            <w:tcW w:w="9860" w:type="dxa"/>
            <w:shd w:val="clear" w:color="auto" w:fill="C00000"/>
          </w:tcPr>
          <w:p w:rsidR="000A0FEE" w:rsidRDefault="000A0FEE" w:rsidP="000A0FEE">
            <w:pPr>
              <w:spacing w:before="40" w:after="40"/>
              <w:rPr>
                <w:rFonts w:ascii="Arial" w:hAnsi="Arial" w:cs="Arial"/>
              </w:rPr>
            </w:pPr>
            <w:r>
              <w:rPr>
                <w:rFonts w:ascii="Arial" w:hAnsi="Arial" w:cs="Arial"/>
                <w:b/>
              </w:rPr>
              <w:lastRenderedPageBreak/>
              <w:t>Abril 5, 2020</w:t>
            </w:r>
            <w:r w:rsidRPr="00291F14">
              <w:rPr>
                <w:rFonts w:ascii="Arial" w:hAnsi="Arial" w:cs="Arial"/>
                <w:b/>
              </w:rPr>
              <w:t xml:space="preserve"> – </w:t>
            </w:r>
            <w:r>
              <w:rPr>
                <w:rFonts w:ascii="Arial" w:hAnsi="Arial" w:cs="Arial"/>
                <w:b/>
              </w:rPr>
              <w:t xml:space="preserve">6° Domingo de Cuaresma – Domingo de Ramos </w:t>
            </w:r>
            <w:r w:rsidRPr="00291F14">
              <w:rPr>
                <w:rFonts w:ascii="Arial" w:hAnsi="Arial" w:cs="Arial"/>
              </w:rPr>
              <w:t>(</w:t>
            </w:r>
            <w:r>
              <w:rPr>
                <w:rFonts w:ascii="Arial" w:hAnsi="Arial" w:cs="Arial"/>
              </w:rPr>
              <w:t>Morado o Rojo</w:t>
            </w:r>
            <w:r w:rsidRPr="00291F14">
              <w:rPr>
                <w:rFonts w:ascii="Arial" w:hAnsi="Arial" w:cs="Arial"/>
              </w:rPr>
              <w:t>)</w:t>
            </w:r>
          </w:p>
          <w:p w:rsidR="000A0FEE" w:rsidRPr="003A34FD" w:rsidRDefault="000A0FEE" w:rsidP="000A0FEE">
            <w:pPr>
              <w:rPr>
                <w:rFonts w:ascii="Arial" w:hAnsi="Arial" w:cs="Arial"/>
                <w:sz w:val="18"/>
                <w:szCs w:val="18"/>
              </w:rPr>
            </w:pPr>
            <w:proofErr w:type="spellStart"/>
            <w:r w:rsidRPr="003A34FD">
              <w:rPr>
                <w:rFonts w:ascii="Arial" w:hAnsi="Arial" w:cs="Arial"/>
                <w:sz w:val="18"/>
                <w:szCs w:val="18"/>
              </w:rPr>
              <w:t>Dgo</w:t>
            </w:r>
            <w:proofErr w:type="spellEnd"/>
            <w:r w:rsidRPr="003A34FD">
              <w:rPr>
                <w:rFonts w:ascii="Arial" w:hAnsi="Arial" w:cs="Arial"/>
                <w:sz w:val="18"/>
                <w:szCs w:val="18"/>
              </w:rPr>
              <w:t xml:space="preserve"> 5 – Jornada Mundial de la Juventud – </w:t>
            </w:r>
            <w:proofErr w:type="spellStart"/>
            <w:r w:rsidRPr="003A34FD">
              <w:rPr>
                <w:rFonts w:ascii="Arial" w:hAnsi="Arial" w:cs="Arial"/>
                <w:sz w:val="18"/>
                <w:szCs w:val="18"/>
              </w:rPr>
              <w:t>Arg</w:t>
            </w:r>
            <w:proofErr w:type="spellEnd"/>
            <w:r w:rsidRPr="003A34FD">
              <w:rPr>
                <w:rFonts w:ascii="Arial" w:hAnsi="Arial" w:cs="Arial"/>
                <w:sz w:val="18"/>
                <w:szCs w:val="18"/>
              </w:rPr>
              <w:t>: Día de la Novia</w:t>
            </w:r>
          </w:p>
          <w:p w:rsidR="000A0FEE" w:rsidRPr="003A34FD" w:rsidRDefault="000A0FEE" w:rsidP="000A0FEE">
            <w:pPr>
              <w:ind w:left="1440"/>
              <w:rPr>
                <w:rFonts w:ascii="Arial" w:hAnsi="Arial" w:cs="Arial"/>
                <w:sz w:val="18"/>
                <w:szCs w:val="18"/>
              </w:rPr>
            </w:pPr>
            <w:proofErr w:type="spellStart"/>
            <w:r w:rsidRPr="003A34FD">
              <w:rPr>
                <w:rFonts w:ascii="Arial" w:hAnsi="Arial" w:cs="Arial"/>
                <w:sz w:val="18"/>
                <w:szCs w:val="18"/>
              </w:rPr>
              <w:t>Lun</w:t>
            </w:r>
            <w:proofErr w:type="spellEnd"/>
            <w:r w:rsidRPr="003A34FD">
              <w:rPr>
                <w:rFonts w:ascii="Arial" w:hAnsi="Arial" w:cs="Arial"/>
                <w:sz w:val="18"/>
                <w:szCs w:val="18"/>
              </w:rPr>
              <w:t xml:space="preserve"> 6 – Día internacional del Libro Infantil</w:t>
            </w:r>
          </w:p>
          <w:p w:rsidR="000A0FEE" w:rsidRPr="00C05CDA" w:rsidRDefault="000A0FEE" w:rsidP="000A0FEE">
            <w:pPr>
              <w:spacing w:after="40"/>
              <w:ind w:left="1440"/>
              <w:rPr>
                <w:rFonts w:ascii="Arial" w:hAnsi="Arial" w:cs="Arial"/>
              </w:rPr>
            </w:pPr>
            <w:r w:rsidRPr="003A34FD">
              <w:rPr>
                <w:rFonts w:ascii="Arial" w:hAnsi="Arial" w:cs="Arial"/>
                <w:sz w:val="18"/>
                <w:szCs w:val="18"/>
              </w:rPr>
              <w:t>Mar 7 – Día Mundial de la Salud</w:t>
            </w:r>
          </w:p>
        </w:tc>
      </w:tr>
    </w:tbl>
    <w:p w:rsidR="000A0FEE" w:rsidRPr="000A0FEE" w:rsidRDefault="000A0FEE" w:rsidP="00726F0B">
      <w:pPr>
        <w:spacing w:after="80"/>
        <w:rPr>
          <w:rFonts w:ascii="Arial" w:hAnsi="Arial" w:cs="Arial"/>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4"/>
        <w:gridCol w:w="6515"/>
      </w:tblGrid>
      <w:tr w:rsidR="00726F0B" w:rsidTr="00CF1C7A">
        <w:tc>
          <w:tcPr>
            <w:tcW w:w="3114" w:type="dxa"/>
          </w:tcPr>
          <w:p w:rsidR="00726F0B" w:rsidRPr="000F2FC0" w:rsidRDefault="00726F0B" w:rsidP="00726F0B">
            <w:pPr>
              <w:spacing w:after="120"/>
              <w:jc w:val="center"/>
              <w:rPr>
                <w:rFonts w:ascii="Arial" w:hAnsi="Arial" w:cs="Arial"/>
                <w:b/>
              </w:rPr>
            </w:pPr>
            <w:r w:rsidRPr="001F1D53">
              <w:rPr>
                <w:rFonts w:ascii="Arial" w:hAnsi="Arial" w:cs="Arial"/>
                <w:b/>
                <w:noProof/>
                <w:lang w:val="es-AR" w:eastAsia="es-AR"/>
              </w:rPr>
              <w:drawing>
                <wp:inline distT="0" distB="0" distL="0" distR="0">
                  <wp:extent cx="1916275" cy="2673350"/>
                  <wp:effectExtent l="0" t="0" r="8255" b="0"/>
                  <wp:docPr id="13" name="Picture 13" descr="17 cA Cuaresma R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7 cA Cuaresma Ramos"/>
                          <pic:cNvPicPr>
                            <a:picLocks noChangeAspect="1" noChangeArrowheads="1"/>
                          </pic:cNvPicPr>
                        </pic:nvPicPr>
                        <pic:blipFill>
                          <a:blip r:embed="rId10"/>
                          <a:srcRect/>
                          <a:stretch>
                            <a:fillRect/>
                          </a:stretch>
                        </pic:blipFill>
                        <pic:spPr bwMode="auto">
                          <a:xfrm>
                            <a:off x="0" y="0"/>
                            <a:ext cx="1918291" cy="2676162"/>
                          </a:xfrm>
                          <a:prstGeom prst="rect">
                            <a:avLst/>
                          </a:prstGeom>
                          <a:noFill/>
                          <a:ln w="9525">
                            <a:noFill/>
                            <a:miter lim="800000"/>
                            <a:headEnd/>
                            <a:tailEnd/>
                          </a:ln>
                        </pic:spPr>
                      </pic:pic>
                    </a:graphicData>
                  </a:graphic>
                </wp:inline>
              </w:drawing>
            </w:r>
          </w:p>
          <w:p w:rsidR="00726F0B" w:rsidRPr="000A0FEE" w:rsidRDefault="00726F0B" w:rsidP="00726F0B">
            <w:pPr>
              <w:rPr>
                <w:rFonts w:ascii="Arial Narrow" w:hAnsi="Arial Narrow" w:cs="Arial"/>
                <w:i/>
                <w:sz w:val="14"/>
                <w:szCs w:val="14"/>
              </w:rPr>
            </w:pPr>
            <w:r w:rsidRPr="000A0FEE">
              <w:rPr>
                <w:rFonts w:ascii="Arial Narrow" w:hAnsi="Arial Narrow" w:cs="Arial"/>
                <w:i/>
                <w:sz w:val="14"/>
                <w:szCs w:val="14"/>
              </w:rPr>
              <w:t xml:space="preserve">Cerezo </w:t>
            </w:r>
            <w:proofErr w:type="spellStart"/>
            <w:r w:rsidRPr="000A0FEE">
              <w:rPr>
                <w:rFonts w:ascii="Arial Narrow" w:hAnsi="Arial Narrow" w:cs="Arial"/>
                <w:i/>
                <w:sz w:val="14"/>
                <w:szCs w:val="14"/>
              </w:rPr>
              <w:t>Barredo</w:t>
            </w:r>
            <w:proofErr w:type="spellEnd"/>
          </w:p>
        </w:tc>
        <w:tc>
          <w:tcPr>
            <w:tcW w:w="6515" w:type="dxa"/>
          </w:tcPr>
          <w:p w:rsidR="00726F0B" w:rsidRPr="000A0FEE" w:rsidRDefault="00726F0B" w:rsidP="00726F0B">
            <w:pPr>
              <w:spacing w:after="120"/>
              <w:rPr>
                <w:rFonts w:ascii="Arial" w:hAnsi="Arial" w:cs="Arial"/>
              </w:rPr>
            </w:pPr>
            <w:r w:rsidRPr="000A0FEE">
              <w:rPr>
                <w:rFonts w:ascii="Arial" w:hAnsi="Arial" w:cs="Arial"/>
                <w:b/>
              </w:rPr>
              <w:t>Evangelio de Mateo 21.1-11:</w:t>
            </w:r>
            <w:r w:rsidRPr="000A0FEE">
              <w:rPr>
                <w:rFonts w:ascii="Arial" w:hAnsi="Arial" w:cs="Arial"/>
              </w:rPr>
              <w:t xml:space="preserve"> C</w:t>
            </w:r>
            <w:r w:rsidR="00D20FD9" w:rsidRPr="000A0FEE">
              <w:rPr>
                <w:rFonts w:ascii="Arial" w:hAnsi="Arial" w:cs="Arial"/>
              </w:rPr>
              <w:t>erca</w:t>
            </w:r>
            <w:r w:rsidRPr="000A0FEE">
              <w:rPr>
                <w:rFonts w:ascii="Arial" w:hAnsi="Arial" w:cs="Arial"/>
              </w:rPr>
              <w:t xml:space="preserve"> ya de Jerusalén Jesús envía a dos discípulos a buscar y traer una burra con su burrito. Y cuando la traen, echan sus capas sobre ellos y la gente tiende sus ropas y ramas, en homenaje al que viene en el nombre del Señor. ¿Quién es este? Es el profeta Jesús…</w:t>
            </w:r>
          </w:p>
          <w:p w:rsidR="00726F0B" w:rsidRPr="000A0FEE" w:rsidRDefault="00726F0B" w:rsidP="00726F0B">
            <w:pPr>
              <w:spacing w:after="120"/>
              <w:rPr>
                <w:rFonts w:ascii="Arial" w:hAnsi="Arial" w:cs="Arial"/>
              </w:rPr>
            </w:pPr>
            <w:r w:rsidRPr="000A0FEE">
              <w:rPr>
                <w:rFonts w:ascii="Arial" w:hAnsi="Arial" w:cs="Arial"/>
                <w:b/>
              </w:rPr>
              <w:t>Profeta Zacarías 9.9-10:</w:t>
            </w:r>
            <w:r w:rsidRPr="000A0FEE">
              <w:rPr>
                <w:rFonts w:ascii="Arial" w:hAnsi="Arial" w:cs="Arial"/>
              </w:rPr>
              <w:t xml:space="preserve"> Canta de alegría, Jerusalén: tu rey viene a ti, justo y victorioso pero humilde, montado en un burro. Él destruirá los arcos y los carros de guerra. Gobernará de m</w:t>
            </w:r>
            <w:r w:rsidR="00D20FD9" w:rsidRPr="000A0FEE">
              <w:rPr>
                <w:rFonts w:ascii="Arial" w:hAnsi="Arial" w:cs="Arial"/>
              </w:rPr>
              <w:t>ar a mar y anunciará paz a todo</w:t>
            </w:r>
            <w:r w:rsidRPr="000A0FEE">
              <w:rPr>
                <w:rFonts w:ascii="Arial" w:hAnsi="Arial" w:cs="Arial"/>
              </w:rPr>
              <w:t xml:space="preserve"> el mundo.</w:t>
            </w:r>
          </w:p>
          <w:p w:rsidR="00726F0B" w:rsidRPr="000A0FEE" w:rsidRDefault="00726F0B" w:rsidP="00726F0B">
            <w:pPr>
              <w:spacing w:after="120"/>
              <w:rPr>
                <w:rFonts w:ascii="Arial" w:hAnsi="Arial" w:cs="Arial"/>
              </w:rPr>
            </w:pPr>
            <w:r w:rsidRPr="000A0FEE">
              <w:rPr>
                <w:rFonts w:ascii="Arial" w:hAnsi="Arial" w:cs="Arial"/>
                <w:b/>
              </w:rPr>
              <w:t>Carta a los Filipenses 2.5-11:</w:t>
            </w:r>
            <w:r w:rsidRPr="000A0FEE">
              <w:rPr>
                <w:rFonts w:ascii="Arial" w:hAnsi="Arial" w:cs="Arial"/>
              </w:rPr>
              <w:t xml:space="preserve"> Sientan y piensen como sintió y pensó Jesús, que no se aferró a ser igual a Dios, tomó forma de esclavo, se humilló a sí mismo y fue obediente hasta la muerte, y por eso Dios le dio el más alto honor, para que todos reconozcan que Jesucristo es Señor.</w:t>
            </w:r>
          </w:p>
          <w:p w:rsidR="00135BFF" w:rsidRPr="00CF1C7A" w:rsidRDefault="00726F0B" w:rsidP="00726F0B">
            <w:pPr>
              <w:rPr>
                <w:rFonts w:ascii="Arial" w:hAnsi="Arial" w:cs="Arial"/>
              </w:rPr>
            </w:pPr>
            <w:r w:rsidRPr="000A0FEE">
              <w:rPr>
                <w:rFonts w:ascii="Arial" w:hAnsi="Arial" w:cs="Arial"/>
                <w:b/>
              </w:rPr>
              <w:t>Salmo 118.20-24, 28-29:</w:t>
            </w:r>
            <w:r w:rsidR="00CF1C7A">
              <w:rPr>
                <w:rFonts w:ascii="Arial" w:hAnsi="Arial" w:cs="Arial"/>
              </w:rPr>
              <w:t xml:space="preserve"> ¡Den gracias al Señor </w:t>
            </w:r>
            <w:r w:rsidRPr="000A0FEE">
              <w:rPr>
                <w:rFonts w:ascii="Arial" w:hAnsi="Arial" w:cs="Arial"/>
              </w:rPr>
              <w:t>que es bueno y su amor es eterno! Esta es la puerta del Señor, por ella entrarán quienes le son fieles. Alab</w:t>
            </w:r>
            <w:r w:rsidR="00CF1C7A">
              <w:rPr>
                <w:rFonts w:ascii="Arial" w:hAnsi="Arial" w:cs="Arial"/>
              </w:rPr>
              <w:t>o tu grandeza, tú eres mi Dios.</w:t>
            </w:r>
          </w:p>
        </w:tc>
      </w:tr>
    </w:tbl>
    <w:p w:rsidR="00726F0B" w:rsidRPr="00CF1C7A" w:rsidRDefault="00726F0B" w:rsidP="00726F0B">
      <w:pPr>
        <w:pStyle w:val="Prrafodelista"/>
        <w:widowControl w:val="0"/>
        <w:autoSpaceDE w:val="0"/>
        <w:autoSpaceDN w:val="0"/>
        <w:adjustRightInd w:val="0"/>
        <w:spacing w:after="0" w:line="240" w:lineRule="auto"/>
        <w:ind w:left="1428"/>
        <w:rPr>
          <w:rFonts w:ascii="Arial" w:hAnsi="Arial" w:cs="Arial"/>
          <w:i/>
          <w:iCs/>
          <w:sz w:val="16"/>
          <w:szCs w:val="16"/>
          <w:lang w:val="es-MX"/>
        </w:rPr>
      </w:pPr>
    </w:p>
    <w:p w:rsidR="00135BFF" w:rsidRPr="005B43E0" w:rsidRDefault="00135BFF" w:rsidP="00135BFF">
      <w:pPr>
        <w:shd w:val="clear" w:color="auto" w:fill="C00000"/>
      </w:pPr>
      <w:r>
        <w:rPr>
          <w:rFonts w:ascii="Arial" w:hAnsi="Arial" w:cs="Arial"/>
          <w:b/>
        </w:rPr>
        <w:t>Recursos para la predicación:</w:t>
      </w:r>
    </w:p>
    <w:p w:rsidR="00726F0B" w:rsidRPr="00221D62" w:rsidRDefault="00726F0B" w:rsidP="00221D62">
      <w:pPr>
        <w:widowControl w:val="0"/>
        <w:autoSpaceDE w:val="0"/>
        <w:autoSpaceDN w:val="0"/>
        <w:adjustRightInd w:val="0"/>
        <w:rPr>
          <w:rFonts w:ascii="Arial" w:hAnsi="Arial" w:cs="Arial"/>
          <w:i/>
          <w:iCs/>
          <w:sz w:val="8"/>
          <w:szCs w:val="8"/>
          <w:lang w:val="es-MX"/>
        </w:rPr>
      </w:pPr>
    </w:p>
    <w:p w:rsidR="00726F0B" w:rsidRPr="004324D2" w:rsidRDefault="00726F0B" w:rsidP="00726F0B">
      <w:pPr>
        <w:widowControl w:val="0"/>
        <w:autoSpaceDE w:val="0"/>
        <w:autoSpaceDN w:val="0"/>
        <w:adjustRightInd w:val="0"/>
        <w:rPr>
          <w:rFonts w:ascii="Arial" w:hAnsi="Arial" w:cs="Arial"/>
          <w:i/>
          <w:iCs/>
          <w:sz w:val="8"/>
          <w:szCs w:val="8"/>
          <w:lang w:val="es-MX"/>
        </w:rPr>
      </w:pPr>
    </w:p>
    <w:p w:rsidR="00726F0B" w:rsidRPr="00135BFF" w:rsidRDefault="00726F0B" w:rsidP="00440917">
      <w:pPr>
        <w:pStyle w:val="Ttulo4"/>
        <w:numPr>
          <w:ilvl w:val="0"/>
          <w:numId w:val="14"/>
        </w:numPr>
        <w:spacing w:before="0" w:after="80"/>
        <w:jc w:val="both"/>
        <w:rPr>
          <w:rFonts w:ascii="Arial" w:hAnsi="Arial" w:cs="Arial"/>
          <w:i w:val="0"/>
          <w:iCs w:val="0"/>
          <w:color w:val="auto"/>
          <w:sz w:val="22"/>
          <w:szCs w:val="22"/>
        </w:rPr>
      </w:pPr>
      <w:r w:rsidRPr="00135BFF">
        <w:rPr>
          <w:rFonts w:ascii="Arial" w:hAnsi="Arial" w:cs="Arial"/>
          <w:i w:val="0"/>
          <w:iCs w:val="0"/>
          <w:color w:val="auto"/>
          <w:sz w:val="22"/>
          <w:szCs w:val="22"/>
        </w:rPr>
        <w:t>Análisis del texto de Mateo 21.1-11</w:t>
      </w:r>
    </w:p>
    <w:p w:rsidR="00726F0B" w:rsidRPr="004324D2" w:rsidRDefault="00726F0B" w:rsidP="00107F84">
      <w:pPr>
        <w:spacing w:after="80"/>
        <w:ind w:left="732"/>
        <w:rPr>
          <w:rFonts w:ascii="Arial" w:hAnsi="Arial" w:cs="Arial"/>
          <w:i/>
          <w:sz w:val="22"/>
          <w:szCs w:val="22"/>
        </w:rPr>
      </w:pPr>
      <w:r w:rsidRPr="004324D2">
        <w:rPr>
          <w:rFonts w:ascii="Arial" w:hAnsi="Arial" w:cs="Arial"/>
          <w:i/>
          <w:sz w:val="22"/>
          <w:szCs w:val="22"/>
        </w:rPr>
        <w:t xml:space="preserve">Nuevamente quiero usar el método del acercamiento desde los personajes. Vamos a entrevistar a uno de algunos de los peregrinos que gritan ¡Sálvanos ya! (Hosanna) a ese Jesús que entra montado en un borrico. </w:t>
      </w:r>
    </w:p>
    <w:p w:rsidR="00726F0B" w:rsidRPr="004324D2" w:rsidRDefault="00726F0B" w:rsidP="00107F84">
      <w:pPr>
        <w:spacing w:after="80"/>
        <w:ind w:left="24"/>
        <w:rPr>
          <w:rFonts w:ascii="Arial" w:hAnsi="Arial" w:cs="Arial"/>
          <w:sz w:val="22"/>
          <w:szCs w:val="22"/>
        </w:rPr>
      </w:pPr>
      <w:r w:rsidRPr="004324D2">
        <w:rPr>
          <w:rFonts w:ascii="Arial" w:hAnsi="Arial" w:cs="Arial"/>
          <w:sz w:val="22"/>
          <w:szCs w:val="22"/>
        </w:rPr>
        <w:t xml:space="preserve">- Venimos para la fiesta. De una pequeña aldea al sur de </w:t>
      </w:r>
      <w:proofErr w:type="spellStart"/>
      <w:r w:rsidRPr="004324D2">
        <w:rPr>
          <w:rFonts w:ascii="Arial" w:hAnsi="Arial" w:cs="Arial"/>
          <w:sz w:val="22"/>
          <w:szCs w:val="22"/>
        </w:rPr>
        <w:t>Cafernaún</w:t>
      </w:r>
      <w:proofErr w:type="spellEnd"/>
      <w:r w:rsidRPr="004324D2">
        <w:rPr>
          <w:rFonts w:ascii="Arial" w:hAnsi="Arial" w:cs="Arial"/>
          <w:sz w:val="22"/>
          <w:szCs w:val="22"/>
        </w:rPr>
        <w:t>, cerca del Mar de Galilea.</w:t>
      </w:r>
    </w:p>
    <w:p w:rsidR="00726F0B" w:rsidRPr="004324D2" w:rsidRDefault="00726F0B" w:rsidP="00107F84">
      <w:pPr>
        <w:spacing w:after="80"/>
        <w:ind w:left="24"/>
        <w:rPr>
          <w:rFonts w:ascii="Arial" w:hAnsi="Arial" w:cs="Arial"/>
          <w:sz w:val="22"/>
          <w:szCs w:val="22"/>
        </w:rPr>
      </w:pPr>
      <w:r w:rsidRPr="004324D2">
        <w:rPr>
          <w:rFonts w:ascii="Arial" w:hAnsi="Arial" w:cs="Arial"/>
          <w:sz w:val="22"/>
          <w:szCs w:val="22"/>
        </w:rPr>
        <w:t xml:space="preserve">- Ahora se llama Lago </w:t>
      </w:r>
      <w:proofErr w:type="spellStart"/>
      <w:r w:rsidRPr="004324D2">
        <w:rPr>
          <w:rFonts w:ascii="Arial" w:hAnsi="Arial" w:cs="Arial"/>
          <w:sz w:val="22"/>
          <w:szCs w:val="22"/>
        </w:rPr>
        <w:t>Tiberíades</w:t>
      </w:r>
      <w:proofErr w:type="spellEnd"/>
      <w:r w:rsidRPr="004324D2">
        <w:rPr>
          <w:rFonts w:ascii="Arial" w:hAnsi="Arial" w:cs="Arial"/>
          <w:sz w:val="22"/>
          <w:szCs w:val="22"/>
        </w:rPr>
        <w:t>.</w:t>
      </w:r>
    </w:p>
    <w:p w:rsidR="00726F0B" w:rsidRPr="004324D2" w:rsidRDefault="00726F0B" w:rsidP="00107F84">
      <w:pPr>
        <w:spacing w:after="80"/>
        <w:ind w:left="24"/>
        <w:rPr>
          <w:rFonts w:ascii="Arial" w:hAnsi="Arial" w:cs="Arial"/>
          <w:sz w:val="22"/>
          <w:szCs w:val="22"/>
        </w:rPr>
      </w:pPr>
      <w:r w:rsidRPr="004324D2">
        <w:rPr>
          <w:rFonts w:ascii="Arial" w:hAnsi="Arial" w:cs="Arial"/>
          <w:sz w:val="22"/>
          <w:szCs w:val="22"/>
        </w:rPr>
        <w:t>- Así lo nombran los romanos, no nosotros. Ese nombre</w:t>
      </w:r>
      <w:r>
        <w:rPr>
          <w:rFonts w:ascii="Arial" w:hAnsi="Arial" w:cs="Arial"/>
          <w:sz w:val="22"/>
          <w:szCs w:val="22"/>
        </w:rPr>
        <w:t xml:space="preserve"> nos</w:t>
      </w:r>
      <w:r w:rsidRPr="004324D2">
        <w:rPr>
          <w:rFonts w:ascii="Arial" w:hAnsi="Arial" w:cs="Arial"/>
          <w:sz w:val="22"/>
          <w:szCs w:val="22"/>
        </w:rPr>
        <w:t xml:space="preserve"> recuerda al Emperador Tiberio, que nos aumentó impuestos y fraccionó el territorio. Nuestra familia tenía allí un</w:t>
      </w:r>
      <w:r>
        <w:rPr>
          <w:rFonts w:ascii="Arial" w:hAnsi="Arial" w:cs="Arial"/>
          <w:sz w:val="22"/>
          <w:szCs w:val="22"/>
        </w:rPr>
        <w:t xml:space="preserve">a pequeña parcela de tierra, </w:t>
      </w:r>
      <w:r w:rsidRPr="004324D2">
        <w:rPr>
          <w:rFonts w:ascii="Arial" w:hAnsi="Arial" w:cs="Arial"/>
          <w:sz w:val="22"/>
          <w:szCs w:val="22"/>
        </w:rPr>
        <w:t xml:space="preserve">herencia de mis antepasados. Cuántas veces la perdimos a lo largo de la historia: asirios, babilonios, griegos, nos fueron empobreciendo. Conquistaban, arrasaban, y nos dejaban a nosotros para seguir trabajando para ellos, como siervos. </w:t>
      </w:r>
    </w:p>
    <w:p w:rsidR="00726F0B" w:rsidRDefault="00726F0B" w:rsidP="00107F84">
      <w:pPr>
        <w:spacing w:after="80"/>
        <w:ind w:left="24"/>
        <w:rPr>
          <w:rFonts w:ascii="Arial" w:hAnsi="Arial" w:cs="Arial"/>
          <w:sz w:val="22"/>
          <w:szCs w:val="22"/>
        </w:rPr>
      </w:pPr>
      <w:r w:rsidRPr="004324D2">
        <w:rPr>
          <w:rFonts w:ascii="Arial" w:hAnsi="Arial" w:cs="Arial"/>
          <w:sz w:val="22"/>
          <w:szCs w:val="22"/>
        </w:rPr>
        <w:t xml:space="preserve">Los romanos fueron más sutiles. No siempre arrancaron la tierra por la fuerza. Poco a poco nos fueron aumentando los impuestos. Impuestos para ellos, tributos para Herodes, los diezmos para el Templo... la mitad de mi cosecha se iba en impuestos... no nos pudimos mantener. Un prestamista de la ciudad, </w:t>
      </w:r>
      <w:r>
        <w:rPr>
          <w:rFonts w:ascii="Arial" w:hAnsi="Arial" w:cs="Arial"/>
          <w:sz w:val="22"/>
          <w:szCs w:val="22"/>
        </w:rPr>
        <w:t xml:space="preserve">se quedó con nuestro campo y los de </w:t>
      </w:r>
      <w:r w:rsidRPr="004324D2">
        <w:rPr>
          <w:rFonts w:ascii="Arial" w:hAnsi="Arial" w:cs="Arial"/>
          <w:sz w:val="22"/>
          <w:szCs w:val="22"/>
        </w:rPr>
        <w:t xml:space="preserve">otros varios vecinos también. Nos echó a todos y compró esclavos porque le resultaba más conveniente. </w:t>
      </w:r>
    </w:p>
    <w:p w:rsidR="00726F0B" w:rsidRPr="004324D2" w:rsidRDefault="00726F0B" w:rsidP="00107F84">
      <w:pPr>
        <w:spacing w:after="80"/>
        <w:ind w:left="24"/>
        <w:rPr>
          <w:rFonts w:ascii="Arial" w:hAnsi="Arial" w:cs="Arial"/>
          <w:sz w:val="22"/>
          <w:szCs w:val="22"/>
        </w:rPr>
      </w:pPr>
      <w:r w:rsidRPr="004324D2">
        <w:rPr>
          <w:rFonts w:ascii="Arial" w:hAnsi="Arial" w:cs="Arial"/>
          <w:sz w:val="22"/>
          <w:szCs w:val="22"/>
        </w:rPr>
        <w:t xml:space="preserve">Dos hijos míos fueron rematados como esclavos por mis deudas y los compró </w:t>
      </w:r>
      <w:r>
        <w:rPr>
          <w:rFonts w:ascii="Arial" w:hAnsi="Arial" w:cs="Arial"/>
          <w:sz w:val="22"/>
          <w:szCs w:val="22"/>
        </w:rPr>
        <w:t>él. Al más chico lo mataron por</w:t>
      </w:r>
      <w:r w:rsidRPr="004324D2">
        <w:rPr>
          <w:rFonts w:ascii="Arial" w:hAnsi="Arial" w:cs="Arial"/>
          <w:sz w:val="22"/>
          <w:szCs w:val="22"/>
        </w:rPr>
        <w:t>que trat</w:t>
      </w:r>
      <w:r w:rsidR="0072707A">
        <w:rPr>
          <w:rFonts w:ascii="Arial" w:hAnsi="Arial" w:cs="Arial"/>
          <w:sz w:val="22"/>
          <w:szCs w:val="22"/>
        </w:rPr>
        <w:t>ó de escapar. Lo crucificaron.</w:t>
      </w:r>
      <w:r w:rsidRPr="004324D2">
        <w:rPr>
          <w:rFonts w:ascii="Arial" w:hAnsi="Arial" w:cs="Arial"/>
          <w:sz w:val="22"/>
          <w:szCs w:val="22"/>
        </w:rPr>
        <w:t xml:space="preserve"> </w:t>
      </w:r>
      <w:r w:rsidR="0072707A">
        <w:rPr>
          <w:rFonts w:ascii="Arial" w:hAnsi="Arial" w:cs="Arial"/>
          <w:sz w:val="22"/>
          <w:szCs w:val="22"/>
        </w:rPr>
        <w:t>M</w:t>
      </w:r>
      <w:r w:rsidRPr="004324D2">
        <w:rPr>
          <w:rFonts w:ascii="Arial" w:hAnsi="Arial" w:cs="Arial"/>
          <w:sz w:val="22"/>
          <w:szCs w:val="22"/>
        </w:rPr>
        <w:t>urió ante nuestros ojos... tres días de horribles sufrimientos. Yo, la verdad, ardía de bronca, de coraje. Estaba pensando en irme a la montaña con uno de mis vecinos, que se juntó con otros desalojados y andan asaltando a las caravanas.</w:t>
      </w:r>
    </w:p>
    <w:p w:rsidR="00726F0B" w:rsidRPr="004324D2" w:rsidRDefault="00726F0B" w:rsidP="00107F84">
      <w:pPr>
        <w:spacing w:after="80"/>
        <w:ind w:left="24"/>
        <w:rPr>
          <w:rFonts w:ascii="Arial" w:hAnsi="Arial" w:cs="Arial"/>
          <w:sz w:val="22"/>
          <w:szCs w:val="22"/>
        </w:rPr>
      </w:pPr>
      <w:r>
        <w:rPr>
          <w:rFonts w:ascii="Arial" w:hAnsi="Arial" w:cs="Arial"/>
          <w:sz w:val="22"/>
          <w:szCs w:val="22"/>
        </w:rPr>
        <w:t>Estaba pensando eso cuando</w:t>
      </w:r>
      <w:r w:rsidRPr="004324D2">
        <w:rPr>
          <w:rFonts w:ascii="Arial" w:hAnsi="Arial" w:cs="Arial"/>
          <w:sz w:val="22"/>
          <w:szCs w:val="22"/>
        </w:rPr>
        <w:t xml:space="preserve"> en </w:t>
      </w:r>
      <w:r>
        <w:rPr>
          <w:rFonts w:ascii="Arial" w:hAnsi="Arial" w:cs="Arial"/>
          <w:sz w:val="22"/>
          <w:szCs w:val="22"/>
        </w:rPr>
        <w:t>la</w:t>
      </w:r>
      <w:r w:rsidRPr="004324D2">
        <w:rPr>
          <w:rFonts w:ascii="Arial" w:hAnsi="Arial" w:cs="Arial"/>
          <w:sz w:val="22"/>
          <w:szCs w:val="22"/>
        </w:rPr>
        <w:t xml:space="preserve"> reunión </w:t>
      </w:r>
      <w:r>
        <w:rPr>
          <w:rFonts w:ascii="Arial" w:hAnsi="Arial" w:cs="Arial"/>
          <w:sz w:val="22"/>
          <w:szCs w:val="22"/>
        </w:rPr>
        <w:t>del</w:t>
      </w:r>
      <w:r w:rsidRPr="004324D2">
        <w:rPr>
          <w:rFonts w:ascii="Arial" w:hAnsi="Arial" w:cs="Arial"/>
          <w:sz w:val="22"/>
          <w:szCs w:val="22"/>
        </w:rPr>
        <w:t xml:space="preserve"> sábado en la aldea, apareció este Jesús. Si, este mismo que entra ahora... [</w:t>
      </w:r>
      <w:r>
        <w:rPr>
          <w:rFonts w:ascii="Arial" w:hAnsi="Arial" w:cs="Arial"/>
          <w:sz w:val="22"/>
          <w:szCs w:val="22"/>
        </w:rPr>
        <w:t>I</w:t>
      </w:r>
      <w:r w:rsidRPr="004324D2">
        <w:rPr>
          <w:rFonts w:ascii="Arial" w:hAnsi="Arial" w:cs="Arial"/>
          <w:sz w:val="22"/>
          <w:szCs w:val="22"/>
        </w:rPr>
        <w:t xml:space="preserve">nterrumpe un grito: ¡Hijo de David...sálvanos!]. Este viene en nombre de Dios, estoy seguro... Pidió el libro del profeta Isaías... leyó. Sus palabras parecían correr en mis oídos. Se acercó a mi esposa. Ella lloraba. Le aseguró que nuestro hijo vivía. Que Dios pronto intervendría para establecer su justicia (Creo que hablaba de este momento ahora). Un vecino rengo empezó a saltar. Parecía que todos los demonios que nos azotaron salían corriendo. Lo seguimos un par de días. </w:t>
      </w:r>
    </w:p>
    <w:p w:rsidR="00726F0B" w:rsidRPr="004324D2" w:rsidRDefault="00726F0B" w:rsidP="00107F84">
      <w:pPr>
        <w:spacing w:after="80"/>
        <w:ind w:left="24"/>
        <w:rPr>
          <w:rFonts w:ascii="Arial" w:hAnsi="Arial" w:cs="Arial"/>
          <w:sz w:val="22"/>
          <w:szCs w:val="22"/>
        </w:rPr>
      </w:pPr>
      <w:r w:rsidRPr="004324D2">
        <w:rPr>
          <w:rFonts w:ascii="Arial" w:hAnsi="Arial" w:cs="Arial"/>
          <w:sz w:val="22"/>
          <w:szCs w:val="22"/>
        </w:rPr>
        <w:lastRenderedPageBreak/>
        <w:t>Habla con sencillez, desde las cosas de todos los días, pero con una fuerza, con una autoridad... no como esos maestros sabihondos que vienen de la ciudad y no entienden nada... que estas leyes de allá, que estos rituales de acá. Qué saben ellos de nuestra miseria... Pero este sí que sabe, es uno de los nuestros, pero elegido de Dios.</w:t>
      </w:r>
    </w:p>
    <w:p w:rsidR="00726F0B" w:rsidRPr="004324D2" w:rsidRDefault="00726F0B" w:rsidP="00107F84">
      <w:pPr>
        <w:spacing w:after="80"/>
        <w:ind w:left="24"/>
        <w:rPr>
          <w:rFonts w:ascii="Arial" w:hAnsi="Arial" w:cs="Arial"/>
          <w:sz w:val="22"/>
          <w:szCs w:val="22"/>
        </w:rPr>
      </w:pPr>
      <w:r w:rsidRPr="004324D2">
        <w:rPr>
          <w:rFonts w:ascii="Arial" w:hAnsi="Arial" w:cs="Arial"/>
          <w:sz w:val="22"/>
          <w:szCs w:val="22"/>
        </w:rPr>
        <w:t>Ese día, te decía, ya se hacía noche... no habíamos comido nada, nada teníamos. De repente, un muchacho le dio unos pancitos y algo de pescado que había traído. Jesús se puso a orar... no sé qu</w:t>
      </w:r>
      <w:r>
        <w:rPr>
          <w:rFonts w:ascii="Arial" w:hAnsi="Arial" w:cs="Arial"/>
          <w:sz w:val="22"/>
          <w:szCs w:val="22"/>
        </w:rPr>
        <w:t>é</w:t>
      </w:r>
      <w:r w:rsidRPr="004324D2">
        <w:rPr>
          <w:rFonts w:ascii="Arial" w:hAnsi="Arial" w:cs="Arial"/>
          <w:sz w:val="22"/>
          <w:szCs w:val="22"/>
        </w:rPr>
        <w:t xml:space="preserve"> pasó, pero la cuestión es que comimos todos todo lo que quisimos y hasta sobró. ¿Cómo no querer que este sea nuestro Rey?</w:t>
      </w:r>
    </w:p>
    <w:p w:rsidR="00726F0B" w:rsidRDefault="00726F0B" w:rsidP="00107F84">
      <w:pPr>
        <w:spacing w:after="80"/>
        <w:ind w:left="24"/>
        <w:rPr>
          <w:rFonts w:ascii="Arial" w:hAnsi="Arial" w:cs="Arial"/>
          <w:sz w:val="22"/>
          <w:szCs w:val="22"/>
        </w:rPr>
      </w:pPr>
      <w:r w:rsidRPr="004324D2">
        <w:rPr>
          <w:rFonts w:ascii="Arial" w:hAnsi="Arial" w:cs="Arial"/>
          <w:sz w:val="22"/>
          <w:szCs w:val="22"/>
        </w:rPr>
        <w:t xml:space="preserve">Hacía un tiempo que no lo veía. Escuché que andaba por otros pueblos, que había hecho un viaje con sus discípulos... Mi esposa y yo vinimos a Jerusalén para la fiesta. La verdad es que no les tengo ninguna simpatía a estos sacerdotes... son unos ladrones y explotadores. Pero a pesar de todo; queremos celebrar la Pascua, pedir que el Señor libere a nuestro pueblo como en época de Moisés. </w:t>
      </w:r>
    </w:p>
    <w:p w:rsidR="00726F0B" w:rsidRPr="004324D2" w:rsidRDefault="00726F0B" w:rsidP="00107F84">
      <w:pPr>
        <w:spacing w:after="80"/>
        <w:ind w:left="24"/>
        <w:rPr>
          <w:rFonts w:ascii="Arial" w:hAnsi="Arial" w:cs="Arial"/>
          <w:sz w:val="22"/>
          <w:szCs w:val="22"/>
        </w:rPr>
      </w:pPr>
      <w:r w:rsidRPr="004324D2">
        <w:rPr>
          <w:rFonts w:ascii="Arial" w:hAnsi="Arial" w:cs="Arial"/>
          <w:sz w:val="22"/>
          <w:szCs w:val="22"/>
        </w:rPr>
        <w:t>Y me encuentro con que está él también en la peregrinación, que está viniendo con nosotros. Mira, sobre ese burrito... Está sereno, sabe lo que hace... ¡Es un príncipe...Gloria a Dios en el cielo! ¿No será este el nuevo Moisés que manda Dios? El nuevo David que nos dice la promesa... ¡Hijo de David, bendito seas</w:t>
      </w:r>
      <w:proofErr w:type="gramStart"/>
      <w:r w:rsidR="00D20FD9">
        <w:rPr>
          <w:rFonts w:ascii="Arial" w:hAnsi="Arial" w:cs="Arial"/>
          <w:sz w:val="22"/>
          <w:szCs w:val="22"/>
        </w:rPr>
        <w:t>!¡</w:t>
      </w:r>
      <w:proofErr w:type="gramEnd"/>
      <w:r w:rsidRPr="004324D2">
        <w:rPr>
          <w:rFonts w:ascii="Arial" w:hAnsi="Arial" w:cs="Arial"/>
          <w:sz w:val="22"/>
          <w:szCs w:val="22"/>
        </w:rPr>
        <w:t>Sálvanos ahora!</w:t>
      </w:r>
    </w:p>
    <w:p w:rsidR="00726F0B" w:rsidRPr="004324D2" w:rsidRDefault="00726F0B" w:rsidP="00107F84">
      <w:pPr>
        <w:spacing w:after="80"/>
        <w:ind w:left="24"/>
        <w:rPr>
          <w:rFonts w:ascii="Arial" w:hAnsi="Arial" w:cs="Arial"/>
          <w:sz w:val="22"/>
          <w:szCs w:val="22"/>
        </w:rPr>
      </w:pPr>
      <w:r>
        <w:rPr>
          <w:rFonts w:ascii="Arial" w:hAnsi="Arial" w:cs="Arial"/>
          <w:sz w:val="22"/>
          <w:szCs w:val="22"/>
        </w:rPr>
        <w:t>¡</w:t>
      </w:r>
      <w:proofErr w:type="spellStart"/>
      <w:r w:rsidRPr="004324D2">
        <w:rPr>
          <w:rFonts w:ascii="Arial" w:hAnsi="Arial" w:cs="Arial"/>
          <w:sz w:val="22"/>
          <w:szCs w:val="22"/>
        </w:rPr>
        <w:t>Mirá</w:t>
      </w:r>
      <w:proofErr w:type="spellEnd"/>
      <w:r w:rsidRPr="004324D2">
        <w:rPr>
          <w:rFonts w:ascii="Arial" w:hAnsi="Arial" w:cs="Arial"/>
          <w:sz w:val="22"/>
          <w:szCs w:val="22"/>
        </w:rPr>
        <w:t xml:space="preserve">, </w:t>
      </w:r>
      <w:proofErr w:type="spellStart"/>
      <w:r>
        <w:rPr>
          <w:rFonts w:ascii="Arial" w:hAnsi="Arial" w:cs="Arial"/>
          <w:sz w:val="22"/>
          <w:szCs w:val="22"/>
        </w:rPr>
        <w:t>mirá</w:t>
      </w:r>
      <w:proofErr w:type="spellEnd"/>
      <w:r w:rsidRPr="004324D2">
        <w:rPr>
          <w:rFonts w:ascii="Arial" w:hAnsi="Arial" w:cs="Arial"/>
          <w:sz w:val="22"/>
          <w:szCs w:val="22"/>
        </w:rPr>
        <w:t xml:space="preserve">! Va al Templo... </w:t>
      </w:r>
      <w:proofErr w:type="spellStart"/>
      <w:r>
        <w:rPr>
          <w:rFonts w:ascii="Arial" w:hAnsi="Arial" w:cs="Arial"/>
          <w:sz w:val="22"/>
          <w:szCs w:val="22"/>
        </w:rPr>
        <w:t>M</w:t>
      </w:r>
      <w:r w:rsidRPr="004324D2">
        <w:rPr>
          <w:rFonts w:ascii="Arial" w:hAnsi="Arial" w:cs="Arial"/>
          <w:sz w:val="22"/>
          <w:szCs w:val="22"/>
        </w:rPr>
        <w:t>irá</w:t>
      </w:r>
      <w:proofErr w:type="spellEnd"/>
      <w:r>
        <w:rPr>
          <w:rFonts w:ascii="Arial" w:hAnsi="Arial" w:cs="Arial"/>
          <w:sz w:val="22"/>
          <w:szCs w:val="22"/>
        </w:rPr>
        <w:t xml:space="preserve">, </w:t>
      </w:r>
      <w:r w:rsidRPr="004324D2">
        <w:rPr>
          <w:rFonts w:ascii="Arial" w:hAnsi="Arial" w:cs="Arial"/>
          <w:sz w:val="22"/>
          <w:szCs w:val="22"/>
        </w:rPr>
        <w:t>¿qué hace? Está enojado...</w:t>
      </w:r>
      <w:r>
        <w:rPr>
          <w:rFonts w:ascii="Arial" w:hAnsi="Arial" w:cs="Arial"/>
          <w:sz w:val="22"/>
          <w:szCs w:val="22"/>
        </w:rPr>
        <w:t xml:space="preserve">, </w:t>
      </w:r>
      <w:r w:rsidRPr="004324D2">
        <w:rPr>
          <w:rFonts w:ascii="Arial" w:hAnsi="Arial" w:cs="Arial"/>
          <w:sz w:val="22"/>
          <w:szCs w:val="22"/>
        </w:rPr>
        <w:t xml:space="preserve">está tirando las mesas, deja escapar a los corderos y las palomas... Nadie se atreve con él. ¡Tiene que ser el enviado de Dios! Le hace frente a los sacerdotes y escribas... les dice ladrones, se los dice en la cara. Este sí que es valiente... Es Jesús el profeta... Es de los nuestros, de Nazaret de Galilea... Es nuestra esperanza, es nuestro Salvador... </w:t>
      </w:r>
    </w:p>
    <w:p w:rsidR="00726F0B" w:rsidRDefault="00D20FD9" w:rsidP="00107F84">
      <w:pPr>
        <w:spacing w:after="80"/>
        <w:ind w:left="24"/>
        <w:rPr>
          <w:rFonts w:ascii="Arial" w:hAnsi="Arial" w:cs="Arial"/>
          <w:sz w:val="22"/>
          <w:szCs w:val="22"/>
        </w:rPr>
      </w:pPr>
      <w:r>
        <w:rPr>
          <w:rFonts w:ascii="Arial" w:hAnsi="Arial" w:cs="Arial"/>
          <w:sz w:val="22"/>
          <w:szCs w:val="22"/>
        </w:rPr>
        <w:t>[Una semana después] Ah,</w:t>
      </w:r>
      <w:r w:rsidR="003E4312">
        <w:rPr>
          <w:rFonts w:ascii="Arial" w:hAnsi="Arial" w:cs="Arial"/>
          <w:sz w:val="22"/>
          <w:szCs w:val="22"/>
        </w:rPr>
        <w:t xml:space="preserve"> </w:t>
      </w:r>
      <w:r>
        <w:rPr>
          <w:rFonts w:ascii="Arial" w:hAnsi="Arial" w:cs="Arial"/>
          <w:sz w:val="22"/>
          <w:szCs w:val="22"/>
        </w:rPr>
        <w:t>e</w:t>
      </w:r>
      <w:r w:rsidR="00726F0B" w:rsidRPr="004324D2">
        <w:rPr>
          <w:rFonts w:ascii="Arial" w:hAnsi="Arial" w:cs="Arial"/>
          <w:sz w:val="22"/>
          <w:szCs w:val="22"/>
        </w:rPr>
        <w:t xml:space="preserve">s Ud. otra vez...Qué quiere que le diga. Lo mataron... No pudimos hacer nada... El viernes, cuando abrieron las puertas de la ciudad (los peregrinos acampamos afuera, Ud. sabe), ya lo llevaban a crucificar rodeado de soldados romanos. Los sacerdotes y sus secuaces del templo lo buscaron de noche, mientras dormíamos. No pudieron tolerarlo, sabían que les iba a quitar el poder. </w:t>
      </w:r>
    </w:p>
    <w:p w:rsidR="00726F0B" w:rsidRDefault="00726F0B" w:rsidP="00107F84">
      <w:pPr>
        <w:spacing w:after="80"/>
        <w:ind w:left="24"/>
        <w:rPr>
          <w:rFonts w:ascii="Arial" w:hAnsi="Arial" w:cs="Arial"/>
          <w:sz w:val="22"/>
          <w:szCs w:val="22"/>
        </w:rPr>
      </w:pPr>
      <w:r>
        <w:rPr>
          <w:rFonts w:ascii="Arial" w:hAnsi="Arial" w:cs="Arial"/>
          <w:sz w:val="22"/>
          <w:szCs w:val="22"/>
        </w:rPr>
        <w:t>S</w:t>
      </w:r>
      <w:r w:rsidRPr="004324D2">
        <w:rPr>
          <w:rFonts w:ascii="Arial" w:hAnsi="Arial" w:cs="Arial"/>
          <w:sz w:val="22"/>
          <w:szCs w:val="22"/>
        </w:rPr>
        <w:t>u palabra sola ya los acusaba, el pueblo sentía que decía verdad. Todos lo escuchábamos y los acusaba con palabras muy certeras. Claro, como les iba a hacer frente un campesino... Mi esposa lloraba al pie de la cruz...</w:t>
      </w:r>
      <w:r>
        <w:rPr>
          <w:rFonts w:ascii="Arial" w:hAnsi="Arial" w:cs="Arial"/>
          <w:sz w:val="22"/>
          <w:szCs w:val="22"/>
        </w:rPr>
        <w:t>,</w:t>
      </w:r>
      <w:r w:rsidRPr="004324D2">
        <w:rPr>
          <w:rFonts w:ascii="Arial" w:hAnsi="Arial" w:cs="Arial"/>
          <w:sz w:val="22"/>
          <w:szCs w:val="22"/>
        </w:rPr>
        <w:t xml:space="preserve"> es como si hubieron vuelto a matar a mi hijo...Le escuchó gritar</w:t>
      </w:r>
      <w:r>
        <w:rPr>
          <w:rFonts w:ascii="Arial" w:hAnsi="Arial" w:cs="Arial"/>
          <w:sz w:val="22"/>
          <w:szCs w:val="22"/>
        </w:rPr>
        <w:t>:</w:t>
      </w:r>
      <w:r w:rsidRPr="004324D2">
        <w:rPr>
          <w:rFonts w:ascii="Arial" w:hAnsi="Arial" w:cs="Arial"/>
          <w:sz w:val="22"/>
          <w:szCs w:val="22"/>
        </w:rPr>
        <w:t xml:space="preserve"> “Dios mío, porqu</w:t>
      </w:r>
      <w:r>
        <w:rPr>
          <w:rFonts w:ascii="Arial" w:hAnsi="Arial" w:cs="Arial"/>
          <w:sz w:val="22"/>
          <w:szCs w:val="22"/>
        </w:rPr>
        <w:t>é</w:t>
      </w:r>
      <w:r w:rsidRPr="004324D2">
        <w:rPr>
          <w:rFonts w:ascii="Arial" w:hAnsi="Arial" w:cs="Arial"/>
          <w:sz w:val="22"/>
          <w:szCs w:val="22"/>
        </w:rPr>
        <w:t xml:space="preserve"> me abandonaste</w:t>
      </w:r>
      <w:r w:rsidR="00D20FD9" w:rsidRPr="004324D2">
        <w:rPr>
          <w:rFonts w:ascii="Arial" w:hAnsi="Arial" w:cs="Arial"/>
          <w:sz w:val="22"/>
          <w:szCs w:val="22"/>
        </w:rPr>
        <w:t>...</w:t>
      </w:r>
      <w:r w:rsidRPr="004324D2">
        <w:rPr>
          <w:rFonts w:ascii="Arial" w:hAnsi="Arial" w:cs="Arial"/>
          <w:sz w:val="22"/>
          <w:szCs w:val="22"/>
        </w:rPr>
        <w:t xml:space="preserve">” ¿Se habrá olvidado Dios de su promesa...? </w:t>
      </w:r>
    </w:p>
    <w:p w:rsidR="00726F0B" w:rsidRPr="0072707A" w:rsidRDefault="00726F0B" w:rsidP="0072707A">
      <w:pPr>
        <w:spacing w:after="120"/>
        <w:ind w:left="24"/>
        <w:rPr>
          <w:rFonts w:ascii="Arial" w:hAnsi="Arial" w:cs="Arial"/>
          <w:sz w:val="22"/>
          <w:szCs w:val="22"/>
        </w:rPr>
      </w:pPr>
      <w:r w:rsidRPr="004324D2">
        <w:rPr>
          <w:rFonts w:ascii="Arial" w:hAnsi="Arial" w:cs="Arial"/>
          <w:sz w:val="22"/>
          <w:szCs w:val="22"/>
        </w:rPr>
        <w:t xml:space="preserve">Aunque María, nuestra vecina, dice que fueron al sepulcro y que no estaba el cuerpo... que un ángel les dijo que Dios lo había resucitado... no sé, ella está esperanzada, pero a mí me parece cuento, ilusiones del dolor... Ahora nos vamos a </w:t>
      </w:r>
      <w:proofErr w:type="spellStart"/>
      <w:r w:rsidRPr="004324D2">
        <w:rPr>
          <w:rFonts w:ascii="Arial" w:hAnsi="Arial" w:cs="Arial"/>
          <w:sz w:val="22"/>
          <w:szCs w:val="22"/>
        </w:rPr>
        <w:t>Emaús</w:t>
      </w:r>
      <w:proofErr w:type="spellEnd"/>
      <w:r w:rsidRPr="004324D2">
        <w:rPr>
          <w:rFonts w:ascii="Arial" w:hAnsi="Arial" w:cs="Arial"/>
          <w:sz w:val="22"/>
          <w:szCs w:val="22"/>
        </w:rPr>
        <w:t xml:space="preserve"> a visitar unos amigos y después volveremos a </w:t>
      </w:r>
      <w:proofErr w:type="spellStart"/>
      <w:r w:rsidRPr="004324D2">
        <w:rPr>
          <w:rFonts w:ascii="Arial" w:hAnsi="Arial" w:cs="Arial"/>
          <w:sz w:val="22"/>
          <w:szCs w:val="22"/>
        </w:rPr>
        <w:t>Magdala</w:t>
      </w:r>
      <w:proofErr w:type="spellEnd"/>
      <w:r w:rsidRPr="004324D2">
        <w:rPr>
          <w:rFonts w:ascii="Arial" w:hAnsi="Arial" w:cs="Arial"/>
          <w:sz w:val="22"/>
          <w:szCs w:val="22"/>
        </w:rPr>
        <w:t>...</w:t>
      </w:r>
    </w:p>
    <w:p w:rsidR="00726F0B" w:rsidRPr="004324D2" w:rsidRDefault="00726F0B" w:rsidP="00107F84">
      <w:pPr>
        <w:pStyle w:val="Ttulo4"/>
        <w:spacing w:before="0" w:after="80"/>
        <w:ind w:left="24"/>
        <w:rPr>
          <w:rFonts w:ascii="Arial" w:hAnsi="Arial" w:cs="Arial"/>
          <w:b w:val="0"/>
          <w:i w:val="0"/>
          <w:iCs w:val="0"/>
          <w:color w:val="auto"/>
          <w:sz w:val="22"/>
          <w:szCs w:val="22"/>
          <w:u w:val="single"/>
        </w:rPr>
      </w:pPr>
      <w:r w:rsidRPr="004324D2">
        <w:rPr>
          <w:rFonts w:ascii="Arial" w:hAnsi="Arial" w:cs="Arial"/>
          <w:b w:val="0"/>
          <w:i w:val="0"/>
          <w:iCs w:val="0"/>
          <w:color w:val="auto"/>
          <w:sz w:val="22"/>
          <w:szCs w:val="22"/>
          <w:u w:val="single"/>
        </w:rPr>
        <w:t xml:space="preserve">Sugerencias </w:t>
      </w:r>
      <w:proofErr w:type="spellStart"/>
      <w:r w:rsidRPr="004324D2">
        <w:rPr>
          <w:rFonts w:ascii="Arial" w:hAnsi="Arial" w:cs="Arial"/>
          <w:b w:val="0"/>
          <w:i w:val="0"/>
          <w:iCs w:val="0"/>
          <w:color w:val="auto"/>
          <w:sz w:val="22"/>
          <w:szCs w:val="22"/>
          <w:u w:val="single"/>
        </w:rPr>
        <w:t>homiléticas</w:t>
      </w:r>
      <w:proofErr w:type="spellEnd"/>
    </w:p>
    <w:p w:rsidR="00726F0B" w:rsidRPr="004324D2" w:rsidRDefault="00726F0B" w:rsidP="00107F84">
      <w:pPr>
        <w:spacing w:after="80"/>
        <w:ind w:left="24"/>
        <w:rPr>
          <w:rFonts w:ascii="Arial" w:hAnsi="Arial" w:cs="Arial"/>
          <w:sz w:val="22"/>
          <w:szCs w:val="22"/>
        </w:rPr>
      </w:pPr>
      <w:r w:rsidRPr="004324D2">
        <w:rPr>
          <w:rFonts w:ascii="Arial" w:hAnsi="Arial" w:cs="Arial"/>
          <w:sz w:val="22"/>
          <w:szCs w:val="22"/>
        </w:rPr>
        <w:t>Dejamos volar la imaginación. Cambiando circunstancias y algunos detalles, podría</w:t>
      </w:r>
      <w:r>
        <w:rPr>
          <w:rFonts w:ascii="Arial" w:hAnsi="Arial" w:cs="Arial"/>
          <w:sz w:val="22"/>
          <w:szCs w:val="22"/>
        </w:rPr>
        <w:t>n</w:t>
      </w:r>
      <w:r w:rsidRPr="004324D2">
        <w:rPr>
          <w:rFonts w:ascii="Arial" w:hAnsi="Arial" w:cs="Arial"/>
          <w:sz w:val="22"/>
          <w:szCs w:val="22"/>
        </w:rPr>
        <w:t xml:space="preserve"> ser </w:t>
      </w:r>
      <w:r>
        <w:rPr>
          <w:rFonts w:ascii="Arial" w:hAnsi="Arial" w:cs="Arial"/>
          <w:sz w:val="22"/>
          <w:szCs w:val="22"/>
        </w:rPr>
        <w:t xml:space="preserve">palabras </w:t>
      </w:r>
      <w:r w:rsidRPr="004324D2">
        <w:rPr>
          <w:rFonts w:ascii="Arial" w:hAnsi="Arial" w:cs="Arial"/>
          <w:sz w:val="22"/>
          <w:szCs w:val="22"/>
        </w:rPr>
        <w:t xml:space="preserve">de un desplazado colombiano, un piquetero de Argentina, un pescador borinqueño de Vieques, de la familia de un cocalero boliviano o un </w:t>
      </w:r>
      <w:proofErr w:type="spellStart"/>
      <w:r w:rsidRPr="004324D2">
        <w:rPr>
          <w:rFonts w:ascii="Arial" w:hAnsi="Arial" w:cs="Arial"/>
          <w:sz w:val="22"/>
          <w:szCs w:val="22"/>
        </w:rPr>
        <w:t>favelado</w:t>
      </w:r>
      <w:proofErr w:type="spellEnd"/>
      <w:r w:rsidRPr="004324D2">
        <w:rPr>
          <w:rFonts w:ascii="Arial" w:hAnsi="Arial" w:cs="Arial"/>
          <w:sz w:val="22"/>
          <w:szCs w:val="22"/>
        </w:rPr>
        <w:t xml:space="preserve"> de Brasil.</w:t>
      </w:r>
      <w:r w:rsidR="003E4312">
        <w:rPr>
          <w:rFonts w:ascii="Arial" w:hAnsi="Arial" w:cs="Arial"/>
          <w:sz w:val="22"/>
          <w:szCs w:val="22"/>
        </w:rPr>
        <w:t xml:space="preserve"> </w:t>
      </w:r>
      <w:r w:rsidRPr="004324D2">
        <w:rPr>
          <w:rFonts w:ascii="Arial" w:hAnsi="Arial" w:cs="Arial"/>
          <w:sz w:val="22"/>
          <w:szCs w:val="22"/>
        </w:rPr>
        <w:t>¿Cómo hacemos que este mensaje vuelva a resonar con esperanza en estas duras realidades nuestras?</w:t>
      </w:r>
    </w:p>
    <w:p w:rsidR="00726F0B" w:rsidRPr="004324D2" w:rsidRDefault="00726F0B" w:rsidP="00107F84">
      <w:pPr>
        <w:spacing w:after="80"/>
        <w:ind w:left="24"/>
        <w:rPr>
          <w:rFonts w:ascii="Arial" w:hAnsi="Arial" w:cs="Arial"/>
          <w:sz w:val="22"/>
          <w:szCs w:val="22"/>
        </w:rPr>
      </w:pPr>
      <w:r w:rsidRPr="004324D2">
        <w:rPr>
          <w:rFonts w:ascii="Arial" w:hAnsi="Arial" w:cs="Arial"/>
          <w:sz w:val="22"/>
          <w:szCs w:val="22"/>
        </w:rPr>
        <w:t xml:space="preserve">Quizás sea bueno reflexionar sobre la continuidad entre el Jesús de Galilea y el resucitado. </w:t>
      </w:r>
      <w:r>
        <w:rPr>
          <w:rFonts w:ascii="Arial" w:hAnsi="Arial" w:cs="Arial"/>
          <w:sz w:val="22"/>
          <w:szCs w:val="22"/>
        </w:rPr>
        <w:t>El</w:t>
      </w:r>
      <w:r w:rsidRPr="004324D2">
        <w:rPr>
          <w:rFonts w:ascii="Arial" w:hAnsi="Arial" w:cs="Arial"/>
          <w:sz w:val="22"/>
          <w:szCs w:val="22"/>
        </w:rPr>
        <w:t xml:space="preserve"> Jesús del ministerio terreno desafía a la Iglesia en la continuidad de su misión, y a la vez la fortalece y llen</w:t>
      </w:r>
      <w:r>
        <w:rPr>
          <w:rFonts w:ascii="Arial" w:hAnsi="Arial" w:cs="Arial"/>
          <w:sz w:val="22"/>
          <w:szCs w:val="22"/>
        </w:rPr>
        <w:t>a de esperanza para ello. E</w:t>
      </w:r>
      <w:r w:rsidRPr="004324D2">
        <w:rPr>
          <w:rFonts w:ascii="Arial" w:hAnsi="Arial" w:cs="Arial"/>
          <w:sz w:val="22"/>
          <w:szCs w:val="22"/>
        </w:rPr>
        <w:t>s a la vez consuelo y promesa. Los humildes aldeanos de Galilea, con sus confusiones y límites, reconocían a Jesús y le aclamaban. Como esos testimonios brindados a los gritos, con palmas y ropas en las manos, resultaron más ciertos que los prejuicios sacerdotales y el ritualismo interesado de los mercaderes.</w:t>
      </w:r>
    </w:p>
    <w:p w:rsidR="00726F0B" w:rsidRDefault="00726F0B" w:rsidP="00107F84">
      <w:pPr>
        <w:spacing w:after="80"/>
        <w:ind w:left="24"/>
      </w:pPr>
      <w:r w:rsidRPr="004324D2">
        <w:rPr>
          <w:rFonts w:ascii="Arial" w:hAnsi="Arial" w:cs="Arial"/>
          <w:sz w:val="22"/>
          <w:szCs w:val="22"/>
        </w:rPr>
        <w:t>Jesús no hacía milagros para que lo aclamaran. Los hacía por amor a sufrientes y necesitados, a los postergados y abandonados habitantes de su Galilea, así como de otros lugares. Pero llegado el momento, aceptó este clamor levantado frente a la soberbia del Templo. Fue su manera de mostrar donde reside el verdadero amor de Dios. Sigue siendo el mensaje a anunciar.</w:t>
      </w:r>
    </w:p>
    <w:p w:rsidR="00726F0B" w:rsidRDefault="00726F0B" w:rsidP="00107F84">
      <w:pPr>
        <w:ind w:left="2856"/>
        <w:rPr>
          <w:rFonts w:ascii="Arial Narrow" w:hAnsi="Arial Narrow" w:cs="Arial"/>
          <w:i/>
          <w:sz w:val="18"/>
          <w:szCs w:val="18"/>
        </w:rPr>
      </w:pPr>
      <w:r w:rsidRPr="00D20FD9">
        <w:rPr>
          <w:rFonts w:ascii="Arial Narrow" w:hAnsi="Arial Narrow" w:cs="Arial"/>
          <w:i/>
          <w:sz w:val="18"/>
          <w:szCs w:val="18"/>
        </w:rPr>
        <w:t xml:space="preserve">Néstor </w:t>
      </w:r>
      <w:proofErr w:type="spellStart"/>
      <w:r w:rsidRPr="00D20FD9">
        <w:rPr>
          <w:rFonts w:ascii="Arial Narrow" w:hAnsi="Arial Narrow" w:cs="Arial"/>
          <w:i/>
          <w:sz w:val="18"/>
          <w:szCs w:val="18"/>
        </w:rPr>
        <w:t>Míguez</w:t>
      </w:r>
      <w:proofErr w:type="spellEnd"/>
      <w:r w:rsidRPr="00D20FD9">
        <w:rPr>
          <w:rFonts w:ascii="Arial Narrow" w:hAnsi="Arial Narrow" w:cs="Arial"/>
          <w:i/>
          <w:sz w:val="18"/>
          <w:szCs w:val="18"/>
        </w:rPr>
        <w:t>, en</w:t>
      </w:r>
      <w:r w:rsidRPr="00D20FD9">
        <w:rPr>
          <w:rFonts w:ascii="Arial Narrow" w:hAnsi="Arial Narrow" w:cs="Arial"/>
          <w:b/>
          <w:i/>
          <w:sz w:val="18"/>
          <w:szCs w:val="18"/>
        </w:rPr>
        <w:t xml:space="preserve"> Encuentros Exegéticos </w:t>
      </w:r>
      <w:proofErr w:type="spellStart"/>
      <w:r w:rsidRPr="00D20FD9">
        <w:rPr>
          <w:rFonts w:ascii="Arial Narrow" w:hAnsi="Arial Narrow" w:cs="Arial"/>
          <w:b/>
          <w:i/>
          <w:sz w:val="18"/>
          <w:szCs w:val="18"/>
        </w:rPr>
        <w:t>Homiléticos</w:t>
      </w:r>
      <w:proofErr w:type="spellEnd"/>
      <w:r w:rsidRPr="00D20FD9">
        <w:rPr>
          <w:rFonts w:ascii="Arial Narrow" w:hAnsi="Arial Narrow" w:cs="Arial"/>
          <w:i/>
          <w:sz w:val="18"/>
          <w:szCs w:val="18"/>
        </w:rPr>
        <w:t xml:space="preserve"> del  ISEDET, Encuentro 24, marzo de 2002.Podemos enviarles el texto completo de este texto, aquí muy resumido.</w:t>
      </w:r>
    </w:p>
    <w:p w:rsidR="00221D62" w:rsidRPr="008D5709" w:rsidRDefault="00221D62" w:rsidP="00440917">
      <w:pPr>
        <w:pStyle w:val="Carnum"/>
        <w:numPr>
          <w:ilvl w:val="0"/>
          <w:numId w:val="24"/>
        </w:numPr>
        <w:tabs>
          <w:tab w:val="left" w:pos="426"/>
        </w:tabs>
        <w:spacing w:after="80"/>
        <w:ind w:right="57"/>
        <w:jc w:val="left"/>
        <w:rPr>
          <w:rFonts w:ascii="Arial" w:hAnsi="Arial" w:cs="Arial"/>
          <w:b/>
          <w:bCs/>
        </w:rPr>
      </w:pPr>
      <w:r w:rsidRPr="008D5709">
        <w:rPr>
          <w:rFonts w:ascii="Arial" w:hAnsi="Arial" w:cs="Arial"/>
          <w:b/>
          <w:bCs/>
        </w:rPr>
        <w:lastRenderedPageBreak/>
        <w:t>Filipenses 2.5-11</w:t>
      </w:r>
    </w:p>
    <w:p w:rsidR="00221D62" w:rsidRPr="008D5709" w:rsidRDefault="00221D62" w:rsidP="00221D62">
      <w:pPr>
        <w:pStyle w:val="Carnum"/>
        <w:tabs>
          <w:tab w:val="left" w:pos="426"/>
        </w:tabs>
        <w:spacing w:after="80"/>
        <w:ind w:right="57"/>
        <w:jc w:val="left"/>
        <w:rPr>
          <w:rFonts w:ascii="Arial" w:hAnsi="Arial" w:cs="Arial"/>
          <w:u w:val="single"/>
        </w:rPr>
      </w:pPr>
      <w:r w:rsidRPr="008D5709">
        <w:rPr>
          <w:rFonts w:ascii="Arial" w:hAnsi="Arial" w:cs="Arial"/>
          <w:bCs/>
          <w:u w:val="single"/>
        </w:rPr>
        <w:t>Introducción</w:t>
      </w:r>
    </w:p>
    <w:p w:rsidR="00221D62" w:rsidRPr="008D5709" w:rsidRDefault="00221D62" w:rsidP="00221D62">
      <w:pPr>
        <w:pStyle w:val="Carnum"/>
        <w:tabs>
          <w:tab w:val="left" w:pos="426"/>
        </w:tabs>
        <w:spacing w:after="80"/>
        <w:ind w:right="57"/>
        <w:jc w:val="left"/>
        <w:rPr>
          <w:rFonts w:ascii="Arial" w:hAnsi="Arial" w:cs="Arial"/>
        </w:rPr>
      </w:pPr>
      <w:r w:rsidRPr="008D5709">
        <w:rPr>
          <w:rFonts w:ascii="Arial" w:hAnsi="Arial" w:cs="Arial"/>
        </w:rPr>
        <w:t xml:space="preserve">En la ciudad de </w:t>
      </w:r>
      <w:proofErr w:type="spellStart"/>
      <w:r w:rsidRPr="008D5709">
        <w:rPr>
          <w:rFonts w:ascii="Arial" w:hAnsi="Arial" w:cs="Arial"/>
        </w:rPr>
        <w:t>Filipos</w:t>
      </w:r>
      <w:proofErr w:type="spellEnd"/>
      <w:r w:rsidRPr="008D5709">
        <w:rPr>
          <w:rFonts w:ascii="Arial" w:hAnsi="Arial" w:cs="Arial"/>
        </w:rPr>
        <w:t xml:space="preserve">, Pablo fundó su primera iglesia cristiana en suelo europeo. </w:t>
      </w:r>
      <w:proofErr w:type="spellStart"/>
      <w:r w:rsidRPr="008D5709">
        <w:rPr>
          <w:rFonts w:ascii="Arial" w:hAnsi="Arial" w:cs="Arial"/>
        </w:rPr>
        <w:t>Filipos</w:t>
      </w:r>
      <w:proofErr w:type="spellEnd"/>
      <w:r w:rsidRPr="008D5709">
        <w:rPr>
          <w:rFonts w:ascii="Arial" w:hAnsi="Arial" w:cs="Arial"/>
        </w:rPr>
        <w:t xml:space="preserve"> era un puente cultural y comercial entre Europa y Oriente, y tenía una considerable vida política, económica y religiosa. El </w:t>
      </w:r>
      <w:r>
        <w:rPr>
          <w:rFonts w:ascii="Arial" w:hAnsi="Arial" w:cs="Arial"/>
        </w:rPr>
        <w:t>a</w:t>
      </w:r>
      <w:r w:rsidRPr="008D5709">
        <w:rPr>
          <w:rFonts w:ascii="Arial" w:hAnsi="Arial" w:cs="Arial"/>
        </w:rPr>
        <w:t xml:space="preserve">póstol tuvo una relación muy especial con la comunidad filipense. Escribió esta carta para responder a varios problemas de la iglesia en </w:t>
      </w:r>
      <w:proofErr w:type="spellStart"/>
      <w:r w:rsidRPr="008D5709">
        <w:rPr>
          <w:rFonts w:ascii="Arial" w:hAnsi="Arial" w:cs="Arial"/>
        </w:rPr>
        <w:t>Filipos</w:t>
      </w:r>
      <w:proofErr w:type="spellEnd"/>
      <w:r w:rsidRPr="008D5709">
        <w:rPr>
          <w:rFonts w:ascii="Arial" w:hAnsi="Arial" w:cs="Arial"/>
        </w:rPr>
        <w:t xml:space="preserve"> y también para agradecerle</w:t>
      </w:r>
      <w:r>
        <w:rPr>
          <w:rFonts w:ascii="Arial" w:hAnsi="Arial" w:cs="Arial"/>
        </w:rPr>
        <w:t>s</w:t>
      </w:r>
      <w:r w:rsidRPr="008D5709">
        <w:rPr>
          <w:rFonts w:ascii="Arial" w:hAnsi="Arial" w:cs="Arial"/>
        </w:rPr>
        <w:t xml:space="preserve"> por la ofrenda que le habían enviado. En este contexto, los anima a vivir en Cristo, señalando su camino de humildad y obediencia a Dios que lo llevó a la cruz y a través de ella, a la posición suprema de Señor de toda la humanidad.</w:t>
      </w:r>
    </w:p>
    <w:p w:rsidR="00221D62" w:rsidRPr="008D5709" w:rsidRDefault="00221D62" w:rsidP="00221D62">
      <w:pPr>
        <w:pStyle w:val="Carnum"/>
        <w:tabs>
          <w:tab w:val="left" w:pos="426"/>
        </w:tabs>
        <w:spacing w:after="80"/>
        <w:ind w:right="57"/>
        <w:jc w:val="left"/>
        <w:rPr>
          <w:rFonts w:ascii="Arial" w:hAnsi="Arial" w:cs="Arial"/>
          <w:u w:val="single"/>
        </w:rPr>
      </w:pPr>
      <w:r w:rsidRPr="008D5709">
        <w:rPr>
          <w:rFonts w:ascii="Arial" w:hAnsi="Arial" w:cs="Arial"/>
          <w:bCs/>
          <w:u w:val="single"/>
        </w:rPr>
        <w:t>Repaso exegético</w:t>
      </w:r>
    </w:p>
    <w:p w:rsidR="00221D62" w:rsidRPr="008D5709" w:rsidRDefault="00221D62" w:rsidP="00221D62">
      <w:pPr>
        <w:pStyle w:val="Carnum"/>
        <w:tabs>
          <w:tab w:val="left" w:pos="426"/>
        </w:tabs>
        <w:spacing w:after="80"/>
        <w:ind w:right="57"/>
        <w:jc w:val="left"/>
        <w:rPr>
          <w:rFonts w:ascii="Arial" w:hAnsi="Arial" w:cs="Arial"/>
        </w:rPr>
      </w:pPr>
      <w:r w:rsidRPr="008D5709">
        <w:rPr>
          <w:rFonts w:ascii="Arial" w:hAnsi="Arial" w:cs="Arial"/>
        </w:rPr>
        <w:t xml:space="preserve">El v. 5 contiene una exhortación, siguiendo luego la fundamentación mediante una unidad conocida como “himno cristológico” (vs. 6-11). Esta unidad es material </w:t>
      </w:r>
      <w:proofErr w:type="spellStart"/>
      <w:r w:rsidRPr="008D5709">
        <w:rPr>
          <w:rFonts w:ascii="Arial" w:hAnsi="Arial" w:cs="Arial"/>
        </w:rPr>
        <w:t>prepaulino</w:t>
      </w:r>
      <w:proofErr w:type="spellEnd"/>
      <w:r w:rsidRPr="008D5709">
        <w:rPr>
          <w:rFonts w:ascii="Arial" w:hAnsi="Arial" w:cs="Arial"/>
        </w:rPr>
        <w:t xml:space="preserve"> incorporado y ligeramente ampliado por el Apóstol. Para una mejor consideración del texto, debe tenerse en cuenta que el v. 5 no es una exhortación aislada, sino que relaciona las diversas exhortaciones de los vs. 1-4 con el himno. </w:t>
      </w:r>
    </w:p>
    <w:p w:rsidR="00221D62" w:rsidRPr="008D5709" w:rsidRDefault="00221D62" w:rsidP="00221D62">
      <w:pPr>
        <w:pStyle w:val="Carnum"/>
        <w:tabs>
          <w:tab w:val="left" w:pos="426"/>
        </w:tabs>
        <w:spacing w:after="80"/>
        <w:ind w:right="57"/>
        <w:jc w:val="left"/>
        <w:rPr>
          <w:rFonts w:ascii="Arial" w:hAnsi="Arial" w:cs="Arial"/>
        </w:rPr>
      </w:pPr>
      <w:r w:rsidRPr="008D5709">
        <w:rPr>
          <w:rFonts w:ascii="Arial" w:hAnsi="Arial" w:cs="Arial"/>
          <w:i/>
          <w:iCs/>
        </w:rPr>
        <w:t>En forma de Dios</w:t>
      </w:r>
      <w:r w:rsidRPr="008D5709">
        <w:rPr>
          <w:rFonts w:ascii="Arial" w:hAnsi="Arial" w:cs="Arial"/>
        </w:rPr>
        <w:t>: en el lenguaje antiguo, el término empleado (</w:t>
      </w:r>
      <w:r w:rsidRPr="008D5709">
        <w:rPr>
          <w:rFonts w:ascii="Arial" w:hAnsi="Arial" w:cs="Arial"/>
          <w:i/>
          <w:iCs/>
        </w:rPr>
        <w:t>morfé</w:t>
      </w:r>
      <w:r w:rsidRPr="008D5709">
        <w:rPr>
          <w:rFonts w:ascii="Arial" w:hAnsi="Arial" w:cs="Arial"/>
        </w:rPr>
        <w:t xml:space="preserve">) significa los atributos esenciales tal como aparecen en la </w:t>
      </w:r>
      <w:r w:rsidRPr="008D5709">
        <w:rPr>
          <w:rFonts w:ascii="Arial" w:hAnsi="Arial" w:cs="Arial"/>
          <w:i/>
          <w:iCs/>
        </w:rPr>
        <w:t>forma</w:t>
      </w:r>
      <w:r w:rsidRPr="008D5709">
        <w:rPr>
          <w:rFonts w:ascii="Arial" w:hAnsi="Arial" w:cs="Arial"/>
        </w:rPr>
        <w:t xml:space="preserve"> o modalidad de algo o alguien, no su simple apariencia exterior. Indicando que antes de su encarnación, Cristo poseía los atributos de Dios, el texto afirma la plena divinidad de Cristo. En la siguiente línea, el texto habla de la encarnación, estableciendo la plena humanidad de Cristo.</w:t>
      </w:r>
    </w:p>
    <w:p w:rsidR="00221D62" w:rsidRPr="008D5709" w:rsidRDefault="00221D62" w:rsidP="00221D62">
      <w:pPr>
        <w:pStyle w:val="Carnum"/>
        <w:tabs>
          <w:tab w:val="left" w:pos="426"/>
        </w:tabs>
        <w:spacing w:after="80"/>
        <w:ind w:right="57"/>
        <w:jc w:val="left"/>
        <w:rPr>
          <w:rFonts w:ascii="Arial" w:hAnsi="Arial" w:cs="Arial"/>
        </w:rPr>
      </w:pPr>
      <w:r w:rsidRPr="008D5709">
        <w:rPr>
          <w:rFonts w:ascii="Arial" w:hAnsi="Arial" w:cs="Arial"/>
        </w:rPr>
        <w:t xml:space="preserve">Hay una gran controversia sobre la fórmula “se despojó a sí mismo”. No puede referirse a su naturaleza divina en sí. El testimonio del NT es unánime en este punto: en todo momento, Jesucristo fue y es el Hijo de Dios. No hubo “vacíos” o “lagunas” en su camino, como lo sostuvo, p. ej., el docetismo (del griego </w:t>
      </w:r>
      <w:proofErr w:type="spellStart"/>
      <w:r w:rsidRPr="008D5709">
        <w:rPr>
          <w:rFonts w:ascii="Arial" w:hAnsi="Arial" w:cs="Arial"/>
          <w:i/>
          <w:iCs/>
        </w:rPr>
        <w:t>dokeo</w:t>
      </w:r>
      <w:proofErr w:type="spellEnd"/>
      <w:r w:rsidRPr="008D5709">
        <w:rPr>
          <w:rFonts w:ascii="Arial" w:hAnsi="Arial" w:cs="Arial"/>
        </w:rPr>
        <w:t>, parecer), afirmando que el sufrimiento sólo fue “aparente”. (Para el gnosticismo, es inconcebible la idea de un Dios que sufre).</w:t>
      </w:r>
    </w:p>
    <w:p w:rsidR="00221D62" w:rsidRPr="008D5709" w:rsidRDefault="00221D62" w:rsidP="00221D62">
      <w:pPr>
        <w:pStyle w:val="Carnum"/>
        <w:tabs>
          <w:tab w:val="left" w:pos="426"/>
        </w:tabs>
        <w:spacing w:after="80"/>
        <w:ind w:right="57"/>
        <w:jc w:val="left"/>
        <w:rPr>
          <w:rFonts w:ascii="Arial" w:hAnsi="Arial" w:cs="Arial"/>
        </w:rPr>
      </w:pPr>
      <w:r w:rsidRPr="008D5709">
        <w:rPr>
          <w:rFonts w:ascii="Arial" w:hAnsi="Arial" w:cs="Arial"/>
        </w:rPr>
        <w:t>Cualquier idea de una “limitación humana” de Jesús puede ser peligrosa. Resulta complicado referir la fórmula de Filipenses al conocimiento de Jesús o a su conducta. Estaríamos en mejor camino si pensamos en la limitación natural de toda existencia humana, p. e., en cuanto al espacio y al poder. Quizá la historia de la tentación de Jesús nos ayude a comprender la diferencia entre su “vaciamiento” (</w:t>
      </w:r>
      <w:proofErr w:type="spellStart"/>
      <w:r w:rsidRPr="008D5709">
        <w:rPr>
          <w:rFonts w:ascii="Arial" w:hAnsi="Arial" w:cs="Arial"/>
          <w:i/>
          <w:iCs/>
        </w:rPr>
        <w:t>kenosis</w:t>
      </w:r>
      <w:proofErr w:type="spellEnd"/>
      <w:r w:rsidRPr="008D5709">
        <w:rPr>
          <w:rFonts w:ascii="Arial" w:hAnsi="Arial" w:cs="Arial"/>
        </w:rPr>
        <w:t>) y nuestras limitaciones: Jesús fue tentado como nosotros, pero no pecó.</w:t>
      </w:r>
    </w:p>
    <w:p w:rsidR="00221D62" w:rsidRPr="008D5709" w:rsidRDefault="00221D62" w:rsidP="00221D62">
      <w:pPr>
        <w:pStyle w:val="Carnum"/>
        <w:tabs>
          <w:tab w:val="left" w:pos="426"/>
        </w:tabs>
        <w:spacing w:after="80"/>
        <w:ind w:right="57"/>
        <w:jc w:val="left"/>
        <w:rPr>
          <w:rFonts w:ascii="Arial" w:hAnsi="Arial" w:cs="Arial"/>
        </w:rPr>
      </w:pPr>
      <w:r w:rsidRPr="008D5709">
        <w:rPr>
          <w:rFonts w:ascii="Arial" w:hAnsi="Arial" w:cs="Arial"/>
        </w:rPr>
        <w:t xml:space="preserve">La expresión </w:t>
      </w:r>
      <w:r w:rsidRPr="008D5709">
        <w:rPr>
          <w:rFonts w:ascii="Arial" w:hAnsi="Arial" w:cs="Arial"/>
          <w:i/>
          <w:iCs/>
        </w:rPr>
        <w:t>forma de siervo</w:t>
      </w:r>
      <w:r w:rsidRPr="008D5709">
        <w:rPr>
          <w:rFonts w:ascii="Arial" w:hAnsi="Arial" w:cs="Arial"/>
        </w:rPr>
        <w:t xml:space="preserve"> remite a la obediencia total de Jesús. Su humanidad fue tan real como su divinidad.</w:t>
      </w:r>
    </w:p>
    <w:p w:rsidR="00221D62" w:rsidRPr="008D5709" w:rsidRDefault="00221D62" w:rsidP="00221D62">
      <w:pPr>
        <w:pStyle w:val="Carnum"/>
        <w:tabs>
          <w:tab w:val="left" w:pos="426"/>
        </w:tabs>
        <w:spacing w:after="80"/>
        <w:ind w:right="57"/>
        <w:jc w:val="left"/>
        <w:rPr>
          <w:rFonts w:ascii="Arial" w:hAnsi="Arial" w:cs="Arial"/>
        </w:rPr>
      </w:pPr>
      <w:r w:rsidRPr="008D5709">
        <w:rPr>
          <w:rFonts w:ascii="Arial" w:hAnsi="Arial" w:cs="Arial"/>
          <w:i/>
          <w:iCs/>
        </w:rPr>
        <w:t>Muerte de cruz</w:t>
      </w:r>
      <w:r w:rsidRPr="008D5709">
        <w:rPr>
          <w:rFonts w:ascii="Arial" w:hAnsi="Arial" w:cs="Arial"/>
        </w:rPr>
        <w:t xml:space="preserve"> es una explicación paulina, que marca el momento más bajo y a la vez el punto de inflexión del descenso de Cristo: se trata de la muerte más despreciada que se podía aplicar a un condenado. El siguiente versículo cambia drásticamente el cuadro, pues Dios rescata precisamente a este caído.</w:t>
      </w:r>
    </w:p>
    <w:p w:rsidR="00221D62" w:rsidRPr="008D5709" w:rsidRDefault="00221D62" w:rsidP="00221D62">
      <w:pPr>
        <w:pStyle w:val="Carnum"/>
        <w:tabs>
          <w:tab w:val="left" w:pos="426"/>
        </w:tabs>
        <w:spacing w:after="80"/>
        <w:ind w:right="57"/>
        <w:jc w:val="left"/>
        <w:rPr>
          <w:rFonts w:ascii="Arial" w:hAnsi="Arial" w:cs="Arial"/>
        </w:rPr>
      </w:pPr>
      <w:r w:rsidRPr="008D5709">
        <w:rPr>
          <w:rFonts w:ascii="Arial" w:hAnsi="Arial" w:cs="Arial"/>
        </w:rPr>
        <w:t>El acto de humildad voluntaria y suprema es la causa para la exaltación suprema. Aquí no se cierra simplemente un “círculo” de descenso y ascenso, sino que llega a su meta la primera parte del proceso histórico-salvífico, precisamente la que se refiere a Jesucristo. La segunda parte nos corresponde a nosotros/as: confesarlo como Señor.</w:t>
      </w:r>
    </w:p>
    <w:p w:rsidR="00221D62" w:rsidRPr="008D5709" w:rsidRDefault="00221D62" w:rsidP="00221D62">
      <w:pPr>
        <w:pStyle w:val="Carnum"/>
        <w:tabs>
          <w:tab w:val="left" w:pos="426"/>
        </w:tabs>
        <w:spacing w:after="80"/>
        <w:ind w:right="57"/>
        <w:jc w:val="left"/>
        <w:rPr>
          <w:rFonts w:ascii="Arial" w:hAnsi="Arial" w:cs="Arial"/>
        </w:rPr>
      </w:pPr>
      <w:r w:rsidRPr="008D5709">
        <w:rPr>
          <w:rFonts w:ascii="Arial" w:hAnsi="Arial" w:cs="Arial"/>
        </w:rPr>
        <w:t>Hay más. El estado fin</w:t>
      </w:r>
      <w:r>
        <w:rPr>
          <w:rFonts w:ascii="Arial" w:hAnsi="Arial" w:cs="Arial"/>
        </w:rPr>
        <w:t>al del Cristo tiene un “plus” –si se permite esta expresión</w:t>
      </w:r>
      <w:r w:rsidRPr="008D5709">
        <w:rPr>
          <w:rFonts w:ascii="Arial" w:hAnsi="Arial" w:cs="Arial"/>
        </w:rPr>
        <w:t>– por sobre la preexistencia: precisamente, la humanidad de Cristo. El Hijo de Dios es a la vez el Hijo del Hombre.</w:t>
      </w:r>
    </w:p>
    <w:p w:rsidR="00221D62" w:rsidRPr="008D5709" w:rsidRDefault="00221D62" w:rsidP="00221D62">
      <w:pPr>
        <w:pStyle w:val="Carnum"/>
        <w:tabs>
          <w:tab w:val="left" w:pos="426"/>
        </w:tabs>
        <w:spacing w:after="80"/>
        <w:ind w:right="57"/>
        <w:jc w:val="left"/>
        <w:rPr>
          <w:rFonts w:ascii="Arial" w:hAnsi="Arial" w:cs="Arial"/>
        </w:rPr>
      </w:pPr>
      <w:r w:rsidRPr="008D5709">
        <w:rPr>
          <w:rFonts w:ascii="Arial" w:hAnsi="Arial" w:cs="Arial"/>
          <w:i/>
          <w:iCs/>
        </w:rPr>
        <w:t>Un nombre sobre todo nombre</w:t>
      </w:r>
      <w:r w:rsidRPr="008D5709">
        <w:rPr>
          <w:rFonts w:ascii="Arial" w:hAnsi="Arial" w:cs="Arial"/>
        </w:rPr>
        <w:t xml:space="preserve">: ¿De qué nombre se trata? Las especulaciones no aportan mucho. ¿Jesús el Cristo? ¿Salvador? ¿Señor? Todos los nombres son válidos, pero quizá alcance con remitir al significado de </w:t>
      </w:r>
      <w:r w:rsidRPr="008D5709">
        <w:rPr>
          <w:rFonts w:ascii="Arial" w:hAnsi="Arial" w:cs="Arial"/>
          <w:i/>
          <w:iCs/>
        </w:rPr>
        <w:t>nombre</w:t>
      </w:r>
      <w:r w:rsidRPr="008D5709">
        <w:rPr>
          <w:rFonts w:ascii="Arial" w:hAnsi="Arial" w:cs="Arial"/>
        </w:rPr>
        <w:t xml:space="preserve"> para la religiosidad judía: equivale directamente a Dios y con ello, a la dignidad y el honor divinos.</w:t>
      </w:r>
    </w:p>
    <w:p w:rsidR="00221D62" w:rsidRPr="008D5709" w:rsidRDefault="00221D62" w:rsidP="00221D62">
      <w:pPr>
        <w:pStyle w:val="Carnum"/>
        <w:tabs>
          <w:tab w:val="left" w:pos="426"/>
        </w:tabs>
        <w:spacing w:after="80"/>
        <w:ind w:right="57"/>
        <w:jc w:val="left"/>
        <w:rPr>
          <w:rFonts w:ascii="Arial" w:hAnsi="Arial" w:cs="Arial"/>
        </w:rPr>
      </w:pPr>
      <w:r w:rsidRPr="008D5709">
        <w:rPr>
          <w:rFonts w:ascii="Arial" w:hAnsi="Arial" w:cs="Arial"/>
        </w:rPr>
        <w:t>Finalmente el texto pinta un cuadro de adoración universal que es una puesta en escena fin</w:t>
      </w:r>
      <w:r>
        <w:rPr>
          <w:rFonts w:ascii="Arial" w:hAnsi="Arial" w:cs="Arial"/>
        </w:rPr>
        <w:t>al de la afirmación de Mateo 28.</w:t>
      </w:r>
      <w:r w:rsidRPr="008D5709">
        <w:rPr>
          <w:rFonts w:ascii="Arial" w:hAnsi="Arial" w:cs="Arial"/>
        </w:rPr>
        <w:t xml:space="preserve">18: </w:t>
      </w:r>
      <w:r w:rsidRPr="008D5709">
        <w:rPr>
          <w:rFonts w:ascii="Arial" w:hAnsi="Arial" w:cs="Arial"/>
          <w:i/>
          <w:iCs/>
        </w:rPr>
        <w:t>Toda potestad me es dada en el cielo y en la tierra</w:t>
      </w:r>
      <w:r w:rsidRPr="008D5709">
        <w:rPr>
          <w:rFonts w:ascii="Arial" w:hAnsi="Arial" w:cs="Arial"/>
        </w:rPr>
        <w:t xml:space="preserve">. No se trata de una mera caída al suelo cada vez que se mencione el nombre de Jesús, sino del reconocimiento </w:t>
      </w:r>
      <w:r w:rsidRPr="008D5709">
        <w:rPr>
          <w:rFonts w:ascii="Arial" w:hAnsi="Arial" w:cs="Arial"/>
        </w:rPr>
        <w:lastRenderedPageBreak/>
        <w:t>universal de su poder y del sometimiento a su voluntad. Hay varios textos más en el NT que hablan de</w:t>
      </w:r>
      <w:r>
        <w:rPr>
          <w:rFonts w:ascii="Arial" w:hAnsi="Arial" w:cs="Arial"/>
        </w:rPr>
        <w:t xml:space="preserve"> este reconocimiento: Romanos 8.19.21; Efesios 1.20-22; Apocalipsis 5.</w:t>
      </w:r>
      <w:r w:rsidRPr="008D5709">
        <w:rPr>
          <w:rFonts w:ascii="Arial" w:hAnsi="Arial" w:cs="Arial"/>
        </w:rPr>
        <w:t>13.</w:t>
      </w:r>
    </w:p>
    <w:p w:rsidR="00221D62" w:rsidRPr="008D5709" w:rsidRDefault="00221D62" w:rsidP="00221D62">
      <w:pPr>
        <w:pStyle w:val="Carnum"/>
        <w:spacing w:after="120"/>
        <w:ind w:right="57"/>
        <w:jc w:val="left"/>
        <w:rPr>
          <w:rFonts w:ascii="Arial" w:hAnsi="Arial" w:cs="Arial"/>
        </w:rPr>
      </w:pPr>
      <w:r w:rsidRPr="008D5709">
        <w:rPr>
          <w:rFonts w:ascii="Arial" w:hAnsi="Arial" w:cs="Arial"/>
        </w:rPr>
        <w:t xml:space="preserve">Es una pena que el concepto de </w:t>
      </w:r>
      <w:r w:rsidRPr="008D5709">
        <w:rPr>
          <w:rFonts w:ascii="Arial" w:hAnsi="Arial" w:cs="Arial"/>
          <w:i/>
          <w:iCs/>
        </w:rPr>
        <w:t>Señor</w:t>
      </w:r>
      <w:r w:rsidRPr="008D5709">
        <w:rPr>
          <w:rFonts w:ascii="Arial" w:hAnsi="Arial" w:cs="Arial"/>
        </w:rPr>
        <w:t xml:space="preserve"> se haya convertido en una de las palabras más flacas de todo el vocabulario cristiano, a pesar de expresar el verdadero carácter y la dignidad de Jesucristo, de ser la base y el objeto del culto, y de poseer un contenido altamente </w:t>
      </w:r>
      <w:proofErr w:type="spellStart"/>
      <w:r w:rsidRPr="008D5709">
        <w:rPr>
          <w:rFonts w:ascii="Arial" w:hAnsi="Arial" w:cs="Arial"/>
        </w:rPr>
        <w:t>contrahegemónico</w:t>
      </w:r>
      <w:proofErr w:type="spellEnd"/>
      <w:r w:rsidRPr="008D5709">
        <w:rPr>
          <w:rFonts w:ascii="Arial" w:hAnsi="Arial" w:cs="Arial"/>
        </w:rPr>
        <w:t>.</w:t>
      </w:r>
    </w:p>
    <w:p w:rsidR="00221D62" w:rsidRPr="008D5709" w:rsidRDefault="00221D62" w:rsidP="00221D62">
      <w:pPr>
        <w:pStyle w:val="Carnum"/>
        <w:tabs>
          <w:tab w:val="left" w:pos="426"/>
        </w:tabs>
        <w:spacing w:after="80"/>
        <w:ind w:right="57"/>
        <w:jc w:val="left"/>
        <w:rPr>
          <w:rFonts w:ascii="Arial" w:hAnsi="Arial" w:cs="Arial"/>
          <w:u w:val="single"/>
        </w:rPr>
      </w:pPr>
      <w:r w:rsidRPr="008D5709">
        <w:rPr>
          <w:rFonts w:ascii="Arial" w:hAnsi="Arial" w:cs="Arial"/>
          <w:bCs/>
          <w:u w:val="single"/>
        </w:rPr>
        <w:t>Breve reflexión teológica</w:t>
      </w:r>
    </w:p>
    <w:p w:rsidR="00221D62" w:rsidRPr="008D5709" w:rsidRDefault="00221D62" w:rsidP="00221D62">
      <w:pPr>
        <w:pStyle w:val="Carnum"/>
        <w:tabs>
          <w:tab w:val="left" w:pos="426"/>
        </w:tabs>
        <w:spacing w:after="80"/>
        <w:ind w:right="57"/>
        <w:jc w:val="left"/>
        <w:rPr>
          <w:rFonts w:ascii="Arial" w:hAnsi="Arial" w:cs="Arial"/>
        </w:rPr>
      </w:pPr>
      <w:r w:rsidRPr="008D5709">
        <w:rPr>
          <w:rFonts w:ascii="Arial" w:hAnsi="Arial" w:cs="Arial"/>
        </w:rPr>
        <w:t>El Domingo de Ramos marca el comienzo de la Semana Santa. Desde hace muchos siglos, los/as cristianos/as meditan en esta semana sobre la pasión y resurrección de Jesús. La semana comienza con una entrada mesiánica, pasa por momentos de despedida y por la traición, llega a su punto más bajo al morir Jesús en la cruz, y concluye con la victoria sobre la muerte y el pecado y la constitución de Jesucristo como Señor del mundo.</w:t>
      </w:r>
    </w:p>
    <w:p w:rsidR="00221D62" w:rsidRPr="008D5709" w:rsidRDefault="00221D62" w:rsidP="00221D62">
      <w:pPr>
        <w:pStyle w:val="Carnum"/>
        <w:tabs>
          <w:tab w:val="left" w:pos="426"/>
        </w:tabs>
        <w:spacing w:after="80"/>
        <w:ind w:right="57"/>
        <w:jc w:val="left"/>
        <w:rPr>
          <w:rFonts w:ascii="Arial" w:hAnsi="Arial" w:cs="Arial"/>
        </w:rPr>
      </w:pPr>
      <w:r w:rsidRPr="008D5709">
        <w:rPr>
          <w:rFonts w:ascii="Arial" w:hAnsi="Arial" w:cs="Arial"/>
        </w:rPr>
        <w:t xml:space="preserve">Este Rey y Señor invita a mujeres y hombres a formar parte de su reino. ¿Qué caracteriza la vida en este reino? Una de sus marcas es la humildad, pero no una humildad forzada y por consiguiente, falsa; sino una humildad que se desprende del vivir en Cristo. Como en todo el NT, el imperativo de la vida nueva tiene su fundamentación en el indicativo de la obra salvífica. Teniendo en claro esto, se evita la tentación moralizante de la mera imitación de un buen ejemplo. Jesús no es un molde o prototipo de buena conducta, sino el fundamento de la nueva vida. La diferencia puede parecer sutil, pero es fundamental. Lo que está en juego es </w:t>
      </w:r>
      <w:r w:rsidRPr="008D5709">
        <w:rPr>
          <w:rFonts w:ascii="Arial" w:hAnsi="Arial" w:cs="Arial"/>
          <w:i/>
          <w:iCs/>
        </w:rPr>
        <w:t>estar en Cristo</w:t>
      </w:r>
      <w:r w:rsidRPr="008D5709">
        <w:rPr>
          <w:rFonts w:ascii="Arial" w:hAnsi="Arial" w:cs="Arial"/>
        </w:rPr>
        <w:t xml:space="preserve">. Por ello, conviene traducir: </w:t>
      </w:r>
      <w:r w:rsidRPr="008D5709">
        <w:rPr>
          <w:rFonts w:ascii="Arial" w:hAnsi="Arial" w:cs="Arial"/>
          <w:i/>
          <w:iCs/>
        </w:rPr>
        <w:t>Haya, pues, en vosotros este sentir como corresponde a la vida en Cristo Jesús</w:t>
      </w:r>
      <w:r w:rsidRPr="008D5709">
        <w:rPr>
          <w:rFonts w:ascii="Arial" w:hAnsi="Arial" w:cs="Arial"/>
        </w:rPr>
        <w:t xml:space="preserve"> (o también: </w:t>
      </w:r>
      <w:r w:rsidRPr="008D5709">
        <w:rPr>
          <w:rFonts w:ascii="Arial" w:hAnsi="Arial" w:cs="Arial"/>
          <w:i/>
          <w:iCs/>
        </w:rPr>
        <w:t>como corresponde a la comunión en Cristo Jesús</w:t>
      </w:r>
      <w:r w:rsidRPr="008D5709">
        <w:rPr>
          <w:rFonts w:ascii="Arial" w:hAnsi="Arial" w:cs="Arial"/>
        </w:rPr>
        <w:t>).</w:t>
      </w:r>
    </w:p>
    <w:p w:rsidR="00221D62" w:rsidRPr="008D5709" w:rsidRDefault="00221D62" w:rsidP="00221D62">
      <w:pPr>
        <w:pStyle w:val="Carnum"/>
        <w:tabs>
          <w:tab w:val="left" w:pos="426"/>
        </w:tabs>
        <w:spacing w:after="80"/>
        <w:ind w:right="57"/>
        <w:jc w:val="left"/>
        <w:rPr>
          <w:rFonts w:ascii="Arial" w:hAnsi="Arial" w:cs="Arial"/>
        </w:rPr>
      </w:pPr>
      <w:r w:rsidRPr="008D5709">
        <w:rPr>
          <w:rFonts w:ascii="Arial" w:hAnsi="Arial" w:cs="Arial"/>
        </w:rPr>
        <w:t xml:space="preserve">Ese patrón de vida es radicalmente opuesto a las formas de trato y convivencia que caracterizan la vida “común y corriente” en este mundo. Jesús se identificó con los que no tenían poder, </w:t>
      </w:r>
      <w:r w:rsidRPr="008D5709">
        <w:rPr>
          <w:rFonts w:ascii="Arial" w:hAnsi="Arial" w:cs="Arial"/>
          <w:i/>
          <w:iCs/>
        </w:rPr>
        <w:t>tomó forma de siervo</w:t>
      </w:r>
      <w:r w:rsidRPr="008D5709">
        <w:rPr>
          <w:rFonts w:ascii="Arial" w:hAnsi="Arial" w:cs="Arial"/>
        </w:rPr>
        <w:t xml:space="preserve"> (en realidad, </w:t>
      </w:r>
      <w:r w:rsidRPr="008D5709">
        <w:rPr>
          <w:rFonts w:ascii="Arial" w:hAnsi="Arial" w:cs="Arial"/>
          <w:i/>
          <w:iCs/>
        </w:rPr>
        <w:t>esclavo</w:t>
      </w:r>
      <w:r w:rsidRPr="008D5709">
        <w:rPr>
          <w:rFonts w:ascii="Arial" w:hAnsi="Arial" w:cs="Arial"/>
        </w:rPr>
        <w:t xml:space="preserve">), se solidarizó con los/as “de abajo”, y practicó una nueva forma de convivencia entre las personas como también entre las personas y Dios. </w:t>
      </w:r>
    </w:p>
    <w:p w:rsidR="00221D62" w:rsidRPr="008D5709" w:rsidRDefault="00221D62" w:rsidP="00221D62">
      <w:pPr>
        <w:pStyle w:val="Carnum"/>
        <w:tabs>
          <w:tab w:val="left" w:pos="426"/>
        </w:tabs>
        <w:spacing w:after="80"/>
        <w:ind w:right="57"/>
        <w:jc w:val="left"/>
        <w:rPr>
          <w:rFonts w:ascii="Arial" w:hAnsi="Arial" w:cs="Arial"/>
        </w:rPr>
      </w:pPr>
      <w:r w:rsidRPr="008D5709">
        <w:rPr>
          <w:rFonts w:ascii="Arial" w:hAnsi="Arial" w:cs="Arial"/>
        </w:rPr>
        <w:t xml:space="preserve">Al contrario de lo que afirman algunos, la humildad no es una actitud dañina para la personalidad. Es sí una renuncia voluntaria al poder que desprecia, destruye y anula al prójimo. </w:t>
      </w:r>
      <w:r w:rsidRPr="008D5709">
        <w:rPr>
          <w:rFonts w:ascii="Arial" w:hAnsi="Arial" w:cs="Arial"/>
          <w:i/>
          <w:iCs/>
        </w:rPr>
        <w:t>Vivir en Cristo</w:t>
      </w:r>
      <w:r w:rsidRPr="008D5709">
        <w:rPr>
          <w:rFonts w:ascii="Arial" w:hAnsi="Arial" w:cs="Arial"/>
        </w:rPr>
        <w:t xml:space="preserve"> implica esta práctica de la humildad, no por falta de autoestima, sino por amor a los/as hermanos/as más pequeños/as de Jesús. Esta actitud engendra un poder especial que subvierte los valores y las estructuras de este mundo, y anuncia el reino de Dios.</w:t>
      </w:r>
    </w:p>
    <w:p w:rsidR="00221D62" w:rsidRPr="00221D62" w:rsidRDefault="00221D62" w:rsidP="00221D62">
      <w:pPr>
        <w:pStyle w:val="Carnum"/>
        <w:tabs>
          <w:tab w:val="left" w:pos="426"/>
        </w:tabs>
        <w:spacing w:after="80"/>
        <w:ind w:right="57"/>
        <w:jc w:val="left"/>
        <w:rPr>
          <w:rFonts w:ascii="Arial" w:hAnsi="Arial" w:cs="Arial"/>
          <w:u w:val="single"/>
        </w:rPr>
      </w:pPr>
      <w:r w:rsidRPr="00221D62">
        <w:rPr>
          <w:rFonts w:ascii="Arial" w:hAnsi="Arial" w:cs="Arial"/>
          <w:bCs/>
          <w:u w:val="single"/>
        </w:rPr>
        <w:t>Posible esquema para la predicación</w:t>
      </w:r>
    </w:p>
    <w:p w:rsidR="00221D62" w:rsidRPr="008D5709" w:rsidRDefault="00221D62" w:rsidP="00440917">
      <w:pPr>
        <w:pStyle w:val="Carnum"/>
        <w:numPr>
          <w:ilvl w:val="0"/>
          <w:numId w:val="22"/>
        </w:numPr>
        <w:spacing w:after="80"/>
        <w:ind w:right="57"/>
        <w:jc w:val="left"/>
        <w:rPr>
          <w:rFonts w:ascii="Arial" w:hAnsi="Arial" w:cs="Arial"/>
        </w:rPr>
      </w:pPr>
      <w:r w:rsidRPr="008D5709">
        <w:rPr>
          <w:rFonts w:ascii="Arial" w:hAnsi="Arial" w:cs="Arial"/>
        </w:rPr>
        <w:t>El poder y la gloria son tentaciones sumamente fuertes para toda persona. ¿Delante de qué “señores” se doblan nuestras rodillas? ¿Qué poderes nos quieren dominar? ¿Qué fuerzas determinan nuestra vida?</w:t>
      </w:r>
    </w:p>
    <w:p w:rsidR="00221D62" w:rsidRPr="008D5709" w:rsidRDefault="00221D62" w:rsidP="00440917">
      <w:pPr>
        <w:pStyle w:val="Carnum"/>
        <w:numPr>
          <w:ilvl w:val="0"/>
          <w:numId w:val="22"/>
        </w:numPr>
        <w:spacing w:after="80"/>
        <w:ind w:right="57"/>
        <w:jc w:val="left"/>
        <w:rPr>
          <w:rFonts w:ascii="Arial" w:hAnsi="Arial" w:cs="Arial"/>
        </w:rPr>
      </w:pPr>
      <w:r w:rsidRPr="008D5709">
        <w:rPr>
          <w:rFonts w:ascii="Arial" w:hAnsi="Arial" w:cs="Arial"/>
        </w:rPr>
        <w:t>Jesucristo está por encima de todo señor, autoridad, poder de este mundo. Su autoridad se deriva de su camino de humildad, servicio, entrega, pasión. Esto lo recordamos especialmente en Semana Santa.</w:t>
      </w:r>
    </w:p>
    <w:p w:rsidR="00221D62" w:rsidRPr="00526D19" w:rsidRDefault="00221D62" w:rsidP="00440917">
      <w:pPr>
        <w:pStyle w:val="Carnum"/>
        <w:numPr>
          <w:ilvl w:val="0"/>
          <w:numId w:val="22"/>
        </w:numPr>
        <w:spacing w:after="120"/>
        <w:ind w:right="57"/>
        <w:jc w:val="left"/>
        <w:rPr>
          <w:rFonts w:ascii="Arial" w:hAnsi="Arial" w:cs="Arial"/>
        </w:rPr>
      </w:pPr>
      <w:r w:rsidRPr="008D5709">
        <w:rPr>
          <w:rFonts w:ascii="Arial" w:hAnsi="Arial" w:cs="Arial"/>
        </w:rPr>
        <w:t xml:space="preserve">La fe en Jesucristo es una fe </w:t>
      </w:r>
      <w:proofErr w:type="spellStart"/>
      <w:r w:rsidRPr="008D5709">
        <w:rPr>
          <w:rFonts w:ascii="Arial" w:hAnsi="Arial" w:cs="Arial"/>
        </w:rPr>
        <w:t>antihegemónica</w:t>
      </w:r>
      <w:proofErr w:type="spellEnd"/>
      <w:r w:rsidRPr="008D5709">
        <w:rPr>
          <w:rFonts w:ascii="Arial" w:hAnsi="Arial" w:cs="Arial"/>
        </w:rPr>
        <w:t>. Se opone a toda prepotencia humana, a toda autoridad que destruye, a todo poder que avasalla. Vivir en Cristo implica humildad, obediencia a Dios y servicio al prójimo.</w:t>
      </w:r>
    </w:p>
    <w:p w:rsidR="00221D62" w:rsidRPr="00221D62" w:rsidRDefault="00221D62" w:rsidP="00221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rFonts w:ascii="Arial" w:hAnsi="Arial" w:cs="Arial"/>
          <w:bCs/>
          <w:sz w:val="22"/>
          <w:szCs w:val="22"/>
          <w:u w:val="single"/>
        </w:rPr>
      </w:pPr>
      <w:r w:rsidRPr="00221D62">
        <w:rPr>
          <w:rFonts w:ascii="Arial" w:hAnsi="Arial" w:cs="Arial"/>
          <w:bCs/>
          <w:sz w:val="22"/>
          <w:szCs w:val="22"/>
          <w:u w:val="single"/>
        </w:rPr>
        <w:t>Comentarios hechos en el grupo:</w:t>
      </w:r>
    </w:p>
    <w:p w:rsidR="00221D62" w:rsidRPr="008D5709" w:rsidRDefault="00221D62" w:rsidP="00440917">
      <w:pPr>
        <w:pStyle w:val="Carnum"/>
        <w:numPr>
          <w:ilvl w:val="0"/>
          <w:numId w:val="23"/>
        </w:numPr>
        <w:tabs>
          <w:tab w:val="left" w:pos="426"/>
        </w:tabs>
        <w:spacing w:after="80"/>
        <w:ind w:right="57"/>
        <w:jc w:val="left"/>
        <w:rPr>
          <w:rFonts w:ascii="Arial" w:hAnsi="Arial" w:cs="Arial"/>
        </w:rPr>
      </w:pPr>
      <w:r w:rsidRPr="008D5709">
        <w:rPr>
          <w:rFonts w:ascii="Arial" w:hAnsi="Arial" w:cs="Arial"/>
        </w:rPr>
        <w:t xml:space="preserve">En muchos grupos evangélicos se observa un énfasis no en la persona y las demandas de Jesús, sino en el “nombre”. Parece que el “nombre” te va a curar, hacerte prosperar, darte la victoria, etc. El texto bíblico es mucho más rico. Debemos enamorar a nuestra comunidad no del nombre, sino de la persona de Jesús. </w:t>
      </w:r>
    </w:p>
    <w:p w:rsidR="00221D62" w:rsidRPr="008D5709" w:rsidRDefault="00221D62" w:rsidP="00440917">
      <w:pPr>
        <w:pStyle w:val="Carnum"/>
        <w:numPr>
          <w:ilvl w:val="0"/>
          <w:numId w:val="23"/>
        </w:numPr>
        <w:tabs>
          <w:tab w:val="left" w:pos="426"/>
        </w:tabs>
        <w:spacing w:after="80"/>
        <w:ind w:right="57"/>
        <w:jc w:val="left"/>
        <w:rPr>
          <w:rFonts w:ascii="Arial" w:hAnsi="Arial" w:cs="Arial"/>
        </w:rPr>
      </w:pPr>
      <w:r w:rsidRPr="008D5709">
        <w:rPr>
          <w:rFonts w:ascii="Arial" w:hAnsi="Arial" w:cs="Arial"/>
        </w:rPr>
        <w:t>La ética tiene su base en la relación de fe con Jesús. Pero la ética tampoco es algo automático, como que la fe produjera de por sí todos los cambios necesarios. Si fuera así, ya no necesitaríamos a Jesucristo para una vida ética. Si en cambio relacionamos la ética con Jesucristo, entonces es posible hablar del perdón y de nuevas posibilidades.</w:t>
      </w:r>
    </w:p>
    <w:p w:rsidR="00221D62" w:rsidRPr="00526D19" w:rsidRDefault="00221D62" w:rsidP="00221D62">
      <w:pPr>
        <w:spacing w:after="80"/>
        <w:ind w:left="708"/>
        <w:rPr>
          <w:rFonts w:ascii="Arial Narrow" w:hAnsi="Arial Narrow" w:cs="Arial"/>
          <w:i/>
          <w:sz w:val="18"/>
          <w:szCs w:val="18"/>
        </w:rPr>
      </w:pPr>
      <w:r w:rsidRPr="00526D19">
        <w:rPr>
          <w:rFonts w:ascii="Arial Narrow" w:hAnsi="Arial Narrow" w:cs="Arial"/>
          <w:i/>
          <w:sz w:val="18"/>
          <w:szCs w:val="18"/>
        </w:rPr>
        <w:t xml:space="preserve">René </w:t>
      </w:r>
      <w:proofErr w:type="spellStart"/>
      <w:r w:rsidRPr="00526D19">
        <w:rPr>
          <w:rFonts w:ascii="Arial Narrow" w:hAnsi="Arial Narrow" w:cs="Arial"/>
          <w:i/>
          <w:sz w:val="18"/>
          <w:szCs w:val="18"/>
        </w:rPr>
        <w:t>Krüger</w:t>
      </w:r>
      <w:proofErr w:type="spellEnd"/>
      <w:r w:rsidRPr="00526D19">
        <w:rPr>
          <w:rFonts w:ascii="Arial Narrow" w:hAnsi="Arial Narrow" w:cs="Arial"/>
          <w:i/>
          <w:sz w:val="18"/>
          <w:szCs w:val="18"/>
        </w:rPr>
        <w:t xml:space="preserve">, pastor de la Iglesia Evangélica del Rio de la Plata, en </w:t>
      </w:r>
      <w:r w:rsidRPr="00526D19">
        <w:rPr>
          <w:rFonts w:ascii="Arial Narrow" w:hAnsi="Arial Narrow" w:cs="Arial"/>
          <w:b/>
          <w:i/>
          <w:sz w:val="18"/>
          <w:szCs w:val="18"/>
        </w:rPr>
        <w:t>Encuentro Exegético-</w:t>
      </w:r>
      <w:proofErr w:type="spellStart"/>
      <w:r w:rsidRPr="00526D19">
        <w:rPr>
          <w:rFonts w:ascii="Arial Narrow" w:hAnsi="Arial Narrow" w:cs="Arial"/>
          <w:b/>
          <w:i/>
          <w:sz w:val="18"/>
          <w:szCs w:val="18"/>
        </w:rPr>
        <w:t>Homilético</w:t>
      </w:r>
      <w:proofErr w:type="spellEnd"/>
      <w:r w:rsidRPr="00526D19">
        <w:rPr>
          <w:rFonts w:ascii="Arial Narrow" w:hAnsi="Arial Narrow" w:cs="Arial"/>
          <w:i/>
          <w:sz w:val="18"/>
          <w:szCs w:val="18"/>
        </w:rPr>
        <w:t xml:space="preserve"> 1, marzo 2000, ISEDET, Bs As.</w:t>
      </w:r>
    </w:p>
    <w:p w:rsidR="00726F0B" w:rsidRPr="00221D62" w:rsidRDefault="00726F0B" w:rsidP="00221D62">
      <w:pPr>
        <w:widowControl w:val="0"/>
        <w:autoSpaceDE w:val="0"/>
        <w:autoSpaceDN w:val="0"/>
        <w:adjustRightInd w:val="0"/>
        <w:rPr>
          <w:rFonts w:ascii="Arial" w:hAnsi="Arial" w:cs="Arial"/>
          <w:i/>
          <w:iCs/>
          <w:sz w:val="8"/>
          <w:szCs w:val="8"/>
          <w:lang w:val="es-MX"/>
        </w:rPr>
      </w:pPr>
    </w:p>
    <w:p w:rsidR="00726F0B" w:rsidRPr="000A0FEE" w:rsidRDefault="00726F0B" w:rsidP="00726F0B">
      <w:pPr>
        <w:rPr>
          <w:sz w:val="12"/>
          <w:szCs w:val="12"/>
          <w:lang w:val="es-AR"/>
        </w:rPr>
      </w:pPr>
    </w:p>
    <w:p w:rsidR="00726F0B" w:rsidRPr="00107F84" w:rsidRDefault="00107F84" w:rsidP="00107F84">
      <w:pPr>
        <w:widowControl w:val="0"/>
        <w:shd w:val="clear" w:color="auto" w:fill="C00000"/>
        <w:autoSpaceDE w:val="0"/>
        <w:autoSpaceDN w:val="0"/>
        <w:adjustRightInd w:val="0"/>
        <w:rPr>
          <w:rFonts w:ascii="Arial" w:hAnsi="Arial" w:cs="Arial"/>
          <w:i/>
          <w:iCs/>
          <w:sz w:val="8"/>
          <w:szCs w:val="8"/>
          <w:lang w:val="es-MX"/>
        </w:rPr>
      </w:pPr>
      <w:r>
        <w:rPr>
          <w:rFonts w:ascii="Arial" w:hAnsi="Arial" w:cs="Arial"/>
          <w:b/>
        </w:rPr>
        <w:lastRenderedPageBreak/>
        <w:t>Recursos para la acción pastoral:</w:t>
      </w:r>
    </w:p>
    <w:p w:rsidR="00726F0B" w:rsidRPr="000A0FEE" w:rsidRDefault="00726F0B" w:rsidP="00726F0B">
      <w:pPr>
        <w:pStyle w:val="Prrafodelista"/>
        <w:widowControl w:val="0"/>
        <w:autoSpaceDE w:val="0"/>
        <w:autoSpaceDN w:val="0"/>
        <w:adjustRightInd w:val="0"/>
        <w:spacing w:after="0" w:line="240" w:lineRule="auto"/>
        <w:ind w:left="1428"/>
        <w:rPr>
          <w:rFonts w:ascii="Arial" w:hAnsi="Arial" w:cs="Arial"/>
          <w:i/>
          <w:iCs/>
          <w:sz w:val="4"/>
          <w:szCs w:val="4"/>
          <w:lang w:val="es-MX"/>
        </w:rPr>
      </w:pPr>
    </w:p>
    <w:p w:rsidR="00726F0B" w:rsidRDefault="00726F0B" w:rsidP="00726F0B">
      <w:pPr>
        <w:pStyle w:val="Prrafodelista"/>
        <w:widowControl w:val="0"/>
        <w:autoSpaceDE w:val="0"/>
        <w:autoSpaceDN w:val="0"/>
        <w:adjustRightInd w:val="0"/>
        <w:spacing w:after="0" w:line="240" w:lineRule="auto"/>
        <w:ind w:left="1428"/>
        <w:rPr>
          <w:rFonts w:ascii="Arial" w:hAnsi="Arial" w:cs="Arial"/>
          <w:i/>
          <w:iCs/>
          <w:sz w:val="8"/>
          <w:szCs w:val="8"/>
          <w:lang w:val="es-MX"/>
        </w:rPr>
      </w:pPr>
    </w:p>
    <w:p w:rsidR="00726F0B" w:rsidRPr="00827F90" w:rsidRDefault="00726F0B" w:rsidP="000A0FEE">
      <w:pPr>
        <w:pStyle w:val="Prrafodelista"/>
        <w:numPr>
          <w:ilvl w:val="0"/>
          <w:numId w:val="6"/>
        </w:numPr>
        <w:spacing w:after="80"/>
        <w:ind w:left="360"/>
        <w:outlineLvl w:val="1"/>
        <w:rPr>
          <w:rFonts w:ascii="Arial" w:hAnsi="Arial" w:cs="Arial"/>
          <w:b/>
          <w:color w:val="000000"/>
          <w:lang w:val="es-ES" w:eastAsia="es-AR"/>
        </w:rPr>
      </w:pPr>
      <w:r w:rsidRPr="00827F90">
        <w:rPr>
          <w:rFonts w:ascii="Arial" w:hAnsi="Arial" w:cs="Arial"/>
          <w:b/>
          <w:color w:val="000000"/>
          <w:lang w:val="es-ES" w:eastAsia="es-AR"/>
        </w:rPr>
        <w:t xml:space="preserve">La servidumbre </w:t>
      </w:r>
      <w:proofErr w:type="spellStart"/>
      <w:r w:rsidRPr="00827F90">
        <w:rPr>
          <w:rFonts w:ascii="Arial" w:hAnsi="Arial" w:cs="Arial"/>
          <w:b/>
          <w:color w:val="000000"/>
          <w:lang w:val="es-ES" w:eastAsia="es-AR"/>
        </w:rPr>
        <w:t>voluntari</w:t>
      </w:r>
      <w:bookmarkStart w:id="1" w:name="formu_mail"/>
      <w:bookmarkEnd w:id="1"/>
      <w:proofErr w:type="spellEnd"/>
      <w:r w:rsidRPr="00827F90">
        <w:rPr>
          <w:rFonts w:ascii="Arial" w:hAnsi="Arial" w:cs="Arial"/>
          <w:b/>
          <w:color w:val="000000"/>
          <w:lang w:eastAsia="es-AR"/>
        </w:rPr>
        <w:t>a.</w:t>
      </w:r>
      <w:r w:rsidRPr="00827F90">
        <w:rPr>
          <w:rFonts w:ascii="Arial" w:hAnsi="Arial" w:cs="Arial"/>
          <w:b/>
          <w:vanish/>
          <w:lang w:eastAsia="es-AR"/>
        </w:rPr>
        <w:t>Top of Form</w:t>
      </w:r>
      <w:r w:rsidRPr="00827F90">
        <w:rPr>
          <w:rFonts w:ascii="Arial" w:hAnsi="Arial" w:cs="Arial"/>
          <w:b/>
          <w:vanish/>
          <w:color w:val="000000"/>
          <w:lang w:val="es-ES" w:eastAsia="es-AR"/>
        </w:rPr>
        <w:t>[</w:t>
      </w:r>
      <w:hyperlink r:id="rId11" w:history="1">
        <w:r w:rsidRPr="00827F90">
          <w:rPr>
            <w:rFonts w:ascii="Arial" w:hAnsi="Arial" w:cs="Arial"/>
            <w:b/>
            <w:vanish/>
            <w:color w:val="000000"/>
            <w:lang w:val="es-ES" w:eastAsia="es-AR"/>
          </w:rPr>
          <w:t>cerrar</w:t>
        </w:r>
      </w:hyperlink>
      <w:r w:rsidRPr="00827F90">
        <w:rPr>
          <w:rFonts w:ascii="Arial" w:hAnsi="Arial" w:cs="Arial"/>
          <w:b/>
          <w:vanish/>
          <w:color w:val="000000"/>
          <w:lang w:val="es-ES" w:eastAsia="es-AR"/>
        </w:rPr>
        <w:t>]</w:t>
      </w:r>
    </w:p>
    <w:p w:rsidR="00726F0B" w:rsidRPr="00827F90" w:rsidRDefault="00726F0B" w:rsidP="000A0FEE">
      <w:pPr>
        <w:shd w:val="clear" w:color="auto" w:fill="EBEAE5"/>
        <w:spacing w:after="80"/>
        <w:outlineLvl w:val="4"/>
        <w:rPr>
          <w:rFonts w:ascii="Arial" w:hAnsi="Arial" w:cs="Arial"/>
          <w:b/>
          <w:bCs/>
          <w:vanish/>
          <w:color w:val="504F4F"/>
          <w:sz w:val="22"/>
          <w:szCs w:val="22"/>
          <w:lang w:eastAsia="es-AR"/>
        </w:rPr>
      </w:pPr>
      <w:r w:rsidRPr="00827F90">
        <w:rPr>
          <w:rFonts w:ascii="Arial" w:hAnsi="Arial" w:cs="Arial"/>
          <w:b/>
          <w:bCs/>
          <w:vanish/>
          <w:color w:val="504F4F"/>
          <w:sz w:val="22"/>
          <w:szCs w:val="22"/>
          <w:lang w:eastAsia="es-AR"/>
        </w:rPr>
        <w:t>Comparta esta nota con un amigo</w:t>
      </w:r>
    </w:p>
    <w:p w:rsidR="00726F0B" w:rsidRPr="00827F90" w:rsidRDefault="00726F0B" w:rsidP="000A0FEE">
      <w:pPr>
        <w:pBdr>
          <w:top w:val="single" w:sz="6" w:space="1" w:color="auto"/>
        </w:pBdr>
        <w:spacing w:after="80"/>
        <w:rPr>
          <w:rFonts w:ascii="Arial" w:hAnsi="Arial" w:cs="Arial"/>
          <w:vanish/>
          <w:sz w:val="22"/>
          <w:szCs w:val="22"/>
          <w:lang w:eastAsia="es-AR"/>
        </w:rPr>
      </w:pPr>
      <w:r w:rsidRPr="00827F90">
        <w:rPr>
          <w:rFonts w:ascii="Arial" w:hAnsi="Arial" w:cs="Arial"/>
          <w:vanish/>
          <w:sz w:val="22"/>
          <w:szCs w:val="22"/>
          <w:lang w:eastAsia="es-AR"/>
        </w:rPr>
        <w:t>Bottom of Form</w:t>
      </w:r>
    </w:p>
    <w:p w:rsidR="00726F0B" w:rsidRPr="00827F90" w:rsidRDefault="00726F0B" w:rsidP="000A0FEE">
      <w:pPr>
        <w:spacing w:after="80"/>
        <w:rPr>
          <w:rFonts w:ascii="Arial" w:hAnsi="Arial" w:cs="Arial"/>
          <w:color w:val="000000"/>
          <w:sz w:val="22"/>
          <w:szCs w:val="22"/>
          <w:lang w:eastAsia="es-AR"/>
        </w:rPr>
      </w:pPr>
      <w:r w:rsidRPr="00827F90">
        <w:rPr>
          <w:rFonts w:ascii="Arial" w:hAnsi="Arial" w:cs="Arial"/>
          <w:color w:val="000000"/>
          <w:sz w:val="22"/>
          <w:szCs w:val="22"/>
          <w:lang w:eastAsia="es-AR"/>
        </w:rPr>
        <w:t xml:space="preserve">Vivimos en la sociedad del espectáculo y de lo que algunos pensadores contemporáneos han llamado la “época de la </w:t>
      </w:r>
      <w:proofErr w:type="spellStart"/>
      <w:r w:rsidRPr="00827F90">
        <w:rPr>
          <w:rFonts w:ascii="Arial" w:hAnsi="Arial" w:cs="Arial"/>
          <w:color w:val="000000"/>
          <w:sz w:val="22"/>
          <w:szCs w:val="22"/>
          <w:lang w:eastAsia="es-AR"/>
        </w:rPr>
        <w:t>estetización</w:t>
      </w:r>
      <w:proofErr w:type="spellEnd"/>
      <w:r w:rsidRPr="00827F90">
        <w:rPr>
          <w:rFonts w:ascii="Arial" w:hAnsi="Arial" w:cs="Arial"/>
          <w:color w:val="000000"/>
          <w:sz w:val="22"/>
          <w:szCs w:val="22"/>
          <w:lang w:eastAsia="es-AR"/>
        </w:rPr>
        <w:t xml:space="preserve"> del mundo”. Un tiempo caracterizado por la combinación de un capitalismo “artístico” inclinado a la forma “bella y espectacular”, al diseño cuidadoso de todos y cada uno de los objetos que rodean nuestra vida cotidiana y a la invención de mecanismos híper sofisticados de producción de mercancías envueltas en un “aura” fascinante que alimentan permanentemente nuestra siempre insatisfecha inclinación al goce, mientras crece la concentración de la riqueza y la exclusión de millones de personas a lo largo del planeta. Todo esto arrojando el contenido, lo sustantivo, el valor de uso de los objetos que reclaman nuestra atención y que electrizan nuestros deseos, al tacho de los desperdicios. Mostrando que lo único relevante es el efecto de fascinación que la mercancía ejerce sobre el </w:t>
      </w:r>
      <w:proofErr w:type="spellStart"/>
      <w:r w:rsidRPr="00827F90">
        <w:rPr>
          <w:rFonts w:ascii="Arial" w:hAnsi="Arial" w:cs="Arial"/>
          <w:color w:val="000000"/>
          <w:sz w:val="22"/>
          <w:szCs w:val="22"/>
          <w:lang w:eastAsia="es-AR"/>
        </w:rPr>
        <w:t>ciudadanoconsumidor</w:t>
      </w:r>
      <w:proofErr w:type="spellEnd"/>
      <w:r w:rsidRPr="00827F90">
        <w:rPr>
          <w:rFonts w:ascii="Arial" w:hAnsi="Arial" w:cs="Arial"/>
          <w:color w:val="000000"/>
          <w:sz w:val="22"/>
          <w:szCs w:val="22"/>
          <w:lang w:eastAsia="es-AR"/>
        </w:rPr>
        <w:t xml:space="preserve"> y que ha sabido expandir la lógica del consumo hasta niveles impresionantes atravesando todas las esferas de la vida social e individual. Nuevas y complejas estrategias de colonización de las conciencias se despliegan en el interior de sociedades atrapadas en esta dialéctica que incluye la imposibilidad de sustraerse a la promesa de goce y felicidad que emana de la mercancía junto con la inevitable insatisfacción que atraviesa el mundo del mercado.</w:t>
      </w:r>
    </w:p>
    <w:p w:rsidR="00726F0B" w:rsidRPr="000A0FEE" w:rsidRDefault="00726F0B" w:rsidP="000A0FEE">
      <w:pPr>
        <w:spacing w:after="80"/>
        <w:rPr>
          <w:rFonts w:ascii="Arial" w:hAnsi="Arial" w:cs="Arial"/>
          <w:color w:val="000000"/>
          <w:sz w:val="22"/>
          <w:szCs w:val="22"/>
          <w:lang w:eastAsia="es-AR"/>
        </w:rPr>
      </w:pPr>
      <w:r w:rsidRPr="00827F90">
        <w:rPr>
          <w:rFonts w:ascii="Arial" w:hAnsi="Arial" w:cs="Arial"/>
          <w:color w:val="000000"/>
          <w:sz w:val="22"/>
          <w:szCs w:val="22"/>
          <w:lang w:eastAsia="es-AR"/>
        </w:rPr>
        <w:t>Ya a mediados del siglo XIX, cuando el capitalismo iniciaba su segunda revolución industrial y desplegaba el invento de las “exposiciones mundiales” (dos de las más famosas fueron el “Palacio de cristal” de Londres y la exposición de París de 1889 en la que se construyó la Torre Eiffel), el poeta Charles Baudelaire definía la época de la modernidad como el reino de la mercancía dotada de un extraordinario poder de seducción que hipnotizaba a los paseantes de los famosos pasajes parisinos, haciendo de las mercancías el nuevo objeto de culto y de las galerías las nuevas catedrales a las que concurrían los nuevos creyentes. Varios años antes de que Marx hablara del fetichismo de la mercancía, Baudelaire comprendió que se abría una nueva época en la que los objetos serían constituidores de las fantasías de los sujetos, verdaderas criaturas capaces de cobrar vida y de ejercer un efecto de seducción capaz de determinar sentimientos, afectos, visiones y prácticas de los seres humanos. Sin esa usina de fantasías e ilusiones el capitalismo no hubiera podido sobrevivir y expandirse globalmente. Nunca hay que perder de vista que la expropiación de la experiencia social y comunitaria constituye uno de los más significativos logros del Sistema que, para sostener su dominación, necesita algo más que garrote y represión.</w:t>
      </w:r>
    </w:p>
    <w:p w:rsidR="00726F0B" w:rsidRDefault="00726F0B" w:rsidP="00F20B83">
      <w:pPr>
        <w:spacing w:after="80"/>
        <w:ind w:left="4956"/>
        <w:jc w:val="right"/>
        <w:rPr>
          <w:rFonts w:ascii="Arial Narrow" w:hAnsi="Arial Narrow" w:cs="Arial"/>
          <w:i/>
          <w:sz w:val="18"/>
          <w:szCs w:val="18"/>
          <w:lang w:eastAsia="es-AR"/>
        </w:rPr>
      </w:pPr>
      <w:r w:rsidRPr="00135BFF">
        <w:rPr>
          <w:rFonts w:ascii="Arial Narrow" w:hAnsi="Arial Narrow" w:cs="Arial"/>
          <w:i/>
          <w:sz w:val="18"/>
          <w:szCs w:val="18"/>
          <w:lang w:eastAsia="es-AR"/>
        </w:rPr>
        <w:t xml:space="preserve">Ricardo </w:t>
      </w:r>
      <w:proofErr w:type="spellStart"/>
      <w:r w:rsidRPr="00135BFF">
        <w:rPr>
          <w:rFonts w:ascii="Arial Narrow" w:hAnsi="Arial Narrow" w:cs="Arial"/>
          <w:i/>
          <w:sz w:val="18"/>
          <w:szCs w:val="18"/>
          <w:lang w:eastAsia="es-AR"/>
        </w:rPr>
        <w:t>Forster</w:t>
      </w:r>
      <w:proofErr w:type="spellEnd"/>
      <w:r w:rsidRPr="00135BFF">
        <w:rPr>
          <w:rFonts w:ascii="Arial Narrow" w:hAnsi="Arial Narrow" w:cs="Arial"/>
          <w:i/>
          <w:sz w:val="18"/>
          <w:szCs w:val="18"/>
          <w:lang w:eastAsia="es-AR"/>
        </w:rPr>
        <w:t>, filósofo, en diario Página 12, el 27.04.206.</w:t>
      </w:r>
    </w:p>
    <w:p w:rsidR="003B1ABE" w:rsidRPr="003B1ABE" w:rsidRDefault="003B1ABE" w:rsidP="00440917">
      <w:pPr>
        <w:pStyle w:val="Prrafodelista"/>
        <w:numPr>
          <w:ilvl w:val="0"/>
          <w:numId w:val="14"/>
        </w:numPr>
        <w:spacing w:after="80"/>
        <w:rPr>
          <w:rFonts w:ascii="Arial" w:eastAsia="Times New Roman" w:hAnsi="Arial" w:cs="Arial"/>
          <w:lang w:val="es-ES" w:eastAsia="es-AR"/>
        </w:rPr>
      </w:pPr>
      <w:r w:rsidRPr="003B1ABE">
        <w:rPr>
          <w:rFonts w:ascii="Arial" w:hAnsi="Arial" w:cs="Arial"/>
          <w:b/>
          <w:lang w:eastAsia="es-AR"/>
        </w:rPr>
        <w:t>Evocamos las “marchas” de nuestra gente</w:t>
      </w:r>
    </w:p>
    <w:p w:rsidR="003B1ABE" w:rsidRDefault="003B1ABE" w:rsidP="003B1ABE">
      <w:pPr>
        <w:spacing w:after="80"/>
        <w:rPr>
          <w:rFonts w:ascii="Arial" w:hAnsi="Arial" w:cs="Arial"/>
          <w:sz w:val="22"/>
          <w:szCs w:val="22"/>
          <w:lang w:eastAsia="es-AR"/>
        </w:rPr>
      </w:pPr>
      <w:r w:rsidRPr="003B1ABE">
        <w:rPr>
          <w:rFonts w:ascii="Arial" w:hAnsi="Arial" w:cs="Arial"/>
          <w:sz w:val="22"/>
          <w:szCs w:val="22"/>
          <w:lang w:eastAsia="es-AR"/>
        </w:rPr>
        <w:t>Evocamos las marchas en las que pudimos participar, las que a veces acompañamos desde lejos</w:t>
      </w:r>
      <w:r>
        <w:rPr>
          <w:rFonts w:ascii="Arial" w:hAnsi="Arial" w:cs="Arial"/>
          <w:sz w:val="22"/>
          <w:szCs w:val="22"/>
          <w:lang w:eastAsia="es-AR"/>
        </w:rPr>
        <w:t xml:space="preserve">, las grandes marchas como la marcha por la vida en tiempos de la dictadura, las marchas por Soledad en Salta, la marcha del repudio a la propuesta del olvido, la del “2x1”, las marchas de las mujeres por “Ni una menos”… O las pequeñas marchas en el barrio, como la marcha </w:t>
      </w:r>
      <w:r w:rsidR="001E7684">
        <w:rPr>
          <w:rFonts w:ascii="Arial" w:hAnsi="Arial" w:cs="Arial"/>
          <w:sz w:val="22"/>
          <w:szCs w:val="22"/>
          <w:lang w:eastAsia="es-AR"/>
        </w:rPr>
        <w:t xml:space="preserve">por Rodrigo, joven asesinado impunemente en </w:t>
      </w:r>
      <w:proofErr w:type="spellStart"/>
      <w:r w:rsidR="001E7684">
        <w:rPr>
          <w:rFonts w:ascii="Arial" w:hAnsi="Arial" w:cs="Arial"/>
          <w:sz w:val="22"/>
          <w:szCs w:val="22"/>
          <w:lang w:eastAsia="es-AR"/>
        </w:rPr>
        <w:t>Temperley</w:t>
      </w:r>
      <w:proofErr w:type="spellEnd"/>
      <w:r w:rsidR="001E7684">
        <w:rPr>
          <w:rFonts w:ascii="Arial" w:hAnsi="Arial" w:cs="Arial"/>
          <w:sz w:val="22"/>
          <w:szCs w:val="22"/>
          <w:lang w:eastAsia="es-AR"/>
        </w:rPr>
        <w:t xml:space="preserve">, tío de un alumno en nuestro Jardín de </w:t>
      </w:r>
      <w:r w:rsidR="00214FC2">
        <w:rPr>
          <w:rFonts w:ascii="Arial" w:hAnsi="Arial" w:cs="Arial"/>
          <w:sz w:val="22"/>
          <w:szCs w:val="22"/>
          <w:lang w:eastAsia="es-AR"/>
        </w:rPr>
        <w:t>Infantes; o en cualquiera de nuestros barrios acompañando a las “madres del dolor”, que reclaman justicia por sus hijos y para todos los hijos e hijas…</w:t>
      </w:r>
    </w:p>
    <w:p w:rsidR="00214FC2" w:rsidRDefault="00214FC2" w:rsidP="003B1ABE">
      <w:pPr>
        <w:spacing w:after="80"/>
        <w:rPr>
          <w:rFonts w:ascii="Arial" w:hAnsi="Arial" w:cs="Arial"/>
          <w:sz w:val="22"/>
          <w:szCs w:val="22"/>
          <w:lang w:eastAsia="es-AR"/>
        </w:rPr>
      </w:pPr>
      <w:r>
        <w:rPr>
          <w:rFonts w:ascii="Arial" w:hAnsi="Arial" w:cs="Arial"/>
          <w:sz w:val="22"/>
          <w:szCs w:val="22"/>
          <w:lang w:eastAsia="es-AR"/>
        </w:rPr>
        <w:t>Es bueno evocar, volver a contar las historias de esas marchas y, sobre todo, disponernos a participar. En algunas de esas grandes marchas estuvimos con un grupo y con un cartel de la iglesia, y en un momento hicimos una oración</w:t>
      </w:r>
      <w:r w:rsidR="001E7684">
        <w:rPr>
          <w:rFonts w:ascii="Arial" w:hAnsi="Arial" w:cs="Arial"/>
          <w:sz w:val="22"/>
          <w:szCs w:val="22"/>
          <w:lang w:eastAsia="es-AR"/>
        </w:rPr>
        <w:t>, pública pero sin altoparlantes..</w:t>
      </w:r>
      <w:r>
        <w:rPr>
          <w:rFonts w:ascii="Arial" w:hAnsi="Arial" w:cs="Arial"/>
          <w:sz w:val="22"/>
          <w:szCs w:val="22"/>
          <w:lang w:eastAsia="es-AR"/>
        </w:rPr>
        <w:t xml:space="preserve">. Y fue bueno, animándonos mutuamente y dejando un testimonio de adhesión a esa búsqueda, a ese reclamo, desde nuestra fe. </w:t>
      </w:r>
    </w:p>
    <w:p w:rsidR="001E7684" w:rsidRPr="003B1ABE" w:rsidRDefault="001E7684" w:rsidP="003B1ABE">
      <w:pPr>
        <w:spacing w:after="80"/>
        <w:rPr>
          <w:rFonts w:ascii="Arial" w:hAnsi="Arial" w:cs="Arial"/>
          <w:sz w:val="22"/>
          <w:szCs w:val="22"/>
          <w:lang w:eastAsia="es-AR"/>
        </w:rPr>
      </w:pPr>
      <w:r>
        <w:rPr>
          <w:rFonts w:ascii="Arial" w:hAnsi="Arial" w:cs="Arial"/>
          <w:sz w:val="22"/>
          <w:szCs w:val="22"/>
          <w:lang w:eastAsia="es-AR"/>
        </w:rPr>
        <w:t xml:space="preserve">Los “Vía Crucis”, comunes en Semana Santa en el catolicismo popular, pueden ser editados con espíritu ecuménico y evitando el “Rosario”, tan lejano a nuestra espiritualidad evangélica, pero ayudándonos a visualizar la vivencia de la fe, desde ya con sobriedad, pero también con  alegría y esperanza. Hace años, las iglesias metodistas de Rosario </w:t>
      </w:r>
      <w:r w:rsidR="004578CC">
        <w:rPr>
          <w:rFonts w:ascii="Arial" w:hAnsi="Arial" w:cs="Arial"/>
          <w:sz w:val="22"/>
          <w:szCs w:val="22"/>
          <w:lang w:eastAsia="es-AR"/>
        </w:rPr>
        <w:t xml:space="preserve">rotaban </w:t>
      </w:r>
      <w:proofErr w:type="spellStart"/>
      <w:r>
        <w:rPr>
          <w:rFonts w:ascii="Arial" w:hAnsi="Arial" w:cs="Arial"/>
          <w:sz w:val="22"/>
          <w:szCs w:val="22"/>
          <w:lang w:eastAsia="es-AR"/>
        </w:rPr>
        <w:t>celebraban</w:t>
      </w:r>
      <w:r w:rsidR="004578CC">
        <w:rPr>
          <w:rFonts w:ascii="Arial" w:hAnsi="Arial" w:cs="Arial"/>
          <w:sz w:val="22"/>
          <w:szCs w:val="22"/>
          <w:lang w:eastAsia="es-AR"/>
        </w:rPr>
        <w:t>do</w:t>
      </w:r>
      <w:proofErr w:type="spellEnd"/>
      <w:r>
        <w:rPr>
          <w:rFonts w:ascii="Arial" w:hAnsi="Arial" w:cs="Arial"/>
          <w:sz w:val="22"/>
          <w:szCs w:val="22"/>
          <w:lang w:eastAsia="es-AR"/>
        </w:rPr>
        <w:t xml:space="preserve"> el Día de la Iglesia, y en una ocasión hicimos una marcha –especie de Vía Crucis</w:t>
      </w:r>
      <w:r w:rsidR="00DA2F67">
        <w:rPr>
          <w:rFonts w:ascii="Arial" w:hAnsi="Arial" w:cs="Arial"/>
          <w:sz w:val="22"/>
          <w:szCs w:val="22"/>
          <w:lang w:eastAsia="es-AR"/>
        </w:rPr>
        <w:t xml:space="preserve">, sin cruz– desde el templo de Capitán Bermúdez hasta la plaza central de la ciudad. Y marchó con nosotros don Carlos </w:t>
      </w:r>
      <w:proofErr w:type="spellStart"/>
      <w:r w:rsidR="00DA2F67">
        <w:rPr>
          <w:rFonts w:ascii="Arial" w:hAnsi="Arial" w:cs="Arial"/>
          <w:sz w:val="22"/>
          <w:szCs w:val="22"/>
          <w:lang w:eastAsia="es-AR"/>
        </w:rPr>
        <w:t>Gattinoni</w:t>
      </w:r>
      <w:proofErr w:type="spellEnd"/>
      <w:r w:rsidR="00DA2F67">
        <w:rPr>
          <w:rFonts w:ascii="Arial" w:hAnsi="Arial" w:cs="Arial"/>
          <w:sz w:val="22"/>
          <w:szCs w:val="22"/>
          <w:lang w:eastAsia="es-AR"/>
        </w:rPr>
        <w:t>, el recordado obispo…</w:t>
      </w:r>
    </w:p>
    <w:p w:rsidR="00726F0B" w:rsidRPr="000A0FEE" w:rsidRDefault="00726F0B" w:rsidP="00726F0B">
      <w:pPr>
        <w:rPr>
          <w:rFonts w:ascii="Arial" w:hAnsi="Arial" w:cs="Arial"/>
          <w:b/>
          <w:sz w:val="12"/>
          <w:szCs w:val="12"/>
        </w:rPr>
      </w:pPr>
    </w:p>
    <w:p w:rsidR="001A1C12" w:rsidRPr="00455B95" w:rsidRDefault="001A1C12" w:rsidP="001A1C12">
      <w:pPr>
        <w:shd w:val="clear" w:color="auto" w:fill="C00000"/>
        <w:rPr>
          <w:rFonts w:ascii="Arial" w:hAnsi="Arial" w:cs="Arial"/>
          <w:sz w:val="22"/>
          <w:szCs w:val="22"/>
        </w:rPr>
      </w:pPr>
      <w:r>
        <w:rPr>
          <w:rFonts w:ascii="Arial" w:hAnsi="Arial" w:cs="Arial"/>
          <w:b/>
        </w:rPr>
        <w:t>Recursos para la liturgia del culto comunitario:</w:t>
      </w:r>
    </w:p>
    <w:p w:rsidR="00726F0B" w:rsidRPr="001E7684" w:rsidRDefault="00726F0B" w:rsidP="00726F0B">
      <w:pPr>
        <w:pStyle w:val="NormalWeb"/>
        <w:spacing w:before="0" w:beforeAutospacing="0" w:after="0" w:afterAutospacing="0"/>
        <w:rPr>
          <w:rStyle w:val="Textoennegrita"/>
          <w:rFonts w:ascii="Arial" w:hAnsi="Arial" w:cs="Arial"/>
          <w:b w:val="0"/>
          <w:bCs w:val="0"/>
          <w:sz w:val="16"/>
          <w:szCs w:val="16"/>
          <w:lang w:val="es-ES"/>
        </w:rPr>
      </w:pPr>
    </w:p>
    <w:p w:rsidR="00726F0B" w:rsidRPr="009E129B" w:rsidRDefault="00726F0B" w:rsidP="000A0FEE">
      <w:pPr>
        <w:pStyle w:val="NormalWeb"/>
        <w:numPr>
          <w:ilvl w:val="0"/>
          <w:numId w:val="6"/>
        </w:numPr>
        <w:spacing w:before="0" w:beforeAutospacing="0" w:after="80" w:afterAutospacing="0"/>
        <w:ind w:left="360"/>
        <w:rPr>
          <w:rStyle w:val="Textoennegrita"/>
          <w:b w:val="0"/>
          <w:bCs w:val="0"/>
          <w:sz w:val="22"/>
          <w:szCs w:val="22"/>
        </w:rPr>
      </w:pPr>
      <w:r w:rsidRPr="007B4908">
        <w:rPr>
          <w:rStyle w:val="Textoennegrita"/>
          <w:rFonts w:ascii="Arial" w:hAnsi="Arial" w:cs="Arial"/>
          <w:sz w:val="22"/>
          <w:szCs w:val="22"/>
        </w:rPr>
        <w:t>Domingo de Ramos</w:t>
      </w:r>
      <w:r>
        <w:rPr>
          <w:rStyle w:val="Textoennegrita"/>
          <w:rFonts w:ascii="Arial" w:hAnsi="Arial" w:cs="Arial"/>
          <w:sz w:val="22"/>
          <w:szCs w:val="22"/>
        </w:rPr>
        <w:t>: para el comienzo del culto…</w:t>
      </w:r>
    </w:p>
    <w:p w:rsidR="00726F0B" w:rsidRPr="007B4908" w:rsidRDefault="00726F0B" w:rsidP="00F20B83">
      <w:pPr>
        <w:spacing w:after="80"/>
        <w:ind w:left="720"/>
        <w:rPr>
          <w:sz w:val="22"/>
          <w:szCs w:val="22"/>
        </w:rPr>
      </w:pPr>
      <w:r w:rsidRPr="007B4908">
        <w:rPr>
          <w:rFonts w:ascii="Arial" w:hAnsi="Arial" w:cs="Arial"/>
          <w:i/>
          <w:sz w:val="22"/>
          <w:szCs w:val="22"/>
        </w:rPr>
        <w:t>Reflexión de la entrada</w:t>
      </w:r>
      <w:proofErr w:type="gramStart"/>
      <w:r w:rsidRPr="007B4908">
        <w:rPr>
          <w:rFonts w:ascii="Arial" w:hAnsi="Arial" w:cs="Arial"/>
          <w:i/>
          <w:sz w:val="22"/>
          <w:szCs w:val="22"/>
        </w:rPr>
        <w:t>:</w:t>
      </w:r>
      <w:r w:rsidRPr="007B4908">
        <w:rPr>
          <w:rFonts w:ascii="Arial" w:hAnsi="Arial" w:cs="Arial"/>
          <w:i/>
          <w:iCs/>
          <w:sz w:val="22"/>
          <w:szCs w:val="22"/>
        </w:rPr>
        <w:t>¿</w:t>
      </w:r>
      <w:proofErr w:type="gramEnd"/>
      <w:r w:rsidRPr="007B4908">
        <w:rPr>
          <w:rFonts w:ascii="Arial" w:hAnsi="Arial" w:cs="Arial"/>
          <w:i/>
          <w:iCs/>
          <w:sz w:val="22"/>
          <w:szCs w:val="22"/>
        </w:rPr>
        <w:t>Para qui</w:t>
      </w:r>
      <w:r>
        <w:rPr>
          <w:rFonts w:ascii="Arial" w:hAnsi="Arial" w:cs="Arial"/>
          <w:i/>
          <w:iCs/>
          <w:sz w:val="22"/>
          <w:szCs w:val="22"/>
        </w:rPr>
        <w:t>é</w:t>
      </w:r>
      <w:r w:rsidRPr="007B4908">
        <w:rPr>
          <w:rFonts w:ascii="Arial" w:hAnsi="Arial" w:cs="Arial"/>
          <w:i/>
          <w:iCs/>
          <w:sz w:val="22"/>
          <w:szCs w:val="22"/>
        </w:rPr>
        <w:t>nes están abiertas nuestras puertas hoy? ¿Para quiénes no? ¿Por qué? ¿A qui</w:t>
      </w:r>
      <w:r>
        <w:rPr>
          <w:rFonts w:ascii="Arial" w:hAnsi="Arial" w:cs="Arial"/>
          <w:i/>
          <w:iCs/>
          <w:sz w:val="22"/>
          <w:szCs w:val="22"/>
        </w:rPr>
        <w:t>é</w:t>
      </w:r>
      <w:r w:rsidRPr="007B4908">
        <w:rPr>
          <w:rFonts w:ascii="Arial" w:hAnsi="Arial" w:cs="Arial"/>
          <w:i/>
          <w:iCs/>
          <w:sz w:val="22"/>
          <w:szCs w:val="22"/>
        </w:rPr>
        <w:t>nes recibimos con entusiasmo en nuestras casas, en nuestras</w:t>
      </w:r>
      <w:r>
        <w:rPr>
          <w:rFonts w:ascii="Arial" w:hAnsi="Arial" w:cs="Arial"/>
          <w:i/>
          <w:iCs/>
          <w:sz w:val="22"/>
          <w:szCs w:val="22"/>
        </w:rPr>
        <w:t xml:space="preserve"> comunidades, en nuestras vidas? ¿Qué puertas, qué caminos</w:t>
      </w:r>
      <w:r w:rsidRPr="007B4908">
        <w:rPr>
          <w:rFonts w:ascii="Arial" w:hAnsi="Arial" w:cs="Arial"/>
          <w:i/>
          <w:iCs/>
          <w:sz w:val="22"/>
          <w:szCs w:val="22"/>
        </w:rPr>
        <w:t xml:space="preserve"> nos gustaría que siempre nos acogieran, nos recibieran, nos permitieran pasar?</w:t>
      </w:r>
    </w:p>
    <w:p w:rsidR="00726F0B" w:rsidRPr="007B4908" w:rsidRDefault="00726F0B" w:rsidP="00F20B83">
      <w:pPr>
        <w:numPr>
          <w:ilvl w:val="0"/>
          <w:numId w:val="10"/>
        </w:numPr>
        <w:spacing w:after="40"/>
        <w:ind w:left="360"/>
        <w:rPr>
          <w:sz w:val="22"/>
          <w:szCs w:val="22"/>
        </w:rPr>
      </w:pPr>
      <w:r w:rsidRPr="007B4908">
        <w:rPr>
          <w:rFonts w:ascii="Arial" w:hAnsi="Arial" w:cs="Arial"/>
          <w:sz w:val="22"/>
          <w:szCs w:val="22"/>
        </w:rPr>
        <w:t>Ambientar el lugar con carteles de bienvenida, flores, y algunos carteles en diferentes lugares del salón, pueden ser los carteles de la actividad de los chicos…</w:t>
      </w:r>
    </w:p>
    <w:p w:rsidR="00726F0B" w:rsidRPr="007B4908" w:rsidRDefault="00726F0B" w:rsidP="00F20B83">
      <w:pPr>
        <w:numPr>
          <w:ilvl w:val="0"/>
          <w:numId w:val="10"/>
        </w:numPr>
        <w:spacing w:after="40"/>
        <w:ind w:left="360"/>
        <w:rPr>
          <w:sz w:val="22"/>
          <w:szCs w:val="22"/>
        </w:rPr>
      </w:pPr>
      <w:r w:rsidRPr="007B4908">
        <w:rPr>
          <w:rFonts w:ascii="Arial" w:hAnsi="Arial" w:cs="Arial"/>
          <w:sz w:val="22"/>
          <w:szCs w:val="22"/>
        </w:rPr>
        <w:t>Pedir a dos personas que estén en la entrada del templo, para darle la bienvenida a las personas que van llegando; esta bienvenida puede ser con abrazos, o entregando flores o algunas pequeñas tarjetas con frases de acogida o textos bíblicos.</w:t>
      </w:r>
    </w:p>
    <w:p w:rsidR="00726F0B" w:rsidRPr="007B4908" w:rsidRDefault="00726F0B" w:rsidP="00F20B83">
      <w:pPr>
        <w:numPr>
          <w:ilvl w:val="0"/>
          <w:numId w:val="10"/>
        </w:numPr>
        <w:spacing w:after="40"/>
        <w:ind w:left="360"/>
        <w:rPr>
          <w:sz w:val="22"/>
          <w:szCs w:val="22"/>
        </w:rPr>
      </w:pPr>
      <w:r w:rsidRPr="007B4908">
        <w:rPr>
          <w:rFonts w:ascii="Arial" w:hAnsi="Arial" w:cs="Arial"/>
          <w:sz w:val="22"/>
          <w:szCs w:val="22"/>
        </w:rPr>
        <w:t>Después se podría cantar alguna canción alusiva a la entrada de Jesús en Jerusalén, si los músicos la saben, puede ser “Miren el camino polvoriento” (Canto y Fe, 47) que es más para chicos pero igualmente sirve para recrear el clima de esa “entrada de Jesús”…</w:t>
      </w:r>
    </w:p>
    <w:p w:rsidR="00726F0B" w:rsidRPr="007B4908" w:rsidRDefault="00726F0B" w:rsidP="00F20B83">
      <w:pPr>
        <w:numPr>
          <w:ilvl w:val="0"/>
          <w:numId w:val="10"/>
        </w:numPr>
        <w:spacing w:after="40"/>
        <w:ind w:left="360"/>
        <w:rPr>
          <w:sz w:val="22"/>
          <w:szCs w:val="22"/>
        </w:rPr>
      </w:pPr>
      <w:r w:rsidRPr="007B4908">
        <w:rPr>
          <w:rFonts w:ascii="Arial" w:hAnsi="Arial" w:cs="Arial"/>
          <w:sz w:val="22"/>
          <w:szCs w:val="22"/>
        </w:rPr>
        <w:t xml:space="preserve">Luego leer el texto del Evangelio de </w:t>
      </w:r>
      <w:r>
        <w:rPr>
          <w:rFonts w:ascii="Arial" w:hAnsi="Arial" w:cs="Arial"/>
          <w:sz w:val="22"/>
          <w:szCs w:val="22"/>
        </w:rPr>
        <w:t>Mateo 2</w:t>
      </w:r>
      <w:r w:rsidRPr="007B4908">
        <w:rPr>
          <w:rFonts w:ascii="Arial" w:hAnsi="Arial" w:cs="Arial"/>
          <w:sz w:val="22"/>
          <w:szCs w:val="22"/>
        </w:rPr>
        <w:t>1.1-11, lectura de una sola buena voz, y si algunos se atreven, hacerlo con varias voces, en forma dramatizada, especialmente marcando los gritos de la multitud.</w:t>
      </w:r>
    </w:p>
    <w:p w:rsidR="00726F0B" w:rsidRPr="007B4908" w:rsidRDefault="00726F0B" w:rsidP="00F20B83">
      <w:pPr>
        <w:numPr>
          <w:ilvl w:val="0"/>
          <w:numId w:val="10"/>
        </w:numPr>
        <w:spacing w:after="40"/>
        <w:ind w:left="360"/>
        <w:rPr>
          <w:sz w:val="22"/>
          <w:szCs w:val="22"/>
        </w:rPr>
      </w:pPr>
      <w:r w:rsidRPr="007B4908">
        <w:rPr>
          <w:rFonts w:ascii="Arial" w:hAnsi="Arial" w:cs="Arial"/>
          <w:sz w:val="22"/>
          <w:szCs w:val="22"/>
        </w:rPr>
        <w:t xml:space="preserve">Oración de bienvenida: nos sentimos bienvenidos, con Jesús, en su entrada a la ciudad… </w:t>
      </w:r>
    </w:p>
    <w:p w:rsidR="00726F0B" w:rsidRPr="007B4908" w:rsidRDefault="00726F0B" w:rsidP="00F20B83">
      <w:pPr>
        <w:numPr>
          <w:ilvl w:val="0"/>
          <w:numId w:val="10"/>
        </w:numPr>
        <w:spacing w:after="40"/>
        <w:ind w:left="360"/>
        <w:rPr>
          <w:sz w:val="22"/>
          <w:szCs w:val="22"/>
        </w:rPr>
      </w:pPr>
      <w:r w:rsidRPr="007B4908">
        <w:rPr>
          <w:rFonts w:ascii="Arial" w:hAnsi="Arial" w:cs="Arial"/>
          <w:sz w:val="22"/>
          <w:szCs w:val="22"/>
        </w:rPr>
        <w:t>Nos damos un abrazo de bienvenida, mientras caminamos un poco, representando la entrada de Jesús en Jerusalén (hemos colocado algunas ramas, pequeñas para no tropezar…)</w:t>
      </w:r>
    </w:p>
    <w:p w:rsidR="00726F0B" w:rsidRPr="007B4908" w:rsidRDefault="00726F0B" w:rsidP="00F20B83">
      <w:pPr>
        <w:numPr>
          <w:ilvl w:val="0"/>
          <w:numId w:val="10"/>
        </w:numPr>
        <w:spacing w:after="40"/>
        <w:ind w:left="360"/>
        <w:rPr>
          <w:sz w:val="22"/>
          <w:szCs w:val="22"/>
        </w:rPr>
      </w:pPr>
      <w:r w:rsidRPr="007B4908">
        <w:rPr>
          <w:rFonts w:ascii="Arial" w:hAnsi="Arial" w:cs="Arial"/>
          <w:sz w:val="22"/>
          <w:szCs w:val="22"/>
        </w:rPr>
        <w:t>Inviten luego a compartir cómo se sintieron con la forma en que fueron recibidos, de igual manera las personas que dieron la bienvenida pueden compartir cómo se sintieron recibiendo a las personas que llegaban, y piensen en cómo se habrán sentido los que acompañaban a Jesús en esa entrada. Tratar de que cada uno lo exprese con una sola frase, con sólo cinco palabras…</w:t>
      </w:r>
    </w:p>
    <w:p w:rsidR="00726F0B" w:rsidRPr="007B4908" w:rsidRDefault="00726F0B" w:rsidP="00F20B83">
      <w:pPr>
        <w:numPr>
          <w:ilvl w:val="0"/>
          <w:numId w:val="10"/>
        </w:numPr>
        <w:spacing w:after="40"/>
        <w:ind w:left="360"/>
        <w:rPr>
          <w:sz w:val="22"/>
          <w:szCs w:val="22"/>
        </w:rPr>
      </w:pPr>
      <w:r w:rsidRPr="007B4908">
        <w:rPr>
          <w:rFonts w:ascii="Arial" w:hAnsi="Arial" w:cs="Arial"/>
          <w:sz w:val="22"/>
          <w:szCs w:val="22"/>
        </w:rPr>
        <w:t>Terminar este  momento con un tiempo de canto, tal vez con “Momento nuevo” y una oración.</w:t>
      </w:r>
    </w:p>
    <w:p w:rsidR="00726F0B" w:rsidRPr="007B4908" w:rsidRDefault="00726F0B" w:rsidP="00F20B83">
      <w:pPr>
        <w:numPr>
          <w:ilvl w:val="0"/>
          <w:numId w:val="10"/>
        </w:numPr>
        <w:spacing w:after="60"/>
        <w:ind w:left="360"/>
        <w:rPr>
          <w:sz w:val="22"/>
          <w:szCs w:val="22"/>
        </w:rPr>
      </w:pPr>
      <w:r w:rsidRPr="007B4908">
        <w:rPr>
          <w:rFonts w:ascii="Arial" w:hAnsi="Arial" w:cs="Arial"/>
          <w:sz w:val="22"/>
          <w:szCs w:val="22"/>
        </w:rPr>
        <w:t>Luego seguir con los otros momentos del culto: la gratitud, las lecturas bíblicas…</w:t>
      </w:r>
      <w:r w:rsidRPr="007B4908">
        <w:rPr>
          <w:sz w:val="22"/>
          <w:szCs w:val="22"/>
        </w:rPr>
        <w:t> </w:t>
      </w:r>
    </w:p>
    <w:p w:rsidR="00726F0B" w:rsidRPr="00F20B83" w:rsidRDefault="00726F0B" w:rsidP="00507BAF">
      <w:pPr>
        <w:pStyle w:val="NormalWeb"/>
        <w:spacing w:before="0" w:beforeAutospacing="0" w:after="0" w:afterAutospacing="0"/>
        <w:ind w:left="1416"/>
        <w:jc w:val="center"/>
        <w:rPr>
          <w:rStyle w:val="Textoennegrita"/>
          <w:rFonts w:ascii="Arial Narrow" w:hAnsi="Arial Narrow" w:cs="Arial"/>
          <w:b w:val="0"/>
          <w:bCs w:val="0"/>
          <w:i/>
          <w:iCs/>
          <w:sz w:val="18"/>
          <w:szCs w:val="18"/>
        </w:rPr>
      </w:pPr>
      <w:r w:rsidRPr="00F20B83">
        <w:rPr>
          <w:rFonts w:ascii="Arial Narrow" w:hAnsi="Arial Narrow" w:cs="Arial"/>
          <w:i/>
          <w:iCs/>
          <w:sz w:val="18"/>
          <w:szCs w:val="18"/>
        </w:rPr>
        <w:t xml:space="preserve">Creación colectiva, Centro Memorial Dr. Martin </w:t>
      </w:r>
      <w:proofErr w:type="spellStart"/>
      <w:r w:rsidRPr="00F20B83">
        <w:rPr>
          <w:rFonts w:ascii="Arial Narrow" w:hAnsi="Arial Narrow" w:cs="Arial"/>
          <w:i/>
          <w:iCs/>
          <w:sz w:val="18"/>
          <w:szCs w:val="18"/>
        </w:rPr>
        <w:t>Luther</w:t>
      </w:r>
      <w:proofErr w:type="spellEnd"/>
      <w:r w:rsidRPr="00F20B83">
        <w:rPr>
          <w:rFonts w:ascii="Arial Narrow" w:hAnsi="Arial Narrow" w:cs="Arial"/>
          <w:i/>
          <w:iCs/>
          <w:sz w:val="18"/>
          <w:szCs w:val="18"/>
        </w:rPr>
        <w:t xml:space="preserve"> King </w:t>
      </w:r>
      <w:proofErr w:type="spellStart"/>
      <w:r w:rsidRPr="00F20B83">
        <w:rPr>
          <w:rFonts w:ascii="Arial Narrow" w:hAnsi="Arial Narrow" w:cs="Arial"/>
          <w:i/>
          <w:iCs/>
          <w:sz w:val="18"/>
          <w:szCs w:val="18"/>
        </w:rPr>
        <w:t>Jr.</w:t>
      </w:r>
      <w:proofErr w:type="spellEnd"/>
      <w:r w:rsidRPr="00F20B83">
        <w:rPr>
          <w:rFonts w:ascii="Arial Narrow" w:hAnsi="Arial Narrow" w:cs="Arial"/>
          <w:i/>
          <w:iCs/>
          <w:sz w:val="18"/>
          <w:szCs w:val="18"/>
        </w:rPr>
        <w:t xml:space="preserve">, Cuba. </w:t>
      </w:r>
      <w:proofErr w:type="spellStart"/>
      <w:r w:rsidRPr="00F20B83">
        <w:rPr>
          <w:rFonts w:ascii="Arial Narrow" w:hAnsi="Arial Narrow" w:cs="Arial"/>
          <w:i/>
          <w:iCs/>
          <w:sz w:val="18"/>
          <w:szCs w:val="18"/>
        </w:rPr>
        <w:t>Adapt</w:t>
      </w:r>
      <w:proofErr w:type="spellEnd"/>
      <w:r w:rsidRPr="00F20B83">
        <w:rPr>
          <w:rFonts w:ascii="Arial Narrow" w:hAnsi="Arial Narrow" w:cs="Arial"/>
          <w:i/>
          <w:iCs/>
          <w:sz w:val="18"/>
          <w:szCs w:val="18"/>
        </w:rPr>
        <w:t xml:space="preserve">. </w:t>
      </w:r>
      <w:proofErr w:type="gramStart"/>
      <w:r w:rsidRPr="00F20B83">
        <w:rPr>
          <w:rFonts w:ascii="Arial Narrow" w:hAnsi="Arial Narrow" w:cs="Arial"/>
          <w:i/>
          <w:iCs/>
          <w:sz w:val="18"/>
          <w:szCs w:val="18"/>
        </w:rPr>
        <w:t>de</w:t>
      </w:r>
      <w:proofErr w:type="gramEnd"/>
      <w:r w:rsidRPr="00F20B83">
        <w:rPr>
          <w:rFonts w:ascii="Arial Narrow" w:hAnsi="Arial Narrow" w:cs="Arial"/>
          <w:i/>
          <w:iCs/>
          <w:sz w:val="18"/>
          <w:szCs w:val="18"/>
        </w:rPr>
        <w:t xml:space="preserve"> GB</w:t>
      </w:r>
    </w:p>
    <w:p w:rsidR="00726F0B" w:rsidRPr="00507BAF" w:rsidRDefault="00726F0B" w:rsidP="000A0FEE">
      <w:pPr>
        <w:pStyle w:val="NormalWeb"/>
        <w:spacing w:before="0" w:beforeAutospacing="0" w:after="0" w:afterAutospacing="0"/>
        <w:rPr>
          <w:rStyle w:val="Textoennegrita"/>
          <w:rFonts w:ascii="Arial" w:hAnsi="Arial" w:cs="Arial"/>
          <w:b w:val="0"/>
          <w:bCs w:val="0"/>
          <w:sz w:val="12"/>
          <w:szCs w:val="12"/>
        </w:rPr>
      </w:pPr>
    </w:p>
    <w:p w:rsidR="00726F0B" w:rsidRPr="00CB1234" w:rsidRDefault="00726F0B" w:rsidP="000A0FEE">
      <w:pPr>
        <w:pStyle w:val="NormalWeb"/>
        <w:numPr>
          <w:ilvl w:val="0"/>
          <w:numId w:val="6"/>
        </w:numPr>
        <w:spacing w:before="0" w:beforeAutospacing="0" w:after="0" w:afterAutospacing="0"/>
        <w:ind w:left="360"/>
        <w:rPr>
          <w:rFonts w:ascii="Arial" w:hAnsi="Arial" w:cs="Arial"/>
          <w:sz w:val="22"/>
          <w:szCs w:val="22"/>
        </w:rPr>
      </w:pPr>
      <w:r w:rsidRPr="00CB1234">
        <w:rPr>
          <w:rStyle w:val="Textoennegrita"/>
          <w:rFonts w:ascii="Arial" w:hAnsi="Arial" w:cs="Arial"/>
          <w:sz w:val="22"/>
          <w:szCs w:val="22"/>
        </w:rPr>
        <w:t>Propuesta de símbolos</w:t>
      </w:r>
      <w:r>
        <w:rPr>
          <w:rStyle w:val="Textoennegrita"/>
          <w:rFonts w:ascii="Arial" w:hAnsi="Arial" w:cs="Arial"/>
          <w:sz w:val="22"/>
          <w:szCs w:val="22"/>
        </w:rPr>
        <w:t xml:space="preserve"> adelantándonos</w:t>
      </w:r>
      <w:r w:rsidRPr="00CB1234">
        <w:rPr>
          <w:rStyle w:val="Textoennegrita"/>
          <w:rFonts w:ascii="Arial" w:hAnsi="Arial" w:cs="Arial"/>
          <w:sz w:val="22"/>
          <w:szCs w:val="22"/>
        </w:rPr>
        <w:t xml:space="preserve"> para la celebración de Pascua </w:t>
      </w:r>
    </w:p>
    <w:p w:rsidR="00726F0B" w:rsidRPr="0061050A" w:rsidRDefault="00726F0B" w:rsidP="000A0FEE">
      <w:pPr>
        <w:jc w:val="both"/>
        <w:rPr>
          <w:rFonts w:ascii="Arial" w:hAnsi="Arial" w:cs="Arial"/>
          <w:sz w:val="8"/>
          <w:szCs w:val="8"/>
        </w:rPr>
      </w:pPr>
      <w:r w:rsidRPr="0061050A">
        <w:rPr>
          <w:rFonts w:ascii="Arial" w:hAnsi="Arial" w:cs="Arial"/>
          <w:sz w:val="8"/>
          <w:szCs w:val="8"/>
        </w:rPr>
        <w:t> </w:t>
      </w:r>
    </w:p>
    <w:p w:rsidR="00726F0B" w:rsidRPr="00CB1234" w:rsidRDefault="00726F0B" w:rsidP="000A0FEE">
      <w:pPr>
        <w:ind w:left="360"/>
        <w:rPr>
          <w:rFonts w:ascii="Arial" w:hAnsi="Arial" w:cs="Arial"/>
          <w:sz w:val="22"/>
          <w:szCs w:val="22"/>
        </w:rPr>
      </w:pPr>
      <w:r w:rsidRPr="00CB1234">
        <w:rPr>
          <w:rFonts w:ascii="Arial" w:hAnsi="Arial" w:cs="Arial"/>
          <w:sz w:val="22"/>
          <w:szCs w:val="22"/>
        </w:rPr>
        <w:t xml:space="preserve">Pensando que la Pascua es una celebración para la comunidad local </w:t>
      </w:r>
      <w:r>
        <w:rPr>
          <w:rFonts w:ascii="Arial" w:hAnsi="Arial" w:cs="Arial"/>
          <w:sz w:val="22"/>
          <w:szCs w:val="22"/>
        </w:rPr>
        <w:t>y</w:t>
      </w:r>
      <w:r w:rsidRPr="00CB1234">
        <w:rPr>
          <w:rFonts w:ascii="Arial" w:hAnsi="Arial" w:cs="Arial"/>
          <w:sz w:val="22"/>
          <w:szCs w:val="22"/>
        </w:rPr>
        <w:t xml:space="preserve"> para </w:t>
      </w:r>
      <w:r>
        <w:rPr>
          <w:rFonts w:ascii="Arial" w:hAnsi="Arial" w:cs="Arial"/>
          <w:sz w:val="22"/>
          <w:szCs w:val="22"/>
        </w:rPr>
        <w:t xml:space="preserve">alguna comunidad educativa, </w:t>
      </w:r>
      <w:r w:rsidRPr="00CB1234">
        <w:rPr>
          <w:rFonts w:ascii="Arial" w:hAnsi="Arial" w:cs="Arial"/>
          <w:sz w:val="22"/>
          <w:szCs w:val="22"/>
        </w:rPr>
        <w:t>sería bueno recordar “la pasión y muerte”  y después la resurrección desde un relato armado desde los textos bíblicos. También, mientras se relatan los diferentes momentos, se presentan los símbolos. Los símbolos (que deben ser entendidos sin explicación) deben ser trabajados (estudios específicos) antes con la congregación y presentados por miembros de la misma.</w:t>
      </w:r>
    </w:p>
    <w:p w:rsidR="00726F0B" w:rsidRPr="0061050A" w:rsidRDefault="00726F0B" w:rsidP="000A0FEE">
      <w:pPr>
        <w:ind w:left="360"/>
        <w:rPr>
          <w:rFonts w:ascii="Arial" w:hAnsi="Arial" w:cs="Arial"/>
          <w:sz w:val="8"/>
          <w:szCs w:val="8"/>
        </w:rPr>
      </w:pPr>
      <w:r w:rsidRPr="0061050A">
        <w:rPr>
          <w:rFonts w:ascii="Arial" w:hAnsi="Arial" w:cs="Arial"/>
          <w:sz w:val="8"/>
          <w:szCs w:val="8"/>
        </w:rPr>
        <w:t>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2"/>
        <w:gridCol w:w="4763"/>
      </w:tblGrid>
      <w:tr w:rsidR="006C238B" w:rsidTr="00B623EB">
        <w:tc>
          <w:tcPr>
            <w:tcW w:w="4889" w:type="dxa"/>
          </w:tcPr>
          <w:p w:rsidR="006C238B" w:rsidRPr="00CB1234" w:rsidRDefault="006C238B" w:rsidP="006C238B">
            <w:pPr>
              <w:rPr>
                <w:rFonts w:ascii="Arial" w:hAnsi="Arial" w:cs="Arial"/>
              </w:rPr>
            </w:pPr>
            <w:r w:rsidRPr="00CB1234">
              <w:rPr>
                <w:rFonts w:ascii="Arial" w:hAnsi="Arial" w:cs="Arial"/>
              </w:rPr>
              <w:t>Sugerimos:</w:t>
            </w:r>
          </w:p>
          <w:p w:rsidR="006C238B" w:rsidRPr="0061050A" w:rsidRDefault="006C238B" w:rsidP="006C238B">
            <w:pPr>
              <w:rPr>
                <w:rFonts w:ascii="Arial" w:hAnsi="Arial" w:cs="Arial"/>
                <w:sz w:val="8"/>
                <w:szCs w:val="8"/>
              </w:rPr>
            </w:pPr>
            <w:r w:rsidRPr="0061050A">
              <w:rPr>
                <w:rFonts w:ascii="Arial" w:hAnsi="Arial" w:cs="Arial"/>
                <w:b/>
                <w:bCs/>
                <w:sz w:val="8"/>
                <w:szCs w:val="8"/>
              </w:rPr>
              <w:t> </w:t>
            </w:r>
          </w:p>
          <w:p w:rsidR="006C238B" w:rsidRPr="005D4338" w:rsidRDefault="006C238B" w:rsidP="006C238B">
            <w:pPr>
              <w:rPr>
                <w:rFonts w:ascii="Arial" w:hAnsi="Arial" w:cs="Arial"/>
              </w:rPr>
            </w:pPr>
            <w:r w:rsidRPr="0061050A">
              <w:rPr>
                <w:rFonts w:ascii="Arial" w:hAnsi="Arial" w:cs="Arial"/>
                <w:bCs/>
                <w:u w:val="single"/>
              </w:rPr>
              <w:t>Recordando el origen de la Pascua</w:t>
            </w:r>
            <w:r w:rsidRPr="00CB1234">
              <w:rPr>
                <w:rFonts w:ascii="Arial" w:hAnsi="Arial" w:cs="Arial"/>
              </w:rPr>
              <w:t xml:space="preserve"> (pasaje de la esclavitud a la liberación)</w:t>
            </w:r>
          </w:p>
          <w:p w:rsidR="006C238B" w:rsidRPr="00CB1234" w:rsidRDefault="006C238B" w:rsidP="006C238B">
            <w:pPr>
              <w:ind w:left="360"/>
              <w:rPr>
                <w:rFonts w:ascii="Arial" w:hAnsi="Arial" w:cs="Arial"/>
              </w:rPr>
            </w:pPr>
            <w:r w:rsidRPr="00CB1234">
              <w:rPr>
                <w:rFonts w:ascii="Arial" w:hAnsi="Arial" w:cs="Arial"/>
              </w:rPr>
              <w:t>Hierbas amargas</w:t>
            </w:r>
            <w:r>
              <w:rPr>
                <w:rFonts w:ascii="Arial" w:hAnsi="Arial" w:cs="Arial"/>
              </w:rPr>
              <w:t xml:space="preserve"> - </w:t>
            </w:r>
            <w:r w:rsidRPr="00CB1234">
              <w:rPr>
                <w:rFonts w:ascii="Arial" w:hAnsi="Arial" w:cs="Arial"/>
              </w:rPr>
              <w:t>Panes sin levadura</w:t>
            </w:r>
          </w:p>
          <w:p w:rsidR="006C238B" w:rsidRPr="0061050A" w:rsidRDefault="006C238B" w:rsidP="006C238B">
            <w:pPr>
              <w:rPr>
                <w:rFonts w:ascii="Arial" w:hAnsi="Arial" w:cs="Arial"/>
                <w:sz w:val="8"/>
                <w:szCs w:val="8"/>
              </w:rPr>
            </w:pPr>
            <w:r w:rsidRPr="0061050A">
              <w:rPr>
                <w:rFonts w:ascii="Arial" w:hAnsi="Arial" w:cs="Arial"/>
                <w:sz w:val="8"/>
                <w:szCs w:val="8"/>
              </w:rPr>
              <w:t> </w:t>
            </w:r>
          </w:p>
          <w:p w:rsidR="006C238B" w:rsidRPr="005D4338" w:rsidRDefault="006C238B" w:rsidP="006C238B">
            <w:pPr>
              <w:rPr>
                <w:rFonts w:ascii="Arial" w:hAnsi="Arial" w:cs="Arial"/>
                <w:b/>
                <w:u w:val="single"/>
              </w:rPr>
            </w:pPr>
            <w:r w:rsidRPr="0061050A">
              <w:rPr>
                <w:rStyle w:val="Textoennegrita"/>
                <w:rFonts w:ascii="Arial" w:hAnsi="Arial" w:cs="Arial"/>
                <w:b w:val="0"/>
                <w:u w:val="single"/>
              </w:rPr>
              <w:t>Recordando la última cena</w:t>
            </w:r>
          </w:p>
          <w:p w:rsidR="006C238B" w:rsidRPr="00CB1234" w:rsidRDefault="006C238B" w:rsidP="006C238B">
            <w:pPr>
              <w:ind w:left="360"/>
              <w:rPr>
                <w:rFonts w:ascii="Arial" w:hAnsi="Arial" w:cs="Arial"/>
              </w:rPr>
            </w:pPr>
            <w:r w:rsidRPr="00CB1234">
              <w:rPr>
                <w:rFonts w:ascii="Arial" w:hAnsi="Arial" w:cs="Arial"/>
              </w:rPr>
              <w:t>La mesa</w:t>
            </w:r>
            <w:r>
              <w:rPr>
                <w:rFonts w:ascii="Arial" w:hAnsi="Arial" w:cs="Arial"/>
              </w:rPr>
              <w:t xml:space="preserve"> - </w:t>
            </w:r>
            <w:r w:rsidRPr="00CB1234">
              <w:rPr>
                <w:rFonts w:ascii="Arial" w:hAnsi="Arial" w:cs="Arial"/>
              </w:rPr>
              <w:t>El pan</w:t>
            </w:r>
            <w:r>
              <w:rPr>
                <w:rFonts w:ascii="Arial" w:hAnsi="Arial" w:cs="Arial"/>
              </w:rPr>
              <w:t xml:space="preserve"> - </w:t>
            </w:r>
            <w:r w:rsidRPr="00CB1234">
              <w:rPr>
                <w:rFonts w:ascii="Arial" w:hAnsi="Arial" w:cs="Arial"/>
              </w:rPr>
              <w:t>El cáliz</w:t>
            </w:r>
          </w:p>
          <w:p w:rsidR="006C238B" w:rsidRPr="00B623EB" w:rsidRDefault="006C238B" w:rsidP="00B623EB">
            <w:pPr>
              <w:spacing w:after="120"/>
              <w:rPr>
                <w:rFonts w:ascii="Arial" w:hAnsi="Arial" w:cs="Arial"/>
                <w:sz w:val="16"/>
                <w:szCs w:val="16"/>
              </w:rPr>
            </w:pPr>
          </w:p>
          <w:p w:rsidR="006C238B" w:rsidRDefault="006C238B" w:rsidP="000A0FEE">
            <w:pPr>
              <w:rPr>
                <w:rFonts w:ascii="Arial" w:hAnsi="Arial" w:cs="Arial"/>
              </w:rPr>
            </w:pPr>
            <w:r w:rsidRPr="00CB1234">
              <w:rPr>
                <w:rFonts w:ascii="Arial" w:hAnsi="Arial" w:cs="Arial"/>
              </w:rPr>
              <w:t>La planta que nace de la cruz vacía</w:t>
            </w:r>
          </w:p>
        </w:tc>
        <w:tc>
          <w:tcPr>
            <w:tcW w:w="4890" w:type="dxa"/>
          </w:tcPr>
          <w:p w:rsidR="006C238B" w:rsidRPr="005D4338" w:rsidRDefault="006C238B" w:rsidP="006C238B">
            <w:pPr>
              <w:rPr>
                <w:rFonts w:ascii="Arial" w:hAnsi="Arial" w:cs="Arial"/>
                <w:b/>
                <w:u w:val="single"/>
              </w:rPr>
            </w:pPr>
            <w:r w:rsidRPr="0061050A">
              <w:rPr>
                <w:rStyle w:val="Textoennegrita"/>
                <w:rFonts w:ascii="Arial" w:hAnsi="Arial" w:cs="Arial"/>
                <w:b w:val="0"/>
                <w:u w:val="single"/>
              </w:rPr>
              <w:t>Recordando la muerte en la cruz</w:t>
            </w:r>
          </w:p>
          <w:p w:rsidR="006C238B" w:rsidRPr="00CB1234" w:rsidRDefault="006C238B" w:rsidP="006C238B">
            <w:pPr>
              <w:ind w:left="360"/>
              <w:rPr>
                <w:rFonts w:ascii="Arial" w:hAnsi="Arial" w:cs="Arial"/>
              </w:rPr>
            </w:pPr>
            <w:r w:rsidRPr="00CB1234">
              <w:rPr>
                <w:rFonts w:ascii="Arial" w:hAnsi="Arial" w:cs="Arial"/>
              </w:rPr>
              <w:t>Vinagre</w:t>
            </w:r>
            <w:r>
              <w:rPr>
                <w:rFonts w:ascii="Arial" w:hAnsi="Arial" w:cs="Arial"/>
              </w:rPr>
              <w:t xml:space="preserve"> - </w:t>
            </w:r>
            <w:r w:rsidRPr="00CB1234">
              <w:rPr>
                <w:rFonts w:ascii="Arial" w:hAnsi="Arial" w:cs="Arial"/>
              </w:rPr>
              <w:t>Un cartel: “Este es Jesús el rey de los Judíos”</w:t>
            </w:r>
            <w:r>
              <w:rPr>
                <w:rFonts w:ascii="Arial" w:hAnsi="Arial" w:cs="Arial"/>
              </w:rPr>
              <w:t xml:space="preserve"> - </w:t>
            </w:r>
            <w:r w:rsidRPr="00CB1234">
              <w:rPr>
                <w:rFonts w:ascii="Arial" w:hAnsi="Arial" w:cs="Arial"/>
              </w:rPr>
              <w:t>Clavos y martillo</w:t>
            </w:r>
          </w:p>
          <w:p w:rsidR="006C238B" w:rsidRPr="003C5DE2" w:rsidRDefault="006C238B" w:rsidP="006C238B">
            <w:pPr>
              <w:ind w:left="360"/>
              <w:rPr>
                <w:rFonts w:ascii="Arial" w:hAnsi="Arial" w:cs="Arial"/>
                <w:lang w:val="pt-BR"/>
              </w:rPr>
            </w:pPr>
            <w:proofErr w:type="spellStart"/>
            <w:r w:rsidRPr="003C5DE2">
              <w:rPr>
                <w:rFonts w:ascii="Arial" w:hAnsi="Arial" w:cs="Arial"/>
                <w:lang w:val="pt-BR"/>
              </w:rPr>
              <w:t>Maderos</w:t>
            </w:r>
            <w:proofErr w:type="spellEnd"/>
            <w:r w:rsidRPr="003C5DE2">
              <w:rPr>
                <w:rFonts w:ascii="Arial" w:hAnsi="Arial" w:cs="Arial"/>
                <w:lang w:val="pt-BR"/>
              </w:rPr>
              <w:t xml:space="preserve"> para una cruz o una cruz rústica</w:t>
            </w:r>
          </w:p>
          <w:p w:rsidR="006C238B" w:rsidRPr="003C5DE2" w:rsidRDefault="006C238B" w:rsidP="006C238B">
            <w:pPr>
              <w:rPr>
                <w:rFonts w:ascii="Arial" w:hAnsi="Arial" w:cs="Arial"/>
                <w:sz w:val="8"/>
                <w:szCs w:val="8"/>
                <w:lang w:val="pt-BR"/>
              </w:rPr>
            </w:pPr>
            <w:r w:rsidRPr="003C5DE2">
              <w:rPr>
                <w:rFonts w:ascii="Arial" w:hAnsi="Arial" w:cs="Arial"/>
                <w:sz w:val="8"/>
                <w:szCs w:val="8"/>
                <w:lang w:val="pt-BR"/>
              </w:rPr>
              <w:t> </w:t>
            </w:r>
          </w:p>
          <w:p w:rsidR="006C238B" w:rsidRPr="005D4338" w:rsidRDefault="006C238B" w:rsidP="006C238B">
            <w:pPr>
              <w:pStyle w:val="Ttulo1"/>
              <w:outlineLvl w:val="0"/>
              <w:rPr>
                <w:rFonts w:ascii="Arial" w:eastAsiaTheme="minorHAnsi" w:hAnsi="Arial" w:cs="Arial"/>
                <w:b w:val="0"/>
                <w:u w:val="single"/>
              </w:rPr>
            </w:pPr>
            <w:r w:rsidRPr="0061050A">
              <w:rPr>
                <w:rFonts w:ascii="Arial" w:eastAsiaTheme="minorHAnsi" w:hAnsi="Arial" w:cs="Arial"/>
                <w:b w:val="0"/>
                <w:u w:val="single"/>
              </w:rPr>
              <w:t>Recordando la resurrección</w:t>
            </w:r>
          </w:p>
          <w:p w:rsidR="006C238B" w:rsidRPr="00CB1234" w:rsidRDefault="006C238B" w:rsidP="006C238B">
            <w:pPr>
              <w:ind w:left="360"/>
              <w:rPr>
                <w:rFonts w:ascii="Arial" w:hAnsi="Arial" w:cs="Arial"/>
              </w:rPr>
            </w:pPr>
            <w:r w:rsidRPr="00CB1234">
              <w:rPr>
                <w:rFonts w:ascii="Arial" w:hAnsi="Arial" w:cs="Arial"/>
              </w:rPr>
              <w:t>Mariposa (transformación – pasaje del gusanito a la mariposa)</w:t>
            </w:r>
          </w:p>
          <w:p w:rsidR="006C238B" w:rsidRDefault="006C238B" w:rsidP="00B623EB">
            <w:pPr>
              <w:spacing w:after="120"/>
              <w:ind w:left="360"/>
              <w:rPr>
                <w:rFonts w:ascii="Arial" w:hAnsi="Arial" w:cs="Arial"/>
              </w:rPr>
            </w:pPr>
            <w:r w:rsidRPr="00CB1234">
              <w:rPr>
                <w:rFonts w:ascii="Arial" w:hAnsi="Arial" w:cs="Arial"/>
              </w:rPr>
              <w:t>La simiente que al morir resulta en planta</w:t>
            </w:r>
          </w:p>
        </w:tc>
      </w:tr>
    </w:tbl>
    <w:p w:rsidR="00726F0B" w:rsidRPr="005D4338" w:rsidRDefault="00726F0B" w:rsidP="005D4338">
      <w:pPr>
        <w:ind w:left="720"/>
        <w:rPr>
          <w:rFonts w:ascii="Arial" w:hAnsi="Arial" w:cs="Arial"/>
          <w:sz w:val="22"/>
          <w:szCs w:val="22"/>
        </w:rPr>
      </w:pPr>
      <w:r w:rsidRPr="00CB1234">
        <w:rPr>
          <w:rFonts w:ascii="Arial" w:hAnsi="Arial" w:cs="Arial"/>
          <w:sz w:val="22"/>
          <w:szCs w:val="22"/>
        </w:rPr>
        <w:t xml:space="preserve">Alguna imagen en </w:t>
      </w:r>
      <w:proofErr w:type="spellStart"/>
      <w:r w:rsidRPr="00CB1234">
        <w:rPr>
          <w:rFonts w:ascii="Arial" w:hAnsi="Arial" w:cs="Arial"/>
          <w:sz w:val="22"/>
          <w:szCs w:val="22"/>
        </w:rPr>
        <w:t>power</w:t>
      </w:r>
      <w:proofErr w:type="spellEnd"/>
      <w:r w:rsidRPr="00CB1234">
        <w:rPr>
          <w:rFonts w:ascii="Arial" w:hAnsi="Arial" w:cs="Arial"/>
          <w:sz w:val="22"/>
          <w:szCs w:val="22"/>
        </w:rPr>
        <w:t xml:space="preserve"> </w:t>
      </w:r>
      <w:proofErr w:type="spellStart"/>
      <w:r w:rsidRPr="00CB1234">
        <w:rPr>
          <w:rFonts w:ascii="Arial" w:hAnsi="Arial" w:cs="Arial"/>
          <w:sz w:val="22"/>
          <w:szCs w:val="22"/>
        </w:rPr>
        <w:t>point</w:t>
      </w:r>
      <w:proofErr w:type="spellEnd"/>
      <w:r w:rsidRPr="00CB1234">
        <w:rPr>
          <w:rFonts w:ascii="Arial" w:hAnsi="Arial" w:cs="Arial"/>
          <w:sz w:val="22"/>
          <w:szCs w:val="22"/>
        </w:rPr>
        <w:t xml:space="preserve"> representando el nacimiento de la vida a partir de una situación de muerte</w:t>
      </w:r>
    </w:p>
    <w:p w:rsidR="00726F0B" w:rsidRPr="00507BAF" w:rsidRDefault="00726F0B" w:rsidP="005D4338">
      <w:pPr>
        <w:ind w:left="720"/>
        <w:rPr>
          <w:rFonts w:ascii="Arial" w:hAnsi="Arial" w:cs="Arial"/>
          <w:sz w:val="22"/>
          <w:szCs w:val="22"/>
        </w:rPr>
      </w:pPr>
      <w:r w:rsidRPr="00CB1234">
        <w:rPr>
          <w:rFonts w:ascii="Arial" w:hAnsi="Arial" w:cs="Arial"/>
          <w:sz w:val="22"/>
          <w:szCs w:val="22"/>
        </w:rPr>
        <w:t>Se pueden usar las canciones propias para cada momento y es bueno contar con algún momento de silencio (o acompañado por una música) para reflexionar sobre nuestras “pascuas”, nuestros pasajes de situaciones de muerte hacia situaciones de vida, en nuestras vidas personales y comunitarias.</w:t>
      </w:r>
    </w:p>
    <w:p w:rsidR="00726F0B" w:rsidRPr="00F20B83" w:rsidRDefault="00726F0B" w:rsidP="000A0FEE">
      <w:pPr>
        <w:ind w:left="5664"/>
        <w:rPr>
          <w:rFonts w:ascii="Arial Narrow" w:hAnsi="Arial Narrow" w:cs="Arial"/>
          <w:sz w:val="18"/>
          <w:szCs w:val="18"/>
        </w:rPr>
      </w:pPr>
      <w:r w:rsidRPr="00F20B83">
        <w:rPr>
          <w:rFonts w:ascii="Arial Narrow" w:hAnsi="Arial Narrow" w:cs="Arial"/>
          <w:i/>
          <w:iCs/>
          <w:sz w:val="18"/>
          <w:szCs w:val="18"/>
        </w:rPr>
        <w:t xml:space="preserve">Inés </w:t>
      </w:r>
      <w:proofErr w:type="spellStart"/>
      <w:r w:rsidRPr="00F20B83">
        <w:rPr>
          <w:rFonts w:ascii="Arial Narrow" w:hAnsi="Arial Narrow" w:cs="Arial"/>
          <w:i/>
          <w:iCs/>
          <w:sz w:val="18"/>
          <w:szCs w:val="18"/>
        </w:rPr>
        <w:t>Simeone</w:t>
      </w:r>
      <w:proofErr w:type="spellEnd"/>
      <w:r w:rsidRPr="00F20B83">
        <w:rPr>
          <w:rFonts w:ascii="Arial Narrow" w:hAnsi="Arial Narrow" w:cs="Arial"/>
          <w:i/>
          <w:iCs/>
          <w:sz w:val="18"/>
          <w:szCs w:val="18"/>
        </w:rPr>
        <w:t>. Iglesia Metodista, Uruguay</w:t>
      </w:r>
    </w:p>
    <w:p w:rsidR="005D6B3B" w:rsidRPr="005D6B3B" w:rsidRDefault="005D6B3B" w:rsidP="00F04651">
      <w:pPr>
        <w:pStyle w:val="Sinespaciado"/>
        <w:rPr>
          <w:rFonts w:ascii="Arial" w:hAnsi="Arial" w:cs="Arial"/>
          <w:b/>
          <w:sz w:val="16"/>
          <w:szCs w:val="16"/>
          <w:lang w:val="es-AR" w:eastAsia="es-MX"/>
        </w:rPr>
      </w:pPr>
    </w:p>
    <w:p w:rsidR="00F04651" w:rsidRPr="004D15D7" w:rsidRDefault="00F04651" w:rsidP="00440917">
      <w:pPr>
        <w:pStyle w:val="Sinespaciado"/>
        <w:numPr>
          <w:ilvl w:val="0"/>
          <w:numId w:val="40"/>
        </w:numPr>
        <w:rPr>
          <w:rFonts w:ascii="Arial" w:hAnsi="Arial" w:cs="Arial"/>
          <w:b/>
          <w:lang w:val="es-AR" w:eastAsia="es-MX"/>
        </w:rPr>
      </w:pPr>
      <w:r w:rsidRPr="004D15D7">
        <w:rPr>
          <w:rFonts w:ascii="Arial" w:hAnsi="Arial" w:cs="Arial"/>
          <w:b/>
          <w:lang w:val="es-AR" w:eastAsia="es-MX"/>
        </w:rPr>
        <w:t>¡Oigan, ya viene!</w:t>
      </w:r>
    </w:p>
    <w:p w:rsidR="00F04651" w:rsidRPr="004D15D7" w:rsidRDefault="00F04651" w:rsidP="00F04651">
      <w:pPr>
        <w:pStyle w:val="Sinespaciado"/>
        <w:rPr>
          <w:rFonts w:ascii="Arial" w:hAnsi="Arial" w:cs="Arial"/>
          <w:b/>
          <w:sz w:val="8"/>
          <w:szCs w:val="8"/>
          <w:lang w:val="es-AR"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F04651" w:rsidRPr="00F77852" w:rsidTr="004B7456">
        <w:tc>
          <w:tcPr>
            <w:tcW w:w="4927" w:type="dxa"/>
            <w:shd w:val="clear" w:color="auto" w:fill="C5E0B3" w:themeFill="accent6" w:themeFillTint="66"/>
          </w:tcPr>
          <w:p w:rsidR="00F04651" w:rsidRPr="004D15D7" w:rsidRDefault="00F04651" w:rsidP="005D6B3B">
            <w:pPr>
              <w:pStyle w:val="Sinespaciado"/>
              <w:rPr>
                <w:rFonts w:ascii="Arial" w:hAnsi="Arial" w:cs="Arial"/>
                <w:b/>
                <w:lang w:eastAsia="es-MX"/>
              </w:rPr>
            </w:pPr>
            <w:r w:rsidRPr="004D15D7">
              <w:rPr>
                <w:rFonts w:ascii="Arial" w:hAnsi="Arial" w:cs="Arial"/>
                <w:b/>
                <w:lang w:val="es-AR" w:eastAsia="es-MX"/>
              </w:rPr>
              <w:t>Voz</w:t>
            </w:r>
            <w:r w:rsidR="005D6B3B" w:rsidRPr="004D15D7">
              <w:rPr>
                <w:rFonts w:ascii="Arial" w:hAnsi="Arial" w:cs="Arial"/>
                <w:b/>
                <w:lang w:val="es-AR" w:eastAsia="es-MX"/>
              </w:rPr>
              <w:t xml:space="preserve"> </w:t>
            </w:r>
            <w:r w:rsidRPr="004D15D7">
              <w:rPr>
                <w:rFonts w:ascii="Arial" w:hAnsi="Arial" w:cs="Arial"/>
                <w:b/>
                <w:lang w:val="es-AR" w:eastAsia="es-MX"/>
              </w:rPr>
              <w:t xml:space="preserve">1. </w:t>
            </w:r>
            <w:r w:rsidR="005D6B3B" w:rsidRPr="004D15D7">
              <w:rPr>
                <w:rFonts w:ascii="Arial" w:hAnsi="Arial" w:cs="Arial"/>
                <w:b/>
                <w:lang w:val="es-AR" w:eastAsia="es-MX"/>
              </w:rPr>
              <w:t xml:space="preserve">      </w:t>
            </w:r>
            <w:r w:rsidRPr="004D15D7">
              <w:rPr>
                <w:rFonts w:ascii="Arial" w:hAnsi="Arial" w:cs="Arial"/>
                <w:b/>
                <w:lang w:val="es-AR" w:eastAsia="es-MX"/>
              </w:rPr>
              <w:t>¡Oigan! ¡Ya viene!</w:t>
            </w:r>
            <w:r w:rsidR="005D6B3B" w:rsidRPr="004D15D7">
              <w:rPr>
                <w:rFonts w:ascii="Arial" w:hAnsi="Arial" w:cs="Arial"/>
                <w:b/>
                <w:lang w:eastAsia="es-MX"/>
              </w:rPr>
              <w:t xml:space="preserve"> </w:t>
            </w:r>
            <w:r w:rsidRPr="004D15D7">
              <w:rPr>
                <w:rFonts w:ascii="Arial" w:hAnsi="Arial" w:cs="Arial"/>
                <w:b/>
                <w:lang w:val="es-AR" w:eastAsia="es-MX"/>
              </w:rPr>
              <w:t>¡Oigan!</w:t>
            </w:r>
          </w:p>
          <w:p w:rsidR="00F04651" w:rsidRPr="004D15D7" w:rsidRDefault="00F04651" w:rsidP="00F04651">
            <w:pPr>
              <w:pStyle w:val="Sinespaciado"/>
              <w:jc w:val="center"/>
              <w:rPr>
                <w:rFonts w:ascii="Arial" w:hAnsi="Arial" w:cs="Arial"/>
                <w:lang w:eastAsia="es-MX"/>
              </w:rPr>
            </w:pPr>
            <w:r w:rsidRPr="004D15D7">
              <w:rPr>
                <w:rFonts w:ascii="Arial" w:hAnsi="Arial" w:cs="Arial"/>
                <w:lang w:val="es-AR" w:eastAsia="es-MX"/>
              </w:rPr>
              <w:t>Escuchen la voz que llega desde lejos.</w:t>
            </w:r>
          </w:p>
          <w:p w:rsidR="00F04651" w:rsidRPr="004D15D7" w:rsidRDefault="00F04651" w:rsidP="00F04651">
            <w:pPr>
              <w:pStyle w:val="Sinespaciado"/>
              <w:jc w:val="center"/>
              <w:rPr>
                <w:rFonts w:ascii="Arial" w:hAnsi="Arial" w:cs="Arial"/>
                <w:lang w:eastAsia="es-MX"/>
              </w:rPr>
            </w:pPr>
            <w:r w:rsidRPr="004D15D7">
              <w:rPr>
                <w:rFonts w:ascii="Arial" w:hAnsi="Arial" w:cs="Arial"/>
                <w:lang w:val="es-AR" w:eastAsia="es-MX"/>
              </w:rPr>
              <w:t>¿No es el viento que trae el eco de una noticia?</w:t>
            </w:r>
          </w:p>
          <w:p w:rsidR="00F04651" w:rsidRPr="004D15D7" w:rsidRDefault="00F04651" w:rsidP="00F04651">
            <w:pPr>
              <w:pStyle w:val="Sinespaciado"/>
              <w:jc w:val="center"/>
              <w:rPr>
                <w:rFonts w:ascii="Arial" w:hAnsi="Arial" w:cs="Arial"/>
                <w:lang w:eastAsia="es-MX"/>
              </w:rPr>
            </w:pPr>
            <w:r w:rsidRPr="004D15D7">
              <w:rPr>
                <w:rFonts w:ascii="Arial" w:hAnsi="Arial" w:cs="Arial"/>
                <w:lang w:val="es-AR" w:eastAsia="es-MX"/>
              </w:rPr>
              <w:t>Afinemos los oídos y estemos atentos.</w:t>
            </w:r>
          </w:p>
          <w:p w:rsidR="00F04651" w:rsidRPr="004D15D7" w:rsidRDefault="00F04651" w:rsidP="00F04651">
            <w:pPr>
              <w:pStyle w:val="Sinespaciado"/>
              <w:jc w:val="center"/>
              <w:rPr>
                <w:rFonts w:ascii="Arial" w:hAnsi="Arial" w:cs="Arial"/>
                <w:lang w:eastAsia="es-MX"/>
              </w:rPr>
            </w:pPr>
            <w:r w:rsidRPr="004D15D7">
              <w:rPr>
                <w:rFonts w:ascii="Arial" w:hAnsi="Arial" w:cs="Arial"/>
                <w:lang w:val="es-AR" w:eastAsia="es-MX"/>
              </w:rPr>
              <w:t xml:space="preserve">¡Ya </w:t>
            </w:r>
            <w:r w:rsidR="005D6B3B" w:rsidRPr="004D15D7">
              <w:rPr>
                <w:rFonts w:ascii="Arial" w:hAnsi="Arial" w:cs="Arial"/>
                <w:lang w:val="es-AR" w:eastAsia="es-MX"/>
              </w:rPr>
              <w:t>v</w:t>
            </w:r>
            <w:r w:rsidRPr="004D15D7">
              <w:rPr>
                <w:rFonts w:ascii="Arial" w:hAnsi="Arial" w:cs="Arial"/>
                <w:lang w:val="es-AR" w:eastAsia="es-MX"/>
              </w:rPr>
              <w:t>iene!</w:t>
            </w:r>
            <w:r w:rsidR="005D6B3B" w:rsidRPr="004D15D7">
              <w:rPr>
                <w:rFonts w:ascii="Arial" w:hAnsi="Arial" w:cs="Arial"/>
                <w:lang w:val="es-AR" w:eastAsia="es-MX"/>
              </w:rPr>
              <w:t xml:space="preserve"> </w:t>
            </w:r>
            <w:r w:rsidRPr="004D15D7">
              <w:rPr>
                <w:rFonts w:ascii="Arial" w:hAnsi="Arial" w:cs="Arial"/>
                <w:lang w:val="es-AR" w:eastAsia="es-MX"/>
              </w:rPr>
              <w:t>Se escucha entre la gente…</w:t>
            </w:r>
          </w:p>
          <w:p w:rsidR="00F04651" w:rsidRPr="004D15D7" w:rsidRDefault="00F04651" w:rsidP="00F04651">
            <w:pPr>
              <w:pStyle w:val="Sinespaciado"/>
              <w:jc w:val="center"/>
              <w:rPr>
                <w:rFonts w:ascii="Arial" w:hAnsi="Arial" w:cs="Arial"/>
                <w:lang w:eastAsia="es-MX"/>
              </w:rPr>
            </w:pPr>
            <w:r w:rsidRPr="004D15D7">
              <w:rPr>
                <w:rFonts w:ascii="Arial" w:hAnsi="Arial" w:cs="Arial"/>
                <w:lang w:val="es-AR" w:eastAsia="es-MX"/>
              </w:rPr>
              <w:t>¿De quién están hablando?</w:t>
            </w:r>
          </w:p>
          <w:p w:rsidR="00F04651" w:rsidRPr="004D15D7" w:rsidRDefault="00F04651" w:rsidP="00F04651">
            <w:pPr>
              <w:pStyle w:val="Sinespaciado"/>
              <w:jc w:val="center"/>
              <w:rPr>
                <w:rFonts w:ascii="Arial" w:hAnsi="Arial" w:cs="Arial"/>
                <w:lang w:eastAsia="es-MX"/>
              </w:rPr>
            </w:pPr>
            <w:r w:rsidRPr="004D15D7">
              <w:rPr>
                <w:rFonts w:ascii="Arial" w:hAnsi="Arial" w:cs="Arial"/>
                <w:lang w:val="es-AR" w:eastAsia="es-MX"/>
              </w:rPr>
              <w:t>¿Por qué tanta algarabía?</w:t>
            </w:r>
          </w:p>
          <w:p w:rsidR="00F04651" w:rsidRPr="004D15D7" w:rsidRDefault="00F04651" w:rsidP="00F04651">
            <w:pPr>
              <w:pStyle w:val="Sinespaciado"/>
              <w:jc w:val="center"/>
              <w:rPr>
                <w:rFonts w:ascii="Arial" w:hAnsi="Arial" w:cs="Arial"/>
                <w:b/>
                <w:sz w:val="8"/>
                <w:szCs w:val="8"/>
                <w:lang w:val="es-AR" w:eastAsia="es-MX"/>
              </w:rPr>
            </w:pPr>
          </w:p>
          <w:p w:rsidR="00F04651" w:rsidRPr="004D15D7" w:rsidRDefault="00F04651" w:rsidP="005D6B3B">
            <w:pPr>
              <w:pStyle w:val="Sinespaciado"/>
              <w:rPr>
                <w:rFonts w:ascii="Arial" w:hAnsi="Arial" w:cs="Arial"/>
                <w:b/>
                <w:lang w:eastAsia="es-MX"/>
              </w:rPr>
            </w:pPr>
            <w:r w:rsidRPr="004D15D7">
              <w:rPr>
                <w:rFonts w:ascii="Arial" w:hAnsi="Arial" w:cs="Arial"/>
                <w:b/>
                <w:lang w:val="es-AR" w:eastAsia="es-MX"/>
              </w:rPr>
              <w:t xml:space="preserve">Voz 2. </w:t>
            </w:r>
            <w:r w:rsidR="005D6B3B" w:rsidRPr="004D15D7">
              <w:rPr>
                <w:rFonts w:ascii="Arial" w:hAnsi="Arial" w:cs="Arial"/>
                <w:b/>
                <w:lang w:val="es-AR" w:eastAsia="es-MX"/>
              </w:rPr>
              <w:t xml:space="preserve">                 </w:t>
            </w:r>
            <w:r w:rsidRPr="004D15D7">
              <w:rPr>
                <w:rFonts w:ascii="Arial" w:hAnsi="Arial" w:cs="Arial"/>
                <w:b/>
                <w:lang w:val="es-AR" w:eastAsia="es-MX"/>
              </w:rPr>
              <w:t>¡Oigan!</w:t>
            </w:r>
          </w:p>
          <w:p w:rsidR="00F04651" w:rsidRPr="004D15D7" w:rsidRDefault="00F04651" w:rsidP="00F04651">
            <w:pPr>
              <w:pStyle w:val="Sinespaciado"/>
              <w:jc w:val="center"/>
              <w:rPr>
                <w:rFonts w:ascii="Arial" w:hAnsi="Arial" w:cs="Arial"/>
                <w:lang w:eastAsia="es-MX"/>
              </w:rPr>
            </w:pPr>
            <w:r w:rsidRPr="004D15D7">
              <w:rPr>
                <w:rFonts w:ascii="Arial" w:hAnsi="Arial" w:cs="Arial"/>
                <w:lang w:val="es-AR" w:eastAsia="es-MX"/>
              </w:rPr>
              <w:t>Abran paso, miren allá, a lo lejos.</w:t>
            </w:r>
          </w:p>
          <w:p w:rsidR="00F04651" w:rsidRPr="004D15D7" w:rsidRDefault="00F04651" w:rsidP="00F04651">
            <w:pPr>
              <w:pStyle w:val="Sinespaciado"/>
              <w:jc w:val="center"/>
              <w:rPr>
                <w:rFonts w:ascii="Arial" w:hAnsi="Arial" w:cs="Arial"/>
                <w:lang w:eastAsia="es-MX"/>
              </w:rPr>
            </w:pPr>
            <w:r w:rsidRPr="004D15D7">
              <w:rPr>
                <w:rFonts w:ascii="Arial" w:hAnsi="Arial" w:cs="Arial"/>
                <w:lang w:val="es-AR" w:eastAsia="es-MX"/>
              </w:rPr>
              <w:t>¿No es Jesús el que está llegando?</w:t>
            </w:r>
          </w:p>
          <w:p w:rsidR="00F04651" w:rsidRPr="004D15D7" w:rsidRDefault="005D6B3B" w:rsidP="005D6B3B">
            <w:pPr>
              <w:pStyle w:val="Sinespaciado"/>
              <w:jc w:val="center"/>
              <w:rPr>
                <w:rFonts w:ascii="Arial" w:hAnsi="Arial" w:cs="Arial"/>
                <w:lang w:eastAsia="es-MX"/>
              </w:rPr>
            </w:pPr>
            <w:r w:rsidRPr="004D15D7">
              <w:rPr>
                <w:rFonts w:ascii="Arial" w:hAnsi="Arial" w:cs="Arial"/>
                <w:lang w:val="es-AR" w:eastAsia="es-MX"/>
              </w:rPr>
              <w:t>¡Y montado en un burrito!</w:t>
            </w:r>
          </w:p>
        </w:tc>
        <w:tc>
          <w:tcPr>
            <w:tcW w:w="4928" w:type="dxa"/>
            <w:shd w:val="clear" w:color="auto" w:fill="C5E0B3" w:themeFill="accent6" w:themeFillTint="66"/>
          </w:tcPr>
          <w:p w:rsidR="005D6B3B" w:rsidRPr="004D15D7" w:rsidRDefault="005D6B3B" w:rsidP="005D6B3B">
            <w:pPr>
              <w:pStyle w:val="Sinespaciado"/>
              <w:jc w:val="center"/>
              <w:rPr>
                <w:rFonts w:ascii="Arial" w:hAnsi="Arial" w:cs="Arial"/>
                <w:lang w:eastAsia="es-MX"/>
              </w:rPr>
            </w:pPr>
            <w:r w:rsidRPr="004D15D7">
              <w:rPr>
                <w:rFonts w:ascii="Arial" w:hAnsi="Arial" w:cs="Arial"/>
                <w:lang w:val="es-AR" w:eastAsia="es-MX"/>
              </w:rPr>
              <w:t>¡Ya viene! Gritan varias mujeres.</w:t>
            </w:r>
          </w:p>
          <w:p w:rsidR="005D6B3B" w:rsidRPr="004D15D7" w:rsidRDefault="005D6B3B" w:rsidP="005D6B3B">
            <w:pPr>
              <w:pStyle w:val="Sinespaciado"/>
              <w:jc w:val="center"/>
              <w:rPr>
                <w:rFonts w:ascii="Arial" w:hAnsi="Arial" w:cs="Arial"/>
                <w:lang w:val="es-AR" w:eastAsia="es-MX"/>
              </w:rPr>
            </w:pPr>
            <w:r w:rsidRPr="004D15D7">
              <w:rPr>
                <w:rFonts w:ascii="Arial" w:hAnsi="Arial" w:cs="Arial"/>
                <w:lang w:val="es-AR" w:eastAsia="es-MX"/>
              </w:rPr>
              <w:t>Atentas a lo que sucede, buscando ramas,</w:t>
            </w:r>
          </w:p>
          <w:p w:rsidR="005D6B3B" w:rsidRPr="004D15D7" w:rsidRDefault="005D6B3B" w:rsidP="005D6B3B">
            <w:pPr>
              <w:pStyle w:val="Sinespaciado"/>
              <w:tabs>
                <w:tab w:val="left" w:pos="5529"/>
              </w:tabs>
              <w:jc w:val="center"/>
              <w:rPr>
                <w:rFonts w:ascii="Arial" w:hAnsi="Arial" w:cs="Arial"/>
                <w:lang w:eastAsia="es-MX"/>
              </w:rPr>
            </w:pPr>
            <w:proofErr w:type="gramStart"/>
            <w:r w:rsidRPr="004D15D7">
              <w:rPr>
                <w:rFonts w:ascii="Arial" w:hAnsi="Arial" w:cs="Arial"/>
                <w:lang w:val="es-AR" w:eastAsia="es-MX"/>
              </w:rPr>
              <w:t>alzando</w:t>
            </w:r>
            <w:proofErr w:type="gramEnd"/>
            <w:r w:rsidRPr="004D15D7">
              <w:rPr>
                <w:rFonts w:ascii="Arial" w:hAnsi="Arial" w:cs="Arial"/>
                <w:lang w:val="es-AR" w:eastAsia="es-MX"/>
              </w:rPr>
              <w:t xml:space="preserve"> niños, riendo alegres.</w:t>
            </w:r>
          </w:p>
          <w:p w:rsidR="005D6B3B" w:rsidRPr="004D15D7" w:rsidRDefault="005D6B3B" w:rsidP="00F04651">
            <w:pPr>
              <w:pStyle w:val="Sinespaciado"/>
              <w:tabs>
                <w:tab w:val="left" w:pos="5529"/>
                <w:tab w:val="left" w:pos="5812"/>
              </w:tabs>
              <w:jc w:val="center"/>
              <w:rPr>
                <w:rFonts w:ascii="Arial" w:hAnsi="Arial" w:cs="Arial"/>
                <w:b/>
                <w:sz w:val="8"/>
                <w:szCs w:val="8"/>
                <w:lang w:val="es-AR" w:eastAsia="es-MX"/>
              </w:rPr>
            </w:pPr>
          </w:p>
          <w:p w:rsidR="00F04651" w:rsidRPr="004D15D7" w:rsidRDefault="00F04651" w:rsidP="005D6B3B">
            <w:pPr>
              <w:pStyle w:val="Sinespaciado"/>
              <w:tabs>
                <w:tab w:val="left" w:pos="5529"/>
                <w:tab w:val="left" w:pos="5812"/>
              </w:tabs>
              <w:rPr>
                <w:rFonts w:ascii="Arial" w:hAnsi="Arial" w:cs="Arial"/>
                <w:b/>
                <w:lang w:eastAsia="es-MX"/>
              </w:rPr>
            </w:pPr>
            <w:r w:rsidRPr="004D15D7">
              <w:rPr>
                <w:rFonts w:ascii="Arial" w:hAnsi="Arial" w:cs="Arial"/>
                <w:b/>
                <w:lang w:val="es-AR" w:eastAsia="es-MX"/>
              </w:rPr>
              <w:t xml:space="preserve">Voz 3. </w:t>
            </w:r>
            <w:r w:rsidR="005D6B3B" w:rsidRPr="004D15D7">
              <w:rPr>
                <w:rFonts w:ascii="Arial" w:hAnsi="Arial" w:cs="Arial"/>
                <w:b/>
                <w:lang w:val="es-AR" w:eastAsia="es-MX"/>
              </w:rPr>
              <w:t xml:space="preserve">                 </w:t>
            </w:r>
            <w:r w:rsidRPr="004D15D7">
              <w:rPr>
                <w:rFonts w:ascii="Arial" w:hAnsi="Arial" w:cs="Arial"/>
                <w:b/>
                <w:lang w:val="es-AR" w:eastAsia="es-MX"/>
              </w:rPr>
              <w:t>¡Oigan!</w:t>
            </w:r>
          </w:p>
          <w:p w:rsidR="00F04651" w:rsidRPr="004D15D7" w:rsidRDefault="00F04651" w:rsidP="00F04651">
            <w:pPr>
              <w:pStyle w:val="Sinespaciado"/>
              <w:tabs>
                <w:tab w:val="left" w:pos="567"/>
                <w:tab w:val="left" w:pos="5529"/>
                <w:tab w:val="left" w:pos="5812"/>
              </w:tabs>
              <w:jc w:val="center"/>
              <w:rPr>
                <w:rFonts w:ascii="Arial" w:hAnsi="Arial" w:cs="Arial"/>
                <w:lang w:eastAsia="es-MX"/>
              </w:rPr>
            </w:pPr>
            <w:r w:rsidRPr="004D15D7">
              <w:rPr>
                <w:rFonts w:ascii="Arial" w:hAnsi="Arial" w:cs="Arial"/>
                <w:lang w:val="es-AR" w:eastAsia="es-MX"/>
              </w:rPr>
              <w:t>Queremos verlo. ¿Hablará de algo?</w:t>
            </w:r>
          </w:p>
          <w:p w:rsidR="00F04651" w:rsidRPr="004D15D7" w:rsidRDefault="00F04651" w:rsidP="00F04651">
            <w:pPr>
              <w:pStyle w:val="Sinespaciado"/>
              <w:tabs>
                <w:tab w:val="left" w:pos="567"/>
                <w:tab w:val="left" w:pos="5529"/>
                <w:tab w:val="left" w:pos="5812"/>
              </w:tabs>
              <w:jc w:val="center"/>
              <w:rPr>
                <w:rFonts w:ascii="Arial" w:hAnsi="Arial" w:cs="Arial"/>
                <w:lang w:val="es-AR" w:eastAsia="es-MX"/>
              </w:rPr>
            </w:pPr>
            <w:r w:rsidRPr="004D15D7">
              <w:rPr>
                <w:rFonts w:ascii="Arial" w:hAnsi="Arial" w:cs="Arial"/>
                <w:lang w:val="es-AR" w:eastAsia="es-MX"/>
              </w:rPr>
              <w:t>Dejen que ande entre nosotros</w:t>
            </w:r>
          </w:p>
          <w:p w:rsidR="00F04651" w:rsidRPr="004D15D7" w:rsidRDefault="00F04651" w:rsidP="00F04651">
            <w:pPr>
              <w:pStyle w:val="Sinespaciado"/>
              <w:tabs>
                <w:tab w:val="left" w:pos="567"/>
                <w:tab w:val="left" w:pos="5529"/>
                <w:tab w:val="left" w:pos="5812"/>
              </w:tabs>
              <w:jc w:val="center"/>
              <w:rPr>
                <w:rFonts w:ascii="Arial" w:hAnsi="Arial" w:cs="Arial"/>
                <w:lang w:eastAsia="es-MX"/>
              </w:rPr>
            </w:pPr>
            <w:proofErr w:type="gramStart"/>
            <w:r w:rsidRPr="004D15D7">
              <w:rPr>
                <w:rFonts w:ascii="Arial" w:hAnsi="Arial" w:cs="Arial"/>
                <w:lang w:val="es-AR" w:eastAsia="es-MX"/>
              </w:rPr>
              <w:t>y</w:t>
            </w:r>
            <w:proofErr w:type="gramEnd"/>
            <w:r w:rsidRPr="004D15D7">
              <w:rPr>
                <w:rFonts w:ascii="Arial" w:hAnsi="Arial" w:cs="Arial"/>
                <w:lang w:val="es-AR" w:eastAsia="es-MX"/>
              </w:rPr>
              <w:t xml:space="preserve"> sintamos salvación de sus palabras.</w:t>
            </w:r>
          </w:p>
          <w:p w:rsidR="00F04651" w:rsidRPr="004D15D7" w:rsidRDefault="00F04651" w:rsidP="00F04651">
            <w:pPr>
              <w:pStyle w:val="Sinespaciado"/>
              <w:tabs>
                <w:tab w:val="left" w:pos="567"/>
                <w:tab w:val="left" w:pos="5529"/>
                <w:tab w:val="left" w:pos="5812"/>
              </w:tabs>
              <w:jc w:val="center"/>
              <w:rPr>
                <w:rFonts w:ascii="Arial" w:hAnsi="Arial" w:cs="Arial"/>
                <w:lang w:val="es-AR" w:eastAsia="es-MX"/>
              </w:rPr>
            </w:pPr>
            <w:r w:rsidRPr="004D15D7">
              <w:rPr>
                <w:rFonts w:ascii="Arial" w:hAnsi="Arial" w:cs="Arial"/>
                <w:lang w:val="es-AR" w:eastAsia="es-MX"/>
              </w:rPr>
              <w:t>¡Oigan! Escuchen… ¡Jesús ya viene!</w:t>
            </w:r>
          </w:p>
          <w:p w:rsidR="00F04651" w:rsidRPr="004D15D7" w:rsidRDefault="00F04651" w:rsidP="00F04651">
            <w:pPr>
              <w:pStyle w:val="Sinespaciado"/>
              <w:tabs>
                <w:tab w:val="left" w:pos="567"/>
                <w:tab w:val="left" w:pos="5529"/>
                <w:tab w:val="left" w:pos="5812"/>
              </w:tabs>
              <w:jc w:val="center"/>
              <w:rPr>
                <w:rFonts w:ascii="Arial" w:hAnsi="Arial" w:cs="Arial"/>
                <w:sz w:val="8"/>
                <w:szCs w:val="8"/>
                <w:lang w:eastAsia="es-MX"/>
              </w:rPr>
            </w:pPr>
          </w:p>
          <w:p w:rsidR="005D6B3B" w:rsidRPr="004D15D7" w:rsidRDefault="00F04651" w:rsidP="005D6B3B">
            <w:pPr>
              <w:pStyle w:val="Sinespaciado"/>
              <w:tabs>
                <w:tab w:val="left" w:pos="5529"/>
                <w:tab w:val="left" w:pos="5812"/>
              </w:tabs>
              <w:rPr>
                <w:rFonts w:ascii="Arial" w:hAnsi="Arial" w:cs="Arial"/>
                <w:lang w:val="es-AR" w:eastAsia="es-MX"/>
              </w:rPr>
            </w:pPr>
            <w:r w:rsidRPr="004D15D7">
              <w:rPr>
                <w:rFonts w:ascii="Arial" w:hAnsi="Arial" w:cs="Arial"/>
                <w:b/>
                <w:lang w:val="es-AR" w:eastAsia="es-MX"/>
              </w:rPr>
              <w:t>Todas(os)</w:t>
            </w:r>
            <w:r w:rsidRPr="004D15D7">
              <w:rPr>
                <w:rFonts w:ascii="Arial" w:hAnsi="Arial" w:cs="Arial"/>
                <w:lang w:val="es-AR" w:eastAsia="es-MX"/>
              </w:rPr>
              <w:t xml:space="preserve"> </w:t>
            </w:r>
            <w:r w:rsidR="005D6B3B" w:rsidRPr="004D15D7">
              <w:rPr>
                <w:rFonts w:ascii="Arial" w:hAnsi="Arial" w:cs="Arial"/>
                <w:lang w:val="es-AR" w:eastAsia="es-MX"/>
              </w:rPr>
              <w:t xml:space="preserve">  </w:t>
            </w:r>
            <w:r w:rsidRPr="004D15D7">
              <w:rPr>
                <w:rFonts w:ascii="Arial" w:hAnsi="Arial" w:cs="Arial"/>
                <w:lang w:val="es-AR" w:eastAsia="es-MX"/>
              </w:rPr>
              <w:t xml:space="preserve">Su vida, su amor, su paz se queda </w:t>
            </w:r>
          </w:p>
          <w:p w:rsidR="00F04651" w:rsidRPr="004D15D7" w:rsidRDefault="005D6B3B" w:rsidP="005D6B3B">
            <w:pPr>
              <w:pStyle w:val="Sinespaciado"/>
              <w:tabs>
                <w:tab w:val="left" w:pos="5529"/>
                <w:tab w:val="left" w:pos="5812"/>
              </w:tabs>
              <w:rPr>
                <w:rFonts w:ascii="Arial" w:hAnsi="Arial" w:cs="Arial"/>
                <w:lang w:val="es-AR" w:eastAsia="es-MX"/>
              </w:rPr>
            </w:pPr>
            <w:r w:rsidRPr="004D15D7">
              <w:rPr>
                <w:rFonts w:ascii="Arial" w:hAnsi="Arial" w:cs="Arial"/>
                <w:lang w:val="es-AR" w:eastAsia="es-MX"/>
              </w:rPr>
              <w:t xml:space="preserve">  </w:t>
            </w:r>
            <w:proofErr w:type="gramStart"/>
            <w:r w:rsidR="00F04651" w:rsidRPr="004D15D7">
              <w:rPr>
                <w:rFonts w:ascii="Arial" w:hAnsi="Arial" w:cs="Arial"/>
                <w:lang w:val="es-AR" w:eastAsia="es-MX"/>
              </w:rPr>
              <w:t>con</w:t>
            </w:r>
            <w:proofErr w:type="gramEnd"/>
            <w:r w:rsidR="00F04651" w:rsidRPr="004D15D7">
              <w:rPr>
                <w:rFonts w:ascii="Arial" w:hAnsi="Arial" w:cs="Arial"/>
                <w:lang w:val="es-AR" w:eastAsia="es-MX"/>
              </w:rPr>
              <w:t xml:space="preserve"> nosotros… ¡Hosanna! ¡Hosanna! ¡Aleluya!</w:t>
            </w:r>
          </w:p>
          <w:p w:rsidR="00F04651" w:rsidRPr="004D15D7" w:rsidRDefault="00F04651" w:rsidP="00F04651">
            <w:pPr>
              <w:pStyle w:val="Sinespaciado"/>
              <w:tabs>
                <w:tab w:val="left" w:pos="5529"/>
                <w:tab w:val="left" w:pos="5812"/>
              </w:tabs>
              <w:jc w:val="center"/>
              <w:rPr>
                <w:rFonts w:ascii="Arial" w:hAnsi="Arial" w:cs="Arial"/>
                <w:sz w:val="8"/>
                <w:szCs w:val="8"/>
                <w:lang w:val="es-AR" w:eastAsia="es-MX"/>
              </w:rPr>
            </w:pPr>
          </w:p>
          <w:p w:rsidR="00F04651" w:rsidRPr="005D6B3B" w:rsidRDefault="00F04651" w:rsidP="005D6B3B">
            <w:pPr>
              <w:pStyle w:val="Sinespaciado"/>
              <w:tabs>
                <w:tab w:val="left" w:pos="5529"/>
                <w:tab w:val="left" w:pos="5812"/>
              </w:tabs>
              <w:jc w:val="right"/>
              <w:rPr>
                <w:rFonts w:ascii="Arial Narrow" w:hAnsi="Arial Narrow" w:cs="Arial"/>
                <w:i/>
                <w:iCs/>
                <w:sz w:val="18"/>
                <w:szCs w:val="18"/>
                <w:lang w:val="es-AR" w:eastAsia="es-MX"/>
              </w:rPr>
            </w:pPr>
            <w:r w:rsidRPr="004D15D7">
              <w:rPr>
                <w:rFonts w:ascii="Arial Narrow" w:hAnsi="Arial Narrow" w:cs="Arial"/>
                <w:i/>
                <w:iCs/>
                <w:sz w:val="18"/>
                <w:szCs w:val="18"/>
                <w:lang w:val="es-AR" w:eastAsia="es-MX"/>
              </w:rPr>
              <w:t xml:space="preserve">Tomado de: Iglesia Reformada </w:t>
            </w:r>
            <w:proofErr w:type="spellStart"/>
            <w:r w:rsidRPr="004D15D7">
              <w:rPr>
                <w:rFonts w:ascii="Arial Narrow" w:hAnsi="Arial Narrow" w:cs="Arial"/>
                <w:i/>
                <w:iCs/>
                <w:sz w:val="18"/>
                <w:szCs w:val="18"/>
                <w:lang w:val="es-AR" w:eastAsia="es-MX"/>
              </w:rPr>
              <w:t>Peniel</w:t>
            </w:r>
            <w:proofErr w:type="spellEnd"/>
          </w:p>
        </w:tc>
      </w:tr>
    </w:tbl>
    <w:p w:rsidR="00F20B83" w:rsidRDefault="00F20B83" w:rsidP="00F20B83">
      <w:pPr>
        <w:ind w:left="3540"/>
        <w:rPr>
          <w:rFonts w:ascii="Arial Narrow" w:hAnsi="Arial Narrow" w:cs="Arial"/>
          <w:i/>
          <w:sz w:val="18"/>
          <w:szCs w:val="18"/>
          <w:lang w:val="es-MX"/>
        </w:rPr>
      </w:pPr>
    </w:p>
    <w:p w:rsidR="00F20B83" w:rsidRPr="00F20B83" w:rsidRDefault="00F20B83" w:rsidP="00440917">
      <w:pPr>
        <w:pStyle w:val="Prrafodelista"/>
        <w:numPr>
          <w:ilvl w:val="0"/>
          <w:numId w:val="11"/>
        </w:numPr>
        <w:ind w:left="360"/>
        <w:rPr>
          <w:rFonts w:ascii="Arial" w:hAnsi="Arial" w:cs="Arial"/>
          <w:b/>
        </w:rPr>
      </w:pPr>
      <w:r w:rsidRPr="00F20B83">
        <w:rPr>
          <w:rFonts w:ascii="Arial" w:hAnsi="Arial" w:cs="Arial"/>
          <w:b/>
        </w:rPr>
        <w:t>En el Domingo de Ramos</w:t>
      </w:r>
      <w:r>
        <w:rPr>
          <w:rFonts w:ascii="Arial" w:hAnsi="Arial" w:cs="Arial"/>
          <w:b/>
        </w:rPr>
        <w:t xml:space="preserve"> - </w:t>
      </w:r>
      <w:r w:rsidRPr="00F20B83">
        <w:rPr>
          <w:rFonts w:ascii="Arial" w:hAnsi="Arial" w:cs="Arial"/>
          <w:i/>
        </w:rPr>
        <w:t>Sobre el salmo 24</w:t>
      </w:r>
    </w:p>
    <w:p w:rsidR="00F20B83" w:rsidRPr="00F20B83" w:rsidRDefault="00F20B83" w:rsidP="00F20B83">
      <w:pPr>
        <w:pStyle w:val="Prrafodelista"/>
        <w:spacing w:line="240" w:lineRule="auto"/>
        <w:ind w:left="2136"/>
        <w:rPr>
          <w:rFonts w:ascii="Arial" w:hAnsi="Arial" w:cs="Arial"/>
          <w:i/>
        </w:rPr>
      </w:pPr>
      <w:r w:rsidRPr="00F20B83">
        <w:rPr>
          <w:rFonts w:ascii="Arial" w:hAnsi="Arial" w:cs="Arial"/>
          <w:i/>
        </w:rPr>
        <w:t>Cantemos al Señor de tierra y cielo.</w:t>
      </w:r>
    </w:p>
    <w:p w:rsidR="00F20B83" w:rsidRPr="00F20B83" w:rsidRDefault="00F20B83" w:rsidP="00FC2628">
      <w:pPr>
        <w:pStyle w:val="Prrafodelista"/>
        <w:spacing w:after="120"/>
        <w:ind w:left="2136"/>
        <w:rPr>
          <w:rFonts w:ascii="Arial Narrow" w:hAnsi="Arial Narrow" w:cs="Arial"/>
          <w:i/>
          <w:sz w:val="18"/>
          <w:szCs w:val="18"/>
          <w:lang w:val="es-MX"/>
        </w:rPr>
      </w:pPr>
      <w:r w:rsidRPr="00F20B83">
        <w:rPr>
          <w:rFonts w:ascii="Arial" w:hAnsi="Arial" w:cs="Arial"/>
          <w:i/>
        </w:rPr>
        <w:t>Cantemos al Señor un canto nuevo</w:t>
      </w:r>
      <w:r>
        <w:rPr>
          <w:rFonts w:ascii="Arial" w:hAnsi="Arial" w:cs="Arial"/>
          <w:i/>
        </w:rPr>
        <w:t>.</w:t>
      </w:r>
    </w:p>
    <w:tbl>
      <w:tblPr>
        <w:tblStyle w:val="Tablaconcuadrcula"/>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7"/>
        <w:gridCol w:w="3190"/>
        <w:gridCol w:w="3022"/>
      </w:tblGrid>
      <w:tr w:rsidR="00F20B83" w:rsidTr="00F10113">
        <w:tc>
          <w:tcPr>
            <w:tcW w:w="2797" w:type="dxa"/>
          </w:tcPr>
          <w:p w:rsidR="00F20B83" w:rsidRPr="00F20B83" w:rsidRDefault="00F20B83" w:rsidP="00F20B83">
            <w:pPr>
              <w:rPr>
                <w:rFonts w:ascii="Arial" w:hAnsi="Arial" w:cs="Arial"/>
              </w:rPr>
            </w:pPr>
            <w:r w:rsidRPr="00F20B83">
              <w:rPr>
                <w:rFonts w:ascii="Arial" w:hAnsi="Arial" w:cs="Arial"/>
              </w:rPr>
              <w:t xml:space="preserve">Del Señor es la tierra, </w:t>
            </w:r>
          </w:p>
          <w:p w:rsidR="00F20B83" w:rsidRPr="00F20B83" w:rsidRDefault="00F20B83" w:rsidP="00F20B83">
            <w:pPr>
              <w:rPr>
                <w:rFonts w:ascii="Arial" w:hAnsi="Arial" w:cs="Arial"/>
              </w:rPr>
            </w:pPr>
            <w:proofErr w:type="gramStart"/>
            <w:r w:rsidRPr="00F20B83">
              <w:rPr>
                <w:rFonts w:ascii="Arial" w:hAnsi="Arial" w:cs="Arial"/>
              </w:rPr>
              <w:t>los</w:t>
            </w:r>
            <w:proofErr w:type="gramEnd"/>
            <w:r w:rsidRPr="00F20B83">
              <w:rPr>
                <w:rFonts w:ascii="Arial" w:hAnsi="Arial" w:cs="Arial"/>
              </w:rPr>
              <w:t xml:space="preserve"> bosques y los ríos.</w:t>
            </w:r>
          </w:p>
          <w:p w:rsidR="00F20B83" w:rsidRPr="00F20B83" w:rsidRDefault="00F20B83" w:rsidP="00F20B83">
            <w:pPr>
              <w:rPr>
                <w:rFonts w:ascii="Arial" w:hAnsi="Arial" w:cs="Arial"/>
              </w:rPr>
            </w:pPr>
            <w:r w:rsidRPr="00F20B83">
              <w:rPr>
                <w:rFonts w:ascii="Arial" w:hAnsi="Arial" w:cs="Arial"/>
              </w:rPr>
              <w:t xml:space="preserve">Levantemos las palmas </w:t>
            </w:r>
          </w:p>
          <w:p w:rsidR="00F20B83" w:rsidRDefault="00FC2628" w:rsidP="00F20B83">
            <w:pPr>
              <w:rPr>
                <w:rFonts w:ascii="Arial" w:hAnsi="Arial" w:cs="Arial"/>
              </w:rPr>
            </w:pPr>
            <w:proofErr w:type="gramStart"/>
            <w:r>
              <w:rPr>
                <w:rFonts w:ascii="Arial" w:hAnsi="Arial" w:cs="Arial"/>
              </w:rPr>
              <w:t>y</w:t>
            </w:r>
            <w:proofErr w:type="gramEnd"/>
            <w:r>
              <w:rPr>
                <w:rFonts w:ascii="Arial" w:hAnsi="Arial" w:cs="Arial"/>
              </w:rPr>
              <w:t xml:space="preserve"> los ramos de olivo.</w:t>
            </w:r>
          </w:p>
          <w:p w:rsidR="00FC2628" w:rsidRPr="00FC2628" w:rsidRDefault="00FC2628" w:rsidP="00F20B83">
            <w:pPr>
              <w:rPr>
                <w:rFonts w:ascii="Arial" w:hAnsi="Arial" w:cs="Arial"/>
                <w:sz w:val="8"/>
                <w:szCs w:val="8"/>
              </w:rPr>
            </w:pPr>
          </w:p>
          <w:p w:rsidR="00F20B83" w:rsidRPr="00F20B83" w:rsidRDefault="00F20B83" w:rsidP="00F20B83">
            <w:pPr>
              <w:ind w:firstLine="348"/>
              <w:rPr>
                <w:rFonts w:ascii="Arial" w:hAnsi="Arial" w:cs="Arial"/>
                <w:i/>
              </w:rPr>
            </w:pPr>
            <w:r w:rsidRPr="00F20B83">
              <w:rPr>
                <w:rFonts w:ascii="Arial" w:hAnsi="Arial" w:cs="Arial"/>
                <w:i/>
              </w:rPr>
              <w:t>Cantemos…</w:t>
            </w:r>
          </w:p>
          <w:p w:rsidR="00F20B83" w:rsidRPr="00FC2628" w:rsidRDefault="00F20B83" w:rsidP="00F20B83">
            <w:pPr>
              <w:rPr>
                <w:rFonts w:ascii="Arial" w:hAnsi="Arial" w:cs="Arial"/>
                <w:sz w:val="8"/>
                <w:szCs w:val="8"/>
              </w:rPr>
            </w:pPr>
          </w:p>
          <w:p w:rsidR="00F20B83" w:rsidRPr="00F20B83" w:rsidRDefault="00F20B83" w:rsidP="00F20B83">
            <w:pPr>
              <w:rPr>
                <w:rFonts w:ascii="Arial" w:hAnsi="Arial" w:cs="Arial"/>
              </w:rPr>
            </w:pPr>
            <w:r w:rsidRPr="00F20B83">
              <w:rPr>
                <w:rFonts w:ascii="Arial" w:hAnsi="Arial" w:cs="Arial"/>
              </w:rPr>
              <w:t xml:space="preserve">Con manos inocentes </w:t>
            </w:r>
          </w:p>
          <w:p w:rsidR="00F20B83" w:rsidRPr="00F20B83" w:rsidRDefault="00F20B83" w:rsidP="00F20B83">
            <w:pPr>
              <w:rPr>
                <w:rFonts w:ascii="Arial" w:hAnsi="Arial" w:cs="Arial"/>
              </w:rPr>
            </w:pPr>
            <w:r w:rsidRPr="00F20B83">
              <w:rPr>
                <w:rFonts w:ascii="Arial" w:hAnsi="Arial" w:cs="Arial"/>
              </w:rPr>
              <w:t xml:space="preserve">y puro corazón </w:t>
            </w:r>
          </w:p>
          <w:p w:rsidR="00F20B83" w:rsidRPr="00F20B83" w:rsidRDefault="00F20B83" w:rsidP="00F20B83">
            <w:pPr>
              <w:rPr>
                <w:rFonts w:ascii="Arial" w:hAnsi="Arial" w:cs="Arial"/>
              </w:rPr>
            </w:pPr>
            <w:r w:rsidRPr="00F20B83">
              <w:rPr>
                <w:rFonts w:ascii="Arial" w:hAnsi="Arial" w:cs="Arial"/>
              </w:rPr>
              <w:t xml:space="preserve">vayamos al encuentro </w:t>
            </w:r>
          </w:p>
          <w:p w:rsidR="00F20B83" w:rsidRDefault="00FC2628" w:rsidP="00F20B83">
            <w:pPr>
              <w:rPr>
                <w:rFonts w:ascii="Arial" w:hAnsi="Arial" w:cs="Arial"/>
              </w:rPr>
            </w:pPr>
            <w:proofErr w:type="gramStart"/>
            <w:r>
              <w:rPr>
                <w:rFonts w:ascii="Arial" w:hAnsi="Arial" w:cs="Arial"/>
              </w:rPr>
              <w:t>de</w:t>
            </w:r>
            <w:proofErr w:type="gramEnd"/>
            <w:r>
              <w:rPr>
                <w:rFonts w:ascii="Arial" w:hAnsi="Arial" w:cs="Arial"/>
              </w:rPr>
              <w:t xml:space="preserve"> Cristo el Salvador.</w:t>
            </w:r>
          </w:p>
        </w:tc>
        <w:tc>
          <w:tcPr>
            <w:tcW w:w="3190" w:type="dxa"/>
          </w:tcPr>
          <w:p w:rsidR="00FC2628" w:rsidRPr="00F20B83" w:rsidRDefault="00FC2628" w:rsidP="00FC2628">
            <w:pPr>
              <w:ind w:firstLine="348"/>
              <w:rPr>
                <w:rFonts w:ascii="Arial" w:hAnsi="Arial" w:cs="Arial"/>
                <w:i/>
              </w:rPr>
            </w:pPr>
            <w:r w:rsidRPr="00F20B83">
              <w:rPr>
                <w:rFonts w:ascii="Arial" w:hAnsi="Arial" w:cs="Arial"/>
                <w:i/>
              </w:rPr>
              <w:t>Cantemos…</w:t>
            </w:r>
          </w:p>
          <w:p w:rsidR="00FC2628" w:rsidRPr="00FC2628" w:rsidRDefault="00FC2628" w:rsidP="00FC2628">
            <w:pPr>
              <w:rPr>
                <w:rFonts w:ascii="Arial" w:hAnsi="Arial" w:cs="Arial"/>
                <w:sz w:val="8"/>
                <w:szCs w:val="8"/>
              </w:rPr>
            </w:pPr>
          </w:p>
          <w:p w:rsidR="00FC2628" w:rsidRPr="00F20B83" w:rsidRDefault="00FC2628" w:rsidP="00FC2628">
            <w:pPr>
              <w:rPr>
                <w:rFonts w:ascii="Arial" w:hAnsi="Arial" w:cs="Arial"/>
              </w:rPr>
            </w:pPr>
            <w:r w:rsidRPr="00F20B83">
              <w:rPr>
                <w:rFonts w:ascii="Arial" w:hAnsi="Arial" w:cs="Arial"/>
              </w:rPr>
              <w:t>Que viene hasta nosotros</w:t>
            </w:r>
          </w:p>
          <w:p w:rsidR="00FC2628" w:rsidRPr="00F20B83" w:rsidRDefault="00FC2628" w:rsidP="00FC2628">
            <w:pPr>
              <w:rPr>
                <w:rFonts w:ascii="Arial" w:hAnsi="Arial" w:cs="Arial"/>
              </w:rPr>
            </w:pPr>
            <w:proofErr w:type="gramStart"/>
            <w:r w:rsidRPr="00F20B83">
              <w:rPr>
                <w:rFonts w:ascii="Arial" w:hAnsi="Arial" w:cs="Arial"/>
              </w:rPr>
              <w:t>peregrino</w:t>
            </w:r>
            <w:proofErr w:type="gramEnd"/>
            <w:r w:rsidRPr="00F20B83">
              <w:rPr>
                <w:rFonts w:ascii="Arial" w:hAnsi="Arial" w:cs="Arial"/>
              </w:rPr>
              <w:t xml:space="preserve"> de paz.</w:t>
            </w:r>
          </w:p>
          <w:p w:rsidR="00FC2628" w:rsidRPr="00F20B83" w:rsidRDefault="00FC2628" w:rsidP="00FC2628">
            <w:pPr>
              <w:rPr>
                <w:rFonts w:ascii="Arial" w:hAnsi="Arial" w:cs="Arial"/>
              </w:rPr>
            </w:pPr>
            <w:r w:rsidRPr="00F20B83">
              <w:rPr>
                <w:rFonts w:ascii="Arial" w:hAnsi="Arial" w:cs="Arial"/>
              </w:rPr>
              <w:t xml:space="preserve">Que su gloria es justicia, </w:t>
            </w:r>
          </w:p>
          <w:p w:rsidR="00FC2628" w:rsidRPr="00F20B83" w:rsidRDefault="00FC2628" w:rsidP="00FC2628">
            <w:pPr>
              <w:rPr>
                <w:rFonts w:ascii="Arial" w:hAnsi="Arial" w:cs="Arial"/>
              </w:rPr>
            </w:pPr>
            <w:proofErr w:type="gramStart"/>
            <w:r w:rsidRPr="00F20B83">
              <w:rPr>
                <w:rFonts w:ascii="Arial" w:hAnsi="Arial" w:cs="Arial"/>
              </w:rPr>
              <w:t>su</w:t>
            </w:r>
            <w:proofErr w:type="gramEnd"/>
            <w:r w:rsidRPr="00F20B83">
              <w:rPr>
                <w:rFonts w:ascii="Arial" w:hAnsi="Arial" w:cs="Arial"/>
              </w:rPr>
              <w:t xml:space="preserve"> poder libertad.</w:t>
            </w:r>
          </w:p>
          <w:p w:rsidR="00FC2628" w:rsidRPr="00FC2628" w:rsidRDefault="00FC2628" w:rsidP="00FC2628">
            <w:pPr>
              <w:rPr>
                <w:rFonts w:ascii="Arial" w:hAnsi="Arial" w:cs="Arial"/>
                <w:sz w:val="8"/>
                <w:szCs w:val="8"/>
              </w:rPr>
            </w:pPr>
          </w:p>
          <w:p w:rsidR="00FC2628" w:rsidRDefault="00FC2628" w:rsidP="00FC2628">
            <w:pPr>
              <w:ind w:firstLine="348"/>
              <w:rPr>
                <w:rFonts w:ascii="Arial" w:hAnsi="Arial" w:cs="Arial"/>
                <w:i/>
              </w:rPr>
            </w:pPr>
            <w:r w:rsidRPr="00F20B83">
              <w:rPr>
                <w:rFonts w:ascii="Arial" w:hAnsi="Arial" w:cs="Arial"/>
                <w:i/>
              </w:rPr>
              <w:t>Cantemos…</w:t>
            </w:r>
          </w:p>
          <w:p w:rsidR="00FC2628" w:rsidRPr="00FC2628" w:rsidRDefault="00FC2628" w:rsidP="00FC2628">
            <w:pPr>
              <w:ind w:firstLine="348"/>
              <w:rPr>
                <w:rFonts w:ascii="Arial" w:hAnsi="Arial" w:cs="Arial"/>
                <w:i/>
                <w:sz w:val="12"/>
                <w:szCs w:val="12"/>
              </w:rPr>
            </w:pPr>
          </w:p>
          <w:p w:rsidR="00EC58EB" w:rsidRDefault="00FC2628" w:rsidP="00EC58EB">
            <w:pPr>
              <w:ind w:left="720"/>
              <w:jc w:val="right"/>
              <w:rPr>
                <w:rFonts w:ascii="Arial Narrow" w:hAnsi="Arial Narrow" w:cs="Arial"/>
                <w:b/>
                <w:i/>
                <w:sz w:val="18"/>
                <w:szCs w:val="18"/>
              </w:rPr>
            </w:pPr>
            <w:r w:rsidRPr="00FC2628">
              <w:rPr>
                <w:rFonts w:ascii="Arial Narrow" w:hAnsi="Arial Narrow" w:cs="Arial"/>
                <w:i/>
                <w:sz w:val="18"/>
                <w:szCs w:val="18"/>
              </w:rPr>
              <w:t xml:space="preserve">Víctor Manuel </w:t>
            </w:r>
            <w:proofErr w:type="spellStart"/>
            <w:r w:rsidRPr="00FC2628">
              <w:rPr>
                <w:rFonts w:ascii="Arial Narrow" w:hAnsi="Arial Narrow" w:cs="Arial"/>
                <w:i/>
                <w:sz w:val="18"/>
                <w:szCs w:val="18"/>
              </w:rPr>
              <w:t>Arbeola</w:t>
            </w:r>
            <w:proofErr w:type="spellEnd"/>
            <w:r w:rsidRPr="00FC2628">
              <w:rPr>
                <w:rFonts w:ascii="Arial Narrow" w:hAnsi="Arial Narrow" w:cs="Arial"/>
                <w:i/>
                <w:sz w:val="18"/>
                <w:szCs w:val="18"/>
              </w:rPr>
              <w:t xml:space="preserve">, </w:t>
            </w:r>
            <w:r w:rsidR="005D4338">
              <w:rPr>
                <w:rFonts w:ascii="Arial Narrow" w:hAnsi="Arial Narrow" w:cs="Arial"/>
                <w:b/>
                <w:i/>
                <w:sz w:val="18"/>
                <w:szCs w:val="18"/>
              </w:rPr>
              <w:t>Cantos</w:t>
            </w:r>
          </w:p>
          <w:p w:rsidR="00F20B83" w:rsidRPr="00EC58EB" w:rsidRDefault="00FC2628" w:rsidP="00EC58EB">
            <w:pPr>
              <w:ind w:left="720"/>
              <w:jc w:val="right"/>
              <w:rPr>
                <w:rFonts w:ascii="Arial Narrow" w:hAnsi="Arial Narrow" w:cs="Arial"/>
                <w:b/>
                <w:i/>
                <w:sz w:val="18"/>
                <w:szCs w:val="18"/>
              </w:rPr>
            </w:pPr>
            <w:r w:rsidRPr="00FC2628">
              <w:rPr>
                <w:rFonts w:ascii="Arial Narrow" w:hAnsi="Arial Narrow" w:cs="Arial"/>
                <w:b/>
                <w:i/>
                <w:sz w:val="18"/>
                <w:szCs w:val="18"/>
              </w:rPr>
              <w:t>de fiesta cri</w:t>
            </w:r>
            <w:r>
              <w:rPr>
                <w:rFonts w:ascii="Arial Narrow" w:hAnsi="Arial Narrow" w:cs="Arial"/>
                <w:b/>
                <w:i/>
                <w:sz w:val="18"/>
                <w:szCs w:val="18"/>
              </w:rPr>
              <w:t>s</w:t>
            </w:r>
            <w:r w:rsidRPr="00FC2628">
              <w:rPr>
                <w:rFonts w:ascii="Arial Narrow" w:hAnsi="Arial Narrow" w:cs="Arial"/>
                <w:b/>
                <w:i/>
                <w:sz w:val="18"/>
                <w:szCs w:val="18"/>
              </w:rPr>
              <w:t>tiana,</w:t>
            </w:r>
            <w:r w:rsidRPr="00FC2628">
              <w:rPr>
                <w:rFonts w:ascii="Arial Narrow" w:hAnsi="Arial Narrow" w:cs="Arial"/>
                <w:i/>
                <w:sz w:val="18"/>
                <w:szCs w:val="18"/>
              </w:rPr>
              <w:t xml:space="preserve"> Sígueme,</w:t>
            </w:r>
          </w:p>
        </w:tc>
        <w:tc>
          <w:tcPr>
            <w:tcW w:w="3022" w:type="dxa"/>
          </w:tcPr>
          <w:p w:rsidR="00FC2628" w:rsidRPr="00F20B83" w:rsidRDefault="00FC2628" w:rsidP="00FC2628">
            <w:pPr>
              <w:rPr>
                <w:rFonts w:ascii="Arial" w:hAnsi="Arial" w:cs="Arial"/>
              </w:rPr>
            </w:pPr>
            <w:r w:rsidRPr="00F20B83">
              <w:rPr>
                <w:rFonts w:ascii="Arial" w:hAnsi="Arial" w:cs="Arial"/>
              </w:rPr>
              <w:t xml:space="preserve">Levantemos dinteles, </w:t>
            </w:r>
          </w:p>
          <w:p w:rsidR="00FC2628" w:rsidRPr="00F20B83" w:rsidRDefault="00FC2628" w:rsidP="00FC2628">
            <w:pPr>
              <w:rPr>
                <w:rFonts w:ascii="Arial" w:hAnsi="Arial" w:cs="Arial"/>
              </w:rPr>
            </w:pPr>
            <w:proofErr w:type="gramStart"/>
            <w:r w:rsidRPr="00F20B83">
              <w:rPr>
                <w:rFonts w:ascii="Arial" w:hAnsi="Arial" w:cs="Arial"/>
              </w:rPr>
              <w:t>cordilleras</w:t>
            </w:r>
            <w:proofErr w:type="gramEnd"/>
            <w:r w:rsidRPr="00F20B83">
              <w:rPr>
                <w:rFonts w:ascii="Arial" w:hAnsi="Arial" w:cs="Arial"/>
              </w:rPr>
              <w:t xml:space="preserve"> y montes.</w:t>
            </w:r>
          </w:p>
          <w:p w:rsidR="00FC2628" w:rsidRPr="00F20B83" w:rsidRDefault="00FC2628" w:rsidP="00FC2628">
            <w:pPr>
              <w:rPr>
                <w:rFonts w:ascii="Arial" w:hAnsi="Arial" w:cs="Arial"/>
              </w:rPr>
            </w:pPr>
            <w:r w:rsidRPr="00F20B83">
              <w:rPr>
                <w:rFonts w:ascii="Arial" w:hAnsi="Arial" w:cs="Arial"/>
              </w:rPr>
              <w:t xml:space="preserve">Levantemos el arco </w:t>
            </w:r>
          </w:p>
          <w:p w:rsidR="00FC2628" w:rsidRPr="00F20B83" w:rsidRDefault="00FC2628" w:rsidP="00FC2628">
            <w:pPr>
              <w:rPr>
                <w:rFonts w:ascii="Arial" w:hAnsi="Arial" w:cs="Arial"/>
              </w:rPr>
            </w:pPr>
            <w:proofErr w:type="gramStart"/>
            <w:r w:rsidRPr="00F20B83">
              <w:rPr>
                <w:rFonts w:ascii="Arial" w:hAnsi="Arial" w:cs="Arial"/>
              </w:rPr>
              <w:t>de</w:t>
            </w:r>
            <w:proofErr w:type="gramEnd"/>
            <w:r w:rsidRPr="00F20B83">
              <w:rPr>
                <w:rFonts w:ascii="Arial" w:hAnsi="Arial" w:cs="Arial"/>
              </w:rPr>
              <w:t xml:space="preserve"> nuestros corazones.</w:t>
            </w:r>
          </w:p>
          <w:p w:rsidR="00FC2628" w:rsidRPr="00FC2628" w:rsidRDefault="00FC2628" w:rsidP="00FC2628">
            <w:pPr>
              <w:rPr>
                <w:rFonts w:ascii="Arial" w:hAnsi="Arial" w:cs="Arial"/>
                <w:sz w:val="8"/>
                <w:szCs w:val="8"/>
              </w:rPr>
            </w:pPr>
          </w:p>
          <w:p w:rsidR="00FC2628" w:rsidRPr="00F20B83" w:rsidRDefault="00FC2628" w:rsidP="00FC2628">
            <w:pPr>
              <w:ind w:firstLine="348"/>
              <w:rPr>
                <w:rFonts w:ascii="Arial" w:hAnsi="Arial" w:cs="Arial"/>
                <w:i/>
              </w:rPr>
            </w:pPr>
            <w:r w:rsidRPr="00F20B83">
              <w:rPr>
                <w:rFonts w:ascii="Arial" w:hAnsi="Arial" w:cs="Arial"/>
                <w:i/>
              </w:rPr>
              <w:t>Cantemos…</w:t>
            </w:r>
          </w:p>
          <w:p w:rsidR="00FC2628" w:rsidRPr="00F20B83" w:rsidRDefault="00FC2628" w:rsidP="00FC2628">
            <w:pPr>
              <w:ind w:firstLine="348"/>
              <w:rPr>
                <w:rFonts w:ascii="Arial" w:hAnsi="Arial" w:cs="Arial"/>
                <w:i/>
              </w:rPr>
            </w:pPr>
          </w:p>
          <w:p w:rsidR="00FC2628" w:rsidRDefault="00FC2628" w:rsidP="00FC2628">
            <w:pPr>
              <w:rPr>
                <w:rFonts w:ascii="Arial" w:hAnsi="Arial" w:cs="Arial"/>
                <w:sz w:val="20"/>
                <w:szCs w:val="20"/>
              </w:rPr>
            </w:pPr>
          </w:p>
          <w:p w:rsidR="005D4338" w:rsidRDefault="005D4338" w:rsidP="00FC2628">
            <w:pPr>
              <w:rPr>
                <w:rFonts w:ascii="Arial" w:hAnsi="Arial" w:cs="Arial"/>
                <w:sz w:val="18"/>
                <w:szCs w:val="18"/>
              </w:rPr>
            </w:pPr>
          </w:p>
          <w:p w:rsidR="00FC2628" w:rsidRPr="00FC2628" w:rsidRDefault="00FC2628" w:rsidP="00FC2628">
            <w:pPr>
              <w:rPr>
                <w:rFonts w:ascii="Arial Narrow" w:hAnsi="Arial Narrow" w:cs="Arial"/>
                <w:i/>
                <w:sz w:val="18"/>
                <w:szCs w:val="18"/>
              </w:rPr>
            </w:pPr>
            <w:r w:rsidRPr="00FC2628">
              <w:rPr>
                <w:rFonts w:ascii="Arial Narrow" w:hAnsi="Arial Narrow" w:cs="Arial"/>
                <w:i/>
                <w:sz w:val="18"/>
                <w:szCs w:val="18"/>
              </w:rPr>
              <w:t xml:space="preserve">Salamanca, 1979, pp. 55-56, </w:t>
            </w:r>
            <w:proofErr w:type="spellStart"/>
            <w:r w:rsidRPr="00FC2628">
              <w:rPr>
                <w:rFonts w:ascii="Arial Narrow" w:hAnsi="Arial Narrow" w:cs="Arial"/>
                <w:i/>
                <w:sz w:val="18"/>
                <w:szCs w:val="18"/>
              </w:rPr>
              <w:t>adapt</w:t>
            </w:r>
            <w:proofErr w:type="spellEnd"/>
            <w:r w:rsidRPr="00FC2628">
              <w:rPr>
                <w:rFonts w:ascii="Arial Narrow" w:hAnsi="Arial Narrow" w:cs="Arial"/>
                <w:i/>
                <w:sz w:val="18"/>
                <w:szCs w:val="18"/>
              </w:rPr>
              <w:t>.</w:t>
            </w:r>
          </w:p>
          <w:p w:rsidR="00F20B83" w:rsidRDefault="00F20B83" w:rsidP="00F20B83">
            <w:pPr>
              <w:rPr>
                <w:rFonts w:ascii="Arial" w:hAnsi="Arial" w:cs="Arial"/>
              </w:rPr>
            </w:pPr>
          </w:p>
        </w:tc>
      </w:tr>
    </w:tbl>
    <w:p w:rsidR="00F10113" w:rsidRPr="00F10113" w:rsidRDefault="00F10113" w:rsidP="004D15D7">
      <w:pPr>
        <w:pStyle w:val="Default"/>
        <w:rPr>
          <w:rFonts w:ascii="Arial" w:hAnsi="Arial" w:cs="Arial"/>
          <w:b/>
          <w:sz w:val="8"/>
          <w:szCs w:val="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68"/>
      </w:tblGrid>
      <w:tr w:rsidR="00F10113" w:rsidTr="00EC58EB">
        <w:tc>
          <w:tcPr>
            <w:tcW w:w="5211" w:type="dxa"/>
          </w:tcPr>
          <w:p w:rsidR="00F21980" w:rsidRPr="00F21980" w:rsidRDefault="00F21980" w:rsidP="00440917">
            <w:pPr>
              <w:pStyle w:val="Default"/>
              <w:numPr>
                <w:ilvl w:val="0"/>
                <w:numId w:val="24"/>
              </w:numPr>
              <w:spacing w:after="80"/>
              <w:rPr>
                <w:rFonts w:ascii="Arial" w:hAnsi="Arial" w:cs="Arial"/>
                <w:b/>
                <w:sz w:val="22"/>
                <w:szCs w:val="22"/>
              </w:rPr>
            </w:pPr>
            <w:r w:rsidRPr="00F10113">
              <w:rPr>
                <w:rFonts w:ascii="Arial" w:hAnsi="Arial" w:cs="Arial"/>
                <w:b/>
                <w:sz w:val="22"/>
                <w:szCs w:val="22"/>
              </w:rPr>
              <w:t>¡Bendito el que viene en el Nombre de Dios!</w:t>
            </w:r>
          </w:p>
          <w:p w:rsidR="00F10113" w:rsidRPr="00F10113" w:rsidRDefault="00F10113" w:rsidP="00F10113">
            <w:pPr>
              <w:pStyle w:val="Default"/>
              <w:rPr>
                <w:rFonts w:ascii="Arial" w:hAnsi="Arial" w:cs="Arial"/>
                <w:sz w:val="22"/>
                <w:szCs w:val="22"/>
              </w:rPr>
            </w:pPr>
            <w:r>
              <w:rPr>
                <w:rFonts w:ascii="Arial" w:hAnsi="Arial" w:cs="Arial"/>
                <w:sz w:val="22"/>
                <w:szCs w:val="22"/>
              </w:rPr>
              <w:t xml:space="preserve">   </w:t>
            </w:r>
            <w:r w:rsidRPr="00F10113">
              <w:rPr>
                <w:rFonts w:ascii="Arial" w:hAnsi="Arial" w:cs="Arial"/>
                <w:sz w:val="22"/>
                <w:szCs w:val="22"/>
              </w:rPr>
              <w:t>Hosanna</w:t>
            </w:r>
            <w:proofErr w:type="gramStart"/>
            <w:r w:rsidRPr="00F10113">
              <w:rPr>
                <w:rFonts w:ascii="Arial" w:hAnsi="Arial" w:cs="Arial"/>
                <w:sz w:val="22"/>
                <w:szCs w:val="22"/>
              </w:rPr>
              <w:t>!</w:t>
            </w:r>
            <w:proofErr w:type="gramEnd"/>
            <w:r w:rsidRPr="00F10113">
              <w:rPr>
                <w:rFonts w:ascii="Arial" w:hAnsi="Arial" w:cs="Arial"/>
                <w:sz w:val="22"/>
                <w:szCs w:val="22"/>
              </w:rPr>
              <w:t xml:space="preserve">, ¡Hosanna!, </w:t>
            </w:r>
          </w:p>
          <w:p w:rsidR="00F10113" w:rsidRDefault="00F10113" w:rsidP="00F10113">
            <w:pPr>
              <w:pStyle w:val="Default"/>
              <w:rPr>
                <w:rFonts w:ascii="Arial" w:hAnsi="Arial" w:cs="Arial"/>
                <w:b/>
                <w:sz w:val="22"/>
                <w:szCs w:val="22"/>
              </w:rPr>
            </w:pPr>
            <w:r>
              <w:rPr>
                <w:rFonts w:ascii="Arial" w:hAnsi="Arial" w:cs="Arial"/>
                <w:sz w:val="22"/>
                <w:szCs w:val="22"/>
              </w:rPr>
              <w:t xml:space="preserve">     </w:t>
            </w:r>
            <w:r w:rsidRPr="00F10113">
              <w:rPr>
                <w:rFonts w:ascii="Arial" w:hAnsi="Arial" w:cs="Arial"/>
                <w:sz w:val="22"/>
                <w:szCs w:val="22"/>
              </w:rPr>
              <w:t xml:space="preserve">¡Bendito el que viene en el Nombre de Dios! </w:t>
            </w:r>
          </w:p>
          <w:p w:rsidR="00F10113" w:rsidRPr="00F10113" w:rsidRDefault="00F10113" w:rsidP="00F10113">
            <w:pPr>
              <w:pStyle w:val="Default"/>
              <w:rPr>
                <w:rFonts w:ascii="Arial" w:hAnsi="Arial" w:cs="Arial"/>
                <w:sz w:val="22"/>
                <w:szCs w:val="22"/>
              </w:rPr>
            </w:pPr>
            <w:r w:rsidRPr="00F10113">
              <w:rPr>
                <w:rFonts w:ascii="Arial" w:hAnsi="Arial" w:cs="Arial"/>
                <w:b/>
                <w:sz w:val="22"/>
                <w:szCs w:val="22"/>
              </w:rPr>
              <w:t xml:space="preserve">se abran las puertas de los templos, </w:t>
            </w:r>
          </w:p>
          <w:p w:rsidR="00F10113" w:rsidRPr="00F10113" w:rsidRDefault="00F10113" w:rsidP="00F10113">
            <w:pPr>
              <w:pStyle w:val="Default"/>
              <w:rPr>
                <w:rFonts w:ascii="Arial" w:hAnsi="Arial" w:cs="Arial"/>
                <w:b/>
                <w:sz w:val="22"/>
                <w:szCs w:val="22"/>
              </w:rPr>
            </w:pPr>
            <w:r w:rsidRPr="00F10113">
              <w:rPr>
                <w:rFonts w:ascii="Arial" w:hAnsi="Arial" w:cs="Arial"/>
                <w:b/>
                <w:sz w:val="22"/>
                <w:szCs w:val="22"/>
              </w:rPr>
              <w:t>de las casas,</w:t>
            </w:r>
            <w:r>
              <w:rPr>
                <w:rFonts w:ascii="Arial" w:hAnsi="Arial" w:cs="Arial"/>
                <w:b/>
                <w:sz w:val="22"/>
                <w:szCs w:val="22"/>
              </w:rPr>
              <w:t xml:space="preserve"> </w:t>
            </w:r>
            <w:r w:rsidRPr="00F10113">
              <w:rPr>
                <w:rFonts w:ascii="Arial" w:hAnsi="Arial" w:cs="Arial"/>
                <w:b/>
                <w:sz w:val="22"/>
                <w:szCs w:val="22"/>
              </w:rPr>
              <w:t>las escuelas, de los trabajos,</w:t>
            </w:r>
          </w:p>
          <w:p w:rsidR="00F10113" w:rsidRPr="00F10113" w:rsidRDefault="00F10113" w:rsidP="00F10113">
            <w:pPr>
              <w:pStyle w:val="Default"/>
              <w:rPr>
                <w:rFonts w:ascii="Arial" w:hAnsi="Arial" w:cs="Arial"/>
                <w:b/>
                <w:sz w:val="22"/>
                <w:szCs w:val="22"/>
              </w:rPr>
            </w:pPr>
            <w:r w:rsidRPr="00F10113">
              <w:rPr>
                <w:rFonts w:ascii="Arial" w:hAnsi="Arial" w:cs="Arial"/>
                <w:b/>
                <w:sz w:val="22"/>
                <w:szCs w:val="22"/>
              </w:rPr>
              <w:t>de nuestras mismas vidas</w:t>
            </w:r>
            <w:r>
              <w:rPr>
                <w:rFonts w:ascii="Arial" w:hAnsi="Arial" w:cs="Arial"/>
                <w:b/>
                <w:sz w:val="22"/>
                <w:szCs w:val="22"/>
              </w:rPr>
              <w:t xml:space="preserve"> </w:t>
            </w:r>
            <w:r w:rsidRPr="00F10113">
              <w:rPr>
                <w:rFonts w:ascii="Arial" w:hAnsi="Arial" w:cs="Arial"/>
                <w:b/>
                <w:sz w:val="22"/>
                <w:szCs w:val="22"/>
              </w:rPr>
              <w:t>que está llegando</w:t>
            </w:r>
            <w:r>
              <w:rPr>
                <w:rFonts w:ascii="Arial" w:hAnsi="Arial" w:cs="Arial"/>
                <w:b/>
                <w:sz w:val="22"/>
                <w:szCs w:val="22"/>
              </w:rPr>
              <w:t>:</w:t>
            </w:r>
            <w:r w:rsidRPr="00F10113">
              <w:rPr>
                <w:rFonts w:ascii="Arial" w:hAnsi="Arial" w:cs="Arial"/>
                <w:b/>
                <w:sz w:val="22"/>
                <w:szCs w:val="22"/>
              </w:rPr>
              <w:t xml:space="preserve"> </w:t>
            </w:r>
          </w:p>
          <w:p w:rsidR="00F10113" w:rsidRDefault="00F10113" w:rsidP="00F10113">
            <w:pPr>
              <w:pStyle w:val="Default"/>
              <w:rPr>
                <w:rFonts w:ascii="Arial" w:hAnsi="Arial" w:cs="Arial"/>
                <w:b/>
                <w:sz w:val="22"/>
                <w:szCs w:val="22"/>
              </w:rPr>
            </w:pPr>
            <w:r>
              <w:rPr>
                <w:rFonts w:ascii="Arial" w:hAnsi="Arial" w:cs="Arial"/>
                <w:b/>
                <w:sz w:val="22"/>
                <w:szCs w:val="22"/>
              </w:rPr>
              <w:t>¡El Rey poderoso!</w:t>
            </w:r>
            <w:r w:rsidRPr="00F10113">
              <w:rPr>
                <w:rFonts w:ascii="Arial" w:hAnsi="Arial" w:cs="Arial"/>
                <w:b/>
                <w:sz w:val="22"/>
                <w:szCs w:val="22"/>
              </w:rPr>
              <w:t xml:space="preserve"> </w:t>
            </w:r>
          </w:p>
          <w:p w:rsidR="00F10113" w:rsidRPr="00F10113" w:rsidRDefault="00F10113" w:rsidP="00F10113">
            <w:pPr>
              <w:pStyle w:val="Default"/>
              <w:spacing w:after="80"/>
              <w:rPr>
                <w:rFonts w:ascii="Arial" w:hAnsi="Arial" w:cs="Arial"/>
                <w:b/>
                <w:sz w:val="22"/>
                <w:szCs w:val="22"/>
              </w:rPr>
            </w:pPr>
            <w:r w:rsidRPr="00F10113">
              <w:rPr>
                <w:rFonts w:ascii="Arial" w:hAnsi="Arial" w:cs="Arial"/>
                <w:b/>
                <w:sz w:val="22"/>
                <w:szCs w:val="22"/>
              </w:rPr>
              <w:t xml:space="preserve">¡Nuestro Rey poderoso y humilde! </w:t>
            </w:r>
          </w:p>
          <w:p w:rsidR="00F10113" w:rsidRPr="00F10113" w:rsidRDefault="00F10113" w:rsidP="00F10113">
            <w:pPr>
              <w:pStyle w:val="Default"/>
              <w:rPr>
                <w:rFonts w:ascii="Arial" w:hAnsi="Arial" w:cs="Arial"/>
                <w:sz w:val="22"/>
                <w:szCs w:val="22"/>
              </w:rPr>
            </w:pPr>
            <w:r>
              <w:rPr>
                <w:rFonts w:ascii="Arial" w:hAnsi="Arial" w:cs="Arial"/>
                <w:sz w:val="22"/>
                <w:szCs w:val="22"/>
              </w:rPr>
              <w:t xml:space="preserve">     </w:t>
            </w:r>
            <w:r w:rsidRPr="00F10113">
              <w:rPr>
                <w:rFonts w:ascii="Arial" w:hAnsi="Arial" w:cs="Arial"/>
                <w:sz w:val="22"/>
                <w:szCs w:val="22"/>
              </w:rPr>
              <w:t xml:space="preserve">¿Y quién es este Rey? </w:t>
            </w:r>
          </w:p>
          <w:p w:rsidR="00F10113" w:rsidRDefault="00F10113" w:rsidP="00F10113">
            <w:pPr>
              <w:pStyle w:val="Default"/>
              <w:rPr>
                <w:rFonts w:ascii="Arial" w:hAnsi="Arial" w:cs="Arial"/>
                <w:b/>
                <w:sz w:val="22"/>
                <w:szCs w:val="22"/>
              </w:rPr>
            </w:pPr>
            <w:r w:rsidRPr="00F10113">
              <w:rPr>
                <w:rFonts w:ascii="Arial" w:hAnsi="Arial" w:cs="Arial"/>
                <w:b/>
                <w:sz w:val="22"/>
                <w:szCs w:val="22"/>
              </w:rPr>
              <w:t xml:space="preserve">¡Es Jesús, nuestro Salvador, </w:t>
            </w:r>
          </w:p>
          <w:p w:rsidR="00F10113" w:rsidRPr="00F10113" w:rsidRDefault="00F10113" w:rsidP="00F21980">
            <w:pPr>
              <w:pStyle w:val="Default"/>
              <w:spacing w:after="120"/>
              <w:rPr>
                <w:rFonts w:ascii="Arial" w:hAnsi="Arial" w:cs="Arial"/>
                <w:b/>
                <w:sz w:val="22"/>
                <w:szCs w:val="22"/>
              </w:rPr>
            </w:pPr>
            <w:r w:rsidRPr="00F10113">
              <w:rPr>
                <w:rFonts w:ascii="Arial" w:hAnsi="Arial" w:cs="Arial"/>
                <w:b/>
                <w:sz w:val="22"/>
                <w:szCs w:val="22"/>
              </w:rPr>
              <w:t>Hermano y Amigo</w:t>
            </w:r>
            <w:proofErr w:type="gramStart"/>
            <w:r w:rsidRPr="00F10113">
              <w:rPr>
                <w:rFonts w:ascii="Arial" w:hAnsi="Arial" w:cs="Arial"/>
                <w:b/>
                <w:sz w:val="22"/>
                <w:szCs w:val="22"/>
              </w:rPr>
              <w:t>!</w:t>
            </w:r>
            <w:proofErr w:type="gramEnd"/>
            <w:r w:rsidRPr="00F10113">
              <w:rPr>
                <w:rFonts w:ascii="Arial" w:hAnsi="Arial" w:cs="Arial"/>
                <w:b/>
                <w:sz w:val="22"/>
                <w:szCs w:val="22"/>
              </w:rPr>
              <w:t xml:space="preserve"> </w:t>
            </w:r>
          </w:p>
          <w:p w:rsidR="00F21980" w:rsidRDefault="00F21980" w:rsidP="00F21980">
            <w:pPr>
              <w:pStyle w:val="Default"/>
              <w:rPr>
                <w:rFonts w:ascii="Arial" w:hAnsi="Arial" w:cs="Arial"/>
                <w:sz w:val="22"/>
                <w:szCs w:val="22"/>
              </w:rPr>
            </w:pPr>
            <w:r w:rsidRPr="00F10113">
              <w:rPr>
                <w:rFonts w:ascii="Arial" w:hAnsi="Arial" w:cs="Arial"/>
                <w:sz w:val="22"/>
                <w:szCs w:val="22"/>
              </w:rPr>
              <w:t xml:space="preserve">Es Jesús, que ha abrazado y bendecido </w:t>
            </w:r>
          </w:p>
          <w:p w:rsidR="00F10113" w:rsidRDefault="00F21980" w:rsidP="00F10113">
            <w:pPr>
              <w:pStyle w:val="Default"/>
              <w:rPr>
                <w:rFonts w:ascii="Arial" w:hAnsi="Arial" w:cs="Arial"/>
                <w:sz w:val="22"/>
                <w:szCs w:val="22"/>
              </w:rPr>
            </w:pPr>
            <w:r w:rsidRPr="00F10113">
              <w:rPr>
                <w:rFonts w:ascii="Arial" w:hAnsi="Arial" w:cs="Arial"/>
                <w:sz w:val="22"/>
                <w:szCs w:val="22"/>
              </w:rPr>
              <w:t>a las niñas y niños,</w:t>
            </w:r>
          </w:p>
        </w:tc>
        <w:tc>
          <w:tcPr>
            <w:tcW w:w="4568" w:type="dxa"/>
          </w:tcPr>
          <w:p w:rsidR="00F10113" w:rsidRDefault="00F10113" w:rsidP="00F10113">
            <w:pPr>
              <w:pStyle w:val="Default"/>
              <w:rPr>
                <w:rFonts w:ascii="Arial" w:hAnsi="Arial" w:cs="Arial"/>
                <w:b/>
                <w:sz w:val="22"/>
                <w:szCs w:val="22"/>
              </w:rPr>
            </w:pPr>
            <w:r w:rsidRPr="00F10113">
              <w:rPr>
                <w:rFonts w:ascii="Arial" w:hAnsi="Arial" w:cs="Arial"/>
                <w:b/>
                <w:sz w:val="22"/>
                <w:szCs w:val="22"/>
              </w:rPr>
              <w:t xml:space="preserve">es Jesús, que ha platicado en público </w:t>
            </w:r>
          </w:p>
          <w:p w:rsidR="00F10113" w:rsidRDefault="00F10113" w:rsidP="00F10113">
            <w:pPr>
              <w:pStyle w:val="Default"/>
              <w:rPr>
                <w:rFonts w:ascii="Arial" w:hAnsi="Arial" w:cs="Arial"/>
                <w:b/>
                <w:sz w:val="22"/>
                <w:szCs w:val="22"/>
              </w:rPr>
            </w:pPr>
            <w:r w:rsidRPr="00F10113">
              <w:rPr>
                <w:rFonts w:ascii="Arial" w:hAnsi="Arial" w:cs="Arial"/>
                <w:b/>
                <w:sz w:val="22"/>
                <w:szCs w:val="22"/>
              </w:rPr>
              <w:t xml:space="preserve">y que se ha dejado tocar, </w:t>
            </w:r>
          </w:p>
          <w:p w:rsidR="00F10113" w:rsidRPr="00F10113" w:rsidRDefault="00F10113" w:rsidP="00F10113">
            <w:pPr>
              <w:pStyle w:val="Default"/>
              <w:spacing w:after="80"/>
              <w:rPr>
                <w:rFonts w:ascii="Arial" w:hAnsi="Arial" w:cs="Arial"/>
                <w:b/>
                <w:sz w:val="22"/>
                <w:szCs w:val="22"/>
              </w:rPr>
            </w:pPr>
            <w:r w:rsidRPr="00F10113">
              <w:rPr>
                <w:rFonts w:ascii="Arial" w:hAnsi="Arial" w:cs="Arial"/>
                <w:b/>
                <w:sz w:val="22"/>
                <w:szCs w:val="22"/>
              </w:rPr>
              <w:t xml:space="preserve">y ungir por la mujer, </w:t>
            </w:r>
          </w:p>
          <w:p w:rsidR="00F21980" w:rsidRDefault="00F10113" w:rsidP="00F10113">
            <w:pPr>
              <w:pStyle w:val="Default"/>
              <w:rPr>
                <w:rFonts w:ascii="Arial" w:hAnsi="Arial" w:cs="Arial"/>
                <w:sz w:val="22"/>
                <w:szCs w:val="22"/>
              </w:rPr>
            </w:pPr>
            <w:r>
              <w:rPr>
                <w:rFonts w:ascii="Arial" w:hAnsi="Arial" w:cs="Arial"/>
                <w:sz w:val="22"/>
                <w:szCs w:val="22"/>
              </w:rPr>
              <w:t>E</w:t>
            </w:r>
            <w:r w:rsidRPr="00F10113">
              <w:rPr>
                <w:rFonts w:ascii="Arial" w:hAnsi="Arial" w:cs="Arial"/>
                <w:sz w:val="22"/>
                <w:szCs w:val="22"/>
              </w:rPr>
              <w:t xml:space="preserve">s Jesús, que se ha detenido </w:t>
            </w:r>
          </w:p>
          <w:p w:rsidR="00F10113" w:rsidRPr="00F10113" w:rsidRDefault="00F10113" w:rsidP="00F10113">
            <w:pPr>
              <w:pStyle w:val="Default"/>
              <w:rPr>
                <w:rFonts w:ascii="Arial" w:hAnsi="Arial" w:cs="Arial"/>
                <w:sz w:val="22"/>
                <w:szCs w:val="22"/>
              </w:rPr>
            </w:pPr>
            <w:r w:rsidRPr="00F10113">
              <w:rPr>
                <w:rFonts w:ascii="Arial" w:hAnsi="Arial" w:cs="Arial"/>
                <w:sz w:val="22"/>
                <w:szCs w:val="22"/>
              </w:rPr>
              <w:t xml:space="preserve">a dar de comer a la multitud, </w:t>
            </w:r>
          </w:p>
          <w:p w:rsidR="00F21980" w:rsidRDefault="00F10113" w:rsidP="00F10113">
            <w:pPr>
              <w:pStyle w:val="Default"/>
              <w:rPr>
                <w:rFonts w:ascii="Arial" w:hAnsi="Arial" w:cs="Arial"/>
                <w:sz w:val="22"/>
                <w:szCs w:val="22"/>
              </w:rPr>
            </w:pPr>
            <w:r w:rsidRPr="00F10113">
              <w:rPr>
                <w:rFonts w:ascii="Arial" w:hAnsi="Arial" w:cs="Arial"/>
                <w:sz w:val="22"/>
                <w:szCs w:val="22"/>
              </w:rPr>
              <w:t xml:space="preserve">que ha dado vida a las hijas e hijos </w:t>
            </w:r>
          </w:p>
          <w:p w:rsidR="00F10113" w:rsidRPr="00F10113" w:rsidRDefault="00F10113" w:rsidP="00F10113">
            <w:pPr>
              <w:pStyle w:val="Default"/>
              <w:rPr>
                <w:rFonts w:ascii="Arial" w:hAnsi="Arial" w:cs="Arial"/>
                <w:sz w:val="22"/>
                <w:szCs w:val="22"/>
              </w:rPr>
            </w:pPr>
            <w:r w:rsidRPr="00F10113">
              <w:rPr>
                <w:rFonts w:ascii="Arial" w:hAnsi="Arial" w:cs="Arial"/>
                <w:sz w:val="22"/>
                <w:szCs w:val="22"/>
              </w:rPr>
              <w:t xml:space="preserve">y a los amigos; </w:t>
            </w:r>
          </w:p>
          <w:p w:rsidR="00F21980" w:rsidRDefault="00F10113" w:rsidP="00F10113">
            <w:pPr>
              <w:pStyle w:val="Default"/>
              <w:rPr>
                <w:rFonts w:ascii="Arial" w:hAnsi="Arial" w:cs="Arial"/>
                <w:b/>
                <w:sz w:val="22"/>
                <w:szCs w:val="22"/>
              </w:rPr>
            </w:pPr>
            <w:r w:rsidRPr="00F10113">
              <w:rPr>
                <w:rFonts w:ascii="Arial" w:hAnsi="Arial" w:cs="Arial"/>
                <w:b/>
                <w:sz w:val="22"/>
                <w:szCs w:val="22"/>
              </w:rPr>
              <w:t xml:space="preserve">es Jesús, que ha hecho el bien </w:t>
            </w:r>
          </w:p>
          <w:p w:rsidR="00F10113" w:rsidRPr="00F10113" w:rsidRDefault="00F10113" w:rsidP="00F10113">
            <w:pPr>
              <w:pStyle w:val="Default"/>
              <w:rPr>
                <w:rFonts w:ascii="Arial" w:hAnsi="Arial" w:cs="Arial"/>
                <w:b/>
                <w:sz w:val="22"/>
                <w:szCs w:val="22"/>
              </w:rPr>
            </w:pPr>
            <w:r w:rsidRPr="00F10113">
              <w:rPr>
                <w:rFonts w:ascii="Arial" w:hAnsi="Arial" w:cs="Arial"/>
                <w:b/>
                <w:sz w:val="22"/>
                <w:szCs w:val="22"/>
              </w:rPr>
              <w:t xml:space="preserve">en el “día de descanso”, </w:t>
            </w:r>
          </w:p>
          <w:p w:rsidR="00F21980" w:rsidRDefault="00F10113" w:rsidP="00F10113">
            <w:pPr>
              <w:pStyle w:val="Default"/>
              <w:rPr>
                <w:rFonts w:ascii="Arial" w:hAnsi="Arial" w:cs="Arial"/>
                <w:sz w:val="22"/>
                <w:szCs w:val="22"/>
              </w:rPr>
            </w:pPr>
            <w:r w:rsidRPr="00F10113">
              <w:rPr>
                <w:rFonts w:ascii="Arial" w:hAnsi="Arial" w:cs="Arial"/>
                <w:sz w:val="22"/>
                <w:szCs w:val="22"/>
              </w:rPr>
              <w:t xml:space="preserve">es Jesús, que sigue entrando cada día </w:t>
            </w:r>
          </w:p>
          <w:p w:rsidR="00F21980" w:rsidRDefault="00F10113" w:rsidP="00F10113">
            <w:pPr>
              <w:pStyle w:val="Default"/>
              <w:rPr>
                <w:rFonts w:ascii="Arial" w:hAnsi="Arial" w:cs="Arial"/>
                <w:sz w:val="22"/>
                <w:szCs w:val="22"/>
              </w:rPr>
            </w:pPr>
            <w:r w:rsidRPr="00F10113">
              <w:rPr>
                <w:rFonts w:ascii="Arial" w:hAnsi="Arial" w:cs="Arial"/>
                <w:sz w:val="22"/>
                <w:szCs w:val="22"/>
              </w:rPr>
              <w:t xml:space="preserve">para que le abramos nuestra vida </w:t>
            </w:r>
          </w:p>
          <w:p w:rsidR="00F21980" w:rsidRDefault="00F10113" w:rsidP="00F10113">
            <w:pPr>
              <w:pStyle w:val="Default"/>
              <w:rPr>
                <w:rFonts w:ascii="Arial" w:hAnsi="Arial" w:cs="Arial"/>
                <w:sz w:val="22"/>
                <w:szCs w:val="22"/>
              </w:rPr>
            </w:pPr>
            <w:r w:rsidRPr="00F10113">
              <w:rPr>
                <w:rFonts w:ascii="Arial" w:hAnsi="Arial" w:cs="Arial"/>
                <w:sz w:val="22"/>
                <w:szCs w:val="22"/>
              </w:rPr>
              <w:t>y pueda vivir en ti y en m</w:t>
            </w:r>
            <w:r w:rsidR="00F21980">
              <w:rPr>
                <w:rFonts w:ascii="Arial" w:hAnsi="Arial" w:cs="Arial"/>
                <w:sz w:val="22"/>
                <w:szCs w:val="22"/>
              </w:rPr>
              <w:t xml:space="preserve">í </w:t>
            </w:r>
          </w:p>
          <w:p w:rsidR="00F21980" w:rsidRDefault="00F10113" w:rsidP="00F10113">
            <w:pPr>
              <w:pStyle w:val="Default"/>
              <w:rPr>
                <w:rFonts w:ascii="Arial" w:hAnsi="Arial" w:cs="Arial"/>
                <w:sz w:val="22"/>
                <w:szCs w:val="22"/>
              </w:rPr>
            </w:pPr>
            <w:r w:rsidRPr="00F10113">
              <w:rPr>
                <w:rFonts w:ascii="Arial" w:hAnsi="Arial" w:cs="Arial"/>
                <w:sz w:val="22"/>
                <w:szCs w:val="22"/>
              </w:rPr>
              <w:t xml:space="preserve">y en todo ser que le acepte como:  </w:t>
            </w:r>
          </w:p>
          <w:p w:rsidR="00F21980" w:rsidRDefault="00F10113" w:rsidP="00F21980">
            <w:pPr>
              <w:pStyle w:val="Default"/>
              <w:spacing w:after="80"/>
              <w:rPr>
                <w:rFonts w:ascii="Arial" w:hAnsi="Arial" w:cs="Arial"/>
                <w:sz w:val="22"/>
                <w:szCs w:val="22"/>
              </w:rPr>
            </w:pPr>
            <w:r w:rsidRPr="00F10113">
              <w:rPr>
                <w:rFonts w:ascii="Arial" w:hAnsi="Arial" w:cs="Arial"/>
                <w:sz w:val="22"/>
                <w:szCs w:val="22"/>
              </w:rPr>
              <w:t xml:space="preserve">Jesucristo, el Hijo del Dios viviente.                                                                              </w:t>
            </w:r>
          </w:p>
          <w:p w:rsidR="00F10113" w:rsidRDefault="00F10113" w:rsidP="00F21980">
            <w:pPr>
              <w:pStyle w:val="Default"/>
              <w:jc w:val="right"/>
              <w:rPr>
                <w:rFonts w:ascii="Arial" w:hAnsi="Arial" w:cs="Arial"/>
                <w:sz w:val="22"/>
                <w:szCs w:val="22"/>
              </w:rPr>
            </w:pPr>
            <w:r w:rsidRPr="00F21980">
              <w:rPr>
                <w:rFonts w:ascii="Arial Narrow" w:hAnsi="Arial Narrow" w:cs="Arial"/>
                <w:i/>
                <w:sz w:val="18"/>
                <w:szCs w:val="18"/>
              </w:rPr>
              <w:t>Joel Elí Padrón Ibáñez</w:t>
            </w:r>
          </w:p>
        </w:tc>
      </w:tr>
    </w:tbl>
    <w:p w:rsidR="00F10113" w:rsidRPr="004D15D7" w:rsidRDefault="00F10113" w:rsidP="00F21980">
      <w:pPr>
        <w:rPr>
          <w:rFonts w:ascii="Arial" w:hAnsi="Arial" w:cs="Arial"/>
          <w:sz w:val="6"/>
          <w:szCs w:val="6"/>
        </w:rPr>
      </w:pPr>
    </w:p>
    <w:p w:rsidR="00346B75" w:rsidRDefault="00346B75" w:rsidP="00440917">
      <w:pPr>
        <w:pStyle w:val="Prrafodelista"/>
        <w:numPr>
          <w:ilvl w:val="0"/>
          <w:numId w:val="24"/>
        </w:numPr>
        <w:rPr>
          <w:rFonts w:ascii="Arial" w:hAnsi="Arial" w:cs="Arial"/>
          <w:b/>
        </w:rPr>
      </w:pPr>
      <w:r w:rsidRPr="00CA7B14">
        <w:rPr>
          <w:rFonts w:ascii="Arial" w:hAnsi="Arial" w:cs="Arial"/>
          <w:b/>
        </w:rPr>
        <w:t>Himnos y canciones:</w:t>
      </w:r>
    </w:p>
    <w:p w:rsidR="00346B75" w:rsidRPr="004D15D7" w:rsidRDefault="00346B75" w:rsidP="00440917">
      <w:pPr>
        <w:pStyle w:val="Prrafodelista"/>
        <w:numPr>
          <w:ilvl w:val="1"/>
          <w:numId w:val="42"/>
        </w:numPr>
        <w:spacing w:after="0" w:line="240" w:lineRule="auto"/>
        <w:rPr>
          <w:rFonts w:ascii="Arial" w:hAnsi="Arial" w:cs="Arial"/>
          <w:sz w:val="20"/>
          <w:szCs w:val="20"/>
        </w:rPr>
      </w:pPr>
      <w:r w:rsidRPr="004D15D7">
        <w:rPr>
          <w:rFonts w:ascii="Arial" w:hAnsi="Arial" w:cs="Arial"/>
          <w:sz w:val="20"/>
          <w:szCs w:val="20"/>
        </w:rPr>
        <w:t xml:space="preserve">El himno 370 del </w:t>
      </w:r>
      <w:r w:rsidRPr="004D15D7">
        <w:rPr>
          <w:rFonts w:ascii="Arial" w:hAnsi="Arial" w:cs="Arial"/>
          <w:b/>
          <w:sz w:val="20"/>
          <w:szCs w:val="20"/>
        </w:rPr>
        <w:t xml:space="preserve">Cántico Nuevo </w:t>
      </w:r>
      <w:r w:rsidRPr="004D15D7">
        <w:rPr>
          <w:rFonts w:ascii="Arial" w:hAnsi="Arial" w:cs="Arial"/>
          <w:sz w:val="20"/>
          <w:szCs w:val="20"/>
        </w:rPr>
        <w:t xml:space="preserve">es casi el único en ese himnario que toca el tema de la ciudad, de un escenario urbano: </w:t>
      </w:r>
      <w:r w:rsidRPr="0023535A">
        <w:rPr>
          <w:rFonts w:ascii="Arial" w:hAnsi="Arial" w:cs="Arial"/>
          <w:b/>
          <w:sz w:val="20"/>
          <w:szCs w:val="20"/>
        </w:rPr>
        <w:t xml:space="preserve">“Entre el vaivén de la ciudad”… </w:t>
      </w:r>
      <w:proofErr w:type="spellStart"/>
      <w:r w:rsidRPr="004D15D7">
        <w:rPr>
          <w:rFonts w:ascii="Arial" w:hAnsi="Arial" w:cs="Arial"/>
          <w:sz w:val="20"/>
          <w:szCs w:val="20"/>
        </w:rPr>
        <w:t>CyF</w:t>
      </w:r>
      <w:proofErr w:type="spellEnd"/>
      <w:r w:rsidRPr="004D15D7">
        <w:rPr>
          <w:rFonts w:ascii="Arial" w:hAnsi="Arial" w:cs="Arial"/>
          <w:sz w:val="20"/>
          <w:szCs w:val="20"/>
        </w:rPr>
        <w:t xml:space="preserve"> 352 </w:t>
      </w:r>
    </w:p>
    <w:p w:rsidR="00346B75" w:rsidRPr="004D15D7" w:rsidRDefault="00346B75" w:rsidP="00440917">
      <w:pPr>
        <w:pStyle w:val="Prrafodelista"/>
        <w:numPr>
          <w:ilvl w:val="1"/>
          <w:numId w:val="42"/>
        </w:numPr>
        <w:spacing w:after="120" w:line="240" w:lineRule="auto"/>
        <w:rPr>
          <w:rFonts w:ascii="Arial" w:hAnsi="Arial" w:cs="Arial"/>
          <w:sz w:val="20"/>
          <w:szCs w:val="20"/>
        </w:rPr>
      </w:pPr>
      <w:r w:rsidRPr="004D15D7">
        <w:rPr>
          <w:rFonts w:ascii="Arial" w:hAnsi="Arial" w:cs="Arial"/>
          <w:sz w:val="20"/>
          <w:szCs w:val="20"/>
        </w:rPr>
        <w:t xml:space="preserve">Y en nuestro ya viejo </w:t>
      </w:r>
      <w:r w:rsidRPr="004D15D7">
        <w:rPr>
          <w:rFonts w:ascii="Arial" w:hAnsi="Arial" w:cs="Arial"/>
          <w:b/>
          <w:sz w:val="20"/>
          <w:szCs w:val="20"/>
        </w:rPr>
        <w:t>Cancionero Abierto</w:t>
      </w:r>
      <w:r w:rsidRPr="004D15D7">
        <w:rPr>
          <w:rFonts w:ascii="Arial" w:hAnsi="Arial" w:cs="Arial"/>
          <w:sz w:val="20"/>
          <w:szCs w:val="20"/>
        </w:rPr>
        <w:t>, una hermosa canción: “Megalópolis” (82).</w:t>
      </w:r>
    </w:p>
    <w:p w:rsidR="00346B75" w:rsidRPr="004D15D7" w:rsidRDefault="00346B75" w:rsidP="00346B75">
      <w:pPr>
        <w:ind w:left="708"/>
        <w:rPr>
          <w:rFonts w:ascii="Arial" w:hAnsi="Arial" w:cs="Arial"/>
          <w:b/>
          <w:sz w:val="20"/>
          <w:szCs w:val="20"/>
        </w:rPr>
      </w:pPr>
      <w:r w:rsidRPr="004D15D7">
        <w:rPr>
          <w:rFonts w:ascii="Arial" w:hAnsi="Arial" w:cs="Arial"/>
          <w:b/>
          <w:sz w:val="20"/>
          <w:szCs w:val="20"/>
        </w:rPr>
        <w:t xml:space="preserve">Y sobre la entrada de Jesús a Jerusalén, destacamos las canciones:  </w:t>
      </w:r>
    </w:p>
    <w:p w:rsidR="00346B75" w:rsidRPr="004D15D7" w:rsidRDefault="00346B75" w:rsidP="00440917">
      <w:pPr>
        <w:pStyle w:val="Prrafodelista"/>
        <w:numPr>
          <w:ilvl w:val="0"/>
          <w:numId w:val="43"/>
        </w:numPr>
        <w:spacing w:line="240" w:lineRule="auto"/>
        <w:rPr>
          <w:rFonts w:ascii="Arial" w:hAnsi="Arial" w:cs="Arial"/>
          <w:sz w:val="20"/>
          <w:szCs w:val="20"/>
        </w:rPr>
      </w:pPr>
      <w:r w:rsidRPr="004D15D7">
        <w:rPr>
          <w:rFonts w:ascii="Arial" w:hAnsi="Arial" w:cs="Arial"/>
          <w:sz w:val="20"/>
          <w:szCs w:val="20"/>
        </w:rPr>
        <w:t xml:space="preserve">Hoy todos gritan ¡Hosanna! (una actualización de P Sosa) - </w:t>
      </w:r>
      <w:proofErr w:type="spellStart"/>
      <w:r w:rsidRPr="004D15D7">
        <w:rPr>
          <w:rFonts w:ascii="Arial" w:hAnsi="Arial" w:cs="Arial"/>
          <w:sz w:val="20"/>
          <w:szCs w:val="20"/>
        </w:rPr>
        <w:t>CyF</w:t>
      </w:r>
      <w:proofErr w:type="spellEnd"/>
      <w:r w:rsidRPr="004D15D7">
        <w:rPr>
          <w:rFonts w:ascii="Arial" w:hAnsi="Arial" w:cs="Arial"/>
          <w:sz w:val="20"/>
          <w:szCs w:val="20"/>
        </w:rPr>
        <w:t xml:space="preserve"> 45</w:t>
      </w:r>
    </w:p>
    <w:p w:rsidR="00346B75" w:rsidRPr="004D15D7" w:rsidRDefault="00346B75" w:rsidP="00440917">
      <w:pPr>
        <w:pStyle w:val="Prrafodelista"/>
        <w:numPr>
          <w:ilvl w:val="0"/>
          <w:numId w:val="43"/>
        </w:numPr>
        <w:spacing w:line="240" w:lineRule="auto"/>
        <w:rPr>
          <w:rFonts w:ascii="Arial" w:hAnsi="Arial" w:cs="Arial"/>
          <w:sz w:val="20"/>
          <w:szCs w:val="20"/>
        </w:rPr>
      </w:pPr>
      <w:r w:rsidRPr="004D15D7">
        <w:rPr>
          <w:rFonts w:ascii="Arial" w:hAnsi="Arial" w:cs="Arial"/>
          <w:sz w:val="20"/>
          <w:szCs w:val="20"/>
        </w:rPr>
        <w:t xml:space="preserve">¡Bendito el rey que viene! – F </w:t>
      </w:r>
      <w:proofErr w:type="spellStart"/>
      <w:r w:rsidRPr="004D15D7">
        <w:rPr>
          <w:rFonts w:ascii="Arial" w:hAnsi="Arial" w:cs="Arial"/>
          <w:sz w:val="20"/>
          <w:szCs w:val="20"/>
        </w:rPr>
        <w:t>Pagura</w:t>
      </w:r>
      <w:proofErr w:type="spellEnd"/>
      <w:r w:rsidRPr="004D15D7">
        <w:rPr>
          <w:rFonts w:ascii="Arial" w:hAnsi="Arial" w:cs="Arial"/>
          <w:sz w:val="20"/>
          <w:szCs w:val="20"/>
        </w:rPr>
        <w:t xml:space="preserve">, Argentina – Perera, Uruguay-Argentina - </w:t>
      </w:r>
      <w:proofErr w:type="spellStart"/>
      <w:r w:rsidRPr="004D15D7">
        <w:rPr>
          <w:rFonts w:ascii="Arial" w:hAnsi="Arial" w:cs="Arial"/>
          <w:sz w:val="20"/>
          <w:szCs w:val="20"/>
        </w:rPr>
        <w:t>CyF</w:t>
      </w:r>
      <w:proofErr w:type="spellEnd"/>
      <w:r w:rsidRPr="004D15D7">
        <w:rPr>
          <w:rFonts w:ascii="Arial" w:hAnsi="Arial" w:cs="Arial"/>
          <w:sz w:val="20"/>
          <w:szCs w:val="20"/>
        </w:rPr>
        <w:t xml:space="preserve"> 46</w:t>
      </w:r>
    </w:p>
    <w:p w:rsidR="00346B75" w:rsidRPr="004D15D7" w:rsidRDefault="00346B75" w:rsidP="00440917">
      <w:pPr>
        <w:pStyle w:val="Prrafodelista"/>
        <w:numPr>
          <w:ilvl w:val="0"/>
          <w:numId w:val="41"/>
        </w:numPr>
        <w:spacing w:after="0"/>
        <w:rPr>
          <w:rFonts w:ascii="Arial" w:hAnsi="Arial" w:cs="Arial"/>
          <w:b/>
          <w:sz w:val="20"/>
          <w:szCs w:val="20"/>
        </w:rPr>
      </w:pPr>
      <w:r w:rsidRPr="004D15D7">
        <w:rPr>
          <w:rFonts w:ascii="Arial" w:hAnsi="Arial" w:cs="Arial"/>
          <w:sz w:val="20"/>
          <w:szCs w:val="20"/>
        </w:rPr>
        <w:t xml:space="preserve"> Miren el camino – </w:t>
      </w:r>
      <w:proofErr w:type="spellStart"/>
      <w:r w:rsidRPr="004D15D7">
        <w:rPr>
          <w:rFonts w:ascii="Arial" w:hAnsi="Arial" w:cs="Arial"/>
          <w:sz w:val="20"/>
          <w:szCs w:val="20"/>
        </w:rPr>
        <w:t>Leyla</w:t>
      </w:r>
      <w:proofErr w:type="spellEnd"/>
      <w:r w:rsidRPr="004D15D7">
        <w:rPr>
          <w:rFonts w:ascii="Arial" w:hAnsi="Arial" w:cs="Arial"/>
          <w:sz w:val="20"/>
          <w:szCs w:val="20"/>
        </w:rPr>
        <w:t xml:space="preserve"> </w:t>
      </w:r>
      <w:proofErr w:type="spellStart"/>
      <w:r w:rsidRPr="004D15D7">
        <w:rPr>
          <w:rFonts w:ascii="Arial" w:hAnsi="Arial" w:cs="Arial"/>
          <w:sz w:val="20"/>
          <w:szCs w:val="20"/>
        </w:rPr>
        <w:t>Rivoir</w:t>
      </w:r>
      <w:proofErr w:type="spellEnd"/>
      <w:r w:rsidRPr="004D15D7">
        <w:rPr>
          <w:rFonts w:ascii="Arial" w:hAnsi="Arial" w:cs="Arial"/>
          <w:sz w:val="20"/>
          <w:szCs w:val="20"/>
        </w:rPr>
        <w:t xml:space="preserve">, Uruguay-Argentina – </w:t>
      </w:r>
      <w:proofErr w:type="spellStart"/>
      <w:r w:rsidRPr="004D15D7">
        <w:rPr>
          <w:rFonts w:ascii="Arial" w:hAnsi="Arial" w:cs="Arial"/>
          <w:sz w:val="20"/>
          <w:szCs w:val="20"/>
        </w:rPr>
        <w:t>CyF</w:t>
      </w:r>
      <w:proofErr w:type="spellEnd"/>
      <w:r w:rsidRPr="004D15D7">
        <w:rPr>
          <w:rFonts w:ascii="Arial" w:hAnsi="Arial" w:cs="Arial"/>
          <w:sz w:val="20"/>
          <w:szCs w:val="20"/>
        </w:rPr>
        <w:t xml:space="preserve"> 47</w:t>
      </w:r>
    </w:p>
    <w:p w:rsidR="00346B75" w:rsidRPr="004D15D7" w:rsidRDefault="00346B75" w:rsidP="00440917">
      <w:pPr>
        <w:pStyle w:val="Prrafodelista"/>
        <w:numPr>
          <w:ilvl w:val="0"/>
          <w:numId w:val="43"/>
        </w:numPr>
        <w:spacing w:line="240" w:lineRule="auto"/>
        <w:rPr>
          <w:rFonts w:ascii="Arial" w:hAnsi="Arial" w:cs="Arial"/>
          <w:sz w:val="20"/>
          <w:szCs w:val="20"/>
        </w:rPr>
      </w:pPr>
      <w:r w:rsidRPr="004D15D7">
        <w:rPr>
          <w:rFonts w:ascii="Arial" w:hAnsi="Arial" w:cs="Arial"/>
          <w:sz w:val="20"/>
          <w:szCs w:val="20"/>
        </w:rPr>
        <w:t xml:space="preserve"> Esta es tu casa – F de la Peña y P Sosa, ambos argentinos - </w:t>
      </w:r>
      <w:proofErr w:type="spellStart"/>
      <w:r w:rsidRPr="004D15D7">
        <w:rPr>
          <w:rFonts w:ascii="Arial" w:hAnsi="Arial" w:cs="Arial"/>
          <w:sz w:val="20"/>
          <w:szCs w:val="20"/>
        </w:rPr>
        <w:t>CyF</w:t>
      </w:r>
      <w:proofErr w:type="spellEnd"/>
      <w:r w:rsidRPr="004D15D7">
        <w:rPr>
          <w:rFonts w:ascii="Arial" w:hAnsi="Arial" w:cs="Arial"/>
          <w:sz w:val="20"/>
          <w:szCs w:val="20"/>
        </w:rPr>
        <w:t xml:space="preserve"> 95</w:t>
      </w:r>
    </w:p>
    <w:p w:rsidR="00F21980" w:rsidRPr="00F21980" w:rsidRDefault="00F21980" w:rsidP="00F21980">
      <w:pPr>
        <w:spacing w:before="120"/>
        <w:rPr>
          <w:rFonts w:ascii="Arial" w:hAnsi="Arial" w:cs="Arial"/>
        </w:rPr>
      </w:pPr>
    </w:p>
    <w:tbl>
      <w:tblPr>
        <w:tblStyle w:val="Tablaconcuadrcula"/>
        <w:tblW w:w="0" w:type="auto"/>
        <w:tblLook w:val="04A0"/>
      </w:tblPr>
      <w:tblGrid>
        <w:gridCol w:w="9855"/>
      </w:tblGrid>
      <w:tr w:rsidR="00726F0B" w:rsidTr="00726F0B">
        <w:tc>
          <w:tcPr>
            <w:tcW w:w="10456" w:type="dxa"/>
            <w:shd w:val="clear" w:color="auto" w:fill="C00000"/>
          </w:tcPr>
          <w:p w:rsidR="003A34FD" w:rsidRPr="003A34FD" w:rsidRDefault="001A1C12" w:rsidP="003A34FD">
            <w:pPr>
              <w:spacing w:before="40" w:after="40"/>
              <w:rPr>
                <w:rFonts w:ascii="Arial" w:hAnsi="Arial" w:cs="Arial"/>
              </w:rPr>
            </w:pPr>
            <w:r>
              <w:rPr>
                <w:rFonts w:ascii="Arial" w:hAnsi="Arial" w:cs="Arial"/>
                <w:b/>
              </w:rPr>
              <w:lastRenderedPageBreak/>
              <w:t>Abril 9, 2020</w:t>
            </w:r>
            <w:r w:rsidR="00726F0B" w:rsidRPr="00291F14">
              <w:rPr>
                <w:rFonts w:ascii="Arial" w:hAnsi="Arial" w:cs="Arial"/>
                <w:b/>
              </w:rPr>
              <w:t xml:space="preserve"> – </w:t>
            </w:r>
            <w:r w:rsidR="00726F0B">
              <w:rPr>
                <w:rFonts w:ascii="Arial" w:hAnsi="Arial" w:cs="Arial"/>
                <w:b/>
              </w:rPr>
              <w:t>Jueves Santo</w:t>
            </w:r>
            <w:r w:rsidR="005D4338">
              <w:rPr>
                <w:rFonts w:ascii="Arial" w:hAnsi="Arial" w:cs="Arial"/>
                <w:b/>
              </w:rPr>
              <w:t xml:space="preserve"> </w:t>
            </w:r>
            <w:r w:rsidR="00726F0B" w:rsidRPr="00291F14">
              <w:rPr>
                <w:rFonts w:ascii="Arial" w:hAnsi="Arial" w:cs="Arial"/>
              </w:rPr>
              <w:t>(</w:t>
            </w:r>
            <w:r>
              <w:rPr>
                <w:rFonts w:ascii="Arial" w:hAnsi="Arial" w:cs="Arial"/>
              </w:rPr>
              <w:t xml:space="preserve">Blanco o </w:t>
            </w:r>
            <w:r w:rsidR="00726F0B">
              <w:rPr>
                <w:rFonts w:ascii="Arial" w:hAnsi="Arial" w:cs="Arial"/>
              </w:rPr>
              <w:t>Morado</w:t>
            </w:r>
            <w:r w:rsidR="00726F0B" w:rsidRPr="00291F14">
              <w:rPr>
                <w:rFonts w:ascii="Arial" w:hAnsi="Arial" w:cs="Arial"/>
              </w:rPr>
              <w:t>)</w:t>
            </w:r>
          </w:p>
        </w:tc>
      </w:tr>
    </w:tbl>
    <w:p w:rsidR="00726F0B" w:rsidRPr="00557029" w:rsidRDefault="00726F0B" w:rsidP="00726F0B">
      <w:pPr>
        <w:spacing w:after="80"/>
        <w:rPr>
          <w:rFonts w:ascii="Arial" w:hAnsi="Arial" w:cs="Arial"/>
          <w:sz w:val="8"/>
          <w:szCs w:val="8"/>
        </w:rPr>
      </w:pPr>
    </w:p>
    <w:tbl>
      <w:tblPr>
        <w:tblStyle w:val="Tablaconcuadrcul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7258"/>
      </w:tblGrid>
      <w:tr w:rsidR="00726F0B" w:rsidTr="00AB1114">
        <w:tc>
          <w:tcPr>
            <w:tcW w:w="3227" w:type="dxa"/>
          </w:tcPr>
          <w:p w:rsidR="00726F0B" w:rsidRPr="000F2FC0" w:rsidRDefault="00726F0B" w:rsidP="00726F0B">
            <w:pPr>
              <w:spacing w:after="120"/>
              <w:jc w:val="center"/>
              <w:rPr>
                <w:rFonts w:ascii="Arial" w:hAnsi="Arial" w:cs="Arial"/>
                <w:b/>
              </w:rPr>
            </w:pPr>
            <w:r w:rsidRPr="001F1D53">
              <w:rPr>
                <w:rFonts w:ascii="Arial" w:hAnsi="Arial" w:cs="Arial"/>
                <w:b/>
                <w:noProof/>
                <w:lang w:val="es-AR" w:eastAsia="es-AR"/>
              </w:rPr>
              <w:drawing>
                <wp:inline distT="0" distB="0" distL="0" distR="0">
                  <wp:extent cx="1843445" cy="2571750"/>
                  <wp:effectExtent l="0" t="0" r="4445" b="0"/>
                  <wp:docPr id="16" name="Picture 16" descr="18 cA 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8 cA Sem"/>
                          <pic:cNvPicPr>
                            <a:picLocks noChangeAspect="1" noChangeArrowheads="1"/>
                          </pic:cNvPicPr>
                        </pic:nvPicPr>
                        <pic:blipFill>
                          <a:blip r:embed="rId12"/>
                          <a:srcRect/>
                          <a:stretch>
                            <a:fillRect/>
                          </a:stretch>
                        </pic:blipFill>
                        <pic:spPr bwMode="auto">
                          <a:xfrm>
                            <a:off x="0" y="0"/>
                            <a:ext cx="1850983" cy="2582266"/>
                          </a:xfrm>
                          <a:prstGeom prst="rect">
                            <a:avLst/>
                          </a:prstGeom>
                          <a:noFill/>
                          <a:ln w="9525">
                            <a:noFill/>
                            <a:miter lim="800000"/>
                            <a:headEnd/>
                            <a:tailEnd/>
                          </a:ln>
                        </pic:spPr>
                      </pic:pic>
                    </a:graphicData>
                  </a:graphic>
                </wp:inline>
              </w:drawing>
            </w:r>
          </w:p>
          <w:p w:rsidR="00726F0B" w:rsidRPr="00AB1114" w:rsidRDefault="00726F0B" w:rsidP="00726F0B">
            <w:pPr>
              <w:rPr>
                <w:rFonts w:ascii="Arial Narrow" w:hAnsi="Arial Narrow" w:cs="Arial"/>
                <w:i/>
                <w:sz w:val="14"/>
                <w:szCs w:val="14"/>
              </w:rPr>
            </w:pPr>
            <w:r w:rsidRPr="00AB1114">
              <w:rPr>
                <w:rFonts w:ascii="Arial Narrow" w:hAnsi="Arial Narrow" w:cs="Arial"/>
                <w:i/>
                <w:sz w:val="14"/>
                <w:szCs w:val="14"/>
              </w:rPr>
              <w:t xml:space="preserve">Cerezo </w:t>
            </w:r>
            <w:proofErr w:type="spellStart"/>
            <w:r w:rsidRPr="00AB1114">
              <w:rPr>
                <w:rFonts w:ascii="Arial Narrow" w:hAnsi="Arial Narrow" w:cs="Arial"/>
                <w:i/>
                <w:sz w:val="14"/>
                <w:szCs w:val="14"/>
              </w:rPr>
              <w:t>Barredo</w:t>
            </w:r>
            <w:proofErr w:type="spellEnd"/>
          </w:p>
        </w:tc>
        <w:tc>
          <w:tcPr>
            <w:tcW w:w="7258" w:type="dxa"/>
          </w:tcPr>
          <w:p w:rsidR="00726F0B" w:rsidRPr="00AB1114" w:rsidRDefault="00726F0B" w:rsidP="00AB1114">
            <w:pPr>
              <w:spacing w:after="80"/>
              <w:rPr>
                <w:rFonts w:ascii="Arial" w:hAnsi="Arial" w:cs="Arial"/>
              </w:rPr>
            </w:pPr>
            <w:r w:rsidRPr="00AB1114">
              <w:rPr>
                <w:rFonts w:ascii="Arial" w:hAnsi="Arial" w:cs="Arial"/>
                <w:b/>
              </w:rPr>
              <w:t>Evangelio de Juan 13.1-17,35:</w:t>
            </w:r>
            <w:r w:rsidRPr="00AB1114">
              <w:rPr>
                <w:rFonts w:ascii="Arial" w:hAnsi="Arial" w:cs="Arial"/>
              </w:rPr>
              <w:t xml:space="preserve"> Jesús sabe que ha llegado la hora de reunirse con el Padre. Entonces Jesús se dispone a lavar los pies a sus discípulos. Y si yo, Maestro y Señor, les lavé los pies, ustedes deben lavarse los pies unos a otros. Les doy este mandamiento nuevo: que se amen los unos a los otros, así como yo los amo a ustedes.</w:t>
            </w:r>
          </w:p>
          <w:p w:rsidR="00726F0B" w:rsidRPr="00AB1114" w:rsidRDefault="00726F0B" w:rsidP="00AB1114">
            <w:pPr>
              <w:spacing w:after="80"/>
              <w:rPr>
                <w:rFonts w:ascii="Arial" w:hAnsi="Arial" w:cs="Arial"/>
                <w:b/>
              </w:rPr>
            </w:pPr>
            <w:r w:rsidRPr="00AB1114">
              <w:rPr>
                <w:rFonts w:ascii="Arial" w:hAnsi="Arial" w:cs="Arial"/>
                <w:b/>
              </w:rPr>
              <w:t>Libro del Éxodo 12.3-4, 11-14:</w:t>
            </w:r>
            <w:r w:rsidRPr="00AB1114">
              <w:rPr>
                <w:rFonts w:ascii="Arial" w:hAnsi="Arial" w:cs="Arial"/>
              </w:rPr>
              <w:t xml:space="preserve"> Este día, tomarán un cordero por cada familia. Vestidos y calzados, bastón en mano, comerán de prisa la Pascua del Señor. La sangre en sus puertas será señal de salvación, como memorial con una fiesta en honor del Señor</w:t>
            </w:r>
            <w:r w:rsidR="00AB1114">
              <w:rPr>
                <w:rFonts w:ascii="Arial" w:hAnsi="Arial" w:cs="Arial"/>
              </w:rPr>
              <w:t>…</w:t>
            </w:r>
          </w:p>
          <w:p w:rsidR="00726F0B" w:rsidRPr="00AB1114" w:rsidRDefault="00726F0B" w:rsidP="00AB1114">
            <w:pPr>
              <w:spacing w:after="80"/>
              <w:rPr>
                <w:rFonts w:ascii="Arial" w:hAnsi="Arial" w:cs="Arial"/>
              </w:rPr>
            </w:pPr>
            <w:r w:rsidRPr="00AB1114">
              <w:rPr>
                <w:rFonts w:ascii="Arial" w:hAnsi="Arial" w:cs="Arial"/>
                <w:b/>
              </w:rPr>
              <w:t>1a Carta a los Corintios 11.23-26:</w:t>
            </w:r>
            <w:r w:rsidRPr="00AB1114">
              <w:rPr>
                <w:rFonts w:ascii="Arial" w:hAnsi="Arial" w:cs="Arial"/>
              </w:rPr>
              <w:t xml:space="preserve"> Les recuerdo que la misma noche que el Señor Jesús fue traicionado. Tomó pan, dio gracias y dijo: “Este es mi cuerpo, que muere en favor de ustedes”… “Esta copa es la nueva alianza, confirmada con mi sangre”…</w:t>
            </w:r>
          </w:p>
          <w:p w:rsidR="00726F0B" w:rsidRPr="009803A2" w:rsidRDefault="00726F0B" w:rsidP="00AB1114">
            <w:pPr>
              <w:rPr>
                <w:rFonts w:ascii="Arial" w:hAnsi="Arial" w:cs="Arial"/>
              </w:rPr>
            </w:pPr>
            <w:r w:rsidRPr="00AB1114">
              <w:rPr>
                <w:rFonts w:ascii="Arial" w:hAnsi="Arial" w:cs="Arial"/>
                <w:b/>
              </w:rPr>
              <w:t>Salmo 116.1-2, 13-18:</w:t>
            </w:r>
            <w:r w:rsidRPr="00AB1114">
              <w:rPr>
                <w:rFonts w:ascii="Arial" w:hAnsi="Arial" w:cs="Arial"/>
              </w:rPr>
              <w:t xml:space="preserve"> Amo al Señor que escucha mis súplicas. ¿Cómo pagar al Señor todas sus bendiciones? ¡Cumpliré mis promesas al Señor delante de todo su pueblo!</w:t>
            </w:r>
          </w:p>
        </w:tc>
      </w:tr>
    </w:tbl>
    <w:p w:rsidR="00726F0B" w:rsidRPr="00D070B8" w:rsidRDefault="00726F0B" w:rsidP="00726F0B">
      <w:pPr>
        <w:widowControl w:val="0"/>
        <w:autoSpaceDE w:val="0"/>
        <w:autoSpaceDN w:val="0"/>
        <w:adjustRightInd w:val="0"/>
        <w:rPr>
          <w:rFonts w:ascii="Arial" w:hAnsi="Arial" w:cs="Arial"/>
          <w:b/>
          <w:sz w:val="12"/>
          <w:szCs w:val="12"/>
        </w:rPr>
      </w:pPr>
    </w:p>
    <w:p w:rsidR="00726F0B" w:rsidRPr="00ED70A5" w:rsidRDefault="00726F0B" w:rsidP="00726F0B">
      <w:pPr>
        <w:widowControl w:val="0"/>
        <w:autoSpaceDE w:val="0"/>
        <w:autoSpaceDN w:val="0"/>
        <w:adjustRightInd w:val="0"/>
        <w:rPr>
          <w:rFonts w:ascii="Arial" w:hAnsi="Arial" w:cs="Arial"/>
          <w:i/>
          <w:iCs/>
          <w:sz w:val="2"/>
          <w:szCs w:val="2"/>
          <w:lang w:val="es-MX"/>
        </w:rPr>
      </w:pPr>
      <w:r w:rsidRPr="00ED70A5">
        <w:rPr>
          <w:rFonts w:ascii="Arial" w:hAnsi="Arial" w:cs="Arial"/>
          <w:i/>
          <w:iCs/>
          <w:sz w:val="2"/>
          <w:szCs w:val="2"/>
          <w:lang w:val="es-MX"/>
        </w:rPr>
        <w:t>1</w:t>
      </w:r>
    </w:p>
    <w:p w:rsidR="00135BFF" w:rsidRPr="005B43E0" w:rsidRDefault="00135BFF" w:rsidP="00135BFF">
      <w:pPr>
        <w:shd w:val="clear" w:color="auto" w:fill="C00000"/>
      </w:pPr>
      <w:r>
        <w:rPr>
          <w:rFonts w:ascii="Arial" w:hAnsi="Arial" w:cs="Arial"/>
          <w:b/>
        </w:rPr>
        <w:t>Recursos para la predicación:</w:t>
      </w:r>
    </w:p>
    <w:p w:rsidR="00726F0B" w:rsidRPr="00AB1114" w:rsidRDefault="00726F0B" w:rsidP="00AB1114">
      <w:pPr>
        <w:pStyle w:val="Ttulo4"/>
        <w:spacing w:before="0"/>
        <w:jc w:val="both"/>
        <w:rPr>
          <w:rFonts w:ascii="Arial" w:eastAsiaTheme="minorHAnsi" w:hAnsi="Arial" w:cs="Arial"/>
          <w:b w:val="0"/>
          <w:bCs w:val="0"/>
          <w:color w:val="auto"/>
          <w:sz w:val="12"/>
          <w:szCs w:val="12"/>
          <w:lang w:val="es-MX" w:eastAsia="en-US"/>
        </w:rPr>
      </w:pPr>
    </w:p>
    <w:p w:rsidR="003841BB" w:rsidRPr="003841BB" w:rsidRDefault="003841BB" w:rsidP="00440917">
      <w:pPr>
        <w:pStyle w:val="Ttulo4"/>
        <w:numPr>
          <w:ilvl w:val="0"/>
          <w:numId w:val="14"/>
        </w:numPr>
        <w:spacing w:before="0" w:after="80"/>
        <w:rPr>
          <w:rFonts w:ascii="Arial" w:hAnsi="Arial" w:cs="Arial"/>
          <w:i w:val="0"/>
          <w:iCs w:val="0"/>
          <w:color w:val="auto"/>
          <w:sz w:val="22"/>
          <w:szCs w:val="22"/>
          <w:u w:val="single"/>
        </w:rPr>
      </w:pPr>
      <w:r>
        <w:rPr>
          <w:rFonts w:ascii="Arial" w:hAnsi="Arial" w:cs="Arial"/>
          <w:bCs w:val="0"/>
          <w:i w:val="0"/>
          <w:color w:val="auto"/>
          <w:sz w:val="22"/>
          <w:szCs w:val="22"/>
        </w:rPr>
        <w:t xml:space="preserve">Análisis del texto de </w:t>
      </w:r>
      <w:r w:rsidRPr="00491487">
        <w:rPr>
          <w:rFonts w:ascii="Arial" w:hAnsi="Arial" w:cs="Arial"/>
          <w:bCs w:val="0"/>
          <w:i w:val="0"/>
          <w:color w:val="auto"/>
          <w:sz w:val="22"/>
          <w:szCs w:val="22"/>
        </w:rPr>
        <w:t xml:space="preserve">Juan </w:t>
      </w:r>
      <w:r>
        <w:rPr>
          <w:rFonts w:ascii="Arial" w:hAnsi="Arial" w:cs="Arial"/>
          <w:bCs w:val="0"/>
          <w:i w:val="0"/>
          <w:color w:val="auto"/>
          <w:sz w:val="22"/>
          <w:szCs w:val="22"/>
        </w:rPr>
        <w:t>13.1-17</w:t>
      </w:r>
    </w:p>
    <w:p w:rsidR="00726F0B" w:rsidRPr="007824CC" w:rsidRDefault="00726F0B" w:rsidP="00AB1114">
      <w:pPr>
        <w:ind w:left="1416"/>
        <w:rPr>
          <w:rFonts w:ascii="Arial" w:hAnsi="Arial" w:cs="Arial"/>
          <w:i/>
          <w:sz w:val="20"/>
          <w:szCs w:val="20"/>
        </w:rPr>
      </w:pPr>
      <w:r w:rsidRPr="007824CC">
        <w:rPr>
          <w:rFonts w:ascii="Arial" w:hAnsi="Arial" w:cs="Arial"/>
          <w:i/>
          <w:sz w:val="20"/>
          <w:szCs w:val="20"/>
        </w:rPr>
        <w:t xml:space="preserve">Seguimos con la propuesta del pastor Néstor </w:t>
      </w:r>
      <w:proofErr w:type="spellStart"/>
      <w:r w:rsidRPr="007824CC">
        <w:rPr>
          <w:rFonts w:ascii="Arial" w:hAnsi="Arial" w:cs="Arial"/>
          <w:i/>
          <w:sz w:val="20"/>
          <w:szCs w:val="20"/>
        </w:rPr>
        <w:t>Míguez</w:t>
      </w:r>
      <w:proofErr w:type="spellEnd"/>
      <w:r w:rsidRPr="007824CC">
        <w:rPr>
          <w:rFonts w:ascii="Arial" w:hAnsi="Arial" w:cs="Arial"/>
          <w:i/>
          <w:sz w:val="20"/>
          <w:szCs w:val="20"/>
        </w:rPr>
        <w:t>, de hacer un acercamiento narrativo al texto del evangelio, desde uno de los personajes, trayéndonos una vivencia cotidiana y al mismo tiempo muy bien documentada.</w:t>
      </w:r>
    </w:p>
    <w:p w:rsidR="00726F0B" w:rsidRPr="00ED70A5" w:rsidRDefault="00726F0B" w:rsidP="00AB1114">
      <w:pPr>
        <w:ind w:left="1416"/>
        <w:rPr>
          <w:rFonts w:ascii="Arial" w:hAnsi="Arial" w:cs="Arial"/>
          <w:i/>
          <w:sz w:val="12"/>
          <w:szCs w:val="12"/>
        </w:rPr>
      </w:pPr>
    </w:p>
    <w:p w:rsidR="00726F0B" w:rsidRPr="00ED70A5" w:rsidRDefault="00726F0B" w:rsidP="003841BB">
      <w:pPr>
        <w:spacing w:after="80"/>
        <w:rPr>
          <w:rFonts w:ascii="Arial" w:hAnsi="Arial" w:cs="Arial"/>
          <w:sz w:val="22"/>
          <w:szCs w:val="22"/>
        </w:rPr>
      </w:pPr>
      <w:r w:rsidRPr="00ED70A5">
        <w:rPr>
          <w:rFonts w:ascii="Arial" w:hAnsi="Arial" w:cs="Arial"/>
          <w:sz w:val="22"/>
          <w:szCs w:val="22"/>
        </w:rPr>
        <w:t xml:space="preserve"> - Me llamo </w:t>
      </w:r>
      <w:proofErr w:type="spellStart"/>
      <w:r w:rsidRPr="00ED70A5">
        <w:rPr>
          <w:rFonts w:ascii="Arial" w:hAnsi="Arial" w:cs="Arial"/>
          <w:sz w:val="22"/>
          <w:szCs w:val="22"/>
        </w:rPr>
        <w:t>Rode</w:t>
      </w:r>
      <w:proofErr w:type="spellEnd"/>
      <w:r w:rsidRPr="00ED70A5">
        <w:rPr>
          <w:rFonts w:ascii="Arial" w:hAnsi="Arial" w:cs="Arial"/>
          <w:sz w:val="22"/>
          <w:szCs w:val="22"/>
        </w:rPr>
        <w:t xml:space="preserve">. Me crió María, la mamá de Juan Marcos. Me recogió de niña, cuando murió mi madre. Yo le ayudo en la casa. Para la gente soy “la sirvientita”... </w:t>
      </w:r>
      <w:r>
        <w:rPr>
          <w:rFonts w:ascii="Arial" w:hAnsi="Arial" w:cs="Arial"/>
          <w:sz w:val="22"/>
          <w:szCs w:val="22"/>
        </w:rPr>
        <w:t>A</w:t>
      </w:r>
      <w:r w:rsidRPr="00ED70A5">
        <w:rPr>
          <w:rFonts w:ascii="Arial" w:hAnsi="Arial" w:cs="Arial"/>
          <w:sz w:val="22"/>
          <w:szCs w:val="22"/>
        </w:rPr>
        <w:t xml:space="preserve"> m</w:t>
      </w:r>
      <w:r>
        <w:rPr>
          <w:rFonts w:ascii="Arial" w:hAnsi="Arial" w:cs="Arial"/>
          <w:sz w:val="22"/>
          <w:szCs w:val="22"/>
        </w:rPr>
        <w:t>í</w:t>
      </w:r>
      <w:r w:rsidRPr="00ED70A5">
        <w:rPr>
          <w:rFonts w:ascii="Arial" w:hAnsi="Arial" w:cs="Arial"/>
          <w:sz w:val="22"/>
          <w:szCs w:val="22"/>
        </w:rPr>
        <w:t xml:space="preserve"> no me importa. Sé que servir es un privilegio. Le cuento cómo llegué a esa conclusión. </w:t>
      </w:r>
    </w:p>
    <w:p w:rsidR="00726F0B" w:rsidRPr="00ED70A5" w:rsidRDefault="00726F0B" w:rsidP="003841BB">
      <w:pPr>
        <w:spacing w:after="80"/>
        <w:rPr>
          <w:rFonts w:ascii="Arial" w:hAnsi="Arial" w:cs="Arial"/>
          <w:sz w:val="22"/>
          <w:szCs w:val="22"/>
        </w:rPr>
      </w:pPr>
      <w:r w:rsidRPr="00ED70A5">
        <w:rPr>
          <w:rFonts w:ascii="Arial" w:hAnsi="Arial" w:cs="Arial"/>
          <w:sz w:val="22"/>
          <w:szCs w:val="22"/>
        </w:rPr>
        <w:t xml:space="preserve">Fue la noche antes de la Pascua, el 14 de Nisán, cuando crucificaron a Jesús. Algunos lo ponen un día después, pero fue en mi casa, así que yo sé. Lo de que ofreció el pan y el vino, puede ser, pero yo no lo vi, no le puedo confirmar. Los discípulos de Jesús lo celebran, yo también participo, pero en ese momento yo no estaba. Lo que yo vi es otra cosa, y eso le cuento. </w:t>
      </w:r>
      <w:r>
        <w:rPr>
          <w:rFonts w:ascii="Arial" w:hAnsi="Arial" w:cs="Arial"/>
          <w:sz w:val="22"/>
          <w:szCs w:val="22"/>
        </w:rPr>
        <w:t>Yo s</w:t>
      </w:r>
      <w:r w:rsidRPr="00ED70A5">
        <w:rPr>
          <w:rFonts w:ascii="Arial" w:hAnsi="Arial" w:cs="Arial"/>
          <w:sz w:val="22"/>
          <w:szCs w:val="22"/>
        </w:rPr>
        <w:t xml:space="preserve">ubía y bajaba con las cosas de la cena, </w:t>
      </w:r>
      <w:r>
        <w:rPr>
          <w:rFonts w:ascii="Arial" w:hAnsi="Arial" w:cs="Arial"/>
          <w:sz w:val="22"/>
          <w:szCs w:val="22"/>
        </w:rPr>
        <w:t>sin</w:t>
      </w:r>
      <w:r w:rsidRPr="00ED70A5">
        <w:rPr>
          <w:rFonts w:ascii="Arial" w:hAnsi="Arial" w:cs="Arial"/>
          <w:sz w:val="22"/>
          <w:szCs w:val="22"/>
        </w:rPr>
        <w:t xml:space="preserve"> meterme </w:t>
      </w:r>
      <w:r>
        <w:rPr>
          <w:rFonts w:ascii="Arial" w:hAnsi="Arial" w:cs="Arial"/>
          <w:sz w:val="22"/>
          <w:szCs w:val="22"/>
        </w:rPr>
        <w:t>mucho</w:t>
      </w:r>
      <w:r w:rsidRPr="00ED70A5">
        <w:rPr>
          <w:rFonts w:ascii="Arial" w:hAnsi="Arial" w:cs="Arial"/>
          <w:sz w:val="22"/>
          <w:szCs w:val="22"/>
        </w:rPr>
        <w:t xml:space="preserve">, porque el Maestro quería tener un último momento de tranquilidad con el grupo más cercano. </w:t>
      </w:r>
    </w:p>
    <w:p w:rsidR="00726F0B" w:rsidRPr="00ED70A5" w:rsidRDefault="00726F0B" w:rsidP="003841BB">
      <w:pPr>
        <w:spacing w:after="80"/>
        <w:rPr>
          <w:rFonts w:ascii="Arial" w:hAnsi="Arial" w:cs="Arial"/>
          <w:sz w:val="22"/>
          <w:szCs w:val="22"/>
        </w:rPr>
      </w:pPr>
      <w:r w:rsidRPr="00ED70A5">
        <w:rPr>
          <w:rFonts w:ascii="Arial" w:hAnsi="Arial" w:cs="Arial"/>
          <w:sz w:val="22"/>
          <w:szCs w:val="22"/>
        </w:rPr>
        <w:t xml:space="preserve">Se mostraba tan serio, pero tan lleno de amor al mismo tiempo. No es posible un amor </w:t>
      </w:r>
      <w:r>
        <w:rPr>
          <w:rFonts w:ascii="Arial" w:hAnsi="Arial" w:cs="Arial"/>
          <w:sz w:val="22"/>
          <w:szCs w:val="22"/>
        </w:rPr>
        <w:t>tan</w:t>
      </w:r>
      <w:r w:rsidRPr="00ED70A5">
        <w:rPr>
          <w:rFonts w:ascii="Arial" w:hAnsi="Arial" w:cs="Arial"/>
          <w:sz w:val="22"/>
          <w:szCs w:val="22"/>
        </w:rPr>
        <w:t xml:space="preserve"> grande, </w:t>
      </w:r>
      <w:r>
        <w:rPr>
          <w:rFonts w:ascii="Arial" w:hAnsi="Arial" w:cs="Arial"/>
          <w:sz w:val="22"/>
          <w:szCs w:val="22"/>
        </w:rPr>
        <w:t>tan</w:t>
      </w:r>
      <w:r w:rsidRPr="00ED70A5">
        <w:rPr>
          <w:rFonts w:ascii="Arial" w:hAnsi="Arial" w:cs="Arial"/>
          <w:sz w:val="22"/>
          <w:szCs w:val="22"/>
        </w:rPr>
        <w:t xml:space="preserve"> intenso, total. Hasta el último día antes de morir no dejaba de pensar en los suyos, en todos nosotros, en todas nosotras. Cuando le habló a mi patrona para que le dejara usar el piso de arriba de la casa y le preparara la cena, le escuché decir: “Esta es la hora, mi hora”. Él sabía lo que venía y quería preparar todo.</w:t>
      </w:r>
    </w:p>
    <w:p w:rsidR="00726F0B" w:rsidRPr="00ED70A5" w:rsidRDefault="00726F0B" w:rsidP="003841BB">
      <w:pPr>
        <w:spacing w:after="80"/>
        <w:rPr>
          <w:rFonts w:ascii="Arial" w:hAnsi="Arial" w:cs="Arial"/>
          <w:sz w:val="22"/>
          <w:szCs w:val="22"/>
        </w:rPr>
      </w:pPr>
      <w:r w:rsidRPr="00ED70A5">
        <w:rPr>
          <w:rFonts w:ascii="Arial" w:hAnsi="Arial" w:cs="Arial"/>
          <w:sz w:val="22"/>
          <w:szCs w:val="22"/>
        </w:rPr>
        <w:t xml:space="preserve">Yo </w:t>
      </w:r>
      <w:r>
        <w:rPr>
          <w:rFonts w:ascii="Arial" w:hAnsi="Arial" w:cs="Arial"/>
          <w:sz w:val="22"/>
          <w:szCs w:val="22"/>
        </w:rPr>
        <w:t>l</w:t>
      </w:r>
      <w:r w:rsidRPr="00ED70A5">
        <w:rPr>
          <w:rFonts w:ascii="Arial" w:hAnsi="Arial" w:cs="Arial"/>
          <w:sz w:val="22"/>
          <w:szCs w:val="22"/>
        </w:rPr>
        <w:t xml:space="preserve">es puse unas pieles de oveja para que se reclinaran, preparé la mesa, con pan y vino. Hice una sopa bien nutrida; no tenemos mucho, pero </w:t>
      </w:r>
      <w:r>
        <w:rPr>
          <w:rFonts w:ascii="Arial" w:hAnsi="Arial" w:cs="Arial"/>
          <w:sz w:val="22"/>
          <w:szCs w:val="22"/>
        </w:rPr>
        <w:t>d</w:t>
      </w:r>
      <w:r w:rsidRPr="00ED70A5">
        <w:rPr>
          <w:rFonts w:ascii="Arial" w:hAnsi="Arial" w:cs="Arial"/>
          <w:sz w:val="22"/>
          <w:szCs w:val="22"/>
        </w:rPr>
        <w:t>oña María me dijo que ponga lo mejor. Cuando llegaron me acerqué para lavarles los pies, como estoy enseñada. No me gusta mucho, pero una se acostumbra...</w:t>
      </w:r>
      <w:r w:rsidR="0023535A">
        <w:rPr>
          <w:rFonts w:ascii="Arial" w:hAnsi="Arial" w:cs="Arial"/>
          <w:sz w:val="22"/>
          <w:szCs w:val="22"/>
        </w:rPr>
        <w:t xml:space="preserve"> </w:t>
      </w:r>
      <w:r w:rsidRPr="00ED70A5">
        <w:rPr>
          <w:rFonts w:ascii="Arial" w:hAnsi="Arial" w:cs="Arial"/>
          <w:sz w:val="22"/>
          <w:szCs w:val="22"/>
        </w:rPr>
        <w:t xml:space="preserve">Jesús me sorprendió. Me hizo señas que no, que dejara el ánfora con agua y la toalla en un rincón del cuarto y que nos fuéramos. </w:t>
      </w:r>
    </w:p>
    <w:p w:rsidR="00726F0B" w:rsidRDefault="00726F0B" w:rsidP="003841BB">
      <w:pPr>
        <w:spacing w:after="80"/>
        <w:rPr>
          <w:rFonts w:ascii="Arial" w:hAnsi="Arial" w:cs="Arial"/>
          <w:sz w:val="22"/>
          <w:szCs w:val="22"/>
        </w:rPr>
      </w:pPr>
      <w:r>
        <w:rPr>
          <w:rFonts w:ascii="Arial" w:hAnsi="Arial" w:cs="Arial"/>
          <w:sz w:val="22"/>
          <w:szCs w:val="22"/>
        </w:rPr>
        <w:t>Y</w:t>
      </w:r>
      <w:r w:rsidRPr="00ED70A5">
        <w:rPr>
          <w:rFonts w:ascii="Arial" w:hAnsi="Arial" w:cs="Arial"/>
          <w:sz w:val="22"/>
          <w:szCs w:val="22"/>
        </w:rPr>
        <w:t xml:space="preserve"> cuando subí para llevarles la sopa caliente, me quedé pasmada. Yo lo vi, nadie me la contó. Cuando </w:t>
      </w:r>
      <w:r>
        <w:rPr>
          <w:rFonts w:ascii="Arial" w:hAnsi="Arial" w:cs="Arial"/>
          <w:sz w:val="22"/>
          <w:szCs w:val="22"/>
        </w:rPr>
        <w:t>le</w:t>
      </w:r>
      <w:r w:rsidRPr="00ED70A5">
        <w:rPr>
          <w:rFonts w:ascii="Arial" w:hAnsi="Arial" w:cs="Arial"/>
          <w:sz w:val="22"/>
          <w:szCs w:val="22"/>
        </w:rPr>
        <w:t xml:space="preserve"> conté a Juan </w:t>
      </w:r>
      <w:r>
        <w:rPr>
          <w:rFonts w:ascii="Arial" w:hAnsi="Arial" w:cs="Arial"/>
          <w:sz w:val="22"/>
          <w:szCs w:val="22"/>
        </w:rPr>
        <w:t xml:space="preserve">Marcos </w:t>
      </w:r>
      <w:r w:rsidRPr="00ED70A5">
        <w:rPr>
          <w:rFonts w:ascii="Arial" w:hAnsi="Arial" w:cs="Arial"/>
          <w:sz w:val="22"/>
          <w:szCs w:val="22"/>
        </w:rPr>
        <w:t>casi no lo podía creer. Aunque era esperable viniendo del Maestro... Allí estaba él, Jesús, con la toalla en la cintura, inclinado delante de Jud</w:t>
      </w:r>
      <w:r>
        <w:rPr>
          <w:rFonts w:ascii="Arial" w:hAnsi="Arial" w:cs="Arial"/>
          <w:sz w:val="22"/>
          <w:szCs w:val="22"/>
        </w:rPr>
        <w:t>as (ni más ni menos</w:t>
      </w:r>
      <w:r w:rsidRPr="00ED70A5">
        <w:rPr>
          <w:rFonts w:ascii="Arial" w:hAnsi="Arial" w:cs="Arial"/>
          <w:sz w:val="22"/>
          <w:szCs w:val="22"/>
        </w:rPr>
        <w:t xml:space="preserve">), lavándole los pies. Dura me quedé en la mitad de la escalera. </w:t>
      </w:r>
    </w:p>
    <w:p w:rsidR="00726F0B" w:rsidRDefault="00726F0B" w:rsidP="003841BB">
      <w:pPr>
        <w:spacing w:after="80"/>
        <w:rPr>
          <w:rFonts w:ascii="Arial" w:hAnsi="Arial" w:cs="Arial"/>
          <w:sz w:val="22"/>
          <w:szCs w:val="22"/>
        </w:rPr>
      </w:pPr>
      <w:r w:rsidRPr="00ED70A5">
        <w:rPr>
          <w:rFonts w:ascii="Arial" w:hAnsi="Arial" w:cs="Arial"/>
          <w:sz w:val="22"/>
          <w:szCs w:val="22"/>
        </w:rPr>
        <w:t xml:space="preserve">¡Ese era mi trabajo, y lo estaba haciendo él! Le lavó los pies a Judas y luego se puso a lavárselos a Simón. Simón se mostró casi ofendido por ese gesto: “–Señor, ¿cómo vas tú a lavarme los pies a mí? No me lavarás los pies jamás”. El Maestro le respondió “Ahora no lo entiendes </w:t>
      </w:r>
      <w:r w:rsidR="0023535A">
        <w:rPr>
          <w:rFonts w:ascii="Arial" w:hAnsi="Arial" w:cs="Arial"/>
          <w:sz w:val="22"/>
          <w:szCs w:val="22"/>
        </w:rPr>
        <w:t>(</w:t>
      </w:r>
      <w:r w:rsidRPr="00ED70A5">
        <w:rPr>
          <w:rFonts w:ascii="Arial" w:hAnsi="Arial" w:cs="Arial"/>
          <w:sz w:val="22"/>
          <w:szCs w:val="22"/>
        </w:rPr>
        <w:t>eso es cierto, Pedro a veces es medio duro de entendederas...</w:t>
      </w:r>
      <w:r w:rsidR="0023535A">
        <w:rPr>
          <w:rFonts w:ascii="Arial" w:hAnsi="Arial" w:cs="Arial"/>
          <w:sz w:val="22"/>
          <w:szCs w:val="22"/>
        </w:rPr>
        <w:t>)</w:t>
      </w:r>
      <w:r w:rsidRPr="00ED70A5">
        <w:rPr>
          <w:rFonts w:ascii="Arial" w:hAnsi="Arial" w:cs="Arial"/>
          <w:sz w:val="22"/>
          <w:szCs w:val="22"/>
        </w:rPr>
        <w:t xml:space="preserve">, pero después lo entenderás”. Él siempre le dice “Piedra” de sobrenombre. </w:t>
      </w:r>
    </w:p>
    <w:p w:rsidR="00726F0B" w:rsidRPr="00ED70A5" w:rsidRDefault="00726F0B" w:rsidP="003841BB">
      <w:pPr>
        <w:spacing w:after="80"/>
        <w:rPr>
          <w:rFonts w:ascii="Arial" w:hAnsi="Arial" w:cs="Arial"/>
          <w:sz w:val="22"/>
          <w:szCs w:val="22"/>
        </w:rPr>
      </w:pPr>
      <w:r w:rsidRPr="00ED70A5">
        <w:rPr>
          <w:rFonts w:ascii="Arial" w:hAnsi="Arial" w:cs="Arial"/>
          <w:sz w:val="22"/>
          <w:szCs w:val="22"/>
        </w:rPr>
        <w:lastRenderedPageBreak/>
        <w:t>Como Simón seguía resistiendo agregó: “Si no te lavo, no tendrás parte conmigo”. ¡Para tener parte con Jesús hay que dejarse servir por él! Claro que resultaba difícil de entender. Hemos sido criados para pensar de otra manera. Que hay que servir a los más poderosos, y reclamar el servicio de los inferiores. A mí, m</w:t>
      </w:r>
      <w:r>
        <w:rPr>
          <w:rFonts w:ascii="Arial" w:hAnsi="Arial" w:cs="Arial"/>
          <w:sz w:val="22"/>
          <w:szCs w:val="22"/>
        </w:rPr>
        <w:t>ujer, joven, criada</w:t>
      </w:r>
      <w:r w:rsidRPr="00ED70A5">
        <w:rPr>
          <w:rFonts w:ascii="Arial" w:hAnsi="Arial" w:cs="Arial"/>
          <w:sz w:val="22"/>
          <w:szCs w:val="22"/>
        </w:rPr>
        <w:t>, todos se creen con derecho a reclamarme. Pero él tenía otra cosa en mente... después lo dijo.</w:t>
      </w:r>
    </w:p>
    <w:p w:rsidR="00726F0B" w:rsidRDefault="00726F0B" w:rsidP="003841BB">
      <w:pPr>
        <w:spacing w:after="80"/>
        <w:rPr>
          <w:rFonts w:ascii="Arial" w:hAnsi="Arial" w:cs="Arial"/>
          <w:sz w:val="22"/>
          <w:szCs w:val="22"/>
        </w:rPr>
      </w:pPr>
      <w:r w:rsidRPr="00ED70A5">
        <w:rPr>
          <w:rFonts w:ascii="Arial" w:hAnsi="Arial" w:cs="Arial"/>
          <w:sz w:val="22"/>
          <w:szCs w:val="22"/>
        </w:rPr>
        <w:t xml:space="preserve">Entonces Pedro, cuando no, exageró: “Entonces lávame todo, pies, manos, cabeza”. El Maestro se sonrió. Vaya si nos conocía bien a todos... También a mí... sabía mi nombre, cuando venía a Jerusalén pasaba por la casa y siempre me dedicaba una palabra, me sonreía. Claro, lo que me dijo a mí no quedó escrito en ningún lado, pero sí en mi corazón. También sabía lo que iba a hacer Judas. </w:t>
      </w:r>
    </w:p>
    <w:p w:rsidR="00726F0B" w:rsidRDefault="00726F0B" w:rsidP="003841BB">
      <w:pPr>
        <w:spacing w:after="80"/>
        <w:rPr>
          <w:rFonts w:ascii="Arial" w:hAnsi="Arial" w:cs="Arial"/>
          <w:sz w:val="22"/>
          <w:szCs w:val="22"/>
        </w:rPr>
      </w:pPr>
      <w:r w:rsidRPr="00ED70A5">
        <w:rPr>
          <w:rFonts w:ascii="Arial" w:hAnsi="Arial" w:cs="Arial"/>
          <w:sz w:val="22"/>
          <w:szCs w:val="22"/>
        </w:rPr>
        <w:t xml:space="preserve">Por eso, cuando le contestó a Pedro que el que está limpio no necesita que lo laven, </w:t>
      </w:r>
      <w:r>
        <w:rPr>
          <w:rFonts w:ascii="Arial" w:hAnsi="Arial" w:cs="Arial"/>
          <w:sz w:val="22"/>
          <w:szCs w:val="22"/>
        </w:rPr>
        <w:t>agregó como comentando para sí: “pero no todos son limpios...”</w:t>
      </w:r>
      <w:r w:rsidRPr="00ED70A5">
        <w:rPr>
          <w:rFonts w:ascii="Arial" w:hAnsi="Arial" w:cs="Arial"/>
          <w:sz w:val="22"/>
          <w:szCs w:val="22"/>
        </w:rPr>
        <w:t xml:space="preserve"> Pensé que se refería a que acababa de lavarles los pies. Pero es más profundo</w:t>
      </w:r>
      <w:r>
        <w:rPr>
          <w:rFonts w:ascii="Arial" w:hAnsi="Arial" w:cs="Arial"/>
          <w:sz w:val="22"/>
          <w:szCs w:val="22"/>
        </w:rPr>
        <w:t>:</w:t>
      </w:r>
      <w:r w:rsidR="0023535A">
        <w:rPr>
          <w:rFonts w:ascii="Arial" w:hAnsi="Arial" w:cs="Arial"/>
          <w:sz w:val="22"/>
          <w:szCs w:val="22"/>
        </w:rPr>
        <w:t xml:space="preserve"> </w:t>
      </w:r>
      <w:r>
        <w:rPr>
          <w:rFonts w:ascii="Arial" w:hAnsi="Arial" w:cs="Arial"/>
          <w:sz w:val="22"/>
          <w:szCs w:val="22"/>
        </w:rPr>
        <w:t>e</w:t>
      </w:r>
      <w:r w:rsidRPr="00ED70A5">
        <w:rPr>
          <w:rFonts w:ascii="Arial" w:hAnsi="Arial" w:cs="Arial"/>
          <w:sz w:val="22"/>
          <w:szCs w:val="22"/>
        </w:rPr>
        <w:t xml:space="preserve">s que su amor nos ha hecho más puros... No con los rituales que enseñan los fariseos, sino con otra pureza, la pureza del amor. El amor de Jesús saca lo mejor de nosotros, lo bueno que hay nuestro corazón, lo que él mismo puso. </w:t>
      </w:r>
    </w:p>
    <w:p w:rsidR="00726F0B" w:rsidRPr="00ED70A5" w:rsidRDefault="00726F0B" w:rsidP="003841BB">
      <w:pPr>
        <w:spacing w:after="80"/>
        <w:rPr>
          <w:rFonts w:ascii="Arial" w:hAnsi="Arial" w:cs="Arial"/>
          <w:sz w:val="22"/>
          <w:szCs w:val="22"/>
        </w:rPr>
      </w:pPr>
      <w:r w:rsidRPr="00ED70A5">
        <w:rPr>
          <w:rFonts w:ascii="Arial" w:hAnsi="Arial" w:cs="Arial"/>
          <w:sz w:val="22"/>
          <w:szCs w:val="22"/>
        </w:rPr>
        <w:t xml:space="preserve">Por eso agregó que, aunque le decimos Maestro, él se puso a servirlos. Para que podamos recibir y disfrutar de lo que significa ser amados gratuitamente. Y entonces podamos hacer lo mismo. Como le decía antes, me cambió la idea de qué significa servir. Porque dijo que el siervo no es mayor que su </w:t>
      </w:r>
      <w:r>
        <w:rPr>
          <w:rFonts w:ascii="Arial" w:hAnsi="Arial" w:cs="Arial"/>
          <w:sz w:val="22"/>
          <w:szCs w:val="22"/>
        </w:rPr>
        <w:t>s</w:t>
      </w:r>
      <w:r w:rsidRPr="00ED70A5">
        <w:rPr>
          <w:rFonts w:ascii="Arial" w:hAnsi="Arial" w:cs="Arial"/>
          <w:sz w:val="22"/>
          <w:szCs w:val="22"/>
        </w:rPr>
        <w:t>eñor, pero él, que es Señor, se puso en mi lugar, el de una sierva...</w:t>
      </w:r>
      <w:r>
        <w:rPr>
          <w:rFonts w:ascii="Arial" w:hAnsi="Arial" w:cs="Arial"/>
          <w:sz w:val="22"/>
          <w:szCs w:val="22"/>
        </w:rPr>
        <w:t xml:space="preserve">, </w:t>
      </w:r>
      <w:r w:rsidRPr="00ED70A5">
        <w:rPr>
          <w:rFonts w:ascii="Arial" w:hAnsi="Arial" w:cs="Arial"/>
          <w:sz w:val="22"/>
          <w:szCs w:val="22"/>
        </w:rPr>
        <w:t>dijo que los que servimos somos bienaventurados... Servir no es una deshonra... otra cosa es que te atropellen. Estoy aprendiendo la diferencia.</w:t>
      </w:r>
    </w:p>
    <w:p w:rsidR="00726F0B" w:rsidRDefault="00726F0B" w:rsidP="003841BB">
      <w:pPr>
        <w:spacing w:after="80"/>
        <w:rPr>
          <w:rFonts w:ascii="Arial" w:hAnsi="Arial" w:cs="Arial"/>
          <w:sz w:val="22"/>
          <w:szCs w:val="22"/>
        </w:rPr>
      </w:pPr>
      <w:r w:rsidRPr="00ED70A5">
        <w:rPr>
          <w:rFonts w:ascii="Arial" w:hAnsi="Arial" w:cs="Arial"/>
          <w:sz w:val="22"/>
          <w:szCs w:val="22"/>
        </w:rPr>
        <w:t>Bueno, mientras tanto ya se había enfriado la sopa.</w:t>
      </w:r>
      <w:r w:rsidR="0023535A">
        <w:rPr>
          <w:rFonts w:ascii="Arial" w:hAnsi="Arial" w:cs="Arial"/>
          <w:sz w:val="22"/>
          <w:szCs w:val="22"/>
        </w:rPr>
        <w:t xml:space="preserve"> </w:t>
      </w:r>
      <w:r w:rsidRPr="00ED70A5">
        <w:rPr>
          <w:rFonts w:ascii="Arial" w:hAnsi="Arial" w:cs="Arial"/>
          <w:sz w:val="22"/>
          <w:szCs w:val="22"/>
        </w:rPr>
        <w:t>¡Buen reto me dio la señora! Me dijo que no hay que espiar. Pero no me importó mucho, en esos minutos había aprendido más acerca del Maestro y de m</w:t>
      </w:r>
      <w:r w:rsidR="0023535A">
        <w:rPr>
          <w:rFonts w:ascii="Arial" w:hAnsi="Arial" w:cs="Arial"/>
          <w:sz w:val="22"/>
          <w:szCs w:val="22"/>
        </w:rPr>
        <w:t>í</w:t>
      </w:r>
      <w:r w:rsidRPr="00ED70A5">
        <w:rPr>
          <w:rFonts w:ascii="Arial" w:hAnsi="Arial" w:cs="Arial"/>
          <w:sz w:val="22"/>
          <w:szCs w:val="22"/>
        </w:rPr>
        <w:t xml:space="preserve"> misma que en toda mi vida anterior. Llevé la sopa apurada, le dejé sobre la mesa y me fui. Al rato volví para buscar la fuente. Estaban terminando. El más jovencito estaba reclinado sobre el pecho de Jesús. </w:t>
      </w:r>
    </w:p>
    <w:p w:rsidR="00726F0B" w:rsidRDefault="00726F0B" w:rsidP="003841BB">
      <w:pPr>
        <w:spacing w:after="80"/>
        <w:rPr>
          <w:rFonts w:ascii="Arial" w:hAnsi="Arial" w:cs="Arial"/>
          <w:sz w:val="22"/>
          <w:szCs w:val="22"/>
        </w:rPr>
      </w:pPr>
      <w:r w:rsidRPr="00ED70A5">
        <w:rPr>
          <w:rFonts w:ascii="Arial" w:hAnsi="Arial" w:cs="Arial"/>
          <w:sz w:val="22"/>
          <w:szCs w:val="22"/>
        </w:rPr>
        <w:t xml:space="preserve">Ahora sigo sirviendo en casa de María y Juan Marcos. Muchas cosas han cambiado. Me tratan distinto, y para mí servir es una alegría. Eso sí, también estoy aprendiendo a hacerme valer: ahora sé que soy una hija de Dios, que no me pueden maltratar porque sí. No me voy a olvidar nunca: el mismo Jesús una noche hizo mi </w:t>
      </w:r>
      <w:r>
        <w:rPr>
          <w:rFonts w:ascii="Arial" w:hAnsi="Arial" w:cs="Arial"/>
          <w:sz w:val="22"/>
          <w:szCs w:val="22"/>
        </w:rPr>
        <w:t xml:space="preserve">trabajo, se puso en mi lugar..., </w:t>
      </w:r>
      <w:r w:rsidRPr="00ED70A5">
        <w:rPr>
          <w:rFonts w:ascii="Arial" w:hAnsi="Arial" w:cs="Arial"/>
          <w:sz w:val="22"/>
          <w:szCs w:val="22"/>
        </w:rPr>
        <w:t xml:space="preserve">para que yo pueda estar en el lugar de él. </w:t>
      </w:r>
    </w:p>
    <w:p w:rsidR="00726F0B" w:rsidRPr="00ED70A5" w:rsidRDefault="00726F0B" w:rsidP="003841BB">
      <w:pPr>
        <w:spacing w:after="120"/>
        <w:rPr>
          <w:rFonts w:ascii="Arial" w:hAnsi="Arial" w:cs="Arial"/>
          <w:sz w:val="22"/>
          <w:szCs w:val="22"/>
        </w:rPr>
      </w:pPr>
      <w:r w:rsidRPr="00ED70A5">
        <w:rPr>
          <w:rFonts w:ascii="Arial" w:hAnsi="Arial" w:cs="Arial"/>
          <w:sz w:val="22"/>
          <w:szCs w:val="22"/>
        </w:rPr>
        <w:t xml:space="preserve">Esa es mi verdadera pureza, la que nunca me podrán arrancar. “El que me recibe a mí, recibe al que me envió”, decía Jesús esa noche... </w:t>
      </w:r>
      <w:r>
        <w:rPr>
          <w:rFonts w:ascii="Arial" w:hAnsi="Arial" w:cs="Arial"/>
          <w:sz w:val="22"/>
          <w:szCs w:val="22"/>
        </w:rPr>
        <w:t>Qué</w:t>
      </w:r>
      <w:r w:rsidRPr="00ED70A5">
        <w:rPr>
          <w:rFonts w:ascii="Arial" w:hAnsi="Arial" w:cs="Arial"/>
          <w:sz w:val="22"/>
          <w:szCs w:val="22"/>
        </w:rPr>
        <w:t xml:space="preserve"> me cuenta, ahora soy </w:t>
      </w:r>
      <w:proofErr w:type="spellStart"/>
      <w:r w:rsidRPr="00ED70A5">
        <w:rPr>
          <w:rFonts w:ascii="Arial" w:hAnsi="Arial" w:cs="Arial"/>
          <w:sz w:val="22"/>
          <w:szCs w:val="22"/>
        </w:rPr>
        <w:t>Rode</w:t>
      </w:r>
      <w:proofErr w:type="spellEnd"/>
      <w:r w:rsidRPr="00ED70A5">
        <w:rPr>
          <w:rFonts w:ascii="Arial" w:hAnsi="Arial" w:cs="Arial"/>
          <w:sz w:val="22"/>
          <w:szCs w:val="22"/>
        </w:rPr>
        <w:t>, la sirvienta, la que viene en nombre de Dios”.</w:t>
      </w:r>
    </w:p>
    <w:p w:rsidR="00726F0B" w:rsidRPr="00E709C5" w:rsidRDefault="00726F0B" w:rsidP="00AB1114">
      <w:pPr>
        <w:pStyle w:val="Ttulo4"/>
        <w:spacing w:before="0" w:after="80"/>
        <w:rPr>
          <w:rFonts w:ascii="Arial" w:hAnsi="Arial" w:cs="Arial"/>
          <w:b w:val="0"/>
          <w:i w:val="0"/>
          <w:iCs w:val="0"/>
          <w:color w:val="auto"/>
          <w:sz w:val="22"/>
          <w:szCs w:val="22"/>
          <w:u w:val="single"/>
        </w:rPr>
      </w:pPr>
      <w:r w:rsidRPr="00E709C5">
        <w:rPr>
          <w:rFonts w:ascii="Arial" w:hAnsi="Arial" w:cs="Arial"/>
          <w:b w:val="0"/>
          <w:i w:val="0"/>
          <w:iCs w:val="0"/>
          <w:color w:val="auto"/>
          <w:sz w:val="22"/>
          <w:szCs w:val="22"/>
          <w:u w:val="single"/>
        </w:rPr>
        <w:t xml:space="preserve">Sugerencias </w:t>
      </w:r>
      <w:proofErr w:type="spellStart"/>
      <w:r w:rsidRPr="00E709C5">
        <w:rPr>
          <w:rFonts w:ascii="Arial" w:hAnsi="Arial" w:cs="Arial"/>
          <w:b w:val="0"/>
          <w:i w:val="0"/>
          <w:iCs w:val="0"/>
          <w:color w:val="auto"/>
          <w:sz w:val="22"/>
          <w:szCs w:val="22"/>
          <w:u w:val="single"/>
        </w:rPr>
        <w:t>homiléticas</w:t>
      </w:r>
      <w:proofErr w:type="spellEnd"/>
    </w:p>
    <w:p w:rsidR="00726F0B" w:rsidRPr="00ED70A5" w:rsidRDefault="00726F0B" w:rsidP="00AB1114">
      <w:pPr>
        <w:spacing w:after="80"/>
        <w:rPr>
          <w:rFonts w:ascii="Arial" w:hAnsi="Arial" w:cs="Arial"/>
          <w:sz w:val="22"/>
          <w:szCs w:val="22"/>
        </w:rPr>
      </w:pPr>
      <w:r w:rsidRPr="00ED70A5">
        <w:rPr>
          <w:rFonts w:ascii="Arial" w:hAnsi="Arial" w:cs="Arial"/>
          <w:sz w:val="22"/>
          <w:szCs w:val="22"/>
        </w:rPr>
        <w:t xml:space="preserve">Este texto se ha usado para el tema de la humildad como actitud interior, como sacramento del servicio, para señalar la disposición de amor de Jesús aún frente a Judas. Todos estos aspectos están destacados en el relato bíblico. Pero también nos hablan de los distintos conceptos de pureza, y de la relación entre pureza y servicio, entre acción y bienaventuranza. </w:t>
      </w:r>
    </w:p>
    <w:p w:rsidR="00726F0B" w:rsidRPr="00E709C5" w:rsidRDefault="00726F0B" w:rsidP="00AB1114">
      <w:pPr>
        <w:spacing w:after="80"/>
        <w:rPr>
          <w:rFonts w:ascii="Arial" w:hAnsi="Arial" w:cs="Arial"/>
          <w:sz w:val="22"/>
          <w:szCs w:val="22"/>
        </w:rPr>
      </w:pPr>
      <w:r w:rsidRPr="00ED70A5">
        <w:rPr>
          <w:rFonts w:ascii="Arial" w:hAnsi="Arial" w:cs="Arial"/>
          <w:sz w:val="22"/>
          <w:szCs w:val="22"/>
        </w:rPr>
        <w:t>Es también un texto sobre la dignidad y la misión. Es posible pensarlo desde “el Jesús que se pone en nuestro lugar”. ¿Cómo nos ayuda a llevar nuestras tareas, aún las más pesadas y difíciles, con dignidad? Y cómo el hecho de que él se ponga en nuestro lugar nos ayuda a ponernos a nosotros como sus mensajeros. El que Jesús ocup</w:t>
      </w:r>
      <w:r>
        <w:rPr>
          <w:rFonts w:ascii="Arial" w:hAnsi="Arial" w:cs="Arial"/>
          <w:sz w:val="22"/>
          <w:szCs w:val="22"/>
        </w:rPr>
        <w:t>e</w:t>
      </w:r>
      <w:r w:rsidRPr="00ED70A5">
        <w:rPr>
          <w:rFonts w:ascii="Arial" w:hAnsi="Arial" w:cs="Arial"/>
          <w:sz w:val="22"/>
          <w:szCs w:val="22"/>
        </w:rPr>
        <w:t xml:space="preserve"> el lugar del </w:t>
      </w:r>
      <w:proofErr w:type="spellStart"/>
      <w:r w:rsidRPr="00ED70A5">
        <w:rPr>
          <w:rFonts w:ascii="Arial" w:hAnsi="Arial" w:cs="Arial"/>
          <w:sz w:val="22"/>
          <w:szCs w:val="22"/>
        </w:rPr>
        <w:t>siervo</w:t>
      </w:r>
      <w:proofErr w:type="spellEnd"/>
      <w:r w:rsidRPr="00ED70A5">
        <w:rPr>
          <w:rFonts w:ascii="Arial" w:hAnsi="Arial" w:cs="Arial"/>
          <w:sz w:val="22"/>
          <w:szCs w:val="22"/>
        </w:rPr>
        <w:t xml:space="preserve"> dignifica todas las tareas, valora todas las personas. Este es también un posible mensaje de este texto.</w:t>
      </w:r>
    </w:p>
    <w:p w:rsidR="00726F0B" w:rsidRPr="0041177E" w:rsidRDefault="00726F0B" w:rsidP="00507BAF">
      <w:pPr>
        <w:spacing w:after="120"/>
        <w:ind w:left="2160"/>
        <w:rPr>
          <w:rFonts w:ascii="Arial" w:hAnsi="Arial" w:cs="Arial"/>
          <w:i/>
          <w:sz w:val="18"/>
          <w:szCs w:val="18"/>
        </w:rPr>
      </w:pPr>
      <w:r w:rsidRPr="00503C51">
        <w:rPr>
          <w:rFonts w:ascii="Arial" w:hAnsi="Arial" w:cs="Arial"/>
          <w:i/>
          <w:sz w:val="18"/>
          <w:szCs w:val="18"/>
        </w:rPr>
        <w:t xml:space="preserve">Néstor </w:t>
      </w:r>
      <w:proofErr w:type="spellStart"/>
      <w:r w:rsidRPr="00503C51">
        <w:rPr>
          <w:rFonts w:ascii="Arial" w:hAnsi="Arial" w:cs="Arial"/>
          <w:i/>
          <w:sz w:val="18"/>
          <w:szCs w:val="18"/>
        </w:rPr>
        <w:t>Míguez</w:t>
      </w:r>
      <w:proofErr w:type="spellEnd"/>
      <w:r w:rsidRPr="00503C51">
        <w:rPr>
          <w:rFonts w:ascii="Arial" w:hAnsi="Arial" w:cs="Arial"/>
          <w:i/>
          <w:sz w:val="18"/>
          <w:szCs w:val="18"/>
        </w:rPr>
        <w:t xml:space="preserve">, </w:t>
      </w:r>
      <w:r w:rsidRPr="00CD2C3E">
        <w:rPr>
          <w:rFonts w:ascii="Arial" w:hAnsi="Arial" w:cs="Arial"/>
          <w:i/>
          <w:sz w:val="18"/>
          <w:szCs w:val="18"/>
        </w:rPr>
        <w:t>en</w:t>
      </w:r>
      <w:r w:rsidR="00507BAF">
        <w:rPr>
          <w:rFonts w:ascii="Arial" w:hAnsi="Arial" w:cs="Arial"/>
          <w:i/>
          <w:sz w:val="18"/>
          <w:szCs w:val="18"/>
        </w:rPr>
        <w:t xml:space="preserve"> </w:t>
      </w:r>
      <w:r w:rsidRPr="00D62AAD">
        <w:rPr>
          <w:rFonts w:ascii="Arial" w:hAnsi="Arial" w:cs="Arial"/>
          <w:b/>
          <w:i/>
          <w:sz w:val="18"/>
          <w:szCs w:val="18"/>
        </w:rPr>
        <w:t>Enc</w:t>
      </w:r>
      <w:r>
        <w:rPr>
          <w:rFonts w:ascii="Arial" w:hAnsi="Arial" w:cs="Arial"/>
          <w:b/>
          <w:i/>
          <w:sz w:val="18"/>
          <w:szCs w:val="18"/>
        </w:rPr>
        <w:t>uen</w:t>
      </w:r>
      <w:r w:rsidRPr="00D62AAD">
        <w:rPr>
          <w:rFonts w:ascii="Arial" w:hAnsi="Arial" w:cs="Arial"/>
          <w:b/>
          <w:i/>
          <w:sz w:val="18"/>
          <w:szCs w:val="18"/>
        </w:rPr>
        <w:t xml:space="preserve">tros Exegéticos </w:t>
      </w:r>
      <w:proofErr w:type="spellStart"/>
      <w:r w:rsidRPr="00D62AAD">
        <w:rPr>
          <w:rFonts w:ascii="Arial" w:hAnsi="Arial" w:cs="Arial"/>
          <w:b/>
          <w:i/>
          <w:sz w:val="18"/>
          <w:szCs w:val="18"/>
        </w:rPr>
        <w:t>Homiléticos</w:t>
      </w:r>
      <w:proofErr w:type="spellEnd"/>
      <w:r>
        <w:rPr>
          <w:rFonts w:ascii="Arial" w:hAnsi="Arial" w:cs="Arial"/>
          <w:i/>
          <w:sz w:val="18"/>
          <w:szCs w:val="18"/>
        </w:rPr>
        <w:t xml:space="preserve"> del  ISEDET, Encuentro 24</w:t>
      </w:r>
      <w:r w:rsidRPr="00D62AAD">
        <w:rPr>
          <w:rFonts w:ascii="Arial" w:hAnsi="Arial" w:cs="Arial"/>
          <w:i/>
          <w:sz w:val="18"/>
          <w:szCs w:val="18"/>
        </w:rPr>
        <w:t xml:space="preserve">, </w:t>
      </w:r>
      <w:r>
        <w:rPr>
          <w:rFonts w:ascii="Arial" w:hAnsi="Arial" w:cs="Arial"/>
          <w:i/>
          <w:sz w:val="18"/>
          <w:szCs w:val="18"/>
        </w:rPr>
        <w:t>marzo de 2002</w:t>
      </w:r>
      <w:r w:rsidRPr="00D62AAD">
        <w:rPr>
          <w:rFonts w:ascii="Arial" w:hAnsi="Arial" w:cs="Arial"/>
          <w:i/>
          <w:sz w:val="18"/>
          <w:szCs w:val="18"/>
        </w:rPr>
        <w:t>.</w:t>
      </w:r>
      <w:r w:rsidRPr="0041177E">
        <w:rPr>
          <w:rFonts w:ascii="Arial" w:hAnsi="Arial" w:cs="Arial"/>
          <w:i/>
          <w:sz w:val="18"/>
          <w:szCs w:val="18"/>
        </w:rPr>
        <w:t>Podemos enviarles el texto completo de este texto, aquí muy resumido.</w:t>
      </w:r>
    </w:p>
    <w:p w:rsidR="00726F0B" w:rsidRPr="00E709C5" w:rsidRDefault="00726F0B" w:rsidP="00726F0B">
      <w:pPr>
        <w:pStyle w:val="Prrafodelista"/>
        <w:widowControl w:val="0"/>
        <w:autoSpaceDE w:val="0"/>
        <w:autoSpaceDN w:val="0"/>
        <w:adjustRightInd w:val="0"/>
        <w:spacing w:after="0" w:line="240" w:lineRule="auto"/>
        <w:ind w:left="1428"/>
        <w:rPr>
          <w:rFonts w:ascii="Arial" w:hAnsi="Arial" w:cs="Arial"/>
          <w:i/>
          <w:iCs/>
          <w:sz w:val="8"/>
          <w:szCs w:val="8"/>
          <w:lang w:val="es-ES"/>
        </w:rPr>
      </w:pPr>
    </w:p>
    <w:p w:rsidR="00507BAF" w:rsidRPr="00507BAF" w:rsidRDefault="00507BAF" w:rsidP="00440917">
      <w:pPr>
        <w:pStyle w:val="Ttulo4"/>
        <w:numPr>
          <w:ilvl w:val="0"/>
          <w:numId w:val="14"/>
        </w:numPr>
        <w:spacing w:before="0" w:after="80"/>
        <w:rPr>
          <w:rFonts w:ascii="Arial" w:hAnsi="Arial" w:cs="Arial"/>
          <w:i w:val="0"/>
          <w:iCs w:val="0"/>
          <w:color w:val="auto"/>
          <w:sz w:val="22"/>
          <w:szCs w:val="22"/>
          <w:u w:val="single"/>
        </w:rPr>
      </w:pPr>
      <w:r w:rsidRPr="00507BAF">
        <w:rPr>
          <w:rFonts w:ascii="Arial" w:hAnsi="Arial" w:cs="Arial"/>
          <w:i w:val="0"/>
          <w:color w:val="auto"/>
          <w:sz w:val="22"/>
          <w:szCs w:val="22"/>
        </w:rPr>
        <w:t xml:space="preserve">Éxodo 12.1-14 </w:t>
      </w:r>
    </w:p>
    <w:p w:rsidR="00507BAF" w:rsidRDefault="00507BAF" w:rsidP="00507BAF">
      <w:pPr>
        <w:spacing w:after="80"/>
        <w:rPr>
          <w:rFonts w:ascii="Arial" w:hAnsi="Arial" w:cs="Arial"/>
          <w:sz w:val="22"/>
          <w:szCs w:val="22"/>
        </w:rPr>
      </w:pPr>
      <w:r w:rsidRPr="00245F5E">
        <w:rPr>
          <w:rFonts w:ascii="Arial" w:hAnsi="Arial" w:cs="Arial"/>
          <w:sz w:val="22"/>
          <w:szCs w:val="22"/>
        </w:rPr>
        <w:t xml:space="preserve">Este capítulo está formado por una serie de </w:t>
      </w:r>
      <w:proofErr w:type="spellStart"/>
      <w:r w:rsidRPr="00245F5E">
        <w:rPr>
          <w:rFonts w:ascii="Arial" w:hAnsi="Arial" w:cs="Arial"/>
          <w:sz w:val="22"/>
          <w:szCs w:val="22"/>
        </w:rPr>
        <w:t>perícopas</w:t>
      </w:r>
      <w:proofErr w:type="spellEnd"/>
      <w:r w:rsidRPr="00245F5E">
        <w:rPr>
          <w:rFonts w:ascii="Arial" w:hAnsi="Arial" w:cs="Arial"/>
          <w:sz w:val="22"/>
          <w:szCs w:val="22"/>
        </w:rPr>
        <w:t xml:space="preserve"> individuales, algunas relacionadas con eventos todavía en Egipto, otras con el impacto del evento de la Pascua en la vida futura de la comunidad israelita (los vs 3 y 47 enmarcan con “toda la comunidad de Israel” esta serie de disposiciones). </w:t>
      </w:r>
    </w:p>
    <w:p w:rsidR="00507BAF" w:rsidRPr="00245F5E" w:rsidRDefault="00507BAF" w:rsidP="00507BAF">
      <w:pPr>
        <w:spacing w:after="80"/>
        <w:rPr>
          <w:rFonts w:ascii="Arial" w:hAnsi="Arial" w:cs="Arial"/>
          <w:sz w:val="22"/>
          <w:szCs w:val="22"/>
        </w:rPr>
      </w:pPr>
      <w:r w:rsidRPr="00245F5E">
        <w:rPr>
          <w:rFonts w:ascii="Arial" w:hAnsi="Arial" w:cs="Arial"/>
          <w:sz w:val="22"/>
          <w:szCs w:val="22"/>
        </w:rPr>
        <w:lastRenderedPageBreak/>
        <w:t xml:space="preserve">El cap. se divide en: mandamiento de la Pascua anual (1), cambio del calendario (2), ofrenda pascual (3-13), fiesta de los panes ácimos (4-20), instrucciones para pintar el dintel de las casas (21-28), la décima plaga (29-36), éxodo propiamente dicho (37-42), gente excluida de este mandamiento (43-49), constatación de que los Israelitas obedecieron (50) y cierre de la narrativa (51). Dado que el sistema de </w:t>
      </w:r>
      <w:proofErr w:type="spellStart"/>
      <w:r w:rsidRPr="00245F5E">
        <w:rPr>
          <w:rFonts w:ascii="Arial" w:hAnsi="Arial" w:cs="Arial"/>
          <w:sz w:val="22"/>
          <w:szCs w:val="22"/>
        </w:rPr>
        <w:t>perícopas</w:t>
      </w:r>
      <w:proofErr w:type="spellEnd"/>
      <w:r w:rsidRPr="00245F5E">
        <w:rPr>
          <w:rFonts w:ascii="Arial" w:hAnsi="Arial" w:cs="Arial"/>
          <w:sz w:val="22"/>
          <w:szCs w:val="22"/>
        </w:rPr>
        <w:t xml:space="preserve"> no permite una visión de conjunto, sería bueno aunque sea mencionar brevemente los temas del capítulo.</w:t>
      </w:r>
    </w:p>
    <w:p w:rsidR="00507BAF" w:rsidRPr="00245F5E" w:rsidRDefault="00507BAF" w:rsidP="00507BAF">
      <w:pPr>
        <w:spacing w:after="80"/>
        <w:rPr>
          <w:rFonts w:ascii="Arial" w:hAnsi="Arial" w:cs="Arial"/>
          <w:sz w:val="22"/>
          <w:szCs w:val="22"/>
        </w:rPr>
      </w:pPr>
      <w:r w:rsidRPr="00245F5E">
        <w:rPr>
          <w:rFonts w:ascii="Arial" w:hAnsi="Arial" w:cs="Arial"/>
          <w:sz w:val="22"/>
          <w:szCs w:val="22"/>
        </w:rPr>
        <w:t>V. 1. Ubica a Moisés, Aar</w:t>
      </w:r>
      <w:r>
        <w:rPr>
          <w:rFonts w:ascii="Arial" w:hAnsi="Arial" w:cs="Arial"/>
          <w:sz w:val="22"/>
          <w:szCs w:val="22"/>
        </w:rPr>
        <w:t xml:space="preserve">ón y YHWH en Egipto, y lo hace </w:t>
      </w:r>
      <w:r w:rsidRPr="00245F5E">
        <w:rPr>
          <w:rFonts w:ascii="Arial" w:hAnsi="Arial" w:cs="Arial"/>
          <w:sz w:val="22"/>
          <w:szCs w:val="22"/>
        </w:rPr>
        <w:t xml:space="preserve">para resaltar el hecho de que el mandamiento de celebrar anualmente la Pascua es el único que YHWH no dio en el Sinaí (¡es anterior a toda la instrucción!). </w:t>
      </w:r>
    </w:p>
    <w:p w:rsidR="00507BAF" w:rsidRPr="00245F5E" w:rsidRDefault="00507BAF" w:rsidP="00507BAF">
      <w:pPr>
        <w:spacing w:after="80"/>
        <w:rPr>
          <w:rFonts w:ascii="Arial" w:hAnsi="Arial" w:cs="Arial"/>
          <w:sz w:val="22"/>
          <w:szCs w:val="22"/>
        </w:rPr>
      </w:pPr>
      <w:r w:rsidRPr="00245F5E">
        <w:rPr>
          <w:rFonts w:ascii="Arial" w:hAnsi="Arial" w:cs="Arial"/>
          <w:sz w:val="22"/>
          <w:szCs w:val="22"/>
        </w:rPr>
        <w:t>V. 2. El evento que está por producirse es tan importante que determina el cambio del calendario, haciendo del mes del éxodo (</w:t>
      </w:r>
      <w:proofErr w:type="spellStart"/>
      <w:r w:rsidRPr="00245F5E">
        <w:rPr>
          <w:rFonts w:ascii="Arial" w:hAnsi="Arial" w:cs="Arial"/>
          <w:sz w:val="22"/>
          <w:szCs w:val="22"/>
        </w:rPr>
        <w:t>Abib</w:t>
      </w:r>
      <w:proofErr w:type="spellEnd"/>
      <w:r w:rsidRPr="00245F5E">
        <w:rPr>
          <w:rFonts w:ascii="Arial" w:hAnsi="Arial" w:cs="Arial"/>
          <w:sz w:val="22"/>
          <w:szCs w:val="22"/>
        </w:rPr>
        <w:t>, cuando madura la cebada, marzo-abril) el primero del año.</w:t>
      </w:r>
    </w:p>
    <w:p w:rsidR="00507BAF" w:rsidRPr="00245F5E" w:rsidRDefault="00507BAF" w:rsidP="00507BAF">
      <w:pPr>
        <w:spacing w:after="80"/>
        <w:rPr>
          <w:rFonts w:ascii="Arial" w:hAnsi="Arial" w:cs="Arial"/>
          <w:sz w:val="22"/>
          <w:szCs w:val="22"/>
        </w:rPr>
      </w:pPr>
      <w:r w:rsidRPr="00245F5E">
        <w:rPr>
          <w:rFonts w:ascii="Arial" w:hAnsi="Arial" w:cs="Arial"/>
          <w:sz w:val="22"/>
          <w:szCs w:val="22"/>
        </w:rPr>
        <w:t>V. 3-13. Instrucciones sobre la comida sacrificial del cordero. El texto no</w:t>
      </w:r>
      <w:r>
        <w:rPr>
          <w:rFonts w:ascii="Arial" w:hAnsi="Arial" w:cs="Arial"/>
          <w:sz w:val="22"/>
          <w:szCs w:val="22"/>
        </w:rPr>
        <w:t>s plantea</w:t>
      </w:r>
      <w:r w:rsidRPr="00245F5E">
        <w:rPr>
          <w:rFonts w:ascii="Arial" w:hAnsi="Arial" w:cs="Arial"/>
          <w:sz w:val="22"/>
          <w:szCs w:val="22"/>
        </w:rPr>
        <w:t xml:space="preserve"> pre</w:t>
      </w:r>
      <w:r>
        <w:rPr>
          <w:rFonts w:ascii="Arial" w:hAnsi="Arial" w:cs="Arial"/>
          <w:sz w:val="22"/>
          <w:szCs w:val="22"/>
        </w:rPr>
        <w:t>guntas de</w:t>
      </w:r>
      <w:r w:rsidRPr="00245F5E">
        <w:rPr>
          <w:rFonts w:ascii="Arial" w:hAnsi="Arial" w:cs="Arial"/>
          <w:sz w:val="22"/>
          <w:szCs w:val="22"/>
        </w:rPr>
        <w:t xml:space="preserve"> interpretación: ¿cuántos miembros tiene que tener una familia para no ser “demasiado pequeña” para un solo animal? ¿Quiénes forman la comunidad? </w:t>
      </w:r>
    </w:p>
    <w:p w:rsidR="00507BAF" w:rsidRPr="00245F5E" w:rsidRDefault="00507BAF" w:rsidP="00507BAF">
      <w:pPr>
        <w:spacing w:after="80"/>
        <w:rPr>
          <w:rFonts w:ascii="Arial" w:hAnsi="Arial" w:cs="Arial"/>
          <w:sz w:val="22"/>
          <w:szCs w:val="22"/>
        </w:rPr>
      </w:pPr>
      <w:r w:rsidRPr="00245F5E">
        <w:rPr>
          <w:rFonts w:ascii="Arial" w:hAnsi="Arial" w:cs="Arial"/>
          <w:sz w:val="22"/>
          <w:szCs w:val="22"/>
        </w:rPr>
        <w:t xml:space="preserve">V. 3. Hebreo </w:t>
      </w:r>
      <w:r w:rsidRPr="00245F5E">
        <w:rPr>
          <w:rFonts w:ascii="Arial" w:hAnsi="Arial" w:cs="Arial"/>
          <w:i/>
          <w:iCs/>
          <w:sz w:val="22"/>
          <w:szCs w:val="22"/>
        </w:rPr>
        <w:t>`</w:t>
      </w:r>
      <w:proofErr w:type="spellStart"/>
      <w:r w:rsidRPr="00245F5E">
        <w:rPr>
          <w:rFonts w:ascii="Arial" w:hAnsi="Arial" w:cs="Arial"/>
          <w:i/>
          <w:iCs/>
          <w:sz w:val="22"/>
          <w:szCs w:val="22"/>
        </w:rPr>
        <w:t>edah</w:t>
      </w:r>
      <w:proofErr w:type="spellEnd"/>
      <w:r w:rsidRPr="00245F5E">
        <w:rPr>
          <w:rFonts w:ascii="Arial" w:hAnsi="Arial" w:cs="Arial"/>
          <w:sz w:val="22"/>
          <w:szCs w:val="22"/>
        </w:rPr>
        <w:t>, “comunidad”, es un término técnico pre-monárquico en referencia al pueblo de Israel actuando en asamblea, como entidad política. Toda la asamblea debe cumplir con este mandamiento; se exceptúan (vs. 43-49) los incircuncisos que no pertenecen a la comunidad: extranjeros de paso y trabajadores temporarios. Acá se ve dónde un término como “asamblea”, que parece inclusivo, en realidad no lo es: la inclusión de los circuncidados presenta un problema especial para las mujeres, para quienes no hay (al menos en los textos) un rito de inclusión en la comunidad del mismo modo que para los varones.</w:t>
      </w:r>
    </w:p>
    <w:p w:rsidR="00507BAF" w:rsidRPr="00245F5E" w:rsidRDefault="00507BAF" w:rsidP="00507BAF">
      <w:pPr>
        <w:spacing w:after="80"/>
        <w:rPr>
          <w:rFonts w:ascii="Arial" w:hAnsi="Arial" w:cs="Arial"/>
          <w:sz w:val="22"/>
          <w:szCs w:val="22"/>
        </w:rPr>
      </w:pPr>
      <w:r w:rsidRPr="00245F5E">
        <w:rPr>
          <w:rFonts w:ascii="Arial" w:hAnsi="Arial" w:cs="Arial"/>
          <w:sz w:val="22"/>
          <w:szCs w:val="22"/>
        </w:rPr>
        <w:t>V. 4. “en proporción al número”</w:t>
      </w:r>
      <w:r>
        <w:rPr>
          <w:rFonts w:ascii="Arial" w:hAnsi="Arial" w:cs="Arial"/>
          <w:sz w:val="22"/>
          <w:szCs w:val="22"/>
        </w:rPr>
        <w:t>. Puede ser respecto</w:t>
      </w:r>
      <w:r w:rsidRPr="00245F5E">
        <w:rPr>
          <w:rFonts w:ascii="Arial" w:hAnsi="Arial" w:cs="Arial"/>
          <w:sz w:val="22"/>
          <w:szCs w:val="22"/>
        </w:rPr>
        <w:t xml:space="preserve"> a la cantidad de gente, </w:t>
      </w:r>
      <w:r>
        <w:rPr>
          <w:rFonts w:ascii="Arial" w:hAnsi="Arial" w:cs="Arial"/>
          <w:sz w:val="22"/>
          <w:szCs w:val="22"/>
        </w:rPr>
        <w:t xml:space="preserve">o sobre </w:t>
      </w:r>
      <w:r w:rsidRPr="00245F5E">
        <w:rPr>
          <w:rFonts w:ascii="Arial" w:hAnsi="Arial" w:cs="Arial"/>
          <w:sz w:val="22"/>
          <w:szCs w:val="22"/>
        </w:rPr>
        <w:t xml:space="preserve">lo que cada quien comerá. De todos modos, lo importante es que toda la familia participa, y si es muy pequeña se junta con sus vecinos/as. </w:t>
      </w:r>
    </w:p>
    <w:p w:rsidR="00507BAF" w:rsidRPr="00245F5E" w:rsidRDefault="00507BAF" w:rsidP="00507BAF">
      <w:pPr>
        <w:spacing w:after="80"/>
        <w:rPr>
          <w:rFonts w:ascii="Arial" w:hAnsi="Arial" w:cs="Arial"/>
          <w:sz w:val="22"/>
          <w:szCs w:val="22"/>
        </w:rPr>
      </w:pPr>
      <w:r w:rsidRPr="00245F5E">
        <w:rPr>
          <w:rFonts w:ascii="Arial" w:hAnsi="Arial" w:cs="Arial"/>
          <w:sz w:val="22"/>
          <w:szCs w:val="22"/>
        </w:rPr>
        <w:t xml:space="preserve">V. 8-9. Introducen los demás elementos de este ritual: las hierbas amargas y las </w:t>
      </w:r>
      <w:proofErr w:type="spellStart"/>
      <w:r w:rsidRPr="00245F5E">
        <w:rPr>
          <w:rFonts w:ascii="Arial" w:hAnsi="Arial" w:cs="Arial"/>
          <w:i/>
          <w:iCs/>
          <w:sz w:val="22"/>
          <w:szCs w:val="22"/>
        </w:rPr>
        <w:t>matzot</w:t>
      </w:r>
      <w:proofErr w:type="spellEnd"/>
      <w:r w:rsidRPr="00245F5E">
        <w:rPr>
          <w:rFonts w:ascii="Arial" w:hAnsi="Arial" w:cs="Arial"/>
          <w:sz w:val="22"/>
          <w:szCs w:val="22"/>
        </w:rPr>
        <w:t>, el pan sin levadura sobre el que después se dan más instrucciones (vs. 14-20).</w:t>
      </w:r>
    </w:p>
    <w:p w:rsidR="00507BAF" w:rsidRPr="00245F5E" w:rsidRDefault="00507BAF" w:rsidP="00507B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rFonts w:ascii="Arial" w:hAnsi="Arial" w:cs="Arial"/>
          <w:sz w:val="22"/>
          <w:szCs w:val="22"/>
        </w:rPr>
      </w:pPr>
      <w:r w:rsidRPr="00245F5E">
        <w:rPr>
          <w:rFonts w:ascii="Arial" w:hAnsi="Arial" w:cs="Arial"/>
          <w:sz w:val="22"/>
          <w:szCs w:val="22"/>
        </w:rPr>
        <w:t xml:space="preserve">V. 11. Introduce dos términos importantes. Un término es </w:t>
      </w:r>
      <w:proofErr w:type="spellStart"/>
      <w:r w:rsidRPr="00245F5E">
        <w:rPr>
          <w:rFonts w:ascii="Arial" w:hAnsi="Arial" w:cs="Arial"/>
          <w:i/>
          <w:iCs/>
          <w:sz w:val="22"/>
          <w:szCs w:val="22"/>
        </w:rPr>
        <w:t>b</w:t>
      </w:r>
      <w:r w:rsidRPr="00245F5E">
        <w:rPr>
          <w:rFonts w:ascii="Arial" w:hAnsi="Arial" w:cs="Arial"/>
          <w:i/>
          <w:iCs/>
          <w:sz w:val="22"/>
          <w:szCs w:val="22"/>
          <w:vertAlign w:val="superscript"/>
        </w:rPr>
        <w:t>e</w:t>
      </w:r>
      <w:r w:rsidRPr="00245F5E">
        <w:rPr>
          <w:rFonts w:ascii="Arial" w:hAnsi="Arial" w:cs="Arial"/>
          <w:i/>
          <w:iCs/>
          <w:sz w:val="22"/>
          <w:szCs w:val="22"/>
        </w:rPr>
        <w:t>jippazon</w:t>
      </w:r>
      <w:proofErr w:type="spellEnd"/>
      <w:r w:rsidRPr="00245F5E">
        <w:rPr>
          <w:rFonts w:ascii="Arial" w:hAnsi="Arial" w:cs="Arial"/>
          <w:sz w:val="22"/>
          <w:szCs w:val="22"/>
        </w:rPr>
        <w:t xml:space="preserve">, “a las apuradas” (ver </w:t>
      </w:r>
      <w:proofErr w:type="spellStart"/>
      <w:r w:rsidRPr="00245F5E">
        <w:rPr>
          <w:rFonts w:ascii="Arial" w:hAnsi="Arial" w:cs="Arial"/>
          <w:sz w:val="22"/>
          <w:szCs w:val="22"/>
        </w:rPr>
        <w:t>Dt</w:t>
      </w:r>
      <w:proofErr w:type="spellEnd"/>
      <w:r w:rsidRPr="00245F5E">
        <w:rPr>
          <w:rFonts w:ascii="Arial" w:hAnsi="Arial" w:cs="Arial"/>
          <w:sz w:val="22"/>
          <w:szCs w:val="22"/>
        </w:rPr>
        <w:t xml:space="preserve"> 16:3 e </w:t>
      </w:r>
      <w:proofErr w:type="spellStart"/>
      <w:r w:rsidRPr="00245F5E">
        <w:rPr>
          <w:rFonts w:ascii="Arial" w:hAnsi="Arial" w:cs="Arial"/>
          <w:sz w:val="22"/>
          <w:szCs w:val="22"/>
        </w:rPr>
        <w:t>Is</w:t>
      </w:r>
      <w:proofErr w:type="spellEnd"/>
      <w:r w:rsidRPr="00245F5E">
        <w:rPr>
          <w:rFonts w:ascii="Arial" w:hAnsi="Arial" w:cs="Arial"/>
          <w:sz w:val="22"/>
          <w:szCs w:val="22"/>
        </w:rPr>
        <w:t xml:space="preserve"> 52:12). El otro término es </w:t>
      </w:r>
      <w:proofErr w:type="spellStart"/>
      <w:r w:rsidRPr="00245F5E">
        <w:rPr>
          <w:rFonts w:ascii="Arial" w:hAnsi="Arial" w:cs="Arial"/>
          <w:i/>
          <w:iCs/>
          <w:sz w:val="22"/>
          <w:szCs w:val="22"/>
        </w:rPr>
        <w:t>pesaj</w:t>
      </w:r>
      <w:proofErr w:type="spellEnd"/>
      <w:r w:rsidRPr="00245F5E">
        <w:rPr>
          <w:rFonts w:ascii="Arial" w:hAnsi="Arial" w:cs="Arial"/>
          <w:sz w:val="22"/>
          <w:szCs w:val="22"/>
        </w:rPr>
        <w:t xml:space="preserve">, cuya etimología no es clara (hay tres versiones: a] la más segura, tener compasión; b] proteger, c] pasar sobre). Este v. corrige dos malentendidos comunes entre nosotros/as. Primero, que </w:t>
      </w:r>
      <w:proofErr w:type="spellStart"/>
      <w:r w:rsidRPr="00245F5E">
        <w:rPr>
          <w:rFonts w:ascii="Arial" w:hAnsi="Arial" w:cs="Arial"/>
          <w:i/>
          <w:iCs/>
          <w:sz w:val="22"/>
          <w:szCs w:val="22"/>
        </w:rPr>
        <w:t>pesaj</w:t>
      </w:r>
      <w:proofErr w:type="spellEnd"/>
      <w:r w:rsidRPr="00245F5E">
        <w:rPr>
          <w:rFonts w:ascii="Arial" w:hAnsi="Arial" w:cs="Arial"/>
          <w:sz w:val="22"/>
          <w:szCs w:val="22"/>
        </w:rPr>
        <w:t xml:space="preserve">, es el sacrificio del cordero o carnero sin mancha </w:t>
      </w:r>
      <w:r w:rsidRPr="00245F5E">
        <w:rPr>
          <w:rFonts w:ascii="Arial" w:hAnsi="Arial" w:cs="Arial"/>
          <w:sz w:val="22"/>
          <w:szCs w:val="22"/>
          <w:u w:val="single"/>
        </w:rPr>
        <w:t>para YHWH</w:t>
      </w:r>
      <w:r w:rsidRPr="00245F5E">
        <w:rPr>
          <w:rFonts w:ascii="Arial" w:hAnsi="Arial" w:cs="Arial"/>
          <w:sz w:val="22"/>
          <w:szCs w:val="22"/>
        </w:rPr>
        <w:t>, no para Israel. Al ofrecerlo según se le ha mandado, Israel participa de la comunión con la Divinidad. Pero es Pascua porque Dios acepta ese sacrificio. Segundo, solemos entender la señal de la sangre en el dintel como una señal para Dios o su ángel, para que no se vaya a equivocar. Sin embargo, el texto dice que es señal de Dios para ISRAEL, para que confíe y recuerde a través de la sangre, que es vida, que YHWH aniquilará a los dioses egipcios y traerá vida al pueblo esclavizado. “Dios usa la creación para lograr la redención”.</w:t>
      </w:r>
    </w:p>
    <w:p w:rsidR="00507BAF" w:rsidRPr="00245F5E" w:rsidRDefault="00507BAF" w:rsidP="00507B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rFonts w:ascii="Arial" w:hAnsi="Arial" w:cs="Arial"/>
          <w:sz w:val="22"/>
          <w:szCs w:val="22"/>
        </w:rPr>
      </w:pPr>
      <w:r w:rsidRPr="00245F5E">
        <w:rPr>
          <w:rFonts w:ascii="Arial" w:hAnsi="Arial" w:cs="Arial"/>
          <w:sz w:val="22"/>
          <w:szCs w:val="22"/>
        </w:rPr>
        <w:t xml:space="preserve">De las instrucciones de la Pascua en general se podría rescatar: </w:t>
      </w:r>
    </w:p>
    <w:p w:rsidR="00507BAF" w:rsidRPr="00245F5E" w:rsidRDefault="00507BAF" w:rsidP="00507B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firstLine="141"/>
        <w:rPr>
          <w:rFonts w:ascii="Arial" w:hAnsi="Arial" w:cs="Arial"/>
          <w:sz w:val="22"/>
          <w:szCs w:val="22"/>
        </w:rPr>
      </w:pPr>
      <w:r w:rsidRPr="00245F5E">
        <w:rPr>
          <w:rFonts w:ascii="Arial" w:hAnsi="Arial" w:cs="Arial"/>
          <w:sz w:val="22"/>
          <w:szCs w:val="22"/>
        </w:rPr>
        <w:t xml:space="preserve">1) que el mandamiento de la Pascua no se puede cumplir individualmente; </w:t>
      </w:r>
    </w:p>
    <w:p w:rsidR="00507BAF" w:rsidRPr="00245F5E" w:rsidRDefault="00507BAF" w:rsidP="00507B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firstLine="141"/>
        <w:rPr>
          <w:rFonts w:ascii="Arial" w:hAnsi="Arial" w:cs="Arial"/>
          <w:sz w:val="22"/>
          <w:szCs w:val="22"/>
        </w:rPr>
      </w:pPr>
      <w:r w:rsidRPr="00245F5E">
        <w:rPr>
          <w:rFonts w:ascii="Arial" w:hAnsi="Arial" w:cs="Arial"/>
          <w:sz w:val="22"/>
          <w:szCs w:val="22"/>
        </w:rPr>
        <w:t>2) que está insertado en el seno de</w:t>
      </w:r>
      <w:r>
        <w:rPr>
          <w:rFonts w:ascii="Arial" w:hAnsi="Arial" w:cs="Arial"/>
          <w:sz w:val="22"/>
          <w:szCs w:val="22"/>
        </w:rPr>
        <w:t xml:space="preserve"> la familia, no en el templo, a</w:t>
      </w:r>
      <w:r w:rsidRPr="00245F5E">
        <w:rPr>
          <w:rFonts w:ascii="Arial" w:hAnsi="Arial" w:cs="Arial"/>
          <w:sz w:val="22"/>
          <w:szCs w:val="22"/>
        </w:rPr>
        <w:t xml:space="preserve">donde se trasladó más tarde (en la época del Segundo Templo). Al comer, la familia comparte la solidaridad y la salvación que Dios está a punto de ejecutar; </w:t>
      </w:r>
    </w:p>
    <w:p w:rsidR="00507BAF" w:rsidRPr="00245F5E" w:rsidRDefault="00507BAF" w:rsidP="00507B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firstLine="141"/>
        <w:rPr>
          <w:rFonts w:ascii="Arial" w:hAnsi="Arial" w:cs="Arial"/>
          <w:sz w:val="22"/>
          <w:szCs w:val="22"/>
        </w:rPr>
      </w:pPr>
      <w:r w:rsidRPr="00245F5E">
        <w:rPr>
          <w:rFonts w:ascii="Arial" w:hAnsi="Arial" w:cs="Arial"/>
          <w:sz w:val="22"/>
          <w:szCs w:val="22"/>
        </w:rPr>
        <w:t>3) tomarse un minuto para recordar que la familia (</w:t>
      </w:r>
      <w:proofErr w:type="spellStart"/>
      <w:r w:rsidRPr="00245F5E">
        <w:rPr>
          <w:rFonts w:ascii="Arial" w:hAnsi="Arial" w:cs="Arial"/>
          <w:i/>
          <w:iCs/>
          <w:sz w:val="22"/>
          <w:szCs w:val="22"/>
        </w:rPr>
        <w:t>bet</w:t>
      </w:r>
      <w:proofErr w:type="spellEnd"/>
      <w:r w:rsidRPr="00245F5E">
        <w:rPr>
          <w:rFonts w:ascii="Arial" w:hAnsi="Arial" w:cs="Arial"/>
          <w:i/>
          <w:iCs/>
          <w:sz w:val="22"/>
          <w:szCs w:val="22"/>
        </w:rPr>
        <w:t>-ab</w:t>
      </w:r>
      <w:r w:rsidRPr="00245F5E">
        <w:rPr>
          <w:rFonts w:ascii="Arial" w:hAnsi="Arial" w:cs="Arial"/>
          <w:sz w:val="22"/>
          <w:szCs w:val="22"/>
        </w:rPr>
        <w:t xml:space="preserve"> “casa de un padre”) no es la familia nuclear, sino que incluía a miembros de varias “casas”, hijos casados, hijos e hijas solteras, posiblemente alguna viuda o divorciada, y también los esclavos circuncidados (</w:t>
      </w:r>
      <w:proofErr w:type="spellStart"/>
      <w:r w:rsidRPr="00245F5E">
        <w:rPr>
          <w:rFonts w:ascii="Arial" w:hAnsi="Arial" w:cs="Arial"/>
          <w:sz w:val="22"/>
          <w:szCs w:val="22"/>
        </w:rPr>
        <w:t>Gn</w:t>
      </w:r>
      <w:proofErr w:type="spellEnd"/>
      <w:r w:rsidRPr="00245F5E">
        <w:rPr>
          <w:rFonts w:ascii="Arial" w:hAnsi="Arial" w:cs="Arial"/>
          <w:sz w:val="22"/>
          <w:szCs w:val="22"/>
        </w:rPr>
        <w:t xml:space="preserve"> 17) y esclavas. Todos estos miembros participan en la Pascua y todos estos miembros están listos para salir, con la túnica atada para mayor agilidad; </w:t>
      </w:r>
    </w:p>
    <w:p w:rsidR="00507BAF" w:rsidRPr="00245F5E" w:rsidRDefault="00507BAF" w:rsidP="00507B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firstLine="141"/>
        <w:rPr>
          <w:rFonts w:ascii="Arial" w:hAnsi="Arial" w:cs="Arial"/>
          <w:sz w:val="22"/>
          <w:szCs w:val="22"/>
        </w:rPr>
      </w:pPr>
      <w:r w:rsidRPr="00245F5E">
        <w:rPr>
          <w:rFonts w:ascii="Arial" w:hAnsi="Arial" w:cs="Arial"/>
          <w:sz w:val="22"/>
          <w:szCs w:val="22"/>
        </w:rPr>
        <w:t>4) la Pascua es un sacrificio, el primero ofrecido por el pueblo esclavo en Egipto a YHWH; y por ser sacrificio, sagrado, todo el animal se come y lo que no se come, se quema; no queda para el día siguiente.</w:t>
      </w:r>
    </w:p>
    <w:p w:rsidR="00507BAF" w:rsidRPr="00245F5E" w:rsidRDefault="00507BAF" w:rsidP="00045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1"/>
        <w:rPr>
          <w:rFonts w:ascii="Arial" w:hAnsi="Arial" w:cs="Arial"/>
          <w:sz w:val="22"/>
          <w:szCs w:val="22"/>
        </w:rPr>
      </w:pPr>
      <w:r w:rsidRPr="00245F5E">
        <w:rPr>
          <w:rFonts w:ascii="Arial" w:hAnsi="Arial" w:cs="Arial"/>
          <w:sz w:val="22"/>
          <w:szCs w:val="22"/>
        </w:rPr>
        <w:t xml:space="preserve">5) Otra idea para la predicación: Las fiestas y estaciones litúrgicas señalan momentos de la historia, tiempos particulares. La Pascua señala no sólo un momento único de comunión entre </w:t>
      </w:r>
      <w:r w:rsidRPr="00245F5E">
        <w:rPr>
          <w:rFonts w:ascii="Arial" w:hAnsi="Arial" w:cs="Arial"/>
          <w:sz w:val="22"/>
          <w:szCs w:val="22"/>
        </w:rPr>
        <w:lastRenderedPageBreak/>
        <w:t xml:space="preserve">YHWH y quienes participan del sacrificio que se le ha ofrecido; también un momento único por lo que significara la salvación/liberación de la esclavitud. Finalmente, significa un momento tan único que determina el cambio del calendario, es el acontecimiento </w:t>
      </w:r>
      <w:proofErr w:type="spellStart"/>
      <w:r w:rsidRPr="00245F5E">
        <w:rPr>
          <w:rFonts w:ascii="Arial" w:hAnsi="Arial" w:cs="Arial"/>
          <w:sz w:val="22"/>
          <w:szCs w:val="22"/>
        </w:rPr>
        <w:t>fundante</w:t>
      </w:r>
      <w:proofErr w:type="spellEnd"/>
      <w:r w:rsidRPr="00245F5E">
        <w:rPr>
          <w:rFonts w:ascii="Arial" w:hAnsi="Arial" w:cs="Arial"/>
          <w:sz w:val="22"/>
          <w:szCs w:val="22"/>
        </w:rPr>
        <w:t>, al menos tal como el texto lo presenta. A todos estos elementos les podemos dar todavía mayor relevancia cuando los unimos al relato de la Última Cena de Jesús y la comunión establecida con él, por un lado como familia que comparte la misma mesa y el mismo cordero, y a la vez como Cordero sin mancha ofrecido a YHWH y aceptado.</w:t>
      </w:r>
    </w:p>
    <w:p w:rsidR="00507BAF" w:rsidRPr="00AC76E6" w:rsidRDefault="00507BAF" w:rsidP="000450AE">
      <w:pPr>
        <w:spacing w:after="240"/>
        <w:ind w:left="3540"/>
        <w:rPr>
          <w:rFonts w:ascii="Arial Narrow" w:hAnsi="Arial Narrow" w:cs="Arial"/>
          <w:i/>
          <w:sz w:val="18"/>
          <w:szCs w:val="18"/>
        </w:rPr>
      </w:pPr>
      <w:r w:rsidRPr="00AC76E6">
        <w:rPr>
          <w:rFonts w:ascii="Arial Narrow" w:hAnsi="Arial Narrow" w:cs="Arial"/>
          <w:bCs/>
          <w:i/>
          <w:sz w:val="18"/>
          <w:szCs w:val="18"/>
        </w:rPr>
        <w:t xml:space="preserve">Mercedes García </w:t>
      </w:r>
      <w:proofErr w:type="spellStart"/>
      <w:r w:rsidRPr="00AC76E6">
        <w:rPr>
          <w:rFonts w:ascii="Arial Narrow" w:hAnsi="Arial Narrow" w:cs="Arial"/>
          <w:bCs/>
          <w:i/>
          <w:sz w:val="18"/>
          <w:szCs w:val="18"/>
        </w:rPr>
        <w:t>Bachmann</w:t>
      </w:r>
      <w:proofErr w:type="spellEnd"/>
      <w:r w:rsidRPr="00AC76E6">
        <w:rPr>
          <w:rFonts w:ascii="Arial Narrow" w:hAnsi="Arial Narrow" w:cs="Arial"/>
          <w:bCs/>
          <w:i/>
          <w:sz w:val="18"/>
          <w:szCs w:val="18"/>
        </w:rPr>
        <w:t>, pastora de la Iglesia Evangélica Luterana Unida, en</w:t>
      </w:r>
      <w:r w:rsidRPr="00AC76E6">
        <w:rPr>
          <w:rFonts w:ascii="Arial Narrow" w:hAnsi="Arial Narrow" w:cs="Arial"/>
          <w:b/>
          <w:bCs/>
          <w:i/>
          <w:sz w:val="18"/>
          <w:szCs w:val="18"/>
        </w:rPr>
        <w:t xml:space="preserve"> Encuentro Exegético-</w:t>
      </w:r>
      <w:proofErr w:type="spellStart"/>
      <w:r w:rsidRPr="00AC76E6">
        <w:rPr>
          <w:rFonts w:ascii="Arial Narrow" w:hAnsi="Arial Narrow" w:cs="Arial"/>
          <w:b/>
          <w:bCs/>
          <w:i/>
          <w:sz w:val="18"/>
          <w:szCs w:val="18"/>
        </w:rPr>
        <w:t>Homilético</w:t>
      </w:r>
      <w:proofErr w:type="spellEnd"/>
      <w:r w:rsidRPr="00AC76E6">
        <w:rPr>
          <w:rFonts w:ascii="Arial Narrow" w:hAnsi="Arial Narrow" w:cs="Arial"/>
          <w:b/>
          <w:bCs/>
          <w:i/>
          <w:sz w:val="18"/>
          <w:szCs w:val="18"/>
        </w:rPr>
        <w:t xml:space="preserve"> </w:t>
      </w:r>
      <w:r w:rsidRPr="00AC76E6">
        <w:rPr>
          <w:rFonts w:ascii="Arial Narrow" w:hAnsi="Arial Narrow" w:cs="Arial"/>
          <w:bCs/>
          <w:i/>
          <w:sz w:val="18"/>
          <w:szCs w:val="18"/>
        </w:rPr>
        <w:t>1, ISEDET, Bs As, abril 2001.</w:t>
      </w:r>
    </w:p>
    <w:p w:rsidR="000450AE" w:rsidRPr="000450AE" w:rsidRDefault="000450AE" w:rsidP="00440917">
      <w:pPr>
        <w:pStyle w:val="Ttulo4"/>
        <w:numPr>
          <w:ilvl w:val="0"/>
          <w:numId w:val="14"/>
        </w:numPr>
        <w:spacing w:before="0" w:after="80"/>
        <w:rPr>
          <w:rFonts w:ascii="Arial" w:hAnsi="Arial" w:cs="Arial"/>
          <w:i w:val="0"/>
          <w:iCs w:val="0"/>
          <w:color w:val="auto"/>
          <w:sz w:val="22"/>
          <w:szCs w:val="22"/>
          <w:u w:val="single"/>
        </w:rPr>
      </w:pPr>
      <w:r w:rsidRPr="000450AE">
        <w:rPr>
          <w:rFonts w:ascii="Arial" w:hAnsi="Arial" w:cs="Arial"/>
          <w:i w:val="0"/>
          <w:color w:val="auto"/>
          <w:sz w:val="22"/>
          <w:szCs w:val="22"/>
        </w:rPr>
        <w:t xml:space="preserve">1 Corintios 11.17-34 </w:t>
      </w:r>
      <w:r w:rsidRPr="000450AE">
        <w:rPr>
          <w:rFonts w:ascii="Arial" w:hAnsi="Arial" w:cs="Arial"/>
          <w:b w:val="0"/>
          <w:i w:val="0"/>
          <w:color w:val="auto"/>
          <w:sz w:val="22"/>
          <w:szCs w:val="22"/>
        </w:rPr>
        <w:t>– Participación en la asamblea: la Cena del Señor</w:t>
      </w:r>
    </w:p>
    <w:p w:rsidR="000450AE" w:rsidRPr="000450AE" w:rsidRDefault="000450AE" w:rsidP="000450AE">
      <w:pPr>
        <w:spacing w:after="80"/>
        <w:rPr>
          <w:rFonts w:ascii="Arial" w:hAnsi="Arial" w:cs="Arial"/>
          <w:sz w:val="22"/>
          <w:szCs w:val="22"/>
        </w:rPr>
      </w:pPr>
      <w:r w:rsidRPr="000450AE">
        <w:rPr>
          <w:rFonts w:ascii="Arial" w:hAnsi="Arial" w:cs="Arial"/>
          <w:sz w:val="22"/>
          <w:szCs w:val="22"/>
        </w:rPr>
        <w:t>Enmarcamos este comentario en la sección de la Carta que se refiere a varios temas sobre “la participación en la asamblea cristiana (11.2–14.40):</w:t>
      </w:r>
    </w:p>
    <w:p w:rsidR="000450AE" w:rsidRPr="000450AE" w:rsidRDefault="000450AE" w:rsidP="000450AE">
      <w:pPr>
        <w:spacing w:after="80"/>
        <w:ind w:left="708"/>
        <w:rPr>
          <w:rFonts w:ascii="Arial" w:hAnsi="Arial" w:cs="Arial"/>
          <w:i/>
          <w:sz w:val="22"/>
          <w:szCs w:val="22"/>
        </w:rPr>
      </w:pPr>
      <w:r w:rsidRPr="000450AE">
        <w:rPr>
          <w:rFonts w:ascii="Arial" w:hAnsi="Arial" w:cs="Arial"/>
          <w:i/>
          <w:sz w:val="22"/>
          <w:szCs w:val="22"/>
        </w:rPr>
        <w:t xml:space="preserve">Tres temas distintos componen esta sección, y en cada uno se palpa una realidad conflictiva en el interior de la comunidad de Corinto. El primer tema (11.2-16) tiene que ver con la presentación personal de mujeres y varones al tomar parte activa en la asamblea por medio de la oración y la profecía (v 5). En una segunda </w:t>
      </w:r>
      <w:proofErr w:type="spellStart"/>
      <w:r w:rsidRPr="000450AE">
        <w:rPr>
          <w:rFonts w:ascii="Arial" w:hAnsi="Arial" w:cs="Arial"/>
          <w:i/>
          <w:sz w:val="22"/>
          <w:szCs w:val="22"/>
        </w:rPr>
        <w:t>subsección</w:t>
      </w:r>
      <w:proofErr w:type="spellEnd"/>
      <w:r w:rsidRPr="000450AE">
        <w:rPr>
          <w:rFonts w:ascii="Arial" w:hAnsi="Arial" w:cs="Arial"/>
          <w:i/>
          <w:sz w:val="22"/>
          <w:szCs w:val="22"/>
        </w:rPr>
        <w:t xml:space="preserve"> (11.17-34), provocada por la noticia de un escandaloso desprecio hacia los pobres en la cena comunitaria que celebran junto con la eucaristía, Pablo lanza una fuerte denuncia a los responsables de esta conducta. Para corregirlos, cita las palabras de institución de la cena del Señor, con las implicaciones que tiene para ellos el amor solidario de Jesús al entregarse a la muerte por los suyos. En la </w:t>
      </w:r>
      <w:proofErr w:type="spellStart"/>
      <w:r w:rsidRPr="000450AE">
        <w:rPr>
          <w:rFonts w:ascii="Arial" w:hAnsi="Arial" w:cs="Arial"/>
          <w:i/>
          <w:sz w:val="22"/>
          <w:szCs w:val="22"/>
        </w:rPr>
        <w:t>subsección</w:t>
      </w:r>
      <w:proofErr w:type="spellEnd"/>
      <w:r w:rsidRPr="000450AE">
        <w:rPr>
          <w:rFonts w:ascii="Arial" w:hAnsi="Arial" w:cs="Arial"/>
          <w:i/>
          <w:sz w:val="22"/>
          <w:szCs w:val="22"/>
        </w:rPr>
        <w:t xml:space="preserve"> más larga (12.1–14.40), Pablo responde a una consulta que la comunidad le ha hecho sobre los dones espirituales. Para reorientar un culto carismático individualista hacia la mutualidad del cuerpo de Cristo, se introduce en el centro de esta </w:t>
      </w:r>
      <w:proofErr w:type="spellStart"/>
      <w:r w:rsidRPr="000450AE">
        <w:rPr>
          <w:rFonts w:ascii="Arial" w:hAnsi="Arial" w:cs="Arial"/>
          <w:i/>
          <w:sz w:val="22"/>
          <w:szCs w:val="22"/>
        </w:rPr>
        <w:t>subsección</w:t>
      </w:r>
      <w:proofErr w:type="spellEnd"/>
      <w:r w:rsidRPr="000450AE">
        <w:rPr>
          <w:rFonts w:ascii="Arial" w:hAnsi="Arial" w:cs="Arial"/>
          <w:i/>
          <w:sz w:val="22"/>
          <w:szCs w:val="22"/>
        </w:rPr>
        <w:t xml:space="preserve"> un trozo poético que describe cómo se comporta la persona que ama a otros (cap. 13).</w:t>
      </w:r>
    </w:p>
    <w:p w:rsidR="000450AE" w:rsidRPr="000450AE" w:rsidRDefault="000450AE" w:rsidP="000450AE">
      <w:pPr>
        <w:spacing w:after="80"/>
        <w:rPr>
          <w:rFonts w:ascii="Arial" w:hAnsi="Arial" w:cs="Arial"/>
          <w:sz w:val="22"/>
          <w:szCs w:val="22"/>
        </w:rPr>
      </w:pPr>
      <w:r w:rsidRPr="000450AE">
        <w:rPr>
          <w:rFonts w:ascii="Arial" w:hAnsi="Arial" w:cs="Arial"/>
          <w:sz w:val="22"/>
          <w:szCs w:val="22"/>
        </w:rPr>
        <w:t>Rumores que le han llegado a Pablo desde Corinto (v 18) le informan del comportamiento egoísta y excluyente de algunos hermanos en la cena comunitaria que acompaña la celebración de la santa cena o eucaristía: mientras estos se hartan y hasta se embriagan, las personas más pobres quedan con hambre (vs 21-22). Pablo pronuncia una severa sentencia contra esta conducta: “eso no es comer la cena del Señor” (v 20), por cuanto contradice la entrega sacrificial y solidaria de Jesucristo que supuestamente celebran.</w:t>
      </w:r>
    </w:p>
    <w:p w:rsidR="000450AE" w:rsidRDefault="000450AE" w:rsidP="000450AE">
      <w:pPr>
        <w:rPr>
          <w:rFonts w:ascii="Arial" w:hAnsi="Arial" w:cs="Arial"/>
          <w:sz w:val="22"/>
          <w:szCs w:val="22"/>
        </w:rPr>
      </w:pPr>
      <w:r w:rsidRPr="000450AE">
        <w:rPr>
          <w:rFonts w:ascii="Arial" w:hAnsi="Arial" w:cs="Arial"/>
          <w:sz w:val="22"/>
          <w:szCs w:val="22"/>
        </w:rPr>
        <w:t xml:space="preserve">Después de su denuncia del problema en el primer apartado (vs 17-22), Pablo lo aborda con un recordatorio del origen de esta cena que profanan, citando la tradición de la institución de la eucaristía o santa cena (vs 23-26). Con las exhortaciones y los consejos del tercer apartado (vs 27-34) Pablo insta a los corintios a participar de la cena, no indignamente, sino con un comportamiento que exprese en forma concreta la realidad del cuerpo de Cristo. En toda la </w:t>
      </w:r>
      <w:proofErr w:type="spellStart"/>
      <w:r w:rsidRPr="000450AE">
        <w:rPr>
          <w:rFonts w:ascii="Arial" w:hAnsi="Arial" w:cs="Arial"/>
          <w:sz w:val="22"/>
          <w:szCs w:val="22"/>
        </w:rPr>
        <w:t>subsección</w:t>
      </w:r>
      <w:proofErr w:type="spellEnd"/>
      <w:r w:rsidRPr="000450AE">
        <w:rPr>
          <w:rFonts w:ascii="Arial" w:hAnsi="Arial" w:cs="Arial"/>
          <w:sz w:val="22"/>
          <w:szCs w:val="22"/>
        </w:rPr>
        <w:t xml:space="preserve"> está presente el elemento del juicio, tanto apostólico como escatológico, a que la comunidad debe corresponder con un </w:t>
      </w:r>
      <w:proofErr w:type="spellStart"/>
      <w:r w:rsidRPr="000450AE">
        <w:rPr>
          <w:rFonts w:ascii="Arial" w:hAnsi="Arial" w:cs="Arial"/>
          <w:sz w:val="22"/>
          <w:szCs w:val="22"/>
        </w:rPr>
        <w:t>autojuicio</w:t>
      </w:r>
      <w:proofErr w:type="spellEnd"/>
      <w:r w:rsidRPr="000450AE">
        <w:rPr>
          <w:rFonts w:ascii="Arial" w:hAnsi="Arial" w:cs="Arial"/>
          <w:sz w:val="22"/>
          <w:szCs w:val="22"/>
        </w:rPr>
        <w:t xml:space="preserve"> que la lleve a corregir sus relaciones dañadas.</w:t>
      </w:r>
    </w:p>
    <w:p w:rsidR="000450AE" w:rsidRPr="000450AE" w:rsidRDefault="000450AE" w:rsidP="000450AE">
      <w:pPr>
        <w:rPr>
          <w:rFonts w:ascii="Arial" w:hAnsi="Arial" w:cs="Arial"/>
          <w:sz w:val="12"/>
          <w:szCs w:val="12"/>
        </w:rPr>
      </w:pPr>
    </w:p>
    <w:p w:rsidR="000450AE" w:rsidRPr="000450AE" w:rsidRDefault="000450AE" w:rsidP="000450AE">
      <w:pPr>
        <w:spacing w:after="80"/>
        <w:rPr>
          <w:rFonts w:ascii="Arial" w:hAnsi="Arial" w:cs="Arial"/>
          <w:sz w:val="22"/>
          <w:szCs w:val="22"/>
          <w:u w:val="single"/>
        </w:rPr>
      </w:pPr>
      <w:r w:rsidRPr="000450AE">
        <w:rPr>
          <w:rFonts w:ascii="Arial" w:hAnsi="Arial" w:cs="Arial"/>
          <w:sz w:val="22"/>
          <w:szCs w:val="22"/>
          <w:u w:val="single"/>
        </w:rPr>
        <w:t>11.17-22. Denuncia: menosprecian a los pobres en la Cena.</w:t>
      </w:r>
    </w:p>
    <w:p w:rsidR="000450AE" w:rsidRPr="000450AE" w:rsidRDefault="000450AE" w:rsidP="000450AE">
      <w:pPr>
        <w:spacing w:after="80"/>
        <w:rPr>
          <w:rFonts w:ascii="Arial" w:hAnsi="Arial" w:cs="Arial"/>
          <w:sz w:val="22"/>
          <w:szCs w:val="22"/>
        </w:rPr>
      </w:pPr>
      <w:r w:rsidRPr="000450AE">
        <w:rPr>
          <w:rFonts w:ascii="Arial" w:hAnsi="Arial" w:cs="Arial"/>
          <w:sz w:val="22"/>
          <w:szCs w:val="22"/>
        </w:rPr>
        <w:t xml:space="preserve">La breve frase de introducción “no os alabo” advierte a los lectores que la actitud de Pablo es severa: les dice que sus reuniones “son más para mal que para bien”. </w:t>
      </w:r>
    </w:p>
    <w:p w:rsidR="000450AE" w:rsidRPr="000450AE" w:rsidRDefault="000450AE" w:rsidP="000450AE">
      <w:pPr>
        <w:spacing w:after="80"/>
        <w:rPr>
          <w:rFonts w:ascii="Arial" w:hAnsi="Arial" w:cs="Arial"/>
          <w:sz w:val="22"/>
          <w:szCs w:val="22"/>
        </w:rPr>
      </w:pPr>
      <w:r w:rsidRPr="000450AE">
        <w:rPr>
          <w:rFonts w:ascii="Arial" w:hAnsi="Arial" w:cs="Arial"/>
          <w:sz w:val="22"/>
          <w:szCs w:val="22"/>
        </w:rPr>
        <w:t xml:space="preserve">Se anuncia que hay “divisiones” en la comunidad (v 18) y Pablo opina que “tiene que tiene que haber entre vosotros disensiones” (v 19), frase que puede ser irónica pero que también puede ser realista ante los que provocan división al separarse de los hermanos más humildes. </w:t>
      </w:r>
    </w:p>
    <w:p w:rsidR="000450AE" w:rsidRPr="000450AE" w:rsidRDefault="000450AE" w:rsidP="000450AE">
      <w:pPr>
        <w:spacing w:after="80"/>
        <w:rPr>
          <w:rFonts w:ascii="Arial" w:hAnsi="Arial" w:cs="Arial"/>
          <w:sz w:val="22"/>
          <w:szCs w:val="22"/>
        </w:rPr>
      </w:pPr>
      <w:r w:rsidRPr="000450AE">
        <w:rPr>
          <w:rFonts w:ascii="Arial" w:hAnsi="Arial" w:cs="Arial"/>
          <w:sz w:val="22"/>
          <w:szCs w:val="22"/>
        </w:rPr>
        <w:t xml:space="preserve">El hecho de que las congregaciones primitivas tuvieran por lugar de reunión la casa de algunos de sus miembros permite estimar, grosso modo, el número de personas que componían la iglesia en una ciudad como Corinto. Ocupando las áreas abiertas al público dentro de una casa amplia de familia acomodada –el atrio, el triclinio (comedor), el peristilo (patio interior) si lo hubiera– </w:t>
      </w:r>
      <w:proofErr w:type="gramStart"/>
      <w:r w:rsidRPr="000450AE">
        <w:rPr>
          <w:rFonts w:ascii="Arial" w:hAnsi="Arial" w:cs="Arial"/>
          <w:sz w:val="22"/>
          <w:szCs w:val="22"/>
        </w:rPr>
        <w:t>cabrían</w:t>
      </w:r>
      <w:proofErr w:type="gramEnd"/>
      <w:r w:rsidRPr="000450AE">
        <w:rPr>
          <w:rFonts w:ascii="Arial" w:hAnsi="Arial" w:cs="Arial"/>
          <w:sz w:val="22"/>
          <w:szCs w:val="22"/>
        </w:rPr>
        <w:t xml:space="preserve"> de 40 a 70 personas, mayormente de pie.</w:t>
      </w:r>
    </w:p>
    <w:p w:rsidR="000450AE" w:rsidRPr="000450AE" w:rsidRDefault="000450AE" w:rsidP="000450AE">
      <w:pPr>
        <w:spacing w:after="80"/>
        <w:rPr>
          <w:rFonts w:ascii="Arial" w:hAnsi="Arial" w:cs="Arial"/>
          <w:sz w:val="22"/>
          <w:szCs w:val="22"/>
        </w:rPr>
      </w:pPr>
      <w:r w:rsidRPr="000450AE">
        <w:rPr>
          <w:rFonts w:ascii="Arial" w:hAnsi="Arial" w:cs="Arial"/>
          <w:sz w:val="22"/>
          <w:szCs w:val="22"/>
        </w:rPr>
        <w:t xml:space="preserve">Si se intenta reconstruir el presente caso, se toma en cuenta que la reunión se celebra en horario vespertino, y que la gente común y los esclavos, con sus jornadas de trabajo largas y pesadas, llegan más tarde que los hermanos de rango social más alto. Estos, que son del mismo </w:t>
      </w:r>
      <w:r w:rsidRPr="000450AE">
        <w:rPr>
          <w:rFonts w:ascii="Arial" w:hAnsi="Arial" w:cs="Arial"/>
          <w:i/>
          <w:sz w:val="22"/>
          <w:szCs w:val="22"/>
        </w:rPr>
        <w:t>status</w:t>
      </w:r>
      <w:r w:rsidRPr="000450AE">
        <w:rPr>
          <w:rFonts w:ascii="Arial" w:hAnsi="Arial" w:cs="Arial"/>
          <w:sz w:val="22"/>
          <w:szCs w:val="22"/>
        </w:rPr>
        <w:t xml:space="preserve"> que </w:t>
      </w:r>
      <w:r w:rsidRPr="000450AE">
        <w:rPr>
          <w:rFonts w:ascii="Arial" w:hAnsi="Arial" w:cs="Arial"/>
          <w:sz w:val="22"/>
          <w:szCs w:val="22"/>
        </w:rPr>
        <w:lastRenderedPageBreak/>
        <w:t xml:space="preserve">el anfitrión, se adelantan a disfrutar de su abundante comida y bebida (v 21), a tal punto que, cuando llegan los demás, ya no queda nada para ellos (v 22). </w:t>
      </w:r>
    </w:p>
    <w:p w:rsidR="000450AE" w:rsidRPr="000450AE" w:rsidRDefault="000450AE" w:rsidP="000450AE">
      <w:pPr>
        <w:spacing w:after="120"/>
        <w:rPr>
          <w:rFonts w:ascii="Arial" w:hAnsi="Arial" w:cs="Arial"/>
          <w:sz w:val="22"/>
          <w:szCs w:val="22"/>
        </w:rPr>
      </w:pPr>
      <w:r w:rsidRPr="000450AE">
        <w:rPr>
          <w:rFonts w:ascii="Arial" w:hAnsi="Arial" w:cs="Arial"/>
          <w:sz w:val="22"/>
          <w:szCs w:val="22"/>
        </w:rPr>
        <w:t>Junto con el hambre que pasan, los humildes sufren también una seria deshonra a manos de sus hermanos, hartos ya, que los dejan sin nada que comer en una cena supuestamente comunitaria. Con un tono apasionado, Pablo acusa a los poderosos: “despreciáis a la iglesia de Dios y avergonzáis a los que no tienen” (v 22). Esta equiparación entre los débiles y la iglesia de Dios ha motivado a Pablo a tomar partido por los débiles en otras situaciones (6.1-8; 8.7-12). Para asegurarse la libertad que necesita para asumir esta postura, Pablo ha optado por mantenerse libre de compromisos económicos con los miembros más pudientes de esta iglesia (4.12; 9.3-7</w:t>
      </w:r>
      <w:proofErr w:type="gramStart"/>
      <w:r w:rsidRPr="000450AE">
        <w:rPr>
          <w:rFonts w:ascii="Arial" w:hAnsi="Arial" w:cs="Arial"/>
          <w:sz w:val="22"/>
          <w:szCs w:val="22"/>
        </w:rPr>
        <w:t>,12,15,19</w:t>
      </w:r>
      <w:proofErr w:type="gramEnd"/>
      <w:r w:rsidRPr="000450AE">
        <w:rPr>
          <w:rFonts w:ascii="Arial" w:hAnsi="Arial" w:cs="Arial"/>
          <w:sz w:val="22"/>
          <w:szCs w:val="22"/>
        </w:rPr>
        <w:t xml:space="preserve">). Pero no se considera enemigo de los ricos; lo que busca de ellos es su conversión a la forma de actuar que caracterizan a su Señor. Por eso pasa a recordarles a </w:t>
      </w:r>
      <w:proofErr w:type="spellStart"/>
      <w:r w:rsidRPr="000450AE">
        <w:rPr>
          <w:rFonts w:ascii="Arial" w:hAnsi="Arial" w:cs="Arial"/>
          <w:sz w:val="22"/>
          <w:szCs w:val="22"/>
        </w:rPr>
        <w:t>elos</w:t>
      </w:r>
      <w:proofErr w:type="spellEnd"/>
      <w:r w:rsidRPr="000450AE">
        <w:rPr>
          <w:rFonts w:ascii="Arial" w:hAnsi="Arial" w:cs="Arial"/>
          <w:sz w:val="22"/>
          <w:szCs w:val="22"/>
        </w:rPr>
        <w:t xml:space="preserve"> y a toda la asamblea que la santa cena o eucaristía que celebran manifiesta la disposición de Jesucristo a darse por entero, hasta la muerte, por los que no son nada.</w:t>
      </w:r>
    </w:p>
    <w:p w:rsidR="000450AE" w:rsidRPr="000450AE" w:rsidRDefault="000450AE" w:rsidP="000450AE">
      <w:pPr>
        <w:spacing w:after="80"/>
        <w:rPr>
          <w:rFonts w:ascii="Arial" w:hAnsi="Arial" w:cs="Arial"/>
          <w:sz w:val="22"/>
          <w:szCs w:val="22"/>
          <w:u w:val="single"/>
        </w:rPr>
      </w:pPr>
      <w:r w:rsidRPr="000450AE">
        <w:rPr>
          <w:rFonts w:ascii="Arial" w:hAnsi="Arial" w:cs="Arial"/>
          <w:sz w:val="22"/>
          <w:szCs w:val="22"/>
          <w:u w:val="single"/>
        </w:rPr>
        <w:t>11.23-26. Recordatorio: la Cena significa entrega y solidaridad.</w:t>
      </w:r>
    </w:p>
    <w:p w:rsidR="000450AE" w:rsidRPr="000450AE" w:rsidRDefault="000450AE" w:rsidP="000450AE">
      <w:pPr>
        <w:spacing w:after="80"/>
        <w:rPr>
          <w:rFonts w:ascii="Arial" w:hAnsi="Arial" w:cs="Arial"/>
          <w:sz w:val="22"/>
          <w:szCs w:val="22"/>
        </w:rPr>
      </w:pPr>
      <w:r w:rsidRPr="000450AE">
        <w:rPr>
          <w:rFonts w:ascii="Arial" w:hAnsi="Arial" w:cs="Arial"/>
          <w:sz w:val="22"/>
          <w:szCs w:val="22"/>
        </w:rPr>
        <w:t>Con el lenguaje técnico de “recibir” y “transmitir”, Pablo enfatiza el carácter de tradición autorizada que tiene el trozo que sigue. El v 23 y el v 29 señalan dos horizontes: primero, el pasado histórico y concreto –“la noche en que era entregado” el Señor Jesús–, luego, el futuro escatológico –“hasta que él venga” –. Al usar la expresión “Señor Jesús” queda plasmada la unión entre estos dos horizontes; el Señor de la parusía futura es también el Jesús de la historia humana. Entre estos dos puntos se celebra la Cena, que lo hace presente dentro de la comunidad de la nueva alianza.</w:t>
      </w:r>
    </w:p>
    <w:p w:rsidR="000450AE" w:rsidRPr="000450AE" w:rsidRDefault="000450AE" w:rsidP="000450AE">
      <w:pPr>
        <w:spacing w:after="80"/>
        <w:rPr>
          <w:rFonts w:ascii="Arial" w:hAnsi="Arial" w:cs="Arial"/>
          <w:sz w:val="22"/>
          <w:szCs w:val="22"/>
        </w:rPr>
      </w:pPr>
      <w:r w:rsidRPr="000450AE">
        <w:rPr>
          <w:rFonts w:ascii="Arial" w:hAnsi="Arial" w:cs="Arial"/>
          <w:sz w:val="22"/>
          <w:szCs w:val="22"/>
        </w:rPr>
        <w:t>A diferencia de los relatos de última cena en los evangelios, el que Pablo transmite comienza con las palabras desoladoras “la noche en que era entregado”. En esta referencia a la traición por un miembro del grupo íntimo de Jesús, hay una advertencia para los cristianos que traicionan y anulan la cena del Señor (v 20). Para estos que guardan su pan solo para sí, la tradición les recuerda que Jesús bendijo el pan para entregarlo a todos, así como se entrega a sí mismo por ellos. La tercera copa de la comida pascual judía, la que se tomaba “después de cenar”, queda reinterpretada por Jesús como signo de una alianza nueva, sellada por su propia sangre como cordero pascual (cf.5.7).</w:t>
      </w:r>
    </w:p>
    <w:p w:rsidR="000450AE" w:rsidRPr="000450AE" w:rsidRDefault="000450AE" w:rsidP="000450AE">
      <w:pPr>
        <w:spacing w:after="120"/>
        <w:rPr>
          <w:rFonts w:ascii="Arial" w:hAnsi="Arial" w:cs="Arial"/>
          <w:sz w:val="22"/>
          <w:szCs w:val="22"/>
        </w:rPr>
      </w:pPr>
      <w:r w:rsidRPr="000450AE">
        <w:rPr>
          <w:rFonts w:ascii="Arial" w:hAnsi="Arial" w:cs="Arial"/>
          <w:sz w:val="22"/>
          <w:szCs w:val="22"/>
        </w:rPr>
        <w:t xml:space="preserve">Pablo cita una formulación de la tradición que repite con la copa el “haced esto en memoria mía” del reparto del pan, y agrega “cuantas veces la bebiereis”. En esto hay una apelación directa a la situación escandalosa de los que embriagan en la cena de la comunidad. Las personas que tienen suficiente capacidad económica para traer vino a la reunión, pero que no lo comparten con los hermanos humildes, se descalifican como destinatarios de  la nueva alianza; no están dispuestos a encarnar la memoria de Jesús. El pueblo de la nueva alianza, al participar del pan y el cáliz, anuncia la muerte del Señor (v 26) y toma conciencia del compromiso de solidaridad y sacrificio que esta le exige. La comunidad cristiana proclama que con este evento se inició el tiempo escatológico de la salvación, tal como se expresa en el </w:t>
      </w:r>
      <w:proofErr w:type="spellStart"/>
      <w:r w:rsidRPr="000450AE">
        <w:rPr>
          <w:rFonts w:ascii="Arial" w:hAnsi="Arial" w:cs="Arial"/>
          <w:i/>
          <w:sz w:val="22"/>
          <w:szCs w:val="22"/>
        </w:rPr>
        <w:t>maran</w:t>
      </w:r>
      <w:proofErr w:type="spellEnd"/>
      <w:r w:rsidRPr="000450AE">
        <w:rPr>
          <w:rFonts w:ascii="Arial" w:hAnsi="Arial" w:cs="Arial"/>
          <w:i/>
          <w:sz w:val="22"/>
          <w:szCs w:val="22"/>
        </w:rPr>
        <w:t xml:space="preserve"> </w:t>
      </w:r>
      <w:proofErr w:type="spellStart"/>
      <w:r w:rsidRPr="000450AE">
        <w:rPr>
          <w:rFonts w:ascii="Arial" w:hAnsi="Arial" w:cs="Arial"/>
          <w:i/>
          <w:sz w:val="22"/>
          <w:szCs w:val="22"/>
        </w:rPr>
        <w:t>atha</w:t>
      </w:r>
      <w:proofErr w:type="spellEnd"/>
      <w:r w:rsidRPr="000450AE">
        <w:rPr>
          <w:rFonts w:ascii="Arial" w:hAnsi="Arial" w:cs="Arial"/>
          <w:sz w:val="22"/>
          <w:szCs w:val="22"/>
        </w:rPr>
        <w:t xml:space="preserve"> litúrgico, “el Señor viene” (16.22).</w:t>
      </w:r>
    </w:p>
    <w:p w:rsidR="000450AE" w:rsidRPr="000450AE" w:rsidRDefault="000450AE" w:rsidP="000450AE">
      <w:pPr>
        <w:spacing w:after="80"/>
        <w:rPr>
          <w:rFonts w:ascii="Arial" w:hAnsi="Arial" w:cs="Arial"/>
          <w:sz w:val="22"/>
          <w:szCs w:val="22"/>
          <w:u w:val="single"/>
        </w:rPr>
      </w:pPr>
      <w:r w:rsidRPr="000450AE">
        <w:rPr>
          <w:rFonts w:ascii="Arial" w:hAnsi="Arial" w:cs="Arial"/>
          <w:sz w:val="22"/>
          <w:szCs w:val="22"/>
          <w:u w:val="single"/>
        </w:rPr>
        <w:t>11.27-34. Exhortación e instrucción</w:t>
      </w:r>
    </w:p>
    <w:p w:rsidR="000450AE" w:rsidRPr="000450AE" w:rsidRDefault="000450AE" w:rsidP="000450AE">
      <w:pPr>
        <w:spacing w:after="80"/>
        <w:rPr>
          <w:rFonts w:ascii="Arial" w:hAnsi="Arial" w:cs="Arial"/>
          <w:sz w:val="22"/>
          <w:szCs w:val="22"/>
        </w:rPr>
      </w:pPr>
      <w:r w:rsidRPr="000450AE">
        <w:rPr>
          <w:rFonts w:ascii="Arial" w:hAnsi="Arial" w:cs="Arial"/>
          <w:sz w:val="22"/>
          <w:szCs w:val="22"/>
        </w:rPr>
        <w:t>Con la combinación recordatorio-exhortación típica de su estilo retórico, Pablo enlaza la tradición de la eucaristía o santa cena con la conducta de los hermanos. En este párrafo abunda el vocabulario forense. Pablo declara “</w:t>
      </w:r>
      <w:r w:rsidR="000619A2">
        <w:rPr>
          <w:rFonts w:ascii="Arial" w:hAnsi="Arial" w:cs="Arial"/>
          <w:i/>
          <w:sz w:val="22"/>
          <w:szCs w:val="22"/>
        </w:rPr>
        <w:t>r</w:t>
      </w:r>
      <w:r w:rsidRPr="000450AE">
        <w:rPr>
          <w:rFonts w:ascii="Arial" w:hAnsi="Arial" w:cs="Arial"/>
          <w:i/>
          <w:sz w:val="22"/>
          <w:szCs w:val="22"/>
        </w:rPr>
        <w:t>o</w:t>
      </w:r>
      <w:r w:rsidRPr="000450AE">
        <w:rPr>
          <w:rFonts w:ascii="Arial" w:hAnsi="Arial" w:cs="Arial"/>
          <w:sz w:val="22"/>
          <w:szCs w:val="22"/>
        </w:rPr>
        <w:t xml:space="preserve"> del cuerpo y la sangre del Señor” (v 27) a cualquiera que participe de la cena indignamente. Exhorta a los corintios a </w:t>
      </w:r>
      <w:r w:rsidRPr="000450AE">
        <w:rPr>
          <w:rFonts w:ascii="Arial" w:hAnsi="Arial" w:cs="Arial"/>
          <w:i/>
          <w:sz w:val="22"/>
          <w:szCs w:val="22"/>
        </w:rPr>
        <w:t>examinarse</w:t>
      </w:r>
      <w:r w:rsidRPr="000450AE">
        <w:rPr>
          <w:rFonts w:ascii="Arial" w:hAnsi="Arial" w:cs="Arial"/>
          <w:sz w:val="22"/>
          <w:szCs w:val="22"/>
        </w:rPr>
        <w:t xml:space="preserve"> si quieren evitar una </w:t>
      </w:r>
      <w:r w:rsidRPr="000450AE">
        <w:rPr>
          <w:rFonts w:ascii="Arial" w:hAnsi="Arial" w:cs="Arial"/>
          <w:i/>
          <w:sz w:val="22"/>
          <w:szCs w:val="22"/>
        </w:rPr>
        <w:t>condena</w:t>
      </w:r>
      <w:r w:rsidRPr="000450AE">
        <w:rPr>
          <w:rFonts w:ascii="Arial" w:hAnsi="Arial" w:cs="Arial"/>
          <w:sz w:val="22"/>
          <w:szCs w:val="22"/>
        </w:rPr>
        <w:t xml:space="preserve"> por no discernir el cuerpo. Después de señalar consecuencias funestas ya presentes en la congregación, Pablo reitera la importancia de que se </w:t>
      </w:r>
      <w:r w:rsidRPr="000450AE">
        <w:rPr>
          <w:rFonts w:ascii="Arial" w:hAnsi="Arial" w:cs="Arial"/>
          <w:i/>
          <w:sz w:val="22"/>
          <w:szCs w:val="22"/>
        </w:rPr>
        <w:t>juzguen</w:t>
      </w:r>
      <w:r w:rsidRPr="000450AE">
        <w:rPr>
          <w:rFonts w:ascii="Arial" w:hAnsi="Arial" w:cs="Arial"/>
          <w:sz w:val="22"/>
          <w:szCs w:val="22"/>
        </w:rPr>
        <w:t xml:space="preserve"> a sí mismos para evitar ser castigados por Dios. Les presenta una alternativa: ser </w:t>
      </w:r>
      <w:r w:rsidRPr="000450AE">
        <w:rPr>
          <w:rFonts w:ascii="Arial" w:hAnsi="Arial" w:cs="Arial"/>
          <w:i/>
          <w:sz w:val="22"/>
          <w:szCs w:val="22"/>
        </w:rPr>
        <w:t>castigados</w:t>
      </w:r>
      <w:r w:rsidRPr="000450AE">
        <w:rPr>
          <w:rFonts w:ascii="Arial" w:hAnsi="Arial" w:cs="Arial"/>
          <w:sz w:val="22"/>
          <w:szCs w:val="22"/>
        </w:rPr>
        <w:t xml:space="preserve"> por el Señor y </w:t>
      </w:r>
      <w:r w:rsidRPr="000450AE">
        <w:rPr>
          <w:rFonts w:ascii="Arial" w:hAnsi="Arial" w:cs="Arial"/>
          <w:i/>
          <w:sz w:val="22"/>
          <w:szCs w:val="22"/>
        </w:rPr>
        <w:t>corregidos</w:t>
      </w:r>
      <w:r w:rsidRPr="000450AE">
        <w:rPr>
          <w:rFonts w:ascii="Arial" w:hAnsi="Arial" w:cs="Arial"/>
          <w:sz w:val="22"/>
          <w:szCs w:val="22"/>
        </w:rPr>
        <w:t xml:space="preserve"> por él, o bien ser </w:t>
      </w:r>
      <w:r w:rsidRPr="000450AE">
        <w:rPr>
          <w:rFonts w:ascii="Arial" w:hAnsi="Arial" w:cs="Arial"/>
          <w:i/>
          <w:sz w:val="22"/>
          <w:szCs w:val="22"/>
        </w:rPr>
        <w:t>condenados</w:t>
      </w:r>
      <w:r w:rsidRPr="000450AE">
        <w:rPr>
          <w:rFonts w:ascii="Arial" w:hAnsi="Arial" w:cs="Arial"/>
          <w:sz w:val="22"/>
          <w:szCs w:val="22"/>
        </w:rPr>
        <w:t xml:space="preserve"> con el mundo. Con una nueva advertencia contra el posible </w:t>
      </w:r>
      <w:r w:rsidRPr="000450AE">
        <w:rPr>
          <w:rFonts w:ascii="Arial" w:hAnsi="Arial" w:cs="Arial"/>
          <w:i/>
          <w:sz w:val="22"/>
          <w:szCs w:val="22"/>
        </w:rPr>
        <w:t>castigo</w:t>
      </w:r>
      <w:r w:rsidRPr="000450AE">
        <w:rPr>
          <w:rFonts w:ascii="Arial" w:hAnsi="Arial" w:cs="Arial"/>
          <w:sz w:val="22"/>
          <w:szCs w:val="22"/>
        </w:rPr>
        <w:t>, termina la instru</w:t>
      </w:r>
      <w:r w:rsidR="000619A2">
        <w:rPr>
          <w:rFonts w:ascii="Arial" w:hAnsi="Arial" w:cs="Arial"/>
          <w:sz w:val="22"/>
          <w:szCs w:val="22"/>
        </w:rPr>
        <w:t>cción (v 34). Esta concentració</w:t>
      </w:r>
      <w:r w:rsidRPr="000450AE">
        <w:rPr>
          <w:rFonts w:ascii="Arial" w:hAnsi="Arial" w:cs="Arial"/>
          <w:sz w:val="22"/>
          <w:szCs w:val="22"/>
        </w:rPr>
        <w:t>n de terminología legal está calculada para impactar a los hermanos con la gravedad de su afrenta contra la comunidad y la urgencia de cambiar su conducta. Hay un aviso esperanzador en el v 32: el juicio y la corrección de Dios tienen el propósito de librarlos de ser condenados con el mundo.</w:t>
      </w:r>
    </w:p>
    <w:p w:rsidR="000450AE" w:rsidRPr="000450AE" w:rsidRDefault="000450AE" w:rsidP="000450AE">
      <w:pPr>
        <w:spacing w:after="80"/>
        <w:rPr>
          <w:rFonts w:ascii="Arial" w:hAnsi="Arial" w:cs="Arial"/>
          <w:sz w:val="22"/>
          <w:szCs w:val="22"/>
        </w:rPr>
      </w:pPr>
      <w:r w:rsidRPr="000450AE">
        <w:rPr>
          <w:rFonts w:ascii="Arial" w:hAnsi="Arial" w:cs="Arial"/>
          <w:sz w:val="22"/>
          <w:szCs w:val="22"/>
        </w:rPr>
        <w:lastRenderedPageBreak/>
        <w:t xml:space="preserve">Pablo advierte contra una forma indigna de participar del pan y el cáliz (v 27) e indica que esto consiste en no discernir el cuerpo (v 28-29). Las </w:t>
      </w:r>
      <w:proofErr w:type="spellStart"/>
      <w:r w:rsidRPr="000450AE">
        <w:rPr>
          <w:rFonts w:ascii="Arial" w:hAnsi="Arial" w:cs="Arial"/>
          <w:sz w:val="22"/>
          <w:szCs w:val="22"/>
        </w:rPr>
        <w:t>interpretaciónes</w:t>
      </w:r>
      <w:proofErr w:type="spellEnd"/>
      <w:r w:rsidRPr="000450AE">
        <w:rPr>
          <w:rFonts w:ascii="Arial" w:hAnsi="Arial" w:cs="Arial"/>
          <w:sz w:val="22"/>
          <w:szCs w:val="22"/>
        </w:rPr>
        <w:t xml:space="preserve"> varían sobre el referente de la palabra “cuerpo”. La expresión se ha tomado como una referencia al cuerpo de Jesús presente en el pan de la eucaristía; en este caso la advertencia a los corintios tendría el carácter de una corrección doctrinal. Los que enfatizan la relación recíproca que tiene este párrafo de corrección con el de acusación (v 17-22) ven en la palabra “cuerpo” una referencia a la comunidad cristiana como cuerpo de Cristo, concepto que será desarrollado en el cap. 12 y que se ha anticipado en la interpretación del pan de la mesa del Señor en 10.17. En este análisis, “sin discernir el cuerpo” describe a los hermanos que participan de la cena con una total despreocupación por los humildes que deberían ser acogidos con aprecio como miembros de un mismo cuerpo (</w:t>
      </w:r>
      <w:proofErr w:type="spellStart"/>
      <w:r w:rsidRPr="000450AE">
        <w:rPr>
          <w:rFonts w:ascii="Arial" w:hAnsi="Arial" w:cs="Arial"/>
          <w:sz w:val="22"/>
          <w:szCs w:val="22"/>
        </w:rPr>
        <w:t>cf</w:t>
      </w:r>
      <w:proofErr w:type="spellEnd"/>
      <w:r w:rsidRPr="000450AE">
        <w:rPr>
          <w:rFonts w:ascii="Arial" w:hAnsi="Arial" w:cs="Arial"/>
          <w:sz w:val="22"/>
          <w:szCs w:val="22"/>
        </w:rPr>
        <w:t xml:space="preserve"> 12.14-26).</w:t>
      </w:r>
    </w:p>
    <w:p w:rsidR="000450AE" w:rsidRPr="000450AE" w:rsidRDefault="000450AE" w:rsidP="000450AE">
      <w:pPr>
        <w:spacing w:after="80"/>
        <w:rPr>
          <w:rFonts w:ascii="Arial" w:hAnsi="Arial" w:cs="Arial"/>
          <w:sz w:val="22"/>
          <w:szCs w:val="22"/>
        </w:rPr>
      </w:pPr>
      <w:r w:rsidRPr="000450AE">
        <w:rPr>
          <w:rFonts w:ascii="Arial" w:hAnsi="Arial" w:cs="Arial"/>
          <w:sz w:val="22"/>
          <w:szCs w:val="22"/>
        </w:rPr>
        <w:t xml:space="preserve">Pablo condena esta conducta tan dañina pero no habla de pecado. Exhorta al </w:t>
      </w:r>
      <w:proofErr w:type="spellStart"/>
      <w:r w:rsidRPr="000450AE">
        <w:rPr>
          <w:rFonts w:ascii="Arial" w:hAnsi="Arial" w:cs="Arial"/>
          <w:sz w:val="22"/>
          <w:szCs w:val="22"/>
        </w:rPr>
        <w:t>autoexamen</w:t>
      </w:r>
      <w:proofErr w:type="spellEnd"/>
      <w:r w:rsidRPr="000450AE">
        <w:rPr>
          <w:rFonts w:ascii="Arial" w:hAnsi="Arial" w:cs="Arial"/>
          <w:sz w:val="22"/>
          <w:szCs w:val="22"/>
        </w:rPr>
        <w:t xml:space="preserve"> y al cambio, sin mencionar arrepentimiento ni conversión. Incita a los corintios a una renovación en su comunidad, sin usar términos como “amor” y “perdón”. Su estrategia de comunicación ha privilegiado el ejemplo de Jesús y no el discurso propio. Ha llamado la atención del grupo a la </w:t>
      </w:r>
      <w:proofErr w:type="spellStart"/>
      <w:r w:rsidRPr="000450AE">
        <w:rPr>
          <w:rFonts w:ascii="Arial" w:hAnsi="Arial" w:cs="Arial"/>
          <w:sz w:val="22"/>
          <w:szCs w:val="22"/>
        </w:rPr>
        <w:t>autoentrega</w:t>
      </w:r>
      <w:proofErr w:type="spellEnd"/>
      <w:r w:rsidRPr="000450AE">
        <w:rPr>
          <w:rFonts w:ascii="Arial" w:hAnsi="Arial" w:cs="Arial"/>
          <w:sz w:val="22"/>
          <w:szCs w:val="22"/>
        </w:rPr>
        <w:t xml:space="preserve"> de Jesús, enunciada en las palabras de la última cena, que debe impactar a los creyentes de manera directa por cuanto lo asimilan en forma personal al participar en la cena eucarística.</w:t>
      </w:r>
    </w:p>
    <w:p w:rsidR="000450AE" w:rsidRPr="000450AE" w:rsidRDefault="000450AE" w:rsidP="000450AE">
      <w:pPr>
        <w:spacing w:after="80"/>
        <w:rPr>
          <w:rFonts w:ascii="Arial" w:hAnsi="Arial" w:cs="Arial"/>
          <w:sz w:val="22"/>
          <w:szCs w:val="22"/>
        </w:rPr>
      </w:pPr>
      <w:r w:rsidRPr="000450AE">
        <w:rPr>
          <w:rFonts w:ascii="Arial" w:hAnsi="Arial" w:cs="Arial"/>
          <w:sz w:val="22"/>
          <w:szCs w:val="22"/>
        </w:rPr>
        <w:t xml:space="preserve">Como una medida práctica para restaurar el carácter comunitario a la cena, se propone que se esperen unos a otros (v 33). Si los que tienen comida dejan de adelantarse a comerla, podrán compartirla con los que llegan tarde, con poco o nada para poner en la mesa común. Un segundo consejo (v 34a) se dirige a alguien que siente necesidad de satisfacer su </w:t>
      </w:r>
      <w:proofErr w:type="spellStart"/>
      <w:r w:rsidRPr="000450AE">
        <w:rPr>
          <w:rFonts w:ascii="Arial" w:hAnsi="Arial" w:cs="Arial"/>
          <w:sz w:val="22"/>
          <w:szCs w:val="22"/>
        </w:rPr>
        <w:t>hamnbre</w:t>
      </w:r>
      <w:proofErr w:type="spellEnd"/>
      <w:r w:rsidRPr="000450AE">
        <w:rPr>
          <w:rFonts w:ascii="Arial" w:hAnsi="Arial" w:cs="Arial"/>
          <w:sz w:val="22"/>
          <w:szCs w:val="22"/>
        </w:rPr>
        <w:t xml:space="preserve"> pero no es capaz de hacerlo en forma fraternal y sin discriminaciones: será mejor que este “coma en su casa”. Esta salida, lejos de ser ideal, al menos lo pone a salvo del juicio y evita el daño que pudiera hacer a otros hermanos.</w:t>
      </w:r>
    </w:p>
    <w:p w:rsidR="000450AE" w:rsidRDefault="000450AE" w:rsidP="000450AE">
      <w:pPr>
        <w:spacing w:after="80"/>
        <w:rPr>
          <w:rFonts w:ascii="Arial" w:hAnsi="Arial" w:cs="Arial"/>
          <w:sz w:val="22"/>
          <w:szCs w:val="22"/>
        </w:rPr>
      </w:pPr>
      <w:r w:rsidRPr="000450AE">
        <w:rPr>
          <w:rFonts w:ascii="Arial" w:hAnsi="Arial" w:cs="Arial"/>
          <w:sz w:val="22"/>
          <w:szCs w:val="22"/>
        </w:rPr>
        <w:t xml:space="preserve">Es significativo que Pablo, en este apartado de amonestación y corrección, se dirija a toda la comunidad como un todo, </w:t>
      </w:r>
      <w:proofErr w:type="spellStart"/>
      <w:r w:rsidRPr="000450AE">
        <w:rPr>
          <w:rFonts w:ascii="Arial" w:hAnsi="Arial" w:cs="Arial"/>
          <w:sz w:val="22"/>
          <w:szCs w:val="22"/>
        </w:rPr>
        <w:t>prque</w:t>
      </w:r>
      <w:proofErr w:type="spellEnd"/>
      <w:r w:rsidRPr="000450AE">
        <w:rPr>
          <w:rFonts w:ascii="Arial" w:hAnsi="Arial" w:cs="Arial"/>
          <w:sz w:val="22"/>
          <w:szCs w:val="22"/>
        </w:rPr>
        <w:t xml:space="preserve"> es ella la que debe tomar conciencia del error que se comete y buscar que los culpables cambien su conducta. Aun cuando Pablo reconoce el liderazgo de </w:t>
      </w:r>
      <w:proofErr w:type="spellStart"/>
      <w:r w:rsidRPr="000450AE">
        <w:rPr>
          <w:rFonts w:ascii="Arial" w:hAnsi="Arial" w:cs="Arial"/>
          <w:sz w:val="22"/>
          <w:szCs w:val="22"/>
        </w:rPr>
        <w:t>Estéfanas</w:t>
      </w:r>
      <w:proofErr w:type="spellEnd"/>
      <w:r w:rsidRPr="000450AE">
        <w:rPr>
          <w:rFonts w:ascii="Arial" w:hAnsi="Arial" w:cs="Arial"/>
          <w:sz w:val="22"/>
          <w:szCs w:val="22"/>
        </w:rPr>
        <w:t xml:space="preserve"> y sus colaboradores, y pide que los demás se pongan a su disposición (16.15-16), no responsabiliza a estos de solucionar este problema ni </w:t>
      </w:r>
      <w:proofErr w:type="spellStart"/>
      <w:r w:rsidRPr="000450AE">
        <w:rPr>
          <w:rFonts w:ascii="Arial" w:hAnsi="Arial" w:cs="Arial"/>
          <w:sz w:val="22"/>
          <w:szCs w:val="22"/>
        </w:rPr>
        <w:t>nungún</w:t>
      </w:r>
      <w:proofErr w:type="spellEnd"/>
      <w:r w:rsidRPr="000450AE">
        <w:rPr>
          <w:rFonts w:ascii="Arial" w:hAnsi="Arial" w:cs="Arial"/>
          <w:sz w:val="22"/>
          <w:szCs w:val="22"/>
        </w:rPr>
        <w:t xml:space="preserve"> otro. La carta refleja una confianza de parte de Pablo en la capacidad (a menudo descuidada) que tiene la comunidad de resolver sus problemas forma colectiva (5.4-5), sobre todo si sus miembros más aventajados ejercen más autodisciplina y sensibilidad (</w:t>
      </w:r>
      <w:proofErr w:type="spellStart"/>
      <w:r w:rsidRPr="000450AE">
        <w:rPr>
          <w:rFonts w:ascii="Arial" w:hAnsi="Arial" w:cs="Arial"/>
          <w:sz w:val="22"/>
          <w:szCs w:val="22"/>
        </w:rPr>
        <w:t>cf</w:t>
      </w:r>
      <w:proofErr w:type="spellEnd"/>
      <w:r w:rsidRPr="000450AE">
        <w:rPr>
          <w:rFonts w:ascii="Arial" w:hAnsi="Arial" w:cs="Arial"/>
          <w:sz w:val="22"/>
          <w:szCs w:val="22"/>
        </w:rPr>
        <w:t xml:space="preserve">  6.1-8; 8.7-12; 10.23–11.12). Pablo demostrará en la próxima sección de la carta (caps. 12-14) su convicción de que el Espíritu de Dios obra en medio de la comunidad, dotando a los distintos miembros de los carismas necesarios para contribuir de forma complementaria a la </w:t>
      </w:r>
      <w:proofErr w:type="spellStart"/>
      <w:r w:rsidRPr="000450AE">
        <w:rPr>
          <w:rFonts w:ascii="Arial" w:hAnsi="Arial" w:cs="Arial"/>
          <w:sz w:val="22"/>
          <w:szCs w:val="22"/>
        </w:rPr>
        <w:t>litrugia</w:t>
      </w:r>
      <w:proofErr w:type="spellEnd"/>
      <w:r w:rsidRPr="000450AE">
        <w:rPr>
          <w:rFonts w:ascii="Arial" w:hAnsi="Arial" w:cs="Arial"/>
          <w:sz w:val="22"/>
          <w:szCs w:val="22"/>
        </w:rPr>
        <w:t>, la enseñanza y la misión.</w:t>
      </w:r>
    </w:p>
    <w:p w:rsidR="00507BAF" w:rsidRPr="00D13486" w:rsidRDefault="009D1D4F" w:rsidP="00D13486">
      <w:pPr>
        <w:spacing w:after="80"/>
        <w:ind w:left="3600"/>
        <w:rPr>
          <w:rFonts w:ascii="Arial Narrow" w:hAnsi="Arial Narrow" w:cs="Arial"/>
          <w:i/>
          <w:sz w:val="18"/>
          <w:szCs w:val="18"/>
          <w:lang w:val="es-AR"/>
        </w:rPr>
      </w:pPr>
      <w:r w:rsidRPr="00D13486">
        <w:rPr>
          <w:rFonts w:ascii="Arial Narrow" w:hAnsi="Arial Narrow" w:cs="Arial"/>
          <w:i/>
          <w:sz w:val="18"/>
          <w:szCs w:val="18"/>
          <w:lang w:val="es-AR"/>
        </w:rPr>
        <w:t xml:space="preserve">Irene </w:t>
      </w:r>
      <w:proofErr w:type="spellStart"/>
      <w:r w:rsidRPr="00D13486">
        <w:rPr>
          <w:rFonts w:ascii="Arial Narrow" w:hAnsi="Arial Narrow" w:cs="Arial"/>
          <w:i/>
          <w:sz w:val="18"/>
          <w:szCs w:val="18"/>
          <w:lang w:val="es-AR"/>
        </w:rPr>
        <w:t>Foulkes</w:t>
      </w:r>
      <w:proofErr w:type="spellEnd"/>
      <w:r w:rsidRPr="00D13486">
        <w:rPr>
          <w:rFonts w:ascii="Arial Narrow" w:hAnsi="Arial Narrow" w:cs="Arial"/>
          <w:i/>
          <w:sz w:val="18"/>
          <w:szCs w:val="18"/>
          <w:lang w:val="es-AR"/>
        </w:rPr>
        <w:t xml:space="preserve">, </w:t>
      </w:r>
      <w:proofErr w:type="spellStart"/>
      <w:r w:rsidRPr="00D13486">
        <w:rPr>
          <w:rFonts w:ascii="Arial Narrow" w:hAnsi="Arial Narrow" w:cs="Arial"/>
          <w:i/>
          <w:sz w:val="18"/>
          <w:szCs w:val="18"/>
          <w:lang w:val="es-AR"/>
        </w:rPr>
        <w:t>biblista</w:t>
      </w:r>
      <w:proofErr w:type="spellEnd"/>
      <w:r w:rsidRPr="00D13486">
        <w:rPr>
          <w:rFonts w:ascii="Arial Narrow" w:hAnsi="Arial Narrow" w:cs="Arial"/>
          <w:i/>
          <w:sz w:val="18"/>
          <w:szCs w:val="18"/>
          <w:lang w:val="es-AR"/>
        </w:rPr>
        <w:t xml:space="preserve"> </w:t>
      </w:r>
      <w:r w:rsidR="00D13486" w:rsidRPr="00D13486">
        <w:rPr>
          <w:rFonts w:ascii="Arial Narrow" w:hAnsi="Arial Narrow" w:cs="Arial"/>
          <w:i/>
          <w:sz w:val="18"/>
          <w:szCs w:val="18"/>
          <w:lang w:val="es-AR"/>
        </w:rPr>
        <w:t xml:space="preserve">evangélica, Costa  Rica, </w:t>
      </w:r>
      <w:r w:rsidR="00D13486" w:rsidRPr="00D13486">
        <w:rPr>
          <w:rFonts w:ascii="Arial Narrow" w:hAnsi="Arial Narrow" w:cs="Arial"/>
          <w:i/>
          <w:sz w:val="18"/>
          <w:szCs w:val="18"/>
          <w:u w:val="single"/>
          <w:lang w:val="es-AR"/>
        </w:rPr>
        <w:t>Primera carta a los Corintios</w:t>
      </w:r>
      <w:r w:rsidR="00D13486" w:rsidRPr="00D13486">
        <w:rPr>
          <w:rFonts w:ascii="Arial Narrow" w:hAnsi="Arial Narrow" w:cs="Arial"/>
          <w:i/>
          <w:sz w:val="18"/>
          <w:szCs w:val="18"/>
          <w:lang w:val="es-AR"/>
        </w:rPr>
        <w:t xml:space="preserve">, en </w:t>
      </w:r>
      <w:r w:rsidR="00D13486" w:rsidRPr="00D13486">
        <w:rPr>
          <w:rFonts w:ascii="Arial Narrow" w:hAnsi="Arial Narrow" w:cs="Arial"/>
          <w:b/>
          <w:i/>
          <w:sz w:val="18"/>
          <w:szCs w:val="18"/>
          <w:lang w:val="es-AR"/>
        </w:rPr>
        <w:t>Comentario Bíblico Latinoamericano</w:t>
      </w:r>
      <w:r w:rsidR="00D13486" w:rsidRPr="00D13486">
        <w:rPr>
          <w:rFonts w:ascii="Arial Narrow" w:hAnsi="Arial Narrow" w:cs="Arial"/>
          <w:i/>
          <w:sz w:val="18"/>
          <w:szCs w:val="18"/>
          <w:lang w:val="es-AR"/>
        </w:rPr>
        <w:t>, Verbo Divino, España, 2003.</w:t>
      </w:r>
    </w:p>
    <w:p w:rsidR="00507BAF" w:rsidRPr="00D13486" w:rsidRDefault="00507BAF" w:rsidP="00726F0B">
      <w:pPr>
        <w:rPr>
          <w:sz w:val="12"/>
          <w:szCs w:val="12"/>
          <w:lang w:val="es-AR"/>
        </w:rPr>
      </w:pPr>
    </w:p>
    <w:p w:rsidR="00107F84" w:rsidRPr="00107F84" w:rsidRDefault="00107F84" w:rsidP="00107F84">
      <w:pPr>
        <w:widowControl w:val="0"/>
        <w:shd w:val="clear" w:color="auto" w:fill="C00000"/>
        <w:autoSpaceDE w:val="0"/>
        <w:autoSpaceDN w:val="0"/>
        <w:adjustRightInd w:val="0"/>
        <w:rPr>
          <w:rFonts w:ascii="Arial" w:hAnsi="Arial" w:cs="Arial"/>
          <w:i/>
          <w:iCs/>
          <w:sz w:val="8"/>
          <w:szCs w:val="8"/>
          <w:lang w:val="es-MX"/>
        </w:rPr>
      </w:pPr>
      <w:r>
        <w:rPr>
          <w:rFonts w:ascii="Arial" w:hAnsi="Arial" w:cs="Arial"/>
          <w:b/>
        </w:rPr>
        <w:t>Recursos para la acción pastoral:</w:t>
      </w:r>
    </w:p>
    <w:p w:rsidR="00726F0B" w:rsidRPr="00D13486" w:rsidRDefault="00726F0B" w:rsidP="00D13486">
      <w:pPr>
        <w:widowControl w:val="0"/>
        <w:autoSpaceDE w:val="0"/>
        <w:autoSpaceDN w:val="0"/>
        <w:adjustRightInd w:val="0"/>
        <w:rPr>
          <w:rFonts w:ascii="Arial" w:hAnsi="Arial" w:cs="Arial"/>
          <w:i/>
          <w:iCs/>
          <w:sz w:val="8"/>
          <w:szCs w:val="8"/>
          <w:lang w:val="es-MX"/>
        </w:rPr>
      </w:pPr>
    </w:p>
    <w:p w:rsidR="00726F0B" w:rsidRDefault="00726F0B" w:rsidP="00726F0B">
      <w:pPr>
        <w:pStyle w:val="Prrafodelista"/>
        <w:widowControl w:val="0"/>
        <w:autoSpaceDE w:val="0"/>
        <w:autoSpaceDN w:val="0"/>
        <w:adjustRightInd w:val="0"/>
        <w:spacing w:after="0" w:line="240" w:lineRule="auto"/>
        <w:ind w:left="1428"/>
        <w:rPr>
          <w:rFonts w:ascii="Arial" w:hAnsi="Arial" w:cs="Arial"/>
          <w:i/>
          <w:iCs/>
          <w:sz w:val="8"/>
          <w:szCs w:val="8"/>
          <w:lang w:val="es-MX"/>
        </w:rPr>
      </w:pPr>
    </w:p>
    <w:p w:rsidR="00726F0B" w:rsidRPr="00EA3857" w:rsidRDefault="004737A9" w:rsidP="00D13486">
      <w:pPr>
        <w:pStyle w:val="Prrafodelista"/>
        <w:widowControl w:val="0"/>
        <w:numPr>
          <w:ilvl w:val="0"/>
          <w:numId w:val="6"/>
        </w:numPr>
        <w:autoSpaceDE w:val="0"/>
        <w:autoSpaceDN w:val="0"/>
        <w:adjustRightInd w:val="0"/>
        <w:spacing w:after="0" w:line="240" w:lineRule="auto"/>
        <w:ind w:left="360"/>
        <w:rPr>
          <w:rFonts w:ascii="Arial" w:hAnsi="Arial" w:cs="Arial"/>
          <w:b/>
          <w:iCs/>
          <w:lang w:val="es-MX"/>
        </w:rPr>
      </w:pPr>
      <w:r>
        <w:rPr>
          <w:rFonts w:ascii="Arial" w:hAnsi="Arial" w:cs="Arial"/>
          <w:b/>
          <w:iCs/>
          <w:lang w:val="es-MX"/>
        </w:rPr>
        <w:t>9</w:t>
      </w:r>
      <w:r w:rsidR="00726F0B" w:rsidRPr="00EA3857">
        <w:rPr>
          <w:rFonts w:ascii="Arial" w:hAnsi="Arial" w:cs="Arial"/>
          <w:b/>
          <w:iCs/>
          <w:lang w:val="es-MX"/>
        </w:rPr>
        <w:t xml:space="preserve"> afirmaciones bíblicas y teológicas para la diaconía ecuménica en medio de la globalización. </w:t>
      </w:r>
      <w:r w:rsidR="00BB67C3">
        <w:rPr>
          <w:rFonts w:ascii="Arial" w:hAnsi="Arial" w:cs="Arial"/>
          <w:iCs/>
          <w:lang w:val="es-MX"/>
        </w:rPr>
        <w:t>La diaconía ecuménica:</w:t>
      </w:r>
    </w:p>
    <w:p w:rsidR="00726F0B" w:rsidRPr="00EA3857" w:rsidRDefault="00726F0B" w:rsidP="00D13486">
      <w:pPr>
        <w:pStyle w:val="Prrafodelista"/>
        <w:widowControl w:val="0"/>
        <w:autoSpaceDE w:val="0"/>
        <w:autoSpaceDN w:val="0"/>
        <w:adjustRightInd w:val="0"/>
        <w:spacing w:after="0" w:line="240" w:lineRule="auto"/>
        <w:ind w:left="360"/>
        <w:rPr>
          <w:rFonts w:ascii="Arial" w:hAnsi="Arial" w:cs="Arial"/>
          <w:iCs/>
          <w:sz w:val="8"/>
          <w:szCs w:val="8"/>
          <w:lang w:val="es-MX"/>
        </w:rPr>
      </w:pPr>
    </w:p>
    <w:p w:rsidR="00726F0B" w:rsidRDefault="00726F0B" w:rsidP="00BB67C3">
      <w:pPr>
        <w:pStyle w:val="Prrafodelista"/>
        <w:widowControl w:val="0"/>
        <w:autoSpaceDE w:val="0"/>
        <w:autoSpaceDN w:val="0"/>
        <w:adjustRightInd w:val="0"/>
        <w:spacing w:after="0" w:line="240" w:lineRule="auto"/>
        <w:ind w:left="360"/>
        <w:rPr>
          <w:rFonts w:ascii="Arial" w:hAnsi="Arial" w:cs="Arial"/>
          <w:iCs/>
          <w:lang w:val="es-MX"/>
        </w:rPr>
      </w:pPr>
      <w:r>
        <w:rPr>
          <w:rFonts w:ascii="Arial" w:hAnsi="Arial" w:cs="Arial"/>
          <w:iCs/>
          <w:lang w:val="es-MX"/>
        </w:rPr>
        <w:t>• tiene que responder a nuestros contextos locales y mundia</w:t>
      </w:r>
      <w:r w:rsidRPr="000D127B">
        <w:rPr>
          <w:rFonts w:ascii="Arial" w:hAnsi="Arial" w:cs="Arial"/>
          <w:iCs/>
          <w:lang w:val="es-MX"/>
        </w:rPr>
        <w:t xml:space="preserve">les. </w:t>
      </w:r>
    </w:p>
    <w:p w:rsidR="00726F0B" w:rsidRDefault="00726F0B" w:rsidP="00BB67C3">
      <w:pPr>
        <w:pStyle w:val="Prrafodelista"/>
        <w:widowControl w:val="0"/>
        <w:autoSpaceDE w:val="0"/>
        <w:autoSpaceDN w:val="0"/>
        <w:adjustRightInd w:val="0"/>
        <w:spacing w:after="0" w:line="240" w:lineRule="auto"/>
        <w:ind w:left="360"/>
        <w:rPr>
          <w:rFonts w:ascii="Arial" w:hAnsi="Arial" w:cs="Arial"/>
          <w:iCs/>
          <w:lang w:val="es-MX"/>
        </w:rPr>
      </w:pPr>
      <w:r>
        <w:rPr>
          <w:rFonts w:ascii="Arial" w:hAnsi="Arial" w:cs="Arial"/>
          <w:iCs/>
          <w:lang w:val="es-MX"/>
        </w:rPr>
        <w:t xml:space="preserve">• </w:t>
      </w:r>
      <w:r w:rsidRPr="000D127B">
        <w:rPr>
          <w:rFonts w:ascii="Arial" w:hAnsi="Arial" w:cs="Arial"/>
          <w:iCs/>
          <w:lang w:val="es-MX"/>
        </w:rPr>
        <w:t>es un ll</w:t>
      </w:r>
      <w:r>
        <w:rPr>
          <w:rFonts w:ascii="Arial" w:hAnsi="Arial" w:cs="Arial"/>
          <w:iCs/>
          <w:lang w:val="es-MX"/>
        </w:rPr>
        <w:t>amado a participar en la mi</w:t>
      </w:r>
      <w:r w:rsidRPr="000D127B">
        <w:rPr>
          <w:rFonts w:ascii="Arial" w:hAnsi="Arial" w:cs="Arial"/>
          <w:iCs/>
          <w:lang w:val="es-MX"/>
        </w:rPr>
        <w:t xml:space="preserve">sión de Dios. </w:t>
      </w:r>
    </w:p>
    <w:p w:rsidR="00726F0B" w:rsidRDefault="00726F0B" w:rsidP="00BB67C3">
      <w:pPr>
        <w:pStyle w:val="Prrafodelista"/>
        <w:widowControl w:val="0"/>
        <w:autoSpaceDE w:val="0"/>
        <w:autoSpaceDN w:val="0"/>
        <w:adjustRightInd w:val="0"/>
        <w:spacing w:after="0" w:line="240" w:lineRule="auto"/>
        <w:ind w:left="360"/>
        <w:rPr>
          <w:rFonts w:ascii="Arial" w:hAnsi="Arial" w:cs="Arial"/>
          <w:iCs/>
          <w:lang w:val="es-MX"/>
        </w:rPr>
      </w:pPr>
      <w:r>
        <w:rPr>
          <w:rFonts w:ascii="Arial" w:hAnsi="Arial" w:cs="Arial"/>
          <w:iCs/>
          <w:lang w:val="es-MX"/>
        </w:rPr>
        <w:t>• es una diaco</w:t>
      </w:r>
      <w:r w:rsidRPr="000D127B">
        <w:rPr>
          <w:rFonts w:ascii="Arial" w:hAnsi="Arial" w:cs="Arial"/>
          <w:iCs/>
          <w:lang w:val="es-MX"/>
        </w:rPr>
        <w:t>nía pro</w:t>
      </w:r>
      <w:r>
        <w:rPr>
          <w:rFonts w:ascii="Arial" w:hAnsi="Arial" w:cs="Arial"/>
          <w:iCs/>
          <w:lang w:val="es-MX"/>
        </w:rPr>
        <w:t>féti</w:t>
      </w:r>
      <w:r w:rsidRPr="000D127B">
        <w:rPr>
          <w:rFonts w:ascii="Arial" w:hAnsi="Arial" w:cs="Arial"/>
          <w:iCs/>
          <w:lang w:val="es-MX"/>
        </w:rPr>
        <w:t xml:space="preserve">ca. </w:t>
      </w:r>
    </w:p>
    <w:p w:rsidR="00726F0B" w:rsidRDefault="00726F0B" w:rsidP="00BB67C3">
      <w:pPr>
        <w:pStyle w:val="Prrafodelista"/>
        <w:widowControl w:val="0"/>
        <w:autoSpaceDE w:val="0"/>
        <w:autoSpaceDN w:val="0"/>
        <w:adjustRightInd w:val="0"/>
        <w:spacing w:after="0" w:line="240" w:lineRule="auto"/>
        <w:ind w:left="360"/>
        <w:rPr>
          <w:rFonts w:ascii="Arial" w:hAnsi="Arial" w:cs="Arial"/>
          <w:iCs/>
          <w:lang w:val="es-MX"/>
        </w:rPr>
      </w:pPr>
      <w:r>
        <w:rPr>
          <w:rFonts w:ascii="Arial" w:hAnsi="Arial" w:cs="Arial"/>
          <w:iCs/>
          <w:lang w:val="es-MX"/>
        </w:rPr>
        <w:t>• es transformadora y busca la justi</w:t>
      </w:r>
      <w:r w:rsidRPr="000D127B">
        <w:rPr>
          <w:rFonts w:ascii="Arial" w:hAnsi="Arial" w:cs="Arial"/>
          <w:iCs/>
          <w:lang w:val="es-MX"/>
        </w:rPr>
        <w:t xml:space="preserve">cia. </w:t>
      </w:r>
    </w:p>
    <w:p w:rsidR="00726F0B" w:rsidRDefault="00726F0B" w:rsidP="00BB67C3">
      <w:pPr>
        <w:pStyle w:val="Prrafodelista"/>
        <w:widowControl w:val="0"/>
        <w:autoSpaceDE w:val="0"/>
        <w:autoSpaceDN w:val="0"/>
        <w:adjustRightInd w:val="0"/>
        <w:spacing w:after="0" w:line="240" w:lineRule="auto"/>
        <w:ind w:left="360"/>
        <w:rPr>
          <w:rFonts w:ascii="Arial" w:hAnsi="Arial" w:cs="Arial"/>
          <w:iCs/>
          <w:lang w:val="es-MX"/>
        </w:rPr>
      </w:pPr>
      <w:r>
        <w:rPr>
          <w:rFonts w:ascii="Arial" w:hAnsi="Arial" w:cs="Arial"/>
          <w:iCs/>
          <w:lang w:val="es-MX"/>
        </w:rPr>
        <w:t xml:space="preserve">• es inseparable de la </w:t>
      </w:r>
      <w:proofErr w:type="spellStart"/>
      <w:r>
        <w:rPr>
          <w:rFonts w:ascii="Arial" w:hAnsi="Arial" w:cs="Arial"/>
          <w:iCs/>
          <w:lang w:val="es-MX"/>
        </w:rPr>
        <w:t>koino</w:t>
      </w:r>
      <w:r w:rsidRPr="000D127B">
        <w:rPr>
          <w:rFonts w:ascii="Arial" w:hAnsi="Arial" w:cs="Arial"/>
          <w:iCs/>
          <w:lang w:val="es-MX"/>
        </w:rPr>
        <w:t>nía</w:t>
      </w:r>
      <w:proofErr w:type="spellEnd"/>
      <w:r w:rsidRPr="000D127B">
        <w:rPr>
          <w:rFonts w:ascii="Arial" w:hAnsi="Arial" w:cs="Arial"/>
          <w:iCs/>
          <w:lang w:val="es-MX"/>
        </w:rPr>
        <w:t xml:space="preserve">. </w:t>
      </w:r>
    </w:p>
    <w:p w:rsidR="00726F0B" w:rsidRDefault="00726F0B" w:rsidP="00BB67C3">
      <w:pPr>
        <w:pStyle w:val="Prrafodelista"/>
        <w:widowControl w:val="0"/>
        <w:autoSpaceDE w:val="0"/>
        <w:autoSpaceDN w:val="0"/>
        <w:adjustRightInd w:val="0"/>
        <w:spacing w:after="0" w:line="240" w:lineRule="auto"/>
        <w:ind w:left="360"/>
        <w:rPr>
          <w:rFonts w:ascii="Arial" w:hAnsi="Arial" w:cs="Arial"/>
          <w:iCs/>
          <w:lang w:val="es-MX"/>
        </w:rPr>
      </w:pPr>
      <w:r>
        <w:rPr>
          <w:rFonts w:ascii="Arial" w:hAnsi="Arial" w:cs="Arial"/>
          <w:iCs/>
          <w:lang w:val="es-MX"/>
        </w:rPr>
        <w:t>• es una diaconía global y es para todas las personas y el conjunto de la crea</w:t>
      </w:r>
      <w:r w:rsidRPr="000D127B">
        <w:rPr>
          <w:rFonts w:ascii="Arial" w:hAnsi="Arial" w:cs="Arial"/>
          <w:iCs/>
          <w:lang w:val="es-MX"/>
        </w:rPr>
        <w:t xml:space="preserve">ción. </w:t>
      </w:r>
    </w:p>
    <w:p w:rsidR="00726F0B" w:rsidRDefault="00726F0B" w:rsidP="00BB67C3">
      <w:pPr>
        <w:pStyle w:val="Prrafodelista"/>
        <w:widowControl w:val="0"/>
        <w:autoSpaceDE w:val="0"/>
        <w:autoSpaceDN w:val="0"/>
        <w:adjustRightInd w:val="0"/>
        <w:spacing w:after="0" w:line="240" w:lineRule="auto"/>
        <w:ind w:left="360"/>
        <w:rPr>
          <w:rFonts w:ascii="Arial" w:hAnsi="Arial" w:cs="Arial"/>
          <w:iCs/>
          <w:lang w:val="es-MX"/>
        </w:rPr>
      </w:pPr>
      <w:r>
        <w:rPr>
          <w:rFonts w:ascii="Arial" w:hAnsi="Arial" w:cs="Arial"/>
          <w:iCs/>
          <w:lang w:val="es-MX"/>
        </w:rPr>
        <w:t>• es esencialmente sanación, reconciliación y reconstruc</w:t>
      </w:r>
      <w:r w:rsidRPr="000D127B">
        <w:rPr>
          <w:rFonts w:ascii="Arial" w:hAnsi="Arial" w:cs="Arial"/>
          <w:iCs/>
          <w:lang w:val="es-MX"/>
        </w:rPr>
        <w:t xml:space="preserve">ción. </w:t>
      </w:r>
    </w:p>
    <w:p w:rsidR="00726F0B" w:rsidRDefault="00726F0B" w:rsidP="00BB67C3">
      <w:pPr>
        <w:pStyle w:val="Prrafodelista"/>
        <w:widowControl w:val="0"/>
        <w:autoSpaceDE w:val="0"/>
        <w:autoSpaceDN w:val="0"/>
        <w:adjustRightInd w:val="0"/>
        <w:spacing w:after="0" w:line="240" w:lineRule="auto"/>
        <w:ind w:left="360"/>
        <w:rPr>
          <w:rFonts w:ascii="Arial" w:hAnsi="Arial" w:cs="Arial"/>
          <w:iCs/>
          <w:lang w:val="es-MX"/>
        </w:rPr>
      </w:pPr>
      <w:r>
        <w:rPr>
          <w:rFonts w:ascii="Arial" w:hAnsi="Arial" w:cs="Arial"/>
          <w:iCs/>
          <w:lang w:val="es-MX"/>
        </w:rPr>
        <w:t>• tie</w:t>
      </w:r>
      <w:r w:rsidRPr="000D127B">
        <w:rPr>
          <w:rFonts w:ascii="Arial" w:hAnsi="Arial" w:cs="Arial"/>
          <w:iCs/>
          <w:lang w:val="es-MX"/>
        </w:rPr>
        <w:t>ne que v</w:t>
      </w:r>
      <w:r>
        <w:rPr>
          <w:rFonts w:ascii="Arial" w:hAnsi="Arial" w:cs="Arial"/>
          <w:iCs/>
          <w:lang w:val="es-MX"/>
        </w:rPr>
        <w:t>er con la construcción de relaciones justas, con el compartir y el compañeris</w:t>
      </w:r>
      <w:r w:rsidRPr="000D127B">
        <w:rPr>
          <w:rFonts w:ascii="Arial" w:hAnsi="Arial" w:cs="Arial"/>
          <w:iCs/>
          <w:lang w:val="es-MX"/>
        </w:rPr>
        <w:t xml:space="preserve">mo. </w:t>
      </w:r>
    </w:p>
    <w:p w:rsidR="00726F0B" w:rsidRPr="000D127B" w:rsidRDefault="00BB67C3" w:rsidP="00BB67C3">
      <w:pPr>
        <w:pStyle w:val="Prrafodelista"/>
        <w:widowControl w:val="0"/>
        <w:autoSpaceDE w:val="0"/>
        <w:autoSpaceDN w:val="0"/>
        <w:adjustRightInd w:val="0"/>
        <w:spacing w:after="0" w:line="240" w:lineRule="auto"/>
        <w:ind w:left="360"/>
        <w:rPr>
          <w:rFonts w:ascii="Arial" w:hAnsi="Arial" w:cs="Arial"/>
          <w:iCs/>
          <w:lang w:val="es-MX"/>
        </w:rPr>
      </w:pPr>
      <w:r>
        <w:rPr>
          <w:rFonts w:ascii="Arial" w:hAnsi="Arial" w:cs="Arial"/>
          <w:iCs/>
          <w:lang w:val="es-MX"/>
        </w:rPr>
        <w:t xml:space="preserve">• </w:t>
      </w:r>
      <w:proofErr w:type="gramStart"/>
      <w:r w:rsidR="00726F0B">
        <w:rPr>
          <w:rFonts w:ascii="Arial" w:hAnsi="Arial" w:cs="Arial"/>
          <w:iCs/>
          <w:lang w:val="es-MX"/>
        </w:rPr>
        <w:t>nos</w:t>
      </w:r>
      <w:proofErr w:type="gramEnd"/>
      <w:r w:rsidR="00726F0B">
        <w:rPr>
          <w:rFonts w:ascii="Arial" w:hAnsi="Arial" w:cs="Arial"/>
          <w:iCs/>
          <w:lang w:val="es-MX"/>
        </w:rPr>
        <w:t xml:space="preserve"> llama  a unirnos en la misión de Dios en una diaconía compasiva, reconciliadora, transformadora, profética y que busca la justi</w:t>
      </w:r>
      <w:r w:rsidR="00726F0B" w:rsidRPr="000D127B">
        <w:rPr>
          <w:rFonts w:ascii="Arial" w:hAnsi="Arial" w:cs="Arial"/>
          <w:iCs/>
          <w:lang w:val="es-MX"/>
        </w:rPr>
        <w:t>cia.</w:t>
      </w:r>
    </w:p>
    <w:p w:rsidR="00726F0B" w:rsidRPr="001A523B" w:rsidRDefault="00726F0B" w:rsidP="004737A9">
      <w:pPr>
        <w:pStyle w:val="Prrafodelista"/>
        <w:widowControl w:val="0"/>
        <w:autoSpaceDE w:val="0"/>
        <w:autoSpaceDN w:val="0"/>
        <w:adjustRightInd w:val="0"/>
        <w:spacing w:after="0" w:line="240" w:lineRule="auto"/>
        <w:ind w:left="0"/>
        <w:rPr>
          <w:rFonts w:ascii="Arial" w:hAnsi="Arial" w:cs="Arial"/>
          <w:i/>
          <w:iCs/>
          <w:sz w:val="8"/>
          <w:szCs w:val="8"/>
          <w:lang w:val="es-MX"/>
        </w:rPr>
      </w:pPr>
    </w:p>
    <w:p w:rsidR="00726F0B" w:rsidRDefault="00726F0B" w:rsidP="00BB67C3">
      <w:pPr>
        <w:pStyle w:val="Prrafodelista"/>
        <w:widowControl w:val="0"/>
        <w:autoSpaceDE w:val="0"/>
        <w:autoSpaceDN w:val="0"/>
        <w:adjustRightInd w:val="0"/>
        <w:spacing w:line="240" w:lineRule="auto"/>
        <w:ind w:left="1440"/>
        <w:rPr>
          <w:rFonts w:ascii="Arial" w:hAnsi="Arial" w:cs="Arial"/>
          <w:i/>
          <w:iCs/>
          <w:sz w:val="18"/>
          <w:szCs w:val="18"/>
          <w:lang w:val="es-MX"/>
        </w:rPr>
      </w:pPr>
      <w:r w:rsidRPr="001A523B">
        <w:rPr>
          <w:rFonts w:ascii="Arial" w:hAnsi="Arial" w:cs="Arial"/>
          <w:i/>
          <w:iCs/>
          <w:sz w:val="18"/>
          <w:szCs w:val="18"/>
          <w:lang w:val="es-MX"/>
        </w:rPr>
        <w:t xml:space="preserve">Chris </w:t>
      </w:r>
      <w:proofErr w:type="spellStart"/>
      <w:r w:rsidRPr="001A523B">
        <w:rPr>
          <w:rFonts w:ascii="Arial" w:hAnsi="Arial" w:cs="Arial"/>
          <w:i/>
          <w:iCs/>
          <w:sz w:val="18"/>
          <w:szCs w:val="18"/>
          <w:lang w:val="es-MX"/>
        </w:rPr>
        <w:t>Fergusson</w:t>
      </w:r>
      <w:proofErr w:type="spellEnd"/>
      <w:r w:rsidRPr="001A523B">
        <w:rPr>
          <w:rFonts w:ascii="Arial" w:hAnsi="Arial" w:cs="Arial"/>
          <w:i/>
          <w:iCs/>
          <w:sz w:val="18"/>
          <w:szCs w:val="18"/>
          <w:lang w:val="es-MX"/>
        </w:rPr>
        <w:t xml:space="preserve"> y Ofelia Ortega, </w:t>
      </w:r>
      <w:r w:rsidRPr="001A523B">
        <w:rPr>
          <w:rFonts w:ascii="Arial" w:hAnsi="Arial" w:cs="Arial"/>
          <w:b/>
          <w:i/>
          <w:iCs/>
          <w:sz w:val="18"/>
          <w:szCs w:val="18"/>
          <w:lang w:val="es-MX"/>
        </w:rPr>
        <w:t xml:space="preserve">LA DIACONÍA ECUMÉNICA. Reconciliadora, Compasiva, Transformadora, Profética, Procuradora de justicia. </w:t>
      </w:r>
      <w:r w:rsidRPr="001A523B">
        <w:rPr>
          <w:rFonts w:ascii="Arial" w:hAnsi="Arial" w:cs="Arial"/>
          <w:i/>
          <w:iCs/>
          <w:sz w:val="18"/>
          <w:szCs w:val="18"/>
          <w:lang w:val="es-MX"/>
        </w:rPr>
        <w:t>Consejo Latinoame</w:t>
      </w:r>
      <w:r w:rsidR="00BB67C3">
        <w:rPr>
          <w:rFonts w:ascii="Arial" w:hAnsi="Arial" w:cs="Arial"/>
          <w:i/>
          <w:iCs/>
          <w:sz w:val="18"/>
          <w:szCs w:val="18"/>
          <w:lang w:val="es-MX"/>
        </w:rPr>
        <w:t xml:space="preserve">ricano de Iglesias, </w:t>
      </w:r>
      <w:r w:rsidRPr="001A523B">
        <w:rPr>
          <w:rFonts w:ascii="Arial" w:hAnsi="Arial" w:cs="Arial"/>
          <w:i/>
          <w:iCs/>
          <w:sz w:val="18"/>
          <w:szCs w:val="18"/>
          <w:lang w:val="es-MX"/>
        </w:rPr>
        <w:t xml:space="preserve">p. 13. </w:t>
      </w:r>
    </w:p>
    <w:p w:rsidR="006C238B" w:rsidRPr="00D13486" w:rsidRDefault="006C238B" w:rsidP="006C238B">
      <w:pPr>
        <w:pStyle w:val="Prrafodelista"/>
        <w:widowControl w:val="0"/>
        <w:tabs>
          <w:tab w:val="left" w:pos="6824"/>
        </w:tabs>
        <w:autoSpaceDE w:val="0"/>
        <w:autoSpaceDN w:val="0"/>
        <w:adjustRightInd w:val="0"/>
        <w:spacing w:after="120" w:line="240" w:lineRule="auto"/>
        <w:ind w:left="2124"/>
        <w:rPr>
          <w:rFonts w:ascii="Arial" w:hAnsi="Arial" w:cs="Arial"/>
          <w:i/>
          <w:iCs/>
          <w:sz w:val="18"/>
          <w:szCs w:val="18"/>
          <w:lang w:val="es-MX"/>
        </w:rPr>
      </w:pPr>
      <w:r>
        <w:rPr>
          <w:rFonts w:ascii="Arial" w:hAnsi="Arial" w:cs="Arial"/>
          <w:i/>
          <w:iCs/>
          <w:sz w:val="18"/>
          <w:szCs w:val="18"/>
          <w:lang w:val="es-MX"/>
        </w:rPr>
        <w:tab/>
      </w:r>
    </w:p>
    <w:p w:rsidR="001A1C12" w:rsidRPr="00455B95" w:rsidRDefault="001A1C12" w:rsidP="001A1C12">
      <w:pPr>
        <w:shd w:val="clear" w:color="auto" w:fill="C00000"/>
        <w:rPr>
          <w:rFonts w:ascii="Arial" w:hAnsi="Arial" w:cs="Arial"/>
          <w:sz w:val="22"/>
          <w:szCs w:val="22"/>
        </w:rPr>
      </w:pPr>
      <w:r>
        <w:rPr>
          <w:rFonts w:ascii="Arial" w:hAnsi="Arial" w:cs="Arial"/>
          <w:b/>
        </w:rPr>
        <w:lastRenderedPageBreak/>
        <w:t>Recursos para la liturgia del culto comunitario:</w:t>
      </w:r>
    </w:p>
    <w:p w:rsidR="00726F0B" w:rsidRPr="006C238B" w:rsidRDefault="00726F0B" w:rsidP="009D1BA5">
      <w:pPr>
        <w:rPr>
          <w:rFonts w:ascii="Arial" w:hAnsi="Arial" w:cs="Arial"/>
          <w:b/>
          <w:sz w:val="12"/>
          <w:szCs w:val="12"/>
          <w:highlight w:val="lightGray"/>
        </w:rPr>
      </w:pPr>
    </w:p>
    <w:p w:rsidR="006D0055" w:rsidRPr="006D0055" w:rsidRDefault="006D0055" w:rsidP="00440917">
      <w:pPr>
        <w:pStyle w:val="Prrafodelista"/>
        <w:numPr>
          <w:ilvl w:val="0"/>
          <w:numId w:val="39"/>
        </w:numPr>
        <w:tabs>
          <w:tab w:val="left" w:pos="1053"/>
        </w:tabs>
        <w:spacing w:after="80"/>
        <w:jc w:val="both"/>
        <w:rPr>
          <w:rFonts w:ascii="Arial" w:hAnsi="Arial" w:cs="Arial"/>
          <w:b/>
        </w:rPr>
      </w:pPr>
      <w:r>
        <w:rPr>
          <w:rFonts w:ascii="Arial" w:hAnsi="Arial" w:cs="Arial"/>
          <w:b/>
        </w:rPr>
        <w:t>El lavado de los pies</w:t>
      </w:r>
    </w:p>
    <w:p w:rsidR="006D0055" w:rsidRPr="00062C26" w:rsidRDefault="006D0055" w:rsidP="006D0055">
      <w:pPr>
        <w:spacing w:after="80"/>
        <w:jc w:val="both"/>
        <w:rPr>
          <w:rFonts w:ascii="Arial" w:hAnsi="Arial" w:cs="Arial"/>
        </w:rPr>
      </w:pPr>
      <w:r w:rsidRPr="006D0055">
        <w:rPr>
          <w:rFonts w:ascii="Arial" w:hAnsi="Arial" w:cs="Arial"/>
          <w:u w:val="single"/>
        </w:rPr>
        <w:t>Síntesis Teológica:</w:t>
      </w:r>
      <w:r w:rsidRPr="00062C26">
        <w:rPr>
          <w:rFonts w:ascii="Arial" w:hAnsi="Arial" w:cs="Arial"/>
        </w:rPr>
        <w:t xml:space="preserve"> Es más que interesante la propuesta de las lecturas que nos hace el leccionario para este jueves santo, ya que se basan en elementos contextuales de la tradición y la cultura del pueblo de Israel y las mismas, se someten a la relectura del nuevo pacto que Jesús funda donde el amor (la misericordia o “</w:t>
      </w:r>
      <w:proofErr w:type="spellStart"/>
      <w:r w:rsidRPr="00062C26">
        <w:rPr>
          <w:rFonts w:ascii="Arial" w:hAnsi="Arial" w:cs="Arial"/>
        </w:rPr>
        <w:t>hezed</w:t>
      </w:r>
      <w:proofErr w:type="spellEnd"/>
      <w:r w:rsidRPr="00062C26">
        <w:rPr>
          <w:rFonts w:ascii="Arial" w:hAnsi="Arial" w:cs="Arial"/>
        </w:rPr>
        <w:t>” en hebreo), tanto en el lavado de los pies como en la santa Cena), conforma el núcleo central de ese pacto por sobre la ley que también está presente a través de las prescripciones con el uso del cordero o cabrito y sus características para ser inmolado en recordatorio de la pascua. El Salmo nos recuerda la fuerza emocional que tiene la muerte para un Dios más que cercano a su pueblo que se conmueve con sus vidas (Salmo 116.15)</w:t>
      </w:r>
    </w:p>
    <w:p w:rsidR="006D0055" w:rsidRPr="00062C26" w:rsidRDefault="006D0055" w:rsidP="006D0055">
      <w:pPr>
        <w:jc w:val="both"/>
        <w:rPr>
          <w:rFonts w:ascii="Arial" w:hAnsi="Arial" w:cs="Arial"/>
        </w:rPr>
      </w:pPr>
      <w:r w:rsidRPr="006D0055">
        <w:rPr>
          <w:rFonts w:ascii="Arial" w:hAnsi="Arial" w:cs="Arial"/>
          <w:u w:val="single"/>
        </w:rPr>
        <w:t>Ideas litúrgicas:</w:t>
      </w:r>
      <w:r w:rsidRPr="00062C26">
        <w:rPr>
          <w:rFonts w:ascii="Arial" w:hAnsi="Arial" w:cs="Arial"/>
        </w:rPr>
        <w:t xml:space="preserve"> Una posibilidad es basar toda la liturgia (breve en este caso) sobre el lavado de los pies, obviando la lectura de Corintios que la podemos reservar para el domingo de Resurrección). Si el lavado de los pies es un acto principal en esta liturgia de jueves, entonces la reflexión principal estará en Juan 13.31-35 donde, la ritualidad de “limpiar” y dejar “puros” a los invitados e invitadas a la mesa deja paso al mandamiento implícito (casi a manera de acto sacramental), donde ya no es la ley la única </w:t>
      </w:r>
      <w:proofErr w:type="spellStart"/>
      <w:r w:rsidRPr="00062C26">
        <w:rPr>
          <w:rFonts w:ascii="Arial" w:hAnsi="Arial" w:cs="Arial"/>
        </w:rPr>
        <w:t>validante</w:t>
      </w:r>
      <w:proofErr w:type="spellEnd"/>
      <w:r w:rsidRPr="00062C26">
        <w:rPr>
          <w:rFonts w:ascii="Arial" w:hAnsi="Arial" w:cs="Arial"/>
        </w:rPr>
        <w:t xml:space="preserve"> del pacto (como lo era para los fariseos), sino el amor unos/as con otros/as que permite ver la totalidad del proyecto de Dios en nuestras vidas.</w:t>
      </w:r>
    </w:p>
    <w:p w:rsidR="006D0055" w:rsidRPr="006D0055" w:rsidRDefault="006D0055" w:rsidP="006D0055">
      <w:pPr>
        <w:pStyle w:val="Ttulo4"/>
        <w:spacing w:before="0"/>
        <w:jc w:val="right"/>
        <w:rPr>
          <w:rFonts w:ascii="Arial Narrow" w:hAnsi="Arial Narrow" w:cs="Arial"/>
          <w:b w:val="0"/>
          <w:iCs w:val="0"/>
          <w:color w:val="auto"/>
          <w:sz w:val="8"/>
          <w:szCs w:val="8"/>
        </w:rPr>
      </w:pPr>
    </w:p>
    <w:p w:rsidR="006D0055" w:rsidRPr="006D0055" w:rsidRDefault="006D0055" w:rsidP="006D0055">
      <w:pPr>
        <w:pStyle w:val="Ttulo4"/>
        <w:spacing w:before="0"/>
        <w:jc w:val="right"/>
        <w:rPr>
          <w:rFonts w:ascii="Arial Narrow" w:hAnsi="Arial Narrow" w:cs="Arial"/>
          <w:b w:val="0"/>
          <w:iCs w:val="0"/>
          <w:color w:val="auto"/>
          <w:sz w:val="18"/>
          <w:szCs w:val="18"/>
        </w:rPr>
      </w:pPr>
      <w:r w:rsidRPr="006D0055">
        <w:rPr>
          <w:rFonts w:ascii="Arial Narrow" w:hAnsi="Arial Narrow" w:cs="Arial"/>
          <w:b w:val="0"/>
          <w:iCs w:val="0"/>
          <w:color w:val="auto"/>
          <w:sz w:val="18"/>
          <w:szCs w:val="18"/>
        </w:rPr>
        <w:t>Colaboración del pastor Leonardo Félix, Iglesia Metodista de Almagro, Buenos Aires</w:t>
      </w:r>
    </w:p>
    <w:p w:rsidR="006D0055" w:rsidRPr="009D1BA5" w:rsidRDefault="006D0055" w:rsidP="006D0055">
      <w:pPr>
        <w:rPr>
          <w:sz w:val="12"/>
          <w:szCs w:val="12"/>
        </w:rPr>
      </w:pPr>
    </w:p>
    <w:p w:rsidR="00D13486" w:rsidRPr="00D13486" w:rsidRDefault="00D13486" w:rsidP="00440917">
      <w:pPr>
        <w:pStyle w:val="Ttulo4"/>
        <w:numPr>
          <w:ilvl w:val="0"/>
          <w:numId w:val="14"/>
        </w:numPr>
        <w:spacing w:before="0"/>
        <w:rPr>
          <w:rFonts w:ascii="Arial" w:hAnsi="Arial" w:cs="Arial"/>
          <w:i w:val="0"/>
          <w:iCs w:val="0"/>
          <w:color w:val="auto"/>
          <w:sz w:val="22"/>
          <w:szCs w:val="22"/>
          <w:u w:val="single"/>
        </w:rPr>
      </w:pPr>
      <w:r w:rsidRPr="00D13486">
        <w:rPr>
          <w:rFonts w:ascii="Arial" w:hAnsi="Arial" w:cs="Arial"/>
          <w:i w:val="0"/>
          <w:color w:val="auto"/>
          <w:sz w:val="22"/>
          <w:szCs w:val="22"/>
        </w:rPr>
        <w:t>Invocación</w:t>
      </w:r>
    </w:p>
    <w:p w:rsidR="00726F0B" w:rsidRPr="00BB67C3" w:rsidRDefault="00726F0B" w:rsidP="00726F0B">
      <w:pPr>
        <w:pStyle w:val="yiv1572244103msonormal"/>
        <w:spacing w:before="0" w:beforeAutospacing="0" w:after="0" w:afterAutospacing="0"/>
        <w:rPr>
          <w:rFonts w:ascii="Arial" w:eastAsiaTheme="minorHAnsi" w:hAnsi="Arial" w:cs="Arial"/>
          <w:sz w:val="8"/>
          <w:szCs w:val="8"/>
          <w:u w:val="single"/>
          <w:lang w:val="es-AR"/>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4927"/>
      </w:tblGrid>
      <w:tr w:rsidR="00726F0B" w:rsidTr="004B7456">
        <w:tc>
          <w:tcPr>
            <w:tcW w:w="4394" w:type="dxa"/>
            <w:shd w:val="clear" w:color="auto" w:fill="C5E0B3" w:themeFill="accent6" w:themeFillTint="66"/>
          </w:tcPr>
          <w:p w:rsidR="00726F0B" w:rsidRPr="001A1C12" w:rsidRDefault="00726F0B" w:rsidP="00726F0B">
            <w:pPr>
              <w:pStyle w:val="yiv1572244103msonormal"/>
              <w:spacing w:before="0" w:beforeAutospacing="0" w:after="0" w:afterAutospacing="0"/>
              <w:rPr>
                <w:lang w:val="es-ES"/>
              </w:rPr>
            </w:pPr>
            <w:r w:rsidRPr="001A1C12">
              <w:rPr>
                <w:rFonts w:ascii="Arial" w:hAnsi="Arial" w:cs="Arial"/>
                <w:sz w:val="8"/>
                <w:szCs w:val="8"/>
                <w:lang w:val="es-ES"/>
              </w:rPr>
              <w:t> </w:t>
            </w:r>
            <w:r w:rsidRPr="001A1C12">
              <w:rPr>
                <w:rFonts w:ascii="Arial" w:hAnsi="Arial" w:cs="Arial"/>
                <w:lang w:val="es-ES"/>
              </w:rPr>
              <w:t>Ayúdanos, Señor, a hacer memoria</w:t>
            </w:r>
          </w:p>
          <w:p w:rsidR="00726F0B" w:rsidRPr="001A1C12" w:rsidRDefault="00726F0B" w:rsidP="00726F0B">
            <w:pPr>
              <w:pStyle w:val="yiv1572244103msonormal"/>
              <w:spacing w:before="0" w:beforeAutospacing="0" w:after="0" w:afterAutospacing="0"/>
              <w:rPr>
                <w:lang w:val="es-ES"/>
              </w:rPr>
            </w:pPr>
            <w:r w:rsidRPr="001A1C12">
              <w:rPr>
                <w:rFonts w:ascii="Arial" w:hAnsi="Arial" w:cs="Arial"/>
                <w:lang w:val="es-ES"/>
              </w:rPr>
              <w:t>de tu copa y tu pan,</w:t>
            </w:r>
          </w:p>
          <w:p w:rsidR="00726F0B" w:rsidRPr="001A1C12" w:rsidRDefault="00726F0B" w:rsidP="00726F0B">
            <w:pPr>
              <w:pStyle w:val="yiv1572244103msonormal"/>
              <w:spacing w:before="0" w:beforeAutospacing="0" w:after="0" w:afterAutospacing="0"/>
              <w:rPr>
                <w:lang w:val="es-ES"/>
              </w:rPr>
            </w:pPr>
            <w:r w:rsidRPr="001A1C12">
              <w:rPr>
                <w:rFonts w:ascii="Arial" w:hAnsi="Arial" w:cs="Arial"/>
                <w:lang w:val="es-ES"/>
              </w:rPr>
              <w:t xml:space="preserve">de tus manos abiertas que reparten </w:t>
            </w:r>
          </w:p>
          <w:p w:rsidR="00726F0B" w:rsidRPr="001A1C12" w:rsidRDefault="00726F0B" w:rsidP="009D1BA5">
            <w:pPr>
              <w:pStyle w:val="yiv1572244103msonormal"/>
              <w:spacing w:before="0" w:beforeAutospacing="0" w:after="0" w:afterAutospacing="0"/>
              <w:rPr>
                <w:lang w:val="es-ES"/>
              </w:rPr>
            </w:pPr>
            <w:proofErr w:type="gramStart"/>
            <w:r w:rsidRPr="001A1C12">
              <w:rPr>
                <w:rFonts w:ascii="Arial" w:hAnsi="Arial" w:cs="Arial"/>
                <w:lang w:val="es-ES"/>
              </w:rPr>
              <w:t>a</w:t>
            </w:r>
            <w:proofErr w:type="gramEnd"/>
            <w:r w:rsidRPr="001A1C12">
              <w:rPr>
                <w:rFonts w:ascii="Arial" w:hAnsi="Arial" w:cs="Arial"/>
                <w:lang w:val="es-ES"/>
              </w:rPr>
              <w:t xml:space="preserve"> todos por igual.</w:t>
            </w:r>
          </w:p>
          <w:p w:rsidR="00726F0B" w:rsidRPr="001A1C12" w:rsidRDefault="00726F0B" w:rsidP="009D1BA5">
            <w:pPr>
              <w:pStyle w:val="yiv1572244103msonormal"/>
              <w:spacing w:before="0" w:beforeAutospacing="0" w:after="0" w:afterAutospacing="0"/>
              <w:ind w:left="720"/>
              <w:rPr>
                <w:lang w:val="es-ES"/>
              </w:rPr>
            </w:pPr>
            <w:r w:rsidRPr="001A1C12">
              <w:rPr>
                <w:rFonts w:ascii="Arial" w:hAnsi="Arial" w:cs="Arial"/>
                <w:lang w:val="es-ES"/>
              </w:rPr>
              <w:t>Ayúdanos, Señor, a no olvidarnos</w:t>
            </w:r>
          </w:p>
          <w:p w:rsidR="00726F0B" w:rsidRPr="001A1C12" w:rsidRDefault="00726F0B" w:rsidP="009D1BA5">
            <w:pPr>
              <w:pStyle w:val="yiv1572244103msonormal"/>
              <w:spacing w:before="0" w:beforeAutospacing="0" w:after="0" w:afterAutospacing="0"/>
              <w:ind w:left="720"/>
              <w:rPr>
                <w:lang w:val="es-ES"/>
              </w:rPr>
            </w:pPr>
            <w:proofErr w:type="gramStart"/>
            <w:r w:rsidRPr="001A1C12">
              <w:rPr>
                <w:rFonts w:ascii="Arial" w:hAnsi="Arial" w:cs="Arial"/>
                <w:lang w:val="es-ES"/>
              </w:rPr>
              <w:t>de</w:t>
            </w:r>
            <w:proofErr w:type="gramEnd"/>
            <w:r w:rsidRPr="001A1C12">
              <w:rPr>
                <w:rFonts w:ascii="Arial" w:hAnsi="Arial" w:cs="Arial"/>
                <w:lang w:val="es-ES"/>
              </w:rPr>
              <w:t xml:space="preserve"> beber tu verdad.</w:t>
            </w:r>
          </w:p>
          <w:p w:rsidR="00726F0B" w:rsidRPr="001A1C12" w:rsidRDefault="00726F0B" w:rsidP="009D1BA5">
            <w:pPr>
              <w:pStyle w:val="yiv1572244103msonormal"/>
              <w:spacing w:before="0" w:beforeAutospacing="0" w:after="0" w:afterAutospacing="0"/>
              <w:ind w:left="720"/>
              <w:rPr>
                <w:lang w:val="es-ES"/>
              </w:rPr>
            </w:pPr>
            <w:r w:rsidRPr="001A1C12">
              <w:rPr>
                <w:rFonts w:ascii="Arial" w:hAnsi="Arial" w:cs="Arial"/>
                <w:lang w:val="es-ES"/>
              </w:rPr>
              <w:t>Y seguir siempre juntos tu camino</w:t>
            </w:r>
          </w:p>
          <w:p w:rsidR="00726F0B" w:rsidRPr="001A1C12" w:rsidRDefault="00726F0B" w:rsidP="009D1BA5">
            <w:pPr>
              <w:pStyle w:val="yiv1572244103msonormal"/>
              <w:spacing w:before="0" w:beforeAutospacing="0" w:after="0" w:afterAutospacing="0"/>
              <w:ind w:left="720"/>
              <w:rPr>
                <w:lang w:val="es-ES"/>
              </w:rPr>
            </w:pPr>
            <w:proofErr w:type="gramStart"/>
            <w:r w:rsidRPr="001A1C12">
              <w:rPr>
                <w:rFonts w:ascii="Arial" w:hAnsi="Arial" w:cs="Arial"/>
                <w:lang w:val="es-ES"/>
              </w:rPr>
              <w:t>sin</w:t>
            </w:r>
            <w:proofErr w:type="gramEnd"/>
            <w:r w:rsidRPr="001A1C12">
              <w:rPr>
                <w:rFonts w:ascii="Arial" w:hAnsi="Arial" w:cs="Arial"/>
                <w:lang w:val="es-ES"/>
              </w:rPr>
              <w:t xml:space="preserve"> mirar hacia atrás.</w:t>
            </w:r>
          </w:p>
          <w:p w:rsidR="00726F0B" w:rsidRPr="001A1C12" w:rsidRDefault="00726F0B" w:rsidP="00726F0B">
            <w:pPr>
              <w:pStyle w:val="yiv1572244103msonormal"/>
              <w:spacing w:before="0" w:beforeAutospacing="0" w:after="0" w:afterAutospacing="0"/>
              <w:rPr>
                <w:lang w:val="es-ES"/>
              </w:rPr>
            </w:pPr>
            <w:r w:rsidRPr="001A1C12">
              <w:rPr>
                <w:rFonts w:ascii="Arial" w:hAnsi="Arial" w:cs="Arial"/>
                <w:lang w:val="es-ES"/>
              </w:rPr>
              <w:t>Ayúdanos, Señor, a alimentarnos</w:t>
            </w:r>
          </w:p>
          <w:p w:rsidR="00726F0B" w:rsidRPr="001A1C12" w:rsidRDefault="00726F0B" w:rsidP="00726F0B">
            <w:pPr>
              <w:pStyle w:val="yiv1572244103msonormal"/>
              <w:spacing w:before="0" w:beforeAutospacing="0" w:after="0" w:afterAutospacing="0"/>
              <w:rPr>
                <w:lang w:val="es-ES"/>
              </w:rPr>
            </w:pPr>
            <w:r w:rsidRPr="001A1C12">
              <w:rPr>
                <w:rFonts w:ascii="Arial" w:hAnsi="Arial" w:cs="Arial"/>
                <w:lang w:val="es-ES"/>
              </w:rPr>
              <w:t>de tu justicia y tu paz,</w:t>
            </w:r>
          </w:p>
        </w:tc>
        <w:tc>
          <w:tcPr>
            <w:tcW w:w="4927" w:type="dxa"/>
            <w:shd w:val="clear" w:color="auto" w:fill="C5E0B3" w:themeFill="accent6" w:themeFillTint="66"/>
          </w:tcPr>
          <w:p w:rsidR="00726F0B" w:rsidRPr="001A1C12" w:rsidRDefault="00726F0B" w:rsidP="00726F0B">
            <w:pPr>
              <w:pStyle w:val="yiv1572244103msonormal"/>
              <w:spacing w:before="0" w:beforeAutospacing="0" w:after="0" w:afterAutospacing="0"/>
              <w:rPr>
                <w:lang w:val="es-ES"/>
              </w:rPr>
            </w:pPr>
            <w:r w:rsidRPr="001A1C12">
              <w:rPr>
                <w:rFonts w:ascii="Arial" w:hAnsi="Arial" w:cs="Arial"/>
                <w:lang w:val="es-ES"/>
              </w:rPr>
              <w:t>para que las migajas se conviertan</w:t>
            </w:r>
          </w:p>
          <w:p w:rsidR="00726F0B" w:rsidRPr="001A1C12" w:rsidRDefault="00726F0B" w:rsidP="009D1BA5">
            <w:pPr>
              <w:pStyle w:val="yiv1572244103msonormal"/>
              <w:spacing w:before="0" w:beforeAutospacing="0" w:after="0" w:afterAutospacing="0"/>
              <w:rPr>
                <w:lang w:val="es-ES"/>
              </w:rPr>
            </w:pPr>
            <w:proofErr w:type="gramStart"/>
            <w:r w:rsidRPr="001A1C12">
              <w:rPr>
                <w:rFonts w:ascii="Arial" w:hAnsi="Arial" w:cs="Arial"/>
                <w:lang w:val="es-ES"/>
              </w:rPr>
              <w:t>en</w:t>
            </w:r>
            <w:proofErr w:type="gramEnd"/>
            <w:r w:rsidRPr="001A1C12">
              <w:rPr>
                <w:rFonts w:ascii="Arial" w:hAnsi="Arial" w:cs="Arial"/>
                <w:lang w:val="es-ES"/>
              </w:rPr>
              <w:t xml:space="preserve"> abundante pan.</w:t>
            </w:r>
          </w:p>
          <w:p w:rsidR="00726F0B" w:rsidRPr="001A1C12" w:rsidRDefault="00726F0B" w:rsidP="009D1BA5">
            <w:pPr>
              <w:pStyle w:val="yiv1572244103msonormal"/>
              <w:spacing w:before="0" w:beforeAutospacing="0" w:after="0" w:afterAutospacing="0"/>
              <w:ind w:left="720"/>
              <w:rPr>
                <w:lang w:val="es-ES"/>
              </w:rPr>
            </w:pPr>
            <w:r w:rsidRPr="001A1C12">
              <w:rPr>
                <w:rFonts w:ascii="Arial" w:hAnsi="Arial" w:cs="Arial"/>
                <w:lang w:val="es-ES"/>
              </w:rPr>
              <w:t>Ayúdanos, Señor, a hacer memoria</w:t>
            </w:r>
          </w:p>
          <w:p w:rsidR="00726F0B" w:rsidRPr="001A1C12" w:rsidRDefault="00726F0B" w:rsidP="009D1BA5">
            <w:pPr>
              <w:pStyle w:val="yiv1572244103msonormal"/>
              <w:spacing w:before="0" w:beforeAutospacing="0" w:after="0" w:afterAutospacing="0"/>
              <w:ind w:left="720"/>
              <w:rPr>
                <w:lang w:val="es-ES"/>
              </w:rPr>
            </w:pPr>
            <w:r w:rsidRPr="001A1C12">
              <w:rPr>
                <w:rFonts w:ascii="Arial" w:hAnsi="Arial" w:cs="Arial"/>
                <w:lang w:val="es-ES"/>
              </w:rPr>
              <w:t>más allá del ritual</w:t>
            </w:r>
          </w:p>
          <w:p w:rsidR="00726F0B" w:rsidRPr="001A1C12" w:rsidRDefault="00726F0B" w:rsidP="009D1BA5">
            <w:pPr>
              <w:pStyle w:val="yiv1572244103msonormal"/>
              <w:spacing w:before="0" w:beforeAutospacing="0" w:after="0" w:afterAutospacing="0"/>
              <w:ind w:left="720"/>
              <w:rPr>
                <w:lang w:val="es-ES"/>
              </w:rPr>
            </w:pPr>
            <w:r w:rsidRPr="001A1C12">
              <w:rPr>
                <w:rFonts w:ascii="Arial" w:hAnsi="Arial" w:cs="Arial"/>
                <w:lang w:val="es-ES"/>
              </w:rPr>
              <w:t>y sentir que tú estás entre nosotros</w:t>
            </w:r>
          </w:p>
          <w:p w:rsidR="00726F0B" w:rsidRPr="001A1C12" w:rsidRDefault="00726F0B" w:rsidP="009D1BA5">
            <w:pPr>
              <w:pStyle w:val="yiv1572244103msonormal"/>
              <w:spacing w:before="0" w:beforeAutospacing="0" w:after="0" w:afterAutospacing="0"/>
              <w:ind w:left="720"/>
              <w:rPr>
                <w:lang w:val="es-ES"/>
              </w:rPr>
            </w:pPr>
            <w:proofErr w:type="gramStart"/>
            <w:r w:rsidRPr="001A1C12">
              <w:rPr>
                <w:rFonts w:ascii="Arial" w:hAnsi="Arial" w:cs="Arial"/>
                <w:lang w:val="es-ES"/>
              </w:rPr>
              <w:t>llamándonos</w:t>
            </w:r>
            <w:proofErr w:type="gramEnd"/>
            <w:r w:rsidRPr="001A1C12">
              <w:rPr>
                <w:rFonts w:ascii="Arial" w:hAnsi="Arial" w:cs="Arial"/>
                <w:lang w:val="es-ES"/>
              </w:rPr>
              <w:t xml:space="preserve"> a dar.</w:t>
            </w:r>
          </w:p>
          <w:p w:rsidR="00726F0B" w:rsidRPr="001A1C12" w:rsidRDefault="00726F0B" w:rsidP="00726F0B">
            <w:pPr>
              <w:pStyle w:val="yiv1572244103msonormal"/>
              <w:spacing w:before="0" w:beforeAutospacing="0" w:after="0" w:afterAutospacing="0"/>
              <w:rPr>
                <w:lang w:val="es-ES"/>
              </w:rPr>
            </w:pPr>
            <w:r w:rsidRPr="001A1C12">
              <w:rPr>
                <w:rFonts w:ascii="Arial" w:hAnsi="Arial" w:cs="Arial"/>
                <w:lang w:val="es-ES"/>
              </w:rPr>
              <w:t>¡Aleluya! por tu mesa,</w:t>
            </w:r>
          </w:p>
          <w:p w:rsidR="00726F0B" w:rsidRPr="001A1C12" w:rsidRDefault="00726F0B" w:rsidP="00726F0B">
            <w:pPr>
              <w:pStyle w:val="yiv1572244103msonormal"/>
              <w:spacing w:before="0" w:beforeAutospacing="0" w:after="0" w:afterAutospacing="0"/>
              <w:rPr>
                <w:lang w:val="es-ES"/>
              </w:rPr>
            </w:pPr>
            <w:r w:rsidRPr="001A1C12">
              <w:rPr>
                <w:rFonts w:ascii="Arial" w:hAnsi="Arial" w:cs="Arial"/>
                <w:lang w:val="es-ES"/>
              </w:rPr>
              <w:t>por tu copa, por tu pan,</w:t>
            </w:r>
          </w:p>
          <w:p w:rsidR="00726F0B" w:rsidRPr="001A1C12" w:rsidRDefault="00726F0B" w:rsidP="00726F0B">
            <w:pPr>
              <w:pStyle w:val="yiv1572244103msonormal"/>
              <w:spacing w:before="0" w:beforeAutospacing="0" w:after="0" w:afterAutospacing="0"/>
              <w:rPr>
                <w:lang w:val="es-ES"/>
              </w:rPr>
            </w:pPr>
            <w:proofErr w:type="gramStart"/>
            <w:r w:rsidRPr="001A1C12">
              <w:rPr>
                <w:rFonts w:ascii="Arial" w:hAnsi="Arial" w:cs="Arial"/>
                <w:lang w:val="es-ES"/>
              </w:rPr>
              <w:t>por</w:t>
            </w:r>
            <w:proofErr w:type="gramEnd"/>
            <w:r w:rsidRPr="001A1C12">
              <w:rPr>
                <w:rFonts w:ascii="Arial" w:hAnsi="Arial" w:cs="Arial"/>
                <w:lang w:val="es-ES"/>
              </w:rPr>
              <w:t xml:space="preserve"> tu invitación eterna…</w:t>
            </w:r>
          </w:p>
          <w:p w:rsidR="00726F0B" w:rsidRPr="00117935" w:rsidRDefault="00726F0B" w:rsidP="00726F0B">
            <w:pPr>
              <w:pStyle w:val="yiv1572244103msonormal"/>
              <w:spacing w:before="0" w:beforeAutospacing="0" w:after="0" w:afterAutospacing="0"/>
            </w:pPr>
            <w:r w:rsidRPr="001A1C12">
              <w:rPr>
                <w:rFonts w:ascii="Arial" w:hAnsi="Arial" w:cs="Arial"/>
                <w:lang w:val="es-ES"/>
              </w:rPr>
              <w:t xml:space="preserve">¡Aleluya!... </w:t>
            </w:r>
            <w:r w:rsidRPr="001A1C12">
              <w:rPr>
                <w:rFonts w:ascii="Arial" w:hAnsi="Arial" w:cs="Arial"/>
              </w:rPr>
              <w:t>¡</w:t>
            </w:r>
            <w:proofErr w:type="spellStart"/>
            <w:r w:rsidRPr="001A1C12">
              <w:rPr>
                <w:rFonts w:ascii="Arial" w:hAnsi="Arial" w:cs="Arial"/>
              </w:rPr>
              <w:t>Aleluyá</w:t>
            </w:r>
            <w:proofErr w:type="spellEnd"/>
            <w:r w:rsidRPr="001A1C12">
              <w:rPr>
                <w:rFonts w:ascii="Arial" w:hAnsi="Arial" w:cs="Arial"/>
              </w:rPr>
              <w:t>!</w:t>
            </w:r>
          </w:p>
          <w:p w:rsidR="00726F0B" w:rsidRPr="00D43A80" w:rsidRDefault="00726F0B" w:rsidP="009D1BA5">
            <w:pPr>
              <w:pStyle w:val="yiv1572244103msonormal"/>
              <w:spacing w:before="0" w:beforeAutospacing="0" w:after="0" w:afterAutospacing="0"/>
              <w:ind w:left="2619"/>
              <w:jc w:val="right"/>
              <w:rPr>
                <w:rFonts w:ascii="Arial" w:hAnsi="Arial" w:cs="Arial"/>
                <w:i/>
                <w:sz w:val="18"/>
                <w:szCs w:val="18"/>
              </w:rPr>
            </w:pPr>
            <w:r w:rsidRPr="009D1BA5">
              <w:rPr>
                <w:rFonts w:ascii="Arial Narrow" w:hAnsi="Arial Narrow" w:cs="Arial"/>
                <w:i/>
                <w:sz w:val="18"/>
                <w:szCs w:val="18"/>
              </w:rPr>
              <w:t>Pedro Benitez</w:t>
            </w:r>
            <w:r>
              <w:rPr>
                <w:rFonts w:ascii="Arial" w:hAnsi="Arial" w:cs="Arial"/>
                <w:i/>
                <w:sz w:val="18"/>
                <w:szCs w:val="18"/>
              </w:rPr>
              <w:t>.</w:t>
            </w:r>
          </w:p>
        </w:tc>
      </w:tr>
    </w:tbl>
    <w:p w:rsidR="00726F0B" w:rsidRPr="009D1BA5" w:rsidRDefault="00726F0B" w:rsidP="00726F0B">
      <w:pPr>
        <w:pStyle w:val="yiv1572244103msonormal"/>
        <w:spacing w:before="0" w:beforeAutospacing="0" w:after="0" w:afterAutospacing="0"/>
        <w:rPr>
          <w:i/>
          <w:sz w:val="8"/>
          <w:szCs w:val="8"/>
        </w:rPr>
      </w:pPr>
    </w:p>
    <w:p w:rsidR="00117935" w:rsidRPr="00117935" w:rsidRDefault="00117935" w:rsidP="00440917">
      <w:pPr>
        <w:pStyle w:val="Prrafodelista"/>
        <w:numPr>
          <w:ilvl w:val="0"/>
          <w:numId w:val="24"/>
        </w:numPr>
        <w:spacing w:after="60"/>
        <w:rPr>
          <w:rFonts w:ascii="Arial" w:hAnsi="Arial" w:cs="Arial"/>
          <w:b/>
        </w:rPr>
      </w:pPr>
      <w:r w:rsidRPr="00117935">
        <w:rPr>
          <w:rFonts w:ascii="Arial" w:hAnsi="Arial" w:cs="Arial"/>
          <w:b/>
        </w:rPr>
        <w:t>Para el lavado de los pies…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135"/>
      </w:tblGrid>
      <w:tr w:rsidR="00117935" w:rsidTr="00632C1C">
        <w:tc>
          <w:tcPr>
            <w:tcW w:w="4644" w:type="dxa"/>
          </w:tcPr>
          <w:p w:rsidR="00117935" w:rsidRPr="00DA3615" w:rsidRDefault="00117935" w:rsidP="00117935">
            <w:pPr>
              <w:rPr>
                <w:rFonts w:ascii="Arial" w:hAnsi="Arial" w:cs="Arial"/>
              </w:rPr>
            </w:pPr>
            <w:r w:rsidRPr="00DA3615">
              <w:rPr>
                <w:rFonts w:ascii="Arial" w:hAnsi="Arial" w:cs="Arial"/>
              </w:rPr>
              <w:t>Señor, te estábamos esperando.</w:t>
            </w:r>
          </w:p>
          <w:p w:rsidR="00117935" w:rsidRPr="00DA3615" w:rsidRDefault="00117935" w:rsidP="00117935">
            <w:pPr>
              <w:rPr>
                <w:rFonts w:ascii="Arial" w:hAnsi="Arial" w:cs="Arial"/>
              </w:rPr>
            </w:pPr>
            <w:r w:rsidRPr="00DA3615">
              <w:rPr>
                <w:rFonts w:ascii="Arial" w:hAnsi="Arial" w:cs="Arial"/>
              </w:rPr>
              <w:t>Y te damos gracias por haber venido</w:t>
            </w:r>
          </w:p>
          <w:p w:rsidR="00117935" w:rsidRPr="00DA3615" w:rsidRDefault="00117935" w:rsidP="00117935">
            <w:pPr>
              <w:rPr>
                <w:rFonts w:ascii="Arial" w:hAnsi="Arial" w:cs="Arial"/>
              </w:rPr>
            </w:pPr>
            <w:proofErr w:type="gramStart"/>
            <w:r w:rsidRPr="00DA3615">
              <w:rPr>
                <w:rFonts w:ascii="Arial" w:hAnsi="Arial" w:cs="Arial"/>
              </w:rPr>
              <w:t>a</w:t>
            </w:r>
            <w:proofErr w:type="gramEnd"/>
            <w:r w:rsidRPr="00DA3615">
              <w:rPr>
                <w:rFonts w:ascii="Arial" w:hAnsi="Arial" w:cs="Arial"/>
              </w:rPr>
              <w:t xml:space="preserve"> compartir esta mesa con nosotros.</w:t>
            </w:r>
          </w:p>
          <w:p w:rsidR="00117935" w:rsidRPr="00DA3615" w:rsidRDefault="00117935" w:rsidP="00117935">
            <w:pPr>
              <w:rPr>
                <w:rFonts w:ascii="Arial" w:hAnsi="Arial" w:cs="Arial"/>
              </w:rPr>
            </w:pPr>
            <w:r w:rsidRPr="00DA3615">
              <w:rPr>
                <w:rFonts w:ascii="Arial" w:hAnsi="Arial" w:cs="Arial"/>
              </w:rPr>
              <w:t>Y todavía más: mientras estábamos cenando</w:t>
            </w:r>
          </w:p>
          <w:p w:rsidR="00117935" w:rsidRPr="00DA3615" w:rsidRDefault="00117935" w:rsidP="00117935">
            <w:pPr>
              <w:rPr>
                <w:rFonts w:ascii="Arial" w:hAnsi="Arial" w:cs="Arial"/>
              </w:rPr>
            </w:pPr>
            <w:r w:rsidRPr="00DA3615">
              <w:rPr>
                <w:rFonts w:ascii="Arial" w:hAnsi="Arial" w:cs="Arial"/>
              </w:rPr>
              <w:t>te pusiste a lavarnos los pies a nosotros,</w:t>
            </w:r>
          </w:p>
          <w:p w:rsidR="00117935" w:rsidRPr="00DA3615" w:rsidRDefault="00117935" w:rsidP="00117935">
            <w:pPr>
              <w:rPr>
                <w:rFonts w:ascii="Arial" w:hAnsi="Arial" w:cs="Arial"/>
              </w:rPr>
            </w:pPr>
            <w:proofErr w:type="gramStart"/>
            <w:r w:rsidRPr="00DA3615">
              <w:rPr>
                <w:rFonts w:ascii="Arial" w:hAnsi="Arial" w:cs="Arial"/>
              </w:rPr>
              <w:t>vos</w:t>
            </w:r>
            <w:proofErr w:type="gramEnd"/>
            <w:r w:rsidRPr="00DA3615">
              <w:rPr>
                <w:rFonts w:ascii="Arial" w:hAnsi="Arial" w:cs="Arial"/>
              </w:rPr>
              <w:t xml:space="preserve"> que </w:t>
            </w:r>
            <w:proofErr w:type="spellStart"/>
            <w:r w:rsidRPr="00DA3615">
              <w:rPr>
                <w:rFonts w:ascii="Arial" w:hAnsi="Arial" w:cs="Arial"/>
              </w:rPr>
              <w:t>sos</w:t>
            </w:r>
            <w:proofErr w:type="spellEnd"/>
            <w:r w:rsidRPr="00DA3615">
              <w:rPr>
                <w:rFonts w:ascii="Arial" w:hAnsi="Arial" w:cs="Arial"/>
              </w:rPr>
              <w:t xml:space="preserve"> el Maestro, el Señor, el Mesías.</w:t>
            </w:r>
          </w:p>
          <w:p w:rsidR="00117935" w:rsidRPr="00DA3615" w:rsidRDefault="00117935" w:rsidP="00117935">
            <w:pPr>
              <w:rPr>
                <w:rFonts w:ascii="Arial" w:hAnsi="Arial" w:cs="Arial"/>
              </w:rPr>
            </w:pPr>
            <w:r w:rsidRPr="00DA3615">
              <w:rPr>
                <w:rFonts w:ascii="Arial" w:hAnsi="Arial" w:cs="Arial"/>
              </w:rPr>
              <w:t>Me lavaste los pies a mí, Jesús,</w:t>
            </w:r>
          </w:p>
          <w:p w:rsidR="00117935" w:rsidRPr="00117935" w:rsidRDefault="00117935" w:rsidP="00117935">
            <w:pPr>
              <w:rPr>
                <w:rFonts w:ascii="Arial" w:hAnsi="Arial" w:cs="Arial"/>
              </w:rPr>
            </w:pPr>
            <w:proofErr w:type="gramStart"/>
            <w:r w:rsidRPr="00DA3615">
              <w:rPr>
                <w:rFonts w:ascii="Arial" w:hAnsi="Arial" w:cs="Arial"/>
              </w:rPr>
              <w:t>les</w:t>
            </w:r>
            <w:proofErr w:type="gramEnd"/>
            <w:r w:rsidRPr="00DA3615">
              <w:rPr>
                <w:rFonts w:ascii="Arial" w:hAnsi="Arial" w:cs="Arial"/>
              </w:rPr>
              <w:t xml:space="preserve"> lavaste los pies a mis hermanas.</w:t>
            </w:r>
          </w:p>
        </w:tc>
        <w:tc>
          <w:tcPr>
            <w:tcW w:w="5135" w:type="dxa"/>
          </w:tcPr>
          <w:p w:rsidR="00117935" w:rsidRPr="00DA3615" w:rsidRDefault="00117935" w:rsidP="00117935">
            <w:pPr>
              <w:rPr>
                <w:rFonts w:ascii="Arial" w:hAnsi="Arial" w:cs="Arial"/>
              </w:rPr>
            </w:pPr>
            <w:r w:rsidRPr="00DA3615">
              <w:rPr>
                <w:rFonts w:ascii="Arial" w:hAnsi="Arial" w:cs="Arial"/>
              </w:rPr>
              <w:t>Cuando se me ensucien de nuevo los pies,</w:t>
            </w:r>
          </w:p>
          <w:p w:rsidR="00117935" w:rsidRPr="00DA3615" w:rsidRDefault="00117935" w:rsidP="00117935">
            <w:pPr>
              <w:rPr>
                <w:rFonts w:ascii="Arial" w:hAnsi="Arial" w:cs="Arial"/>
              </w:rPr>
            </w:pPr>
            <w:r w:rsidRPr="00DA3615">
              <w:rPr>
                <w:rFonts w:ascii="Arial" w:hAnsi="Arial" w:cs="Arial"/>
              </w:rPr>
              <w:t>Jesús, serán mis hermanos los que me los laven.</w:t>
            </w:r>
          </w:p>
          <w:p w:rsidR="00117935" w:rsidRPr="00DA3615" w:rsidRDefault="00117935" w:rsidP="00117935">
            <w:pPr>
              <w:rPr>
                <w:rFonts w:ascii="Arial" w:hAnsi="Arial" w:cs="Arial"/>
              </w:rPr>
            </w:pPr>
            <w:r w:rsidRPr="00DA3615">
              <w:rPr>
                <w:rFonts w:ascii="Arial" w:hAnsi="Arial" w:cs="Arial"/>
              </w:rPr>
              <w:t>Cuando se ensucien los pies</w:t>
            </w:r>
          </w:p>
          <w:p w:rsidR="00117935" w:rsidRPr="00DA3615" w:rsidRDefault="00117935" w:rsidP="00117935">
            <w:pPr>
              <w:rPr>
                <w:rFonts w:ascii="Arial" w:hAnsi="Arial" w:cs="Arial"/>
              </w:rPr>
            </w:pPr>
            <w:r w:rsidRPr="00DA3615">
              <w:rPr>
                <w:rFonts w:ascii="Arial" w:hAnsi="Arial" w:cs="Arial"/>
              </w:rPr>
              <w:t>de estos hermanos y hermanas</w:t>
            </w:r>
          </w:p>
          <w:p w:rsidR="00117935" w:rsidRPr="00DA3615" w:rsidRDefault="00117935" w:rsidP="00117935">
            <w:pPr>
              <w:rPr>
                <w:rFonts w:ascii="Arial" w:hAnsi="Arial" w:cs="Arial"/>
              </w:rPr>
            </w:pPr>
            <w:r w:rsidRPr="00DA3615">
              <w:rPr>
                <w:rFonts w:ascii="Arial" w:hAnsi="Arial" w:cs="Arial"/>
              </w:rPr>
              <w:t>que caminan con nosotros</w:t>
            </w:r>
          </w:p>
          <w:p w:rsidR="00117935" w:rsidRPr="00DA3615" w:rsidRDefault="00117935" w:rsidP="00117935">
            <w:pPr>
              <w:rPr>
                <w:rFonts w:ascii="Arial" w:hAnsi="Arial" w:cs="Arial"/>
              </w:rPr>
            </w:pPr>
            <w:r w:rsidRPr="00DA3615">
              <w:rPr>
                <w:rFonts w:ascii="Arial" w:hAnsi="Arial" w:cs="Arial"/>
              </w:rPr>
              <w:t>seré yo, este hermano pequeño,</w:t>
            </w:r>
          </w:p>
          <w:p w:rsidR="00117935" w:rsidRPr="00A3542B" w:rsidRDefault="00117935" w:rsidP="00117935">
            <w:pPr>
              <w:rPr>
                <w:rFonts w:ascii="Arial" w:hAnsi="Arial" w:cs="Arial"/>
              </w:rPr>
            </w:pPr>
            <w:proofErr w:type="gramStart"/>
            <w:r w:rsidRPr="00DA3615">
              <w:rPr>
                <w:rFonts w:ascii="Arial" w:hAnsi="Arial" w:cs="Arial"/>
              </w:rPr>
              <w:t>quien</w:t>
            </w:r>
            <w:proofErr w:type="gramEnd"/>
            <w:r w:rsidRPr="00DA3615">
              <w:rPr>
                <w:rFonts w:ascii="Arial" w:hAnsi="Arial" w:cs="Arial"/>
              </w:rPr>
              <w:t xml:space="preserve"> los lave en tu nombre, Señor.</w:t>
            </w:r>
          </w:p>
          <w:p w:rsidR="00117935" w:rsidRPr="00117935" w:rsidRDefault="00117935" w:rsidP="00117935">
            <w:pPr>
              <w:ind w:left="3540"/>
              <w:rPr>
                <w:rFonts w:ascii="Arial Narrow" w:hAnsi="Arial Narrow" w:cs="Arial"/>
                <w:i/>
              </w:rPr>
            </w:pPr>
            <w:r>
              <w:rPr>
                <w:rFonts w:ascii="Arial Narrow" w:hAnsi="Arial Narrow" w:cs="Arial"/>
                <w:i/>
                <w:sz w:val="18"/>
                <w:szCs w:val="18"/>
              </w:rPr>
              <w:t>GBH</w:t>
            </w:r>
            <w:r w:rsidRPr="003841BB">
              <w:rPr>
                <w:rFonts w:ascii="Arial Narrow" w:hAnsi="Arial Narrow" w:cs="Arial"/>
                <w:i/>
              </w:rPr>
              <w:t>.</w:t>
            </w:r>
          </w:p>
        </w:tc>
      </w:tr>
    </w:tbl>
    <w:p w:rsidR="00117935" w:rsidRPr="00117935" w:rsidRDefault="00117935" w:rsidP="00117935">
      <w:pPr>
        <w:spacing w:after="80"/>
        <w:rPr>
          <w:rFonts w:ascii="Arial" w:hAnsi="Arial" w:cs="Arial"/>
          <w:b/>
          <w:sz w:val="12"/>
          <w:szCs w:val="12"/>
        </w:rPr>
      </w:pPr>
    </w:p>
    <w:p w:rsidR="00726F0B" w:rsidRPr="008220D8" w:rsidRDefault="00726F0B" w:rsidP="00440917">
      <w:pPr>
        <w:pStyle w:val="Prrafodelista"/>
        <w:numPr>
          <w:ilvl w:val="0"/>
          <w:numId w:val="24"/>
        </w:numPr>
        <w:spacing w:after="80"/>
        <w:rPr>
          <w:rFonts w:ascii="Arial" w:hAnsi="Arial" w:cs="Arial"/>
          <w:b/>
        </w:rPr>
      </w:pPr>
      <w:r w:rsidRPr="008220D8">
        <w:rPr>
          <w:rFonts w:ascii="Arial" w:hAnsi="Arial" w:cs="Arial"/>
          <w:b/>
        </w:rPr>
        <w:t>Celebración de la Santa Cena - Ofrendas</w:t>
      </w:r>
    </w:p>
    <w:p w:rsidR="00BB67C3" w:rsidRDefault="00726F0B" w:rsidP="008220D8">
      <w:pPr>
        <w:widowControl w:val="0"/>
        <w:autoSpaceDE w:val="0"/>
        <w:autoSpaceDN w:val="0"/>
        <w:adjustRightInd w:val="0"/>
        <w:jc w:val="both"/>
        <w:rPr>
          <w:rFonts w:ascii="Arial" w:hAnsi="Arial" w:cs="Arial"/>
          <w:sz w:val="22"/>
          <w:szCs w:val="22"/>
          <w:lang w:val="es-MX"/>
        </w:rPr>
      </w:pPr>
      <w:r w:rsidRPr="0089141E">
        <w:rPr>
          <w:rFonts w:ascii="Arial" w:hAnsi="Arial" w:cs="Arial"/>
          <w:sz w:val="22"/>
          <w:szCs w:val="22"/>
          <w:lang w:val="es-MX"/>
        </w:rPr>
        <w:t>Bendito seas, Señor, Dios del universo, por este pan, f</w:t>
      </w:r>
      <w:r>
        <w:rPr>
          <w:rFonts w:ascii="Arial" w:hAnsi="Arial" w:cs="Arial"/>
          <w:sz w:val="22"/>
          <w:szCs w:val="22"/>
          <w:lang w:val="es-MX"/>
        </w:rPr>
        <w:t xml:space="preserve">ruto de la tierra y del trabajo humano, </w:t>
      </w:r>
    </w:p>
    <w:p w:rsidR="00726F0B" w:rsidRPr="0089141E" w:rsidRDefault="00726F0B" w:rsidP="008220D8">
      <w:pPr>
        <w:widowControl w:val="0"/>
        <w:autoSpaceDE w:val="0"/>
        <w:autoSpaceDN w:val="0"/>
        <w:adjustRightInd w:val="0"/>
        <w:jc w:val="both"/>
        <w:rPr>
          <w:rFonts w:ascii="Arial" w:hAnsi="Arial" w:cs="Arial"/>
          <w:sz w:val="22"/>
          <w:szCs w:val="22"/>
          <w:lang w:val="es-MX"/>
        </w:rPr>
      </w:pPr>
      <w:proofErr w:type="gramStart"/>
      <w:r w:rsidRPr="0089141E">
        <w:rPr>
          <w:rFonts w:ascii="Arial" w:hAnsi="Arial" w:cs="Arial"/>
          <w:sz w:val="22"/>
          <w:szCs w:val="22"/>
          <w:lang w:val="es-MX"/>
        </w:rPr>
        <w:t>que</w:t>
      </w:r>
      <w:proofErr w:type="gramEnd"/>
      <w:r w:rsidRPr="0089141E">
        <w:rPr>
          <w:rFonts w:ascii="Arial" w:hAnsi="Arial" w:cs="Arial"/>
          <w:sz w:val="22"/>
          <w:szCs w:val="22"/>
          <w:lang w:val="es-MX"/>
        </w:rPr>
        <w:t xml:space="preserve"> recibimos de tu generosidad y que ahora te presentamos; él será para nosotros pan de vida.</w:t>
      </w:r>
    </w:p>
    <w:p w:rsidR="00726F0B" w:rsidRPr="009D1BA5" w:rsidRDefault="00726F0B" w:rsidP="008220D8">
      <w:pPr>
        <w:widowControl w:val="0"/>
        <w:autoSpaceDE w:val="0"/>
        <w:autoSpaceDN w:val="0"/>
        <w:adjustRightInd w:val="0"/>
        <w:jc w:val="both"/>
        <w:rPr>
          <w:rFonts w:ascii="Arial" w:hAnsi="Arial" w:cs="Arial"/>
          <w:sz w:val="4"/>
          <w:szCs w:val="4"/>
          <w:lang w:val="es-MX"/>
        </w:rPr>
      </w:pPr>
    </w:p>
    <w:p w:rsidR="00726F0B" w:rsidRPr="0089141E" w:rsidRDefault="00726F0B" w:rsidP="008220D8">
      <w:pPr>
        <w:widowControl w:val="0"/>
        <w:autoSpaceDE w:val="0"/>
        <w:autoSpaceDN w:val="0"/>
        <w:adjustRightInd w:val="0"/>
        <w:ind w:firstLine="720"/>
        <w:jc w:val="both"/>
        <w:rPr>
          <w:rFonts w:ascii="Arial" w:hAnsi="Arial" w:cs="Arial"/>
          <w:i/>
          <w:iCs/>
          <w:sz w:val="22"/>
          <w:szCs w:val="22"/>
          <w:lang w:val="es-MX"/>
        </w:rPr>
      </w:pPr>
      <w:r w:rsidRPr="0089141E">
        <w:rPr>
          <w:rFonts w:ascii="Arial" w:hAnsi="Arial" w:cs="Arial"/>
          <w:i/>
          <w:iCs/>
          <w:sz w:val="22"/>
          <w:szCs w:val="22"/>
          <w:lang w:val="es-MX"/>
        </w:rPr>
        <w:t>Con estas palabras el celebrante pueda tomar el pan en sus manos.</w:t>
      </w:r>
    </w:p>
    <w:p w:rsidR="00726F0B" w:rsidRPr="009D1BA5" w:rsidRDefault="00726F0B" w:rsidP="008220D8">
      <w:pPr>
        <w:widowControl w:val="0"/>
        <w:autoSpaceDE w:val="0"/>
        <w:autoSpaceDN w:val="0"/>
        <w:adjustRightInd w:val="0"/>
        <w:jc w:val="both"/>
        <w:rPr>
          <w:rFonts w:ascii="Arial" w:hAnsi="Arial" w:cs="Arial"/>
          <w:i/>
          <w:iCs/>
          <w:sz w:val="4"/>
          <w:szCs w:val="4"/>
          <w:lang w:val="es-MX"/>
        </w:rPr>
      </w:pPr>
    </w:p>
    <w:p w:rsidR="00726F0B" w:rsidRPr="0089141E" w:rsidRDefault="00726F0B" w:rsidP="008220D8">
      <w:pPr>
        <w:widowControl w:val="0"/>
        <w:autoSpaceDE w:val="0"/>
        <w:autoSpaceDN w:val="0"/>
        <w:adjustRightInd w:val="0"/>
        <w:jc w:val="both"/>
        <w:rPr>
          <w:rFonts w:ascii="Arial" w:hAnsi="Arial" w:cs="Arial"/>
          <w:sz w:val="22"/>
          <w:szCs w:val="22"/>
          <w:lang w:val="es-MX"/>
        </w:rPr>
      </w:pPr>
      <w:r w:rsidRPr="0089141E">
        <w:rPr>
          <w:rFonts w:ascii="Arial" w:hAnsi="Arial" w:cs="Arial"/>
          <w:sz w:val="22"/>
          <w:szCs w:val="22"/>
          <w:lang w:val="es-MX"/>
        </w:rPr>
        <w:t>Bendito seas por siempre, Señor.</w:t>
      </w:r>
    </w:p>
    <w:p w:rsidR="00BB67C3" w:rsidRDefault="00726F0B" w:rsidP="008220D8">
      <w:pPr>
        <w:widowControl w:val="0"/>
        <w:autoSpaceDE w:val="0"/>
        <w:autoSpaceDN w:val="0"/>
        <w:adjustRightInd w:val="0"/>
        <w:jc w:val="both"/>
        <w:rPr>
          <w:rFonts w:ascii="Arial" w:hAnsi="Arial" w:cs="Arial"/>
          <w:sz w:val="22"/>
          <w:szCs w:val="22"/>
          <w:lang w:val="es-MX"/>
        </w:rPr>
      </w:pPr>
      <w:r w:rsidRPr="0089141E">
        <w:rPr>
          <w:rFonts w:ascii="Arial" w:hAnsi="Arial" w:cs="Arial"/>
          <w:sz w:val="22"/>
          <w:szCs w:val="22"/>
          <w:lang w:val="es-MX"/>
        </w:rPr>
        <w:t xml:space="preserve">Bendito seas, Señor, Dios del universo, por este vino, fruto de la vid y del trabajo humano, </w:t>
      </w:r>
    </w:p>
    <w:p w:rsidR="00BB67C3" w:rsidRDefault="00726F0B" w:rsidP="008220D8">
      <w:pPr>
        <w:widowControl w:val="0"/>
        <w:autoSpaceDE w:val="0"/>
        <w:autoSpaceDN w:val="0"/>
        <w:adjustRightInd w:val="0"/>
        <w:jc w:val="both"/>
        <w:rPr>
          <w:rFonts w:ascii="Arial" w:hAnsi="Arial" w:cs="Arial"/>
          <w:sz w:val="22"/>
          <w:szCs w:val="22"/>
          <w:lang w:val="es-MX"/>
        </w:rPr>
      </w:pPr>
      <w:proofErr w:type="gramStart"/>
      <w:r w:rsidRPr="0089141E">
        <w:rPr>
          <w:rFonts w:ascii="Arial" w:hAnsi="Arial" w:cs="Arial"/>
          <w:sz w:val="22"/>
          <w:szCs w:val="22"/>
          <w:lang w:val="es-MX"/>
        </w:rPr>
        <w:t>que</w:t>
      </w:r>
      <w:proofErr w:type="gramEnd"/>
      <w:r w:rsidRPr="0089141E">
        <w:rPr>
          <w:rFonts w:ascii="Arial" w:hAnsi="Arial" w:cs="Arial"/>
          <w:sz w:val="22"/>
          <w:szCs w:val="22"/>
          <w:lang w:val="es-MX"/>
        </w:rPr>
        <w:t xml:space="preserve"> recibimos por tu generosidad y que ahora te presentamos, </w:t>
      </w:r>
    </w:p>
    <w:p w:rsidR="00726F0B" w:rsidRPr="0089141E" w:rsidRDefault="00726F0B" w:rsidP="008220D8">
      <w:pPr>
        <w:widowControl w:val="0"/>
        <w:autoSpaceDE w:val="0"/>
        <w:autoSpaceDN w:val="0"/>
        <w:adjustRightInd w:val="0"/>
        <w:jc w:val="both"/>
        <w:rPr>
          <w:rFonts w:ascii="Arial" w:hAnsi="Arial" w:cs="Arial"/>
          <w:sz w:val="22"/>
          <w:szCs w:val="22"/>
          <w:lang w:val="es-MX"/>
        </w:rPr>
      </w:pPr>
      <w:proofErr w:type="gramStart"/>
      <w:r w:rsidRPr="0089141E">
        <w:rPr>
          <w:rFonts w:ascii="Arial" w:hAnsi="Arial" w:cs="Arial"/>
          <w:sz w:val="22"/>
          <w:szCs w:val="22"/>
          <w:lang w:val="es-MX"/>
        </w:rPr>
        <w:t>él</w:t>
      </w:r>
      <w:proofErr w:type="gramEnd"/>
      <w:r w:rsidRPr="0089141E">
        <w:rPr>
          <w:rFonts w:ascii="Arial" w:hAnsi="Arial" w:cs="Arial"/>
          <w:sz w:val="22"/>
          <w:szCs w:val="22"/>
          <w:lang w:val="es-MX"/>
        </w:rPr>
        <w:t xml:space="preserve"> será para nosotros bebida de salvación.</w:t>
      </w:r>
    </w:p>
    <w:p w:rsidR="00726F0B" w:rsidRPr="0089141E" w:rsidRDefault="00726F0B" w:rsidP="008220D8">
      <w:pPr>
        <w:widowControl w:val="0"/>
        <w:autoSpaceDE w:val="0"/>
        <w:autoSpaceDN w:val="0"/>
        <w:adjustRightInd w:val="0"/>
        <w:jc w:val="both"/>
        <w:rPr>
          <w:rFonts w:ascii="Arial" w:hAnsi="Arial" w:cs="Arial"/>
          <w:sz w:val="8"/>
          <w:szCs w:val="8"/>
          <w:lang w:val="es-MX"/>
        </w:rPr>
      </w:pPr>
    </w:p>
    <w:p w:rsidR="00726F0B" w:rsidRPr="0089141E" w:rsidRDefault="00726F0B" w:rsidP="008220D8">
      <w:pPr>
        <w:widowControl w:val="0"/>
        <w:autoSpaceDE w:val="0"/>
        <w:autoSpaceDN w:val="0"/>
        <w:adjustRightInd w:val="0"/>
        <w:ind w:firstLine="720"/>
        <w:jc w:val="both"/>
        <w:rPr>
          <w:rFonts w:ascii="Arial" w:hAnsi="Arial" w:cs="Arial"/>
          <w:i/>
          <w:iCs/>
          <w:sz w:val="22"/>
          <w:szCs w:val="22"/>
          <w:lang w:val="es-MX"/>
        </w:rPr>
      </w:pPr>
      <w:r w:rsidRPr="0089141E">
        <w:rPr>
          <w:rFonts w:ascii="Arial" w:hAnsi="Arial" w:cs="Arial"/>
          <w:i/>
          <w:iCs/>
          <w:sz w:val="22"/>
          <w:szCs w:val="22"/>
          <w:lang w:val="es-MX"/>
        </w:rPr>
        <w:t>Con estas palabras el celebrante pueda tomar la copa en sus manos.</w:t>
      </w:r>
    </w:p>
    <w:p w:rsidR="00726F0B" w:rsidRPr="00E10DF7" w:rsidRDefault="00726F0B" w:rsidP="008220D8">
      <w:pPr>
        <w:widowControl w:val="0"/>
        <w:autoSpaceDE w:val="0"/>
        <w:autoSpaceDN w:val="0"/>
        <w:adjustRightInd w:val="0"/>
        <w:jc w:val="both"/>
        <w:rPr>
          <w:rFonts w:ascii="Arial" w:hAnsi="Arial" w:cs="Arial"/>
          <w:i/>
          <w:iCs/>
          <w:sz w:val="4"/>
          <w:szCs w:val="4"/>
          <w:lang w:val="es-MX"/>
        </w:rPr>
      </w:pPr>
    </w:p>
    <w:p w:rsidR="00726F0B" w:rsidRPr="0089141E" w:rsidRDefault="00726F0B" w:rsidP="008220D8">
      <w:pPr>
        <w:widowControl w:val="0"/>
        <w:autoSpaceDE w:val="0"/>
        <w:autoSpaceDN w:val="0"/>
        <w:adjustRightInd w:val="0"/>
        <w:jc w:val="both"/>
        <w:rPr>
          <w:rFonts w:ascii="Arial" w:hAnsi="Arial" w:cs="Arial"/>
          <w:sz w:val="22"/>
          <w:szCs w:val="22"/>
          <w:lang w:val="es-MX"/>
        </w:rPr>
      </w:pPr>
      <w:r w:rsidRPr="0089141E">
        <w:rPr>
          <w:rFonts w:ascii="Arial" w:hAnsi="Arial" w:cs="Arial"/>
          <w:sz w:val="22"/>
          <w:szCs w:val="22"/>
          <w:lang w:val="es-MX"/>
        </w:rPr>
        <w:t>Bendito seas por siempre, Señor.</w:t>
      </w:r>
    </w:p>
    <w:p w:rsidR="00BB67C3" w:rsidRDefault="00726F0B" w:rsidP="00BB67C3">
      <w:pPr>
        <w:widowControl w:val="0"/>
        <w:autoSpaceDE w:val="0"/>
        <w:autoSpaceDN w:val="0"/>
        <w:adjustRightInd w:val="0"/>
        <w:jc w:val="both"/>
        <w:rPr>
          <w:rFonts w:ascii="Arial" w:hAnsi="Arial" w:cs="Arial"/>
          <w:sz w:val="22"/>
          <w:szCs w:val="22"/>
          <w:lang w:val="es-MX"/>
        </w:rPr>
      </w:pPr>
      <w:r w:rsidRPr="0089141E">
        <w:rPr>
          <w:rFonts w:ascii="Arial" w:hAnsi="Arial" w:cs="Arial"/>
          <w:sz w:val="22"/>
          <w:szCs w:val="22"/>
          <w:lang w:val="es-MX"/>
        </w:rPr>
        <w:t xml:space="preserve">Así como las espigas, que estaban dispersas por los campos, y las vidas, </w:t>
      </w:r>
    </w:p>
    <w:p w:rsidR="00BB67C3" w:rsidRDefault="00726F0B" w:rsidP="00BB67C3">
      <w:pPr>
        <w:widowControl w:val="0"/>
        <w:autoSpaceDE w:val="0"/>
        <w:autoSpaceDN w:val="0"/>
        <w:adjustRightInd w:val="0"/>
        <w:jc w:val="both"/>
        <w:rPr>
          <w:rFonts w:ascii="Arial" w:hAnsi="Arial" w:cs="Arial"/>
          <w:sz w:val="22"/>
          <w:szCs w:val="22"/>
          <w:lang w:val="es-MX"/>
        </w:rPr>
      </w:pPr>
      <w:proofErr w:type="gramStart"/>
      <w:r w:rsidRPr="0089141E">
        <w:rPr>
          <w:rFonts w:ascii="Arial" w:hAnsi="Arial" w:cs="Arial"/>
          <w:sz w:val="22"/>
          <w:szCs w:val="22"/>
          <w:lang w:val="es-MX"/>
        </w:rPr>
        <w:t>que</w:t>
      </w:r>
      <w:proofErr w:type="gramEnd"/>
      <w:r w:rsidRPr="0089141E">
        <w:rPr>
          <w:rFonts w:ascii="Arial" w:hAnsi="Arial" w:cs="Arial"/>
          <w:sz w:val="22"/>
          <w:szCs w:val="22"/>
          <w:lang w:val="es-MX"/>
        </w:rPr>
        <w:t xml:space="preserve"> estaban dispersas por las colinas, se han reunido sobre esta mesa en el pan y en el vino, </w:t>
      </w:r>
    </w:p>
    <w:p w:rsidR="00BB67C3" w:rsidRDefault="00726F0B" w:rsidP="00BB67C3">
      <w:pPr>
        <w:widowControl w:val="0"/>
        <w:autoSpaceDE w:val="0"/>
        <w:autoSpaceDN w:val="0"/>
        <w:adjustRightInd w:val="0"/>
        <w:jc w:val="both"/>
        <w:rPr>
          <w:rFonts w:ascii="Arial" w:hAnsi="Arial" w:cs="Arial"/>
          <w:sz w:val="22"/>
          <w:szCs w:val="22"/>
          <w:lang w:val="es-MX"/>
        </w:rPr>
      </w:pPr>
      <w:proofErr w:type="gramStart"/>
      <w:r w:rsidRPr="0089141E">
        <w:rPr>
          <w:rFonts w:ascii="Arial" w:hAnsi="Arial" w:cs="Arial"/>
          <w:sz w:val="22"/>
          <w:szCs w:val="22"/>
          <w:lang w:val="es-MX"/>
        </w:rPr>
        <w:t>así</w:t>
      </w:r>
      <w:proofErr w:type="gramEnd"/>
      <w:r w:rsidRPr="0089141E">
        <w:rPr>
          <w:rFonts w:ascii="Arial" w:hAnsi="Arial" w:cs="Arial"/>
          <w:sz w:val="22"/>
          <w:szCs w:val="22"/>
          <w:lang w:val="es-MX"/>
        </w:rPr>
        <w:t xml:space="preserve"> también, Señor, sea reunida muy pronto toda tu Iglesia, </w:t>
      </w:r>
    </w:p>
    <w:p w:rsidR="00726F0B" w:rsidRDefault="00726F0B" w:rsidP="008220D8">
      <w:pPr>
        <w:widowControl w:val="0"/>
        <w:autoSpaceDE w:val="0"/>
        <w:autoSpaceDN w:val="0"/>
        <w:adjustRightInd w:val="0"/>
        <w:spacing w:after="80"/>
        <w:jc w:val="both"/>
        <w:rPr>
          <w:rFonts w:ascii="Arial" w:hAnsi="Arial" w:cs="Arial"/>
          <w:sz w:val="22"/>
          <w:szCs w:val="22"/>
          <w:lang w:val="es-MX"/>
        </w:rPr>
      </w:pPr>
      <w:proofErr w:type="gramStart"/>
      <w:r w:rsidRPr="0089141E">
        <w:rPr>
          <w:rFonts w:ascii="Arial" w:hAnsi="Arial" w:cs="Arial"/>
          <w:sz w:val="22"/>
          <w:szCs w:val="22"/>
          <w:lang w:val="es-MX"/>
        </w:rPr>
        <w:t>de</w:t>
      </w:r>
      <w:proofErr w:type="gramEnd"/>
      <w:r w:rsidRPr="0089141E">
        <w:rPr>
          <w:rFonts w:ascii="Arial" w:hAnsi="Arial" w:cs="Arial"/>
          <w:sz w:val="22"/>
          <w:szCs w:val="22"/>
          <w:lang w:val="es-MX"/>
        </w:rPr>
        <w:t xml:space="preserve"> los confines de la tierra, en tu Reino. Amén.</w:t>
      </w:r>
    </w:p>
    <w:p w:rsidR="00EF5E30" w:rsidRDefault="00726F0B" w:rsidP="00EF5E30">
      <w:pPr>
        <w:widowControl w:val="0"/>
        <w:autoSpaceDE w:val="0"/>
        <w:autoSpaceDN w:val="0"/>
        <w:adjustRightInd w:val="0"/>
        <w:ind w:left="3600"/>
        <w:jc w:val="both"/>
        <w:rPr>
          <w:rFonts w:ascii="Arial Narrow" w:hAnsi="Arial Narrow" w:cs="Arial"/>
          <w:i/>
          <w:sz w:val="18"/>
          <w:szCs w:val="18"/>
          <w:lang w:val="es-MX"/>
        </w:rPr>
      </w:pPr>
      <w:r w:rsidRPr="00567D4E">
        <w:rPr>
          <w:rFonts w:ascii="Arial Narrow" w:hAnsi="Arial Narrow" w:cs="Arial"/>
          <w:b/>
          <w:i/>
          <w:sz w:val="18"/>
          <w:szCs w:val="18"/>
          <w:lang w:val="es-MX"/>
        </w:rPr>
        <w:t>Festejamos juntos al Señor, Libro de Celebraciones de la Iglesia Evangélica Metodista en América Latina</w:t>
      </w:r>
      <w:r w:rsidRPr="00567D4E">
        <w:rPr>
          <w:rFonts w:ascii="Arial Narrow" w:hAnsi="Arial Narrow" w:cs="Arial"/>
          <w:i/>
          <w:sz w:val="18"/>
          <w:szCs w:val="18"/>
          <w:lang w:val="es-MX"/>
        </w:rPr>
        <w:t>, La Aurora, 1989, 300.</w:t>
      </w:r>
    </w:p>
    <w:p w:rsidR="004D15D7" w:rsidRPr="004D15D7" w:rsidRDefault="004D15D7" w:rsidP="00EF5E30">
      <w:pPr>
        <w:widowControl w:val="0"/>
        <w:autoSpaceDE w:val="0"/>
        <w:autoSpaceDN w:val="0"/>
        <w:adjustRightInd w:val="0"/>
        <w:ind w:left="3600"/>
        <w:jc w:val="both"/>
        <w:rPr>
          <w:rFonts w:ascii="Arial Narrow" w:hAnsi="Arial Narrow" w:cs="Arial"/>
          <w:i/>
          <w:sz w:val="12"/>
          <w:szCs w:val="12"/>
          <w:lang w:val="es-MX"/>
        </w:rPr>
      </w:pPr>
    </w:p>
    <w:p w:rsidR="00EF5E30" w:rsidRPr="009D1BA5" w:rsidRDefault="00EF5E30" w:rsidP="00440917">
      <w:pPr>
        <w:pStyle w:val="Prrafodelista"/>
        <w:numPr>
          <w:ilvl w:val="0"/>
          <w:numId w:val="39"/>
        </w:numPr>
        <w:spacing w:after="80"/>
        <w:rPr>
          <w:rFonts w:ascii="Arial" w:hAnsi="Arial" w:cs="Arial"/>
          <w:b/>
        </w:rPr>
      </w:pPr>
      <w:r w:rsidRPr="009D1BA5">
        <w:rPr>
          <w:rFonts w:ascii="Arial" w:hAnsi="Arial" w:cs="Arial"/>
          <w:b/>
        </w:rPr>
        <w:t>La mesa de Jesús, nuestra mesa</w:t>
      </w:r>
    </w:p>
    <w:p w:rsidR="00EF5E30" w:rsidRPr="009D1BA5" w:rsidRDefault="004D15D7" w:rsidP="00EF5E30">
      <w:pPr>
        <w:jc w:val="center"/>
        <w:rPr>
          <w:rFonts w:ascii="Arial" w:hAnsi="Arial" w:cs="Arial"/>
          <w:sz w:val="22"/>
          <w:szCs w:val="22"/>
        </w:rPr>
      </w:pPr>
      <w:r w:rsidRPr="009D1BA5">
        <w:rPr>
          <w:rFonts w:ascii="Arial" w:hAnsi="Arial" w:cs="Arial"/>
          <w:sz w:val="22"/>
          <w:szCs w:val="22"/>
        </w:rPr>
        <w:t>Una mesa amplia,</w:t>
      </w:r>
      <w:r w:rsidR="00EF5E30" w:rsidRPr="009D1BA5">
        <w:rPr>
          <w:rFonts w:ascii="Arial" w:hAnsi="Arial" w:cs="Arial"/>
          <w:sz w:val="22"/>
          <w:szCs w:val="22"/>
        </w:rPr>
        <w:t xml:space="preserve"> donde cada persona tiene espacio,</w:t>
      </w:r>
      <w:r w:rsidRPr="009D1BA5">
        <w:rPr>
          <w:rFonts w:ascii="Arial" w:hAnsi="Arial" w:cs="Arial"/>
          <w:sz w:val="22"/>
          <w:szCs w:val="22"/>
        </w:rPr>
        <w:t xml:space="preserve"> hombres, mujeres,</w:t>
      </w:r>
      <w:r w:rsidR="00EF5E30" w:rsidRPr="009D1BA5">
        <w:rPr>
          <w:rFonts w:ascii="Arial" w:hAnsi="Arial" w:cs="Arial"/>
          <w:sz w:val="22"/>
          <w:szCs w:val="22"/>
        </w:rPr>
        <w:t xml:space="preserve"> </w:t>
      </w:r>
      <w:r w:rsidRPr="009D1BA5">
        <w:rPr>
          <w:rFonts w:ascii="Arial" w:hAnsi="Arial" w:cs="Arial"/>
          <w:sz w:val="22"/>
          <w:szCs w:val="22"/>
        </w:rPr>
        <w:t>n</w:t>
      </w:r>
      <w:r w:rsidR="00EF5E30" w:rsidRPr="009D1BA5">
        <w:rPr>
          <w:rFonts w:ascii="Arial" w:hAnsi="Arial" w:cs="Arial"/>
          <w:sz w:val="22"/>
          <w:szCs w:val="22"/>
        </w:rPr>
        <w:t>iños y ancianos,</w:t>
      </w:r>
    </w:p>
    <w:p w:rsidR="00EF5E30" w:rsidRPr="009D1BA5" w:rsidRDefault="00EF5E30" w:rsidP="00EF5E30">
      <w:pPr>
        <w:jc w:val="center"/>
        <w:rPr>
          <w:rFonts w:ascii="Arial" w:hAnsi="Arial" w:cs="Arial"/>
          <w:sz w:val="22"/>
          <w:szCs w:val="22"/>
        </w:rPr>
      </w:pPr>
      <w:proofErr w:type="gramStart"/>
      <w:r w:rsidRPr="009D1BA5">
        <w:rPr>
          <w:rFonts w:ascii="Arial" w:hAnsi="Arial" w:cs="Arial"/>
          <w:sz w:val="22"/>
          <w:szCs w:val="22"/>
        </w:rPr>
        <w:t>cuerdos</w:t>
      </w:r>
      <w:proofErr w:type="gramEnd"/>
      <w:r w:rsidRPr="009D1BA5">
        <w:rPr>
          <w:rFonts w:ascii="Arial" w:hAnsi="Arial" w:cs="Arial"/>
          <w:sz w:val="22"/>
          <w:szCs w:val="22"/>
        </w:rPr>
        <w:t xml:space="preserve"> y locos, sanos y enfermos,</w:t>
      </w:r>
      <w:r w:rsidR="004D15D7" w:rsidRPr="009D1BA5">
        <w:rPr>
          <w:rFonts w:ascii="Arial" w:hAnsi="Arial" w:cs="Arial"/>
          <w:sz w:val="22"/>
          <w:szCs w:val="22"/>
        </w:rPr>
        <w:t xml:space="preserve"> </w:t>
      </w:r>
      <w:r w:rsidRPr="009D1BA5">
        <w:rPr>
          <w:rFonts w:ascii="Arial" w:hAnsi="Arial" w:cs="Arial"/>
          <w:sz w:val="22"/>
          <w:szCs w:val="22"/>
        </w:rPr>
        <w:t>blancos, negros y del color que sea.</w:t>
      </w:r>
    </w:p>
    <w:p w:rsidR="00EF5E30" w:rsidRPr="009D1BA5" w:rsidRDefault="00EF5E30" w:rsidP="00EF5E30">
      <w:pPr>
        <w:jc w:val="center"/>
        <w:rPr>
          <w:rFonts w:ascii="Arial" w:hAnsi="Arial" w:cs="Arial"/>
          <w:sz w:val="22"/>
          <w:szCs w:val="22"/>
        </w:rPr>
      </w:pPr>
      <w:r w:rsidRPr="009D1BA5">
        <w:rPr>
          <w:rFonts w:ascii="Arial" w:hAnsi="Arial" w:cs="Arial"/>
          <w:sz w:val="22"/>
          <w:szCs w:val="22"/>
        </w:rPr>
        <w:t>Una mesa grande, sin exclusiones,</w:t>
      </w:r>
      <w:r w:rsidR="004D15D7" w:rsidRPr="009D1BA5">
        <w:rPr>
          <w:rFonts w:ascii="Arial" w:hAnsi="Arial" w:cs="Arial"/>
          <w:sz w:val="22"/>
          <w:szCs w:val="22"/>
        </w:rPr>
        <w:t xml:space="preserve"> </w:t>
      </w:r>
      <w:r w:rsidRPr="009D1BA5">
        <w:rPr>
          <w:rFonts w:ascii="Arial" w:hAnsi="Arial" w:cs="Arial"/>
          <w:sz w:val="22"/>
          <w:szCs w:val="22"/>
        </w:rPr>
        <w:t>con un lugar para todos y todas.</w:t>
      </w:r>
    </w:p>
    <w:p w:rsidR="00EF5E30" w:rsidRPr="009D1BA5" w:rsidRDefault="00EF5E30" w:rsidP="00EF5E30">
      <w:pPr>
        <w:jc w:val="center"/>
        <w:rPr>
          <w:rFonts w:ascii="Arial" w:hAnsi="Arial" w:cs="Arial"/>
          <w:sz w:val="22"/>
          <w:szCs w:val="22"/>
        </w:rPr>
      </w:pPr>
      <w:r w:rsidRPr="009D1BA5">
        <w:rPr>
          <w:rFonts w:ascii="Arial" w:hAnsi="Arial" w:cs="Arial"/>
          <w:sz w:val="22"/>
          <w:szCs w:val="22"/>
        </w:rPr>
        <w:t>Una mesa, como la de cualquier casa,</w:t>
      </w:r>
      <w:r w:rsidR="004D15D7" w:rsidRPr="009D1BA5">
        <w:rPr>
          <w:rFonts w:ascii="Arial" w:hAnsi="Arial" w:cs="Arial"/>
          <w:sz w:val="22"/>
          <w:szCs w:val="22"/>
        </w:rPr>
        <w:t xml:space="preserve"> </w:t>
      </w:r>
      <w:r w:rsidRPr="009D1BA5">
        <w:rPr>
          <w:rFonts w:ascii="Arial" w:hAnsi="Arial" w:cs="Arial"/>
          <w:sz w:val="22"/>
          <w:szCs w:val="22"/>
        </w:rPr>
        <w:t>donde también cabemos vos y yo,</w:t>
      </w:r>
    </w:p>
    <w:p w:rsidR="00EF5E30" w:rsidRPr="009D1BA5" w:rsidRDefault="00EF5E30" w:rsidP="00EF5E30">
      <w:pPr>
        <w:jc w:val="center"/>
        <w:rPr>
          <w:rFonts w:ascii="Arial" w:hAnsi="Arial" w:cs="Arial"/>
          <w:sz w:val="22"/>
          <w:szCs w:val="22"/>
        </w:rPr>
      </w:pPr>
      <w:proofErr w:type="gramStart"/>
      <w:r w:rsidRPr="009D1BA5">
        <w:rPr>
          <w:rFonts w:ascii="Arial" w:hAnsi="Arial" w:cs="Arial"/>
          <w:sz w:val="22"/>
          <w:szCs w:val="22"/>
        </w:rPr>
        <w:t>con</w:t>
      </w:r>
      <w:proofErr w:type="gramEnd"/>
      <w:r w:rsidRPr="009D1BA5">
        <w:rPr>
          <w:rFonts w:ascii="Arial" w:hAnsi="Arial" w:cs="Arial"/>
          <w:sz w:val="22"/>
          <w:szCs w:val="22"/>
        </w:rPr>
        <w:t xml:space="preserve"> nuestras ingratitudes, nuestros miedos,</w:t>
      </w:r>
      <w:r w:rsidR="004D15D7" w:rsidRPr="009D1BA5">
        <w:rPr>
          <w:rFonts w:ascii="Arial" w:hAnsi="Arial" w:cs="Arial"/>
          <w:sz w:val="22"/>
          <w:szCs w:val="22"/>
        </w:rPr>
        <w:t xml:space="preserve"> </w:t>
      </w:r>
      <w:r w:rsidRPr="009D1BA5">
        <w:rPr>
          <w:rFonts w:ascii="Arial" w:hAnsi="Arial" w:cs="Arial"/>
          <w:sz w:val="22"/>
          <w:szCs w:val="22"/>
        </w:rPr>
        <w:t>nuestras luchas, nuestras traiciones,</w:t>
      </w:r>
    </w:p>
    <w:p w:rsidR="00EF5E30" w:rsidRPr="009D1BA5" w:rsidRDefault="00EF5E30" w:rsidP="00EF5E30">
      <w:pPr>
        <w:jc w:val="center"/>
        <w:rPr>
          <w:rFonts w:ascii="Arial" w:hAnsi="Arial" w:cs="Arial"/>
          <w:sz w:val="22"/>
          <w:szCs w:val="22"/>
        </w:rPr>
      </w:pPr>
      <w:proofErr w:type="gramStart"/>
      <w:r w:rsidRPr="009D1BA5">
        <w:rPr>
          <w:rFonts w:ascii="Arial" w:hAnsi="Arial" w:cs="Arial"/>
          <w:sz w:val="22"/>
          <w:szCs w:val="22"/>
        </w:rPr>
        <w:t>nuestras</w:t>
      </w:r>
      <w:proofErr w:type="gramEnd"/>
      <w:r w:rsidRPr="009D1BA5">
        <w:rPr>
          <w:rFonts w:ascii="Arial" w:hAnsi="Arial" w:cs="Arial"/>
          <w:sz w:val="22"/>
          <w:szCs w:val="22"/>
        </w:rPr>
        <w:t xml:space="preserve"> dudas, nuestros sueños,</w:t>
      </w:r>
      <w:r w:rsidR="004D15D7" w:rsidRPr="009D1BA5">
        <w:rPr>
          <w:rFonts w:ascii="Arial" w:hAnsi="Arial" w:cs="Arial"/>
          <w:sz w:val="22"/>
          <w:szCs w:val="22"/>
        </w:rPr>
        <w:t xml:space="preserve"> </w:t>
      </w:r>
      <w:r w:rsidRPr="009D1BA5">
        <w:rPr>
          <w:rFonts w:ascii="Arial" w:hAnsi="Arial" w:cs="Arial"/>
          <w:sz w:val="22"/>
          <w:szCs w:val="22"/>
        </w:rPr>
        <w:t>nuestros aciertos, nuestros tropiezos,</w:t>
      </w:r>
    </w:p>
    <w:p w:rsidR="00EF5E30" w:rsidRPr="009D1BA5" w:rsidRDefault="00EF5E30" w:rsidP="00EF5E30">
      <w:pPr>
        <w:jc w:val="center"/>
        <w:rPr>
          <w:rFonts w:ascii="Arial" w:hAnsi="Arial" w:cs="Arial"/>
          <w:sz w:val="22"/>
          <w:szCs w:val="22"/>
        </w:rPr>
      </w:pPr>
      <w:proofErr w:type="gramStart"/>
      <w:r w:rsidRPr="009D1BA5">
        <w:rPr>
          <w:rFonts w:ascii="Arial" w:hAnsi="Arial" w:cs="Arial"/>
          <w:sz w:val="22"/>
          <w:szCs w:val="22"/>
        </w:rPr>
        <w:t>nuestros</w:t>
      </w:r>
      <w:proofErr w:type="gramEnd"/>
      <w:r w:rsidRPr="009D1BA5">
        <w:rPr>
          <w:rFonts w:ascii="Arial" w:hAnsi="Arial" w:cs="Arial"/>
          <w:sz w:val="22"/>
          <w:szCs w:val="22"/>
        </w:rPr>
        <w:t xml:space="preserve"> dolores, nuestros cansancios,</w:t>
      </w:r>
      <w:r w:rsidR="009D1BA5" w:rsidRPr="009D1BA5">
        <w:rPr>
          <w:rFonts w:ascii="Arial" w:hAnsi="Arial" w:cs="Arial"/>
          <w:sz w:val="22"/>
          <w:szCs w:val="22"/>
        </w:rPr>
        <w:t xml:space="preserve"> </w:t>
      </w:r>
      <w:r w:rsidRPr="009D1BA5">
        <w:rPr>
          <w:rFonts w:ascii="Arial" w:hAnsi="Arial" w:cs="Arial"/>
          <w:sz w:val="22"/>
          <w:szCs w:val="22"/>
        </w:rPr>
        <w:t>nuestras ilusiones, nuestras esperanzas.</w:t>
      </w:r>
    </w:p>
    <w:p w:rsidR="00EF5E30" w:rsidRPr="009D1BA5" w:rsidRDefault="00EF5E30" w:rsidP="00EF5E30">
      <w:pPr>
        <w:jc w:val="center"/>
        <w:rPr>
          <w:rFonts w:ascii="Arial" w:hAnsi="Arial" w:cs="Arial"/>
          <w:sz w:val="22"/>
          <w:szCs w:val="22"/>
        </w:rPr>
      </w:pPr>
      <w:r w:rsidRPr="009D1BA5">
        <w:rPr>
          <w:rFonts w:ascii="Arial" w:hAnsi="Arial" w:cs="Arial"/>
          <w:sz w:val="22"/>
          <w:szCs w:val="22"/>
        </w:rPr>
        <w:t>Una mesa en la que se comparten,</w:t>
      </w:r>
      <w:r w:rsidR="009D1BA5" w:rsidRPr="009D1BA5">
        <w:rPr>
          <w:rFonts w:ascii="Arial" w:hAnsi="Arial" w:cs="Arial"/>
          <w:sz w:val="22"/>
          <w:szCs w:val="22"/>
        </w:rPr>
        <w:t xml:space="preserve"> </w:t>
      </w:r>
      <w:r w:rsidRPr="009D1BA5">
        <w:rPr>
          <w:rFonts w:ascii="Arial" w:hAnsi="Arial" w:cs="Arial"/>
          <w:sz w:val="22"/>
          <w:szCs w:val="22"/>
        </w:rPr>
        <w:t>generosos, el pan y el abrazo,</w:t>
      </w:r>
    </w:p>
    <w:p w:rsidR="00EF5E30" w:rsidRPr="009D1BA5" w:rsidRDefault="00EF5E30" w:rsidP="00EF5E30">
      <w:pPr>
        <w:jc w:val="center"/>
        <w:rPr>
          <w:rFonts w:ascii="Arial" w:hAnsi="Arial" w:cs="Arial"/>
          <w:sz w:val="22"/>
          <w:szCs w:val="22"/>
        </w:rPr>
      </w:pPr>
      <w:proofErr w:type="gramStart"/>
      <w:r w:rsidRPr="009D1BA5">
        <w:rPr>
          <w:rFonts w:ascii="Arial" w:hAnsi="Arial" w:cs="Arial"/>
          <w:sz w:val="22"/>
          <w:szCs w:val="22"/>
        </w:rPr>
        <w:t>y</w:t>
      </w:r>
      <w:proofErr w:type="gramEnd"/>
      <w:r w:rsidRPr="009D1BA5">
        <w:rPr>
          <w:rFonts w:ascii="Arial" w:hAnsi="Arial" w:cs="Arial"/>
          <w:sz w:val="22"/>
          <w:szCs w:val="22"/>
        </w:rPr>
        <w:t xml:space="preserve"> donde la copa se hace</w:t>
      </w:r>
      <w:r w:rsidR="009D1BA5" w:rsidRPr="009D1BA5">
        <w:rPr>
          <w:rFonts w:ascii="Arial" w:hAnsi="Arial" w:cs="Arial"/>
          <w:sz w:val="22"/>
          <w:szCs w:val="22"/>
        </w:rPr>
        <w:t xml:space="preserve"> </w:t>
      </w:r>
      <w:r w:rsidRPr="009D1BA5">
        <w:rPr>
          <w:rFonts w:ascii="Arial" w:hAnsi="Arial" w:cs="Arial"/>
          <w:sz w:val="22"/>
          <w:szCs w:val="22"/>
        </w:rPr>
        <w:t>solidaria, igual que el amor.</w:t>
      </w:r>
    </w:p>
    <w:p w:rsidR="00EF5E30" w:rsidRPr="009D1BA5" w:rsidRDefault="00EF5E30" w:rsidP="00EF5E30">
      <w:pPr>
        <w:jc w:val="center"/>
        <w:rPr>
          <w:rFonts w:ascii="Arial" w:hAnsi="Arial" w:cs="Arial"/>
          <w:sz w:val="22"/>
          <w:szCs w:val="22"/>
        </w:rPr>
      </w:pPr>
      <w:r w:rsidRPr="009D1BA5">
        <w:rPr>
          <w:rFonts w:ascii="Arial" w:hAnsi="Arial" w:cs="Arial"/>
          <w:sz w:val="22"/>
          <w:szCs w:val="22"/>
        </w:rPr>
        <w:t>Una mesa de gestos y de miradas,</w:t>
      </w:r>
      <w:r w:rsidR="009D1BA5" w:rsidRPr="009D1BA5">
        <w:rPr>
          <w:rFonts w:ascii="Arial" w:hAnsi="Arial" w:cs="Arial"/>
          <w:sz w:val="22"/>
          <w:szCs w:val="22"/>
        </w:rPr>
        <w:t xml:space="preserve"> </w:t>
      </w:r>
      <w:r w:rsidRPr="009D1BA5">
        <w:rPr>
          <w:rFonts w:ascii="Arial" w:hAnsi="Arial" w:cs="Arial"/>
          <w:sz w:val="22"/>
          <w:szCs w:val="22"/>
        </w:rPr>
        <w:t>una mesa de silencios y de palabras,</w:t>
      </w:r>
    </w:p>
    <w:p w:rsidR="00EF5E30" w:rsidRPr="009D1BA5" w:rsidRDefault="00EF5E30" w:rsidP="00EF5E30">
      <w:pPr>
        <w:jc w:val="center"/>
        <w:rPr>
          <w:rFonts w:ascii="Arial" w:hAnsi="Arial" w:cs="Arial"/>
          <w:sz w:val="22"/>
          <w:szCs w:val="22"/>
        </w:rPr>
      </w:pPr>
      <w:proofErr w:type="gramStart"/>
      <w:r w:rsidRPr="009D1BA5">
        <w:rPr>
          <w:rFonts w:ascii="Arial" w:hAnsi="Arial" w:cs="Arial"/>
          <w:sz w:val="22"/>
          <w:szCs w:val="22"/>
        </w:rPr>
        <w:t>una</w:t>
      </w:r>
      <w:proofErr w:type="gramEnd"/>
      <w:r w:rsidRPr="009D1BA5">
        <w:rPr>
          <w:rFonts w:ascii="Arial" w:hAnsi="Arial" w:cs="Arial"/>
          <w:sz w:val="22"/>
          <w:szCs w:val="22"/>
        </w:rPr>
        <w:t xml:space="preserve"> mesa de historias viejas y de oportunidades nuevas.</w:t>
      </w:r>
    </w:p>
    <w:p w:rsidR="00EF5E30" w:rsidRPr="009D1BA5" w:rsidRDefault="00EF5E30" w:rsidP="00EF5E30">
      <w:pPr>
        <w:jc w:val="center"/>
        <w:rPr>
          <w:rFonts w:ascii="Arial" w:hAnsi="Arial" w:cs="Arial"/>
          <w:sz w:val="22"/>
          <w:szCs w:val="22"/>
        </w:rPr>
      </w:pPr>
      <w:r w:rsidRPr="009D1BA5">
        <w:rPr>
          <w:rFonts w:ascii="Arial" w:hAnsi="Arial" w:cs="Arial"/>
          <w:sz w:val="22"/>
          <w:szCs w:val="22"/>
        </w:rPr>
        <w:t>Una mesa sin juicios ni prejuicios.</w:t>
      </w:r>
    </w:p>
    <w:p w:rsidR="00EF5E30" w:rsidRPr="009D1BA5" w:rsidRDefault="00EF5E30" w:rsidP="00EF5E30">
      <w:pPr>
        <w:jc w:val="center"/>
        <w:rPr>
          <w:rFonts w:ascii="Arial" w:hAnsi="Arial" w:cs="Arial"/>
          <w:sz w:val="22"/>
          <w:szCs w:val="22"/>
        </w:rPr>
      </w:pPr>
      <w:r w:rsidRPr="009D1BA5">
        <w:rPr>
          <w:rFonts w:ascii="Arial" w:hAnsi="Arial" w:cs="Arial"/>
          <w:sz w:val="22"/>
          <w:szCs w:val="22"/>
        </w:rPr>
        <w:t>Una mesa que sana y que libera y que tiene aroma a fiesta.</w:t>
      </w:r>
    </w:p>
    <w:p w:rsidR="00EF5E30" w:rsidRPr="009D1BA5" w:rsidRDefault="00EF5E30" w:rsidP="00EF5E30">
      <w:pPr>
        <w:jc w:val="center"/>
        <w:rPr>
          <w:rFonts w:ascii="Arial" w:hAnsi="Arial" w:cs="Arial"/>
          <w:sz w:val="22"/>
          <w:szCs w:val="22"/>
        </w:rPr>
      </w:pPr>
      <w:r w:rsidRPr="009D1BA5">
        <w:rPr>
          <w:rFonts w:ascii="Arial" w:hAnsi="Arial" w:cs="Arial"/>
          <w:sz w:val="22"/>
          <w:szCs w:val="22"/>
        </w:rPr>
        <w:t>Una mesa que es, a la vez, lugar de encuentro y reencuentro</w:t>
      </w:r>
    </w:p>
    <w:p w:rsidR="009D1BA5" w:rsidRPr="009D1BA5" w:rsidRDefault="00EF5E30" w:rsidP="00EF5E30">
      <w:pPr>
        <w:jc w:val="center"/>
        <w:rPr>
          <w:rFonts w:ascii="Arial" w:hAnsi="Arial" w:cs="Arial"/>
          <w:sz w:val="22"/>
          <w:szCs w:val="22"/>
        </w:rPr>
      </w:pPr>
      <w:proofErr w:type="gramStart"/>
      <w:r w:rsidRPr="009D1BA5">
        <w:rPr>
          <w:rFonts w:ascii="Arial" w:hAnsi="Arial" w:cs="Arial"/>
          <w:sz w:val="22"/>
          <w:szCs w:val="22"/>
        </w:rPr>
        <w:t>y</w:t>
      </w:r>
      <w:proofErr w:type="gramEnd"/>
      <w:r w:rsidRPr="009D1BA5">
        <w:rPr>
          <w:rFonts w:ascii="Arial" w:hAnsi="Arial" w:cs="Arial"/>
          <w:sz w:val="22"/>
          <w:szCs w:val="22"/>
        </w:rPr>
        <w:t xml:space="preserve"> punto de partida para la misión de transformar realidades.           </w:t>
      </w:r>
    </w:p>
    <w:p w:rsidR="00EF5E30" w:rsidRPr="009D1BA5" w:rsidRDefault="00EF5E30" w:rsidP="009D1BA5">
      <w:pPr>
        <w:jc w:val="right"/>
        <w:rPr>
          <w:rFonts w:ascii="Arial Narrow" w:hAnsi="Arial Narrow" w:cs="Arial"/>
          <w:i/>
          <w:sz w:val="18"/>
          <w:szCs w:val="18"/>
        </w:rPr>
      </w:pPr>
      <w:r w:rsidRPr="009D1BA5">
        <w:rPr>
          <w:rFonts w:ascii="Arial Narrow" w:hAnsi="Arial Narrow" w:cs="Arial"/>
          <w:i/>
          <w:sz w:val="18"/>
          <w:szCs w:val="18"/>
        </w:rPr>
        <w:t xml:space="preserve">Gerardo </w:t>
      </w:r>
      <w:proofErr w:type="spellStart"/>
      <w:r w:rsidRPr="009D1BA5">
        <w:rPr>
          <w:rFonts w:ascii="Arial Narrow" w:hAnsi="Arial Narrow" w:cs="Arial"/>
          <w:i/>
          <w:sz w:val="18"/>
          <w:szCs w:val="18"/>
        </w:rPr>
        <w:t>Oberman</w:t>
      </w:r>
      <w:proofErr w:type="spellEnd"/>
    </w:p>
    <w:p w:rsidR="00346B75" w:rsidRPr="00F86607" w:rsidRDefault="009D1BA5" w:rsidP="00440917">
      <w:pPr>
        <w:pStyle w:val="Textoindependiente2"/>
        <w:numPr>
          <w:ilvl w:val="0"/>
          <w:numId w:val="44"/>
        </w:numPr>
        <w:autoSpaceDE/>
        <w:autoSpaceDN/>
        <w:rPr>
          <w:rFonts w:ascii="Arial" w:eastAsia="Batang" w:hAnsi="Arial" w:cs="Arial"/>
          <w:i/>
          <w:sz w:val="18"/>
          <w:szCs w:val="18"/>
        </w:rPr>
      </w:pPr>
      <w:r>
        <w:rPr>
          <w:rFonts w:ascii="Arial" w:eastAsia="Batang" w:hAnsi="Arial" w:cs="Arial"/>
          <w:b/>
          <w:sz w:val="22"/>
          <w:szCs w:val="22"/>
        </w:rPr>
        <w:t>Himnos y c</w:t>
      </w:r>
      <w:r w:rsidR="00346B75" w:rsidRPr="00F86607">
        <w:rPr>
          <w:rFonts w:ascii="Arial" w:eastAsia="Batang" w:hAnsi="Arial" w:cs="Arial"/>
          <w:b/>
          <w:sz w:val="22"/>
          <w:szCs w:val="22"/>
        </w:rPr>
        <w:t>anciones</w:t>
      </w:r>
      <w:r w:rsidR="00346B75">
        <w:rPr>
          <w:rFonts w:ascii="Arial" w:eastAsia="Batang" w:hAnsi="Arial" w:cs="Arial"/>
          <w:sz w:val="22"/>
          <w:szCs w:val="22"/>
        </w:rPr>
        <w:t xml:space="preserve">: </w:t>
      </w:r>
    </w:p>
    <w:p w:rsidR="00346B75" w:rsidRPr="00E03647" w:rsidRDefault="0023535A" w:rsidP="00440917">
      <w:pPr>
        <w:pStyle w:val="Textoindependiente2"/>
        <w:numPr>
          <w:ilvl w:val="0"/>
          <w:numId w:val="45"/>
        </w:numPr>
        <w:autoSpaceDE/>
        <w:autoSpaceDN/>
        <w:rPr>
          <w:rFonts w:ascii="Arial" w:eastAsia="Batang" w:hAnsi="Arial" w:cs="Arial"/>
          <w:sz w:val="20"/>
          <w:szCs w:val="20"/>
        </w:rPr>
      </w:pPr>
      <w:r w:rsidRPr="0023535A">
        <w:rPr>
          <w:rFonts w:ascii="Arial" w:eastAsia="Batang" w:hAnsi="Arial" w:cs="Arial"/>
          <w:b/>
          <w:sz w:val="20"/>
          <w:szCs w:val="20"/>
        </w:rPr>
        <w:t>Zamba para que te quedes</w:t>
      </w:r>
      <w:r>
        <w:rPr>
          <w:rFonts w:ascii="Arial" w:eastAsia="Batang" w:hAnsi="Arial" w:cs="Arial"/>
          <w:sz w:val="20"/>
          <w:szCs w:val="20"/>
        </w:rPr>
        <w:t xml:space="preserve"> –</w:t>
      </w:r>
      <w:r w:rsidR="00346B75" w:rsidRPr="00E03647">
        <w:rPr>
          <w:rFonts w:ascii="Arial" w:eastAsia="Batang" w:hAnsi="Arial" w:cs="Arial"/>
          <w:sz w:val="20"/>
          <w:szCs w:val="20"/>
        </w:rPr>
        <w:t xml:space="preserve"> Juan </w:t>
      </w:r>
      <w:proofErr w:type="spellStart"/>
      <w:r w:rsidR="00346B75" w:rsidRPr="00E03647">
        <w:rPr>
          <w:rFonts w:ascii="Arial" w:eastAsia="Batang" w:hAnsi="Arial" w:cs="Arial"/>
          <w:sz w:val="20"/>
          <w:szCs w:val="20"/>
        </w:rPr>
        <w:t>Gattinoni</w:t>
      </w:r>
      <w:proofErr w:type="spellEnd"/>
      <w:r w:rsidR="00346B75" w:rsidRPr="00E03647">
        <w:rPr>
          <w:rFonts w:ascii="Arial" w:eastAsia="Batang" w:hAnsi="Arial" w:cs="Arial"/>
          <w:sz w:val="20"/>
          <w:szCs w:val="20"/>
        </w:rPr>
        <w:t xml:space="preserve"> – </w:t>
      </w:r>
      <w:proofErr w:type="spellStart"/>
      <w:r w:rsidR="00346B75" w:rsidRPr="00E03647">
        <w:rPr>
          <w:rFonts w:ascii="Arial" w:eastAsia="Batang" w:hAnsi="Arial" w:cs="Arial"/>
          <w:sz w:val="20"/>
          <w:szCs w:val="20"/>
        </w:rPr>
        <w:t>CyF</w:t>
      </w:r>
      <w:proofErr w:type="spellEnd"/>
      <w:r w:rsidR="00346B75" w:rsidRPr="00E03647">
        <w:rPr>
          <w:rFonts w:ascii="Arial" w:eastAsia="Batang" w:hAnsi="Arial" w:cs="Arial"/>
          <w:sz w:val="20"/>
          <w:szCs w:val="20"/>
        </w:rPr>
        <w:t xml:space="preserve"> 126</w:t>
      </w:r>
    </w:p>
    <w:p w:rsidR="00346B75" w:rsidRPr="00E03647" w:rsidRDefault="00346B75" w:rsidP="00440917">
      <w:pPr>
        <w:pStyle w:val="Textoindependiente2"/>
        <w:numPr>
          <w:ilvl w:val="0"/>
          <w:numId w:val="45"/>
        </w:numPr>
        <w:autoSpaceDE/>
        <w:autoSpaceDN/>
        <w:rPr>
          <w:rFonts w:ascii="Arial" w:eastAsia="Batang" w:hAnsi="Arial" w:cs="Arial"/>
          <w:sz w:val="20"/>
          <w:szCs w:val="20"/>
        </w:rPr>
      </w:pPr>
      <w:r w:rsidRPr="0023535A">
        <w:rPr>
          <w:rFonts w:ascii="Arial" w:eastAsia="Batang" w:hAnsi="Arial" w:cs="Arial"/>
          <w:b/>
          <w:sz w:val="20"/>
          <w:szCs w:val="20"/>
        </w:rPr>
        <w:t>No hay mayor amor</w:t>
      </w:r>
      <w:r w:rsidR="0023535A">
        <w:rPr>
          <w:rFonts w:ascii="Arial" w:eastAsia="Batang" w:hAnsi="Arial" w:cs="Arial"/>
          <w:sz w:val="20"/>
          <w:szCs w:val="20"/>
        </w:rPr>
        <w:t xml:space="preserve"> –</w:t>
      </w:r>
      <w:r w:rsidRPr="00E03647">
        <w:rPr>
          <w:rFonts w:ascii="Arial" w:eastAsia="Batang" w:hAnsi="Arial" w:cs="Arial"/>
          <w:sz w:val="20"/>
          <w:szCs w:val="20"/>
        </w:rPr>
        <w:t xml:space="preserve"> Alejandro </w:t>
      </w:r>
      <w:proofErr w:type="spellStart"/>
      <w:r w:rsidRPr="00E03647">
        <w:rPr>
          <w:rFonts w:ascii="Arial" w:eastAsia="Batang" w:hAnsi="Arial" w:cs="Arial"/>
          <w:sz w:val="20"/>
          <w:szCs w:val="20"/>
        </w:rPr>
        <w:t>Mayol</w:t>
      </w:r>
      <w:proofErr w:type="spellEnd"/>
      <w:r w:rsidRPr="00E03647">
        <w:rPr>
          <w:rFonts w:ascii="Arial" w:eastAsia="Batang" w:hAnsi="Arial" w:cs="Arial"/>
          <w:sz w:val="20"/>
          <w:szCs w:val="20"/>
        </w:rPr>
        <w:t xml:space="preserve"> – </w:t>
      </w:r>
      <w:proofErr w:type="spellStart"/>
      <w:r w:rsidRPr="00E03647">
        <w:rPr>
          <w:rFonts w:ascii="Arial" w:eastAsia="Batang" w:hAnsi="Arial" w:cs="Arial"/>
          <w:sz w:val="20"/>
          <w:szCs w:val="20"/>
        </w:rPr>
        <w:t>CyF</w:t>
      </w:r>
      <w:proofErr w:type="spellEnd"/>
      <w:r w:rsidRPr="00E03647">
        <w:rPr>
          <w:rFonts w:ascii="Arial" w:eastAsia="Batang" w:hAnsi="Arial" w:cs="Arial"/>
          <w:sz w:val="20"/>
          <w:szCs w:val="20"/>
        </w:rPr>
        <w:t xml:space="preserve"> 139</w:t>
      </w:r>
    </w:p>
    <w:p w:rsidR="00346B75" w:rsidRPr="00E03647" w:rsidRDefault="0023535A" w:rsidP="00440917">
      <w:pPr>
        <w:pStyle w:val="Textoindependiente2"/>
        <w:numPr>
          <w:ilvl w:val="0"/>
          <w:numId w:val="45"/>
        </w:numPr>
        <w:autoSpaceDE/>
        <w:autoSpaceDN/>
        <w:rPr>
          <w:rFonts w:ascii="Arial" w:eastAsia="Batang" w:hAnsi="Arial" w:cs="Arial"/>
          <w:sz w:val="20"/>
          <w:szCs w:val="20"/>
        </w:rPr>
      </w:pPr>
      <w:r w:rsidRPr="0023535A">
        <w:rPr>
          <w:rFonts w:ascii="Arial" w:eastAsia="Batang" w:hAnsi="Arial" w:cs="Arial"/>
          <w:b/>
          <w:sz w:val="20"/>
          <w:szCs w:val="20"/>
        </w:rPr>
        <w:t>Pan de vida</w:t>
      </w:r>
      <w:r>
        <w:rPr>
          <w:rFonts w:ascii="Arial" w:eastAsia="Batang" w:hAnsi="Arial" w:cs="Arial"/>
          <w:sz w:val="20"/>
          <w:szCs w:val="20"/>
        </w:rPr>
        <w:t xml:space="preserve"> –</w:t>
      </w:r>
      <w:r w:rsidR="00346B75" w:rsidRPr="00E03647">
        <w:rPr>
          <w:rFonts w:ascii="Arial" w:eastAsia="Batang" w:hAnsi="Arial" w:cs="Arial"/>
          <w:sz w:val="20"/>
          <w:szCs w:val="20"/>
        </w:rPr>
        <w:t xml:space="preserve"> </w:t>
      </w:r>
      <w:proofErr w:type="spellStart"/>
      <w:r w:rsidR="00346B75" w:rsidRPr="00E03647">
        <w:rPr>
          <w:rFonts w:ascii="Arial" w:eastAsia="Batang" w:hAnsi="Arial" w:cs="Arial"/>
          <w:sz w:val="20"/>
          <w:szCs w:val="20"/>
        </w:rPr>
        <w:t>Hurd</w:t>
      </w:r>
      <w:proofErr w:type="spellEnd"/>
      <w:r w:rsidR="00346B75" w:rsidRPr="00E03647">
        <w:rPr>
          <w:rFonts w:ascii="Arial" w:eastAsia="Batang" w:hAnsi="Arial" w:cs="Arial"/>
          <w:sz w:val="20"/>
          <w:szCs w:val="20"/>
        </w:rPr>
        <w:t xml:space="preserve"> y </w:t>
      </w:r>
      <w:proofErr w:type="spellStart"/>
      <w:r w:rsidR="00346B75" w:rsidRPr="00E03647">
        <w:rPr>
          <w:rFonts w:ascii="Arial" w:eastAsia="Batang" w:hAnsi="Arial" w:cs="Arial"/>
          <w:sz w:val="20"/>
          <w:szCs w:val="20"/>
        </w:rPr>
        <w:t>Moriarty</w:t>
      </w:r>
      <w:proofErr w:type="spellEnd"/>
      <w:r w:rsidR="00346B75" w:rsidRPr="00E03647">
        <w:rPr>
          <w:rFonts w:ascii="Arial" w:eastAsia="Batang" w:hAnsi="Arial" w:cs="Arial"/>
          <w:sz w:val="20"/>
          <w:szCs w:val="20"/>
        </w:rPr>
        <w:t xml:space="preserve"> – </w:t>
      </w:r>
      <w:proofErr w:type="spellStart"/>
      <w:r w:rsidR="00346B75" w:rsidRPr="00E03647">
        <w:rPr>
          <w:rFonts w:ascii="Arial" w:eastAsia="Batang" w:hAnsi="Arial" w:cs="Arial"/>
          <w:sz w:val="20"/>
          <w:szCs w:val="20"/>
        </w:rPr>
        <w:t>CyF</w:t>
      </w:r>
      <w:proofErr w:type="spellEnd"/>
      <w:r w:rsidR="00346B75" w:rsidRPr="00E03647">
        <w:rPr>
          <w:rFonts w:ascii="Arial" w:eastAsia="Batang" w:hAnsi="Arial" w:cs="Arial"/>
          <w:sz w:val="20"/>
          <w:szCs w:val="20"/>
        </w:rPr>
        <w:t xml:space="preserve"> 137</w:t>
      </w:r>
    </w:p>
    <w:p w:rsidR="00BB67C3" w:rsidRDefault="00346B75" w:rsidP="00440917">
      <w:pPr>
        <w:pStyle w:val="Prrafodelista"/>
        <w:numPr>
          <w:ilvl w:val="0"/>
          <w:numId w:val="30"/>
        </w:numPr>
        <w:spacing w:after="0"/>
        <w:rPr>
          <w:rFonts w:ascii="Arial" w:hAnsi="Arial" w:cs="Arial"/>
          <w:sz w:val="20"/>
          <w:szCs w:val="20"/>
        </w:rPr>
      </w:pPr>
      <w:r w:rsidRPr="0023535A">
        <w:rPr>
          <w:rFonts w:ascii="Arial" w:hAnsi="Arial" w:cs="Arial"/>
          <w:b/>
          <w:sz w:val="20"/>
          <w:szCs w:val="20"/>
        </w:rPr>
        <w:t>Vuélvete a Dios</w:t>
      </w:r>
      <w:r w:rsidRPr="00E03647">
        <w:rPr>
          <w:rFonts w:ascii="Arial" w:hAnsi="Arial" w:cs="Arial"/>
          <w:sz w:val="20"/>
          <w:szCs w:val="20"/>
        </w:rPr>
        <w:t xml:space="preserve"> </w:t>
      </w:r>
      <w:r w:rsidR="009D1BA5" w:rsidRPr="00E03647">
        <w:rPr>
          <w:rFonts w:ascii="Arial" w:hAnsi="Arial" w:cs="Arial"/>
          <w:sz w:val="20"/>
          <w:szCs w:val="20"/>
        </w:rPr>
        <w:t>–</w:t>
      </w:r>
      <w:r w:rsidRPr="00E03647">
        <w:rPr>
          <w:rFonts w:ascii="Arial" w:hAnsi="Arial" w:cs="Arial"/>
          <w:sz w:val="20"/>
          <w:szCs w:val="20"/>
        </w:rPr>
        <w:t xml:space="preserve"> </w:t>
      </w:r>
      <w:r w:rsidR="009D1BA5" w:rsidRPr="00E03647">
        <w:rPr>
          <w:rFonts w:ascii="Arial" w:hAnsi="Arial" w:cs="Arial"/>
          <w:sz w:val="20"/>
          <w:szCs w:val="20"/>
        </w:rPr>
        <w:t xml:space="preserve">Osvaldo </w:t>
      </w:r>
      <w:proofErr w:type="spellStart"/>
      <w:r w:rsidRPr="00E03647">
        <w:rPr>
          <w:rFonts w:ascii="Arial" w:hAnsi="Arial" w:cs="Arial"/>
          <w:sz w:val="20"/>
          <w:szCs w:val="20"/>
        </w:rPr>
        <w:t>Caten</w:t>
      </w:r>
      <w:r w:rsidR="009D1BA5" w:rsidRPr="00E03647">
        <w:rPr>
          <w:rFonts w:ascii="Arial" w:hAnsi="Arial" w:cs="Arial"/>
          <w:sz w:val="20"/>
          <w:szCs w:val="20"/>
        </w:rPr>
        <w:t>a</w:t>
      </w:r>
      <w:proofErr w:type="spellEnd"/>
      <w:r w:rsidR="009D1BA5" w:rsidRPr="00E03647">
        <w:rPr>
          <w:rFonts w:ascii="Arial" w:hAnsi="Arial" w:cs="Arial"/>
          <w:sz w:val="20"/>
          <w:szCs w:val="20"/>
        </w:rPr>
        <w:t xml:space="preserve"> – </w:t>
      </w:r>
      <w:proofErr w:type="spellStart"/>
      <w:r w:rsidR="009D1BA5" w:rsidRPr="00E03647">
        <w:rPr>
          <w:rFonts w:ascii="Arial" w:hAnsi="Arial" w:cs="Arial"/>
          <w:sz w:val="20"/>
          <w:szCs w:val="20"/>
        </w:rPr>
        <w:t>CyF</w:t>
      </w:r>
      <w:proofErr w:type="spellEnd"/>
      <w:r w:rsidR="009D1BA5" w:rsidRPr="00E03647">
        <w:rPr>
          <w:rFonts w:ascii="Arial" w:hAnsi="Arial" w:cs="Arial"/>
          <w:sz w:val="20"/>
          <w:szCs w:val="20"/>
        </w:rPr>
        <w:t xml:space="preserve"> </w:t>
      </w:r>
      <w:r w:rsidR="00E03647" w:rsidRPr="00E03647">
        <w:rPr>
          <w:rFonts w:ascii="Arial" w:hAnsi="Arial" w:cs="Arial"/>
          <w:sz w:val="20"/>
          <w:szCs w:val="20"/>
        </w:rPr>
        <w:t>273</w:t>
      </w:r>
    </w:p>
    <w:p w:rsidR="00E03647" w:rsidRDefault="00E03647" w:rsidP="00440917">
      <w:pPr>
        <w:pStyle w:val="Prrafodelista"/>
        <w:numPr>
          <w:ilvl w:val="0"/>
          <w:numId w:val="30"/>
        </w:numPr>
        <w:spacing w:after="240"/>
        <w:rPr>
          <w:rFonts w:ascii="Arial" w:hAnsi="Arial" w:cs="Arial"/>
          <w:sz w:val="20"/>
          <w:szCs w:val="20"/>
        </w:rPr>
      </w:pPr>
      <w:r w:rsidRPr="0023535A">
        <w:rPr>
          <w:rFonts w:ascii="Arial" w:hAnsi="Arial" w:cs="Arial"/>
          <w:b/>
          <w:sz w:val="20"/>
          <w:szCs w:val="20"/>
        </w:rPr>
        <w:t>Oh, pan del cielo, dulce bien</w:t>
      </w:r>
      <w:r>
        <w:rPr>
          <w:rFonts w:ascii="Arial" w:hAnsi="Arial" w:cs="Arial"/>
          <w:sz w:val="20"/>
          <w:szCs w:val="20"/>
        </w:rPr>
        <w:t xml:space="preserve"> </w:t>
      </w:r>
      <w:r w:rsidR="0023535A">
        <w:rPr>
          <w:rFonts w:ascii="Arial" w:hAnsi="Arial" w:cs="Arial"/>
          <w:sz w:val="20"/>
          <w:szCs w:val="20"/>
        </w:rPr>
        <w:t xml:space="preserve"> </w:t>
      </w:r>
      <w:r>
        <w:rPr>
          <w:rFonts w:ascii="Arial" w:hAnsi="Arial" w:cs="Arial"/>
          <w:sz w:val="20"/>
          <w:szCs w:val="20"/>
        </w:rPr>
        <w:t xml:space="preserve">– Himno latino anónimo  - </w:t>
      </w:r>
      <w:proofErr w:type="spellStart"/>
      <w:r>
        <w:rPr>
          <w:rFonts w:ascii="Arial" w:hAnsi="Arial" w:cs="Arial"/>
          <w:sz w:val="20"/>
          <w:szCs w:val="20"/>
        </w:rPr>
        <w:t>CyF</w:t>
      </w:r>
      <w:proofErr w:type="spellEnd"/>
      <w:r>
        <w:rPr>
          <w:rFonts w:ascii="Arial" w:hAnsi="Arial" w:cs="Arial"/>
          <w:sz w:val="20"/>
          <w:szCs w:val="20"/>
        </w:rPr>
        <w:t xml:space="preserve"> 147</w:t>
      </w:r>
    </w:p>
    <w:p w:rsidR="00E03647" w:rsidRPr="00E03647" w:rsidRDefault="00E03647" w:rsidP="00E10DF7">
      <w:pPr>
        <w:pStyle w:val="Prrafodelista"/>
        <w:spacing w:after="240"/>
        <w:ind w:left="2160"/>
        <w:rPr>
          <w:rFonts w:ascii="Arial" w:hAnsi="Arial" w:cs="Arial"/>
          <w:sz w:val="20"/>
          <w:szCs w:val="20"/>
        </w:rPr>
      </w:pPr>
    </w:p>
    <w:tbl>
      <w:tblPr>
        <w:tblStyle w:val="Tablaconcuadrcula"/>
        <w:tblW w:w="0" w:type="auto"/>
        <w:tblLook w:val="04A0"/>
      </w:tblPr>
      <w:tblGrid>
        <w:gridCol w:w="9855"/>
      </w:tblGrid>
      <w:tr w:rsidR="00726F0B" w:rsidRPr="00D9575A" w:rsidTr="00726F0B">
        <w:tc>
          <w:tcPr>
            <w:tcW w:w="10456" w:type="dxa"/>
            <w:shd w:val="clear" w:color="auto" w:fill="C00000"/>
          </w:tcPr>
          <w:p w:rsidR="00726F0B" w:rsidRPr="00E03647" w:rsidRDefault="00726F0B" w:rsidP="003A34FD">
            <w:pPr>
              <w:spacing w:before="40" w:after="40"/>
              <w:rPr>
                <w:rFonts w:ascii="Arial" w:hAnsi="Arial" w:cs="Arial"/>
                <w:sz w:val="20"/>
                <w:szCs w:val="20"/>
                <w:lang w:val="pt-BR"/>
              </w:rPr>
            </w:pPr>
            <w:r w:rsidRPr="00E03647">
              <w:rPr>
                <w:rFonts w:ascii="Arial" w:hAnsi="Arial" w:cs="Arial"/>
                <w:b/>
                <w:sz w:val="20"/>
                <w:szCs w:val="20"/>
                <w:lang w:val="pt-BR"/>
              </w:rPr>
              <w:t>Abril 1</w:t>
            </w:r>
            <w:r w:rsidR="001A1C12" w:rsidRPr="00E03647">
              <w:rPr>
                <w:rFonts w:ascii="Arial" w:hAnsi="Arial" w:cs="Arial"/>
                <w:b/>
                <w:sz w:val="20"/>
                <w:szCs w:val="20"/>
                <w:lang w:val="pt-BR"/>
              </w:rPr>
              <w:t>0</w:t>
            </w:r>
            <w:r w:rsidRPr="00E03647">
              <w:rPr>
                <w:rFonts w:ascii="Arial" w:hAnsi="Arial" w:cs="Arial"/>
                <w:b/>
                <w:sz w:val="20"/>
                <w:szCs w:val="20"/>
                <w:lang w:val="pt-BR"/>
              </w:rPr>
              <w:t>, 20</w:t>
            </w:r>
            <w:r w:rsidR="001A1C12" w:rsidRPr="00E03647">
              <w:rPr>
                <w:rFonts w:ascii="Arial" w:hAnsi="Arial" w:cs="Arial"/>
                <w:b/>
                <w:sz w:val="20"/>
                <w:szCs w:val="20"/>
                <w:lang w:val="pt-BR"/>
              </w:rPr>
              <w:t>20</w:t>
            </w:r>
            <w:r w:rsidRPr="00E03647">
              <w:rPr>
                <w:rFonts w:ascii="Arial" w:hAnsi="Arial" w:cs="Arial"/>
                <w:b/>
                <w:sz w:val="20"/>
                <w:szCs w:val="20"/>
                <w:lang w:val="pt-BR"/>
              </w:rPr>
              <w:t xml:space="preserve"> – </w:t>
            </w:r>
            <w:proofErr w:type="spellStart"/>
            <w:r w:rsidRPr="00E03647">
              <w:rPr>
                <w:rFonts w:ascii="Arial" w:hAnsi="Arial" w:cs="Arial"/>
                <w:b/>
                <w:sz w:val="20"/>
                <w:szCs w:val="20"/>
                <w:lang w:val="pt-BR"/>
              </w:rPr>
              <w:t>Viernes</w:t>
            </w:r>
            <w:proofErr w:type="spellEnd"/>
            <w:r w:rsidRPr="00E03647">
              <w:rPr>
                <w:rFonts w:ascii="Arial" w:hAnsi="Arial" w:cs="Arial"/>
                <w:b/>
                <w:sz w:val="20"/>
                <w:szCs w:val="20"/>
                <w:lang w:val="pt-BR"/>
              </w:rPr>
              <w:t xml:space="preserve"> </w:t>
            </w:r>
            <w:proofErr w:type="gramStart"/>
            <w:r w:rsidRPr="00E03647">
              <w:rPr>
                <w:rFonts w:ascii="Arial" w:hAnsi="Arial" w:cs="Arial"/>
                <w:b/>
                <w:sz w:val="20"/>
                <w:szCs w:val="20"/>
                <w:lang w:val="pt-BR"/>
              </w:rPr>
              <w:t>Santo</w:t>
            </w:r>
            <w:r w:rsidRPr="00E03647">
              <w:rPr>
                <w:rFonts w:ascii="Arial" w:hAnsi="Arial" w:cs="Arial"/>
                <w:sz w:val="20"/>
                <w:szCs w:val="20"/>
                <w:lang w:val="pt-BR"/>
              </w:rPr>
              <w:t>(</w:t>
            </w:r>
            <w:proofErr w:type="gramEnd"/>
            <w:r w:rsidR="001A1C12" w:rsidRPr="00E03647">
              <w:rPr>
                <w:rFonts w:ascii="Arial" w:hAnsi="Arial" w:cs="Arial"/>
                <w:sz w:val="20"/>
                <w:szCs w:val="20"/>
                <w:lang w:val="pt-BR"/>
              </w:rPr>
              <w:t xml:space="preserve">Rojo o </w:t>
            </w:r>
            <w:r w:rsidRPr="00E03647">
              <w:rPr>
                <w:rFonts w:ascii="Arial" w:hAnsi="Arial" w:cs="Arial"/>
                <w:sz w:val="20"/>
                <w:szCs w:val="20"/>
                <w:lang w:val="pt-BR"/>
              </w:rPr>
              <w:t>Morado)</w:t>
            </w:r>
          </w:p>
        </w:tc>
      </w:tr>
    </w:tbl>
    <w:p w:rsidR="00726F0B" w:rsidRPr="003C5DE2" w:rsidRDefault="00726F0B" w:rsidP="00726F0B">
      <w:pPr>
        <w:spacing w:after="80"/>
        <w:rPr>
          <w:rFonts w:ascii="Arial" w:hAnsi="Arial" w:cs="Arial"/>
          <w:sz w:val="8"/>
          <w:szCs w:val="8"/>
          <w:lang w:val="pt-BR"/>
        </w:rPr>
      </w:pPr>
    </w:p>
    <w:tbl>
      <w:tblPr>
        <w:tblStyle w:val="Tablaconcuadrcul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06"/>
        <w:gridCol w:w="6379"/>
      </w:tblGrid>
      <w:tr w:rsidR="00726F0B" w:rsidRPr="00585DAA" w:rsidTr="00491487">
        <w:tc>
          <w:tcPr>
            <w:tcW w:w="4106" w:type="dxa"/>
          </w:tcPr>
          <w:p w:rsidR="00726F0B" w:rsidRPr="00585DAA" w:rsidRDefault="00726F0B" w:rsidP="00726F0B">
            <w:pPr>
              <w:jc w:val="center"/>
              <w:rPr>
                <w:rFonts w:ascii="Arial" w:hAnsi="Arial" w:cs="Arial"/>
                <w:b/>
              </w:rPr>
            </w:pPr>
            <w:r w:rsidRPr="00585DAA">
              <w:rPr>
                <w:rFonts w:ascii="Arial" w:hAnsi="Arial" w:cs="Arial"/>
                <w:b/>
                <w:noProof/>
                <w:lang w:val="es-AR" w:eastAsia="es-AR"/>
              </w:rPr>
              <w:drawing>
                <wp:inline distT="0" distB="0" distL="0" distR="0">
                  <wp:extent cx="2472518" cy="2743200"/>
                  <wp:effectExtent l="19050" t="0" r="3982" b="0"/>
                  <wp:docPr id="15" name="Picture 1" descr="http://www.cruzblanca.org/hermanoleon/byn/rc/ev3pa16b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ev3pa16b03.gif"/>
                          <pic:cNvPicPr>
                            <a:picLocks noChangeAspect="1" noChangeArrowheads="1"/>
                          </pic:cNvPicPr>
                        </pic:nvPicPr>
                        <pic:blipFill>
                          <a:blip r:embed="rId13"/>
                          <a:srcRect/>
                          <a:stretch>
                            <a:fillRect/>
                          </a:stretch>
                        </pic:blipFill>
                        <pic:spPr bwMode="auto">
                          <a:xfrm>
                            <a:off x="0" y="0"/>
                            <a:ext cx="2475971" cy="2747031"/>
                          </a:xfrm>
                          <a:prstGeom prst="rect">
                            <a:avLst/>
                          </a:prstGeom>
                          <a:noFill/>
                          <a:ln w="9525">
                            <a:noFill/>
                            <a:miter lim="800000"/>
                            <a:headEnd/>
                            <a:tailEnd/>
                          </a:ln>
                        </pic:spPr>
                      </pic:pic>
                    </a:graphicData>
                  </a:graphic>
                </wp:inline>
              </w:drawing>
            </w:r>
          </w:p>
          <w:p w:rsidR="00726F0B" w:rsidRPr="00585DAA" w:rsidRDefault="00726F0B" w:rsidP="00726F0B">
            <w:pPr>
              <w:rPr>
                <w:rFonts w:ascii="Arial" w:hAnsi="Arial" w:cs="Arial"/>
                <w:i/>
              </w:rPr>
            </w:pPr>
          </w:p>
        </w:tc>
        <w:tc>
          <w:tcPr>
            <w:tcW w:w="6379" w:type="dxa"/>
          </w:tcPr>
          <w:p w:rsidR="00726F0B" w:rsidRPr="00585DAA" w:rsidRDefault="00726F0B" w:rsidP="00491487">
            <w:pPr>
              <w:spacing w:after="80"/>
              <w:rPr>
                <w:rFonts w:ascii="Arial" w:hAnsi="Arial" w:cs="Arial"/>
              </w:rPr>
            </w:pPr>
            <w:r w:rsidRPr="00585DAA">
              <w:rPr>
                <w:rFonts w:ascii="Arial" w:hAnsi="Arial" w:cs="Arial"/>
                <w:b/>
              </w:rPr>
              <w:t xml:space="preserve">Evangelio de </w:t>
            </w:r>
            <w:r w:rsidR="00491487">
              <w:rPr>
                <w:rFonts w:ascii="Arial" w:hAnsi="Arial" w:cs="Arial"/>
                <w:b/>
              </w:rPr>
              <w:t>Juan 18.1–</w:t>
            </w:r>
            <w:r w:rsidRPr="00585DAA">
              <w:rPr>
                <w:rFonts w:ascii="Arial" w:hAnsi="Arial" w:cs="Arial"/>
                <w:b/>
              </w:rPr>
              <w:t>19.42:</w:t>
            </w:r>
            <w:r w:rsidR="00585DAA">
              <w:rPr>
                <w:rFonts w:ascii="Arial" w:hAnsi="Arial" w:cs="Arial"/>
              </w:rPr>
              <w:t xml:space="preserve"> A</w:t>
            </w:r>
            <w:r w:rsidRPr="00585DAA">
              <w:rPr>
                <w:rFonts w:ascii="Arial" w:hAnsi="Arial" w:cs="Arial"/>
              </w:rPr>
              <w:t>rresto de Jesús. Comparece ante las autoridades religiosas y políticas, mientras Pedro lo niega tres veces. Es sentenciado a muerte, es crucificado, muere y es sepultado. Está por empezar el sábado israelita.</w:t>
            </w:r>
          </w:p>
          <w:p w:rsidR="00726F0B" w:rsidRPr="00585DAA" w:rsidRDefault="00491487" w:rsidP="00491487">
            <w:pPr>
              <w:spacing w:after="80"/>
              <w:rPr>
                <w:rFonts w:ascii="Arial" w:hAnsi="Arial" w:cs="Arial"/>
              </w:rPr>
            </w:pPr>
            <w:r>
              <w:rPr>
                <w:rFonts w:ascii="Arial" w:hAnsi="Arial" w:cs="Arial"/>
                <w:b/>
              </w:rPr>
              <w:t>Profeta Isaías 52.13–</w:t>
            </w:r>
            <w:r w:rsidR="00726F0B" w:rsidRPr="00585DAA">
              <w:rPr>
                <w:rFonts w:ascii="Arial" w:hAnsi="Arial" w:cs="Arial"/>
                <w:b/>
              </w:rPr>
              <w:t xml:space="preserve">53.12: </w:t>
            </w:r>
            <w:r w:rsidR="00726F0B" w:rsidRPr="00585DAA">
              <w:rPr>
                <w:rFonts w:ascii="Arial" w:hAnsi="Arial" w:cs="Arial"/>
              </w:rPr>
              <w:t>¿Quién va a creerlo? Mi siervo fue despreciado y rechazado, lleno de dolor, cargado con nuestros sufrimientos, traspasado a causa de nuestra rebeldía, le dieron muerte por los pecados de mi pueblo. ¡Pero vivirá y liberará a muchos!</w:t>
            </w:r>
          </w:p>
          <w:p w:rsidR="00585DAA" w:rsidRDefault="00726F0B" w:rsidP="00491487">
            <w:pPr>
              <w:spacing w:after="80"/>
              <w:rPr>
                <w:rFonts w:ascii="Arial" w:hAnsi="Arial" w:cs="Arial"/>
                <w:b/>
              </w:rPr>
            </w:pPr>
            <w:r w:rsidRPr="00585DAA">
              <w:rPr>
                <w:rFonts w:ascii="Arial" w:hAnsi="Arial" w:cs="Arial"/>
                <w:b/>
              </w:rPr>
              <w:t xml:space="preserve">Carta a los </w:t>
            </w:r>
            <w:proofErr w:type="gramStart"/>
            <w:r w:rsidRPr="00585DAA">
              <w:rPr>
                <w:rFonts w:ascii="Arial" w:hAnsi="Arial" w:cs="Arial"/>
                <w:b/>
              </w:rPr>
              <w:t>Hebreos</w:t>
            </w:r>
            <w:proofErr w:type="gramEnd"/>
            <w:r w:rsidRPr="00585DAA">
              <w:rPr>
                <w:rFonts w:ascii="Arial" w:hAnsi="Arial" w:cs="Arial"/>
                <w:b/>
              </w:rPr>
              <w:t xml:space="preserve"> 10.16-18, 22-25:</w:t>
            </w:r>
            <w:r w:rsidRPr="00585DAA">
              <w:rPr>
                <w:rFonts w:ascii="Arial" w:hAnsi="Arial" w:cs="Arial"/>
              </w:rPr>
              <w:t xml:space="preserve"> La alianza que haré con mi pueblo quedará escrita en sus mentes y corazones, dice el Señor. Podemos entrar libremente ante Dios, hagámoslo confiadamente, ayudándonos unos a otros, sin dejar nunca de reunirnos.</w:t>
            </w:r>
          </w:p>
          <w:p w:rsidR="00726F0B" w:rsidRPr="00585DAA" w:rsidRDefault="00585DAA" w:rsidP="00585DAA">
            <w:pPr>
              <w:spacing w:after="60"/>
              <w:rPr>
                <w:rFonts w:ascii="Arial" w:hAnsi="Arial" w:cs="Arial"/>
              </w:rPr>
            </w:pPr>
            <w:r w:rsidRPr="00585DAA">
              <w:rPr>
                <w:rFonts w:ascii="Arial" w:hAnsi="Arial" w:cs="Arial"/>
                <w:b/>
              </w:rPr>
              <w:t>Salmo 22.1-5,25:</w:t>
            </w:r>
            <w:r w:rsidRPr="00585DAA">
              <w:rPr>
                <w:rFonts w:ascii="Arial" w:hAnsi="Arial" w:cs="Arial"/>
              </w:rPr>
              <w:t xml:space="preserve"> Dios mío, ¿por qué me has abandonado?  Nuestros padres confiaron en ti y tú los libertaste. ¡En presencia de tu pueblo numeroso te alabaré!</w:t>
            </w:r>
          </w:p>
        </w:tc>
      </w:tr>
    </w:tbl>
    <w:p w:rsidR="00726F0B" w:rsidRDefault="00726F0B" w:rsidP="00726F0B">
      <w:pPr>
        <w:pStyle w:val="Prrafodelista"/>
        <w:widowControl w:val="0"/>
        <w:autoSpaceDE w:val="0"/>
        <w:autoSpaceDN w:val="0"/>
        <w:adjustRightInd w:val="0"/>
        <w:spacing w:after="0" w:line="240" w:lineRule="auto"/>
        <w:ind w:left="1428"/>
        <w:rPr>
          <w:rFonts w:ascii="Arial" w:hAnsi="Arial" w:cs="Arial"/>
          <w:i/>
          <w:iCs/>
          <w:sz w:val="8"/>
          <w:szCs w:val="8"/>
          <w:lang w:val="es-MX"/>
        </w:rPr>
      </w:pPr>
    </w:p>
    <w:p w:rsidR="00726F0B" w:rsidRDefault="00726F0B" w:rsidP="00726F0B">
      <w:pPr>
        <w:pStyle w:val="Prrafodelista"/>
        <w:widowControl w:val="0"/>
        <w:autoSpaceDE w:val="0"/>
        <w:autoSpaceDN w:val="0"/>
        <w:adjustRightInd w:val="0"/>
        <w:spacing w:after="0" w:line="240" w:lineRule="auto"/>
        <w:ind w:left="1428"/>
        <w:rPr>
          <w:rFonts w:ascii="Arial" w:hAnsi="Arial" w:cs="Arial"/>
          <w:i/>
          <w:iCs/>
          <w:sz w:val="8"/>
          <w:szCs w:val="8"/>
          <w:lang w:val="es-MX"/>
        </w:rPr>
      </w:pPr>
    </w:p>
    <w:p w:rsidR="00135BFF" w:rsidRPr="005B43E0" w:rsidRDefault="00135BFF" w:rsidP="00135BFF">
      <w:pPr>
        <w:shd w:val="clear" w:color="auto" w:fill="C00000"/>
      </w:pPr>
      <w:r>
        <w:rPr>
          <w:rFonts w:ascii="Arial" w:hAnsi="Arial" w:cs="Arial"/>
          <w:b/>
        </w:rPr>
        <w:lastRenderedPageBreak/>
        <w:t>Recursos para la predicación:</w:t>
      </w:r>
    </w:p>
    <w:p w:rsidR="00726F0B" w:rsidRPr="00135BFF" w:rsidRDefault="00726F0B" w:rsidP="00135BFF">
      <w:pPr>
        <w:widowControl w:val="0"/>
        <w:autoSpaceDE w:val="0"/>
        <w:autoSpaceDN w:val="0"/>
        <w:adjustRightInd w:val="0"/>
        <w:rPr>
          <w:rFonts w:ascii="Arial" w:hAnsi="Arial" w:cs="Arial"/>
          <w:i/>
          <w:iCs/>
          <w:sz w:val="8"/>
          <w:szCs w:val="8"/>
        </w:rPr>
      </w:pPr>
    </w:p>
    <w:p w:rsidR="00726F0B" w:rsidRDefault="00726F0B" w:rsidP="00726F0B">
      <w:pPr>
        <w:pStyle w:val="Prrafodelista"/>
        <w:widowControl w:val="0"/>
        <w:autoSpaceDE w:val="0"/>
        <w:autoSpaceDN w:val="0"/>
        <w:adjustRightInd w:val="0"/>
        <w:spacing w:after="0" w:line="240" w:lineRule="auto"/>
        <w:ind w:left="1428"/>
        <w:rPr>
          <w:rFonts w:ascii="Arial" w:hAnsi="Arial" w:cs="Arial"/>
          <w:i/>
          <w:iCs/>
          <w:sz w:val="8"/>
          <w:szCs w:val="8"/>
          <w:lang w:val="es-MX"/>
        </w:rPr>
      </w:pPr>
    </w:p>
    <w:p w:rsidR="00726F0B" w:rsidRPr="00A0113E" w:rsidRDefault="00491487" w:rsidP="00440917">
      <w:pPr>
        <w:pStyle w:val="Ttulo4"/>
        <w:numPr>
          <w:ilvl w:val="0"/>
          <w:numId w:val="14"/>
        </w:numPr>
        <w:spacing w:before="0" w:after="80"/>
        <w:rPr>
          <w:rFonts w:ascii="Arial" w:hAnsi="Arial" w:cs="Arial"/>
          <w:i w:val="0"/>
          <w:iCs w:val="0"/>
          <w:color w:val="auto"/>
          <w:sz w:val="22"/>
          <w:szCs w:val="22"/>
          <w:u w:val="single"/>
        </w:rPr>
      </w:pPr>
      <w:r w:rsidRPr="00491487">
        <w:rPr>
          <w:rFonts w:ascii="Arial" w:hAnsi="Arial" w:cs="Arial"/>
          <w:bCs w:val="0"/>
          <w:i w:val="0"/>
          <w:color w:val="auto"/>
          <w:sz w:val="22"/>
          <w:szCs w:val="22"/>
        </w:rPr>
        <w:t>Juan 18.1</w:t>
      </w:r>
      <w:r w:rsidRPr="00491487">
        <w:rPr>
          <w:rFonts w:ascii="Arial" w:hAnsi="Arial" w:cs="Arial"/>
          <w:sz w:val="22"/>
          <w:szCs w:val="22"/>
        </w:rPr>
        <w:t>–</w:t>
      </w:r>
      <w:r w:rsidRPr="00491487">
        <w:rPr>
          <w:rFonts w:ascii="Arial" w:hAnsi="Arial" w:cs="Arial"/>
          <w:bCs w:val="0"/>
          <w:i w:val="0"/>
          <w:color w:val="auto"/>
          <w:sz w:val="22"/>
          <w:szCs w:val="22"/>
        </w:rPr>
        <w:t>19.42</w:t>
      </w:r>
    </w:p>
    <w:p w:rsidR="00726F0B" w:rsidRPr="00A0113E" w:rsidRDefault="00726F0B" w:rsidP="00F441A6">
      <w:pPr>
        <w:ind w:left="1440"/>
        <w:rPr>
          <w:rFonts w:ascii="Arial Narrow" w:hAnsi="Arial Narrow" w:cs="Arial"/>
          <w:i/>
          <w:sz w:val="20"/>
          <w:szCs w:val="20"/>
        </w:rPr>
      </w:pPr>
      <w:r w:rsidRPr="00A0113E">
        <w:rPr>
          <w:rFonts w:ascii="Arial Narrow" w:hAnsi="Arial Narrow" w:cs="Arial"/>
          <w:i/>
          <w:sz w:val="20"/>
          <w:szCs w:val="20"/>
        </w:rPr>
        <w:t xml:space="preserve">Seguimos con la propuesta del pastor Néstor </w:t>
      </w:r>
      <w:proofErr w:type="spellStart"/>
      <w:r w:rsidRPr="00A0113E">
        <w:rPr>
          <w:rFonts w:ascii="Arial Narrow" w:hAnsi="Arial Narrow" w:cs="Arial"/>
          <w:i/>
          <w:sz w:val="20"/>
          <w:szCs w:val="20"/>
        </w:rPr>
        <w:t>Míguez</w:t>
      </w:r>
      <w:proofErr w:type="spellEnd"/>
      <w:r w:rsidRPr="00A0113E">
        <w:rPr>
          <w:rFonts w:ascii="Arial Narrow" w:hAnsi="Arial Narrow" w:cs="Arial"/>
          <w:i/>
          <w:sz w:val="20"/>
          <w:szCs w:val="20"/>
        </w:rPr>
        <w:t>, de hacer un acercamiento narrativo al texto del evangelio, desde uno de los personajes, trayéndonos una vivencia cotidiana y al mismo tiempo muy bien documentada.</w:t>
      </w:r>
    </w:p>
    <w:p w:rsidR="00726F0B" w:rsidRPr="00A0113E" w:rsidRDefault="00726F0B" w:rsidP="00726F0B">
      <w:pPr>
        <w:rPr>
          <w:sz w:val="8"/>
          <w:szCs w:val="8"/>
        </w:rPr>
      </w:pPr>
    </w:p>
    <w:p w:rsidR="00726F0B" w:rsidRDefault="00726F0B" w:rsidP="00491487">
      <w:pPr>
        <w:spacing w:after="80"/>
        <w:rPr>
          <w:rFonts w:ascii="Arial" w:hAnsi="Arial" w:cs="Arial"/>
          <w:sz w:val="22"/>
          <w:szCs w:val="22"/>
        </w:rPr>
      </w:pPr>
      <w:r w:rsidRPr="00036C50">
        <w:rPr>
          <w:rFonts w:ascii="Arial" w:hAnsi="Arial" w:cs="Arial"/>
          <w:sz w:val="22"/>
          <w:szCs w:val="22"/>
        </w:rPr>
        <w:t xml:space="preserve">“La situación no es fácil para nosotros. Estábamos acostumbrados a otra vida, a que todo nos iba bien, no teníamos problemas de dinero. A Papá todo el mundo le rendía cortesía. Ahora es distinto. Lo desprecian, nadie de sus antiguos amigos quiere tratarlo, ya no lo convocan a las reuniones del Consejo. Tampoco creas que con los discípulos de Jesús las cosas </w:t>
      </w:r>
      <w:proofErr w:type="gramStart"/>
      <w:r w:rsidRPr="00036C50">
        <w:rPr>
          <w:rFonts w:ascii="Arial" w:hAnsi="Arial" w:cs="Arial"/>
          <w:sz w:val="22"/>
          <w:szCs w:val="22"/>
        </w:rPr>
        <w:t>son</w:t>
      </w:r>
      <w:proofErr w:type="gramEnd"/>
      <w:r w:rsidRPr="00036C50">
        <w:rPr>
          <w:rFonts w:ascii="Arial" w:hAnsi="Arial" w:cs="Arial"/>
          <w:sz w:val="22"/>
          <w:szCs w:val="22"/>
        </w:rPr>
        <w:t xml:space="preserve"> del todo fáciles. A pesar que él ya les dio todo lo que teníamos para compartir. </w:t>
      </w:r>
    </w:p>
    <w:p w:rsidR="00726F0B" w:rsidRPr="00036C50" w:rsidRDefault="00726F0B" w:rsidP="00491487">
      <w:pPr>
        <w:spacing w:after="80"/>
        <w:rPr>
          <w:rFonts w:ascii="Arial" w:hAnsi="Arial" w:cs="Arial"/>
          <w:sz w:val="22"/>
          <w:szCs w:val="22"/>
        </w:rPr>
      </w:pPr>
      <w:r w:rsidRPr="00036C50">
        <w:rPr>
          <w:rFonts w:ascii="Arial" w:hAnsi="Arial" w:cs="Arial"/>
          <w:sz w:val="22"/>
          <w:szCs w:val="22"/>
        </w:rPr>
        <w:t>Sí, nos tratan bien, pero las diferencias se notan. Ellos son campesinos de Galilea, h</w:t>
      </w:r>
      <w:r>
        <w:rPr>
          <w:rFonts w:ascii="Arial" w:hAnsi="Arial" w:cs="Arial"/>
          <w:sz w:val="22"/>
          <w:szCs w:val="22"/>
        </w:rPr>
        <w:t>ombres de trabajo, rudos</w:t>
      </w:r>
      <w:r w:rsidRPr="00036C50">
        <w:rPr>
          <w:rFonts w:ascii="Arial" w:hAnsi="Arial" w:cs="Arial"/>
          <w:sz w:val="22"/>
          <w:szCs w:val="22"/>
        </w:rPr>
        <w:t xml:space="preserve">. Nosotros gentes </w:t>
      </w:r>
      <w:r>
        <w:rPr>
          <w:rFonts w:ascii="Arial" w:hAnsi="Arial" w:cs="Arial"/>
          <w:sz w:val="22"/>
          <w:szCs w:val="22"/>
        </w:rPr>
        <w:t>de ciudad, criados en Jerusalén</w:t>
      </w:r>
      <w:r w:rsidRPr="00036C50">
        <w:rPr>
          <w:rFonts w:ascii="Arial" w:hAnsi="Arial" w:cs="Arial"/>
          <w:sz w:val="22"/>
          <w:szCs w:val="22"/>
        </w:rPr>
        <w:t xml:space="preserve">. Papá es uno de los pocos que sabe escribir, por su oficio. </w:t>
      </w:r>
    </w:p>
    <w:p w:rsidR="00726F0B" w:rsidRPr="00036C50" w:rsidRDefault="00726F0B" w:rsidP="00491487">
      <w:pPr>
        <w:spacing w:after="80"/>
        <w:rPr>
          <w:rFonts w:ascii="Arial" w:hAnsi="Arial" w:cs="Arial"/>
          <w:sz w:val="22"/>
          <w:szCs w:val="22"/>
        </w:rPr>
      </w:pPr>
      <w:r w:rsidRPr="00036C50">
        <w:rPr>
          <w:rFonts w:ascii="Arial" w:hAnsi="Arial" w:cs="Arial"/>
          <w:sz w:val="22"/>
          <w:szCs w:val="22"/>
        </w:rPr>
        <w:t>Papá es de esos hombres tímidos fuera de casa, pero que en casa habla mucho. Le cuenta todo a M</w:t>
      </w:r>
      <w:r>
        <w:rPr>
          <w:rFonts w:ascii="Arial" w:hAnsi="Arial" w:cs="Arial"/>
          <w:sz w:val="22"/>
          <w:szCs w:val="22"/>
        </w:rPr>
        <w:t>amá, y nosotros escuchamos.</w:t>
      </w:r>
      <w:r w:rsidR="00BB67C3">
        <w:rPr>
          <w:rFonts w:ascii="Arial" w:hAnsi="Arial" w:cs="Arial"/>
          <w:sz w:val="22"/>
          <w:szCs w:val="22"/>
        </w:rPr>
        <w:t xml:space="preserve"> </w:t>
      </w:r>
      <w:r>
        <w:rPr>
          <w:rFonts w:ascii="Arial" w:hAnsi="Arial" w:cs="Arial"/>
          <w:sz w:val="22"/>
          <w:szCs w:val="22"/>
        </w:rPr>
        <w:t>É</w:t>
      </w:r>
      <w:r w:rsidRPr="00036C50">
        <w:rPr>
          <w:rFonts w:ascii="Arial" w:hAnsi="Arial" w:cs="Arial"/>
          <w:sz w:val="22"/>
          <w:szCs w:val="22"/>
        </w:rPr>
        <w:t xml:space="preserve">l quiere que yo sepa para poder decidir bien cuando me toque reemplazarlo. Aunque me parece que no va a haber sucesión ni herencia. </w:t>
      </w:r>
    </w:p>
    <w:p w:rsidR="00726F0B" w:rsidRDefault="00726F0B" w:rsidP="00491487">
      <w:pPr>
        <w:spacing w:after="80"/>
        <w:rPr>
          <w:rFonts w:ascii="Arial" w:hAnsi="Arial" w:cs="Arial"/>
          <w:sz w:val="22"/>
          <w:szCs w:val="22"/>
        </w:rPr>
      </w:pPr>
      <w:r w:rsidRPr="00036C50">
        <w:rPr>
          <w:rFonts w:ascii="Arial" w:hAnsi="Arial" w:cs="Arial"/>
          <w:sz w:val="22"/>
          <w:szCs w:val="22"/>
        </w:rPr>
        <w:t xml:space="preserve">Él lo conoció a Jesús la primera vez que vino a Jerusalén. No crean que le gustó, </w:t>
      </w:r>
      <w:r>
        <w:rPr>
          <w:rFonts w:ascii="Arial" w:hAnsi="Arial" w:cs="Arial"/>
          <w:sz w:val="22"/>
          <w:szCs w:val="22"/>
        </w:rPr>
        <w:t>e</w:t>
      </w:r>
      <w:r w:rsidRPr="00036C50">
        <w:rPr>
          <w:rFonts w:ascii="Arial" w:hAnsi="Arial" w:cs="Arial"/>
          <w:sz w:val="22"/>
          <w:szCs w:val="22"/>
        </w:rPr>
        <w:t xml:space="preserve">staba muy enojado por lo que había pasado en el Templo. Después lo acechaba cada vez que vino por acá. Él decía que estaba siguiéndolo de cerca para controlarlo, pero ahora reconoce que en realidad cada vez que lo escuchaba se sentía atraído por su presencia. </w:t>
      </w:r>
    </w:p>
    <w:p w:rsidR="00726F0B" w:rsidRPr="00036C50" w:rsidRDefault="00726F0B" w:rsidP="00491487">
      <w:pPr>
        <w:spacing w:after="80"/>
        <w:rPr>
          <w:rFonts w:ascii="Arial" w:hAnsi="Arial" w:cs="Arial"/>
          <w:sz w:val="22"/>
          <w:szCs w:val="22"/>
        </w:rPr>
      </w:pPr>
      <w:r w:rsidRPr="00036C50">
        <w:rPr>
          <w:rFonts w:ascii="Arial" w:hAnsi="Arial" w:cs="Arial"/>
          <w:sz w:val="22"/>
          <w:szCs w:val="22"/>
        </w:rPr>
        <w:t>Casi le envidiaba su confianza en Dios, esa identidad con el Padre. Decía que era falta de respeto, que era blasfemia. Pero en el fondo Papá también quería sentir esa cercanía de Dios. Dudaba; por momentos se acercaba, pero después, cuando aparecían esas otras palabras duras, exigentes, que se apartaban de la Ley y las tradiciones, se volvía atrás.</w:t>
      </w:r>
    </w:p>
    <w:p w:rsidR="00726F0B" w:rsidRPr="00036C50" w:rsidRDefault="00726F0B" w:rsidP="00491487">
      <w:pPr>
        <w:spacing w:after="80"/>
        <w:rPr>
          <w:rFonts w:ascii="Arial" w:hAnsi="Arial" w:cs="Arial"/>
          <w:sz w:val="22"/>
          <w:szCs w:val="22"/>
        </w:rPr>
      </w:pPr>
      <w:r w:rsidRPr="00036C50">
        <w:rPr>
          <w:rFonts w:ascii="Arial" w:hAnsi="Arial" w:cs="Arial"/>
          <w:sz w:val="22"/>
          <w:szCs w:val="22"/>
        </w:rPr>
        <w:t xml:space="preserve">Lo que lo decidió fue lo que pasó en </w:t>
      </w:r>
      <w:proofErr w:type="spellStart"/>
      <w:r w:rsidRPr="00036C50">
        <w:rPr>
          <w:rFonts w:ascii="Arial" w:hAnsi="Arial" w:cs="Arial"/>
          <w:sz w:val="22"/>
          <w:szCs w:val="22"/>
        </w:rPr>
        <w:t>Betania</w:t>
      </w:r>
      <w:proofErr w:type="spellEnd"/>
      <w:r w:rsidRPr="00036C50">
        <w:rPr>
          <w:rFonts w:ascii="Arial" w:hAnsi="Arial" w:cs="Arial"/>
          <w:sz w:val="22"/>
          <w:szCs w:val="22"/>
        </w:rPr>
        <w:t>, con Lá</w:t>
      </w:r>
      <w:r>
        <w:rPr>
          <w:rFonts w:ascii="Arial" w:hAnsi="Arial" w:cs="Arial"/>
          <w:sz w:val="22"/>
          <w:szCs w:val="22"/>
        </w:rPr>
        <w:t xml:space="preserve">zaro. Papá conocía a la familia. Así que </w:t>
      </w:r>
      <w:r w:rsidRPr="00036C50">
        <w:rPr>
          <w:rFonts w:ascii="Arial" w:hAnsi="Arial" w:cs="Arial"/>
          <w:sz w:val="22"/>
          <w:szCs w:val="22"/>
        </w:rPr>
        <w:t xml:space="preserve">fue a </w:t>
      </w:r>
      <w:proofErr w:type="spellStart"/>
      <w:r w:rsidRPr="00036C50">
        <w:rPr>
          <w:rFonts w:ascii="Arial" w:hAnsi="Arial" w:cs="Arial"/>
          <w:sz w:val="22"/>
          <w:szCs w:val="22"/>
        </w:rPr>
        <w:t>Betania</w:t>
      </w:r>
      <w:proofErr w:type="spellEnd"/>
      <w:r w:rsidRPr="00036C50">
        <w:rPr>
          <w:rFonts w:ascii="Arial" w:hAnsi="Arial" w:cs="Arial"/>
          <w:sz w:val="22"/>
          <w:szCs w:val="22"/>
        </w:rPr>
        <w:t xml:space="preserve"> para visitar y </w:t>
      </w:r>
      <w:proofErr w:type="gramStart"/>
      <w:r w:rsidRPr="00036C50">
        <w:rPr>
          <w:rFonts w:ascii="Arial" w:hAnsi="Arial" w:cs="Arial"/>
          <w:sz w:val="22"/>
          <w:szCs w:val="22"/>
        </w:rPr>
        <w:t>llevarle</w:t>
      </w:r>
      <w:proofErr w:type="gramEnd"/>
      <w:r w:rsidRPr="00036C50">
        <w:rPr>
          <w:rFonts w:ascii="Arial" w:hAnsi="Arial" w:cs="Arial"/>
          <w:sz w:val="22"/>
          <w:szCs w:val="22"/>
        </w:rPr>
        <w:t xml:space="preserve"> el pésame a las hermanas. Estaba en el momento que llegó Jesús. Vio todo lo que pasó ese día. Y a partir de allí, creyó. Se dio cuenta que lo que decía Jesús era cierto, que era </w:t>
      </w:r>
      <w:r>
        <w:rPr>
          <w:rFonts w:ascii="Arial" w:hAnsi="Arial" w:cs="Arial"/>
          <w:sz w:val="22"/>
          <w:szCs w:val="22"/>
        </w:rPr>
        <w:t xml:space="preserve">un enviado de Dios. </w:t>
      </w:r>
      <w:r w:rsidRPr="00036C50">
        <w:rPr>
          <w:rFonts w:ascii="Arial" w:hAnsi="Arial" w:cs="Arial"/>
          <w:sz w:val="22"/>
          <w:szCs w:val="22"/>
        </w:rPr>
        <w:t>A partir de allí, en su corazón, secretamente, decidió seguir a Jesús.</w:t>
      </w:r>
    </w:p>
    <w:p w:rsidR="00726F0B" w:rsidRDefault="00726F0B" w:rsidP="00491487">
      <w:pPr>
        <w:spacing w:after="80"/>
        <w:rPr>
          <w:rFonts w:ascii="Arial" w:hAnsi="Arial" w:cs="Arial"/>
          <w:sz w:val="22"/>
          <w:szCs w:val="22"/>
        </w:rPr>
      </w:pPr>
      <w:r w:rsidRPr="00036C50">
        <w:rPr>
          <w:rFonts w:ascii="Arial" w:hAnsi="Arial" w:cs="Arial"/>
          <w:sz w:val="22"/>
          <w:szCs w:val="22"/>
        </w:rPr>
        <w:t xml:space="preserve">Pero lo que pasó en </w:t>
      </w:r>
      <w:proofErr w:type="spellStart"/>
      <w:r w:rsidRPr="00036C50">
        <w:rPr>
          <w:rFonts w:ascii="Arial" w:hAnsi="Arial" w:cs="Arial"/>
          <w:sz w:val="22"/>
          <w:szCs w:val="22"/>
        </w:rPr>
        <w:t>Betania</w:t>
      </w:r>
      <w:proofErr w:type="spellEnd"/>
      <w:r w:rsidRPr="00036C50">
        <w:rPr>
          <w:rFonts w:ascii="Arial" w:hAnsi="Arial" w:cs="Arial"/>
          <w:sz w:val="22"/>
          <w:szCs w:val="22"/>
        </w:rPr>
        <w:t xml:space="preserve"> también fue decisivo para el otro lado. Cuando se enteraron reunieron el Concilio. Papá fue, como siempre. Iba dispuesto a dar testimonio de lo que había visto, para que ot</w:t>
      </w:r>
      <w:r>
        <w:rPr>
          <w:rFonts w:ascii="Arial" w:hAnsi="Arial" w:cs="Arial"/>
          <w:sz w:val="22"/>
          <w:szCs w:val="22"/>
        </w:rPr>
        <w:t>ros también fueran a escucharlo</w:t>
      </w:r>
      <w:r w:rsidRPr="00036C50">
        <w:rPr>
          <w:rFonts w:ascii="Arial" w:hAnsi="Arial" w:cs="Arial"/>
          <w:sz w:val="22"/>
          <w:szCs w:val="22"/>
        </w:rPr>
        <w:t xml:space="preserve">. En realidad, sintió mucho miedo. La mayoría dirigida por Caifás se inclinó por liquidarlo. Sólo él y Nicodemo se abstuvieron de apoyar esa decisión. Y a partir de allí comenzó la intriga. </w:t>
      </w:r>
    </w:p>
    <w:p w:rsidR="00726F0B" w:rsidRPr="00036C50" w:rsidRDefault="00726F0B" w:rsidP="00491487">
      <w:pPr>
        <w:spacing w:after="80"/>
        <w:rPr>
          <w:rFonts w:ascii="Arial" w:hAnsi="Arial" w:cs="Arial"/>
          <w:sz w:val="22"/>
          <w:szCs w:val="22"/>
        </w:rPr>
      </w:pPr>
      <w:r w:rsidRPr="00036C50">
        <w:rPr>
          <w:rFonts w:ascii="Arial" w:hAnsi="Arial" w:cs="Arial"/>
          <w:sz w:val="22"/>
          <w:szCs w:val="22"/>
        </w:rPr>
        <w:t xml:space="preserve">Jesús sabía, y por eso dejó de hacerse visible, cuando no estaba rodeado por el pueblo, que lo protegía. Por eso tuvieron que sobornar a Judas, para que lo entregara de noche, cuando no había gente. Aún así Pedro ofreció algo de resistencia. Aunque después, en el patio de </w:t>
      </w:r>
      <w:proofErr w:type="spellStart"/>
      <w:r w:rsidRPr="00036C50">
        <w:rPr>
          <w:rFonts w:ascii="Arial" w:hAnsi="Arial" w:cs="Arial"/>
          <w:sz w:val="22"/>
          <w:szCs w:val="22"/>
        </w:rPr>
        <w:t>Anás</w:t>
      </w:r>
      <w:proofErr w:type="spellEnd"/>
      <w:r w:rsidRPr="00036C50">
        <w:rPr>
          <w:rFonts w:ascii="Arial" w:hAnsi="Arial" w:cs="Arial"/>
          <w:sz w:val="22"/>
          <w:szCs w:val="22"/>
        </w:rPr>
        <w:t>, él también tuvo miedo. Por eso Pedro no es tan duro como otros para juzgar a Papá. Él también quiso ponerse a resguardo esa noche.</w:t>
      </w:r>
    </w:p>
    <w:p w:rsidR="00726F0B" w:rsidRPr="00036C50" w:rsidRDefault="00726F0B" w:rsidP="00491487">
      <w:pPr>
        <w:spacing w:after="80"/>
        <w:rPr>
          <w:rFonts w:ascii="Arial" w:hAnsi="Arial" w:cs="Arial"/>
          <w:sz w:val="22"/>
          <w:szCs w:val="22"/>
        </w:rPr>
      </w:pPr>
      <w:r w:rsidRPr="00036C50">
        <w:rPr>
          <w:rFonts w:ascii="Arial" w:hAnsi="Arial" w:cs="Arial"/>
          <w:sz w:val="22"/>
          <w:szCs w:val="22"/>
        </w:rPr>
        <w:t xml:space="preserve">En casa de Caifás todo estaba arreglado. Tanteó el ambiente, y </w:t>
      </w:r>
      <w:r>
        <w:rPr>
          <w:rFonts w:ascii="Arial" w:hAnsi="Arial" w:cs="Arial"/>
          <w:sz w:val="22"/>
          <w:szCs w:val="22"/>
        </w:rPr>
        <w:t>vio que todo ya estaba decidido</w:t>
      </w:r>
      <w:r w:rsidRPr="00036C50">
        <w:rPr>
          <w:rFonts w:ascii="Arial" w:hAnsi="Arial" w:cs="Arial"/>
          <w:sz w:val="22"/>
          <w:szCs w:val="22"/>
        </w:rPr>
        <w:t xml:space="preserve">. Además ellos le tenían miedo a “esa turba de galileos revoltosos”, como decían. </w:t>
      </w:r>
      <w:proofErr w:type="gramStart"/>
      <w:r w:rsidRPr="00036C50">
        <w:rPr>
          <w:rFonts w:ascii="Arial" w:hAnsi="Arial" w:cs="Arial"/>
          <w:sz w:val="22"/>
          <w:szCs w:val="22"/>
        </w:rPr>
        <w:t>Tenían</w:t>
      </w:r>
      <w:proofErr w:type="gramEnd"/>
      <w:r w:rsidRPr="00036C50">
        <w:rPr>
          <w:rFonts w:ascii="Arial" w:hAnsi="Arial" w:cs="Arial"/>
          <w:sz w:val="22"/>
          <w:szCs w:val="22"/>
        </w:rPr>
        <w:t xml:space="preserve"> miedo que la gente de Jerusalén también comenzara a seguir a Jesús. Y que se armara algún lío y viniera la represión romana. Si eso ocurría, ellos perdían su poder. </w:t>
      </w:r>
    </w:p>
    <w:p w:rsidR="00726F0B" w:rsidRDefault="00726F0B" w:rsidP="00491487">
      <w:pPr>
        <w:spacing w:after="80"/>
        <w:rPr>
          <w:rFonts w:ascii="Arial" w:hAnsi="Arial" w:cs="Arial"/>
          <w:sz w:val="22"/>
          <w:szCs w:val="22"/>
        </w:rPr>
      </w:pPr>
      <w:r w:rsidRPr="00036C50">
        <w:rPr>
          <w:rFonts w:ascii="Arial" w:hAnsi="Arial" w:cs="Arial"/>
          <w:sz w:val="22"/>
          <w:szCs w:val="22"/>
        </w:rPr>
        <w:t xml:space="preserve">La cosa cambió ante </w:t>
      </w:r>
      <w:proofErr w:type="spellStart"/>
      <w:r w:rsidRPr="00036C50">
        <w:rPr>
          <w:rFonts w:ascii="Arial" w:hAnsi="Arial" w:cs="Arial"/>
          <w:sz w:val="22"/>
          <w:szCs w:val="22"/>
        </w:rPr>
        <w:t>Pilato</w:t>
      </w:r>
      <w:proofErr w:type="spellEnd"/>
      <w:r w:rsidRPr="00036C50">
        <w:rPr>
          <w:rFonts w:ascii="Arial" w:hAnsi="Arial" w:cs="Arial"/>
          <w:sz w:val="22"/>
          <w:szCs w:val="22"/>
        </w:rPr>
        <w:t xml:space="preserve">. A </w:t>
      </w:r>
      <w:proofErr w:type="spellStart"/>
      <w:r w:rsidRPr="00036C50">
        <w:rPr>
          <w:rFonts w:ascii="Arial" w:hAnsi="Arial" w:cs="Arial"/>
          <w:sz w:val="22"/>
          <w:szCs w:val="22"/>
        </w:rPr>
        <w:t>Pilato</w:t>
      </w:r>
      <w:proofErr w:type="spellEnd"/>
      <w:r w:rsidRPr="00036C50">
        <w:rPr>
          <w:rFonts w:ascii="Arial" w:hAnsi="Arial" w:cs="Arial"/>
          <w:sz w:val="22"/>
          <w:szCs w:val="22"/>
        </w:rPr>
        <w:t xml:space="preserve"> no le gusta estar acá, dice Papá. No le gusta Jerusalén. Él prefiere estar en </w:t>
      </w:r>
      <w:proofErr w:type="spellStart"/>
      <w:r w:rsidRPr="00036C50">
        <w:rPr>
          <w:rFonts w:ascii="Arial" w:hAnsi="Arial" w:cs="Arial"/>
          <w:sz w:val="22"/>
          <w:szCs w:val="22"/>
        </w:rPr>
        <w:t>Cesarea</w:t>
      </w:r>
      <w:proofErr w:type="spellEnd"/>
      <w:r w:rsidRPr="00036C50">
        <w:rPr>
          <w:rFonts w:ascii="Arial" w:hAnsi="Arial" w:cs="Arial"/>
          <w:sz w:val="22"/>
          <w:szCs w:val="22"/>
        </w:rPr>
        <w:t xml:space="preserve">, donde tiene palacios, baños, el estilo de vida romano. Así que quiere sacarse los problemas de encima y volverse lo antes posible. Así que los atendió en el patio militar, el que llaman </w:t>
      </w:r>
      <w:proofErr w:type="spellStart"/>
      <w:r w:rsidRPr="00036C50">
        <w:rPr>
          <w:rFonts w:ascii="Arial" w:hAnsi="Arial" w:cs="Arial"/>
          <w:sz w:val="22"/>
          <w:szCs w:val="22"/>
        </w:rPr>
        <w:t>Enlozado.Pilato</w:t>
      </w:r>
      <w:proofErr w:type="spellEnd"/>
      <w:r w:rsidRPr="00036C50">
        <w:rPr>
          <w:rFonts w:ascii="Arial" w:hAnsi="Arial" w:cs="Arial"/>
          <w:sz w:val="22"/>
          <w:szCs w:val="22"/>
        </w:rPr>
        <w:t xml:space="preserve"> no tenía mucho interés en Jesús, a la verdad. Le preguntó por su Reino, por la verdad...</w:t>
      </w:r>
      <w:r>
        <w:rPr>
          <w:rFonts w:ascii="Arial" w:hAnsi="Arial" w:cs="Arial"/>
          <w:sz w:val="22"/>
          <w:szCs w:val="22"/>
        </w:rPr>
        <w:t>,</w:t>
      </w:r>
      <w:r w:rsidRPr="00036C50">
        <w:rPr>
          <w:rFonts w:ascii="Arial" w:hAnsi="Arial" w:cs="Arial"/>
          <w:sz w:val="22"/>
          <w:szCs w:val="22"/>
        </w:rPr>
        <w:t xml:space="preserve"> me parece que para ironizar, y poner en ridículo al Consejo. “Miren lo que me traen, como puede ser peligroso este”, les decía. </w:t>
      </w:r>
    </w:p>
    <w:p w:rsidR="00726F0B" w:rsidRPr="00036C50" w:rsidRDefault="00726F0B" w:rsidP="00491487">
      <w:pPr>
        <w:spacing w:after="80"/>
        <w:rPr>
          <w:rFonts w:ascii="Arial" w:hAnsi="Arial" w:cs="Arial"/>
          <w:sz w:val="22"/>
          <w:szCs w:val="22"/>
        </w:rPr>
      </w:pPr>
      <w:r w:rsidRPr="00036C50">
        <w:rPr>
          <w:rFonts w:ascii="Arial" w:hAnsi="Arial" w:cs="Arial"/>
          <w:sz w:val="22"/>
          <w:szCs w:val="22"/>
        </w:rPr>
        <w:t xml:space="preserve">En realidad, les quería hacer notar que él era el que tenía el poder, el ejército, la fuerza. Pero esta vez le salió mal. Lo amenazaron con mandarle una delegación al César, denunciándolo de no </w:t>
      </w:r>
      <w:r w:rsidRPr="00036C50">
        <w:rPr>
          <w:rFonts w:ascii="Arial" w:hAnsi="Arial" w:cs="Arial"/>
          <w:sz w:val="22"/>
          <w:szCs w:val="22"/>
        </w:rPr>
        <w:lastRenderedPageBreak/>
        <w:t xml:space="preserve">mostrarse lo suficientemente celoso del poder romano, de no ser “amigo del César”. Justo ellos, resultaron más protectores del César que el propio </w:t>
      </w:r>
      <w:proofErr w:type="spellStart"/>
      <w:r w:rsidRPr="00036C50">
        <w:rPr>
          <w:rFonts w:ascii="Arial" w:hAnsi="Arial" w:cs="Arial"/>
          <w:sz w:val="22"/>
          <w:szCs w:val="22"/>
        </w:rPr>
        <w:t>Pilato</w:t>
      </w:r>
      <w:proofErr w:type="spellEnd"/>
      <w:r w:rsidRPr="00036C50">
        <w:rPr>
          <w:rFonts w:ascii="Arial" w:hAnsi="Arial" w:cs="Arial"/>
          <w:sz w:val="22"/>
          <w:szCs w:val="22"/>
        </w:rPr>
        <w:t xml:space="preserve">. </w:t>
      </w:r>
    </w:p>
    <w:p w:rsidR="00726F0B" w:rsidRDefault="00726F0B" w:rsidP="00491487">
      <w:pPr>
        <w:spacing w:after="80"/>
        <w:rPr>
          <w:rFonts w:ascii="Arial" w:hAnsi="Arial" w:cs="Arial"/>
          <w:sz w:val="22"/>
          <w:szCs w:val="22"/>
        </w:rPr>
      </w:pPr>
      <w:r w:rsidRPr="00036C50">
        <w:rPr>
          <w:rFonts w:ascii="Arial" w:hAnsi="Arial" w:cs="Arial"/>
          <w:sz w:val="22"/>
          <w:szCs w:val="22"/>
        </w:rPr>
        <w:t xml:space="preserve">Cuando </w:t>
      </w:r>
      <w:proofErr w:type="spellStart"/>
      <w:r w:rsidRPr="00036C50">
        <w:rPr>
          <w:rFonts w:ascii="Arial" w:hAnsi="Arial" w:cs="Arial"/>
          <w:sz w:val="22"/>
          <w:szCs w:val="22"/>
        </w:rPr>
        <w:t>Pilato</w:t>
      </w:r>
      <w:proofErr w:type="spellEnd"/>
      <w:r w:rsidRPr="00036C50">
        <w:rPr>
          <w:rFonts w:ascii="Arial" w:hAnsi="Arial" w:cs="Arial"/>
          <w:sz w:val="22"/>
          <w:szCs w:val="22"/>
        </w:rPr>
        <w:t xml:space="preserve"> se asomó, vio al grupo d</w:t>
      </w:r>
      <w:r>
        <w:rPr>
          <w:rFonts w:ascii="Arial" w:hAnsi="Arial" w:cs="Arial"/>
          <w:sz w:val="22"/>
          <w:szCs w:val="22"/>
        </w:rPr>
        <w:t xml:space="preserve">e gente más rica de Jerusalén, </w:t>
      </w:r>
      <w:r w:rsidRPr="00036C50">
        <w:rPr>
          <w:rFonts w:ascii="Arial" w:hAnsi="Arial" w:cs="Arial"/>
          <w:sz w:val="22"/>
          <w:szCs w:val="22"/>
        </w:rPr>
        <w:t xml:space="preserve">unos trescientos, ellos y sus secuaces. Allí solo entran los que quieren los soldados. Por eso no extraña que ese grupito, reunido durante la noche, haya pedido la crucifixión. Había chicos que habían sido mis amigos, mandados por sus padres, los comerciantes de la ciudad, esa gente. </w:t>
      </w:r>
    </w:p>
    <w:p w:rsidR="00726F0B" w:rsidRPr="00036C50" w:rsidRDefault="00726F0B" w:rsidP="00491487">
      <w:pPr>
        <w:spacing w:after="80"/>
        <w:rPr>
          <w:rFonts w:ascii="Arial" w:hAnsi="Arial" w:cs="Arial"/>
          <w:sz w:val="22"/>
          <w:szCs w:val="22"/>
        </w:rPr>
      </w:pPr>
      <w:r w:rsidRPr="00036C50">
        <w:rPr>
          <w:rFonts w:ascii="Arial" w:hAnsi="Arial" w:cs="Arial"/>
          <w:sz w:val="22"/>
          <w:szCs w:val="22"/>
        </w:rPr>
        <w:t xml:space="preserve">Cuando amaneció, todo estaba resuelto. </w:t>
      </w:r>
      <w:proofErr w:type="spellStart"/>
      <w:r w:rsidRPr="00036C50">
        <w:rPr>
          <w:rFonts w:ascii="Arial" w:hAnsi="Arial" w:cs="Arial"/>
          <w:sz w:val="22"/>
          <w:szCs w:val="22"/>
        </w:rPr>
        <w:t>Pilato</w:t>
      </w:r>
      <w:proofErr w:type="spellEnd"/>
      <w:r w:rsidRPr="00036C50">
        <w:rPr>
          <w:rFonts w:ascii="Arial" w:hAnsi="Arial" w:cs="Arial"/>
          <w:sz w:val="22"/>
          <w:szCs w:val="22"/>
        </w:rPr>
        <w:t xml:space="preserve"> todavía se dio el gusto de mandar a crucificar a otros dos, y de ponerle un cartel como “Rey de los judíos”. Fue una manera de decirles que él seguía mandando, a pesar de todo.</w:t>
      </w:r>
    </w:p>
    <w:p w:rsidR="00726F0B" w:rsidRDefault="00726F0B" w:rsidP="00491487">
      <w:pPr>
        <w:spacing w:after="80"/>
        <w:rPr>
          <w:rFonts w:ascii="Arial" w:hAnsi="Arial" w:cs="Arial"/>
          <w:sz w:val="22"/>
          <w:szCs w:val="22"/>
        </w:rPr>
      </w:pPr>
      <w:r w:rsidRPr="00036C50">
        <w:rPr>
          <w:rFonts w:ascii="Arial" w:hAnsi="Arial" w:cs="Arial"/>
          <w:sz w:val="22"/>
          <w:szCs w:val="22"/>
        </w:rPr>
        <w:t>Papá no quiso ir. No pudo soportarlo. Yo sí, aunque me mantuve lejos. Los discípulos no estaban, solo el más joven, que estaba abrazado a la mamá de J</w:t>
      </w:r>
      <w:r>
        <w:rPr>
          <w:rFonts w:ascii="Arial" w:hAnsi="Arial" w:cs="Arial"/>
          <w:sz w:val="22"/>
          <w:szCs w:val="22"/>
        </w:rPr>
        <w:t>esús. Es un chico muy sencillo y</w:t>
      </w:r>
      <w:r w:rsidRPr="00036C50">
        <w:rPr>
          <w:rFonts w:ascii="Arial" w:hAnsi="Arial" w:cs="Arial"/>
          <w:sz w:val="22"/>
          <w:szCs w:val="22"/>
        </w:rPr>
        <w:t xml:space="preserve"> muy inteligente... Ese es otro</w:t>
      </w:r>
      <w:r>
        <w:rPr>
          <w:rFonts w:ascii="Arial" w:hAnsi="Arial" w:cs="Arial"/>
          <w:sz w:val="22"/>
          <w:szCs w:val="22"/>
        </w:rPr>
        <w:t xml:space="preserve"> de los que escriben, anota todo</w:t>
      </w:r>
      <w:r w:rsidRPr="00036C50">
        <w:rPr>
          <w:rFonts w:ascii="Arial" w:hAnsi="Arial" w:cs="Arial"/>
          <w:sz w:val="22"/>
          <w:szCs w:val="22"/>
        </w:rPr>
        <w:t xml:space="preserve">. Había otras mujeres. Jesús duró poco crucificado. A las pocas horas había muerto. Yo vi cuando, para asegurarse, un soldado le clavó la lanza en el costado. </w:t>
      </w:r>
    </w:p>
    <w:p w:rsidR="00726F0B" w:rsidRDefault="00726F0B" w:rsidP="00491487">
      <w:pPr>
        <w:spacing w:after="80"/>
        <w:rPr>
          <w:rFonts w:ascii="Arial" w:hAnsi="Arial" w:cs="Arial"/>
          <w:sz w:val="22"/>
          <w:szCs w:val="22"/>
        </w:rPr>
      </w:pPr>
      <w:r w:rsidRPr="00036C50">
        <w:rPr>
          <w:rFonts w:ascii="Arial" w:hAnsi="Arial" w:cs="Arial"/>
          <w:sz w:val="22"/>
          <w:szCs w:val="22"/>
        </w:rPr>
        <w:t xml:space="preserve">Cuando volví a casa y le dije a Papá que ya había muerto, no lo podía creer. Le dije lo de la lanza, que había visto como salía agua y sangre de su costado. Se puso blanco. Cayó al piso, gemía como un niño. Lo escuché murmurar... “ay, Dios, mi Dios”, decía. De repente, como movido por una fuerza extraña, se puso de pie. </w:t>
      </w:r>
    </w:p>
    <w:p w:rsidR="00726F0B" w:rsidRPr="00036C50" w:rsidRDefault="00726F0B" w:rsidP="00491487">
      <w:pPr>
        <w:spacing w:after="80"/>
        <w:rPr>
          <w:rFonts w:ascii="Arial" w:hAnsi="Arial" w:cs="Arial"/>
          <w:sz w:val="22"/>
          <w:szCs w:val="22"/>
        </w:rPr>
      </w:pPr>
      <w:r w:rsidRPr="00036C50">
        <w:rPr>
          <w:rFonts w:ascii="Arial" w:hAnsi="Arial" w:cs="Arial"/>
          <w:sz w:val="22"/>
          <w:szCs w:val="22"/>
        </w:rPr>
        <w:t xml:space="preserve">Se lavó la cara, tomó su capa. Le brillaban los ojos, todo en él había cambiado. Me asusté. “¿Adónde vas, Papá?, le pregunté. A ver </w:t>
      </w:r>
      <w:r>
        <w:rPr>
          <w:rFonts w:ascii="Arial" w:hAnsi="Arial" w:cs="Arial"/>
          <w:sz w:val="22"/>
          <w:szCs w:val="22"/>
        </w:rPr>
        <w:t xml:space="preserve">a </w:t>
      </w:r>
      <w:proofErr w:type="spellStart"/>
      <w:r>
        <w:rPr>
          <w:rFonts w:ascii="Arial" w:hAnsi="Arial" w:cs="Arial"/>
          <w:sz w:val="22"/>
          <w:szCs w:val="22"/>
        </w:rPr>
        <w:t>Pilato</w:t>
      </w:r>
      <w:proofErr w:type="spellEnd"/>
      <w:r>
        <w:rPr>
          <w:rFonts w:ascii="Arial" w:hAnsi="Arial" w:cs="Arial"/>
          <w:sz w:val="22"/>
          <w:szCs w:val="22"/>
        </w:rPr>
        <w:t xml:space="preserve">, me dijo. ¿A </w:t>
      </w:r>
      <w:proofErr w:type="spellStart"/>
      <w:r>
        <w:rPr>
          <w:rFonts w:ascii="Arial" w:hAnsi="Arial" w:cs="Arial"/>
          <w:sz w:val="22"/>
          <w:szCs w:val="22"/>
        </w:rPr>
        <w:t>Pilato</w:t>
      </w:r>
      <w:proofErr w:type="spellEnd"/>
      <w:r>
        <w:rPr>
          <w:rFonts w:ascii="Arial" w:hAnsi="Arial" w:cs="Arial"/>
          <w:sz w:val="22"/>
          <w:szCs w:val="22"/>
        </w:rPr>
        <w:t>?,</w:t>
      </w:r>
      <w:r w:rsidRPr="00036C50">
        <w:rPr>
          <w:rFonts w:ascii="Arial" w:hAnsi="Arial" w:cs="Arial"/>
          <w:sz w:val="22"/>
          <w:szCs w:val="22"/>
        </w:rPr>
        <w:t xml:space="preserve"> se asustó Mamá. Llamó a un par de sirvientes, salió con decisión. Mamá me agarró y me apretó contra sí...</w:t>
      </w:r>
      <w:r>
        <w:rPr>
          <w:rFonts w:ascii="Arial" w:hAnsi="Arial" w:cs="Arial"/>
          <w:sz w:val="22"/>
          <w:szCs w:val="22"/>
        </w:rPr>
        <w:t>,</w:t>
      </w:r>
      <w:r w:rsidRPr="00036C50">
        <w:rPr>
          <w:rFonts w:ascii="Arial" w:hAnsi="Arial" w:cs="Arial"/>
          <w:sz w:val="22"/>
          <w:szCs w:val="22"/>
        </w:rPr>
        <w:t xml:space="preserve"> sentíamos que nuestra vida cambiaba con ese gesto...</w:t>
      </w:r>
    </w:p>
    <w:p w:rsidR="00726F0B" w:rsidRDefault="00726F0B" w:rsidP="00491487">
      <w:pPr>
        <w:spacing w:after="80"/>
        <w:rPr>
          <w:rFonts w:ascii="Arial" w:hAnsi="Arial" w:cs="Arial"/>
          <w:sz w:val="22"/>
          <w:szCs w:val="22"/>
        </w:rPr>
      </w:pPr>
      <w:r w:rsidRPr="00036C50">
        <w:rPr>
          <w:rFonts w:ascii="Arial" w:hAnsi="Arial" w:cs="Arial"/>
          <w:sz w:val="22"/>
          <w:szCs w:val="22"/>
        </w:rPr>
        <w:t xml:space="preserve">Volvió como dos horas después. Tenía la ropa manchada de sangre, también los sirvientes. Mamá lo miraba espantada. “Lo bajamos de la Cruz”, dijo. “Hablé con </w:t>
      </w:r>
      <w:proofErr w:type="spellStart"/>
      <w:r w:rsidRPr="00036C50">
        <w:rPr>
          <w:rFonts w:ascii="Arial" w:hAnsi="Arial" w:cs="Arial"/>
          <w:sz w:val="22"/>
          <w:szCs w:val="22"/>
        </w:rPr>
        <w:t>Pilato</w:t>
      </w:r>
      <w:proofErr w:type="spellEnd"/>
      <w:r w:rsidRPr="00036C50">
        <w:rPr>
          <w:rFonts w:ascii="Arial" w:hAnsi="Arial" w:cs="Arial"/>
          <w:sz w:val="22"/>
          <w:szCs w:val="22"/>
        </w:rPr>
        <w:t xml:space="preserve">, no se negó. Nicodemo trajo ungüento y vendas y lo sepultamos, como corresponde. Él murió porque nosotros tuvimos miedo. Pero se acabó el secreto. </w:t>
      </w:r>
    </w:p>
    <w:p w:rsidR="00726F0B" w:rsidRPr="00036C50" w:rsidRDefault="00726F0B" w:rsidP="00491487">
      <w:pPr>
        <w:spacing w:after="80"/>
        <w:rPr>
          <w:rFonts w:ascii="Arial" w:hAnsi="Arial" w:cs="Arial"/>
          <w:sz w:val="22"/>
          <w:szCs w:val="22"/>
        </w:rPr>
      </w:pPr>
      <w:r w:rsidRPr="00036C50">
        <w:rPr>
          <w:rFonts w:ascii="Arial" w:hAnsi="Arial" w:cs="Arial"/>
          <w:sz w:val="22"/>
          <w:szCs w:val="22"/>
        </w:rPr>
        <w:t>Sí, yo soy un discípulo de Jesús. No sé qu</w:t>
      </w:r>
      <w:r>
        <w:rPr>
          <w:rFonts w:ascii="Arial" w:hAnsi="Arial" w:cs="Arial"/>
          <w:sz w:val="22"/>
          <w:szCs w:val="22"/>
        </w:rPr>
        <w:t>é</w:t>
      </w:r>
      <w:r w:rsidRPr="00036C50">
        <w:rPr>
          <w:rFonts w:ascii="Arial" w:hAnsi="Arial" w:cs="Arial"/>
          <w:sz w:val="22"/>
          <w:szCs w:val="22"/>
        </w:rPr>
        <w:t xml:space="preserve"> pasará mañana, pero sentí que Dios me dio esa confianza que siempre le pedía, que Jesús muriendo había hecho por mí lo que yo nunca pude hacer por él. Que no hay amor más grande. Que en esa cruz se mostró su verdadera gloria. Ese amor no se puede seguir dej</w:t>
      </w:r>
      <w:r>
        <w:rPr>
          <w:rFonts w:ascii="Arial" w:hAnsi="Arial" w:cs="Arial"/>
          <w:sz w:val="22"/>
          <w:szCs w:val="22"/>
        </w:rPr>
        <w:t>á</w:t>
      </w:r>
      <w:r w:rsidRPr="00036C50">
        <w:rPr>
          <w:rFonts w:ascii="Arial" w:hAnsi="Arial" w:cs="Arial"/>
          <w:sz w:val="22"/>
          <w:szCs w:val="22"/>
        </w:rPr>
        <w:t>ndo</w:t>
      </w:r>
      <w:r>
        <w:rPr>
          <w:rFonts w:ascii="Arial" w:hAnsi="Arial" w:cs="Arial"/>
          <w:sz w:val="22"/>
          <w:szCs w:val="22"/>
        </w:rPr>
        <w:t>lo a uno</w:t>
      </w:r>
      <w:r w:rsidRPr="00036C50">
        <w:rPr>
          <w:rFonts w:ascii="Arial" w:hAnsi="Arial" w:cs="Arial"/>
          <w:sz w:val="22"/>
          <w:szCs w:val="22"/>
        </w:rPr>
        <w:t xml:space="preserve"> callado”. </w:t>
      </w:r>
    </w:p>
    <w:p w:rsidR="00726F0B" w:rsidRPr="00036C50" w:rsidRDefault="00726F0B" w:rsidP="00491487">
      <w:pPr>
        <w:spacing w:after="120"/>
        <w:rPr>
          <w:rFonts w:ascii="Arial" w:hAnsi="Arial" w:cs="Arial"/>
          <w:sz w:val="22"/>
          <w:szCs w:val="22"/>
        </w:rPr>
      </w:pPr>
      <w:r w:rsidRPr="00036C50">
        <w:rPr>
          <w:rFonts w:ascii="Arial" w:hAnsi="Arial" w:cs="Arial"/>
          <w:sz w:val="22"/>
          <w:szCs w:val="22"/>
        </w:rPr>
        <w:t>Esa noche recordamos la Pascua. Fue otra Pascua. No hubo cordero, apenas un poco de pan. Jesús había muerto a la hora en que en el Templo matan a los corderos. Papá oraba y oraba. Pedía por una nueva Pascua de vida... y Dios se la dio, nos la dio.</w:t>
      </w:r>
    </w:p>
    <w:p w:rsidR="00726F0B" w:rsidRPr="00036C50" w:rsidRDefault="00726F0B" w:rsidP="00491487">
      <w:pPr>
        <w:pStyle w:val="Ttulo4"/>
        <w:spacing w:before="0" w:after="80"/>
        <w:rPr>
          <w:rFonts w:ascii="Arial" w:hAnsi="Arial" w:cs="Arial"/>
          <w:b w:val="0"/>
          <w:i w:val="0"/>
          <w:iCs w:val="0"/>
          <w:color w:val="auto"/>
          <w:sz w:val="22"/>
          <w:szCs w:val="22"/>
          <w:u w:val="single"/>
        </w:rPr>
      </w:pPr>
      <w:r w:rsidRPr="00036C50">
        <w:rPr>
          <w:rFonts w:ascii="Arial" w:hAnsi="Arial" w:cs="Arial"/>
          <w:b w:val="0"/>
          <w:i w:val="0"/>
          <w:iCs w:val="0"/>
          <w:color w:val="auto"/>
          <w:sz w:val="22"/>
          <w:szCs w:val="22"/>
          <w:u w:val="single"/>
        </w:rPr>
        <w:t xml:space="preserve">Sugerencias </w:t>
      </w:r>
      <w:proofErr w:type="spellStart"/>
      <w:r w:rsidRPr="00036C50">
        <w:rPr>
          <w:rFonts w:ascii="Arial" w:hAnsi="Arial" w:cs="Arial"/>
          <w:b w:val="0"/>
          <w:i w:val="0"/>
          <w:iCs w:val="0"/>
          <w:color w:val="auto"/>
          <w:sz w:val="22"/>
          <w:szCs w:val="22"/>
          <w:u w:val="single"/>
        </w:rPr>
        <w:t>homiléticas</w:t>
      </w:r>
      <w:proofErr w:type="spellEnd"/>
    </w:p>
    <w:p w:rsidR="00726F0B" w:rsidRPr="00036C50" w:rsidRDefault="00726F0B" w:rsidP="00491487">
      <w:pPr>
        <w:spacing w:after="80"/>
        <w:rPr>
          <w:rFonts w:ascii="Arial" w:hAnsi="Arial" w:cs="Arial"/>
          <w:sz w:val="22"/>
          <w:szCs w:val="22"/>
        </w:rPr>
      </w:pPr>
      <w:r w:rsidRPr="00036C50">
        <w:rPr>
          <w:rFonts w:ascii="Arial" w:hAnsi="Arial" w:cs="Arial"/>
          <w:sz w:val="22"/>
          <w:szCs w:val="22"/>
        </w:rPr>
        <w:t>La cruz nos despierta miedos y ansiedades. Seguir a Jesús hasta la cruz, tomar su cruz y seguirle toma dramatismo cuando deja de ser una figura retórica y se transforma en compromiso. Pero también convoca al amor y la confianza, exige una respuesta.</w:t>
      </w:r>
    </w:p>
    <w:p w:rsidR="00726F0B" w:rsidRPr="00036C50" w:rsidRDefault="00726F0B" w:rsidP="00491487">
      <w:pPr>
        <w:spacing w:after="80"/>
        <w:rPr>
          <w:rFonts w:ascii="Arial" w:hAnsi="Arial" w:cs="Arial"/>
          <w:sz w:val="22"/>
          <w:szCs w:val="22"/>
        </w:rPr>
      </w:pPr>
      <w:r w:rsidRPr="00036C50">
        <w:rPr>
          <w:rFonts w:ascii="Arial" w:hAnsi="Arial" w:cs="Arial"/>
          <w:sz w:val="22"/>
          <w:szCs w:val="22"/>
        </w:rPr>
        <w:t>No sabemos lo que el seguimiento pueda traer. Cómo ha de manifestarse en grandes decisiones o en la vida de todos los días. Y eso nos da temor. Descubrimos que las fuerzas del privilegio, la corrupción y la muerte, anidan en todos lados, desde los espacios más chicos hasta los más grandes. Enfrentarlas trae sus consecuencias, no solo para nosotros, sino también para nuestras familias, nuestra profesión, nuestras relaciones sociales. El testimonio es un llamado, pero hacerse discípulo de Jesús, y publicarlo, no son actos sin consecuencia. Justamente por la experiencia de la Cruz.</w:t>
      </w:r>
    </w:p>
    <w:p w:rsidR="00726F0B" w:rsidRPr="00036C50" w:rsidRDefault="00726F0B" w:rsidP="00491487">
      <w:pPr>
        <w:spacing w:after="80"/>
        <w:rPr>
          <w:rFonts w:ascii="Arial" w:hAnsi="Arial" w:cs="Arial"/>
          <w:sz w:val="22"/>
          <w:szCs w:val="22"/>
        </w:rPr>
      </w:pPr>
      <w:r w:rsidRPr="00036C50">
        <w:rPr>
          <w:rFonts w:ascii="Arial" w:hAnsi="Arial" w:cs="Arial"/>
          <w:sz w:val="22"/>
          <w:szCs w:val="22"/>
        </w:rPr>
        <w:t xml:space="preserve">Pero es también la experiencia de la gloria de Dios, del amor infinito que nos hace dignos, de la cercanía del Padre en los momentos difíciles de desamparo, dolor o cercanía de la muerte. Es una invitación a la confianza y la nueva vida. Se puede contar lo de la cruz, se puede hacer mucha teología sobre ella, se la puede tomar como metáfora de muchas cosas. Pero solo la experiencia del amor de Dios derramado en ella por el ministerio de Jesús le da sentido. </w:t>
      </w:r>
    </w:p>
    <w:p w:rsidR="00726F0B" w:rsidRPr="0069421D" w:rsidRDefault="00726F0B" w:rsidP="00996D6A">
      <w:pPr>
        <w:ind w:left="2160"/>
        <w:rPr>
          <w:rFonts w:ascii="Arial Narrow" w:hAnsi="Arial Narrow" w:cs="Arial"/>
          <w:i/>
          <w:sz w:val="18"/>
          <w:szCs w:val="18"/>
        </w:rPr>
      </w:pPr>
      <w:r w:rsidRPr="0069421D">
        <w:rPr>
          <w:rFonts w:ascii="Arial Narrow" w:hAnsi="Arial Narrow" w:cs="Arial"/>
          <w:i/>
          <w:sz w:val="18"/>
          <w:szCs w:val="18"/>
        </w:rPr>
        <w:t xml:space="preserve">Néstor </w:t>
      </w:r>
      <w:proofErr w:type="spellStart"/>
      <w:r w:rsidRPr="0069421D">
        <w:rPr>
          <w:rFonts w:ascii="Arial Narrow" w:hAnsi="Arial Narrow" w:cs="Arial"/>
          <w:i/>
          <w:sz w:val="18"/>
          <w:szCs w:val="18"/>
        </w:rPr>
        <w:t>Míguez</w:t>
      </w:r>
      <w:proofErr w:type="spellEnd"/>
      <w:r w:rsidRPr="0069421D">
        <w:rPr>
          <w:rFonts w:ascii="Arial Narrow" w:hAnsi="Arial Narrow" w:cs="Arial"/>
          <w:i/>
          <w:sz w:val="18"/>
          <w:szCs w:val="18"/>
        </w:rPr>
        <w:t>, en</w:t>
      </w:r>
      <w:r w:rsidR="0069421D" w:rsidRPr="0069421D">
        <w:rPr>
          <w:rFonts w:ascii="Arial Narrow" w:hAnsi="Arial Narrow" w:cs="Arial"/>
          <w:i/>
          <w:sz w:val="18"/>
          <w:szCs w:val="18"/>
        </w:rPr>
        <w:t xml:space="preserve"> </w:t>
      </w:r>
      <w:r w:rsidRPr="0069421D">
        <w:rPr>
          <w:rFonts w:ascii="Arial Narrow" w:hAnsi="Arial Narrow" w:cs="Arial"/>
          <w:b/>
          <w:i/>
          <w:sz w:val="18"/>
          <w:szCs w:val="18"/>
        </w:rPr>
        <w:t>Encuen</w:t>
      </w:r>
      <w:r w:rsidR="0069421D" w:rsidRPr="0069421D">
        <w:rPr>
          <w:rFonts w:ascii="Arial Narrow" w:hAnsi="Arial Narrow" w:cs="Arial"/>
          <w:b/>
          <w:i/>
          <w:sz w:val="18"/>
          <w:szCs w:val="18"/>
        </w:rPr>
        <w:t>tro Exegético-</w:t>
      </w:r>
      <w:proofErr w:type="spellStart"/>
      <w:r w:rsidRPr="0069421D">
        <w:rPr>
          <w:rFonts w:ascii="Arial Narrow" w:hAnsi="Arial Narrow" w:cs="Arial"/>
          <w:b/>
          <w:i/>
          <w:sz w:val="18"/>
          <w:szCs w:val="18"/>
        </w:rPr>
        <w:t>Homilético</w:t>
      </w:r>
      <w:proofErr w:type="spellEnd"/>
      <w:r w:rsidRPr="0069421D">
        <w:rPr>
          <w:rFonts w:ascii="Arial Narrow" w:hAnsi="Arial Narrow" w:cs="Arial"/>
          <w:i/>
          <w:sz w:val="18"/>
          <w:szCs w:val="18"/>
        </w:rPr>
        <w:t xml:space="preserve"> del  ISEDET, Encuentro 24, marzo de 2002.</w:t>
      </w:r>
      <w:r w:rsidR="0069421D" w:rsidRPr="0069421D">
        <w:rPr>
          <w:rFonts w:ascii="Arial Narrow" w:hAnsi="Arial Narrow" w:cs="Arial"/>
          <w:i/>
          <w:sz w:val="18"/>
          <w:szCs w:val="18"/>
        </w:rPr>
        <w:t xml:space="preserve"> </w:t>
      </w:r>
      <w:r w:rsidRPr="0069421D">
        <w:rPr>
          <w:rFonts w:ascii="Arial Narrow" w:hAnsi="Arial Narrow" w:cs="Arial"/>
          <w:i/>
          <w:sz w:val="18"/>
          <w:szCs w:val="18"/>
        </w:rPr>
        <w:t>Podemos enviarles el texto completo de este texto, aquí muy resumido.</w:t>
      </w:r>
    </w:p>
    <w:p w:rsidR="00996D6A" w:rsidRDefault="00996D6A" w:rsidP="00996D6A">
      <w:pPr>
        <w:rPr>
          <w:rFonts w:ascii="Arial" w:hAnsi="Arial" w:cs="Arial"/>
          <w:i/>
          <w:sz w:val="18"/>
          <w:szCs w:val="18"/>
        </w:rPr>
      </w:pPr>
    </w:p>
    <w:p w:rsidR="00996D6A" w:rsidRPr="00F441A6" w:rsidRDefault="00996D6A" w:rsidP="00440917">
      <w:pPr>
        <w:pStyle w:val="Ttulo4"/>
        <w:numPr>
          <w:ilvl w:val="0"/>
          <w:numId w:val="14"/>
        </w:numPr>
        <w:spacing w:before="0" w:after="80"/>
        <w:rPr>
          <w:rFonts w:ascii="Arial" w:hAnsi="Arial" w:cs="Arial"/>
          <w:i w:val="0"/>
          <w:iCs w:val="0"/>
          <w:color w:val="auto"/>
          <w:sz w:val="22"/>
          <w:szCs w:val="22"/>
          <w:u w:val="single"/>
        </w:rPr>
      </w:pPr>
      <w:r w:rsidRPr="00F441A6">
        <w:rPr>
          <w:rFonts w:ascii="Arial" w:hAnsi="Arial" w:cs="Arial"/>
          <w:i w:val="0"/>
          <w:color w:val="auto"/>
          <w:sz w:val="22"/>
          <w:szCs w:val="22"/>
        </w:rPr>
        <w:lastRenderedPageBreak/>
        <w:t>Isaías 52.13–53.12</w:t>
      </w:r>
    </w:p>
    <w:p w:rsidR="00996D6A" w:rsidRPr="00F441A6" w:rsidRDefault="00996D6A" w:rsidP="00996D6A">
      <w:pPr>
        <w:spacing w:after="80"/>
        <w:rPr>
          <w:rFonts w:ascii="Arial" w:hAnsi="Arial" w:cs="Arial"/>
          <w:bCs/>
          <w:sz w:val="22"/>
          <w:szCs w:val="22"/>
          <w:u w:val="single"/>
        </w:rPr>
      </w:pPr>
      <w:r w:rsidRPr="00F441A6">
        <w:rPr>
          <w:rFonts w:ascii="Arial" w:hAnsi="Arial" w:cs="Arial"/>
          <w:bCs/>
          <w:sz w:val="22"/>
          <w:szCs w:val="22"/>
          <w:u w:val="single"/>
        </w:rPr>
        <w:t>Introducción</w:t>
      </w:r>
    </w:p>
    <w:p w:rsidR="00996D6A" w:rsidRPr="00996D6A" w:rsidRDefault="00996D6A" w:rsidP="00996D6A">
      <w:pPr>
        <w:spacing w:after="80"/>
        <w:rPr>
          <w:rFonts w:ascii="Arial" w:hAnsi="Arial" w:cs="Arial"/>
          <w:sz w:val="22"/>
          <w:szCs w:val="22"/>
        </w:rPr>
      </w:pPr>
      <w:r w:rsidRPr="00996D6A">
        <w:rPr>
          <w:rFonts w:ascii="Arial" w:hAnsi="Arial" w:cs="Arial"/>
          <w:sz w:val="22"/>
          <w:szCs w:val="22"/>
        </w:rPr>
        <w:t>El viernes santo es el día más oscuro de la pasión de Jesús; e</w:t>
      </w:r>
      <w:r>
        <w:rPr>
          <w:rFonts w:ascii="Arial" w:hAnsi="Arial" w:cs="Arial"/>
          <w:sz w:val="22"/>
          <w:szCs w:val="22"/>
        </w:rPr>
        <w:t xml:space="preserve">s el día de su tortura hasta la </w:t>
      </w:r>
      <w:r w:rsidRPr="00996D6A">
        <w:rPr>
          <w:rFonts w:ascii="Arial" w:hAnsi="Arial" w:cs="Arial"/>
          <w:sz w:val="22"/>
          <w:szCs w:val="22"/>
        </w:rPr>
        <w:t xml:space="preserve">muerte en la forma más cruel e indigna: la crucifixión. </w:t>
      </w:r>
    </w:p>
    <w:p w:rsidR="00BB67C3" w:rsidRDefault="00996D6A" w:rsidP="00996D6A">
      <w:pPr>
        <w:pStyle w:val="Textoindependiente2"/>
        <w:spacing w:after="120"/>
        <w:ind w:firstLine="0"/>
        <w:jc w:val="left"/>
        <w:rPr>
          <w:rFonts w:ascii="Arial" w:hAnsi="Arial" w:cs="Arial"/>
          <w:sz w:val="22"/>
          <w:szCs w:val="22"/>
        </w:rPr>
      </w:pPr>
      <w:r w:rsidRPr="00996D6A">
        <w:rPr>
          <w:rFonts w:ascii="Arial" w:hAnsi="Arial" w:cs="Arial"/>
          <w:sz w:val="22"/>
          <w:szCs w:val="22"/>
        </w:rPr>
        <w:t xml:space="preserve">El Salmo 22 es un grito de angustia (vv. 1-21) </w:t>
      </w:r>
      <w:r w:rsidR="0069421D">
        <w:rPr>
          <w:rFonts w:ascii="Arial" w:hAnsi="Arial" w:cs="Arial"/>
          <w:sz w:val="22"/>
          <w:szCs w:val="22"/>
        </w:rPr>
        <w:t>luego</w:t>
      </w:r>
      <w:r w:rsidRPr="00996D6A">
        <w:rPr>
          <w:rFonts w:ascii="Arial" w:hAnsi="Arial" w:cs="Arial"/>
          <w:sz w:val="22"/>
          <w:szCs w:val="22"/>
        </w:rPr>
        <w:t xml:space="preserve"> transforma</w:t>
      </w:r>
      <w:r w:rsidR="0069421D">
        <w:rPr>
          <w:rFonts w:ascii="Arial" w:hAnsi="Arial" w:cs="Arial"/>
          <w:sz w:val="22"/>
          <w:szCs w:val="22"/>
        </w:rPr>
        <w:t>do</w:t>
      </w:r>
      <w:r w:rsidRPr="00996D6A">
        <w:rPr>
          <w:rFonts w:ascii="Arial" w:hAnsi="Arial" w:cs="Arial"/>
          <w:sz w:val="22"/>
          <w:szCs w:val="22"/>
        </w:rPr>
        <w:t xml:space="preserve"> en </w:t>
      </w:r>
      <w:r w:rsidR="0069421D">
        <w:rPr>
          <w:rFonts w:ascii="Arial" w:hAnsi="Arial" w:cs="Arial"/>
          <w:sz w:val="22"/>
          <w:szCs w:val="22"/>
        </w:rPr>
        <w:t>canto de alabanza (v</w:t>
      </w:r>
      <w:r w:rsidRPr="00996D6A">
        <w:rPr>
          <w:rFonts w:ascii="Arial" w:hAnsi="Arial" w:cs="Arial"/>
          <w:sz w:val="22"/>
          <w:szCs w:val="22"/>
        </w:rPr>
        <w:t xml:space="preserve"> 22-31). La primera parte expresa el dolor y el lamento de un justo o inocente frente al sufrimiento y la persecución, invocando fervientemente su confianza en Dios, de quien espera la salvación. </w:t>
      </w:r>
    </w:p>
    <w:p w:rsidR="00996D6A" w:rsidRPr="00996D6A" w:rsidRDefault="00996D6A" w:rsidP="00996D6A">
      <w:pPr>
        <w:pStyle w:val="Textoindependiente2"/>
        <w:spacing w:after="120"/>
        <w:ind w:firstLine="0"/>
        <w:jc w:val="left"/>
        <w:rPr>
          <w:rFonts w:ascii="Arial" w:hAnsi="Arial" w:cs="Arial"/>
          <w:sz w:val="22"/>
          <w:szCs w:val="22"/>
        </w:rPr>
      </w:pPr>
      <w:r w:rsidRPr="00996D6A">
        <w:rPr>
          <w:rFonts w:ascii="Arial" w:hAnsi="Arial" w:cs="Arial"/>
          <w:sz w:val="22"/>
          <w:szCs w:val="22"/>
        </w:rPr>
        <w:t xml:space="preserve">La segunda parte es un canto de acción de gracias por la salvación y protección obtenida. El Salmo 22 tiene afinidad con el cuarto poema del </w:t>
      </w:r>
      <w:proofErr w:type="spellStart"/>
      <w:r w:rsidR="00275551">
        <w:rPr>
          <w:rFonts w:ascii="Arial" w:hAnsi="Arial" w:cs="Arial"/>
          <w:sz w:val="22"/>
          <w:szCs w:val="22"/>
        </w:rPr>
        <w:t>siervo</w:t>
      </w:r>
      <w:proofErr w:type="spellEnd"/>
      <w:r w:rsidR="00275551">
        <w:rPr>
          <w:rFonts w:ascii="Arial" w:hAnsi="Arial" w:cs="Arial"/>
          <w:sz w:val="22"/>
          <w:szCs w:val="22"/>
        </w:rPr>
        <w:t xml:space="preserve"> sufriente de </w:t>
      </w:r>
      <w:proofErr w:type="spellStart"/>
      <w:r w:rsidR="00275551">
        <w:rPr>
          <w:rFonts w:ascii="Arial" w:hAnsi="Arial" w:cs="Arial"/>
          <w:sz w:val="22"/>
          <w:szCs w:val="22"/>
        </w:rPr>
        <w:t>Yavé</w:t>
      </w:r>
      <w:proofErr w:type="spellEnd"/>
      <w:r w:rsidR="00275551">
        <w:rPr>
          <w:rFonts w:ascii="Arial" w:hAnsi="Arial" w:cs="Arial"/>
          <w:sz w:val="22"/>
          <w:szCs w:val="22"/>
        </w:rPr>
        <w:t xml:space="preserve"> (</w:t>
      </w:r>
      <w:proofErr w:type="spellStart"/>
      <w:r w:rsidR="00275551">
        <w:rPr>
          <w:rFonts w:ascii="Arial" w:hAnsi="Arial" w:cs="Arial"/>
          <w:sz w:val="22"/>
          <w:szCs w:val="22"/>
        </w:rPr>
        <w:t>Is</w:t>
      </w:r>
      <w:proofErr w:type="spellEnd"/>
      <w:r w:rsidR="00275551">
        <w:rPr>
          <w:rFonts w:ascii="Arial" w:hAnsi="Arial" w:cs="Arial"/>
          <w:sz w:val="22"/>
          <w:szCs w:val="22"/>
        </w:rPr>
        <w:t xml:space="preserve"> 52.</w:t>
      </w:r>
      <w:r w:rsidRPr="00996D6A">
        <w:rPr>
          <w:rFonts w:ascii="Arial" w:hAnsi="Arial" w:cs="Arial"/>
          <w:sz w:val="22"/>
          <w:szCs w:val="22"/>
        </w:rPr>
        <w:t>13</w:t>
      </w:r>
      <w:r w:rsidR="00275551">
        <w:rPr>
          <w:rFonts w:ascii="Arial" w:hAnsi="Arial" w:cs="Arial"/>
          <w:sz w:val="22"/>
          <w:szCs w:val="22"/>
        </w:rPr>
        <w:t>–</w:t>
      </w:r>
      <w:r w:rsidRPr="00996D6A">
        <w:rPr>
          <w:rFonts w:ascii="Arial" w:hAnsi="Arial" w:cs="Arial"/>
          <w:sz w:val="22"/>
          <w:szCs w:val="22"/>
        </w:rPr>
        <w:t>53</w:t>
      </w:r>
      <w:r w:rsidR="00275551">
        <w:rPr>
          <w:rFonts w:ascii="Arial" w:hAnsi="Arial" w:cs="Arial"/>
          <w:sz w:val="22"/>
          <w:szCs w:val="22"/>
        </w:rPr>
        <w:t>.</w:t>
      </w:r>
      <w:r w:rsidRPr="00996D6A">
        <w:rPr>
          <w:rFonts w:ascii="Arial" w:hAnsi="Arial" w:cs="Arial"/>
          <w:sz w:val="22"/>
          <w:szCs w:val="22"/>
        </w:rPr>
        <w:t xml:space="preserve">12), y también los evangelistas han encontrado en él una de las principales referencias </w:t>
      </w:r>
      <w:r w:rsidR="0069421D">
        <w:rPr>
          <w:rFonts w:ascii="Arial" w:hAnsi="Arial" w:cs="Arial"/>
          <w:sz w:val="22"/>
          <w:szCs w:val="22"/>
        </w:rPr>
        <w:t>al AT</w:t>
      </w:r>
      <w:r w:rsidRPr="00996D6A">
        <w:rPr>
          <w:rFonts w:ascii="Arial" w:hAnsi="Arial" w:cs="Arial"/>
          <w:sz w:val="22"/>
          <w:szCs w:val="22"/>
        </w:rPr>
        <w:t xml:space="preserve"> para los </w:t>
      </w:r>
      <w:r w:rsidR="00275551">
        <w:rPr>
          <w:rFonts w:ascii="Arial" w:hAnsi="Arial" w:cs="Arial"/>
          <w:sz w:val="22"/>
          <w:szCs w:val="22"/>
        </w:rPr>
        <w:t xml:space="preserve">relatos de la pasión (ver Mt 27.32-56; </w:t>
      </w:r>
      <w:proofErr w:type="spellStart"/>
      <w:r w:rsidR="00275551">
        <w:rPr>
          <w:rFonts w:ascii="Arial" w:hAnsi="Arial" w:cs="Arial"/>
          <w:sz w:val="22"/>
          <w:szCs w:val="22"/>
        </w:rPr>
        <w:t>Jn</w:t>
      </w:r>
      <w:proofErr w:type="spellEnd"/>
      <w:r w:rsidR="00275551">
        <w:rPr>
          <w:rFonts w:ascii="Arial" w:hAnsi="Arial" w:cs="Arial"/>
          <w:sz w:val="22"/>
          <w:szCs w:val="22"/>
        </w:rPr>
        <w:t xml:space="preserve"> 19.</w:t>
      </w:r>
      <w:r w:rsidRPr="00996D6A">
        <w:rPr>
          <w:rFonts w:ascii="Arial" w:hAnsi="Arial" w:cs="Arial"/>
          <w:sz w:val="22"/>
          <w:szCs w:val="22"/>
        </w:rPr>
        <w:t xml:space="preserve">17-30). El versículo 1 del Salmo 22 fue la última palabra de Jesús en </w:t>
      </w:r>
      <w:r w:rsidR="00275551">
        <w:rPr>
          <w:rFonts w:ascii="Arial" w:hAnsi="Arial" w:cs="Arial"/>
          <w:sz w:val="22"/>
          <w:szCs w:val="22"/>
        </w:rPr>
        <w:t>la cruz: “Dios mío, Dios mío, ¿p</w:t>
      </w:r>
      <w:r w:rsidRPr="00996D6A">
        <w:rPr>
          <w:rFonts w:ascii="Arial" w:hAnsi="Arial" w:cs="Arial"/>
          <w:sz w:val="22"/>
          <w:szCs w:val="22"/>
        </w:rPr>
        <w:t>or</w:t>
      </w:r>
      <w:r w:rsidR="00275551">
        <w:rPr>
          <w:rFonts w:ascii="Arial" w:hAnsi="Arial" w:cs="Arial"/>
          <w:sz w:val="22"/>
          <w:szCs w:val="22"/>
        </w:rPr>
        <w:t xml:space="preserve"> qué me has abandonado?” (Mt 27.46; Mc 15.</w:t>
      </w:r>
      <w:r w:rsidR="0069421D">
        <w:rPr>
          <w:rFonts w:ascii="Arial" w:hAnsi="Arial" w:cs="Arial"/>
          <w:sz w:val="22"/>
          <w:szCs w:val="22"/>
        </w:rPr>
        <w:t>34).</w:t>
      </w:r>
      <w:r w:rsidRPr="00996D6A">
        <w:rPr>
          <w:rFonts w:ascii="Arial" w:hAnsi="Arial" w:cs="Arial"/>
          <w:sz w:val="22"/>
          <w:szCs w:val="22"/>
        </w:rPr>
        <w:t xml:space="preserve"> </w:t>
      </w:r>
    </w:p>
    <w:p w:rsidR="00F441A6" w:rsidRPr="00F441A6" w:rsidRDefault="00F441A6" w:rsidP="00F441A6">
      <w:pPr>
        <w:pStyle w:val="Ttulo4"/>
        <w:spacing w:before="0" w:after="80"/>
        <w:rPr>
          <w:rFonts w:ascii="Arial" w:hAnsi="Arial" w:cs="Arial"/>
          <w:b w:val="0"/>
          <w:i w:val="0"/>
          <w:iCs w:val="0"/>
          <w:color w:val="auto"/>
          <w:sz w:val="22"/>
          <w:szCs w:val="22"/>
          <w:u w:val="single"/>
        </w:rPr>
      </w:pPr>
      <w:r w:rsidRPr="00F441A6">
        <w:rPr>
          <w:rFonts w:ascii="Arial" w:hAnsi="Arial" w:cs="Arial"/>
          <w:b w:val="0"/>
          <w:i w:val="0"/>
          <w:color w:val="auto"/>
          <w:sz w:val="22"/>
          <w:szCs w:val="22"/>
          <w:u w:val="single"/>
        </w:rPr>
        <w:t>Isaías 52.13–53.12</w:t>
      </w:r>
    </w:p>
    <w:p w:rsidR="00996D6A" w:rsidRPr="00996D6A" w:rsidRDefault="00996D6A" w:rsidP="00996D6A">
      <w:pPr>
        <w:spacing w:after="80"/>
        <w:rPr>
          <w:rFonts w:ascii="Arial" w:hAnsi="Arial" w:cs="Arial"/>
          <w:sz w:val="22"/>
          <w:szCs w:val="22"/>
        </w:rPr>
      </w:pPr>
      <w:r w:rsidRPr="00996D6A">
        <w:rPr>
          <w:rFonts w:ascii="Arial" w:hAnsi="Arial" w:cs="Arial"/>
          <w:sz w:val="22"/>
          <w:szCs w:val="22"/>
        </w:rPr>
        <w:t xml:space="preserve">El poema del Siervo sufriente de </w:t>
      </w:r>
      <w:proofErr w:type="spellStart"/>
      <w:r w:rsidRPr="00996D6A">
        <w:rPr>
          <w:rFonts w:ascii="Arial" w:hAnsi="Arial" w:cs="Arial"/>
          <w:sz w:val="22"/>
          <w:szCs w:val="22"/>
        </w:rPr>
        <w:t>Yavé</w:t>
      </w:r>
      <w:proofErr w:type="spellEnd"/>
      <w:r w:rsidRPr="00996D6A">
        <w:rPr>
          <w:rFonts w:ascii="Arial" w:hAnsi="Arial" w:cs="Arial"/>
          <w:sz w:val="22"/>
          <w:szCs w:val="22"/>
        </w:rPr>
        <w:t xml:space="preserve"> </w:t>
      </w:r>
      <w:r w:rsidR="00275551">
        <w:rPr>
          <w:rFonts w:ascii="Arial" w:hAnsi="Arial" w:cs="Arial"/>
          <w:sz w:val="22"/>
          <w:szCs w:val="22"/>
        </w:rPr>
        <w:t>(</w:t>
      </w:r>
      <w:proofErr w:type="spellStart"/>
      <w:r w:rsidR="00275551">
        <w:rPr>
          <w:rFonts w:ascii="Arial" w:hAnsi="Arial" w:cs="Arial"/>
          <w:sz w:val="22"/>
          <w:szCs w:val="22"/>
        </w:rPr>
        <w:t>Is</w:t>
      </w:r>
      <w:proofErr w:type="spellEnd"/>
      <w:r w:rsidR="00275551">
        <w:rPr>
          <w:rFonts w:ascii="Arial" w:hAnsi="Arial" w:cs="Arial"/>
          <w:sz w:val="22"/>
          <w:szCs w:val="22"/>
        </w:rPr>
        <w:t xml:space="preserve"> 52.</w:t>
      </w:r>
      <w:r w:rsidR="00275551" w:rsidRPr="00996D6A">
        <w:rPr>
          <w:rFonts w:ascii="Arial" w:hAnsi="Arial" w:cs="Arial"/>
          <w:sz w:val="22"/>
          <w:szCs w:val="22"/>
          <w:lang w:val="es-ES_tradnl"/>
        </w:rPr>
        <w:t>13</w:t>
      </w:r>
      <w:r w:rsidR="00275551">
        <w:rPr>
          <w:rFonts w:ascii="Arial" w:hAnsi="Arial" w:cs="Arial"/>
          <w:sz w:val="22"/>
          <w:szCs w:val="22"/>
        </w:rPr>
        <w:t>–</w:t>
      </w:r>
      <w:r w:rsidR="00275551" w:rsidRPr="00996D6A">
        <w:rPr>
          <w:rFonts w:ascii="Arial" w:hAnsi="Arial" w:cs="Arial"/>
          <w:sz w:val="22"/>
          <w:szCs w:val="22"/>
          <w:lang w:val="es-ES_tradnl"/>
        </w:rPr>
        <w:t>53</w:t>
      </w:r>
      <w:r w:rsidR="00275551">
        <w:rPr>
          <w:rFonts w:ascii="Arial" w:hAnsi="Arial" w:cs="Arial"/>
          <w:sz w:val="22"/>
          <w:szCs w:val="22"/>
        </w:rPr>
        <w:t>.</w:t>
      </w:r>
      <w:r w:rsidR="00275551" w:rsidRPr="00996D6A">
        <w:rPr>
          <w:rFonts w:ascii="Arial" w:hAnsi="Arial" w:cs="Arial"/>
          <w:sz w:val="22"/>
          <w:szCs w:val="22"/>
          <w:lang w:val="es-ES_tradnl"/>
        </w:rPr>
        <w:t>12)</w:t>
      </w:r>
      <w:r w:rsidRPr="00996D6A">
        <w:rPr>
          <w:rFonts w:ascii="Arial" w:hAnsi="Arial" w:cs="Arial"/>
          <w:sz w:val="22"/>
          <w:szCs w:val="22"/>
        </w:rPr>
        <w:t xml:space="preserve"> se encuentra en la segun</w:t>
      </w:r>
      <w:r w:rsidR="00275551">
        <w:rPr>
          <w:rFonts w:ascii="Arial" w:hAnsi="Arial" w:cs="Arial"/>
          <w:sz w:val="22"/>
          <w:szCs w:val="22"/>
        </w:rPr>
        <w:t>da parte del Segundo Isaías (49.</w:t>
      </w:r>
      <w:r w:rsidRPr="00996D6A">
        <w:rPr>
          <w:rFonts w:ascii="Arial" w:hAnsi="Arial" w:cs="Arial"/>
          <w:sz w:val="22"/>
          <w:szCs w:val="22"/>
        </w:rPr>
        <w:t>14</w:t>
      </w:r>
      <w:r w:rsidR="00275551">
        <w:rPr>
          <w:rFonts w:ascii="Arial" w:hAnsi="Arial" w:cs="Arial"/>
          <w:sz w:val="22"/>
          <w:szCs w:val="22"/>
        </w:rPr>
        <w:t>–</w:t>
      </w:r>
      <w:r w:rsidRPr="00996D6A">
        <w:rPr>
          <w:rFonts w:ascii="Arial" w:hAnsi="Arial" w:cs="Arial"/>
          <w:sz w:val="22"/>
          <w:szCs w:val="22"/>
        </w:rPr>
        <w:t>55</w:t>
      </w:r>
      <w:r w:rsidR="00275551">
        <w:rPr>
          <w:rFonts w:ascii="Arial" w:hAnsi="Arial" w:cs="Arial"/>
          <w:sz w:val="22"/>
          <w:szCs w:val="22"/>
        </w:rPr>
        <w:t>.</w:t>
      </w:r>
      <w:r w:rsidRPr="00996D6A">
        <w:rPr>
          <w:rFonts w:ascii="Arial" w:hAnsi="Arial" w:cs="Arial"/>
          <w:sz w:val="22"/>
          <w:szCs w:val="22"/>
        </w:rPr>
        <w:t>13), donde el énfasis está puesto en la ciudad de Sión como centro de reunión de los exiliados y dispersos del pueblo de Israel.</w:t>
      </w:r>
    </w:p>
    <w:p w:rsidR="00996D6A" w:rsidRPr="00996D6A" w:rsidRDefault="00996D6A" w:rsidP="00996D6A">
      <w:pPr>
        <w:pStyle w:val="Textoindependiente2"/>
        <w:spacing w:after="80"/>
        <w:ind w:firstLine="0"/>
        <w:jc w:val="left"/>
        <w:rPr>
          <w:rFonts w:ascii="Arial" w:hAnsi="Arial" w:cs="Arial"/>
          <w:sz w:val="22"/>
          <w:szCs w:val="22"/>
        </w:rPr>
      </w:pPr>
      <w:r w:rsidRPr="00996D6A">
        <w:rPr>
          <w:rFonts w:ascii="Arial" w:hAnsi="Arial" w:cs="Arial"/>
          <w:sz w:val="22"/>
          <w:szCs w:val="22"/>
        </w:rPr>
        <w:t xml:space="preserve">Este poema es el que mejor desarrolla el tema del sufrimiento como parte de la misión del Siervo. Es significativo como abordaje de </w:t>
      </w:r>
      <w:r w:rsidR="00BE543F">
        <w:rPr>
          <w:rFonts w:ascii="Arial" w:hAnsi="Arial" w:cs="Arial"/>
          <w:sz w:val="22"/>
          <w:szCs w:val="22"/>
        </w:rPr>
        <w:t>este tema “tabú” (</w:t>
      </w:r>
      <w:r w:rsidRPr="00996D6A">
        <w:rPr>
          <w:rFonts w:ascii="Arial" w:hAnsi="Arial" w:cs="Arial"/>
          <w:sz w:val="22"/>
          <w:szCs w:val="22"/>
        </w:rPr>
        <w:t>en el marco de la mayor crisis sufrida por la nación, y como contestación a la teología tradicional de la retribución que se refleja principalmente e</w:t>
      </w:r>
      <w:r w:rsidR="00BE543F">
        <w:rPr>
          <w:rFonts w:ascii="Arial" w:hAnsi="Arial" w:cs="Arial"/>
          <w:sz w:val="22"/>
          <w:szCs w:val="22"/>
        </w:rPr>
        <w:t>n el Primer Isaías (</w:t>
      </w:r>
      <w:proofErr w:type="spellStart"/>
      <w:r w:rsidR="00BE543F">
        <w:rPr>
          <w:rFonts w:ascii="Arial" w:hAnsi="Arial" w:cs="Arial"/>
          <w:sz w:val="22"/>
          <w:szCs w:val="22"/>
        </w:rPr>
        <w:t>Is</w:t>
      </w:r>
      <w:proofErr w:type="spellEnd"/>
      <w:r w:rsidR="00BE543F">
        <w:rPr>
          <w:rFonts w:ascii="Arial" w:hAnsi="Arial" w:cs="Arial"/>
          <w:sz w:val="22"/>
          <w:szCs w:val="22"/>
        </w:rPr>
        <w:t xml:space="preserve"> 1-39), </w:t>
      </w:r>
      <w:r w:rsidRPr="00996D6A">
        <w:rPr>
          <w:rFonts w:ascii="Arial" w:hAnsi="Arial" w:cs="Arial"/>
          <w:sz w:val="22"/>
          <w:szCs w:val="22"/>
        </w:rPr>
        <w:t xml:space="preserve">según la cual el destierro y la dispersión eran </w:t>
      </w:r>
      <w:proofErr w:type="gramStart"/>
      <w:r w:rsidRPr="00996D6A">
        <w:rPr>
          <w:rFonts w:ascii="Arial" w:hAnsi="Arial" w:cs="Arial"/>
          <w:sz w:val="22"/>
          <w:szCs w:val="22"/>
        </w:rPr>
        <w:t>vistas</w:t>
      </w:r>
      <w:proofErr w:type="gramEnd"/>
      <w:r w:rsidRPr="00996D6A">
        <w:rPr>
          <w:rFonts w:ascii="Arial" w:hAnsi="Arial" w:cs="Arial"/>
          <w:sz w:val="22"/>
          <w:szCs w:val="22"/>
        </w:rPr>
        <w:t xml:space="preserve"> como un castigo.</w:t>
      </w:r>
    </w:p>
    <w:p w:rsidR="00996D6A" w:rsidRPr="00996D6A" w:rsidRDefault="00996D6A" w:rsidP="00996D6A">
      <w:pPr>
        <w:spacing w:after="80"/>
        <w:rPr>
          <w:rFonts w:ascii="Arial" w:hAnsi="Arial" w:cs="Arial"/>
          <w:sz w:val="22"/>
          <w:szCs w:val="22"/>
        </w:rPr>
      </w:pPr>
      <w:r w:rsidRPr="00996D6A">
        <w:rPr>
          <w:rFonts w:ascii="Arial" w:hAnsi="Arial" w:cs="Arial"/>
          <w:sz w:val="22"/>
          <w:szCs w:val="22"/>
        </w:rPr>
        <w:t>Ya el tercer poema (</w:t>
      </w:r>
      <w:proofErr w:type="spellStart"/>
      <w:r w:rsidRPr="00996D6A">
        <w:rPr>
          <w:rFonts w:ascii="Arial" w:hAnsi="Arial" w:cs="Arial"/>
          <w:sz w:val="22"/>
          <w:szCs w:val="22"/>
        </w:rPr>
        <w:t>Is</w:t>
      </w:r>
      <w:proofErr w:type="spellEnd"/>
      <w:r w:rsidRPr="00996D6A">
        <w:rPr>
          <w:rFonts w:ascii="Arial" w:hAnsi="Arial" w:cs="Arial"/>
          <w:sz w:val="22"/>
          <w:szCs w:val="22"/>
        </w:rPr>
        <w:t xml:space="preserve"> 50</w:t>
      </w:r>
      <w:r w:rsidR="00275551">
        <w:rPr>
          <w:rFonts w:ascii="Arial" w:hAnsi="Arial" w:cs="Arial"/>
          <w:sz w:val="22"/>
          <w:szCs w:val="22"/>
        </w:rPr>
        <w:t>.</w:t>
      </w:r>
      <w:r w:rsidRPr="00996D6A">
        <w:rPr>
          <w:rFonts w:ascii="Arial" w:hAnsi="Arial" w:cs="Arial"/>
          <w:sz w:val="22"/>
          <w:szCs w:val="22"/>
        </w:rPr>
        <w:t>4-9) esboza el aspecto de la resistencia del sujeto y su exposición al sufrimiento, y refleja un cuestionamiento a la teología de la retribución sugiriendo que “el justo también puede sufrir”. Esta idea también está presente en otros pasajes como salmos de lamentación (p. ej. 73), las confesiones de Jeremías y los discursos de Job que expresan la indignación por el sufrimiento del justo o inocente.</w:t>
      </w:r>
    </w:p>
    <w:p w:rsidR="00996D6A" w:rsidRPr="00996D6A" w:rsidRDefault="00996D6A" w:rsidP="00996D6A">
      <w:pPr>
        <w:spacing w:after="80"/>
        <w:rPr>
          <w:rFonts w:ascii="Arial" w:hAnsi="Arial" w:cs="Arial"/>
          <w:sz w:val="22"/>
          <w:szCs w:val="22"/>
        </w:rPr>
      </w:pPr>
      <w:r w:rsidRPr="00996D6A">
        <w:rPr>
          <w:rFonts w:ascii="Arial" w:hAnsi="Arial" w:cs="Arial"/>
          <w:sz w:val="22"/>
          <w:szCs w:val="22"/>
        </w:rPr>
        <w:t>Pero el poema del Siervo sufriente da un paso más en relación con la interpretación del sufrimiento. Lo que había estado velado por la imagen sufrida y despreciable del Siervo, ahora se revela como actitud media</w:t>
      </w:r>
      <w:r w:rsidRPr="00996D6A">
        <w:rPr>
          <w:rFonts w:ascii="Arial" w:hAnsi="Arial" w:cs="Arial"/>
          <w:sz w:val="22"/>
          <w:szCs w:val="22"/>
        </w:rPr>
        <w:softHyphen/>
        <w:t>dora y vicaria para la expiación y salvación de muchos.</w:t>
      </w:r>
    </w:p>
    <w:p w:rsidR="00996D6A" w:rsidRPr="00996D6A" w:rsidRDefault="00996D6A" w:rsidP="00996D6A">
      <w:pPr>
        <w:spacing w:after="80"/>
        <w:rPr>
          <w:rFonts w:ascii="Arial" w:hAnsi="Arial" w:cs="Arial"/>
          <w:sz w:val="22"/>
          <w:szCs w:val="22"/>
        </w:rPr>
      </w:pPr>
      <w:r w:rsidRPr="00996D6A">
        <w:rPr>
          <w:rFonts w:ascii="Arial" w:hAnsi="Arial" w:cs="Arial"/>
          <w:sz w:val="22"/>
          <w:szCs w:val="22"/>
        </w:rPr>
        <w:t>El poema se compone de dos elementos básicos: (1) “la palabra di</w:t>
      </w:r>
      <w:r w:rsidR="00275551">
        <w:rPr>
          <w:rFonts w:ascii="Arial" w:hAnsi="Arial" w:cs="Arial"/>
          <w:sz w:val="22"/>
          <w:szCs w:val="22"/>
        </w:rPr>
        <w:t>vina” a manera de inclusión (52.13-15 y 53.</w:t>
      </w:r>
      <w:r w:rsidRPr="00996D6A">
        <w:rPr>
          <w:rFonts w:ascii="Arial" w:hAnsi="Arial" w:cs="Arial"/>
          <w:sz w:val="22"/>
          <w:szCs w:val="22"/>
        </w:rPr>
        <w:t xml:space="preserve">11b-12), donde </w:t>
      </w:r>
      <w:proofErr w:type="spellStart"/>
      <w:r w:rsidRPr="00996D6A">
        <w:rPr>
          <w:rFonts w:ascii="Arial" w:hAnsi="Arial" w:cs="Arial"/>
          <w:sz w:val="22"/>
          <w:szCs w:val="22"/>
        </w:rPr>
        <w:t>Yavé</w:t>
      </w:r>
      <w:proofErr w:type="spellEnd"/>
      <w:r w:rsidRPr="00996D6A">
        <w:rPr>
          <w:rFonts w:ascii="Arial" w:hAnsi="Arial" w:cs="Arial"/>
          <w:sz w:val="22"/>
          <w:szCs w:val="22"/>
        </w:rPr>
        <w:t xml:space="preserve"> habla del Siervo en tercera persona; en la introducción se adelanta su “exaltación”, su apariencia desfigurada y el asombro de “los muchos”, y en la conclusión se ratifica la “confe</w:t>
      </w:r>
      <w:r w:rsidRPr="00996D6A">
        <w:rPr>
          <w:rFonts w:ascii="Arial" w:hAnsi="Arial" w:cs="Arial"/>
          <w:sz w:val="22"/>
          <w:szCs w:val="22"/>
        </w:rPr>
        <w:softHyphen/>
        <w:t>sión” de la parte central del poema y la exalta</w:t>
      </w:r>
      <w:r w:rsidRPr="00996D6A">
        <w:rPr>
          <w:rFonts w:ascii="Arial" w:hAnsi="Arial" w:cs="Arial"/>
          <w:sz w:val="22"/>
          <w:szCs w:val="22"/>
        </w:rPr>
        <w:softHyphen/>
        <w:t>ción del Siervo; (2) “La palabra del grupo” (en primera persona del pl</w:t>
      </w:r>
      <w:r w:rsidR="00275551">
        <w:rPr>
          <w:rFonts w:ascii="Arial" w:hAnsi="Arial" w:cs="Arial"/>
          <w:sz w:val="22"/>
          <w:szCs w:val="22"/>
        </w:rPr>
        <w:t>ural) como centro del poema (53.</w:t>
      </w:r>
      <w:r w:rsidRPr="00996D6A">
        <w:rPr>
          <w:rFonts w:ascii="Arial" w:hAnsi="Arial" w:cs="Arial"/>
          <w:sz w:val="22"/>
          <w:szCs w:val="22"/>
        </w:rPr>
        <w:t>1-</w:t>
      </w:r>
      <w:r w:rsidRPr="00996D6A">
        <w:rPr>
          <w:rFonts w:ascii="Arial" w:hAnsi="Arial" w:cs="Arial"/>
          <w:sz w:val="22"/>
          <w:szCs w:val="22"/>
        </w:rPr>
        <w:softHyphen/>
        <w:t>11a), donde también se habla del Siervo en tercera persona, y cuyo núcleo</w:t>
      </w:r>
      <w:r w:rsidR="00275551">
        <w:rPr>
          <w:rFonts w:ascii="Arial" w:hAnsi="Arial" w:cs="Arial"/>
          <w:sz w:val="22"/>
          <w:szCs w:val="22"/>
        </w:rPr>
        <w:t xml:space="preserve"> es la “confesión” del grupo (v</w:t>
      </w:r>
      <w:r w:rsidRPr="00996D6A">
        <w:rPr>
          <w:rFonts w:ascii="Arial" w:hAnsi="Arial" w:cs="Arial"/>
          <w:sz w:val="22"/>
          <w:szCs w:val="22"/>
        </w:rPr>
        <w:t>. 4-6).</w:t>
      </w:r>
    </w:p>
    <w:p w:rsidR="00996D6A" w:rsidRPr="00996D6A" w:rsidRDefault="00996D6A" w:rsidP="00996D6A">
      <w:pPr>
        <w:spacing w:after="80"/>
        <w:rPr>
          <w:rFonts w:ascii="Arial" w:hAnsi="Arial" w:cs="Arial"/>
          <w:sz w:val="22"/>
          <w:szCs w:val="22"/>
        </w:rPr>
      </w:pPr>
      <w:r w:rsidRPr="00996D6A">
        <w:rPr>
          <w:rFonts w:ascii="Arial" w:hAnsi="Arial" w:cs="Arial"/>
          <w:sz w:val="22"/>
          <w:szCs w:val="22"/>
        </w:rPr>
        <w:t>Según la teología tradicional, el sufriente parecía un culpable castigado por Dios, pero aquí aparece como sujeto de salvación, haciéndose cargo de</w:t>
      </w:r>
      <w:r w:rsidR="00275551">
        <w:rPr>
          <w:rFonts w:ascii="Arial" w:hAnsi="Arial" w:cs="Arial"/>
          <w:sz w:val="22"/>
          <w:szCs w:val="22"/>
        </w:rPr>
        <w:t xml:space="preserve"> la “culpa” de “los muchos” (53.</w:t>
      </w:r>
      <w:r w:rsidRPr="00996D6A">
        <w:rPr>
          <w:rFonts w:ascii="Arial" w:hAnsi="Arial" w:cs="Arial"/>
          <w:sz w:val="22"/>
          <w:szCs w:val="22"/>
        </w:rPr>
        <w:t>5 “por el padeci</w:t>
      </w:r>
      <w:r w:rsidRPr="00996D6A">
        <w:rPr>
          <w:rFonts w:ascii="Arial" w:hAnsi="Arial" w:cs="Arial"/>
          <w:sz w:val="22"/>
          <w:szCs w:val="22"/>
        </w:rPr>
        <w:softHyphen/>
        <w:t>miento de aquél, éstos reciben salud y bienes</w:t>
      </w:r>
      <w:r w:rsidRPr="00996D6A">
        <w:rPr>
          <w:rFonts w:ascii="Arial" w:hAnsi="Arial" w:cs="Arial"/>
          <w:sz w:val="22"/>
          <w:szCs w:val="22"/>
        </w:rPr>
        <w:softHyphen/>
        <w:t>tar”). En la teología de la retribución iban unidos culpabilidad y castigo; en este caso el castigo y la humillación son para uno, y la culpabilidad es de los otros que se salvan de su merecido castigo. Así, aquel tercero que en el poema no tiene voz ni rostro, a través de su sufrimiento, está propiciando la salvación de muchos.</w:t>
      </w:r>
    </w:p>
    <w:p w:rsidR="00996D6A" w:rsidRPr="00996D6A" w:rsidRDefault="00996D6A" w:rsidP="00996D6A">
      <w:pPr>
        <w:spacing w:after="80"/>
        <w:rPr>
          <w:rFonts w:ascii="Arial" w:hAnsi="Arial" w:cs="Arial"/>
          <w:sz w:val="22"/>
          <w:szCs w:val="22"/>
        </w:rPr>
      </w:pPr>
      <w:r w:rsidRPr="00996D6A">
        <w:rPr>
          <w:rFonts w:ascii="Arial" w:hAnsi="Arial" w:cs="Arial"/>
          <w:sz w:val="22"/>
          <w:szCs w:val="22"/>
        </w:rPr>
        <w:t>Destacamos el vocabulario cognitivo del poema que enfatiza la “toma de conciencia”, el “darse cuenta”, el “cambio de presupuestos teológicos”, y que se manifiesta en expresiones de perplejidad de los confesantes y testigos frente a lo que parecía ser una cosa y resultó ser otra.</w:t>
      </w:r>
    </w:p>
    <w:p w:rsidR="00996D6A" w:rsidRPr="00996D6A" w:rsidRDefault="00996D6A" w:rsidP="00996D6A">
      <w:pPr>
        <w:spacing w:after="80"/>
        <w:rPr>
          <w:rFonts w:ascii="Arial" w:hAnsi="Arial" w:cs="Arial"/>
          <w:sz w:val="22"/>
          <w:szCs w:val="22"/>
        </w:rPr>
      </w:pPr>
      <w:r w:rsidRPr="00996D6A">
        <w:rPr>
          <w:rFonts w:ascii="Arial" w:hAnsi="Arial" w:cs="Arial"/>
          <w:sz w:val="22"/>
          <w:szCs w:val="22"/>
        </w:rPr>
        <w:t xml:space="preserve">También subrayamos el vocabulario relacionado con “la exaltación y la victoria” a través del cual se revelan objetivos escondidos del proyecto divino. </w:t>
      </w:r>
    </w:p>
    <w:p w:rsidR="00996D6A" w:rsidRPr="00996D6A" w:rsidRDefault="00996D6A" w:rsidP="00996D6A">
      <w:pPr>
        <w:spacing w:after="80"/>
        <w:rPr>
          <w:rFonts w:ascii="Arial" w:hAnsi="Arial" w:cs="Arial"/>
          <w:sz w:val="22"/>
          <w:szCs w:val="22"/>
        </w:rPr>
      </w:pPr>
      <w:r w:rsidRPr="00996D6A">
        <w:rPr>
          <w:rFonts w:ascii="Arial" w:hAnsi="Arial" w:cs="Arial"/>
          <w:sz w:val="22"/>
          <w:szCs w:val="22"/>
        </w:rPr>
        <w:t xml:space="preserve">Hemos identificado al Israel cautivo en Babilonia como el referente principal para el Siervo sufriente de </w:t>
      </w:r>
      <w:proofErr w:type="spellStart"/>
      <w:r w:rsidRPr="00996D6A">
        <w:rPr>
          <w:rFonts w:ascii="Arial" w:hAnsi="Arial" w:cs="Arial"/>
          <w:sz w:val="22"/>
          <w:szCs w:val="22"/>
        </w:rPr>
        <w:t>Yavé</w:t>
      </w:r>
      <w:proofErr w:type="spellEnd"/>
      <w:r w:rsidRPr="00996D6A">
        <w:rPr>
          <w:rFonts w:ascii="Arial" w:hAnsi="Arial" w:cs="Arial"/>
          <w:sz w:val="22"/>
          <w:szCs w:val="22"/>
        </w:rPr>
        <w:t xml:space="preserve"> en el contexto del Segundo Isaías, que cumple un servicio hacia el resto de la nación dispersa (toda la casa de Israel), los cuales estarían representados por “los muchos”.</w:t>
      </w:r>
    </w:p>
    <w:p w:rsidR="00996D6A" w:rsidRPr="00996D6A" w:rsidRDefault="00996D6A" w:rsidP="00996D6A">
      <w:pPr>
        <w:spacing w:after="80"/>
        <w:rPr>
          <w:rFonts w:ascii="Arial" w:hAnsi="Arial" w:cs="Arial"/>
          <w:sz w:val="22"/>
          <w:szCs w:val="22"/>
        </w:rPr>
      </w:pPr>
      <w:r w:rsidRPr="00996D6A">
        <w:rPr>
          <w:rFonts w:ascii="Arial" w:hAnsi="Arial" w:cs="Arial"/>
          <w:sz w:val="22"/>
          <w:szCs w:val="22"/>
        </w:rPr>
        <w:lastRenderedPageBreak/>
        <w:t>El poema, al igual que el Segundo Isaías, trata de consolar al pueblo que sufre y darle fuerzas para emprender el camino del retorno y restablecimiento en su</w:t>
      </w:r>
      <w:r w:rsidR="00275551">
        <w:rPr>
          <w:rFonts w:ascii="Arial" w:hAnsi="Arial" w:cs="Arial"/>
          <w:sz w:val="22"/>
          <w:szCs w:val="22"/>
        </w:rPr>
        <w:t xml:space="preserve"> tierra; y por otro lado, trata</w:t>
      </w:r>
      <w:r w:rsidRPr="00996D6A">
        <w:rPr>
          <w:rFonts w:ascii="Arial" w:hAnsi="Arial" w:cs="Arial"/>
          <w:sz w:val="22"/>
          <w:szCs w:val="22"/>
        </w:rPr>
        <w:t xml:space="preserve"> de convencer a “los muchos” para que crean y se comprometan en este plan de </w:t>
      </w:r>
      <w:proofErr w:type="spellStart"/>
      <w:r w:rsidRPr="00996D6A">
        <w:rPr>
          <w:rFonts w:ascii="Arial" w:hAnsi="Arial" w:cs="Arial"/>
          <w:sz w:val="22"/>
          <w:szCs w:val="22"/>
        </w:rPr>
        <w:t>Yavé</w:t>
      </w:r>
      <w:proofErr w:type="spellEnd"/>
      <w:r w:rsidRPr="00996D6A">
        <w:rPr>
          <w:rFonts w:ascii="Arial" w:hAnsi="Arial" w:cs="Arial"/>
          <w:sz w:val="22"/>
          <w:szCs w:val="22"/>
        </w:rPr>
        <w:t xml:space="preserve"> de reunir a “todos” los dispersos de Israel.</w:t>
      </w:r>
    </w:p>
    <w:p w:rsidR="00996D6A" w:rsidRPr="00275551" w:rsidRDefault="00996D6A" w:rsidP="00275551">
      <w:pPr>
        <w:spacing w:after="120"/>
        <w:rPr>
          <w:rFonts w:ascii="Arial" w:hAnsi="Arial" w:cs="Arial"/>
          <w:sz w:val="22"/>
          <w:szCs w:val="22"/>
        </w:rPr>
      </w:pPr>
      <w:r w:rsidRPr="00996D6A">
        <w:rPr>
          <w:rFonts w:ascii="Arial" w:hAnsi="Arial" w:cs="Arial"/>
          <w:sz w:val="22"/>
          <w:szCs w:val="22"/>
        </w:rPr>
        <w:t>Así se entiende mucho mejor aquello de “ser alianza del pueblo y luz de las gentes, para abrir los ojos ciegos, sacar</w:t>
      </w:r>
      <w:r w:rsidR="00275551">
        <w:rPr>
          <w:rFonts w:ascii="Arial" w:hAnsi="Arial" w:cs="Arial"/>
          <w:sz w:val="22"/>
          <w:szCs w:val="22"/>
        </w:rPr>
        <w:t xml:space="preserve"> del calabozo al preso” (vv. 42.</w:t>
      </w:r>
      <w:r w:rsidRPr="00996D6A">
        <w:rPr>
          <w:rFonts w:ascii="Arial" w:hAnsi="Arial" w:cs="Arial"/>
          <w:sz w:val="22"/>
          <w:szCs w:val="22"/>
        </w:rPr>
        <w:t>6-7). Entonces la misión del Siervo (cautivo en Babilonia) será rescatar a “los muchos” (Israel global) de los confines (muchas nacio</w:t>
      </w:r>
      <w:r w:rsidRPr="00996D6A">
        <w:rPr>
          <w:rFonts w:ascii="Arial" w:hAnsi="Arial" w:cs="Arial"/>
          <w:sz w:val="22"/>
          <w:szCs w:val="22"/>
        </w:rPr>
        <w:softHyphen/>
        <w:t xml:space="preserve">nes) y de la mano opresora de sus amos (reyes). Esto es visto como una acción poderosa de </w:t>
      </w:r>
      <w:proofErr w:type="spellStart"/>
      <w:r w:rsidRPr="00996D6A">
        <w:rPr>
          <w:rFonts w:ascii="Arial" w:hAnsi="Arial" w:cs="Arial"/>
          <w:sz w:val="22"/>
          <w:szCs w:val="22"/>
        </w:rPr>
        <w:t>Yavé</w:t>
      </w:r>
      <w:proofErr w:type="spellEnd"/>
      <w:r w:rsidRPr="00996D6A">
        <w:rPr>
          <w:rFonts w:ascii="Arial" w:hAnsi="Arial" w:cs="Arial"/>
          <w:sz w:val="22"/>
          <w:szCs w:val="22"/>
        </w:rPr>
        <w:t xml:space="preserve"> que se c</w:t>
      </w:r>
      <w:r w:rsidR="00275551">
        <w:rPr>
          <w:rFonts w:ascii="Arial" w:hAnsi="Arial" w:cs="Arial"/>
          <w:sz w:val="22"/>
          <w:szCs w:val="22"/>
        </w:rPr>
        <w:t>ompara a un nuevo éxodo (ver 52.</w:t>
      </w:r>
      <w:r w:rsidRPr="00996D6A">
        <w:rPr>
          <w:rFonts w:ascii="Arial" w:hAnsi="Arial" w:cs="Arial"/>
          <w:sz w:val="22"/>
          <w:szCs w:val="22"/>
        </w:rPr>
        <w:t xml:space="preserve">10-12); las otras naciones y </w:t>
      </w:r>
      <w:r w:rsidR="00275551">
        <w:rPr>
          <w:rFonts w:ascii="Arial" w:hAnsi="Arial" w:cs="Arial"/>
          <w:sz w:val="22"/>
          <w:szCs w:val="22"/>
        </w:rPr>
        <w:t>sus reyes quedarán atónitos (52.</w:t>
      </w:r>
      <w:r w:rsidRPr="00996D6A">
        <w:rPr>
          <w:rFonts w:ascii="Arial" w:hAnsi="Arial" w:cs="Arial"/>
          <w:sz w:val="22"/>
          <w:szCs w:val="22"/>
        </w:rPr>
        <w:t>15) pues también les afecta directamente el resultado y las consecuencias del plan.</w:t>
      </w:r>
    </w:p>
    <w:p w:rsidR="00996D6A" w:rsidRPr="00275551" w:rsidRDefault="00996D6A" w:rsidP="00996D6A">
      <w:pPr>
        <w:spacing w:after="80"/>
        <w:rPr>
          <w:rFonts w:ascii="Arial" w:hAnsi="Arial" w:cs="Arial"/>
          <w:bCs/>
          <w:sz w:val="22"/>
          <w:szCs w:val="22"/>
          <w:u w:val="single"/>
        </w:rPr>
      </w:pPr>
      <w:r w:rsidRPr="00275551">
        <w:rPr>
          <w:rFonts w:ascii="Arial" w:hAnsi="Arial" w:cs="Arial"/>
          <w:bCs/>
          <w:sz w:val="22"/>
          <w:szCs w:val="22"/>
          <w:u w:val="single"/>
        </w:rPr>
        <w:t>Para la reflexión</w:t>
      </w:r>
    </w:p>
    <w:p w:rsidR="00996D6A" w:rsidRPr="00996D6A" w:rsidRDefault="00996D6A" w:rsidP="00996D6A">
      <w:pPr>
        <w:spacing w:after="80"/>
        <w:rPr>
          <w:rFonts w:ascii="Arial" w:hAnsi="Arial" w:cs="Arial"/>
          <w:sz w:val="22"/>
          <w:szCs w:val="22"/>
        </w:rPr>
      </w:pPr>
      <w:r w:rsidRPr="00996D6A">
        <w:rPr>
          <w:rFonts w:ascii="Arial" w:hAnsi="Arial" w:cs="Arial"/>
          <w:sz w:val="22"/>
          <w:szCs w:val="22"/>
        </w:rPr>
        <w:t xml:space="preserve">Remarcamos la profunda influencia que ha tenido </w:t>
      </w:r>
      <w:r w:rsidR="00BE543F">
        <w:rPr>
          <w:rFonts w:ascii="Arial" w:hAnsi="Arial" w:cs="Arial"/>
          <w:sz w:val="22"/>
          <w:szCs w:val="22"/>
        </w:rPr>
        <w:t>e</w:t>
      </w:r>
      <w:r w:rsidR="00BE543F" w:rsidRPr="00996D6A">
        <w:rPr>
          <w:rFonts w:ascii="Arial" w:hAnsi="Arial" w:cs="Arial"/>
          <w:sz w:val="22"/>
          <w:szCs w:val="22"/>
        </w:rPr>
        <w:t xml:space="preserve">ste poema </w:t>
      </w:r>
      <w:r w:rsidRPr="00996D6A">
        <w:rPr>
          <w:rFonts w:ascii="Arial" w:hAnsi="Arial" w:cs="Arial"/>
          <w:sz w:val="22"/>
          <w:szCs w:val="22"/>
        </w:rPr>
        <w:t xml:space="preserve">para la relectura cristológica y </w:t>
      </w:r>
      <w:proofErr w:type="spellStart"/>
      <w:r w:rsidRPr="00996D6A">
        <w:rPr>
          <w:rFonts w:ascii="Arial" w:hAnsi="Arial" w:cs="Arial"/>
          <w:sz w:val="22"/>
          <w:szCs w:val="22"/>
        </w:rPr>
        <w:t>neotestamentaria</w:t>
      </w:r>
      <w:proofErr w:type="spellEnd"/>
      <w:r w:rsidRPr="00996D6A">
        <w:rPr>
          <w:rFonts w:ascii="Arial" w:hAnsi="Arial" w:cs="Arial"/>
          <w:sz w:val="22"/>
          <w:szCs w:val="22"/>
        </w:rPr>
        <w:t>, convirtiéndose en una especie de llave hermenéutica para la teología del NT. Las referencias intertextuales con el NT son innumerables.</w:t>
      </w:r>
    </w:p>
    <w:p w:rsidR="00996D6A" w:rsidRPr="00996D6A" w:rsidRDefault="00996D6A" w:rsidP="00996D6A">
      <w:pPr>
        <w:spacing w:after="80"/>
        <w:rPr>
          <w:rFonts w:ascii="Arial" w:hAnsi="Arial" w:cs="Arial"/>
          <w:sz w:val="22"/>
          <w:szCs w:val="22"/>
        </w:rPr>
      </w:pPr>
      <w:r w:rsidRPr="00996D6A">
        <w:rPr>
          <w:rFonts w:ascii="Arial" w:hAnsi="Arial" w:cs="Arial"/>
          <w:sz w:val="22"/>
          <w:szCs w:val="22"/>
        </w:rPr>
        <w:t>Un texto de tanta trascendencia siempre queda abierto para nuevas relecturas que ofrezcan sentido a las diferentes situaciones de la comunidad, y una de las preguntas de fondo que nos podemos hacer es sobre el sentido mismo del sufrimiento y su interpretación teológica.</w:t>
      </w:r>
    </w:p>
    <w:p w:rsidR="00996D6A" w:rsidRPr="00996D6A" w:rsidRDefault="00996D6A" w:rsidP="00996D6A">
      <w:pPr>
        <w:spacing w:after="80"/>
        <w:rPr>
          <w:rFonts w:ascii="Arial" w:hAnsi="Arial" w:cs="Arial"/>
          <w:sz w:val="22"/>
          <w:szCs w:val="22"/>
        </w:rPr>
      </w:pPr>
      <w:r w:rsidRPr="00996D6A">
        <w:rPr>
          <w:rFonts w:ascii="Arial" w:hAnsi="Arial" w:cs="Arial"/>
          <w:sz w:val="22"/>
          <w:szCs w:val="22"/>
        </w:rPr>
        <w:t>Recordamos que en la trad</w:t>
      </w:r>
      <w:r w:rsidR="00F441A6">
        <w:rPr>
          <w:rFonts w:ascii="Arial" w:hAnsi="Arial" w:cs="Arial"/>
          <w:sz w:val="22"/>
          <w:szCs w:val="22"/>
        </w:rPr>
        <w:t>ición bíblica, tanto del AT como del NT</w:t>
      </w:r>
      <w:r w:rsidRPr="00996D6A">
        <w:rPr>
          <w:rFonts w:ascii="Arial" w:hAnsi="Arial" w:cs="Arial"/>
          <w:sz w:val="22"/>
          <w:szCs w:val="22"/>
        </w:rPr>
        <w:t>, es Dios mismo que se ocupa especialmente de los sufrientes y oprimidos, precisamente porque su amor no se deja encerrar en categorías de la justicia humana. El sufriente es objeto preferencial del amor divino porque está en una situación inhumana contraria a la voluntad de Dios, y el fundamento último de ese privilegio se encuentra en Dios mismo y en la gratuidad y universalismo de su amor.</w:t>
      </w:r>
    </w:p>
    <w:p w:rsidR="00996D6A" w:rsidRDefault="00996D6A" w:rsidP="00996D6A">
      <w:pPr>
        <w:spacing w:after="80"/>
        <w:rPr>
          <w:rFonts w:ascii="Arial" w:hAnsi="Arial" w:cs="Arial"/>
          <w:sz w:val="22"/>
          <w:szCs w:val="22"/>
        </w:rPr>
      </w:pPr>
      <w:r w:rsidRPr="00996D6A">
        <w:rPr>
          <w:rFonts w:ascii="Arial" w:hAnsi="Arial" w:cs="Arial"/>
          <w:sz w:val="22"/>
          <w:szCs w:val="22"/>
        </w:rPr>
        <w:t>A veces se destaca el sufrimiento de los mártires por ser ejemplos de resistencia y fidelidad a Dios en un contexto totalmente adverso, pero allí también quedan excluidos de participar en el plan divino los que simplemente sufren las cruces de la historia. Sin embargo, las víctimas y los débiles siguen siendo el lugar de revelación de Dios en la historia. “Verdaderamente tú</w:t>
      </w:r>
      <w:r w:rsidR="00F441A6">
        <w:rPr>
          <w:rFonts w:ascii="Arial" w:hAnsi="Arial" w:cs="Arial"/>
          <w:sz w:val="22"/>
          <w:szCs w:val="22"/>
        </w:rPr>
        <w:t xml:space="preserve"> eres un Dios escondido” (</w:t>
      </w:r>
      <w:proofErr w:type="spellStart"/>
      <w:r w:rsidR="00F441A6">
        <w:rPr>
          <w:rFonts w:ascii="Arial" w:hAnsi="Arial" w:cs="Arial"/>
          <w:sz w:val="22"/>
          <w:szCs w:val="22"/>
        </w:rPr>
        <w:t>Is</w:t>
      </w:r>
      <w:proofErr w:type="spellEnd"/>
      <w:r w:rsidR="00F441A6">
        <w:rPr>
          <w:rFonts w:ascii="Arial" w:hAnsi="Arial" w:cs="Arial"/>
          <w:sz w:val="22"/>
          <w:szCs w:val="22"/>
        </w:rPr>
        <w:t xml:space="preserve"> 45.</w:t>
      </w:r>
      <w:r w:rsidRPr="00996D6A">
        <w:rPr>
          <w:rFonts w:ascii="Arial" w:hAnsi="Arial" w:cs="Arial"/>
          <w:sz w:val="22"/>
          <w:szCs w:val="22"/>
        </w:rPr>
        <w:t>15). Muchas veces nos sorprenden y escandalizan los pensamientos de Dios.</w:t>
      </w:r>
    </w:p>
    <w:p w:rsidR="00F441A6" w:rsidRPr="00F441A6" w:rsidRDefault="00F441A6" w:rsidP="008220D8">
      <w:pPr>
        <w:jc w:val="right"/>
        <w:rPr>
          <w:rFonts w:ascii="Arial Narrow" w:hAnsi="Arial Narrow" w:cs="Arial"/>
          <w:i/>
          <w:sz w:val="18"/>
          <w:szCs w:val="18"/>
          <w:lang w:val="es-AR"/>
        </w:rPr>
      </w:pPr>
      <w:r w:rsidRPr="00F441A6">
        <w:rPr>
          <w:rFonts w:ascii="Arial Narrow" w:hAnsi="Arial Narrow" w:cs="Arial"/>
          <w:i/>
          <w:sz w:val="18"/>
          <w:szCs w:val="18"/>
          <w:lang w:val="es-AR"/>
        </w:rPr>
        <w:t xml:space="preserve">Samuel </w:t>
      </w:r>
      <w:proofErr w:type="spellStart"/>
      <w:r w:rsidRPr="00F441A6">
        <w:rPr>
          <w:rFonts w:ascii="Arial Narrow" w:hAnsi="Arial Narrow" w:cs="Arial"/>
          <w:i/>
          <w:sz w:val="18"/>
          <w:szCs w:val="18"/>
          <w:lang w:val="es-AR"/>
        </w:rPr>
        <w:t>Almada</w:t>
      </w:r>
      <w:proofErr w:type="spellEnd"/>
      <w:r w:rsidRPr="00F441A6">
        <w:rPr>
          <w:rFonts w:ascii="Arial Narrow" w:hAnsi="Arial Narrow" w:cs="Arial"/>
          <w:i/>
          <w:sz w:val="18"/>
          <w:szCs w:val="18"/>
          <w:lang w:val="es-AR"/>
        </w:rPr>
        <w:t xml:space="preserve">, </w:t>
      </w:r>
      <w:proofErr w:type="spellStart"/>
      <w:r w:rsidRPr="00F441A6">
        <w:rPr>
          <w:rFonts w:ascii="Arial Narrow" w:hAnsi="Arial Narrow" w:cs="Arial"/>
          <w:i/>
          <w:sz w:val="18"/>
          <w:szCs w:val="18"/>
          <w:lang w:val="es-AR"/>
        </w:rPr>
        <w:t>biblista</w:t>
      </w:r>
      <w:proofErr w:type="spellEnd"/>
      <w:r w:rsidRPr="00F441A6">
        <w:rPr>
          <w:rFonts w:ascii="Arial Narrow" w:hAnsi="Arial Narrow" w:cs="Arial"/>
          <w:i/>
          <w:sz w:val="18"/>
          <w:szCs w:val="18"/>
          <w:lang w:val="es-AR"/>
        </w:rPr>
        <w:t xml:space="preserve"> argentino, en </w:t>
      </w:r>
      <w:r w:rsidRPr="00F441A6">
        <w:rPr>
          <w:rFonts w:ascii="Arial Narrow" w:hAnsi="Arial Narrow" w:cs="Arial"/>
          <w:b/>
          <w:i/>
          <w:sz w:val="18"/>
          <w:szCs w:val="18"/>
          <w:lang w:val="es-AR"/>
        </w:rPr>
        <w:t>Estudio Exegético-</w:t>
      </w:r>
      <w:proofErr w:type="spellStart"/>
      <w:r w:rsidRPr="00F441A6">
        <w:rPr>
          <w:rFonts w:ascii="Arial Narrow" w:hAnsi="Arial Narrow" w:cs="Arial"/>
          <w:b/>
          <w:i/>
          <w:sz w:val="18"/>
          <w:szCs w:val="18"/>
          <w:lang w:val="es-AR"/>
        </w:rPr>
        <w:t>Homilético</w:t>
      </w:r>
      <w:proofErr w:type="spellEnd"/>
      <w:r w:rsidRPr="00F441A6">
        <w:rPr>
          <w:rFonts w:ascii="Arial Narrow" w:hAnsi="Arial Narrow" w:cs="Arial"/>
          <w:b/>
          <w:i/>
          <w:sz w:val="18"/>
          <w:szCs w:val="18"/>
          <w:lang w:val="es-AR"/>
        </w:rPr>
        <w:t xml:space="preserve"> </w:t>
      </w:r>
      <w:r w:rsidRPr="00F441A6">
        <w:rPr>
          <w:rFonts w:ascii="Arial Narrow" w:hAnsi="Arial Narrow" w:cs="Arial"/>
          <w:i/>
          <w:sz w:val="18"/>
          <w:szCs w:val="18"/>
          <w:lang w:val="es-AR"/>
        </w:rPr>
        <w:t>37, abril 2003, ISEDET, Bs As.</w:t>
      </w:r>
    </w:p>
    <w:p w:rsidR="00BE543F" w:rsidRPr="00F441A6" w:rsidRDefault="00BE543F" w:rsidP="00996D6A">
      <w:pPr>
        <w:rPr>
          <w:rFonts w:ascii="Arial" w:hAnsi="Arial" w:cs="Arial"/>
          <w:i/>
          <w:sz w:val="18"/>
          <w:szCs w:val="18"/>
          <w:lang w:val="es-AR"/>
        </w:rPr>
      </w:pPr>
    </w:p>
    <w:p w:rsidR="00726F0B" w:rsidRPr="008220D8" w:rsidRDefault="00726F0B" w:rsidP="00726F0B">
      <w:pPr>
        <w:rPr>
          <w:sz w:val="12"/>
          <w:szCs w:val="12"/>
          <w:lang w:val="es-AR"/>
        </w:rPr>
      </w:pPr>
    </w:p>
    <w:p w:rsidR="00107F84" w:rsidRPr="00107F84" w:rsidRDefault="00107F84" w:rsidP="00107F84">
      <w:pPr>
        <w:widowControl w:val="0"/>
        <w:shd w:val="clear" w:color="auto" w:fill="C00000"/>
        <w:autoSpaceDE w:val="0"/>
        <w:autoSpaceDN w:val="0"/>
        <w:adjustRightInd w:val="0"/>
        <w:rPr>
          <w:rFonts w:ascii="Arial" w:hAnsi="Arial" w:cs="Arial"/>
          <w:i/>
          <w:iCs/>
          <w:sz w:val="8"/>
          <w:szCs w:val="8"/>
          <w:lang w:val="es-MX"/>
        </w:rPr>
      </w:pPr>
      <w:r>
        <w:rPr>
          <w:rFonts w:ascii="Arial" w:hAnsi="Arial" w:cs="Arial"/>
          <w:b/>
        </w:rPr>
        <w:t>Recursos para la acción pastoral:</w:t>
      </w:r>
    </w:p>
    <w:p w:rsidR="00107F84" w:rsidRPr="00CF3EE9" w:rsidRDefault="00107F84" w:rsidP="00726F0B">
      <w:pPr>
        <w:rPr>
          <w:sz w:val="12"/>
          <w:szCs w:val="12"/>
          <w:lang w:val="es-AR"/>
        </w:rPr>
      </w:pPr>
    </w:p>
    <w:p w:rsidR="00726F0B" w:rsidRPr="00E12C53" w:rsidRDefault="00726F0B" w:rsidP="00B379B8">
      <w:pPr>
        <w:pStyle w:val="Prrafodelista"/>
        <w:widowControl w:val="0"/>
        <w:numPr>
          <w:ilvl w:val="0"/>
          <w:numId w:val="6"/>
        </w:numPr>
        <w:autoSpaceDE w:val="0"/>
        <w:autoSpaceDN w:val="0"/>
        <w:adjustRightInd w:val="0"/>
        <w:spacing w:after="80"/>
        <w:ind w:left="360"/>
        <w:rPr>
          <w:rFonts w:ascii="Arial" w:hAnsi="Arial" w:cs="Arial"/>
          <w:b/>
          <w:i/>
          <w:iCs/>
          <w:lang w:val="es-MX"/>
        </w:rPr>
      </w:pPr>
      <w:r w:rsidRPr="00E12C53">
        <w:rPr>
          <w:rFonts w:ascii="Arial" w:hAnsi="Arial" w:cs="Arial"/>
          <w:b/>
          <w:iCs/>
          <w:lang w:val="es-MX"/>
        </w:rPr>
        <w:t>Experiencias de pastoral liberadora</w:t>
      </w:r>
    </w:p>
    <w:p w:rsidR="00726F0B" w:rsidRDefault="00726F0B" w:rsidP="00A90247">
      <w:pPr>
        <w:widowControl w:val="0"/>
        <w:autoSpaceDE w:val="0"/>
        <w:autoSpaceDN w:val="0"/>
        <w:adjustRightInd w:val="0"/>
        <w:spacing w:after="80"/>
        <w:rPr>
          <w:rFonts w:ascii="Arial" w:hAnsi="Arial" w:cs="Arial"/>
          <w:iCs/>
          <w:sz w:val="22"/>
          <w:szCs w:val="22"/>
          <w:lang w:val="es-MX"/>
        </w:rPr>
      </w:pPr>
      <w:r w:rsidRPr="00E12C53">
        <w:rPr>
          <w:rFonts w:ascii="Arial" w:hAnsi="Arial" w:cs="Arial"/>
          <w:iCs/>
          <w:sz w:val="22"/>
          <w:szCs w:val="22"/>
          <w:u w:val="single"/>
          <w:lang w:val="es-MX"/>
        </w:rPr>
        <w:t>Aprendamos que la teología de la pastoral esta en las actitudes y la organización antes que en las palabras.</w:t>
      </w:r>
      <w:r>
        <w:rPr>
          <w:rFonts w:ascii="Arial" w:hAnsi="Arial" w:cs="Arial"/>
          <w:iCs/>
          <w:sz w:val="22"/>
          <w:szCs w:val="22"/>
          <w:lang w:val="es-MX"/>
        </w:rPr>
        <w:t xml:space="preserve"> La misión, desarrollada en el centro de la ciudad de Buenos Aires, debe estar encarada desde la perspectiva de una pastoral no tradicional, ecuménica y al servicio de la mujer y el hombre que transitan las calles de centro de la ciudad. Es una pastoral urbana que busca integrar distintas actividades, interlocutores y objetivos, en uno mayor y </w:t>
      </w:r>
      <w:proofErr w:type="spellStart"/>
      <w:r>
        <w:rPr>
          <w:rFonts w:ascii="Arial" w:hAnsi="Arial" w:cs="Arial"/>
          <w:iCs/>
          <w:sz w:val="22"/>
          <w:szCs w:val="22"/>
          <w:lang w:val="es-MX"/>
        </w:rPr>
        <w:t>abarcante</w:t>
      </w:r>
      <w:proofErr w:type="spellEnd"/>
      <w:r>
        <w:rPr>
          <w:rFonts w:ascii="Arial" w:hAnsi="Arial" w:cs="Arial"/>
          <w:iCs/>
          <w:sz w:val="22"/>
          <w:szCs w:val="22"/>
          <w:lang w:val="es-MX"/>
        </w:rPr>
        <w:t xml:space="preserve">: lograr el desarrollo pleno de todas las personas, en distintas áreas de sus vidas, de acuerdo al proyecto de Dios para con todos nosotros expresados en las palabras “he venido para que tengan vida y la tengan en abundancia.” La pastoral que Primera Iglesia intenta basa su estrategia más en sus actitudes que en las palabras que se digan. </w:t>
      </w:r>
    </w:p>
    <w:p w:rsidR="00726F0B" w:rsidRDefault="00726F0B" w:rsidP="00A90247">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u w:val="single"/>
          <w:lang w:val="es-MX"/>
        </w:rPr>
        <w:t>Lo que la persona puede llegar a ser.</w:t>
      </w:r>
      <w:r>
        <w:rPr>
          <w:rFonts w:ascii="Arial" w:hAnsi="Arial" w:cs="Arial"/>
          <w:iCs/>
          <w:sz w:val="22"/>
          <w:szCs w:val="22"/>
          <w:lang w:val="es-MX"/>
        </w:rPr>
        <w:t xml:space="preserve"> La mirada de la iglesia debe estar puesta en lo que cada persona puede llegar a ser y no en lo que cada iglesia desea que esa persona sea. Existen potencialidades en cada persona que esperan ver la luz en algún momento. Todos los esfuerzos de la iglesia deben estar puestos para dejar que salgan a la luz las mejores cosas de cada uno. Por mucho tiempo las iglesias han pensado que evangelizar es amoldar a las personas dentro del mejor molde posible. Un molde muy piadoso, bien intencionado pero que no deja de ser un molde, es decir, un límite a imagen y semejanza de sus creadores. Dios quiere para nosotros otra cosa y pretende que la iglesia acompañe sus pretensiones.</w:t>
      </w:r>
    </w:p>
    <w:p w:rsidR="00726F0B" w:rsidRDefault="00726F0B" w:rsidP="00A90247">
      <w:pPr>
        <w:widowControl w:val="0"/>
        <w:autoSpaceDE w:val="0"/>
        <w:autoSpaceDN w:val="0"/>
        <w:adjustRightInd w:val="0"/>
        <w:spacing w:after="80"/>
        <w:rPr>
          <w:rFonts w:ascii="Arial" w:hAnsi="Arial" w:cs="Arial"/>
          <w:iCs/>
          <w:sz w:val="22"/>
          <w:szCs w:val="22"/>
          <w:lang w:val="es-MX"/>
        </w:rPr>
      </w:pPr>
      <w:r w:rsidRPr="00B50755">
        <w:rPr>
          <w:rFonts w:ascii="Arial" w:hAnsi="Arial" w:cs="Arial"/>
          <w:iCs/>
          <w:sz w:val="22"/>
          <w:szCs w:val="22"/>
          <w:lang w:val="es-MX"/>
        </w:rPr>
        <w:t>¿</w:t>
      </w:r>
      <w:r>
        <w:rPr>
          <w:rFonts w:ascii="Arial" w:hAnsi="Arial" w:cs="Arial"/>
          <w:iCs/>
          <w:sz w:val="22"/>
          <w:szCs w:val="22"/>
          <w:lang w:val="es-MX"/>
        </w:rPr>
        <w:t xml:space="preserve">Nos animamos a esperar lo novedoso que cada uno puede albergar en potencia procurando que emerja libremente o preferimos moldear a las personas de acuerdo a nuestra imagen y semejanza? Una pastoral para la mujer y el hombre del centro de la ciudad debe necesariamente </w:t>
      </w:r>
      <w:r>
        <w:rPr>
          <w:rFonts w:ascii="Arial" w:hAnsi="Arial" w:cs="Arial"/>
          <w:iCs/>
          <w:sz w:val="22"/>
          <w:szCs w:val="22"/>
          <w:lang w:val="es-MX"/>
        </w:rPr>
        <w:lastRenderedPageBreak/>
        <w:t>respetar, incentivar y canalizar la personalidad y las inmensas posibilidades ocultas que cada cual posee. Esto cambia  vidas, es buena noticia, y así entendemos nuestra modo de evangelización.</w:t>
      </w:r>
    </w:p>
    <w:p w:rsidR="00726F0B" w:rsidRDefault="00726F0B" w:rsidP="00A90247">
      <w:pPr>
        <w:widowControl w:val="0"/>
        <w:autoSpaceDE w:val="0"/>
        <w:autoSpaceDN w:val="0"/>
        <w:adjustRightInd w:val="0"/>
        <w:spacing w:after="80"/>
        <w:rPr>
          <w:rFonts w:ascii="Arial" w:hAnsi="Arial" w:cs="Arial"/>
          <w:iCs/>
          <w:sz w:val="22"/>
          <w:szCs w:val="22"/>
          <w:lang w:val="es-MX"/>
        </w:rPr>
      </w:pPr>
      <w:r w:rsidRPr="00D90EAE">
        <w:rPr>
          <w:rFonts w:ascii="Arial" w:hAnsi="Arial" w:cs="Arial"/>
          <w:iCs/>
          <w:sz w:val="22"/>
          <w:szCs w:val="22"/>
          <w:u w:val="single"/>
          <w:lang w:val="es-MX"/>
        </w:rPr>
        <w:t>La verdadera religión.</w:t>
      </w:r>
      <w:r>
        <w:rPr>
          <w:rFonts w:ascii="Arial" w:hAnsi="Arial" w:cs="Arial"/>
          <w:iCs/>
          <w:sz w:val="22"/>
          <w:szCs w:val="22"/>
          <w:lang w:val="es-MX"/>
        </w:rPr>
        <w:t xml:space="preserve"> La invitación a formar parte de la comunidad no se hace desde la recta creencia sino de una propuesta a sumarse a una tarea. Es lo que hizo Jesús en definitiva: “Vayan y comuniquen la buena noticia…”</w:t>
      </w:r>
    </w:p>
    <w:p w:rsidR="00726F0B" w:rsidRDefault="00726F0B" w:rsidP="00A90247">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u w:val="single"/>
          <w:lang w:val="es-MX"/>
        </w:rPr>
        <w:t>Nueva forma de organización</w:t>
      </w:r>
      <w:r>
        <w:rPr>
          <w:rFonts w:ascii="Arial" w:hAnsi="Arial" w:cs="Arial"/>
          <w:iCs/>
          <w:sz w:val="22"/>
          <w:szCs w:val="22"/>
          <w:lang w:val="es-MX"/>
        </w:rPr>
        <w:t xml:space="preserve">. El concepto tradicional de </w:t>
      </w:r>
      <w:proofErr w:type="spellStart"/>
      <w:r>
        <w:rPr>
          <w:rFonts w:ascii="Arial" w:hAnsi="Arial" w:cs="Arial"/>
          <w:iCs/>
          <w:sz w:val="22"/>
          <w:szCs w:val="22"/>
          <w:lang w:val="es-MX"/>
        </w:rPr>
        <w:t>membresía</w:t>
      </w:r>
      <w:proofErr w:type="spellEnd"/>
      <w:r>
        <w:rPr>
          <w:rFonts w:ascii="Arial" w:hAnsi="Arial" w:cs="Arial"/>
          <w:iCs/>
          <w:sz w:val="22"/>
          <w:szCs w:val="22"/>
          <w:lang w:val="es-MX"/>
        </w:rPr>
        <w:t xml:space="preserve"> con su largo período de prueba debe ser puesto en el banco de prueba. Este concepto pensado para una comunidad estable en el tiempo choca contra la realidad de las comunidades urbanas del </w:t>
      </w:r>
      <w:proofErr w:type="spellStart"/>
      <w:r>
        <w:rPr>
          <w:rFonts w:ascii="Arial" w:hAnsi="Arial" w:cs="Arial"/>
          <w:iCs/>
          <w:sz w:val="22"/>
          <w:szCs w:val="22"/>
          <w:lang w:val="es-MX"/>
        </w:rPr>
        <w:t>microcentro</w:t>
      </w:r>
      <w:proofErr w:type="spellEnd"/>
      <w:r>
        <w:rPr>
          <w:rFonts w:ascii="Arial" w:hAnsi="Arial" w:cs="Arial"/>
          <w:iCs/>
          <w:sz w:val="22"/>
          <w:szCs w:val="22"/>
          <w:lang w:val="es-MX"/>
        </w:rPr>
        <w:t xml:space="preserve"> cuya población es altamente variable.</w:t>
      </w:r>
    </w:p>
    <w:p w:rsidR="00726F0B" w:rsidRDefault="00726F0B" w:rsidP="00A90247">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 xml:space="preserve">Debemos encontrar categorías más dinámicas que las de miembro para estar acordes a esta característica. Entre las distintas actividades participan de la Primera Iglesia una mil quinientas personas por semana. De ellas sólo cincuenta son miembros en el sentido tradicional. </w:t>
      </w:r>
      <w:proofErr w:type="gramStart"/>
      <w:r>
        <w:rPr>
          <w:rFonts w:ascii="Arial" w:hAnsi="Arial" w:cs="Arial"/>
          <w:iCs/>
          <w:sz w:val="22"/>
          <w:szCs w:val="22"/>
          <w:lang w:val="es-MX"/>
        </w:rPr>
        <w:t>Esta</w:t>
      </w:r>
      <w:proofErr w:type="gramEnd"/>
      <w:r>
        <w:rPr>
          <w:rFonts w:ascii="Arial" w:hAnsi="Arial" w:cs="Arial"/>
          <w:iCs/>
          <w:sz w:val="22"/>
          <w:szCs w:val="22"/>
          <w:lang w:val="es-MX"/>
        </w:rPr>
        <w:t xml:space="preserve"> fenómeno puede impulsarnos a: a) Esforzarnos para hacer miembros a los mil cuatrocientos cincuenta restantes; o b) Esforzarnos para que todos, aún desde sus distintas procedencias, podamos armar un espacio global de testimonio. </w:t>
      </w:r>
    </w:p>
    <w:p w:rsidR="00726F0B" w:rsidRDefault="00726F0B" w:rsidP="00A90247">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Entendemos que esta última debe ser nuestra meta, una comunidad inclusiva, no sólo hacia las minorías marginadas, sino también con cristianos de distintas procedencias que comparten con nosotros algunas de nuestras actividades.</w:t>
      </w:r>
    </w:p>
    <w:p w:rsidR="00726F0B" w:rsidRPr="00A0113E" w:rsidRDefault="00726F0B" w:rsidP="000619A2">
      <w:pPr>
        <w:widowControl w:val="0"/>
        <w:autoSpaceDE w:val="0"/>
        <w:autoSpaceDN w:val="0"/>
        <w:adjustRightInd w:val="0"/>
        <w:ind w:left="2160"/>
        <w:rPr>
          <w:rFonts w:ascii="Arial Narrow" w:hAnsi="Arial Narrow" w:cs="Arial"/>
          <w:i/>
          <w:iCs/>
          <w:sz w:val="18"/>
          <w:szCs w:val="18"/>
          <w:lang w:val="es-MX"/>
        </w:rPr>
      </w:pPr>
      <w:r w:rsidRPr="00A0113E">
        <w:rPr>
          <w:rFonts w:ascii="Arial Narrow" w:hAnsi="Arial Narrow" w:cs="Arial"/>
          <w:i/>
          <w:iCs/>
          <w:sz w:val="18"/>
          <w:szCs w:val="18"/>
          <w:lang w:val="es-MX"/>
        </w:rPr>
        <w:t xml:space="preserve">Daniel A. Bruno, en “Desafíos pastorales en una comunidad urbana”, </w:t>
      </w:r>
      <w:r w:rsidRPr="00A0113E">
        <w:rPr>
          <w:rFonts w:ascii="Arial Narrow" w:hAnsi="Arial Narrow" w:cs="Arial"/>
          <w:b/>
          <w:i/>
          <w:iCs/>
          <w:sz w:val="18"/>
          <w:szCs w:val="18"/>
          <w:lang w:val="es-MX"/>
        </w:rPr>
        <w:t>Cuadernos de Teología,</w:t>
      </w:r>
      <w:r w:rsidRPr="00A0113E">
        <w:rPr>
          <w:rFonts w:ascii="Arial Narrow" w:hAnsi="Arial Narrow" w:cs="Arial"/>
          <w:i/>
          <w:iCs/>
          <w:sz w:val="18"/>
          <w:szCs w:val="18"/>
          <w:lang w:val="es-MX"/>
        </w:rPr>
        <w:t xml:space="preserve"> ISEDET, 1998, Volumen XVII, pp. 49-76,  breve extracto de las pp. 53-55.</w:t>
      </w:r>
    </w:p>
    <w:p w:rsidR="00726F0B" w:rsidRPr="0093504B" w:rsidRDefault="00726F0B" w:rsidP="00726F0B">
      <w:pPr>
        <w:rPr>
          <w:rFonts w:ascii="Arial" w:hAnsi="Arial" w:cs="Arial"/>
          <w:b/>
        </w:rPr>
      </w:pPr>
    </w:p>
    <w:p w:rsidR="001A1C12" w:rsidRPr="00455B95" w:rsidRDefault="001A1C12" w:rsidP="001A1C12">
      <w:pPr>
        <w:shd w:val="clear" w:color="auto" w:fill="C00000"/>
        <w:rPr>
          <w:rFonts w:ascii="Arial" w:hAnsi="Arial" w:cs="Arial"/>
          <w:sz w:val="22"/>
          <w:szCs w:val="22"/>
        </w:rPr>
      </w:pPr>
      <w:r>
        <w:rPr>
          <w:rFonts w:ascii="Arial" w:hAnsi="Arial" w:cs="Arial"/>
          <w:b/>
        </w:rPr>
        <w:t>Recursos para la liturgia del culto comunitario:</w:t>
      </w:r>
    </w:p>
    <w:p w:rsidR="00726F0B" w:rsidRPr="009573C2" w:rsidRDefault="00726F0B" w:rsidP="009573C2">
      <w:pPr>
        <w:rPr>
          <w:rFonts w:ascii="Arial" w:hAnsi="Arial" w:cs="Arial"/>
          <w:sz w:val="12"/>
          <w:szCs w:val="12"/>
          <w:u w:val="single"/>
        </w:rPr>
      </w:pPr>
    </w:p>
    <w:p w:rsidR="00567D4E" w:rsidRPr="00567D4E" w:rsidRDefault="00567D4E" w:rsidP="00440917">
      <w:pPr>
        <w:pStyle w:val="Prrafodelista"/>
        <w:numPr>
          <w:ilvl w:val="0"/>
          <w:numId w:val="39"/>
        </w:numPr>
        <w:spacing w:after="80"/>
        <w:rPr>
          <w:rFonts w:ascii="Arial" w:hAnsi="Arial" w:cs="Arial"/>
          <w:b/>
        </w:rPr>
      </w:pPr>
      <w:r>
        <w:rPr>
          <w:rFonts w:ascii="Arial" w:hAnsi="Arial" w:cs="Arial"/>
          <w:b/>
        </w:rPr>
        <w:t>Dinámica de la cruz</w:t>
      </w:r>
    </w:p>
    <w:p w:rsidR="00567D4E" w:rsidRPr="00062C26" w:rsidRDefault="00567D4E" w:rsidP="00567D4E">
      <w:pPr>
        <w:spacing w:after="80"/>
        <w:rPr>
          <w:rFonts w:ascii="Arial" w:hAnsi="Arial" w:cs="Arial"/>
        </w:rPr>
      </w:pPr>
      <w:r w:rsidRPr="00567D4E">
        <w:rPr>
          <w:rFonts w:ascii="Arial" w:hAnsi="Arial" w:cs="Arial"/>
          <w:u w:val="single"/>
        </w:rPr>
        <w:t>Síntesis Teológica.</w:t>
      </w:r>
      <w:r w:rsidRPr="00062C26">
        <w:rPr>
          <w:rFonts w:ascii="Arial" w:hAnsi="Arial" w:cs="Arial"/>
          <w:b/>
          <w:i/>
        </w:rPr>
        <w:t xml:space="preserve"> </w:t>
      </w:r>
      <w:r w:rsidRPr="00062C26">
        <w:rPr>
          <w:rFonts w:ascii="Arial" w:hAnsi="Arial" w:cs="Arial"/>
        </w:rPr>
        <w:t xml:space="preserve">Una vez más, el tema del pacto vuelve a aparecer claramente en la lectura de </w:t>
      </w:r>
      <w:proofErr w:type="gramStart"/>
      <w:r w:rsidRPr="00062C26">
        <w:rPr>
          <w:rFonts w:ascii="Arial" w:hAnsi="Arial" w:cs="Arial"/>
        </w:rPr>
        <w:t>Hebreos</w:t>
      </w:r>
      <w:proofErr w:type="gramEnd"/>
      <w:r w:rsidRPr="00062C26">
        <w:rPr>
          <w:rFonts w:ascii="Arial" w:hAnsi="Arial" w:cs="Arial"/>
        </w:rPr>
        <w:t xml:space="preserve"> sugerida para este viernes santo, desde un Dios que hace pacto con su pueblo, no a partir de la ritualidad del cumplimiento de la </w:t>
      </w:r>
      <w:r>
        <w:rPr>
          <w:rFonts w:ascii="Arial" w:hAnsi="Arial" w:cs="Arial"/>
        </w:rPr>
        <w:t>ley (“Este es el pacto que haré..</w:t>
      </w:r>
      <w:r w:rsidRPr="00062C26">
        <w:rPr>
          <w:rFonts w:ascii="Arial" w:hAnsi="Arial" w:cs="Arial"/>
        </w:rPr>
        <w:t xml:space="preserve">.” Heb.10.16) en exclusividad, sino a partir de una ley que es </w:t>
      </w:r>
      <w:proofErr w:type="spellStart"/>
      <w:r w:rsidRPr="00062C26">
        <w:rPr>
          <w:rFonts w:ascii="Arial" w:hAnsi="Arial" w:cs="Arial"/>
        </w:rPr>
        <w:t>vivenciada</w:t>
      </w:r>
      <w:proofErr w:type="spellEnd"/>
      <w:r w:rsidRPr="00062C26">
        <w:rPr>
          <w:rFonts w:ascii="Arial" w:hAnsi="Arial" w:cs="Arial"/>
        </w:rPr>
        <w:t xml:space="preserve"> en comunidad donde el amor de Cristo se encarna en unas y otras personas. De ahí la importancia del congregarse (Heb.10.24-25). Tanto el arresto y luego el juicio que muestra Juan 18-19, así como el salmo 22 son el marco que permite reinterpretar la soledad del canto del </w:t>
      </w:r>
      <w:proofErr w:type="spellStart"/>
      <w:r w:rsidRPr="00062C26">
        <w:rPr>
          <w:rFonts w:ascii="Arial" w:hAnsi="Arial" w:cs="Arial"/>
        </w:rPr>
        <w:t>siervo</w:t>
      </w:r>
      <w:proofErr w:type="spellEnd"/>
      <w:r w:rsidRPr="00062C26">
        <w:rPr>
          <w:rFonts w:ascii="Arial" w:hAnsi="Arial" w:cs="Arial"/>
        </w:rPr>
        <w:t xml:space="preserve"> sufriente en Isaías como contraposición al valor de la comunidad que enmarca Hebreos, como lugar de “rescate” de las muertes provocadas por la idolatría a otros dioses.</w:t>
      </w:r>
    </w:p>
    <w:p w:rsidR="00567D4E" w:rsidRPr="00062C26" w:rsidRDefault="00567D4E" w:rsidP="00567D4E">
      <w:pPr>
        <w:spacing w:after="80"/>
        <w:rPr>
          <w:rFonts w:ascii="Arial" w:hAnsi="Arial" w:cs="Arial"/>
        </w:rPr>
      </w:pPr>
      <w:r w:rsidRPr="00567D4E">
        <w:rPr>
          <w:rFonts w:ascii="Arial" w:hAnsi="Arial" w:cs="Arial"/>
          <w:u w:val="single"/>
        </w:rPr>
        <w:t>Ideas litúrgicas:</w:t>
      </w:r>
      <w:r w:rsidRPr="00062C26">
        <w:rPr>
          <w:rFonts w:ascii="Arial" w:hAnsi="Arial" w:cs="Arial"/>
        </w:rPr>
        <w:t xml:space="preserve"> Creo que podemos volver a la dinámica de la cruz de otras veces pero, darle la oportunidad a las personas que asistan a que puedan poner en la cruz que ya tenemos armada de antes, nombres de personas (en papeles preparados de antemano) y situaciones que hoy viven la soledad como si la muerte individual o los proyectos en soledad, fuesen la única alternativa posible en la realidad actual.</w:t>
      </w:r>
    </w:p>
    <w:p w:rsidR="00567D4E" w:rsidRPr="006D0055" w:rsidRDefault="00567D4E" w:rsidP="00567D4E">
      <w:pPr>
        <w:pStyle w:val="Ttulo4"/>
        <w:spacing w:before="0"/>
        <w:jc w:val="right"/>
        <w:rPr>
          <w:rFonts w:ascii="Arial Narrow" w:hAnsi="Arial Narrow" w:cs="Arial"/>
          <w:b w:val="0"/>
          <w:iCs w:val="0"/>
          <w:color w:val="auto"/>
          <w:sz w:val="18"/>
          <w:szCs w:val="18"/>
        </w:rPr>
      </w:pPr>
      <w:r w:rsidRPr="006D0055">
        <w:rPr>
          <w:rFonts w:ascii="Arial Narrow" w:hAnsi="Arial Narrow" w:cs="Arial"/>
          <w:b w:val="0"/>
          <w:iCs w:val="0"/>
          <w:color w:val="auto"/>
          <w:sz w:val="18"/>
          <w:szCs w:val="18"/>
        </w:rPr>
        <w:t>Colaboración del pastor Leonardo Félix, Iglesia Metodista de Almagro, Buenos Aires</w:t>
      </w:r>
    </w:p>
    <w:p w:rsidR="00567D4E" w:rsidRPr="00E10DF7" w:rsidRDefault="00567D4E" w:rsidP="00567D4E">
      <w:pPr>
        <w:rPr>
          <w:rFonts w:ascii="Arial" w:hAnsi="Arial" w:cs="Arial"/>
          <w:b/>
          <w:sz w:val="8"/>
          <w:szCs w:val="8"/>
        </w:rPr>
      </w:pPr>
    </w:p>
    <w:p w:rsidR="00726F0B" w:rsidRPr="001B51D5" w:rsidRDefault="00726F0B" w:rsidP="00B379B8">
      <w:pPr>
        <w:pStyle w:val="Prrafodelista"/>
        <w:numPr>
          <w:ilvl w:val="0"/>
          <w:numId w:val="6"/>
        </w:numPr>
        <w:spacing w:line="240" w:lineRule="auto"/>
        <w:ind w:left="360"/>
        <w:rPr>
          <w:rFonts w:ascii="Arial" w:hAnsi="Arial" w:cs="Arial"/>
          <w:b/>
        </w:rPr>
      </w:pPr>
      <w:r w:rsidRPr="00C83CE1">
        <w:rPr>
          <w:rFonts w:ascii="Arial" w:hAnsi="Arial" w:cs="Arial"/>
          <w:b/>
        </w:rPr>
        <w:t xml:space="preserve">Jesús es condenado a muerte. </w:t>
      </w:r>
      <w:r w:rsidRPr="001B51D5">
        <w:rPr>
          <w:rFonts w:ascii="Arial" w:hAnsi="Arial" w:cs="Arial"/>
          <w:i/>
          <w:sz w:val="18"/>
          <w:szCs w:val="18"/>
        </w:rPr>
        <w:t xml:space="preserve">(1 </w:t>
      </w:r>
      <w:proofErr w:type="spellStart"/>
      <w:r w:rsidRPr="001B51D5">
        <w:rPr>
          <w:rFonts w:ascii="Arial" w:hAnsi="Arial" w:cs="Arial"/>
          <w:i/>
          <w:sz w:val="18"/>
          <w:szCs w:val="18"/>
        </w:rPr>
        <w:t>Cor.</w:t>
      </w:r>
      <w:proofErr w:type="spellEnd"/>
      <w:r w:rsidRPr="001B51D5">
        <w:rPr>
          <w:rFonts w:ascii="Arial" w:hAnsi="Arial" w:cs="Arial"/>
          <w:i/>
          <w:sz w:val="18"/>
          <w:szCs w:val="18"/>
        </w:rPr>
        <w:t xml:space="preserve"> 2.1-5)</w:t>
      </w:r>
    </w:p>
    <w:p w:rsidR="00726F0B" w:rsidRPr="00C83CE1" w:rsidRDefault="00726F0B" w:rsidP="00A90247">
      <w:pPr>
        <w:pStyle w:val="Prrafodelista"/>
        <w:spacing w:line="240" w:lineRule="auto"/>
        <w:ind w:left="7080"/>
        <w:rPr>
          <w:rFonts w:ascii="Arial" w:hAnsi="Arial" w:cs="Arial"/>
          <w:i/>
          <w:sz w:val="8"/>
          <w:szCs w:val="8"/>
        </w:rPr>
      </w:pPr>
    </w:p>
    <w:p w:rsidR="00890D3B" w:rsidRDefault="00726F0B" w:rsidP="00A90247">
      <w:pPr>
        <w:pStyle w:val="Prrafodelista"/>
        <w:spacing w:line="240" w:lineRule="auto"/>
        <w:ind w:left="360"/>
        <w:rPr>
          <w:rFonts w:ascii="Arial" w:hAnsi="Arial" w:cs="Arial"/>
        </w:rPr>
      </w:pPr>
      <w:r>
        <w:rPr>
          <w:rFonts w:ascii="Arial" w:hAnsi="Arial" w:cs="Arial"/>
        </w:rPr>
        <w:t xml:space="preserve">Señor, ahora es demasiado tarde para callarte. Hablaste demasiado. </w:t>
      </w:r>
    </w:p>
    <w:p w:rsidR="00726F0B" w:rsidRPr="00DD6FC4" w:rsidRDefault="00726F0B" w:rsidP="00A90247">
      <w:pPr>
        <w:pStyle w:val="Prrafodelista"/>
        <w:spacing w:line="240" w:lineRule="auto"/>
        <w:ind w:left="360"/>
        <w:rPr>
          <w:rFonts w:ascii="Arial" w:hAnsi="Arial" w:cs="Arial"/>
        </w:rPr>
      </w:pPr>
      <w:r w:rsidRPr="00DD6FC4">
        <w:rPr>
          <w:rFonts w:ascii="Arial" w:hAnsi="Arial" w:cs="Arial"/>
        </w:rPr>
        <w:t>Es demasiado tarde para que te dejen hacer. Luchaste demasiado.</w:t>
      </w:r>
    </w:p>
    <w:p w:rsidR="005B0A10" w:rsidRDefault="00726F0B" w:rsidP="00A90247">
      <w:pPr>
        <w:pStyle w:val="Prrafodelista"/>
        <w:spacing w:line="240" w:lineRule="auto"/>
        <w:ind w:left="360"/>
        <w:rPr>
          <w:rFonts w:ascii="Arial" w:hAnsi="Arial" w:cs="Arial"/>
        </w:rPr>
      </w:pPr>
      <w:r>
        <w:rPr>
          <w:rFonts w:ascii="Arial" w:hAnsi="Arial" w:cs="Arial"/>
        </w:rPr>
        <w:t xml:space="preserve">Llamaste “raza de víboras” a la gente de bien. </w:t>
      </w:r>
    </w:p>
    <w:p w:rsidR="00726F0B" w:rsidRPr="00DD6FC4" w:rsidRDefault="00726F0B" w:rsidP="00A90247">
      <w:pPr>
        <w:pStyle w:val="Prrafodelista"/>
        <w:spacing w:line="240" w:lineRule="auto"/>
        <w:ind w:left="360"/>
        <w:rPr>
          <w:rFonts w:ascii="Arial" w:hAnsi="Arial" w:cs="Arial"/>
        </w:rPr>
      </w:pPr>
      <w:r w:rsidRPr="00DD6FC4">
        <w:rPr>
          <w:rFonts w:ascii="Arial" w:hAnsi="Arial" w:cs="Arial"/>
        </w:rPr>
        <w:t>Les dijiste que su corazón era un negro sepulcro bellamente adornado.</w:t>
      </w:r>
    </w:p>
    <w:p w:rsidR="00726F0B" w:rsidRPr="00DD6FC4" w:rsidRDefault="00726F0B" w:rsidP="00A90247">
      <w:pPr>
        <w:pStyle w:val="Prrafodelista"/>
        <w:spacing w:line="240" w:lineRule="auto"/>
        <w:ind w:left="360"/>
        <w:rPr>
          <w:rFonts w:ascii="Arial" w:hAnsi="Arial" w:cs="Arial"/>
        </w:rPr>
      </w:pPr>
      <w:r>
        <w:rPr>
          <w:rFonts w:ascii="Arial" w:hAnsi="Arial" w:cs="Arial"/>
        </w:rPr>
        <w:t xml:space="preserve">Abrazaste a los podridos leprosos. </w:t>
      </w:r>
      <w:r w:rsidRPr="00DD6FC4">
        <w:rPr>
          <w:rFonts w:ascii="Arial" w:hAnsi="Arial" w:cs="Arial"/>
        </w:rPr>
        <w:t>Hablaste descaradamente con extranjeros indeseables.</w:t>
      </w:r>
      <w:r w:rsidR="000619A2">
        <w:rPr>
          <w:rFonts w:ascii="Arial" w:hAnsi="Arial" w:cs="Arial"/>
        </w:rPr>
        <w:t xml:space="preserve"> </w:t>
      </w:r>
      <w:r w:rsidRPr="00DD6FC4">
        <w:rPr>
          <w:rFonts w:ascii="Arial" w:hAnsi="Arial" w:cs="Arial"/>
        </w:rPr>
        <w:t>Comiste con pecadores públicos y dijiste que las prostitutas serían las primeras en el paraíso.</w:t>
      </w:r>
    </w:p>
    <w:p w:rsidR="00726F0B" w:rsidRDefault="00726F0B" w:rsidP="00A90247">
      <w:pPr>
        <w:pStyle w:val="Prrafodelista"/>
        <w:spacing w:line="240" w:lineRule="auto"/>
        <w:ind w:left="360"/>
        <w:rPr>
          <w:rFonts w:ascii="Arial" w:hAnsi="Arial" w:cs="Arial"/>
        </w:rPr>
      </w:pPr>
      <w:r>
        <w:rPr>
          <w:rFonts w:ascii="Arial" w:hAnsi="Arial" w:cs="Arial"/>
        </w:rPr>
        <w:t>Te complaciste con los pobres, con los piojosos, con los lisiados.</w:t>
      </w:r>
    </w:p>
    <w:p w:rsidR="00726F0B" w:rsidRDefault="00726F0B" w:rsidP="00A90247">
      <w:pPr>
        <w:pStyle w:val="Prrafodelista"/>
        <w:spacing w:line="240" w:lineRule="auto"/>
        <w:ind w:left="360"/>
        <w:rPr>
          <w:rFonts w:ascii="Arial" w:hAnsi="Arial" w:cs="Arial"/>
        </w:rPr>
      </w:pPr>
      <w:r w:rsidRPr="00BA73AA">
        <w:rPr>
          <w:rFonts w:ascii="Arial" w:hAnsi="Arial" w:cs="Arial"/>
        </w:rPr>
        <w:t>Quisiste interpretar la ley y reducirla a un solo pequeño mandamiento:</w:t>
      </w:r>
      <w:r>
        <w:rPr>
          <w:rFonts w:ascii="Arial" w:hAnsi="Arial" w:cs="Arial"/>
        </w:rPr>
        <w:t xml:space="preserve"> amar.</w:t>
      </w:r>
    </w:p>
    <w:p w:rsidR="005B0A10" w:rsidRDefault="00726F0B" w:rsidP="008220D8">
      <w:pPr>
        <w:pStyle w:val="Prrafodelista"/>
        <w:spacing w:after="60" w:line="240" w:lineRule="auto"/>
        <w:ind w:left="360"/>
        <w:rPr>
          <w:rFonts w:ascii="Arial" w:hAnsi="Arial" w:cs="Arial"/>
        </w:rPr>
      </w:pPr>
      <w:r>
        <w:rPr>
          <w:rFonts w:ascii="Arial" w:hAnsi="Arial" w:cs="Arial"/>
        </w:rPr>
        <w:t>Y ellos ahora se vengan.</w:t>
      </w:r>
      <w:r w:rsidR="000619A2">
        <w:rPr>
          <w:rFonts w:ascii="Arial" w:hAnsi="Arial" w:cs="Arial"/>
        </w:rPr>
        <w:t xml:space="preserve"> </w:t>
      </w:r>
      <w:r w:rsidRPr="00DD6FC4">
        <w:rPr>
          <w:rFonts w:ascii="Arial" w:hAnsi="Arial" w:cs="Arial"/>
        </w:rPr>
        <w:t xml:space="preserve">Ellos ahora se mueven contra ti, </w:t>
      </w:r>
    </w:p>
    <w:p w:rsidR="00726F0B" w:rsidRPr="00DD6FC4" w:rsidRDefault="00726F0B" w:rsidP="00E10DF7">
      <w:pPr>
        <w:pStyle w:val="Prrafodelista"/>
        <w:spacing w:after="60" w:line="240" w:lineRule="auto"/>
        <w:ind w:left="360"/>
        <w:rPr>
          <w:rFonts w:ascii="Arial" w:hAnsi="Arial" w:cs="Arial"/>
        </w:rPr>
      </w:pPr>
      <w:proofErr w:type="gramStart"/>
      <w:r w:rsidRPr="00DD6FC4">
        <w:rPr>
          <w:rFonts w:ascii="Arial" w:hAnsi="Arial" w:cs="Arial"/>
        </w:rPr>
        <w:t>fueron</w:t>
      </w:r>
      <w:proofErr w:type="gramEnd"/>
      <w:r w:rsidRPr="00DD6FC4">
        <w:rPr>
          <w:rFonts w:ascii="Arial" w:hAnsi="Arial" w:cs="Arial"/>
        </w:rPr>
        <w:t xml:space="preserve"> a denunciarte a las autoridades y las autoridades van a tomar las medidas oportunas.</w:t>
      </w:r>
    </w:p>
    <w:p w:rsidR="00726F0B" w:rsidRPr="00E10DF7" w:rsidRDefault="00726F0B" w:rsidP="008220D8">
      <w:pPr>
        <w:jc w:val="center"/>
        <w:rPr>
          <w:rFonts w:ascii="Arial" w:hAnsi="Arial" w:cs="Arial"/>
          <w:sz w:val="22"/>
          <w:szCs w:val="22"/>
        </w:rPr>
      </w:pPr>
      <w:r w:rsidRPr="00E10DF7">
        <w:rPr>
          <w:rFonts w:ascii="Arial" w:hAnsi="Arial" w:cs="Arial"/>
          <w:sz w:val="22"/>
          <w:szCs w:val="22"/>
        </w:rPr>
        <w:lastRenderedPageBreak/>
        <w:t>*</w:t>
      </w:r>
    </w:p>
    <w:p w:rsidR="00726F0B" w:rsidRDefault="00726F0B" w:rsidP="00A90247">
      <w:pPr>
        <w:pStyle w:val="Prrafodelista"/>
        <w:spacing w:line="240" w:lineRule="auto"/>
        <w:ind w:left="360"/>
        <w:rPr>
          <w:rFonts w:ascii="Arial" w:hAnsi="Arial" w:cs="Arial"/>
        </w:rPr>
      </w:pPr>
      <w:r>
        <w:rPr>
          <w:rFonts w:ascii="Arial" w:hAnsi="Arial" w:cs="Arial"/>
        </w:rPr>
        <w:t>Señor, yo sé que si intento vivir un poco como tú voy a ser condenado…</w:t>
      </w:r>
    </w:p>
    <w:p w:rsidR="00726F0B" w:rsidRPr="00DD6FC4" w:rsidRDefault="00726F0B" w:rsidP="00A90247">
      <w:pPr>
        <w:pStyle w:val="Prrafodelista"/>
        <w:spacing w:line="240" w:lineRule="auto"/>
        <w:ind w:left="360"/>
        <w:rPr>
          <w:rFonts w:ascii="Arial" w:hAnsi="Arial" w:cs="Arial"/>
        </w:rPr>
      </w:pPr>
      <w:r>
        <w:rPr>
          <w:rFonts w:ascii="Arial" w:hAnsi="Arial" w:cs="Arial"/>
        </w:rPr>
        <w:t xml:space="preserve">Y tengo miedo. </w:t>
      </w:r>
      <w:r w:rsidRPr="00DD6FC4">
        <w:rPr>
          <w:rFonts w:ascii="Arial" w:hAnsi="Arial" w:cs="Arial"/>
        </w:rPr>
        <w:t>Ya empiezan a señalarme con el dedo.</w:t>
      </w:r>
    </w:p>
    <w:p w:rsidR="00726F0B" w:rsidRDefault="00726F0B" w:rsidP="00A90247">
      <w:pPr>
        <w:pStyle w:val="Prrafodelista"/>
        <w:spacing w:line="240" w:lineRule="auto"/>
        <w:ind w:left="360"/>
        <w:rPr>
          <w:rFonts w:ascii="Arial" w:hAnsi="Arial" w:cs="Arial"/>
        </w:rPr>
      </w:pPr>
      <w:r>
        <w:rPr>
          <w:rFonts w:ascii="Arial" w:hAnsi="Arial" w:cs="Arial"/>
        </w:rPr>
        <w:t>Algunos se sonríen, otros se burlan, otros se escandalizan,</w:t>
      </w:r>
    </w:p>
    <w:p w:rsidR="00726F0B" w:rsidRDefault="00726F0B" w:rsidP="00A90247">
      <w:pPr>
        <w:pStyle w:val="Prrafodelista"/>
        <w:spacing w:line="240" w:lineRule="auto"/>
        <w:ind w:left="360"/>
        <w:rPr>
          <w:rFonts w:ascii="Arial" w:hAnsi="Arial" w:cs="Arial"/>
        </w:rPr>
      </w:pPr>
      <w:r>
        <w:rPr>
          <w:rFonts w:ascii="Arial" w:hAnsi="Arial" w:cs="Arial"/>
        </w:rPr>
        <w:t xml:space="preserve">      </w:t>
      </w:r>
      <w:proofErr w:type="gramStart"/>
      <w:r>
        <w:rPr>
          <w:rFonts w:ascii="Arial" w:hAnsi="Arial" w:cs="Arial"/>
        </w:rPr>
        <w:t>varios</w:t>
      </w:r>
      <w:proofErr w:type="gramEnd"/>
      <w:r>
        <w:rPr>
          <w:rFonts w:ascii="Arial" w:hAnsi="Arial" w:cs="Arial"/>
        </w:rPr>
        <w:t xml:space="preserve"> de mis amigos están a punto de traicionarme.</w:t>
      </w:r>
    </w:p>
    <w:p w:rsidR="005B0A10" w:rsidRDefault="00726F0B" w:rsidP="00A90247">
      <w:pPr>
        <w:pStyle w:val="Prrafodelista"/>
        <w:spacing w:line="240" w:lineRule="auto"/>
        <w:ind w:left="360"/>
        <w:rPr>
          <w:rFonts w:ascii="Arial" w:hAnsi="Arial" w:cs="Arial"/>
        </w:rPr>
      </w:pPr>
      <w:r>
        <w:rPr>
          <w:rFonts w:ascii="Arial" w:hAnsi="Arial" w:cs="Arial"/>
        </w:rPr>
        <w:t xml:space="preserve">Tengo miedo de pararme a mitad del camino. </w:t>
      </w:r>
      <w:r w:rsidRPr="00DD6FC4">
        <w:rPr>
          <w:rFonts w:ascii="Arial" w:hAnsi="Arial" w:cs="Arial"/>
        </w:rPr>
        <w:t xml:space="preserve">Tengo miedo </w:t>
      </w:r>
    </w:p>
    <w:p w:rsidR="005B0A10" w:rsidRDefault="00726F0B" w:rsidP="00A90247">
      <w:pPr>
        <w:pStyle w:val="Prrafodelista"/>
        <w:spacing w:line="240" w:lineRule="auto"/>
        <w:ind w:left="360"/>
        <w:rPr>
          <w:rFonts w:ascii="Arial" w:hAnsi="Arial" w:cs="Arial"/>
        </w:rPr>
      </w:pPr>
      <w:proofErr w:type="gramStart"/>
      <w:r w:rsidRPr="00DD6FC4">
        <w:rPr>
          <w:rFonts w:ascii="Arial" w:hAnsi="Arial" w:cs="Arial"/>
        </w:rPr>
        <w:t>de</w:t>
      </w:r>
      <w:proofErr w:type="gramEnd"/>
      <w:r w:rsidRPr="00DD6FC4">
        <w:rPr>
          <w:rFonts w:ascii="Arial" w:hAnsi="Arial" w:cs="Arial"/>
        </w:rPr>
        <w:t xml:space="preserve"> escuchar la sabiduría de la gente, la que dice:</w:t>
      </w:r>
      <w:r w:rsidR="005B0A10">
        <w:rPr>
          <w:rFonts w:ascii="Arial" w:hAnsi="Arial" w:cs="Arial"/>
        </w:rPr>
        <w:t xml:space="preserve"> </w:t>
      </w:r>
      <w:r w:rsidRPr="00DD6FC4">
        <w:rPr>
          <w:rFonts w:ascii="Arial" w:hAnsi="Arial" w:cs="Arial"/>
        </w:rPr>
        <w:t xml:space="preserve">conviene hacer las cosas despacito, </w:t>
      </w:r>
    </w:p>
    <w:p w:rsidR="00726F0B" w:rsidRPr="00DD6FC4" w:rsidRDefault="00726F0B" w:rsidP="00A90247">
      <w:pPr>
        <w:pStyle w:val="Prrafodelista"/>
        <w:spacing w:line="240" w:lineRule="auto"/>
        <w:ind w:left="360"/>
        <w:rPr>
          <w:rFonts w:ascii="Arial" w:hAnsi="Arial" w:cs="Arial"/>
        </w:rPr>
      </w:pPr>
      <w:proofErr w:type="gramStart"/>
      <w:r w:rsidRPr="00DD6FC4">
        <w:rPr>
          <w:rFonts w:ascii="Arial" w:hAnsi="Arial" w:cs="Arial"/>
        </w:rPr>
        <w:t>no</w:t>
      </w:r>
      <w:proofErr w:type="gramEnd"/>
      <w:r w:rsidRPr="00DD6FC4">
        <w:rPr>
          <w:rFonts w:ascii="Arial" w:hAnsi="Arial" w:cs="Arial"/>
        </w:rPr>
        <w:t xml:space="preserve"> hay que tomarse todo a la letra,</w:t>
      </w:r>
      <w:r w:rsidR="005B0A10">
        <w:rPr>
          <w:rFonts w:ascii="Arial" w:hAnsi="Arial" w:cs="Arial"/>
        </w:rPr>
        <w:t xml:space="preserve"> </w:t>
      </w:r>
      <w:r w:rsidRPr="00DD6FC4">
        <w:rPr>
          <w:rFonts w:ascii="Arial" w:hAnsi="Arial" w:cs="Arial"/>
        </w:rPr>
        <w:t>es mejor hacer un arreglo con el adversario…</w:t>
      </w:r>
    </w:p>
    <w:p w:rsidR="00726F0B" w:rsidRPr="00DD6FC4" w:rsidRDefault="00726F0B" w:rsidP="00A90247">
      <w:pPr>
        <w:pStyle w:val="Prrafodelista"/>
        <w:spacing w:line="240" w:lineRule="auto"/>
        <w:ind w:left="360"/>
        <w:rPr>
          <w:rFonts w:ascii="Arial" w:hAnsi="Arial" w:cs="Arial"/>
        </w:rPr>
      </w:pPr>
      <w:r>
        <w:rPr>
          <w:rFonts w:ascii="Arial" w:hAnsi="Arial" w:cs="Arial"/>
        </w:rPr>
        <w:t xml:space="preserve">Y yo sé, Señor, que tú tienes razón. </w:t>
      </w:r>
      <w:r w:rsidRPr="00DD6FC4">
        <w:rPr>
          <w:rFonts w:ascii="Arial" w:hAnsi="Arial" w:cs="Arial"/>
        </w:rPr>
        <w:t>Ayúdame, pues, a luchar.</w:t>
      </w:r>
      <w:r w:rsidR="005B0A10">
        <w:rPr>
          <w:rFonts w:ascii="Arial" w:hAnsi="Arial" w:cs="Arial"/>
        </w:rPr>
        <w:t xml:space="preserve"> </w:t>
      </w:r>
      <w:r w:rsidRPr="00DD6FC4">
        <w:rPr>
          <w:rFonts w:ascii="Arial" w:hAnsi="Arial" w:cs="Arial"/>
        </w:rPr>
        <w:t>Ayúdame a hablar.</w:t>
      </w:r>
    </w:p>
    <w:p w:rsidR="00726F0B" w:rsidRPr="00EE1169" w:rsidRDefault="00726F0B" w:rsidP="00A90247">
      <w:pPr>
        <w:pStyle w:val="Prrafodelista"/>
        <w:spacing w:line="240" w:lineRule="auto"/>
        <w:ind w:left="360"/>
        <w:rPr>
          <w:rFonts w:ascii="Arial" w:hAnsi="Arial" w:cs="Arial"/>
        </w:rPr>
      </w:pPr>
      <w:r>
        <w:rPr>
          <w:rFonts w:ascii="Arial" w:hAnsi="Arial" w:cs="Arial"/>
        </w:rPr>
        <w:t xml:space="preserve">Ayúdame a vivir tu Evangelio, </w:t>
      </w:r>
      <w:r w:rsidRPr="00EE1169">
        <w:rPr>
          <w:rFonts w:ascii="Arial" w:hAnsi="Arial" w:cs="Arial"/>
        </w:rPr>
        <w:t>hasta el final,</w:t>
      </w:r>
      <w:r w:rsidR="005B0A10">
        <w:rPr>
          <w:rFonts w:ascii="Arial" w:hAnsi="Arial" w:cs="Arial"/>
        </w:rPr>
        <w:t xml:space="preserve"> </w:t>
      </w:r>
      <w:r w:rsidRPr="00EE1169">
        <w:rPr>
          <w:rFonts w:ascii="Arial" w:hAnsi="Arial" w:cs="Arial"/>
        </w:rPr>
        <w:t>hasta la locura, la locura de la cruz.</w:t>
      </w:r>
    </w:p>
    <w:p w:rsidR="00726F0B" w:rsidRPr="00C83CE1" w:rsidRDefault="00726F0B" w:rsidP="00A90247">
      <w:pPr>
        <w:pStyle w:val="Prrafodelista"/>
        <w:spacing w:line="240" w:lineRule="auto"/>
        <w:ind w:left="360"/>
        <w:rPr>
          <w:rFonts w:ascii="Arial" w:hAnsi="Arial" w:cs="Arial"/>
          <w:sz w:val="8"/>
          <w:szCs w:val="8"/>
        </w:rPr>
      </w:pPr>
    </w:p>
    <w:p w:rsidR="00726F0B" w:rsidRPr="009573C2" w:rsidRDefault="00726F0B" w:rsidP="00A90247">
      <w:pPr>
        <w:pStyle w:val="Prrafodelista"/>
        <w:spacing w:line="240" w:lineRule="auto"/>
        <w:ind w:left="1416"/>
        <w:rPr>
          <w:rFonts w:ascii="Arial Narrow" w:hAnsi="Arial Narrow" w:cs="Arial"/>
          <w:i/>
          <w:sz w:val="24"/>
          <w:szCs w:val="24"/>
        </w:rPr>
      </w:pPr>
      <w:r w:rsidRPr="009573C2">
        <w:rPr>
          <w:rFonts w:ascii="Arial Narrow" w:hAnsi="Arial Narrow" w:cs="Arial"/>
          <w:i/>
          <w:sz w:val="18"/>
          <w:szCs w:val="18"/>
        </w:rPr>
        <w:t xml:space="preserve">Michel </w:t>
      </w:r>
      <w:proofErr w:type="spellStart"/>
      <w:r w:rsidRPr="009573C2">
        <w:rPr>
          <w:rFonts w:ascii="Arial Narrow" w:hAnsi="Arial Narrow" w:cs="Arial"/>
          <w:i/>
          <w:sz w:val="18"/>
          <w:szCs w:val="18"/>
        </w:rPr>
        <w:t>Quoist</w:t>
      </w:r>
      <w:proofErr w:type="spellEnd"/>
      <w:r w:rsidRPr="009573C2">
        <w:rPr>
          <w:rFonts w:ascii="Arial Narrow" w:hAnsi="Arial Narrow" w:cs="Arial"/>
          <w:i/>
          <w:sz w:val="18"/>
          <w:szCs w:val="18"/>
        </w:rPr>
        <w:t xml:space="preserve">, </w:t>
      </w:r>
      <w:r w:rsidRPr="009573C2">
        <w:rPr>
          <w:rFonts w:ascii="Arial Narrow" w:hAnsi="Arial Narrow" w:cs="Arial"/>
          <w:b/>
          <w:i/>
          <w:sz w:val="18"/>
          <w:szCs w:val="18"/>
        </w:rPr>
        <w:t>Oraciones para rezar por la calle</w:t>
      </w:r>
      <w:r w:rsidRPr="009573C2">
        <w:rPr>
          <w:rFonts w:ascii="Arial Narrow" w:hAnsi="Arial Narrow" w:cs="Arial"/>
          <w:i/>
          <w:sz w:val="18"/>
          <w:szCs w:val="18"/>
        </w:rPr>
        <w:t xml:space="preserve">, </w:t>
      </w:r>
      <w:proofErr w:type="spellStart"/>
      <w:r w:rsidRPr="009573C2">
        <w:rPr>
          <w:rFonts w:ascii="Arial Narrow" w:hAnsi="Arial Narrow" w:cs="Arial"/>
          <w:i/>
          <w:sz w:val="18"/>
          <w:szCs w:val="18"/>
        </w:rPr>
        <w:t>Edic</w:t>
      </w:r>
      <w:proofErr w:type="spellEnd"/>
      <w:r w:rsidRPr="009573C2">
        <w:rPr>
          <w:rFonts w:ascii="Arial Narrow" w:hAnsi="Arial Narrow" w:cs="Arial"/>
          <w:i/>
          <w:sz w:val="18"/>
          <w:szCs w:val="18"/>
        </w:rPr>
        <w:t xml:space="preserve">. Sígueme, Salamanca, 1965. Ver “Oraciones para rezar por el camino de la Cruz”, p. 181. </w:t>
      </w:r>
      <w:proofErr w:type="spellStart"/>
      <w:r w:rsidRPr="009573C2">
        <w:rPr>
          <w:rFonts w:ascii="Arial Narrow" w:hAnsi="Arial Narrow" w:cs="Arial"/>
          <w:i/>
          <w:sz w:val="18"/>
          <w:szCs w:val="18"/>
        </w:rPr>
        <w:t>Adapt</w:t>
      </w:r>
      <w:proofErr w:type="spellEnd"/>
      <w:r w:rsidRPr="009573C2">
        <w:rPr>
          <w:rFonts w:ascii="Arial Narrow" w:hAnsi="Arial Narrow" w:cs="Arial"/>
          <w:i/>
          <w:sz w:val="18"/>
          <w:szCs w:val="18"/>
        </w:rPr>
        <w:t xml:space="preserve">. </w:t>
      </w:r>
      <w:proofErr w:type="gramStart"/>
      <w:r w:rsidRPr="009573C2">
        <w:rPr>
          <w:rFonts w:ascii="Arial Narrow" w:hAnsi="Arial Narrow" w:cs="Arial"/>
          <w:i/>
          <w:sz w:val="18"/>
          <w:szCs w:val="18"/>
        </w:rPr>
        <w:t>de</w:t>
      </w:r>
      <w:proofErr w:type="gramEnd"/>
      <w:r w:rsidRPr="009573C2">
        <w:rPr>
          <w:rFonts w:ascii="Arial Narrow" w:hAnsi="Arial Narrow" w:cs="Arial"/>
          <w:i/>
          <w:sz w:val="18"/>
          <w:szCs w:val="18"/>
        </w:rPr>
        <w:t xml:space="preserve"> GB al lenguaje rioplatense.</w:t>
      </w:r>
    </w:p>
    <w:p w:rsidR="00726F0B" w:rsidRPr="008220D8" w:rsidRDefault="00726F0B" w:rsidP="00A90247">
      <w:pPr>
        <w:pStyle w:val="Prrafodelista"/>
        <w:spacing w:line="240" w:lineRule="auto"/>
        <w:ind w:left="1416"/>
        <w:rPr>
          <w:rFonts w:ascii="Arial" w:hAnsi="Arial" w:cs="Arial"/>
          <w:i/>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575"/>
      </w:tblGrid>
      <w:tr w:rsidR="00890D3B" w:rsidTr="002A3C47">
        <w:tc>
          <w:tcPr>
            <w:tcW w:w="6204" w:type="dxa"/>
          </w:tcPr>
          <w:p w:rsidR="00890D3B" w:rsidRPr="00A00134" w:rsidRDefault="00890D3B" w:rsidP="00890D3B">
            <w:pPr>
              <w:pStyle w:val="Prrafodelista"/>
              <w:numPr>
                <w:ilvl w:val="0"/>
                <w:numId w:val="6"/>
              </w:numPr>
              <w:spacing w:line="240" w:lineRule="auto"/>
              <w:ind w:left="360"/>
              <w:rPr>
                <w:rFonts w:ascii="Arial" w:hAnsi="Arial" w:cs="Arial"/>
                <w:b/>
              </w:rPr>
            </w:pPr>
            <w:r w:rsidRPr="00A00134">
              <w:rPr>
                <w:rFonts w:ascii="Arial" w:hAnsi="Arial" w:cs="Arial"/>
                <w:b/>
              </w:rPr>
              <w:t>Bendición</w:t>
            </w:r>
          </w:p>
          <w:p w:rsidR="00890D3B" w:rsidRPr="00A00134" w:rsidRDefault="00890D3B" w:rsidP="00890D3B">
            <w:pPr>
              <w:pStyle w:val="Prrafodelista"/>
              <w:spacing w:line="240" w:lineRule="auto"/>
              <w:ind w:left="360"/>
              <w:rPr>
                <w:rFonts w:ascii="Arial" w:hAnsi="Arial" w:cs="Arial"/>
                <w:i/>
                <w:sz w:val="8"/>
                <w:szCs w:val="8"/>
              </w:rPr>
            </w:pPr>
          </w:p>
          <w:p w:rsidR="00890D3B" w:rsidRDefault="00890D3B" w:rsidP="004B7456">
            <w:pPr>
              <w:pStyle w:val="Prrafodelista"/>
              <w:shd w:val="clear" w:color="auto" w:fill="C5E0B3" w:themeFill="accent6" w:themeFillTint="66"/>
              <w:spacing w:line="240" w:lineRule="auto"/>
              <w:ind w:left="0"/>
              <w:rPr>
                <w:rFonts w:ascii="Arial" w:hAnsi="Arial" w:cs="Arial"/>
              </w:rPr>
            </w:pPr>
            <w:r w:rsidRPr="00A00134">
              <w:rPr>
                <w:rFonts w:ascii="Arial" w:hAnsi="Arial" w:cs="Arial"/>
              </w:rPr>
              <w:t xml:space="preserve">Que </w:t>
            </w:r>
            <w:r>
              <w:rPr>
                <w:rFonts w:ascii="Arial" w:hAnsi="Arial" w:cs="Arial"/>
              </w:rPr>
              <w:t>el Señor te acompañe al partir de este lugar.</w:t>
            </w:r>
          </w:p>
          <w:p w:rsidR="00890D3B" w:rsidRDefault="00890D3B" w:rsidP="004B7456">
            <w:pPr>
              <w:pStyle w:val="Prrafodelista"/>
              <w:shd w:val="clear" w:color="auto" w:fill="C5E0B3" w:themeFill="accent6" w:themeFillTint="66"/>
              <w:tabs>
                <w:tab w:val="left" w:pos="7052"/>
              </w:tabs>
              <w:spacing w:line="240" w:lineRule="auto"/>
              <w:ind w:left="0"/>
              <w:rPr>
                <w:rFonts w:ascii="Arial" w:hAnsi="Arial" w:cs="Arial"/>
              </w:rPr>
            </w:pPr>
            <w:r>
              <w:rPr>
                <w:rFonts w:ascii="Arial" w:hAnsi="Arial" w:cs="Arial"/>
              </w:rPr>
              <w:t>Que vaya adelante tuyo para iluminar tu camino.</w:t>
            </w:r>
            <w:r>
              <w:rPr>
                <w:rFonts w:ascii="Arial" w:hAnsi="Arial" w:cs="Arial"/>
              </w:rPr>
              <w:tab/>
            </w:r>
          </w:p>
          <w:p w:rsidR="00890D3B" w:rsidRDefault="00890D3B" w:rsidP="004B7456">
            <w:pPr>
              <w:pStyle w:val="Prrafodelista"/>
              <w:shd w:val="clear" w:color="auto" w:fill="C5E0B3" w:themeFill="accent6" w:themeFillTint="66"/>
              <w:spacing w:line="240" w:lineRule="auto"/>
              <w:ind w:left="0"/>
              <w:rPr>
                <w:rFonts w:ascii="Arial" w:hAnsi="Arial" w:cs="Arial"/>
              </w:rPr>
            </w:pPr>
            <w:r>
              <w:rPr>
                <w:rFonts w:ascii="Arial" w:hAnsi="Arial" w:cs="Arial"/>
              </w:rPr>
              <w:t>Que camine al lado tuyo para ser siempre tu amigo.</w:t>
            </w:r>
          </w:p>
          <w:p w:rsidR="00890D3B" w:rsidRDefault="00890D3B" w:rsidP="004B7456">
            <w:pPr>
              <w:pStyle w:val="Prrafodelista"/>
              <w:shd w:val="clear" w:color="auto" w:fill="C5E0B3" w:themeFill="accent6" w:themeFillTint="66"/>
              <w:spacing w:line="240" w:lineRule="auto"/>
              <w:ind w:left="0"/>
              <w:rPr>
                <w:rFonts w:ascii="Arial" w:hAnsi="Arial" w:cs="Arial"/>
              </w:rPr>
            </w:pPr>
            <w:r>
              <w:rPr>
                <w:rFonts w:ascii="Arial" w:hAnsi="Arial" w:cs="Arial"/>
              </w:rPr>
              <w:t>Que vaya detrás de ti para protegerte de cualquier daño.</w:t>
            </w:r>
          </w:p>
          <w:p w:rsidR="00890D3B" w:rsidRDefault="00890D3B" w:rsidP="004B7456">
            <w:pPr>
              <w:pStyle w:val="Prrafodelista"/>
              <w:shd w:val="clear" w:color="auto" w:fill="C5E0B3" w:themeFill="accent6" w:themeFillTint="66"/>
              <w:spacing w:line="240" w:lineRule="auto"/>
              <w:ind w:left="0"/>
              <w:rPr>
                <w:rFonts w:ascii="Arial" w:hAnsi="Arial" w:cs="Arial"/>
              </w:rPr>
            </w:pPr>
            <w:r>
              <w:rPr>
                <w:rFonts w:ascii="Arial" w:hAnsi="Arial" w:cs="Arial"/>
              </w:rPr>
              <w:t>Que sus brazos cariñosos estén debajo de ti para sostenerse</w:t>
            </w:r>
          </w:p>
          <w:p w:rsidR="00890D3B" w:rsidRDefault="00890D3B" w:rsidP="004B7456">
            <w:pPr>
              <w:pStyle w:val="Prrafodelista"/>
              <w:shd w:val="clear" w:color="auto" w:fill="C5E0B3" w:themeFill="accent6" w:themeFillTint="66"/>
              <w:spacing w:line="240" w:lineRule="auto"/>
              <w:ind w:left="0"/>
              <w:rPr>
                <w:rFonts w:ascii="Arial" w:hAnsi="Arial" w:cs="Arial"/>
              </w:rPr>
            </w:pPr>
            <w:proofErr w:type="gramStart"/>
            <w:r>
              <w:rPr>
                <w:rFonts w:ascii="Arial" w:hAnsi="Arial" w:cs="Arial"/>
              </w:rPr>
              <w:t>cuando</w:t>
            </w:r>
            <w:proofErr w:type="gramEnd"/>
            <w:r>
              <w:rPr>
                <w:rFonts w:ascii="Arial" w:hAnsi="Arial" w:cs="Arial"/>
              </w:rPr>
              <w:t xml:space="preserve"> el camino sea duro y estés muy cansado.</w:t>
            </w:r>
          </w:p>
          <w:p w:rsidR="00890D3B" w:rsidRDefault="00890D3B" w:rsidP="004B7456">
            <w:pPr>
              <w:pStyle w:val="Prrafodelista"/>
              <w:shd w:val="clear" w:color="auto" w:fill="C5E0B3" w:themeFill="accent6" w:themeFillTint="66"/>
              <w:spacing w:line="240" w:lineRule="auto"/>
              <w:ind w:left="0"/>
              <w:rPr>
                <w:rFonts w:ascii="Arial" w:hAnsi="Arial" w:cs="Arial"/>
              </w:rPr>
            </w:pPr>
            <w:r>
              <w:rPr>
                <w:rFonts w:ascii="Arial" w:hAnsi="Arial" w:cs="Arial"/>
              </w:rPr>
              <w:t>Que esté arriba tuyo para cuidarte a ti y a todos lo que amas.</w:t>
            </w:r>
          </w:p>
          <w:p w:rsidR="00890D3B" w:rsidRDefault="00890D3B" w:rsidP="004B7456">
            <w:pPr>
              <w:pStyle w:val="Prrafodelista"/>
              <w:shd w:val="clear" w:color="auto" w:fill="C5E0B3" w:themeFill="accent6" w:themeFillTint="66"/>
              <w:spacing w:line="240" w:lineRule="auto"/>
              <w:ind w:left="0"/>
              <w:rPr>
                <w:rFonts w:ascii="Arial" w:hAnsi="Arial" w:cs="Arial"/>
              </w:rPr>
            </w:pPr>
            <w:r>
              <w:rPr>
                <w:rFonts w:ascii="Arial" w:hAnsi="Arial" w:cs="Arial"/>
              </w:rPr>
              <w:t xml:space="preserve">Y sobre todo, que viva en tu corazón para darte su alegría </w:t>
            </w:r>
          </w:p>
          <w:p w:rsidR="00890D3B" w:rsidRPr="00890D3B" w:rsidRDefault="00890D3B" w:rsidP="004B7456">
            <w:pPr>
              <w:pStyle w:val="Prrafodelista"/>
              <w:shd w:val="clear" w:color="auto" w:fill="C5E0B3" w:themeFill="accent6" w:themeFillTint="66"/>
              <w:spacing w:after="80" w:line="240" w:lineRule="auto"/>
              <w:ind w:left="0"/>
              <w:rPr>
                <w:rFonts w:ascii="Arial" w:hAnsi="Arial" w:cs="Arial"/>
              </w:rPr>
            </w:pPr>
            <w:proofErr w:type="gramStart"/>
            <w:r>
              <w:rPr>
                <w:rFonts w:ascii="Arial" w:hAnsi="Arial" w:cs="Arial"/>
              </w:rPr>
              <w:t>y</w:t>
            </w:r>
            <w:proofErr w:type="gramEnd"/>
            <w:r>
              <w:rPr>
                <w:rFonts w:ascii="Arial" w:hAnsi="Arial" w:cs="Arial"/>
              </w:rPr>
              <w:t xml:space="preserve"> su paz para siempre. Amén.</w:t>
            </w:r>
          </w:p>
          <w:p w:rsidR="00890D3B" w:rsidRPr="00890D3B" w:rsidRDefault="00890D3B" w:rsidP="004B7456">
            <w:pPr>
              <w:shd w:val="clear" w:color="auto" w:fill="C5E0B3" w:themeFill="accent6" w:themeFillTint="66"/>
              <w:ind w:left="1440"/>
              <w:rPr>
                <w:rFonts w:ascii="Arial Narrow" w:hAnsi="Arial Narrow" w:cs="Arial"/>
                <w:i/>
                <w:sz w:val="18"/>
                <w:szCs w:val="18"/>
              </w:rPr>
            </w:pPr>
            <w:r w:rsidRPr="00890D3B">
              <w:rPr>
                <w:rFonts w:ascii="Arial Narrow" w:hAnsi="Arial Narrow" w:cs="Arial"/>
                <w:i/>
                <w:sz w:val="18"/>
                <w:szCs w:val="18"/>
              </w:rPr>
              <w:t xml:space="preserve">Iglesia Metodista de Carolina del Norte. Trad. de Hilda y Mónica Silva, en </w:t>
            </w:r>
            <w:r w:rsidRPr="00890D3B">
              <w:rPr>
                <w:rFonts w:ascii="Arial Narrow" w:hAnsi="Arial Narrow" w:cs="Arial"/>
                <w:b/>
                <w:i/>
                <w:sz w:val="18"/>
                <w:szCs w:val="18"/>
              </w:rPr>
              <w:t>Recursos Litúrgicos</w:t>
            </w:r>
            <w:r w:rsidRPr="00890D3B">
              <w:rPr>
                <w:rFonts w:ascii="Arial Narrow" w:hAnsi="Arial Narrow" w:cs="Arial"/>
                <w:i/>
                <w:sz w:val="18"/>
                <w:szCs w:val="18"/>
              </w:rPr>
              <w:t>, IV Asam. General CLAI, 2001.</w:t>
            </w:r>
          </w:p>
        </w:tc>
        <w:tc>
          <w:tcPr>
            <w:tcW w:w="3575" w:type="dxa"/>
          </w:tcPr>
          <w:p w:rsidR="00CF3EE9" w:rsidRPr="00CF3EE9" w:rsidRDefault="00CF3EE9" w:rsidP="00440917">
            <w:pPr>
              <w:pStyle w:val="Prrafodelista"/>
              <w:numPr>
                <w:ilvl w:val="0"/>
                <w:numId w:val="32"/>
              </w:numPr>
              <w:spacing w:after="120"/>
              <w:rPr>
                <w:rFonts w:ascii="Arial" w:hAnsi="Arial" w:cs="Arial"/>
                <w:b/>
              </w:rPr>
            </w:pPr>
            <w:r w:rsidRPr="00CF3EE9">
              <w:rPr>
                <w:rFonts w:ascii="Arial" w:hAnsi="Arial" w:cs="Arial"/>
                <w:b/>
              </w:rPr>
              <w:t>Bendición Pascual</w:t>
            </w:r>
          </w:p>
          <w:p w:rsidR="00CF3EE9" w:rsidRPr="00CF3EE9" w:rsidRDefault="00CF3EE9" w:rsidP="004B7456">
            <w:pPr>
              <w:shd w:val="clear" w:color="auto" w:fill="A8D08D" w:themeFill="accent6" w:themeFillTint="99"/>
              <w:rPr>
                <w:rFonts w:ascii="Arial" w:hAnsi="Arial" w:cs="Arial"/>
              </w:rPr>
            </w:pPr>
            <w:r w:rsidRPr="00CF3EE9">
              <w:rPr>
                <w:rFonts w:ascii="Arial" w:hAnsi="Arial" w:cs="Arial"/>
              </w:rPr>
              <w:t>Que tu aurora rompa las tinieblas;</w:t>
            </w:r>
          </w:p>
          <w:p w:rsidR="00CF3EE9" w:rsidRDefault="00CF3EE9" w:rsidP="004B7456">
            <w:pPr>
              <w:shd w:val="clear" w:color="auto" w:fill="A8D08D" w:themeFill="accent6" w:themeFillTint="99"/>
              <w:rPr>
                <w:rFonts w:ascii="Arial" w:hAnsi="Arial" w:cs="Arial"/>
              </w:rPr>
            </w:pPr>
            <w:r w:rsidRPr="00CF3EE9">
              <w:rPr>
                <w:rFonts w:ascii="Arial" w:hAnsi="Arial" w:cs="Arial"/>
              </w:rPr>
              <w:t xml:space="preserve">que tu soplo remueva </w:t>
            </w:r>
          </w:p>
          <w:p w:rsidR="00CF3EE9" w:rsidRPr="00CF3EE9" w:rsidRDefault="00CF3EE9" w:rsidP="004B7456">
            <w:pPr>
              <w:shd w:val="clear" w:color="auto" w:fill="A8D08D" w:themeFill="accent6" w:themeFillTint="99"/>
              <w:rPr>
                <w:rFonts w:ascii="Arial" w:hAnsi="Arial" w:cs="Arial"/>
              </w:rPr>
            </w:pPr>
            <w:r w:rsidRPr="00CF3EE9">
              <w:rPr>
                <w:rFonts w:ascii="Arial" w:hAnsi="Arial" w:cs="Arial"/>
              </w:rPr>
              <w:t>las piedras de la muerte;</w:t>
            </w:r>
          </w:p>
          <w:p w:rsidR="00CF3EE9" w:rsidRPr="00CF3EE9" w:rsidRDefault="00CF3EE9" w:rsidP="004B7456">
            <w:pPr>
              <w:shd w:val="clear" w:color="auto" w:fill="A8D08D" w:themeFill="accent6" w:themeFillTint="99"/>
              <w:rPr>
                <w:rFonts w:ascii="Arial" w:hAnsi="Arial" w:cs="Arial"/>
              </w:rPr>
            </w:pPr>
            <w:proofErr w:type="gramStart"/>
            <w:r w:rsidRPr="00CF3EE9">
              <w:rPr>
                <w:rFonts w:ascii="Arial" w:hAnsi="Arial" w:cs="Arial"/>
              </w:rPr>
              <w:t>que</w:t>
            </w:r>
            <w:proofErr w:type="gramEnd"/>
            <w:r w:rsidRPr="00CF3EE9">
              <w:rPr>
                <w:rFonts w:ascii="Arial" w:hAnsi="Arial" w:cs="Arial"/>
              </w:rPr>
              <w:t xml:space="preserve"> tu voz nos desee la paz.</w:t>
            </w:r>
          </w:p>
          <w:p w:rsidR="00CF3EE9" w:rsidRPr="00CF3EE9" w:rsidRDefault="00CF3EE9" w:rsidP="004B7456">
            <w:pPr>
              <w:shd w:val="clear" w:color="auto" w:fill="A8D08D" w:themeFill="accent6" w:themeFillTint="99"/>
              <w:rPr>
                <w:rFonts w:ascii="Arial" w:hAnsi="Arial" w:cs="Arial"/>
              </w:rPr>
            </w:pPr>
            <w:r w:rsidRPr="00CF3EE9">
              <w:rPr>
                <w:rFonts w:ascii="Arial" w:hAnsi="Arial" w:cs="Arial"/>
              </w:rPr>
              <w:t>En nombre del Padre de la Vida,</w:t>
            </w:r>
          </w:p>
          <w:p w:rsidR="00CF3EE9" w:rsidRPr="00CF3EE9" w:rsidRDefault="00CF3EE9" w:rsidP="004B7456">
            <w:pPr>
              <w:shd w:val="clear" w:color="auto" w:fill="A8D08D" w:themeFill="accent6" w:themeFillTint="99"/>
              <w:rPr>
                <w:rFonts w:ascii="Arial" w:hAnsi="Arial" w:cs="Arial"/>
              </w:rPr>
            </w:pPr>
            <w:r w:rsidRPr="00CF3EE9">
              <w:rPr>
                <w:rFonts w:ascii="Arial" w:hAnsi="Arial" w:cs="Arial"/>
              </w:rPr>
              <w:t>del Hijo de la Resurrección</w:t>
            </w:r>
          </w:p>
          <w:p w:rsidR="00CF3EE9" w:rsidRPr="00CF3EE9" w:rsidRDefault="00CF3EE9" w:rsidP="004B7456">
            <w:pPr>
              <w:shd w:val="clear" w:color="auto" w:fill="A8D08D" w:themeFill="accent6" w:themeFillTint="99"/>
              <w:rPr>
                <w:rFonts w:ascii="Arial" w:hAnsi="Arial" w:cs="Arial"/>
              </w:rPr>
            </w:pPr>
            <w:r w:rsidRPr="00CF3EE9">
              <w:rPr>
                <w:rFonts w:ascii="Arial" w:hAnsi="Arial" w:cs="Arial"/>
              </w:rPr>
              <w:t>y del Espíritu Santo de la Paz,</w:t>
            </w:r>
          </w:p>
          <w:p w:rsidR="00CF3EE9" w:rsidRPr="00CF3EE9" w:rsidRDefault="00CF3EE9" w:rsidP="004B7456">
            <w:pPr>
              <w:shd w:val="clear" w:color="auto" w:fill="A8D08D" w:themeFill="accent6" w:themeFillTint="99"/>
              <w:rPr>
                <w:rFonts w:ascii="Arial" w:hAnsi="Arial" w:cs="Arial"/>
              </w:rPr>
            </w:pPr>
            <w:r w:rsidRPr="00CF3EE9">
              <w:rPr>
                <w:rFonts w:ascii="Arial" w:hAnsi="Arial" w:cs="Arial"/>
              </w:rPr>
              <w:t>Amén.</w:t>
            </w:r>
          </w:p>
          <w:p w:rsidR="00CF3EE9" w:rsidRPr="00CF3EE9" w:rsidRDefault="00CF3EE9" w:rsidP="004B7456">
            <w:pPr>
              <w:shd w:val="clear" w:color="auto" w:fill="A8D08D" w:themeFill="accent6" w:themeFillTint="99"/>
              <w:jc w:val="right"/>
              <w:rPr>
                <w:rFonts w:ascii="Arial Narrow" w:hAnsi="Arial Narrow" w:cs="Arial"/>
                <w:i/>
                <w:sz w:val="18"/>
                <w:szCs w:val="18"/>
              </w:rPr>
            </w:pPr>
            <w:proofErr w:type="spellStart"/>
            <w:r w:rsidRPr="00CF3EE9">
              <w:rPr>
                <w:rFonts w:ascii="Arial Narrow" w:hAnsi="Arial Narrow" w:cs="Arial"/>
                <w:i/>
                <w:sz w:val="18"/>
                <w:szCs w:val="18"/>
              </w:rPr>
              <w:t>Luiz</w:t>
            </w:r>
            <w:proofErr w:type="spellEnd"/>
            <w:r w:rsidRPr="00CF3EE9">
              <w:rPr>
                <w:rFonts w:ascii="Arial Narrow" w:hAnsi="Arial Narrow" w:cs="Arial"/>
                <w:i/>
                <w:sz w:val="18"/>
                <w:szCs w:val="18"/>
              </w:rPr>
              <w:t xml:space="preserve"> Carlos Ramos, Brasil</w:t>
            </w:r>
          </w:p>
          <w:p w:rsidR="00890D3B" w:rsidRDefault="00890D3B" w:rsidP="00890D3B">
            <w:pPr>
              <w:rPr>
                <w:rFonts w:ascii="Arial" w:hAnsi="Arial" w:cs="Arial"/>
                <w:b/>
              </w:rPr>
            </w:pPr>
          </w:p>
        </w:tc>
      </w:tr>
    </w:tbl>
    <w:p w:rsidR="00A90247" w:rsidRPr="00CF3EE9" w:rsidRDefault="00A90247" w:rsidP="00CF3EE9">
      <w:pPr>
        <w:rPr>
          <w:rFonts w:ascii="Arial" w:hAnsi="Arial" w:cs="Arial"/>
          <w:i/>
          <w:sz w:val="18"/>
          <w:szCs w:val="18"/>
        </w:rPr>
      </w:pPr>
    </w:p>
    <w:p w:rsidR="005B0A10" w:rsidRPr="00CF3EE9" w:rsidRDefault="001D1550" w:rsidP="00440917">
      <w:pPr>
        <w:pStyle w:val="Prrafodelista"/>
        <w:numPr>
          <w:ilvl w:val="0"/>
          <w:numId w:val="24"/>
        </w:numPr>
        <w:spacing w:after="80"/>
        <w:jc w:val="both"/>
        <w:rPr>
          <w:rFonts w:ascii="Arial" w:hAnsi="Arial" w:cs="Arial"/>
          <w:b/>
          <w:color w:val="00B050"/>
          <w:lang w:val="es-ES_tradnl"/>
        </w:rPr>
      </w:pPr>
      <w:r w:rsidRPr="001D1550">
        <w:rPr>
          <w:rFonts w:ascii="Arial" w:hAnsi="Arial" w:cs="Arial"/>
          <w:b/>
          <w:lang w:val="es-ES_tradnl"/>
        </w:rPr>
        <w:t>Padre, perdónalos porque no saben lo que hacen</w:t>
      </w:r>
      <w:r w:rsidR="00CF3EE9">
        <w:rPr>
          <w:rFonts w:ascii="Arial" w:hAnsi="Arial" w:cs="Arial"/>
          <w:b/>
          <w:lang w:val="es-ES_tradnl"/>
        </w:rPr>
        <w:t xml:space="preserve"> </w:t>
      </w:r>
      <w:r w:rsidR="005B0A10" w:rsidRPr="00CF3EE9">
        <w:rPr>
          <w:rFonts w:ascii="Arial" w:eastAsia="Times New Roman" w:hAnsi="Arial" w:cs="Arial"/>
          <w:bCs/>
          <w:sz w:val="20"/>
          <w:szCs w:val="20"/>
          <w:lang w:eastAsia="es-ES"/>
        </w:rPr>
        <w:t>(</w:t>
      </w:r>
      <w:r w:rsidR="00CF3EE9" w:rsidRPr="00CF3EE9">
        <w:rPr>
          <w:rFonts w:ascii="Arial" w:eastAsia="Times New Roman" w:hAnsi="Arial" w:cs="Arial"/>
          <w:bCs/>
          <w:sz w:val="20"/>
          <w:szCs w:val="20"/>
          <w:lang w:eastAsia="es-ES"/>
        </w:rPr>
        <w:t>C</w:t>
      </w:r>
      <w:r w:rsidRPr="00CF3EE9">
        <w:rPr>
          <w:rFonts w:ascii="Arial" w:eastAsia="Times New Roman" w:hAnsi="Arial" w:cs="Arial"/>
          <w:bCs/>
          <w:sz w:val="20"/>
          <w:szCs w:val="20"/>
          <w:lang w:eastAsia="es-ES"/>
        </w:rPr>
        <w:t>onfesión para Viernes Santo</w:t>
      </w:r>
      <w:r w:rsidR="005B0A10" w:rsidRPr="00CF3EE9">
        <w:rPr>
          <w:rFonts w:ascii="Arial" w:eastAsia="Times New Roman" w:hAnsi="Arial" w:cs="Arial"/>
          <w:bCs/>
          <w:sz w:val="20"/>
          <w:szCs w:val="20"/>
          <w:lang w:eastAsia="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890D3B" w:rsidTr="004B7456">
        <w:tc>
          <w:tcPr>
            <w:tcW w:w="4889" w:type="dxa"/>
          </w:tcPr>
          <w:p w:rsidR="00890D3B" w:rsidRPr="001D1550" w:rsidRDefault="00890D3B" w:rsidP="00890D3B">
            <w:pPr>
              <w:autoSpaceDE w:val="0"/>
              <w:autoSpaceDN w:val="0"/>
              <w:rPr>
                <w:rFonts w:ascii="Arial" w:hAnsi="Arial" w:cs="Arial"/>
              </w:rPr>
            </w:pPr>
            <w:r w:rsidRPr="001D1550">
              <w:rPr>
                <w:rFonts w:ascii="Arial" w:hAnsi="Arial" w:cs="Arial"/>
              </w:rPr>
              <w:t>Señor, perdónanos el sueño;</w:t>
            </w:r>
          </w:p>
          <w:p w:rsidR="00890D3B" w:rsidRDefault="00890D3B" w:rsidP="00890D3B">
            <w:pPr>
              <w:autoSpaceDE w:val="0"/>
              <w:autoSpaceDN w:val="0"/>
              <w:rPr>
                <w:rFonts w:ascii="Arial" w:hAnsi="Arial" w:cs="Arial"/>
              </w:rPr>
            </w:pPr>
            <w:r w:rsidRPr="001D1550">
              <w:rPr>
                <w:rFonts w:ascii="Arial" w:hAnsi="Arial" w:cs="Arial"/>
              </w:rPr>
              <w:t xml:space="preserve">que es indiferencia, comodidad, </w:t>
            </w:r>
          </w:p>
          <w:p w:rsidR="00890D3B" w:rsidRDefault="00890D3B" w:rsidP="00890D3B">
            <w:pPr>
              <w:autoSpaceDE w:val="0"/>
              <w:autoSpaceDN w:val="0"/>
              <w:rPr>
                <w:rFonts w:ascii="Arial" w:hAnsi="Arial" w:cs="Arial"/>
              </w:rPr>
            </w:pPr>
            <w:r w:rsidRPr="001D1550">
              <w:rPr>
                <w:rFonts w:ascii="Arial" w:hAnsi="Arial" w:cs="Arial"/>
              </w:rPr>
              <w:t xml:space="preserve">falta de compromiso firme con tu palabra, </w:t>
            </w:r>
          </w:p>
          <w:p w:rsidR="00890D3B" w:rsidRPr="001D1550" w:rsidRDefault="00890D3B" w:rsidP="00890D3B">
            <w:pPr>
              <w:autoSpaceDE w:val="0"/>
              <w:autoSpaceDN w:val="0"/>
              <w:spacing w:after="80"/>
              <w:rPr>
                <w:rFonts w:ascii="Arial" w:hAnsi="Arial" w:cs="Arial"/>
              </w:rPr>
            </w:pPr>
            <w:proofErr w:type="gramStart"/>
            <w:r w:rsidRPr="001D1550">
              <w:rPr>
                <w:rFonts w:ascii="Arial" w:hAnsi="Arial" w:cs="Arial"/>
              </w:rPr>
              <w:t>con</w:t>
            </w:r>
            <w:proofErr w:type="gramEnd"/>
            <w:r w:rsidRPr="001D1550">
              <w:rPr>
                <w:rFonts w:ascii="Arial" w:hAnsi="Arial" w:cs="Arial"/>
              </w:rPr>
              <w:t xml:space="preserve"> el llamado que nos haces a ser tus testigos del amor en medio del odio y el egoísmo.</w:t>
            </w:r>
          </w:p>
          <w:p w:rsidR="00890D3B" w:rsidRPr="001D1550" w:rsidRDefault="00890D3B" w:rsidP="00890D3B">
            <w:pPr>
              <w:autoSpaceDE w:val="0"/>
              <w:autoSpaceDN w:val="0"/>
              <w:rPr>
                <w:rFonts w:ascii="Arial" w:hAnsi="Arial" w:cs="Arial"/>
              </w:rPr>
            </w:pPr>
            <w:r w:rsidRPr="001D1550">
              <w:rPr>
                <w:rFonts w:ascii="Arial" w:hAnsi="Arial" w:cs="Arial"/>
              </w:rPr>
              <w:t>Señor, perdónanos la traición.</w:t>
            </w:r>
          </w:p>
          <w:p w:rsidR="00890D3B" w:rsidRDefault="00890D3B" w:rsidP="00890D3B">
            <w:pPr>
              <w:autoSpaceDE w:val="0"/>
              <w:autoSpaceDN w:val="0"/>
              <w:rPr>
                <w:rFonts w:ascii="Arial" w:hAnsi="Arial" w:cs="Arial"/>
              </w:rPr>
            </w:pPr>
            <w:r w:rsidRPr="001D1550">
              <w:rPr>
                <w:rFonts w:ascii="Arial" w:hAnsi="Arial" w:cs="Arial"/>
              </w:rPr>
              <w:t xml:space="preserve">Aunque no te hemos vendido por 30 monedas, nuestro amor al dinero </w:t>
            </w:r>
          </w:p>
          <w:p w:rsidR="00890D3B" w:rsidRDefault="00890D3B" w:rsidP="00890D3B">
            <w:pPr>
              <w:autoSpaceDE w:val="0"/>
              <w:autoSpaceDN w:val="0"/>
              <w:rPr>
                <w:rFonts w:ascii="Arial" w:hAnsi="Arial" w:cs="Arial"/>
              </w:rPr>
            </w:pPr>
            <w:r w:rsidRPr="001D1550">
              <w:rPr>
                <w:rFonts w:ascii="Arial" w:hAnsi="Arial" w:cs="Arial"/>
              </w:rPr>
              <w:t xml:space="preserve">y nuestro culto al consumo nos alejan de ti </w:t>
            </w:r>
          </w:p>
          <w:p w:rsidR="00890D3B" w:rsidRDefault="00890D3B" w:rsidP="00890D3B">
            <w:pPr>
              <w:autoSpaceDE w:val="0"/>
              <w:autoSpaceDN w:val="0"/>
              <w:rPr>
                <w:rFonts w:ascii="Arial" w:hAnsi="Arial" w:cs="Arial"/>
              </w:rPr>
            </w:pPr>
            <w:r w:rsidRPr="001D1550">
              <w:rPr>
                <w:rFonts w:ascii="Arial" w:hAnsi="Arial" w:cs="Arial"/>
              </w:rPr>
              <w:t xml:space="preserve">y del prójimo, y nos muestran </w:t>
            </w:r>
          </w:p>
          <w:p w:rsidR="00890D3B" w:rsidRPr="001D1550" w:rsidRDefault="00890D3B" w:rsidP="00890D3B">
            <w:pPr>
              <w:autoSpaceDE w:val="0"/>
              <w:autoSpaceDN w:val="0"/>
              <w:spacing w:after="80"/>
              <w:rPr>
                <w:rFonts w:ascii="Arial" w:hAnsi="Arial" w:cs="Arial"/>
              </w:rPr>
            </w:pPr>
            <w:proofErr w:type="gramStart"/>
            <w:r w:rsidRPr="001D1550">
              <w:rPr>
                <w:rFonts w:ascii="Arial" w:hAnsi="Arial" w:cs="Arial"/>
              </w:rPr>
              <w:t>siempre</w:t>
            </w:r>
            <w:proofErr w:type="gramEnd"/>
            <w:r w:rsidRPr="001D1550">
              <w:rPr>
                <w:rFonts w:ascii="Arial" w:hAnsi="Arial" w:cs="Arial"/>
              </w:rPr>
              <w:t xml:space="preserve"> insaciables, siempre insatisfechos.</w:t>
            </w:r>
          </w:p>
          <w:p w:rsidR="00890D3B" w:rsidRPr="001D1550" w:rsidRDefault="00890D3B" w:rsidP="00890D3B">
            <w:pPr>
              <w:autoSpaceDE w:val="0"/>
              <w:autoSpaceDN w:val="0"/>
              <w:rPr>
                <w:rFonts w:ascii="Arial" w:hAnsi="Arial" w:cs="Arial"/>
              </w:rPr>
            </w:pPr>
            <w:r w:rsidRPr="001D1550">
              <w:rPr>
                <w:rFonts w:ascii="Arial" w:hAnsi="Arial" w:cs="Arial"/>
              </w:rPr>
              <w:t>Señor, perdónanos el negarte.</w:t>
            </w:r>
          </w:p>
          <w:p w:rsidR="00890D3B" w:rsidRDefault="00890D3B" w:rsidP="00890D3B">
            <w:pPr>
              <w:autoSpaceDE w:val="0"/>
              <w:autoSpaceDN w:val="0"/>
              <w:rPr>
                <w:rFonts w:ascii="Arial" w:hAnsi="Arial" w:cs="Arial"/>
              </w:rPr>
            </w:pPr>
            <w:r>
              <w:rPr>
                <w:rFonts w:ascii="Arial" w:hAnsi="Arial" w:cs="Arial"/>
              </w:rPr>
              <w:t>Quizás no como lo hizo Pedro,</w:t>
            </w:r>
          </w:p>
          <w:p w:rsidR="00890D3B" w:rsidRDefault="00890D3B" w:rsidP="00890D3B">
            <w:pPr>
              <w:autoSpaceDE w:val="0"/>
              <w:autoSpaceDN w:val="0"/>
              <w:rPr>
                <w:rFonts w:ascii="Arial" w:hAnsi="Arial" w:cs="Arial"/>
              </w:rPr>
            </w:pPr>
            <w:r w:rsidRPr="001D1550">
              <w:rPr>
                <w:rFonts w:ascii="Arial" w:hAnsi="Arial" w:cs="Arial"/>
              </w:rPr>
              <w:t xml:space="preserve">pero te negamos cuando por vergüenza </w:t>
            </w:r>
          </w:p>
        </w:tc>
        <w:tc>
          <w:tcPr>
            <w:tcW w:w="4890" w:type="dxa"/>
          </w:tcPr>
          <w:p w:rsidR="00890D3B" w:rsidRDefault="00890D3B" w:rsidP="00890D3B">
            <w:pPr>
              <w:autoSpaceDE w:val="0"/>
              <w:autoSpaceDN w:val="0"/>
              <w:rPr>
                <w:rFonts w:ascii="Arial" w:hAnsi="Arial" w:cs="Arial"/>
              </w:rPr>
            </w:pPr>
            <w:r w:rsidRPr="001D1550">
              <w:rPr>
                <w:rFonts w:ascii="Arial" w:hAnsi="Arial" w:cs="Arial"/>
              </w:rPr>
              <w:t xml:space="preserve">o temor no te anunciamos con decisión </w:t>
            </w:r>
          </w:p>
          <w:p w:rsidR="00890D3B" w:rsidRPr="001D1550" w:rsidRDefault="00890D3B" w:rsidP="00890D3B">
            <w:pPr>
              <w:autoSpaceDE w:val="0"/>
              <w:autoSpaceDN w:val="0"/>
              <w:spacing w:after="80"/>
              <w:rPr>
                <w:rFonts w:ascii="Arial" w:hAnsi="Arial" w:cs="Arial"/>
              </w:rPr>
            </w:pPr>
            <w:proofErr w:type="gramStart"/>
            <w:r w:rsidRPr="001D1550">
              <w:rPr>
                <w:rFonts w:ascii="Arial" w:hAnsi="Arial" w:cs="Arial"/>
              </w:rPr>
              <w:t>y</w:t>
            </w:r>
            <w:proofErr w:type="gramEnd"/>
            <w:r w:rsidRPr="001D1550">
              <w:rPr>
                <w:rFonts w:ascii="Arial" w:hAnsi="Arial" w:cs="Arial"/>
              </w:rPr>
              <w:t xml:space="preserve"> convicción como el Dios de amor que eres.</w:t>
            </w:r>
          </w:p>
          <w:p w:rsidR="00890D3B" w:rsidRDefault="00890D3B" w:rsidP="00890D3B">
            <w:pPr>
              <w:autoSpaceDE w:val="0"/>
              <w:autoSpaceDN w:val="0"/>
              <w:rPr>
                <w:rFonts w:ascii="Arial" w:hAnsi="Arial" w:cs="Arial"/>
              </w:rPr>
            </w:pPr>
            <w:r w:rsidRPr="001D1550">
              <w:rPr>
                <w:rFonts w:ascii="Arial" w:hAnsi="Arial" w:cs="Arial"/>
              </w:rPr>
              <w:t xml:space="preserve">Señor, perdónanos la lavada de manos; </w:t>
            </w:r>
          </w:p>
          <w:p w:rsidR="00890D3B" w:rsidRDefault="00890D3B" w:rsidP="00890D3B">
            <w:pPr>
              <w:autoSpaceDE w:val="0"/>
              <w:autoSpaceDN w:val="0"/>
              <w:rPr>
                <w:rFonts w:ascii="Arial" w:hAnsi="Arial" w:cs="Arial"/>
              </w:rPr>
            </w:pPr>
            <w:r w:rsidRPr="001D1550">
              <w:rPr>
                <w:rFonts w:ascii="Arial" w:hAnsi="Arial" w:cs="Arial"/>
              </w:rPr>
              <w:t xml:space="preserve">la borrada, cuando no reaccionamos </w:t>
            </w:r>
          </w:p>
          <w:p w:rsidR="00890D3B" w:rsidRDefault="00890D3B" w:rsidP="00890D3B">
            <w:pPr>
              <w:autoSpaceDE w:val="0"/>
              <w:autoSpaceDN w:val="0"/>
              <w:rPr>
                <w:rFonts w:ascii="Arial" w:hAnsi="Arial" w:cs="Arial"/>
              </w:rPr>
            </w:pPr>
            <w:r w:rsidRPr="001D1550">
              <w:rPr>
                <w:rFonts w:ascii="Arial" w:hAnsi="Arial" w:cs="Arial"/>
              </w:rPr>
              <w:t xml:space="preserve">ante lo que se opone a </w:t>
            </w:r>
            <w:proofErr w:type="spellStart"/>
            <w:r w:rsidRPr="001D1550">
              <w:rPr>
                <w:rFonts w:ascii="Arial" w:hAnsi="Arial" w:cs="Arial"/>
              </w:rPr>
              <w:t>tí</w:t>
            </w:r>
            <w:proofErr w:type="spellEnd"/>
            <w:r w:rsidRPr="001D1550">
              <w:rPr>
                <w:rFonts w:ascii="Arial" w:hAnsi="Arial" w:cs="Arial"/>
              </w:rPr>
              <w:t xml:space="preserve"> y tu plan de vida, </w:t>
            </w:r>
          </w:p>
          <w:p w:rsidR="00890D3B" w:rsidRDefault="00890D3B" w:rsidP="00890D3B">
            <w:pPr>
              <w:autoSpaceDE w:val="0"/>
              <w:autoSpaceDN w:val="0"/>
              <w:rPr>
                <w:rFonts w:ascii="Arial" w:hAnsi="Arial" w:cs="Arial"/>
              </w:rPr>
            </w:pPr>
            <w:r w:rsidRPr="001D1550">
              <w:rPr>
                <w:rFonts w:ascii="Arial" w:hAnsi="Arial" w:cs="Arial"/>
              </w:rPr>
              <w:t xml:space="preserve">cuando no te defendemos </w:t>
            </w:r>
          </w:p>
          <w:p w:rsidR="00890D3B" w:rsidRDefault="00890D3B" w:rsidP="00890D3B">
            <w:pPr>
              <w:autoSpaceDE w:val="0"/>
              <w:autoSpaceDN w:val="0"/>
              <w:rPr>
                <w:rFonts w:ascii="Arial" w:hAnsi="Arial" w:cs="Arial"/>
              </w:rPr>
            </w:pPr>
            <w:r w:rsidRPr="001D1550">
              <w:rPr>
                <w:rFonts w:ascii="Arial" w:hAnsi="Arial" w:cs="Arial"/>
              </w:rPr>
              <w:t xml:space="preserve">de los perversos ataques </w:t>
            </w:r>
          </w:p>
          <w:p w:rsidR="00890D3B" w:rsidRDefault="00890D3B" w:rsidP="00890D3B">
            <w:pPr>
              <w:autoSpaceDE w:val="0"/>
              <w:autoSpaceDN w:val="0"/>
              <w:rPr>
                <w:rFonts w:ascii="Arial" w:hAnsi="Arial" w:cs="Arial"/>
              </w:rPr>
            </w:pPr>
            <w:r w:rsidRPr="001D1550">
              <w:rPr>
                <w:rFonts w:ascii="Arial" w:hAnsi="Arial" w:cs="Arial"/>
              </w:rPr>
              <w:t xml:space="preserve">que los poderosos de hoy te hacen, </w:t>
            </w:r>
          </w:p>
          <w:p w:rsidR="00890D3B" w:rsidRPr="001D1550" w:rsidRDefault="00890D3B" w:rsidP="00890D3B">
            <w:pPr>
              <w:autoSpaceDE w:val="0"/>
              <w:autoSpaceDN w:val="0"/>
              <w:spacing w:after="80"/>
              <w:rPr>
                <w:rFonts w:ascii="Arial" w:hAnsi="Arial" w:cs="Arial"/>
              </w:rPr>
            </w:pPr>
            <w:proofErr w:type="gramStart"/>
            <w:r w:rsidRPr="001D1550">
              <w:rPr>
                <w:rFonts w:ascii="Arial" w:hAnsi="Arial" w:cs="Arial"/>
              </w:rPr>
              <w:t>sobre</w:t>
            </w:r>
            <w:proofErr w:type="gramEnd"/>
            <w:r w:rsidRPr="001D1550">
              <w:rPr>
                <w:rFonts w:ascii="Arial" w:hAnsi="Arial" w:cs="Arial"/>
              </w:rPr>
              <w:t xml:space="preserve"> todo en los más débiles.</w:t>
            </w:r>
          </w:p>
          <w:p w:rsidR="00890D3B" w:rsidRDefault="00890D3B" w:rsidP="00890D3B">
            <w:pPr>
              <w:autoSpaceDE w:val="0"/>
              <w:autoSpaceDN w:val="0"/>
              <w:rPr>
                <w:rFonts w:ascii="Arial" w:hAnsi="Arial" w:cs="Arial"/>
              </w:rPr>
            </w:pPr>
            <w:r w:rsidRPr="001D1550">
              <w:rPr>
                <w:rFonts w:ascii="Arial" w:hAnsi="Arial" w:cs="Arial"/>
              </w:rPr>
              <w:t xml:space="preserve">Señor, gracias </w:t>
            </w:r>
          </w:p>
          <w:p w:rsidR="00890D3B" w:rsidRPr="001D1550" w:rsidRDefault="00890D3B" w:rsidP="00890D3B">
            <w:pPr>
              <w:autoSpaceDE w:val="0"/>
              <w:autoSpaceDN w:val="0"/>
              <w:rPr>
                <w:rFonts w:ascii="Arial" w:hAnsi="Arial" w:cs="Arial"/>
              </w:rPr>
            </w:pPr>
            <w:r w:rsidRPr="001D1550">
              <w:rPr>
                <w:rFonts w:ascii="Arial" w:hAnsi="Arial" w:cs="Arial"/>
              </w:rPr>
              <w:t>porque también nos alcanza tu ruego:</w:t>
            </w:r>
          </w:p>
          <w:p w:rsidR="00890D3B" w:rsidRDefault="00890D3B" w:rsidP="00890D3B">
            <w:pPr>
              <w:autoSpaceDE w:val="0"/>
              <w:autoSpaceDN w:val="0"/>
              <w:rPr>
                <w:rFonts w:ascii="Arial" w:hAnsi="Arial" w:cs="Arial"/>
              </w:rPr>
            </w:pPr>
            <w:r w:rsidRPr="001D1550">
              <w:rPr>
                <w:rFonts w:ascii="Arial" w:hAnsi="Arial" w:cs="Arial"/>
              </w:rPr>
              <w:t xml:space="preserve">"Padre, perdónalos </w:t>
            </w:r>
          </w:p>
          <w:p w:rsidR="00890D3B" w:rsidRPr="001D1550" w:rsidRDefault="00890D3B" w:rsidP="00890D3B">
            <w:pPr>
              <w:autoSpaceDE w:val="0"/>
              <w:autoSpaceDN w:val="0"/>
              <w:rPr>
                <w:rFonts w:ascii="Arial" w:hAnsi="Arial" w:cs="Arial"/>
              </w:rPr>
            </w:pPr>
            <w:proofErr w:type="gramStart"/>
            <w:r w:rsidRPr="001D1550">
              <w:rPr>
                <w:rFonts w:ascii="Arial" w:hAnsi="Arial" w:cs="Arial"/>
              </w:rPr>
              <w:t>porque</w:t>
            </w:r>
            <w:proofErr w:type="gramEnd"/>
            <w:r w:rsidRPr="001D1550">
              <w:rPr>
                <w:rFonts w:ascii="Arial" w:hAnsi="Arial" w:cs="Arial"/>
              </w:rPr>
              <w:t xml:space="preserve"> no saben lo que hacen". Amén.             </w:t>
            </w:r>
          </w:p>
          <w:p w:rsidR="00890D3B" w:rsidRPr="00890D3B" w:rsidRDefault="00890D3B" w:rsidP="00890D3B">
            <w:pPr>
              <w:autoSpaceDE w:val="0"/>
              <w:autoSpaceDN w:val="0"/>
              <w:jc w:val="right"/>
              <w:rPr>
                <w:rFonts w:ascii="Arial Narrow" w:hAnsi="Arial Narrow" w:cs="Arial"/>
                <w:i/>
                <w:sz w:val="18"/>
                <w:szCs w:val="18"/>
              </w:rPr>
            </w:pPr>
            <w:r w:rsidRPr="005B0A10">
              <w:rPr>
                <w:rFonts w:ascii="Arial Narrow" w:hAnsi="Arial Narrow" w:cs="Arial"/>
                <w:i/>
                <w:sz w:val="18"/>
                <w:szCs w:val="18"/>
              </w:rPr>
              <w:t xml:space="preserve">Aida </w:t>
            </w:r>
            <w:proofErr w:type="spellStart"/>
            <w:r w:rsidRPr="005B0A10">
              <w:rPr>
                <w:rFonts w:ascii="Arial Narrow" w:hAnsi="Arial Narrow" w:cs="Arial"/>
                <w:i/>
                <w:sz w:val="18"/>
                <w:szCs w:val="18"/>
              </w:rPr>
              <w:t>Bortnick</w:t>
            </w:r>
            <w:proofErr w:type="spellEnd"/>
          </w:p>
        </w:tc>
      </w:tr>
    </w:tbl>
    <w:p w:rsidR="00890D3B" w:rsidRDefault="00890D3B" w:rsidP="00890D3B">
      <w:pPr>
        <w:autoSpaceDE w:val="0"/>
        <w:autoSpaceDN w:val="0"/>
        <w:rPr>
          <w:rFonts w:ascii="Arial" w:hAnsi="Arial" w:cs="Arial"/>
          <w:sz w:val="22"/>
          <w:szCs w:val="22"/>
        </w:rPr>
      </w:pPr>
    </w:p>
    <w:p w:rsidR="00CF3EE9" w:rsidRPr="00CF3EE9" w:rsidRDefault="00CF3EE9" w:rsidP="00440917">
      <w:pPr>
        <w:pStyle w:val="Prrafodelista"/>
        <w:numPr>
          <w:ilvl w:val="0"/>
          <w:numId w:val="32"/>
        </w:numPr>
        <w:spacing w:after="80"/>
        <w:rPr>
          <w:rFonts w:ascii="Arial" w:hAnsi="Arial" w:cs="Arial"/>
        </w:rPr>
      </w:pPr>
      <w:r w:rsidRPr="00CF3EE9">
        <w:rPr>
          <w:rFonts w:ascii="Arial" w:hAnsi="Arial" w:cs="Arial"/>
          <w:b/>
        </w:rPr>
        <w:t>Bendición</w:t>
      </w:r>
    </w:p>
    <w:p w:rsidR="00326FA4" w:rsidRDefault="00CF3EE9" w:rsidP="00326FA4">
      <w:pPr>
        <w:ind w:left="720"/>
        <w:rPr>
          <w:rFonts w:ascii="Arial" w:hAnsi="Arial" w:cs="Arial"/>
          <w:sz w:val="22"/>
          <w:szCs w:val="22"/>
        </w:rPr>
      </w:pPr>
      <w:r w:rsidRPr="00CF3EE9">
        <w:rPr>
          <w:rFonts w:ascii="Arial" w:hAnsi="Arial" w:cs="Arial"/>
          <w:sz w:val="22"/>
          <w:szCs w:val="22"/>
        </w:rPr>
        <w:t xml:space="preserve">Que Dios te resucite de todas las situaciones, sentimientos e  historias </w:t>
      </w:r>
    </w:p>
    <w:p w:rsidR="00326FA4" w:rsidRDefault="00CF3EE9" w:rsidP="00326FA4">
      <w:pPr>
        <w:ind w:left="720"/>
        <w:rPr>
          <w:rFonts w:ascii="Arial" w:hAnsi="Arial" w:cs="Arial"/>
          <w:sz w:val="22"/>
          <w:szCs w:val="22"/>
        </w:rPr>
      </w:pPr>
      <w:proofErr w:type="gramStart"/>
      <w:r w:rsidRPr="00CF3EE9">
        <w:rPr>
          <w:rFonts w:ascii="Arial" w:hAnsi="Arial" w:cs="Arial"/>
          <w:sz w:val="22"/>
          <w:szCs w:val="22"/>
        </w:rPr>
        <w:t>que</w:t>
      </w:r>
      <w:proofErr w:type="gramEnd"/>
      <w:r w:rsidRPr="00CF3EE9">
        <w:rPr>
          <w:rFonts w:ascii="Arial" w:hAnsi="Arial" w:cs="Arial"/>
          <w:sz w:val="22"/>
          <w:szCs w:val="22"/>
        </w:rPr>
        <w:t xml:space="preserve"> te sepultan en el imperio de la muerte; </w:t>
      </w:r>
    </w:p>
    <w:p w:rsidR="00CF3EE9" w:rsidRDefault="00CF3EE9" w:rsidP="00326FA4">
      <w:pPr>
        <w:ind w:left="720"/>
        <w:rPr>
          <w:rFonts w:ascii="Arial" w:hAnsi="Arial" w:cs="Arial"/>
          <w:sz w:val="22"/>
          <w:szCs w:val="22"/>
        </w:rPr>
      </w:pPr>
      <w:proofErr w:type="gramStart"/>
      <w:r w:rsidRPr="00CF3EE9">
        <w:rPr>
          <w:rFonts w:ascii="Arial" w:hAnsi="Arial" w:cs="Arial"/>
          <w:sz w:val="22"/>
          <w:szCs w:val="22"/>
        </w:rPr>
        <w:t>que</w:t>
      </w:r>
      <w:proofErr w:type="gramEnd"/>
      <w:r w:rsidRPr="00CF3EE9">
        <w:rPr>
          <w:rFonts w:ascii="Arial" w:hAnsi="Arial" w:cs="Arial"/>
          <w:sz w:val="22"/>
          <w:szCs w:val="22"/>
        </w:rPr>
        <w:t xml:space="preserve"> Jesucristo te traiga a la vida y a la esperanza y se revele </w:t>
      </w:r>
    </w:p>
    <w:p w:rsidR="00326FA4" w:rsidRDefault="00CF3EE9" w:rsidP="00326FA4">
      <w:pPr>
        <w:ind w:left="720"/>
        <w:rPr>
          <w:rFonts w:ascii="Arial" w:hAnsi="Arial" w:cs="Arial"/>
          <w:sz w:val="22"/>
          <w:szCs w:val="22"/>
        </w:rPr>
      </w:pPr>
      <w:proofErr w:type="gramStart"/>
      <w:r w:rsidRPr="00CF3EE9">
        <w:rPr>
          <w:rFonts w:ascii="Arial" w:hAnsi="Arial" w:cs="Arial"/>
          <w:sz w:val="22"/>
          <w:szCs w:val="22"/>
        </w:rPr>
        <w:t>en</w:t>
      </w:r>
      <w:proofErr w:type="gramEnd"/>
      <w:r w:rsidRPr="00CF3EE9">
        <w:rPr>
          <w:rFonts w:ascii="Arial" w:hAnsi="Arial" w:cs="Arial"/>
          <w:sz w:val="22"/>
          <w:szCs w:val="22"/>
        </w:rPr>
        <w:t xml:space="preserve"> el jardín de tus anhelos y compromisos</w:t>
      </w:r>
      <w:r>
        <w:rPr>
          <w:rFonts w:ascii="Arial" w:hAnsi="Arial" w:cs="Arial"/>
          <w:sz w:val="22"/>
          <w:szCs w:val="22"/>
        </w:rPr>
        <w:t>;</w:t>
      </w:r>
      <w:r w:rsidRPr="00CF3EE9">
        <w:rPr>
          <w:rFonts w:ascii="Arial" w:hAnsi="Arial" w:cs="Arial"/>
          <w:sz w:val="22"/>
          <w:szCs w:val="22"/>
        </w:rPr>
        <w:t xml:space="preserve"> </w:t>
      </w:r>
    </w:p>
    <w:p w:rsidR="00326FA4" w:rsidRDefault="00CF3EE9" w:rsidP="00326FA4">
      <w:pPr>
        <w:ind w:left="720"/>
        <w:rPr>
          <w:rFonts w:ascii="Arial" w:hAnsi="Arial" w:cs="Arial"/>
          <w:sz w:val="22"/>
          <w:szCs w:val="22"/>
        </w:rPr>
      </w:pPr>
      <w:proofErr w:type="gramStart"/>
      <w:r w:rsidRPr="00CF3EE9">
        <w:rPr>
          <w:rFonts w:ascii="Arial" w:hAnsi="Arial" w:cs="Arial"/>
          <w:sz w:val="22"/>
          <w:szCs w:val="22"/>
        </w:rPr>
        <w:t>y</w:t>
      </w:r>
      <w:proofErr w:type="gramEnd"/>
      <w:r w:rsidRPr="00CF3EE9">
        <w:rPr>
          <w:rFonts w:ascii="Arial" w:hAnsi="Arial" w:cs="Arial"/>
          <w:sz w:val="22"/>
          <w:szCs w:val="22"/>
        </w:rPr>
        <w:t xml:space="preserve"> que el Espíritu Santo te impulse y te guíe a caminar </w:t>
      </w:r>
    </w:p>
    <w:p w:rsidR="00326FA4" w:rsidRDefault="00CF3EE9" w:rsidP="00326FA4">
      <w:pPr>
        <w:ind w:left="720"/>
        <w:rPr>
          <w:rFonts w:ascii="Arial" w:hAnsi="Arial" w:cs="Arial"/>
          <w:sz w:val="22"/>
          <w:szCs w:val="22"/>
        </w:rPr>
      </w:pPr>
      <w:proofErr w:type="gramStart"/>
      <w:r w:rsidRPr="00CF3EE9">
        <w:rPr>
          <w:rFonts w:ascii="Arial" w:hAnsi="Arial" w:cs="Arial"/>
          <w:sz w:val="22"/>
          <w:szCs w:val="22"/>
        </w:rPr>
        <w:t>junto</w:t>
      </w:r>
      <w:proofErr w:type="gramEnd"/>
      <w:r w:rsidRPr="00CF3EE9">
        <w:rPr>
          <w:rFonts w:ascii="Arial" w:hAnsi="Arial" w:cs="Arial"/>
          <w:sz w:val="22"/>
          <w:szCs w:val="22"/>
        </w:rPr>
        <w:t xml:space="preserve"> a sus hijos e hijas las sendas de Cristo en el mundo, </w:t>
      </w:r>
    </w:p>
    <w:p w:rsidR="00326FA4" w:rsidRDefault="00CF3EE9" w:rsidP="00326FA4">
      <w:pPr>
        <w:ind w:left="720"/>
        <w:rPr>
          <w:rFonts w:ascii="Arial" w:hAnsi="Arial" w:cs="Arial"/>
          <w:sz w:val="22"/>
          <w:szCs w:val="22"/>
        </w:rPr>
      </w:pPr>
      <w:proofErr w:type="gramStart"/>
      <w:r w:rsidRPr="00CF3EE9">
        <w:rPr>
          <w:rFonts w:ascii="Arial" w:hAnsi="Arial" w:cs="Arial"/>
          <w:sz w:val="22"/>
          <w:szCs w:val="22"/>
        </w:rPr>
        <w:t>para</w:t>
      </w:r>
      <w:proofErr w:type="gramEnd"/>
      <w:r w:rsidRPr="00CF3EE9">
        <w:rPr>
          <w:rFonts w:ascii="Arial" w:hAnsi="Arial" w:cs="Arial"/>
          <w:sz w:val="22"/>
          <w:szCs w:val="22"/>
        </w:rPr>
        <w:t xml:space="preserve"> que Reino llegue pronto. </w:t>
      </w:r>
    </w:p>
    <w:p w:rsidR="00326FA4" w:rsidRDefault="00CF3EE9" w:rsidP="00326FA4">
      <w:pPr>
        <w:ind w:left="720"/>
        <w:rPr>
          <w:rFonts w:ascii="Arial" w:hAnsi="Arial" w:cs="Arial"/>
          <w:sz w:val="22"/>
          <w:szCs w:val="22"/>
        </w:rPr>
      </w:pPr>
      <w:r w:rsidRPr="00CF3EE9">
        <w:rPr>
          <w:rFonts w:ascii="Arial" w:hAnsi="Arial" w:cs="Arial"/>
          <w:sz w:val="22"/>
          <w:szCs w:val="22"/>
        </w:rPr>
        <w:t xml:space="preserve">Recibamos la bendición del resucitado, </w:t>
      </w:r>
    </w:p>
    <w:p w:rsidR="00CF3EE9" w:rsidRPr="00CF3EE9" w:rsidRDefault="00CF3EE9" w:rsidP="00326FA4">
      <w:pPr>
        <w:ind w:left="720"/>
        <w:rPr>
          <w:rFonts w:ascii="Arial" w:hAnsi="Arial" w:cs="Arial"/>
          <w:sz w:val="22"/>
          <w:szCs w:val="22"/>
        </w:rPr>
      </w:pPr>
      <w:proofErr w:type="gramStart"/>
      <w:r w:rsidRPr="00CF3EE9">
        <w:rPr>
          <w:rFonts w:ascii="Arial" w:hAnsi="Arial" w:cs="Arial"/>
          <w:sz w:val="22"/>
          <w:szCs w:val="22"/>
        </w:rPr>
        <w:t>en</w:t>
      </w:r>
      <w:proofErr w:type="gramEnd"/>
      <w:r w:rsidRPr="00CF3EE9">
        <w:rPr>
          <w:rFonts w:ascii="Arial" w:hAnsi="Arial" w:cs="Arial"/>
          <w:sz w:val="22"/>
          <w:szCs w:val="22"/>
        </w:rPr>
        <w:t xml:space="preserve"> el nombre del Padre, del Hijo y de Espíritu Santo. Amén</w:t>
      </w:r>
      <w:r w:rsidR="009E386A">
        <w:rPr>
          <w:rFonts w:ascii="Arial" w:hAnsi="Arial" w:cs="Arial"/>
          <w:sz w:val="22"/>
          <w:szCs w:val="22"/>
        </w:rPr>
        <w:t>.</w:t>
      </w:r>
    </w:p>
    <w:p w:rsidR="00A90247" w:rsidRDefault="00A90247" w:rsidP="00A90247">
      <w:pPr>
        <w:pStyle w:val="Prrafodelista"/>
        <w:spacing w:line="240" w:lineRule="auto"/>
        <w:ind w:left="2832"/>
        <w:rPr>
          <w:rFonts w:ascii="Arial" w:hAnsi="Arial" w:cs="Arial"/>
          <w:i/>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9E386A" w:rsidTr="004B7456">
        <w:tc>
          <w:tcPr>
            <w:tcW w:w="4889" w:type="dxa"/>
          </w:tcPr>
          <w:p w:rsidR="009E386A" w:rsidRPr="009E386A" w:rsidRDefault="009E386A" w:rsidP="00440917">
            <w:pPr>
              <w:pStyle w:val="NormalWeb"/>
              <w:numPr>
                <w:ilvl w:val="0"/>
                <w:numId w:val="32"/>
              </w:numPr>
              <w:shd w:val="clear" w:color="auto" w:fill="FFFFFF"/>
              <w:spacing w:before="0" w:beforeAutospacing="0" w:after="80" w:afterAutospacing="0"/>
              <w:rPr>
                <w:rFonts w:ascii="Arial" w:hAnsi="Arial" w:cs="Arial"/>
                <w:b/>
              </w:rPr>
            </w:pPr>
            <w:r w:rsidRPr="009E386A">
              <w:rPr>
                <w:rFonts w:ascii="Arial" w:hAnsi="Arial" w:cs="Arial"/>
                <w:b/>
              </w:rPr>
              <w:lastRenderedPageBreak/>
              <w:t>No celebramos la muerte</w:t>
            </w:r>
          </w:p>
          <w:p w:rsidR="009E386A" w:rsidRPr="009E386A" w:rsidRDefault="009E386A" w:rsidP="009E386A">
            <w:pPr>
              <w:pStyle w:val="NormalWeb"/>
              <w:shd w:val="clear" w:color="auto" w:fill="FFFFFF"/>
              <w:spacing w:before="0" w:beforeAutospacing="0" w:after="0" w:afterAutospacing="0"/>
              <w:rPr>
                <w:rFonts w:ascii="Arial" w:hAnsi="Arial" w:cs="Arial"/>
              </w:rPr>
            </w:pPr>
            <w:r w:rsidRPr="009E386A">
              <w:rPr>
                <w:rFonts w:ascii="Arial" w:hAnsi="Arial" w:cs="Arial"/>
              </w:rPr>
              <w:t>No celebramos la muerte, celebramos la vida.</w:t>
            </w:r>
          </w:p>
          <w:p w:rsidR="009E386A" w:rsidRPr="009E386A" w:rsidRDefault="009E386A" w:rsidP="009E386A">
            <w:pPr>
              <w:pStyle w:val="NormalWeb"/>
              <w:shd w:val="clear" w:color="auto" w:fill="FFFFFF"/>
              <w:spacing w:before="0" w:beforeAutospacing="0" w:after="0" w:afterAutospacing="0"/>
              <w:rPr>
                <w:rFonts w:ascii="Arial" w:hAnsi="Arial" w:cs="Arial"/>
              </w:rPr>
            </w:pPr>
            <w:r w:rsidRPr="009E386A">
              <w:rPr>
                <w:rFonts w:ascii="Arial" w:hAnsi="Arial" w:cs="Arial"/>
              </w:rPr>
              <w:t>No celebramos la cruz, celebramos la victoria.</w:t>
            </w:r>
          </w:p>
          <w:p w:rsidR="009E386A" w:rsidRDefault="009E386A" w:rsidP="009E386A">
            <w:pPr>
              <w:pStyle w:val="NormalWeb"/>
              <w:shd w:val="clear" w:color="auto" w:fill="FFFFFF"/>
              <w:spacing w:before="0" w:beforeAutospacing="0" w:after="0" w:afterAutospacing="0"/>
              <w:rPr>
                <w:rFonts w:ascii="Arial" w:hAnsi="Arial" w:cs="Arial"/>
              </w:rPr>
            </w:pPr>
            <w:r w:rsidRPr="009E386A">
              <w:rPr>
                <w:rFonts w:ascii="Arial" w:hAnsi="Arial" w:cs="Arial"/>
              </w:rPr>
              <w:t xml:space="preserve">No celebramos ausencias, </w:t>
            </w:r>
          </w:p>
          <w:p w:rsidR="009E386A" w:rsidRPr="009E386A" w:rsidRDefault="009E386A" w:rsidP="009E386A">
            <w:pPr>
              <w:pStyle w:val="NormalWeb"/>
              <w:shd w:val="clear" w:color="auto" w:fill="FFFFFF"/>
              <w:spacing w:before="0" w:beforeAutospacing="0" w:after="0" w:afterAutospacing="0"/>
              <w:rPr>
                <w:rFonts w:ascii="Arial" w:hAnsi="Arial" w:cs="Arial"/>
              </w:rPr>
            </w:pPr>
            <w:proofErr w:type="gramStart"/>
            <w:r w:rsidRPr="009E386A">
              <w:rPr>
                <w:rFonts w:ascii="Arial" w:hAnsi="Arial" w:cs="Arial"/>
              </w:rPr>
              <w:t>celebramos</w:t>
            </w:r>
            <w:proofErr w:type="gramEnd"/>
            <w:r w:rsidRPr="009E386A">
              <w:rPr>
                <w:rFonts w:ascii="Arial" w:hAnsi="Arial" w:cs="Arial"/>
              </w:rPr>
              <w:t xml:space="preserve"> su presencia. </w:t>
            </w:r>
          </w:p>
          <w:p w:rsidR="009E386A" w:rsidRDefault="009E386A" w:rsidP="009E386A">
            <w:pPr>
              <w:pStyle w:val="NormalWeb"/>
              <w:shd w:val="clear" w:color="auto" w:fill="FFFFFF"/>
              <w:spacing w:before="0" w:beforeAutospacing="0" w:after="0" w:afterAutospacing="0"/>
              <w:rPr>
                <w:rFonts w:ascii="Arial" w:hAnsi="Arial" w:cs="Arial"/>
              </w:rPr>
            </w:pPr>
            <w:r w:rsidRPr="009E386A">
              <w:rPr>
                <w:rFonts w:ascii="Arial" w:hAnsi="Arial" w:cs="Arial"/>
              </w:rPr>
              <w:t xml:space="preserve">No celebramos “lo que pudo ser”, </w:t>
            </w:r>
          </w:p>
          <w:p w:rsidR="009E386A" w:rsidRPr="009E386A" w:rsidRDefault="009E386A" w:rsidP="009E386A">
            <w:pPr>
              <w:pStyle w:val="NormalWeb"/>
              <w:shd w:val="clear" w:color="auto" w:fill="FFFFFF"/>
              <w:spacing w:before="0" w:beforeAutospacing="0" w:after="0" w:afterAutospacing="0"/>
              <w:rPr>
                <w:rFonts w:ascii="Arial" w:hAnsi="Arial" w:cs="Arial"/>
              </w:rPr>
            </w:pPr>
            <w:r w:rsidRPr="009E386A">
              <w:rPr>
                <w:rFonts w:ascii="Arial" w:hAnsi="Arial" w:cs="Arial"/>
              </w:rPr>
              <w:t>celebramos lo que será,</w:t>
            </w:r>
          </w:p>
          <w:p w:rsidR="009E386A" w:rsidRPr="009E386A" w:rsidRDefault="009E386A" w:rsidP="009E386A">
            <w:pPr>
              <w:pStyle w:val="NormalWeb"/>
              <w:shd w:val="clear" w:color="auto" w:fill="FFFFFF"/>
              <w:spacing w:before="0" w:beforeAutospacing="0" w:after="0" w:afterAutospacing="0"/>
              <w:rPr>
                <w:rFonts w:ascii="Arial" w:hAnsi="Arial" w:cs="Arial"/>
              </w:rPr>
            </w:pPr>
            <w:r w:rsidRPr="009E386A">
              <w:rPr>
                <w:rFonts w:ascii="Arial" w:hAnsi="Arial" w:cs="Arial"/>
              </w:rPr>
              <w:t>Toda vez que Jesús vive y reina, </w:t>
            </w:r>
          </w:p>
          <w:p w:rsidR="009E386A" w:rsidRPr="009E386A" w:rsidRDefault="009E386A" w:rsidP="009E386A">
            <w:pPr>
              <w:pStyle w:val="NormalWeb"/>
              <w:shd w:val="clear" w:color="auto" w:fill="FFFFFF"/>
              <w:spacing w:before="0" w:beforeAutospacing="0" w:after="0" w:afterAutospacing="0"/>
              <w:rPr>
                <w:rFonts w:ascii="Arial" w:hAnsi="Arial" w:cs="Arial"/>
              </w:rPr>
            </w:pPr>
            <w:r w:rsidRPr="009E386A">
              <w:rPr>
                <w:rFonts w:ascii="Arial" w:hAnsi="Arial" w:cs="Arial"/>
              </w:rPr>
              <w:t>Toda vez que el Maestro resucitó.</w:t>
            </w:r>
          </w:p>
          <w:p w:rsidR="009E386A" w:rsidRPr="009E386A" w:rsidRDefault="009E386A" w:rsidP="009E386A">
            <w:pPr>
              <w:pStyle w:val="NormalWeb"/>
              <w:shd w:val="clear" w:color="auto" w:fill="FFFFFF"/>
              <w:spacing w:before="0" w:beforeAutospacing="0" w:after="0" w:afterAutospacing="0"/>
              <w:rPr>
                <w:rFonts w:ascii="Arial" w:hAnsi="Arial" w:cs="Arial"/>
              </w:rPr>
            </w:pPr>
            <w:r w:rsidRPr="009E386A">
              <w:rPr>
                <w:rFonts w:ascii="Arial" w:hAnsi="Arial" w:cs="Arial"/>
              </w:rPr>
              <w:t>Toda vez que se hace presente.</w:t>
            </w:r>
          </w:p>
          <w:p w:rsidR="009E386A" w:rsidRDefault="009E386A" w:rsidP="009E386A">
            <w:pPr>
              <w:pStyle w:val="NormalWeb"/>
              <w:shd w:val="clear" w:color="auto" w:fill="FFFFFF"/>
              <w:spacing w:before="0" w:beforeAutospacing="0" w:after="0" w:afterAutospacing="0"/>
              <w:rPr>
                <w:rFonts w:ascii="Arial" w:hAnsi="Arial" w:cs="Arial"/>
              </w:rPr>
            </w:pPr>
            <w:r w:rsidRPr="009E386A">
              <w:rPr>
                <w:rFonts w:ascii="Arial" w:hAnsi="Arial" w:cs="Arial"/>
              </w:rPr>
              <w:t xml:space="preserve">Nace la vida, la alegría, </w:t>
            </w:r>
          </w:p>
          <w:p w:rsidR="009E386A" w:rsidRPr="009E386A" w:rsidRDefault="009E386A" w:rsidP="009E386A">
            <w:pPr>
              <w:pStyle w:val="NormalWeb"/>
              <w:shd w:val="clear" w:color="auto" w:fill="FFFFFF"/>
              <w:spacing w:before="0" w:beforeAutospacing="0" w:after="0" w:afterAutospacing="0"/>
              <w:rPr>
                <w:rFonts w:ascii="Arial" w:hAnsi="Arial" w:cs="Arial"/>
              </w:rPr>
            </w:pPr>
            <w:proofErr w:type="gramStart"/>
            <w:r w:rsidRPr="009E386A">
              <w:rPr>
                <w:rFonts w:ascii="Arial" w:hAnsi="Arial" w:cs="Arial"/>
              </w:rPr>
              <w:t>el</w:t>
            </w:r>
            <w:proofErr w:type="gramEnd"/>
            <w:r w:rsidRPr="009E386A">
              <w:rPr>
                <w:rFonts w:ascii="Arial" w:hAnsi="Arial" w:cs="Arial"/>
              </w:rPr>
              <w:t xml:space="preserve"> sentido y la esperanza.</w:t>
            </w:r>
          </w:p>
          <w:p w:rsidR="009E386A" w:rsidRDefault="009E386A" w:rsidP="009E386A">
            <w:pPr>
              <w:pStyle w:val="NormalWeb"/>
              <w:shd w:val="clear" w:color="auto" w:fill="FFFFFF"/>
              <w:spacing w:before="0" w:beforeAutospacing="0" w:after="0" w:afterAutospacing="0"/>
              <w:rPr>
                <w:rFonts w:ascii="Arial" w:hAnsi="Arial" w:cs="Arial"/>
              </w:rPr>
            </w:pPr>
            <w:r w:rsidRPr="009E386A">
              <w:rPr>
                <w:rFonts w:ascii="Arial" w:hAnsi="Arial" w:cs="Arial"/>
              </w:rPr>
              <w:t>Cuando nos amamos, </w:t>
            </w:r>
          </w:p>
          <w:p w:rsidR="009E386A" w:rsidRPr="009E386A" w:rsidRDefault="009E386A" w:rsidP="009E386A">
            <w:pPr>
              <w:pStyle w:val="NormalWeb"/>
              <w:shd w:val="clear" w:color="auto" w:fill="FFFFFF"/>
              <w:spacing w:before="0" w:beforeAutospacing="0" w:after="0" w:afterAutospacing="0"/>
              <w:rPr>
                <w:rFonts w:ascii="Arial" w:hAnsi="Arial" w:cs="Arial"/>
              </w:rPr>
            </w:pPr>
            <w:r w:rsidRPr="009E386A">
              <w:rPr>
                <w:rFonts w:ascii="Arial" w:hAnsi="Arial" w:cs="Arial"/>
              </w:rPr>
              <w:t>Cuando ofrecemos nuestra vida </w:t>
            </w:r>
          </w:p>
          <w:p w:rsidR="009E386A" w:rsidRPr="009E386A" w:rsidRDefault="009E386A" w:rsidP="009E386A">
            <w:pPr>
              <w:pStyle w:val="NormalWeb"/>
              <w:shd w:val="clear" w:color="auto" w:fill="FFFFFF"/>
              <w:spacing w:before="0" w:beforeAutospacing="0" w:after="0" w:afterAutospacing="0"/>
              <w:rPr>
                <w:rFonts w:ascii="Arial" w:hAnsi="Arial" w:cs="Arial"/>
              </w:rPr>
            </w:pPr>
            <w:r w:rsidRPr="009E386A">
              <w:rPr>
                <w:rFonts w:ascii="Arial" w:hAnsi="Arial" w:cs="Arial"/>
              </w:rPr>
              <w:t>y nuestras manos al servicio del prójimo</w:t>
            </w:r>
          </w:p>
          <w:p w:rsidR="009E386A" w:rsidRPr="009E386A" w:rsidRDefault="009E386A" w:rsidP="009E386A">
            <w:pPr>
              <w:pStyle w:val="NormalWeb"/>
              <w:shd w:val="clear" w:color="auto" w:fill="FFFFFF"/>
              <w:spacing w:before="0" w:beforeAutospacing="0" w:after="0" w:afterAutospacing="0"/>
              <w:rPr>
                <w:rFonts w:ascii="Arial" w:hAnsi="Arial" w:cs="Arial"/>
              </w:rPr>
            </w:pPr>
            <w:r w:rsidRPr="009E386A">
              <w:rPr>
                <w:rFonts w:ascii="Arial" w:hAnsi="Arial" w:cs="Arial"/>
              </w:rPr>
              <w:t>Cuando construimos relaciones y un mundo con lugar para todos.</w:t>
            </w:r>
          </w:p>
          <w:p w:rsidR="009E386A" w:rsidRDefault="009E386A" w:rsidP="009E386A">
            <w:pPr>
              <w:pStyle w:val="NormalWeb"/>
              <w:shd w:val="clear" w:color="auto" w:fill="FFFFFF"/>
              <w:spacing w:before="0" w:beforeAutospacing="0" w:after="0" w:afterAutospacing="0"/>
              <w:rPr>
                <w:rFonts w:ascii="Arial" w:hAnsi="Arial" w:cs="Arial"/>
              </w:rPr>
            </w:pPr>
            <w:r w:rsidRPr="009E386A">
              <w:rPr>
                <w:rFonts w:ascii="Arial" w:hAnsi="Arial" w:cs="Arial"/>
              </w:rPr>
              <w:t xml:space="preserve">Sin barreras, sin exclusiones, sin límites, </w:t>
            </w:r>
          </w:p>
          <w:p w:rsidR="009E386A" w:rsidRPr="009E386A" w:rsidRDefault="009E386A" w:rsidP="009E386A">
            <w:pPr>
              <w:pStyle w:val="NormalWeb"/>
              <w:shd w:val="clear" w:color="auto" w:fill="FFFFFF"/>
              <w:spacing w:before="0" w:beforeAutospacing="0" w:after="0" w:afterAutospacing="0"/>
              <w:rPr>
                <w:rFonts w:ascii="Arial" w:hAnsi="Arial" w:cs="Arial"/>
              </w:rPr>
            </w:pPr>
            <w:r>
              <w:rPr>
                <w:rFonts w:ascii="Arial" w:hAnsi="Arial" w:cs="Arial"/>
              </w:rPr>
              <w:t>como el amor de Dios,</w:t>
            </w:r>
          </w:p>
          <w:p w:rsidR="009E386A" w:rsidRDefault="009E386A" w:rsidP="009E386A">
            <w:pPr>
              <w:pStyle w:val="NormalWeb"/>
              <w:shd w:val="clear" w:color="auto" w:fill="FFFFFF"/>
              <w:spacing w:before="0" w:beforeAutospacing="0" w:after="80" w:afterAutospacing="0"/>
              <w:rPr>
                <w:rFonts w:ascii="Arial" w:hAnsi="Arial" w:cs="Arial"/>
              </w:rPr>
            </w:pPr>
            <w:r w:rsidRPr="009E386A">
              <w:rPr>
                <w:rFonts w:ascii="Arial" w:hAnsi="Arial" w:cs="Arial"/>
              </w:rPr>
              <w:t xml:space="preserve">Jesús se hace presente y resucita la vida. </w:t>
            </w:r>
          </w:p>
          <w:p w:rsidR="009E386A" w:rsidRPr="009E386A" w:rsidRDefault="00326FA4" w:rsidP="00326FA4">
            <w:pPr>
              <w:pStyle w:val="NormalWeb"/>
              <w:shd w:val="clear" w:color="auto" w:fill="FFFFFF"/>
              <w:spacing w:before="0" w:beforeAutospacing="0" w:after="240" w:afterAutospacing="0"/>
              <w:jc w:val="center"/>
              <w:rPr>
                <w:rFonts w:ascii="Arial Narrow" w:hAnsi="Arial Narrow" w:cs="Arial"/>
                <w:bCs/>
                <w:i/>
                <w:sz w:val="18"/>
                <w:szCs w:val="18"/>
                <w:lang w:val="es-ES" w:eastAsia="es-ES"/>
              </w:rPr>
            </w:pPr>
            <w:r>
              <w:rPr>
                <w:rFonts w:ascii="Arial" w:hAnsi="Arial" w:cs="Arial"/>
              </w:rPr>
              <w:t xml:space="preserve">                                    </w:t>
            </w:r>
            <w:r w:rsidR="009E386A" w:rsidRPr="009E386A">
              <w:rPr>
                <w:rFonts w:ascii="Arial" w:hAnsi="Arial" w:cs="Arial"/>
              </w:rPr>
              <w:t xml:space="preserve"> </w:t>
            </w:r>
            <w:hyperlink r:id="rId14" w:history="1">
              <w:r w:rsidR="009E386A" w:rsidRPr="009E386A">
                <w:rPr>
                  <w:rFonts w:ascii="Arial Narrow" w:hAnsi="Arial Narrow" w:cs="Arial"/>
                  <w:bCs/>
                  <w:i/>
                  <w:sz w:val="18"/>
                  <w:szCs w:val="18"/>
                  <w:lang w:val="es-ES" w:eastAsia="es-ES"/>
                </w:rPr>
                <w:t xml:space="preserve">Jorge Daniel </w:t>
              </w:r>
              <w:proofErr w:type="spellStart"/>
              <w:r w:rsidR="009E386A" w:rsidRPr="009E386A">
                <w:rPr>
                  <w:rFonts w:ascii="Arial Narrow" w:hAnsi="Arial Narrow" w:cs="Arial"/>
                  <w:bCs/>
                  <w:i/>
                  <w:sz w:val="18"/>
                  <w:szCs w:val="18"/>
                  <w:lang w:val="es-ES" w:eastAsia="es-ES"/>
                </w:rPr>
                <w:t>Zijlstra</w:t>
              </w:r>
              <w:proofErr w:type="spellEnd"/>
            </w:hyperlink>
          </w:p>
          <w:p w:rsidR="009E386A" w:rsidRPr="009E386A" w:rsidRDefault="009E386A" w:rsidP="009E386A">
            <w:pPr>
              <w:rPr>
                <w:rFonts w:ascii="Arial" w:hAnsi="Arial" w:cs="Arial"/>
              </w:rPr>
            </w:pPr>
          </w:p>
        </w:tc>
        <w:tc>
          <w:tcPr>
            <w:tcW w:w="4890" w:type="dxa"/>
          </w:tcPr>
          <w:p w:rsidR="009E386A" w:rsidRPr="009E386A" w:rsidRDefault="009E386A" w:rsidP="00440917">
            <w:pPr>
              <w:pStyle w:val="Prrafodelista"/>
              <w:numPr>
                <w:ilvl w:val="0"/>
                <w:numId w:val="32"/>
              </w:numPr>
              <w:spacing w:after="80"/>
              <w:rPr>
                <w:rFonts w:ascii="Arial" w:hAnsi="Arial" w:cs="Arial"/>
                <w:b/>
                <w:iCs/>
              </w:rPr>
            </w:pPr>
            <w:r w:rsidRPr="009E386A">
              <w:rPr>
                <w:rFonts w:ascii="Arial" w:hAnsi="Arial" w:cs="Arial"/>
                <w:b/>
                <w:iCs/>
              </w:rPr>
              <w:t>Hoy es Pascua.</w:t>
            </w:r>
          </w:p>
          <w:p w:rsidR="009E386A" w:rsidRPr="009E386A" w:rsidRDefault="009E386A" w:rsidP="009E386A">
            <w:pPr>
              <w:rPr>
                <w:rFonts w:ascii="Arial" w:hAnsi="Arial" w:cs="Arial"/>
                <w:iCs/>
              </w:rPr>
            </w:pPr>
            <w:r w:rsidRPr="009E386A">
              <w:rPr>
                <w:rFonts w:ascii="Arial" w:hAnsi="Arial" w:cs="Arial"/>
                <w:iCs/>
              </w:rPr>
              <w:t xml:space="preserve">Y la resurrección de Jesús </w:t>
            </w:r>
          </w:p>
          <w:p w:rsidR="009E386A" w:rsidRPr="009E386A" w:rsidRDefault="009E386A" w:rsidP="009E386A">
            <w:pPr>
              <w:rPr>
                <w:rFonts w:ascii="Arial" w:hAnsi="Arial" w:cs="Arial"/>
                <w:iCs/>
              </w:rPr>
            </w:pPr>
            <w:proofErr w:type="gramStart"/>
            <w:r w:rsidRPr="009E386A">
              <w:rPr>
                <w:rFonts w:ascii="Arial" w:hAnsi="Arial" w:cs="Arial"/>
                <w:iCs/>
              </w:rPr>
              <w:t>nos</w:t>
            </w:r>
            <w:proofErr w:type="gramEnd"/>
            <w:r w:rsidRPr="009E386A">
              <w:rPr>
                <w:rFonts w:ascii="Arial" w:hAnsi="Arial" w:cs="Arial"/>
                <w:iCs/>
              </w:rPr>
              <w:t xml:space="preserve"> anuncia la esperanza de tiempos nuevos.</w:t>
            </w:r>
          </w:p>
          <w:p w:rsidR="009E386A" w:rsidRPr="009E386A" w:rsidRDefault="009E386A" w:rsidP="009E386A">
            <w:pPr>
              <w:rPr>
                <w:rFonts w:ascii="Arial" w:hAnsi="Arial" w:cs="Arial"/>
                <w:color w:val="222222"/>
              </w:rPr>
            </w:pPr>
            <w:r w:rsidRPr="009E386A">
              <w:rPr>
                <w:rFonts w:ascii="Arial" w:hAnsi="Arial" w:cs="Arial"/>
                <w:iCs/>
              </w:rPr>
              <w:t>Todo puede ser diferente.</w:t>
            </w:r>
          </w:p>
          <w:p w:rsidR="009E386A" w:rsidRPr="009E386A" w:rsidRDefault="009E386A" w:rsidP="009E386A">
            <w:pPr>
              <w:rPr>
                <w:rFonts w:ascii="Arial" w:hAnsi="Arial" w:cs="Arial"/>
                <w:iCs/>
              </w:rPr>
            </w:pPr>
            <w:r w:rsidRPr="009E386A">
              <w:rPr>
                <w:rFonts w:ascii="Arial" w:hAnsi="Arial" w:cs="Arial"/>
                <w:iCs/>
              </w:rPr>
              <w:t>Las piedras pueden moverse de su lugar,</w:t>
            </w:r>
          </w:p>
          <w:p w:rsidR="009E386A" w:rsidRPr="009E386A" w:rsidRDefault="009E386A" w:rsidP="009E386A">
            <w:pPr>
              <w:rPr>
                <w:rFonts w:ascii="Arial" w:hAnsi="Arial" w:cs="Arial"/>
                <w:iCs/>
              </w:rPr>
            </w:pPr>
            <w:r w:rsidRPr="009E386A">
              <w:rPr>
                <w:rFonts w:ascii="Arial" w:hAnsi="Arial" w:cs="Arial"/>
                <w:iCs/>
              </w:rPr>
              <w:t>las tumbas pueden abrirse para siempre,</w:t>
            </w:r>
          </w:p>
          <w:p w:rsidR="009E386A" w:rsidRDefault="009E386A" w:rsidP="009E386A">
            <w:pPr>
              <w:rPr>
                <w:rFonts w:ascii="Arial" w:hAnsi="Arial" w:cs="Arial"/>
                <w:iCs/>
              </w:rPr>
            </w:pPr>
            <w:r w:rsidRPr="009E386A">
              <w:rPr>
                <w:rFonts w:ascii="Arial" w:hAnsi="Arial" w:cs="Arial"/>
                <w:iCs/>
              </w:rPr>
              <w:t>las lágrimas pueden ser vencidas,</w:t>
            </w:r>
          </w:p>
          <w:p w:rsidR="009E386A" w:rsidRPr="009E386A" w:rsidRDefault="009E386A" w:rsidP="009E386A">
            <w:pPr>
              <w:rPr>
                <w:rFonts w:ascii="Arial" w:hAnsi="Arial" w:cs="Arial"/>
                <w:iCs/>
              </w:rPr>
            </w:pPr>
            <w:r w:rsidRPr="009E386A">
              <w:rPr>
                <w:rFonts w:ascii="Arial" w:hAnsi="Arial" w:cs="Arial"/>
                <w:iCs/>
              </w:rPr>
              <w:t>los miedos no son eternos,</w:t>
            </w:r>
          </w:p>
          <w:p w:rsidR="009E386A" w:rsidRPr="009E386A" w:rsidRDefault="009E386A" w:rsidP="009E386A">
            <w:pPr>
              <w:rPr>
                <w:rFonts w:ascii="Arial" w:hAnsi="Arial" w:cs="Arial"/>
                <w:iCs/>
              </w:rPr>
            </w:pPr>
            <w:r w:rsidRPr="009E386A">
              <w:rPr>
                <w:rFonts w:ascii="Arial" w:hAnsi="Arial" w:cs="Arial"/>
                <w:iCs/>
              </w:rPr>
              <w:t>cada pregunta tiene su respuesta,</w:t>
            </w:r>
          </w:p>
          <w:p w:rsidR="009E386A" w:rsidRPr="009E386A" w:rsidRDefault="009E386A" w:rsidP="009E386A">
            <w:pPr>
              <w:rPr>
                <w:rFonts w:ascii="Arial" w:hAnsi="Arial" w:cs="Arial"/>
                <w:iCs/>
              </w:rPr>
            </w:pPr>
            <w:r w:rsidRPr="009E386A">
              <w:rPr>
                <w:rFonts w:ascii="Arial" w:hAnsi="Arial" w:cs="Arial"/>
                <w:iCs/>
              </w:rPr>
              <w:t>la luz es más fuerte que cualquier noche,</w:t>
            </w:r>
          </w:p>
          <w:p w:rsidR="009E386A" w:rsidRPr="009E386A" w:rsidRDefault="009E386A" w:rsidP="009E386A">
            <w:pPr>
              <w:rPr>
                <w:rFonts w:ascii="Arial" w:hAnsi="Arial" w:cs="Arial"/>
                <w:iCs/>
              </w:rPr>
            </w:pPr>
            <w:r w:rsidRPr="009E386A">
              <w:rPr>
                <w:rFonts w:ascii="Arial" w:hAnsi="Arial" w:cs="Arial"/>
                <w:iCs/>
              </w:rPr>
              <w:t>la alegría llega a quienes están tristes,</w:t>
            </w:r>
          </w:p>
          <w:p w:rsidR="009E386A" w:rsidRPr="009E386A" w:rsidRDefault="009E386A" w:rsidP="009E386A">
            <w:pPr>
              <w:rPr>
                <w:rFonts w:ascii="Arial" w:hAnsi="Arial" w:cs="Arial"/>
                <w:iCs/>
              </w:rPr>
            </w:pPr>
            <w:r w:rsidRPr="009E386A">
              <w:rPr>
                <w:rFonts w:ascii="Arial" w:hAnsi="Arial" w:cs="Arial"/>
                <w:iCs/>
              </w:rPr>
              <w:t>la paz toca los corazones abatidos,</w:t>
            </w:r>
          </w:p>
          <w:p w:rsidR="009E386A" w:rsidRPr="009E386A" w:rsidRDefault="009E386A" w:rsidP="009E386A">
            <w:pPr>
              <w:rPr>
                <w:rFonts w:ascii="Arial" w:hAnsi="Arial" w:cs="Arial"/>
                <w:iCs/>
              </w:rPr>
            </w:pPr>
            <w:r w:rsidRPr="009E386A">
              <w:rPr>
                <w:rFonts w:ascii="Arial" w:hAnsi="Arial" w:cs="Arial"/>
                <w:iCs/>
              </w:rPr>
              <w:t>los poderosos pierden y los humildes triunfan,</w:t>
            </w:r>
          </w:p>
          <w:p w:rsidR="009E386A" w:rsidRPr="009E386A" w:rsidRDefault="009E386A" w:rsidP="009E386A">
            <w:pPr>
              <w:rPr>
                <w:rFonts w:ascii="Arial" w:hAnsi="Arial" w:cs="Arial"/>
                <w:iCs/>
              </w:rPr>
            </w:pPr>
            <w:r w:rsidRPr="009E386A">
              <w:rPr>
                <w:rFonts w:ascii="Arial" w:hAnsi="Arial" w:cs="Arial"/>
                <w:iCs/>
              </w:rPr>
              <w:t>la fuerza y el odio no pueden contra el amor,</w:t>
            </w:r>
          </w:p>
          <w:p w:rsidR="009E386A" w:rsidRPr="009E386A" w:rsidRDefault="009E386A" w:rsidP="009E386A">
            <w:pPr>
              <w:rPr>
                <w:rFonts w:ascii="Arial" w:hAnsi="Arial" w:cs="Arial"/>
                <w:iCs/>
              </w:rPr>
            </w:pPr>
            <w:r w:rsidRPr="009E386A">
              <w:rPr>
                <w:rFonts w:ascii="Arial" w:hAnsi="Arial" w:cs="Arial"/>
                <w:iCs/>
              </w:rPr>
              <w:t>las cadenas de toda opresión se rompen,</w:t>
            </w:r>
          </w:p>
          <w:p w:rsidR="009E386A" w:rsidRPr="009E386A" w:rsidRDefault="009E386A" w:rsidP="009E386A">
            <w:pPr>
              <w:rPr>
                <w:rFonts w:ascii="Arial" w:hAnsi="Arial" w:cs="Arial"/>
                <w:iCs/>
              </w:rPr>
            </w:pPr>
            <w:r w:rsidRPr="009E386A">
              <w:rPr>
                <w:rFonts w:ascii="Arial" w:hAnsi="Arial" w:cs="Arial"/>
                <w:iCs/>
              </w:rPr>
              <w:t>la verdad se abraza a la justicia</w:t>
            </w:r>
          </w:p>
          <w:p w:rsidR="009E386A" w:rsidRPr="009E386A" w:rsidRDefault="009E386A" w:rsidP="009E386A">
            <w:pPr>
              <w:rPr>
                <w:rFonts w:ascii="Arial" w:hAnsi="Arial" w:cs="Arial"/>
                <w:iCs/>
              </w:rPr>
            </w:pPr>
            <w:r w:rsidRPr="009E386A">
              <w:rPr>
                <w:rFonts w:ascii="Arial" w:hAnsi="Arial" w:cs="Arial"/>
                <w:iCs/>
              </w:rPr>
              <w:t>y la justicia se besa con la paz,</w:t>
            </w:r>
          </w:p>
          <w:p w:rsidR="009E386A" w:rsidRDefault="009E386A" w:rsidP="009E386A">
            <w:pPr>
              <w:rPr>
                <w:rFonts w:ascii="Arial" w:hAnsi="Arial" w:cs="Arial"/>
                <w:iCs/>
              </w:rPr>
            </w:pPr>
            <w:r w:rsidRPr="009E386A">
              <w:rPr>
                <w:rFonts w:ascii="Arial" w:hAnsi="Arial" w:cs="Arial"/>
                <w:iCs/>
              </w:rPr>
              <w:t>la memoria ya no duele</w:t>
            </w:r>
            <w:r>
              <w:rPr>
                <w:rFonts w:ascii="Arial" w:hAnsi="Arial" w:cs="Arial"/>
                <w:iCs/>
              </w:rPr>
              <w:t xml:space="preserve"> </w:t>
            </w:r>
          </w:p>
          <w:p w:rsidR="009E386A" w:rsidRPr="009E386A" w:rsidRDefault="009E386A" w:rsidP="009E386A">
            <w:pPr>
              <w:rPr>
                <w:rFonts w:ascii="Arial" w:hAnsi="Arial" w:cs="Arial"/>
                <w:iCs/>
              </w:rPr>
            </w:pPr>
            <w:r w:rsidRPr="009E386A">
              <w:rPr>
                <w:rFonts w:ascii="Arial" w:hAnsi="Arial" w:cs="Arial"/>
                <w:iCs/>
              </w:rPr>
              <w:t>y soñar ya no es pecado,</w:t>
            </w:r>
          </w:p>
          <w:p w:rsidR="009E386A" w:rsidRDefault="009E386A" w:rsidP="009E386A">
            <w:pPr>
              <w:rPr>
                <w:rFonts w:ascii="Arial" w:hAnsi="Arial" w:cs="Arial"/>
                <w:iCs/>
              </w:rPr>
            </w:pPr>
            <w:r w:rsidRPr="009E386A">
              <w:rPr>
                <w:rFonts w:ascii="Arial" w:hAnsi="Arial" w:cs="Arial"/>
                <w:iCs/>
              </w:rPr>
              <w:t>el cielo se abre y Dios sonríe,</w:t>
            </w:r>
          </w:p>
          <w:p w:rsidR="009E386A" w:rsidRPr="009E386A" w:rsidRDefault="009E386A" w:rsidP="009E386A">
            <w:pPr>
              <w:rPr>
                <w:rFonts w:ascii="Arial" w:hAnsi="Arial" w:cs="Arial"/>
                <w:iCs/>
              </w:rPr>
            </w:pPr>
            <w:r w:rsidRPr="009E386A">
              <w:rPr>
                <w:rFonts w:ascii="Arial" w:hAnsi="Arial" w:cs="Arial"/>
                <w:iCs/>
              </w:rPr>
              <w:t xml:space="preserve">la VIDA ha triunfado, </w:t>
            </w:r>
          </w:p>
          <w:p w:rsidR="009E386A" w:rsidRPr="009E386A" w:rsidRDefault="009E386A" w:rsidP="009E386A">
            <w:pPr>
              <w:spacing w:after="80"/>
              <w:rPr>
                <w:rFonts w:ascii="Arial" w:hAnsi="Arial" w:cs="Arial"/>
              </w:rPr>
            </w:pPr>
            <w:r w:rsidRPr="009E386A">
              <w:rPr>
                <w:rFonts w:ascii="Arial" w:hAnsi="Arial" w:cs="Arial"/>
                <w:iCs/>
              </w:rPr>
              <w:t>Jesús vive y un mundo nuevo es posible.</w:t>
            </w:r>
          </w:p>
          <w:p w:rsidR="009E386A" w:rsidRPr="009E386A" w:rsidRDefault="009E386A" w:rsidP="009E386A">
            <w:pPr>
              <w:jc w:val="right"/>
              <w:rPr>
                <w:rFonts w:ascii="Arial Narrow" w:hAnsi="Arial Narrow" w:cs="Arial"/>
                <w:b/>
                <w:i/>
                <w:sz w:val="18"/>
                <w:szCs w:val="18"/>
              </w:rPr>
            </w:pPr>
            <w:r w:rsidRPr="009E386A">
              <w:rPr>
                <w:rFonts w:ascii="Arial Narrow" w:hAnsi="Arial Narrow" w:cs="Arial"/>
                <w:i/>
                <w:sz w:val="18"/>
                <w:szCs w:val="18"/>
              </w:rPr>
              <w:t xml:space="preserve">Gerardo </w:t>
            </w:r>
            <w:proofErr w:type="spellStart"/>
            <w:r w:rsidRPr="009E386A">
              <w:rPr>
                <w:rFonts w:ascii="Arial Narrow" w:hAnsi="Arial Narrow" w:cs="Arial"/>
                <w:i/>
                <w:sz w:val="18"/>
                <w:szCs w:val="18"/>
              </w:rPr>
              <w:t>Oberman</w:t>
            </w:r>
            <w:proofErr w:type="spellEnd"/>
            <w:r w:rsidRPr="009E386A">
              <w:rPr>
                <w:rFonts w:ascii="Arial Narrow" w:hAnsi="Arial Narrow" w:cs="Arial"/>
                <w:i/>
                <w:sz w:val="18"/>
                <w:szCs w:val="18"/>
              </w:rPr>
              <w:t xml:space="preserve"> (Argentina)</w:t>
            </w:r>
          </w:p>
        </w:tc>
      </w:tr>
    </w:tbl>
    <w:p w:rsidR="00BE543F" w:rsidRDefault="004578CC" w:rsidP="008220D8">
      <w:pPr>
        <w:pStyle w:val="Prrafodelista"/>
        <w:numPr>
          <w:ilvl w:val="0"/>
          <w:numId w:val="6"/>
        </w:numPr>
        <w:spacing w:line="240" w:lineRule="auto"/>
        <w:ind w:left="360"/>
        <w:rPr>
          <w:rFonts w:ascii="Arial" w:hAnsi="Arial" w:cs="Arial"/>
          <w:b/>
        </w:rPr>
      </w:pPr>
      <w:r>
        <w:rPr>
          <w:rFonts w:ascii="Arial" w:hAnsi="Arial" w:cs="Arial"/>
          <w:b/>
        </w:rPr>
        <w:t>Himnos y c</w:t>
      </w:r>
      <w:r w:rsidR="008220D8">
        <w:rPr>
          <w:rFonts w:ascii="Arial" w:hAnsi="Arial" w:cs="Arial"/>
          <w:b/>
        </w:rPr>
        <w:t>anciones:</w:t>
      </w:r>
    </w:p>
    <w:p w:rsidR="008220D8" w:rsidRPr="003A505A" w:rsidRDefault="003A505A" w:rsidP="00440917">
      <w:pPr>
        <w:pStyle w:val="Prrafodelista"/>
        <w:numPr>
          <w:ilvl w:val="0"/>
          <w:numId w:val="31"/>
        </w:numPr>
        <w:spacing w:line="240" w:lineRule="auto"/>
        <w:rPr>
          <w:rFonts w:ascii="Arial" w:hAnsi="Arial" w:cs="Arial"/>
          <w:sz w:val="20"/>
          <w:szCs w:val="20"/>
        </w:rPr>
      </w:pPr>
      <w:r w:rsidRPr="003A505A">
        <w:rPr>
          <w:rFonts w:ascii="Arial" w:hAnsi="Arial" w:cs="Arial"/>
          <w:b/>
          <w:sz w:val="20"/>
          <w:szCs w:val="20"/>
        </w:rPr>
        <w:t xml:space="preserve">La semilla en tierra </w:t>
      </w:r>
      <w:r w:rsidRPr="003A505A">
        <w:rPr>
          <w:rFonts w:ascii="Arial" w:hAnsi="Arial" w:cs="Arial"/>
          <w:sz w:val="20"/>
          <w:szCs w:val="20"/>
        </w:rPr>
        <w:t xml:space="preserve">– </w:t>
      </w:r>
      <w:proofErr w:type="spellStart"/>
      <w:r w:rsidRPr="003A505A">
        <w:rPr>
          <w:rFonts w:ascii="Arial" w:hAnsi="Arial" w:cs="Arial"/>
          <w:sz w:val="20"/>
          <w:szCs w:val="20"/>
        </w:rPr>
        <w:t>Frostenson</w:t>
      </w:r>
      <w:proofErr w:type="spellEnd"/>
      <w:r w:rsidRPr="003A505A">
        <w:rPr>
          <w:rFonts w:ascii="Arial" w:hAnsi="Arial" w:cs="Arial"/>
          <w:sz w:val="20"/>
          <w:szCs w:val="20"/>
        </w:rPr>
        <w:t xml:space="preserve">, Suecia – Música folclórica inglesa – </w:t>
      </w:r>
      <w:proofErr w:type="spellStart"/>
      <w:r w:rsidRPr="003A505A">
        <w:rPr>
          <w:rFonts w:ascii="Arial" w:hAnsi="Arial" w:cs="Arial"/>
          <w:sz w:val="20"/>
          <w:szCs w:val="20"/>
        </w:rPr>
        <w:t>CyF</w:t>
      </w:r>
      <w:proofErr w:type="spellEnd"/>
      <w:r w:rsidRPr="003A505A">
        <w:rPr>
          <w:rFonts w:ascii="Arial" w:hAnsi="Arial" w:cs="Arial"/>
          <w:sz w:val="20"/>
          <w:szCs w:val="20"/>
        </w:rPr>
        <w:t xml:space="preserve"> 49</w:t>
      </w:r>
    </w:p>
    <w:p w:rsidR="00BE543F" w:rsidRPr="003A505A" w:rsidRDefault="003A505A" w:rsidP="00440917">
      <w:pPr>
        <w:pStyle w:val="Prrafodelista"/>
        <w:numPr>
          <w:ilvl w:val="0"/>
          <w:numId w:val="31"/>
        </w:numPr>
        <w:spacing w:line="240" w:lineRule="auto"/>
        <w:rPr>
          <w:rFonts w:ascii="Arial" w:hAnsi="Arial" w:cs="Arial"/>
          <w:b/>
          <w:sz w:val="20"/>
          <w:szCs w:val="20"/>
          <w:lang w:val="en-US"/>
        </w:rPr>
      </w:pPr>
      <w:proofErr w:type="spellStart"/>
      <w:r w:rsidRPr="003A505A">
        <w:rPr>
          <w:rFonts w:ascii="Arial" w:hAnsi="Arial" w:cs="Arial"/>
          <w:b/>
          <w:sz w:val="20"/>
          <w:szCs w:val="20"/>
          <w:lang w:val="en-US"/>
        </w:rPr>
        <w:t>Divino</w:t>
      </w:r>
      <w:proofErr w:type="spellEnd"/>
      <w:r w:rsidRPr="003A505A">
        <w:rPr>
          <w:rFonts w:ascii="Arial" w:hAnsi="Arial" w:cs="Arial"/>
          <w:b/>
          <w:sz w:val="20"/>
          <w:szCs w:val="20"/>
          <w:lang w:val="en-US"/>
        </w:rPr>
        <w:t xml:space="preserve"> </w:t>
      </w:r>
      <w:proofErr w:type="spellStart"/>
      <w:r w:rsidRPr="003A505A">
        <w:rPr>
          <w:rFonts w:ascii="Arial" w:hAnsi="Arial" w:cs="Arial"/>
          <w:b/>
          <w:sz w:val="20"/>
          <w:szCs w:val="20"/>
          <w:lang w:val="en-US"/>
        </w:rPr>
        <w:t>amor</w:t>
      </w:r>
      <w:proofErr w:type="spellEnd"/>
      <w:r w:rsidRPr="003A505A">
        <w:rPr>
          <w:rFonts w:ascii="Arial" w:hAnsi="Arial" w:cs="Arial"/>
          <w:b/>
          <w:sz w:val="20"/>
          <w:szCs w:val="20"/>
          <w:lang w:val="en-US"/>
        </w:rPr>
        <w:t xml:space="preserve"> </w:t>
      </w:r>
      <w:r w:rsidRPr="003A505A">
        <w:rPr>
          <w:rFonts w:ascii="Arial" w:hAnsi="Arial" w:cs="Arial"/>
          <w:sz w:val="20"/>
          <w:szCs w:val="20"/>
          <w:lang w:val="en-US"/>
        </w:rPr>
        <w:t>– Ch Wesley</w:t>
      </w:r>
      <w:r>
        <w:rPr>
          <w:rFonts w:ascii="Arial" w:hAnsi="Arial" w:cs="Arial"/>
          <w:sz w:val="20"/>
          <w:szCs w:val="20"/>
          <w:lang w:val="en-US"/>
        </w:rPr>
        <w:t>, RU</w:t>
      </w:r>
      <w:r w:rsidRPr="003A505A">
        <w:rPr>
          <w:rFonts w:ascii="Arial" w:hAnsi="Arial" w:cs="Arial"/>
          <w:sz w:val="20"/>
          <w:szCs w:val="20"/>
          <w:lang w:val="en-US"/>
        </w:rPr>
        <w:t xml:space="preserve"> </w:t>
      </w:r>
      <w:r>
        <w:rPr>
          <w:rFonts w:ascii="Arial" w:hAnsi="Arial" w:cs="Arial"/>
          <w:sz w:val="20"/>
          <w:szCs w:val="20"/>
          <w:lang w:val="en-US"/>
        </w:rPr>
        <w:t>–</w:t>
      </w:r>
      <w:r w:rsidRPr="003A505A">
        <w:rPr>
          <w:rFonts w:ascii="Arial" w:hAnsi="Arial" w:cs="Arial"/>
          <w:sz w:val="20"/>
          <w:szCs w:val="20"/>
          <w:lang w:val="en-US"/>
        </w:rPr>
        <w:t xml:space="preserve"> </w:t>
      </w:r>
      <w:proofErr w:type="spellStart"/>
      <w:r w:rsidRPr="003A505A">
        <w:rPr>
          <w:rFonts w:ascii="Arial" w:hAnsi="Arial" w:cs="Arial"/>
          <w:sz w:val="20"/>
          <w:szCs w:val="20"/>
          <w:lang w:val="en-US"/>
        </w:rPr>
        <w:t>T</w:t>
      </w:r>
      <w:r>
        <w:rPr>
          <w:rFonts w:ascii="Arial" w:hAnsi="Arial" w:cs="Arial"/>
          <w:sz w:val="20"/>
          <w:szCs w:val="20"/>
          <w:lang w:val="en-US"/>
        </w:rPr>
        <w:t>r</w:t>
      </w:r>
      <w:proofErr w:type="spellEnd"/>
      <w:r>
        <w:rPr>
          <w:rFonts w:ascii="Arial" w:hAnsi="Arial" w:cs="Arial"/>
          <w:sz w:val="20"/>
          <w:szCs w:val="20"/>
          <w:lang w:val="en-US"/>
        </w:rPr>
        <w:t xml:space="preserve"> F </w:t>
      </w:r>
      <w:proofErr w:type="spellStart"/>
      <w:r>
        <w:rPr>
          <w:rFonts w:ascii="Arial" w:hAnsi="Arial" w:cs="Arial"/>
          <w:sz w:val="20"/>
          <w:szCs w:val="20"/>
          <w:lang w:val="en-US"/>
        </w:rPr>
        <w:t>Pagura</w:t>
      </w:r>
      <w:proofErr w:type="spellEnd"/>
      <w:r>
        <w:rPr>
          <w:rFonts w:ascii="Arial" w:hAnsi="Arial" w:cs="Arial"/>
          <w:sz w:val="20"/>
          <w:szCs w:val="20"/>
          <w:lang w:val="en-US"/>
        </w:rPr>
        <w:t xml:space="preserve">, </w:t>
      </w:r>
      <w:proofErr w:type="spellStart"/>
      <w:r>
        <w:rPr>
          <w:rFonts w:ascii="Arial" w:hAnsi="Arial" w:cs="Arial"/>
          <w:sz w:val="20"/>
          <w:szCs w:val="20"/>
          <w:lang w:val="en-US"/>
        </w:rPr>
        <w:t>Arg</w:t>
      </w:r>
      <w:proofErr w:type="spellEnd"/>
      <w:r>
        <w:rPr>
          <w:rFonts w:ascii="Arial" w:hAnsi="Arial" w:cs="Arial"/>
          <w:sz w:val="20"/>
          <w:szCs w:val="20"/>
          <w:lang w:val="en-US"/>
        </w:rPr>
        <w:t xml:space="preserve"> – M: Woodbury, USA – </w:t>
      </w:r>
      <w:proofErr w:type="spellStart"/>
      <w:r>
        <w:rPr>
          <w:rFonts w:ascii="Arial" w:hAnsi="Arial" w:cs="Arial"/>
          <w:sz w:val="20"/>
          <w:szCs w:val="20"/>
          <w:lang w:val="en-US"/>
        </w:rPr>
        <w:t>CyF</w:t>
      </w:r>
      <w:proofErr w:type="spellEnd"/>
      <w:r>
        <w:rPr>
          <w:rFonts w:ascii="Arial" w:hAnsi="Arial" w:cs="Arial"/>
          <w:sz w:val="20"/>
          <w:szCs w:val="20"/>
          <w:lang w:val="en-US"/>
        </w:rPr>
        <w:t xml:space="preserve"> 56</w:t>
      </w:r>
    </w:p>
    <w:p w:rsidR="001376B2" w:rsidRDefault="001376B2" w:rsidP="00440917">
      <w:pPr>
        <w:pStyle w:val="Prrafodelista"/>
        <w:numPr>
          <w:ilvl w:val="0"/>
          <w:numId w:val="31"/>
        </w:numPr>
        <w:spacing w:line="240" w:lineRule="auto"/>
        <w:rPr>
          <w:rFonts w:ascii="Arial" w:hAnsi="Arial" w:cs="Arial"/>
          <w:b/>
          <w:sz w:val="20"/>
          <w:szCs w:val="20"/>
        </w:rPr>
      </w:pPr>
      <w:r>
        <w:rPr>
          <w:rFonts w:ascii="Arial" w:hAnsi="Arial" w:cs="Arial"/>
          <w:b/>
          <w:sz w:val="20"/>
          <w:szCs w:val="20"/>
        </w:rPr>
        <w:t xml:space="preserve">Nada es comparable </w:t>
      </w:r>
      <w:r>
        <w:rPr>
          <w:rFonts w:ascii="Arial" w:hAnsi="Arial" w:cs="Arial"/>
          <w:sz w:val="20"/>
          <w:szCs w:val="20"/>
        </w:rPr>
        <w:t xml:space="preserve">– Anónimo francés – </w:t>
      </w:r>
      <w:proofErr w:type="spellStart"/>
      <w:r>
        <w:rPr>
          <w:rFonts w:ascii="Arial" w:hAnsi="Arial" w:cs="Arial"/>
          <w:sz w:val="20"/>
          <w:szCs w:val="20"/>
        </w:rPr>
        <w:t>Tr</w:t>
      </w:r>
      <w:proofErr w:type="spellEnd"/>
      <w:r>
        <w:rPr>
          <w:rFonts w:ascii="Arial" w:hAnsi="Arial" w:cs="Arial"/>
          <w:sz w:val="20"/>
          <w:szCs w:val="20"/>
        </w:rPr>
        <w:t xml:space="preserve"> R Ríos, </w:t>
      </w:r>
      <w:proofErr w:type="spellStart"/>
      <w:r>
        <w:rPr>
          <w:rFonts w:ascii="Arial" w:hAnsi="Arial" w:cs="Arial"/>
          <w:sz w:val="20"/>
          <w:szCs w:val="20"/>
        </w:rPr>
        <w:t>Arg</w:t>
      </w:r>
      <w:proofErr w:type="spellEnd"/>
      <w:r>
        <w:rPr>
          <w:rFonts w:ascii="Arial" w:hAnsi="Arial" w:cs="Arial"/>
          <w:sz w:val="20"/>
          <w:szCs w:val="20"/>
        </w:rPr>
        <w:t xml:space="preserve"> – </w:t>
      </w:r>
      <w:proofErr w:type="spellStart"/>
      <w:r>
        <w:rPr>
          <w:rFonts w:ascii="Arial" w:hAnsi="Arial" w:cs="Arial"/>
          <w:sz w:val="20"/>
          <w:szCs w:val="20"/>
        </w:rPr>
        <w:t>CyF</w:t>
      </w:r>
      <w:proofErr w:type="spellEnd"/>
      <w:r>
        <w:rPr>
          <w:rFonts w:ascii="Arial" w:hAnsi="Arial" w:cs="Arial"/>
          <w:sz w:val="20"/>
          <w:szCs w:val="20"/>
        </w:rPr>
        <w:t xml:space="preserve"> 266</w:t>
      </w:r>
    </w:p>
    <w:p w:rsidR="00A90247" w:rsidRPr="001376B2" w:rsidRDefault="001376B2" w:rsidP="00440917">
      <w:pPr>
        <w:pStyle w:val="Prrafodelista"/>
        <w:numPr>
          <w:ilvl w:val="0"/>
          <w:numId w:val="31"/>
        </w:numPr>
        <w:spacing w:after="360" w:line="240" w:lineRule="auto"/>
        <w:rPr>
          <w:rFonts w:ascii="Arial" w:hAnsi="Arial" w:cs="Arial"/>
          <w:b/>
          <w:sz w:val="20"/>
          <w:szCs w:val="20"/>
        </w:rPr>
      </w:pPr>
      <w:r>
        <w:rPr>
          <w:rFonts w:ascii="Arial" w:hAnsi="Arial" w:cs="Arial"/>
          <w:b/>
          <w:sz w:val="20"/>
          <w:szCs w:val="20"/>
        </w:rPr>
        <w:t xml:space="preserve">El Señor es mi fuerza </w:t>
      </w:r>
      <w:r>
        <w:rPr>
          <w:rFonts w:ascii="Arial" w:hAnsi="Arial" w:cs="Arial"/>
          <w:sz w:val="20"/>
          <w:szCs w:val="20"/>
        </w:rPr>
        <w:t xml:space="preserve">– Juan Antonio Espinoza, España-Perú – </w:t>
      </w:r>
      <w:proofErr w:type="spellStart"/>
      <w:r>
        <w:rPr>
          <w:rFonts w:ascii="Arial" w:hAnsi="Arial" w:cs="Arial"/>
          <w:sz w:val="20"/>
          <w:szCs w:val="20"/>
        </w:rPr>
        <w:t>CyF</w:t>
      </w:r>
      <w:proofErr w:type="spellEnd"/>
      <w:r>
        <w:rPr>
          <w:rFonts w:ascii="Arial" w:hAnsi="Arial" w:cs="Arial"/>
          <w:sz w:val="20"/>
          <w:szCs w:val="20"/>
        </w:rPr>
        <w:t xml:space="preserve"> 217</w:t>
      </w:r>
    </w:p>
    <w:tbl>
      <w:tblPr>
        <w:tblStyle w:val="Tablaconcuadrcula"/>
        <w:tblW w:w="0" w:type="auto"/>
        <w:tblLook w:val="04A0"/>
      </w:tblPr>
      <w:tblGrid>
        <w:gridCol w:w="9855"/>
      </w:tblGrid>
      <w:tr w:rsidR="00181CDE" w:rsidTr="000430EF">
        <w:tc>
          <w:tcPr>
            <w:tcW w:w="10456" w:type="dxa"/>
            <w:shd w:val="clear" w:color="auto" w:fill="C00000"/>
          </w:tcPr>
          <w:p w:rsidR="00181CDE" w:rsidRPr="00C05CDA" w:rsidRDefault="00181CDE" w:rsidP="003A34FD">
            <w:pPr>
              <w:spacing w:before="40" w:after="40"/>
              <w:rPr>
                <w:rFonts w:ascii="Arial" w:hAnsi="Arial" w:cs="Arial"/>
              </w:rPr>
            </w:pPr>
            <w:r>
              <w:rPr>
                <w:rFonts w:ascii="Arial" w:hAnsi="Arial" w:cs="Arial"/>
                <w:b/>
              </w:rPr>
              <w:t>Abril 11, 2020</w:t>
            </w:r>
            <w:r w:rsidRPr="00291F14">
              <w:rPr>
                <w:rFonts w:ascii="Arial" w:hAnsi="Arial" w:cs="Arial"/>
                <w:b/>
              </w:rPr>
              <w:t xml:space="preserve"> – </w:t>
            </w:r>
            <w:r>
              <w:rPr>
                <w:rFonts w:ascii="Arial" w:hAnsi="Arial" w:cs="Arial"/>
                <w:b/>
              </w:rPr>
              <w:t xml:space="preserve">Sábado Santo– Noche de Pascua </w:t>
            </w:r>
            <w:r w:rsidRPr="00291F14">
              <w:rPr>
                <w:rFonts w:ascii="Arial" w:hAnsi="Arial" w:cs="Arial"/>
              </w:rPr>
              <w:t>(</w:t>
            </w:r>
            <w:r>
              <w:rPr>
                <w:rFonts w:ascii="Arial" w:hAnsi="Arial" w:cs="Arial"/>
              </w:rPr>
              <w:t>Morado</w:t>
            </w:r>
            <w:r w:rsidRPr="00291F14">
              <w:rPr>
                <w:rFonts w:ascii="Arial" w:hAnsi="Arial" w:cs="Arial"/>
              </w:rPr>
              <w:t>)</w:t>
            </w:r>
          </w:p>
        </w:tc>
      </w:tr>
    </w:tbl>
    <w:p w:rsidR="00A90247" w:rsidRDefault="00A90247" w:rsidP="00181CDE">
      <w:pPr>
        <w:rPr>
          <w:rFonts w:ascii="Arial" w:hAnsi="Arial" w:cs="Arial"/>
          <w:i/>
          <w:sz w:val="18"/>
          <w:szCs w:val="18"/>
        </w:rPr>
      </w:pPr>
    </w:p>
    <w:tbl>
      <w:tblPr>
        <w:tblStyle w:val="Tablaconcuadrcul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4"/>
        <w:gridCol w:w="7342"/>
      </w:tblGrid>
      <w:tr w:rsidR="00181CDE" w:rsidRPr="00304C0B" w:rsidTr="00304C0B">
        <w:tc>
          <w:tcPr>
            <w:tcW w:w="3114" w:type="dxa"/>
          </w:tcPr>
          <w:p w:rsidR="00181CDE" w:rsidRPr="00304C0B" w:rsidRDefault="00181CDE" w:rsidP="000430EF">
            <w:pPr>
              <w:jc w:val="center"/>
              <w:rPr>
                <w:rFonts w:ascii="Arial" w:hAnsi="Arial" w:cs="Arial"/>
                <w:noProof/>
                <w:lang w:val="es-AR" w:eastAsia="en-US"/>
              </w:rPr>
            </w:pPr>
          </w:p>
          <w:p w:rsidR="00181CDE" w:rsidRPr="00304C0B" w:rsidRDefault="00181CDE" w:rsidP="000430EF">
            <w:pPr>
              <w:jc w:val="center"/>
              <w:rPr>
                <w:rFonts w:ascii="Arial" w:hAnsi="Arial" w:cs="Arial"/>
              </w:rPr>
            </w:pPr>
            <w:r w:rsidRPr="00304C0B">
              <w:rPr>
                <w:rFonts w:ascii="Arial" w:hAnsi="Arial" w:cs="Arial"/>
                <w:noProof/>
                <w:lang w:val="es-AR" w:eastAsia="es-AR"/>
              </w:rPr>
              <w:drawing>
                <wp:inline distT="0" distB="0" distL="0" distR="0">
                  <wp:extent cx="1803400" cy="2392571"/>
                  <wp:effectExtent l="0" t="0" r="6350" b="8255"/>
                  <wp:docPr id="1" name="Picture 22" descr="21 cA PASC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1 cA PASCUA"/>
                          <pic:cNvPicPr>
                            <a:picLocks noChangeAspect="1" noChangeArrowheads="1"/>
                          </pic:cNvPicPr>
                        </pic:nvPicPr>
                        <pic:blipFill>
                          <a:blip r:embed="rId15"/>
                          <a:srcRect/>
                          <a:stretch>
                            <a:fillRect/>
                          </a:stretch>
                        </pic:blipFill>
                        <pic:spPr bwMode="auto">
                          <a:xfrm>
                            <a:off x="0" y="0"/>
                            <a:ext cx="1813892" cy="2406491"/>
                          </a:xfrm>
                          <a:prstGeom prst="rect">
                            <a:avLst/>
                          </a:prstGeom>
                          <a:noFill/>
                          <a:ln w="9525">
                            <a:noFill/>
                            <a:miter lim="800000"/>
                            <a:headEnd/>
                            <a:tailEnd/>
                          </a:ln>
                        </pic:spPr>
                      </pic:pic>
                    </a:graphicData>
                  </a:graphic>
                </wp:inline>
              </w:drawing>
            </w:r>
          </w:p>
          <w:p w:rsidR="00181CDE" w:rsidRPr="00304C0B" w:rsidRDefault="00181CDE" w:rsidP="000430EF">
            <w:pPr>
              <w:rPr>
                <w:rFonts w:ascii="Arial Narrow" w:hAnsi="Arial Narrow" w:cs="Arial"/>
                <w:i/>
                <w:sz w:val="14"/>
                <w:szCs w:val="14"/>
              </w:rPr>
            </w:pPr>
            <w:r w:rsidRPr="00304C0B">
              <w:rPr>
                <w:rFonts w:ascii="Arial Narrow" w:hAnsi="Arial Narrow" w:cs="Arial"/>
                <w:i/>
                <w:sz w:val="14"/>
                <w:szCs w:val="14"/>
              </w:rPr>
              <w:t xml:space="preserve">Cerezo </w:t>
            </w:r>
            <w:proofErr w:type="spellStart"/>
            <w:r w:rsidRPr="00304C0B">
              <w:rPr>
                <w:rFonts w:ascii="Arial Narrow" w:hAnsi="Arial Narrow" w:cs="Arial"/>
                <w:i/>
                <w:sz w:val="14"/>
                <w:szCs w:val="14"/>
              </w:rPr>
              <w:t>Barredo</w:t>
            </w:r>
            <w:proofErr w:type="spellEnd"/>
          </w:p>
        </w:tc>
        <w:tc>
          <w:tcPr>
            <w:tcW w:w="7342" w:type="dxa"/>
          </w:tcPr>
          <w:p w:rsidR="00181CDE" w:rsidRPr="00304C0B" w:rsidRDefault="00181CDE" w:rsidP="00CF1C7A">
            <w:pPr>
              <w:spacing w:after="80"/>
              <w:rPr>
                <w:rFonts w:ascii="Arial" w:hAnsi="Arial" w:cs="Arial"/>
              </w:rPr>
            </w:pPr>
            <w:r w:rsidRPr="00304C0B">
              <w:rPr>
                <w:rFonts w:ascii="Arial" w:hAnsi="Arial" w:cs="Arial"/>
                <w:b/>
              </w:rPr>
              <w:t>Evangelio de Mateo 27.57-66:</w:t>
            </w:r>
            <w:r w:rsidRPr="00304C0B">
              <w:rPr>
                <w:rFonts w:ascii="Arial" w:hAnsi="Arial" w:cs="Arial"/>
              </w:rPr>
              <w:t xml:space="preserve"> Jesús ha sido injustamente ejecutado. Anochece, y al rico José de </w:t>
            </w:r>
            <w:proofErr w:type="spellStart"/>
            <w:r w:rsidRPr="00304C0B">
              <w:rPr>
                <w:rFonts w:ascii="Arial" w:hAnsi="Arial" w:cs="Arial"/>
              </w:rPr>
              <w:t>Arimatea</w:t>
            </w:r>
            <w:proofErr w:type="spellEnd"/>
            <w:r w:rsidRPr="00304C0B">
              <w:rPr>
                <w:rFonts w:ascii="Arial" w:hAnsi="Arial" w:cs="Arial"/>
              </w:rPr>
              <w:t xml:space="preserve"> le entregan el cuerpo de Jesús. Lo entierra con cuidado y respeto. Tapan el sepulcro. A la mañana del sábado los asesinos le piden a </w:t>
            </w:r>
            <w:proofErr w:type="spellStart"/>
            <w:r w:rsidRPr="00304C0B">
              <w:rPr>
                <w:rFonts w:ascii="Arial" w:hAnsi="Arial" w:cs="Arial"/>
              </w:rPr>
              <w:t>Pilato</w:t>
            </w:r>
            <w:proofErr w:type="spellEnd"/>
            <w:r w:rsidRPr="00304C0B">
              <w:rPr>
                <w:rFonts w:ascii="Arial" w:hAnsi="Arial" w:cs="Arial"/>
              </w:rPr>
              <w:t xml:space="preserve"> que ponga una guardia...</w:t>
            </w:r>
          </w:p>
          <w:p w:rsidR="00181CDE" w:rsidRPr="00304C0B" w:rsidRDefault="00181CDE" w:rsidP="00CF1C7A">
            <w:pPr>
              <w:spacing w:after="80"/>
              <w:rPr>
                <w:rFonts w:ascii="Arial" w:hAnsi="Arial" w:cs="Arial"/>
              </w:rPr>
            </w:pPr>
            <w:r w:rsidRPr="00304C0B">
              <w:rPr>
                <w:rFonts w:ascii="Arial" w:hAnsi="Arial" w:cs="Arial"/>
                <w:b/>
              </w:rPr>
              <w:t>Job 14.1-3,7-10,13-17:</w:t>
            </w:r>
            <w:r w:rsidRPr="00304C0B">
              <w:rPr>
                <w:rFonts w:ascii="Arial" w:hAnsi="Arial" w:cs="Arial"/>
              </w:rPr>
              <w:t xml:space="preserve"> ¿Al ser humano, flor que se marchita apenas se abre, lo miras con ojos airados, Señor? Cortan un árbol y le queda aún la esperanza de que retoñe, pero el hombre y la mujer mueren sin remedio. Ojalá te acordaras de mí y me miraras con afecto…</w:t>
            </w:r>
          </w:p>
          <w:p w:rsidR="00181CDE" w:rsidRPr="00304C0B" w:rsidRDefault="00181CDE" w:rsidP="00CF1C7A">
            <w:pPr>
              <w:spacing w:after="80"/>
              <w:rPr>
                <w:rFonts w:ascii="Arial" w:hAnsi="Arial" w:cs="Arial"/>
              </w:rPr>
            </w:pPr>
            <w:r w:rsidRPr="00304C0B">
              <w:rPr>
                <w:rFonts w:ascii="Arial" w:hAnsi="Arial" w:cs="Arial"/>
              </w:rPr>
              <w:t>O bien,</w:t>
            </w:r>
            <w:r w:rsidRPr="00304C0B">
              <w:rPr>
                <w:rFonts w:ascii="Arial" w:hAnsi="Arial" w:cs="Arial"/>
                <w:b/>
              </w:rPr>
              <w:t xml:space="preserve"> Libro de las Lamentaciones 3.1-6</w:t>
            </w:r>
            <w:proofErr w:type="gramStart"/>
            <w:r w:rsidRPr="00304C0B">
              <w:rPr>
                <w:rFonts w:ascii="Arial" w:hAnsi="Arial" w:cs="Arial"/>
                <w:b/>
              </w:rPr>
              <w:t>,14,21</w:t>
            </w:r>
            <w:proofErr w:type="gramEnd"/>
            <w:r w:rsidRPr="00304C0B">
              <w:rPr>
                <w:rFonts w:ascii="Arial" w:hAnsi="Arial" w:cs="Arial"/>
                <w:b/>
              </w:rPr>
              <w:t>-24:</w:t>
            </w:r>
            <w:r w:rsidRPr="00304C0B">
              <w:rPr>
                <w:rFonts w:ascii="Arial" w:hAnsi="Arial" w:cs="Arial"/>
              </w:rPr>
              <w:t xml:space="preserve"> Yo soy el que ha experimentado el sufrimiento bajo la furia del Señor. Y todos se burlan de mí. ¡Pero pongo mi esperanza en que el amor de Dios no tiene fin, que siempre se renuevan sus bondades!</w:t>
            </w:r>
          </w:p>
          <w:p w:rsidR="00181CDE" w:rsidRPr="00304C0B" w:rsidRDefault="00181CDE" w:rsidP="00CF1C7A">
            <w:pPr>
              <w:spacing w:after="80"/>
              <w:rPr>
                <w:rFonts w:ascii="Arial" w:hAnsi="Arial" w:cs="Arial"/>
              </w:rPr>
            </w:pPr>
            <w:r w:rsidRPr="00304C0B">
              <w:rPr>
                <w:rFonts w:ascii="Arial" w:hAnsi="Arial" w:cs="Arial"/>
                <w:b/>
              </w:rPr>
              <w:t>1a Carta de Pedro 4.3-8:</w:t>
            </w:r>
            <w:r w:rsidRPr="00304C0B">
              <w:rPr>
                <w:rFonts w:ascii="Arial" w:hAnsi="Arial" w:cs="Arial"/>
              </w:rPr>
              <w:t xml:space="preserve"> Ustedes vivían en vicios y malos deseos, y por eso quienes los acompañaban hablan mal de ustedes. Pero todos tendrán que rendir cuentas de sus vidas. Ya se acerca el fin de todas las cosas. Sean juiciosos, oren mucho, cuídense m</w:t>
            </w:r>
            <w:r w:rsidR="00CF1C7A" w:rsidRPr="00304C0B">
              <w:rPr>
                <w:rFonts w:ascii="Arial" w:hAnsi="Arial" w:cs="Arial"/>
              </w:rPr>
              <w:t>utuamente.</w:t>
            </w:r>
          </w:p>
        </w:tc>
      </w:tr>
    </w:tbl>
    <w:p w:rsidR="00181CDE" w:rsidRPr="00181CDE" w:rsidRDefault="00CF1C7A" w:rsidP="00181CDE">
      <w:pPr>
        <w:rPr>
          <w:rFonts w:ascii="Arial" w:hAnsi="Arial" w:cs="Arial"/>
          <w:i/>
          <w:sz w:val="18"/>
          <w:szCs w:val="18"/>
        </w:rPr>
      </w:pPr>
      <w:r w:rsidRPr="00304C0B">
        <w:rPr>
          <w:rFonts w:ascii="Arial" w:hAnsi="Arial" w:cs="Arial"/>
          <w:b/>
          <w:sz w:val="22"/>
          <w:szCs w:val="22"/>
        </w:rPr>
        <w:t>Salmo 31.1-4,15-16:</w:t>
      </w:r>
      <w:r w:rsidRPr="00304C0B">
        <w:rPr>
          <w:rFonts w:ascii="Arial" w:hAnsi="Arial" w:cs="Arial"/>
          <w:sz w:val="22"/>
          <w:szCs w:val="22"/>
        </w:rPr>
        <w:t xml:space="preserve"> Señor, tú eres mi roca y mi castillo, mi protector. Mi vida está en tus manos. Mira con bondad a este siervo tuyo, a esta sierva tuya, y sálvame, por tu amor…</w:t>
      </w:r>
    </w:p>
    <w:p w:rsidR="00CF1C7A" w:rsidRDefault="00CF1C7A" w:rsidP="00181CDE">
      <w:pPr>
        <w:ind w:left="720"/>
        <w:rPr>
          <w:rFonts w:ascii="Arial" w:hAnsi="Arial" w:cs="Arial"/>
          <w:i/>
          <w:sz w:val="20"/>
          <w:szCs w:val="20"/>
        </w:rPr>
      </w:pPr>
    </w:p>
    <w:p w:rsidR="00181CDE" w:rsidRPr="00A0113E" w:rsidRDefault="00181CDE" w:rsidP="00D74937">
      <w:pPr>
        <w:ind w:left="720"/>
        <w:jc w:val="right"/>
        <w:rPr>
          <w:rFonts w:ascii="Arial Narrow" w:hAnsi="Arial Narrow" w:cs="Arial"/>
          <w:i/>
          <w:sz w:val="20"/>
          <w:szCs w:val="20"/>
        </w:rPr>
      </w:pPr>
      <w:r w:rsidRPr="00A0113E">
        <w:rPr>
          <w:rFonts w:ascii="Arial Narrow" w:hAnsi="Arial Narrow" w:cs="Arial"/>
          <w:i/>
          <w:sz w:val="20"/>
          <w:szCs w:val="20"/>
        </w:rPr>
        <w:t xml:space="preserve">Estas lecturas no siguen a las habituales de la noche de la Vigilia Pascual, ya viviendo la perspectiva de la resurrección (siguiendo, por ejemplo, Mt 28.1-10 o </w:t>
      </w:r>
      <w:proofErr w:type="spellStart"/>
      <w:r w:rsidRPr="00A0113E">
        <w:rPr>
          <w:rFonts w:ascii="Arial Narrow" w:hAnsi="Arial Narrow" w:cs="Arial"/>
          <w:i/>
          <w:sz w:val="20"/>
          <w:szCs w:val="20"/>
        </w:rPr>
        <w:t>Lc</w:t>
      </w:r>
      <w:proofErr w:type="spellEnd"/>
      <w:r w:rsidRPr="00A0113E">
        <w:rPr>
          <w:rFonts w:ascii="Arial Narrow" w:hAnsi="Arial Narrow" w:cs="Arial"/>
          <w:i/>
          <w:sz w:val="20"/>
          <w:szCs w:val="20"/>
        </w:rPr>
        <w:t xml:space="preserve"> 24.13-49). Nos ubican todavía en el escenario de la muerte. Proponemos “</w:t>
      </w:r>
      <w:r w:rsidR="00D74937" w:rsidRPr="00A0113E">
        <w:rPr>
          <w:rFonts w:ascii="Arial Narrow" w:hAnsi="Arial Narrow" w:cs="Arial"/>
          <w:i/>
          <w:sz w:val="20"/>
          <w:szCs w:val="20"/>
        </w:rPr>
        <w:t>recursos” para esta perspectiva.</w:t>
      </w:r>
    </w:p>
    <w:p w:rsidR="00D74937" w:rsidRPr="001376B2" w:rsidRDefault="00D74937" w:rsidP="00D74937">
      <w:pPr>
        <w:rPr>
          <w:rFonts w:ascii="Arial" w:hAnsi="Arial" w:cs="Arial"/>
          <w:b/>
          <w:sz w:val="12"/>
          <w:szCs w:val="12"/>
        </w:rPr>
      </w:pPr>
    </w:p>
    <w:p w:rsidR="00D74937" w:rsidRPr="00D74937" w:rsidRDefault="00D74937" w:rsidP="00990D68">
      <w:pPr>
        <w:pStyle w:val="Prrafodelista"/>
        <w:numPr>
          <w:ilvl w:val="0"/>
          <w:numId w:val="6"/>
        </w:numPr>
        <w:spacing w:after="120" w:line="240" w:lineRule="auto"/>
        <w:ind w:left="360"/>
        <w:rPr>
          <w:rFonts w:ascii="Arial" w:hAnsi="Arial" w:cs="Arial"/>
          <w:b/>
        </w:rPr>
      </w:pPr>
      <w:r w:rsidRPr="00D74937">
        <w:rPr>
          <w:rFonts w:ascii="Arial" w:hAnsi="Arial" w:cs="Arial"/>
          <w:b/>
        </w:rPr>
        <w:lastRenderedPageBreak/>
        <w:t>Sepultura de Jesús y custodia del sepulcro.</w:t>
      </w:r>
      <w:r w:rsidRPr="00D74937">
        <w:rPr>
          <w:rFonts w:ascii="Arial" w:hAnsi="Arial" w:cs="Arial"/>
        </w:rPr>
        <w:t xml:space="preserve"> Mateo 25.57-66.</w:t>
      </w:r>
    </w:p>
    <w:p w:rsidR="00D74937" w:rsidRPr="00990D68" w:rsidRDefault="00D74937" w:rsidP="00B611D8">
      <w:pPr>
        <w:spacing w:after="80"/>
        <w:rPr>
          <w:rFonts w:ascii="Arial" w:hAnsi="Arial" w:cs="Arial"/>
          <w:sz w:val="22"/>
          <w:szCs w:val="22"/>
        </w:rPr>
      </w:pPr>
      <w:r w:rsidRPr="00990D68">
        <w:rPr>
          <w:rFonts w:ascii="Arial" w:hAnsi="Arial" w:cs="Arial"/>
          <w:sz w:val="22"/>
          <w:szCs w:val="22"/>
          <w:u w:val="single"/>
        </w:rPr>
        <w:t>La sepultura de Jesús.</w:t>
      </w:r>
      <w:r w:rsidRPr="00990D68">
        <w:rPr>
          <w:rFonts w:ascii="Arial" w:hAnsi="Arial" w:cs="Arial"/>
          <w:sz w:val="22"/>
          <w:szCs w:val="22"/>
        </w:rPr>
        <w:t xml:space="preserve"> 27.57-61</w:t>
      </w:r>
    </w:p>
    <w:p w:rsidR="00D74937" w:rsidRDefault="00B611D8" w:rsidP="00B611D8">
      <w:pPr>
        <w:spacing w:after="80"/>
        <w:rPr>
          <w:rFonts w:ascii="Arial" w:hAnsi="Arial" w:cs="Arial"/>
          <w:sz w:val="22"/>
          <w:szCs w:val="22"/>
        </w:rPr>
      </w:pPr>
      <w:r w:rsidRPr="00B611D8">
        <w:rPr>
          <w:rFonts w:ascii="Arial" w:hAnsi="Arial" w:cs="Arial"/>
          <w:sz w:val="22"/>
          <w:szCs w:val="22"/>
        </w:rPr>
        <w:t>Los cadáveres de los ajusticiados terminaban por lo general en la fosa común. Esta privación de una sepult</w:t>
      </w:r>
      <w:r>
        <w:rPr>
          <w:rFonts w:ascii="Arial" w:hAnsi="Arial" w:cs="Arial"/>
          <w:sz w:val="22"/>
          <w:szCs w:val="22"/>
        </w:rPr>
        <w:t>u</w:t>
      </w:r>
      <w:r w:rsidRPr="00B611D8">
        <w:rPr>
          <w:rFonts w:ascii="Arial" w:hAnsi="Arial" w:cs="Arial"/>
          <w:sz w:val="22"/>
          <w:szCs w:val="22"/>
        </w:rPr>
        <w:t>ra honrosa formaba parte de la condena y debía servir para infundir terror tanto como la misma crucifix</w:t>
      </w:r>
      <w:r>
        <w:rPr>
          <w:rFonts w:ascii="Arial" w:hAnsi="Arial" w:cs="Arial"/>
          <w:sz w:val="22"/>
          <w:szCs w:val="22"/>
        </w:rPr>
        <w:t>ió</w:t>
      </w:r>
      <w:r w:rsidRPr="00B611D8">
        <w:rPr>
          <w:rFonts w:ascii="Arial" w:hAnsi="Arial" w:cs="Arial"/>
          <w:sz w:val="22"/>
          <w:szCs w:val="22"/>
        </w:rPr>
        <w:t>n.</w:t>
      </w:r>
      <w:r>
        <w:rPr>
          <w:rFonts w:ascii="Arial" w:hAnsi="Arial" w:cs="Arial"/>
          <w:sz w:val="22"/>
          <w:szCs w:val="22"/>
        </w:rPr>
        <w:t xml:space="preserve"> La privación de las honras fúnebres prolongaba la infamia ligada al suplicio. También la Ley judía preveía castigos póstumos para los condenados a muerte </w:t>
      </w:r>
      <w:proofErr w:type="gramStart"/>
      <w:r>
        <w:rPr>
          <w:rFonts w:ascii="Arial" w:hAnsi="Arial" w:cs="Arial"/>
          <w:sz w:val="22"/>
          <w:szCs w:val="22"/>
        </w:rPr>
        <w:t xml:space="preserve">( </w:t>
      </w:r>
      <w:proofErr w:type="spellStart"/>
      <w:r>
        <w:rPr>
          <w:rFonts w:ascii="Arial" w:hAnsi="Arial" w:cs="Arial"/>
          <w:sz w:val="22"/>
          <w:szCs w:val="22"/>
        </w:rPr>
        <w:t>cf</w:t>
      </w:r>
      <w:proofErr w:type="spellEnd"/>
      <w:proofErr w:type="gramEnd"/>
      <w:r>
        <w:rPr>
          <w:rFonts w:ascii="Arial" w:hAnsi="Arial" w:cs="Arial"/>
          <w:sz w:val="22"/>
          <w:szCs w:val="22"/>
        </w:rPr>
        <w:t xml:space="preserve"> </w:t>
      </w:r>
      <w:proofErr w:type="spellStart"/>
      <w:r>
        <w:rPr>
          <w:rFonts w:ascii="Arial" w:hAnsi="Arial" w:cs="Arial"/>
          <w:sz w:val="22"/>
          <w:szCs w:val="22"/>
        </w:rPr>
        <w:t>Dt</w:t>
      </w:r>
      <w:proofErr w:type="spellEnd"/>
      <w:r>
        <w:rPr>
          <w:rFonts w:ascii="Arial" w:hAnsi="Arial" w:cs="Arial"/>
          <w:sz w:val="22"/>
          <w:szCs w:val="22"/>
        </w:rPr>
        <w:t xml:space="preserve"> 21.22-23).</w:t>
      </w:r>
    </w:p>
    <w:p w:rsidR="0019772B" w:rsidRDefault="00B611D8" w:rsidP="00B611D8">
      <w:pPr>
        <w:spacing w:after="80"/>
        <w:rPr>
          <w:rFonts w:ascii="Arial" w:hAnsi="Arial" w:cs="Arial"/>
          <w:sz w:val="22"/>
          <w:szCs w:val="22"/>
        </w:rPr>
      </w:pPr>
      <w:r>
        <w:rPr>
          <w:rFonts w:ascii="Arial" w:hAnsi="Arial" w:cs="Arial"/>
          <w:sz w:val="22"/>
          <w:szCs w:val="22"/>
        </w:rPr>
        <w:t>El caso de Jesús constituye</w:t>
      </w:r>
      <w:r w:rsidR="008438FD">
        <w:rPr>
          <w:rFonts w:ascii="Arial" w:hAnsi="Arial" w:cs="Arial"/>
          <w:sz w:val="22"/>
          <w:szCs w:val="22"/>
        </w:rPr>
        <w:t xml:space="preserve"> una excepción gracias a la int</w:t>
      </w:r>
      <w:r>
        <w:rPr>
          <w:rFonts w:ascii="Arial" w:hAnsi="Arial" w:cs="Arial"/>
          <w:sz w:val="22"/>
          <w:szCs w:val="22"/>
        </w:rPr>
        <w:t>ervención de una persona ri</w:t>
      </w:r>
      <w:r w:rsidR="008438FD">
        <w:rPr>
          <w:rFonts w:ascii="Arial" w:hAnsi="Arial" w:cs="Arial"/>
          <w:sz w:val="22"/>
          <w:szCs w:val="22"/>
        </w:rPr>
        <w:t>c</w:t>
      </w:r>
      <w:r>
        <w:rPr>
          <w:rFonts w:ascii="Arial" w:hAnsi="Arial" w:cs="Arial"/>
          <w:sz w:val="22"/>
          <w:szCs w:val="22"/>
        </w:rPr>
        <w:t xml:space="preserve">a e influyente como José de </w:t>
      </w:r>
      <w:proofErr w:type="spellStart"/>
      <w:r w:rsidRPr="008438FD">
        <w:rPr>
          <w:rFonts w:ascii="Arial" w:hAnsi="Arial" w:cs="Arial"/>
          <w:i/>
          <w:sz w:val="22"/>
          <w:szCs w:val="22"/>
        </w:rPr>
        <w:t>Arimatea</w:t>
      </w:r>
      <w:proofErr w:type="spellEnd"/>
      <w:r>
        <w:rPr>
          <w:rFonts w:ascii="Arial" w:hAnsi="Arial" w:cs="Arial"/>
          <w:sz w:val="22"/>
          <w:szCs w:val="22"/>
        </w:rPr>
        <w:t xml:space="preserve">. Mt dice que </w:t>
      </w:r>
      <w:proofErr w:type="gramStart"/>
      <w:r>
        <w:rPr>
          <w:rFonts w:ascii="Arial" w:hAnsi="Arial" w:cs="Arial"/>
          <w:sz w:val="22"/>
          <w:szCs w:val="22"/>
        </w:rPr>
        <w:t>esta</w:t>
      </w:r>
      <w:proofErr w:type="gramEnd"/>
      <w:r>
        <w:rPr>
          <w:rFonts w:ascii="Arial" w:hAnsi="Arial" w:cs="Arial"/>
          <w:sz w:val="22"/>
          <w:szCs w:val="22"/>
        </w:rPr>
        <w:t xml:space="preserve"> hombre se había hecho discípulo de Jesús pero omite recordar que era miembro del sanedrín (</w:t>
      </w:r>
      <w:proofErr w:type="spellStart"/>
      <w:r>
        <w:rPr>
          <w:rFonts w:ascii="Arial" w:hAnsi="Arial" w:cs="Arial"/>
          <w:sz w:val="22"/>
          <w:szCs w:val="22"/>
        </w:rPr>
        <w:t>cf</w:t>
      </w:r>
      <w:proofErr w:type="spellEnd"/>
      <w:r>
        <w:rPr>
          <w:rFonts w:ascii="Arial" w:hAnsi="Arial" w:cs="Arial"/>
          <w:sz w:val="22"/>
          <w:szCs w:val="22"/>
        </w:rPr>
        <w:t xml:space="preserve"> Mc 15.43), quizá para no incluirlo entre los responsables de la muerte de Jesús</w:t>
      </w:r>
      <w:r w:rsidR="008438FD">
        <w:rPr>
          <w:rFonts w:ascii="Arial" w:hAnsi="Arial" w:cs="Arial"/>
          <w:sz w:val="22"/>
          <w:szCs w:val="22"/>
        </w:rPr>
        <w:t xml:space="preserve">. Según Mc 15.43 y </w:t>
      </w:r>
      <w:proofErr w:type="spellStart"/>
      <w:r w:rsidR="008438FD">
        <w:rPr>
          <w:rFonts w:ascii="Arial" w:hAnsi="Arial" w:cs="Arial"/>
          <w:sz w:val="22"/>
          <w:szCs w:val="22"/>
        </w:rPr>
        <w:t>Lc</w:t>
      </w:r>
      <w:proofErr w:type="spellEnd"/>
      <w:r w:rsidR="008438FD">
        <w:rPr>
          <w:rFonts w:ascii="Arial" w:hAnsi="Arial" w:cs="Arial"/>
          <w:sz w:val="22"/>
          <w:szCs w:val="22"/>
        </w:rPr>
        <w:t xml:space="preserve"> 23.51, </w:t>
      </w:r>
      <w:r>
        <w:rPr>
          <w:rFonts w:ascii="Arial" w:hAnsi="Arial" w:cs="Arial"/>
          <w:sz w:val="22"/>
          <w:szCs w:val="22"/>
        </w:rPr>
        <w:t xml:space="preserve">él </w:t>
      </w:r>
      <w:r w:rsidRPr="008438FD">
        <w:rPr>
          <w:rFonts w:ascii="Arial" w:hAnsi="Arial" w:cs="Arial"/>
          <w:i/>
          <w:sz w:val="22"/>
          <w:szCs w:val="22"/>
        </w:rPr>
        <w:t xml:space="preserve">esperaba el reinado de Dios. </w:t>
      </w:r>
    </w:p>
    <w:p w:rsidR="008438FD" w:rsidRDefault="008438FD" w:rsidP="00B611D8">
      <w:pPr>
        <w:spacing w:after="80"/>
        <w:rPr>
          <w:rFonts w:ascii="Arial" w:hAnsi="Arial" w:cs="Arial"/>
          <w:sz w:val="22"/>
          <w:szCs w:val="22"/>
        </w:rPr>
      </w:pPr>
      <w:r>
        <w:rPr>
          <w:rFonts w:ascii="Arial" w:hAnsi="Arial" w:cs="Arial"/>
          <w:sz w:val="22"/>
          <w:szCs w:val="22"/>
        </w:rPr>
        <w:t xml:space="preserve">Al presentarse ante </w:t>
      </w:r>
      <w:proofErr w:type="spellStart"/>
      <w:r>
        <w:rPr>
          <w:rFonts w:ascii="Arial" w:hAnsi="Arial" w:cs="Arial"/>
          <w:sz w:val="22"/>
          <w:szCs w:val="22"/>
        </w:rPr>
        <w:t>Pilato</w:t>
      </w:r>
      <w:proofErr w:type="spellEnd"/>
      <w:r>
        <w:rPr>
          <w:rFonts w:ascii="Arial" w:hAnsi="Arial" w:cs="Arial"/>
          <w:sz w:val="22"/>
          <w:szCs w:val="22"/>
        </w:rPr>
        <w:t xml:space="preserve"> para solicitar que le fuera entregado el cuerpo de Jesús, José de </w:t>
      </w:r>
      <w:proofErr w:type="spellStart"/>
      <w:r>
        <w:rPr>
          <w:rFonts w:ascii="Arial" w:hAnsi="Arial" w:cs="Arial"/>
          <w:sz w:val="22"/>
          <w:szCs w:val="22"/>
        </w:rPr>
        <w:t>Arimatea</w:t>
      </w:r>
      <w:proofErr w:type="spellEnd"/>
      <w:r>
        <w:rPr>
          <w:rFonts w:ascii="Arial" w:hAnsi="Arial" w:cs="Arial"/>
          <w:sz w:val="22"/>
          <w:szCs w:val="22"/>
        </w:rPr>
        <w:t xml:space="preserve"> se exponía a un riesgo seguro, ya que de ese modo manifestaba su adhesión al que había sido acusado de querer proclamarse rey, en franca rebeldía contra el César (</w:t>
      </w:r>
      <w:proofErr w:type="spellStart"/>
      <w:r>
        <w:rPr>
          <w:rFonts w:ascii="Arial" w:hAnsi="Arial" w:cs="Arial"/>
          <w:sz w:val="22"/>
          <w:szCs w:val="22"/>
        </w:rPr>
        <w:t>cf</w:t>
      </w:r>
      <w:proofErr w:type="spellEnd"/>
      <w:r>
        <w:rPr>
          <w:rFonts w:ascii="Arial" w:hAnsi="Arial" w:cs="Arial"/>
          <w:sz w:val="22"/>
          <w:szCs w:val="22"/>
        </w:rPr>
        <w:t xml:space="preserve"> </w:t>
      </w:r>
      <w:proofErr w:type="spellStart"/>
      <w:r>
        <w:rPr>
          <w:rFonts w:ascii="Arial" w:hAnsi="Arial" w:cs="Arial"/>
          <w:sz w:val="22"/>
          <w:szCs w:val="22"/>
        </w:rPr>
        <w:t>Jn</w:t>
      </w:r>
      <w:proofErr w:type="spellEnd"/>
      <w:r>
        <w:rPr>
          <w:rFonts w:ascii="Arial" w:hAnsi="Arial" w:cs="Arial"/>
          <w:sz w:val="22"/>
          <w:szCs w:val="22"/>
        </w:rPr>
        <w:t xml:space="preserve"> 19.12). Sin embargo, </w:t>
      </w:r>
      <w:proofErr w:type="spellStart"/>
      <w:r>
        <w:rPr>
          <w:rFonts w:ascii="Arial" w:hAnsi="Arial" w:cs="Arial"/>
          <w:sz w:val="22"/>
          <w:szCs w:val="22"/>
        </w:rPr>
        <w:t>Pilato</w:t>
      </w:r>
      <w:proofErr w:type="spellEnd"/>
      <w:r>
        <w:rPr>
          <w:rFonts w:ascii="Arial" w:hAnsi="Arial" w:cs="Arial"/>
          <w:sz w:val="22"/>
          <w:szCs w:val="22"/>
        </w:rPr>
        <w:t xml:space="preserve"> se muestra bien dispuesto y accede al pedido, aunque la ley romana no preveía la entrega del cadáver de un reo de lesa majestad. Esta concesión muestra que el prefecto romano no tenía a Jesús por un revolucionario peligroso. De lo contrario, no habría entregado el cadáver del crucificado a uno que ni siquiera pertenecía a su familia.</w:t>
      </w:r>
    </w:p>
    <w:p w:rsidR="008438FD" w:rsidRDefault="008438FD" w:rsidP="00B611D8">
      <w:pPr>
        <w:spacing w:after="80"/>
        <w:rPr>
          <w:rFonts w:ascii="Arial" w:hAnsi="Arial" w:cs="Arial"/>
          <w:sz w:val="22"/>
          <w:szCs w:val="22"/>
        </w:rPr>
      </w:pPr>
      <w:r>
        <w:rPr>
          <w:rFonts w:ascii="Arial" w:hAnsi="Arial" w:cs="Arial"/>
          <w:sz w:val="22"/>
          <w:szCs w:val="22"/>
        </w:rPr>
        <w:t>En conformidad con el estilo de Mt, el relato de la sepultura de Jesús se caracteriza por su extrema sobriedad. Una indicación cronológica (</w:t>
      </w:r>
      <w:r w:rsidRPr="00BA4865">
        <w:rPr>
          <w:rFonts w:ascii="Arial" w:hAnsi="Arial" w:cs="Arial"/>
          <w:i/>
          <w:sz w:val="22"/>
          <w:szCs w:val="22"/>
        </w:rPr>
        <w:t>al atardecer</w:t>
      </w:r>
      <w:r>
        <w:rPr>
          <w:rFonts w:ascii="Arial" w:hAnsi="Arial" w:cs="Arial"/>
          <w:sz w:val="22"/>
          <w:szCs w:val="22"/>
        </w:rPr>
        <w:t>) permite enmarcar la historia de la pas</w:t>
      </w:r>
      <w:r w:rsidR="00BA4865">
        <w:rPr>
          <w:rFonts w:ascii="Arial" w:hAnsi="Arial" w:cs="Arial"/>
          <w:sz w:val="22"/>
          <w:szCs w:val="22"/>
        </w:rPr>
        <w:t>i</w:t>
      </w:r>
      <w:r>
        <w:rPr>
          <w:rFonts w:ascii="Arial" w:hAnsi="Arial" w:cs="Arial"/>
          <w:sz w:val="22"/>
          <w:szCs w:val="22"/>
        </w:rPr>
        <w:t>ón en una sola jornada: desde la reunión ma</w:t>
      </w:r>
      <w:r w:rsidR="00BA4865">
        <w:rPr>
          <w:rFonts w:ascii="Arial" w:hAnsi="Arial" w:cs="Arial"/>
          <w:sz w:val="22"/>
          <w:szCs w:val="22"/>
        </w:rPr>
        <w:t>tinal del Sanedrín (</w:t>
      </w:r>
      <w:r w:rsidR="00BA4865" w:rsidRPr="00BA4865">
        <w:rPr>
          <w:rFonts w:ascii="Arial" w:hAnsi="Arial" w:cs="Arial"/>
          <w:i/>
          <w:sz w:val="22"/>
          <w:szCs w:val="22"/>
        </w:rPr>
        <w:t>cuando aman</w:t>
      </w:r>
      <w:r w:rsidRPr="00BA4865">
        <w:rPr>
          <w:rFonts w:ascii="Arial" w:hAnsi="Arial" w:cs="Arial"/>
          <w:i/>
          <w:sz w:val="22"/>
          <w:szCs w:val="22"/>
        </w:rPr>
        <w:t>eció</w:t>
      </w:r>
      <w:r w:rsidR="00BA4865">
        <w:rPr>
          <w:rFonts w:ascii="Arial" w:hAnsi="Arial" w:cs="Arial"/>
          <w:sz w:val="22"/>
          <w:szCs w:val="22"/>
        </w:rPr>
        <w:t>, 27.1) hast</w:t>
      </w:r>
      <w:r>
        <w:rPr>
          <w:rFonts w:ascii="Arial" w:hAnsi="Arial" w:cs="Arial"/>
          <w:sz w:val="22"/>
          <w:szCs w:val="22"/>
        </w:rPr>
        <w:t>a el desen</w:t>
      </w:r>
      <w:r w:rsidR="00BA4865">
        <w:rPr>
          <w:rFonts w:ascii="Arial" w:hAnsi="Arial" w:cs="Arial"/>
          <w:sz w:val="22"/>
          <w:szCs w:val="22"/>
        </w:rPr>
        <w:t>l</w:t>
      </w:r>
      <w:r>
        <w:rPr>
          <w:rFonts w:ascii="Arial" w:hAnsi="Arial" w:cs="Arial"/>
          <w:sz w:val="22"/>
          <w:szCs w:val="22"/>
        </w:rPr>
        <w:t>ace final en el Gólgota (27.33).</w:t>
      </w:r>
    </w:p>
    <w:p w:rsidR="00DE02BA" w:rsidRDefault="00BA4865" w:rsidP="00B611D8">
      <w:pPr>
        <w:spacing w:after="80"/>
        <w:rPr>
          <w:rFonts w:ascii="Arial" w:hAnsi="Arial" w:cs="Arial"/>
          <w:sz w:val="22"/>
          <w:szCs w:val="22"/>
        </w:rPr>
      </w:pPr>
      <w:r>
        <w:rPr>
          <w:rFonts w:ascii="Arial" w:hAnsi="Arial" w:cs="Arial"/>
          <w:sz w:val="22"/>
          <w:szCs w:val="22"/>
        </w:rPr>
        <w:t xml:space="preserve">José debió actuar con extrema rapidez. El día siguiente era sábado, y había que ultimarlo todo antes de que empezara el descanso sabático, cuyo comienzo, según la tradición judía, coincidía con la aparición de la primera estrella. Una vez obtenida la autorización para retirar el cadáver de la cruz, José envolvió el cadáver de Jesús en un paño de lino (Mt precisa que era “puro”) y lo depositó en la tumba que él había hecho excavar en la roca. </w:t>
      </w:r>
    </w:p>
    <w:p w:rsidR="00BA4865" w:rsidRDefault="00BA4865" w:rsidP="00B611D8">
      <w:pPr>
        <w:spacing w:after="80"/>
        <w:rPr>
          <w:rFonts w:ascii="Arial" w:hAnsi="Arial" w:cs="Arial"/>
          <w:sz w:val="22"/>
          <w:szCs w:val="22"/>
        </w:rPr>
      </w:pPr>
      <w:r>
        <w:rPr>
          <w:rFonts w:ascii="Arial" w:hAnsi="Arial" w:cs="Arial"/>
          <w:sz w:val="22"/>
          <w:szCs w:val="22"/>
        </w:rPr>
        <w:t xml:space="preserve">El hecho de sepultar a Jesús en la propia tumba equivalía a confesar la inocencia del crucificado. De haberlo considerado culpable, José de </w:t>
      </w:r>
      <w:proofErr w:type="spellStart"/>
      <w:r>
        <w:rPr>
          <w:rFonts w:ascii="Arial" w:hAnsi="Arial" w:cs="Arial"/>
          <w:sz w:val="22"/>
          <w:szCs w:val="22"/>
        </w:rPr>
        <w:t>Arimatea</w:t>
      </w:r>
      <w:proofErr w:type="spellEnd"/>
      <w:r>
        <w:rPr>
          <w:rFonts w:ascii="Arial" w:hAnsi="Arial" w:cs="Arial"/>
          <w:sz w:val="22"/>
          <w:szCs w:val="22"/>
        </w:rPr>
        <w:t xml:space="preserve"> no lo habría hecho, porque la Ley judía declaraba impuro el sitio donde había sido enterrado un criminal, y allí ya no podría ser sepultado nadie más.</w:t>
      </w:r>
    </w:p>
    <w:p w:rsidR="00BA4865" w:rsidRDefault="00BA4865" w:rsidP="00B611D8">
      <w:pPr>
        <w:spacing w:after="80"/>
        <w:rPr>
          <w:rFonts w:ascii="Arial" w:hAnsi="Arial" w:cs="Arial"/>
          <w:sz w:val="22"/>
          <w:szCs w:val="22"/>
        </w:rPr>
      </w:pPr>
      <w:r>
        <w:rPr>
          <w:rFonts w:ascii="Arial" w:hAnsi="Arial" w:cs="Arial"/>
          <w:sz w:val="22"/>
          <w:szCs w:val="22"/>
        </w:rPr>
        <w:t>Una</w:t>
      </w:r>
      <w:r w:rsidR="001A7A4E">
        <w:rPr>
          <w:rFonts w:ascii="Arial" w:hAnsi="Arial" w:cs="Arial"/>
          <w:sz w:val="22"/>
          <w:szCs w:val="22"/>
        </w:rPr>
        <w:t xml:space="preserve"> indicación s</w:t>
      </w:r>
      <w:r>
        <w:rPr>
          <w:rFonts w:ascii="Arial" w:hAnsi="Arial" w:cs="Arial"/>
          <w:sz w:val="22"/>
          <w:szCs w:val="22"/>
        </w:rPr>
        <w:t>uplementaria preanuncia ya el prodigio de la mañana de Pascua: la piedr</w:t>
      </w:r>
      <w:r w:rsidR="001A7A4E">
        <w:rPr>
          <w:rFonts w:ascii="Arial" w:hAnsi="Arial" w:cs="Arial"/>
          <w:sz w:val="22"/>
          <w:szCs w:val="22"/>
        </w:rPr>
        <w:t>a</w:t>
      </w:r>
      <w:r>
        <w:rPr>
          <w:rFonts w:ascii="Arial" w:hAnsi="Arial" w:cs="Arial"/>
          <w:sz w:val="22"/>
          <w:szCs w:val="22"/>
        </w:rPr>
        <w:t xml:space="preserve"> que José hizo rodar a la entrada</w:t>
      </w:r>
      <w:r w:rsidR="001A7A4E">
        <w:rPr>
          <w:rFonts w:ascii="Arial" w:hAnsi="Arial" w:cs="Arial"/>
          <w:sz w:val="22"/>
          <w:szCs w:val="22"/>
        </w:rPr>
        <w:t xml:space="preserve"> del sepulcro era una </w:t>
      </w:r>
      <w:r>
        <w:rPr>
          <w:rFonts w:ascii="Arial" w:hAnsi="Arial" w:cs="Arial"/>
          <w:sz w:val="22"/>
          <w:szCs w:val="22"/>
        </w:rPr>
        <w:t xml:space="preserve">piedra grande. Será necesario un gran temblor de tierra </w:t>
      </w:r>
      <w:r w:rsidR="001A7A4E">
        <w:rPr>
          <w:rFonts w:ascii="Arial" w:hAnsi="Arial" w:cs="Arial"/>
          <w:sz w:val="22"/>
          <w:szCs w:val="22"/>
        </w:rPr>
        <w:t>para quitarla de allí (28.2). El relato de la sepultura de Jesús apunta ya a la resurrección.</w:t>
      </w:r>
    </w:p>
    <w:p w:rsidR="001A7A4E" w:rsidRDefault="001A7A4E" w:rsidP="00DE02BA">
      <w:pPr>
        <w:spacing w:after="120"/>
        <w:rPr>
          <w:rFonts w:ascii="Arial" w:hAnsi="Arial" w:cs="Arial"/>
          <w:sz w:val="22"/>
          <w:szCs w:val="22"/>
        </w:rPr>
      </w:pPr>
      <w:r>
        <w:rPr>
          <w:rFonts w:ascii="Arial" w:hAnsi="Arial" w:cs="Arial"/>
          <w:sz w:val="22"/>
          <w:szCs w:val="22"/>
        </w:rPr>
        <w:t xml:space="preserve">Una vez acabada su tarea, José de </w:t>
      </w:r>
      <w:proofErr w:type="spellStart"/>
      <w:r>
        <w:rPr>
          <w:rFonts w:ascii="Arial" w:hAnsi="Arial" w:cs="Arial"/>
          <w:sz w:val="22"/>
          <w:szCs w:val="22"/>
        </w:rPr>
        <w:t>Arimatea</w:t>
      </w:r>
      <w:proofErr w:type="spellEnd"/>
      <w:r>
        <w:rPr>
          <w:rFonts w:ascii="Arial" w:hAnsi="Arial" w:cs="Arial"/>
          <w:sz w:val="22"/>
          <w:szCs w:val="22"/>
        </w:rPr>
        <w:t xml:space="preserve"> se va. Solo quedan dos mujeres –María Magdalena y la otra María– sentadas frente al sepulcro (v 61). Ya las habíamos encontrado en el momento de la crucifixión (27.56) y se las volverá a encontrar un poco más adelante (28.1).</w:t>
      </w:r>
    </w:p>
    <w:p w:rsidR="001A7A4E" w:rsidRDefault="00114EEC" w:rsidP="00B611D8">
      <w:pPr>
        <w:spacing w:after="80"/>
        <w:rPr>
          <w:rFonts w:ascii="Arial" w:hAnsi="Arial" w:cs="Arial"/>
          <w:sz w:val="22"/>
          <w:szCs w:val="22"/>
        </w:rPr>
      </w:pPr>
      <w:r w:rsidRPr="00DE02BA">
        <w:rPr>
          <w:rFonts w:ascii="Arial" w:hAnsi="Arial" w:cs="Arial"/>
          <w:sz w:val="22"/>
          <w:szCs w:val="22"/>
          <w:u w:val="single"/>
        </w:rPr>
        <w:t>La custodia del sepulcro.</w:t>
      </w:r>
      <w:r>
        <w:rPr>
          <w:rFonts w:ascii="Arial" w:hAnsi="Arial" w:cs="Arial"/>
          <w:sz w:val="22"/>
          <w:szCs w:val="22"/>
        </w:rPr>
        <w:t xml:space="preserve"> 27.62-66.</w:t>
      </w:r>
    </w:p>
    <w:p w:rsidR="00114EEC" w:rsidRDefault="00114EEC" w:rsidP="00B611D8">
      <w:pPr>
        <w:spacing w:after="80"/>
        <w:rPr>
          <w:rFonts w:ascii="Arial" w:hAnsi="Arial" w:cs="Arial"/>
          <w:sz w:val="22"/>
          <w:szCs w:val="22"/>
        </w:rPr>
      </w:pPr>
      <w:r>
        <w:rPr>
          <w:rFonts w:ascii="Arial" w:hAnsi="Arial" w:cs="Arial"/>
          <w:sz w:val="22"/>
          <w:szCs w:val="22"/>
        </w:rPr>
        <w:t xml:space="preserve">Llama la atención en este relato el comportamiento de </w:t>
      </w:r>
      <w:r w:rsidRPr="00114EEC">
        <w:rPr>
          <w:rFonts w:ascii="Arial" w:hAnsi="Arial" w:cs="Arial"/>
          <w:i/>
          <w:sz w:val="22"/>
          <w:szCs w:val="22"/>
        </w:rPr>
        <w:t>los sumos sacerdotes y los fariseos</w:t>
      </w:r>
      <w:r>
        <w:rPr>
          <w:rFonts w:ascii="Arial" w:hAnsi="Arial" w:cs="Arial"/>
          <w:sz w:val="22"/>
          <w:szCs w:val="22"/>
        </w:rPr>
        <w:t xml:space="preserve">, que acuden a </w:t>
      </w:r>
      <w:proofErr w:type="spellStart"/>
      <w:r>
        <w:rPr>
          <w:rFonts w:ascii="Arial" w:hAnsi="Arial" w:cs="Arial"/>
          <w:sz w:val="22"/>
          <w:szCs w:val="22"/>
        </w:rPr>
        <w:t>Pilato</w:t>
      </w:r>
      <w:proofErr w:type="spellEnd"/>
      <w:r>
        <w:rPr>
          <w:rFonts w:ascii="Arial" w:hAnsi="Arial" w:cs="Arial"/>
          <w:sz w:val="22"/>
          <w:szCs w:val="22"/>
        </w:rPr>
        <w:t xml:space="preserve"> en día sábado y en la gran solemnidad de la Pascua judía (día de la </w:t>
      </w:r>
      <w:r w:rsidRPr="00114EEC">
        <w:rPr>
          <w:rFonts w:ascii="Arial" w:hAnsi="Arial" w:cs="Arial"/>
          <w:i/>
          <w:sz w:val="22"/>
          <w:szCs w:val="22"/>
        </w:rPr>
        <w:t>Preparación</w:t>
      </w:r>
      <w:r>
        <w:rPr>
          <w:rFonts w:ascii="Arial" w:hAnsi="Arial" w:cs="Arial"/>
          <w:sz w:val="22"/>
          <w:szCs w:val="22"/>
        </w:rPr>
        <w:t xml:space="preserve"> se llamaba al viernes, porque en ese día se preparaba la comida para el sábado, que era el día de descanso). Es extraño que los judíos hayan esperado al día des</w:t>
      </w:r>
      <w:r w:rsidR="00AA428D">
        <w:rPr>
          <w:rFonts w:ascii="Arial" w:hAnsi="Arial" w:cs="Arial"/>
          <w:sz w:val="22"/>
          <w:szCs w:val="22"/>
        </w:rPr>
        <w:t>pu</w:t>
      </w:r>
      <w:r>
        <w:rPr>
          <w:rFonts w:ascii="Arial" w:hAnsi="Arial" w:cs="Arial"/>
          <w:sz w:val="22"/>
          <w:szCs w:val="22"/>
        </w:rPr>
        <w:t>és que Jesús hab</w:t>
      </w:r>
      <w:r w:rsidR="00AA428D">
        <w:rPr>
          <w:rFonts w:ascii="Arial" w:hAnsi="Arial" w:cs="Arial"/>
          <w:sz w:val="22"/>
          <w:szCs w:val="22"/>
        </w:rPr>
        <w:t>í</w:t>
      </w:r>
      <w:r>
        <w:rPr>
          <w:rFonts w:ascii="Arial" w:hAnsi="Arial" w:cs="Arial"/>
          <w:sz w:val="22"/>
          <w:szCs w:val="22"/>
        </w:rPr>
        <w:t>a sido sepultado para poner la guardia. Si los discípulos querían robar el cadáver</w:t>
      </w:r>
      <w:r w:rsidR="00AA428D">
        <w:rPr>
          <w:rFonts w:ascii="Arial" w:hAnsi="Arial" w:cs="Arial"/>
          <w:sz w:val="22"/>
          <w:szCs w:val="22"/>
        </w:rPr>
        <w:t>, la primera noche habría sido el momento más apropiado. Además, es curioso ver a los jefes judíos preocupados por la resurrección, cuando no siquiera los discípulos pensaban en ella.</w:t>
      </w:r>
    </w:p>
    <w:p w:rsidR="00AA428D" w:rsidRDefault="00AA428D" w:rsidP="00B611D8">
      <w:pPr>
        <w:spacing w:after="80"/>
        <w:rPr>
          <w:rFonts w:ascii="Arial" w:hAnsi="Arial" w:cs="Arial"/>
          <w:sz w:val="22"/>
          <w:szCs w:val="22"/>
        </w:rPr>
      </w:pPr>
      <w:r>
        <w:rPr>
          <w:rFonts w:ascii="Arial" w:hAnsi="Arial" w:cs="Arial"/>
          <w:sz w:val="22"/>
          <w:szCs w:val="22"/>
        </w:rPr>
        <w:t xml:space="preserve">La visita tiene como finalidad pedirle al prefecto romano que haga custodiar el sepulcro. La respuesta de </w:t>
      </w:r>
      <w:proofErr w:type="spellStart"/>
      <w:r>
        <w:rPr>
          <w:rFonts w:ascii="Arial" w:hAnsi="Arial" w:cs="Arial"/>
          <w:sz w:val="22"/>
          <w:szCs w:val="22"/>
        </w:rPr>
        <w:t>Pilato</w:t>
      </w:r>
      <w:proofErr w:type="spellEnd"/>
      <w:r>
        <w:rPr>
          <w:rFonts w:ascii="Arial" w:hAnsi="Arial" w:cs="Arial"/>
          <w:sz w:val="22"/>
          <w:szCs w:val="22"/>
        </w:rPr>
        <w:t xml:space="preserve"> dice literalmente: (Ustedes) tienen una guardia. Esta expresión ambigua puede entenderse de dos maneras distintas: el prefecto manda poner como guardianes a un grupo de soldados romanos, o bien (menos probablemente) los sumos sacerdotes quedan autorizados a poner una guardia judía, formada por los soldados del Templo.</w:t>
      </w:r>
    </w:p>
    <w:p w:rsidR="00AA428D" w:rsidRDefault="00AA428D" w:rsidP="00B611D8">
      <w:pPr>
        <w:spacing w:after="80"/>
        <w:rPr>
          <w:rFonts w:ascii="Arial" w:hAnsi="Arial" w:cs="Arial"/>
          <w:sz w:val="22"/>
          <w:szCs w:val="22"/>
        </w:rPr>
      </w:pPr>
      <w:r>
        <w:rPr>
          <w:rFonts w:ascii="Arial" w:hAnsi="Arial" w:cs="Arial"/>
          <w:sz w:val="22"/>
          <w:szCs w:val="22"/>
        </w:rPr>
        <w:t xml:space="preserve">Las autoridades judías llaman a Jesús ese impostor. El </w:t>
      </w:r>
      <w:r w:rsidRPr="00AA428D">
        <w:rPr>
          <w:rFonts w:ascii="Arial" w:hAnsi="Arial" w:cs="Arial"/>
          <w:i/>
          <w:sz w:val="22"/>
          <w:szCs w:val="22"/>
        </w:rPr>
        <w:t>último engaño</w:t>
      </w:r>
      <w:r>
        <w:rPr>
          <w:rFonts w:ascii="Arial" w:hAnsi="Arial" w:cs="Arial"/>
          <w:sz w:val="22"/>
          <w:szCs w:val="22"/>
        </w:rPr>
        <w:t xml:space="preserve"> al que se refieren es el kerigma de la primera comunidad cristiana: </w:t>
      </w:r>
      <w:r w:rsidRPr="00AA428D">
        <w:rPr>
          <w:rFonts w:ascii="Arial" w:hAnsi="Arial" w:cs="Arial"/>
          <w:i/>
          <w:sz w:val="22"/>
          <w:szCs w:val="22"/>
        </w:rPr>
        <w:t xml:space="preserve">¡Ha resucitado! </w:t>
      </w:r>
      <w:r>
        <w:rPr>
          <w:rFonts w:ascii="Arial" w:hAnsi="Arial" w:cs="Arial"/>
          <w:sz w:val="22"/>
          <w:szCs w:val="22"/>
        </w:rPr>
        <w:t>(v 64).</w:t>
      </w:r>
    </w:p>
    <w:p w:rsidR="001A7A4E" w:rsidRDefault="00AA428D" w:rsidP="00093647">
      <w:pPr>
        <w:rPr>
          <w:rFonts w:ascii="Arial" w:hAnsi="Arial" w:cs="Arial"/>
          <w:sz w:val="22"/>
          <w:szCs w:val="22"/>
        </w:rPr>
      </w:pPr>
      <w:r>
        <w:rPr>
          <w:rFonts w:ascii="Arial" w:hAnsi="Arial" w:cs="Arial"/>
          <w:sz w:val="22"/>
          <w:szCs w:val="22"/>
        </w:rPr>
        <w:lastRenderedPageBreak/>
        <w:t xml:space="preserve">Esta </w:t>
      </w:r>
      <w:proofErr w:type="spellStart"/>
      <w:r>
        <w:rPr>
          <w:rFonts w:ascii="Arial" w:hAnsi="Arial" w:cs="Arial"/>
          <w:sz w:val="22"/>
          <w:szCs w:val="22"/>
        </w:rPr>
        <w:t>perícopa</w:t>
      </w:r>
      <w:proofErr w:type="spellEnd"/>
      <w:r>
        <w:rPr>
          <w:rFonts w:ascii="Arial" w:hAnsi="Arial" w:cs="Arial"/>
          <w:sz w:val="22"/>
          <w:szCs w:val="22"/>
        </w:rPr>
        <w:t xml:space="preserve"> indica que en los</w:t>
      </w:r>
      <w:r w:rsidR="0019772B">
        <w:rPr>
          <w:rFonts w:ascii="Arial" w:hAnsi="Arial" w:cs="Arial"/>
          <w:sz w:val="22"/>
          <w:szCs w:val="22"/>
        </w:rPr>
        <w:t xml:space="preserve"> años 80 algunos judíos combatí</w:t>
      </w:r>
      <w:r>
        <w:rPr>
          <w:rFonts w:ascii="Arial" w:hAnsi="Arial" w:cs="Arial"/>
          <w:sz w:val="22"/>
          <w:szCs w:val="22"/>
        </w:rPr>
        <w:t>an la fe en la resurrección de Jesús diciend</w:t>
      </w:r>
      <w:r w:rsidR="0019772B">
        <w:rPr>
          <w:rFonts w:ascii="Arial" w:hAnsi="Arial" w:cs="Arial"/>
          <w:sz w:val="22"/>
          <w:szCs w:val="22"/>
        </w:rPr>
        <w:t>o que su cadáver había sido rob</w:t>
      </w:r>
      <w:r>
        <w:rPr>
          <w:rFonts w:ascii="Arial" w:hAnsi="Arial" w:cs="Arial"/>
          <w:sz w:val="22"/>
          <w:szCs w:val="22"/>
        </w:rPr>
        <w:t>ado. Ella</w:t>
      </w:r>
      <w:r w:rsidR="0019772B">
        <w:rPr>
          <w:rFonts w:ascii="Arial" w:hAnsi="Arial" w:cs="Arial"/>
          <w:sz w:val="22"/>
          <w:szCs w:val="22"/>
        </w:rPr>
        <w:t xml:space="preserve"> es el reflejo de una polém</w:t>
      </w:r>
      <w:r>
        <w:rPr>
          <w:rFonts w:ascii="Arial" w:hAnsi="Arial" w:cs="Arial"/>
          <w:sz w:val="22"/>
          <w:szCs w:val="22"/>
        </w:rPr>
        <w:t>ica y tiene carácter apologético. Nació como respuesta a las voces que circulaban en los ambientes judíos cuando Mt escr</w:t>
      </w:r>
      <w:r w:rsidR="0019772B">
        <w:rPr>
          <w:rFonts w:ascii="Arial" w:hAnsi="Arial" w:cs="Arial"/>
          <w:sz w:val="22"/>
          <w:szCs w:val="22"/>
        </w:rPr>
        <w:t>ibía su evangelio, y se hace ec</w:t>
      </w:r>
      <w:r>
        <w:rPr>
          <w:rFonts w:ascii="Arial" w:hAnsi="Arial" w:cs="Arial"/>
          <w:sz w:val="22"/>
          <w:szCs w:val="22"/>
        </w:rPr>
        <w:t xml:space="preserve">o de las objeciones de los que negaban </w:t>
      </w:r>
      <w:r w:rsidR="0019772B">
        <w:rPr>
          <w:rFonts w:ascii="Arial" w:hAnsi="Arial" w:cs="Arial"/>
          <w:sz w:val="22"/>
          <w:szCs w:val="22"/>
        </w:rPr>
        <w:t>l</w:t>
      </w:r>
      <w:r>
        <w:rPr>
          <w:rFonts w:ascii="Arial" w:hAnsi="Arial" w:cs="Arial"/>
          <w:sz w:val="22"/>
          <w:szCs w:val="22"/>
        </w:rPr>
        <w:t xml:space="preserve">a resurrección de Cristo aduciendo </w:t>
      </w:r>
      <w:r w:rsidR="0019772B">
        <w:rPr>
          <w:rFonts w:ascii="Arial" w:hAnsi="Arial" w:cs="Arial"/>
          <w:sz w:val="22"/>
          <w:szCs w:val="22"/>
        </w:rPr>
        <w:t>el robo perpetrado por sus discípulos (</w:t>
      </w:r>
      <w:proofErr w:type="spellStart"/>
      <w:r w:rsidR="0019772B">
        <w:rPr>
          <w:rFonts w:ascii="Arial" w:hAnsi="Arial" w:cs="Arial"/>
          <w:sz w:val="22"/>
          <w:szCs w:val="22"/>
        </w:rPr>
        <w:t>cf</w:t>
      </w:r>
      <w:proofErr w:type="spellEnd"/>
      <w:r w:rsidR="0019772B">
        <w:rPr>
          <w:rFonts w:ascii="Arial" w:hAnsi="Arial" w:cs="Arial"/>
          <w:sz w:val="22"/>
          <w:szCs w:val="22"/>
        </w:rPr>
        <w:t xml:space="preserve"> 28.15). La presencia de los guardias y el sello puesto en el sepulcro atestiguan que el cuerpo de Jesús no pudo haber sido robado.</w:t>
      </w:r>
    </w:p>
    <w:p w:rsidR="0019772B" w:rsidRDefault="0019772B" w:rsidP="00093647">
      <w:pPr>
        <w:spacing w:after="120"/>
        <w:ind w:left="1440"/>
        <w:rPr>
          <w:rFonts w:ascii="Arial Narrow" w:hAnsi="Arial Narrow" w:cs="Arial"/>
          <w:i/>
          <w:sz w:val="18"/>
          <w:szCs w:val="18"/>
        </w:rPr>
      </w:pPr>
      <w:r w:rsidRPr="0019772B">
        <w:rPr>
          <w:rFonts w:ascii="Arial Narrow" w:hAnsi="Arial Narrow" w:cs="Arial"/>
          <w:i/>
          <w:sz w:val="18"/>
          <w:szCs w:val="18"/>
        </w:rPr>
        <w:t xml:space="preserve">Armando J </w:t>
      </w:r>
      <w:proofErr w:type="spellStart"/>
      <w:r w:rsidRPr="0019772B">
        <w:rPr>
          <w:rFonts w:ascii="Arial Narrow" w:hAnsi="Arial Narrow" w:cs="Arial"/>
          <w:i/>
          <w:sz w:val="18"/>
          <w:szCs w:val="18"/>
        </w:rPr>
        <w:t>Levoratti</w:t>
      </w:r>
      <w:proofErr w:type="spellEnd"/>
      <w:r w:rsidRPr="0019772B">
        <w:rPr>
          <w:rFonts w:ascii="Arial Narrow" w:hAnsi="Arial Narrow" w:cs="Arial"/>
          <w:i/>
          <w:sz w:val="18"/>
          <w:szCs w:val="18"/>
        </w:rPr>
        <w:t xml:space="preserve">, </w:t>
      </w:r>
      <w:r w:rsidRPr="0019772B">
        <w:rPr>
          <w:rFonts w:ascii="Arial Narrow" w:hAnsi="Arial Narrow" w:cs="Arial"/>
          <w:i/>
          <w:sz w:val="18"/>
          <w:szCs w:val="18"/>
          <w:u w:val="single"/>
        </w:rPr>
        <w:t>Evangelio según san Mateo</w:t>
      </w:r>
      <w:r w:rsidRPr="0019772B">
        <w:rPr>
          <w:rFonts w:ascii="Arial Narrow" w:hAnsi="Arial Narrow" w:cs="Arial"/>
          <w:i/>
          <w:sz w:val="18"/>
          <w:szCs w:val="18"/>
        </w:rPr>
        <w:t xml:space="preserve">, en </w:t>
      </w:r>
      <w:r w:rsidRPr="0019772B">
        <w:rPr>
          <w:rFonts w:ascii="Arial Narrow" w:hAnsi="Arial Narrow" w:cs="Arial"/>
          <w:b/>
          <w:i/>
          <w:sz w:val="18"/>
          <w:szCs w:val="18"/>
        </w:rPr>
        <w:t>Comentario Bíblico Latinoamericano</w:t>
      </w:r>
      <w:r w:rsidRPr="0019772B">
        <w:rPr>
          <w:rFonts w:ascii="Arial Narrow" w:hAnsi="Arial Narrow" w:cs="Arial"/>
          <w:i/>
          <w:sz w:val="18"/>
          <w:szCs w:val="18"/>
        </w:rPr>
        <w:t>, Verbo Divino, España, 2003.</w:t>
      </w:r>
    </w:p>
    <w:p w:rsidR="00093647" w:rsidRPr="00A0113E" w:rsidRDefault="00093647" w:rsidP="008220D8">
      <w:pPr>
        <w:ind w:left="1440"/>
        <w:rPr>
          <w:rFonts w:ascii="Arial Narrow" w:hAnsi="Arial Narrow" w:cs="Arial"/>
          <w:i/>
          <w:sz w:val="18"/>
          <w:szCs w:val="18"/>
        </w:rPr>
      </w:pPr>
    </w:p>
    <w:p w:rsidR="0019772B" w:rsidRPr="00A0113E" w:rsidRDefault="00093647" w:rsidP="004B7456">
      <w:pPr>
        <w:shd w:val="clear" w:color="auto" w:fill="C5E0B3" w:themeFill="accent6" w:themeFillTint="66"/>
        <w:ind w:left="720"/>
        <w:rPr>
          <w:rFonts w:ascii="Arial Narrow" w:hAnsi="Arial Narrow" w:cs="Arial"/>
          <w:i/>
          <w:sz w:val="20"/>
          <w:szCs w:val="20"/>
        </w:rPr>
      </w:pPr>
      <w:r w:rsidRPr="00A0113E">
        <w:rPr>
          <w:rFonts w:ascii="Arial" w:hAnsi="Arial" w:cs="Arial"/>
          <w:i/>
          <w:sz w:val="20"/>
          <w:szCs w:val="20"/>
        </w:rPr>
        <w:t>Les ofrecemos algunos aportes sobre la Primera Carta de Pedro, ya que durante varios domingos en este tiempo es la lectura de las epístolas. Empezamos con una introducción a esta Carta.</w:t>
      </w:r>
    </w:p>
    <w:p w:rsidR="00093647" w:rsidRPr="00A0113E" w:rsidRDefault="00093647" w:rsidP="00093647">
      <w:pPr>
        <w:rPr>
          <w:rFonts w:ascii="Arial" w:hAnsi="Arial" w:cs="Arial"/>
          <w:i/>
          <w:sz w:val="12"/>
          <w:szCs w:val="12"/>
        </w:rPr>
      </w:pPr>
    </w:p>
    <w:p w:rsidR="00093647" w:rsidRPr="00093647" w:rsidRDefault="00093647" w:rsidP="00093647">
      <w:pPr>
        <w:pStyle w:val="Prrafodelista"/>
        <w:numPr>
          <w:ilvl w:val="0"/>
          <w:numId w:val="6"/>
        </w:numPr>
        <w:spacing w:after="120" w:line="240" w:lineRule="auto"/>
        <w:ind w:left="360"/>
        <w:rPr>
          <w:rFonts w:ascii="Arial" w:hAnsi="Arial" w:cs="Arial"/>
          <w:b/>
        </w:rPr>
      </w:pPr>
      <w:r w:rsidRPr="00093647">
        <w:rPr>
          <w:rFonts w:ascii="Arial" w:hAnsi="Arial" w:cs="Arial"/>
          <w:b/>
        </w:rPr>
        <w:t>Primera carta de Pedro</w:t>
      </w:r>
    </w:p>
    <w:p w:rsidR="00093647" w:rsidRPr="00093647" w:rsidRDefault="00093647" w:rsidP="00093647">
      <w:pPr>
        <w:spacing w:after="80"/>
        <w:rPr>
          <w:rFonts w:ascii="Arial" w:hAnsi="Arial" w:cs="Arial"/>
          <w:sz w:val="22"/>
          <w:szCs w:val="22"/>
          <w:u w:val="single"/>
        </w:rPr>
      </w:pPr>
      <w:r w:rsidRPr="00093647">
        <w:rPr>
          <w:rFonts w:ascii="Arial" w:hAnsi="Arial" w:cs="Arial"/>
          <w:sz w:val="22"/>
          <w:szCs w:val="22"/>
          <w:u w:val="single"/>
        </w:rPr>
        <w:t>Introducción</w:t>
      </w:r>
    </w:p>
    <w:p w:rsidR="00093647" w:rsidRPr="00093647" w:rsidRDefault="00093647" w:rsidP="00093647">
      <w:pPr>
        <w:spacing w:after="80"/>
        <w:rPr>
          <w:rFonts w:ascii="Arial" w:hAnsi="Arial" w:cs="Arial"/>
          <w:sz w:val="22"/>
          <w:szCs w:val="22"/>
        </w:rPr>
      </w:pPr>
      <w:r w:rsidRPr="00093647">
        <w:rPr>
          <w:rFonts w:ascii="Arial" w:hAnsi="Arial" w:cs="Arial"/>
          <w:sz w:val="22"/>
          <w:szCs w:val="22"/>
        </w:rPr>
        <w:t xml:space="preserve">La primera carta de Pedro es uno de los documentos más importantes del NT para </w:t>
      </w:r>
      <w:proofErr w:type="spellStart"/>
      <w:r w:rsidRPr="00093647">
        <w:rPr>
          <w:rFonts w:ascii="Arial" w:hAnsi="Arial" w:cs="Arial"/>
          <w:sz w:val="22"/>
          <w:szCs w:val="22"/>
        </w:rPr>
        <w:t>conopcer</w:t>
      </w:r>
      <w:proofErr w:type="spellEnd"/>
      <w:r w:rsidRPr="00093647">
        <w:rPr>
          <w:rFonts w:ascii="Arial" w:hAnsi="Arial" w:cs="Arial"/>
          <w:sz w:val="22"/>
          <w:szCs w:val="22"/>
        </w:rPr>
        <w:t xml:space="preserve"> la </w:t>
      </w:r>
      <w:proofErr w:type="spellStart"/>
      <w:r w:rsidRPr="00093647">
        <w:rPr>
          <w:rFonts w:ascii="Arial" w:hAnsi="Arial" w:cs="Arial"/>
          <w:sz w:val="22"/>
          <w:szCs w:val="22"/>
        </w:rPr>
        <w:t>alura</w:t>
      </w:r>
      <w:proofErr w:type="spellEnd"/>
      <w:r w:rsidRPr="00093647">
        <w:rPr>
          <w:rFonts w:ascii="Arial" w:hAnsi="Arial" w:cs="Arial"/>
          <w:sz w:val="22"/>
          <w:szCs w:val="22"/>
        </w:rPr>
        <w:t xml:space="preserve"> de la reflexión teológica, la hondura espiritual y la fuerza vital de las comunidades cristianas de Asia Menor que aparecen mencionadas al comienzo de la carta como destinatarias de la misma. </w:t>
      </w:r>
    </w:p>
    <w:p w:rsidR="00093647" w:rsidRPr="00093647" w:rsidRDefault="00093647" w:rsidP="00093647">
      <w:pPr>
        <w:spacing w:after="80"/>
        <w:rPr>
          <w:rFonts w:ascii="Arial" w:hAnsi="Arial" w:cs="Arial"/>
          <w:sz w:val="22"/>
          <w:szCs w:val="22"/>
        </w:rPr>
      </w:pPr>
      <w:r w:rsidRPr="00093647">
        <w:rPr>
          <w:rFonts w:ascii="Arial" w:hAnsi="Arial" w:cs="Arial"/>
          <w:sz w:val="22"/>
          <w:szCs w:val="22"/>
        </w:rPr>
        <w:t>El autor de 1 Pe pone de relieve la importancia</w:t>
      </w:r>
      <w:r w:rsidR="0078595E">
        <w:rPr>
          <w:rFonts w:ascii="Arial" w:hAnsi="Arial" w:cs="Arial"/>
          <w:sz w:val="22"/>
          <w:szCs w:val="22"/>
        </w:rPr>
        <w:t xml:space="preserve"> d</w:t>
      </w:r>
      <w:r w:rsidRPr="00093647">
        <w:rPr>
          <w:rFonts w:ascii="Arial" w:hAnsi="Arial" w:cs="Arial"/>
          <w:sz w:val="22"/>
          <w:szCs w:val="22"/>
        </w:rPr>
        <w:t>e nuevas consideraciones cristológicas, que suponen un avance signifi</w:t>
      </w:r>
      <w:r w:rsidR="0078595E">
        <w:rPr>
          <w:rFonts w:ascii="Arial" w:hAnsi="Arial" w:cs="Arial"/>
          <w:sz w:val="22"/>
          <w:szCs w:val="22"/>
        </w:rPr>
        <w:t>cat</w:t>
      </w:r>
      <w:r w:rsidRPr="00093647">
        <w:rPr>
          <w:rFonts w:ascii="Arial" w:hAnsi="Arial" w:cs="Arial"/>
          <w:sz w:val="22"/>
          <w:szCs w:val="22"/>
        </w:rPr>
        <w:t>i</w:t>
      </w:r>
      <w:r w:rsidR="0078595E">
        <w:rPr>
          <w:rFonts w:ascii="Arial" w:hAnsi="Arial" w:cs="Arial"/>
          <w:sz w:val="22"/>
          <w:szCs w:val="22"/>
        </w:rPr>
        <w:t>v</w:t>
      </w:r>
      <w:r w:rsidRPr="00093647">
        <w:rPr>
          <w:rFonts w:ascii="Arial" w:hAnsi="Arial" w:cs="Arial"/>
          <w:sz w:val="22"/>
          <w:szCs w:val="22"/>
        </w:rPr>
        <w:t xml:space="preserve">o en la comprensión de la figura de Jesucristo respecto de otros escritos </w:t>
      </w:r>
      <w:proofErr w:type="spellStart"/>
      <w:r w:rsidRPr="00093647">
        <w:rPr>
          <w:rFonts w:ascii="Arial" w:hAnsi="Arial" w:cs="Arial"/>
          <w:sz w:val="22"/>
          <w:szCs w:val="22"/>
        </w:rPr>
        <w:t>neotestamentarios</w:t>
      </w:r>
      <w:proofErr w:type="spellEnd"/>
      <w:r w:rsidRPr="00093647">
        <w:rPr>
          <w:rFonts w:ascii="Arial" w:hAnsi="Arial" w:cs="Arial"/>
          <w:sz w:val="22"/>
          <w:szCs w:val="22"/>
        </w:rPr>
        <w:t>. Recurriendo sistemáticamente al pozo inagotable de</w:t>
      </w:r>
      <w:r w:rsidR="0078595E">
        <w:rPr>
          <w:rFonts w:ascii="Arial" w:hAnsi="Arial" w:cs="Arial"/>
          <w:sz w:val="22"/>
          <w:szCs w:val="22"/>
        </w:rPr>
        <w:t xml:space="preserve"> la tradición judía del AT, 1 Pe va destacando nue</w:t>
      </w:r>
      <w:r w:rsidRPr="00093647">
        <w:rPr>
          <w:rFonts w:ascii="Arial" w:hAnsi="Arial" w:cs="Arial"/>
          <w:sz w:val="22"/>
          <w:szCs w:val="22"/>
        </w:rPr>
        <w:t>vos aspectos teológicos de la figura de Jesucristo. Este es como el “cordero intachable e impecable” (1 Pe 1.19) , cuya sangre –la entrega de su vida– tiene un valor extraordinario de liberación para los creyentes, una vivencia de la redención solo comparable a las dos grandes experiencias de liberación acaecidas en la historia  de Israel, la del éxodo y la del exilio.</w:t>
      </w:r>
    </w:p>
    <w:p w:rsidR="00093647" w:rsidRPr="00093647" w:rsidRDefault="00093647" w:rsidP="00093647">
      <w:pPr>
        <w:spacing w:after="80"/>
        <w:rPr>
          <w:rFonts w:ascii="Arial" w:hAnsi="Arial" w:cs="Arial"/>
          <w:sz w:val="22"/>
          <w:szCs w:val="22"/>
        </w:rPr>
      </w:pPr>
      <w:r w:rsidRPr="00093647">
        <w:rPr>
          <w:rFonts w:ascii="Arial" w:hAnsi="Arial" w:cs="Arial"/>
          <w:sz w:val="22"/>
          <w:szCs w:val="22"/>
        </w:rPr>
        <w:t xml:space="preserve">Mucho más importante aún es la cristología del “Siervo Sufriente” que aparece en el centro de la carta (1 Pe 2.21-25), siguiendo la tipología del cuarto cántico del Siervo en </w:t>
      </w:r>
      <w:proofErr w:type="spellStart"/>
      <w:r w:rsidRPr="00093647">
        <w:rPr>
          <w:rFonts w:ascii="Arial" w:hAnsi="Arial" w:cs="Arial"/>
          <w:sz w:val="22"/>
          <w:szCs w:val="22"/>
        </w:rPr>
        <w:t>Is</w:t>
      </w:r>
      <w:proofErr w:type="spellEnd"/>
      <w:r w:rsidRPr="00093647">
        <w:rPr>
          <w:rFonts w:ascii="Arial" w:hAnsi="Arial" w:cs="Arial"/>
          <w:sz w:val="22"/>
          <w:szCs w:val="22"/>
        </w:rPr>
        <w:t xml:space="preserve"> 53.1-12, y da la clave de interpretación de todo el contenido teológico y parenético de este escrito. Es novedosa asimismo la metáfora cristológica de la “piedra viva” (1 Pe 2.4), que, con el trasfondo combinado del Sal 118.22 e </w:t>
      </w:r>
      <w:proofErr w:type="spellStart"/>
      <w:r w:rsidRPr="00093647">
        <w:rPr>
          <w:rFonts w:ascii="Arial" w:hAnsi="Arial" w:cs="Arial"/>
          <w:sz w:val="22"/>
          <w:szCs w:val="22"/>
        </w:rPr>
        <w:t>Is</w:t>
      </w:r>
      <w:proofErr w:type="spellEnd"/>
      <w:r w:rsidRPr="00093647">
        <w:rPr>
          <w:rFonts w:ascii="Arial" w:hAnsi="Arial" w:cs="Arial"/>
          <w:sz w:val="22"/>
          <w:szCs w:val="22"/>
        </w:rPr>
        <w:t xml:space="preserve"> 8.14; 28.16, ofrece uno de los temas más originales de la carta, presentando a Cristo resucitado como pieza capital del nuevo templo de Dios en el mundo.</w:t>
      </w:r>
    </w:p>
    <w:p w:rsidR="00093647" w:rsidRPr="00093647" w:rsidRDefault="00093647" w:rsidP="00093647">
      <w:pPr>
        <w:spacing w:after="80"/>
        <w:rPr>
          <w:rFonts w:ascii="Arial" w:hAnsi="Arial" w:cs="Arial"/>
          <w:sz w:val="22"/>
          <w:szCs w:val="22"/>
        </w:rPr>
      </w:pPr>
      <w:r w:rsidRPr="00093647">
        <w:rPr>
          <w:rFonts w:ascii="Arial" w:hAnsi="Arial" w:cs="Arial"/>
          <w:sz w:val="22"/>
          <w:szCs w:val="22"/>
        </w:rPr>
        <w:t>Finalmente la entrañable figura del “pastor” (1 Pe 2.25; 5.1</w:t>
      </w:r>
      <w:proofErr w:type="gramStart"/>
      <w:r w:rsidRPr="00093647">
        <w:rPr>
          <w:rFonts w:ascii="Arial" w:hAnsi="Arial" w:cs="Arial"/>
          <w:sz w:val="22"/>
          <w:szCs w:val="22"/>
        </w:rPr>
        <w:t>,4</w:t>
      </w:r>
      <w:proofErr w:type="gramEnd"/>
      <w:r w:rsidRPr="00093647">
        <w:rPr>
          <w:rFonts w:ascii="Arial" w:hAnsi="Arial" w:cs="Arial"/>
          <w:sz w:val="22"/>
          <w:szCs w:val="22"/>
        </w:rPr>
        <w:t xml:space="preserve">), de gran raigambre bíblica (Ez 34.16; </w:t>
      </w:r>
      <w:proofErr w:type="spellStart"/>
      <w:r w:rsidRPr="00093647">
        <w:rPr>
          <w:rFonts w:ascii="Arial" w:hAnsi="Arial" w:cs="Arial"/>
          <w:sz w:val="22"/>
          <w:szCs w:val="22"/>
        </w:rPr>
        <w:t>Jr</w:t>
      </w:r>
      <w:proofErr w:type="spellEnd"/>
      <w:r w:rsidRPr="00093647">
        <w:rPr>
          <w:rFonts w:ascii="Arial" w:hAnsi="Arial" w:cs="Arial"/>
          <w:sz w:val="22"/>
          <w:szCs w:val="22"/>
        </w:rPr>
        <w:t xml:space="preserve"> 3.14-17; 23.3-4), constituye una cara</w:t>
      </w:r>
      <w:r w:rsidR="0078595E" w:rsidRPr="00093647">
        <w:rPr>
          <w:rFonts w:ascii="Arial" w:hAnsi="Arial" w:cs="Arial"/>
          <w:sz w:val="22"/>
          <w:szCs w:val="22"/>
        </w:rPr>
        <w:t>c</w:t>
      </w:r>
      <w:r w:rsidRPr="00093647">
        <w:rPr>
          <w:rFonts w:ascii="Arial" w:hAnsi="Arial" w:cs="Arial"/>
          <w:sz w:val="22"/>
          <w:szCs w:val="22"/>
        </w:rPr>
        <w:t>terística genuina de este documento en la reflexión cristológica del NT.</w:t>
      </w:r>
    </w:p>
    <w:p w:rsidR="00093647" w:rsidRPr="00093647" w:rsidRDefault="00093647" w:rsidP="00093647">
      <w:pPr>
        <w:spacing w:after="80"/>
        <w:rPr>
          <w:rFonts w:ascii="Arial" w:hAnsi="Arial" w:cs="Arial"/>
          <w:sz w:val="22"/>
          <w:szCs w:val="22"/>
        </w:rPr>
      </w:pPr>
      <w:r w:rsidRPr="00093647">
        <w:rPr>
          <w:rFonts w:ascii="Arial" w:hAnsi="Arial" w:cs="Arial"/>
          <w:sz w:val="22"/>
          <w:szCs w:val="22"/>
        </w:rPr>
        <w:t xml:space="preserve">Sobre los aspectos </w:t>
      </w:r>
      <w:proofErr w:type="spellStart"/>
      <w:r w:rsidRPr="00093647">
        <w:rPr>
          <w:rFonts w:ascii="Arial" w:hAnsi="Arial" w:cs="Arial"/>
          <w:sz w:val="22"/>
          <w:szCs w:val="22"/>
        </w:rPr>
        <w:t>eclesiológicos</w:t>
      </w:r>
      <w:proofErr w:type="spellEnd"/>
      <w:r w:rsidRPr="00093647">
        <w:rPr>
          <w:rFonts w:ascii="Arial" w:hAnsi="Arial" w:cs="Arial"/>
          <w:sz w:val="22"/>
          <w:szCs w:val="22"/>
        </w:rPr>
        <w:t xml:space="preserve"> de</w:t>
      </w:r>
      <w:r w:rsidR="00632C1C">
        <w:rPr>
          <w:rFonts w:ascii="Arial" w:hAnsi="Arial" w:cs="Arial"/>
          <w:sz w:val="22"/>
          <w:szCs w:val="22"/>
        </w:rPr>
        <w:t>s</w:t>
      </w:r>
      <w:r w:rsidRPr="00093647">
        <w:rPr>
          <w:rFonts w:ascii="Arial" w:hAnsi="Arial" w:cs="Arial"/>
          <w:sz w:val="22"/>
          <w:szCs w:val="22"/>
        </w:rPr>
        <w:t>tacad</w:t>
      </w:r>
      <w:r w:rsidR="00632C1C">
        <w:rPr>
          <w:rFonts w:ascii="Arial" w:hAnsi="Arial" w:cs="Arial"/>
          <w:sz w:val="22"/>
          <w:szCs w:val="22"/>
        </w:rPr>
        <w:t>o</w:t>
      </w:r>
      <w:r w:rsidRPr="00093647">
        <w:rPr>
          <w:rFonts w:ascii="Arial" w:hAnsi="Arial" w:cs="Arial"/>
          <w:sz w:val="22"/>
          <w:szCs w:val="22"/>
        </w:rPr>
        <w:t xml:space="preserve">s </w:t>
      </w:r>
      <w:r w:rsidR="00632C1C">
        <w:rPr>
          <w:rFonts w:ascii="Arial" w:hAnsi="Arial" w:cs="Arial"/>
          <w:sz w:val="22"/>
          <w:szCs w:val="22"/>
        </w:rPr>
        <w:t>en</w:t>
      </w:r>
      <w:r w:rsidRPr="00093647">
        <w:rPr>
          <w:rFonts w:ascii="Arial" w:hAnsi="Arial" w:cs="Arial"/>
          <w:sz w:val="22"/>
          <w:szCs w:val="22"/>
        </w:rPr>
        <w:t xml:space="preserve"> esta carta, es clave la concepción de la Iglesia como “Pueblo de Dios” (1 Pe 2.4-10. El pueblo de Dios es la comunidad de piedras vivas, que, unidas al Resucitado, la auténtica piedra viva desechada por los hombres, van construyendo el nuevo templo. </w:t>
      </w:r>
    </w:p>
    <w:p w:rsidR="00093647" w:rsidRPr="00093647" w:rsidRDefault="00093647" w:rsidP="00093647">
      <w:pPr>
        <w:spacing w:after="80"/>
        <w:rPr>
          <w:rFonts w:ascii="Arial" w:hAnsi="Arial" w:cs="Arial"/>
          <w:sz w:val="22"/>
          <w:szCs w:val="22"/>
        </w:rPr>
      </w:pPr>
      <w:r w:rsidRPr="00093647">
        <w:rPr>
          <w:rFonts w:ascii="Arial" w:hAnsi="Arial" w:cs="Arial"/>
          <w:sz w:val="22"/>
          <w:szCs w:val="22"/>
        </w:rPr>
        <w:t>De la misma manera llama la atención en este texto la teología del “sacerdocio” del pueblo de Dios, llamado a ofrecer permanentemente en medio de este mundo el único sacrificio espiritual agradable a Dios, es decir, la propia vida.</w:t>
      </w:r>
    </w:p>
    <w:p w:rsidR="00093647" w:rsidRPr="00093647" w:rsidRDefault="00093647" w:rsidP="00093647">
      <w:pPr>
        <w:spacing w:after="80"/>
        <w:rPr>
          <w:rFonts w:ascii="Arial" w:hAnsi="Arial" w:cs="Arial"/>
          <w:sz w:val="22"/>
          <w:szCs w:val="22"/>
        </w:rPr>
      </w:pPr>
      <w:r w:rsidRPr="00093647">
        <w:rPr>
          <w:rFonts w:ascii="Arial" w:hAnsi="Arial" w:cs="Arial"/>
          <w:sz w:val="22"/>
          <w:szCs w:val="22"/>
        </w:rPr>
        <w:t xml:space="preserve">Siempre con elementos del AT como telón de fondo del escenario de la carta, el tratamiento dado a la familia cristiana en cuanto “casa de Dios”  (1 Pe 4.17) y “fraternidad” (1 Pe 2.17; 5.9) presenta nuevos paradigmas de relaciones de los cristianos entre sí y de estos en medio del mundo. De tal modo los creyentes son testigos de una ideología alternativa, de una utopía inédita, que socava los cimientos mismos de las estructuras sociales de poder vigentes en el Imperio romano, y proporciona elementos críticos para una transformación del sistema social, político y religioso en medio del cual viven las comunidades </w:t>
      </w:r>
      <w:proofErr w:type="spellStart"/>
      <w:r w:rsidRPr="00093647">
        <w:rPr>
          <w:rFonts w:ascii="Arial" w:hAnsi="Arial" w:cs="Arial"/>
          <w:sz w:val="22"/>
          <w:szCs w:val="22"/>
        </w:rPr>
        <w:t>petrinas</w:t>
      </w:r>
      <w:proofErr w:type="spellEnd"/>
      <w:r w:rsidRPr="00093647">
        <w:rPr>
          <w:rFonts w:ascii="Arial" w:hAnsi="Arial" w:cs="Arial"/>
          <w:sz w:val="22"/>
          <w:szCs w:val="22"/>
        </w:rPr>
        <w:t xml:space="preserve">. La condición social, política y jurídica de los creyentes </w:t>
      </w:r>
      <w:proofErr w:type="gramStart"/>
      <w:r w:rsidRPr="00093647">
        <w:rPr>
          <w:rFonts w:ascii="Arial" w:hAnsi="Arial" w:cs="Arial"/>
          <w:sz w:val="22"/>
          <w:szCs w:val="22"/>
        </w:rPr>
        <w:t>como ”</w:t>
      </w:r>
      <w:proofErr w:type="gramEnd"/>
      <w:r w:rsidRPr="00093647">
        <w:rPr>
          <w:rFonts w:ascii="Arial" w:hAnsi="Arial" w:cs="Arial"/>
          <w:sz w:val="22"/>
          <w:szCs w:val="22"/>
        </w:rPr>
        <w:t>forasteros y emigrantes” (1 Pe 2.11) se convierten en el supuesto básico de su identidad cristiana.</w:t>
      </w:r>
    </w:p>
    <w:p w:rsidR="00093647" w:rsidRPr="00093647" w:rsidRDefault="00093647" w:rsidP="00093647">
      <w:pPr>
        <w:spacing w:after="80"/>
        <w:rPr>
          <w:rFonts w:ascii="Arial" w:hAnsi="Arial" w:cs="Arial"/>
          <w:sz w:val="22"/>
          <w:szCs w:val="22"/>
        </w:rPr>
      </w:pPr>
      <w:r w:rsidRPr="00093647">
        <w:rPr>
          <w:rFonts w:ascii="Arial" w:hAnsi="Arial" w:cs="Arial"/>
          <w:sz w:val="22"/>
          <w:szCs w:val="22"/>
        </w:rPr>
        <w:t xml:space="preserve">La gran paradoja de esta carta se presenta al abordar el problema del sufrimiento, especialmente en su texto central: 1 Pe 2.18-25. ¿No resulta extraño, a primera vista, que los cristianos estén </w:t>
      </w:r>
      <w:r w:rsidRPr="00093647">
        <w:rPr>
          <w:rFonts w:ascii="Arial" w:hAnsi="Arial" w:cs="Arial"/>
          <w:sz w:val="22"/>
          <w:szCs w:val="22"/>
        </w:rPr>
        <w:lastRenderedPageBreak/>
        <w:t xml:space="preserve">llamados a soportar el sufrimiento injusto, como si el sufrimiento fuera bueno en sí mismo? ¿Invita la carta a la resignación como actitud ante el sufrimiento? ¿Cuál es el valor del sufrimiento en la vida cristiana? </w:t>
      </w:r>
    </w:p>
    <w:p w:rsidR="00093647" w:rsidRDefault="00093647" w:rsidP="00093647">
      <w:pPr>
        <w:spacing w:after="120"/>
        <w:rPr>
          <w:rFonts w:ascii="Arial" w:hAnsi="Arial" w:cs="Arial"/>
          <w:sz w:val="22"/>
          <w:szCs w:val="22"/>
        </w:rPr>
      </w:pPr>
      <w:r w:rsidRPr="00093647">
        <w:rPr>
          <w:rFonts w:ascii="Arial" w:hAnsi="Arial" w:cs="Arial"/>
          <w:sz w:val="22"/>
          <w:szCs w:val="22"/>
        </w:rPr>
        <w:t xml:space="preserve">Más allá de las valoraciones éticas y espirituales que se deriven de las respuestas a estas cuestiones, puede resultar todavía más paradójico el alcance social de las posturas que la carta parece sostener. Si se tiene en cuenta la problemática social que este escrito refleja, ¿se puede concluir que la carta pretender legitimar, de algún modo, los diferentes estratos sociales que allí aparecen? ¿Intenta justificar la sumisión de los cristianos y cristianas ante las instituciones públicas o ante las personas con roles sociales dominantes, como son el emperador, los gobernadores (2.14), los amos (2.18), los maridos (3.1), o los presbíteros (5.5)? </w:t>
      </w:r>
    </w:p>
    <w:p w:rsidR="00093647" w:rsidRPr="00093647" w:rsidRDefault="00093647" w:rsidP="00093647">
      <w:pPr>
        <w:spacing w:after="120"/>
        <w:rPr>
          <w:rFonts w:ascii="Arial" w:hAnsi="Arial" w:cs="Arial"/>
          <w:sz w:val="22"/>
          <w:szCs w:val="22"/>
        </w:rPr>
      </w:pPr>
      <w:r w:rsidRPr="00093647">
        <w:rPr>
          <w:rFonts w:ascii="Arial" w:hAnsi="Arial" w:cs="Arial"/>
          <w:sz w:val="22"/>
          <w:szCs w:val="22"/>
        </w:rPr>
        <w:t xml:space="preserve">Mediante un estudio más profundo y exhaustivo de estos últimos textos mencionados y a través de la exégesis de otra </w:t>
      </w:r>
      <w:proofErr w:type="spellStart"/>
      <w:r w:rsidRPr="00093647">
        <w:rPr>
          <w:rFonts w:ascii="Arial" w:hAnsi="Arial" w:cs="Arial"/>
          <w:sz w:val="22"/>
          <w:szCs w:val="22"/>
        </w:rPr>
        <w:t>perícopa</w:t>
      </w:r>
      <w:proofErr w:type="spellEnd"/>
      <w:r w:rsidRPr="00093647">
        <w:rPr>
          <w:rFonts w:ascii="Arial" w:hAnsi="Arial" w:cs="Arial"/>
          <w:sz w:val="22"/>
          <w:szCs w:val="22"/>
        </w:rPr>
        <w:t xml:space="preserve"> capital en la carta, la de 1 Pe 3.8-17, seguramente se podrán entender mejor las exhortaciones que hace el autor de la carta a todos los creyentes, hasta poder captar en toda su profundidad el sentido de 1 Pe 4.12-19, que constituye, sin duda alguna, el colmo de la paradoja cristiana: ¿cómo es posible vivir la alegría en el sufrimiento?</w:t>
      </w:r>
    </w:p>
    <w:p w:rsidR="00093647" w:rsidRPr="00093647" w:rsidRDefault="00093647" w:rsidP="00093647">
      <w:pPr>
        <w:spacing w:after="80"/>
        <w:rPr>
          <w:rFonts w:ascii="Arial" w:hAnsi="Arial" w:cs="Arial"/>
          <w:sz w:val="22"/>
          <w:szCs w:val="22"/>
        </w:rPr>
      </w:pPr>
      <w:r w:rsidRPr="00093647">
        <w:rPr>
          <w:rFonts w:ascii="Arial" w:hAnsi="Arial" w:cs="Arial"/>
          <w:sz w:val="22"/>
          <w:szCs w:val="22"/>
          <w:u w:val="single"/>
        </w:rPr>
        <w:t xml:space="preserve">La pasión de Cristo, origen de la nueva mentalidad cristiana. </w:t>
      </w:r>
      <w:r w:rsidRPr="00093647">
        <w:rPr>
          <w:rFonts w:ascii="Arial" w:hAnsi="Arial" w:cs="Arial"/>
          <w:sz w:val="22"/>
          <w:szCs w:val="22"/>
        </w:rPr>
        <w:t>1 Pedro 4.1-6</w:t>
      </w:r>
    </w:p>
    <w:p w:rsidR="00093647" w:rsidRPr="00093647" w:rsidRDefault="00093647" w:rsidP="00093647">
      <w:pPr>
        <w:spacing w:after="80"/>
        <w:rPr>
          <w:rFonts w:ascii="Arial" w:hAnsi="Arial" w:cs="Arial"/>
          <w:sz w:val="22"/>
          <w:szCs w:val="22"/>
        </w:rPr>
      </w:pPr>
      <w:r w:rsidRPr="00093647">
        <w:rPr>
          <w:rFonts w:ascii="Arial" w:hAnsi="Arial" w:cs="Arial"/>
          <w:sz w:val="22"/>
          <w:szCs w:val="22"/>
        </w:rPr>
        <w:t xml:space="preserve">Este párrafo comienza con el tema de la pasión de Cristo: Así pues, </w:t>
      </w:r>
      <w:r w:rsidRPr="00093647">
        <w:rPr>
          <w:rFonts w:ascii="Arial" w:hAnsi="Arial" w:cs="Arial"/>
          <w:i/>
          <w:sz w:val="22"/>
          <w:szCs w:val="22"/>
        </w:rPr>
        <w:t>dado que Cristo sufrió</w:t>
      </w:r>
      <w:r w:rsidRPr="00093647">
        <w:rPr>
          <w:rFonts w:ascii="Arial" w:hAnsi="Arial" w:cs="Arial"/>
          <w:sz w:val="22"/>
          <w:szCs w:val="22"/>
        </w:rPr>
        <w:t xml:space="preserve"> (4.1a). Esta es la primera motivación con vistas a asumir la auténtica mentalidad cristiana requerida en 4.1b. Es un versículo estrechamente vinculado a 1 Pe 3.18, que retoma lo esencial de la entrega de Cristo, aludiendo a la nueva mentalidad de los cristianos presentada ya en 1 Pe 1.13, y vuelve a la imagen de la lucha frente a los deseos humanos vigentes entre los paganos (1 Pe 12.11).</w:t>
      </w:r>
    </w:p>
    <w:p w:rsidR="00093647" w:rsidRPr="00093647" w:rsidRDefault="00093647" w:rsidP="00093647">
      <w:pPr>
        <w:spacing w:after="80"/>
        <w:rPr>
          <w:rFonts w:ascii="Arial" w:hAnsi="Arial" w:cs="Arial"/>
          <w:sz w:val="22"/>
          <w:szCs w:val="22"/>
        </w:rPr>
      </w:pPr>
      <w:r w:rsidRPr="00093647">
        <w:rPr>
          <w:rFonts w:ascii="Arial" w:hAnsi="Arial" w:cs="Arial"/>
          <w:sz w:val="22"/>
          <w:szCs w:val="22"/>
        </w:rPr>
        <w:t xml:space="preserve">El hecho del sufrimiento de Cristo (4.1a) y su sentido esencial como primacía sobre el pecado (4.1c) constituyen la razón profunda del cambio de mentalidad y de conducta que corresponde a un planteamiento cristiano de la vida. Los cristianos deben armarse de esta misma </w:t>
      </w:r>
      <w:r w:rsidRPr="00093647">
        <w:rPr>
          <w:rFonts w:ascii="Arial" w:hAnsi="Arial" w:cs="Arial"/>
          <w:i/>
          <w:sz w:val="22"/>
          <w:szCs w:val="22"/>
        </w:rPr>
        <w:t>mentalidad</w:t>
      </w:r>
      <w:r w:rsidRPr="00093647">
        <w:rPr>
          <w:rFonts w:ascii="Arial" w:hAnsi="Arial" w:cs="Arial"/>
          <w:sz w:val="22"/>
          <w:szCs w:val="22"/>
        </w:rPr>
        <w:t xml:space="preserve"> para vivir según la voluntad de Dios. Esta nueva mentalidad es posible en los creyentes gracias a la eficacia de la acción de Cristo. Precisamente porque su sufrimiento ha acabado definitivamente con el pecado y ha transformado decisivamente el proceso de muerte en proceso de vida, es posible para los seres humanos vivir conforme a la voluntad de Dios (1 Pe 4.2), haciendo siempre el bien (1 Pe 3.17; 4.19).</w:t>
      </w:r>
    </w:p>
    <w:p w:rsidR="00093647" w:rsidRPr="00093647" w:rsidRDefault="00093647" w:rsidP="00093647">
      <w:pPr>
        <w:spacing w:after="80"/>
        <w:rPr>
          <w:rFonts w:ascii="Arial" w:hAnsi="Arial" w:cs="Arial"/>
          <w:sz w:val="22"/>
          <w:szCs w:val="22"/>
        </w:rPr>
      </w:pPr>
      <w:r w:rsidRPr="00093647">
        <w:rPr>
          <w:rFonts w:ascii="Arial" w:hAnsi="Arial" w:cs="Arial"/>
          <w:sz w:val="22"/>
          <w:szCs w:val="22"/>
        </w:rPr>
        <w:t xml:space="preserve">En 1 Pe 4.2 se presenta la contraposición entre dos formas de vida: la vida según los deseos humanos y la vida según Dios. Los </w:t>
      </w:r>
      <w:r w:rsidRPr="00093647">
        <w:rPr>
          <w:rFonts w:ascii="Arial" w:hAnsi="Arial" w:cs="Arial"/>
          <w:i/>
          <w:sz w:val="22"/>
          <w:szCs w:val="22"/>
        </w:rPr>
        <w:t>bajos deseos humanos</w:t>
      </w:r>
      <w:r w:rsidRPr="00093647">
        <w:rPr>
          <w:rFonts w:ascii="Arial" w:hAnsi="Arial" w:cs="Arial"/>
          <w:sz w:val="22"/>
          <w:szCs w:val="22"/>
        </w:rPr>
        <w:t xml:space="preserve"> pertenecen al pasado, al tiempo de la ignorancia, en el que todavía están los paganos (2.15). Los creyentes, en cambio, saben que han sido librados de la conducta sin sentido gracias a la muerte de Cristo, por medio de su sufrimiento. El segundo elemento de la oposición, </w:t>
      </w:r>
      <w:r w:rsidRPr="00093647">
        <w:rPr>
          <w:rFonts w:ascii="Arial" w:hAnsi="Arial" w:cs="Arial"/>
          <w:i/>
          <w:sz w:val="22"/>
          <w:szCs w:val="22"/>
        </w:rPr>
        <w:t>la voluntad de Dios</w:t>
      </w:r>
      <w:r w:rsidRPr="00093647">
        <w:rPr>
          <w:rFonts w:ascii="Arial" w:hAnsi="Arial" w:cs="Arial"/>
          <w:sz w:val="22"/>
          <w:szCs w:val="22"/>
        </w:rPr>
        <w:t xml:space="preserve">, implica romper con las conductas típicas y habituales de los gentiles, pero la propuesta de vida cristiana desborda ese planteo de la vida común, por muy arraigado que esté en la sociedad pagana. </w:t>
      </w:r>
    </w:p>
    <w:p w:rsidR="00093647" w:rsidRPr="00093647" w:rsidRDefault="00093647" w:rsidP="00093647">
      <w:pPr>
        <w:spacing w:after="80"/>
        <w:rPr>
          <w:rFonts w:ascii="Arial" w:hAnsi="Arial" w:cs="Arial"/>
          <w:sz w:val="22"/>
          <w:szCs w:val="22"/>
        </w:rPr>
      </w:pPr>
      <w:r w:rsidRPr="00093647">
        <w:rPr>
          <w:rFonts w:ascii="Arial" w:hAnsi="Arial" w:cs="Arial"/>
          <w:sz w:val="22"/>
          <w:szCs w:val="22"/>
        </w:rPr>
        <w:t xml:space="preserve">La carta no enumera tampoco un catalogo de virtudes, que, aun siendo algo positivo, también quedaría desbordado como criterio moral por la exigencia de vivir conforme a la voluntad de Dios. Esto requiere algo más profundo y radical: la asunción del sentido de la entrega de Cristo en su doble dimensión de kerigma salvífico y de fundamento de la moral cristiana. Por eso la única exhortación de esta primera </w:t>
      </w:r>
      <w:proofErr w:type="spellStart"/>
      <w:r w:rsidRPr="00093647">
        <w:rPr>
          <w:rFonts w:ascii="Arial" w:hAnsi="Arial" w:cs="Arial"/>
          <w:sz w:val="22"/>
          <w:szCs w:val="22"/>
        </w:rPr>
        <w:t>perícopa</w:t>
      </w:r>
      <w:proofErr w:type="spellEnd"/>
      <w:r w:rsidRPr="00093647">
        <w:rPr>
          <w:rFonts w:ascii="Arial" w:hAnsi="Arial" w:cs="Arial"/>
          <w:sz w:val="22"/>
          <w:szCs w:val="22"/>
        </w:rPr>
        <w:t xml:space="preserve"> conclusiva consiste en </w:t>
      </w:r>
      <w:r w:rsidRPr="00093647">
        <w:rPr>
          <w:rFonts w:ascii="Arial" w:hAnsi="Arial" w:cs="Arial"/>
          <w:i/>
          <w:sz w:val="22"/>
          <w:szCs w:val="22"/>
        </w:rPr>
        <w:t>armarse de esa misma mentalidad</w:t>
      </w:r>
      <w:r w:rsidRPr="00093647">
        <w:rPr>
          <w:rFonts w:ascii="Arial" w:hAnsi="Arial" w:cs="Arial"/>
          <w:sz w:val="22"/>
          <w:szCs w:val="22"/>
        </w:rPr>
        <w:t>, la que deriva de la pasión de Cristo.</w:t>
      </w:r>
    </w:p>
    <w:p w:rsidR="00093647" w:rsidRPr="00093647" w:rsidRDefault="00093647" w:rsidP="00093647">
      <w:pPr>
        <w:spacing w:after="80"/>
        <w:rPr>
          <w:rFonts w:ascii="Arial" w:hAnsi="Arial" w:cs="Arial"/>
          <w:sz w:val="22"/>
          <w:szCs w:val="22"/>
        </w:rPr>
      </w:pPr>
      <w:r w:rsidRPr="00093647">
        <w:rPr>
          <w:rFonts w:ascii="Arial" w:hAnsi="Arial" w:cs="Arial"/>
          <w:sz w:val="22"/>
          <w:szCs w:val="22"/>
        </w:rPr>
        <w:t>En 1 Pe 4.4 se deja notar la reacción pagana ante los cristianos que han abandonado el tipo de conducta retratado en la lista de vicios reseñada. Los cristianos ya no participan en ese  derroche de desenfreno y ello se ha convertido en motivo de animadversión y de insultos hacia los cristianos. El daño ocasionado por la palabra injuriosa es uno de los puntos capitales del sufrimiento que afecta a los miembros de la familia creyente (</w:t>
      </w:r>
      <w:proofErr w:type="spellStart"/>
      <w:r w:rsidRPr="00093647">
        <w:rPr>
          <w:rFonts w:ascii="Arial" w:hAnsi="Arial" w:cs="Arial"/>
          <w:sz w:val="22"/>
          <w:szCs w:val="22"/>
        </w:rPr>
        <w:t>cf</w:t>
      </w:r>
      <w:proofErr w:type="spellEnd"/>
      <w:r w:rsidRPr="00093647">
        <w:rPr>
          <w:rFonts w:ascii="Arial" w:hAnsi="Arial" w:cs="Arial"/>
          <w:sz w:val="22"/>
          <w:szCs w:val="22"/>
        </w:rPr>
        <w:t xml:space="preserve"> 1 Pe 2.12; 3.9</w:t>
      </w:r>
      <w:proofErr w:type="gramStart"/>
      <w:r w:rsidRPr="00093647">
        <w:rPr>
          <w:rFonts w:ascii="Arial" w:hAnsi="Arial" w:cs="Arial"/>
          <w:sz w:val="22"/>
          <w:szCs w:val="22"/>
        </w:rPr>
        <w:t>,16</w:t>
      </w:r>
      <w:proofErr w:type="gramEnd"/>
      <w:r w:rsidRPr="00093647">
        <w:rPr>
          <w:rFonts w:ascii="Arial" w:hAnsi="Arial" w:cs="Arial"/>
          <w:sz w:val="22"/>
          <w:szCs w:val="22"/>
        </w:rPr>
        <w:t xml:space="preserve">; 4.14). </w:t>
      </w:r>
    </w:p>
    <w:p w:rsidR="00093647" w:rsidRPr="00093647" w:rsidRDefault="00093647" w:rsidP="00093647">
      <w:pPr>
        <w:spacing w:after="120"/>
        <w:rPr>
          <w:rFonts w:ascii="Arial" w:hAnsi="Arial" w:cs="Arial"/>
          <w:sz w:val="22"/>
          <w:szCs w:val="22"/>
        </w:rPr>
      </w:pPr>
      <w:r w:rsidRPr="00093647">
        <w:rPr>
          <w:rFonts w:ascii="Arial" w:hAnsi="Arial" w:cs="Arial"/>
          <w:sz w:val="22"/>
          <w:szCs w:val="22"/>
        </w:rPr>
        <w:t xml:space="preserve">Mas la última palabra en esta confrontación de estilos de vida, el pagano y el cristiano, la tiene aquel que está dispuesto para juzgar a vivos y muertos (1 Pe 4.5). Esta fórmula, recogida posteriormente en el credo apostólico, también manifiesta la función judicial soberana de Cristo. En 1 Pe 4.6 el término muertos es una referencia solo a los cristianos que ya han muerto, de </w:t>
      </w:r>
      <w:r w:rsidRPr="00093647">
        <w:rPr>
          <w:rFonts w:ascii="Arial" w:hAnsi="Arial" w:cs="Arial"/>
          <w:sz w:val="22"/>
          <w:szCs w:val="22"/>
        </w:rPr>
        <w:lastRenderedPageBreak/>
        <w:t>modo que el destino último de vida, como acción propia de Dios alcanza a todos los cristianos, a los vivos (</w:t>
      </w:r>
      <w:proofErr w:type="spellStart"/>
      <w:r w:rsidRPr="00093647">
        <w:rPr>
          <w:rFonts w:ascii="Arial" w:hAnsi="Arial" w:cs="Arial"/>
          <w:sz w:val="22"/>
          <w:szCs w:val="22"/>
        </w:rPr>
        <w:t>cf</w:t>
      </w:r>
      <w:proofErr w:type="spellEnd"/>
      <w:r w:rsidRPr="00093647">
        <w:rPr>
          <w:rFonts w:ascii="Arial" w:hAnsi="Arial" w:cs="Arial"/>
          <w:sz w:val="22"/>
          <w:szCs w:val="22"/>
        </w:rPr>
        <w:t xml:space="preserve"> 1 Pe 1.3) y a los que ya están muertos (1 Pe 4.6).</w:t>
      </w:r>
    </w:p>
    <w:p w:rsidR="00093647" w:rsidRPr="00093647" w:rsidRDefault="00093647" w:rsidP="00093647">
      <w:pPr>
        <w:spacing w:after="80"/>
        <w:rPr>
          <w:rFonts w:ascii="Arial" w:hAnsi="Arial" w:cs="Arial"/>
          <w:sz w:val="22"/>
          <w:szCs w:val="22"/>
        </w:rPr>
      </w:pPr>
      <w:r w:rsidRPr="00093647">
        <w:rPr>
          <w:rFonts w:ascii="Arial" w:hAnsi="Arial" w:cs="Arial"/>
          <w:sz w:val="22"/>
          <w:szCs w:val="22"/>
          <w:u w:val="single"/>
        </w:rPr>
        <w:t>La glorificación de Dios mediante el amor y los demás carismas:</w:t>
      </w:r>
      <w:r w:rsidRPr="00093647">
        <w:rPr>
          <w:rFonts w:ascii="Arial" w:hAnsi="Arial" w:cs="Arial"/>
          <w:sz w:val="22"/>
          <w:szCs w:val="22"/>
        </w:rPr>
        <w:t xml:space="preserve"> 4.7-11</w:t>
      </w:r>
    </w:p>
    <w:p w:rsidR="00093647" w:rsidRPr="00093647" w:rsidRDefault="00093647" w:rsidP="00093647">
      <w:pPr>
        <w:spacing w:after="80"/>
        <w:rPr>
          <w:rFonts w:ascii="Arial" w:hAnsi="Arial" w:cs="Arial"/>
          <w:sz w:val="22"/>
          <w:szCs w:val="22"/>
        </w:rPr>
      </w:pPr>
      <w:r w:rsidRPr="00093647">
        <w:rPr>
          <w:rFonts w:ascii="Arial" w:hAnsi="Arial" w:cs="Arial"/>
          <w:sz w:val="22"/>
          <w:szCs w:val="22"/>
        </w:rPr>
        <w:t xml:space="preserve">Con la proclamación del fin de todas las cosas comienza esta segunda </w:t>
      </w:r>
      <w:proofErr w:type="spellStart"/>
      <w:r w:rsidRPr="00093647">
        <w:rPr>
          <w:rFonts w:ascii="Arial" w:hAnsi="Arial" w:cs="Arial"/>
          <w:sz w:val="22"/>
          <w:szCs w:val="22"/>
        </w:rPr>
        <w:t>perícopa</w:t>
      </w:r>
      <w:proofErr w:type="spellEnd"/>
      <w:r w:rsidRPr="00093647">
        <w:rPr>
          <w:rFonts w:ascii="Arial" w:hAnsi="Arial" w:cs="Arial"/>
          <w:sz w:val="22"/>
          <w:szCs w:val="22"/>
        </w:rPr>
        <w:t xml:space="preserve"> conclusiva que centra su atención en aspectos que afectan más a la vida en el interior de la comunidad cristiana y por ello destaca la oración, la acogida, la hospitalidad, el amor y el servicio como respuesta a la múltiple gracia de Dios patente en los diversos carismas de la fraternidad eclesial.</w:t>
      </w:r>
    </w:p>
    <w:p w:rsidR="00093647" w:rsidRPr="00093647" w:rsidRDefault="00093647" w:rsidP="00093647">
      <w:pPr>
        <w:spacing w:after="80"/>
        <w:rPr>
          <w:rFonts w:ascii="Arial" w:hAnsi="Arial" w:cs="Arial"/>
          <w:sz w:val="22"/>
          <w:szCs w:val="22"/>
        </w:rPr>
      </w:pPr>
      <w:r w:rsidRPr="00093647">
        <w:rPr>
          <w:rFonts w:ascii="Arial" w:hAnsi="Arial" w:cs="Arial"/>
          <w:sz w:val="22"/>
          <w:szCs w:val="22"/>
        </w:rPr>
        <w:t xml:space="preserve">La serie de exhortaciones de la </w:t>
      </w:r>
      <w:proofErr w:type="spellStart"/>
      <w:r w:rsidRPr="00093647">
        <w:rPr>
          <w:rFonts w:ascii="Arial" w:hAnsi="Arial" w:cs="Arial"/>
          <w:sz w:val="22"/>
          <w:szCs w:val="22"/>
        </w:rPr>
        <w:t>perícopa</w:t>
      </w:r>
      <w:proofErr w:type="spellEnd"/>
      <w:r w:rsidRPr="00093647">
        <w:rPr>
          <w:rFonts w:ascii="Arial" w:hAnsi="Arial" w:cs="Arial"/>
          <w:sz w:val="22"/>
          <w:szCs w:val="22"/>
        </w:rPr>
        <w:t xml:space="preserve"> va encabezada por una declaración en 1 Pe 4.7a que se presta a diversas interpretaciones. Al decir “el fin de todas las cosas está cercano” se puede entender el carácter escatológico de la afirmación, pero no estamos ante la expectativa de una escatología inminente sino solo ante la perspectiva escatológica común que ya cuenta con el retraso de la parusía. Tanto el discurso sobre el amor y la hospitalidad como la consideración de los diversos carismas de los miembros de la comunidad reflejan una cierta estabilidad en el proceso de consolidación organizativa e institucional de la fraternidad eclesial.</w:t>
      </w:r>
    </w:p>
    <w:p w:rsidR="00093647" w:rsidRDefault="00093647" w:rsidP="00093647">
      <w:pPr>
        <w:spacing w:after="80"/>
        <w:rPr>
          <w:rFonts w:ascii="Arial" w:hAnsi="Arial" w:cs="Arial"/>
          <w:sz w:val="22"/>
          <w:szCs w:val="22"/>
        </w:rPr>
      </w:pPr>
      <w:r w:rsidRPr="00093647">
        <w:rPr>
          <w:rFonts w:ascii="Arial" w:hAnsi="Arial" w:cs="Arial"/>
          <w:sz w:val="22"/>
          <w:szCs w:val="22"/>
        </w:rPr>
        <w:t xml:space="preserve">El amor (gr. </w:t>
      </w:r>
      <w:proofErr w:type="spellStart"/>
      <w:r w:rsidRPr="00093647">
        <w:rPr>
          <w:rFonts w:ascii="Arial" w:hAnsi="Arial" w:cs="Arial"/>
          <w:i/>
          <w:sz w:val="22"/>
          <w:szCs w:val="22"/>
        </w:rPr>
        <w:t>agape</w:t>
      </w:r>
      <w:proofErr w:type="spellEnd"/>
      <w:r w:rsidRPr="00093647">
        <w:rPr>
          <w:rFonts w:ascii="Arial" w:hAnsi="Arial" w:cs="Arial"/>
          <w:sz w:val="22"/>
          <w:szCs w:val="22"/>
        </w:rPr>
        <w:t xml:space="preserve">) queda de relieve como nota esencial de la conducta cristiana en 1 Pe 4.8. Anteriormente el autor ya había exhortado a vivir en el amor (1 Pe 1.22; 2.17), pero ahora lo hace con más fuerza: “Ante todo mantened un amor intenso entre vosotros, porque  el amor tapa multitud  de pecados”. Recurre a una cita de </w:t>
      </w:r>
      <w:proofErr w:type="spellStart"/>
      <w:r w:rsidRPr="00093647">
        <w:rPr>
          <w:rFonts w:ascii="Arial" w:hAnsi="Arial" w:cs="Arial"/>
          <w:sz w:val="22"/>
          <w:szCs w:val="22"/>
        </w:rPr>
        <w:t>Prov</w:t>
      </w:r>
      <w:proofErr w:type="spellEnd"/>
      <w:r w:rsidRPr="00093647">
        <w:rPr>
          <w:rFonts w:ascii="Arial" w:hAnsi="Arial" w:cs="Arial"/>
          <w:sz w:val="22"/>
          <w:szCs w:val="22"/>
        </w:rPr>
        <w:t xml:space="preserve"> 10.12. </w:t>
      </w:r>
    </w:p>
    <w:p w:rsidR="00093647" w:rsidRPr="00093647" w:rsidRDefault="00093647" w:rsidP="00093647">
      <w:pPr>
        <w:spacing w:after="80"/>
        <w:rPr>
          <w:rFonts w:ascii="Arial" w:hAnsi="Arial" w:cs="Arial"/>
          <w:sz w:val="22"/>
          <w:szCs w:val="22"/>
        </w:rPr>
      </w:pPr>
      <w:r w:rsidRPr="00093647">
        <w:rPr>
          <w:rFonts w:ascii="Arial" w:hAnsi="Arial" w:cs="Arial"/>
          <w:sz w:val="22"/>
          <w:szCs w:val="22"/>
        </w:rPr>
        <w:t>El amor es lo específico de la vida cristiana. Existe un paralelismo interesante entre 1 Pe 4.1c y 4.8b, pues en ambos casos se trata de la victoria sobre el pecado. En 4.1 es Cristo quien con su pasión ha terminado con el pecado, en 4.8 es el amor el que quita multitud de pecados. Podemos entender la pasión de Cristo como expresión concreta de su amor, y el amor, en cuanto fruto y exigencia de la vida cristiana, como posibilidad concreta de seguir a Jesucristo, tomando parte en su pasión para gloria de Dios.</w:t>
      </w:r>
    </w:p>
    <w:p w:rsidR="00093647" w:rsidRPr="005E6160" w:rsidRDefault="00093647" w:rsidP="005E6160">
      <w:pPr>
        <w:spacing w:after="80"/>
        <w:jc w:val="right"/>
        <w:rPr>
          <w:rFonts w:ascii="Arial Narrow" w:hAnsi="Arial Narrow" w:cs="Arial"/>
          <w:i/>
          <w:sz w:val="18"/>
          <w:szCs w:val="18"/>
        </w:rPr>
      </w:pPr>
      <w:r w:rsidRPr="00A50D7A">
        <w:rPr>
          <w:rFonts w:ascii="Arial Narrow" w:hAnsi="Arial Narrow" w:cs="Arial"/>
          <w:i/>
          <w:sz w:val="18"/>
          <w:szCs w:val="18"/>
        </w:rPr>
        <w:t xml:space="preserve">José Cervantes Gabarrón, </w:t>
      </w:r>
      <w:r w:rsidRPr="00A50D7A">
        <w:rPr>
          <w:rFonts w:ascii="Arial Narrow" w:hAnsi="Arial Narrow" w:cs="Arial"/>
          <w:i/>
          <w:sz w:val="18"/>
          <w:szCs w:val="18"/>
          <w:u w:val="single"/>
        </w:rPr>
        <w:t>Primera carta de Pedro</w:t>
      </w:r>
      <w:r w:rsidRPr="00A50D7A">
        <w:rPr>
          <w:rFonts w:ascii="Arial Narrow" w:hAnsi="Arial Narrow" w:cs="Arial"/>
          <w:i/>
          <w:sz w:val="18"/>
          <w:szCs w:val="18"/>
        </w:rPr>
        <w:t xml:space="preserve">, en </w:t>
      </w:r>
      <w:r w:rsidRPr="00A50D7A">
        <w:rPr>
          <w:rFonts w:ascii="Arial Narrow" w:hAnsi="Arial Narrow" w:cs="Arial"/>
          <w:b/>
          <w:i/>
          <w:sz w:val="18"/>
          <w:szCs w:val="18"/>
        </w:rPr>
        <w:t>Comentario Bíblico Latinoamericano</w:t>
      </w:r>
      <w:r w:rsidRPr="00A50D7A">
        <w:rPr>
          <w:rFonts w:ascii="Arial Narrow" w:hAnsi="Arial Narrow" w:cs="Arial"/>
          <w:i/>
          <w:sz w:val="18"/>
          <w:szCs w:val="18"/>
        </w:rPr>
        <w:t>, Ver</w:t>
      </w:r>
      <w:r>
        <w:rPr>
          <w:rFonts w:ascii="Arial Narrow" w:hAnsi="Arial Narrow" w:cs="Arial"/>
          <w:i/>
          <w:sz w:val="18"/>
          <w:szCs w:val="18"/>
        </w:rPr>
        <w:t>b</w:t>
      </w:r>
      <w:r w:rsidRPr="00A50D7A">
        <w:rPr>
          <w:rFonts w:ascii="Arial Narrow" w:hAnsi="Arial Narrow" w:cs="Arial"/>
          <w:i/>
          <w:sz w:val="18"/>
          <w:szCs w:val="18"/>
        </w:rPr>
        <w:t>o Divino, España, 2003.</w:t>
      </w:r>
    </w:p>
    <w:p w:rsidR="005E6160" w:rsidRDefault="005E6160" w:rsidP="005E6160">
      <w:pPr>
        <w:rPr>
          <w:lang w:val="es-AR"/>
        </w:rPr>
      </w:pPr>
    </w:p>
    <w:p w:rsidR="005E6160" w:rsidRPr="00107F84" w:rsidRDefault="005E6160" w:rsidP="005E6160">
      <w:pPr>
        <w:widowControl w:val="0"/>
        <w:shd w:val="clear" w:color="auto" w:fill="C00000"/>
        <w:autoSpaceDE w:val="0"/>
        <w:autoSpaceDN w:val="0"/>
        <w:adjustRightInd w:val="0"/>
        <w:rPr>
          <w:rFonts w:ascii="Arial" w:hAnsi="Arial" w:cs="Arial"/>
          <w:i/>
          <w:iCs/>
          <w:sz w:val="8"/>
          <w:szCs w:val="8"/>
          <w:lang w:val="es-MX"/>
        </w:rPr>
      </w:pPr>
      <w:r>
        <w:rPr>
          <w:rFonts w:ascii="Arial" w:hAnsi="Arial" w:cs="Arial"/>
          <w:b/>
        </w:rPr>
        <w:t>Recursos para la acción pastoral:</w:t>
      </w:r>
    </w:p>
    <w:p w:rsidR="00B611D8" w:rsidRPr="00304C0B" w:rsidRDefault="00B611D8" w:rsidP="00B611D8">
      <w:pPr>
        <w:spacing w:after="80"/>
        <w:rPr>
          <w:rFonts w:ascii="Arial" w:hAnsi="Arial" w:cs="Arial"/>
          <w:sz w:val="12"/>
          <w:szCs w:val="12"/>
          <w:lang w:val="es-MX"/>
        </w:rPr>
      </w:pPr>
    </w:p>
    <w:p w:rsidR="006F4F26" w:rsidRPr="00304C0B" w:rsidRDefault="006F4F26" w:rsidP="00440917">
      <w:pPr>
        <w:pStyle w:val="Prrafodelista"/>
        <w:numPr>
          <w:ilvl w:val="0"/>
          <w:numId w:val="24"/>
        </w:numPr>
        <w:spacing w:after="80"/>
        <w:rPr>
          <w:rFonts w:ascii="Arial" w:hAnsi="Arial" w:cs="Arial"/>
          <w:b/>
        </w:rPr>
      </w:pPr>
      <w:r w:rsidRPr="00304C0B">
        <w:rPr>
          <w:rFonts w:ascii="Arial" w:hAnsi="Arial" w:cs="Arial"/>
          <w:b/>
        </w:rPr>
        <w:t>La dimensión espiritual en todos los problemas humanos</w:t>
      </w:r>
    </w:p>
    <w:p w:rsidR="00181CDE" w:rsidRDefault="006F4F26" w:rsidP="006F4F26">
      <w:pPr>
        <w:spacing w:after="80"/>
        <w:rPr>
          <w:rFonts w:ascii="Arial" w:hAnsi="Arial" w:cs="Arial"/>
          <w:sz w:val="22"/>
          <w:szCs w:val="22"/>
        </w:rPr>
      </w:pPr>
      <w:r w:rsidRPr="006F4F26">
        <w:rPr>
          <w:rFonts w:ascii="Arial" w:hAnsi="Arial" w:cs="Arial"/>
          <w:sz w:val="22"/>
          <w:szCs w:val="22"/>
        </w:rPr>
        <w:t>En ciertos tipo</w:t>
      </w:r>
      <w:r>
        <w:rPr>
          <w:rFonts w:ascii="Arial" w:hAnsi="Arial" w:cs="Arial"/>
          <w:sz w:val="22"/>
          <w:szCs w:val="22"/>
        </w:rPr>
        <w:t>s</w:t>
      </w:r>
      <w:r w:rsidRPr="006F4F26">
        <w:rPr>
          <w:rFonts w:ascii="Arial" w:hAnsi="Arial" w:cs="Arial"/>
          <w:sz w:val="22"/>
          <w:szCs w:val="22"/>
        </w:rPr>
        <w:t xml:space="preserve"> de problemas, los aspectos religioso-existenciales son obvios y nos presionan. De acuerdo con Erik </w:t>
      </w:r>
      <w:proofErr w:type="spellStart"/>
      <w:r w:rsidRPr="006F4F26">
        <w:rPr>
          <w:rFonts w:ascii="Arial" w:hAnsi="Arial" w:cs="Arial"/>
          <w:sz w:val="22"/>
          <w:szCs w:val="22"/>
        </w:rPr>
        <w:t>Erikson</w:t>
      </w:r>
      <w:proofErr w:type="spellEnd"/>
      <w:r w:rsidRPr="006F4F26">
        <w:rPr>
          <w:rFonts w:ascii="Arial" w:hAnsi="Arial" w:cs="Arial"/>
          <w:sz w:val="22"/>
          <w:szCs w:val="22"/>
        </w:rPr>
        <w:t>, los jóvenes hacia el fin  de su adolescencia están altamente expuestos a los problemas de</w:t>
      </w:r>
      <w:r>
        <w:rPr>
          <w:rFonts w:ascii="Arial" w:hAnsi="Arial" w:cs="Arial"/>
          <w:sz w:val="22"/>
          <w:szCs w:val="22"/>
        </w:rPr>
        <w:t xml:space="preserve"> su</w:t>
      </w:r>
      <w:r w:rsidRPr="006F4F26">
        <w:rPr>
          <w:rFonts w:ascii="Arial" w:hAnsi="Arial" w:cs="Arial"/>
          <w:sz w:val="22"/>
          <w:szCs w:val="22"/>
        </w:rPr>
        <w:t xml:space="preserve"> identidad fundamental y, por lo tanto, a la ansiedad existencial. No es</w:t>
      </w:r>
      <w:r w:rsidR="00AF5306">
        <w:rPr>
          <w:rFonts w:ascii="Arial" w:hAnsi="Arial" w:cs="Arial"/>
          <w:sz w:val="22"/>
          <w:szCs w:val="22"/>
        </w:rPr>
        <w:t xml:space="preserve"> accidental que la esquizofrenia</w:t>
      </w:r>
      <w:r w:rsidRPr="006F4F26">
        <w:rPr>
          <w:rFonts w:ascii="Arial" w:hAnsi="Arial" w:cs="Arial"/>
          <w:sz w:val="22"/>
          <w:szCs w:val="22"/>
        </w:rPr>
        <w:t xml:space="preserve"> frecuentemente comi</w:t>
      </w:r>
      <w:r w:rsidR="00AF5306">
        <w:rPr>
          <w:rFonts w:ascii="Arial" w:hAnsi="Arial" w:cs="Arial"/>
          <w:sz w:val="22"/>
          <w:szCs w:val="22"/>
        </w:rPr>
        <w:t>e</w:t>
      </w:r>
      <w:r w:rsidRPr="006F4F26">
        <w:rPr>
          <w:rFonts w:ascii="Arial" w:hAnsi="Arial" w:cs="Arial"/>
          <w:sz w:val="22"/>
          <w:szCs w:val="22"/>
        </w:rPr>
        <w:t>nce a esta edad. Las cuestiones espirituales son prominentes en las crisis de la edad madura, cuando las ilusiones juveniles de inmortalidad física se derrumban ante la realidad del envejecim</w:t>
      </w:r>
      <w:r w:rsidR="00AF5306">
        <w:rPr>
          <w:rFonts w:ascii="Arial" w:hAnsi="Arial" w:cs="Arial"/>
          <w:sz w:val="22"/>
          <w:szCs w:val="22"/>
        </w:rPr>
        <w:t>i</w:t>
      </w:r>
      <w:r w:rsidRPr="006F4F26">
        <w:rPr>
          <w:rFonts w:ascii="Arial" w:hAnsi="Arial" w:cs="Arial"/>
          <w:sz w:val="22"/>
          <w:szCs w:val="22"/>
        </w:rPr>
        <w:t>ento. El</w:t>
      </w:r>
      <w:r w:rsidR="00AF5306">
        <w:rPr>
          <w:rFonts w:ascii="Arial" w:hAnsi="Arial" w:cs="Arial"/>
          <w:sz w:val="22"/>
          <w:szCs w:val="22"/>
        </w:rPr>
        <w:t xml:space="preserve"> </w:t>
      </w:r>
      <w:r w:rsidRPr="006F4F26">
        <w:rPr>
          <w:rFonts w:ascii="Arial" w:hAnsi="Arial" w:cs="Arial"/>
          <w:sz w:val="22"/>
          <w:szCs w:val="22"/>
        </w:rPr>
        <w:t xml:space="preserve">psicólogo Herman </w:t>
      </w:r>
      <w:proofErr w:type="spellStart"/>
      <w:r w:rsidRPr="006F4F26">
        <w:rPr>
          <w:rFonts w:ascii="Arial" w:hAnsi="Arial" w:cs="Arial"/>
          <w:sz w:val="22"/>
          <w:szCs w:val="22"/>
        </w:rPr>
        <w:t>Fe</w:t>
      </w:r>
      <w:r w:rsidR="00AF5306">
        <w:rPr>
          <w:rFonts w:ascii="Arial" w:hAnsi="Arial" w:cs="Arial"/>
          <w:sz w:val="22"/>
          <w:szCs w:val="22"/>
        </w:rPr>
        <w:t>ifel</w:t>
      </w:r>
      <w:proofErr w:type="spellEnd"/>
      <w:r w:rsidR="00AF5306">
        <w:rPr>
          <w:rFonts w:ascii="Arial" w:hAnsi="Arial" w:cs="Arial"/>
          <w:sz w:val="22"/>
          <w:szCs w:val="22"/>
        </w:rPr>
        <w:t xml:space="preserve"> descubrió que “una de las </w:t>
      </w:r>
      <w:r w:rsidRPr="006F4F26">
        <w:rPr>
          <w:rFonts w:ascii="Arial" w:hAnsi="Arial" w:cs="Arial"/>
          <w:sz w:val="22"/>
          <w:szCs w:val="22"/>
        </w:rPr>
        <w:t>preocupaciones primarias del subconsciente de la persona de más de cincu</w:t>
      </w:r>
      <w:r w:rsidR="00AF5306">
        <w:rPr>
          <w:rFonts w:ascii="Arial" w:hAnsi="Arial" w:cs="Arial"/>
          <w:sz w:val="22"/>
          <w:szCs w:val="22"/>
        </w:rPr>
        <w:t xml:space="preserve">enta años, tal como lo revela una prueba </w:t>
      </w:r>
      <w:r w:rsidRPr="006F4F26">
        <w:rPr>
          <w:rFonts w:ascii="Arial" w:hAnsi="Arial" w:cs="Arial"/>
          <w:sz w:val="22"/>
          <w:szCs w:val="22"/>
        </w:rPr>
        <w:t xml:space="preserve">proyectiva, es la preocupación por su propia muerte”. </w:t>
      </w:r>
      <w:r w:rsidR="00AF5306">
        <w:rPr>
          <w:rFonts w:ascii="Arial" w:hAnsi="Arial" w:cs="Arial"/>
          <w:sz w:val="22"/>
          <w:szCs w:val="22"/>
        </w:rPr>
        <w:t>L</w:t>
      </w:r>
      <w:r w:rsidRPr="006F4F26">
        <w:rPr>
          <w:rFonts w:ascii="Arial" w:hAnsi="Arial" w:cs="Arial"/>
          <w:sz w:val="22"/>
          <w:szCs w:val="22"/>
        </w:rPr>
        <w:t>as cuestiones existenciales y religiosas siempre están cerca de la superficie en el asesoramiento durante momentos de crisis, en particular cuando se asesora a los enfermos, a los moribundos y a los afligidos. Sus</w:t>
      </w:r>
      <w:r w:rsidR="00AF5306">
        <w:rPr>
          <w:rFonts w:ascii="Arial" w:hAnsi="Arial" w:cs="Arial"/>
          <w:sz w:val="22"/>
          <w:szCs w:val="22"/>
        </w:rPr>
        <w:t xml:space="preserve"> experiencia</w:t>
      </w:r>
      <w:r w:rsidRPr="006F4F26">
        <w:rPr>
          <w:rFonts w:ascii="Arial" w:hAnsi="Arial" w:cs="Arial"/>
          <w:sz w:val="22"/>
          <w:szCs w:val="22"/>
        </w:rPr>
        <w:t xml:space="preserve">s de crisis resquebrajan la caparazón defensiva de </w:t>
      </w:r>
      <w:proofErr w:type="spellStart"/>
      <w:r w:rsidRPr="006F4F26">
        <w:rPr>
          <w:rFonts w:ascii="Arial" w:hAnsi="Arial" w:cs="Arial"/>
          <w:sz w:val="22"/>
          <w:szCs w:val="22"/>
        </w:rPr>
        <w:t>seudo</w:t>
      </w:r>
      <w:proofErr w:type="spellEnd"/>
      <w:r w:rsidRPr="006F4F26">
        <w:rPr>
          <w:rFonts w:ascii="Arial" w:hAnsi="Arial" w:cs="Arial"/>
          <w:sz w:val="22"/>
          <w:szCs w:val="22"/>
        </w:rPr>
        <w:t>-omnipotencia que llevamos la mayoría de nosotros, y nos fuerza</w:t>
      </w:r>
      <w:r w:rsidR="00AF5306">
        <w:rPr>
          <w:rFonts w:ascii="Arial" w:hAnsi="Arial" w:cs="Arial"/>
          <w:sz w:val="22"/>
          <w:szCs w:val="22"/>
        </w:rPr>
        <w:t>n</w:t>
      </w:r>
      <w:r w:rsidRPr="006F4F26">
        <w:rPr>
          <w:rFonts w:ascii="Arial" w:hAnsi="Arial" w:cs="Arial"/>
          <w:sz w:val="22"/>
          <w:szCs w:val="22"/>
        </w:rPr>
        <w:t xml:space="preserve"> a tomar conciencia del reloj q</w:t>
      </w:r>
      <w:r w:rsidR="00AF5306">
        <w:rPr>
          <w:rFonts w:ascii="Arial" w:hAnsi="Arial" w:cs="Arial"/>
          <w:sz w:val="22"/>
          <w:szCs w:val="22"/>
        </w:rPr>
        <w:t>u</w:t>
      </w:r>
      <w:r w:rsidRPr="006F4F26">
        <w:rPr>
          <w:rFonts w:ascii="Arial" w:hAnsi="Arial" w:cs="Arial"/>
          <w:sz w:val="22"/>
          <w:szCs w:val="22"/>
        </w:rPr>
        <w:t>e marca la hora sin descanso, acercándonos a la muerte en cada momento.</w:t>
      </w:r>
    </w:p>
    <w:p w:rsidR="00AF5306" w:rsidRDefault="00AF5306" w:rsidP="006F4F26">
      <w:pPr>
        <w:spacing w:after="80"/>
        <w:rPr>
          <w:rFonts w:ascii="Arial" w:hAnsi="Arial" w:cs="Arial"/>
          <w:sz w:val="22"/>
          <w:szCs w:val="22"/>
        </w:rPr>
      </w:pPr>
      <w:r>
        <w:rPr>
          <w:rFonts w:ascii="Arial" w:hAnsi="Arial" w:cs="Arial"/>
          <w:sz w:val="22"/>
          <w:szCs w:val="22"/>
        </w:rPr>
        <w:t>A pesar de que no siempre es tan obvia y que en algunos casos está completamente escondida, existe una dimensión existencial y espiritual en cada problema contra la cual luchan el pastor y el miembro de la iglesia durante el asesoramiento. Esto es cierto debido a que la conciencia de nuestra moralidad es inherente a cada experiencia humana, la mayor parte de las veces a nivel subconsciente.</w:t>
      </w:r>
    </w:p>
    <w:p w:rsidR="00AF5306" w:rsidRPr="00E90B0F" w:rsidRDefault="00AF5306" w:rsidP="00AF5306">
      <w:pPr>
        <w:spacing w:after="80"/>
        <w:ind w:left="720"/>
        <w:rPr>
          <w:rFonts w:ascii="Arial" w:hAnsi="Arial" w:cs="Arial"/>
          <w:i/>
          <w:sz w:val="21"/>
          <w:szCs w:val="21"/>
        </w:rPr>
      </w:pPr>
      <w:r w:rsidRPr="00E90B0F">
        <w:rPr>
          <w:rFonts w:ascii="Arial" w:hAnsi="Arial" w:cs="Arial"/>
          <w:i/>
          <w:sz w:val="21"/>
          <w:szCs w:val="21"/>
        </w:rPr>
        <w:t xml:space="preserve">La ansiedad </w:t>
      </w:r>
      <w:r w:rsidR="00D10F2C" w:rsidRPr="00E90B0F">
        <w:rPr>
          <w:rFonts w:ascii="Arial" w:hAnsi="Arial" w:cs="Arial"/>
          <w:i/>
          <w:sz w:val="21"/>
          <w:szCs w:val="21"/>
        </w:rPr>
        <w:t xml:space="preserve">es en general la respuesta del </w:t>
      </w:r>
      <w:r w:rsidRPr="00E90B0F">
        <w:rPr>
          <w:rFonts w:ascii="Arial" w:hAnsi="Arial" w:cs="Arial"/>
          <w:i/>
          <w:sz w:val="21"/>
          <w:szCs w:val="21"/>
        </w:rPr>
        <w:t xml:space="preserve">organismo humano a cualquier cosa que se </w:t>
      </w:r>
      <w:r w:rsidR="00D10F2C" w:rsidRPr="00E90B0F">
        <w:rPr>
          <w:rFonts w:ascii="Arial" w:hAnsi="Arial" w:cs="Arial"/>
          <w:i/>
          <w:sz w:val="21"/>
          <w:szCs w:val="21"/>
        </w:rPr>
        <w:t>perc</w:t>
      </w:r>
      <w:r w:rsidRPr="00E90B0F">
        <w:rPr>
          <w:rFonts w:ascii="Arial" w:hAnsi="Arial" w:cs="Arial"/>
          <w:i/>
          <w:sz w:val="21"/>
          <w:szCs w:val="21"/>
        </w:rPr>
        <w:t>ibe  como una a</w:t>
      </w:r>
      <w:r w:rsidR="00D10F2C" w:rsidRPr="00E90B0F">
        <w:rPr>
          <w:rFonts w:ascii="Arial" w:hAnsi="Arial" w:cs="Arial"/>
          <w:i/>
          <w:sz w:val="21"/>
          <w:szCs w:val="21"/>
        </w:rPr>
        <w:t>menaza a lo que uno considera e</w:t>
      </w:r>
      <w:r w:rsidRPr="00E90B0F">
        <w:rPr>
          <w:rFonts w:ascii="Arial" w:hAnsi="Arial" w:cs="Arial"/>
          <w:i/>
          <w:sz w:val="21"/>
          <w:szCs w:val="21"/>
        </w:rPr>
        <w:t>sencial para su bienestar o su seguridad. La ansiedad patológica (neur</w:t>
      </w:r>
      <w:r w:rsidR="00D10F2C" w:rsidRPr="00E90B0F">
        <w:rPr>
          <w:rFonts w:ascii="Arial" w:hAnsi="Arial" w:cs="Arial"/>
          <w:i/>
          <w:sz w:val="21"/>
          <w:szCs w:val="21"/>
        </w:rPr>
        <w:t>ó</w:t>
      </w:r>
      <w:r w:rsidRPr="00E90B0F">
        <w:rPr>
          <w:rFonts w:ascii="Arial" w:hAnsi="Arial" w:cs="Arial"/>
          <w:i/>
          <w:sz w:val="21"/>
          <w:szCs w:val="21"/>
        </w:rPr>
        <w:t xml:space="preserve">tica) surge cuando impulsos, </w:t>
      </w:r>
      <w:r w:rsidR="00D10F2C" w:rsidRPr="00E90B0F">
        <w:rPr>
          <w:rFonts w:ascii="Arial" w:hAnsi="Arial" w:cs="Arial"/>
          <w:i/>
          <w:sz w:val="21"/>
          <w:szCs w:val="21"/>
        </w:rPr>
        <w:t>deseos o necesidades contradict</w:t>
      </w:r>
      <w:r w:rsidRPr="00E90B0F">
        <w:rPr>
          <w:rFonts w:ascii="Arial" w:hAnsi="Arial" w:cs="Arial"/>
          <w:i/>
          <w:sz w:val="21"/>
          <w:szCs w:val="21"/>
        </w:rPr>
        <w:t>orios demandan simultáneamente expresión o satisfacción. Es el resultado de un  conflicto interior. Sirve a la función de mantener ingredient</w:t>
      </w:r>
      <w:r w:rsidR="00D10F2C" w:rsidRPr="00E90B0F">
        <w:rPr>
          <w:rFonts w:ascii="Arial" w:hAnsi="Arial" w:cs="Arial"/>
          <w:i/>
          <w:sz w:val="21"/>
          <w:szCs w:val="21"/>
        </w:rPr>
        <w:t>es que no son aceptable</w:t>
      </w:r>
      <w:r w:rsidRPr="00E90B0F">
        <w:rPr>
          <w:rFonts w:ascii="Arial" w:hAnsi="Arial" w:cs="Arial"/>
          <w:i/>
          <w:sz w:val="21"/>
          <w:szCs w:val="21"/>
        </w:rPr>
        <w:t>s a la im</w:t>
      </w:r>
      <w:r w:rsidR="00D10F2C" w:rsidRPr="00E90B0F">
        <w:rPr>
          <w:rFonts w:ascii="Arial" w:hAnsi="Arial" w:cs="Arial"/>
          <w:i/>
          <w:sz w:val="21"/>
          <w:szCs w:val="21"/>
        </w:rPr>
        <w:t xml:space="preserve">agen reprimida que </w:t>
      </w:r>
      <w:r w:rsidR="00D10F2C" w:rsidRPr="00E90B0F">
        <w:rPr>
          <w:rFonts w:ascii="Arial" w:hAnsi="Arial" w:cs="Arial"/>
          <w:i/>
          <w:sz w:val="21"/>
          <w:szCs w:val="21"/>
        </w:rPr>
        <w:lastRenderedPageBreak/>
        <w:t>tenemos de n</w:t>
      </w:r>
      <w:r w:rsidRPr="00E90B0F">
        <w:rPr>
          <w:rFonts w:ascii="Arial" w:hAnsi="Arial" w:cs="Arial"/>
          <w:i/>
          <w:sz w:val="21"/>
          <w:szCs w:val="21"/>
        </w:rPr>
        <w:t>os</w:t>
      </w:r>
      <w:r w:rsidR="00D10F2C" w:rsidRPr="00E90B0F">
        <w:rPr>
          <w:rFonts w:ascii="Arial" w:hAnsi="Arial" w:cs="Arial"/>
          <w:i/>
          <w:sz w:val="21"/>
          <w:szCs w:val="21"/>
        </w:rPr>
        <w:t>o</w:t>
      </w:r>
      <w:r w:rsidRPr="00E90B0F">
        <w:rPr>
          <w:rFonts w:ascii="Arial" w:hAnsi="Arial" w:cs="Arial"/>
          <w:i/>
          <w:sz w:val="21"/>
          <w:szCs w:val="21"/>
        </w:rPr>
        <w:t xml:space="preserve">tros mismos. En contraste, </w:t>
      </w:r>
      <w:r w:rsidR="00D10F2C" w:rsidRPr="00E90B0F">
        <w:rPr>
          <w:rFonts w:ascii="Arial" w:hAnsi="Arial" w:cs="Arial"/>
          <w:i/>
          <w:sz w:val="21"/>
          <w:szCs w:val="21"/>
        </w:rPr>
        <w:t>la ansiedad existe</w:t>
      </w:r>
      <w:r w:rsidRPr="00E90B0F">
        <w:rPr>
          <w:rFonts w:ascii="Arial" w:hAnsi="Arial" w:cs="Arial"/>
          <w:i/>
          <w:sz w:val="21"/>
          <w:szCs w:val="21"/>
        </w:rPr>
        <w:t xml:space="preserve">ncial no </w:t>
      </w:r>
      <w:r w:rsidR="00D10F2C" w:rsidRPr="00E90B0F">
        <w:rPr>
          <w:rFonts w:ascii="Arial" w:hAnsi="Arial" w:cs="Arial"/>
          <w:i/>
          <w:sz w:val="21"/>
          <w:szCs w:val="21"/>
        </w:rPr>
        <w:t>es patológica ni es ansiedad no</w:t>
      </w:r>
      <w:r w:rsidRPr="00E90B0F">
        <w:rPr>
          <w:rFonts w:ascii="Arial" w:hAnsi="Arial" w:cs="Arial"/>
          <w:i/>
          <w:sz w:val="21"/>
          <w:szCs w:val="21"/>
        </w:rPr>
        <w:t xml:space="preserve">rmal. Surge de la misma naturaleza de la existencia humana. Los seres humanos son animales que saben que van a morir. Están atrapados por la raíz de su naturaleza, sujetos a las fuerzas de la enfermedad, el dolor, la muerte, y les falta lo que el personaje del Gran Padre, en </w:t>
      </w:r>
      <w:r w:rsidR="00D10F2C" w:rsidRPr="00E90B0F">
        <w:rPr>
          <w:rFonts w:ascii="Arial" w:hAnsi="Arial" w:cs="Arial"/>
          <w:i/>
          <w:sz w:val="21"/>
          <w:szCs w:val="21"/>
        </w:rPr>
        <w:t>la</w:t>
      </w:r>
      <w:r w:rsidRPr="00E90B0F">
        <w:rPr>
          <w:rFonts w:ascii="Arial" w:hAnsi="Arial" w:cs="Arial"/>
          <w:i/>
          <w:sz w:val="21"/>
          <w:szCs w:val="21"/>
        </w:rPr>
        <w:t xml:space="preserve"> obra teatral de Tennessee Wi</w:t>
      </w:r>
      <w:r w:rsidR="00D10F2C" w:rsidRPr="00E90B0F">
        <w:rPr>
          <w:rFonts w:ascii="Arial" w:hAnsi="Arial" w:cs="Arial"/>
          <w:i/>
          <w:sz w:val="21"/>
          <w:szCs w:val="21"/>
        </w:rPr>
        <w:t>lliams El gato sobre el tejado de zinc caliente, llama “la ventaja del cerdo”, o sea, la ignorancia de su mortalidad.</w:t>
      </w:r>
    </w:p>
    <w:p w:rsidR="00270DD9" w:rsidRDefault="00270DD9" w:rsidP="00270DD9">
      <w:pPr>
        <w:spacing w:after="80"/>
        <w:rPr>
          <w:rFonts w:ascii="Arial" w:hAnsi="Arial" w:cs="Arial"/>
          <w:sz w:val="22"/>
          <w:szCs w:val="22"/>
          <w:lang w:val="es-AR"/>
        </w:rPr>
      </w:pPr>
      <w:r w:rsidRPr="00270DD9">
        <w:rPr>
          <w:rFonts w:ascii="Arial" w:hAnsi="Arial" w:cs="Arial"/>
          <w:sz w:val="22"/>
          <w:szCs w:val="22"/>
          <w:lang w:val="es-AR"/>
        </w:rPr>
        <w:t>Como observa Martin Heidegger, nuestro conocimien</w:t>
      </w:r>
      <w:r>
        <w:rPr>
          <w:rFonts w:ascii="Arial" w:hAnsi="Arial" w:cs="Arial"/>
          <w:sz w:val="22"/>
          <w:szCs w:val="22"/>
          <w:lang w:val="es-AR"/>
        </w:rPr>
        <w:t>to de que debemos morir es la música de fondo que suena débilmente a la distancia durante nuestra vida: “En algunos momentos podemos borrarla, pero hay otros momentos en que se aumenta en volumen y compás, y no podemos no ser conscientes de ella”.</w:t>
      </w:r>
    </w:p>
    <w:p w:rsidR="00270DD9" w:rsidRDefault="00270DD9" w:rsidP="00270DD9">
      <w:pPr>
        <w:spacing w:after="80"/>
        <w:rPr>
          <w:rFonts w:ascii="Arial" w:hAnsi="Arial" w:cs="Arial"/>
          <w:sz w:val="22"/>
          <w:szCs w:val="22"/>
          <w:lang w:val="es-AR"/>
        </w:rPr>
      </w:pPr>
      <w:r>
        <w:rPr>
          <w:rFonts w:ascii="Arial" w:hAnsi="Arial" w:cs="Arial"/>
          <w:sz w:val="22"/>
          <w:szCs w:val="22"/>
          <w:lang w:val="es-AR"/>
        </w:rPr>
        <w:t xml:space="preserve">Paul </w:t>
      </w:r>
      <w:proofErr w:type="spellStart"/>
      <w:r>
        <w:rPr>
          <w:rFonts w:ascii="Arial" w:hAnsi="Arial" w:cs="Arial"/>
          <w:sz w:val="22"/>
          <w:szCs w:val="22"/>
          <w:lang w:val="es-AR"/>
        </w:rPr>
        <w:t>Tillich</w:t>
      </w:r>
      <w:proofErr w:type="spellEnd"/>
      <w:r>
        <w:rPr>
          <w:rFonts w:ascii="Arial" w:hAnsi="Arial" w:cs="Arial"/>
          <w:sz w:val="22"/>
          <w:szCs w:val="22"/>
          <w:lang w:val="es-AR"/>
        </w:rPr>
        <w:t xml:space="preserve"> señala que la amenaza de no ser que produce ansiedad tiene tres formas: la amenaza del sino y de la muerte, la vaciedad y la pérdida de significado, la culpa y la condenación. Esta ansiedad cala todo nuestro ser. Es parte de nuestra “herencia de finitud”, la sombra oscura que toca todos los otros tipos de ansiedades y les da poder.</w:t>
      </w:r>
    </w:p>
    <w:p w:rsidR="00270DD9" w:rsidRDefault="00270DD9" w:rsidP="00270DD9">
      <w:pPr>
        <w:spacing w:after="80"/>
        <w:rPr>
          <w:rFonts w:ascii="Arial" w:hAnsi="Arial" w:cs="Arial"/>
          <w:sz w:val="22"/>
          <w:szCs w:val="22"/>
          <w:lang w:val="es-AR"/>
        </w:rPr>
      </w:pPr>
      <w:r>
        <w:rPr>
          <w:rFonts w:ascii="Arial" w:hAnsi="Arial" w:cs="Arial"/>
          <w:sz w:val="22"/>
          <w:szCs w:val="22"/>
          <w:lang w:val="es-AR"/>
        </w:rPr>
        <w:t>La</w:t>
      </w:r>
      <w:r w:rsidR="00F20935">
        <w:rPr>
          <w:rFonts w:ascii="Arial" w:hAnsi="Arial" w:cs="Arial"/>
          <w:sz w:val="22"/>
          <w:szCs w:val="22"/>
          <w:lang w:val="es-AR"/>
        </w:rPr>
        <w:t xml:space="preserve"> ansiedad exist</w:t>
      </w:r>
      <w:r>
        <w:rPr>
          <w:rFonts w:ascii="Arial" w:hAnsi="Arial" w:cs="Arial"/>
          <w:sz w:val="22"/>
          <w:szCs w:val="22"/>
          <w:lang w:val="es-AR"/>
        </w:rPr>
        <w:t>encial es</w:t>
      </w:r>
      <w:r w:rsidR="00F20935">
        <w:rPr>
          <w:rFonts w:ascii="Arial" w:hAnsi="Arial" w:cs="Arial"/>
          <w:sz w:val="22"/>
          <w:szCs w:val="22"/>
          <w:lang w:val="es-AR"/>
        </w:rPr>
        <w:t xml:space="preserve"> </w:t>
      </w:r>
      <w:r>
        <w:rPr>
          <w:rFonts w:ascii="Arial" w:hAnsi="Arial" w:cs="Arial"/>
          <w:sz w:val="22"/>
          <w:szCs w:val="22"/>
          <w:lang w:val="es-AR"/>
        </w:rPr>
        <w:t>e</w:t>
      </w:r>
      <w:r w:rsidR="00F20935">
        <w:rPr>
          <w:rFonts w:ascii="Arial" w:hAnsi="Arial" w:cs="Arial"/>
          <w:sz w:val="22"/>
          <w:szCs w:val="22"/>
          <w:lang w:val="es-AR"/>
        </w:rPr>
        <w:t>l material en crudo, el prototi</w:t>
      </w:r>
      <w:r>
        <w:rPr>
          <w:rFonts w:ascii="Arial" w:hAnsi="Arial" w:cs="Arial"/>
          <w:sz w:val="22"/>
          <w:szCs w:val="22"/>
          <w:lang w:val="es-AR"/>
        </w:rPr>
        <w:t xml:space="preserve">po y la fuente de todas las otras ansiedades. </w:t>
      </w:r>
      <w:proofErr w:type="spellStart"/>
      <w:r w:rsidR="00F20935">
        <w:rPr>
          <w:rFonts w:ascii="Arial" w:hAnsi="Arial" w:cs="Arial"/>
          <w:sz w:val="22"/>
          <w:szCs w:val="22"/>
          <w:lang w:val="es-AR"/>
        </w:rPr>
        <w:t>Tillich</w:t>
      </w:r>
      <w:proofErr w:type="spellEnd"/>
      <w:r w:rsidR="00F20935">
        <w:rPr>
          <w:rFonts w:ascii="Arial" w:hAnsi="Arial" w:cs="Arial"/>
          <w:sz w:val="22"/>
          <w:szCs w:val="22"/>
          <w:lang w:val="es-AR"/>
        </w:rPr>
        <w:t xml:space="preserve"> resume su concepción de la ansiedad existencial y señala la única manera efectiva de encararla:</w:t>
      </w:r>
    </w:p>
    <w:p w:rsidR="00F20935" w:rsidRPr="00E90B0F" w:rsidRDefault="00F20935" w:rsidP="00F20935">
      <w:pPr>
        <w:spacing w:after="80"/>
        <w:ind w:left="720"/>
        <w:rPr>
          <w:rFonts w:ascii="Arial" w:hAnsi="Arial" w:cs="Arial"/>
          <w:i/>
          <w:sz w:val="21"/>
          <w:szCs w:val="21"/>
          <w:lang w:val="es-AR"/>
        </w:rPr>
      </w:pPr>
      <w:r w:rsidRPr="00E90B0F">
        <w:rPr>
          <w:rFonts w:ascii="Arial" w:hAnsi="Arial" w:cs="Arial"/>
          <w:i/>
          <w:sz w:val="21"/>
          <w:szCs w:val="21"/>
          <w:lang w:val="es-AR"/>
        </w:rPr>
        <w:t>La ansiedad es la conciencia de finitud. El ser humano siempre vive con ansiedad consciente o inconsciente de la muerte. La posibilidad de no ser está presente en cada momento de su ser. Estas vicisitudes de la exi</w:t>
      </w:r>
      <w:r w:rsidR="00304C0B" w:rsidRPr="00E90B0F">
        <w:rPr>
          <w:rFonts w:ascii="Arial" w:hAnsi="Arial" w:cs="Arial"/>
          <w:i/>
          <w:sz w:val="21"/>
          <w:szCs w:val="21"/>
          <w:lang w:val="es-AR"/>
        </w:rPr>
        <w:t>s</w:t>
      </w:r>
      <w:r w:rsidRPr="00E90B0F">
        <w:rPr>
          <w:rFonts w:ascii="Arial" w:hAnsi="Arial" w:cs="Arial"/>
          <w:i/>
          <w:sz w:val="21"/>
          <w:szCs w:val="21"/>
          <w:lang w:val="es-AR"/>
        </w:rPr>
        <w:t>tencia lo amenazan por todas partes. El sufrimiento, los accidentes, las enfermedades, la pérdida de la relación con la naturaleza y los otros seres humanos, la soledad, la inseguridad, la debilidad y el error están siempre con él. Finalmente, la amenaza de tener que morir se convertirá en la re</w:t>
      </w:r>
      <w:r w:rsidR="00304C0B" w:rsidRPr="00E90B0F">
        <w:rPr>
          <w:rFonts w:ascii="Arial" w:hAnsi="Arial" w:cs="Arial"/>
          <w:i/>
          <w:sz w:val="21"/>
          <w:szCs w:val="21"/>
          <w:lang w:val="es-AR"/>
        </w:rPr>
        <w:t>alidad de la muerte. Debe soportar todo esto, y solo puede hacerlo en el poder de aquello en lo cual el no ser es conquistado eternamente, el poder de lo divino. La función del cuidado pastoral es comunicar este poder y mediar para alentar el coraje para aceptar la finitud.</w:t>
      </w:r>
    </w:p>
    <w:p w:rsidR="00304C0B" w:rsidRDefault="00304C0B" w:rsidP="00304C0B">
      <w:pPr>
        <w:spacing w:after="80"/>
        <w:ind w:left="3600"/>
        <w:rPr>
          <w:rFonts w:ascii="Arial Narrow" w:hAnsi="Arial Narrow" w:cs="Arial"/>
          <w:i/>
          <w:sz w:val="18"/>
          <w:szCs w:val="18"/>
          <w:lang w:val="es-AR"/>
        </w:rPr>
      </w:pPr>
      <w:r w:rsidRPr="00304C0B">
        <w:rPr>
          <w:rFonts w:ascii="Arial Narrow" w:hAnsi="Arial Narrow" w:cs="Arial"/>
          <w:i/>
          <w:sz w:val="18"/>
          <w:szCs w:val="18"/>
          <w:lang w:val="es-AR"/>
        </w:rPr>
        <w:t xml:space="preserve">Howard </w:t>
      </w:r>
      <w:proofErr w:type="spellStart"/>
      <w:r w:rsidRPr="00304C0B">
        <w:rPr>
          <w:rFonts w:ascii="Arial Narrow" w:hAnsi="Arial Narrow" w:cs="Arial"/>
          <w:i/>
          <w:sz w:val="18"/>
          <w:szCs w:val="18"/>
          <w:lang w:val="es-AR"/>
        </w:rPr>
        <w:t>Clinebell</w:t>
      </w:r>
      <w:proofErr w:type="spellEnd"/>
      <w:r w:rsidRPr="00304C0B">
        <w:rPr>
          <w:rFonts w:ascii="Arial Narrow" w:hAnsi="Arial Narrow" w:cs="Arial"/>
          <w:i/>
          <w:sz w:val="18"/>
          <w:szCs w:val="18"/>
          <w:lang w:val="es-AR"/>
        </w:rPr>
        <w:t xml:space="preserve">, </w:t>
      </w:r>
      <w:r w:rsidRPr="00304C0B">
        <w:rPr>
          <w:rFonts w:ascii="Arial Narrow" w:hAnsi="Arial Narrow" w:cs="Arial"/>
          <w:b/>
          <w:i/>
          <w:sz w:val="18"/>
          <w:szCs w:val="18"/>
          <w:lang w:val="es-AR"/>
        </w:rPr>
        <w:t>Asesoramiento y cuidado pastoral</w:t>
      </w:r>
      <w:r w:rsidRPr="00304C0B">
        <w:rPr>
          <w:rFonts w:ascii="Arial Narrow" w:hAnsi="Arial Narrow" w:cs="Arial"/>
          <w:i/>
          <w:sz w:val="18"/>
          <w:szCs w:val="18"/>
          <w:lang w:val="es-AR"/>
        </w:rPr>
        <w:t xml:space="preserve">, ASIT, Asociación de Seminarios e instituciones teológicas, Nueva Creación, Bs Aires, 1984, </w:t>
      </w:r>
      <w:proofErr w:type="spellStart"/>
      <w:r w:rsidRPr="00304C0B">
        <w:rPr>
          <w:rFonts w:ascii="Arial Narrow" w:hAnsi="Arial Narrow" w:cs="Arial"/>
          <w:i/>
          <w:sz w:val="18"/>
          <w:szCs w:val="18"/>
          <w:lang w:val="es-AR"/>
        </w:rPr>
        <w:t>pp</w:t>
      </w:r>
      <w:proofErr w:type="spellEnd"/>
      <w:r w:rsidRPr="00304C0B">
        <w:rPr>
          <w:rFonts w:ascii="Arial Narrow" w:hAnsi="Arial Narrow" w:cs="Arial"/>
          <w:i/>
          <w:sz w:val="18"/>
          <w:szCs w:val="18"/>
          <w:lang w:val="es-AR"/>
        </w:rPr>
        <w:t xml:space="preserve"> 115-116.</w:t>
      </w:r>
      <w:r w:rsidR="00DE02BA">
        <w:rPr>
          <w:rFonts w:ascii="Arial Narrow" w:hAnsi="Arial Narrow" w:cs="Arial"/>
          <w:i/>
          <w:sz w:val="18"/>
          <w:szCs w:val="18"/>
          <w:lang w:val="es-AR"/>
        </w:rPr>
        <w:t xml:space="preserve"> Resumen de GB.</w:t>
      </w:r>
    </w:p>
    <w:p w:rsidR="00786B1A" w:rsidRPr="00786B1A" w:rsidRDefault="00786B1A" w:rsidP="00304C0B">
      <w:pPr>
        <w:spacing w:after="80"/>
        <w:ind w:left="3600"/>
        <w:rPr>
          <w:rFonts w:ascii="Arial Narrow" w:hAnsi="Arial Narrow" w:cs="Arial"/>
          <w:i/>
          <w:sz w:val="12"/>
          <w:szCs w:val="12"/>
          <w:lang w:val="es-AR"/>
        </w:rPr>
      </w:pPr>
    </w:p>
    <w:p w:rsidR="00DE02BA" w:rsidRPr="00455B95" w:rsidRDefault="00DE02BA" w:rsidP="00DE02BA">
      <w:pPr>
        <w:shd w:val="clear" w:color="auto" w:fill="C00000"/>
        <w:rPr>
          <w:rFonts w:ascii="Arial" w:hAnsi="Arial" w:cs="Arial"/>
          <w:sz w:val="22"/>
          <w:szCs w:val="22"/>
        </w:rPr>
      </w:pPr>
      <w:r>
        <w:rPr>
          <w:rFonts w:ascii="Arial" w:hAnsi="Arial" w:cs="Arial"/>
          <w:b/>
        </w:rPr>
        <w:t>Recursos para la liturgia del culto comunitario:</w:t>
      </w:r>
    </w:p>
    <w:p w:rsidR="00F20935" w:rsidRPr="00EF5E30" w:rsidRDefault="00F20935" w:rsidP="00270DD9">
      <w:pPr>
        <w:spacing w:after="80"/>
        <w:rPr>
          <w:rFonts w:ascii="Arial" w:hAnsi="Arial" w:cs="Arial"/>
          <w:sz w:val="12"/>
          <w:szCs w:val="12"/>
          <w:lang w:val="es-AR"/>
        </w:rPr>
      </w:pPr>
    </w:p>
    <w:p w:rsidR="00EF5E30" w:rsidRDefault="00EF5E30" w:rsidP="00440917">
      <w:pPr>
        <w:pStyle w:val="Prrafodelista"/>
        <w:numPr>
          <w:ilvl w:val="0"/>
          <w:numId w:val="24"/>
        </w:numPr>
        <w:spacing w:after="80"/>
        <w:rPr>
          <w:rFonts w:ascii="Arial" w:hAnsi="Arial" w:cs="Arial"/>
          <w:b/>
          <w:iCs/>
        </w:rPr>
      </w:pPr>
      <w:r w:rsidRPr="00786B1A">
        <w:rPr>
          <w:rFonts w:ascii="Arial" w:hAnsi="Arial" w:cs="Arial"/>
          <w:b/>
          <w:iCs/>
        </w:rPr>
        <w:t xml:space="preserve">Dos canciones que nos llegan de la comunidad de </w:t>
      </w:r>
      <w:proofErr w:type="spellStart"/>
      <w:r w:rsidRPr="00786B1A">
        <w:rPr>
          <w:rFonts w:ascii="Arial" w:hAnsi="Arial" w:cs="Arial"/>
          <w:b/>
          <w:iCs/>
        </w:rPr>
        <w:t>Taize</w:t>
      </w:r>
      <w:proofErr w:type="spellEnd"/>
      <w:r w:rsidRPr="00786B1A">
        <w:rPr>
          <w:rFonts w:ascii="Arial" w:hAnsi="Arial" w:cs="Arial"/>
          <w:b/>
          <w:iCs/>
        </w:rPr>
        <w:t>:</w:t>
      </w:r>
    </w:p>
    <w:p w:rsidR="003B7C3F" w:rsidRPr="003B7C3F" w:rsidRDefault="003B7C3F" w:rsidP="003B7C3F">
      <w:pPr>
        <w:pStyle w:val="Prrafodelista"/>
        <w:spacing w:after="80"/>
        <w:ind w:left="360"/>
        <w:rPr>
          <w:rFonts w:ascii="Arial" w:hAnsi="Arial" w:cs="Arial"/>
          <w:b/>
          <w:iCs/>
          <w:sz w:val="8"/>
          <w:szCs w:val="8"/>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709"/>
      </w:tblGrid>
      <w:tr w:rsidR="00786B1A" w:rsidRPr="00786B1A" w:rsidTr="00A0113E">
        <w:tc>
          <w:tcPr>
            <w:tcW w:w="4820" w:type="dxa"/>
            <w:shd w:val="clear" w:color="auto" w:fill="A8D08D" w:themeFill="accent6" w:themeFillTint="99"/>
          </w:tcPr>
          <w:p w:rsidR="003B7C3F" w:rsidRDefault="00786B1A" w:rsidP="00440917">
            <w:pPr>
              <w:pStyle w:val="Prrafodelista"/>
              <w:numPr>
                <w:ilvl w:val="0"/>
                <w:numId w:val="46"/>
              </w:numPr>
              <w:spacing w:line="240" w:lineRule="auto"/>
              <w:rPr>
                <w:rFonts w:ascii="Arial" w:hAnsi="Arial" w:cs="Arial"/>
              </w:rPr>
            </w:pPr>
            <w:r w:rsidRPr="003B7C3F">
              <w:rPr>
                <w:rFonts w:ascii="Arial" w:hAnsi="Arial" w:cs="Arial"/>
              </w:rPr>
              <w:t>De noche iremos, de noche,</w:t>
            </w:r>
          </w:p>
          <w:p w:rsidR="003B7C3F" w:rsidRDefault="00786B1A" w:rsidP="00BA0E0B">
            <w:pPr>
              <w:pStyle w:val="Prrafodelista"/>
              <w:spacing w:line="240" w:lineRule="auto"/>
              <w:ind w:left="360"/>
              <w:rPr>
                <w:rFonts w:ascii="Arial" w:hAnsi="Arial" w:cs="Arial"/>
              </w:rPr>
            </w:pPr>
            <w:r w:rsidRPr="003B7C3F">
              <w:rPr>
                <w:rFonts w:ascii="Arial" w:hAnsi="Arial" w:cs="Arial"/>
              </w:rPr>
              <w:t>Que para alcanzar la fuente,</w:t>
            </w:r>
          </w:p>
          <w:p w:rsidR="00786B1A" w:rsidRPr="003B7C3F" w:rsidRDefault="00786B1A" w:rsidP="00BA0E0B">
            <w:pPr>
              <w:pStyle w:val="Prrafodelista"/>
              <w:spacing w:line="240" w:lineRule="auto"/>
              <w:ind w:left="360"/>
              <w:rPr>
                <w:rFonts w:ascii="Arial" w:hAnsi="Arial" w:cs="Arial"/>
              </w:rPr>
            </w:pPr>
            <w:r w:rsidRPr="003B7C3F">
              <w:rPr>
                <w:rFonts w:ascii="Arial" w:hAnsi="Arial" w:cs="Arial"/>
              </w:rPr>
              <w:t>Sólo la fe nos ayuda, solo la fe nos ayuda.</w:t>
            </w:r>
          </w:p>
        </w:tc>
        <w:tc>
          <w:tcPr>
            <w:tcW w:w="4709" w:type="dxa"/>
            <w:shd w:val="clear" w:color="auto" w:fill="C5E0B3" w:themeFill="accent6" w:themeFillTint="66"/>
          </w:tcPr>
          <w:p w:rsidR="003B7C3F" w:rsidRDefault="00786B1A" w:rsidP="00440917">
            <w:pPr>
              <w:pStyle w:val="Prrafodelista"/>
              <w:numPr>
                <w:ilvl w:val="0"/>
                <w:numId w:val="46"/>
              </w:numPr>
              <w:spacing w:line="240" w:lineRule="auto"/>
              <w:rPr>
                <w:rFonts w:ascii="Arial" w:hAnsi="Arial" w:cs="Arial"/>
              </w:rPr>
            </w:pPr>
            <w:r w:rsidRPr="003B7C3F">
              <w:rPr>
                <w:rFonts w:ascii="Arial" w:hAnsi="Arial" w:cs="Arial"/>
              </w:rPr>
              <w:t xml:space="preserve">En nuestra oscuridad, </w:t>
            </w:r>
          </w:p>
          <w:p w:rsidR="00BA0E0B" w:rsidRDefault="00786B1A" w:rsidP="00BA0E0B">
            <w:pPr>
              <w:pStyle w:val="Prrafodelista"/>
              <w:spacing w:line="240" w:lineRule="auto"/>
              <w:ind w:left="360"/>
              <w:rPr>
                <w:rFonts w:ascii="Arial" w:hAnsi="Arial" w:cs="Arial"/>
              </w:rPr>
            </w:pPr>
            <w:r w:rsidRPr="003B7C3F">
              <w:rPr>
                <w:rFonts w:ascii="Arial" w:hAnsi="Arial" w:cs="Arial"/>
              </w:rPr>
              <w:t>Enciende la llama de tu amor, Señor,</w:t>
            </w:r>
          </w:p>
          <w:p w:rsidR="00786B1A" w:rsidRPr="00786B1A" w:rsidRDefault="00786B1A" w:rsidP="00BA0E0B">
            <w:pPr>
              <w:pStyle w:val="Prrafodelista"/>
              <w:spacing w:after="0" w:line="240" w:lineRule="auto"/>
              <w:ind w:left="360"/>
              <w:rPr>
                <w:rFonts w:ascii="Arial" w:hAnsi="Arial" w:cs="Arial"/>
              </w:rPr>
            </w:pPr>
            <w:r w:rsidRPr="00786B1A">
              <w:rPr>
                <w:rFonts w:ascii="Arial" w:hAnsi="Arial" w:cs="Arial"/>
              </w:rPr>
              <w:t>De tu amor, Señor.</w:t>
            </w:r>
          </w:p>
          <w:p w:rsidR="00786B1A" w:rsidRPr="00786B1A" w:rsidRDefault="00786B1A" w:rsidP="00BA0E0B">
            <w:pPr>
              <w:rPr>
                <w:rFonts w:ascii="Arial" w:hAnsi="Arial" w:cs="Arial"/>
                <w:sz w:val="8"/>
                <w:szCs w:val="8"/>
              </w:rPr>
            </w:pPr>
          </w:p>
          <w:p w:rsidR="00786B1A" w:rsidRPr="00786B1A" w:rsidRDefault="00786B1A" w:rsidP="00BA0E0B">
            <w:pPr>
              <w:jc w:val="right"/>
              <w:rPr>
                <w:rFonts w:ascii="Arial Narrow" w:hAnsi="Arial Narrow" w:cs="Arial"/>
                <w:i/>
                <w:sz w:val="18"/>
                <w:szCs w:val="18"/>
                <w:lang w:val="pt-BR"/>
              </w:rPr>
            </w:pPr>
            <w:r w:rsidRPr="00786B1A">
              <w:rPr>
                <w:rFonts w:ascii="Arial" w:hAnsi="Arial" w:cs="Arial"/>
                <w:i/>
                <w:sz w:val="18"/>
                <w:szCs w:val="18"/>
                <w:lang w:val="pt-BR"/>
              </w:rPr>
              <w:t xml:space="preserve">   </w:t>
            </w:r>
            <w:proofErr w:type="spellStart"/>
            <w:r w:rsidRPr="00786B1A">
              <w:rPr>
                <w:rFonts w:ascii="Arial Narrow" w:hAnsi="Arial Narrow" w:cs="Arial"/>
                <w:i/>
                <w:sz w:val="18"/>
                <w:szCs w:val="18"/>
                <w:lang w:val="pt-BR"/>
              </w:rPr>
              <w:t>Hno</w:t>
            </w:r>
            <w:proofErr w:type="spellEnd"/>
            <w:r w:rsidRPr="00786B1A">
              <w:rPr>
                <w:rFonts w:ascii="Arial Narrow" w:hAnsi="Arial Narrow" w:cs="Arial"/>
                <w:i/>
                <w:sz w:val="18"/>
                <w:szCs w:val="18"/>
                <w:lang w:val="pt-BR"/>
              </w:rPr>
              <w:t xml:space="preserve"> Roberto – J </w:t>
            </w:r>
            <w:proofErr w:type="spellStart"/>
            <w:r w:rsidRPr="00786B1A">
              <w:rPr>
                <w:rFonts w:ascii="Arial Narrow" w:hAnsi="Arial Narrow" w:cs="Arial"/>
                <w:i/>
                <w:sz w:val="18"/>
                <w:szCs w:val="18"/>
                <w:lang w:val="pt-BR"/>
              </w:rPr>
              <w:t>Berthier</w:t>
            </w:r>
            <w:proofErr w:type="spellEnd"/>
            <w:r w:rsidRPr="00786B1A">
              <w:rPr>
                <w:rFonts w:ascii="Arial Narrow" w:hAnsi="Arial Narrow" w:cs="Arial"/>
                <w:i/>
                <w:sz w:val="18"/>
                <w:szCs w:val="18"/>
                <w:lang w:val="pt-BR"/>
              </w:rPr>
              <w:t xml:space="preserve"> – Francia – </w:t>
            </w:r>
            <w:proofErr w:type="spellStart"/>
            <w:proofErr w:type="gramStart"/>
            <w:r w:rsidRPr="00786B1A">
              <w:rPr>
                <w:rFonts w:ascii="Arial Narrow" w:hAnsi="Arial Narrow" w:cs="Arial"/>
                <w:i/>
                <w:sz w:val="18"/>
                <w:szCs w:val="18"/>
                <w:lang w:val="pt-BR"/>
              </w:rPr>
              <w:t>CyF</w:t>
            </w:r>
            <w:proofErr w:type="spellEnd"/>
            <w:proofErr w:type="gramEnd"/>
            <w:r w:rsidRPr="00786B1A">
              <w:rPr>
                <w:rFonts w:ascii="Arial Narrow" w:hAnsi="Arial Narrow" w:cs="Arial"/>
                <w:i/>
                <w:sz w:val="18"/>
                <w:szCs w:val="18"/>
                <w:lang w:val="pt-BR"/>
              </w:rPr>
              <w:t xml:space="preserve"> 201</w:t>
            </w:r>
          </w:p>
        </w:tc>
      </w:tr>
    </w:tbl>
    <w:p w:rsidR="00EF5E30" w:rsidRPr="00BA0E0B" w:rsidRDefault="00EF5E30" w:rsidP="00BA0E0B">
      <w:pPr>
        <w:rPr>
          <w:rFonts w:ascii="Arial" w:hAnsi="Arial" w:cs="Arial"/>
          <w:i/>
          <w:sz w:val="12"/>
          <w:szCs w:val="12"/>
          <w:highlight w:val="yellow"/>
          <w:lang w:val="pt-BR"/>
        </w:rPr>
      </w:pPr>
    </w:p>
    <w:p w:rsidR="00EF5E30" w:rsidRPr="00BA0E0B" w:rsidRDefault="00EF5E30" w:rsidP="00440917">
      <w:pPr>
        <w:pStyle w:val="Prrafodelista"/>
        <w:numPr>
          <w:ilvl w:val="0"/>
          <w:numId w:val="24"/>
        </w:numPr>
        <w:spacing w:after="80"/>
        <w:rPr>
          <w:rFonts w:ascii="Arial" w:hAnsi="Arial" w:cs="Arial"/>
          <w:b/>
          <w:iCs/>
        </w:rPr>
      </w:pPr>
      <w:r w:rsidRPr="00BA0E0B">
        <w:rPr>
          <w:rFonts w:ascii="Arial" w:hAnsi="Arial" w:cs="Arial"/>
          <w:b/>
          <w:iCs/>
        </w:rPr>
        <w:t>Sábado Santo</w:t>
      </w:r>
    </w:p>
    <w:p w:rsidR="00786B1A" w:rsidRPr="00BA0E0B" w:rsidRDefault="00EF5E30" w:rsidP="00786B1A">
      <w:pPr>
        <w:ind w:left="720"/>
        <w:rPr>
          <w:rFonts w:ascii="Arial" w:hAnsi="Arial" w:cs="Arial"/>
          <w:iCs/>
          <w:sz w:val="22"/>
          <w:szCs w:val="22"/>
        </w:rPr>
      </w:pPr>
      <w:r w:rsidRPr="00BA0E0B">
        <w:rPr>
          <w:rFonts w:ascii="Arial" w:hAnsi="Arial" w:cs="Arial"/>
          <w:iCs/>
          <w:sz w:val="22"/>
          <w:szCs w:val="22"/>
        </w:rPr>
        <w:t xml:space="preserve">Misericordioso y eterno Dios, creador del cielo y de la tierra, </w:t>
      </w:r>
    </w:p>
    <w:p w:rsidR="00786B1A" w:rsidRPr="00BA0E0B" w:rsidRDefault="00EF5E30" w:rsidP="00786B1A">
      <w:pPr>
        <w:ind w:left="720"/>
        <w:rPr>
          <w:rFonts w:ascii="Arial" w:hAnsi="Arial" w:cs="Arial"/>
          <w:iCs/>
          <w:sz w:val="22"/>
          <w:szCs w:val="22"/>
        </w:rPr>
      </w:pPr>
      <w:proofErr w:type="gramStart"/>
      <w:r w:rsidRPr="00BA0E0B">
        <w:rPr>
          <w:rFonts w:ascii="Arial" w:hAnsi="Arial" w:cs="Arial"/>
          <w:iCs/>
          <w:sz w:val="22"/>
          <w:szCs w:val="22"/>
        </w:rPr>
        <w:t>el</w:t>
      </w:r>
      <w:proofErr w:type="gramEnd"/>
      <w:r w:rsidRPr="00BA0E0B">
        <w:rPr>
          <w:rFonts w:ascii="Arial" w:hAnsi="Arial" w:cs="Arial"/>
          <w:iCs/>
          <w:sz w:val="22"/>
          <w:szCs w:val="22"/>
        </w:rPr>
        <w:t xml:space="preserve"> cuerpo crucificado de tu hijo fue puesto en la tumba y descansó en este día. Concede que podamos esperar con </w:t>
      </w:r>
      <w:r w:rsidR="00786B1A" w:rsidRPr="00BA0E0B">
        <w:rPr>
          <w:rFonts w:ascii="Arial" w:hAnsi="Arial" w:cs="Arial"/>
          <w:iCs/>
          <w:sz w:val="22"/>
          <w:szCs w:val="22"/>
        </w:rPr>
        <w:t>É</w:t>
      </w:r>
      <w:r w:rsidRPr="00BA0E0B">
        <w:rPr>
          <w:rFonts w:ascii="Arial" w:hAnsi="Arial" w:cs="Arial"/>
          <w:iCs/>
          <w:sz w:val="22"/>
          <w:szCs w:val="22"/>
        </w:rPr>
        <w:t xml:space="preserve">l, el amanecer del tercer día </w:t>
      </w:r>
    </w:p>
    <w:p w:rsidR="00EF5E30" w:rsidRPr="00BA0E0B" w:rsidRDefault="00EF5E30" w:rsidP="00786B1A">
      <w:pPr>
        <w:spacing w:after="80"/>
        <w:ind w:left="720"/>
        <w:rPr>
          <w:rFonts w:ascii="Arial" w:hAnsi="Arial" w:cs="Arial"/>
          <w:iCs/>
          <w:sz w:val="22"/>
          <w:szCs w:val="22"/>
        </w:rPr>
      </w:pPr>
      <w:proofErr w:type="gramStart"/>
      <w:r w:rsidRPr="00BA0E0B">
        <w:rPr>
          <w:rFonts w:ascii="Arial" w:hAnsi="Arial" w:cs="Arial"/>
          <w:iCs/>
          <w:sz w:val="22"/>
          <w:szCs w:val="22"/>
        </w:rPr>
        <w:t>y</w:t>
      </w:r>
      <w:proofErr w:type="gramEnd"/>
      <w:r w:rsidRPr="00BA0E0B">
        <w:rPr>
          <w:rFonts w:ascii="Arial" w:hAnsi="Arial" w:cs="Arial"/>
          <w:iCs/>
          <w:sz w:val="22"/>
          <w:szCs w:val="22"/>
        </w:rPr>
        <w:t xml:space="preserve"> levantarnos en novedad de vida. Por Jesucristo nuestro Redentor. Amén.</w:t>
      </w:r>
    </w:p>
    <w:p w:rsidR="00EF5E30" w:rsidRPr="00BA0E0B" w:rsidRDefault="00EF5E30" w:rsidP="00EF5E30">
      <w:pPr>
        <w:rPr>
          <w:rFonts w:ascii="Arial Narrow" w:hAnsi="Arial Narrow" w:cs="Arial"/>
          <w:i/>
          <w:iCs/>
          <w:sz w:val="18"/>
          <w:szCs w:val="18"/>
        </w:rPr>
      </w:pPr>
      <w:r w:rsidRPr="00BA0E0B">
        <w:rPr>
          <w:rFonts w:ascii="Arial" w:hAnsi="Arial" w:cs="Arial"/>
          <w:iCs/>
        </w:rPr>
        <w:tab/>
      </w:r>
      <w:r w:rsidRPr="00BA0E0B">
        <w:rPr>
          <w:rFonts w:ascii="Arial" w:hAnsi="Arial" w:cs="Arial"/>
          <w:iCs/>
        </w:rPr>
        <w:tab/>
      </w:r>
      <w:r w:rsidRPr="00BA0E0B">
        <w:rPr>
          <w:rFonts w:ascii="Arial" w:hAnsi="Arial" w:cs="Arial"/>
          <w:iCs/>
        </w:rPr>
        <w:tab/>
      </w:r>
      <w:r w:rsidRPr="00BA0E0B">
        <w:rPr>
          <w:rFonts w:ascii="Arial" w:hAnsi="Arial" w:cs="Arial"/>
          <w:iCs/>
        </w:rPr>
        <w:tab/>
      </w:r>
      <w:r w:rsidRPr="00BA0E0B">
        <w:rPr>
          <w:rFonts w:ascii="Arial" w:hAnsi="Arial" w:cs="Arial"/>
          <w:iCs/>
        </w:rPr>
        <w:tab/>
      </w:r>
      <w:r w:rsidRPr="00BA0E0B">
        <w:rPr>
          <w:rFonts w:ascii="Arial" w:hAnsi="Arial" w:cs="Arial"/>
          <w:iCs/>
        </w:rPr>
        <w:tab/>
      </w:r>
      <w:r w:rsidRPr="00BA0E0B">
        <w:rPr>
          <w:rFonts w:ascii="Arial" w:hAnsi="Arial" w:cs="Arial"/>
          <w:iCs/>
        </w:rPr>
        <w:tab/>
      </w:r>
      <w:r w:rsidRPr="00BA0E0B">
        <w:rPr>
          <w:rFonts w:ascii="Arial" w:hAnsi="Arial" w:cs="Arial"/>
          <w:iCs/>
        </w:rPr>
        <w:tab/>
      </w:r>
      <w:r w:rsidRPr="00BA0E0B">
        <w:rPr>
          <w:rFonts w:ascii="Arial Narrow" w:hAnsi="Arial Narrow" w:cs="Arial"/>
          <w:i/>
          <w:iCs/>
          <w:sz w:val="18"/>
          <w:szCs w:val="18"/>
        </w:rPr>
        <w:t xml:space="preserve">De: </w:t>
      </w:r>
      <w:proofErr w:type="spellStart"/>
      <w:r w:rsidRPr="00BA0E0B">
        <w:rPr>
          <w:rFonts w:ascii="Arial Narrow" w:hAnsi="Arial Narrow" w:cs="Arial"/>
          <w:i/>
          <w:iCs/>
          <w:sz w:val="18"/>
          <w:szCs w:val="18"/>
        </w:rPr>
        <w:t>The</w:t>
      </w:r>
      <w:proofErr w:type="spellEnd"/>
      <w:r w:rsidRPr="00BA0E0B">
        <w:rPr>
          <w:rFonts w:ascii="Arial Narrow" w:hAnsi="Arial Narrow" w:cs="Arial"/>
          <w:i/>
          <w:iCs/>
          <w:sz w:val="18"/>
          <w:szCs w:val="18"/>
        </w:rPr>
        <w:t xml:space="preserve"> </w:t>
      </w:r>
      <w:proofErr w:type="spellStart"/>
      <w:r w:rsidRPr="00BA0E0B">
        <w:rPr>
          <w:rFonts w:ascii="Arial Narrow" w:hAnsi="Arial Narrow" w:cs="Arial"/>
          <w:i/>
          <w:iCs/>
          <w:sz w:val="18"/>
          <w:szCs w:val="18"/>
        </w:rPr>
        <w:t>Book</w:t>
      </w:r>
      <w:proofErr w:type="spellEnd"/>
      <w:r w:rsidRPr="00BA0E0B">
        <w:rPr>
          <w:rFonts w:ascii="Arial Narrow" w:hAnsi="Arial Narrow" w:cs="Arial"/>
          <w:i/>
          <w:iCs/>
          <w:sz w:val="18"/>
          <w:szCs w:val="18"/>
        </w:rPr>
        <w:t xml:space="preserve"> of </w:t>
      </w:r>
      <w:proofErr w:type="spellStart"/>
      <w:r w:rsidRPr="00BA0E0B">
        <w:rPr>
          <w:rFonts w:ascii="Arial Narrow" w:hAnsi="Arial Narrow" w:cs="Arial"/>
          <w:i/>
          <w:iCs/>
          <w:sz w:val="18"/>
          <w:szCs w:val="18"/>
        </w:rPr>
        <w:t>CommonPrayer</w:t>
      </w:r>
      <w:proofErr w:type="spellEnd"/>
      <w:r w:rsidRPr="00BA0E0B">
        <w:rPr>
          <w:rFonts w:ascii="Arial Narrow" w:hAnsi="Arial Narrow" w:cs="Arial"/>
          <w:i/>
          <w:iCs/>
          <w:sz w:val="18"/>
          <w:szCs w:val="18"/>
        </w:rPr>
        <w:t>, 1979</w:t>
      </w:r>
    </w:p>
    <w:p w:rsidR="00EF5E30" w:rsidRPr="00BA0E0B" w:rsidRDefault="00EF5E30" w:rsidP="00EF5E30">
      <w:pPr>
        <w:rPr>
          <w:rFonts w:ascii="Arial Narrow" w:hAnsi="Arial Narrow" w:cs="Arial"/>
          <w:i/>
          <w:iCs/>
          <w:sz w:val="18"/>
          <w:szCs w:val="18"/>
          <w:lang w:val="es-AR"/>
        </w:rPr>
      </w:pPr>
      <w:r w:rsidRPr="00BA0E0B">
        <w:rPr>
          <w:rFonts w:ascii="Arial Narrow" w:hAnsi="Arial Narrow" w:cs="Arial"/>
          <w:i/>
          <w:iCs/>
          <w:sz w:val="18"/>
          <w:szCs w:val="18"/>
        </w:rPr>
        <w:tab/>
      </w:r>
      <w:r w:rsidRPr="00BA0E0B">
        <w:rPr>
          <w:rFonts w:ascii="Arial Narrow" w:hAnsi="Arial Narrow" w:cs="Arial"/>
          <w:i/>
          <w:iCs/>
          <w:sz w:val="18"/>
          <w:szCs w:val="18"/>
        </w:rPr>
        <w:tab/>
      </w:r>
      <w:r w:rsidRPr="00BA0E0B">
        <w:rPr>
          <w:rFonts w:ascii="Arial Narrow" w:hAnsi="Arial Narrow" w:cs="Arial"/>
          <w:i/>
          <w:iCs/>
          <w:sz w:val="18"/>
          <w:szCs w:val="18"/>
        </w:rPr>
        <w:tab/>
      </w:r>
      <w:r w:rsidRPr="00BA0E0B">
        <w:rPr>
          <w:rFonts w:ascii="Arial Narrow" w:hAnsi="Arial Narrow" w:cs="Arial"/>
          <w:i/>
          <w:iCs/>
          <w:sz w:val="18"/>
          <w:szCs w:val="18"/>
        </w:rPr>
        <w:tab/>
      </w:r>
      <w:r w:rsidRPr="00BA0E0B">
        <w:rPr>
          <w:rFonts w:ascii="Arial Narrow" w:hAnsi="Arial Narrow" w:cs="Arial"/>
          <w:i/>
          <w:iCs/>
          <w:sz w:val="18"/>
          <w:szCs w:val="18"/>
        </w:rPr>
        <w:tab/>
      </w:r>
      <w:r w:rsidRPr="00BA0E0B">
        <w:rPr>
          <w:rFonts w:ascii="Arial Narrow" w:hAnsi="Arial Narrow" w:cs="Arial"/>
          <w:i/>
          <w:iCs/>
          <w:sz w:val="18"/>
          <w:szCs w:val="18"/>
        </w:rPr>
        <w:tab/>
      </w:r>
      <w:r w:rsidRPr="00BA0E0B">
        <w:rPr>
          <w:rFonts w:ascii="Arial Narrow" w:hAnsi="Arial Narrow" w:cs="Arial"/>
          <w:i/>
          <w:iCs/>
          <w:sz w:val="18"/>
          <w:szCs w:val="18"/>
        </w:rPr>
        <w:tab/>
      </w:r>
      <w:r w:rsidRPr="00BA0E0B">
        <w:rPr>
          <w:rFonts w:ascii="Arial Narrow" w:hAnsi="Arial Narrow" w:cs="Arial"/>
          <w:i/>
          <w:iCs/>
          <w:sz w:val="18"/>
          <w:szCs w:val="18"/>
        </w:rPr>
        <w:tab/>
      </w:r>
      <w:r w:rsidRPr="00BA0E0B">
        <w:rPr>
          <w:rFonts w:ascii="Arial Narrow" w:hAnsi="Arial Narrow" w:cs="Arial"/>
          <w:i/>
          <w:iCs/>
          <w:sz w:val="18"/>
          <w:szCs w:val="18"/>
          <w:lang w:val="es-AR"/>
        </w:rPr>
        <w:t xml:space="preserve">Tomado de: </w:t>
      </w:r>
      <w:r w:rsidRPr="00BA0E0B">
        <w:rPr>
          <w:rFonts w:ascii="Arial Narrow" w:hAnsi="Arial Narrow" w:cs="Arial"/>
          <w:b/>
          <w:i/>
          <w:iCs/>
          <w:sz w:val="18"/>
          <w:szCs w:val="18"/>
          <w:lang w:val="es-AR"/>
        </w:rPr>
        <w:t>Mil voces p</w:t>
      </w:r>
      <w:r w:rsidR="00786B1A" w:rsidRPr="00BA0E0B">
        <w:rPr>
          <w:rFonts w:ascii="Arial Narrow" w:hAnsi="Arial Narrow" w:cs="Arial"/>
          <w:b/>
          <w:i/>
          <w:iCs/>
          <w:sz w:val="18"/>
          <w:szCs w:val="18"/>
          <w:lang w:val="es-AR"/>
        </w:rPr>
        <w:t xml:space="preserve">ara </w:t>
      </w:r>
      <w:r w:rsidRPr="00BA0E0B">
        <w:rPr>
          <w:rFonts w:ascii="Arial Narrow" w:hAnsi="Arial Narrow" w:cs="Arial"/>
          <w:b/>
          <w:i/>
          <w:iCs/>
          <w:sz w:val="18"/>
          <w:szCs w:val="18"/>
          <w:lang w:val="es-AR"/>
        </w:rPr>
        <w:t>celebrar</w:t>
      </w:r>
      <w:r w:rsidRPr="00BA0E0B">
        <w:rPr>
          <w:rFonts w:ascii="Arial Narrow" w:hAnsi="Arial Narrow" w:cs="Arial"/>
          <w:i/>
          <w:iCs/>
          <w:sz w:val="18"/>
          <w:szCs w:val="18"/>
          <w:lang w:val="es-AR"/>
        </w:rPr>
        <w:t xml:space="preserve">, </w:t>
      </w:r>
      <w:proofErr w:type="spellStart"/>
      <w:r w:rsidRPr="00BA0E0B">
        <w:rPr>
          <w:rFonts w:ascii="Arial Narrow" w:hAnsi="Arial Narrow" w:cs="Arial"/>
          <w:i/>
          <w:iCs/>
          <w:sz w:val="18"/>
          <w:szCs w:val="18"/>
          <w:lang w:val="es-AR"/>
        </w:rPr>
        <w:t>HImnario</w:t>
      </w:r>
      <w:proofErr w:type="spellEnd"/>
      <w:r w:rsidRPr="00BA0E0B">
        <w:rPr>
          <w:rFonts w:ascii="Arial Narrow" w:hAnsi="Arial Narrow" w:cs="Arial"/>
          <w:i/>
          <w:iCs/>
          <w:sz w:val="18"/>
          <w:szCs w:val="18"/>
          <w:lang w:val="es-AR"/>
        </w:rPr>
        <w:t xml:space="preserve"> Metodista</w:t>
      </w:r>
    </w:p>
    <w:p w:rsidR="00EF5E30" w:rsidRPr="00BA0E0B" w:rsidRDefault="00EF5E30" w:rsidP="00EF5E30">
      <w:pPr>
        <w:rPr>
          <w:rFonts w:ascii="Arial" w:hAnsi="Arial" w:cs="Arial"/>
          <w:b/>
          <w:bCs/>
          <w:sz w:val="12"/>
          <w:szCs w:val="12"/>
        </w:rPr>
      </w:pPr>
    </w:p>
    <w:p w:rsidR="00EF5E30" w:rsidRPr="00BA0E0B" w:rsidRDefault="00EF5E30" w:rsidP="00440917">
      <w:pPr>
        <w:pStyle w:val="Prrafodelista"/>
        <w:numPr>
          <w:ilvl w:val="0"/>
          <w:numId w:val="32"/>
        </w:numPr>
        <w:spacing w:after="80"/>
        <w:rPr>
          <w:rFonts w:ascii="Arial" w:hAnsi="Arial" w:cs="Arial"/>
          <w:b/>
          <w:bCs/>
        </w:rPr>
      </w:pPr>
      <w:r w:rsidRPr="00BA0E0B">
        <w:rPr>
          <w:rFonts w:ascii="Arial" w:hAnsi="Arial" w:cs="Arial"/>
          <w:b/>
          <w:bCs/>
        </w:rPr>
        <w:t>Un poema que nos llega de Brasil sobre la esperanza</w:t>
      </w:r>
    </w:p>
    <w:p w:rsidR="00EF5E30" w:rsidRPr="00BA0E0B" w:rsidRDefault="00EF5E30" w:rsidP="00EF5E30">
      <w:pPr>
        <w:pStyle w:val="Sinespaciado"/>
        <w:jc w:val="center"/>
        <w:rPr>
          <w:rFonts w:ascii="Arial" w:hAnsi="Arial" w:cs="Arial"/>
          <w:iCs/>
        </w:rPr>
      </w:pPr>
      <w:r w:rsidRPr="00BA0E0B">
        <w:rPr>
          <w:rFonts w:ascii="Arial" w:hAnsi="Arial" w:cs="Arial"/>
          <w:iCs/>
        </w:rPr>
        <w:t>Déjanos cantar, Señor, un canto nuevo en medio de tu pueblo.</w:t>
      </w:r>
    </w:p>
    <w:p w:rsidR="00EF5E30" w:rsidRPr="00BA0E0B" w:rsidRDefault="00EF5E30" w:rsidP="00EF5E30">
      <w:pPr>
        <w:pStyle w:val="Sinespaciado"/>
        <w:jc w:val="center"/>
        <w:rPr>
          <w:rFonts w:ascii="Arial" w:hAnsi="Arial" w:cs="Arial"/>
          <w:iCs/>
        </w:rPr>
      </w:pPr>
      <w:r w:rsidRPr="00BA0E0B">
        <w:rPr>
          <w:rFonts w:ascii="Arial" w:hAnsi="Arial" w:cs="Arial"/>
          <w:iCs/>
        </w:rPr>
        <w:t>Que tu gloria se convierta en alegría de nuestras vidas y sonrisa en nuestros labios.</w:t>
      </w:r>
    </w:p>
    <w:p w:rsidR="00EF5E30" w:rsidRPr="00BA0E0B" w:rsidRDefault="00EF5E30" w:rsidP="00EF5E30">
      <w:pPr>
        <w:pStyle w:val="Sinespaciado"/>
        <w:jc w:val="center"/>
        <w:rPr>
          <w:rFonts w:ascii="Arial" w:hAnsi="Arial" w:cs="Arial"/>
          <w:iCs/>
        </w:rPr>
      </w:pPr>
      <w:r w:rsidRPr="00BA0E0B">
        <w:rPr>
          <w:rFonts w:ascii="Arial" w:hAnsi="Arial" w:cs="Arial"/>
          <w:iCs/>
        </w:rPr>
        <w:t>Entonaremos una canción nueva.</w:t>
      </w:r>
    </w:p>
    <w:p w:rsidR="00EF5E30" w:rsidRPr="00BA0E0B" w:rsidRDefault="00EF5E30" w:rsidP="00EF5E30">
      <w:pPr>
        <w:pStyle w:val="Sinespaciado"/>
        <w:jc w:val="center"/>
        <w:rPr>
          <w:rFonts w:ascii="Arial" w:hAnsi="Arial" w:cs="Arial"/>
          <w:iCs/>
        </w:rPr>
      </w:pPr>
      <w:r w:rsidRPr="00BA0E0B">
        <w:rPr>
          <w:rFonts w:ascii="Arial" w:hAnsi="Arial" w:cs="Arial"/>
          <w:iCs/>
        </w:rPr>
        <w:t>Estamos cansados de oír y cantar canciones viejas.</w:t>
      </w:r>
    </w:p>
    <w:p w:rsidR="00BA0E0B" w:rsidRDefault="00EF5E30" w:rsidP="00EF5E30">
      <w:pPr>
        <w:pStyle w:val="Sinespaciado"/>
        <w:jc w:val="center"/>
        <w:rPr>
          <w:rFonts w:ascii="Arial" w:hAnsi="Arial" w:cs="Arial"/>
          <w:iCs/>
        </w:rPr>
      </w:pPr>
      <w:r w:rsidRPr="00BA0E0B">
        <w:rPr>
          <w:rFonts w:ascii="Arial" w:hAnsi="Arial" w:cs="Arial"/>
          <w:iCs/>
        </w:rPr>
        <w:t xml:space="preserve">Las paradas militares, pomposas y llenas de arrogancia, dejan en nuestras bocas </w:t>
      </w:r>
    </w:p>
    <w:p w:rsidR="00EF5E30" w:rsidRPr="00BA0E0B" w:rsidRDefault="00EF5E30" w:rsidP="00EF5E30">
      <w:pPr>
        <w:pStyle w:val="Sinespaciado"/>
        <w:jc w:val="center"/>
        <w:rPr>
          <w:rFonts w:ascii="Arial" w:hAnsi="Arial" w:cs="Arial"/>
          <w:iCs/>
        </w:rPr>
      </w:pPr>
      <w:proofErr w:type="gramStart"/>
      <w:r w:rsidRPr="00BA0E0B">
        <w:rPr>
          <w:rFonts w:ascii="Arial" w:hAnsi="Arial" w:cs="Arial"/>
          <w:iCs/>
        </w:rPr>
        <w:t>un</w:t>
      </w:r>
      <w:proofErr w:type="gramEnd"/>
      <w:r w:rsidRPr="00BA0E0B">
        <w:rPr>
          <w:rFonts w:ascii="Arial" w:hAnsi="Arial" w:cs="Arial"/>
          <w:iCs/>
        </w:rPr>
        <w:t xml:space="preserve"> gusto amargo de sangre inútilmente derramada.</w:t>
      </w:r>
    </w:p>
    <w:p w:rsidR="00EF5E30" w:rsidRPr="00BA0E0B" w:rsidRDefault="00EF5E30" w:rsidP="00EF5E30">
      <w:pPr>
        <w:pStyle w:val="Sinespaciado"/>
        <w:jc w:val="center"/>
        <w:rPr>
          <w:rFonts w:ascii="Arial" w:hAnsi="Arial" w:cs="Arial"/>
          <w:iCs/>
        </w:rPr>
      </w:pPr>
      <w:r w:rsidRPr="00BA0E0B">
        <w:rPr>
          <w:rFonts w:ascii="Arial" w:hAnsi="Arial" w:cs="Arial"/>
          <w:iCs/>
        </w:rPr>
        <w:t>Estereotipadas y gastadas se venden las canciones de amor como artículos de consumo.</w:t>
      </w:r>
    </w:p>
    <w:p w:rsidR="00EF5E30" w:rsidRPr="00BA0E0B" w:rsidRDefault="00EF5E30" w:rsidP="00EF5E30">
      <w:pPr>
        <w:pStyle w:val="Sinespaciado"/>
        <w:jc w:val="center"/>
        <w:rPr>
          <w:rFonts w:ascii="Arial" w:hAnsi="Arial" w:cs="Arial"/>
          <w:iCs/>
        </w:rPr>
      </w:pPr>
      <w:r w:rsidRPr="00BA0E0B">
        <w:rPr>
          <w:rFonts w:ascii="Arial" w:hAnsi="Arial" w:cs="Arial"/>
          <w:iCs/>
        </w:rPr>
        <w:t>Se marchitan en nuestros labios las notas falsas de una alegría que no existe.</w:t>
      </w:r>
    </w:p>
    <w:p w:rsidR="00EF5E30" w:rsidRPr="00BA0E0B" w:rsidRDefault="00EF5E30" w:rsidP="00EF5E30">
      <w:pPr>
        <w:pStyle w:val="Sinespaciado"/>
        <w:jc w:val="center"/>
        <w:rPr>
          <w:rFonts w:ascii="Arial" w:hAnsi="Arial" w:cs="Arial"/>
          <w:iCs/>
        </w:rPr>
      </w:pPr>
      <w:r w:rsidRPr="00BA0E0B">
        <w:rPr>
          <w:rFonts w:ascii="Arial" w:hAnsi="Arial" w:cs="Arial"/>
          <w:iCs/>
        </w:rPr>
        <w:lastRenderedPageBreak/>
        <w:t xml:space="preserve">Deja que entonemos tu canto, Señor; el canto que nace de la vida nueva y vigorosa </w:t>
      </w:r>
    </w:p>
    <w:p w:rsidR="00EF5E30" w:rsidRPr="00BA0E0B" w:rsidRDefault="00EF5E30" w:rsidP="00EF5E30">
      <w:pPr>
        <w:pStyle w:val="Sinespaciado"/>
        <w:jc w:val="center"/>
        <w:rPr>
          <w:rFonts w:ascii="Arial" w:hAnsi="Arial" w:cs="Arial"/>
          <w:iCs/>
        </w:rPr>
      </w:pPr>
      <w:proofErr w:type="gramStart"/>
      <w:r w:rsidRPr="00BA0E0B">
        <w:rPr>
          <w:rFonts w:ascii="Arial" w:hAnsi="Arial" w:cs="Arial"/>
          <w:iCs/>
        </w:rPr>
        <w:t>como</w:t>
      </w:r>
      <w:proofErr w:type="gramEnd"/>
      <w:r w:rsidRPr="00BA0E0B">
        <w:rPr>
          <w:rFonts w:ascii="Arial" w:hAnsi="Arial" w:cs="Arial"/>
          <w:iCs/>
        </w:rPr>
        <w:t xml:space="preserve"> la aurora que tú nos das.</w:t>
      </w:r>
    </w:p>
    <w:p w:rsidR="00EF5E30" w:rsidRPr="00BA0E0B" w:rsidRDefault="00EF5E30" w:rsidP="00EF5E30">
      <w:pPr>
        <w:pStyle w:val="Sinespaciado"/>
        <w:jc w:val="center"/>
        <w:rPr>
          <w:rFonts w:ascii="Arial" w:hAnsi="Arial" w:cs="Arial"/>
          <w:iCs/>
        </w:rPr>
      </w:pPr>
      <w:r w:rsidRPr="00BA0E0B">
        <w:rPr>
          <w:rFonts w:ascii="Arial" w:hAnsi="Arial" w:cs="Arial"/>
          <w:iCs/>
        </w:rPr>
        <w:t>Bailaremos al ritmo de una nueva melodía.</w:t>
      </w:r>
    </w:p>
    <w:p w:rsidR="00EF5E30" w:rsidRPr="00BA0E0B" w:rsidRDefault="00EF5E30" w:rsidP="00EF5E30">
      <w:pPr>
        <w:pStyle w:val="Sinespaciado"/>
        <w:jc w:val="center"/>
        <w:rPr>
          <w:rFonts w:ascii="Arial" w:hAnsi="Arial" w:cs="Arial"/>
          <w:iCs/>
        </w:rPr>
      </w:pPr>
      <w:r w:rsidRPr="00BA0E0B">
        <w:rPr>
          <w:rFonts w:ascii="Arial" w:hAnsi="Arial" w:cs="Arial"/>
          <w:iCs/>
        </w:rPr>
        <w:t xml:space="preserve">Brotarán nuevos acordes de las guitarras, sin ecos de guerra ni redoblar de tambores. </w:t>
      </w:r>
    </w:p>
    <w:p w:rsidR="00EF5E30" w:rsidRPr="00BA0E0B" w:rsidRDefault="00EF5E30" w:rsidP="00EF5E30">
      <w:pPr>
        <w:pStyle w:val="Sinespaciado"/>
        <w:jc w:val="center"/>
        <w:rPr>
          <w:rFonts w:ascii="Arial" w:hAnsi="Arial" w:cs="Arial"/>
          <w:iCs/>
        </w:rPr>
      </w:pPr>
      <w:r w:rsidRPr="00BA0E0B">
        <w:rPr>
          <w:rFonts w:ascii="Arial" w:hAnsi="Arial" w:cs="Arial"/>
          <w:iCs/>
        </w:rPr>
        <w:t>Y de tu pueblo nacerá un ritmo nuevo, un ritmo alegre y fraterno:</w:t>
      </w:r>
    </w:p>
    <w:p w:rsidR="00EF5E30" w:rsidRPr="00BA0E0B" w:rsidRDefault="00EF5E30" w:rsidP="00EF5E30">
      <w:pPr>
        <w:pStyle w:val="Sinespaciado"/>
        <w:jc w:val="center"/>
        <w:rPr>
          <w:rFonts w:ascii="Arial" w:hAnsi="Arial" w:cs="Arial"/>
          <w:iCs/>
        </w:rPr>
      </w:pPr>
      <w:r w:rsidRPr="00BA0E0B">
        <w:rPr>
          <w:rFonts w:ascii="Arial" w:hAnsi="Arial" w:cs="Arial"/>
          <w:iCs/>
        </w:rPr>
        <w:t xml:space="preserve"> </w:t>
      </w:r>
      <w:proofErr w:type="gramStart"/>
      <w:r w:rsidRPr="00BA0E0B">
        <w:rPr>
          <w:rFonts w:ascii="Arial" w:hAnsi="Arial" w:cs="Arial"/>
          <w:iCs/>
        </w:rPr>
        <w:t>la</w:t>
      </w:r>
      <w:proofErr w:type="gramEnd"/>
      <w:r w:rsidRPr="00BA0E0B">
        <w:rPr>
          <w:rFonts w:ascii="Arial" w:hAnsi="Arial" w:cs="Arial"/>
          <w:iCs/>
        </w:rPr>
        <w:t xml:space="preserve"> verdad de la vida hecha canción y danza</w:t>
      </w:r>
    </w:p>
    <w:p w:rsidR="00EF5E30" w:rsidRPr="00BA0E0B" w:rsidRDefault="00EF5E30" w:rsidP="00EF5E30">
      <w:pPr>
        <w:pStyle w:val="Sinespaciado"/>
        <w:jc w:val="center"/>
        <w:rPr>
          <w:rFonts w:ascii="Arial" w:hAnsi="Arial" w:cs="Arial"/>
          <w:iCs/>
        </w:rPr>
      </w:pPr>
      <w:proofErr w:type="gramStart"/>
      <w:r w:rsidRPr="00BA0E0B">
        <w:rPr>
          <w:rFonts w:ascii="Arial" w:hAnsi="Arial" w:cs="Arial"/>
          <w:iCs/>
        </w:rPr>
        <w:t>para</w:t>
      </w:r>
      <w:proofErr w:type="gramEnd"/>
      <w:r w:rsidRPr="00BA0E0B">
        <w:rPr>
          <w:rFonts w:ascii="Arial" w:hAnsi="Arial" w:cs="Arial"/>
          <w:iCs/>
        </w:rPr>
        <w:t xml:space="preserve"> jóvenes, ancianos y niños de pecho; ritmo inocente, </w:t>
      </w:r>
    </w:p>
    <w:p w:rsidR="00EF5E30" w:rsidRPr="00BA0E0B" w:rsidRDefault="00EF5E30" w:rsidP="00EF5E30">
      <w:pPr>
        <w:pStyle w:val="Sinespaciado"/>
        <w:jc w:val="center"/>
        <w:rPr>
          <w:rFonts w:ascii="Arial" w:hAnsi="Arial" w:cs="Arial"/>
          <w:iCs/>
        </w:rPr>
      </w:pPr>
      <w:proofErr w:type="gramStart"/>
      <w:r w:rsidRPr="00BA0E0B">
        <w:rPr>
          <w:rFonts w:ascii="Arial" w:hAnsi="Arial" w:cs="Arial"/>
          <w:iCs/>
        </w:rPr>
        <w:t>danza</w:t>
      </w:r>
      <w:proofErr w:type="gramEnd"/>
      <w:r w:rsidRPr="00BA0E0B">
        <w:rPr>
          <w:rFonts w:ascii="Arial" w:hAnsi="Arial" w:cs="Arial"/>
          <w:iCs/>
        </w:rPr>
        <w:t xml:space="preserve"> sin miedos, el ritmo de la amistad, la canción de la esperanza.</w:t>
      </w:r>
    </w:p>
    <w:p w:rsidR="00EF5E30" w:rsidRPr="00BA0E0B" w:rsidRDefault="00EF5E30" w:rsidP="00EF5E30">
      <w:pPr>
        <w:pStyle w:val="Sinespaciado"/>
        <w:jc w:val="center"/>
        <w:rPr>
          <w:rFonts w:ascii="Arial" w:hAnsi="Arial" w:cs="Arial"/>
          <w:iCs/>
        </w:rPr>
      </w:pPr>
      <w:r w:rsidRPr="00BA0E0B">
        <w:rPr>
          <w:rFonts w:ascii="Arial" w:hAnsi="Arial" w:cs="Arial"/>
          <w:iCs/>
        </w:rPr>
        <w:t>Porque el Señor ama a su pueblo, y a los humildes abre caminos de esperanza.</w:t>
      </w:r>
    </w:p>
    <w:p w:rsidR="00EF5E30" w:rsidRPr="00BA0E0B" w:rsidRDefault="00EF5E30" w:rsidP="00EF5E30">
      <w:pPr>
        <w:pStyle w:val="Sinespaciado"/>
        <w:jc w:val="center"/>
        <w:rPr>
          <w:rFonts w:ascii="Arial" w:hAnsi="Arial" w:cs="Arial"/>
          <w:iCs/>
        </w:rPr>
      </w:pPr>
      <w:r w:rsidRPr="00BA0E0B">
        <w:rPr>
          <w:rFonts w:ascii="Arial" w:hAnsi="Arial" w:cs="Arial"/>
          <w:iCs/>
        </w:rPr>
        <w:t>Él es la fuerza de los brazos desafiantes que se yerguen en la historia.</w:t>
      </w:r>
    </w:p>
    <w:p w:rsidR="00EF5E30" w:rsidRPr="00BA0E0B" w:rsidRDefault="00EF5E30" w:rsidP="00EF5E30">
      <w:pPr>
        <w:pStyle w:val="Sinespaciado"/>
        <w:jc w:val="center"/>
        <w:rPr>
          <w:rFonts w:ascii="Arial" w:hAnsi="Arial" w:cs="Arial"/>
          <w:iCs/>
        </w:rPr>
      </w:pPr>
      <w:r w:rsidRPr="00BA0E0B">
        <w:rPr>
          <w:rFonts w:ascii="Arial" w:hAnsi="Arial" w:cs="Arial"/>
          <w:iCs/>
        </w:rPr>
        <w:t xml:space="preserve">El Señor se hizo proletario y participó en nuestra marcha solidaria de la lucha de los pobres, </w:t>
      </w:r>
    </w:p>
    <w:p w:rsidR="00EF5E30" w:rsidRPr="00BA0E0B" w:rsidRDefault="00EF5E30" w:rsidP="00EF5E30">
      <w:pPr>
        <w:pStyle w:val="Sinespaciado"/>
        <w:jc w:val="center"/>
        <w:rPr>
          <w:rFonts w:ascii="Arial" w:hAnsi="Arial" w:cs="Arial"/>
          <w:iCs/>
        </w:rPr>
      </w:pPr>
      <w:proofErr w:type="gramStart"/>
      <w:r w:rsidRPr="00BA0E0B">
        <w:rPr>
          <w:rFonts w:ascii="Arial" w:hAnsi="Arial" w:cs="Arial"/>
          <w:iCs/>
        </w:rPr>
        <w:t>los</w:t>
      </w:r>
      <w:proofErr w:type="gramEnd"/>
      <w:r w:rsidRPr="00BA0E0B">
        <w:rPr>
          <w:rFonts w:ascii="Arial" w:hAnsi="Arial" w:cs="Arial"/>
          <w:iCs/>
        </w:rPr>
        <w:t xml:space="preserve"> pequeños y los débiles.</w:t>
      </w:r>
    </w:p>
    <w:p w:rsidR="00EF5E30" w:rsidRPr="00BA0E0B" w:rsidRDefault="00EF5E30" w:rsidP="00EF5E30">
      <w:pPr>
        <w:autoSpaceDE w:val="0"/>
        <w:autoSpaceDN w:val="0"/>
        <w:adjustRightInd w:val="0"/>
        <w:jc w:val="center"/>
        <w:rPr>
          <w:rFonts w:ascii="Arial" w:hAnsi="Arial" w:cs="Arial"/>
          <w:iCs/>
        </w:rPr>
      </w:pPr>
      <w:r w:rsidRPr="00BA0E0B">
        <w:rPr>
          <w:rFonts w:ascii="Arial" w:hAnsi="Arial" w:cs="Arial"/>
          <w:iCs/>
        </w:rPr>
        <w:t>Deja, Señor, que cantemos contigo</w:t>
      </w:r>
    </w:p>
    <w:p w:rsidR="00EF5E30" w:rsidRPr="00BA0E0B" w:rsidRDefault="00EF5E30" w:rsidP="00BA0E0B">
      <w:pPr>
        <w:autoSpaceDE w:val="0"/>
        <w:autoSpaceDN w:val="0"/>
        <w:adjustRightInd w:val="0"/>
        <w:spacing w:after="80"/>
        <w:jc w:val="center"/>
        <w:rPr>
          <w:rFonts w:ascii="Arial" w:hAnsi="Arial" w:cs="Arial"/>
          <w:iCs/>
        </w:rPr>
      </w:pPr>
      <w:proofErr w:type="gramStart"/>
      <w:r w:rsidRPr="00BA0E0B">
        <w:rPr>
          <w:rFonts w:ascii="Arial" w:hAnsi="Arial" w:cs="Arial"/>
          <w:iCs/>
        </w:rPr>
        <w:t>una</w:t>
      </w:r>
      <w:proofErr w:type="gramEnd"/>
      <w:r w:rsidRPr="00BA0E0B">
        <w:rPr>
          <w:rFonts w:ascii="Arial" w:hAnsi="Arial" w:cs="Arial"/>
          <w:iCs/>
        </w:rPr>
        <w:t xml:space="preserve"> canción nueva: la canción de la esperanza.</w:t>
      </w:r>
    </w:p>
    <w:p w:rsidR="00181CDE" w:rsidRPr="00BA0E0B" w:rsidRDefault="00EF5E30" w:rsidP="00BA0E0B">
      <w:pPr>
        <w:jc w:val="right"/>
        <w:rPr>
          <w:rFonts w:ascii="Arial Narrow" w:hAnsi="Arial Narrow" w:cs="Arial"/>
          <w:i/>
          <w:sz w:val="18"/>
          <w:szCs w:val="18"/>
        </w:rPr>
      </w:pPr>
      <w:r w:rsidRPr="00BA0E0B">
        <w:rPr>
          <w:rFonts w:ascii="Arial Narrow" w:hAnsi="Arial Narrow" w:cs="Arial"/>
          <w:i/>
          <w:sz w:val="18"/>
          <w:szCs w:val="18"/>
        </w:rPr>
        <w:t xml:space="preserve">Tomado de: Iglesia Reformada </w:t>
      </w:r>
      <w:proofErr w:type="spellStart"/>
      <w:r w:rsidRPr="00BA0E0B">
        <w:rPr>
          <w:rFonts w:ascii="Arial Narrow" w:hAnsi="Arial Narrow" w:cs="Arial"/>
          <w:i/>
          <w:sz w:val="18"/>
          <w:szCs w:val="18"/>
        </w:rPr>
        <w:t>Peniel</w:t>
      </w:r>
      <w:proofErr w:type="spellEnd"/>
    </w:p>
    <w:p w:rsidR="00B34FD2" w:rsidRDefault="006469DB" w:rsidP="00440917">
      <w:pPr>
        <w:pStyle w:val="Prrafodelista"/>
        <w:numPr>
          <w:ilvl w:val="0"/>
          <w:numId w:val="32"/>
        </w:numPr>
        <w:rPr>
          <w:rFonts w:ascii="Arial" w:hAnsi="Arial" w:cs="Arial"/>
          <w:b/>
        </w:rPr>
      </w:pPr>
      <w:r>
        <w:rPr>
          <w:rFonts w:ascii="Arial" w:hAnsi="Arial" w:cs="Arial"/>
          <w:b/>
        </w:rPr>
        <w:t>Himnos y c</w:t>
      </w:r>
      <w:r w:rsidR="00B34FD2">
        <w:rPr>
          <w:rFonts w:ascii="Arial" w:hAnsi="Arial" w:cs="Arial"/>
          <w:b/>
        </w:rPr>
        <w:t>anciones:</w:t>
      </w:r>
    </w:p>
    <w:p w:rsidR="00B34FD2" w:rsidRPr="006469DB" w:rsidRDefault="006469DB" w:rsidP="00440917">
      <w:pPr>
        <w:pStyle w:val="Prrafodelista"/>
        <w:numPr>
          <w:ilvl w:val="0"/>
          <w:numId w:val="34"/>
        </w:numPr>
        <w:rPr>
          <w:rFonts w:ascii="Arial" w:hAnsi="Arial" w:cs="Arial"/>
          <w:b/>
          <w:sz w:val="20"/>
          <w:szCs w:val="20"/>
        </w:rPr>
      </w:pPr>
      <w:r>
        <w:rPr>
          <w:rFonts w:ascii="Arial" w:hAnsi="Arial" w:cs="Arial"/>
          <w:b/>
          <w:sz w:val="20"/>
          <w:szCs w:val="20"/>
        </w:rPr>
        <w:t xml:space="preserve">Baguala de la muerte </w:t>
      </w:r>
      <w:r w:rsidRPr="006469DB">
        <w:rPr>
          <w:rFonts w:ascii="Arial" w:hAnsi="Arial" w:cs="Arial"/>
          <w:sz w:val="20"/>
          <w:szCs w:val="20"/>
        </w:rPr>
        <w:t xml:space="preserve">– F </w:t>
      </w:r>
      <w:proofErr w:type="spellStart"/>
      <w:r w:rsidRPr="006469DB">
        <w:rPr>
          <w:rFonts w:ascii="Arial" w:hAnsi="Arial" w:cs="Arial"/>
          <w:sz w:val="20"/>
          <w:szCs w:val="20"/>
        </w:rPr>
        <w:t>Pagura</w:t>
      </w:r>
      <w:proofErr w:type="spellEnd"/>
      <w:r w:rsidRPr="006469DB">
        <w:rPr>
          <w:rFonts w:ascii="Arial" w:hAnsi="Arial" w:cs="Arial"/>
          <w:sz w:val="20"/>
          <w:szCs w:val="20"/>
        </w:rPr>
        <w:t xml:space="preserve">, </w:t>
      </w:r>
      <w:proofErr w:type="spellStart"/>
      <w:r w:rsidRPr="006469DB">
        <w:rPr>
          <w:rFonts w:ascii="Arial" w:hAnsi="Arial" w:cs="Arial"/>
          <w:sz w:val="20"/>
          <w:szCs w:val="20"/>
        </w:rPr>
        <w:t>Arg</w:t>
      </w:r>
      <w:proofErr w:type="spellEnd"/>
      <w:r w:rsidRPr="006469DB">
        <w:rPr>
          <w:rFonts w:ascii="Arial" w:hAnsi="Arial" w:cs="Arial"/>
          <w:sz w:val="20"/>
          <w:szCs w:val="20"/>
        </w:rPr>
        <w:t xml:space="preserve"> – H Perera, Uruguay – </w:t>
      </w:r>
      <w:proofErr w:type="spellStart"/>
      <w:r w:rsidRPr="006469DB">
        <w:rPr>
          <w:rFonts w:ascii="Arial" w:hAnsi="Arial" w:cs="Arial"/>
          <w:sz w:val="20"/>
          <w:szCs w:val="20"/>
        </w:rPr>
        <w:t>CyF</w:t>
      </w:r>
      <w:proofErr w:type="spellEnd"/>
      <w:r w:rsidRPr="006469DB">
        <w:rPr>
          <w:rFonts w:ascii="Arial" w:hAnsi="Arial" w:cs="Arial"/>
          <w:sz w:val="20"/>
          <w:szCs w:val="20"/>
        </w:rPr>
        <w:t xml:space="preserve"> 53</w:t>
      </w:r>
      <w:r>
        <w:rPr>
          <w:rFonts w:ascii="Arial" w:hAnsi="Arial" w:cs="Arial"/>
          <w:b/>
          <w:sz w:val="20"/>
          <w:szCs w:val="20"/>
        </w:rPr>
        <w:t xml:space="preserve"> </w:t>
      </w:r>
    </w:p>
    <w:p w:rsidR="00B34FD2" w:rsidRPr="006469DB" w:rsidRDefault="006469DB" w:rsidP="00440917">
      <w:pPr>
        <w:pStyle w:val="Prrafodelista"/>
        <w:numPr>
          <w:ilvl w:val="0"/>
          <w:numId w:val="34"/>
        </w:numPr>
        <w:rPr>
          <w:rFonts w:ascii="Arial" w:hAnsi="Arial" w:cs="Arial"/>
          <w:b/>
          <w:sz w:val="20"/>
          <w:szCs w:val="20"/>
        </w:rPr>
      </w:pPr>
      <w:r>
        <w:rPr>
          <w:rFonts w:ascii="Arial" w:hAnsi="Arial" w:cs="Arial"/>
          <w:b/>
          <w:sz w:val="20"/>
          <w:szCs w:val="20"/>
        </w:rPr>
        <w:t xml:space="preserve">Zamba del grano de trigo </w:t>
      </w:r>
      <w:r w:rsidRPr="003D34F7">
        <w:rPr>
          <w:rFonts w:ascii="Arial" w:hAnsi="Arial" w:cs="Arial"/>
          <w:sz w:val="20"/>
          <w:szCs w:val="20"/>
        </w:rPr>
        <w:t xml:space="preserve">– A </w:t>
      </w:r>
      <w:proofErr w:type="spellStart"/>
      <w:r w:rsidRPr="003D34F7">
        <w:rPr>
          <w:rFonts w:ascii="Arial" w:hAnsi="Arial" w:cs="Arial"/>
          <w:sz w:val="20"/>
          <w:szCs w:val="20"/>
        </w:rPr>
        <w:t>M</w:t>
      </w:r>
      <w:r w:rsidR="003D34F7">
        <w:rPr>
          <w:rFonts w:ascii="Arial" w:hAnsi="Arial" w:cs="Arial"/>
          <w:sz w:val="20"/>
          <w:szCs w:val="20"/>
        </w:rPr>
        <w:t>a</w:t>
      </w:r>
      <w:r w:rsidRPr="003D34F7">
        <w:rPr>
          <w:rFonts w:ascii="Arial" w:hAnsi="Arial" w:cs="Arial"/>
          <w:sz w:val="20"/>
          <w:szCs w:val="20"/>
        </w:rPr>
        <w:t>yol</w:t>
      </w:r>
      <w:proofErr w:type="spellEnd"/>
      <w:r w:rsidRPr="003D34F7">
        <w:rPr>
          <w:rFonts w:ascii="Arial" w:hAnsi="Arial" w:cs="Arial"/>
          <w:sz w:val="20"/>
          <w:szCs w:val="20"/>
        </w:rPr>
        <w:t xml:space="preserve"> </w:t>
      </w:r>
      <w:r w:rsidR="003D34F7" w:rsidRPr="003D34F7">
        <w:rPr>
          <w:rFonts w:ascii="Arial" w:hAnsi="Arial" w:cs="Arial"/>
          <w:sz w:val="20"/>
          <w:szCs w:val="20"/>
        </w:rPr>
        <w:t>–</w:t>
      </w:r>
      <w:r w:rsidRPr="003D34F7">
        <w:rPr>
          <w:rFonts w:ascii="Arial" w:hAnsi="Arial" w:cs="Arial"/>
          <w:sz w:val="20"/>
          <w:szCs w:val="20"/>
        </w:rPr>
        <w:t xml:space="preserve"> J</w:t>
      </w:r>
      <w:r w:rsidR="003D34F7" w:rsidRPr="003D34F7">
        <w:rPr>
          <w:rFonts w:ascii="Arial" w:hAnsi="Arial" w:cs="Arial"/>
          <w:sz w:val="20"/>
          <w:szCs w:val="20"/>
        </w:rPr>
        <w:t xml:space="preserve"> L </w:t>
      </w:r>
      <w:proofErr w:type="spellStart"/>
      <w:r w:rsidR="003D34F7" w:rsidRPr="003D34F7">
        <w:rPr>
          <w:rFonts w:ascii="Arial" w:hAnsi="Arial" w:cs="Arial"/>
          <w:sz w:val="20"/>
          <w:szCs w:val="20"/>
        </w:rPr>
        <w:t>Castiñeira</w:t>
      </w:r>
      <w:proofErr w:type="spellEnd"/>
      <w:r w:rsidR="003D34F7" w:rsidRPr="003D34F7">
        <w:rPr>
          <w:rFonts w:ascii="Arial" w:hAnsi="Arial" w:cs="Arial"/>
          <w:sz w:val="20"/>
          <w:szCs w:val="20"/>
        </w:rPr>
        <w:t xml:space="preserve"> de Dios, </w:t>
      </w:r>
      <w:proofErr w:type="spellStart"/>
      <w:r w:rsidR="003D34F7" w:rsidRPr="003D34F7">
        <w:rPr>
          <w:rFonts w:ascii="Arial" w:hAnsi="Arial" w:cs="Arial"/>
          <w:sz w:val="20"/>
          <w:szCs w:val="20"/>
        </w:rPr>
        <w:t>Arg</w:t>
      </w:r>
      <w:proofErr w:type="spellEnd"/>
      <w:r w:rsidR="003D34F7" w:rsidRPr="003D34F7">
        <w:rPr>
          <w:rFonts w:ascii="Arial" w:hAnsi="Arial" w:cs="Arial"/>
          <w:sz w:val="20"/>
          <w:szCs w:val="20"/>
        </w:rPr>
        <w:t xml:space="preserve"> – </w:t>
      </w:r>
      <w:proofErr w:type="spellStart"/>
      <w:r w:rsidR="003D34F7" w:rsidRPr="003D34F7">
        <w:rPr>
          <w:rFonts w:ascii="Arial" w:hAnsi="Arial" w:cs="Arial"/>
          <w:sz w:val="20"/>
          <w:szCs w:val="20"/>
        </w:rPr>
        <w:t>CyF</w:t>
      </w:r>
      <w:proofErr w:type="spellEnd"/>
      <w:r w:rsidR="003D34F7" w:rsidRPr="003D34F7">
        <w:rPr>
          <w:rFonts w:ascii="Arial" w:hAnsi="Arial" w:cs="Arial"/>
          <w:sz w:val="20"/>
          <w:szCs w:val="20"/>
        </w:rPr>
        <w:t xml:space="preserve"> 59</w:t>
      </w:r>
    </w:p>
    <w:p w:rsidR="00B34FD2" w:rsidRPr="006469DB" w:rsidRDefault="00673BF1" w:rsidP="00440917">
      <w:pPr>
        <w:pStyle w:val="Prrafodelista"/>
        <w:numPr>
          <w:ilvl w:val="0"/>
          <w:numId w:val="34"/>
        </w:numPr>
        <w:rPr>
          <w:rFonts w:ascii="Arial" w:hAnsi="Arial" w:cs="Arial"/>
          <w:b/>
          <w:sz w:val="20"/>
          <w:szCs w:val="20"/>
        </w:rPr>
      </w:pPr>
      <w:r>
        <w:rPr>
          <w:rFonts w:ascii="Arial" w:hAnsi="Arial" w:cs="Arial"/>
          <w:b/>
          <w:sz w:val="20"/>
          <w:szCs w:val="20"/>
        </w:rPr>
        <w:t xml:space="preserve">Jesús, dejando su poder, aquí nació </w:t>
      </w:r>
      <w:r>
        <w:rPr>
          <w:rFonts w:ascii="Arial" w:hAnsi="Arial" w:cs="Arial"/>
          <w:sz w:val="20"/>
          <w:szCs w:val="20"/>
        </w:rPr>
        <w:t>– J Montgomery – T P Ferris – CN 92</w:t>
      </w:r>
    </w:p>
    <w:p w:rsidR="00567D4E" w:rsidRPr="00BA0E0B" w:rsidRDefault="00673BF1" w:rsidP="00440917">
      <w:pPr>
        <w:pStyle w:val="Prrafodelista"/>
        <w:numPr>
          <w:ilvl w:val="0"/>
          <w:numId w:val="34"/>
        </w:numPr>
        <w:rPr>
          <w:rFonts w:ascii="Arial" w:hAnsi="Arial" w:cs="Arial"/>
          <w:b/>
          <w:sz w:val="20"/>
          <w:szCs w:val="20"/>
        </w:rPr>
      </w:pPr>
      <w:r>
        <w:rPr>
          <w:rFonts w:ascii="Arial" w:hAnsi="Arial" w:cs="Arial"/>
          <w:b/>
          <w:sz w:val="20"/>
          <w:szCs w:val="20"/>
        </w:rPr>
        <w:t xml:space="preserve">Dios de gracia, Dios de gloria </w:t>
      </w:r>
      <w:r w:rsidRPr="00673BF1">
        <w:rPr>
          <w:rFonts w:ascii="Arial" w:hAnsi="Arial" w:cs="Arial"/>
          <w:sz w:val="20"/>
          <w:szCs w:val="20"/>
        </w:rPr>
        <w:t xml:space="preserve">– H E </w:t>
      </w:r>
      <w:proofErr w:type="spellStart"/>
      <w:r w:rsidRPr="00673BF1">
        <w:rPr>
          <w:rFonts w:ascii="Arial" w:hAnsi="Arial" w:cs="Arial"/>
          <w:sz w:val="20"/>
          <w:szCs w:val="20"/>
        </w:rPr>
        <w:t>Fosdick</w:t>
      </w:r>
      <w:proofErr w:type="spellEnd"/>
      <w:r w:rsidRPr="00673BF1">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USA – </w:t>
      </w:r>
      <w:proofErr w:type="spellStart"/>
      <w:r>
        <w:rPr>
          <w:rFonts w:ascii="Arial" w:hAnsi="Arial" w:cs="Arial"/>
          <w:sz w:val="20"/>
          <w:szCs w:val="20"/>
        </w:rPr>
        <w:t>Tr</w:t>
      </w:r>
      <w:proofErr w:type="spellEnd"/>
      <w:r>
        <w:rPr>
          <w:rFonts w:ascii="Arial" w:hAnsi="Arial" w:cs="Arial"/>
          <w:sz w:val="20"/>
          <w:szCs w:val="20"/>
        </w:rPr>
        <w:t xml:space="preserve"> </w:t>
      </w:r>
      <w:proofErr w:type="spellStart"/>
      <w:r>
        <w:rPr>
          <w:rFonts w:ascii="Arial" w:hAnsi="Arial" w:cs="Arial"/>
          <w:sz w:val="20"/>
          <w:szCs w:val="20"/>
        </w:rPr>
        <w:t>Pagura,Arg</w:t>
      </w:r>
      <w:proofErr w:type="spellEnd"/>
      <w:r>
        <w:rPr>
          <w:rFonts w:ascii="Arial" w:hAnsi="Arial" w:cs="Arial"/>
          <w:sz w:val="20"/>
          <w:szCs w:val="20"/>
        </w:rPr>
        <w:t xml:space="preserve">  - J Hughes, Gales</w:t>
      </w:r>
      <w:r>
        <w:rPr>
          <w:rFonts w:ascii="Arial" w:hAnsi="Arial" w:cs="Arial"/>
          <w:b/>
          <w:sz w:val="20"/>
          <w:szCs w:val="20"/>
        </w:rPr>
        <w:t xml:space="preserve"> – </w:t>
      </w:r>
      <w:proofErr w:type="spellStart"/>
      <w:r w:rsidRPr="00673BF1">
        <w:rPr>
          <w:rFonts w:ascii="Arial" w:hAnsi="Arial" w:cs="Arial"/>
          <w:sz w:val="20"/>
          <w:szCs w:val="20"/>
        </w:rPr>
        <w:t>CyF</w:t>
      </w:r>
      <w:proofErr w:type="spellEnd"/>
      <w:r w:rsidRPr="00673BF1">
        <w:rPr>
          <w:rFonts w:ascii="Arial" w:hAnsi="Arial" w:cs="Arial"/>
          <w:sz w:val="20"/>
          <w:szCs w:val="20"/>
        </w:rPr>
        <w:t xml:space="preserve"> 326</w:t>
      </w:r>
    </w:p>
    <w:p w:rsidR="00A0113E" w:rsidRPr="00567D4E" w:rsidRDefault="00A0113E" w:rsidP="00567D4E">
      <w:pPr>
        <w:rPr>
          <w:rFonts w:ascii="Arial" w:hAnsi="Arial" w:cs="Arial"/>
          <w:b/>
        </w:rPr>
      </w:pPr>
    </w:p>
    <w:tbl>
      <w:tblPr>
        <w:tblStyle w:val="Tablaconcuadrcula"/>
        <w:tblW w:w="0" w:type="auto"/>
        <w:tblLook w:val="04A0"/>
      </w:tblPr>
      <w:tblGrid>
        <w:gridCol w:w="9855"/>
      </w:tblGrid>
      <w:tr w:rsidR="00726F0B" w:rsidTr="00726F0B">
        <w:tc>
          <w:tcPr>
            <w:tcW w:w="10456" w:type="dxa"/>
            <w:shd w:val="clear" w:color="auto" w:fill="C00000"/>
          </w:tcPr>
          <w:p w:rsidR="00726F0B" w:rsidRDefault="00726F0B" w:rsidP="003A34FD">
            <w:pPr>
              <w:spacing w:before="40" w:after="40"/>
              <w:rPr>
                <w:rFonts w:ascii="Arial" w:hAnsi="Arial" w:cs="Arial"/>
              </w:rPr>
            </w:pPr>
            <w:r>
              <w:rPr>
                <w:rFonts w:ascii="Arial" w:hAnsi="Arial" w:cs="Arial"/>
                <w:b/>
              </w:rPr>
              <w:t>Abril 1</w:t>
            </w:r>
            <w:r w:rsidR="003A34FD">
              <w:rPr>
                <w:rFonts w:ascii="Arial" w:hAnsi="Arial" w:cs="Arial"/>
                <w:b/>
              </w:rPr>
              <w:t>2, 2020</w:t>
            </w:r>
            <w:r w:rsidRPr="00291F14">
              <w:rPr>
                <w:rFonts w:ascii="Arial" w:hAnsi="Arial" w:cs="Arial"/>
                <w:b/>
              </w:rPr>
              <w:t xml:space="preserve"> – </w:t>
            </w:r>
            <w:r>
              <w:rPr>
                <w:rFonts w:ascii="Arial" w:hAnsi="Arial" w:cs="Arial"/>
                <w:b/>
              </w:rPr>
              <w:t xml:space="preserve">Domingo de </w:t>
            </w:r>
            <w:r w:rsidR="00353CFE">
              <w:rPr>
                <w:rFonts w:ascii="Arial" w:hAnsi="Arial" w:cs="Arial"/>
                <w:b/>
              </w:rPr>
              <w:t xml:space="preserve">Pascua de </w:t>
            </w:r>
            <w:r>
              <w:rPr>
                <w:rFonts w:ascii="Arial" w:hAnsi="Arial" w:cs="Arial"/>
                <w:b/>
              </w:rPr>
              <w:t>Resurrección – Día de Pascua</w:t>
            </w:r>
            <w:r w:rsidR="00E90B0F">
              <w:rPr>
                <w:rFonts w:ascii="Arial" w:hAnsi="Arial" w:cs="Arial"/>
                <w:b/>
              </w:rPr>
              <w:t xml:space="preserve"> </w:t>
            </w:r>
            <w:r w:rsidRPr="00291F14">
              <w:rPr>
                <w:rFonts w:ascii="Arial" w:hAnsi="Arial" w:cs="Arial"/>
              </w:rPr>
              <w:t>(</w:t>
            </w:r>
            <w:r>
              <w:rPr>
                <w:rFonts w:ascii="Arial" w:hAnsi="Arial" w:cs="Arial"/>
              </w:rPr>
              <w:t>Blanco</w:t>
            </w:r>
            <w:r w:rsidRPr="00291F14">
              <w:rPr>
                <w:rFonts w:ascii="Arial" w:hAnsi="Arial" w:cs="Arial"/>
              </w:rPr>
              <w:t>)</w:t>
            </w:r>
          </w:p>
          <w:p w:rsidR="003A34FD" w:rsidRPr="003A34FD" w:rsidRDefault="003A34FD" w:rsidP="003A34FD">
            <w:pPr>
              <w:spacing w:before="40" w:after="40"/>
              <w:ind w:left="1440"/>
              <w:rPr>
                <w:rFonts w:ascii="Arial" w:hAnsi="Arial" w:cs="Arial"/>
                <w:sz w:val="18"/>
                <w:szCs w:val="18"/>
              </w:rPr>
            </w:pPr>
            <w:r>
              <w:rPr>
                <w:rFonts w:ascii="Arial" w:hAnsi="Arial" w:cs="Arial"/>
                <w:sz w:val="18"/>
                <w:szCs w:val="18"/>
              </w:rPr>
              <w:t>Mar 14 – Día de las Américas</w:t>
            </w:r>
          </w:p>
        </w:tc>
      </w:tr>
    </w:tbl>
    <w:p w:rsidR="00726F0B" w:rsidRPr="00557029" w:rsidRDefault="00726F0B" w:rsidP="00726F0B">
      <w:pPr>
        <w:spacing w:after="80"/>
        <w:rPr>
          <w:rFonts w:ascii="Arial" w:hAnsi="Arial" w:cs="Arial"/>
          <w:sz w:val="8"/>
          <w:szCs w:val="8"/>
        </w:rPr>
      </w:pPr>
    </w:p>
    <w:tbl>
      <w:tblPr>
        <w:tblStyle w:val="Tablaconcuadrcu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0"/>
        <w:gridCol w:w="6804"/>
      </w:tblGrid>
      <w:tr w:rsidR="00726F0B" w:rsidRPr="009C10B2" w:rsidTr="000810F5">
        <w:tc>
          <w:tcPr>
            <w:tcW w:w="2830" w:type="dxa"/>
          </w:tcPr>
          <w:p w:rsidR="00726F0B" w:rsidRPr="00181CDE" w:rsidRDefault="00726F0B" w:rsidP="00726F0B">
            <w:pPr>
              <w:jc w:val="center"/>
              <w:rPr>
                <w:rFonts w:ascii="Arial" w:hAnsi="Arial" w:cs="Arial"/>
                <w:noProof/>
                <w:lang w:val="es-AR" w:eastAsia="en-US"/>
              </w:rPr>
            </w:pPr>
          </w:p>
          <w:p w:rsidR="00A90247" w:rsidRPr="009C10B2" w:rsidRDefault="00A90247" w:rsidP="00CF1C7A">
            <w:pPr>
              <w:rPr>
                <w:rFonts w:ascii="Arial" w:hAnsi="Arial" w:cs="Arial"/>
              </w:rPr>
            </w:pPr>
            <w:r w:rsidRPr="009C10B2">
              <w:rPr>
                <w:rFonts w:ascii="Arial" w:hAnsi="Arial" w:cs="Arial"/>
                <w:noProof/>
                <w:lang w:val="es-AR" w:eastAsia="es-AR"/>
              </w:rPr>
              <w:drawing>
                <wp:inline distT="0" distB="0" distL="0" distR="0">
                  <wp:extent cx="1718285" cy="2279650"/>
                  <wp:effectExtent l="0" t="0" r="0" b="6350"/>
                  <wp:docPr id="9" name="Picture 22" descr="21 cA PASC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1 cA PASCUA"/>
                          <pic:cNvPicPr>
                            <a:picLocks noChangeAspect="1" noChangeArrowheads="1"/>
                          </pic:cNvPicPr>
                        </pic:nvPicPr>
                        <pic:blipFill>
                          <a:blip r:embed="rId15"/>
                          <a:srcRect/>
                          <a:stretch>
                            <a:fillRect/>
                          </a:stretch>
                        </pic:blipFill>
                        <pic:spPr bwMode="auto">
                          <a:xfrm>
                            <a:off x="0" y="0"/>
                            <a:ext cx="1727863" cy="2292358"/>
                          </a:xfrm>
                          <a:prstGeom prst="rect">
                            <a:avLst/>
                          </a:prstGeom>
                          <a:noFill/>
                          <a:ln w="9525">
                            <a:noFill/>
                            <a:miter lim="800000"/>
                            <a:headEnd/>
                            <a:tailEnd/>
                          </a:ln>
                        </pic:spPr>
                      </pic:pic>
                    </a:graphicData>
                  </a:graphic>
                </wp:inline>
              </w:drawing>
            </w:r>
          </w:p>
          <w:p w:rsidR="00726F0B" w:rsidRPr="00A90247" w:rsidRDefault="00726F0B" w:rsidP="00726F0B">
            <w:pPr>
              <w:rPr>
                <w:rFonts w:ascii="Arial Narrow" w:hAnsi="Arial Narrow" w:cs="Arial"/>
                <w:i/>
                <w:sz w:val="14"/>
                <w:szCs w:val="14"/>
              </w:rPr>
            </w:pPr>
            <w:r w:rsidRPr="00A90247">
              <w:rPr>
                <w:rFonts w:ascii="Arial Narrow" w:hAnsi="Arial Narrow" w:cs="Arial"/>
                <w:i/>
                <w:sz w:val="14"/>
                <w:szCs w:val="14"/>
              </w:rPr>
              <w:t xml:space="preserve">Cerezo </w:t>
            </w:r>
            <w:proofErr w:type="spellStart"/>
            <w:r w:rsidRPr="00A90247">
              <w:rPr>
                <w:rFonts w:ascii="Arial Narrow" w:hAnsi="Arial Narrow" w:cs="Arial"/>
                <w:i/>
                <w:sz w:val="14"/>
                <w:szCs w:val="14"/>
              </w:rPr>
              <w:t>Barredo</w:t>
            </w:r>
            <w:proofErr w:type="spellEnd"/>
          </w:p>
        </w:tc>
        <w:tc>
          <w:tcPr>
            <w:tcW w:w="6804" w:type="dxa"/>
          </w:tcPr>
          <w:p w:rsidR="00181CDE" w:rsidRPr="004F261B" w:rsidRDefault="00181CDE" w:rsidP="000810F5">
            <w:pPr>
              <w:spacing w:after="100"/>
              <w:rPr>
                <w:rFonts w:ascii="Arial" w:hAnsi="Arial" w:cs="Arial"/>
              </w:rPr>
            </w:pPr>
            <w:r w:rsidRPr="004F261B">
              <w:rPr>
                <w:rFonts w:ascii="Arial" w:hAnsi="Arial" w:cs="Arial"/>
                <w:b/>
              </w:rPr>
              <w:t xml:space="preserve">Evangelio de Juan 20.1-18: </w:t>
            </w:r>
            <w:r w:rsidRPr="004F261B">
              <w:rPr>
                <w:rFonts w:ascii="Arial" w:hAnsi="Arial" w:cs="Arial"/>
              </w:rPr>
              <w:t xml:space="preserve">Esa madrugada María Magdalena encuentra quitada la piedra del sepulcro de Jesús y correa a avisarle a Pedro y a Juan, que ven las vendas enrolladas y vacías. Pero ella se queda afuera llorando… y de pronto ve a Jesús, primero sin reconocerlo. ¡María! ¡Maestro! Y se va a </w:t>
            </w:r>
            <w:proofErr w:type="gramStart"/>
            <w:r w:rsidRPr="004F261B">
              <w:rPr>
                <w:rFonts w:ascii="Arial" w:hAnsi="Arial" w:cs="Arial"/>
              </w:rPr>
              <w:t>contarle</w:t>
            </w:r>
            <w:proofErr w:type="gramEnd"/>
            <w:r w:rsidRPr="004F261B">
              <w:rPr>
                <w:rFonts w:ascii="Arial" w:hAnsi="Arial" w:cs="Arial"/>
              </w:rPr>
              <w:t xml:space="preserve"> a los discípulos que había visto al Señor.</w:t>
            </w:r>
          </w:p>
          <w:p w:rsidR="00181CDE" w:rsidRPr="004F261B" w:rsidRDefault="00181CDE" w:rsidP="000810F5">
            <w:pPr>
              <w:spacing w:after="100"/>
              <w:rPr>
                <w:rFonts w:ascii="Arial" w:hAnsi="Arial" w:cs="Arial"/>
              </w:rPr>
            </w:pPr>
            <w:r w:rsidRPr="004F261B">
              <w:rPr>
                <w:rFonts w:ascii="Arial" w:hAnsi="Arial" w:cs="Arial"/>
              </w:rPr>
              <w:t>O bien,</w:t>
            </w:r>
            <w:r w:rsidRPr="004F261B">
              <w:rPr>
                <w:rFonts w:ascii="Arial" w:hAnsi="Arial" w:cs="Arial"/>
                <w:b/>
              </w:rPr>
              <w:t xml:space="preserve"> Evangelio de Mateo 28.1-10</w:t>
            </w:r>
            <w:proofErr w:type="gramStart"/>
            <w:r w:rsidRPr="004F261B">
              <w:rPr>
                <w:rFonts w:ascii="Arial" w:hAnsi="Arial" w:cs="Arial"/>
                <w:b/>
              </w:rPr>
              <w:t>:</w:t>
            </w:r>
            <w:r w:rsidR="00CF1C7A">
              <w:rPr>
                <w:rFonts w:ascii="Arial" w:hAnsi="Arial" w:cs="Arial"/>
              </w:rPr>
              <w:t>Tras</w:t>
            </w:r>
            <w:proofErr w:type="gramEnd"/>
            <w:r w:rsidR="00CF1C7A">
              <w:rPr>
                <w:rFonts w:ascii="Arial" w:hAnsi="Arial" w:cs="Arial"/>
              </w:rPr>
              <w:t xml:space="preserve"> el sábado, comienza </w:t>
            </w:r>
            <w:r w:rsidR="00803EB1">
              <w:rPr>
                <w:rFonts w:ascii="Arial" w:hAnsi="Arial" w:cs="Arial"/>
              </w:rPr>
              <w:t>el primer día de la semana. Dos mujeres van a</w:t>
            </w:r>
            <w:r w:rsidRPr="004F261B">
              <w:rPr>
                <w:rFonts w:ascii="Arial" w:hAnsi="Arial" w:cs="Arial"/>
              </w:rPr>
              <w:t>l sepulcro de Jesús. Un fuerte temblor y un ángel del Señor les anuncian: no tengan miedo, que él ha resucitado. Jesús se les aparece, lo adoran, y él les encarga ir a decirles a sus hermanos que lo verán en Galilea.</w:t>
            </w:r>
          </w:p>
          <w:p w:rsidR="00726F0B" w:rsidRPr="00803EB1" w:rsidRDefault="00181CDE" w:rsidP="000810F5">
            <w:pPr>
              <w:spacing w:after="80"/>
              <w:rPr>
                <w:rFonts w:ascii="Arial" w:hAnsi="Arial" w:cs="Arial"/>
              </w:rPr>
            </w:pPr>
            <w:r w:rsidRPr="004F261B">
              <w:rPr>
                <w:rFonts w:ascii="Arial" w:hAnsi="Arial" w:cs="Arial"/>
                <w:b/>
              </w:rPr>
              <w:t xml:space="preserve">Hechos de los Apóstoles 10.34-41: </w:t>
            </w:r>
            <w:r w:rsidRPr="004F261B">
              <w:rPr>
                <w:rFonts w:ascii="Arial" w:hAnsi="Arial" w:cs="Arial"/>
              </w:rPr>
              <w:t>Ahora entiendo que Dios no hace diferencia entre una persona y otra. Dios llenó de poder y del Espíritu Santo a Jesús de Nazaret, que anduvo haciendo bien a todos hasta que lo mataron, pero Dios lo resucitó y nosotros somos testigos: comimos y bebim</w:t>
            </w:r>
            <w:r w:rsidR="00803EB1">
              <w:rPr>
                <w:rFonts w:ascii="Arial" w:hAnsi="Arial" w:cs="Arial"/>
              </w:rPr>
              <w:t>os con él después que resucitó.</w:t>
            </w:r>
          </w:p>
        </w:tc>
      </w:tr>
    </w:tbl>
    <w:p w:rsidR="00181CDE" w:rsidRDefault="00803EB1" w:rsidP="00803EB1">
      <w:pPr>
        <w:widowControl w:val="0"/>
        <w:autoSpaceDE w:val="0"/>
        <w:autoSpaceDN w:val="0"/>
        <w:adjustRightInd w:val="0"/>
        <w:spacing w:after="80"/>
        <w:rPr>
          <w:rFonts w:ascii="Arial" w:hAnsi="Arial" w:cs="Arial"/>
          <w:i/>
          <w:iCs/>
          <w:sz w:val="8"/>
          <w:szCs w:val="8"/>
          <w:lang w:val="es-MX"/>
        </w:rPr>
      </w:pPr>
      <w:r w:rsidRPr="004F261B">
        <w:rPr>
          <w:rFonts w:ascii="Arial" w:hAnsi="Arial" w:cs="Arial"/>
          <w:sz w:val="22"/>
          <w:szCs w:val="22"/>
        </w:rPr>
        <w:t xml:space="preserve">O bien, </w:t>
      </w:r>
      <w:r w:rsidRPr="004F261B">
        <w:rPr>
          <w:rFonts w:ascii="Arial" w:hAnsi="Arial" w:cs="Arial"/>
          <w:b/>
          <w:sz w:val="22"/>
          <w:szCs w:val="22"/>
        </w:rPr>
        <w:t>Profeta</w:t>
      </w:r>
      <w:r w:rsidR="0078595E">
        <w:rPr>
          <w:rFonts w:ascii="Arial" w:hAnsi="Arial" w:cs="Arial"/>
          <w:b/>
          <w:sz w:val="22"/>
          <w:szCs w:val="22"/>
        </w:rPr>
        <w:t xml:space="preserve"> </w:t>
      </w:r>
      <w:r w:rsidRPr="004F261B">
        <w:rPr>
          <w:rFonts w:ascii="Arial" w:hAnsi="Arial" w:cs="Arial"/>
          <w:b/>
          <w:sz w:val="22"/>
          <w:szCs w:val="22"/>
        </w:rPr>
        <w:t xml:space="preserve">Jeremías 31.1-6: </w:t>
      </w:r>
      <w:r w:rsidRPr="004F261B">
        <w:rPr>
          <w:rFonts w:ascii="Arial" w:hAnsi="Arial" w:cs="Arial"/>
          <w:sz w:val="22"/>
          <w:szCs w:val="22"/>
        </w:rPr>
        <w:t>El Señor anuncia un tiempo nuevo para los desterrados, que volverán a su tierra. Yo te he amado con amor eterno, te reconstruiré, volverás a plantar viñedos y gozarán de sus frutos…</w:t>
      </w:r>
    </w:p>
    <w:p w:rsidR="00181CDE" w:rsidRPr="004F261B" w:rsidRDefault="00181CDE" w:rsidP="00181CDE">
      <w:pPr>
        <w:spacing w:after="80"/>
        <w:rPr>
          <w:rFonts w:ascii="Arial" w:hAnsi="Arial" w:cs="Arial"/>
          <w:sz w:val="22"/>
          <w:szCs w:val="22"/>
        </w:rPr>
      </w:pPr>
      <w:r w:rsidRPr="004F261B">
        <w:rPr>
          <w:rFonts w:ascii="Arial" w:hAnsi="Arial" w:cs="Arial"/>
          <w:b/>
          <w:sz w:val="22"/>
          <w:szCs w:val="22"/>
        </w:rPr>
        <w:t>Carta a los Colosenses 3.1-4:</w:t>
      </w:r>
      <w:r w:rsidRPr="004F261B">
        <w:rPr>
          <w:rFonts w:ascii="Arial" w:hAnsi="Arial" w:cs="Arial"/>
          <w:sz w:val="22"/>
          <w:szCs w:val="22"/>
        </w:rPr>
        <w:t xml:space="preserve"> Ustedes que han sido resucitados con Cristo, busquen las cosas de arriba. Cristo mismo es la vida de ustedes. ¡Cuando él aparezca, ustedes también aparecerán llenos de gloria!</w:t>
      </w:r>
    </w:p>
    <w:p w:rsidR="00181CDE" w:rsidRPr="004F261B" w:rsidRDefault="00181CDE" w:rsidP="00181CDE">
      <w:pPr>
        <w:spacing w:after="80"/>
        <w:rPr>
          <w:rFonts w:ascii="Arial" w:hAnsi="Arial" w:cs="Arial"/>
          <w:sz w:val="22"/>
          <w:szCs w:val="22"/>
        </w:rPr>
      </w:pPr>
      <w:r w:rsidRPr="004F261B">
        <w:rPr>
          <w:rFonts w:ascii="Arial" w:hAnsi="Arial" w:cs="Arial"/>
          <w:sz w:val="22"/>
          <w:szCs w:val="22"/>
        </w:rPr>
        <w:t xml:space="preserve">O bien, </w:t>
      </w:r>
      <w:r w:rsidRPr="004F261B">
        <w:rPr>
          <w:rFonts w:ascii="Arial" w:hAnsi="Arial" w:cs="Arial"/>
          <w:b/>
          <w:sz w:val="22"/>
          <w:szCs w:val="22"/>
        </w:rPr>
        <w:t>1a Carta a los Corintios 5.6b-8:</w:t>
      </w:r>
      <w:r w:rsidRPr="004F261B">
        <w:rPr>
          <w:rFonts w:ascii="Arial" w:hAnsi="Arial" w:cs="Arial"/>
          <w:sz w:val="22"/>
          <w:szCs w:val="22"/>
        </w:rPr>
        <w:t xml:space="preserve"> Echen afuera esa vieja levadura que los corrompe. Cristo, Cordero de nuestra Pascua, fue muero en sacrificio por nosotros. Celebremos nuestra Pascua con el pan de sinceridad y verdad, no con la corrupción de maldad y perversidad.</w:t>
      </w:r>
    </w:p>
    <w:p w:rsidR="00181CDE" w:rsidRPr="0078595E" w:rsidRDefault="00181CDE" w:rsidP="0078595E">
      <w:pPr>
        <w:spacing w:after="80"/>
        <w:rPr>
          <w:rFonts w:ascii="Arial" w:hAnsi="Arial" w:cs="Arial"/>
          <w:b/>
          <w:sz w:val="22"/>
          <w:szCs w:val="22"/>
        </w:rPr>
      </w:pPr>
      <w:r w:rsidRPr="004F261B">
        <w:rPr>
          <w:rFonts w:ascii="Arial" w:hAnsi="Arial" w:cs="Arial"/>
          <w:b/>
          <w:sz w:val="22"/>
          <w:szCs w:val="22"/>
        </w:rPr>
        <w:t>Salmo 118.1, 15-16, 21-24:</w:t>
      </w:r>
      <w:r w:rsidRPr="004F261B">
        <w:rPr>
          <w:rFonts w:ascii="Arial" w:hAnsi="Arial" w:cs="Arial"/>
          <w:sz w:val="22"/>
          <w:szCs w:val="22"/>
        </w:rPr>
        <w:t xml:space="preserve"> ¡Den gracias al Señor porque es bueno y su amor es eterno! ¡Abran las puertas del templo, que la piedra que los constructores despreciaron es ahora la piedra principal!</w:t>
      </w:r>
    </w:p>
    <w:p w:rsidR="00181CDE" w:rsidRDefault="00181CDE" w:rsidP="00726F0B">
      <w:pPr>
        <w:pStyle w:val="Prrafodelista"/>
        <w:widowControl w:val="0"/>
        <w:autoSpaceDE w:val="0"/>
        <w:autoSpaceDN w:val="0"/>
        <w:adjustRightInd w:val="0"/>
        <w:spacing w:after="0" w:line="240" w:lineRule="auto"/>
        <w:ind w:left="1428"/>
        <w:rPr>
          <w:rFonts w:ascii="Arial" w:hAnsi="Arial" w:cs="Arial"/>
          <w:i/>
          <w:iCs/>
          <w:sz w:val="8"/>
          <w:szCs w:val="8"/>
          <w:lang w:val="es-MX"/>
        </w:rPr>
      </w:pPr>
    </w:p>
    <w:p w:rsidR="00181CDE" w:rsidRDefault="00181CDE" w:rsidP="00726F0B">
      <w:pPr>
        <w:pStyle w:val="Prrafodelista"/>
        <w:widowControl w:val="0"/>
        <w:autoSpaceDE w:val="0"/>
        <w:autoSpaceDN w:val="0"/>
        <w:adjustRightInd w:val="0"/>
        <w:spacing w:after="0" w:line="240" w:lineRule="auto"/>
        <w:ind w:left="1428"/>
        <w:rPr>
          <w:rFonts w:ascii="Arial" w:hAnsi="Arial" w:cs="Arial"/>
          <w:i/>
          <w:iCs/>
          <w:sz w:val="8"/>
          <w:szCs w:val="8"/>
          <w:lang w:val="es-MX"/>
        </w:rPr>
      </w:pPr>
    </w:p>
    <w:p w:rsidR="00135BFF" w:rsidRPr="005B43E0" w:rsidRDefault="00135BFF" w:rsidP="00135BFF">
      <w:pPr>
        <w:shd w:val="clear" w:color="auto" w:fill="C00000"/>
      </w:pPr>
      <w:r>
        <w:rPr>
          <w:rFonts w:ascii="Arial" w:hAnsi="Arial" w:cs="Arial"/>
          <w:b/>
        </w:rPr>
        <w:t>Recursos para la predicación:</w:t>
      </w:r>
    </w:p>
    <w:p w:rsidR="00726F0B" w:rsidRDefault="00726F0B" w:rsidP="00726F0B"/>
    <w:p w:rsidR="004F261B" w:rsidRPr="00E90B0F" w:rsidRDefault="004F261B" w:rsidP="00440917">
      <w:pPr>
        <w:pStyle w:val="Prrafodelista"/>
        <w:numPr>
          <w:ilvl w:val="0"/>
          <w:numId w:val="14"/>
        </w:numPr>
        <w:spacing w:after="120"/>
      </w:pPr>
      <w:r w:rsidRPr="00E90B0F">
        <w:rPr>
          <w:rFonts w:ascii="Arial" w:hAnsi="Arial" w:cs="Arial"/>
          <w:b/>
        </w:rPr>
        <w:t>Juan 20.1-18</w:t>
      </w:r>
    </w:p>
    <w:p w:rsidR="008174D0" w:rsidRPr="001E2CE9" w:rsidRDefault="008174D0" w:rsidP="008174D0">
      <w:pPr>
        <w:spacing w:after="80"/>
        <w:rPr>
          <w:rFonts w:ascii="Arial" w:hAnsi="Arial"/>
          <w:bCs/>
          <w:sz w:val="22"/>
          <w:szCs w:val="22"/>
          <w:u w:val="single"/>
        </w:rPr>
      </w:pPr>
      <w:r w:rsidRPr="001E2CE9">
        <w:rPr>
          <w:rFonts w:ascii="Arial" w:hAnsi="Arial"/>
          <w:bCs/>
          <w:sz w:val="22"/>
          <w:szCs w:val="22"/>
          <w:u w:val="single"/>
        </w:rPr>
        <w:t xml:space="preserve">Introducción – </w:t>
      </w:r>
      <w:r w:rsidRPr="001E2CE9">
        <w:rPr>
          <w:rFonts w:ascii="Arial" w:hAnsi="Arial" w:cs="Arial"/>
          <w:sz w:val="22"/>
          <w:szCs w:val="22"/>
          <w:u w:val="single"/>
        </w:rPr>
        <w:t>Dos relatos entretejidos</w:t>
      </w:r>
    </w:p>
    <w:p w:rsidR="008174D0" w:rsidRPr="008174D0" w:rsidRDefault="008174D0" w:rsidP="006469DB">
      <w:pPr>
        <w:pStyle w:val="Textosinformato"/>
        <w:spacing w:after="60"/>
        <w:rPr>
          <w:rFonts w:ascii="Arial" w:hAnsi="Arial" w:cs="Arial"/>
          <w:sz w:val="22"/>
          <w:szCs w:val="22"/>
          <w:lang w:val="es-ES"/>
        </w:rPr>
      </w:pPr>
      <w:r w:rsidRPr="008174D0">
        <w:rPr>
          <w:rFonts w:ascii="Arial" w:hAnsi="Arial" w:cs="Arial"/>
          <w:bCs/>
          <w:sz w:val="22"/>
          <w:szCs w:val="22"/>
          <w:lang w:val="es-ES"/>
        </w:rPr>
        <w:t xml:space="preserve">El capítulo 20 del </w:t>
      </w:r>
      <w:proofErr w:type="spellStart"/>
      <w:r w:rsidRPr="008174D0">
        <w:rPr>
          <w:rFonts w:ascii="Arial" w:hAnsi="Arial" w:cs="Arial"/>
          <w:bCs/>
          <w:sz w:val="22"/>
          <w:szCs w:val="22"/>
          <w:lang w:val="es-ES"/>
        </w:rPr>
        <w:t>EvJn</w:t>
      </w:r>
      <w:proofErr w:type="spellEnd"/>
      <w:r w:rsidRPr="008174D0">
        <w:rPr>
          <w:rFonts w:ascii="Arial" w:hAnsi="Arial" w:cs="Arial"/>
          <w:bCs/>
          <w:sz w:val="22"/>
          <w:szCs w:val="22"/>
          <w:lang w:val="es-ES"/>
        </w:rPr>
        <w:t xml:space="preserve"> tiene un doble movimiento. Por un lado, el “aumento” de la presencia del</w:t>
      </w:r>
      <w:r w:rsidRPr="008174D0">
        <w:rPr>
          <w:rFonts w:ascii="Arial" w:hAnsi="Arial" w:cs="Arial"/>
          <w:sz w:val="22"/>
          <w:szCs w:val="22"/>
          <w:lang w:val="es-ES"/>
        </w:rPr>
        <w:t xml:space="preserve"> Resucitado hacia dentro de la corporalidad glorificada:</w:t>
      </w:r>
    </w:p>
    <w:p w:rsidR="008174D0" w:rsidRPr="008174D0" w:rsidRDefault="008174D0" w:rsidP="006469DB">
      <w:pPr>
        <w:pStyle w:val="Textosinformato"/>
        <w:spacing w:after="60"/>
        <w:rPr>
          <w:rFonts w:ascii="Arial" w:hAnsi="Arial" w:cs="Arial"/>
          <w:sz w:val="22"/>
          <w:szCs w:val="22"/>
          <w:lang w:val="es-ES"/>
        </w:rPr>
      </w:pPr>
      <w:r w:rsidRPr="008174D0">
        <w:rPr>
          <w:rFonts w:ascii="Arial" w:hAnsi="Arial" w:cs="Arial"/>
          <w:sz w:val="22"/>
          <w:szCs w:val="22"/>
          <w:lang w:val="es-ES"/>
        </w:rPr>
        <w:t>– Pedro y el Discípulo Amado ven sólo los lienzos.</w:t>
      </w:r>
    </w:p>
    <w:p w:rsidR="008174D0" w:rsidRPr="008174D0" w:rsidRDefault="008174D0" w:rsidP="006469DB">
      <w:pPr>
        <w:pStyle w:val="Textosinformato"/>
        <w:spacing w:after="60"/>
        <w:rPr>
          <w:rFonts w:ascii="Arial" w:hAnsi="Arial" w:cs="Arial"/>
          <w:sz w:val="22"/>
          <w:szCs w:val="22"/>
          <w:lang w:val="es-ES"/>
        </w:rPr>
      </w:pPr>
      <w:r w:rsidRPr="008174D0">
        <w:rPr>
          <w:rFonts w:ascii="Arial" w:hAnsi="Arial" w:cs="Arial"/>
          <w:sz w:val="22"/>
          <w:szCs w:val="22"/>
          <w:lang w:val="es-ES"/>
        </w:rPr>
        <w:t>– El Resucitado se le aparece a María Magdalena, pero no le permite retenerlo.</w:t>
      </w:r>
    </w:p>
    <w:p w:rsidR="008174D0" w:rsidRPr="008174D0" w:rsidRDefault="008174D0" w:rsidP="006469DB">
      <w:pPr>
        <w:pStyle w:val="Carnum"/>
        <w:spacing w:after="60"/>
        <w:ind w:right="0"/>
        <w:jc w:val="left"/>
        <w:rPr>
          <w:rFonts w:ascii="Arial" w:hAnsi="Arial" w:cs="Arial"/>
          <w:lang w:val="es-ES"/>
        </w:rPr>
      </w:pPr>
      <w:r w:rsidRPr="008174D0">
        <w:rPr>
          <w:rFonts w:ascii="Arial" w:hAnsi="Arial" w:cs="Arial"/>
          <w:lang w:val="es-ES"/>
        </w:rPr>
        <w:t>– El Resucitado les muestra sus heridas a los discípulos.</w:t>
      </w:r>
    </w:p>
    <w:p w:rsidR="008174D0" w:rsidRPr="008174D0" w:rsidRDefault="008174D0" w:rsidP="008174D0">
      <w:pPr>
        <w:pStyle w:val="Carnum"/>
        <w:spacing w:after="80"/>
        <w:ind w:right="0"/>
        <w:jc w:val="left"/>
        <w:rPr>
          <w:rFonts w:ascii="Arial" w:hAnsi="Arial" w:cs="Arial"/>
          <w:lang w:val="es-ES"/>
        </w:rPr>
      </w:pPr>
      <w:r w:rsidRPr="008174D0">
        <w:rPr>
          <w:rFonts w:ascii="Arial" w:hAnsi="Arial" w:cs="Arial"/>
          <w:lang w:val="es-ES"/>
        </w:rPr>
        <w:t>– Tomás puede tocar las heridas para palpar la identidad del Crucificado con el Resucitado (pero no lo hace).</w:t>
      </w:r>
    </w:p>
    <w:p w:rsidR="008174D0" w:rsidRPr="008174D0" w:rsidRDefault="008174D0" w:rsidP="006469DB">
      <w:pPr>
        <w:pStyle w:val="Carnum"/>
        <w:spacing w:after="60"/>
        <w:ind w:right="0"/>
        <w:jc w:val="left"/>
        <w:rPr>
          <w:rFonts w:ascii="Arial" w:hAnsi="Arial" w:cs="Arial"/>
          <w:lang w:val="es-ES"/>
        </w:rPr>
      </w:pPr>
      <w:r w:rsidRPr="008174D0">
        <w:rPr>
          <w:rFonts w:ascii="Arial" w:hAnsi="Arial" w:cs="Arial"/>
          <w:lang w:val="es-ES"/>
        </w:rPr>
        <w:t>Por el otro lado y contrariamente, hay altibajos en la certeza de la fe:</w:t>
      </w:r>
    </w:p>
    <w:p w:rsidR="008174D0" w:rsidRPr="008174D0" w:rsidRDefault="008174D0" w:rsidP="006469DB">
      <w:pPr>
        <w:pStyle w:val="Carnum"/>
        <w:spacing w:after="60"/>
        <w:ind w:right="0"/>
        <w:jc w:val="left"/>
        <w:rPr>
          <w:rFonts w:ascii="Arial" w:hAnsi="Arial" w:cs="Arial"/>
          <w:lang w:val="es-ES"/>
        </w:rPr>
      </w:pPr>
      <w:r w:rsidRPr="008174D0">
        <w:rPr>
          <w:rFonts w:ascii="Arial" w:hAnsi="Arial" w:cs="Arial"/>
          <w:lang w:val="es-ES"/>
        </w:rPr>
        <w:t>– El Discípulo Amado cree sin ver al Resucitado.</w:t>
      </w:r>
    </w:p>
    <w:p w:rsidR="008174D0" w:rsidRPr="008174D0" w:rsidRDefault="008174D0" w:rsidP="006469DB">
      <w:pPr>
        <w:pStyle w:val="Carnum"/>
        <w:spacing w:after="60"/>
        <w:ind w:right="0"/>
        <w:jc w:val="left"/>
        <w:rPr>
          <w:rFonts w:ascii="Arial" w:hAnsi="Arial" w:cs="Arial"/>
          <w:lang w:val="es-ES"/>
        </w:rPr>
      </w:pPr>
      <w:r w:rsidRPr="008174D0">
        <w:rPr>
          <w:rFonts w:ascii="Arial" w:hAnsi="Arial" w:cs="Arial"/>
          <w:lang w:val="es-ES"/>
        </w:rPr>
        <w:t>– María Magdalena recién comprende cree cuando Jesús la llama por su nombre.</w:t>
      </w:r>
    </w:p>
    <w:p w:rsidR="008174D0" w:rsidRPr="008174D0" w:rsidRDefault="008174D0" w:rsidP="006469DB">
      <w:pPr>
        <w:pStyle w:val="Carnum"/>
        <w:spacing w:after="60"/>
        <w:ind w:right="0"/>
        <w:jc w:val="left"/>
        <w:rPr>
          <w:rFonts w:ascii="Arial" w:hAnsi="Arial" w:cs="Arial"/>
          <w:lang w:val="es-ES"/>
        </w:rPr>
      </w:pPr>
      <w:r w:rsidRPr="008174D0">
        <w:rPr>
          <w:rFonts w:ascii="Arial" w:hAnsi="Arial" w:cs="Arial"/>
          <w:lang w:val="es-ES"/>
        </w:rPr>
        <w:t>– Los discípulos se regocijan.</w:t>
      </w:r>
    </w:p>
    <w:p w:rsidR="008174D0" w:rsidRPr="008174D0" w:rsidRDefault="008174D0" w:rsidP="008174D0">
      <w:pPr>
        <w:pStyle w:val="Carnum"/>
        <w:spacing w:after="80"/>
        <w:ind w:right="0"/>
        <w:jc w:val="left"/>
        <w:rPr>
          <w:rFonts w:ascii="Arial" w:hAnsi="Arial" w:cs="Arial"/>
          <w:lang w:val="es-ES"/>
        </w:rPr>
      </w:pPr>
      <w:r w:rsidRPr="008174D0">
        <w:rPr>
          <w:rFonts w:ascii="Arial" w:hAnsi="Arial" w:cs="Arial"/>
          <w:lang w:val="es-ES"/>
        </w:rPr>
        <w:t>– Tomás duda; y esta duda es superada por la presencia, la palabra y corporalidad del Resucitado.</w:t>
      </w:r>
    </w:p>
    <w:p w:rsidR="008174D0" w:rsidRPr="008174D0" w:rsidRDefault="008174D0" w:rsidP="008174D0">
      <w:pPr>
        <w:pStyle w:val="Carnum"/>
        <w:spacing w:after="80"/>
        <w:ind w:right="0"/>
        <w:jc w:val="left"/>
        <w:rPr>
          <w:rFonts w:ascii="Arial" w:hAnsi="Arial" w:cs="Arial"/>
          <w:lang w:val="es-ES"/>
        </w:rPr>
      </w:pPr>
      <w:r w:rsidRPr="008174D0">
        <w:rPr>
          <w:rFonts w:ascii="Arial" w:hAnsi="Arial" w:cs="Arial"/>
          <w:lang w:val="es-ES"/>
        </w:rPr>
        <w:t xml:space="preserve">Mediante estos dos movimientos opuestos, el Discípulo Amado representa de manera ideal el principio que ahora vale para la comunidad de oyentes y lectores del texto: </w:t>
      </w:r>
      <w:r w:rsidRPr="008174D0">
        <w:rPr>
          <w:rFonts w:ascii="Arial" w:hAnsi="Arial" w:cs="Arial"/>
          <w:i/>
          <w:lang w:val="es-ES"/>
        </w:rPr>
        <w:t>Bienaventurados los que no ven y creen</w:t>
      </w:r>
      <w:r w:rsidRPr="008174D0">
        <w:rPr>
          <w:rFonts w:ascii="Arial" w:hAnsi="Arial" w:cs="Arial"/>
          <w:lang w:val="es-ES"/>
        </w:rPr>
        <w:t xml:space="preserve">, </w:t>
      </w:r>
      <w:proofErr w:type="spellStart"/>
      <w:r w:rsidRPr="008174D0">
        <w:rPr>
          <w:rFonts w:ascii="Arial" w:hAnsi="Arial" w:cs="Arial"/>
          <w:lang w:val="es-ES"/>
        </w:rPr>
        <w:t>Jn</w:t>
      </w:r>
      <w:proofErr w:type="spellEnd"/>
      <w:r w:rsidRPr="008174D0">
        <w:rPr>
          <w:rFonts w:ascii="Arial" w:hAnsi="Arial" w:cs="Arial"/>
          <w:lang w:val="es-ES"/>
        </w:rPr>
        <w:t xml:space="preserve"> 20</w:t>
      </w:r>
      <w:r w:rsidR="001E2CE9">
        <w:rPr>
          <w:rFonts w:ascii="Arial" w:hAnsi="Arial" w:cs="Arial"/>
          <w:lang w:val="es-ES"/>
        </w:rPr>
        <w:t>.</w:t>
      </w:r>
      <w:r w:rsidRPr="008174D0">
        <w:rPr>
          <w:rFonts w:ascii="Arial" w:hAnsi="Arial" w:cs="Arial"/>
          <w:lang w:val="es-ES"/>
        </w:rPr>
        <w:t>29b.</w:t>
      </w:r>
    </w:p>
    <w:p w:rsidR="008174D0" w:rsidRPr="008174D0" w:rsidRDefault="008174D0" w:rsidP="008174D0">
      <w:pPr>
        <w:pStyle w:val="Carnum"/>
        <w:spacing w:after="80"/>
        <w:ind w:right="0"/>
        <w:jc w:val="left"/>
        <w:rPr>
          <w:rFonts w:ascii="Arial" w:hAnsi="Arial" w:cs="Arial"/>
          <w:lang w:val="es-ES"/>
        </w:rPr>
      </w:pPr>
      <w:r w:rsidRPr="008174D0">
        <w:rPr>
          <w:rFonts w:ascii="Arial" w:hAnsi="Arial" w:cs="Arial"/>
          <w:lang w:val="es-ES"/>
        </w:rPr>
        <w:t>En Juan 20</w:t>
      </w:r>
      <w:r w:rsidR="001E2CE9">
        <w:rPr>
          <w:rFonts w:ascii="Arial" w:hAnsi="Arial" w:cs="Arial"/>
          <w:lang w:val="es-ES"/>
        </w:rPr>
        <w:t>.</w:t>
      </w:r>
      <w:r w:rsidRPr="008174D0">
        <w:rPr>
          <w:rFonts w:ascii="Arial" w:hAnsi="Arial" w:cs="Arial"/>
          <w:lang w:val="es-ES"/>
        </w:rPr>
        <w:t>1-18, el evangelista entretejió dos relatos: la aparición del Resucit</w:t>
      </w:r>
      <w:r w:rsidR="001E2CE9">
        <w:rPr>
          <w:rFonts w:ascii="Arial" w:hAnsi="Arial" w:cs="Arial"/>
          <w:lang w:val="es-ES"/>
        </w:rPr>
        <w:t>ado ante María Magdalena (</w:t>
      </w:r>
      <w:proofErr w:type="spellStart"/>
      <w:r w:rsidR="001E2CE9">
        <w:rPr>
          <w:rFonts w:ascii="Arial" w:hAnsi="Arial" w:cs="Arial"/>
          <w:lang w:val="es-ES"/>
        </w:rPr>
        <w:t>Jn</w:t>
      </w:r>
      <w:proofErr w:type="spellEnd"/>
      <w:r w:rsidR="001E2CE9">
        <w:rPr>
          <w:rFonts w:ascii="Arial" w:hAnsi="Arial" w:cs="Arial"/>
          <w:lang w:val="es-ES"/>
        </w:rPr>
        <w:t xml:space="preserve"> 20.1 y </w:t>
      </w:r>
      <w:r w:rsidRPr="008174D0">
        <w:rPr>
          <w:rFonts w:ascii="Arial" w:hAnsi="Arial" w:cs="Arial"/>
          <w:lang w:val="es-ES"/>
        </w:rPr>
        <w:t>11-18) y la corrida de los dos discípulos a la tumba (20</w:t>
      </w:r>
      <w:r w:rsidR="001E2CE9">
        <w:rPr>
          <w:rFonts w:ascii="Arial" w:hAnsi="Arial" w:cs="Arial"/>
          <w:lang w:val="es-ES"/>
        </w:rPr>
        <w:t>.</w:t>
      </w:r>
      <w:r w:rsidRPr="008174D0">
        <w:rPr>
          <w:rFonts w:ascii="Arial" w:hAnsi="Arial" w:cs="Arial"/>
          <w:lang w:val="es-ES"/>
        </w:rPr>
        <w:t xml:space="preserve">2-10). Evidencia de ello son los siguientes detalles: según el v. 11, María está delante de la tumba, de la cual se había retirado según el v. 2, sin que se indicara su regreso; María ve dos ángeles en la tumba, no vistos por los discípulos; lo visto y creído por los discípulos no significan nada para ella; la orden del v. 17 viene con retraso si se considera que el Discípulo Amado ya creyó según el v. 8. </w:t>
      </w:r>
    </w:p>
    <w:p w:rsidR="008174D0" w:rsidRPr="008174D0" w:rsidRDefault="008174D0" w:rsidP="008174D0">
      <w:pPr>
        <w:pStyle w:val="Carnum"/>
        <w:spacing w:after="80"/>
        <w:ind w:right="0"/>
        <w:jc w:val="left"/>
        <w:rPr>
          <w:rFonts w:ascii="Arial" w:hAnsi="Arial" w:cs="Arial"/>
          <w:lang w:val="es-ES"/>
        </w:rPr>
      </w:pPr>
      <w:r w:rsidRPr="008174D0">
        <w:rPr>
          <w:rFonts w:ascii="Arial" w:hAnsi="Arial" w:cs="Arial"/>
          <w:lang w:val="es-ES"/>
        </w:rPr>
        <w:t xml:space="preserve">Cabe la pregunta </w:t>
      </w:r>
      <w:r w:rsidR="001E2CE9">
        <w:rPr>
          <w:rFonts w:ascii="Arial" w:hAnsi="Arial" w:cs="Arial"/>
          <w:lang w:val="es-ES"/>
        </w:rPr>
        <w:t xml:space="preserve">de </w:t>
      </w:r>
      <w:r w:rsidRPr="008174D0">
        <w:rPr>
          <w:rFonts w:ascii="Arial" w:hAnsi="Arial" w:cs="Arial"/>
          <w:lang w:val="es-ES"/>
        </w:rPr>
        <w:t>por qué el evangelista no contó ordenadamente primero la aparición ante María Magdalena y luego la corrida de los dos discípulos. Es probable que haya querido respetar el descubrimiento por María Magdalena, pero asignar la “primicia de la fe” al Discípulo Amado.</w:t>
      </w:r>
    </w:p>
    <w:p w:rsidR="008174D0" w:rsidRPr="008174D0" w:rsidRDefault="008174D0" w:rsidP="008174D0">
      <w:pPr>
        <w:pStyle w:val="Carnum"/>
        <w:spacing w:after="80"/>
        <w:ind w:right="0"/>
        <w:jc w:val="left"/>
        <w:rPr>
          <w:rFonts w:ascii="Arial" w:hAnsi="Arial" w:cs="Arial"/>
          <w:lang w:val="es-ES"/>
        </w:rPr>
      </w:pPr>
      <w:r w:rsidRPr="008174D0">
        <w:rPr>
          <w:rFonts w:ascii="Arial" w:hAnsi="Arial" w:cs="Arial"/>
          <w:lang w:val="es-ES"/>
        </w:rPr>
        <w:t xml:space="preserve">Dada la enorme densidad de </w:t>
      </w:r>
      <w:proofErr w:type="spellStart"/>
      <w:r w:rsidRPr="008174D0">
        <w:rPr>
          <w:rFonts w:ascii="Arial" w:hAnsi="Arial" w:cs="Arial"/>
          <w:lang w:val="es-ES"/>
        </w:rPr>
        <w:t>Jn</w:t>
      </w:r>
      <w:proofErr w:type="spellEnd"/>
      <w:r w:rsidRPr="008174D0">
        <w:rPr>
          <w:rFonts w:ascii="Arial" w:hAnsi="Arial" w:cs="Arial"/>
          <w:lang w:val="es-ES"/>
        </w:rPr>
        <w:t xml:space="preserve"> 20</w:t>
      </w:r>
      <w:r w:rsidR="001E2CE9">
        <w:rPr>
          <w:rFonts w:ascii="Arial" w:hAnsi="Arial" w:cs="Arial"/>
          <w:lang w:val="es-ES"/>
        </w:rPr>
        <w:t>.</w:t>
      </w:r>
      <w:r w:rsidRPr="008174D0">
        <w:rPr>
          <w:rFonts w:ascii="Arial" w:hAnsi="Arial" w:cs="Arial"/>
          <w:lang w:val="es-ES"/>
        </w:rPr>
        <w:t>1-18 y la combinación de dos relatos, propongo para esta Pascua una concentración en la primera parte.</w:t>
      </w:r>
    </w:p>
    <w:p w:rsidR="008174D0" w:rsidRPr="008174D0" w:rsidRDefault="008174D0" w:rsidP="008174D0">
      <w:pPr>
        <w:pStyle w:val="Carnum"/>
        <w:spacing w:after="80"/>
        <w:ind w:right="0"/>
        <w:jc w:val="left"/>
        <w:rPr>
          <w:rFonts w:ascii="Arial" w:hAnsi="Arial" w:cs="Arial"/>
          <w:lang w:val="es-ES"/>
        </w:rPr>
      </w:pPr>
    </w:p>
    <w:p w:rsidR="008174D0" w:rsidRPr="001E2CE9" w:rsidRDefault="008174D0" w:rsidP="008174D0">
      <w:pPr>
        <w:pStyle w:val="Carnum"/>
        <w:spacing w:after="80"/>
        <w:ind w:right="0"/>
        <w:jc w:val="left"/>
        <w:rPr>
          <w:rFonts w:ascii="Arial" w:hAnsi="Arial"/>
          <w:bCs/>
        </w:rPr>
      </w:pPr>
      <w:r w:rsidRPr="008174D0">
        <w:rPr>
          <w:rFonts w:ascii="Arial" w:hAnsi="Arial"/>
          <w:b/>
        </w:rPr>
        <w:t>Comentario</w:t>
      </w:r>
      <w:r w:rsidR="001E2CE9">
        <w:rPr>
          <w:rFonts w:ascii="Arial" w:hAnsi="Arial"/>
          <w:bCs/>
        </w:rPr>
        <w:t xml:space="preserve"> </w:t>
      </w:r>
      <w:r w:rsidR="001E2CE9" w:rsidRPr="001E2CE9">
        <w:rPr>
          <w:rFonts w:ascii="Arial" w:hAnsi="Arial"/>
          <w:b/>
          <w:bCs/>
        </w:rPr>
        <w:t>de</w:t>
      </w:r>
      <w:r w:rsidR="001E2CE9">
        <w:rPr>
          <w:rFonts w:ascii="Arial" w:hAnsi="Arial"/>
          <w:bCs/>
        </w:rPr>
        <w:t xml:space="preserve"> </w:t>
      </w:r>
      <w:proofErr w:type="spellStart"/>
      <w:r w:rsidR="001E2CE9">
        <w:rPr>
          <w:rFonts w:ascii="Arial" w:hAnsi="Arial" w:cs="Arial"/>
          <w:b/>
          <w:lang w:val="es-ES"/>
        </w:rPr>
        <w:t>Jn</w:t>
      </w:r>
      <w:proofErr w:type="spellEnd"/>
      <w:r w:rsidR="001E2CE9">
        <w:rPr>
          <w:rFonts w:ascii="Arial" w:hAnsi="Arial" w:cs="Arial"/>
          <w:b/>
          <w:lang w:val="es-ES"/>
        </w:rPr>
        <w:t xml:space="preserve"> 20,1-10.</w:t>
      </w:r>
      <w:r w:rsidRPr="008174D0">
        <w:rPr>
          <w:rFonts w:ascii="Arial" w:hAnsi="Arial" w:cs="Arial"/>
          <w:b/>
          <w:lang w:val="es-ES"/>
        </w:rPr>
        <w:t xml:space="preserve"> </w:t>
      </w:r>
      <w:r w:rsidRPr="001E2CE9">
        <w:rPr>
          <w:rFonts w:ascii="Arial" w:hAnsi="Arial" w:cs="Arial"/>
          <w:lang w:val="es-ES"/>
        </w:rPr>
        <w:t>Pedro y el Discípulo Amado en la tumba</w:t>
      </w:r>
    </w:p>
    <w:p w:rsidR="008174D0" w:rsidRPr="008174D0" w:rsidRDefault="008174D0" w:rsidP="008174D0">
      <w:pPr>
        <w:pStyle w:val="Carnum"/>
        <w:spacing w:after="80"/>
        <w:ind w:right="0"/>
        <w:jc w:val="left"/>
        <w:rPr>
          <w:rFonts w:ascii="Arial" w:hAnsi="Arial" w:cs="Arial"/>
          <w:lang w:val="es-ES"/>
        </w:rPr>
      </w:pPr>
      <w:r w:rsidRPr="008174D0">
        <w:rPr>
          <w:rFonts w:ascii="Arial" w:hAnsi="Arial" w:cs="Arial"/>
          <w:b/>
          <w:lang w:val="es-ES"/>
        </w:rPr>
        <w:t>V. 1:</w:t>
      </w:r>
      <w:r w:rsidRPr="008174D0">
        <w:rPr>
          <w:rFonts w:ascii="Arial" w:hAnsi="Arial" w:cs="Arial"/>
          <w:lang w:val="es-ES"/>
        </w:rPr>
        <w:t xml:space="preserve"> La caminata de María Magdalena es paralela al informe de los Sinópticos. Pero en </w:t>
      </w:r>
      <w:proofErr w:type="spellStart"/>
      <w:r w:rsidRPr="008174D0">
        <w:rPr>
          <w:rFonts w:ascii="Arial" w:hAnsi="Arial" w:cs="Arial"/>
          <w:lang w:val="es-ES"/>
        </w:rPr>
        <w:t>Jn</w:t>
      </w:r>
      <w:proofErr w:type="spellEnd"/>
      <w:r w:rsidRPr="008174D0">
        <w:rPr>
          <w:rFonts w:ascii="Arial" w:hAnsi="Arial" w:cs="Arial"/>
          <w:lang w:val="es-ES"/>
        </w:rPr>
        <w:t xml:space="preserve"> María Magdalena aparentemente va sola. Ello corresponde al interés del evangelista en individuos, cuyos comportamientos y conocimientos tienen carácter ejemplar para la comunidad. María Magdalena fue discípula de Jesús, vinculada estrechamente con el relato de la tumba.</w:t>
      </w:r>
    </w:p>
    <w:p w:rsidR="008174D0" w:rsidRPr="008174D0" w:rsidRDefault="008174D0" w:rsidP="008174D0">
      <w:pPr>
        <w:pStyle w:val="Carnum"/>
        <w:spacing w:after="80"/>
        <w:ind w:right="0"/>
        <w:jc w:val="left"/>
        <w:rPr>
          <w:rFonts w:ascii="Arial" w:hAnsi="Arial" w:cs="Arial"/>
          <w:lang w:val="es-ES"/>
        </w:rPr>
      </w:pPr>
      <w:proofErr w:type="spellStart"/>
      <w:r w:rsidRPr="008174D0">
        <w:rPr>
          <w:rFonts w:ascii="Arial" w:hAnsi="Arial" w:cs="Arial"/>
          <w:lang w:val="es-ES"/>
        </w:rPr>
        <w:t>Jn</w:t>
      </w:r>
      <w:proofErr w:type="spellEnd"/>
      <w:r w:rsidRPr="008174D0">
        <w:rPr>
          <w:rFonts w:ascii="Arial" w:hAnsi="Arial" w:cs="Arial"/>
          <w:lang w:val="es-ES"/>
        </w:rPr>
        <w:t xml:space="preserve"> 20</w:t>
      </w:r>
      <w:r w:rsidR="001E2CE9">
        <w:rPr>
          <w:rFonts w:ascii="Arial" w:hAnsi="Arial" w:cs="Arial"/>
          <w:lang w:val="es-ES"/>
        </w:rPr>
        <w:t>.</w:t>
      </w:r>
      <w:r w:rsidRPr="008174D0">
        <w:rPr>
          <w:rFonts w:ascii="Arial" w:hAnsi="Arial" w:cs="Arial"/>
          <w:lang w:val="es-ES"/>
        </w:rPr>
        <w:t xml:space="preserve">1 dice </w:t>
      </w:r>
      <w:r w:rsidRPr="008174D0">
        <w:rPr>
          <w:rFonts w:ascii="Arial" w:hAnsi="Arial" w:cs="Arial"/>
          <w:i/>
          <w:lang w:val="es-ES"/>
        </w:rPr>
        <w:t>siendo aún oscuro</w:t>
      </w:r>
      <w:r w:rsidRPr="008174D0">
        <w:rPr>
          <w:rFonts w:ascii="Arial" w:hAnsi="Arial" w:cs="Arial"/>
          <w:lang w:val="es-ES"/>
        </w:rPr>
        <w:t xml:space="preserve">. El término </w:t>
      </w:r>
      <w:r w:rsidRPr="008174D0">
        <w:rPr>
          <w:rFonts w:ascii="Arial" w:hAnsi="Arial" w:cs="Arial"/>
          <w:i/>
          <w:iCs/>
          <w:lang w:val="es-ES"/>
        </w:rPr>
        <w:t>oscuridad</w:t>
      </w:r>
      <w:r w:rsidRPr="008174D0">
        <w:rPr>
          <w:rFonts w:ascii="Arial" w:hAnsi="Arial" w:cs="Arial"/>
          <w:lang w:val="es-ES"/>
        </w:rPr>
        <w:t xml:space="preserve"> tiene significado teológico en el </w:t>
      </w:r>
      <w:proofErr w:type="spellStart"/>
      <w:r w:rsidRPr="008174D0">
        <w:rPr>
          <w:rFonts w:ascii="Arial" w:hAnsi="Arial" w:cs="Arial"/>
          <w:lang w:val="es-ES"/>
        </w:rPr>
        <w:t>EvJn</w:t>
      </w:r>
      <w:proofErr w:type="spellEnd"/>
      <w:r w:rsidRPr="008174D0">
        <w:rPr>
          <w:rFonts w:ascii="Arial" w:hAnsi="Arial" w:cs="Arial"/>
          <w:lang w:val="es-ES"/>
        </w:rPr>
        <w:t xml:space="preserve">: de los 7 empleos anteriores, 6 tienen sentido metafórico. En </w:t>
      </w:r>
      <w:proofErr w:type="spellStart"/>
      <w:r w:rsidRPr="008174D0">
        <w:rPr>
          <w:rFonts w:ascii="Arial" w:hAnsi="Arial" w:cs="Arial"/>
          <w:lang w:val="es-ES"/>
        </w:rPr>
        <w:t>Jn</w:t>
      </w:r>
      <w:proofErr w:type="spellEnd"/>
      <w:r w:rsidRPr="008174D0">
        <w:rPr>
          <w:rFonts w:ascii="Arial" w:hAnsi="Arial" w:cs="Arial"/>
          <w:lang w:val="es-ES"/>
        </w:rPr>
        <w:t xml:space="preserve"> 20, María aún se halla en el ámbito de las </w:t>
      </w:r>
      <w:r w:rsidRPr="008174D0">
        <w:rPr>
          <w:rFonts w:ascii="Arial" w:hAnsi="Arial" w:cs="Arial"/>
          <w:i/>
          <w:lang w:val="es-ES"/>
        </w:rPr>
        <w:t>tinieblas</w:t>
      </w:r>
      <w:r w:rsidRPr="008174D0">
        <w:rPr>
          <w:rFonts w:ascii="Arial" w:hAnsi="Arial" w:cs="Arial"/>
          <w:lang w:val="es-ES"/>
        </w:rPr>
        <w:t>, el duelo y la duda (</w:t>
      </w:r>
      <w:proofErr w:type="spellStart"/>
      <w:r w:rsidRPr="008174D0">
        <w:rPr>
          <w:rFonts w:ascii="Arial" w:hAnsi="Arial" w:cs="Arial"/>
          <w:lang w:val="es-ES"/>
        </w:rPr>
        <w:t>Jn</w:t>
      </w:r>
      <w:proofErr w:type="spellEnd"/>
      <w:r w:rsidRPr="008174D0">
        <w:rPr>
          <w:rFonts w:ascii="Arial" w:hAnsi="Arial" w:cs="Arial"/>
          <w:lang w:val="es-ES"/>
        </w:rPr>
        <w:t xml:space="preserve"> 20</w:t>
      </w:r>
      <w:r w:rsidR="001E2CE9">
        <w:rPr>
          <w:rFonts w:ascii="Arial" w:hAnsi="Arial" w:cs="Arial"/>
          <w:lang w:val="es-ES"/>
        </w:rPr>
        <w:t>.</w:t>
      </w:r>
      <w:r w:rsidRPr="008174D0">
        <w:rPr>
          <w:rFonts w:ascii="Arial" w:hAnsi="Arial" w:cs="Arial"/>
          <w:lang w:val="es-ES"/>
        </w:rPr>
        <w:t>11), ya que aún no sabe nada de la resurrección.</w:t>
      </w:r>
    </w:p>
    <w:p w:rsidR="008174D0" w:rsidRPr="008174D0" w:rsidRDefault="008174D0" w:rsidP="008174D0">
      <w:pPr>
        <w:pStyle w:val="Carnum"/>
        <w:spacing w:after="80"/>
        <w:ind w:right="0"/>
        <w:jc w:val="left"/>
        <w:rPr>
          <w:rFonts w:ascii="Arial" w:hAnsi="Arial" w:cs="Arial"/>
          <w:lang w:val="es-ES"/>
        </w:rPr>
      </w:pPr>
      <w:r w:rsidRPr="008174D0">
        <w:rPr>
          <w:rFonts w:ascii="Arial" w:hAnsi="Arial" w:cs="Arial"/>
          <w:b/>
          <w:lang w:val="es-ES"/>
        </w:rPr>
        <w:t>V. 2:</w:t>
      </w:r>
      <w:r w:rsidRPr="008174D0">
        <w:rPr>
          <w:rFonts w:ascii="Arial" w:hAnsi="Arial" w:cs="Arial"/>
          <w:lang w:val="es-ES"/>
        </w:rPr>
        <w:t xml:space="preserve"> Sin mirar dentro de la tumba, María Magdalena corre e informa a Pedro y al Discípulo Amado que </w:t>
      </w:r>
      <w:r w:rsidRPr="008174D0">
        <w:rPr>
          <w:rFonts w:ascii="Arial" w:hAnsi="Arial" w:cs="Arial"/>
          <w:i/>
          <w:lang w:val="es-ES"/>
        </w:rPr>
        <w:t>se han llevado del sepulcro al Señor y no sabemos dónde lo han puesto</w:t>
      </w:r>
      <w:r w:rsidRPr="008174D0">
        <w:rPr>
          <w:rFonts w:ascii="Arial" w:hAnsi="Arial" w:cs="Arial"/>
          <w:lang w:val="es-ES"/>
        </w:rPr>
        <w:t xml:space="preserve">. Este versículo es </w:t>
      </w:r>
      <w:proofErr w:type="spellStart"/>
      <w:r w:rsidRPr="008174D0">
        <w:rPr>
          <w:rFonts w:ascii="Arial" w:hAnsi="Arial" w:cs="Arial"/>
          <w:lang w:val="es-ES"/>
        </w:rPr>
        <w:t>redaccional</w:t>
      </w:r>
      <w:proofErr w:type="spellEnd"/>
      <w:r w:rsidRPr="008174D0">
        <w:rPr>
          <w:rFonts w:ascii="Arial" w:hAnsi="Arial" w:cs="Arial"/>
          <w:lang w:val="es-ES"/>
        </w:rPr>
        <w:t xml:space="preserve">, con el cual </w:t>
      </w:r>
      <w:proofErr w:type="spellStart"/>
      <w:r w:rsidRPr="008174D0">
        <w:rPr>
          <w:rFonts w:ascii="Arial" w:hAnsi="Arial" w:cs="Arial"/>
          <w:lang w:val="es-ES"/>
        </w:rPr>
        <w:t>Jn</w:t>
      </w:r>
      <w:proofErr w:type="spellEnd"/>
      <w:r w:rsidRPr="008174D0">
        <w:rPr>
          <w:rFonts w:ascii="Arial" w:hAnsi="Arial" w:cs="Arial"/>
          <w:lang w:val="es-ES"/>
        </w:rPr>
        <w:t xml:space="preserve"> vincula un relato sobre Pedro con el relato de la aparición ante María Magdalena y combina todo esto con la fe del Discípulo Amado.</w:t>
      </w:r>
    </w:p>
    <w:p w:rsidR="008174D0" w:rsidRPr="008174D0" w:rsidRDefault="008174D0" w:rsidP="008174D0">
      <w:pPr>
        <w:pStyle w:val="Carnum"/>
        <w:spacing w:after="80"/>
        <w:ind w:right="0"/>
        <w:jc w:val="left"/>
        <w:rPr>
          <w:rFonts w:ascii="Arial" w:hAnsi="Arial" w:cs="Arial"/>
          <w:lang w:val="es-ES"/>
        </w:rPr>
      </w:pPr>
      <w:r w:rsidRPr="008174D0">
        <w:rPr>
          <w:rFonts w:ascii="Arial" w:hAnsi="Arial" w:cs="Arial"/>
          <w:lang w:val="es-ES"/>
        </w:rPr>
        <w:t xml:space="preserve">El Discípulo Amado se menciona en </w:t>
      </w:r>
      <w:proofErr w:type="spellStart"/>
      <w:r w:rsidRPr="008174D0">
        <w:rPr>
          <w:rFonts w:ascii="Arial" w:hAnsi="Arial" w:cs="Arial"/>
          <w:lang w:val="es-ES"/>
        </w:rPr>
        <w:t>Jn</w:t>
      </w:r>
      <w:proofErr w:type="spellEnd"/>
      <w:r w:rsidRPr="008174D0">
        <w:rPr>
          <w:rFonts w:ascii="Arial" w:hAnsi="Arial" w:cs="Arial"/>
          <w:lang w:val="es-ES"/>
        </w:rPr>
        <w:t xml:space="preserve"> 13</w:t>
      </w:r>
      <w:r w:rsidR="001E2CE9">
        <w:rPr>
          <w:rFonts w:ascii="Arial" w:hAnsi="Arial" w:cs="Arial"/>
          <w:lang w:val="es-ES"/>
        </w:rPr>
        <w:t>.</w:t>
      </w:r>
      <w:r w:rsidRPr="008174D0">
        <w:rPr>
          <w:rFonts w:ascii="Arial" w:hAnsi="Arial" w:cs="Arial"/>
          <w:lang w:val="es-ES"/>
        </w:rPr>
        <w:t>23; (18</w:t>
      </w:r>
      <w:r w:rsidR="001E2CE9">
        <w:rPr>
          <w:rFonts w:ascii="Arial" w:hAnsi="Arial" w:cs="Arial"/>
          <w:lang w:val="es-ES"/>
        </w:rPr>
        <w:t>.</w:t>
      </w:r>
      <w:r w:rsidRPr="008174D0">
        <w:rPr>
          <w:rFonts w:ascii="Arial" w:hAnsi="Arial" w:cs="Arial"/>
          <w:lang w:val="es-ES"/>
        </w:rPr>
        <w:t>15-16); 19</w:t>
      </w:r>
      <w:r w:rsidR="001E2CE9">
        <w:rPr>
          <w:rFonts w:ascii="Arial" w:hAnsi="Arial" w:cs="Arial"/>
          <w:lang w:val="es-ES"/>
        </w:rPr>
        <w:t>.</w:t>
      </w:r>
      <w:r w:rsidRPr="008174D0">
        <w:rPr>
          <w:rFonts w:ascii="Arial" w:hAnsi="Arial" w:cs="Arial"/>
          <w:lang w:val="es-ES"/>
        </w:rPr>
        <w:t>26.</w:t>
      </w:r>
    </w:p>
    <w:p w:rsidR="008174D0" w:rsidRPr="008174D0" w:rsidRDefault="008174D0" w:rsidP="008174D0">
      <w:pPr>
        <w:pStyle w:val="Carnum"/>
        <w:spacing w:after="80"/>
        <w:ind w:right="0"/>
        <w:jc w:val="left"/>
        <w:rPr>
          <w:rFonts w:ascii="Arial" w:hAnsi="Arial" w:cs="Arial"/>
          <w:lang w:val="es-ES"/>
        </w:rPr>
      </w:pPr>
      <w:r w:rsidRPr="008174D0">
        <w:rPr>
          <w:rFonts w:ascii="Arial" w:hAnsi="Arial" w:cs="Arial"/>
          <w:lang w:val="es-ES"/>
        </w:rPr>
        <w:t xml:space="preserve">El plural </w:t>
      </w:r>
      <w:r w:rsidRPr="008174D0">
        <w:rPr>
          <w:rFonts w:ascii="Arial" w:hAnsi="Arial" w:cs="Arial"/>
          <w:i/>
          <w:lang w:val="es-ES"/>
        </w:rPr>
        <w:t xml:space="preserve">no sabemos </w:t>
      </w:r>
      <w:r w:rsidRPr="008174D0">
        <w:rPr>
          <w:rFonts w:ascii="Arial" w:hAnsi="Arial" w:cs="Arial"/>
          <w:lang w:val="es-ES"/>
        </w:rPr>
        <w:t>es indicio de que eran varias mujeres, como en los Sinópticos.</w:t>
      </w:r>
    </w:p>
    <w:p w:rsidR="008174D0" w:rsidRPr="008174D0" w:rsidRDefault="008174D0" w:rsidP="008174D0">
      <w:pPr>
        <w:pStyle w:val="Carnum"/>
        <w:spacing w:after="80"/>
        <w:ind w:right="0"/>
        <w:jc w:val="left"/>
        <w:rPr>
          <w:rFonts w:ascii="Arial" w:hAnsi="Arial" w:cs="Arial"/>
          <w:lang w:val="es-ES"/>
        </w:rPr>
      </w:pPr>
      <w:r w:rsidRPr="008174D0">
        <w:rPr>
          <w:rFonts w:ascii="Arial" w:hAnsi="Arial" w:cs="Arial"/>
          <w:b/>
          <w:lang w:val="es-ES"/>
        </w:rPr>
        <w:t>V. 3:</w:t>
      </w:r>
      <w:r w:rsidRPr="008174D0">
        <w:rPr>
          <w:rFonts w:ascii="Arial" w:hAnsi="Arial" w:cs="Arial"/>
          <w:lang w:val="es-ES"/>
        </w:rPr>
        <w:t xml:space="preserve"> La ida (provisoria) a la tumba tiene su paralelo en </w:t>
      </w:r>
      <w:proofErr w:type="spellStart"/>
      <w:r w:rsidRPr="008174D0">
        <w:rPr>
          <w:rFonts w:ascii="Arial" w:hAnsi="Arial" w:cs="Arial"/>
          <w:lang w:val="es-ES"/>
        </w:rPr>
        <w:t>Lc</w:t>
      </w:r>
      <w:proofErr w:type="spellEnd"/>
      <w:r w:rsidRPr="008174D0">
        <w:rPr>
          <w:rFonts w:ascii="Arial" w:hAnsi="Arial" w:cs="Arial"/>
          <w:lang w:val="es-ES"/>
        </w:rPr>
        <w:t xml:space="preserve"> 24</w:t>
      </w:r>
      <w:r w:rsidR="001E2CE9">
        <w:rPr>
          <w:rFonts w:ascii="Arial" w:hAnsi="Arial" w:cs="Arial"/>
          <w:lang w:val="es-ES"/>
        </w:rPr>
        <w:t>.</w:t>
      </w:r>
      <w:r w:rsidRPr="008174D0">
        <w:rPr>
          <w:rFonts w:ascii="Arial" w:hAnsi="Arial" w:cs="Arial"/>
          <w:lang w:val="es-ES"/>
        </w:rPr>
        <w:t>12.</w:t>
      </w:r>
    </w:p>
    <w:p w:rsidR="008174D0" w:rsidRPr="008174D0" w:rsidRDefault="008174D0" w:rsidP="008174D0">
      <w:pPr>
        <w:pStyle w:val="Carnum"/>
        <w:spacing w:after="80"/>
        <w:ind w:right="0"/>
        <w:jc w:val="left"/>
        <w:rPr>
          <w:rFonts w:ascii="Arial" w:hAnsi="Arial" w:cs="Arial"/>
          <w:lang w:val="es-ES"/>
        </w:rPr>
      </w:pPr>
      <w:r w:rsidRPr="008174D0">
        <w:rPr>
          <w:rFonts w:ascii="Arial" w:hAnsi="Arial" w:cs="Arial"/>
          <w:b/>
          <w:lang w:val="es-ES"/>
        </w:rPr>
        <w:lastRenderedPageBreak/>
        <w:t>V. 4:</w:t>
      </w:r>
      <w:r w:rsidRPr="008174D0">
        <w:rPr>
          <w:rFonts w:ascii="Arial" w:hAnsi="Arial" w:cs="Arial"/>
          <w:lang w:val="es-ES"/>
        </w:rPr>
        <w:t xml:space="preserve"> El relato inicia de nuevo, esta vez con una corrida, que corresponde a la corrida de María Magdalena. </w:t>
      </w:r>
    </w:p>
    <w:p w:rsidR="008174D0" w:rsidRPr="008174D0" w:rsidRDefault="008174D0" w:rsidP="008174D0">
      <w:pPr>
        <w:pStyle w:val="Carnum"/>
        <w:spacing w:after="80"/>
        <w:ind w:right="0"/>
        <w:jc w:val="left"/>
        <w:rPr>
          <w:rFonts w:ascii="Arial" w:hAnsi="Arial" w:cs="Arial"/>
          <w:lang w:val="es-ES"/>
        </w:rPr>
      </w:pPr>
      <w:r w:rsidRPr="008174D0">
        <w:rPr>
          <w:rFonts w:ascii="Arial" w:hAnsi="Arial" w:cs="Arial"/>
          <w:lang w:val="es-ES"/>
        </w:rPr>
        <w:t xml:space="preserve">Se menciona expresamente que el Discípulo Amado llegó antes que Pedro a la tumba. El texto marca doblemente la rivalidad entre ambos discípulos y la preeminencia del Discípulo Amado: </w:t>
      </w:r>
      <w:r w:rsidRPr="008174D0">
        <w:rPr>
          <w:rFonts w:ascii="Arial" w:hAnsi="Arial" w:cs="Arial"/>
          <w:i/>
          <w:lang w:val="es-ES"/>
        </w:rPr>
        <w:t>corrió delante más aprisa que Pedro</w:t>
      </w:r>
      <w:r w:rsidRPr="008174D0">
        <w:rPr>
          <w:rFonts w:ascii="Arial" w:hAnsi="Arial" w:cs="Arial"/>
          <w:lang w:val="es-ES"/>
        </w:rPr>
        <w:t xml:space="preserve"> y </w:t>
      </w:r>
      <w:r w:rsidRPr="008174D0">
        <w:rPr>
          <w:rFonts w:ascii="Arial" w:hAnsi="Arial" w:cs="Arial"/>
          <w:i/>
          <w:lang w:val="es-ES"/>
        </w:rPr>
        <w:t>llegó primero</w:t>
      </w:r>
      <w:r w:rsidRPr="008174D0">
        <w:rPr>
          <w:rFonts w:ascii="Arial" w:hAnsi="Arial" w:cs="Arial"/>
          <w:lang w:val="es-ES"/>
        </w:rPr>
        <w:t>.</w:t>
      </w:r>
    </w:p>
    <w:p w:rsidR="008174D0" w:rsidRPr="008174D0" w:rsidRDefault="008174D0" w:rsidP="008174D0">
      <w:pPr>
        <w:pStyle w:val="Carnum"/>
        <w:spacing w:after="80"/>
        <w:ind w:right="0"/>
        <w:jc w:val="left"/>
        <w:rPr>
          <w:rFonts w:ascii="Arial" w:hAnsi="Arial" w:cs="Arial"/>
          <w:lang w:val="es-ES"/>
        </w:rPr>
      </w:pPr>
      <w:r w:rsidRPr="008174D0">
        <w:rPr>
          <w:rFonts w:ascii="Arial" w:hAnsi="Arial" w:cs="Arial"/>
          <w:b/>
          <w:lang w:val="es-ES"/>
        </w:rPr>
        <w:t>V. 5:</w:t>
      </w:r>
      <w:r w:rsidRPr="008174D0">
        <w:rPr>
          <w:rFonts w:ascii="Arial" w:hAnsi="Arial" w:cs="Arial"/>
          <w:lang w:val="es-ES"/>
        </w:rPr>
        <w:t xml:space="preserve"> Curiosamente el Discípulo Amado no entra a la tumba. Sólo mira y ve los lienzos. Esto se explica por lo que sigue.</w:t>
      </w:r>
    </w:p>
    <w:p w:rsidR="008174D0" w:rsidRPr="008174D0" w:rsidRDefault="008174D0" w:rsidP="008174D0">
      <w:pPr>
        <w:pStyle w:val="Carnum"/>
        <w:spacing w:after="80"/>
        <w:ind w:right="0"/>
        <w:jc w:val="left"/>
        <w:rPr>
          <w:rFonts w:ascii="Arial" w:hAnsi="Arial" w:cs="Arial"/>
          <w:lang w:val="es-ES" w:eastAsia="es-ES" w:bidi="he-IL"/>
        </w:rPr>
      </w:pPr>
      <w:r w:rsidRPr="008174D0">
        <w:rPr>
          <w:rFonts w:ascii="Arial" w:hAnsi="Arial" w:cs="Arial"/>
          <w:b/>
          <w:lang w:val="es-ES"/>
        </w:rPr>
        <w:t>V. 6:</w:t>
      </w:r>
      <w:r w:rsidRPr="008174D0">
        <w:rPr>
          <w:rFonts w:ascii="Arial" w:hAnsi="Arial" w:cs="Arial"/>
          <w:lang w:val="es-ES"/>
        </w:rPr>
        <w:t xml:space="preserve"> Pedro llega y entra y también ve los lienzos. Evidentemente el evangelista tenía información sobre la aparición del Resucitado ante Pedro, y prepara esa escena con esta indicación sobre los lienzos y el sudario. Frente a la tradición original de la primacía de la aparición ante Pedro (1 </w:t>
      </w:r>
      <w:proofErr w:type="spellStart"/>
      <w:r w:rsidRPr="008174D0">
        <w:rPr>
          <w:rFonts w:ascii="Arial" w:hAnsi="Arial" w:cs="Arial"/>
          <w:lang w:val="es-ES"/>
        </w:rPr>
        <w:t>Cor</w:t>
      </w:r>
      <w:proofErr w:type="spellEnd"/>
      <w:r w:rsidRPr="008174D0">
        <w:rPr>
          <w:rFonts w:ascii="Arial" w:hAnsi="Arial" w:cs="Arial"/>
          <w:lang w:val="es-ES"/>
        </w:rPr>
        <w:t xml:space="preserve"> 15</w:t>
      </w:r>
      <w:r w:rsidR="001E2CE9">
        <w:rPr>
          <w:rFonts w:ascii="Arial" w:hAnsi="Arial" w:cs="Arial"/>
          <w:lang w:val="es-ES"/>
        </w:rPr>
        <w:t>.</w:t>
      </w:r>
      <w:r w:rsidRPr="008174D0">
        <w:rPr>
          <w:rFonts w:ascii="Arial" w:hAnsi="Arial" w:cs="Arial"/>
          <w:lang w:val="es-ES"/>
        </w:rPr>
        <w:t>5; Mc 16</w:t>
      </w:r>
      <w:r w:rsidR="001E2CE9">
        <w:rPr>
          <w:rFonts w:ascii="Arial" w:hAnsi="Arial" w:cs="Arial"/>
          <w:lang w:val="es-ES"/>
        </w:rPr>
        <w:t>.</w:t>
      </w:r>
      <w:r w:rsidRPr="008174D0">
        <w:rPr>
          <w:rFonts w:ascii="Arial" w:hAnsi="Arial" w:cs="Arial"/>
          <w:lang w:val="es-ES"/>
        </w:rPr>
        <w:t>7; Mt 28</w:t>
      </w:r>
      <w:r w:rsidR="001E2CE9">
        <w:rPr>
          <w:rFonts w:ascii="Arial" w:hAnsi="Arial" w:cs="Arial"/>
          <w:lang w:val="es-ES"/>
        </w:rPr>
        <w:t>.</w:t>
      </w:r>
      <w:r w:rsidRPr="008174D0">
        <w:rPr>
          <w:rFonts w:ascii="Arial" w:hAnsi="Arial" w:cs="Arial"/>
          <w:lang w:val="es-ES"/>
        </w:rPr>
        <w:t xml:space="preserve">7; </w:t>
      </w:r>
      <w:proofErr w:type="spellStart"/>
      <w:r w:rsidRPr="008174D0">
        <w:rPr>
          <w:rFonts w:ascii="Arial" w:hAnsi="Arial" w:cs="Arial"/>
          <w:lang w:val="es-ES"/>
        </w:rPr>
        <w:t>Lc</w:t>
      </w:r>
      <w:proofErr w:type="spellEnd"/>
      <w:r w:rsidRPr="008174D0">
        <w:rPr>
          <w:rFonts w:ascii="Arial" w:hAnsi="Arial" w:cs="Arial"/>
          <w:lang w:val="es-ES"/>
        </w:rPr>
        <w:t xml:space="preserve"> 24</w:t>
      </w:r>
      <w:r w:rsidR="001E2CE9">
        <w:rPr>
          <w:rFonts w:ascii="Arial" w:hAnsi="Arial" w:cs="Arial"/>
          <w:lang w:val="es-ES"/>
        </w:rPr>
        <w:t>.</w:t>
      </w:r>
      <w:r w:rsidRPr="008174D0">
        <w:rPr>
          <w:rFonts w:ascii="Arial" w:hAnsi="Arial" w:cs="Arial"/>
          <w:lang w:val="es-ES"/>
        </w:rPr>
        <w:t xml:space="preserve">34), el Discípulo Amado no podía entrar como primero a la tumba. Este privilegio le correspondía a Pedro, como lo refuerza también el empleo del verbo </w:t>
      </w:r>
      <w:proofErr w:type="spellStart"/>
      <w:r w:rsidRPr="008174D0">
        <w:rPr>
          <w:rFonts w:ascii="Arial" w:hAnsi="Arial" w:cs="Arial"/>
          <w:i/>
          <w:iCs/>
          <w:lang w:val="es-ES"/>
        </w:rPr>
        <w:t>theoréô</w:t>
      </w:r>
      <w:proofErr w:type="spellEnd"/>
      <w:r w:rsidRPr="008174D0">
        <w:rPr>
          <w:rFonts w:ascii="Arial" w:hAnsi="Arial" w:cs="Arial"/>
          <w:lang w:val="es-ES"/>
        </w:rPr>
        <w:t xml:space="preserve"> (</w:t>
      </w:r>
      <w:r w:rsidRPr="008174D0">
        <w:rPr>
          <w:rFonts w:ascii="Arial" w:hAnsi="Arial" w:cs="Arial"/>
          <w:i/>
          <w:lang w:val="es-ES" w:eastAsia="es-ES" w:bidi="he-IL"/>
        </w:rPr>
        <w:t>ver</w:t>
      </w:r>
      <w:r w:rsidRPr="008174D0">
        <w:rPr>
          <w:rFonts w:ascii="Arial" w:hAnsi="Arial" w:cs="Arial"/>
          <w:lang w:val="es-ES" w:eastAsia="es-ES" w:bidi="he-IL"/>
        </w:rPr>
        <w:t xml:space="preserve">, </w:t>
      </w:r>
      <w:r w:rsidRPr="008174D0">
        <w:rPr>
          <w:rFonts w:ascii="Arial" w:hAnsi="Arial" w:cs="Arial"/>
          <w:i/>
          <w:lang w:val="es-ES" w:eastAsia="es-ES" w:bidi="he-IL"/>
        </w:rPr>
        <w:t>observar</w:t>
      </w:r>
      <w:r w:rsidRPr="008174D0">
        <w:rPr>
          <w:rFonts w:ascii="Arial" w:hAnsi="Arial" w:cs="Arial"/>
          <w:lang w:val="es-ES" w:eastAsia="es-ES" w:bidi="he-IL"/>
        </w:rPr>
        <w:t xml:space="preserve">, </w:t>
      </w:r>
      <w:r w:rsidRPr="008174D0">
        <w:rPr>
          <w:rFonts w:ascii="Arial" w:hAnsi="Arial" w:cs="Arial"/>
          <w:i/>
          <w:lang w:val="es-ES" w:eastAsia="es-ES" w:bidi="he-IL"/>
        </w:rPr>
        <w:t>percibir</w:t>
      </w:r>
      <w:r w:rsidRPr="008174D0">
        <w:rPr>
          <w:rFonts w:ascii="Arial" w:hAnsi="Arial" w:cs="Arial"/>
          <w:iCs/>
          <w:lang w:val="es-ES" w:eastAsia="es-ES" w:bidi="he-IL"/>
        </w:rPr>
        <w:t>)</w:t>
      </w:r>
      <w:r w:rsidRPr="008174D0">
        <w:rPr>
          <w:rFonts w:ascii="Arial" w:hAnsi="Arial" w:cs="Arial"/>
          <w:lang w:val="es-ES" w:eastAsia="es-ES" w:bidi="he-IL"/>
        </w:rPr>
        <w:t xml:space="preserve">, mientras que para el </w:t>
      </w:r>
      <w:r w:rsidRPr="008174D0">
        <w:rPr>
          <w:rFonts w:ascii="Arial" w:hAnsi="Arial" w:cs="Arial"/>
          <w:i/>
          <w:lang w:val="es-ES" w:eastAsia="es-ES" w:bidi="he-IL"/>
        </w:rPr>
        <w:t>ver</w:t>
      </w:r>
      <w:r w:rsidR="001E2CE9">
        <w:rPr>
          <w:rFonts w:ascii="Arial" w:hAnsi="Arial" w:cs="Arial"/>
          <w:i/>
          <w:lang w:val="es-ES" w:eastAsia="es-ES" w:bidi="he-IL"/>
        </w:rPr>
        <w:t xml:space="preserve"> </w:t>
      </w:r>
      <w:r w:rsidR="001E2CE9" w:rsidRPr="001E2CE9">
        <w:rPr>
          <w:rFonts w:ascii="Arial" w:hAnsi="Arial" w:cs="Arial"/>
          <w:lang w:val="es-ES" w:eastAsia="es-ES" w:bidi="he-IL"/>
        </w:rPr>
        <w:t>del</w:t>
      </w:r>
      <w:r w:rsidRPr="008174D0">
        <w:rPr>
          <w:rFonts w:ascii="Arial" w:hAnsi="Arial" w:cs="Arial"/>
          <w:lang w:val="es-ES" w:eastAsia="es-ES" w:bidi="he-IL"/>
        </w:rPr>
        <w:t xml:space="preserve"> Discípulo Amado el evangelista emplea el verbo </w:t>
      </w:r>
      <w:proofErr w:type="spellStart"/>
      <w:r w:rsidRPr="008174D0">
        <w:rPr>
          <w:rFonts w:ascii="Arial" w:hAnsi="Arial" w:cs="Arial"/>
          <w:i/>
          <w:iCs/>
          <w:lang w:val="es-ES" w:eastAsia="es-ES" w:bidi="he-IL"/>
        </w:rPr>
        <w:t>blépô</w:t>
      </w:r>
      <w:proofErr w:type="spellEnd"/>
      <w:r w:rsidRPr="008174D0">
        <w:rPr>
          <w:rFonts w:ascii="Arial" w:hAnsi="Arial" w:cs="Arial"/>
          <w:b/>
          <w:bCs/>
          <w:lang w:val="es-ES" w:eastAsia="es-ES" w:bidi="he-IL"/>
        </w:rPr>
        <w:t xml:space="preserve"> </w:t>
      </w:r>
      <w:r w:rsidRPr="008174D0">
        <w:rPr>
          <w:rFonts w:ascii="Arial" w:hAnsi="Arial" w:cs="Arial"/>
          <w:lang w:val="es-ES" w:eastAsia="es-ES" w:bidi="he-IL"/>
        </w:rPr>
        <w:t xml:space="preserve">(un </w:t>
      </w:r>
      <w:r w:rsidRPr="008174D0">
        <w:rPr>
          <w:rFonts w:ascii="Arial" w:hAnsi="Arial" w:cs="Arial"/>
          <w:i/>
          <w:lang w:val="es-ES" w:eastAsia="es-ES" w:bidi="he-IL"/>
        </w:rPr>
        <w:t>ver</w:t>
      </w:r>
      <w:r w:rsidRPr="008174D0">
        <w:rPr>
          <w:rFonts w:ascii="Arial" w:hAnsi="Arial" w:cs="Arial"/>
          <w:iCs/>
          <w:lang w:val="es-ES" w:eastAsia="es-ES" w:bidi="he-IL"/>
        </w:rPr>
        <w:t xml:space="preserve"> </w:t>
      </w:r>
      <w:r w:rsidRPr="008174D0">
        <w:rPr>
          <w:rFonts w:ascii="Arial" w:hAnsi="Arial" w:cs="Arial"/>
          <w:lang w:val="es-ES" w:eastAsia="es-ES" w:bidi="he-IL"/>
        </w:rPr>
        <w:t>algo más simple que el anterior). Pedro ve más, pero ve menos.</w:t>
      </w:r>
    </w:p>
    <w:p w:rsidR="008174D0" w:rsidRPr="008174D0" w:rsidRDefault="008174D0" w:rsidP="008174D0">
      <w:pPr>
        <w:pStyle w:val="Carnum"/>
        <w:spacing w:after="80"/>
        <w:ind w:right="0"/>
        <w:jc w:val="left"/>
        <w:rPr>
          <w:rFonts w:ascii="Arial" w:hAnsi="Arial" w:cs="Arial"/>
          <w:lang w:val="es-ES"/>
        </w:rPr>
      </w:pPr>
      <w:r w:rsidRPr="008174D0">
        <w:rPr>
          <w:rFonts w:ascii="Arial" w:hAnsi="Arial" w:cs="Arial"/>
          <w:b/>
          <w:lang w:val="es-ES"/>
        </w:rPr>
        <w:t>V. 7:</w:t>
      </w:r>
      <w:r w:rsidRPr="008174D0">
        <w:rPr>
          <w:rFonts w:ascii="Arial" w:hAnsi="Arial" w:cs="Arial"/>
          <w:lang w:val="es-ES"/>
        </w:rPr>
        <w:t xml:space="preserve"> Pedro ve algo más: el sudario para la cabeza. Con el informe sobre el sudario, de formulación muy precisa y compleja (</w:t>
      </w:r>
      <w:r w:rsidRPr="008174D0">
        <w:rPr>
          <w:rFonts w:ascii="Arial" w:hAnsi="Arial" w:cs="Arial"/>
          <w:i/>
          <w:lang w:val="es-ES"/>
        </w:rPr>
        <w:t>no puesto con los lienzos, sino enrollado en un lugar aparte</w:t>
      </w:r>
      <w:r w:rsidRPr="008174D0">
        <w:rPr>
          <w:rFonts w:ascii="Arial" w:hAnsi="Arial" w:cs="Arial"/>
          <w:lang w:val="es-ES"/>
        </w:rPr>
        <w:t>), el relato subraya enfáticamente la realidad de la resurrección de Jesús y rechaza a la vez la sospecha de un robo del cadáver. A diferencia de Lázaro (</w:t>
      </w:r>
      <w:proofErr w:type="spellStart"/>
      <w:r w:rsidRPr="008174D0">
        <w:rPr>
          <w:rFonts w:ascii="Arial" w:hAnsi="Arial" w:cs="Arial"/>
          <w:lang w:val="es-ES"/>
        </w:rPr>
        <w:t>Jn</w:t>
      </w:r>
      <w:proofErr w:type="spellEnd"/>
      <w:r w:rsidRPr="008174D0">
        <w:rPr>
          <w:rFonts w:ascii="Arial" w:hAnsi="Arial" w:cs="Arial"/>
          <w:lang w:val="es-ES"/>
        </w:rPr>
        <w:t xml:space="preserve"> 11</w:t>
      </w:r>
      <w:r w:rsidR="001E2CE9">
        <w:rPr>
          <w:rFonts w:ascii="Arial" w:hAnsi="Arial" w:cs="Arial"/>
          <w:lang w:val="es-ES"/>
        </w:rPr>
        <w:t>.</w:t>
      </w:r>
      <w:r w:rsidRPr="008174D0">
        <w:rPr>
          <w:rFonts w:ascii="Arial" w:hAnsi="Arial" w:cs="Arial"/>
          <w:lang w:val="es-ES"/>
        </w:rPr>
        <w:t>44), el Resucitado se había quitado cuidadosamente el sudario de la cabeza. Los lienzos y el sudario ya no son más símbolos de la muerte, sino de la resurrección. En el caso de Lázaro, la permanencia de los lienzos que lo atan y el sudario que le cubre el rostro remiten a la muerte que Lázaro aún tenía por delante.</w:t>
      </w:r>
    </w:p>
    <w:p w:rsidR="008174D0" w:rsidRPr="008174D0" w:rsidRDefault="008174D0" w:rsidP="008174D0">
      <w:pPr>
        <w:pStyle w:val="Carnum"/>
        <w:spacing w:after="80"/>
        <w:ind w:right="0"/>
        <w:jc w:val="left"/>
        <w:rPr>
          <w:rFonts w:ascii="Arial" w:hAnsi="Arial" w:cs="Arial"/>
          <w:lang w:val="es-ES"/>
        </w:rPr>
      </w:pPr>
      <w:r w:rsidRPr="008174D0">
        <w:rPr>
          <w:rFonts w:ascii="Arial" w:hAnsi="Arial" w:cs="Arial"/>
          <w:b/>
          <w:lang w:val="es-ES"/>
        </w:rPr>
        <w:t xml:space="preserve">V. 8: </w:t>
      </w:r>
      <w:r w:rsidRPr="008174D0">
        <w:rPr>
          <w:rFonts w:ascii="Arial" w:hAnsi="Arial" w:cs="Arial"/>
          <w:lang w:val="es-ES"/>
        </w:rPr>
        <w:t xml:space="preserve">Ahora el Discípulo Amado también entra a la tumba. Con un solo vistazo capta la situación y cree plenamente en la resurrección de Jesús. Ahora se emplea la forma griega más sencilla de </w:t>
      </w:r>
      <w:r w:rsidRPr="008174D0">
        <w:rPr>
          <w:rFonts w:ascii="Arial" w:hAnsi="Arial" w:cs="Arial"/>
          <w:i/>
          <w:lang w:val="es-ES"/>
        </w:rPr>
        <w:t>ver</w:t>
      </w:r>
      <w:r w:rsidRPr="008174D0">
        <w:rPr>
          <w:rFonts w:ascii="Arial" w:hAnsi="Arial" w:cs="Arial"/>
          <w:iCs/>
          <w:lang w:val="es-ES"/>
        </w:rPr>
        <w:t xml:space="preserve"> (</w:t>
      </w:r>
      <w:proofErr w:type="spellStart"/>
      <w:r w:rsidRPr="008174D0">
        <w:rPr>
          <w:rFonts w:ascii="Arial" w:hAnsi="Arial" w:cs="Arial"/>
          <w:iCs/>
          <w:lang w:val="es-ES"/>
        </w:rPr>
        <w:t>horáô</w:t>
      </w:r>
      <w:proofErr w:type="spellEnd"/>
      <w:r w:rsidRPr="008174D0">
        <w:rPr>
          <w:rFonts w:ascii="Arial" w:hAnsi="Arial" w:cs="Arial"/>
          <w:lang w:val="es-ES"/>
        </w:rPr>
        <w:t xml:space="preserve">) para su </w:t>
      </w:r>
      <w:r w:rsidRPr="008174D0">
        <w:rPr>
          <w:rFonts w:ascii="Arial" w:hAnsi="Arial" w:cs="Arial"/>
          <w:i/>
          <w:lang w:val="es-ES"/>
        </w:rPr>
        <w:t>ver</w:t>
      </w:r>
      <w:r w:rsidRPr="008174D0">
        <w:rPr>
          <w:rFonts w:ascii="Arial" w:hAnsi="Arial" w:cs="Arial"/>
          <w:lang w:val="es-ES"/>
        </w:rPr>
        <w:t xml:space="preserve">, con el matiz de </w:t>
      </w:r>
      <w:r w:rsidRPr="008174D0">
        <w:rPr>
          <w:rFonts w:ascii="Arial" w:hAnsi="Arial" w:cs="Arial"/>
          <w:i/>
          <w:lang w:val="es-ES"/>
        </w:rPr>
        <w:t>percibir</w:t>
      </w:r>
      <w:r w:rsidRPr="008174D0">
        <w:rPr>
          <w:rFonts w:ascii="Arial" w:hAnsi="Arial" w:cs="Arial"/>
          <w:lang w:val="es-ES"/>
        </w:rPr>
        <w:t xml:space="preserve">, </w:t>
      </w:r>
      <w:r w:rsidRPr="008174D0">
        <w:rPr>
          <w:rFonts w:ascii="Arial" w:hAnsi="Arial" w:cs="Arial"/>
          <w:i/>
          <w:lang w:val="es-ES"/>
        </w:rPr>
        <w:t>entender</w:t>
      </w:r>
      <w:r w:rsidRPr="008174D0">
        <w:rPr>
          <w:rFonts w:ascii="Arial" w:hAnsi="Arial" w:cs="Arial"/>
          <w:lang w:val="es-ES"/>
        </w:rPr>
        <w:t xml:space="preserve">, </w:t>
      </w:r>
      <w:r w:rsidRPr="008174D0">
        <w:rPr>
          <w:rFonts w:ascii="Arial" w:hAnsi="Arial" w:cs="Arial"/>
          <w:i/>
          <w:lang w:val="es-ES"/>
        </w:rPr>
        <w:t>reconocer</w:t>
      </w:r>
      <w:r w:rsidRPr="008174D0">
        <w:rPr>
          <w:rFonts w:ascii="Arial" w:hAnsi="Arial" w:cs="Arial"/>
          <w:lang w:val="es-ES"/>
        </w:rPr>
        <w:t xml:space="preserve">. Él no necesita ni siquiera la aparición del Resucitado y menos las pruebas que solicitará luego Tomás. Esta fe es ejemplar; y evidencia el rol destacado de este discípulo en el </w:t>
      </w:r>
      <w:proofErr w:type="spellStart"/>
      <w:r w:rsidRPr="008174D0">
        <w:rPr>
          <w:rFonts w:ascii="Arial" w:hAnsi="Arial" w:cs="Arial"/>
          <w:lang w:val="es-ES"/>
        </w:rPr>
        <w:t>EvJn</w:t>
      </w:r>
      <w:proofErr w:type="spellEnd"/>
      <w:r w:rsidRPr="008174D0">
        <w:rPr>
          <w:rFonts w:ascii="Arial" w:hAnsi="Arial" w:cs="Arial"/>
          <w:lang w:val="es-ES"/>
        </w:rPr>
        <w:t xml:space="preserve"> y su relación especial con Jesús. Con esta afirmación, el evangelista convirtió al Discípulo Amado en el primer testigo pleno de la Resurrección. Pedro apenas atestigua con su observación cuidadosa el hecho insólito; María Magdalena será la primera en encontrarse con el Resucitado; pero el Discípulo Amado es el primero que cree en Jesucristo resucitado, reconociendo con ello el núcleo de la filiación divina de Jesús.</w:t>
      </w:r>
    </w:p>
    <w:p w:rsidR="008174D0" w:rsidRPr="008174D0" w:rsidRDefault="008174D0" w:rsidP="008174D0">
      <w:pPr>
        <w:pStyle w:val="Carnum"/>
        <w:spacing w:after="80"/>
        <w:ind w:right="0"/>
        <w:jc w:val="left"/>
        <w:rPr>
          <w:rFonts w:ascii="Arial" w:hAnsi="Arial" w:cs="Arial"/>
          <w:lang w:val="es-ES"/>
        </w:rPr>
      </w:pPr>
      <w:r w:rsidRPr="008174D0">
        <w:rPr>
          <w:rFonts w:ascii="Arial" w:hAnsi="Arial" w:cs="Arial"/>
          <w:lang w:val="es-ES"/>
        </w:rPr>
        <w:t xml:space="preserve">En la comprobación de la realidad de la muerte real mediante los lienzos y el sudario, se nota una tendencia </w:t>
      </w:r>
      <w:proofErr w:type="spellStart"/>
      <w:r w:rsidRPr="008174D0">
        <w:rPr>
          <w:rFonts w:ascii="Arial" w:hAnsi="Arial" w:cs="Arial"/>
          <w:lang w:val="es-ES"/>
        </w:rPr>
        <w:t>antidocetista</w:t>
      </w:r>
      <w:proofErr w:type="spellEnd"/>
      <w:r w:rsidRPr="008174D0">
        <w:rPr>
          <w:rFonts w:ascii="Arial" w:hAnsi="Arial" w:cs="Arial"/>
          <w:lang w:val="es-ES"/>
        </w:rPr>
        <w:t xml:space="preserve">, que emerge por aquí y por allá en varios relatos pascuales y que hace frente a una postura que iba a desarrollarse plenamente en algunas corrientes en el siglo II. Los docetas, como parte del amplio movimiento gnóstico, negaban la plena encarnación, y por ende también la muerte de Jesucristo, el Hijo de Dios; y al negar la realidad de su muerte, también negaban su resurrección real. Convirtieron la figura de Jesucristo en un ente volátil y etéreo, puramente espiritual, desvinculado de la realidad histórica de la encarnación, la muerte y la resurrección; desvinculado del dolor, la tragedia, el pecado y la culpa; y también desvinculado del amor, el perdón, la vida nueva y el compromiso con el prójimo sufriente. La apología de la plena encarnación ya comenzó en pleno siglo I; y Juan es uno de los grandes maestros que dio una estocada mortal a la postura que diluía el mensaje cristiano en un “conocimiento” sin vinculación con la realidad de la carne, el cuerpo, la sangre, el dolor, el pecado, el amor; en fin, con la realidad de la vida. Su afirmación capital en </w:t>
      </w:r>
      <w:proofErr w:type="spellStart"/>
      <w:r w:rsidRPr="008174D0">
        <w:rPr>
          <w:rFonts w:ascii="Arial" w:hAnsi="Arial" w:cs="Arial"/>
          <w:lang w:val="es-ES"/>
        </w:rPr>
        <w:t>Jn</w:t>
      </w:r>
      <w:proofErr w:type="spellEnd"/>
      <w:r w:rsidRPr="008174D0">
        <w:rPr>
          <w:rFonts w:ascii="Arial" w:hAnsi="Arial" w:cs="Arial"/>
          <w:lang w:val="es-ES"/>
        </w:rPr>
        <w:t xml:space="preserve"> 1</w:t>
      </w:r>
      <w:r w:rsidR="00BF77E1">
        <w:rPr>
          <w:rFonts w:ascii="Arial" w:hAnsi="Arial" w:cs="Arial"/>
          <w:lang w:val="es-ES"/>
        </w:rPr>
        <w:t>.</w:t>
      </w:r>
      <w:r w:rsidRPr="008174D0">
        <w:rPr>
          <w:rFonts w:ascii="Arial" w:hAnsi="Arial" w:cs="Arial"/>
          <w:lang w:val="es-ES"/>
        </w:rPr>
        <w:t xml:space="preserve">14 </w:t>
      </w:r>
      <w:r w:rsidR="00BF77E1">
        <w:rPr>
          <w:rFonts w:ascii="Arial" w:hAnsi="Arial" w:cs="Arial"/>
          <w:lang w:val="es-ES"/>
        </w:rPr>
        <w:t xml:space="preserve">de </w:t>
      </w:r>
      <w:r w:rsidRPr="008174D0">
        <w:rPr>
          <w:rFonts w:ascii="Arial" w:hAnsi="Arial" w:cs="Arial"/>
          <w:lang w:val="es-ES"/>
        </w:rPr>
        <w:t xml:space="preserve">que </w:t>
      </w:r>
      <w:r w:rsidRPr="008174D0">
        <w:rPr>
          <w:rFonts w:ascii="Arial" w:hAnsi="Arial" w:cs="Arial"/>
          <w:i/>
          <w:iCs/>
          <w:lang w:val="es-ES"/>
        </w:rPr>
        <w:t xml:space="preserve">la Palabra que se hizo </w:t>
      </w:r>
      <w:r w:rsidRPr="008174D0">
        <w:rPr>
          <w:rFonts w:ascii="Arial" w:hAnsi="Arial" w:cs="Arial"/>
          <w:lang w:val="es-ES"/>
        </w:rPr>
        <w:t>(o</w:t>
      </w:r>
      <w:r w:rsidRPr="008174D0">
        <w:rPr>
          <w:rFonts w:ascii="Arial" w:hAnsi="Arial" w:cs="Arial"/>
          <w:i/>
          <w:iCs/>
          <w:lang w:val="es-ES"/>
        </w:rPr>
        <w:t xml:space="preserve"> se convirtió</w:t>
      </w:r>
      <w:r w:rsidRPr="008174D0">
        <w:rPr>
          <w:rFonts w:ascii="Arial" w:hAnsi="Arial" w:cs="Arial"/>
          <w:lang w:val="es-ES"/>
        </w:rPr>
        <w:t>)</w:t>
      </w:r>
      <w:r w:rsidRPr="008174D0">
        <w:rPr>
          <w:rFonts w:ascii="Arial" w:hAnsi="Arial" w:cs="Arial"/>
          <w:i/>
          <w:iCs/>
          <w:lang w:val="es-ES"/>
        </w:rPr>
        <w:t xml:space="preserve"> en carne</w:t>
      </w:r>
      <w:r w:rsidRPr="008174D0">
        <w:rPr>
          <w:rFonts w:ascii="Arial" w:hAnsi="Arial" w:cs="Arial"/>
          <w:lang w:val="es-ES"/>
        </w:rPr>
        <w:t xml:space="preserve"> es su punto de partida y a la vez su punto final que no admite discusión alguna en este largo debate que haría correr muchísima tinta en el siglo II.</w:t>
      </w:r>
    </w:p>
    <w:p w:rsidR="008174D0" w:rsidRPr="008174D0" w:rsidRDefault="008174D0" w:rsidP="008174D0">
      <w:pPr>
        <w:pStyle w:val="Carnum"/>
        <w:spacing w:after="80"/>
        <w:ind w:right="0"/>
        <w:jc w:val="left"/>
        <w:rPr>
          <w:rFonts w:ascii="Arial" w:hAnsi="Arial" w:cs="Arial"/>
          <w:lang w:val="es-ES"/>
        </w:rPr>
      </w:pPr>
      <w:r w:rsidRPr="008174D0">
        <w:rPr>
          <w:rFonts w:ascii="Arial" w:hAnsi="Arial" w:cs="Arial"/>
          <w:b/>
          <w:lang w:val="es-ES"/>
        </w:rPr>
        <w:t xml:space="preserve">V. 9: </w:t>
      </w:r>
      <w:r w:rsidRPr="008174D0">
        <w:rPr>
          <w:rFonts w:ascii="Arial" w:hAnsi="Arial" w:cs="Arial"/>
          <w:lang w:val="es-ES"/>
        </w:rPr>
        <w:t xml:space="preserve">Este v. es un “residuo” de la tradición, como lo muestra la evidente tensión con respecto al v. anterior. Proviene de la tradición que está detrás de </w:t>
      </w:r>
      <w:proofErr w:type="spellStart"/>
      <w:r w:rsidRPr="008174D0">
        <w:rPr>
          <w:rFonts w:ascii="Arial" w:hAnsi="Arial" w:cs="Arial"/>
          <w:lang w:val="es-ES"/>
        </w:rPr>
        <w:t>Lc</w:t>
      </w:r>
      <w:proofErr w:type="spellEnd"/>
      <w:r w:rsidRPr="008174D0">
        <w:rPr>
          <w:rFonts w:ascii="Arial" w:hAnsi="Arial" w:cs="Arial"/>
          <w:lang w:val="es-ES"/>
        </w:rPr>
        <w:t xml:space="preserve"> 24,12. El </w:t>
      </w:r>
      <w:r w:rsidRPr="008174D0">
        <w:rPr>
          <w:rFonts w:ascii="Arial" w:hAnsi="Arial" w:cs="Arial"/>
          <w:i/>
          <w:lang w:val="es-ES"/>
        </w:rPr>
        <w:t>era necesario</w:t>
      </w:r>
      <w:r w:rsidRPr="008174D0">
        <w:rPr>
          <w:rFonts w:ascii="Arial" w:hAnsi="Arial" w:cs="Arial"/>
          <w:lang w:val="es-ES"/>
        </w:rPr>
        <w:t xml:space="preserve"> remite a los tres empleos de este verbo en </w:t>
      </w:r>
      <w:proofErr w:type="spellStart"/>
      <w:r w:rsidRPr="008174D0">
        <w:rPr>
          <w:rFonts w:ascii="Arial" w:hAnsi="Arial" w:cs="Arial"/>
          <w:lang w:val="es-ES"/>
        </w:rPr>
        <w:t>Lc</w:t>
      </w:r>
      <w:proofErr w:type="spellEnd"/>
      <w:r w:rsidRPr="008174D0">
        <w:rPr>
          <w:rFonts w:ascii="Arial" w:hAnsi="Arial" w:cs="Arial"/>
          <w:lang w:val="es-ES"/>
        </w:rPr>
        <w:t xml:space="preserve"> 24.</w:t>
      </w:r>
    </w:p>
    <w:p w:rsidR="008174D0" w:rsidRPr="008174D0" w:rsidRDefault="008174D0" w:rsidP="008174D0">
      <w:pPr>
        <w:pStyle w:val="Carnum"/>
        <w:spacing w:after="80"/>
        <w:ind w:right="0"/>
        <w:jc w:val="left"/>
        <w:rPr>
          <w:rFonts w:ascii="Arial" w:hAnsi="Arial" w:cs="Arial"/>
          <w:lang w:val="es-ES"/>
        </w:rPr>
      </w:pPr>
      <w:r w:rsidRPr="008174D0">
        <w:rPr>
          <w:rFonts w:ascii="Arial" w:hAnsi="Arial" w:cs="Arial"/>
          <w:lang w:val="es-ES"/>
        </w:rPr>
        <w:t xml:space="preserve">Quizá </w:t>
      </w:r>
      <w:proofErr w:type="spellStart"/>
      <w:r w:rsidRPr="008174D0">
        <w:rPr>
          <w:rFonts w:ascii="Arial" w:hAnsi="Arial" w:cs="Arial"/>
          <w:lang w:val="es-ES"/>
        </w:rPr>
        <w:t>Jn</w:t>
      </w:r>
      <w:proofErr w:type="spellEnd"/>
      <w:r w:rsidRPr="008174D0">
        <w:rPr>
          <w:rFonts w:ascii="Arial" w:hAnsi="Arial" w:cs="Arial"/>
          <w:lang w:val="es-ES"/>
        </w:rPr>
        <w:t xml:space="preserve"> haya querido remitir con esta frase a la situación de los lectores de su texto, que ya no pueden </w:t>
      </w:r>
      <w:r w:rsidRPr="008174D0">
        <w:rPr>
          <w:rFonts w:ascii="Arial" w:hAnsi="Arial" w:cs="Arial"/>
          <w:i/>
          <w:lang w:val="es-ES"/>
        </w:rPr>
        <w:t>ver</w:t>
      </w:r>
      <w:r w:rsidRPr="008174D0">
        <w:rPr>
          <w:rFonts w:ascii="Arial" w:hAnsi="Arial" w:cs="Arial"/>
          <w:lang w:val="es-ES"/>
        </w:rPr>
        <w:t xml:space="preserve"> directamente, pero que pueden </w:t>
      </w:r>
      <w:r w:rsidRPr="008174D0">
        <w:rPr>
          <w:rFonts w:ascii="Arial" w:hAnsi="Arial" w:cs="Arial"/>
          <w:i/>
          <w:lang w:val="es-ES"/>
        </w:rPr>
        <w:t>deducir</w:t>
      </w:r>
      <w:r w:rsidRPr="008174D0">
        <w:rPr>
          <w:rFonts w:ascii="Arial" w:hAnsi="Arial" w:cs="Arial"/>
          <w:lang w:val="es-ES"/>
        </w:rPr>
        <w:t xml:space="preserve">, </w:t>
      </w:r>
      <w:r w:rsidRPr="008174D0">
        <w:rPr>
          <w:rFonts w:ascii="Arial" w:hAnsi="Arial" w:cs="Arial"/>
          <w:i/>
          <w:lang w:val="es-ES"/>
        </w:rPr>
        <w:t>comprender</w:t>
      </w:r>
      <w:r w:rsidRPr="008174D0">
        <w:rPr>
          <w:rFonts w:ascii="Arial" w:hAnsi="Arial" w:cs="Arial"/>
          <w:lang w:val="es-ES"/>
        </w:rPr>
        <w:t xml:space="preserve">, </w:t>
      </w:r>
      <w:r w:rsidRPr="008174D0">
        <w:rPr>
          <w:rFonts w:ascii="Arial" w:hAnsi="Arial" w:cs="Arial"/>
          <w:i/>
          <w:lang w:val="es-ES"/>
        </w:rPr>
        <w:t>ver en las Escrituras</w:t>
      </w:r>
      <w:r w:rsidRPr="008174D0">
        <w:rPr>
          <w:rFonts w:ascii="Arial" w:hAnsi="Arial" w:cs="Arial"/>
          <w:lang w:val="es-ES"/>
        </w:rPr>
        <w:t xml:space="preserve"> que Jesús debía resucitar. Al mismo tiempo, la frase insinúa que no se pueden comprender las Escrituras sin intervención del Resucitado. </w:t>
      </w:r>
    </w:p>
    <w:p w:rsidR="008174D0" w:rsidRPr="008174D0" w:rsidRDefault="008174D0" w:rsidP="00BF77E1">
      <w:pPr>
        <w:pStyle w:val="Carnum"/>
        <w:spacing w:after="120"/>
        <w:ind w:right="0"/>
        <w:jc w:val="left"/>
        <w:rPr>
          <w:rFonts w:ascii="Arial" w:hAnsi="Arial" w:cs="Arial"/>
          <w:lang w:val="es-ES"/>
        </w:rPr>
      </w:pPr>
      <w:r w:rsidRPr="008174D0">
        <w:rPr>
          <w:rFonts w:ascii="Arial" w:hAnsi="Arial" w:cs="Arial"/>
          <w:b/>
          <w:lang w:val="es-ES"/>
        </w:rPr>
        <w:lastRenderedPageBreak/>
        <w:t>V. 10:</w:t>
      </w:r>
      <w:r w:rsidRPr="008174D0">
        <w:rPr>
          <w:rFonts w:ascii="Arial" w:hAnsi="Arial" w:cs="Arial"/>
          <w:lang w:val="es-ES"/>
        </w:rPr>
        <w:t xml:space="preserve"> Sin ninguna información adicional sobre reacciones o acciones de los dos discípulos, simplemente se dice que volvieron a su casa. </w:t>
      </w:r>
    </w:p>
    <w:p w:rsidR="008174D0" w:rsidRPr="008174D0" w:rsidRDefault="008174D0" w:rsidP="00BF77E1">
      <w:pPr>
        <w:pStyle w:val="Carnum"/>
        <w:spacing w:after="120"/>
        <w:ind w:right="0"/>
        <w:jc w:val="left"/>
        <w:rPr>
          <w:rFonts w:ascii="Arial" w:hAnsi="Arial" w:cs="Arial"/>
          <w:lang w:val="es-ES"/>
        </w:rPr>
      </w:pPr>
      <w:r w:rsidRPr="008174D0">
        <w:rPr>
          <w:rFonts w:ascii="Arial" w:hAnsi="Arial" w:cs="Arial"/>
          <w:lang w:val="es-ES"/>
        </w:rPr>
        <w:t>La carrera a la tumba vive de la relación algo conflictiva y antitética entre Pedro y el Discípulo Amado. Con mucho cuidado histórico el evangelista no olvida la información histórica sobre María Magdalena como primera testigo de la tumba abierta y también del Resucitado mismo, ni sobre Pedro como testigo de la aparición del Resucitado. Pero el testimonio sobre Pedro queda vinculado y ciertamente subordinado al</w:t>
      </w:r>
      <w:r w:rsidR="00BF77E1">
        <w:rPr>
          <w:rFonts w:ascii="Arial" w:hAnsi="Arial" w:cs="Arial"/>
          <w:lang w:val="es-ES"/>
        </w:rPr>
        <w:t xml:space="preserve"> del</w:t>
      </w:r>
      <w:r w:rsidRPr="008174D0">
        <w:rPr>
          <w:rFonts w:ascii="Arial" w:hAnsi="Arial" w:cs="Arial"/>
          <w:lang w:val="es-ES"/>
        </w:rPr>
        <w:t xml:space="preserve"> Discípulo Amado, que es el primero de los dos varones que llega al sepulcro y sobre todo el primero que comprende lo que pasó y que cree plenamente en la resurrección de Jesucristo. Con esta arquitectura narrativa sumamente delicada y bien pensada, Juan indica que él y su comunidad o escuela han reconocido, creído y testimoniado auténtica y fehacientemente el hecho de Jesucristo en todas sus dimensiones.</w:t>
      </w:r>
    </w:p>
    <w:p w:rsidR="008174D0" w:rsidRPr="00BF77E1" w:rsidRDefault="008174D0" w:rsidP="008174D0">
      <w:pPr>
        <w:pStyle w:val="Carnum"/>
        <w:spacing w:after="80"/>
        <w:ind w:right="0"/>
        <w:jc w:val="left"/>
        <w:rPr>
          <w:rFonts w:ascii="Arial" w:hAnsi="Arial" w:cs="Arial"/>
          <w:bCs/>
          <w:u w:val="single"/>
          <w:lang w:val="es-ES"/>
        </w:rPr>
      </w:pPr>
      <w:r w:rsidRPr="00BF77E1">
        <w:rPr>
          <w:rFonts w:ascii="Arial" w:hAnsi="Arial" w:cs="Arial"/>
          <w:bCs/>
          <w:u w:val="single"/>
          <w:lang w:val="es-ES"/>
        </w:rPr>
        <w:t>Rumbo a la predicación</w:t>
      </w:r>
    </w:p>
    <w:p w:rsidR="008174D0" w:rsidRPr="008174D0" w:rsidRDefault="008174D0" w:rsidP="008174D0">
      <w:pPr>
        <w:pStyle w:val="Carnum"/>
        <w:spacing w:after="80"/>
        <w:ind w:right="0"/>
        <w:jc w:val="left"/>
        <w:rPr>
          <w:rFonts w:ascii="Arial" w:hAnsi="Arial" w:cs="Arial"/>
          <w:lang w:val="es-ES"/>
        </w:rPr>
      </w:pPr>
      <w:r w:rsidRPr="008174D0">
        <w:rPr>
          <w:rFonts w:ascii="Arial" w:hAnsi="Arial" w:cs="Arial"/>
          <w:b/>
          <w:bCs/>
          <w:lang w:val="es-ES"/>
        </w:rPr>
        <w:t xml:space="preserve">1. </w:t>
      </w:r>
      <w:r w:rsidRPr="008174D0">
        <w:rPr>
          <w:rFonts w:ascii="Arial" w:hAnsi="Arial" w:cs="Arial"/>
          <w:lang w:val="es-ES"/>
        </w:rPr>
        <w:t>Jesucristo resucitó, Jesucristo vive, Jesucristo está presente: nadie, nada, ninguna situación, ninguna vergüenza, ninguna duda, ninguna interpretación, ninguna tergiversación del milagro pascual hará callar este mensaje. Este anuncio debe ser dicho en voz alta, afirmado, asegurado, proclamado, aceptado, creído, confesado, compartido, orado y cantado.</w:t>
      </w:r>
    </w:p>
    <w:p w:rsidR="008174D0" w:rsidRPr="008174D0" w:rsidRDefault="008174D0" w:rsidP="008174D0">
      <w:pPr>
        <w:pStyle w:val="Carnum"/>
        <w:spacing w:after="80"/>
        <w:ind w:right="0"/>
        <w:jc w:val="left"/>
        <w:rPr>
          <w:rFonts w:ascii="Arial" w:hAnsi="Arial" w:cs="Arial"/>
          <w:lang w:val="es-ES"/>
        </w:rPr>
      </w:pPr>
      <w:r w:rsidRPr="008174D0">
        <w:rPr>
          <w:rFonts w:ascii="Arial" w:hAnsi="Arial" w:cs="Arial"/>
          <w:b/>
          <w:bCs/>
          <w:lang w:val="es-ES"/>
        </w:rPr>
        <w:t>2.</w:t>
      </w:r>
      <w:r w:rsidRPr="008174D0">
        <w:rPr>
          <w:rFonts w:ascii="Arial" w:hAnsi="Arial" w:cs="Arial"/>
          <w:lang w:val="es-ES"/>
        </w:rPr>
        <w:t xml:space="preserve"> El Señor Resucitado transforma, convierte, cambia. Jesús actúa no solo en un momento puntual, cuando alguien se siente tocado por él y entiende y siente que su vida le puede y le debe pertenecer al Señor; sino que actúa también en las conversiones de cada día, en todos los pasos del seguimiento. Transformó a un Pedro desconsolado por su negación, cambió a un discípulo desorientado en creyente; luego reemplazó el llanto angustiado de una María Magdalena por adhesión entusiasta, el miedo de los discípulos encerrados en paz, la duda de un Tomás en certeza y confesión absolutamente única (</w:t>
      </w:r>
      <w:r w:rsidRPr="008174D0">
        <w:rPr>
          <w:rFonts w:ascii="Arial" w:hAnsi="Arial" w:cs="Arial"/>
          <w:i/>
          <w:iCs/>
          <w:lang w:val="es-ES"/>
        </w:rPr>
        <w:t>Mi Señor y mi Dios</w:t>
      </w:r>
      <w:r w:rsidRPr="008174D0">
        <w:rPr>
          <w:rFonts w:ascii="Arial" w:hAnsi="Arial" w:cs="Arial"/>
          <w:lang w:val="es-ES"/>
        </w:rPr>
        <w:t xml:space="preserve">)… </w:t>
      </w:r>
    </w:p>
    <w:p w:rsidR="008174D0" w:rsidRPr="008174D0" w:rsidRDefault="008174D0" w:rsidP="008174D0">
      <w:pPr>
        <w:pStyle w:val="Carnum"/>
        <w:spacing w:after="80"/>
        <w:ind w:right="0"/>
        <w:jc w:val="left"/>
        <w:rPr>
          <w:rFonts w:ascii="Arial" w:hAnsi="Arial" w:cs="Arial"/>
          <w:lang w:val="es-ES"/>
        </w:rPr>
      </w:pPr>
      <w:r w:rsidRPr="008174D0">
        <w:rPr>
          <w:rFonts w:ascii="Arial" w:hAnsi="Arial" w:cs="Arial"/>
          <w:b/>
          <w:bCs/>
          <w:lang w:val="es-ES"/>
        </w:rPr>
        <w:t>3.</w:t>
      </w:r>
      <w:r w:rsidRPr="008174D0">
        <w:rPr>
          <w:rFonts w:ascii="Arial" w:hAnsi="Arial" w:cs="Arial"/>
          <w:lang w:val="es-ES"/>
        </w:rPr>
        <w:t xml:space="preserve"> ¿En qué nos parecemos a aquellos primeros testigos del Resucitado? ¿Cuál es la transformación que necesitas, deseas, esperas? ¿Cómo llegamos al culto de Pascua, con qué problemas o conflictos, culpas o dudas? ¿Qué esperas del Resucitado?</w:t>
      </w:r>
    </w:p>
    <w:p w:rsidR="008174D0" w:rsidRDefault="008174D0" w:rsidP="00BF77E1">
      <w:pPr>
        <w:pStyle w:val="Carnum"/>
        <w:spacing w:after="80"/>
        <w:ind w:right="0"/>
        <w:jc w:val="left"/>
        <w:rPr>
          <w:rFonts w:ascii="Arial" w:hAnsi="Arial" w:cs="Arial"/>
          <w:lang w:val="es-ES"/>
        </w:rPr>
      </w:pPr>
      <w:r w:rsidRPr="008174D0">
        <w:rPr>
          <w:rFonts w:ascii="Arial" w:hAnsi="Arial" w:cs="Arial"/>
          <w:lang w:val="es-ES"/>
        </w:rPr>
        <w:t>Pues nuestras historias de vida están entretejidas con las de María Magdalena, Pedro, el Discípulo Amado, los encerrados por miedo, Tomás y tantas otras personas, que se cruzaron con el Resucitado y que fueron transformadas para vivir una certeza nueva: Jesucristo resucitó, Jesucristo vive, Jesucristo está presente.</w:t>
      </w:r>
    </w:p>
    <w:p w:rsidR="00BF77E1" w:rsidRPr="005125DA" w:rsidRDefault="00BF77E1" w:rsidP="005125DA">
      <w:pPr>
        <w:pStyle w:val="Carnum"/>
        <w:spacing w:after="80"/>
        <w:ind w:left="3600" w:right="0"/>
        <w:jc w:val="left"/>
        <w:rPr>
          <w:rFonts w:ascii="Arial Narrow" w:hAnsi="Arial Narrow" w:cs="Arial"/>
          <w:i/>
          <w:sz w:val="18"/>
          <w:szCs w:val="18"/>
          <w:lang w:val="es-ES"/>
        </w:rPr>
      </w:pPr>
      <w:r w:rsidRPr="005125DA">
        <w:rPr>
          <w:rFonts w:ascii="Arial Narrow" w:hAnsi="Arial Narrow" w:cs="Arial"/>
          <w:i/>
          <w:sz w:val="18"/>
          <w:szCs w:val="18"/>
          <w:lang w:val="es-ES"/>
        </w:rPr>
        <w:t xml:space="preserve">René </w:t>
      </w:r>
      <w:proofErr w:type="spellStart"/>
      <w:r w:rsidRPr="005125DA">
        <w:rPr>
          <w:rFonts w:ascii="Arial Narrow" w:hAnsi="Arial Narrow" w:cs="Arial"/>
          <w:i/>
          <w:sz w:val="18"/>
          <w:szCs w:val="18"/>
          <w:lang w:val="es-ES"/>
        </w:rPr>
        <w:t>Krüger</w:t>
      </w:r>
      <w:proofErr w:type="spellEnd"/>
      <w:r w:rsidRPr="005125DA">
        <w:rPr>
          <w:rFonts w:ascii="Arial Narrow" w:hAnsi="Arial Narrow" w:cs="Arial"/>
          <w:i/>
          <w:sz w:val="18"/>
          <w:szCs w:val="18"/>
          <w:lang w:val="es-ES"/>
        </w:rPr>
        <w:t>,</w:t>
      </w:r>
      <w:r w:rsidR="005125DA" w:rsidRPr="005125DA">
        <w:rPr>
          <w:rFonts w:ascii="Arial Narrow" w:hAnsi="Arial Narrow" w:cs="Arial"/>
          <w:i/>
          <w:sz w:val="18"/>
          <w:szCs w:val="18"/>
          <w:lang w:val="es-ES"/>
        </w:rPr>
        <w:t xml:space="preserve"> </w:t>
      </w:r>
      <w:proofErr w:type="spellStart"/>
      <w:r w:rsidR="005125DA" w:rsidRPr="005125DA">
        <w:rPr>
          <w:rFonts w:ascii="Arial Narrow" w:hAnsi="Arial Narrow" w:cs="Arial"/>
          <w:i/>
          <w:sz w:val="18"/>
          <w:szCs w:val="18"/>
          <w:lang w:val="es-ES"/>
        </w:rPr>
        <w:t>biblista</w:t>
      </w:r>
      <w:proofErr w:type="spellEnd"/>
      <w:r w:rsidR="005125DA" w:rsidRPr="005125DA">
        <w:rPr>
          <w:rFonts w:ascii="Arial Narrow" w:hAnsi="Arial Narrow" w:cs="Arial"/>
          <w:i/>
          <w:sz w:val="18"/>
          <w:szCs w:val="18"/>
          <w:lang w:val="es-ES"/>
        </w:rPr>
        <w:t xml:space="preserve"> y pastor de la Iglesia Evangélica del Rio de la Plata,</w:t>
      </w:r>
      <w:r w:rsidRPr="005125DA">
        <w:rPr>
          <w:rFonts w:ascii="Arial Narrow" w:hAnsi="Arial Narrow" w:cs="Arial"/>
          <w:i/>
          <w:sz w:val="18"/>
          <w:szCs w:val="18"/>
          <w:lang w:val="es-ES"/>
        </w:rPr>
        <w:t xml:space="preserve"> en </w:t>
      </w:r>
      <w:r w:rsidRPr="005125DA">
        <w:rPr>
          <w:rFonts w:ascii="Arial Narrow" w:hAnsi="Arial Narrow" w:cs="Arial"/>
          <w:b/>
          <w:i/>
          <w:sz w:val="18"/>
          <w:szCs w:val="18"/>
          <w:lang w:val="es-ES"/>
        </w:rPr>
        <w:t xml:space="preserve">Estudio </w:t>
      </w:r>
      <w:r w:rsidR="005125DA" w:rsidRPr="005125DA">
        <w:rPr>
          <w:rFonts w:ascii="Arial Narrow" w:hAnsi="Arial Narrow" w:cs="Arial"/>
          <w:b/>
          <w:i/>
          <w:sz w:val="18"/>
          <w:szCs w:val="18"/>
          <w:lang w:val="es-ES"/>
        </w:rPr>
        <w:t>Exegético-</w:t>
      </w:r>
      <w:proofErr w:type="spellStart"/>
      <w:r w:rsidR="005125DA" w:rsidRPr="005125DA">
        <w:rPr>
          <w:rFonts w:ascii="Arial Narrow" w:hAnsi="Arial Narrow" w:cs="Arial"/>
          <w:b/>
          <w:i/>
          <w:sz w:val="18"/>
          <w:szCs w:val="18"/>
          <w:lang w:val="es-ES"/>
        </w:rPr>
        <w:t>Homilético</w:t>
      </w:r>
      <w:proofErr w:type="spellEnd"/>
      <w:r w:rsidR="005125DA" w:rsidRPr="005125DA">
        <w:rPr>
          <w:rFonts w:ascii="Arial Narrow" w:hAnsi="Arial Narrow" w:cs="Arial"/>
          <w:i/>
          <w:sz w:val="18"/>
          <w:szCs w:val="18"/>
          <w:lang w:val="es-ES"/>
        </w:rPr>
        <w:t xml:space="preserve"> 157, marzo 2014, ISEDET, Bs Aires.</w:t>
      </w:r>
    </w:p>
    <w:p w:rsidR="008174D0" w:rsidRPr="005125DA" w:rsidRDefault="008174D0" w:rsidP="00726F0B">
      <w:pPr>
        <w:rPr>
          <w:sz w:val="12"/>
          <w:szCs w:val="12"/>
        </w:rPr>
      </w:pPr>
    </w:p>
    <w:p w:rsidR="00726F0B" w:rsidRPr="00A90247" w:rsidRDefault="00A90247" w:rsidP="00440917">
      <w:pPr>
        <w:pStyle w:val="Prrafodelista"/>
        <w:widowControl w:val="0"/>
        <w:numPr>
          <w:ilvl w:val="0"/>
          <w:numId w:val="14"/>
        </w:numPr>
        <w:autoSpaceDE w:val="0"/>
        <w:autoSpaceDN w:val="0"/>
        <w:adjustRightInd w:val="0"/>
        <w:spacing w:after="80"/>
        <w:rPr>
          <w:rFonts w:ascii="Arial" w:hAnsi="Arial" w:cs="Arial"/>
          <w:b/>
          <w:iCs/>
          <w:lang w:val="es-MX"/>
        </w:rPr>
      </w:pPr>
      <w:r w:rsidRPr="00A90247">
        <w:rPr>
          <w:rFonts w:ascii="Arial" w:hAnsi="Arial" w:cs="Arial"/>
          <w:b/>
          <w:iCs/>
          <w:lang w:val="es-MX"/>
        </w:rPr>
        <w:t>Mateo 28.1-10</w:t>
      </w:r>
    </w:p>
    <w:p w:rsidR="00726F0B" w:rsidRDefault="00726F0B" w:rsidP="00726F0B">
      <w:pPr>
        <w:pStyle w:val="Prrafodelista"/>
        <w:widowControl w:val="0"/>
        <w:autoSpaceDE w:val="0"/>
        <w:autoSpaceDN w:val="0"/>
        <w:adjustRightInd w:val="0"/>
        <w:spacing w:after="0" w:line="240" w:lineRule="auto"/>
        <w:ind w:left="1428"/>
        <w:rPr>
          <w:rFonts w:ascii="Arial" w:hAnsi="Arial" w:cs="Arial"/>
          <w:i/>
          <w:iCs/>
          <w:sz w:val="8"/>
          <w:szCs w:val="8"/>
          <w:lang w:val="es-MX"/>
        </w:rPr>
      </w:pPr>
    </w:p>
    <w:p w:rsidR="00726F0B" w:rsidRDefault="00726F0B" w:rsidP="00A90247">
      <w:pPr>
        <w:widowControl w:val="0"/>
        <w:autoSpaceDE w:val="0"/>
        <w:autoSpaceDN w:val="0"/>
        <w:adjustRightInd w:val="0"/>
        <w:rPr>
          <w:rFonts w:ascii="Arial" w:hAnsi="Arial" w:cs="Arial"/>
          <w:iCs/>
          <w:sz w:val="22"/>
          <w:szCs w:val="22"/>
          <w:lang w:val="es-MX"/>
        </w:rPr>
      </w:pPr>
      <w:r w:rsidRPr="00440FF6">
        <w:rPr>
          <w:rFonts w:ascii="Arial" w:hAnsi="Arial" w:cs="Arial"/>
          <w:iCs/>
          <w:sz w:val="22"/>
          <w:szCs w:val="22"/>
          <w:lang w:val="es-MX"/>
        </w:rPr>
        <w:t>La cuaresma pude interpretarse como paradigma del camino del cristiano en el mundo. A través de este peregrinaje el creyente se encuentra inmerso en distintas experiencias. A través de ellas, s</w:t>
      </w:r>
      <w:r>
        <w:rPr>
          <w:rFonts w:ascii="Arial" w:hAnsi="Arial" w:cs="Arial"/>
          <w:iCs/>
          <w:sz w:val="22"/>
          <w:szCs w:val="22"/>
          <w:lang w:val="es-MX"/>
        </w:rPr>
        <w:t>e crece, se madu</w:t>
      </w:r>
      <w:r w:rsidRPr="00440FF6">
        <w:rPr>
          <w:rFonts w:ascii="Arial" w:hAnsi="Arial" w:cs="Arial"/>
          <w:iCs/>
          <w:sz w:val="22"/>
          <w:szCs w:val="22"/>
          <w:lang w:val="es-MX"/>
        </w:rPr>
        <w:t xml:space="preserve">ra, confiando siempre en la compañía misericordiosa del Señor. Este camino desemboca en la fiesta de la vida que es la Pascua de Resurrección. Se trata de </w:t>
      </w:r>
      <w:r>
        <w:rPr>
          <w:rFonts w:ascii="Arial" w:hAnsi="Arial" w:cs="Arial"/>
          <w:iCs/>
          <w:sz w:val="22"/>
          <w:szCs w:val="22"/>
          <w:lang w:val="es-MX"/>
        </w:rPr>
        <w:t>l</w:t>
      </w:r>
      <w:r w:rsidRPr="00440FF6">
        <w:rPr>
          <w:rFonts w:ascii="Arial" w:hAnsi="Arial" w:cs="Arial"/>
          <w:iCs/>
          <w:sz w:val="22"/>
          <w:szCs w:val="22"/>
          <w:lang w:val="es-MX"/>
        </w:rPr>
        <w:t>a</w:t>
      </w:r>
      <w:r>
        <w:rPr>
          <w:rFonts w:ascii="Arial" w:hAnsi="Arial" w:cs="Arial"/>
          <w:iCs/>
          <w:sz w:val="22"/>
          <w:szCs w:val="22"/>
          <w:lang w:val="es-MX"/>
        </w:rPr>
        <w:t xml:space="preserve"> Vida Nueva, de la Nueva Creación a partir de Jesucristo Resucitado que debe anunciarse en todo tiempo y lugar.</w:t>
      </w:r>
    </w:p>
    <w:p w:rsidR="00726F0B" w:rsidRPr="00440FF6" w:rsidRDefault="00726F0B" w:rsidP="00A90247">
      <w:pPr>
        <w:widowControl w:val="0"/>
        <w:autoSpaceDE w:val="0"/>
        <w:autoSpaceDN w:val="0"/>
        <w:adjustRightInd w:val="0"/>
        <w:rPr>
          <w:rFonts w:ascii="Arial" w:hAnsi="Arial" w:cs="Arial"/>
          <w:iCs/>
          <w:sz w:val="8"/>
          <w:szCs w:val="8"/>
          <w:lang w:val="es-MX"/>
        </w:rPr>
      </w:pPr>
    </w:p>
    <w:p w:rsidR="00726F0B" w:rsidRDefault="00726F0B" w:rsidP="00A90247">
      <w:pPr>
        <w:widowControl w:val="0"/>
        <w:autoSpaceDE w:val="0"/>
        <w:autoSpaceDN w:val="0"/>
        <w:adjustRightInd w:val="0"/>
        <w:spacing w:after="120"/>
        <w:rPr>
          <w:rFonts w:ascii="Arial" w:hAnsi="Arial" w:cs="Arial"/>
          <w:iCs/>
          <w:sz w:val="22"/>
          <w:szCs w:val="22"/>
          <w:lang w:val="es-MX"/>
        </w:rPr>
      </w:pPr>
      <w:r>
        <w:rPr>
          <w:rFonts w:ascii="Arial" w:hAnsi="Arial" w:cs="Arial"/>
          <w:iCs/>
          <w:sz w:val="22"/>
          <w:szCs w:val="22"/>
          <w:lang w:val="es-MX"/>
        </w:rPr>
        <w:t>“Vayan, pues, a las gentes de todas las naciones y háganlas mis discípulos, bautícenlas en el nombre del Padre, del Hijo y del Espíritu Santo, y enséñenles a obedecer todo lo que les ha mandado a ustedes. Por mi parte, yo estaré con ustedes todos los días, hasta el fin del mundo.” (Mateo 28.19-20).</w:t>
      </w:r>
    </w:p>
    <w:p w:rsidR="00726F0B" w:rsidRPr="0008733F" w:rsidRDefault="00726F0B" w:rsidP="00A90247">
      <w:pPr>
        <w:widowControl w:val="0"/>
        <w:autoSpaceDE w:val="0"/>
        <w:autoSpaceDN w:val="0"/>
        <w:adjustRightInd w:val="0"/>
        <w:spacing w:after="80"/>
        <w:rPr>
          <w:rFonts w:ascii="Arial" w:hAnsi="Arial" w:cs="Arial"/>
          <w:iCs/>
          <w:sz w:val="22"/>
          <w:szCs w:val="22"/>
          <w:u w:val="single"/>
          <w:lang w:val="es-MX"/>
        </w:rPr>
      </w:pPr>
      <w:r w:rsidRPr="0008733F">
        <w:rPr>
          <w:rFonts w:ascii="Arial" w:hAnsi="Arial" w:cs="Arial"/>
          <w:iCs/>
          <w:sz w:val="22"/>
          <w:szCs w:val="22"/>
          <w:u w:val="single"/>
          <w:lang w:val="es-MX"/>
        </w:rPr>
        <w:t>El texto en el contexto del Evangelio</w:t>
      </w:r>
    </w:p>
    <w:p w:rsidR="00726F0B" w:rsidRDefault="00726F0B" w:rsidP="00A90247">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Este texto se única en la última parte del evangelio según Mateo. Esta última parte comienza en el cap. 26 hasta el cap. 28. El tema es la pasión, muerte y resurrección de Jesús, es decir, loa últimos acontecimientos de su ministerio terrenal. Sin embargo, el relato no termina con a muerte de Jesús. El relato de la tumba vacía, el testimonio de las mujeres y el envío misionero constituyen la culminación del evangelio de Mateo.</w:t>
      </w:r>
    </w:p>
    <w:p w:rsidR="00726F0B" w:rsidRDefault="00726F0B" w:rsidP="00A90247">
      <w:pPr>
        <w:widowControl w:val="0"/>
        <w:autoSpaceDE w:val="0"/>
        <w:autoSpaceDN w:val="0"/>
        <w:adjustRightInd w:val="0"/>
        <w:spacing w:after="120"/>
        <w:rPr>
          <w:rFonts w:ascii="Arial" w:hAnsi="Arial" w:cs="Arial"/>
          <w:iCs/>
          <w:sz w:val="22"/>
          <w:szCs w:val="22"/>
          <w:lang w:val="es-MX"/>
        </w:rPr>
      </w:pPr>
      <w:r>
        <w:rPr>
          <w:rFonts w:ascii="Arial" w:hAnsi="Arial" w:cs="Arial"/>
          <w:iCs/>
          <w:sz w:val="22"/>
          <w:szCs w:val="22"/>
          <w:lang w:val="es-MX"/>
        </w:rPr>
        <w:t xml:space="preserve">Además de ser la culminación de todo el relato del evangelio según Mateo, es la parte más </w:t>
      </w:r>
      <w:r>
        <w:rPr>
          <w:rFonts w:ascii="Arial" w:hAnsi="Arial" w:cs="Arial"/>
          <w:iCs/>
          <w:sz w:val="22"/>
          <w:szCs w:val="22"/>
          <w:lang w:val="es-MX"/>
        </w:rPr>
        <w:lastRenderedPageBreak/>
        <w:t>importante. La pasión-resurrección ocupa cuatro capítulos y forma una unidad compacta. Es a partir de esta sección que se explica y devela el sentido de todos los capítulos anteriores.</w:t>
      </w:r>
    </w:p>
    <w:p w:rsidR="00726F0B" w:rsidRPr="00085815" w:rsidRDefault="00726F0B" w:rsidP="00A90247">
      <w:pPr>
        <w:widowControl w:val="0"/>
        <w:autoSpaceDE w:val="0"/>
        <w:autoSpaceDN w:val="0"/>
        <w:adjustRightInd w:val="0"/>
        <w:spacing w:after="80"/>
        <w:rPr>
          <w:rFonts w:ascii="Arial" w:hAnsi="Arial" w:cs="Arial"/>
          <w:iCs/>
          <w:sz w:val="22"/>
          <w:szCs w:val="22"/>
          <w:u w:val="single"/>
          <w:lang w:val="es-MX"/>
        </w:rPr>
      </w:pPr>
      <w:r w:rsidRPr="00085815">
        <w:rPr>
          <w:rFonts w:ascii="Arial" w:hAnsi="Arial" w:cs="Arial"/>
          <w:iCs/>
          <w:sz w:val="22"/>
          <w:szCs w:val="22"/>
          <w:u w:val="single"/>
          <w:lang w:val="es-MX"/>
        </w:rPr>
        <w:t>El texto de Mateo 28.1-10</w:t>
      </w:r>
    </w:p>
    <w:p w:rsidR="00726F0B" w:rsidRDefault="00726F0B" w:rsidP="00A90247">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El hilo conductor en el relato es la actuación de dos mujeres: “María Magdalena y la otra María”, que van “a ver el sepulcro”. Su experiencia concluye cuando el Señor les sale al encuentro y les entrega una comisión (v. 10). En el transcurso del relato intervienen otros tres personajes –el ángel del Señor, los guardas y los discípulos–, pero todos ellos actúan en función de la acción desplegada por las mujeres, y que culmina con la aparición final del Señor.</w:t>
      </w:r>
    </w:p>
    <w:p w:rsidR="00726F0B" w:rsidRDefault="00726F0B" w:rsidP="00A90247">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La segunda unidad (vs.2-5a) es el relato de un acontecimiento</w:t>
      </w:r>
      <w:proofErr w:type="gramStart"/>
      <w:r>
        <w:rPr>
          <w:rFonts w:ascii="Arial" w:hAnsi="Arial" w:cs="Arial"/>
          <w:iCs/>
          <w:sz w:val="22"/>
          <w:szCs w:val="22"/>
          <w:lang w:val="es-MX"/>
        </w:rPr>
        <w:t>:  hay</w:t>
      </w:r>
      <w:proofErr w:type="gramEnd"/>
      <w:r>
        <w:rPr>
          <w:rFonts w:ascii="Arial" w:hAnsi="Arial" w:cs="Arial"/>
          <w:iCs/>
          <w:sz w:val="22"/>
          <w:szCs w:val="22"/>
          <w:lang w:val="es-MX"/>
        </w:rPr>
        <w:t xml:space="preserve"> una presencia divina y otra humana. La presencia divina es “un ángel del Señor” descrito en su apariencia “como un relámpago y su vestido blanco como la nieve”, que remueve la piedra del sepulcro y se sienta sobre ella. La presencia humana son “los guardas”. Al contrario de la presencia divina, que es majestuosa y poderosa, éstos tienen miedo, tiemblan y se quedan como muertos.</w:t>
      </w:r>
    </w:p>
    <w:p w:rsidR="00726F0B" w:rsidRDefault="00726F0B" w:rsidP="00A90247">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 xml:space="preserve">El terremoto forma parte de la tradición apocalíptica, según la cual los grandes acontecimientos de justicia divina, vendrían acompañados de señales cósmicas. En este caso la resurrección del Señor es el preludio de un nuevo proceso, en el cual la justicia de Dios se revelaría con poder  (véase p. ej. Mat 24.7; 27.54). </w:t>
      </w:r>
    </w:p>
    <w:p w:rsidR="00726F0B" w:rsidRDefault="00726F0B" w:rsidP="00A90247">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La tercera unidad (vs. 5b-7) es la parte principal del texto. En el contenido del mensaje del ángel está lo esencial del significado de la Pascua de Resurrección. El mensaje pascual tiene tres elementos fundamentales: Jesús fue crucificado, ha resucitado y finalmente se reunirá con sus discípulos en Galilea. La importancia de Galilea es que fue allí donde Jesús fue bautizado, recibió la confirmación del Padre (3.13), y luego comenzó su ministerio (4.12). Galilea de los gentiles (paganos) ha sido reivindicada con la presencia del Mesías.</w:t>
      </w:r>
    </w:p>
    <w:p w:rsidR="00726F0B" w:rsidRDefault="00726F0B" w:rsidP="00A90247">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La cuarta y última unidad de este texto la conforman los vs. 8-10. Es la primera aparición directa del Resucitado, es el Hijo quien se revela por primera vez. Lo hace a las dos mujeres que ya van en camino de cumplir su misión, con temor y gozo. Hay gran alegría y expresiones de devoción. El mensaje del Resucitado, como ya dijimos, no es sino una reiteración de las últimas palabras del ángel: la gran reunión del Señor con sus discípulos.</w:t>
      </w:r>
    </w:p>
    <w:p w:rsidR="00726F0B" w:rsidRDefault="00726F0B" w:rsidP="00A90247">
      <w:pPr>
        <w:widowControl w:val="0"/>
        <w:autoSpaceDE w:val="0"/>
        <w:autoSpaceDN w:val="0"/>
        <w:adjustRightInd w:val="0"/>
        <w:spacing w:after="120"/>
        <w:rPr>
          <w:rFonts w:ascii="Arial" w:hAnsi="Arial" w:cs="Arial"/>
          <w:iCs/>
          <w:sz w:val="22"/>
          <w:szCs w:val="22"/>
          <w:lang w:val="es-MX"/>
        </w:rPr>
      </w:pPr>
      <w:r>
        <w:rPr>
          <w:rFonts w:ascii="Arial" w:hAnsi="Arial" w:cs="Arial"/>
          <w:iCs/>
          <w:sz w:val="22"/>
          <w:szCs w:val="22"/>
          <w:lang w:val="es-MX"/>
        </w:rPr>
        <w:t>Podemos concluir que este relato se propone anunciar la resurrección, mostrando la tumba vacía a las dos mujeres. Pero más allá de la resurrección, hay un marcado énfasis en el encuentro del Señor con sus discípulos en Galilea (vs. 7-10) y el consiguiente envío misionero, primero a las mujeres y luego a los otros discípulos (vs. 16-20).</w:t>
      </w:r>
    </w:p>
    <w:p w:rsidR="00726F0B" w:rsidRPr="00D964B4" w:rsidRDefault="00726F0B" w:rsidP="00A90247">
      <w:pPr>
        <w:widowControl w:val="0"/>
        <w:autoSpaceDE w:val="0"/>
        <w:autoSpaceDN w:val="0"/>
        <w:adjustRightInd w:val="0"/>
        <w:spacing w:after="80"/>
        <w:rPr>
          <w:rFonts w:ascii="Arial" w:hAnsi="Arial" w:cs="Arial"/>
          <w:iCs/>
          <w:sz w:val="22"/>
          <w:szCs w:val="22"/>
          <w:u w:val="single"/>
          <w:lang w:val="es-MX"/>
        </w:rPr>
      </w:pPr>
      <w:r w:rsidRPr="00D964B4">
        <w:rPr>
          <w:rFonts w:ascii="Arial" w:hAnsi="Arial" w:cs="Arial"/>
          <w:iCs/>
          <w:sz w:val="22"/>
          <w:szCs w:val="22"/>
          <w:u w:val="single"/>
          <w:lang w:val="es-MX"/>
        </w:rPr>
        <w:t>Reflexión pascual</w:t>
      </w:r>
    </w:p>
    <w:p w:rsidR="00726F0B" w:rsidRPr="000E429F" w:rsidRDefault="00726F0B" w:rsidP="00B379B8">
      <w:pPr>
        <w:pStyle w:val="Prrafodelista"/>
        <w:widowControl w:val="0"/>
        <w:numPr>
          <w:ilvl w:val="0"/>
          <w:numId w:val="6"/>
        </w:numPr>
        <w:autoSpaceDE w:val="0"/>
        <w:autoSpaceDN w:val="0"/>
        <w:adjustRightInd w:val="0"/>
        <w:spacing w:after="80" w:line="240" w:lineRule="auto"/>
        <w:ind w:left="360"/>
        <w:rPr>
          <w:rFonts w:ascii="Arial" w:hAnsi="Arial" w:cs="Arial"/>
          <w:iCs/>
          <w:lang w:val="es-MX"/>
        </w:rPr>
      </w:pPr>
      <w:r w:rsidRPr="000E429F">
        <w:rPr>
          <w:rFonts w:ascii="Arial" w:hAnsi="Arial" w:cs="Arial"/>
          <w:b/>
          <w:iCs/>
          <w:lang w:val="es-MX"/>
        </w:rPr>
        <w:t xml:space="preserve">Todavía soñamos. </w:t>
      </w:r>
      <w:r w:rsidRPr="000E429F">
        <w:rPr>
          <w:rFonts w:ascii="Arial" w:hAnsi="Arial" w:cs="Arial"/>
          <w:iCs/>
          <w:lang w:val="es-MX"/>
        </w:rPr>
        <w:t>El relato de la vida de Jesús en el evangelio de Mateo es un permanente caminar entre la vida y la muerte. Nace de María virgen por la voluntad del Padre Dios, muere crucificado por la voluntad de poderosos enemigos humanos. Tuvo amigos que le acompañaron, pero también enemigos que le combatieron.</w:t>
      </w:r>
    </w:p>
    <w:p w:rsidR="00726F0B" w:rsidRDefault="00726F0B" w:rsidP="00A90247">
      <w:pPr>
        <w:widowControl w:val="0"/>
        <w:autoSpaceDE w:val="0"/>
        <w:autoSpaceDN w:val="0"/>
        <w:adjustRightInd w:val="0"/>
        <w:spacing w:after="80"/>
        <w:ind w:left="360"/>
        <w:rPr>
          <w:rFonts w:ascii="Arial" w:hAnsi="Arial" w:cs="Arial"/>
          <w:iCs/>
          <w:sz w:val="22"/>
          <w:szCs w:val="22"/>
          <w:lang w:val="es-MX"/>
        </w:rPr>
      </w:pPr>
      <w:r w:rsidRPr="000E429F">
        <w:rPr>
          <w:rFonts w:ascii="Arial" w:hAnsi="Arial" w:cs="Arial"/>
          <w:iCs/>
          <w:sz w:val="22"/>
          <w:szCs w:val="22"/>
          <w:lang w:val="es-MX"/>
        </w:rPr>
        <w:t>En la vida</w:t>
      </w:r>
      <w:r>
        <w:rPr>
          <w:rFonts w:ascii="Arial" w:hAnsi="Arial" w:cs="Arial"/>
          <w:iCs/>
          <w:sz w:val="22"/>
          <w:szCs w:val="22"/>
          <w:lang w:val="es-MX"/>
        </w:rPr>
        <w:t xml:space="preserve"> de las personas y de los pueblos siempre hay señales de vida y de muerte. Sin embargo, Él mostró un camino diferente. Enseño que la voluntad de Dios para los seres humanos es de vida y no de muerte. A pesar de las muchas manifestaciones de dolor, sufrimiento y muerte, la vida en Dios es nueva, siempre renovada, eterna. Es un proceso de Dios, un sueño para seguir soñando con fuerza.</w:t>
      </w:r>
    </w:p>
    <w:p w:rsidR="00726F0B" w:rsidRDefault="00726F0B" w:rsidP="00B379B8">
      <w:pPr>
        <w:pStyle w:val="Prrafodelista"/>
        <w:widowControl w:val="0"/>
        <w:numPr>
          <w:ilvl w:val="0"/>
          <w:numId w:val="6"/>
        </w:numPr>
        <w:autoSpaceDE w:val="0"/>
        <w:autoSpaceDN w:val="0"/>
        <w:adjustRightInd w:val="0"/>
        <w:spacing w:after="80" w:line="240" w:lineRule="auto"/>
        <w:ind w:left="360"/>
        <w:rPr>
          <w:rFonts w:ascii="Arial" w:hAnsi="Arial" w:cs="Arial"/>
          <w:iCs/>
          <w:lang w:val="es-MX"/>
        </w:rPr>
      </w:pPr>
      <w:r w:rsidRPr="000E429F">
        <w:rPr>
          <w:rFonts w:ascii="Arial" w:hAnsi="Arial" w:cs="Arial"/>
          <w:b/>
          <w:iCs/>
          <w:lang w:val="es-MX"/>
        </w:rPr>
        <w:t>Los desaparecidos.</w:t>
      </w:r>
      <w:r>
        <w:rPr>
          <w:rFonts w:ascii="Arial" w:hAnsi="Arial" w:cs="Arial"/>
          <w:iCs/>
          <w:lang w:val="es-MX"/>
        </w:rPr>
        <w:t xml:space="preserve"> La práctica del opresor por ocultar el cadáver de sus víctimas no es nueva. Cuando Jesús fue ejecutado, trataron de ocultar su cadáver. Colocaron guardas en su tumba. Pero Jesús tuvo amigos, amigas, discípulos, discípulas, seguidores y seguidoras, de los cuales muchos no le abandonaron en medio de la crisis. Dos de ellas, dice Mateo, permanecieron vigilantes.</w:t>
      </w:r>
    </w:p>
    <w:p w:rsidR="00726F0B" w:rsidRDefault="00726F0B" w:rsidP="00A90247">
      <w:pPr>
        <w:widowControl w:val="0"/>
        <w:autoSpaceDE w:val="0"/>
        <w:autoSpaceDN w:val="0"/>
        <w:adjustRightInd w:val="0"/>
        <w:spacing w:after="80"/>
        <w:ind w:left="360"/>
        <w:rPr>
          <w:rFonts w:ascii="Arial" w:hAnsi="Arial" w:cs="Arial"/>
          <w:iCs/>
          <w:sz w:val="22"/>
          <w:szCs w:val="22"/>
          <w:lang w:val="es-MX"/>
        </w:rPr>
      </w:pPr>
      <w:r w:rsidRPr="00C02766">
        <w:rPr>
          <w:rFonts w:ascii="Arial" w:hAnsi="Arial" w:cs="Arial"/>
          <w:iCs/>
          <w:sz w:val="22"/>
          <w:szCs w:val="22"/>
          <w:lang w:val="es-MX"/>
        </w:rPr>
        <w:t>También muchas María Magdalena y otr</w:t>
      </w:r>
      <w:r>
        <w:rPr>
          <w:rFonts w:ascii="Arial" w:hAnsi="Arial" w:cs="Arial"/>
          <w:iCs/>
          <w:sz w:val="22"/>
          <w:szCs w:val="22"/>
          <w:lang w:val="es-MX"/>
        </w:rPr>
        <w:t>o</w:t>
      </w:r>
      <w:r w:rsidRPr="00C02766">
        <w:rPr>
          <w:rFonts w:ascii="Arial" w:hAnsi="Arial" w:cs="Arial"/>
          <w:iCs/>
          <w:sz w:val="22"/>
          <w:szCs w:val="22"/>
          <w:lang w:val="es-MX"/>
        </w:rPr>
        <w:t xml:space="preserve">s </w:t>
      </w:r>
      <w:r>
        <w:rPr>
          <w:rFonts w:ascii="Arial" w:hAnsi="Arial" w:cs="Arial"/>
          <w:iCs/>
          <w:sz w:val="22"/>
          <w:szCs w:val="22"/>
          <w:lang w:val="es-MX"/>
        </w:rPr>
        <w:t>buscan a los suyos</w:t>
      </w:r>
      <w:r w:rsidRPr="00C02766">
        <w:rPr>
          <w:rFonts w:ascii="Arial" w:hAnsi="Arial" w:cs="Arial"/>
          <w:iCs/>
          <w:sz w:val="22"/>
          <w:szCs w:val="22"/>
          <w:lang w:val="es-MX"/>
        </w:rPr>
        <w:t xml:space="preserve"> en los cementerios clandestinos a lo largo y ancho de nuestro continente, Madres </w:t>
      </w:r>
      <w:r>
        <w:rPr>
          <w:rFonts w:ascii="Arial" w:hAnsi="Arial" w:cs="Arial"/>
          <w:iCs/>
          <w:sz w:val="22"/>
          <w:szCs w:val="22"/>
          <w:lang w:val="es-MX"/>
        </w:rPr>
        <w:t>y</w:t>
      </w:r>
      <w:r w:rsidRPr="00C02766">
        <w:rPr>
          <w:rFonts w:ascii="Arial" w:hAnsi="Arial" w:cs="Arial"/>
          <w:iCs/>
          <w:sz w:val="22"/>
          <w:szCs w:val="22"/>
          <w:lang w:val="es-MX"/>
        </w:rPr>
        <w:t xml:space="preserve"> Agrupaci</w:t>
      </w:r>
      <w:r>
        <w:rPr>
          <w:rFonts w:ascii="Arial" w:hAnsi="Arial" w:cs="Arial"/>
          <w:iCs/>
          <w:sz w:val="22"/>
          <w:szCs w:val="22"/>
          <w:lang w:val="es-MX"/>
        </w:rPr>
        <w:t xml:space="preserve">ones </w:t>
      </w:r>
      <w:r w:rsidRPr="00C02766">
        <w:rPr>
          <w:rFonts w:ascii="Arial" w:hAnsi="Arial" w:cs="Arial"/>
          <w:iCs/>
          <w:sz w:val="22"/>
          <w:szCs w:val="22"/>
          <w:lang w:val="es-MX"/>
        </w:rPr>
        <w:t>de Desaparecidos</w:t>
      </w:r>
      <w:r>
        <w:rPr>
          <w:rFonts w:ascii="Arial" w:hAnsi="Arial" w:cs="Arial"/>
          <w:iCs/>
          <w:sz w:val="22"/>
          <w:szCs w:val="22"/>
          <w:lang w:val="es-MX"/>
        </w:rPr>
        <w:t xml:space="preserve">, familiares de chicos desaparecidos y de luchadores por los derechos humanos en distintos países. Es la lucha de la vida contra la muerte, contra el olvido, contra la </w:t>
      </w:r>
      <w:r>
        <w:rPr>
          <w:rFonts w:ascii="Arial" w:hAnsi="Arial" w:cs="Arial"/>
          <w:iCs/>
          <w:sz w:val="22"/>
          <w:szCs w:val="22"/>
          <w:lang w:val="es-MX"/>
        </w:rPr>
        <w:lastRenderedPageBreak/>
        <w:t>injusticia. El relato del evangelio de la Resurrección, nos dice que todos somos también convocados a nuestra Galilea para encontrarnos con el Señor de la vida.</w:t>
      </w:r>
    </w:p>
    <w:p w:rsidR="00726F0B" w:rsidRDefault="00726F0B" w:rsidP="00B379B8">
      <w:pPr>
        <w:pStyle w:val="Prrafodelista"/>
        <w:widowControl w:val="0"/>
        <w:numPr>
          <w:ilvl w:val="0"/>
          <w:numId w:val="6"/>
        </w:numPr>
        <w:autoSpaceDE w:val="0"/>
        <w:autoSpaceDN w:val="0"/>
        <w:adjustRightInd w:val="0"/>
        <w:spacing w:after="80" w:line="240" w:lineRule="auto"/>
        <w:ind w:left="360"/>
        <w:rPr>
          <w:rFonts w:ascii="Arial" w:hAnsi="Arial" w:cs="Arial"/>
          <w:iCs/>
          <w:lang w:val="es-MX"/>
        </w:rPr>
      </w:pPr>
      <w:r w:rsidRPr="00E02F98">
        <w:rPr>
          <w:rFonts w:ascii="Arial" w:hAnsi="Arial" w:cs="Arial"/>
          <w:b/>
          <w:iCs/>
          <w:lang w:val="es-MX"/>
        </w:rPr>
        <w:t>Anunciar la vida.</w:t>
      </w:r>
      <w:r w:rsidRPr="00E02F98">
        <w:rPr>
          <w:rFonts w:ascii="Arial" w:hAnsi="Arial" w:cs="Arial"/>
          <w:iCs/>
          <w:lang w:val="es-MX"/>
        </w:rPr>
        <w:t xml:space="preserve"> La convocatoria que nos hace el Resucitado no es sólo encontrarnos </w:t>
      </w:r>
      <w:r>
        <w:rPr>
          <w:rFonts w:ascii="Arial" w:hAnsi="Arial" w:cs="Arial"/>
          <w:iCs/>
          <w:lang w:val="es-MX"/>
        </w:rPr>
        <w:t>con la vida nueva y disfrutarla, sino también para anunciarla y proclamarla a todos en todos los lugares y hasta el fin de la historia. Tal es la misión del cristiano y de la iglesia. La Iglesia es la comunidad del Resucitado. En ella se percibe el espíritu del Señor de la vida.</w:t>
      </w:r>
    </w:p>
    <w:p w:rsidR="00726F0B" w:rsidRPr="00117064" w:rsidRDefault="00726F0B" w:rsidP="00A90247">
      <w:pPr>
        <w:pStyle w:val="Prrafodelista"/>
        <w:widowControl w:val="0"/>
        <w:autoSpaceDE w:val="0"/>
        <w:autoSpaceDN w:val="0"/>
        <w:adjustRightInd w:val="0"/>
        <w:spacing w:after="80" w:line="240" w:lineRule="auto"/>
        <w:ind w:left="360"/>
        <w:rPr>
          <w:rFonts w:ascii="Arial" w:hAnsi="Arial" w:cs="Arial"/>
          <w:iCs/>
          <w:sz w:val="8"/>
          <w:szCs w:val="8"/>
          <w:lang w:val="es-MX"/>
        </w:rPr>
      </w:pPr>
    </w:p>
    <w:p w:rsidR="00726F0B" w:rsidRPr="00117064" w:rsidRDefault="00726F0B" w:rsidP="00A90247">
      <w:pPr>
        <w:pStyle w:val="Prrafodelista"/>
        <w:widowControl w:val="0"/>
        <w:autoSpaceDE w:val="0"/>
        <w:autoSpaceDN w:val="0"/>
        <w:adjustRightInd w:val="0"/>
        <w:spacing w:after="80" w:line="240" w:lineRule="auto"/>
        <w:ind w:left="360"/>
        <w:rPr>
          <w:rFonts w:ascii="Arial" w:hAnsi="Arial" w:cs="Arial"/>
          <w:iCs/>
          <w:lang w:val="es-MX"/>
        </w:rPr>
      </w:pPr>
      <w:r>
        <w:rPr>
          <w:rFonts w:ascii="Arial" w:hAnsi="Arial" w:cs="Arial"/>
          <w:iCs/>
          <w:lang w:val="es-MX"/>
        </w:rPr>
        <w:t xml:space="preserve">Pero este privilegio no es completo si no se lucha por la vida. </w:t>
      </w:r>
      <w:r w:rsidRPr="00117064">
        <w:rPr>
          <w:rFonts w:ascii="Arial" w:hAnsi="Arial" w:cs="Arial"/>
          <w:iCs/>
          <w:lang w:val="es-MX"/>
        </w:rPr>
        <w:t xml:space="preserve">La iglesia existe porque el Señor resucitó y la alienta con su espíritu para mantener viva en la historia la esperanza de que la vida en Dios </w:t>
      </w:r>
      <w:proofErr w:type="gramStart"/>
      <w:r w:rsidRPr="00117064">
        <w:rPr>
          <w:rFonts w:ascii="Arial" w:hAnsi="Arial" w:cs="Arial"/>
          <w:iCs/>
          <w:lang w:val="es-MX"/>
        </w:rPr>
        <w:t>es</w:t>
      </w:r>
      <w:proofErr w:type="gramEnd"/>
      <w:r w:rsidRPr="00117064">
        <w:rPr>
          <w:rFonts w:ascii="Arial" w:hAnsi="Arial" w:cs="Arial"/>
          <w:iCs/>
          <w:lang w:val="es-MX"/>
        </w:rPr>
        <w:t xml:space="preserve"> eterna y siempre triunfa sobre la muerte.</w:t>
      </w:r>
    </w:p>
    <w:p w:rsidR="00726F0B" w:rsidRPr="00E02F98" w:rsidRDefault="00726F0B" w:rsidP="00726F0B">
      <w:pPr>
        <w:pStyle w:val="Prrafodelista"/>
        <w:widowControl w:val="0"/>
        <w:autoSpaceDE w:val="0"/>
        <w:autoSpaceDN w:val="0"/>
        <w:adjustRightInd w:val="0"/>
        <w:spacing w:after="80" w:line="240" w:lineRule="auto"/>
        <w:ind w:left="1776"/>
        <w:rPr>
          <w:rFonts w:ascii="Arial" w:hAnsi="Arial" w:cs="Arial"/>
          <w:iCs/>
          <w:sz w:val="8"/>
          <w:szCs w:val="8"/>
          <w:lang w:val="es-MX"/>
        </w:rPr>
      </w:pPr>
    </w:p>
    <w:p w:rsidR="00726F0B" w:rsidRPr="00F514BD" w:rsidRDefault="00726F0B" w:rsidP="00726F0B">
      <w:pPr>
        <w:pStyle w:val="Prrafodelista"/>
        <w:widowControl w:val="0"/>
        <w:autoSpaceDE w:val="0"/>
        <w:autoSpaceDN w:val="0"/>
        <w:adjustRightInd w:val="0"/>
        <w:spacing w:after="80" w:line="240" w:lineRule="auto"/>
        <w:ind w:left="4248"/>
        <w:rPr>
          <w:rFonts w:ascii="Arial Narrow" w:hAnsi="Arial Narrow" w:cs="Arial"/>
          <w:i/>
          <w:iCs/>
          <w:sz w:val="18"/>
          <w:szCs w:val="18"/>
          <w:lang w:val="es-MX"/>
        </w:rPr>
      </w:pPr>
      <w:r w:rsidRPr="00F514BD">
        <w:rPr>
          <w:rFonts w:ascii="Arial Narrow" w:hAnsi="Arial Narrow" w:cs="Arial"/>
          <w:i/>
          <w:iCs/>
          <w:sz w:val="18"/>
          <w:szCs w:val="18"/>
          <w:lang w:val="es-MX"/>
        </w:rPr>
        <w:t xml:space="preserve">Dagoberto Ramírez Fernández, </w:t>
      </w:r>
      <w:r w:rsidRPr="00F514BD">
        <w:rPr>
          <w:rFonts w:ascii="Arial Narrow" w:hAnsi="Arial Narrow" w:cs="Arial"/>
          <w:b/>
          <w:i/>
          <w:iCs/>
          <w:sz w:val="18"/>
          <w:szCs w:val="18"/>
          <w:lang w:val="es-MX"/>
        </w:rPr>
        <w:t>Los Pequeños del Reino. Comentario al Evangelio de Mateo,</w:t>
      </w:r>
      <w:r w:rsidRPr="00F514BD">
        <w:rPr>
          <w:rFonts w:ascii="Arial Narrow" w:hAnsi="Arial Narrow" w:cs="Arial"/>
          <w:i/>
          <w:iCs/>
          <w:sz w:val="18"/>
          <w:szCs w:val="18"/>
          <w:lang w:val="es-MX"/>
        </w:rPr>
        <w:t xml:space="preserve"> </w:t>
      </w:r>
      <w:proofErr w:type="spellStart"/>
      <w:r w:rsidRPr="00F514BD">
        <w:rPr>
          <w:rFonts w:ascii="Arial Narrow" w:hAnsi="Arial Narrow" w:cs="Arial"/>
          <w:i/>
          <w:iCs/>
          <w:sz w:val="18"/>
          <w:szCs w:val="18"/>
          <w:lang w:val="es-MX"/>
        </w:rPr>
        <w:t>Edic</w:t>
      </w:r>
      <w:proofErr w:type="spellEnd"/>
      <w:r w:rsidRPr="00F514BD">
        <w:rPr>
          <w:rFonts w:ascii="Arial Narrow" w:hAnsi="Arial Narrow" w:cs="Arial"/>
          <w:i/>
          <w:iCs/>
          <w:sz w:val="18"/>
          <w:szCs w:val="18"/>
          <w:lang w:val="es-MX"/>
        </w:rPr>
        <w:t xml:space="preserve">. </w:t>
      </w:r>
      <w:proofErr w:type="spellStart"/>
      <w:r w:rsidRPr="00F514BD">
        <w:rPr>
          <w:rFonts w:ascii="Arial Narrow" w:hAnsi="Arial Narrow" w:cs="Arial"/>
          <w:i/>
          <w:iCs/>
          <w:sz w:val="18"/>
          <w:szCs w:val="18"/>
          <w:lang w:val="es-MX"/>
        </w:rPr>
        <w:t>Rehue</w:t>
      </w:r>
      <w:proofErr w:type="spellEnd"/>
      <w:r w:rsidRPr="00F514BD">
        <w:rPr>
          <w:rFonts w:ascii="Arial Narrow" w:hAnsi="Arial Narrow" w:cs="Arial"/>
          <w:i/>
          <w:iCs/>
          <w:sz w:val="18"/>
          <w:szCs w:val="18"/>
          <w:lang w:val="es-MX"/>
        </w:rPr>
        <w:t>, Santiago de Chile, 1994.</w:t>
      </w:r>
    </w:p>
    <w:p w:rsidR="00726F0B" w:rsidRPr="00F514BD" w:rsidRDefault="00726F0B" w:rsidP="00726F0B">
      <w:pPr>
        <w:pStyle w:val="Prrafodelista"/>
        <w:widowControl w:val="0"/>
        <w:autoSpaceDE w:val="0"/>
        <w:autoSpaceDN w:val="0"/>
        <w:adjustRightInd w:val="0"/>
        <w:spacing w:after="0" w:line="240" w:lineRule="auto"/>
        <w:ind w:left="1428"/>
        <w:rPr>
          <w:rFonts w:ascii="Arial Narrow" w:hAnsi="Arial Narrow" w:cs="Arial"/>
          <w:i/>
          <w:iCs/>
          <w:sz w:val="8"/>
          <w:szCs w:val="8"/>
          <w:lang w:val="es-MX"/>
        </w:rPr>
      </w:pPr>
    </w:p>
    <w:p w:rsidR="00726F0B" w:rsidRPr="00F514BD" w:rsidRDefault="00726F0B" w:rsidP="00726F0B">
      <w:pPr>
        <w:rPr>
          <w:sz w:val="12"/>
          <w:szCs w:val="12"/>
          <w:lang w:val="es-AR"/>
        </w:rPr>
      </w:pPr>
    </w:p>
    <w:p w:rsidR="00107F84" w:rsidRPr="00107F84" w:rsidRDefault="00107F84" w:rsidP="00107F84">
      <w:pPr>
        <w:widowControl w:val="0"/>
        <w:shd w:val="clear" w:color="auto" w:fill="C00000"/>
        <w:autoSpaceDE w:val="0"/>
        <w:autoSpaceDN w:val="0"/>
        <w:adjustRightInd w:val="0"/>
        <w:rPr>
          <w:rFonts w:ascii="Arial" w:hAnsi="Arial" w:cs="Arial"/>
          <w:i/>
          <w:iCs/>
          <w:sz w:val="8"/>
          <w:szCs w:val="8"/>
          <w:lang w:val="es-MX"/>
        </w:rPr>
      </w:pPr>
      <w:r>
        <w:rPr>
          <w:rFonts w:ascii="Arial" w:hAnsi="Arial" w:cs="Arial"/>
          <w:b/>
        </w:rPr>
        <w:t>Recursos para la acción pastoral:</w:t>
      </w:r>
    </w:p>
    <w:p w:rsidR="00726F0B" w:rsidRPr="00CE342E" w:rsidRDefault="00726F0B" w:rsidP="00726F0B">
      <w:pPr>
        <w:widowControl w:val="0"/>
        <w:autoSpaceDE w:val="0"/>
        <w:autoSpaceDN w:val="0"/>
        <w:adjustRightInd w:val="0"/>
        <w:rPr>
          <w:rFonts w:ascii="Arial" w:hAnsi="Arial" w:cs="Arial"/>
          <w:i/>
          <w:iCs/>
          <w:sz w:val="8"/>
          <w:szCs w:val="8"/>
          <w:lang w:val="es-MX"/>
        </w:rPr>
      </w:pPr>
    </w:p>
    <w:p w:rsidR="00726F0B" w:rsidRPr="00A90247" w:rsidRDefault="00726F0B" w:rsidP="00A90247">
      <w:pPr>
        <w:widowControl w:val="0"/>
        <w:autoSpaceDE w:val="0"/>
        <w:autoSpaceDN w:val="0"/>
        <w:adjustRightInd w:val="0"/>
        <w:rPr>
          <w:rFonts w:ascii="Arial" w:hAnsi="Arial" w:cs="Arial"/>
          <w:i/>
          <w:iCs/>
          <w:sz w:val="8"/>
          <w:szCs w:val="8"/>
          <w:lang w:val="es-MX"/>
        </w:rPr>
      </w:pPr>
    </w:p>
    <w:p w:rsidR="00726F0B" w:rsidRDefault="00726F0B" w:rsidP="00B379B8">
      <w:pPr>
        <w:pStyle w:val="Prrafodelista"/>
        <w:widowControl w:val="0"/>
        <w:numPr>
          <w:ilvl w:val="0"/>
          <w:numId w:val="6"/>
        </w:numPr>
        <w:autoSpaceDE w:val="0"/>
        <w:autoSpaceDN w:val="0"/>
        <w:adjustRightInd w:val="0"/>
        <w:spacing w:after="80" w:line="240" w:lineRule="auto"/>
        <w:ind w:left="360"/>
        <w:rPr>
          <w:rFonts w:ascii="Arial" w:hAnsi="Arial" w:cs="Arial"/>
          <w:b/>
          <w:iCs/>
          <w:lang w:val="es-MX"/>
        </w:rPr>
      </w:pPr>
      <w:r w:rsidRPr="005321B7">
        <w:rPr>
          <w:rFonts w:ascii="Arial" w:hAnsi="Arial" w:cs="Arial"/>
          <w:b/>
          <w:iCs/>
          <w:lang w:val="es-MX"/>
        </w:rPr>
        <w:t>¿Con qué me acerco al otro?</w:t>
      </w:r>
    </w:p>
    <w:p w:rsidR="00726F0B" w:rsidRPr="005321B7" w:rsidRDefault="00726F0B" w:rsidP="00A90247">
      <w:pPr>
        <w:pStyle w:val="Prrafodelista"/>
        <w:widowControl w:val="0"/>
        <w:autoSpaceDE w:val="0"/>
        <w:autoSpaceDN w:val="0"/>
        <w:adjustRightInd w:val="0"/>
        <w:spacing w:after="80" w:line="240" w:lineRule="auto"/>
        <w:ind w:left="360"/>
        <w:rPr>
          <w:rFonts w:ascii="Arial" w:hAnsi="Arial" w:cs="Arial"/>
          <w:b/>
          <w:iCs/>
          <w:sz w:val="8"/>
          <w:szCs w:val="8"/>
          <w:lang w:val="es-MX"/>
        </w:rPr>
      </w:pPr>
    </w:p>
    <w:p w:rsidR="00726F0B" w:rsidRDefault="00726F0B" w:rsidP="00A90247">
      <w:pPr>
        <w:pStyle w:val="Prrafodelista"/>
        <w:widowControl w:val="0"/>
        <w:autoSpaceDE w:val="0"/>
        <w:autoSpaceDN w:val="0"/>
        <w:adjustRightInd w:val="0"/>
        <w:spacing w:after="80" w:line="240" w:lineRule="auto"/>
        <w:ind w:left="12"/>
        <w:rPr>
          <w:rFonts w:ascii="Arial" w:hAnsi="Arial" w:cs="Arial"/>
          <w:iCs/>
          <w:lang w:val="es-MX"/>
        </w:rPr>
      </w:pPr>
      <w:r w:rsidRPr="005321B7">
        <w:rPr>
          <w:rFonts w:ascii="Arial" w:hAnsi="Arial" w:cs="Arial"/>
          <w:iCs/>
          <w:u w:val="single"/>
          <w:lang w:val="es-MX"/>
        </w:rPr>
        <w:t>Voy como un ser humano.</w:t>
      </w:r>
      <w:r w:rsidR="001A1C12">
        <w:rPr>
          <w:rFonts w:ascii="Arial" w:hAnsi="Arial" w:cs="Arial"/>
          <w:iCs/>
          <w:lang w:val="es-MX"/>
        </w:rPr>
        <w:t xml:space="preserve"> Eso </w:t>
      </w:r>
      <w:r>
        <w:rPr>
          <w:rFonts w:ascii="Arial" w:hAnsi="Arial" w:cs="Arial"/>
          <w:iCs/>
          <w:lang w:val="es-MX"/>
        </w:rPr>
        <w:t>quiere decir que voy con mis propias d</w:t>
      </w:r>
      <w:r w:rsidR="001A1C12">
        <w:rPr>
          <w:rFonts w:ascii="Arial" w:hAnsi="Arial" w:cs="Arial"/>
          <w:iCs/>
          <w:lang w:val="es-MX"/>
        </w:rPr>
        <w:t>ebilidades. No soy un Dios para</w:t>
      </w:r>
      <w:r>
        <w:rPr>
          <w:rFonts w:ascii="Arial" w:hAnsi="Arial" w:cs="Arial"/>
          <w:iCs/>
          <w:lang w:val="es-MX"/>
        </w:rPr>
        <w:t xml:space="preserve"> el otro, ni aún mucho menos el modelo apropiado para la vida. En la reforma del siglo 16, uno de los puntos más controversiales y difíciles fue precisamente este: la total incapacidad del hombre de salvarse a sí mismo y su dependencia de la gracia gratuita, como fundamentos de la reconciliación entre Dios y el ser humano y los seres humanos entre sí.</w:t>
      </w:r>
    </w:p>
    <w:p w:rsidR="00726F0B" w:rsidRPr="00E80D1B" w:rsidRDefault="00726F0B" w:rsidP="00A90247">
      <w:pPr>
        <w:pStyle w:val="Prrafodelista"/>
        <w:widowControl w:val="0"/>
        <w:autoSpaceDE w:val="0"/>
        <w:autoSpaceDN w:val="0"/>
        <w:adjustRightInd w:val="0"/>
        <w:spacing w:after="80" w:line="240" w:lineRule="auto"/>
        <w:ind w:left="12"/>
        <w:rPr>
          <w:rFonts w:ascii="Arial" w:hAnsi="Arial" w:cs="Arial"/>
          <w:iCs/>
          <w:sz w:val="8"/>
          <w:szCs w:val="8"/>
          <w:lang w:val="es-MX"/>
        </w:rPr>
      </w:pPr>
    </w:p>
    <w:p w:rsidR="00726F0B" w:rsidRDefault="00726F0B" w:rsidP="00A90247">
      <w:pPr>
        <w:pStyle w:val="Prrafodelista"/>
        <w:widowControl w:val="0"/>
        <w:autoSpaceDE w:val="0"/>
        <w:autoSpaceDN w:val="0"/>
        <w:adjustRightInd w:val="0"/>
        <w:spacing w:after="80" w:line="240" w:lineRule="auto"/>
        <w:ind w:left="12"/>
        <w:rPr>
          <w:rFonts w:ascii="Arial" w:hAnsi="Arial" w:cs="Arial"/>
          <w:i/>
          <w:iCs/>
          <w:sz w:val="18"/>
          <w:szCs w:val="18"/>
          <w:lang w:val="es-MX"/>
        </w:rPr>
      </w:pPr>
      <w:r w:rsidRPr="005321B7">
        <w:rPr>
          <w:rFonts w:ascii="Arial" w:hAnsi="Arial" w:cs="Arial"/>
          <w:iCs/>
          <w:lang w:val="es-MX"/>
        </w:rPr>
        <w:t>Pero junto</w:t>
      </w:r>
      <w:r>
        <w:rPr>
          <w:rFonts w:ascii="Arial" w:hAnsi="Arial" w:cs="Arial"/>
          <w:iCs/>
          <w:lang w:val="es-MX"/>
        </w:rPr>
        <w:t xml:space="preserve"> con esta afirmación los reformadores acentuaron el </w:t>
      </w:r>
      <w:r w:rsidRPr="00592451">
        <w:rPr>
          <w:rFonts w:ascii="Arial" w:hAnsi="Arial" w:cs="Arial"/>
          <w:i/>
          <w:iCs/>
          <w:lang w:val="es-MX"/>
        </w:rPr>
        <w:t xml:space="preserve">imago </w:t>
      </w:r>
      <w:proofErr w:type="spellStart"/>
      <w:r w:rsidRPr="00592451">
        <w:rPr>
          <w:rFonts w:ascii="Arial" w:hAnsi="Arial" w:cs="Arial"/>
          <w:i/>
          <w:iCs/>
          <w:lang w:val="es-MX"/>
        </w:rPr>
        <w:t>dei</w:t>
      </w:r>
      <w:proofErr w:type="spellEnd"/>
      <w:r>
        <w:rPr>
          <w:rFonts w:ascii="Arial" w:hAnsi="Arial" w:cs="Arial"/>
          <w:iCs/>
          <w:lang w:val="es-MX"/>
        </w:rPr>
        <w:t xml:space="preserve">. Especialmente Calvino subraya esta capacidad humana de conocer a Dios y a sí mismo. “Estos dos conocimientos están muy unidos y enlazados entre sí… el hombre nunca jamás llega al conocimiento de sí mismo, si primero no contempla el rostro de Dios”. </w:t>
      </w:r>
      <w:r w:rsidRPr="00E80D1B">
        <w:rPr>
          <w:rFonts w:ascii="Arial" w:hAnsi="Arial" w:cs="Arial"/>
          <w:i/>
          <w:iCs/>
          <w:sz w:val="18"/>
          <w:szCs w:val="18"/>
          <w:lang w:val="es-MX"/>
        </w:rPr>
        <w:t xml:space="preserve">(Calvino, Institución de la Religión Cristiana, I, 1, 1, pp. 1-8). </w:t>
      </w:r>
    </w:p>
    <w:p w:rsidR="00726F0B" w:rsidRPr="00E80D1B" w:rsidRDefault="00726F0B" w:rsidP="00A90247">
      <w:pPr>
        <w:pStyle w:val="Prrafodelista"/>
        <w:widowControl w:val="0"/>
        <w:autoSpaceDE w:val="0"/>
        <w:autoSpaceDN w:val="0"/>
        <w:adjustRightInd w:val="0"/>
        <w:spacing w:after="80" w:line="240" w:lineRule="auto"/>
        <w:ind w:left="12"/>
        <w:rPr>
          <w:rFonts w:ascii="Arial" w:hAnsi="Arial" w:cs="Arial"/>
          <w:i/>
          <w:iCs/>
          <w:sz w:val="8"/>
          <w:szCs w:val="8"/>
          <w:lang w:val="es-MX"/>
        </w:rPr>
      </w:pPr>
    </w:p>
    <w:p w:rsidR="00726F0B" w:rsidRDefault="00726F0B" w:rsidP="00A90247">
      <w:pPr>
        <w:pStyle w:val="Prrafodelista"/>
        <w:widowControl w:val="0"/>
        <w:autoSpaceDE w:val="0"/>
        <w:autoSpaceDN w:val="0"/>
        <w:adjustRightInd w:val="0"/>
        <w:spacing w:after="80" w:line="240" w:lineRule="auto"/>
        <w:ind w:left="12"/>
        <w:rPr>
          <w:rFonts w:ascii="Arial" w:hAnsi="Arial" w:cs="Arial"/>
          <w:iCs/>
          <w:lang w:val="es-MX"/>
        </w:rPr>
      </w:pPr>
      <w:r>
        <w:rPr>
          <w:rFonts w:ascii="Arial" w:hAnsi="Arial" w:cs="Arial"/>
          <w:iCs/>
          <w:lang w:val="es-MX"/>
        </w:rPr>
        <w:t xml:space="preserve">Por lo tanto, cada persona merece respeto y amor como portadora de la imagen, no importa la crisis en que se encuentra. Es mi reconocimiento de lo que soy en relación con los demás que es crucial. </w:t>
      </w:r>
      <w:proofErr w:type="gramStart"/>
      <w:r>
        <w:rPr>
          <w:rFonts w:ascii="Arial" w:hAnsi="Arial" w:cs="Arial"/>
          <w:iCs/>
          <w:lang w:val="es-MX"/>
        </w:rPr>
        <w:t>voy</w:t>
      </w:r>
      <w:proofErr w:type="gramEnd"/>
      <w:r>
        <w:rPr>
          <w:rFonts w:ascii="Arial" w:hAnsi="Arial" w:cs="Arial"/>
          <w:iCs/>
          <w:lang w:val="es-MX"/>
        </w:rPr>
        <w:t xml:space="preserve"> con mi debilidad y mi culpa, pero a la vez como criatura esculpida por la historia de mi vida. Es necesario conocerme a mí mismo como imagen de Dios.</w:t>
      </w:r>
    </w:p>
    <w:p w:rsidR="00726F0B" w:rsidRPr="00E80D1B" w:rsidRDefault="00726F0B" w:rsidP="00A90247">
      <w:pPr>
        <w:pStyle w:val="Prrafodelista"/>
        <w:widowControl w:val="0"/>
        <w:autoSpaceDE w:val="0"/>
        <w:autoSpaceDN w:val="0"/>
        <w:adjustRightInd w:val="0"/>
        <w:spacing w:after="80" w:line="240" w:lineRule="auto"/>
        <w:ind w:left="12"/>
        <w:rPr>
          <w:rFonts w:ascii="Arial" w:hAnsi="Arial" w:cs="Arial"/>
          <w:iCs/>
          <w:sz w:val="8"/>
          <w:szCs w:val="8"/>
          <w:lang w:val="es-MX"/>
        </w:rPr>
      </w:pPr>
    </w:p>
    <w:p w:rsidR="00726F0B" w:rsidRDefault="00726F0B" w:rsidP="00A90247">
      <w:pPr>
        <w:pStyle w:val="Prrafodelista"/>
        <w:widowControl w:val="0"/>
        <w:autoSpaceDE w:val="0"/>
        <w:autoSpaceDN w:val="0"/>
        <w:adjustRightInd w:val="0"/>
        <w:spacing w:after="80" w:line="240" w:lineRule="auto"/>
        <w:ind w:left="12"/>
        <w:rPr>
          <w:rFonts w:ascii="Arial" w:hAnsi="Arial" w:cs="Arial"/>
          <w:iCs/>
          <w:lang w:val="es-MX"/>
        </w:rPr>
      </w:pPr>
      <w:r w:rsidRPr="00E80D1B">
        <w:rPr>
          <w:rFonts w:ascii="Arial" w:hAnsi="Arial" w:cs="Arial"/>
          <w:iCs/>
          <w:u w:val="single"/>
          <w:lang w:val="es-MX"/>
        </w:rPr>
        <w:t>En segundo lugar, voy con mi fe.</w:t>
      </w:r>
      <w:r>
        <w:rPr>
          <w:rFonts w:ascii="Arial" w:hAnsi="Arial" w:cs="Arial"/>
          <w:iCs/>
          <w:lang w:val="es-MX"/>
        </w:rPr>
        <w:t xml:space="preserve"> El hecho de mi reconciliación con Dios y por lo tanto con el otro está presente en mi forma de ser. Y la fe determina mi visión del mundo en que estamos insertos. Lo que creo acerca del mundo afecta profundamente lo que traigo al encuentro con el otro. si veo al mundo externo bajo condenación y la dominación de Satanás, listo para ser destruido con fuego, sin posibilidades de mejorarse y de ser restaurado bajo la soberanía de Dios, mi actitud hacia este mundo, esta tierra, será negativa, o por lo menos de poca importancia.</w:t>
      </w:r>
    </w:p>
    <w:p w:rsidR="00726F0B" w:rsidRPr="00E80D1B" w:rsidRDefault="00726F0B" w:rsidP="00A90247">
      <w:pPr>
        <w:pStyle w:val="Prrafodelista"/>
        <w:widowControl w:val="0"/>
        <w:autoSpaceDE w:val="0"/>
        <w:autoSpaceDN w:val="0"/>
        <w:adjustRightInd w:val="0"/>
        <w:spacing w:after="80" w:line="240" w:lineRule="auto"/>
        <w:ind w:left="12"/>
        <w:rPr>
          <w:rFonts w:ascii="Arial" w:hAnsi="Arial" w:cs="Arial"/>
          <w:iCs/>
          <w:sz w:val="8"/>
          <w:szCs w:val="8"/>
          <w:lang w:val="es-MX"/>
        </w:rPr>
      </w:pPr>
    </w:p>
    <w:p w:rsidR="00726F0B" w:rsidRDefault="00726F0B" w:rsidP="00A90247">
      <w:pPr>
        <w:pStyle w:val="Prrafodelista"/>
        <w:widowControl w:val="0"/>
        <w:autoSpaceDE w:val="0"/>
        <w:autoSpaceDN w:val="0"/>
        <w:adjustRightInd w:val="0"/>
        <w:spacing w:after="80" w:line="240" w:lineRule="auto"/>
        <w:ind w:left="12"/>
        <w:rPr>
          <w:rFonts w:ascii="Arial" w:hAnsi="Arial" w:cs="Arial"/>
          <w:iCs/>
          <w:lang w:val="es-MX"/>
        </w:rPr>
      </w:pPr>
      <w:r>
        <w:rPr>
          <w:rFonts w:ascii="Arial" w:hAnsi="Arial" w:cs="Arial"/>
          <w:iCs/>
          <w:lang w:val="es-MX"/>
        </w:rPr>
        <w:t xml:space="preserve">El psicólogo/médico/pastor funciona en primera instancia como ser humano. Por su corazón y </w:t>
      </w:r>
      <w:r w:rsidR="001A1C12">
        <w:rPr>
          <w:rFonts w:ascii="Arial" w:hAnsi="Arial" w:cs="Arial"/>
          <w:iCs/>
          <w:lang w:val="es-MX"/>
        </w:rPr>
        <w:t>su fe, por su amor y compromiso</w:t>
      </w:r>
      <w:r>
        <w:rPr>
          <w:rFonts w:ascii="Arial" w:hAnsi="Arial" w:cs="Arial"/>
          <w:iCs/>
          <w:lang w:val="es-MX"/>
        </w:rPr>
        <w:t xml:space="preserve"> con su paciente, por el contacto cara a cara, por el poder de su propia personalidad y experiencia. Esta influencia moral y espiritual es esencial en el proceso sanador. Considerado así, el proceso de la curación comienza con el médico/psicólogo/pastor mismo. Él también necesita de la curación. Sus actitudes, visión, fe y capacidad para amar al otro son fundamentales para la salud del otro.</w:t>
      </w:r>
    </w:p>
    <w:p w:rsidR="00726F0B" w:rsidRPr="00AA5163" w:rsidRDefault="00726F0B" w:rsidP="00A90247">
      <w:pPr>
        <w:pStyle w:val="Prrafodelista"/>
        <w:widowControl w:val="0"/>
        <w:autoSpaceDE w:val="0"/>
        <w:autoSpaceDN w:val="0"/>
        <w:adjustRightInd w:val="0"/>
        <w:spacing w:after="80" w:line="240" w:lineRule="auto"/>
        <w:ind w:left="12"/>
        <w:rPr>
          <w:rFonts w:ascii="Arial" w:hAnsi="Arial" w:cs="Arial"/>
          <w:iCs/>
          <w:sz w:val="8"/>
          <w:szCs w:val="8"/>
          <w:lang w:val="es-MX"/>
        </w:rPr>
      </w:pPr>
    </w:p>
    <w:p w:rsidR="00726F0B" w:rsidRDefault="00726F0B" w:rsidP="00A90247">
      <w:pPr>
        <w:pStyle w:val="Prrafodelista"/>
        <w:widowControl w:val="0"/>
        <w:autoSpaceDE w:val="0"/>
        <w:autoSpaceDN w:val="0"/>
        <w:adjustRightInd w:val="0"/>
        <w:spacing w:after="80" w:line="240" w:lineRule="auto"/>
        <w:ind w:left="12"/>
        <w:rPr>
          <w:rFonts w:ascii="Arial" w:hAnsi="Arial" w:cs="Arial"/>
          <w:iCs/>
          <w:lang w:val="es-MX"/>
        </w:rPr>
      </w:pPr>
      <w:r w:rsidRPr="00062253">
        <w:rPr>
          <w:rFonts w:ascii="Arial" w:hAnsi="Arial" w:cs="Arial"/>
          <w:iCs/>
          <w:u w:val="single"/>
          <w:lang w:val="es-MX"/>
        </w:rPr>
        <w:t>En tercer lugar, voy al encuentro con un objetivo para alcanzar.</w:t>
      </w:r>
      <w:r>
        <w:rPr>
          <w:rFonts w:ascii="Arial" w:hAnsi="Arial" w:cs="Arial"/>
          <w:iCs/>
          <w:lang w:val="es-MX"/>
        </w:rPr>
        <w:t xml:space="preserve"> A veces, uno escucha el debate si es o no éticamente correcto tratar de convertir al paciente al Señor Jesús, en la práctica terapéutica. Sospecho que entre ustedes </w:t>
      </w:r>
      <w:proofErr w:type="gramStart"/>
      <w:r>
        <w:rPr>
          <w:rFonts w:ascii="Arial" w:hAnsi="Arial" w:cs="Arial"/>
          <w:iCs/>
          <w:lang w:val="es-MX"/>
        </w:rPr>
        <w:t>hayan</w:t>
      </w:r>
      <w:proofErr w:type="gramEnd"/>
      <w:r>
        <w:rPr>
          <w:rFonts w:ascii="Arial" w:hAnsi="Arial" w:cs="Arial"/>
          <w:iCs/>
          <w:lang w:val="es-MX"/>
        </w:rPr>
        <w:t xml:space="preserve"> distintas respuestas a esta p</w:t>
      </w:r>
      <w:r w:rsidRPr="004F46A9">
        <w:rPr>
          <w:rFonts w:ascii="Arial" w:hAnsi="Arial" w:cs="Arial"/>
          <w:iCs/>
          <w:lang w:val="es-MX"/>
        </w:rPr>
        <w:t xml:space="preserve">regunta. </w:t>
      </w:r>
      <w:r>
        <w:rPr>
          <w:rFonts w:ascii="Arial" w:hAnsi="Arial" w:cs="Arial"/>
          <w:iCs/>
          <w:lang w:val="es-MX"/>
        </w:rPr>
        <w:t>No puedo responder a esta p</w:t>
      </w:r>
      <w:r w:rsidRPr="004F46A9">
        <w:rPr>
          <w:rFonts w:ascii="Arial" w:hAnsi="Arial" w:cs="Arial"/>
          <w:iCs/>
          <w:lang w:val="es-MX"/>
        </w:rPr>
        <w:t xml:space="preserve">regunta </w:t>
      </w:r>
      <w:r>
        <w:rPr>
          <w:rFonts w:ascii="Arial" w:hAnsi="Arial" w:cs="Arial"/>
          <w:iCs/>
          <w:lang w:val="es-MX"/>
        </w:rPr>
        <w:t>por ustedes porque todo depende de la definición de evangelización y de conversión que adoptamos. Más bien voy a sugerir algunas pautas éticas que debo aplicara a mí mismo:</w:t>
      </w:r>
    </w:p>
    <w:p w:rsidR="00726F0B" w:rsidRPr="00062253" w:rsidRDefault="00726F0B" w:rsidP="00A90247">
      <w:pPr>
        <w:pStyle w:val="Prrafodelista"/>
        <w:widowControl w:val="0"/>
        <w:autoSpaceDE w:val="0"/>
        <w:autoSpaceDN w:val="0"/>
        <w:adjustRightInd w:val="0"/>
        <w:spacing w:after="80" w:line="240" w:lineRule="auto"/>
        <w:ind w:left="12"/>
        <w:rPr>
          <w:rFonts w:ascii="Arial" w:hAnsi="Arial" w:cs="Arial"/>
          <w:iCs/>
          <w:sz w:val="8"/>
          <w:szCs w:val="8"/>
          <w:lang w:val="es-MX"/>
        </w:rPr>
      </w:pPr>
    </w:p>
    <w:p w:rsidR="00726F0B" w:rsidRDefault="00726F0B" w:rsidP="00B379B8">
      <w:pPr>
        <w:pStyle w:val="Prrafodelista"/>
        <w:widowControl w:val="0"/>
        <w:numPr>
          <w:ilvl w:val="0"/>
          <w:numId w:val="7"/>
        </w:numPr>
        <w:autoSpaceDE w:val="0"/>
        <w:autoSpaceDN w:val="0"/>
        <w:adjustRightInd w:val="0"/>
        <w:spacing w:after="80" w:line="240" w:lineRule="auto"/>
        <w:ind w:left="372"/>
        <w:rPr>
          <w:rFonts w:ascii="Arial" w:hAnsi="Arial" w:cs="Arial"/>
          <w:iCs/>
          <w:lang w:val="es-MX"/>
        </w:rPr>
      </w:pPr>
      <w:r>
        <w:rPr>
          <w:rFonts w:ascii="Arial" w:hAnsi="Arial" w:cs="Arial"/>
          <w:iCs/>
          <w:lang w:val="es-MX"/>
        </w:rPr>
        <w:t>Debo ver al otro como una criatura de Dios que merece como tal mi amor y mi tiempo.</w:t>
      </w:r>
    </w:p>
    <w:p w:rsidR="00726F0B" w:rsidRPr="00062253" w:rsidRDefault="00726F0B" w:rsidP="00B379B8">
      <w:pPr>
        <w:pStyle w:val="Prrafodelista"/>
        <w:widowControl w:val="0"/>
        <w:numPr>
          <w:ilvl w:val="0"/>
          <w:numId w:val="7"/>
        </w:numPr>
        <w:autoSpaceDE w:val="0"/>
        <w:autoSpaceDN w:val="0"/>
        <w:adjustRightInd w:val="0"/>
        <w:spacing w:after="0" w:line="240" w:lineRule="auto"/>
        <w:ind w:left="372"/>
        <w:rPr>
          <w:rFonts w:ascii="Arial" w:hAnsi="Arial" w:cs="Arial"/>
          <w:iCs/>
          <w:lang w:val="es-MX"/>
        </w:rPr>
      </w:pPr>
      <w:r>
        <w:rPr>
          <w:rFonts w:ascii="Arial" w:hAnsi="Arial" w:cs="Arial"/>
          <w:iCs/>
          <w:lang w:val="es-MX"/>
        </w:rPr>
        <w:t>Debo considerar al otro como a mí mismo, único ejemplo en el mundo con un espacio y tarea que sólo cada uno puede cumplir. Es claro que no debo tratar de imponer mi forma de ver las cosas sobre el otro.</w:t>
      </w:r>
    </w:p>
    <w:p w:rsidR="00726F0B" w:rsidRPr="0068711E" w:rsidRDefault="00726F0B" w:rsidP="0068711E">
      <w:pPr>
        <w:pStyle w:val="Prrafodelista"/>
        <w:widowControl w:val="0"/>
        <w:numPr>
          <w:ilvl w:val="0"/>
          <w:numId w:val="7"/>
        </w:numPr>
        <w:autoSpaceDE w:val="0"/>
        <w:autoSpaceDN w:val="0"/>
        <w:adjustRightInd w:val="0"/>
        <w:spacing w:after="0" w:line="240" w:lineRule="auto"/>
        <w:ind w:left="372"/>
        <w:rPr>
          <w:rFonts w:ascii="Arial" w:hAnsi="Arial" w:cs="Arial"/>
          <w:iCs/>
          <w:lang w:val="es-MX"/>
        </w:rPr>
      </w:pPr>
      <w:r w:rsidRPr="00062253">
        <w:rPr>
          <w:rFonts w:ascii="Arial" w:hAnsi="Arial" w:cs="Arial"/>
          <w:iCs/>
          <w:lang w:val="es-MX"/>
        </w:rPr>
        <w:t>Debo concebir la salud plena como el objetivo principal.</w:t>
      </w:r>
      <w:r>
        <w:rPr>
          <w:rFonts w:ascii="Arial" w:hAnsi="Arial" w:cs="Arial"/>
          <w:iCs/>
          <w:lang w:val="es-MX"/>
        </w:rPr>
        <w:t xml:space="preserve"> Salud plena incluye el espíritu, las emociones, los pensamientos, las fuerzas y pasiones físicas. Dios hace nuevas criaturas </w:t>
      </w:r>
      <w:r>
        <w:rPr>
          <w:rFonts w:ascii="Arial" w:hAnsi="Arial" w:cs="Arial"/>
          <w:iCs/>
          <w:lang w:val="es-MX"/>
        </w:rPr>
        <w:lastRenderedPageBreak/>
        <w:t>integrales. Ya ha pasado el tiempo cuando salvamos almas y pensamos que el resto de la estructura neurológica y corporal de la persona es algo secundario. El escándalo de tal dualismo ya ha excluido multitudes del reino de Dios. En esta luz se entiende el grito del poeta chileno:</w:t>
      </w:r>
    </w:p>
    <w:p w:rsidR="00726F0B" w:rsidRPr="009748C5" w:rsidRDefault="00726F0B" w:rsidP="00A90247">
      <w:pPr>
        <w:pStyle w:val="Prrafodelista"/>
        <w:widowControl w:val="0"/>
        <w:autoSpaceDE w:val="0"/>
        <w:autoSpaceDN w:val="0"/>
        <w:adjustRightInd w:val="0"/>
        <w:spacing w:after="80" w:line="240" w:lineRule="auto"/>
        <w:ind w:left="1416"/>
        <w:rPr>
          <w:rFonts w:ascii="Arial" w:hAnsi="Arial" w:cs="Arial"/>
          <w:i/>
          <w:iCs/>
          <w:lang w:val="es-MX"/>
        </w:rPr>
      </w:pPr>
      <w:r w:rsidRPr="009748C5">
        <w:rPr>
          <w:rFonts w:ascii="Arial" w:hAnsi="Arial" w:cs="Arial"/>
          <w:i/>
          <w:iCs/>
          <w:lang w:val="es-MX"/>
        </w:rPr>
        <w:t xml:space="preserve">No compré una parcela del cielo que vendían </w:t>
      </w:r>
    </w:p>
    <w:p w:rsidR="00726F0B" w:rsidRPr="009748C5" w:rsidRDefault="00726F0B" w:rsidP="00A90247">
      <w:pPr>
        <w:pStyle w:val="Prrafodelista"/>
        <w:widowControl w:val="0"/>
        <w:autoSpaceDE w:val="0"/>
        <w:autoSpaceDN w:val="0"/>
        <w:adjustRightInd w:val="0"/>
        <w:spacing w:after="80" w:line="240" w:lineRule="auto"/>
        <w:ind w:left="1416"/>
        <w:rPr>
          <w:rFonts w:ascii="Arial" w:hAnsi="Arial" w:cs="Arial"/>
          <w:i/>
          <w:iCs/>
          <w:lang w:val="es-MX"/>
        </w:rPr>
      </w:pPr>
      <w:proofErr w:type="gramStart"/>
      <w:r w:rsidRPr="009748C5">
        <w:rPr>
          <w:rFonts w:ascii="Arial" w:hAnsi="Arial" w:cs="Arial"/>
          <w:i/>
          <w:iCs/>
          <w:lang w:val="es-MX"/>
        </w:rPr>
        <w:t>los</w:t>
      </w:r>
      <w:proofErr w:type="gramEnd"/>
      <w:r w:rsidRPr="009748C5">
        <w:rPr>
          <w:rFonts w:ascii="Arial" w:hAnsi="Arial" w:cs="Arial"/>
          <w:i/>
          <w:iCs/>
          <w:lang w:val="es-MX"/>
        </w:rPr>
        <w:t xml:space="preserve"> sacerdotes, ni acepté tinieblas </w:t>
      </w:r>
    </w:p>
    <w:p w:rsidR="00726F0B" w:rsidRPr="009748C5" w:rsidRDefault="00726F0B" w:rsidP="00A90247">
      <w:pPr>
        <w:pStyle w:val="Prrafodelista"/>
        <w:widowControl w:val="0"/>
        <w:autoSpaceDE w:val="0"/>
        <w:autoSpaceDN w:val="0"/>
        <w:adjustRightInd w:val="0"/>
        <w:spacing w:after="80" w:line="240" w:lineRule="auto"/>
        <w:ind w:left="1416"/>
        <w:rPr>
          <w:rFonts w:ascii="Arial" w:hAnsi="Arial" w:cs="Arial"/>
          <w:i/>
          <w:iCs/>
          <w:lang w:val="es-MX"/>
        </w:rPr>
      </w:pPr>
      <w:proofErr w:type="gramStart"/>
      <w:r w:rsidRPr="009748C5">
        <w:rPr>
          <w:rFonts w:ascii="Arial" w:hAnsi="Arial" w:cs="Arial"/>
          <w:i/>
          <w:iCs/>
          <w:lang w:val="es-MX"/>
        </w:rPr>
        <w:t>que</w:t>
      </w:r>
      <w:proofErr w:type="gramEnd"/>
      <w:r w:rsidRPr="009748C5">
        <w:rPr>
          <w:rFonts w:ascii="Arial" w:hAnsi="Arial" w:cs="Arial"/>
          <w:i/>
          <w:iCs/>
          <w:lang w:val="es-MX"/>
        </w:rPr>
        <w:t xml:space="preserve"> el metafísico manufacturaba </w:t>
      </w:r>
    </w:p>
    <w:p w:rsidR="00726F0B" w:rsidRPr="009748C5" w:rsidRDefault="00726F0B" w:rsidP="00A90247">
      <w:pPr>
        <w:pStyle w:val="Prrafodelista"/>
        <w:widowControl w:val="0"/>
        <w:autoSpaceDE w:val="0"/>
        <w:autoSpaceDN w:val="0"/>
        <w:adjustRightInd w:val="0"/>
        <w:spacing w:after="80" w:line="240" w:lineRule="auto"/>
        <w:ind w:left="1416"/>
        <w:rPr>
          <w:rFonts w:ascii="Arial" w:hAnsi="Arial" w:cs="Arial"/>
          <w:i/>
          <w:iCs/>
          <w:lang w:val="es-MX"/>
        </w:rPr>
      </w:pPr>
      <w:proofErr w:type="gramStart"/>
      <w:r w:rsidRPr="009748C5">
        <w:rPr>
          <w:rFonts w:ascii="Arial" w:hAnsi="Arial" w:cs="Arial"/>
          <w:i/>
          <w:iCs/>
          <w:lang w:val="es-MX"/>
        </w:rPr>
        <w:t>para</w:t>
      </w:r>
      <w:proofErr w:type="gramEnd"/>
      <w:r w:rsidRPr="009748C5">
        <w:rPr>
          <w:rFonts w:ascii="Arial" w:hAnsi="Arial" w:cs="Arial"/>
          <w:i/>
          <w:iCs/>
          <w:lang w:val="es-MX"/>
        </w:rPr>
        <w:t xml:space="preserve"> despreocupados poderosos.</w:t>
      </w:r>
    </w:p>
    <w:p w:rsidR="00726F0B" w:rsidRPr="001E5456" w:rsidRDefault="00726F0B" w:rsidP="00A90247">
      <w:pPr>
        <w:pStyle w:val="Prrafodelista"/>
        <w:widowControl w:val="0"/>
        <w:autoSpaceDE w:val="0"/>
        <w:autoSpaceDN w:val="0"/>
        <w:adjustRightInd w:val="0"/>
        <w:spacing w:after="80" w:line="240" w:lineRule="auto"/>
        <w:ind w:left="1416"/>
        <w:rPr>
          <w:rFonts w:ascii="Arial" w:hAnsi="Arial" w:cs="Arial"/>
          <w:i/>
          <w:iCs/>
          <w:sz w:val="8"/>
          <w:szCs w:val="8"/>
          <w:lang w:val="es-MX"/>
        </w:rPr>
      </w:pPr>
    </w:p>
    <w:p w:rsidR="00726F0B" w:rsidRPr="009748C5" w:rsidRDefault="00726F0B" w:rsidP="00A90247">
      <w:pPr>
        <w:pStyle w:val="Prrafodelista"/>
        <w:widowControl w:val="0"/>
        <w:autoSpaceDE w:val="0"/>
        <w:autoSpaceDN w:val="0"/>
        <w:adjustRightInd w:val="0"/>
        <w:spacing w:after="80" w:line="240" w:lineRule="auto"/>
        <w:ind w:left="1416"/>
        <w:rPr>
          <w:rFonts w:ascii="Arial" w:hAnsi="Arial" w:cs="Arial"/>
          <w:i/>
          <w:iCs/>
          <w:lang w:val="es-MX"/>
        </w:rPr>
      </w:pPr>
      <w:r w:rsidRPr="009748C5">
        <w:rPr>
          <w:rFonts w:ascii="Arial" w:hAnsi="Arial" w:cs="Arial"/>
          <w:i/>
          <w:iCs/>
          <w:lang w:val="es-MX"/>
        </w:rPr>
        <w:t xml:space="preserve">Quiero estar en la muerte con los pobres </w:t>
      </w:r>
    </w:p>
    <w:p w:rsidR="00726F0B" w:rsidRPr="009748C5" w:rsidRDefault="00726F0B" w:rsidP="00A90247">
      <w:pPr>
        <w:pStyle w:val="Prrafodelista"/>
        <w:widowControl w:val="0"/>
        <w:autoSpaceDE w:val="0"/>
        <w:autoSpaceDN w:val="0"/>
        <w:adjustRightInd w:val="0"/>
        <w:spacing w:after="80" w:line="240" w:lineRule="auto"/>
        <w:ind w:left="1416"/>
        <w:rPr>
          <w:rFonts w:ascii="Arial" w:hAnsi="Arial" w:cs="Arial"/>
          <w:i/>
          <w:iCs/>
          <w:lang w:val="es-MX"/>
        </w:rPr>
      </w:pPr>
      <w:proofErr w:type="gramStart"/>
      <w:r w:rsidRPr="009748C5">
        <w:rPr>
          <w:rFonts w:ascii="Arial" w:hAnsi="Arial" w:cs="Arial"/>
          <w:i/>
          <w:iCs/>
          <w:lang w:val="es-MX"/>
        </w:rPr>
        <w:t>que</w:t>
      </w:r>
      <w:proofErr w:type="gramEnd"/>
      <w:r w:rsidRPr="009748C5">
        <w:rPr>
          <w:rFonts w:ascii="Arial" w:hAnsi="Arial" w:cs="Arial"/>
          <w:i/>
          <w:iCs/>
          <w:lang w:val="es-MX"/>
        </w:rPr>
        <w:t xml:space="preserve"> no tuvieron tiempo de estudiarla, </w:t>
      </w:r>
    </w:p>
    <w:p w:rsidR="00726F0B" w:rsidRPr="009748C5" w:rsidRDefault="00726F0B" w:rsidP="00A90247">
      <w:pPr>
        <w:pStyle w:val="Prrafodelista"/>
        <w:widowControl w:val="0"/>
        <w:autoSpaceDE w:val="0"/>
        <w:autoSpaceDN w:val="0"/>
        <w:adjustRightInd w:val="0"/>
        <w:spacing w:after="80" w:line="240" w:lineRule="auto"/>
        <w:ind w:left="1416"/>
        <w:rPr>
          <w:rFonts w:ascii="Arial" w:hAnsi="Arial" w:cs="Arial"/>
          <w:i/>
          <w:iCs/>
          <w:lang w:val="es-MX"/>
        </w:rPr>
      </w:pPr>
      <w:proofErr w:type="gramStart"/>
      <w:r w:rsidRPr="009748C5">
        <w:rPr>
          <w:rFonts w:ascii="Arial" w:hAnsi="Arial" w:cs="Arial"/>
          <w:i/>
          <w:iCs/>
          <w:lang w:val="es-MX"/>
        </w:rPr>
        <w:t>mientras</w:t>
      </w:r>
      <w:proofErr w:type="gramEnd"/>
      <w:r w:rsidRPr="009748C5">
        <w:rPr>
          <w:rFonts w:ascii="Arial" w:hAnsi="Arial" w:cs="Arial"/>
          <w:i/>
          <w:iCs/>
          <w:lang w:val="es-MX"/>
        </w:rPr>
        <w:t xml:space="preserve"> los apaleaban los que tienen </w:t>
      </w:r>
    </w:p>
    <w:p w:rsidR="00726F0B" w:rsidRPr="00E90B0F" w:rsidRDefault="00726F0B" w:rsidP="00E90B0F">
      <w:pPr>
        <w:pStyle w:val="Prrafodelista"/>
        <w:widowControl w:val="0"/>
        <w:autoSpaceDE w:val="0"/>
        <w:autoSpaceDN w:val="0"/>
        <w:adjustRightInd w:val="0"/>
        <w:spacing w:after="80" w:line="240" w:lineRule="auto"/>
        <w:ind w:left="1416"/>
        <w:rPr>
          <w:rFonts w:ascii="Arial" w:hAnsi="Arial" w:cs="Arial"/>
          <w:i/>
          <w:iCs/>
          <w:lang w:val="es-MX"/>
        </w:rPr>
      </w:pPr>
      <w:proofErr w:type="gramStart"/>
      <w:r w:rsidRPr="009748C5">
        <w:rPr>
          <w:rFonts w:ascii="Arial" w:hAnsi="Arial" w:cs="Arial"/>
          <w:i/>
          <w:iCs/>
          <w:lang w:val="es-MX"/>
        </w:rPr>
        <w:t>el</w:t>
      </w:r>
      <w:proofErr w:type="gramEnd"/>
      <w:r w:rsidRPr="009748C5">
        <w:rPr>
          <w:rFonts w:ascii="Arial" w:hAnsi="Arial" w:cs="Arial"/>
          <w:i/>
          <w:iCs/>
          <w:lang w:val="es-MX"/>
        </w:rPr>
        <w:t xml:space="preserve"> cielo dividido y arreglado.</w:t>
      </w:r>
      <w:r w:rsidR="00E90B0F">
        <w:rPr>
          <w:rFonts w:ascii="Arial" w:hAnsi="Arial" w:cs="Arial"/>
          <w:i/>
          <w:iCs/>
          <w:lang w:val="es-MX"/>
        </w:rPr>
        <w:t xml:space="preserve"> (</w:t>
      </w:r>
      <w:r w:rsidRPr="00E90B0F">
        <w:rPr>
          <w:rFonts w:ascii="Arial" w:hAnsi="Arial" w:cs="Arial"/>
          <w:i/>
          <w:iCs/>
          <w:sz w:val="16"/>
          <w:szCs w:val="16"/>
          <w:lang w:val="es-MX"/>
        </w:rPr>
        <w:t xml:space="preserve">Pablo Neruda, </w:t>
      </w:r>
      <w:r w:rsidRPr="00E90B0F">
        <w:rPr>
          <w:rFonts w:ascii="Arial" w:hAnsi="Arial" w:cs="Arial"/>
          <w:b/>
          <w:i/>
          <w:iCs/>
          <w:sz w:val="16"/>
          <w:szCs w:val="16"/>
          <w:lang w:val="es-MX"/>
        </w:rPr>
        <w:t>Canto General,</w:t>
      </w:r>
      <w:r w:rsidRPr="00E90B0F">
        <w:rPr>
          <w:rFonts w:ascii="Arial" w:hAnsi="Arial" w:cs="Arial"/>
          <w:i/>
          <w:iCs/>
          <w:sz w:val="16"/>
          <w:szCs w:val="16"/>
          <w:lang w:val="es-MX"/>
        </w:rPr>
        <w:t xml:space="preserve"> XV, Yo soy</w:t>
      </w:r>
      <w:r w:rsidR="00E90B0F">
        <w:rPr>
          <w:rFonts w:ascii="Arial" w:hAnsi="Arial" w:cs="Arial"/>
          <w:i/>
          <w:iCs/>
          <w:sz w:val="16"/>
          <w:szCs w:val="16"/>
          <w:lang w:val="es-MX"/>
        </w:rPr>
        <w:t>)</w:t>
      </w:r>
    </w:p>
    <w:p w:rsidR="00726F0B" w:rsidRPr="003C262C" w:rsidRDefault="00726F0B" w:rsidP="00A90247">
      <w:pPr>
        <w:pStyle w:val="Prrafodelista"/>
        <w:widowControl w:val="0"/>
        <w:autoSpaceDE w:val="0"/>
        <w:autoSpaceDN w:val="0"/>
        <w:adjustRightInd w:val="0"/>
        <w:spacing w:after="80" w:line="240" w:lineRule="auto"/>
        <w:ind w:left="1416"/>
        <w:rPr>
          <w:rFonts w:ascii="Arial" w:hAnsi="Arial" w:cs="Arial"/>
          <w:iCs/>
          <w:sz w:val="8"/>
          <w:szCs w:val="8"/>
          <w:lang w:val="es-MX"/>
        </w:rPr>
      </w:pPr>
    </w:p>
    <w:p w:rsidR="00726F0B" w:rsidRDefault="00726F0B" w:rsidP="00B379B8">
      <w:pPr>
        <w:pStyle w:val="Prrafodelista"/>
        <w:widowControl w:val="0"/>
        <w:numPr>
          <w:ilvl w:val="0"/>
          <w:numId w:val="7"/>
        </w:numPr>
        <w:autoSpaceDE w:val="0"/>
        <w:autoSpaceDN w:val="0"/>
        <w:adjustRightInd w:val="0"/>
        <w:spacing w:after="80" w:line="240" w:lineRule="auto"/>
        <w:ind w:left="372"/>
        <w:rPr>
          <w:rFonts w:ascii="Arial" w:hAnsi="Arial" w:cs="Arial"/>
          <w:iCs/>
          <w:lang w:val="es-MX"/>
        </w:rPr>
      </w:pPr>
      <w:r w:rsidRPr="009748C5">
        <w:rPr>
          <w:rFonts w:ascii="Arial" w:hAnsi="Arial" w:cs="Arial"/>
          <w:iCs/>
          <w:lang w:val="es-MX"/>
        </w:rPr>
        <w:t>Debo ayudar al otro a buscar un “espacio para ser hombre”</w:t>
      </w:r>
      <w:r>
        <w:rPr>
          <w:rFonts w:ascii="Arial" w:hAnsi="Arial" w:cs="Arial"/>
          <w:iCs/>
          <w:lang w:val="es-MX"/>
        </w:rPr>
        <w:t xml:space="preserve"> (título del excelente </w:t>
      </w:r>
      <w:r w:rsidR="004B7456">
        <w:rPr>
          <w:rFonts w:ascii="Arial" w:hAnsi="Arial" w:cs="Arial"/>
          <w:iCs/>
          <w:lang w:val="es-MX"/>
        </w:rPr>
        <w:t xml:space="preserve">libro </w:t>
      </w:r>
      <w:r>
        <w:rPr>
          <w:rFonts w:ascii="Arial" w:hAnsi="Arial" w:cs="Arial"/>
          <w:iCs/>
          <w:lang w:val="es-MX"/>
        </w:rPr>
        <w:t xml:space="preserve">de José </w:t>
      </w:r>
      <w:proofErr w:type="spellStart"/>
      <w:r>
        <w:rPr>
          <w:rFonts w:ascii="Arial" w:hAnsi="Arial" w:cs="Arial"/>
          <w:iCs/>
          <w:lang w:val="es-MX"/>
        </w:rPr>
        <w:t>Míguez</w:t>
      </w:r>
      <w:proofErr w:type="spellEnd"/>
      <w:r>
        <w:rPr>
          <w:rFonts w:ascii="Arial" w:hAnsi="Arial" w:cs="Arial"/>
          <w:iCs/>
          <w:lang w:val="es-MX"/>
        </w:rPr>
        <w:t xml:space="preserve"> </w:t>
      </w:r>
      <w:proofErr w:type="spellStart"/>
      <w:r>
        <w:rPr>
          <w:rFonts w:ascii="Arial" w:hAnsi="Arial" w:cs="Arial"/>
          <w:iCs/>
          <w:lang w:val="es-MX"/>
        </w:rPr>
        <w:t>Bonino</w:t>
      </w:r>
      <w:proofErr w:type="spellEnd"/>
      <w:r>
        <w:rPr>
          <w:rFonts w:ascii="Arial" w:hAnsi="Arial" w:cs="Arial"/>
          <w:iCs/>
          <w:lang w:val="es-MX"/>
        </w:rPr>
        <w:t>, La Aurora, Bs As, 1972). En nuestra ten</w:t>
      </w:r>
      <w:r w:rsidR="001A1C12">
        <w:rPr>
          <w:rFonts w:ascii="Arial" w:hAnsi="Arial" w:cs="Arial"/>
          <w:iCs/>
          <w:lang w:val="es-MX"/>
        </w:rPr>
        <w:t xml:space="preserve">dencia de establecer una norma </w:t>
      </w:r>
      <w:r>
        <w:rPr>
          <w:rFonts w:ascii="Arial" w:hAnsi="Arial" w:cs="Arial"/>
          <w:iCs/>
          <w:lang w:val="es-MX"/>
        </w:rPr>
        <w:t xml:space="preserve">conducta social igual para todos, para aumentar la eficacia productiva, y en nuestras reglamentaciones de la vida moral, no dejamos espacio para la creatividad y libertad humana. Pregunta </w:t>
      </w:r>
      <w:proofErr w:type="spellStart"/>
      <w:r>
        <w:rPr>
          <w:rFonts w:ascii="Arial" w:hAnsi="Arial" w:cs="Arial"/>
          <w:iCs/>
          <w:lang w:val="es-MX"/>
        </w:rPr>
        <w:t>Tournier</w:t>
      </w:r>
      <w:proofErr w:type="spellEnd"/>
      <w:r>
        <w:rPr>
          <w:rFonts w:ascii="Arial" w:hAnsi="Arial" w:cs="Arial"/>
          <w:iCs/>
          <w:lang w:val="es-MX"/>
        </w:rPr>
        <w:t>, ¿cuántos de nuestros hospitales mentales no son guarderías de personas artísticas, intuitivas, suaves, sensibles –porque la lucha de la selva operante en nuestra sociedad de acción y producción masiva no les deja espacio para respirar?</w:t>
      </w:r>
    </w:p>
    <w:p w:rsidR="00726F0B" w:rsidRPr="009748C5" w:rsidRDefault="00726F0B" w:rsidP="00A90247">
      <w:pPr>
        <w:pStyle w:val="Textosinformato"/>
        <w:ind w:left="1068" w:firstLine="708"/>
        <w:rPr>
          <w:rFonts w:ascii="Arial" w:hAnsi="Arial" w:cs="Arial"/>
          <w:i/>
          <w:sz w:val="22"/>
          <w:szCs w:val="22"/>
        </w:rPr>
      </w:pPr>
      <w:r w:rsidRPr="009748C5">
        <w:rPr>
          <w:rFonts w:ascii="Arial" w:hAnsi="Arial" w:cs="Arial"/>
          <w:i/>
          <w:sz w:val="22"/>
          <w:szCs w:val="22"/>
        </w:rPr>
        <w:t>Como la playa, como el pasto verde,</w:t>
      </w:r>
    </w:p>
    <w:p w:rsidR="00726F0B" w:rsidRPr="009748C5" w:rsidRDefault="00726F0B" w:rsidP="00A90247">
      <w:pPr>
        <w:pStyle w:val="Textosinformato"/>
        <w:ind w:left="1428" w:firstLine="348"/>
        <w:rPr>
          <w:rFonts w:ascii="Arial" w:hAnsi="Arial" w:cs="Arial"/>
          <w:i/>
          <w:sz w:val="22"/>
          <w:szCs w:val="22"/>
        </w:rPr>
      </w:pPr>
      <w:proofErr w:type="gramStart"/>
      <w:r w:rsidRPr="009748C5">
        <w:rPr>
          <w:rFonts w:ascii="Arial" w:hAnsi="Arial" w:cs="Arial"/>
          <w:i/>
          <w:sz w:val="22"/>
          <w:szCs w:val="22"/>
        </w:rPr>
        <w:t>viento</w:t>
      </w:r>
      <w:proofErr w:type="gramEnd"/>
      <w:r w:rsidRPr="009748C5">
        <w:rPr>
          <w:rFonts w:ascii="Arial" w:hAnsi="Arial" w:cs="Arial"/>
          <w:i/>
          <w:sz w:val="22"/>
          <w:szCs w:val="22"/>
        </w:rPr>
        <w:t xml:space="preserve"> y refugio es el amor de Dios.</w:t>
      </w:r>
    </w:p>
    <w:p w:rsidR="00726F0B" w:rsidRPr="009748C5" w:rsidRDefault="00726F0B" w:rsidP="00A90247">
      <w:pPr>
        <w:pStyle w:val="Textosinformato"/>
        <w:ind w:left="1068" w:firstLine="708"/>
        <w:rPr>
          <w:rFonts w:ascii="Arial" w:hAnsi="Arial" w:cs="Arial"/>
          <w:i/>
          <w:sz w:val="22"/>
          <w:szCs w:val="22"/>
        </w:rPr>
      </w:pPr>
      <w:r w:rsidRPr="009748C5">
        <w:rPr>
          <w:rFonts w:ascii="Arial" w:hAnsi="Arial" w:cs="Arial"/>
          <w:i/>
          <w:sz w:val="22"/>
          <w:szCs w:val="22"/>
        </w:rPr>
        <w:t>La libertad de ser nosotros mismos</w:t>
      </w:r>
    </w:p>
    <w:p w:rsidR="00726F0B" w:rsidRPr="00E90B0F" w:rsidRDefault="00726F0B" w:rsidP="00E90B0F">
      <w:pPr>
        <w:pStyle w:val="Textosinformato"/>
        <w:ind w:left="1428" w:firstLine="348"/>
        <w:rPr>
          <w:rFonts w:ascii="Arial" w:hAnsi="Arial" w:cs="Arial"/>
          <w:sz w:val="22"/>
          <w:szCs w:val="22"/>
        </w:rPr>
      </w:pPr>
      <w:proofErr w:type="gramStart"/>
      <w:r w:rsidRPr="009748C5">
        <w:rPr>
          <w:rFonts w:ascii="Arial" w:hAnsi="Arial" w:cs="Arial"/>
          <w:i/>
          <w:sz w:val="22"/>
          <w:szCs w:val="22"/>
        </w:rPr>
        <w:t>para</w:t>
      </w:r>
      <w:proofErr w:type="gramEnd"/>
      <w:r w:rsidRPr="009748C5">
        <w:rPr>
          <w:rFonts w:ascii="Arial" w:hAnsi="Arial" w:cs="Arial"/>
          <w:i/>
          <w:sz w:val="22"/>
          <w:szCs w:val="22"/>
        </w:rPr>
        <w:t xml:space="preserve"> vivir, soñar, crear, servir…</w:t>
      </w:r>
      <w:r w:rsidR="00E90B0F">
        <w:rPr>
          <w:rFonts w:ascii="Arial" w:hAnsi="Arial" w:cs="Arial"/>
          <w:sz w:val="22"/>
          <w:szCs w:val="22"/>
        </w:rPr>
        <w:t xml:space="preserve"> (</w:t>
      </w:r>
      <w:r w:rsidRPr="00062253">
        <w:rPr>
          <w:rFonts w:ascii="Arial" w:hAnsi="Arial" w:cs="Arial"/>
          <w:i/>
          <w:sz w:val="16"/>
          <w:szCs w:val="16"/>
        </w:rPr>
        <w:t xml:space="preserve">A. </w:t>
      </w:r>
      <w:proofErr w:type="spellStart"/>
      <w:r w:rsidRPr="00062253">
        <w:rPr>
          <w:rFonts w:ascii="Arial" w:hAnsi="Arial" w:cs="Arial"/>
          <w:i/>
          <w:sz w:val="16"/>
          <w:szCs w:val="16"/>
        </w:rPr>
        <w:t>Frostenson</w:t>
      </w:r>
      <w:proofErr w:type="spellEnd"/>
      <w:r w:rsidRPr="00062253">
        <w:rPr>
          <w:rFonts w:ascii="Arial" w:hAnsi="Arial" w:cs="Arial"/>
          <w:i/>
          <w:sz w:val="16"/>
          <w:szCs w:val="16"/>
        </w:rPr>
        <w:t xml:space="preserve"> / L. </w:t>
      </w:r>
      <w:proofErr w:type="spellStart"/>
      <w:r w:rsidRPr="00062253">
        <w:rPr>
          <w:rFonts w:ascii="Arial" w:hAnsi="Arial" w:cs="Arial"/>
          <w:i/>
          <w:sz w:val="16"/>
          <w:szCs w:val="16"/>
        </w:rPr>
        <w:t>Lundberg</w:t>
      </w:r>
      <w:proofErr w:type="spellEnd"/>
      <w:r w:rsidRPr="00062253">
        <w:rPr>
          <w:rFonts w:ascii="Arial" w:hAnsi="Arial" w:cs="Arial"/>
          <w:i/>
          <w:sz w:val="16"/>
          <w:szCs w:val="16"/>
        </w:rPr>
        <w:t xml:space="preserve">, Suecia - Trad. F. </w:t>
      </w:r>
      <w:proofErr w:type="spellStart"/>
      <w:r w:rsidRPr="00062253">
        <w:rPr>
          <w:rFonts w:ascii="Arial" w:hAnsi="Arial" w:cs="Arial"/>
          <w:i/>
          <w:sz w:val="16"/>
          <w:szCs w:val="16"/>
        </w:rPr>
        <w:t>Pagura</w:t>
      </w:r>
      <w:proofErr w:type="spellEnd"/>
      <w:r w:rsidR="00E90B0F">
        <w:rPr>
          <w:rFonts w:ascii="Arial" w:hAnsi="Arial" w:cs="Arial"/>
          <w:i/>
          <w:sz w:val="16"/>
          <w:szCs w:val="16"/>
        </w:rPr>
        <w:t>)</w:t>
      </w:r>
    </w:p>
    <w:p w:rsidR="00726F0B" w:rsidRPr="009748C5" w:rsidRDefault="00726F0B" w:rsidP="00A90247">
      <w:pPr>
        <w:pStyle w:val="Textosinformato"/>
        <w:ind w:left="4248" w:firstLine="348"/>
        <w:rPr>
          <w:rFonts w:ascii="Arial" w:hAnsi="Arial" w:cs="Arial"/>
          <w:sz w:val="8"/>
          <w:szCs w:val="8"/>
        </w:rPr>
      </w:pPr>
    </w:p>
    <w:p w:rsidR="00726F0B" w:rsidRPr="009748C5" w:rsidRDefault="00726F0B" w:rsidP="005125DA">
      <w:pPr>
        <w:pStyle w:val="Textosinformato"/>
        <w:ind w:left="4596"/>
        <w:rPr>
          <w:rFonts w:ascii="Arial" w:hAnsi="Arial" w:cs="Arial"/>
          <w:i/>
          <w:sz w:val="18"/>
          <w:szCs w:val="18"/>
        </w:rPr>
      </w:pPr>
      <w:proofErr w:type="spellStart"/>
      <w:r w:rsidRPr="009748C5">
        <w:rPr>
          <w:rFonts w:ascii="Arial" w:hAnsi="Arial" w:cs="Arial"/>
          <w:i/>
          <w:sz w:val="18"/>
          <w:szCs w:val="18"/>
        </w:rPr>
        <w:t>Sidney</w:t>
      </w:r>
      <w:proofErr w:type="spellEnd"/>
      <w:r w:rsidRPr="009748C5">
        <w:rPr>
          <w:rFonts w:ascii="Arial" w:hAnsi="Arial" w:cs="Arial"/>
          <w:i/>
          <w:sz w:val="18"/>
          <w:szCs w:val="18"/>
        </w:rPr>
        <w:t xml:space="preserve"> </w:t>
      </w:r>
      <w:proofErr w:type="spellStart"/>
      <w:r w:rsidRPr="009748C5">
        <w:rPr>
          <w:rFonts w:ascii="Arial" w:hAnsi="Arial" w:cs="Arial"/>
          <w:i/>
          <w:sz w:val="18"/>
          <w:szCs w:val="18"/>
        </w:rPr>
        <w:t>Rooy</w:t>
      </w:r>
      <w:proofErr w:type="spellEnd"/>
      <w:r w:rsidRPr="009748C5">
        <w:rPr>
          <w:rFonts w:ascii="Arial" w:hAnsi="Arial" w:cs="Arial"/>
          <w:i/>
          <w:sz w:val="18"/>
          <w:szCs w:val="18"/>
        </w:rPr>
        <w:t xml:space="preserve">, </w:t>
      </w:r>
      <w:r w:rsidRPr="009748C5">
        <w:rPr>
          <w:rFonts w:ascii="Arial" w:hAnsi="Arial" w:cs="Arial"/>
          <w:b/>
          <w:i/>
          <w:sz w:val="18"/>
          <w:szCs w:val="18"/>
        </w:rPr>
        <w:t>Pautas teológicas para el encuentro con el otro,</w:t>
      </w:r>
      <w:r w:rsidRPr="009748C5">
        <w:rPr>
          <w:rFonts w:ascii="Arial" w:hAnsi="Arial" w:cs="Arial"/>
          <w:i/>
          <w:sz w:val="18"/>
          <w:szCs w:val="18"/>
        </w:rPr>
        <w:t xml:space="preserve"> en Cuadernos de Teología, ISEDET, Vol. X, N° 2, 1989.</w:t>
      </w:r>
    </w:p>
    <w:p w:rsidR="00726F0B" w:rsidRPr="0093504B" w:rsidRDefault="00726F0B" w:rsidP="00726F0B">
      <w:pPr>
        <w:rPr>
          <w:rFonts w:ascii="Arial" w:hAnsi="Arial" w:cs="Arial"/>
          <w:b/>
        </w:rPr>
      </w:pPr>
    </w:p>
    <w:p w:rsidR="001A1C12" w:rsidRPr="00455B95" w:rsidRDefault="001A1C12" w:rsidP="001A1C12">
      <w:pPr>
        <w:shd w:val="clear" w:color="auto" w:fill="C00000"/>
        <w:rPr>
          <w:rFonts w:ascii="Arial" w:hAnsi="Arial" w:cs="Arial"/>
          <w:sz w:val="22"/>
          <w:szCs w:val="22"/>
        </w:rPr>
      </w:pPr>
      <w:r>
        <w:rPr>
          <w:rFonts w:ascii="Arial" w:hAnsi="Arial" w:cs="Arial"/>
          <w:b/>
        </w:rPr>
        <w:t>Recursos para la liturgia del culto comunitario:</w:t>
      </w:r>
    </w:p>
    <w:p w:rsidR="00726F0B" w:rsidRPr="0068711E" w:rsidRDefault="00726F0B" w:rsidP="00803EB1">
      <w:pPr>
        <w:rPr>
          <w:rFonts w:ascii="Arial" w:hAnsi="Arial" w:cs="Arial"/>
          <w:sz w:val="12"/>
          <w:szCs w:val="12"/>
        </w:rPr>
      </w:pPr>
    </w:p>
    <w:p w:rsidR="00567D4E" w:rsidRPr="00062C26" w:rsidRDefault="00567D4E" w:rsidP="00950461">
      <w:pPr>
        <w:spacing w:after="80"/>
        <w:rPr>
          <w:rFonts w:ascii="Arial" w:hAnsi="Arial" w:cs="Arial"/>
        </w:rPr>
      </w:pPr>
      <w:r w:rsidRPr="00567D4E">
        <w:rPr>
          <w:rFonts w:ascii="Arial" w:hAnsi="Arial" w:cs="Arial"/>
          <w:u w:val="single"/>
        </w:rPr>
        <w:t>Síntesis teológica.</w:t>
      </w:r>
      <w:r w:rsidRPr="00062C26">
        <w:rPr>
          <w:rFonts w:ascii="Arial" w:hAnsi="Arial" w:cs="Arial"/>
          <w:b/>
          <w:i/>
        </w:rPr>
        <w:t xml:space="preserve"> </w:t>
      </w:r>
      <w:r w:rsidRPr="00062C26">
        <w:rPr>
          <w:rFonts w:ascii="Arial" w:hAnsi="Arial" w:cs="Arial"/>
        </w:rPr>
        <w:t>Finalmente, concluye la semana Santa 2020 con la riqueza de Jeremías que actualiza la esperanza, no en lo terrible de los hechos (que también pasarán), sino en la esperanza de que: “Vienen días en que…”) el Señor hará nuevas todas las cosas. Idea que el Salmo revitaliza desde la certeza que Dios, es un Dios de misericordia (</w:t>
      </w:r>
      <w:proofErr w:type="spellStart"/>
      <w:r w:rsidRPr="00062C26">
        <w:rPr>
          <w:rFonts w:ascii="Arial" w:hAnsi="Arial" w:cs="Arial"/>
        </w:rPr>
        <w:t>Hezed</w:t>
      </w:r>
      <w:proofErr w:type="spellEnd"/>
      <w:r w:rsidRPr="00062C26">
        <w:rPr>
          <w:rFonts w:ascii="Arial" w:hAnsi="Arial" w:cs="Arial"/>
        </w:rPr>
        <w:t>) y el merece toda alabanza. Mi opción de predicación para este domingo sería hacerlo sobre el evangelio de Juan (no lo haría sobre Hechos) en donde, la inusitada sorpresa de Dios es que, ya no hay muertes que buscar, porque lo que parecía sin futuro y pronóstico ni siquiera puede ser hallado en su propia tumba.</w:t>
      </w:r>
    </w:p>
    <w:p w:rsidR="00950461" w:rsidRPr="00950461" w:rsidRDefault="00567D4E" w:rsidP="00950461">
      <w:pPr>
        <w:spacing w:after="80"/>
        <w:rPr>
          <w:rFonts w:ascii="Arial" w:hAnsi="Arial" w:cs="Arial"/>
        </w:rPr>
      </w:pPr>
      <w:r w:rsidRPr="00950461">
        <w:rPr>
          <w:rFonts w:ascii="Arial" w:hAnsi="Arial" w:cs="Arial"/>
          <w:u w:val="single"/>
        </w:rPr>
        <w:t>Ideas litúrgicas:</w:t>
      </w:r>
      <w:r w:rsidRPr="00062C26">
        <w:rPr>
          <w:rFonts w:ascii="Arial" w:hAnsi="Arial" w:cs="Arial"/>
        </w:rPr>
        <w:t xml:space="preserve"> trabajar la misericordia de Dios desde la alabanza que nos une como pueblo en el canto, la emotividad y la seguridad al mismo tiempo de “Creer…” que, donde hubo muerte, solo hay resurrección. Se puede retomar brevemente lo hecho el jueves y viernes (lavado de pies y cruz que puede estar ahí con nombres y situaciones en donde, nuestra misericordia debe manifestarse para alejar toda sombra y oscuridad. El evento que revive esta comunión compartida será, la santa cena que tendremos aquí.</w:t>
      </w:r>
    </w:p>
    <w:p w:rsidR="00567D4E" w:rsidRDefault="00567D4E" w:rsidP="0068711E">
      <w:pPr>
        <w:pStyle w:val="Ttulo4"/>
        <w:spacing w:before="0" w:after="120"/>
        <w:jc w:val="right"/>
        <w:rPr>
          <w:rFonts w:ascii="Arial Narrow" w:hAnsi="Arial Narrow" w:cs="Arial"/>
          <w:b w:val="0"/>
          <w:iCs w:val="0"/>
          <w:color w:val="auto"/>
          <w:sz w:val="18"/>
          <w:szCs w:val="18"/>
        </w:rPr>
      </w:pPr>
      <w:r w:rsidRPr="006D0055">
        <w:rPr>
          <w:rFonts w:ascii="Arial Narrow" w:hAnsi="Arial Narrow" w:cs="Arial"/>
          <w:b w:val="0"/>
          <w:iCs w:val="0"/>
          <w:color w:val="auto"/>
          <w:sz w:val="18"/>
          <w:szCs w:val="18"/>
        </w:rPr>
        <w:t>Colaboración del pastor Leonardo Félix, Iglesia Metodista de Almagro, Buenos Aires</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4077"/>
      </w:tblGrid>
      <w:tr w:rsidR="0068711E" w:rsidTr="0068711E">
        <w:trPr>
          <w:trHeight w:val="2380"/>
        </w:trPr>
        <w:tc>
          <w:tcPr>
            <w:tcW w:w="5670" w:type="dxa"/>
          </w:tcPr>
          <w:p w:rsidR="0068711E" w:rsidRDefault="0068711E" w:rsidP="00440917">
            <w:pPr>
              <w:pStyle w:val="Prrafodelista"/>
              <w:numPr>
                <w:ilvl w:val="0"/>
                <w:numId w:val="32"/>
              </w:numPr>
              <w:rPr>
                <w:rFonts w:ascii="Arial" w:hAnsi="Arial" w:cs="Arial"/>
                <w:b/>
              </w:rPr>
            </w:pPr>
            <w:r w:rsidRPr="001B37E1">
              <w:rPr>
                <w:rFonts w:ascii="Arial" w:hAnsi="Arial" w:cs="Arial"/>
                <w:b/>
              </w:rPr>
              <w:t>Resurrección</w:t>
            </w:r>
          </w:p>
          <w:p w:rsidR="0068711E" w:rsidRDefault="0068711E" w:rsidP="004B7456">
            <w:pPr>
              <w:pStyle w:val="Prrafodelista"/>
              <w:spacing w:after="0" w:line="240" w:lineRule="auto"/>
              <w:ind w:left="0"/>
              <w:rPr>
                <w:rFonts w:ascii="Arial" w:hAnsi="Arial" w:cs="Arial"/>
              </w:rPr>
            </w:pPr>
            <w:r>
              <w:rPr>
                <w:rFonts w:ascii="Arial" w:hAnsi="Arial" w:cs="Arial"/>
              </w:rPr>
              <w:t xml:space="preserve">Alégrate, alma mía, porque Cristo es la vida; </w:t>
            </w:r>
          </w:p>
          <w:p w:rsidR="0068711E" w:rsidRDefault="0068711E" w:rsidP="004B7456">
            <w:pPr>
              <w:pStyle w:val="Prrafodelista"/>
              <w:spacing w:after="0" w:line="240" w:lineRule="auto"/>
              <w:ind w:left="0"/>
              <w:rPr>
                <w:rFonts w:ascii="Arial" w:hAnsi="Arial" w:cs="Arial"/>
              </w:rPr>
            </w:pPr>
            <w:r>
              <w:rPr>
                <w:rFonts w:ascii="Arial" w:hAnsi="Arial" w:cs="Arial"/>
              </w:rPr>
              <w:t>porque la muerte no fue capaz de derrotarlo;</w:t>
            </w:r>
          </w:p>
          <w:p w:rsidR="0068711E" w:rsidRDefault="0068711E" w:rsidP="004B7456">
            <w:pPr>
              <w:pStyle w:val="Prrafodelista"/>
              <w:spacing w:after="0" w:line="240" w:lineRule="auto"/>
              <w:ind w:left="0"/>
              <w:rPr>
                <w:rFonts w:ascii="Arial" w:hAnsi="Arial" w:cs="Arial"/>
              </w:rPr>
            </w:pPr>
            <w:r>
              <w:rPr>
                <w:rFonts w:ascii="Arial" w:hAnsi="Arial" w:cs="Arial"/>
              </w:rPr>
              <w:t>porque Él sigue siendo el dador de la vida;</w:t>
            </w:r>
          </w:p>
          <w:p w:rsidR="0068711E" w:rsidRDefault="0068711E" w:rsidP="004B7456">
            <w:pPr>
              <w:pStyle w:val="Prrafodelista"/>
              <w:spacing w:after="0" w:line="240" w:lineRule="auto"/>
              <w:ind w:left="0"/>
              <w:rPr>
                <w:rFonts w:ascii="Arial" w:hAnsi="Arial" w:cs="Arial"/>
              </w:rPr>
            </w:pPr>
            <w:r>
              <w:rPr>
                <w:rFonts w:ascii="Arial" w:hAnsi="Arial" w:cs="Arial"/>
              </w:rPr>
              <w:t>porque Él sigue impartiendo fortaleza y gracia;</w:t>
            </w:r>
          </w:p>
          <w:p w:rsidR="0068711E" w:rsidRDefault="0068711E" w:rsidP="004B7456">
            <w:pPr>
              <w:pStyle w:val="Prrafodelista"/>
              <w:spacing w:after="0" w:line="240" w:lineRule="auto"/>
              <w:ind w:left="0"/>
              <w:rPr>
                <w:rFonts w:ascii="Arial" w:hAnsi="Arial" w:cs="Arial"/>
              </w:rPr>
            </w:pPr>
            <w:r>
              <w:rPr>
                <w:rFonts w:ascii="Arial" w:hAnsi="Arial" w:cs="Arial"/>
              </w:rPr>
              <w:t>porque Él sigue siendo la luz entre las sombras;</w:t>
            </w:r>
          </w:p>
          <w:p w:rsidR="0068711E" w:rsidRDefault="0068711E" w:rsidP="004B7456">
            <w:pPr>
              <w:pStyle w:val="Prrafodelista"/>
              <w:spacing w:after="0" w:line="240" w:lineRule="auto"/>
              <w:ind w:left="0"/>
              <w:rPr>
                <w:rFonts w:ascii="Arial" w:hAnsi="Arial" w:cs="Arial"/>
              </w:rPr>
            </w:pPr>
            <w:r>
              <w:rPr>
                <w:rFonts w:ascii="Arial" w:hAnsi="Arial" w:cs="Arial"/>
              </w:rPr>
              <w:t>porque él sigue siendo la alegría en medio del pecado;</w:t>
            </w:r>
          </w:p>
          <w:p w:rsidR="0068711E" w:rsidRDefault="0068711E" w:rsidP="004B7456">
            <w:pPr>
              <w:pStyle w:val="Prrafodelista"/>
              <w:spacing w:after="0" w:line="240" w:lineRule="auto"/>
              <w:ind w:left="0"/>
              <w:rPr>
                <w:rFonts w:ascii="Arial" w:hAnsi="Arial" w:cs="Arial"/>
              </w:rPr>
            </w:pPr>
            <w:proofErr w:type="gramStart"/>
            <w:r>
              <w:rPr>
                <w:rFonts w:ascii="Arial" w:hAnsi="Arial" w:cs="Arial"/>
              </w:rPr>
              <w:t>porque</w:t>
            </w:r>
            <w:proofErr w:type="gramEnd"/>
            <w:r>
              <w:rPr>
                <w:rFonts w:ascii="Arial" w:hAnsi="Arial" w:cs="Arial"/>
              </w:rPr>
              <w:t xml:space="preserve"> sigue siendo la paz en medio del conflicto.</w:t>
            </w:r>
          </w:p>
          <w:p w:rsidR="0068711E" w:rsidRDefault="0068711E" w:rsidP="004B7456">
            <w:pPr>
              <w:rPr>
                <w:rFonts w:ascii="Arial" w:hAnsi="Arial" w:cs="Arial"/>
              </w:rPr>
            </w:pPr>
          </w:p>
        </w:tc>
        <w:tc>
          <w:tcPr>
            <w:tcW w:w="4077" w:type="dxa"/>
          </w:tcPr>
          <w:p w:rsidR="0068711E" w:rsidRDefault="0068711E" w:rsidP="004B7456">
            <w:pPr>
              <w:pStyle w:val="Prrafodelista"/>
              <w:spacing w:after="0" w:line="240" w:lineRule="auto"/>
              <w:ind w:left="0"/>
              <w:rPr>
                <w:rFonts w:ascii="Arial" w:hAnsi="Arial" w:cs="Arial"/>
              </w:rPr>
            </w:pPr>
          </w:p>
          <w:p w:rsidR="0068711E" w:rsidRDefault="0068711E" w:rsidP="004B7456">
            <w:pPr>
              <w:pStyle w:val="Prrafodelista"/>
              <w:spacing w:after="0" w:line="240" w:lineRule="auto"/>
              <w:ind w:left="0"/>
              <w:rPr>
                <w:rFonts w:ascii="Arial" w:hAnsi="Arial" w:cs="Arial"/>
              </w:rPr>
            </w:pPr>
            <w:r>
              <w:rPr>
                <w:rFonts w:ascii="Arial" w:hAnsi="Arial" w:cs="Arial"/>
              </w:rPr>
              <w:t>Alégrate, alma mía.</w:t>
            </w:r>
          </w:p>
          <w:p w:rsidR="0068711E" w:rsidRDefault="0068711E" w:rsidP="004B7456">
            <w:pPr>
              <w:pStyle w:val="Prrafodelista"/>
              <w:spacing w:after="0" w:line="240" w:lineRule="auto"/>
              <w:ind w:left="0"/>
              <w:rPr>
                <w:rFonts w:ascii="Arial" w:hAnsi="Arial" w:cs="Arial"/>
              </w:rPr>
            </w:pPr>
            <w:r>
              <w:rPr>
                <w:rFonts w:ascii="Arial" w:hAnsi="Arial" w:cs="Arial"/>
              </w:rPr>
              <w:t>La tumba está vacía.</w:t>
            </w:r>
          </w:p>
          <w:p w:rsidR="0068711E" w:rsidRDefault="0068711E" w:rsidP="004B7456">
            <w:pPr>
              <w:pStyle w:val="Prrafodelista"/>
              <w:spacing w:after="0" w:line="240" w:lineRule="auto"/>
              <w:ind w:left="0"/>
              <w:rPr>
                <w:rFonts w:ascii="Arial" w:hAnsi="Arial" w:cs="Arial"/>
              </w:rPr>
            </w:pPr>
            <w:r>
              <w:rPr>
                <w:rFonts w:ascii="Arial" w:hAnsi="Arial" w:cs="Arial"/>
              </w:rPr>
              <w:t xml:space="preserve">La vida eterna es tuya porque el Señor, </w:t>
            </w:r>
          </w:p>
          <w:p w:rsidR="0068711E" w:rsidRDefault="0068711E" w:rsidP="004B7456">
            <w:pPr>
              <w:pStyle w:val="Prrafodelista"/>
              <w:spacing w:after="0" w:line="240" w:lineRule="auto"/>
              <w:ind w:left="0"/>
              <w:rPr>
                <w:rFonts w:ascii="Arial" w:hAnsi="Arial" w:cs="Arial"/>
              </w:rPr>
            </w:pPr>
            <w:r>
              <w:rPr>
                <w:rFonts w:ascii="Arial" w:hAnsi="Arial" w:cs="Arial"/>
              </w:rPr>
              <w:t>tu Señor, vive por siempre</w:t>
            </w:r>
          </w:p>
          <w:p w:rsidR="0068711E" w:rsidRDefault="0068711E" w:rsidP="004B7456">
            <w:pPr>
              <w:pStyle w:val="Prrafodelista"/>
              <w:spacing w:after="0" w:line="240" w:lineRule="auto"/>
              <w:ind w:left="0"/>
              <w:rPr>
                <w:rFonts w:ascii="Arial" w:hAnsi="Arial" w:cs="Arial"/>
              </w:rPr>
            </w:pPr>
            <w:r>
              <w:rPr>
                <w:rFonts w:ascii="Arial" w:hAnsi="Arial" w:cs="Arial"/>
              </w:rPr>
              <w:t xml:space="preserve">y sigue siendo </w:t>
            </w:r>
          </w:p>
          <w:p w:rsidR="0068711E" w:rsidRDefault="0068711E" w:rsidP="004B7456">
            <w:pPr>
              <w:pStyle w:val="Prrafodelista"/>
              <w:spacing w:after="120" w:line="240" w:lineRule="auto"/>
              <w:ind w:left="0"/>
              <w:rPr>
                <w:rFonts w:ascii="Arial" w:hAnsi="Arial" w:cs="Arial"/>
              </w:rPr>
            </w:pPr>
            <w:proofErr w:type="gramStart"/>
            <w:r>
              <w:rPr>
                <w:rFonts w:ascii="Arial" w:hAnsi="Arial" w:cs="Arial"/>
              </w:rPr>
              <w:t>el</w:t>
            </w:r>
            <w:proofErr w:type="gramEnd"/>
            <w:r>
              <w:rPr>
                <w:rFonts w:ascii="Arial" w:hAnsi="Arial" w:cs="Arial"/>
              </w:rPr>
              <w:t xml:space="preserve"> dador supremo de la vida.</w:t>
            </w:r>
          </w:p>
          <w:p w:rsidR="0068711E" w:rsidRPr="00D9231F" w:rsidRDefault="0068711E" w:rsidP="004B7456">
            <w:pPr>
              <w:pStyle w:val="Prrafodelista"/>
              <w:spacing w:after="0" w:line="240" w:lineRule="auto"/>
              <w:ind w:left="0"/>
              <w:rPr>
                <w:rFonts w:ascii="Arial Narrow" w:hAnsi="Arial Narrow" w:cs="Arial"/>
                <w:i/>
                <w:sz w:val="8"/>
                <w:szCs w:val="8"/>
              </w:rPr>
            </w:pPr>
          </w:p>
          <w:p w:rsidR="0068711E" w:rsidRPr="00D9231F" w:rsidRDefault="0068711E" w:rsidP="004B7456">
            <w:pPr>
              <w:pStyle w:val="Prrafodelista"/>
              <w:spacing w:after="0" w:line="240" w:lineRule="auto"/>
              <w:ind w:left="0"/>
              <w:rPr>
                <w:rFonts w:ascii="Arial Narrow" w:hAnsi="Arial Narrow" w:cs="Arial"/>
                <w:i/>
                <w:sz w:val="18"/>
                <w:szCs w:val="18"/>
                <w:lang w:val="en-US"/>
              </w:rPr>
            </w:pPr>
            <w:r w:rsidRPr="001F622F">
              <w:rPr>
                <w:rFonts w:ascii="Arial Narrow" w:hAnsi="Arial Narrow" w:cs="Arial"/>
                <w:i/>
                <w:sz w:val="18"/>
                <w:szCs w:val="18"/>
              </w:rPr>
              <w:t xml:space="preserve">Autor desconocido, en </w:t>
            </w:r>
            <w:r w:rsidRPr="001F622F">
              <w:rPr>
                <w:rFonts w:ascii="Arial Narrow" w:hAnsi="Arial Narrow" w:cs="Arial"/>
                <w:b/>
                <w:i/>
                <w:sz w:val="18"/>
                <w:szCs w:val="18"/>
              </w:rPr>
              <w:t xml:space="preserve">Mil  voces para celebrar. </w:t>
            </w:r>
            <w:proofErr w:type="spellStart"/>
            <w:r w:rsidRPr="001F622F">
              <w:rPr>
                <w:rFonts w:ascii="Arial Narrow" w:hAnsi="Arial Narrow" w:cs="Arial"/>
                <w:b/>
                <w:i/>
                <w:sz w:val="18"/>
                <w:szCs w:val="18"/>
                <w:lang w:val="en-US"/>
              </w:rPr>
              <w:t>Himnario</w:t>
            </w:r>
            <w:proofErr w:type="spellEnd"/>
            <w:r w:rsidRPr="001F622F">
              <w:rPr>
                <w:rFonts w:ascii="Arial Narrow" w:hAnsi="Arial Narrow" w:cs="Arial"/>
                <w:b/>
                <w:i/>
                <w:sz w:val="18"/>
                <w:szCs w:val="18"/>
                <w:lang w:val="en-US"/>
              </w:rPr>
              <w:t xml:space="preserve"> </w:t>
            </w:r>
            <w:proofErr w:type="spellStart"/>
            <w:r w:rsidRPr="001F622F">
              <w:rPr>
                <w:rFonts w:ascii="Arial Narrow" w:hAnsi="Arial Narrow" w:cs="Arial"/>
                <w:b/>
                <w:i/>
                <w:sz w:val="18"/>
                <w:szCs w:val="18"/>
                <w:lang w:val="en-US"/>
              </w:rPr>
              <w:t>metodista</w:t>
            </w:r>
            <w:proofErr w:type="spellEnd"/>
            <w:r w:rsidRPr="001F622F">
              <w:rPr>
                <w:rFonts w:ascii="Arial Narrow" w:hAnsi="Arial Narrow" w:cs="Arial"/>
                <w:i/>
                <w:sz w:val="18"/>
                <w:szCs w:val="18"/>
                <w:lang w:val="en-US"/>
              </w:rPr>
              <w:t xml:space="preserve">. </w:t>
            </w:r>
            <w:proofErr w:type="gramStart"/>
            <w:r w:rsidRPr="001F622F">
              <w:rPr>
                <w:rFonts w:ascii="Arial Narrow" w:hAnsi="Arial Narrow" w:cs="Arial"/>
                <w:i/>
                <w:sz w:val="18"/>
                <w:szCs w:val="18"/>
                <w:lang w:val="en-US"/>
              </w:rPr>
              <w:t>USA.,</w:t>
            </w:r>
            <w:proofErr w:type="gramEnd"/>
            <w:r w:rsidRPr="001F622F">
              <w:rPr>
                <w:rFonts w:ascii="Arial Narrow" w:hAnsi="Arial Narrow" w:cs="Arial"/>
                <w:i/>
                <w:sz w:val="18"/>
                <w:szCs w:val="18"/>
                <w:lang w:val="en-US"/>
              </w:rPr>
              <w:t xml:space="preserve"> 1996.</w:t>
            </w:r>
          </w:p>
        </w:tc>
      </w:tr>
    </w:tbl>
    <w:p w:rsidR="00567D4E" w:rsidRPr="00D9231F" w:rsidRDefault="00567D4E" w:rsidP="00567D4E">
      <w:pPr>
        <w:pStyle w:val="NormalWeb"/>
        <w:spacing w:before="0" w:beforeAutospacing="0" w:after="0" w:afterAutospacing="0"/>
        <w:rPr>
          <w:rFonts w:ascii="Arial" w:hAnsi="Arial" w:cs="Arial"/>
          <w:sz w:val="12"/>
          <w:szCs w:val="12"/>
          <w:lang w:val="es-ES"/>
        </w:rPr>
      </w:pPr>
    </w:p>
    <w:p w:rsidR="00803EB1" w:rsidRPr="00E4189C" w:rsidRDefault="00726F0B" w:rsidP="00440917">
      <w:pPr>
        <w:pStyle w:val="NormalWeb"/>
        <w:numPr>
          <w:ilvl w:val="0"/>
          <w:numId w:val="11"/>
        </w:numPr>
        <w:tabs>
          <w:tab w:val="clear" w:pos="2136"/>
          <w:tab w:val="num" w:pos="360"/>
        </w:tabs>
        <w:spacing w:before="0" w:beforeAutospacing="0" w:after="80" w:afterAutospacing="0"/>
        <w:ind w:left="360"/>
        <w:rPr>
          <w:rFonts w:ascii="Arial" w:hAnsi="Arial" w:cs="Arial"/>
          <w:sz w:val="22"/>
          <w:szCs w:val="22"/>
        </w:rPr>
      </w:pPr>
      <w:r>
        <w:rPr>
          <w:rFonts w:ascii="Arial" w:hAnsi="Arial" w:cs="Arial"/>
          <w:b/>
          <w:bCs/>
          <w:sz w:val="22"/>
          <w:szCs w:val="22"/>
        </w:rPr>
        <w:t>I</w:t>
      </w:r>
      <w:r w:rsidRPr="001077CF">
        <w:rPr>
          <w:rFonts w:ascii="Arial" w:hAnsi="Arial" w:cs="Arial"/>
          <w:b/>
          <w:bCs/>
          <w:sz w:val="22"/>
          <w:szCs w:val="22"/>
        </w:rPr>
        <w:t>nvitación a la alaban</w:t>
      </w:r>
      <w:r w:rsidR="00803EB1">
        <w:rPr>
          <w:rFonts w:ascii="Arial" w:hAnsi="Arial" w:cs="Arial"/>
          <w:b/>
          <w:bCs/>
          <w:sz w:val="22"/>
          <w:szCs w:val="22"/>
        </w:rPr>
        <w:t xml:space="preserve">za en tiempo de resurrección.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847BEB" w:rsidTr="004B7456">
        <w:tc>
          <w:tcPr>
            <w:tcW w:w="4889" w:type="dxa"/>
            <w:shd w:val="clear" w:color="auto" w:fill="C5E0B3" w:themeFill="accent6" w:themeFillTint="66"/>
          </w:tcPr>
          <w:p w:rsidR="00847BEB" w:rsidRDefault="00847BEB" w:rsidP="00847BEB">
            <w:pPr>
              <w:pStyle w:val="NormalWeb"/>
              <w:spacing w:before="0" w:beforeAutospacing="0" w:after="0" w:afterAutospacing="0"/>
              <w:rPr>
                <w:rFonts w:ascii="Arial" w:hAnsi="Arial" w:cs="Arial"/>
              </w:rPr>
            </w:pPr>
            <w:r>
              <w:rPr>
                <w:rFonts w:ascii="Arial" w:hAnsi="Arial" w:cs="Arial"/>
              </w:rPr>
              <w:t>Bienvenido</w:t>
            </w:r>
            <w:r w:rsidRPr="001077CF">
              <w:rPr>
                <w:rFonts w:ascii="Arial" w:hAnsi="Arial" w:cs="Arial"/>
              </w:rPr>
              <w:t xml:space="preserve">s </w:t>
            </w:r>
            <w:r>
              <w:rPr>
                <w:rFonts w:ascii="Arial" w:hAnsi="Arial" w:cs="Arial"/>
              </w:rPr>
              <w:t xml:space="preserve">y bienvenidas </w:t>
            </w:r>
            <w:r w:rsidRPr="001077CF">
              <w:rPr>
                <w:rFonts w:ascii="Arial" w:hAnsi="Arial" w:cs="Arial"/>
              </w:rPr>
              <w:t xml:space="preserve">a la casa de Dios. </w:t>
            </w:r>
          </w:p>
          <w:p w:rsidR="00847BEB" w:rsidRDefault="00847BEB" w:rsidP="00847BEB">
            <w:pPr>
              <w:pStyle w:val="NormalWeb"/>
              <w:spacing w:before="0" w:beforeAutospacing="0" w:after="0" w:afterAutospacing="0"/>
              <w:rPr>
                <w:rFonts w:ascii="Arial" w:hAnsi="Arial" w:cs="Arial"/>
              </w:rPr>
            </w:pPr>
            <w:r w:rsidRPr="001077CF">
              <w:rPr>
                <w:rFonts w:ascii="Arial" w:hAnsi="Arial" w:cs="Arial"/>
              </w:rPr>
              <w:t>Éste es el día que ha hecho el Señor</w:t>
            </w:r>
            <w:r>
              <w:rPr>
                <w:rFonts w:ascii="Arial" w:hAnsi="Arial" w:cs="Arial"/>
              </w:rPr>
              <w:t>.</w:t>
            </w:r>
          </w:p>
          <w:p w:rsidR="00847BEB" w:rsidRPr="00C05188" w:rsidRDefault="00847BEB" w:rsidP="00847BEB">
            <w:pPr>
              <w:pStyle w:val="NormalWeb"/>
              <w:spacing w:before="0" w:beforeAutospacing="0" w:after="0" w:afterAutospacing="0"/>
              <w:ind w:left="1080"/>
              <w:rPr>
                <w:rFonts w:ascii="Arial" w:hAnsi="Arial" w:cs="Arial"/>
                <w:sz w:val="8"/>
                <w:szCs w:val="8"/>
              </w:rPr>
            </w:pPr>
          </w:p>
          <w:p w:rsidR="00847BEB" w:rsidRDefault="00847BEB" w:rsidP="00847BEB">
            <w:pPr>
              <w:pStyle w:val="NormalWeb"/>
              <w:spacing w:before="0" w:beforeAutospacing="0" w:after="0" w:afterAutospacing="0"/>
              <w:rPr>
                <w:rFonts w:ascii="Arial" w:hAnsi="Arial" w:cs="Arial"/>
                <w:b/>
              </w:rPr>
            </w:pPr>
            <w:r w:rsidRPr="00C05188">
              <w:rPr>
                <w:rFonts w:ascii="Arial" w:hAnsi="Arial" w:cs="Arial"/>
                <w:b/>
              </w:rPr>
              <w:t xml:space="preserve">Alegrémonos y gocémonos </w:t>
            </w:r>
          </w:p>
          <w:p w:rsidR="00847BEB" w:rsidRPr="00C05188" w:rsidRDefault="00847BEB" w:rsidP="00847BEB">
            <w:pPr>
              <w:pStyle w:val="NormalWeb"/>
              <w:spacing w:before="0" w:beforeAutospacing="0" w:after="0" w:afterAutospacing="0"/>
              <w:rPr>
                <w:rFonts w:ascii="Arial" w:hAnsi="Arial" w:cs="Arial"/>
                <w:b/>
              </w:rPr>
            </w:pPr>
            <w:r w:rsidRPr="00C05188">
              <w:rPr>
                <w:rFonts w:ascii="Arial" w:hAnsi="Arial" w:cs="Arial"/>
                <w:b/>
              </w:rPr>
              <w:t xml:space="preserve">en la presencia viva, </w:t>
            </w:r>
          </w:p>
          <w:p w:rsidR="00847BEB" w:rsidRPr="00C05188" w:rsidRDefault="00847BEB" w:rsidP="00847BEB">
            <w:pPr>
              <w:pStyle w:val="NormalWeb"/>
              <w:spacing w:before="0" w:beforeAutospacing="0" w:after="0" w:afterAutospacing="0"/>
              <w:rPr>
                <w:rFonts w:ascii="Arial" w:hAnsi="Arial" w:cs="Arial"/>
                <w:b/>
              </w:rPr>
            </w:pPr>
            <w:r w:rsidRPr="00C05188">
              <w:rPr>
                <w:rFonts w:ascii="Arial" w:hAnsi="Arial" w:cs="Arial"/>
                <w:b/>
              </w:rPr>
              <w:t>real y profunda de Jesucristo</w:t>
            </w:r>
          </w:p>
          <w:p w:rsidR="00847BEB" w:rsidRPr="00C05188" w:rsidRDefault="00847BEB" w:rsidP="00847BEB">
            <w:pPr>
              <w:pStyle w:val="NormalWeb"/>
              <w:spacing w:before="0" w:beforeAutospacing="0" w:after="0" w:afterAutospacing="0"/>
              <w:rPr>
                <w:rFonts w:ascii="Arial" w:hAnsi="Arial" w:cs="Arial"/>
                <w:b/>
              </w:rPr>
            </w:pPr>
            <w:proofErr w:type="gramStart"/>
            <w:r w:rsidRPr="00C05188">
              <w:rPr>
                <w:rFonts w:ascii="Arial" w:hAnsi="Arial" w:cs="Arial"/>
                <w:b/>
              </w:rPr>
              <w:t>en</w:t>
            </w:r>
            <w:proofErr w:type="gramEnd"/>
            <w:r w:rsidRPr="00C05188">
              <w:rPr>
                <w:rFonts w:ascii="Arial" w:hAnsi="Arial" w:cs="Arial"/>
                <w:b/>
              </w:rPr>
              <w:t xml:space="preserve"> la vida y en la historia de su pueblo.</w:t>
            </w:r>
          </w:p>
          <w:p w:rsidR="00847BEB" w:rsidRPr="00C05188" w:rsidRDefault="00847BEB" w:rsidP="00847BEB">
            <w:pPr>
              <w:pStyle w:val="NormalWeb"/>
              <w:spacing w:before="0" w:beforeAutospacing="0" w:after="0" w:afterAutospacing="0"/>
              <w:ind w:left="1080"/>
              <w:rPr>
                <w:rFonts w:ascii="Arial" w:hAnsi="Arial" w:cs="Arial"/>
                <w:sz w:val="8"/>
                <w:szCs w:val="8"/>
              </w:rPr>
            </w:pPr>
          </w:p>
          <w:p w:rsidR="00847BEB" w:rsidRDefault="00847BEB" w:rsidP="00847BEB">
            <w:pPr>
              <w:pStyle w:val="NormalWeb"/>
              <w:spacing w:before="0" w:beforeAutospacing="0" w:after="0" w:afterAutospacing="0"/>
              <w:rPr>
                <w:rFonts w:ascii="Arial" w:hAnsi="Arial" w:cs="Arial"/>
              </w:rPr>
            </w:pPr>
            <w:r w:rsidRPr="001077CF">
              <w:rPr>
                <w:rFonts w:ascii="Arial" w:hAnsi="Arial" w:cs="Arial"/>
              </w:rPr>
              <w:t xml:space="preserve">Demos gracias </w:t>
            </w:r>
          </w:p>
          <w:p w:rsidR="00847BEB" w:rsidRPr="001077CF" w:rsidRDefault="00847BEB" w:rsidP="00847BEB">
            <w:pPr>
              <w:pStyle w:val="NormalWeb"/>
              <w:spacing w:before="0" w:beforeAutospacing="0" w:after="0" w:afterAutospacing="0"/>
              <w:rPr>
                <w:rFonts w:ascii="Arial" w:hAnsi="Arial" w:cs="Arial"/>
              </w:rPr>
            </w:pPr>
            <w:r w:rsidRPr="001077CF">
              <w:rPr>
                <w:rFonts w:ascii="Arial" w:hAnsi="Arial" w:cs="Arial"/>
              </w:rPr>
              <w:t>porque Él nos fortalece en las luchas </w:t>
            </w:r>
          </w:p>
          <w:p w:rsidR="00847BEB" w:rsidRDefault="00847BEB" w:rsidP="00847BEB">
            <w:pPr>
              <w:pStyle w:val="NormalWeb"/>
              <w:spacing w:before="0" w:beforeAutospacing="0" w:after="80" w:afterAutospacing="0"/>
              <w:rPr>
                <w:rFonts w:ascii="Arial" w:hAnsi="Arial" w:cs="Arial"/>
              </w:rPr>
            </w:pPr>
            <w:proofErr w:type="gramStart"/>
            <w:r w:rsidRPr="001077CF">
              <w:rPr>
                <w:rFonts w:ascii="Arial" w:hAnsi="Arial" w:cs="Arial"/>
              </w:rPr>
              <w:t>y</w:t>
            </w:r>
            <w:proofErr w:type="gramEnd"/>
            <w:r w:rsidRPr="001077CF">
              <w:rPr>
                <w:rFonts w:ascii="Arial" w:hAnsi="Arial" w:cs="Arial"/>
              </w:rPr>
              <w:t xml:space="preserve"> alienta nuestras esperanzas.</w:t>
            </w:r>
          </w:p>
          <w:p w:rsidR="00847BEB" w:rsidRDefault="00847BEB" w:rsidP="00847BEB">
            <w:pPr>
              <w:pStyle w:val="NormalWeb"/>
              <w:spacing w:before="0" w:beforeAutospacing="0" w:after="0" w:afterAutospacing="0"/>
              <w:rPr>
                <w:rFonts w:ascii="Arial" w:hAnsi="Arial" w:cs="Arial"/>
              </w:rPr>
            </w:pPr>
            <w:r w:rsidRPr="001077CF">
              <w:rPr>
                <w:rFonts w:ascii="Arial" w:hAnsi="Arial" w:cs="Arial"/>
                <w:b/>
              </w:rPr>
              <w:t xml:space="preserve">El Señor está en medio nuestro ¡Aleluya! </w:t>
            </w:r>
          </w:p>
        </w:tc>
        <w:tc>
          <w:tcPr>
            <w:tcW w:w="4890" w:type="dxa"/>
            <w:shd w:val="clear" w:color="auto" w:fill="C5E0B3" w:themeFill="accent6" w:themeFillTint="66"/>
          </w:tcPr>
          <w:p w:rsidR="00847BEB" w:rsidRDefault="00847BEB" w:rsidP="00847BEB">
            <w:pPr>
              <w:pStyle w:val="NormalWeb"/>
              <w:spacing w:before="0" w:beforeAutospacing="0" w:after="0" w:afterAutospacing="0"/>
              <w:rPr>
                <w:rFonts w:ascii="Arial" w:hAnsi="Arial" w:cs="Arial"/>
              </w:rPr>
            </w:pPr>
            <w:r w:rsidRPr="001077CF">
              <w:rPr>
                <w:rFonts w:ascii="Arial" w:hAnsi="Arial" w:cs="Arial"/>
              </w:rPr>
              <w:t>Es más próxi</w:t>
            </w:r>
            <w:r>
              <w:rPr>
                <w:rFonts w:ascii="Arial" w:hAnsi="Arial" w:cs="Arial"/>
              </w:rPr>
              <w:t>mo a nosotro</w:t>
            </w:r>
            <w:r w:rsidRPr="001077CF">
              <w:rPr>
                <w:rFonts w:ascii="Arial" w:hAnsi="Arial" w:cs="Arial"/>
              </w:rPr>
              <w:t>s</w:t>
            </w:r>
            <w:r>
              <w:rPr>
                <w:rFonts w:ascii="Arial" w:hAnsi="Arial" w:cs="Arial"/>
              </w:rPr>
              <w:t xml:space="preserve"> y a nosotras</w:t>
            </w:r>
          </w:p>
          <w:p w:rsidR="00847BEB" w:rsidRDefault="00847BEB" w:rsidP="00847BEB">
            <w:pPr>
              <w:pStyle w:val="NormalWeb"/>
              <w:spacing w:before="0" w:beforeAutospacing="0" w:after="0" w:afterAutospacing="0"/>
              <w:rPr>
                <w:rFonts w:ascii="Arial" w:hAnsi="Arial" w:cs="Arial"/>
              </w:rPr>
            </w:pPr>
            <w:proofErr w:type="gramStart"/>
            <w:r w:rsidRPr="001077CF">
              <w:rPr>
                <w:rFonts w:ascii="Arial" w:hAnsi="Arial" w:cs="Arial"/>
              </w:rPr>
              <w:t>que</w:t>
            </w:r>
            <w:proofErr w:type="gramEnd"/>
            <w:r w:rsidRPr="001077CF">
              <w:rPr>
                <w:rFonts w:ascii="Arial" w:hAnsi="Arial" w:cs="Arial"/>
              </w:rPr>
              <w:t xml:space="preserve"> nuestro propio respirar. </w:t>
            </w:r>
          </w:p>
          <w:p w:rsidR="00847BEB" w:rsidRPr="001077CF" w:rsidRDefault="00847BEB" w:rsidP="00847BEB">
            <w:pPr>
              <w:pStyle w:val="NormalWeb"/>
              <w:spacing w:before="0" w:beforeAutospacing="0" w:after="0" w:afterAutospacing="0"/>
              <w:ind w:left="1428"/>
              <w:rPr>
                <w:rFonts w:ascii="Arial" w:hAnsi="Arial" w:cs="Arial"/>
                <w:sz w:val="8"/>
                <w:szCs w:val="8"/>
              </w:rPr>
            </w:pPr>
          </w:p>
          <w:p w:rsidR="00847BEB" w:rsidRPr="001077CF" w:rsidRDefault="00847BEB" w:rsidP="00847BEB">
            <w:pPr>
              <w:pStyle w:val="NormalWeb"/>
              <w:spacing w:before="0" w:beforeAutospacing="0" w:after="0" w:afterAutospacing="0"/>
              <w:rPr>
                <w:rFonts w:ascii="Arial" w:hAnsi="Arial" w:cs="Arial"/>
                <w:b/>
              </w:rPr>
            </w:pPr>
            <w:r w:rsidRPr="001077CF">
              <w:rPr>
                <w:rFonts w:ascii="Arial" w:hAnsi="Arial" w:cs="Arial"/>
                <w:b/>
              </w:rPr>
              <w:t xml:space="preserve">¡Él vive! ¡Ciertamente el Señor resucitó! </w:t>
            </w:r>
          </w:p>
          <w:p w:rsidR="00847BEB" w:rsidRPr="001077CF" w:rsidRDefault="00847BEB" w:rsidP="00847BEB">
            <w:pPr>
              <w:pStyle w:val="NormalWeb"/>
              <w:spacing w:before="0" w:beforeAutospacing="0" w:after="0" w:afterAutospacing="0"/>
              <w:rPr>
                <w:rFonts w:ascii="Arial" w:hAnsi="Arial" w:cs="Arial"/>
              </w:rPr>
            </w:pPr>
            <w:r>
              <w:rPr>
                <w:rFonts w:ascii="Arial" w:hAnsi="Arial" w:cs="Arial"/>
              </w:rPr>
              <w:t>Él es más cercano a la vida de nuestro pueblo</w:t>
            </w:r>
            <w:r w:rsidRPr="001077CF">
              <w:rPr>
                <w:rFonts w:ascii="Arial" w:hAnsi="Arial" w:cs="Arial"/>
              </w:rPr>
              <w:t>, </w:t>
            </w:r>
          </w:p>
          <w:p w:rsidR="00847BEB" w:rsidRDefault="00847BEB" w:rsidP="00847BEB">
            <w:pPr>
              <w:pStyle w:val="NormalWeb"/>
              <w:spacing w:before="0" w:beforeAutospacing="0" w:after="0" w:afterAutospacing="0"/>
              <w:rPr>
                <w:rFonts w:ascii="Arial" w:hAnsi="Arial" w:cs="Arial"/>
              </w:rPr>
            </w:pPr>
            <w:proofErr w:type="gramStart"/>
            <w:r w:rsidRPr="001077CF">
              <w:rPr>
                <w:rFonts w:ascii="Arial" w:hAnsi="Arial" w:cs="Arial"/>
              </w:rPr>
              <w:t>que</w:t>
            </w:r>
            <w:proofErr w:type="gramEnd"/>
            <w:r w:rsidRPr="001077CF">
              <w:rPr>
                <w:rFonts w:ascii="Arial" w:hAnsi="Arial" w:cs="Arial"/>
              </w:rPr>
              <w:t xml:space="preserve"> los latidos de nuestro corazón. </w:t>
            </w:r>
          </w:p>
          <w:p w:rsidR="00847BEB" w:rsidRPr="001077CF" w:rsidRDefault="00847BEB" w:rsidP="00847BEB">
            <w:pPr>
              <w:pStyle w:val="NormalWeb"/>
              <w:spacing w:before="0" w:beforeAutospacing="0" w:after="0" w:afterAutospacing="0"/>
              <w:ind w:left="1428"/>
              <w:rPr>
                <w:rFonts w:ascii="Arial" w:hAnsi="Arial" w:cs="Arial"/>
                <w:sz w:val="8"/>
                <w:szCs w:val="8"/>
              </w:rPr>
            </w:pPr>
          </w:p>
          <w:p w:rsidR="00847BEB" w:rsidRPr="001077CF" w:rsidRDefault="00847BEB" w:rsidP="00847BEB">
            <w:pPr>
              <w:pStyle w:val="NormalWeb"/>
              <w:spacing w:before="0" w:beforeAutospacing="0" w:after="0" w:afterAutospacing="0"/>
              <w:rPr>
                <w:rFonts w:ascii="Arial" w:hAnsi="Arial" w:cs="Arial"/>
                <w:b/>
              </w:rPr>
            </w:pPr>
            <w:r w:rsidRPr="001077CF">
              <w:rPr>
                <w:rFonts w:ascii="Arial" w:hAnsi="Arial" w:cs="Arial"/>
                <w:b/>
              </w:rPr>
              <w:t xml:space="preserve">¡Alabemos! ¡Entre nosotras y nosotros </w:t>
            </w:r>
          </w:p>
          <w:p w:rsidR="00847BEB" w:rsidRDefault="00847BEB" w:rsidP="00847BEB">
            <w:pPr>
              <w:pStyle w:val="NormalWeb"/>
              <w:spacing w:before="0" w:beforeAutospacing="0" w:after="0" w:afterAutospacing="0"/>
              <w:rPr>
                <w:rFonts w:ascii="Arial Narrow" w:hAnsi="Arial Narrow" w:cs="Arial"/>
                <w:i/>
                <w:iCs/>
                <w:sz w:val="18"/>
                <w:szCs w:val="18"/>
              </w:rPr>
            </w:pPr>
            <w:proofErr w:type="gramStart"/>
            <w:r w:rsidRPr="001077CF">
              <w:rPr>
                <w:rFonts w:ascii="Arial" w:hAnsi="Arial" w:cs="Arial"/>
                <w:b/>
              </w:rPr>
              <w:t>vive</w:t>
            </w:r>
            <w:proofErr w:type="gramEnd"/>
            <w:r w:rsidRPr="001077CF">
              <w:rPr>
                <w:rFonts w:ascii="Arial" w:hAnsi="Arial" w:cs="Arial"/>
                <w:b/>
              </w:rPr>
              <w:t xml:space="preserve"> y está el Señor! </w:t>
            </w:r>
            <w:r w:rsidRPr="001077CF">
              <w:rPr>
                <w:rFonts w:ascii="Arial" w:hAnsi="Arial" w:cs="Arial"/>
                <w:b/>
              </w:rPr>
              <w:br/>
            </w:r>
            <w:r w:rsidRPr="00E65D48">
              <w:rPr>
                <w:rFonts w:ascii="Cambria" w:hAnsi="Cambria"/>
                <w:sz w:val="8"/>
                <w:szCs w:val="8"/>
              </w:rPr>
              <w:br/>
            </w:r>
            <w:r w:rsidRPr="001B37E1">
              <w:rPr>
                <w:rFonts w:ascii="Arial Narrow" w:hAnsi="Arial Narrow" w:cs="Arial"/>
                <w:i/>
                <w:iCs/>
                <w:sz w:val="18"/>
                <w:szCs w:val="18"/>
              </w:rPr>
              <w:t xml:space="preserve">                                 </w:t>
            </w:r>
            <w:r>
              <w:rPr>
                <w:rFonts w:ascii="Arial Narrow" w:hAnsi="Arial Narrow" w:cs="Arial"/>
                <w:i/>
                <w:iCs/>
                <w:sz w:val="18"/>
                <w:szCs w:val="18"/>
              </w:rPr>
              <w:t xml:space="preserve">                          </w:t>
            </w:r>
            <w:r w:rsidRPr="001B37E1">
              <w:rPr>
                <w:rFonts w:ascii="Arial Narrow" w:hAnsi="Arial Narrow" w:cs="Arial"/>
                <w:i/>
                <w:iCs/>
                <w:sz w:val="18"/>
                <w:szCs w:val="18"/>
              </w:rPr>
              <w:t xml:space="preserve"> Rev. Jorge Daniel </w:t>
            </w:r>
            <w:proofErr w:type="spellStart"/>
            <w:r w:rsidRPr="001B37E1">
              <w:rPr>
                <w:rFonts w:ascii="Arial Narrow" w:hAnsi="Arial Narrow" w:cs="Arial"/>
                <w:i/>
                <w:iCs/>
                <w:sz w:val="18"/>
                <w:szCs w:val="18"/>
              </w:rPr>
              <w:t>Zijlstra</w:t>
            </w:r>
            <w:proofErr w:type="spellEnd"/>
            <w:r w:rsidRPr="001B37E1">
              <w:rPr>
                <w:rFonts w:ascii="Arial Narrow" w:hAnsi="Arial Narrow" w:cs="Arial"/>
                <w:i/>
                <w:iCs/>
                <w:sz w:val="18"/>
                <w:szCs w:val="18"/>
              </w:rPr>
              <w:t xml:space="preserve">, </w:t>
            </w:r>
          </w:p>
          <w:p w:rsidR="00847BEB" w:rsidRPr="00744A8B" w:rsidRDefault="00847BEB" w:rsidP="00847BEB">
            <w:pPr>
              <w:pStyle w:val="NormalWeb"/>
              <w:spacing w:before="0" w:beforeAutospacing="0" w:after="0" w:afterAutospacing="0"/>
              <w:jc w:val="right"/>
              <w:rPr>
                <w:rFonts w:ascii="Arial Narrow" w:hAnsi="Arial Narrow" w:cs="Arial"/>
                <w:sz w:val="18"/>
                <w:szCs w:val="18"/>
              </w:rPr>
            </w:pPr>
            <w:r w:rsidRPr="001B37E1">
              <w:rPr>
                <w:rFonts w:ascii="Arial Narrow" w:hAnsi="Arial Narrow" w:cs="Arial"/>
                <w:i/>
                <w:iCs/>
                <w:sz w:val="18"/>
                <w:szCs w:val="18"/>
              </w:rPr>
              <w:t xml:space="preserve">Sínodo Presbiteriano </w:t>
            </w:r>
            <w:proofErr w:type="spellStart"/>
            <w:r w:rsidRPr="001B37E1">
              <w:rPr>
                <w:rFonts w:ascii="Arial Narrow" w:hAnsi="Arial Narrow" w:cs="Arial"/>
                <w:i/>
                <w:iCs/>
                <w:sz w:val="18"/>
                <w:szCs w:val="18"/>
              </w:rPr>
              <w:t>Boriquén</w:t>
            </w:r>
            <w:proofErr w:type="spellEnd"/>
            <w:r w:rsidRPr="001B37E1">
              <w:rPr>
                <w:rFonts w:ascii="Arial Narrow" w:hAnsi="Arial Narrow" w:cs="Arial"/>
                <w:i/>
                <w:iCs/>
                <w:sz w:val="18"/>
                <w:szCs w:val="18"/>
              </w:rPr>
              <w:t xml:space="preserve">, Puerto Rico. </w:t>
            </w:r>
            <w:proofErr w:type="spellStart"/>
            <w:r w:rsidRPr="001B37E1">
              <w:rPr>
                <w:rFonts w:ascii="Arial Narrow" w:hAnsi="Arial Narrow" w:cs="Arial"/>
                <w:i/>
                <w:iCs/>
                <w:sz w:val="18"/>
                <w:szCs w:val="18"/>
              </w:rPr>
              <w:t>Adapt</w:t>
            </w:r>
            <w:proofErr w:type="spellEnd"/>
            <w:r w:rsidRPr="001B37E1">
              <w:rPr>
                <w:rFonts w:ascii="Arial Narrow" w:hAnsi="Arial Narrow" w:cs="Arial"/>
                <w:i/>
                <w:iCs/>
                <w:sz w:val="18"/>
                <w:szCs w:val="18"/>
              </w:rPr>
              <w:t xml:space="preserve"> GB</w:t>
            </w:r>
          </w:p>
          <w:p w:rsidR="00847BEB" w:rsidRDefault="00847BEB" w:rsidP="00847BEB">
            <w:pPr>
              <w:pStyle w:val="NormalWeb"/>
              <w:spacing w:before="0" w:beforeAutospacing="0" w:after="0" w:afterAutospacing="0"/>
              <w:rPr>
                <w:rFonts w:ascii="Arial" w:hAnsi="Arial" w:cs="Arial"/>
              </w:rPr>
            </w:pPr>
          </w:p>
        </w:tc>
      </w:tr>
    </w:tbl>
    <w:p w:rsidR="00726F0B" w:rsidRPr="00847BEB" w:rsidRDefault="00726F0B" w:rsidP="00CE715C">
      <w:pPr>
        <w:pStyle w:val="NormalWeb"/>
        <w:spacing w:before="0" w:beforeAutospacing="0" w:after="0" w:afterAutospacing="0"/>
        <w:rPr>
          <w:rFonts w:ascii="Arial Narrow" w:hAnsi="Arial Narrow" w:cs="Arial"/>
          <w:sz w:val="18"/>
          <w:szCs w:val="18"/>
        </w:rPr>
      </w:pPr>
    </w:p>
    <w:p w:rsidR="00726F0B" w:rsidRPr="00D9231F" w:rsidRDefault="00726F0B" w:rsidP="00440917">
      <w:pPr>
        <w:pStyle w:val="Prrafodelista"/>
        <w:numPr>
          <w:ilvl w:val="0"/>
          <w:numId w:val="32"/>
        </w:numPr>
        <w:spacing w:after="80"/>
        <w:rPr>
          <w:rFonts w:ascii="Arial" w:hAnsi="Arial" w:cs="Arial"/>
          <w:b/>
        </w:rPr>
      </w:pPr>
      <w:r w:rsidRPr="001B37E1">
        <w:rPr>
          <w:rFonts w:ascii="Arial" w:hAnsi="Arial" w:cs="Arial"/>
          <w:b/>
        </w:rPr>
        <w:t>Apertura de un culto</w:t>
      </w:r>
    </w:p>
    <w:p w:rsidR="00726F0B" w:rsidRPr="00847BEB" w:rsidRDefault="00726F0B" w:rsidP="00847BEB">
      <w:pPr>
        <w:pStyle w:val="Prrafodelista"/>
        <w:spacing w:after="80" w:line="240" w:lineRule="auto"/>
        <w:ind w:left="1440"/>
        <w:rPr>
          <w:rFonts w:ascii="Arial" w:hAnsi="Arial" w:cs="Arial"/>
        </w:rPr>
      </w:pPr>
      <w:r>
        <w:rPr>
          <w:rFonts w:ascii="Arial" w:hAnsi="Arial" w:cs="Arial"/>
        </w:rPr>
        <w:t>La fuerza transformadora de la vida de las criaturas humanas,</w:t>
      </w:r>
    </w:p>
    <w:p w:rsidR="00726F0B" w:rsidRDefault="00726F0B" w:rsidP="00726F0B">
      <w:pPr>
        <w:pStyle w:val="Prrafodelista"/>
        <w:spacing w:after="80" w:line="240" w:lineRule="auto"/>
        <w:ind w:left="1776"/>
        <w:rPr>
          <w:rFonts w:ascii="Arial" w:hAnsi="Arial" w:cs="Arial"/>
          <w:b/>
        </w:rPr>
      </w:pPr>
      <w:proofErr w:type="gramStart"/>
      <w:r>
        <w:rPr>
          <w:rFonts w:ascii="Arial" w:hAnsi="Arial" w:cs="Arial"/>
          <w:b/>
        </w:rPr>
        <w:t>n</w:t>
      </w:r>
      <w:r w:rsidRPr="006514F8">
        <w:rPr>
          <w:rFonts w:ascii="Arial" w:hAnsi="Arial" w:cs="Arial"/>
          <w:b/>
        </w:rPr>
        <w:t>o</w:t>
      </w:r>
      <w:proofErr w:type="gramEnd"/>
      <w:r w:rsidRPr="006514F8">
        <w:rPr>
          <w:rFonts w:ascii="Arial" w:hAnsi="Arial" w:cs="Arial"/>
          <w:b/>
        </w:rPr>
        <w:t xml:space="preserve"> es otra cosa que el aliento de Dios.</w:t>
      </w:r>
    </w:p>
    <w:p w:rsidR="00726F0B" w:rsidRPr="003F71DC" w:rsidRDefault="00726F0B" w:rsidP="00950461">
      <w:pPr>
        <w:pStyle w:val="Prrafodelista"/>
        <w:spacing w:after="0" w:line="240" w:lineRule="auto"/>
        <w:ind w:left="1776"/>
        <w:rPr>
          <w:rFonts w:ascii="Arial" w:hAnsi="Arial" w:cs="Arial"/>
          <w:b/>
          <w:sz w:val="8"/>
          <w:szCs w:val="8"/>
        </w:rPr>
      </w:pPr>
    </w:p>
    <w:p w:rsidR="00726F0B" w:rsidRPr="00847BEB" w:rsidRDefault="00726F0B" w:rsidP="00847BEB">
      <w:pPr>
        <w:ind w:left="720" w:firstLine="720"/>
        <w:rPr>
          <w:rFonts w:ascii="Arial" w:hAnsi="Arial" w:cs="Arial"/>
        </w:rPr>
      </w:pPr>
      <w:r w:rsidRPr="00847BEB">
        <w:rPr>
          <w:rFonts w:ascii="Arial" w:hAnsi="Arial" w:cs="Arial"/>
        </w:rPr>
        <w:t>La pasión por la justicia y el amor</w:t>
      </w:r>
    </w:p>
    <w:p w:rsidR="00726F0B" w:rsidRPr="006514F8" w:rsidRDefault="00726F0B" w:rsidP="00726F0B">
      <w:pPr>
        <w:pStyle w:val="Prrafodelista"/>
        <w:spacing w:after="0" w:line="240" w:lineRule="auto"/>
        <w:ind w:left="1776"/>
        <w:rPr>
          <w:rFonts w:ascii="Arial" w:hAnsi="Arial" w:cs="Arial"/>
          <w:b/>
        </w:rPr>
      </w:pPr>
      <w:proofErr w:type="gramStart"/>
      <w:r w:rsidRPr="006514F8">
        <w:rPr>
          <w:rFonts w:ascii="Arial" w:hAnsi="Arial" w:cs="Arial"/>
          <w:b/>
        </w:rPr>
        <w:t>no</w:t>
      </w:r>
      <w:proofErr w:type="gramEnd"/>
      <w:r w:rsidRPr="006514F8">
        <w:rPr>
          <w:rFonts w:ascii="Arial" w:hAnsi="Arial" w:cs="Arial"/>
          <w:b/>
        </w:rPr>
        <w:t xml:space="preserve"> es otra cosa que señales ofrecidas </w:t>
      </w:r>
    </w:p>
    <w:p w:rsidR="00726F0B" w:rsidRDefault="00726F0B" w:rsidP="00726F0B">
      <w:pPr>
        <w:pStyle w:val="Prrafodelista"/>
        <w:spacing w:after="80" w:line="240" w:lineRule="auto"/>
        <w:ind w:left="1776"/>
        <w:rPr>
          <w:rFonts w:ascii="Arial" w:hAnsi="Arial" w:cs="Arial"/>
          <w:b/>
        </w:rPr>
      </w:pPr>
      <w:proofErr w:type="gramStart"/>
      <w:r w:rsidRPr="006514F8">
        <w:rPr>
          <w:rFonts w:ascii="Arial" w:hAnsi="Arial" w:cs="Arial"/>
          <w:b/>
        </w:rPr>
        <w:t>por</w:t>
      </w:r>
      <w:proofErr w:type="gramEnd"/>
      <w:r w:rsidRPr="006514F8">
        <w:rPr>
          <w:rFonts w:ascii="Arial" w:hAnsi="Arial" w:cs="Arial"/>
          <w:b/>
        </w:rPr>
        <w:t xml:space="preserve"> la presencia de Cristo.</w:t>
      </w:r>
    </w:p>
    <w:p w:rsidR="00726F0B" w:rsidRPr="003F71DC" w:rsidRDefault="00726F0B" w:rsidP="00726F0B">
      <w:pPr>
        <w:pStyle w:val="Prrafodelista"/>
        <w:spacing w:after="80" w:line="240" w:lineRule="auto"/>
        <w:ind w:left="1776"/>
        <w:rPr>
          <w:rFonts w:ascii="Arial" w:hAnsi="Arial" w:cs="Arial"/>
          <w:b/>
          <w:sz w:val="8"/>
          <w:szCs w:val="8"/>
        </w:rPr>
      </w:pPr>
    </w:p>
    <w:p w:rsidR="00726F0B" w:rsidRDefault="00726F0B" w:rsidP="00847BEB">
      <w:pPr>
        <w:pStyle w:val="Prrafodelista"/>
        <w:spacing w:after="80" w:line="240" w:lineRule="auto"/>
        <w:ind w:left="1440"/>
        <w:rPr>
          <w:rFonts w:ascii="Arial" w:hAnsi="Arial" w:cs="Arial"/>
        </w:rPr>
      </w:pPr>
      <w:r>
        <w:rPr>
          <w:rFonts w:ascii="Arial" w:hAnsi="Arial" w:cs="Arial"/>
        </w:rPr>
        <w:t>El aliento de</w:t>
      </w:r>
      <w:r w:rsidR="004F261B">
        <w:rPr>
          <w:rFonts w:ascii="Arial" w:hAnsi="Arial" w:cs="Arial"/>
        </w:rPr>
        <w:t xml:space="preserve"> la libertad en los </w:t>
      </w:r>
      <w:r>
        <w:rPr>
          <w:rFonts w:ascii="Arial" w:hAnsi="Arial" w:cs="Arial"/>
        </w:rPr>
        <w:t>movimientos  comprometidos con la verdad,</w:t>
      </w:r>
    </w:p>
    <w:p w:rsidR="00726F0B" w:rsidRPr="00847BEB" w:rsidRDefault="00726F0B" w:rsidP="00847BEB">
      <w:pPr>
        <w:pStyle w:val="Prrafodelista"/>
        <w:spacing w:after="80" w:line="240" w:lineRule="auto"/>
        <w:ind w:left="1440"/>
        <w:rPr>
          <w:rFonts w:ascii="Arial" w:hAnsi="Arial" w:cs="Arial"/>
        </w:rPr>
      </w:pPr>
      <w:proofErr w:type="gramStart"/>
      <w:r>
        <w:rPr>
          <w:rFonts w:ascii="Arial" w:hAnsi="Arial" w:cs="Arial"/>
        </w:rPr>
        <w:t>no</w:t>
      </w:r>
      <w:proofErr w:type="gramEnd"/>
      <w:r>
        <w:rPr>
          <w:rFonts w:ascii="Arial" w:hAnsi="Arial" w:cs="Arial"/>
        </w:rPr>
        <w:t xml:space="preserve"> es otra cosa que la vida del espíritu, llena de alegría.</w:t>
      </w:r>
    </w:p>
    <w:p w:rsidR="00726F0B" w:rsidRPr="00847BEB" w:rsidRDefault="00726F0B" w:rsidP="00847BEB">
      <w:pPr>
        <w:pStyle w:val="Prrafodelista"/>
        <w:spacing w:after="80" w:line="240" w:lineRule="auto"/>
        <w:ind w:left="1776"/>
        <w:rPr>
          <w:rFonts w:ascii="Arial" w:hAnsi="Arial" w:cs="Arial"/>
          <w:b/>
        </w:rPr>
      </w:pPr>
      <w:r w:rsidRPr="003F71DC">
        <w:rPr>
          <w:rFonts w:ascii="Arial" w:hAnsi="Arial" w:cs="Arial"/>
          <w:b/>
        </w:rPr>
        <w:t>Estamos festejando este día y las señales de la presencia de Dios entre nosotros y nosotras.</w:t>
      </w:r>
      <w:r w:rsidR="00847BEB">
        <w:rPr>
          <w:rFonts w:ascii="Arial" w:hAnsi="Arial" w:cs="Arial"/>
          <w:b/>
        </w:rPr>
        <w:t xml:space="preserve"> </w:t>
      </w:r>
      <w:r w:rsidRPr="00847BEB">
        <w:rPr>
          <w:rFonts w:ascii="Arial" w:hAnsi="Arial" w:cs="Arial"/>
          <w:b/>
        </w:rPr>
        <w:t>Amén.</w:t>
      </w:r>
    </w:p>
    <w:p w:rsidR="00726F0B" w:rsidRPr="003F71DC" w:rsidRDefault="00726F0B" w:rsidP="00726F0B">
      <w:pPr>
        <w:pStyle w:val="Prrafodelista"/>
        <w:spacing w:after="80" w:line="240" w:lineRule="auto"/>
        <w:ind w:left="1776"/>
        <w:rPr>
          <w:rFonts w:ascii="Arial" w:hAnsi="Arial" w:cs="Arial"/>
          <w:b/>
          <w:sz w:val="8"/>
          <w:szCs w:val="8"/>
        </w:rPr>
      </w:pPr>
    </w:p>
    <w:p w:rsidR="00726F0B" w:rsidRDefault="00726F0B" w:rsidP="00726F0B">
      <w:pPr>
        <w:pStyle w:val="Prrafodelista"/>
        <w:spacing w:after="80" w:line="240" w:lineRule="auto"/>
        <w:ind w:left="4248"/>
        <w:rPr>
          <w:rFonts w:ascii="Arial Narrow" w:hAnsi="Arial Narrow" w:cs="Arial"/>
          <w:i/>
          <w:sz w:val="18"/>
          <w:szCs w:val="18"/>
        </w:rPr>
      </w:pPr>
      <w:r w:rsidRPr="001F622F">
        <w:rPr>
          <w:rFonts w:ascii="Arial Narrow" w:hAnsi="Arial Narrow" w:cs="Arial"/>
          <w:i/>
          <w:sz w:val="18"/>
          <w:szCs w:val="18"/>
        </w:rPr>
        <w:t>Recursos litúrgicos de la Consulta de Misión del CLAI, enero de 2001, p.61.</w:t>
      </w:r>
    </w:p>
    <w:p w:rsidR="00744A8B" w:rsidRPr="00744A8B" w:rsidRDefault="00744A8B" w:rsidP="00744A8B">
      <w:pPr>
        <w:rPr>
          <w:rFonts w:ascii="Arial Narrow" w:hAnsi="Arial Narrow" w:cs="Arial"/>
          <w:i/>
          <w:sz w:val="12"/>
          <w:szCs w:val="12"/>
        </w:rPr>
      </w:pPr>
    </w:p>
    <w:p w:rsidR="00744A8B" w:rsidRPr="00744A8B" w:rsidRDefault="00744A8B" w:rsidP="00440917">
      <w:pPr>
        <w:pStyle w:val="Prrafodelista"/>
        <w:numPr>
          <w:ilvl w:val="0"/>
          <w:numId w:val="32"/>
        </w:numPr>
        <w:spacing w:after="80"/>
        <w:rPr>
          <w:rFonts w:ascii="Arial" w:hAnsi="Arial" w:cs="Arial"/>
          <w:b/>
        </w:rPr>
      </w:pPr>
      <w:r>
        <w:rPr>
          <w:rFonts w:ascii="Arial" w:hAnsi="Arial" w:cs="Arial"/>
          <w:b/>
        </w:rPr>
        <w:t>Bendición para tiempos de crisis y para tiempos de paz</w:t>
      </w:r>
    </w:p>
    <w:p w:rsidR="00744A8B" w:rsidRPr="00744A8B" w:rsidRDefault="00744A8B" w:rsidP="00744A8B">
      <w:pPr>
        <w:spacing w:after="80"/>
        <w:rPr>
          <w:rFonts w:ascii="Arial" w:hAnsi="Arial" w:cs="Arial"/>
          <w:b/>
          <w:sz w:val="22"/>
          <w:szCs w:val="22"/>
        </w:rPr>
      </w:pPr>
      <w:r w:rsidRPr="00744A8B">
        <w:rPr>
          <w:rFonts w:ascii="Arial" w:hAnsi="Arial" w:cs="Arial"/>
          <w:b/>
          <w:sz w:val="22"/>
          <w:szCs w:val="22"/>
        </w:rPr>
        <w:t>Que el Señor te bendiga en tiempos de crisis como te bendijo en tiempos de paz</w:t>
      </w:r>
      <w:r w:rsidR="00CE715C">
        <w:rPr>
          <w:rFonts w:ascii="Arial" w:hAnsi="Arial" w:cs="Arial"/>
          <w:b/>
          <w:sz w:val="22"/>
          <w:szCs w:val="22"/>
        </w:rPr>
        <w:t>,</w:t>
      </w:r>
    </w:p>
    <w:p w:rsidR="00744A8B" w:rsidRPr="00744A8B" w:rsidRDefault="00744A8B" w:rsidP="00847BEB">
      <w:pPr>
        <w:ind w:left="720"/>
        <w:rPr>
          <w:rFonts w:ascii="Arial" w:hAnsi="Arial" w:cs="Arial"/>
          <w:sz w:val="22"/>
          <w:szCs w:val="22"/>
        </w:rPr>
      </w:pPr>
      <w:r w:rsidRPr="00744A8B">
        <w:rPr>
          <w:rFonts w:ascii="Arial" w:hAnsi="Arial" w:cs="Arial"/>
          <w:sz w:val="22"/>
          <w:szCs w:val="22"/>
        </w:rPr>
        <w:t>Y que su amor de Dios padre y madre te cobije con mantas indígenas de muchos colores,</w:t>
      </w:r>
    </w:p>
    <w:p w:rsidR="00744A8B" w:rsidRPr="00744A8B" w:rsidRDefault="00744A8B" w:rsidP="00847BEB">
      <w:pPr>
        <w:ind w:left="720"/>
        <w:rPr>
          <w:rFonts w:ascii="Arial" w:hAnsi="Arial" w:cs="Arial"/>
          <w:sz w:val="22"/>
          <w:szCs w:val="22"/>
        </w:rPr>
      </w:pPr>
      <w:r w:rsidRPr="00744A8B">
        <w:rPr>
          <w:rFonts w:ascii="Arial" w:hAnsi="Arial" w:cs="Arial"/>
          <w:sz w:val="22"/>
          <w:szCs w:val="22"/>
        </w:rPr>
        <w:t xml:space="preserve">Te abrace sin miedo a ninguna plaga de fiebres o </w:t>
      </w:r>
      <w:proofErr w:type="spellStart"/>
      <w:r w:rsidRPr="00744A8B">
        <w:rPr>
          <w:rFonts w:ascii="Arial" w:hAnsi="Arial" w:cs="Arial"/>
          <w:sz w:val="22"/>
          <w:szCs w:val="22"/>
        </w:rPr>
        <w:t>chagas</w:t>
      </w:r>
      <w:proofErr w:type="spellEnd"/>
      <w:r w:rsidRPr="00744A8B">
        <w:rPr>
          <w:rFonts w:ascii="Arial" w:hAnsi="Arial" w:cs="Arial"/>
          <w:sz w:val="22"/>
          <w:szCs w:val="22"/>
        </w:rPr>
        <w:t xml:space="preserve"> o </w:t>
      </w:r>
      <w:proofErr w:type="spellStart"/>
      <w:r w:rsidRPr="00744A8B">
        <w:rPr>
          <w:rFonts w:ascii="Arial" w:hAnsi="Arial" w:cs="Arial"/>
          <w:sz w:val="22"/>
          <w:szCs w:val="22"/>
        </w:rPr>
        <w:t>conoravirus</w:t>
      </w:r>
      <w:proofErr w:type="spellEnd"/>
      <w:r w:rsidRPr="00744A8B">
        <w:rPr>
          <w:rFonts w:ascii="Arial" w:hAnsi="Arial" w:cs="Arial"/>
          <w:sz w:val="22"/>
          <w:szCs w:val="22"/>
        </w:rPr>
        <w:t>,</w:t>
      </w:r>
    </w:p>
    <w:p w:rsidR="00744A8B" w:rsidRPr="00744A8B" w:rsidRDefault="00744A8B" w:rsidP="00847BEB">
      <w:pPr>
        <w:ind w:left="720"/>
        <w:rPr>
          <w:rFonts w:ascii="Arial" w:hAnsi="Arial" w:cs="Arial"/>
          <w:sz w:val="22"/>
          <w:szCs w:val="22"/>
        </w:rPr>
      </w:pPr>
      <w:r w:rsidRPr="00744A8B">
        <w:rPr>
          <w:rFonts w:ascii="Arial" w:hAnsi="Arial" w:cs="Arial"/>
          <w:sz w:val="22"/>
          <w:szCs w:val="22"/>
        </w:rPr>
        <w:t>Te ponga en alto sobre roca de nuestras costas,</w:t>
      </w:r>
      <w:r w:rsidR="00847BEB">
        <w:rPr>
          <w:rFonts w:ascii="Arial" w:hAnsi="Arial" w:cs="Arial"/>
          <w:sz w:val="22"/>
          <w:szCs w:val="22"/>
        </w:rPr>
        <w:t xml:space="preserve"> </w:t>
      </w:r>
      <w:r w:rsidRPr="00744A8B">
        <w:rPr>
          <w:rFonts w:ascii="Arial" w:hAnsi="Arial" w:cs="Arial"/>
          <w:sz w:val="22"/>
          <w:szCs w:val="22"/>
        </w:rPr>
        <w:t>de nuestros ríos o de nuestras sierras,</w:t>
      </w:r>
    </w:p>
    <w:p w:rsidR="00744A8B" w:rsidRPr="00744A8B" w:rsidRDefault="00744A8B" w:rsidP="00847BEB">
      <w:pPr>
        <w:spacing w:after="80"/>
        <w:ind w:left="720"/>
        <w:rPr>
          <w:rFonts w:ascii="Arial" w:hAnsi="Arial" w:cs="Arial"/>
          <w:sz w:val="22"/>
          <w:szCs w:val="22"/>
        </w:rPr>
      </w:pPr>
      <w:r w:rsidRPr="00744A8B">
        <w:rPr>
          <w:rFonts w:ascii="Arial" w:hAnsi="Arial" w:cs="Arial"/>
          <w:sz w:val="22"/>
          <w:szCs w:val="22"/>
        </w:rPr>
        <w:t>Y te cuide cuando estés en la ciudad o en el desierto o en los bosques lluviosos.</w:t>
      </w:r>
    </w:p>
    <w:p w:rsidR="00744A8B" w:rsidRPr="00744A8B" w:rsidRDefault="00744A8B" w:rsidP="00744A8B">
      <w:pPr>
        <w:spacing w:after="80"/>
        <w:rPr>
          <w:rFonts w:ascii="Arial" w:hAnsi="Arial" w:cs="Arial"/>
          <w:b/>
          <w:sz w:val="22"/>
          <w:szCs w:val="22"/>
        </w:rPr>
      </w:pPr>
      <w:r w:rsidRPr="00744A8B">
        <w:rPr>
          <w:rFonts w:ascii="Arial" w:hAnsi="Arial" w:cs="Arial"/>
          <w:b/>
          <w:sz w:val="22"/>
          <w:szCs w:val="22"/>
        </w:rPr>
        <w:t>Que el Señor te bendiga en tiempos de crisis co</w:t>
      </w:r>
      <w:r w:rsidR="00CE715C">
        <w:rPr>
          <w:rFonts w:ascii="Arial" w:hAnsi="Arial" w:cs="Arial"/>
          <w:b/>
          <w:sz w:val="22"/>
          <w:szCs w:val="22"/>
        </w:rPr>
        <w:t>mo te bendijo en tiempos de paz,</w:t>
      </w:r>
    </w:p>
    <w:p w:rsidR="00744A8B" w:rsidRPr="00744A8B" w:rsidRDefault="00744A8B" w:rsidP="00CE715C">
      <w:pPr>
        <w:ind w:left="720"/>
        <w:rPr>
          <w:rFonts w:ascii="Arial" w:hAnsi="Arial" w:cs="Arial"/>
          <w:sz w:val="22"/>
          <w:szCs w:val="22"/>
        </w:rPr>
      </w:pPr>
      <w:r w:rsidRPr="00744A8B">
        <w:rPr>
          <w:rFonts w:ascii="Arial" w:hAnsi="Arial" w:cs="Arial"/>
          <w:sz w:val="22"/>
          <w:szCs w:val="22"/>
        </w:rPr>
        <w:t>Y que la gracia de Jesucristo, Señor y amigo, hermano y hermana, servidor y maestro,</w:t>
      </w:r>
    </w:p>
    <w:p w:rsidR="00744A8B" w:rsidRPr="00744A8B" w:rsidRDefault="00744A8B" w:rsidP="00CE715C">
      <w:pPr>
        <w:ind w:left="720"/>
        <w:rPr>
          <w:rFonts w:ascii="Arial" w:hAnsi="Arial" w:cs="Arial"/>
          <w:sz w:val="22"/>
          <w:szCs w:val="22"/>
        </w:rPr>
      </w:pPr>
      <w:r w:rsidRPr="00744A8B">
        <w:rPr>
          <w:rFonts w:ascii="Arial" w:hAnsi="Arial" w:cs="Arial"/>
          <w:sz w:val="22"/>
          <w:szCs w:val="22"/>
        </w:rPr>
        <w:t xml:space="preserve">Inunde tu vida sin inundaciones de ríos ni de mares sino con aguas frescas y tranquilas, </w:t>
      </w:r>
    </w:p>
    <w:p w:rsidR="00744A8B" w:rsidRPr="00744A8B" w:rsidRDefault="00744A8B" w:rsidP="00CE715C">
      <w:pPr>
        <w:ind w:left="720"/>
        <w:rPr>
          <w:rFonts w:ascii="Arial" w:hAnsi="Arial" w:cs="Arial"/>
          <w:sz w:val="22"/>
          <w:szCs w:val="22"/>
        </w:rPr>
      </w:pPr>
      <w:r w:rsidRPr="00744A8B">
        <w:rPr>
          <w:rFonts w:ascii="Arial" w:hAnsi="Arial" w:cs="Arial"/>
          <w:sz w:val="22"/>
          <w:szCs w:val="22"/>
        </w:rPr>
        <w:t>Te llene de su alegría y de su bondad, sencillas como parábolas del evangelio,</w:t>
      </w:r>
    </w:p>
    <w:p w:rsidR="00744A8B" w:rsidRPr="00744A8B" w:rsidRDefault="00744A8B" w:rsidP="00CE715C">
      <w:pPr>
        <w:spacing w:after="80"/>
        <w:ind w:left="720"/>
        <w:rPr>
          <w:rFonts w:ascii="Arial" w:hAnsi="Arial" w:cs="Arial"/>
          <w:sz w:val="22"/>
          <w:szCs w:val="22"/>
        </w:rPr>
      </w:pPr>
      <w:r w:rsidRPr="00744A8B">
        <w:rPr>
          <w:rFonts w:ascii="Arial" w:hAnsi="Arial" w:cs="Arial"/>
          <w:sz w:val="22"/>
          <w:szCs w:val="22"/>
        </w:rPr>
        <w:t>Y que su palabra viva penetre en nuestros corazones como sermón de la montaña.</w:t>
      </w:r>
    </w:p>
    <w:p w:rsidR="00744A8B" w:rsidRPr="00744A8B" w:rsidRDefault="00744A8B" w:rsidP="00744A8B">
      <w:pPr>
        <w:spacing w:after="80"/>
        <w:rPr>
          <w:rFonts w:ascii="Arial" w:hAnsi="Arial" w:cs="Arial"/>
          <w:b/>
          <w:sz w:val="22"/>
          <w:szCs w:val="22"/>
        </w:rPr>
      </w:pPr>
      <w:r w:rsidRPr="00744A8B">
        <w:rPr>
          <w:rFonts w:ascii="Arial" w:hAnsi="Arial" w:cs="Arial"/>
          <w:b/>
          <w:sz w:val="22"/>
          <w:szCs w:val="22"/>
        </w:rPr>
        <w:t>Que el Señor te bendiga en tiempos de crisis co</w:t>
      </w:r>
      <w:r w:rsidR="00CE715C">
        <w:rPr>
          <w:rFonts w:ascii="Arial" w:hAnsi="Arial" w:cs="Arial"/>
          <w:b/>
          <w:sz w:val="22"/>
          <w:szCs w:val="22"/>
        </w:rPr>
        <w:t>mo te bendijo en tiempos de paz,</w:t>
      </w:r>
    </w:p>
    <w:p w:rsidR="00744A8B" w:rsidRPr="00744A8B" w:rsidRDefault="00744A8B" w:rsidP="00CE715C">
      <w:pPr>
        <w:ind w:left="720"/>
        <w:rPr>
          <w:rFonts w:ascii="Arial" w:hAnsi="Arial" w:cs="Arial"/>
          <w:sz w:val="22"/>
          <w:szCs w:val="22"/>
        </w:rPr>
      </w:pPr>
      <w:r w:rsidRPr="00744A8B">
        <w:rPr>
          <w:rFonts w:ascii="Arial" w:hAnsi="Arial" w:cs="Arial"/>
          <w:sz w:val="22"/>
          <w:szCs w:val="22"/>
        </w:rPr>
        <w:t>Y que su Espíritu te mantenga en esta comunión de la vida plena y abundante,</w:t>
      </w:r>
    </w:p>
    <w:p w:rsidR="00744A8B" w:rsidRPr="00744A8B" w:rsidRDefault="00744A8B" w:rsidP="00CE715C">
      <w:pPr>
        <w:ind w:left="720"/>
        <w:rPr>
          <w:rFonts w:ascii="Arial" w:hAnsi="Arial" w:cs="Arial"/>
          <w:sz w:val="22"/>
          <w:szCs w:val="22"/>
        </w:rPr>
      </w:pPr>
      <w:r w:rsidRPr="00744A8B">
        <w:rPr>
          <w:rFonts w:ascii="Arial" w:hAnsi="Arial" w:cs="Arial"/>
          <w:sz w:val="22"/>
          <w:szCs w:val="22"/>
        </w:rPr>
        <w:t>Abriendo nuestras manos y brazos para compartir su solidaridad ecuménica y generosa,</w:t>
      </w:r>
    </w:p>
    <w:p w:rsidR="00744A8B" w:rsidRPr="00744A8B" w:rsidRDefault="00744A8B" w:rsidP="00CE715C">
      <w:pPr>
        <w:ind w:left="720"/>
        <w:rPr>
          <w:rFonts w:ascii="Arial" w:hAnsi="Arial" w:cs="Arial"/>
          <w:sz w:val="22"/>
          <w:szCs w:val="22"/>
        </w:rPr>
      </w:pPr>
      <w:r w:rsidRPr="00744A8B">
        <w:rPr>
          <w:rFonts w:ascii="Arial" w:hAnsi="Arial" w:cs="Arial"/>
          <w:sz w:val="22"/>
          <w:szCs w:val="22"/>
        </w:rPr>
        <w:t>Para no quedar nunca solos ni solas incluso en tiempos de cuarentena,</w:t>
      </w:r>
    </w:p>
    <w:p w:rsidR="00744A8B" w:rsidRPr="00744A8B" w:rsidRDefault="00744A8B" w:rsidP="00CE715C">
      <w:pPr>
        <w:spacing w:after="80"/>
        <w:ind w:left="720"/>
        <w:rPr>
          <w:rFonts w:ascii="Arial" w:hAnsi="Arial" w:cs="Arial"/>
          <w:sz w:val="22"/>
          <w:szCs w:val="22"/>
        </w:rPr>
      </w:pPr>
      <w:r w:rsidRPr="00744A8B">
        <w:rPr>
          <w:rFonts w:ascii="Arial" w:hAnsi="Arial" w:cs="Arial"/>
          <w:sz w:val="22"/>
          <w:szCs w:val="22"/>
        </w:rPr>
        <w:t>Y que nunca se descubra una vacuna contra la fe, la esperanza y el amor.</w:t>
      </w:r>
    </w:p>
    <w:p w:rsidR="00744A8B" w:rsidRDefault="00744A8B" w:rsidP="00847BEB">
      <w:pPr>
        <w:spacing w:after="80"/>
        <w:rPr>
          <w:rFonts w:ascii="Arial" w:hAnsi="Arial" w:cs="Arial"/>
          <w:b/>
          <w:sz w:val="22"/>
          <w:szCs w:val="22"/>
        </w:rPr>
      </w:pPr>
      <w:r w:rsidRPr="00744A8B">
        <w:rPr>
          <w:rFonts w:ascii="Arial" w:hAnsi="Arial" w:cs="Arial"/>
          <w:b/>
          <w:sz w:val="22"/>
          <w:szCs w:val="22"/>
        </w:rPr>
        <w:t>Que el Señor te bendiga en tiempos de crisis como te bendijo en tiempos de paz. Amén.</w:t>
      </w:r>
    </w:p>
    <w:p w:rsidR="00744A8B" w:rsidRPr="00847BEB" w:rsidRDefault="00744A8B" w:rsidP="00847BEB">
      <w:pPr>
        <w:jc w:val="right"/>
        <w:rPr>
          <w:rFonts w:ascii="Arial Narrow" w:hAnsi="Arial Narrow" w:cs="Arial"/>
          <w:i/>
          <w:sz w:val="18"/>
          <w:szCs w:val="18"/>
        </w:rPr>
      </w:pPr>
      <w:r w:rsidRPr="00847BEB">
        <w:rPr>
          <w:rFonts w:ascii="Arial Narrow" w:hAnsi="Arial Narrow" w:cs="Arial"/>
          <w:i/>
          <w:sz w:val="18"/>
          <w:szCs w:val="18"/>
        </w:rPr>
        <w:t xml:space="preserve">Guido Bello, en liturgia ecuménica del </w:t>
      </w:r>
      <w:proofErr w:type="spellStart"/>
      <w:r w:rsidR="00847BEB" w:rsidRPr="00847BEB">
        <w:rPr>
          <w:rFonts w:ascii="Arial Narrow" w:hAnsi="Arial Narrow" w:cs="Arial"/>
          <w:i/>
          <w:sz w:val="18"/>
          <w:szCs w:val="18"/>
        </w:rPr>
        <w:t>Dgo</w:t>
      </w:r>
      <w:proofErr w:type="spellEnd"/>
      <w:r w:rsidR="00847BEB" w:rsidRPr="00847BEB">
        <w:rPr>
          <w:rFonts w:ascii="Arial Narrow" w:hAnsi="Arial Narrow" w:cs="Arial"/>
          <w:i/>
          <w:sz w:val="18"/>
          <w:szCs w:val="18"/>
        </w:rPr>
        <w:t xml:space="preserve"> </w:t>
      </w:r>
      <w:r w:rsidR="00847BEB">
        <w:rPr>
          <w:rFonts w:ascii="Arial Narrow" w:hAnsi="Arial Narrow" w:cs="Arial"/>
          <w:i/>
          <w:sz w:val="18"/>
          <w:szCs w:val="18"/>
        </w:rPr>
        <w:t>22</w:t>
      </w:r>
      <w:r w:rsidR="00847BEB" w:rsidRPr="00847BEB">
        <w:rPr>
          <w:rFonts w:ascii="Arial Narrow" w:hAnsi="Arial Narrow" w:cs="Arial"/>
          <w:i/>
          <w:sz w:val="18"/>
          <w:szCs w:val="18"/>
        </w:rPr>
        <w:t xml:space="preserve"> de marzo 2020, Red Crearte</w:t>
      </w:r>
      <w:r w:rsidR="00CE715C">
        <w:rPr>
          <w:rFonts w:ascii="Arial Narrow" w:hAnsi="Arial Narrow" w:cs="Arial"/>
          <w:i/>
          <w:sz w:val="18"/>
          <w:szCs w:val="18"/>
        </w:rPr>
        <w:t>.</w:t>
      </w:r>
    </w:p>
    <w:p w:rsidR="005125DA" w:rsidRPr="00847BEB" w:rsidRDefault="005125DA" w:rsidP="00726F0B">
      <w:pPr>
        <w:rPr>
          <w:rFonts w:ascii="Arial" w:hAnsi="Arial" w:cs="Arial"/>
          <w:sz w:val="12"/>
          <w:szCs w:val="12"/>
        </w:rPr>
      </w:pPr>
    </w:p>
    <w:p w:rsidR="001B37E1" w:rsidRDefault="003B7C3F" w:rsidP="00440917">
      <w:pPr>
        <w:pStyle w:val="Prrafodelista"/>
        <w:numPr>
          <w:ilvl w:val="0"/>
          <w:numId w:val="32"/>
        </w:numPr>
        <w:rPr>
          <w:rFonts w:ascii="Arial" w:hAnsi="Arial" w:cs="Arial"/>
          <w:b/>
        </w:rPr>
      </w:pPr>
      <w:r>
        <w:rPr>
          <w:rFonts w:ascii="Arial" w:hAnsi="Arial" w:cs="Arial"/>
          <w:b/>
        </w:rPr>
        <w:t>Himnos y c</w:t>
      </w:r>
      <w:r w:rsidR="001B37E1">
        <w:rPr>
          <w:rFonts w:ascii="Arial" w:hAnsi="Arial" w:cs="Arial"/>
          <w:b/>
        </w:rPr>
        <w:t>anciones:</w:t>
      </w:r>
    </w:p>
    <w:p w:rsidR="001B37E1" w:rsidRPr="003B7C3F" w:rsidRDefault="006469DB" w:rsidP="00440917">
      <w:pPr>
        <w:pStyle w:val="Prrafodelista"/>
        <w:numPr>
          <w:ilvl w:val="0"/>
          <w:numId w:val="33"/>
        </w:numPr>
        <w:rPr>
          <w:rFonts w:ascii="Arial" w:hAnsi="Arial" w:cs="Arial"/>
          <w:b/>
          <w:sz w:val="20"/>
          <w:szCs w:val="20"/>
        </w:rPr>
      </w:pPr>
      <w:r w:rsidRPr="003B7C3F">
        <w:rPr>
          <w:rFonts w:ascii="Arial" w:hAnsi="Arial" w:cs="Arial"/>
          <w:b/>
          <w:sz w:val="20"/>
          <w:szCs w:val="20"/>
        </w:rPr>
        <w:t xml:space="preserve">La paz del Señor </w:t>
      </w:r>
      <w:r w:rsidRPr="003B7C3F">
        <w:rPr>
          <w:rFonts w:ascii="Arial" w:hAnsi="Arial" w:cs="Arial"/>
          <w:sz w:val="20"/>
          <w:szCs w:val="20"/>
        </w:rPr>
        <w:t xml:space="preserve">– </w:t>
      </w:r>
      <w:proofErr w:type="spellStart"/>
      <w:r w:rsidRPr="003B7C3F">
        <w:rPr>
          <w:rFonts w:ascii="Arial" w:hAnsi="Arial" w:cs="Arial"/>
          <w:sz w:val="20"/>
          <w:szCs w:val="20"/>
        </w:rPr>
        <w:t>Anders</w:t>
      </w:r>
      <w:proofErr w:type="spellEnd"/>
      <w:r w:rsidRPr="003B7C3F">
        <w:rPr>
          <w:rFonts w:ascii="Arial" w:hAnsi="Arial" w:cs="Arial"/>
          <w:sz w:val="20"/>
          <w:szCs w:val="20"/>
        </w:rPr>
        <w:t xml:space="preserve"> </w:t>
      </w:r>
      <w:proofErr w:type="spellStart"/>
      <w:r w:rsidRPr="003B7C3F">
        <w:rPr>
          <w:rFonts w:ascii="Arial" w:hAnsi="Arial" w:cs="Arial"/>
          <w:sz w:val="20"/>
          <w:szCs w:val="20"/>
        </w:rPr>
        <w:t>Ruuth</w:t>
      </w:r>
      <w:proofErr w:type="spellEnd"/>
      <w:r w:rsidRPr="003B7C3F">
        <w:rPr>
          <w:rFonts w:ascii="Arial" w:hAnsi="Arial" w:cs="Arial"/>
          <w:sz w:val="20"/>
          <w:szCs w:val="20"/>
        </w:rPr>
        <w:t xml:space="preserve">, Suecia-Argentina – </w:t>
      </w:r>
      <w:proofErr w:type="spellStart"/>
      <w:r w:rsidRPr="003B7C3F">
        <w:rPr>
          <w:rFonts w:ascii="Arial" w:hAnsi="Arial" w:cs="Arial"/>
          <w:sz w:val="20"/>
          <w:szCs w:val="20"/>
        </w:rPr>
        <w:t>CyF</w:t>
      </w:r>
      <w:proofErr w:type="spellEnd"/>
      <w:r w:rsidRPr="003B7C3F">
        <w:rPr>
          <w:rFonts w:ascii="Arial" w:hAnsi="Arial" w:cs="Arial"/>
          <w:sz w:val="20"/>
          <w:szCs w:val="20"/>
        </w:rPr>
        <w:t xml:space="preserve"> 154</w:t>
      </w:r>
    </w:p>
    <w:p w:rsidR="001B37E1" w:rsidRPr="003B7C3F" w:rsidRDefault="003D34F7" w:rsidP="00440917">
      <w:pPr>
        <w:pStyle w:val="Prrafodelista"/>
        <w:numPr>
          <w:ilvl w:val="0"/>
          <w:numId w:val="33"/>
        </w:numPr>
        <w:rPr>
          <w:rFonts w:ascii="Arial" w:hAnsi="Arial" w:cs="Arial"/>
          <w:b/>
          <w:sz w:val="20"/>
          <w:szCs w:val="20"/>
        </w:rPr>
      </w:pPr>
      <w:r w:rsidRPr="003B7C3F">
        <w:rPr>
          <w:rFonts w:ascii="Arial" w:hAnsi="Arial" w:cs="Arial"/>
          <w:b/>
          <w:sz w:val="20"/>
          <w:szCs w:val="20"/>
        </w:rPr>
        <w:t xml:space="preserve">Como Cristo nos amó </w:t>
      </w:r>
      <w:r w:rsidRPr="003B7C3F">
        <w:rPr>
          <w:rFonts w:ascii="Arial" w:hAnsi="Arial" w:cs="Arial"/>
          <w:sz w:val="20"/>
          <w:szCs w:val="20"/>
        </w:rPr>
        <w:t xml:space="preserve">– L: Anónima – M: Ch Albert, USA – </w:t>
      </w:r>
      <w:proofErr w:type="spellStart"/>
      <w:r w:rsidRPr="003B7C3F">
        <w:rPr>
          <w:rFonts w:ascii="Arial" w:hAnsi="Arial" w:cs="Arial"/>
          <w:sz w:val="20"/>
          <w:szCs w:val="20"/>
        </w:rPr>
        <w:t>CyF</w:t>
      </w:r>
      <w:proofErr w:type="spellEnd"/>
      <w:r w:rsidRPr="003B7C3F">
        <w:rPr>
          <w:rFonts w:ascii="Arial" w:hAnsi="Arial" w:cs="Arial"/>
          <w:sz w:val="20"/>
          <w:szCs w:val="20"/>
        </w:rPr>
        <w:t xml:space="preserve"> 133</w:t>
      </w:r>
    </w:p>
    <w:p w:rsidR="001B37E1" w:rsidRPr="003B7C3F" w:rsidRDefault="003D34F7" w:rsidP="00440917">
      <w:pPr>
        <w:pStyle w:val="Prrafodelista"/>
        <w:numPr>
          <w:ilvl w:val="0"/>
          <w:numId w:val="33"/>
        </w:numPr>
        <w:rPr>
          <w:rFonts w:ascii="Arial" w:hAnsi="Arial" w:cs="Arial"/>
          <w:b/>
          <w:sz w:val="20"/>
          <w:szCs w:val="20"/>
        </w:rPr>
      </w:pPr>
      <w:r w:rsidRPr="003B7C3F">
        <w:rPr>
          <w:rFonts w:ascii="Arial" w:hAnsi="Arial" w:cs="Arial"/>
          <w:b/>
          <w:sz w:val="20"/>
          <w:szCs w:val="20"/>
        </w:rPr>
        <w:t xml:space="preserve">El Señor de la danza </w:t>
      </w:r>
      <w:r w:rsidRPr="003B7C3F">
        <w:rPr>
          <w:rFonts w:ascii="Arial" w:hAnsi="Arial" w:cs="Arial"/>
          <w:sz w:val="20"/>
          <w:szCs w:val="20"/>
        </w:rPr>
        <w:t xml:space="preserve">- S Carter – M: folclórica, RU – </w:t>
      </w:r>
      <w:proofErr w:type="spellStart"/>
      <w:r w:rsidRPr="003B7C3F">
        <w:rPr>
          <w:rFonts w:ascii="Arial" w:hAnsi="Arial" w:cs="Arial"/>
          <w:sz w:val="20"/>
          <w:szCs w:val="20"/>
        </w:rPr>
        <w:t>Tr</w:t>
      </w:r>
      <w:proofErr w:type="spellEnd"/>
      <w:r w:rsidRPr="003B7C3F">
        <w:rPr>
          <w:rFonts w:ascii="Arial" w:hAnsi="Arial" w:cs="Arial"/>
          <w:sz w:val="20"/>
          <w:szCs w:val="20"/>
        </w:rPr>
        <w:t xml:space="preserve"> F </w:t>
      </w:r>
      <w:proofErr w:type="spellStart"/>
      <w:r w:rsidRPr="003B7C3F">
        <w:rPr>
          <w:rFonts w:ascii="Arial" w:hAnsi="Arial" w:cs="Arial"/>
          <w:sz w:val="20"/>
          <w:szCs w:val="20"/>
        </w:rPr>
        <w:t>Pagura</w:t>
      </w:r>
      <w:proofErr w:type="spellEnd"/>
      <w:r w:rsidRPr="003B7C3F">
        <w:rPr>
          <w:rFonts w:ascii="Arial" w:hAnsi="Arial" w:cs="Arial"/>
          <w:sz w:val="20"/>
          <w:szCs w:val="20"/>
        </w:rPr>
        <w:t xml:space="preserve"> – </w:t>
      </w:r>
      <w:proofErr w:type="spellStart"/>
      <w:r w:rsidRPr="003B7C3F">
        <w:rPr>
          <w:rFonts w:ascii="Arial" w:hAnsi="Arial" w:cs="Arial"/>
          <w:sz w:val="20"/>
          <w:szCs w:val="20"/>
        </w:rPr>
        <w:t>CyF</w:t>
      </w:r>
      <w:proofErr w:type="spellEnd"/>
      <w:r w:rsidRPr="003B7C3F">
        <w:rPr>
          <w:rFonts w:ascii="Arial" w:hAnsi="Arial" w:cs="Arial"/>
          <w:sz w:val="20"/>
          <w:szCs w:val="20"/>
        </w:rPr>
        <w:t xml:space="preserve"> 213</w:t>
      </w:r>
    </w:p>
    <w:p w:rsidR="001B37E1" w:rsidRPr="003B7C3F" w:rsidRDefault="003D34F7" w:rsidP="00440917">
      <w:pPr>
        <w:pStyle w:val="Prrafodelista"/>
        <w:numPr>
          <w:ilvl w:val="0"/>
          <w:numId w:val="33"/>
        </w:numPr>
        <w:rPr>
          <w:rFonts w:ascii="Arial" w:hAnsi="Arial" w:cs="Arial"/>
          <w:b/>
          <w:sz w:val="20"/>
          <w:szCs w:val="20"/>
        </w:rPr>
      </w:pPr>
      <w:r w:rsidRPr="003B7C3F">
        <w:rPr>
          <w:rFonts w:ascii="Arial" w:hAnsi="Arial" w:cs="Arial"/>
          <w:b/>
          <w:sz w:val="20"/>
          <w:szCs w:val="20"/>
        </w:rPr>
        <w:t xml:space="preserve">Este es el día </w:t>
      </w:r>
      <w:r w:rsidRPr="003B7C3F">
        <w:rPr>
          <w:rFonts w:ascii="Arial" w:hAnsi="Arial" w:cs="Arial"/>
          <w:sz w:val="20"/>
          <w:szCs w:val="20"/>
        </w:rPr>
        <w:t xml:space="preserve">– Pablo Sosa, </w:t>
      </w:r>
      <w:proofErr w:type="spellStart"/>
      <w:r w:rsidRPr="003B7C3F">
        <w:rPr>
          <w:rFonts w:ascii="Arial" w:hAnsi="Arial" w:cs="Arial"/>
          <w:sz w:val="20"/>
          <w:szCs w:val="20"/>
        </w:rPr>
        <w:t>Arg</w:t>
      </w:r>
      <w:proofErr w:type="spellEnd"/>
      <w:r w:rsidRPr="003B7C3F">
        <w:rPr>
          <w:rFonts w:ascii="Arial" w:hAnsi="Arial" w:cs="Arial"/>
          <w:sz w:val="20"/>
          <w:szCs w:val="20"/>
        </w:rPr>
        <w:t xml:space="preserve"> – basada en Sal 148.19-24 – </w:t>
      </w:r>
      <w:proofErr w:type="spellStart"/>
      <w:r w:rsidRPr="003B7C3F">
        <w:rPr>
          <w:rFonts w:ascii="Arial" w:hAnsi="Arial" w:cs="Arial"/>
          <w:sz w:val="20"/>
          <w:szCs w:val="20"/>
        </w:rPr>
        <w:t>CyF</w:t>
      </w:r>
      <w:proofErr w:type="spellEnd"/>
      <w:r w:rsidRPr="003B7C3F">
        <w:rPr>
          <w:rFonts w:ascii="Arial" w:hAnsi="Arial" w:cs="Arial"/>
          <w:sz w:val="20"/>
          <w:szCs w:val="20"/>
        </w:rPr>
        <w:t xml:space="preserve"> 179</w:t>
      </w:r>
    </w:p>
    <w:p w:rsidR="00A90247" w:rsidRPr="00CE715C" w:rsidRDefault="003B7C3F" w:rsidP="00440917">
      <w:pPr>
        <w:pStyle w:val="Prrafodelista"/>
        <w:numPr>
          <w:ilvl w:val="0"/>
          <w:numId w:val="33"/>
        </w:numPr>
        <w:rPr>
          <w:rFonts w:ascii="Arial" w:hAnsi="Arial" w:cs="Arial"/>
          <w:b/>
          <w:sz w:val="20"/>
          <w:szCs w:val="20"/>
          <w:lang w:val="pt-BR"/>
        </w:rPr>
      </w:pPr>
      <w:r w:rsidRPr="003B7C3F">
        <w:rPr>
          <w:rFonts w:ascii="Arial" w:hAnsi="Arial" w:cs="Arial"/>
          <w:b/>
          <w:sz w:val="20"/>
          <w:szCs w:val="20"/>
          <w:lang w:val="pt-BR"/>
        </w:rPr>
        <w:t xml:space="preserve">Cristo vive </w:t>
      </w:r>
      <w:r w:rsidRPr="003B7C3F">
        <w:rPr>
          <w:rFonts w:ascii="Arial" w:hAnsi="Arial" w:cs="Arial"/>
          <w:sz w:val="20"/>
          <w:szCs w:val="20"/>
          <w:lang w:val="pt-BR"/>
        </w:rPr>
        <w:t xml:space="preserve">– M Arias, </w:t>
      </w:r>
      <w:proofErr w:type="spellStart"/>
      <w:r>
        <w:rPr>
          <w:rFonts w:ascii="Arial" w:hAnsi="Arial" w:cs="Arial"/>
          <w:sz w:val="20"/>
          <w:szCs w:val="20"/>
          <w:lang w:val="pt-BR"/>
        </w:rPr>
        <w:t>Uruguay-Bolivia</w:t>
      </w:r>
      <w:proofErr w:type="spellEnd"/>
      <w:r>
        <w:rPr>
          <w:rFonts w:ascii="Arial" w:hAnsi="Arial" w:cs="Arial"/>
          <w:sz w:val="20"/>
          <w:szCs w:val="20"/>
          <w:lang w:val="pt-BR"/>
        </w:rPr>
        <w:t xml:space="preserve"> – A </w:t>
      </w:r>
      <w:proofErr w:type="spellStart"/>
      <w:r>
        <w:rPr>
          <w:rFonts w:ascii="Arial" w:hAnsi="Arial" w:cs="Arial"/>
          <w:sz w:val="20"/>
          <w:szCs w:val="20"/>
          <w:lang w:val="pt-BR"/>
        </w:rPr>
        <w:t>Auza</w:t>
      </w:r>
      <w:proofErr w:type="spellEnd"/>
      <w:r>
        <w:rPr>
          <w:rFonts w:ascii="Arial" w:hAnsi="Arial" w:cs="Arial"/>
          <w:sz w:val="20"/>
          <w:szCs w:val="20"/>
          <w:lang w:val="pt-BR"/>
        </w:rPr>
        <w:t xml:space="preserve">, </w:t>
      </w:r>
      <w:proofErr w:type="spellStart"/>
      <w:r>
        <w:rPr>
          <w:rFonts w:ascii="Arial" w:hAnsi="Arial" w:cs="Arial"/>
          <w:sz w:val="20"/>
          <w:szCs w:val="20"/>
          <w:lang w:val="pt-BR"/>
        </w:rPr>
        <w:t>Bolivia</w:t>
      </w:r>
      <w:proofErr w:type="spellEnd"/>
      <w:r>
        <w:rPr>
          <w:rFonts w:ascii="Arial" w:hAnsi="Arial" w:cs="Arial"/>
          <w:sz w:val="20"/>
          <w:szCs w:val="20"/>
          <w:lang w:val="pt-BR"/>
        </w:rPr>
        <w:t xml:space="preserve"> – </w:t>
      </w:r>
      <w:proofErr w:type="spellStart"/>
      <w:proofErr w:type="gramStart"/>
      <w:r>
        <w:rPr>
          <w:rFonts w:ascii="Arial" w:hAnsi="Arial" w:cs="Arial"/>
          <w:sz w:val="20"/>
          <w:szCs w:val="20"/>
          <w:lang w:val="pt-BR"/>
        </w:rPr>
        <w:t>CyF</w:t>
      </w:r>
      <w:proofErr w:type="spellEnd"/>
      <w:proofErr w:type="gramEnd"/>
      <w:r>
        <w:rPr>
          <w:rFonts w:ascii="Arial" w:hAnsi="Arial" w:cs="Arial"/>
          <w:sz w:val="20"/>
          <w:szCs w:val="20"/>
          <w:lang w:val="pt-BR"/>
        </w:rPr>
        <w:t xml:space="preserve"> 176</w:t>
      </w:r>
    </w:p>
    <w:tbl>
      <w:tblPr>
        <w:tblStyle w:val="Tablaconcuadrcula"/>
        <w:tblW w:w="0" w:type="auto"/>
        <w:tblLook w:val="04A0"/>
      </w:tblPr>
      <w:tblGrid>
        <w:gridCol w:w="9855"/>
      </w:tblGrid>
      <w:tr w:rsidR="00726F0B" w:rsidTr="00726F0B">
        <w:tc>
          <w:tcPr>
            <w:tcW w:w="10456" w:type="dxa"/>
            <w:shd w:val="clear" w:color="auto" w:fill="C00000"/>
          </w:tcPr>
          <w:p w:rsidR="00726F0B" w:rsidRDefault="00726F0B" w:rsidP="00353CFE">
            <w:pPr>
              <w:spacing w:before="40" w:after="40"/>
              <w:rPr>
                <w:rFonts w:ascii="Arial" w:hAnsi="Arial" w:cs="Arial"/>
              </w:rPr>
            </w:pPr>
            <w:r>
              <w:rPr>
                <w:rFonts w:ascii="Arial" w:hAnsi="Arial" w:cs="Arial"/>
                <w:b/>
              </w:rPr>
              <w:lastRenderedPageBreak/>
              <w:t xml:space="preserve">Abril </w:t>
            </w:r>
            <w:r w:rsidR="00353CFE">
              <w:rPr>
                <w:rFonts w:ascii="Arial" w:hAnsi="Arial" w:cs="Arial"/>
                <w:b/>
              </w:rPr>
              <w:t>19, 2020</w:t>
            </w:r>
            <w:r w:rsidRPr="00291F14">
              <w:rPr>
                <w:rFonts w:ascii="Arial" w:hAnsi="Arial" w:cs="Arial"/>
                <w:b/>
              </w:rPr>
              <w:t xml:space="preserve"> – </w:t>
            </w:r>
            <w:r w:rsidR="00353CFE">
              <w:rPr>
                <w:rFonts w:ascii="Arial" w:hAnsi="Arial" w:cs="Arial"/>
                <w:b/>
              </w:rPr>
              <w:t>2°</w:t>
            </w:r>
            <w:r>
              <w:rPr>
                <w:rFonts w:ascii="Arial" w:hAnsi="Arial" w:cs="Arial"/>
                <w:b/>
              </w:rPr>
              <w:t xml:space="preserve"> Domingo de Pascua </w:t>
            </w:r>
            <w:r w:rsidR="00353CFE">
              <w:rPr>
                <w:rFonts w:ascii="Arial" w:hAnsi="Arial" w:cs="Arial"/>
                <w:b/>
              </w:rPr>
              <w:t xml:space="preserve">– Celebración de Renovación del Pacto </w:t>
            </w:r>
            <w:r w:rsidRPr="00291F14">
              <w:rPr>
                <w:rFonts w:ascii="Arial" w:hAnsi="Arial" w:cs="Arial"/>
              </w:rPr>
              <w:t>(</w:t>
            </w:r>
            <w:r>
              <w:rPr>
                <w:rFonts w:ascii="Arial" w:hAnsi="Arial" w:cs="Arial"/>
              </w:rPr>
              <w:t>Blanco</w:t>
            </w:r>
            <w:r w:rsidRPr="00291F14">
              <w:rPr>
                <w:rFonts w:ascii="Arial" w:hAnsi="Arial" w:cs="Arial"/>
              </w:rPr>
              <w:t>)</w:t>
            </w:r>
          </w:p>
          <w:p w:rsidR="00353CFE" w:rsidRDefault="00353CFE" w:rsidP="00353CFE">
            <w:pPr>
              <w:spacing w:before="40"/>
              <w:rPr>
                <w:rFonts w:ascii="Arial" w:hAnsi="Arial" w:cs="Arial"/>
                <w:sz w:val="18"/>
                <w:szCs w:val="18"/>
              </w:rPr>
            </w:pPr>
            <w:proofErr w:type="spellStart"/>
            <w:r w:rsidRPr="00353CFE">
              <w:rPr>
                <w:rFonts w:ascii="Arial" w:hAnsi="Arial" w:cs="Arial"/>
                <w:sz w:val="18"/>
                <w:szCs w:val="18"/>
              </w:rPr>
              <w:t>Dgo</w:t>
            </w:r>
            <w:proofErr w:type="spellEnd"/>
            <w:r w:rsidRPr="00353CFE">
              <w:rPr>
                <w:rFonts w:ascii="Arial" w:hAnsi="Arial" w:cs="Arial"/>
                <w:sz w:val="18"/>
                <w:szCs w:val="18"/>
              </w:rPr>
              <w:t xml:space="preserve"> 19 – Día del Indio Americano</w:t>
            </w:r>
          </w:p>
          <w:p w:rsidR="00353CFE" w:rsidRDefault="00353CFE" w:rsidP="00353CFE">
            <w:pPr>
              <w:ind w:left="1440"/>
              <w:rPr>
                <w:rFonts w:ascii="Arial" w:hAnsi="Arial" w:cs="Arial"/>
                <w:sz w:val="18"/>
                <w:szCs w:val="18"/>
              </w:rPr>
            </w:pPr>
            <w:proofErr w:type="spellStart"/>
            <w:r>
              <w:rPr>
                <w:rFonts w:ascii="Arial" w:hAnsi="Arial" w:cs="Arial"/>
                <w:sz w:val="18"/>
                <w:szCs w:val="18"/>
              </w:rPr>
              <w:t>Jue</w:t>
            </w:r>
            <w:proofErr w:type="spellEnd"/>
            <w:r>
              <w:rPr>
                <w:rFonts w:ascii="Arial" w:hAnsi="Arial" w:cs="Arial"/>
                <w:sz w:val="18"/>
                <w:szCs w:val="18"/>
              </w:rPr>
              <w:t xml:space="preserve"> 23 – Día Mundial del Libro y del Idioma</w:t>
            </w:r>
          </w:p>
          <w:p w:rsidR="00353CFE" w:rsidRPr="00353CFE" w:rsidRDefault="00353CFE" w:rsidP="00353CFE">
            <w:pPr>
              <w:spacing w:after="40"/>
              <w:ind w:left="1440"/>
              <w:rPr>
                <w:rFonts w:ascii="Arial" w:hAnsi="Arial" w:cs="Arial"/>
                <w:sz w:val="18"/>
                <w:szCs w:val="18"/>
              </w:rPr>
            </w:pPr>
            <w:proofErr w:type="spellStart"/>
            <w:r>
              <w:rPr>
                <w:rFonts w:ascii="Arial" w:hAnsi="Arial" w:cs="Arial"/>
                <w:sz w:val="18"/>
                <w:szCs w:val="18"/>
              </w:rPr>
              <w:t>Vie</w:t>
            </w:r>
            <w:proofErr w:type="spellEnd"/>
            <w:r>
              <w:rPr>
                <w:rFonts w:ascii="Arial" w:hAnsi="Arial" w:cs="Arial"/>
                <w:sz w:val="18"/>
                <w:szCs w:val="18"/>
              </w:rPr>
              <w:t xml:space="preserve"> 24 – </w:t>
            </w:r>
            <w:proofErr w:type="spellStart"/>
            <w:r>
              <w:rPr>
                <w:rFonts w:ascii="Arial" w:hAnsi="Arial" w:cs="Arial"/>
                <w:sz w:val="18"/>
                <w:szCs w:val="18"/>
              </w:rPr>
              <w:t>Arg</w:t>
            </w:r>
            <w:proofErr w:type="spellEnd"/>
            <w:r>
              <w:rPr>
                <w:rFonts w:ascii="Arial" w:hAnsi="Arial" w:cs="Arial"/>
                <w:sz w:val="18"/>
                <w:szCs w:val="18"/>
              </w:rPr>
              <w:t>: Día del matrimonio</w:t>
            </w:r>
          </w:p>
        </w:tc>
      </w:tr>
    </w:tbl>
    <w:p w:rsidR="00726F0B" w:rsidRPr="00557029" w:rsidRDefault="00726F0B" w:rsidP="00726F0B">
      <w:pPr>
        <w:spacing w:after="80"/>
        <w:rPr>
          <w:rFonts w:ascii="Arial" w:hAnsi="Arial" w:cs="Arial"/>
          <w:sz w:val="8"/>
          <w:szCs w:val="8"/>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6946"/>
      </w:tblGrid>
      <w:tr w:rsidR="00726F0B" w:rsidTr="00F514BD">
        <w:tc>
          <w:tcPr>
            <w:tcW w:w="2943" w:type="dxa"/>
          </w:tcPr>
          <w:p w:rsidR="00726F0B" w:rsidRPr="000F2FC0" w:rsidRDefault="00726F0B" w:rsidP="00D058EE">
            <w:pPr>
              <w:spacing w:after="120"/>
              <w:rPr>
                <w:rFonts w:ascii="Arial" w:hAnsi="Arial" w:cs="Arial"/>
                <w:b/>
              </w:rPr>
            </w:pPr>
            <w:r w:rsidRPr="008C0544">
              <w:rPr>
                <w:rFonts w:ascii="Arial" w:hAnsi="Arial" w:cs="Arial"/>
                <w:b/>
                <w:noProof/>
                <w:lang w:val="es-AR" w:eastAsia="es-AR"/>
              </w:rPr>
              <w:drawing>
                <wp:inline distT="0" distB="0" distL="0" distR="0">
                  <wp:extent cx="1703332" cy="2621632"/>
                  <wp:effectExtent l="19050" t="0" r="0" b="0"/>
                  <wp:docPr id="11" name="Picture 25" descr="22 cA Pascu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2 cA Pascua 2"/>
                          <pic:cNvPicPr>
                            <a:picLocks noChangeAspect="1" noChangeArrowheads="1"/>
                          </pic:cNvPicPr>
                        </pic:nvPicPr>
                        <pic:blipFill>
                          <a:blip r:embed="rId16"/>
                          <a:srcRect/>
                          <a:stretch>
                            <a:fillRect/>
                          </a:stretch>
                        </pic:blipFill>
                        <pic:spPr bwMode="auto">
                          <a:xfrm>
                            <a:off x="0" y="0"/>
                            <a:ext cx="1704166" cy="2622915"/>
                          </a:xfrm>
                          <a:prstGeom prst="rect">
                            <a:avLst/>
                          </a:prstGeom>
                          <a:noFill/>
                          <a:ln w="9525">
                            <a:noFill/>
                            <a:miter lim="800000"/>
                            <a:headEnd/>
                            <a:tailEnd/>
                          </a:ln>
                        </pic:spPr>
                      </pic:pic>
                    </a:graphicData>
                  </a:graphic>
                </wp:inline>
              </w:drawing>
            </w:r>
          </w:p>
          <w:p w:rsidR="00726F0B" w:rsidRPr="00F514BD" w:rsidRDefault="00F514BD" w:rsidP="00726F0B">
            <w:pPr>
              <w:rPr>
                <w:rFonts w:ascii="Arial Narrow" w:hAnsi="Arial Narrow" w:cs="Arial"/>
                <w:i/>
                <w:sz w:val="14"/>
                <w:szCs w:val="14"/>
              </w:rPr>
            </w:pPr>
            <w:r w:rsidRPr="00F514BD">
              <w:rPr>
                <w:rFonts w:ascii="Arial Narrow" w:hAnsi="Arial Narrow" w:cs="Arial"/>
                <w:i/>
                <w:sz w:val="14"/>
                <w:szCs w:val="14"/>
              </w:rPr>
              <w:t xml:space="preserve">Cerezo </w:t>
            </w:r>
            <w:proofErr w:type="spellStart"/>
            <w:r w:rsidRPr="00F514BD">
              <w:rPr>
                <w:rFonts w:ascii="Arial Narrow" w:hAnsi="Arial Narrow" w:cs="Arial"/>
                <w:i/>
                <w:sz w:val="14"/>
                <w:szCs w:val="14"/>
              </w:rPr>
              <w:t>Barredo</w:t>
            </w:r>
            <w:proofErr w:type="spellEnd"/>
          </w:p>
        </w:tc>
        <w:tc>
          <w:tcPr>
            <w:tcW w:w="6946" w:type="dxa"/>
          </w:tcPr>
          <w:p w:rsidR="00726F0B" w:rsidRPr="004F261B" w:rsidRDefault="00726F0B" w:rsidP="001F622F">
            <w:pPr>
              <w:spacing w:after="80"/>
              <w:rPr>
                <w:rFonts w:ascii="Arial" w:hAnsi="Arial" w:cs="Arial"/>
              </w:rPr>
            </w:pPr>
            <w:r w:rsidRPr="004F261B">
              <w:rPr>
                <w:rFonts w:ascii="Arial" w:hAnsi="Arial" w:cs="Arial"/>
                <w:b/>
              </w:rPr>
              <w:t>Evangelio de Juan 20.19-31:</w:t>
            </w:r>
            <w:r w:rsidRPr="004F261B">
              <w:rPr>
                <w:rFonts w:ascii="Arial" w:hAnsi="Arial" w:cs="Arial"/>
              </w:rPr>
              <w:t xml:space="preserve"> Cuando Jesús resucitado se reúne con los discípulos, Tomás está ausente y se niega a creer que Jesús esté vivo. Ocho días después Tomás también ve al Señor resucitado y ahora cree. Todo esto se escribió para que creamos que Jesús es el Hijo de Dios.</w:t>
            </w:r>
          </w:p>
          <w:p w:rsidR="00726F0B" w:rsidRPr="004F261B" w:rsidRDefault="00726F0B" w:rsidP="001F622F">
            <w:pPr>
              <w:spacing w:after="80"/>
              <w:rPr>
                <w:rFonts w:ascii="Arial" w:hAnsi="Arial" w:cs="Arial"/>
              </w:rPr>
            </w:pPr>
            <w:r w:rsidRPr="004F261B">
              <w:rPr>
                <w:rFonts w:ascii="Arial" w:hAnsi="Arial" w:cs="Arial"/>
                <w:b/>
              </w:rPr>
              <w:t xml:space="preserve">Hechos de los Apóstoles 2.14, 22-28, 31-32: </w:t>
            </w:r>
            <w:r w:rsidRPr="004F261B">
              <w:rPr>
                <w:rFonts w:ascii="Arial" w:hAnsi="Arial" w:cs="Arial"/>
              </w:rPr>
              <w:t>Pedro el día de Pentecostés: Dios demostró ante ustedes la autoridad de Jesús, haciendo maravillas y señales. Ustedes lo mataron, pero Dios lo resucitó, y de ello todos nosotros somos testigos.</w:t>
            </w:r>
          </w:p>
          <w:p w:rsidR="00726F0B" w:rsidRPr="004F261B" w:rsidRDefault="00726F0B" w:rsidP="001F622F">
            <w:pPr>
              <w:spacing w:after="80"/>
              <w:rPr>
                <w:rFonts w:ascii="Arial" w:hAnsi="Arial" w:cs="Arial"/>
              </w:rPr>
            </w:pPr>
            <w:r w:rsidRPr="004F261B">
              <w:rPr>
                <w:rFonts w:ascii="Arial" w:hAnsi="Arial" w:cs="Arial"/>
                <w:b/>
              </w:rPr>
              <w:t>1a Carta de Pedro 1.3-9:</w:t>
            </w:r>
            <w:r w:rsidRPr="004F261B">
              <w:rPr>
                <w:rFonts w:ascii="Arial" w:hAnsi="Arial" w:cs="Arial"/>
              </w:rPr>
              <w:t xml:space="preserve"> Dios nos hizo nacer de nuevo por la resurrección de Jesucristo y nos dio una esperanza viva. Por esa fe ustedes alcanzarán la salvación preparada para los últimos tiempos y ya desde ahora, aunque pasen todavía por muchas pruebas.</w:t>
            </w:r>
          </w:p>
          <w:p w:rsidR="00726F0B" w:rsidRPr="009803A2" w:rsidRDefault="00726F0B" w:rsidP="00726F0B">
            <w:pPr>
              <w:rPr>
                <w:rFonts w:ascii="Arial" w:hAnsi="Arial" w:cs="Arial"/>
              </w:rPr>
            </w:pPr>
            <w:r w:rsidRPr="004F261B">
              <w:rPr>
                <w:rFonts w:ascii="Arial" w:hAnsi="Arial" w:cs="Arial"/>
                <w:b/>
              </w:rPr>
              <w:t>Salmo 16.1-2, 5-11:</w:t>
            </w:r>
            <w:r w:rsidRPr="004F261B">
              <w:rPr>
                <w:rFonts w:ascii="Arial" w:hAnsi="Arial" w:cs="Arial"/>
              </w:rPr>
              <w:t xml:space="preserve"> Cuídame, Señor, tú eres mi bien, nada es comparable a ti, tú eres mi todo. Mi vida está en tus manos. ¡Por eso mi corazón está lleno de alegría!</w:t>
            </w:r>
          </w:p>
        </w:tc>
      </w:tr>
    </w:tbl>
    <w:p w:rsidR="00726F0B" w:rsidRPr="00CE4F9C" w:rsidRDefault="00726F0B" w:rsidP="00726F0B">
      <w:pPr>
        <w:widowControl w:val="0"/>
        <w:autoSpaceDE w:val="0"/>
        <w:autoSpaceDN w:val="0"/>
        <w:adjustRightInd w:val="0"/>
        <w:rPr>
          <w:rFonts w:ascii="Arial" w:hAnsi="Arial" w:cs="Arial"/>
          <w:i/>
          <w:iCs/>
          <w:sz w:val="8"/>
          <w:szCs w:val="8"/>
          <w:lang w:val="es-MX"/>
        </w:rPr>
      </w:pPr>
    </w:p>
    <w:p w:rsidR="00726F0B" w:rsidRDefault="00726F0B" w:rsidP="00726F0B">
      <w:pPr>
        <w:pStyle w:val="Prrafodelista"/>
        <w:widowControl w:val="0"/>
        <w:autoSpaceDE w:val="0"/>
        <w:autoSpaceDN w:val="0"/>
        <w:adjustRightInd w:val="0"/>
        <w:spacing w:after="0" w:line="240" w:lineRule="auto"/>
        <w:ind w:left="1428"/>
        <w:rPr>
          <w:rFonts w:ascii="Arial" w:hAnsi="Arial" w:cs="Arial"/>
          <w:i/>
          <w:iCs/>
          <w:sz w:val="8"/>
          <w:szCs w:val="8"/>
          <w:lang w:val="es-MX"/>
        </w:rPr>
      </w:pPr>
    </w:p>
    <w:p w:rsidR="00135BFF" w:rsidRPr="005B43E0" w:rsidRDefault="00135BFF" w:rsidP="00135BFF">
      <w:pPr>
        <w:shd w:val="clear" w:color="auto" w:fill="C00000"/>
      </w:pPr>
      <w:r>
        <w:rPr>
          <w:rFonts w:ascii="Arial" w:hAnsi="Arial" w:cs="Arial"/>
          <w:b/>
        </w:rPr>
        <w:t>Recursos para la predicación:</w:t>
      </w:r>
    </w:p>
    <w:p w:rsidR="00726F0B" w:rsidRPr="001F622F" w:rsidRDefault="00726F0B" w:rsidP="00726F0B">
      <w:pPr>
        <w:rPr>
          <w:sz w:val="12"/>
          <w:szCs w:val="12"/>
        </w:rPr>
      </w:pPr>
    </w:p>
    <w:p w:rsidR="00726F0B" w:rsidRPr="00D058EE" w:rsidRDefault="00726F0B" w:rsidP="00D058EE">
      <w:pPr>
        <w:widowControl w:val="0"/>
        <w:autoSpaceDE w:val="0"/>
        <w:autoSpaceDN w:val="0"/>
        <w:adjustRightInd w:val="0"/>
        <w:rPr>
          <w:rFonts w:ascii="Arial" w:hAnsi="Arial" w:cs="Arial"/>
          <w:i/>
          <w:iCs/>
          <w:sz w:val="8"/>
          <w:szCs w:val="8"/>
          <w:lang w:val="es-MX"/>
        </w:rPr>
      </w:pPr>
    </w:p>
    <w:p w:rsidR="00726F0B" w:rsidRPr="004F261B" w:rsidRDefault="00726F0B" w:rsidP="00440917">
      <w:pPr>
        <w:pStyle w:val="Prrafodelista"/>
        <w:widowControl w:val="0"/>
        <w:numPr>
          <w:ilvl w:val="0"/>
          <w:numId w:val="15"/>
        </w:numPr>
        <w:autoSpaceDE w:val="0"/>
        <w:autoSpaceDN w:val="0"/>
        <w:adjustRightInd w:val="0"/>
        <w:spacing w:after="80"/>
        <w:rPr>
          <w:rFonts w:ascii="Arial" w:hAnsi="Arial" w:cs="Arial"/>
          <w:b/>
          <w:iCs/>
          <w:lang w:val="es-MX"/>
        </w:rPr>
      </w:pPr>
      <w:r w:rsidRPr="004F261B">
        <w:rPr>
          <w:rFonts w:ascii="Arial" w:hAnsi="Arial" w:cs="Arial"/>
          <w:b/>
        </w:rPr>
        <w:t>Comentario de Juan 20.19-31</w:t>
      </w:r>
    </w:p>
    <w:p w:rsidR="00726F0B" w:rsidRPr="002500F3" w:rsidRDefault="00726F0B" w:rsidP="004F261B">
      <w:pPr>
        <w:pStyle w:val="Ttulo2"/>
        <w:spacing w:before="0" w:after="80"/>
        <w:rPr>
          <w:rFonts w:ascii="Arial" w:hAnsi="Arial" w:cs="Arial"/>
          <w:b w:val="0"/>
          <w:color w:val="auto"/>
          <w:sz w:val="22"/>
          <w:szCs w:val="22"/>
          <w:u w:val="single"/>
        </w:rPr>
      </w:pPr>
      <w:r w:rsidRPr="002500F3">
        <w:rPr>
          <w:rFonts w:ascii="Arial" w:hAnsi="Arial" w:cs="Arial"/>
          <w:b w:val="0"/>
          <w:color w:val="auto"/>
          <w:sz w:val="22"/>
          <w:szCs w:val="22"/>
          <w:u w:val="single"/>
        </w:rPr>
        <w:t xml:space="preserve">Jesús </w:t>
      </w:r>
      <w:r>
        <w:rPr>
          <w:rFonts w:ascii="Arial" w:hAnsi="Arial" w:cs="Arial"/>
          <w:b w:val="0"/>
          <w:color w:val="auto"/>
          <w:sz w:val="22"/>
          <w:szCs w:val="22"/>
          <w:u w:val="single"/>
        </w:rPr>
        <w:t>se aparece a los discípulos (20.</w:t>
      </w:r>
      <w:r w:rsidRPr="002500F3">
        <w:rPr>
          <w:rFonts w:ascii="Arial" w:hAnsi="Arial" w:cs="Arial"/>
          <w:b w:val="0"/>
          <w:color w:val="auto"/>
          <w:sz w:val="22"/>
          <w:szCs w:val="22"/>
          <w:u w:val="single"/>
        </w:rPr>
        <w:t>19</w:t>
      </w:r>
      <w:r>
        <w:rPr>
          <w:rFonts w:ascii="Arial" w:hAnsi="Arial" w:cs="Arial"/>
          <w:b w:val="0"/>
          <w:color w:val="auto"/>
          <w:sz w:val="22"/>
          <w:szCs w:val="22"/>
          <w:u w:val="single"/>
        </w:rPr>
        <w:t>-</w:t>
      </w:r>
      <w:r w:rsidRPr="002500F3">
        <w:rPr>
          <w:rFonts w:ascii="Arial" w:hAnsi="Arial" w:cs="Arial"/>
          <w:b w:val="0"/>
          <w:color w:val="auto"/>
          <w:sz w:val="22"/>
          <w:szCs w:val="22"/>
          <w:u w:val="single"/>
        </w:rPr>
        <w:t>23)</w:t>
      </w:r>
    </w:p>
    <w:p w:rsidR="00726F0B" w:rsidRDefault="00726F0B" w:rsidP="004F261B">
      <w:pPr>
        <w:spacing w:after="80"/>
        <w:rPr>
          <w:rFonts w:ascii="Arial" w:hAnsi="Arial" w:cs="Arial"/>
          <w:snapToGrid w:val="0"/>
          <w:sz w:val="22"/>
          <w:szCs w:val="22"/>
        </w:rPr>
      </w:pPr>
      <w:r w:rsidRPr="002500F3">
        <w:rPr>
          <w:rFonts w:ascii="Arial" w:hAnsi="Arial" w:cs="Arial"/>
          <w:snapToGrid w:val="0"/>
          <w:sz w:val="22"/>
          <w:szCs w:val="22"/>
        </w:rPr>
        <w:t xml:space="preserve">El rasgo de las puertas cerradas con llave mencionada al principio, muestra la habilidad de Jesús de presentarse en cualquier lugar; “atravesando puertas cerradas con </w:t>
      </w:r>
      <w:proofErr w:type="spellStart"/>
      <w:r w:rsidRPr="002500F3">
        <w:rPr>
          <w:rFonts w:ascii="Arial" w:hAnsi="Arial" w:cs="Arial"/>
          <w:snapToGrid w:val="0"/>
          <w:sz w:val="22"/>
          <w:szCs w:val="22"/>
        </w:rPr>
        <w:t>llave”</w:t>
      </w:r>
      <w:r>
        <w:rPr>
          <w:rFonts w:ascii="Arial" w:hAnsi="Arial" w:cs="Arial"/>
          <w:snapToGrid w:val="0"/>
          <w:sz w:val="22"/>
          <w:szCs w:val="22"/>
        </w:rPr>
        <w:t>.S</w:t>
      </w:r>
      <w:r w:rsidRPr="002500F3">
        <w:rPr>
          <w:rFonts w:ascii="Arial" w:hAnsi="Arial" w:cs="Arial"/>
          <w:snapToGrid w:val="0"/>
          <w:sz w:val="22"/>
          <w:szCs w:val="22"/>
        </w:rPr>
        <w:t>in</w:t>
      </w:r>
      <w:proofErr w:type="spellEnd"/>
      <w:r w:rsidRPr="002500F3">
        <w:rPr>
          <w:rFonts w:ascii="Arial" w:hAnsi="Arial" w:cs="Arial"/>
          <w:snapToGrid w:val="0"/>
          <w:sz w:val="22"/>
          <w:szCs w:val="22"/>
        </w:rPr>
        <w:t xml:space="preserve"> embargo, es inapropiado denotar ese poder, o la habilidad del Jesús resucitado de “materializarse”; el Señor se revela donde quiere, de un modo más allá de nuestra comprensión, y es correcto que reconozcamos aquí los límites de nuestra comprensión. </w:t>
      </w:r>
    </w:p>
    <w:p w:rsidR="00726F0B" w:rsidRDefault="00726F0B" w:rsidP="004F261B">
      <w:pPr>
        <w:spacing w:after="80"/>
        <w:rPr>
          <w:rFonts w:ascii="Arial" w:hAnsi="Arial" w:cs="Arial"/>
          <w:snapToGrid w:val="0"/>
          <w:sz w:val="22"/>
          <w:szCs w:val="22"/>
        </w:rPr>
      </w:pPr>
      <w:r w:rsidRPr="002500F3">
        <w:rPr>
          <w:rFonts w:ascii="Arial" w:hAnsi="Arial" w:cs="Arial"/>
          <w:snapToGrid w:val="0"/>
          <w:sz w:val="22"/>
          <w:szCs w:val="22"/>
        </w:rPr>
        <w:t>La referencia al mie</w:t>
      </w:r>
      <w:r>
        <w:rPr>
          <w:rFonts w:ascii="Arial" w:hAnsi="Arial" w:cs="Arial"/>
          <w:snapToGrid w:val="0"/>
          <w:sz w:val="22"/>
          <w:szCs w:val="22"/>
        </w:rPr>
        <w:t>do de los discípulos de los judí</w:t>
      </w:r>
      <w:r w:rsidRPr="002500F3">
        <w:rPr>
          <w:rFonts w:ascii="Arial" w:hAnsi="Arial" w:cs="Arial"/>
          <w:snapToGrid w:val="0"/>
          <w:sz w:val="22"/>
          <w:szCs w:val="22"/>
        </w:rPr>
        <w:t>os como motivo para las puertas cerradas con llave se explica por los sucesos de la semana; el salud</w:t>
      </w:r>
      <w:r>
        <w:rPr>
          <w:rFonts w:ascii="Arial" w:hAnsi="Arial" w:cs="Arial"/>
          <w:snapToGrid w:val="0"/>
          <w:sz w:val="22"/>
          <w:szCs w:val="22"/>
        </w:rPr>
        <w:t>o de Jesús: “¡Paz a ustedes!”  S</w:t>
      </w:r>
      <w:r w:rsidRPr="002500F3">
        <w:rPr>
          <w:rFonts w:ascii="Arial" w:hAnsi="Arial" w:cs="Arial"/>
          <w:snapToGrid w:val="0"/>
          <w:sz w:val="22"/>
          <w:szCs w:val="22"/>
        </w:rPr>
        <w:t>e sabe bien que ese era (y todavía lo es) el saludo común de los judíos en Pales</w:t>
      </w:r>
      <w:r>
        <w:rPr>
          <w:rFonts w:ascii="Arial" w:hAnsi="Arial" w:cs="Arial"/>
          <w:snapToGrid w:val="0"/>
          <w:sz w:val="22"/>
          <w:szCs w:val="22"/>
        </w:rPr>
        <w:t>tina,</w:t>
      </w:r>
      <w:r w:rsidRPr="002500F3">
        <w:rPr>
          <w:rFonts w:ascii="Arial" w:hAnsi="Arial" w:cs="Arial"/>
          <w:snapToGrid w:val="0"/>
          <w:sz w:val="22"/>
          <w:szCs w:val="22"/>
        </w:rPr>
        <w:t xml:space="preserve"> “¡</w:t>
      </w:r>
      <w:proofErr w:type="spellStart"/>
      <w:r w:rsidRPr="002500F3">
        <w:rPr>
          <w:rFonts w:ascii="Arial" w:hAnsi="Arial" w:cs="Arial"/>
          <w:snapToGrid w:val="0"/>
          <w:sz w:val="22"/>
          <w:szCs w:val="22"/>
        </w:rPr>
        <w:t>Shalom</w:t>
      </w:r>
      <w:proofErr w:type="spellEnd"/>
      <w:r w:rsidRPr="002500F3">
        <w:rPr>
          <w:rFonts w:ascii="Arial" w:hAnsi="Arial" w:cs="Arial"/>
          <w:snapToGrid w:val="0"/>
          <w:sz w:val="22"/>
          <w:szCs w:val="22"/>
        </w:rPr>
        <w:t xml:space="preserve">!” Pero éste no era ningún día ordinario. Nunca una “palabra común” estuvo tan llena de tanto significado como cuando Jesús la profirió en la tarde de Pascua. </w:t>
      </w:r>
    </w:p>
    <w:p w:rsidR="00726F0B" w:rsidRPr="002500F3" w:rsidRDefault="00726F0B" w:rsidP="004F261B">
      <w:pPr>
        <w:spacing w:after="80"/>
        <w:rPr>
          <w:rFonts w:ascii="Arial" w:hAnsi="Arial" w:cs="Arial"/>
          <w:snapToGrid w:val="0"/>
          <w:sz w:val="22"/>
          <w:szCs w:val="22"/>
        </w:rPr>
      </w:pPr>
      <w:r w:rsidRPr="002500F3">
        <w:rPr>
          <w:rFonts w:ascii="Arial" w:hAnsi="Arial" w:cs="Arial"/>
          <w:snapToGrid w:val="0"/>
          <w:sz w:val="22"/>
          <w:szCs w:val="22"/>
        </w:rPr>
        <w:t xml:space="preserve">Todos los profetas habían puesto en el </w:t>
      </w:r>
      <w:proofErr w:type="spellStart"/>
      <w:r w:rsidRPr="002500F3">
        <w:rPr>
          <w:rFonts w:ascii="Arial" w:hAnsi="Arial" w:cs="Arial"/>
          <w:snapToGrid w:val="0"/>
          <w:sz w:val="22"/>
          <w:szCs w:val="22"/>
        </w:rPr>
        <w:t>shalom</w:t>
      </w:r>
      <w:proofErr w:type="spellEnd"/>
      <w:r w:rsidRPr="002500F3">
        <w:rPr>
          <w:rFonts w:ascii="Arial" w:hAnsi="Arial" w:cs="Arial"/>
          <w:snapToGrid w:val="0"/>
          <w:sz w:val="22"/>
          <w:szCs w:val="22"/>
        </w:rPr>
        <w:t xml:space="preserve"> el epítome de las bendiciones del reino de Dios que esencialmente se habían realizado en los hechos redentores del Hijo encarnado de Dios “resucitado” para la salvación del mundo. Su “</w:t>
      </w:r>
      <w:proofErr w:type="spellStart"/>
      <w:r w:rsidRPr="002500F3">
        <w:rPr>
          <w:rFonts w:ascii="Arial" w:hAnsi="Arial" w:cs="Arial"/>
          <w:snapToGrid w:val="0"/>
          <w:sz w:val="22"/>
          <w:szCs w:val="22"/>
        </w:rPr>
        <w:t>Shalom</w:t>
      </w:r>
      <w:proofErr w:type="spellEnd"/>
      <w:r w:rsidRPr="002500F3">
        <w:rPr>
          <w:rFonts w:ascii="Arial" w:hAnsi="Arial" w:cs="Arial"/>
          <w:snapToGrid w:val="0"/>
          <w:sz w:val="22"/>
          <w:szCs w:val="22"/>
        </w:rPr>
        <w:t>” en Pascua complementa ahora el “todo se ha cumplido” en la cruz, para la paz y reconciliación y vida desde Dios. “</w:t>
      </w:r>
      <w:proofErr w:type="spellStart"/>
      <w:r w:rsidRPr="002500F3">
        <w:rPr>
          <w:rFonts w:ascii="Arial" w:hAnsi="Arial" w:cs="Arial"/>
          <w:snapToGrid w:val="0"/>
          <w:sz w:val="22"/>
          <w:szCs w:val="22"/>
        </w:rPr>
        <w:t>Shalom</w:t>
      </w:r>
      <w:proofErr w:type="spellEnd"/>
      <w:r w:rsidRPr="002500F3">
        <w:rPr>
          <w:rFonts w:ascii="Arial" w:hAnsi="Arial" w:cs="Arial"/>
          <w:snapToGrid w:val="0"/>
          <w:sz w:val="22"/>
          <w:szCs w:val="22"/>
        </w:rPr>
        <w:t>” es el saludo de Pascua. No sorprende que Pablo la incluya junto con “gracia” en el saludo en cada epístola.</w:t>
      </w:r>
    </w:p>
    <w:p w:rsidR="00726F0B" w:rsidRDefault="00726F0B" w:rsidP="004F261B">
      <w:pPr>
        <w:spacing w:after="80"/>
        <w:rPr>
          <w:rFonts w:ascii="Arial" w:hAnsi="Arial" w:cs="Arial"/>
          <w:snapToGrid w:val="0"/>
          <w:sz w:val="22"/>
          <w:szCs w:val="22"/>
        </w:rPr>
      </w:pPr>
      <w:r>
        <w:rPr>
          <w:rFonts w:ascii="Arial" w:hAnsi="Arial" w:cs="Arial"/>
          <w:snapToGrid w:val="0"/>
          <w:sz w:val="22"/>
          <w:szCs w:val="22"/>
        </w:rPr>
        <w:t>Jesús les muestra sus manos –</w:t>
      </w:r>
      <w:r w:rsidRPr="002500F3">
        <w:rPr>
          <w:rFonts w:ascii="Arial" w:hAnsi="Arial" w:cs="Arial"/>
          <w:snapToGrid w:val="0"/>
          <w:sz w:val="22"/>
          <w:szCs w:val="22"/>
        </w:rPr>
        <w:t xml:space="preserve">en realidad </w:t>
      </w:r>
      <w:r w:rsidR="00C464CB">
        <w:rPr>
          <w:rFonts w:ascii="Arial" w:hAnsi="Arial" w:cs="Arial"/>
          <w:snapToGrid w:val="0"/>
          <w:sz w:val="22"/>
          <w:szCs w:val="22"/>
        </w:rPr>
        <w:t>serían</w:t>
      </w:r>
      <w:r w:rsidRPr="002500F3">
        <w:rPr>
          <w:rFonts w:ascii="Arial" w:hAnsi="Arial" w:cs="Arial"/>
          <w:snapToGrid w:val="0"/>
          <w:sz w:val="22"/>
          <w:szCs w:val="22"/>
        </w:rPr>
        <w:t xml:space="preserve"> sus muñecas, donde se clavaban los clavos para q</w:t>
      </w:r>
      <w:r>
        <w:rPr>
          <w:rFonts w:ascii="Arial" w:hAnsi="Arial" w:cs="Arial"/>
          <w:snapToGrid w:val="0"/>
          <w:sz w:val="22"/>
          <w:szCs w:val="22"/>
        </w:rPr>
        <w:t>ue soportara el peso del cuerpo– (¡y sus pies</w:t>
      </w:r>
      <w:r w:rsidRPr="002500F3">
        <w:rPr>
          <w:rFonts w:ascii="Arial" w:hAnsi="Arial" w:cs="Arial"/>
          <w:snapToGrid w:val="0"/>
          <w:sz w:val="22"/>
          <w:szCs w:val="22"/>
        </w:rPr>
        <w:t>!</w:t>
      </w:r>
      <w:r>
        <w:rPr>
          <w:rFonts w:ascii="Arial" w:hAnsi="Arial" w:cs="Arial"/>
          <w:snapToGrid w:val="0"/>
          <w:sz w:val="22"/>
          <w:szCs w:val="22"/>
        </w:rPr>
        <w:t xml:space="preserve">, </w:t>
      </w:r>
      <w:r w:rsidRPr="002500F3">
        <w:rPr>
          <w:rFonts w:ascii="Arial" w:hAnsi="Arial" w:cs="Arial"/>
          <w:snapToGrid w:val="0"/>
          <w:sz w:val="22"/>
          <w:szCs w:val="22"/>
        </w:rPr>
        <w:t xml:space="preserve">realmente sus tobillos) a los discípulos, pero para que comprendan que era él, su Señor crucificado que estaba de pie ante ellos. Esa identificación clara era extremamente importante para la Iglesia; el Crucificado era el </w:t>
      </w:r>
      <w:r w:rsidR="00C464CB">
        <w:rPr>
          <w:rFonts w:ascii="Arial" w:hAnsi="Arial" w:cs="Arial"/>
          <w:snapToGrid w:val="0"/>
          <w:sz w:val="22"/>
          <w:szCs w:val="22"/>
        </w:rPr>
        <w:t>R</w:t>
      </w:r>
      <w:r w:rsidRPr="002500F3">
        <w:rPr>
          <w:rFonts w:ascii="Arial" w:hAnsi="Arial" w:cs="Arial"/>
          <w:snapToGrid w:val="0"/>
          <w:sz w:val="22"/>
          <w:szCs w:val="22"/>
        </w:rPr>
        <w:t xml:space="preserve">esucitado. </w:t>
      </w:r>
    </w:p>
    <w:p w:rsidR="00726F0B" w:rsidRPr="002500F3" w:rsidRDefault="00726F0B" w:rsidP="004F261B">
      <w:pPr>
        <w:spacing w:after="80"/>
        <w:rPr>
          <w:rFonts w:ascii="Arial" w:hAnsi="Arial" w:cs="Arial"/>
          <w:snapToGrid w:val="0"/>
          <w:sz w:val="22"/>
          <w:szCs w:val="22"/>
        </w:rPr>
      </w:pPr>
      <w:r w:rsidRPr="002500F3">
        <w:rPr>
          <w:rFonts w:ascii="Arial" w:hAnsi="Arial" w:cs="Arial"/>
          <w:snapToGrid w:val="0"/>
          <w:sz w:val="22"/>
          <w:szCs w:val="22"/>
        </w:rPr>
        <w:t>Los discípulos, por consiguiente “se llenaron de alegría” cuando se dieron cuenta que quién estaba de pie ante ellos era su propio Señor muerto aunque vivo. La promesa que Jesús hizo a ellos en el Aposento Alto de que él habría de “venir” a ellos (14:18) para co</w:t>
      </w:r>
      <w:r>
        <w:rPr>
          <w:rFonts w:ascii="Arial" w:hAnsi="Arial" w:cs="Arial"/>
          <w:snapToGrid w:val="0"/>
          <w:sz w:val="22"/>
          <w:szCs w:val="22"/>
        </w:rPr>
        <w:t>nvertir su pesar en alegría (16.</w:t>
      </w:r>
      <w:r w:rsidRPr="002500F3">
        <w:rPr>
          <w:rFonts w:ascii="Arial" w:hAnsi="Arial" w:cs="Arial"/>
          <w:snapToGrid w:val="0"/>
          <w:sz w:val="22"/>
          <w:szCs w:val="22"/>
        </w:rPr>
        <w:t>20-22) se cumple ahora. La alegría es una bendición fundamenta</w:t>
      </w:r>
      <w:r>
        <w:rPr>
          <w:rFonts w:ascii="Arial" w:hAnsi="Arial" w:cs="Arial"/>
          <w:snapToGrid w:val="0"/>
          <w:sz w:val="22"/>
          <w:szCs w:val="22"/>
        </w:rPr>
        <w:t xml:space="preserve">l del reino de Dios (ej. </w:t>
      </w:r>
      <w:proofErr w:type="spellStart"/>
      <w:r>
        <w:rPr>
          <w:rFonts w:ascii="Arial" w:hAnsi="Arial" w:cs="Arial"/>
          <w:snapToGrid w:val="0"/>
          <w:sz w:val="22"/>
          <w:szCs w:val="22"/>
        </w:rPr>
        <w:t>Is.</w:t>
      </w:r>
      <w:proofErr w:type="spellEnd"/>
      <w:r>
        <w:rPr>
          <w:rFonts w:ascii="Arial" w:hAnsi="Arial" w:cs="Arial"/>
          <w:snapToGrid w:val="0"/>
          <w:sz w:val="22"/>
          <w:szCs w:val="22"/>
        </w:rPr>
        <w:t xml:space="preserve"> 25.</w:t>
      </w:r>
      <w:r w:rsidRPr="002500F3">
        <w:rPr>
          <w:rFonts w:ascii="Arial" w:hAnsi="Arial" w:cs="Arial"/>
          <w:snapToGrid w:val="0"/>
          <w:sz w:val="22"/>
          <w:szCs w:val="22"/>
        </w:rPr>
        <w:t>6-9; 54</w:t>
      </w:r>
      <w:r>
        <w:rPr>
          <w:rFonts w:ascii="Arial" w:hAnsi="Arial" w:cs="Arial"/>
          <w:snapToGrid w:val="0"/>
          <w:sz w:val="22"/>
          <w:szCs w:val="22"/>
        </w:rPr>
        <w:t>.</w:t>
      </w:r>
      <w:r w:rsidRPr="002500F3">
        <w:rPr>
          <w:rFonts w:ascii="Arial" w:hAnsi="Arial" w:cs="Arial"/>
          <w:snapToGrid w:val="0"/>
          <w:sz w:val="22"/>
          <w:szCs w:val="22"/>
        </w:rPr>
        <w:t>1-5; 61</w:t>
      </w:r>
      <w:r>
        <w:rPr>
          <w:rFonts w:ascii="Arial" w:hAnsi="Arial" w:cs="Arial"/>
          <w:snapToGrid w:val="0"/>
          <w:sz w:val="22"/>
          <w:szCs w:val="22"/>
        </w:rPr>
        <w:t>.</w:t>
      </w:r>
      <w:r w:rsidRPr="002500F3">
        <w:rPr>
          <w:rFonts w:ascii="Arial" w:hAnsi="Arial" w:cs="Arial"/>
          <w:snapToGrid w:val="0"/>
          <w:sz w:val="22"/>
          <w:szCs w:val="22"/>
        </w:rPr>
        <w:t>1-3), y es el sentir básico de la Pascua.</w:t>
      </w:r>
    </w:p>
    <w:p w:rsidR="00726F0B" w:rsidRPr="002500F3" w:rsidRDefault="00726F0B" w:rsidP="004F261B">
      <w:pPr>
        <w:spacing w:after="80"/>
        <w:rPr>
          <w:rFonts w:ascii="Arial" w:hAnsi="Arial" w:cs="Arial"/>
          <w:snapToGrid w:val="0"/>
          <w:sz w:val="22"/>
          <w:szCs w:val="22"/>
        </w:rPr>
      </w:pPr>
      <w:r w:rsidRPr="002500F3">
        <w:rPr>
          <w:rFonts w:ascii="Arial" w:hAnsi="Arial" w:cs="Arial"/>
          <w:snapToGrid w:val="0"/>
          <w:sz w:val="22"/>
          <w:szCs w:val="22"/>
        </w:rPr>
        <w:t>La misión del Hijo no ha finalizado con el “haber sido elevado” porque los asistir</w:t>
      </w:r>
      <w:r>
        <w:rPr>
          <w:rFonts w:ascii="Arial" w:hAnsi="Arial" w:cs="Arial"/>
          <w:snapToGrid w:val="0"/>
          <w:sz w:val="22"/>
          <w:szCs w:val="22"/>
        </w:rPr>
        <w:t>á en el tiempo de la misión (14.</w:t>
      </w:r>
      <w:r w:rsidRPr="002500F3">
        <w:rPr>
          <w:rFonts w:ascii="Arial" w:hAnsi="Arial" w:cs="Arial"/>
          <w:snapToGrid w:val="0"/>
          <w:sz w:val="22"/>
          <w:szCs w:val="22"/>
        </w:rPr>
        <w:t>12-14). Esta asistencia había sido prometida antes a través del Espíritu (15:26; 16:8-</w:t>
      </w:r>
      <w:r w:rsidRPr="002500F3">
        <w:rPr>
          <w:rFonts w:ascii="Arial" w:hAnsi="Arial" w:cs="Arial"/>
          <w:snapToGrid w:val="0"/>
          <w:sz w:val="22"/>
          <w:szCs w:val="22"/>
        </w:rPr>
        <w:lastRenderedPageBreak/>
        <w:t xml:space="preserve">11) y ahora la </w:t>
      </w:r>
      <w:r>
        <w:rPr>
          <w:rFonts w:ascii="Arial" w:hAnsi="Arial" w:cs="Arial"/>
          <w:snapToGrid w:val="0"/>
          <w:sz w:val="22"/>
          <w:szCs w:val="22"/>
        </w:rPr>
        <w:t xml:space="preserve">impone (22) soplando (cf. Gen 2.7; </w:t>
      </w:r>
      <w:proofErr w:type="spellStart"/>
      <w:r>
        <w:rPr>
          <w:rFonts w:ascii="Arial" w:hAnsi="Arial" w:cs="Arial"/>
          <w:snapToGrid w:val="0"/>
          <w:sz w:val="22"/>
          <w:szCs w:val="22"/>
        </w:rPr>
        <w:t>Ez.</w:t>
      </w:r>
      <w:proofErr w:type="spellEnd"/>
      <w:r>
        <w:rPr>
          <w:rFonts w:ascii="Arial" w:hAnsi="Arial" w:cs="Arial"/>
          <w:snapToGrid w:val="0"/>
          <w:sz w:val="22"/>
          <w:szCs w:val="22"/>
        </w:rPr>
        <w:t xml:space="preserve"> 37.</w:t>
      </w:r>
      <w:r w:rsidRPr="002500F3">
        <w:rPr>
          <w:rFonts w:ascii="Arial" w:hAnsi="Arial" w:cs="Arial"/>
          <w:snapToGrid w:val="0"/>
          <w:sz w:val="22"/>
          <w:szCs w:val="22"/>
        </w:rPr>
        <w:t>9-10) para transmitirla a toda la iglesia. Pascua u</w:t>
      </w:r>
      <w:r>
        <w:rPr>
          <w:rFonts w:ascii="Arial" w:hAnsi="Arial" w:cs="Arial"/>
          <w:snapToGrid w:val="0"/>
          <w:sz w:val="22"/>
          <w:szCs w:val="22"/>
        </w:rPr>
        <w:t xml:space="preserve">nida con Pentecostés (cf. </w:t>
      </w:r>
      <w:proofErr w:type="spellStart"/>
      <w:r>
        <w:rPr>
          <w:rFonts w:ascii="Arial" w:hAnsi="Arial" w:cs="Arial"/>
          <w:snapToGrid w:val="0"/>
          <w:sz w:val="22"/>
          <w:szCs w:val="22"/>
        </w:rPr>
        <w:t>Hch</w:t>
      </w:r>
      <w:proofErr w:type="spellEnd"/>
      <w:r>
        <w:rPr>
          <w:rFonts w:ascii="Arial" w:hAnsi="Arial" w:cs="Arial"/>
          <w:snapToGrid w:val="0"/>
          <w:sz w:val="22"/>
          <w:szCs w:val="22"/>
        </w:rPr>
        <w:t xml:space="preserve"> 2.</w:t>
      </w:r>
      <w:r w:rsidRPr="002500F3">
        <w:rPr>
          <w:rFonts w:ascii="Arial" w:hAnsi="Arial" w:cs="Arial"/>
          <w:snapToGrid w:val="0"/>
          <w:sz w:val="22"/>
          <w:szCs w:val="22"/>
        </w:rPr>
        <w:t xml:space="preserve">32-33 = el derramamiento del Espíritu en el día de Pentecostés es un acto del Señor resucitado). Ya el </w:t>
      </w:r>
      <w:r>
        <w:rPr>
          <w:rFonts w:ascii="Arial" w:hAnsi="Arial" w:cs="Arial"/>
          <w:snapToGrid w:val="0"/>
          <w:sz w:val="22"/>
          <w:szCs w:val="22"/>
        </w:rPr>
        <w:t>S</w:t>
      </w:r>
      <w:r w:rsidRPr="002500F3">
        <w:rPr>
          <w:rFonts w:ascii="Arial" w:hAnsi="Arial" w:cs="Arial"/>
          <w:snapToGrid w:val="0"/>
          <w:sz w:val="22"/>
          <w:szCs w:val="22"/>
        </w:rPr>
        <w:t>eñor lo había prometido a toda la Iglesia en su oración (17</w:t>
      </w:r>
      <w:r>
        <w:rPr>
          <w:rFonts w:ascii="Arial" w:hAnsi="Arial" w:cs="Arial"/>
          <w:snapToGrid w:val="0"/>
          <w:sz w:val="22"/>
          <w:szCs w:val="22"/>
        </w:rPr>
        <w:t>.</w:t>
      </w:r>
      <w:r w:rsidRPr="002500F3">
        <w:rPr>
          <w:rFonts w:ascii="Arial" w:hAnsi="Arial" w:cs="Arial"/>
          <w:snapToGrid w:val="0"/>
          <w:sz w:val="22"/>
          <w:szCs w:val="22"/>
        </w:rPr>
        <w:t xml:space="preserve">20 </w:t>
      </w:r>
      <w:proofErr w:type="spellStart"/>
      <w:r w:rsidRPr="002500F3">
        <w:rPr>
          <w:rFonts w:ascii="Arial" w:hAnsi="Arial" w:cs="Arial"/>
          <w:snapToGrid w:val="0"/>
          <w:sz w:val="22"/>
          <w:szCs w:val="22"/>
        </w:rPr>
        <w:t>ss</w:t>
      </w:r>
      <w:proofErr w:type="spellEnd"/>
      <w:r w:rsidRPr="002500F3">
        <w:rPr>
          <w:rFonts w:ascii="Arial" w:hAnsi="Arial" w:cs="Arial"/>
          <w:snapToGrid w:val="0"/>
          <w:sz w:val="22"/>
          <w:szCs w:val="22"/>
        </w:rPr>
        <w:t>). Tarea permanente de los discípulos (23).</w:t>
      </w:r>
    </w:p>
    <w:p w:rsidR="00726F0B" w:rsidRPr="002500F3" w:rsidRDefault="00726F0B" w:rsidP="004F261B">
      <w:pPr>
        <w:pStyle w:val="Ttulo2"/>
        <w:spacing w:before="0" w:after="80"/>
        <w:rPr>
          <w:rFonts w:ascii="Arial" w:hAnsi="Arial" w:cs="Arial"/>
          <w:b w:val="0"/>
          <w:snapToGrid w:val="0"/>
          <w:color w:val="auto"/>
          <w:sz w:val="22"/>
          <w:szCs w:val="22"/>
          <w:u w:val="single"/>
        </w:rPr>
      </w:pPr>
      <w:r>
        <w:rPr>
          <w:rFonts w:ascii="Arial" w:hAnsi="Arial" w:cs="Arial"/>
          <w:b w:val="0"/>
          <w:snapToGrid w:val="0"/>
          <w:color w:val="auto"/>
          <w:sz w:val="22"/>
          <w:szCs w:val="22"/>
          <w:u w:val="single"/>
        </w:rPr>
        <w:t>Jesús se aparece a Tomás (20.</w:t>
      </w:r>
      <w:r w:rsidRPr="002500F3">
        <w:rPr>
          <w:rFonts w:ascii="Arial" w:hAnsi="Arial" w:cs="Arial"/>
          <w:b w:val="0"/>
          <w:snapToGrid w:val="0"/>
          <w:color w:val="auto"/>
          <w:sz w:val="22"/>
          <w:szCs w:val="22"/>
          <w:u w:val="single"/>
        </w:rPr>
        <w:t>24-29)</w:t>
      </w:r>
    </w:p>
    <w:p w:rsidR="00726F0B" w:rsidRDefault="00726F0B" w:rsidP="004F261B">
      <w:pPr>
        <w:spacing w:after="80"/>
        <w:rPr>
          <w:rFonts w:ascii="Arial" w:hAnsi="Arial" w:cs="Arial"/>
          <w:snapToGrid w:val="0"/>
          <w:sz w:val="22"/>
          <w:szCs w:val="22"/>
        </w:rPr>
      </w:pPr>
      <w:r w:rsidRPr="002500F3">
        <w:rPr>
          <w:rFonts w:ascii="Arial" w:hAnsi="Arial" w:cs="Arial"/>
          <w:snapToGrid w:val="0"/>
          <w:sz w:val="22"/>
          <w:szCs w:val="22"/>
        </w:rPr>
        <w:t>Tomas ha actuado</w:t>
      </w:r>
      <w:r>
        <w:rPr>
          <w:rFonts w:ascii="Arial" w:hAnsi="Arial" w:cs="Arial"/>
          <w:snapToGrid w:val="0"/>
          <w:sz w:val="22"/>
          <w:szCs w:val="22"/>
        </w:rPr>
        <w:t xml:space="preserve"> ya antes en el Evangelio (11.16 y 14.</w:t>
      </w:r>
      <w:r w:rsidRPr="002500F3">
        <w:rPr>
          <w:rFonts w:ascii="Arial" w:hAnsi="Arial" w:cs="Arial"/>
          <w:snapToGrid w:val="0"/>
          <w:sz w:val="22"/>
          <w:szCs w:val="22"/>
        </w:rPr>
        <w:t>5</w:t>
      </w:r>
      <w:r>
        <w:rPr>
          <w:rFonts w:ascii="Arial" w:hAnsi="Arial" w:cs="Arial"/>
          <w:snapToGrid w:val="0"/>
          <w:sz w:val="22"/>
          <w:szCs w:val="22"/>
        </w:rPr>
        <w:t xml:space="preserve">), donde </w:t>
      </w:r>
      <w:r w:rsidRPr="002500F3">
        <w:rPr>
          <w:rFonts w:ascii="Arial" w:hAnsi="Arial" w:cs="Arial"/>
          <w:snapToGrid w:val="0"/>
          <w:sz w:val="22"/>
          <w:szCs w:val="22"/>
        </w:rPr>
        <w:t xml:space="preserve">se lo ve no como un escéptico sino como fiel </w:t>
      </w:r>
      <w:r>
        <w:rPr>
          <w:rFonts w:ascii="Arial" w:hAnsi="Arial" w:cs="Arial"/>
          <w:snapToGrid w:val="0"/>
          <w:sz w:val="22"/>
          <w:szCs w:val="22"/>
        </w:rPr>
        <w:t xml:space="preserve">seguidor de Jesús, </w:t>
      </w:r>
      <w:r w:rsidRPr="002500F3">
        <w:rPr>
          <w:rFonts w:ascii="Arial" w:hAnsi="Arial" w:cs="Arial"/>
          <w:snapToGrid w:val="0"/>
          <w:sz w:val="22"/>
          <w:szCs w:val="22"/>
        </w:rPr>
        <w:t xml:space="preserve">pero pesimista, </w:t>
      </w:r>
      <w:r>
        <w:rPr>
          <w:rFonts w:ascii="Arial" w:hAnsi="Arial" w:cs="Arial"/>
          <w:snapToGrid w:val="0"/>
          <w:sz w:val="22"/>
          <w:szCs w:val="22"/>
        </w:rPr>
        <w:t>listo</w:t>
      </w:r>
      <w:r w:rsidRPr="002500F3">
        <w:rPr>
          <w:rFonts w:ascii="Arial" w:hAnsi="Arial" w:cs="Arial"/>
          <w:snapToGrid w:val="0"/>
          <w:sz w:val="22"/>
          <w:szCs w:val="22"/>
        </w:rPr>
        <w:t xml:space="preserve"> para morir con él si fuera menester, pero tardo en compr</w:t>
      </w:r>
      <w:r>
        <w:rPr>
          <w:rFonts w:ascii="Arial" w:hAnsi="Arial" w:cs="Arial"/>
          <w:snapToGrid w:val="0"/>
          <w:sz w:val="22"/>
          <w:szCs w:val="22"/>
        </w:rPr>
        <w:t>ender (14.</w:t>
      </w:r>
      <w:r w:rsidRPr="002500F3">
        <w:rPr>
          <w:rFonts w:ascii="Arial" w:hAnsi="Arial" w:cs="Arial"/>
          <w:snapToGrid w:val="0"/>
          <w:sz w:val="22"/>
          <w:szCs w:val="22"/>
        </w:rPr>
        <w:t xml:space="preserve">5). Su contestación a sus compañeros discípulos acerca de la resurrección de Jesús es una expresión exagerada de la actitud que ellos mismos manifestaron a las mujeres que dijeron que ellas habían visto a Jesús. </w:t>
      </w:r>
    </w:p>
    <w:p w:rsidR="00726F0B" w:rsidRDefault="00726F0B" w:rsidP="004F261B">
      <w:pPr>
        <w:spacing w:after="80"/>
        <w:rPr>
          <w:rFonts w:ascii="Arial" w:hAnsi="Arial" w:cs="Arial"/>
          <w:snapToGrid w:val="0"/>
          <w:sz w:val="22"/>
          <w:szCs w:val="22"/>
        </w:rPr>
      </w:pPr>
      <w:r w:rsidRPr="002500F3">
        <w:rPr>
          <w:rFonts w:ascii="Arial" w:hAnsi="Arial" w:cs="Arial"/>
          <w:snapToGrid w:val="0"/>
          <w:sz w:val="22"/>
          <w:szCs w:val="22"/>
        </w:rPr>
        <w:t>Pero las condiciones que pone para creer suenan irrazonables. Ellas son un ejemplo de la a</w:t>
      </w:r>
      <w:r>
        <w:rPr>
          <w:rFonts w:ascii="Arial" w:hAnsi="Arial" w:cs="Arial"/>
          <w:snapToGrid w:val="0"/>
          <w:sz w:val="22"/>
          <w:szCs w:val="22"/>
        </w:rPr>
        <w:t>ctitud condenada por Jesús en 4.</w:t>
      </w:r>
      <w:r w:rsidRPr="002500F3">
        <w:rPr>
          <w:rFonts w:ascii="Arial" w:hAnsi="Arial" w:cs="Arial"/>
          <w:snapToGrid w:val="0"/>
          <w:sz w:val="22"/>
          <w:szCs w:val="22"/>
        </w:rPr>
        <w:t>48. “Después de ocho días” el Señor aparece de la misma manera que antes, o en el “octavo” día, es decir, el domingo siguiente (esto según el modo judío de calcular, contando el primero y el último día en el per</w:t>
      </w:r>
      <w:r>
        <w:rPr>
          <w:rFonts w:ascii="Arial" w:hAnsi="Arial" w:cs="Arial"/>
          <w:snapToGrid w:val="0"/>
          <w:sz w:val="22"/>
          <w:szCs w:val="22"/>
        </w:rPr>
        <w:t>í</w:t>
      </w:r>
      <w:r w:rsidRPr="002500F3">
        <w:rPr>
          <w:rFonts w:ascii="Arial" w:hAnsi="Arial" w:cs="Arial"/>
          <w:snapToGrid w:val="0"/>
          <w:sz w:val="22"/>
          <w:szCs w:val="22"/>
        </w:rPr>
        <w:t xml:space="preserve">odo). El lenguaje habrá recordado a los lectores primitivos de sus propias reuniones para el culto en el primer día de la semana, marcando el día cuando Jesús resucitó de los muertos. </w:t>
      </w:r>
    </w:p>
    <w:p w:rsidR="00726F0B" w:rsidRPr="002500F3" w:rsidRDefault="00726F0B" w:rsidP="004F261B">
      <w:pPr>
        <w:spacing w:after="80"/>
        <w:rPr>
          <w:rFonts w:ascii="Arial" w:hAnsi="Arial" w:cs="Arial"/>
          <w:snapToGrid w:val="0"/>
          <w:sz w:val="22"/>
          <w:szCs w:val="22"/>
        </w:rPr>
      </w:pPr>
      <w:r w:rsidRPr="002500F3">
        <w:rPr>
          <w:rFonts w:ascii="Arial" w:hAnsi="Arial" w:cs="Arial"/>
          <w:sz w:val="22"/>
          <w:szCs w:val="22"/>
        </w:rPr>
        <w:t xml:space="preserve">Recuerda la costumbre en el Medio Oriente, Asia Menor y aún Egipto de nominar algún día en honor de un gobernante. Ese es el día del </w:t>
      </w:r>
      <w:proofErr w:type="spellStart"/>
      <w:r w:rsidRPr="002500F3">
        <w:rPr>
          <w:rFonts w:ascii="Arial" w:hAnsi="Arial" w:cs="Arial"/>
          <w:i/>
          <w:iCs/>
          <w:sz w:val="22"/>
          <w:szCs w:val="22"/>
        </w:rPr>
        <w:t>Kyrios</w:t>
      </w:r>
      <w:proofErr w:type="spellEnd"/>
      <w:r w:rsidRPr="002500F3">
        <w:rPr>
          <w:rFonts w:ascii="Arial" w:hAnsi="Arial" w:cs="Arial"/>
          <w:i/>
          <w:iCs/>
          <w:sz w:val="22"/>
          <w:szCs w:val="22"/>
        </w:rPr>
        <w:t>,</w:t>
      </w:r>
      <w:r w:rsidRPr="002500F3">
        <w:rPr>
          <w:rFonts w:ascii="Arial" w:hAnsi="Arial" w:cs="Arial"/>
          <w:sz w:val="22"/>
          <w:szCs w:val="22"/>
        </w:rPr>
        <w:t xml:space="preserve"> del Señor cuando resucitó para ser soberano del Universo que llevó a los cristianos primitivos a que el primer día, el domingo, y no ya más el sábado, el séptimo como el acceso de Jesús, como el Señor resucitado, al Trono de Dios. Lo dice claramente la Epístola de Bernabé (15</w:t>
      </w:r>
      <w:r>
        <w:rPr>
          <w:rFonts w:ascii="Arial" w:hAnsi="Arial" w:cs="Arial"/>
          <w:sz w:val="22"/>
          <w:szCs w:val="22"/>
        </w:rPr>
        <w:t>.</w:t>
      </w:r>
      <w:r w:rsidRPr="002500F3">
        <w:rPr>
          <w:rFonts w:ascii="Arial" w:hAnsi="Arial" w:cs="Arial"/>
          <w:sz w:val="22"/>
          <w:szCs w:val="22"/>
        </w:rPr>
        <w:t>9): “Por eso justamente nosotros celebramos también el octavo día con regocijo, por ser el día en que Jesús resucitó de entre los muertos y después de manifestado, subió a la cielos”.</w:t>
      </w:r>
    </w:p>
    <w:p w:rsidR="00726F0B" w:rsidRDefault="00726F0B" w:rsidP="004F261B">
      <w:pPr>
        <w:spacing w:after="80"/>
        <w:rPr>
          <w:rFonts w:ascii="Arial" w:hAnsi="Arial" w:cs="Arial"/>
          <w:snapToGrid w:val="0"/>
          <w:sz w:val="22"/>
          <w:szCs w:val="22"/>
        </w:rPr>
      </w:pPr>
      <w:r w:rsidRPr="002500F3">
        <w:rPr>
          <w:rFonts w:ascii="Arial" w:hAnsi="Arial" w:cs="Arial"/>
          <w:snapToGrid w:val="0"/>
          <w:sz w:val="22"/>
          <w:szCs w:val="22"/>
        </w:rPr>
        <w:t xml:space="preserve">El Señor cuyo cuidado por su pueblo se extiende por todos los tiempos ha oído la declaración de Tomás, y asume el desafío. Cuando extiende sus manos, con la invitación de tocarlas y de poner su mano en su costado, agrega un refrán que es un poco un reproche para Tomás y un poco una apelación: “no seas incrédulo sino creyente”. </w:t>
      </w:r>
    </w:p>
    <w:p w:rsidR="00726F0B" w:rsidRDefault="00726F0B" w:rsidP="004F261B">
      <w:pPr>
        <w:spacing w:after="80"/>
        <w:rPr>
          <w:rFonts w:ascii="Arial" w:hAnsi="Arial" w:cs="Arial"/>
          <w:snapToGrid w:val="0"/>
          <w:sz w:val="22"/>
          <w:szCs w:val="22"/>
        </w:rPr>
      </w:pPr>
      <w:r w:rsidRPr="002500F3">
        <w:rPr>
          <w:rFonts w:ascii="Arial" w:hAnsi="Arial" w:cs="Arial"/>
          <w:snapToGrid w:val="0"/>
          <w:sz w:val="22"/>
          <w:szCs w:val="22"/>
        </w:rPr>
        <w:t xml:space="preserve">¿Habrá Tomás extendido sus dedos cuando fue invitado? La escena en la que Tomás extiende su mano para tocar al Señor se volvió un tema favorito para los artistas más tarde. No obstante es improbable que Tomás hizo tal cosa; por otra parte el Evangelista habría apuntado que Tomás se convenció cuando </w:t>
      </w:r>
      <w:r w:rsidRPr="002500F3">
        <w:rPr>
          <w:rFonts w:ascii="Arial" w:hAnsi="Arial" w:cs="Arial"/>
          <w:i/>
          <w:iCs/>
          <w:snapToGrid w:val="0"/>
          <w:sz w:val="22"/>
          <w:szCs w:val="22"/>
        </w:rPr>
        <w:t>tocó</w:t>
      </w:r>
      <w:r w:rsidRPr="002500F3">
        <w:rPr>
          <w:rFonts w:ascii="Arial" w:hAnsi="Arial" w:cs="Arial"/>
          <w:snapToGrid w:val="0"/>
          <w:sz w:val="22"/>
          <w:szCs w:val="22"/>
        </w:rPr>
        <w:t xml:space="preserve"> el cuerpo del Señor resucitado. Pero el v 29 sólo dice que Tomás </w:t>
      </w:r>
      <w:r w:rsidRPr="00A40D98">
        <w:rPr>
          <w:rFonts w:ascii="Arial" w:hAnsi="Arial" w:cs="Arial"/>
          <w:i/>
          <w:iCs/>
          <w:snapToGrid w:val="0"/>
          <w:sz w:val="22"/>
          <w:szCs w:val="22"/>
        </w:rPr>
        <w:t>ve</w:t>
      </w:r>
      <w:r w:rsidRPr="002500F3">
        <w:rPr>
          <w:rFonts w:ascii="Arial" w:hAnsi="Arial" w:cs="Arial"/>
          <w:snapToGrid w:val="0"/>
          <w:sz w:val="22"/>
          <w:szCs w:val="22"/>
        </w:rPr>
        <w:t xml:space="preserve"> al Señor. </w:t>
      </w:r>
    </w:p>
    <w:p w:rsidR="00726F0B" w:rsidRPr="002500F3" w:rsidRDefault="00726F0B" w:rsidP="004F261B">
      <w:pPr>
        <w:spacing w:after="80"/>
        <w:rPr>
          <w:rFonts w:ascii="Arial" w:hAnsi="Arial" w:cs="Arial"/>
          <w:snapToGrid w:val="0"/>
          <w:sz w:val="22"/>
          <w:szCs w:val="22"/>
        </w:rPr>
      </w:pPr>
      <w:r w:rsidRPr="002500F3">
        <w:rPr>
          <w:rFonts w:ascii="Arial" w:hAnsi="Arial" w:cs="Arial"/>
          <w:snapToGrid w:val="0"/>
          <w:sz w:val="22"/>
          <w:szCs w:val="22"/>
        </w:rPr>
        <w:t>Su declaración es una confesión emitida desde las profundidades del alma de Tomás: “Mi Señor y mi Dios”. El incrédulo más ultrajante de la resurrección de Jesús profiere la más grande confesión del Señor resucitado, que expresa su último significado, la reve</w:t>
      </w:r>
      <w:r>
        <w:rPr>
          <w:rFonts w:ascii="Arial" w:hAnsi="Arial" w:cs="Arial"/>
          <w:snapToGrid w:val="0"/>
          <w:sz w:val="22"/>
          <w:szCs w:val="22"/>
        </w:rPr>
        <w:t>lación de quién es Jesús (cf. 5.</w:t>
      </w:r>
      <w:r w:rsidRPr="002500F3">
        <w:rPr>
          <w:rFonts w:ascii="Arial" w:hAnsi="Arial" w:cs="Arial"/>
          <w:snapToGrid w:val="0"/>
          <w:sz w:val="22"/>
          <w:szCs w:val="22"/>
        </w:rPr>
        <w:t>33).</w:t>
      </w:r>
    </w:p>
    <w:p w:rsidR="00726F0B" w:rsidRPr="002500F3" w:rsidRDefault="00726F0B" w:rsidP="004F261B">
      <w:pPr>
        <w:spacing w:after="80"/>
        <w:rPr>
          <w:rFonts w:ascii="Arial" w:hAnsi="Arial" w:cs="Arial"/>
          <w:snapToGrid w:val="0"/>
          <w:sz w:val="22"/>
          <w:szCs w:val="22"/>
        </w:rPr>
      </w:pPr>
      <w:r w:rsidRPr="002500F3">
        <w:rPr>
          <w:rFonts w:ascii="Arial" w:hAnsi="Arial" w:cs="Arial"/>
          <w:snapToGrid w:val="0"/>
          <w:sz w:val="22"/>
          <w:szCs w:val="22"/>
        </w:rPr>
        <w:t xml:space="preserve">El énfasis en el v. 29 no es Tomás sino aquellos que no han “visto”. Su </w:t>
      </w:r>
      <w:proofErr w:type="spellStart"/>
      <w:r w:rsidRPr="002500F3">
        <w:rPr>
          <w:rFonts w:ascii="Arial" w:hAnsi="Arial" w:cs="Arial"/>
          <w:snapToGrid w:val="0"/>
          <w:sz w:val="22"/>
          <w:szCs w:val="22"/>
        </w:rPr>
        <w:t>encomendación</w:t>
      </w:r>
      <w:proofErr w:type="spellEnd"/>
      <w:r w:rsidRPr="002500F3">
        <w:rPr>
          <w:rFonts w:ascii="Arial" w:hAnsi="Arial" w:cs="Arial"/>
          <w:snapToGrid w:val="0"/>
          <w:sz w:val="22"/>
          <w:szCs w:val="22"/>
        </w:rPr>
        <w:t xml:space="preserve"> toma la forma de una bienaventuranz</w:t>
      </w:r>
      <w:r>
        <w:rPr>
          <w:rFonts w:ascii="Arial" w:hAnsi="Arial" w:cs="Arial"/>
          <w:snapToGrid w:val="0"/>
          <w:sz w:val="22"/>
          <w:szCs w:val="22"/>
        </w:rPr>
        <w:t xml:space="preserve">a (cf. Sermón del Monte, </w:t>
      </w:r>
      <w:proofErr w:type="spellStart"/>
      <w:r>
        <w:rPr>
          <w:rFonts w:ascii="Arial" w:hAnsi="Arial" w:cs="Arial"/>
          <w:snapToGrid w:val="0"/>
          <w:sz w:val="22"/>
          <w:szCs w:val="22"/>
        </w:rPr>
        <w:t>Mt.</w:t>
      </w:r>
      <w:proofErr w:type="spellEnd"/>
      <w:r>
        <w:rPr>
          <w:rFonts w:ascii="Arial" w:hAnsi="Arial" w:cs="Arial"/>
          <w:snapToGrid w:val="0"/>
          <w:sz w:val="22"/>
          <w:szCs w:val="22"/>
        </w:rPr>
        <w:t xml:space="preserve"> 11.6; 13.16; 24.</w:t>
      </w:r>
      <w:r w:rsidRPr="002500F3">
        <w:rPr>
          <w:rFonts w:ascii="Arial" w:hAnsi="Arial" w:cs="Arial"/>
          <w:snapToGrid w:val="0"/>
          <w:sz w:val="22"/>
          <w:szCs w:val="22"/>
        </w:rPr>
        <w:t xml:space="preserve">46; sólo una más en </w:t>
      </w:r>
      <w:proofErr w:type="spellStart"/>
      <w:r>
        <w:rPr>
          <w:rFonts w:ascii="Arial" w:hAnsi="Arial" w:cs="Arial"/>
          <w:snapToGrid w:val="0"/>
          <w:sz w:val="22"/>
          <w:szCs w:val="22"/>
        </w:rPr>
        <w:t>Jn</w:t>
      </w:r>
      <w:proofErr w:type="spellEnd"/>
      <w:r>
        <w:rPr>
          <w:rFonts w:ascii="Arial" w:hAnsi="Arial" w:cs="Arial"/>
          <w:snapToGrid w:val="0"/>
          <w:sz w:val="22"/>
          <w:szCs w:val="22"/>
        </w:rPr>
        <w:t xml:space="preserve"> 13.</w:t>
      </w:r>
      <w:r w:rsidRPr="002500F3">
        <w:rPr>
          <w:rFonts w:ascii="Arial" w:hAnsi="Arial" w:cs="Arial"/>
          <w:snapToGrid w:val="0"/>
          <w:sz w:val="22"/>
          <w:szCs w:val="22"/>
        </w:rPr>
        <w:t>17 y ambas tienen una nota de amonestación) que no se aplicará a todos los lectores del evangelio. Si la experiencia directa de Tomás se cree se es bienaventurado.</w:t>
      </w:r>
    </w:p>
    <w:p w:rsidR="00726F0B" w:rsidRPr="00A40D98" w:rsidRDefault="00726F0B" w:rsidP="004F261B">
      <w:pPr>
        <w:pStyle w:val="Ttulo2"/>
        <w:spacing w:before="0" w:after="80"/>
        <w:rPr>
          <w:rFonts w:ascii="Arial" w:hAnsi="Arial" w:cs="Arial"/>
          <w:b w:val="0"/>
          <w:snapToGrid w:val="0"/>
          <w:color w:val="auto"/>
          <w:sz w:val="22"/>
          <w:szCs w:val="22"/>
          <w:u w:val="single"/>
        </w:rPr>
      </w:pPr>
      <w:r>
        <w:rPr>
          <w:rFonts w:ascii="Arial" w:hAnsi="Arial" w:cs="Arial"/>
          <w:b w:val="0"/>
          <w:snapToGrid w:val="0"/>
          <w:color w:val="auto"/>
          <w:sz w:val="22"/>
          <w:szCs w:val="22"/>
          <w:u w:val="single"/>
        </w:rPr>
        <w:t>Conclusión (20.</w:t>
      </w:r>
      <w:r w:rsidRPr="00A40D98">
        <w:rPr>
          <w:rFonts w:ascii="Arial" w:hAnsi="Arial" w:cs="Arial"/>
          <w:b w:val="0"/>
          <w:snapToGrid w:val="0"/>
          <w:color w:val="auto"/>
          <w:sz w:val="22"/>
          <w:szCs w:val="22"/>
          <w:u w:val="single"/>
        </w:rPr>
        <w:t>30-31)</w:t>
      </w:r>
    </w:p>
    <w:p w:rsidR="00726F0B" w:rsidRPr="002500F3" w:rsidRDefault="00726F0B" w:rsidP="004F261B">
      <w:pPr>
        <w:spacing w:after="80"/>
        <w:rPr>
          <w:rFonts w:ascii="Arial" w:hAnsi="Arial" w:cs="Arial"/>
          <w:snapToGrid w:val="0"/>
          <w:sz w:val="22"/>
          <w:szCs w:val="22"/>
        </w:rPr>
      </w:pPr>
      <w:r>
        <w:rPr>
          <w:rFonts w:ascii="Arial" w:hAnsi="Arial" w:cs="Arial"/>
          <w:snapToGrid w:val="0"/>
          <w:sz w:val="22"/>
          <w:szCs w:val="22"/>
        </w:rPr>
        <w:t>L</w:t>
      </w:r>
      <w:r w:rsidRPr="002500F3">
        <w:rPr>
          <w:rFonts w:ascii="Arial" w:hAnsi="Arial" w:cs="Arial"/>
          <w:snapToGrid w:val="0"/>
          <w:sz w:val="22"/>
          <w:szCs w:val="22"/>
        </w:rPr>
        <w:t>os “signos” que hay e</w:t>
      </w:r>
      <w:r>
        <w:rPr>
          <w:rFonts w:ascii="Arial" w:hAnsi="Arial" w:cs="Arial"/>
          <w:snapToGrid w:val="0"/>
          <w:sz w:val="22"/>
          <w:szCs w:val="22"/>
        </w:rPr>
        <w:t xml:space="preserve">n los primeros 12 capítulos de </w:t>
      </w:r>
      <w:proofErr w:type="spellStart"/>
      <w:r w:rsidRPr="002500F3">
        <w:rPr>
          <w:rFonts w:ascii="Arial" w:hAnsi="Arial" w:cs="Arial"/>
          <w:snapToGrid w:val="0"/>
          <w:sz w:val="22"/>
          <w:szCs w:val="22"/>
        </w:rPr>
        <w:t>Jn</w:t>
      </w:r>
      <w:proofErr w:type="spellEnd"/>
      <w:r w:rsidRPr="002500F3">
        <w:rPr>
          <w:rFonts w:ascii="Arial" w:hAnsi="Arial" w:cs="Arial"/>
          <w:snapToGrid w:val="0"/>
          <w:sz w:val="22"/>
          <w:szCs w:val="22"/>
        </w:rPr>
        <w:t xml:space="preserve"> son acciones del Mesías que se expanden en discursos de interpretación. </w:t>
      </w:r>
      <w:proofErr w:type="spellStart"/>
      <w:r w:rsidRPr="002500F3">
        <w:rPr>
          <w:rFonts w:ascii="Arial" w:hAnsi="Arial" w:cs="Arial"/>
          <w:i/>
          <w:iCs/>
          <w:snapToGrid w:val="0"/>
          <w:sz w:val="22"/>
          <w:szCs w:val="22"/>
        </w:rPr>
        <w:t>Hina</w:t>
      </w:r>
      <w:proofErr w:type="spellEnd"/>
      <w:r w:rsidRPr="002500F3">
        <w:rPr>
          <w:rFonts w:ascii="Arial" w:hAnsi="Arial" w:cs="Arial"/>
          <w:snapToGrid w:val="0"/>
          <w:sz w:val="22"/>
          <w:szCs w:val="22"/>
        </w:rPr>
        <w:t xml:space="preserve"> con </w:t>
      </w:r>
      <w:proofErr w:type="spellStart"/>
      <w:r w:rsidRPr="002500F3">
        <w:rPr>
          <w:rFonts w:ascii="Arial" w:hAnsi="Arial" w:cs="Arial"/>
          <w:i/>
          <w:iCs/>
          <w:snapToGrid w:val="0"/>
          <w:sz w:val="22"/>
          <w:szCs w:val="22"/>
        </w:rPr>
        <w:t>pisteusete</w:t>
      </w:r>
      <w:proofErr w:type="spellEnd"/>
      <w:r w:rsidRPr="002500F3">
        <w:rPr>
          <w:rFonts w:ascii="Arial" w:hAnsi="Arial" w:cs="Arial"/>
          <w:snapToGrid w:val="0"/>
          <w:sz w:val="22"/>
          <w:szCs w:val="22"/>
        </w:rPr>
        <w:t xml:space="preserve"> o </w:t>
      </w:r>
      <w:proofErr w:type="spellStart"/>
      <w:r w:rsidRPr="002500F3">
        <w:rPr>
          <w:rFonts w:ascii="Arial" w:hAnsi="Arial" w:cs="Arial"/>
          <w:i/>
          <w:iCs/>
          <w:snapToGrid w:val="0"/>
          <w:sz w:val="22"/>
          <w:szCs w:val="22"/>
        </w:rPr>
        <w:t>pisteuete</w:t>
      </w:r>
      <w:proofErr w:type="spellEnd"/>
      <w:r w:rsidRPr="002500F3">
        <w:rPr>
          <w:rFonts w:ascii="Arial" w:hAnsi="Arial" w:cs="Arial"/>
          <w:snapToGrid w:val="0"/>
          <w:sz w:val="22"/>
          <w:szCs w:val="22"/>
        </w:rPr>
        <w:t xml:space="preserve"> expresa propósito: </w:t>
      </w:r>
      <w:r w:rsidRPr="002500F3">
        <w:rPr>
          <w:rFonts w:ascii="Arial" w:hAnsi="Arial" w:cs="Arial"/>
          <w:i/>
          <w:iCs/>
          <w:snapToGrid w:val="0"/>
          <w:sz w:val="22"/>
          <w:szCs w:val="22"/>
        </w:rPr>
        <w:t>a fin de que</w:t>
      </w:r>
      <w:r w:rsidRPr="002500F3">
        <w:rPr>
          <w:rFonts w:ascii="Arial" w:hAnsi="Arial" w:cs="Arial"/>
          <w:snapToGrid w:val="0"/>
          <w:sz w:val="22"/>
          <w:szCs w:val="22"/>
        </w:rPr>
        <w:t xml:space="preserve">, </w:t>
      </w:r>
      <w:r w:rsidRPr="002500F3">
        <w:rPr>
          <w:rFonts w:ascii="Arial" w:hAnsi="Arial" w:cs="Arial"/>
          <w:i/>
          <w:iCs/>
          <w:snapToGrid w:val="0"/>
          <w:sz w:val="22"/>
          <w:szCs w:val="22"/>
        </w:rPr>
        <w:t>para que</w:t>
      </w:r>
      <w:r w:rsidRPr="002500F3">
        <w:rPr>
          <w:rFonts w:ascii="Arial" w:hAnsi="Arial" w:cs="Arial"/>
          <w:snapToGrid w:val="0"/>
          <w:sz w:val="22"/>
          <w:szCs w:val="22"/>
        </w:rPr>
        <w:t>. El Evangelio es un testamento sobre la fe para despertar la fe y edificar a los creyentes en la fe.</w:t>
      </w:r>
    </w:p>
    <w:p w:rsidR="00726F0B" w:rsidRPr="00A40D98" w:rsidRDefault="00726F0B" w:rsidP="004F261B">
      <w:pPr>
        <w:pStyle w:val="Ttulo1"/>
        <w:spacing w:after="80"/>
        <w:rPr>
          <w:rFonts w:ascii="Arial" w:hAnsi="Arial" w:cs="Arial"/>
          <w:b w:val="0"/>
          <w:sz w:val="22"/>
          <w:szCs w:val="22"/>
          <w:u w:val="single"/>
        </w:rPr>
      </w:pPr>
      <w:r w:rsidRPr="00A40D98">
        <w:rPr>
          <w:rFonts w:ascii="Arial" w:hAnsi="Arial" w:cs="Arial"/>
          <w:b w:val="0"/>
          <w:sz w:val="22"/>
          <w:szCs w:val="22"/>
          <w:u w:val="single"/>
        </w:rPr>
        <w:t>Breve reflexión teológica</w:t>
      </w:r>
    </w:p>
    <w:p w:rsidR="00726F0B" w:rsidRDefault="00726F0B" w:rsidP="004F261B">
      <w:pPr>
        <w:spacing w:after="80"/>
        <w:rPr>
          <w:rFonts w:ascii="Arial" w:hAnsi="Arial" w:cs="Arial"/>
          <w:snapToGrid w:val="0"/>
          <w:sz w:val="22"/>
          <w:szCs w:val="22"/>
        </w:rPr>
      </w:pPr>
      <w:r w:rsidRPr="002500F3">
        <w:rPr>
          <w:rFonts w:ascii="Arial" w:hAnsi="Arial" w:cs="Arial"/>
          <w:snapToGrid w:val="0"/>
          <w:sz w:val="22"/>
          <w:szCs w:val="22"/>
        </w:rPr>
        <w:t xml:space="preserve">Es muy interesante que un domingo posterior a Pascua de resurrección, con toda la alegría que ello implica en la comunidad, en el siguiente aparezca este texto sobre Tomás y sus dudas racionales. La gran bienaventuranza viene hacia todos los creyentes que no vieron y que creyeron por el testimonio de los que vieron. Y siempre se podría dudar de esos testimonios como se duda de la resurrección del </w:t>
      </w:r>
      <w:proofErr w:type="spellStart"/>
      <w:r w:rsidRPr="002500F3">
        <w:rPr>
          <w:rFonts w:ascii="Arial" w:hAnsi="Arial" w:cs="Arial"/>
          <w:snapToGrid w:val="0"/>
          <w:sz w:val="22"/>
          <w:szCs w:val="22"/>
        </w:rPr>
        <w:t>Señor.</w:t>
      </w:r>
      <w:r w:rsidRPr="002500F3">
        <w:rPr>
          <w:rFonts w:ascii="Arial" w:hAnsi="Arial" w:cs="Arial"/>
          <w:sz w:val="22"/>
          <w:szCs w:val="22"/>
        </w:rPr>
        <w:t>Pista</w:t>
      </w:r>
      <w:proofErr w:type="spellEnd"/>
      <w:r w:rsidRPr="002500F3">
        <w:rPr>
          <w:rFonts w:ascii="Arial" w:hAnsi="Arial" w:cs="Arial"/>
          <w:sz w:val="22"/>
          <w:szCs w:val="22"/>
        </w:rPr>
        <w:t xml:space="preserve"> para la predicación</w:t>
      </w:r>
      <w:r>
        <w:rPr>
          <w:rFonts w:ascii="Arial" w:hAnsi="Arial" w:cs="Arial"/>
          <w:sz w:val="22"/>
          <w:szCs w:val="22"/>
        </w:rPr>
        <w:t xml:space="preserve">: </w:t>
      </w:r>
      <w:r w:rsidRPr="002500F3">
        <w:rPr>
          <w:rFonts w:ascii="Arial" w:hAnsi="Arial" w:cs="Arial"/>
          <w:snapToGrid w:val="0"/>
          <w:sz w:val="22"/>
          <w:szCs w:val="22"/>
        </w:rPr>
        <w:t>La confianza en los testigos.</w:t>
      </w:r>
    </w:p>
    <w:p w:rsidR="00726F0B" w:rsidRPr="00D058EE" w:rsidRDefault="00726F0B" w:rsidP="00726F0B">
      <w:pPr>
        <w:spacing w:after="80"/>
        <w:ind w:left="3540"/>
        <w:rPr>
          <w:rFonts w:ascii="Arial Narrow" w:hAnsi="Arial Narrow" w:cs="Arial"/>
          <w:snapToGrid w:val="0"/>
          <w:sz w:val="22"/>
          <w:szCs w:val="22"/>
        </w:rPr>
      </w:pPr>
      <w:r w:rsidRPr="00D058EE">
        <w:rPr>
          <w:rFonts w:ascii="Arial Narrow" w:hAnsi="Arial Narrow" w:cs="Arial"/>
          <w:i/>
          <w:snapToGrid w:val="0"/>
          <w:sz w:val="18"/>
          <w:szCs w:val="18"/>
        </w:rPr>
        <w:t xml:space="preserve">Ricardo </w:t>
      </w:r>
      <w:proofErr w:type="spellStart"/>
      <w:r w:rsidRPr="00D058EE">
        <w:rPr>
          <w:rFonts w:ascii="Arial Narrow" w:hAnsi="Arial Narrow" w:cs="Arial"/>
          <w:i/>
          <w:snapToGrid w:val="0"/>
          <w:sz w:val="18"/>
          <w:szCs w:val="18"/>
        </w:rPr>
        <w:t>Pietrantonio</w:t>
      </w:r>
      <w:proofErr w:type="spellEnd"/>
      <w:r w:rsidRPr="00D058EE">
        <w:rPr>
          <w:rFonts w:ascii="Arial Narrow" w:hAnsi="Arial Narrow" w:cs="Arial"/>
          <w:i/>
          <w:snapToGrid w:val="0"/>
          <w:sz w:val="18"/>
          <w:szCs w:val="18"/>
        </w:rPr>
        <w:t>,</w:t>
      </w:r>
      <w:r w:rsidR="00D058EE" w:rsidRPr="00D058EE">
        <w:rPr>
          <w:rFonts w:ascii="Arial Narrow" w:hAnsi="Arial Narrow" w:cs="Arial"/>
          <w:i/>
          <w:snapToGrid w:val="0"/>
          <w:sz w:val="18"/>
          <w:szCs w:val="18"/>
        </w:rPr>
        <w:t xml:space="preserve"> </w:t>
      </w:r>
      <w:proofErr w:type="spellStart"/>
      <w:r w:rsidR="00D058EE" w:rsidRPr="00D058EE">
        <w:rPr>
          <w:rFonts w:ascii="Arial Narrow" w:hAnsi="Arial Narrow" w:cs="Arial"/>
          <w:i/>
          <w:snapToGrid w:val="0"/>
          <w:sz w:val="18"/>
          <w:szCs w:val="18"/>
        </w:rPr>
        <w:t>biblista</w:t>
      </w:r>
      <w:proofErr w:type="spellEnd"/>
      <w:r w:rsidR="00D058EE" w:rsidRPr="00D058EE">
        <w:rPr>
          <w:rFonts w:ascii="Arial Narrow" w:hAnsi="Arial Narrow" w:cs="Arial"/>
          <w:i/>
          <w:snapToGrid w:val="0"/>
          <w:sz w:val="18"/>
          <w:szCs w:val="18"/>
        </w:rPr>
        <w:t xml:space="preserve"> y pastor de la Iglesia Evangélica Luterana Unida </w:t>
      </w:r>
      <w:r w:rsidRPr="00D058EE">
        <w:rPr>
          <w:rFonts w:ascii="Arial Narrow" w:hAnsi="Arial Narrow" w:cs="Arial"/>
          <w:i/>
          <w:sz w:val="18"/>
          <w:szCs w:val="18"/>
        </w:rPr>
        <w:t>en</w:t>
      </w:r>
      <w:r w:rsidR="00D058EE" w:rsidRPr="00D058EE">
        <w:rPr>
          <w:rFonts w:ascii="Arial Narrow" w:hAnsi="Arial Narrow" w:cs="Arial"/>
          <w:i/>
          <w:sz w:val="18"/>
          <w:szCs w:val="18"/>
        </w:rPr>
        <w:t xml:space="preserve"> </w:t>
      </w:r>
      <w:r w:rsidRPr="00D058EE">
        <w:rPr>
          <w:rFonts w:ascii="Arial Narrow" w:hAnsi="Arial Narrow" w:cs="Arial"/>
          <w:b/>
          <w:i/>
          <w:sz w:val="18"/>
          <w:szCs w:val="18"/>
        </w:rPr>
        <w:t xml:space="preserve">Encuentros Exegéticos </w:t>
      </w:r>
      <w:proofErr w:type="spellStart"/>
      <w:r w:rsidRPr="00D058EE">
        <w:rPr>
          <w:rFonts w:ascii="Arial Narrow" w:hAnsi="Arial Narrow" w:cs="Arial"/>
          <w:b/>
          <w:i/>
          <w:sz w:val="18"/>
          <w:szCs w:val="18"/>
        </w:rPr>
        <w:t>Homiléticos</w:t>
      </w:r>
      <w:proofErr w:type="spellEnd"/>
      <w:r w:rsidRPr="00D058EE">
        <w:rPr>
          <w:rFonts w:ascii="Arial Narrow" w:hAnsi="Arial Narrow" w:cs="Arial"/>
          <w:i/>
          <w:sz w:val="18"/>
          <w:szCs w:val="18"/>
        </w:rPr>
        <w:t xml:space="preserve"> del  ISEDET, Encuentro 13, 2001.</w:t>
      </w:r>
    </w:p>
    <w:p w:rsidR="00726F0B" w:rsidRPr="002500F3" w:rsidRDefault="00726F0B" w:rsidP="00726F0B">
      <w:pPr>
        <w:pStyle w:val="Prrafodelista"/>
        <w:widowControl w:val="0"/>
        <w:autoSpaceDE w:val="0"/>
        <w:autoSpaceDN w:val="0"/>
        <w:adjustRightInd w:val="0"/>
        <w:spacing w:after="0" w:line="240" w:lineRule="auto"/>
        <w:ind w:left="1428"/>
        <w:rPr>
          <w:rFonts w:ascii="Arial" w:hAnsi="Arial" w:cs="Arial"/>
          <w:i/>
          <w:iCs/>
          <w:sz w:val="8"/>
          <w:szCs w:val="8"/>
          <w:lang w:val="es-ES"/>
        </w:rPr>
      </w:pPr>
    </w:p>
    <w:p w:rsidR="00EB6C53" w:rsidRPr="00EB6C53" w:rsidRDefault="00EB6C53" w:rsidP="00440917">
      <w:pPr>
        <w:pStyle w:val="Ttulo4"/>
        <w:keepNext w:val="0"/>
        <w:numPr>
          <w:ilvl w:val="0"/>
          <w:numId w:val="24"/>
        </w:numPr>
        <w:spacing w:before="0" w:after="120"/>
        <w:rPr>
          <w:rFonts w:ascii="Arial" w:hAnsi="Arial" w:cs="Arial"/>
          <w:i w:val="0"/>
          <w:color w:val="auto"/>
          <w:sz w:val="22"/>
          <w:szCs w:val="22"/>
          <w:lang w:val="es-AR"/>
        </w:rPr>
      </w:pPr>
      <w:r w:rsidRPr="00EB6C53">
        <w:rPr>
          <w:rFonts w:ascii="Arial" w:hAnsi="Arial" w:cs="Arial"/>
          <w:bCs w:val="0"/>
          <w:i w:val="0"/>
          <w:color w:val="auto"/>
          <w:sz w:val="22"/>
          <w:szCs w:val="22"/>
          <w:lang w:val="es-AR"/>
        </w:rPr>
        <w:t>1 Pedro 1.</w:t>
      </w:r>
      <w:r w:rsidR="00C464CB">
        <w:rPr>
          <w:rFonts w:ascii="Arial" w:hAnsi="Arial" w:cs="Arial"/>
          <w:bCs w:val="0"/>
          <w:i w:val="0"/>
          <w:color w:val="auto"/>
          <w:sz w:val="22"/>
          <w:szCs w:val="22"/>
          <w:lang w:val="es-AR"/>
        </w:rPr>
        <w:t>1,</w:t>
      </w:r>
      <w:r w:rsidR="007E3FC4">
        <w:rPr>
          <w:rFonts w:ascii="Arial" w:hAnsi="Arial" w:cs="Arial"/>
          <w:bCs w:val="0"/>
          <w:i w:val="0"/>
          <w:color w:val="auto"/>
          <w:sz w:val="22"/>
          <w:szCs w:val="22"/>
          <w:lang w:val="es-AR"/>
        </w:rPr>
        <w:t xml:space="preserve"> </w:t>
      </w:r>
      <w:r w:rsidRPr="00EB6C53">
        <w:rPr>
          <w:rFonts w:ascii="Arial" w:hAnsi="Arial" w:cs="Arial"/>
          <w:bCs w:val="0"/>
          <w:i w:val="0"/>
          <w:color w:val="auto"/>
          <w:sz w:val="22"/>
          <w:szCs w:val="22"/>
          <w:lang w:val="es-AR"/>
        </w:rPr>
        <w:t>3-9</w:t>
      </w:r>
    </w:p>
    <w:p w:rsidR="00EB6C53" w:rsidRPr="00EB6C53" w:rsidRDefault="00EB6C53" w:rsidP="00EB6C53">
      <w:pPr>
        <w:pStyle w:val="Ttulo3"/>
        <w:keepNext w:val="0"/>
        <w:spacing w:before="0" w:after="80"/>
        <w:rPr>
          <w:rFonts w:ascii="Arial" w:hAnsi="Arial" w:cs="Arial"/>
          <w:b w:val="0"/>
          <w:color w:val="auto"/>
          <w:sz w:val="22"/>
          <w:szCs w:val="22"/>
          <w:u w:val="single"/>
          <w:lang w:val="es-AR"/>
        </w:rPr>
      </w:pPr>
      <w:r w:rsidRPr="00EB6C53">
        <w:rPr>
          <w:rFonts w:ascii="Arial" w:hAnsi="Arial" w:cs="Arial"/>
          <w:b w:val="0"/>
          <w:color w:val="auto"/>
          <w:sz w:val="22"/>
          <w:szCs w:val="22"/>
          <w:u w:val="single"/>
          <w:lang w:val="es-AR"/>
        </w:rPr>
        <w:t>Repaso de los</w:t>
      </w:r>
      <w:r>
        <w:rPr>
          <w:rFonts w:ascii="Arial" w:hAnsi="Arial" w:cs="Arial"/>
          <w:b w:val="0"/>
          <w:color w:val="auto"/>
          <w:sz w:val="22"/>
          <w:szCs w:val="22"/>
          <w:u w:val="single"/>
          <w:lang w:val="es-AR"/>
        </w:rPr>
        <w:t xml:space="preserve"> otros</w:t>
      </w:r>
      <w:r w:rsidRPr="00EB6C53">
        <w:rPr>
          <w:rFonts w:ascii="Arial" w:hAnsi="Arial" w:cs="Arial"/>
          <w:b w:val="0"/>
          <w:color w:val="auto"/>
          <w:sz w:val="22"/>
          <w:szCs w:val="22"/>
          <w:u w:val="single"/>
          <w:lang w:val="es-AR"/>
        </w:rPr>
        <w:t xml:space="preserve"> textos</w:t>
      </w:r>
    </w:p>
    <w:p w:rsidR="00EB6C53" w:rsidRPr="00EB6C53" w:rsidRDefault="00EB6C53" w:rsidP="00EB6C53">
      <w:pPr>
        <w:pStyle w:val="Textoindependiente"/>
        <w:spacing w:after="80"/>
        <w:jc w:val="left"/>
        <w:rPr>
          <w:rFonts w:ascii="Arial" w:hAnsi="Arial" w:cs="Arial"/>
          <w:sz w:val="22"/>
          <w:szCs w:val="22"/>
          <w:lang w:val="es-AR"/>
        </w:rPr>
      </w:pPr>
      <w:r w:rsidRPr="00EB6C53">
        <w:rPr>
          <w:rFonts w:ascii="Arial" w:hAnsi="Arial" w:cs="Arial"/>
          <w:b/>
          <w:sz w:val="22"/>
          <w:szCs w:val="22"/>
          <w:lang w:val="es-AR"/>
        </w:rPr>
        <w:t>El Salmo 16</w:t>
      </w:r>
      <w:r w:rsidRPr="00EB6C53">
        <w:rPr>
          <w:rFonts w:ascii="Arial" w:hAnsi="Arial" w:cs="Arial"/>
          <w:sz w:val="22"/>
          <w:szCs w:val="22"/>
          <w:lang w:val="es-AR"/>
        </w:rPr>
        <w:t xml:space="preserve"> es una oración de súplica en la que el orante expresa su confianza, gratitud y gozo de vivir en relación permanente con el Señor </w:t>
      </w:r>
      <w:proofErr w:type="spellStart"/>
      <w:r w:rsidRPr="00EB6C53">
        <w:rPr>
          <w:rFonts w:ascii="Arial" w:hAnsi="Arial" w:cs="Arial"/>
          <w:sz w:val="22"/>
          <w:szCs w:val="22"/>
          <w:lang w:val="es-AR"/>
        </w:rPr>
        <w:t>Yavé</w:t>
      </w:r>
      <w:proofErr w:type="spellEnd"/>
      <w:r w:rsidRPr="00EB6C53">
        <w:rPr>
          <w:rFonts w:ascii="Arial" w:hAnsi="Arial" w:cs="Arial"/>
          <w:sz w:val="22"/>
          <w:szCs w:val="22"/>
          <w:lang w:val="es-AR"/>
        </w:rPr>
        <w:t xml:space="preserve">. </w:t>
      </w:r>
      <w:proofErr w:type="spellStart"/>
      <w:r w:rsidRPr="00EB6C53">
        <w:rPr>
          <w:rFonts w:ascii="Arial" w:hAnsi="Arial" w:cs="Arial"/>
          <w:sz w:val="22"/>
          <w:szCs w:val="22"/>
          <w:lang w:val="es-AR"/>
        </w:rPr>
        <w:t>Yavé</w:t>
      </w:r>
      <w:proofErr w:type="spellEnd"/>
      <w:r w:rsidRPr="00EB6C53">
        <w:rPr>
          <w:rFonts w:ascii="Arial" w:hAnsi="Arial" w:cs="Arial"/>
          <w:sz w:val="22"/>
          <w:szCs w:val="22"/>
          <w:lang w:val="es-AR"/>
        </w:rPr>
        <w:t xml:space="preserve"> mismo es la parte o herencia que recibió, y en la que se siente plenamente realizado. El Salmo expone la importancia de la cercanía de Dios que abarca toda la existencia humana, y lo hace examinando los peligros concretos que la amenazan, en particular la muerte (v. 10). La idea de que el camino de la vida trasciende a la muerte está presente en este Salmo, y esto ha cobrado un nuevo significado en la relectura </w:t>
      </w:r>
      <w:proofErr w:type="spellStart"/>
      <w:r w:rsidRPr="00EB6C53">
        <w:rPr>
          <w:rFonts w:ascii="Arial" w:hAnsi="Arial" w:cs="Arial"/>
          <w:sz w:val="22"/>
          <w:szCs w:val="22"/>
          <w:lang w:val="es-AR"/>
        </w:rPr>
        <w:t>neotestamentaria</w:t>
      </w:r>
      <w:proofErr w:type="spellEnd"/>
      <w:r w:rsidRPr="00EB6C53">
        <w:rPr>
          <w:rFonts w:ascii="Arial" w:hAnsi="Arial" w:cs="Arial"/>
          <w:sz w:val="22"/>
          <w:szCs w:val="22"/>
          <w:lang w:val="es-AR"/>
        </w:rPr>
        <w:t xml:space="preserve"> a la luz de la resurrección de Jesús de entre los muertos.</w:t>
      </w:r>
    </w:p>
    <w:p w:rsidR="00EB6C53" w:rsidRPr="00EB6C53" w:rsidRDefault="00EB6C53" w:rsidP="00EB6C53">
      <w:pPr>
        <w:pStyle w:val="Textoindependiente"/>
        <w:jc w:val="left"/>
        <w:rPr>
          <w:rFonts w:ascii="Arial" w:hAnsi="Arial" w:cs="Arial"/>
          <w:sz w:val="22"/>
          <w:szCs w:val="22"/>
          <w:lang w:val="es-AR"/>
        </w:rPr>
      </w:pPr>
      <w:r w:rsidRPr="00EB6C53">
        <w:rPr>
          <w:rFonts w:ascii="Arial" w:hAnsi="Arial" w:cs="Arial"/>
          <w:b/>
          <w:sz w:val="22"/>
          <w:szCs w:val="22"/>
          <w:lang w:val="es-AR"/>
        </w:rPr>
        <w:t xml:space="preserve">Hechos 2.22-32 </w:t>
      </w:r>
      <w:r w:rsidRPr="00EB6C53">
        <w:rPr>
          <w:rFonts w:ascii="Arial" w:hAnsi="Arial" w:cs="Arial"/>
          <w:sz w:val="22"/>
          <w:szCs w:val="22"/>
          <w:lang w:val="es-AR"/>
        </w:rPr>
        <w:t>es una parte del primer discurso de Pedro a la asamblea reunida en Jerusalén en el contexto de la venida del espíritu santo. Allí Pedro hace una breve presentación de la buena noticia de Jesús, de su vida y ministerio, y particularmente se detiene en la cuestión de la muerte y resurrección (vv. 24-32) que sin duda era el tema más controvertido entre sus compatriotas israelitas. Para esto recurre al Salmo 16 (comparar vv. 25-28 con el Salmo 16:8-11), estableciendo una relación entre David y su descendiente Jesús, y tratando de mostrar cómo se aplicaría este Salmo a la resurrección de Cristo.</w:t>
      </w:r>
    </w:p>
    <w:p w:rsidR="00EB6C53" w:rsidRPr="00EB6C53" w:rsidRDefault="00EB6C53" w:rsidP="00EB6C53">
      <w:pPr>
        <w:rPr>
          <w:rFonts w:ascii="Arial" w:hAnsi="Arial" w:cs="Arial"/>
          <w:sz w:val="22"/>
          <w:szCs w:val="22"/>
          <w:lang w:val="es-AR"/>
        </w:rPr>
      </w:pPr>
    </w:p>
    <w:p w:rsidR="00EB6C53" w:rsidRPr="00EB6C53" w:rsidRDefault="00EB6C53" w:rsidP="00EB6C53">
      <w:pPr>
        <w:spacing w:after="80"/>
        <w:rPr>
          <w:rFonts w:ascii="Arial" w:hAnsi="Arial" w:cs="Arial"/>
          <w:b/>
          <w:bCs/>
          <w:sz w:val="22"/>
          <w:szCs w:val="22"/>
          <w:lang w:val="es-AR"/>
        </w:rPr>
      </w:pPr>
      <w:r>
        <w:rPr>
          <w:rFonts w:ascii="Arial" w:hAnsi="Arial" w:cs="Arial"/>
          <w:b/>
          <w:bCs/>
          <w:sz w:val="22"/>
          <w:szCs w:val="22"/>
          <w:lang w:val="es-AR"/>
        </w:rPr>
        <w:t>Otra i</w:t>
      </w:r>
      <w:r w:rsidRPr="00EB6C53">
        <w:rPr>
          <w:rFonts w:ascii="Arial" w:hAnsi="Arial" w:cs="Arial"/>
          <w:b/>
          <w:bCs/>
          <w:sz w:val="22"/>
          <w:szCs w:val="22"/>
          <w:lang w:val="es-AR"/>
        </w:rPr>
        <w:t>ntroducción general a la primera carta de Pedro</w:t>
      </w:r>
    </w:p>
    <w:p w:rsidR="00EB6C53" w:rsidRPr="00EB6C53" w:rsidRDefault="00EB6C53" w:rsidP="00EB6C53">
      <w:pPr>
        <w:pStyle w:val="Textoindependiente"/>
        <w:spacing w:after="80"/>
        <w:jc w:val="left"/>
        <w:rPr>
          <w:rFonts w:ascii="Arial" w:hAnsi="Arial" w:cs="Arial"/>
          <w:sz w:val="22"/>
          <w:szCs w:val="22"/>
          <w:lang w:val="es-AR"/>
        </w:rPr>
      </w:pPr>
      <w:r w:rsidRPr="00EB6C53">
        <w:rPr>
          <w:rFonts w:ascii="Arial" w:hAnsi="Arial" w:cs="Arial"/>
          <w:sz w:val="22"/>
          <w:szCs w:val="22"/>
          <w:lang w:val="es-AR"/>
        </w:rPr>
        <w:t>La primera carta del apóstol Pedro es considerada tradicionalmente como una de las siete cartas católicas o universales entre las que se encuentran también Santiago, 2 Pedro, las tres de Juan y Judas. Esta colección reúne escritos de diversos orígenes, que a su vez eran utilizados como manifiestos dirigidos a los cristianos en general; de allí el apropiado e inclusivo título de “católicas”.</w:t>
      </w:r>
    </w:p>
    <w:p w:rsidR="00EB6C53" w:rsidRPr="00EB6C53" w:rsidRDefault="00EB6C53" w:rsidP="00EB6C53">
      <w:pPr>
        <w:pStyle w:val="Textoindependiente"/>
        <w:spacing w:after="80"/>
        <w:jc w:val="left"/>
        <w:rPr>
          <w:rFonts w:ascii="Arial" w:hAnsi="Arial" w:cs="Arial"/>
          <w:sz w:val="22"/>
          <w:szCs w:val="22"/>
          <w:lang w:val="es-AR"/>
        </w:rPr>
      </w:pPr>
      <w:r w:rsidRPr="00EB6C53">
        <w:rPr>
          <w:rFonts w:ascii="Arial" w:hAnsi="Arial" w:cs="Arial"/>
          <w:sz w:val="22"/>
          <w:szCs w:val="22"/>
          <w:lang w:val="es-AR"/>
        </w:rPr>
        <w:t xml:space="preserve">En el saludo inicial (v. 1) el apóstol Pedro aparece como el remitente de la carta, y sus destinatarios son los creyentes que viven como “extranjeros”, y que están “dispersos” en las regiones del Ponto, </w:t>
      </w:r>
      <w:proofErr w:type="spellStart"/>
      <w:r w:rsidRPr="00EB6C53">
        <w:rPr>
          <w:rFonts w:ascii="Arial" w:hAnsi="Arial" w:cs="Arial"/>
          <w:sz w:val="22"/>
          <w:szCs w:val="22"/>
          <w:lang w:val="es-AR"/>
        </w:rPr>
        <w:t>Galacia</w:t>
      </w:r>
      <w:proofErr w:type="spellEnd"/>
      <w:r w:rsidRPr="00EB6C53">
        <w:rPr>
          <w:rFonts w:ascii="Arial" w:hAnsi="Arial" w:cs="Arial"/>
          <w:sz w:val="22"/>
          <w:szCs w:val="22"/>
          <w:lang w:val="es-AR"/>
        </w:rPr>
        <w:t>, Capadocia, Asia y Bitinia (estas regiones abarcan prácticamente todo Asia Menor). En el saludo final (5</w:t>
      </w:r>
      <w:r>
        <w:rPr>
          <w:rFonts w:ascii="Arial" w:hAnsi="Arial" w:cs="Arial"/>
          <w:sz w:val="22"/>
          <w:szCs w:val="22"/>
          <w:lang w:val="es-AR"/>
        </w:rPr>
        <w:t>.</w:t>
      </w:r>
      <w:r w:rsidRPr="00EB6C53">
        <w:rPr>
          <w:rFonts w:ascii="Arial" w:hAnsi="Arial" w:cs="Arial"/>
          <w:sz w:val="22"/>
          <w:szCs w:val="22"/>
          <w:lang w:val="es-AR"/>
        </w:rPr>
        <w:t>12-14) se presenta al fiel hermano Silvano como mensajero, y se trasmiten los saludos de “mi hijo Marcos” y de la iglesia que está en “Babilonia”.</w:t>
      </w:r>
    </w:p>
    <w:p w:rsidR="00EB6C53" w:rsidRPr="00EB6C53" w:rsidRDefault="00EB6C53" w:rsidP="00EB6C53">
      <w:pPr>
        <w:pStyle w:val="Textoindependiente"/>
        <w:spacing w:after="80"/>
        <w:jc w:val="left"/>
        <w:rPr>
          <w:rFonts w:ascii="Arial" w:hAnsi="Arial" w:cs="Arial"/>
          <w:sz w:val="22"/>
          <w:szCs w:val="22"/>
          <w:lang w:val="es-AR"/>
        </w:rPr>
      </w:pPr>
      <w:r w:rsidRPr="00EB6C53">
        <w:rPr>
          <w:rFonts w:ascii="Arial" w:hAnsi="Arial" w:cs="Arial"/>
          <w:sz w:val="22"/>
          <w:szCs w:val="22"/>
          <w:lang w:val="es-AR"/>
        </w:rPr>
        <w:t xml:space="preserve">Se ha discutido bastante sobre la autoría de este escrito que se presenta como carta. Tradicionalmente se ha atribuido al apóstol Pedro o a su círculo de influencia, pero salvo el nombre en el primer versículo, no hay nada que ofrezca un sustento firme a esta hipótesis. El texto muestra un griego de notable nivel literario que no corresponde con los antecedentes de un humilde pescador de Galilea. Por otro lado, hay indicios que apuntan más bien hacia el círculo de influencia paulino, entre ellos: las afinidades literarias y temáticas con las epístolas de Romanos y de Efesios; las regiones mencionadas son los lugares de misión de Pablo; la mención de Silvano es el equivalente latino del arameo </w:t>
      </w:r>
      <w:proofErr w:type="spellStart"/>
      <w:r w:rsidRPr="00EB6C53">
        <w:rPr>
          <w:rFonts w:ascii="Arial" w:hAnsi="Arial" w:cs="Arial"/>
          <w:sz w:val="22"/>
          <w:szCs w:val="22"/>
          <w:lang w:val="es-AR"/>
        </w:rPr>
        <w:t>Silas</w:t>
      </w:r>
      <w:proofErr w:type="spellEnd"/>
      <w:r w:rsidRPr="00EB6C53">
        <w:rPr>
          <w:rFonts w:ascii="Arial" w:hAnsi="Arial" w:cs="Arial"/>
          <w:sz w:val="22"/>
          <w:szCs w:val="22"/>
          <w:lang w:val="es-AR"/>
        </w:rPr>
        <w:t xml:space="preserve"> y probablemente se refiere a quien fuera compañero de viaje y colaborador de Pablo (ver Hechos 15</w:t>
      </w:r>
      <w:r>
        <w:rPr>
          <w:rFonts w:ascii="Arial" w:hAnsi="Arial" w:cs="Arial"/>
          <w:sz w:val="22"/>
          <w:szCs w:val="22"/>
          <w:lang w:val="es-AR"/>
        </w:rPr>
        <w:t>.</w:t>
      </w:r>
      <w:r w:rsidRPr="00EB6C53">
        <w:rPr>
          <w:rFonts w:ascii="Arial" w:hAnsi="Arial" w:cs="Arial"/>
          <w:sz w:val="22"/>
          <w:szCs w:val="22"/>
          <w:lang w:val="es-AR"/>
        </w:rPr>
        <w:t>22</w:t>
      </w:r>
      <w:r w:rsidR="004470B6">
        <w:rPr>
          <w:rFonts w:ascii="Arial" w:hAnsi="Arial" w:cs="Arial"/>
          <w:sz w:val="22"/>
          <w:szCs w:val="22"/>
          <w:lang w:val="es-AR"/>
        </w:rPr>
        <w:t>–</w:t>
      </w:r>
      <w:r w:rsidRPr="00EB6C53">
        <w:rPr>
          <w:rFonts w:ascii="Arial" w:hAnsi="Arial" w:cs="Arial"/>
          <w:sz w:val="22"/>
          <w:szCs w:val="22"/>
          <w:lang w:val="es-AR"/>
        </w:rPr>
        <w:t>18</w:t>
      </w:r>
      <w:r>
        <w:rPr>
          <w:rFonts w:ascii="Arial" w:hAnsi="Arial" w:cs="Arial"/>
          <w:sz w:val="22"/>
          <w:szCs w:val="22"/>
          <w:lang w:val="es-AR"/>
        </w:rPr>
        <w:t>.</w:t>
      </w:r>
      <w:r w:rsidRPr="00EB6C53">
        <w:rPr>
          <w:rFonts w:ascii="Arial" w:hAnsi="Arial" w:cs="Arial"/>
          <w:sz w:val="22"/>
          <w:szCs w:val="22"/>
          <w:lang w:val="es-AR"/>
        </w:rPr>
        <w:t>5). La mención de Babilonia también es significativa, pues seguramente es una referencia velada hacia Roma, la capital del imperio (comparar con Apocalipsis 14</w:t>
      </w:r>
      <w:r w:rsidR="004470B6">
        <w:rPr>
          <w:rFonts w:ascii="Arial" w:hAnsi="Arial" w:cs="Arial"/>
          <w:sz w:val="22"/>
          <w:szCs w:val="22"/>
          <w:lang w:val="es-AR"/>
        </w:rPr>
        <w:t>.</w:t>
      </w:r>
      <w:r w:rsidRPr="00EB6C53">
        <w:rPr>
          <w:rFonts w:ascii="Arial" w:hAnsi="Arial" w:cs="Arial"/>
          <w:sz w:val="22"/>
          <w:szCs w:val="22"/>
          <w:lang w:val="es-AR"/>
        </w:rPr>
        <w:t>8; 17</w:t>
      </w:r>
      <w:r w:rsidR="004470B6">
        <w:rPr>
          <w:rFonts w:ascii="Arial" w:hAnsi="Arial" w:cs="Arial"/>
          <w:sz w:val="22"/>
          <w:szCs w:val="22"/>
          <w:lang w:val="es-AR"/>
        </w:rPr>
        <w:t>.</w:t>
      </w:r>
      <w:r w:rsidRPr="00EB6C53">
        <w:rPr>
          <w:rFonts w:ascii="Arial" w:hAnsi="Arial" w:cs="Arial"/>
          <w:sz w:val="22"/>
          <w:szCs w:val="22"/>
          <w:lang w:val="es-AR"/>
        </w:rPr>
        <w:t>5; 18</w:t>
      </w:r>
      <w:r w:rsidR="004470B6">
        <w:rPr>
          <w:rFonts w:ascii="Arial" w:hAnsi="Arial" w:cs="Arial"/>
          <w:sz w:val="22"/>
          <w:szCs w:val="22"/>
          <w:lang w:val="es-AR"/>
        </w:rPr>
        <w:t>.</w:t>
      </w:r>
      <w:r w:rsidRPr="00EB6C53">
        <w:rPr>
          <w:rFonts w:ascii="Arial" w:hAnsi="Arial" w:cs="Arial"/>
          <w:sz w:val="22"/>
          <w:szCs w:val="22"/>
          <w:lang w:val="es-AR"/>
        </w:rPr>
        <w:t>2</w:t>
      </w:r>
      <w:proofErr w:type="gramStart"/>
      <w:r w:rsidR="004470B6">
        <w:rPr>
          <w:rFonts w:ascii="Arial" w:hAnsi="Arial" w:cs="Arial"/>
          <w:sz w:val="22"/>
          <w:szCs w:val="22"/>
          <w:lang w:val="es-AR"/>
        </w:rPr>
        <w:t>,</w:t>
      </w:r>
      <w:r w:rsidRPr="00EB6C53">
        <w:rPr>
          <w:rFonts w:ascii="Arial" w:hAnsi="Arial" w:cs="Arial"/>
          <w:sz w:val="22"/>
          <w:szCs w:val="22"/>
          <w:lang w:val="es-AR"/>
        </w:rPr>
        <w:t>10</w:t>
      </w:r>
      <w:r w:rsidR="004470B6">
        <w:rPr>
          <w:rFonts w:ascii="Arial" w:hAnsi="Arial" w:cs="Arial"/>
          <w:sz w:val="22"/>
          <w:szCs w:val="22"/>
          <w:lang w:val="es-AR"/>
        </w:rPr>
        <w:t>,</w:t>
      </w:r>
      <w:r w:rsidRPr="00EB6C53">
        <w:rPr>
          <w:rFonts w:ascii="Arial" w:hAnsi="Arial" w:cs="Arial"/>
          <w:sz w:val="22"/>
          <w:szCs w:val="22"/>
          <w:lang w:val="es-AR"/>
        </w:rPr>
        <w:t>21</w:t>
      </w:r>
      <w:proofErr w:type="gramEnd"/>
      <w:r w:rsidRPr="00EB6C53">
        <w:rPr>
          <w:rFonts w:ascii="Arial" w:hAnsi="Arial" w:cs="Arial"/>
          <w:sz w:val="22"/>
          <w:szCs w:val="22"/>
          <w:lang w:val="es-AR"/>
        </w:rPr>
        <w:t>).</w:t>
      </w:r>
    </w:p>
    <w:p w:rsidR="00EB6C53" w:rsidRPr="00EB6C53" w:rsidRDefault="00EB6C53" w:rsidP="00EB6C53">
      <w:pPr>
        <w:pStyle w:val="Textoindependiente"/>
        <w:spacing w:after="80"/>
        <w:jc w:val="left"/>
        <w:rPr>
          <w:rFonts w:ascii="Arial" w:hAnsi="Arial" w:cs="Arial"/>
          <w:sz w:val="22"/>
          <w:szCs w:val="22"/>
          <w:lang w:val="es-AR"/>
        </w:rPr>
      </w:pPr>
      <w:r w:rsidRPr="00EB6C53">
        <w:rPr>
          <w:rFonts w:ascii="Arial" w:hAnsi="Arial" w:cs="Arial"/>
          <w:sz w:val="22"/>
          <w:szCs w:val="22"/>
          <w:lang w:val="es-AR"/>
        </w:rPr>
        <w:t>Los últimos estudios apuntan a una data de composición más tardía de lo que se pensaba anteriormente. Habría que pensar hacia el final del primer siglo, en un clima general adverso y de persecución; quizás la época de Domiciano (81-96) o incluso la de Trajano (98-117). No hay motivos para asociarla con las represalias tomadas por Nerón contra los cristianos hacia mediados de los sesenta por el incendio de Roma, pues en todo caso esto estuvo muy restringido en lo geográfico, y en la carta se hace referencia a los creyentes de Asia Menor.</w:t>
      </w:r>
    </w:p>
    <w:p w:rsidR="00EB6C53" w:rsidRPr="00EB6C53" w:rsidRDefault="00EB6C53" w:rsidP="00EB6C53">
      <w:pPr>
        <w:pStyle w:val="Textoindependiente"/>
        <w:spacing w:after="80"/>
        <w:jc w:val="left"/>
        <w:rPr>
          <w:rFonts w:ascii="Arial" w:hAnsi="Arial" w:cs="Arial"/>
          <w:sz w:val="22"/>
          <w:szCs w:val="22"/>
          <w:lang w:val="es-AR"/>
        </w:rPr>
      </w:pPr>
      <w:r w:rsidRPr="00EB6C53">
        <w:rPr>
          <w:rFonts w:ascii="Arial" w:hAnsi="Arial" w:cs="Arial"/>
          <w:sz w:val="22"/>
          <w:szCs w:val="22"/>
          <w:lang w:val="es-AR"/>
        </w:rPr>
        <w:t xml:space="preserve">Los destinatarios de la carta son probablemente comunidades mixtas, donde convivían creyentes provenientes de los cultos locales con conversos de origen judío; y a juzgar por la abundancia de referencias a las escrituras sagradas hebreas (el Antiguo Testamento en griego = </w:t>
      </w:r>
      <w:proofErr w:type="spellStart"/>
      <w:r w:rsidRPr="00EB6C53">
        <w:rPr>
          <w:rFonts w:ascii="Arial" w:hAnsi="Arial" w:cs="Arial"/>
          <w:sz w:val="22"/>
          <w:szCs w:val="22"/>
          <w:lang w:val="es-AR"/>
        </w:rPr>
        <w:t>Septuaginta</w:t>
      </w:r>
      <w:proofErr w:type="spellEnd"/>
      <w:r w:rsidRPr="00EB6C53">
        <w:rPr>
          <w:rFonts w:ascii="Arial" w:hAnsi="Arial" w:cs="Arial"/>
          <w:sz w:val="22"/>
          <w:szCs w:val="22"/>
          <w:lang w:val="es-AR"/>
        </w:rPr>
        <w:t>) se puede decir que no eran neófitos.</w:t>
      </w:r>
    </w:p>
    <w:p w:rsidR="00EB6C53" w:rsidRPr="00EB6C53" w:rsidRDefault="00EB6C53" w:rsidP="00EB6C53">
      <w:pPr>
        <w:pStyle w:val="Textoindependiente"/>
        <w:spacing w:after="80"/>
        <w:jc w:val="left"/>
        <w:rPr>
          <w:rFonts w:ascii="Arial" w:hAnsi="Arial" w:cs="Arial"/>
          <w:sz w:val="22"/>
          <w:szCs w:val="22"/>
          <w:lang w:val="es-AR"/>
        </w:rPr>
      </w:pPr>
      <w:r w:rsidRPr="00EB6C53">
        <w:rPr>
          <w:rFonts w:ascii="Arial" w:hAnsi="Arial" w:cs="Arial"/>
          <w:sz w:val="22"/>
          <w:szCs w:val="22"/>
          <w:lang w:val="es-AR"/>
        </w:rPr>
        <w:t xml:space="preserve">El contenido general de la carta es de carácter eminentemente práctico, parenético y pastoral. Su objetivo es alentar a los lectores a mantener una conducta digna y limpia aun en medio de persecuciones y adversidades, teniendo a Cristo como modelo. Transmite un mensaje de fe que </w:t>
      </w:r>
      <w:r w:rsidRPr="00EB6C53">
        <w:rPr>
          <w:rFonts w:ascii="Arial" w:hAnsi="Arial" w:cs="Arial"/>
          <w:sz w:val="22"/>
          <w:szCs w:val="22"/>
          <w:lang w:val="es-AR"/>
        </w:rPr>
        <w:lastRenderedPageBreak/>
        <w:t>ofrece consuelo y fortaleza en medio de las pruebas, con una perspectiva optimista de que las dificultades no permanecerán para siempre (ver 1</w:t>
      </w:r>
      <w:r w:rsidR="004470B6">
        <w:rPr>
          <w:rFonts w:ascii="Arial" w:hAnsi="Arial" w:cs="Arial"/>
          <w:sz w:val="22"/>
          <w:szCs w:val="22"/>
          <w:lang w:val="es-AR"/>
        </w:rPr>
        <w:t>.</w:t>
      </w:r>
      <w:r w:rsidRPr="00EB6C53">
        <w:rPr>
          <w:rFonts w:ascii="Arial" w:hAnsi="Arial" w:cs="Arial"/>
          <w:sz w:val="22"/>
          <w:szCs w:val="22"/>
          <w:lang w:val="es-AR"/>
        </w:rPr>
        <w:t>6 y 5</w:t>
      </w:r>
      <w:r w:rsidR="004470B6">
        <w:rPr>
          <w:rFonts w:ascii="Arial" w:hAnsi="Arial" w:cs="Arial"/>
          <w:sz w:val="22"/>
          <w:szCs w:val="22"/>
          <w:lang w:val="es-AR"/>
        </w:rPr>
        <w:t>.</w:t>
      </w:r>
      <w:r w:rsidRPr="00EB6C53">
        <w:rPr>
          <w:rFonts w:ascii="Arial" w:hAnsi="Arial" w:cs="Arial"/>
          <w:sz w:val="22"/>
          <w:szCs w:val="22"/>
          <w:lang w:val="es-AR"/>
        </w:rPr>
        <w:t>10).</w:t>
      </w:r>
    </w:p>
    <w:p w:rsidR="00EB6C53" w:rsidRPr="00EB6C53" w:rsidRDefault="00EB6C53" w:rsidP="00EB6C53">
      <w:pPr>
        <w:spacing w:after="80"/>
        <w:rPr>
          <w:rFonts w:ascii="Arial" w:hAnsi="Arial" w:cs="Arial"/>
          <w:sz w:val="22"/>
          <w:szCs w:val="22"/>
          <w:lang w:val="es-AR"/>
        </w:rPr>
      </w:pPr>
      <w:r w:rsidRPr="00EB6C53">
        <w:rPr>
          <w:rFonts w:ascii="Arial" w:hAnsi="Arial" w:cs="Arial"/>
          <w:sz w:val="22"/>
          <w:szCs w:val="22"/>
          <w:lang w:val="es-AR"/>
        </w:rPr>
        <w:t>La primera carta de Pedro es una declaración original y vigorosa sobre la función social de un movimiento minoritario cristiano en medio de una sociedad no cristiana que le era hostil, y trata de ofrecer algunos recursos para resistir las presiones de la sociedad dominante para que el grupo se asimile y se conforme. Es la carta que aborda con mayor claridad y de forma integral la cuestión de los cristianos como “extranjeros en el mundo” y sus responsabilidades y deberes dentro de las estructuras del mundo no cristiano.</w:t>
      </w:r>
    </w:p>
    <w:p w:rsidR="00EB6C53" w:rsidRPr="00EB6C53" w:rsidRDefault="00EB6C53" w:rsidP="00EB6C53">
      <w:pPr>
        <w:spacing w:after="80"/>
        <w:rPr>
          <w:rFonts w:ascii="Arial" w:hAnsi="Arial" w:cs="Arial"/>
          <w:sz w:val="22"/>
          <w:szCs w:val="22"/>
          <w:lang w:val="es-AR"/>
        </w:rPr>
      </w:pPr>
      <w:r w:rsidRPr="00EB6C53">
        <w:rPr>
          <w:rFonts w:ascii="Arial" w:hAnsi="Arial" w:cs="Arial"/>
          <w:sz w:val="22"/>
          <w:szCs w:val="22"/>
          <w:lang w:val="es-AR"/>
        </w:rPr>
        <w:t xml:space="preserve">Uno de los ejes temáticos principales que presenta la carta es la correlación entre </w:t>
      </w:r>
      <w:proofErr w:type="spellStart"/>
      <w:r w:rsidRPr="00EB6C53">
        <w:rPr>
          <w:rFonts w:ascii="Arial" w:hAnsi="Arial" w:cs="Arial"/>
          <w:i/>
          <w:iCs/>
          <w:sz w:val="22"/>
          <w:szCs w:val="22"/>
          <w:lang w:val="es-AR"/>
        </w:rPr>
        <w:t>pároikoi</w:t>
      </w:r>
      <w:proofErr w:type="spellEnd"/>
      <w:r w:rsidRPr="00EB6C53">
        <w:rPr>
          <w:rFonts w:ascii="Arial" w:hAnsi="Arial" w:cs="Arial"/>
          <w:sz w:val="22"/>
          <w:szCs w:val="22"/>
          <w:lang w:val="es-AR"/>
        </w:rPr>
        <w:t xml:space="preserve"> = “ser extranjero / expatriado” y </w:t>
      </w:r>
      <w:proofErr w:type="spellStart"/>
      <w:r w:rsidRPr="00EB6C53">
        <w:rPr>
          <w:rFonts w:ascii="Arial" w:hAnsi="Arial" w:cs="Arial"/>
          <w:i/>
          <w:iCs/>
          <w:sz w:val="22"/>
          <w:szCs w:val="22"/>
          <w:lang w:val="es-AR"/>
        </w:rPr>
        <w:t>oikos</w:t>
      </w:r>
      <w:proofErr w:type="spellEnd"/>
      <w:r w:rsidRPr="00EB6C53">
        <w:rPr>
          <w:rFonts w:ascii="Arial" w:hAnsi="Arial" w:cs="Arial"/>
          <w:i/>
          <w:iCs/>
          <w:sz w:val="22"/>
          <w:szCs w:val="22"/>
          <w:lang w:val="es-AR"/>
        </w:rPr>
        <w:t xml:space="preserve"> </w:t>
      </w:r>
      <w:r w:rsidRPr="00EB6C53">
        <w:rPr>
          <w:rFonts w:ascii="Arial" w:hAnsi="Arial" w:cs="Arial"/>
          <w:sz w:val="22"/>
          <w:szCs w:val="22"/>
          <w:lang w:val="es-AR"/>
        </w:rPr>
        <w:t xml:space="preserve">= “casa” más en el sentido de hogar, familia, lugar de pertenencia, y no de edificio o templo; entre ser como extraños en la sociedad dominante y tener lugar en la familia de Dios. Esta es principalmente la pista explorada en el sustancioso estudio de John H. </w:t>
      </w:r>
      <w:proofErr w:type="spellStart"/>
      <w:r w:rsidRPr="00EB6C53">
        <w:rPr>
          <w:rFonts w:ascii="Arial" w:hAnsi="Arial" w:cs="Arial"/>
          <w:sz w:val="22"/>
          <w:szCs w:val="22"/>
          <w:lang w:val="es-AR"/>
        </w:rPr>
        <w:t>Elliott</w:t>
      </w:r>
      <w:proofErr w:type="spellEnd"/>
      <w:r w:rsidRPr="00EB6C53">
        <w:rPr>
          <w:rFonts w:ascii="Arial" w:hAnsi="Arial" w:cs="Arial"/>
          <w:sz w:val="22"/>
          <w:szCs w:val="22"/>
          <w:lang w:val="es-AR"/>
        </w:rPr>
        <w:t xml:space="preserve">, </w:t>
      </w:r>
      <w:r w:rsidRPr="00EB6C53">
        <w:rPr>
          <w:rFonts w:ascii="Arial" w:hAnsi="Arial" w:cs="Arial"/>
          <w:i/>
          <w:iCs/>
          <w:sz w:val="22"/>
          <w:szCs w:val="22"/>
          <w:lang w:val="es-AR"/>
        </w:rPr>
        <w:t>Un hogar para los que no tienen patria ni hogar</w:t>
      </w:r>
      <w:r w:rsidRPr="00EB6C53">
        <w:rPr>
          <w:rFonts w:ascii="Arial" w:hAnsi="Arial" w:cs="Arial"/>
          <w:sz w:val="22"/>
          <w:szCs w:val="22"/>
          <w:lang w:val="es-AR"/>
        </w:rPr>
        <w:t xml:space="preserve">. </w:t>
      </w:r>
    </w:p>
    <w:p w:rsidR="00EB6C53" w:rsidRPr="00EB6C53" w:rsidRDefault="00EB6C53" w:rsidP="00EB6C53">
      <w:pPr>
        <w:spacing w:after="80"/>
        <w:rPr>
          <w:rFonts w:ascii="Arial" w:hAnsi="Arial" w:cs="Arial"/>
          <w:sz w:val="22"/>
          <w:szCs w:val="22"/>
          <w:lang w:val="es-AR"/>
        </w:rPr>
      </w:pPr>
      <w:r w:rsidRPr="00EB6C53">
        <w:rPr>
          <w:rFonts w:ascii="Arial" w:hAnsi="Arial" w:cs="Arial"/>
          <w:sz w:val="22"/>
          <w:szCs w:val="22"/>
          <w:lang w:val="es-AR"/>
        </w:rPr>
        <w:t xml:space="preserve">Parte de la tesis de </w:t>
      </w:r>
      <w:proofErr w:type="spellStart"/>
      <w:r w:rsidRPr="00EB6C53">
        <w:rPr>
          <w:rFonts w:ascii="Arial" w:hAnsi="Arial" w:cs="Arial"/>
          <w:sz w:val="22"/>
          <w:szCs w:val="22"/>
          <w:lang w:val="es-AR"/>
        </w:rPr>
        <w:t>Elliott</w:t>
      </w:r>
      <w:proofErr w:type="spellEnd"/>
      <w:r w:rsidRPr="00EB6C53">
        <w:rPr>
          <w:rFonts w:ascii="Arial" w:hAnsi="Arial" w:cs="Arial"/>
          <w:sz w:val="22"/>
          <w:szCs w:val="22"/>
          <w:lang w:val="es-AR"/>
        </w:rPr>
        <w:t xml:space="preserve"> intenta demostrar que tanto los términos </w:t>
      </w:r>
      <w:proofErr w:type="spellStart"/>
      <w:r w:rsidRPr="00EB6C53">
        <w:rPr>
          <w:rFonts w:ascii="Arial" w:hAnsi="Arial" w:cs="Arial"/>
          <w:i/>
          <w:iCs/>
          <w:sz w:val="22"/>
          <w:szCs w:val="22"/>
          <w:lang w:val="es-AR"/>
        </w:rPr>
        <w:t>pároikoi</w:t>
      </w:r>
      <w:proofErr w:type="spellEnd"/>
      <w:r w:rsidRPr="00EB6C53">
        <w:rPr>
          <w:rFonts w:ascii="Arial" w:hAnsi="Arial" w:cs="Arial"/>
          <w:i/>
          <w:iCs/>
          <w:sz w:val="22"/>
          <w:szCs w:val="22"/>
          <w:lang w:val="es-AR"/>
        </w:rPr>
        <w:t xml:space="preserve"> </w:t>
      </w:r>
      <w:r w:rsidRPr="00EB6C53">
        <w:rPr>
          <w:rFonts w:ascii="Arial" w:hAnsi="Arial" w:cs="Arial"/>
          <w:sz w:val="22"/>
          <w:szCs w:val="22"/>
          <w:lang w:val="es-AR"/>
        </w:rPr>
        <w:t xml:space="preserve">y </w:t>
      </w:r>
      <w:proofErr w:type="spellStart"/>
      <w:r w:rsidRPr="00EB6C53">
        <w:rPr>
          <w:rFonts w:ascii="Arial" w:hAnsi="Arial" w:cs="Arial"/>
          <w:i/>
          <w:iCs/>
          <w:sz w:val="22"/>
          <w:szCs w:val="22"/>
          <w:lang w:val="es-AR"/>
        </w:rPr>
        <w:t>parepídemoi</w:t>
      </w:r>
      <w:proofErr w:type="spellEnd"/>
      <w:r w:rsidRPr="00EB6C53">
        <w:rPr>
          <w:rFonts w:ascii="Arial" w:hAnsi="Arial" w:cs="Arial"/>
          <w:i/>
          <w:iCs/>
          <w:sz w:val="22"/>
          <w:szCs w:val="22"/>
          <w:lang w:val="es-AR"/>
        </w:rPr>
        <w:t xml:space="preserve"> </w:t>
      </w:r>
      <w:r w:rsidRPr="00EB6C53">
        <w:rPr>
          <w:rFonts w:ascii="Arial" w:hAnsi="Arial" w:cs="Arial"/>
          <w:sz w:val="22"/>
          <w:szCs w:val="22"/>
          <w:lang w:val="es-AR"/>
        </w:rPr>
        <w:t xml:space="preserve">= “extranjeros” identifican una condición política, jurídica y social de los destinatarios independientemente de su conversión al cristianismo; es decir, que estos términos no tendrían únicamente un sentido figurado, como algunos autores pretenden, en el que se estaría describiendo la condición de extraños que tienen los creyentes como consecuencia de su conversión al cristianismo y de la elección divina de la que han sido objeto. </w:t>
      </w:r>
    </w:p>
    <w:p w:rsidR="00EB6C53" w:rsidRPr="00EB6C53" w:rsidRDefault="00EB6C53" w:rsidP="00EB6C53">
      <w:pPr>
        <w:spacing w:after="80"/>
        <w:rPr>
          <w:rFonts w:ascii="Arial" w:hAnsi="Arial" w:cs="Arial"/>
          <w:sz w:val="22"/>
          <w:szCs w:val="22"/>
          <w:lang w:val="es-AR"/>
        </w:rPr>
      </w:pPr>
      <w:r w:rsidRPr="00EB6C53">
        <w:rPr>
          <w:rFonts w:ascii="Arial" w:hAnsi="Arial" w:cs="Arial"/>
          <w:sz w:val="22"/>
          <w:szCs w:val="22"/>
          <w:lang w:val="es-AR"/>
        </w:rPr>
        <w:t>También es evidente que las alusiones a la Diáspora (v. 1</w:t>
      </w:r>
      <w:r w:rsidR="004470B6">
        <w:rPr>
          <w:rFonts w:ascii="Arial" w:hAnsi="Arial" w:cs="Arial"/>
          <w:sz w:val="22"/>
          <w:szCs w:val="22"/>
          <w:lang w:val="es-AR"/>
        </w:rPr>
        <w:t>.</w:t>
      </w:r>
      <w:r w:rsidRPr="00EB6C53">
        <w:rPr>
          <w:rFonts w:ascii="Arial" w:hAnsi="Arial" w:cs="Arial"/>
          <w:sz w:val="22"/>
          <w:szCs w:val="22"/>
          <w:lang w:val="es-AR"/>
        </w:rPr>
        <w:t>1) y al ser extranjero evocan las tradiciones judías del exilio y la consiguiente esperanza del regreso a su tierra (hogar), reunión y restauración de la comunidad; y este es otro aspecto que conviene retener.</w:t>
      </w:r>
    </w:p>
    <w:p w:rsidR="00EB6C53" w:rsidRPr="00EB6C53" w:rsidRDefault="00EB6C53" w:rsidP="00EB6C53">
      <w:pPr>
        <w:spacing w:after="80"/>
        <w:rPr>
          <w:rFonts w:ascii="Arial" w:hAnsi="Arial" w:cs="Arial"/>
          <w:sz w:val="22"/>
          <w:szCs w:val="22"/>
          <w:lang w:val="es-AR"/>
        </w:rPr>
      </w:pPr>
      <w:r w:rsidRPr="00EB6C53">
        <w:rPr>
          <w:rFonts w:ascii="Arial" w:hAnsi="Arial" w:cs="Arial"/>
          <w:sz w:val="22"/>
          <w:szCs w:val="22"/>
          <w:lang w:val="es-AR"/>
        </w:rPr>
        <w:t>Un esquema del contenido de la primera carta de Pedro podría ser el siguiente:</w:t>
      </w:r>
    </w:p>
    <w:p w:rsidR="00EB6C53" w:rsidRPr="00EB6C53" w:rsidRDefault="00EB6C53" w:rsidP="004470B6">
      <w:pPr>
        <w:spacing w:after="40"/>
        <w:ind w:left="720"/>
        <w:rPr>
          <w:rFonts w:ascii="Arial" w:hAnsi="Arial" w:cs="Arial"/>
          <w:sz w:val="22"/>
          <w:szCs w:val="22"/>
          <w:lang w:val="es-AR"/>
        </w:rPr>
      </w:pPr>
      <w:r w:rsidRPr="00EB6C53">
        <w:rPr>
          <w:rFonts w:ascii="Arial" w:hAnsi="Arial" w:cs="Arial"/>
          <w:sz w:val="22"/>
          <w:szCs w:val="22"/>
          <w:lang w:val="es-AR"/>
        </w:rPr>
        <w:t>Presentación y saludos (1:1-2)</w:t>
      </w:r>
    </w:p>
    <w:p w:rsidR="00EB6C53" w:rsidRPr="00EB6C53" w:rsidRDefault="00EB6C53" w:rsidP="004470B6">
      <w:pPr>
        <w:spacing w:after="40"/>
        <w:ind w:left="720"/>
        <w:rPr>
          <w:rFonts w:ascii="Arial" w:hAnsi="Arial" w:cs="Arial"/>
          <w:sz w:val="22"/>
          <w:szCs w:val="22"/>
          <w:lang w:val="es-AR"/>
        </w:rPr>
      </w:pPr>
      <w:r w:rsidRPr="00EB6C53">
        <w:rPr>
          <w:rFonts w:ascii="Arial" w:hAnsi="Arial" w:cs="Arial"/>
          <w:sz w:val="22"/>
          <w:szCs w:val="22"/>
          <w:lang w:val="es-AR"/>
        </w:rPr>
        <w:t>Acción de gracias por el renacimiento a una esperanza viva (1:3-12)</w:t>
      </w:r>
    </w:p>
    <w:p w:rsidR="00EB6C53" w:rsidRPr="00EB6C53" w:rsidRDefault="00EB6C53" w:rsidP="004470B6">
      <w:pPr>
        <w:spacing w:after="40"/>
        <w:ind w:left="720"/>
        <w:rPr>
          <w:rFonts w:ascii="Arial" w:hAnsi="Arial" w:cs="Arial"/>
          <w:sz w:val="22"/>
          <w:szCs w:val="22"/>
          <w:lang w:val="es-AR"/>
        </w:rPr>
      </w:pPr>
      <w:r w:rsidRPr="00EB6C53">
        <w:rPr>
          <w:rFonts w:ascii="Arial" w:hAnsi="Arial" w:cs="Arial"/>
          <w:sz w:val="22"/>
          <w:szCs w:val="22"/>
          <w:lang w:val="es-AR"/>
        </w:rPr>
        <w:t>La nueva vida en Cristo (1:13-2:10)</w:t>
      </w:r>
    </w:p>
    <w:p w:rsidR="00EB6C53" w:rsidRPr="00EB6C53" w:rsidRDefault="00EB6C53" w:rsidP="004470B6">
      <w:pPr>
        <w:spacing w:after="40"/>
        <w:ind w:left="720"/>
        <w:rPr>
          <w:rFonts w:ascii="Arial" w:hAnsi="Arial" w:cs="Arial"/>
          <w:sz w:val="22"/>
          <w:szCs w:val="22"/>
          <w:lang w:val="es-AR"/>
        </w:rPr>
      </w:pPr>
      <w:r w:rsidRPr="00EB6C53">
        <w:rPr>
          <w:rFonts w:ascii="Arial" w:hAnsi="Arial" w:cs="Arial"/>
          <w:sz w:val="22"/>
          <w:szCs w:val="22"/>
          <w:lang w:val="es-AR"/>
        </w:rPr>
        <w:t>Deberes y responsabilidades de los creyentes (2:11-4:19)</w:t>
      </w:r>
    </w:p>
    <w:p w:rsidR="00EB6C53" w:rsidRPr="00EB6C53" w:rsidRDefault="00EB6C53" w:rsidP="004470B6">
      <w:pPr>
        <w:spacing w:after="40"/>
        <w:ind w:left="720"/>
        <w:rPr>
          <w:rFonts w:ascii="Arial" w:hAnsi="Arial" w:cs="Arial"/>
          <w:sz w:val="22"/>
          <w:szCs w:val="22"/>
          <w:lang w:val="es-AR"/>
        </w:rPr>
      </w:pPr>
      <w:r w:rsidRPr="00EB6C53">
        <w:rPr>
          <w:rFonts w:ascii="Arial" w:hAnsi="Arial" w:cs="Arial"/>
          <w:sz w:val="22"/>
          <w:szCs w:val="22"/>
          <w:lang w:val="es-AR"/>
        </w:rPr>
        <w:t>Consejos particulares (5:1-11)</w:t>
      </w:r>
    </w:p>
    <w:p w:rsidR="00EB6C53" w:rsidRPr="00EB6C53" w:rsidRDefault="00EB6C53" w:rsidP="004470B6">
      <w:pPr>
        <w:spacing w:after="120"/>
        <w:ind w:left="720"/>
        <w:rPr>
          <w:rFonts w:ascii="Arial" w:hAnsi="Arial" w:cs="Arial"/>
          <w:sz w:val="22"/>
          <w:szCs w:val="22"/>
          <w:lang w:val="es-AR"/>
        </w:rPr>
      </w:pPr>
      <w:r w:rsidRPr="00EB6C53">
        <w:rPr>
          <w:rFonts w:ascii="Arial" w:hAnsi="Arial" w:cs="Arial"/>
          <w:sz w:val="22"/>
          <w:szCs w:val="22"/>
          <w:lang w:val="es-AR"/>
        </w:rPr>
        <w:t>Saludos y despedida (5:12-14)</w:t>
      </w:r>
    </w:p>
    <w:p w:rsidR="00EB6C53" w:rsidRPr="004470B6" w:rsidRDefault="004470B6" w:rsidP="00EB6C53">
      <w:pPr>
        <w:spacing w:after="80"/>
        <w:rPr>
          <w:rFonts w:ascii="Arial" w:hAnsi="Arial" w:cs="Arial"/>
          <w:bCs/>
          <w:sz w:val="22"/>
          <w:szCs w:val="22"/>
          <w:u w:val="single"/>
          <w:lang w:val="es-AR"/>
        </w:rPr>
      </w:pPr>
      <w:r>
        <w:rPr>
          <w:rFonts w:ascii="Arial" w:hAnsi="Arial" w:cs="Arial"/>
          <w:bCs/>
          <w:sz w:val="22"/>
          <w:szCs w:val="22"/>
          <w:u w:val="single"/>
          <w:lang w:val="es-AR"/>
        </w:rPr>
        <w:t>Comentario sobre 1 Pe 1.</w:t>
      </w:r>
      <w:r w:rsidR="00EB6C53" w:rsidRPr="004470B6">
        <w:rPr>
          <w:rFonts w:ascii="Arial" w:hAnsi="Arial" w:cs="Arial"/>
          <w:bCs/>
          <w:sz w:val="22"/>
          <w:szCs w:val="22"/>
          <w:u w:val="single"/>
          <w:lang w:val="es-AR"/>
        </w:rPr>
        <w:t>1</w:t>
      </w:r>
      <w:proofErr w:type="gramStart"/>
      <w:r>
        <w:rPr>
          <w:rFonts w:ascii="Arial" w:hAnsi="Arial" w:cs="Arial"/>
          <w:bCs/>
          <w:sz w:val="22"/>
          <w:szCs w:val="22"/>
          <w:u w:val="single"/>
          <w:lang w:val="es-AR"/>
        </w:rPr>
        <w:t>,</w:t>
      </w:r>
      <w:r w:rsidR="00EB6C53" w:rsidRPr="004470B6">
        <w:rPr>
          <w:rFonts w:ascii="Arial" w:hAnsi="Arial" w:cs="Arial"/>
          <w:bCs/>
          <w:sz w:val="22"/>
          <w:szCs w:val="22"/>
          <w:u w:val="single"/>
          <w:lang w:val="es-AR"/>
        </w:rPr>
        <w:t>3</w:t>
      </w:r>
      <w:proofErr w:type="gramEnd"/>
      <w:r w:rsidR="00EB6C53" w:rsidRPr="004470B6">
        <w:rPr>
          <w:rFonts w:ascii="Arial" w:hAnsi="Arial" w:cs="Arial"/>
          <w:bCs/>
          <w:sz w:val="22"/>
          <w:szCs w:val="22"/>
          <w:u w:val="single"/>
          <w:lang w:val="es-AR"/>
        </w:rPr>
        <w:t>-9</w:t>
      </w:r>
    </w:p>
    <w:p w:rsidR="00EB6C53" w:rsidRPr="00EB6C53" w:rsidRDefault="00EB6C53" w:rsidP="00EB6C53">
      <w:pPr>
        <w:spacing w:after="80"/>
        <w:rPr>
          <w:rFonts w:ascii="Arial" w:hAnsi="Arial" w:cs="Arial"/>
          <w:sz w:val="22"/>
          <w:szCs w:val="22"/>
          <w:lang w:val="es-AR"/>
        </w:rPr>
      </w:pPr>
      <w:r w:rsidRPr="00EB6C53">
        <w:rPr>
          <w:rFonts w:ascii="Arial" w:hAnsi="Arial" w:cs="Arial"/>
          <w:sz w:val="22"/>
          <w:szCs w:val="22"/>
          <w:lang w:val="es-AR"/>
        </w:rPr>
        <w:t>1 Pedro 1</w:t>
      </w:r>
      <w:r w:rsidR="004470B6">
        <w:rPr>
          <w:rFonts w:ascii="Arial" w:hAnsi="Arial" w:cs="Arial"/>
          <w:sz w:val="22"/>
          <w:szCs w:val="22"/>
          <w:lang w:val="es-AR"/>
        </w:rPr>
        <w:t>.</w:t>
      </w:r>
      <w:r w:rsidRPr="00EB6C53">
        <w:rPr>
          <w:rFonts w:ascii="Arial" w:hAnsi="Arial" w:cs="Arial"/>
          <w:sz w:val="22"/>
          <w:szCs w:val="22"/>
          <w:lang w:val="es-AR"/>
        </w:rPr>
        <w:t>3-9 es una expresión de acción de gracias que constituye una forma de introducción general a la epístola y se extiende hasta el versículo 12. Aquí se reproduce un esquema clásico del</w:t>
      </w:r>
      <w:r w:rsidR="004470B6">
        <w:rPr>
          <w:rFonts w:ascii="Arial" w:hAnsi="Arial" w:cs="Arial"/>
          <w:sz w:val="22"/>
          <w:szCs w:val="22"/>
          <w:lang w:val="es-AR"/>
        </w:rPr>
        <w:t xml:space="preserve"> formulario epistolar que incluía</w:t>
      </w:r>
      <w:r w:rsidRPr="00EB6C53">
        <w:rPr>
          <w:rFonts w:ascii="Arial" w:hAnsi="Arial" w:cs="Arial"/>
          <w:sz w:val="22"/>
          <w:szCs w:val="22"/>
          <w:lang w:val="es-AR"/>
        </w:rPr>
        <w:t>, después de los saludos, el agradecimiento a los dioses por la felicidad y el bienestar en que se espera encontrar a los destinatarios. Aunque aquí el canto de alabanza es mucho más denso en contenido que la rutina epistolar común, y anticipa referencias a situaciones y temas decisivos desarrollados en la carta: la bendición de haber recibido la salvación (vv. 5 y 9), la esperanza (v. 3) y la alegría inefable (vv. 6 y 8) a pesar de las situaciones de sufrimiento y adversidades (v. 6).</w:t>
      </w:r>
    </w:p>
    <w:p w:rsidR="00EB6C53" w:rsidRPr="00EB6C53" w:rsidRDefault="00EB6C53" w:rsidP="00EB6C53">
      <w:pPr>
        <w:spacing w:after="80"/>
        <w:rPr>
          <w:rFonts w:ascii="Arial" w:hAnsi="Arial" w:cs="Arial"/>
          <w:sz w:val="22"/>
          <w:szCs w:val="22"/>
          <w:lang w:val="es-AR"/>
        </w:rPr>
      </w:pPr>
      <w:r w:rsidRPr="00EB6C53">
        <w:rPr>
          <w:rFonts w:ascii="Arial" w:hAnsi="Arial" w:cs="Arial"/>
          <w:sz w:val="22"/>
          <w:szCs w:val="22"/>
          <w:lang w:val="es-AR"/>
        </w:rPr>
        <w:t>La bendición del versículo 3 está dirigida a Dios como padre de “nuestro Señor Jesucristo” y autor de la regeneración de nuestra esperanza y de la salvación. El texto nombra a Jesucristo como mediador y participante de dicho proceso, especialmente a través de su resurrección de entre los muertos, que es la premisa fundamental de la nueva vida y la esperanza que orienta el mensaje de toda la epístola.</w:t>
      </w:r>
    </w:p>
    <w:p w:rsidR="00EB6C53" w:rsidRPr="00EB6C53" w:rsidRDefault="00EB6C53" w:rsidP="00EB6C53">
      <w:pPr>
        <w:spacing w:after="80"/>
        <w:rPr>
          <w:rFonts w:ascii="Arial" w:hAnsi="Arial" w:cs="Arial"/>
          <w:sz w:val="22"/>
          <w:szCs w:val="22"/>
          <w:lang w:val="es-AR"/>
        </w:rPr>
      </w:pPr>
      <w:r w:rsidRPr="00EB6C53">
        <w:rPr>
          <w:rFonts w:ascii="Arial" w:hAnsi="Arial" w:cs="Arial"/>
          <w:sz w:val="22"/>
          <w:szCs w:val="22"/>
          <w:lang w:val="es-AR"/>
        </w:rPr>
        <w:t>Se utiliza el lenguaje tradicional bíblico (judío y cristiano) del credo o confesión para describir el encuentro de los conversos con la comunidad de fe y su decisión de integrarse a ella. La imagen de la “regeneración” (ver también vv. 1</w:t>
      </w:r>
      <w:r w:rsidR="004470B6">
        <w:rPr>
          <w:rFonts w:ascii="Arial" w:hAnsi="Arial" w:cs="Arial"/>
          <w:sz w:val="22"/>
          <w:szCs w:val="22"/>
          <w:lang w:val="es-AR"/>
        </w:rPr>
        <w:t>.</w:t>
      </w:r>
      <w:r w:rsidRPr="00EB6C53">
        <w:rPr>
          <w:rFonts w:ascii="Arial" w:hAnsi="Arial" w:cs="Arial"/>
          <w:sz w:val="22"/>
          <w:szCs w:val="22"/>
          <w:lang w:val="es-AR"/>
        </w:rPr>
        <w:t>23 y 2</w:t>
      </w:r>
      <w:r w:rsidR="004470B6">
        <w:rPr>
          <w:rFonts w:ascii="Arial" w:hAnsi="Arial" w:cs="Arial"/>
          <w:sz w:val="22"/>
          <w:szCs w:val="22"/>
          <w:lang w:val="es-AR"/>
        </w:rPr>
        <w:t>.</w:t>
      </w:r>
      <w:r w:rsidRPr="00EB6C53">
        <w:rPr>
          <w:rFonts w:ascii="Arial" w:hAnsi="Arial" w:cs="Arial"/>
          <w:sz w:val="22"/>
          <w:szCs w:val="22"/>
          <w:lang w:val="es-AR"/>
        </w:rPr>
        <w:t>2) o del “nuevo nacimiento” es muy conocida en el contexto cristiano (ver Juan 3</w:t>
      </w:r>
      <w:r w:rsidR="004470B6">
        <w:rPr>
          <w:rFonts w:ascii="Arial" w:hAnsi="Arial" w:cs="Arial"/>
          <w:sz w:val="22"/>
          <w:szCs w:val="22"/>
          <w:lang w:val="es-AR"/>
        </w:rPr>
        <w:t>.</w:t>
      </w:r>
      <w:r w:rsidRPr="00EB6C53">
        <w:rPr>
          <w:rFonts w:ascii="Arial" w:hAnsi="Arial" w:cs="Arial"/>
          <w:sz w:val="22"/>
          <w:szCs w:val="22"/>
          <w:lang w:val="es-AR"/>
        </w:rPr>
        <w:t>3-8; Tito 3</w:t>
      </w:r>
      <w:r w:rsidR="004470B6">
        <w:rPr>
          <w:rFonts w:ascii="Arial" w:hAnsi="Arial" w:cs="Arial"/>
          <w:sz w:val="22"/>
          <w:szCs w:val="22"/>
          <w:lang w:val="es-AR"/>
        </w:rPr>
        <w:t>.</w:t>
      </w:r>
      <w:r w:rsidRPr="00EB6C53">
        <w:rPr>
          <w:rFonts w:ascii="Arial" w:hAnsi="Arial" w:cs="Arial"/>
          <w:sz w:val="22"/>
          <w:szCs w:val="22"/>
          <w:lang w:val="es-AR"/>
        </w:rPr>
        <w:t>5; 1 Juan 3</w:t>
      </w:r>
      <w:r w:rsidR="004470B6">
        <w:rPr>
          <w:rFonts w:ascii="Arial" w:hAnsi="Arial" w:cs="Arial"/>
          <w:sz w:val="22"/>
          <w:szCs w:val="22"/>
          <w:lang w:val="es-AR"/>
        </w:rPr>
        <w:t>.</w:t>
      </w:r>
      <w:r w:rsidRPr="00EB6C53">
        <w:rPr>
          <w:rFonts w:ascii="Arial" w:hAnsi="Arial" w:cs="Arial"/>
          <w:sz w:val="22"/>
          <w:szCs w:val="22"/>
          <w:lang w:val="es-AR"/>
        </w:rPr>
        <w:t xml:space="preserve">9), y aquí probablemente hace referencia al bautismo como representación de la vida antigua que llega a su fin y el comienzo de una nueva vida que Dios da a los creyentes; es una bella forma de expresar un nuevo comienzo radical, existencial y religioso. </w:t>
      </w:r>
    </w:p>
    <w:p w:rsidR="00EB6C53" w:rsidRPr="00EB6C53" w:rsidRDefault="00EB6C53" w:rsidP="00EB6C53">
      <w:pPr>
        <w:spacing w:after="80"/>
        <w:rPr>
          <w:rFonts w:ascii="Arial" w:hAnsi="Arial" w:cs="Arial"/>
          <w:sz w:val="22"/>
          <w:szCs w:val="22"/>
          <w:lang w:val="es-AR"/>
        </w:rPr>
      </w:pPr>
      <w:r w:rsidRPr="00EB6C53">
        <w:rPr>
          <w:rFonts w:ascii="Arial" w:hAnsi="Arial" w:cs="Arial"/>
          <w:sz w:val="22"/>
          <w:szCs w:val="22"/>
          <w:lang w:val="es-AR"/>
        </w:rPr>
        <w:lastRenderedPageBreak/>
        <w:t xml:space="preserve">Sin duda, la cuestión del bautismo puede ser significativa como rito de pasaje y de pertenencia a un grupo </w:t>
      </w:r>
      <w:proofErr w:type="spellStart"/>
      <w:r w:rsidRPr="00EB6C53">
        <w:rPr>
          <w:rFonts w:ascii="Arial" w:hAnsi="Arial" w:cs="Arial"/>
          <w:sz w:val="22"/>
          <w:szCs w:val="22"/>
          <w:lang w:val="es-AR"/>
        </w:rPr>
        <w:t>conversionista</w:t>
      </w:r>
      <w:proofErr w:type="spellEnd"/>
      <w:r w:rsidRPr="00EB6C53">
        <w:rPr>
          <w:rFonts w:ascii="Arial" w:hAnsi="Arial" w:cs="Arial"/>
          <w:sz w:val="22"/>
          <w:szCs w:val="22"/>
          <w:lang w:val="es-AR"/>
        </w:rPr>
        <w:t xml:space="preserve"> como el que se refleja en la carta, pero esto no implica necesariamente que toda la epístola sea una homilía o una liturgia bautismal como algunos sugieren a partir de esta presentación. En varios aspectos este canto de alabanza introductorio orienta más el tema hacia la teología de la Alianza.</w:t>
      </w:r>
    </w:p>
    <w:p w:rsidR="00EB6C53" w:rsidRPr="00EB6C53" w:rsidRDefault="00EB6C53" w:rsidP="00EB6C53">
      <w:pPr>
        <w:spacing w:after="80"/>
        <w:rPr>
          <w:rFonts w:ascii="Arial" w:hAnsi="Arial" w:cs="Arial"/>
          <w:sz w:val="22"/>
          <w:szCs w:val="22"/>
          <w:lang w:val="es-AR"/>
        </w:rPr>
      </w:pPr>
      <w:r w:rsidRPr="00EB6C53">
        <w:rPr>
          <w:rFonts w:ascii="Arial" w:hAnsi="Arial" w:cs="Arial"/>
          <w:sz w:val="22"/>
          <w:szCs w:val="22"/>
          <w:lang w:val="es-AR"/>
        </w:rPr>
        <w:t>El versículo 4 profundiza la idea del “nuevo nacimiento a una esperanza viva” que se menciona en el versículo anterior, y la relaciona con la idea de una “herencia reservada” que es incorruptible, no contaminada y que no se marchita; es decir algo que es permanente. Este c</w:t>
      </w:r>
      <w:r w:rsidR="004470B6">
        <w:rPr>
          <w:rFonts w:ascii="Arial" w:hAnsi="Arial" w:cs="Arial"/>
          <w:sz w:val="22"/>
          <w:szCs w:val="22"/>
          <w:lang w:val="es-AR"/>
        </w:rPr>
        <w:t>oncepto de “herencia” evoca asi</w:t>
      </w:r>
      <w:r w:rsidRPr="00EB6C53">
        <w:rPr>
          <w:rFonts w:ascii="Arial" w:hAnsi="Arial" w:cs="Arial"/>
          <w:sz w:val="22"/>
          <w:szCs w:val="22"/>
          <w:lang w:val="es-AR"/>
        </w:rPr>
        <w:t>mismo la esperanza de la tierra prometida que se encuentra en las tradiciones judías de la Biblia hebrea (Salmo 37</w:t>
      </w:r>
      <w:r w:rsidR="004470B6">
        <w:rPr>
          <w:rFonts w:ascii="Arial" w:hAnsi="Arial" w:cs="Arial"/>
          <w:sz w:val="22"/>
          <w:szCs w:val="22"/>
          <w:lang w:val="es-AR"/>
        </w:rPr>
        <w:t>.</w:t>
      </w:r>
      <w:r w:rsidRPr="00EB6C53">
        <w:rPr>
          <w:rFonts w:ascii="Arial" w:hAnsi="Arial" w:cs="Arial"/>
          <w:sz w:val="22"/>
          <w:szCs w:val="22"/>
          <w:lang w:val="es-AR"/>
        </w:rPr>
        <w:t>3</w:t>
      </w:r>
      <w:proofErr w:type="gramStart"/>
      <w:r w:rsidR="004470B6">
        <w:rPr>
          <w:rFonts w:ascii="Arial" w:hAnsi="Arial" w:cs="Arial"/>
          <w:sz w:val="22"/>
          <w:szCs w:val="22"/>
          <w:lang w:val="es-AR"/>
        </w:rPr>
        <w:t>,</w:t>
      </w:r>
      <w:r w:rsidRPr="00EB6C53">
        <w:rPr>
          <w:rFonts w:ascii="Arial" w:hAnsi="Arial" w:cs="Arial"/>
          <w:sz w:val="22"/>
          <w:szCs w:val="22"/>
          <w:lang w:val="es-AR"/>
        </w:rPr>
        <w:t>9</w:t>
      </w:r>
      <w:r w:rsidR="004470B6">
        <w:rPr>
          <w:rFonts w:ascii="Arial" w:hAnsi="Arial" w:cs="Arial"/>
          <w:sz w:val="22"/>
          <w:szCs w:val="22"/>
          <w:lang w:val="es-AR"/>
        </w:rPr>
        <w:t>,</w:t>
      </w:r>
      <w:r w:rsidRPr="00EB6C53">
        <w:rPr>
          <w:rFonts w:ascii="Arial" w:hAnsi="Arial" w:cs="Arial"/>
          <w:sz w:val="22"/>
          <w:szCs w:val="22"/>
          <w:lang w:val="es-AR"/>
        </w:rPr>
        <w:t>11</w:t>
      </w:r>
      <w:r w:rsidR="004470B6">
        <w:rPr>
          <w:rFonts w:ascii="Arial" w:hAnsi="Arial" w:cs="Arial"/>
          <w:sz w:val="22"/>
          <w:szCs w:val="22"/>
          <w:lang w:val="es-AR"/>
        </w:rPr>
        <w:t>,</w:t>
      </w:r>
      <w:r w:rsidRPr="00EB6C53">
        <w:rPr>
          <w:rFonts w:ascii="Arial" w:hAnsi="Arial" w:cs="Arial"/>
          <w:sz w:val="22"/>
          <w:szCs w:val="22"/>
          <w:lang w:val="es-AR"/>
        </w:rPr>
        <w:t>22</w:t>
      </w:r>
      <w:r w:rsidR="004470B6">
        <w:rPr>
          <w:rFonts w:ascii="Arial" w:hAnsi="Arial" w:cs="Arial"/>
          <w:sz w:val="22"/>
          <w:szCs w:val="22"/>
          <w:lang w:val="es-AR"/>
        </w:rPr>
        <w:t>,</w:t>
      </w:r>
      <w:r w:rsidRPr="00EB6C53">
        <w:rPr>
          <w:rFonts w:ascii="Arial" w:hAnsi="Arial" w:cs="Arial"/>
          <w:sz w:val="22"/>
          <w:szCs w:val="22"/>
          <w:lang w:val="es-AR"/>
        </w:rPr>
        <w:t>29</w:t>
      </w:r>
      <w:proofErr w:type="gramEnd"/>
      <w:r w:rsidRPr="00EB6C53">
        <w:rPr>
          <w:rFonts w:ascii="Arial" w:hAnsi="Arial" w:cs="Arial"/>
          <w:sz w:val="22"/>
          <w:szCs w:val="22"/>
          <w:lang w:val="es-AR"/>
        </w:rPr>
        <w:t>), y también es bastante utilizado en el Nuevo Testamento (Mateo 5</w:t>
      </w:r>
      <w:r w:rsidR="004470B6">
        <w:rPr>
          <w:rFonts w:ascii="Arial" w:hAnsi="Arial" w:cs="Arial"/>
          <w:sz w:val="22"/>
          <w:szCs w:val="22"/>
          <w:lang w:val="es-AR"/>
        </w:rPr>
        <w:t>.</w:t>
      </w:r>
      <w:r w:rsidRPr="00EB6C53">
        <w:rPr>
          <w:rFonts w:ascii="Arial" w:hAnsi="Arial" w:cs="Arial"/>
          <w:sz w:val="22"/>
          <w:szCs w:val="22"/>
          <w:lang w:val="es-AR"/>
        </w:rPr>
        <w:t>5; 25</w:t>
      </w:r>
      <w:r w:rsidR="004470B6">
        <w:rPr>
          <w:rFonts w:ascii="Arial" w:hAnsi="Arial" w:cs="Arial"/>
          <w:sz w:val="22"/>
          <w:szCs w:val="22"/>
          <w:lang w:val="es-AR"/>
        </w:rPr>
        <w:t>.</w:t>
      </w:r>
      <w:r w:rsidRPr="00EB6C53">
        <w:rPr>
          <w:rFonts w:ascii="Arial" w:hAnsi="Arial" w:cs="Arial"/>
          <w:sz w:val="22"/>
          <w:szCs w:val="22"/>
          <w:lang w:val="es-AR"/>
        </w:rPr>
        <w:t>34).</w:t>
      </w:r>
    </w:p>
    <w:p w:rsidR="00EB6C53" w:rsidRPr="00EB6C53" w:rsidRDefault="00EB6C53" w:rsidP="00EB6C53">
      <w:pPr>
        <w:spacing w:after="80"/>
        <w:rPr>
          <w:rFonts w:ascii="Arial" w:hAnsi="Arial" w:cs="Arial"/>
          <w:sz w:val="22"/>
          <w:szCs w:val="22"/>
          <w:lang w:val="es-AR"/>
        </w:rPr>
      </w:pPr>
      <w:r w:rsidRPr="00EB6C53">
        <w:rPr>
          <w:rFonts w:ascii="Arial" w:hAnsi="Arial" w:cs="Arial"/>
          <w:sz w:val="22"/>
          <w:szCs w:val="22"/>
          <w:lang w:val="es-AR"/>
        </w:rPr>
        <w:t xml:space="preserve">La referencia al “cielo” en el versículo 4 destaca que la certeza de la cual se habla viene de Dios, en un contexto donde todo parece ser adverso y cuya lógica parece ser muy diferente a la de la comunidad de fe. Si tenemos en cuenta el tenor de toda la carta, el versículo 5 sugiere que la esperanza y la “herencia celestial” no son en 1 Pedro evasivas ni únicamente perspectivas de futuro; es una fe eficaz para la situación presente. La perspectiva del futuro determina la conducta presente, y el anuncio de la herencia y la salvación </w:t>
      </w:r>
      <w:proofErr w:type="gramStart"/>
      <w:r w:rsidRPr="00EB6C53">
        <w:rPr>
          <w:rFonts w:ascii="Arial" w:hAnsi="Arial" w:cs="Arial"/>
          <w:sz w:val="22"/>
          <w:szCs w:val="22"/>
          <w:lang w:val="es-AR"/>
        </w:rPr>
        <w:t>hace</w:t>
      </w:r>
      <w:proofErr w:type="gramEnd"/>
      <w:r w:rsidRPr="00EB6C53">
        <w:rPr>
          <w:rFonts w:ascii="Arial" w:hAnsi="Arial" w:cs="Arial"/>
          <w:sz w:val="22"/>
          <w:szCs w:val="22"/>
          <w:lang w:val="es-AR"/>
        </w:rPr>
        <w:t xml:space="preserve"> ver la situación actual con nuevos criterios.</w:t>
      </w:r>
    </w:p>
    <w:p w:rsidR="00EB6C53" w:rsidRPr="00EB6C53" w:rsidRDefault="00EB6C53" w:rsidP="00EB6C53">
      <w:pPr>
        <w:spacing w:after="80"/>
        <w:rPr>
          <w:rFonts w:ascii="Arial" w:hAnsi="Arial" w:cs="Arial"/>
          <w:sz w:val="22"/>
          <w:szCs w:val="22"/>
          <w:lang w:val="es-AR"/>
        </w:rPr>
      </w:pPr>
      <w:r w:rsidRPr="00EB6C53">
        <w:rPr>
          <w:rFonts w:ascii="Arial" w:hAnsi="Arial" w:cs="Arial"/>
          <w:sz w:val="22"/>
          <w:szCs w:val="22"/>
          <w:lang w:val="es-AR"/>
        </w:rPr>
        <w:t>El versículo 6 produce una ruptura estilística en el canto de alabanza y pasa a una alocución directa; también hace un corte temático que nos lleva a abordar el problema del sufrimiento y la aflicción. De ese modo se muestra que la situación de los destinatarios contrasta con el discurso optimista sobre la salvación presente y futura. Anteriormente se afirmaron todos los motivos para la alegría: la realidad del nuevo nacimiento, la esperanza, la herencia, la salvación, el final inminente (vv. 3-5); pero la condición cristiana trae de entrada también aflicciones y adversidades (vv. 6-7), y estos sufrimientos son frecuentemente el resultado de una auténtica vida cristiana en medio de la sociedad.</w:t>
      </w:r>
    </w:p>
    <w:p w:rsidR="00EB6C53" w:rsidRPr="00EB6C53" w:rsidRDefault="00EB6C53" w:rsidP="00EB6C53">
      <w:pPr>
        <w:spacing w:after="80"/>
        <w:rPr>
          <w:rFonts w:ascii="Arial" w:hAnsi="Arial" w:cs="Arial"/>
          <w:sz w:val="22"/>
          <w:szCs w:val="22"/>
          <w:lang w:val="es-AR"/>
        </w:rPr>
      </w:pPr>
      <w:r w:rsidRPr="00EB6C53">
        <w:rPr>
          <w:rFonts w:ascii="Arial" w:hAnsi="Arial" w:cs="Arial"/>
          <w:sz w:val="22"/>
          <w:szCs w:val="22"/>
          <w:lang w:val="es-AR"/>
        </w:rPr>
        <w:t>En todo caso, el autor y la tradición que representa asumen que es posible la esperanza y la alegría inclusive en medio y a pesar del sufrimiento. Esta posición no es algo original de 1 Pedro sino que también aparece en otras tradiciones cristianas primitivas (Mateo 5</w:t>
      </w:r>
      <w:r w:rsidR="00DA565F">
        <w:rPr>
          <w:rFonts w:ascii="Arial" w:hAnsi="Arial" w:cs="Arial"/>
          <w:sz w:val="22"/>
          <w:szCs w:val="22"/>
          <w:lang w:val="es-AR"/>
        </w:rPr>
        <w:t>.</w:t>
      </w:r>
      <w:r w:rsidRPr="00EB6C53">
        <w:rPr>
          <w:rFonts w:ascii="Arial" w:hAnsi="Arial" w:cs="Arial"/>
          <w:sz w:val="22"/>
          <w:szCs w:val="22"/>
          <w:lang w:val="es-AR"/>
        </w:rPr>
        <w:t>11-12; Lucas 6</w:t>
      </w:r>
      <w:r w:rsidR="00DA565F">
        <w:rPr>
          <w:rFonts w:ascii="Arial" w:hAnsi="Arial" w:cs="Arial"/>
          <w:sz w:val="22"/>
          <w:szCs w:val="22"/>
          <w:lang w:val="es-AR"/>
        </w:rPr>
        <w:t>.</w:t>
      </w:r>
      <w:r w:rsidRPr="00EB6C53">
        <w:rPr>
          <w:rFonts w:ascii="Arial" w:hAnsi="Arial" w:cs="Arial"/>
          <w:sz w:val="22"/>
          <w:szCs w:val="22"/>
          <w:lang w:val="es-AR"/>
        </w:rPr>
        <w:t>22-23; Santiago 1</w:t>
      </w:r>
      <w:r w:rsidR="00DA565F">
        <w:rPr>
          <w:rFonts w:ascii="Arial" w:hAnsi="Arial" w:cs="Arial"/>
          <w:sz w:val="22"/>
          <w:szCs w:val="22"/>
          <w:lang w:val="es-AR"/>
        </w:rPr>
        <w:t>.</w:t>
      </w:r>
      <w:r w:rsidRPr="00EB6C53">
        <w:rPr>
          <w:rFonts w:ascii="Arial" w:hAnsi="Arial" w:cs="Arial"/>
          <w:sz w:val="22"/>
          <w:szCs w:val="22"/>
          <w:lang w:val="es-AR"/>
        </w:rPr>
        <w:t>2</w:t>
      </w:r>
      <w:proofErr w:type="gramStart"/>
      <w:r w:rsidRPr="00EB6C53">
        <w:rPr>
          <w:rFonts w:ascii="Arial" w:hAnsi="Arial" w:cs="Arial"/>
          <w:sz w:val="22"/>
          <w:szCs w:val="22"/>
          <w:lang w:val="es-AR"/>
        </w:rPr>
        <w:t>,12</w:t>
      </w:r>
      <w:proofErr w:type="gramEnd"/>
      <w:r w:rsidRPr="00EB6C53">
        <w:rPr>
          <w:rFonts w:ascii="Arial" w:hAnsi="Arial" w:cs="Arial"/>
          <w:sz w:val="22"/>
          <w:szCs w:val="22"/>
          <w:lang w:val="es-AR"/>
        </w:rPr>
        <w:t>; Hebreos 10</w:t>
      </w:r>
      <w:r w:rsidR="00DA565F">
        <w:rPr>
          <w:rFonts w:ascii="Arial" w:hAnsi="Arial" w:cs="Arial"/>
          <w:sz w:val="22"/>
          <w:szCs w:val="22"/>
          <w:lang w:val="es-AR"/>
        </w:rPr>
        <w:t>.</w:t>
      </w:r>
      <w:r w:rsidRPr="00EB6C53">
        <w:rPr>
          <w:rFonts w:ascii="Arial" w:hAnsi="Arial" w:cs="Arial"/>
          <w:sz w:val="22"/>
          <w:szCs w:val="22"/>
          <w:lang w:val="es-AR"/>
        </w:rPr>
        <w:t>32-36) y en la literatura judía más antigua. En este sentido también se ofrece cierta analogía entre el sufrimiento de Cristo y el sufrimiento de los cristianos (ver v. 11).</w:t>
      </w:r>
    </w:p>
    <w:p w:rsidR="00EB6C53" w:rsidRPr="00EB6C53" w:rsidRDefault="00EB6C53" w:rsidP="00EB6C53">
      <w:pPr>
        <w:spacing w:after="80"/>
        <w:rPr>
          <w:rFonts w:ascii="Arial" w:hAnsi="Arial" w:cs="Arial"/>
          <w:sz w:val="22"/>
          <w:szCs w:val="22"/>
          <w:lang w:val="es-AR"/>
        </w:rPr>
      </w:pPr>
      <w:r w:rsidRPr="00EB6C53">
        <w:rPr>
          <w:rFonts w:ascii="Arial" w:hAnsi="Arial" w:cs="Arial"/>
          <w:sz w:val="22"/>
          <w:szCs w:val="22"/>
          <w:lang w:val="es-AR"/>
        </w:rPr>
        <w:t>Sobre la difícil cuestión que plantea el sufrimiento y su eventual sentido dentro del plan de Dios, en primer lugar aparece una interpretación teológica más tradicional del problema a través de la utilización del término “prueba” o “tentación” (</w:t>
      </w:r>
      <w:proofErr w:type="spellStart"/>
      <w:r w:rsidRPr="00EB6C53">
        <w:rPr>
          <w:rFonts w:ascii="Arial" w:hAnsi="Arial" w:cs="Arial"/>
          <w:i/>
          <w:iCs/>
          <w:sz w:val="22"/>
          <w:szCs w:val="22"/>
          <w:lang w:val="es-AR"/>
        </w:rPr>
        <w:t>peirasmós</w:t>
      </w:r>
      <w:proofErr w:type="spellEnd"/>
      <w:r w:rsidRPr="00EB6C53">
        <w:rPr>
          <w:rFonts w:ascii="Arial" w:hAnsi="Arial" w:cs="Arial"/>
          <w:sz w:val="22"/>
          <w:szCs w:val="22"/>
          <w:lang w:val="es-AR"/>
        </w:rPr>
        <w:t>) (v. 6), entendido como un examen que viene de parte de Dios; lo cual aparentemente no presentaba mayores problemas para la espiritualidad judía de la época. También la metáfora de la “purificación del oro por fuego” (v. 7) aplicada al fortalecimiento de la fe en medio situaciones de persecución y sufrimiento proviene de las tradiciones judías, y representaba un intento de comprender el asunto.</w:t>
      </w:r>
    </w:p>
    <w:p w:rsidR="00EB6C53" w:rsidRPr="00EB6C53" w:rsidRDefault="00EB6C53" w:rsidP="00EB6C53">
      <w:pPr>
        <w:spacing w:after="80"/>
        <w:rPr>
          <w:rFonts w:ascii="Arial" w:hAnsi="Arial" w:cs="Arial"/>
          <w:sz w:val="22"/>
          <w:szCs w:val="22"/>
          <w:lang w:val="es-AR"/>
        </w:rPr>
      </w:pPr>
      <w:r w:rsidRPr="00EB6C53">
        <w:rPr>
          <w:rFonts w:ascii="Arial" w:hAnsi="Arial" w:cs="Arial"/>
          <w:sz w:val="22"/>
          <w:szCs w:val="22"/>
          <w:lang w:val="es-AR"/>
        </w:rPr>
        <w:t>Pero uno de los aspectos significativos de 1 Pedro es que su abordaje del sufrimiento no se refiere a circunstancias individuales y ocasionales, sino a la situación de una minoría activa y oprimida en el contexto de una sociedad dominante (ver 2</w:t>
      </w:r>
      <w:r w:rsidR="00DA565F">
        <w:rPr>
          <w:rFonts w:ascii="Arial" w:hAnsi="Arial" w:cs="Arial"/>
          <w:sz w:val="22"/>
          <w:szCs w:val="22"/>
          <w:lang w:val="es-AR"/>
        </w:rPr>
        <w:t>.</w:t>
      </w:r>
      <w:r w:rsidRPr="00EB6C53">
        <w:rPr>
          <w:rFonts w:ascii="Arial" w:hAnsi="Arial" w:cs="Arial"/>
          <w:sz w:val="22"/>
          <w:szCs w:val="22"/>
          <w:lang w:val="es-AR"/>
        </w:rPr>
        <w:t>12; 3</w:t>
      </w:r>
      <w:r w:rsidR="00DA565F">
        <w:rPr>
          <w:rFonts w:ascii="Arial" w:hAnsi="Arial" w:cs="Arial"/>
          <w:sz w:val="22"/>
          <w:szCs w:val="22"/>
          <w:lang w:val="es-AR"/>
        </w:rPr>
        <w:t>.</w:t>
      </w:r>
      <w:r w:rsidRPr="00EB6C53">
        <w:rPr>
          <w:rFonts w:ascii="Arial" w:hAnsi="Arial" w:cs="Arial"/>
          <w:sz w:val="22"/>
          <w:szCs w:val="22"/>
          <w:lang w:val="es-AR"/>
        </w:rPr>
        <w:t>15ss; 4</w:t>
      </w:r>
      <w:r w:rsidR="00DA565F">
        <w:rPr>
          <w:rFonts w:ascii="Arial" w:hAnsi="Arial" w:cs="Arial"/>
          <w:sz w:val="22"/>
          <w:szCs w:val="22"/>
          <w:lang w:val="es-AR"/>
        </w:rPr>
        <w:t>.</w:t>
      </w:r>
      <w:r w:rsidRPr="00EB6C53">
        <w:rPr>
          <w:rFonts w:ascii="Arial" w:hAnsi="Arial" w:cs="Arial"/>
          <w:sz w:val="22"/>
          <w:szCs w:val="22"/>
          <w:lang w:val="es-AR"/>
        </w:rPr>
        <w:t xml:space="preserve">12ss). El sufrimiento en muchos casos es inevitable y no debe resultar extraño para las comunidades cristianas que tratan de acreditar concretamente su fe en medio de la sociedad. Por eso también, no viene al caso adoptar una actitud de resignación o de víctima. </w:t>
      </w:r>
    </w:p>
    <w:p w:rsidR="00EB6C53" w:rsidRPr="00EB6C53" w:rsidRDefault="00EB6C53" w:rsidP="00EB6C53">
      <w:pPr>
        <w:spacing w:after="80"/>
        <w:rPr>
          <w:rFonts w:ascii="Arial" w:hAnsi="Arial" w:cs="Arial"/>
          <w:sz w:val="22"/>
          <w:szCs w:val="22"/>
          <w:lang w:val="es-AR"/>
        </w:rPr>
      </w:pPr>
      <w:r w:rsidRPr="00EB6C53">
        <w:rPr>
          <w:rFonts w:ascii="Arial" w:hAnsi="Arial" w:cs="Arial"/>
          <w:sz w:val="22"/>
          <w:szCs w:val="22"/>
          <w:lang w:val="es-AR"/>
        </w:rPr>
        <w:t>En el versículo 8 se deja la cuestión del sufrimiento y la prueba, y se vuelve al énfasis de los vv. 3-5 exaltando el grado de realización de la experiencia cristiana, que no parece tan fácil de alcanzar en las circunstancias concretas. Aquí la dificultad parece ser, no ya la aflicción sino cierta incertidumbre provocada por la imposibilidad de ver a quien era el tema central de la fe cristiana; pues en situaciones de persecución es cuando más se busca un apoyo tangible. Así pues, se renuncia a la necesidad de “ver”, señalando que el amor y la gran alegría (“sin haberle visto”) constituyen la figura real y principal de la condición cristiana en las actuales circunstancias.</w:t>
      </w:r>
    </w:p>
    <w:p w:rsidR="00EB6C53" w:rsidRPr="00EB6C53" w:rsidRDefault="00EB6C53" w:rsidP="00EB6C53">
      <w:pPr>
        <w:spacing w:after="80"/>
        <w:rPr>
          <w:rFonts w:ascii="Arial" w:hAnsi="Arial" w:cs="Arial"/>
          <w:sz w:val="22"/>
          <w:szCs w:val="22"/>
          <w:lang w:val="es-AR"/>
        </w:rPr>
      </w:pPr>
      <w:r w:rsidRPr="00EB6C53">
        <w:rPr>
          <w:rFonts w:ascii="Arial" w:hAnsi="Arial" w:cs="Arial"/>
          <w:sz w:val="22"/>
          <w:szCs w:val="22"/>
          <w:lang w:val="es-AR"/>
        </w:rPr>
        <w:t xml:space="preserve">El versículo 9 constituye un punto culminante de toda la </w:t>
      </w:r>
      <w:proofErr w:type="spellStart"/>
      <w:r w:rsidRPr="00EB6C53">
        <w:rPr>
          <w:rFonts w:ascii="Arial" w:hAnsi="Arial" w:cs="Arial"/>
          <w:sz w:val="22"/>
          <w:szCs w:val="22"/>
          <w:lang w:val="es-AR"/>
        </w:rPr>
        <w:t>perícopa</w:t>
      </w:r>
      <w:proofErr w:type="spellEnd"/>
      <w:r w:rsidRPr="00EB6C53">
        <w:rPr>
          <w:rFonts w:ascii="Arial" w:hAnsi="Arial" w:cs="Arial"/>
          <w:sz w:val="22"/>
          <w:szCs w:val="22"/>
          <w:lang w:val="es-AR"/>
        </w:rPr>
        <w:t xml:space="preserve">, pues destaca el motivo principal que se viene desarrollando desde el versículo 3, y que aquí se sintetiza como la “salvación de </w:t>
      </w:r>
      <w:r w:rsidRPr="00EB6C53">
        <w:rPr>
          <w:rFonts w:ascii="Arial" w:hAnsi="Arial" w:cs="Arial"/>
          <w:sz w:val="22"/>
          <w:szCs w:val="22"/>
          <w:lang w:val="es-AR"/>
        </w:rPr>
        <w:lastRenderedPageBreak/>
        <w:t>vuestras vidas” como meta o propósito de la fe; ese es el motivo de la alegría más desbordante e inexplicable que nada ni nadie puede desvirtuar ni invalidar; y que ya está presente a pesar de los inconvenientes diarios de la profesión cristiana.</w:t>
      </w:r>
    </w:p>
    <w:p w:rsidR="00EB6C53" w:rsidRPr="00EB6C53" w:rsidRDefault="00EB6C53" w:rsidP="00EB6C53">
      <w:pPr>
        <w:spacing w:after="80"/>
        <w:rPr>
          <w:rFonts w:ascii="Arial" w:hAnsi="Arial" w:cs="Arial"/>
          <w:sz w:val="22"/>
          <w:szCs w:val="22"/>
          <w:lang w:val="es-AR"/>
        </w:rPr>
      </w:pPr>
      <w:r w:rsidRPr="00EB6C53">
        <w:rPr>
          <w:rFonts w:ascii="Arial" w:hAnsi="Arial" w:cs="Arial"/>
          <w:sz w:val="22"/>
          <w:szCs w:val="22"/>
          <w:lang w:val="es-AR"/>
        </w:rPr>
        <w:t xml:space="preserve">Algunos sugieren que la expresión “salvación de vuestras vidas” proviene de una tradición determinada, y que se explica en parte a través de los versículos siguientes (10-12), los cuales reflejan cierta tendencia apocalíptica-escatológica. Esto destacaría el sentido de resistencia activa frente a las dificultades y la confianza en la victoria, gracias a la fe mantenida fielmente hasta el final. </w:t>
      </w:r>
    </w:p>
    <w:p w:rsidR="00EB6C53" w:rsidRPr="00EB6C53" w:rsidRDefault="00EB6C53" w:rsidP="00DA565F">
      <w:pPr>
        <w:spacing w:after="120"/>
        <w:rPr>
          <w:rFonts w:ascii="Arial" w:hAnsi="Arial" w:cs="Arial"/>
          <w:sz w:val="22"/>
          <w:szCs w:val="22"/>
          <w:lang w:val="es-AR"/>
        </w:rPr>
      </w:pPr>
      <w:r w:rsidRPr="00EB6C53">
        <w:rPr>
          <w:rFonts w:ascii="Arial" w:hAnsi="Arial" w:cs="Arial"/>
          <w:sz w:val="22"/>
          <w:szCs w:val="22"/>
          <w:lang w:val="es-AR"/>
        </w:rPr>
        <w:t xml:space="preserve">Conviene recordar que el sentido bíblico de la palabra </w:t>
      </w:r>
      <w:proofErr w:type="spellStart"/>
      <w:r w:rsidRPr="00EB6C53">
        <w:rPr>
          <w:rFonts w:ascii="Arial" w:hAnsi="Arial" w:cs="Arial"/>
          <w:i/>
          <w:iCs/>
          <w:sz w:val="22"/>
          <w:szCs w:val="22"/>
          <w:lang w:val="es-AR"/>
        </w:rPr>
        <w:t>psyjé</w:t>
      </w:r>
      <w:proofErr w:type="spellEnd"/>
      <w:r w:rsidRPr="00EB6C53">
        <w:rPr>
          <w:rFonts w:ascii="Arial" w:hAnsi="Arial" w:cs="Arial"/>
          <w:i/>
          <w:iCs/>
          <w:sz w:val="22"/>
          <w:szCs w:val="22"/>
          <w:lang w:val="es-AR"/>
        </w:rPr>
        <w:t xml:space="preserve"> </w:t>
      </w:r>
      <w:r w:rsidRPr="00EB6C53">
        <w:rPr>
          <w:rFonts w:ascii="Arial" w:hAnsi="Arial" w:cs="Arial"/>
          <w:sz w:val="22"/>
          <w:szCs w:val="22"/>
          <w:lang w:val="es-AR"/>
        </w:rPr>
        <w:t xml:space="preserve">(“vida, alma”) es el de ser humano en su totalidad, su vida y existencia. La idea de alma inmortal en contraposición al cuerpo, y representando lo mejor y lo permanente del ser humano, es algo desconocido en estos medios. En todo caso, lo que le importa señalar a 1 Pedro es la efectividad de la salvación en el presente, ya que se trata de dar seguridad a los fieles en medio de las dificultades actuales. La alegría profunda de la fe se conjuga en el presente y no sólo en el futuro. </w:t>
      </w:r>
    </w:p>
    <w:p w:rsidR="00EB6C53" w:rsidRPr="00DA565F" w:rsidRDefault="00EB6C53" w:rsidP="00EB6C53">
      <w:pPr>
        <w:spacing w:after="80"/>
        <w:rPr>
          <w:rFonts w:ascii="Arial" w:hAnsi="Arial" w:cs="Arial"/>
          <w:bCs/>
          <w:sz w:val="22"/>
          <w:szCs w:val="22"/>
          <w:u w:val="single"/>
          <w:lang w:val="es-AR"/>
        </w:rPr>
      </w:pPr>
      <w:r w:rsidRPr="00DA565F">
        <w:rPr>
          <w:rFonts w:ascii="Arial" w:hAnsi="Arial" w:cs="Arial"/>
          <w:bCs/>
          <w:sz w:val="22"/>
          <w:szCs w:val="22"/>
          <w:u w:val="single"/>
          <w:lang w:val="es-AR"/>
        </w:rPr>
        <w:t xml:space="preserve">Sugerencias </w:t>
      </w:r>
      <w:proofErr w:type="spellStart"/>
      <w:r w:rsidRPr="00DA565F">
        <w:rPr>
          <w:rFonts w:ascii="Arial" w:hAnsi="Arial" w:cs="Arial"/>
          <w:bCs/>
          <w:sz w:val="22"/>
          <w:szCs w:val="22"/>
          <w:u w:val="single"/>
          <w:lang w:val="es-AR"/>
        </w:rPr>
        <w:t>homiléticas</w:t>
      </w:r>
      <w:proofErr w:type="spellEnd"/>
    </w:p>
    <w:p w:rsidR="00EB6C53" w:rsidRPr="00EB6C53" w:rsidRDefault="00EB6C53" w:rsidP="00EB6C53">
      <w:pPr>
        <w:spacing w:after="80"/>
        <w:rPr>
          <w:rFonts w:ascii="Arial" w:hAnsi="Arial" w:cs="Arial"/>
          <w:sz w:val="22"/>
          <w:szCs w:val="22"/>
          <w:lang w:val="es-AR"/>
        </w:rPr>
      </w:pPr>
      <w:r w:rsidRPr="00EB6C53">
        <w:rPr>
          <w:rFonts w:ascii="Arial" w:hAnsi="Arial" w:cs="Arial"/>
          <w:sz w:val="22"/>
          <w:szCs w:val="22"/>
          <w:lang w:val="es-AR"/>
        </w:rPr>
        <w:t>En general el texto confiere dimensiones trascendentes y entusiastas a la salvación, mientras que el factor opresivo pierde relevancia (vv. 6-7) y aparece como un mal necesario: “un poco” de aflicción, solo “por el momento” y “si Dios así lo permite”.</w:t>
      </w:r>
    </w:p>
    <w:p w:rsidR="00EB6C53" w:rsidRPr="00EB6C53" w:rsidRDefault="00EB6C53" w:rsidP="00EB6C53">
      <w:pPr>
        <w:spacing w:after="80"/>
        <w:rPr>
          <w:rFonts w:ascii="Arial" w:hAnsi="Arial" w:cs="Arial"/>
          <w:sz w:val="22"/>
          <w:szCs w:val="22"/>
          <w:lang w:val="es-AR"/>
        </w:rPr>
      </w:pPr>
      <w:r w:rsidRPr="00EB6C53">
        <w:rPr>
          <w:rFonts w:ascii="Arial" w:hAnsi="Arial" w:cs="Arial"/>
          <w:sz w:val="22"/>
          <w:szCs w:val="22"/>
          <w:lang w:val="es-AR"/>
        </w:rPr>
        <w:t>Temas principales que podemos destacar:</w:t>
      </w:r>
    </w:p>
    <w:p w:rsidR="00EB6C53" w:rsidRPr="00EB6C53" w:rsidRDefault="00EB6C53" w:rsidP="00DA565F">
      <w:pPr>
        <w:spacing w:after="40"/>
        <w:ind w:left="720"/>
        <w:rPr>
          <w:rFonts w:ascii="Arial" w:hAnsi="Arial" w:cs="Arial"/>
          <w:sz w:val="22"/>
          <w:szCs w:val="22"/>
          <w:lang w:val="es-AR"/>
        </w:rPr>
      </w:pPr>
      <w:r w:rsidRPr="00EB6C53">
        <w:rPr>
          <w:rFonts w:ascii="Arial" w:hAnsi="Arial" w:cs="Arial"/>
          <w:sz w:val="22"/>
          <w:szCs w:val="22"/>
          <w:lang w:val="es-AR"/>
        </w:rPr>
        <w:t>* Premisa básica: la resurrección de Jesús (v. 3)</w:t>
      </w:r>
    </w:p>
    <w:p w:rsidR="00EB6C53" w:rsidRPr="00EB6C53" w:rsidRDefault="00EB6C53" w:rsidP="00DA565F">
      <w:pPr>
        <w:spacing w:after="40"/>
        <w:ind w:left="720"/>
        <w:rPr>
          <w:rFonts w:ascii="Arial" w:hAnsi="Arial" w:cs="Arial"/>
          <w:sz w:val="22"/>
          <w:szCs w:val="22"/>
          <w:lang w:val="es-AR"/>
        </w:rPr>
      </w:pPr>
      <w:r w:rsidRPr="00EB6C53">
        <w:rPr>
          <w:rFonts w:ascii="Arial" w:hAnsi="Arial" w:cs="Arial"/>
          <w:sz w:val="22"/>
          <w:szCs w:val="22"/>
          <w:lang w:val="es-AR"/>
        </w:rPr>
        <w:t>* Medio principal: una fe probada en las dificultades (vv. 5.6.7.8.9)</w:t>
      </w:r>
    </w:p>
    <w:p w:rsidR="00EB6C53" w:rsidRPr="00EB6C53" w:rsidRDefault="00EB6C53" w:rsidP="00DA565F">
      <w:pPr>
        <w:spacing w:after="40"/>
        <w:ind w:left="720"/>
        <w:rPr>
          <w:rFonts w:ascii="Arial" w:hAnsi="Arial" w:cs="Arial"/>
          <w:sz w:val="22"/>
          <w:szCs w:val="22"/>
          <w:lang w:val="es-AR"/>
        </w:rPr>
      </w:pPr>
      <w:r w:rsidRPr="00EB6C53">
        <w:rPr>
          <w:rFonts w:ascii="Arial" w:hAnsi="Arial" w:cs="Arial"/>
          <w:sz w:val="22"/>
          <w:szCs w:val="22"/>
          <w:lang w:val="es-AR"/>
        </w:rPr>
        <w:t>* Meta: la salvación de la vida y las personas en su integridad (vv. 5 y 9)</w:t>
      </w:r>
    </w:p>
    <w:p w:rsidR="00EB6C53" w:rsidRPr="00DA565F" w:rsidRDefault="00EB6C53" w:rsidP="00DA565F">
      <w:pPr>
        <w:spacing w:after="120"/>
        <w:ind w:left="720"/>
        <w:rPr>
          <w:rFonts w:ascii="Arial" w:hAnsi="Arial" w:cs="Arial"/>
          <w:sz w:val="22"/>
          <w:szCs w:val="22"/>
          <w:lang w:val="es-AR"/>
        </w:rPr>
      </w:pPr>
      <w:r w:rsidRPr="00EB6C53">
        <w:rPr>
          <w:rFonts w:ascii="Arial" w:hAnsi="Arial" w:cs="Arial"/>
          <w:sz w:val="22"/>
          <w:szCs w:val="22"/>
          <w:lang w:val="es-AR"/>
        </w:rPr>
        <w:t>* Corolario: alegría abundante y esperanza en el presente</w:t>
      </w:r>
    </w:p>
    <w:p w:rsidR="00EB6C53" w:rsidRPr="00DA565F" w:rsidRDefault="00EB6C53" w:rsidP="00EB6C53">
      <w:pPr>
        <w:spacing w:after="80"/>
        <w:rPr>
          <w:rFonts w:ascii="Arial" w:hAnsi="Arial" w:cs="Arial"/>
          <w:sz w:val="22"/>
          <w:szCs w:val="22"/>
          <w:u w:val="single"/>
          <w:lang w:val="es-AR"/>
        </w:rPr>
      </w:pPr>
      <w:r w:rsidRPr="00DA565F">
        <w:rPr>
          <w:rFonts w:ascii="Arial" w:hAnsi="Arial" w:cs="Arial"/>
          <w:sz w:val="22"/>
          <w:szCs w:val="22"/>
          <w:u w:val="single"/>
          <w:lang w:val="es-AR"/>
        </w:rPr>
        <w:t>Bibliografía de consulta:</w:t>
      </w:r>
    </w:p>
    <w:p w:rsidR="00511FA9" w:rsidRDefault="00EB6C53" w:rsidP="00DA565F">
      <w:pPr>
        <w:spacing w:after="40"/>
        <w:rPr>
          <w:rFonts w:ascii="Arial" w:hAnsi="Arial" w:cs="Arial"/>
          <w:i/>
          <w:iCs/>
          <w:sz w:val="20"/>
          <w:szCs w:val="20"/>
          <w:lang w:val="es-AR"/>
        </w:rPr>
      </w:pPr>
      <w:r w:rsidRPr="00DA565F">
        <w:rPr>
          <w:rFonts w:ascii="Arial" w:hAnsi="Arial" w:cs="Arial"/>
          <w:sz w:val="20"/>
          <w:szCs w:val="20"/>
          <w:lang w:val="es-AR"/>
        </w:rPr>
        <w:t xml:space="preserve">John H. </w:t>
      </w:r>
      <w:proofErr w:type="spellStart"/>
      <w:r w:rsidRPr="00DA565F">
        <w:rPr>
          <w:rFonts w:ascii="Arial" w:hAnsi="Arial" w:cs="Arial"/>
          <w:sz w:val="20"/>
          <w:szCs w:val="20"/>
          <w:lang w:val="es-AR"/>
        </w:rPr>
        <w:t>Elliott</w:t>
      </w:r>
      <w:proofErr w:type="spellEnd"/>
      <w:r w:rsidRPr="00DA565F">
        <w:rPr>
          <w:rFonts w:ascii="Arial" w:hAnsi="Arial" w:cs="Arial"/>
          <w:sz w:val="20"/>
          <w:szCs w:val="20"/>
          <w:lang w:val="es-AR"/>
        </w:rPr>
        <w:t xml:space="preserve">, </w:t>
      </w:r>
      <w:r w:rsidRPr="00DA565F">
        <w:rPr>
          <w:rFonts w:ascii="Arial" w:hAnsi="Arial" w:cs="Arial"/>
          <w:i/>
          <w:iCs/>
          <w:sz w:val="20"/>
          <w:szCs w:val="20"/>
          <w:lang w:val="es-AR"/>
        </w:rPr>
        <w:t xml:space="preserve">Un hogar para los que no tienen patria ni hogar. Estudio crítico social de la Carta primera de </w:t>
      </w:r>
    </w:p>
    <w:p w:rsidR="00EB6C53" w:rsidRPr="00DA565F" w:rsidRDefault="00511FA9" w:rsidP="00511FA9">
      <w:pPr>
        <w:rPr>
          <w:rFonts w:ascii="Arial" w:hAnsi="Arial" w:cs="Arial"/>
          <w:sz w:val="20"/>
          <w:szCs w:val="20"/>
          <w:lang w:val="es-AR"/>
        </w:rPr>
      </w:pPr>
      <w:r>
        <w:rPr>
          <w:rFonts w:ascii="Arial" w:hAnsi="Arial" w:cs="Arial"/>
          <w:i/>
          <w:iCs/>
          <w:sz w:val="20"/>
          <w:szCs w:val="20"/>
          <w:lang w:val="es-AR"/>
        </w:rPr>
        <w:t xml:space="preserve">                       </w:t>
      </w:r>
      <w:r w:rsidR="00EB6C53" w:rsidRPr="00DA565F">
        <w:rPr>
          <w:rFonts w:ascii="Arial" w:hAnsi="Arial" w:cs="Arial"/>
          <w:i/>
          <w:iCs/>
          <w:sz w:val="20"/>
          <w:szCs w:val="20"/>
          <w:lang w:val="es-AR"/>
        </w:rPr>
        <w:t>Pedro y de su situación y estrategia</w:t>
      </w:r>
      <w:r w:rsidR="00EB6C53" w:rsidRPr="00DA565F">
        <w:rPr>
          <w:rFonts w:ascii="Arial" w:hAnsi="Arial" w:cs="Arial"/>
          <w:sz w:val="20"/>
          <w:szCs w:val="20"/>
          <w:lang w:val="es-AR"/>
        </w:rPr>
        <w:t xml:space="preserve">. </w:t>
      </w:r>
      <w:proofErr w:type="spellStart"/>
      <w:r w:rsidR="00EB6C53" w:rsidRPr="00DA565F">
        <w:rPr>
          <w:rFonts w:ascii="Arial" w:hAnsi="Arial" w:cs="Arial"/>
          <w:sz w:val="20"/>
          <w:szCs w:val="20"/>
          <w:lang w:val="es-AR"/>
        </w:rPr>
        <w:t>Estella</w:t>
      </w:r>
      <w:proofErr w:type="spellEnd"/>
      <w:r w:rsidR="00EB6C53" w:rsidRPr="00DA565F">
        <w:rPr>
          <w:rFonts w:ascii="Arial" w:hAnsi="Arial" w:cs="Arial"/>
          <w:sz w:val="20"/>
          <w:szCs w:val="20"/>
          <w:lang w:val="es-AR"/>
        </w:rPr>
        <w:t>, Verbo Divino, 1995.</w:t>
      </w:r>
    </w:p>
    <w:p w:rsidR="00EB6C53" w:rsidRPr="00DA565F" w:rsidRDefault="00EB6C53" w:rsidP="00DA565F">
      <w:pPr>
        <w:spacing w:after="40"/>
        <w:rPr>
          <w:rFonts w:ascii="Arial" w:hAnsi="Arial" w:cs="Arial"/>
          <w:sz w:val="20"/>
          <w:szCs w:val="20"/>
          <w:lang w:val="es-AR"/>
        </w:rPr>
      </w:pPr>
      <w:proofErr w:type="spellStart"/>
      <w:r w:rsidRPr="00DA565F">
        <w:rPr>
          <w:rFonts w:ascii="Arial" w:hAnsi="Arial" w:cs="Arial"/>
          <w:sz w:val="20"/>
          <w:szCs w:val="20"/>
          <w:lang w:val="es-AR"/>
        </w:rPr>
        <w:t>Norbert</w:t>
      </w:r>
      <w:proofErr w:type="spellEnd"/>
      <w:r w:rsidRPr="00DA565F">
        <w:rPr>
          <w:rFonts w:ascii="Arial" w:hAnsi="Arial" w:cs="Arial"/>
          <w:sz w:val="20"/>
          <w:szCs w:val="20"/>
          <w:lang w:val="es-AR"/>
        </w:rPr>
        <w:t xml:space="preserve"> </w:t>
      </w:r>
      <w:proofErr w:type="spellStart"/>
      <w:r w:rsidRPr="00DA565F">
        <w:rPr>
          <w:rFonts w:ascii="Arial" w:hAnsi="Arial" w:cs="Arial"/>
          <w:sz w:val="20"/>
          <w:szCs w:val="20"/>
          <w:lang w:val="es-AR"/>
        </w:rPr>
        <w:t>Brox</w:t>
      </w:r>
      <w:proofErr w:type="spellEnd"/>
      <w:r w:rsidRPr="00DA565F">
        <w:rPr>
          <w:rFonts w:ascii="Arial" w:hAnsi="Arial" w:cs="Arial"/>
          <w:sz w:val="20"/>
          <w:szCs w:val="20"/>
          <w:lang w:val="es-AR"/>
        </w:rPr>
        <w:t xml:space="preserve">, </w:t>
      </w:r>
      <w:r w:rsidRPr="00DA565F">
        <w:rPr>
          <w:rFonts w:ascii="Arial" w:hAnsi="Arial" w:cs="Arial"/>
          <w:i/>
          <w:iCs/>
          <w:sz w:val="20"/>
          <w:szCs w:val="20"/>
          <w:lang w:val="es-AR"/>
        </w:rPr>
        <w:t xml:space="preserve">La primera carta de Pedro. </w:t>
      </w:r>
      <w:r w:rsidRPr="00DA565F">
        <w:rPr>
          <w:rFonts w:ascii="Arial" w:hAnsi="Arial" w:cs="Arial"/>
          <w:sz w:val="20"/>
          <w:szCs w:val="20"/>
          <w:lang w:val="es-AR"/>
        </w:rPr>
        <w:t>Salamanca, Sígueme, 1994.</w:t>
      </w:r>
    </w:p>
    <w:p w:rsidR="00340EC6" w:rsidRPr="00D66D9C" w:rsidRDefault="00340EC6" w:rsidP="00340EC6">
      <w:pPr>
        <w:spacing w:after="80"/>
        <w:jc w:val="right"/>
        <w:rPr>
          <w:rFonts w:ascii="Arial Narrow" w:hAnsi="Arial Narrow" w:cs="Arial"/>
          <w:i/>
          <w:sz w:val="18"/>
          <w:szCs w:val="18"/>
          <w:lang w:val="es-AR"/>
        </w:rPr>
      </w:pPr>
      <w:r w:rsidRPr="00D66D9C">
        <w:rPr>
          <w:rFonts w:ascii="Arial Narrow" w:hAnsi="Arial Narrow" w:cs="Arial"/>
          <w:i/>
          <w:sz w:val="18"/>
          <w:szCs w:val="18"/>
          <w:lang w:val="es-AR"/>
        </w:rPr>
        <w:t xml:space="preserve">Samuel </w:t>
      </w:r>
      <w:proofErr w:type="spellStart"/>
      <w:r w:rsidRPr="00D66D9C">
        <w:rPr>
          <w:rFonts w:ascii="Arial Narrow" w:hAnsi="Arial Narrow" w:cs="Arial"/>
          <w:i/>
          <w:sz w:val="18"/>
          <w:szCs w:val="18"/>
          <w:lang w:val="es-AR"/>
        </w:rPr>
        <w:t>Almada</w:t>
      </w:r>
      <w:proofErr w:type="spellEnd"/>
      <w:r w:rsidRPr="00D66D9C">
        <w:rPr>
          <w:rFonts w:ascii="Arial Narrow" w:hAnsi="Arial Narrow" w:cs="Arial"/>
          <w:i/>
          <w:sz w:val="18"/>
          <w:szCs w:val="18"/>
          <w:lang w:val="es-AR"/>
        </w:rPr>
        <w:t xml:space="preserve">, bautista, en </w:t>
      </w:r>
      <w:r w:rsidRPr="00D66D9C">
        <w:rPr>
          <w:rFonts w:ascii="Arial Narrow" w:hAnsi="Arial Narrow" w:cs="Arial"/>
          <w:b/>
          <w:i/>
          <w:sz w:val="18"/>
          <w:szCs w:val="18"/>
          <w:lang w:val="es-AR"/>
        </w:rPr>
        <w:t>Encuentros Exegético-</w:t>
      </w:r>
      <w:proofErr w:type="spellStart"/>
      <w:r w:rsidRPr="00D66D9C">
        <w:rPr>
          <w:rFonts w:ascii="Arial Narrow" w:hAnsi="Arial Narrow" w:cs="Arial"/>
          <w:b/>
          <w:i/>
          <w:sz w:val="18"/>
          <w:szCs w:val="18"/>
          <w:lang w:val="es-AR"/>
        </w:rPr>
        <w:t>Homiléticos</w:t>
      </w:r>
      <w:proofErr w:type="spellEnd"/>
      <w:r w:rsidRPr="00D66D9C">
        <w:rPr>
          <w:rFonts w:ascii="Arial Narrow" w:hAnsi="Arial Narrow" w:cs="Arial"/>
          <w:i/>
          <w:sz w:val="18"/>
          <w:szCs w:val="18"/>
          <w:lang w:val="es-AR"/>
        </w:rPr>
        <w:t xml:space="preserve"> 61, abril 2005, ISEDET, Bs Aires</w:t>
      </w:r>
    </w:p>
    <w:p w:rsidR="00DA565F" w:rsidRDefault="00DA565F" w:rsidP="00DA565F">
      <w:pPr>
        <w:spacing w:after="40"/>
        <w:rPr>
          <w:b/>
          <w:bCs/>
          <w:lang w:val="es-AR"/>
        </w:rPr>
      </w:pPr>
    </w:p>
    <w:p w:rsidR="00107F84" w:rsidRPr="00DA565F" w:rsidRDefault="00107F84" w:rsidP="00DA565F">
      <w:pPr>
        <w:shd w:val="clear" w:color="auto" w:fill="C00000"/>
        <w:spacing w:after="40"/>
        <w:rPr>
          <w:rFonts w:ascii="Arial" w:hAnsi="Arial" w:cs="Arial"/>
          <w:sz w:val="20"/>
          <w:szCs w:val="20"/>
          <w:lang w:val="es-AR"/>
        </w:rPr>
      </w:pPr>
      <w:r>
        <w:rPr>
          <w:rFonts w:ascii="Arial" w:hAnsi="Arial" w:cs="Arial"/>
          <w:b/>
        </w:rPr>
        <w:t>Recursos para la acción pastoral:</w:t>
      </w:r>
    </w:p>
    <w:p w:rsidR="00726F0B" w:rsidRPr="00DA565F" w:rsidRDefault="00726F0B" w:rsidP="00DA565F">
      <w:pPr>
        <w:widowControl w:val="0"/>
        <w:autoSpaceDE w:val="0"/>
        <w:autoSpaceDN w:val="0"/>
        <w:adjustRightInd w:val="0"/>
        <w:rPr>
          <w:rFonts w:ascii="Arial" w:hAnsi="Arial" w:cs="Arial"/>
          <w:i/>
          <w:iCs/>
          <w:sz w:val="8"/>
          <w:szCs w:val="8"/>
          <w:lang w:val="es-MX"/>
        </w:rPr>
      </w:pPr>
    </w:p>
    <w:p w:rsidR="00726F0B" w:rsidRDefault="00726F0B" w:rsidP="00726F0B">
      <w:pPr>
        <w:pStyle w:val="Prrafodelista"/>
        <w:widowControl w:val="0"/>
        <w:autoSpaceDE w:val="0"/>
        <w:autoSpaceDN w:val="0"/>
        <w:adjustRightInd w:val="0"/>
        <w:spacing w:after="0" w:line="240" w:lineRule="auto"/>
        <w:ind w:left="1428"/>
        <w:rPr>
          <w:rFonts w:ascii="Arial" w:hAnsi="Arial" w:cs="Arial"/>
          <w:i/>
          <w:iCs/>
          <w:sz w:val="8"/>
          <w:szCs w:val="8"/>
          <w:lang w:val="es-MX"/>
        </w:rPr>
      </w:pPr>
    </w:p>
    <w:p w:rsidR="00726F0B" w:rsidRPr="000424BF" w:rsidRDefault="00726F0B" w:rsidP="00DA565F">
      <w:pPr>
        <w:pStyle w:val="Prrafodelista"/>
        <w:widowControl w:val="0"/>
        <w:numPr>
          <w:ilvl w:val="0"/>
          <w:numId w:val="6"/>
        </w:numPr>
        <w:tabs>
          <w:tab w:val="clear" w:pos="2136"/>
          <w:tab w:val="num" w:pos="1416"/>
        </w:tabs>
        <w:autoSpaceDE w:val="0"/>
        <w:autoSpaceDN w:val="0"/>
        <w:adjustRightInd w:val="0"/>
        <w:spacing w:after="80" w:line="240" w:lineRule="auto"/>
        <w:ind w:left="360"/>
        <w:rPr>
          <w:rFonts w:ascii="Arial" w:hAnsi="Arial" w:cs="Arial"/>
          <w:b/>
          <w:iCs/>
          <w:lang w:val="es-MX"/>
        </w:rPr>
      </w:pPr>
      <w:proofErr w:type="spellStart"/>
      <w:r w:rsidRPr="000424BF">
        <w:rPr>
          <w:rFonts w:ascii="Arial" w:hAnsi="Arial" w:cs="Arial"/>
          <w:b/>
          <w:iCs/>
          <w:lang w:val="es-MX"/>
        </w:rPr>
        <w:t>Koinonía</w:t>
      </w:r>
      <w:proofErr w:type="spellEnd"/>
      <w:r w:rsidRPr="000424BF">
        <w:rPr>
          <w:rFonts w:ascii="Arial" w:hAnsi="Arial" w:cs="Arial"/>
          <w:b/>
          <w:iCs/>
          <w:lang w:val="es-MX"/>
        </w:rPr>
        <w:t xml:space="preserve"> en Jerusalén</w:t>
      </w:r>
    </w:p>
    <w:p w:rsidR="00726F0B" w:rsidRPr="00A66250" w:rsidRDefault="00726F0B" w:rsidP="00DA565F">
      <w:pPr>
        <w:widowControl w:val="0"/>
        <w:autoSpaceDE w:val="0"/>
        <w:autoSpaceDN w:val="0"/>
        <w:adjustRightInd w:val="0"/>
        <w:spacing w:after="80"/>
        <w:rPr>
          <w:rFonts w:ascii="Arial" w:hAnsi="Arial" w:cs="Arial"/>
          <w:iCs/>
          <w:sz w:val="22"/>
          <w:szCs w:val="22"/>
          <w:lang w:val="es-MX"/>
        </w:rPr>
      </w:pPr>
      <w:r w:rsidRPr="00A66250">
        <w:rPr>
          <w:rFonts w:ascii="Arial" w:hAnsi="Arial" w:cs="Arial"/>
          <w:iCs/>
          <w:sz w:val="22"/>
          <w:szCs w:val="22"/>
          <w:lang w:val="es-MX"/>
        </w:rPr>
        <w:t>Cuando Lucas, en el libro de los Hechos, describe el nuevo pueblo de Dios inmediatamente desp</w:t>
      </w:r>
      <w:r>
        <w:rPr>
          <w:rFonts w:ascii="Arial" w:hAnsi="Arial" w:cs="Arial"/>
          <w:iCs/>
          <w:sz w:val="22"/>
          <w:szCs w:val="22"/>
          <w:lang w:val="es-MX"/>
        </w:rPr>
        <w:t>u</w:t>
      </w:r>
      <w:r w:rsidRPr="00A66250">
        <w:rPr>
          <w:rFonts w:ascii="Arial" w:hAnsi="Arial" w:cs="Arial"/>
          <w:iCs/>
          <w:sz w:val="22"/>
          <w:szCs w:val="22"/>
          <w:lang w:val="es-MX"/>
        </w:rPr>
        <w:t>és de Pentecostés, menciona cuatro características fu</w:t>
      </w:r>
      <w:r>
        <w:rPr>
          <w:rFonts w:ascii="Arial" w:hAnsi="Arial" w:cs="Arial"/>
          <w:iCs/>
          <w:sz w:val="22"/>
          <w:szCs w:val="22"/>
          <w:lang w:val="es-MX"/>
        </w:rPr>
        <w:t>n</w:t>
      </w:r>
      <w:r w:rsidRPr="00A66250">
        <w:rPr>
          <w:rFonts w:ascii="Arial" w:hAnsi="Arial" w:cs="Arial"/>
          <w:iCs/>
          <w:sz w:val="22"/>
          <w:szCs w:val="22"/>
          <w:lang w:val="es-MX"/>
        </w:rPr>
        <w:t>damentales:</w:t>
      </w:r>
    </w:p>
    <w:p w:rsidR="00726F0B" w:rsidRPr="00E87E0A" w:rsidRDefault="00726F0B" w:rsidP="00DA565F">
      <w:pPr>
        <w:shd w:val="clear" w:color="auto" w:fill="FFFFFF"/>
        <w:spacing w:after="150"/>
        <w:ind w:left="708"/>
        <w:rPr>
          <w:rFonts w:ascii="Arial" w:hAnsi="Arial" w:cs="Arial"/>
          <w:i/>
          <w:color w:val="000000"/>
          <w:sz w:val="22"/>
          <w:szCs w:val="22"/>
          <w:lang w:eastAsia="es-AR"/>
        </w:rPr>
      </w:pPr>
      <w:r w:rsidRPr="00E87E0A">
        <w:rPr>
          <w:rFonts w:ascii="Arial" w:hAnsi="Arial" w:cs="Arial"/>
          <w:b/>
          <w:bCs/>
          <w:i/>
          <w:color w:val="000000"/>
          <w:sz w:val="22"/>
          <w:szCs w:val="22"/>
          <w:vertAlign w:val="superscript"/>
          <w:lang w:eastAsia="es-AR"/>
        </w:rPr>
        <w:t>42 </w:t>
      </w:r>
      <w:r w:rsidRPr="00E87E0A">
        <w:rPr>
          <w:rFonts w:ascii="Arial" w:hAnsi="Arial" w:cs="Arial"/>
          <w:i/>
          <w:color w:val="000000"/>
          <w:sz w:val="22"/>
          <w:szCs w:val="22"/>
          <w:lang w:eastAsia="es-AR"/>
        </w:rPr>
        <w:t>Y eran fieles en conservar la enseñanza de los apóstoles, en compartir lo que tenían, en reunirse para partir el pan y en la oración.</w:t>
      </w:r>
      <w:r w:rsidRPr="00A66250">
        <w:rPr>
          <w:rFonts w:ascii="Arial" w:hAnsi="Arial" w:cs="Arial"/>
          <w:i/>
          <w:iCs/>
          <w:sz w:val="18"/>
          <w:szCs w:val="18"/>
          <w:lang w:val="es-MX"/>
        </w:rPr>
        <w:t>Hechos 2.42.</w:t>
      </w:r>
      <w:r>
        <w:rPr>
          <w:rFonts w:ascii="Arial" w:hAnsi="Arial" w:cs="Arial"/>
          <w:i/>
          <w:iCs/>
          <w:sz w:val="18"/>
          <w:szCs w:val="18"/>
          <w:lang w:val="es-MX"/>
        </w:rPr>
        <w:t xml:space="preserve"> DHH.</w:t>
      </w:r>
    </w:p>
    <w:p w:rsidR="00726F0B" w:rsidRDefault="00726F0B" w:rsidP="00DA565F">
      <w:pPr>
        <w:widowControl w:val="0"/>
        <w:autoSpaceDE w:val="0"/>
        <w:autoSpaceDN w:val="0"/>
        <w:adjustRightInd w:val="0"/>
        <w:spacing w:after="80"/>
        <w:rPr>
          <w:rFonts w:ascii="Arial" w:hAnsi="Arial" w:cs="Arial"/>
          <w:iCs/>
          <w:sz w:val="22"/>
          <w:szCs w:val="22"/>
          <w:lang w:val="es-MX"/>
        </w:rPr>
      </w:pPr>
      <w:r w:rsidRPr="00A66250">
        <w:rPr>
          <w:rFonts w:ascii="Arial" w:hAnsi="Arial" w:cs="Arial"/>
          <w:iCs/>
          <w:sz w:val="22"/>
          <w:szCs w:val="22"/>
          <w:lang w:val="es-MX"/>
        </w:rPr>
        <w:t>Los que invocaron al Señor en arrepentimiento y fe, y recibieron el Espíritu Santo se sintieron, en forma irresistible, unidos unos a otros en un solo cuerpo. Tan intensa y continua era la manera en que compartían la acción maravillosa de Dios en su medio, que el escritor califica la experiencia como “comunión</w:t>
      </w:r>
      <w:proofErr w:type="gramStart"/>
      <w:r w:rsidRPr="00A66250">
        <w:rPr>
          <w:rFonts w:ascii="Arial" w:hAnsi="Arial" w:cs="Arial"/>
          <w:iCs/>
          <w:sz w:val="22"/>
          <w:szCs w:val="22"/>
          <w:lang w:val="es-MX"/>
        </w:rPr>
        <w:t>”(</w:t>
      </w:r>
      <w:proofErr w:type="gramEnd"/>
      <w:r w:rsidRPr="00A66250">
        <w:rPr>
          <w:rFonts w:ascii="Arial" w:hAnsi="Arial" w:cs="Arial"/>
          <w:iCs/>
          <w:sz w:val="22"/>
          <w:szCs w:val="22"/>
          <w:lang w:val="es-MX"/>
        </w:rPr>
        <w:t>‘común unión’) unos con otros</w:t>
      </w:r>
      <w:r>
        <w:rPr>
          <w:rFonts w:ascii="Arial" w:hAnsi="Arial" w:cs="Arial"/>
          <w:iCs/>
          <w:sz w:val="22"/>
          <w:szCs w:val="22"/>
          <w:lang w:val="es-MX"/>
        </w:rPr>
        <w:t>.</w:t>
      </w:r>
    </w:p>
    <w:p w:rsidR="00726F0B" w:rsidRDefault="00726F0B" w:rsidP="00DA565F">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Los nuevos cristianos constituían un cuerpo, a su vez separado de los demás judíos. Pr medio de su Espíritu, Dios obraba entre ellos y por eso mismo se sentían tan intensamente unidos.</w:t>
      </w:r>
    </w:p>
    <w:p w:rsidR="00726F0B" w:rsidRDefault="00726F0B" w:rsidP="00DA565F">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 xml:space="preserve">Esta comunión espiritual tuvo un efecto inmediato sobre sus relaciones sociales: produjo una vida social en común. Los creyentes pasaban </w:t>
      </w:r>
      <w:proofErr w:type="gramStart"/>
      <w:r>
        <w:rPr>
          <w:rFonts w:ascii="Arial" w:hAnsi="Arial" w:cs="Arial"/>
          <w:iCs/>
          <w:sz w:val="22"/>
          <w:szCs w:val="22"/>
          <w:lang w:val="es-MX"/>
        </w:rPr>
        <w:t>tiempo juntos</w:t>
      </w:r>
      <w:proofErr w:type="gramEnd"/>
      <w:r>
        <w:rPr>
          <w:rFonts w:ascii="Arial" w:hAnsi="Arial" w:cs="Arial"/>
          <w:iCs/>
          <w:sz w:val="22"/>
          <w:szCs w:val="22"/>
          <w:lang w:val="es-MX"/>
        </w:rPr>
        <w:t xml:space="preserve"> partiendo el pan e sus comidas fraternales en sus casas, con gran alegría y sinceridad transparente. Eran “de un corazón y un alma” y compartían sus bienes materiales, de tal manera que “no había entre ellos  ningún necesitado”, pues “ninguna decía ser suyo propio nada de lo que poseía, sino que tenían todas las cosas en común”.</w:t>
      </w:r>
    </w:p>
    <w:p w:rsidR="00726F0B" w:rsidRDefault="00726F0B" w:rsidP="00DA565F">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Dice Lucas, el historiador de la iglesia primitiva:</w:t>
      </w:r>
    </w:p>
    <w:p w:rsidR="00726F0B" w:rsidRPr="00041429" w:rsidRDefault="00726F0B" w:rsidP="00DA565F">
      <w:pPr>
        <w:widowControl w:val="0"/>
        <w:autoSpaceDE w:val="0"/>
        <w:autoSpaceDN w:val="0"/>
        <w:adjustRightInd w:val="0"/>
        <w:spacing w:after="80"/>
        <w:ind w:left="708"/>
        <w:rPr>
          <w:rFonts w:ascii="Arial" w:hAnsi="Arial" w:cs="Arial"/>
          <w:i/>
          <w:iCs/>
          <w:sz w:val="22"/>
          <w:szCs w:val="22"/>
          <w:lang w:val="es-MX"/>
        </w:rPr>
      </w:pPr>
      <w:r w:rsidRPr="00041429">
        <w:rPr>
          <w:rFonts w:ascii="Arial" w:hAnsi="Arial" w:cs="Arial"/>
          <w:b/>
          <w:bCs/>
          <w:i/>
          <w:color w:val="000000"/>
          <w:sz w:val="22"/>
          <w:szCs w:val="22"/>
          <w:vertAlign w:val="superscript"/>
          <w:lang w:eastAsia="es-AR"/>
        </w:rPr>
        <w:lastRenderedPageBreak/>
        <w:t>32 </w:t>
      </w:r>
      <w:r w:rsidRPr="00041429">
        <w:rPr>
          <w:rFonts w:ascii="Arial" w:hAnsi="Arial" w:cs="Arial"/>
          <w:i/>
          <w:color w:val="000000"/>
          <w:sz w:val="22"/>
          <w:szCs w:val="22"/>
          <w:lang w:eastAsia="es-AR"/>
        </w:rPr>
        <w:t>Todos los creyentes, que eran muchos, pensaban y sentían de la misma manera. Ninguno decía que sus cosas fueran solamente suyas, sino que eran de todos. </w:t>
      </w:r>
      <w:r w:rsidRPr="00041429">
        <w:rPr>
          <w:rFonts w:ascii="Arial" w:hAnsi="Arial" w:cs="Arial"/>
          <w:b/>
          <w:bCs/>
          <w:i/>
          <w:color w:val="000000"/>
          <w:sz w:val="22"/>
          <w:szCs w:val="22"/>
          <w:vertAlign w:val="superscript"/>
          <w:lang w:eastAsia="es-AR"/>
        </w:rPr>
        <w:t>33 </w:t>
      </w:r>
      <w:r w:rsidRPr="00041429">
        <w:rPr>
          <w:rFonts w:ascii="Arial" w:hAnsi="Arial" w:cs="Arial"/>
          <w:i/>
          <w:color w:val="000000"/>
          <w:sz w:val="22"/>
          <w:szCs w:val="22"/>
          <w:lang w:eastAsia="es-AR"/>
        </w:rPr>
        <w:t>Los apóstoles seguían dando un poderoso testimonio de la resurrección del Señor Jesús, y Dios los bendecía mucho a todos. </w:t>
      </w:r>
      <w:r w:rsidRPr="00041429">
        <w:rPr>
          <w:rFonts w:ascii="Arial" w:hAnsi="Arial" w:cs="Arial"/>
          <w:b/>
          <w:bCs/>
          <w:i/>
          <w:color w:val="000000"/>
          <w:sz w:val="22"/>
          <w:szCs w:val="22"/>
          <w:vertAlign w:val="superscript"/>
          <w:lang w:eastAsia="es-AR"/>
        </w:rPr>
        <w:t>34 </w:t>
      </w:r>
      <w:r w:rsidRPr="00041429">
        <w:rPr>
          <w:rFonts w:ascii="Arial" w:hAnsi="Arial" w:cs="Arial"/>
          <w:i/>
          <w:color w:val="000000"/>
          <w:sz w:val="22"/>
          <w:szCs w:val="22"/>
          <w:lang w:eastAsia="es-AR"/>
        </w:rPr>
        <w:t>No había entre ellos ningún necesitado, porque quienes tenían terrenos o casas, los vendían, y el dinero </w:t>
      </w:r>
      <w:r w:rsidRPr="00041429">
        <w:rPr>
          <w:rFonts w:ascii="Arial" w:hAnsi="Arial" w:cs="Arial"/>
          <w:b/>
          <w:bCs/>
          <w:i/>
          <w:color w:val="000000"/>
          <w:sz w:val="22"/>
          <w:szCs w:val="22"/>
          <w:vertAlign w:val="superscript"/>
          <w:lang w:eastAsia="es-AR"/>
        </w:rPr>
        <w:t>35 </w:t>
      </w:r>
      <w:r w:rsidRPr="00041429">
        <w:rPr>
          <w:rFonts w:ascii="Arial" w:hAnsi="Arial" w:cs="Arial"/>
          <w:i/>
          <w:color w:val="000000"/>
          <w:sz w:val="22"/>
          <w:szCs w:val="22"/>
          <w:lang w:eastAsia="es-AR"/>
        </w:rPr>
        <w:t>lo ponían a disposición de los apóstoles, para repartirlo entre todos según las necesidades de cada uno.</w:t>
      </w:r>
      <w:r w:rsidRPr="00041429">
        <w:rPr>
          <w:rFonts w:ascii="Arial" w:hAnsi="Arial" w:cs="Arial"/>
          <w:i/>
          <w:color w:val="000000"/>
          <w:lang w:eastAsia="es-AR"/>
        </w:rPr>
        <w:t> </w:t>
      </w:r>
      <w:r w:rsidRPr="00041429">
        <w:rPr>
          <w:rFonts w:ascii="Arial" w:hAnsi="Arial" w:cs="Arial"/>
          <w:i/>
          <w:color w:val="000000"/>
          <w:sz w:val="18"/>
          <w:szCs w:val="18"/>
          <w:lang w:eastAsia="es-AR"/>
        </w:rPr>
        <w:t>Hechos 2.32-35</w:t>
      </w:r>
      <w:r>
        <w:rPr>
          <w:rFonts w:ascii="Arial" w:hAnsi="Arial" w:cs="Arial"/>
          <w:i/>
          <w:color w:val="000000"/>
          <w:sz w:val="18"/>
          <w:szCs w:val="18"/>
          <w:lang w:eastAsia="es-AR"/>
        </w:rPr>
        <w:t>, DHH.</w:t>
      </w:r>
    </w:p>
    <w:p w:rsidR="00726F0B" w:rsidRDefault="00726F0B" w:rsidP="00DA565F">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En este proceso guiado por el Espíritu el individualismo de las personas quedaba superado en todo aspecto (‘corazón’, ‘alma’, ‘posesiones’), de modo que ahora cada persona era libre para participar, con otros, en la comunidad en todo. No se trata de la imposición de un nuevo orden económico sino del sentido cristiano de participación plena en una vida común, que comprende todos los aspectos del vivir diario.</w:t>
      </w:r>
    </w:p>
    <w:p w:rsidR="00726F0B" w:rsidRDefault="00726F0B" w:rsidP="00DA565F">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 xml:space="preserve"> Lo que vemos allí es la manifestación del verdadero amor cristiano: es el amor de Dios operando de manera práctica en la comunidad. ¡Con razón sus comidas fraternales fueron denominadas ágapes! Esta palabra significa la entrega de ‘amor incondicional’: entre ellos, la comunidad de bienes adquiría forma concreta.</w:t>
      </w:r>
    </w:p>
    <w:p w:rsidR="00726F0B" w:rsidRPr="00511FA9" w:rsidRDefault="00726F0B" w:rsidP="00511FA9">
      <w:pPr>
        <w:widowControl w:val="0"/>
        <w:autoSpaceDE w:val="0"/>
        <w:autoSpaceDN w:val="0"/>
        <w:adjustRightInd w:val="0"/>
        <w:spacing w:after="60"/>
        <w:rPr>
          <w:rFonts w:ascii="Arial" w:hAnsi="Arial" w:cs="Arial"/>
          <w:iCs/>
          <w:sz w:val="6"/>
          <w:szCs w:val="6"/>
          <w:lang w:val="es-MX"/>
        </w:rPr>
      </w:pPr>
      <w:r>
        <w:rPr>
          <w:rFonts w:ascii="Arial" w:hAnsi="Arial" w:cs="Arial"/>
          <w:iCs/>
          <w:sz w:val="22"/>
          <w:szCs w:val="22"/>
          <w:lang w:val="es-MX"/>
        </w:rPr>
        <w:t>La iglesia es una comunidad de amor, de amor en acción. El auténtico amor cristiano existe únicamente en acción.</w:t>
      </w:r>
    </w:p>
    <w:p w:rsidR="00726F0B" w:rsidRPr="00340EC6" w:rsidRDefault="00726F0B" w:rsidP="00511FA9">
      <w:pPr>
        <w:widowControl w:val="0"/>
        <w:autoSpaceDE w:val="0"/>
        <w:autoSpaceDN w:val="0"/>
        <w:adjustRightInd w:val="0"/>
        <w:spacing w:after="80"/>
        <w:ind w:left="2160"/>
        <w:rPr>
          <w:rFonts w:ascii="Arial Narrow" w:hAnsi="Arial Narrow" w:cs="Arial"/>
          <w:i/>
          <w:iCs/>
          <w:sz w:val="18"/>
          <w:szCs w:val="18"/>
          <w:lang w:val="es-MX"/>
        </w:rPr>
      </w:pPr>
      <w:r w:rsidRPr="00340EC6">
        <w:rPr>
          <w:rFonts w:ascii="Arial Narrow" w:hAnsi="Arial Narrow" w:cs="Arial"/>
          <w:i/>
          <w:iCs/>
          <w:sz w:val="18"/>
          <w:szCs w:val="18"/>
          <w:lang w:val="es-MX"/>
        </w:rPr>
        <w:t xml:space="preserve">Juan Driver. </w:t>
      </w:r>
      <w:r w:rsidRPr="00340EC6">
        <w:rPr>
          <w:rFonts w:ascii="Arial Narrow" w:hAnsi="Arial Narrow" w:cs="Arial"/>
          <w:b/>
          <w:i/>
          <w:iCs/>
          <w:sz w:val="18"/>
          <w:szCs w:val="18"/>
          <w:lang w:val="es-MX"/>
        </w:rPr>
        <w:t>Renovación de la iglesia. Comunidad y compromiso.</w:t>
      </w:r>
      <w:r w:rsidRPr="00340EC6">
        <w:rPr>
          <w:rFonts w:ascii="Arial Narrow" w:hAnsi="Arial Narrow" w:cs="Arial"/>
          <w:i/>
          <w:iCs/>
          <w:sz w:val="18"/>
          <w:szCs w:val="18"/>
          <w:lang w:val="es-MX"/>
        </w:rPr>
        <w:t xml:space="preserve"> Ediciones Certeza, Bs As, 1995, pp. 72-74.</w:t>
      </w:r>
    </w:p>
    <w:p w:rsidR="00726F0B" w:rsidRDefault="00726F0B" w:rsidP="00726F0B">
      <w:pPr>
        <w:pStyle w:val="Prrafodelista"/>
        <w:widowControl w:val="0"/>
        <w:autoSpaceDE w:val="0"/>
        <w:autoSpaceDN w:val="0"/>
        <w:adjustRightInd w:val="0"/>
        <w:spacing w:after="0" w:line="240" w:lineRule="auto"/>
        <w:ind w:left="1428"/>
        <w:rPr>
          <w:rFonts w:ascii="Arial" w:hAnsi="Arial" w:cs="Arial"/>
          <w:i/>
          <w:iCs/>
          <w:sz w:val="8"/>
          <w:szCs w:val="8"/>
          <w:lang w:val="es-MX"/>
        </w:rPr>
      </w:pPr>
    </w:p>
    <w:p w:rsidR="00726F0B" w:rsidRPr="00CE342E" w:rsidRDefault="00726F0B" w:rsidP="00726F0B">
      <w:pPr>
        <w:rPr>
          <w:rFonts w:ascii="Arial" w:hAnsi="Arial" w:cs="Arial"/>
          <w:b/>
          <w:sz w:val="16"/>
          <w:szCs w:val="16"/>
        </w:rPr>
      </w:pPr>
    </w:p>
    <w:p w:rsidR="001A1C12" w:rsidRPr="00455B95" w:rsidRDefault="001A1C12" w:rsidP="001A1C12">
      <w:pPr>
        <w:shd w:val="clear" w:color="auto" w:fill="C00000"/>
        <w:rPr>
          <w:rFonts w:ascii="Arial" w:hAnsi="Arial" w:cs="Arial"/>
          <w:sz w:val="22"/>
          <w:szCs w:val="22"/>
        </w:rPr>
      </w:pPr>
      <w:r>
        <w:rPr>
          <w:rFonts w:ascii="Arial" w:hAnsi="Arial" w:cs="Arial"/>
          <w:b/>
        </w:rPr>
        <w:t>Recursos para la liturgia del culto comunitario:</w:t>
      </w:r>
    </w:p>
    <w:p w:rsidR="00726F0B" w:rsidRPr="00064B40" w:rsidRDefault="00726F0B" w:rsidP="00DA565F">
      <w:pPr>
        <w:spacing w:after="80"/>
        <w:rPr>
          <w:rFonts w:ascii="Arial" w:hAnsi="Arial" w:cs="Arial"/>
          <w:b/>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064B40" w:rsidTr="00340EC6">
        <w:tc>
          <w:tcPr>
            <w:tcW w:w="4889" w:type="dxa"/>
            <w:shd w:val="clear" w:color="auto" w:fill="C5E0B3" w:themeFill="accent6" w:themeFillTint="66"/>
          </w:tcPr>
          <w:p w:rsidR="00064B40" w:rsidRPr="00CE6251" w:rsidRDefault="00064B40" w:rsidP="00064B40">
            <w:pPr>
              <w:pStyle w:val="Prrafodelista"/>
              <w:numPr>
                <w:ilvl w:val="0"/>
                <w:numId w:val="6"/>
              </w:numPr>
              <w:spacing w:after="80" w:line="240" w:lineRule="auto"/>
              <w:ind w:left="360"/>
              <w:rPr>
                <w:rFonts w:ascii="Arial" w:hAnsi="Arial" w:cs="Arial"/>
                <w:b/>
              </w:rPr>
            </w:pPr>
            <w:r w:rsidRPr="00CE6251">
              <w:rPr>
                <w:rFonts w:ascii="Arial" w:hAnsi="Arial" w:cs="Arial"/>
                <w:b/>
              </w:rPr>
              <w:t>Bendición</w:t>
            </w:r>
          </w:p>
          <w:p w:rsidR="00064B40" w:rsidRPr="008968C1" w:rsidRDefault="00064B40" w:rsidP="00064B40">
            <w:pPr>
              <w:ind w:left="360"/>
              <w:rPr>
                <w:rFonts w:ascii="Arial" w:hAnsi="Arial" w:cs="Arial"/>
              </w:rPr>
            </w:pPr>
            <w:r w:rsidRPr="008968C1">
              <w:rPr>
                <w:rFonts w:ascii="Arial" w:hAnsi="Arial" w:cs="Arial"/>
              </w:rPr>
              <w:t>Dios, nuestro padre y nuestra madre,</w:t>
            </w:r>
          </w:p>
          <w:p w:rsidR="00064B40" w:rsidRPr="008968C1" w:rsidRDefault="00064B40" w:rsidP="00064B40">
            <w:pPr>
              <w:ind w:left="360"/>
              <w:rPr>
                <w:rFonts w:ascii="Arial" w:hAnsi="Arial" w:cs="Arial"/>
              </w:rPr>
            </w:pPr>
            <w:proofErr w:type="gramStart"/>
            <w:r w:rsidRPr="008968C1">
              <w:rPr>
                <w:rFonts w:ascii="Arial" w:hAnsi="Arial" w:cs="Arial"/>
              </w:rPr>
              <w:t>vivimos</w:t>
            </w:r>
            <w:proofErr w:type="gramEnd"/>
            <w:r w:rsidRPr="008968C1">
              <w:rPr>
                <w:rFonts w:ascii="Arial" w:hAnsi="Arial" w:cs="Arial"/>
              </w:rPr>
              <w:t xml:space="preserve"> en esta tierra, aquí y ahora.</w:t>
            </w:r>
          </w:p>
          <w:p w:rsidR="00064B40" w:rsidRDefault="00064B40" w:rsidP="00064B40">
            <w:pPr>
              <w:spacing w:after="80"/>
              <w:ind w:left="360"/>
              <w:rPr>
                <w:rFonts w:ascii="Arial" w:hAnsi="Arial" w:cs="Arial"/>
              </w:rPr>
            </w:pPr>
            <w:r w:rsidRPr="008968C1">
              <w:rPr>
                <w:rFonts w:ascii="Arial" w:hAnsi="Arial" w:cs="Arial"/>
              </w:rPr>
              <w:t>Bendícenos.</w:t>
            </w:r>
          </w:p>
          <w:p w:rsidR="00064B40" w:rsidRPr="00CE6251" w:rsidRDefault="00064B40" w:rsidP="00064B40">
            <w:pPr>
              <w:ind w:left="360"/>
              <w:rPr>
                <w:rFonts w:ascii="Arial" w:hAnsi="Arial" w:cs="Arial"/>
                <w:b/>
              </w:rPr>
            </w:pPr>
            <w:r w:rsidRPr="00CE6251">
              <w:rPr>
                <w:rFonts w:ascii="Arial" w:hAnsi="Arial" w:cs="Arial"/>
                <w:b/>
              </w:rPr>
              <w:t>Tú nos enviaste a e</w:t>
            </w:r>
            <w:r>
              <w:rPr>
                <w:rFonts w:ascii="Arial" w:hAnsi="Arial" w:cs="Arial"/>
                <w:b/>
              </w:rPr>
              <w:t>s</w:t>
            </w:r>
            <w:r w:rsidRPr="00CE6251">
              <w:rPr>
                <w:rFonts w:ascii="Arial" w:hAnsi="Arial" w:cs="Arial"/>
                <w:b/>
              </w:rPr>
              <w:t>te mundo.</w:t>
            </w:r>
          </w:p>
          <w:p w:rsidR="00064B40" w:rsidRPr="00CE6251" w:rsidRDefault="00064B40" w:rsidP="00064B40">
            <w:pPr>
              <w:spacing w:after="80"/>
              <w:ind w:left="360"/>
              <w:rPr>
                <w:rFonts w:ascii="Arial" w:hAnsi="Arial" w:cs="Arial"/>
                <w:b/>
              </w:rPr>
            </w:pPr>
            <w:r w:rsidRPr="00CE6251">
              <w:rPr>
                <w:rFonts w:ascii="Arial" w:hAnsi="Arial" w:cs="Arial"/>
                <w:b/>
              </w:rPr>
              <w:t>Guárdanos.</w:t>
            </w:r>
          </w:p>
          <w:p w:rsidR="00064B40" w:rsidRDefault="00064B40" w:rsidP="00064B40">
            <w:pPr>
              <w:ind w:left="360"/>
              <w:rPr>
                <w:rFonts w:ascii="Arial" w:hAnsi="Arial" w:cs="Arial"/>
              </w:rPr>
            </w:pPr>
            <w:r>
              <w:rPr>
                <w:rFonts w:ascii="Arial" w:hAnsi="Arial" w:cs="Arial"/>
              </w:rPr>
              <w:t>Tú nos das tareas.</w:t>
            </w:r>
          </w:p>
          <w:p w:rsidR="00064B40" w:rsidRDefault="00064B40" w:rsidP="00064B40">
            <w:pPr>
              <w:ind w:left="360"/>
              <w:rPr>
                <w:rFonts w:ascii="Arial" w:hAnsi="Arial" w:cs="Arial"/>
              </w:rPr>
            </w:pPr>
            <w:r>
              <w:rPr>
                <w:rFonts w:ascii="Arial" w:hAnsi="Arial" w:cs="Arial"/>
              </w:rPr>
              <w:t xml:space="preserve">Que tu rostro resplandezca </w:t>
            </w:r>
          </w:p>
          <w:p w:rsidR="00064B40" w:rsidRPr="00064B40" w:rsidRDefault="00064B40" w:rsidP="00064B40">
            <w:pPr>
              <w:ind w:left="360"/>
              <w:rPr>
                <w:rFonts w:ascii="Arial" w:hAnsi="Arial" w:cs="Arial"/>
              </w:rPr>
            </w:pPr>
            <w:proofErr w:type="gramStart"/>
            <w:r>
              <w:rPr>
                <w:rFonts w:ascii="Arial" w:hAnsi="Arial" w:cs="Arial"/>
              </w:rPr>
              <w:t>sobre</w:t>
            </w:r>
            <w:proofErr w:type="gramEnd"/>
            <w:r>
              <w:rPr>
                <w:rFonts w:ascii="Arial" w:hAnsi="Arial" w:cs="Arial"/>
              </w:rPr>
              <w:t xml:space="preserve"> nosotros y nosotras.</w:t>
            </w:r>
          </w:p>
        </w:tc>
        <w:tc>
          <w:tcPr>
            <w:tcW w:w="4890" w:type="dxa"/>
            <w:shd w:val="clear" w:color="auto" w:fill="C5E0B3" w:themeFill="accent6" w:themeFillTint="66"/>
          </w:tcPr>
          <w:p w:rsidR="00462A2A" w:rsidRDefault="00462A2A" w:rsidP="00064B40">
            <w:pPr>
              <w:rPr>
                <w:rFonts w:ascii="Arial" w:hAnsi="Arial" w:cs="Arial"/>
                <w:b/>
              </w:rPr>
            </w:pPr>
          </w:p>
          <w:p w:rsidR="00064B40" w:rsidRPr="00CE6251" w:rsidRDefault="00064B40" w:rsidP="00064B40">
            <w:pPr>
              <w:rPr>
                <w:rFonts w:ascii="Arial" w:hAnsi="Arial" w:cs="Arial"/>
                <w:b/>
              </w:rPr>
            </w:pPr>
            <w:r w:rsidRPr="00CE6251">
              <w:rPr>
                <w:rFonts w:ascii="Arial" w:hAnsi="Arial" w:cs="Arial"/>
                <w:b/>
              </w:rPr>
              <w:t>Muchas veces fallamos.</w:t>
            </w:r>
          </w:p>
          <w:p w:rsidR="00064B40" w:rsidRPr="00CE6251" w:rsidRDefault="00064B40" w:rsidP="00064B40">
            <w:pPr>
              <w:spacing w:after="80"/>
              <w:rPr>
                <w:rFonts w:ascii="Arial" w:hAnsi="Arial" w:cs="Arial"/>
                <w:b/>
              </w:rPr>
            </w:pPr>
            <w:r w:rsidRPr="00CE6251">
              <w:rPr>
                <w:rFonts w:ascii="Arial" w:hAnsi="Arial" w:cs="Arial"/>
                <w:b/>
              </w:rPr>
              <w:t>Sé misericordioso.</w:t>
            </w:r>
          </w:p>
          <w:p w:rsidR="00064B40" w:rsidRDefault="00064B40" w:rsidP="00064B40">
            <w:pPr>
              <w:rPr>
                <w:rFonts w:ascii="Arial" w:hAnsi="Arial" w:cs="Arial"/>
              </w:rPr>
            </w:pPr>
            <w:r>
              <w:rPr>
                <w:rFonts w:ascii="Arial" w:hAnsi="Arial" w:cs="Arial"/>
              </w:rPr>
              <w:t>Muchas veces nos sentimos solos, solas.</w:t>
            </w:r>
          </w:p>
          <w:p w:rsidR="00064B40" w:rsidRDefault="00064B40" w:rsidP="00064B40">
            <w:pPr>
              <w:spacing w:after="80"/>
              <w:rPr>
                <w:rFonts w:ascii="Arial" w:hAnsi="Arial" w:cs="Arial"/>
              </w:rPr>
            </w:pPr>
            <w:r>
              <w:rPr>
                <w:rFonts w:ascii="Arial" w:hAnsi="Arial" w:cs="Arial"/>
              </w:rPr>
              <w:t>Vuelve tu rostro hacia nosotros y nosotras.</w:t>
            </w:r>
          </w:p>
          <w:p w:rsidR="00064B40" w:rsidRPr="00CE6251" w:rsidRDefault="00064B40" w:rsidP="00064B40">
            <w:pPr>
              <w:rPr>
                <w:rFonts w:ascii="Arial" w:hAnsi="Arial" w:cs="Arial"/>
                <w:b/>
              </w:rPr>
            </w:pPr>
            <w:r w:rsidRPr="00CE6251">
              <w:rPr>
                <w:rFonts w:ascii="Arial" w:hAnsi="Arial" w:cs="Arial"/>
                <w:b/>
              </w:rPr>
              <w:t>Concédenos pa</w:t>
            </w:r>
            <w:r>
              <w:rPr>
                <w:rFonts w:ascii="Arial" w:hAnsi="Arial" w:cs="Arial"/>
                <w:b/>
              </w:rPr>
              <w:t>z</w:t>
            </w:r>
            <w:r w:rsidRPr="00CE6251">
              <w:rPr>
                <w:rFonts w:ascii="Arial" w:hAnsi="Arial" w:cs="Arial"/>
                <w:b/>
              </w:rPr>
              <w:t xml:space="preserve"> y haznos capaces </w:t>
            </w:r>
          </w:p>
          <w:p w:rsidR="00064B40" w:rsidRPr="00CE6251" w:rsidRDefault="00064B40" w:rsidP="00462A2A">
            <w:pPr>
              <w:spacing w:after="80"/>
              <w:rPr>
                <w:rFonts w:ascii="Arial" w:hAnsi="Arial" w:cs="Arial"/>
                <w:b/>
              </w:rPr>
            </w:pPr>
            <w:proofErr w:type="gramStart"/>
            <w:r w:rsidRPr="00CE6251">
              <w:rPr>
                <w:rFonts w:ascii="Arial" w:hAnsi="Arial" w:cs="Arial"/>
                <w:b/>
              </w:rPr>
              <w:t>de</w:t>
            </w:r>
            <w:proofErr w:type="gramEnd"/>
            <w:r w:rsidRPr="00CE6251">
              <w:rPr>
                <w:rFonts w:ascii="Arial" w:hAnsi="Arial" w:cs="Arial"/>
                <w:b/>
              </w:rPr>
              <w:t xml:space="preserve"> vivir la paz en el mundo. Amén.</w:t>
            </w:r>
          </w:p>
          <w:p w:rsidR="00064B40" w:rsidRPr="00064B40" w:rsidRDefault="00064B40" w:rsidP="00064B40">
            <w:pPr>
              <w:ind w:left="1764"/>
              <w:rPr>
                <w:rFonts w:ascii="Arial Narrow" w:hAnsi="Arial Narrow" w:cs="Arial"/>
                <w:i/>
                <w:sz w:val="18"/>
                <w:szCs w:val="18"/>
                <w:lang w:val="es-AR"/>
              </w:rPr>
            </w:pPr>
            <w:r w:rsidRPr="00064B40">
              <w:rPr>
                <w:rFonts w:ascii="Arial Narrow" w:hAnsi="Arial Narrow" w:cs="Arial"/>
                <w:i/>
                <w:sz w:val="18"/>
                <w:szCs w:val="18"/>
                <w:lang w:val="es-AR"/>
              </w:rPr>
              <w:t xml:space="preserve">Vancouver </w:t>
            </w:r>
            <w:proofErr w:type="spellStart"/>
            <w:r w:rsidRPr="00064B40">
              <w:rPr>
                <w:rFonts w:ascii="Arial Narrow" w:hAnsi="Arial Narrow" w:cs="Arial"/>
                <w:i/>
                <w:sz w:val="18"/>
                <w:szCs w:val="18"/>
                <w:lang w:val="es-AR"/>
              </w:rPr>
              <w:t>Workship</w:t>
            </w:r>
            <w:proofErr w:type="spellEnd"/>
            <w:r w:rsidRPr="00064B40">
              <w:rPr>
                <w:rFonts w:ascii="Arial Narrow" w:hAnsi="Arial Narrow" w:cs="Arial"/>
                <w:i/>
                <w:sz w:val="18"/>
                <w:szCs w:val="18"/>
                <w:lang w:val="es-AR"/>
              </w:rPr>
              <w:t xml:space="preserve"> </w:t>
            </w:r>
            <w:proofErr w:type="spellStart"/>
            <w:r w:rsidRPr="00064B40">
              <w:rPr>
                <w:rFonts w:ascii="Arial Narrow" w:hAnsi="Arial Narrow" w:cs="Arial"/>
                <w:i/>
                <w:sz w:val="18"/>
                <w:szCs w:val="18"/>
                <w:lang w:val="es-AR"/>
              </w:rPr>
              <w:t>Book</w:t>
            </w:r>
            <w:proofErr w:type="spellEnd"/>
            <w:r w:rsidRPr="00064B40">
              <w:rPr>
                <w:rFonts w:ascii="Arial Narrow" w:hAnsi="Arial Narrow" w:cs="Arial"/>
                <w:i/>
                <w:sz w:val="18"/>
                <w:szCs w:val="18"/>
                <w:lang w:val="es-AR"/>
              </w:rPr>
              <w:t xml:space="preserve">, en </w:t>
            </w:r>
            <w:r w:rsidRPr="00064B40">
              <w:rPr>
                <w:rFonts w:ascii="Arial Narrow" w:hAnsi="Arial Narrow" w:cs="Arial"/>
                <w:b/>
                <w:i/>
                <w:sz w:val="18"/>
                <w:szCs w:val="18"/>
                <w:lang w:val="es-AR"/>
              </w:rPr>
              <w:t>Recursos Litúrgicos.</w:t>
            </w:r>
            <w:r w:rsidRPr="00064B40">
              <w:rPr>
                <w:rFonts w:ascii="Arial Narrow" w:hAnsi="Arial Narrow" w:cs="Arial"/>
                <w:i/>
                <w:sz w:val="18"/>
                <w:szCs w:val="18"/>
                <w:lang w:val="es-AR"/>
              </w:rPr>
              <w:t xml:space="preserve"> IV As. Gral. CLAI, 2001.</w:t>
            </w:r>
          </w:p>
        </w:tc>
      </w:tr>
    </w:tbl>
    <w:p w:rsidR="00726F0B" w:rsidRPr="00CE6251" w:rsidRDefault="00726F0B" w:rsidP="00064B40">
      <w:pPr>
        <w:rPr>
          <w:rFonts w:ascii="Arial" w:hAnsi="Arial" w:cs="Arial"/>
          <w:sz w:val="22"/>
          <w:szCs w:val="22"/>
          <w:lang w:val="es-AR"/>
        </w:rPr>
      </w:pPr>
    </w:p>
    <w:p w:rsidR="00511FA9" w:rsidRPr="00511FA9" w:rsidRDefault="00511FA9" w:rsidP="00440917">
      <w:pPr>
        <w:pStyle w:val="Prrafodelista"/>
        <w:numPr>
          <w:ilvl w:val="0"/>
          <w:numId w:val="32"/>
        </w:numPr>
        <w:spacing w:after="80" w:line="240" w:lineRule="atLeast"/>
        <w:rPr>
          <w:rFonts w:ascii="Arial" w:hAnsi="Arial" w:cs="Arial"/>
          <w:b/>
          <w:bCs/>
          <w:i/>
          <w:iCs/>
          <w:sz w:val="18"/>
          <w:szCs w:val="18"/>
        </w:rPr>
      </w:pPr>
      <w:r w:rsidRPr="00511FA9">
        <w:rPr>
          <w:rFonts w:ascii="Arial" w:hAnsi="Arial" w:cs="Arial"/>
          <w:b/>
          <w:bCs/>
          <w:iCs/>
        </w:rPr>
        <w:t>Yo creo que Dios vive</w:t>
      </w:r>
    </w:p>
    <w:p w:rsidR="00511FA9" w:rsidRDefault="00511FA9" w:rsidP="00511FA9">
      <w:pPr>
        <w:spacing w:line="240" w:lineRule="atLeast"/>
        <w:ind w:left="360"/>
        <w:rPr>
          <w:rFonts w:ascii="Arial" w:hAnsi="Arial" w:cs="Arial"/>
          <w:bCs/>
          <w:iCs/>
          <w:sz w:val="22"/>
          <w:szCs w:val="22"/>
        </w:rPr>
      </w:pPr>
      <w:r w:rsidRPr="00590F96">
        <w:rPr>
          <w:rFonts w:ascii="Arial" w:hAnsi="Arial" w:cs="Arial"/>
          <w:bCs/>
          <w:iCs/>
          <w:sz w:val="22"/>
          <w:szCs w:val="22"/>
        </w:rPr>
        <w:t>Yo creo</w:t>
      </w:r>
      <w:r>
        <w:rPr>
          <w:rFonts w:ascii="Arial" w:hAnsi="Arial" w:cs="Arial"/>
          <w:bCs/>
          <w:iCs/>
          <w:sz w:val="22"/>
          <w:szCs w:val="22"/>
        </w:rPr>
        <w:t xml:space="preserve"> que Dios vive,</w:t>
      </w:r>
    </w:p>
    <w:p w:rsidR="00511FA9" w:rsidRDefault="00511FA9" w:rsidP="00511FA9">
      <w:pPr>
        <w:spacing w:line="240" w:lineRule="atLeast"/>
        <w:ind w:left="360"/>
        <w:rPr>
          <w:rFonts w:ascii="Arial" w:hAnsi="Arial" w:cs="Arial"/>
          <w:bCs/>
          <w:iCs/>
          <w:sz w:val="22"/>
          <w:szCs w:val="22"/>
        </w:rPr>
      </w:pPr>
      <w:r>
        <w:rPr>
          <w:rFonts w:ascii="Arial" w:hAnsi="Arial" w:cs="Arial"/>
          <w:bCs/>
          <w:iCs/>
          <w:sz w:val="22"/>
          <w:szCs w:val="22"/>
        </w:rPr>
        <w:t>Él es amor, perdón y gracia.</w:t>
      </w:r>
    </w:p>
    <w:p w:rsidR="00511FA9" w:rsidRDefault="00511FA9" w:rsidP="00511FA9">
      <w:pPr>
        <w:spacing w:line="240" w:lineRule="atLeast"/>
        <w:ind w:left="360"/>
        <w:rPr>
          <w:rFonts w:ascii="Arial" w:hAnsi="Arial" w:cs="Arial"/>
          <w:bCs/>
          <w:iCs/>
          <w:sz w:val="22"/>
          <w:szCs w:val="22"/>
        </w:rPr>
      </w:pPr>
      <w:r>
        <w:rPr>
          <w:rFonts w:ascii="Arial" w:hAnsi="Arial" w:cs="Arial"/>
          <w:bCs/>
          <w:iCs/>
          <w:sz w:val="22"/>
          <w:szCs w:val="22"/>
        </w:rPr>
        <w:t>Yo creo que Jesucristo, hijo de Dios, es la manifestación de su amor.</w:t>
      </w:r>
    </w:p>
    <w:p w:rsidR="00511FA9" w:rsidRDefault="00511FA9" w:rsidP="00511FA9">
      <w:pPr>
        <w:spacing w:line="240" w:lineRule="atLeast"/>
        <w:ind w:left="360"/>
        <w:rPr>
          <w:rFonts w:ascii="Arial" w:hAnsi="Arial" w:cs="Arial"/>
          <w:bCs/>
          <w:iCs/>
          <w:sz w:val="22"/>
          <w:szCs w:val="22"/>
        </w:rPr>
      </w:pPr>
      <w:r>
        <w:rPr>
          <w:rFonts w:ascii="Arial" w:hAnsi="Arial" w:cs="Arial"/>
          <w:bCs/>
          <w:iCs/>
          <w:sz w:val="22"/>
          <w:szCs w:val="22"/>
        </w:rPr>
        <w:t>Él me libera.</w:t>
      </w:r>
    </w:p>
    <w:p w:rsidR="00511FA9" w:rsidRDefault="00511FA9" w:rsidP="00511FA9">
      <w:pPr>
        <w:spacing w:line="240" w:lineRule="atLeast"/>
        <w:ind w:left="360"/>
        <w:rPr>
          <w:rFonts w:ascii="Arial" w:hAnsi="Arial" w:cs="Arial"/>
          <w:bCs/>
          <w:iCs/>
          <w:sz w:val="22"/>
          <w:szCs w:val="22"/>
        </w:rPr>
      </w:pPr>
      <w:r>
        <w:rPr>
          <w:rFonts w:ascii="Arial" w:hAnsi="Arial" w:cs="Arial"/>
          <w:bCs/>
          <w:iCs/>
          <w:sz w:val="22"/>
          <w:szCs w:val="22"/>
        </w:rPr>
        <w:t>Yo creo que el Espíritu Santo actúa en mi vida;</w:t>
      </w:r>
    </w:p>
    <w:p w:rsidR="00511FA9" w:rsidRDefault="00511FA9" w:rsidP="00511FA9">
      <w:pPr>
        <w:spacing w:line="240" w:lineRule="atLeast"/>
        <w:ind w:left="360"/>
        <w:rPr>
          <w:rFonts w:ascii="Arial" w:hAnsi="Arial" w:cs="Arial"/>
          <w:bCs/>
          <w:iCs/>
          <w:sz w:val="22"/>
          <w:szCs w:val="22"/>
          <w:lang w:val="es-AR"/>
        </w:rPr>
      </w:pPr>
      <w:r w:rsidRPr="00295414">
        <w:rPr>
          <w:rFonts w:ascii="Arial" w:hAnsi="Arial" w:cs="Arial"/>
          <w:bCs/>
          <w:iCs/>
          <w:sz w:val="22"/>
          <w:szCs w:val="22"/>
          <w:lang w:val="es-AR"/>
        </w:rPr>
        <w:t>Ilumina la Palabra, crea e impregna mi oració</w:t>
      </w:r>
      <w:r>
        <w:rPr>
          <w:rFonts w:ascii="Arial" w:hAnsi="Arial" w:cs="Arial"/>
          <w:bCs/>
          <w:iCs/>
          <w:sz w:val="22"/>
          <w:szCs w:val="22"/>
          <w:lang w:val="es-AR"/>
        </w:rPr>
        <w:t>n,</w:t>
      </w:r>
    </w:p>
    <w:p w:rsidR="00511FA9" w:rsidRDefault="00511FA9" w:rsidP="00511FA9">
      <w:pPr>
        <w:spacing w:line="240" w:lineRule="atLeast"/>
        <w:ind w:left="360"/>
        <w:rPr>
          <w:rFonts w:ascii="Arial" w:hAnsi="Arial" w:cs="Arial"/>
          <w:bCs/>
          <w:iCs/>
          <w:sz w:val="22"/>
          <w:szCs w:val="22"/>
          <w:lang w:val="es-AR"/>
        </w:rPr>
      </w:pPr>
      <w:proofErr w:type="gramStart"/>
      <w:r>
        <w:rPr>
          <w:rFonts w:ascii="Arial" w:hAnsi="Arial" w:cs="Arial"/>
          <w:bCs/>
          <w:iCs/>
          <w:sz w:val="22"/>
          <w:szCs w:val="22"/>
          <w:lang w:val="es-AR"/>
        </w:rPr>
        <w:t>personal</w:t>
      </w:r>
      <w:proofErr w:type="gramEnd"/>
      <w:r>
        <w:rPr>
          <w:rFonts w:ascii="Arial" w:hAnsi="Arial" w:cs="Arial"/>
          <w:bCs/>
          <w:iCs/>
          <w:sz w:val="22"/>
          <w:szCs w:val="22"/>
          <w:lang w:val="es-AR"/>
        </w:rPr>
        <w:t xml:space="preserve"> o comunitaria.</w:t>
      </w:r>
    </w:p>
    <w:p w:rsidR="00511FA9" w:rsidRDefault="00511FA9" w:rsidP="00511FA9">
      <w:pPr>
        <w:spacing w:line="240" w:lineRule="atLeast"/>
        <w:ind w:left="360"/>
        <w:rPr>
          <w:rFonts w:ascii="Arial" w:hAnsi="Arial" w:cs="Arial"/>
          <w:bCs/>
          <w:iCs/>
          <w:sz w:val="22"/>
          <w:szCs w:val="22"/>
          <w:lang w:val="es-AR"/>
        </w:rPr>
      </w:pPr>
      <w:r>
        <w:rPr>
          <w:rFonts w:ascii="Arial" w:hAnsi="Arial" w:cs="Arial"/>
          <w:bCs/>
          <w:iCs/>
          <w:sz w:val="22"/>
          <w:szCs w:val="22"/>
          <w:lang w:val="es-AR"/>
        </w:rPr>
        <w:t>Porque creo esto, soy llamada:</w:t>
      </w:r>
    </w:p>
    <w:p w:rsidR="00511FA9" w:rsidRDefault="00511FA9" w:rsidP="00440917">
      <w:pPr>
        <w:pStyle w:val="Prrafodelista"/>
        <w:numPr>
          <w:ilvl w:val="0"/>
          <w:numId w:val="23"/>
        </w:numPr>
        <w:tabs>
          <w:tab w:val="clear" w:pos="360"/>
          <w:tab w:val="num" w:pos="720"/>
        </w:tabs>
        <w:spacing w:line="240" w:lineRule="atLeast"/>
        <w:ind w:left="720"/>
        <w:rPr>
          <w:rFonts w:ascii="Arial" w:hAnsi="Arial" w:cs="Arial"/>
          <w:bCs/>
          <w:iCs/>
        </w:rPr>
      </w:pPr>
      <w:r w:rsidRPr="00295414">
        <w:rPr>
          <w:rFonts w:ascii="Arial" w:hAnsi="Arial" w:cs="Arial"/>
          <w:bCs/>
          <w:iCs/>
        </w:rPr>
        <w:t xml:space="preserve">a dar </w:t>
      </w:r>
      <w:r>
        <w:rPr>
          <w:rFonts w:ascii="Arial" w:hAnsi="Arial" w:cs="Arial"/>
          <w:bCs/>
          <w:iCs/>
        </w:rPr>
        <w:t>en el mundo un testimonio coherente,</w:t>
      </w:r>
    </w:p>
    <w:p w:rsidR="00511FA9" w:rsidRDefault="00511FA9" w:rsidP="00440917">
      <w:pPr>
        <w:pStyle w:val="Prrafodelista"/>
        <w:numPr>
          <w:ilvl w:val="0"/>
          <w:numId w:val="23"/>
        </w:numPr>
        <w:tabs>
          <w:tab w:val="clear" w:pos="360"/>
          <w:tab w:val="num" w:pos="720"/>
        </w:tabs>
        <w:spacing w:line="240" w:lineRule="atLeast"/>
        <w:ind w:left="720"/>
        <w:rPr>
          <w:rFonts w:ascii="Arial" w:hAnsi="Arial" w:cs="Arial"/>
          <w:bCs/>
          <w:iCs/>
        </w:rPr>
      </w:pPr>
      <w:r>
        <w:rPr>
          <w:rFonts w:ascii="Arial" w:hAnsi="Arial" w:cs="Arial"/>
          <w:bCs/>
          <w:iCs/>
        </w:rPr>
        <w:t>a no llevar una doble vida,</w:t>
      </w:r>
    </w:p>
    <w:p w:rsidR="00511FA9" w:rsidRDefault="00511FA9" w:rsidP="00440917">
      <w:pPr>
        <w:pStyle w:val="Prrafodelista"/>
        <w:numPr>
          <w:ilvl w:val="0"/>
          <w:numId w:val="23"/>
        </w:numPr>
        <w:tabs>
          <w:tab w:val="clear" w:pos="360"/>
          <w:tab w:val="num" w:pos="720"/>
        </w:tabs>
        <w:spacing w:line="240" w:lineRule="atLeast"/>
        <w:ind w:left="720"/>
        <w:rPr>
          <w:rFonts w:ascii="Arial" w:hAnsi="Arial" w:cs="Arial"/>
          <w:bCs/>
          <w:iCs/>
        </w:rPr>
      </w:pPr>
      <w:r w:rsidRPr="00295414">
        <w:rPr>
          <w:rFonts w:ascii="Arial" w:hAnsi="Arial" w:cs="Arial"/>
          <w:bCs/>
          <w:iCs/>
        </w:rPr>
        <w:t>a comprometerme con audacia a respetar al</w:t>
      </w:r>
      <w:r>
        <w:rPr>
          <w:rFonts w:ascii="Arial" w:hAnsi="Arial" w:cs="Arial"/>
          <w:bCs/>
          <w:iCs/>
        </w:rPr>
        <w:t xml:space="preserve"> prójimo,</w:t>
      </w:r>
    </w:p>
    <w:p w:rsidR="00511FA9" w:rsidRDefault="00511FA9" w:rsidP="00440917">
      <w:pPr>
        <w:pStyle w:val="Prrafodelista"/>
        <w:numPr>
          <w:ilvl w:val="0"/>
          <w:numId w:val="23"/>
        </w:numPr>
        <w:tabs>
          <w:tab w:val="clear" w:pos="360"/>
          <w:tab w:val="num" w:pos="720"/>
        </w:tabs>
        <w:spacing w:line="240" w:lineRule="atLeast"/>
        <w:ind w:left="720"/>
        <w:rPr>
          <w:rFonts w:ascii="Arial" w:hAnsi="Arial" w:cs="Arial"/>
          <w:bCs/>
          <w:iCs/>
        </w:rPr>
      </w:pPr>
      <w:r>
        <w:rPr>
          <w:rFonts w:ascii="Arial" w:hAnsi="Arial" w:cs="Arial"/>
          <w:bCs/>
          <w:iCs/>
        </w:rPr>
        <w:t>a mantener los ojos bien abiertos hacia el mundo y hacia el futuro,</w:t>
      </w:r>
    </w:p>
    <w:p w:rsidR="00511FA9" w:rsidRDefault="00511FA9" w:rsidP="00440917">
      <w:pPr>
        <w:pStyle w:val="Prrafodelista"/>
        <w:numPr>
          <w:ilvl w:val="0"/>
          <w:numId w:val="23"/>
        </w:numPr>
        <w:tabs>
          <w:tab w:val="clear" w:pos="360"/>
          <w:tab w:val="num" w:pos="720"/>
        </w:tabs>
        <w:spacing w:line="240" w:lineRule="atLeast"/>
        <w:ind w:left="720"/>
        <w:rPr>
          <w:rFonts w:ascii="Arial" w:hAnsi="Arial" w:cs="Arial"/>
          <w:bCs/>
          <w:iCs/>
        </w:rPr>
      </w:pPr>
      <w:r>
        <w:rPr>
          <w:rFonts w:ascii="Arial" w:hAnsi="Arial" w:cs="Arial"/>
          <w:bCs/>
          <w:iCs/>
        </w:rPr>
        <w:t>a trabajar por el respeto a la vida, por la defensa de los derechos humanos,</w:t>
      </w:r>
    </w:p>
    <w:p w:rsidR="00511FA9" w:rsidRDefault="00511FA9" w:rsidP="00440917">
      <w:pPr>
        <w:pStyle w:val="Prrafodelista"/>
        <w:numPr>
          <w:ilvl w:val="0"/>
          <w:numId w:val="23"/>
        </w:numPr>
        <w:tabs>
          <w:tab w:val="clear" w:pos="360"/>
          <w:tab w:val="num" w:pos="720"/>
        </w:tabs>
        <w:spacing w:after="80" w:line="240" w:lineRule="atLeast"/>
        <w:ind w:left="720"/>
        <w:rPr>
          <w:rFonts w:ascii="Arial" w:hAnsi="Arial" w:cs="Arial"/>
          <w:bCs/>
          <w:iCs/>
        </w:rPr>
      </w:pPr>
      <w:r>
        <w:rPr>
          <w:rFonts w:ascii="Arial" w:hAnsi="Arial" w:cs="Arial"/>
          <w:bCs/>
          <w:iCs/>
        </w:rPr>
        <w:t>a crear condiciones de justicia que favorezcan la paz entre las personas y los pueblos.</w:t>
      </w:r>
    </w:p>
    <w:p w:rsidR="00511FA9" w:rsidRPr="00781C3B" w:rsidRDefault="00511FA9" w:rsidP="00511FA9">
      <w:pPr>
        <w:spacing w:line="240" w:lineRule="atLeast"/>
        <w:ind w:left="360"/>
        <w:rPr>
          <w:rFonts w:ascii="Arial" w:hAnsi="Arial" w:cs="Arial"/>
          <w:bCs/>
          <w:iCs/>
          <w:sz w:val="22"/>
          <w:szCs w:val="22"/>
        </w:rPr>
      </w:pPr>
      <w:r w:rsidRPr="00781C3B">
        <w:rPr>
          <w:rFonts w:ascii="Arial" w:hAnsi="Arial" w:cs="Arial"/>
          <w:bCs/>
          <w:iCs/>
          <w:sz w:val="22"/>
          <w:szCs w:val="22"/>
        </w:rPr>
        <w:t xml:space="preserve">Yo creo que mi compromiso es serio, </w:t>
      </w:r>
    </w:p>
    <w:p w:rsidR="00511FA9" w:rsidRPr="00781C3B" w:rsidRDefault="00511FA9" w:rsidP="00511FA9">
      <w:pPr>
        <w:spacing w:line="240" w:lineRule="atLeast"/>
        <w:ind w:left="360"/>
        <w:rPr>
          <w:rFonts w:ascii="Arial" w:hAnsi="Arial" w:cs="Arial"/>
          <w:bCs/>
          <w:iCs/>
          <w:sz w:val="22"/>
          <w:szCs w:val="22"/>
        </w:rPr>
      </w:pPr>
      <w:proofErr w:type="gramStart"/>
      <w:r w:rsidRPr="00781C3B">
        <w:rPr>
          <w:rFonts w:ascii="Arial" w:hAnsi="Arial" w:cs="Arial"/>
          <w:bCs/>
          <w:iCs/>
          <w:sz w:val="22"/>
          <w:szCs w:val="22"/>
        </w:rPr>
        <w:t>puede</w:t>
      </w:r>
      <w:proofErr w:type="gramEnd"/>
      <w:r w:rsidRPr="00781C3B">
        <w:rPr>
          <w:rFonts w:ascii="Arial" w:hAnsi="Arial" w:cs="Arial"/>
          <w:bCs/>
          <w:iCs/>
          <w:sz w:val="22"/>
          <w:szCs w:val="22"/>
        </w:rPr>
        <w:t xml:space="preserve"> crearme dificultades, </w:t>
      </w:r>
    </w:p>
    <w:p w:rsidR="00511FA9" w:rsidRPr="00781C3B" w:rsidRDefault="00511FA9" w:rsidP="00511FA9">
      <w:pPr>
        <w:spacing w:line="240" w:lineRule="atLeast"/>
        <w:ind w:left="360"/>
        <w:rPr>
          <w:rFonts w:ascii="Arial" w:hAnsi="Arial" w:cs="Arial"/>
          <w:bCs/>
          <w:iCs/>
          <w:sz w:val="22"/>
          <w:szCs w:val="22"/>
        </w:rPr>
      </w:pPr>
      <w:proofErr w:type="gramStart"/>
      <w:r w:rsidRPr="00781C3B">
        <w:rPr>
          <w:rFonts w:ascii="Arial" w:hAnsi="Arial" w:cs="Arial"/>
          <w:bCs/>
          <w:iCs/>
          <w:sz w:val="22"/>
          <w:szCs w:val="22"/>
        </w:rPr>
        <w:t>pero</w:t>
      </w:r>
      <w:proofErr w:type="gramEnd"/>
      <w:r w:rsidRPr="00781C3B">
        <w:rPr>
          <w:rFonts w:ascii="Arial" w:hAnsi="Arial" w:cs="Arial"/>
          <w:bCs/>
          <w:iCs/>
          <w:sz w:val="22"/>
          <w:szCs w:val="22"/>
        </w:rPr>
        <w:t xml:space="preserve"> a pesar de ello, </w:t>
      </w:r>
    </w:p>
    <w:p w:rsidR="00511FA9" w:rsidRDefault="00511FA9" w:rsidP="00511FA9">
      <w:pPr>
        <w:spacing w:after="80" w:line="240" w:lineRule="atLeast"/>
        <w:ind w:left="360"/>
        <w:rPr>
          <w:rFonts w:ascii="Arial" w:hAnsi="Arial" w:cs="Arial"/>
          <w:bCs/>
          <w:iCs/>
        </w:rPr>
      </w:pPr>
      <w:proofErr w:type="gramStart"/>
      <w:r w:rsidRPr="00781C3B">
        <w:rPr>
          <w:rFonts w:ascii="Arial" w:hAnsi="Arial" w:cs="Arial"/>
          <w:bCs/>
          <w:iCs/>
          <w:sz w:val="22"/>
          <w:szCs w:val="22"/>
        </w:rPr>
        <w:t>yo</w:t>
      </w:r>
      <w:proofErr w:type="gramEnd"/>
      <w:r w:rsidRPr="00781C3B">
        <w:rPr>
          <w:rFonts w:ascii="Arial" w:hAnsi="Arial" w:cs="Arial"/>
          <w:bCs/>
          <w:iCs/>
          <w:sz w:val="22"/>
          <w:szCs w:val="22"/>
        </w:rPr>
        <w:t xml:space="preserve"> espero, porque sé que Dios utiliza mi debilidad</w:t>
      </w:r>
      <w:r>
        <w:rPr>
          <w:rFonts w:ascii="Arial" w:hAnsi="Arial" w:cs="Arial"/>
          <w:bCs/>
          <w:iCs/>
        </w:rPr>
        <w:t>.</w:t>
      </w:r>
    </w:p>
    <w:p w:rsidR="00511FA9" w:rsidRPr="00781C3B" w:rsidRDefault="00511FA9" w:rsidP="00511FA9">
      <w:pPr>
        <w:spacing w:line="240" w:lineRule="atLeast"/>
        <w:ind w:left="360"/>
        <w:jc w:val="right"/>
        <w:rPr>
          <w:rFonts w:ascii="Arial Narrow" w:hAnsi="Arial Narrow" w:cs="Arial"/>
          <w:bCs/>
          <w:i/>
          <w:iCs/>
          <w:sz w:val="18"/>
          <w:szCs w:val="18"/>
        </w:rPr>
      </w:pPr>
      <w:r w:rsidRPr="00781C3B">
        <w:rPr>
          <w:rFonts w:ascii="Arial Narrow" w:hAnsi="Arial Narrow" w:cs="Arial"/>
          <w:bCs/>
          <w:i/>
          <w:iCs/>
          <w:sz w:val="18"/>
          <w:szCs w:val="18"/>
        </w:rPr>
        <w:t xml:space="preserve">Jesucristo, la vida del mundo, en </w:t>
      </w:r>
      <w:proofErr w:type="spellStart"/>
      <w:r w:rsidRPr="00781C3B">
        <w:rPr>
          <w:rFonts w:ascii="Arial Narrow" w:hAnsi="Arial Narrow" w:cs="Arial"/>
          <w:bCs/>
          <w:i/>
          <w:iCs/>
          <w:sz w:val="18"/>
          <w:szCs w:val="18"/>
        </w:rPr>
        <w:t>Risk</w:t>
      </w:r>
      <w:proofErr w:type="spellEnd"/>
      <w:r w:rsidRPr="00781C3B">
        <w:rPr>
          <w:rFonts w:ascii="Arial Narrow" w:hAnsi="Arial Narrow" w:cs="Arial"/>
          <w:bCs/>
          <w:i/>
          <w:iCs/>
          <w:sz w:val="18"/>
          <w:szCs w:val="18"/>
        </w:rPr>
        <w:t>, CMI, 1975</w:t>
      </w:r>
    </w:p>
    <w:p w:rsidR="00511FA9" w:rsidRPr="00511FA9" w:rsidRDefault="00511FA9" w:rsidP="00511FA9">
      <w:pPr>
        <w:rPr>
          <w:rFonts w:ascii="Arial" w:hAnsi="Arial" w:cs="Arial"/>
          <w:b/>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BA0D6F" w:rsidTr="00BA0D6F">
        <w:tc>
          <w:tcPr>
            <w:tcW w:w="4889" w:type="dxa"/>
          </w:tcPr>
          <w:p w:rsidR="00BA0D6F" w:rsidRPr="00B60E81" w:rsidRDefault="00BA0D6F" w:rsidP="00BA0D6F">
            <w:pPr>
              <w:pStyle w:val="Prrafodelista"/>
              <w:numPr>
                <w:ilvl w:val="0"/>
                <w:numId w:val="6"/>
              </w:numPr>
              <w:shd w:val="clear" w:color="auto" w:fill="C5E0B3" w:themeFill="accent6" w:themeFillTint="66"/>
              <w:spacing w:after="80"/>
              <w:ind w:left="360"/>
              <w:rPr>
                <w:rFonts w:ascii="Arial" w:hAnsi="Arial" w:cs="Arial"/>
                <w:b/>
              </w:rPr>
            </w:pPr>
            <w:r w:rsidRPr="000914AD">
              <w:rPr>
                <w:rFonts w:ascii="Arial" w:hAnsi="Arial" w:cs="Arial"/>
                <w:b/>
              </w:rPr>
              <w:lastRenderedPageBreak/>
              <w:t>Él viene, viene, viene…</w:t>
            </w:r>
          </w:p>
          <w:p w:rsidR="00BA0D6F" w:rsidRDefault="00BA0D6F" w:rsidP="00BA0D6F">
            <w:pPr>
              <w:pStyle w:val="Prrafodelista"/>
              <w:shd w:val="clear" w:color="auto" w:fill="C5E0B3" w:themeFill="accent6" w:themeFillTint="66"/>
              <w:spacing w:line="240" w:lineRule="auto"/>
              <w:ind w:left="0"/>
              <w:rPr>
                <w:rFonts w:ascii="Arial" w:hAnsi="Arial" w:cs="Arial"/>
              </w:rPr>
            </w:pPr>
            <w:r>
              <w:rPr>
                <w:rFonts w:ascii="Arial" w:hAnsi="Arial" w:cs="Arial"/>
              </w:rPr>
              <w:t>¿No oíste sus pasos silenciosos?</w:t>
            </w:r>
          </w:p>
          <w:p w:rsidR="00BA0D6F" w:rsidRDefault="00BA0D6F" w:rsidP="00BA0D6F">
            <w:pPr>
              <w:pStyle w:val="Prrafodelista"/>
              <w:shd w:val="clear" w:color="auto" w:fill="C5E0B3" w:themeFill="accent6" w:themeFillTint="66"/>
              <w:spacing w:line="240" w:lineRule="auto"/>
              <w:ind w:left="0"/>
              <w:rPr>
                <w:rFonts w:ascii="Arial" w:hAnsi="Arial" w:cs="Arial"/>
              </w:rPr>
            </w:pPr>
            <w:r>
              <w:rPr>
                <w:rFonts w:ascii="Arial" w:hAnsi="Arial" w:cs="Arial"/>
              </w:rPr>
              <w:t>Él viene, viene, viene siempre,</w:t>
            </w:r>
          </w:p>
          <w:p w:rsidR="00BA0D6F" w:rsidRDefault="00BA0D6F" w:rsidP="00BA0D6F">
            <w:pPr>
              <w:pStyle w:val="Prrafodelista"/>
              <w:shd w:val="clear" w:color="auto" w:fill="C5E0B3" w:themeFill="accent6" w:themeFillTint="66"/>
              <w:spacing w:line="240" w:lineRule="auto"/>
              <w:ind w:left="0"/>
              <w:rPr>
                <w:rFonts w:ascii="Arial" w:hAnsi="Arial" w:cs="Arial"/>
              </w:rPr>
            </w:pPr>
            <w:r>
              <w:rPr>
                <w:rFonts w:ascii="Arial" w:hAnsi="Arial" w:cs="Arial"/>
              </w:rPr>
              <w:t>en cada instante y en cada edad,</w:t>
            </w:r>
          </w:p>
          <w:p w:rsidR="00BA0D6F" w:rsidRDefault="00BA0D6F" w:rsidP="00BA0D6F">
            <w:pPr>
              <w:pStyle w:val="Prrafodelista"/>
              <w:shd w:val="clear" w:color="auto" w:fill="C5E0B3" w:themeFill="accent6" w:themeFillTint="66"/>
              <w:spacing w:line="240" w:lineRule="auto"/>
              <w:ind w:left="0"/>
              <w:rPr>
                <w:rFonts w:ascii="Arial" w:hAnsi="Arial" w:cs="Arial"/>
              </w:rPr>
            </w:pPr>
            <w:proofErr w:type="gramStart"/>
            <w:r>
              <w:rPr>
                <w:rFonts w:ascii="Arial" w:hAnsi="Arial" w:cs="Arial"/>
              </w:rPr>
              <w:t>todos</w:t>
            </w:r>
            <w:proofErr w:type="gramEnd"/>
            <w:r>
              <w:rPr>
                <w:rFonts w:ascii="Arial" w:hAnsi="Arial" w:cs="Arial"/>
              </w:rPr>
              <w:t xml:space="preserve"> los días y todas las noches.</w:t>
            </w:r>
          </w:p>
          <w:p w:rsidR="00BA0D6F" w:rsidRDefault="00BA0D6F" w:rsidP="00BA0D6F">
            <w:pPr>
              <w:pStyle w:val="Prrafodelista"/>
              <w:shd w:val="clear" w:color="auto" w:fill="C5E0B3" w:themeFill="accent6" w:themeFillTint="66"/>
              <w:spacing w:line="240" w:lineRule="auto"/>
              <w:ind w:left="0"/>
              <w:rPr>
                <w:rFonts w:ascii="Arial" w:hAnsi="Arial" w:cs="Arial"/>
              </w:rPr>
            </w:pPr>
            <w:r>
              <w:rPr>
                <w:rFonts w:ascii="Arial" w:hAnsi="Arial" w:cs="Arial"/>
              </w:rPr>
              <w:t>Él viene, viene, viene siempre,</w:t>
            </w:r>
          </w:p>
          <w:p w:rsidR="00BA0D6F" w:rsidRDefault="00BA0D6F" w:rsidP="00BA0D6F">
            <w:pPr>
              <w:pStyle w:val="Prrafodelista"/>
              <w:shd w:val="clear" w:color="auto" w:fill="C5E0B3" w:themeFill="accent6" w:themeFillTint="66"/>
              <w:spacing w:line="240" w:lineRule="auto"/>
              <w:ind w:left="0"/>
              <w:rPr>
                <w:rFonts w:ascii="Arial" w:hAnsi="Arial" w:cs="Arial"/>
              </w:rPr>
            </w:pPr>
            <w:r>
              <w:rPr>
                <w:rFonts w:ascii="Arial" w:hAnsi="Arial" w:cs="Arial"/>
              </w:rPr>
              <w:t>en los días fragantes del soleado abril,</w:t>
            </w:r>
          </w:p>
          <w:p w:rsidR="00BA0D6F" w:rsidRDefault="00BA0D6F" w:rsidP="00BA0D6F">
            <w:pPr>
              <w:pStyle w:val="Prrafodelista"/>
              <w:shd w:val="clear" w:color="auto" w:fill="C5E0B3" w:themeFill="accent6" w:themeFillTint="66"/>
              <w:spacing w:line="240" w:lineRule="auto"/>
              <w:ind w:left="0"/>
              <w:rPr>
                <w:rFonts w:ascii="Arial" w:hAnsi="Arial" w:cs="Arial"/>
              </w:rPr>
            </w:pPr>
            <w:r>
              <w:rPr>
                <w:rFonts w:ascii="Arial" w:hAnsi="Arial" w:cs="Arial"/>
              </w:rPr>
              <w:t xml:space="preserve">en la oscura angustia lluviosa </w:t>
            </w:r>
          </w:p>
          <w:p w:rsidR="00BA0D6F" w:rsidRDefault="00BA0D6F" w:rsidP="00BA0D6F">
            <w:pPr>
              <w:pStyle w:val="Prrafodelista"/>
              <w:shd w:val="clear" w:color="auto" w:fill="C5E0B3" w:themeFill="accent6" w:themeFillTint="66"/>
              <w:spacing w:line="240" w:lineRule="auto"/>
              <w:ind w:left="0"/>
              <w:rPr>
                <w:rFonts w:ascii="Arial" w:hAnsi="Arial" w:cs="Arial"/>
              </w:rPr>
            </w:pPr>
            <w:proofErr w:type="gramStart"/>
            <w:r>
              <w:rPr>
                <w:rFonts w:ascii="Arial" w:hAnsi="Arial" w:cs="Arial"/>
              </w:rPr>
              <w:t>de</w:t>
            </w:r>
            <w:proofErr w:type="gramEnd"/>
            <w:r>
              <w:rPr>
                <w:rFonts w:ascii="Arial" w:hAnsi="Arial" w:cs="Arial"/>
              </w:rPr>
              <w:t xml:space="preserve"> las noches de julio.</w:t>
            </w:r>
          </w:p>
          <w:p w:rsidR="00BA0D6F" w:rsidRDefault="00BA0D6F" w:rsidP="00BA0D6F">
            <w:pPr>
              <w:pStyle w:val="Prrafodelista"/>
              <w:shd w:val="clear" w:color="auto" w:fill="C5E0B3" w:themeFill="accent6" w:themeFillTint="66"/>
              <w:spacing w:line="240" w:lineRule="auto"/>
              <w:ind w:left="0"/>
              <w:rPr>
                <w:rFonts w:ascii="Arial" w:hAnsi="Arial" w:cs="Arial"/>
              </w:rPr>
            </w:pPr>
            <w:r>
              <w:rPr>
                <w:rFonts w:ascii="Arial" w:hAnsi="Arial" w:cs="Arial"/>
              </w:rPr>
              <w:t>Él viene, viene, viene siempre.</w:t>
            </w:r>
          </w:p>
          <w:p w:rsidR="00BA0D6F" w:rsidRPr="005821FC" w:rsidRDefault="00BA0D6F" w:rsidP="00BA0D6F">
            <w:pPr>
              <w:pStyle w:val="Prrafodelista"/>
              <w:spacing w:line="240" w:lineRule="auto"/>
              <w:ind w:left="0"/>
              <w:rPr>
                <w:rFonts w:ascii="Arial" w:hAnsi="Arial" w:cs="Arial"/>
                <w:sz w:val="8"/>
                <w:szCs w:val="8"/>
              </w:rPr>
            </w:pPr>
          </w:p>
          <w:p w:rsidR="00BA0D6F" w:rsidRPr="00BA0D6F" w:rsidRDefault="00BA0D6F" w:rsidP="00BA0D6F">
            <w:pPr>
              <w:pStyle w:val="Prrafodelista"/>
              <w:spacing w:after="0" w:line="240" w:lineRule="auto"/>
              <w:rPr>
                <w:rFonts w:ascii="Arial Narrow" w:hAnsi="Arial Narrow" w:cs="Arial"/>
                <w:i/>
                <w:sz w:val="18"/>
                <w:szCs w:val="18"/>
              </w:rPr>
            </w:pPr>
            <w:proofErr w:type="spellStart"/>
            <w:r w:rsidRPr="00064B40">
              <w:rPr>
                <w:rFonts w:ascii="Arial Narrow" w:hAnsi="Arial Narrow" w:cs="Arial"/>
                <w:i/>
                <w:sz w:val="18"/>
                <w:szCs w:val="18"/>
              </w:rPr>
              <w:t>Rabindranat</w:t>
            </w:r>
            <w:proofErr w:type="spellEnd"/>
            <w:r w:rsidRPr="00064B40">
              <w:rPr>
                <w:rFonts w:ascii="Arial Narrow" w:hAnsi="Arial Narrow" w:cs="Arial"/>
                <w:i/>
                <w:sz w:val="18"/>
                <w:szCs w:val="18"/>
              </w:rPr>
              <w:t xml:space="preserve"> Tagore, escritor indio, 1861-1941, en </w:t>
            </w:r>
            <w:r w:rsidRPr="00064B40">
              <w:rPr>
                <w:rFonts w:ascii="Arial Narrow" w:hAnsi="Arial Narrow" w:cs="Arial"/>
                <w:b/>
                <w:i/>
                <w:sz w:val="18"/>
                <w:szCs w:val="18"/>
              </w:rPr>
              <w:t>Creer, ¿para qué? Conversaciones con alejados,</w:t>
            </w:r>
            <w:r w:rsidRPr="00064B40">
              <w:rPr>
                <w:rFonts w:ascii="Arial Narrow" w:hAnsi="Arial Narrow" w:cs="Arial"/>
                <w:i/>
                <w:sz w:val="18"/>
                <w:szCs w:val="18"/>
              </w:rPr>
              <w:t xml:space="preserve"> de José Antonio </w:t>
            </w:r>
            <w:proofErr w:type="spellStart"/>
            <w:r w:rsidRPr="00064B40">
              <w:rPr>
                <w:rFonts w:ascii="Arial Narrow" w:hAnsi="Arial Narrow" w:cs="Arial"/>
                <w:i/>
                <w:sz w:val="18"/>
                <w:szCs w:val="18"/>
              </w:rPr>
              <w:t>Pagola</w:t>
            </w:r>
            <w:proofErr w:type="spellEnd"/>
            <w:r w:rsidRPr="00064B40">
              <w:rPr>
                <w:rFonts w:ascii="Arial Narrow" w:hAnsi="Arial Narrow" w:cs="Arial"/>
                <w:i/>
                <w:sz w:val="18"/>
                <w:szCs w:val="18"/>
              </w:rPr>
              <w:t>, PPC, Madrid, 2008.</w:t>
            </w:r>
          </w:p>
        </w:tc>
        <w:tc>
          <w:tcPr>
            <w:tcW w:w="4890" w:type="dxa"/>
          </w:tcPr>
          <w:p w:rsidR="00BA0D6F" w:rsidRDefault="00BA0D6F" w:rsidP="00BA0D6F">
            <w:pPr>
              <w:pStyle w:val="Prrafodelista"/>
              <w:spacing w:after="0"/>
              <w:ind w:left="360"/>
              <w:rPr>
                <w:rFonts w:ascii="Arial" w:hAnsi="Arial" w:cs="Arial"/>
                <w:b/>
              </w:rPr>
            </w:pPr>
          </w:p>
          <w:p w:rsidR="00BA0D6F" w:rsidRDefault="00BA0D6F" w:rsidP="00BA0D6F">
            <w:pPr>
              <w:pStyle w:val="Prrafodelista"/>
              <w:spacing w:after="0"/>
              <w:ind w:left="360"/>
              <w:rPr>
                <w:rFonts w:ascii="Arial" w:hAnsi="Arial" w:cs="Arial"/>
                <w:b/>
              </w:rPr>
            </w:pPr>
          </w:p>
          <w:p w:rsidR="00BA0D6F" w:rsidRDefault="00BA0D6F" w:rsidP="00BA0D6F">
            <w:pPr>
              <w:pStyle w:val="Prrafodelista"/>
              <w:spacing w:after="0"/>
              <w:ind w:left="360"/>
              <w:rPr>
                <w:rFonts w:ascii="Arial" w:hAnsi="Arial" w:cs="Arial"/>
                <w:b/>
              </w:rPr>
            </w:pPr>
          </w:p>
          <w:p w:rsidR="00BA0D6F" w:rsidRPr="00BF6E69" w:rsidRDefault="00BA0D6F" w:rsidP="00BA0D6F">
            <w:pPr>
              <w:pStyle w:val="Prrafodelista"/>
              <w:numPr>
                <w:ilvl w:val="0"/>
                <w:numId w:val="6"/>
              </w:numPr>
              <w:shd w:val="clear" w:color="auto" w:fill="A8D08D" w:themeFill="accent6" w:themeFillTint="99"/>
              <w:spacing w:after="0"/>
              <w:ind w:left="360"/>
              <w:rPr>
                <w:rFonts w:ascii="Arial" w:hAnsi="Arial" w:cs="Arial"/>
                <w:b/>
              </w:rPr>
            </w:pPr>
            <w:r w:rsidRPr="00BF6E69">
              <w:rPr>
                <w:rFonts w:ascii="Arial" w:hAnsi="Arial" w:cs="Arial"/>
                <w:b/>
              </w:rPr>
              <w:t>Aleluya, viene a nosotros la vida</w:t>
            </w:r>
          </w:p>
          <w:p w:rsidR="00BA0D6F" w:rsidRPr="00BF6E69" w:rsidRDefault="00BA0D6F" w:rsidP="00BA0D6F">
            <w:pPr>
              <w:shd w:val="clear" w:color="auto" w:fill="A8D08D" w:themeFill="accent6" w:themeFillTint="99"/>
              <w:rPr>
                <w:rFonts w:ascii="Arial" w:hAnsi="Arial" w:cs="Arial"/>
                <w:b/>
              </w:rPr>
            </w:pPr>
            <w:r w:rsidRPr="00BF6E69">
              <w:rPr>
                <w:rFonts w:ascii="Arial" w:hAnsi="Arial" w:cs="Arial"/>
                <w:b/>
              </w:rPr>
              <w:t>¡Aleluya! ¡Aleluya! Viene a nosotros la vida.</w:t>
            </w:r>
          </w:p>
          <w:p w:rsidR="00BA0D6F" w:rsidRPr="00BF6E69" w:rsidRDefault="00BA0D6F" w:rsidP="00BA0D6F">
            <w:pPr>
              <w:shd w:val="clear" w:color="auto" w:fill="A8D08D" w:themeFill="accent6" w:themeFillTint="99"/>
              <w:rPr>
                <w:rFonts w:ascii="Arial" w:hAnsi="Arial" w:cs="Arial"/>
                <w:b/>
              </w:rPr>
            </w:pPr>
            <w:r w:rsidRPr="00BF6E69">
              <w:rPr>
                <w:rFonts w:ascii="Arial" w:hAnsi="Arial" w:cs="Arial"/>
                <w:b/>
              </w:rPr>
              <w:t xml:space="preserve">¡Aleluya! ¡Aleluya! Viene a nosotros la paz. </w:t>
            </w:r>
          </w:p>
          <w:p w:rsidR="00BA0D6F" w:rsidRPr="00BF6E69" w:rsidRDefault="00BA0D6F" w:rsidP="00BA0D6F">
            <w:pPr>
              <w:shd w:val="clear" w:color="auto" w:fill="A8D08D" w:themeFill="accent6" w:themeFillTint="99"/>
              <w:rPr>
                <w:rFonts w:ascii="Arial" w:hAnsi="Arial" w:cs="Arial"/>
              </w:rPr>
            </w:pPr>
            <w:r w:rsidRPr="00BF6E69">
              <w:rPr>
                <w:rFonts w:ascii="Arial" w:hAnsi="Arial" w:cs="Arial"/>
              </w:rPr>
              <w:t xml:space="preserve">Aleluya en el trabajo, aleluya en la ciudad.       </w:t>
            </w:r>
          </w:p>
          <w:p w:rsidR="00BA0D6F" w:rsidRPr="00BF6E69" w:rsidRDefault="00BA0D6F" w:rsidP="00BA0D6F">
            <w:pPr>
              <w:shd w:val="clear" w:color="auto" w:fill="A8D08D" w:themeFill="accent6" w:themeFillTint="99"/>
              <w:rPr>
                <w:rFonts w:ascii="Arial" w:hAnsi="Arial" w:cs="Arial"/>
              </w:rPr>
            </w:pPr>
            <w:r w:rsidRPr="00BF6E69">
              <w:rPr>
                <w:rFonts w:ascii="Arial" w:hAnsi="Arial" w:cs="Arial"/>
              </w:rPr>
              <w:t>Tu palabra nos da vida y nos hace caminar,</w:t>
            </w:r>
          </w:p>
          <w:p w:rsidR="00BA0D6F" w:rsidRPr="00BF6E69" w:rsidRDefault="00BA0D6F" w:rsidP="00BA0D6F">
            <w:pPr>
              <w:shd w:val="clear" w:color="auto" w:fill="A8D08D" w:themeFill="accent6" w:themeFillTint="99"/>
              <w:rPr>
                <w:rFonts w:ascii="Arial" w:hAnsi="Arial" w:cs="Arial"/>
              </w:rPr>
            </w:pPr>
            <w:r w:rsidRPr="00BF6E69">
              <w:rPr>
                <w:rFonts w:ascii="Arial" w:hAnsi="Arial" w:cs="Arial"/>
              </w:rPr>
              <w:t>Luchar por un mundo nuevo lleno de sol y verdad:</w:t>
            </w:r>
          </w:p>
          <w:p w:rsidR="00BA0D6F" w:rsidRDefault="00BA0D6F" w:rsidP="00BA0D6F">
            <w:pPr>
              <w:shd w:val="clear" w:color="auto" w:fill="A8D08D" w:themeFill="accent6" w:themeFillTint="99"/>
              <w:rPr>
                <w:rFonts w:ascii="Arial" w:hAnsi="Arial" w:cs="Arial"/>
              </w:rPr>
            </w:pPr>
            <w:r w:rsidRPr="00BF6E69">
              <w:rPr>
                <w:rFonts w:ascii="Arial" w:hAnsi="Arial" w:cs="Arial"/>
              </w:rPr>
              <w:t>Tu palabra nos impulsa ¡Aleluya! ¡Aleluya!</w:t>
            </w:r>
          </w:p>
          <w:p w:rsidR="00BA0D6F" w:rsidRPr="00BF6E69" w:rsidRDefault="00BA0D6F" w:rsidP="00BA0D6F">
            <w:pPr>
              <w:rPr>
                <w:rFonts w:ascii="Arial" w:hAnsi="Arial" w:cs="Arial"/>
                <w:sz w:val="8"/>
                <w:szCs w:val="8"/>
              </w:rPr>
            </w:pPr>
          </w:p>
          <w:p w:rsidR="00BA0D6F" w:rsidRPr="00BA0D6F" w:rsidRDefault="00BA0D6F" w:rsidP="00BA0D6F">
            <w:pPr>
              <w:pStyle w:val="Prrafodelista"/>
              <w:spacing w:after="0" w:line="240" w:lineRule="atLeast"/>
              <w:ind w:left="2160"/>
              <w:rPr>
                <w:rFonts w:ascii="Arial Narrow" w:hAnsi="Arial Narrow" w:cs="Arial"/>
                <w:bCs/>
                <w:i/>
                <w:iCs/>
                <w:sz w:val="18"/>
                <w:szCs w:val="18"/>
              </w:rPr>
            </w:pPr>
            <w:r w:rsidRPr="00462A2A">
              <w:rPr>
                <w:rFonts w:ascii="Arial Narrow" w:hAnsi="Arial Narrow" w:cs="Arial"/>
                <w:bCs/>
                <w:i/>
                <w:iCs/>
                <w:sz w:val="18"/>
                <w:szCs w:val="18"/>
              </w:rPr>
              <w:t>Clara Ajo Y Pedro Triana, Cuba</w:t>
            </w:r>
          </w:p>
        </w:tc>
      </w:tr>
    </w:tbl>
    <w:p w:rsidR="00726F0B" w:rsidRPr="00BA0D6F" w:rsidRDefault="00726F0B" w:rsidP="00BA0D6F">
      <w:pPr>
        <w:rPr>
          <w:rFonts w:ascii="Arial" w:hAnsi="Arial" w:cs="Arial"/>
          <w:i/>
          <w:sz w:val="18"/>
          <w:szCs w:val="18"/>
        </w:rPr>
      </w:pPr>
    </w:p>
    <w:p w:rsidR="00340EC6" w:rsidRDefault="00462A2A" w:rsidP="00440917">
      <w:pPr>
        <w:pStyle w:val="Prrafodelista"/>
        <w:numPr>
          <w:ilvl w:val="0"/>
          <w:numId w:val="32"/>
        </w:numPr>
        <w:spacing w:after="240" w:line="240" w:lineRule="atLeast"/>
        <w:jc w:val="both"/>
        <w:rPr>
          <w:rFonts w:ascii="Arial" w:hAnsi="Arial" w:cs="Arial"/>
          <w:b/>
          <w:bCs/>
          <w:iCs/>
        </w:rPr>
      </w:pPr>
      <w:r w:rsidRPr="00340EC6">
        <w:rPr>
          <w:rFonts w:ascii="Arial" w:hAnsi="Arial" w:cs="Arial"/>
          <w:b/>
          <w:bCs/>
          <w:iCs/>
        </w:rPr>
        <w:t>Ya hay demasiado fango</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927"/>
      </w:tblGrid>
      <w:tr w:rsidR="00AF5034" w:rsidTr="002A3C47">
        <w:tc>
          <w:tcPr>
            <w:tcW w:w="4820" w:type="dxa"/>
          </w:tcPr>
          <w:p w:rsidR="00AF5034" w:rsidRPr="00AF5034" w:rsidRDefault="00AF5034" w:rsidP="00AF5034">
            <w:pPr>
              <w:pStyle w:val="Prrafodelista"/>
              <w:spacing w:line="240" w:lineRule="atLeast"/>
              <w:ind w:left="0"/>
              <w:rPr>
                <w:rFonts w:ascii="Arial" w:hAnsi="Arial" w:cs="Arial"/>
                <w:bCs/>
                <w:iCs/>
                <w:sz w:val="8"/>
                <w:szCs w:val="8"/>
              </w:rPr>
            </w:pPr>
          </w:p>
          <w:p w:rsidR="00AF5034" w:rsidRDefault="00AF5034" w:rsidP="00AF5034">
            <w:pPr>
              <w:pStyle w:val="Prrafodelista"/>
              <w:spacing w:line="240" w:lineRule="atLeast"/>
              <w:ind w:left="0"/>
              <w:rPr>
                <w:rFonts w:ascii="Arial" w:hAnsi="Arial" w:cs="Arial"/>
                <w:bCs/>
                <w:iCs/>
              </w:rPr>
            </w:pPr>
            <w:r>
              <w:rPr>
                <w:rFonts w:ascii="Arial" w:hAnsi="Arial" w:cs="Arial"/>
                <w:bCs/>
                <w:iCs/>
              </w:rPr>
              <w:t xml:space="preserve">Ya hay demasiado fango en el sendero, </w:t>
            </w:r>
          </w:p>
          <w:p w:rsidR="00AF5034" w:rsidRDefault="00AF5034" w:rsidP="00AF5034">
            <w:pPr>
              <w:pStyle w:val="Prrafodelista"/>
              <w:spacing w:line="240" w:lineRule="atLeast"/>
              <w:ind w:left="0"/>
              <w:rPr>
                <w:rFonts w:ascii="Arial" w:hAnsi="Arial" w:cs="Arial"/>
                <w:bCs/>
                <w:iCs/>
              </w:rPr>
            </w:pPr>
            <w:proofErr w:type="gramStart"/>
            <w:r>
              <w:rPr>
                <w:rFonts w:ascii="Arial" w:hAnsi="Arial" w:cs="Arial"/>
                <w:bCs/>
                <w:iCs/>
              </w:rPr>
              <w:t>no</w:t>
            </w:r>
            <w:proofErr w:type="gramEnd"/>
            <w:r>
              <w:rPr>
                <w:rFonts w:ascii="Arial" w:hAnsi="Arial" w:cs="Arial"/>
                <w:bCs/>
                <w:iCs/>
              </w:rPr>
              <w:t xml:space="preserve"> le amontones más.</w:t>
            </w:r>
          </w:p>
          <w:p w:rsidR="00AF5034" w:rsidRDefault="00AF5034" w:rsidP="00AF5034">
            <w:pPr>
              <w:pStyle w:val="Prrafodelista"/>
              <w:spacing w:after="80" w:line="240" w:lineRule="atLeast"/>
              <w:ind w:left="0"/>
              <w:rPr>
                <w:rFonts w:ascii="Arial" w:hAnsi="Arial" w:cs="Arial"/>
                <w:bCs/>
                <w:iCs/>
              </w:rPr>
            </w:pPr>
            <w:r>
              <w:rPr>
                <w:rFonts w:ascii="Arial" w:hAnsi="Arial" w:cs="Arial"/>
                <w:bCs/>
                <w:iCs/>
              </w:rPr>
              <w:t xml:space="preserve">Es ingrata tarea </w:t>
            </w:r>
          </w:p>
          <w:p w:rsidR="00AF5034" w:rsidRPr="00AF5034" w:rsidRDefault="00AF5034" w:rsidP="00AF5034">
            <w:pPr>
              <w:pStyle w:val="Prrafodelista"/>
              <w:spacing w:after="80" w:line="240" w:lineRule="atLeast"/>
              <w:ind w:left="0"/>
              <w:rPr>
                <w:rFonts w:ascii="Arial" w:hAnsi="Arial" w:cs="Arial"/>
                <w:bCs/>
                <w:iCs/>
              </w:rPr>
            </w:pPr>
            <w:proofErr w:type="gramStart"/>
            <w:r>
              <w:rPr>
                <w:rFonts w:ascii="Arial" w:hAnsi="Arial" w:cs="Arial"/>
                <w:bCs/>
                <w:iCs/>
              </w:rPr>
              <w:t>el</w:t>
            </w:r>
            <w:proofErr w:type="gramEnd"/>
            <w:r>
              <w:rPr>
                <w:rFonts w:ascii="Arial" w:hAnsi="Arial" w:cs="Arial"/>
                <w:bCs/>
                <w:iCs/>
              </w:rPr>
              <w:t xml:space="preserve"> hacer resbalar a los demás.</w:t>
            </w:r>
          </w:p>
          <w:p w:rsidR="00AF5034" w:rsidRDefault="00AF5034" w:rsidP="00AF5034">
            <w:pPr>
              <w:pStyle w:val="Prrafodelista"/>
              <w:spacing w:after="80" w:line="240" w:lineRule="atLeast"/>
              <w:ind w:left="360"/>
              <w:rPr>
                <w:rFonts w:ascii="Arial" w:hAnsi="Arial" w:cs="Arial"/>
                <w:bCs/>
                <w:iCs/>
              </w:rPr>
            </w:pPr>
            <w:r>
              <w:rPr>
                <w:rFonts w:ascii="Arial" w:hAnsi="Arial" w:cs="Arial"/>
                <w:bCs/>
                <w:iCs/>
              </w:rPr>
              <w:t xml:space="preserve">Ya hay demasiado barro por la vida </w:t>
            </w:r>
          </w:p>
          <w:p w:rsidR="00AF5034" w:rsidRDefault="00AF5034" w:rsidP="00AF5034">
            <w:pPr>
              <w:pStyle w:val="Prrafodelista"/>
              <w:spacing w:after="80" w:line="240" w:lineRule="atLeast"/>
              <w:ind w:left="360"/>
              <w:rPr>
                <w:rFonts w:ascii="Arial" w:hAnsi="Arial" w:cs="Arial"/>
                <w:bCs/>
                <w:iCs/>
              </w:rPr>
            </w:pPr>
            <w:proofErr w:type="gramStart"/>
            <w:r>
              <w:rPr>
                <w:rFonts w:ascii="Arial" w:hAnsi="Arial" w:cs="Arial"/>
                <w:bCs/>
                <w:iCs/>
              </w:rPr>
              <w:t>para</w:t>
            </w:r>
            <w:proofErr w:type="gramEnd"/>
            <w:r>
              <w:rPr>
                <w:rFonts w:ascii="Arial" w:hAnsi="Arial" w:cs="Arial"/>
                <w:bCs/>
                <w:iCs/>
              </w:rPr>
              <w:t xml:space="preserve"> que le eches más.</w:t>
            </w:r>
          </w:p>
          <w:p w:rsidR="00AF5034" w:rsidRDefault="00AF5034" w:rsidP="00AF5034">
            <w:pPr>
              <w:pStyle w:val="Prrafodelista"/>
              <w:spacing w:after="80" w:line="240" w:lineRule="atLeast"/>
              <w:ind w:left="360"/>
              <w:rPr>
                <w:rFonts w:ascii="Arial" w:hAnsi="Arial" w:cs="Arial"/>
                <w:bCs/>
                <w:iCs/>
              </w:rPr>
            </w:pPr>
            <w:r>
              <w:rPr>
                <w:rFonts w:ascii="Arial" w:hAnsi="Arial" w:cs="Arial"/>
                <w:bCs/>
                <w:iCs/>
              </w:rPr>
              <w:t xml:space="preserve">Sé tú de los que apartan ese barro </w:t>
            </w:r>
          </w:p>
          <w:p w:rsidR="00AF5034" w:rsidRPr="00AF5034" w:rsidRDefault="00AF5034" w:rsidP="00AF5034">
            <w:pPr>
              <w:pStyle w:val="Prrafodelista"/>
              <w:spacing w:after="80" w:line="240" w:lineRule="atLeast"/>
              <w:ind w:left="360"/>
              <w:rPr>
                <w:rFonts w:ascii="Arial" w:hAnsi="Arial" w:cs="Arial"/>
                <w:bCs/>
                <w:iCs/>
              </w:rPr>
            </w:pPr>
            <w:proofErr w:type="gramStart"/>
            <w:r>
              <w:rPr>
                <w:rFonts w:ascii="Arial" w:hAnsi="Arial" w:cs="Arial"/>
                <w:bCs/>
                <w:iCs/>
              </w:rPr>
              <w:t>para</w:t>
            </w:r>
            <w:proofErr w:type="gramEnd"/>
            <w:r>
              <w:rPr>
                <w:rFonts w:ascii="Arial" w:hAnsi="Arial" w:cs="Arial"/>
                <w:bCs/>
                <w:iCs/>
              </w:rPr>
              <w:t xml:space="preserve"> no salpicar a los demás.</w:t>
            </w:r>
          </w:p>
        </w:tc>
        <w:tc>
          <w:tcPr>
            <w:tcW w:w="4927" w:type="dxa"/>
          </w:tcPr>
          <w:p w:rsidR="00AF5034" w:rsidRDefault="00AF5034" w:rsidP="00AF5034">
            <w:pPr>
              <w:pStyle w:val="Prrafodelista"/>
              <w:spacing w:after="80" w:line="240" w:lineRule="atLeast"/>
              <w:ind w:left="0"/>
              <w:jc w:val="both"/>
              <w:rPr>
                <w:rFonts w:ascii="Arial" w:hAnsi="Arial" w:cs="Arial"/>
                <w:bCs/>
                <w:iCs/>
              </w:rPr>
            </w:pPr>
            <w:r>
              <w:rPr>
                <w:rFonts w:ascii="Arial" w:hAnsi="Arial" w:cs="Arial"/>
                <w:bCs/>
                <w:iCs/>
              </w:rPr>
              <w:t>Ya hay demasiadas sombras por el mundo.</w:t>
            </w:r>
          </w:p>
          <w:p w:rsidR="00AF5034" w:rsidRDefault="00AF5034" w:rsidP="00AF5034">
            <w:pPr>
              <w:pStyle w:val="Prrafodelista"/>
              <w:spacing w:after="80" w:line="240" w:lineRule="atLeast"/>
              <w:ind w:left="0"/>
              <w:jc w:val="both"/>
              <w:rPr>
                <w:rFonts w:ascii="Arial" w:hAnsi="Arial" w:cs="Arial"/>
                <w:bCs/>
                <w:iCs/>
              </w:rPr>
            </w:pPr>
            <w:r>
              <w:rPr>
                <w:rFonts w:ascii="Arial" w:hAnsi="Arial" w:cs="Arial"/>
                <w:bCs/>
                <w:iCs/>
              </w:rPr>
              <w:t>No le pongas tú más.</w:t>
            </w:r>
          </w:p>
          <w:p w:rsidR="00AF5034" w:rsidRDefault="00AF5034" w:rsidP="00AF5034">
            <w:pPr>
              <w:pStyle w:val="Prrafodelista"/>
              <w:spacing w:after="80" w:line="240" w:lineRule="atLeast"/>
              <w:ind w:left="0"/>
              <w:jc w:val="both"/>
              <w:rPr>
                <w:rFonts w:ascii="Arial" w:hAnsi="Arial" w:cs="Arial"/>
                <w:bCs/>
                <w:iCs/>
              </w:rPr>
            </w:pPr>
            <w:r>
              <w:rPr>
                <w:rFonts w:ascii="Arial" w:hAnsi="Arial" w:cs="Arial"/>
                <w:bCs/>
                <w:iCs/>
              </w:rPr>
              <w:t xml:space="preserve">Haz tu vida tan clara y luminosa </w:t>
            </w:r>
          </w:p>
          <w:p w:rsidR="00AF5034" w:rsidRDefault="00AF5034" w:rsidP="00AF5034">
            <w:pPr>
              <w:pStyle w:val="Prrafodelista"/>
              <w:tabs>
                <w:tab w:val="left" w:pos="3987"/>
              </w:tabs>
              <w:spacing w:after="80" w:line="240" w:lineRule="atLeast"/>
              <w:ind w:left="0"/>
              <w:jc w:val="both"/>
              <w:rPr>
                <w:rFonts w:ascii="Arial" w:hAnsi="Arial" w:cs="Arial"/>
                <w:bCs/>
                <w:iCs/>
              </w:rPr>
            </w:pPr>
            <w:proofErr w:type="gramStart"/>
            <w:r>
              <w:rPr>
                <w:rFonts w:ascii="Arial" w:hAnsi="Arial" w:cs="Arial"/>
                <w:bCs/>
                <w:iCs/>
              </w:rPr>
              <w:t>que</w:t>
            </w:r>
            <w:proofErr w:type="gramEnd"/>
            <w:r>
              <w:rPr>
                <w:rFonts w:ascii="Arial" w:hAnsi="Arial" w:cs="Arial"/>
                <w:bCs/>
                <w:iCs/>
              </w:rPr>
              <w:t xml:space="preserve"> evites tropezar a los demás.</w:t>
            </w:r>
            <w:r>
              <w:rPr>
                <w:rFonts w:ascii="Arial" w:hAnsi="Arial" w:cs="Arial"/>
                <w:bCs/>
                <w:iCs/>
              </w:rPr>
              <w:tab/>
            </w:r>
          </w:p>
          <w:p w:rsidR="00AF5034" w:rsidRDefault="00AF5034" w:rsidP="00AF5034">
            <w:pPr>
              <w:pStyle w:val="Prrafodelista"/>
              <w:tabs>
                <w:tab w:val="left" w:pos="3987"/>
              </w:tabs>
              <w:spacing w:after="80" w:line="240" w:lineRule="atLeast"/>
              <w:ind w:left="360"/>
              <w:jc w:val="both"/>
              <w:rPr>
                <w:rFonts w:ascii="Arial" w:hAnsi="Arial" w:cs="Arial"/>
                <w:bCs/>
                <w:iCs/>
              </w:rPr>
            </w:pPr>
            <w:r>
              <w:rPr>
                <w:rFonts w:ascii="Arial" w:hAnsi="Arial" w:cs="Arial"/>
                <w:bCs/>
                <w:iCs/>
              </w:rPr>
              <w:t xml:space="preserve">Hay tanta podredumbre dondequiera, </w:t>
            </w:r>
          </w:p>
          <w:p w:rsidR="00AF5034" w:rsidRDefault="00AF5034" w:rsidP="00AF5034">
            <w:pPr>
              <w:pStyle w:val="Prrafodelista"/>
              <w:tabs>
                <w:tab w:val="left" w:pos="3987"/>
              </w:tabs>
              <w:spacing w:after="80" w:line="240" w:lineRule="atLeast"/>
              <w:ind w:left="360"/>
              <w:jc w:val="both"/>
              <w:rPr>
                <w:rFonts w:ascii="Arial" w:hAnsi="Arial" w:cs="Arial"/>
                <w:bCs/>
                <w:iCs/>
              </w:rPr>
            </w:pPr>
            <w:r>
              <w:rPr>
                <w:rFonts w:ascii="Arial" w:hAnsi="Arial" w:cs="Arial"/>
                <w:bCs/>
                <w:iCs/>
              </w:rPr>
              <w:t>que no es justo que tú la aumentes más;</w:t>
            </w:r>
          </w:p>
          <w:p w:rsidR="00AF5034" w:rsidRDefault="00AF5034" w:rsidP="00AF5034">
            <w:pPr>
              <w:pStyle w:val="Prrafodelista"/>
              <w:tabs>
                <w:tab w:val="left" w:pos="3987"/>
              </w:tabs>
              <w:spacing w:after="80" w:line="240" w:lineRule="atLeast"/>
              <w:ind w:left="360"/>
              <w:jc w:val="both"/>
              <w:rPr>
                <w:rFonts w:ascii="Arial" w:hAnsi="Arial" w:cs="Arial"/>
                <w:bCs/>
                <w:iCs/>
              </w:rPr>
            </w:pPr>
            <w:r w:rsidRPr="000236B8">
              <w:rPr>
                <w:rFonts w:ascii="Arial" w:hAnsi="Arial" w:cs="Arial"/>
                <w:bCs/>
                <w:iCs/>
              </w:rPr>
              <w:t>Echa andar tu pureza sin</w:t>
            </w:r>
            <w:r>
              <w:rPr>
                <w:rFonts w:ascii="Arial" w:hAnsi="Arial" w:cs="Arial"/>
                <w:bCs/>
                <w:iCs/>
              </w:rPr>
              <w:t xml:space="preserve"> temores </w:t>
            </w:r>
          </w:p>
          <w:p w:rsidR="00AF5034" w:rsidRPr="000236B8" w:rsidRDefault="00AF5034" w:rsidP="00AF5034">
            <w:pPr>
              <w:pStyle w:val="Prrafodelista"/>
              <w:tabs>
                <w:tab w:val="left" w:pos="3987"/>
              </w:tabs>
              <w:spacing w:after="80" w:line="240" w:lineRule="atLeast"/>
              <w:ind w:left="360"/>
              <w:jc w:val="both"/>
              <w:rPr>
                <w:rFonts w:ascii="Arial" w:hAnsi="Arial" w:cs="Arial"/>
                <w:bCs/>
                <w:iCs/>
              </w:rPr>
            </w:pPr>
            <w:proofErr w:type="gramStart"/>
            <w:r>
              <w:rPr>
                <w:rFonts w:ascii="Arial" w:hAnsi="Arial" w:cs="Arial"/>
                <w:bCs/>
                <w:iCs/>
              </w:rPr>
              <w:t>y</w:t>
            </w:r>
            <w:proofErr w:type="gramEnd"/>
            <w:r>
              <w:rPr>
                <w:rFonts w:ascii="Arial" w:hAnsi="Arial" w:cs="Arial"/>
                <w:bCs/>
                <w:iCs/>
              </w:rPr>
              <w:t xml:space="preserve"> entonces vivirás.</w:t>
            </w:r>
          </w:p>
          <w:p w:rsidR="00AF5034" w:rsidRPr="00AF5034" w:rsidRDefault="00AF5034" w:rsidP="00AF5034">
            <w:pPr>
              <w:spacing w:line="240" w:lineRule="atLeast"/>
              <w:ind w:left="-720"/>
              <w:jc w:val="right"/>
              <w:rPr>
                <w:rFonts w:ascii="Arial Narrow" w:hAnsi="Arial Narrow" w:cs="Arial"/>
                <w:bCs/>
                <w:i/>
                <w:iCs/>
                <w:sz w:val="18"/>
                <w:szCs w:val="18"/>
              </w:rPr>
            </w:pPr>
            <w:r>
              <w:rPr>
                <w:rFonts w:ascii="Arial Narrow" w:hAnsi="Arial Narrow" w:cs="Arial"/>
                <w:bCs/>
                <w:i/>
                <w:iCs/>
                <w:sz w:val="18"/>
                <w:szCs w:val="18"/>
              </w:rPr>
              <w:t xml:space="preserve">Francisco Estrello, </w:t>
            </w:r>
            <w:r w:rsidRPr="00340EC6">
              <w:rPr>
                <w:rFonts w:ascii="Arial Narrow" w:hAnsi="Arial Narrow" w:cs="Arial"/>
                <w:b/>
                <w:bCs/>
                <w:i/>
                <w:iCs/>
                <w:sz w:val="18"/>
                <w:szCs w:val="18"/>
              </w:rPr>
              <w:t>En comunión con lo eterno</w:t>
            </w:r>
            <w:r>
              <w:rPr>
                <w:rFonts w:ascii="Arial Narrow" w:hAnsi="Arial Narrow" w:cs="Arial"/>
                <w:bCs/>
                <w:i/>
                <w:iCs/>
                <w:sz w:val="18"/>
                <w:szCs w:val="18"/>
              </w:rPr>
              <w:t>, CUPSA, México, 1987.</w:t>
            </w:r>
          </w:p>
        </w:tc>
      </w:tr>
    </w:tbl>
    <w:p w:rsidR="00AF5034" w:rsidRPr="00340EC6" w:rsidRDefault="00AF5034" w:rsidP="00AF5034">
      <w:pPr>
        <w:pStyle w:val="Prrafodelista"/>
        <w:spacing w:after="240" w:line="240" w:lineRule="atLeast"/>
        <w:ind w:left="360"/>
        <w:jc w:val="both"/>
        <w:rPr>
          <w:rFonts w:ascii="Arial" w:hAnsi="Arial" w:cs="Arial"/>
          <w:b/>
          <w:bCs/>
          <w:iCs/>
        </w:rPr>
      </w:pPr>
    </w:p>
    <w:p w:rsidR="00D406D1" w:rsidRDefault="00AF5034" w:rsidP="00440917">
      <w:pPr>
        <w:pStyle w:val="Prrafodelista"/>
        <w:numPr>
          <w:ilvl w:val="0"/>
          <w:numId w:val="32"/>
        </w:numPr>
        <w:rPr>
          <w:rFonts w:ascii="Arial" w:hAnsi="Arial" w:cs="Arial"/>
          <w:b/>
        </w:rPr>
      </w:pPr>
      <w:r>
        <w:rPr>
          <w:rFonts w:ascii="Arial" w:hAnsi="Arial" w:cs="Arial"/>
          <w:b/>
        </w:rPr>
        <w:t>Himnos y c</w:t>
      </w:r>
      <w:r w:rsidR="00D406D1">
        <w:rPr>
          <w:rFonts w:ascii="Arial" w:hAnsi="Arial" w:cs="Arial"/>
          <w:b/>
        </w:rPr>
        <w:t>anciones:</w:t>
      </w:r>
    </w:p>
    <w:p w:rsidR="00D406D1" w:rsidRPr="00AF553F" w:rsidRDefault="00AF553F" w:rsidP="00440917">
      <w:pPr>
        <w:pStyle w:val="Prrafodelista"/>
        <w:numPr>
          <w:ilvl w:val="0"/>
          <w:numId w:val="35"/>
        </w:numPr>
        <w:spacing w:line="240" w:lineRule="auto"/>
        <w:rPr>
          <w:rFonts w:ascii="Arial" w:hAnsi="Arial" w:cs="Arial"/>
          <w:b/>
          <w:sz w:val="20"/>
          <w:szCs w:val="20"/>
        </w:rPr>
      </w:pPr>
      <w:r>
        <w:rPr>
          <w:rFonts w:ascii="Arial" w:hAnsi="Arial" w:cs="Arial"/>
          <w:b/>
          <w:sz w:val="20"/>
          <w:szCs w:val="20"/>
        </w:rPr>
        <w:t xml:space="preserve">Toda la Escritura </w:t>
      </w:r>
      <w:r>
        <w:rPr>
          <w:rFonts w:ascii="Arial" w:hAnsi="Arial" w:cs="Arial"/>
          <w:sz w:val="20"/>
          <w:szCs w:val="20"/>
        </w:rPr>
        <w:t xml:space="preserve">– Dan González O – H </w:t>
      </w:r>
      <w:proofErr w:type="spellStart"/>
      <w:r>
        <w:rPr>
          <w:rFonts w:ascii="Arial" w:hAnsi="Arial" w:cs="Arial"/>
          <w:sz w:val="20"/>
          <w:szCs w:val="20"/>
        </w:rPr>
        <w:t>Vivares</w:t>
      </w:r>
      <w:proofErr w:type="spellEnd"/>
      <w:r>
        <w:rPr>
          <w:rFonts w:ascii="Arial" w:hAnsi="Arial" w:cs="Arial"/>
          <w:sz w:val="20"/>
          <w:szCs w:val="20"/>
        </w:rPr>
        <w:t xml:space="preserve"> – Solo por tu gracia, Red Crearte, p 117.</w:t>
      </w:r>
    </w:p>
    <w:p w:rsidR="00D406D1" w:rsidRPr="00AF553F" w:rsidRDefault="002A3C47" w:rsidP="00440917">
      <w:pPr>
        <w:pStyle w:val="Prrafodelista"/>
        <w:numPr>
          <w:ilvl w:val="0"/>
          <w:numId w:val="35"/>
        </w:numPr>
        <w:spacing w:line="240" w:lineRule="auto"/>
        <w:rPr>
          <w:rFonts w:ascii="Arial" w:hAnsi="Arial" w:cs="Arial"/>
          <w:b/>
          <w:sz w:val="20"/>
          <w:szCs w:val="20"/>
        </w:rPr>
      </w:pPr>
      <w:r>
        <w:rPr>
          <w:rFonts w:ascii="Arial" w:hAnsi="Arial" w:cs="Arial"/>
          <w:b/>
          <w:sz w:val="20"/>
          <w:szCs w:val="20"/>
        </w:rPr>
        <w:t xml:space="preserve">La paz de la Pascua </w:t>
      </w:r>
      <w:r>
        <w:rPr>
          <w:rFonts w:ascii="Arial" w:hAnsi="Arial" w:cs="Arial"/>
          <w:sz w:val="20"/>
          <w:szCs w:val="20"/>
        </w:rPr>
        <w:t xml:space="preserve">– Ricardo </w:t>
      </w:r>
      <w:proofErr w:type="spellStart"/>
      <w:r>
        <w:rPr>
          <w:rFonts w:ascii="Arial" w:hAnsi="Arial" w:cs="Arial"/>
          <w:sz w:val="20"/>
          <w:szCs w:val="20"/>
        </w:rPr>
        <w:t>Pietrantonio</w:t>
      </w:r>
      <w:proofErr w:type="spellEnd"/>
      <w:r>
        <w:rPr>
          <w:rFonts w:ascii="Arial" w:hAnsi="Arial" w:cs="Arial"/>
          <w:sz w:val="20"/>
          <w:szCs w:val="20"/>
        </w:rPr>
        <w:t xml:space="preserve">, </w:t>
      </w:r>
      <w:proofErr w:type="spellStart"/>
      <w:r>
        <w:rPr>
          <w:rFonts w:ascii="Arial" w:hAnsi="Arial" w:cs="Arial"/>
          <w:sz w:val="20"/>
          <w:szCs w:val="20"/>
        </w:rPr>
        <w:t>Arg</w:t>
      </w:r>
      <w:proofErr w:type="spellEnd"/>
      <w:r>
        <w:rPr>
          <w:rFonts w:ascii="Arial" w:hAnsi="Arial" w:cs="Arial"/>
          <w:sz w:val="20"/>
          <w:szCs w:val="20"/>
        </w:rPr>
        <w:t xml:space="preserve"> – </w:t>
      </w:r>
      <w:proofErr w:type="spellStart"/>
      <w:r>
        <w:rPr>
          <w:rFonts w:ascii="Arial" w:hAnsi="Arial" w:cs="Arial"/>
          <w:sz w:val="20"/>
          <w:szCs w:val="20"/>
        </w:rPr>
        <w:t>CyF</w:t>
      </w:r>
      <w:proofErr w:type="spellEnd"/>
      <w:r>
        <w:rPr>
          <w:rFonts w:ascii="Arial" w:hAnsi="Arial" w:cs="Arial"/>
          <w:sz w:val="20"/>
          <w:szCs w:val="20"/>
        </w:rPr>
        <w:t xml:space="preserve"> 61</w:t>
      </w:r>
    </w:p>
    <w:p w:rsidR="00D406D1" w:rsidRPr="002A3C47" w:rsidRDefault="002A3C47" w:rsidP="00440917">
      <w:pPr>
        <w:pStyle w:val="Prrafodelista"/>
        <w:numPr>
          <w:ilvl w:val="0"/>
          <w:numId w:val="35"/>
        </w:numPr>
        <w:spacing w:line="240" w:lineRule="auto"/>
        <w:rPr>
          <w:rFonts w:ascii="Arial" w:hAnsi="Arial" w:cs="Arial"/>
          <w:b/>
          <w:sz w:val="20"/>
          <w:szCs w:val="20"/>
          <w:lang w:val="pt-BR"/>
        </w:rPr>
      </w:pPr>
      <w:r w:rsidRPr="002A3C47">
        <w:rPr>
          <w:rFonts w:ascii="Arial" w:hAnsi="Arial" w:cs="Arial"/>
          <w:b/>
          <w:sz w:val="20"/>
          <w:szCs w:val="20"/>
          <w:lang w:val="pt-BR"/>
        </w:rPr>
        <w:t xml:space="preserve">A ti </w:t>
      </w:r>
      <w:proofErr w:type="spellStart"/>
      <w:proofErr w:type="gramStart"/>
      <w:r w:rsidRPr="002A3C47">
        <w:rPr>
          <w:rFonts w:ascii="Arial" w:hAnsi="Arial" w:cs="Arial"/>
          <w:b/>
          <w:sz w:val="20"/>
          <w:szCs w:val="20"/>
          <w:lang w:val="pt-BR"/>
        </w:rPr>
        <w:t>la</w:t>
      </w:r>
      <w:proofErr w:type="spellEnd"/>
      <w:proofErr w:type="gramEnd"/>
      <w:r w:rsidRPr="002A3C47">
        <w:rPr>
          <w:rFonts w:ascii="Arial" w:hAnsi="Arial" w:cs="Arial"/>
          <w:b/>
          <w:sz w:val="20"/>
          <w:szCs w:val="20"/>
          <w:lang w:val="pt-BR"/>
        </w:rPr>
        <w:t xml:space="preserve"> gloria </w:t>
      </w:r>
      <w:r>
        <w:rPr>
          <w:rFonts w:ascii="Arial" w:hAnsi="Arial" w:cs="Arial"/>
          <w:sz w:val="20"/>
          <w:szCs w:val="20"/>
          <w:lang w:val="pt-BR"/>
        </w:rPr>
        <w:t>–</w:t>
      </w:r>
      <w:r w:rsidRPr="002A3C47">
        <w:rPr>
          <w:rFonts w:ascii="Arial" w:hAnsi="Arial" w:cs="Arial"/>
          <w:sz w:val="20"/>
          <w:szCs w:val="20"/>
          <w:lang w:val="pt-BR"/>
        </w:rPr>
        <w:t xml:space="preserve"> E</w:t>
      </w:r>
      <w:r>
        <w:rPr>
          <w:rFonts w:ascii="Arial" w:hAnsi="Arial" w:cs="Arial"/>
          <w:sz w:val="20"/>
          <w:szCs w:val="20"/>
          <w:lang w:val="pt-BR"/>
        </w:rPr>
        <w:t xml:space="preserve"> </w:t>
      </w:r>
      <w:proofErr w:type="spellStart"/>
      <w:r>
        <w:rPr>
          <w:rFonts w:ascii="Arial" w:hAnsi="Arial" w:cs="Arial"/>
          <w:sz w:val="20"/>
          <w:szCs w:val="20"/>
          <w:lang w:val="pt-BR"/>
        </w:rPr>
        <w:t>Budry</w:t>
      </w:r>
      <w:proofErr w:type="spellEnd"/>
      <w:r>
        <w:rPr>
          <w:rFonts w:ascii="Arial" w:hAnsi="Arial" w:cs="Arial"/>
          <w:sz w:val="20"/>
          <w:szCs w:val="20"/>
          <w:lang w:val="pt-BR"/>
        </w:rPr>
        <w:t xml:space="preserve">, Francia – G F </w:t>
      </w:r>
      <w:proofErr w:type="spellStart"/>
      <w:r>
        <w:rPr>
          <w:rFonts w:ascii="Arial" w:hAnsi="Arial" w:cs="Arial"/>
          <w:sz w:val="20"/>
          <w:szCs w:val="20"/>
          <w:lang w:val="pt-BR"/>
        </w:rPr>
        <w:t>H</w:t>
      </w:r>
      <w:r w:rsidR="006063E7">
        <w:rPr>
          <w:rFonts w:ascii="Arial" w:hAnsi="Arial" w:cs="Arial"/>
          <w:sz w:val="20"/>
          <w:szCs w:val="20"/>
          <w:lang w:val="pt-BR"/>
        </w:rPr>
        <w:t>ändel</w:t>
      </w:r>
      <w:proofErr w:type="spellEnd"/>
      <w:r w:rsidR="006063E7">
        <w:rPr>
          <w:rFonts w:ascii="Arial" w:hAnsi="Arial" w:cs="Arial"/>
          <w:sz w:val="20"/>
          <w:szCs w:val="20"/>
          <w:lang w:val="pt-BR"/>
        </w:rPr>
        <w:t xml:space="preserve">, </w:t>
      </w:r>
      <w:proofErr w:type="spellStart"/>
      <w:r w:rsidR="006063E7">
        <w:rPr>
          <w:rFonts w:ascii="Arial" w:hAnsi="Arial" w:cs="Arial"/>
          <w:sz w:val="20"/>
          <w:szCs w:val="20"/>
          <w:lang w:val="pt-BR"/>
        </w:rPr>
        <w:t>Alemania-RU</w:t>
      </w:r>
      <w:proofErr w:type="spellEnd"/>
      <w:r w:rsidR="006063E7">
        <w:rPr>
          <w:rFonts w:ascii="Arial" w:hAnsi="Arial" w:cs="Arial"/>
          <w:sz w:val="20"/>
          <w:szCs w:val="20"/>
          <w:lang w:val="pt-BR"/>
        </w:rPr>
        <w:t xml:space="preserve"> – </w:t>
      </w:r>
      <w:proofErr w:type="spellStart"/>
      <w:r w:rsidR="006063E7">
        <w:rPr>
          <w:rFonts w:ascii="Arial" w:hAnsi="Arial" w:cs="Arial"/>
          <w:sz w:val="20"/>
          <w:szCs w:val="20"/>
          <w:lang w:val="pt-BR"/>
        </w:rPr>
        <w:t>CyF</w:t>
      </w:r>
      <w:proofErr w:type="spellEnd"/>
      <w:r w:rsidR="006063E7">
        <w:rPr>
          <w:rFonts w:ascii="Arial" w:hAnsi="Arial" w:cs="Arial"/>
          <w:sz w:val="20"/>
          <w:szCs w:val="20"/>
          <w:lang w:val="pt-BR"/>
        </w:rPr>
        <w:t xml:space="preserve"> 72</w:t>
      </w:r>
    </w:p>
    <w:p w:rsidR="002B1D24" w:rsidRPr="006063E7" w:rsidRDefault="006063E7" w:rsidP="00440917">
      <w:pPr>
        <w:pStyle w:val="Prrafodelista"/>
        <w:numPr>
          <w:ilvl w:val="0"/>
          <w:numId w:val="35"/>
        </w:numPr>
        <w:spacing w:line="240" w:lineRule="auto"/>
        <w:rPr>
          <w:rFonts w:ascii="Arial" w:hAnsi="Arial" w:cs="Arial"/>
          <w:b/>
          <w:sz w:val="20"/>
          <w:szCs w:val="20"/>
        </w:rPr>
      </w:pPr>
      <w:r>
        <w:rPr>
          <w:rFonts w:ascii="Arial" w:hAnsi="Arial" w:cs="Arial"/>
          <w:b/>
          <w:sz w:val="20"/>
          <w:szCs w:val="20"/>
        </w:rPr>
        <w:t xml:space="preserve">Tenemos esperanza </w:t>
      </w:r>
      <w:r>
        <w:rPr>
          <w:rFonts w:ascii="Arial" w:hAnsi="Arial" w:cs="Arial"/>
          <w:sz w:val="20"/>
          <w:szCs w:val="20"/>
        </w:rPr>
        <w:t>–</w:t>
      </w:r>
      <w:r w:rsidR="00CB45A6">
        <w:rPr>
          <w:rFonts w:ascii="Arial" w:hAnsi="Arial" w:cs="Arial"/>
          <w:sz w:val="20"/>
          <w:szCs w:val="20"/>
        </w:rPr>
        <w:t xml:space="preserve"> F </w:t>
      </w:r>
      <w:proofErr w:type="spellStart"/>
      <w:r w:rsidR="00CB45A6">
        <w:rPr>
          <w:rFonts w:ascii="Arial" w:hAnsi="Arial" w:cs="Arial"/>
          <w:sz w:val="20"/>
          <w:szCs w:val="20"/>
        </w:rPr>
        <w:t>Pa</w:t>
      </w:r>
      <w:r>
        <w:rPr>
          <w:rFonts w:ascii="Arial" w:hAnsi="Arial" w:cs="Arial"/>
          <w:sz w:val="20"/>
          <w:szCs w:val="20"/>
        </w:rPr>
        <w:t>gura</w:t>
      </w:r>
      <w:proofErr w:type="spellEnd"/>
      <w:r>
        <w:rPr>
          <w:rFonts w:ascii="Arial" w:hAnsi="Arial" w:cs="Arial"/>
          <w:sz w:val="20"/>
          <w:szCs w:val="20"/>
        </w:rPr>
        <w:t xml:space="preserve">, </w:t>
      </w:r>
      <w:proofErr w:type="spellStart"/>
      <w:r>
        <w:rPr>
          <w:rFonts w:ascii="Arial" w:hAnsi="Arial" w:cs="Arial"/>
          <w:sz w:val="20"/>
          <w:szCs w:val="20"/>
        </w:rPr>
        <w:t>Arg</w:t>
      </w:r>
      <w:proofErr w:type="spellEnd"/>
      <w:r>
        <w:rPr>
          <w:rFonts w:ascii="Arial" w:hAnsi="Arial" w:cs="Arial"/>
          <w:sz w:val="20"/>
          <w:szCs w:val="20"/>
        </w:rPr>
        <w:t xml:space="preserve"> – H Perera, Uruguay – </w:t>
      </w:r>
      <w:proofErr w:type="spellStart"/>
      <w:r>
        <w:rPr>
          <w:rFonts w:ascii="Arial" w:hAnsi="Arial" w:cs="Arial"/>
          <w:sz w:val="20"/>
          <w:szCs w:val="20"/>
        </w:rPr>
        <w:t>CyF</w:t>
      </w:r>
      <w:proofErr w:type="spellEnd"/>
      <w:r>
        <w:rPr>
          <w:rFonts w:ascii="Arial" w:hAnsi="Arial" w:cs="Arial"/>
          <w:sz w:val="20"/>
          <w:szCs w:val="20"/>
        </w:rPr>
        <w:t xml:space="preserve"> 223</w:t>
      </w:r>
    </w:p>
    <w:p w:rsidR="006063E7" w:rsidRPr="00AF553F" w:rsidRDefault="006063E7" w:rsidP="006063E7">
      <w:pPr>
        <w:pStyle w:val="Prrafodelista"/>
        <w:ind w:left="1080"/>
        <w:rPr>
          <w:rFonts w:ascii="Arial" w:hAnsi="Arial" w:cs="Arial"/>
          <w:b/>
          <w:sz w:val="20"/>
          <w:szCs w:val="20"/>
        </w:rPr>
      </w:pPr>
    </w:p>
    <w:tbl>
      <w:tblPr>
        <w:tblStyle w:val="Tablaconcuadrcula"/>
        <w:tblW w:w="0" w:type="auto"/>
        <w:tblLook w:val="04A0"/>
      </w:tblPr>
      <w:tblGrid>
        <w:gridCol w:w="9855"/>
      </w:tblGrid>
      <w:tr w:rsidR="00726F0B" w:rsidTr="00726F0B">
        <w:tc>
          <w:tcPr>
            <w:tcW w:w="10173" w:type="dxa"/>
            <w:shd w:val="clear" w:color="auto" w:fill="C00000"/>
          </w:tcPr>
          <w:p w:rsidR="00726F0B" w:rsidRDefault="00726F0B" w:rsidP="00567910">
            <w:pPr>
              <w:spacing w:before="40" w:after="40"/>
              <w:rPr>
                <w:rFonts w:ascii="Arial" w:hAnsi="Arial" w:cs="Arial"/>
              </w:rPr>
            </w:pPr>
            <w:r>
              <w:rPr>
                <w:rFonts w:ascii="Arial" w:hAnsi="Arial" w:cs="Arial"/>
                <w:b/>
              </w:rPr>
              <w:t xml:space="preserve">Abril </w:t>
            </w:r>
            <w:r w:rsidR="00791B77">
              <w:rPr>
                <w:rFonts w:ascii="Arial" w:hAnsi="Arial" w:cs="Arial"/>
                <w:b/>
              </w:rPr>
              <w:t>26</w:t>
            </w:r>
            <w:r>
              <w:rPr>
                <w:rFonts w:ascii="Arial" w:hAnsi="Arial" w:cs="Arial"/>
                <w:b/>
              </w:rPr>
              <w:t>, 20</w:t>
            </w:r>
            <w:r w:rsidR="00791B77">
              <w:rPr>
                <w:rFonts w:ascii="Arial" w:hAnsi="Arial" w:cs="Arial"/>
                <w:b/>
              </w:rPr>
              <w:t>20</w:t>
            </w:r>
            <w:r w:rsidRPr="00291F14">
              <w:rPr>
                <w:rFonts w:ascii="Arial" w:hAnsi="Arial" w:cs="Arial"/>
                <w:b/>
              </w:rPr>
              <w:t xml:space="preserve"> – </w:t>
            </w:r>
            <w:r w:rsidR="001B31DF">
              <w:rPr>
                <w:rFonts w:ascii="Arial" w:hAnsi="Arial" w:cs="Arial"/>
                <w:b/>
              </w:rPr>
              <w:t>Terc</w:t>
            </w:r>
            <w:r>
              <w:rPr>
                <w:rFonts w:ascii="Arial" w:hAnsi="Arial" w:cs="Arial"/>
                <w:b/>
              </w:rPr>
              <w:t xml:space="preserve">er Domingo de Pascua </w:t>
            </w:r>
            <w:r w:rsidRPr="00291F14">
              <w:rPr>
                <w:rFonts w:ascii="Arial" w:hAnsi="Arial" w:cs="Arial"/>
              </w:rPr>
              <w:t>(</w:t>
            </w:r>
            <w:r>
              <w:rPr>
                <w:rFonts w:ascii="Arial" w:hAnsi="Arial" w:cs="Arial"/>
              </w:rPr>
              <w:t>Blanco</w:t>
            </w:r>
            <w:r w:rsidRPr="00291F14">
              <w:rPr>
                <w:rFonts w:ascii="Arial" w:hAnsi="Arial" w:cs="Arial"/>
              </w:rPr>
              <w:t>)</w:t>
            </w:r>
          </w:p>
          <w:p w:rsidR="00567910" w:rsidRPr="00567910" w:rsidRDefault="00567910" w:rsidP="00567910">
            <w:pPr>
              <w:spacing w:before="40" w:after="40"/>
              <w:ind w:left="1440"/>
              <w:rPr>
                <w:rFonts w:ascii="Arial" w:hAnsi="Arial" w:cs="Arial"/>
                <w:sz w:val="18"/>
                <w:szCs w:val="18"/>
              </w:rPr>
            </w:pPr>
            <w:r>
              <w:rPr>
                <w:rFonts w:ascii="Arial" w:hAnsi="Arial" w:cs="Arial"/>
                <w:sz w:val="18"/>
                <w:szCs w:val="18"/>
              </w:rPr>
              <w:t xml:space="preserve">Mie 29 – </w:t>
            </w:r>
            <w:proofErr w:type="spellStart"/>
            <w:r>
              <w:rPr>
                <w:rFonts w:ascii="Arial" w:hAnsi="Arial" w:cs="Arial"/>
                <w:sz w:val="18"/>
                <w:szCs w:val="18"/>
              </w:rPr>
              <w:t>Arg</w:t>
            </w:r>
            <w:proofErr w:type="spellEnd"/>
            <w:r>
              <w:rPr>
                <w:rFonts w:ascii="Arial" w:hAnsi="Arial" w:cs="Arial"/>
                <w:sz w:val="18"/>
                <w:szCs w:val="18"/>
              </w:rPr>
              <w:t>: Día del animal</w:t>
            </w:r>
          </w:p>
        </w:tc>
      </w:tr>
    </w:tbl>
    <w:p w:rsidR="00726F0B" w:rsidRPr="00557029" w:rsidRDefault="00726F0B" w:rsidP="00726F0B">
      <w:pPr>
        <w:spacing w:after="80"/>
        <w:rPr>
          <w:rFonts w:ascii="Arial" w:hAnsi="Arial" w:cs="Arial"/>
          <w:sz w:val="8"/>
          <w:szCs w:val="8"/>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662"/>
      </w:tblGrid>
      <w:tr w:rsidR="00726F0B" w:rsidTr="00D66D9C">
        <w:tc>
          <w:tcPr>
            <w:tcW w:w="3227" w:type="dxa"/>
          </w:tcPr>
          <w:p w:rsidR="00726F0B" w:rsidRPr="000F2FC0" w:rsidRDefault="00726F0B" w:rsidP="00726F0B">
            <w:pPr>
              <w:spacing w:after="120"/>
              <w:jc w:val="center"/>
              <w:rPr>
                <w:rFonts w:ascii="Arial" w:hAnsi="Arial" w:cs="Arial"/>
                <w:b/>
              </w:rPr>
            </w:pPr>
            <w:r w:rsidRPr="008C0544">
              <w:rPr>
                <w:rFonts w:ascii="Arial" w:hAnsi="Arial" w:cs="Arial"/>
                <w:b/>
                <w:noProof/>
                <w:lang w:val="es-AR" w:eastAsia="es-AR"/>
              </w:rPr>
              <w:drawing>
                <wp:inline distT="0" distB="0" distL="0" distR="0">
                  <wp:extent cx="1991167" cy="2716772"/>
                  <wp:effectExtent l="19050" t="0" r="9083" b="0"/>
                  <wp:docPr id="12" name="Picture 28" descr="23 cA Pascu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3 cA Pascua 3"/>
                          <pic:cNvPicPr>
                            <a:picLocks noChangeAspect="1" noChangeArrowheads="1"/>
                          </pic:cNvPicPr>
                        </pic:nvPicPr>
                        <pic:blipFill>
                          <a:blip r:embed="rId17"/>
                          <a:srcRect/>
                          <a:stretch>
                            <a:fillRect/>
                          </a:stretch>
                        </pic:blipFill>
                        <pic:spPr bwMode="auto">
                          <a:xfrm>
                            <a:off x="0" y="0"/>
                            <a:ext cx="1992155" cy="2718120"/>
                          </a:xfrm>
                          <a:prstGeom prst="rect">
                            <a:avLst/>
                          </a:prstGeom>
                          <a:noFill/>
                          <a:ln w="9525">
                            <a:noFill/>
                            <a:miter lim="800000"/>
                            <a:headEnd/>
                            <a:tailEnd/>
                          </a:ln>
                        </pic:spPr>
                      </pic:pic>
                    </a:graphicData>
                  </a:graphic>
                </wp:inline>
              </w:drawing>
            </w:r>
          </w:p>
          <w:p w:rsidR="00726F0B" w:rsidRPr="00791B77" w:rsidRDefault="00AC03B2" w:rsidP="00726F0B">
            <w:pPr>
              <w:rPr>
                <w:rFonts w:ascii="Arial Narrow" w:hAnsi="Arial Narrow" w:cs="Arial"/>
                <w:i/>
                <w:sz w:val="14"/>
                <w:szCs w:val="14"/>
              </w:rPr>
            </w:pPr>
            <w:r>
              <w:rPr>
                <w:rFonts w:ascii="Arial Narrow" w:hAnsi="Arial Narrow" w:cs="Arial"/>
                <w:i/>
                <w:sz w:val="14"/>
                <w:szCs w:val="14"/>
              </w:rPr>
              <w:t xml:space="preserve">Cerezo </w:t>
            </w:r>
            <w:proofErr w:type="spellStart"/>
            <w:r>
              <w:rPr>
                <w:rFonts w:ascii="Arial Narrow" w:hAnsi="Arial Narrow" w:cs="Arial"/>
                <w:i/>
                <w:sz w:val="14"/>
                <w:szCs w:val="14"/>
              </w:rPr>
              <w:t>Barredo</w:t>
            </w:r>
            <w:proofErr w:type="spellEnd"/>
          </w:p>
        </w:tc>
        <w:tc>
          <w:tcPr>
            <w:tcW w:w="6662" w:type="dxa"/>
          </w:tcPr>
          <w:p w:rsidR="00726F0B" w:rsidRPr="00791B77" w:rsidRDefault="00726F0B" w:rsidP="00F514BD">
            <w:pPr>
              <w:spacing w:after="80"/>
              <w:rPr>
                <w:rFonts w:ascii="Arial" w:hAnsi="Arial" w:cs="Arial"/>
              </w:rPr>
            </w:pPr>
            <w:r w:rsidRPr="00791B77">
              <w:rPr>
                <w:rFonts w:ascii="Arial" w:hAnsi="Arial" w:cs="Arial"/>
                <w:b/>
              </w:rPr>
              <w:t>Evangelio de Lucas 24.13-35:</w:t>
            </w:r>
            <w:r w:rsidRPr="00791B77">
              <w:rPr>
                <w:rFonts w:ascii="Arial" w:hAnsi="Arial" w:cs="Arial"/>
              </w:rPr>
              <w:t xml:space="preserve"> Dos discípulos vuelven de Jerusalén, tres días después de la muerte de Jesús. Se encuentran con él, sin reconocerlo, Jesús los escucha, les pregunta, les explica las Escrituras y se queda con ellos, que al partir Jesús el pan, </w:t>
            </w:r>
            <w:r w:rsidR="00791B77">
              <w:rPr>
                <w:rFonts w:ascii="Arial" w:hAnsi="Arial" w:cs="Arial"/>
              </w:rPr>
              <w:t>¡</w:t>
            </w:r>
            <w:r w:rsidRPr="00791B77">
              <w:rPr>
                <w:rFonts w:ascii="Arial" w:hAnsi="Arial" w:cs="Arial"/>
              </w:rPr>
              <w:t>lo reconocen!</w:t>
            </w:r>
          </w:p>
          <w:p w:rsidR="00726F0B" w:rsidRPr="00791B77" w:rsidRDefault="00726F0B" w:rsidP="00F514BD">
            <w:pPr>
              <w:spacing w:after="80"/>
              <w:rPr>
                <w:rFonts w:ascii="Arial" w:hAnsi="Arial" w:cs="Arial"/>
              </w:rPr>
            </w:pPr>
            <w:r w:rsidRPr="00791B77">
              <w:rPr>
                <w:rFonts w:ascii="Arial" w:hAnsi="Arial" w:cs="Arial"/>
                <w:b/>
              </w:rPr>
              <w:t xml:space="preserve">Hechos de los Apóstoles 2.14a, 36-41: </w:t>
            </w:r>
            <w:r w:rsidRPr="00791B77">
              <w:rPr>
                <w:rFonts w:ascii="Arial" w:hAnsi="Arial" w:cs="Arial"/>
              </w:rPr>
              <w:t>Pedro el día de Pentecostés: a este Jesús que ustedes crucificaron. Dios lo ha hecho Señor y Mesías; vuélvanse ustedes a Dios, serán perdonados y recibirán el Espíritu de Dios. Y se agregaron a los creyentes unas tres mil personas.</w:t>
            </w:r>
          </w:p>
          <w:p w:rsidR="00726F0B" w:rsidRPr="00791B77" w:rsidRDefault="00726F0B" w:rsidP="00F514BD">
            <w:pPr>
              <w:spacing w:after="80"/>
              <w:rPr>
                <w:rFonts w:ascii="Arial" w:hAnsi="Arial" w:cs="Arial"/>
              </w:rPr>
            </w:pPr>
            <w:r w:rsidRPr="00791B77">
              <w:rPr>
                <w:rFonts w:ascii="Arial" w:hAnsi="Arial" w:cs="Arial"/>
                <w:b/>
              </w:rPr>
              <w:t>1a Carta de Pedro 1.17-19, 22-23:</w:t>
            </w:r>
            <w:r w:rsidRPr="00791B77">
              <w:rPr>
                <w:rFonts w:ascii="Arial" w:hAnsi="Arial" w:cs="Arial"/>
              </w:rPr>
              <w:t xml:space="preserve"> Dios los ha rescatado a ustedes de la vida sin sentido, el costo de ese rescate fue la sangre preciosa de Cristo. Ahora ustedes se han purificado para amar sinceramente a los hermanos, como renacidos por la palabra de Dios.</w:t>
            </w:r>
          </w:p>
          <w:p w:rsidR="00726F0B" w:rsidRPr="009803A2" w:rsidRDefault="00726F0B" w:rsidP="00726F0B">
            <w:pPr>
              <w:spacing w:after="60"/>
              <w:rPr>
                <w:rFonts w:ascii="Arial" w:hAnsi="Arial" w:cs="Arial"/>
              </w:rPr>
            </w:pPr>
            <w:r w:rsidRPr="00791B77">
              <w:rPr>
                <w:rFonts w:ascii="Arial" w:hAnsi="Arial" w:cs="Arial"/>
                <w:b/>
              </w:rPr>
              <w:t>Salmo 116.1-6, 18-19:</w:t>
            </w:r>
            <w:r w:rsidRPr="00791B77">
              <w:rPr>
                <w:rFonts w:ascii="Arial" w:hAnsi="Arial" w:cs="Arial"/>
              </w:rPr>
              <w:t xml:space="preserve"> Amo al Señor que escucha mis súplicas, él es justo, tierno y compasivo, y cuida a los sencillos. ¡Cumpliré mis promesas al Señor delante de todo su pueblo!</w:t>
            </w:r>
          </w:p>
        </w:tc>
      </w:tr>
    </w:tbl>
    <w:p w:rsidR="00726F0B" w:rsidRPr="00874D6E" w:rsidRDefault="00726F0B" w:rsidP="00726F0B">
      <w:pPr>
        <w:widowControl w:val="0"/>
        <w:autoSpaceDE w:val="0"/>
        <w:autoSpaceDN w:val="0"/>
        <w:adjustRightInd w:val="0"/>
        <w:rPr>
          <w:rFonts w:ascii="Arial" w:hAnsi="Arial" w:cs="Arial"/>
          <w:i/>
          <w:iCs/>
          <w:sz w:val="8"/>
          <w:szCs w:val="8"/>
          <w:lang w:val="es-MX"/>
        </w:rPr>
      </w:pPr>
    </w:p>
    <w:p w:rsidR="00726F0B" w:rsidRDefault="00726F0B" w:rsidP="00726F0B">
      <w:pPr>
        <w:pStyle w:val="Prrafodelista"/>
        <w:widowControl w:val="0"/>
        <w:autoSpaceDE w:val="0"/>
        <w:autoSpaceDN w:val="0"/>
        <w:adjustRightInd w:val="0"/>
        <w:spacing w:after="0" w:line="240" w:lineRule="auto"/>
        <w:ind w:left="1428"/>
        <w:rPr>
          <w:rFonts w:ascii="Arial" w:hAnsi="Arial" w:cs="Arial"/>
          <w:i/>
          <w:iCs/>
          <w:sz w:val="8"/>
          <w:szCs w:val="8"/>
          <w:lang w:val="es-MX"/>
        </w:rPr>
      </w:pPr>
    </w:p>
    <w:p w:rsidR="00135BFF" w:rsidRPr="005B43E0" w:rsidRDefault="00135BFF" w:rsidP="00135BFF">
      <w:pPr>
        <w:shd w:val="clear" w:color="auto" w:fill="C00000"/>
      </w:pPr>
      <w:r>
        <w:rPr>
          <w:rFonts w:ascii="Arial" w:hAnsi="Arial" w:cs="Arial"/>
          <w:b/>
        </w:rPr>
        <w:lastRenderedPageBreak/>
        <w:t>Recursos para la predicación:</w:t>
      </w:r>
    </w:p>
    <w:p w:rsidR="00726F0B" w:rsidRPr="00575921" w:rsidRDefault="00726F0B" w:rsidP="00726F0B">
      <w:pPr>
        <w:rPr>
          <w:sz w:val="12"/>
          <w:szCs w:val="12"/>
        </w:rPr>
      </w:pPr>
    </w:p>
    <w:p w:rsidR="00726F0B" w:rsidRDefault="00726F0B" w:rsidP="00726F0B">
      <w:pPr>
        <w:pStyle w:val="Prrafodelista"/>
        <w:widowControl w:val="0"/>
        <w:autoSpaceDE w:val="0"/>
        <w:autoSpaceDN w:val="0"/>
        <w:adjustRightInd w:val="0"/>
        <w:spacing w:after="0" w:line="240" w:lineRule="auto"/>
        <w:ind w:left="1428"/>
        <w:rPr>
          <w:rFonts w:ascii="Arial" w:hAnsi="Arial" w:cs="Arial"/>
          <w:i/>
          <w:iCs/>
          <w:sz w:val="8"/>
          <w:szCs w:val="8"/>
          <w:lang w:val="es-MX"/>
        </w:rPr>
      </w:pPr>
    </w:p>
    <w:p w:rsidR="00726F0B" w:rsidRPr="00D66D9C" w:rsidRDefault="00791B77" w:rsidP="00440917">
      <w:pPr>
        <w:pStyle w:val="Prrafodelista"/>
        <w:widowControl w:val="0"/>
        <w:numPr>
          <w:ilvl w:val="0"/>
          <w:numId w:val="16"/>
        </w:numPr>
        <w:autoSpaceDE w:val="0"/>
        <w:autoSpaceDN w:val="0"/>
        <w:adjustRightInd w:val="0"/>
        <w:spacing w:after="80"/>
        <w:rPr>
          <w:rFonts w:ascii="Arial" w:hAnsi="Arial" w:cs="Arial"/>
          <w:b/>
          <w:iCs/>
          <w:lang w:val="es-MX"/>
        </w:rPr>
      </w:pPr>
      <w:r w:rsidRPr="00791B77">
        <w:rPr>
          <w:rFonts w:ascii="Arial" w:hAnsi="Arial" w:cs="Arial"/>
          <w:b/>
        </w:rPr>
        <w:t>Lucas 24.13-35</w:t>
      </w:r>
    </w:p>
    <w:p w:rsidR="00726F0B" w:rsidRPr="00791B77" w:rsidRDefault="00726F0B" w:rsidP="00791B77">
      <w:pPr>
        <w:pStyle w:val="Ttulo4"/>
        <w:spacing w:before="0" w:after="80"/>
        <w:rPr>
          <w:rFonts w:ascii="Arial" w:hAnsi="Arial" w:cs="Arial"/>
          <w:b w:val="0"/>
          <w:i w:val="0"/>
          <w:iCs w:val="0"/>
          <w:color w:val="auto"/>
          <w:sz w:val="22"/>
          <w:szCs w:val="22"/>
          <w:u w:val="single"/>
        </w:rPr>
      </w:pPr>
      <w:r w:rsidRPr="00791B77">
        <w:rPr>
          <w:rFonts w:ascii="Arial" w:hAnsi="Arial" w:cs="Arial"/>
          <w:b w:val="0"/>
          <w:i w:val="0"/>
          <w:iCs w:val="0"/>
          <w:color w:val="auto"/>
          <w:sz w:val="22"/>
          <w:szCs w:val="22"/>
          <w:u w:val="single"/>
        </w:rPr>
        <w:t>Análisis del texto</w:t>
      </w:r>
    </w:p>
    <w:p w:rsidR="00726F0B" w:rsidRDefault="00726F0B" w:rsidP="00791B77">
      <w:pPr>
        <w:spacing w:after="80"/>
        <w:rPr>
          <w:rFonts w:ascii="Arial" w:hAnsi="Arial" w:cs="Arial"/>
          <w:sz w:val="22"/>
          <w:szCs w:val="22"/>
        </w:rPr>
      </w:pPr>
      <w:r w:rsidRPr="00374038">
        <w:rPr>
          <w:rFonts w:ascii="Arial" w:hAnsi="Arial" w:cs="Arial"/>
          <w:sz w:val="22"/>
          <w:szCs w:val="22"/>
        </w:rPr>
        <w:t xml:space="preserve">El relato de los viajeros de </w:t>
      </w:r>
      <w:proofErr w:type="spellStart"/>
      <w:r w:rsidRPr="00374038">
        <w:rPr>
          <w:rFonts w:ascii="Arial" w:hAnsi="Arial" w:cs="Arial"/>
          <w:sz w:val="22"/>
          <w:szCs w:val="22"/>
        </w:rPr>
        <w:t>Emaús</w:t>
      </w:r>
      <w:proofErr w:type="spellEnd"/>
      <w:r w:rsidRPr="00374038">
        <w:rPr>
          <w:rFonts w:ascii="Arial" w:hAnsi="Arial" w:cs="Arial"/>
          <w:sz w:val="22"/>
          <w:szCs w:val="22"/>
        </w:rPr>
        <w:t xml:space="preserve"> es quizás el único pasaje del Nuevo Testamento que nos permite atisbar algo de lo que pasó el sábado, cuando todavía no se sabía que esa noche era la “vigilia de Resurrección”, sino apenas el sábado del sepulcro. Un día después la experiencia de la Resurrección trajo una nueva luz y todo cambió definitivamente. Pero, ¿cuál sería el ánimo y situación de los discípulos ese sábado? </w:t>
      </w:r>
    </w:p>
    <w:p w:rsidR="00726F0B" w:rsidRPr="00374038" w:rsidRDefault="00726F0B" w:rsidP="00791B77">
      <w:pPr>
        <w:spacing w:after="80"/>
        <w:rPr>
          <w:rFonts w:ascii="Arial" w:hAnsi="Arial" w:cs="Arial"/>
          <w:sz w:val="22"/>
          <w:szCs w:val="22"/>
        </w:rPr>
      </w:pPr>
      <w:r w:rsidRPr="00374038">
        <w:rPr>
          <w:rFonts w:ascii="Arial" w:hAnsi="Arial" w:cs="Arial"/>
          <w:sz w:val="22"/>
          <w:szCs w:val="22"/>
        </w:rPr>
        <w:t>Pedro con el amargo sabor de haber negado a Jesús en el momento decisivo, y sin oportunidad de reparar su cobardía. El discípulo amado con el recuerdo nostálgico de aquellas últimas horas que no volverían. Las mujeres con las pesadillas de esas últimas horas de horror, del espectáculo desgarrador de la cruz, con ese último grito con el cual entregó el espíritu aún resonando en sus oídos...</w:t>
      </w:r>
    </w:p>
    <w:p w:rsidR="00726F0B" w:rsidRDefault="00726F0B" w:rsidP="00791B77">
      <w:pPr>
        <w:spacing w:after="80"/>
        <w:rPr>
          <w:rFonts w:ascii="Arial" w:hAnsi="Arial" w:cs="Arial"/>
          <w:sz w:val="22"/>
          <w:szCs w:val="22"/>
        </w:rPr>
      </w:pPr>
      <w:r w:rsidRPr="00374038">
        <w:rPr>
          <w:rFonts w:ascii="Arial" w:hAnsi="Arial" w:cs="Arial"/>
          <w:sz w:val="22"/>
          <w:szCs w:val="22"/>
        </w:rPr>
        <w:t xml:space="preserve">Ahora </w:t>
      </w:r>
      <w:proofErr w:type="spellStart"/>
      <w:r w:rsidRPr="00374038">
        <w:rPr>
          <w:rFonts w:ascii="Arial" w:hAnsi="Arial" w:cs="Arial"/>
          <w:sz w:val="22"/>
          <w:szCs w:val="22"/>
        </w:rPr>
        <w:t>Cleofas</w:t>
      </w:r>
      <w:proofErr w:type="spellEnd"/>
      <w:r w:rsidRPr="00374038">
        <w:rPr>
          <w:rFonts w:ascii="Arial" w:hAnsi="Arial" w:cs="Arial"/>
          <w:sz w:val="22"/>
          <w:szCs w:val="22"/>
        </w:rPr>
        <w:t xml:space="preserve"> y su acompañante (quizás fuera María, su esposa, la que había estad</w:t>
      </w:r>
      <w:r>
        <w:rPr>
          <w:rFonts w:ascii="Arial" w:hAnsi="Arial" w:cs="Arial"/>
          <w:sz w:val="22"/>
          <w:szCs w:val="22"/>
        </w:rPr>
        <w:t>o a los pies de la cruz (</w:t>
      </w:r>
      <w:proofErr w:type="spellStart"/>
      <w:r>
        <w:rPr>
          <w:rFonts w:ascii="Arial" w:hAnsi="Arial" w:cs="Arial"/>
          <w:sz w:val="22"/>
          <w:szCs w:val="22"/>
        </w:rPr>
        <w:t>Jn</w:t>
      </w:r>
      <w:proofErr w:type="spellEnd"/>
      <w:r>
        <w:rPr>
          <w:rFonts w:ascii="Arial" w:hAnsi="Arial" w:cs="Arial"/>
          <w:sz w:val="22"/>
          <w:szCs w:val="22"/>
        </w:rPr>
        <w:t xml:space="preserve"> 19.</w:t>
      </w:r>
      <w:r w:rsidRPr="00374038">
        <w:rPr>
          <w:rFonts w:ascii="Arial" w:hAnsi="Arial" w:cs="Arial"/>
          <w:sz w:val="22"/>
          <w:szCs w:val="22"/>
        </w:rPr>
        <w:t>25</w:t>
      </w:r>
      <w:r>
        <w:rPr>
          <w:rFonts w:ascii="Arial" w:hAnsi="Arial" w:cs="Arial"/>
          <w:sz w:val="22"/>
          <w:szCs w:val="22"/>
        </w:rPr>
        <w:t>)</w:t>
      </w:r>
      <w:r w:rsidRPr="00374038">
        <w:rPr>
          <w:rFonts w:ascii="Arial" w:hAnsi="Arial" w:cs="Arial"/>
          <w:sz w:val="22"/>
          <w:szCs w:val="22"/>
        </w:rPr>
        <w:t xml:space="preserve">, también discípulo de Jesús. El texto griego permite entender esto sin dificultades... </w:t>
      </w:r>
      <w:r>
        <w:rPr>
          <w:rFonts w:ascii="Arial" w:hAnsi="Arial" w:cs="Arial"/>
          <w:sz w:val="22"/>
          <w:szCs w:val="22"/>
        </w:rPr>
        <w:t>El</w:t>
      </w:r>
      <w:r w:rsidRPr="00374038">
        <w:rPr>
          <w:rFonts w:ascii="Arial" w:hAnsi="Arial" w:cs="Arial"/>
          <w:sz w:val="22"/>
          <w:szCs w:val="22"/>
        </w:rPr>
        <w:t xml:space="preserve"> relato supone que viven juntos y comparten la mesa) nos muestran qué significaba para ellos. Era la muerte de la esperanza, el fin definitivo de todo sentido. </w:t>
      </w:r>
    </w:p>
    <w:p w:rsidR="00726F0B" w:rsidRPr="00374038" w:rsidRDefault="00726F0B" w:rsidP="00791B77">
      <w:pPr>
        <w:spacing w:after="80"/>
        <w:rPr>
          <w:rFonts w:ascii="Arial" w:hAnsi="Arial" w:cs="Arial"/>
          <w:sz w:val="22"/>
          <w:szCs w:val="22"/>
        </w:rPr>
      </w:pPr>
      <w:r w:rsidRPr="00374038">
        <w:rPr>
          <w:rFonts w:ascii="Arial" w:hAnsi="Arial" w:cs="Arial"/>
          <w:sz w:val="22"/>
          <w:szCs w:val="22"/>
        </w:rPr>
        <w:t>Todo se volvía incomprensible (Je</w:t>
      </w:r>
      <w:r>
        <w:rPr>
          <w:rFonts w:ascii="Arial" w:hAnsi="Arial" w:cs="Arial"/>
          <w:sz w:val="22"/>
          <w:szCs w:val="22"/>
        </w:rPr>
        <w:t>sús les dirá después que es por</w:t>
      </w:r>
      <w:r w:rsidRPr="00374038">
        <w:rPr>
          <w:rFonts w:ascii="Arial" w:hAnsi="Arial" w:cs="Arial"/>
          <w:sz w:val="22"/>
          <w:szCs w:val="22"/>
        </w:rPr>
        <w:t>que no comprendían las Escrituras). Ellos habían visto en Jesús el profeta esperado, cumplimiento de la promesa davídica, el restaurador del reino de Israel y el que proclamaba la verdadera fe (lo que no podía separarse del Reinado de Dios, como el mismo Jesús lo había predicado).</w:t>
      </w:r>
    </w:p>
    <w:p w:rsidR="00726F0B" w:rsidRDefault="00726F0B" w:rsidP="00791B77">
      <w:pPr>
        <w:spacing w:after="80"/>
        <w:rPr>
          <w:rFonts w:ascii="Arial" w:hAnsi="Arial" w:cs="Arial"/>
          <w:snapToGrid w:val="0"/>
          <w:sz w:val="22"/>
          <w:szCs w:val="22"/>
        </w:rPr>
      </w:pPr>
      <w:r w:rsidRPr="00374038">
        <w:rPr>
          <w:rFonts w:ascii="Arial" w:hAnsi="Arial" w:cs="Arial"/>
          <w:sz w:val="22"/>
          <w:szCs w:val="22"/>
        </w:rPr>
        <w:t xml:space="preserve">La descripción que brinda </w:t>
      </w:r>
      <w:proofErr w:type="spellStart"/>
      <w:r w:rsidRPr="00374038">
        <w:rPr>
          <w:rFonts w:ascii="Arial" w:hAnsi="Arial" w:cs="Arial"/>
          <w:sz w:val="22"/>
          <w:szCs w:val="22"/>
        </w:rPr>
        <w:t>Cleofas</w:t>
      </w:r>
      <w:proofErr w:type="spellEnd"/>
      <w:r w:rsidRPr="00374038">
        <w:rPr>
          <w:rFonts w:ascii="Arial" w:hAnsi="Arial" w:cs="Arial"/>
          <w:sz w:val="22"/>
          <w:szCs w:val="22"/>
        </w:rPr>
        <w:t xml:space="preserve"> marca su comprensión del ministerio de</w:t>
      </w:r>
      <w:r w:rsidRPr="00374038">
        <w:rPr>
          <w:rFonts w:ascii="Arial" w:hAnsi="Arial" w:cs="Arial"/>
          <w:snapToGrid w:val="0"/>
          <w:sz w:val="22"/>
          <w:szCs w:val="22"/>
        </w:rPr>
        <w:t xml:space="preserve"> “Jesús nazareno, que fue varón profeta, poderoso en obra y en palabra delante de Dios y de todo el pueblo; y cómo lo entregaron los principales sacerdotes y nuestros gobernantes a sentencia de muerte, y lo crucificaron. Pero nosotros esperábamos que él fuera el que había de</w:t>
      </w:r>
      <w:r>
        <w:rPr>
          <w:rFonts w:ascii="Arial" w:hAnsi="Arial" w:cs="Arial"/>
          <w:snapToGrid w:val="0"/>
          <w:sz w:val="22"/>
          <w:szCs w:val="22"/>
        </w:rPr>
        <w:t xml:space="preserve"> redimir a Israel” (v. 19-21a).</w:t>
      </w:r>
    </w:p>
    <w:p w:rsidR="00726F0B" w:rsidRPr="00374038" w:rsidRDefault="00726F0B" w:rsidP="00791B77">
      <w:pPr>
        <w:spacing w:after="80"/>
        <w:rPr>
          <w:rFonts w:ascii="Arial" w:hAnsi="Arial" w:cs="Arial"/>
          <w:snapToGrid w:val="0"/>
          <w:sz w:val="22"/>
          <w:szCs w:val="22"/>
        </w:rPr>
      </w:pPr>
      <w:r w:rsidRPr="00374038">
        <w:rPr>
          <w:rFonts w:ascii="Arial" w:hAnsi="Arial" w:cs="Arial"/>
          <w:snapToGrid w:val="0"/>
          <w:sz w:val="22"/>
          <w:szCs w:val="22"/>
        </w:rPr>
        <w:t>Explicable su obra, reconocible su carácter: También la mujer samaritana y el que había nacido ciego lo habían reconocido profeta, y así lo ve</w:t>
      </w:r>
      <w:r>
        <w:rPr>
          <w:rFonts w:ascii="Arial" w:hAnsi="Arial" w:cs="Arial"/>
          <w:snapToGrid w:val="0"/>
          <w:sz w:val="22"/>
          <w:szCs w:val="22"/>
        </w:rPr>
        <w:t>ía la mayoría del pueblo (Mt 14.</w:t>
      </w:r>
      <w:r w:rsidRPr="00374038">
        <w:rPr>
          <w:rFonts w:ascii="Arial" w:hAnsi="Arial" w:cs="Arial"/>
          <w:snapToGrid w:val="0"/>
          <w:sz w:val="22"/>
          <w:szCs w:val="22"/>
        </w:rPr>
        <w:t xml:space="preserve">5 y otros). De obras excelentes, de palabras coherentes. Inexplicable, o quizás sí, la reacción de los gobernantes que lo hacen matar. Totalmente inexplicable su muerte, finalmente, el fracaso del bueno elegido de Dios, del justo de palabra exacta y fe firme. ¿Qué podemos esperar los demás? </w:t>
      </w:r>
    </w:p>
    <w:p w:rsidR="00726F0B" w:rsidRDefault="00726F0B" w:rsidP="00791B77">
      <w:pPr>
        <w:spacing w:after="80"/>
        <w:rPr>
          <w:rFonts w:ascii="Arial" w:hAnsi="Arial" w:cs="Arial"/>
          <w:snapToGrid w:val="0"/>
          <w:sz w:val="22"/>
          <w:szCs w:val="22"/>
        </w:rPr>
      </w:pPr>
      <w:r w:rsidRPr="00374038">
        <w:rPr>
          <w:rFonts w:ascii="Arial" w:hAnsi="Arial" w:cs="Arial"/>
          <w:snapToGrid w:val="0"/>
          <w:sz w:val="22"/>
          <w:szCs w:val="22"/>
        </w:rPr>
        <w:t xml:space="preserve">Ya van pasando los días y todo vuelve a la anormalidad cotidiana. La injusticia seguirá reinando, los poderosos seguirán burlándose del bienhechor e imponiendo sus “malas palabras”, generando muerte, disolviendo las expectativas y esperanzas de los humildes. Pascua recordaba la gesta liberadora del éxodo de Egipto, pero esta Pascua había significado la muerte del cordero y no había redención. </w:t>
      </w:r>
    </w:p>
    <w:p w:rsidR="00726F0B" w:rsidRPr="00374038" w:rsidRDefault="00726F0B" w:rsidP="00791B77">
      <w:pPr>
        <w:spacing w:after="80"/>
        <w:rPr>
          <w:rFonts w:ascii="Arial" w:hAnsi="Arial" w:cs="Arial"/>
          <w:sz w:val="22"/>
          <w:szCs w:val="22"/>
        </w:rPr>
      </w:pPr>
      <w:r w:rsidRPr="00374038">
        <w:rPr>
          <w:rFonts w:ascii="Arial" w:hAnsi="Arial" w:cs="Arial"/>
          <w:snapToGrid w:val="0"/>
          <w:sz w:val="22"/>
          <w:szCs w:val="22"/>
        </w:rPr>
        <w:t xml:space="preserve">En seis días fue hecha la Creación, y el sábado estaba destinado a conmemorar y celebrar ese Dios y su obra maravillosa. Pero en este sábado en particular solo cabe lamentar, porque </w:t>
      </w:r>
      <w:r w:rsidRPr="00374038">
        <w:rPr>
          <w:rFonts w:ascii="Arial" w:hAnsi="Arial" w:cs="Arial"/>
          <w:sz w:val="22"/>
          <w:szCs w:val="22"/>
        </w:rPr>
        <w:t>la creación fue desecha. Lo más noble que se conoció en ella yace en tumba, ¡en tumba ajena, para colmo!</w:t>
      </w:r>
    </w:p>
    <w:p w:rsidR="00726F0B" w:rsidRPr="00374038" w:rsidRDefault="00726F0B" w:rsidP="00791B77">
      <w:pPr>
        <w:spacing w:after="120"/>
        <w:rPr>
          <w:rFonts w:ascii="Arial" w:hAnsi="Arial" w:cs="Arial"/>
          <w:sz w:val="22"/>
          <w:szCs w:val="22"/>
        </w:rPr>
      </w:pPr>
      <w:r w:rsidRPr="00374038">
        <w:rPr>
          <w:rFonts w:ascii="Arial" w:hAnsi="Arial" w:cs="Arial"/>
          <w:sz w:val="22"/>
          <w:szCs w:val="22"/>
        </w:rPr>
        <w:t>Solo algunas mujeres (¿se habrán enterado por la amistad de María con las que fueron al sepulcro?) se atreven ahora a atisbar un futuro distinto, por la noticia de la Resurrección. Pero para salir de este sábado sin Dios habrá que dar aún un salto de fe, que solo podrán realizar cuando se les abran las Escrituras, y, ardiendo su corazón, puedan reconocer el gesto del pan compartido que muestra que no todo está perdido, que la esperanza se obstina en seguir viva, porque ese Jesús, profeta de buenas obras y buenas palabras, el Hijo de Dios, ha resucitado ciertamente.</w:t>
      </w:r>
    </w:p>
    <w:p w:rsidR="00726F0B" w:rsidRPr="00374038" w:rsidRDefault="00726F0B" w:rsidP="00791B77">
      <w:pPr>
        <w:pStyle w:val="Ttulo4"/>
        <w:spacing w:before="0" w:after="80"/>
        <w:rPr>
          <w:rFonts w:ascii="Arial" w:hAnsi="Arial" w:cs="Arial"/>
          <w:b w:val="0"/>
          <w:i w:val="0"/>
          <w:iCs w:val="0"/>
          <w:color w:val="auto"/>
          <w:sz w:val="22"/>
          <w:szCs w:val="22"/>
          <w:u w:val="single"/>
        </w:rPr>
      </w:pPr>
      <w:r w:rsidRPr="00374038">
        <w:rPr>
          <w:rFonts w:ascii="Arial" w:hAnsi="Arial" w:cs="Arial"/>
          <w:b w:val="0"/>
          <w:i w:val="0"/>
          <w:iCs w:val="0"/>
          <w:color w:val="auto"/>
          <w:sz w:val="22"/>
          <w:szCs w:val="22"/>
          <w:u w:val="single"/>
        </w:rPr>
        <w:t xml:space="preserve">Sugerencias </w:t>
      </w:r>
      <w:proofErr w:type="spellStart"/>
      <w:r w:rsidRPr="00374038">
        <w:rPr>
          <w:rFonts w:ascii="Arial" w:hAnsi="Arial" w:cs="Arial"/>
          <w:b w:val="0"/>
          <w:i w:val="0"/>
          <w:iCs w:val="0"/>
          <w:color w:val="auto"/>
          <w:sz w:val="22"/>
          <w:szCs w:val="22"/>
          <w:u w:val="single"/>
        </w:rPr>
        <w:t>homiléticas</w:t>
      </w:r>
      <w:proofErr w:type="spellEnd"/>
    </w:p>
    <w:p w:rsidR="00726F0B" w:rsidRPr="00374038" w:rsidRDefault="00726F0B" w:rsidP="00791B77">
      <w:pPr>
        <w:spacing w:after="80"/>
        <w:rPr>
          <w:rFonts w:ascii="Arial" w:hAnsi="Arial" w:cs="Arial"/>
          <w:sz w:val="22"/>
          <w:szCs w:val="22"/>
        </w:rPr>
      </w:pPr>
      <w:r w:rsidRPr="00374038">
        <w:rPr>
          <w:rFonts w:ascii="Arial" w:hAnsi="Arial" w:cs="Arial"/>
          <w:sz w:val="22"/>
          <w:szCs w:val="22"/>
        </w:rPr>
        <w:t xml:space="preserve">El sábado no suele ser día de muchas celebraciones. Algunas Iglesia no tienen reunión ese día. Y sin embargo, no deja de ser significativo. Es el día del gran silencio, el momento en que fue más cierta que nunca la frase de F. </w:t>
      </w:r>
      <w:proofErr w:type="spellStart"/>
      <w:r w:rsidRPr="00374038">
        <w:rPr>
          <w:rFonts w:ascii="Arial" w:hAnsi="Arial" w:cs="Arial"/>
          <w:sz w:val="22"/>
          <w:szCs w:val="22"/>
        </w:rPr>
        <w:t>Nietzche</w:t>
      </w:r>
      <w:proofErr w:type="spellEnd"/>
      <w:r w:rsidRPr="00374038">
        <w:rPr>
          <w:rFonts w:ascii="Arial" w:hAnsi="Arial" w:cs="Arial"/>
          <w:sz w:val="22"/>
          <w:szCs w:val="22"/>
        </w:rPr>
        <w:t xml:space="preserve">: “Dios ha muerto”. Nuestra humanidad, en muchos </w:t>
      </w:r>
      <w:r w:rsidRPr="00374038">
        <w:rPr>
          <w:rFonts w:ascii="Arial" w:hAnsi="Arial" w:cs="Arial"/>
          <w:sz w:val="22"/>
          <w:szCs w:val="22"/>
        </w:rPr>
        <w:lastRenderedPageBreak/>
        <w:t>sentidos, sigue aferrada a ese sábado. Se ha olvidado, o aún no ha creído, que hay una Resurrección posible.</w:t>
      </w:r>
    </w:p>
    <w:p w:rsidR="00726F0B" w:rsidRDefault="00726F0B" w:rsidP="00791B77">
      <w:pPr>
        <w:spacing w:after="80"/>
        <w:rPr>
          <w:rFonts w:ascii="Arial" w:hAnsi="Arial" w:cs="Arial"/>
          <w:sz w:val="22"/>
          <w:szCs w:val="22"/>
        </w:rPr>
      </w:pPr>
      <w:r w:rsidRPr="00374038">
        <w:rPr>
          <w:rFonts w:ascii="Arial" w:hAnsi="Arial" w:cs="Arial"/>
          <w:sz w:val="22"/>
          <w:szCs w:val="22"/>
        </w:rPr>
        <w:t>Por eso vivimos como vivimos, negando la humanidad de los otros, poniendo nuestra esperanza en el consumo, postergando el sentido de justicia y solidaridad. El panorama de la humanidad de este sábado sin gloria es desolador. Nuestra vigilia, sabiendo de la resurrección, es creer ese mensaje tempranero de las mujeres que fueron al sepulcro, y anunciarlo para que una nueva alborada se produzca para esta humanidad de conflictos.</w:t>
      </w:r>
    </w:p>
    <w:p w:rsidR="00726F0B" w:rsidRPr="00AC03B2" w:rsidRDefault="00726F0B" w:rsidP="00726F0B">
      <w:pPr>
        <w:spacing w:after="80"/>
        <w:ind w:left="4248"/>
        <w:rPr>
          <w:rFonts w:ascii="Arial Narrow" w:hAnsi="Arial Narrow" w:cs="Arial"/>
          <w:i/>
          <w:sz w:val="18"/>
          <w:szCs w:val="18"/>
        </w:rPr>
      </w:pPr>
      <w:r w:rsidRPr="00AC03B2">
        <w:rPr>
          <w:rFonts w:ascii="Arial Narrow" w:hAnsi="Arial Narrow" w:cs="Arial"/>
          <w:i/>
          <w:sz w:val="18"/>
          <w:szCs w:val="18"/>
        </w:rPr>
        <w:t xml:space="preserve">Néstor </w:t>
      </w:r>
      <w:proofErr w:type="spellStart"/>
      <w:r w:rsidRPr="00AC03B2">
        <w:rPr>
          <w:rFonts w:ascii="Arial Narrow" w:hAnsi="Arial Narrow" w:cs="Arial"/>
          <w:i/>
          <w:sz w:val="18"/>
          <w:szCs w:val="18"/>
        </w:rPr>
        <w:t>Míguez</w:t>
      </w:r>
      <w:proofErr w:type="spellEnd"/>
      <w:r w:rsidRPr="00AC03B2">
        <w:rPr>
          <w:rFonts w:ascii="Arial Narrow" w:hAnsi="Arial Narrow" w:cs="Arial"/>
          <w:i/>
          <w:sz w:val="18"/>
          <w:szCs w:val="18"/>
        </w:rPr>
        <w:t>, en</w:t>
      </w:r>
      <w:r w:rsidR="00AC03B2">
        <w:rPr>
          <w:rFonts w:ascii="Arial Narrow" w:hAnsi="Arial Narrow" w:cs="Arial"/>
          <w:i/>
          <w:sz w:val="18"/>
          <w:szCs w:val="18"/>
        </w:rPr>
        <w:t xml:space="preserve"> </w:t>
      </w:r>
      <w:r w:rsidRPr="00AC03B2">
        <w:rPr>
          <w:rFonts w:ascii="Arial Narrow" w:hAnsi="Arial Narrow" w:cs="Arial"/>
          <w:b/>
          <w:i/>
          <w:sz w:val="18"/>
          <w:szCs w:val="18"/>
        </w:rPr>
        <w:t>Encuen</w:t>
      </w:r>
      <w:r w:rsidR="00AC03B2">
        <w:rPr>
          <w:rFonts w:ascii="Arial Narrow" w:hAnsi="Arial Narrow" w:cs="Arial"/>
          <w:b/>
          <w:i/>
          <w:sz w:val="18"/>
          <w:szCs w:val="18"/>
        </w:rPr>
        <w:t>tros Exegético-</w:t>
      </w:r>
      <w:proofErr w:type="spellStart"/>
      <w:r w:rsidRPr="00AC03B2">
        <w:rPr>
          <w:rFonts w:ascii="Arial Narrow" w:hAnsi="Arial Narrow" w:cs="Arial"/>
          <w:b/>
          <w:i/>
          <w:sz w:val="18"/>
          <w:szCs w:val="18"/>
        </w:rPr>
        <w:t>Homiléticos</w:t>
      </w:r>
      <w:proofErr w:type="spellEnd"/>
      <w:r w:rsidRPr="00AC03B2">
        <w:rPr>
          <w:rFonts w:ascii="Arial Narrow" w:hAnsi="Arial Narrow" w:cs="Arial"/>
          <w:i/>
          <w:sz w:val="18"/>
          <w:szCs w:val="18"/>
        </w:rPr>
        <w:t xml:space="preserve"> del  ISEDET, Encuentro 24, marzo de 2002, p. 22-23.</w:t>
      </w:r>
    </w:p>
    <w:p w:rsidR="00575921" w:rsidRPr="00575921" w:rsidRDefault="00F514BD" w:rsidP="00440917">
      <w:pPr>
        <w:pStyle w:val="Prrafodelista"/>
        <w:numPr>
          <w:ilvl w:val="0"/>
          <w:numId w:val="24"/>
        </w:numPr>
        <w:spacing w:after="80"/>
        <w:jc w:val="both"/>
        <w:rPr>
          <w:rFonts w:ascii="Arial" w:hAnsi="Arial" w:cs="Arial"/>
        </w:rPr>
      </w:pPr>
      <w:r>
        <w:rPr>
          <w:rFonts w:ascii="Arial" w:hAnsi="Arial" w:cs="Arial"/>
          <w:b/>
          <w:bCs/>
        </w:rPr>
        <w:t>1 Pedro 1.</w:t>
      </w:r>
      <w:r w:rsidR="00575921" w:rsidRPr="00575921">
        <w:rPr>
          <w:rFonts w:ascii="Arial" w:hAnsi="Arial" w:cs="Arial"/>
          <w:b/>
          <w:bCs/>
        </w:rPr>
        <w:t>17-23</w:t>
      </w:r>
    </w:p>
    <w:p w:rsidR="00575921" w:rsidRPr="00575921" w:rsidRDefault="00575921" w:rsidP="00D66D9C">
      <w:pPr>
        <w:pStyle w:val="Ttulo3"/>
        <w:keepNext w:val="0"/>
        <w:spacing w:before="0" w:after="80"/>
        <w:jc w:val="both"/>
        <w:rPr>
          <w:rFonts w:ascii="Arial" w:hAnsi="Arial" w:cs="Arial"/>
          <w:b w:val="0"/>
          <w:color w:val="auto"/>
          <w:sz w:val="22"/>
          <w:szCs w:val="22"/>
          <w:u w:val="single"/>
          <w:lang w:val="es-AR"/>
        </w:rPr>
      </w:pPr>
      <w:r w:rsidRPr="00575921">
        <w:rPr>
          <w:rFonts w:ascii="Arial" w:hAnsi="Arial" w:cs="Arial"/>
          <w:b w:val="0"/>
          <w:color w:val="auto"/>
          <w:sz w:val="22"/>
          <w:szCs w:val="22"/>
          <w:u w:val="single"/>
          <w:lang w:val="es-AR"/>
        </w:rPr>
        <w:t>Repaso de los otros textos</w:t>
      </w:r>
    </w:p>
    <w:p w:rsidR="00575921" w:rsidRPr="00575921" w:rsidRDefault="00575921" w:rsidP="00D66D9C">
      <w:pPr>
        <w:spacing w:after="120"/>
        <w:rPr>
          <w:rFonts w:ascii="Arial" w:hAnsi="Arial" w:cs="Arial"/>
          <w:sz w:val="22"/>
          <w:szCs w:val="22"/>
          <w:lang w:val="es-AR"/>
        </w:rPr>
      </w:pPr>
      <w:r w:rsidRPr="00575921">
        <w:rPr>
          <w:rFonts w:ascii="Arial" w:hAnsi="Arial" w:cs="Arial"/>
          <w:b/>
          <w:sz w:val="22"/>
          <w:szCs w:val="22"/>
          <w:lang w:val="es-AR"/>
        </w:rPr>
        <w:t>El salmo 116</w:t>
      </w:r>
      <w:r w:rsidRPr="00575921">
        <w:rPr>
          <w:rFonts w:ascii="Arial" w:hAnsi="Arial" w:cs="Arial"/>
          <w:sz w:val="22"/>
          <w:szCs w:val="22"/>
          <w:lang w:val="es-AR"/>
        </w:rPr>
        <w:t xml:space="preserve"> es un canto de acción de gracias, a través del cual la comunidad reunida expresa el reconocimiento y la alabanza a Dios por su oportuna salvación de muchas situaciones de grave peligro u opresión. La última parte (vv. 12-19) es propiamente el canto de acción de gracias e incluye confesiones públicas de fe y confianza en Dios, a quien se invoca no solamente para pedir su ayuda en las situaciones difíciles (v. 4) sino también para ofrecerle promesas y sacrificios (vv. 13-14 y 17-18) en presencia de todo su pueblo. Conviene retener la referencia a “la muerte de los piadosos o fieles de </w:t>
      </w:r>
      <w:proofErr w:type="spellStart"/>
      <w:r w:rsidRPr="00575921">
        <w:rPr>
          <w:rFonts w:ascii="Arial" w:hAnsi="Arial" w:cs="Arial"/>
          <w:sz w:val="22"/>
          <w:szCs w:val="22"/>
          <w:lang w:val="es-AR"/>
        </w:rPr>
        <w:t>Yavé</w:t>
      </w:r>
      <w:proofErr w:type="spellEnd"/>
      <w:r w:rsidRPr="00575921">
        <w:rPr>
          <w:rFonts w:ascii="Arial" w:hAnsi="Arial" w:cs="Arial"/>
          <w:sz w:val="22"/>
          <w:szCs w:val="22"/>
          <w:lang w:val="es-AR"/>
        </w:rPr>
        <w:t xml:space="preserve">” (v. 15) como algo “caro”, “costoso”, “pesado”, “doloroso” (del hebreo </w:t>
      </w:r>
      <w:proofErr w:type="spellStart"/>
      <w:r w:rsidRPr="00575921">
        <w:rPr>
          <w:rFonts w:ascii="Arial" w:hAnsi="Arial" w:cs="Arial"/>
          <w:i/>
          <w:iCs/>
          <w:sz w:val="22"/>
          <w:szCs w:val="22"/>
          <w:lang w:val="es-AR"/>
        </w:rPr>
        <w:t>yaqar</w:t>
      </w:r>
      <w:proofErr w:type="spellEnd"/>
      <w:r w:rsidRPr="00575921">
        <w:rPr>
          <w:rFonts w:ascii="Arial" w:hAnsi="Arial" w:cs="Arial"/>
          <w:sz w:val="22"/>
          <w:szCs w:val="22"/>
          <w:lang w:val="es-AR"/>
        </w:rPr>
        <w:t>) a los ojos del Señor; pues ofrece una pista para la reflexión sobre el significado de la cruz de Cristo y de la pascua cristiana, y tiene connotaciones relevantes para una teología sobre la justicia divina y la situación de las personas o pueblos que sufren.</w:t>
      </w:r>
    </w:p>
    <w:p w:rsidR="00575921" w:rsidRPr="00575921" w:rsidRDefault="00575921" w:rsidP="00D66D9C">
      <w:pPr>
        <w:pStyle w:val="Textoindependiente"/>
        <w:spacing w:after="80"/>
        <w:jc w:val="left"/>
        <w:rPr>
          <w:rFonts w:ascii="Arial" w:hAnsi="Arial" w:cs="Arial"/>
          <w:sz w:val="22"/>
          <w:szCs w:val="22"/>
          <w:lang w:val="es-AR"/>
        </w:rPr>
      </w:pPr>
      <w:r>
        <w:rPr>
          <w:rFonts w:ascii="Arial" w:hAnsi="Arial" w:cs="Arial"/>
          <w:b/>
          <w:sz w:val="22"/>
          <w:szCs w:val="22"/>
          <w:lang w:val="es-AR"/>
        </w:rPr>
        <w:t>Hechos 2.</w:t>
      </w:r>
      <w:r w:rsidRPr="00575921">
        <w:rPr>
          <w:rFonts w:ascii="Arial" w:hAnsi="Arial" w:cs="Arial"/>
          <w:b/>
          <w:sz w:val="22"/>
          <w:szCs w:val="22"/>
          <w:lang w:val="es-AR"/>
        </w:rPr>
        <w:t>36-41</w:t>
      </w:r>
      <w:r w:rsidRPr="00575921">
        <w:rPr>
          <w:rFonts w:ascii="Arial" w:hAnsi="Arial" w:cs="Arial"/>
          <w:sz w:val="22"/>
          <w:szCs w:val="22"/>
          <w:lang w:val="es-AR"/>
        </w:rPr>
        <w:t xml:space="preserve"> es la parte final del primer discurso de Pedro a la asamblea reunida en Jerusalén que comienza en el versículo 14. Sigue dirigiéndose especialmente a sus compatriotas israelitas y los confronta con su responsabilidad en la crucifixión de Jesús, a quién Dios mismo había constituido Señor </w:t>
      </w:r>
      <w:r>
        <w:rPr>
          <w:rFonts w:ascii="Arial" w:hAnsi="Arial" w:cs="Arial"/>
          <w:sz w:val="22"/>
          <w:szCs w:val="22"/>
          <w:lang w:val="es-AR"/>
        </w:rPr>
        <w:t>y Cristo. Entonces les exhorta</w:t>
      </w:r>
      <w:r w:rsidRPr="00575921">
        <w:rPr>
          <w:rFonts w:ascii="Arial" w:hAnsi="Arial" w:cs="Arial"/>
          <w:sz w:val="22"/>
          <w:szCs w:val="22"/>
          <w:lang w:val="es-AR"/>
        </w:rPr>
        <w:t xml:space="preserve"> de diversas maneras para que se arrepientan y se bauticen en su nombre para que su pecado y su culpa sean perdonados y reciban el espíritu santo. Al final se da cuenta del resultado de la predicación de Pedro, cuando una gran multitud acept</w:t>
      </w:r>
      <w:r>
        <w:rPr>
          <w:rFonts w:ascii="Arial" w:hAnsi="Arial" w:cs="Arial"/>
          <w:sz w:val="22"/>
          <w:szCs w:val="22"/>
          <w:lang w:val="es-AR"/>
        </w:rPr>
        <w:t>a</w:t>
      </w:r>
      <w:r w:rsidRPr="00575921">
        <w:rPr>
          <w:rFonts w:ascii="Arial" w:hAnsi="Arial" w:cs="Arial"/>
          <w:sz w:val="22"/>
          <w:szCs w:val="22"/>
          <w:lang w:val="es-AR"/>
        </w:rPr>
        <w:t xml:space="preserve"> la palabra del apóstol e ingres</w:t>
      </w:r>
      <w:r>
        <w:rPr>
          <w:rFonts w:ascii="Arial" w:hAnsi="Arial" w:cs="Arial"/>
          <w:sz w:val="22"/>
          <w:szCs w:val="22"/>
          <w:lang w:val="es-AR"/>
        </w:rPr>
        <w:t>a</w:t>
      </w:r>
      <w:r w:rsidRPr="00575921">
        <w:rPr>
          <w:rFonts w:ascii="Arial" w:hAnsi="Arial" w:cs="Arial"/>
          <w:sz w:val="22"/>
          <w:szCs w:val="22"/>
          <w:lang w:val="es-AR"/>
        </w:rPr>
        <w:t xml:space="preserve"> a la comunidad a través del bautismo.</w:t>
      </w:r>
    </w:p>
    <w:p w:rsidR="00575921" w:rsidRPr="00575921" w:rsidRDefault="00575921" w:rsidP="00D66D9C">
      <w:pPr>
        <w:spacing w:after="80"/>
        <w:rPr>
          <w:rFonts w:ascii="Arial" w:hAnsi="Arial" w:cs="Arial"/>
          <w:sz w:val="22"/>
          <w:szCs w:val="22"/>
          <w:lang w:val="es-AR"/>
        </w:rPr>
      </w:pPr>
    </w:p>
    <w:p w:rsidR="00575921" w:rsidRPr="00575921" w:rsidRDefault="00575921" w:rsidP="00440917">
      <w:pPr>
        <w:pStyle w:val="Ttulo3"/>
        <w:keepNext w:val="0"/>
        <w:numPr>
          <w:ilvl w:val="0"/>
          <w:numId w:val="24"/>
        </w:numPr>
        <w:spacing w:before="0" w:after="80"/>
        <w:rPr>
          <w:rFonts w:ascii="Arial" w:hAnsi="Arial" w:cs="Arial"/>
          <w:color w:val="auto"/>
          <w:sz w:val="22"/>
          <w:szCs w:val="22"/>
          <w:lang w:val="es-AR"/>
        </w:rPr>
      </w:pPr>
      <w:r>
        <w:rPr>
          <w:rFonts w:ascii="Arial" w:hAnsi="Arial" w:cs="Arial"/>
          <w:color w:val="auto"/>
          <w:sz w:val="22"/>
          <w:szCs w:val="22"/>
          <w:lang w:val="es-AR"/>
        </w:rPr>
        <w:t>Comentario sobre 1 Pedro 1.</w:t>
      </w:r>
      <w:r w:rsidRPr="00575921">
        <w:rPr>
          <w:rFonts w:ascii="Arial" w:hAnsi="Arial" w:cs="Arial"/>
          <w:color w:val="auto"/>
          <w:sz w:val="22"/>
          <w:szCs w:val="22"/>
          <w:lang w:val="es-AR"/>
        </w:rPr>
        <w:t>17-23</w:t>
      </w:r>
    </w:p>
    <w:p w:rsidR="00575921" w:rsidRPr="00575921" w:rsidRDefault="00575921" w:rsidP="00D66D9C">
      <w:pPr>
        <w:pStyle w:val="Textoindependiente"/>
        <w:spacing w:after="80"/>
        <w:jc w:val="left"/>
        <w:rPr>
          <w:rFonts w:ascii="Arial" w:hAnsi="Arial" w:cs="Arial"/>
          <w:sz w:val="22"/>
          <w:szCs w:val="22"/>
          <w:lang w:val="es-AR"/>
        </w:rPr>
      </w:pPr>
      <w:r w:rsidRPr="00575921">
        <w:rPr>
          <w:rFonts w:ascii="Arial" w:hAnsi="Arial" w:cs="Arial"/>
          <w:sz w:val="22"/>
          <w:szCs w:val="22"/>
          <w:lang w:val="es-AR"/>
        </w:rPr>
        <w:t>Dentro de la sección que hemos denominado “la nueva vida en Cristo” (vv. 1</w:t>
      </w:r>
      <w:r>
        <w:rPr>
          <w:rFonts w:ascii="Arial" w:hAnsi="Arial" w:cs="Arial"/>
          <w:sz w:val="22"/>
          <w:szCs w:val="22"/>
          <w:lang w:val="es-AR"/>
        </w:rPr>
        <w:t>.</w:t>
      </w:r>
      <w:r w:rsidRPr="00575921">
        <w:rPr>
          <w:rFonts w:ascii="Arial" w:hAnsi="Arial" w:cs="Arial"/>
          <w:sz w:val="22"/>
          <w:szCs w:val="22"/>
          <w:lang w:val="es-AR"/>
        </w:rPr>
        <w:t>13</w:t>
      </w:r>
      <w:r>
        <w:rPr>
          <w:rFonts w:ascii="Arial" w:hAnsi="Arial" w:cs="Arial"/>
          <w:sz w:val="22"/>
          <w:szCs w:val="22"/>
          <w:lang w:val="es-AR"/>
        </w:rPr>
        <w:t>–</w:t>
      </w:r>
      <w:r w:rsidR="00D66D9C">
        <w:rPr>
          <w:rFonts w:ascii="Arial" w:hAnsi="Arial" w:cs="Arial"/>
          <w:sz w:val="22"/>
          <w:szCs w:val="22"/>
          <w:lang w:val="es-AR"/>
        </w:rPr>
        <w:t>2.</w:t>
      </w:r>
      <w:r w:rsidRPr="00575921">
        <w:rPr>
          <w:rFonts w:ascii="Arial" w:hAnsi="Arial" w:cs="Arial"/>
          <w:sz w:val="22"/>
          <w:szCs w:val="22"/>
          <w:lang w:val="es-AR"/>
        </w:rPr>
        <w:t xml:space="preserve">10), esta </w:t>
      </w:r>
      <w:proofErr w:type="spellStart"/>
      <w:r w:rsidRPr="00575921">
        <w:rPr>
          <w:rFonts w:ascii="Arial" w:hAnsi="Arial" w:cs="Arial"/>
          <w:sz w:val="22"/>
          <w:szCs w:val="22"/>
          <w:lang w:val="es-AR"/>
        </w:rPr>
        <w:t>perícopa</w:t>
      </w:r>
      <w:proofErr w:type="spellEnd"/>
      <w:r w:rsidRPr="00575921">
        <w:rPr>
          <w:rFonts w:ascii="Arial" w:hAnsi="Arial" w:cs="Arial"/>
          <w:sz w:val="22"/>
          <w:szCs w:val="22"/>
          <w:lang w:val="es-AR"/>
        </w:rPr>
        <w:t xml:space="preserve"> (1</w:t>
      </w:r>
      <w:r>
        <w:rPr>
          <w:rFonts w:ascii="Arial" w:hAnsi="Arial" w:cs="Arial"/>
          <w:sz w:val="22"/>
          <w:szCs w:val="22"/>
          <w:lang w:val="es-AR"/>
        </w:rPr>
        <w:t>.</w:t>
      </w:r>
      <w:r w:rsidRPr="00575921">
        <w:rPr>
          <w:rFonts w:ascii="Arial" w:hAnsi="Arial" w:cs="Arial"/>
          <w:sz w:val="22"/>
          <w:szCs w:val="22"/>
          <w:lang w:val="es-AR"/>
        </w:rPr>
        <w:t>17-23) enfoca el compromiso y responsabilidad que implica para los conversos el ser beneficiarios de las obras generosas de Dios. Hay alusiones al contraste entre el antes y el después de la conversión, y a los cambios concretos operados por la fe (v. 18).</w:t>
      </w:r>
    </w:p>
    <w:p w:rsidR="00575921" w:rsidRPr="00575921" w:rsidRDefault="00575921" w:rsidP="00D66D9C">
      <w:pPr>
        <w:pStyle w:val="Textoindependiente"/>
        <w:spacing w:after="80"/>
        <w:jc w:val="left"/>
        <w:rPr>
          <w:rFonts w:ascii="Arial" w:hAnsi="Arial" w:cs="Arial"/>
          <w:sz w:val="22"/>
          <w:szCs w:val="22"/>
          <w:lang w:val="es-AR"/>
        </w:rPr>
      </w:pPr>
      <w:r w:rsidRPr="00575921">
        <w:rPr>
          <w:rFonts w:ascii="Arial" w:hAnsi="Arial" w:cs="Arial"/>
          <w:sz w:val="22"/>
          <w:szCs w:val="22"/>
          <w:lang w:val="es-AR"/>
        </w:rPr>
        <w:t xml:space="preserve">Al comienzo, el autor presenta a Dios como “padre” y también como “juez” que juzga a todos los seres humanos (v. 17). La figura del “juez” </w:t>
      </w:r>
      <w:r w:rsidR="00CD23DD">
        <w:rPr>
          <w:rFonts w:ascii="Arial" w:hAnsi="Arial" w:cs="Arial"/>
          <w:sz w:val="22"/>
          <w:szCs w:val="22"/>
          <w:lang w:val="es-AR"/>
        </w:rPr>
        <w:t>trae</w:t>
      </w:r>
      <w:r w:rsidRPr="00575921">
        <w:rPr>
          <w:rFonts w:ascii="Arial" w:hAnsi="Arial" w:cs="Arial"/>
          <w:sz w:val="22"/>
          <w:szCs w:val="22"/>
          <w:lang w:val="es-AR"/>
        </w:rPr>
        <w:t xml:space="preserve"> la idea de imparcialidad; de alguien que juzga a todos sin excepción según la conducta efectiva de cada uno. Por tanto se aconseja conducirse con todo cuidado y respeto, recordando la fragilidad de la situación de los creyentes que viven como “extranjeros”. Convien</w:t>
      </w:r>
      <w:r w:rsidR="00CD23DD">
        <w:rPr>
          <w:rFonts w:ascii="Arial" w:hAnsi="Arial" w:cs="Arial"/>
          <w:sz w:val="22"/>
          <w:szCs w:val="22"/>
          <w:lang w:val="es-AR"/>
        </w:rPr>
        <w:t>e ver que en 1 Pe</w:t>
      </w:r>
      <w:r w:rsidRPr="00575921">
        <w:rPr>
          <w:rFonts w:ascii="Arial" w:hAnsi="Arial" w:cs="Arial"/>
          <w:sz w:val="22"/>
          <w:szCs w:val="22"/>
          <w:lang w:val="es-AR"/>
        </w:rPr>
        <w:t xml:space="preserve"> la cuestión del “extranjero” o “expatriado”, además de algunas connotaciones referidas a la situación social y política de miembros de la comunidad, también tiene un sentido metafórico para expresar la separación o disidencia con el entorno de la sociedad dominante. Así mismo, ese “medio extraño” donde tienen que vivir provisoriamente también representa la forma de vida anterior dominada por la ignorancia y los deseos desenfrenados, y a la cual renunciaron para vivir el principio de la gracia y la esperanza; y esto se deberá reflejar concretamente en la conducta cotidiana de los miembros de la comunidad (v. 17b).</w:t>
      </w:r>
    </w:p>
    <w:p w:rsidR="00575921" w:rsidRPr="00575921" w:rsidRDefault="00575921" w:rsidP="00D66D9C">
      <w:pPr>
        <w:pStyle w:val="Textoindependiente"/>
        <w:spacing w:after="80"/>
        <w:jc w:val="left"/>
        <w:rPr>
          <w:rFonts w:ascii="Arial" w:hAnsi="Arial" w:cs="Arial"/>
          <w:sz w:val="22"/>
          <w:szCs w:val="22"/>
          <w:lang w:val="es-AR"/>
        </w:rPr>
      </w:pPr>
      <w:r w:rsidRPr="00575921">
        <w:rPr>
          <w:rFonts w:ascii="Arial" w:hAnsi="Arial" w:cs="Arial"/>
          <w:sz w:val="22"/>
          <w:szCs w:val="22"/>
          <w:lang w:val="es-AR"/>
        </w:rPr>
        <w:t xml:space="preserve">Los vv. 18-19 destacan la obra liberadora y transformadora de Dios, y el alto precio que tuvo que pagar por el rescate de la humanidad. La nueva vida desde la conversión es considerada como una liberación del cautiverio, y la referencia a la vida anterior como “vana” / “inútil”, y “herencia de los padres”, parece ser un rechazo a formas de vida que son contrarias a los enunciados propuestos. Probablemente también se esté haciendo alguna alusión a los antecedentes religiosos, tanto de los cultos locales como de las tradiciones judías, en tanto que no resultaban eficaces para honrar y dignificar la vida. La imagen del rescate como metáfora de la liberación </w:t>
      </w:r>
      <w:r w:rsidRPr="00575921">
        <w:rPr>
          <w:rFonts w:ascii="Arial" w:hAnsi="Arial" w:cs="Arial"/>
          <w:sz w:val="22"/>
          <w:szCs w:val="22"/>
          <w:lang w:val="es-AR"/>
        </w:rPr>
        <w:lastRenderedPageBreak/>
        <w:t>podría tener varias vertientes, pero en un contexto donde existen tantas referencias a las tradiciones judías y bíblicas más antiguas, este parece ser su encuadre principal. Desde el éxodo y el exilio, la liberación era uno de los temas centrales de la esperanza salvífica y podría utilizarse sin dificultad en el lenguaje cristiano. La idea del “rescate” también hace recordar a Isaías 52:3, aunque con matices y connotaciones ciertamente diferentes.</w:t>
      </w:r>
    </w:p>
    <w:p w:rsidR="00575921" w:rsidRPr="00575921" w:rsidRDefault="00575921" w:rsidP="00D66D9C">
      <w:pPr>
        <w:pStyle w:val="Textoindependiente"/>
        <w:spacing w:after="80"/>
        <w:jc w:val="left"/>
        <w:rPr>
          <w:rFonts w:ascii="Arial" w:hAnsi="Arial" w:cs="Arial"/>
          <w:sz w:val="22"/>
          <w:szCs w:val="22"/>
          <w:lang w:val="es-AR"/>
        </w:rPr>
      </w:pPr>
      <w:r w:rsidRPr="00575921">
        <w:rPr>
          <w:rFonts w:ascii="Arial" w:hAnsi="Arial" w:cs="Arial"/>
          <w:sz w:val="22"/>
          <w:szCs w:val="22"/>
          <w:lang w:val="es-AR"/>
        </w:rPr>
        <w:t>Las comunidades de creyentes probablemente también estaban familiarizados con la idea de la ofrenda sacrificial y de sustitución que se aplica a Cristo como “cordero” sin mancha y sin defecto; pero esto no significa que haya alguna correspondencia concreta y específica con las prácticas cultuales judías que aparecen en la Biblia hebrea. La referencia a este tema probablemente sea una alusión general sin mayores connotaciones, aunque pertinente si tenemos en cuenta que el texto intenta una reelaboración tipológica del éxodo en la cual Cristo aparece como el “cordero pascual”. En cuanto al alto valor del rescate, no hay punto de comparación entre la sangre de Cristo y cualquier otra cosa material por más valiosa que sea; son especies esencialmente diferentes. De manera análoga, el texto remarca la diferencia fundamental entre el estado de ignorancia y esclavitud, y la nueva vida en Cristo.</w:t>
      </w:r>
    </w:p>
    <w:p w:rsidR="00575921" w:rsidRPr="00575921" w:rsidRDefault="00575921" w:rsidP="00D66D9C">
      <w:pPr>
        <w:pStyle w:val="Textoindependiente"/>
        <w:spacing w:after="80"/>
        <w:jc w:val="left"/>
        <w:rPr>
          <w:rFonts w:ascii="Arial" w:hAnsi="Arial" w:cs="Arial"/>
          <w:sz w:val="22"/>
          <w:szCs w:val="22"/>
          <w:lang w:val="es-AR"/>
        </w:rPr>
      </w:pPr>
      <w:r w:rsidRPr="00575921">
        <w:rPr>
          <w:rFonts w:ascii="Arial" w:hAnsi="Arial" w:cs="Arial"/>
          <w:sz w:val="22"/>
          <w:szCs w:val="22"/>
          <w:lang w:val="es-AR"/>
        </w:rPr>
        <w:t>La obra de redención de Dios a través de Cristo, a su vez, se inscribe en la cosmología bíblica universal que abarca toda la creación y la historia, desde los orígenes hasta el fin de los tiempos (v. 20). Esto sintoniza en parte con el tema de la revelación profética de los versículos 10-12, en cuanto al discernimiento e interpretación de los tiempos. Además, otro aspecto significativo es que estas dimensiones cósmicas del acontecimiento de Cristo tienen implicaciones directas sobre la situación y el destino de los interpelados (“a causa de vosotros”), de tal manera que los creyentes también participan del acontecimiento.</w:t>
      </w:r>
    </w:p>
    <w:p w:rsidR="00575921" w:rsidRPr="00575921" w:rsidRDefault="00575921" w:rsidP="00D66D9C">
      <w:pPr>
        <w:pStyle w:val="Textoindependiente"/>
        <w:spacing w:after="80"/>
        <w:jc w:val="left"/>
        <w:rPr>
          <w:rFonts w:ascii="Arial" w:hAnsi="Arial" w:cs="Arial"/>
          <w:sz w:val="22"/>
          <w:szCs w:val="22"/>
          <w:lang w:val="es-AR"/>
        </w:rPr>
      </w:pPr>
      <w:r w:rsidRPr="00575921">
        <w:rPr>
          <w:rFonts w:ascii="Arial" w:hAnsi="Arial" w:cs="Arial"/>
          <w:sz w:val="22"/>
          <w:szCs w:val="22"/>
          <w:lang w:val="es-AR"/>
        </w:rPr>
        <w:t>El acontecimiento de Cristo, y especialmente su resurrección, es un impulso poderoso para la recreación de la fe y la esperanza de los creyentes (v. 21). Esta fe está fundamentada en el Dios que no abandonó a Jesús entre los muertos, sino que lo levantó y le dio el máximo honor. Esto, sin duda, también representa un apoyo para poder sobrellevar y superar las aflicciones temporarias que se reflejan a través del contexto general de la epístola.</w:t>
      </w:r>
    </w:p>
    <w:p w:rsidR="00575921" w:rsidRPr="00575921" w:rsidRDefault="00575921" w:rsidP="00D66D9C">
      <w:pPr>
        <w:pStyle w:val="Textoindependiente"/>
        <w:spacing w:after="80"/>
        <w:jc w:val="left"/>
        <w:rPr>
          <w:rFonts w:ascii="Arial" w:hAnsi="Arial" w:cs="Arial"/>
          <w:sz w:val="22"/>
          <w:szCs w:val="22"/>
          <w:lang w:val="es-AR"/>
        </w:rPr>
      </w:pPr>
      <w:r w:rsidRPr="00575921">
        <w:rPr>
          <w:rFonts w:ascii="Arial" w:hAnsi="Arial" w:cs="Arial"/>
          <w:sz w:val="22"/>
          <w:szCs w:val="22"/>
          <w:lang w:val="es-AR"/>
        </w:rPr>
        <w:t>Al final, el énfasis se vuelve a poner en la obediencia y en una conducta convergente con la profesión de fe que se enuncia en el pasaje (v. 22). El tema central aquí es la exhortación al amor mutuo y no fingido entre los pares. Este compromiso y responsabilidad colectiva se deriva de la salvación otorgada y del nuevo nacimiento experimentado al haber obedecido a la “verdad” y a la palabra imperecedera de Dios (v. 23 y 24-25).</w:t>
      </w:r>
    </w:p>
    <w:p w:rsidR="00575921" w:rsidRPr="00575921" w:rsidRDefault="00575921" w:rsidP="00D66D9C">
      <w:pPr>
        <w:pStyle w:val="Textoindependiente"/>
        <w:spacing w:after="80"/>
        <w:jc w:val="left"/>
        <w:rPr>
          <w:rFonts w:ascii="Arial" w:hAnsi="Arial" w:cs="Arial"/>
          <w:sz w:val="22"/>
          <w:szCs w:val="22"/>
          <w:lang w:val="es-AR"/>
        </w:rPr>
      </w:pPr>
      <w:r w:rsidRPr="00575921">
        <w:rPr>
          <w:rFonts w:ascii="Arial" w:hAnsi="Arial" w:cs="Arial"/>
          <w:sz w:val="22"/>
          <w:szCs w:val="22"/>
          <w:lang w:val="es-AR"/>
        </w:rPr>
        <w:t>El autor conecta con uno de los ejes temáticos principales de toda la Biblia</w:t>
      </w:r>
      <w:r w:rsidR="00CD23DD">
        <w:rPr>
          <w:rFonts w:ascii="Arial" w:hAnsi="Arial" w:cs="Arial"/>
          <w:sz w:val="22"/>
          <w:szCs w:val="22"/>
          <w:lang w:val="es-AR"/>
        </w:rPr>
        <w:t>:</w:t>
      </w:r>
      <w:r w:rsidRPr="00575921">
        <w:rPr>
          <w:rFonts w:ascii="Arial" w:hAnsi="Arial" w:cs="Arial"/>
          <w:sz w:val="22"/>
          <w:szCs w:val="22"/>
          <w:lang w:val="es-AR"/>
        </w:rPr>
        <w:t xml:space="preserve"> el amor mutuo y concreto por nuestros semejantes es un indicador de la calidad y profundidad de nuestra fe y relación con Dios. Además, el amor fraterno permite a la comunidad estar unida y afrontar algunas situaciones conflictivas, tanto internas como externas, que se insinúan más adelante en la carta. Pero el autor parece bastante realista y sabe que el amor es algo que se va construyendo día a día con actitudes concretas en la vida cotidiana, </w:t>
      </w:r>
      <w:r w:rsidR="00CD23DD">
        <w:rPr>
          <w:rFonts w:ascii="Arial" w:hAnsi="Arial" w:cs="Arial"/>
          <w:sz w:val="22"/>
          <w:szCs w:val="22"/>
          <w:lang w:val="es-AR"/>
        </w:rPr>
        <w:t>siempre con</w:t>
      </w:r>
      <w:r w:rsidRPr="00575921">
        <w:rPr>
          <w:rFonts w:ascii="Arial" w:hAnsi="Arial" w:cs="Arial"/>
          <w:sz w:val="22"/>
          <w:szCs w:val="22"/>
          <w:lang w:val="es-AR"/>
        </w:rPr>
        <w:t xml:space="preserve"> tensiones y conflictos. La exigencia de un amor idealizado y sublime produciría frustración y desengaño; y lo que es peor, induce a la hipocresía que es una de las falsificaciones más comunes del amor sobre la que el autor advierte.</w:t>
      </w:r>
    </w:p>
    <w:p w:rsidR="00575921" w:rsidRPr="00575921" w:rsidRDefault="00575921" w:rsidP="00D66D9C">
      <w:pPr>
        <w:pStyle w:val="Textoindependiente"/>
        <w:spacing w:after="80"/>
        <w:jc w:val="left"/>
        <w:rPr>
          <w:rFonts w:ascii="Arial" w:hAnsi="Arial" w:cs="Arial"/>
          <w:sz w:val="22"/>
          <w:szCs w:val="22"/>
          <w:lang w:val="es-AR"/>
        </w:rPr>
      </w:pPr>
      <w:r w:rsidRPr="00575921">
        <w:rPr>
          <w:rFonts w:ascii="Arial" w:hAnsi="Arial" w:cs="Arial"/>
          <w:sz w:val="22"/>
          <w:szCs w:val="22"/>
          <w:lang w:val="es-AR"/>
        </w:rPr>
        <w:t>El “amor sin fingimiento” es el resultado y testimonio de una persona transformada y purificada; ese es precisamente el sentido del “ser santos” que se defiende anteriormente (cf. vv. 15-16). La propuesta de 1 Pedro no se interesa por una interiorización espiritualista, sino que apunta insistentemente a la exteriorización y eficacia social de la conducta de los cristianos.</w:t>
      </w:r>
    </w:p>
    <w:p w:rsidR="00575921" w:rsidRPr="00575921" w:rsidRDefault="00575921" w:rsidP="00D66D9C">
      <w:pPr>
        <w:pStyle w:val="Textoindependiente"/>
        <w:spacing w:after="80"/>
        <w:jc w:val="left"/>
        <w:rPr>
          <w:rFonts w:ascii="Arial" w:hAnsi="Arial" w:cs="Arial"/>
          <w:sz w:val="22"/>
          <w:szCs w:val="22"/>
          <w:lang w:val="es-AR"/>
        </w:rPr>
      </w:pPr>
      <w:r w:rsidRPr="00575921">
        <w:rPr>
          <w:rFonts w:ascii="Arial" w:hAnsi="Arial" w:cs="Arial"/>
          <w:sz w:val="22"/>
          <w:szCs w:val="22"/>
          <w:lang w:val="es-AR"/>
        </w:rPr>
        <w:t>En este contexto, también son relevantes las referencias a la “</w:t>
      </w:r>
      <w:r w:rsidRPr="00575921">
        <w:rPr>
          <w:rFonts w:ascii="Arial" w:hAnsi="Arial" w:cs="Arial"/>
          <w:i/>
          <w:iCs/>
          <w:sz w:val="22"/>
          <w:szCs w:val="22"/>
          <w:lang w:val="es-AR"/>
        </w:rPr>
        <w:t>verdad</w:t>
      </w:r>
      <w:r w:rsidRPr="00575921">
        <w:rPr>
          <w:rFonts w:ascii="Arial" w:hAnsi="Arial" w:cs="Arial"/>
          <w:sz w:val="22"/>
          <w:szCs w:val="22"/>
          <w:lang w:val="es-AR"/>
        </w:rPr>
        <w:t>” como objeto de la obediencia, y al “</w:t>
      </w:r>
      <w:r w:rsidRPr="00575921">
        <w:rPr>
          <w:rFonts w:ascii="Arial" w:hAnsi="Arial" w:cs="Arial"/>
          <w:i/>
          <w:iCs/>
          <w:sz w:val="22"/>
          <w:szCs w:val="22"/>
          <w:lang w:val="es-AR"/>
        </w:rPr>
        <w:t>espíritu</w:t>
      </w:r>
      <w:r w:rsidRPr="00575921">
        <w:rPr>
          <w:rFonts w:ascii="Arial" w:hAnsi="Arial" w:cs="Arial"/>
          <w:sz w:val="22"/>
          <w:szCs w:val="22"/>
          <w:lang w:val="es-AR"/>
        </w:rPr>
        <w:t xml:space="preserve">” como mediación, en el sentido que refuerzan la autodeterminación del creyente y su involucramiento voluntario en una forma de vida que se fundamenta en el amor. Como no puede ser de otra manera, el amor no se puede imponer a nadie pues, en su propia naturaleza, es hermano de la libertad. </w:t>
      </w:r>
    </w:p>
    <w:p w:rsidR="00575921" w:rsidRPr="00575921" w:rsidRDefault="00575921" w:rsidP="00D66D9C">
      <w:pPr>
        <w:pStyle w:val="Textoindependiente"/>
        <w:spacing w:after="80"/>
        <w:jc w:val="left"/>
        <w:rPr>
          <w:rFonts w:ascii="Arial" w:hAnsi="Arial" w:cs="Arial"/>
          <w:sz w:val="22"/>
          <w:szCs w:val="22"/>
          <w:lang w:val="es-AR"/>
        </w:rPr>
      </w:pPr>
      <w:r w:rsidRPr="00575921">
        <w:rPr>
          <w:rFonts w:ascii="Arial" w:hAnsi="Arial" w:cs="Arial"/>
          <w:sz w:val="22"/>
          <w:szCs w:val="22"/>
          <w:lang w:val="es-AR"/>
        </w:rPr>
        <w:t xml:space="preserve">De tal manera, a partir del nuevo nacimiento los creyentes se incorporan a un proceso permanente y de carácter liberador basado en el compromiso del amor y en la obediencia a la palabra viva y eficaz de Dios que permanece para siempre (cf. vv. 23 y 24-25). </w:t>
      </w:r>
    </w:p>
    <w:p w:rsidR="00575921" w:rsidRPr="00D66D9C" w:rsidRDefault="00575921" w:rsidP="00D66D9C">
      <w:pPr>
        <w:spacing w:after="80"/>
        <w:rPr>
          <w:rFonts w:ascii="Arial" w:hAnsi="Arial" w:cs="Arial"/>
          <w:bCs/>
          <w:sz w:val="22"/>
          <w:szCs w:val="22"/>
          <w:u w:val="single"/>
          <w:lang w:val="es-AR"/>
        </w:rPr>
      </w:pPr>
      <w:r w:rsidRPr="00D66D9C">
        <w:rPr>
          <w:rFonts w:ascii="Arial" w:hAnsi="Arial" w:cs="Arial"/>
          <w:bCs/>
          <w:sz w:val="22"/>
          <w:szCs w:val="22"/>
          <w:u w:val="single"/>
          <w:lang w:val="es-AR"/>
        </w:rPr>
        <w:lastRenderedPageBreak/>
        <w:t xml:space="preserve">Sugerencias </w:t>
      </w:r>
      <w:proofErr w:type="spellStart"/>
      <w:r w:rsidRPr="00D66D9C">
        <w:rPr>
          <w:rFonts w:ascii="Arial" w:hAnsi="Arial" w:cs="Arial"/>
          <w:bCs/>
          <w:sz w:val="22"/>
          <w:szCs w:val="22"/>
          <w:u w:val="single"/>
          <w:lang w:val="es-AR"/>
        </w:rPr>
        <w:t>homiléticas</w:t>
      </w:r>
      <w:proofErr w:type="spellEnd"/>
    </w:p>
    <w:p w:rsidR="00575921" w:rsidRPr="00575921" w:rsidRDefault="00575921" w:rsidP="00D66D9C">
      <w:pPr>
        <w:spacing w:after="80"/>
        <w:rPr>
          <w:rFonts w:ascii="Arial" w:hAnsi="Arial" w:cs="Arial"/>
          <w:sz w:val="22"/>
          <w:szCs w:val="22"/>
          <w:lang w:val="es-AR"/>
        </w:rPr>
      </w:pPr>
      <w:r w:rsidRPr="00575921">
        <w:rPr>
          <w:rFonts w:ascii="Arial" w:hAnsi="Arial" w:cs="Arial"/>
          <w:sz w:val="22"/>
          <w:szCs w:val="22"/>
          <w:lang w:val="es-AR"/>
        </w:rPr>
        <w:t>Una propuesta de estructura y bosquejo podría ser la siguiente:</w:t>
      </w:r>
    </w:p>
    <w:p w:rsidR="00575921" w:rsidRPr="00575921" w:rsidRDefault="00575921" w:rsidP="00CD23DD">
      <w:pPr>
        <w:ind w:left="720"/>
        <w:rPr>
          <w:rFonts w:ascii="Arial" w:hAnsi="Arial" w:cs="Arial"/>
          <w:sz w:val="22"/>
          <w:szCs w:val="22"/>
          <w:lang w:val="es-AR"/>
        </w:rPr>
      </w:pPr>
      <w:r w:rsidRPr="00575921">
        <w:rPr>
          <w:rFonts w:ascii="Arial" w:hAnsi="Arial" w:cs="Arial"/>
          <w:sz w:val="22"/>
          <w:szCs w:val="22"/>
          <w:lang w:val="es-AR"/>
        </w:rPr>
        <w:t>A - Invocación a Dios como padre y juez (v. 17a)</w:t>
      </w:r>
    </w:p>
    <w:p w:rsidR="00575921" w:rsidRPr="00575921" w:rsidRDefault="00575921" w:rsidP="00CD23DD">
      <w:pPr>
        <w:ind w:left="720"/>
        <w:rPr>
          <w:rFonts w:ascii="Arial" w:hAnsi="Arial" w:cs="Arial"/>
          <w:sz w:val="22"/>
          <w:szCs w:val="22"/>
          <w:lang w:val="es-AR"/>
        </w:rPr>
      </w:pPr>
      <w:r w:rsidRPr="00575921">
        <w:rPr>
          <w:rFonts w:ascii="Arial" w:hAnsi="Arial" w:cs="Arial"/>
          <w:sz w:val="22"/>
          <w:szCs w:val="22"/>
          <w:lang w:val="es-AR"/>
        </w:rPr>
        <w:t>B - Conducirse con todo cuidado y respeto (v. 17b)</w:t>
      </w:r>
    </w:p>
    <w:p w:rsidR="00575921" w:rsidRPr="00575921" w:rsidRDefault="00575921" w:rsidP="00CD23DD">
      <w:pPr>
        <w:ind w:left="720"/>
        <w:rPr>
          <w:rFonts w:ascii="Arial" w:hAnsi="Arial" w:cs="Arial"/>
          <w:sz w:val="22"/>
          <w:szCs w:val="22"/>
          <w:lang w:val="es-AR"/>
        </w:rPr>
      </w:pPr>
      <w:r w:rsidRPr="00575921">
        <w:rPr>
          <w:rFonts w:ascii="Arial" w:hAnsi="Arial" w:cs="Arial"/>
          <w:sz w:val="22"/>
          <w:szCs w:val="22"/>
          <w:lang w:val="es-AR"/>
        </w:rPr>
        <w:t>C - La obra liberadora y transformadora de Cristo (vv. 18-19)</w:t>
      </w:r>
    </w:p>
    <w:p w:rsidR="00575921" w:rsidRPr="00575921" w:rsidRDefault="00575921" w:rsidP="00CD23DD">
      <w:pPr>
        <w:ind w:left="720"/>
        <w:rPr>
          <w:rFonts w:ascii="Arial" w:hAnsi="Arial" w:cs="Arial"/>
          <w:sz w:val="22"/>
          <w:szCs w:val="22"/>
          <w:lang w:val="es-AR"/>
        </w:rPr>
      </w:pPr>
      <w:r w:rsidRPr="00575921">
        <w:rPr>
          <w:rFonts w:ascii="Arial" w:hAnsi="Arial" w:cs="Arial"/>
          <w:sz w:val="22"/>
          <w:szCs w:val="22"/>
          <w:lang w:val="es-AR"/>
        </w:rPr>
        <w:t>X - La dimensión cósmica de la obra de Cristo (v. 20)</w:t>
      </w:r>
    </w:p>
    <w:p w:rsidR="00575921" w:rsidRPr="00575921" w:rsidRDefault="00575921" w:rsidP="00CD23DD">
      <w:pPr>
        <w:ind w:left="720"/>
        <w:rPr>
          <w:rFonts w:ascii="Arial" w:hAnsi="Arial" w:cs="Arial"/>
          <w:sz w:val="22"/>
          <w:szCs w:val="22"/>
          <w:lang w:val="es-AR"/>
        </w:rPr>
      </w:pPr>
      <w:r w:rsidRPr="00575921">
        <w:rPr>
          <w:rFonts w:ascii="Arial" w:hAnsi="Arial" w:cs="Arial"/>
          <w:sz w:val="22"/>
          <w:szCs w:val="22"/>
          <w:lang w:val="es-AR"/>
        </w:rPr>
        <w:t>C’- El fortalecimiento de la fe y la esperanza de los creyentes (v. 21)</w:t>
      </w:r>
    </w:p>
    <w:p w:rsidR="00575921" w:rsidRPr="00575921" w:rsidRDefault="00575921" w:rsidP="00CD23DD">
      <w:pPr>
        <w:ind w:left="720"/>
        <w:rPr>
          <w:rFonts w:ascii="Arial" w:hAnsi="Arial" w:cs="Arial"/>
          <w:sz w:val="22"/>
          <w:szCs w:val="22"/>
          <w:lang w:val="es-AR"/>
        </w:rPr>
      </w:pPr>
      <w:r w:rsidRPr="00575921">
        <w:rPr>
          <w:rFonts w:ascii="Arial" w:hAnsi="Arial" w:cs="Arial"/>
          <w:sz w:val="22"/>
          <w:szCs w:val="22"/>
          <w:lang w:val="es-AR"/>
        </w:rPr>
        <w:t>B’- La obediencia voluntaria al mandamiento del amor (v. 22)</w:t>
      </w:r>
    </w:p>
    <w:p w:rsidR="00575921" w:rsidRPr="00575921" w:rsidRDefault="00575921" w:rsidP="00D66D9C">
      <w:pPr>
        <w:spacing w:after="40"/>
        <w:ind w:left="720"/>
        <w:rPr>
          <w:rFonts w:ascii="Arial" w:hAnsi="Arial" w:cs="Arial"/>
          <w:sz w:val="22"/>
          <w:szCs w:val="22"/>
          <w:lang w:val="es-AR"/>
        </w:rPr>
      </w:pPr>
      <w:r w:rsidRPr="00575921">
        <w:rPr>
          <w:rFonts w:ascii="Arial" w:hAnsi="Arial" w:cs="Arial"/>
          <w:sz w:val="22"/>
          <w:szCs w:val="22"/>
          <w:lang w:val="es-AR"/>
        </w:rPr>
        <w:t>A’- La palabra viva e imperecedera de Dios es semilla que da origen a la nueva vida (v. 23)</w:t>
      </w:r>
    </w:p>
    <w:p w:rsidR="00575921" w:rsidRPr="00575921" w:rsidRDefault="00575921" w:rsidP="00D66D9C">
      <w:pPr>
        <w:spacing w:after="80"/>
        <w:rPr>
          <w:rFonts w:ascii="Arial" w:hAnsi="Arial" w:cs="Arial"/>
          <w:sz w:val="22"/>
          <w:szCs w:val="22"/>
          <w:lang w:val="es-AR"/>
        </w:rPr>
      </w:pPr>
      <w:r w:rsidRPr="00575921">
        <w:rPr>
          <w:rFonts w:ascii="Arial" w:hAnsi="Arial" w:cs="Arial"/>
          <w:sz w:val="22"/>
          <w:szCs w:val="22"/>
          <w:lang w:val="es-AR"/>
        </w:rPr>
        <w:t>Una interpretación se podría enfocar en el punto central de la estructura: “la dimensión cósmica de la obra de Cristo” (v. 20), y sus implicaciones sobre los paradigmas teológicos del “ecumenismo”, “</w:t>
      </w:r>
      <w:proofErr w:type="spellStart"/>
      <w:r w:rsidRPr="00575921">
        <w:rPr>
          <w:rFonts w:ascii="Arial" w:hAnsi="Arial" w:cs="Arial"/>
          <w:sz w:val="22"/>
          <w:szCs w:val="22"/>
          <w:lang w:val="es-AR"/>
        </w:rPr>
        <w:t>ecoteología</w:t>
      </w:r>
      <w:proofErr w:type="spellEnd"/>
      <w:r w:rsidRPr="00575921">
        <w:rPr>
          <w:rFonts w:ascii="Arial" w:hAnsi="Arial" w:cs="Arial"/>
          <w:sz w:val="22"/>
          <w:szCs w:val="22"/>
          <w:lang w:val="es-AR"/>
        </w:rPr>
        <w:t>” y “pensamiento holístico”.</w:t>
      </w:r>
    </w:p>
    <w:p w:rsidR="00726F0B" w:rsidRPr="00D66D9C" w:rsidRDefault="00D66D9C" w:rsidP="00D66D9C">
      <w:pPr>
        <w:spacing w:after="80"/>
        <w:jc w:val="right"/>
        <w:rPr>
          <w:rFonts w:ascii="Arial Narrow" w:hAnsi="Arial Narrow" w:cs="Arial"/>
          <w:i/>
          <w:sz w:val="18"/>
          <w:szCs w:val="18"/>
          <w:lang w:val="es-AR"/>
        </w:rPr>
      </w:pPr>
      <w:r w:rsidRPr="00D66D9C">
        <w:rPr>
          <w:rFonts w:ascii="Arial Narrow" w:hAnsi="Arial Narrow" w:cs="Arial"/>
          <w:i/>
          <w:sz w:val="18"/>
          <w:szCs w:val="18"/>
          <w:lang w:val="es-AR"/>
        </w:rPr>
        <w:t xml:space="preserve">Samuel </w:t>
      </w:r>
      <w:proofErr w:type="spellStart"/>
      <w:r w:rsidRPr="00D66D9C">
        <w:rPr>
          <w:rFonts w:ascii="Arial Narrow" w:hAnsi="Arial Narrow" w:cs="Arial"/>
          <w:i/>
          <w:sz w:val="18"/>
          <w:szCs w:val="18"/>
          <w:lang w:val="es-AR"/>
        </w:rPr>
        <w:t>Almada</w:t>
      </w:r>
      <w:proofErr w:type="spellEnd"/>
      <w:r w:rsidRPr="00D66D9C">
        <w:rPr>
          <w:rFonts w:ascii="Arial Narrow" w:hAnsi="Arial Narrow" w:cs="Arial"/>
          <w:i/>
          <w:sz w:val="18"/>
          <w:szCs w:val="18"/>
          <w:lang w:val="es-AR"/>
        </w:rPr>
        <w:t xml:space="preserve">, bautista, en </w:t>
      </w:r>
      <w:r w:rsidRPr="00D66D9C">
        <w:rPr>
          <w:rFonts w:ascii="Arial Narrow" w:hAnsi="Arial Narrow" w:cs="Arial"/>
          <w:b/>
          <w:i/>
          <w:sz w:val="18"/>
          <w:szCs w:val="18"/>
          <w:lang w:val="es-AR"/>
        </w:rPr>
        <w:t>Encuentros Exegético-</w:t>
      </w:r>
      <w:proofErr w:type="spellStart"/>
      <w:r w:rsidRPr="00D66D9C">
        <w:rPr>
          <w:rFonts w:ascii="Arial Narrow" w:hAnsi="Arial Narrow" w:cs="Arial"/>
          <w:b/>
          <w:i/>
          <w:sz w:val="18"/>
          <w:szCs w:val="18"/>
          <w:lang w:val="es-AR"/>
        </w:rPr>
        <w:t>Homiléticos</w:t>
      </w:r>
      <w:proofErr w:type="spellEnd"/>
      <w:r w:rsidRPr="00D66D9C">
        <w:rPr>
          <w:rFonts w:ascii="Arial Narrow" w:hAnsi="Arial Narrow" w:cs="Arial"/>
          <w:i/>
          <w:sz w:val="18"/>
          <w:szCs w:val="18"/>
          <w:lang w:val="es-AR"/>
        </w:rPr>
        <w:t xml:space="preserve"> 61, abril 2005, ISEDET, Bs Aires</w:t>
      </w:r>
    </w:p>
    <w:p w:rsidR="00726F0B" w:rsidRPr="00136A74" w:rsidRDefault="00726F0B" w:rsidP="00440917">
      <w:pPr>
        <w:pStyle w:val="Prrafodelista"/>
        <w:numPr>
          <w:ilvl w:val="0"/>
          <w:numId w:val="13"/>
        </w:numPr>
        <w:spacing w:after="80"/>
        <w:ind w:left="360"/>
        <w:rPr>
          <w:rFonts w:ascii="Arial" w:hAnsi="Arial" w:cs="Arial"/>
        </w:rPr>
      </w:pPr>
      <w:r w:rsidRPr="00136A74">
        <w:rPr>
          <w:rFonts w:ascii="Arial" w:hAnsi="Arial" w:cs="Arial"/>
          <w:b/>
          <w:bCs/>
        </w:rPr>
        <w:t xml:space="preserve">Fabula cortita </w:t>
      </w:r>
    </w:p>
    <w:p w:rsidR="00726F0B" w:rsidRPr="00E743C8" w:rsidRDefault="00726F0B" w:rsidP="00CD23DD">
      <w:pPr>
        <w:pStyle w:val="NormalWeb"/>
        <w:spacing w:before="0" w:beforeAutospacing="0" w:after="0" w:afterAutospacing="0"/>
        <w:rPr>
          <w:rFonts w:ascii="Arial" w:hAnsi="Arial" w:cs="Arial"/>
          <w:sz w:val="22"/>
          <w:szCs w:val="22"/>
        </w:rPr>
      </w:pPr>
      <w:r w:rsidRPr="00E743C8">
        <w:rPr>
          <w:rFonts w:ascii="Arial" w:hAnsi="Arial" w:cs="Arial"/>
          <w:bCs/>
          <w:sz w:val="22"/>
          <w:szCs w:val="22"/>
          <w:lang w:val="es-VE"/>
        </w:rPr>
        <w:t>Había una vez un rey que quería ir</w:t>
      </w:r>
      <w:r w:rsidR="00CD23DD">
        <w:rPr>
          <w:rFonts w:ascii="Arial" w:hAnsi="Arial" w:cs="Arial"/>
          <w:bCs/>
          <w:sz w:val="22"/>
          <w:szCs w:val="22"/>
          <w:lang w:val="es-VE"/>
        </w:rPr>
        <w:t xml:space="preserve"> de pesca. </w:t>
      </w:r>
      <w:r w:rsidRPr="00E743C8">
        <w:rPr>
          <w:rFonts w:ascii="Arial" w:hAnsi="Arial" w:cs="Arial"/>
          <w:bCs/>
          <w:sz w:val="22"/>
          <w:szCs w:val="22"/>
          <w:lang w:val="es-VE"/>
        </w:rPr>
        <w:t xml:space="preserve">Llamó a su pronosticador del tiempo y le preguntó el estado del </w:t>
      </w:r>
      <w:r w:rsidR="00CD23DD">
        <w:rPr>
          <w:rFonts w:ascii="Arial" w:hAnsi="Arial" w:cs="Arial"/>
          <w:bCs/>
          <w:sz w:val="22"/>
          <w:szCs w:val="22"/>
          <w:lang w:val="es-VE"/>
        </w:rPr>
        <w:t xml:space="preserve">mismo para las próximas horas. </w:t>
      </w:r>
      <w:r w:rsidRPr="00E743C8">
        <w:rPr>
          <w:rFonts w:ascii="Arial" w:hAnsi="Arial" w:cs="Arial"/>
          <w:bCs/>
          <w:sz w:val="22"/>
          <w:szCs w:val="22"/>
          <w:lang w:val="es-VE"/>
        </w:rPr>
        <w:t>Éste lo tranquilizó diciéndole que podía ir tranquilo pues no llovería.</w:t>
      </w:r>
      <w:r w:rsidR="00CD23DD">
        <w:rPr>
          <w:rFonts w:ascii="Arial" w:hAnsi="Arial" w:cs="Arial"/>
          <w:bCs/>
          <w:sz w:val="22"/>
          <w:szCs w:val="22"/>
          <w:lang w:val="es-VE"/>
        </w:rPr>
        <w:t xml:space="preserve"> </w:t>
      </w:r>
      <w:r w:rsidRPr="00E743C8">
        <w:rPr>
          <w:rFonts w:ascii="Arial" w:hAnsi="Arial" w:cs="Arial"/>
          <w:bCs/>
          <w:sz w:val="22"/>
          <w:szCs w:val="22"/>
        </w:rPr>
        <w:t xml:space="preserve">Como la novia del monarca vivía cerca de donde éste iría, se vistió con sus </w:t>
      </w:r>
      <w:r w:rsidR="00CD23DD">
        <w:rPr>
          <w:rFonts w:ascii="Arial" w:hAnsi="Arial" w:cs="Arial"/>
          <w:bCs/>
          <w:sz w:val="22"/>
          <w:szCs w:val="22"/>
        </w:rPr>
        <w:t xml:space="preserve">mejores galas. </w:t>
      </w:r>
      <w:r w:rsidRPr="00E743C8">
        <w:rPr>
          <w:rFonts w:ascii="Arial" w:hAnsi="Arial" w:cs="Arial"/>
          <w:bCs/>
          <w:sz w:val="22"/>
          <w:szCs w:val="22"/>
        </w:rPr>
        <w:t>Ya en camino se encontró con un campesino montado en su bur</w:t>
      </w:r>
      <w:r w:rsidR="00CD23DD">
        <w:rPr>
          <w:rFonts w:ascii="Arial" w:hAnsi="Arial" w:cs="Arial"/>
          <w:bCs/>
          <w:sz w:val="22"/>
          <w:szCs w:val="22"/>
        </w:rPr>
        <w:t xml:space="preserve">ro quien al ver al rey le dijo: </w:t>
      </w:r>
      <w:r w:rsidRPr="00E743C8">
        <w:rPr>
          <w:rFonts w:ascii="Arial" w:hAnsi="Arial" w:cs="Arial"/>
          <w:bCs/>
          <w:sz w:val="22"/>
          <w:szCs w:val="22"/>
        </w:rPr>
        <w:t>“Majestad, es mejor que vuelva a palacio pues va a llover muchísimo.”</w:t>
      </w:r>
    </w:p>
    <w:p w:rsidR="00726F0B" w:rsidRPr="00E743C8" w:rsidRDefault="00726F0B" w:rsidP="00D66D9C">
      <w:pPr>
        <w:spacing w:after="80"/>
        <w:rPr>
          <w:rFonts w:ascii="Arial" w:hAnsi="Arial" w:cs="Arial"/>
          <w:sz w:val="22"/>
          <w:szCs w:val="22"/>
        </w:rPr>
      </w:pPr>
      <w:r w:rsidRPr="00E743C8">
        <w:rPr>
          <w:rFonts w:ascii="Arial" w:hAnsi="Arial" w:cs="Arial"/>
          <w:bCs/>
          <w:sz w:val="22"/>
          <w:szCs w:val="22"/>
        </w:rPr>
        <w:t xml:space="preserve">Por supuesto el </w:t>
      </w:r>
      <w:r w:rsidR="00CD23DD">
        <w:rPr>
          <w:rFonts w:ascii="Arial" w:hAnsi="Arial" w:cs="Arial"/>
          <w:bCs/>
          <w:sz w:val="22"/>
          <w:szCs w:val="22"/>
        </w:rPr>
        <w:t xml:space="preserve">rey siguió su camino pensando: </w:t>
      </w:r>
      <w:r w:rsidRPr="00E743C8">
        <w:rPr>
          <w:rFonts w:ascii="Arial" w:hAnsi="Arial" w:cs="Arial"/>
          <w:bCs/>
          <w:sz w:val="22"/>
          <w:szCs w:val="22"/>
        </w:rPr>
        <w:t>“Qu</w:t>
      </w:r>
      <w:r w:rsidR="00CB45A6">
        <w:rPr>
          <w:rFonts w:ascii="Arial" w:hAnsi="Arial" w:cs="Arial"/>
          <w:bCs/>
          <w:sz w:val="22"/>
          <w:szCs w:val="22"/>
        </w:rPr>
        <w:t>é</w:t>
      </w:r>
      <w:r w:rsidRPr="00E743C8">
        <w:rPr>
          <w:rFonts w:ascii="Arial" w:hAnsi="Arial" w:cs="Arial"/>
          <w:bCs/>
          <w:sz w:val="22"/>
          <w:szCs w:val="22"/>
        </w:rPr>
        <w:t xml:space="preserve"> sabrá este tipo si tengo un especialista muy bien pagado que me dijo lo contrario. Mejor sigo adelante.”</w:t>
      </w:r>
    </w:p>
    <w:p w:rsidR="00726F0B" w:rsidRPr="00E743C8" w:rsidRDefault="00726F0B" w:rsidP="00D66D9C">
      <w:pPr>
        <w:spacing w:after="80"/>
        <w:rPr>
          <w:rFonts w:ascii="Arial" w:hAnsi="Arial" w:cs="Arial"/>
          <w:sz w:val="22"/>
          <w:szCs w:val="22"/>
        </w:rPr>
      </w:pPr>
      <w:r w:rsidRPr="00E743C8">
        <w:rPr>
          <w:rFonts w:ascii="Arial" w:hAnsi="Arial" w:cs="Arial"/>
          <w:bCs/>
          <w:sz w:val="22"/>
          <w:szCs w:val="22"/>
        </w:rPr>
        <w:t>Y así lo hizo… y, por supuesto</w:t>
      </w:r>
      <w:r w:rsidR="00762BD0">
        <w:rPr>
          <w:rFonts w:ascii="Arial" w:hAnsi="Arial" w:cs="Arial"/>
          <w:bCs/>
          <w:sz w:val="22"/>
          <w:szCs w:val="22"/>
        </w:rPr>
        <w:t>,</w:t>
      </w:r>
      <w:r w:rsidRPr="00E743C8">
        <w:rPr>
          <w:rFonts w:ascii="Arial" w:hAnsi="Arial" w:cs="Arial"/>
          <w:bCs/>
          <w:sz w:val="22"/>
          <w:szCs w:val="22"/>
        </w:rPr>
        <w:t xml:space="preserve"> llovió torrencialmente.</w:t>
      </w:r>
      <w:r w:rsidR="00D36C11">
        <w:rPr>
          <w:rFonts w:ascii="Arial" w:hAnsi="Arial" w:cs="Arial"/>
          <w:bCs/>
          <w:sz w:val="22"/>
          <w:szCs w:val="22"/>
        </w:rPr>
        <w:t xml:space="preserve"> </w:t>
      </w:r>
      <w:r w:rsidRPr="00E743C8">
        <w:rPr>
          <w:rFonts w:ascii="Arial" w:hAnsi="Arial" w:cs="Arial"/>
          <w:bCs/>
          <w:sz w:val="22"/>
          <w:szCs w:val="22"/>
          <w:lang w:val="es-VE"/>
        </w:rPr>
        <w:t>El rey se empapó y la novia se ri</w:t>
      </w:r>
      <w:r w:rsidR="00CD23DD">
        <w:rPr>
          <w:rFonts w:ascii="Arial" w:hAnsi="Arial" w:cs="Arial"/>
          <w:bCs/>
          <w:sz w:val="22"/>
          <w:szCs w:val="22"/>
          <w:lang w:val="es-VE"/>
        </w:rPr>
        <w:t xml:space="preserve">ó de él al verlo en ese estado. </w:t>
      </w:r>
      <w:r w:rsidRPr="00E743C8">
        <w:rPr>
          <w:rFonts w:ascii="Arial" w:hAnsi="Arial" w:cs="Arial"/>
          <w:bCs/>
          <w:sz w:val="22"/>
          <w:szCs w:val="22"/>
          <w:lang w:val="es-VE"/>
        </w:rPr>
        <w:t>Furioso volvió a palacio y despidió a su empleado.</w:t>
      </w:r>
      <w:r w:rsidRPr="00E743C8">
        <w:rPr>
          <w:rFonts w:ascii="Arial" w:hAnsi="Arial" w:cs="Arial"/>
          <w:bCs/>
          <w:sz w:val="22"/>
          <w:szCs w:val="22"/>
          <w:lang w:val="es-VE"/>
        </w:rPr>
        <w:br/>
        <w:t>Mandó llamar al campesino y le ofreció el puesto</w:t>
      </w:r>
      <w:r>
        <w:rPr>
          <w:rFonts w:ascii="Arial" w:hAnsi="Arial" w:cs="Arial"/>
          <w:bCs/>
          <w:sz w:val="22"/>
          <w:szCs w:val="22"/>
          <w:lang w:val="es-VE"/>
        </w:rPr>
        <w:t>,</w:t>
      </w:r>
      <w:r w:rsidR="00CD23DD">
        <w:rPr>
          <w:rFonts w:ascii="Arial" w:hAnsi="Arial" w:cs="Arial"/>
          <w:bCs/>
          <w:sz w:val="22"/>
          <w:szCs w:val="22"/>
          <w:lang w:val="es-VE"/>
        </w:rPr>
        <w:t xml:space="preserve"> pero éste le dijo:</w:t>
      </w:r>
      <w:r w:rsidR="00D36C11">
        <w:rPr>
          <w:rFonts w:ascii="Arial" w:hAnsi="Arial" w:cs="Arial"/>
          <w:bCs/>
          <w:sz w:val="22"/>
          <w:szCs w:val="22"/>
          <w:lang w:val="es-VE"/>
        </w:rPr>
        <w:t xml:space="preserve"> </w:t>
      </w:r>
      <w:r w:rsidRPr="00E743C8">
        <w:rPr>
          <w:rFonts w:ascii="Arial" w:hAnsi="Arial" w:cs="Arial"/>
          <w:bCs/>
          <w:sz w:val="22"/>
          <w:szCs w:val="22"/>
          <w:lang w:val="es-VE"/>
        </w:rPr>
        <w:t>“Señor, yo no entiendo nada de eso, pero si las orejas de mi burrito están caídas quiere decir que lloverá”</w:t>
      </w:r>
      <w:r>
        <w:rPr>
          <w:rFonts w:ascii="Arial" w:hAnsi="Arial" w:cs="Arial"/>
          <w:bCs/>
          <w:sz w:val="22"/>
          <w:szCs w:val="22"/>
          <w:lang w:val="es-VE"/>
        </w:rPr>
        <w:t>.</w:t>
      </w:r>
    </w:p>
    <w:p w:rsidR="00726F0B" w:rsidRDefault="00726F0B" w:rsidP="00D66D9C">
      <w:pPr>
        <w:ind w:left="348"/>
        <w:rPr>
          <w:rFonts w:ascii="Arial" w:hAnsi="Arial" w:cs="Arial"/>
          <w:bCs/>
          <w:sz w:val="22"/>
          <w:szCs w:val="22"/>
        </w:rPr>
      </w:pPr>
      <w:r w:rsidRPr="00E743C8">
        <w:rPr>
          <w:rFonts w:ascii="Arial" w:hAnsi="Arial" w:cs="Arial"/>
          <w:bCs/>
          <w:sz w:val="22"/>
          <w:szCs w:val="22"/>
        </w:rPr>
        <w:t>Entonces el rey contr</w:t>
      </w:r>
      <w:r>
        <w:rPr>
          <w:rFonts w:ascii="Arial" w:hAnsi="Arial" w:cs="Arial"/>
          <w:bCs/>
          <w:sz w:val="22"/>
          <w:szCs w:val="22"/>
        </w:rPr>
        <w:t xml:space="preserve">ató al burro. </w:t>
      </w:r>
    </w:p>
    <w:p w:rsidR="00726F0B" w:rsidRPr="001B31DF" w:rsidRDefault="00726F0B" w:rsidP="00D66D9C">
      <w:pPr>
        <w:spacing w:after="80"/>
        <w:ind w:left="1440"/>
        <w:rPr>
          <w:rFonts w:ascii="Arial" w:hAnsi="Arial" w:cs="Arial"/>
          <w:bCs/>
          <w:color w:val="808080" w:themeColor="background1" w:themeShade="80"/>
          <w:sz w:val="22"/>
          <w:szCs w:val="22"/>
        </w:rPr>
      </w:pPr>
      <w:r w:rsidRPr="00E743C8">
        <w:rPr>
          <w:rFonts w:ascii="Arial" w:hAnsi="Arial" w:cs="Arial"/>
          <w:bCs/>
          <w:sz w:val="8"/>
          <w:szCs w:val="8"/>
          <w:lang w:val="es-VE"/>
        </w:rPr>
        <w:br/>
      </w:r>
      <w:r w:rsidRPr="001B31DF">
        <w:rPr>
          <w:rFonts w:ascii="Arial" w:hAnsi="Arial" w:cs="Arial"/>
          <w:bCs/>
          <w:color w:val="808080" w:themeColor="background1" w:themeShade="80"/>
          <w:sz w:val="22"/>
          <w:szCs w:val="22"/>
          <w:lang w:val="es-VE"/>
        </w:rPr>
        <w:t>Así comenzó la costumbre de contratar burros como asesores</w:t>
      </w:r>
      <w:r w:rsidRPr="001B31DF">
        <w:rPr>
          <w:rFonts w:ascii="Arial" w:hAnsi="Arial" w:cs="Arial"/>
          <w:bCs/>
          <w:color w:val="808080" w:themeColor="background1" w:themeShade="80"/>
          <w:sz w:val="22"/>
          <w:szCs w:val="22"/>
          <w:lang w:val="es-VE"/>
        </w:rPr>
        <w:br/>
        <w:t>que desde entonces tienen los puestos mejor remunerados en los gobiernos.</w:t>
      </w:r>
    </w:p>
    <w:p w:rsidR="00726F0B" w:rsidRPr="00FE39EB" w:rsidRDefault="00726F0B" w:rsidP="00FE39EB">
      <w:pPr>
        <w:spacing w:after="80"/>
        <w:ind w:left="8136"/>
        <w:rPr>
          <w:rFonts w:ascii="Arial" w:hAnsi="Arial" w:cs="Arial"/>
          <w:i/>
          <w:sz w:val="18"/>
          <w:szCs w:val="18"/>
        </w:rPr>
      </w:pPr>
      <w:r w:rsidRPr="00136A74">
        <w:rPr>
          <w:rFonts w:ascii="Arial" w:hAnsi="Arial" w:cs="Arial"/>
          <w:bCs/>
          <w:i/>
          <w:sz w:val="18"/>
          <w:szCs w:val="18"/>
          <w:lang w:val="es-VE"/>
        </w:rPr>
        <w:t>An</w:t>
      </w:r>
      <w:r>
        <w:rPr>
          <w:rFonts w:ascii="Arial" w:hAnsi="Arial" w:cs="Arial"/>
          <w:bCs/>
          <w:i/>
          <w:sz w:val="18"/>
          <w:szCs w:val="18"/>
          <w:lang w:val="es-VE"/>
        </w:rPr>
        <w:t>ó</w:t>
      </w:r>
      <w:r w:rsidR="00D26098">
        <w:rPr>
          <w:rFonts w:ascii="Arial" w:hAnsi="Arial" w:cs="Arial"/>
          <w:bCs/>
          <w:i/>
          <w:sz w:val="18"/>
          <w:szCs w:val="18"/>
          <w:lang w:val="es-VE"/>
        </w:rPr>
        <w:t>nimo</w:t>
      </w:r>
    </w:p>
    <w:p w:rsidR="00107F84" w:rsidRPr="00107F84" w:rsidRDefault="00107F84" w:rsidP="00107F84">
      <w:pPr>
        <w:widowControl w:val="0"/>
        <w:shd w:val="clear" w:color="auto" w:fill="C00000"/>
        <w:autoSpaceDE w:val="0"/>
        <w:autoSpaceDN w:val="0"/>
        <w:adjustRightInd w:val="0"/>
        <w:rPr>
          <w:rFonts w:ascii="Arial" w:hAnsi="Arial" w:cs="Arial"/>
          <w:i/>
          <w:iCs/>
          <w:sz w:val="8"/>
          <w:szCs w:val="8"/>
          <w:lang w:val="es-MX"/>
        </w:rPr>
      </w:pPr>
      <w:r>
        <w:rPr>
          <w:rFonts w:ascii="Arial" w:hAnsi="Arial" w:cs="Arial"/>
          <w:b/>
        </w:rPr>
        <w:t>Recursos para la acción pastoral:</w:t>
      </w:r>
    </w:p>
    <w:p w:rsidR="00726F0B" w:rsidRPr="00762BD0" w:rsidRDefault="00726F0B" w:rsidP="00762BD0">
      <w:pPr>
        <w:widowControl w:val="0"/>
        <w:autoSpaceDE w:val="0"/>
        <w:autoSpaceDN w:val="0"/>
        <w:adjustRightInd w:val="0"/>
        <w:rPr>
          <w:rFonts w:ascii="Arial" w:hAnsi="Arial" w:cs="Arial"/>
          <w:i/>
          <w:iCs/>
          <w:sz w:val="8"/>
          <w:szCs w:val="8"/>
          <w:lang w:val="es-MX"/>
        </w:rPr>
      </w:pPr>
    </w:p>
    <w:p w:rsidR="00726F0B" w:rsidRDefault="00726F0B" w:rsidP="00726F0B">
      <w:pPr>
        <w:pStyle w:val="Prrafodelista"/>
        <w:widowControl w:val="0"/>
        <w:autoSpaceDE w:val="0"/>
        <w:autoSpaceDN w:val="0"/>
        <w:adjustRightInd w:val="0"/>
        <w:spacing w:after="0" w:line="240" w:lineRule="auto"/>
        <w:ind w:left="1428"/>
        <w:rPr>
          <w:rFonts w:ascii="Arial" w:hAnsi="Arial" w:cs="Arial"/>
          <w:i/>
          <w:iCs/>
          <w:sz w:val="8"/>
          <w:szCs w:val="8"/>
          <w:lang w:val="es-MX"/>
        </w:rPr>
      </w:pPr>
    </w:p>
    <w:p w:rsidR="00726F0B" w:rsidRPr="009E54AD" w:rsidRDefault="00726F0B" w:rsidP="00440917">
      <w:pPr>
        <w:pStyle w:val="Prrafodelista"/>
        <w:numPr>
          <w:ilvl w:val="0"/>
          <w:numId w:val="26"/>
        </w:numPr>
        <w:rPr>
          <w:rFonts w:ascii="Arial" w:hAnsi="Arial" w:cs="Arial"/>
          <w:b/>
        </w:rPr>
      </w:pPr>
      <w:r w:rsidRPr="009E54AD">
        <w:rPr>
          <w:rFonts w:ascii="Arial" w:hAnsi="Arial" w:cs="Arial"/>
          <w:b/>
        </w:rPr>
        <w:t>Jes</w:t>
      </w:r>
      <w:r w:rsidR="00D26098" w:rsidRPr="009E54AD">
        <w:rPr>
          <w:rFonts w:ascii="Arial" w:hAnsi="Arial" w:cs="Arial"/>
          <w:b/>
        </w:rPr>
        <w:t>ú</w:t>
      </w:r>
      <w:r w:rsidRPr="009E54AD">
        <w:rPr>
          <w:rFonts w:ascii="Arial" w:hAnsi="Arial" w:cs="Arial"/>
          <w:b/>
        </w:rPr>
        <w:t xml:space="preserve">s, el maestro de los caminos </w:t>
      </w:r>
      <w:r w:rsidRPr="009E54AD">
        <w:rPr>
          <w:rFonts w:ascii="Arial" w:hAnsi="Arial" w:cs="Arial"/>
        </w:rPr>
        <w:t>– Evangelio de Lucas, 24.13-35</w:t>
      </w:r>
    </w:p>
    <w:p w:rsidR="00726F0B" w:rsidRPr="00AA27A7" w:rsidRDefault="00726F0B" w:rsidP="00B379B8">
      <w:pPr>
        <w:pStyle w:val="Prrafodelista"/>
        <w:numPr>
          <w:ilvl w:val="0"/>
          <w:numId w:val="8"/>
        </w:numPr>
        <w:spacing w:after="0" w:line="240" w:lineRule="auto"/>
        <w:ind w:left="1776"/>
        <w:rPr>
          <w:rFonts w:ascii="Arial" w:hAnsi="Arial" w:cs="Arial"/>
        </w:rPr>
      </w:pPr>
      <w:r w:rsidRPr="00AA27A7">
        <w:rPr>
          <w:rFonts w:ascii="Arial" w:hAnsi="Arial" w:cs="Arial"/>
        </w:rPr>
        <w:t>El maestro que nos sale al encuentro – vs. 13-16</w:t>
      </w:r>
    </w:p>
    <w:p w:rsidR="00726F0B" w:rsidRPr="00AA27A7" w:rsidRDefault="00726F0B" w:rsidP="00B379B8">
      <w:pPr>
        <w:pStyle w:val="Prrafodelista"/>
        <w:numPr>
          <w:ilvl w:val="0"/>
          <w:numId w:val="8"/>
        </w:numPr>
        <w:spacing w:after="0" w:line="240" w:lineRule="auto"/>
        <w:ind w:left="1776"/>
        <w:rPr>
          <w:rFonts w:ascii="Arial" w:hAnsi="Arial" w:cs="Arial"/>
        </w:rPr>
      </w:pPr>
      <w:r w:rsidRPr="00AA27A7">
        <w:rPr>
          <w:rFonts w:ascii="Arial" w:hAnsi="Arial" w:cs="Arial"/>
        </w:rPr>
        <w:t>El maestro que nos escucha – vs. 17-24</w:t>
      </w:r>
    </w:p>
    <w:p w:rsidR="00726F0B" w:rsidRPr="00AA27A7" w:rsidRDefault="00726F0B" w:rsidP="00B379B8">
      <w:pPr>
        <w:pStyle w:val="Prrafodelista"/>
        <w:numPr>
          <w:ilvl w:val="0"/>
          <w:numId w:val="8"/>
        </w:numPr>
        <w:spacing w:after="0" w:line="240" w:lineRule="auto"/>
        <w:ind w:left="1776"/>
        <w:rPr>
          <w:rFonts w:ascii="Arial" w:hAnsi="Arial" w:cs="Arial"/>
        </w:rPr>
      </w:pPr>
      <w:r w:rsidRPr="00AA27A7">
        <w:rPr>
          <w:rFonts w:ascii="Arial" w:hAnsi="Arial" w:cs="Arial"/>
        </w:rPr>
        <w:t>El maestro que nos interpela – vs. 25-26</w:t>
      </w:r>
    </w:p>
    <w:p w:rsidR="00726F0B" w:rsidRPr="00AA27A7" w:rsidRDefault="00726F0B" w:rsidP="00B379B8">
      <w:pPr>
        <w:pStyle w:val="Prrafodelista"/>
        <w:numPr>
          <w:ilvl w:val="0"/>
          <w:numId w:val="8"/>
        </w:numPr>
        <w:spacing w:after="0" w:line="240" w:lineRule="auto"/>
        <w:ind w:left="1776"/>
        <w:rPr>
          <w:rFonts w:ascii="Arial" w:hAnsi="Arial" w:cs="Arial"/>
        </w:rPr>
      </w:pPr>
      <w:r w:rsidRPr="00AA27A7">
        <w:rPr>
          <w:rFonts w:ascii="Arial" w:hAnsi="Arial" w:cs="Arial"/>
        </w:rPr>
        <w:t>El maestro que nos hace revisar nuestra historia – vs. 27</w:t>
      </w:r>
    </w:p>
    <w:p w:rsidR="00726F0B" w:rsidRPr="00AA27A7" w:rsidRDefault="00726F0B" w:rsidP="00B379B8">
      <w:pPr>
        <w:pStyle w:val="Prrafodelista"/>
        <w:numPr>
          <w:ilvl w:val="0"/>
          <w:numId w:val="8"/>
        </w:numPr>
        <w:spacing w:after="0" w:line="240" w:lineRule="auto"/>
        <w:ind w:left="1776"/>
        <w:rPr>
          <w:rFonts w:ascii="Arial" w:hAnsi="Arial" w:cs="Arial"/>
        </w:rPr>
      </w:pPr>
      <w:r w:rsidRPr="00AA27A7">
        <w:rPr>
          <w:rFonts w:ascii="Arial" w:hAnsi="Arial" w:cs="Arial"/>
        </w:rPr>
        <w:t>El maestro que nos invita a ser solidarios – vs. 28-29</w:t>
      </w:r>
    </w:p>
    <w:p w:rsidR="00726F0B" w:rsidRPr="00AA27A7" w:rsidRDefault="00726F0B" w:rsidP="00B379B8">
      <w:pPr>
        <w:pStyle w:val="Prrafodelista"/>
        <w:numPr>
          <w:ilvl w:val="0"/>
          <w:numId w:val="8"/>
        </w:numPr>
        <w:spacing w:after="0" w:line="240" w:lineRule="auto"/>
        <w:ind w:left="1776"/>
        <w:rPr>
          <w:rFonts w:ascii="Arial" w:hAnsi="Arial" w:cs="Arial"/>
        </w:rPr>
      </w:pPr>
      <w:r w:rsidRPr="00AA27A7">
        <w:rPr>
          <w:rFonts w:ascii="Arial" w:hAnsi="Arial" w:cs="Arial"/>
        </w:rPr>
        <w:t>El maestro que nos da señales de su presencia – vs. 30</w:t>
      </w:r>
    </w:p>
    <w:p w:rsidR="00726F0B" w:rsidRPr="00AA27A7" w:rsidRDefault="00726F0B" w:rsidP="00B379B8">
      <w:pPr>
        <w:pStyle w:val="Prrafodelista"/>
        <w:numPr>
          <w:ilvl w:val="0"/>
          <w:numId w:val="8"/>
        </w:numPr>
        <w:spacing w:after="0" w:line="240" w:lineRule="auto"/>
        <w:ind w:left="1776"/>
        <w:rPr>
          <w:rFonts w:ascii="Arial" w:hAnsi="Arial" w:cs="Arial"/>
        </w:rPr>
      </w:pPr>
      <w:r w:rsidRPr="00AA27A7">
        <w:rPr>
          <w:rFonts w:ascii="Arial" w:hAnsi="Arial" w:cs="Arial"/>
        </w:rPr>
        <w:t>El maestro que nos deja solos, aunque acompañados – vs. 31-32</w:t>
      </w:r>
    </w:p>
    <w:p w:rsidR="00726F0B" w:rsidRDefault="00726F0B" w:rsidP="00B379B8">
      <w:pPr>
        <w:pStyle w:val="Prrafodelista"/>
        <w:numPr>
          <w:ilvl w:val="0"/>
          <w:numId w:val="8"/>
        </w:numPr>
        <w:spacing w:after="0" w:line="240" w:lineRule="auto"/>
        <w:ind w:left="1776"/>
        <w:rPr>
          <w:rFonts w:ascii="Arial" w:hAnsi="Arial" w:cs="Arial"/>
        </w:rPr>
      </w:pPr>
      <w:r w:rsidRPr="00AA27A7">
        <w:rPr>
          <w:rFonts w:ascii="Arial" w:hAnsi="Arial" w:cs="Arial"/>
        </w:rPr>
        <w:t>El maestro que nos pone en una comunidad misionera</w:t>
      </w:r>
      <w:r>
        <w:rPr>
          <w:rFonts w:ascii="Arial" w:hAnsi="Arial" w:cs="Arial"/>
        </w:rPr>
        <w:t xml:space="preserve"> – vs. 33-3</w:t>
      </w:r>
    </w:p>
    <w:p w:rsidR="00BB74C5" w:rsidRDefault="00BB74C5" w:rsidP="00BB74C5">
      <w:pPr>
        <w:pStyle w:val="Prrafodelista"/>
        <w:spacing w:after="0" w:line="240" w:lineRule="auto"/>
        <w:ind w:left="1776"/>
        <w:jc w:val="right"/>
        <w:rPr>
          <w:rFonts w:ascii="Arial Narrow" w:hAnsi="Arial Narrow" w:cs="Arial"/>
          <w:i/>
          <w:sz w:val="18"/>
          <w:szCs w:val="18"/>
        </w:rPr>
      </w:pPr>
      <w:r w:rsidRPr="00BB74C5">
        <w:rPr>
          <w:rFonts w:ascii="Arial Narrow" w:hAnsi="Arial Narrow" w:cs="Arial"/>
          <w:i/>
          <w:sz w:val="18"/>
          <w:szCs w:val="18"/>
        </w:rPr>
        <w:t>GBH, 2011.</w:t>
      </w:r>
    </w:p>
    <w:p w:rsidR="009E54AD" w:rsidRDefault="009E54AD" w:rsidP="00BB74C5">
      <w:pPr>
        <w:pStyle w:val="Prrafodelista"/>
        <w:spacing w:after="0" w:line="240" w:lineRule="auto"/>
        <w:ind w:left="1776"/>
        <w:jc w:val="right"/>
        <w:rPr>
          <w:rFonts w:ascii="Arial Narrow" w:hAnsi="Arial Narrow" w:cs="Arial"/>
          <w:i/>
          <w:sz w:val="18"/>
          <w:szCs w:val="18"/>
        </w:rPr>
      </w:pPr>
    </w:p>
    <w:p w:rsidR="009E54AD" w:rsidRPr="009E54AD" w:rsidRDefault="009E54AD" w:rsidP="00440917">
      <w:pPr>
        <w:pStyle w:val="Prrafodelista"/>
        <w:numPr>
          <w:ilvl w:val="0"/>
          <w:numId w:val="26"/>
        </w:numPr>
        <w:spacing w:after="0"/>
        <w:rPr>
          <w:rFonts w:ascii="Arial" w:hAnsi="Arial" w:cs="Arial"/>
          <w:sz w:val="18"/>
          <w:szCs w:val="18"/>
        </w:rPr>
      </w:pPr>
      <w:r w:rsidRPr="009E54AD">
        <w:rPr>
          <w:rFonts w:ascii="Arial" w:hAnsi="Arial" w:cs="Arial"/>
          <w:b/>
        </w:rPr>
        <w:t>La luz y las pupilas</w:t>
      </w:r>
    </w:p>
    <w:p w:rsidR="009E54AD" w:rsidRPr="009E54AD" w:rsidRDefault="009E54AD" w:rsidP="008B4DC4">
      <w:pPr>
        <w:spacing w:after="80"/>
        <w:jc w:val="right"/>
        <w:rPr>
          <w:rFonts w:ascii="Arial" w:hAnsi="Arial" w:cs="Arial"/>
          <w:i/>
          <w:sz w:val="22"/>
          <w:szCs w:val="22"/>
        </w:rPr>
      </w:pPr>
      <w:r w:rsidRPr="009E54AD">
        <w:rPr>
          <w:rFonts w:ascii="Arial" w:hAnsi="Arial" w:cs="Arial"/>
          <w:i/>
          <w:sz w:val="22"/>
          <w:szCs w:val="22"/>
        </w:rPr>
        <w:t>Felices los afligidos</w:t>
      </w:r>
      <w:r w:rsidR="008B4DC4">
        <w:rPr>
          <w:rFonts w:ascii="Arial" w:hAnsi="Arial" w:cs="Arial"/>
          <w:i/>
          <w:sz w:val="22"/>
          <w:szCs w:val="22"/>
        </w:rPr>
        <w:t xml:space="preserve"> </w:t>
      </w:r>
      <w:r w:rsidRPr="009E54AD">
        <w:rPr>
          <w:rFonts w:ascii="Arial" w:hAnsi="Arial" w:cs="Arial"/>
          <w:i/>
          <w:sz w:val="22"/>
          <w:szCs w:val="22"/>
        </w:rPr>
        <w:t>porque serán consolados.</w:t>
      </w:r>
    </w:p>
    <w:p w:rsidR="009E54AD" w:rsidRDefault="009E54AD" w:rsidP="009E54AD">
      <w:pPr>
        <w:spacing w:after="80"/>
        <w:rPr>
          <w:rFonts w:ascii="Arial" w:hAnsi="Arial" w:cs="Arial"/>
          <w:sz w:val="22"/>
          <w:szCs w:val="22"/>
        </w:rPr>
      </w:pPr>
      <w:r>
        <w:rPr>
          <w:rFonts w:ascii="Arial" w:hAnsi="Arial" w:cs="Arial"/>
          <w:sz w:val="22"/>
          <w:szCs w:val="22"/>
        </w:rPr>
        <w:t>En el encierro de nuestra pequeña geografía familiar, bajo la abundancia de luz de nuestra lámpara de mesa, nuestras pupilas se han ido reduciendo. Esa presencia tan cercana de la luz, esa necesidad casi inexistente de esfuerzo para nuestras pupilas las fueron reduciendo en su búsqueda, haciéndolas receptivas solo en una mínima parte de su inmensa capacidad de visión.</w:t>
      </w:r>
    </w:p>
    <w:p w:rsidR="009E54AD" w:rsidRDefault="009E54AD" w:rsidP="009E54AD">
      <w:pPr>
        <w:spacing w:after="80"/>
        <w:rPr>
          <w:rFonts w:ascii="Arial" w:hAnsi="Arial" w:cs="Arial"/>
          <w:sz w:val="22"/>
          <w:szCs w:val="22"/>
        </w:rPr>
      </w:pPr>
      <w:r>
        <w:rPr>
          <w:rFonts w:ascii="Arial" w:hAnsi="Arial" w:cs="Arial"/>
          <w:sz w:val="22"/>
          <w:szCs w:val="22"/>
        </w:rPr>
        <w:t xml:space="preserve">Por eso, al pagarse la luz familiar y al entrar bruscamente en la noche del camino, la oscuridad nos parece abrumadoramente espesa. Uno llega a creer que en la noche no hay nada de luz. Uno sabe por intuición y por memoria, de la existencia de las cosas de los árboles, de los charcos del </w:t>
      </w:r>
      <w:r>
        <w:rPr>
          <w:rFonts w:ascii="Arial" w:hAnsi="Arial" w:cs="Arial"/>
          <w:sz w:val="22"/>
          <w:szCs w:val="22"/>
        </w:rPr>
        <w:lastRenderedPageBreak/>
        <w:t>camino. Pero en ese momento, en el tiempo de transición, todas las cosas carecen de realidad y confunden sus formas en esa carencia absoluta de luz.</w:t>
      </w:r>
    </w:p>
    <w:p w:rsidR="009E54AD" w:rsidRDefault="00735C5C" w:rsidP="009E54AD">
      <w:pPr>
        <w:spacing w:after="80"/>
        <w:rPr>
          <w:rFonts w:ascii="Arial" w:hAnsi="Arial" w:cs="Arial"/>
          <w:sz w:val="22"/>
          <w:szCs w:val="22"/>
        </w:rPr>
      </w:pPr>
      <w:r>
        <w:rPr>
          <w:rFonts w:ascii="Arial" w:hAnsi="Arial" w:cs="Arial"/>
          <w:sz w:val="22"/>
          <w:szCs w:val="22"/>
        </w:rPr>
        <w:t>Es entonces cuando la mirada busca instintivamente el cielo. Porque el ser humano lleva metida hasta en su sangre la verdad de la relación entre luz y cielo. Pero hay veces en que el cielo está nublado. Y cuando el cielo está nublado, todo se ve más oscuro. Y sin embargo nuestros ojos rastrean el cielo, tratando de tomarlo al menos como fondo sobre el que se puedan distinguir las formas borrosas de los árboles y de las cosas de dimensiones mayores.</w:t>
      </w:r>
    </w:p>
    <w:p w:rsidR="00735C5C" w:rsidRDefault="00735C5C" w:rsidP="009E54AD">
      <w:pPr>
        <w:spacing w:after="80"/>
        <w:rPr>
          <w:rFonts w:ascii="Arial" w:hAnsi="Arial" w:cs="Arial"/>
          <w:sz w:val="22"/>
          <w:szCs w:val="22"/>
        </w:rPr>
      </w:pPr>
      <w:r>
        <w:rPr>
          <w:rFonts w:ascii="Arial" w:hAnsi="Arial" w:cs="Arial"/>
          <w:sz w:val="22"/>
          <w:szCs w:val="22"/>
        </w:rPr>
        <w:t>Frente a lo espeso de la oscuridad, nuestros ojos buscan al menos el borroso contorno de los objetos familiares como punto de referencia. Y en esa búsqueda de las cosas con el cielo como trasfondo, poco a poco nuestras pupilas se van dilatando. Se va despertando en nosotros esa capacidad adormecida de percibir la gran luminosidad difusa en toda noche. Al rato uno se sorprende del aumento de luz. Y tal vez lo único que ha sucedido, es que ha aumentado nuestra capacidad de percibirla. Y con ello las cosas van recuperando su concreta realidad, y nosotros la alegría y libertad de movernos entre ellas.</w:t>
      </w:r>
    </w:p>
    <w:p w:rsidR="00735C5C" w:rsidRDefault="00735C5C" w:rsidP="009E54AD">
      <w:pPr>
        <w:spacing w:after="80"/>
        <w:rPr>
          <w:rFonts w:ascii="Arial" w:hAnsi="Arial" w:cs="Arial"/>
          <w:sz w:val="22"/>
          <w:szCs w:val="22"/>
        </w:rPr>
      </w:pPr>
      <w:r>
        <w:rPr>
          <w:rFonts w:ascii="Arial" w:hAnsi="Arial" w:cs="Arial"/>
          <w:sz w:val="22"/>
          <w:szCs w:val="22"/>
        </w:rPr>
        <w:t>Si esa noche avanza hacia el amanecer, entonces, junto al dilatarse de nuestras pupilas, el horizonte crece también en luminosidad, y uno participa de la alegría profunda de sentir la mañana crecer alrededor de uno y en uno mismo, al colaborar en su construcción.</w:t>
      </w:r>
    </w:p>
    <w:p w:rsidR="00735C5C" w:rsidRDefault="00735C5C" w:rsidP="009E54AD">
      <w:pPr>
        <w:spacing w:after="80"/>
        <w:rPr>
          <w:rFonts w:ascii="Arial" w:hAnsi="Arial" w:cs="Arial"/>
          <w:sz w:val="22"/>
          <w:szCs w:val="22"/>
        </w:rPr>
      </w:pPr>
      <w:r>
        <w:rPr>
          <w:rFonts w:ascii="Arial" w:hAnsi="Arial" w:cs="Arial"/>
          <w:sz w:val="22"/>
          <w:szCs w:val="22"/>
        </w:rPr>
        <w:t>A una pareja de jóvenes amigos acaba de apagárseles la pequeña lámpara familiar. Se les ha muerto su hijito. Y</w:t>
      </w:r>
      <w:r w:rsidR="00FE39EB">
        <w:rPr>
          <w:rFonts w:ascii="Arial" w:hAnsi="Arial" w:cs="Arial"/>
          <w:sz w:val="22"/>
          <w:szCs w:val="22"/>
        </w:rPr>
        <w:t xml:space="preserve"> sin embargo ese hijito les ha enrique</w:t>
      </w:r>
      <w:r>
        <w:rPr>
          <w:rFonts w:ascii="Arial" w:hAnsi="Arial" w:cs="Arial"/>
          <w:sz w:val="22"/>
          <w:szCs w:val="22"/>
        </w:rPr>
        <w:t xml:space="preserve">cido el corazón con muchas verdades que ellos han leído en las cosas, ayudados por su luz. Porque la lámpara familiar regala </w:t>
      </w:r>
      <w:r w:rsidR="00FE39EB">
        <w:rPr>
          <w:rFonts w:ascii="Arial" w:hAnsi="Arial" w:cs="Arial"/>
          <w:sz w:val="22"/>
          <w:szCs w:val="22"/>
        </w:rPr>
        <w:t>al co</w:t>
      </w:r>
      <w:r>
        <w:rPr>
          <w:rFonts w:ascii="Arial" w:hAnsi="Arial" w:cs="Arial"/>
          <w:sz w:val="22"/>
          <w:szCs w:val="22"/>
        </w:rPr>
        <w:t>razón muchas ver</w:t>
      </w:r>
      <w:r w:rsidR="00FE39EB">
        <w:rPr>
          <w:rFonts w:ascii="Arial" w:hAnsi="Arial" w:cs="Arial"/>
          <w:sz w:val="22"/>
          <w:szCs w:val="22"/>
        </w:rPr>
        <w:t>dades que son material de rumia cuando los ojos se adentran en la noche.</w:t>
      </w:r>
    </w:p>
    <w:p w:rsidR="00FE39EB" w:rsidRDefault="00FE39EB" w:rsidP="009E54AD">
      <w:pPr>
        <w:spacing w:after="80"/>
        <w:rPr>
          <w:rFonts w:ascii="Arial" w:hAnsi="Arial" w:cs="Arial"/>
          <w:sz w:val="22"/>
          <w:szCs w:val="22"/>
        </w:rPr>
      </w:pPr>
      <w:r>
        <w:rPr>
          <w:rFonts w:ascii="Arial" w:hAnsi="Arial" w:cs="Arial"/>
          <w:sz w:val="22"/>
          <w:szCs w:val="22"/>
        </w:rPr>
        <w:t>¡Quisiera, Señor, que estés junto a ellos, noche adentro, en este tiempo de rumia, en este tiempo del dilatarse de sus pupilas! Y que junto a Vos caminen unidos hacia la alegría del amanecer, que devolverá su verdad a cada cosa y a cada persona la alegría de vivir, al sentir sus manos comprometidas en el trabajo, en la vida y en el amor. Mientras se dilatan sus pupilas, alúmbrales, Señor, las manos, para que puedan seguir creyendo en la vida.</w:t>
      </w:r>
    </w:p>
    <w:p w:rsidR="00FE39EB" w:rsidRDefault="00FE39EB" w:rsidP="00E63DA1">
      <w:pPr>
        <w:ind w:left="720"/>
        <w:rPr>
          <w:rFonts w:ascii="Arial" w:hAnsi="Arial" w:cs="Arial"/>
          <w:sz w:val="22"/>
          <w:szCs w:val="22"/>
        </w:rPr>
      </w:pPr>
      <w:r w:rsidRPr="00FE39EB">
        <w:rPr>
          <w:rFonts w:ascii="Arial" w:hAnsi="Arial" w:cs="Arial"/>
          <w:i/>
          <w:sz w:val="22"/>
          <w:szCs w:val="22"/>
        </w:rPr>
        <w:t xml:space="preserve">Si </w:t>
      </w:r>
      <w:proofErr w:type="spellStart"/>
      <w:r w:rsidRPr="00FE39EB">
        <w:rPr>
          <w:rFonts w:ascii="Arial" w:hAnsi="Arial" w:cs="Arial"/>
          <w:i/>
          <w:sz w:val="22"/>
          <w:szCs w:val="22"/>
        </w:rPr>
        <w:t>gastás</w:t>
      </w:r>
      <w:proofErr w:type="spellEnd"/>
      <w:r w:rsidRPr="00FE39EB">
        <w:rPr>
          <w:rFonts w:ascii="Arial" w:hAnsi="Arial" w:cs="Arial"/>
          <w:i/>
          <w:sz w:val="22"/>
          <w:szCs w:val="22"/>
        </w:rPr>
        <w:t xml:space="preserve"> tu noche llorando la puesta del sol, las lágrimas no te dejarán ver las estrellas.</w:t>
      </w:r>
      <w:r>
        <w:rPr>
          <w:rFonts w:ascii="Arial" w:hAnsi="Arial" w:cs="Arial"/>
          <w:sz w:val="22"/>
          <w:szCs w:val="22"/>
        </w:rPr>
        <w:t xml:space="preserve"> (Proverbio árabe).</w:t>
      </w:r>
    </w:p>
    <w:p w:rsidR="00A755C0" w:rsidRPr="00E63DA1" w:rsidRDefault="00FE39EB" w:rsidP="00E63DA1">
      <w:pPr>
        <w:spacing w:after="240"/>
        <w:ind w:left="2880"/>
        <w:rPr>
          <w:rFonts w:ascii="Arial Narrow" w:hAnsi="Arial Narrow" w:cs="Arial"/>
          <w:i/>
          <w:sz w:val="18"/>
          <w:szCs w:val="18"/>
        </w:rPr>
      </w:pPr>
      <w:r w:rsidRPr="00FE39EB">
        <w:rPr>
          <w:rFonts w:ascii="Arial Narrow" w:hAnsi="Arial Narrow" w:cs="Arial"/>
          <w:i/>
          <w:sz w:val="18"/>
          <w:szCs w:val="18"/>
        </w:rPr>
        <w:t xml:space="preserve">Mamerto </w:t>
      </w:r>
      <w:proofErr w:type="spellStart"/>
      <w:r w:rsidRPr="00FE39EB">
        <w:rPr>
          <w:rFonts w:ascii="Arial Narrow" w:hAnsi="Arial Narrow" w:cs="Arial"/>
          <w:i/>
          <w:sz w:val="18"/>
          <w:szCs w:val="18"/>
        </w:rPr>
        <w:t>Menapace</w:t>
      </w:r>
      <w:proofErr w:type="spellEnd"/>
      <w:r w:rsidRPr="00FE39EB">
        <w:rPr>
          <w:rFonts w:ascii="Arial Narrow" w:hAnsi="Arial Narrow" w:cs="Arial"/>
          <w:i/>
          <w:sz w:val="18"/>
          <w:szCs w:val="18"/>
        </w:rPr>
        <w:t xml:space="preserve">, monje benedictino argentino, en </w:t>
      </w:r>
      <w:r w:rsidRPr="00FE39EB">
        <w:rPr>
          <w:rFonts w:ascii="Arial Narrow" w:hAnsi="Arial Narrow" w:cs="Arial"/>
          <w:b/>
          <w:i/>
          <w:sz w:val="18"/>
          <w:szCs w:val="18"/>
        </w:rPr>
        <w:t>La sal de la tierra. Cuentos, sucedidos, reflexiones.</w:t>
      </w:r>
      <w:r w:rsidRPr="00FE39EB">
        <w:rPr>
          <w:rFonts w:ascii="Arial Narrow" w:hAnsi="Arial Narrow" w:cs="Arial"/>
          <w:i/>
          <w:sz w:val="18"/>
          <w:szCs w:val="18"/>
        </w:rPr>
        <w:t xml:space="preserve"> Patria Grande, 11° edición, 1995, Buenos Aires</w:t>
      </w:r>
      <w:r w:rsidR="00A755C0">
        <w:rPr>
          <w:rFonts w:ascii="Arial Narrow" w:hAnsi="Arial Narrow" w:cs="Arial"/>
          <w:i/>
          <w:sz w:val="18"/>
          <w:szCs w:val="18"/>
        </w:rPr>
        <w:t>.</w:t>
      </w:r>
    </w:p>
    <w:p w:rsidR="00726F0B" w:rsidRDefault="001A1C12" w:rsidP="00D36C11">
      <w:pPr>
        <w:shd w:val="clear" w:color="auto" w:fill="C00000"/>
        <w:rPr>
          <w:rFonts w:ascii="Arial" w:hAnsi="Arial" w:cs="Arial"/>
          <w:sz w:val="22"/>
          <w:szCs w:val="22"/>
        </w:rPr>
      </w:pPr>
      <w:r>
        <w:rPr>
          <w:rFonts w:ascii="Arial" w:hAnsi="Arial" w:cs="Arial"/>
          <w:b/>
        </w:rPr>
        <w:t>Recursos para la liturgia del culto comunitario:</w:t>
      </w:r>
    </w:p>
    <w:p w:rsidR="00780149" w:rsidRDefault="00780149" w:rsidP="00780149">
      <w:pPr>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60"/>
        <w:gridCol w:w="3260"/>
      </w:tblGrid>
      <w:tr w:rsidR="00780149" w:rsidTr="00E63DA1">
        <w:tc>
          <w:tcPr>
            <w:tcW w:w="3259" w:type="dxa"/>
            <w:shd w:val="clear" w:color="auto" w:fill="C5E0B3" w:themeFill="accent6" w:themeFillTint="66"/>
          </w:tcPr>
          <w:p w:rsidR="00780149" w:rsidRPr="00780149" w:rsidRDefault="00780149" w:rsidP="00440917">
            <w:pPr>
              <w:pStyle w:val="Prrafodelista"/>
              <w:numPr>
                <w:ilvl w:val="0"/>
                <w:numId w:val="26"/>
              </w:numPr>
              <w:spacing w:after="80"/>
              <w:rPr>
                <w:rFonts w:ascii="Arial" w:hAnsi="Arial" w:cs="Arial"/>
                <w:b/>
              </w:rPr>
            </w:pPr>
            <w:r w:rsidRPr="00780149">
              <w:rPr>
                <w:rFonts w:ascii="Arial" w:hAnsi="Arial" w:cs="Arial"/>
                <w:b/>
              </w:rPr>
              <w:t>Quédate, Señor</w:t>
            </w:r>
          </w:p>
          <w:p w:rsidR="00780149" w:rsidRPr="00780149" w:rsidRDefault="00780149" w:rsidP="00780149">
            <w:pPr>
              <w:ind w:left="348" w:firstLine="708"/>
              <w:rPr>
                <w:rFonts w:ascii="Arial" w:hAnsi="Arial" w:cs="Arial"/>
                <w:sz w:val="20"/>
                <w:szCs w:val="20"/>
              </w:rPr>
            </w:pPr>
            <w:proofErr w:type="spellStart"/>
            <w:r w:rsidRPr="00780149">
              <w:rPr>
                <w:rFonts w:ascii="Arial" w:hAnsi="Arial" w:cs="Arial"/>
                <w:sz w:val="20"/>
                <w:szCs w:val="20"/>
              </w:rPr>
              <w:t>Emaús</w:t>
            </w:r>
            <w:proofErr w:type="spellEnd"/>
            <w:r w:rsidRPr="00780149">
              <w:rPr>
                <w:rFonts w:ascii="Arial" w:hAnsi="Arial" w:cs="Arial"/>
                <w:sz w:val="20"/>
                <w:szCs w:val="20"/>
              </w:rPr>
              <w:t xml:space="preserve">, </w:t>
            </w:r>
            <w:proofErr w:type="spellStart"/>
            <w:r w:rsidRPr="00780149">
              <w:rPr>
                <w:rFonts w:ascii="Arial" w:hAnsi="Arial" w:cs="Arial"/>
                <w:sz w:val="20"/>
                <w:szCs w:val="20"/>
              </w:rPr>
              <w:t>Lc.</w:t>
            </w:r>
            <w:proofErr w:type="spellEnd"/>
            <w:r w:rsidRPr="00780149">
              <w:rPr>
                <w:rFonts w:ascii="Arial" w:hAnsi="Arial" w:cs="Arial"/>
                <w:sz w:val="20"/>
                <w:szCs w:val="20"/>
              </w:rPr>
              <w:t xml:space="preserve"> 13.35</w:t>
            </w:r>
          </w:p>
          <w:p w:rsidR="00780149" w:rsidRPr="00780149" w:rsidRDefault="00780149" w:rsidP="00780149">
            <w:pPr>
              <w:ind w:left="348" w:firstLine="708"/>
              <w:rPr>
                <w:rFonts w:ascii="Arial" w:hAnsi="Arial" w:cs="Arial"/>
                <w:sz w:val="8"/>
                <w:szCs w:val="8"/>
              </w:rPr>
            </w:pPr>
          </w:p>
          <w:p w:rsidR="00780149" w:rsidRPr="00780149" w:rsidRDefault="00780149" w:rsidP="00780149">
            <w:pPr>
              <w:ind w:left="348"/>
              <w:rPr>
                <w:rFonts w:ascii="Arial" w:hAnsi="Arial" w:cs="Arial"/>
                <w:i/>
                <w:sz w:val="28"/>
                <w:szCs w:val="28"/>
              </w:rPr>
            </w:pPr>
          </w:p>
          <w:p w:rsidR="00780149" w:rsidRPr="00780149" w:rsidRDefault="00780149" w:rsidP="00780149">
            <w:pPr>
              <w:ind w:left="348"/>
              <w:rPr>
                <w:rFonts w:ascii="Arial" w:hAnsi="Arial" w:cs="Arial"/>
                <w:i/>
              </w:rPr>
            </w:pPr>
            <w:r w:rsidRPr="00780149">
              <w:rPr>
                <w:rFonts w:ascii="Arial" w:hAnsi="Arial" w:cs="Arial"/>
                <w:i/>
              </w:rPr>
              <w:t xml:space="preserve">Quédate, Señor, </w:t>
            </w:r>
          </w:p>
          <w:p w:rsidR="00780149" w:rsidRPr="00780149" w:rsidRDefault="00780149" w:rsidP="00780149">
            <w:pPr>
              <w:ind w:left="348"/>
              <w:rPr>
                <w:rFonts w:ascii="Arial" w:hAnsi="Arial" w:cs="Arial"/>
                <w:i/>
              </w:rPr>
            </w:pPr>
            <w:r w:rsidRPr="00780149">
              <w:rPr>
                <w:rFonts w:ascii="Arial" w:hAnsi="Arial" w:cs="Arial"/>
                <w:i/>
              </w:rPr>
              <w:t>que se hace ya tarde,</w:t>
            </w:r>
          </w:p>
          <w:p w:rsidR="00780149" w:rsidRPr="00780149" w:rsidRDefault="00780149" w:rsidP="00780149">
            <w:pPr>
              <w:ind w:left="348"/>
              <w:rPr>
                <w:rFonts w:ascii="Arial" w:hAnsi="Arial" w:cs="Arial"/>
                <w:i/>
              </w:rPr>
            </w:pPr>
            <w:r w:rsidRPr="00780149">
              <w:rPr>
                <w:rFonts w:ascii="Arial" w:hAnsi="Arial" w:cs="Arial"/>
                <w:i/>
              </w:rPr>
              <w:t xml:space="preserve">que el camino es largo </w:t>
            </w:r>
          </w:p>
          <w:p w:rsidR="00780149" w:rsidRDefault="00780149" w:rsidP="00780149">
            <w:pPr>
              <w:spacing w:after="80"/>
              <w:ind w:left="348"/>
              <w:rPr>
                <w:rFonts w:ascii="Arial" w:hAnsi="Arial" w:cs="Arial"/>
              </w:rPr>
            </w:pPr>
            <w:proofErr w:type="gramStart"/>
            <w:r w:rsidRPr="00780149">
              <w:rPr>
                <w:rFonts w:ascii="Arial" w:hAnsi="Arial" w:cs="Arial"/>
                <w:i/>
              </w:rPr>
              <w:t>y</w:t>
            </w:r>
            <w:proofErr w:type="gramEnd"/>
            <w:r w:rsidRPr="00780149">
              <w:rPr>
                <w:rFonts w:ascii="Arial" w:hAnsi="Arial" w:cs="Arial"/>
                <w:i/>
              </w:rPr>
              <w:t xml:space="preserve"> el cansancio es grande.</w:t>
            </w:r>
          </w:p>
        </w:tc>
        <w:tc>
          <w:tcPr>
            <w:tcW w:w="3260" w:type="dxa"/>
            <w:shd w:val="clear" w:color="auto" w:fill="C5E0B3" w:themeFill="accent6" w:themeFillTint="66"/>
          </w:tcPr>
          <w:p w:rsidR="00780149" w:rsidRPr="00780149" w:rsidRDefault="00780149" w:rsidP="00780149">
            <w:pPr>
              <w:ind w:left="348"/>
              <w:rPr>
                <w:rFonts w:ascii="Arial" w:hAnsi="Arial" w:cs="Arial"/>
              </w:rPr>
            </w:pPr>
            <w:r w:rsidRPr="00780149">
              <w:rPr>
                <w:rFonts w:ascii="Arial" w:hAnsi="Arial" w:cs="Arial"/>
              </w:rPr>
              <w:t>Quédate a decirnos</w:t>
            </w:r>
          </w:p>
          <w:p w:rsidR="00780149" w:rsidRPr="00780149" w:rsidRDefault="00780149" w:rsidP="00780149">
            <w:pPr>
              <w:ind w:left="348"/>
              <w:rPr>
                <w:rFonts w:ascii="Arial" w:hAnsi="Arial" w:cs="Arial"/>
              </w:rPr>
            </w:pPr>
            <w:r w:rsidRPr="00780149">
              <w:rPr>
                <w:rFonts w:ascii="Arial" w:hAnsi="Arial" w:cs="Arial"/>
              </w:rPr>
              <w:t>tus vivas palabras</w:t>
            </w:r>
          </w:p>
          <w:p w:rsidR="00780149" w:rsidRPr="00780149" w:rsidRDefault="00780149" w:rsidP="00780149">
            <w:pPr>
              <w:ind w:left="348"/>
              <w:rPr>
                <w:rFonts w:ascii="Arial" w:hAnsi="Arial" w:cs="Arial"/>
              </w:rPr>
            </w:pPr>
            <w:r w:rsidRPr="00780149">
              <w:rPr>
                <w:rFonts w:ascii="Arial" w:hAnsi="Arial" w:cs="Arial"/>
              </w:rPr>
              <w:t>que aquietan la mente</w:t>
            </w:r>
          </w:p>
          <w:p w:rsidR="00780149" w:rsidRPr="00780149" w:rsidRDefault="00780149" w:rsidP="00780149">
            <w:pPr>
              <w:ind w:left="348"/>
              <w:rPr>
                <w:rFonts w:ascii="Arial" w:hAnsi="Arial" w:cs="Arial"/>
              </w:rPr>
            </w:pPr>
            <w:proofErr w:type="gramStart"/>
            <w:r w:rsidRPr="00780149">
              <w:rPr>
                <w:rFonts w:ascii="Arial" w:hAnsi="Arial" w:cs="Arial"/>
              </w:rPr>
              <w:t>y</w:t>
            </w:r>
            <w:proofErr w:type="gramEnd"/>
            <w:r w:rsidRPr="00780149">
              <w:rPr>
                <w:rFonts w:ascii="Arial" w:hAnsi="Arial" w:cs="Arial"/>
              </w:rPr>
              <w:t xml:space="preserve"> encienden el alma.</w:t>
            </w:r>
          </w:p>
          <w:p w:rsidR="00780149" w:rsidRPr="00780149" w:rsidRDefault="00780149" w:rsidP="00780149">
            <w:pPr>
              <w:ind w:left="348"/>
              <w:rPr>
                <w:rFonts w:ascii="Arial" w:hAnsi="Arial" w:cs="Arial"/>
                <w:sz w:val="8"/>
                <w:szCs w:val="8"/>
              </w:rPr>
            </w:pPr>
          </w:p>
          <w:p w:rsidR="00780149" w:rsidRPr="00780149" w:rsidRDefault="00780149" w:rsidP="00780149">
            <w:pPr>
              <w:ind w:left="348"/>
              <w:rPr>
                <w:rFonts w:ascii="Arial" w:hAnsi="Arial" w:cs="Arial"/>
                <w:i/>
              </w:rPr>
            </w:pPr>
            <w:r w:rsidRPr="00780149">
              <w:rPr>
                <w:rFonts w:ascii="Arial" w:hAnsi="Arial" w:cs="Arial"/>
                <w:i/>
              </w:rPr>
              <w:t xml:space="preserve">Quédate, Señor, </w:t>
            </w:r>
          </w:p>
          <w:p w:rsidR="00780149" w:rsidRPr="00780149" w:rsidRDefault="00780149" w:rsidP="00780149">
            <w:pPr>
              <w:ind w:left="348"/>
              <w:rPr>
                <w:rFonts w:ascii="Arial" w:hAnsi="Arial" w:cs="Arial"/>
                <w:i/>
              </w:rPr>
            </w:pPr>
            <w:r w:rsidRPr="00780149">
              <w:rPr>
                <w:rFonts w:ascii="Arial" w:hAnsi="Arial" w:cs="Arial"/>
                <w:i/>
              </w:rPr>
              <w:t>que se hace ya tarde,</w:t>
            </w:r>
          </w:p>
          <w:p w:rsidR="00780149" w:rsidRPr="00780149" w:rsidRDefault="00780149" w:rsidP="00780149">
            <w:pPr>
              <w:ind w:left="348"/>
              <w:rPr>
                <w:rFonts w:ascii="Arial" w:hAnsi="Arial" w:cs="Arial"/>
                <w:i/>
              </w:rPr>
            </w:pPr>
            <w:r w:rsidRPr="00780149">
              <w:rPr>
                <w:rFonts w:ascii="Arial" w:hAnsi="Arial" w:cs="Arial"/>
                <w:i/>
              </w:rPr>
              <w:t xml:space="preserve">que el camino es largo </w:t>
            </w:r>
          </w:p>
          <w:p w:rsidR="00780149" w:rsidRPr="00780149" w:rsidRDefault="00780149" w:rsidP="00780149">
            <w:pPr>
              <w:ind w:left="348"/>
              <w:rPr>
                <w:rFonts w:ascii="Arial" w:hAnsi="Arial" w:cs="Arial"/>
                <w:i/>
              </w:rPr>
            </w:pPr>
            <w:proofErr w:type="gramStart"/>
            <w:r w:rsidRPr="00780149">
              <w:rPr>
                <w:rFonts w:ascii="Arial" w:hAnsi="Arial" w:cs="Arial"/>
                <w:i/>
              </w:rPr>
              <w:t>y</w:t>
            </w:r>
            <w:proofErr w:type="gramEnd"/>
            <w:r w:rsidRPr="00780149">
              <w:rPr>
                <w:rFonts w:ascii="Arial" w:hAnsi="Arial" w:cs="Arial"/>
                <w:i/>
              </w:rPr>
              <w:t xml:space="preserve"> el cansancio es grande.</w:t>
            </w:r>
          </w:p>
        </w:tc>
        <w:tc>
          <w:tcPr>
            <w:tcW w:w="3260" w:type="dxa"/>
            <w:shd w:val="clear" w:color="auto" w:fill="C5E0B3" w:themeFill="accent6" w:themeFillTint="66"/>
          </w:tcPr>
          <w:p w:rsidR="00780149" w:rsidRPr="00780149" w:rsidRDefault="00780149" w:rsidP="00780149">
            <w:pPr>
              <w:jc w:val="both"/>
              <w:rPr>
                <w:rFonts w:ascii="Arial" w:hAnsi="Arial" w:cs="Arial"/>
              </w:rPr>
            </w:pPr>
            <w:r w:rsidRPr="00780149">
              <w:rPr>
                <w:rFonts w:ascii="Arial" w:hAnsi="Arial" w:cs="Arial"/>
              </w:rPr>
              <w:t>Pártenos el pan</w:t>
            </w:r>
          </w:p>
          <w:p w:rsidR="00780149" w:rsidRPr="00780149" w:rsidRDefault="00780149" w:rsidP="00780149">
            <w:pPr>
              <w:jc w:val="both"/>
              <w:rPr>
                <w:rFonts w:ascii="Arial" w:hAnsi="Arial" w:cs="Arial"/>
              </w:rPr>
            </w:pPr>
            <w:r w:rsidRPr="00780149">
              <w:rPr>
                <w:rFonts w:ascii="Arial" w:hAnsi="Arial" w:cs="Arial"/>
              </w:rPr>
              <w:t>de tu compañía,</w:t>
            </w:r>
          </w:p>
          <w:p w:rsidR="00780149" w:rsidRPr="00780149" w:rsidRDefault="00780149" w:rsidP="00780149">
            <w:pPr>
              <w:jc w:val="both"/>
              <w:rPr>
                <w:rFonts w:ascii="Arial" w:hAnsi="Arial" w:cs="Arial"/>
              </w:rPr>
            </w:pPr>
            <w:r w:rsidRPr="00780149">
              <w:rPr>
                <w:rFonts w:ascii="Arial" w:hAnsi="Arial" w:cs="Arial"/>
              </w:rPr>
              <w:t>ábrenos los ojos</w:t>
            </w:r>
          </w:p>
          <w:p w:rsidR="00780149" w:rsidRPr="00780149" w:rsidRDefault="00780149" w:rsidP="00780149">
            <w:pPr>
              <w:jc w:val="both"/>
              <w:rPr>
                <w:rFonts w:ascii="Arial" w:hAnsi="Arial" w:cs="Arial"/>
              </w:rPr>
            </w:pPr>
            <w:proofErr w:type="gramStart"/>
            <w:r w:rsidRPr="00780149">
              <w:rPr>
                <w:rFonts w:ascii="Arial" w:hAnsi="Arial" w:cs="Arial"/>
              </w:rPr>
              <w:t>de</w:t>
            </w:r>
            <w:proofErr w:type="gramEnd"/>
            <w:r w:rsidRPr="00780149">
              <w:rPr>
                <w:rFonts w:ascii="Arial" w:hAnsi="Arial" w:cs="Arial"/>
              </w:rPr>
              <w:t xml:space="preserve"> la fe dormida.</w:t>
            </w:r>
          </w:p>
          <w:p w:rsidR="00780149" w:rsidRPr="00780149" w:rsidRDefault="00780149" w:rsidP="00780149">
            <w:pPr>
              <w:ind w:left="1416"/>
              <w:jc w:val="both"/>
              <w:rPr>
                <w:rFonts w:ascii="Arial" w:hAnsi="Arial" w:cs="Arial"/>
                <w:sz w:val="8"/>
                <w:szCs w:val="8"/>
              </w:rPr>
            </w:pPr>
          </w:p>
          <w:p w:rsidR="00780149" w:rsidRPr="00780149" w:rsidRDefault="00780149" w:rsidP="00780149">
            <w:pPr>
              <w:jc w:val="both"/>
              <w:rPr>
                <w:rFonts w:ascii="Arial" w:hAnsi="Arial" w:cs="Arial"/>
                <w:i/>
              </w:rPr>
            </w:pPr>
            <w:r w:rsidRPr="00780149">
              <w:rPr>
                <w:rFonts w:ascii="Arial" w:hAnsi="Arial" w:cs="Arial"/>
                <w:i/>
              </w:rPr>
              <w:t>Quédate, Señor,</w:t>
            </w:r>
          </w:p>
          <w:p w:rsidR="00780149" w:rsidRPr="00780149" w:rsidRDefault="00780149" w:rsidP="00780149">
            <w:pPr>
              <w:jc w:val="both"/>
              <w:rPr>
                <w:rFonts w:ascii="Arial" w:hAnsi="Arial" w:cs="Arial"/>
                <w:i/>
              </w:rPr>
            </w:pPr>
            <w:r w:rsidRPr="00780149">
              <w:rPr>
                <w:rFonts w:ascii="Arial" w:hAnsi="Arial" w:cs="Arial"/>
                <w:i/>
              </w:rPr>
              <w:t>que se hace ya tarde,</w:t>
            </w:r>
          </w:p>
          <w:p w:rsidR="00780149" w:rsidRPr="00780149" w:rsidRDefault="00780149" w:rsidP="00780149">
            <w:pPr>
              <w:jc w:val="both"/>
              <w:rPr>
                <w:rFonts w:ascii="Arial" w:hAnsi="Arial" w:cs="Arial"/>
                <w:i/>
              </w:rPr>
            </w:pPr>
            <w:r w:rsidRPr="00780149">
              <w:rPr>
                <w:rFonts w:ascii="Arial" w:hAnsi="Arial" w:cs="Arial"/>
                <w:i/>
              </w:rPr>
              <w:t>que el camino es largo</w:t>
            </w:r>
          </w:p>
          <w:p w:rsidR="00780149" w:rsidRPr="00780149" w:rsidRDefault="00780149" w:rsidP="00780149">
            <w:pPr>
              <w:jc w:val="both"/>
              <w:rPr>
                <w:rFonts w:ascii="Arial" w:hAnsi="Arial" w:cs="Arial"/>
                <w:i/>
              </w:rPr>
            </w:pPr>
            <w:proofErr w:type="gramStart"/>
            <w:r w:rsidRPr="00780149">
              <w:rPr>
                <w:rFonts w:ascii="Arial" w:hAnsi="Arial" w:cs="Arial"/>
                <w:i/>
              </w:rPr>
              <w:t>y</w:t>
            </w:r>
            <w:proofErr w:type="gramEnd"/>
            <w:r w:rsidRPr="00780149">
              <w:rPr>
                <w:rFonts w:ascii="Arial" w:hAnsi="Arial" w:cs="Arial"/>
                <w:i/>
              </w:rPr>
              <w:t xml:space="preserve"> el cansancio es grande.</w:t>
            </w:r>
          </w:p>
        </w:tc>
      </w:tr>
    </w:tbl>
    <w:p w:rsidR="00780149" w:rsidRPr="00780149" w:rsidRDefault="00780149" w:rsidP="00780149">
      <w:pPr>
        <w:rPr>
          <w:rFonts w:ascii="Arial" w:hAnsi="Arial" w:cs="Arial"/>
          <w:sz w:val="8"/>
          <w:szCs w:val="8"/>
        </w:rPr>
      </w:pPr>
    </w:p>
    <w:p w:rsidR="00726F0B" w:rsidRDefault="00780149" w:rsidP="00780149">
      <w:pPr>
        <w:jc w:val="right"/>
        <w:rPr>
          <w:rFonts w:ascii="Arial Narrow" w:hAnsi="Arial Narrow" w:cs="Arial"/>
          <w:i/>
          <w:sz w:val="18"/>
          <w:szCs w:val="18"/>
        </w:rPr>
      </w:pPr>
      <w:r w:rsidRPr="00780149">
        <w:rPr>
          <w:rFonts w:ascii="Arial Narrow" w:hAnsi="Arial Narrow" w:cs="Arial"/>
          <w:i/>
          <w:sz w:val="18"/>
          <w:szCs w:val="18"/>
        </w:rPr>
        <w:t xml:space="preserve">Víctor Manuel </w:t>
      </w:r>
      <w:proofErr w:type="spellStart"/>
      <w:r w:rsidRPr="00780149">
        <w:rPr>
          <w:rFonts w:ascii="Arial Narrow" w:hAnsi="Arial Narrow" w:cs="Arial"/>
          <w:i/>
          <w:sz w:val="18"/>
          <w:szCs w:val="18"/>
        </w:rPr>
        <w:t>Arbeola</w:t>
      </w:r>
      <w:proofErr w:type="spellEnd"/>
      <w:r w:rsidRPr="00780149">
        <w:rPr>
          <w:rFonts w:ascii="Arial Narrow" w:hAnsi="Arial Narrow" w:cs="Arial"/>
          <w:i/>
          <w:sz w:val="18"/>
          <w:szCs w:val="18"/>
        </w:rPr>
        <w:t xml:space="preserve">, </w:t>
      </w:r>
      <w:r w:rsidRPr="00780149">
        <w:rPr>
          <w:rFonts w:ascii="Arial Narrow" w:hAnsi="Arial Narrow" w:cs="Arial"/>
          <w:b/>
          <w:i/>
          <w:sz w:val="18"/>
          <w:szCs w:val="18"/>
        </w:rPr>
        <w:t>Cantos de fiesta cristiana</w:t>
      </w:r>
      <w:r w:rsidRPr="00780149">
        <w:rPr>
          <w:rFonts w:ascii="Arial Narrow" w:hAnsi="Arial Narrow" w:cs="Arial"/>
          <w:i/>
          <w:sz w:val="18"/>
          <w:szCs w:val="18"/>
        </w:rPr>
        <w:t>, Sígueme, Salamanca, 1979.</w:t>
      </w:r>
    </w:p>
    <w:p w:rsidR="00E63DA1" w:rsidRPr="00E63DA1" w:rsidRDefault="00E63DA1" w:rsidP="00E63DA1">
      <w:pPr>
        <w:rPr>
          <w:rFonts w:ascii="Arial" w:hAnsi="Arial" w:cs="Arial"/>
          <w:sz w:val="12"/>
          <w:szCs w:val="12"/>
        </w:rPr>
      </w:pPr>
    </w:p>
    <w:p w:rsidR="00726F0B" w:rsidRPr="00762BD0" w:rsidRDefault="00726F0B" w:rsidP="00726F0B">
      <w:pPr>
        <w:rPr>
          <w:rFonts w:ascii="Arial" w:hAnsi="Arial" w:cs="Arial"/>
          <w:sz w:val="6"/>
          <w:szCs w:val="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09"/>
      </w:tblGrid>
      <w:tr w:rsidR="00E63DA1" w:rsidTr="008B4DC4">
        <w:tc>
          <w:tcPr>
            <w:tcW w:w="5070" w:type="dxa"/>
          </w:tcPr>
          <w:p w:rsidR="00E63DA1" w:rsidRPr="00016A71" w:rsidRDefault="00E63DA1" w:rsidP="00440917">
            <w:pPr>
              <w:pStyle w:val="Prrafodelista"/>
              <w:numPr>
                <w:ilvl w:val="0"/>
                <w:numId w:val="13"/>
              </w:numPr>
              <w:shd w:val="clear" w:color="auto" w:fill="FFFFFF"/>
              <w:spacing w:after="120" w:line="141" w:lineRule="atLeast"/>
              <w:ind w:left="360"/>
              <w:rPr>
                <w:rFonts w:ascii="Arial" w:hAnsi="Arial" w:cs="Arial"/>
                <w:color w:val="000000"/>
                <w:lang w:eastAsia="es-AR"/>
              </w:rPr>
            </w:pPr>
            <w:r w:rsidRPr="00016A71">
              <w:rPr>
                <w:rFonts w:ascii="Arial" w:hAnsi="Arial" w:cs="Arial"/>
                <w:b/>
                <w:bCs/>
                <w:color w:val="000000"/>
                <w:lang w:eastAsia="es-AR"/>
              </w:rPr>
              <w:t>Oración de disponibilidad</w:t>
            </w:r>
          </w:p>
          <w:p w:rsidR="008B4DC4" w:rsidRDefault="00E63DA1" w:rsidP="00E63DA1">
            <w:pPr>
              <w:shd w:val="clear" w:color="auto" w:fill="FFFFFF"/>
              <w:spacing w:line="141" w:lineRule="atLeast"/>
              <w:rPr>
                <w:rFonts w:ascii="Arial" w:hAnsi="Arial" w:cs="Arial"/>
                <w:color w:val="000000"/>
                <w:lang w:eastAsia="es-AR"/>
              </w:rPr>
            </w:pPr>
            <w:r w:rsidRPr="00A36D94">
              <w:rPr>
                <w:rFonts w:ascii="Arial" w:hAnsi="Arial" w:cs="Arial"/>
                <w:color w:val="000000"/>
                <w:lang w:eastAsia="es-AR"/>
              </w:rPr>
              <w:t xml:space="preserve">Dios nuestro, tierno y compasivo, tú </w:t>
            </w:r>
          </w:p>
          <w:p w:rsidR="00E63DA1" w:rsidRPr="00A36D94" w:rsidRDefault="00E63DA1" w:rsidP="00E63DA1">
            <w:pPr>
              <w:shd w:val="clear" w:color="auto" w:fill="FFFFFF"/>
              <w:spacing w:line="141" w:lineRule="atLeast"/>
              <w:rPr>
                <w:rFonts w:ascii="Arial" w:hAnsi="Arial" w:cs="Arial"/>
                <w:color w:val="000000"/>
                <w:lang w:eastAsia="es-AR"/>
              </w:rPr>
            </w:pPr>
            <w:r w:rsidRPr="00A36D94">
              <w:rPr>
                <w:rFonts w:ascii="Arial" w:hAnsi="Arial" w:cs="Arial"/>
                <w:color w:val="000000"/>
                <w:lang w:eastAsia="es-AR"/>
              </w:rPr>
              <w:t xml:space="preserve">que </w:t>
            </w:r>
            <w:r w:rsidR="008B4DC4">
              <w:rPr>
                <w:rFonts w:ascii="Arial" w:hAnsi="Arial" w:cs="Arial"/>
                <w:color w:val="000000"/>
                <w:lang w:eastAsia="es-AR"/>
              </w:rPr>
              <w:t>vienes</w:t>
            </w:r>
            <w:r w:rsidRPr="00A36D94">
              <w:rPr>
                <w:rFonts w:ascii="Arial" w:hAnsi="Arial" w:cs="Arial"/>
                <w:color w:val="000000"/>
                <w:lang w:eastAsia="es-AR"/>
              </w:rPr>
              <w:t xml:space="preserve"> a traernos vida,</w:t>
            </w:r>
            <w:r w:rsidR="008B4DC4">
              <w:rPr>
                <w:rFonts w:ascii="Arial" w:hAnsi="Arial" w:cs="Arial"/>
                <w:color w:val="000000"/>
                <w:lang w:eastAsia="es-AR"/>
              </w:rPr>
              <w:t xml:space="preserve"> </w:t>
            </w:r>
            <w:r w:rsidRPr="00A36D94">
              <w:rPr>
                <w:rFonts w:ascii="Arial" w:hAnsi="Arial" w:cs="Arial"/>
                <w:color w:val="000000"/>
                <w:lang w:eastAsia="es-AR"/>
              </w:rPr>
              <w:t>tú que eres verdadero y nos ofreces la verdad de tu Espíritu, </w:t>
            </w:r>
          </w:p>
          <w:p w:rsidR="008B4DC4" w:rsidRDefault="00E63DA1" w:rsidP="00E63DA1">
            <w:pPr>
              <w:shd w:val="clear" w:color="auto" w:fill="FFFFFF"/>
              <w:spacing w:line="141" w:lineRule="atLeast"/>
              <w:rPr>
                <w:rFonts w:ascii="Arial" w:hAnsi="Arial" w:cs="Arial"/>
                <w:color w:val="000000"/>
                <w:lang w:eastAsia="es-AR"/>
              </w:rPr>
            </w:pPr>
            <w:r w:rsidRPr="00A36D94">
              <w:rPr>
                <w:rFonts w:ascii="Arial" w:hAnsi="Arial" w:cs="Arial"/>
                <w:color w:val="000000"/>
                <w:lang w:eastAsia="es-AR"/>
              </w:rPr>
              <w:t xml:space="preserve">tú que vienes a enderezar nuestros caminos </w:t>
            </w:r>
          </w:p>
          <w:p w:rsidR="008B4DC4" w:rsidRDefault="00E63DA1" w:rsidP="00E63DA1">
            <w:pPr>
              <w:shd w:val="clear" w:color="auto" w:fill="FFFFFF"/>
              <w:spacing w:line="141" w:lineRule="atLeast"/>
              <w:rPr>
                <w:rFonts w:ascii="Arial" w:hAnsi="Arial" w:cs="Arial"/>
                <w:color w:val="000000"/>
                <w:lang w:eastAsia="es-AR"/>
              </w:rPr>
            </w:pPr>
            <w:r w:rsidRPr="00A36D94">
              <w:rPr>
                <w:rFonts w:ascii="Arial" w:hAnsi="Arial" w:cs="Arial"/>
                <w:color w:val="000000"/>
                <w:lang w:eastAsia="es-AR"/>
              </w:rPr>
              <w:t xml:space="preserve">y actitudes, te pedimos que nos ayudes </w:t>
            </w:r>
          </w:p>
          <w:p w:rsidR="008B4DC4" w:rsidRDefault="00E63DA1" w:rsidP="00E63DA1">
            <w:pPr>
              <w:shd w:val="clear" w:color="auto" w:fill="FFFFFF"/>
              <w:spacing w:line="141" w:lineRule="atLeast"/>
              <w:rPr>
                <w:rFonts w:ascii="Arial" w:hAnsi="Arial" w:cs="Arial"/>
                <w:color w:val="000000"/>
                <w:lang w:eastAsia="es-AR"/>
              </w:rPr>
            </w:pPr>
            <w:r w:rsidRPr="00A36D94">
              <w:rPr>
                <w:rFonts w:ascii="Arial" w:hAnsi="Arial" w:cs="Arial"/>
                <w:color w:val="000000"/>
                <w:lang w:eastAsia="es-AR"/>
              </w:rPr>
              <w:t xml:space="preserve">a ser receptivos ante tu palabra, </w:t>
            </w:r>
          </w:p>
          <w:p w:rsidR="00E63DA1" w:rsidRPr="00A36D94" w:rsidRDefault="00E63DA1" w:rsidP="00E63DA1">
            <w:pPr>
              <w:shd w:val="clear" w:color="auto" w:fill="FFFFFF"/>
              <w:spacing w:line="141" w:lineRule="atLeast"/>
              <w:rPr>
                <w:rFonts w:ascii="Arial" w:hAnsi="Arial" w:cs="Arial"/>
                <w:color w:val="000000"/>
                <w:lang w:eastAsia="es-AR"/>
              </w:rPr>
            </w:pPr>
            <w:proofErr w:type="gramStart"/>
            <w:r w:rsidRPr="00A36D94">
              <w:rPr>
                <w:rFonts w:ascii="Arial" w:hAnsi="Arial" w:cs="Arial"/>
                <w:color w:val="000000"/>
                <w:lang w:eastAsia="es-AR"/>
              </w:rPr>
              <w:t>ante</w:t>
            </w:r>
            <w:proofErr w:type="gramEnd"/>
            <w:r w:rsidRPr="00A36D94">
              <w:rPr>
                <w:rFonts w:ascii="Arial" w:hAnsi="Arial" w:cs="Arial"/>
                <w:color w:val="000000"/>
                <w:lang w:eastAsia="es-AR"/>
              </w:rPr>
              <w:t xml:space="preserve"> tu ejemplo y ante tu llamado.</w:t>
            </w:r>
          </w:p>
          <w:p w:rsidR="008B4DC4" w:rsidRDefault="008B4DC4" w:rsidP="008B4DC4">
            <w:pPr>
              <w:shd w:val="clear" w:color="auto" w:fill="FFFFFF"/>
              <w:spacing w:line="141" w:lineRule="atLeast"/>
              <w:rPr>
                <w:rFonts w:ascii="Arial" w:hAnsi="Arial" w:cs="Arial"/>
                <w:color w:val="000000"/>
                <w:lang w:eastAsia="es-AR"/>
              </w:rPr>
            </w:pPr>
            <w:r w:rsidRPr="00A36D94">
              <w:rPr>
                <w:rFonts w:ascii="Arial" w:hAnsi="Arial" w:cs="Arial"/>
                <w:color w:val="000000"/>
                <w:lang w:eastAsia="es-AR"/>
              </w:rPr>
              <w:t>Dios nuestro, libre y liberador,</w:t>
            </w:r>
            <w:r>
              <w:rPr>
                <w:rFonts w:ascii="Arial" w:hAnsi="Arial" w:cs="Arial"/>
                <w:color w:val="000000"/>
                <w:lang w:eastAsia="es-AR"/>
              </w:rPr>
              <w:t xml:space="preserve"> </w:t>
            </w:r>
            <w:r w:rsidRPr="00A36D94">
              <w:rPr>
                <w:rFonts w:ascii="Arial" w:hAnsi="Arial" w:cs="Arial"/>
                <w:color w:val="000000"/>
                <w:lang w:eastAsia="es-AR"/>
              </w:rPr>
              <w:t xml:space="preserve">tú </w:t>
            </w:r>
          </w:p>
          <w:p w:rsidR="00E63DA1" w:rsidRDefault="008B4DC4" w:rsidP="008B4DC4">
            <w:pPr>
              <w:shd w:val="clear" w:color="auto" w:fill="FFFFFF"/>
              <w:spacing w:line="141" w:lineRule="atLeast"/>
              <w:rPr>
                <w:rFonts w:ascii="Arial" w:hAnsi="Arial" w:cs="Arial"/>
                <w:color w:val="000000"/>
                <w:lang w:eastAsia="es-AR"/>
              </w:rPr>
            </w:pPr>
            <w:r w:rsidRPr="00A36D94">
              <w:rPr>
                <w:rFonts w:ascii="Arial" w:hAnsi="Arial" w:cs="Arial"/>
                <w:color w:val="000000"/>
                <w:lang w:eastAsia="es-AR"/>
              </w:rPr>
              <w:t>de hombres</w:t>
            </w:r>
            <w:r>
              <w:rPr>
                <w:rFonts w:ascii="Arial" w:hAnsi="Arial" w:cs="Arial"/>
                <w:color w:val="000000"/>
                <w:lang w:eastAsia="es-AR"/>
              </w:rPr>
              <w:t xml:space="preserve"> que llamas</w:t>
            </w:r>
            <w:r w:rsidRPr="00A36D94">
              <w:rPr>
                <w:rFonts w:ascii="Arial" w:hAnsi="Arial" w:cs="Arial"/>
                <w:color w:val="000000"/>
                <w:lang w:eastAsia="es-AR"/>
              </w:rPr>
              <w:t xml:space="preserve"> a ser pescadores</w:t>
            </w:r>
          </w:p>
        </w:tc>
        <w:tc>
          <w:tcPr>
            <w:tcW w:w="4709" w:type="dxa"/>
          </w:tcPr>
          <w:p w:rsidR="00E63DA1" w:rsidRPr="00A36D94" w:rsidRDefault="00E63DA1" w:rsidP="00E63DA1">
            <w:pPr>
              <w:shd w:val="clear" w:color="auto" w:fill="FFFFFF"/>
              <w:spacing w:line="141" w:lineRule="atLeast"/>
              <w:rPr>
                <w:rFonts w:ascii="Arial" w:hAnsi="Arial" w:cs="Arial"/>
                <w:color w:val="000000"/>
                <w:lang w:eastAsia="es-AR"/>
              </w:rPr>
            </w:pPr>
            <w:r w:rsidRPr="00A36D94">
              <w:rPr>
                <w:rFonts w:ascii="Arial" w:hAnsi="Arial" w:cs="Arial"/>
                <w:color w:val="000000"/>
                <w:lang w:eastAsia="es-AR"/>
              </w:rPr>
              <w:t>en el mar de este mundo que tú amas,</w:t>
            </w:r>
          </w:p>
          <w:p w:rsidR="008B4DC4" w:rsidRDefault="00E63DA1" w:rsidP="00E63DA1">
            <w:pPr>
              <w:shd w:val="clear" w:color="auto" w:fill="FFFFFF"/>
              <w:spacing w:line="141" w:lineRule="atLeast"/>
              <w:rPr>
                <w:rFonts w:ascii="Arial" w:hAnsi="Arial" w:cs="Arial"/>
                <w:color w:val="000000"/>
                <w:lang w:eastAsia="es-AR"/>
              </w:rPr>
            </w:pPr>
            <w:r w:rsidRPr="00A36D94">
              <w:rPr>
                <w:rFonts w:ascii="Arial" w:hAnsi="Arial" w:cs="Arial"/>
                <w:color w:val="000000"/>
                <w:lang w:eastAsia="es-AR"/>
              </w:rPr>
              <w:t xml:space="preserve">te pedimos que nos enseñes a nadar </w:t>
            </w:r>
          </w:p>
          <w:p w:rsidR="00E63DA1" w:rsidRPr="00A36D94" w:rsidRDefault="00E63DA1" w:rsidP="00E63DA1">
            <w:pPr>
              <w:shd w:val="clear" w:color="auto" w:fill="FFFFFF"/>
              <w:spacing w:line="141" w:lineRule="atLeast"/>
              <w:rPr>
                <w:rFonts w:ascii="Arial" w:hAnsi="Arial" w:cs="Arial"/>
                <w:color w:val="000000"/>
                <w:lang w:eastAsia="es-AR"/>
              </w:rPr>
            </w:pPr>
            <w:r w:rsidRPr="00A36D94">
              <w:rPr>
                <w:rFonts w:ascii="Arial" w:hAnsi="Arial" w:cs="Arial"/>
                <w:color w:val="000000"/>
                <w:lang w:eastAsia="es-AR"/>
              </w:rPr>
              <w:t>en el mar de tu gracia</w:t>
            </w:r>
            <w:r w:rsidR="008B4DC4">
              <w:rPr>
                <w:rFonts w:ascii="Arial" w:hAnsi="Arial" w:cs="Arial"/>
                <w:color w:val="000000"/>
                <w:lang w:eastAsia="es-AR"/>
              </w:rPr>
              <w:t xml:space="preserve"> </w:t>
            </w:r>
            <w:r w:rsidRPr="00A36D94">
              <w:rPr>
                <w:rFonts w:ascii="Arial" w:hAnsi="Arial" w:cs="Arial"/>
                <w:color w:val="000000"/>
                <w:lang w:eastAsia="es-AR"/>
              </w:rPr>
              <w:t>para que muchos hombres, muchas mujeres,</w:t>
            </w:r>
            <w:r w:rsidR="008B4DC4">
              <w:rPr>
                <w:rFonts w:ascii="Arial" w:hAnsi="Arial" w:cs="Arial"/>
                <w:color w:val="000000"/>
                <w:lang w:eastAsia="es-AR"/>
              </w:rPr>
              <w:t xml:space="preserve"> </w:t>
            </w:r>
            <w:r w:rsidRPr="00A36D94">
              <w:rPr>
                <w:rFonts w:ascii="Arial" w:hAnsi="Arial" w:cs="Arial"/>
                <w:color w:val="000000"/>
                <w:lang w:eastAsia="es-AR"/>
              </w:rPr>
              <w:t>se sientan atraídos por tu amor, tu justicia y tu paz</w:t>
            </w:r>
          </w:p>
          <w:p w:rsidR="00E63DA1" w:rsidRPr="00A36D94" w:rsidRDefault="00E63DA1" w:rsidP="00E63DA1">
            <w:pPr>
              <w:shd w:val="clear" w:color="auto" w:fill="FFFFFF"/>
              <w:spacing w:line="141" w:lineRule="atLeast"/>
              <w:rPr>
                <w:rFonts w:ascii="Arial" w:hAnsi="Arial" w:cs="Arial"/>
                <w:color w:val="000000"/>
                <w:lang w:eastAsia="es-AR"/>
              </w:rPr>
            </w:pPr>
            <w:r w:rsidRPr="00A36D94">
              <w:rPr>
                <w:rFonts w:ascii="Arial" w:hAnsi="Arial" w:cs="Arial"/>
                <w:color w:val="000000"/>
                <w:lang w:eastAsia="es-AR"/>
              </w:rPr>
              <w:t>y se incorporen a la alegría de tu pueblo</w:t>
            </w:r>
          </w:p>
          <w:p w:rsidR="008B4DC4" w:rsidRDefault="00E63DA1" w:rsidP="00E63DA1">
            <w:pPr>
              <w:shd w:val="clear" w:color="auto" w:fill="FFFFFF"/>
              <w:spacing w:line="141" w:lineRule="atLeast"/>
              <w:rPr>
                <w:rFonts w:ascii="Arial" w:hAnsi="Arial" w:cs="Arial"/>
                <w:color w:val="000000"/>
                <w:lang w:eastAsia="es-AR"/>
              </w:rPr>
            </w:pPr>
            <w:r w:rsidRPr="00A36D94">
              <w:rPr>
                <w:rFonts w:ascii="Arial" w:hAnsi="Arial" w:cs="Arial"/>
                <w:color w:val="000000"/>
                <w:lang w:eastAsia="es-AR"/>
              </w:rPr>
              <w:t xml:space="preserve">de gente solidaria y humilde, </w:t>
            </w:r>
          </w:p>
          <w:p w:rsidR="00E63DA1" w:rsidRPr="00A36D94" w:rsidRDefault="00E63DA1" w:rsidP="00E63DA1">
            <w:pPr>
              <w:shd w:val="clear" w:color="auto" w:fill="FFFFFF"/>
              <w:spacing w:line="141" w:lineRule="atLeast"/>
              <w:rPr>
                <w:rFonts w:ascii="Arial" w:hAnsi="Arial" w:cs="Arial"/>
                <w:color w:val="000000"/>
                <w:lang w:eastAsia="es-AR"/>
              </w:rPr>
            </w:pPr>
            <w:r w:rsidRPr="00A36D94">
              <w:rPr>
                <w:rFonts w:ascii="Arial" w:hAnsi="Arial" w:cs="Arial"/>
                <w:color w:val="000000"/>
                <w:lang w:eastAsia="es-AR"/>
              </w:rPr>
              <w:t>para servir y servirte</w:t>
            </w:r>
          </w:p>
          <w:p w:rsidR="00E63DA1" w:rsidRPr="00A36D94" w:rsidRDefault="00E63DA1" w:rsidP="00E63DA1">
            <w:pPr>
              <w:shd w:val="clear" w:color="auto" w:fill="FFFFFF"/>
              <w:spacing w:line="141" w:lineRule="atLeast"/>
              <w:rPr>
                <w:rFonts w:ascii="Arial" w:hAnsi="Arial" w:cs="Arial"/>
                <w:color w:val="000000"/>
                <w:lang w:eastAsia="es-AR"/>
              </w:rPr>
            </w:pPr>
            <w:proofErr w:type="gramStart"/>
            <w:r w:rsidRPr="00A36D94">
              <w:rPr>
                <w:rFonts w:ascii="Arial" w:hAnsi="Arial" w:cs="Arial"/>
                <w:color w:val="000000"/>
                <w:lang w:eastAsia="es-AR"/>
              </w:rPr>
              <w:t>en</w:t>
            </w:r>
            <w:proofErr w:type="gramEnd"/>
            <w:r w:rsidRPr="00A36D94">
              <w:rPr>
                <w:rFonts w:ascii="Arial" w:hAnsi="Arial" w:cs="Arial"/>
                <w:color w:val="000000"/>
                <w:lang w:eastAsia="es-AR"/>
              </w:rPr>
              <w:t xml:space="preserve"> el nombre de Jesús. Amén.</w:t>
            </w:r>
          </w:p>
          <w:p w:rsidR="00E63DA1" w:rsidRPr="00016A71" w:rsidRDefault="00E63DA1" w:rsidP="00E63DA1">
            <w:pPr>
              <w:shd w:val="clear" w:color="auto" w:fill="FFFFFF"/>
              <w:spacing w:line="141" w:lineRule="atLeast"/>
              <w:ind w:left="1416"/>
              <w:rPr>
                <w:rFonts w:ascii="Arial" w:hAnsi="Arial" w:cs="Arial"/>
                <w:color w:val="000000"/>
                <w:sz w:val="8"/>
                <w:szCs w:val="8"/>
                <w:lang w:eastAsia="es-AR"/>
              </w:rPr>
            </w:pPr>
            <w:r w:rsidRPr="00016A71">
              <w:rPr>
                <w:rFonts w:ascii="Arial" w:hAnsi="Arial" w:cs="Arial"/>
                <w:color w:val="000000"/>
                <w:sz w:val="8"/>
                <w:szCs w:val="8"/>
                <w:lang w:eastAsia="es-AR"/>
              </w:rPr>
              <w:t> </w:t>
            </w:r>
          </w:p>
          <w:p w:rsidR="00E63DA1" w:rsidRPr="008B4DC4" w:rsidRDefault="00E63DA1" w:rsidP="008B4DC4">
            <w:pPr>
              <w:shd w:val="clear" w:color="auto" w:fill="FFFFFF"/>
              <w:spacing w:line="141" w:lineRule="atLeast"/>
              <w:jc w:val="right"/>
              <w:rPr>
                <w:rFonts w:ascii="Arial Narrow" w:hAnsi="Arial Narrow" w:cs="Arial"/>
                <w:i/>
                <w:color w:val="000000"/>
                <w:sz w:val="18"/>
                <w:szCs w:val="18"/>
                <w:lang w:eastAsia="es-AR"/>
              </w:rPr>
            </w:pPr>
            <w:r w:rsidRPr="008B4DC4">
              <w:rPr>
                <w:rFonts w:ascii="Arial Narrow" w:hAnsi="Arial Narrow" w:cs="Arial"/>
                <w:bCs/>
                <w:i/>
                <w:color w:val="000000"/>
                <w:sz w:val="18"/>
                <w:szCs w:val="18"/>
                <w:lang w:eastAsia="es-AR"/>
              </w:rPr>
              <w:t>Red de Liturgia del CLAI</w:t>
            </w:r>
            <w:r w:rsidRPr="008B4DC4">
              <w:rPr>
                <w:rFonts w:ascii="Arial Narrow" w:hAnsi="Arial Narrow" w:cs="Arial"/>
                <w:i/>
                <w:color w:val="000000"/>
                <w:sz w:val="18"/>
                <w:szCs w:val="18"/>
                <w:lang w:eastAsia="es-AR"/>
              </w:rPr>
              <w:t xml:space="preserve"> - </w:t>
            </w:r>
            <w:proofErr w:type="spellStart"/>
            <w:r w:rsidRPr="008B4DC4">
              <w:rPr>
                <w:rFonts w:ascii="Arial Narrow" w:hAnsi="Arial Narrow" w:cs="Arial"/>
                <w:i/>
                <w:color w:val="000000"/>
                <w:sz w:val="18"/>
                <w:szCs w:val="18"/>
                <w:lang w:eastAsia="es-AR"/>
              </w:rPr>
              <w:t>Adapt</w:t>
            </w:r>
            <w:proofErr w:type="spellEnd"/>
            <w:r w:rsidRPr="008B4DC4">
              <w:rPr>
                <w:rFonts w:ascii="Arial Narrow" w:hAnsi="Arial Narrow" w:cs="Arial"/>
                <w:i/>
                <w:color w:val="000000"/>
                <w:sz w:val="18"/>
                <w:szCs w:val="18"/>
                <w:lang w:eastAsia="es-AR"/>
              </w:rPr>
              <w:t xml:space="preserve"> GB</w:t>
            </w:r>
          </w:p>
        </w:tc>
      </w:tr>
    </w:tbl>
    <w:p w:rsidR="00925FAC" w:rsidRPr="00925FAC" w:rsidRDefault="00925FAC" w:rsidP="00925FAC">
      <w:pPr>
        <w:pStyle w:val="Prrafodelista"/>
        <w:shd w:val="clear" w:color="auto" w:fill="FFFFFF"/>
        <w:spacing w:after="80" w:line="141" w:lineRule="atLeast"/>
        <w:ind w:left="360"/>
        <w:rPr>
          <w:rFonts w:ascii="Arial" w:hAnsi="Arial" w:cs="Arial"/>
          <w:color w:val="000000"/>
          <w:sz w:val="12"/>
          <w:szCs w:val="12"/>
          <w:lang w:eastAsia="es-AR"/>
        </w:rPr>
      </w:pPr>
    </w:p>
    <w:p w:rsidR="00CA1147" w:rsidRPr="002C6C32" w:rsidRDefault="00726F0B" w:rsidP="00440917">
      <w:pPr>
        <w:pStyle w:val="Prrafodelista"/>
        <w:numPr>
          <w:ilvl w:val="0"/>
          <w:numId w:val="13"/>
        </w:numPr>
        <w:shd w:val="clear" w:color="auto" w:fill="FFFFFF"/>
        <w:spacing w:after="80" w:line="141" w:lineRule="atLeast"/>
        <w:ind w:left="360"/>
        <w:rPr>
          <w:rFonts w:ascii="Arial" w:hAnsi="Arial" w:cs="Arial"/>
          <w:color w:val="000000"/>
          <w:lang w:eastAsia="es-AR"/>
        </w:rPr>
      </w:pPr>
      <w:r w:rsidRPr="00D51B1D">
        <w:rPr>
          <w:rFonts w:ascii="Arial" w:hAnsi="Arial" w:cs="Arial"/>
          <w:b/>
        </w:rPr>
        <w:t>Antífona de gratitud</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3"/>
        <w:gridCol w:w="4752"/>
      </w:tblGrid>
      <w:tr w:rsidR="00CA1147" w:rsidTr="00925FAC">
        <w:tc>
          <w:tcPr>
            <w:tcW w:w="4889" w:type="dxa"/>
          </w:tcPr>
          <w:p w:rsidR="00CA1147" w:rsidRDefault="00CA1147" w:rsidP="00CA1147">
            <w:pPr>
              <w:rPr>
                <w:rFonts w:ascii="Arial" w:hAnsi="Arial" w:cs="Arial"/>
              </w:rPr>
            </w:pPr>
            <w:r w:rsidRPr="002B5935">
              <w:rPr>
                <w:rFonts w:ascii="Arial" w:hAnsi="Arial" w:cs="Arial"/>
              </w:rPr>
              <w:t xml:space="preserve">Den gracias al Señor, </w:t>
            </w:r>
          </w:p>
          <w:p w:rsidR="00CA1147" w:rsidRPr="002B5935" w:rsidRDefault="00CA1147" w:rsidP="00CA1147">
            <w:pPr>
              <w:rPr>
                <w:rFonts w:ascii="Arial" w:hAnsi="Arial" w:cs="Arial"/>
              </w:rPr>
            </w:pPr>
            <w:r w:rsidRPr="002B5935">
              <w:rPr>
                <w:rFonts w:ascii="Arial" w:hAnsi="Arial" w:cs="Arial"/>
              </w:rPr>
              <w:t>porque él es bueno y siempre fiel,</w:t>
            </w:r>
          </w:p>
          <w:p w:rsidR="00CA1147" w:rsidRPr="002B5935" w:rsidRDefault="00CA1147" w:rsidP="00CA1147">
            <w:pPr>
              <w:rPr>
                <w:rFonts w:ascii="Arial" w:hAnsi="Arial" w:cs="Arial"/>
              </w:rPr>
            </w:pPr>
            <w:r w:rsidRPr="002B5935">
              <w:rPr>
                <w:rFonts w:ascii="Arial" w:hAnsi="Arial" w:cs="Arial"/>
              </w:rPr>
              <w:t>al creador y sustentador de la vida,</w:t>
            </w:r>
          </w:p>
          <w:p w:rsidR="00CA1147" w:rsidRPr="002B5935" w:rsidRDefault="00CA1147" w:rsidP="00CA1147">
            <w:pPr>
              <w:spacing w:after="80"/>
              <w:ind w:firstLine="708"/>
              <w:rPr>
                <w:rFonts w:ascii="Arial" w:hAnsi="Arial" w:cs="Arial"/>
                <w:b/>
              </w:rPr>
            </w:pPr>
            <w:proofErr w:type="gramStart"/>
            <w:r w:rsidRPr="002B5935">
              <w:rPr>
                <w:rFonts w:ascii="Arial" w:hAnsi="Arial" w:cs="Arial"/>
                <w:b/>
              </w:rPr>
              <w:t>porque</w:t>
            </w:r>
            <w:proofErr w:type="gramEnd"/>
            <w:r w:rsidRPr="002B5935">
              <w:rPr>
                <w:rFonts w:ascii="Arial" w:hAnsi="Arial" w:cs="Arial"/>
                <w:b/>
              </w:rPr>
              <w:t xml:space="preserve"> su amor es eterno.</w:t>
            </w:r>
          </w:p>
          <w:p w:rsidR="00CA1147" w:rsidRDefault="00CA1147" w:rsidP="00CA1147">
            <w:pPr>
              <w:rPr>
                <w:rFonts w:ascii="Arial" w:hAnsi="Arial" w:cs="Arial"/>
              </w:rPr>
            </w:pPr>
            <w:r w:rsidRPr="002B5935">
              <w:rPr>
                <w:rFonts w:ascii="Arial" w:hAnsi="Arial" w:cs="Arial"/>
              </w:rPr>
              <w:t xml:space="preserve">Al que sacó de Egipto a los israelitas, </w:t>
            </w:r>
          </w:p>
          <w:p w:rsidR="00CA1147" w:rsidRPr="002B5935" w:rsidRDefault="00CA1147" w:rsidP="00CA1147">
            <w:pPr>
              <w:rPr>
                <w:rFonts w:ascii="Arial" w:hAnsi="Arial" w:cs="Arial"/>
              </w:rPr>
            </w:pPr>
            <w:r w:rsidRPr="002B5935">
              <w:rPr>
                <w:rFonts w:ascii="Arial" w:hAnsi="Arial" w:cs="Arial"/>
              </w:rPr>
              <w:t>los hizo pasar por en medio del mar</w:t>
            </w:r>
          </w:p>
          <w:p w:rsidR="00CA1147" w:rsidRPr="002B5935" w:rsidRDefault="00CA1147" w:rsidP="00CA1147">
            <w:pPr>
              <w:rPr>
                <w:rFonts w:ascii="Arial" w:hAnsi="Arial" w:cs="Arial"/>
              </w:rPr>
            </w:pPr>
            <w:r w:rsidRPr="002B5935">
              <w:rPr>
                <w:rFonts w:ascii="Arial" w:hAnsi="Arial" w:cs="Arial"/>
              </w:rPr>
              <w:t>y llevó a su pueblo por el desierto en camino hacia una tierra de libertad,</w:t>
            </w:r>
          </w:p>
          <w:p w:rsidR="00CA1147" w:rsidRPr="002B5935" w:rsidRDefault="00CA1147" w:rsidP="00CA1147">
            <w:pPr>
              <w:spacing w:after="80"/>
              <w:ind w:firstLine="708"/>
              <w:rPr>
                <w:rFonts w:ascii="Arial" w:hAnsi="Arial" w:cs="Arial"/>
                <w:b/>
              </w:rPr>
            </w:pPr>
            <w:proofErr w:type="gramStart"/>
            <w:r w:rsidRPr="002B5935">
              <w:rPr>
                <w:rFonts w:ascii="Arial" w:hAnsi="Arial" w:cs="Arial"/>
                <w:b/>
              </w:rPr>
              <w:t>porque</w:t>
            </w:r>
            <w:proofErr w:type="gramEnd"/>
            <w:r w:rsidRPr="002B5935">
              <w:rPr>
                <w:rFonts w:ascii="Arial" w:hAnsi="Arial" w:cs="Arial"/>
                <w:b/>
              </w:rPr>
              <w:t xml:space="preserve"> su amor es eterno.</w:t>
            </w:r>
          </w:p>
          <w:p w:rsidR="00CA1147" w:rsidRDefault="00CA1147" w:rsidP="00CA1147">
            <w:pPr>
              <w:rPr>
                <w:rFonts w:ascii="Arial" w:hAnsi="Arial" w:cs="Arial"/>
              </w:rPr>
            </w:pPr>
            <w:r w:rsidRPr="002B5935">
              <w:rPr>
                <w:rFonts w:ascii="Arial" w:hAnsi="Arial" w:cs="Arial"/>
              </w:rPr>
              <w:t xml:space="preserve">Al que estuvo presente en la liberación </w:t>
            </w:r>
          </w:p>
          <w:p w:rsidR="00CA1147" w:rsidRPr="002B5935" w:rsidRDefault="00CA1147" w:rsidP="00CA1147">
            <w:pPr>
              <w:rPr>
                <w:rFonts w:ascii="Arial" w:hAnsi="Arial" w:cs="Arial"/>
              </w:rPr>
            </w:pPr>
            <w:r w:rsidRPr="002B5935">
              <w:rPr>
                <w:rFonts w:ascii="Arial" w:hAnsi="Arial" w:cs="Arial"/>
              </w:rPr>
              <w:t>de los pueblos latinoamericanos</w:t>
            </w:r>
          </w:p>
          <w:p w:rsidR="002C6C32" w:rsidRDefault="00CA1147" w:rsidP="00CA1147">
            <w:pPr>
              <w:rPr>
                <w:rFonts w:ascii="Arial" w:hAnsi="Arial" w:cs="Arial"/>
              </w:rPr>
            </w:pPr>
            <w:r w:rsidRPr="002B5935">
              <w:rPr>
                <w:rFonts w:ascii="Arial" w:hAnsi="Arial" w:cs="Arial"/>
              </w:rPr>
              <w:t xml:space="preserve">porque </w:t>
            </w:r>
            <w:r>
              <w:rPr>
                <w:rFonts w:ascii="Arial" w:hAnsi="Arial" w:cs="Arial"/>
              </w:rPr>
              <w:t xml:space="preserve">en </w:t>
            </w:r>
            <w:r w:rsidRPr="002B5935">
              <w:rPr>
                <w:rFonts w:ascii="Arial" w:hAnsi="Arial" w:cs="Arial"/>
              </w:rPr>
              <w:t>e</w:t>
            </w:r>
            <w:r w:rsidR="002C6C32">
              <w:rPr>
                <w:rFonts w:ascii="Arial" w:hAnsi="Arial" w:cs="Arial"/>
              </w:rPr>
              <w:t xml:space="preserve">se nuevo espacio de libertad </w:t>
            </w:r>
          </w:p>
          <w:p w:rsidR="00CA1147" w:rsidRDefault="00CA1147" w:rsidP="00CA1147">
            <w:pPr>
              <w:rPr>
                <w:rFonts w:ascii="Arial" w:hAnsi="Arial" w:cs="Arial"/>
              </w:rPr>
            </w:pPr>
            <w:r>
              <w:rPr>
                <w:rFonts w:ascii="Arial" w:hAnsi="Arial" w:cs="Arial"/>
              </w:rPr>
              <w:t xml:space="preserve">pudieron entrar Biblias </w:t>
            </w:r>
          </w:p>
          <w:p w:rsidR="00CA1147" w:rsidRPr="002B5935" w:rsidRDefault="00CA1147" w:rsidP="00CA1147">
            <w:pPr>
              <w:rPr>
                <w:rFonts w:ascii="Arial" w:hAnsi="Arial" w:cs="Arial"/>
              </w:rPr>
            </w:pPr>
            <w:r>
              <w:rPr>
                <w:rFonts w:ascii="Arial" w:hAnsi="Arial" w:cs="Arial"/>
              </w:rPr>
              <w:t xml:space="preserve">y predicadores </w:t>
            </w:r>
            <w:r w:rsidRPr="002B5935">
              <w:rPr>
                <w:rFonts w:ascii="Arial" w:hAnsi="Arial" w:cs="Arial"/>
              </w:rPr>
              <w:t>evangélico</w:t>
            </w:r>
            <w:r w:rsidR="002C6C32">
              <w:rPr>
                <w:rFonts w:ascii="Arial" w:hAnsi="Arial" w:cs="Arial"/>
              </w:rPr>
              <w:t>s</w:t>
            </w:r>
            <w:r w:rsidRPr="002B5935">
              <w:rPr>
                <w:rFonts w:ascii="Arial" w:hAnsi="Arial" w:cs="Arial"/>
              </w:rPr>
              <w:t>,</w:t>
            </w:r>
          </w:p>
          <w:p w:rsidR="00CA1147" w:rsidRPr="002B5935" w:rsidRDefault="00CA1147" w:rsidP="00CA1147">
            <w:pPr>
              <w:rPr>
                <w:rFonts w:ascii="Arial" w:hAnsi="Arial" w:cs="Arial"/>
              </w:rPr>
            </w:pPr>
            <w:r w:rsidRPr="002B5935">
              <w:rPr>
                <w:rFonts w:ascii="Arial" w:hAnsi="Arial" w:cs="Arial"/>
              </w:rPr>
              <w:t>inmigrantes metodistas y anglicanos, presbiterianos y luteranos,</w:t>
            </w:r>
          </w:p>
          <w:p w:rsidR="00CA1147" w:rsidRPr="002B5935" w:rsidRDefault="00CA1147" w:rsidP="00CA1147">
            <w:pPr>
              <w:spacing w:after="80"/>
              <w:rPr>
                <w:rFonts w:ascii="Arial" w:hAnsi="Arial" w:cs="Arial"/>
                <w:b/>
              </w:rPr>
            </w:pPr>
            <w:r w:rsidRPr="002B5935">
              <w:rPr>
                <w:rFonts w:ascii="Arial" w:hAnsi="Arial" w:cs="Arial"/>
              </w:rPr>
              <w:tab/>
            </w:r>
            <w:r>
              <w:rPr>
                <w:rFonts w:ascii="Arial" w:hAnsi="Arial" w:cs="Arial"/>
              </w:rPr>
              <w:tab/>
            </w:r>
            <w:proofErr w:type="gramStart"/>
            <w:r w:rsidRPr="002B5935">
              <w:rPr>
                <w:rFonts w:ascii="Arial" w:hAnsi="Arial" w:cs="Arial"/>
                <w:b/>
              </w:rPr>
              <w:t>porque</w:t>
            </w:r>
            <w:proofErr w:type="gramEnd"/>
            <w:r w:rsidRPr="002B5935">
              <w:rPr>
                <w:rFonts w:ascii="Arial" w:hAnsi="Arial" w:cs="Arial"/>
                <w:b/>
              </w:rPr>
              <w:t xml:space="preserve"> su amor es eterno.</w:t>
            </w:r>
          </w:p>
          <w:p w:rsidR="00CA1147" w:rsidRDefault="00CA1147" w:rsidP="00CA1147">
            <w:pPr>
              <w:rPr>
                <w:rFonts w:ascii="Arial" w:hAnsi="Arial" w:cs="Arial"/>
              </w:rPr>
            </w:pPr>
            <w:r w:rsidRPr="002B5935">
              <w:rPr>
                <w:rFonts w:ascii="Arial" w:hAnsi="Arial" w:cs="Arial"/>
              </w:rPr>
              <w:t xml:space="preserve">Den gracias al Señor que muy pronto alentó </w:t>
            </w:r>
          </w:p>
          <w:p w:rsidR="00CA1147" w:rsidRPr="002B5935" w:rsidRDefault="00CA1147" w:rsidP="00CA1147">
            <w:pPr>
              <w:rPr>
                <w:rFonts w:ascii="Arial" w:hAnsi="Arial" w:cs="Arial"/>
              </w:rPr>
            </w:pPr>
            <w:r w:rsidRPr="002B5935">
              <w:rPr>
                <w:rFonts w:ascii="Arial" w:hAnsi="Arial" w:cs="Arial"/>
              </w:rPr>
              <w:t>a las comunidades evangélicas</w:t>
            </w:r>
          </w:p>
          <w:p w:rsidR="00CA1147" w:rsidRPr="002B5935" w:rsidRDefault="00CA1147" w:rsidP="00CA1147">
            <w:pPr>
              <w:rPr>
                <w:rFonts w:ascii="Arial" w:hAnsi="Arial" w:cs="Arial"/>
              </w:rPr>
            </w:pPr>
            <w:r w:rsidRPr="002B5935">
              <w:rPr>
                <w:rFonts w:ascii="Arial" w:hAnsi="Arial" w:cs="Arial"/>
              </w:rPr>
              <w:t>a predicar y dar testimonio de su fe evangélica en lengua castellana,</w:t>
            </w:r>
          </w:p>
          <w:p w:rsidR="00CA1147" w:rsidRPr="00CA1147" w:rsidRDefault="00CA1147" w:rsidP="00CA1147">
            <w:pPr>
              <w:spacing w:after="80"/>
              <w:ind w:firstLine="708"/>
              <w:rPr>
                <w:rFonts w:ascii="Arial" w:hAnsi="Arial" w:cs="Arial"/>
                <w:b/>
              </w:rPr>
            </w:pPr>
            <w:proofErr w:type="gramStart"/>
            <w:r w:rsidRPr="002B5935">
              <w:rPr>
                <w:rFonts w:ascii="Arial" w:hAnsi="Arial" w:cs="Arial"/>
                <w:b/>
              </w:rPr>
              <w:t>porque</w:t>
            </w:r>
            <w:proofErr w:type="gramEnd"/>
            <w:r w:rsidRPr="002B5935">
              <w:rPr>
                <w:rFonts w:ascii="Arial" w:hAnsi="Arial" w:cs="Arial"/>
                <w:b/>
              </w:rPr>
              <w:t xml:space="preserve"> su amor es eterno.</w:t>
            </w:r>
          </w:p>
        </w:tc>
        <w:tc>
          <w:tcPr>
            <w:tcW w:w="4890" w:type="dxa"/>
          </w:tcPr>
          <w:p w:rsidR="00CA1147" w:rsidRDefault="00CA1147" w:rsidP="00CA1147">
            <w:pPr>
              <w:rPr>
                <w:rFonts w:ascii="Arial" w:hAnsi="Arial" w:cs="Arial"/>
              </w:rPr>
            </w:pPr>
            <w:r w:rsidRPr="002B5935">
              <w:rPr>
                <w:rFonts w:ascii="Arial" w:hAnsi="Arial" w:cs="Arial"/>
              </w:rPr>
              <w:t>Al que estuvo presente en las primeras comunidades en las casas,</w:t>
            </w:r>
            <w:r>
              <w:rPr>
                <w:rFonts w:ascii="Arial" w:hAnsi="Arial" w:cs="Arial"/>
              </w:rPr>
              <w:t xml:space="preserve"> </w:t>
            </w:r>
            <w:r w:rsidRPr="002B5935">
              <w:rPr>
                <w:rFonts w:ascii="Arial" w:hAnsi="Arial" w:cs="Arial"/>
              </w:rPr>
              <w:t xml:space="preserve">que animó </w:t>
            </w:r>
          </w:p>
          <w:p w:rsidR="00CA1147" w:rsidRPr="002B5935" w:rsidRDefault="00CA1147" w:rsidP="00CA1147">
            <w:pPr>
              <w:rPr>
                <w:rFonts w:ascii="Arial" w:hAnsi="Arial" w:cs="Arial"/>
              </w:rPr>
            </w:pPr>
            <w:r w:rsidRPr="002B5935">
              <w:rPr>
                <w:rFonts w:ascii="Arial" w:hAnsi="Arial" w:cs="Arial"/>
              </w:rPr>
              <w:t xml:space="preserve">la construcción de los primeros templos </w:t>
            </w:r>
          </w:p>
          <w:p w:rsidR="00CA1147" w:rsidRDefault="00CA1147" w:rsidP="00CA1147">
            <w:pPr>
              <w:rPr>
                <w:rFonts w:ascii="Arial" w:hAnsi="Arial" w:cs="Arial"/>
              </w:rPr>
            </w:pPr>
            <w:r w:rsidRPr="002B5935">
              <w:rPr>
                <w:rFonts w:ascii="Arial" w:hAnsi="Arial" w:cs="Arial"/>
              </w:rPr>
              <w:t xml:space="preserve">y fue maestro de maestros </w:t>
            </w:r>
          </w:p>
          <w:p w:rsidR="00CA1147" w:rsidRPr="002B5935" w:rsidRDefault="00CA1147" w:rsidP="00CA1147">
            <w:pPr>
              <w:rPr>
                <w:rFonts w:ascii="Arial" w:hAnsi="Arial" w:cs="Arial"/>
              </w:rPr>
            </w:pPr>
            <w:r w:rsidRPr="002B5935">
              <w:rPr>
                <w:rFonts w:ascii="Arial" w:hAnsi="Arial" w:cs="Arial"/>
              </w:rPr>
              <w:t>en las primeras escuelas dominicales,</w:t>
            </w:r>
          </w:p>
          <w:p w:rsidR="00CA1147" w:rsidRPr="002B5935" w:rsidRDefault="00CA1147" w:rsidP="00CA1147">
            <w:pPr>
              <w:spacing w:after="80"/>
              <w:ind w:firstLine="708"/>
              <w:rPr>
                <w:rFonts w:ascii="Arial" w:hAnsi="Arial" w:cs="Arial"/>
                <w:b/>
              </w:rPr>
            </w:pPr>
            <w:proofErr w:type="gramStart"/>
            <w:r w:rsidRPr="002B5935">
              <w:rPr>
                <w:rFonts w:ascii="Arial" w:hAnsi="Arial" w:cs="Arial"/>
                <w:b/>
              </w:rPr>
              <w:t>porque</w:t>
            </w:r>
            <w:proofErr w:type="gramEnd"/>
            <w:r w:rsidRPr="002B5935">
              <w:rPr>
                <w:rFonts w:ascii="Arial" w:hAnsi="Arial" w:cs="Arial"/>
                <w:b/>
              </w:rPr>
              <w:t xml:space="preserve"> su amor es eterno.</w:t>
            </w:r>
          </w:p>
          <w:p w:rsidR="00CA1147" w:rsidRPr="002B5935" w:rsidRDefault="00CA1147" w:rsidP="00CA1147">
            <w:pPr>
              <w:rPr>
                <w:rFonts w:ascii="Arial" w:hAnsi="Arial" w:cs="Arial"/>
              </w:rPr>
            </w:pPr>
            <w:r w:rsidRPr="002B5935">
              <w:rPr>
                <w:rFonts w:ascii="Arial" w:hAnsi="Arial" w:cs="Arial"/>
              </w:rPr>
              <w:t>Al que trajo las primeras misioneras maestras y puso los fundamentos</w:t>
            </w:r>
            <w:r>
              <w:rPr>
                <w:rFonts w:ascii="Arial" w:hAnsi="Arial" w:cs="Arial"/>
              </w:rPr>
              <w:t xml:space="preserve"> </w:t>
            </w:r>
            <w:r w:rsidRPr="002B5935">
              <w:rPr>
                <w:rFonts w:ascii="Arial" w:hAnsi="Arial" w:cs="Arial"/>
              </w:rPr>
              <w:t>de las primeras aulas de nuestros colegios desde distintas iglesias,</w:t>
            </w:r>
          </w:p>
          <w:p w:rsidR="00CA1147" w:rsidRPr="002B5935" w:rsidRDefault="00CA1147" w:rsidP="00CA1147">
            <w:pPr>
              <w:spacing w:after="80"/>
              <w:ind w:firstLine="708"/>
              <w:rPr>
                <w:rFonts w:ascii="Arial" w:hAnsi="Arial" w:cs="Arial"/>
                <w:b/>
              </w:rPr>
            </w:pPr>
            <w:proofErr w:type="gramStart"/>
            <w:r w:rsidRPr="002B5935">
              <w:rPr>
                <w:rFonts w:ascii="Arial" w:hAnsi="Arial" w:cs="Arial"/>
                <w:b/>
              </w:rPr>
              <w:t>porque</w:t>
            </w:r>
            <w:proofErr w:type="gramEnd"/>
            <w:r w:rsidRPr="002B5935">
              <w:rPr>
                <w:rFonts w:ascii="Arial" w:hAnsi="Arial" w:cs="Arial"/>
                <w:b/>
              </w:rPr>
              <w:t xml:space="preserve"> su amor es eterno.</w:t>
            </w:r>
          </w:p>
          <w:p w:rsidR="00CA1147" w:rsidRPr="002B5935" w:rsidRDefault="00CA1147" w:rsidP="00CA1147">
            <w:pPr>
              <w:rPr>
                <w:rFonts w:ascii="Arial" w:hAnsi="Arial" w:cs="Arial"/>
              </w:rPr>
            </w:pPr>
            <w:r w:rsidRPr="002B5935">
              <w:rPr>
                <w:rFonts w:ascii="Arial" w:hAnsi="Arial" w:cs="Arial"/>
              </w:rPr>
              <w:t>Al que nos acompañó en tiempos de persecución y en tiempos de guerra,</w:t>
            </w:r>
          </w:p>
          <w:p w:rsidR="00CA1147" w:rsidRDefault="00CA1147" w:rsidP="00CA1147">
            <w:pPr>
              <w:rPr>
                <w:rFonts w:ascii="Arial" w:hAnsi="Arial" w:cs="Arial"/>
              </w:rPr>
            </w:pPr>
            <w:r w:rsidRPr="002B5935">
              <w:rPr>
                <w:rFonts w:ascii="Arial" w:hAnsi="Arial" w:cs="Arial"/>
              </w:rPr>
              <w:t xml:space="preserve">en tiempos democráticos y en tiempos </w:t>
            </w:r>
          </w:p>
          <w:p w:rsidR="00CA1147" w:rsidRPr="002B5935" w:rsidRDefault="00CA1147" w:rsidP="00CA1147">
            <w:pPr>
              <w:rPr>
                <w:rFonts w:ascii="Arial" w:hAnsi="Arial" w:cs="Arial"/>
              </w:rPr>
            </w:pPr>
            <w:r w:rsidRPr="002B5935">
              <w:rPr>
                <w:rFonts w:ascii="Arial" w:hAnsi="Arial" w:cs="Arial"/>
              </w:rPr>
              <w:t>de dictadura y terrorismo de Estado,</w:t>
            </w:r>
          </w:p>
          <w:p w:rsidR="00CA1147" w:rsidRDefault="00CA1147" w:rsidP="00CA1147">
            <w:pPr>
              <w:rPr>
                <w:rFonts w:ascii="Arial" w:hAnsi="Arial" w:cs="Arial"/>
              </w:rPr>
            </w:pPr>
            <w:r w:rsidRPr="002B5935">
              <w:rPr>
                <w:rFonts w:ascii="Arial" w:hAnsi="Arial" w:cs="Arial"/>
              </w:rPr>
              <w:t xml:space="preserve">en tiempos de </w:t>
            </w:r>
            <w:r>
              <w:rPr>
                <w:rFonts w:ascii="Arial" w:hAnsi="Arial" w:cs="Arial"/>
              </w:rPr>
              <w:t xml:space="preserve">pandemias y de </w:t>
            </w:r>
            <w:r w:rsidRPr="002B5935">
              <w:rPr>
                <w:rFonts w:ascii="Arial" w:hAnsi="Arial" w:cs="Arial"/>
              </w:rPr>
              <w:t xml:space="preserve">crisis económicas </w:t>
            </w:r>
          </w:p>
          <w:p w:rsidR="00CA1147" w:rsidRPr="002B5935" w:rsidRDefault="00CA1147" w:rsidP="00CA1147">
            <w:pPr>
              <w:rPr>
                <w:rFonts w:ascii="Arial" w:hAnsi="Arial" w:cs="Arial"/>
              </w:rPr>
            </w:pPr>
            <w:r w:rsidRPr="002B5935">
              <w:rPr>
                <w:rFonts w:ascii="Arial" w:hAnsi="Arial" w:cs="Arial"/>
              </w:rPr>
              <w:t>y en tiempos de crisis social,</w:t>
            </w:r>
          </w:p>
          <w:p w:rsidR="00CA1147" w:rsidRPr="002B5935" w:rsidRDefault="00CA1147" w:rsidP="00CA1147">
            <w:pPr>
              <w:rPr>
                <w:rFonts w:ascii="Arial" w:hAnsi="Arial" w:cs="Arial"/>
              </w:rPr>
            </w:pPr>
            <w:r w:rsidRPr="002B5935">
              <w:rPr>
                <w:rFonts w:ascii="Arial" w:hAnsi="Arial" w:cs="Arial"/>
              </w:rPr>
              <w:t>en los campos, en los pueblos y en las ciudades,</w:t>
            </w:r>
          </w:p>
          <w:p w:rsidR="00CA1147" w:rsidRPr="002B5935" w:rsidRDefault="00CA1147" w:rsidP="00CA1147">
            <w:pPr>
              <w:rPr>
                <w:rFonts w:ascii="Arial" w:hAnsi="Arial" w:cs="Arial"/>
              </w:rPr>
            </w:pPr>
            <w:r w:rsidRPr="002B5935">
              <w:rPr>
                <w:rFonts w:ascii="Arial" w:hAnsi="Arial" w:cs="Arial"/>
              </w:rPr>
              <w:t>en nuestros barrios y en las comunidades de los pueblos originarios,</w:t>
            </w:r>
          </w:p>
          <w:p w:rsidR="00CA1147" w:rsidRPr="002B5935" w:rsidRDefault="00CA1147" w:rsidP="002C6C32">
            <w:pPr>
              <w:spacing w:after="80"/>
              <w:ind w:firstLine="708"/>
              <w:rPr>
                <w:rFonts w:ascii="Arial" w:hAnsi="Arial" w:cs="Arial"/>
                <w:b/>
              </w:rPr>
            </w:pPr>
            <w:proofErr w:type="gramStart"/>
            <w:r w:rsidRPr="002B5935">
              <w:rPr>
                <w:rFonts w:ascii="Arial" w:hAnsi="Arial" w:cs="Arial"/>
                <w:b/>
              </w:rPr>
              <w:t>porque</w:t>
            </w:r>
            <w:proofErr w:type="gramEnd"/>
            <w:r w:rsidRPr="002B5935">
              <w:rPr>
                <w:rFonts w:ascii="Arial" w:hAnsi="Arial" w:cs="Arial"/>
                <w:b/>
              </w:rPr>
              <w:t xml:space="preserve"> su amor es eterno.</w:t>
            </w:r>
          </w:p>
          <w:p w:rsidR="00CA1147" w:rsidRPr="00CA1147" w:rsidRDefault="00CA1147" w:rsidP="002C6C32">
            <w:pPr>
              <w:ind w:left="1416"/>
              <w:jc w:val="right"/>
              <w:rPr>
                <w:rFonts w:ascii="Arial Narrow" w:hAnsi="Arial Narrow" w:cs="Arial"/>
                <w:i/>
                <w:sz w:val="18"/>
                <w:szCs w:val="18"/>
              </w:rPr>
            </w:pPr>
            <w:r w:rsidRPr="00F514BD">
              <w:rPr>
                <w:rFonts w:ascii="Arial Narrow" w:hAnsi="Arial Narrow" w:cs="Arial"/>
                <w:i/>
                <w:sz w:val="18"/>
                <w:szCs w:val="18"/>
              </w:rPr>
              <w:t>GBH, del Salmo 136.</w:t>
            </w:r>
          </w:p>
        </w:tc>
      </w:tr>
    </w:tbl>
    <w:p w:rsidR="00CA1147" w:rsidRPr="00D51B1D" w:rsidRDefault="00CA1147" w:rsidP="00CA1147">
      <w:pPr>
        <w:pStyle w:val="Prrafodelista"/>
        <w:shd w:val="clear" w:color="auto" w:fill="FFFFFF"/>
        <w:spacing w:after="120" w:line="141" w:lineRule="atLeast"/>
        <w:ind w:left="360"/>
        <w:rPr>
          <w:rFonts w:ascii="Arial" w:hAnsi="Arial" w:cs="Arial"/>
          <w:color w:val="000000"/>
          <w:lang w:eastAsia="es-AR"/>
        </w:rPr>
      </w:pPr>
    </w:p>
    <w:p w:rsidR="00772AC5" w:rsidRPr="00772AC5" w:rsidRDefault="00D51B1D" w:rsidP="00440917">
      <w:pPr>
        <w:pStyle w:val="Prrafodelista"/>
        <w:numPr>
          <w:ilvl w:val="0"/>
          <w:numId w:val="13"/>
        </w:numPr>
        <w:shd w:val="clear" w:color="auto" w:fill="FFFFFF"/>
        <w:spacing w:after="120" w:line="141" w:lineRule="atLeast"/>
        <w:ind w:left="360"/>
        <w:rPr>
          <w:rFonts w:ascii="Arial" w:hAnsi="Arial" w:cs="Arial"/>
          <w:color w:val="000000"/>
          <w:lang w:eastAsia="es-AR"/>
        </w:rPr>
      </w:pPr>
      <w:r w:rsidRPr="00772AC5">
        <w:rPr>
          <w:rFonts w:ascii="Arial" w:hAnsi="Arial" w:cs="Arial"/>
          <w:b/>
          <w:bCs/>
          <w:lang w:eastAsia="es-AR"/>
        </w:rPr>
        <w:t xml:space="preserve">Yo sé que mi redentor vive </w:t>
      </w:r>
      <w:r w:rsidRPr="00772AC5">
        <w:rPr>
          <w:rFonts w:ascii="Arial" w:hAnsi="Arial" w:cs="Arial"/>
          <w:lang w:eastAsia="es-AR"/>
        </w:rPr>
        <w:t>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772AC5" w:rsidTr="00CB45A6">
        <w:tc>
          <w:tcPr>
            <w:tcW w:w="4889" w:type="dxa"/>
          </w:tcPr>
          <w:p w:rsidR="00772AC5" w:rsidRPr="00CA1147" w:rsidRDefault="00772AC5" w:rsidP="002C6C32">
            <w:pPr>
              <w:jc w:val="center"/>
              <w:rPr>
                <w:rFonts w:ascii="Arial Narrow" w:hAnsi="Arial Narrow" w:cs="Arial"/>
                <w:i/>
                <w:lang w:eastAsia="es-AR"/>
              </w:rPr>
            </w:pPr>
            <w:r w:rsidRPr="00CA1147">
              <w:rPr>
                <w:rFonts w:ascii="Arial Narrow" w:hAnsi="Arial Narrow" w:cs="Arial"/>
                <w:i/>
                <w:lang w:eastAsia="es-AR"/>
              </w:rPr>
              <w:t>Yo sé que mi redentor vive</w:t>
            </w:r>
          </w:p>
          <w:p w:rsidR="00772AC5" w:rsidRPr="00CA1147" w:rsidRDefault="002C6C32" w:rsidP="002C6C32">
            <w:pPr>
              <w:spacing w:after="80"/>
              <w:jc w:val="center"/>
              <w:rPr>
                <w:rFonts w:ascii="Arial Narrow" w:hAnsi="Arial Narrow" w:cs="Arial"/>
                <w:i/>
                <w:lang w:eastAsia="es-AR"/>
              </w:rPr>
            </w:pPr>
            <w:r>
              <w:rPr>
                <w:rFonts w:ascii="Arial Narrow" w:hAnsi="Arial Narrow" w:cs="Arial"/>
                <w:i/>
                <w:lang w:eastAsia="es-AR"/>
              </w:rPr>
              <w:t xml:space="preserve">        </w:t>
            </w:r>
            <w:proofErr w:type="gramStart"/>
            <w:r w:rsidR="00772AC5" w:rsidRPr="00CA1147">
              <w:rPr>
                <w:rFonts w:ascii="Arial Narrow" w:hAnsi="Arial Narrow" w:cs="Arial"/>
                <w:i/>
                <w:lang w:eastAsia="es-AR"/>
              </w:rPr>
              <w:t>y</w:t>
            </w:r>
            <w:proofErr w:type="gramEnd"/>
            <w:r w:rsidR="00772AC5" w:rsidRPr="00CA1147">
              <w:rPr>
                <w:rFonts w:ascii="Arial Narrow" w:hAnsi="Arial Narrow" w:cs="Arial"/>
                <w:i/>
                <w:lang w:eastAsia="es-AR"/>
              </w:rPr>
              <w:t xml:space="preserve"> mis ojos lo verán... (Job 19.25)</w:t>
            </w:r>
          </w:p>
          <w:p w:rsidR="00772AC5" w:rsidRPr="003A4F97" w:rsidRDefault="00772AC5" w:rsidP="00772AC5">
            <w:pPr>
              <w:rPr>
                <w:rFonts w:ascii="Arial" w:hAnsi="Arial" w:cs="Arial"/>
                <w:lang w:eastAsia="es-AR"/>
              </w:rPr>
            </w:pPr>
            <w:r w:rsidRPr="003A4F97">
              <w:rPr>
                <w:rFonts w:ascii="Arial" w:hAnsi="Arial" w:cs="Arial"/>
                <w:lang w:eastAsia="es-AR"/>
              </w:rPr>
              <w:t> Yo sé que mi Redentor vive…</w:t>
            </w:r>
          </w:p>
          <w:p w:rsidR="00772AC5" w:rsidRDefault="00772AC5" w:rsidP="00772AC5">
            <w:pPr>
              <w:rPr>
                <w:rFonts w:ascii="Arial" w:hAnsi="Arial" w:cs="Arial"/>
                <w:lang w:eastAsia="es-AR"/>
              </w:rPr>
            </w:pPr>
            <w:r w:rsidRPr="003A4F97">
              <w:rPr>
                <w:rFonts w:ascii="Arial" w:hAnsi="Arial" w:cs="Arial"/>
                <w:lang w:eastAsia="es-AR"/>
              </w:rPr>
              <w:t xml:space="preserve">En cada mañana que anuncia </w:t>
            </w:r>
          </w:p>
          <w:p w:rsidR="00772AC5" w:rsidRPr="003A4F97" w:rsidRDefault="00772AC5" w:rsidP="00772AC5">
            <w:pPr>
              <w:rPr>
                <w:rFonts w:ascii="Arial" w:hAnsi="Arial" w:cs="Arial"/>
                <w:lang w:eastAsia="es-AR"/>
              </w:rPr>
            </w:pPr>
            <w:r w:rsidRPr="003A4F97">
              <w:rPr>
                <w:rFonts w:ascii="Arial" w:hAnsi="Arial" w:cs="Arial"/>
                <w:lang w:eastAsia="es-AR"/>
              </w:rPr>
              <w:t>una nueva oportunidad para:</w:t>
            </w:r>
          </w:p>
          <w:p w:rsidR="00772AC5" w:rsidRPr="003A4F97" w:rsidRDefault="00772AC5" w:rsidP="00772AC5">
            <w:pPr>
              <w:rPr>
                <w:rFonts w:ascii="Arial" w:hAnsi="Arial" w:cs="Arial"/>
                <w:lang w:eastAsia="es-AR"/>
              </w:rPr>
            </w:pPr>
            <w:proofErr w:type="gramStart"/>
            <w:r w:rsidRPr="003A4F97">
              <w:rPr>
                <w:rFonts w:ascii="Arial" w:hAnsi="Arial" w:cs="Arial"/>
                <w:lang w:eastAsia="es-AR"/>
              </w:rPr>
              <w:t>vivir</w:t>
            </w:r>
            <w:proofErr w:type="gramEnd"/>
            <w:r w:rsidRPr="003A4F97">
              <w:rPr>
                <w:rFonts w:ascii="Arial" w:hAnsi="Arial" w:cs="Arial"/>
                <w:lang w:eastAsia="es-AR"/>
              </w:rPr>
              <w:t>, amar, crear, trabajar, llorar, gozar, luchar;</w:t>
            </w:r>
          </w:p>
          <w:p w:rsidR="00772AC5" w:rsidRDefault="00772AC5" w:rsidP="00772AC5">
            <w:pPr>
              <w:rPr>
                <w:rFonts w:ascii="Arial" w:hAnsi="Arial" w:cs="Arial"/>
                <w:lang w:eastAsia="es-AR"/>
              </w:rPr>
            </w:pPr>
            <w:r w:rsidRPr="003A4F97">
              <w:rPr>
                <w:rFonts w:ascii="Arial" w:hAnsi="Arial" w:cs="Arial"/>
                <w:lang w:eastAsia="es-AR"/>
              </w:rPr>
              <w:t xml:space="preserve">porque la vida hay que vivirla </w:t>
            </w:r>
          </w:p>
          <w:p w:rsidR="00772AC5" w:rsidRPr="003A4F97" w:rsidRDefault="00772AC5" w:rsidP="00772AC5">
            <w:pPr>
              <w:rPr>
                <w:rFonts w:ascii="Arial" w:hAnsi="Arial" w:cs="Arial"/>
                <w:lang w:eastAsia="es-AR"/>
              </w:rPr>
            </w:pPr>
            <w:proofErr w:type="gramStart"/>
            <w:r w:rsidRPr="003A4F97">
              <w:rPr>
                <w:rFonts w:ascii="Arial" w:hAnsi="Arial" w:cs="Arial"/>
                <w:lang w:eastAsia="es-AR"/>
              </w:rPr>
              <w:t>a</w:t>
            </w:r>
            <w:proofErr w:type="gramEnd"/>
            <w:r w:rsidRPr="003A4F97">
              <w:rPr>
                <w:rFonts w:ascii="Arial" w:hAnsi="Arial" w:cs="Arial"/>
                <w:lang w:eastAsia="es-AR"/>
              </w:rPr>
              <w:t xml:space="preserve"> “corazón abierto”.</w:t>
            </w:r>
          </w:p>
          <w:p w:rsidR="00772AC5" w:rsidRPr="003A4F97" w:rsidRDefault="00772AC5" w:rsidP="00772AC5">
            <w:pPr>
              <w:rPr>
                <w:rFonts w:ascii="Arial" w:hAnsi="Arial" w:cs="Arial"/>
                <w:lang w:eastAsia="es-AR"/>
              </w:rPr>
            </w:pPr>
            <w:r w:rsidRPr="003A4F97">
              <w:rPr>
                <w:rFonts w:ascii="Arial" w:hAnsi="Arial" w:cs="Arial"/>
                <w:lang w:eastAsia="es-AR"/>
              </w:rPr>
              <w:t>Yo sé que mi Redentor vive…</w:t>
            </w:r>
          </w:p>
          <w:p w:rsidR="00772AC5" w:rsidRPr="003A4F97" w:rsidRDefault="00772AC5" w:rsidP="00772AC5">
            <w:pPr>
              <w:rPr>
                <w:rFonts w:ascii="Arial" w:hAnsi="Arial" w:cs="Arial"/>
                <w:lang w:eastAsia="es-AR"/>
              </w:rPr>
            </w:pPr>
            <w:r w:rsidRPr="003A4F97">
              <w:rPr>
                <w:rFonts w:ascii="Arial" w:hAnsi="Arial" w:cs="Arial"/>
                <w:lang w:eastAsia="es-AR"/>
              </w:rPr>
              <w:t>En cada encuentro con la familia, los amigos,</w:t>
            </w:r>
          </w:p>
          <w:p w:rsidR="00772AC5" w:rsidRPr="003A4F97" w:rsidRDefault="00772AC5" w:rsidP="00772AC5">
            <w:pPr>
              <w:rPr>
                <w:rFonts w:ascii="Arial" w:hAnsi="Arial" w:cs="Arial"/>
                <w:lang w:eastAsia="es-AR"/>
              </w:rPr>
            </w:pPr>
            <w:r w:rsidRPr="003A4F97">
              <w:rPr>
                <w:rFonts w:ascii="Arial" w:hAnsi="Arial" w:cs="Arial"/>
                <w:lang w:eastAsia="es-AR"/>
              </w:rPr>
              <w:t>los compañeros de trabajo,</w:t>
            </w:r>
          </w:p>
          <w:p w:rsidR="00772AC5" w:rsidRDefault="00772AC5" w:rsidP="00772AC5">
            <w:pPr>
              <w:rPr>
                <w:rFonts w:ascii="Arial" w:hAnsi="Arial" w:cs="Arial"/>
                <w:lang w:eastAsia="es-AR"/>
              </w:rPr>
            </w:pPr>
            <w:r w:rsidRPr="003A4F97">
              <w:rPr>
                <w:rFonts w:ascii="Arial" w:hAnsi="Arial" w:cs="Arial"/>
                <w:lang w:eastAsia="es-AR"/>
              </w:rPr>
              <w:t xml:space="preserve">porque su presencia completa </w:t>
            </w:r>
          </w:p>
          <w:p w:rsidR="00772AC5" w:rsidRPr="003A4F97" w:rsidRDefault="00772AC5" w:rsidP="00772AC5">
            <w:pPr>
              <w:rPr>
                <w:rFonts w:ascii="Arial" w:hAnsi="Arial" w:cs="Arial"/>
                <w:lang w:eastAsia="es-AR"/>
              </w:rPr>
            </w:pPr>
            <w:proofErr w:type="gramStart"/>
            <w:r w:rsidRPr="003A4F97">
              <w:rPr>
                <w:rFonts w:ascii="Arial" w:hAnsi="Arial" w:cs="Arial"/>
                <w:lang w:eastAsia="es-AR"/>
              </w:rPr>
              <w:t>mi</w:t>
            </w:r>
            <w:proofErr w:type="gramEnd"/>
            <w:r w:rsidRPr="003A4F97">
              <w:rPr>
                <w:rFonts w:ascii="Arial" w:hAnsi="Arial" w:cs="Arial"/>
                <w:lang w:eastAsia="es-AR"/>
              </w:rPr>
              <w:t xml:space="preserve"> visión del mundo.</w:t>
            </w:r>
          </w:p>
          <w:p w:rsidR="00772AC5" w:rsidRPr="003A4F97" w:rsidRDefault="00772AC5" w:rsidP="00772AC5">
            <w:pPr>
              <w:rPr>
                <w:rFonts w:ascii="Arial" w:hAnsi="Arial" w:cs="Arial"/>
                <w:lang w:eastAsia="es-AR"/>
              </w:rPr>
            </w:pPr>
            <w:r w:rsidRPr="003A4F97">
              <w:rPr>
                <w:rFonts w:ascii="Arial" w:hAnsi="Arial" w:cs="Arial"/>
                <w:lang w:eastAsia="es-AR"/>
              </w:rPr>
              <w:t>Yo sé que mi Redentor vive…</w:t>
            </w:r>
          </w:p>
          <w:p w:rsidR="00772AC5" w:rsidRPr="003A4F97" w:rsidRDefault="00772AC5" w:rsidP="00772AC5">
            <w:pPr>
              <w:rPr>
                <w:rFonts w:ascii="Arial" w:hAnsi="Arial" w:cs="Arial"/>
                <w:lang w:eastAsia="es-AR"/>
              </w:rPr>
            </w:pPr>
            <w:r w:rsidRPr="003A4F97">
              <w:rPr>
                <w:rFonts w:ascii="Arial" w:hAnsi="Arial" w:cs="Arial"/>
                <w:lang w:eastAsia="es-AR"/>
              </w:rPr>
              <w:t>Cuando oigo, conozco y acompaño la lucha</w:t>
            </w:r>
          </w:p>
          <w:p w:rsidR="00772AC5" w:rsidRDefault="00772AC5" w:rsidP="00772AC5">
            <w:pPr>
              <w:rPr>
                <w:rFonts w:ascii="Arial" w:hAnsi="Arial" w:cs="Arial"/>
                <w:lang w:eastAsia="es-AR"/>
              </w:rPr>
            </w:pPr>
            <w:r w:rsidRPr="003A4F97">
              <w:rPr>
                <w:rFonts w:ascii="Arial" w:hAnsi="Arial" w:cs="Arial"/>
                <w:lang w:eastAsia="es-AR"/>
              </w:rPr>
              <w:t xml:space="preserve">de los que sufren y trabajan </w:t>
            </w:r>
          </w:p>
          <w:p w:rsidR="00772AC5" w:rsidRPr="003A4F97" w:rsidRDefault="00772AC5" w:rsidP="00772AC5">
            <w:pPr>
              <w:rPr>
                <w:rFonts w:ascii="Arial" w:hAnsi="Arial" w:cs="Arial"/>
                <w:lang w:eastAsia="es-AR"/>
              </w:rPr>
            </w:pPr>
            <w:proofErr w:type="gramStart"/>
            <w:r w:rsidRPr="003A4F97">
              <w:rPr>
                <w:rFonts w:ascii="Arial" w:hAnsi="Arial" w:cs="Arial"/>
                <w:lang w:eastAsia="es-AR"/>
              </w:rPr>
              <w:t>por</w:t>
            </w:r>
            <w:proofErr w:type="gramEnd"/>
            <w:r w:rsidRPr="003A4F97">
              <w:rPr>
                <w:rFonts w:ascii="Arial" w:hAnsi="Arial" w:cs="Arial"/>
                <w:lang w:eastAsia="es-AR"/>
              </w:rPr>
              <w:t xml:space="preserve"> un mundo más justo.</w:t>
            </w:r>
          </w:p>
          <w:p w:rsidR="00772AC5" w:rsidRPr="003A4F97" w:rsidRDefault="00772AC5" w:rsidP="00772AC5">
            <w:pPr>
              <w:rPr>
                <w:rFonts w:ascii="Arial" w:hAnsi="Arial" w:cs="Arial"/>
                <w:lang w:eastAsia="es-AR"/>
              </w:rPr>
            </w:pPr>
            <w:r w:rsidRPr="003A4F97">
              <w:rPr>
                <w:rFonts w:ascii="Arial" w:hAnsi="Arial" w:cs="Arial"/>
                <w:lang w:eastAsia="es-AR"/>
              </w:rPr>
              <w:t>Su compromiso me mantiene en la realidad.</w:t>
            </w:r>
          </w:p>
          <w:p w:rsidR="00772AC5" w:rsidRDefault="00772AC5" w:rsidP="00D51B1D">
            <w:pPr>
              <w:rPr>
                <w:rFonts w:ascii="Arial" w:hAnsi="Arial" w:cs="Arial"/>
                <w:lang w:eastAsia="es-AR"/>
              </w:rPr>
            </w:pPr>
            <w:r w:rsidRPr="003A4F97">
              <w:rPr>
                <w:rFonts w:ascii="Arial" w:hAnsi="Arial" w:cs="Arial"/>
                <w:lang w:eastAsia="es-AR"/>
              </w:rPr>
              <w:t>Yo sé que mi Redentor vive…</w:t>
            </w:r>
          </w:p>
        </w:tc>
        <w:tc>
          <w:tcPr>
            <w:tcW w:w="4890" w:type="dxa"/>
          </w:tcPr>
          <w:p w:rsidR="00772AC5" w:rsidRPr="003A4F97" w:rsidRDefault="00772AC5" w:rsidP="00772AC5">
            <w:pPr>
              <w:rPr>
                <w:rFonts w:ascii="Arial" w:hAnsi="Arial" w:cs="Arial"/>
                <w:lang w:eastAsia="es-AR"/>
              </w:rPr>
            </w:pPr>
            <w:r w:rsidRPr="003A4F97">
              <w:rPr>
                <w:rFonts w:ascii="Arial" w:hAnsi="Arial" w:cs="Arial"/>
                <w:lang w:eastAsia="es-AR"/>
              </w:rPr>
              <w:t>Cuando veo la sonrisa de los niños;</w:t>
            </w:r>
          </w:p>
          <w:p w:rsidR="00772AC5" w:rsidRDefault="00772AC5" w:rsidP="00772AC5">
            <w:pPr>
              <w:rPr>
                <w:rFonts w:ascii="Arial" w:hAnsi="Arial" w:cs="Arial"/>
                <w:lang w:eastAsia="es-AR"/>
              </w:rPr>
            </w:pPr>
            <w:r w:rsidRPr="003A4F97">
              <w:rPr>
                <w:rFonts w:ascii="Arial" w:hAnsi="Arial" w:cs="Arial"/>
                <w:lang w:eastAsia="es-AR"/>
              </w:rPr>
              <w:t>su sencillez y confianza en la vida,</w:t>
            </w:r>
            <w:r>
              <w:rPr>
                <w:rFonts w:ascii="Arial" w:hAnsi="Arial" w:cs="Arial"/>
                <w:lang w:eastAsia="es-AR"/>
              </w:rPr>
              <w:t xml:space="preserve"> </w:t>
            </w:r>
            <w:r w:rsidRPr="003A4F97">
              <w:rPr>
                <w:rFonts w:ascii="Arial" w:hAnsi="Arial" w:cs="Arial"/>
                <w:lang w:eastAsia="es-AR"/>
              </w:rPr>
              <w:t xml:space="preserve">anima </w:t>
            </w:r>
          </w:p>
          <w:p w:rsidR="00772AC5" w:rsidRPr="003A4F97" w:rsidRDefault="00772AC5" w:rsidP="00772AC5">
            <w:pPr>
              <w:rPr>
                <w:rFonts w:ascii="Arial" w:hAnsi="Arial" w:cs="Arial"/>
                <w:lang w:eastAsia="es-AR"/>
              </w:rPr>
            </w:pPr>
            <w:proofErr w:type="gramStart"/>
            <w:r w:rsidRPr="003A4F97">
              <w:rPr>
                <w:rFonts w:ascii="Arial" w:hAnsi="Arial" w:cs="Arial"/>
                <w:lang w:eastAsia="es-AR"/>
              </w:rPr>
              <w:t>la</w:t>
            </w:r>
            <w:proofErr w:type="gramEnd"/>
            <w:r w:rsidRPr="003A4F97">
              <w:rPr>
                <w:rFonts w:ascii="Arial" w:hAnsi="Arial" w:cs="Arial"/>
                <w:lang w:eastAsia="es-AR"/>
              </w:rPr>
              <w:t xml:space="preserve"> Esperanza y me compromete a cuidarlos.</w:t>
            </w:r>
          </w:p>
          <w:p w:rsidR="00772AC5" w:rsidRPr="003A4F97" w:rsidRDefault="00772AC5" w:rsidP="00772AC5">
            <w:pPr>
              <w:rPr>
                <w:rFonts w:ascii="Arial" w:hAnsi="Arial" w:cs="Arial"/>
                <w:lang w:eastAsia="es-AR"/>
              </w:rPr>
            </w:pPr>
            <w:r w:rsidRPr="003A4F97">
              <w:rPr>
                <w:rFonts w:ascii="Arial" w:hAnsi="Arial" w:cs="Arial"/>
                <w:lang w:eastAsia="es-AR"/>
              </w:rPr>
              <w:t>Yo sé que mi Redentor vive…</w:t>
            </w:r>
          </w:p>
          <w:p w:rsidR="00772AC5" w:rsidRPr="003A4F97" w:rsidRDefault="00772AC5" w:rsidP="00772AC5">
            <w:pPr>
              <w:rPr>
                <w:rFonts w:ascii="Arial" w:hAnsi="Arial" w:cs="Arial"/>
                <w:lang w:eastAsia="es-AR"/>
              </w:rPr>
            </w:pPr>
            <w:r w:rsidRPr="003A4F97">
              <w:rPr>
                <w:rFonts w:ascii="Arial" w:hAnsi="Arial" w:cs="Arial"/>
                <w:lang w:eastAsia="es-AR"/>
              </w:rPr>
              <w:t xml:space="preserve">Yo sé que mi </w:t>
            </w:r>
            <w:r>
              <w:rPr>
                <w:rFonts w:ascii="Arial" w:hAnsi="Arial" w:cs="Arial"/>
                <w:lang w:eastAsia="es-AR"/>
              </w:rPr>
              <w:t>R</w:t>
            </w:r>
            <w:r w:rsidRPr="003A4F97">
              <w:rPr>
                <w:rFonts w:ascii="Arial" w:hAnsi="Arial" w:cs="Arial"/>
                <w:lang w:eastAsia="es-AR"/>
              </w:rPr>
              <w:t>edentor vive.</w:t>
            </w:r>
          </w:p>
          <w:p w:rsidR="00772AC5" w:rsidRPr="003A4F97" w:rsidRDefault="00772AC5" w:rsidP="00772AC5">
            <w:pPr>
              <w:rPr>
                <w:rFonts w:ascii="Arial" w:hAnsi="Arial" w:cs="Arial"/>
                <w:lang w:eastAsia="es-AR"/>
              </w:rPr>
            </w:pPr>
            <w:r w:rsidRPr="003A4F97">
              <w:rPr>
                <w:rFonts w:ascii="Arial" w:hAnsi="Arial" w:cs="Arial"/>
                <w:lang w:eastAsia="es-AR"/>
              </w:rPr>
              <w:t>Cuando escucho las historias de los ancianos,</w:t>
            </w:r>
          </w:p>
          <w:p w:rsidR="00772AC5" w:rsidRPr="003A4F97" w:rsidRDefault="00772AC5" w:rsidP="00772AC5">
            <w:pPr>
              <w:rPr>
                <w:rFonts w:ascii="Arial" w:hAnsi="Arial" w:cs="Arial"/>
                <w:lang w:eastAsia="es-AR"/>
              </w:rPr>
            </w:pPr>
            <w:r w:rsidRPr="003A4F97">
              <w:rPr>
                <w:rFonts w:ascii="Arial" w:hAnsi="Arial" w:cs="Arial"/>
                <w:lang w:eastAsia="es-AR"/>
              </w:rPr>
              <w:t>sus recuerdos, su sabiduría y consejos</w:t>
            </w:r>
          </w:p>
          <w:p w:rsidR="00772AC5" w:rsidRPr="003A4F97" w:rsidRDefault="00772AC5" w:rsidP="00772AC5">
            <w:pPr>
              <w:rPr>
                <w:rFonts w:ascii="Arial" w:hAnsi="Arial" w:cs="Arial"/>
                <w:lang w:eastAsia="es-AR"/>
              </w:rPr>
            </w:pPr>
            <w:r w:rsidRPr="003A4F97">
              <w:rPr>
                <w:rFonts w:ascii="Arial" w:hAnsi="Arial" w:cs="Arial"/>
                <w:lang w:eastAsia="es-AR"/>
              </w:rPr>
              <w:t>me confirman que “</w:t>
            </w:r>
            <w:r>
              <w:rPr>
                <w:rFonts w:ascii="Arial" w:hAnsi="Arial" w:cs="Arial"/>
                <w:lang w:eastAsia="es-AR"/>
              </w:rPr>
              <w:t>É</w:t>
            </w:r>
            <w:r w:rsidRPr="003A4F97">
              <w:rPr>
                <w:rFonts w:ascii="Arial" w:hAnsi="Arial" w:cs="Arial"/>
                <w:lang w:eastAsia="es-AR"/>
              </w:rPr>
              <w:t>l es el mismo ayer, </w:t>
            </w:r>
          </w:p>
          <w:p w:rsidR="00772AC5" w:rsidRPr="003A4F97" w:rsidRDefault="00772AC5" w:rsidP="00772AC5">
            <w:pPr>
              <w:rPr>
                <w:rFonts w:ascii="Arial" w:hAnsi="Arial" w:cs="Arial"/>
                <w:lang w:eastAsia="es-AR"/>
              </w:rPr>
            </w:pPr>
            <w:proofErr w:type="gramStart"/>
            <w:r w:rsidRPr="003A4F97">
              <w:rPr>
                <w:rFonts w:ascii="Arial" w:hAnsi="Arial" w:cs="Arial"/>
                <w:lang w:eastAsia="es-AR"/>
              </w:rPr>
              <w:t>hoy</w:t>
            </w:r>
            <w:proofErr w:type="gramEnd"/>
            <w:r w:rsidRPr="003A4F97">
              <w:rPr>
                <w:rFonts w:ascii="Arial" w:hAnsi="Arial" w:cs="Arial"/>
                <w:lang w:eastAsia="es-AR"/>
              </w:rPr>
              <w:t xml:space="preserve"> y por los siglos”.</w:t>
            </w:r>
          </w:p>
          <w:p w:rsidR="00772AC5" w:rsidRPr="003A4F97" w:rsidRDefault="00772AC5" w:rsidP="00772AC5">
            <w:pPr>
              <w:rPr>
                <w:rFonts w:ascii="Arial" w:hAnsi="Arial" w:cs="Arial"/>
                <w:lang w:eastAsia="es-AR"/>
              </w:rPr>
            </w:pPr>
            <w:r w:rsidRPr="003A4F97">
              <w:rPr>
                <w:rFonts w:ascii="Arial" w:hAnsi="Arial" w:cs="Arial"/>
                <w:lang w:eastAsia="es-AR"/>
              </w:rPr>
              <w:t>Yo sé que mi Redentor vive…</w:t>
            </w:r>
          </w:p>
          <w:p w:rsidR="00772AC5" w:rsidRPr="003A4F97" w:rsidRDefault="00772AC5" w:rsidP="00772AC5">
            <w:pPr>
              <w:rPr>
                <w:rFonts w:ascii="Arial" w:hAnsi="Arial" w:cs="Arial"/>
                <w:lang w:eastAsia="es-AR"/>
              </w:rPr>
            </w:pPr>
            <w:r w:rsidRPr="003A4F97">
              <w:rPr>
                <w:rFonts w:ascii="Arial" w:hAnsi="Arial" w:cs="Arial"/>
                <w:lang w:eastAsia="es-AR"/>
              </w:rPr>
              <w:t>Porque, en mi Comunidad de Fe,</w:t>
            </w:r>
          </w:p>
          <w:p w:rsidR="00772AC5" w:rsidRPr="003A4F97" w:rsidRDefault="00772AC5" w:rsidP="00772AC5">
            <w:pPr>
              <w:rPr>
                <w:rFonts w:ascii="Arial" w:hAnsi="Arial" w:cs="Arial"/>
                <w:lang w:eastAsia="es-AR"/>
              </w:rPr>
            </w:pPr>
            <w:r w:rsidRPr="003A4F97">
              <w:rPr>
                <w:rFonts w:ascii="Arial" w:hAnsi="Arial" w:cs="Arial"/>
                <w:lang w:eastAsia="es-AR"/>
              </w:rPr>
              <w:t>“cada vez que nos juntamos, vuelve a suceder”:</w:t>
            </w:r>
          </w:p>
          <w:p w:rsidR="00772AC5" w:rsidRPr="003A4F97" w:rsidRDefault="00772AC5" w:rsidP="00772AC5">
            <w:pPr>
              <w:rPr>
                <w:rFonts w:ascii="Arial" w:hAnsi="Arial" w:cs="Arial"/>
                <w:lang w:eastAsia="es-AR"/>
              </w:rPr>
            </w:pPr>
            <w:r w:rsidRPr="003A4F97">
              <w:rPr>
                <w:rFonts w:ascii="Arial" w:hAnsi="Arial" w:cs="Arial"/>
                <w:lang w:eastAsia="es-AR"/>
              </w:rPr>
              <w:t>El se hace presente en medio de nuestro.</w:t>
            </w:r>
          </w:p>
          <w:p w:rsidR="00772AC5" w:rsidRPr="003A4F97" w:rsidRDefault="00772AC5" w:rsidP="00772AC5">
            <w:pPr>
              <w:rPr>
                <w:rFonts w:ascii="Arial" w:hAnsi="Arial" w:cs="Arial"/>
                <w:lang w:eastAsia="es-AR"/>
              </w:rPr>
            </w:pPr>
            <w:r w:rsidRPr="003A4F97">
              <w:rPr>
                <w:rFonts w:ascii="Arial" w:hAnsi="Arial" w:cs="Arial"/>
                <w:lang w:eastAsia="es-AR"/>
              </w:rPr>
              <w:t>Por eso y más ¡“Yo sé que mi Redentor vive”!</w:t>
            </w:r>
          </w:p>
          <w:p w:rsidR="00772AC5" w:rsidRDefault="00772AC5" w:rsidP="00772AC5">
            <w:pPr>
              <w:rPr>
                <w:rFonts w:ascii="Arial" w:hAnsi="Arial" w:cs="Arial"/>
                <w:lang w:eastAsia="es-AR"/>
              </w:rPr>
            </w:pPr>
            <w:r w:rsidRPr="003A4F97">
              <w:rPr>
                <w:rFonts w:ascii="Arial" w:hAnsi="Arial" w:cs="Arial"/>
                <w:lang w:eastAsia="es-AR"/>
              </w:rPr>
              <w:t xml:space="preserve">¡Muchas cosas han visto mis ojos, </w:t>
            </w:r>
          </w:p>
          <w:p w:rsidR="00772AC5" w:rsidRPr="003A4F97" w:rsidRDefault="00772AC5" w:rsidP="00772AC5">
            <w:pPr>
              <w:rPr>
                <w:rFonts w:ascii="Arial" w:hAnsi="Arial" w:cs="Arial"/>
                <w:lang w:eastAsia="es-AR"/>
              </w:rPr>
            </w:pPr>
            <w:proofErr w:type="gramStart"/>
            <w:r w:rsidRPr="003A4F97">
              <w:rPr>
                <w:rFonts w:ascii="Arial" w:hAnsi="Arial" w:cs="Arial"/>
                <w:lang w:eastAsia="es-AR"/>
              </w:rPr>
              <w:t>otras</w:t>
            </w:r>
            <w:proofErr w:type="gramEnd"/>
            <w:r w:rsidRPr="003A4F97">
              <w:rPr>
                <w:rFonts w:ascii="Arial" w:hAnsi="Arial" w:cs="Arial"/>
                <w:lang w:eastAsia="es-AR"/>
              </w:rPr>
              <w:t xml:space="preserve"> tantas verán!</w:t>
            </w:r>
          </w:p>
          <w:p w:rsidR="00772AC5" w:rsidRPr="003A4F97" w:rsidRDefault="00772AC5" w:rsidP="00772AC5">
            <w:pPr>
              <w:rPr>
                <w:rFonts w:ascii="Arial" w:hAnsi="Arial" w:cs="Arial"/>
                <w:lang w:eastAsia="es-AR"/>
              </w:rPr>
            </w:pPr>
            <w:r w:rsidRPr="003A4F97">
              <w:rPr>
                <w:rFonts w:ascii="Arial" w:hAnsi="Arial" w:cs="Arial"/>
                <w:lang w:eastAsia="es-AR"/>
              </w:rPr>
              <w:t>Y, “porque El vive”, he de vivir como resucitada,</w:t>
            </w:r>
          </w:p>
          <w:p w:rsidR="00772AC5" w:rsidRPr="003A4F97" w:rsidRDefault="00772AC5" w:rsidP="0057669F">
            <w:pPr>
              <w:spacing w:after="80"/>
              <w:rPr>
                <w:rFonts w:ascii="Arial" w:hAnsi="Arial" w:cs="Arial"/>
                <w:lang w:eastAsia="es-AR"/>
              </w:rPr>
            </w:pPr>
            <w:r w:rsidRPr="003A4F97">
              <w:rPr>
                <w:rFonts w:ascii="Arial" w:hAnsi="Arial" w:cs="Arial"/>
                <w:lang w:eastAsia="es-AR"/>
              </w:rPr>
              <w:t>Aún cuando la muerte circunde.</w:t>
            </w:r>
          </w:p>
          <w:p w:rsidR="00772AC5" w:rsidRPr="0057669F" w:rsidRDefault="00772AC5" w:rsidP="0057669F">
            <w:pPr>
              <w:jc w:val="right"/>
              <w:rPr>
                <w:rFonts w:ascii="Arial Narrow" w:hAnsi="Arial Narrow" w:cs="Arial"/>
                <w:i/>
                <w:sz w:val="18"/>
                <w:szCs w:val="18"/>
                <w:lang w:eastAsia="es-AR"/>
              </w:rPr>
            </w:pPr>
            <w:r w:rsidRPr="00772AC5">
              <w:rPr>
                <w:rFonts w:ascii="Arial Narrow" w:hAnsi="Arial Narrow" w:cs="Arial"/>
                <w:i/>
                <w:sz w:val="18"/>
                <w:szCs w:val="18"/>
                <w:lang w:eastAsia="es-AR"/>
              </w:rPr>
              <w:t>Elizabeth Hernández Carrillo</w:t>
            </w:r>
            <w:r>
              <w:rPr>
                <w:rFonts w:ascii="Arial Narrow" w:hAnsi="Arial Narrow" w:cs="Arial"/>
                <w:i/>
                <w:sz w:val="18"/>
                <w:szCs w:val="18"/>
                <w:lang w:eastAsia="es-AR"/>
              </w:rPr>
              <w:t xml:space="preserve"> - </w:t>
            </w:r>
            <w:r w:rsidRPr="00772AC5">
              <w:rPr>
                <w:rFonts w:ascii="Arial Narrow" w:hAnsi="Arial Narrow" w:cs="Arial"/>
                <w:i/>
                <w:sz w:val="18"/>
                <w:szCs w:val="18"/>
                <w:lang w:eastAsia="es-AR"/>
              </w:rPr>
              <w:t>Pascua 2007</w:t>
            </w:r>
          </w:p>
        </w:tc>
      </w:tr>
    </w:tbl>
    <w:p w:rsidR="00D51B1D" w:rsidRDefault="00D51B1D" w:rsidP="00D51B1D">
      <w:pPr>
        <w:rPr>
          <w:rFonts w:ascii="Arial" w:hAnsi="Arial" w:cs="Arial"/>
        </w:rPr>
      </w:pPr>
    </w:p>
    <w:p w:rsidR="00726F0B" w:rsidRPr="002C6C32" w:rsidRDefault="002C6C32" w:rsidP="00440917">
      <w:pPr>
        <w:pStyle w:val="Prrafodelista"/>
        <w:numPr>
          <w:ilvl w:val="0"/>
          <w:numId w:val="13"/>
        </w:numPr>
        <w:shd w:val="clear" w:color="auto" w:fill="FFFFFF"/>
        <w:spacing w:after="120" w:line="141" w:lineRule="atLeast"/>
        <w:ind w:left="360"/>
        <w:rPr>
          <w:rFonts w:ascii="Arial" w:hAnsi="Arial" w:cs="Arial"/>
          <w:color w:val="000000"/>
          <w:lang w:eastAsia="es-AR"/>
        </w:rPr>
      </w:pPr>
      <w:r>
        <w:rPr>
          <w:rFonts w:ascii="Arial" w:hAnsi="Arial" w:cs="Arial"/>
          <w:b/>
          <w:bCs/>
          <w:lang w:eastAsia="es-AR"/>
        </w:rPr>
        <w:t>Himnos y canciones:</w:t>
      </w:r>
    </w:p>
    <w:p w:rsidR="002C6C32" w:rsidRPr="002C6C32" w:rsidRDefault="002C6C32" w:rsidP="002C6C32">
      <w:pPr>
        <w:pStyle w:val="Prrafodelista"/>
        <w:shd w:val="clear" w:color="auto" w:fill="FFFFFF"/>
        <w:spacing w:after="120" w:line="141" w:lineRule="atLeast"/>
        <w:ind w:left="360"/>
        <w:rPr>
          <w:rFonts w:ascii="Arial" w:hAnsi="Arial" w:cs="Arial"/>
          <w:color w:val="000000"/>
          <w:sz w:val="8"/>
          <w:szCs w:val="8"/>
          <w:lang w:eastAsia="es-AR"/>
        </w:rPr>
      </w:pPr>
    </w:p>
    <w:p w:rsidR="00D36C11" w:rsidRPr="00083790" w:rsidRDefault="00D36C11" w:rsidP="00440917">
      <w:pPr>
        <w:pStyle w:val="Prrafodelista"/>
        <w:numPr>
          <w:ilvl w:val="0"/>
          <w:numId w:val="25"/>
        </w:numPr>
        <w:spacing w:after="0" w:line="240" w:lineRule="auto"/>
        <w:rPr>
          <w:rFonts w:ascii="Arial" w:hAnsi="Arial" w:cs="Arial"/>
          <w:b/>
          <w:sz w:val="20"/>
          <w:szCs w:val="20"/>
        </w:rPr>
      </w:pPr>
      <w:r w:rsidRPr="00083790">
        <w:rPr>
          <w:rFonts w:ascii="Arial" w:hAnsi="Arial" w:cs="Arial"/>
          <w:b/>
          <w:sz w:val="20"/>
          <w:szCs w:val="20"/>
        </w:rPr>
        <w:t xml:space="preserve">Quédate con nosotros - </w:t>
      </w:r>
      <w:r w:rsidR="00083790">
        <w:rPr>
          <w:rFonts w:ascii="Arial" w:hAnsi="Arial" w:cs="Arial"/>
          <w:i/>
          <w:sz w:val="20"/>
          <w:szCs w:val="20"/>
        </w:rPr>
        <w:t xml:space="preserve">C </w:t>
      </w:r>
      <w:proofErr w:type="spellStart"/>
      <w:r w:rsidR="00083790">
        <w:rPr>
          <w:rFonts w:ascii="Arial" w:hAnsi="Arial" w:cs="Arial"/>
          <w:i/>
          <w:sz w:val="20"/>
          <w:szCs w:val="20"/>
        </w:rPr>
        <w:t>Veneziale</w:t>
      </w:r>
      <w:proofErr w:type="spellEnd"/>
      <w:r w:rsidR="00083790">
        <w:rPr>
          <w:rFonts w:ascii="Arial" w:hAnsi="Arial" w:cs="Arial"/>
          <w:i/>
          <w:sz w:val="20"/>
          <w:szCs w:val="20"/>
        </w:rPr>
        <w:t xml:space="preserve">, </w:t>
      </w:r>
      <w:proofErr w:type="spellStart"/>
      <w:r w:rsidR="00083790">
        <w:rPr>
          <w:rFonts w:ascii="Arial" w:hAnsi="Arial" w:cs="Arial"/>
          <w:i/>
          <w:sz w:val="20"/>
          <w:szCs w:val="20"/>
        </w:rPr>
        <w:t>Arg</w:t>
      </w:r>
      <w:proofErr w:type="spellEnd"/>
      <w:r w:rsidR="00083790">
        <w:rPr>
          <w:rFonts w:ascii="Arial" w:hAnsi="Arial" w:cs="Arial"/>
          <w:i/>
          <w:sz w:val="20"/>
          <w:szCs w:val="20"/>
        </w:rPr>
        <w:t>.  (</w:t>
      </w:r>
      <w:proofErr w:type="spellStart"/>
      <w:r w:rsidR="00083790">
        <w:rPr>
          <w:rFonts w:ascii="Arial" w:hAnsi="Arial" w:cs="Arial"/>
          <w:i/>
          <w:sz w:val="20"/>
          <w:szCs w:val="20"/>
        </w:rPr>
        <w:t>Lc</w:t>
      </w:r>
      <w:proofErr w:type="spellEnd"/>
      <w:r w:rsidR="00083790">
        <w:rPr>
          <w:rFonts w:ascii="Arial" w:hAnsi="Arial" w:cs="Arial"/>
          <w:i/>
          <w:sz w:val="20"/>
          <w:szCs w:val="20"/>
        </w:rPr>
        <w:t xml:space="preserve"> 24.13-35) J C </w:t>
      </w:r>
      <w:proofErr w:type="spellStart"/>
      <w:r w:rsidR="00083790">
        <w:rPr>
          <w:rFonts w:ascii="Arial" w:hAnsi="Arial" w:cs="Arial"/>
          <w:i/>
          <w:sz w:val="20"/>
          <w:szCs w:val="20"/>
        </w:rPr>
        <w:t>Maddío</w:t>
      </w:r>
      <w:proofErr w:type="spellEnd"/>
      <w:r w:rsidR="00083790">
        <w:rPr>
          <w:rFonts w:ascii="Arial" w:hAnsi="Arial" w:cs="Arial"/>
          <w:i/>
          <w:sz w:val="20"/>
          <w:szCs w:val="20"/>
        </w:rPr>
        <w:t xml:space="preserve">, Argentina </w:t>
      </w:r>
      <w:r w:rsidRPr="00083790">
        <w:rPr>
          <w:rFonts w:ascii="Arial" w:hAnsi="Arial" w:cs="Arial"/>
          <w:i/>
          <w:sz w:val="20"/>
          <w:szCs w:val="20"/>
        </w:rPr>
        <w:t xml:space="preserve"> – </w:t>
      </w:r>
      <w:proofErr w:type="spellStart"/>
      <w:r w:rsidRPr="00083790">
        <w:rPr>
          <w:rFonts w:ascii="Arial" w:hAnsi="Arial" w:cs="Arial"/>
          <w:i/>
          <w:sz w:val="20"/>
          <w:szCs w:val="20"/>
        </w:rPr>
        <w:t>CyF</w:t>
      </w:r>
      <w:proofErr w:type="spellEnd"/>
      <w:r w:rsidRPr="00083790">
        <w:rPr>
          <w:rFonts w:ascii="Arial" w:hAnsi="Arial" w:cs="Arial"/>
          <w:i/>
          <w:sz w:val="20"/>
          <w:szCs w:val="20"/>
        </w:rPr>
        <w:t xml:space="preserve"> 360</w:t>
      </w:r>
    </w:p>
    <w:p w:rsidR="00D36C11" w:rsidRDefault="00083790" w:rsidP="00440917">
      <w:pPr>
        <w:pStyle w:val="Prrafodelista"/>
        <w:numPr>
          <w:ilvl w:val="0"/>
          <w:numId w:val="25"/>
        </w:numPr>
        <w:spacing w:after="0" w:line="240" w:lineRule="auto"/>
        <w:rPr>
          <w:rFonts w:ascii="Arial" w:hAnsi="Arial" w:cs="Arial"/>
          <w:sz w:val="20"/>
          <w:szCs w:val="20"/>
        </w:rPr>
      </w:pPr>
      <w:r w:rsidRPr="00083790">
        <w:rPr>
          <w:rFonts w:ascii="Arial" w:hAnsi="Arial" w:cs="Arial"/>
          <w:b/>
          <w:sz w:val="20"/>
          <w:szCs w:val="20"/>
        </w:rPr>
        <w:t xml:space="preserve">Por el camino de </w:t>
      </w:r>
      <w:proofErr w:type="spellStart"/>
      <w:r w:rsidRPr="00083790">
        <w:rPr>
          <w:rFonts w:ascii="Arial" w:hAnsi="Arial" w:cs="Arial"/>
          <w:b/>
          <w:sz w:val="20"/>
          <w:szCs w:val="20"/>
        </w:rPr>
        <w:t>Emaús</w:t>
      </w:r>
      <w:proofErr w:type="spellEnd"/>
      <w:r w:rsidRPr="00083790">
        <w:rPr>
          <w:rFonts w:ascii="Arial" w:hAnsi="Arial" w:cs="Arial"/>
          <w:sz w:val="20"/>
          <w:szCs w:val="20"/>
        </w:rPr>
        <w:t xml:space="preserve"> </w:t>
      </w:r>
      <w:r>
        <w:rPr>
          <w:rFonts w:ascii="Arial" w:hAnsi="Arial" w:cs="Arial"/>
          <w:sz w:val="20"/>
          <w:szCs w:val="20"/>
        </w:rPr>
        <w:t>–</w:t>
      </w:r>
      <w:r w:rsidRPr="00083790">
        <w:rPr>
          <w:rFonts w:ascii="Arial" w:hAnsi="Arial" w:cs="Arial"/>
          <w:sz w:val="20"/>
          <w:szCs w:val="20"/>
        </w:rPr>
        <w:t xml:space="preserve"> </w:t>
      </w:r>
      <w:r>
        <w:rPr>
          <w:rFonts w:ascii="Arial" w:hAnsi="Arial" w:cs="Arial"/>
          <w:sz w:val="20"/>
          <w:szCs w:val="20"/>
        </w:rPr>
        <w:t xml:space="preserve">A </w:t>
      </w:r>
      <w:proofErr w:type="spellStart"/>
      <w:r>
        <w:rPr>
          <w:rFonts w:ascii="Arial" w:hAnsi="Arial" w:cs="Arial"/>
          <w:sz w:val="20"/>
          <w:szCs w:val="20"/>
        </w:rPr>
        <w:t>Opazo</w:t>
      </w:r>
      <w:proofErr w:type="spellEnd"/>
      <w:r>
        <w:rPr>
          <w:rFonts w:ascii="Arial" w:hAnsi="Arial" w:cs="Arial"/>
          <w:sz w:val="20"/>
          <w:szCs w:val="20"/>
        </w:rPr>
        <w:t xml:space="preserve">, Costa Rica – </w:t>
      </w:r>
      <w:proofErr w:type="spellStart"/>
      <w:r>
        <w:rPr>
          <w:rFonts w:ascii="Arial" w:hAnsi="Arial" w:cs="Arial"/>
          <w:sz w:val="20"/>
          <w:szCs w:val="20"/>
        </w:rPr>
        <w:t>Conj</w:t>
      </w:r>
      <w:proofErr w:type="spellEnd"/>
      <w:r>
        <w:rPr>
          <w:rFonts w:ascii="Arial" w:hAnsi="Arial" w:cs="Arial"/>
          <w:sz w:val="20"/>
          <w:szCs w:val="20"/>
        </w:rPr>
        <w:t xml:space="preserve">. Los Perales, Chile – </w:t>
      </w:r>
      <w:proofErr w:type="spellStart"/>
      <w:r>
        <w:rPr>
          <w:rFonts w:ascii="Arial" w:hAnsi="Arial" w:cs="Arial"/>
          <w:sz w:val="20"/>
          <w:szCs w:val="20"/>
        </w:rPr>
        <w:t>CyF</w:t>
      </w:r>
      <w:proofErr w:type="spellEnd"/>
      <w:r>
        <w:rPr>
          <w:rFonts w:ascii="Arial" w:hAnsi="Arial" w:cs="Arial"/>
          <w:sz w:val="20"/>
          <w:szCs w:val="20"/>
        </w:rPr>
        <w:t xml:space="preserve"> 63</w:t>
      </w:r>
    </w:p>
    <w:p w:rsidR="00A755C0" w:rsidRDefault="00780149" w:rsidP="00440917">
      <w:pPr>
        <w:pStyle w:val="Prrafodelista"/>
        <w:numPr>
          <w:ilvl w:val="0"/>
          <w:numId w:val="25"/>
        </w:numPr>
        <w:spacing w:after="0" w:line="240" w:lineRule="auto"/>
        <w:rPr>
          <w:rFonts w:ascii="Arial" w:hAnsi="Arial" w:cs="Arial"/>
          <w:sz w:val="20"/>
          <w:szCs w:val="20"/>
        </w:rPr>
      </w:pPr>
      <w:r w:rsidRPr="002C6C32">
        <w:rPr>
          <w:rFonts w:ascii="Arial" w:hAnsi="Arial" w:cs="Arial"/>
          <w:b/>
          <w:sz w:val="20"/>
          <w:szCs w:val="20"/>
        </w:rPr>
        <w:t xml:space="preserve">Resucitó </w:t>
      </w:r>
      <w:r w:rsidRPr="002C6C32">
        <w:rPr>
          <w:rFonts w:ascii="Arial" w:hAnsi="Arial" w:cs="Arial"/>
          <w:sz w:val="20"/>
          <w:szCs w:val="20"/>
        </w:rPr>
        <w:t xml:space="preserve">-  F Gómez Argüello, España (1 </w:t>
      </w:r>
      <w:proofErr w:type="spellStart"/>
      <w:r w:rsidRPr="002C6C32">
        <w:rPr>
          <w:rFonts w:ascii="Arial" w:hAnsi="Arial" w:cs="Arial"/>
          <w:sz w:val="20"/>
          <w:szCs w:val="20"/>
        </w:rPr>
        <w:t>Cor</w:t>
      </w:r>
      <w:proofErr w:type="spellEnd"/>
      <w:r w:rsidRPr="002C6C32">
        <w:rPr>
          <w:rFonts w:ascii="Arial" w:hAnsi="Arial" w:cs="Arial"/>
          <w:sz w:val="20"/>
          <w:szCs w:val="20"/>
        </w:rPr>
        <w:t xml:space="preserve"> 15.55-57) – </w:t>
      </w:r>
      <w:proofErr w:type="spellStart"/>
      <w:r w:rsidRPr="002C6C32">
        <w:rPr>
          <w:rFonts w:ascii="Arial" w:hAnsi="Arial" w:cs="Arial"/>
          <w:sz w:val="20"/>
          <w:szCs w:val="20"/>
        </w:rPr>
        <w:t>CyF</w:t>
      </w:r>
      <w:proofErr w:type="spellEnd"/>
      <w:r w:rsidRPr="002C6C32">
        <w:rPr>
          <w:rFonts w:ascii="Arial" w:hAnsi="Arial" w:cs="Arial"/>
          <w:sz w:val="20"/>
          <w:szCs w:val="20"/>
        </w:rPr>
        <w:t xml:space="preserve"> 60</w:t>
      </w:r>
    </w:p>
    <w:p w:rsidR="002C6C32" w:rsidRDefault="002C6C32" w:rsidP="00440917">
      <w:pPr>
        <w:pStyle w:val="Prrafodelista"/>
        <w:numPr>
          <w:ilvl w:val="0"/>
          <w:numId w:val="25"/>
        </w:numPr>
        <w:spacing w:after="0" w:line="240" w:lineRule="auto"/>
        <w:rPr>
          <w:rFonts w:ascii="Arial" w:hAnsi="Arial" w:cs="Arial"/>
          <w:sz w:val="20"/>
          <w:szCs w:val="20"/>
        </w:rPr>
      </w:pPr>
      <w:r>
        <w:rPr>
          <w:rFonts w:ascii="Arial" w:hAnsi="Arial" w:cs="Arial"/>
          <w:b/>
          <w:sz w:val="20"/>
          <w:szCs w:val="20"/>
        </w:rPr>
        <w:t xml:space="preserve">Camina, pueblo de Dios </w:t>
      </w:r>
      <w:r>
        <w:rPr>
          <w:rFonts w:ascii="Arial" w:hAnsi="Arial" w:cs="Arial"/>
          <w:sz w:val="20"/>
          <w:szCs w:val="20"/>
        </w:rPr>
        <w:t xml:space="preserve">– </w:t>
      </w:r>
      <w:proofErr w:type="spellStart"/>
      <w:r>
        <w:rPr>
          <w:rFonts w:ascii="Arial" w:hAnsi="Arial" w:cs="Arial"/>
          <w:sz w:val="20"/>
          <w:szCs w:val="20"/>
        </w:rPr>
        <w:t>Cesareo</w:t>
      </w:r>
      <w:proofErr w:type="spellEnd"/>
      <w:r>
        <w:rPr>
          <w:rFonts w:ascii="Arial" w:hAnsi="Arial" w:cs="Arial"/>
          <w:sz w:val="20"/>
          <w:szCs w:val="20"/>
        </w:rPr>
        <w:t xml:space="preserve"> </w:t>
      </w:r>
      <w:proofErr w:type="spellStart"/>
      <w:r>
        <w:rPr>
          <w:rFonts w:ascii="Arial" w:hAnsi="Arial" w:cs="Arial"/>
          <w:sz w:val="20"/>
          <w:szCs w:val="20"/>
        </w:rPr>
        <w:t>Gabaráin</w:t>
      </w:r>
      <w:proofErr w:type="spellEnd"/>
      <w:r>
        <w:rPr>
          <w:rFonts w:ascii="Arial" w:hAnsi="Arial" w:cs="Arial"/>
          <w:sz w:val="20"/>
          <w:szCs w:val="20"/>
        </w:rPr>
        <w:t xml:space="preserve"> </w:t>
      </w:r>
      <w:r w:rsidR="00925FAC">
        <w:rPr>
          <w:rFonts w:ascii="Arial" w:hAnsi="Arial" w:cs="Arial"/>
          <w:sz w:val="20"/>
          <w:szCs w:val="20"/>
        </w:rPr>
        <w:t>–</w:t>
      </w:r>
      <w:r>
        <w:rPr>
          <w:rFonts w:ascii="Arial" w:hAnsi="Arial" w:cs="Arial"/>
          <w:sz w:val="20"/>
          <w:szCs w:val="20"/>
        </w:rPr>
        <w:t xml:space="preserve"> </w:t>
      </w:r>
      <w:r w:rsidR="00925FAC">
        <w:rPr>
          <w:rFonts w:ascii="Arial" w:hAnsi="Arial" w:cs="Arial"/>
          <w:sz w:val="20"/>
          <w:szCs w:val="20"/>
        </w:rPr>
        <w:t>Mil voces 151</w:t>
      </w:r>
    </w:p>
    <w:p w:rsidR="002B1D24" w:rsidRDefault="002B1D24" w:rsidP="00925FAC">
      <w:pPr>
        <w:rPr>
          <w:lang w:val="es-AR"/>
        </w:rPr>
      </w:pPr>
    </w:p>
    <w:p w:rsidR="002B1D24" w:rsidRPr="003C77B0" w:rsidRDefault="002B1D24" w:rsidP="002B1D24">
      <w:pPr>
        <w:rPr>
          <w:rFonts w:ascii="Arial" w:hAnsi="Arial" w:cs="Arial"/>
          <w:sz w:val="2"/>
          <w:szCs w:val="2"/>
        </w:rPr>
      </w:pPr>
    </w:p>
    <w:tbl>
      <w:tblPr>
        <w:tblStyle w:val="Tablaconcuadrcula"/>
        <w:tblW w:w="0" w:type="auto"/>
        <w:tblLook w:val="04A0"/>
      </w:tblPr>
      <w:tblGrid>
        <w:gridCol w:w="9855"/>
      </w:tblGrid>
      <w:tr w:rsidR="002B1D24" w:rsidTr="000430EF">
        <w:tc>
          <w:tcPr>
            <w:tcW w:w="10173" w:type="dxa"/>
            <w:shd w:val="clear" w:color="auto" w:fill="C00000"/>
          </w:tcPr>
          <w:p w:rsidR="002B1D24" w:rsidRDefault="002B1D24" w:rsidP="002B1D24">
            <w:pPr>
              <w:spacing w:before="40" w:after="40"/>
              <w:rPr>
                <w:rFonts w:ascii="Arial" w:hAnsi="Arial" w:cs="Arial"/>
              </w:rPr>
            </w:pPr>
            <w:r>
              <w:rPr>
                <w:rFonts w:ascii="Arial" w:hAnsi="Arial" w:cs="Arial"/>
                <w:b/>
              </w:rPr>
              <w:lastRenderedPageBreak/>
              <w:t>Mayo 3, 2020</w:t>
            </w:r>
            <w:r w:rsidRPr="00291F14">
              <w:rPr>
                <w:rFonts w:ascii="Arial" w:hAnsi="Arial" w:cs="Arial"/>
                <w:b/>
              </w:rPr>
              <w:t xml:space="preserve"> – </w:t>
            </w:r>
            <w:r>
              <w:rPr>
                <w:rFonts w:ascii="Arial" w:hAnsi="Arial" w:cs="Arial"/>
                <w:b/>
              </w:rPr>
              <w:t xml:space="preserve">Cuarto Domingo de Pascua </w:t>
            </w:r>
            <w:r w:rsidRPr="00291F14">
              <w:rPr>
                <w:rFonts w:ascii="Arial" w:hAnsi="Arial" w:cs="Arial"/>
              </w:rPr>
              <w:t>(</w:t>
            </w:r>
            <w:r>
              <w:rPr>
                <w:rFonts w:ascii="Arial" w:hAnsi="Arial" w:cs="Arial"/>
              </w:rPr>
              <w:t>Blanco</w:t>
            </w:r>
            <w:r w:rsidRPr="00291F14">
              <w:rPr>
                <w:rFonts w:ascii="Arial" w:hAnsi="Arial" w:cs="Arial"/>
              </w:rPr>
              <w:t>)</w:t>
            </w:r>
          </w:p>
          <w:p w:rsidR="00567910" w:rsidRPr="00567910" w:rsidRDefault="00567910" w:rsidP="002B1D24">
            <w:pPr>
              <w:spacing w:before="40" w:after="40"/>
              <w:rPr>
                <w:rFonts w:ascii="Arial" w:hAnsi="Arial" w:cs="Arial"/>
                <w:sz w:val="18"/>
                <w:szCs w:val="18"/>
              </w:rPr>
            </w:pPr>
            <w:proofErr w:type="spellStart"/>
            <w:r>
              <w:rPr>
                <w:rFonts w:ascii="Arial" w:hAnsi="Arial" w:cs="Arial"/>
                <w:sz w:val="18"/>
                <w:szCs w:val="18"/>
              </w:rPr>
              <w:t>Dgo</w:t>
            </w:r>
            <w:proofErr w:type="spellEnd"/>
            <w:r>
              <w:rPr>
                <w:rFonts w:ascii="Arial" w:hAnsi="Arial" w:cs="Arial"/>
                <w:sz w:val="18"/>
                <w:szCs w:val="18"/>
              </w:rPr>
              <w:t xml:space="preserve"> 3 – Día Mundial de la Libertad de Prensa</w:t>
            </w:r>
          </w:p>
        </w:tc>
      </w:tr>
    </w:tbl>
    <w:p w:rsidR="002B1D24" w:rsidRPr="00557029" w:rsidRDefault="002B1D24" w:rsidP="002B1D24">
      <w:pPr>
        <w:tabs>
          <w:tab w:val="left" w:pos="4035"/>
        </w:tabs>
        <w:spacing w:after="80"/>
        <w:rPr>
          <w:rFonts w:ascii="Arial" w:hAnsi="Arial" w:cs="Arial"/>
          <w:sz w:val="8"/>
          <w:szCs w:val="8"/>
        </w:rPr>
      </w:pPr>
      <w:r>
        <w:rPr>
          <w:rFonts w:ascii="Arial" w:hAnsi="Arial" w:cs="Arial"/>
          <w:sz w:val="8"/>
          <w:szCs w:val="8"/>
        </w:rPr>
        <w:tab/>
      </w: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6237"/>
      </w:tblGrid>
      <w:tr w:rsidR="002B1D24" w:rsidTr="00B321CC">
        <w:tc>
          <w:tcPr>
            <w:tcW w:w="3652" w:type="dxa"/>
          </w:tcPr>
          <w:p w:rsidR="002B1D24" w:rsidRPr="008F21FE" w:rsidRDefault="002B1D24" w:rsidP="000430EF">
            <w:pPr>
              <w:rPr>
                <w:noProof/>
                <w:sz w:val="28"/>
                <w:szCs w:val="28"/>
                <w:lang w:val="es-AR" w:eastAsia="es-AR"/>
              </w:rPr>
            </w:pPr>
          </w:p>
          <w:p w:rsidR="008F21FE" w:rsidRDefault="008F21FE" w:rsidP="000430EF">
            <w:pPr>
              <w:rPr>
                <w:noProof/>
                <w:lang w:val="es-AR" w:eastAsia="es-AR"/>
              </w:rPr>
            </w:pPr>
            <w:r w:rsidRPr="008F21FE">
              <w:rPr>
                <w:noProof/>
                <w:lang w:val="es-AR" w:eastAsia="es-AR"/>
              </w:rPr>
              <w:drawing>
                <wp:inline distT="0" distB="0" distL="0" distR="0">
                  <wp:extent cx="2183554" cy="2753771"/>
                  <wp:effectExtent l="19050" t="0" r="7196" b="0"/>
                  <wp:docPr id="2" name="Picture 1" descr="http://www.servicioskoinonia.org/cerezo/dibujosA/26Pascua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vicioskoinonia.org/cerezo/dibujosA/26PascuaA4.jpg"/>
                          <pic:cNvPicPr>
                            <a:picLocks noChangeAspect="1" noChangeArrowheads="1"/>
                          </pic:cNvPicPr>
                        </pic:nvPicPr>
                        <pic:blipFill>
                          <a:blip r:embed="rId18"/>
                          <a:srcRect t="21465" r="2639"/>
                          <a:stretch>
                            <a:fillRect/>
                          </a:stretch>
                        </pic:blipFill>
                        <pic:spPr bwMode="auto">
                          <a:xfrm>
                            <a:off x="0" y="0"/>
                            <a:ext cx="2188732" cy="2760302"/>
                          </a:xfrm>
                          <a:prstGeom prst="rect">
                            <a:avLst/>
                          </a:prstGeom>
                          <a:noFill/>
                          <a:ln w="9525">
                            <a:noFill/>
                            <a:miter lim="800000"/>
                            <a:headEnd/>
                            <a:tailEnd/>
                          </a:ln>
                        </pic:spPr>
                      </pic:pic>
                    </a:graphicData>
                  </a:graphic>
                </wp:inline>
              </w:drawing>
            </w:r>
          </w:p>
          <w:p w:rsidR="002B1D24" w:rsidRPr="008F21FE" w:rsidRDefault="002B1D24" w:rsidP="000430EF">
            <w:pPr>
              <w:rPr>
                <w:rFonts w:ascii="Arial Narrow" w:hAnsi="Arial Narrow" w:cs="Arial"/>
                <w:b/>
              </w:rPr>
            </w:pPr>
            <w:r w:rsidRPr="008F21FE">
              <w:rPr>
                <w:rFonts w:ascii="Arial Narrow" w:hAnsi="Arial Narrow" w:cs="Arial"/>
                <w:i/>
                <w:sz w:val="14"/>
                <w:szCs w:val="14"/>
              </w:rPr>
              <w:t xml:space="preserve">Cerezo </w:t>
            </w:r>
            <w:proofErr w:type="spellStart"/>
            <w:r w:rsidRPr="008F21FE">
              <w:rPr>
                <w:rFonts w:ascii="Arial Narrow" w:hAnsi="Arial Narrow" w:cs="Arial"/>
                <w:i/>
                <w:sz w:val="14"/>
                <w:szCs w:val="14"/>
              </w:rPr>
              <w:t>Barredo</w:t>
            </w:r>
            <w:proofErr w:type="spellEnd"/>
          </w:p>
        </w:tc>
        <w:tc>
          <w:tcPr>
            <w:tcW w:w="6237" w:type="dxa"/>
          </w:tcPr>
          <w:p w:rsidR="002B1D24" w:rsidRPr="0030045B" w:rsidRDefault="002B1D24" w:rsidP="000430EF">
            <w:pPr>
              <w:spacing w:after="80"/>
              <w:rPr>
                <w:rFonts w:ascii="Arial" w:hAnsi="Arial" w:cs="Arial"/>
              </w:rPr>
            </w:pPr>
            <w:r w:rsidRPr="0030045B">
              <w:rPr>
                <w:rFonts w:ascii="Arial" w:hAnsi="Arial" w:cs="Arial"/>
                <w:b/>
              </w:rPr>
              <w:t xml:space="preserve">Evangelio de </w:t>
            </w:r>
            <w:r>
              <w:rPr>
                <w:rFonts w:ascii="Arial" w:hAnsi="Arial" w:cs="Arial"/>
                <w:b/>
              </w:rPr>
              <w:t>Juan</w:t>
            </w:r>
            <w:r w:rsidRPr="0030045B">
              <w:rPr>
                <w:rFonts w:ascii="Arial" w:hAnsi="Arial" w:cs="Arial"/>
                <w:b/>
              </w:rPr>
              <w:t xml:space="preserve"> 10.1-10:</w:t>
            </w:r>
            <w:r w:rsidRPr="0030045B">
              <w:rPr>
                <w:rFonts w:ascii="Arial" w:hAnsi="Arial" w:cs="Arial"/>
              </w:rPr>
              <w:t xml:space="preserve"> El que no entra en el redil de las ovejas por la puerta, es ladrón</w:t>
            </w:r>
            <w:r>
              <w:rPr>
                <w:rFonts w:ascii="Arial" w:hAnsi="Arial" w:cs="Arial"/>
              </w:rPr>
              <w:t xml:space="preserve"> y asaltante</w:t>
            </w:r>
            <w:r w:rsidRPr="0030045B">
              <w:rPr>
                <w:rFonts w:ascii="Arial" w:hAnsi="Arial" w:cs="Arial"/>
              </w:rPr>
              <w:t>. El portero abre la puerta, llama a cada oveja por su nombre</w:t>
            </w:r>
            <w:r>
              <w:rPr>
                <w:rFonts w:ascii="Arial" w:hAnsi="Arial" w:cs="Arial"/>
              </w:rPr>
              <w:t xml:space="preserve"> y</w:t>
            </w:r>
            <w:r w:rsidRPr="0030045B">
              <w:rPr>
                <w:rFonts w:ascii="Arial" w:hAnsi="Arial" w:cs="Arial"/>
              </w:rPr>
              <w:t xml:space="preserve"> camina delante de ellas</w:t>
            </w:r>
            <w:r>
              <w:rPr>
                <w:rFonts w:ascii="Arial" w:hAnsi="Arial" w:cs="Arial"/>
              </w:rPr>
              <w:t xml:space="preserve"> porque han reconocido su voz</w:t>
            </w:r>
            <w:r w:rsidRPr="0030045B">
              <w:rPr>
                <w:rFonts w:ascii="Arial" w:hAnsi="Arial" w:cs="Arial"/>
              </w:rPr>
              <w:t>. Yo soy la puerta por donde pasan</w:t>
            </w:r>
            <w:r w:rsidR="008F21FE">
              <w:rPr>
                <w:rFonts w:ascii="Arial" w:hAnsi="Arial" w:cs="Arial"/>
              </w:rPr>
              <w:t>,</w:t>
            </w:r>
            <w:r w:rsidRPr="0030045B">
              <w:rPr>
                <w:rFonts w:ascii="Arial" w:hAnsi="Arial" w:cs="Arial"/>
              </w:rPr>
              <w:t xml:space="preserve"> </w:t>
            </w:r>
            <w:r w:rsidR="008F21FE" w:rsidRPr="0030045B">
              <w:rPr>
                <w:rFonts w:ascii="Arial" w:hAnsi="Arial" w:cs="Arial"/>
              </w:rPr>
              <w:t xml:space="preserve">entran y salen </w:t>
            </w:r>
            <w:r w:rsidRPr="0030045B">
              <w:rPr>
                <w:rFonts w:ascii="Arial" w:hAnsi="Arial" w:cs="Arial"/>
              </w:rPr>
              <w:t>las ovejas, y encuentran pastos.</w:t>
            </w:r>
          </w:p>
          <w:p w:rsidR="002B1D24" w:rsidRPr="0030045B" w:rsidRDefault="002B1D24" w:rsidP="000430EF">
            <w:pPr>
              <w:spacing w:after="80"/>
              <w:rPr>
                <w:rFonts w:ascii="Arial" w:hAnsi="Arial" w:cs="Arial"/>
              </w:rPr>
            </w:pPr>
            <w:r w:rsidRPr="0030045B">
              <w:rPr>
                <w:rFonts w:ascii="Arial" w:hAnsi="Arial" w:cs="Arial"/>
                <w:b/>
              </w:rPr>
              <w:t xml:space="preserve">Hechos </w:t>
            </w:r>
            <w:r>
              <w:rPr>
                <w:rFonts w:ascii="Arial" w:hAnsi="Arial" w:cs="Arial"/>
                <w:b/>
              </w:rPr>
              <w:t>de los Apóstoles 2.42</w:t>
            </w:r>
            <w:r w:rsidRPr="0030045B">
              <w:rPr>
                <w:rFonts w:ascii="Arial" w:hAnsi="Arial" w:cs="Arial"/>
                <w:b/>
              </w:rPr>
              <w:t>-47:</w:t>
            </w:r>
            <w:r w:rsidR="008F21FE">
              <w:rPr>
                <w:rFonts w:ascii="Arial" w:hAnsi="Arial" w:cs="Arial"/>
                <w:b/>
              </w:rPr>
              <w:t xml:space="preserve"> </w:t>
            </w:r>
            <w:r w:rsidR="008F21FE" w:rsidRPr="008F21FE">
              <w:rPr>
                <w:rFonts w:ascii="Arial" w:hAnsi="Arial" w:cs="Arial"/>
              </w:rPr>
              <w:t>C</w:t>
            </w:r>
            <w:r w:rsidR="008F21FE">
              <w:rPr>
                <w:rFonts w:ascii="Arial" w:hAnsi="Arial" w:cs="Arial"/>
              </w:rPr>
              <w:t>ompartían todo lo que tenían y</w:t>
            </w:r>
            <w:r>
              <w:rPr>
                <w:rFonts w:ascii="Arial" w:hAnsi="Arial" w:cs="Arial"/>
              </w:rPr>
              <w:t xml:space="preserve"> la enseñanza de los apóstoles, partían juntos el pan y oraban. A</w:t>
            </w:r>
            <w:r w:rsidRPr="0030045B">
              <w:rPr>
                <w:rFonts w:ascii="Arial" w:hAnsi="Arial" w:cs="Arial"/>
              </w:rPr>
              <w:t xml:space="preserve">sombrados por las señales de Dios, repartían todo según las necesidades de cada </w:t>
            </w:r>
            <w:r>
              <w:rPr>
                <w:rFonts w:ascii="Arial" w:hAnsi="Arial" w:cs="Arial"/>
              </w:rPr>
              <w:t>uno. E</w:t>
            </w:r>
            <w:r w:rsidRPr="0030045B">
              <w:rPr>
                <w:rFonts w:ascii="Arial" w:hAnsi="Arial" w:cs="Arial"/>
              </w:rPr>
              <w:t>n el templo y en las casas, alababan a Dios y eran estimados por todos…</w:t>
            </w:r>
          </w:p>
          <w:p w:rsidR="002B1D24" w:rsidRPr="0030045B" w:rsidRDefault="002B1D24" w:rsidP="000430EF">
            <w:pPr>
              <w:spacing w:after="80"/>
              <w:rPr>
                <w:rFonts w:ascii="Arial" w:hAnsi="Arial" w:cs="Arial"/>
              </w:rPr>
            </w:pPr>
            <w:r w:rsidRPr="0030045B">
              <w:rPr>
                <w:rFonts w:ascii="Arial" w:hAnsi="Arial" w:cs="Arial"/>
                <w:b/>
              </w:rPr>
              <w:t>1a Carta de Pedro 2.20-25:</w:t>
            </w:r>
            <w:r w:rsidRPr="0030045B">
              <w:rPr>
                <w:rFonts w:ascii="Arial" w:hAnsi="Arial" w:cs="Arial"/>
              </w:rPr>
              <w:t xml:space="preserve"> Si ustedes sufren por haber hecho el bien, eso es agradable a Dios, ya que Cristo sufrió por ustedes. Cristo llevó nuestros pecados sobre la cruz. Y ustedes andaban como ovejas extraviadas, pero ahora han vuelto a Cristo, que los cuida como un buen pastor. </w:t>
            </w:r>
          </w:p>
          <w:p w:rsidR="002B1D24" w:rsidRPr="0090624D" w:rsidRDefault="002B1D24" w:rsidP="000430EF">
            <w:pPr>
              <w:spacing w:after="80"/>
              <w:rPr>
                <w:rFonts w:ascii="Arial" w:hAnsi="Arial" w:cs="Arial"/>
              </w:rPr>
            </w:pPr>
            <w:r w:rsidRPr="0030045B">
              <w:rPr>
                <w:rFonts w:ascii="Arial" w:hAnsi="Arial" w:cs="Arial"/>
                <w:b/>
              </w:rPr>
              <w:t>Salmo 23:</w:t>
            </w:r>
            <w:r w:rsidRPr="0030045B">
              <w:rPr>
                <w:rFonts w:ascii="Arial" w:hAnsi="Arial" w:cs="Arial"/>
              </w:rPr>
              <w:t xml:space="preserve"> El Señor es mi pastor, nada me falta: tengo verdes pastos, aguas tranquilas, nuevas fuerzas, me lleva por caminos de justicia, no temo peligro alguno. ¡Viviré por siempre en tu casa!</w:t>
            </w:r>
          </w:p>
        </w:tc>
      </w:tr>
    </w:tbl>
    <w:p w:rsidR="002B1D24" w:rsidRPr="0030045B" w:rsidRDefault="002B1D24" w:rsidP="002B1D24"/>
    <w:p w:rsidR="008F21FE" w:rsidRPr="005B43E0" w:rsidRDefault="008F21FE" w:rsidP="008F21FE">
      <w:pPr>
        <w:shd w:val="clear" w:color="auto" w:fill="C00000"/>
      </w:pPr>
      <w:r>
        <w:rPr>
          <w:rFonts w:ascii="Arial" w:hAnsi="Arial" w:cs="Arial"/>
          <w:b/>
        </w:rPr>
        <w:t>Recursos para la predicación:</w:t>
      </w:r>
    </w:p>
    <w:p w:rsidR="008F21FE" w:rsidRPr="008F21FE" w:rsidRDefault="008F21FE" w:rsidP="008F21FE">
      <w:pPr>
        <w:pStyle w:val="Ttulo1"/>
        <w:rPr>
          <w:rFonts w:ascii="Arial" w:hAnsi="Arial" w:cs="Arial"/>
          <w:sz w:val="12"/>
          <w:szCs w:val="12"/>
          <w:lang w:val="es-AR"/>
        </w:rPr>
      </w:pPr>
    </w:p>
    <w:p w:rsidR="002B1D24" w:rsidRDefault="002B1D24" w:rsidP="008F21FE">
      <w:pPr>
        <w:pStyle w:val="Ttulo1"/>
        <w:numPr>
          <w:ilvl w:val="0"/>
          <w:numId w:val="2"/>
        </w:numPr>
        <w:spacing w:after="80"/>
        <w:ind w:left="360"/>
        <w:rPr>
          <w:rFonts w:ascii="Arial" w:hAnsi="Arial" w:cs="Arial"/>
          <w:lang w:val="es-AR"/>
        </w:rPr>
      </w:pPr>
      <w:r>
        <w:rPr>
          <w:rFonts w:ascii="Arial" w:hAnsi="Arial" w:cs="Arial"/>
          <w:lang w:val="es-AR"/>
        </w:rPr>
        <w:t>El texto de Juan, desde 9.39 a 10.21.</w:t>
      </w:r>
    </w:p>
    <w:p w:rsidR="002B1D24" w:rsidRDefault="002B1D24" w:rsidP="008F21FE">
      <w:pPr>
        <w:spacing w:after="80"/>
        <w:rPr>
          <w:rFonts w:ascii="Arial" w:hAnsi="Arial" w:cs="Arial"/>
          <w:noProof/>
          <w:sz w:val="22"/>
          <w:szCs w:val="22"/>
        </w:rPr>
      </w:pPr>
      <w:r>
        <w:rPr>
          <w:rFonts w:ascii="Arial" w:hAnsi="Arial" w:cs="Arial"/>
          <w:noProof/>
          <w:sz w:val="22"/>
          <w:szCs w:val="22"/>
        </w:rPr>
        <w:t>Jesús denuncia el pecado de los dirigentes: la mentira que consiste en llamar vida a lo que es muerte, luz a lo que es tiniebla. Esto nace de su propia mentira interior, pues ellos se</w:t>
      </w:r>
      <w:r w:rsidR="008F21FE">
        <w:rPr>
          <w:rFonts w:ascii="Arial" w:hAnsi="Arial" w:cs="Arial"/>
          <w:noProof/>
          <w:sz w:val="22"/>
          <w:szCs w:val="22"/>
        </w:rPr>
        <w:t xml:space="preserve"> niegan a ver los hechos y a re</w:t>
      </w:r>
      <w:r>
        <w:rPr>
          <w:rFonts w:ascii="Arial" w:hAnsi="Arial" w:cs="Arial"/>
          <w:noProof/>
          <w:sz w:val="22"/>
          <w:szCs w:val="22"/>
        </w:rPr>
        <w:t xml:space="preserve">conocer la evidencia; el motivo profundo de este modo de obrar es su interés personal por el que son opresores del pueblo. </w:t>
      </w:r>
    </w:p>
    <w:p w:rsidR="002B1D24" w:rsidRDefault="002B1D24" w:rsidP="008F21FE">
      <w:pPr>
        <w:spacing w:after="80"/>
        <w:rPr>
          <w:rFonts w:ascii="Arial" w:hAnsi="Arial" w:cs="Arial"/>
          <w:noProof/>
          <w:sz w:val="22"/>
          <w:szCs w:val="22"/>
        </w:rPr>
      </w:pPr>
      <w:r>
        <w:rPr>
          <w:rFonts w:ascii="Arial" w:hAnsi="Arial" w:cs="Arial"/>
          <w:noProof/>
          <w:sz w:val="22"/>
          <w:szCs w:val="22"/>
        </w:rPr>
        <w:t xml:space="preserve">Muestra Jesús su incompatibilidad </w:t>
      </w:r>
      <w:r w:rsidR="008F21FE">
        <w:rPr>
          <w:rFonts w:ascii="Arial" w:hAnsi="Arial" w:cs="Arial"/>
          <w:noProof/>
          <w:sz w:val="22"/>
          <w:szCs w:val="22"/>
        </w:rPr>
        <w:t>c</w:t>
      </w:r>
      <w:r>
        <w:rPr>
          <w:rFonts w:ascii="Arial" w:hAnsi="Arial" w:cs="Arial"/>
          <w:noProof/>
          <w:sz w:val="22"/>
          <w:szCs w:val="22"/>
        </w:rPr>
        <w:t>on la institución judía y anuncia su propósito de sacar fuera a los que escuchen su mensaje, para formar una comunidad humana libre que goce de la plenitud que él comunica.</w:t>
      </w:r>
    </w:p>
    <w:p w:rsidR="002B1D24" w:rsidRDefault="002B1D24" w:rsidP="008F21FE">
      <w:pPr>
        <w:spacing w:after="80"/>
        <w:rPr>
          <w:rFonts w:ascii="Arial" w:hAnsi="Arial" w:cs="Arial"/>
          <w:noProof/>
          <w:sz w:val="22"/>
          <w:szCs w:val="22"/>
        </w:rPr>
      </w:pPr>
      <w:r>
        <w:rPr>
          <w:rFonts w:ascii="Arial" w:hAnsi="Arial" w:cs="Arial"/>
          <w:noProof/>
          <w:sz w:val="22"/>
          <w:szCs w:val="22"/>
        </w:rPr>
        <w:t>Con otra formulación, traza Jesús de nuevo la línea que divide a los hombres: estar a favor o en contra de la vida humana, es decir, estar dispuesto a darse a sí mismo o, por el contrario, ser ladrón y homicida, privando al hombre de sus bienes y de su vida.</w:t>
      </w:r>
    </w:p>
    <w:p w:rsidR="002B1D24" w:rsidRDefault="002B1D24" w:rsidP="008F21FE">
      <w:pPr>
        <w:spacing w:after="80"/>
        <w:rPr>
          <w:rFonts w:ascii="Arial" w:hAnsi="Arial" w:cs="Arial"/>
          <w:i/>
          <w:noProof/>
          <w:sz w:val="22"/>
          <w:szCs w:val="22"/>
        </w:rPr>
      </w:pPr>
      <w:r>
        <w:rPr>
          <w:rFonts w:ascii="Arial" w:hAnsi="Arial" w:cs="Arial"/>
          <w:noProof/>
          <w:sz w:val="22"/>
          <w:szCs w:val="22"/>
        </w:rPr>
        <w:t xml:space="preserve">Su muerte voluntaria demuestra que quien se desprende de la vida por amor a los demás no la destruye, sino la lleva a su máximo, por hacerse semejante al Padre, que es don gratuito y generoso. Quien se da a sí mismo se convierte en dador de vida. </w:t>
      </w:r>
    </w:p>
    <w:p w:rsidR="002B1D24" w:rsidRPr="000810F5" w:rsidRDefault="002B1D24" w:rsidP="000810F5">
      <w:pPr>
        <w:pStyle w:val="Prrafodelista"/>
        <w:spacing w:after="120" w:line="240" w:lineRule="auto"/>
        <w:ind w:left="1764"/>
        <w:rPr>
          <w:rFonts w:ascii="Arial Narrow" w:hAnsi="Arial Narrow" w:cs="Arial"/>
          <w:i/>
          <w:sz w:val="18"/>
          <w:szCs w:val="18"/>
        </w:rPr>
      </w:pPr>
      <w:r w:rsidRPr="000810F5">
        <w:rPr>
          <w:rFonts w:ascii="Arial Narrow" w:hAnsi="Arial Narrow" w:cs="Arial"/>
          <w:i/>
          <w:sz w:val="18"/>
          <w:szCs w:val="18"/>
        </w:rPr>
        <w:t xml:space="preserve">Juan Mateos y Juan Barreto, </w:t>
      </w:r>
      <w:r w:rsidRPr="000810F5">
        <w:rPr>
          <w:rFonts w:ascii="Arial Narrow" w:hAnsi="Arial Narrow" w:cs="Arial"/>
          <w:b/>
          <w:i/>
          <w:sz w:val="18"/>
          <w:szCs w:val="18"/>
        </w:rPr>
        <w:t>El evangelio de Juan,</w:t>
      </w:r>
      <w:r w:rsidRPr="000810F5">
        <w:rPr>
          <w:rFonts w:ascii="Arial Narrow" w:hAnsi="Arial Narrow" w:cs="Arial"/>
          <w:i/>
          <w:sz w:val="18"/>
          <w:szCs w:val="18"/>
        </w:rPr>
        <w:t xml:space="preserve"> </w:t>
      </w:r>
      <w:proofErr w:type="spellStart"/>
      <w:r w:rsidRPr="000810F5">
        <w:rPr>
          <w:rFonts w:ascii="Arial Narrow" w:hAnsi="Arial Narrow" w:cs="Arial"/>
          <w:i/>
          <w:sz w:val="18"/>
          <w:szCs w:val="18"/>
        </w:rPr>
        <w:t>Edic</w:t>
      </w:r>
      <w:proofErr w:type="spellEnd"/>
      <w:r w:rsidRPr="000810F5">
        <w:rPr>
          <w:rFonts w:ascii="Arial Narrow" w:hAnsi="Arial Narrow" w:cs="Arial"/>
          <w:i/>
          <w:sz w:val="18"/>
          <w:szCs w:val="18"/>
        </w:rPr>
        <w:t>. Cristiandad, Madrid, 1979, Síntesis del comentario del texto aludido, p. 472.</w:t>
      </w:r>
    </w:p>
    <w:p w:rsidR="002B1D24" w:rsidRDefault="002B1D24" w:rsidP="002B1D24">
      <w:pPr>
        <w:pStyle w:val="Prrafodelista"/>
        <w:spacing w:after="80" w:line="240" w:lineRule="auto"/>
        <w:ind w:left="2832"/>
        <w:rPr>
          <w:rFonts w:ascii="Arial" w:hAnsi="Arial" w:cs="Arial"/>
          <w:i/>
          <w:sz w:val="18"/>
          <w:szCs w:val="18"/>
        </w:rPr>
      </w:pPr>
    </w:p>
    <w:p w:rsidR="002B1D24" w:rsidRPr="0041763C" w:rsidRDefault="002B1D24" w:rsidP="000810F5">
      <w:pPr>
        <w:pStyle w:val="Prrafodelista"/>
        <w:numPr>
          <w:ilvl w:val="0"/>
          <w:numId w:val="2"/>
        </w:numPr>
        <w:spacing w:after="80"/>
        <w:ind w:left="360"/>
        <w:rPr>
          <w:rFonts w:ascii="Arial" w:hAnsi="Arial" w:cs="Arial"/>
          <w:b/>
        </w:rPr>
      </w:pPr>
      <w:r w:rsidRPr="0041763C">
        <w:rPr>
          <w:rFonts w:ascii="Arial" w:hAnsi="Arial" w:cs="Arial"/>
          <w:b/>
        </w:rPr>
        <w:t>Hechos de los Apóstoles 2.42-47</w:t>
      </w:r>
    </w:p>
    <w:p w:rsidR="002B1D24" w:rsidRDefault="002B1D24" w:rsidP="000810F5">
      <w:pPr>
        <w:spacing w:after="80"/>
        <w:rPr>
          <w:rFonts w:ascii="Arial" w:hAnsi="Arial" w:cs="Arial"/>
          <w:sz w:val="22"/>
          <w:szCs w:val="22"/>
        </w:rPr>
      </w:pPr>
      <w:r w:rsidRPr="001C34A1">
        <w:rPr>
          <w:rFonts w:ascii="Arial" w:hAnsi="Arial" w:cs="Arial"/>
          <w:sz w:val="22"/>
          <w:szCs w:val="22"/>
        </w:rPr>
        <w:t xml:space="preserve">En la </w:t>
      </w:r>
      <w:r>
        <w:rPr>
          <w:rFonts w:ascii="Arial" w:hAnsi="Arial" w:cs="Arial"/>
          <w:sz w:val="22"/>
          <w:szCs w:val="22"/>
        </w:rPr>
        <w:t>primera parte de Hechos (caps. 1 al 5) tenemos tres sumarios sobre la vida de las primeras comunidades: 2.24-47; 4.32-35 y 5.12-16. Los tres sumarios tienen como texto básico la frase de 2.42-43, seguramente una fuente que le llega al investigador y escritor Lucas:</w:t>
      </w:r>
    </w:p>
    <w:p w:rsidR="002B1D24" w:rsidRDefault="002B1D24" w:rsidP="000810F5">
      <w:pPr>
        <w:ind w:left="1056"/>
        <w:rPr>
          <w:rFonts w:ascii="Arial" w:hAnsi="Arial" w:cs="Arial"/>
          <w:sz w:val="22"/>
          <w:szCs w:val="22"/>
        </w:rPr>
      </w:pPr>
      <w:r>
        <w:rPr>
          <w:rFonts w:ascii="Arial" w:hAnsi="Arial" w:cs="Arial"/>
          <w:sz w:val="22"/>
          <w:szCs w:val="22"/>
        </w:rPr>
        <w:t>“Eran perseverantes en:</w:t>
      </w:r>
    </w:p>
    <w:p w:rsidR="002B1D24" w:rsidRPr="001C34A1" w:rsidRDefault="002B1D24" w:rsidP="000810F5">
      <w:pPr>
        <w:ind w:left="1056"/>
        <w:rPr>
          <w:rFonts w:ascii="Arial" w:hAnsi="Arial" w:cs="Arial"/>
          <w:i/>
          <w:sz w:val="22"/>
          <w:szCs w:val="22"/>
        </w:rPr>
      </w:pPr>
      <w:proofErr w:type="gramStart"/>
      <w:r w:rsidRPr="001C34A1">
        <w:rPr>
          <w:rFonts w:ascii="Arial" w:hAnsi="Arial" w:cs="Arial"/>
          <w:i/>
          <w:sz w:val="22"/>
          <w:szCs w:val="22"/>
        </w:rPr>
        <w:t>la</w:t>
      </w:r>
      <w:proofErr w:type="gramEnd"/>
      <w:r w:rsidRPr="001C34A1">
        <w:rPr>
          <w:rFonts w:ascii="Arial" w:hAnsi="Arial" w:cs="Arial"/>
          <w:i/>
          <w:sz w:val="22"/>
          <w:szCs w:val="22"/>
        </w:rPr>
        <w:t xml:space="preserve"> enseñanza de los apóstoles,</w:t>
      </w:r>
    </w:p>
    <w:p w:rsidR="002B1D24" w:rsidRPr="001C34A1" w:rsidRDefault="002B1D24" w:rsidP="000810F5">
      <w:pPr>
        <w:ind w:left="1056"/>
        <w:rPr>
          <w:rFonts w:ascii="Arial" w:hAnsi="Arial" w:cs="Arial"/>
          <w:i/>
          <w:sz w:val="22"/>
          <w:szCs w:val="22"/>
        </w:rPr>
      </w:pPr>
      <w:proofErr w:type="gramStart"/>
      <w:r w:rsidRPr="001C34A1">
        <w:rPr>
          <w:rFonts w:ascii="Arial" w:hAnsi="Arial" w:cs="Arial"/>
          <w:i/>
          <w:sz w:val="22"/>
          <w:szCs w:val="22"/>
        </w:rPr>
        <w:t>la</w:t>
      </w:r>
      <w:proofErr w:type="gramEnd"/>
      <w:r w:rsidRPr="001C34A1">
        <w:rPr>
          <w:rFonts w:ascii="Arial" w:hAnsi="Arial" w:cs="Arial"/>
          <w:i/>
          <w:sz w:val="22"/>
          <w:szCs w:val="22"/>
        </w:rPr>
        <w:t xml:space="preserve"> comunión, la fracción del pan y las oraciones.</w:t>
      </w:r>
    </w:p>
    <w:p w:rsidR="002B1D24" w:rsidRDefault="002B1D24" w:rsidP="000810F5">
      <w:pPr>
        <w:ind w:left="1056"/>
        <w:rPr>
          <w:rFonts w:ascii="Arial" w:hAnsi="Arial" w:cs="Arial"/>
          <w:sz w:val="22"/>
          <w:szCs w:val="22"/>
        </w:rPr>
      </w:pPr>
      <w:r>
        <w:rPr>
          <w:rFonts w:ascii="Arial" w:hAnsi="Arial" w:cs="Arial"/>
          <w:sz w:val="22"/>
          <w:szCs w:val="22"/>
        </w:rPr>
        <w:t>El temor se apoderaba de todos,</w:t>
      </w:r>
    </w:p>
    <w:p w:rsidR="002B1D24" w:rsidRPr="0043718B" w:rsidRDefault="002B1D24" w:rsidP="000810F5">
      <w:pPr>
        <w:spacing w:after="80"/>
        <w:ind w:left="1056"/>
        <w:rPr>
          <w:rFonts w:ascii="Arial" w:hAnsi="Arial" w:cs="Arial"/>
          <w:i/>
          <w:sz w:val="22"/>
          <w:szCs w:val="22"/>
        </w:rPr>
      </w:pPr>
      <w:proofErr w:type="gramStart"/>
      <w:r>
        <w:rPr>
          <w:rFonts w:ascii="Arial" w:hAnsi="Arial" w:cs="Arial"/>
          <w:sz w:val="22"/>
          <w:szCs w:val="22"/>
        </w:rPr>
        <w:t>pues</w:t>
      </w:r>
      <w:proofErr w:type="gramEnd"/>
      <w:r>
        <w:rPr>
          <w:rFonts w:ascii="Arial" w:hAnsi="Arial" w:cs="Arial"/>
          <w:sz w:val="22"/>
          <w:szCs w:val="22"/>
        </w:rPr>
        <w:t xml:space="preserve"> los apóstoles realizaban muchos </w:t>
      </w:r>
      <w:r w:rsidRPr="001C34A1">
        <w:rPr>
          <w:rFonts w:ascii="Arial" w:hAnsi="Arial" w:cs="Arial"/>
          <w:i/>
          <w:sz w:val="22"/>
          <w:szCs w:val="22"/>
        </w:rPr>
        <w:t>prodigios y señales”.</w:t>
      </w:r>
    </w:p>
    <w:p w:rsidR="002B1D24" w:rsidRDefault="002B1D24" w:rsidP="000810F5">
      <w:pPr>
        <w:spacing w:after="80"/>
        <w:ind w:left="66"/>
        <w:rPr>
          <w:rFonts w:ascii="Arial" w:hAnsi="Arial" w:cs="Arial"/>
        </w:rPr>
      </w:pPr>
      <w:r w:rsidRPr="0043718B">
        <w:rPr>
          <w:rFonts w:ascii="Arial" w:hAnsi="Arial" w:cs="Arial"/>
          <w:sz w:val="22"/>
          <w:szCs w:val="22"/>
        </w:rPr>
        <w:lastRenderedPageBreak/>
        <w:t xml:space="preserve">Lo </w:t>
      </w:r>
      <w:r w:rsidRPr="0043718B">
        <w:rPr>
          <w:rFonts w:ascii="Arial" w:hAnsi="Arial" w:cs="Arial"/>
        </w:rPr>
        <w:t>que se nos narra en estos sumarios son las actividades constitutivas de la comunidad después de Pentecostés</w:t>
      </w:r>
      <w:r>
        <w:rPr>
          <w:rFonts w:ascii="Arial" w:hAnsi="Arial" w:cs="Arial"/>
        </w:rPr>
        <w:t xml:space="preserve">; no son hechos aislados, sino acciones permanentes y </w:t>
      </w:r>
      <w:proofErr w:type="spellStart"/>
      <w:r>
        <w:rPr>
          <w:rFonts w:ascii="Arial" w:hAnsi="Arial" w:cs="Arial"/>
        </w:rPr>
        <w:t>fundantes</w:t>
      </w:r>
      <w:proofErr w:type="spellEnd"/>
      <w:r>
        <w:rPr>
          <w:rFonts w:ascii="Arial" w:hAnsi="Arial" w:cs="Arial"/>
        </w:rPr>
        <w:t>. Veamos cada una de ellas:</w:t>
      </w:r>
    </w:p>
    <w:p w:rsidR="002B1D24" w:rsidRDefault="002B1D24" w:rsidP="00440917">
      <w:pPr>
        <w:pStyle w:val="Prrafodelista"/>
        <w:numPr>
          <w:ilvl w:val="0"/>
          <w:numId w:val="17"/>
        </w:numPr>
        <w:spacing w:after="80" w:line="240" w:lineRule="auto"/>
        <w:ind w:left="426"/>
        <w:rPr>
          <w:rFonts w:ascii="Arial" w:hAnsi="Arial" w:cs="Arial"/>
        </w:rPr>
      </w:pPr>
      <w:r w:rsidRPr="00DC547B">
        <w:rPr>
          <w:rFonts w:ascii="Arial" w:hAnsi="Arial" w:cs="Arial"/>
          <w:u w:val="single"/>
        </w:rPr>
        <w:t>Eran perseverantes en la enseñanza de los apóstoles</w:t>
      </w:r>
      <w:r>
        <w:rPr>
          <w:rFonts w:ascii="Arial" w:hAnsi="Arial" w:cs="Arial"/>
        </w:rPr>
        <w:t xml:space="preserve"> (2.42). La enseñanza (en griego </w:t>
      </w:r>
      <w:proofErr w:type="spellStart"/>
      <w:r w:rsidRPr="002F54EF">
        <w:rPr>
          <w:rFonts w:ascii="Arial" w:hAnsi="Arial" w:cs="Arial"/>
          <w:i/>
        </w:rPr>
        <w:t>didajé</w:t>
      </w:r>
      <w:proofErr w:type="spellEnd"/>
      <w:r>
        <w:rPr>
          <w:rFonts w:ascii="Arial" w:hAnsi="Arial" w:cs="Arial"/>
        </w:rPr>
        <w:t>) de los apóstoles se refiere al evangelio: “a todo lo que Jesús hizo y enseñó desde el principio…” (1.1). Los apóstoles se definen como los hombres que anduvieron con el Señor Jesús mientras él convivió con ellos y que son testigos de la resurrección de Jesús (cf. 1.21-22). La comunidad está fundada sobre esta enseñanza, que es el testimonio directo de los discípulos de Jesús y que se llama la tradición apostólica. Es la “memoria histórica” de Jesús de Nazaret. Esto es lo primero que funda y da identidad a la comunidad.</w:t>
      </w:r>
    </w:p>
    <w:p w:rsidR="002B1D24" w:rsidRPr="0070127B" w:rsidRDefault="002B1D24" w:rsidP="000810F5">
      <w:pPr>
        <w:pStyle w:val="Prrafodelista"/>
        <w:spacing w:after="80" w:line="240" w:lineRule="auto"/>
        <w:ind w:left="426"/>
        <w:rPr>
          <w:rFonts w:ascii="Arial" w:hAnsi="Arial" w:cs="Arial"/>
          <w:sz w:val="8"/>
          <w:szCs w:val="8"/>
        </w:rPr>
      </w:pPr>
    </w:p>
    <w:p w:rsidR="002B1D24" w:rsidRDefault="002B1D24" w:rsidP="00440917">
      <w:pPr>
        <w:pStyle w:val="Prrafodelista"/>
        <w:numPr>
          <w:ilvl w:val="0"/>
          <w:numId w:val="17"/>
        </w:numPr>
        <w:spacing w:after="0" w:line="240" w:lineRule="auto"/>
        <w:ind w:left="426"/>
        <w:rPr>
          <w:rFonts w:ascii="Arial" w:hAnsi="Arial" w:cs="Arial"/>
        </w:rPr>
      </w:pPr>
      <w:r w:rsidRPr="00DC547B">
        <w:rPr>
          <w:rFonts w:ascii="Arial" w:hAnsi="Arial" w:cs="Arial"/>
          <w:u w:val="single"/>
        </w:rPr>
        <w:t>Eran perseverantes en la comunión</w:t>
      </w:r>
      <w:r>
        <w:rPr>
          <w:rFonts w:ascii="Arial" w:hAnsi="Arial" w:cs="Arial"/>
        </w:rPr>
        <w:t xml:space="preserve"> (2.42). La comunión (en griego </w:t>
      </w:r>
      <w:proofErr w:type="spellStart"/>
      <w:r w:rsidRPr="00DC547B">
        <w:rPr>
          <w:rFonts w:ascii="Arial" w:hAnsi="Arial" w:cs="Arial"/>
          <w:i/>
        </w:rPr>
        <w:t>koinonía</w:t>
      </w:r>
      <w:proofErr w:type="spellEnd"/>
      <w:r>
        <w:rPr>
          <w:rFonts w:ascii="Arial" w:hAnsi="Arial" w:cs="Arial"/>
        </w:rPr>
        <w:t>) es una manera de vivir en comunidad, que tiene dos dimensiones: una subjetiva y otra objetiva. La dimensión subjetiva se expresa con la fórmula: “tenían un solo corazón y una sola alma” (4.32), es decir, constituían un solo cuerpo, con un solo corazón y alma. La dimensión objetiva la podríamos resumir en tres realidades fundamentales:</w:t>
      </w:r>
    </w:p>
    <w:p w:rsidR="002B1D24" w:rsidRPr="0070127B" w:rsidRDefault="002B1D24" w:rsidP="000810F5">
      <w:pPr>
        <w:rPr>
          <w:rFonts w:ascii="Arial" w:hAnsi="Arial" w:cs="Arial"/>
          <w:sz w:val="8"/>
          <w:szCs w:val="8"/>
        </w:rPr>
      </w:pPr>
    </w:p>
    <w:p w:rsidR="002B1D24" w:rsidRDefault="002B1D24" w:rsidP="000810F5">
      <w:pPr>
        <w:pStyle w:val="Prrafodelista"/>
        <w:spacing w:after="80" w:line="240" w:lineRule="auto"/>
        <w:rPr>
          <w:rFonts w:ascii="Arial" w:hAnsi="Arial" w:cs="Arial"/>
        </w:rPr>
      </w:pPr>
      <w:r>
        <w:rPr>
          <w:rFonts w:ascii="Arial" w:hAnsi="Arial" w:cs="Arial"/>
          <w:u w:val="single"/>
        </w:rPr>
        <w:t>Primero, tenían todo en común.</w:t>
      </w:r>
      <w:r w:rsidR="000810F5">
        <w:rPr>
          <w:rFonts w:ascii="Arial" w:hAnsi="Arial" w:cs="Arial"/>
        </w:rPr>
        <w:t xml:space="preserve"> </w:t>
      </w:r>
      <w:r>
        <w:rPr>
          <w:rFonts w:ascii="Arial" w:hAnsi="Arial" w:cs="Arial"/>
        </w:rPr>
        <w:t>Había por lo tanto comunidad de bienes: propiedades que no se vendían, pero que eran de todos o el dinero de las propiedades que se vendían y que se entregaba a los apóstoles.</w:t>
      </w:r>
    </w:p>
    <w:p w:rsidR="002B1D24" w:rsidRPr="00330819" w:rsidRDefault="002B1D24" w:rsidP="000810F5">
      <w:pPr>
        <w:pStyle w:val="Prrafodelista"/>
        <w:spacing w:after="0" w:line="240" w:lineRule="auto"/>
        <w:rPr>
          <w:rFonts w:ascii="Arial" w:hAnsi="Arial" w:cs="Arial"/>
          <w:sz w:val="8"/>
          <w:szCs w:val="8"/>
        </w:rPr>
      </w:pPr>
    </w:p>
    <w:p w:rsidR="002B1D24" w:rsidRDefault="002B1D24" w:rsidP="000810F5">
      <w:pPr>
        <w:pStyle w:val="Prrafodelista"/>
        <w:spacing w:after="80" w:line="240" w:lineRule="auto"/>
        <w:rPr>
          <w:rFonts w:ascii="Arial" w:hAnsi="Arial" w:cs="Arial"/>
        </w:rPr>
      </w:pPr>
      <w:r>
        <w:rPr>
          <w:rFonts w:ascii="Arial" w:hAnsi="Arial" w:cs="Arial"/>
          <w:u w:val="single"/>
        </w:rPr>
        <w:t>Segundo</w:t>
      </w:r>
      <w:r w:rsidRPr="00320A25">
        <w:rPr>
          <w:rFonts w:ascii="Arial" w:hAnsi="Arial" w:cs="Arial"/>
          <w:u w:val="single"/>
        </w:rPr>
        <w:t>: se repartía a cada uno según su necesidad</w:t>
      </w:r>
      <w:r>
        <w:rPr>
          <w:rFonts w:ascii="Arial" w:hAnsi="Arial" w:cs="Arial"/>
        </w:rPr>
        <w:t xml:space="preserve"> (2.45 y 4.35). La consecuencia de los dos hechos era obvia:</w:t>
      </w:r>
    </w:p>
    <w:p w:rsidR="002B1D24" w:rsidRPr="00330819" w:rsidRDefault="002B1D24" w:rsidP="000810F5">
      <w:pPr>
        <w:pStyle w:val="Prrafodelista"/>
        <w:spacing w:after="80" w:line="240" w:lineRule="auto"/>
        <w:rPr>
          <w:rFonts w:ascii="Arial" w:hAnsi="Arial" w:cs="Arial"/>
          <w:sz w:val="8"/>
          <w:szCs w:val="8"/>
        </w:rPr>
      </w:pPr>
    </w:p>
    <w:p w:rsidR="002B1D24" w:rsidRDefault="002B1D24" w:rsidP="000810F5">
      <w:pPr>
        <w:pStyle w:val="Prrafodelista"/>
        <w:spacing w:after="80" w:line="240" w:lineRule="auto"/>
        <w:rPr>
          <w:rFonts w:ascii="Arial" w:hAnsi="Arial" w:cs="Arial"/>
        </w:rPr>
      </w:pPr>
      <w:r>
        <w:rPr>
          <w:rFonts w:ascii="Arial" w:hAnsi="Arial" w:cs="Arial"/>
          <w:u w:val="single"/>
        </w:rPr>
        <w:t>Tercero: no había ningún necesitado entre ellos</w:t>
      </w:r>
      <w:r w:rsidRPr="007F7AD3">
        <w:rPr>
          <w:rFonts w:ascii="Arial" w:hAnsi="Arial" w:cs="Arial"/>
        </w:rPr>
        <w:t xml:space="preserve"> (4.34)</w:t>
      </w:r>
      <w:r>
        <w:rPr>
          <w:rFonts w:ascii="Arial" w:hAnsi="Arial" w:cs="Arial"/>
        </w:rPr>
        <w:t>. Es imposible reconstruir la organización económica y administrativa de esta vida en común, pero lo más importante es el espíritu de dicha organización, que podríamos resumir con sus propias palabras así:</w:t>
      </w:r>
    </w:p>
    <w:p w:rsidR="002B1D24" w:rsidRPr="00330819" w:rsidRDefault="002B1D24" w:rsidP="000810F5">
      <w:pPr>
        <w:pStyle w:val="Prrafodelista"/>
        <w:spacing w:after="80" w:line="240" w:lineRule="auto"/>
        <w:ind w:left="1056"/>
        <w:rPr>
          <w:rFonts w:ascii="Arial" w:hAnsi="Arial" w:cs="Arial"/>
          <w:sz w:val="8"/>
          <w:szCs w:val="8"/>
        </w:rPr>
      </w:pPr>
    </w:p>
    <w:p w:rsidR="002B1D24" w:rsidRPr="0000768F" w:rsidRDefault="002B1D24" w:rsidP="000810F5">
      <w:pPr>
        <w:pStyle w:val="Prrafodelista"/>
        <w:spacing w:after="80" w:line="240" w:lineRule="auto"/>
        <w:ind w:left="1764"/>
        <w:rPr>
          <w:rFonts w:ascii="Arial" w:hAnsi="Arial" w:cs="Arial"/>
          <w:i/>
        </w:rPr>
      </w:pPr>
      <w:r w:rsidRPr="0000768F">
        <w:rPr>
          <w:rFonts w:ascii="Arial" w:hAnsi="Arial" w:cs="Arial"/>
          <w:i/>
        </w:rPr>
        <w:t>“cada cual daba según su posibilidad,</w:t>
      </w:r>
    </w:p>
    <w:p w:rsidR="002B1D24" w:rsidRPr="0000768F" w:rsidRDefault="002B1D24" w:rsidP="000810F5">
      <w:pPr>
        <w:pStyle w:val="Prrafodelista"/>
        <w:spacing w:after="80" w:line="240" w:lineRule="auto"/>
        <w:ind w:left="1764"/>
        <w:rPr>
          <w:rFonts w:ascii="Arial" w:hAnsi="Arial" w:cs="Arial"/>
          <w:i/>
        </w:rPr>
      </w:pPr>
      <w:proofErr w:type="gramStart"/>
      <w:r w:rsidRPr="0000768F">
        <w:rPr>
          <w:rFonts w:ascii="Arial" w:hAnsi="Arial" w:cs="Arial"/>
          <w:i/>
        </w:rPr>
        <w:t>cada</w:t>
      </w:r>
      <w:proofErr w:type="gramEnd"/>
      <w:r w:rsidRPr="0000768F">
        <w:rPr>
          <w:rFonts w:ascii="Arial" w:hAnsi="Arial" w:cs="Arial"/>
          <w:i/>
        </w:rPr>
        <w:t xml:space="preserve"> cual recibía según su necesidad,</w:t>
      </w:r>
    </w:p>
    <w:p w:rsidR="002B1D24" w:rsidRDefault="002B1D24" w:rsidP="000810F5">
      <w:pPr>
        <w:pStyle w:val="Prrafodelista"/>
        <w:spacing w:after="80" w:line="240" w:lineRule="auto"/>
        <w:ind w:left="1764"/>
        <w:rPr>
          <w:rFonts w:ascii="Arial" w:hAnsi="Arial" w:cs="Arial"/>
          <w:i/>
        </w:rPr>
      </w:pPr>
      <w:proofErr w:type="gramStart"/>
      <w:r w:rsidRPr="0000768F">
        <w:rPr>
          <w:rFonts w:ascii="Arial" w:hAnsi="Arial" w:cs="Arial"/>
          <w:i/>
        </w:rPr>
        <w:t>no</w:t>
      </w:r>
      <w:proofErr w:type="gramEnd"/>
      <w:r w:rsidRPr="0000768F">
        <w:rPr>
          <w:rFonts w:ascii="Arial" w:hAnsi="Arial" w:cs="Arial"/>
          <w:i/>
        </w:rPr>
        <w:t xml:space="preserve"> había ningún necesitado entre ellos”.</w:t>
      </w:r>
    </w:p>
    <w:p w:rsidR="002B1D24" w:rsidRPr="00330819" w:rsidRDefault="002B1D24" w:rsidP="000810F5">
      <w:pPr>
        <w:pStyle w:val="Prrafodelista"/>
        <w:spacing w:after="80" w:line="240" w:lineRule="auto"/>
        <w:ind w:left="1764"/>
        <w:rPr>
          <w:rFonts w:ascii="Arial" w:hAnsi="Arial" w:cs="Arial"/>
          <w:i/>
          <w:sz w:val="8"/>
          <w:szCs w:val="8"/>
        </w:rPr>
      </w:pPr>
    </w:p>
    <w:p w:rsidR="002B1D24" w:rsidRDefault="002B1D24" w:rsidP="000810F5">
      <w:pPr>
        <w:pStyle w:val="Prrafodelista"/>
        <w:spacing w:after="80" w:line="240" w:lineRule="auto"/>
        <w:ind w:left="1056"/>
        <w:rPr>
          <w:rFonts w:ascii="Arial" w:hAnsi="Arial" w:cs="Arial"/>
        </w:rPr>
      </w:pPr>
      <w:r>
        <w:rPr>
          <w:rFonts w:ascii="Arial" w:hAnsi="Arial" w:cs="Arial"/>
        </w:rPr>
        <w:t>Lo más importante es lo último: la ausencia de necesitados o pobres entre ellos. Este espíritu de la primera comunidad es normativo para todos los tiempos, aunque la forma económica y administrativa concreta no la conozcamos, ni sepamos sobre su éxito o fracaso posterior.</w:t>
      </w:r>
    </w:p>
    <w:p w:rsidR="002B1D24" w:rsidRPr="0070127B" w:rsidRDefault="002B1D24" w:rsidP="000810F5">
      <w:pPr>
        <w:pStyle w:val="Prrafodelista"/>
        <w:spacing w:after="80" w:line="240" w:lineRule="auto"/>
        <w:ind w:left="1056"/>
        <w:rPr>
          <w:rFonts w:ascii="Arial" w:hAnsi="Arial" w:cs="Arial"/>
          <w:sz w:val="8"/>
          <w:szCs w:val="8"/>
        </w:rPr>
      </w:pPr>
    </w:p>
    <w:p w:rsidR="002B1D24" w:rsidRDefault="002B1D24" w:rsidP="00440917">
      <w:pPr>
        <w:pStyle w:val="Prrafodelista"/>
        <w:numPr>
          <w:ilvl w:val="0"/>
          <w:numId w:val="17"/>
        </w:numPr>
        <w:spacing w:after="80" w:line="240" w:lineRule="auto"/>
        <w:ind w:left="426"/>
        <w:rPr>
          <w:rFonts w:ascii="Arial" w:hAnsi="Arial" w:cs="Arial"/>
        </w:rPr>
      </w:pPr>
      <w:r w:rsidRPr="002460D0">
        <w:rPr>
          <w:rFonts w:ascii="Arial" w:hAnsi="Arial" w:cs="Arial"/>
          <w:u w:val="single"/>
        </w:rPr>
        <w:t>Eran perseverantes en la fracción del pan y en las oraciones</w:t>
      </w:r>
      <w:r>
        <w:rPr>
          <w:rFonts w:ascii="Arial" w:hAnsi="Arial" w:cs="Arial"/>
        </w:rPr>
        <w:t xml:space="preserve"> (2.42). La fracción del pan es aquí ciertamente la Eucaristía. El texto agrega: “partían el pan por las casas y tomaban el alimento con alegría y sencillez de corazón”. La Eucaristía, en las primeras comunidades, se celebraba en la casa, en el contexto de una comida (</w:t>
      </w:r>
      <w:proofErr w:type="spellStart"/>
      <w:r>
        <w:rPr>
          <w:rFonts w:ascii="Arial" w:hAnsi="Arial" w:cs="Arial"/>
        </w:rPr>
        <w:t>Lc</w:t>
      </w:r>
      <w:proofErr w:type="spellEnd"/>
      <w:r>
        <w:rPr>
          <w:rFonts w:ascii="Arial" w:hAnsi="Arial" w:cs="Arial"/>
        </w:rPr>
        <w:t xml:space="preserve"> 22.14-20; 24.28-31; 1 </w:t>
      </w:r>
      <w:proofErr w:type="spellStart"/>
      <w:r>
        <w:rPr>
          <w:rFonts w:ascii="Arial" w:hAnsi="Arial" w:cs="Arial"/>
        </w:rPr>
        <w:t>Cor</w:t>
      </w:r>
      <w:proofErr w:type="spellEnd"/>
      <w:r>
        <w:rPr>
          <w:rFonts w:ascii="Arial" w:hAnsi="Arial" w:cs="Arial"/>
        </w:rPr>
        <w:t xml:space="preserve"> 10.16-17; 11.17-32). Era una comida con Jesús resucitado, donde se participaba en la comunión con el cuerpo y la sangre de Cristo y se celebraba la llegada del Reino.</w:t>
      </w:r>
    </w:p>
    <w:p w:rsidR="002B1D24" w:rsidRDefault="002B1D24" w:rsidP="000810F5">
      <w:pPr>
        <w:pStyle w:val="Prrafodelista"/>
        <w:spacing w:after="80" w:line="240" w:lineRule="auto"/>
        <w:ind w:left="426"/>
        <w:rPr>
          <w:rFonts w:ascii="Arial" w:hAnsi="Arial" w:cs="Arial"/>
        </w:rPr>
      </w:pPr>
      <w:r>
        <w:rPr>
          <w:rFonts w:ascii="Arial" w:hAnsi="Arial" w:cs="Arial"/>
        </w:rPr>
        <w:t xml:space="preserve">La </w:t>
      </w:r>
      <w:proofErr w:type="spellStart"/>
      <w:r w:rsidRPr="00DF6C28">
        <w:rPr>
          <w:rFonts w:ascii="Arial" w:hAnsi="Arial" w:cs="Arial"/>
          <w:i/>
        </w:rPr>
        <w:t>didajé</w:t>
      </w:r>
      <w:proofErr w:type="spellEnd"/>
      <w:r>
        <w:rPr>
          <w:rFonts w:ascii="Arial" w:hAnsi="Arial" w:cs="Arial"/>
        </w:rPr>
        <w:t xml:space="preserve">, la </w:t>
      </w:r>
      <w:proofErr w:type="spellStart"/>
      <w:r w:rsidRPr="00DF6C28">
        <w:rPr>
          <w:rFonts w:ascii="Arial" w:hAnsi="Arial" w:cs="Arial"/>
          <w:i/>
        </w:rPr>
        <w:t>koinonía</w:t>
      </w:r>
      <w:proofErr w:type="spellEnd"/>
      <w:r>
        <w:rPr>
          <w:rFonts w:ascii="Arial" w:hAnsi="Arial" w:cs="Arial"/>
        </w:rPr>
        <w:t xml:space="preserve"> y la </w:t>
      </w:r>
      <w:r w:rsidRPr="00DF6C28">
        <w:rPr>
          <w:rFonts w:ascii="Arial" w:hAnsi="Arial" w:cs="Arial"/>
          <w:i/>
        </w:rPr>
        <w:t>Eucaristía</w:t>
      </w:r>
      <w:r>
        <w:rPr>
          <w:rFonts w:ascii="Arial" w:hAnsi="Arial" w:cs="Arial"/>
        </w:rPr>
        <w:t xml:space="preserve"> son las tres actividades </w:t>
      </w:r>
      <w:proofErr w:type="spellStart"/>
      <w:r>
        <w:rPr>
          <w:rFonts w:ascii="Arial" w:hAnsi="Arial" w:cs="Arial"/>
        </w:rPr>
        <w:t>fundantes</w:t>
      </w:r>
      <w:proofErr w:type="spellEnd"/>
      <w:r>
        <w:rPr>
          <w:rFonts w:ascii="Arial" w:hAnsi="Arial" w:cs="Arial"/>
        </w:rPr>
        <w:t xml:space="preserve"> de la comunidad después de Pentecostés, en la cual perseveraban todos los discípulos de Jesús; son tres actividades que tienen como contexto fundamental la casa, donde se vive la pequeña comunidad y donde nace la Iglesia doméstica.</w:t>
      </w:r>
    </w:p>
    <w:p w:rsidR="002B1D24" w:rsidRPr="0070127B" w:rsidRDefault="002B1D24" w:rsidP="000810F5">
      <w:pPr>
        <w:pStyle w:val="Prrafodelista"/>
        <w:spacing w:after="80" w:line="240" w:lineRule="auto"/>
        <w:ind w:left="426"/>
        <w:rPr>
          <w:rFonts w:ascii="Arial" w:hAnsi="Arial" w:cs="Arial"/>
          <w:sz w:val="8"/>
          <w:szCs w:val="8"/>
        </w:rPr>
      </w:pPr>
    </w:p>
    <w:p w:rsidR="002B1D24" w:rsidRDefault="002B1D24" w:rsidP="000810F5">
      <w:pPr>
        <w:pStyle w:val="Prrafodelista"/>
        <w:spacing w:after="80" w:line="240" w:lineRule="auto"/>
        <w:ind w:left="426"/>
        <w:rPr>
          <w:rFonts w:ascii="Arial" w:hAnsi="Arial" w:cs="Arial"/>
        </w:rPr>
      </w:pPr>
      <w:r>
        <w:rPr>
          <w:rFonts w:ascii="Arial" w:hAnsi="Arial" w:cs="Arial"/>
        </w:rPr>
        <w:t>En los tres sumarios se destaca además la actividad pública de los apóstoles, cuyo espacio fundamental era el Templo de Jerusalén:</w:t>
      </w:r>
    </w:p>
    <w:p w:rsidR="002B1D24" w:rsidRPr="0070127B" w:rsidRDefault="002B1D24" w:rsidP="000810F5">
      <w:pPr>
        <w:pStyle w:val="Prrafodelista"/>
        <w:spacing w:after="80" w:line="240" w:lineRule="auto"/>
        <w:ind w:left="426"/>
        <w:rPr>
          <w:rFonts w:ascii="Arial" w:hAnsi="Arial" w:cs="Arial"/>
          <w:sz w:val="8"/>
          <w:szCs w:val="8"/>
        </w:rPr>
      </w:pPr>
    </w:p>
    <w:p w:rsidR="002B1D24" w:rsidRPr="0000768F" w:rsidRDefault="002B1D24" w:rsidP="00440917">
      <w:pPr>
        <w:pStyle w:val="Prrafodelista"/>
        <w:numPr>
          <w:ilvl w:val="0"/>
          <w:numId w:val="17"/>
        </w:numPr>
        <w:spacing w:after="80" w:line="240" w:lineRule="auto"/>
        <w:ind w:left="426"/>
        <w:rPr>
          <w:rFonts w:ascii="Arial" w:hAnsi="Arial" w:cs="Arial"/>
        </w:rPr>
      </w:pPr>
      <w:r w:rsidRPr="002460D0">
        <w:rPr>
          <w:rFonts w:ascii="Arial" w:hAnsi="Arial" w:cs="Arial"/>
          <w:u w:val="single"/>
        </w:rPr>
        <w:t>Los apóstoles realizaban muchos prodigios y señales</w:t>
      </w:r>
      <w:r>
        <w:rPr>
          <w:rFonts w:ascii="Arial" w:hAnsi="Arial" w:cs="Arial"/>
        </w:rPr>
        <w:t xml:space="preserve"> (2.43). Este tema se </w:t>
      </w:r>
      <w:r w:rsidR="000810F5">
        <w:rPr>
          <w:rFonts w:ascii="Arial" w:hAnsi="Arial" w:cs="Arial"/>
        </w:rPr>
        <w:t>trata</w:t>
      </w:r>
      <w:r>
        <w:rPr>
          <w:rFonts w:ascii="Arial" w:hAnsi="Arial" w:cs="Arial"/>
        </w:rPr>
        <w:t xml:space="preserve"> en el segundo sumario: “Los apóstoles daban testimonio con gran poder de la resurrección del Señor Jesús” (4.33). Es una práctica liberadora, en función de la construcción del Reino de Dios. Lo importante aquí no es el carácter milagrero de la práctica de los apóstoles, sino el poder de Cristo resucitado y del Espíritu que se revela en la práctica de los apóstoles. Si Cristo ha resucitado, la práctica de las comunidades cristianas debe ser una práctica poderosa y liberadora, con signos y prodigios en la construcción del Reino de Dios aquí en la tierra.</w:t>
      </w:r>
    </w:p>
    <w:p w:rsidR="002B1D24" w:rsidRPr="000810F5" w:rsidRDefault="002B1D24" w:rsidP="002B1D24">
      <w:pPr>
        <w:spacing w:after="80"/>
        <w:ind w:left="4248"/>
        <w:rPr>
          <w:rFonts w:ascii="Arial Narrow" w:hAnsi="Arial Narrow" w:cs="Arial"/>
          <w:i/>
          <w:sz w:val="18"/>
          <w:szCs w:val="18"/>
        </w:rPr>
      </w:pPr>
      <w:r w:rsidRPr="000810F5">
        <w:rPr>
          <w:rFonts w:ascii="Arial Narrow" w:hAnsi="Arial Narrow" w:cs="Arial"/>
          <w:i/>
          <w:sz w:val="18"/>
          <w:szCs w:val="18"/>
        </w:rPr>
        <w:t xml:space="preserve">Pablo Richard, </w:t>
      </w:r>
      <w:r w:rsidRPr="000810F5">
        <w:rPr>
          <w:rFonts w:ascii="Arial Narrow" w:hAnsi="Arial Narrow" w:cs="Arial"/>
          <w:b/>
          <w:i/>
          <w:sz w:val="18"/>
          <w:szCs w:val="18"/>
        </w:rPr>
        <w:t>Hechos de los Apóstoles,</w:t>
      </w:r>
      <w:r w:rsidRPr="000810F5">
        <w:rPr>
          <w:rFonts w:ascii="Arial Narrow" w:hAnsi="Arial Narrow" w:cs="Arial"/>
          <w:i/>
          <w:sz w:val="18"/>
          <w:szCs w:val="18"/>
        </w:rPr>
        <w:t xml:space="preserve"> en Comentario Bíblico Latinoamericano, Edit. Verbo Divino, España, 2003.</w:t>
      </w:r>
    </w:p>
    <w:p w:rsidR="002B1D24" w:rsidRDefault="002B1D24" w:rsidP="002B1D24">
      <w:pPr>
        <w:ind w:left="4248"/>
        <w:rPr>
          <w:rFonts w:ascii="Arial" w:hAnsi="Arial" w:cs="Arial"/>
          <w:i/>
          <w:sz w:val="12"/>
          <w:szCs w:val="12"/>
        </w:rPr>
      </w:pPr>
    </w:p>
    <w:p w:rsidR="004725A1" w:rsidRPr="004725A1" w:rsidRDefault="004725A1" w:rsidP="004725A1">
      <w:pPr>
        <w:pStyle w:val="Prrafodelista"/>
        <w:numPr>
          <w:ilvl w:val="0"/>
          <w:numId w:val="2"/>
        </w:numPr>
        <w:spacing w:after="80"/>
        <w:ind w:left="360"/>
        <w:rPr>
          <w:rFonts w:ascii="Arial" w:hAnsi="Arial" w:cs="Arial"/>
          <w:b/>
          <w:sz w:val="24"/>
          <w:szCs w:val="24"/>
        </w:rPr>
      </w:pPr>
      <w:r w:rsidRPr="004725A1">
        <w:rPr>
          <w:rFonts w:ascii="Arial" w:hAnsi="Arial" w:cs="Arial"/>
          <w:b/>
          <w:bCs/>
        </w:rPr>
        <w:lastRenderedPageBreak/>
        <w:t>1 Pedro 2</w:t>
      </w:r>
      <w:r w:rsidR="00692EAA">
        <w:rPr>
          <w:rFonts w:ascii="Arial" w:hAnsi="Arial" w:cs="Arial"/>
          <w:b/>
          <w:bCs/>
        </w:rPr>
        <w:t>.</w:t>
      </w:r>
      <w:r w:rsidRPr="004725A1">
        <w:rPr>
          <w:rFonts w:ascii="Arial" w:hAnsi="Arial" w:cs="Arial"/>
          <w:b/>
          <w:bCs/>
        </w:rPr>
        <w:t>19-25</w:t>
      </w:r>
    </w:p>
    <w:p w:rsidR="004725A1" w:rsidRPr="004725A1" w:rsidRDefault="004725A1" w:rsidP="004725A1">
      <w:pPr>
        <w:pStyle w:val="Ttulo3"/>
        <w:keepNext w:val="0"/>
        <w:spacing w:before="0" w:after="80"/>
        <w:rPr>
          <w:rFonts w:ascii="Arial" w:hAnsi="Arial" w:cs="Arial"/>
          <w:b w:val="0"/>
          <w:color w:val="auto"/>
          <w:sz w:val="22"/>
          <w:szCs w:val="22"/>
          <w:u w:val="single"/>
          <w:lang w:val="es-AR"/>
        </w:rPr>
      </w:pPr>
      <w:r w:rsidRPr="004725A1">
        <w:rPr>
          <w:rFonts w:ascii="Arial" w:hAnsi="Arial" w:cs="Arial"/>
          <w:b w:val="0"/>
          <w:color w:val="auto"/>
          <w:sz w:val="22"/>
          <w:szCs w:val="22"/>
          <w:u w:val="single"/>
          <w:lang w:val="es-AR"/>
        </w:rPr>
        <w:t>Repaso de los otros textos</w:t>
      </w:r>
    </w:p>
    <w:p w:rsidR="004725A1" w:rsidRPr="004725A1" w:rsidRDefault="004725A1" w:rsidP="004725A1">
      <w:pPr>
        <w:pStyle w:val="Sangra2detindependiente"/>
        <w:spacing w:after="80" w:line="240" w:lineRule="auto"/>
        <w:ind w:left="0"/>
        <w:rPr>
          <w:rFonts w:ascii="Arial" w:hAnsi="Arial" w:cs="Arial"/>
          <w:sz w:val="22"/>
          <w:szCs w:val="22"/>
          <w:lang w:val="es-AR"/>
        </w:rPr>
      </w:pPr>
      <w:r w:rsidRPr="004725A1">
        <w:rPr>
          <w:rFonts w:ascii="Arial" w:hAnsi="Arial" w:cs="Arial"/>
          <w:b/>
          <w:sz w:val="22"/>
          <w:szCs w:val="22"/>
          <w:lang w:val="es-AR"/>
        </w:rPr>
        <w:t>El Salmo 23</w:t>
      </w:r>
      <w:r w:rsidRPr="004725A1">
        <w:rPr>
          <w:rFonts w:ascii="Arial" w:hAnsi="Arial" w:cs="Arial"/>
          <w:sz w:val="22"/>
          <w:szCs w:val="22"/>
          <w:lang w:val="es-AR"/>
        </w:rPr>
        <w:t xml:space="preserve"> puede ser considerado como una oración de confianza que se dirige a Dios, apoyándose en su benevolencia y fidelidad. Esta oración se puede dividir en dos partes principales. En la primera parte (vv. 1-4) el orante habla de </w:t>
      </w:r>
      <w:proofErr w:type="spellStart"/>
      <w:r w:rsidRPr="004725A1">
        <w:rPr>
          <w:rFonts w:ascii="Arial" w:hAnsi="Arial" w:cs="Arial"/>
          <w:sz w:val="22"/>
          <w:szCs w:val="22"/>
          <w:lang w:val="es-AR"/>
        </w:rPr>
        <w:t>Yavé</w:t>
      </w:r>
      <w:proofErr w:type="spellEnd"/>
      <w:r w:rsidRPr="004725A1">
        <w:rPr>
          <w:rFonts w:ascii="Arial" w:hAnsi="Arial" w:cs="Arial"/>
          <w:sz w:val="22"/>
          <w:szCs w:val="22"/>
          <w:lang w:val="es-AR"/>
        </w:rPr>
        <w:t xml:space="preserve"> como si fuera un pastor de ovejas que le ofrece con esmero su cuidado y protección; y en la segunda parte (vv. 5-6) describe a Dios como un gran anfitrión que agasaja a su invitado con un magnífico banquete. Conviene recordar que al contrario de lo mucho que se ha escrito sobre el Salmo 23 desde la perspectiva de una piedad idílica y sumisa, el poema refleja un trasfondo de permanente peligro e inestabilidad; el orante clama no desde una posición cómoda y tranquila, sino desde la adversidad; y es precisamente allí donde el Dios de la vida se hace fuerte y muestra su salvación para todas las naciones.</w:t>
      </w:r>
    </w:p>
    <w:p w:rsidR="004725A1" w:rsidRPr="004725A1" w:rsidRDefault="004725A1" w:rsidP="00692EAA">
      <w:pPr>
        <w:pStyle w:val="Textoindependiente"/>
        <w:spacing w:after="120"/>
        <w:jc w:val="left"/>
        <w:rPr>
          <w:rFonts w:ascii="Arial" w:hAnsi="Arial" w:cs="Arial"/>
          <w:sz w:val="22"/>
          <w:szCs w:val="22"/>
          <w:lang w:val="es-AR"/>
        </w:rPr>
      </w:pPr>
      <w:r w:rsidRPr="004725A1">
        <w:rPr>
          <w:rFonts w:ascii="Arial" w:hAnsi="Arial" w:cs="Arial"/>
          <w:b/>
          <w:sz w:val="22"/>
          <w:szCs w:val="22"/>
          <w:lang w:val="es-AR"/>
        </w:rPr>
        <w:t>Hechos 2</w:t>
      </w:r>
      <w:r>
        <w:rPr>
          <w:rFonts w:ascii="Arial" w:hAnsi="Arial" w:cs="Arial"/>
          <w:b/>
          <w:sz w:val="22"/>
          <w:szCs w:val="22"/>
          <w:lang w:val="es-AR"/>
        </w:rPr>
        <w:t>.</w:t>
      </w:r>
      <w:r w:rsidRPr="004725A1">
        <w:rPr>
          <w:rFonts w:ascii="Arial" w:hAnsi="Arial" w:cs="Arial"/>
          <w:b/>
          <w:sz w:val="22"/>
          <w:szCs w:val="22"/>
          <w:lang w:val="es-AR"/>
        </w:rPr>
        <w:t>42-47</w:t>
      </w:r>
      <w:r w:rsidRPr="004725A1">
        <w:rPr>
          <w:rFonts w:ascii="Arial" w:hAnsi="Arial" w:cs="Arial"/>
          <w:sz w:val="22"/>
          <w:szCs w:val="22"/>
          <w:lang w:val="es-AR"/>
        </w:rPr>
        <w:t xml:space="preserve"> es una breve descripción de la vida de los primeros cristianos en Jerusalén (comparar con 4</w:t>
      </w:r>
      <w:r>
        <w:rPr>
          <w:rFonts w:ascii="Arial" w:hAnsi="Arial" w:cs="Arial"/>
          <w:sz w:val="22"/>
          <w:szCs w:val="22"/>
          <w:lang w:val="es-AR"/>
        </w:rPr>
        <w:t>.</w:t>
      </w:r>
      <w:r w:rsidRPr="004725A1">
        <w:rPr>
          <w:rFonts w:ascii="Arial" w:hAnsi="Arial" w:cs="Arial"/>
          <w:sz w:val="22"/>
          <w:szCs w:val="22"/>
          <w:lang w:val="es-AR"/>
        </w:rPr>
        <w:t>32-35 y 5</w:t>
      </w:r>
      <w:r>
        <w:rPr>
          <w:rFonts w:ascii="Arial" w:hAnsi="Arial" w:cs="Arial"/>
          <w:sz w:val="22"/>
          <w:szCs w:val="22"/>
          <w:lang w:val="es-AR"/>
        </w:rPr>
        <w:t>.</w:t>
      </w:r>
      <w:r w:rsidRPr="004725A1">
        <w:rPr>
          <w:rFonts w:ascii="Arial" w:hAnsi="Arial" w:cs="Arial"/>
          <w:sz w:val="22"/>
          <w:szCs w:val="22"/>
          <w:lang w:val="es-AR"/>
        </w:rPr>
        <w:t>12-16); de cómo participaban permanentemente de la enseñanza de los apóstoles, de la distribución de bienes en la comunidad y de las oraciones. Se destaca la unidad de todos los creyentes y la comunidad de bienes. Acudían al Templo y respetaban el culto público, y también se reunían en las casas para comer juntos con alegría y sencillez de corazón; alababan a Dios y gozaban de la simpatía de todo el pueblo.</w:t>
      </w:r>
    </w:p>
    <w:p w:rsidR="004725A1" w:rsidRPr="004725A1" w:rsidRDefault="004725A1" w:rsidP="004725A1">
      <w:pPr>
        <w:spacing w:after="80"/>
        <w:rPr>
          <w:rFonts w:ascii="Arial" w:hAnsi="Arial" w:cs="Arial"/>
          <w:bCs/>
          <w:sz w:val="22"/>
          <w:szCs w:val="22"/>
          <w:u w:val="single"/>
          <w:lang w:val="es-AR"/>
        </w:rPr>
      </w:pPr>
      <w:r w:rsidRPr="004725A1">
        <w:rPr>
          <w:rFonts w:ascii="Arial" w:hAnsi="Arial" w:cs="Arial"/>
          <w:bCs/>
          <w:sz w:val="22"/>
          <w:szCs w:val="22"/>
          <w:u w:val="single"/>
          <w:lang w:val="es-AR"/>
        </w:rPr>
        <w:t>Comentario sobr</w:t>
      </w:r>
      <w:r>
        <w:rPr>
          <w:rFonts w:ascii="Arial" w:hAnsi="Arial" w:cs="Arial"/>
          <w:bCs/>
          <w:sz w:val="22"/>
          <w:szCs w:val="22"/>
          <w:u w:val="single"/>
          <w:lang w:val="es-AR"/>
        </w:rPr>
        <w:t>e 1 Pedro 2.</w:t>
      </w:r>
      <w:r w:rsidRPr="004725A1">
        <w:rPr>
          <w:rFonts w:ascii="Arial" w:hAnsi="Arial" w:cs="Arial"/>
          <w:bCs/>
          <w:sz w:val="22"/>
          <w:szCs w:val="22"/>
          <w:u w:val="single"/>
          <w:lang w:val="es-AR"/>
        </w:rPr>
        <w:t>18-25</w:t>
      </w:r>
    </w:p>
    <w:p w:rsidR="004725A1" w:rsidRPr="004725A1" w:rsidRDefault="004725A1" w:rsidP="004725A1">
      <w:pPr>
        <w:pStyle w:val="Sangra3detindependiente"/>
        <w:spacing w:after="80"/>
        <w:ind w:left="0"/>
        <w:rPr>
          <w:rFonts w:ascii="Arial" w:hAnsi="Arial" w:cs="Arial"/>
          <w:sz w:val="22"/>
          <w:szCs w:val="22"/>
          <w:lang w:val="es-AR"/>
        </w:rPr>
      </w:pPr>
      <w:r>
        <w:rPr>
          <w:rFonts w:ascii="Arial" w:hAnsi="Arial" w:cs="Arial"/>
          <w:sz w:val="22"/>
          <w:szCs w:val="22"/>
          <w:lang w:val="es-AR"/>
        </w:rPr>
        <w:t>1 Pedro 2.</w:t>
      </w:r>
      <w:r w:rsidRPr="004725A1">
        <w:rPr>
          <w:rFonts w:ascii="Arial" w:hAnsi="Arial" w:cs="Arial"/>
          <w:sz w:val="22"/>
          <w:szCs w:val="22"/>
          <w:lang w:val="es-AR"/>
        </w:rPr>
        <w:t>18-25 pertenece a la sección que hemos denominado “deberes y responsabilidades de los creyentes” (2</w:t>
      </w:r>
      <w:r>
        <w:rPr>
          <w:rFonts w:ascii="Arial" w:hAnsi="Arial" w:cs="Arial"/>
          <w:sz w:val="22"/>
          <w:szCs w:val="22"/>
          <w:lang w:val="es-AR"/>
        </w:rPr>
        <w:t>.11–</w:t>
      </w:r>
      <w:r w:rsidRPr="004725A1">
        <w:rPr>
          <w:rFonts w:ascii="Arial" w:hAnsi="Arial" w:cs="Arial"/>
          <w:sz w:val="22"/>
          <w:szCs w:val="22"/>
          <w:lang w:val="es-AR"/>
        </w:rPr>
        <w:t>4</w:t>
      </w:r>
      <w:r>
        <w:rPr>
          <w:rFonts w:ascii="Arial" w:hAnsi="Arial" w:cs="Arial"/>
          <w:sz w:val="22"/>
          <w:szCs w:val="22"/>
          <w:lang w:val="es-AR"/>
        </w:rPr>
        <w:t>.</w:t>
      </w:r>
      <w:r w:rsidRPr="004725A1">
        <w:rPr>
          <w:rFonts w:ascii="Arial" w:hAnsi="Arial" w:cs="Arial"/>
          <w:sz w:val="22"/>
          <w:szCs w:val="22"/>
          <w:lang w:val="es-AR"/>
        </w:rPr>
        <w:t>19), y es una exhortación a los “esclavos” (</w:t>
      </w:r>
      <w:proofErr w:type="spellStart"/>
      <w:r w:rsidRPr="004725A1">
        <w:rPr>
          <w:rFonts w:ascii="Arial" w:hAnsi="Arial" w:cs="Arial"/>
          <w:i/>
          <w:iCs/>
          <w:sz w:val="22"/>
          <w:szCs w:val="22"/>
          <w:lang w:val="es-AR"/>
        </w:rPr>
        <w:t>oiketai</w:t>
      </w:r>
      <w:proofErr w:type="spellEnd"/>
      <w:r w:rsidRPr="004725A1">
        <w:rPr>
          <w:rFonts w:ascii="Arial" w:hAnsi="Arial" w:cs="Arial"/>
          <w:sz w:val="22"/>
          <w:szCs w:val="22"/>
          <w:lang w:val="es-AR"/>
        </w:rPr>
        <w:t xml:space="preserve"> = “sirvientes domésticos”) cristianos para que sean sumisos a sus amos. El v. 18 introduce la consigna de la sumisión, los vv. 19-20 argumentan sobre la lógica de la “gracia” y los vv. 21-25 llaman a seguir el ejemplo de Cristo en lo que concierne a la manera de enfrentar el sufrimiento y de dar un testimonio </w:t>
      </w:r>
      <w:proofErr w:type="spellStart"/>
      <w:r w:rsidRPr="004725A1">
        <w:rPr>
          <w:rFonts w:ascii="Arial" w:hAnsi="Arial" w:cs="Arial"/>
          <w:sz w:val="22"/>
          <w:szCs w:val="22"/>
          <w:lang w:val="es-AR"/>
        </w:rPr>
        <w:t>superador</w:t>
      </w:r>
      <w:proofErr w:type="spellEnd"/>
      <w:r w:rsidRPr="004725A1">
        <w:rPr>
          <w:rFonts w:ascii="Arial" w:hAnsi="Arial" w:cs="Arial"/>
          <w:sz w:val="22"/>
          <w:szCs w:val="22"/>
          <w:lang w:val="es-AR"/>
        </w:rPr>
        <w:t xml:space="preserve"> de los esquemas primarios de venganza y retribución, evocando el poema del </w:t>
      </w:r>
      <w:proofErr w:type="spellStart"/>
      <w:r w:rsidRPr="004725A1">
        <w:rPr>
          <w:rFonts w:ascii="Arial" w:hAnsi="Arial" w:cs="Arial"/>
          <w:sz w:val="22"/>
          <w:szCs w:val="22"/>
          <w:lang w:val="es-AR"/>
        </w:rPr>
        <w:t>siervo</w:t>
      </w:r>
      <w:proofErr w:type="spellEnd"/>
      <w:r w:rsidRPr="004725A1">
        <w:rPr>
          <w:rFonts w:ascii="Arial" w:hAnsi="Arial" w:cs="Arial"/>
          <w:sz w:val="22"/>
          <w:szCs w:val="22"/>
          <w:lang w:val="es-AR"/>
        </w:rPr>
        <w:t xml:space="preserve"> sufriente de </w:t>
      </w:r>
      <w:proofErr w:type="spellStart"/>
      <w:r w:rsidRPr="004725A1">
        <w:rPr>
          <w:rFonts w:ascii="Arial" w:hAnsi="Arial" w:cs="Arial"/>
          <w:sz w:val="22"/>
          <w:szCs w:val="22"/>
          <w:lang w:val="es-AR"/>
        </w:rPr>
        <w:t>Yavé</w:t>
      </w:r>
      <w:proofErr w:type="spellEnd"/>
      <w:r w:rsidRPr="004725A1">
        <w:rPr>
          <w:rFonts w:ascii="Arial" w:hAnsi="Arial" w:cs="Arial"/>
          <w:sz w:val="22"/>
          <w:szCs w:val="22"/>
          <w:lang w:val="es-AR"/>
        </w:rPr>
        <w:t xml:space="preserve"> en Isaías 53.</w:t>
      </w:r>
    </w:p>
    <w:p w:rsidR="004725A1" w:rsidRPr="004725A1" w:rsidRDefault="004725A1" w:rsidP="004725A1">
      <w:pPr>
        <w:pStyle w:val="Sangra3detindependiente"/>
        <w:spacing w:after="80"/>
        <w:ind w:left="0"/>
        <w:rPr>
          <w:rFonts w:ascii="Arial" w:hAnsi="Arial" w:cs="Arial"/>
          <w:sz w:val="22"/>
          <w:szCs w:val="22"/>
          <w:lang w:val="es-AR"/>
        </w:rPr>
      </w:pPr>
      <w:r w:rsidRPr="004725A1">
        <w:rPr>
          <w:rFonts w:ascii="Arial" w:hAnsi="Arial" w:cs="Arial"/>
          <w:sz w:val="22"/>
          <w:szCs w:val="22"/>
          <w:lang w:val="es-AR"/>
        </w:rPr>
        <w:t>Esta exhortación a los “esclavos” creyentes para que se sometan a sus amos (v. 18) es análoga a las consignas que se dan a los cristianos como “ciudadanos” frente a los poderes institucionales del Estado y las autoridades del gobierno (cf. 2</w:t>
      </w:r>
      <w:r>
        <w:rPr>
          <w:rFonts w:ascii="Arial" w:hAnsi="Arial" w:cs="Arial"/>
          <w:sz w:val="22"/>
          <w:szCs w:val="22"/>
          <w:lang w:val="es-AR"/>
        </w:rPr>
        <w:t>.</w:t>
      </w:r>
      <w:r w:rsidRPr="004725A1">
        <w:rPr>
          <w:rFonts w:ascii="Arial" w:hAnsi="Arial" w:cs="Arial"/>
          <w:sz w:val="22"/>
          <w:szCs w:val="22"/>
          <w:lang w:val="es-AR"/>
        </w:rPr>
        <w:t>13-17), y a las “mujeres” frente a sus maridos (cf. 3</w:t>
      </w:r>
      <w:r w:rsidR="00692EAA">
        <w:rPr>
          <w:rFonts w:ascii="Arial" w:hAnsi="Arial" w:cs="Arial"/>
          <w:sz w:val="22"/>
          <w:szCs w:val="22"/>
          <w:lang w:val="es-AR"/>
        </w:rPr>
        <w:t>.</w:t>
      </w:r>
      <w:r w:rsidRPr="004725A1">
        <w:rPr>
          <w:rFonts w:ascii="Arial" w:hAnsi="Arial" w:cs="Arial"/>
          <w:sz w:val="22"/>
          <w:szCs w:val="22"/>
          <w:lang w:val="es-AR"/>
        </w:rPr>
        <w:t>1-7). Estas tres situaciones reflejan condiciones concretas del contexto social, político y cultural de la época, y dan pie para presentar una ética de defensa frente al sufrimiento padecido injustamente; este es el tema central de la sección y uno de los ejes principales de toda la epístola.</w:t>
      </w:r>
    </w:p>
    <w:p w:rsidR="004725A1" w:rsidRPr="004725A1" w:rsidRDefault="004725A1" w:rsidP="004725A1">
      <w:pPr>
        <w:pStyle w:val="Sangra3detindependiente"/>
        <w:spacing w:after="80"/>
        <w:ind w:left="0"/>
        <w:rPr>
          <w:rFonts w:ascii="Arial" w:hAnsi="Arial" w:cs="Arial"/>
          <w:sz w:val="22"/>
          <w:szCs w:val="22"/>
          <w:lang w:val="es-AR"/>
        </w:rPr>
      </w:pPr>
      <w:r w:rsidRPr="004725A1">
        <w:rPr>
          <w:rFonts w:ascii="Arial" w:hAnsi="Arial" w:cs="Arial"/>
          <w:sz w:val="22"/>
          <w:szCs w:val="22"/>
          <w:lang w:val="es-AR"/>
        </w:rPr>
        <w:t>En ningún caso se trata de justificar la esclavitud, los abusos de las autoridades del Estado o el trato discriminatorio hacia las mujeres, sino antes bien todo lo contrario; pues estas situaciones concretas de la cultura dominante, en el contexto de 1 Pedro, aparecen como diferentes formas de sufrimiento injusto que hay que afrontar, y la cuestión principal es cómo hacerlo. De tal manera, el texto trata de aportar algo para la realidad concreta que están viviendo sus destinatarios, y no se detiene en el análisis crítico de las formas de organización social y política que se reflejan aquí.</w:t>
      </w:r>
    </w:p>
    <w:p w:rsidR="004725A1" w:rsidRPr="004725A1" w:rsidRDefault="004725A1" w:rsidP="004725A1">
      <w:pPr>
        <w:pStyle w:val="Sangra3detindependiente"/>
        <w:spacing w:after="80"/>
        <w:ind w:left="0"/>
        <w:rPr>
          <w:rFonts w:ascii="Arial" w:hAnsi="Arial" w:cs="Arial"/>
          <w:sz w:val="22"/>
          <w:szCs w:val="22"/>
          <w:lang w:val="es-AR"/>
        </w:rPr>
      </w:pPr>
      <w:r w:rsidRPr="004725A1">
        <w:rPr>
          <w:rFonts w:ascii="Arial" w:hAnsi="Arial" w:cs="Arial"/>
          <w:sz w:val="22"/>
          <w:szCs w:val="22"/>
          <w:lang w:val="es-AR"/>
        </w:rPr>
        <w:t>También es significativo que en 1 Pedro aparezcan los esclavos en una lista doméstica cristiana y que sean objeto explícito de interpelación, algo que casi nunca sucede en listas domésticas no cristianas. Esto quiere decir que, desde la perspectiva de la fe, son tan dignos como cualquier otra persona. La ética cristiana que propone 1 Pedro no duda en abordar la situación de los que se encuentran en las peores condiciones, y a través de ellos ilustra la posibilidad de la esperanza; y el argumento principal de esta esperanza está tomado del destino de Jesucristo.</w:t>
      </w:r>
    </w:p>
    <w:p w:rsidR="004725A1" w:rsidRPr="004725A1" w:rsidRDefault="004725A1" w:rsidP="004725A1">
      <w:pPr>
        <w:pStyle w:val="Sangra3detindependiente"/>
        <w:spacing w:after="80"/>
        <w:ind w:left="0"/>
        <w:rPr>
          <w:rFonts w:ascii="Arial" w:hAnsi="Arial" w:cs="Arial"/>
          <w:sz w:val="22"/>
          <w:szCs w:val="22"/>
          <w:lang w:val="es-AR"/>
        </w:rPr>
      </w:pPr>
      <w:r w:rsidRPr="004725A1">
        <w:rPr>
          <w:rFonts w:ascii="Arial" w:hAnsi="Arial" w:cs="Arial"/>
          <w:sz w:val="22"/>
          <w:szCs w:val="22"/>
          <w:lang w:val="es-AR"/>
        </w:rPr>
        <w:t xml:space="preserve">La </w:t>
      </w:r>
      <w:proofErr w:type="spellStart"/>
      <w:r w:rsidRPr="004725A1">
        <w:rPr>
          <w:rFonts w:ascii="Arial" w:hAnsi="Arial" w:cs="Arial"/>
          <w:sz w:val="22"/>
          <w:szCs w:val="22"/>
          <w:lang w:val="es-AR"/>
        </w:rPr>
        <w:t>perícopa</w:t>
      </w:r>
      <w:proofErr w:type="spellEnd"/>
      <w:r w:rsidRPr="004725A1">
        <w:rPr>
          <w:rFonts w:ascii="Arial" w:hAnsi="Arial" w:cs="Arial"/>
          <w:sz w:val="22"/>
          <w:szCs w:val="22"/>
          <w:lang w:val="es-AR"/>
        </w:rPr>
        <w:t xml:space="preserve"> enfoca la siempre candente cuestión del “sufrimiento” y trata de darle un sentido; para esto se apoya en las tradiciones judías más antiguas (cf. Isaías 53) y en la interpretación de la pasión de Cristo. El sufrimiento es siempre un escándalo, pero especialmente cuando es injusto; es decir cuando no es provocado por actitudes reprobables por parte de los que lo padecen, y más aun cuando es padecido por aquellos que buscan la justicia haciendo el bien. Esto constituye uno de los núcleos teológicos de la carta y se aborda explícitamente en varios lugares (comparar con 3</w:t>
      </w:r>
      <w:r w:rsidR="00692EAA">
        <w:rPr>
          <w:rFonts w:ascii="Arial" w:hAnsi="Arial" w:cs="Arial"/>
          <w:sz w:val="22"/>
          <w:szCs w:val="22"/>
          <w:lang w:val="es-AR"/>
        </w:rPr>
        <w:t>.</w:t>
      </w:r>
      <w:r w:rsidRPr="004725A1">
        <w:rPr>
          <w:rFonts w:ascii="Arial" w:hAnsi="Arial" w:cs="Arial"/>
          <w:sz w:val="22"/>
          <w:szCs w:val="22"/>
          <w:lang w:val="es-AR"/>
        </w:rPr>
        <w:t>13-17 y 4</w:t>
      </w:r>
      <w:r w:rsidR="00692EAA">
        <w:rPr>
          <w:rFonts w:ascii="Arial" w:hAnsi="Arial" w:cs="Arial"/>
          <w:sz w:val="22"/>
          <w:szCs w:val="22"/>
          <w:lang w:val="es-AR"/>
        </w:rPr>
        <w:t>.</w:t>
      </w:r>
      <w:r w:rsidRPr="004725A1">
        <w:rPr>
          <w:rFonts w:ascii="Arial" w:hAnsi="Arial" w:cs="Arial"/>
          <w:sz w:val="22"/>
          <w:szCs w:val="22"/>
          <w:lang w:val="es-AR"/>
        </w:rPr>
        <w:t>12-19).</w:t>
      </w:r>
    </w:p>
    <w:p w:rsidR="004725A1" w:rsidRPr="004725A1" w:rsidRDefault="004725A1" w:rsidP="004725A1">
      <w:pPr>
        <w:pStyle w:val="Textoindependiente"/>
        <w:spacing w:after="80"/>
        <w:jc w:val="left"/>
        <w:rPr>
          <w:rFonts w:ascii="Arial" w:hAnsi="Arial" w:cs="Arial"/>
          <w:sz w:val="22"/>
          <w:szCs w:val="22"/>
          <w:lang w:val="es-AR"/>
        </w:rPr>
      </w:pPr>
      <w:r w:rsidRPr="004725A1">
        <w:rPr>
          <w:rFonts w:ascii="Arial" w:hAnsi="Arial" w:cs="Arial"/>
          <w:sz w:val="22"/>
          <w:szCs w:val="22"/>
          <w:lang w:val="es-AR"/>
        </w:rPr>
        <w:lastRenderedPageBreak/>
        <w:t>La “sumisión” de los esclavos a sus amos en el v. 18 implica obediencia, subordinación, tolerancia, paciencia, saber soportar y resistir, lo cual no se debe interpretar como una actitud pasiva, sino como una forma más sutil de resistencia y autodeterminación frente las situaciones opresivas en un registro y una dinámica totalmente diferentes a las establecidas por los poderes dominantes. Por esta razón, este tipo de sumisión no es una forma de adaptarse o tratar de quedar bien con los poderes de turno, sino que es perfectamente convergente con la línea de desarrollo de toda la epístola que enfatiza la situación de los creyentes como “extranjeros” que no se conforman a la mentalidad y costumbres del contexto social dominante.</w:t>
      </w:r>
    </w:p>
    <w:p w:rsidR="004725A1" w:rsidRPr="004725A1" w:rsidRDefault="004725A1" w:rsidP="004725A1">
      <w:pPr>
        <w:pStyle w:val="Textoindependiente"/>
        <w:spacing w:after="80"/>
        <w:jc w:val="left"/>
        <w:rPr>
          <w:rFonts w:ascii="Arial" w:hAnsi="Arial" w:cs="Arial"/>
          <w:sz w:val="22"/>
          <w:szCs w:val="22"/>
          <w:lang w:val="es-AR"/>
        </w:rPr>
      </w:pPr>
      <w:r w:rsidRPr="004725A1">
        <w:rPr>
          <w:rFonts w:ascii="Arial" w:hAnsi="Arial" w:cs="Arial"/>
          <w:sz w:val="22"/>
          <w:szCs w:val="22"/>
          <w:lang w:val="es-AR"/>
        </w:rPr>
        <w:t>A partir de allí se argumenta sobre la lógica de la “gracia” (</w:t>
      </w:r>
      <w:proofErr w:type="spellStart"/>
      <w:r w:rsidRPr="004725A1">
        <w:rPr>
          <w:rFonts w:ascii="Arial" w:hAnsi="Arial" w:cs="Arial"/>
          <w:i/>
          <w:iCs/>
          <w:sz w:val="22"/>
          <w:szCs w:val="22"/>
          <w:lang w:val="es-AR"/>
        </w:rPr>
        <w:t>járis</w:t>
      </w:r>
      <w:proofErr w:type="spellEnd"/>
      <w:r w:rsidRPr="004725A1">
        <w:rPr>
          <w:rFonts w:ascii="Arial" w:hAnsi="Arial" w:cs="Arial"/>
          <w:sz w:val="22"/>
          <w:szCs w:val="22"/>
          <w:lang w:val="es-AR"/>
        </w:rPr>
        <w:t xml:space="preserve">) que se introduce en los vv. 19-20 y que es un concepto clave en la teología e intencionalidad de 1 Pedro. La “gracia” siempre tiene el carácter de don o regalo, algo bello relacionado con el reconocimiento y la aprobación de Dios. Pero el problema aquí es que se relaciona la “gracia” con el sufrimiento, algo que ciertamente parece contradictorio, pues el sufrimiento no es agradable para nadie. La verdadera “gracia”, bendición o regalo, no es el sufrimiento en sí mismo pues sería absurdo, ni la capacidad de soportarlo, sino la posibilidad de vivir con esperanza aun en medio de los sufrimientos; es la posibilidad de que los creyentes den un buen testimonio y se mantengan firmes a pesar de los sufrimientos padecidos injustamente. Solo así, esta respuesta representa un quiebre en la dinámica del poder opresor, permite fortalecerse en la fe y la esperanza, y produce un gozo y satisfacción especiales. </w:t>
      </w:r>
    </w:p>
    <w:p w:rsidR="004725A1" w:rsidRPr="004725A1" w:rsidRDefault="004725A1" w:rsidP="004725A1">
      <w:pPr>
        <w:pStyle w:val="Textoindependiente"/>
        <w:spacing w:after="80"/>
        <w:jc w:val="left"/>
        <w:rPr>
          <w:rFonts w:ascii="Arial" w:hAnsi="Arial" w:cs="Arial"/>
          <w:sz w:val="22"/>
          <w:szCs w:val="22"/>
          <w:lang w:val="es-AR"/>
        </w:rPr>
      </w:pPr>
      <w:r w:rsidRPr="004725A1">
        <w:rPr>
          <w:rFonts w:ascii="Arial" w:hAnsi="Arial" w:cs="Arial"/>
          <w:sz w:val="22"/>
          <w:szCs w:val="22"/>
          <w:lang w:val="es-AR"/>
        </w:rPr>
        <w:t>Esta “lógica de la gracia” descoloca a los opresores (sean autoridades del Estado, amos o maridos) y crea una dinámica revolucionaria, pues apela a la posibilidad de un cambio profundo en la conducta social, que ciertamente mina el poder de las autoridades, pero que no apunta a la venganza retributiva ni a la eliminación directa de las instituciones sociales y políticas. A partir del v. 21, la lógica de la gracia encuentra su fundamentación en la vida y pasión de Cristo. Queda claro que la vocación cristiana y el seguimiento del Cristo sufriente no es una “gracia barata”, pues implica estar dispuesto a soportar situaciones difíciles e injustas; pero también significa estar en el camino de la salvación que Cristo nos abrió.</w:t>
      </w:r>
    </w:p>
    <w:p w:rsidR="004725A1" w:rsidRPr="004725A1" w:rsidRDefault="004725A1" w:rsidP="004725A1">
      <w:pPr>
        <w:pStyle w:val="Textoindependiente"/>
        <w:spacing w:after="80"/>
        <w:jc w:val="left"/>
        <w:rPr>
          <w:rFonts w:ascii="Arial" w:hAnsi="Arial" w:cs="Arial"/>
          <w:sz w:val="22"/>
          <w:szCs w:val="22"/>
          <w:lang w:val="es-AR"/>
        </w:rPr>
      </w:pPr>
      <w:r w:rsidRPr="004725A1">
        <w:rPr>
          <w:rFonts w:ascii="Arial" w:hAnsi="Arial" w:cs="Arial"/>
          <w:sz w:val="22"/>
          <w:szCs w:val="22"/>
          <w:lang w:val="es-AR"/>
        </w:rPr>
        <w:t>La idea de la sustitución expiatoria en el sufrimiento de Cristo no concuerda exactamente con el carácter modélico de la pasión a ser seguido por los creyentes. En todo caso, por el contexto, se puede entender que la conexión viene por el lado de los sufrimientos de los cristianos y de Cristo, pero no queda claro en lo que concierne al eventual carácter sustitutorio del sufrimiento de los creyentes.</w:t>
      </w:r>
    </w:p>
    <w:p w:rsidR="004725A1" w:rsidRPr="004725A1" w:rsidRDefault="004725A1" w:rsidP="004725A1">
      <w:pPr>
        <w:pStyle w:val="Textoindependiente"/>
        <w:spacing w:after="80"/>
        <w:jc w:val="left"/>
        <w:rPr>
          <w:rFonts w:ascii="Arial" w:hAnsi="Arial" w:cs="Arial"/>
          <w:sz w:val="22"/>
          <w:szCs w:val="22"/>
          <w:lang w:val="es-AR"/>
        </w:rPr>
      </w:pPr>
      <w:r w:rsidRPr="004725A1">
        <w:rPr>
          <w:rFonts w:ascii="Arial" w:hAnsi="Arial" w:cs="Arial"/>
          <w:sz w:val="22"/>
          <w:szCs w:val="22"/>
          <w:lang w:val="es-AR"/>
        </w:rPr>
        <w:t xml:space="preserve">Los vv. 22-25 presentan a Cristo recurriendo al conocido poema del </w:t>
      </w:r>
      <w:proofErr w:type="spellStart"/>
      <w:r w:rsidRPr="004725A1">
        <w:rPr>
          <w:rFonts w:ascii="Arial" w:hAnsi="Arial" w:cs="Arial"/>
          <w:sz w:val="22"/>
          <w:szCs w:val="22"/>
          <w:lang w:val="es-AR"/>
        </w:rPr>
        <w:t>siervo</w:t>
      </w:r>
      <w:proofErr w:type="spellEnd"/>
      <w:r w:rsidRPr="004725A1">
        <w:rPr>
          <w:rFonts w:ascii="Arial" w:hAnsi="Arial" w:cs="Arial"/>
          <w:sz w:val="22"/>
          <w:szCs w:val="22"/>
          <w:lang w:val="es-AR"/>
        </w:rPr>
        <w:t xml:space="preserve"> sufriente de </w:t>
      </w:r>
      <w:proofErr w:type="spellStart"/>
      <w:r w:rsidRPr="004725A1">
        <w:rPr>
          <w:rFonts w:ascii="Arial" w:hAnsi="Arial" w:cs="Arial"/>
          <w:sz w:val="22"/>
          <w:szCs w:val="22"/>
          <w:lang w:val="es-AR"/>
        </w:rPr>
        <w:t>Yavé</w:t>
      </w:r>
      <w:proofErr w:type="spellEnd"/>
      <w:r w:rsidRPr="004725A1">
        <w:rPr>
          <w:rFonts w:ascii="Arial" w:hAnsi="Arial" w:cs="Arial"/>
          <w:sz w:val="22"/>
          <w:szCs w:val="22"/>
          <w:lang w:val="es-AR"/>
        </w:rPr>
        <w:t xml:space="preserve"> en Isaías 53. De esta manera, 1 Pedro conserva una de las escasas tradiciones que evocan con cierta amplitud este sugestivo texto de la Biblia hebrea para su aplicación a la teología de la pasión de Cristo. Toda la sección tiene el propósito de explicar a los lectores las condiciones y el proceso de la pasión de Jesús, de tal manera que el sufrimiento humano pueda llegar a ser una fuente de esperanza a pesar de su agobiante fatalidad; así se ofrecen algunas pistas a través de las cuales la experiencia del sufrimiento se puede transformar en una experiencia de “gracia”. </w:t>
      </w:r>
    </w:p>
    <w:p w:rsidR="004725A1" w:rsidRPr="004725A1" w:rsidRDefault="004725A1" w:rsidP="00692EAA">
      <w:pPr>
        <w:pStyle w:val="Textoindependiente"/>
        <w:spacing w:after="120"/>
        <w:jc w:val="left"/>
        <w:rPr>
          <w:rFonts w:ascii="Arial" w:hAnsi="Arial" w:cs="Arial"/>
          <w:sz w:val="22"/>
          <w:szCs w:val="22"/>
          <w:lang w:val="es-AR"/>
        </w:rPr>
      </w:pPr>
      <w:r w:rsidRPr="004725A1">
        <w:rPr>
          <w:rFonts w:ascii="Arial" w:hAnsi="Arial" w:cs="Arial"/>
          <w:sz w:val="22"/>
          <w:szCs w:val="22"/>
          <w:lang w:val="es-AR"/>
        </w:rPr>
        <w:t xml:space="preserve">Todos los temas que se abordan a partir del v. 22 reflejan una correlación íntima entre la cristología y la ética cristiana. El v. 22 enfoca la rectitud del que sufre (cf. </w:t>
      </w:r>
      <w:proofErr w:type="spellStart"/>
      <w:r w:rsidRPr="004725A1">
        <w:rPr>
          <w:rFonts w:ascii="Arial" w:hAnsi="Arial" w:cs="Arial"/>
          <w:sz w:val="22"/>
          <w:szCs w:val="22"/>
          <w:lang w:val="es-AR"/>
        </w:rPr>
        <w:t>Is</w:t>
      </w:r>
      <w:proofErr w:type="spellEnd"/>
      <w:r w:rsidRPr="004725A1">
        <w:rPr>
          <w:rFonts w:ascii="Arial" w:hAnsi="Arial" w:cs="Arial"/>
          <w:sz w:val="22"/>
          <w:szCs w:val="22"/>
          <w:lang w:val="es-AR"/>
        </w:rPr>
        <w:t xml:space="preserve"> 53</w:t>
      </w:r>
      <w:r w:rsidR="00692EAA">
        <w:rPr>
          <w:rFonts w:ascii="Arial" w:hAnsi="Arial" w:cs="Arial"/>
          <w:sz w:val="22"/>
          <w:szCs w:val="22"/>
          <w:lang w:val="es-AR"/>
        </w:rPr>
        <w:t>.</w:t>
      </w:r>
      <w:r w:rsidRPr="004725A1">
        <w:rPr>
          <w:rFonts w:ascii="Arial" w:hAnsi="Arial" w:cs="Arial"/>
          <w:sz w:val="22"/>
          <w:szCs w:val="22"/>
          <w:lang w:val="es-AR"/>
        </w:rPr>
        <w:t xml:space="preserve">9), el v. 23 en no responder las agresiones de la misma manera. El v. 24 describe el sufrimiento de Cristo en su significación vicaria (cf. </w:t>
      </w:r>
      <w:proofErr w:type="spellStart"/>
      <w:r w:rsidRPr="004725A1">
        <w:rPr>
          <w:rFonts w:ascii="Arial" w:hAnsi="Arial" w:cs="Arial"/>
          <w:sz w:val="22"/>
          <w:szCs w:val="22"/>
          <w:lang w:val="es-AR"/>
        </w:rPr>
        <w:t>Is</w:t>
      </w:r>
      <w:proofErr w:type="spellEnd"/>
      <w:r w:rsidRPr="004725A1">
        <w:rPr>
          <w:rFonts w:ascii="Arial" w:hAnsi="Arial" w:cs="Arial"/>
          <w:sz w:val="22"/>
          <w:szCs w:val="22"/>
          <w:lang w:val="es-AR"/>
        </w:rPr>
        <w:t xml:space="preserve"> 53</w:t>
      </w:r>
      <w:r w:rsidR="00692EAA">
        <w:rPr>
          <w:rFonts w:ascii="Arial" w:hAnsi="Arial" w:cs="Arial"/>
          <w:sz w:val="22"/>
          <w:szCs w:val="22"/>
          <w:lang w:val="es-AR"/>
        </w:rPr>
        <w:t>.</w:t>
      </w:r>
      <w:r w:rsidRPr="004725A1">
        <w:rPr>
          <w:rFonts w:ascii="Arial" w:hAnsi="Arial" w:cs="Arial"/>
          <w:sz w:val="22"/>
          <w:szCs w:val="22"/>
          <w:lang w:val="es-AR"/>
        </w:rPr>
        <w:t>4</w:t>
      </w:r>
      <w:proofErr w:type="gramStart"/>
      <w:r w:rsidR="00692EAA">
        <w:rPr>
          <w:rFonts w:ascii="Arial" w:hAnsi="Arial" w:cs="Arial"/>
          <w:sz w:val="22"/>
          <w:szCs w:val="22"/>
          <w:lang w:val="es-AR"/>
        </w:rPr>
        <w:t>,</w:t>
      </w:r>
      <w:r w:rsidRPr="004725A1">
        <w:rPr>
          <w:rFonts w:ascii="Arial" w:hAnsi="Arial" w:cs="Arial"/>
          <w:sz w:val="22"/>
          <w:szCs w:val="22"/>
          <w:lang w:val="es-AR"/>
        </w:rPr>
        <w:t>11</w:t>
      </w:r>
      <w:r w:rsidR="00692EAA">
        <w:rPr>
          <w:rFonts w:ascii="Arial" w:hAnsi="Arial" w:cs="Arial"/>
          <w:sz w:val="22"/>
          <w:szCs w:val="22"/>
          <w:lang w:val="es-AR"/>
        </w:rPr>
        <w:t>,</w:t>
      </w:r>
      <w:r w:rsidRPr="004725A1">
        <w:rPr>
          <w:rFonts w:ascii="Arial" w:hAnsi="Arial" w:cs="Arial"/>
          <w:sz w:val="22"/>
          <w:szCs w:val="22"/>
          <w:lang w:val="es-AR"/>
        </w:rPr>
        <w:t>12</w:t>
      </w:r>
      <w:proofErr w:type="gramEnd"/>
      <w:r w:rsidRPr="004725A1">
        <w:rPr>
          <w:rFonts w:ascii="Arial" w:hAnsi="Arial" w:cs="Arial"/>
          <w:sz w:val="22"/>
          <w:szCs w:val="22"/>
          <w:lang w:val="es-AR"/>
        </w:rPr>
        <w:t>), que se traduce como liberación de los pecados y apertura a una vida de justicia (comparar con 1 Pedro 4</w:t>
      </w:r>
      <w:r w:rsidR="00692EAA">
        <w:rPr>
          <w:rFonts w:ascii="Arial" w:hAnsi="Arial" w:cs="Arial"/>
          <w:sz w:val="22"/>
          <w:szCs w:val="22"/>
          <w:lang w:val="es-AR"/>
        </w:rPr>
        <w:t>.</w:t>
      </w:r>
      <w:r w:rsidRPr="004725A1">
        <w:rPr>
          <w:rFonts w:ascii="Arial" w:hAnsi="Arial" w:cs="Arial"/>
          <w:sz w:val="22"/>
          <w:szCs w:val="22"/>
          <w:lang w:val="es-AR"/>
        </w:rPr>
        <w:t xml:space="preserve">1-6). El v. 25 recurre a la metáfora del rebaño y del pastor (cf. </w:t>
      </w:r>
      <w:proofErr w:type="spellStart"/>
      <w:r w:rsidRPr="004725A1">
        <w:rPr>
          <w:rFonts w:ascii="Arial" w:hAnsi="Arial" w:cs="Arial"/>
          <w:sz w:val="22"/>
          <w:szCs w:val="22"/>
          <w:lang w:val="es-AR"/>
        </w:rPr>
        <w:t>Is</w:t>
      </w:r>
      <w:proofErr w:type="spellEnd"/>
      <w:r w:rsidRPr="004725A1">
        <w:rPr>
          <w:rFonts w:ascii="Arial" w:hAnsi="Arial" w:cs="Arial"/>
          <w:sz w:val="22"/>
          <w:szCs w:val="22"/>
          <w:lang w:val="es-AR"/>
        </w:rPr>
        <w:t xml:space="preserve"> 53</w:t>
      </w:r>
      <w:r w:rsidR="00692EAA">
        <w:rPr>
          <w:rFonts w:ascii="Arial" w:hAnsi="Arial" w:cs="Arial"/>
          <w:sz w:val="22"/>
          <w:szCs w:val="22"/>
          <w:lang w:val="es-AR"/>
        </w:rPr>
        <w:t>.</w:t>
      </w:r>
      <w:r w:rsidRPr="004725A1">
        <w:rPr>
          <w:rFonts w:ascii="Arial" w:hAnsi="Arial" w:cs="Arial"/>
          <w:sz w:val="22"/>
          <w:szCs w:val="22"/>
          <w:lang w:val="es-AR"/>
        </w:rPr>
        <w:t xml:space="preserve">6), que en su aplicación real expresa la idea de confianza, cuidado, seguridad y cohesión de la comunidad; lo cual debe leerse sobre el trasfondo de las intenciones pastorales de la epístola para una situación precaria y adversa, de desprecio y difamación por parte del entorno social. </w:t>
      </w:r>
    </w:p>
    <w:p w:rsidR="004725A1" w:rsidRPr="00692EAA" w:rsidRDefault="004725A1" w:rsidP="004725A1">
      <w:pPr>
        <w:pStyle w:val="Ttulo3"/>
        <w:keepNext w:val="0"/>
        <w:spacing w:before="0" w:after="80"/>
        <w:rPr>
          <w:rFonts w:ascii="Arial" w:hAnsi="Arial" w:cs="Arial"/>
          <w:b w:val="0"/>
          <w:color w:val="auto"/>
          <w:sz w:val="22"/>
          <w:szCs w:val="22"/>
          <w:u w:val="single"/>
          <w:lang w:val="es-AR"/>
        </w:rPr>
      </w:pPr>
      <w:r w:rsidRPr="00692EAA">
        <w:rPr>
          <w:rFonts w:ascii="Arial" w:hAnsi="Arial" w:cs="Arial"/>
          <w:b w:val="0"/>
          <w:color w:val="auto"/>
          <w:sz w:val="22"/>
          <w:szCs w:val="22"/>
          <w:u w:val="single"/>
          <w:lang w:val="es-AR"/>
        </w:rPr>
        <w:t xml:space="preserve">Bosquejo de sugerencias </w:t>
      </w:r>
      <w:proofErr w:type="spellStart"/>
      <w:r w:rsidRPr="00692EAA">
        <w:rPr>
          <w:rFonts w:ascii="Arial" w:hAnsi="Arial" w:cs="Arial"/>
          <w:b w:val="0"/>
          <w:color w:val="auto"/>
          <w:sz w:val="22"/>
          <w:szCs w:val="22"/>
          <w:u w:val="single"/>
          <w:lang w:val="es-AR"/>
        </w:rPr>
        <w:t>homiléticas</w:t>
      </w:r>
      <w:proofErr w:type="spellEnd"/>
    </w:p>
    <w:p w:rsidR="004725A1" w:rsidRPr="004725A1" w:rsidRDefault="004725A1" w:rsidP="00692EAA">
      <w:pPr>
        <w:spacing w:after="40"/>
        <w:ind w:left="720"/>
        <w:rPr>
          <w:rFonts w:ascii="Arial" w:hAnsi="Arial" w:cs="Arial"/>
          <w:sz w:val="22"/>
          <w:szCs w:val="22"/>
          <w:lang w:val="es-AR"/>
        </w:rPr>
      </w:pPr>
      <w:r w:rsidRPr="004725A1">
        <w:rPr>
          <w:rFonts w:ascii="Arial" w:hAnsi="Arial" w:cs="Arial"/>
          <w:sz w:val="22"/>
          <w:szCs w:val="22"/>
          <w:lang w:val="es-AR"/>
        </w:rPr>
        <w:t>* Consigna de la sumisión (v. 18)</w:t>
      </w:r>
    </w:p>
    <w:p w:rsidR="004725A1" w:rsidRPr="004725A1" w:rsidRDefault="004725A1" w:rsidP="00692EAA">
      <w:pPr>
        <w:spacing w:after="40"/>
        <w:ind w:left="720"/>
        <w:rPr>
          <w:rFonts w:ascii="Arial" w:hAnsi="Arial" w:cs="Arial"/>
          <w:sz w:val="22"/>
          <w:szCs w:val="22"/>
          <w:lang w:val="es-AR"/>
        </w:rPr>
      </w:pPr>
      <w:r w:rsidRPr="004725A1">
        <w:rPr>
          <w:rFonts w:ascii="Arial" w:hAnsi="Arial" w:cs="Arial"/>
          <w:sz w:val="22"/>
          <w:szCs w:val="22"/>
          <w:lang w:val="es-AR"/>
        </w:rPr>
        <w:t>* La “lógica de la gracia” (vv. 19-20)</w:t>
      </w:r>
    </w:p>
    <w:p w:rsidR="004725A1" w:rsidRPr="004725A1" w:rsidRDefault="004725A1" w:rsidP="00692EAA">
      <w:pPr>
        <w:spacing w:after="80"/>
        <w:ind w:left="720"/>
        <w:rPr>
          <w:rFonts w:ascii="Arial" w:hAnsi="Arial" w:cs="Arial"/>
          <w:sz w:val="22"/>
          <w:szCs w:val="22"/>
          <w:lang w:val="es-AR"/>
        </w:rPr>
      </w:pPr>
      <w:r w:rsidRPr="004725A1">
        <w:rPr>
          <w:rFonts w:ascii="Arial" w:hAnsi="Arial" w:cs="Arial"/>
          <w:sz w:val="22"/>
          <w:szCs w:val="22"/>
          <w:lang w:val="es-AR"/>
        </w:rPr>
        <w:t xml:space="preserve">* El seguimiento de Cristo (vv. 21-25) </w:t>
      </w:r>
    </w:p>
    <w:p w:rsidR="004725A1" w:rsidRDefault="004725A1" w:rsidP="004725A1">
      <w:pPr>
        <w:spacing w:after="80"/>
        <w:rPr>
          <w:rFonts w:ascii="Arial" w:hAnsi="Arial" w:cs="Arial"/>
          <w:sz w:val="22"/>
          <w:szCs w:val="22"/>
          <w:lang w:val="es-AR"/>
        </w:rPr>
      </w:pPr>
      <w:r w:rsidRPr="004725A1">
        <w:rPr>
          <w:rFonts w:ascii="Arial" w:hAnsi="Arial" w:cs="Arial"/>
          <w:sz w:val="22"/>
          <w:szCs w:val="22"/>
          <w:lang w:val="es-AR"/>
        </w:rPr>
        <w:lastRenderedPageBreak/>
        <w:t>Se podría reflexionar a partir de la consideración de que la mayor parte del sufrimiento humano, la pobreza y la marginación es injusta en el sentido de que no es el resultado de actitudes reprobables por parte de los que lo padecen. También se podría explorar aquella tensión entre “someterse” a las autoridades e instituciones y “no conformarse” / “no adaptarse” a la cultura dominante.</w:t>
      </w:r>
    </w:p>
    <w:p w:rsidR="004725A1" w:rsidRPr="00692EAA" w:rsidRDefault="00692EAA" w:rsidP="00692EAA">
      <w:pPr>
        <w:spacing w:after="80"/>
        <w:jc w:val="right"/>
        <w:rPr>
          <w:rFonts w:ascii="Arial Narrow" w:hAnsi="Arial Narrow" w:cs="Arial"/>
          <w:i/>
          <w:sz w:val="18"/>
          <w:szCs w:val="18"/>
          <w:lang w:val="es-AR"/>
        </w:rPr>
      </w:pPr>
      <w:r w:rsidRPr="00D66D9C">
        <w:rPr>
          <w:rFonts w:ascii="Arial Narrow" w:hAnsi="Arial Narrow" w:cs="Arial"/>
          <w:i/>
          <w:sz w:val="18"/>
          <w:szCs w:val="18"/>
          <w:lang w:val="es-AR"/>
        </w:rPr>
        <w:t xml:space="preserve">Samuel </w:t>
      </w:r>
      <w:proofErr w:type="spellStart"/>
      <w:r w:rsidRPr="00D66D9C">
        <w:rPr>
          <w:rFonts w:ascii="Arial Narrow" w:hAnsi="Arial Narrow" w:cs="Arial"/>
          <w:i/>
          <w:sz w:val="18"/>
          <w:szCs w:val="18"/>
          <w:lang w:val="es-AR"/>
        </w:rPr>
        <w:t>Almada</w:t>
      </w:r>
      <w:proofErr w:type="spellEnd"/>
      <w:r w:rsidRPr="00D66D9C">
        <w:rPr>
          <w:rFonts w:ascii="Arial Narrow" w:hAnsi="Arial Narrow" w:cs="Arial"/>
          <w:i/>
          <w:sz w:val="18"/>
          <w:szCs w:val="18"/>
          <w:lang w:val="es-AR"/>
        </w:rPr>
        <w:t xml:space="preserve">, bautista, en </w:t>
      </w:r>
      <w:r w:rsidRPr="00D66D9C">
        <w:rPr>
          <w:rFonts w:ascii="Arial Narrow" w:hAnsi="Arial Narrow" w:cs="Arial"/>
          <w:b/>
          <w:i/>
          <w:sz w:val="18"/>
          <w:szCs w:val="18"/>
          <w:lang w:val="es-AR"/>
        </w:rPr>
        <w:t>Encuentros Exegético-</w:t>
      </w:r>
      <w:proofErr w:type="spellStart"/>
      <w:r w:rsidRPr="00D66D9C">
        <w:rPr>
          <w:rFonts w:ascii="Arial Narrow" w:hAnsi="Arial Narrow" w:cs="Arial"/>
          <w:b/>
          <w:i/>
          <w:sz w:val="18"/>
          <w:szCs w:val="18"/>
          <w:lang w:val="es-AR"/>
        </w:rPr>
        <w:t>Homiléticos</w:t>
      </w:r>
      <w:proofErr w:type="spellEnd"/>
      <w:r w:rsidRPr="00D66D9C">
        <w:rPr>
          <w:rFonts w:ascii="Arial Narrow" w:hAnsi="Arial Narrow" w:cs="Arial"/>
          <w:i/>
          <w:sz w:val="18"/>
          <w:szCs w:val="18"/>
          <w:lang w:val="es-AR"/>
        </w:rPr>
        <w:t xml:space="preserve"> 61, abril 2005, ISEDET, Bs Aires</w:t>
      </w:r>
    </w:p>
    <w:p w:rsidR="004725A1" w:rsidRDefault="004725A1" w:rsidP="002B1D24">
      <w:pPr>
        <w:ind w:left="4248"/>
        <w:rPr>
          <w:rFonts w:ascii="Arial" w:hAnsi="Arial" w:cs="Arial"/>
          <w:i/>
          <w:sz w:val="12"/>
          <w:szCs w:val="12"/>
        </w:rPr>
      </w:pPr>
    </w:p>
    <w:p w:rsidR="004725A1" w:rsidRPr="00452242" w:rsidRDefault="004725A1" w:rsidP="002B1D24">
      <w:pPr>
        <w:ind w:left="4248"/>
        <w:rPr>
          <w:rFonts w:ascii="Arial" w:hAnsi="Arial" w:cs="Arial"/>
          <w:i/>
          <w:sz w:val="12"/>
          <w:szCs w:val="12"/>
        </w:rPr>
      </w:pPr>
    </w:p>
    <w:p w:rsidR="002B1D24" w:rsidRPr="00F514BD" w:rsidRDefault="00F514BD" w:rsidP="00F514BD">
      <w:pPr>
        <w:widowControl w:val="0"/>
        <w:shd w:val="clear" w:color="auto" w:fill="C00000"/>
        <w:autoSpaceDE w:val="0"/>
        <w:autoSpaceDN w:val="0"/>
        <w:adjustRightInd w:val="0"/>
        <w:rPr>
          <w:rFonts w:ascii="Arial" w:hAnsi="Arial" w:cs="Arial"/>
          <w:i/>
          <w:iCs/>
          <w:sz w:val="8"/>
          <w:szCs w:val="8"/>
          <w:lang w:val="es-MX"/>
        </w:rPr>
      </w:pPr>
      <w:r>
        <w:rPr>
          <w:rFonts w:ascii="Arial" w:hAnsi="Arial" w:cs="Arial"/>
          <w:b/>
        </w:rPr>
        <w:t>Recursos para la acción pastoral:</w:t>
      </w:r>
    </w:p>
    <w:p w:rsidR="002B1D24" w:rsidRPr="00AE4D0D" w:rsidRDefault="002B1D24" w:rsidP="002B1D24">
      <w:pPr>
        <w:rPr>
          <w:sz w:val="12"/>
          <w:szCs w:val="12"/>
        </w:rPr>
      </w:pPr>
    </w:p>
    <w:p w:rsidR="002B1D24" w:rsidRDefault="002B1D24" w:rsidP="00B321CC">
      <w:pPr>
        <w:pStyle w:val="Prrafodelista"/>
        <w:numPr>
          <w:ilvl w:val="0"/>
          <w:numId w:val="2"/>
        </w:numPr>
        <w:spacing w:after="0" w:line="240" w:lineRule="auto"/>
        <w:ind w:left="360"/>
      </w:pPr>
      <w:r w:rsidRPr="001843C5">
        <w:rPr>
          <w:rFonts w:ascii="Arial" w:hAnsi="Arial" w:cs="Arial"/>
          <w:b/>
        </w:rPr>
        <w:t xml:space="preserve">Valoramos mucho los dibujos de Cerezo </w:t>
      </w:r>
      <w:proofErr w:type="spellStart"/>
      <w:r w:rsidRPr="001843C5">
        <w:rPr>
          <w:rFonts w:ascii="Arial" w:hAnsi="Arial" w:cs="Arial"/>
          <w:b/>
        </w:rPr>
        <w:t>Barredo</w:t>
      </w:r>
      <w:proofErr w:type="spellEnd"/>
      <w:r w:rsidRPr="001843C5">
        <w:rPr>
          <w:rFonts w:ascii="Arial" w:hAnsi="Arial" w:cs="Arial"/>
          <w:b/>
        </w:rPr>
        <w:t>,</w:t>
      </w:r>
      <w:r w:rsidR="00F514BD">
        <w:rPr>
          <w:rFonts w:ascii="Arial" w:hAnsi="Arial" w:cs="Arial"/>
          <w:b/>
        </w:rPr>
        <w:t xml:space="preserve"> </w:t>
      </w:r>
      <w:r w:rsidRPr="00DE5246">
        <w:rPr>
          <w:rFonts w:ascii="Arial" w:hAnsi="Arial" w:cs="Arial"/>
        </w:rPr>
        <w:t>que es</w:t>
      </w:r>
    </w:p>
    <w:tbl>
      <w:tblPr>
        <w:tblStyle w:val="Tablaconcuadrcula"/>
        <w:tblW w:w="93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87"/>
        <w:gridCol w:w="2268"/>
      </w:tblGrid>
      <w:tr w:rsidR="002B1D24" w:rsidTr="00CB45A6">
        <w:tc>
          <w:tcPr>
            <w:tcW w:w="7087" w:type="dxa"/>
          </w:tcPr>
          <w:p w:rsidR="00B321CC" w:rsidRPr="00CB45A6" w:rsidRDefault="002B1D24" w:rsidP="00CB45A6">
            <w:pPr>
              <w:spacing w:after="120"/>
              <w:rPr>
                <w:rFonts w:ascii="Arial" w:hAnsi="Arial" w:cs="Arial"/>
              </w:rPr>
            </w:pPr>
            <w:proofErr w:type="gramStart"/>
            <w:r w:rsidRPr="00CB45A6">
              <w:rPr>
                <w:rFonts w:ascii="Arial" w:hAnsi="Arial" w:cs="Arial"/>
              </w:rPr>
              <w:t>presentado</w:t>
            </w:r>
            <w:proofErr w:type="gramEnd"/>
            <w:r w:rsidRPr="00CB45A6">
              <w:rPr>
                <w:rFonts w:ascii="Arial" w:hAnsi="Arial" w:cs="Arial"/>
              </w:rPr>
              <w:t xml:space="preserve"> por </w:t>
            </w:r>
            <w:r w:rsidR="008D1300">
              <w:rPr>
                <w:rFonts w:ascii="Arial" w:hAnsi="Arial" w:cs="Arial"/>
              </w:rPr>
              <w:t xml:space="preserve">el portal </w:t>
            </w:r>
            <w:proofErr w:type="spellStart"/>
            <w:r w:rsidRPr="00CB45A6">
              <w:rPr>
                <w:rFonts w:ascii="Arial" w:hAnsi="Arial" w:cs="Arial"/>
              </w:rPr>
              <w:t>Koinonía</w:t>
            </w:r>
            <w:proofErr w:type="spellEnd"/>
            <w:r w:rsidRPr="00CB45A6">
              <w:rPr>
                <w:rFonts w:ascii="Arial" w:hAnsi="Arial" w:cs="Arial"/>
              </w:rPr>
              <w:t xml:space="preserve"> diciendo que “hay teólogos de la liberación… y hay ‘pintores de la liberación’. Maximino Cerezo </w:t>
            </w:r>
            <w:proofErr w:type="spellStart"/>
            <w:r w:rsidRPr="00CB45A6">
              <w:rPr>
                <w:rFonts w:ascii="Arial" w:hAnsi="Arial" w:cs="Arial"/>
              </w:rPr>
              <w:t>Barredo</w:t>
            </w:r>
            <w:proofErr w:type="spellEnd"/>
            <w:r w:rsidRPr="00CB45A6">
              <w:rPr>
                <w:rFonts w:ascii="Arial" w:hAnsi="Arial" w:cs="Arial"/>
              </w:rPr>
              <w:t xml:space="preserve"> es uno de ellos. Sus dibujos</w:t>
            </w:r>
            <w:r w:rsidR="00B321CC" w:rsidRPr="00CB45A6">
              <w:rPr>
                <w:rFonts w:ascii="Arial" w:hAnsi="Arial" w:cs="Arial"/>
              </w:rPr>
              <w:t xml:space="preserve"> </w:t>
            </w:r>
            <w:r w:rsidRPr="00CB45A6">
              <w:rPr>
                <w:rFonts w:ascii="Arial" w:hAnsi="Arial" w:cs="Arial"/>
              </w:rPr>
              <w:t xml:space="preserve">han venido corriendo, durante décadas pasadas, por las publicaciones latinoamericanas y pasando de unas a otras sin </w:t>
            </w:r>
            <w:proofErr w:type="spellStart"/>
            <w:r w:rsidRPr="00CB45A6">
              <w:rPr>
                <w:rFonts w:ascii="Arial" w:hAnsi="Arial" w:cs="Arial"/>
              </w:rPr>
              <w:t>copyrights</w:t>
            </w:r>
            <w:proofErr w:type="spellEnd"/>
            <w:r w:rsidRPr="00CB45A6">
              <w:rPr>
                <w:rFonts w:ascii="Arial" w:hAnsi="Arial" w:cs="Arial"/>
              </w:rPr>
              <w:t xml:space="preserve"> ni royalties, de fotocopia en fotocopia hasta desgastarse y quedar casi irreconocibles… como verdadera ‘propiedad del Pueblo Latinoamericano’ que son”…</w:t>
            </w:r>
          </w:p>
          <w:p w:rsidR="002B1D24" w:rsidRPr="00CB45A6" w:rsidRDefault="002B1D24" w:rsidP="00CB45A6">
            <w:pPr>
              <w:spacing w:after="120"/>
              <w:rPr>
                <w:rFonts w:ascii="Arial" w:hAnsi="Arial" w:cs="Arial"/>
                <w:sz w:val="8"/>
                <w:szCs w:val="8"/>
              </w:rPr>
            </w:pPr>
            <w:r w:rsidRPr="00CB45A6">
              <w:rPr>
                <w:rFonts w:ascii="Arial" w:hAnsi="Arial" w:cs="Arial"/>
              </w:rPr>
              <w:t>Pero lamentamos este dibujo que presenta a hermanos pentecostales como ladrones de ovejas, como si las ovejas fueran propiedad de la iglesia católica romana y como si la predicación evangélica pentecostal o toda la predicación evangélica hubiera sido una intromisión al rebaño que se supone exclusivamente católico.</w:t>
            </w:r>
          </w:p>
        </w:tc>
        <w:tc>
          <w:tcPr>
            <w:tcW w:w="2268" w:type="dxa"/>
          </w:tcPr>
          <w:p w:rsidR="002B1D24" w:rsidRDefault="002B1D24" w:rsidP="00B321CC">
            <w:pPr>
              <w:jc w:val="center"/>
            </w:pPr>
            <w:r w:rsidRPr="001843C5">
              <w:rPr>
                <w:noProof/>
                <w:lang w:val="es-AR" w:eastAsia="es-AR"/>
              </w:rPr>
              <w:drawing>
                <wp:inline distT="0" distB="0" distL="0" distR="0">
                  <wp:extent cx="1248768" cy="1869188"/>
                  <wp:effectExtent l="19050" t="0" r="8532" b="0"/>
                  <wp:docPr id="4" name="Picture 1" descr="http://www.servicioskoinonia.org/cerezo/dibujosA/26Pascua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vicioskoinonia.org/cerezo/dibujosA/26PascuaA4.jpg"/>
                          <pic:cNvPicPr>
                            <a:picLocks noChangeAspect="1" noChangeArrowheads="1"/>
                          </pic:cNvPicPr>
                        </pic:nvPicPr>
                        <pic:blipFill>
                          <a:blip r:embed="rId18"/>
                          <a:srcRect/>
                          <a:stretch>
                            <a:fillRect/>
                          </a:stretch>
                        </pic:blipFill>
                        <pic:spPr bwMode="auto">
                          <a:xfrm>
                            <a:off x="0" y="0"/>
                            <a:ext cx="1252410" cy="1874640"/>
                          </a:xfrm>
                          <a:prstGeom prst="rect">
                            <a:avLst/>
                          </a:prstGeom>
                          <a:noFill/>
                          <a:ln w="9525">
                            <a:noFill/>
                            <a:miter lim="800000"/>
                            <a:headEnd/>
                            <a:tailEnd/>
                          </a:ln>
                        </pic:spPr>
                      </pic:pic>
                    </a:graphicData>
                  </a:graphic>
                </wp:inline>
              </w:drawing>
            </w:r>
          </w:p>
        </w:tc>
      </w:tr>
    </w:tbl>
    <w:p w:rsidR="002B1D24" w:rsidRPr="00BF3DE2" w:rsidRDefault="002B1D24" w:rsidP="00CB45A6">
      <w:pPr>
        <w:ind w:left="360"/>
        <w:rPr>
          <w:sz w:val="22"/>
          <w:szCs w:val="22"/>
        </w:rPr>
      </w:pPr>
      <w:proofErr w:type="gramStart"/>
      <w:r w:rsidRPr="00BF3DE2">
        <w:rPr>
          <w:rFonts w:ascii="Arial" w:hAnsi="Arial" w:cs="Arial"/>
          <w:sz w:val="22"/>
          <w:szCs w:val="22"/>
        </w:rPr>
        <w:t>Pueden</w:t>
      </w:r>
      <w:proofErr w:type="gramEnd"/>
      <w:r w:rsidRPr="00BF3DE2">
        <w:rPr>
          <w:rFonts w:ascii="Arial" w:hAnsi="Arial" w:cs="Arial"/>
          <w:sz w:val="22"/>
          <w:szCs w:val="22"/>
        </w:rPr>
        <w:t xml:space="preserve"> haber rasgos proselitistas en algunas predicaciones evangélicas, pero defendemos la legitimidad de la evangelización sobre todos los credos,</w:t>
      </w:r>
      <w:r>
        <w:rPr>
          <w:rFonts w:ascii="Arial" w:hAnsi="Arial" w:cs="Arial"/>
          <w:sz w:val="22"/>
          <w:szCs w:val="22"/>
        </w:rPr>
        <w:t xml:space="preserve"> incluso los de la Reforma y los de la Contrarreforma,</w:t>
      </w:r>
      <w:r w:rsidRPr="00BF3DE2">
        <w:rPr>
          <w:rFonts w:ascii="Arial" w:hAnsi="Arial" w:cs="Arial"/>
          <w:sz w:val="22"/>
          <w:szCs w:val="22"/>
        </w:rPr>
        <w:t xml:space="preserve"> y máxime cuando hubo una iglesia católica sin Biblia </w:t>
      </w:r>
      <w:r>
        <w:rPr>
          <w:rFonts w:ascii="Arial" w:hAnsi="Arial" w:cs="Arial"/>
          <w:sz w:val="22"/>
          <w:szCs w:val="22"/>
        </w:rPr>
        <w:t xml:space="preserve">y casi sin </w:t>
      </w:r>
      <w:r w:rsidRPr="00BF3DE2">
        <w:rPr>
          <w:rFonts w:ascii="Arial" w:hAnsi="Arial" w:cs="Arial"/>
          <w:sz w:val="22"/>
          <w:szCs w:val="22"/>
        </w:rPr>
        <w:t>mensaje evangélico durante décadas o siglos, que en buena hora hoy sí l</w:t>
      </w:r>
      <w:r>
        <w:rPr>
          <w:rFonts w:ascii="Arial" w:hAnsi="Arial" w:cs="Arial"/>
          <w:sz w:val="22"/>
          <w:szCs w:val="22"/>
        </w:rPr>
        <w:t>a</w:t>
      </w:r>
      <w:r w:rsidRPr="00BF3DE2">
        <w:rPr>
          <w:rFonts w:ascii="Arial" w:hAnsi="Arial" w:cs="Arial"/>
          <w:sz w:val="22"/>
          <w:szCs w:val="22"/>
        </w:rPr>
        <w:t xml:space="preserve"> tienen y l</w:t>
      </w:r>
      <w:r>
        <w:rPr>
          <w:rFonts w:ascii="Arial" w:hAnsi="Arial" w:cs="Arial"/>
          <w:sz w:val="22"/>
          <w:szCs w:val="22"/>
        </w:rPr>
        <w:t>o</w:t>
      </w:r>
      <w:r w:rsidRPr="00BF3DE2">
        <w:rPr>
          <w:rFonts w:ascii="Arial" w:hAnsi="Arial" w:cs="Arial"/>
          <w:sz w:val="22"/>
          <w:szCs w:val="22"/>
        </w:rPr>
        <w:t xml:space="preserve"> tienen. Y por eso en la portada </w:t>
      </w:r>
      <w:r>
        <w:rPr>
          <w:rFonts w:ascii="Arial" w:hAnsi="Arial" w:cs="Arial"/>
          <w:sz w:val="22"/>
          <w:szCs w:val="22"/>
        </w:rPr>
        <w:t xml:space="preserve">de </w:t>
      </w:r>
      <w:r w:rsidRPr="00BF3DE2">
        <w:rPr>
          <w:rFonts w:ascii="Arial" w:hAnsi="Arial" w:cs="Arial"/>
          <w:sz w:val="22"/>
          <w:szCs w:val="22"/>
        </w:rPr>
        <w:t xml:space="preserve">este domingo del leccionario </w:t>
      </w:r>
      <w:r w:rsidR="00B321CC">
        <w:rPr>
          <w:rFonts w:ascii="Arial" w:hAnsi="Arial" w:cs="Arial"/>
          <w:sz w:val="22"/>
          <w:szCs w:val="22"/>
        </w:rPr>
        <w:t xml:space="preserve">en estos “Recursos” </w:t>
      </w:r>
      <w:r w:rsidRPr="00BF3DE2">
        <w:rPr>
          <w:rFonts w:ascii="Arial" w:hAnsi="Arial" w:cs="Arial"/>
          <w:sz w:val="22"/>
          <w:szCs w:val="22"/>
        </w:rPr>
        <w:t>recortamos el dibujo del querido Cerezo, aunque aquí al lado se lo presentamos en su lamentable original.</w:t>
      </w:r>
    </w:p>
    <w:p w:rsidR="002B1D24" w:rsidRPr="001D434D" w:rsidRDefault="002B1D24" w:rsidP="002B1D24">
      <w:pPr>
        <w:tabs>
          <w:tab w:val="left" w:pos="3113"/>
        </w:tabs>
        <w:spacing w:after="80"/>
        <w:rPr>
          <w:rFonts w:ascii="Arial" w:hAnsi="Arial" w:cs="Arial"/>
          <w:b/>
          <w:sz w:val="12"/>
          <w:szCs w:val="12"/>
        </w:rPr>
      </w:pPr>
    </w:p>
    <w:p w:rsidR="002B1D24" w:rsidRDefault="002B1D24" w:rsidP="00B321CC">
      <w:pPr>
        <w:pStyle w:val="Prrafodelista"/>
        <w:numPr>
          <w:ilvl w:val="0"/>
          <w:numId w:val="2"/>
        </w:numPr>
        <w:spacing w:after="80" w:line="240" w:lineRule="auto"/>
        <w:ind w:left="360"/>
        <w:rPr>
          <w:rFonts w:ascii="Arial" w:hAnsi="Arial" w:cs="Arial"/>
          <w:b/>
        </w:rPr>
      </w:pPr>
      <w:r>
        <w:rPr>
          <w:rFonts w:ascii="Arial" w:hAnsi="Arial" w:cs="Arial"/>
          <w:b/>
        </w:rPr>
        <w:t>Nuestras pequeñas comunidades, lugares de verdes pastos y aguas tranquilas</w:t>
      </w:r>
    </w:p>
    <w:p w:rsidR="002B1D24" w:rsidRDefault="002B1D24" w:rsidP="00C654FE">
      <w:pPr>
        <w:spacing w:after="120"/>
        <w:ind w:left="360"/>
        <w:rPr>
          <w:rFonts w:ascii="Arial" w:hAnsi="Arial" w:cs="Arial"/>
          <w:sz w:val="22"/>
          <w:szCs w:val="22"/>
        </w:rPr>
      </w:pPr>
      <w:r w:rsidRPr="00DF0857">
        <w:rPr>
          <w:rFonts w:ascii="Arial" w:hAnsi="Arial" w:cs="Arial"/>
          <w:sz w:val="22"/>
          <w:szCs w:val="22"/>
        </w:rPr>
        <w:t>En</w:t>
      </w:r>
      <w:r w:rsidR="00B321CC">
        <w:rPr>
          <w:rFonts w:ascii="Arial" w:hAnsi="Arial" w:cs="Arial"/>
          <w:sz w:val="22"/>
          <w:szCs w:val="22"/>
        </w:rPr>
        <w:t xml:space="preserve"> </w:t>
      </w:r>
      <w:r w:rsidRPr="00DF0857">
        <w:rPr>
          <w:rFonts w:ascii="Arial" w:hAnsi="Arial" w:cs="Arial"/>
          <w:sz w:val="22"/>
          <w:szCs w:val="22"/>
        </w:rPr>
        <w:t>las casas o en los templos, pequeños grupos se encuentran con Jesús, vida para descubrir y compartir</w:t>
      </w:r>
      <w:r>
        <w:rPr>
          <w:rFonts w:ascii="Arial" w:hAnsi="Arial" w:cs="Arial"/>
          <w:sz w:val="22"/>
          <w:szCs w:val="22"/>
        </w:rPr>
        <w:t>, como dice algún lema reciente. Allí encontramos nuevas fuerzas, allí somos animados a seguir caminos de justicia y de comunión fraternal. Estas son pequeñas iglesias, semillas de comunión y de libertad, de inclusión y de identidad como pueblo creyente. No son multitudes ni grandes shows donde se exhiben algunos líderes carismáticos, sino donde sencillos hombres y sencillas mujeres despliegan sus carismas de amor y servicio, caminando “sendas de justicia” por amor del nombre de Dios.</w:t>
      </w:r>
    </w:p>
    <w:p w:rsidR="00CB45A6" w:rsidRPr="008D1300" w:rsidRDefault="00CB45A6" w:rsidP="00C654FE">
      <w:pPr>
        <w:spacing w:after="120"/>
        <w:ind w:left="360"/>
        <w:rPr>
          <w:rFonts w:ascii="Arial" w:hAnsi="Arial" w:cs="Arial"/>
          <w:sz w:val="12"/>
          <w:szCs w:val="12"/>
        </w:rPr>
      </w:pPr>
    </w:p>
    <w:p w:rsidR="002B1D24" w:rsidRPr="00452242" w:rsidRDefault="002B1D24" w:rsidP="002B1D24">
      <w:pPr>
        <w:rPr>
          <w:rFonts w:ascii="Arial" w:hAnsi="Arial" w:cs="Arial"/>
          <w:b/>
          <w:sz w:val="12"/>
          <w:szCs w:val="12"/>
        </w:rPr>
      </w:pPr>
    </w:p>
    <w:p w:rsidR="00C654FE" w:rsidRDefault="00C654FE" w:rsidP="00C654FE">
      <w:pPr>
        <w:shd w:val="clear" w:color="auto" w:fill="C00000"/>
        <w:rPr>
          <w:rFonts w:ascii="Arial" w:hAnsi="Arial" w:cs="Arial"/>
          <w:sz w:val="22"/>
          <w:szCs w:val="22"/>
        </w:rPr>
      </w:pPr>
      <w:r>
        <w:rPr>
          <w:rFonts w:ascii="Arial" w:hAnsi="Arial" w:cs="Arial"/>
          <w:b/>
        </w:rPr>
        <w:t>Recursos para la liturgia del culto comunitario:</w:t>
      </w:r>
    </w:p>
    <w:p w:rsidR="002B1D24" w:rsidRPr="00C654FE" w:rsidRDefault="002B1D24" w:rsidP="00C654FE">
      <w:pPr>
        <w:rPr>
          <w:sz w:val="12"/>
          <w:szCs w:val="12"/>
        </w:rPr>
      </w:pPr>
    </w:p>
    <w:p w:rsidR="002B1D24" w:rsidRPr="0093504B" w:rsidRDefault="002B1D24" w:rsidP="002B1D24">
      <w:pPr>
        <w:rPr>
          <w:rFonts w:ascii="Arial" w:hAnsi="Arial" w:cs="Arial"/>
          <w:b/>
          <w:sz w:val="8"/>
          <w:szCs w:val="8"/>
        </w:rPr>
      </w:pPr>
    </w:p>
    <w:p w:rsidR="002B1D24" w:rsidRPr="008535E2" w:rsidRDefault="002B1D24" w:rsidP="00C654FE">
      <w:pPr>
        <w:pStyle w:val="Prrafodelista"/>
        <w:numPr>
          <w:ilvl w:val="0"/>
          <w:numId w:val="2"/>
        </w:numPr>
        <w:spacing w:after="120"/>
        <w:ind w:left="360"/>
        <w:rPr>
          <w:rFonts w:ascii="Arial" w:hAnsi="Arial" w:cs="Arial"/>
          <w:b/>
        </w:rPr>
      </w:pPr>
      <w:r>
        <w:rPr>
          <w:rFonts w:ascii="Arial" w:hAnsi="Arial" w:cs="Arial"/>
          <w:b/>
        </w:rPr>
        <w:t>Convocatoria a la alabanza</w:t>
      </w:r>
    </w:p>
    <w:p w:rsidR="002B1D24" w:rsidRDefault="002B1D24" w:rsidP="00C654FE">
      <w:pPr>
        <w:pStyle w:val="Prrafodelista"/>
        <w:spacing w:after="80" w:line="240" w:lineRule="auto"/>
        <w:ind w:left="360"/>
        <w:rPr>
          <w:rFonts w:ascii="Arial" w:hAnsi="Arial" w:cs="Arial"/>
        </w:rPr>
      </w:pPr>
      <w:r w:rsidRPr="00F749FC">
        <w:rPr>
          <w:rFonts w:ascii="Arial" w:hAnsi="Arial" w:cs="Arial"/>
        </w:rPr>
        <w:t>Escuchen la voz del buen pastor</w:t>
      </w:r>
      <w:r>
        <w:rPr>
          <w:rFonts w:ascii="Arial" w:hAnsi="Arial" w:cs="Arial"/>
        </w:rPr>
        <w:t>.</w:t>
      </w:r>
    </w:p>
    <w:p w:rsidR="002B1D24" w:rsidRDefault="002B1D24" w:rsidP="00C654FE">
      <w:pPr>
        <w:pStyle w:val="Prrafodelista"/>
        <w:spacing w:after="80" w:line="240" w:lineRule="auto"/>
        <w:ind w:left="360" w:firstLine="696"/>
        <w:rPr>
          <w:rFonts w:ascii="Arial" w:hAnsi="Arial" w:cs="Arial"/>
          <w:b/>
        </w:rPr>
      </w:pPr>
      <w:r>
        <w:rPr>
          <w:rFonts w:ascii="Arial" w:hAnsi="Arial" w:cs="Arial"/>
          <w:b/>
        </w:rPr>
        <w:t xml:space="preserve">Señor, </w:t>
      </w:r>
      <w:proofErr w:type="spellStart"/>
      <w:r>
        <w:rPr>
          <w:rFonts w:ascii="Arial" w:hAnsi="Arial" w:cs="Arial"/>
          <w:b/>
        </w:rPr>
        <w:t>ayudanos</w:t>
      </w:r>
      <w:proofErr w:type="spellEnd"/>
      <w:r>
        <w:rPr>
          <w:rFonts w:ascii="Arial" w:hAnsi="Arial" w:cs="Arial"/>
          <w:b/>
        </w:rPr>
        <w:t xml:space="preserve"> a escuchar la voz del buen pastor y a seguirlo.</w:t>
      </w:r>
    </w:p>
    <w:p w:rsidR="002B1D24" w:rsidRDefault="002B1D24" w:rsidP="00C654FE">
      <w:pPr>
        <w:pStyle w:val="Prrafodelista"/>
        <w:spacing w:after="80" w:line="240" w:lineRule="auto"/>
        <w:ind w:left="360"/>
        <w:rPr>
          <w:rFonts w:ascii="Arial" w:hAnsi="Arial" w:cs="Arial"/>
        </w:rPr>
      </w:pPr>
      <w:r>
        <w:rPr>
          <w:rFonts w:ascii="Arial" w:hAnsi="Arial" w:cs="Arial"/>
        </w:rPr>
        <w:t>No escuchen a los falsos pastores ni a los lobos</w:t>
      </w:r>
      <w:proofErr w:type="gramStart"/>
      <w:r>
        <w:rPr>
          <w:rFonts w:ascii="Arial" w:hAnsi="Arial" w:cs="Arial"/>
        </w:rPr>
        <w:t>!</w:t>
      </w:r>
      <w:proofErr w:type="gramEnd"/>
    </w:p>
    <w:p w:rsidR="002B1D24" w:rsidRPr="00153891" w:rsidRDefault="002B1D24" w:rsidP="00C654FE">
      <w:pPr>
        <w:pStyle w:val="Prrafodelista"/>
        <w:spacing w:after="80" w:line="240" w:lineRule="auto"/>
        <w:ind w:left="360" w:firstLine="696"/>
        <w:rPr>
          <w:rFonts w:ascii="Arial" w:hAnsi="Arial" w:cs="Arial"/>
          <w:b/>
        </w:rPr>
      </w:pPr>
      <w:r w:rsidRPr="00153891">
        <w:rPr>
          <w:rFonts w:ascii="Arial" w:hAnsi="Arial" w:cs="Arial"/>
          <w:b/>
        </w:rPr>
        <w:t>A los falsos pastores no les importa y los lobos arrebatan y dispersan</w:t>
      </w:r>
      <w:r>
        <w:rPr>
          <w:rFonts w:ascii="Arial" w:hAnsi="Arial" w:cs="Arial"/>
          <w:b/>
        </w:rPr>
        <w:t>.</w:t>
      </w:r>
    </w:p>
    <w:p w:rsidR="002B1D24" w:rsidRDefault="002B1D24" w:rsidP="00C654FE">
      <w:pPr>
        <w:pStyle w:val="Prrafodelista"/>
        <w:spacing w:after="80" w:line="240" w:lineRule="auto"/>
        <w:ind w:left="360"/>
        <w:rPr>
          <w:rFonts w:ascii="Arial" w:hAnsi="Arial" w:cs="Arial"/>
        </w:rPr>
      </w:pPr>
      <w:r>
        <w:rPr>
          <w:rFonts w:ascii="Arial" w:hAnsi="Arial" w:cs="Arial"/>
        </w:rPr>
        <w:t>No sigan a los bandidos y a los ladrones.</w:t>
      </w:r>
    </w:p>
    <w:p w:rsidR="002B1D24" w:rsidRDefault="002B1D24" w:rsidP="00C654FE">
      <w:pPr>
        <w:pStyle w:val="Prrafodelista"/>
        <w:spacing w:after="0" w:line="240" w:lineRule="auto"/>
        <w:ind w:left="360" w:firstLine="696"/>
        <w:rPr>
          <w:rFonts w:ascii="Arial" w:hAnsi="Arial" w:cs="Arial"/>
          <w:b/>
        </w:rPr>
      </w:pPr>
      <w:r w:rsidRPr="00153891">
        <w:rPr>
          <w:rFonts w:ascii="Arial" w:hAnsi="Arial" w:cs="Arial"/>
          <w:b/>
        </w:rPr>
        <w:t xml:space="preserve">El ladrón viene sólo para robar y matar y destruir, </w:t>
      </w:r>
    </w:p>
    <w:p w:rsidR="002B1D24" w:rsidRPr="00153891" w:rsidRDefault="002B1D24" w:rsidP="00C654FE">
      <w:pPr>
        <w:pStyle w:val="Prrafodelista"/>
        <w:spacing w:after="80" w:line="240" w:lineRule="auto"/>
        <w:ind w:left="360" w:firstLine="696"/>
        <w:rPr>
          <w:rFonts w:ascii="Arial" w:hAnsi="Arial" w:cs="Arial"/>
          <w:b/>
        </w:rPr>
      </w:pPr>
      <w:proofErr w:type="gramStart"/>
      <w:r w:rsidRPr="00153891">
        <w:rPr>
          <w:rFonts w:ascii="Arial" w:hAnsi="Arial" w:cs="Arial"/>
          <w:b/>
        </w:rPr>
        <w:t>pero</w:t>
      </w:r>
      <w:proofErr w:type="gramEnd"/>
      <w:r w:rsidRPr="00153891">
        <w:rPr>
          <w:rFonts w:ascii="Arial" w:hAnsi="Arial" w:cs="Arial"/>
          <w:b/>
        </w:rPr>
        <w:t xml:space="preserve"> Jesús vino para darnos vida abundante.</w:t>
      </w:r>
    </w:p>
    <w:p w:rsidR="002B1D24" w:rsidRDefault="002B1D24" w:rsidP="00C654FE">
      <w:pPr>
        <w:pStyle w:val="Prrafodelista"/>
        <w:spacing w:after="80" w:line="240" w:lineRule="auto"/>
        <w:ind w:left="360"/>
        <w:rPr>
          <w:rFonts w:ascii="Arial" w:hAnsi="Arial" w:cs="Arial"/>
        </w:rPr>
      </w:pPr>
      <w:r>
        <w:rPr>
          <w:rFonts w:ascii="Arial" w:hAnsi="Arial" w:cs="Arial"/>
        </w:rPr>
        <w:t>Escuchen la voz del buen pastor</w:t>
      </w:r>
    </w:p>
    <w:p w:rsidR="002B1D24" w:rsidRDefault="002B1D24" w:rsidP="00C654FE">
      <w:pPr>
        <w:pStyle w:val="Prrafodelista"/>
        <w:spacing w:after="80" w:line="240" w:lineRule="auto"/>
        <w:ind w:left="360" w:firstLine="696"/>
        <w:rPr>
          <w:rFonts w:ascii="Arial" w:hAnsi="Arial" w:cs="Arial"/>
          <w:b/>
        </w:rPr>
      </w:pPr>
      <w:r w:rsidRPr="00153891">
        <w:rPr>
          <w:rFonts w:ascii="Arial" w:hAnsi="Arial" w:cs="Arial"/>
          <w:b/>
        </w:rPr>
        <w:t xml:space="preserve">Hoy, volvemos nuestros corazones y nuestra atención al buen pastor, </w:t>
      </w:r>
    </w:p>
    <w:p w:rsidR="002B1D24" w:rsidRDefault="002B1D24" w:rsidP="00C654FE">
      <w:pPr>
        <w:pStyle w:val="Prrafodelista"/>
        <w:spacing w:after="80" w:line="240" w:lineRule="auto"/>
        <w:ind w:left="360" w:firstLine="696"/>
        <w:rPr>
          <w:rFonts w:ascii="Arial" w:hAnsi="Arial" w:cs="Arial"/>
          <w:b/>
        </w:rPr>
      </w:pPr>
      <w:proofErr w:type="gramStart"/>
      <w:r w:rsidRPr="00153891">
        <w:rPr>
          <w:rFonts w:ascii="Arial" w:hAnsi="Arial" w:cs="Arial"/>
          <w:b/>
        </w:rPr>
        <w:t>que</w:t>
      </w:r>
      <w:proofErr w:type="gramEnd"/>
      <w:r w:rsidRPr="00153891">
        <w:rPr>
          <w:rFonts w:ascii="Arial" w:hAnsi="Arial" w:cs="Arial"/>
          <w:b/>
        </w:rPr>
        <w:t xml:space="preserve"> ama a las ovejas y nos conoce a cada uno por nuestro nombre.</w:t>
      </w:r>
    </w:p>
    <w:p w:rsidR="002B1D24" w:rsidRPr="00757B6C" w:rsidRDefault="002B1D24" w:rsidP="00C654FE">
      <w:pPr>
        <w:spacing w:after="120"/>
        <w:rPr>
          <w:rFonts w:ascii="Arial" w:hAnsi="Arial" w:cs="Arial"/>
          <w:sz w:val="12"/>
          <w:szCs w:val="12"/>
          <w:lang w:val="es-AR"/>
        </w:rPr>
      </w:pPr>
    </w:p>
    <w:p w:rsidR="002B1D24" w:rsidRPr="008535E2" w:rsidRDefault="002B1D24" w:rsidP="00C654FE">
      <w:pPr>
        <w:pStyle w:val="Prrafodelista"/>
        <w:numPr>
          <w:ilvl w:val="0"/>
          <w:numId w:val="2"/>
        </w:numPr>
        <w:spacing w:after="80"/>
        <w:ind w:left="360"/>
        <w:rPr>
          <w:rFonts w:ascii="Arial" w:hAnsi="Arial" w:cs="Arial"/>
          <w:b/>
        </w:rPr>
      </w:pPr>
      <w:r w:rsidRPr="008535E2">
        <w:rPr>
          <w:rFonts w:ascii="Arial" w:hAnsi="Arial" w:cs="Arial"/>
          <w:b/>
        </w:rPr>
        <w:lastRenderedPageBreak/>
        <w:t>Invitación a la confesión</w:t>
      </w:r>
    </w:p>
    <w:p w:rsidR="002B1D24" w:rsidRPr="008D1300" w:rsidRDefault="002B1D24" w:rsidP="008D1300">
      <w:pPr>
        <w:spacing w:after="80"/>
        <w:ind w:left="360"/>
        <w:rPr>
          <w:rFonts w:ascii="Arial" w:hAnsi="Arial" w:cs="Arial"/>
          <w:i/>
          <w:sz w:val="20"/>
          <w:szCs w:val="20"/>
          <w:lang w:val="es-AR"/>
        </w:rPr>
      </w:pPr>
      <w:r w:rsidRPr="008D1300">
        <w:rPr>
          <w:rFonts w:ascii="Arial" w:hAnsi="Arial" w:cs="Arial"/>
          <w:i/>
          <w:sz w:val="20"/>
          <w:szCs w:val="20"/>
          <w:lang w:val="es-AR"/>
        </w:rPr>
        <w:t>A todos nos gusta el Salmo 23. Lo decimos en oración en épocas de angustia, recitamos sus palabras reconfortantes en tiempos de incertidumbre, lo repetimos para asegurarnos en momentos de pruebas, y nos aferramos a sus promesas como soporte estructural de nuestra fe y nuestra vida. O al menos eso pretendemos. Pero quizás sus palabras también nos puedan guiar en un momento de confesión. Unámonos en confesión silenciosa, guiados por las palabras y pensamientos del Salmo 23.</w:t>
      </w:r>
    </w:p>
    <w:p w:rsidR="002B1D24" w:rsidRPr="008476A1" w:rsidRDefault="002B1D24" w:rsidP="00C654FE">
      <w:pPr>
        <w:spacing w:after="80"/>
        <w:rPr>
          <w:rFonts w:ascii="Arial" w:hAnsi="Arial" w:cs="Arial"/>
          <w:sz w:val="22"/>
          <w:szCs w:val="22"/>
          <w:u w:val="single"/>
          <w:lang w:val="es-AR"/>
        </w:rPr>
      </w:pPr>
      <w:r w:rsidRPr="00A73E6D">
        <w:rPr>
          <w:rFonts w:ascii="Arial" w:hAnsi="Arial" w:cs="Arial"/>
          <w:sz w:val="22"/>
          <w:szCs w:val="22"/>
          <w:u w:val="single"/>
          <w:lang w:val="es-AR"/>
        </w:rPr>
        <w:t>Oración de confesión</w:t>
      </w:r>
    </w:p>
    <w:p w:rsidR="002B1D24" w:rsidRPr="00A73E6D" w:rsidRDefault="002B1D24" w:rsidP="00C654FE">
      <w:pPr>
        <w:ind w:left="348" w:firstLine="60"/>
        <w:rPr>
          <w:rFonts w:ascii="Arial" w:hAnsi="Arial" w:cs="Arial"/>
          <w:sz w:val="22"/>
          <w:szCs w:val="22"/>
        </w:rPr>
      </w:pPr>
      <w:r w:rsidRPr="00A73E6D">
        <w:rPr>
          <w:rFonts w:ascii="Arial" w:hAnsi="Arial" w:cs="Arial"/>
          <w:sz w:val="22"/>
          <w:szCs w:val="22"/>
        </w:rPr>
        <w:t>“El Señor es mi pastor, nada me faltará”</w:t>
      </w:r>
      <w:r>
        <w:rPr>
          <w:rFonts w:ascii="Arial" w:hAnsi="Arial" w:cs="Arial"/>
          <w:sz w:val="22"/>
          <w:szCs w:val="22"/>
        </w:rPr>
        <w:t>.</w:t>
      </w:r>
      <w:r w:rsidRPr="00A73E6D">
        <w:rPr>
          <w:rFonts w:ascii="Arial" w:hAnsi="Arial" w:cs="Arial"/>
          <w:sz w:val="22"/>
          <w:szCs w:val="22"/>
        </w:rPr>
        <w:t xml:space="preserve"> Con estas palabras estoy diciendo que Dios me provee todo lo que necesito, pero creo esto realmente</w:t>
      </w:r>
      <w:proofErr w:type="gramStart"/>
      <w:r w:rsidRPr="00A73E6D">
        <w:rPr>
          <w:rFonts w:ascii="Arial" w:hAnsi="Arial" w:cs="Arial"/>
          <w:sz w:val="22"/>
          <w:szCs w:val="22"/>
        </w:rPr>
        <w:t>?</w:t>
      </w:r>
      <w:proofErr w:type="gramEnd"/>
    </w:p>
    <w:p w:rsidR="002B1D24" w:rsidRPr="00A73E6D" w:rsidRDefault="002B1D24" w:rsidP="00C654FE">
      <w:pPr>
        <w:spacing w:after="80"/>
        <w:ind w:firstLine="708"/>
        <w:rPr>
          <w:rFonts w:ascii="Arial" w:hAnsi="Arial" w:cs="Arial"/>
          <w:i/>
          <w:sz w:val="22"/>
          <w:szCs w:val="22"/>
        </w:rPr>
      </w:pPr>
      <w:r w:rsidRPr="00A73E6D">
        <w:rPr>
          <w:rFonts w:ascii="Arial" w:hAnsi="Arial" w:cs="Arial"/>
          <w:i/>
          <w:sz w:val="22"/>
          <w:szCs w:val="22"/>
        </w:rPr>
        <w:t>(Confesión silenciosa)</w:t>
      </w:r>
    </w:p>
    <w:p w:rsidR="002B1D24" w:rsidRPr="00A73E6D" w:rsidRDefault="002B1D24" w:rsidP="00C654FE">
      <w:pPr>
        <w:ind w:left="348"/>
        <w:rPr>
          <w:rFonts w:ascii="Arial" w:hAnsi="Arial" w:cs="Arial"/>
          <w:sz w:val="22"/>
          <w:szCs w:val="22"/>
        </w:rPr>
      </w:pPr>
      <w:r w:rsidRPr="00A73E6D">
        <w:rPr>
          <w:rFonts w:ascii="Arial" w:hAnsi="Arial" w:cs="Arial"/>
          <w:sz w:val="22"/>
          <w:szCs w:val="22"/>
        </w:rPr>
        <w:t>“En lugares de delicados pastos me hará descansar, junto a aguas de reposo me pastoreará, confortará  mi alma”</w:t>
      </w:r>
      <w:r>
        <w:rPr>
          <w:rFonts w:ascii="Arial" w:hAnsi="Arial" w:cs="Arial"/>
          <w:sz w:val="22"/>
          <w:szCs w:val="22"/>
        </w:rPr>
        <w:t>.</w:t>
      </w:r>
      <w:r w:rsidRPr="00A73E6D">
        <w:rPr>
          <w:rFonts w:ascii="Arial" w:hAnsi="Arial" w:cs="Arial"/>
          <w:sz w:val="22"/>
          <w:szCs w:val="22"/>
        </w:rPr>
        <w:t xml:space="preserve"> Si Dios reconforta mi alma, por qué me siento tan cansado/a, tan abrumado/a</w:t>
      </w:r>
      <w:proofErr w:type="gramStart"/>
      <w:r w:rsidRPr="00A73E6D">
        <w:rPr>
          <w:rFonts w:ascii="Arial" w:hAnsi="Arial" w:cs="Arial"/>
          <w:sz w:val="22"/>
          <w:szCs w:val="22"/>
        </w:rPr>
        <w:t>?</w:t>
      </w:r>
      <w:proofErr w:type="gramEnd"/>
    </w:p>
    <w:p w:rsidR="002B1D24" w:rsidRPr="00A73E6D" w:rsidRDefault="002B1D24" w:rsidP="00C654FE">
      <w:pPr>
        <w:spacing w:after="80"/>
        <w:ind w:firstLine="708"/>
        <w:rPr>
          <w:rFonts w:ascii="Arial" w:hAnsi="Arial" w:cs="Arial"/>
          <w:i/>
          <w:sz w:val="22"/>
          <w:szCs w:val="22"/>
        </w:rPr>
      </w:pPr>
      <w:r w:rsidRPr="00A73E6D">
        <w:rPr>
          <w:rFonts w:ascii="Arial" w:hAnsi="Arial" w:cs="Arial"/>
          <w:i/>
          <w:sz w:val="22"/>
          <w:szCs w:val="22"/>
        </w:rPr>
        <w:t>(Confesión silenciosa)</w:t>
      </w:r>
    </w:p>
    <w:p w:rsidR="002B1D24" w:rsidRPr="00A73E6D" w:rsidRDefault="002B1D24" w:rsidP="00C654FE">
      <w:pPr>
        <w:ind w:left="348"/>
        <w:rPr>
          <w:rFonts w:ascii="Arial" w:hAnsi="Arial" w:cs="Arial"/>
          <w:sz w:val="22"/>
          <w:szCs w:val="22"/>
        </w:rPr>
      </w:pPr>
      <w:r w:rsidRPr="00A73E6D">
        <w:rPr>
          <w:rFonts w:ascii="Arial" w:hAnsi="Arial" w:cs="Arial"/>
          <w:sz w:val="22"/>
          <w:szCs w:val="22"/>
        </w:rPr>
        <w:t>“Me guiará por sendas de justicia por amor a su nombre”</w:t>
      </w:r>
      <w:r>
        <w:rPr>
          <w:rFonts w:ascii="Arial" w:hAnsi="Arial" w:cs="Arial"/>
          <w:sz w:val="22"/>
          <w:szCs w:val="22"/>
        </w:rPr>
        <w:t>.</w:t>
      </w:r>
      <w:r w:rsidRPr="00A73E6D">
        <w:rPr>
          <w:rFonts w:ascii="Arial" w:hAnsi="Arial" w:cs="Arial"/>
          <w:sz w:val="22"/>
          <w:szCs w:val="22"/>
        </w:rPr>
        <w:t xml:space="preserve"> ¿Estoy caminando las sendas correctas en cada aspecto de mi vida? ¿Me sentiría cómodo llevando al Señor a todos lados a dónde voy?</w:t>
      </w:r>
    </w:p>
    <w:p w:rsidR="002B1D24" w:rsidRPr="00A73E6D" w:rsidRDefault="002B1D24" w:rsidP="00C654FE">
      <w:pPr>
        <w:spacing w:after="80"/>
        <w:ind w:firstLine="708"/>
        <w:rPr>
          <w:rFonts w:ascii="Arial" w:hAnsi="Arial" w:cs="Arial"/>
          <w:i/>
          <w:sz w:val="22"/>
          <w:szCs w:val="22"/>
        </w:rPr>
      </w:pPr>
      <w:r w:rsidRPr="00A73E6D">
        <w:rPr>
          <w:rFonts w:ascii="Arial" w:hAnsi="Arial" w:cs="Arial"/>
          <w:i/>
          <w:sz w:val="22"/>
          <w:szCs w:val="22"/>
        </w:rPr>
        <w:t>(Confesión silenciosa)</w:t>
      </w:r>
    </w:p>
    <w:p w:rsidR="002B1D24" w:rsidRPr="00A73E6D" w:rsidRDefault="002B1D24" w:rsidP="00C654FE">
      <w:pPr>
        <w:ind w:left="348"/>
        <w:rPr>
          <w:rFonts w:ascii="Arial" w:hAnsi="Arial" w:cs="Arial"/>
          <w:sz w:val="22"/>
          <w:szCs w:val="22"/>
        </w:rPr>
      </w:pPr>
      <w:r w:rsidRPr="00A73E6D">
        <w:rPr>
          <w:rFonts w:ascii="Arial" w:hAnsi="Arial" w:cs="Arial"/>
          <w:sz w:val="22"/>
          <w:szCs w:val="22"/>
        </w:rPr>
        <w:t>“Aunque ande en valle de sombra de muerte no temeré mal alguno, porque tú estarás conmigo, tu vara y tu cayado me infundirán aliento”</w:t>
      </w:r>
      <w:r>
        <w:rPr>
          <w:rFonts w:ascii="Arial" w:hAnsi="Arial" w:cs="Arial"/>
          <w:sz w:val="22"/>
          <w:szCs w:val="22"/>
        </w:rPr>
        <w:t>.</w:t>
      </w:r>
      <w:r w:rsidRPr="00A73E6D">
        <w:rPr>
          <w:rFonts w:ascii="Arial" w:hAnsi="Arial" w:cs="Arial"/>
          <w:sz w:val="22"/>
          <w:szCs w:val="22"/>
        </w:rPr>
        <w:t xml:space="preserve">  ¿Por qué entonces estoy siempre buscando protección y seguridad en otros lados? ¿Por qué tengo tantos temores?</w:t>
      </w:r>
    </w:p>
    <w:p w:rsidR="002B1D24" w:rsidRPr="00A73E6D" w:rsidRDefault="002B1D24" w:rsidP="00C654FE">
      <w:pPr>
        <w:spacing w:after="80"/>
        <w:ind w:left="348" w:firstLine="708"/>
        <w:rPr>
          <w:rFonts w:ascii="Arial" w:hAnsi="Arial" w:cs="Arial"/>
          <w:i/>
          <w:sz w:val="22"/>
          <w:szCs w:val="22"/>
        </w:rPr>
      </w:pPr>
      <w:r w:rsidRPr="00A73E6D">
        <w:rPr>
          <w:rFonts w:ascii="Arial" w:hAnsi="Arial" w:cs="Arial"/>
          <w:i/>
          <w:sz w:val="22"/>
          <w:szCs w:val="22"/>
        </w:rPr>
        <w:t>(Confesión silenciosa)</w:t>
      </w:r>
    </w:p>
    <w:p w:rsidR="002B1D24" w:rsidRPr="00A73E6D" w:rsidRDefault="002B1D24" w:rsidP="00C654FE">
      <w:pPr>
        <w:ind w:left="348"/>
        <w:rPr>
          <w:rFonts w:ascii="Arial" w:hAnsi="Arial" w:cs="Arial"/>
          <w:sz w:val="22"/>
          <w:szCs w:val="22"/>
        </w:rPr>
      </w:pPr>
      <w:r w:rsidRPr="00A73E6D">
        <w:rPr>
          <w:rFonts w:ascii="Arial" w:hAnsi="Arial" w:cs="Arial"/>
          <w:sz w:val="22"/>
          <w:szCs w:val="22"/>
        </w:rPr>
        <w:t>“Aderezas mesa delante de mí en presencia de mis angustiadores, mi copa está rebosando”</w:t>
      </w:r>
      <w:r>
        <w:rPr>
          <w:rFonts w:ascii="Arial" w:hAnsi="Arial" w:cs="Arial"/>
          <w:sz w:val="22"/>
          <w:szCs w:val="22"/>
        </w:rPr>
        <w:t>.</w:t>
      </w:r>
      <w:r w:rsidRPr="00A73E6D">
        <w:rPr>
          <w:rFonts w:ascii="Arial" w:hAnsi="Arial" w:cs="Arial"/>
          <w:sz w:val="22"/>
          <w:szCs w:val="22"/>
        </w:rPr>
        <w:t xml:space="preserve"> Me pregunto cómo sería mi vida si de verdad confiara en Dios. Me pregunto cómo vería a los demás, incluyendo a mis enemigos, si realmente creyera que Dios está a mi lado</w:t>
      </w:r>
      <w:r>
        <w:rPr>
          <w:rFonts w:ascii="Arial" w:hAnsi="Arial" w:cs="Arial"/>
          <w:sz w:val="22"/>
          <w:szCs w:val="22"/>
        </w:rPr>
        <w:t>.</w:t>
      </w:r>
    </w:p>
    <w:p w:rsidR="002B1D24" w:rsidRPr="00A73E6D" w:rsidRDefault="002B1D24" w:rsidP="00C654FE">
      <w:pPr>
        <w:spacing w:after="80"/>
        <w:ind w:left="348" w:firstLine="708"/>
        <w:rPr>
          <w:rFonts w:ascii="Arial" w:hAnsi="Arial" w:cs="Arial"/>
          <w:i/>
          <w:sz w:val="22"/>
          <w:szCs w:val="22"/>
        </w:rPr>
      </w:pPr>
      <w:r w:rsidRPr="00A73E6D">
        <w:rPr>
          <w:rFonts w:ascii="Arial" w:hAnsi="Arial" w:cs="Arial"/>
          <w:i/>
          <w:sz w:val="22"/>
          <w:szCs w:val="22"/>
        </w:rPr>
        <w:t>(Confesión silenciosa)</w:t>
      </w:r>
    </w:p>
    <w:p w:rsidR="002B1D24" w:rsidRPr="00A73E6D" w:rsidRDefault="002B1D24" w:rsidP="00C654FE">
      <w:pPr>
        <w:ind w:left="348"/>
        <w:rPr>
          <w:rFonts w:ascii="Arial" w:hAnsi="Arial" w:cs="Arial"/>
          <w:sz w:val="22"/>
          <w:szCs w:val="22"/>
        </w:rPr>
      </w:pPr>
      <w:r w:rsidRPr="00A73E6D">
        <w:rPr>
          <w:rFonts w:ascii="Arial" w:hAnsi="Arial" w:cs="Arial"/>
          <w:sz w:val="22"/>
          <w:szCs w:val="22"/>
        </w:rPr>
        <w:t>“Ciertamente la verdad y la misericordia me seguirán todos los días de mi vida, y en la casa de Jehová moraré por largos días”</w:t>
      </w:r>
      <w:r>
        <w:rPr>
          <w:rFonts w:ascii="Arial" w:hAnsi="Arial" w:cs="Arial"/>
          <w:sz w:val="22"/>
          <w:szCs w:val="22"/>
        </w:rPr>
        <w:t xml:space="preserve">. </w:t>
      </w:r>
      <w:r w:rsidRPr="00A73E6D">
        <w:rPr>
          <w:rFonts w:ascii="Arial" w:hAnsi="Arial" w:cs="Arial"/>
          <w:sz w:val="22"/>
          <w:szCs w:val="22"/>
        </w:rPr>
        <w:t>¿Tengo la seguridad de que Dios camina a mi lado? ¿Tengo la seguridad de que voy a vivir en su casa para siempre?</w:t>
      </w:r>
    </w:p>
    <w:p w:rsidR="002B1D24" w:rsidRPr="00CB1BB1" w:rsidRDefault="002B1D24" w:rsidP="00C654FE">
      <w:pPr>
        <w:spacing w:after="120"/>
        <w:ind w:left="348" w:firstLine="708"/>
        <w:rPr>
          <w:rFonts w:ascii="Arial" w:hAnsi="Arial" w:cs="Arial"/>
          <w:i/>
          <w:sz w:val="22"/>
          <w:szCs w:val="22"/>
        </w:rPr>
      </w:pPr>
      <w:r w:rsidRPr="00A73E6D">
        <w:rPr>
          <w:rFonts w:ascii="Arial" w:hAnsi="Arial" w:cs="Arial"/>
          <w:i/>
          <w:sz w:val="22"/>
          <w:szCs w:val="22"/>
        </w:rPr>
        <w:t>(Confesión silenciosa)</w:t>
      </w:r>
    </w:p>
    <w:p w:rsidR="002B1D24" w:rsidRPr="008476A1" w:rsidRDefault="002B1D24" w:rsidP="00C654FE">
      <w:pPr>
        <w:spacing w:after="80"/>
        <w:rPr>
          <w:rFonts w:ascii="Arial" w:hAnsi="Arial" w:cs="Arial"/>
          <w:sz w:val="22"/>
          <w:szCs w:val="22"/>
          <w:u w:val="single"/>
        </w:rPr>
      </w:pPr>
      <w:r w:rsidRPr="008476A1">
        <w:rPr>
          <w:rFonts w:ascii="Arial" w:hAnsi="Arial" w:cs="Arial"/>
          <w:sz w:val="22"/>
          <w:szCs w:val="22"/>
          <w:u w:val="single"/>
        </w:rPr>
        <w:t>Palabras de seguridad:</w:t>
      </w:r>
    </w:p>
    <w:p w:rsidR="002B1D24" w:rsidRPr="00A73E6D" w:rsidRDefault="002B1D24" w:rsidP="00C654FE">
      <w:pPr>
        <w:spacing w:after="80"/>
        <w:ind w:left="348"/>
        <w:rPr>
          <w:rFonts w:ascii="Arial" w:hAnsi="Arial" w:cs="Arial"/>
          <w:sz w:val="22"/>
          <w:szCs w:val="22"/>
        </w:rPr>
      </w:pPr>
      <w:r w:rsidRPr="00A73E6D">
        <w:rPr>
          <w:rFonts w:ascii="Arial" w:hAnsi="Arial" w:cs="Arial"/>
          <w:sz w:val="22"/>
          <w:szCs w:val="22"/>
        </w:rPr>
        <w:t>Estas palabras son verdaderas: El Señor es nuestro pastor y nos da todo lo que necesitamos. Dios está con nosotros ahora, perdonándonos, regocijándose de que estemos en su presencia y deseoso de transformarnos por el poder del Espíritu Santo en fieles discípulos de su hijo Jesucristo, el que murió y resucitó por nosotros. Amén.</w:t>
      </w:r>
    </w:p>
    <w:p w:rsidR="002B1D24" w:rsidRPr="00CB1BB1" w:rsidRDefault="007E3FC4" w:rsidP="00C654FE">
      <w:pPr>
        <w:spacing w:after="80"/>
        <w:ind w:firstLine="708"/>
        <w:jc w:val="right"/>
        <w:rPr>
          <w:rFonts w:ascii="Arial" w:hAnsi="Arial" w:cs="Arial"/>
          <w:i/>
          <w:sz w:val="18"/>
          <w:szCs w:val="18"/>
          <w:lang w:val="en-US"/>
        </w:rPr>
      </w:pPr>
      <w:r>
        <w:rPr>
          <w:rFonts w:ascii="Arial" w:hAnsi="Arial" w:cs="Arial"/>
          <w:i/>
          <w:color w:val="1A1A1A"/>
          <w:sz w:val="18"/>
          <w:szCs w:val="18"/>
          <w:shd w:val="clear" w:color="auto" w:fill="FAF8F0"/>
          <w:lang w:val="en-US"/>
        </w:rPr>
        <w:t>Rev.</w:t>
      </w:r>
      <w:r w:rsidR="002B1D24" w:rsidRPr="008476A1">
        <w:rPr>
          <w:rFonts w:ascii="Arial" w:hAnsi="Arial" w:cs="Arial"/>
          <w:i/>
          <w:color w:val="1A1A1A"/>
          <w:sz w:val="18"/>
          <w:szCs w:val="18"/>
          <w:shd w:val="clear" w:color="auto" w:fill="FAF8F0"/>
          <w:lang w:val="en-US"/>
        </w:rPr>
        <w:t xml:space="preserve"> Steven F. </w:t>
      </w:r>
      <w:proofErr w:type="spellStart"/>
      <w:r w:rsidR="002B1D24" w:rsidRPr="008476A1">
        <w:rPr>
          <w:rFonts w:ascii="Arial" w:hAnsi="Arial" w:cs="Arial"/>
          <w:i/>
          <w:color w:val="1A1A1A"/>
          <w:sz w:val="18"/>
          <w:szCs w:val="18"/>
          <w:shd w:val="clear" w:color="auto" w:fill="FAF8F0"/>
          <w:lang w:val="en-US"/>
        </w:rPr>
        <w:t>Plymale</w:t>
      </w:r>
      <w:proofErr w:type="spellEnd"/>
      <w:r w:rsidR="002B1D24" w:rsidRPr="008476A1">
        <w:rPr>
          <w:rStyle w:val="apple-converted-space"/>
          <w:rFonts w:ascii="Arial" w:eastAsiaTheme="minorEastAsia" w:hAnsi="Arial" w:cs="Arial"/>
          <w:i/>
          <w:color w:val="1A1A1A"/>
          <w:sz w:val="18"/>
          <w:szCs w:val="18"/>
          <w:shd w:val="clear" w:color="auto" w:fill="FAF8F0"/>
          <w:lang w:val="en-US"/>
        </w:rPr>
        <w:t xml:space="preserve">  </w:t>
      </w:r>
    </w:p>
    <w:p w:rsidR="002B1D24" w:rsidRDefault="002B1D24" w:rsidP="00C654FE">
      <w:pPr>
        <w:pStyle w:val="Prrafodelista"/>
        <w:numPr>
          <w:ilvl w:val="0"/>
          <w:numId w:val="2"/>
        </w:numPr>
        <w:spacing w:after="80"/>
        <w:ind w:left="360"/>
        <w:rPr>
          <w:rFonts w:ascii="Arial" w:hAnsi="Arial" w:cs="Arial"/>
          <w:b/>
        </w:rPr>
      </w:pPr>
      <w:r w:rsidRPr="008476A1">
        <w:rPr>
          <w:rFonts w:ascii="Arial" w:hAnsi="Arial" w:cs="Arial"/>
          <w:b/>
        </w:rPr>
        <w:t>Envío y bendición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09"/>
      </w:tblGrid>
      <w:tr w:rsidR="008D1300" w:rsidRPr="00D9575A" w:rsidTr="00ED3D71">
        <w:tc>
          <w:tcPr>
            <w:tcW w:w="5070" w:type="dxa"/>
          </w:tcPr>
          <w:p w:rsidR="008D1300" w:rsidRPr="00A73E6D" w:rsidRDefault="008D1300" w:rsidP="008D1300">
            <w:pPr>
              <w:rPr>
                <w:rFonts w:ascii="Arial" w:hAnsi="Arial" w:cs="Arial"/>
              </w:rPr>
            </w:pPr>
            <w:r w:rsidRPr="00A73E6D">
              <w:rPr>
                <w:rFonts w:ascii="Arial" w:hAnsi="Arial" w:cs="Arial"/>
              </w:rPr>
              <w:t>Jesús, el buen pastor, te llama por tu nombre</w:t>
            </w:r>
          </w:p>
          <w:p w:rsidR="008D1300" w:rsidRPr="00452242" w:rsidRDefault="008D1300" w:rsidP="008D1300">
            <w:pPr>
              <w:rPr>
                <w:rFonts w:ascii="Arial" w:hAnsi="Arial" w:cs="Arial"/>
              </w:rPr>
            </w:pPr>
            <w:proofErr w:type="gramStart"/>
            <w:r>
              <w:rPr>
                <w:rFonts w:ascii="Arial" w:hAnsi="Arial" w:cs="Arial"/>
              </w:rPr>
              <w:t>y</w:t>
            </w:r>
            <w:proofErr w:type="gramEnd"/>
            <w:r w:rsidRPr="00A73E6D">
              <w:rPr>
                <w:rFonts w:ascii="Arial" w:hAnsi="Arial" w:cs="Arial"/>
              </w:rPr>
              <w:t xml:space="preserve"> te envía al mundo</w:t>
            </w:r>
            <w:r>
              <w:rPr>
                <w:rFonts w:ascii="Arial" w:hAnsi="Arial" w:cs="Arial"/>
              </w:rPr>
              <w:t>.</w:t>
            </w:r>
          </w:p>
          <w:p w:rsidR="008D1300" w:rsidRPr="00A73E6D" w:rsidRDefault="008D1300" w:rsidP="008D1300">
            <w:pPr>
              <w:rPr>
                <w:rFonts w:ascii="Arial" w:hAnsi="Arial" w:cs="Arial"/>
              </w:rPr>
            </w:pPr>
            <w:r w:rsidRPr="00A73E6D">
              <w:rPr>
                <w:rFonts w:ascii="Arial" w:hAnsi="Arial" w:cs="Arial"/>
              </w:rPr>
              <w:t>Jesús, nuestro cuidador y nuestra puerta</w:t>
            </w:r>
            <w:r>
              <w:rPr>
                <w:rFonts w:ascii="Arial" w:hAnsi="Arial" w:cs="Arial"/>
              </w:rPr>
              <w:t>,</w:t>
            </w:r>
          </w:p>
          <w:p w:rsidR="008D1300" w:rsidRPr="00A73E6D" w:rsidRDefault="008D1300" w:rsidP="008D1300">
            <w:pPr>
              <w:rPr>
                <w:rFonts w:ascii="Arial" w:hAnsi="Arial" w:cs="Arial"/>
              </w:rPr>
            </w:pPr>
            <w:r>
              <w:rPr>
                <w:rFonts w:ascii="Arial" w:hAnsi="Arial" w:cs="Arial"/>
              </w:rPr>
              <w:t>t</w:t>
            </w:r>
            <w:r w:rsidRPr="00A73E6D">
              <w:rPr>
                <w:rFonts w:ascii="Arial" w:hAnsi="Arial" w:cs="Arial"/>
              </w:rPr>
              <w:t>e protege en el camino</w:t>
            </w:r>
            <w:r>
              <w:rPr>
                <w:rFonts w:ascii="Arial" w:hAnsi="Arial" w:cs="Arial"/>
              </w:rPr>
              <w:t>, y</w:t>
            </w:r>
            <w:r w:rsidRPr="00A73E6D">
              <w:rPr>
                <w:rFonts w:ascii="Arial" w:hAnsi="Arial" w:cs="Arial"/>
              </w:rPr>
              <w:t xml:space="preserve"> con cuidado amoroso</w:t>
            </w:r>
          </w:p>
          <w:p w:rsidR="008D1300" w:rsidRPr="00452242" w:rsidRDefault="008D1300" w:rsidP="008D1300">
            <w:pPr>
              <w:rPr>
                <w:rFonts w:ascii="Arial" w:hAnsi="Arial" w:cs="Arial"/>
              </w:rPr>
            </w:pPr>
            <w:proofErr w:type="gramStart"/>
            <w:r>
              <w:rPr>
                <w:rFonts w:ascii="Arial" w:hAnsi="Arial" w:cs="Arial"/>
              </w:rPr>
              <w:t>r</w:t>
            </w:r>
            <w:r w:rsidRPr="00A73E6D">
              <w:rPr>
                <w:rFonts w:ascii="Arial" w:hAnsi="Arial" w:cs="Arial"/>
              </w:rPr>
              <w:t>estaura</w:t>
            </w:r>
            <w:proofErr w:type="gramEnd"/>
            <w:r w:rsidRPr="00A73E6D">
              <w:rPr>
                <w:rFonts w:ascii="Arial" w:hAnsi="Arial" w:cs="Arial"/>
              </w:rPr>
              <w:t xml:space="preserve"> lo que el ladrón te pudo haber quitado.</w:t>
            </w:r>
          </w:p>
          <w:p w:rsidR="008D1300" w:rsidRDefault="008D1300" w:rsidP="008D1300">
            <w:pPr>
              <w:rPr>
                <w:rFonts w:ascii="Arial" w:hAnsi="Arial" w:cs="Arial"/>
              </w:rPr>
            </w:pPr>
            <w:r w:rsidRPr="00A73E6D">
              <w:rPr>
                <w:rFonts w:ascii="Arial" w:hAnsi="Arial" w:cs="Arial"/>
              </w:rPr>
              <w:t xml:space="preserve">Jesús, en cuya muerte y resurrección </w:t>
            </w:r>
          </w:p>
          <w:p w:rsidR="008D1300" w:rsidRPr="008D1300" w:rsidRDefault="008D1300" w:rsidP="008D1300">
            <w:pPr>
              <w:rPr>
                <w:rFonts w:ascii="Arial" w:hAnsi="Arial" w:cs="Arial"/>
              </w:rPr>
            </w:pPr>
            <w:r w:rsidRPr="00A73E6D">
              <w:rPr>
                <w:rFonts w:ascii="Arial" w:hAnsi="Arial" w:cs="Arial"/>
              </w:rPr>
              <w:t>fuimos bautizados</w:t>
            </w:r>
            <w:r>
              <w:rPr>
                <w:rFonts w:ascii="Arial" w:hAnsi="Arial" w:cs="Arial"/>
              </w:rPr>
              <w:t>,</w:t>
            </w:r>
          </w:p>
        </w:tc>
        <w:tc>
          <w:tcPr>
            <w:tcW w:w="4709" w:type="dxa"/>
          </w:tcPr>
          <w:p w:rsidR="008D1300" w:rsidRDefault="008D1300" w:rsidP="008D1300">
            <w:pPr>
              <w:rPr>
                <w:rFonts w:ascii="Arial" w:hAnsi="Arial" w:cs="Arial"/>
              </w:rPr>
            </w:pPr>
            <w:r>
              <w:rPr>
                <w:rFonts w:ascii="Arial" w:hAnsi="Arial" w:cs="Arial"/>
              </w:rPr>
              <w:t>c</w:t>
            </w:r>
            <w:r w:rsidRPr="00A73E6D">
              <w:rPr>
                <w:rFonts w:ascii="Arial" w:hAnsi="Arial" w:cs="Arial"/>
              </w:rPr>
              <w:t xml:space="preserve">ontinúa ofreciéndonos nueva vida </w:t>
            </w:r>
          </w:p>
          <w:p w:rsidR="008D1300" w:rsidRPr="00452242" w:rsidRDefault="008D1300" w:rsidP="008D1300">
            <w:pPr>
              <w:rPr>
                <w:rFonts w:ascii="Arial" w:hAnsi="Arial" w:cs="Arial"/>
              </w:rPr>
            </w:pPr>
            <w:proofErr w:type="gramStart"/>
            <w:r w:rsidRPr="00A73E6D">
              <w:rPr>
                <w:rFonts w:ascii="Arial" w:hAnsi="Arial" w:cs="Arial"/>
              </w:rPr>
              <w:t>en</w:t>
            </w:r>
            <w:proofErr w:type="gramEnd"/>
            <w:r w:rsidRPr="00A73E6D">
              <w:rPr>
                <w:rFonts w:ascii="Arial" w:hAnsi="Arial" w:cs="Arial"/>
              </w:rPr>
              <w:t xml:space="preserve"> el Espíritu,</w:t>
            </w:r>
            <w:r>
              <w:rPr>
                <w:rFonts w:ascii="Arial" w:hAnsi="Arial" w:cs="Arial"/>
              </w:rPr>
              <w:t xml:space="preserve"> e</w:t>
            </w:r>
            <w:r w:rsidRPr="00A73E6D">
              <w:rPr>
                <w:rFonts w:ascii="Arial" w:hAnsi="Arial" w:cs="Arial"/>
              </w:rPr>
              <w:t>n nuestro caminar.</w:t>
            </w:r>
          </w:p>
          <w:p w:rsidR="008D1300" w:rsidRPr="00F749FC" w:rsidRDefault="008D1300" w:rsidP="008D1300">
            <w:pPr>
              <w:rPr>
                <w:rFonts w:ascii="Arial" w:hAnsi="Arial" w:cs="Arial"/>
                <w:sz w:val="20"/>
                <w:szCs w:val="20"/>
              </w:rPr>
            </w:pPr>
            <w:r w:rsidRPr="00F749FC">
              <w:rPr>
                <w:rFonts w:ascii="Arial" w:hAnsi="Arial" w:cs="Arial"/>
                <w:sz w:val="20"/>
                <w:szCs w:val="20"/>
              </w:rPr>
              <w:t>Así que vayamos</w:t>
            </w:r>
          </w:p>
          <w:p w:rsidR="008D1300" w:rsidRPr="00F749FC" w:rsidRDefault="008D1300" w:rsidP="008D1300">
            <w:pPr>
              <w:rPr>
                <w:rFonts w:ascii="Arial" w:hAnsi="Arial" w:cs="Arial"/>
                <w:sz w:val="20"/>
                <w:szCs w:val="20"/>
              </w:rPr>
            </w:pPr>
            <w:r>
              <w:rPr>
                <w:rFonts w:ascii="Arial" w:hAnsi="Arial" w:cs="Arial"/>
                <w:sz w:val="20"/>
                <w:szCs w:val="20"/>
              </w:rPr>
              <w:t>l</w:t>
            </w:r>
            <w:r w:rsidRPr="00F749FC">
              <w:rPr>
                <w:rFonts w:ascii="Arial" w:hAnsi="Arial" w:cs="Arial"/>
                <w:sz w:val="20"/>
                <w:szCs w:val="20"/>
              </w:rPr>
              <w:t>lenos del amor y la vida abundante</w:t>
            </w:r>
          </w:p>
          <w:p w:rsidR="008D1300" w:rsidRPr="00F749FC" w:rsidRDefault="008D1300" w:rsidP="008D1300">
            <w:pPr>
              <w:rPr>
                <w:rFonts w:ascii="Arial" w:hAnsi="Arial" w:cs="Arial"/>
                <w:sz w:val="20"/>
                <w:szCs w:val="20"/>
              </w:rPr>
            </w:pPr>
            <w:proofErr w:type="gramStart"/>
            <w:r>
              <w:rPr>
                <w:rFonts w:ascii="Arial" w:hAnsi="Arial" w:cs="Arial"/>
                <w:sz w:val="20"/>
                <w:szCs w:val="20"/>
              </w:rPr>
              <w:t>d</w:t>
            </w:r>
            <w:r w:rsidRPr="00F749FC">
              <w:rPr>
                <w:rFonts w:ascii="Arial" w:hAnsi="Arial" w:cs="Arial"/>
                <w:sz w:val="20"/>
                <w:szCs w:val="20"/>
              </w:rPr>
              <w:t>el</w:t>
            </w:r>
            <w:proofErr w:type="gramEnd"/>
            <w:r w:rsidRPr="00F749FC">
              <w:rPr>
                <w:rFonts w:ascii="Arial" w:hAnsi="Arial" w:cs="Arial"/>
                <w:sz w:val="20"/>
                <w:szCs w:val="20"/>
              </w:rPr>
              <w:t xml:space="preserve"> Cristo resucitado.</w:t>
            </w:r>
          </w:p>
          <w:p w:rsidR="008D1300" w:rsidRPr="00452242" w:rsidRDefault="008D1300" w:rsidP="008D1300">
            <w:pPr>
              <w:rPr>
                <w:rFonts w:ascii="Arial" w:hAnsi="Arial" w:cs="Arial"/>
                <w:sz w:val="20"/>
                <w:szCs w:val="20"/>
              </w:rPr>
            </w:pPr>
            <w:r w:rsidRPr="00F749FC">
              <w:rPr>
                <w:rFonts w:ascii="Arial" w:hAnsi="Arial" w:cs="Arial"/>
                <w:sz w:val="20"/>
                <w:szCs w:val="20"/>
              </w:rPr>
              <w:t>¡Aleluya! ¡Aleluya!</w:t>
            </w:r>
          </w:p>
          <w:p w:rsidR="008D1300" w:rsidRPr="003C5DE2" w:rsidRDefault="008D1300" w:rsidP="008D1300">
            <w:pPr>
              <w:spacing w:after="80"/>
              <w:rPr>
                <w:rFonts w:ascii="Arial" w:hAnsi="Arial" w:cs="Arial"/>
                <w:sz w:val="20"/>
                <w:szCs w:val="20"/>
                <w:lang w:val="es-AR"/>
              </w:rPr>
            </w:pPr>
            <w:r w:rsidRPr="00F749FC">
              <w:rPr>
                <w:rFonts w:ascii="Arial" w:hAnsi="Arial" w:cs="Arial"/>
                <w:sz w:val="20"/>
                <w:szCs w:val="20"/>
              </w:rPr>
              <w:t>¡Gracias sean dadas a Dios</w:t>
            </w:r>
            <w:proofErr w:type="gramStart"/>
            <w:r w:rsidRPr="00F749FC">
              <w:rPr>
                <w:rFonts w:ascii="Arial" w:hAnsi="Arial" w:cs="Arial"/>
                <w:sz w:val="20"/>
                <w:szCs w:val="20"/>
              </w:rPr>
              <w:t>!</w:t>
            </w:r>
            <w:r w:rsidRPr="003C5DE2">
              <w:rPr>
                <w:rFonts w:ascii="Arial" w:hAnsi="Arial" w:cs="Arial"/>
                <w:sz w:val="20"/>
                <w:szCs w:val="20"/>
                <w:lang w:val="es-AR"/>
              </w:rPr>
              <w:t>¡</w:t>
            </w:r>
            <w:proofErr w:type="gramEnd"/>
            <w:r w:rsidRPr="003C5DE2">
              <w:rPr>
                <w:rFonts w:ascii="Arial" w:hAnsi="Arial" w:cs="Arial"/>
                <w:sz w:val="20"/>
                <w:szCs w:val="20"/>
                <w:lang w:val="es-AR"/>
              </w:rPr>
              <w:t>Aleluya!</w:t>
            </w:r>
          </w:p>
          <w:p w:rsidR="008D1300" w:rsidRPr="008D1300" w:rsidRDefault="008D1300" w:rsidP="008D1300">
            <w:pPr>
              <w:jc w:val="right"/>
              <w:rPr>
                <w:rFonts w:ascii="Arial Narrow" w:hAnsi="Arial Narrow" w:cs="Arial"/>
                <w:i/>
                <w:sz w:val="18"/>
                <w:szCs w:val="18"/>
                <w:lang w:val="en-US"/>
              </w:rPr>
            </w:pPr>
            <w:r w:rsidRPr="008D1300">
              <w:rPr>
                <w:rFonts w:ascii="Arial Narrow" w:hAnsi="Arial Narrow" w:cs="Arial"/>
                <w:i/>
                <w:sz w:val="18"/>
                <w:szCs w:val="18"/>
                <w:lang w:val="en-US"/>
              </w:rPr>
              <w:t>Worship Reso</w:t>
            </w:r>
            <w:r>
              <w:rPr>
                <w:rFonts w:ascii="Arial Narrow" w:hAnsi="Arial Narrow" w:cs="Arial"/>
                <w:i/>
                <w:sz w:val="18"/>
                <w:szCs w:val="18"/>
                <w:lang w:val="en-US"/>
              </w:rPr>
              <w:t xml:space="preserve">urces, United Methodist </w:t>
            </w:r>
            <w:proofErr w:type="spellStart"/>
            <w:r>
              <w:rPr>
                <w:rFonts w:ascii="Arial Narrow" w:hAnsi="Arial Narrow" w:cs="Arial"/>
                <w:i/>
                <w:sz w:val="18"/>
                <w:szCs w:val="18"/>
                <w:lang w:val="en-US"/>
              </w:rPr>
              <w:t>Church.</w:t>
            </w:r>
            <w:r w:rsidRPr="008D1300">
              <w:rPr>
                <w:rFonts w:ascii="Arial Narrow" w:hAnsi="Arial Narrow" w:cs="Arial"/>
                <w:i/>
                <w:sz w:val="18"/>
                <w:szCs w:val="18"/>
                <w:lang w:val="en-US"/>
              </w:rPr>
              <w:t>Tr</w:t>
            </w:r>
            <w:proofErr w:type="spellEnd"/>
            <w:r w:rsidRPr="008D1300">
              <w:rPr>
                <w:rFonts w:ascii="Arial Narrow" w:hAnsi="Arial Narrow" w:cs="Arial"/>
                <w:i/>
                <w:sz w:val="18"/>
                <w:szCs w:val="18"/>
                <w:lang w:val="en-US"/>
              </w:rPr>
              <w:t xml:space="preserve">: Laura </w:t>
            </w:r>
            <w:proofErr w:type="spellStart"/>
            <w:r w:rsidRPr="008D1300">
              <w:rPr>
                <w:rFonts w:ascii="Arial Narrow" w:hAnsi="Arial Narrow" w:cs="Arial"/>
                <w:i/>
                <w:sz w:val="18"/>
                <w:szCs w:val="18"/>
                <w:lang w:val="en-US"/>
              </w:rPr>
              <w:t>D´Angiola</w:t>
            </w:r>
            <w:proofErr w:type="spellEnd"/>
          </w:p>
        </w:tc>
      </w:tr>
    </w:tbl>
    <w:p w:rsidR="002B1D24" w:rsidRPr="008D1300" w:rsidRDefault="002B1D24" w:rsidP="00C654FE">
      <w:pPr>
        <w:rPr>
          <w:rFonts w:ascii="Arial" w:hAnsi="Arial" w:cs="Arial"/>
          <w:b/>
          <w:sz w:val="12"/>
          <w:szCs w:val="12"/>
          <w:lang w:val="en-US"/>
        </w:rPr>
      </w:pPr>
      <w:r w:rsidRPr="008D1300">
        <w:rPr>
          <w:rFonts w:ascii="Arial" w:hAnsi="Arial" w:cs="Arial"/>
          <w:sz w:val="20"/>
          <w:szCs w:val="20"/>
          <w:lang w:val="en-US"/>
        </w:rPr>
        <w:tab/>
      </w:r>
    </w:p>
    <w:p w:rsidR="002B1D24" w:rsidRPr="008D1300" w:rsidRDefault="002B1D24" w:rsidP="008D1300">
      <w:pPr>
        <w:pStyle w:val="Prrafodelista"/>
        <w:numPr>
          <w:ilvl w:val="0"/>
          <w:numId w:val="2"/>
        </w:numPr>
        <w:spacing w:after="0"/>
        <w:ind w:left="360"/>
        <w:rPr>
          <w:rFonts w:ascii="Arial" w:hAnsi="Arial" w:cs="Arial"/>
          <w:b/>
        </w:rPr>
      </w:pPr>
      <w:r w:rsidRPr="00E11244">
        <w:rPr>
          <w:rFonts w:ascii="Arial" w:hAnsi="Arial" w:cs="Arial"/>
          <w:b/>
        </w:rPr>
        <w:t>Himnos y canciones</w:t>
      </w:r>
    </w:p>
    <w:p w:rsidR="002B1D24" w:rsidRPr="00ED3D71" w:rsidRDefault="002B1D24" w:rsidP="00440917">
      <w:pPr>
        <w:pStyle w:val="Prrafodelista"/>
        <w:numPr>
          <w:ilvl w:val="0"/>
          <w:numId w:val="27"/>
        </w:numPr>
        <w:spacing w:after="80" w:line="240" w:lineRule="auto"/>
        <w:rPr>
          <w:rFonts w:ascii="Arial" w:hAnsi="Arial" w:cs="Arial"/>
          <w:sz w:val="20"/>
          <w:szCs w:val="20"/>
        </w:rPr>
      </w:pPr>
      <w:r w:rsidRPr="00ED3D71">
        <w:rPr>
          <w:rFonts w:ascii="Arial" w:hAnsi="Arial" w:cs="Arial"/>
          <w:b/>
          <w:sz w:val="20"/>
          <w:szCs w:val="20"/>
        </w:rPr>
        <w:t xml:space="preserve">Me guía </w:t>
      </w:r>
      <w:r w:rsidR="00C654FE" w:rsidRPr="00ED3D71">
        <w:rPr>
          <w:rFonts w:ascii="Arial" w:hAnsi="Arial" w:cs="Arial"/>
          <w:b/>
          <w:sz w:val="20"/>
          <w:szCs w:val="20"/>
        </w:rPr>
        <w:t>É</w:t>
      </w:r>
      <w:r w:rsidR="008D1300" w:rsidRPr="00ED3D71">
        <w:rPr>
          <w:rFonts w:ascii="Arial" w:hAnsi="Arial" w:cs="Arial"/>
          <w:b/>
          <w:sz w:val="20"/>
          <w:szCs w:val="20"/>
        </w:rPr>
        <w:t>l</w:t>
      </w:r>
      <w:r w:rsidR="008D1300" w:rsidRPr="00ED3D71">
        <w:rPr>
          <w:rFonts w:ascii="Arial" w:hAnsi="Arial" w:cs="Arial"/>
          <w:sz w:val="20"/>
          <w:szCs w:val="20"/>
        </w:rPr>
        <w:t xml:space="preserve"> – J </w:t>
      </w:r>
      <w:proofErr w:type="spellStart"/>
      <w:r w:rsidR="008D1300" w:rsidRPr="00ED3D71">
        <w:rPr>
          <w:rFonts w:ascii="Arial" w:hAnsi="Arial" w:cs="Arial"/>
          <w:sz w:val="20"/>
          <w:szCs w:val="20"/>
        </w:rPr>
        <w:t>Gilmore</w:t>
      </w:r>
      <w:proofErr w:type="spellEnd"/>
      <w:r w:rsidR="008D1300" w:rsidRPr="00ED3D71">
        <w:rPr>
          <w:rFonts w:ascii="Arial" w:hAnsi="Arial" w:cs="Arial"/>
          <w:sz w:val="20"/>
          <w:szCs w:val="20"/>
        </w:rPr>
        <w:t xml:space="preserve"> – W </w:t>
      </w:r>
      <w:proofErr w:type="spellStart"/>
      <w:r w:rsidR="008D1300" w:rsidRPr="00ED3D71">
        <w:rPr>
          <w:rFonts w:ascii="Arial" w:hAnsi="Arial" w:cs="Arial"/>
          <w:sz w:val="20"/>
          <w:szCs w:val="20"/>
        </w:rPr>
        <w:t>Bradbury</w:t>
      </w:r>
      <w:proofErr w:type="spellEnd"/>
      <w:r w:rsidR="008D1300" w:rsidRPr="00ED3D71">
        <w:rPr>
          <w:rFonts w:ascii="Arial" w:hAnsi="Arial" w:cs="Arial"/>
          <w:sz w:val="20"/>
          <w:szCs w:val="20"/>
        </w:rPr>
        <w:t xml:space="preserve">, 1864 – </w:t>
      </w:r>
      <w:r w:rsidRPr="00ED3D71">
        <w:rPr>
          <w:rFonts w:ascii="Arial" w:hAnsi="Arial" w:cs="Arial"/>
          <w:sz w:val="20"/>
          <w:szCs w:val="20"/>
        </w:rPr>
        <w:t xml:space="preserve">Mil Voces </w:t>
      </w:r>
      <w:r w:rsidR="008D1300" w:rsidRPr="00ED3D71">
        <w:rPr>
          <w:rFonts w:ascii="Arial" w:hAnsi="Arial" w:cs="Arial"/>
          <w:sz w:val="20"/>
          <w:szCs w:val="20"/>
        </w:rPr>
        <w:t>237</w:t>
      </w:r>
    </w:p>
    <w:p w:rsidR="002B1D24" w:rsidRPr="00ED3D71" w:rsidRDefault="002B1D24" w:rsidP="00440917">
      <w:pPr>
        <w:pStyle w:val="Prrafodelista"/>
        <w:numPr>
          <w:ilvl w:val="0"/>
          <w:numId w:val="27"/>
        </w:numPr>
        <w:spacing w:after="80" w:line="240" w:lineRule="auto"/>
        <w:rPr>
          <w:rFonts w:ascii="Arial" w:hAnsi="Arial" w:cs="Arial"/>
          <w:sz w:val="20"/>
          <w:szCs w:val="20"/>
        </w:rPr>
      </w:pPr>
      <w:r w:rsidRPr="00ED3D71">
        <w:rPr>
          <w:rFonts w:ascii="Arial" w:hAnsi="Arial" w:cs="Arial"/>
          <w:b/>
          <w:sz w:val="20"/>
          <w:szCs w:val="20"/>
        </w:rPr>
        <w:t>Grande es tu fidelidad</w:t>
      </w:r>
      <w:r w:rsidR="00ED3D71" w:rsidRPr="00ED3D71">
        <w:rPr>
          <w:rFonts w:ascii="Arial" w:hAnsi="Arial" w:cs="Arial"/>
          <w:sz w:val="20"/>
          <w:szCs w:val="20"/>
        </w:rPr>
        <w:t xml:space="preserve"> – T </w:t>
      </w:r>
      <w:proofErr w:type="spellStart"/>
      <w:r w:rsidR="00ED3D71" w:rsidRPr="00ED3D71">
        <w:rPr>
          <w:rFonts w:ascii="Arial" w:hAnsi="Arial" w:cs="Arial"/>
          <w:sz w:val="20"/>
          <w:szCs w:val="20"/>
        </w:rPr>
        <w:t>Chisolm</w:t>
      </w:r>
      <w:proofErr w:type="spellEnd"/>
      <w:r w:rsidR="00ED3D71" w:rsidRPr="00ED3D71">
        <w:rPr>
          <w:rFonts w:ascii="Arial" w:hAnsi="Arial" w:cs="Arial"/>
          <w:sz w:val="20"/>
          <w:szCs w:val="20"/>
        </w:rPr>
        <w:t xml:space="preserve"> – W </w:t>
      </w:r>
      <w:proofErr w:type="spellStart"/>
      <w:r w:rsidR="00ED3D71" w:rsidRPr="00ED3D71">
        <w:rPr>
          <w:rFonts w:ascii="Arial" w:hAnsi="Arial" w:cs="Arial"/>
          <w:sz w:val="20"/>
          <w:szCs w:val="20"/>
        </w:rPr>
        <w:t>Runyan</w:t>
      </w:r>
      <w:proofErr w:type="spellEnd"/>
      <w:r w:rsidR="00ED3D71" w:rsidRPr="00ED3D71">
        <w:rPr>
          <w:rFonts w:ascii="Arial" w:hAnsi="Arial" w:cs="Arial"/>
          <w:sz w:val="20"/>
          <w:szCs w:val="20"/>
        </w:rPr>
        <w:t>, 1923 -</w:t>
      </w:r>
      <w:r w:rsidRPr="00ED3D71">
        <w:rPr>
          <w:rFonts w:ascii="Arial" w:hAnsi="Arial" w:cs="Arial"/>
          <w:sz w:val="20"/>
          <w:szCs w:val="20"/>
        </w:rPr>
        <w:t xml:space="preserve"> </w:t>
      </w:r>
      <w:r w:rsidR="00ED3D71" w:rsidRPr="00ED3D71">
        <w:rPr>
          <w:rFonts w:ascii="Arial" w:hAnsi="Arial" w:cs="Arial"/>
          <w:sz w:val="20"/>
          <w:szCs w:val="20"/>
        </w:rPr>
        <w:t xml:space="preserve">Mil Voces </w:t>
      </w:r>
      <w:r w:rsidRPr="00ED3D71">
        <w:rPr>
          <w:rFonts w:ascii="Arial" w:hAnsi="Arial" w:cs="Arial"/>
          <w:sz w:val="20"/>
          <w:szCs w:val="20"/>
        </w:rPr>
        <w:t>30</w:t>
      </w:r>
    </w:p>
    <w:p w:rsidR="002B1D24" w:rsidRPr="00ED3D71" w:rsidRDefault="002B1D24" w:rsidP="00440917">
      <w:pPr>
        <w:pStyle w:val="Prrafodelista"/>
        <w:numPr>
          <w:ilvl w:val="0"/>
          <w:numId w:val="27"/>
        </w:numPr>
        <w:spacing w:after="80" w:line="240" w:lineRule="auto"/>
        <w:rPr>
          <w:rFonts w:ascii="Arial" w:hAnsi="Arial" w:cs="Arial"/>
          <w:sz w:val="20"/>
          <w:szCs w:val="20"/>
        </w:rPr>
      </w:pPr>
      <w:r w:rsidRPr="00ED3D71">
        <w:rPr>
          <w:rFonts w:ascii="Arial" w:hAnsi="Arial" w:cs="Arial"/>
          <w:b/>
          <w:sz w:val="20"/>
          <w:szCs w:val="20"/>
        </w:rPr>
        <w:t>Fuente de la vida eterna</w:t>
      </w:r>
      <w:r w:rsidR="00ED3D71" w:rsidRPr="00ED3D71">
        <w:rPr>
          <w:rFonts w:ascii="Arial" w:hAnsi="Arial" w:cs="Arial"/>
          <w:sz w:val="20"/>
          <w:szCs w:val="20"/>
        </w:rPr>
        <w:t xml:space="preserve"> </w:t>
      </w:r>
      <w:r w:rsidR="00ED3D71">
        <w:rPr>
          <w:rFonts w:ascii="Arial" w:hAnsi="Arial" w:cs="Arial"/>
          <w:sz w:val="20"/>
          <w:szCs w:val="20"/>
        </w:rPr>
        <w:t>–</w:t>
      </w:r>
      <w:r w:rsidRPr="00ED3D71">
        <w:rPr>
          <w:rFonts w:ascii="Arial" w:hAnsi="Arial" w:cs="Arial"/>
          <w:sz w:val="20"/>
          <w:szCs w:val="20"/>
        </w:rPr>
        <w:t xml:space="preserve"> </w:t>
      </w:r>
      <w:r w:rsidR="00ED3D71">
        <w:rPr>
          <w:rFonts w:ascii="Arial" w:hAnsi="Arial" w:cs="Arial"/>
          <w:sz w:val="20"/>
          <w:szCs w:val="20"/>
        </w:rPr>
        <w:t xml:space="preserve">R Robinson, 1758 – </w:t>
      </w:r>
      <w:proofErr w:type="spellStart"/>
      <w:r w:rsidR="00ED3D71">
        <w:rPr>
          <w:rFonts w:ascii="Arial" w:hAnsi="Arial" w:cs="Arial"/>
          <w:sz w:val="20"/>
          <w:szCs w:val="20"/>
        </w:rPr>
        <w:t>trad</w:t>
      </w:r>
      <w:proofErr w:type="spellEnd"/>
      <w:r w:rsidR="00ED3D71">
        <w:rPr>
          <w:rFonts w:ascii="Arial" w:hAnsi="Arial" w:cs="Arial"/>
          <w:sz w:val="20"/>
          <w:szCs w:val="20"/>
        </w:rPr>
        <w:t xml:space="preserve"> T </w:t>
      </w:r>
      <w:proofErr w:type="spellStart"/>
      <w:r w:rsidR="00ED3D71">
        <w:rPr>
          <w:rFonts w:ascii="Arial" w:hAnsi="Arial" w:cs="Arial"/>
          <w:sz w:val="20"/>
          <w:szCs w:val="20"/>
        </w:rPr>
        <w:t>Westrup</w:t>
      </w:r>
      <w:proofErr w:type="spellEnd"/>
      <w:r w:rsidR="00ED3D71">
        <w:rPr>
          <w:rFonts w:ascii="Arial" w:hAnsi="Arial" w:cs="Arial"/>
          <w:sz w:val="20"/>
          <w:szCs w:val="20"/>
        </w:rPr>
        <w:t xml:space="preserve"> - </w:t>
      </w:r>
      <w:r w:rsidR="00ED3D71" w:rsidRPr="00A73E6D">
        <w:rPr>
          <w:rFonts w:ascii="Arial" w:hAnsi="Arial" w:cs="Arial"/>
        </w:rPr>
        <w:t xml:space="preserve">Mil Voces </w:t>
      </w:r>
      <w:r w:rsidR="00ED3D71">
        <w:rPr>
          <w:rFonts w:ascii="Arial" w:hAnsi="Arial" w:cs="Arial"/>
          <w:sz w:val="20"/>
          <w:szCs w:val="20"/>
        </w:rPr>
        <w:t>42</w:t>
      </w:r>
    </w:p>
    <w:p w:rsidR="002B1D24" w:rsidRPr="00ED3D71" w:rsidRDefault="00ED3D71" w:rsidP="00440917">
      <w:pPr>
        <w:pStyle w:val="Prrafodelista"/>
        <w:numPr>
          <w:ilvl w:val="0"/>
          <w:numId w:val="27"/>
        </w:numPr>
        <w:spacing w:after="80" w:line="240" w:lineRule="auto"/>
        <w:rPr>
          <w:rFonts w:ascii="Arial" w:hAnsi="Arial" w:cs="Arial"/>
          <w:sz w:val="20"/>
          <w:szCs w:val="20"/>
        </w:rPr>
      </w:pPr>
      <w:r w:rsidRPr="00ED3D71">
        <w:rPr>
          <w:rFonts w:ascii="Arial" w:hAnsi="Arial" w:cs="Arial"/>
          <w:b/>
          <w:sz w:val="20"/>
          <w:szCs w:val="20"/>
        </w:rPr>
        <w:t>Es el Señor mi buen pastor</w:t>
      </w:r>
      <w:r>
        <w:rPr>
          <w:rFonts w:ascii="Arial" w:hAnsi="Arial" w:cs="Arial"/>
          <w:sz w:val="20"/>
          <w:szCs w:val="20"/>
        </w:rPr>
        <w:t xml:space="preserve">  - Salmo 23 – Salterio escocés – </w:t>
      </w:r>
      <w:proofErr w:type="spellStart"/>
      <w:r>
        <w:rPr>
          <w:rFonts w:ascii="Arial" w:hAnsi="Arial" w:cs="Arial"/>
          <w:sz w:val="20"/>
          <w:szCs w:val="20"/>
        </w:rPr>
        <w:t>Tr</w:t>
      </w:r>
      <w:proofErr w:type="spellEnd"/>
      <w:r>
        <w:rPr>
          <w:rFonts w:ascii="Arial" w:hAnsi="Arial" w:cs="Arial"/>
          <w:sz w:val="20"/>
          <w:szCs w:val="20"/>
        </w:rPr>
        <w:t xml:space="preserve"> F </w:t>
      </w:r>
      <w:proofErr w:type="spellStart"/>
      <w:r>
        <w:rPr>
          <w:rFonts w:ascii="Arial" w:hAnsi="Arial" w:cs="Arial"/>
          <w:sz w:val="20"/>
          <w:szCs w:val="20"/>
        </w:rPr>
        <w:t>PAgura</w:t>
      </w:r>
      <w:proofErr w:type="spellEnd"/>
      <w:r>
        <w:rPr>
          <w:rFonts w:ascii="Arial" w:hAnsi="Arial" w:cs="Arial"/>
          <w:sz w:val="20"/>
          <w:szCs w:val="20"/>
        </w:rPr>
        <w:t xml:space="preserve"> – CN 291</w:t>
      </w:r>
    </w:p>
    <w:p w:rsidR="00567910" w:rsidRPr="008D1300" w:rsidRDefault="00567910" w:rsidP="008D1300">
      <w:pPr>
        <w:pStyle w:val="Prrafodelista"/>
        <w:spacing w:after="120" w:line="240" w:lineRule="auto"/>
        <w:ind w:left="1080"/>
        <w:rPr>
          <w:rFonts w:ascii="Arial" w:hAnsi="Arial" w:cs="Arial"/>
        </w:rPr>
      </w:pPr>
    </w:p>
    <w:tbl>
      <w:tblPr>
        <w:tblStyle w:val="Tablaconcuadrcula"/>
        <w:tblW w:w="0" w:type="auto"/>
        <w:tblLayout w:type="fixed"/>
        <w:tblLook w:val="04A0"/>
      </w:tblPr>
      <w:tblGrid>
        <w:gridCol w:w="3369"/>
        <w:gridCol w:w="6486"/>
      </w:tblGrid>
      <w:tr w:rsidR="00944C1E" w:rsidTr="00C654FE">
        <w:tc>
          <w:tcPr>
            <w:tcW w:w="9855" w:type="dxa"/>
            <w:gridSpan w:val="2"/>
            <w:shd w:val="clear" w:color="auto" w:fill="C00000"/>
          </w:tcPr>
          <w:p w:rsidR="00944C1E" w:rsidRDefault="00944C1E" w:rsidP="00944C1E">
            <w:pPr>
              <w:spacing w:before="40" w:after="40"/>
              <w:rPr>
                <w:rFonts w:ascii="Arial" w:hAnsi="Arial" w:cs="Arial"/>
              </w:rPr>
            </w:pPr>
            <w:r>
              <w:rPr>
                <w:rFonts w:ascii="Arial" w:hAnsi="Arial" w:cs="Arial"/>
                <w:b/>
              </w:rPr>
              <w:lastRenderedPageBreak/>
              <w:t>Mayo 10, 2020</w:t>
            </w:r>
            <w:r w:rsidRPr="00291F14">
              <w:rPr>
                <w:rFonts w:ascii="Arial" w:hAnsi="Arial" w:cs="Arial"/>
                <w:b/>
              </w:rPr>
              <w:t xml:space="preserve"> – </w:t>
            </w:r>
            <w:r>
              <w:rPr>
                <w:rFonts w:ascii="Arial" w:hAnsi="Arial" w:cs="Arial"/>
                <w:b/>
              </w:rPr>
              <w:t xml:space="preserve">Quinto Domingo de Pascua </w:t>
            </w:r>
            <w:r w:rsidRPr="00291F14">
              <w:rPr>
                <w:rFonts w:ascii="Arial" w:hAnsi="Arial" w:cs="Arial"/>
              </w:rPr>
              <w:t>(</w:t>
            </w:r>
            <w:r>
              <w:rPr>
                <w:rFonts w:ascii="Arial" w:hAnsi="Arial" w:cs="Arial"/>
              </w:rPr>
              <w:t>Blanco</w:t>
            </w:r>
            <w:r w:rsidRPr="00291F14">
              <w:rPr>
                <w:rFonts w:ascii="Arial" w:hAnsi="Arial" w:cs="Arial"/>
              </w:rPr>
              <w:t>)</w:t>
            </w:r>
          </w:p>
          <w:p w:rsidR="00567910" w:rsidRPr="00CA07BF" w:rsidRDefault="00567910" w:rsidP="00CA07BF">
            <w:pPr>
              <w:spacing w:before="40"/>
              <w:rPr>
                <w:rFonts w:ascii="Arial" w:hAnsi="Arial" w:cs="Arial"/>
                <w:sz w:val="18"/>
                <w:szCs w:val="18"/>
              </w:rPr>
            </w:pPr>
            <w:proofErr w:type="spellStart"/>
            <w:r w:rsidRPr="00CA07BF">
              <w:rPr>
                <w:rFonts w:ascii="Arial" w:hAnsi="Arial" w:cs="Arial"/>
                <w:sz w:val="18"/>
                <w:szCs w:val="18"/>
              </w:rPr>
              <w:t>Dgo</w:t>
            </w:r>
            <w:proofErr w:type="spellEnd"/>
            <w:r w:rsidRPr="00CA07BF">
              <w:rPr>
                <w:rFonts w:ascii="Arial" w:hAnsi="Arial" w:cs="Arial"/>
                <w:sz w:val="18"/>
                <w:szCs w:val="18"/>
              </w:rPr>
              <w:t xml:space="preserve"> 10 – </w:t>
            </w:r>
            <w:proofErr w:type="spellStart"/>
            <w:r w:rsidRPr="00CA07BF">
              <w:rPr>
                <w:rFonts w:ascii="Arial" w:hAnsi="Arial" w:cs="Arial"/>
                <w:sz w:val="18"/>
                <w:szCs w:val="18"/>
              </w:rPr>
              <w:t>Arg</w:t>
            </w:r>
            <w:proofErr w:type="spellEnd"/>
            <w:r w:rsidRPr="00CA07BF">
              <w:rPr>
                <w:rFonts w:ascii="Arial" w:hAnsi="Arial" w:cs="Arial"/>
                <w:sz w:val="18"/>
                <w:szCs w:val="18"/>
              </w:rPr>
              <w:t>: Día del Nieto y de la Nieta</w:t>
            </w:r>
          </w:p>
          <w:p w:rsidR="00CA07BF" w:rsidRPr="00CA07BF" w:rsidRDefault="00CA07BF" w:rsidP="00CA07BF">
            <w:pPr>
              <w:ind w:left="1440"/>
              <w:rPr>
                <w:rFonts w:ascii="Arial" w:hAnsi="Arial" w:cs="Arial"/>
                <w:sz w:val="18"/>
                <w:szCs w:val="18"/>
              </w:rPr>
            </w:pPr>
            <w:proofErr w:type="spellStart"/>
            <w:r w:rsidRPr="00CA07BF">
              <w:rPr>
                <w:rFonts w:ascii="Arial" w:hAnsi="Arial" w:cs="Arial"/>
                <w:sz w:val="18"/>
                <w:szCs w:val="18"/>
              </w:rPr>
              <w:t>Lun</w:t>
            </w:r>
            <w:proofErr w:type="spellEnd"/>
            <w:r w:rsidRPr="00CA07BF">
              <w:rPr>
                <w:rFonts w:ascii="Arial" w:hAnsi="Arial" w:cs="Arial"/>
                <w:sz w:val="18"/>
                <w:szCs w:val="18"/>
              </w:rPr>
              <w:t xml:space="preserve"> 11 – </w:t>
            </w:r>
            <w:proofErr w:type="spellStart"/>
            <w:r w:rsidRPr="00CA07BF">
              <w:rPr>
                <w:rFonts w:ascii="Arial" w:hAnsi="Arial" w:cs="Arial"/>
                <w:sz w:val="18"/>
                <w:szCs w:val="18"/>
              </w:rPr>
              <w:t>Arg</w:t>
            </w:r>
            <w:proofErr w:type="spellEnd"/>
            <w:r w:rsidRPr="00CA07BF">
              <w:rPr>
                <w:rFonts w:ascii="Arial" w:hAnsi="Arial" w:cs="Arial"/>
                <w:sz w:val="18"/>
                <w:szCs w:val="18"/>
              </w:rPr>
              <w:t xml:space="preserve">: Día del Himno Nacional </w:t>
            </w:r>
          </w:p>
          <w:p w:rsidR="00CA07BF" w:rsidRPr="00C05CDA" w:rsidRDefault="00CA07BF" w:rsidP="00CA07BF">
            <w:pPr>
              <w:spacing w:after="40"/>
              <w:ind w:left="1440"/>
              <w:rPr>
                <w:rFonts w:ascii="Arial" w:hAnsi="Arial" w:cs="Arial"/>
              </w:rPr>
            </w:pPr>
            <w:proofErr w:type="spellStart"/>
            <w:r w:rsidRPr="00CA07BF">
              <w:rPr>
                <w:rFonts w:ascii="Arial" w:hAnsi="Arial" w:cs="Arial"/>
                <w:sz w:val="18"/>
                <w:szCs w:val="18"/>
              </w:rPr>
              <w:t>vie</w:t>
            </w:r>
            <w:proofErr w:type="spellEnd"/>
            <w:r w:rsidRPr="00CA07BF">
              <w:rPr>
                <w:rFonts w:ascii="Arial" w:hAnsi="Arial" w:cs="Arial"/>
                <w:sz w:val="18"/>
                <w:szCs w:val="18"/>
              </w:rPr>
              <w:t xml:space="preserve"> 15 – Día Internacional de las Familias</w:t>
            </w:r>
          </w:p>
        </w:tc>
      </w:tr>
      <w:tr w:rsidR="002B1D24" w:rsidTr="00A53FA5">
        <w:tc>
          <w:tcPr>
            <w:tcW w:w="9855" w:type="dxa"/>
            <w:gridSpan w:val="2"/>
            <w:tcBorders>
              <w:top w:val="nil"/>
              <w:left w:val="nil"/>
              <w:bottom w:val="nil"/>
              <w:right w:val="nil"/>
            </w:tcBorders>
            <w:shd w:val="clear" w:color="auto" w:fill="auto"/>
          </w:tcPr>
          <w:p w:rsidR="002B1D24" w:rsidRPr="00D147FF" w:rsidRDefault="002B1D24" w:rsidP="000430EF">
            <w:pPr>
              <w:rPr>
                <w:rFonts w:ascii="Arial" w:hAnsi="Arial" w:cs="Arial"/>
                <w:b/>
                <w:sz w:val="8"/>
                <w:szCs w:val="8"/>
              </w:rPr>
            </w:pPr>
          </w:p>
        </w:tc>
      </w:tr>
      <w:tr w:rsidR="002B1D24" w:rsidTr="00A53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Pr>
          <w:p w:rsidR="002B1D24" w:rsidRPr="000F2FC0" w:rsidRDefault="002B1D24" w:rsidP="000430EF">
            <w:pPr>
              <w:spacing w:after="120"/>
              <w:rPr>
                <w:rFonts w:ascii="Arial" w:hAnsi="Arial" w:cs="Arial"/>
                <w:b/>
              </w:rPr>
            </w:pPr>
            <w:r w:rsidRPr="008F7C75">
              <w:rPr>
                <w:rFonts w:ascii="Arial" w:hAnsi="Arial" w:cs="Arial"/>
                <w:b/>
                <w:noProof/>
                <w:lang w:val="es-AR" w:eastAsia="es-AR"/>
              </w:rPr>
              <w:drawing>
                <wp:inline distT="0" distB="0" distL="0" distR="0">
                  <wp:extent cx="2100820" cy="2801341"/>
                  <wp:effectExtent l="19050" t="0" r="0" b="0"/>
                  <wp:docPr id="6" name="Picture 4" descr="http://www.servicioskoinonia.org/cerezo/dibujosA/27Pascua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rvicioskoinonia.org/cerezo/dibujosA/27PascuaA5.jpg"/>
                          <pic:cNvPicPr>
                            <a:picLocks noChangeAspect="1" noChangeArrowheads="1"/>
                          </pic:cNvPicPr>
                        </pic:nvPicPr>
                        <pic:blipFill>
                          <a:blip r:embed="rId19"/>
                          <a:srcRect/>
                          <a:stretch>
                            <a:fillRect/>
                          </a:stretch>
                        </pic:blipFill>
                        <pic:spPr bwMode="auto">
                          <a:xfrm>
                            <a:off x="0" y="0"/>
                            <a:ext cx="2105759" cy="2807926"/>
                          </a:xfrm>
                          <a:prstGeom prst="rect">
                            <a:avLst/>
                          </a:prstGeom>
                          <a:noFill/>
                          <a:ln w="9525">
                            <a:noFill/>
                            <a:miter lim="800000"/>
                            <a:headEnd/>
                            <a:tailEnd/>
                          </a:ln>
                        </pic:spPr>
                      </pic:pic>
                    </a:graphicData>
                  </a:graphic>
                </wp:inline>
              </w:drawing>
            </w:r>
          </w:p>
          <w:p w:rsidR="002B1D24" w:rsidRPr="001D65A3" w:rsidRDefault="002B1D24" w:rsidP="000430EF">
            <w:pPr>
              <w:rPr>
                <w:rFonts w:ascii="Arial" w:hAnsi="Arial" w:cs="Arial"/>
                <w:i/>
                <w:sz w:val="14"/>
                <w:szCs w:val="14"/>
              </w:rPr>
            </w:pPr>
            <w:r>
              <w:rPr>
                <w:rFonts w:ascii="Arial" w:hAnsi="Arial" w:cs="Arial"/>
                <w:i/>
                <w:sz w:val="14"/>
                <w:szCs w:val="14"/>
              </w:rPr>
              <w:t xml:space="preserve">Cerezo  </w:t>
            </w:r>
            <w:proofErr w:type="spellStart"/>
            <w:r>
              <w:rPr>
                <w:rFonts w:ascii="Arial" w:hAnsi="Arial" w:cs="Arial"/>
                <w:i/>
                <w:sz w:val="14"/>
                <w:szCs w:val="14"/>
              </w:rPr>
              <w:t>Barredo</w:t>
            </w:r>
            <w:proofErr w:type="spellEnd"/>
          </w:p>
        </w:tc>
        <w:tc>
          <w:tcPr>
            <w:tcW w:w="6486" w:type="dxa"/>
          </w:tcPr>
          <w:p w:rsidR="002B1D24" w:rsidRPr="00567910" w:rsidRDefault="002B1D24" w:rsidP="000430EF">
            <w:pPr>
              <w:spacing w:after="80"/>
              <w:rPr>
                <w:rFonts w:ascii="Arial" w:hAnsi="Arial" w:cs="Arial"/>
              </w:rPr>
            </w:pPr>
            <w:r w:rsidRPr="00567910">
              <w:rPr>
                <w:rFonts w:ascii="Arial" w:hAnsi="Arial" w:cs="Arial"/>
                <w:b/>
              </w:rPr>
              <w:t>Evangelio de Juan 14.1-14:</w:t>
            </w:r>
            <w:r w:rsidRPr="00567910">
              <w:rPr>
                <w:rFonts w:ascii="Arial" w:hAnsi="Arial" w:cs="Arial"/>
              </w:rPr>
              <w:t xml:space="preserve"> No se angustien: confíen en Dios, confíen también en mí. Vendré a prepararles un lugar. Yo soy el camino, la verdad y la vida. Ustedes me conocen a mí, conocerán también a mi Padre. Las obras que yo hago, también las harán ustedes los que me conocen.</w:t>
            </w:r>
          </w:p>
          <w:p w:rsidR="00A53FA5" w:rsidRDefault="002B1D24" w:rsidP="000430EF">
            <w:pPr>
              <w:spacing w:after="80"/>
              <w:rPr>
                <w:rFonts w:ascii="Arial" w:hAnsi="Arial" w:cs="Arial"/>
              </w:rPr>
            </w:pPr>
            <w:r w:rsidRPr="00567910">
              <w:rPr>
                <w:rFonts w:ascii="Arial" w:hAnsi="Arial" w:cs="Arial"/>
                <w:b/>
              </w:rPr>
              <w:t>Hechos de los Apóstoles 7.54–8.1a:</w:t>
            </w:r>
            <w:r w:rsidR="00CA07BF">
              <w:rPr>
                <w:rFonts w:ascii="Arial" w:hAnsi="Arial" w:cs="Arial"/>
              </w:rPr>
              <w:t xml:space="preserve"> Se enfurece</w:t>
            </w:r>
            <w:r w:rsidRPr="00567910">
              <w:rPr>
                <w:rFonts w:ascii="Arial" w:hAnsi="Arial" w:cs="Arial"/>
              </w:rPr>
              <w:t>n contra Esteban, mientras él mir</w:t>
            </w:r>
            <w:r w:rsidR="00CA07BF">
              <w:rPr>
                <w:rFonts w:ascii="Arial" w:hAnsi="Arial" w:cs="Arial"/>
              </w:rPr>
              <w:t>a al cielo y ve</w:t>
            </w:r>
            <w:r w:rsidRPr="00567910">
              <w:rPr>
                <w:rFonts w:ascii="Arial" w:hAnsi="Arial" w:cs="Arial"/>
              </w:rPr>
              <w:t xml:space="preserve"> la gloria de Dios y a Jesús al lado de D</w:t>
            </w:r>
            <w:r w:rsidR="00CA07BF">
              <w:rPr>
                <w:rFonts w:ascii="Arial" w:hAnsi="Arial" w:cs="Arial"/>
              </w:rPr>
              <w:t>ios. Y dando gritos lo apedrea</w:t>
            </w:r>
            <w:r w:rsidRPr="00567910">
              <w:rPr>
                <w:rFonts w:ascii="Arial" w:hAnsi="Arial" w:cs="Arial"/>
              </w:rPr>
              <w:t>n, dejando sus ropas al cuidado de un joven llamado Saulo</w:t>
            </w:r>
            <w:r w:rsidR="00C654FE">
              <w:rPr>
                <w:rFonts w:ascii="Arial" w:hAnsi="Arial" w:cs="Arial"/>
              </w:rPr>
              <w:t>, que aproba</w:t>
            </w:r>
            <w:r w:rsidR="00A53FA5">
              <w:rPr>
                <w:rFonts w:ascii="Arial" w:hAnsi="Arial" w:cs="Arial"/>
              </w:rPr>
              <w:t>ba</w:t>
            </w:r>
            <w:r w:rsidR="00C654FE">
              <w:rPr>
                <w:rFonts w:ascii="Arial" w:hAnsi="Arial" w:cs="Arial"/>
              </w:rPr>
              <w:t xml:space="preserve"> </w:t>
            </w:r>
            <w:r w:rsidR="00A53FA5">
              <w:rPr>
                <w:rFonts w:ascii="Arial" w:hAnsi="Arial" w:cs="Arial"/>
              </w:rPr>
              <w:t>su</w:t>
            </w:r>
            <w:r w:rsidR="00C654FE">
              <w:rPr>
                <w:rFonts w:ascii="Arial" w:hAnsi="Arial" w:cs="Arial"/>
              </w:rPr>
              <w:t xml:space="preserve"> muerte</w:t>
            </w:r>
            <w:r w:rsidR="00C654FE" w:rsidRPr="00567910">
              <w:rPr>
                <w:rFonts w:ascii="Arial" w:hAnsi="Arial" w:cs="Arial"/>
              </w:rPr>
              <w:t>.</w:t>
            </w:r>
            <w:r w:rsidR="00A53FA5">
              <w:rPr>
                <w:rFonts w:ascii="Arial" w:hAnsi="Arial" w:cs="Arial"/>
              </w:rPr>
              <w:t>.</w:t>
            </w:r>
            <w:r w:rsidRPr="00567910">
              <w:rPr>
                <w:rFonts w:ascii="Arial" w:hAnsi="Arial" w:cs="Arial"/>
              </w:rPr>
              <w:t>. “¡Señor, no les tomes en cuenta este pecado!”</w:t>
            </w:r>
            <w:r w:rsidR="00CA07BF">
              <w:rPr>
                <w:rFonts w:ascii="Arial" w:hAnsi="Arial" w:cs="Arial"/>
              </w:rPr>
              <w:t xml:space="preserve"> </w:t>
            </w:r>
          </w:p>
          <w:p w:rsidR="002B1D24" w:rsidRPr="00567910" w:rsidRDefault="002B1D24" w:rsidP="000430EF">
            <w:pPr>
              <w:spacing w:after="80"/>
              <w:rPr>
                <w:rFonts w:ascii="Arial" w:hAnsi="Arial" w:cs="Arial"/>
              </w:rPr>
            </w:pPr>
            <w:r w:rsidRPr="00567910">
              <w:rPr>
                <w:rFonts w:ascii="Arial" w:hAnsi="Arial" w:cs="Arial"/>
                <w:b/>
              </w:rPr>
              <w:t>1a Carta de Pedro 2.4-10:</w:t>
            </w:r>
            <w:r w:rsidRPr="00567910">
              <w:rPr>
                <w:rFonts w:ascii="Arial" w:hAnsi="Arial" w:cs="Arial"/>
              </w:rPr>
              <w:t xml:space="preserve"> Acérquense al Señor, piedra viva desechada por los hombres. Dios hará de ustedes piedras vivas, un templo espiritual: una familia escogida, </w:t>
            </w:r>
            <w:r w:rsidR="00A53FA5">
              <w:rPr>
                <w:rFonts w:ascii="Arial" w:hAnsi="Arial" w:cs="Arial"/>
              </w:rPr>
              <w:t xml:space="preserve">un </w:t>
            </w:r>
            <w:r w:rsidRPr="00567910">
              <w:rPr>
                <w:rFonts w:ascii="Arial" w:hAnsi="Arial" w:cs="Arial"/>
              </w:rPr>
              <w:t>sacerdocio al servicio del rey, nación santa, pueblo adquirido por Dios, para que anuncien esa luz maravillosa.</w:t>
            </w:r>
          </w:p>
          <w:p w:rsidR="002B1D24" w:rsidRPr="006B4997" w:rsidRDefault="002B1D24" w:rsidP="000430EF">
            <w:pPr>
              <w:spacing w:after="80"/>
              <w:rPr>
                <w:rFonts w:ascii="Arial" w:hAnsi="Arial" w:cs="Arial"/>
              </w:rPr>
            </w:pPr>
            <w:r w:rsidRPr="00567910">
              <w:rPr>
                <w:rFonts w:ascii="Arial" w:hAnsi="Arial" w:cs="Arial"/>
                <w:b/>
              </w:rPr>
              <w:t>Salmo 31.1-5, 15-16:</w:t>
            </w:r>
            <w:r w:rsidRPr="00567910">
              <w:rPr>
                <w:rFonts w:ascii="Arial" w:hAnsi="Arial" w:cs="Arial"/>
              </w:rPr>
              <w:t xml:space="preserve"> Señor, en ti busco protección, sé tú mi roca protectora, mi salvación. En tus manos encomiendo mi espíritu. Yo confío en ti, mi vida está en tus manos.</w:t>
            </w:r>
          </w:p>
        </w:tc>
      </w:tr>
    </w:tbl>
    <w:p w:rsidR="002B1D24" w:rsidRDefault="002B1D24" w:rsidP="002B1D24">
      <w:pPr>
        <w:widowControl w:val="0"/>
        <w:autoSpaceDE w:val="0"/>
        <w:autoSpaceDN w:val="0"/>
        <w:adjustRightInd w:val="0"/>
        <w:rPr>
          <w:rFonts w:ascii="Arial" w:hAnsi="Arial" w:cs="Arial"/>
          <w:i/>
          <w:iCs/>
          <w:sz w:val="8"/>
          <w:szCs w:val="8"/>
          <w:lang w:val="es-MX"/>
        </w:rPr>
      </w:pPr>
    </w:p>
    <w:p w:rsidR="00A53FA5" w:rsidRPr="00A715FE" w:rsidRDefault="00A53FA5" w:rsidP="002B1D24">
      <w:pPr>
        <w:widowControl w:val="0"/>
        <w:autoSpaceDE w:val="0"/>
        <w:autoSpaceDN w:val="0"/>
        <w:adjustRightInd w:val="0"/>
        <w:rPr>
          <w:rFonts w:ascii="Arial" w:hAnsi="Arial" w:cs="Arial"/>
          <w:i/>
          <w:iCs/>
          <w:sz w:val="8"/>
          <w:szCs w:val="8"/>
          <w:lang w:val="es-MX"/>
        </w:rPr>
      </w:pPr>
    </w:p>
    <w:p w:rsidR="000810F5" w:rsidRPr="005B43E0" w:rsidRDefault="000810F5" w:rsidP="000810F5">
      <w:pPr>
        <w:shd w:val="clear" w:color="auto" w:fill="C00000"/>
      </w:pPr>
      <w:r>
        <w:rPr>
          <w:rFonts w:ascii="Arial" w:hAnsi="Arial" w:cs="Arial"/>
          <w:b/>
        </w:rPr>
        <w:t>Recursos para la predicación:</w:t>
      </w:r>
    </w:p>
    <w:p w:rsidR="002B1D24" w:rsidRPr="000810F5" w:rsidRDefault="002B1D24" w:rsidP="000810F5">
      <w:pPr>
        <w:widowControl w:val="0"/>
        <w:autoSpaceDE w:val="0"/>
        <w:autoSpaceDN w:val="0"/>
        <w:adjustRightInd w:val="0"/>
        <w:rPr>
          <w:rFonts w:ascii="Arial" w:hAnsi="Arial" w:cs="Arial"/>
          <w:i/>
          <w:iCs/>
          <w:sz w:val="8"/>
          <w:szCs w:val="8"/>
          <w:lang w:val="es-MX"/>
        </w:rPr>
      </w:pPr>
    </w:p>
    <w:p w:rsidR="002B1D24" w:rsidRPr="00500EDD" w:rsidRDefault="002B1D24" w:rsidP="002B1D24">
      <w:pPr>
        <w:widowControl w:val="0"/>
        <w:autoSpaceDE w:val="0"/>
        <w:autoSpaceDN w:val="0"/>
        <w:adjustRightInd w:val="0"/>
        <w:rPr>
          <w:rFonts w:ascii="Arial" w:hAnsi="Arial" w:cs="Arial"/>
          <w:i/>
          <w:iCs/>
          <w:sz w:val="8"/>
          <w:szCs w:val="8"/>
          <w:lang w:val="es-MX"/>
        </w:rPr>
      </w:pPr>
    </w:p>
    <w:p w:rsidR="002B1D24" w:rsidRPr="00280511" w:rsidRDefault="002B1D24" w:rsidP="00A53FA5">
      <w:pPr>
        <w:pStyle w:val="Prrafodelista"/>
        <w:numPr>
          <w:ilvl w:val="0"/>
          <w:numId w:val="4"/>
        </w:numPr>
        <w:spacing w:after="80"/>
        <w:ind w:left="360"/>
        <w:jc w:val="both"/>
        <w:rPr>
          <w:rFonts w:ascii="Arial" w:hAnsi="Arial" w:cs="Arial"/>
          <w:b/>
          <w:bCs/>
        </w:rPr>
      </w:pPr>
      <w:r w:rsidRPr="00280511">
        <w:rPr>
          <w:rFonts w:ascii="Arial" w:hAnsi="Arial" w:cs="Arial"/>
          <w:b/>
          <w:bCs/>
        </w:rPr>
        <w:t>Evangelio de Juan 14.1-14</w:t>
      </w:r>
    </w:p>
    <w:p w:rsidR="002B1D24" w:rsidRDefault="002B1D24" w:rsidP="00A53FA5">
      <w:pPr>
        <w:spacing w:after="80"/>
        <w:rPr>
          <w:rFonts w:ascii="Arial" w:hAnsi="Arial" w:cs="Arial"/>
          <w:sz w:val="22"/>
          <w:szCs w:val="22"/>
        </w:rPr>
      </w:pPr>
      <w:r>
        <w:rPr>
          <w:rFonts w:ascii="Arial" w:hAnsi="Arial" w:cs="Arial"/>
          <w:sz w:val="22"/>
          <w:szCs w:val="22"/>
        </w:rPr>
        <w:t>La comunidad de Jesús tiene que recorrer un camino</w:t>
      </w:r>
      <w:r w:rsidRPr="00F4411F">
        <w:rPr>
          <w:rFonts w:ascii="Arial" w:hAnsi="Arial" w:cs="Arial"/>
          <w:sz w:val="22"/>
          <w:szCs w:val="22"/>
        </w:rPr>
        <w:t>.</w:t>
      </w:r>
      <w:r>
        <w:rPr>
          <w:rFonts w:ascii="Arial" w:hAnsi="Arial" w:cs="Arial"/>
          <w:sz w:val="22"/>
          <w:szCs w:val="22"/>
        </w:rPr>
        <w:t xml:space="preserve"> La metáfora del camino expresa el dinamismo de la vida, que es progresión. Es un vivir que va terminando al hombre. Pero su término puede ser éxito o fracaso. El éxito es la madurez, el pleno desarrollo de las potencialidades. El fracaso, la decadencia, la ruina. Jesús marca la dirección en que el hombre se realiza: es el camino que él mismo ha abierto y trazado, el de la solidaridad con el hombre y la entrega, el del amor creciente. Ahí se encuentra el éxito de la vida, la vida definitiva. Todo otro camino lleva a la nada, a la muerte. La meta es la máxima solidaridad con el hombre, dándose enteramente por él. En ese amor se encuentra al Padre.</w:t>
      </w:r>
    </w:p>
    <w:p w:rsidR="002B1D24" w:rsidRDefault="002B1D24" w:rsidP="00A53FA5">
      <w:pPr>
        <w:spacing w:after="80"/>
        <w:rPr>
          <w:rFonts w:ascii="Arial" w:hAnsi="Arial" w:cs="Arial"/>
          <w:sz w:val="22"/>
          <w:szCs w:val="22"/>
        </w:rPr>
      </w:pPr>
      <w:r>
        <w:rPr>
          <w:rFonts w:ascii="Arial" w:hAnsi="Arial" w:cs="Arial"/>
          <w:sz w:val="22"/>
          <w:szCs w:val="22"/>
        </w:rPr>
        <w:t>Pero Jesús no es solamente el camino como modelo; al mismo tiempo, la energía que él comunica (el Espíritu) impulsa y desarrolla en su misma dirección. Con el Espíritu, Jesús crea una onda de solidaridad con el hombre, de amor desinteresado que sigue sus pasos y lleva a la humanidad al encuentro final con el Padre. Así se constituirá el reino definitivo (3.3</w:t>
      </w:r>
      <w:proofErr w:type="gramStart"/>
      <w:r>
        <w:rPr>
          <w:rFonts w:ascii="Arial" w:hAnsi="Arial" w:cs="Arial"/>
          <w:sz w:val="22"/>
          <w:szCs w:val="22"/>
        </w:rPr>
        <w:t>,5</w:t>
      </w:r>
      <w:proofErr w:type="gramEnd"/>
      <w:r>
        <w:rPr>
          <w:rFonts w:ascii="Arial" w:hAnsi="Arial" w:cs="Arial"/>
          <w:sz w:val="22"/>
          <w:szCs w:val="22"/>
        </w:rPr>
        <w:t>).</w:t>
      </w:r>
    </w:p>
    <w:p w:rsidR="00A53FA5" w:rsidRPr="00F4411F" w:rsidRDefault="002B1D24" w:rsidP="00A53FA5">
      <w:pPr>
        <w:spacing w:after="120"/>
        <w:rPr>
          <w:rFonts w:ascii="Arial" w:hAnsi="Arial" w:cs="Arial"/>
          <w:sz w:val="22"/>
          <w:szCs w:val="22"/>
        </w:rPr>
      </w:pPr>
      <w:r>
        <w:rPr>
          <w:rFonts w:ascii="Arial" w:hAnsi="Arial" w:cs="Arial"/>
          <w:sz w:val="22"/>
          <w:szCs w:val="22"/>
        </w:rPr>
        <w:t>Jesús acompaña siempre a los suyos en ese camino. No es solamente individualismo comunitario. Su muerte no interrumpe el contacto. Él los acompaña, su amor se asocia al itinerario.</w:t>
      </w:r>
    </w:p>
    <w:p w:rsidR="002B1D24" w:rsidRPr="00A53FA5" w:rsidRDefault="002B1D24" w:rsidP="00A53FA5">
      <w:pPr>
        <w:pStyle w:val="Prrafodelista"/>
        <w:spacing w:after="80" w:line="240" w:lineRule="auto"/>
        <w:ind w:left="1416"/>
        <w:rPr>
          <w:rFonts w:ascii="Arial Narrow" w:hAnsi="Arial Narrow" w:cs="Arial"/>
          <w:i/>
          <w:sz w:val="18"/>
          <w:szCs w:val="18"/>
        </w:rPr>
      </w:pPr>
      <w:r w:rsidRPr="00A53FA5">
        <w:rPr>
          <w:rFonts w:ascii="Arial Narrow" w:hAnsi="Arial Narrow" w:cs="Arial"/>
          <w:i/>
          <w:sz w:val="18"/>
          <w:szCs w:val="18"/>
        </w:rPr>
        <w:t xml:space="preserve">Juan Mateos y Juan Barreto, </w:t>
      </w:r>
      <w:r w:rsidRPr="00A53FA5">
        <w:rPr>
          <w:rFonts w:ascii="Arial Narrow" w:hAnsi="Arial Narrow" w:cs="Arial"/>
          <w:b/>
          <w:i/>
          <w:sz w:val="18"/>
          <w:szCs w:val="18"/>
        </w:rPr>
        <w:t>El evangelio de Juan,</w:t>
      </w:r>
      <w:r w:rsidRPr="00A53FA5">
        <w:rPr>
          <w:rFonts w:ascii="Arial Narrow" w:hAnsi="Arial Narrow" w:cs="Arial"/>
          <w:i/>
          <w:sz w:val="18"/>
          <w:szCs w:val="18"/>
        </w:rPr>
        <w:t xml:space="preserve"> </w:t>
      </w:r>
      <w:proofErr w:type="spellStart"/>
      <w:r w:rsidRPr="00A53FA5">
        <w:rPr>
          <w:rFonts w:ascii="Arial Narrow" w:hAnsi="Arial Narrow" w:cs="Arial"/>
          <w:i/>
          <w:sz w:val="18"/>
          <w:szCs w:val="18"/>
        </w:rPr>
        <w:t>Edic</w:t>
      </w:r>
      <w:proofErr w:type="spellEnd"/>
      <w:r w:rsidRPr="00A53FA5">
        <w:rPr>
          <w:rFonts w:ascii="Arial Narrow" w:hAnsi="Arial Narrow" w:cs="Arial"/>
          <w:i/>
          <w:sz w:val="18"/>
          <w:szCs w:val="18"/>
        </w:rPr>
        <w:t>. Cristiandad, Madrid, 1979, Síntesis del comentario del texto aludido, pp. 634-635.</w:t>
      </w:r>
    </w:p>
    <w:p w:rsidR="002B1D24" w:rsidRDefault="002B1D24" w:rsidP="00A53FA5">
      <w:pPr>
        <w:pStyle w:val="Textoindependiente"/>
        <w:spacing w:after="80"/>
        <w:jc w:val="left"/>
        <w:rPr>
          <w:sz w:val="6"/>
          <w:szCs w:val="6"/>
        </w:rPr>
      </w:pPr>
    </w:p>
    <w:p w:rsidR="002B1D24" w:rsidRPr="00280511" w:rsidRDefault="002B1D24" w:rsidP="00A53FA5">
      <w:pPr>
        <w:pStyle w:val="Prrafodelista"/>
        <w:numPr>
          <w:ilvl w:val="0"/>
          <w:numId w:val="4"/>
        </w:numPr>
        <w:spacing w:after="80"/>
        <w:ind w:left="360"/>
        <w:rPr>
          <w:rFonts w:ascii="Arial" w:hAnsi="Arial" w:cs="Arial"/>
          <w:b/>
        </w:rPr>
      </w:pPr>
      <w:r w:rsidRPr="00280511">
        <w:rPr>
          <w:rFonts w:ascii="Arial" w:hAnsi="Arial" w:cs="Arial"/>
          <w:b/>
        </w:rPr>
        <w:t>Hechos de los Apóstoles 7.54-60</w:t>
      </w:r>
    </w:p>
    <w:p w:rsidR="002B1D24" w:rsidRDefault="002B1D24" w:rsidP="00A53FA5">
      <w:pPr>
        <w:spacing w:after="80"/>
        <w:rPr>
          <w:rFonts w:ascii="Arial" w:hAnsi="Arial" w:cs="Arial"/>
          <w:sz w:val="22"/>
          <w:szCs w:val="22"/>
        </w:rPr>
      </w:pPr>
      <w:r w:rsidRPr="00BA551A">
        <w:rPr>
          <w:rFonts w:ascii="Arial" w:hAnsi="Arial" w:cs="Arial"/>
          <w:sz w:val="22"/>
          <w:szCs w:val="22"/>
        </w:rPr>
        <w:t xml:space="preserve">La </w:t>
      </w:r>
      <w:r>
        <w:rPr>
          <w:rFonts w:ascii="Arial" w:hAnsi="Arial" w:cs="Arial"/>
          <w:sz w:val="22"/>
          <w:szCs w:val="22"/>
        </w:rPr>
        <w:t xml:space="preserve">tercera parte de la historia de Esteban describe las consecuencias de su discurso. La reacción del concilio era fácil de predecir, y fue similar a su reacción ante el discurso de Pedro y los apóstoles (5.33). El sanedrín estaba furioso y deseaba ver a Esteban castigado cuanto antes por sus palabras ofensivas. Lucas escribe que en ese momento Esteban tuvo una visión del cielo en la cual contempló a Jesús a la diestra de Dios, el lugar de la autoridad exaltada. Mientras el concilio continuaba expresando su ira contra Esteban, éste les refirió su visión del Cristo exaltado, quien ahora ocupaba el lugar de mayor privilegio delante de Dios. Estas palabras sobre la exaltación de Jesús sencillamente acrecentaron la ira del concilio. Rehusaron escuchar más </w:t>
      </w:r>
      <w:r>
        <w:rPr>
          <w:rFonts w:ascii="Arial" w:hAnsi="Arial" w:cs="Arial"/>
          <w:sz w:val="22"/>
          <w:szCs w:val="22"/>
        </w:rPr>
        <w:lastRenderedPageBreak/>
        <w:t>blasfemias. Lo arrestaron y arrastraron fuera de la ciudad para ajusticiarlo por blasfemo, según lo estipulaba la ley (</w:t>
      </w:r>
      <w:proofErr w:type="spellStart"/>
      <w:r>
        <w:rPr>
          <w:rFonts w:ascii="Arial" w:hAnsi="Arial" w:cs="Arial"/>
          <w:sz w:val="22"/>
          <w:szCs w:val="22"/>
        </w:rPr>
        <w:t>Deut</w:t>
      </w:r>
      <w:proofErr w:type="spellEnd"/>
      <w:r>
        <w:rPr>
          <w:rFonts w:ascii="Arial" w:hAnsi="Arial" w:cs="Arial"/>
          <w:sz w:val="22"/>
          <w:szCs w:val="22"/>
        </w:rPr>
        <w:t xml:space="preserve"> 13.6-11; </w:t>
      </w:r>
      <w:proofErr w:type="spellStart"/>
      <w:r>
        <w:rPr>
          <w:rFonts w:ascii="Arial" w:hAnsi="Arial" w:cs="Arial"/>
          <w:sz w:val="22"/>
          <w:szCs w:val="22"/>
        </w:rPr>
        <w:t>Lev</w:t>
      </w:r>
      <w:proofErr w:type="spellEnd"/>
      <w:r>
        <w:rPr>
          <w:rFonts w:ascii="Arial" w:hAnsi="Arial" w:cs="Arial"/>
          <w:sz w:val="22"/>
          <w:szCs w:val="22"/>
        </w:rPr>
        <w:t xml:space="preserve"> 24.10-16). La ley prescribía que el blasfemo debía ser apedreado hasta morir no solo como castigo por supuestas ofensas contra Dios, sino como advertencia para que otros no se animaran a hacer lo mismo. Hechos no dice nada sobre si las autoridades romanas consintieron a la muerte de Esteban, aunque su aprobación era generalmente requerida en tales casos.</w:t>
      </w:r>
    </w:p>
    <w:p w:rsidR="002B1D24" w:rsidRDefault="002B1D24" w:rsidP="00A53FA5">
      <w:pPr>
        <w:spacing w:after="80"/>
        <w:rPr>
          <w:rFonts w:ascii="Arial" w:hAnsi="Arial" w:cs="Arial"/>
          <w:sz w:val="22"/>
          <w:szCs w:val="22"/>
        </w:rPr>
      </w:pPr>
      <w:r>
        <w:rPr>
          <w:rFonts w:ascii="Arial" w:hAnsi="Arial" w:cs="Arial"/>
          <w:sz w:val="22"/>
          <w:szCs w:val="22"/>
        </w:rPr>
        <w:t xml:space="preserve">Los apedreamientos casi siempre ocurrían fuera de la ciudad. Se desnudaba al acusado y a menudo se </w:t>
      </w:r>
      <w:proofErr w:type="spellStart"/>
      <w:r>
        <w:rPr>
          <w:rFonts w:ascii="Arial" w:hAnsi="Arial" w:cs="Arial"/>
          <w:sz w:val="22"/>
          <w:szCs w:val="22"/>
        </w:rPr>
        <w:t>lo</w:t>
      </w:r>
      <w:proofErr w:type="spellEnd"/>
      <w:r>
        <w:rPr>
          <w:rFonts w:ascii="Arial" w:hAnsi="Arial" w:cs="Arial"/>
          <w:sz w:val="22"/>
          <w:szCs w:val="22"/>
        </w:rPr>
        <w:t xml:space="preserve"> arrojaba en un foso. Los que habían testificado arrojaban las primeras piedras, casi siempre las más grandes. Luego el resto de los presentes era incitado a participar en la ejecución. Se apedreaba al acusado hasta matarlo. </w:t>
      </w:r>
    </w:p>
    <w:p w:rsidR="002B1D24" w:rsidRDefault="002B1D24" w:rsidP="00A53FA5">
      <w:pPr>
        <w:spacing w:after="80"/>
        <w:rPr>
          <w:rFonts w:ascii="Arial" w:hAnsi="Arial" w:cs="Arial"/>
          <w:sz w:val="22"/>
          <w:szCs w:val="22"/>
        </w:rPr>
      </w:pPr>
      <w:r>
        <w:rPr>
          <w:rFonts w:ascii="Arial" w:hAnsi="Arial" w:cs="Arial"/>
          <w:sz w:val="22"/>
          <w:szCs w:val="22"/>
        </w:rPr>
        <w:t xml:space="preserve">Tal fue el destino de Esteban, uno de los siete, alguien lleno del Espíritu Santo. Las palabras tribuidas a Jesús en </w:t>
      </w:r>
      <w:proofErr w:type="spellStart"/>
      <w:r>
        <w:rPr>
          <w:rFonts w:ascii="Arial" w:hAnsi="Arial" w:cs="Arial"/>
          <w:sz w:val="22"/>
          <w:szCs w:val="22"/>
        </w:rPr>
        <w:t>Lc</w:t>
      </w:r>
      <w:proofErr w:type="spellEnd"/>
      <w:r>
        <w:rPr>
          <w:rFonts w:ascii="Arial" w:hAnsi="Arial" w:cs="Arial"/>
          <w:sz w:val="22"/>
          <w:szCs w:val="22"/>
        </w:rPr>
        <w:t xml:space="preserve"> 21.16 se habían cumplido: “…y matarán a algunos de ustedes”. Las últimas acciones de Esteban ciertamente eran </w:t>
      </w:r>
      <w:proofErr w:type="spellStart"/>
      <w:r>
        <w:rPr>
          <w:rFonts w:ascii="Arial" w:hAnsi="Arial" w:cs="Arial"/>
          <w:sz w:val="22"/>
          <w:szCs w:val="22"/>
        </w:rPr>
        <w:t>recordatorias</w:t>
      </w:r>
      <w:proofErr w:type="spellEnd"/>
      <w:r>
        <w:rPr>
          <w:rFonts w:ascii="Arial" w:hAnsi="Arial" w:cs="Arial"/>
          <w:sz w:val="22"/>
          <w:szCs w:val="22"/>
        </w:rPr>
        <w:t xml:space="preserve"> de la muerte del propio Jesús: Esteban oró por sus verdugos (</w:t>
      </w:r>
      <w:proofErr w:type="spellStart"/>
      <w:r>
        <w:rPr>
          <w:rFonts w:ascii="Arial" w:hAnsi="Arial" w:cs="Arial"/>
          <w:sz w:val="22"/>
          <w:szCs w:val="22"/>
        </w:rPr>
        <w:t>Lc</w:t>
      </w:r>
      <w:proofErr w:type="spellEnd"/>
      <w:r>
        <w:rPr>
          <w:rFonts w:ascii="Arial" w:hAnsi="Arial" w:cs="Arial"/>
          <w:sz w:val="22"/>
          <w:szCs w:val="22"/>
        </w:rPr>
        <w:t xml:space="preserve"> 23.34 y </w:t>
      </w:r>
      <w:proofErr w:type="spellStart"/>
      <w:r>
        <w:rPr>
          <w:rFonts w:ascii="Arial" w:hAnsi="Arial" w:cs="Arial"/>
          <w:sz w:val="22"/>
          <w:szCs w:val="22"/>
        </w:rPr>
        <w:t>Hch</w:t>
      </w:r>
      <w:proofErr w:type="spellEnd"/>
      <w:r>
        <w:rPr>
          <w:rFonts w:ascii="Arial" w:hAnsi="Arial" w:cs="Arial"/>
          <w:sz w:val="22"/>
          <w:szCs w:val="22"/>
        </w:rPr>
        <w:t xml:space="preserve"> 7.60) y encomendó su espíritu en manos de los poderes celestiales (</w:t>
      </w:r>
      <w:proofErr w:type="spellStart"/>
      <w:r>
        <w:rPr>
          <w:rFonts w:ascii="Arial" w:hAnsi="Arial" w:cs="Arial"/>
          <w:sz w:val="22"/>
          <w:szCs w:val="22"/>
        </w:rPr>
        <w:t>Lc</w:t>
      </w:r>
      <w:proofErr w:type="spellEnd"/>
      <w:r>
        <w:rPr>
          <w:rFonts w:ascii="Arial" w:hAnsi="Arial" w:cs="Arial"/>
          <w:sz w:val="22"/>
          <w:szCs w:val="22"/>
        </w:rPr>
        <w:t xml:space="preserve"> 23.46 y </w:t>
      </w:r>
      <w:proofErr w:type="spellStart"/>
      <w:r>
        <w:rPr>
          <w:rFonts w:ascii="Arial" w:hAnsi="Arial" w:cs="Arial"/>
          <w:sz w:val="22"/>
          <w:szCs w:val="22"/>
        </w:rPr>
        <w:t>Hch</w:t>
      </w:r>
      <w:proofErr w:type="spellEnd"/>
      <w:r>
        <w:rPr>
          <w:rFonts w:ascii="Arial" w:hAnsi="Arial" w:cs="Arial"/>
          <w:sz w:val="22"/>
          <w:szCs w:val="22"/>
        </w:rPr>
        <w:t xml:space="preserve"> 7.59).</w:t>
      </w:r>
    </w:p>
    <w:p w:rsidR="002B1D24" w:rsidRDefault="002B1D24" w:rsidP="00A53FA5">
      <w:pPr>
        <w:spacing w:after="80"/>
        <w:rPr>
          <w:rFonts w:ascii="Arial" w:hAnsi="Arial" w:cs="Arial"/>
          <w:sz w:val="22"/>
          <w:szCs w:val="22"/>
        </w:rPr>
      </w:pPr>
      <w:r>
        <w:rPr>
          <w:rFonts w:ascii="Arial" w:hAnsi="Arial" w:cs="Arial"/>
          <w:sz w:val="22"/>
          <w:szCs w:val="22"/>
        </w:rPr>
        <w:t>En el relato de la muerte de Esteban, Lucas nos presenta un nuevo personaje de su relato. Es Saulo, que aparece custodiando la ropa que se habían quitado los apedreadores, y se cuenta que Saulo aprobó la muerte de Esteban. No se dice nada todavía de que este cómplice de la muerte de Esteban pronto iba a experimentar una profunda transformación y llegar  ser el más célebre misionero de la iglesia primitiva y acaso del cristianismo.</w:t>
      </w:r>
    </w:p>
    <w:p w:rsidR="002B1D24" w:rsidRPr="00A53FA5" w:rsidRDefault="002B1D24" w:rsidP="002B1D24">
      <w:pPr>
        <w:spacing w:after="80"/>
        <w:ind w:left="4248"/>
        <w:rPr>
          <w:rFonts w:ascii="Arial Narrow" w:hAnsi="Arial Narrow" w:cs="Arial"/>
          <w:i/>
          <w:sz w:val="18"/>
          <w:szCs w:val="18"/>
        </w:rPr>
      </w:pPr>
      <w:r w:rsidRPr="00A53FA5">
        <w:rPr>
          <w:rFonts w:ascii="Arial Narrow" w:hAnsi="Arial Narrow" w:cs="Arial"/>
          <w:i/>
          <w:sz w:val="18"/>
          <w:szCs w:val="18"/>
        </w:rPr>
        <w:t xml:space="preserve">Charles </w:t>
      </w:r>
      <w:proofErr w:type="spellStart"/>
      <w:r w:rsidRPr="00A53FA5">
        <w:rPr>
          <w:rFonts w:ascii="Arial Narrow" w:hAnsi="Arial Narrow" w:cs="Arial"/>
          <w:i/>
          <w:sz w:val="18"/>
          <w:szCs w:val="18"/>
        </w:rPr>
        <w:t>Yrigoyen</w:t>
      </w:r>
      <w:proofErr w:type="spellEnd"/>
      <w:r w:rsidRPr="00A53FA5">
        <w:rPr>
          <w:rFonts w:ascii="Arial Narrow" w:hAnsi="Arial Narrow" w:cs="Arial"/>
          <w:i/>
          <w:sz w:val="18"/>
          <w:szCs w:val="18"/>
        </w:rPr>
        <w:t xml:space="preserve">, </w:t>
      </w:r>
      <w:proofErr w:type="spellStart"/>
      <w:r w:rsidRPr="00A53FA5">
        <w:rPr>
          <w:rFonts w:ascii="Arial Narrow" w:hAnsi="Arial Narrow" w:cs="Arial"/>
          <w:i/>
          <w:sz w:val="18"/>
          <w:szCs w:val="18"/>
        </w:rPr>
        <w:t>Jr.</w:t>
      </w:r>
      <w:proofErr w:type="spellEnd"/>
      <w:r w:rsidRPr="00A53FA5">
        <w:rPr>
          <w:rFonts w:ascii="Arial Narrow" w:hAnsi="Arial Narrow" w:cs="Arial"/>
          <w:i/>
          <w:sz w:val="18"/>
          <w:szCs w:val="18"/>
        </w:rPr>
        <w:t xml:space="preserve">, </w:t>
      </w:r>
      <w:r w:rsidRPr="00A53FA5">
        <w:rPr>
          <w:rFonts w:ascii="Arial Narrow" w:hAnsi="Arial Narrow" w:cs="Arial"/>
          <w:b/>
          <w:i/>
          <w:sz w:val="18"/>
          <w:szCs w:val="18"/>
        </w:rPr>
        <w:t>Hechos para nuestro tiempo</w:t>
      </w:r>
      <w:r w:rsidRPr="00A53FA5">
        <w:rPr>
          <w:rFonts w:ascii="Arial Narrow" w:hAnsi="Arial Narrow" w:cs="Arial"/>
          <w:i/>
          <w:sz w:val="18"/>
          <w:szCs w:val="18"/>
        </w:rPr>
        <w:t xml:space="preserve">, </w:t>
      </w:r>
      <w:proofErr w:type="spellStart"/>
      <w:r w:rsidRPr="00A53FA5">
        <w:rPr>
          <w:rFonts w:ascii="Arial Narrow" w:hAnsi="Arial Narrow" w:cs="Arial"/>
          <w:i/>
          <w:sz w:val="18"/>
          <w:szCs w:val="18"/>
        </w:rPr>
        <w:t>Div</w:t>
      </w:r>
      <w:proofErr w:type="spellEnd"/>
      <w:r w:rsidRPr="00A53FA5">
        <w:rPr>
          <w:rFonts w:ascii="Arial Narrow" w:hAnsi="Arial Narrow" w:cs="Arial"/>
          <w:i/>
          <w:sz w:val="18"/>
          <w:szCs w:val="18"/>
        </w:rPr>
        <w:t xml:space="preserve">. </w:t>
      </w:r>
      <w:proofErr w:type="gramStart"/>
      <w:r w:rsidRPr="00A53FA5">
        <w:rPr>
          <w:rFonts w:ascii="Arial Narrow" w:hAnsi="Arial Narrow" w:cs="Arial"/>
          <w:i/>
          <w:sz w:val="18"/>
          <w:szCs w:val="18"/>
        </w:rPr>
        <w:t>de</w:t>
      </w:r>
      <w:proofErr w:type="gramEnd"/>
      <w:r w:rsidRPr="00A53FA5">
        <w:rPr>
          <w:rFonts w:ascii="Arial Narrow" w:hAnsi="Arial Narrow" w:cs="Arial"/>
          <w:i/>
          <w:sz w:val="18"/>
          <w:szCs w:val="18"/>
        </w:rPr>
        <w:t xml:space="preserve"> Mujeres de la </w:t>
      </w:r>
      <w:proofErr w:type="spellStart"/>
      <w:r w:rsidRPr="00A53FA5">
        <w:rPr>
          <w:rFonts w:ascii="Arial Narrow" w:hAnsi="Arial Narrow" w:cs="Arial"/>
          <w:i/>
          <w:sz w:val="18"/>
          <w:szCs w:val="18"/>
        </w:rPr>
        <w:t>Jta</w:t>
      </w:r>
      <w:proofErr w:type="spellEnd"/>
      <w:r w:rsidRPr="00A53FA5">
        <w:rPr>
          <w:rFonts w:ascii="Arial Narrow" w:hAnsi="Arial Narrow" w:cs="Arial"/>
          <w:i/>
          <w:sz w:val="18"/>
          <w:szCs w:val="18"/>
        </w:rPr>
        <w:t xml:space="preserve">. </w:t>
      </w:r>
      <w:proofErr w:type="spellStart"/>
      <w:r w:rsidRPr="00A53FA5">
        <w:rPr>
          <w:rFonts w:ascii="Arial Narrow" w:hAnsi="Arial Narrow" w:cs="Arial"/>
          <w:i/>
          <w:sz w:val="18"/>
          <w:szCs w:val="18"/>
        </w:rPr>
        <w:t>Gral</w:t>
      </w:r>
      <w:proofErr w:type="spellEnd"/>
      <w:r w:rsidRPr="00A53FA5">
        <w:rPr>
          <w:rFonts w:ascii="Arial Narrow" w:hAnsi="Arial Narrow" w:cs="Arial"/>
          <w:i/>
          <w:sz w:val="18"/>
          <w:szCs w:val="18"/>
        </w:rPr>
        <w:t xml:space="preserve"> de Misterios Globales de la Iglesia Metodista Unida, USA, 1986.</w:t>
      </w:r>
    </w:p>
    <w:p w:rsidR="00A53FA5" w:rsidRDefault="00A53FA5" w:rsidP="00942A2E">
      <w:pPr>
        <w:pStyle w:val="Textoindependiente"/>
        <w:spacing w:after="80"/>
        <w:jc w:val="left"/>
        <w:rPr>
          <w:sz w:val="6"/>
          <w:szCs w:val="6"/>
        </w:rPr>
      </w:pPr>
    </w:p>
    <w:p w:rsidR="00A53FA5" w:rsidRPr="00A53FA5" w:rsidRDefault="00A53FA5" w:rsidP="00942A2E">
      <w:pPr>
        <w:pStyle w:val="Prrafodelista"/>
        <w:numPr>
          <w:ilvl w:val="0"/>
          <w:numId w:val="4"/>
        </w:numPr>
        <w:spacing w:after="80"/>
        <w:ind w:left="360"/>
        <w:rPr>
          <w:rFonts w:ascii="Arial" w:hAnsi="Arial" w:cs="Arial"/>
          <w:b/>
        </w:rPr>
      </w:pPr>
      <w:r w:rsidRPr="00A53FA5">
        <w:rPr>
          <w:rFonts w:ascii="Arial" w:hAnsi="Arial" w:cs="Arial"/>
          <w:b/>
          <w:bCs/>
        </w:rPr>
        <w:t>1 Pedro 2.2-10</w:t>
      </w:r>
    </w:p>
    <w:p w:rsidR="00A53FA5" w:rsidRPr="00A53FA5" w:rsidRDefault="00A53FA5" w:rsidP="00942A2E">
      <w:pPr>
        <w:pStyle w:val="Ttulo3"/>
        <w:keepNext w:val="0"/>
        <w:spacing w:before="0" w:after="80"/>
        <w:jc w:val="both"/>
        <w:rPr>
          <w:rFonts w:ascii="Arial" w:hAnsi="Arial" w:cs="Arial"/>
          <w:b w:val="0"/>
          <w:color w:val="auto"/>
          <w:sz w:val="22"/>
          <w:szCs w:val="22"/>
          <w:u w:val="single"/>
          <w:lang w:val="es-AR"/>
        </w:rPr>
      </w:pPr>
      <w:r w:rsidRPr="00A53FA5">
        <w:rPr>
          <w:rFonts w:ascii="Arial" w:hAnsi="Arial" w:cs="Arial"/>
          <w:b w:val="0"/>
          <w:color w:val="auto"/>
          <w:sz w:val="22"/>
          <w:szCs w:val="22"/>
          <w:u w:val="single"/>
          <w:lang w:val="es-AR"/>
        </w:rPr>
        <w:t>Repaso de los</w:t>
      </w:r>
      <w:r>
        <w:rPr>
          <w:rFonts w:ascii="Arial" w:hAnsi="Arial" w:cs="Arial"/>
          <w:b w:val="0"/>
          <w:color w:val="auto"/>
          <w:sz w:val="22"/>
          <w:szCs w:val="22"/>
          <w:u w:val="single"/>
          <w:lang w:val="es-AR"/>
        </w:rPr>
        <w:t xml:space="preserve"> otros</w:t>
      </w:r>
      <w:r w:rsidRPr="00A53FA5">
        <w:rPr>
          <w:rFonts w:ascii="Arial" w:hAnsi="Arial" w:cs="Arial"/>
          <w:b w:val="0"/>
          <w:color w:val="auto"/>
          <w:sz w:val="22"/>
          <w:szCs w:val="22"/>
          <w:u w:val="single"/>
          <w:lang w:val="es-AR"/>
        </w:rPr>
        <w:t xml:space="preserve"> textos</w:t>
      </w:r>
    </w:p>
    <w:p w:rsidR="00A53FA5" w:rsidRPr="00A53FA5" w:rsidRDefault="00A53FA5" w:rsidP="00942A2E">
      <w:pPr>
        <w:spacing w:after="80"/>
        <w:rPr>
          <w:rFonts w:ascii="Arial" w:hAnsi="Arial" w:cs="Arial"/>
          <w:sz w:val="22"/>
          <w:szCs w:val="22"/>
          <w:lang w:val="es-AR"/>
        </w:rPr>
      </w:pPr>
      <w:r w:rsidRPr="00A53FA5">
        <w:rPr>
          <w:rFonts w:ascii="Arial" w:hAnsi="Arial" w:cs="Arial"/>
          <w:b/>
          <w:sz w:val="22"/>
          <w:szCs w:val="22"/>
          <w:lang w:val="es-AR"/>
        </w:rPr>
        <w:t>El Salmo 31</w:t>
      </w:r>
      <w:r w:rsidRPr="00A53FA5">
        <w:rPr>
          <w:rFonts w:ascii="Arial" w:hAnsi="Arial" w:cs="Arial"/>
          <w:sz w:val="22"/>
          <w:szCs w:val="22"/>
          <w:lang w:val="es-AR"/>
        </w:rPr>
        <w:t xml:space="preserve"> es una oración donde se encuentran mezcladas las expresiones de lamentación, confianza y acción de gracias. Se destaca el aspecto de la súplica y de la confianza en la liberación de </w:t>
      </w:r>
      <w:proofErr w:type="spellStart"/>
      <w:r w:rsidRPr="00A53FA5">
        <w:rPr>
          <w:rFonts w:ascii="Arial" w:hAnsi="Arial" w:cs="Arial"/>
          <w:sz w:val="22"/>
          <w:szCs w:val="22"/>
          <w:lang w:val="es-AR"/>
        </w:rPr>
        <w:t>Yavé</w:t>
      </w:r>
      <w:proofErr w:type="spellEnd"/>
      <w:r w:rsidRPr="00A53FA5">
        <w:rPr>
          <w:rFonts w:ascii="Arial" w:hAnsi="Arial" w:cs="Arial"/>
          <w:sz w:val="22"/>
          <w:szCs w:val="22"/>
          <w:lang w:val="es-AR"/>
        </w:rPr>
        <w:t xml:space="preserve"> en un contexto donde el orante se encuentra en situaciones de aflicción o adversidad. También se enfatiza el acto de entregarse plenamente en las manos de </w:t>
      </w:r>
      <w:proofErr w:type="spellStart"/>
      <w:r w:rsidRPr="00A53FA5">
        <w:rPr>
          <w:rFonts w:ascii="Arial" w:hAnsi="Arial" w:cs="Arial"/>
          <w:sz w:val="22"/>
          <w:szCs w:val="22"/>
          <w:lang w:val="es-AR"/>
        </w:rPr>
        <w:t>Yavé</w:t>
      </w:r>
      <w:proofErr w:type="spellEnd"/>
      <w:r w:rsidRPr="00A53FA5">
        <w:rPr>
          <w:rFonts w:ascii="Arial" w:hAnsi="Arial" w:cs="Arial"/>
          <w:sz w:val="22"/>
          <w:szCs w:val="22"/>
          <w:lang w:val="es-AR"/>
        </w:rPr>
        <w:t xml:space="preserve">; lo cual alcanza un punto culminante en la afirmación del versículo 5: “En tu mano encomiendo mi espíritu, </w:t>
      </w:r>
      <w:proofErr w:type="spellStart"/>
      <w:r w:rsidRPr="00A53FA5">
        <w:rPr>
          <w:rFonts w:ascii="Arial" w:hAnsi="Arial" w:cs="Arial"/>
          <w:sz w:val="22"/>
          <w:szCs w:val="22"/>
          <w:lang w:val="es-AR"/>
        </w:rPr>
        <w:t>tu</w:t>
      </w:r>
      <w:proofErr w:type="spellEnd"/>
      <w:r w:rsidRPr="00A53FA5">
        <w:rPr>
          <w:rFonts w:ascii="Arial" w:hAnsi="Arial" w:cs="Arial"/>
          <w:sz w:val="22"/>
          <w:szCs w:val="22"/>
          <w:lang w:val="es-AR"/>
        </w:rPr>
        <w:t xml:space="preserve"> me rescatas, </w:t>
      </w:r>
      <w:proofErr w:type="spellStart"/>
      <w:r w:rsidRPr="00A53FA5">
        <w:rPr>
          <w:rFonts w:ascii="Arial" w:hAnsi="Arial" w:cs="Arial"/>
          <w:sz w:val="22"/>
          <w:szCs w:val="22"/>
          <w:lang w:val="es-AR"/>
        </w:rPr>
        <w:t>Yavé</w:t>
      </w:r>
      <w:proofErr w:type="spellEnd"/>
      <w:r w:rsidRPr="00A53FA5">
        <w:rPr>
          <w:rFonts w:ascii="Arial" w:hAnsi="Arial" w:cs="Arial"/>
          <w:sz w:val="22"/>
          <w:szCs w:val="22"/>
          <w:lang w:val="es-AR"/>
        </w:rPr>
        <w:t xml:space="preserve"> Dios fiel”. Asimismo, estas palabras son las últimas de Jesús (cf. Lucas 23:46) y del discípulo Esteban antes de morir (cf. Hechos 7:59).</w:t>
      </w:r>
    </w:p>
    <w:p w:rsidR="00A53FA5" w:rsidRPr="00A53FA5" w:rsidRDefault="00A53FA5" w:rsidP="00942A2E">
      <w:pPr>
        <w:pStyle w:val="Sangra3detindependiente"/>
        <w:spacing w:after="80"/>
        <w:ind w:left="0"/>
        <w:rPr>
          <w:rFonts w:ascii="Arial" w:hAnsi="Arial" w:cs="Arial"/>
          <w:sz w:val="22"/>
          <w:szCs w:val="22"/>
          <w:lang w:val="es-AR"/>
        </w:rPr>
      </w:pPr>
      <w:r w:rsidRPr="00B91C73">
        <w:rPr>
          <w:rFonts w:ascii="Arial" w:hAnsi="Arial" w:cs="Arial"/>
          <w:b/>
          <w:sz w:val="22"/>
          <w:szCs w:val="22"/>
          <w:lang w:val="es-AR"/>
        </w:rPr>
        <w:t>Hechos 7</w:t>
      </w:r>
      <w:r w:rsidR="00B91C73" w:rsidRPr="00B91C73">
        <w:rPr>
          <w:rFonts w:ascii="Arial" w:hAnsi="Arial" w:cs="Arial"/>
          <w:b/>
          <w:sz w:val="22"/>
          <w:szCs w:val="22"/>
          <w:lang w:val="es-AR"/>
        </w:rPr>
        <w:t>.</w:t>
      </w:r>
      <w:r w:rsidRPr="00B91C73">
        <w:rPr>
          <w:rFonts w:ascii="Arial" w:hAnsi="Arial" w:cs="Arial"/>
          <w:b/>
          <w:sz w:val="22"/>
          <w:szCs w:val="22"/>
          <w:lang w:val="es-AR"/>
        </w:rPr>
        <w:t>55-60</w:t>
      </w:r>
      <w:r w:rsidRPr="00A53FA5">
        <w:rPr>
          <w:rFonts w:ascii="Arial" w:hAnsi="Arial" w:cs="Arial"/>
          <w:sz w:val="22"/>
          <w:szCs w:val="22"/>
          <w:lang w:val="es-AR"/>
        </w:rPr>
        <w:t xml:space="preserve"> es el relato de la muerte de Esteban en manos de algunos sectores religiosos judíos que no soportaban sus actitudes y enseñanzas. Esteban era un fiel discípulo y solícito siervo de la comunidad de creyentes en Jerusalén (ver 6</w:t>
      </w:r>
      <w:r w:rsidR="00B91C73">
        <w:rPr>
          <w:rFonts w:ascii="Arial" w:hAnsi="Arial" w:cs="Arial"/>
          <w:sz w:val="22"/>
          <w:szCs w:val="22"/>
          <w:lang w:val="es-AR"/>
        </w:rPr>
        <w:t>.</w:t>
      </w:r>
      <w:r w:rsidRPr="00A53FA5">
        <w:rPr>
          <w:rFonts w:ascii="Arial" w:hAnsi="Arial" w:cs="Arial"/>
          <w:sz w:val="22"/>
          <w:szCs w:val="22"/>
          <w:lang w:val="es-AR"/>
        </w:rPr>
        <w:t>5), que fue acusado injustamente de blasfemar contra el lugar santo y la Ley de Moisés (vv. 6</w:t>
      </w:r>
      <w:r w:rsidR="00B91C73">
        <w:rPr>
          <w:rFonts w:ascii="Arial" w:hAnsi="Arial" w:cs="Arial"/>
          <w:sz w:val="22"/>
          <w:szCs w:val="22"/>
          <w:lang w:val="es-AR"/>
        </w:rPr>
        <w:t>.</w:t>
      </w:r>
      <w:r w:rsidRPr="00A53FA5">
        <w:rPr>
          <w:rFonts w:ascii="Arial" w:hAnsi="Arial" w:cs="Arial"/>
          <w:sz w:val="22"/>
          <w:szCs w:val="22"/>
          <w:lang w:val="es-AR"/>
        </w:rPr>
        <w:t>8-15). Luego de un largo discurso de repaso de la memoria histórica de su pueblo y de una contra acusación (vv. 7</w:t>
      </w:r>
      <w:r w:rsidR="00B91C73">
        <w:rPr>
          <w:rFonts w:ascii="Arial" w:hAnsi="Arial" w:cs="Arial"/>
          <w:sz w:val="22"/>
          <w:szCs w:val="22"/>
          <w:lang w:val="es-AR"/>
        </w:rPr>
        <w:t>.</w:t>
      </w:r>
      <w:r w:rsidRPr="00A53FA5">
        <w:rPr>
          <w:rFonts w:ascii="Arial" w:hAnsi="Arial" w:cs="Arial"/>
          <w:sz w:val="22"/>
          <w:szCs w:val="22"/>
          <w:lang w:val="es-AR"/>
        </w:rPr>
        <w:t>1-54), Esteban finalmente es apedreado hasta morir. Todo el escenario presenta muchas analogías con la muerte de Jesús, como una forma de equiparar la muerte del primer mártir cristiano a la de Jesús; ver por ejemplo, la visión de los cielos abiertos (cf. Mateo 26</w:t>
      </w:r>
      <w:r w:rsidR="00B91C73">
        <w:rPr>
          <w:rFonts w:ascii="Arial" w:hAnsi="Arial" w:cs="Arial"/>
          <w:sz w:val="22"/>
          <w:szCs w:val="22"/>
          <w:lang w:val="es-AR"/>
        </w:rPr>
        <w:t>.</w:t>
      </w:r>
      <w:r w:rsidRPr="00A53FA5">
        <w:rPr>
          <w:rFonts w:ascii="Arial" w:hAnsi="Arial" w:cs="Arial"/>
          <w:sz w:val="22"/>
          <w:szCs w:val="22"/>
          <w:lang w:val="es-AR"/>
        </w:rPr>
        <w:t>64) y sus últimas palabras antes de morir (comparar con Lucas 23</w:t>
      </w:r>
      <w:r w:rsidR="00B91C73">
        <w:rPr>
          <w:rFonts w:ascii="Arial" w:hAnsi="Arial" w:cs="Arial"/>
          <w:sz w:val="22"/>
          <w:szCs w:val="22"/>
          <w:lang w:val="es-AR"/>
        </w:rPr>
        <w:t>.</w:t>
      </w:r>
      <w:r w:rsidRPr="00A53FA5">
        <w:rPr>
          <w:rFonts w:ascii="Arial" w:hAnsi="Arial" w:cs="Arial"/>
          <w:sz w:val="22"/>
          <w:szCs w:val="22"/>
          <w:lang w:val="es-AR"/>
        </w:rPr>
        <w:t>34</w:t>
      </w:r>
      <w:proofErr w:type="gramStart"/>
      <w:r w:rsidRPr="00A53FA5">
        <w:rPr>
          <w:rFonts w:ascii="Arial" w:hAnsi="Arial" w:cs="Arial"/>
          <w:sz w:val="22"/>
          <w:szCs w:val="22"/>
          <w:lang w:val="es-AR"/>
        </w:rPr>
        <w:t>,46</w:t>
      </w:r>
      <w:proofErr w:type="gramEnd"/>
      <w:r w:rsidRPr="00A53FA5">
        <w:rPr>
          <w:rFonts w:ascii="Arial" w:hAnsi="Arial" w:cs="Arial"/>
          <w:sz w:val="22"/>
          <w:szCs w:val="22"/>
          <w:lang w:val="es-AR"/>
        </w:rPr>
        <w:t xml:space="preserve"> y Salmo 31:5).</w:t>
      </w:r>
    </w:p>
    <w:p w:rsidR="00A53FA5" w:rsidRPr="00A53FA5" w:rsidRDefault="00A53FA5" w:rsidP="00942A2E">
      <w:pPr>
        <w:pStyle w:val="Sangra3detindependiente"/>
        <w:ind w:left="0"/>
        <w:rPr>
          <w:rFonts w:ascii="Arial" w:hAnsi="Arial" w:cs="Arial"/>
          <w:sz w:val="22"/>
          <w:szCs w:val="22"/>
          <w:lang w:val="es-AR"/>
        </w:rPr>
      </w:pPr>
      <w:r w:rsidRPr="00B91C73">
        <w:rPr>
          <w:rFonts w:ascii="Arial" w:hAnsi="Arial" w:cs="Arial"/>
          <w:b/>
          <w:sz w:val="22"/>
          <w:szCs w:val="22"/>
          <w:lang w:val="es-AR"/>
        </w:rPr>
        <w:t>Juan 14</w:t>
      </w:r>
      <w:r w:rsidR="00B91C73" w:rsidRPr="00B91C73">
        <w:rPr>
          <w:rFonts w:ascii="Arial" w:hAnsi="Arial" w:cs="Arial"/>
          <w:b/>
          <w:sz w:val="22"/>
          <w:szCs w:val="22"/>
          <w:lang w:val="es-AR"/>
        </w:rPr>
        <w:t>.</w:t>
      </w:r>
      <w:r w:rsidRPr="00B91C73">
        <w:rPr>
          <w:rFonts w:ascii="Arial" w:hAnsi="Arial" w:cs="Arial"/>
          <w:b/>
          <w:sz w:val="22"/>
          <w:szCs w:val="22"/>
          <w:lang w:val="es-AR"/>
        </w:rPr>
        <w:t>1-14</w:t>
      </w:r>
      <w:r w:rsidRPr="00A53FA5">
        <w:rPr>
          <w:rFonts w:ascii="Arial" w:hAnsi="Arial" w:cs="Arial"/>
          <w:sz w:val="22"/>
          <w:szCs w:val="22"/>
          <w:lang w:val="es-AR"/>
        </w:rPr>
        <w:t xml:space="preserve"> describe a Jesús como el camino, la verdad y la vida (v. 6), destacando la íntima relación entre el </w:t>
      </w:r>
      <w:r w:rsidR="00B91C73">
        <w:rPr>
          <w:rFonts w:ascii="Arial" w:hAnsi="Arial" w:cs="Arial"/>
          <w:sz w:val="22"/>
          <w:szCs w:val="22"/>
          <w:lang w:val="es-AR"/>
        </w:rPr>
        <w:t>P</w:t>
      </w:r>
      <w:r w:rsidRPr="00A53FA5">
        <w:rPr>
          <w:rFonts w:ascii="Arial" w:hAnsi="Arial" w:cs="Arial"/>
          <w:sz w:val="22"/>
          <w:szCs w:val="22"/>
          <w:lang w:val="es-AR"/>
        </w:rPr>
        <w:t xml:space="preserve">adre y el </w:t>
      </w:r>
      <w:r w:rsidR="00B91C73">
        <w:rPr>
          <w:rFonts w:ascii="Arial" w:hAnsi="Arial" w:cs="Arial"/>
          <w:sz w:val="22"/>
          <w:szCs w:val="22"/>
          <w:lang w:val="es-AR"/>
        </w:rPr>
        <w:t>H</w:t>
      </w:r>
      <w:r w:rsidRPr="00A53FA5">
        <w:rPr>
          <w:rFonts w:ascii="Arial" w:hAnsi="Arial" w:cs="Arial"/>
          <w:sz w:val="22"/>
          <w:szCs w:val="22"/>
          <w:lang w:val="es-AR"/>
        </w:rPr>
        <w:t xml:space="preserve">ijo, que se manifiesta a través de las palabras y las obras del </w:t>
      </w:r>
      <w:r w:rsidR="00B91C73">
        <w:rPr>
          <w:rFonts w:ascii="Arial" w:hAnsi="Arial" w:cs="Arial"/>
          <w:sz w:val="22"/>
          <w:szCs w:val="22"/>
          <w:lang w:val="es-AR"/>
        </w:rPr>
        <w:t>H</w:t>
      </w:r>
      <w:r w:rsidRPr="00A53FA5">
        <w:rPr>
          <w:rFonts w:ascii="Arial" w:hAnsi="Arial" w:cs="Arial"/>
          <w:sz w:val="22"/>
          <w:szCs w:val="22"/>
          <w:lang w:val="es-AR"/>
        </w:rPr>
        <w:t xml:space="preserve">ijo (vv. 10-11). Se trata de mostrar que conocer al </w:t>
      </w:r>
      <w:r w:rsidR="00B91C73">
        <w:rPr>
          <w:rFonts w:ascii="Arial" w:hAnsi="Arial" w:cs="Arial"/>
          <w:sz w:val="22"/>
          <w:szCs w:val="22"/>
          <w:lang w:val="es-AR"/>
        </w:rPr>
        <w:t>H</w:t>
      </w:r>
      <w:r w:rsidRPr="00A53FA5">
        <w:rPr>
          <w:rFonts w:ascii="Arial" w:hAnsi="Arial" w:cs="Arial"/>
          <w:sz w:val="22"/>
          <w:szCs w:val="22"/>
          <w:lang w:val="es-AR"/>
        </w:rPr>
        <w:t xml:space="preserve">ijo significa también conocer al </w:t>
      </w:r>
      <w:r w:rsidR="00B91C73">
        <w:rPr>
          <w:rFonts w:ascii="Arial" w:hAnsi="Arial" w:cs="Arial"/>
          <w:sz w:val="22"/>
          <w:szCs w:val="22"/>
          <w:lang w:val="es-AR"/>
        </w:rPr>
        <w:t>P</w:t>
      </w:r>
      <w:r w:rsidRPr="00A53FA5">
        <w:rPr>
          <w:rFonts w:ascii="Arial" w:hAnsi="Arial" w:cs="Arial"/>
          <w:sz w:val="22"/>
          <w:szCs w:val="22"/>
          <w:lang w:val="es-AR"/>
        </w:rPr>
        <w:t>adre (vv. 7-9), y se presenta un desafío a los creyentes para que prueben su fe y se animen a realizar grandes obras en el nombre de Jesús y para la gloria del padre (vv. 12-14).</w:t>
      </w:r>
    </w:p>
    <w:p w:rsidR="00A53FA5" w:rsidRPr="00B91C73" w:rsidRDefault="00B91C73" w:rsidP="00942A2E">
      <w:pPr>
        <w:spacing w:after="80"/>
        <w:rPr>
          <w:rFonts w:ascii="Arial" w:hAnsi="Arial" w:cs="Arial"/>
          <w:bCs/>
          <w:sz w:val="22"/>
          <w:szCs w:val="22"/>
          <w:u w:val="single"/>
          <w:lang w:val="es-AR"/>
        </w:rPr>
      </w:pPr>
      <w:r>
        <w:rPr>
          <w:rFonts w:ascii="Arial" w:hAnsi="Arial" w:cs="Arial"/>
          <w:bCs/>
          <w:sz w:val="22"/>
          <w:szCs w:val="22"/>
          <w:u w:val="single"/>
          <w:lang w:val="es-AR"/>
        </w:rPr>
        <w:t>Comentario sobre 1 Pedro 2.4</w:t>
      </w:r>
      <w:r w:rsidR="00A53FA5" w:rsidRPr="00B91C73">
        <w:rPr>
          <w:rFonts w:ascii="Arial" w:hAnsi="Arial" w:cs="Arial"/>
          <w:bCs/>
          <w:sz w:val="22"/>
          <w:szCs w:val="22"/>
          <w:u w:val="single"/>
          <w:lang w:val="es-AR"/>
        </w:rPr>
        <w:t>-10</w:t>
      </w:r>
    </w:p>
    <w:p w:rsidR="00A53FA5" w:rsidRPr="00A53FA5" w:rsidRDefault="00B91C73" w:rsidP="00942A2E">
      <w:pPr>
        <w:pStyle w:val="Textoindependiente"/>
        <w:spacing w:after="80"/>
        <w:jc w:val="left"/>
        <w:rPr>
          <w:rFonts w:ascii="Arial" w:hAnsi="Arial" w:cs="Arial"/>
          <w:sz w:val="22"/>
          <w:szCs w:val="22"/>
          <w:lang w:val="es-AR"/>
        </w:rPr>
      </w:pPr>
      <w:r>
        <w:rPr>
          <w:rFonts w:ascii="Arial" w:hAnsi="Arial" w:cs="Arial"/>
          <w:sz w:val="22"/>
          <w:szCs w:val="22"/>
          <w:lang w:val="es-AR"/>
        </w:rPr>
        <w:t>Este texto</w:t>
      </w:r>
      <w:r w:rsidR="00A53FA5" w:rsidRPr="00A53FA5">
        <w:rPr>
          <w:rFonts w:ascii="Arial" w:hAnsi="Arial" w:cs="Arial"/>
          <w:sz w:val="22"/>
          <w:szCs w:val="22"/>
          <w:lang w:val="es-AR"/>
        </w:rPr>
        <w:t xml:space="preserve"> pertenece a la sección que hemos denominado “la nueva vida en Cristo” (1</w:t>
      </w:r>
      <w:r>
        <w:rPr>
          <w:rFonts w:ascii="Arial" w:hAnsi="Arial" w:cs="Arial"/>
          <w:sz w:val="22"/>
          <w:szCs w:val="22"/>
          <w:lang w:val="es-AR"/>
        </w:rPr>
        <w:t>.</w:t>
      </w:r>
      <w:r w:rsidR="00A53FA5" w:rsidRPr="00A53FA5">
        <w:rPr>
          <w:rFonts w:ascii="Arial" w:hAnsi="Arial" w:cs="Arial"/>
          <w:sz w:val="22"/>
          <w:szCs w:val="22"/>
          <w:lang w:val="es-AR"/>
        </w:rPr>
        <w:t>13</w:t>
      </w:r>
      <w:r>
        <w:rPr>
          <w:rFonts w:ascii="Arial" w:hAnsi="Arial" w:cs="Arial"/>
          <w:sz w:val="22"/>
          <w:szCs w:val="22"/>
          <w:lang w:val="es-AR"/>
        </w:rPr>
        <w:t>–</w:t>
      </w:r>
      <w:r w:rsidR="00A53FA5" w:rsidRPr="00A53FA5">
        <w:rPr>
          <w:rFonts w:ascii="Arial" w:hAnsi="Arial" w:cs="Arial"/>
          <w:sz w:val="22"/>
          <w:szCs w:val="22"/>
          <w:lang w:val="es-AR"/>
        </w:rPr>
        <w:t>2</w:t>
      </w:r>
      <w:r>
        <w:rPr>
          <w:rFonts w:ascii="Arial" w:hAnsi="Arial" w:cs="Arial"/>
          <w:sz w:val="22"/>
          <w:szCs w:val="22"/>
          <w:lang w:val="es-AR"/>
        </w:rPr>
        <w:t>.</w:t>
      </w:r>
      <w:r w:rsidR="00A53FA5" w:rsidRPr="00A53FA5">
        <w:rPr>
          <w:rFonts w:ascii="Arial" w:hAnsi="Arial" w:cs="Arial"/>
          <w:sz w:val="22"/>
          <w:szCs w:val="22"/>
          <w:lang w:val="es-AR"/>
        </w:rPr>
        <w:t xml:space="preserve">10), que tiene un fuerte énfasis en aspectos éticos y en el fortalecimiento de la comunidad de creyentes. La </w:t>
      </w:r>
      <w:proofErr w:type="spellStart"/>
      <w:r w:rsidR="00A53FA5" w:rsidRPr="00A53FA5">
        <w:rPr>
          <w:rFonts w:ascii="Arial" w:hAnsi="Arial" w:cs="Arial"/>
          <w:sz w:val="22"/>
          <w:szCs w:val="22"/>
          <w:lang w:val="es-AR"/>
        </w:rPr>
        <w:t>perícopa</w:t>
      </w:r>
      <w:proofErr w:type="spellEnd"/>
      <w:r w:rsidR="00A53FA5" w:rsidRPr="00A53FA5">
        <w:rPr>
          <w:rFonts w:ascii="Arial" w:hAnsi="Arial" w:cs="Arial"/>
          <w:sz w:val="22"/>
          <w:szCs w:val="22"/>
          <w:lang w:val="es-AR"/>
        </w:rPr>
        <w:t xml:space="preserve"> (vv. 4-10) se compone con varias imágenes y metáforas tomadas de la tradición judía (la piedra, la construcción de una casa, el sacerdocio, el culto y los sacrificios, la </w:t>
      </w:r>
      <w:r w:rsidR="00A53FA5" w:rsidRPr="00A53FA5">
        <w:rPr>
          <w:rFonts w:ascii="Arial" w:hAnsi="Arial" w:cs="Arial"/>
          <w:sz w:val="22"/>
          <w:szCs w:val="22"/>
          <w:lang w:val="es-AR"/>
        </w:rPr>
        <w:lastRenderedPageBreak/>
        <w:t>memoria de la Alianza en el monte Sinaí) que se superponen y se orientan hacia dos categorías bíblicas de relieve: la elección y la santidad (vv. 9-10).</w:t>
      </w:r>
    </w:p>
    <w:p w:rsidR="00A53FA5" w:rsidRPr="00A53FA5" w:rsidRDefault="00A53FA5" w:rsidP="00942A2E">
      <w:pPr>
        <w:pStyle w:val="Textoindependiente"/>
        <w:spacing w:after="80"/>
        <w:jc w:val="left"/>
        <w:rPr>
          <w:rFonts w:ascii="Arial" w:hAnsi="Arial" w:cs="Arial"/>
          <w:sz w:val="22"/>
          <w:szCs w:val="22"/>
          <w:lang w:val="es-AR"/>
        </w:rPr>
      </w:pPr>
      <w:r w:rsidRPr="00A53FA5">
        <w:rPr>
          <w:rFonts w:ascii="Arial" w:hAnsi="Arial" w:cs="Arial"/>
          <w:sz w:val="22"/>
          <w:szCs w:val="22"/>
          <w:lang w:val="es-AR"/>
        </w:rPr>
        <w:t>La estrecha dependencia de la tradición también se manifiesta en varias citas de la Biblia hebrea que se concentran principalmente en los vv. 6-8, y que versan sobre la cuestión de la “piedra”. Los vv. 4-5 son como una aplicación anticipada de dichas citas, y los vv. 9-10 una interpretación en torno a la idea de pueblo elegido de Dios. La cita y sus interpretaciones refuerzan el paralelismo entre Cristo y la comunidad de creyentes. La idea de la “elección de los creyentes” también se apoya en la comparación con Cristo, pues así como Cristo fue “elegido” (v. 4b), ellos también lo son en unión con él, y de esta manera la metáfora cristológica pasa a ser significativamente una metáfora comunitaria.</w:t>
      </w:r>
    </w:p>
    <w:p w:rsidR="00A53FA5" w:rsidRPr="00A53FA5" w:rsidRDefault="00A53FA5" w:rsidP="00942A2E">
      <w:pPr>
        <w:pStyle w:val="Textoindependiente"/>
        <w:spacing w:after="80"/>
        <w:jc w:val="left"/>
        <w:rPr>
          <w:rFonts w:ascii="Arial" w:hAnsi="Arial" w:cs="Arial"/>
          <w:sz w:val="22"/>
          <w:szCs w:val="22"/>
          <w:lang w:val="es-AR"/>
        </w:rPr>
      </w:pPr>
      <w:r w:rsidRPr="00A53FA5">
        <w:rPr>
          <w:rFonts w:ascii="Arial" w:hAnsi="Arial" w:cs="Arial"/>
          <w:sz w:val="22"/>
          <w:szCs w:val="22"/>
          <w:lang w:val="es-AR"/>
        </w:rPr>
        <w:t>El texto también presenta un esquema de confrontación entre fe e incredulidad, creyentes e incrédulos (cf. vv. 8b-10), que refleja la situación conflictiva de los cristianos con su entorno y sirve de alguna manera para confortar a la comunidad y alentarlos a la perseverancia; pero conviene tener cuidado con este tipo de lenguaje dualista porque frecuentemente se lo utiliza con un sentido exclusivista y de discriminación negativa hacia los demás.</w:t>
      </w:r>
    </w:p>
    <w:p w:rsidR="00A53FA5" w:rsidRPr="00A53FA5" w:rsidRDefault="00A53FA5" w:rsidP="00942A2E">
      <w:pPr>
        <w:pStyle w:val="Textoindependiente"/>
        <w:spacing w:after="80"/>
        <w:jc w:val="left"/>
        <w:rPr>
          <w:rFonts w:ascii="Arial" w:hAnsi="Arial" w:cs="Arial"/>
          <w:sz w:val="22"/>
          <w:szCs w:val="22"/>
          <w:lang w:val="es-AR"/>
        </w:rPr>
      </w:pPr>
      <w:r w:rsidRPr="00A53FA5">
        <w:rPr>
          <w:rFonts w:ascii="Arial" w:hAnsi="Arial" w:cs="Arial"/>
          <w:sz w:val="22"/>
          <w:szCs w:val="22"/>
          <w:lang w:val="es-AR"/>
        </w:rPr>
        <w:t>La interpretación de la metáfora de la “piedra viva” (v. 4) transfiere a Cristo la esperanza mesiánica que contiene la tradición judía de la “piedra”, evocada a través de las citas bíblicas de los vv. 6-8.</w:t>
      </w:r>
    </w:p>
    <w:p w:rsidR="00A53FA5" w:rsidRPr="00A53FA5" w:rsidRDefault="00A53FA5" w:rsidP="00942A2E">
      <w:pPr>
        <w:pStyle w:val="Textoindependiente"/>
        <w:spacing w:after="80"/>
        <w:jc w:val="left"/>
        <w:rPr>
          <w:rFonts w:ascii="Arial" w:hAnsi="Arial" w:cs="Arial"/>
          <w:sz w:val="22"/>
          <w:szCs w:val="22"/>
          <w:lang w:val="es-AR"/>
        </w:rPr>
      </w:pPr>
      <w:r w:rsidRPr="00A53FA5">
        <w:rPr>
          <w:rFonts w:ascii="Arial" w:hAnsi="Arial" w:cs="Arial"/>
          <w:sz w:val="22"/>
          <w:szCs w:val="22"/>
          <w:lang w:val="es-AR"/>
        </w:rPr>
        <w:t>En todo el pasaje (vv. 4-10) se aprecia el recuerdo de la Alianza en el monte Sinaí (cf. Éxodo 19). En el v. 4 el nuevo pueblo se acerca y se constituye en torno a la “piedra” / “roca” (comparar con Éxodo 19</w:t>
      </w:r>
      <w:r w:rsidR="00B91C73">
        <w:rPr>
          <w:rFonts w:ascii="Arial" w:hAnsi="Arial" w:cs="Arial"/>
          <w:sz w:val="22"/>
          <w:szCs w:val="22"/>
          <w:lang w:val="es-AR"/>
        </w:rPr>
        <w:t>.</w:t>
      </w:r>
      <w:r w:rsidRPr="00A53FA5">
        <w:rPr>
          <w:rFonts w:ascii="Arial" w:hAnsi="Arial" w:cs="Arial"/>
          <w:sz w:val="22"/>
          <w:szCs w:val="22"/>
          <w:lang w:val="es-AR"/>
        </w:rPr>
        <w:t>23 donde aparece el pueblo reunido en torno al monte Sinaí, aunque allí no podía acercarse a él); en el v. 5b los “sacrificios espirituales” de los cristianos remiten a los sacrificios que habían sellado la antigua Alianza (cf. Éxodo 24</w:t>
      </w:r>
      <w:r w:rsidR="00B91C73">
        <w:rPr>
          <w:rFonts w:ascii="Arial" w:hAnsi="Arial" w:cs="Arial"/>
          <w:sz w:val="22"/>
          <w:szCs w:val="22"/>
          <w:lang w:val="es-AR"/>
        </w:rPr>
        <w:t>.</w:t>
      </w:r>
      <w:r w:rsidRPr="00A53FA5">
        <w:rPr>
          <w:rFonts w:ascii="Arial" w:hAnsi="Arial" w:cs="Arial"/>
          <w:sz w:val="22"/>
          <w:szCs w:val="22"/>
          <w:lang w:val="es-AR"/>
        </w:rPr>
        <w:t>5-8); los vv. 5 y 9 evocan la noción del “sacerdocio” (cf. Éxodo 19</w:t>
      </w:r>
      <w:r w:rsidR="00B91C73">
        <w:rPr>
          <w:rFonts w:ascii="Arial" w:hAnsi="Arial" w:cs="Arial"/>
          <w:sz w:val="22"/>
          <w:szCs w:val="22"/>
          <w:lang w:val="es-AR"/>
        </w:rPr>
        <w:t>.</w:t>
      </w:r>
      <w:r w:rsidRPr="00A53FA5">
        <w:rPr>
          <w:rFonts w:ascii="Arial" w:hAnsi="Arial" w:cs="Arial"/>
          <w:sz w:val="22"/>
          <w:szCs w:val="22"/>
          <w:lang w:val="es-AR"/>
        </w:rPr>
        <w:t>5-6).</w:t>
      </w:r>
    </w:p>
    <w:p w:rsidR="00A53FA5" w:rsidRPr="00A53FA5" w:rsidRDefault="00A53FA5" w:rsidP="00942A2E">
      <w:pPr>
        <w:pStyle w:val="Textoindependiente"/>
        <w:spacing w:after="80"/>
        <w:jc w:val="left"/>
        <w:rPr>
          <w:rFonts w:ascii="Arial" w:hAnsi="Arial" w:cs="Arial"/>
          <w:sz w:val="22"/>
          <w:szCs w:val="22"/>
          <w:lang w:val="es-AR"/>
        </w:rPr>
      </w:pPr>
      <w:r w:rsidRPr="00A53FA5">
        <w:rPr>
          <w:rFonts w:ascii="Arial" w:hAnsi="Arial" w:cs="Arial"/>
          <w:sz w:val="22"/>
          <w:szCs w:val="22"/>
          <w:lang w:val="es-AR"/>
        </w:rPr>
        <w:t>El v. 5 aplica la metáfora de la “construcción de la casa” (vv. 6-7) a la comunidad, donde los creyentes vienen a ser los ladrillos o piedras, y Cristo cimiento o piedra principal (comparar con Isaías 28</w:t>
      </w:r>
      <w:r w:rsidR="00B91C73">
        <w:rPr>
          <w:rFonts w:ascii="Arial" w:hAnsi="Arial" w:cs="Arial"/>
          <w:sz w:val="22"/>
          <w:szCs w:val="22"/>
          <w:lang w:val="es-AR"/>
        </w:rPr>
        <w:t>.</w:t>
      </w:r>
      <w:r w:rsidRPr="00A53FA5">
        <w:rPr>
          <w:rFonts w:ascii="Arial" w:hAnsi="Arial" w:cs="Arial"/>
          <w:sz w:val="22"/>
          <w:szCs w:val="22"/>
          <w:lang w:val="es-AR"/>
        </w:rPr>
        <w:t>16). El ofrecimiento de “sacrificios espirituales” por parte de la comunidad ciertamente se orienta hacia el horizonte ético, hacia una conducta y forma de vida de acuerdo a la fe (comparar con la idea de “santidad” en 1</w:t>
      </w:r>
      <w:r w:rsidR="00B91C73">
        <w:rPr>
          <w:rFonts w:ascii="Arial" w:hAnsi="Arial" w:cs="Arial"/>
          <w:sz w:val="22"/>
          <w:szCs w:val="22"/>
          <w:lang w:val="es-AR"/>
        </w:rPr>
        <w:t>.</w:t>
      </w:r>
      <w:r w:rsidRPr="00A53FA5">
        <w:rPr>
          <w:rFonts w:ascii="Arial" w:hAnsi="Arial" w:cs="Arial"/>
          <w:sz w:val="22"/>
          <w:szCs w:val="22"/>
          <w:lang w:val="es-AR"/>
        </w:rPr>
        <w:t>15ss y 2</w:t>
      </w:r>
      <w:r w:rsidR="00B91C73">
        <w:rPr>
          <w:rFonts w:ascii="Arial" w:hAnsi="Arial" w:cs="Arial"/>
          <w:sz w:val="22"/>
          <w:szCs w:val="22"/>
          <w:lang w:val="es-AR"/>
        </w:rPr>
        <w:t>.</w:t>
      </w:r>
      <w:r w:rsidRPr="00A53FA5">
        <w:rPr>
          <w:rFonts w:ascii="Arial" w:hAnsi="Arial" w:cs="Arial"/>
          <w:sz w:val="22"/>
          <w:szCs w:val="22"/>
          <w:lang w:val="es-AR"/>
        </w:rPr>
        <w:t>9b).</w:t>
      </w:r>
    </w:p>
    <w:p w:rsidR="00A53FA5" w:rsidRPr="00A53FA5" w:rsidRDefault="00A53FA5" w:rsidP="00942A2E">
      <w:pPr>
        <w:pStyle w:val="Textoindependiente"/>
        <w:spacing w:after="80"/>
        <w:jc w:val="left"/>
        <w:rPr>
          <w:rFonts w:ascii="Arial" w:hAnsi="Arial" w:cs="Arial"/>
          <w:sz w:val="22"/>
          <w:szCs w:val="22"/>
          <w:lang w:val="es-AR"/>
        </w:rPr>
      </w:pPr>
      <w:r w:rsidRPr="00A53FA5">
        <w:rPr>
          <w:rFonts w:ascii="Arial" w:hAnsi="Arial" w:cs="Arial"/>
          <w:sz w:val="22"/>
          <w:szCs w:val="22"/>
          <w:lang w:val="es-AR"/>
        </w:rPr>
        <w:t>Los vv. 6-8 reúnen tres textos de la Biblia hebrea que versan sobre el tema de la “piedra” (ver Isaías 28</w:t>
      </w:r>
      <w:r w:rsidR="00B91C73">
        <w:rPr>
          <w:rFonts w:ascii="Arial" w:hAnsi="Arial" w:cs="Arial"/>
          <w:sz w:val="22"/>
          <w:szCs w:val="22"/>
          <w:lang w:val="es-AR"/>
        </w:rPr>
        <w:t>.</w:t>
      </w:r>
      <w:r w:rsidRPr="00A53FA5">
        <w:rPr>
          <w:rFonts w:ascii="Arial" w:hAnsi="Arial" w:cs="Arial"/>
          <w:sz w:val="22"/>
          <w:szCs w:val="22"/>
          <w:lang w:val="es-AR"/>
        </w:rPr>
        <w:t>16; Salmo 118</w:t>
      </w:r>
      <w:r w:rsidR="00B91C73">
        <w:rPr>
          <w:rFonts w:ascii="Arial" w:hAnsi="Arial" w:cs="Arial"/>
          <w:sz w:val="22"/>
          <w:szCs w:val="22"/>
          <w:lang w:val="es-AR"/>
        </w:rPr>
        <w:t>.</w:t>
      </w:r>
      <w:r w:rsidRPr="00A53FA5">
        <w:rPr>
          <w:rFonts w:ascii="Arial" w:hAnsi="Arial" w:cs="Arial"/>
          <w:sz w:val="22"/>
          <w:szCs w:val="22"/>
          <w:lang w:val="es-AR"/>
        </w:rPr>
        <w:t>22; Isaías 8</w:t>
      </w:r>
      <w:r w:rsidR="00B91C73">
        <w:rPr>
          <w:rFonts w:ascii="Arial" w:hAnsi="Arial" w:cs="Arial"/>
          <w:sz w:val="22"/>
          <w:szCs w:val="22"/>
          <w:lang w:val="es-AR"/>
        </w:rPr>
        <w:t>.</w:t>
      </w:r>
      <w:r w:rsidRPr="00A53FA5">
        <w:rPr>
          <w:rFonts w:ascii="Arial" w:hAnsi="Arial" w:cs="Arial"/>
          <w:sz w:val="22"/>
          <w:szCs w:val="22"/>
          <w:lang w:val="es-AR"/>
        </w:rPr>
        <w:t xml:space="preserve">14 y </w:t>
      </w:r>
      <w:proofErr w:type="spellStart"/>
      <w:r w:rsidRPr="00A53FA5">
        <w:rPr>
          <w:rFonts w:ascii="Arial" w:hAnsi="Arial" w:cs="Arial"/>
          <w:sz w:val="22"/>
          <w:szCs w:val="22"/>
          <w:lang w:val="es-AR"/>
        </w:rPr>
        <w:t>ss</w:t>
      </w:r>
      <w:proofErr w:type="spellEnd"/>
      <w:r w:rsidRPr="00A53FA5">
        <w:rPr>
          <w:rFonts w:ascii="Arial" w:hAnsi="Arial" w:cs="Arial"/>
          <w:sz w:val="22"/>
          <w:szCs w:val="22"/>
          <w:lang w:val="es-AR"/>
        </w:rPr>
        <w:t>). También encontramos aproximaciones semejantes en otros textos de la literatura cristiana primiti</w:t>
      </w:r>
      <w:r w:rsidR="00B91C73">
        <w:rPr>
          <w:rFonts w:ascii="Arial" w:hAnsi="Arial" w:cs="Arial"/>
          <w:sz w:val="22"/>
          <w:szCs w:val="22"/>
          <w:lang w:val="es-AR"/>
        </w:rPr>
        <w:t>va (cf. Mt</w:t>
      </w:r>
      <w:r w:rsidRPr="00A53FA5">
        <w:rPr>
          <w:rFonts w:ascii="Arial" w:hAnsi="Arial" w:cs="Arial"/>
          <w:sz w:val="22"/>
          <w:szCs w:val="22"/>
          <w:lang w:val="es-AR"/>
        </w:rPr>
        <w:t xml:space="preserve"> 21</w:t>
      </w:r>
      <w:r w:rsidR="00B91C73">
        <w:rPr>
          <w:rFonts w:ascii="Arial" w:hAnsi="Arial" w:cs="Arial"/>
          <w:sz w:val="22"/>
          <w:szCs w:val="22"/>
          <w:lang w:val="es-AR"/>
        </w:rPr>
        <w:t>.42; Mc</w:t>
      </w:r>
      <w:r w:rsidRPr="00A53FA5">
        <w:rPr>
          <w:rFonts w:ascii="Arial" w:hAnsi="Arial" w:cs="Arial"/>
          <w:sz w:val="22"/>
          <w:szCs w:val="22"/>
          <w:lang w:val="es-AR"/>
        </w:rPr>
        <w:t xml:space="preserve"> 12</w:t>
      </w:r>
      <w:r w:rsidR="00B91C73">
        <w:rPr>
          <w:rFonts w:ascii="Arial" w:hAnsi="Arial" w:cs="Arial"/>
          <w:sz w:val="22"/>
          <w:szCs w:val="22"/>
          <w:lang w:val="es-AR"/>
        </w:rPr>
        <w:t xml:space="preserve">.10; </w:t>
      </w:r>
      <w:proofErr w:type="spellStart"/>
      <w:r w:rsidR="00B91C73">
        <w:rPr>
          <w:rFonts w:ascii="Arial" w:hAnsi="Arial" w:cs="Arial"/>
          <w:sz w:val="22"/>
          <w:szCs w:val="22"/>
          <w:lang w:val="es-AR"/>
        </w:rPr>
        <w:t>Hch</w:t>
      </w:r>
      <w:proofErr w:type="spellEnd"/>
      <w:r w:rsidRPr="00A53FA5">
        <w:rPr>
          <w:rFonts w:ascii="Arial" w:hAnsi="Arial" w:cs="Arial"/>
          <w:sz w:val="22"/>
          <w:szCs w:val="22"/>
          <w:lang w:val="es-AR"/>
        </w:rPr>
        <w:t xml:space="preserve"> 4</w:t>
      </w:r>
      <w:r w:rsidR="00B91C73">
        <w:rPr>
          <w:rFonts w:ascii="Arial" w:hAnsi="Arial" w:cs="Arial"/>
          <w:sz w:val="22"/>
          <w:szCs w:val="22"/>
          <w:lang w:val="es-AR"/>
        </w:rPr>
        <w:t xml:space="preserve">.11; </w:t>
      </w:r>
      <w:proofErr w:type="spellStart"/>
      <w:r w:rsidR="00B91C73">
        <w:rPr>
          <w:rFonts w:ascii="Arial" w:hAnsi="Arial" w:cs="Arial"/>
          <w:sz w:val="22"/>
          <w:szCs w:val="22"/>
          <w:lang w:val="es-AR"/>
        </w:rPr>
        <w:t>Rm</w:t>
      </w:r>
      <w:proofErr w:type="spellEnd"/>
      <w:r w:rsidRPr="00A53FA5">
        <w:rPr>
          <w:rFonts w:ascii="Arial" w:hAnsi="Arial" w:cs="Arial"/>
          <w:sz w:val="22"/>
          <w:szCs w:val="22"/>
          <w:lang w:val="es-AR"/>
        </w:rPr>
        <w:t xml:space="preserve"> 9</w:t>
      </w:r>
      <w:r w:rsidR="00942A2E">
        <w:rPr>
          <w:rFonts w:ascii="Arial" w:hAnsi="Arial" w:cs="Arial"/>
          <w:sz w:val="22"/>
          <w:szCs w:val="22"/>
          <w:lang w:val="es-AR"/>
        </w:rPr>
        <w:t xml:space="preserve">.32-33; </w:t>
      </w:r>
      <w:proofErr w:type="spellStart"/>
      <w:r w:rsidR="00942A2E">
        <w:rPr>
          <w:rFonts w:ascii="Arial" w:hAnsi="Arial" w:cs="Arial"/>
          <w:sz w:val="22"/>
          <w:szCs w:val="22"/>
          <w:lang w:val="es-AR"/>
        </w:rPr>
        <w:t>Ef</w:t>
      </w:r>
      <w:proofErr w:type="spellEnd"/>
      <w:r w:rsidR="00942A2E">
        <w:rPr>
          <w:rFonts w:ascii="Arial" w:hAnsi="Arial" w:cs="Arial"/>
          <w:sz w:val="22"/>
          <w:szCs w:val="22"/>
          <w:lang w:val="es-AR"/>
        </w:rPr>
        <w:t xml:space="preserve"> 2.</w:t>
      </w:r>
      <w:r w:rsidRPr="00A53FA5">
        <w:rPr>
          <w:rFonts w:ascii="Arial" w:hAnsi="Arial" w:cs="Arial"/>
          <w:sz w:val="22"/>
          <w:szCs w:val="22"/>
          <w:lang w:val="es-AR"/>
        </w:rPr>
        <w:t>20-22), aunque solo coinciden en su aplicación cristológica y no en las formas de exposición. El tema de la “piedra” recoge la esperanza escatológica que estaba presente en la lectura judía de esta metáfora, y la aplica a Cristo como nueva garantía de su cumplimiento.</w:t>
      </w:r>
    </w:p>
    <w:p w:rsidR="00A53FA5" w:rsidRPr="00A53FA5" w:rsidRDefault="00A53FA5" w:rsidP="00942A2E">
      <w:pPr>
        <w:pStyle w:val="Textoindependiente"/>
        <w:spacing w:after="80"/>
        <w:jc w:val="left"/>
        <w:rPr>
          <w:rFonts w:ascii="Arial" w:hAnsi="Arial" w:cs="Arial"/>
          <w:sz w:val="22"/>
          <w:szCs w:val="22"/>
          <w:lang w:val="es-AR"/>
        </w:rPr>
      </w:pPr>
      <w:r w:rsidRPr="00A53FA5">
        <w:rPr>
          <w:rFonts w:ascii="Arial" w:hAnsi="Arial" w:cs="Arial"/>
          <w:sz w:val="22"/>
          <w:szCs w:val="22"/>
          <w:lang w:val="es-AR"/>
        </w:rPr>
        <w:t>El texto analiza el tema de la “piedra” y establece un fuerte contraste alrededor del asunto; entre “piedra escogida y valiosa” y “piedra rechazada”, entre “piedra fundamental” y “piedra de escándalo o tropiezo”, entre los “edificadores” que la rechazan y las “piedras vivas” que se acercan a ella para formar parte del edificio; entre los “creyentes” que serán honrados y los “incrédulos” que tropezarán por su desobediencia. Esto apunta a explicitar teológicamente el carácter crítico de la situación con respecto a la fe en Jesucristo; o bien se asume el valor de la piedra o bien se tropieza con ella. De esta manera la confrontación parece inevitable.</w:t>
      </w:r>
    </w:p>
    <w:p w:rsidR="00A53FA5" w:rsidRPr="00A53FA5" w:rsidRDefault="00A53FA5" w:rsidP="00942A2E">
      <w:pPr>
        <w:pStyle w:val="Textoindependiente"/>
        <w:spacing w:after="80"/>
        <w:jc w:val="left"/>
        <w:rPr>
          <w:rFonts w:ascii="Arial" w:hAnsi="Arial" w:cs="Arial"/>
          <w:sz w:val="22"/>
          <w:szCs w:val="22"/>
          <w:lang w:val="es-AR"/>
        </w:rPr>
      </w:pPr>
      <w:r w:rsidRPr="00A53FA5">
        <w:rPr>
          <w:rFonts w:ascii="Arial" w:hAnsi="Arial" w:cs="Arial"/>
          <w:sz w:val="22"/>
          <w:szCs w:val="22"/>
          <w:lang w:val="es-AR"/>
        </w:rPr>
        <w:t>Los vv. 9-10 abandonan la metáfora y vuelven a dirigirse a los creyentes a través de la noción de comunidad y pueblo (comparar con el v. 5). Aquí se realiza una fusión de diversas fórmulas e imáge</w:t>
      </w:r>
      <w:r w:rsidR="00942A2E">
        <w:rPr>
          <w:rFonts w:ascii="Arial" w:hAnsi="Arial" w:cs="Arial"/>
          <w:sz w:val="22"/>
          <w:szCs w:val="22"/>
          <w:lang w:val="es-AR"/>
        </w:rPr>
        <w:t xml:space="preserve">nes bíblicas (comparar con </w:t>
      </w:r>
      <w:proofErr w:type="spellStart"/>
      <w:r w:rsidR="00942A2E">
        <w:rPr>
          <w:rFonts w:ascii="Arial" w:hAnsi="Arial" w:cs="Arial"/>
          <w:sz w:val="22"/>
          <w:szCs w:val="22"/>
          <w:lang w:val="es-AR"/>
        </w:rPr>
        <w:t>Éx</w:t>
      </w:r>
      <w:proofErr w:type="spellEnd"/>
      <w:r w:rsidRPr="00A53FA5">
        <w:rPr>
          <w:rFonts w:ascii="Arial" w:hAnsi="Arial" w:cs="Arial"/>
          <w:sz w:val="22"/>
          <w:szCs w:val="22"/>
          <w:lang w:val="es-AR"/>
        </w:rPr>
        <w:t xml:space="preserve"> 19</w:t>
      </w:r>
      <w:r w:rsidR="00942A2E">
        <w:rPr>
          <w:rFonts w:ascii="Arial" w:hAnsi="Arial" w:cs="Arial"/>
          <w:sz w:val="22"/>
          <w:szCs w:val="22"/>
          <w:lang w:val="es-AR"/>
        </w:rPr>
        <w:t xml:space="preserve">.5-6ss; </w:t>
      </w:r>
      <w:proofErr w:type="spellStart"/>
      <w:r w:rsidR="00942A2E">
        <w:rPr>
          <w:rFonts w:ascii="Arial" w:hAnsi="Arial" w:cs="Arial"/>
          <w:sz w:val="22"/>
          <w:szCs w:val="22"/>
          <w:lang w:val="es-AR"/>
        </w:rPr>
        <w:t>Is</w:t>
      </w:r>
      <w:proofErr w:type="spellEnd"/>
      <w:r w:rsidR="00942A2E">
        <w:rPr>
          <w:rFonts w:ascii="Arial" w:hAnsi="Arial" w:cs="Arial"/>
          <w:sz w:val="22"/>
          <w:szCs w:val="22"/>
          <w:lang w:val="es-AR"/>
        </w:rPr>
        <w:t xml:space="preserve"> 43.20-21; Os</w:t>
      </w:r>
      <w:r w:rsidRPr="00A53FA5">
        <w:rPr>
          <w:rFonts w:ascii="Arial" w:hAnsi="Arial" w:cs="Arial"/>
          <w:sz w:val="22"/>
          <w:szCs w:val="22"/>
          <w:lang w:val="es-AR"/>
        </w:rPr>
        <w:t xml:space="preserve"> 1</w:t>
      </w:r>
      <w:r w:rsidR="00942A2E">
        <w:rPr>
          <w:rFonts w:ascii="Arial" w:hAnsi="Arial" w:cs="Arial"/>
          <w:sz w:val="22"/>
          <w:szCs w:val="22"/>
          <w:lang w:val="es-AR"/>
        </w:rPr>
        <w:t>.</w:t>
      </w:r>
      <w:r w:rsidRPr="00A53FA5">
        <w:rPr>
          <w:rFonts w:ascii="Arial" w:hAnsi="Arial" w:cs="Arial"/>
          <w:sz w:val="22"/>
          <w:szCs w:val="22"/>
          <w:lang w:val="es-AR"/>
        </w:rPr>
        <w:t>6-9; 2</w:t>
      </w:r>
      <w:r w:rsidR="00942A2E">
        <w:rPr>
          <w:rFonts w:ascii="Arial" w:hAnsi="Arial" w:cs="Arial"/>
          <w:sz w:val="22"/>
          <w:szCs w:val="22"/>
          <w:lang w:val="es-AR"/>
        </w:rPr>
        <w:t>.</w:t>
      </w:r>
      <w:r w:rsidRPr="00A53FA5">
        <w:rPr>
          <w:rFonts w:ascii="Arial" w:hAnsi="Arial" w:cs="Arial"/>
          <w:sz w:val="22"/>
          <w:szCs w:val="22"/>
          <w:lang w:val="es-AR"/>
        </w:rPr>
        <w:t>3</w:t>
      </w:r>
      <w:proofErr w:type="gramStart"/>
      <w:r w:rsidRPr="00A53FA5">
        <w:rPr>
          <w:rFonts w:ascii="Arial" w:hAnsi="Arial" w:cs="Arial"/>
          <w:sz w:val="22"/>
          <w:szCs w:val="22"/>
          <w:lang w:val="es-AR"/>
        </w:rPr>
        <w:t>,25</w:t>
      </w:r>
      <w:proofErr w:type="gramEnd"/>
      <w:r w:rsidRPr="00A53FA5">
        <w:rPr>
          <w:rFonts w:ascii="Arial" w:hAnsi="Arial" w:cs="Arial"/>
          <w:sz w:val="22"/>
          <w:szCs w:val="22"/>
          <w:lang w:val="es-AR"/>
        </w:rPr>
        <w:t>) que apunta a comprender la comunidad de fe como un pueblo especial de Dios y heredero de las tradiciones bíblicas del judaísmo. El lenguaje utilizado: “linaje escogido”, “nación especial” (lit. “santa”), “pueblo adquirido”, refuerza las categorías de elección y santidad, en el sentido que ofrece más argumentos para el compromiso ético que impulsa todo el pasaje.</w:t>
      </w:r>
    </w:p>
    <w:p w:rsidR="00A53FA5" w:rsidRPr="00A53FA5" w:rsidRDefault="00A53FA5" w:rsidP="00942A2E">
      <w:pPr>
        <w:pStyle w:val="Textoindependiente"/>
        <w:spacing w:after="80"/>
        <w:jc w:val="left"/>
        <w:rPr>
          <w:rFonts w:ascii="Arial" w:hAnsi="Arial" w:cs="Arial"/>
          <w:sz w:val="22"/>
          <w:szCs w:val="22"/>
          <w:lang w:val="es-AR"/>
        </w:rPr>
      </w:pPr>
      <w:r w:rsidRPr="00A53FA5">
        <w:rPr>
          <w:rFonts w:ascii="Arial" w:hAnsi="Arial" w:cs="Arial"/>
          <w:sz w:val="22"/>
          <w:szCs w:val="22"/>
          <w:lang w:val="es-AR"/>
        </w:rPr>
        <w:t>En lo que concierne al “sacerdocio real” (comparar co</w:t>
      </w:r>
      <w:r w:rsidR="00942A2E">
        <w:rPr>
          <w:rFonts w:ascii="Arial" w:hAnsi="Arial" w:cs="Arial"/>
          <w:sz w:val="22"/>
          <w:szCs w:val="22"/>
          <w:lang w:val="es-AR"/>
        </w:rPr>
        <w:t xml:space="preserve">n “reino de sacerdotes” en </w:t>
      </w:r>
      <w:proofErr w:type="spellStart"/>
      <w:r w:rsidR="00942A2E">
        <w:rPr>
          <w:rFonts w:ascii="Arial" w:hAnsi="Arial" w:cs="Arial"/>
          <w:sz w:val="22"/>
          <w:szCs w:val="22"/>
          <w:lang w:val="es-AR"/>
        </w:rPr>
        <w:t>Éx</w:t>
      </w:r>
      <w:proofErr w:type="spellEnd"/>
      <w:r w:rsidRPr="00A53FA5">
        <w:rPr>
          <w:rFonts w:ascii="Arial" w:hAnsi="Arial" w:cs="Arial"/>
          <w:sz w:val="22"/>
          <w:szCs w:val="22"/>
          <w:lang w:val="es-AR"/>
        </w:rPr>
        <w:t xml:space="preserve"> 19</w:t>
      </w:r>
      <w:r w:rsidR="00942A2E">
        <w:rPr>
          <w:rFonts w:ascii="Arial" w:hAnsi="Arial" w:cs="Arial"/>
          <w:sz w:val="22"/>
          <w:szCs w:val="22"/>
          <w:lang w:val="es-AR"/>
        </w:rPr>
        <w:t>.</w:t>
      </w:r>
      <w:r w:rsidRPr="00A53FA5">
        <w:rPr>
          <w:rFonts w:ascii="Arial" w:hAnsi="Arial" w:cs="Arial"/>
          <w:sz w:val="22"/>
          <w:szCs w:val="22"/>
          <w:lang w:val="es-AR"/>
        </w:rPr>
        <w:t xml:space="preserve">6), cabe recordar que la tradición cristiana siempre se ha interesado de manera especial en la transferencia de la categoría bíblica de “sacerdocio” a la comunidad de fe y a todos los creyentes. Pero queda </w:t>
      </w:r>
      <w:r w:rsidRPr="00A53FA5">
        <w:rPr>
          <w:rFonts w:ascii="Arial" w:hAnsi="Arial" w:cs="Arial"/>
          <w:sz w:val="22"/>
          <w:szCs w:val="22"/>
          <w:lang w:val="es-AR"/>
        </w:rPr>
        <w:lastRenderedPageBreak/>
        <w:t>claro que en 1 Pedro la idea de “sacerdocio” tiene un se</w:t>
      </w:r>
      <w:r w:rsidR="00942A2E">
        <w:rPr>
          <w:rFonts w:ascii="Arial" w:hAnsi="Arial" w:cs="Arial"/>
          <w:sz w:val="22"/>
          <w:szCs w:val="22"/>
          <w:lang w:val="es-AR"/>
        </w:rPr>
        <w:t xml:space="preserve">ntido metafórico análogo a </w:t>
      </w:r>
      <w:proofErr w:type="spellStart"/>
      <w:r w:rsidR="00942A2E">
        <w:rPr>
          <w:rFonts w:ascii="Arial" w:hAnsi="Arial" w:cs="Arial"/>
          <w:sz w:val="22"/>
          <w:szCs w:val="22"/>
          <w:lang w:val="es-AR"/>
        </w:rPr>
        <w:t>Éx</w:t>
      </w:r>
      <w:proofErr w:type="spellEnd"/>
      <w:r w:rsidRPr="00A53FA5">
        <w:rPr>
          <w:rFonts w:ascii="Arial" w:hAnsi="Arial" w:cs="Arial"/>
          <w:sz w:val="22"/>
          <w:szCs w:val="22"/>
          <w:lang w:val="es-AR"/>
        </w:rPr>
        <w:t xml:space="preserve"> 19</w:t>
      </w:r>
      <w:r w:rsidR="00942A2E">
        <w:rPr>
          <w:rFonts w:ascii="Arial" w:hAnsi="Arial" w:cs="Arial"/>
          <w:sz w:val="22"/>
          <w:szCs w:val="22"/>
          <w:lang w:val="es-AR"/>
        </w:rPr>
        <w:t>.</w:t>
      </w:r>
      <w:r w:rsidRPr="00A53FA5">
        <w:rPr>
          <w:rFonts w:ascii="Arial" w:hAnsi="Arial" w:cs="Arial"/>
          <w:sz w:val="22"/>
          <w:szCs w:val="22"/>
          <w:lang w:val="es-AR"/>
        </w:rPr>
        <w:t>6ss, y por tanto no está haciendo referencia a una cualidad, clase o función en sentido literal. Inclusive en la tradición judía, este texto de Éxodo nunca se aplicó al sacerdocio cultual levítico, sino a Israel como pueblo escogido y especial para Dios. La exhortación a lo</w:t>
      </w:r>
      <w:r w:rsidR="00942A2E">
        <w:rPr>
          <w:rFonts w:ascii="Arial" w:hAnsi="Arial" w:cs="Arial"/>
          <w:sz w:val="22"/>
          <w:szCs w:val="22"/>
          <w:lang w:val="es-AR"/>
        </w:rPr>
        <w:t>s “ancianos” en 1 Pe</w:t>
      </w:r>
      <w:r w:rsidRPr="00A53FA5">
        <w:rPr>
          <w:rFonts w:ascii="Arial" w:hAnsi="Arial" w:cs="Arial"/>
          <w:sz w:val="22"/>
          <w:szCs w:val="22"/>
          <w:lang w:val="es-AR"/>
        </w:rPr>
        <w:t xml:space="preserve"> 5</w:t>
      </w:r>
      <w:r w:rsidR="00942A2E">
        <w:rPr>
          <w:rFonts w:ascii="Arial" w:hAnsi="Arial" w:cs="Arial"/>
          <w:sz w:val="22"/>
          <w:szCs w:val="22"/>
          <w:lang w:val="es-AR"/>
        </w:rPr>
        <w:t>.</w:t>
      </w:r>
      <w:r w:rsidRPr="00A53FA5">
        <w:rPr>
          <w:rFonts w:ascii="Arial" w:hAnsi="Arial" w:cs="Arial"/>
          <w:sz w:val="22"/>
          <w:szCs w:val="22"/>
          <w:lang w:val="es-AR"/>
        </w:rPr>
        <w:t>1-5 puede ayudar a comprender mejor este aspecto.</w:t>
      </w:r>
    </w:p>
    <w:p w:rsidR="00A53FA5" w:rsidRPr="00A53FA5" w:rsidRDefault="00A53FA5" w:rsidP="00942A2E">
      <w:pPr>
        <w:pStyle w:val="Textoindependiente"/>
        <w:spacing w:after="80"/>
        <w:jc w:val="left"/>
        <w:rPr>
          <w:rFonts w:ascii="Arial" w:hAnsi="Arial" w:cs="Arial"/>
          <w:sz w:val="22"/>
          <w:szCs w:val="22"/>
          <w:lang w:val="es-AR"/>
        </w:rPr>
      </w:pPr>
      <w:r w:rsidRPr="00A53FA5">
        <w:rPr>
          <w:rFonts w:ascii="Arial" w:hAnsi="Arial" w:cs="Arial"/>
          <w:sz w:val="22"/>
          <w:szCs w:val="22"/>
          <w:lang w:val="es-AR"/>
        </w:rPr>
        <w:t>Los vv. 9-10 ofrecen nuevos contrastes para caracterizar la nueva situación y forma de vida de los cristianos de acuerdo a la fe. Al final del v. 9 la salvación o conversión aparece ilustrada como un paso de las tinieblas a la luz. El v. 10 recurre a un juego de palabras tomado de la trad</w:t>
      </w:r>
      <w:r w:rsidR="00942A2E">
        <w:rPr>
          <w:rFonts w:ascii="Arial" w:hAnsi="Arial" w:cs="Arial"/>
          <w:sz w:val="22"/>
          <w:szCs w:val="22"/>
          <w:lang w:val="es-AR"/>
        </w:rPr>
        <w:t>ición profética de Oseas (cf. 1.</w:t>
      </w:r>
      <w:r w:rsidRPr="00A53FA5">
        <w:rPr>
          <w:rFonts w:ascii="Arial" w:hAnsi="Arial" w:cs="Arial"/>
          <w:sz w:val="22"/>
          <w:szCs w:val="22"/>
          <w:lang w:val="es-AR"/>
        </w:rPr>
        <w:t>6-9; 2</w:t>
      </w:r>
      <w:r w:rsidR="00942A2E">
        <w:rPr>
          <w:rFonts w:ascii="Arial" w:hAnsi="Arial" w:cs="Arial"/>
          <w:sz w:val="22"/>
          <w:szCs w:val="22"/>
          <w:lang w:val="es-AR"/>
        </w:rPr>
        <w:t>.</w:t>
      </w:r>
      <w:r w:rsidRPr="00A53FA5">
        <w:rPr>
          <w:rFonts w:ascii="Arial" w:hAnsi="Arial" w:cs="Arial"/>
          <w:sz w:val="22"/>
          <w:szCs w:val="22"/>
          <w:lang w:val="es-AR"/>
        </w:rPr>
        <w:t>3</w:t>
      </w:r>
      <w:proofErr w:type="gramStart"/>
      <w:r w:rsidRPr="00A53FA5">
        <w:rPr>
          <w:rFonts w:ascii="Arial" w:hAnsi="Arial" w:cs="Arial"/>
          <w:sz w:val="22"/>
          <w:szCs w:val="22"/>
          <w:lang w:val="es-AR"/>
        </w:rPr>
        <w:t>,25</w:t>
      </w:r>
      <w:proofErr w:type="gramEnd"/>
      <w:r w:rsidRPr="00A53FA5">
        <w:rPr>
          <w:rFonts w:ascii="Arial" w:hAnsi="Arial" w:cs="Arial"/>
          <w:sz w:val="22"/>
          <w:szCs w:val="22"/>
          <w:lang w:val="es-AR"/>
        </w:rPr>
        <w:t>) en el que se destaca la diferencia entre el “antes” y el “después”: “no ser pueblo” y “ser pueblo de Dios”; “no haber sido compadecidos” y “ser objeto de compasión”.</w:t>
      </w:r>
    </w:p>
    <w:p w:rsidR="00A53FA5" w:rsidRPr="00A53FA5" w:rsidRDefault="00A53FA5" w:rsidP="00942A2E">
      <w:pPr>
        <w:pStyle w:val="Textoindependiente"/>
        <w:spacing w:after="120"/>
        <w:jc w:val="left"/>
        <w:rPr>
          <w:rFonts w:ascii="Arial" w:hAnsi="Arial" w:cs="Arial"/>
          <w:sz w:val="22"/>
          <w:szCs w:val="22"/>
          <w:lang w:val="es-AR"/>
        </w:rPr>
      </w:pPr>
      <w:r w:rsidRPr="00A53FA5">
        <w:rPr>
          <w:rFonts w:ascii="Arial" w:hAnsi="Arial" w:cs="Arial"/>
          <w:sz w:val="22"/>
          <w:szCs w:val="22"/>
          <w:lang w:val="es-AR"/>
        </w:rPr>
        <w:t>Esta idea de llegar a ser objeto de la misericordia de Dios y de ser un pueblo especial para él, tenía un profundo significado para las primeras comunidades cristianas, pues interpretaba la experiencia de socialización que acontecía en grupos relativamente pequeños que accedían a la nueva fe y que provenían de diferentes sectores sociales y étnicos; antes no se conocían ni tenían relación alguna, y ahora conforman una comunidad que se reconoce como un pueblo y pueblo de Dios.</w:t>
      </w:r>
    </w:p>
    <w:p w:rsidR="00A53FA5" w:rsidRPr="00942A2E" w:rsidRDefault="00A53FA5" w:rsidP="00942A2E">
      <w:pPr>
        <w:pStyle w:val="Ttulo3"/>
        <w:keepNext w:val="0"/>
        <w:spacing w:before="0" w:after="80"/>
        <w:rPr>
          <w:rFonts w:ascii="Arial" w:hAnsi="Arial" w:cs="Arial"/>
          <w:b w:val="0"/>
          <w:color w:val="auto"/>
          <w:sz w:val="22"/>
          <w:szCs w:val="22"/>
          <w:u w:val="single"/>
          <w:lang w:val="es-AR"/>
        </w:rPr>
      </w:pPr>
      <w:r w:rsidRPr="00942A2E">
        <w:rPr>
          <w:rFonts w:ascii="Arial" w:hAnsi="Arial" w:cs="Arial"/>
          <w:b w:val="0"/>
          <w:color w:val="auto"/>
          <w:sz w:val="22"/>
          <w:szCs w:val="22"/>
          <w:u w:val="single"/>
          <w:lang w:val="es-AR"/>
        </w:rPr>
        <w:t xml:space="preserve">Sugerencias </w:t>
      </w:r>
      <w:proofErr w:type="spellStart"/>
      <w:r w:rsidRPr="00942A2E">
        <w:rPr>
          <w:rFonts w:ascii="Arial" w:hAnsi="Arial" w:cs="Arial"/>
          <w:b w:val="0"/>
          <w:color w:val="auto"/>
          <w:sz w:val="22"/>
          <w:szCs w:val="22"/>
          <w:u w:val="single"/>
          <w:lang w:val="es-AR"/>
        </w:rPr>
        <w:t>homiléticas</w:t>
      </w:r>
      <w:proofErr w:type="spellEnd"/>
    </w:p>
    <w:p w:rsidR="00A53FA5" w:rsidRPr="00A53FA5" w:rsidRDefault="00A53FA5" w:rsidP="00A53FA5">
      <w:pPr>
        <w:spacing w:before="120"/>
        <w:rPr>
          <w:rFonts w:ascii="Arial" w:hAnsi="Arial" w:cs="Arial"/>
          <w:sz w:val="22"/>
          <w:szCs w:val="22"/>
          <w:lang w:val="es-AR"/>
        </w:rPr>
      </w:pPr>
      <w:r w:rsidRPr="00A53FA5">
        <w:rPr>
          <w:rFonts w:ascii="Arial" w:hAnsi="Arial" w:cs="Arial"/>
          <w:sz w:val="22"/>
          <w:szCs w:val="22"/>
          <w:lang w:val="es-AR"/>
        </w:rPr>
        <w:t>Bosquejo:</w:t>
      </w:r>
    </w:p>
    <w:p w:rsidR="00A53FA5" w:rsidRPr="00A53FA5" w:rsidRDefault="00A53FA5" w:rsidP="00942A2E">
      <w:pPr>
        <w:ind w:left="720"/>
        <w:rPr>
          <w:rFonts w:ascii="Arial" w:hAnsi="Arial" w:cs="Arial"/>
          <w:sz w:val="22"/>
          <w:szCs w:val="22"/>
          <w:lang w:val="es-AR"/>
        </w:rPr>
      </w:pPr>
      <w:r w:rsidRPr="00A53FA5">
        <w:rPr>
          <w:rFonts w:ascii="Arial" w:hAnsi="Arial" w:cs="Arial"/>
          <w:sz w:val="22"/>
          <w:szCs w:val="22"/>
          <w:lang w:val="es-AR"/>
        </w:rPr>
        <w:t>* Aplicación cristológica y comunitaria de la metáfora de la piedra (vv. 4-5)</w:t>
      </w:r>
    </w:p>
    <w:p w:rsidR="00A53FA5" w:rsidRPr="00A53FA5" w:rsidRDefault="00A53FA5" w:rsidP="00942A2E">
      <w:pPr>
        <w:ind w:left="720"/>
        <w:rPr>
          <w:rFonts w:ascii="Arial" w:hAnsi="Arial" w:cs="Arial"/>
          <w:sz w:val="22"/>
          <w:szCs w:val="22"/>
          <w:lang w:val="es-AR"/>
        </w:rPr>
      </w:pPr>
      <w:r w:rsidRPr="00A53FA5">
        <w:rPr>
          <w:rFonts w:ascii="Arial" w:hAnsi="Arial" w:cs="Arial"/>
          <w:sz w:val="22"/>
          <w:szCs w:val="22"/>
          <w:lang w:val="es-AR"/>
        </w:rPr>
        <w:t>* Citas y exposición en torno a la metáfora de la piedra (vv. 6-8)</w:t>
      </w:r>
    </w:p>
    <w:p w:rsidR="00A53FA5" w:rsidRPr="00A53FA5" w:rsidRDefault="00A53FA5" w:rsidP="00942A2E">
      <w:pPr>
        <w:spacing w:after="120"/>
        <w:ind w:left="720"/>
        <w:rPr>
          <w:rFonts w:ascii="Arial" w:hAnsi="Arial" w:cs="Arial"/>
          <w:sz w:val="22"/>
          <w:szCs w:val="22"/>
          <w:lang w:val="es-AR"/>
        </w:rPr>
      </w:pPr>
      <w:r w:rsidRPr="00A53FA5">
        <w:rPr>
          <w:rFonts w:ascii="Arial" w:hAnsi="Arial" w:cs="Arial"/>
          <w:sz w:val="22"/>
          <w:szCs w:val="22"/>
          <w:lang w:val="es-AR"/>
        </w:rPr>
        <w:t>* Interpretación en base a la idea de pueblo elegido de Dios (vv. 9-10)</w:t>
      </w:r>
    </w:p>
    <w:p w:rsidR="00A53FA5" w:rsidRPr="00A53FA5" w:rsidRDefault="00A53FA5" w:rsidP="00A53FA5">
      <w:pPr>
        <w:rPr>
          <w:rFonts w:ascii="Arial" w:hAnsi="Arial" w:cs="Arial"/>
          <w:sz w:val="22"/>
          <w:szCs w:val="22"/>
          <w:lang w:val="es-AR"/>
        </w:rPr>
      </w:pPr>
      <w:r w:rsidRPr="00A53FA5">
        <w:rPr>
          <w:rFonts w:ascii="Arial" w:hAnsi="Arial" w:cs="Arial"/>
          <w:sz w:val="22"/>
          <w:szCs w:val="22"/>
          <w:lang w:val="es-AR"/>
        </w:rPr>
        <w:t>Temas para la reflexión:</w:t>
      </w:r>
    </w:p>
    <w:p w:rsidR="00A53FA5" w:rsidRPr="00A53FA5" w:rsidRDefault="00A53FA5" w:rsidP="00942A2E">
      <w:pPr>
        <w:ind w:left="720"/>
        <w:rPr>
          <w:rFonts w:ascii="Arial" w:hAnsi="Arial" w:cs="Arial"/>
          <w:sz w:val="22"/>
          <w:szCs w:val="22"/>
          <w:lang w:val="es-AR"/>
        </w:rPr>
      </w:pPr>
      <w:r w:rsidRPr="00A53FA5">
        <w:rPr>
          <w:rFonts w:ascii="Arial" w:hAnsi="Arial" w:cs="Arial"/>
          <w:sz w:val="22"/>
          <w:szCs w:val="22"/>
          <w:lang w:val="es-AR"/>
        </w:rPr>
        <w:t xml:space="preserve">* ¿Qué implicaciones podría tener la lectura de este texto para la construcción o </w:t>
      </w:r>
      <w:r w:rsidR="00A62D08">
        <w:rPr>
          <w:rFonts w:ascii="Arial" w:hAnsi="Arial" w:cs="Arial"/>
          <w:sz w:val="22"/>
          <w:szCs w:val="22"/>
          <w:lang w:val="es-AR"/>
        </w:rPr>
        <w:t xml:space="preserve">   </w:t>
      </w:r>
      <w:r w:rsidRPr="00A53FA5">
        <w:rPr>
          <w:rFonts w:ascii="Arial" w:hAnsi="Arial" w:cs="Arial"/>
          <w:sz w:val="22"/>
          <w:szCs w:val="22"/>
          <w:lang w:val="es-AR"/>
        </w:rPr>
        <w:t>fortalecimiento de la comunidad?</w:t>
      </w:r>
    </w:p>
    <w:p w:rsidR="00A53FA5" w:rsidRPr="00A53FA5" w:rsidRDefault="00A53FA5" w:rsidP="00942A2E">
      <w:pPr>
        <w:ind w:left="720"/>
        <w:rPr>
          <w:rFonts w:ascii="Arial" w:hAnsi="Arial" w:cs="Arial"/>
          <w:sz w:val="22"/>
          <w:szCs w:val="22"/>
          <w:lang w:val="es-AR"/>
        </w:rPr>
      </w:pPr>
      <w:r w:rsidRPr="00A53FA5">
        <w:rPr>
          <w:rFonts w:ascii="Arial" w:hAnsi="Arial" w:cs="Arial"/>
          <w:sz w:val="22"/>
          <w:szCs w:val="22"/>
          <w:lang w:val="es-AR"/>
        </w:rPr>
        <w:t>* ¿Qué significa ser sacerdotes en nuestra práctica cotidiana?</w:t>
      </w:r>
    </w:p>
    <w:p w:rsidR="00A53FA5" w:rsidRDefault="00A53FA5" w:rsidP="00942A2E">
      <w:pPr>
        <w:ind w:left="720"/>
        <w:rPr>
          <w:rFonts w:ascii="Arial" w:hAnsi="Arial" w:cs="Arial"/>
          <w:sz w:val="22"/>
          <w:szCs w:val="22"/>
          <w:lang w:val="es-AR"/>
        </w:rPr>
      </w:pPr>
      <w:r w:rsidRPr="00A53FA5">
        <w:rPr>
          <w:rFonts w:ascii="Arial" w:hAnsi="Arial" w:cs="Arial"/>
          <w:sz w:val="22"/>
          <w:szCs w:val="22"/>
          <w:lang w:val="es-AR"/>
        </w:rPr>
        <w:t>* ¿Cómo entendemos y aplicamos la idea de la elección y de santos en nuestro contexto religioso y social?</w:t>
      </w:r>
    </w:p>
    <w:p w:rsidR="00AF45D8" w:rsidRPr="00AF45D8" w:rsidRDefault="00AF45D8" w:rsidP="00AF45D8">
      <w:pPr>
        <w:spacing w:after="80"/>
        <w:jc w:val="right"/>
        <w:rPr>
          <w:rFonts w:ascii="Arial Narrow" w:hAnsi="Arial Narrow" w:cs="Arial"/>
          <w:i/>
          <w:sz w:val="18"/>
          <w:szCs w:val="18"/>
          <w:lang w:val="es-AR"/>
        </w:rPr>
      </w:pPr>
      <w:r w:rsidRPr="00D66D9C">
        <w:rPr>
          <w:rFonts w:ascii="Arial Narrow" w:hAnsi="Arial Narrow" w:cs="Arial"/>
          <w:i/>
          <w:sz w:val="18"/>
          <w:szCs w:val="18"/>
          <w:lang w:val="es-AR"/>
        </w:rPr>
        <w:t xml:space="preserve">Samuel </w:t>
      </w:r>
      <w:proofErr w:type="spellStart"/>
      <w:r w:rsidRPr="00D66D9C">
        <w:rPr>
          <w:rFonts w:ascii="Arial Narrow" w:hAnsi="Arial Narrow" w:cs="Arial"/>
          <w:i/>
          <w:sz w:val="18"/>
          <w:szCs w:val="18"/>
          <w:lang w:val="es-AR"/>
        </w:rPr>
        <w:t>Almada</w:t>
      </w:r>
      <w:proofErr w:type="spellEnd"/>
      <w:r w:rsidRPr="00D66D9C">
        <w:rPr>
          <w:rFonts w:ascii="Arial Narrow" w:hAnsi="Arial Narrow" w:cs="Arial"/>
          <w:i/>
          <w:sz w:val="18"/>
          <w:szCs w:val="18"/>
          <w:lang w:val="es-AR"/>
        </w:rPr>
        <w:t xml:space="preserve">, bautista, en </w:t>
      </w:r>
      <w:r w:rsidRPr="00D66D9C">
        <w:rPr>
          <w:rFonts w:ascii="Arial Narrow" w:hAnsi="Arial Narrow" w:cs="Arial"/>
          <w:b/>
          <w:i/>
          <w:sz w:val="18"/>
          <w:szCs w:val="18"/>
          <w:lang w:val="es-AR"/>
        </w:rPr>
        <w:t>Encuentros Exegético-</w:t>
      </w:r>
      <w:proofErr w:type="spellStart"/>
      <w:r w:rsidRPr="00D66D9C">
        <w:rPr>
          <w:rFonts w:ascii="Arial Narrow" w:hAnsi="Arial Narrow" w:cs="Arial"/>
          <w:b/>
          <w:i/>
          <w:sz w:val="18"/>
          <w:szCs w:val="18"/>
          <w:lang w:val="es-AR"/>
        </w:rPr>
        <w:t>Homiléticos</w:t>
      </w:r>
      <w:proofErr w:type="spellEnd"/>
      <w:r w:rsidRPr="00D66D9C">
        <w:rPr>
          <w:rFonts w:ascii="Arial Narrow" w:hAnsi="Arial Narrow" w:cs="Arial"/>
          <w:i/>
          <w:sz w:val="18"/>
          <w:szCs w:val="18"/>
          <w:lang w:val="es-AR"/>
        </w:rPr>
        <w:t xml:space="preserve"> 61, abril 2005, ISEDET, Bs Aires</w:t>
      </w:r>
    </w:p>
    <w:p w:rsidR="00A53FA5" w:rsidRPr="00A53FA5" w:rsidRDefault="00A53FA5" w:rsidP="00A53FA5">
      <w:pPr>
        <w:pStyle w:val="Textoindependiente"/>
        <w:spacing w:after="80"/>
        <w:jc w:val="left"/>
        <w:rPr>
          <w:sz w:val="6"/>
          <w:szCs w:val="6"/>
          <w:lang w:val="es-AR"/>
        </w:rPr>
      </w:pPr>
    </w:p>
    <w:p w:rsidR="00A53FA5" w:rsidRDefault="00A53FA5" w:rsidP="00A53FA5">
      <w:pPr>
        <w:pStyle w:val="Textoindependiente"/>
        <w:spacing w:after="80"/>
        <w:jc w:val="left"/>
        <w:rPr>
          <w:sz w:val="6"/>
          <w:szCs w:val="6"/>
        </w:rPr>
      </w:pPr>
    </w:p>
    <w:p w:rsidR="002B1D24" w:rsidRPr="00DF3324" w:rsidRDefault="002B1D24" w:rsidP="002B1D24">
      <w:pPr>
        <w:widowControl w:val="0"/>
        <w:autoSpaceDE w:val="0"/>
        <w:autoSpaceDN w:val="0"/>
        <w:adjustRightInd w:val="0"/>
        <w:rPr>
          <w:rFonts w:ascii="Arial" w:hAnsi="Arial" w:cs="Arial"/>
          <w:i/>
          <w:iCs/>
          <w:sz w:val="8"/>
          <w:szCs w:val="8"/>
          <w:lang w:val="es-MX"/>
        </w:rPr>
      </w:pPr>
    </w:p>
    <w:p w:rsidR="00B321CC" w:rsidRPr="00107F84" w:rsidRDefault="00B321CC" w:rsidP="00B321CC">
      <w:pPr>
        <w:widowControl w:val="0"/>
        <w:shd w:val="clear" w:color="auto" w:fill="C00000"/>
        <w:autoSpaceDE w:val="0"/>
        <w:autoSpaceDN w:val="0"/>
        <w:adjustRightInd w:val="0"/>
        <w:rPr>
          <w:rFonts w:ascii="Arial" w:hAnsi="Arial" w:cs="Arial"/>
          <w:i/>
          <w:iCs/>
          <w:sz w:val="8"/>
          <w:szCs w:val="8"/>
          <w:lang w:val="es-MX"/>
        </w:rPr>
      </w:pPr>
      <w:r>
        <w:rPr>
          <w:rFonts w:ascii="Arial" w:hAnsi="Arial" w:cs="Arial"/>
          <w:b/>
        </w:rPr>
        <w:t>Recursos para la acción pastoral:</w:t>
      </w:r>
    </w:p>
    <w:p w:rsidR="002B1D24" w:rsidRDefault="002B1D24" w:rsidP="00B321CC">
      <w:pPr>
        <w:pStyle w:val="Prrafodelista"/>
        <w:widowControl w:val="0"/>
        <w:autoSpaceDE w:val="0"/>
        <w:autoSpaceDN w:val="0"/>
        <w:adjustRightInd w:val="0"/>
        <w:spacing w:after="0" w:line="240" w:lineRule="auto"/>
        <w:ind w:left="1776"/>
        <w:rPr>
          <w:rFonts w:ascii="Arial" w:hAnsi="Arial" w:cs="Arial"/>
          <w:i/>
          <w:iCs/>
          <w:sz w:val="8"/>
          <w:szCs w:val="8"/>
          <w:lang w:val="es-MX"/>
        </w:rPr>
      </w:pPr>
    </w:p>
    <w:p w:rsidR="002B1D24" w:rsidRDefault="002B1D24" w:rsidP="00B321CC">
      <w:pPr>
        <w:pStyle w:val="Prrafodelista"/>
        <w:widowControl w:val="0"/>
        <w:autoSpaceDE w:val="0"/>
        <w:autoSpaceDN w:val="0"/>
        <w:adjustRightInd w:val="0"/>
        <w:spacing w:after="0" w:line="240" w:lineRule="auto"/>
        <w:ind w:left="1776"/>
        <w:rPr>
          <w:rFonts w:ascii="Arial" w:hAnsi="Arial" w:cs="Arial"/>
          <w:i/>
          <w:iCs/>
          <w:sz w:val="8"/>
          <w:szCs w:val="8"/>
          <w:lang w:val="es-MX"/>
        </w:rPr>
      </w:pPr>
    </w:p>
    <w:p w:rsidR="002B1D24" w:rsidRDefault="002B1D24" w:rsidP="00942A2E">
      <w:pPr>
        <w:pStyle w:val="Prrafodelista"/>
        <w:numPr>
          <w:ilvl w:val="0"/>
          <w:numId w:val="1"/>
        </w:numPr>
        <w:spacing w:after="80" w:line="240" w:lineRule="auto"/>
        <w:ind w:left="360"/>
        <w:rPr>
          <w:rFonts w:ascii="Arial" w:hAnsi="Arial" w:cs="Arial"/>
        </w:rPr>
      </w:pPr>
      <w:r>
        <w:rPr>
          <w:rFonts w:ascii="Arial" w:hAnsi="Arial" w:cs="Arial"/>
          <w:b/>
        </w:rPr>
        <w:t xml:space="preserve">“Los que seguían el Nuevo Camino” </w:t>
      </w:r>
      <w:r>
        <w:rPr>
          <w:rFonts w:ascii="Arial" w:hAnsi="Arial" w:cs="Arial"/>
        </w:rPr>
        <w:t>–como traduce la Biblia DHH el relato del llamado de Jesús resucitado a Saulo– son los nuevos perseguidos por el poder religioso y por el imperio. En ese caso perseguidos por el poder religioso judío y por el poder del imperio romano coludidos. En otros casos han sido otros poderes religiosos y siempre con alguna cobertura de algún poder político.</w:t>
      </w:r>
    </w:p>
    <w:p w:rsidR="002B1D24" w:rsidRDefault="002B1D24" w:rsidP="00942A2E">
      <w:pPr>
        <w:pStyle w:val="Prrafodelista"/>
        <w:spacing w:after="80" w:line="240" w:lineRule="auto"/>
        <w:ind w:left="360"/>
        <w:rPr>
          <w:rFonts w:ascii="Arial" w:eastAsia="Times New Roman" w:hAnsi="Arial" w:cs="Arial"/>
          <w:lang w:val="es-ES" w:eastAsia="es-ES"/>
        </w:rPr>
      </w:pPr>
      <w:r w:rsidRPr="0028291E">
        <w:rPr>
          <w:rFonts w:ascii="Arial" w:hAnsi="Arial" w:cs="Arial"/>
        </w:rPr>
        <w:t>En algunos casos</w:t>
      </w:r>
      <w:r>
        <w:rPr>
          <w:rFonts w:ascii="Arial" w:eastAsia="Times New Roman" w:hAnsi="Arial" w:cs="Arial"/>
          <w:lang w:val="es-ES" w:eastAsia="es-ES"/>
        </w:rPr>
        <w:t xml:space="preserve"> fue la iglesia católica imperial persiguiendo a valdenses y franciscanos, en otros casos fueron mujeres acusadas de brujería, en tiempos de la inquisición persiguiendo a luteranos y reformados, especialmente a los “contrabandistas” de Biblias como los evangélicos españoles, y en tiempos recientes a cristianos y no cristianos que defendieron la libertad frente a los gobiernos dictatoriales latinoamericanos.</w:t>
      </w:r>
    </w:p>
    <w:p w:rsidR="002B1D24" w:rsidRDefault="002B1D24" w:rsidP="00942A2E">
      <w:pPr>
        <w:pStyle w:val="Prrafodelista"/>
        <w:spacing w:after="80" w:line="240" w:lineRule="auto"/>
        <w:ind w:left="360"/>
        <w:rPr>
          <w:rFonts w:ascii="Arial" w:eastAsia="Times New Roman" w:hAnsi="Arial" w:cs="Arial"/>
          <w:lang w:val="es-ES" w:eastAsia="es-ES"/>
        </w:rPr>
      </w:pPr>
      <w:r>
        <w:rPr>
          <w:rFonts w:ascii="Arial" w:eastAsia="Times New Roman" w:hAnsi="Arial" w:cs="Arial"/>
          <w:lang w:val="es-ES" w:eastAsia="es-ES"/>
        </w:rPr>
        <w:t xml:space="preserve">Jesús camino, verdad y vida, nuevos </w:t>
      </w:r>
      <w:proofErr w:type="spellStart"/>
      <w:r>
        <w:rPr>
          <w:rFonts w:ascii="Arial" w:eastAsia="Times New Roman" w:hAnsi="Arial" w:cs="Arial"/>
          <w:lang w:val="es-ES" w:eastAsia="es-ES"/>
        </w:rPr>
        <w:t>Estébanes</w:t>
      </w:r>
      <w:proofErr w:type="spellEnd"/>
      <w:r>
        <w:rPr>
          <w:rFonts w:ascii="Arial" w:eastAsia="Times New Roman" w:hAnsi="Arial" w:cs="Arial"/>
          <w:lang w:val="es-ES" w:eastAsia="es-ES"/>
        </w:rPr>
        <w:t xml:space="preserve"> en un largo camino de martirio, Martin </w:t>
      </w:r>
      <w:proofErr w:type="spellStart"/>
      <w:r>
        <w:rPr>
          <w:rFonts w:ascii="Arial" w:eastAsia="Times New Roman" w:hAnsi="Arial" w:cs="Arial"/>
          <w:lang w:val="es-ES" w:eastAsia="es-ES"/>
        </w:rPr>
        <w:t>Luther</w:t>
      </w:r>
      <w:proofErr w:type="spellEnd"/>
      <w:r>
        <w:rPr>
          <w:rFonts w:ascii="Arial" w:eastAsia="Times New Roman" w:hAnsi="Arial" w:cs="Arial"/>
          <w:lang w:val="es-ES" w:eastAsia="es-ES"/>
        </w:rPr>
        <w:t xml:space="preserve"> King asesinado en los Estados Unidos, Monseñor </w:t>
      </w:r>
      <w:proofErr w:type="spellStart"/>
      <w:r>
        <w:rPr>
          <w:rFonts w:ascii="Arial" w:eastAsia="Times New Roman" w:hAnsi="Arial" w:cs="Arial"/>
          <w:lang w:val="es-ES" w:eastAsia="es-ES"/>
        </w:rPr>
        <w:t>Angelelli</w:t>
      </w:r>
      <w:proofErr w:type="spellEnd"/>
      <w:r>
        <w:rPr>
          <w:rFonts w:ascii="Arial" w:eastAsia="Times New Roman" w:hAnsi="Arial" w:cs="Arial"/>
          <w:lang w:val="es-ES" w:eastAsia="es-ES"/>
        </w:rPr>
        <w:t xml:space="preserve"> en La Rioja y Mauricio López en la Argentina…</w:t>
      </w:r>
    </w:p>
    <w:p w:rsidR="002B1D24" w:rsidRPr="00730290" w:rsidRDefault="002B1D24" w:rsidP="00942A2E">
      <w:pPr>
        <w:pStyle w:val="Prrafodelista"/>
        <w:spacing w:after="80" w:line="240" w:lineRule="auto"/>
        <w:ind w:left="360"/>
        <w:rPr>
          <w:rFonts w:ascii="Arial" w:eastAsia="Times New Roman" w:hAnsi="Arial" w:cs="Arial"/>
          <w:sz w:val="12"/>
          <w:szCs w:val="12"/>
          <w:lang w:val="es-ES" w:eastAsia="es-ES"/>
        </w:rPr>
      </w:pPr>
    </w:p>
    <w:p w:rsidR="002B1D24" w:rsidRPr="00CA07BF" w:rsidRDefault="002B1D24" w:rsidP="00942A2E">
      <w:pPr>
        <w:pStyle w:val="Prrafodelista"/>
        <w:numPr>
          <w:ilvl w:val="0"/>
          <w:numId w:val="1"/>
        </w:numPr>
        <w:spacing w:after="80" w:line="240" w:lineRule="auto"/>
        <w:ind w:left="360"/>
        <w:rPr>
          <w:rFonts w:ascii="Arial" w:eastAsia="Times New Roman" w:hAnsi="Arial" w:cs="Arial"/>
          <w:i/>
          <w:sz w:val="18"/>
          <w:szCs w:val="18"/>
          <w:lang w:val="es-ES" w:eastAsia="es-ES"/>
        </w:rPr>
      </w:pPr>
      <w:r w:rsidRPr="00730290">
        <w:rPr>
          <w:rFonts w:ascii="Arial" w:eastAsia="Times New Roman" w:hAnsi="Arial" w:cs="Arial"/>
          <w:b/>
          <w:lang w:val="es-ES" w:eastAsia="es-ES"/>
        </w:rPr>
        <w:t>Los destinatarios de la Primera Carta de Pedro</w:t>
      </w:r>
      <w:r>
        <w:rPr>
          <w:rFonts w:ascii="Arial" w:eastAsia="Times New Roman" w:hAnsi="Arial" w:cs="Arial"/>
          <w:lang w:val="es-ES" w:eastAsia="es-ES"/>
        </w:rPr>
        <w:t xml:space="preserve">, deben haber sido “en su mayoría campesinos y pastores, procedentes sobre todo del paganismo, aunque también del judaísmo, de clase social baja, que cuidan y trabajan las propiedades de las clases superiores romanas o locales. </w:t>
      </w:r>
      <w:r w:rsidR="00CA07BF">
        <w:rPr>
          <w:rFonts w:ascii="Arial" w:eastAsia="Times New Roman" w:hAnsi="Arial" w:cs="Arial"/>
          <w:lang w:val="es-ES" w:eastAsia="es-ES"/>
        </w:rPr>
        <w:t xml:space="preserve">Es posible que hubiera algunos </w:t>
      </w:r>
      <w:r>
        <w:rPr>
          <w:rFonts w:ascii="Arial" w:eastAsia="Times New Roman" w:hAnsi="Arial" w:cs="Arial"/>
          <w:lang w:val="es-ES" w:eastAsia="es-ES"/>
        </w:rPr>
        <w:t xml:space="preserve">pequeños propietarios cristianos en esas poblaciones rurales, pero no se pueden considerar gente rica (…) En ningún lugar aparece el término </w:t>
      </w:r>
      <w:r w:rsidRPr="00730290">
        <w:rPr>
          <w:rFonts w:ascii="Arial" w:eastAsia="Times New Roman" w:hAnsi="Arial" w:cs="Arial"/>
          <w:i/>
          <w:lang w:val="es-ES" w:eastAsia="es-ES"/>
        </w:rPr>
        <w:t>persecución</w:t>
      </w:r>
      <w:r>
        <w:rPr>
          <w:rFonts w:ascii="Arial" w:eastAsia="Times New Roman" w:hAnsi="Arial" w:cs="Arial"/>
          <w:lang w:val="es-ES" w:eastAsia="es-ES"/>
        </w:rPr>
        <w:t xml:space="preserve">, pero sí se puede hablar del </w:t>
      </w:r>
      <w:r w:rsidRPr="00F57C63">
        <w:rPr>
          <w:rFonts w:ascii="Arial" w:eastAsia="Times New Roman" w:hAnsi="Arial" w:cs="Arial"/>
          <w:i/>
          <w:lang w:val="es-ES" w:eastAsia="es-ES"/>
        </w:rPr>
        <w:t>sufrimiento</w:t>
      </w:r>
      <w:r>
        <w:rPr>
          <w:rFonts w:ascii="Arial" w:eastAsia="Times New Roman" w:hAnsi="Arial" w:cs="Arial"/>
          <w:lang w:val="es-ES" w:eastAsia="es-ES"/>
        </w:rPr>
        <w:t xml:space="preserve"> que se deriva de una hostilidad ambiental. Por eso las dificultades que experimentan los creyentes se deben entender como </w:t>
      </w:r>
      <w:r>
        <w:rPr>
          <w:rFonts w:ascii="Arial" w:eastAsia="Times New Roman" w:hAnsi="Arial" w:cs="Arial"/>
          <w:lang w:val="es-ES" w:eastAsia="es-ES"/>
        </w:rPr>
        <w:lastRenderedPageBreak/>
        <w:t>consecuencias de la situación social, jurídica y económica en que viven. Los cristianos se consideran ‘extranjeros y emigrantes’ (1.1</w:t>
      </w:r>
      <w:proofErr w:type="gramStart"/>
      <w:r>
        <w:rPr>
          <w:rFonts w:ascii="Arial" w:eastAsia="Times New Roman" w:hAnsi="Arial" w:cs="Arial"/>
          <w:lang w:val="es-ES" w:eastAsia="es-ES"/>
        </w:rPr>
        <w:t>,17</w:t>
      </w:r>
      <w:proofErr w:type="gramEnd"/>
      <w:r>
        <w:rPr>
          <w:rFonts w:ascii="Arial" w:eastAsia="Times New Roman" w:hAnsi="Arial" w:cs="Arial"/>
          <w:lang w:val="es-ES" w:eastAsia="es-ES"/>
        </w:rPr>
        <w:t xml:space="preserve">; 2.11) y su condición de tales es fuente de conflictos y de tensiones sociales”. </w:t>
      </w:r>
      <w:r w:rsidRPr="00CA07BF">
        <w:rPr>
          <w:rFonts w:ascii="Arial" w:eastAsia="Times New Roman" w:hAnsi="Arial" w:cs="Arial"/>
          <w:i/>
          <w:sz w:val="18"/>
          <w:szCs w:val="18"/>
          <w:lang w:val="es-ES" w:eastAsia="es-ES"/>
        </w:rPr>
        <w:t>(José Cervantes Gabarrón, en Comentario Bíblico Latinoamericano).</w:t>
      </w:r>
    </w:p>
    <w:p w:rsidR="002B1D24" w:rsidRPr="005F08A4" w:rsidRDefault="002B1D24" w:rsidP="00942A2E">
      <w:pPr>
        <w:pStyle w:val="Prrafodelista"/>
        <w:spacing w:after="80" w:line="240" w:lineRule="auto"/>
        <w:ind w:left="360"/>
        <w:rPr>
          <w:rFonts w:ascii="Arial" w:eastAsia="Times New Roman" w:hAnsi="Arial" w:cs="Arial"/>
          <w:i/>
          <w:sz w:val="8"/>
          <w:szCs w:val="8"/>
          <w:lang w:val="es-ES" w:eastAsia="es-ES"/>
        </w:rPr>
      </w:pPr>
    </w:p>
    <w:p w:rsidR="002B1D24" w:rsidRDefault="002B1D24" w:rsidP="00942A2E">
      <w:pPr>
        <w:pStyle w:val="Prrafodelista"/>
        <w:spacing w:after="80" w:line="240" w:lineRule="auto"/>
        <w:ind w:left="360"/>
        <w:rPr>
          <w:rFonts w:ascii="Arial" w:eastAsia="Times New Roman" w:hAnsi="Arial" w:cs="Arial"/>
          <w:lang w:val="es-ES" w:eastAsia="es-ES"/>
        </w:rPr>
      </w:pPr>
      <w:r>
        <w:rPr>
          <w:rFonts w:ascii="Arial" w:eastAsia="Times New Roman" w:hAnsi="Arial" w:cs="Arial"/>
          <w:b/>
          <w:lang w:val="es-ES" w:eastAsia="es-ES"/>
        </w:rPr>
        <w:t xml:space="preserve">Entre tantas semejanzas y con tantas diferencias </w:t>
      </w:r>
      <w:r>
        <w:rPr>
          <w:rFonts w:ascii="Arial" w:eastAsia="Times New Roman" w:hAnsi="Arial" w:cs="Arial"/>
          <w:lang w:val="es-ES" w:eastAsia="es-ES"/>
        </w:rPr>
        <w:t xml:space="preserve">debemos ejercer nuestro trabajo pastoral hoy, en todo caso en contextos de empobrecimiento creciente, de conflictos sociales cada vez más fuertes y con más tintes de cautividad social que de perspectivas liberadoras. </w:t>
      </w:r>
    </w:p>
    <w:p w:rsidR="002B1D24" w:rsidRPr="00793BB8" w:rsidRDefault="002B1D24" w:rsidP="00942A2E">
      <w:pPr>
        <w:pStyle w:val="Prrafodelista"/>
        <w:spacing w:after="80" w:line="240" w:lineRule="auto"/>
        <w:ind w:left="360"/>
        <w:rPr>
          <w:rFonts w:ascii="Arial" w:eastAsia="Times New Roman" w:hAnsi="Arial" w:cs="Arial"/>
          <w:sz w:val="8"/>
          <w:szCs w:val="8"/>
          <w:lang w:val="es-ES" w:eastAsia="es-ES"/>
        </w:rPr>
      </w:pPr>
    </w:p>
    <w:p w:rsidR="002B1D24" w:rsidRDefault="002B1D24" w:rsidP="00942A2E">
      <w:pPr>
        <w:pStyle w:val="Prrafodelista"/>
        <w:spacing w:after="80" w:line="240" w:lineRule="auto"/>
        <w:ind w:left="360"/>
        <w:rPr>
          <w:rFonts w:ascii="Arial" w:eastAsia="Times New Roman" w:hAnsi="Arial" w:cs="Arial"/>
          <w:lang w:val="es-ES" w:eastAsia="es-ES"/>
        </w:rPr>
      </w:pPr>
      <w:proofErr w:type="spellStart"/>
      <w:r>
        <w:rPr>
          <w:rFonts w:ascii="Arial" w:eastAsia="Times New Roman" w:hAnsi="Arial" w:cs="Arial"/>
          <w:b/>
          <w:lang w:val="es-ES" w:eastAsia="es-ES"/>
        </w:rPr>
        <w:t>Mortimer</w:t>
      </w:r>
      <w:proofErr w:type="spellEnd"/>
      <w:r>
        <w:rPr>
          <w:rFonts w:ascii="Arial" w:eastAsia="Times New Roman" w:hAnsi="Arial" w:cs="Arial"/>
          <w:b/>
          <w:lang w:val="es-ES" w:eastAsia="es-ES"/>
        </w:rPr>
        <w:t xml:space="preserve"> Arias, ese querido pastor uruguayo, </w:t>
      </w:r>
      <w:r>
        <w:rPr>
          <w:rFonts w:ascii="Arial" w:eastAsia="Times New Roman" w:hAnsi="Arial" w:cs="Arial"/>
          <w:lang w:val="es-ES" w:eastAsia="es-ES"/>
        </w:rPr>
        <w:t>en su libro “Salvación es liberación”</w:t>
      </w:r>
      <w:r w:rsidRPr="00390ED4">
        <w:rPr>
          <w:rFonts w:ascii="Arial" w:eastAsia="Times New Roman" w:hAnsi="Arial" w:cs="Arial"/>
          <w:lang w:val="es-ES" w:eastAsia="es-ES"/>
        </w:rPr>
        <w:t>, de los comienzos de los años 70, recordaba la carta de Jeremías a los exiliados y cautivos en Babilonia</w:t>
      </w:r>
      <w:r>
        <w:rPr>
          <w:rFonts w:ascii="Arial" w:eastAsia="Times New Roman" w:hAnsi="Arial" w:cs="Arial"/>
          <w:lang w:val="es-ES" w:eastAsia="es-ES"/>
        </w:rPr>
        <w:t>: “Construyan casas y establézcanse; planten árboles y coman de su fruto… Aumenten en número allá… Trabajen en favor de la ciudad a donde los desterré, y pídanme a mí por ella, porque del bienestar de ella depende el bienestar de ustedes.” (</w:t>
      </w:r>
      <w:proofErr w:type="spellStart"/>
      <w:r>
        <w:rPr>
          <w:rFonts w:ascii="Arial" w:eastAsia="Times New Roman" w:hAnsi="Arial" w:cs="Arial"/>
          <w:lang w:val="es-ES" w:eastAsia="es-ES"/>
        </w:rPr>
        <w:t>Jer</w:t>
      </w:r>
      <w:proofErr w:type="spellEnd"/>
      <w:r>
        <w:rPr>
          <w:rFonts w:ascii="Arial" w:eastAsia="Times New Roman" w:hAnsi="Arial" w:cs="Arial"/>
          <w:lang w:val="es-ES" w:eastAsia="es-ES"/>
        </w:rPr>
        <w:t xml:space="preserve"> 29.1-23).</w:t>
      </w:r>
    </w:p>
    <w:p w:rsidR="002B1D24" w:rsidRPr="005F08A4" w:rsidRDefault="002B1D24" w:rsidP="00942A2E">
      <w:pPr>
        <w:pStyle w:val="Prrafodelista"/>
        <w:spacing w:after="80" w:line="240" w:lineRule="auto"/>
        <w:ind w:left="360"/>
        <w:rPr>
          <w:rFonts w:ascii="Arial" w:eastAsia="Times New Roman" w:hAnsi="Arial" w:cs="Arial"/>
          <w:sz w:val="8"/>
          <w:szCs w:val="8"/>
          <w:lang w:val="es-ES" w:eastAsia="es-ES"/>
        </w:rPr>
      </w:pPr>
    </w:p>
    <w:p w:rsidR="002B1D24" w:rsidRPr="00390ED4" w:rsidRDefault="002B1D24" w:rsidP="007D65A1">
      <w:pPr>
        <w:pStyle w:val="Prrafodelista"/>
        <w:spacing w:after="120" w:line="240" w:lineRule="auto"/>
        <w:ind w:left="360"/>
        <w:rPr>
          <w:rFonts w:ascii="Arial" w:eastAsia="Times New Roman" w:hAnsi="Arial" w:cs="Arial"/>
          <w:lang w:val="es-ES" w:eastAsia="es-ES"/>
        </w:rPr>
      </w:pPr>
      <w:r>
        <w:rPr>
          <w:rFonts w:ascii="Arial" w:eastAsia="Times New Roman" w:hAnsi="Arial" w:cs="Arial"/>
          <w:lang w:val="es-ES" w:eastAsia="es-ES"/>
        </w:rPr>
        <w:t xml:space="preserve">Y </w:t>
      </w:r>
      <w:proofErr w:type="spellStart"/>
      <w:r>
        <w:rPr>
          <w:rFonts w:ascii="Arial" w:eastAsia="Times New Roman" w:hAnsi="Arial" w:cs="Arial"/>
          <w:lang w:val="es-ES" w:eastAsia="es-ES"/>
        </w:rPr>
        <w:t>Mortimer</w:t>
      </w:r>
      <w:proofErr w:type="spellEnd"/>
      <w:r>
        <w:rPr>
          <w:rFonts w:ascii="Arial" w:eastAsia="Times New Roman" w:hAnsi="Arial" w:cs="Arial"/>
          <w:lang w:val="es-ES" w:eastAsia="es-ES"/>
        </w:rPr>
        <w:t xml:space="preserve"> se preguntaba “si esta carta de Jeremías no está lle</w:t>
      </w:r>
      <w:r w:rsidR="00CA07BF">
        <w:rPr>
          <w:rFonts w:ascii="Arial" w:eastAsia="Times New Roman" w:hAnsi="Arial" w:cs="Arial"/>
          <w:lang w:val="es-ES" w:eastAsia="es-ES"/>
        </w:rPr>
        <w:t>gando a ser, también, la “carta</w:t>
      </w:r>
      <w:r>
        <w:rPr>
          <w:rFonts w:ascii="Arial" w:eastAsia="Times New Roman" w:hAnsi="Arial" w:cs="Arial"/>
          <w:lang w:val="es-ES" w:eastAsia="es-ES"/>
        </w:rPr>
        <w:t xml:space="preserve"> magna” de los cristianos de hoy que deben vivir bajo un régimen de cautiverio (…), que bien puede ser un evangelio liberador para los que estén obligados a vivir su fe en cautividad sin poder ser todavía los protagonistas de la liberación, pero que quieran mantener una esperanza sin ilusiones.” Y recordaba a las comunidades cristianas “el deber de la crítica profética y del ministerio de reconciliación, la solidaridad y la intercesión”.</w:t>
      </w:r>
    </w:p>
    <w:p w:rsidR="002B1D24" w:rsidRPr="00793BB8" w:rsidRDefault="002B1D24" w:rsidP="002B1D24">
      <w:pPr>
        <w:rPr>
          <w:rFonts w:ascii="Arial" w:hAnsi="Arial" w:cs="Arial"/>
          <w:sz w:val="12"/>
          <w:szCs w:val="12"/>
        </w:rPr>
      </w:pPr>
    </w:p>
    <w:p w:rsidR="007D65A1" w:rsidRDefault="007D65A1" w:rsidP="007D65A1">
      <w:pPr>
        <w:shd w:val="clear" w:color="auto" w:fill="C00000"/>
        <w:rPr>
          <w:rFonts w:ascii="Arial" w:hAnsi="Arial" w:cs="Arial"/>
          <w:sz w:val="22"/>
          <w:szCs w:val="22"/>
        </w:rPr>
      </w:pPr>
      <w:r>
        <w:rPr>
          <w:rFonts w:ascii="Arial" w:hAnsi="Arial" w:cs="Arial"/>
          <w:b/>
        </w:rPr>
        <w:t>Recursos para la liturgia del culto comunitario:</w:t>
      </w:r>
    </w:p>
    <w:p w:rsidR="002B1D24" w:rsidRPr="00793BB8" w:rsidRDefault="002B1D24" w:rsidP="007D65A1">
      <w:pPr>
        <w:textAlignment w:val="baseline"/>
        <w:rPr>
          <w:rFonts w:ascii="Arial" w:hAnsi="Arial" w:cs="Arial"/>
          <w:b/>
          <w:color w:val="000000"/>
          <w:sz w:val="22"/>
          <w:szCs w:val="22"/>
          <w:lang w:val="es-AR" w:eastAsia="es-AR"/>
        </w:rPr>
      </w:pPr>
    </w:p>
    <w:p w:rsidR="002B1D24" w:rsidRPr="00372DD4" w:rsidRDefault="002B1D24" w:rsidP="007D65A1">
      <w:pPr>
        <w:numPr>
          <w:ilvl w:val="0"/>
          <w:numId w:val="1"/>
        </w:numPr>
        <w:ind w:left="360"/>
        <w:textAlignment w:val="baseline"/>
        <w:rPr>
          <w:rFonts w:ascii="Arial" w:hAnsi="Arial" w:cs="Arial"/>
          <w:b/>
          <w:color w:val="000000"/>
          <w:sz w:val="22"/>
          <w:szCs w:val="22"/>
          <w:lang w:val="es-AR" w:eastAsia="es-AR"/>
        </w:rPr>
      </w:pPr>
      <w:r w:rsidRPr="00500EDD">
        <w:rPr>
          <w:rFonts w:ascii="Arial" w:hAnsi="Arial" w:cs="Arial"/>
          <w:b/>
          <w:color w:val="1A1A1A"/>
          <w:sz w:val="22"/>
          <w:szCs w:val="22"/>
          <w:shd w:val="clear" w:color="auto" w:fill="FAF8F0"/>
          <w:lang w:val="es-AR" w:eastAsia="es-AR"/>
        </w:rPr>
        <w:t>Envío y bendición</w:t>
      </w:r>
    </w:p>
    <w:p w:rsidR="002B1D24" w:rsidRPr="00372DD4" w:rsidRDefault="002B1D24" w:rsidP="007D65A1">
      <w:pPr>
        <w:ind w:left="360"/>
        <w:textAlignment w:val="baseline"/>
        <w:rPr>
          <w:rFonts w:ascii="Arial" w:hAnsi="Arial" w:cs="Arial"/>
          <w:b/>
          <w:color w:val="000000"/>
          <w:sz w:val="8"/>
          <w:szCs w:val="8"/>
          <w:lang w:val="es-AR" w:eastAsia="es-AR"/>
        </w:rPr>
      </w:pPr>
    </w:p>
    <w:p w:rsidR="002B1D24" w:rsidRDefault="002B1D24" w:rsidP="007D65A1">
      <w:pPr>
        <w:ind w:left="360"/>
        <w:rPr>
          <w:rFonts w:ascii="Arial" w:hAnsi="Arial" w:cs="Arial"/>
          <w:color w:val="000000"/>
          <w:sz w:val="22"/>
          <w:szCs w:val="22"/>
          <w:lang w:val="es-AR" w:eastAsia="es-AR"/>
        </w:rPr>
      </w:pPr>
      <w:r w:rsidRPr="002571CF">
        <w:rPr>
          <w:rFonts w:ascii="Arial" w:hAnsi="Arial" w:cs="Arial"/>
          <w:color w:val="000000"/>
          <w:sz w:val="22"/>
          <w:szCs w:val="22"/>
          <w:lang w:val="es-AR" w:eastAsia="es-AR"/>
        </w:rPr>
        <w:t xml:space="preserve">No dejemos que nuestros corazones se angustien ni tengamos miedo, </w:t>
      </w:r>
    </w:p>
    <w:p w:rsidR="002B1D24" w:rsidRPr="002571CF" w:rsidRDefault="002B1D24" w:rsidP="007D65A1">
      <w:pPr>
        <w:ind w:left="360"/>
        <w:rPr>
          <w:lang w:val="es-AR" w:eastAsia="es-AR"/>
        </w:rPr>
      </w:pPr>
      <w:proofErr w:type="gramStart"/>
      <w:r w:rsidRPr="002571CF">
        <w:rPr>
          <w:rFonts w:ascii="Arial" w:hAnsi="Arial" w:cs="Arial"/>
          <w:color w:val="000000"/>
          <w:sz w:val="22"/>
          <w:szCs w:val="22"/>
          <w:lang w:val="es-AR" w:eastAsia="es-AR"/>
        </w:rPr>
        <w:t>porque</w:t>
      </w:r>
      <w:proofErr w:type="gramEnd"/>
      <w:r w:rsidRPr="002571CF">
        <w:rPr>
          <w:rFonts w:ascii="Arial" w:hAnsi="Arial" w:cs="Arial"/>
          <w:color w:val="000000"/>
          <w:sz w:val="22"/>
          <w:szCs w:val="22"/>
          <w:lang w:val="es-AR" w:eastAsia="es-AR"/>
        </w:rPr>
        <w:t xml:space="preserve"> nuestro Salvador está con nosotros.</w:t>
      </w:r>
    </w:p>
    <w:p w:rsidR="002B1D24" w:rsidRPr="002571CF" w:rsidRDefault="002B1D24" w:rsidP="007D65A1">
      <w:pPr>
        <w:ind w:left="360"/>
        <w:rPr>
          <w:lang w:val="es-AR" w:eastAsia="es-AR"/>
        </w:rPr>
      </w:pPr>
      <w:r>
        <w:rPr>
          <w:rFonts w:ascii="Arial" w:hAnsi="Arial" w:cs="Arial"/>
          <w:color w:val="000000"/>
          <w:sz w:val="22"/>
          <w:szCs w:val="22"/>
          <w:lang w:val="es-AR" w:eastAsia="es-AR"/>
        </w:rPr>
        <w:t>É</w:t>
      </w:r>
      <w:r w:rsidRPr="002571CF">
        <w:rPr>
          <w:rFonts w:ascii="Arial" w:hAnsi="Arial" w:cs="Arial"/>
          <w:color w:val="000000"/>
          <w:sz w:val="22"/>
          <w:szCs w:val="22"/>
          <w:lang w:val="es-AR" w:eastAsia="es-AR"/>
        </w:rPr>
        <w:t>l es el camino, la verdad y la vida para nosotros.</w:t>
      </w:r>
    </w:p>
    <w:p w:rsidR="002B1D24" w:rsidRPr="002571CF" w:rsidRDefault="002B1D24" w:rsidP="007D65A1">
      <w:pPr>
        <w:ind w:left="360"/>
        <w:rPr>
          <w:lang w:val="es-AR" w:eastAsia="es-AR"/>
        </w:rPr>
      </w:pPr>
      <w:r w:rsidRPr="002571CF">
        <w:rPr>
          <w:rFonts w:ascii="Arial" w:hAnsi="Arial" w:cs="Arial"/>
          <w:color w:val="000000"/>
          <w:sz w:val="22"/>
          <w:szCs w:val="22"/>
          <w:lang w:val="es-AR" w:eastAsia="es-AR"/>
        </w:rPr>
        <w:t>No nos va a dejar solos.</w:t>
      </w:r>
    </w:p>
    <w:p w:rsidR="002B1D24" w:rsidRPr="002571CF" w:rsidRDefault="002B1D24" w:rsidP="007D65A1">
      <w:pPr>
        <w:ind w:left="360"/>
        <w:rPr>
          <w:lang w:val="es-AR" w:eastAsia="es-AR"/>
        </w:rPr>
      </w:pPr>
      <w:r w:rsidRPr="002571CF">
        <w:rPr>
          <w:rFonts w:ascii="Arial" w:hAnsi="Arial" w:cs="Arial"/>
          <w:color w:val="000000"/>
          <w:sz w:val="22"/>
          <w:szCs w:val="22"/>
          <w:lang w:val="es-AR" w:eastAsia="es-AR"/>
        </w:rPr>
        <w:t>Irá con nosotros, dándonos su amor, su protección y su gracia.</w:t>
      </w:r>
    </w:p>
    <w:p w:rsidR="002B1D24" w:rsidRPr="002571CF" w:rsidRDefault="002B1D24" w:rsidP="007D65A1">
      <w:pPr>
        <w:ind w:left="360"/>
        <w:rPr>
          <w:lang w:val="en-US" w:eastAsia="es-AR"/>
        </w:rPr>
      </w:pPr>
      <w:r w:rsidRPr="002571CF">
        <w:rPr>
          <w:rFonts w:ascii="Arial" w:hAnsi="Arial" w:cs="Arial"/>
          <w:color w:val="000000"/>
          <w:sz w:val="22"/>
          <w:szCs w:val="22"/>
          <w:lang w:val="es-AR" w:eastAsia="es-AR"/>
        </w:rPr>
        <w:t xml:space="preserve">Vayan confiados a servir en su nombre, rodeados de su paz. </w:t>
      </w:r>
      <w:r w:rsidRPr="002571CF">
        <w:rPr>
          <w:rFonts w:ascii="Arial" w:hAnsi="Arial" w:cs="Arial"/>
          <w:color w:val="000000"/>
          <w:sz w:val="22"/>
          <w:szCs w:val="22"/>
          <w:lang w:val="en-US" w:eastAsia="es-AR"/>
        </w:rPr>
        <w:t>Amen</w:t>
      </w:r>
      <w:r>
        <w:rPr>
          <w:rFonts w:ascii="Arial" w:hAnsi="Arial" w:cs="Arial"/>
          <w:color w:val="000000"/>
          <w:sz w:val="22"/>
          <w:szCs w:val="22"/>
          <w:lang w:val="en-US" w:eastAsia="es-AR"/>
        </w:rPr>
        <w:t>.</w:t>
      </w:r>
    </w:p>
    <w:p w:rsidR="002B1D24" w:rsidRPr="006411F7" w:rsidRDefault="002B1D24" w:rsidP="007D65A1">
      <w:pPr>
        <w:rPr>
          <w:sz w:val="8"/>
          <w:szCs w:val="8"/>
          <w:lang w:val="en-US" w:eastAsia="es-AR"/>
        </w:rPr>
      </w:pPr>
    </w:p>
    <w:p w:rsidR="002B1D24" w:rsidRPr="00CF7104" w:rsidRDefault="002B1D24" w:rsidP="007D65A1">
      <w:pPr>
        <w:spacing w:after="80"/>
        <w:jc w:val="right"/>
        <w:rPr>
          <w:i/>
          <w:sz w:val="18"/>
          <w:szCs w:val="18"/>
          <w:lang w:val="en-US" w:eastAsia="es-AR"/>
        </w:rPr>
      </w:pPr>
      <w:r w:rsidRPr="00CF7104">
        <w:rPr>
          <w:rFonts w:ascii="Arial" w:hAnsi="Arial" w:cs="Arial"/>
          <w:i/>
          <w:color w:val="1A1A1A"/>
          <w:sz w:val="18"/>
          <w:szCs w:val="18"/>
          <w:shd w:val="clear" w:color="auto" w:fill="FAF8F0"/>
          <w:lang w:val="en-US" w:eastAsia="es-AR"/>
        </w:rPr>
        <w:t xml:space="preserve">Rev. Dr. Steven F. </w:t>
      </w:r>
      <w:proofErr w:type="spellStart"/>
      <w:r w:rsidRPr="00CF7104">
        <w:rPr>
          <w:rFonts w:ascii="Arial" w:hAnsi="Arial" w:cs="Arial"/>
          <w:i/>
          <w:color w:val="1A1A1A"/>
          <w:sz w:val="18"/>
          <w:szCs w:val="18"/>
          <w:shd w:val="clear" w:color="auto" w:fill="FAF8F0"/>
          <w:lang w:val="en-US" w:eastAsia="es-AR"/>
        </w:rPr>
        <w:t>Plymale</w:t>
      </w:r>
      <w:proofErr w:type="spellEnd"/>
      <w:r w:rsidRPr="00CF7104">
        <w:rPr>
          <w:rFonts w:ascii="Arial" w:hAnsi="Arial" w:cs="Arial"/>
          <w:i/>
          <w:color w:val="1A1A1A"/>
          <w:sz w:val="18"/>
          <w:szCs w:val="18"/>
          <w:shd w:val="clear" w:color="auto" w:fill="FAF8F0"/>
          <w:lang w:val="en-US" w:eastAsia="es-AR"/>
        </w:rPr>
        <w:t xml:space="preserve"> (</w:t>
      </w:r>
      <w:proofErr w:type="spellStart"/>
      <w:proofErr w:type="gramStart"/>
      <w:r w:rsidRPr="00CF7104">
        <w:rPr>
          <w:rFonts w:ascii="Arial" w:hAnsi="Arial" w:cs="Arial"/>
          <w:i/>
          <w:color w:val="1A1A1A"/>
          <w:sz w:val="18"/>
          <w:szCs w:val="18"/>
          <w:shd w:val="clear" w:color="auto" w:fill="FAF8F0"/>
          <w:lang w:val="en-US" w:eastAsia="es-AR"/>
        </w:rPr>
        <w:t>Tr</w:t>
      </w:r>
      <w:proofErr w:type="spellEnd"/>
      <w:proofErr w:type="gramEnd"/>
      <w:r w:rsidRPr="00CF7104">
        <w:rPr>
          <w:rFonts w:ascii="Arial" w:hAnsi="Arial" w:cs="Arial"/>
          <w:i/>
          <w:color w:val="1A1A1A"/>
          <w:sz w:val="18"/>
          <w:szCs w:val="18"/>
          <w:shd w:val="clear" w:color="auto" w:fill="FAF8F0"/>
          <w:lang w:val="en-US" w:eastAsia="es-AR"/>
        </w:rPr>
        <w:t xml:space="preserve">: Laura </w:t>
      </w:r>
      <w:proofErr w:type="spellStart"/>
      <w:r w:rsidRPr="00CF7104">
        <w:rPr>
          <w:rFonts w:ascii="Arial" w:hAnsi="Arial" w:cs="Arial"/>
          <w:i/>
          <w:color w:val="1A1A1A"/>
          <w:sz w:val="18"/>
          <w:szCs w:val="18"/>
          <w:shd w:val="clear" w:color="auto" w:fill="FAF8F0"/>
          <w:lang w:val="en-US" w:eastAsia="es-AR"/>
        </w:rPr>
        <w:t>D´Angiola</w:t>
      </w:r>
      <w:proofErr w:type="spellEnd"/>
      <w:r w:rsidRPr="00CF7104">
        <w:rPr>
          <w:rFonts w:ascii="Arial" w:hAnsi="Arial" w:cs="Arial"/>
          <w:i/>
          <w:color w:val="1A1A1A"/>
          <w:sz w:val="18"/>
          <w:szCs w:val="18"/>
          <w:shd w:val="clear" w:color="auto" w:fill="FAF8F0"/>
          <w:lang w:val="en-US" w:eastAsia="es-AR"/>
        </w:rPr>
        <w:t>)</w:t>
      </w:r>
    </w:p>
    <w:p w:rsidR="002B1D24" w:rsidRPr="00500EDD" w:rsidRDefault="002B1D24" w:rsidP="007D65A1">
      <w:pPr>
        <w:rPr>
          <w:sz w:val="12"/>
          <w:szCs w:val="12"/>
          <w:lang w:val="en-US" w:eastAsia="es-AR"/>
        </w:rPr>
      </w:pPr>
    </w:p>
    <w:p w:rsidR="002B1D24" w:rsidRPr="006411F7" w:rsidRDefault="002B1D24" w:rsidP="007D65A1">
      <w:pPr>
        <w:pStyle w:val="Prrafodelista"/>
        <w:numPr>
          <w:ilvl w:val="0"/>
          <w:numId w:val="1"/>
        </w:numPr>
        <w:spacing w:after="80"/>
        <w:ind w:left="360"/>
        <w:rPr>
          <w:rFonts w:ascii="Arial" w:hAnsi="Arial" w:cs="Arial"/>
          <w:b/>
          <w:color w:val="000000"/>
          <w:lang w:eastAsia="es-AR"/>
        </w:rPr>
      </w:pPr>
      <w:r w:rsidRPr="006411F7">
        <w:rPr>
          <w:rFonts w:ascii="Arial" w:hAnsi="Arial" w:cs="Arial"/>
          <w:b/>
          <w:color w:val="000000"/>
          <w:lang w:eastAsia="es-AR"/>
        </w:rPr>
        <w:t>Envío</w:t>
      </w:r>
    </w:p>
    <w:p w:rsidR="002B1D24" w:rsidRPr="002571CF" w:rsidRDefault="002B1D24" w:rsidP="007D65A1">
      <w:pPr>
        <w:ind w:left="360"/>
        <w:rPr>
          <w:rFonts w:ascii="Arial" w:hAnsi="Arial" w:cs="Arial"/>
          <w:color w:val="000000"/>
          <w:sz w:val="22"/>
          <w:szCs w:val="22"/>
          <w:lang w:val="es-AR" w:eastAsia="es-AR"/>
        </w:rPr>
      </w:pPr>
      <w:r w:rsidRPr="002571CF">
        <w:rPr>
          <w:rFonts w:ascii="Arial" w:hAnsi="Arial" w:cs="Arial"/>
          <w:color w:val="000000"/>
          <w:sz w:val="22"/>
          <w:szCs w:val="22"/>
          <w:lang w:val="es-AR" w:eastAsia="es-AR"/>
        </w:rPr>
        <w:t>Que encontremos motivos suficientes para ser agradecidos,</w:t>
      </w:r>
    </w:p>
    <w:p w:rsidR="002B1D24" w:rsidRPr="002571CF" w:rsidRDefault="002B1D24" w:rsidP="007D65A1">
      <w:pPr>
        <w:ind w:left="360"/>
        <w:rPr>
          <w:rFonts w:ascii="Arial" w:hAnsi="Arial" w:cs="Arial"/>
          <w:color w:val="000000"/>
          <w:sz w:val="22"/>
          <w:szCs w:val="22"/>
          <w:lang w:val="es-AR" w:eastAsia="es-AR"/>
        </w:rPr>
      </w:pPr>
      <w:r w:rsidRPr="002571CF">
        <w:rPr>
          <w:rFonts w:ascii="Arial" w:hAnsi="Arial" w:cs="Arial"/>
          <w:color w:val="000000"/>
          <w:sz w:val="22"/>
          <w:szCs w:val="22"/>
          <w:lang w:val="es-AR" w:eastAsia="es-AR"/>
        </w:rPr>
        <w:t>Que podamos descubrir la Luz en la prosperidad y en la adversidad,</w:t>
      </w:r>
    </w:p>
    <w:p w:rsidR="002B1D24" w:rsidRPr="002571CF" w:rsidRDefault="002B1D24" w:rsidP="007D65A1">
      <w:pPr>
        <w:ind w:left="360"/>
        <w:rPr>
          <w:rFonts w:ascii="Arial" w:hAnsi="Arial" w:cs="Arial"/>
          <w:color w:val="000000"/>
          <w:sz w:val="22"/>
          <w:szCs w:val="22"/>
          <w:lang w:val="es-AR" w:eastAsia="es-AR"/>
        </w:rPr>
      </w:pPr>
      <w:r w:rsidRPr="002571CF">
        <w:rPr>
          <w:rFonts w:ascii="Arial" w:hAnsi="Arial" w:cs="Arial"/>
          <w:color w:val="000000"/>
          <w:sz w:val="22"/>
          <w:szCs w:val="22"/>
          <w:lang w:val="es-AR" w:eastAsia="es-AR"/>
        </w:rPr>
        <w:t>Que nos llenemos de paz para encontrar la plenitud,</w:t>
      </w:r>
    </w:p>
    <w:p w:rsidR="002B1D24" w:rsidRPr="002571CF" w:rsidRDefault="002B1D24" w:rsidP="007D65A1">
      <w:pPr>
        <w:ind w:left="360"/>
        <w:rPr>
          <w:rFonts w:ascii="Arial" w:hAnsi="Arial" w:cs="Arial"/>
          <w:color w:val="000000"/>
          <w:sz w:val="22"/>
          <w:szCs w:val="22"/>
          <w:lang w:val="es-AR" w:eastAsia="es-AR"/>
        </w:rPr>
      </w:pPr>
      <w:r w:rsidRPr="002571CF">
        <w:rPr>
          <w:rFonts w:ascii="Arial" w:hAnsi="Arial" w:cs="Arial"/>
          <w:color w:val="000000"/>
          <w:sz w:val="22"/>
          <w:szCs w:val="22"/>
          <w:lang w:val="es-AR" w:eastAsia="es-AR"/>
        </w:rPr>
        <w:t>Que pleguemos nuestras manos para elevar una oración cada día,</w:t>
      </w:r>
    </w:p>
    <w:p w:rsidR="002B1D24" w:rsidRPr="002571CF" w:rsidRDefault="002B1D24" w:rsidP="007D65A1">
      <w:pPr>
        <w:ind w:left="360"/>
        <w:rPr>
          <w:rFonts w:ascii="Arial" w:hAnsi="Arial" w:cs="Arial"/>
          <w:color w:val="000000"/>
          <w:sz w:val="22"/>
          <w:szCs w:val="22"/>
          <w:lang w:val="es-AR" w:eastAsia="es-AR"/>
        </w:rPr>
      </w:pPr>
      <w:r w:rsidRPr="002571CF">
        <w:rPr>
          <w:rFonts w:ascii="Arial" w:hAnsi="Arial" w:cs="Arial"/>
          <w:color w:val="000000"/>
          <w:sz w:val="22"/>
          <w:szCs w:val="22"/>
          <w:lang w:val="es-AR" w:eastAsia="es-AR"/>
        </w:rPr>
        <w:t>Que trabajemos con entusiasmo para lograr nuestras metas,</w:t>
      </w:r>
    </w:p>
    <w:p w:rsidR="002B1D24" w:rsidRPr="002571CF" w:rsidRDefault="002B1D24" w:rsidP="007D65A1">
      <w:pPr>
        <w:ind w:left="360"/>
        <w:rPr>
          <w:rFonts w:ascii="Arial" w:hAnsi="Arial" w:cs="Arial"/>
          <w:color w:val="000000"/>
          <w:sz w:val="22"/>
          <w:szCs w:val="22"/>
          <w:lang w:val="es-AR" w:eastAsia="es-AR"/>
        </w:rPr>
      </w:pPr>
      <w:r w:rsidRPr="002571CF">
        <w:rPr>
          <w:rFonts w:ascii="Arial" w:hAnsi="Arial" w:cs="Arial"/>
          <w:color w:val="000000"/>
          <w:sz w:val="22"/>
          <w:szCs w:val="22"/>
          <w:lang w:val="es-AR" w:eastAsia="es-AR"/>
        </w:rPr>
        <w:t>Que imitemos y compartamos los buenos ejemplos recibidos</w:t>
      </w:r>
      <w:r>
        <w:rPr>
          <w:rFonts w:ascii="Arial" w:hAnsi="Arial" w:cs="Arial"/>
          <w:color w:val="000000"/>
          <w:sz w:val="22"/>
          <w:szCs w:val="22"/>
          <w:lang w:val="es-AR" w:eastAsia="es-AR"/>
        </w:rPr>
        <w:t>,</w:t>
      </w:r>
    </w:p>
    <w:p w:rsidR="002B1D24" w:rsidRPr="002571CF" w:rsidRDefault="002B1D24" w:rsidP="007D65A1">
      <w:pPr>
        <w:ind w:left="360"/>
        <w:rPr>
          <w:rFonts w:ascii="Arial" w:hAnsi="Arial" w:cs="Arial"/>
          <w:color w:val="000000"/>
          <w:sz w:val="22"/>
          <w:szCs w:val="22"/>
          <w:lang w:val="es-AR" w:eastAsia="es-AR"/>
        </w:rPr>
      </w:pPr>
      <w:r w:rsidRPr="002571CF">
        <w:rPr>
          <w:rFonts w:ascii="Arial" w:hAnsi="Arial" w:cs="Arial"/>
          <w:color w:val="000000"/>
          <w:sz w:val="22"/>
          <w:szCs w:val="22"/>
          <w:lang w:val="es-AR" w:eastAsia="es-AR"/>
        </w:rPr>
        <w:t>Que enmendemos y corrijamos los errores y faltas cometidas,</w:t>
      </w:r>
    </w:p>
    <w:p w:rsidR="002B1D24" w:rsidRPr="002571CF" w:rsidRDefault="002B1D24" w:rsidP="007D65A1">
      <w:pPr>
        <w:ind w:left="360"/>
        <w:rPr>
          <w:rFonts w:ascii="Arial" w:hAnsi="Arial" w:cs="Arial"/>
          <w:color w:val="000000"/>
          <w:sz w:val="22"/>
          <w:szCs w:val="22"/>
          <w:lang w:val="es-AR" w:eastAsia="es-AR"/>
        </w:rPr>
      </w:pPr>
      <w:r w:rsidRPr="002571CF">
        <w:rPr>
          <w:rFonts w:ascii="Arial" w:hAnsi="Arial" w:cs="Arial"/>
          <w:color w:val="000000"/>
          <w:sz w:val="22"/>
          <w:szCs w:val="22"/>
          <w:lang w:val="es-AR" w:eastAsia="es-AR"/>
        </w:rPr>
        <w:t>Que practiquemos la tolerancia, respetando a los demás,</w:t>
      </w:r>
    </w:p>
    <w:p w:rsidR="002B1D24" w:rsidRPr="002571CF" w:rsidRDefault="002B1D24" w:rsidP="007D65A1">
      <w:pPr>
        <w:ind w:left="360"/>
        <w:rPr>
          <w:rFonts w:ascii="Arial" w:hAnsi="Arial" w:cs="Arial"/>
          <w:color w:val="000000"/>
          <w:sz w:val="22"/>
          <w:szCs w:val="22"/>
          <w:lang w:val="es-AR" w:eastAsia="es-AR"/>
        </w:rPr>
      </w:pPr>
      <w:r w:rsidRPr="002571CF">
        <w:rPr>
          <w:rFonts w:ascii="Arial" w:hAnsi="Arial" w:cs="Arial"/>
          <w:color w:val="000000"/>
          <w:sz w:val="22"/>
          <w:szCs w:val="22"/>
          <w:lang w:val="es-AR" w:eastAsia="es-AR"/>
        </w:rPr>
        <w:t>Que nos alcance la gracia de la reconciliación en las diferencias,</w:t>
      </w:r>
    </w:p>
    <w:p w:rsidR="002B1D24" w:rsidRPr="002571CF" w:rsidRDefault="002B1D24" w:rsidP="007D65A1">
      <w:pPr>
        <w:ind w:left="360"/>
        <w:rPr>
          <w:rFonts w:ascii="Arial" w:hAnsi="Arial" w:cs="Arial"/>
          <w:color w:val="000000"/>
          <w:sz w:val="22"/>
          <w:szCs w:val="22"/>
          <w:lang w:val="es-AR" w:eastAsia="es-AR"/>
        </w:rPr>
      </w:pPr>
      <w:r w:rsidRPr="002571CF">
        <w:rPr>
          <w:rFonts w:ascii="Arial" w:hAnsi="Arial" w:cs="Arial"/>
          <w:color w:val="000000"/>
          <w:sz w:val="22"/>
          <w:szCs w:val="22"/>
          <w:lang w:val="es-AR" w:eastAsia="es-AR"/>
        </w:rPr>
        <w:t>Que vayamos al encuentro de los que no encuentran su lugar,</w:t>
      </w:r>
    </w:p>
    <w:p w:rsidR="002B1D24" w:rsidRPr="002571CF" w:rsidRDefault="002B1D24" w:rsidP="007D65A1">
      <w:pPr>
        <w:ind w:left="360"/>
        <w:rPr>
          <w:rFonts w:ascii="Arial" w:hAnsi="Arial" w:cs="Arial"/>
          <w:color w:val="000000"/>
          <w:sz w:val="22"/>
          <w:szCs w:val="22"/>
          <w:lang w:val="es-AR" w:eastAsia="es-AR"/>
        </w:rPr>
      </w:pPr>
      <w:r w:rsidRPr="002571CF">
        <w:rPr>
          <w:rFonts w:ascii="Arial" w:hAnsi="Arial" w:cs="Arial"/>
          <w:color w:val="000000"/>
          <w:sz w:val="22"/>
          <w:szCs w:val="22"/>
          <w:lang w:val="es-AR" w:eastAsia="es-AR"/>
        </w:rPr>
        <w:t>Que serenemos a quienes naufragan en el mar de la adversidad,</w:t>
      </w:r>
    </w:p>
    <w:p w:rsidR="002B1D24" w:rsidRPr="002571CF" w:rsidRDefault="002B1D24" w:rsidP="007D65A1">
      <w:pPr>
        <w:ind w:left="360"/>
        <w:rPr>
          <w:rFonts w:ascii="Arial" w:hAnsi="Arial" w:cs="Arial"/>
          <w:color w:val="000000"/>
          <w:sz w:val="22"/>
          <w:szCs w:val="22"/>
          <w:lang w:val="es-AR" w:eastAsia="es-AR"/>
        </w:rPr>
      </w:pPr>
      <w:r w:rsidRPr="002571CF">
        <w:rPr>
          <w:rFonts w:ascii="Arial" w:hAnsi="Arial" w:cs="Arial"/>
          <w:color w:val="000000"/>
          <w:sz w:val="22"/>
          <w:szCs w:val="22"/>
          <w:lang w:val="es-AR" w:eastAsia="es-AR"/>
        </w:rPr>
        <w:t>Que transmitamos optimismo y esperanza a los desalentados,</w:t>
      </w:r>
    </w:p>
    <w:p w:rsidR="002B1D24" w:rsidRPr="002571CF" w:rsidRDefault="002B1D24" w:rsidP="007D65A1">
      <w:pPr>
        <w:ind w:left="360"/>
        <w:rPr>
          <w:rFonts w:ascii="Arial" w:hAnsi="Arial" w:cs="Arial"/>
          <w:color w:val="000000"/>
          <w:sz w:val="22"/>
          <w:szCs w:val="22"/>
          <w:lang w:val="es-AR" w:eastAsia="es-AR"/>
        </w:rPr>
      </w:pPr>
      <w:r w:rsidRPr="002571CF">
        <w:rPr>
          <w:rFonts w:ascii="Arial" w:hAnsi="Arial" w:cs="Arial"/>
          <w:color w:val="000000"/>
          <w:sz w:val="22"/>
          <w:szCs w:val="22"/>
          <w:lang w:val="es-AR" w:eastAsia="es-AR"/>
        </w:rPr>
        <w:t>Que animemos y fortalezcamos los corazones entristecidos,</w:t>
      </w:r>
    </w:p>
    <w:p w:rsidR="002B1D24" w:rsidRPr="002571CF" w:rsidRDefault="002B1D24" w:rsidP="007D65A1">
      <w:pPr>
        <w:ind w:left="360"/>
        <w:rPr>
          <w:rFonts w:ascii="Arial" w:hAnsi="Arial" w:cs="Arial"/>
          <w:color w:val="000000"/>
          <w:sz w:val="22"/>
          <w:szCs w:val="22"/>
          <w:lang w:val="es-AR" w:eastAsia="es-AR"/>
        </w:rPr>
      </w:pPr>
      <w:r w:rsidRPr="002571CF">
        <w:rPr>
          <w:rFonts w:ascii="Arial" w:hAnsi="Arial" w:cs="Arial"/>
          <w:color w:val="000000"/>
          <w:sz w:val="22"/>
          <w:szCs w:val="22"/>
          <w:lang w:val="es-AR" w:eastAsia="es-AR"/>
        </w:rPr>
        <w:t>Que devolvamos la confianza a quienes se sienten defraudados,</w:t>
      </w:r>
    </w:p>
    <w:p w:rsidR="002B1D24" w:rsidRPr="002571CF" w:rsidRDefault="002B1D24" w:rsidP="007D65A1">
      <w:pPr>
        <w:ind w:left="360"/>
        <w:rPr>
          <w:rFonts w:ascii="Arial" w:hAnsi="Arial" w:cs="Arial"/>
          <w:color w:val="000000"/>
          <w:sz w:val="22"/>
          <w:szCs w:val="22"/>
          <w:lang w:val="es-AR" w:eastAsia="es-AR"/>
        </w:rPr>
      </w:pPr>
      <w:r w:rsidRPr="002571CF">
        <w:rPr>
          <w:rFonts w:ascii="Arial" w:hAnsi="Arial" w:cs="Arial"/>
          <w:color w:val="000000"/>
          <w:sz w:val="22"/>
          <w:szCs w:val="22"/>
          <w:lang w:val="es-AR" w:eastAsia="es-AR"/>
        </w:rPr>
        <w:t>Que seamos piadosos y compasivos para hacer posible la solidaridad,</w:t>
      </w:r>
    </w:p>
    <w:p w:rsidR="002B1D24" w:rsidRPr="002571CF" w:rsidRDefault="002B1D24" w:rsidP="007D65A1">
      <w:pPr>
        <w:ind w:left="360"/>
        <w:rPr>
          <w:rFonts w:ascii="Arial" w:hAnsi="Arial" w:cs="Arial"/>
          <w:color w:val="000000"/>
          <w:sz w:val="22"/>
          <w:szCs w:val="22"/>
          <w:lang w:val="es-AR" w:eastAsia="es-AR"/>
        </w:rPr>
      </w:pPr>
      <w:r w:rsidRPr="002571CF">
        <w:rPr>
          <w:rFonts w:ascii="Arial" w:hAnsi="Arial" w:cs="Arial"/>
          <w:color w:val="000000"/>
          <w:sz w:val="22"/>
          <w:szCs w:val="22"/>
          <w:lang w:val="es-AR" w:eastAsia="es-AR"/>
        </w:rPr>
        <w:t>Que dibujemos una sonrisa en nuestro rostro por el milagro de la vida,</w:t>
      </w:r>
    </w:p>
    <w:p w:rsidR="002B1D24" w:rsidRPr="002571CF" w:rsidRDefault="002B1D24" w:rsidP="007D65A1">
      <w:pPr>
        <w:ind w:left="360"/>
        <w:rPr>
          <w:rFonts w:ascii="Arial" w:hAnsi="Arial" w:cs="Arial"/>
          <w:color w:val="000000"/>
          <w:sz w:val="22"/>
          <w:szCs w:val="22"/>
          <w:lang w:val="es-AR" w:eastAsia="es-AR"/>
        </w:rPr>
      </w:pPr>
      <w:r w:rsidRPr="002571CF">
        <w:rPr>
          <w:rFonts w:ascii="Arial" w:hAnsi="Arial" w:cs="Arial"/>
          <w:color w:val="000000"/>
          <w:sz w:val="22"/>
          <w:szCs w:val="22"/>
          <w:lang w:val="es-AR" w:eastAsia="es-AR"/>
        </w:rPr>
        <w:t>Que aseguremos nuestros pasos en las huellas que el Maestro nos dejó,</w:t>
      </w:r>
    </w:p>
    <w:p w:rsidR="002B1D24" w:rsidRPr="002571CF" w:rsidRDefault="002B1D24" w:rsidP="007D65A1">
      <w:pPr>
        <w:ind w:left="360"/>
        <w:rPr>
          <w:rFonts w:ascii="Arial" w:hAnsi="Arial" w:cs="Arial"/>
          <w:color w:val="000000"/>
          <w:sz w:val="22"/>
          <w:szCs w:val="22"/>
          <w:lang w:val="es-AR" w:eastAsia="es-AR"/>
        </w:rPr>
      </w:pPr>
      <w:r w:rsidRPr="002571CF">
        <w:rPr>
          <w:rFonts w:ascii="Arial" w:hAnsi="Arial" w:cs="Arial"/>
          <w:color w:val="000000"/>
          <w:sz w:val="22"/>
          <w:szCs w:val="22"/>
          <w:lang w:val="es-AR" w:eastAsia="es-AR"/>
        </w:rPr>
        <w:t xml:space="preserve">Y, por sobre todo, que nos encomendemos en la sabiduría y en las manos </w:t>
      </w:r>
    </w:p>
    <w:p w:rsidR="002B1D24" w:rsidRPr="002571CF" w:rsidRDefault="002B1D24" w:rsidP="007D65A1">
      <w:pPr>
        <w:ind w:left="360"/>
        <w:rPr>
          <w:rFonts w:ascii="Arial" w:hAnsi="Arial" w:cs="Arial"/>
          <w:color w:val="000000"/>
          <w:sz w:val="22"/>
          <w:szCs w:val="22"/>
          <w:lang w:val="es-AR" w:eastAsia="es-AR"/>
        </w:rPr>
      </w:pPr>
      <w:proofErr w:type="gramStart"/>
      <w:r w:rsidRPr="002571CF">
        <w:rPr>
          <w:rFonts w:ascii="Arial" w:hAnsi="Arial" w:cs="Arial"/>
          <w:color w:val="000000"/>
          <w:sz w:val="22"/>
          <w:szCs w:val="22"/>
          <w:lang w:val="es-AR" w:eastAsia="es-AR"/>
        </w:rPr>
        <w:t>del</w:t>
      </w:r>
      <w:proofErr w:type="gramEnd"/>
      <w:r w:rsidRPr="002571CF">
        <w:rPr>
          <w:rFonts w:ascii="Arial" w:hAnsi="Arial" w:cs="Arial"/>
          <w:color w:val="000000"/>
          <w:sz w:val="22"/>
          <w:szCs w:val="22"/>
          <w:lang w:val="es-AR" w:eastAsia="es-AR"/>
        </w:rPr>
        <w:t xml:space="preserve"> buen Dios, porque sólo descansando confiados en Su poder, </w:t>
      </w:r>
    </w:p>
    <w:p w:rsidR="002B1D24" w:rsidRPr="002571CF" w:rsidRDefault="002B1D24" w:rsidP="007D65A1">
      <w:pPr>
        <w:ind w:left="360"/>
        <w:rPr>
          <w:rFonts w:ascii="Arial" w:hAnsi="Arial" w:cs="Arial"/>
          <w:color w:val="000000"/>
          <w:sz w:val="22"/>
          <w:szCs w:val="22"/>
          <w:lang w:val="es-AR" w:eastAsia="es-AR"/>
        </w:rPr>
      </w:pPr>
      <w:proofErr w:type="gramStart"/>
      <w:r w:rsidRPr="002571CF">
        <w:rPr>
          <w:rFonts w:ascii="Arial" w:hAnsi="Arial" w:cs="Arial"/>
          <w:color w:val="000000"/>
          <w:sz w:val="22"/>
          <w:szCs w:val="22"/>
          <w:lang w:val="es-AR" w:eastAsia="es-AR"/>
        </w:rPr>
        <w:t>que</w:t>
      </w:r>
      <w:proofErr w:type="gramEnd"/>
      <w:r w:rsidRPr="002571CF">
        <w:rPr>
          <w:rFonts w:ascii="Arial" w:hAnsi="Arial" w:cs="Arial"/>
          <w:color w:val="000000"/>
          <w:sz w:val="22"/>
          <w:szCs w:val="22"/>
          <w:lang w:val="es-AR" w:eastAsia="es-AR"/>
        </w:rPr>
        <w:t xml:space="preserve"> sobrepasa nuestro entendimiento, todo esto y mucho más será posible.</w:t>
      </w:r>
    </w:p>
    <w:p w:rsidR="002B1D24" w:rsidRPr="002571CF" w:rsidRDefault="002B1D24" w:rsidP="007D65A1">
      <w:pPr>
        <w:spacing w:after="80"/>
        <w:ind w:left="360"/>
        <w:rPr>
          <w:rFonts w:ascii="Arial" w:hAnsi="Arial" w:cs="Arial"/>
          <w:color w:val="000000"/>
          <w:sz w:val="22"/>
          <w:szCs w:val="22"/>
          <w:lang w:val="es-AR" w:eastAsia="es-AR"/>
        </w:rPr>
      </w:pPr>
      <w:r w:rsidRPr="002571CF">
        <w:rPr>
          <w:rFonts w:ascii="Arial" w:hAnsi="Arial" w:cs="Arial"/>
          <w:color w:val="000000"/>
          <w:sz w:val="22"/>
          <w:szCs w:val="22"/>
          <w:lang w:val="es-AR" w:eastAsia="es-AR"/>
        </w:rPr>
        <w:t>Que el Señor nos bendiga y guíe en el camino. Amén.</w:t>
      </w:r>
    </w:p>
    <w:p w:rsidR="002B1D24" w:rsidRPr="00A62D08" w:rsidRDefault="002B1D24" w:rsidP="007D65A1">
      <w:pPr>
        <w:spacing w:after="80"/>
        <w:jc w:val="right"/>
        <w:rPr>
          <w:rFonts w:ascii="Arial Narrow" w:hAnsi="Arial Narrow" w:cs="Arial"/>
          <w:i/>
          <w:sz w:val="18"/>
          <w:szCs w:val="18"/>
          <w:lang w:val="es-AR" w:eastAsia="es-AR"/>
        </w:rPr>
      </w:pPr>
      <w:r w:rsidRPr="00A62D08">
        <w:rPr>
          <w:rFonts w:ascii="Arial Narrow" w:hAnsi="Arial Narrow" w:cs="Arial"/>
          <w:bCs/>
          <w:i/>
          <w:sz w:val="18"/>
          <w:szCs w:val="18"/>
          <w:shd w:val="clear" w:color="auto" w:fill="FFFFFF"/>
          <w:lang w:val="es-AR" w:eastAsia="es-AR"/>
        </w:rPr>
        <w:t xml:space="preserve">Pastor Carlos Abel </w:t>
      </w:r>
      <w:proofErr w:type="spellStart"/>
      <w:r w:rsidRPr="00A62D08">
        <w:rPr>
          <w:rFonts w:ascii="Arial Narrow" w:hAnsi="Arial Narrow" w:cs="Arial"/>
          <w:bCs/>
          <w:i/>
          <w:sz w:val="18"/>
          <w:szCs w:val="18"/>
          <w:shd w:val="clear" w:color="auto" w:fill="FFFFFF"/>
          <w:lang w:val="es-AR" w:eastAsia="es-AR"/>
        </w:rPr>
        <w:t>Brauer</w:t>
      </w:r>
      <w:proofErr w:type="spellEnd"/>
      <w:r w:rsidRPr="00A62D08">
        <w:rPr>
          <w:rFonts w:ascii="Arial Narrow" w:hAnsi="Arial Narrow" w:cs="Arial"/>
          <w:bCs/>
          <w:i/>
          <w:sz w:val="18"/>
          <w:szCs w:val="18"/>
          <w:shd w:val="clear" w:color="auto" w:fill="FFFFFF"/>
          <w:lang w:val="es-AR" w:eastAsia="es-AR"/>
        </w:rPr>
        <w:t xml:space="preserve"> (tomado de: Red Crearte)</w:t>
      </w:r>
    </w:p>
    <w:p w:rsidR="002B1D24" w:rsidRDefault="002B1D24" w:rsidP="007D65A1">
      <w:pPr>
        <w:spacing w:after="120"/>
        <w:rPr>
          <w:rFonts w:ascii="Arial" w:hAnsi="Arial" w:cs="Arial"/>
          <w:sz w:val="12"/>
          <w:szCs w:val="12"/>
          <w:lang w:eastAsia="es-AR"/>
        </w:rPr>
      </w:pPr>
    </w:p>
    <w:p w:rsidR="00CE7CD0" w:rsidRDefault="00790D76" w:rsidP="00CE7CD0">
      <w:pPr>
        <w:pStyle w:val="Prrafodelista"/>
        <w:numPr>
          <w:ilvl w:val="0"/>
          <w:numId w:val="1"/>
        </w:numPr>
        <w:spacing w:after="80"/>
        <w:ind w:left="360"/>
        <w:rPr>
          <w:rFonts w:ascii="Arial" w:hAnsi="Arial" w:cs="Arial"/>
          <w:b/>
          <w:color w:val="000000"/>
          <w:lang w:eastAsia="es-AR"/>
        </w:rPr>
      </w:pPr>
      <w:r>
        <w:rPr>
          <w:rFonts w:ascii="Arial" w:hAnsi="Arial" w:cs="Arial"/>
          <w:b/>
          <w:color w:val="000000"/>
          <w:lang w:eastAsia="es-AR"/>
        </w:rPr>
        <w:lastRenderedPageBreak/>
        <w:t>Tre</w:t>
      </w:r>
      <w:r w:rsidR="00CE7CD0">
        <w:rPr>
          <w:rFonts w:ascii="Arial" w:hAnsi="Arial" w:cs="Arial"/>
          <w:b/>
          <w:color w:val="000000"/>
          <w:lang w:eastAsia="es-AR"/>
        </w:rPr>
        <w:t>s poemas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60"/>
        <w:gridCol w:w="3260"/>
      </w:tblGrid>
      <w:tr w:rsidR="00CE7CD0" w:rsidTr="00790D76">
        <w:tc>
          <w:tcPr>
            <w:tcW w:w="3259" w:type="dxa"/>
            <w:shd w:val="clear" w:color="auto" w:fill="C5E0B3" w:themeFill="accent6" w:themeFillTint="66"/>
          </w:tcPr>
          <w:p w:rsidR="00CE7CD0" w:rsidRDefault="00CE7CD0" w:rsidP="00CE7CD0">
            <w:pPr>
              <w:spacing w:after="80"/>
              <w:rPr>
                <w:rFonts w:ascii="Arial" w:hAnsi="Arial" w:cs="Arial"/>
                <w:b/>
                <w:color w:val="000000"/>
                <w:lang w:eastAsia="es-AR"/>
              </w:rPr>
            </w:pPr>
            <w:r>
              <w:rPr>
                <w:rFonts w:ascii="Arial" w:hAnsi="Arial" w:cs="Arial"/>
                <w:b/>
                <w:color w:val="000000"/>
                <w:lang w:eastAsia="es-AR"/>
              </w:rPr>
              <w:t>Caminos</w:t>
            </w:r>
          </w:p>
          <w:p w:rsidR="00CE7CD0" w:rsidRPr="00705E3A" w:rsidRDefault="00CE7CD0" w:rsidP="00705E3A">
            <w:pPr>
              <w:jc w:val="right"/>
              <w:rPr>
                <w:rFonts w:ascii="Arial Narrow" w:hAnsi="Arial Narrow" w:cs="Arial"/>
                <w:i/>
                <w:color w:val="000000"/>
                <w:sz w:val="20"/>
                <w:szCs w:val="20"/>
                <w:lang w:eastAsia="es-AR"/>
              </w:rPr>
            </w:pPr>
            <w:r w:rsidRPr="00705E3A">
              <w:rPr>
                <w:rFonts w:ascii="Arial Narrow" w:hAnsi="Arial Narrow" w:cs="Arial"/>
                <w:i/>
                <w:color w:val="000000"/>
                <w:sz w:val="20"/>
                <w:szCs w:val="20"/>
                <w:lang w:eastAsia="es-AR"/>
              </w:rPr>
              <w:t>Su vida guarda el que guarda su camino</w:t>
            </w:r>
            <w:r w:rsidR="00705E3A" w:rsidRPr="00705E3A">
              <w:rPr>
                <w:rFonts w:ascii="Arial Narrow" w:hAnsi="Arial Narrow" w:cs="Arial"/>
                <w:i/>
                <w:color w:val="000000"/>
                <w:sz w:val="20"/>
                <w:szCs w:val="20"/>
                <w:lang w:eastAsia="es-AR"/>
              </w:rPr>
              <w:t>.</w:t>
            </w:r>
          </w:p>
          <w:p w:rsidR="00705E3A" w:rsidRPr="00705E3A" w:rsidRDefault="00705E3A" w:rsidP="00705E3A">
            <w:pPr>
              <w:spacing w:after="80"/>
              <w:jc w:val="right"/>
              <w:rPr>
                <w:rFonts w:ascii="Arial Narrow" w:hAnsi="Arial Narrow" w:cs="Arial"/>
                <w:i/>
                <w:color w:val="000000"/>
                <w:sz w:val="18"/>
                <w:szCs w:val="18"/>
                <w:lang w:eastAsia="es-AR"/>
              </w:rPr>
            </w:pPr>
            <w:r w:rsidRPr="00705E3A">
              <w:rPr>
                <w:rFonts w:ascii="Arial Narrow" w:hAnsi="Arial Narrow" w:cs="Arial"/>
                <w:i/>
                <w:color w:val="000000"/>
                <w:sz w:val="18"/>
                <w:szCs w:val="18"/>
                <w:lang w:eastAsia="es-AR"/>
              </w:rPr>
              <w:t>Proverbios 16.17</w:t>
            </w:r>
          </w:p>
          <w:p w:rsidR="00705E3A" w:rsidRDefault="00705E3A" w:rsidP="00705E3A">
            <w:pPr>
              <w:spacing w:after="80"/>
              <w:rPr>
                <w:rFonts w:ascii="Arial" w:hAnsi="Arial" w:cs="Arial"/>
                <w:color w:val="000000"/>
                <w:lang w:eastAsia="es-AR"/>
              </w:rPr>
            </w:pPr>
            <w:r>
              <w:rPr>
                <w:rFonts w:ascii="Arial" w:hAnsi="Arial" w:cs="Arial"/>
                <w:color w:val="000000"/>
                <w:lang w:eastAsia="es-AR"/>
              </w:rPr>
              <w:t>Es sabio cambiar de ruta, buscar un camino nuevo, cuando no es clara la meta ni seguro el pavimento-</w:t>
            </w:r>
          </w:p>
          <w:p w:rsidR="00705E3A" w:rsidRPr="00705E3A" w:rsidRDefault="00705E3A" w:rsidP="00705E3A">
            <w:pPr>
              <w:spacing w:after="80"/>
              <w:rPr>
                <w:rFonts w:ascii="Arial" w:hAnsi="Arial" w:cs="Arial"/>
                <w:color w:val="000000"/>
                <w:lang w:eastAsia="es-AR"/>
              </w:rPr>
            </w:pPr>
            <w:r>
              <w:rPr>
                <w:rFonts w:ascii="Arial" w:hAnsi="Arial" w:cs="Arial"/>
                <w:color w:val="000000"/>
                <w:lang w:eastAsia="es-AR"/>
              </w:rPr>
              <w:t xml:space="preserve">Pero es </w:t>
            </w:r>
            <w:proofErr w:type="spellStart"/>
            <w:r>
              <w:rPr>
                <w:rFonts w:ascii="Arial" w:hAnsi="Arial" w:cs="Arial"/>
                <w:color w:val="000000"/>
                <w:lang w:eastAsia="es-AR"/>
              </w:rPr>
              <w:t>obio</w:t>
            </w:r>
            <w:proofErr w:type="spellEnd"/>
            <w:r>
              <w:rPr>
                <w:rFonts w:ascii="Arial" w:hAnsi="Arial" w:cs="Arial"/>
                <w:color w:val="000000"/>
                <w:lang w:eastAsia="es-AR"/>
              </w:rPr>
              <w:t>, no se puede cambiar sin dejar el viejo, y menos querer andar por los dos al mismo tiempo.</w:t>
            </w:r>
          </w:p>
        </w:tc>
        <w:tc>
          <w:tcPr>
            <w:tcW w:w="3260" w:type="dxa"/>
            <w:shd w:val="clear" w:color="auto" w:fill="C5E0B3" w:themeFill="accent6" w:themeFillTint="66"/>
          </w:tcPr>
          <w:p w:rsidR="00705E3A" w:rsidRDefault="00705E3A" w:rsidP="00CE7CD0">
            <w:pPr>
              <w:tabs>
                <w:tab w:val="left" w:pos="1397"/>
              </w:tabs>
              <w:spacing w:after="80"/>
              <w:rPr>
                <w:rFonts w:ascii="Arial" w:hAnsi="Arial" w:cs="Arial"/>
                <w:lang w:eastAsia="es-AR"/>
              </w:rPr>
            </w:pPr>
          </w:p>
          <w:p w:rsidR="00CE7CD0" w:rsidRDefault="00CE7CD0" w:rsidP="00CE7CD0">
            <w:pPr>
              <w:tabs>
                <w:tab w:val="left" w:pos="1397"/>
              </w:tabs>
              <w:spacing w:after="80"/>
              <w:rPr>
                <w:rFonts w:ascii="Arial" w:hAnsi="Arial" w:cs="Arial"/>
                <w:lang w:eastAsia="es-AR"/>
              </w:rPr>
            </w:pPr>
            <w:r w:rsidRPr="00790D76">
              <w:rPr>
                <w:rFonts w:ascii="Arial" w:hAnsi="Arial" w:cs="Arial"/>
                <w:b/>
                <w:lang w:eastAsia="es-AR"/>
              </w:rPr>
              <w:t>Palabras y</w:t>
            </w:r>
            <w:r>
              <w:rPr>
                <w:rFonts w:ascii="Arial" w:hAnsi="Arial" w:cs="Arial"/>
                <w:lang w:eastAsia="es-AR"/>
              </w:rPr>
              <w:t xml:space="preserve"> </w:t>
            </w:r>
            <w:r w:rsidRPr="00CE7CD0">
              <w:rPr>
                <w:rFonts w:ascii="Arial" w:hAnsi="Arial" w:cs="Arial"/>
                <w:b/>
                <w:lang w:eastAsia="es-AR"/>
              </w:rPr>
              <w:t>quehaceres</w:t>
            </w:r>
          </w:p>
          <w:p w:rsidR="00CE7CD0" w:rsidRDefault="00CE7CD0" w:rsidP="00CE7CD0">
            <w:pPr>
              <w:tabs>
                <w:tab w:val="left" w:pos="1397"/>
              </w:tabs>
              <w:rPr>
                <w:rFonts w:ascii="Arial" w:hAnsi="Arial" w:cs="Arial"/>
                <w:lang w:eastAsia="es-AR"/>
              </w:rPr>
            </w:pPr>
            <w:r>
              <w:rPr>
                <w:rFonts w:ascii="Arial" w:hAnsi="Arial" w:cs="Arial"/>
                <w:lang w:eastAsia="es-AR"/>
              </w:rPr>
              <w:t xml:space="preserve">De nada valen las palabras </w:t>
            </w:r>
          </w:p>
          <w:p w:rsidR="00CE7CD0" w:rsidRDefault="00CE7CD0" w:rsidP="00CE7CD0">
            <w:pPr>
              <w:tabs>
                <w:tab w:val="left" w:pos="1397"/>
              </w:tabs>
              <w:rPr>
                <w:rFonts w:ascii="Arial" w:hAnsi="Arial" w:cs="Arial"/>
                <w:lang w:eastAsia="es-AR"/>
              </w:rPr>
            </w:pPr>
            <w:r>
              <w:rPr>
                <w:rFonts w:ascii="Arial" w:hAnsi="Arial" w:cs="Arial"/>
                <w:lang w:eastAsia="es-AR"/>
              </w:rPr>
              <w:t xml:space="preserve">hablando a favor del bien, </w:t>
            </w:r>
          </w:p>
          <w:p w:rsidR="00CE7CD0" w:rsidRDefault="00CE7CD0" w:rsidP="00CE7CD0">
            <w:pPr>
              <w:tabs>
                <w:tab w:val="left" w:pos="1397"/>
              </w:tabs>
              <w:rPr>
                <w:rFonts w:ascii="Arial" w:hAnsi="Arial" w:cs="Arial"/>
                <w:lang w:eastAsia="es-AR"/>
              </w:rPr>
            </w:pPr>
            <w:r>
              <w:rPr>
                <w:rFonts w:ascii="Arial" w:hAnsi="Arial" w:cs="Arial"/>
                <w:lang w:eastAsia="es-AR"/>
              </w:rPr>
              <w:t xml:space="preserve">si lo que dice los labios </w:t>
            </w:r>
          </w:p>
          <w:p w:rsidR="00CE7CD0" w:rsidRDefault="00CE7CD0" w:rsidP="00CE7CD0">
            <w:pPr>
              <w:tabs>
                <w:tab w:val="left" w:pos="1397"/>
              </w:tabs>
              <w:rPr>
                <w:rFonts w:ascii="Arial" w:hAnsi="Arial" w:cs="Arial"/>
                <w:lang w:eastAsia="es-AR"/>
              </w:rPr>
            </w:pPr>
            <w:r>
              <w:rPr>
                <w:rFonts w:ascii="Arial" w:hAnsi="Arial" w:cs="Arial"/>
                <w:lang w:eastAsia="es-AR"/>
              </w:rPr>
              <w:t xml:space="preserve">lo desmiente el quehacer, </w:t>
            </w:r>
          </w:p>
          <w:p w:rsidR="00CE7CD0" w:rsidRDefault="00CE7CD0" w:rsidP="00CE7CD0">
            <w:pPr>
              <w:tabs>
                <w:tab w:val="left" w:pos="1397"/>
              </w:tabs>
              <w:rPr>
                <w:rFonts w:ascii="Arial" w:hAnsi="Arial" w:cs="Arial"/>
                <w:lang w:eastAsia="es-AR"/>
              </w:rPr>
            </w:pPr>
            <w:r>
              <w:rPr>
                <w:rFonts w:ascii="Arial" w:hAnsi="Arial" w:cs="Arial"/>
                <w:lang w:eastAsia="es-AR"/>
              </w:rPr>
              <w:t xml:space="preserve">de tal manera que a veces, </w:t>
            </w:r>
          </w:p>
          <w:p w:rsidR="00CE7CD0" w:rsidRDefault="00CE7CD0" w:rsidP="00CE7CD0">
            <w:pPr>
              <w:tabs>
                <w:tab w:val="left" w:pos="1397"/>
              </w:tabs>
              <w:rPr>
                <w:rFonts w:ascii="Arial" w:hAnsi="Arial" w:cs="Arial"/>
                <w:lang w:eastAsia="es-AR"/>
              </w:rPr>
            </w:pPr>
            <w:r>
              <w:rPr>
                <w:rFonts w:ascii="Arial" w:hAnsi="Arial" w:cs="Arial"/>
                <w:lang w:eastAsia="es-AR"/>
              </w:rPr>
              <w:t xml:space="preserve">aunque la verdad se diga, </w:t>
            </w:r>
          </w:p>
          <w:p w:rsidR="00705E3A" w:rsidRPr="00790D76" w:rsidRDefault="00CE7CD0" w:rsidP="00790D76">
            <w:pPr>
              <w:spacing w:after="100"/>
              <w:rPr>
                <w:rFonts w:ascii="Arial" w:hAnsi="Arial" w:cs="Arial"/>
                <w:lang w:eastAsia="es-AR"/>
              </w:rPr>
            </w:pPr>
            <w:proofErr w:type="gramStart"/>
            <w:r>
              <w:rPr>
                <w:rFonts w:ascii="Arial" w:hAnsi="Arial" w:cs="Arial"/>
                <w:lang w:eastAsia="es-AR"/>
              </w:rPr>
              <w:t>pocos</w:t>
            </w:r>
            <w:proofErr w:type="gramEnd"/>
            <w:r>
              <w:rPr>
                <w:rFonts w:ascii="Arial" w:hAnsi="Arial" w:cs="Arial"/>
                <w:lang w:eastAsia="es-AR"/>
              </w:rPr>
              <w:t xml:space="preserve"> la pueden creer.</w:t>
            </w:r>
          </w:p>
          <w:p w:rsidR="00705E3A" w:rsidRPr="00705E3A" w:rsidRDefault="00705E3A" w:rsidP="00705E3A">
            <w:pPr>
              <w:spacing w:after="80"/>
              <w:jc w:val="right"/>
              <w:rPr>
                <w:rFonts w:ascii="Arial" w:hAnsi="Arial" w:cs="Arial"/>
                <w:b/>
                <w:color w:val="000000"/>
                <w:lang w:eastAsia="es-AR"/>
              </w:rPr>
            </w:pPr>
            <w:r>
              <w:rPr>
                <w:rFonts w:ascii="Arial Narrow" w:hAnsi="Arial Narrow" w:cs="Arial"/>
                <w:i/>
                <w:sz w:val="18"/>
                <w:szCs w:val="18"/>
                <w:lang w:eastAsia="es-AR"/>
              </w:rPr>
              <w:t>Pedro Benítez,</w:t>
            </w:r>
          </w:p>
        </w:tc>
        <w:tc>
          <w:tcPr>
            <w:tcW w:w="3260" w:type="dxa"/>
            <w:shd w:val="clear" w:color="auto" w:fill="C5E0B3" w:themeFill="accent6" w:themeFillTint="66"/>
          </w:tcPr>
          <w:p w:rsidR="00CE7CD0" w:rsidRDefault="00CE7CD0" w:rsidP="00CE7CD0">
            <w:pPr>
              <w:spacing w:after="80"/>
              <w:rPr>
                <w:rFonts w:ascii="Arial" w:hAnsi="Arial" w:cs="Arial"/>
                <w:b/>
                <w:color w:val="000000"/>
                <w:lang w:eastAsia="es-AR"/>
              </w:rPr>
            </w:pPr>
          </w:p>
          <w:p w:rsidR="00705E3A" w:rsidRDefault="00705E3A" w:rsidP="00CE7CD0">
            <w:pPr>
              <w:spacing w:after="80"/>
              <w:rPr>
                <w:rFonts w:ascii="Arial" w:hAnsi="Arial" w:cs="Arial"/>
                <w:b/>
                <w:color w:val="000000"/>
                <w:lang w:eastAsia="es-AR"/>
              </w:rPr>
            </w:pPr>
          </w:p>
          <w:p w:rsidR="00705E3A" w:rsidRDefault="00705E3A" w:rsidP="00CE7CD0">
            <w:pPr>
              <w:spacing w:after="80"/>
              <w:rPr>
                <w:rFonts w:ascii="Arial" w:hAnsi="Arial" w:cs="Arial"/>
                <w:b/>
                <w:color w:val="000000"/>
                <w:lang w:eastAsia="es-AR"/>
              </w:rPr>
            </w:pPr>
          </w:p>
          <w:p w:rsidR="00705E3A" w:rsidRDefault="00705E3A" w:rsidP="00CE7CD0">
            <w:pPr>
              <w:spacing w:after="80"/>
              <w:rPr>
                <w:rFonts w:ascii="Arial" w:hAnsi="Arial" w:cs="Arial"/>
                <w:b/>
                <w:color w:val="000000"/>
                <w:lang w:eastAsia="es-AR"/>
              </w:rPr>
            </w:pPr>
            <w:r>
              <w:rPr>
                <w:rFonts w:ascii="Arial" w:hAnsi="Arial" w:cs="Arial"/>
                <w:b/>
                <w:color w:val="000000"/>
                <w:lang w:eastAsia="es-AR"/>
              </w:rPr>
              <w:t>Qué es mentira</w:t>
            </w:r>
          </w:p>
          <w:p w:rsidR="00790D76" w:rsidRDefault="00705E3A" w:rsidP="00790D76">
            <w:pPr>
              <w:rPr>
                <w:rFonts w:ascii="Arial" w:hAnsi="Arial" w:cs="Arial"/>
                <w:color w:val="000000"/>
                <w:lang w:eastAsia="es-AR"/>
              </w:rPr>
            </w:pPr>
            <w:r>
              <w:rPr>
                <w:rFonts w:ascii="Arial" w:hAnsi="Arial" w:cs="Arial"/>
                <w:color w:val="000000"/>
                <w:lang w:eastAsia="es-AR"/>
              </w:rPr>
              <w:t xml:space="preserve">No es solamente mentira </w:t>
            </w:r>
          </w:p>
          <w:p w:rsidR="00705E3A" w:rsidRDefault="00705E3A" w:rsidP="00CE7CD0">
            <w:pPr>
              <w:spacing w:after="80"/>
              <w:rPr>
                <w:rFonts w:ascii="Arial" w:hAnsi="Arial" w:cs="Arial"/>
                <w:color w:val="000000"/>
                <w:lang w:eastAsia="es-AR"/>
              </w:rPr>
            </w:pPr>
            <w:proofErr w:type="gramStart"/>
            <w:r>
              <w:rPr>
                <w:rFonts w:ascii="Arial" w:hAnsi="Arial" w:cs="Arial"/>
                <w:color w:val="000000"/>
                <w:lang w:eastAsia="es-AR"/>
              </w:rPr>
              <w:t>la</w:t>
            </w:r>
            <w:proofErr w:type="gramEnd"/>
            <w:r>
              <w:rPr>
                <w:rFonts w:ascii="Arial" w:hAnsi="Arial" w:cs="Arial"/>
                <w:color w:val="000000"/>
                <w:lang w:eastAsia="es-AR"/>
              </w:rPr>
              <w:t xml:space="preserve"> que se dice al hablar. </w:t>
            </w:r>
          </w:p>
          <w:p w:rsidR="00705E3A" w:rsidRPr="00790D76" w:rsidRDefault="00705E3A" w:rsidP="00790D76">
            <w:pPr>
              <w:spacing w:after="120"/>
              <w:rPr>
                <w:rFonts w:ascii="Arial" w:hAnsi="Arial" w:cs="Arial"/>
                <w:color w:val="000000"/>
                <w:lang w:eastAsia="es-AR"/>
              </w:rPr>
            </w:pPr>
            <w:r>
              <w:rPr>
                <w:rFonts w:ascii="Arial" w:hAnsi="Arial" w:cs="Arial"/>
                <w:color w:val="000000"/>
                <w:lang w:eastAsia="es-AR"/>
              </w:rPr>
              <w:t>También puede serlo cuando silenciamos la verdad.</w:t>
            </w:r>
          </w:p>
          <w:p w:rsidR="00705E3A" w:rsidRPr="00705E3A" w:rsidRDefault="00705E3A" w:rsidP="00CE7CD0">
            <w:pPr>
              <w:spacing w:after="80"/>
              <w:rPr>
                <w:rFonts w:ascii="Arial Narrow" w:hAnsi="Arial Narrow" w:cs="Arial"/>
                <w:i/>
                <w:color w:val="000000"/>
                <w:sz w:val="18"/>
                <w:szCs w:val="18"/>
                <w:lang w:eastAsia="es-AR"/>
              </w:rPr>
            </w:pPr>
            <w:r w:rsidRPr="00705E3A">
              <w:rPr>
                <w:rFonts w:ascii="Arial Narrow" w:hAnsi="Arial Narrow" w:cs="Arial"/>
                <w:i/>
                <w:color w:val="000000"/>
                <w:sz w:val="18"/>
                <w:szCs w:val="18"/>
                <w:lang w:eastAsia="es-AR"/>
              </w:rPr>
              <w:t>Bahía Blanca</w:t>
            </w:r>
          </w:p>
        </w:tc>
      </w:tr>
    </w:tbl>
    <w:p w:rsidR="00CE7CD0" w:rsidRDefault="00CE7CD0" w:rsidP="00CE7CD0">
      <w:pPr>
        <w:spacing w:after="80"/>
        <w:rPr>
          <w:rFonts w:ascii="Arial" w:hAnsi="Arial" w:cs="Arial"/>
          <w:b/>
          <w:color w:val="000000"/>
          <w:lang w:eastAsia="es-AR"/>
        </w:rPr>
      </w:pPr>
    </w:p>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6"/>
        <w:gridCol w:w="4733"/>
      </w:tblGrid>
      <w:tr w:rsidR="003547BD" w:rsidTr="00200D80">
        <w:tc>
          <w:tcPr>
            <w:tcW w:w="5156" w:type="dxa"/>
          </w:tcPr>
          <w:p w:rsidR="003547BD" w:rsidRPr="00D64CE7" w:rsidRDefault="00D64CE7" w:rsidP="003547BD">
            <w:pPr>
              <w:pStyle w:val="Prrafodelista"/>
              <w:numPr>
                <w:ilvl w:val="0"/>
                <w:numId w:val="1"/>
              </w:numPr>
              <w:spacing w:after="80"/>
              <w:ind w:left="360"/>
              <w:rPr>
                <w:rFonts w:ascii="Arial" w:hAnsi="Arial" w:cs="Arial"/>
                <w:b/>
                <w:color w:val="000000"/>
                <w:lang w:eastAsia="es-AR"/>
              </w:rPr>
            </w:pPr>
            <w:r>
              <w:rPr>
                <w:rFonts w:ascii="Arial" w:hAnsi="Arial" w:cs="Arial"/>
                <w:b/>
                <w:color w:val="000000"/>
                <w:lang w:eastAsia="es-AR"/>
              </w:rPr>
              <w:t>El fuego, la luz</w:t>
            </w:r>
          </w:p>
          <w:p w:rsidR="003547BD" w:rsidRDefault="003547BD" w:rsidP="003547BD">
            <w:pPr>
              <w:rPr>
                <w:rFonts w:ascii="Arial" w:hAnsi="Arial" w:cs="Arial"/>
                <w:color w:val="000000"/>
                <w:lang w:eastAsia="es-AR"/>
              </w:rPr>
            </w:pPr>
            <w:r w:rsidRPr="003547BD">
              <w:rPr>
                <w:rFonts w:ascii="Arial" w:hAnsi="Arial" w:cs="Arial"/>
                <w:color w:val="000000"/>
                <w:lang w:eastAsia="es-AR"/>
              </w:rPr>
              <w:t>Cuando</w:t>
            </w:r>
            <w:r>
              <w:rPr>
                <w:rFonts w:ascii="Arial" w:hAnsi="Arial" w:cs="Arial"/>
                <w:color w:val="000000"/>
                <w:lang w:eastAsia="es-AR"/>
              </w:rPr>
              <w:t xml:space="preserve"> te apartas del fuego, el fuego </w:t>
            </w:r>
          </w:p>
          <w:p w:rsidR="003547BD" w:rsidRDefault="003547BD" w:rsidP="003547BD">
            <w:pPr>
              <w:rPr>
                <w:rFonts w:ascii="Arial" w:hAnsi="Arial" w:cs="Arial"/>
                <w:color w:val="000000"/>
                <w:lang w:eastAsia="es-AR"/>
              </w:rPr>
            </w:pPr>
            <w:proofErr w:type="gramStart"/>
            <w:r>
              <w:rPr>
                <w:rFonts w:ascii="Arial" w:hAnsi="Arial" w:cs="Arial"/>
                <w:color w:val="000000"/>
                <w:lang w:eastAsia="es-AR"/>
              </w:rPr>
              <w:t>sigue</w:t>
            </w:r>
            <w:proofErr w:type="gramEnd"/>
            <w:r>
              <w:rPr>
                <w:rFonts w:ascii="Arial" w:hAnsi="Arial" w:cs="Arial"/>
                <w:color w:val="000000"/>
                <w:lang w:eastAsia="es-AR"/>
              </w:rPr>
              <w:t xml:space="preserve"> dando calor, pero tú te enfrías. </w:t>
            </w:r>
          </w:p>
          <w:p w:rsidR="003547BD" w:rsidRDefault="003547BD" w:rsidP="003547BD">
            <w:pPr>
              <w:rPr>
                <w:rFonts w:ascii="Arial" w:hAnsi="Arial" w:cs="Arial"/>
                <w:color w:val="000000"/>
                <w:lang w:eastAsia="es-AR"/>
              </w:rPr>
            </w:pPr>
            <w:r>
              <w:rPr>
                <w:rFonts w:ascii="Arial" w:hAnsi="Arial" w:cs="Arial"/>
                <w:color w:val="000000"/>
                <w:lang w:eastAsia="es-AR"/>
              </w:rPr>
              <w:t xml:space="preserve">Cuando te apartas de la luz, la luz </w:t>
            </w:r>
          </w:p>
          <w:p w:rsidR="003547BD" w:rsidRDefault="003547BD" w:rsidP="003547BD">
            <w:pPr>
              <w:rPr>
                <w:rFonts w:ascii="Arial" w:hAnsi="Arial" w:cs="Arial"/>
                <w:color w:val="000000"/>
                <w:lang w:eastAsia="es-AR"/>
              </w:rPr>
            </w:pPr>
            <w:r>
              <w:rPr>
                <w:rFonts w:ascii="Arial" w:hAnsi="Arial" w:cs="Arial"/>
                <w:color w:val="000000"/>
                <w:lang w:eastAsia="es-AR"/>
              </w:rPr>
              <w:t xml:space="preserve">sigue brillando, pero tú te cubres </w:t>
            </w:r>
          </w:p>
          <w:p w:rsidR="003547BD" w:rsidRDefault="003547BD" w:rsidP="003547BD">
            <w:pPr>
              <w:rPr>
                <w:rFonts w:ascii="Arial" w:hAnsi="Arial" w:cs="Arial"/>
                <w:color w:val="000000"/>
                <w:lang w:eastAsia="es-AR"/>
              </w:rPr>
            </w:pPr>
            <w:proofErr w:type="gramStart"/>
            <w:r>
              <w:rPr>
                <w:rFonts w:ascii="Arial" w:hAnsi="Arial" w:cs="Arial"/>
                <w:color w:val="000000"/>
                <w:lang w:eastAsia="es-AR"/>
              </w:rPr>
              <w:t>de</w:t>
            </w:r>
            <w:proofErr w:type="gramEnd"/>
            <w:r>
              <w:rPr>
                <w:rFonts w:ascii="Arial" w:hAnsi="Arial" w:cs="Arial"/>
                <w:color w:val="000000"/>
                <w:lang w:eastAsia="es-AR"/>
              </w:rPr>
              <w:t xml:space="preserve"> sombras. Lo mismo ocurre </w:t>
            </w:r>
          </w:p>
          <w:p w:rsidR="003547BD" w:rsidRDefault="003547BD" w:rsidP="003547BD">
            <w:pPr>
              <w:spacing w:after="80"/>
              <w:rPr>
                <w:rFonts w:ascii="Arial" w:hAnsi="Arial" w:cs="Arial"/>
                <w:color w:val="000000"/>
                <w:lang w:eastAsia="es-AR"/>
              </w:rPr>
            </w:pPr>
            <w:proofErr w:type="gramStart"/>
            <w:r>
              <w:rPr>
                <w:rFonts w:ascii="Arial" w:hAnsi="Arial" w:cs="Arial"/>
                <w:color w:val="000000"/>
                <w:lang w:eastAsia="es-AR"/>
              </w:rPr>
              <w:t>cuando</w:t>
            </w:r>
            <w:proofErr w:type="gramEnd"/>
            <w:r>
              <w:rPr>
                <w:rFonts w:ascii="Arial" w:hAnsi="Arial" w:cs="Arial"/>
                <w:color w:val="000000"/>
                <w:lang w:eastAsia="es-AR"/>
              </w:rPr>
              <w:t xml:space="preserve"> te apartas de Dios.</w:t>
            </w:r>
          </w:p>
          <w:p w:rsidR="003547BD" w:rsidRPr="003547BD" w:rsidRDefault="003547BD" w:rsidP="00D64CE7">
            <w:pPr>
              <w:spacing w:after="80"/>
              <w:jc w:val="center"/>
              <w:rPr>
                <w:rFonts w:ascii="Arial Narrow" w:hAnsi="Arial Narrow" w:cs="Arial"/>
                <w:i/>
                <w:color w:val="000000"/>
                <w:sz w:val="18"/>
                <w:szCs w:val="18"/>
                <w:lang w:eastAsia="es-AR"/>
              </w:rPr>
            </w:pPr>
            <w:r w:rsidRPr="003547BD">
              <w:rPr>
                <w:rFonts w:ascii="Arial Narrow" w:hAnsi="Arial Narrow" w:cs="Arial"/>
                <w:i/>
                <w:color w:val="000000"/>
                <w:sz w:val="18"/>
                <w:szCs w:val="18"/>
                <w:lang w:eastAsia="es-AR"/>
              </w:rPr>
              <w:t xml:space="preserve">Agustín, obispo de </w:t>
            </w:r>
            <w:proofErr w:type="spellStart"/>
            <w:r w:rsidRPr="003547BD">
              <w:rPr>
                <w:rFonts w:ascii="Arial Narrow" w:hAnsi="Arial Narrow" w:cs="Arial"/>
                <w:i/>
                <w:color w:val="000000"/>
                <w:sz w:val="18"/>
                <w:szCs w:val="18"/>
                <w:lang w:eastAsia="es-AR"/>
              </w:rPr>
              <w:t>Hipona</w:t>
            </w:r>
            <w:proofErr w:type="spellEnd"/>
            <w:r w:rsidRPr="003547BD">
              <w:rPr>
                <w:rFonts w:ascii="Arial Narrow" w:hAnsi="Arial Narrow" w:cs="Arial"/>
                <w:i/>
                <w:color w:val="000000"/>
                <w:sz w:val="18"/>
                <w:szCs w:val="18"/>
                <w:lang w:eastAsia="es-AR"/>
              </w:rPr>
              <w:t>, 354-430</w:t>
            </w:r>
          </w:p>
        </w:tc>
        <w:tc>
          <w:tcPr>
            <w:tcW w:w="4733" w:type="dxa"/>
          </w:tcPr>
          <w:p w:rsidR="003547BD" w:rsidRDefault="00D64CE7" w:rsidP="00D64CE7">
            <w:pPr>
              <w:pStyle w:val="Prrafodelista"/>
              <w:numPr>
                <w:ilvl w:val="0"/>
                <w:numId w:val="1"/>
              </w:numPr>
              <w:spacing w:after="80"/>
              <w:ind w:left="360"/>
              <w:rPr>
                <w:rFonts w:ascii="Arial" w:hAnsi="Arial" w:cs="Arial"/>
                <w:b/>
                <w:color w:val="000000"/>
                <w:lang w:eastAsia="es-AR"/>
              </w:rPr>
            </w:pPr>
            <w:r w:rsidRPr="00D64CE7">
              <w:rPr>
                <w:rFonts w:ascii="Arial" w:hAnsi="Arial" w:cs="Arial"/>
                <w:b/>
                <w:color w:val="000000"/>
                <w:lang w:eastAsia="es-AR"/>
              </w:rPr>
              <w:t>Agranda la puerta</w:t>
            </w:r>
          </w:p>
          <w:p w:rsidR="00D64CE7" w:rsidRDefault="00D64CE7" w:rsidP="00D64CE7">
            <w:pPr>
              <w:rPr>
                <w:rFonts w:ascii="Arial" w:hAnsi="Arial" w:cs="Arial"/>
                <w:color w:val="000000"/>
                <w:lang w:eastAsia="es-AR"/>
              </w:rPr>
            </w:pPr>
            <w:r>
              <w:rPr>
                <w:rFonts w:ascii="Arial" w:hAnsi="Arial" w:cs="Arial"/>
                <w:color w:val="000000"/>
                <w:lang w:eastAsia="es-AR"/>
              </w:rPr>
              <w:t xml:space="preserve">Agranda la puerta, Padre, </w:t>
            </w:r>
          </w:p>
          <w:p w:rsidR="00D64CE7" w:rsidRDefault="00D64CE7" w:rsidP="00D64CE7">
            <w:pPr>
              <w:rPr>
                <w:rFonts w:ascii="Arial" w:hAnsi="Arial" w:cs="Arial"/>
                <w:color w:val="000000"/>
                <w:lang w:eastAsia="es-AR"/>
              </w:rPr>
            </w:pPr>
            <w:proofErr w:type="gramStart"/>
            <w:r>
              <w:rPr>
                <w:rFonts w:ascii="Arial" w:hAnsi="Arial" w:cs="Arial"/>
                <w:color w:val="000000"/>
                <w:lang w:eastAsia="es-AR"/>
              </w:rPr>
              <w:t>porque</w:t>
            </w:r>
            <w:proofErr w:type="gramEnd"/>
            <w:r>
              <w:rPr>
                <w:rFonts w:ascii="Arial" w:hAnsi="Arial" w:cs="Arial"/>
                <w:color w:val="000000"/>
                <w:lang w:eastAsia="es-AR"/>
              </w:rPr>
              <w:t xml:space="preserve"> no puedo pasar. </w:t>
            </w:r>
          </w:p>
          <w:p w:rsidR="00D64CE7" w:rsidRDefault="00D64CE7" w:rsidP="00D64CE7">
            <w:pPr>
              <w:rPr>
                <w:rFonts w:ascii="Arial" w:hAnsi="Arial" w:cs="Arial"/>
                <w:color w:val="000000"/>
                <w:lang w:eastAsia="es-AR"/>
              </w:rPr>
            </w:pPr>
            <w:r>
              <w:rPr>
                <w:rFonts w:ascii="Arial" w:hAnsi="Arial" w:cs="Arial"/>
                <w:color w:val="000000"/>
                <w:lang w:eastAsia="es-AR"/>
              </w:rPr>
              <w:t xml:space="preserve">La hiciste para los niños, </w:t>
            </w:r>
          </w:p>
          <w:p w:rsidR="00D64CE7" w:rsidRDefault="00D64CE7" w:rsidP="00D64CE7">
            <w:pPr>
              <w:rPr>
                <w:rFonts w:ascii="Arial" w:hAnsi="Arial" w:cs="Arial"/>
                <w:color w:val="000000"/>
                <w:lang w:eastAsia="es-AR"/>
              </w:rPr>
            </w:pPr>
            <w:proofErr w:type="gramStart"/>
            <w:r>
              <w:rPr>
                <w:rFonts w:ascii="Arial" w:hAnsi="Arial" w:cs="Arial"/>
                <w:color w:val="000000"/>
                <w:lang w:eastAsia="es-AR"/>
              </w:rPr>
              <w:t>y</w:t>
            </w:r>
            <w:proofErr w:type="gramEnd"/>
            <w:r>
              <w:rPr>
                <w:rFonts w:ascii="Arial" w:hAnsi="Arial" w:cs="Arial"/>
                <w:color w:val="000000"/>
                <w:lang w:eastAsia="es-AR"/>
              </w:rPr>
              <w:t xml:space="preserve"> yo he crecido a mi pesar. </w:t>
            </w:r>
          </w:p>
          <w:p w:rsidR="00D64CE7" w:rsidRDefault="00D64CE7" w:rsidP="00D64CE7">
            <w:pPr>
              <w:rPr>
                <w:rFonts w:ascii="Arial" w:hAnsi="Arial" w:cs="Arial"/>
                <w:color w:val="000000"/>
                <w:lang w:eastAsia="es-AR"/>
              </w:rPr>
            </w:pPr>
            <w:r>
              <w:rPr>
                <w:rFonts w:ascii="Arial" w:hAnsi="Arial" w:cs="Arial"/>
                <w:color w:val="000000"/>
                <w:lang w:eastAsia="es-AR"/>
              </w:rPr>
              <w:t xml:space="preserve">Si no me agrandas la puerta, </w:t>
            </w:r>
          </w:p>
          <w:p w:rsidR="00D64CE7" w:rsidRDefault="00D64CE7" w:rsidP="00D64CE7">
            <w:pPr>
              <w:rPr>
                <w:rFonts w:ascii="Arial" w:hAnsi="Arial" w:cs="Arial"/>
                <w:color w:val="000000"/>
                <w:lang w:eastAsia="es-AR"/>
              </w:rPr>
            </w:pPr>
            <w:r>
              <w:rPr>
                <w:rFonts w:ascii="Arial" w:hAnsi="Arial" w:cs="Arial"/>
                <w:color w:val="000000"/>
                <w:lang w:eastAsia="es-AR"/>
              </w:rPr>
              <w:t xml:space="preserve">achícame, por piedad, </w:t>
            </w:r>
          </w:p>
          <w:p w:rsidR="00D64CE7" w:rsidRDefault="00D64CE7" w:rsidP="00D64CE7">
            <w:pPr>
              <w:rPr>
                <w:rFonts w:ascii="Arial" w:hAnsi="Arial" w:cs="Arial"/>
                <w:color w:val="000000"/>
                <w:lang w:eastAsia="es-AR"/>
              </w:rPr>
            </w:pPr>
            <w:r>
              <w:rPr>
                <w:rFonts w:ascii="Arial" w:hAnsi="Arial" w:cs="Arial"/>
                <w:color w:val="000000"/>
                <w:lang w:eastAsia="es-AR"/>
              </w:rPr>
              <w:t xml:space="preserve">vuélveme a la edad bendita </w:t>
            </w:r>
          </w:p>
          <w:p w:rsidR="00D64CE7" w:rsidRDefault="00D64CE7" w:rsidP="00D64CE7">
            <w:pPr>
              <w:spacing w:after="80"/>
              <w:rPr>
                <w:rFonts w:ascii="Arial" w:hAnsi="Arial" w:cs="Arial"/>
                <w:color w:val="000000"/>
                <w:lang w:eastAsia="es-AR"/>
              </w:rPr>
            </w:pPr>
            <w:proofErr w:type="gramStart"/>
            <w:r>
              <w:rPr>
                <w:rFonts w:ascii="Arial" w:hAnsi="Arial" w:cs="Arial"/>
                <w:color w:val="000000"/>
                <w:lang w:eastAsia="es-AR"/>
              </w:rPr>
              <w:t>en</w:t>
            </w:r>
            <w:proofErr w:type="gramEnd"/>
            <w:r>
              <w:rPr>
                <w:rFonts w:ascii="Arial" w:hAnsi="Arial" w:cs="Arial"/>
                <w:color w:val="000000"/>
                <w:lang w:eastAsia="es-AR"/>
              </w:rPr>
              <w:t xml:space="preserve"> que vivir es soñar.</w:t>
            </w:r>
          </w:p>
          <w:p w:rsidR="00D64CE7" w:rsidRPr="00D64CE7" w:rsidRDefault="007E3FC4" w:rsidP="007E3FC4">
            <w:pPr>
              <w:spacing w:after="80"/>
              <w:jc w:val="right"/>
              <w:rPr>
                <w:rFonts w:ascii="Arial Narrow" w:hAnsi="Arial Narrow" w:cs="Arial"/>
                <w:i/>
                <w:color w:val="000000"/>
                <w:sz w:val="18"/>
                <w:szCs w:val="18"/>
                <w:lang w:eastAsia="es-AR"/>
              </w:rPr>
            </w:pPr>
            <w:r>
              <w:rPr>
                <w:rFonts w:ascii="Arial Narrow" w:hAnsi="Arial Narrow" w:cs="Arial"/>
                <w:i/>
                <w:color w:val="000000"/>
                <w:sz w:val="18"/>
                <w:szCs w:val="18"/>
                <w:lang w:eastAsia="es-AR"/>
              </w:rPr>
              <w:t>Miguel de Unamuno,</w:t>
            </w:r>
            <w:r w:rsidR="00D64CE7" w:rsidRPr="00D64CE7">
              <w:rPr>
                <w:rFonts w:ascii="Arial Narrow" w:hAnsi="Arial Narrow" w:cs="Arial"/>
                <w:i/>
                <w:color w:val="000000"/>
                <w:sz w:val="18"/>
                <w:szCs w:val="18"/>
                <w:lang w:eastAsia="es-AR"/>
              </w:rPr>
              <w:t xml:space="preserve"> 1864-1936</w:t>
            </w:r>
          </w:p>
        </w:tc>
      </w:tr>
    </w:tbl>
    <w:p w:rsidR="0037703D" w:rsidRPr="00793BB8" w:rsidRDefault="0037703D" w:rsidP="00175E03">
      <w:pPr>
        <w:rPr>
          <w:rFonts w:ascii="Arial" w:hAnsi="Arial" w:cs="Arial"/>
          <w:sz w:val="12"/>
          <w:szCs w:val="12"/>
          <w:lang w:eastAsia="es-AR"/>
        </w:rPr>
      </w:pPr>
    </w:p>
    <w:p w:rsidR="002B1D24" w:rsidRPr="009C5DC4" w:rsidRDefault="002B1D24" w:rsidP="007D65A1">
      <w:pPr>
        <w:pStyle w:val="Prrafodelista"/>
        <w:numPr>
          <w:ilvl w:val="0"/>
          <w:numId w:val="1"/>
        </w:numPr>
        <w:spacing w:after="120"/>
        <w:ind w:left="360"/>
        <w:rPr>
          <w:rFonts w:ascii="Arial" w:hAnsi="Arial" w:cs="Arial"/>
          <w:b/>
          <w:i/>
          <w:sz w:val="18"/>
          <w:szCs w:val="18"/>
        </w:rPr>
      </w:pPr>
      <w:r w:rsidRPr="009C5DC4">
        <w:rPr>
          <w:rFonts w:ascii="Arial" w:hAnsi="Arial" w:cs="Arial"/>
          <w:b/>
          <w:lang w:eastAsia="es-AR"/>
        </w:rPr>
        <w:t>Himnos y canciones</w:t>
      </w:r>
      <w:r w:rsidR="00EB40E6">
        <w:rPr>
          <w:rFonts w:ascii="Arial" w:hAnsi="Arial" w:cs="Arial"/>
          <w:b/>
          <w:lang w:eastAsia="es-AR"/>
        </w:rPr>
        <w:t>:</w:t>
      </w:r>
    </w:p>
    <w:p w:rsidR="002B1D24" w:rsidRPr="00EB40E6" w:rsidRDefault="002B1D24" w:rsidP="00440917">
      <w:pPr>
        <w:pStyle w:val="Prrafodelista"/>
        <w:numPr>
          <w:ilvl w:val="0"/>
          <w:numId w:val="47"/>
        </w:numPr>
        <w:spacing w:after="0" w:line="240" w:lineRule="auto"/>
        <w:rPr>
          <w:rFonts w:ascii="Arial" w:hAnsi="Arial" w:cs="Arial"/>
          <w:sz w:val="20"/>
          <w:szCs w:val="20"/>
          <w:lang w:eastAsia="es-AR"/>
        </w:rPr>
      </w:pPr>
      <w:r w:rsidRPr="00EB40E6">
        <w:rPr>
          <w:rFonts w:ascii="Arial" w:hAnsi="Arial" w:cs="Arial"/>
          <w:b/>
          <w:sz w:val="20"/>
          <w:szCs w:val="20"/>
          <w:lang w:eastAsia="es-AR"/>
        </w:rPr>
        <w:t>Oh, amor que no me dejarás</w:t>
      </w:r>
      <w:r w:rsidRPr="00EB40E6">
        <w:rPr>
          <w:rFonts w:ascii="Arial" w:hAnsi="Arial" w:cs="Arial"/>
          <w:sz w:val="20"/>
          <w:szCs w:val="20"/>
          <w:lang w:eastAsia="es-AR"/>
        </w:rPr>
        <w:t xml:space="preserve"> </w:t>
      </w:r>
      <w:r w:rsidR="00EB40E6">
        <w:rPr>
          <w:rFonts w:ascii="Arial" w:hAnsi="Arial" w:cs="Arial"/>
          <w:sz w:val="20"/>
          <w:szCs w:val="20"/>
          <w:lang w:eastAsia="es-AR"/>
        </w:rPr>
        <w:t xml:space="preserve">– G </w:t>
      </w:r>
      <w:proofErr w:type="spellStart"/>
      <w:r w:rsidR="00EB40E6">
        <w:rPr>
          <w:rFonts w:ascii="Arial" w:hAnsi="Arial" w:cs="Arial"/>
          <w:sz w:val="20"/>
          <w:szCs w:val="20"/>
          <w:lang w:eastAsia="es-AR"/>
        </w:rPr>
        <w:t>Matheson</w:t>
      </w:r>
      <w:proofErr w:type="spellEnd"/>
      <w:r w:rsidR="00EB40E6">
        <w:rPr>
          <w:rFonts w:ascii="Arial" w:hAnsi="Arial" w:cs="Arial"/>
          <w:sz w:val="20"/>
          <w:szCs w:val="20"/>
          <w:lang w:eastAsia="es-AR"/>
        </w:rPr>
        <w:t xml:space="preserve">, 1884 – A </w:t>
      </w:r>
      <w:proofErr w:type="spellStart"/>
      <w:r w:rsidR="00EB40E6">
        <w:rPr>
          <w:rFonts w:ascii="Arial" w:hAnsi="Arial" w:cs="Arial"/>
          <w:sz w:val="20"/>
          <w:szCs w:val="20"/>
          <w:lang w:eastAsia="es-AR"/>
        </w:rPr>
        <w:t>Peace</w:t>
      </w:r>
      <w:proofErr w:type="spellEnd"/>
      <w:r w:rsidR="00EB40E6">
        <w:rPr>
          <w:rFonts w:ascii="Arial" w:hAnsi="Arial" w:cs="Arial"/>
          <w:sz w:val="20"/>
          <w:szCs w:val="20"/>
          <w:lang w:eastAsia="es-AR"/>
        </w:rPr>
        <w:t xml:space="preserve">, 1884 – </w:t>
      </w:r>
      <w:r w:rsidRPr="00EB40E6">
        <w:rPr>
          <w:rFonts w:ascii="Arial" w:hAnsi="Arial" w:cs="Arial"/>
          <w:sz w:val="20"/>
          <w:szCs w:val="20"/>
          <w:lang w:eastAsia="es-AR"/>
        </w:rPr>
        <w:t xml:space="preserve">Mil voces </w:t>
      </w:r>
      <w:r w:rsidR="00EB40E6">
        <w:rPr>
          <w:rFonts w:ascii="Arial" w:hAnsi="Arial" w:cs="Arial"/>
          <w:sz w:val="20"/>
          <w:szCs w:val="20"/>
          <w:lang w:eastAsia="es-AR"/>
        </w:rPr>
        <w:t>255</w:t>
      </w:r>
    </w:p>
    <w:p w:rsidR="002B1D24" w:rsidRPr="00EB40E6" w:rsidRDefault="002B1D24" w:rsidP="00440917">
      <w:pPr>
        <w:pStyle w:val="Prrafodelista"/>
        <w:numPr>
          <w:ilvl w:val="0"/>
          <w:numId w:val="47"/>
        </w:numPr>
        <w:spacing w:after="0" w:line="240" w:lineRule="auto"/>
        <w:rPr>
          <w:rFonts w:ascii="Arial" w:hAnsi="Arial" w:cs="Arial"/>
          <w:sz w:val="20"/>
          <w:szCs w:val="20"/>
          <w:lang w:eastAsia="es-AR"/>
        </w:rPr>
      </w:pPr>
      <w:r w:rsidRPr="00175E03">
        <w:rPr>
          <w:rFonts w:ascii="Arial" w:hAnsi="Arial" w:cs="Arial"/>
          <w:b/>
          <w:sz w:val="20"/>
          <w:szCs w:val="20"/>
          <w:lang w:eastAsia="es-AR"/>
        </w:rPr>
        <w:t>Jesús, yo he prometido</w:t>
      </w:r>
      <w:r w:rsidRPr="00EB40E6">
        <w:rPr>
          <w:rFonts w:ascii="Arial" w:hAnsi="Arial" w:cs="Arial"/>
          <w:sz w:val="20"/>
          <w:szCs w:val="20"/>
          <w:lang w:eastAsia="es-AR"/>
        </w:rPr>
        <w:t xml:space="preserve"> </w:t>
      </w:r>
      <w:r w:rsidR="00EB40E6">
        <w:rPr>
          <w:rFonts w:ascii="Arial" w:hAnsi="Arial" w:cs="Arial"/>
          <w:sz w:val="20"/>
          <w:szCs w:val="20"/>
          <w:lang w:eastAsia="es-AR"/>
        </w:rPr>
        <w:t xml:space="preserve">– J Bode, 1886 – A Mann, 1881 - </w:t>
      </w:r>
      <w:r w:rsidR="00EB40E6" w:rsidRPr="00EB40E6">
        <w:rPr>
          <w:rFonts w:ascii="Arial" w:hAnsi="Arial" w:cs="Arial"/>
          <w:sz w:val="20"/>
          <w:szCs w:val="20"/>
          <w:lang w:eastAsia="es-AR"/>
        </w:rPr>
        <w:t>Mil voces</w:t>
      </w:r>
      <w:r w:rsidR="00EB40E6">
        <w:rPr>
          <w:rFonts w:ascii="Arial" w:hAnsi="Arial" w:cs="Arial"/>
          <w:sz w:val="20"/>
          <w:szCs w:val="20"/>
          <w:lang w:eastAsia="es-AR"/>
        </w:rPr>
        <w:t xml:space="preserve"> 214</w:t>
      </w:r>
    </w:p>
    <w:p w:rsidR="002B1D24" w:rsidRPr="00EB40E6" w:rsidRDefault="00EB40E6" w:rsidP="00440917">
      <w:pPr>
        <w:pStyle w:val="Prrafodelista"/>
        <w:numPr>
          <w:ilvl w:val="0"/>
          <w:numId w:val="47"/>
        </w:numPr>
        <w:spacing w:after="0" w:line="240" w:lineRule="auto"/>
        <w:rPr>
          <w:rFonts w:ascii="Arial" w:hAnsi="Arial" w:cs="Arial"/>
          <w:sz w:val="20"/>
          <w:szCs w:val="20"/>
          <w:lang w:eastAsia="es-AR"/>
        </w:rPr>
      </w:pPr>
      <w:r w:rsidRPr="00175E03">
        <w:rPr>
          <w:rFonts w:ascii="Arial" w:hAnsi="Arial" w:cs="Arial"/>
          <w:b/>
          <w:sz w:val="20"/>
          <w:szCs w:val="20"/>
          <w:lang w:eastAsia="es-AR"/>
        </w:rPr>
        <w:t>Busca primero el Reino de Dios</w:t>
      </w:r>
      <w:r>
        <w:rPr>
          <w:rFonts w:ascii="Arial" w:hAnsi="Arial" w:cs="Arial"/>
          <w:sz w:val="20"/>
          <w:szCs w:val="20"/>
          <w:lang w:eastAsia="es-AR"/>
        </w:rPr>
        <w:t xml:space="preserve"> – </w:t>
      </w:r>
      <w:r w:rsidR="00175E03">
        <w:rPr>
          <w:rFonts w:ascii="Arial" w:hAnsi="Arial" w:cs="Arial"/>
          <w:sz w:val="20"/>
          <w:szCs w:val="20"/>
          <w:lang w:eastAsia="es-AR"/>
        </w:rPr>
        <w:t xml:space="preserve">K </w:t>
      </w:r>
      <w:proofErr w:type="spellStart"/>
      <w:r w:rsidR="00175E03">
        <w:rPr>
          <w:rFonts w:ascii="Arial" w:hAnsi="Arial" w:cs="Arial"/>
          <w:sz w:val="20"/>
          <w:szCs w:val="20"/>
          <w:lang w:eastAsia="es-AR"/>
        </w:rPr>
        <w:t>Lafferty</w:t>
      </w:r>
      <w:proofErr w:type="spellEnd"/>
      <w:r w:rsidR="00175E03">
        <w:rPr>
          <w:rFonts w:ascii="Arial" w:hAnsi="Arial" w:cs="Arial"/>
          <w:sz w:val="20"/>
          <w:szCs w:val="20"/>
          <w:lang w:eastAsia="es-AR"/>
        </w:rPr>
        <w:t xml:space="preserve">, </w:t>
      </w:r>
      <w:proofErr w:type="spellStart"/>
      <w:r w:rsidR="00175E03">
        <w:rPr>
          <w:rFonts w:ascii="Arial" w:hAnsi="Arial" w:cs="Arial"/>
          <w:sz w:val="20"/>
          <w:szCs w:val="20"/>
          <w:lang w:eastAsia="es-AR"/>
        </w:rPr>
        <w:t>estr</w:t>
      </w:r>
      <w:proofErr w:type="spellEnd"/>
      <w:r w:rsidR="00175E03">
        <w:rPr>
          <w:rFonts w:ascii="Arial" w:hAnsi="Arial" w:cs="Arial"/>
          <w:sz w:val="20"/>
          <w:szCs w:val="20"/>
          <w:lang w:eastAsia="es-AR"/>
        </w:rPr>
        <w:t xml:space="preserve"> 1; </w:t>
      </w:r>
      <w:proofErr w:type="spellStart"/>
      <w:r w:rsidR="00175E03">
        <w:rPr>
          <w:rFonts w:ascii="Arial" w:hAnsi="Arial" w:cs="Arial"/>
          <w:sz w:val="20"/>
          <w:szCs w:val="20"/>
          <w:lang w:eastAsia="es-AR"/>
        </w:rPr>
        <w:t>estr</w:t>
      </w:r>
      <w:proofErr w:type="spellEnd"/>
      <w:r w:rsidR="00175E03">
        <w:rPr>
          <w:rFonts w:ascii="Arial" w:hAnsi="Arial" w:cs="Arial"/>
          <w:sz w:val="20"/>
          <w:szCs w:val="20"/>
          <w:lang w:eastAsia="es-AR"/>
        </w:rPr>
        <w:t xml:space="preserve"> 2 anónima –</w:t>
      </w:r>
      <w:r w:rsidRPr="00EB40E6">
        <w:rPr>
          <w:rFonts w:ascii="Arial" w:hAnsi="Arial" w:cs="Arial"/>
          <w:sz w:val="20"/>
          <w:szCs w:val="20"/>
          <w:lang w:eastAsia="es-AR"/>
        </w:rPr>
        <w:t xml:space="preserve"> Mil</w:t>
      </w:r>
      <w:r w:rsidR="00175E03">
        <w:rPr>
          <w:rFonts w:ascii="Arial" w:hAnsi="Arial" w:cs="Arial"/>
          <w:sz w:val="20"/>
          <w:szCs w:val="20"/>
          <w:lang w:eastAsia="es-AR"/>
        </w:rPr>
        <w:t xml:space="preserve"> </w:t>
      </w:r>
      <w:r w:rsidRPr="00EB40E6">
        <w:rPr>
          <w:rFonts w:ascii="Arial" w:hAnsi="Arial" w:cs="Arial"/>
          <w:sz w:val="20"/>
          <w:szCs w:val="20"/>
          <w:lang w:eastAsia="es-AR"/>
        </w:rPr>
        <w:t>voces</w:t>
      </w:r>
      <w:r w:rsidR="00175E03">
        <w:rPr>
          <w:rFonts w:ascii="Arial" w:hAnsi="Arial" w:cs="Arial"/>
          <w:sz w:val="20"/>
          <w:szCs w:val="20"/>
          <w:lang w:eastAsia="es-AR"/>
        </w:rPr>
        <w:t xml:space="preserve"> 201</w:t>
      </w:r>
    </w:p>
    <w:p w:rsidR="002B1D24" w:rsidRDefault="00EB40E6" w:rsidP="00440917">
      <w:pPr>
        <w:pStyle w:val="Prrafodelista"/>
        <w:numPr>
          <w:ilvl w:val="0"/>
          <w:numId w:val="47"/>
        </w:numPr>
        <w:spacing w:after="0" w:line="240" w:lineRule="auto"/>
        <w:rPr>
          <w:rFonts w:ascii="Arial" w:hAnsi="Arial" w:cs="Arial"/>
          <w:sz w:val="20"/>
          <w:szCs w:val="20"/>
          <w:lang w:eastAsia="es-AR"/>
        </w:rPr>
      </w:pPr>
      <w:r w:rsidRPr="00175E03">
        <w:rPr>
          <w:rFonts w:ascii="Arial" w:hAnsi="Arial" w:cs="Arial"/>
          <w:b/>
          <w:sz w:val="20"/>
          <w:szCs w:val="20"/>
          <w:lang w:eastAsia="es-AR"/>
        </w:rPr>
        <w:t>Cuán grande es él</w:t>
      </w:r>
      <w:r>
        <w:rPr>
          <w:rFonts w:ascii="Arial" w:hAnsi="Arial" w:cs="Arial"/>
          <w:sz w:val="20"/>
          <w:szCs w:val="20"/>
          <w:lang w:eastAsia="es-AR"/>
        </w:rPr>
        <w:t xml:space="preserve"> </w:t>
      </w:r>
      <w:r w:rsidR="00175E03">
        <w:rPr>
          <w:rFonts w:ascii="Arial" w:hAnsi="Arial" w:cs="Arial"/>
          <w:sz w:val="20"/>
          <w:szCs w:val="20"/>
          <w:lang w:eastAsia="es-AR"/>
        </w:rPr>
        <w:t>–</w:t>
      </w:r>
      <w:r>
        <w:rPr>
          <w:rFonts w:ascii="Arial" w:hAnsi="Arial" w:cs="Arial"/>
          <w:sz w:val="20"/>
          <w:szCs w:val="20"/>
          <w:lang w:eastAsia="es-AR"/>
        </w:rPr>
        <w:t xml:space="preserve"> </w:t>
      </w:r>
      <w:r w:rsidR="00175E03">
        <w:rPr>
          <w:rFonts w:ascii="Arial" w:hAnsi="Arial" w:cs="Arial"/>
          <w:sz w:val="20"/>
          <w:szCs w:val="20"/>
          <w:lang w:eastAsia="es-AR"/>
        </w:rPr>
        <w:t xml:space="preserve">S </w:t>
      </w:r>
      <w:proofErr w:type="spellStart"/>
      <w:r w:rsidR="00175E03">
        <w:rPr>
          <w:rFonts w:ascii="Arial" w:hAnsi="Arial" w:cs="Arial"/>
          <w:sz w:val="20"/>
          <w:szCs w:val="20"/>
          <w:lang w:eastAsia="es-AR"/>
        </w:rPr>
        <w:t>Hine</w:t>
      </w:r>
      <w:proofErr w:type="spellEnd"/>
      <w:r w:rsidR="00175E03">
        <w:rPr>
          <w:rFonts w:ascii="Arial" w:hAnsi="Arial" w:cs="Arial"/>
          <w:sz w:val="20"/>
          <w:szCs w:val="20"/>
          <w:lang w:eastAsia="es-AR"/>
        </w:rPr>
        <w:t xml:space="preserve">, 1953 – </w:t>
      </w:r>
      <w:r w:rsidRPr="00EB40E6">
        <w:rPr>
          <w:rFonts w:ascii="Arial" w:hAnsi="Arial" w:cs="Arial"/>
          <w:sz w:val="20"/>
          <w:szCs w:val="20"/>
          <w:lang w:eastAsia="es-AR"/>
        </w:rPr>
        <w:t>Mil voces</w:t>
      </w:r>
      <w:r w:rsidR="00175E03">
        <w:rPr>
          <w:rFonts w:ascii="Arial" w:hAnsi="Arial" w:cs="Arial"/>
          <w:sz w:val="20"/>
          <w:szCs w:val="20"/>
          <w:lang w:eastAsia="es-AR"/>
        </w:rPr>
        <w:t xml:space="preserve"> 2</w:t>
      </w:r>
    </w:p>
    <w:p w:rsidR="00175E03" w:rsidRPr="00EB40E6" w:rsidRDefault="00175E03" w:rsidP="00175E03">
      <w:pPr>
        <w:pStyle w:val="Prrafodelista"/>
        <w:spacing w:after="0" w:line="240" w:lineRule="auto"/>
        <w:ind w:left="1080"/>
        <w:rPr>
          <w:rFonts w:ascii="Arial" w:hAnsi="Arial" w:cs="Arial"/>
          <w:sz w:val="20"/>
          <w:szCs w:val="20"/>
          <w:lang w:eastAsia="es-AR"/>
        </w:rPr>
      </w:pPr>
    </w:p>
    <w:p w:rsidR="00D64CE7" w:rsidRPr="009C5DC4" w:rsidRDefault="00D64CE7" w:rsidP="00D64CE7">
      <w:pPr>
        <w:pStyle w:val="Prrafodelista"/>
        <w:spacing w:after="0" w:line="240" w:lineRule="auto"/>
        <w:ind w:left="1080"/>
        <w:rPr>
          <w:rFonts w:ascii="Arial" w:hAnsi="Arial" w:cs="Arial"/>
          <w:lang w:eastAsia="es-AR"/>
        </w:rPr>
      </w:pPr>
    </w:p>
    <w:tbl>
      <w:tblPr>
        <w:tblStyle w:val="Tablaconcuadrcula"/>
        <w:tblW w:w="0" w:type="auto"/>
        <w:tblLook w:val="04A0"/>
      </w:tblPr>
      <w:tblGrid>
        <w:gridCol w:w="9855"/>
      </w:tblGrid>
      <w:tr w:rsidR="00944C1E" w:rsidTr="00D64CE7">
        <w:tc>
          <w:tcPr>
            <w:tcW w:w="9855" w:type="dxa"/>
            <w:shd w:val="clear" w:color="auto" w:fill="C00000"/>
          </w:tcPr>
          <w:p w:rsidR="00CA07BF" w:rsidRDefault="00944C1E" w:rsidP="00944C1E">
            <w:pPr>
              <w:spacing w:before="40" w:after="40"/>
              <w:rPr>
                <w:rFonts w:ascii="Arial" w:hAnsi="Arial" w:cs="Arial"/>
              </w:rPr>
            </w:pPr>
            <w:r>
              <w:rPr>
                <w:rFonts w:ascii="Arial" w:hAnsi="Arial" w:cs="Arial"/>
                <w:b/>
              </w:rPr>
              <w:t>Mayo 17, 2020</w:t>
            </w:r>
            <w:r w:rsidRPr="00291F14">
              <w:rPr>
                <w:rFonts w:ascii="Arial" w:hAnsi="Arial" w:cs="Arial"/>
                <w:b/>
              </w:rPr>
              <w:t xml:space="preserve"> – </w:t>
            </w:r>
            <w:r>
              <w:rPr>
                <w:rFonts w:ascii="Arial" w:hAnsi="Arial" w:cs="Arial"/>
                <w:b/>
              </w:rPr>
              <w:t xml:space="preserve">Sexto Domingo de Pascua </w:t>
            </w:r>
            <w:r w:rsidRPr="00291F14">
              <w:rPr>
                <w:rFonts w:ascii="Arial" w:hAnsi="Arial" w:cs="Arial"/>
              </w:rPr>
              <w:t>(</w:t>
            </w:r>
            <w:r>
              <w:rPr>
                <w:rFonts w:ascii="Arial" w:hAnsi="Arial" w:cs="Arial"/>
              </w:rPr>
              <w:t>Blanco</w:t>
            </w:r>
            <w:r w:rsidRPr="00291F14">
              <w:rPr>
                <w:rFonts w:ascii="Arial" w:hAnsi="Arial" w:cs="Arial"/>
              </w:rPr>
              <w:t>)</w:t>
            </w:r>
          </w:p>
          <w:p w:rsidR="00944C1E" w:rsidRDefault="00CA07BF" w:rsidP="00320E91">
            <w:pPr>
              <w:spacing w:before="40"/>
              <w:rPr>
                <w:rFonts w:ascii="Arial" w:hAnsi="Arial" w:cs="Arial"/>
              </w:rPr>
            </w:pPr>
            <w:proofErr w:type="spellStart"/>
            <w:r>
              <w:rPr>
                <w:rFonts w:ascii="Arial" w:hAnsi="Arial" w:cs="Arial"/>
                <w:sz w:val="18"/>
                <w:szCs w:val="18"/>
              </w:rPr>
              <w:t>Dgo</w:t>
            </w:r>
            <w:proofErr w:type="spellEnd"/>
            <w:r>
              <w:rPr>
                <w:rFonts w:ascii="Arial" w:hAnsi="Arial" w:cs="Arial"/>
                <w:sz w:val="18"/>
                <w:szCs w:val="18"/>
              </w:rPr>
              <w:t xml:space="preserve"> 17 – Día Internacional de las Tele</w:t>
            </w:r>
            <w:r w:rsidR="00320E91">
              <w:rPr>
                <w:rFonts w:ascii="Arial" w:hAnsi="Arial" w:cs="Arial"/>
                <w:sz w:val="18"/>
                <w:szCs w:val="18"/>
              </w:rPr>
              <w:t>c</w:t>
            </w:r>
            <w:r>
              <w:rPr>
                <w:rFonts w:ascii="Arial" w:hAnsi="Arial" w:cs="Arial"/>
                <w:sz w:val="18"/>
                <w:szCs w:val="18"/>
              </w:rPr>
              <w:t>o</w:t>
            </w:r>
            <w:r w:rsidR="00320E91">
              <w:rPr>
                <w:rFonts w:ascii="Arial" w:hAnsi="Arial" w:cs="Arial"/>
                <w:sz w:val="18"/>
                <w:szCs w:val="18"/>
              </w:rPr>
              <w:t>m</w:t>
            </w:r>
            <w:r>
              <w:rPr>
                <w:rFonts w:ascii="Arial" w:hAnsi="Arial" w:cs="Arial"/>
                <w:sz w:val="18"/>
                <w:szCs w:val="18"/>
              </w:rPr>
              <w:t>unicaciones</w:t>
            </w:r>
          </w:p>
          <w:p w:rsidR="00320E91" w:rsidRPr="00320E91" w:rsidRDefault="00320E91" w:rsidP="00320E91">
            <w:pPr>
              <w:spacing w:after="40"/>
              <w:ind w:left="1440"/>
              <w:rPr>
                <w:rFonts w:ascii="Arial" w:hAnsi="Arial" w:cs="Arial"/>
                <w:sz w:val="18"/>
                <w:szCs w:val="18"/>
              </w:rPr>
            </w:pPr>
            <w:proofErr w:type="spellStart"/>
            <w:r w:rsidRPr="00320E91">
              <w:rPr>
                <w:rFonts w:ascii="Arial" w:hAnsi="Arial" w:cs="Arial"/>
                <w:sz w:val="18"/>
                <w:szCs w:val="18"/>
              </w:rPr>
              <w:t>Sáb</w:t>
            </w:r>
            <w:proofErr w:type="spellEnd"/>
            <w:r w:rsidRPr="00320E91">
              <w:rPr>
                <w:rFonts w:ascii="Arial" w:hAnsi="Arial" w:cs="Arial"/>
                <w:sz w:val="18"/>
                <w:szCs w:val="18"/>
              </w:rPr>
              <w:t xml:space="preserve"> 23 – </w:t>
            </w:r>
            <w:proofErr w:type="spellStart"/>
            <w:r w:rsidRPr="00320E91">
              <w:rPr>
                <w:rFonts w:ascii="Arial" w:hAnsi="Arial" w:cs="Arial"/>
                <w:sz w:val="18"/>
                <w:szCs w:val="18"/>
              </w:rPr>
              <w:t>Arg</w:t>
            </w:r>
            <w:proofErr w:type="spellEnd"/>
            <w:r w:rsidRPr="00320E91">
              <w:rPr>
                <w:rFonts w:ascii="Arial" w:hAnsi="Arial" w:cs="Arial"/>
                <w:sz w:val="18"/>
                <w:szCs w:val="18"/>
              </w:rPr>
              <w:t>: Día del Cine Argentino</w:t>
            </w:r>
          </w:p>
        </w:tc>
      </w:tr>
    </w:tbl>
    <w:p w:rsidR="002B1D24" w:rsidRDefault="002B1D24" w:rsidP="002B1D24">
      <w:pPr>
        <w:spacing w:after="80"/>
        <w:rPr>
          <w:rFonts w:ascii="Arial" w:hAnsi="Arial" w:cs="Arial"/>
          <w:sz w:val="8"/>
          <w:szCs w:val="8"/>
        </w:rPr>
      </w:pPr>
    </w:p>
    <w:p w:rsidR="00944C1E" w:rsidRPr="00557029" w:rsidRDefault="00944C1E" w:rsidP="002B1D24">
      <w:pPr>
        <w:spacing w:after="80"/>
        <w:rPr>
          <w:rFonts w:ascii="Arial" w:hAnsi="Arial" w:cs="Arial"/>
          <w:sz w:val="8"/>
          <w:szCs w:val="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7229"/>
      </w:tblGrid>
      <w:tr w:rsidR="002B1D24" w:rsidTr="000430EF">
        <w:tc>
          <w:tcPr>
            <w:tcW w:w="3227" w:type="dxa"/>
          </w:tcPr>
          <w:p w:rsidR="002B1D24" w:rsidRPr="000F2FC0" w:rsidRDefault="002B1D24" w:rsidP="000430EF">
            <w:pPr>
              <w:jc w:val="center"/>
              <w:rPr>
                <w:rFonts w:ascii="Arial" w:hAnsi="Arial" w:cs="Arial"/>
                <w:b/>
              </w:rPr>
            </w:pPr>
            <w:r w:rsidRPr="003B1BF5">
              <w:rPr>
                <w:rFonts w:ascii="Arial" w:hAnsi="Arial" w:cs="Arial"/>
                <w:b/>
                <w:noProof/>
                <w:lang w:val="es-AR" w:eastAsia="es-AR"/>
              </w:rPr>
              <w:drawing>
                <wp:inline distT="0" distB="0" distL="0" distR="0">
                  <wp:extent cx="1943290" cy="2647666"/>
                  <wp:effectExtent l="19050" t="0" r="0" b="0"/>
                  <wp:docPr id="18" name="Picture 1" descr="C:\Users\Guido Bello\AppData\Local\Temp\Temp1_dios padre y espiritu.zip\ESPÍRI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do Bello\AppData\Local\Temp\Temp1_dios padre y espiritu.zip\ESPÍRIT2.GIF"/>
                          <pic:cNvPicPr>
                            <a:picLocks noChangeAspect="1" noChangeArrowheads="1"/>
                          </pic:cNvPicPr>
                        </pic:nvPicPr>
                        <pic:blipFill>
                          <a:blip r:embed="rId20"/>
                          <a:srcRect/>
                          <a:stretch>
                            <a:fillRect/>
                          </a:stretch>
                        </pic:blipFill>
                        <pic:spPr bwMode="auto">
                          <a:xfrm>
                            <a:off x="0" y="0"/>
                            <a:ext cx="1949224" cy="2655752"/>
                          </a:xfrm>
                          <a:prstGeom prst="rect">
                            <a:avLst/>
                          </a:prstGeom>
                          <a:noFill/>
                          <a:ln w="9525">
                            <a:noFill/>
                            <a:miter lim="800000"/>
                            <a:headEnd/>
                            <a:tailEnd/>
                          </a:ln>
                        </pic:spPr>
                      </pic:pic>
                    </a:graphicData>
                  </a:graphic>
                </wp:inline>
              </w:drawing>
            </w:r>
          </w:p>
          <w:p w:rsidR="002B1D24" w:rsidRPr="00277009" w:rsidRDefault="002B1D24" w:rsidP="000430EF">
            <w:pPr>
              <w:rPr>
                <w:rFonts w:ascii="Arial" w:hAnsi="Arial" w:cs="Arial"/>
                <w:i/>
                <w:sz w:val="14"/>
                <w:szCs w:val="14"/>
              </w:rPr>
            </w:pPr>
          </w:p>
        </w:tc>
        <w:tc>
          <w:tcPr>
            <w:tcW w:w="7229" w:type="dxa"/>
          </w:tcPr>
          <w:p w:rsidR="002B1D24" w:rsidRPr="00427348" w:rsidRDefault="002B1D24" w:rsidP="000430EF">
            <w:pPr>
              <w:spacing w:after="80"/>
              <w:rPr>
                <w:rFonts w:ascii="Arial" w:hAnsi="Arial" w:cs="Arial"/>
              </w:rPr>
            </w:pPr>
            <w:r w:rsidRPr="00427348">
              <w:rPr>
                <w:rFonts w:ascii="Arial" w:hAnsi="Arial" w:cs="Arial"/>
                <w:b/>
              </w:rPr>
              <w:t>Evangelio de Juan 14.15-21:</w:t>
            </w:r>
            <w:r w:rsidRPr="00427348">
              <w:rPr>
                <w:rFonts w:ascii="Arial" w:hAnsi="Arial" w:cs="Arial"/>
              </w:rPr>
              <w:t xml:space="preserve"> Si ustedes me aman, obedecerán mis mandamientos. Y mi Padre les mandará otro Defensor, el Espíritu de la verdad, que estará siempre con ustedes y estará en ustedes. Y ustedes me verán, y vivirán porque yo vivo. No los voy a dejar huérfanos.</w:t>
            </w:r>
          </w:p>
          <w:p w:rsidR="002B1D24" w:rsidRPr="00427348" w:rsidRDefault="002B1D24" w:rsidP="000430EF">
            <w:pPr>
              <w:spacing w:after="80"/>
              <w:rPr>
                <w:rFonts w:ascii="Arial" w:hAnsi="Arial" w:cs="Arial"/>
              </w:rPr>
            </w:pPr>
            <w:r w:rsidRPr="00427348">
              <w:rPr>
                <w:rFonts w:ascii="Arial" w:hAnsi="Arial" w:cs="Arial"/>
                <w:b/>
              </w:rPr>
              <w:t>Hechos de los Apóstoles 17.22-31:</w:t>
            </w:r>
            <w:r w:rsidRPr="00427348">
              <w:rPr>
                <w:rFonts w:ascii="Arial" w:hAnsi="Arial" w:cs="Arial"/>
              </w:rPr>
              <w:t xml:space="preserve"> Pablo a los atenienses: Veo q</w:t>
            </w:r>
            <w:r>
              <w:rPr>
                <w:rFonts w:ascii="Arial" w:hAnsi="Arial" w:cs="Arial"/>
              </w:rPr>
              <w:t>ue ustedes son muy religiosos. H</w:t>
            </w:r>
            <w:r w:rsidRPr="00427348">
              <w:rPr>
                <w:rFonts w:ascii="Arial" w:hAnsi="Arial" w:cs="Arial"/>
              </w:rPr>
              <w:t>e visto un altar “A un Dios no conocido”. Y es lo que yo vengo a anunciarles: el Dios creador de todo, que no está lejos de  cada uno de nosotros, y ahora da testimonio de un hombre elegido…</w:t>
            </w:r>
          </w:p>
          <w:p w:rsidR="002B1D24" w:rsidRPr="00427348" w:rsidRDefault="002B1D24" w:rsidP="000430EF">
            <w:pPr>
              <w:spacing w:after="80"/>
              <w:rPr>
                <w:rFonts w:ascii="Arial" w:hAnsi="Arial" w:cs="Arial"/>
              </w:rPr>
            </w:pPr>
            <w:r w:rsidRPr="00427348">
              <w:rPr>
                <w:rFonts w:ascii="Arial" w:hAnsi="Arial" w:cs="Arial"/>
                <w:b/>
              </w:rPr>
              <w:t>1a Carta de Pedro 3.14b-22:</w:t>
            </w:r>
            <w:r w:rsidRPr="00427348">
              <w:rPr>
                <w:rFonts w:ascii="Arial" w:hAnsi="Arial" w:cs="Arial"/>
              </w:rPr>
              <w:t xml:space="preserve"> Honren a Cristo en sus corazones, den razón de su</w:t>
            </w:r>
            <w:r>
              <w:rPr>
                <w:rFonts w:ascii="Arial" w:hAnsi="Arial" w:cs="Arial"/>
              </w:rPr>
              <w:t xml:space="preserve"> esperanza</w:t>
            </w:r>
            <w:r w:rsidRPr="00427348">
              <w:rPr>
                <w:rFonts w:ascii="Arial" w:hAnsi="Arial" w:cs="Arial"/>
              </w:rPr>
              <w:t xml:space="preserve"> con humildad y respeto, teniendo siempre tranquila su conciencia (para eso es el bautismo), como Cristo que sufrió la muerte por nuestros pecados y nos salvó por su resurrección.</w:t>
            </w:r>
          </w:p>
          <w:p w:rsidR="002B1D24" w:rsidRPr="006869B9" w:rsidRDefault="002B1D24" w:rsidP="000430EF">
            <w:pPr>
              <w:spacing w:after="80"/>
              <w:rPr>
                <w:rFonts w:ascii="Arial" w:hAnsi="Arial" w:cs="Arial"/>
              </w:rPr>
            </w:pPr>
            <w:r w:rsidRPr="00427348">
              <w:rPr>
                <w:rFonts w:ascii="Arial" w:hAnsi="Arial" w:cs="Arial"/>
                <w:b/>
              </w:rPr>
              <w:t>Salmo 66.8-12, 16-20:</w:t>
            </w:r>
            <w:r w:rsidRPr="00427348">
              <w:rPr>
                <w:rFonts w:ascii="Arial" w:hAnsi="Arial" w:cs="Arial"/>
              </w:rPr>
              <w:t xml:space="preserve"> Gente de todo el mundo, bendigan a nuestro Dios: él nos ha mantenido con vida. Aunque nos puso a prueba, al fin nos ha dado respiro. ¡Bendito sea Dios!</w:t>
            </w:r>
          </w:p>
        </w:tc>
      </w:tr>
    </w:tbl>
    <w:p w:rsidR="002B1D24" w:rsidRPr="00B71638" w:rsidRDefault="002B1D24" w:rsidP="002B1D24">
      <w:pPr>
        <w:widowControl w:val="0"/>
        <w:autoSpaceDE w:val="0"/>
        <w:autoSpaceDN w:val="0"/>
        <w:adjustRightInd w:val="0"/>
        <w:rPr>
          <w:rFonts w:ascii="Arial" w:hAnsi="Arial" w:cs="Arial"/>
          <w:i/>
          <w:iCs/>
          <w:sz w:val="8"/>
          <w:szCs w:val="8"/>
          <w:lang w:val="es-MX"/>
        </w:rPr>
      </w:pPr>
    </w:p>
    <w:p w:rsidR="000810F5" w:rsidRPr="005B43E0" w:rsidRDefault="000810F5" w:rsidP="000810F5">
      <w:pPr>
        <w:shd w:val="clear" w:color="auto" w:fill="C00000"/>
      </w:pPr>
      <w:r>
        <w:rPr>
          <w:rFonts w:ascii="Arial" w:hAnsi="Arial" w:cs="Arial"/>
          <w:b/>
        </w:rPr>
        <w:lastRenderedPageBreak/>
        <w:t>Recursos para la predicación:</w:t>
      </w:r>
    </w:p>
    <w:p w:rsidR="002B1D24" w:rsidRPr="0037703D" w:rsidRDefault="002B1D24" w:rsidP="0037703D">
      <w:pPr>
        <w:widowControl w:val="0"/>
        <w:autoSpaceDE w:val="0"/>
        <w:autoSpaceDN w:val="0"/>
        <w:adjustRightInd w:val="0"/>
        <w:rPr>
          <w:rFonts w:ascii="Arial" w:hAnsi="Arial" w:cs="Arial"/>
          <w:i/>
          <w:iCs/>
          <w:sz w:val="8"/>
          <w:szCs w:val="8"/>
          <w:lang w:val="es-MX"/>
        </w:rPr>
      </w:pPr>
    </w:p>
    <w:p w:rsidR="002B1D24" w:rsidRDefault="002B1D24" w:rsidP="002B1D24">
      <w:pPr>
        <w:pStyle w:val="Prrafodelista"/>
        <w:widowControl w:val="0"/>
        <w:autoSpaceDE w:val="0"/>
        <w:autoSpaceDN w:val="0"/>
        <w:adjustRightInd w:val="0"/>
        <w:spacing w:after="0" w:line="240" w:lineRule="auto"/>
        <w:ind w:left="1428"/>
        <w:rPr>
          <w:rFonts w:ascii="Arial" w:hAnsi="Arial" w:cs="Arial"/>
          <w:i/>
          <w:iCs/>
          <w:sz w:val="8"/>
          <w:szCs w:val="8"/>
          <w:lang w:val="es-MX"/>
        </w:rPr>
      </w:pPr>
    </w:p>
    <w:p w:rsidR="002B1D24" w:rsidRDefault="002B1D24" w:rsidP="002B1D24">
      <w:pPr>
        <w:pStyle w:val="Prrafodelista"/>
        <w:widowControl w:val="0"/>
        <w:autoSpaceDE w:val="0"/>
        <w:autoSpaceDN w:val="0"/>
        <w:adjustRightInd w:val="0"/>
        <w:spacing w:after="0" w:line="240" w:lineRule="auto"/>
        <w:ind w:left="1428"/>
        <w:rPr>
          <w:rFonts w:ascii="Arial" w:hAnsi="Arial" w:cs="Arial"/>
          <w:i/>
          <w:iCs/>
          <w:sz w:val="8"/>
          <w:szCs w:val="8"/>
          <w:lang w:val="es-MX"/>
        </w:rPr>
      </w:pPr>
    </w:p>
    <w:p w:rsidR="002B1D24" w:rsidRPr="00372DD4" w:rsidRDefault="002B1D24" w:rsidP="0037703D">
      <w:pPr>
        <w:pStyle w:val="Prrafodelista"/>
        <w:numPr>
          <w:ilvl w:val="0"/>
          <w:numId w:val="4"/>
        </w:numPr>
        <w:spacing w:after="80"/>
        <w:ind w:left="360"/>
        <w:jc w:val="both"/>
        <w:rPr>
          <w:rFonts w:ascii="Arial" w:hAnsi="Arial" w:cs="Arial"/>
          <w:b/>
          <w:bCs/>
        </w:rPr>
      </w:pPr>
      <w:r w:rsidRPr="00372DD4">
        <w:rPr>
          <w:rFonts w:ascii="Arial" w:hAnsi="Arial" w:cs="Arial"/>
          <w:b/>
          <w:bCs/>
        </w:rPr>
        <w:t>Evangelio de Juan 14.15-26</w:t>
      </w:r>
    </w:p>
    <w:p w:rsidR="002B1D24" w:rsidRPr="007347BD" w:rsidRDefault="002B1D24" w:rsidP="0037703D">
      <w:pPr>
        <w:pStyle w:val="Prrafodelista"/>
        <w:spacing w:after="0"/>
        <w:ind w:left="360"/>
        <w:jc w:val="both"/>
        <w:rPr>
          <w:rFonts w:ascii="Arial" w:hAnsi="Arial" w:cs="Arial"/>
          <w:b/>
          <w:bCs/>
          <w:sz w:val="8"/>
          <w:szCs w:val="8"/>
          <w:u w:val="single"/>
        </w:rPr>
      </w:pPr>
    </w:p>
    <w:p w:rsidR="006A2CDE" w:rsidRDefault="002B1D24" w:rsidP="0037703D">
      <w:pPr>
        <w:pStyle w:val="Prrafodelista"/>
        <w:widowControl w:val="0"/>
        <w:autoSpaceDE w:val="0"/>
        <w:autoSpaceDN w:val="0"/>
        <w:adjustRightInd w:val="0"/>
        <w:spacing w:after="0" w:line="240" w:lineRule="auto"/>
        <w:ind w:left="12"/>
        <w:rPr>
          <w:rFonts w:ascii="Arial" w:hAnsi="Arial" w:cs="Arial"/>
          <w:iCs/>
          <w:lang w:val="es-MX"/>
        </w:rPr>
      </w:pPr>
      <w:r>
        <w:rPr>
          <w:rFonts w:ascii="Arial" w:hAnsi="Arial" w:cs="Arial"/>
          <w:iCs/>
          <w:lang w:val="es-MX"/>
        </w:rPr>
        <w:t xml:space="preserve">La presencia de Dios en la comunidad cristiana y en cada miembro, tal como la describe Jesús en este pasaje, cambia el concepto antiguo de Dios y la relación del hombre con él. Se concebía de hecho, a Dios como una realidad exterior al ser humano y distante de él; la relación con Dios se establecía a través de mediaciones, de las cuales la primera era  la Ley, de cuya observancia dependía su favor. </w:t>
      </w:r>
    </w:p>
    <w:p w:rsidR="006A2CDE" w:rsidRPr="006A2CDE" w:rsidRDefault="006A2CDE" w:rsidP="0037703D">
      <w:pPr>
        <w:pStyle w:val="Prrafodelista"/>
        <w:widowControl w:val="0"/>
        <w:autoSpaceDE w:val="0"/>
        <w:autoSpaceDN w:val="0"/>
        <w:adjustRightInd w:val="0"/>
        <w:spacing w:after="0" w:line="240" w:lineRule="auto"/>
        <w:ind w:left="12"/>
        <w:rPr>
          <w:rFonts w:ascii="Arial" w:hAnsi="Arial" w:cs="Arial"/>
          <w:iCs/>
          <w:sz w:val="8"/>
          <w:szCs w:val="8"/>
          <w:lang w:val="es-MX"/>
        </w:rPr>
      </w:pPr>
    </w:p>
    <w:p w:rsidR="002B1D24" w:rsidRDefault="002B1D24" w:rsidP="006A2CDE">
      <w:pPr>
        <w:pStyle w:val="Prrafodelista"/>
        <w:widowControl w:val="0"/>
        <w:autoSpaceDE w:val="0"/>
        <w:autoSpaceDN w:val="0"/>
        <w:adjustRightInd w:val="0"/>
        <w:spacing w:after="0" w:line="240" w:lineRule="auto"/>
        <w:ind w:left="12"/>
        <w:rPr>
          <w:rFonts w:ascii="Arial" w:hAnsi="Arial" w:cs="Arial"/>
          <w:iCs/>
          <w:lang w:val="es-MX"/>
        </w:rPr>
      </w:pPr>
      <w:r>
        <w:rPr>
          <w:rFonts w:ascii="Arial" w:hAnsi="Arial" w:cs="Arial"/>
          <w:iCs/>
          <w:lang w:val="es-MX"/>
        </w:rPr>
        <w:t>Dios reclamaba al hombre para sí; éste aparecía ante él como siervo. El mundo quedaba en la esfera de lo profano, había que salir de ella para entrar en la de lo sacro, donde Dios se encontraba. Se establecía así una división entre dos mundos: la creación, obra de Dios, carecía de dignidad ante él. El hombre había de renunciar a sí mismo en cierta manera, para afirmar a Dios Soberano.</w:t>
      </w:r>
    </w:p>
    <w:p w:rsidR="002B1D24" w:rsidRPr="00F940F7" w:rsidRDefault="002B1D24" w:rsidP="0037703D">
      <w:pPr>
        <w:pStyle w:val="Prrafodelista"/>
        <w:widowControl w:val="0"/>
        <w:autoSpaceDE w:val="0"/>
        <w:autoSpaceDN w:val="0"/>
        <w:adjustRightInd w:val="0"/>
        <w:spacing w:after="0" w:line="240" w:lineRule="auto"/>
        <w:ind w:left="12"/>
        <w:rPr>
          <w:rFonts w:ascii="Arial" w:hAnsi="Arial" w:cs="Arial"/>
          <w:iCs/>
          <w:sz w:val="8"/>
          <w:szCs w:val="8"/>
          <w:lang w:val="es-MX"/>
        </w:rPr>
      </w:pPr>
    </w:p>
    <w:p w:rsidR="003D70CF" w:rsidRDefault="002B1D24" w:rsidP="0037703D">
      <w:pPr>
        <w:pStyle w:val="Prrafodelista"/>
        <w:widowControl w:val="0"/>
        <w:autoSpaceDE w:val="0"/>
        <w:autoSpaceDN w:val="0"/>
        <w:adjustRightInd w:val="0"/>
        <w:spacing w:after="0" w:line="240" w:lineRule="auto"/>
        <w:ind w:left="12"/>
        <w:rPr>
          <w:rFonts w:ascii="Arial" w:hAnsi="Arial" w:cs="Arial"/>
          <w:iCs/>
          <w:lang w:val="es-MX"/>
        </w:rPr>
      </w:pPr>
      <w:r>
        <w:rPr>
          <w:rFonts w:ascii="Arial" w:hAnsi="Arial" w:cs="Arial"/>
          <w:iCs/>
          <w:lang w:val="es-MX"/>
        </w:rPr>
        <w:t xml:space="preserve">En la exposición que hace Jesús se describe la venida del Espíritu, de Jesús y del Padre; con esta imagen espacial </w:t>
      </w:r>
      <w:r w:rsidRPr="007347BD">
        <w:rPr>
          <w:rFonts w:ascii="Arial" w:hAnsi="Arial" w:cs="Arial"/>
          <w:iCs/>
          <w:lang w:val="es-MX"/>
        </w:rPr>
        <w:t>signi</w:t>
      </w:r>
      <w:r>
        <w:rPr>
          <w:rFonts w:ascii="Arial" w:hAnsi="Arial" w:cs="Arial"/>
          <w:iCs/>
          <w:lang w:val="es-MX"/>
        </w:rPr>
        <w:t>fica el cambio de relación entr</w:t>
      </w:r>
      <w:r w:rsidRPr="007347BD">
        <w:rPr>
          <w:rFonts w:ascii="Arial" w:hAnsi="Arial" w:cs="Arial"/>
          <w:iCs/>
          <w:lang w:val="es-MX"/>
        </w:rPr>
        <w:t>e Dios y el hombre</w:t>
      </w:r>
      <w:r>
        <w:rPr>
          <w:rFonts w:ascii="Arial" w:hAnsi="Arial" w:cs="Arial"/>
          <w:iCs/>
          <w:lang w:val="es-MX"/>
        </w:rPr>
        <w:t xml:space="preserve">. La comunidad y cada miembro se convierten en morada de la divinidad, la misma realidad humana se hace santuario de Dios. De esta manera Dios “sacraliza” al hombre </w:t>
      </w:r>
      <w:r w:rsidRPr="006267F5">
        <w:rPr>
          <w:rFonts w:ascii="Arial" w:hAnsi="Arial" w:cs="Arial"/>
          <w:i/>
          <w:iCs/>
          <w:lang w:val="es-MX"/>
        </w:rPr>
        <w:t>(Espíritu Santo)</w:t>
      </w:r>
      <w:r>
        <w:rPr>
          <w:rFonts w:ascii="Arial" w:hAnsi="Arial" w:cs="Arial"/>
          <w:iCs/>
          <w:lang w:val="es-MX"/>
        </w:rPr>
        <w:t xml:space="preserve"> y, a través de él, a toda la creación. </w:t>
      </w:r>
    </w:p>
    <w:p w:rsidR="003D70CF" w:rsidRPr="003D70CF" w:rsidRDefault="003D70CF" w:rsidP="0037703D">
      <w:pPr>
        <w:pStyle w:val="Prrafodelista"/>
        <w:widowControl w:val="0"/>
        <w:autoSpaceDE w:val="0"/>
        <w:autoSpaceDN w:val="0"/>
        <w:adjustRightInd w:val="0"/>
        <w:spacing w:after="0" w:line="240" w:lineRule="auto"/>
        <w:ind w:left="12"/>
        <w:rPr>
          <w:rFonts w:ascii="Arial" w:hAnsi="Arial" w:cs="Arial"/>
          <w:iCs/>
          <w:sz w:val="8"/>
          <w:szCs w:val="8"/>
          <w:lang w:val="es-MX"/>
        </w:rPr>
      </w:pPr>
    </w:p>
    <w:p w:rsidR="002B1D24" w:rsidRPr="00F940F7" w:rsidRDefault="002B1D24" w:rsidP="0037703D">
      <w:pPr>
        <w:pStyle w:val="Prrafodelista"/>
        <w:widowControl w:val="0"/>
        <w:autoSpaceDE w:val="0"/>
        <w:autoSpaceDN w:val="0"/>
        <w:adjustRightInd w:val="0"/>
        <w:spacing w:after="0" w:line="240" w:lineRule="auto"/>
        <w:ind w:left="12"/>
        <w:rPr>
          <w:rFonts w:ascii="Arial" w:hAnsi="Arial" w:cs="Arial"/>
          <w:iCs/>
          <w:lang w:val="es-MX"/>
        </w:rPr>
      </w:pPr>
      <w:r>
        <w:rPr>
          <w:rFonts w:ascii="Arial" w:hAnsi="Arial" w:cs="Arial"/>
          <w:iCs/>
          <w:lang w:val="es-MX"/>
        </w:rPr>
        <w:t>No hay ya, pues, ámbitos sagrados donde Dios se manifieste fuera del hombre mismo. Esta “sacralización” produce, al mismo tiempo, una “desacralización”, suprimiendo toda mediación de “lo sagrado” exterior al ser humano</w:t>
      </w:r>
      <w:r w:rsidRPr="00F940F7">
        <w:rPr>
          <w:rFonts w:ascii="Arial" w:hAnsi="Arial" w:cs="Arial"/>
          <w:iCs/>
          <w:lang w:val="es-MX"/>
        </w:rPr>
        <w:t>.</w:t>
      </w:r>
    </w:p>
    <w:p w:rsidR="002B1D24" w:rsidRPr="00F940F7" w:rsidRDefault="002B1D24" w:rsidP="0037703D">
      <w:pPr>
        <w:pStyle w:val="Prrafodelista"/>
        <w:widowControl w:val="0"/>
        <w:autoSpaceDE w:val="0"/>
        <w:autoSpaceDN w:val="0"/>
        <w:adjustRightInd w:val="0"/>
        <w:spacing w:after="0" w:line="240" w:lineRule="auto"/>
        <w:ind w:left="12"/>
        <w:rPr>
          <w:rFonts w:ascii="Arial" w:hAnsi="Arial" w:cs="Arial"/>
          <w:iCs/>
          <w:sz w:val="8"/>
          <w:szCs w:val="8"/>
          <w:lang w:val="es-MX"/>
        </w:rPr>
      </w:pPr>
    </w:p>
    <w:p w:rsidR="002B1D24" w:rsidRDefault="002B1D24" w:rsidP="0037703D">
      <w:pPr>
        <w:pStyle w:val="Prrafodelista"/>
        <w:widowControl w:val="0"/>
        <w:autoSpaceDE w:val="0"/>
        <w:autoSpaceDN w:val="0"/>
        <w:adjustRightInd w:val="0"/>
        <w:spacing w:after="0" w:line="240" w:lineRule="auto"/>
        <w:ind w:left="12"/>
        <w:rPr>
          <w:rFonts w:ascii="Arial" w:hAnsi="Arial" w:cs="Arial"/>
          <w:iCs/>
          <w:lang w:val="es-MX"/>
        </w:rPr>
      </w:pPr>
      <w:r>
        <w:rPr>
          <w:rFonts w:ascii="Arial" w:hAnsi="Arial" w:cs="Arial"/>
          <w:iCs/>
          <w:lang w:val="es-MX"/>
        </w:rPr>
        <w:t>El Padre, por tanto, no es ya un Dios lejano, sino el que se acerca al hombre y vive con él, formando comunidad con los seres humanos, objetos de su amor. Buscar a Dios no exige ir a encontrarlo fuera de uno mismo, sino dejarse encontrar por él, descubrir y aceptar su presencia por una relación, que ya no es de siervo-señor, sino la de Padre-hijo.</w:t>
      </w:r>
    </w:p>
    <w:p w:rsidR="002B1D24" w:rsidRPr="007041DE" w:rsidRDefault="002B1D24" w:rsidP="0037703D">
      <w:pPr>
        <w:pStyle w:val="Prrafodelista"/>
        <w:widowControl w:val="0"/>
        <w:autoSpaceDE w:val="0"/>
        <w:autoSpaceDN w:val="0"/>
        <w:adjustRightInd w:val="0"/>
        <w:spacing w:after="0" w:line="240" w:lineRule="auto"/>
        <w:ind w:left="12"/>
        <w:rPr>
          <w:rFonts w:ascii="Arial" w:hAnsi="Arial" w:cs="Arial"/>
          <w:iCs/>
          <w:sz w:val="8"/>
          <w:szCs w:val="8"/>
          <w:lang w:val="es-MX"/>
        </w:rPr>
      </w:pPr>
    </w:p>
    <w:p w:rsidR="002B1D24" w:rsidRDefault="002B1D24" w:rsidP="0037703D">
      <w:pPr>
        <w:pStyle w:val="Prrafodelista"/>
        <w:widowControl w:val="0"/>
        <w:autoSpaceDE w:val="0"/>
        <w:autoSpaceDN w:val="0"/>
        <w:adjustRightInd w:val="0"/>
        <w:spacing w:after="0" w:line="240" w:lineRule="auto"/>
        <w:ind w:left="12"/>
        <w:rPr>
          <w:rFonts w:ascii="Arial" w:hAnsi="Arial" w:cs="Arial"/>
          <w:iCs/>
          <w:lang w:val="es-MX"/>
        </w:rPr>
      </w:pPr>
      <w:r>
        <w:rPr>
          <w:rFonts w:ascii="Arial" w:hAnsi="Arial" w:cs="Arial"/>
          <w:iCs/>
          <w:lang w:val="es-MX"/>
        </w:rPr>
        <w:t xml:space="preserve">Esta nueva relación del hombre con Dio implica una nueva relación con el ser humano. </w:t>
      </w:r>
      <w:proofErr w:type="gramStart"/>
      <w:r>
        <w:rPr>
          <w:rFonts w:ascii="Arial" w:hAnsi="Arial" w:cs="Arial"/>
          <w:iCs/>
          <w:lang w:val="es-MX"/>
        </w:rPr>
        <w:t>su</w:t>
      </w:r>
      <w:proofErr w:type="gramEnd"/>
      <w:r>
        <w:rPr>
          <w:rFonts w:ascii="Arial" w:hAnsi="Arial" w:cs="Arial"/>
          <w:iCs/>
          <w:lang w:val="es-MX"/>
        </w:rPr>
        <w:t xml:space="preserve"> modelo está en Jesús, al cual se asimila el creyente. Dios revela su presencia y establece su comunión en la comunión con el ser humano. En el don de sí a los demás se verifica el encuentro con el Padre.</w:t>
      </w:r>
    </w:p>
    <w:p w:rsidR="002B1D24" w:rsidRPr="007041DE" w:rsidRDefault="002B1D24" w:rsidP="0037703D">
      <w:pPr>
        <w:pStyle w:val="Prrafodelista"/>
        <w:widowControl w:val="0"/>
        <w:autoSpaceDE w:val="0"/>
        <w:autoSpaceDN w:val="0"/>
        <w:adjustRightInd w:val="0"/>
        <w:spacing w:after="0" w:line="240" w:lineRule="auto"/>
        <w:ind w:left="12"/>
        <w:rPr>
          <w:rFonts w:ascii="Arial" w:hAnsi="Arial" w:cs="Arial"/>
          <w:iCs/>
          <w:sz w:val="8"/>
          <w:szCs w:val="8"/>
          <w:lang w:val="es-MX"/>
        </w:rPr>
      </w:pPr>
    </w:p>
    <w:p w:rsidR="003D70CF" w:rsidRDefault="002B1D24" w:rsidP="006A2CDE">
      <w:pPr>
        <w:pStyle w:val="Prrafodelista"/>
        <w:widowControl w:val="0"/>
        <w:autoSpaceDE w:val="0"/>
        <w:autoSpaceDN w:val="0"/>
        <w:adjustRightInd w:val="0"/>
        <w:spacing w:after="0" w:line="240" w:lineRule="auto"/>
        <w:ind w:left="12"/>
        <w:rPr>
          <w:rFonts w:ascii="Arial" w:hAnsi="Arial" w:cs="Arial"/>
          <w:iCs/>
          <w:lang w:val="es-MX"/>
        </w:rPr>
      </w:pPr>
      <w:r>
        <w:rPr>
          <w:rFonts w:ascii="Arial" w:hAnsi="Arial" w:cs="Arial"/>
          <w:iCs/>
          <w:lang w:val="es-MX"/>
        </w:rPr>
        <w:t>La presencia de Dios en el ser humano no es estática; es la de su Espíritu, su dinamismo de amor y vida, que hace al hombre “espíritu” como él, haciéndolo participar de su propio amor. El Padre es el amor absoluto y, por tanto, el don de sí absoluto; se revela en Jesús como aquel que se entrega para dar vida al ser humano. Por eso desaparece la mediación de la Ley; la única ley es Jesús, en quien el Padre, a través de su Espíritu, ha realizado el modelo de hombre.</w:t>
      </w:r>
    </w:p>
    <w:p w:rsidR="003D70CF" w:rsidRPr="003D70CF" w:rsidRDefault="002B1D24" w:rsidP="006A2CDE">
      <w:pPr>
        <w:pStyle w:val="Prrafodelista"/>
        <w:widowControl w:val="0"/>
        <w:autoSpaceDE w:val="0"/>
        <w:autoSpaceDN w:val="0"/>
        <w:adjustRightInd w:val="0"/>
        <w:spacing w:after="0" w:line="240" w:lineRule="auto"/>
        <w:ind w:left="12"/>
        <w:rPr>
          <w:rFonts w:ascii="Arial" w:hAnsi="Arial" w:cs="Arial"/>
          <w:iCs/>
          <w:sz w:val="8"/>
          <w:szCs w:val="8"/>
          <w:lang w:val="es-MX"/>
        </w:rPr>
      </w:pPr>
      <w:r w:rsidRPr="003D70CF">
        <w:rPr>
          <w:rFonts w:ascii="Arial" w:hAnsi="Arial" w:cs="Arial"/>
          <w:iCs/>
          <w:sz w:val="8"/>
          <w:szCs w:val="8"/>
          <w:lang w:val="es-MX"/>
        </w:rPr>
        <w:t xml:space="preserve"> </w:t>
      </w:r>
    </w:p>
    <w:p w:rsidR="006A2CDE" w:rsidRDefault="002B1D24" w:rsidP="006A2CDE">
      <w:pPr>
        <w:pStyle w:val="Prrafodelista"/>
        <w:widowControl w:val="0"/>
        <w:autoSpaceDE w:val="0"/>
        <w:autoSpaceDN w:val="0"/>
        <w:adjustRightInd w:val="0"/>
        <w:spacing w:after="0" w:line="240" w:lineRule="auto"/>
        <w:ind w:left="12"/>
        <w:rPr>
          <w:rFonts w:ascii="Arial" w:hAnsi="Arial" w:cs="Arial"/>
          <w:iCs/>
          <w:lang w:val="es-MX"/>
        </w:rPr>
      </w:pPr>
      <w:r>
        <w:rPr>
          <w:rFonts w:ascii="Arial" w:hAnsi="Arial" w:cs="Arial"/>
          <w:iCs/>
          <w:lang w:val="es-MX"/>
        </w:rPr>
        <w:t>Dios se asemeja a una onda en expansión que comunica vida con generosidad infinita. No quiere que el hombre sea para él, sino que viviendo de él, sea como él, don de sí, amor absoluto: ése es el mandamiento que transmite Jesús. Al hombre toca aceptarlo e incorporarse a esa fuerza que tiende a expandirse en continuo don y que es el Espíritu de Dios. Al recibirlo el hombre, Dios realiza en él su presencia y comienza a producir fruto, señal de la vida.</w:t>
      </w:r>
    </w:p>
    <w:p w:rsidR="006A2CDE" w:rsidRPr="006A2CDE" w:rsidRDefault="002B1D24" w:rsidP="006A2CDE">
      <w:pPr>
        <w:pStyle w:val="Prrafodelista"/>
        <w:widowControl w:val="0"/>
        <w:autoSpaceDE w:val="0"/>
        <w:autoSpaceDN w:val="0"/>
        <w:adjustRightInd w:val="0"/>
        <w:spacing w:after="0" w:line="240" w:lineRule="auto"/>
        <w:ind w:left="12"/>
        <w:rPr>
          <w:rFonts w:ascii="Arial" w:hAnsi="Arial" w:cs="Arial"/>
          <w:iCs/>
          <w:sz w:val="8"/>
          <w:szCs w:val="8"/>
          <w:lang w:val="es-MX"/>
        </w:rPr>
      </w:pPr>
      <w:r w:rsidRPr="006A2CDE">
        <w:rPr>
          <w:rFonts w:ascii="Arial" w:hAnsi="Arial" w:cs="Arial"/>
          <w:iCs/>
          <w:sz w:val="8"/>
          <w:szCs w:val="8"/>
          <w:lang w:val="es-MX"/>
        </w:rPr>
        <w:t xml:space="preserve"> </w:t>
      </w:r>
    </w:p>
    <w:p w:rsidR="002B1D24" w:rsidRDefault="002B1D24" w:rsidP="0037703D">
      <w:pPr>
        <w:pStyle w:val="Prrafodelista"/>
        <w:widowControl w:val="0"/>
        <w:autoSpaceDE w:val="0"/>
        <w:autoSpaceDN w:val="0"/>
        <w:adjustRightInd w:val="0"/>
        <w:spacing w:after="0" w:line="240" w:lineRule="auto"/>
        <w:ind w:left="12"/>
        <w:rPr>
          <w:rFonts w:ascii="Arial" w:hAnsi="Arial" w:cs="Arial"/>
          <w:iCs/>
          <w:lang w:val="es-MX"/>
        </w:rPr>
      </w:pPr>
      <w:r>
        <w:rPr>
          <w:rFonts w:ascii="Arial" w:hAnsi="Arial" w:cs="Arial"/>
          <w:iCs/>
          <w:lang w:val="es-MX"/>
        </w:rPr>
        <w:t xml:space="preserve">Así, el crecimiento y desarrollo del ser humano son la afirmación de Dios mismo en él. El hombre y todo lo creado son la expresión de su generosidad gratuita; estimarlo, afirmarlo y hacerlo crecer es darle gracias por su amor. Su venida es un acto creador de su generosidad. Dios no es el rival del ser humano. No lo ha creado para reclamarle luego su vida como tributo y sacrificio. Él no absorbe ni disminuye al ser humano, lo potencia. No puede el hombre anularse para afirmar a Dios, porque eso significaría negar a Dios creador, el dador de la vida. </w:t>
      </w:r>
    </w:p>
    <w:p w:rsidR="002B1D24" w:rsidRPr="007041DE" w:rsidRDefault="002B1D24" w:rsidP="0037703D">
      <w:pPr>
        <w:pStyle w:val="Prrafodelista"/>
        <w:widowControl w:val="0"/>
        <w:autoSpaceDE w:val="0"/>
        <w:autoSpaceDN w:val="0"/>
        <w:adjustRightInd w:val="0"/>
        <w:spacing w:after="0" w:line="240" w:lineRule="auto"/>
        <w:ind w:left="12"/>
        <w:rPr>
          <w:rFonts w:ascii="Arial" w:hAnsi="Arial" w:cs="Arial"/>
          <w:iCs/>
          <w:sz w:val="8"/>
          <w:szCs w:val="8"/>
          <w:lang w:val="es-MX"/>
        </w:rPr>
      </w:pPr>
    </w:p>
    <w:p w:rsidR="002B1D24" w:rsidRPr="007041DE" w:rsidRDefault="002B1D24" w:rsidP="0037703D">
      <w:pPr>
        <w:pStyle w:val="Prrafodelista"/>
        <w:widowControl w:val="0"/>
        <w:autoSpaceDE w:val="0"/>
        <w:autoSpaceDN w:val="0"/>
        <w:adjustRightInd w:val="0"/>
        <w:spacing w:after="0" w:line="240" w:lineRule="auto"/>
        <w:ind w:left="12"/>
        <w:rPr>
          <w:rFonts w:ascii="Arial" w:hAnsi="Arial" w:cs="Arial"/>
          <w:iCs/>
          <w:lang w:val="es-MX"/>
        </w:rPr>
      </w:pPr>
      <w:r>
        <w:rPr>
          <w:rFonts w:ascii="Arial" w:hAnsi="Arial" w:cs="Arial"/>
          <w:iCs/>
          <w:lang w:val="es-MX"/>
        </w:rPr>
        <w:t>La unión a Dios no se hace remontando la corriente para desaparecer en los orígenes, sino aceptando al Dios que viene, insertándose en la gran corriente de vida en expansión que es él mismo. Dios integra a los hombres en su acción cósmica de vida y amor, manifestada en Jesús. El hombre se suma así con Jesús a la acción del Padre. El centro que irradia vida se va ampliando y va realizando el destino gozoso de la creación entera, la plenitud de vida en el amor.</w:t>
      </w:r>
    </w:p>
    <w:p w:rsidR="002B1D24" w:rsidRPr="007041DE" w:rsidRDefault="002B1D24" w:rsidP="002B1D24">
      <w:pPr>
        <w:pStyle w:val="Prrafodelista"/>
        <w:widowControl w:val="0"/>
        <w:autoSpaceDE w:val="0"/>
        <w:autoSpaceDN w:val="0"/>
        <w:adjustRightInd w:val="0"/>
        <w:spacing w:after="0" w:line="240" w:lineRule="auto"/>
        <w:ind w:left="1428"/>
        <w:rPr>
          <w:rFonts w:ascii="Arial" w:hAnsi="Arial" w:cs="Arial"/>
          <w:iCs/>
          <w:sz w:val="8"/>
          <w:szCs w:val="8"/>
          <w:lang w:val="es-MX"/>
        </w:rPr>
      </w:pPr>
    </w:p>
    <w:p w:rsidR="002B1D24" w:rsidRPr="0037703D" w:rsidRDefault="002B1D24" w:rsidP="002B1D24">
      <w:pPr>
        <w:pStyle w:val="Prrafodelista"/>
        <w:spacing w:after="0" w:line="240" w:lineRule="auto"/>
        <w:ind w:left="2832"/>
        <w:rPr>
          <w:rFonts w:ascii="Arial Narrow" w:hAnsi="Arial Narrow" w:cs="Arial"/>
          <w:i/>
          <w:sz w:val="18"/>
          <w:szCs w:val="18"/>
        </w:rPr>
      </w:pPr>
      <w:r w:rsidRPr="0037703D">
        <w:rPr>
          <w:rFonts w:ascii="Arial Narrow" w:hAnsi="Arial Narrow" w:cs="Arial"/>
          <w:i/>
          <w:sz w:val="18"/>
          <w:szCs w:val="18"/>
        </w:rPr>
        <w:t xml:space="preserve">Juan Mateos y Juan Barreto, </w:t>
      </w:r>
      <w:r w:rsidRPr="0037703D">
        <w:rPr>
          <w:rFonts w:ascii="Arial Narrow" w:hAnsi="Arial Narrow" w:cs="Arial"/>
          <w:b/>
          <w:i/>
          <w:sz w:val="18"/>
          <w:szCs w:val="18"/>
        </w:rPr>
        <w:t>El evangelio de Juan,</w:t>
      </w:r>
      <w:r w:rsidRPr="0037703D">
        <w:rPr>
          <w:rFonts w:ascii="Arial Narrow" w:hAnsi="Arial Narrow" w:cs="Arial"/>
          <w:i/>
          <w:sz w:val="18"/>
          <w:szCs w:val="18"/>
        </w:rPr>
        <w:t xml:space="preserve"> </w:t>
      </w:r>
      <w:proofErr w:type="spellStart"/>
      <w:r w:rsidRPr="0037703D">
        <w:rPr>
          <w:rFonts w:ascii="Arial Narrow" w:hAnsi="Arial Narrow" w:cs="Arial"/>
          <w:i/>
          <w:sz w:val="18"/>
          <w:szCs w:val="18"/>
        </w:rPr>
        <w:t>Edic</w:t>
      </w:r>
      <w:proofErr w:type="spellEnd"/>
      <w:r w:rsidRPr="0037703D">
        <w:rPr>
          <w:rFonts w:ascii="Arial Narrow" w:hAnsi="Arial Narrow" w:cs="Arial"/>
          <w:i/>
          <w:sz w:val="18"/>
          <w:szCs w:val="18"/>
        </w:rPr>
        <w:t>. Cristiandad, Madrid, 1979, Síntesis del comentario del texto aludido, pp. 646-647.</w:t>
      </w:r>
    </w:p>
    <w:p w:rsidR="002B1D24" w:rsidRDefault="002B1D24" w:rsidP="002B1D24">
      <w:pPr>
        <w:rPr>
          <w:rFonts w:ascii="Arial" w:hAnsi="Arial" w:cs="Arial"/>
          <w:i/>
          <w:sz w:val="12"/>
          <w:szCs w:val="12"/>
        </w:rPr>
      </w:pPr>
    </w:p>
    <w:p w:rsidR="0037703D" w:rsidRPr="00593C09" w:rsidRDefault="0037703D" w:rsidP="0037703D">
      <w:pPr>
        <w:pStyle w:val="Prrafodelista"/>
        <w:numPr>
          <w:ilvl w:val="0"/>
          <w:numId w:val="4"/>
        </w:numPr>
        <w:spacing w:after="80"/>
        <w:ind w:left="360"/>
        <w:jc w:val="both"/>
        <w:rPr>
          <w:rFonts w:ascii="Arial" w:hAnsi="Arial" w:cs="Arial"/>
          <w:b/>
          <w:bCs/>
        </w:rPr>
      </w:pPr>
      <w:r w:rsidRPr="0037703D">
        <w:rPr>
          <w:rFonts w:ascii="Arial" w:hAnsi="Arial" w:cs="Arial"/>
          <w:b/>
          <w:bCs/>
        </w:rPr>
        <w:lastRenderedPageBreak/>
        <w:t>1 Pe</w:t>
      </w:r>
      <w:r>
        <w:rPr>
          <w:rFonts w:ascii="Arial" w:hAnsi="Arial" w:cs="Arial"/>
          <w:b/>
          <w:bCs/>
        </w:rPr>
        <w:t>dro</w:t>
      </w:r>
      <w:r w:rsidRPr="0037703D">
        <w:rPr>
          <w:rFonts w:ascii="Arial" w:hAnsi="Arial" w:cs="Arial"/>
          <w:b/>
          <w:bCs/>
        </w:rPr>
        <w:t xml:space="preserve"> 3</w:t>
      </w:r>
      <w:r w:rsidR="00593C09">
        <w:rPr>
          <w:rFonts w:ascii="Arial" w:hAnsi="Arial" w:cs="Arial"/>
          <w:b/>
          <w:bCs/>
        </w:rPr>
        <w:t>.</w:t>
      </w:r>
      <w:r w:rsidRPr="0037703D">
        <w:rPr>
          <w:rFonts w:ascii="Arial" w:hAnsi="Arial" w:cs="Arial"/>
          <w:b/>
          <w:bCs/>
        </w:rPr>
        <w:t>13-22</w:t>
      </w:r>
    </w:p>
    <w:p w:rsidR="0037703D" w:rsidRPr="0037703D" w:rsidRDefault="0037703D" w:rsidP="0037703D">
      <w:pPr>
        <w:spacing w:after="80"/>
        <w:rPr>
          <w:rFonts w:ascii="Arial" w:hAnsi="Arial" w:cs="Arial"/>
          <w:sz w:val="22"/>
          <w:szCs w:val="22"/>
        </w:rPr>
      </w:pPr>
      <w:r w:rsidRPr="0037703D">
        <w:rPr>
          <w:rFonts w:ascii="Arial" w:hAnsi="Arial" w:cs="Arial"/>
          <w:sz w:val="22"/>
          <w:szCs w:val="22"/>
        </w:rPr>
        <w:t xml:space="preserve">El programa general de la primera carta de Pedro </w:t>
      </w:r>
      <w:r w:rsidR="003D70CF">
        <w:rPr>
          <w:rFonts w:ascii="Arial" w:hAnsi="Arial" w:cs="Arial"/>
          <w:sz w:val="22"/>
          <w:szCs w:val="22"/>
        </w:rPr>
        <w:t>fue</w:t>
      </w:r>
      <w:r w:rsidRPr="0037703D">
        <w:rPr>
          <w:rFonts w:ascii="Arial" w:hAnsi="Arial" w:cs="Arial"/>
          <w:sz w:val="22"/>
          <w:szCs w:val="22"/>
        </w:rPr>
        <w:t xml:space="preserve"> desarroll</w:t>
      </w:r>
      <w:r w:rsidR="003D70CF">
        <w:rPr>
          <w:rFonts w:ascii="Arial" w:hAnsi="Arial" w:cs="Arial"/>
          <w:sz w:val="22"/>
          <w:szCs w:val="22"/>
        </w:rPr>
        <w:t>ado</w:t>
      </w:r>
      <w:r w:rsidR="00593C09">
        <w:rPr>
          <w:rFonts w:ascii="Arial" w:hAnsi="Arial" w:cs="Arial"/>
          <w:sz w:val="22"/>
          <w:szCs w:val="22"/>
        </w:rPr>
        <w:t xml:space="preserve"> en los estudios exegético-</w:t>
      </w:r>
      <w:proofErr w:type="spellStart"/>
      <w:r w:rsidR="00593C09">
        <w:rPr>
          <w:rFonts w:ascii="Arial" w:hAnsi="Arial" w:cs="Arial"/>
          <w:sz w:val="22"/>
          <w:szCs w:val="22"/>
        </w:rPr>
        <w:t>homiléticos</w:t>
      </w:r>
      <w:proofErr w:type="spellEnd"/>
      <w:r w:rsidRPr="0037703D">
        <w:rPr>
          <w:rFonts w:ascii="Arial" w:hAnsi="Arial" w:cs="Arial"/>
          <w:sz w:val="22"/>
          <w:szCs w:val="22"/>
        </w:rPr>
        <w:t xml:space="preserve"> anterior</w:t>
      </w:r>
      <w:r w:rsidR="00593C09">
        <w:rPr>
          <w:rFonts w:ascii="Arial" w:hAnsi="Arial" w:cs="Arial"/>
          <w:sz w:val="22"/>
          <w:szCs w:val="22"/>
        </w:rPr>
        <w:t>es</w:t>
      </w:r>
      <w:r w:rsidRPr="0037703D">
        <w:rPr>
          <w:rFonts w:ascii="Arial" w:hAnsi="Arial" w:cs="Arial"/>
          <w:sz w:val="22"/>
          <w:szCs w:val="22"/>
        </w:rPr>
        <w:t xml:space="preserve"> realizados por el Dr. Samuel </w:t>
      </w:r>
      <w:proofErr w:type="spellStart"/>
      <w:r w:rsidRPr="0037703D">
        <w:rPr>
          <w:rFonts w:ascii="Arial" w:hAnsi="Arial" w:cs="Arial"/>
          <w:sz w:val="22"/>
          <w:szCs w:val="22"/>
        </w:rPr>
        <w:t>Almada</w:t>
      </w:r>
      <w:proofErr w:type="spellEnd"/>
      <w:r w:rsidRPr="0037703D">
        <w:rPr>
          <w:rFonts w:ascii="Arial" w:hAnsi="Arial" w:cs="Arial"/>
          <w:sz w:val="22"/>
          <w:szCs w:val="22"/>
        </w:rPr>
        <w:t xml:space="preserve">. </w:t>
      </w:r>
    </w:p>
    <w:p w:rsidR="0037703D" w:rsidRPr="0037703D" w:rsidRDefault="0037703D" w:rsidP="006A2CDE">
      <w:pPr>
        <w:spacing w:after="120"/>
        <w:rPr>
          <w:rFonts w:ascii="Arial" w:hAnsi="Arial" w:cs="Arial"/>
          <w:sz w:val="22"/>
          <w:szCs w:val="22"/>
        </w:rPr>
      </w:pPr>
      <w:r w:rsidRPr="0037703D">
        <w:rPr>
          <w:rFonts w:ascii="Arial" w:hAnsi="Arial" w:cs="Arial"/>
          <w:sz w:val="22"/>
          <w:szCs w:val="22"/>
        </w:rPr>
        <w:t>Presentamos unas breves notas exegéticas primero sobre el contexto de 1 Pe 3</w:t>
      </w:r>
      <w:r w:rsidR="00593C09">
        <w:rPr>
          <w:rFonts w:ascii="Arial" w:hAnsi="Arial" w:cs="Arial"/>
          <w:sz w:val="22"/>
          <w:szCs w:val="22"/>
        </w:rPr>
        <w:t>.</w:t>
      </w:r>
      <w:r w:rsidRPr="0037703D">
        <w:rPr>
          <w:rFonts w:ascii="Arial" w:hAnsi="Arial" w:cs="Arial"/>
          <w:sz w:val="22"/>
          <w:szCs w:val="22"/>
        </w:rPr>
        <w:t>13-22 y luego sobre este texto en particular. Finalmente algunas preguntas y reflexiones para la predicación.</w:t>
      </w:r>
    </w:p>
    <w:p w:rsidR="0037703D" w:rsidRPr="006A2CDE" w:rsidRDefault="0037703D" w:rsidP="006A2CDE">
      <w:pPr>
        <w:spacing w:after="80"/>
        <w:jc w:val="both"/>
        <w:rPr>
          <w:rFonts w:ascii="Arial" w:hAnsi="Arial" w:cs="Arial"/>
          <w:bCs/>
          <w:sz w:val="22"/>
          <w:szCs w:val="22"/>
          <w:u w:val="single"/>
          <w:lang w:val="es-AR"/>
        </w:rPr>
      </w:pPr>
      <w:r w:rsidRPr="006A2CDE">
        <w:rPr>
          <w:rFonts w:ascii="Arial" w:hAnsi="Arial" w:cs="Arial"/>
          <w:bCs/>
          <w:sz w:val="22"/>
          <w:szCs w:val="22"/>
          <w:u w:val="single"/>
        </w:rPr>
        <w:t>El marco</w:t>
      </w:r>
      <w:r w:rsidR="006A2CDE" w:rsidRPr="006A2CDE">
        <w:rPr>
          <w:rFonts w:ascii="Arial" w:hAnsi="Arial" w:cs="Arial"/>
          <w:bCs/>
          <w:sz w:val="22"/>
          <w:szCs w:val="22"/>
          <w:u w:val="single"/>
        </w:rPr>
        <w:t xml:space="preserve"> de </w:t>
      </w:r>
      <w:r w:rsidR="006A2CDE" w:rsidRPr="00D95E82">
        <w:rPr>
          <w:rFonts w:ascii="Arial" w:hAnsi="Arial" w:cs="Arial"/>
          <w:bCs/>
          <w:sz w:val="22"/>
          <w:szCs w:val="22"/>
          <w:u w:val="single"/>
        </w:rPr>
        <w:t>1 Pedro 3.13-22</w:t>
      </w:r>
    </w:p>
    <w:p w:rsidR="0037703D" w:rsidRPr="0037703D" w:rsidRDefault="0037703D" w:rsidP="0037703D">
      <w:pPr>
        <w:spacing w:after="80"/>
        <w:rPr>
          <w:rFonts w:ascii="Arial" w:hAnsi="Arial" w:cs="Arial"/>
          <w:sz w:val="22"/>
          <w:szCs w:val="22"/>
        </w:rPr>
      </w:pPr>
      <w:r w:rsidRPr="0037703D">
        <w:rPr>
          <w:rFonts w:ascii="Arial" w:hAnsi="Arial" w:cs="Arial"/>
          <w:sz w:val="22"/>
          <w:szCs w:val="22"/>
        </w:rPr>
        <w:t>Esta porción del texto se enmarca en una sección que podríamos llamar “responsabilidades de los/as creyentes en el mundo”. Ésta va desde 2</w:t>
      </w:r>
      <w:r w:rsidR="00593C09">
        <w:rPr>
          <w:rFonts w:ascii="Arial" w:hAnsi="Arial" w:cs="Arial"/>
          <w:sz w:val="22"/>
          <w:szCs w:val="22"/>
        </w:rPr>
        <w:t>.</w:t>
      </w:r>
      <w:r w:rsidRPr="0037703D">
        <w:rPr>
          <w:rFonts w:ascii="Arial" w:hAnsi="Arial" w:cs="Arial"/>
          <w:sz w:val="22"/>
          <w:szCs w:val="22"/>
        </w:rPr>
        <w:t>11, “Amados, los exhorto…” hasta 4</w:t>
      </w:r>
      <w:r w:rsidR="00593C09">
        <w:rPr>
          <w:rFonts w:ascii="Arial" w:hAnsi="Arial" w:cs="Arial"/>
          <w:sz w:val="22"/>
          <w:szCs w:val="22"/>
        </w:rPr>
        <w:t>.</w:t>
      </w:r>
      <w:r w:rsidRPr="0037703D">
        <w:rPr>
          <w:rFonts w:ascii="Arial" w:hAnsi="Arial" w:cs="Arial"/>
          <w:sz w:val="22"/>
          <w:szCs w:val="22"/>
        </w:rPr>
        <w:t>11 donde se vuelve a referir a los lectores como “amados…” o mejor aún hasta 4</w:t>
      </w:r>
      <w:r w:rsidR="00593C09">
        <w:rPr>
          <w:rFonts w:ascii="Arial" w:hAnsi="Arial" w:cs="Arial"/>
          <w:sz w:val="22"/>
          <w:szCs w:val="22"/>
        </w:rPr>
        <w:t>.</w:t>
      </w:r>
      <w:r w:rsidRPr="0037703D">
        <w:rPr>
          <w:rFonts w:ascii="Arial" w:hAnsi="Arial" w:cs="Arial"/>
          <w:sz w:val="22"/>
          <w:szCs w:val="22"/>
        </w:rPr>
        <w:t>19 ya que en 5</w:t>
      </w:r>
      <w:r w:rsidR="00593C09">
        <w:rPr>
          <w:rFonts w:ascii="Arial" w:hAnsi="Arial" w:cs="Arial"/>
          <w:sz w:val="22"/>
          <w:szCs w:val="22"/>
        </w:rPr>
        <w:t>.</w:t>
      </w:r>
      <w:r w:rsidRPr="0037703D">
        <w:rPr>
          <w:rFonts w:ascii="Arial" w:hAnsi="Arial" w:cs="Arial"/>
          <w:sz w:val="22"/>
          <w:szCs w:val="22"/>
        </w:rPr>
        <w:t xml:space="preserve">1 se dirige a un grupo particular de los creyentes, a los ancianos. </w:t>
      </w:r>
    </w:p>
    <w:p w:rsidR="0037703D" w:rsidRPr="0037703D" w:rsidRDefault="0037703D" w:rsidP="0037703D">
      <w:pPr>
        <w:spacing w:after="80"/>
        <w:rPr>
          <w:rFonts w:ascii="Arial" w:hAnsi="Arial" w:cs="Arial"/>
          <w:sz w:val="22"/>
          <w:szCs w:val="22"/>
        </w:rPr>
      </w:pPr>
      <w:r w:rsidRPr="0037703D">
        <w:rPr>
          <w:rFonts w:ascii="Arial" w:hAnsi="Arial" w:cs="Arial"/>
          <w:sz w:val="22"/>
          <w:szCs w:val="22"/>
        </w:rPr>
        <w:t>Los primeros dos versículos (2</w:t>
      </w:r>
      <w:r w:rsidR="00593C09">
        <w:rPr>
          <w:rFonts w:ascii="Arial" w:hAnsi="Arial" w:cs="Arial"/>
          <w:sz w:val="22"/>
          <w:szCs w:val="22"/>
        </w:rPr>
        <w:t>.</w:t>
      </w:r>
      <w:r w:rsidRPr="0037703D">
        <w:rPr>
          <w:rFonts w:ascii="Arial" w:hAnsi="Arial" w:cs="Arial"/>
          <w:sz w:val="22"/>
          <w:szCs w:val="22"/>
        </w:rPr>
        <w:t>11-12) de esta sección son cruciales pues nos muestran cual es el lugar que la comunidad de 1 Pe tiene en su mundo y cu</w:t>
      </w:r>
      <w:r w:rsidR="006A2CDE">
        <w:rPr>
          <w:rFonts w:ascii="Arial" w:hAnsi="Arial" w:cs="Arial"/>
          <w:sz w:val="22"/>
          <w:szCs w:val="22"/>
        </w:rPr>
        <w:t>á</w:t>
      </w:r>
      <w:r w:rsidRPr="0037703D">
        <w:rPr>
          <w:rFonts w:ascii="Arial" w:hAnsi="Arial" w:cs="Arial"/>
          <w:sz w:val="22"/>
          <w:szCs w:val="22"/>
        </w:rPr>
        <w:t>l es su misión o responsabilidad. Pedro los llama extranjeros y forasteros o peregrinos lo que marca justamente el desarraigo que la comunidad tiene para con la comunidad mayor. Por otro lado, deja claro que la comunidad es calumniada por quienes los rodean. Y a su vez aparecen “las apetencias o deseos de la carne” dentro de la misma comunidad. Así Pedro desarrolla en el v. 12 su estrategia a esta doble confrontación. Pedro piensa responder a esas calumnias con una conducta ejemplar pa</w:t>
      </w:r>
      <w:r w:rsidR="006A2CDE">
        <w:rPr>
          <w:rFonts w:ascii="Arial" w:hAnsi="Arial" w:cs="Arial"/>
          <w:sz w:val="22"/>
          <w:szCs w:val="22"/>
        </w:rPr>
        <w:t>ra que, viéndolas, los gentiles</w:t>
      </w:r>
      <w:r w:rsidRPr="0037703D">
        <w:rPr>
          <w:rFonts w:ascii="Arial" w:hAnsi="Arial" w:cs="Arial"/>
          <w:sz w:val="22"/>
          <w:szCs w:val="22"/>
        </w:rPr>
        <w:t xml:space="preserve"> puedan dar gloria a Dios en el día de su visita. </w:t>
      </w:r>
    </w:p>
    <w:p w:rsidR="0037703D" w:rsidRPr="0037703D" w:rsidRDefault="0037703D" w:rsidP="0037703D">
      <w:pPr>
        <w:spacing w:after="80"/>
        <w:rPr>
          <w:rFonts w:ascii="Arial" w:hAnsi="Arial" w:cs="Arial"/>
          <w:sz w:val="22"/>
          <w:szCs w:val="22"/>
        </w:rPr>
      </w:pPr>
      <w:r w:rsidRPr="0037703D">
        <w:rPr>
          <w:rFonts w:ascii="Arial" w:hAnsi="Arial" w:cs="Arial"/>
          <w:sz w:val="22"/>
          <w:szCs w:val="22"/>
        </w:rPr>
        <w:t>En los versículos que sigue Pedro dará indicaciones precisas sobre este programa. Así en 2</w:t>
      </w:r>
      <w:r w:rsidR="006A2CDE">
        <w:rPr>
          <w:rFonts w:ascii="Arial" w:hAnsi="Arial" w:cs="Arial"/>
          <w:sz w:val="22"/>
          <w:szCs w:val="22"/>
        </w:rPr>
        <w:t>.</w:t>
      </w:r>
      <w:r w:rsidRPr="0037703D">
        <w:rPr>
          <w:rFonts w:ascii="Arial" w:hAnsi="Arial" w:cs="Arial"/>
          <w:sz w:val="22"/>
          <w:szCs w:val="22"/>
        </w:rPr>
        <w:t>13</w:t>
      </w:r>
      <w:r w:rsidR="006A2CDE">
        <w:rPr>
          <w:rFonts w:ascii="Arial" w:hAnsi="Arial" w:cs="Arial"/>
          <w:sz w:val="22"/>
          <w:szCs w:val="22"/>
        </w:rPr>
        <w:t>–</w:t>
      </w:r>
      <w:r w:rsidRPr="0037703D">
        <w:rPr>
          <w:rFonts w:ascii="Arial" w:hAnsi="Arial" w:cs="Arial"/>
          <w:sz w:val="22"/>
          <w:szCs w:val="22"/>
        </w:rPr>
        <w:t>3</w:t>
      </w:r>
      <w:r w:rsidR="006A2CDE">
        <w:rPr>
          <w:rFonts w:ascii="Arial" w:hAnsi="Arial" w:cs="Arial"/>
          <w:sz w:val="22"/>
          <w:szCs w:val="22"/>
        </w:rPr>
        <w:t>.</w:t>
      </w:r>
      <w:r w:rsidRPr="0037703D">
        <w:rPr>
          <w:rFonts w:ascii="Arial" w:hAnsi="Arial" w:cs="Arial"/>
          <w:sz w:val="22"/>
          <w:szCs w:val="22"/>
        </w:rPr>
        <w:t>12 dará una serie de consejos dirigidos a la comunidad en general (2</w:t>
      </w:r>
      <w:r w:rsidR="006A2CDE">
        <w:rPr>
          <w:rFonts w:ascii="Arial" w:hAnsi="Arial" w:cs="Arial"/>
          <w:sz w:val="22"/>
          <w:szCs w:val="22"/>
        </w:rPr>
        <w:t>.</w:t>
      </w:r>
      <w:r w:rsidRPr="0037703D">
        <w:rPr>
          <w:rFonts w:ascii="Arial" w:hAnsi="Arial" w:cs="Arial"/>
          <w:sz w:val="22"/>
          <w:szCs w:val="22"/>
        </w:rPr>
        <w:t>13-17; 3</w:t>
      </w:r>
      <w:r w:rsidR="006A2CDE">
        <w:rPr>
          <w:rFonts w:ascii="Arial" w:hAnsi="Arial" w:cs="Arial"/>
          <w:sz w:val="22"/>
          <w:szCs w:val="22"/>
        </w:rPr>
        <w:t>.</w:t>
      </w:r>
      <w:r w:rsidRPr="0037703D">
        <w:rPr>
          <w:rFonts w:ascii="Arial" w:hAnsi="Arial" w:cs="Arial"/>
          <w:sz w:val="22"/>
          <w:szCs w:val="22"/>
        </w:rPr>
        <w:t>8-12) y a sectores particulares como los esclavos (2</w:t>
      </w:r>
      <w:r w:rsidR="006A2CDE">
        <w:rPr>
          <w:rFonts w:ascii="Arial" w:hAnsi="Arial" w:cs="Arial"/>
          <w:sz w:val="22"/>
          <w:szCs w:val="22"/>
        </w:rPr>
        <w:t>.</w:t>
      </w:r>
      <w:r w:rsidRPr="0037703D">
        <w:rPr>
          <w:rFonts w:ascii="Arial" w:hAnsi="Arial" w:cs="Arial"/>
          <w:sz w:val="22"/>
          <w:szCs w:val="22"/>
        </w:rPr>
        <w:t>18-25), las esposas y los esposos (3</w:t>
      </w:r>
      <w:r w:rsidR="006A2CDE">
        <w:rPr>
          <w:rFonts w:ascii="Arial" w:hAnsi="Arial" w:cs="Arial"/>
          <w:sz w:val="22"/>
          <w:szCs w:val="22"/>
        </w:rPr>
        <w:t>.</w:t>
      </w:r>
      <w:r w:rsidRPr="0037703D">
        <w:rPr>
          <w:rFonts w:ascii="Arial" w:hAnsi="Arial" w:cs="Arial"/>
          <w:sz w:val="22"/>
          <w:szCs w:val="22"/>
        </w:rPr>
        <w:t xml:space="preserve">1-7). </w:t>
      </w:r>
    </w:p>
    <w:p w:rsidR="0037703D" w:rsidRPr="0037703D" w:rsidRDefault="0037703D" w:rsidP="0037703D">
      <w:pPr>
        <w:spacing w:after="80"/>
        <w:rPr>
          <w:rFonts w:ascii="Arial" w:hAnsi="Arial" w:cs="Arial"/>
          <w:sz w:val="22"/>
          <w:szCs w:val="22"/>
        </w:rPr>
      </w:pPr>
      <w:r w:rsidRPr="0037703D">
        <w:rPr>
          <w:rFonts w:ascii="Arial" w:hAnsi="Arial" w:cs="Arial"/>
          <w:sz w:val="22"/>
          <w:szCs w:val="22"/>
        </w:rPr>
        <w:t>Pero al mismo tiempo que Pedro delinea su estrategia también muestra, aunque lo hará más claramente recién en 3</w:t>
      </w:r>
      <w:r w:rsidR="006A2CDE">
        <w:rPr>
          <w:rFonts w:ascii="Arial" w:hAnsi="Arial" w:cs="Arial"/>
          <w:sz w:val="22"/>
          <w:szCs w:val="22"/>
        </w:rPr>
        <w:t>.</w:t>
      </w:r>
      <w:r w:rsidRPr="0037703D">
        <w:rPr>
          <w:rFonts w:ascii="Arial" w:hAnsi="Arial" w:cs="Arial"/>
          <w:sz w:val="22"/>
          <w:szCs w:val="22"/>
        </w:rPr>
        <w:t>18-22, la certeza que da sustento a esta práctica: el día de la visita (</w:t>
      </w:r>
      <w:proofErr w:type="spellStart"/>
      <w:r w:rsidRPr="0037703D">
        <w:rPr>
          <w:rFonts w:ascii="Arial" w:hAnsi="Arial" w:cs="Arial"/>
          <w:i/>
          <w:iCs/>
          <w:sz w:val="22"/>
          <w:szCs w:val="22"/>
        </w:rPr>
        <w:t>episkopê</w:t>
      </w:r>
      <w:proofErr w:type="spellEnd"/>
      <w:r w:rsidRPr="0037703D">
        <w:rPr>
          <w:rFonts w:ascii="Arial" w:hAnsi="Arial" w:cs="Arial"/>
          <w:sz w:val="22"/>
          <w:szCs w:val="22"/>
        </w:rPr>
        <w:t>) (2</w:t>
      </w:r>
      <w:r w:rsidR="006A2CDE">
        <w:rPr>
          <w:rFonts w:ascii="Arial" w:hAnsi="Arial" w:cs="Arial"/>
          <w:sz w:val="22"/>
          <w:szCs w:val="22"/>
        </w:rPr>
        <w:t>.</w:t>
      </w:r>
      <w:r w:rsidRPr="0037703D">
        <w:rPr>
          <w:rFonts w:ascii="Arial" w:hAnsi="Arial" w:cs="Arial"/>
          <w:sz w:val="22"/>
          <w:szCs w:val="22"/>
        </w:rPr>
        <w:t xml:space="preserve">12). </w:t>
      </w:r>
    </w:p>
    <w:p w:rsidR="0037703D" w:rsidRPr="0037703D" w:rsidRDefault="0037703D" w:rsidP="003D70CF">
      <w:pPr>
        <w:spacing w:after="120"/>
        <w:rPr>
          <w:rFonts w:ascii="Arial" w:hAnsi="Arial" w:cs="Arial"/>
          <w:sz w:val="22"/>
          <w:szCs w:val="22"/>
        </w:rPr>
      </w:pPr>
      <w:r w:rsidRPr="0037703D">
        <w:rPr>
          <w:rFonts w:ascii="Arial" w:hAnsi="Arial" w:cs="Arial"/>
          <w:sz w:val="22"/>
          <w:szCs w:val="22"/>
        </w:rPr>
        <w:t>Luego de mostrar los elementos centrales de esta unidad (2</w:t>
      </w:r>
      <w:r w:rsidR="006A2CDE">
        <w:rPr>
          <w:rFonts w:ascii="Arial" w:hAnsi="Arial" w:cs="Arial"/>
          <w:sz w:val="22"/>
          <w:szCs w:val="22"/>
        </w:rPr>
        <w:t>.</w:t>
      </w:r>
      <w:r w:rsidRPr="0037703D">
        <w:rPr>
          <w:rFonts w:ascii="Arial" w:hAnsi="Arial" w:cs="Arial"/>
          <w:sz w:val="22"/>
          <w:szCs w:val="22"/>
        </w:rPr>
        <w:t>11-12) y de dar forma concreta a los mismos (</w:t>
      </w:r>
      <w:r w:rsidR="006A2CDE" w:rsidRPr="0037703D">
        <w:rPr>
          <w:rFonts w:ascii="Arial" w:hAnsi="Arial" w:cs="Arial"/>
          <w:sz w:val="22"/>
          <w:szCs w:val="22"/>
        </w:rPr>
        <w:t>2</w:t>
      </w:r>
      <w:r w:rsidR="006A2CDE">
        <w:rPr>
          <w:rFonts w:ascii="Arial" w:hAnsi="Arial" w:cs="Arial"/>
          <w:sz w:val="22"/>
          <w:szCs w:val="22"/>
        </w:rPr>
        <w:t>.</w:t>
      </w:r>
      <w:r w:rsidR="006A2CDE" w:rsidRPr="0037703D">
        <w:rPr>
          <w:rFonts w:ascii="Arial" w:hAnsi="Arial" w:cs="Arial"/>
          <w:sz w:val="22"/>
          <w:szCs w:val="22"/>
        </w:rPr>
        <w:t>13</w:t>
      </w:r>
      <w:r w:rsidR="006A2CDE">
        <w:rPr>
          <w:rFonts w:ascii="Arial" w:hAnsi="Arial" w:cs="Arial"/>
          <w:sz w:val="22"/>
          <w:szCs w:val="22"/>
        </w:rPr>
        <w:t>–</w:t>
      </w:r>
      <w:r w:rsidR="006A2CDE" w:rsidRPr="0037703D">
        <w:rPr>
          <w:rFonts w:ascii="Arial" w:hAnsi="Arial" w:cs="Arial"/>
          <w:sz w:val="22"/>
          <w:szCs w:val="22"/>
        </w:rPr>
        <w:t>3</w:t>
      </w:r>
      <w:r w:rsidR="006A2CDE">
        <w:rPr>
          <w:rFonts w:ascii="Arial" w:hAnsi="Arial" w:cs="Arial"/>
          <w:sz w:val="22"/>
          <w:szCs w:val="22"/>
        </w:rPr>
        <w:t>.</w:t>
      </w:r>
      <w:r w:rsidR="006A2CDE" w:rsidRPr="0037703D">
        <w:rPr>
          <w:rFonts w:ascii="Arial" w:hAnsi="Arial" w:cs="Arial"/>
          <w:sz w:val="22"/>
          <w:szCs w:val="22"/>
        </w:rPr>
        <w:t>12</w:t>
      </w:r>
      <w:r w:rsidRPr="0037703D">
        <w:rPr>
          <w:rFonts w:ascii="Arial" w:hAnsi="Arial" w:cs="Arial"/>
          <w:sz w:val="22"/>
          <w:szCs w:val="22"/>
        </w:rPr>
        <w:t>) Pedro se dispone ahora a mostrar las consecuencias de ese actuar y c</w:t>
      </w:r>
      <w:r w:rsidR="006A2CDE">
        <w:rPr>
          <w:rFonts w:ascii="Arial" w:hAnsi="Arial" w:cs="Arial"/>
          <w:sz w:val="22"/>
          <w:szCs w:val="22"/>
        </w:rPr>
        <w:t>ó</w:t>
      </w:r>
      <w:r w:rsidRPr="0037703D">
        <w:rPr>
          <w:rFonts w:ascii="Arial" w:hAnsi="Arial" w:cs="Arial"/>
          <w:sz w:val="22"/>
          <w:szCs w:val="22"/>
        </w:rPr>
        <w:t>mo se relaciona esto con la vida, muerte y resurrección de Jesucristo.</w:t>
      </w:r>
    </w:p>
    <w:p w:rsidR="0037703D" w:rsidRPr="006A2CDE" w:rsidRDefault="006A2CDE" w:rsidP="0037703D">
      <w:pPr>
        <w:spacing w:after="80"/>
        <w:rPr>
          <w:rFonts w:ascii="Arial" w:hAnsi="Arial" w:cs="Arial"/>
          <w:bCs/>
          <w:sz w:val="22"/>
          <w:szCs w:val="22"/>
          <w:u w:val="single"/>
        </w:rPr>
      </w:pPr>
      <w:r w:rsidRPr="006A2CDE">
        <w:rPr>
          <w:rFonts w:ascii="Arial" w:hAnsi="Arial" w:cs="Arial"/>
          <w:bCs/>
          <w:sz w:val="22"/>
          <w:szCs w:val="22"/>
          <w:u w:val="single"/>
        </w:rPr>
        <w:t>1 Pedro 3.13-</w:t>
      </w:r>
      <w:r w:rsidR="0037703D" w:rsidRPr="006A2CDE">
        <w:rPr>
          <w:rFonts w:ascii="Arial" w:hAnsi="Arial" w:cs="Arial"/>
          <w:bCs/>
          <w:sz w:val="22"/>
          <w:szCs w:val="22"/>
          <w:u w:val="single"/>
        </w:rPr>
        <w:t>22</w:t>
      </w:r>
    </w:p>
    <w:p w:rsidR="0037703D" w:rsidRPr="0037703D" w:rsidRDefault="0037703D" w:rsidP="0037703D">
      <w:pPr>
        <w:spacing w:after="80"/>
        <w:rPr>
          <w:rFonts w:ascii="Arial" w:hAnsi="Arial" w:cs="Arial"/>
          <w:sz w:val="22"/>
          <w:szCs w:val="22"/>
        </w:rPr>
      </w:pPr>
      <w:r w:rsidRPr="0037703D">
        <w:rPr>
          <w:rFonts w:ascii="Arial" w:hAnsi="Arial" w:cs="Arial"/>
          <w:sz w:val="22"/>
          <w:szCs w:val="22"/>
        </w:rPr>
        <w:t>Estos versículos pueden dividirse claramente en dos partes, por un lado 3</w:t>
      </w:r>
      <w:r w:rsidR="006A2CDE">
        <w:rPr>
          <w:rFonts w:ascii="Arial" w:hAnsi="Arial" w:cs="Arial"/>
          <w:sz w:val="22"/>
          <w:szCs w:val="22"/>
        </w:rPr>
        <w:t>.</w:t>
      </w:r>
      <w:r w:rsidRPr="0037703D">
        <w:rPr>
          <w:rFonts w:ascii="Arial" w:hAnsi="Arial" w:cs="Arial"/>
          <w:sz w:val="22"/>
          <w:szCs w:val="22"/>
        </w:rPr>
        <w:t>13-17 y por otro 18-22. Mientras que en el primero se habla del sufrimiento de los cristianos a causa de su fe, en el segundo se habla del sufrimiento y la vindicación de Jesucristo.</w:t>
      </w:r>
    </w:p>
    <w:p w:rsidR="0037703D" w:rsidRPr="0037703D" w:rsidRDefault="0037703D" w:rsidP="0037703D">
      <w:pPr>
        <w:spacing w:after="80"/>
        <w:rPr>
          <w:rFonts w:ascii="Arial" w:hAnsi="Arial" w:cs="Arial"/>
          <w:sz w:val="22"/>
          <w:szCs w:val="22"/>
        </w:rPr>
      </w:pPr>
      <w:r w:rsidRPr="0037703D">
        <w:rPr>
          <w:rFonts w:ascii="Arial" w:hAnsi="Arial" w:cs="Arial"/>
          <w:sz w:val="22"/>
          <w:szCs w:val="22"/>
        </w:rPr>
        <w:t>Debemos recordar una vez más que todo lo que Pedro ha dicho desde 2</w:t>
      </w:r>
      <w:r w:rsidR="006A2CDE">
        <w:rPr>
          <w:rFonts w:ascii="Arial" w:hAnsi="Arial" w:cs="Arial"/>
          <w:sz w:val="22"/>
          <w:szCs w:val="22"/>
        </w:rPr>
        <w:t>.</w:t>
      </w:r>
      <w:r w:rsidRPr="0037703D">
        <w:rPr>
          <w:rFonts w:ascii="Arial" w:hAnsi="Arial" w:cs="Arial"/>
          <w:sz w:val="22"/>
          <w:szCs w:val="22"/>
        </w:rPr>
        <w:t>13 hasta 3</w:t>
      </w:r>
      <w:r w:rsidR="006A2CDE">
        <w:rPr>
          <w:rFonts w:ascii="Arial" w:hAnsi="Arial" w:cs="Arial"/>
          <w:sz w:val="22"/>
          <w:szCs w:val="22"/>
        </w:rPr>
        <w:t>.</w:t>
      </w:r>
      <w:r w:rsidRPr="0037703D">
        <w:rPr>
          <w:rFonts w:ascii="Arial" w:hAnsi="Arial" w:cs="Arial"/>
          <w:sz w:val="22"/>
          <w:szCs w:val="22"/>
        </w:rPr>
        <w:t>12 tiene como objetivo evitar que aquellos que los injurian lo puedan seguir haciendo. Se trata básicamente de no dar motivos a la persecución y ser llevados a tribunales. Pero al mismo tiempo, a pesar de las persecuciones y adversidades, mantener inquebrantablemente la fe en Jesucristo. Así nuestra sección comienza con una pregunta retórica: “¿</w:t>
      </w:r>
      <w:r w:rsidR="006A2CDE">
        <w:rPr>
          <w:rFonts w:ascii="Arial" w:hAnsi="Arial" w:cs="Arial"/>
          <w:sz w:val="22"/>
          <w:szCs w:val="22"/>
        </w:rPr>
        <w:t>Q</w:t>
      </w:r>
      <w:r w:rsidRPr="0037703D">
        <w:rPr>
          <w:rFonts w:ascii="Arial" w:hAnsi="Arial" w:cs="Arial"/>
          <w:sz w:val="22"/>
          <w:szCs w:val="22"/>
        </w:rPr>
        <w:t>uién es el que les hará mal, si ustedes son partidarios/celosos del bien?” (3</w:t>
      </w:r>
      <w:r w:rsidR="006A2CDE">
        <w:rPr>
          <w:rFonts w:ascii="Arial" w:hAnsi="Arial" w:cs="Arial"/>
          <w:sz w:val="22"/>
          <w:szCs w:val="22"/>
        </w:rPr>
        <w:t>.</w:t>
      </w:r>
      <w:r w:rsidRPr="0037703D">
        <w:rPr>
          <w:rFonts w:ascii="Arial" w:hAnsi="Arial" w:cs="Arial"/>
          <w:sz w:val="22"/>
          <w:szCs w:val="22"/>
        </w:rPr>
        <w:t>13) La respuesta que uno espera de una pregunta retórica como esta es: nadie. Sin embargo la misma carta entiende que ni aún esta conducta intachable es suficiente para evitar la persecución. Así, con base en el sermón del Monte, Pedro dice: “si sufrieras por causa de la justicia, bienaventurado” (3</w:t>
      </w:r>
      <w:r w:rsidR="006A2CDE">
        <w:rPr>
          <w:rFonts w:ascii="Arial" w:hAnsi="Arial" w:cs="Arial"/>
          <w:sz w:val="22"/>
          <w:szCs w:val="22"/>
        </w:rPr>
        <w:t>.</w:t>
      </w:r>
      <w:r w:rsidRPr="0037703D">
        <w:rPr>
          <w:rFonts w:ascii="Arial" w:hAnsi="Arial" w:cs="Arial"/>
          <w:sz w:val="22"/>
          <w:szCs w:val="22"/>
        </w:rPr>
        <w:t>14) e inmediatamente exhorta, tomando Isaías 8</w:t>
      </w:r>
      <w:r w:rsidR="006A2CDE">
        <w:rPr>
          <w:rFonts w:ascii="Arial" w:hAnsi="Arial" w:cs="Arial"/>
          <w:sz w:val="22"/>
          <w:szCs w:val="22"/>
        </w:rPr>
        <w:t>.</w:t>
      </w:r>
      <w:r w:rsidRPr="0037703D">
        <w:rPr>
          <w:rFonts w:ascii="Arial" w:hAnsi="Arial" w:cs="Arial"/>
          <w:sz w:val="22"/>
          <w:szCs w:val="22"/>
        </w:rPr>
        <w:t>13: “no les tengáis miedo alguno,  no se turben”. Pues esto es lo que buscan quienes hacen el mal, quebrarlas, asustarlos, para que dejen de vivir como extranjeros y forasteras para que vuelvan a su estado anterior, cuando eran iguales que ellos/as.</w:t>
      </w:r>
    </w:p>
    <w:p w:rsidR="0037703D" w:rsidRPr="0037703D" w:rsidRDefault="0037703D" w:rsidP="0037703D">
      <w:pPr>
        <w:spacing w:after="80"/>
        <w:rPr>
          <w:rFonts w:ascii="Arial" w:hAnsi="Arial" w:cs="Arial"/>
          <w:sz w:val="22"/>
          <w:szCs w:val="22"/>
        </w:rPr>
      </w:pPr>
      <w:r w:rsidRPr="0037703D">
        <w:rPr>
          <w:rFonts w:ascii="Arial" w:hAnsi="Arial" w:cs="Arial"/>
          <w:sz w:val="22"/>
          <w:szCs w:val="22"/>
        </w:rPr>
        <w:t>En lugar del miedo, Pedro aconseja, siguiendo el texto de Isaías,  “por el contrario al Señor santificad en vuestros corazones” (3</w:t>
      </w:r>
      <w:r w:rsidR="006A2CDE">
        <w:rPr>
          <w:rFonts w:ascii="Arial" w:hAnsi="Arial" w:cs="Arial"/>
          <w:sz w:val="22"/>
          <w:szCs w:val="22"/>
        </w:rPr>
        <w:t>.</w:t>
      </w:r>
      <w:r w:rsidRPr="0037703D">
        <w:rPr>
          <w:rFonts w:ascii="Arial" w:hAnsi="Arial" w:cs="Arial"/>
          <w:sz w:val="22"/>
          <w:szCs w:val="22"/>
        </w:rPr>
        <w:t xml:space="preserve">15). Esta situación que Pedro tiene en mente bien puede referirse a una situación de juicio. El paralelismo con </w:t>
      </w:r>
      <w:proofErr w:type="spellStart"/>
      <w:r w:rsidRPr="0037703D">
        <w:rPr>
          <w:rFonts w:ascii="Arial" w:hAnsi="Arial" w:cs="Arial"/>
          <w:sz w:val="22"/>
          <w:szCs w:val="22"/>
        </w:rPr>
        <w:t>Lc</w:t>
      </w:r>
      <w:proofErr w:type="spellEnd"/>
      <w:r w:rsidR="006A2CDE">
        <w:rPr>
          <w:rFonts w:ascii="Arial" w:hAnsi="Arial" w:cs="Arial"/>
          <w:sz w:val="22"/>
          <w:szCs w:val="22"/>
        </w:rPr>
        <w:t xml:space="preserve"> </w:t>
      </w:r>
      <w:r w:rsidRPr="0037703D">
        <w:rPr>
          <w:rFonts w:ascii="Arial" w:hAnsi="Arial" w:cs="Arial"/>
          <w:sz w:val="22"/>
          <w:szCs w:val="22"/>
        </w:rPr>
        <w:t>21</w:t>
      </w:r>
      <w:r w:rsidR="006A2CDE">
        <w:rPr>
          <w:rFonts w:ascii="Arial" w:hAnsi="Arial" w:cs="Arial"/>
          <w:sz w:val="22"/>
          <w:szCs w:val="22"/>
        </w:rPr>
        <w:t>.</w:t>
      </w:r>
      <w:r w:rsidRPr="0037703D">
        <w:rPr>
          <w:rFonts w:ascii="Arial" w:hAnsi="Arial" w:cs="Arial"/>
          <w:sz w:val="22"/>
          <w:szCs w:val="22"/>
        </w:rPr>
        <w:t>14 y su contexto inmediato (vs12-19) así lo indican</w:t>
      </w:r>
      <w:r w:rsidR="00D95E82">
        <w:rPr>
          <w:rFonts w:ascii="Arial" w:hAnsi="Arial" w:cs="Arial"/>
          <w:sz w:val="22"/>
          <w:szCs w:val="22"/>
        </w:rPr>
        <w:t>. Más aún pensemos que para l</w:t>
      </w:r>
      <w:r w:rsidRPr="0037703D">
        <w:rPr>
          <w:rFonts w:ascii="Arial" w:hAnsi="Arial" w:cs="Arial"/>
          <w:sz w:val="22"/>
          <w:szCs w:val="22"/>
        </w:rPr>
        <w:t xml:space="preserve">os </w:t>
      </w:r>
      <w:r w:rsidR="00D95E82">
        <w:rPr>
          <w:rFonts w:ascii="Arial" w:hAnsi="Arial" w:cs="Arial"/>
          <w:sz w:val="22"/>
          <w:szCs w:val="22"/>
        </w:rPr>
        <w:t xml:space="preserve">cristianos y </w:t>
      </w:r>
      <w:r w:rsidRPr="0037703D">
        <w:rPr>
          <w:rFonts w:ascii="Arial" w:hAnsi="Arial" w:cs="Arial"/>
          <w:sz w:val="22"/>
          <w:szCs w:val="22"/>
        </w:rPr>
        <w:t>cristianas</w:t>
      </w:r>
      <w:r w:rsidR="00D95E82">
        <w:rPr>
          <w:rFonts w:ascii="Arial" w:hAnsi="Arial" w:cs="Arial"/>
          <w:sz w:val="22"/>
          <w:szCs w:val="22"/>
        </w:rPr>
        <w:t xml:space="preserve"> perseguid</w:t>
      </w:r>
      <w:r w:rsidRPr="0037703D">
        <w:rPr>
          <w:rFonts w:ascii="Arial" w:hAnsi="Arial" w:cs="Arial"/>
          <w:sz w:val="22"/>
          <w:szCs w:val="22"/>
        </w:rPr>
        <w:t>os ir a juicio era una oportunidad excelente para poder dar testimonio de su fe (cf. Filipenses 1), de su esperanza viva a la cual han renacido. No obstante el texto aquí mantiene una situación más general y amplia, en cualquier momento y  ante todos, ante cualquiera hay que estar dispuesto a dar razón de “vuestra esperanza”.</w:t>
      </w:r>
    </w:p>
    <w:p w:rsidR="0037703D" w:rsidRPr="0037703D" w:rsidRDefault="0037703D" w:rsidP="0037703D">
      <w:pPr>
        <w:spacing w:after="80"/>
        <w:rPr>
          <w:rFonts w:ascii="Arial" w:hAnsi="Arial" w:cs="Arial"/>
          <w:sz w:val="22"/>
          <w:szCs w:val="22"/>
        </w:rPr>
      </w:pPr>
      <w:r w:rsidRPr="0037703D">
        <w:rPr>
          <w:rFonts w:ascii="Arial" w:hAnsi="Arial" w:cs="Arial"/>
          <w:sz w:val="22"/>
          <w:szCs w:val="22"/>
        </w:rPr>
        <w:lastRenderedPageBreak/>
        <w:t>Aquí Pedro exhorta a las/os cristianas/os a que estén dispuestas/os a explicar, a dar razones de sus prácticas, tan distintas de su entorno y porque no se “amoldan” a lo que todo el mundo hace. La persona que se ha convertido a Jesucristo, ha nacido a una esperanza viva, etc. (1</w:t>
      </w:r>
      <w:r w:rsidR="00D95E82">
        <w:rPr>
          <w:rFonts w:ascii="Arial" w:hAnsi="Arial" w:cs="Arial"/>
          <w:sz w:val="22"/>
          <w:szCs w:val="22"/>
        </w:rPr>
        <w:t>.</w:t>
      </w:r>
      <w:r w:rsidRPr="0037703D">
        <w:rPr>
          <w:rFonts w:ascii="Arial" w:hAnsi="Arial" w:cs="Arial"/>
          <w:sz w:val="22"/>
          <w:szCs w:val="22"/>
        </w:rPr>
        <w:t xml:space="preserve">3ss), y esto tiene implicancias concretas en la vida cotidiana. Y es justamente esta práctica cotidiana la que cuestiona e </w:t>
      </w:r>
      <w:proofErr w:type="spellStart"/>
      <w:r w:rsidRPr="0037703D">
        <w:rPr>
          <w:rFonts w:ascii="Arial" w:hAnsi="Arial" w:cs="Arial"/>
          <w:sz w:val="22"/>
          <w:szCs w:val="22"/>
        </w:rPr>
        <w:t>incomoda</w:t>
      </w:r>
      <w:proofErr w:type="spellEnd"/>
      <w:r w:rsidRPr="0037703D">
        <w:rPr>
          <w:rFonts w:ascii="Arial" w:hAnsi="Arial" w:cs="Arial"/>
          <w:sz w:val="22"/>
          <w:szCs w:val="22"/>
        </w:rPr>
        <w:t xml:space="preserve"> al entorno de la comunidad cristiana. Por lo tanto la persona creyente debe poder dar razones del cambio, de la transformación que Jesucristo ha operado en su vida.</w:t>
      </w:r>
    </w:p>
    <w:p w:rsidR="0037703D" w:rsidRPr="0037703D" w:rsidRDefault="0037703D" w:rsidP="0037703D">
      <w:pPr>
        <w:spacing w:after="80"/>
        <w:rPr>
          <w:rFonts w:ascii="Arial" w:hAnsi="Arial" w:cs="Arial"/>
          <w:sz w:val="22"/>
          <w:szCs w:val="22"/>
        </w:rPr>
      </w:pPr>
      <w:r w:rsidRPr="0037703D">
        <w:rPr>
          <w:rFonts w:ascii="Arial" w:hAnsi="Arial" w:cs="Arial"/>
          <w:sz w:val="22"/>
          <w:szCs w:val="22"/>
        </w:rPr>
        <w:t xml:space="preserve">En el mismo </w:t>
      </w:r>
      <w:r w:rsidR="00D95E82">
        <w:rPr>
          <w:rFonts w:ascii="Arial" w:hAnsi="Arial" w:cs="Arial"/>
          <w:sz w:val="22"/>
          <w:szCs w:val="22"/>
        </w:rPr>
        <w:t>tono que la parte precedente (2.</w:t>
      </w:r>
      <w:r w:rsidRPr="0037703D">
        <w:rPr>
          <w:rFonts w:ascii="Arial" w:hAnsi="Arial" w:cs="Arial"/>
          <w:sz w:val="22"/>
          <w:szCs w:val="22"/>
        </w:rPr>
        <w:t>11</w:t>
      </w:r>
      <w:r w:rsidR="00D95E82">
        <w:rPr>
          <w:rFonts w:ascii="Arial" w:hAnsi="Arial" w:cs="Arial"/>
          <w:sz w:val="22"/>
          <w:szCs w:val="22"/>
        </w:rPr>
        <w:t>–</w:t>
      </w:r>
      <w:r w:rsidRPr="0037703D">
        <w:rPr>
          <w:rFonts w:ascii="Arial" w:hAnsi="Arial" w:cs="Arial"/>
          <w:sz w:val="22"/>
          <w:szCs w:val="22"/>
        </w:rPr>
        <w:t>3</w:t>
      </w:r>
      <w:r w:rsidR="00D95E82">
        <w:rPr>
          <w:rFonts w:ascii="Arial" w:hAnsi="Arial" w:cs="Arial"/>
          <w:sz w:val="22"/>
          <w:szCs w:val="22"/>
        </w:rPr>
        <w:t>.</w:t>
      </w:r>
      <w:r w:rsidRPr="0037703D">
        <w:rPr>
          <w:rFonts w:ascii="Arial" w:hAnsi="Arial" w:cs="Arial"/>
          <w:sz w:val="22"/>
          <w:szCs w:val="22"/>
        </w:rPr>
        <w:t>12), en el v. 16 vuelve a insistir, en que este dar razón sea hecho con mansedumbre (</w:t>
      </w:r>
      <w:proofErr w:type="spellStart"/>
      <w:r w:rsidRPr="0037703D">
        <w:rPr>
          <w:rFonts w:ascii="Arial" w:hAnsi="Arial" w:cs="Arial"/>
          <w:i/>
          <w:iCs/>
          <w:sz w:val="22"/>
          <w:szCs w:val="22"/>
        </w:rPr>
        <w:t>praýtes</w:t>
      </w:r>
      <w:proofErr w:type="spellEnd"/>
      <w:r w:rsidRPr="0037703D">
        <w:rPr>
          <w:rFonts w:ascii="Arial" w:hAnsi="Arial" w:cs="Arial"/>
          <w:sz w:val="22"/>
          <w:szCs w:val="22"/>
        </w:rPr>
        <w:t>) y temor (</w:t>
      </w:r>
      <w:proofErr w:type="spellStart"/>
      <w:r w:rsidRPr="0037703D">
        <w:rPr>
          <w:rFonts w:ascii="Arial" w:hAnsi="Arial" w:cs="Arial"/>
          <w:i/>
          <w:iCs/>
          <w:sz w:val="22"/>
          <w:szCs w:val="22"/>
        </w:rPr>
        <w:t>fóbos</w:t>
      </w:r>
      <w:proofErr w:type="spellEnd"/>
      <w:r w:rsidRPr="0037703D">
        <w:rPr>
          <w:rFonts w:ascii="Arial" w:hAnsi="Arial" w:cs="Arial"/>
          <w:sz w:val="22"/>
          <w:szCs w:val="22"/>
        </w:rPr>
        <w:t>). Esto nos muestra claramente la fragilidad en la que se encuentra la minoritaria comunidad cristiana por un lado y lo arbitraria e injusta que es el contexto que lo rodea. Esta sugerencia de Pedro bien se parece a la que encontramos en los textos sapienciales del Antiguo Testamento de cómo comportarse frente a un déspota (cf. Eclesiastés 8</w:t>
      </w:r>
      <w:r w:rsidR="00D95E82">
        <w:rPr>
          <w:rFonts w:ascii="Arial" w:hAnsi="Arial" w:cs="Arial"/>
          <w:sz w:val="22"/>
          <w:szCs w:val="22"/>
        </w:rPr>
        <w:t>.</w:t>
      </w:r>
      <w:r w:rsidRPr="0037703D">
        <w:rPr>
          <w:rFonts w:ascii="Arial" w:hAnsi="Arial" w:cs="Arial"/>
          <w:sz w:val="22"/>
          <w:szCs w:val="22"/>
        </w:rPr>
        <w:t>1-8). El v. 17 es un tanto problemático. Algunos entienden el mismo simplemente como un mero altruismo, sería más o menos como una repetición de lo dicho en 2</w:t>
      </w:r>
      <w:r w:rsidR="00D95E82">
        <w:rPr>
          <w:rFonts w:ascii="Arial" w:hAnsi="Arial" w:cs="Arial"/>
          <w:sz w:val="22"/>
          <w:szCs w:val="22"/>
        </w:rPr>
        <w:t>.</w:t>
      </w:r>
      <w:r w:rsidRPr="0037703D">
        <w:rPr>
          <w:rFonts w:ascii="Arial" w:hAnsi="Arial" w:cs="Arial"/>
          <w:sz w:val="22"/>
          <w:szCs w:val="22"/>
        </w:rPr>
        <w:t xml:space="preserve">20 a los esclavos, ahora válido para todos. </w:t>
      </w:r>
      <w:proofErr w:type="spellStart"/>
      <w:r w:rsidRPr="0037703D">
        <w:rPr>
          <w:rFonts w:ascii="Arial" w:hAnsi="Arial" w:cs="Arial"/>
          <w:sz w:val="22"/>
          <w:szCs w:val="22"/>
        </w:rPr>
        <w:t>Michaels</w:t>
      </w:r>
      <w:proofErr w:type="spellEnd"/>
      <w:r w:rsidRPr="0037703D">
        <w:rPr>
          <w:rFonts w:ascii="Arial" w:hAnsi="Arial" w:cs="Arial"/>
          <w:sz w:val="22"/>
          <w:szCs w:val="22"/>
        </w:rPr>
        <w:t>, entre otros/as, propone entender este versículo  de la siguiente manera: “es ‘mejor’ sufrir en esta vida en mano de los perseguidores por hacer una  cosa buena que en las manos de Dios en el día de su visita por hacer mal”. Él encuentra sostén tanto en la forma que dichos similares a esto tienen en la tradición sinóptica conocidos como dichos “m</w:t>
      </w:r>
      <w:r w:rsidR="00D95E82">
        <w:rPr>
          <w:rFonts w:ascii="Arial" w:hAnsi="Arial" w:cs="Arial"/>
          <w:sz w:val="22"/>
          <w:szCs w:val="22"/>
        </w:rPr>
        <w:t>á</w:t>
      </w:r>
      <w:r w:rsidRPr="0037703D">
        <w:rPr>
          <w:rFonts w:ascii="Arial" w:hAnsi="Arial" w:cs="Arial"/>
          <w:sz w:val="22"/>
          <w:szCs w:val="22"/>
        </w:rPr>
        <w:t>s vale” y en M</w:t>
      </w:r>
      <w:r w:rsidR="00D95E82">
        <w:rPr>
          <w:rFonts w:ascii="Arial" w:hAnsi="Arial" w:cs="Arial"/>
          <w:sz w:val="22"/>
          <w:szCs w:val="22"/>
        </w:rPr>
        <w:t>t</w:t>
      </w:r>
      <w:r w:rsidRPr="0037703D">
        <w:rPr>
          <w:rFonts w:ascii="Arial" w:hAnsi="Arial" w:cs="Arial"/>
          <w:sz w:val="22"/>
          <w:szCs w:val="22"/>
        </w:rPr>
        <w:t xml:space="preserve"> 10</w:t>
      </w:r>
      <w:r w:rsidR="00D95E82">
        <w:rPr>
          <w:rFonts w:ascii="Arial" w:hAnsi="Arial" w:cs="Arial"/>
          <w:sz w:val="22"/>
          <w:szCs w:val="22"/>
        </w:rPr>
        <w:t>.</w:t>
      </w:r>
      <w:r w:rsidRPr="0037703D">
        <w:rPr>
          <w:rFonts w:ascii="Arial" w:hAnsi="Arial" w:cs="Arial"/>
          <w:sz w:val="22"/>
          <w:szCs w:val="22"/>
        </w:rPr>
        <w:t>28</w:t>
      </w:r>
      <w:r w:rsidR="00D95E82">
        <w:rPr>
          <w:rFonts w:ascii="Arial" w:hAnsi="Arial" w:cs="Arial"/>
          <w:sz w:val="22"/>
          <w:szCs w:val="22"/>
          <w:lang w:val="es-AR"/>
        </w:rPr>
        <w:t>.</w:t>
      </w:r>
      <w:r w:rsidRPr="0037703D">
        <w:rPr>
          <w:rFonts w:ascii="Arial" w:hAnsi="Arial" w:cs="Arial"/>
          <w:sz w:val="22"/>
          <w:szCs w:val="22"/>
        </w:rPr>
        <w:t xml:space="preserve"> Un argumento adicional se </w:t>
      </w:r>
      <w:proofErr w:type="gramStart"/>
      <w:r w:rsidRPr="0037703D">
        <w:rPr>
          <w:rFonts w:ascii="Arial" w:hAnsi="Arial" w:cs="Arial"/>
          <w:sz w:val="22"/>
          <w:szCs w:val="22"/>
        </w:rPr>
        <w:t>encuentran</w:t>
      </w:r>
      <w:proofErr w:type="gramEnd"/>
      <w:r w:rsidRPr="0037703D">
        <w:rPr>
          <w:rFonts w:ascii="Arial" w:hAnsi="Arial" w:cs="Arial"/>
          <w:sz w:val="22"/>
          <w:szCs w:val="22"/>
        </w:rPr>
        <w:t xml:space="preserve"> al final de la unidad precedente (3</w:t>
      </w:r>
      <w:r w:rsidR="00D95E82">
        <w:rPr>
          <w:rFonts w:ascii="Arial" w:hAnsi="Arial" w:cs="Arial"/>
          <w:sz w:val="22"/>
          <w:szCs w:val="22"/>
        </w:rPr>
        <w:t>.</w:t>
      </w:r>
      <w:r w:rsidRPr="0037703D">
        <w:rPr>
          <w:rFonts w:ascii="Arial" w:hAnsi="Arial" w:cs="Arial"/>
          <w:sz w:val="22"/>
          <w:szCs w:val="22"/>
        </w:rPr>
        <w:t>12) donde aparece la actitud negativa del Señor contra los que hacen el mal.</w:t>
      </w:r>
    </w:p>
    <w:p w:rsidR="0037703D" w:rsidRPr="003D70CF" w:rsidRDefault="0037703D" w:rsidP="003D70CF">
      <w:pPr>
        <w:spacing w:after="120"/>
        <w:rPr>
          <w:rFonts w:ascii="Arial" w:hAnsi="Arial" w:cs="Arial"/>
          <w:sz w:val="22"/>
          <w:szCs w:val="22"/>
        </w:rPr>
      </w:pPr>
      <w:r w:rsidRPr="0037703D">
        <w:rPr>
          <w:rFonts w:ascii="Arial" w:hAnsi="Arial" w:cs="Arial"/>
          <w:sz w:val="22"/>
          <w:szCs w:val="22"/>
        </w:rPr>
        <w:t>La segunda parte del texto toma la vida de Jesucristo como paradigma para entender la propia, especialmente en lo que se refiere al paso de la muerte a la vida. En los vs. 2</w:t>
      </w:r>
      <w:r w:rsidR="00D95E82">
        <w:rPr>
          <w:rFonts w:ascii="Arial" w:hAnsi="Arial" w:cs="Arial"/>
          <w:sz w:val="22"/>
          <w:szCs w:val="22"/>
        </w:rPr>
        <w:t>.</w:t>
      </w:r>
      <w:r w:rsidRPr="0037703D">
        <w:rPr>
          <w:rFonts w:ascii="Arial" w:hAnsi="Arial" w:cs="Arial"/>
          <w:sz w:val="22"/>
          <w:szCs w:val="22"/>
        </w:rPr>
        <w:t>18-25 la muerte y el sufrimiento de Cristo aparecían ya como elementos sobre los cuales se leía la realidad presente de sufrimiento. Sin embargo ahora hay un nuevo aspecto. En 3</w:t>
      </w:r>
      <w:r w:rsidR="00D95E82">
        <w:rPr>
          <w:rFonts w:ascii="Arial" w:hAnsi="Arial" w:cs="Arial"/>
          <w:sz w:val="22"/>
          <w:szCs w:val="22"/>
        </w:rPr>
        <w:t>.</w:t>
      </w:r>
      <w:r w:rsidRPr="0037703D">
        <w:rPr>
          <w:rFonts w:ascii="Arial" w:hAnsi="Arial" w:cs="Arial"/>
          <w:sz w:val="22"/>
          <w:szCs w:val="22"/>
        </w:rPr>
        <w:t xml:space="preserve">18-22 lo central no es el sufrimiento de Cristo sino lo que sucede después de ella, la resurrección, la predicación a los muertos (un elemento muy caro para los judeocristianos como por ejemplo en el Evangelio de Pedro y que se incorporó parcialmente en el credo: </w:t>
      </w:r>
      <w:r w:rsidRPr="00D95E82">
        <w:rPr>
          <w:rFonts w:ascii="Arial" w:hAnsi="Arial" w:cs="Arial"/>
          <w:i/>
          <w:sz w:val="22"/>
          <w:szCs w:val="22"/>
        </w:rPr>
        <w:t>…que descendió al infierno</w:t>
      </w:r>
      <w:r w:rsidRPr="0037703D">
        <w:rPr>
          <w:rFonts w:ascii="Arial" w:hAnsi="Arial" w:cs="Arial"/>
          <w:sz w:val="22"/>
          <w:szCs w:val="22"/>
        </w:rPr>
        <w:t>), y el ascenso hacia Dios. Este mismo movimiento es el que Pedro anuncia como modelo para los cristianos.</w:t>
      </w:r>
    </w:p>
    <w:p w:rsidR="0037703D" w:rsidRPr="003D70CF" w:rsidRDefault="0037703D" w:rsidP="0037703D">
      <w:pPr>
        <w:spacing w:after="80"/>
        <w:rPr>
          <w:rFonts w:ascii="Arial" w:hAnsi="Arial" w:cs="Arial"/>
          <w:bCs/>
          <w:sz w:val="22"/>
          <w:szCs w:val="22"/>
          <w:u w:val="single"/>
        </w:rPr>
      </w:pPr>
      <w:r w:rsidRPr="003D70CF">
        <w:rPr>
          <w:rFonts w:ascii="Arial" w:hAnsi="Arial" w:cs="Arial"/>
          <w:bCs/>
          <w:sz w:val="22"/>
          <w:szCs w:val="22"/>
          <w:u w:val="single"/>
        </w:rPr>
        <w:t>Algunas pautas para la predicación</w:t>
      </w:r>
    </w:p>
    <w:p w:rsidR="0037703D" w:rsidRPr="0037703D" w:rsidRDefault="0037703D" w:rsidP="0037703D">
      <w:pPr>
        <w:spacing w:after="80"/>
        <w:rPr>
          <w:rFonts w:ascii="Arial" w:hAnsi="Arial" w:cs="Arial"/>
          <w:sz w:val="22"/>
          <w:szCs w:val="22"/>
        </w:rPr>
      </w:pPr>
      <w:r w:rsidRPr="0037703D">
        <w:rPr>
          <w:rFonts w:ascii="Arial" w:hAnsi="Arial" w:cs="Arial"/>
          <w:sz w:val="22"/>
          <w:szCs w:val="22"/>
        </w:rPr>
        <w:t xml:space="preserve">El texto de este domingo mira las difíciles realidades en las cuales estamos llamados a predicar y vivir el evangelio por un lado y también por otro nos invita a mantenernos fieles a la esperanza a la que hemos sido llamados/as. </w:t>
      </w:r>
    </w:p>
    <w:p w:rsidR="0037703D" w:rsidRPr="0037703D" w:rsidRDefault="0037703D" w:rsidP="0037703D">
      <w:pPr>
        <w:spacing w:after="80"/>
        <w:rPr>
          <w:rFonts w:ascii="Arial" w:hAnsi="Arial" w:cs="Arial"/>
          <w:sz w:val="22"/>
          <w:szCs w:val="22"/>
        </w:rPr>
      </w:pPr>
      <w:r w:rsidRPr="0037703D">
        <w:rPr>
          <w:rFonts w:ascii="Arial" w:hAnsi="Arial" w:cs="Arial"/>
          <w:sz w:val="22"/>
          <w:szCs w:val="22"/>
        </w:rPr>
        <w:t>La primera consideración que se me viene a la mente es si los cristianos y cristianas podemos reconocernos en este modelo de forasteros y extranjeras que se sitúa la carta. ¿No somos más bien parte del folclore de la “sociedad occidental y cristiana”?</w:t>
      </w:r>
    </w:p>
    <w:p w:rsidR="0037703D" w:rsidRPr="0037703D" w:rsidRDefault="0037703D" w:rsidP="0037703D">
      <w:pPr>
        <w:spacing w:after="80"/>
        <w:rPr>
          <w:rFonts w:ascii="Arial" w:hAnsi="Arial" w:cs="Arial"/>
          <w:sz w:val="22"/>
          <w:szCs w:val="22"/>
        </w:rPr>
      </w:pPr>
      <w:r w:rsidRPr="0037703D">
        <w:rPr>
          <w:rFonts w:ascii="Arial" w:hAnsi="Arial" w:cs="Arial"/>
          <w:sz w:val="22"/>
          <w:szCs w:val="22"/>
        </w:rPr>
        <w:t>La segunda cuestión es el contexto de persecución que aparece en la carta. ¿Vivir la fe de Jesucristo nos pone en conflicto/persecución con la sociedad que nos rodea? ¿Qué pesa más</w:t>
      </w:r>
      <w:r w:rsidR="00D95E82">
        <w:rPr>
          <w:rFonts w:ascii="Arial" w:hAnsi="Arial" w:cs="Arial"/>
          <w:sz w:val="22"/>
          <w:szCs w:val="22"/>
        </w:rPr>
        <w:t>,</w:t>
      </w:r>
      <w:r w:rsidRPr="0037703D">
        <w:rPr>
          <w:rFonts w:ascii="Arial" w:hAnsi="Arial" w:cs="Arial"/>
          <w:sz w:val="22"/>
          <w:szCs w:val="22"/>
        </w:rPr>
        <w:t xml:space="preserve"> la fe en Jesucristo o el medio en que vivimos? ¿Cuál es la consecuencia de ese conflicto? </w:t>
      </w:r>
    </w:p>
    <w:p w:rsidR="0037703D" w:rsidRPr="0037703D" w:rsidRDefault="0037703D" w:rsidP="0037703D">
      <w:pPr>
        <w:spacing w:after="80"/>
        <w:rPr>
          <w:rFonts w:ascii="Arial" w:hAnsi="Arial" w:cs="Arial"/>
          <w:sz w:val="22"/>
          <w:szCs w:val="22"/>
        </w:rPr>
      </w:pPr>
      <w:r w:rsidRPr="0037703D">
        <w:rPr>
          <w:rFonts w:ascii="Arial" w:hAnsi="Arial" w:cs="Arial"/>
          <w:sz w:val="22"/>
          <w:szCs w:val="22"/>
        </w:rPr>
        <w:t>Un tercer aspecto tiene que ver con el conflicto. En la medida en que la sociedad espera una cosa y el evangelio de Jesucristo otra, existe un conflicto. La cuestión es qué hacemos con él. Podemos hacer la voluntad de Jesucristo y estar en conflicto con la sociedad o podemos seguir los pasos de la sociedad y entrar en conflicto con Cristo. Creo que la vida en conflicto del cristiano es inevitable, y esto está en el corazón de la carta. Lo crucial est</w:t>
      </w:r>
      <w:r w:rsidR="00D95E82">
        <w:rPr>
          <w:rFonts w:ascii="Arial" w:hAnsi="Arial" w:cs="Arial"/>
          <w:sz w:val="22"/>
          <w:szCs w:val="22"/>
        </w:rPr>
        <w:t>á</w:t>
      </w:r>
      <w:r w:rsidRPr="0037703D">
        <w:rPr>
          <w:rFonts w:ascii="Arial" w:hAnsi="Arial" w:cs="Arial"/>
          <w:sz w:val="22"/>
          <w:szCs w:val="22"/>
        </w:rPr>
        <w:t xml:space="preserve"> en la forma en cómo enfrentamos este conflicto y sin caer en dualismos simplistas. </w:t>
      </w:r>
    </w:p>
    <w:p w:rsidR="0037703D" w:rsidRPr="0037703D" w:rsidRDefault="0037703D" w:rsidP="0037703D">
      <w:pPr>
        <w:pStyle w:val="Piedepgina"/>
        <w:tabs>
          <w:tab w:val="clear" w:pos="4419"/>
          <w:tab w:val="clear" w:pos="8838"/>
          <w:tab w:val="left" w:pos="360"/>
        </w:tabs>
        <w:spacing w:after="80"/>
        <w:rPr>
          <w:rFonts w:ascii="Arial" w:hAnsi="Arial" w:cs="Arial"/>
          <w:b/>
          <w:bCs/>
          <w:sz w:val="22"/>
          <w:szCs w:val="22"/>
        </w:rPr>
      </w:pPr>
      <w:r w:rsidRPr="0037703D">
        <w:rPr>
          <w:rFonts w:ascii="Arial" w:hAnsi="Arial" w:cs="Arial"/>
          <w:sz w:val="22"/>
          <w:szCs w:val="22"/>
        </w:rPr>
        <w:t>Un cuarto aspecto tiene que ver con la espiritualidad que emana de esta porción de la carta. Pedro se afirma en la resurrección de Cristo para poder soportar y mantenerse fiel el presente adverso. Y en tal sentido es importante señalar que solamente una vivencia profunda de la fe es la que permite resistir en los momentos adversos o cruciales. Por lo tanto</w:t>
      </w:r>
      <w:r w:rsidR="00D95E82">
        <w:rPr>
          <w:rFonts w:ascii="Arial" w:hAnsi="Arial" w:cs="Arial"/>
          <w:sz w:val="22"/>
          <w:szCs w:val="22"/>
        </w:rPr>
        <w:t>,</w:t>
      </w:r>
      <w:r w:rsidRPr="0037703D">
        <w:rPr>
          <w:rFonts w:ascii="Arial" w:hAnsi="Arial" w:cs="Arial"/>
          <w:sz w:val="22"/>
          <w:szCs w:val="22"/>
        </w:rPr>
        <w:t xml:space="preserve"> nuestras congregaciones no pueden limitarse a vivir una práctica de fe sino a conocer y revivir su fundamento pues esto es lo que permite la práctica aún en momentos de adversidad.</w:t>
      </w:r>
    </w:p>
    <w:p w:rsidR="0037703D" w:rsidRPr="00D95E82" w:rsidRDefault="00D95E82" w:rsidP="00D95E82">
      <w:pPr>
        <w:ind w:left="3600"/>
        <w:rPr>
          <w:rFonts w:ascii="Arial Narrow" w:hAnsi="Arial Narrow" w:cs="Arial"/>
          <w:i/>
          <w:sz w:val="18"/>
          <w:szCs w:val="18"/>
        </w:rPr>
      </w:pPr>
      <w:r>
        <w:rPr>
          <w:rFonts w:ascii="Arial Narrow" w:hAnsi="Arial Narrow" w:cs="Arial"/>
          <w:i/>
          <w:sz w:val="18"/>
          <w:szCs w:val="18"/>
        </w:rPr>
        <w:t xml:space="preserve">Darío </w:t>
      </w:r>
      <w:proofErr w:type="spellStart"/>
      <w:r>
        <w:rPr>
          <w:rFonts w:ascii="Arial Narrow" w:hAnsi="Arial Narrow" w:cs="Arial"/>
          <w:i/>
          <w:sz w:val="18"/>
          <w:szCs w:val="18"/>
        </w:rPr>
        <w:t>Barolín</w:t>
      </w:r>
      <w:proofErr w:type="spellEnd"/>
      <w:r>
        <w:rPr>
          <w:rFonts w:ascii="Arial Narrow" w:hAnsi="Arial Narrow" w:cs="Arial"/>
          <w:i/>
          <w:sz w:val="18"/>
          <w:szCs w:val="18"/>
        </w:rPr>
        <w:t xml:space="preserve">, </w:t>
      </w:r>
      <w:proofErr w:type="spellStart"/>
      <w:r>
        <w:rPr>
          <w:rFonts w:ascii="Arial Narrow" w:hAnsi="Arial Narrow" w:cs="Arial"/>
          <w:i/>
          <w:sz w:val="18"/>
          <w:szCs w:val="18"/>
        </w:rPr>
        <w:t>biblista</w:t>
      </w:r>
      <w:proofErr w:type="spellEnd"/>
      <w:r>
        <w:rPr>
          <w:rFonts w:ascii="Arial Narrow" w:hAnsi="Arial Narrow" w:cs="Arial"/>
          <w:i/>
          <w:sz w:val="18"/>
          <w:szCs w:val="18"/>
        </w:rPr>
        <w:t xml:space="preserve"> y pastor en la Iglesia Evangélica Valdense, en </w:t>
      </w:r>
      <w:r w:rsidRPr="00D95E82">
        <w:rPr>
          <w:rFonts w:ascii="Arial Narrow" w:hAnsi="Arial Narrow" w:cs="Arial"/>
          <w:b/>
          <w:i/>
          <w:sz w:val="18"/>
          <w:szCs w:val="18"/>
        </w:rPr>
        <w:t>Encuentros Exegético-</w:t>
      </w:r>
      <w:proofErr w:type="spellStart"/>
      <w:r w:rsidRPr="00D95E82">
        <w:rPr>
          <w:rFonts w:ascii="Arial Narrow" w:hAnsi="Arial Narrow" w:cs="Arial"/>
          <w:b/>
          <w:i/>
          <w:sz w:val="18"/>
          <w:szCs w:val="18"/>
        </w:rPr>
        <w:t>Homiléticos</w:t>
      </w:r>
      <w:proofErr w:type="spellEnd"/>
      <w:r>
        <w:rPr>
          <w:rFonts w:ascii="Arial Narrow" w:hAnsi="Arial Narrow" w:cs="Arial"/>
          <w:i/>
          <w:sz w:val="18"/>
          <w:szCs w:val="18"/>
        </w:rPr>
        <w:t xml:space="preserve"> 62, ISEDET, mayo 2005. Bs Aires.</w:t>
      </w:r>
    </w:p>
    <w:p w:rsidR="0037703D" w:rsidRPr="004D0825" w:rsidRDefault="0037703D" w:rsidP="002B1D24">
      <w:pPr>
        <w:rPr>
          <w:rFonts w:ascii="Arial" w:hAnsi="Arial" w:cs="Arial"/>
          <w:i/>
          <w:sz w:val="12"/>
          <w:szCs w:val="12"/>
        </w:rPr>
      </w:pPr>
    </w:p>
    <w:p w:rsidR="002B1D24" w:rsidRPr="00D25517" w:rsidRDefault="002B1D24" w:rsidP="002B1D24">
      <w:pPr>
        <w:widowControl w:val="0"/>
        <w:tabs>
          <w:tab w:val="left" w:pos="3180"/>
        </w:tabs>
        <w:autoSpaceDE w:val="0"/>
        <w:autoSpaceDN w:val="0"/>
        <w:adjustRightInd w:val="0"/>
        <w:rPr>
          <w:rFonts w:ascii="Arial" w:hAnsi="Arial" w:cs="Arial"/>
          <w:i/>
          <w:iCs/>
          <w:sz w:val="8"/>
          <w:szCs w:val="8"/>
          <w:lang w:val="es-MX"/>
        </w:rPr>
      </w:pPr>
    </w:p>
    <w:p w:rsidR="002B1D24" w:rsidRPr="00320C9E" w:rsidRDefault="002B1D24" w:rsidP="002B1D24">
      <w:pPr>
        <w:pStyle w:val="Prrafodelista"/>
        <w:widowControl w:val="0"/>
        <w:tabs>
          <w:tab w:val="left" w:pos="3180"/>
        </w:tabs>
        <w:autoSpaceDE w:val="0"/>
        <w:autoSpaceDN w:val="0"/>
        <w:adjustRightInd w:val="0"/>
        <w:spacing w:after="0" w:line="240" w:lineRule="auto"/>
        <w:ind w:left="1428"/>
        <w:rPr>
          <w:rFonts w:ascii="Arial" w:hAnsi="Arial" w:cs="Arial"/>
          <w:i/>
          <w:iCs/>
          <w:sz w:val="8"/>
          <w:szCs w:val="8"/>
          <w:lang w:val="es-MX"/>
        </w:rPr>
      </w:pPr>
    </w:p>
    <w:p w:rsidR="002B1D24" w:rsidRPr="00D95E82" w:rsidRDefault="00B321CC" w:rsidP="00D95E82">
      <w:pPr>
        <w:widowControl w:val="0"/>
        <w:shd w:val="clear" w:color="auto" w:fill="C00000"/>
        <w:autoSpaceDE w:val="0"/>
        <w:autoSpaceDN w:val="0"/>
        <w:adjustRightInd w:val="0"/>
        <w:rPr>
          <w:rFonts w:ascii="Arial" w:hAnsi="Arial" w:cs="Arial"/>
          <w:i/>
          <w:iCs/>
          <w:sz w:val="8"/>
          <w:szCs w:val="8"/>
          <w:lang w:val="es-MX"/>
        </w:rPr>
      </w:pPr>
      <w:r>
        <w:rPr>
          <w:rFonts w:ascii="Arial" w:hAnsi="Arial" w:cs="Arial"/>
          <w:b/>
        </w:rPr>
        <w:lastRenderedPageBreak/>
        <w:t>Recursos para la acción pastoral:</w:t>
      </w:r>
    </w:p>
    <w:p w:rsidR="002B1D24" w:rsidRPr="00CD2C3E" w:rsidRDefault="002B1D24" w:rsidP="002B1D24">
      <w:pPr>
        <w:pStyle w:val="Prrafodelista"/>
        <w:widowControl w:val="0"/>
        <w:autoSpaceDE w:val="0"/>
        <w:autoSpaceDN w:val="0"/>
        <w:adjustRightInd w:val="0"/>
        <w:spacing w:after="0" w:line="240" w:lineRule="auto"/>
        <w:ind w:left="1428"/>
        <w:rPr>
          <w:rFonts w:ascii="Arial" w:hAnsi="Arial" w:cs="Arial"/>
          <w:i/>
          <w:iCs/>
          <w:sz w:val="8"/>
          <w:szCs w:val="8"/>
          <w:lang w:val="es-ES"/>
        </w:rPr>
      </w:pPr>
    </w:p>
    <w:p w:rsidR="002B1D24" w:rsidRPr="00F42F42" w:rsidRDefault="002B1D24" w:rsidP="002B1D24">
      <w:pPr>
        <w:widowControl w:val="0"/>
        <w:autoSpaceDE w:val="0"/>
        <w:autoSpaceDN w:val="0"/>
        <w:adjustRightInd w:val="0"/>
        <w:rPr>
          <w:rFonts w:ascii="Arial" w:hAnsi="Arial" w:cs="Arial"/>
          <w:i/>
          <w:iCs/>
          <w:sz w:val="8"/>
          <w:szCs w:val="8"/>
          <w:lang w:val="es-MX"/>
        </w:rPr>
      </w:pPr>
    </w:p>
    <w:p w:rsidR="002B1D24" w:rsidRPr="00F42F42" w:rsidRDefault="002B1D24" w:rsidP="002B1D24">
      <w:pPr>
        <w:widowControl w:val="0"/>
        <w:autoSpaceDE w:val="0"/>
        <w:autoSpaceDN w:val="0"/>
        <w:adjustRightInd w:val="0"/>
        <w:rPr>
          <w:rFonts w:ascii="Arial" w:hAnsi="Arial" w:cs="Arial"/>
          <w:i/>
          <w:iCs/>
          <w:sz w:val="8"/>
          <w:szCs w:val="8"/>
          <w:lang w:val="es-MX"/>
        </w:rPr>
      </w:pPr>
    </w:p>
    <w:p w:rsidR="002B1D24" w:rsidRPr="006276B7" w:rsidRDefault="002B1D24" w:rsidP="00D95E82">
      <w:pPr>
        <w:pStyle w:val="Prrafodelista"/>
        <w:widowControl w:val="0"/>
        <w:numPr>
          <w:ilvl w:val="0"/>
          <w:numId w:val="5"/>
        </w:numPr>
        <w:autoSpaceDE w:val="0"/>
        <w:autoSpaceDN w:val="0"/>
        <w:adjustRightInd w:val="0"/>
        <w:spacing w:after="80" w:line="240" w:lineRule="auto"/>
        <w:ind w:left="360"/>
        <w:rPr>
          <w:rFonts w:ascii="Arial" w:hAnsi="Arial" w:cs="Arial"/>
          <w:iCs/>
          <w:lang w:val="es-MX"/>
        </w:rPr>
      </w:pPr>
      <w:r>
        <w:rPr>
          <w:rFonts w:ascii="Arial" w:hAnsi="Arial" w:cs="Arial"/>
          <w:b/>
          <w:iCs/>
          <w:lang w:val="es-MX"/>
        </w:rPr>
        <w:t>Reflexión pastoral sobre Hechos 17.22-31</w:t>
      </w:r>
    </w:p>
    <w:p w:rsidR="002B1D24" w:rsidRPr="006276B7" w:rsidRDefault="002B1D24" w:rsidP="00D95E82">
      <w:pPr>
        <w:pStyle w:val="Prrafodelista"/>
        <w:widowControl w:val="0"/>
        <w:autoSpaceDE w:val="0"/>
        <w:autoSpaceDN w:val="0"/>
        <w:adjustRightInd w:val="0"/>
        <w:spacing w:after="80" w:line="240" w:lineRule="auto"/>
        <w:ind w:left="360"/>
        <w:rPr>
          <w:rFonts w:ascii="Arial" w:hAnsi="Arial" w:cs="Arial"/>
          <w:iCs/>
          <w:sz w:val="8"/>
          <w:szCs w:val="8"/>
          <w:lang w:val="es-MX"/>
        </w:rPr>
      </w:pPr>
    </w:p>
    <w:p w:rsidR="002B1D24" w:rsidRDefault="002B1D24" w:rsidP="00440917">
      <w:pPr>
        <w:pStyle w:val="Prrafodelista"/>
        <w:widowControl w:val="0"/>
        <w:numPr>
          <w:ilvl w:val="0"/>
          <w:numId w:val="18"/>
        </w:numPr>
        <w:autoSpaceDE w:val="0"/>
        <w:autoSpaceDN w:val="0"/>
        <w:adjustRightInd w:val="0"/>
        <w:spacing w:after="80" w:line="240" w:lineRule="auto"/>
        <w:ind w:left="360"/>
        <w:rPr>
          <w:rFonts w:ascii="Arial" w:hAnsi="Arial" w:cs="Arial"/>
          <w:iCs/>
          <w:lang w:val="es-MX"/>
        </w:rPr>
      </w:pPr>
      <w:r>
        <w:rPr>
          <w:rFonts w:ascii="Arial" w:hAnsi="Arial" w:cs="Arial"/>
          <w:iCs/>
          <w:lang w:val="es-MX"/>
        </w:rPr>
        <w:t>Podemos hacer una comparación entre Pablo en Atenas y la Iglesia de hoy en el mundo moderno. ¿Cuáles son las semejanzas y diferencias?</w:t>
      </w:r>
    </w:p>
    <w:p w:rsidR="002B1D24" w:rsidRDefault="002B1D24" w:rsidP="00440917">
      <w:pPr>
        <w:pStyle w:val="Prrafodelista"/>
        <w:widowControl w:val="0"/>
        <w:numPr>
          <w:ilvl w:val="0"/>
          <w:numId w:val="18"/>
        </w:numPr>
        <w:autoSpaceDE w:val="0"/>
        <w:autoSpaceDN w:val="0"/>
        <w:adjustRightInd w:val="0"/>
        <w:spacing w:after="80" w:line="240" w:lineRule="auto"/>
        <w:ind w:left="360"/>
        <w:rPr>
          <w:rFonts w:ascii="Arial" w:hAnsi="Arial" w:cs="Arial"/>
          <w:iCs/>
          <w:lang w:val="es-MX"/>
        </w:rPr>
      </w:pPr>
      <w:r>
        <w:rPr>
          <w:rFonts w:ascii="Arial" w:hAnsi="Arial" w:cs="Arial"/>
          <w:iCs/>
          <w:lang w:val="es-MX"/>
        </w:rPr>
        <w:t>¿Por qué Pablo en Atenas estaba interiormente indignado al ver la ciudad llena de ídolos? Profundicemos en la relación entre idolatría y opresión. Hay idolatría cuando un sistema opresor se identifica con Dios y oprime en nombre de Dios. El sistema, al pervertir de esta manera el sentido de Dios, puede oprimir sin límites y con buena conciencia. La idolatría, por lo tanto no es inocente, sino que es la raíz teológica del pecado social. En el mundo actual, el problema no es el ateísmo, sino la idolatría. Somos, como los atenienses, “muy religiosos”.</w:t>
      </w:r>
    </w:p>
    <w:p w:rsidR="002B1D24" w:rsidRDefault="00A54C15" w:rsidP="00440917">
      <w:pPr>
        <w:pStyle w:val="Prrafodelista"/>
        <w:widowControl w:val="0"/>
        <w:numPr>
          <w:ilvl w:val="0"/>
          <w:numId w:val="18"/>
        </w:numPr>
        <w:autoSpaceDE w:val="0"/>
        <w:autoSpaceDN w:val="0"/>
        <w:adjustRightInd w:val="0"/>
        <w:spacing w:after="80" w:line="240" w:lineRule="auto"/>
        <w:ind w:left="360"/>
        <w:rPr>
          <w:rFonts w:ascii="Arial" w:hAnsi="Arial" w:cs="Arial"/>
          <w:iCs/>
          <w:lang w:val="es-MX"/>
        </w:rPr>
      </w:pPr>
      <w:r>
        <w:rPr>
          <w:rFonts w:ascii="Arial" w:hAnsi="Arial" w:cs="Arial"/>
          <w:iCs/>
          <w:lang w:val="es-MX"/>
        </w:rPr>
        <w:t>E</w:t>
      </w:r>
      <w:r w:rsidR="002B1D24">
        <w:rPr>
          <w:rFonts w:ascii="Arial" w:hAnsi="Arial" w:cs="Arial"/>
          <w:iCs/>
          <w:lang w:val="es-MX"/>
        </w:rPr>
        <w:t>n el politeísmo las cosas se convierten en sujetos divinos y los sujetos humanos en cosas. Susti</w:t>
      </w:r>
      <w:r>
        <w:rPr>
          <w:rFonts w:ascii="Arial" w:hAnsi="Arial" w:cs="Arial"/>
          <w:iCs/>
          <w:lang w:val="es-MX"/>
        </w:rPr>
        <w:t>tuimos a Dios por muchos dioses</w:t>
      </w:r>
      <w:r w:rsidR="002B1D24">
        <w:rPr>
          <w:rFonts w:ascii="Arial" w:hAnsi="Arial" w:cs="Arial"/>
          <w:iCs/>
          <w:lang w:val="es-MX"/>
        </w:rPr>
        <w:t xml:space="preserve"> opresores. ¿Cuál es la consecuencia social del politeísmo?</w:t>
      </w:r>
    </w:p>
    <w:p w:rsidR="002B1D24" w:rsidRDefault="002B1D24" w:rsidP="00440917">
      <w:pPr>
        <w:pStyle w:val="Prrafodelista"/>
        <w:widowControl w:val="0"/>
        <w:numPr>
          <w:ilvl w:val="0"/>
          <w:numId w:val="18"/>
        </w:numPr>
        <w:autoSpaceDE w:val="0"/>
        <w:autoSpaceDN w:val="0"/>
        <w:adjustRightInd w:val="0"/>
        <w:spacing w:after="80" w:line="240" w:lineRule="auto"/>
        <w:ind w:left="360"/>
        <w:rPr>
          <w:rFonts w:ascii="Arial" w:hAnsi="Arial" w:cs="Arial"/>
          <w:iCs/>
          <w:lang w:val="es-MX"/>
        </w:rPr>
      </w:pPr>
      <w:r>
        <w:rPr>
          <w:rFonts w:ascii="Arial" w:hAnsi="Arial" w:cs="Arial"/>
          <w:iCs/>
          <w:lang w:val="es-MX"/>
        </w:rPr>
        <w:t>¿Existe en el pensamiento moderno una búsqueda del Dios desconocido? ¿Cómo se da en todas  las formas religiosas del arte y del pensamiento humano una preparación evangélica?</w:t>
      </w:r>
    </w:p>
    <w:p w:rsidR="002B1D24" w:rsidRDefault="002B1D24" w:rsidP="00440917">
      <w:pPr>
        <w:pStyle w:val="Prrafodelista"/>
        <w:widowControl w:val="0"/>
        <w:numPr>
          <w:ilvl w:val="0"/>
          <w:numId w:val="18"/>
        </w:numPr>
        <w:autoSpaceDE w:val="0"/>
        <w:autoSpaceDN w:val="0"/>
        <w:adjustRightInd w:val="0"/>
        <w:spacing w:after="80" w:line="240" w:lineRule="auto"/>
        <w:ind w:left="360"/>
        <w:rPr>
          <w:rFonts w:ascii="Arial" w:hAnsi="Arial" w:cs="Arial"/>
          <w:iCs/>
          <w:lang w:val="es-MX"/>
        </w:rPr>
      </w:pPr>
      <w:r>
        <w:rPr>
          <w:rFonts w:ascii="Arial" w:hAnsi="Arial" w:cs="Arial"/>
          <w:iCs/>
          <w:lang w:val="es-MX"/>
        </w:rPr>
        <w:t>¿Significa realmente nuestro anuncio del evangelio el fin del tiempo de la ignorancia que la humanidad tiene de Dios? ¿Es la evangelización un juicio que lleva a la humanidad a una auténtica conversión? ¿Es Cristo resucitado la fuerza y la garantía de que ese juicio es realizado con justicia?</w:t>
      </w:r>
    </w:p>
    <w:p w:rsidR="002B1D24" w:rsidRPr="008225A2" w:rsidRDefault="002B1D24" w:rsidP="002B1D24">
      <w:pPr>
        <w:pStyle w:val="Prrafodelista"/>
        <w:widowControl w:val="0"/>
        <w:autoSpaceDE w:val="0"/>
        <w:autoSpaceDN w:val="0"/>
        <w:adjustRightInd w:val="0"/>
        <w:spacing w:after="80" w:line="240" w:lineRule="auto"/>
        <w:ind w:left="1776"/>
        <w:rPr>
          <w:rFonts w:ascii="Arial" w:hAnsi="Arial" w:cs="Arial"/>
          <w:iCs/>
          <w:sz w:val="8"/>
          <w:szCs w:val="8"/>
          <w:lang w:val="es-MX"/>
        </w:rPr>
      </w:pPr>
    </w:p>
    <w:p w:rsidR="002B1D24" w:rsidRPr="001C6DBC" w:rsidRDefault="002B1D24" w:rsidP="002B1D24">
      <w:pPr>
        <w:pStyle w:val="Prrafodelista"/>
        <w:spacing w:after="240" w:line="240" w:lineRule="auto"/>
        <w:ind w:left="4248"/>
        <w:rPr>
          <w:rFonts w:ascii="Arial Narrow" w:hAnsi="Arial Narrow" w:cs="Arial"/>
          <w:i/>
          <w:sz w:val="18"/>
          <w:szCs w:val="18"/>
        </w:rPr>
      </w:pPr>
      <w:r w:rsidRPr="001C6DBC">
        <w:rPr>
          <w:rFonts w:ascii="Arial Narrow" w:hAnsi="Arial Narrow" w:cs="Arial"/>
          <w:i/>
          <w:sz w:val="18"/>
          <w:szCs w:val="18"/>
        </w:rPr>
        <w:t xml:space="preserve">Pablo Richard, </w:t>
      </w:r>
      <w:r w:rsidRPr="001C6DBC">
        <w:rPr>
          <w:rFonts w:ascii="Arial Narrow" w:hAnsi="Arial Narrow" w:cs="Arial"/>
          <w:i/>
          <w:sz w:val="18"/>
          <w:szCs w:val="18"/>
          <w:u w:val="single"/>
        </w:rPr>
        <w:t>Hechos de los Apóstoles</w:t>
      </w:r>
      <w:r w:rsidRPr="001C6DBC">
        <w:rPr>
          <w:rFonts w:ascii="Arial Narrow" w:hAnsi="Arial Narrow" w:cs="Arial"/>
          <w:b/>
          <w:i/>
          <w:sz w:val="18"/>
          <w:szCs w:val="18"/>
        </w:rPr>
        <w:t>,</w:t>
      </w:r>
      <w:r w:rsidRPr="001C6DBC">
        <w:rPr>
          <w:rFonts w:ascii="Arial Narrow" w:hAnsi="Arial Narrow" w:cs="Arial"/>
          <w:i/>
          <w:sz w:val="18"/>
          <w:szCs w:val="18"/>
        </w:rPr>
        <w:t xml:space="preserve"> en </w:t>
      </w:r>
      <w:r w:rsidRPr="001C6DBC">
        <w:rPr>
          <w:rFonts w:ascii="Arial Narrow" w:hAnsi="Arial Narrow" w:cs="Arial"/>
          <w:b/>
          <w:i/>
          <w:sz w:val="18"/>
          <w:szCs w:val="18"/>
        </w:rPr>
        <w:t>Comentario Bíblico Latinoamericano</w:t>
      </w:r>
      <w:r w:rsidRPr="001C6DBC">
        <w:rPr>
          <w:rFonts w:ascii="Arial Narrow" w:hAnsi="Arial Narrow" w:cs="Arial"/>
          <w:i/>
          <w:sz w:val="18"/>
          <w:szCs w:val="18"/>
        </w:rPr>
        <w:t>, Edit. Verbo Divino, España, 2003.</w:t>
      </w:r>
    </w:p>
    <w:p w:rsidR="002B1D24" w:rsidRPr="001655B7" w:rsidRDefault="002B1D24" w:rsidP="002B1D24">
      <w:pPr>
        <w:pStyle w:val="Prrafodelista"/>
        <w:spacing w:after="240" w:line="240" w:lineRule="auto"/>
        <w:ind w:left="4248"/>
        <w:rPr>
          <w:rFonts w:ascii="Arial" w:hAnsi="Arial" w:cs="Arial"/>
          <w:i/>
          <w:sz w:val="12"/>
          <w:szCs w:val="12"/>
        </w:rPr>
      </w:pPr>
    </w:p>
    <w:p w:rsidR="002B1D24" w:rsidRDefault="002B1D24" w:rsidP="001D6D0C">
      <w:pPr>
        <w:pStyle w:val="Prrafodelista"/>
        <w:numPr>
          <w:ilvl w:val="0"/>
          <w:numId w:val="5"/>
        </w:numPr>
        <w:spacing w:after="80"/>
        <w:ind w:left="360"/>
        <w:rPr>
          <w:rFonts w:ascii="Arial" w:hAnsi="Arial" w:cs="Arial"/>
          <w:b/>
        </w:rPr>
      </w:pPr>
      <w:r w:rsidRPr="001655B7">
        <w:rPr>
          <w:rFonts w:ascii="Arial" w:hAnsi="Arial" w:cs="Arial"/>
          <w:b/>
        </w:rPr>
        <w:t>Obedecerán mis mandamientos</w:t>
      </w:r>
    </w:p>
    <w:p w:rsidR="002B1D24" w:rsidRDefault="002B1D24" w:rsidP="001D6D0C">
      <w:pPr>
        <w:spacing w:after="80"/>
        <w:rPr>
          <w:rFonts w:ascii="Arial" w:hAnsi="Arial" w:cs="Arial"/>
          <w:sz w:val="22"/>
          <w:szCs w:val="22"/>
        </w:rPr>
      </w:pPr>
      <w:r w:rsidRPr="009679EF">
        <w:rPr>
          <w:rFonts w:ascii="Arial" w:hAnsi="Arial" w:cs="Arial"/>
        </w:rPr>
        <w:t>“</w:t>
      </w:r>
      <w:r w:rsidRPr="009679EF">
        <w:rPr>
          <w:rFonts w:ascii="Arial" w:hAnsi="Arial" w:cs="Arial"/>
          <w:sz w:val="22"/>
          <w:szCs w:val="22"/>
        </w:rPr>
        <w:t>Juzguen ustedes</w:t>
      </w:r>
      <w:r>
        <w:rPr>
          <w:rFonts w:ascii="Arial" w:hAnsi="Arial" w:cs="Arial"/>
          <w:sz w:val="22"/>
          <w:szCs w:val="22"/>
        </w:rPr>
        <w:t xml:space="preserve"> mismos si es justo obedecerlos a ustedes en lugar de obedecerlo a él” (</w:t>
      </w:r>
      <w:proofErr w:type="spellStart"/>
      <w:r>
        <w:rPr>
          <w:rFonts w:ascii="Arial" w:hAnsi="Arial" w:cs="Arial"/>
          <w:sz w:val="22"/>
          <w:szCs w:val="22"/>
        </w:rPr>
        <w:t>Hch</w:t>
      </w:r>
      <w:proofErr w:type="spellEnd"/>
      <w:r>
        <w:rPr>
          <w:rFonts w:ascii="Arial" w:hAnsi="Arial" w:cs="Arial"/>
          <w:sz w:val="22"/>
          <w:szCs w:val="22"/>
        </w:rPr>
        <w:t xml:space="preserve"> 4.19), dicen Pedro y Juan frente a las demandas de la autoridad religiosa judía del tiempo de Jesús. Y con eso queda expresada la diferencia entre la obediencia a cualquier autoridad religiosa o civil, siempre relativa, y la obediencia a Dios, que es cosa de la fe, no mediada por  ninguna institución o poder humano.</w:t>
      </w:r>
    </w:p>
    <w:p w:rsidR="002B1D24" w:rsidRDefault="002B1D24" w:rsidP="001D6D0C">
      <w:pPr>
        <w:spacing w:after="80"/>
        <w:rPr>
          <w:rFonts w:ascii="Arial" w:hAnsi="Arial" w:cs="Arial"/>
          <w:sz w:val="22"/>
          <w:szCs w:val="22"/>
        </w:rPr>
      </w:pPr>
      <w:r>
        <w:rPr>
          <w:rFonts w:ascii="Arial" w:hAnsi="Arial" w:cs="Arial"/>
          <w:sz w:val="22"/>
          <w:szCs w:val="22"/>
        </w:rPr>
        <w:t xml:space="preserve">Al Dios que se revela en los actos salvadores del Dios del Antiguo Pacto, y con mayor razón, al Dios que se revela en la palabra hecha carne en Jesús de Nazaret, debe prestarse la obediencia de la fe, </w:t>
      </w:r>
      <w:proofErr w:type="spellStart"/>
      <w:r>
        <w:rPr>
          <w:rFonts w:ascii="Arial" w:hAnsi="Arial" w:cs="Arial"/>
          <w:sz w:val="22"/>
          <w:szCs w:val="22"/>
        </w:rPr>
        <w:t>cf</w:t>
      </w:r>
      <w:proofErr w:type="spellEnd"/>
      <w:r>
        <w:rPr>
          <w:rFonts w:ascii="Arial" w:hAnsi="Arial" w:cs="Arial"/>
          <w:sz w:val="22"/>
          <w:szCs w:val="22"/>
        </w:rPr>
        <w:t xml:space="preserve">, </w:t>
      </w:r>
      <w:proofErr w:type="spellStart"/>
      <w:r>
        <w:rPr>
          <w:rFonts w:ascii="Arial" w:hAnsi="Arial" w:cs="Arial"/>
          <w:sz w:val="22"/>
          <w:szCs w:val="22"/>
        </w:rPr>
        <w:t>Rm</w:t>
      </w:r>
      <w:proofErr w:type="spellEnd"/>
      <w:r>
        <w:rPr>
          <w:rFonts w:ascii="Arial" w:hAnsi="Arial" w:cs="Arial"/>
          <w:sz w:val="22"/>
          <w:szCs w:val="22"/>
        </w:rPr>
        <w:t xml:space="preserve"> 1.5; 16.26; </w:t>
      </w:r>
      <w:proofErr w:type="spellStart"/>
      <w:r>
        <w:rPr>
          <w:rFonts w:ascii="Arial" w:hAnsi="Arial" w:cs="Arial"/>
          <w:sz w:val="22"/>
          <w:szCs w:val="22"/>
        </w:rPr>
        <w:t>Flp</w:t>
      </w:r>
      <w:proofErr w:type="spellEnd"/>
      <w:r>
        <w:rPr>
          <w:rFonts w:ascii="Arial" w:hAnsi="Arial" w:cs="Arial"/>
          <w:sz w:val="22"/>
          <w:szCs w:val="22"/>
        </w:rPr>
        <w:t xml:space="preserve"> 2.8-10; </w:t>
      </w:r>
      <w:proofErr w:type="spellStart"/>
      <w:r>
        <w:rPr>
          <w:rFonts w:ascii="Arial" w:hAnsi="Arial" w:cs="Arial"/>
          <w:sz w:val="22"/>
          <w:szCs w:val="22"/>
        </w:rPr>
        <w:t>Heb</w:t>
      </w:r>
      <w:proofErr w:type="spellEnd"/>
      <w:r>
        <w:rPr>
          <w:rFonts w:ascii="Arial" w:hAnsi="Arial" w:cs="Arial"/>
          <w:sz w:val="22"/>
          <w:szCs w:val="22"/>
        </w:rPr>
        <w:t xml:space="preserve"> 5.8-9. </w:t>
      </w:r>
    </w:p>
    <w:p w:rsidR="002B1D24" w:rsidRDefault="002B1D24" w:rsidP="001D6D0C">
      <w:pPr>
        <w:spacing w:after="80"/>
        <w:rPr>
          <w:rFonts w:ascii="Arial" w:hAnsi="Arial" w:cs="Arial"/>
          <w:sz w:val="22"/>
          <w:szCs w:val="22"/>
        </w:rPr>
      </w:pPr>
      <w:r>
        <w:rPr>
          <w:rFonts w:ascii="Arial" w:hAnsi="Arial" w:cs="Arial"/>
          <w:sz w:val="22"/>
          <w:szCs w:val="22"/>
        </w:rPr>
        <w:t>En la iglesia, “que es una comunidad de hermanos y hermanas, nadie puede hacerse dueño y señor de la misma. Jesús es el único señor”, reconoce el Diccionario abreviado de pastoral, católico como es y siempre con una perspectiva liberadora, a pesar de lo cual opina que “en esa comunidad reunida en su nombre esta él con un tipo de presencia que canoniza lo que la comunidad ha estimado más oportuno.</w:t>
      </w:r>
    </w:p>
    <w:p w:rsidR="002B1D24" w:rsidRDefault="002B1D24" w:rsidP="001D6D0C">
      <w:pPr>
        <w:spacing w:after="80"/>
        <w:rPr>
          <w:rFonts w:ascii="Arial" w:hAnsi="Arial" w:cs="Arial"/>
          <w:sz w:val="22"/>
          <w:szCs w:val="22"/>
        </w:rPr>
      </w:pPr>
      <w:r>
        <w:rPr>
          <w:rFonts w:ascii="Arial" w:hAnsi="Arial" w:cs="Arial"/>
          <w:sz w:val="22"/>
          <w:szCs w:val="22"/>
        </w:rPr>
        <w:t>Y en la otra punta de iglesias, las comunidades carismáticas y pentecostales suelen hacer la misma jerarquización de sus liderazgos, reclamando obediencia para los pastores (o peor, para los autoproclamados “apóstoles”) hasta en asuntos domésticos o económicos, pasando por una arbitrario discernimiento de dones y carismas.</w:t>
      </w:r>
    </w:p>
    <w:p w:rsidR="002B1D24" w:rsidRDefault="002B1D24" w:rsidP="00FA0BCC">
      <w:pPr>
        <w:rPr>
          <w:rFonts w:ascii="Arial" w:hAnsi="Arial" w:cs="Arial"/>
          <w:sz w:val="22"/>
          <w:szCs w:val="22"/>
        </w:rPr>
      </w:pPr>
      <w:r>
        <w:rPr>
          <w:rFonts w:ascii="Arial" w:hAnsi="Arial" w:cs="Arial"/>
          <w:sz w:val="22"/>
          <w:szCs w:val="22"/>
        </w:rPr>
        <w:t>“Cristo nos dio libertad para que seamos libres. Por lo tanto, manténganse ustedes firmes en esa libertad y no se sometan otra vez al yugo de la esclavitud” (</w:t>
      </w:r>
      <w:proofErr w:type="spellStart"/>
      <w:r>
        <w:rPr>
          <w:rFonts w:ascii="Arial" w:hAnsi="Arial" w:cs="Arial"/>
          <w:sz w:val="22"/>
          <w:szCs w:val="22"/>
        </w:rPr>
        <w:t>Gál</w:t>
      </w:r>
      <w:proofErr w:type="spellEnd"/>
      <w:r>
        <w:rPr>
          <w:rFonts w:ascii="Arial" w:hAnsi="Arial" w:cs="Arial"/>
          <w:sz w:val="22"/>
          <w:szCs w:val="22"/>
        </w:rPr>
        <w:t xml:space="preserve"> 5.1).</w:t>
      </w:r>
    </w:p>
    <w:p w:rsidR="002B1D24" w:rsidRPr="00FA0BCC" w:rsidRDefault="00FA0BCC" w:rsidP="00FA0BCC">
      <w:pPr>
        <w:jc w:val="right"/>
        <w:rPr>
          <w:rFonts w:ascii="Arial Narrow" w:hAnsi="Arial Narrow" w:cs="Arial"/>
          <w:i/>
          <w:sz w:val="18"/>
          <w:szCs w:val="18"/>
        </w:rPr>
      </w:pPr>
      <w:r w:rsidRPr="00FA0BCC">
        <w:rPr>
          <w:rFonts w:ascii="Arial Narrow" w:hAnsi="Arial Narrow" w:cs="Arial"/>
          <w:i/>
          <w:sz w:val="18"/>
          <w:szCs w:val="18"/>
        </w:rPr>
        <w:t>GBH</w:t>
      </w:r>
    </w:p>
    <w:p w:rsidR="00FA0BCC" w:rsidRPr="009679EF" w:rsidRDefault="00FA0BCC" w:rsidP="001D6D0C">
      <w:pPr>
        <w:rPr>
          <w:rFonts w:ascii="Arial" w:hAnsi="Arial" w:cs="Arial"/>
          <w:sz w:val="22"/>
          <w:szCs w:val="22"/>
        </w:rPr>
      </w:pPr>
    </w:p>
    <w:p w:rsidR="001D6D0C" w:rsidRDefault="001D6D0C" w:rsidP="001D6D0C">
      <w:pPr>
        <w:shd w:val="clear" w:color="auto" w:fill="C00000"/>
        <w:rPr>
          <w:rFonts w:ascii="Arial" w:hAnsi="Arial" w:cs="Arial"/>
          <w:sz w:val="22"/>
          <w:szCs w:val="22"/>
        </w:rPr>
      </w:pPr>
      <w:r>
        <w:rPr>
          <w:rFonts w:ascii="Arial" w:hAnsi="Arial" w:cs="Arial"/>
          <w:b/>
        </w:rPr>
        <w:t>Recursos para la liturgia del culto comunitario:</w:t>
      </w:r>
    </w:p>
    <w:p w:rsidR="002B1D24" w:rsidRDefault="002B1D24" w:rsidP="00017D16">
      <w:pPr>
        <w:textAlignment w:val="baseline"/>
        <w:rPr>
          <w:rFonts w:ascii="Arial" w:hAnsi="Arial" w:cs="Arial"/>
          <w:b/>
          <w:bCs/>
          <w:color w:val="000000"/>
          <w:sz w:val="22"/>
          <w:szCs w:val="22"/>
          <w:lang w:val="es-AR" w:eastAsia="es-AR"/>
        </w:rPr>
      </w:pPr>
    </w:p>
    <w:p w:rsidR="002B1D24" w:rsidRPr="00CA5702" w:rsidRDefault="002B1D24" w:rsidP="001D6D0C">
      <w:pPr>
        <w:numPr>
          <w:ilvl w:val="0"/>
          <w:numId w:val="9"/>
        </w:numPr>
        <w:spacing w:after="80"/>
        <w:ind w:left="360"/>
        <w:textAlignment w:val="baseline"/>
        <w:rPr>
          <w:rFonts w:ascii="Arial" w:hAnsi="Arial" w:cs="Arial"/>
          <w:b/>
          <w:bCs/>
          <w:color w:val="000000"/>
          <w:sz w:val="22"/>
          <w:szCs w:val="22"/>
          <w:lang w:val="es-AR" w:eastAsia="es-AR"/>
        </w:rPr>
      </w:pPr>
      <w:r w:rsidRPr="002571CF">
        <w:rPr>
          <w:rFonts w:ascii="Arial" w:hAnsi="Arial" w:cs="Arial"/>
          <w:b/>
          <w:bCs/>
          <w:color w:val="000000"/>
          <w:sz w:val="22"/>
          <w:szCs w:val="22"/>
          <w:lang w:val="es-AR" w:eastAsia="es-AR"/>
        </w:rPr>
        <w:t xml:space="preserve">Oración </w:t>
      </w:r>
      <w:r>
        <w:rPr>
          <w:rFonts w:ascii="Arial" w:hAnsi="Arial" w:cs="Arial"/>
          <w:b/>
          <w:bCs/>
          <w:color w:val="000000"/>
          <w:sz w:val="22"/>
          <w:szCs w:val="22"/>
          <w:lang w:val="es-AR" w:eastAsia="es-AR"/>
        </w:rPr>
        <w:t>de confesión basada en Juan 14.</w:t>
      </w:r>
      <w:r w:rsidRPr="002571CF">
        <w:rPr>
          <w:rFonts w:ascii="Arial" w:hAnsi="Arial" w:cs="Arial"/>
          <w:b/>
          <w:bCs/>
          <w:color w:val="000000"/>
          <w:sz w:val="22"/>
          <w:szCs w:val="22"/>
          <w:lang w:val="es-AR" w:eastAsia="es-AR"/>
        </w:rPr>
        <w:t>15</w:t>
      </w:r>
      <w:r>
        <w:rPr>
          <w:rFonts w:ascii="Arial" w:hAnsi="Arial" w:cs="Arial"/>
          <w:b/>
          <w:bCs/>
          <w:color w:val="000000"/>
          <w:sz w:val="22"/>
          <w:szCs w:val="22"/>
          <w:lang w:val="es-AR" w:eastAsia="es-AR"/>
        </w:rPr>
        <w:t>:</w:t>
      </w:r>
      <w:r w:rsidRPr="002571CF">
        <w:rPr>
          <w:rFonts w:ascii="Arial" w:hAnsi="Arial" w:cs="Arial"/>
          <w:b/>
          <w:bCs/>
          <w:color w:val="000000"/>
          <w:sz w:val="22"/>
          <w:szCs w:val="22"/>
          <w:lang w:val="es-AR" w:eastAsia="es-AR"/>
        </w:rPr>
        <w:t xml:space="preserve"> “Si me aman, guardarán mis mandamientos”</w:t>
      </w:r>
      <w:r>
        <w:rPr>
          <w:rFonts w:ascii="Arial" w:hAnsi="Arial" w:cs="Arial"/>
          <w:b/>
          <w:bCs/>
          <w:color w:val="000000"/>
          <w:sz w:val="22"/>
          <w:szCs w:val="22"/>
          <w:lang w:val="es-AR" w:eastAsia="es-AR"/>
        </w:rPr>
        <w:t>.</w:t>
      </w:r>
    </w:p>
    <w:p w:rsidR="002B1D24" w:rsidRPr="002571CF" w:rsidRDefault="002B1D24" w:rsidP="001D6D0C">
      <w:pPr>
        <w:ind w:firstLine="720"/>
        <w:rPr>
          <w:lang w:val="es-AR" w:eastAsia="es-AR"/>
        </w:rPr>
      </w:pPr>
      <w:r w:rsidRPr="002571CF">
        <w:rPr>
          <w:rFonts w:ascii="Arial" w:hAnsi="Arial" w:cs="Arial"/>
          <w:bCs/>
          <w:color w:val="000000"/>
          <w:sz w:val="22"/>
          <w:szCs w:val="22"/>
          <w:lang w:val="es-AR" w:eastAsia="es-AR"/>
        </w:rPr>
        <w:t>Querido Dios</w:t>
      </w:r>
      <w:r>
        <w:rPr>
          <w:rFonts w:ascii="Arial" w:hAnsi="Arial" w:cs="Arial"/>
          <w:bCs/>
          <w:color w:val="000000"/>
          <w:sz w:val="22"/>
          <w:szCs w:val="22"/>
          <w:lang w:val="es-AR" w:eastAsia="es-AR"/>
        </w:rPr>
        <w:t>,</w:t>
      </w:r>
    </w:p>
    <w:p w:rsidR="002B1D24" w:rsidRPr="002571CF" w:rsidRDefault="002B1D24" w:rsidP="001D6D0C">
      <w:pPr>
        <w:rPr>
          <w:lang w:val="es-AR" w:eastAsia="es-AR"/>
        </w:rPr>
      </w:pPr>
      <w:r w:rsidRPr="002571CF">
        <w:rPr>
          <w:rFonts w:ascii="Arial" w:hAnsi="Arial" w:cs="Arial"/>
          <w:bCs/>
          <w:color w:val="000000"/>
          <w:sz w:val="22"/>
          <w:szCs w:val="22"/>
          <w:lang w:val="es-AR" w:eastAsia="es-AR"/>
        </w:rPr>
        <w:tab/>
      </w:r>
      <w:r w:rsidRPr="002571CF">
        <w:rPr>
          <w:rFonts w:ascii="Arial" w:hAnsi="Arial" w:cs="Arial"/>
          <w:bCs/>
          <w:color w:val="000000"/>
          <w:sz w:val="22"/>
          <w:szCs w:val="22"/>
          <w:lang w:val="es-AR" w:eastAsia="es-AR"/>
        </w:rPr>
        <w:tab/>
        <w:t>Nos cuesta relacionar el amor con la obediencia.</w:t>
      </w:r>
    </w:p>
    <w:p w:rsidR="002B1D24" w:rsidRPr="002571CF" w:rsidRDefault="002B1D24" w:rsidP="001D6D0C">
      <w:pPr>
        <w:ind w:firstLine="720"/>
        <w:rPr>
          <w:lang w:val="es-AR" w:eastAsia="es-AR"/>
        </w:rPr>
      </w:pPr>
      <w:r w:rsidRPr="002571CF">
        <w:rPr>
          <w:rFonts w:ascii="Arial" w:hAnsi="Arial" w:cs="Arial"/>
          <w:bCs/>
          <w:color w:val="000000"/>
          <w:sz w:val="22"/>
          <w:szCs w:val="22"/>
          <w:lang w:val="es-AR" w:eastAsia="es-AR"/>
        </w:rPr>
        <w:tab/>
        <w:t>Confesamos que preferimos un amor más sentimental que no hace reclamos,        </w:t>
      </w:r>
    </w:p>
    <w:p w:rsidR="002B1D24" w:rsidRPr="002571CF" w:rsidRDefault="002B1D24" w:rsidP="001D6D0C">
      <w:pPr>
        <w:ind w:firstLine="720"/>
        <w:rPr>
          <w:lang w:val="es-AR" w:eastAsia="es-AR"/>
        </w:rPr>
      </w:pPr>
      <w:r w:rsidRPr="002571CF">
        <w:rPr>
          <w:rFonts w:ascii="Arial" w:hAnsi="Arial" w:cs="Arial"/>
          <w:bCs/>
          <w:color w:val="000000"/>
          <w:sz w:val="22"/>
          <w:szCs w:val="22"/>
          <w:lang w:val="es-AR" w:eastAsia="es-AR"/>
        </w:rPr>
        <w:t>          </w:t>
      </w:r>
      <w:r w:rsidR="00017D16">
        <w:rPr>
          <w:rFonts w:ascii="Arial" w:hAnsi="Arial" w:cs="Arial"/>
          <w:bCs/>
          <w:color w:val="000000"/>
          <w:sz w:val="22"/>
          <w:szCs w:val="22"/>
          <w:lang w:val="es-AR" w:eastAsia="es-AR"/>
        </w:rPr>
        <w:t xml:space="preserve">  </w:t>
      </w:r>
      <w:proofErr w:type="gramStart"/>
      <w:r w:rsidRPr="002571CF">
        <w:rPr>
          <w:rFonts w:ascii="Arial" w:hAnsi="Arial" w:cs="Arial"/>
          <w:bCs/>
          <w:color w:val="000000"/>
          <w:sz w:val="22"/>
          <w:szCs w:val="22"/>
          <w:lang w:val="es-AR" w:eastAsia="es-AR"/>
        </w:rPr>
        <w:t>que</w:t>
      </w:r>
      <w:proofErr w:type="gramEnd"/>
      <w:r w:rsidRPr="002571CF">
        <w:rPr>
          <w:rFonts w:ascii="Arial" w:hAnsi="Arial" w:cs="Arial"/>
          <w:bCs/>
          <w:color w:val="000000"/>
          <w:sz w:val="22"/>
          <w:szCs w:val="22"/>
          <w:lang w:val="es-AR" w:eastAsia="es-AR"/>
        </w:rPr>
        <w:t xml:space="preserve"> no requiere lealtad.</w:t>
      </w:r>
    </w:p>
    <w:p w:rsidR="002B1D24" w:rsidRDefault="002B1D24" w:rsidP="001D6D0C">
      <w:pPr>
        <w:ind w:firstLine="720"/>
        <w:rPr>
          <w:rFonts w:ascii="Arial" w:hAnsi="Arial" w:cs="Arial"/>
          <w:bCs/>
          <w:color w:val="000000"/>
          <w:sz w:val="22"/>
          <w:szCs w:val="22"/>
          <w:lang w:val="es-AR" w:eastAsia="es-AR"/>
        </w:rPr>
      </w:pPr>
      <w:r w:rsidRPr="002571CF">
        <w:rPr>
          <w:rFonts w:ascii="Arial" w:hAnsi="Arial" w:cs="Arial"/>
          <w:bCs/>
          <w:color w:val="000000"/>
          <w:sz w:val="22"/>
          <w:szCs w:val="22"/>
          <w:lang w:val="es-AR" w:eastAsia="es-AR"/>
        </w:rPr>
        <w:lastRenderedPageBreak/>
        <w:tab/>
        <w:t xml:space="preserve">Pero aquí estás nuevamente, llamándonos al amor y a la obediencia, </w:t>
      </w:r>
    </w:p>
    <w:p w:rsidR="002B1D24" w:rsidRDefault="002B1D24" w:rsidP="001D6D0C">
      <w:pPr>
        <w:ind w:firstLine="720"/>
        <w:rPr>
          <w:rFonts w:ascii="Arial" w:hAnsi="Arial" w:cs="Arial"/>
          <w:bCs/>
          <w:color w:val="000000"/>
          <w:sz w:val="22"/>
          <w:szCs w:val="22"/>
          <w:lang w:val="es-AR" w:eastAsia="es-AR"/>
        </w:rPr>
      </w:pPr>
      <w:proofErr w:type="gramStart"/>
      <w:r w:rsidRPr="002571CF">
        <w:rPr>
          <w:rFonts w:ascii="Arial" w:hAnsi="Arial" w:cs="Arial"/>
          <w:bCs/>
          <w:color w:val="000000"/>
          <w:sz w:val="22"/>
          <w:szCs w:val="22"/>
          <w:lang w:val="es-AR" w:eastAsia="es-AR"/>
        </w:rPr>
        <w:t>llamándonos</w:t>
      </w:r>
      <w:proofErr w:type="gramEnd"/>
      <w:r w:rsidRPr="002571CF">
        <w:rPr>
          <w:rFonts w:ascii="Arial" w:hAnsi="Arial" w:cs="Arial"/>
          <w:bCs/>
          <w:color w:val="000000"/>
          <w:sz w:val="22"/>
          <w:szCs w:val="22"/>
          <w:lang w:val="es-AR" w:eastAsia="es-AR"/>
        </w:rPr>
        <w:t xml:space="preserve"> a</w:t>
      </w:r>
      <w:r>
        <w:rPr>
          <w:rFonts w:ascii="Arial" w:hAnsi="Arial" w:cs="Arial"/>
          <w:bCs/>
          <w:color w:val="000000"/>
          <w:sz w:val="22"/>
          <w:szCs w:val="22"/>
          <w:lang w:val="es-AR" w:eastAsia="es-AR"/>
        </w:rPr>
        <w:t> un tipo de amor que hace (</w:t>
      </w:r>
      <w:r w:rsidRPr="002571CF">
        <w:rPr>
          <w:rFonts w:ascii="Arial" w:hAnsi="Arial" w:cs="Arial"/>
          <w:bCs/>
          <w:color w:val="000000"/>
          <w:sz w:val="22"/>
          <w:szCs w:val="22"/>
          <w:lang w:val="es-AR" w:eastAsia="es-AR"/>
        </w:rPr>
        <w:t xml:space="preserve">o que no hace), </w:t>
      </w:r>
    </w:p>
    <w:p w:rsidR="002B1D24" w:rsidRDefault="002B1D24" w:rsidP="001D6D0C">
      <w:pPr>
        <w:ind w:firstLine="720"/>
        <w:rPr>
          <w:rFonts w:ascii="Arial" w:hAnsi="Arial" w:cs="Arial"/>
          <w:bCs/>
          <w:color w:val="000000"/>
          <w:sz w:val="22"/>
          <w:szCs w:val="22"/>
          <w:lang w:val="es-AR" w:eastAsia="es-AR"/>
        </w:rPr>
      </w:pPr>
      <w:proofErr w:type="gramStart"/>
      <w:r w:rsidRPr="002571CF">
        <w:rPr>
          <w:rFonts w:ascii="Arial" w:hAnsi="Arial" w:cs="Arial"/>
          <w:bCs/>
          <w:color w:val="000000"/>
          <w:sz w:val="22"/>
          <w:szCs w:val="22"/>
          <w:lang w:val="es-AR" w:eastAsia="es-AR"/>
        </w:rPr>
        <w:t>un</w:t>
      </w:r>
      <w:proofErr w:type="gramEnd"/>
      <w:r w:rsidRPr="002571CF">
        <w:rPr>
          <w:rFonts w:ascii="Arial" w:hAnsi="Arial" w:cs="Arial"/>
          <w:bCs/>
          <w:color w:val="000000"/>
          <w:sz w:val="22"/>
          <w:szCs w:val="22"/>
          <w:lang w:val="es-AR" w:eastAsia="es-AR"/>
        </w:rPr>
        <w:t xml:space="preserve"> amor que se demuestra en una forma de vida, </w:t>
      </w:r>
    </w:p>
    <w:p w:rsidR="002B1D24" w:rsidRPr="002571CF" w:rsidRDefault="002B1D24" w:rsidP="001D6D0C">
      <w:pPr>
        <w:ind w:firstLine="720"/>
        <w:rPr>
          <w:lang w:val="es-AR" w:eastAsia="es-AR"/>
        </w:rPr>
      </w:pPr>
      <w:proofErr w:type="gramStart"/>
      <w:r w:rsidRPr="002571CF">
        <w:rPr>
          <w:rFonts w:ascii="Arial" w:hAnsi="Arial" w:cs="Arial"/>
          <w:bCs/>
          <w:color w:val="000000"/>
          <w:sz w:val="22"/>
          <w:szCs w:val="22"/>
          <w:lang w:val="es-AR" w:eastAsia="es-AR"/>
        </w:rPr>
        <w:t>en</w:t>
      </w:r>
      <w:proofErr w:type="gramEnd"/>
      <w:r w:rsidRPr="002571CF">
        <w:rPr>
          <w:rFonts w:ascii="Arial" w:hAnsi="Arial" w:cs="Arial"/>
          <w:bCs/>
          <w:color w:val="000000"/>
          <w:sz w:val="22"/>
          <w:szCs w:val="22"/>
          <w:lang w:val="es-AR" w:eastAsia="es-AR"/>
        </w:rPr>
        <w:t xml:space="preserve"> pensamientos, emociones, o acciones.</w:t>
      </w:r>
    </w:p>
    <w:p w:rsidR="002B1D24" w:rsidRDefault="002B1D24" w:rsidP="001D6D0C">
      <w:pPr>
        <w:ind w:firstLine="720"/>
        <w:rPr>
          <w:rFonts w:ascii="Arial" w:hAnsi="Arial" w:cs="Arial"/>
          <w:bCs/>
          <w:color w:val="000000"/>
          <w:sz w:val="22"/>
          <w:szCs w:val="22"/>
          <w:lang w:val="es-AR" w:eastAsia="es-AR"/>
        </w:rPr>
      </w:pPr>
      <w:r w:rsidRPr="002571CF">
        <w:rPr>
          <w:rFonts w:ascii="Arial" w:hAnsi="Arial" w:cs="Arial"/>
          <w:bCs/>
          <w:color w:val="000000"/>
          <w:sz w:val="22"/>
          <w:szCs w:val="22"/>
          <w:lang w:val="es-AR" w:eastAsia="es-AR"/>
        </w:rPr>
        <w:t xml:space="preserve">           Te pedimos que nos guíes hacia ese tipo de amor, </w:t>
      </w:r>
    </w:p>
    <w:p w:rsidR="002B1D24" w:rsidRPr="002571CF" w:rsidRDefault="002B1D24" w:rsidP="00017D16">
      <w:pPr>
        <w:ind w:firstLine="720"/>
        <w:rPr>
          <w:lang w:val="es-AR" w:eastAsia="es-AR"/>
        </w:rPr>
      </w:pPr>
      <w:proofErr w:type="gramStart"/>
      <w:r w:rsidRPr="002571CF">
        <w:rPr>
          <w:rFonts w:ascii="Arial" w:hAnsi="Arial" w:cs="Arial"/>
          <w:bCs/>
          <w:color w:val="000000"/>
          <w:sz w:val="22"/>
          <w:szCs w:val="22"/>
          <w:lang w:val="es-AR" w:eastAsia="es-AR"/>
        </w:rPr>
        <w:t>para</w:t>
      </w:r>
      <w:proofErr w:type="gramEnd"/>
      <w:r w:rsidRPr="002571CF">
        <w:rPr>
          <w:rFonts w:ascii="Arial" w:hAnsi="Arial" w:cs="Arial"/>
          <w:bCs/>
          <w:color w:val="000000"/>
          <w:sz w:val="22"/>
          <w:szCs w:val="22"/>
          <w:lang w:val="es-AR" w:eastAsia="es-AR"/>
        </w:rPr>
        <w:t xml:space="preserve"> que el mundo crea que somos tus discípulos. Am</w:t>
      </w:r>
      <w:r>
        <w:rPr>
          <w:rFonts w:ascii="Arial" w:hAnsi="Arial" w:cs="Arial"/>
          <w:bCs/>
          <w:color w:val="000000"/>
          <w:sz w:val="22"/>
          <w:szCs w:val="22"/>
          <w:lang w:val="es-AR" w:eastAsia="es-AR"/>
        </w:rPr>
        <w:t>é</w:t>
      </w:r>
      <w:r w:rsidRPr="002571CF">
        <w:rPr>
          <w:rFonts w:ascii="Arial" w:hAnsi="Arial" w:cs="Arial"/>
          <w:bCs/>
          <w:color w:val="000000"/>
          <w:sz w:val="22"/>
          <w:szCs w:val="22"/>
          <w:lang w:val="es-AR" w:eastAsia="es-AR"/>
        </w:rPr>
        <w:t>n</w:t>
      </w:r>
      <w:r>
        <w:rPr>
          <w:rFonts w:ascii="Arial" w:hAnsi="Arial" w:cs="Arial"/>
          <w:bCs/>
          <w:color w:val="000000"/>
          <w:sz w:val="22"/>
          <w:szCs w:val="22"/>
          <w:lang w:val="es-AR" w:eastAsia="es-AR"/>
        </w:rPr>
        <w:t>.</w:t>
      </w:r>
    </w:p>
    <w:p w:rsidR="002B1D24" w:rsidRPr="00017D16" w:rsidRDefault="002B1D24" w:rsidP="001D6D0C">
      <w:pPr>
        <w:spacing w:after="80"/>
        <w:ind w:firstLine="720"/>
        <w:jc w:val="right"/>
        <w:rPr>
          <w:rFonts w:ascii="Arial Narrow" w:hAnsi="Arial Narrow" w:cs="Arial"/>
          <w:bCs/>
          <w:i/>
          <w:color w:val="000000"/>
          <w:sz w:val="18"/>
          <w:szCs w:val="18"/>
          <w:lang w:val="es-AR" w:eastAsia="es-AR"/>
        </w:rPr>
      </w:pPr>
      <w:r w:rsidRPr="00017D16">
        <w:rPr>
          <w:rFonts w:ascii="Arial Narrow" w:hAnsi="Arial Narrow" w:cs="Arial"/>
          <w:bCs/>
          <w:color w:val="000000"/>
          <w:sz w:val="22"/>
          <w:szCs w:val="22"/>
          <w:lang w:val="es-AR" w:eastAsia="es-AR"/>
        </w:rPr>
        <w:tab/>
      </w:r>
      <w:r w:rsidRPr="00017D16">
        <w:rPr>
          <w:rFonts w:ascii="Arial Narrow" w:hAnsi="Arial Narrow" w:cs="Arial"/>
          <w:bCs/>
          <w:i/>
          <w:color w:val="000000"/>
          <w:sz w:val="18"/>
          <w:szCs w:val="18"/>
          <w:lang w:val="es-AR" w:eastAsia="es-AR"/>
        </w:rPr>
        <w:t xml:space="preserve">Rev. Dr. </w:t>
      </w:r>
      <w:proofErr w:type="spellStart"/>
      <w:r w:rsidRPr="00017D16">
        <w:rPr>
          <w:rFonts w:ascii="Arial Narrow" w:hAnsi="Arial Narrow" w:cs="Arial"/>
          <w:bCs/>
          <w:i/>
          <w:color w:val="000000"/>
          <w:sz w:val="18"/>
          <w:szCs w:val="18"/>
          <w:lang w:val="es-AR" w:eastAsia="es-AR"/>
        </w:rPr>
        <w:t>Safiyah</w:t>
      </w:r>
      <w:proofErr w:type="spellEnd"/>
      <w:r w:rsidR="00A54C15" w:rsidRPr="00017D16">
        <w:rPr>
          <w:rFonts w:ascii="Arial Narrow" w:hAnsi="Arial Narrow" w:cs="Arial"/>
          <w:bCs/>
          <w:i/>
          <w:color w:val="000000"/>
          <w:sz w:val="18"/>
          <w:szCs w:val="18"/>
          <w:lang w:val="es-AR" w:eastAsia="es-AR"/>
        </w:rPr>
        <w:t xml:space="preserve"> </w:t>
      </w:r>
      <w:proofErr w:type="spellStart"/>
      <w:r w:rsidRPr="00017D16">
        <w:rPr>
          <w:rFonts w:ascii="Arial Narrow" w:hAnsi="Arial Narrow" w:cs="Arial"/>
          <w:bCs/>
          <w:i/>
          <w:color w:val="000000"/>
          <w:sz w:val="18"/>
          <w:szCs w:val="18"/>
          <w:lang w:val="es-AR" w:eastAsia="es-AR"/>
        </w:rPr>
        <w:t>Fosua</w:t>
      </w:r>
      <w:proofErr w:type="spellEnd"/>
    </w:p>
    <w:p w:rsidR="002B1D24" w:rsidRPr="00F8497A" w:rsidRDefault="002B1D24" w:rsidP="001D6D0C">
      <w:pPr>
        <w:pStyle w:val="Prrafodelista"/>
        <w:numPr>
          <w:ilvl w:val="0"/>
          <w:numId w:val="9"/>
        </w:numPr>
        <w:spacing w:after="80"/>
        <w:ind w:left="360"/>
        <w:rPr>
          <w:rFonts w:ascii="Arial" w:hAnsi="Arial" w:cs="Arial"/>
          <w:b/>
          <w:bCs/>
          <w:color w:val="000000"/>
          <w:lang w:eastAsia="es-AR"/>
        </w:rPr>
      </w:pPr>
      <w:r>
        <w:rPr>
          <w:rFonts w:ascii="Arial" w:hAnsi="Arial" w:cs="Arial"/>
          <w:b/>
          <w:bCs/>
          <w:color w:val="000000"/>
          <w:lang w:eastAsia="es-AR"/>
        </w:rPr>
        <w:t>Oración de ofrecimiento</w:t>
      </w:r>
    </w:p>
    <w:p w:rsidR="002B1D24" w:rsidRDefault="002B1D24" w:rsidP="001D6D0C">
      <w:pPr>
        <w:spacing w:after="80"/>
        <w:ind w:left="360"/>
        <w:rPr>
          <w:rFonts w:ascii="Arial" w:hAnsi="Arial" w:cs="Arial"/>
          <w:bCs/>
          <w:color w:val="000000"/>
          <w:sz w:val="22"/>
          <w:szCs w:val="22"/>
          <w:lang w:val="es-AR" w:eastAsia="es-AR"/>
        </w:rPr>
      </w:pPr>
      <w:r>
        <w:rPr>
          <w:rFonts w:ascii="Arial" w:hAnsi="Arial" w:cs="Arial"/>
          <w:bCs/>
          <w:color w:val="000000"/>
          <w:sz w:val="22"/>
          <w:szCs w:val="22"/>
          <w:lang w:val="es-AR" w:eastAsia="es-AR"/>
        </w:rPr>
        <w:t>Dios de gracia, Dios del cielo y la tierra, enviaste a tu hijo Jesucristo para revelar tu amor abundante y profundo hacia todo lo que creaste. Queremos ser más como Jesús, que siguió tus mandamientos en todos los aspectos de su vida. Te pedimos que nuestros pensamientos y acciones estén guiados por tu espíritu de verdad, que vive en nuestros corazones. Usa estos dones y ofrendas para avanzar en el ministerio de nuestra iglesia, para que nuestro prójimo pueda experimentar tu amor y tu cuidado.</w:t>
      </w:r>
      <w:r>
        <w:rPr>
          <w:rFonts w:ascii="Arial" w:hAnsi="Arial" w:cs="Arial"/>
          <w:bCs/>
          <w:color w:val="000000"/>
          <w:sz w:val="22"/>
          <w:szCs w:val="22"/>
          <w:lang w:val="es-AR" w:eastAsia="es-AR"/>
        </w:rPr>
        <w:tab/>
      </w:r>
    </w:p>
    <w:p w:rsidR="002B1D24" w:rsidRPr="00372DD4" w:rsidRDefault="002B1D24" w:rsidP="001D6D0C">
      <w:pPr>
        <w:spacing w:after="80"/>
        <w:ind w:firstLine="708"/>
        <w:rPr>
          <w:rFonts w:ascii="Arial" w:hAnsi="Arial" w:cs="Arial"/>
          <w:bCs/>
          <w:i/>
          <w:color w:val="000000"/>
          <w:sz w:val="18"/>
          <w:szCs w:val="18"/>
          <w:lang w:val="en-US" w:eastAsia="es-AR"/>
        </w:rPr>
      </w:pPr>
      <w:r>
        <w:rPr>
          <w:rFonts w:ascii="Arial" w:hAnsi="Arial" w:cs="Arial"/>
          <w:bCs/>
          <w:color w:val="000000"/>
          <w:sz w:val="22"/>
          <w:szCs w:val="22"/>
          <w:lang w:val="es-AR" w:eastAsia="es-AR"/>
        </w:rPr>
        <w:t xml:space="preserve">      Te lo pedimos en el nombre de Jesús, amén. </w:t>
      </w:r>
      <w:r w:rsidRPr="00372DD4">
        <w:rPr>
          <w:rFonts w:ascii="Arial" w:hAnsi="Arial" w:cs="Arial"/>
          <w:bCs/>
          <w:i/>
          <w:color w:val="000000"/>
          <w:sz w:val="18"/>
          <w:szCs w:val="18"/>
          <w:lang w:val="en-US" w:eastAsia="es-AR"/>
        </w:rPr>
        <w:t>(Juan 14.15-21)</w:t>
      </w:r>
    </w:p>
    <w:p w:rsidR="002B1D24" w:rsidRPr="00017D16" w:rsidRDefault="00017D16" w:rsidP="001D6D0C">
      <w:pPr>
        <w:ind w:firstLine="708"/>
        <w:jc w:val="right"/>
        <w:rPr>
          <w:rFonts w:ascii="Arial Narrow" w:hAnsi="Arial Narrow" w:cs="Arial"/>
          <w:bCs/>
          <w:i/>
          <w:color w:val="000000"/>
          <w:sz w:val="18"/>
          <w:szCs w:val="18"/>
          <w:lang w:val="en-US" w:eastAsia="es-AR"/>
        </w:rPr>
      </w:pPr>
      <w:r>
        <w:rPr>
          <w:rFonts w:ascii="Arial Narrow" w:hAnsi="Arial Narrow" w:cs="Arial"/>
          <w:bCs/>
          <w:i/>
          <w:color w:val="000000"/>
          <w:sz w:val="18"/>
          <w:szCs w:val="18"/>
          <w:lang w:val="en-US" w:eastAsia="es-AR"/>
        </w:rPr>
        <w:t>De</w:t>
      </w:r>
      <w:r w:rsidR="002B1D24" w:rsidRPr="00017D16">
        <w:rPr>
          <w:rFonts w:ascii="Arial Narrow" w:hAnsi="Arial Narrow" w:cs="Arial"/>
          <w:bCs/>
          <w:i/>
          <w:color w:val="000000"/>
          <w:sz w:val="18"/>
          <w:szCs w:val="18"/>
          <w:lang w:val="en-US" w:eastAsia="es-AR"/>
        </w:rPr>
        <w:t xml:space="preserve"> Offertory Prayers and Invitation for May 2017</w:t>
      </w:r>
    </w:p>
    <w:p w:rsidR="002B1D24" w:rsidRDefault="00A54C15" w:rsidP="001D6D0C">
      <w:pPr>
        <w:ind w:firstLine="708"/>
        <w:jc w:val="right"/>
        <w:rPr>
          <w:rFonts w:ascii="Arial Narrow" w:hAnsi="Arial Narrow" w:cs="Arial"/>
          <w:bCs/>
          <w:i/>
          <w:color w:val="000000"/>
          <w:sz w:val="18"/>
          <w:szCs w:val="18"/>
          <w:lang w:val="en-US" w:eastAsia="es-AR"/>
        </w:rPr>
      </w:pPr>
      <w:r w:rsidRPr="00017D16">
        <w:rPr>
          <w:rFonts w:ascii="Arial Narrow" w:hAnsi="Arial Narrow" w:cs="Arial"/>
          <w:bCs/>
          <w:i/>
          <w:color w:val="000000"/>
          <w:sz w:val="18"/>
          <w:szCs w:val="18"/>
          <w:lang w:val="en-US" w:eastAsia="es-AR"/>
        </w:rPr>
        <w:t>Rev. Rosanna Anderson</w:t>
      </w:r>
      <w:r w:rsidR="002B1D24" w:rsidRPr="00017D16">
        <w:rPr>
          <w:rFonts w:ascii="Arial Narrow" w:hAnsi="Arial Narrow" w:cs="Arial"/>
          <w:bCs/>
          <w:i/>
          <w:color w:val="000000"/>
          <w:sz w:val="18"/>
          <w:szCs w:val="18"/>
          <w:lang w:val="en-US" w:eastAsia="es-AR"/>
        </w:rPr>
        <w:t xml:space="preserve"> (tr. L</w:t>
      </w:r>
      <w:r w:rsidR="00017D16">
        <w:rPr>
          <w:rFonts w:ascii="Arial Narrow" w:hAnsi="Arial Narrow" w:cs="Arial"/>
          <w:bCs/>
          <w:i/>
          <w:color w:val="000000"/>
          <w:sz w:val="18"/>
          <w:szCs w:val="18"/>
          <w:lang w:val="en-US" w:eastAsia="es-AR"/>
        </w:rPr>
        <w:t xml:space="preserve"> </w:t>
      </w:r>
      <w:proofErr w:type="spellStart"/>
      <w:r w:rsidR="002B1D24" w:rsidRPr="00017D16">
        <w:rPr>
          <w:rFonts w:ascii="Arial Narrow" w:hAnsi="Arial Narrow" w:cs="Arial"/>
          <w:bCs/>
          <w:i/>
          <w:color w:val="000000"/>
          <w:sz w:val="18"/>
          <w:szCs w:val="18"/>
          <w:lang w:val="en-US" w:eastAsia="es-AR"/>
        </w:rPr>
        <w:t>D</w:t>
      </w:r>
      <w:r w:rsidR="00017D16">
        <w:rPr>
          <w:rFonts w:ascii="Arial Narrow" w:hAnsi="Arial Narrow" w:cs="Arial"/>
          <w:bCs/>
          <w:i/>
          <w:color w:val="000000"/>
          <w:sz w:val="18"/>
          <w:szCs w:val="18"/>
          <w:lang w:val="en-US" w:eastAsia="es-AR"/>
        </w:rPr>
        <w:t>’Angiola</w:t>
      </w:r>
      <w:proofErr w:type="spellEnd"/>
      <w:r w:rsidR="002B1D24" w:rsidRPr="00017D16">
        <w:rPr>
          <w:rFonts w:ascii="Arial Narrow" w:hAnsi="Arial Narrow" w:cs="Arial"/>
          <w:bCs/>
          <w:i/>
          <w:color w:val="000000"/>
          <w:sz w:val="18"/>
          <w:szCs w:val="18"/>
          <w:lang w:val="en-US" w:eastAsia="es-AR"/>
        </w:rPr>
        <w:t>)</w:t>
      </w:r>
    </w:p>
    <w:p w:rsidR="005C051C" w:rsidRPr="00EF358F" w:rsidRDefault="005C051C" w:rsidP="00EF358F">
      <w:pPr>
        <w:pStyle w:val="Prrafodelista"/>
        <w:numPr>
          <w:ilvl w:val="0"/>
          <w:numId w:val="9"/>
        </w:numPr>
        <w:spacing w:after="80"/>
        <w:ind w:left="360"/>
        <w:rPr>
          <w:rFonts w:ascii="Arial" w:hAnsi="Arial" w:cs="Arial"/>
          <w:b/>
          <w:bCs/>
          <w:color w:val="000000"/>
          <w:lang w:eastAsia="es-AR"/>
        </w:rPr>
      </w:pPr>
      <w:r w:rsidRPr="00EF358F">
        <w:rPr>
          <w:rFonts w:ascii="Arial" w:hAnsi="Arial" w:cs="Arial"/>
          <w:b/>
        </w:rPr>
        <w:t>Afirmación de fe siguiendo al apóstol Juan</w:t>
      </w:r>
    </w:p>
    <w:p w:rsidR="00B24D95" w:rsidRDefault="005C051C" w:rsidP="00B24D95">
      <w:pPr>
        <w:ind w:left="360"/>
        <w:jc w:val="both"/>
        <w:rPr>
          <w:rFonts w:ascii="Arial" w:hAnsi="Arial" w:cs="Arial"/>
          <w:sz w:val="22"/>
          <w:szCs w:val="22"/>
        </w:rPr>
      </w:pPr>
      <w:r w:rsidRPr="005C051C">
        <w:rPr>
          <w:rFonts w:ascii="Arial" w:hAnsi="Arial" w:cs="Arial"/>
          <w:sz w:val="22"/>
          <w:szCs w:val="22"/>
        </w:rPr>
        <w:t xml:space="preserve">Creemos que Dios es Espíritu y los que le adoran, </w:t>
      </w:r>
    </w:p>
    <w:p w:rsidR="005C051C" w:rsidRPr="005C051C" w:rsidRDefault="005C051C" w:rsidP="00B24D95">
      <w:pPr>
        <w:spacing w:after="40"/>
        <w:ind w:left="360"/>
        <w:jc w:val="both"/>
        <w:rPr>
          <w:rFonts w:ascii="Arial" w:hAnsi="Arial" w:cs="Arial"/>
          <w:sz w:val="22"/>
          <w:szCs w:val="22"/>
        </w:rPr>
      </w:pPr>
      <w:proofErr w:type="gramStart"/>
      <w:r w:rsidRPr="005C051C">
        <w:rPr>
          <w:rFonts w:ascii="Arial" w:hAnsi="Arial" w:cs="Arial"/>
          <w:sz w:val="22"/>
          <w:szCs w:val="22"/>
        </w:rPr>
        <w:t>deben</w:t>
      </w:r>
      <w:proofErr w:type="gramEnd"/>
      <w:r w:rsidRPr="005C051C">
        <w:rPr>
          <w:rFonts w:ascii="Arial" w:hAnsi="Arial" w:cs="Arial"/>
          <w:sz w:val="22"/>
          <w:szCs w:val="22"/>
        </w:rPr>
        <w:t xml:space="preserve"> hacerlo de verdad conforme al Espíritu.</w:t>
      </w:r>
    </w:p>
    <w:p w:rsidR="00B24D95" w:rsidRDefault="00EF358F" w:rsidP="00B24D95">
      <w:pPr>
        <w:ind w:left="360"/>
        <w:jc w:val="both"/>
        <w:rPr>
          <w:rFonts w:ascii="Arial" w:hAnsi="Arial" w:cs="Arial"/>
          <w:sz w:val="22"/>
          <w:szCs w:val="22"/>
        </w:rPr>
      </w:pPr>
      <w:r>
        <w:rPr>
          <w:rFonts w:ascii="Arial" w:hAnsi="Arial" w:cs="Arial"/>
          <w:sz w:val="22"/>
          <w:szCs w:val="22"/>
        </w:rPr>
        <w:t>Creemos que D</w:t>
      </w:r>
      <w:r w:rsidR="005C051C" w:rsidRPr="005C051C">
        <w:rPr>
          <w:rFonts w:ascii="Arial" w:hAnsi="Arial" w:cs="Arial"/>
          <w:sz w:val="22"/>
          <w:szCs w:val="22"/>
        </w:rPr>
        <w:t xml:space="preserve">ios es luz y si vivimos en la luz como </w:t>
      </w:r>
      <w:r>
        <w:rPr>
          <w:rFonts w:ascii="Arial" w:hAnsi="Arial" w:cs="Arial"/>
          <w:sz w:val="22"/>
          <w:szCs w:val="22"/>
        </w:rPr>
        <w:t xml:space="preserve">Dios está en la luz, </w:t>
      </w:r>
    </w:p>
    <w:p w:rsidR="005C051C" w:rsidRPr="005C051C" w:rsidRDefault="00EF358F" w:rsidP="00B24D95">
      <w:pPr>
        <w:spacing w:after="40"/>
        <w:ind w:left="360"/>
        <w:jc w:val="both"/>
        <w:rPr>
          <w:rFonts w:ascii="Arial" w:hAnsi="Arial" w:cs="Arial"/>
          <w:sz w:val="22"/>
          <w:szCs w:val="22"/>
        </w:rPr>
      </w:pPr>
      <w:proofErr w:type="gramStart"/>
      <w:r>
        <w:rPr>
          <w:rFonts w:ascii="Arial" w:hAnsi="Arial" w:cs="Arial"/>
          <w:sz w:val="22"/>
          <w:szCs w:val="22"/>
        </w:rPr>
        <w:t>hay</w:t>
      </w:r>
      <w:proofErr w:type="gramEnd"/>
      <w:r w:rsidR="005C051C" w:rsidRPr="005C051C">
        <w:rPr>
          <w:rFonts w:ascii="Arial" w:hAnsi="Arial" w:cs="Arial"/>
          <w:sz w:val="22"/>
          <w:szCs w:val="22"/>
        </w:rPr>
        <w:t xml:space="preserve"> unión entre nosotros.</w:t>
      </w:r>
    </w:p>
    <w:p w:rsidR="00B24D95" w:rsidRDefault="005C051C" w:rsidP="00B24D95">
      <w:pPr>
        <w:ind w:left="360"/>
        <w:jc w:val="both"/>
        <w:rPr>
          <w:rFonts w:ascii="Arial" w:hAnsi="Arial" w:cs="Arial"/>
          <w:sz w:val="22"/>
          <w:szCs w:val="22"/>
        </w:rPr>
      </w:pPr>
      <w:r w:rsidRPr="005C051C">
        <w:rPr>
          <w:rFonts w:ascii="Arial" w:hAnsi="Arial" w:cs="Arial"/>
          <w:sz w:val="22"/>
          <w:szCs w:val="22"/>
        </w:rPr>
        <w:t xml:space="preserve">Creemos que Dios es amor, y todo el que ama a Dios </w:t>
      </w:r>
    </w:p>
    <w:p w:rsidR="005C051C" w:rsidRPr="005C051C" w:rsidRDefault="005C051C" w:rsidP="00B24D95">
      <w:pPr>
        <w:spacing w:after="40"/>
        <w:ind w:left="360"/>
        <w:jc w:val="both"/>
        <w:rPr>
          <w:rFonts w:ascii="Arial" w:hAnsi="Arial" w:cs="Arial"/>
          <w:sz w:val="22"/>
          <w:szCs w:val="22"/>
        </w:rPr>
      </w:pPr>
      <w:proofErr w:type="gramStart"/>
      <w:r w:rsidRPr="005C051C">
        <w:rPr>
          <w:rFonts w:ascii="Arial" w:hAnsi="Arial" w:cs="Arial"/>
          <w:sz w:val="22"/>
          <w:szCs w:val="22"/>
        </w:rPr>
        <w:t>y</w:t>
      </w:r>
      <w:proofErr w:type="gramEnd"/>
      <w:r w:rsidRPr="005C051C">
        <w:rPr>
          <w:rFonts w:ascii="Arial" w:hAnsi="Arial" w:cs="Arial"/>
          <w:sz w:val="22"/>
          <w:szCs w:val="22"/>
        </w:rPr>
        <w:t xml:space="preserve"> conoce a Dios, es hijo de Dios.</w:t>
      </w:r>
    </w:p>
    <w:p w:rsidR="00EF358F" w:rsidRDefault="005C051C" w:rsidP="00B24D95">
      <w:pPr>
        <w:ind w:left="360"/>
        <w:jc w:val="both"/>
        <w:rPr>
          <w:rFonts w:ascii="Arial" w:hAnsi="Arial" w:cs="Arial"/>
          <w:sz w:val="22"/>
          <w:szCs w:val="22"/>
        </w:rPr>
      </w:pPr>
      <w:r w:rsidRPr="005C051C">
        <w:rPr>
          <w:rFonts w:ascii="Arial" w:hAnsi="Arial" w:cs="Arial"/>
          <w:sz w:val="22"/>
          <w:szCs w:val="22"/>
        </w:rPr>
        <w:t xml:space="preserve">Creemos que Jesucristo es el Hijo de Dios, y que </w:t>
      </w:r>
      <w:r w:rsidR="00EF358F">
        <w:rPr>
          <w:rFonts w:ascii="Arial" w:hAnsi="Arial" w:cs="Arial"/>
          <w:sz w:val="22"/>
          <w:szCs w:val="22"/>
        </w:rPr>
        <w:t>D</w:t>
      </w:r>
      <w:r w:rsidRPr="005C051C">
        <w:rPr>
          <w:rFonts w:ascii="Arial" w:hAnsi="Arial" w:cs="Arial"/>
          <w:sz w:val="22"/>
          <w:szCs w:val="22"/>
        </w:rPr>
        <w:t xml:space="preserve">ios nos ha dado vida eterna, </w:t>
      </w:r>
    </w:p>
    <w:p w:rsidR="005C051C" w:rsidRPr="005C051C" w:rsidRDefault="00EF358F" w:rsidP="00B24D95">
      <w:pPr>
        <w:spacing w:after="40"/>
        <w:ind w:left="360"/>
        <w:jc w:val="both"/>
        <w:rPr>
          <w:rFonts w:ascii="Arial" w:hAnsi="Arial" w:cs="Arial"/>
          <w:sz w:val="22"/>
          <w:szCs w:val="22"/>
        </w:rPr>
      </w:pPr>
      <w:proofErr w:type="gramStart"/>
      <w:r>
        <w:rPr>
          <w:rFonts w:ascii="Arial" w:hAnsi="Arial" w:cs="Arial"/>
          <w:sz w:val="22"/>
          <w:szCs w:val="22"/>
        </w:rPr>
        <w:t>y</w:t>
      </w:r>
      <w:proofErr w:type="gramEnd"/>
      <w:r>
        <w:rPr>
          <w:rFonts w:ascii="Arial" w:hAnsi="Arial" w:cs="Arial"/>
          <w:sz w:val="22"/>
          <w:szCs w:val="22"/>
        </w:rPr>
        <w:t xml:space="preserve"> esa vida está en su H</w:t>
      </w:r>
      <w:r w:rsidR="005C051C" w:rsidRPr="005C051C">
        <w:rPr>
          <w:rFonts w:ascii="Arial" w:hAnsi="Arial" w:cs="Arial"/>
          <w:sz w:val="22"/>
          <w:szCs w:val="22"/>
        </w:rPr>
        <w:t>ijo.</w:t>
      </w:r>
    </w:p>
    <w:p w:rsidR="00B24D95" w:rsidRDefault="005C051C" w:rsidP="00B24D95">
      <w:pPr>
        <w:ind w:left="360"/>
        <w:jc w:val="both"/>
        <w:rPr>
          <w:rFonts w:ascii="Arial" w:hAnsi="Arial" w:cs="Arial"/>
          <w:sz w:val="22"/>
          <w:szCs w:val="22"/>
        </w:rPr>
      </w:pPr>
      <w:r w:rsidRPr="005C051C">
        <w:rPr>
          <w:rFonts w:ascii="Arial" w:hAnsi="Arial" w:cs="Arial"/>
          <w:sz w:val="22"/>
          <w:szCs w:val="22"/>
        </w:rPr>
        <w:t xml:space="preserve">Creemos que él es la resurrección y la vida, </w:t>
      </w:r>
    </w:p>
    <w:p w:rsidR="005C051C" w:rsidRPr="005C051C" w:rsidRDefault="005C051C" w:rsidP="00B24D95">
      <w:pPr>
        <w:spacing w:after="40"/>
        <w:ind w:left="360"/>
        <w:jc w:val="both"/>
        <w:rPr>
          <w:rFonts w:ascii="Arial" w:hAnsi="Arial" w:cs="Arial"/>
          <w:sz w:val="22"/>
          <w:szCs w:val="22"/>
        </w:rPr>
      </w:pPr>
      <w:proofErr w:type="gramStart"/>
      <w:r w:rsidRPr="005C051C">
        <w:rPr>
          <w:rFonts w:ascii="Arial" w:hAnsi="Arial" w:cs="Arial"/>
          <w:sz w:val="22"/>
          <w:szCs w:val="22"/>
        </w:rPr>
        <w:t>y</w:t>
      </w:r>
      <w:proofErr w:type="gramEnd"/>
      <w:r w:rsidRPr="005C051C">
        <w:rPr>
          <w:rFonts w:ascii="Arial" w:hAnsi="Arial" w:cs="Arial"/>
          <w:sz w:val="22"/>
          <w:szCs w:val="22"/>
        </w:rPr>
        <w:t xml:space="preserve"> el que cree en él, aunque muera vivirá.</w:t>
      </w:r>
    </w:p>
    <w:p w:rsidR="005C051C" w:rsidRPr="005C051C" w:rsidRDefault="005C051C" w:rsidP="00B24D95">
      <w:pPr>
        <w:spacing w:after="40"/>
        <w:ind w:left="360"/>
        <w:jc w:val="both"/>
        <w:rPr>
          <w:rFonts w:ascii="Arial" w:hAnsi="Arial" w:cs="Arial"/>
          <w:sz w:val="22"/>
          <w:szCs w:val="22"/>
        </w:rPr>
      </w:pPr>
      <w:r w:rsidRPr="005C051C">
        <w:rPr>
          <w:rFonts w:ascii="Arial" w:hAnsi="Arial" w:cs="Arial"/>
          <w:sz w:val="22"/>
          <w:szCs w:val="22"/>
        </w:rPr>
        <w:t xml:space="preserve">Creemos que somos hijos de </w:t>
      </w:r>
      <w:r w:rsidR="00EF358F">
        <w:rPr>
          <w:rFonts w:ascii="Arial" w:hAnsi="Arial" w:cs="Arial"/>
          <w:sz w:val="22"/>
          <w:szCs w:val="22"/>
        </w:rPr>
        <w:t>D</w:t>
      </w:r>
      <w:r w:rsidRPr="005C051C">
        <w:rPr>
          <w:rFonts w:ascii="Arial" w:hAnsi="Arial" w:cs="Arial"/>
          <w:sz w:val="22"/>
          <w:szCs w:val="22"/>
        </w:rPr>
        <w:t>ios, y que él nos ha dado su espíritu.</w:t>
      </w:r>
    </w:p>
    <w:p w:rsidR="00EF358F" w:rsidRDefault="005C051C" w:rsidP="00B24D95">
      <w:pPr>
        <w:ind w:left="360"/>
        <w:jc w:val="both"/>
        <w:rPr>
          <w:rFonts w:ascii="Arial" w:hAnsi="Arial" w:cs="Arial"/>
          <w:sz w:val="22"/>
          <w:szCs w:val="22"/>
        </w:rPr>
      </w:pPr>
      <w:r w:rsidRPr="005C051C">
        <w:rPr>
          <w:rFonts w:ascii="Arial" w:hAnsi="Arial" w:cs="Arial"/>
          <w:sz w:val="22"/>
          <w:szCs w:val="22"/>
        </w:rPr>
        <w:t xml:space="preserve">Creemos que si confesamos nuestros pecados, él es fiel y justo </w:t>
      </w:r>
    </w:p>
    <w:p w:rsidR="005C051C" w:rsidRPr="005C051C" w:rsidRDefault="005C051C" w:rsidP="00B24D95">
      <w:pPr>
        <w:spacing w:after="40"/>
        <w:ind w:left="360"/>
        <w:jc w:val="both"/>
        <w:rPr>
          <w:rFonts w:ascii="Arial" w:hAnsi="Arial" w:cs="Arial"/>
          <w:sz w:val="22"/>
          <w:szCs w:val="22"/>
        </w:rPr>
      </w:pPr>
      <w:proofErr w:type="gramStart"/>
      <w:r w:rsidRPr="005C051C">
        <w:rPr>
          <w:rFonts w:ascii="Arial" w:hAnsi="Arial" w:cs="Arial"/>
          <w:sz w:val="22"/>
          <w:szCs w:val="22"/>
        </w:rPr>
        <w:t>para</w:t>
      </w:r>
      <w:proofErr w:type="gramEnd"/>
      <w:r w:rsidRPr="005C051C">
        <w:rPr>
          <w:rFonts w:ascii="Arial" w:hAnsi="Arial" w:cs="Arial"/>
          <w:sz w:val="22"/>
          <w:szCs w:val="22"/>
        </w:rPr>
        <w:t xml:space="preserve"> que nos perdone nuestros pecados y nos limpie de toda maldad.</w:t>
      </w:r>
    </w:p>
    <w:p w:rsidR="00B24D95" w:rsidRDefault="005C051C" w:rsidP="00B24D95">
      <w:pPr>
        <w:spacing w:after="40"/>
        <w:ind w:left="360"/>
        <w:jc w:val="both"/>
        <w:rPr>
          <w:rFonts w:ascii="Arial" w:hAnsi="Arial" w:cs="Arial"/>
          <w:sz w:val="22"/>
          <w:szCs w:val="22"/>
        </w:rPr>
      </w:pPr>
      <w:r w:rsidRPr="005C051C">
        <w:rPr>
          <w:rFonts w:ascii="Arial" w:hAnsi="Arial" w:cs="Arial"/>
          <w:sz w:val="22"/>
          <w:szCs w:val="22"/>
        </w:rPr>
        <w:t xml:space="preserve">Creemos que el mundo pasa, con todos sus malos deseos, </w:t>
      </w:r>
    </w:p>
    <w:p w:rsidR="005C051C" w:rsidRPr="005C051C" w:rsidRDefault="005C051C" w:rsidP="00B24D95">
      <w:pPr>
        <w:spacing w:after="80"/>
        <w:ind w:left="360"/>
        <w:jc w:val="both"/>
        <w:rPr>
          <w:rFonts w:ascii="Arial" w:hAnsi="Arial" w:cs="Arial"/>
          <w:sz w:val="22"/>
          <w:szCs w:val="22"/>
        </w:rPr>
      </w:pPr>
      <w:proofErr w:type="gramStart"/>
      <w:r w:rsidRPr="005C051C">
        <w:rPr>
          <w:rFonts w:ascii="Arial" w:hAnsi="Arial" w:cs="Arial"/>
          <w:sz w:val="22"/>
          <w:szCs w:val="22"/>
        </w:rPr>
        <w:t>más</w:t>
      </w:r>
      <w:proofErr w:type="gramEnd"/>
      <w:r w:rsidRPr="005C051C">
        <w:rPr>
          <w:rFonts w:ascii="Arial" w:hAnsi="Arial" w:cs="Arial"/>
          <w:sz w:val="22"/>
          <w:szCs w:val="22"/>
        </w:rPr>
        <w:t xml:space="preserve"> el que hace la voluntad de dios vive para siempre. Amén.</w:t>
      </w:r>
    </w:p>
    <w:p w:rsidR="005C051C" w:rsidRPr="00EF358F" w:rsidRDefault="005C051C" w:rsidP="00EF358F">
      <w:pPr>
        <w:spacing w:after="40"/>
        <w:jc w:val="right"/>
        <w:rPr>
          <w:rFonts w:ascii="Arial Narrow" w:hAnsi="Arial Narrow" w:cs="Arial"/>
          <w:i/>
          <w:sz w:val="18"/>
          <w:szCs w:val="18"/>
        </w:rPr>
      </w:pPr>
      <w:r w:rsidRPr="00EF358F">
        <w:rPr>
          <w:rFonts w:ascii="Arial Narrow" w:hAnsi="Arial Narrow" w:cs="Arial"/>
          <w:i/>
          <w:sz w:val="18"/>
          <w:szCs w:val="18"/>
        </w:rPr>
        <w:t>Palabras del Evangelio</w:t>
      </w:r>
      <w:r w:rsidR="00EF358F">
        <w:rPr>
          <w:rFonts w:ascii="Arial Narrow" w:hAnsi="Arial Narrow" w:cs="Arial"/>
          <w:i/>
          <w:sz w:val="18"/>
          <w:szCs w:val="18"/>
        </w:rPr>
        <w:t xml:space="preserve"> y las Cartas de</w:t>
      </w:r>
      <w:r w:rsidRPr="00EF358F">
        <w:rPr>
          <w:rFonts w:ascii="Arial Narrow" w:hAnsi="Arial Narrow" w:cs="Arial"/>
          <w:i/>
          <w:sz w:val="18"/>
          <w:szCs w:val="18"/>
        </w:rPr>
        <w:t xml:space="preserve"> Juan</w:t>
      </w:r>
      <w:r w:rsidR="00EF358F">
        <w:rPr>
          <w:rFonts w:ascii="Arial Narrow" w:hAnsi="Arial Narrow" w:cs="Arial"/>
          <w:i/>
          <w:sz w:val="18"/>
          <w:szCs w:val="18"/>
        </w:rPr>
        <w:t xml:space="preserve">. </w:t>
      </w:r>
      <w:r w:rsidR="00EF358F" w:rsidRPr="00EF358F">
        <w:rPr>
          <w:rFonts w:ascii="Arial Narrow" w:hAnsi="Arial Narrow" w:cs="Arial"/>
          <w:b/>
          <w:i/>
          <w:sz w:val="18"/>
          <w:szCs w:val="18"/>
        </w:rPr>
        <w:t>Celebramos juntos al Señor</w:t>
      </w:r>
      <w:r w:rsidR="00EF358F">
        <w:rPr>
          <w:rFonts w:ascii="Arial Narrow" w:hAnsi="Arial Narrow" w:cs="Arial"/>
          <w:i/>
          <w:sz w:val="18"/>
          <w:szCs w:val="18"/>
        </w:rPr>
        <w:t>, 144</w:t>
      </w:r>
    </w:p>
    <w:p w:rsidR="005C051C" w:rsidRPr="00EF358F" w:rsidRDefault="005C051C" w:rsidP="005C051C">
      <w:pPr>
        <w:rPr>
          <w:rFonts w:ascii="Arial" w:hAnsi="Arial" w:cs="Arial"/>
          <w:bCs/>
          <w:i/>
          <w:color w:val="000000"/>
          <w:sz w:val="18"/>
          <w:szCs w:val="18"/>
          <w:lang w:val="es-AR" w:eastAsia="es-A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43"/>
        <w:gridCol w:w="3336"/>
      </w:tblGrid>
      <w:tr w:rsidR="00EF358F" w:rsidTr="00724229">
        <w:tc>
          <w:tcPr>
            <w:tcW w:w="6443" w:type="dxa"/>
            <w:shd w:val="clear" w:color="auto" w:fill="C5E0B3" w:themeFill="accent6" w:themeFillTint="66"/>
          </w:tcPr>
          <w:p w:rsidR="00EF358F" w:rsidRPr="00EC51A6" w:rsidRDefault="00EF358F" w:rsidP="00EF358F">
            <w:pPr>
              <w:pStyle w:val="Prrafodelista"/>
              <w:numPr>
                <w:ilvl w:val="0"/>
                <w:numId w:val="9"/>
              </w:numPr>
              <w:spacing w:after="80"/>
              <w:ind w:left="360"/>
              <w:rPr>
                <w:rFonts w:ascii="Arial" w:hAnsi="Arial" w:cs="Arial"/>
                <w:b/>
                <w:bCs/>
                <w:color w:val="000000"/>
                <w:lang w:eastAsia="es-AR"/>
              </w:rPr>
            </w:pPr>
            <w:r w:rsidRPr="00EC51A6">
              <w:rPr>
                <w:rFonts w:ascii="Arial" w:hAnsi="Arial" w:cs="Arial"/>
                <w:b/>
                <w:bCs/>
                <w:color w:val="000000"/>
                <w:lang w:eastAsia="es-AR"/>
              </w:rPr>
              <w:t>Bendición</w:t>
            </w:r>
          </w:p>
          <w:p w:rsidR="00EF358F" w:rsidRPr="00077F29" w:rsidRDefault="00EF358F" w:rsidP="00EF358F">
            <w:pPr>
              <w:ind w:left="360"/>
              <w:rPr>
                <w:rFonts w:ascii="Arial" w:hAnsi="Arial" w:cs="Arial"/>
                <w:bCs/>
                <w:color w:val="000000"/>
                <w:lang w:eastAsia="es-AR"/>
              </w:rPr>
            </w:pPr>
            <w:r w:rsidRPr="00077F29">
              <w:rPr>
                <w:rFonts w:ascii="Arial" w:hAnsi="Arial" w:cs="Arial"/>
                <w:bCs/>
                <w:color w:val="000000"/>
                <w:lang w:eastAsia="es-AR"/>
              </w:rPr>
              <w:t>En la presencia de tu gloria,</w:t>
            </w:r>
            <w:r>
              <w:rPr>
                <w:rFonts w:ascii="Arial" w:hAnsi="Arial" w:cs="Arial"/>
                <w:bCs/>
                <w:color w:val="000000"/>
                <w:lang w:eastAsia="es-AR"/>
              </w:rPr>
              <w:t xml:space="preserve"> </w:t>
            </w:r>
            <w:r w:rsidRPr="00077F29">
              <w:rPr>
                <w:rFonts w:ascii="Arial" w:hAnsi="Arial" w:cs="Arial"/>
                <w:bCs/>
                <w:color w:val="000000"/>
                <w:lang w:eastAsia="es-AR"/>
              </w:rPr>
              <w:t>danos tu paz.</w:t>
            </w:r>
          </w:p>
          <w:p w:rsidR="00EF358F" w:rsidRPr="00077F29" w:rsidRDefault="00EF358F" w:rsidP="00EF358F">
            <w:pPr>
              <w:ind w:left="360"/>
              <w:rPr>
                <w:rFonts w:ascii="Arial" w:hAnsi="Arial" w:cs="Arial"/>
                <w:bCs/>
                <w:color w:val="000000"/>
                <w:lang w:eastAsia="es-AR"/>
              </w:rPr>
            </w:pPr>
            <w:r w:rsidRPr="00077F29">
              <w:rPr>
                <w:rFonts w:ascii="Arial" w:hAnsi="Arial" w:cs="Arial"/>
                <w:bCs/>
                <w:color w:val="000000"/>
                <w:lang w:eastAsia="es-AR"/>
              </w:rPr>
              <w:t>En la oscuridad de la noche,</w:t>
            </w:r>
            <w:r>
              <w:rPr>
                <w:rFonts w:ascii="Arial" w:hAnsi="Arial" w:cs="Arial"/>
                <w:bCs/>
                <w:color w:val="000000"/>
                <w:lang w:eastAsia="es-AR"/>
              </w:rPr>
              <w:t xml:space="preserve"> </w:t>
            </w:r>
            <w:r w:rsidRPr="00077F29">
              <w:rPr>
                <w:rFonts w:ascii="Arial" w:hAnsi="Arial" w:cs="Arial"/>
                <w:bCs/>
                <w:color w:val="000000"/>
                <w:lang w:eastAsia="es-AR"/>
              </w:rPr>
              <w:t>danos tu luz.</w:t>
            </w:r>
          </w:p>
          <w:p w:rsidR="00EF358F" w:rsidRPr="00077F29" w:rsidRDefault="00EF358F" w:rsidP="00EF358F">
            <w:pPr>
              <w:ind w:left="360"/>
              <w:rPr>
                <w:rFonts w:ascii="Arial" w:hAnsi="Arial" w:cs="Arial"/>
                <w:bCs/>
                <w:color w:val="000000"/>
                <w:lang w:eastAsia="es-AR"/>
              </w:rPr>
            </w:pPr>
            <w:r w:rsidRPr="00077F29">
              <w:rPr>
                <w:rFonts w:ascii="Arial" w:hAnsi="Arial" w:cs="Arial"/>
                <w:bCs/>
                <w:color w:val="000000"/>
                <w:lang w:eastAsia="es-AR"/>
              </w:rPr>
              <w:t>En la comunión de tu pueblo, tu Espíritu.</w:t>
            </w:r>
          </w:p>
          <w:p w:rsidR="00EF358F" w:rsidRPr="00077F29" w:rsidRDefault="00EF358F" w:rsidP="00EF358F">
            <w:pPr>
              <w:ind w:left="360"/>
              <w:rPr>
                <w:rFonts w:ascii="Arial" w:hAnsi="Arial" w:cs="Arial"/>
                <w:bCs/>
                <w:color w:val="000000"/>
                <w:lang w:eastAsia="es-AR"/>
              </w:rPr>
            </w:pPr>
            <w:r w:rsidRPr="00077F29">
              <w:rPr>
                <w:rFonts w:ascii="Arial" w:hAnsi="Arial" w:cs="Arial"/>
                <w:bCs/>
                <w:color w:val="000000"/>
                <w:lang w:eastAsia="es-AR"/>
              </w:rPr>
              <w:t>Sea Dios bendiciéndonos,</w:t>
            </w:r>
          </w:p>
          <w:p w:rsidR="00EF358F" w:rsidRPr="00077F29" w:rsidRDefault="00EF358F" w:rsidP="00EF358F">
            <w:pPr>
              <w:ind w:left="360"/>
              <w:rPr>
                <w:rFonts w:ascii="Arial" w:hAnsi="Arial" w:cs="Arial"/>
                <w:bCs/>
                <w:color w:val="000000"/>
                <w:lang w:eastAsia="es-AR"/>
              </w:rPr>
            </w:pPr>
            <w:r w:rsidRPr="00077F29">
              <w:rPr>
                <w:rFonts w:ascii="Arial" w:hAnsi="Arial" w:cs="Arial"/>
                <w:bCs/>
                <w:color w:val="000000"/>
                <w:lang w:eastAsia="es-AR"/>
              </w:rPr>
              <w:t>Sea Cristo inspirándonos,</w:t>
            </w:r>
          </w:p>
          <w:p w:rsidR="00EF358F" w:rsidRPr="00077F29" w:rsidRDefault="00EF358F" w:rsidP="00EF358F">
            <w:pPr>
              <w:ind w:left="360"/>
              <w:rPr>
                <w:rFonts w:ascii="Arial" w:hAnsi="Arial" w:cs="Arial"/>
                <w:bCs/>
                <w:color w:val="000000"/>
                <w:lang w:eastAsia="es-AR"/>
              </w:rPr>
            </w:pPr>
            <w:r w:rsidRPr="00077F29">
              <w:rPr>
                <w:rFonts w:ascii="Arial" w:hAnsi="Arial" w:cs="Arial"/>
                <w:bCs/>
                <w:color w:val="000000"/>
                <w:lang w:eastAsia="es-AR"/>
              </w:rPr>
              <w:t>Sea el Espíritu confortándonos, impulsándonos</w:t>
            </w:r>
          </w:p>
          <w:p w:rsidR="00EF358F" w:rsidRPr="00077F29" w:rsidRDefault="00EF358F" w:rsidP="00EF358F">
            <w:pPr>
              <w:ind w:left="360"/>
              <w:rPr>
                <w:rFonts w:ascii="Arial" w:hAnsi="Arial" w:cs="Arial"/>
                <w:bCs/>
                <w:color w:val="000000"/>
                <w:lang w:eastAsia="es-AR"/>
              </w:rPr>
            </w:pPr>
            <w:proofErr w:type="gramStart"/>
            <w:r w:rsidRPr="00077F29">
              <w:rPr>
                <w:rFonts w:ascii="Arial" w:hAnsi="Arial" w:cs="Arial"/>
                <w:bCs/>
                <w:color w:val="000000"/>
                <w:lang w:eastAsia="es-AR"/>
              </w:rPr>
              <w:t>y</w:t>
            </w:r>
            <w:proofErr w:type="gramEnd"/>
            <w:r w:rsidRPr="00077F29">
              <w:rPr>
                <w:rFonts w:ascii="Arial" w:hAnsi="Arial" w:cs="Arial"/>
                <w:bCs/>
                <w:color w:val="000000"/>
                <w:lang w:eastAsia="es-AR"/>
              </w:rPr>
              <w:t xml:space="preserve"> consolando a su pueblo.</w:t>
            </w:r>
          </w:p>
          <w:p w:rsidR="00EF358F" w:rsidRPr="00077F29" w:rsidRDefault="00EF358F" w:rsidP="00EF358F">
            <w:pPr>
              <w:ind w:left="360"/>
              <w:rPr>
                <w:rFonts w:ascii="Arial" w:hAnsi="Arial" w:cs="Arial"/>
                <w:bCs/>
                <w:color w:val="000000"/>
                <w:lang w:eastAsia="es-AR"/>
              </w:rPr>
            </w:pPr>
            <w:r w:rsidRPr="00077F29">
              <w:rPr>
                <w:rFonts w:ascii="Arial" w:hAnsi="Arial" w:cs="Arial"/>
                <w:bCs/>
                <w:color w:val="000000"/>
                <w:lang w:eastAsia="es-AR"/>
              </w:rPr>
              <w:t>Hoy y siempre.</w:t>
            </w:r>
            <w:r>
              <w:rPr>
                <w:rFonts w:ascii="Arial" w:hAnsi="Arial" w:cs="Arial"/>
                <w:bCs/>
                <w:color w:val="000000"/>
                <w:lang w:eastAsia="es-AR"/>
              </w:rPr>
              <w:t xml:space="preserve"> </w:t>
            </w:r>
            <w:r w:rsidRPr="00077F29">
              <w:rPr>
                <w:rFonts w:ascii="Arial" w:hAnsi="Arial" w:cs="Arial"/>
                <w:bCs/>
                <w:color w:val="000000"/>
                <w:lang w:eastAsia="es-AR"/>
              </w:rPr>
              <w:t>Amén.</w:t>
            </w:r>
          </w:p>
          <w:p w:rsidR="00EF358F" w:rsidRPr="00EF358F" w:rsidRDefault="00EF358F" w:rsidP="00EF358F">
            <w:pPr>
              <w:spacing w:after="80"/>
              <w:jc w:val="right"/>
              <w:rPr>
                <w:rFonts w:ascii="Arial" w:hAnsi="Arial" w:cs="Arial"/>
                <w:bCs/>
                <w:i/>
                <w:color w:val="000000"/>
                <w:sz w:val="18"/>
                <w:szCs w:val="18"/>
                <w:lang w:eastAsia="es-AR"/>
              </w:rPr>
            </w:pPr>
            <w:r w:rsidRPr="00EC51A6">
              <w:rPr>
                <w:rFonts w:ascii="Arial" w:hAnsi="Arial" w:cs="Arial"/>
                <w:bCs/>
                <w:i/>
                <w:color w:val="000000"/>
                <w:sz w:val="18"/>
                <w:szCs w:val="18"/>
                <w:lang w:eastAsia="es-AR"/>
              </w:rPr>
              <w:t xml:space="preserve">Jorge Daniel </w:t>
            </w:r>
            <w:proofErr w:type="spellStart"/>
            <w:r w:rsidRPr="00EC51A6">
              <w:rPr>
                <w:rFonts w:ascii="Arial" w:hAnsi="Arial" w:cs="Arial"/>
                <w:bCs/>
                <w:i/>
                <w:color w:val="000000"/>
                <w:sz w:val="18"/>
                <w:szCs w:val="18"/>
                <w:lang w:eastAsia="es-AR"/>
              </w:rPr>
              <w:t>Zijlstra</w:t>
            </w:r>
            <w:proofErr w:type="spellEnd"/>
            <w:r w:rsidR="00D55C67">
              <w:rPr>
                <w:rFonts w:ascii="Arial" w:hAnsi="Arial" w:cs="Arial"/>
                <w:bCs/>
                <w:i/>
                <w:color w:val="000000"/>
                <w:sz w:val="18"/>
                <w:szCs w:val="18"/>
                <w:lang w:eastAsia="es-AR"/>
              </w:rPr>
              <w:t xml:space="preserve"> </w:t>
            </w:r>
            <w:proofErr w:type="spellStart"/>
            <w:r w:rsidRPr="00EC51A6">
              <w:rPr>
                <w:rFonts w:ascii="Arial" w:hAnsi="Arial" w:cs="Arial"/>
                <w:bCs/>
                <w:i/>
                <w:color w:val="000000"/>
                <w:sz w:val="18"/>
                <w:szCs w:val="18"/>
                <w:lang w:eastAsia="es-AR"/>
              </w:rPr>
              <w:t>Arduin</w:t>
            </w:r>
            <w:proofErr w:type="spellEnd"/>
          </w:p>
        </w:tc>
        <w:tc>
          <w:tcPr>
            <w:tcW w:w="3336" w:type="dxa"/>
            <w:shd w:val="clear" w:color="auto" w:fill="C5E0B3" w:themeFill="accent6" w:themeFillTint="66"/>
          </w:tcPr>
          <w:p w:rsidR="00EF358F" w:rsidRDefault="00EF358F" w:rsidP="00EF358F">
            <w:pPr>
              <w:jc w:val="center"/>
              <w:rPr>
                <w:rFonts w:ascii="Arial Narrow" w:hAnsi="Arial Narrow" w:cs="Arial"/>
                <w:bCs/>
                <w:i/>
                <w:color w:val="000000"/>
                <w:sz w:val="6"/>
                <w:szCs w:val="6"/>
                <w:lang w:val="es-AR" w:eastAsia="es-AR"/>
              </w:rPr>
            </w:pPr>
          </w:p>
          <w:p w:rsidR="00EF358F" w:rsidRPr="00EF358F" w:rsidRDefault="00EF358F" w:rsidP="00EF358F">
            <w:pPr>
              <w:jc w:val="center"/>
              <w:rPr>
                <w:rFonts w:ascii="Arial Narrow" w:hAnsi="Arial Narrow" w:cs="Arial"/>
                <w:bCs/>
                <w:i/>
                <w:color w:val="000000"/>
                <w:sz w:val="6"/>
                <w:szCs w:val="6"/>
                <w:lang w:val="es-AR" w:eastAsia="es-AR"/>
              </w:rPr>
            </w:pPr>
            <w:r w:rsidRPr="00EF358F">
              <w:rPr>
                <w:rFonts w:ascii="Arial Narrow" w:hAnsi="Arial Narrow" w:cs="Arial"/>
                <w:bCs/>
                <w:i/>
                <w:noProof/>
                <w:color w:val="000000"/>
                <w:sz w:val="6"/>
                <w:szCs w:val="6"/>
                <w:lang w:val="es-AR" w:eastAsia="es-AR"/>
              </w:rPr>
              <w:drawing>
                <wp:inline distT="0" distB="0" distL="0" distR="0">
                  <wp:extent cx="1843557" cy="1620225"/>
                  <wp:effectExtent l="19050" t="0" r="4293" b="0"/>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848814" cy="1624845"/>
                          </a:xfrm>
                          <a:prstGeom prst="rect">
                            <a:avLst/>
                          </a:prstGeom>
                          <a:noFill/>
                          <a:ln w="9525">
                            <a:noFill/>
                            <a:miter lim="800000"/>
                            <a:headEnd/>
                            <a:tailEnd/>
                          </a:ln>
                        </pic:spPr>
                      </pic:pic>
                    </a:graphicData>
                  </a:graphic>
                </wp:inline>
              </w:drawing>
            </w:r>
          </w:p>
        </w:tc>
      </w:tr>
    </w:tbl>
    <w:p w:rsidR="005C051C" w:rsidRPr="00EF358F" w:rsidRDefault="005C051C" w:rsidP="005C051C">
      <w:pPr>
        <w:rPr>
          <w:rFonts w:ascii="Arial Narrow" w:hAnsi="Arial Narrow" w:cs="Arial"/>
          <w:bCs/>
          <w:i/>
          <w:color w:val="000000"/>
          <w:sz w:val="22"/>
          <w:szCs w:val="22"/>
          <w:lang w:val="es-AR" w:eastAsia="es-AR"/>
        </w:rPr>
      </w:pPr>
    </w:p>
    <w:p w:rsidR="002B1D24" w:rsidRDefault="002B1D24" w:rsidP="001D6D0C">
      <w:pPr>
        <w:pStyle w:val="Prrafodelista"/>
        <w:numPr>
          <w:ilvl w:val="0"/>
          <w:numId w:val="9"/>
        </w:numPr>
        <w:spacing w:after="80"/>
        <w:ind w:left="360"/>
        <w:rPr>
          <w:rFonts w:ascii="Arial" w:hAnsi="Arial" w:cs="Arial"/>
          <w:b/>
          <w:bCs/>
          <w:color w:val="000000"/>
          <w:lang w:eastAsia="es-AR"/>
        </w:rPr>
      </w:pPr>
      <w:r w:rsidRPr="00F8497A">
        <w:rPr>
          <w:rFonts w:ascii="Arial" w:hAnsi="Arial" w:cs="Arial"/>
          <w:b/>
          <w:bCs/>
          <w:color w:val="000000"/>
          <w:lang w:eastAsia="es-AR"/>
        </w:rPr>
        <w:t>Himnos y canciones</w:t>
      </w:r>
      <w:r w:rsidR="00724229">
        <w:rPr>
          <w:rFonts w:ascii="Arial" w:hAnsi="Arial" w:cs="Arial"/>
          <w:b/>
          <w:bCs/>
          <w:color w:val="000000"/>
          <w:lang w:eastAsia="es-AR"/>
        </w:rPr>
        <w:t>:</w:t>
      </w:r>
    </w:p>
    <w:p w:rsidR="002B1D24" w:rsidRPr="00FF40D1" w:rsidRDefault="002B1D24" w:rsidP="001D6D0C">
      <w:pPr>
        <w:pStyle w:val="Prrafodelista"/>
        <w:spacing w:after="0"/>
        <w:ind w:left="360"/>
        <w:rPr>
          <w:rFonts w:ascii="Arial" w:hAnsi="Arial" w:cs="Arial"/>
          <w:b/>
          <w:bCs/>
          <w:color w:val="000000"/>
          <w:sz w:val="8"/>
          <w:szCs w:val="8"/>
          <w:lang w:eastAsia="es-AR"/>
        </w:rPr>
      </w:pPr>
    </w:p>
    <w:p w:rsidR="002B1D24" w:rsidRPr="00D55C67" w:rsidRDefault="002B1D24" w:rsidP="00440917">
      <w:pPr>
        <w:pStyle w:val="Prrafodelista"/>
        <w:numPr>
          <w:ilvl w:val="0"/>
          <w:numId w:val="48"/>
        </w:numPr>
        <w:spacing w:line="240" w:lineRule="auto"/>
        <w:rPr>
          <w:rFonts w:ascii="Arial" w:hAnsi="Arial" w:cs="Arial"/>
          <w:bCs/>
          <w:color w:val="000000"/>
          <w:sz w:val="20"/>
          <w:szCs w:val="20"/>
          <w:lang w:eastAsia="es-AR"/>
        </w:rPr>
      </w:pPr>
      <w:r w:rsidRPr="00D55C67">
        <w:rPr>
          <w:rFonts w:ascii="Arial" w:hAnsi="Arial" w:cs="Arial"/>
          <w:b/>
          <w:bCs/>
          <w:color w:val="000000"/>
          <w:sz w:val="20"/>
          <w:szCs w:val="20"/>
          <w:lang w:eastAsia="es-AR"/>
        </w:rPr>
        <w:t>¡Vive el Señor!</w:t>
      </w:r>
      <w:r w:rsidRPr="00D55C67">
        <w:rPr>
          <w:rFonts w:ascii="Arial" w:hAnsi="Arial" w:cs="Arial"/>
          <w:bCs/>
          <w:color w:val="000000"/>
          <w:sz w:val="20"/>
          <w:szCs w:val="20"/>
          <w:lang w:eastAsia="es-AR"/>
        </w:rPr>
        <w:t xml:space="preserve"> </w:t>
      </w:r>
      <w:r w:rsidR="00D55C67" w:rsidRPr="00D55C67">
        <w:rPr>
          <w:rFonts w:ascii="Arial" w:hAnsi="Arial" w:cs="Arial"/>
          <w:bCs/>
          <w:color w:val="000000"/>
          <w:sz w:val="20"/>
          <w:szCs w:val="20"/>
          <w:lang w:eastAsia="es-AR"/>
        </w:rPr>
        <w:t xml:space="preserve">– Gloria y William </w:t>
      </w:r>
      <w:proofErr w:type="spellStart"/>
      <w:r w:rsidR="00D55C67" w:rsidRPr="00D55C67">
        <w:rPr>
          <w:rFonts w:ascii="Arial" w:hAnsi="Arial" w:cs="Arial"/>
          <w:bCs/>
          <w:color w:val="000000"/>
          <w:sz w:val="20"/>
          <w:szCs w:val="20"/>
          <w:lang w:eastAsia="es-AR"/>
        </w:rPr>
        <w:t>Gaither</w:t>
      </w:r>
      <w:proofErr w:type="spellEnd"/>
      <w:r w:rsidR="00D55C67" w:rsidRPr="00D55C67">
        <w:rPr>
          <w:rFonts w:ascii="Arial" w:hAnsi="Arial" w:cs="Arial"/>
          <w:bCs/>
          <w:color w:val="000000"/>
          <w:sz w:val="20"/>
          <w:szCs w:val="20"/>
          <w:lang w:eastAsia="es-AR"/>
        </w:rPr>
        <w:t>, 1971 - Mil voces 154</w:t>
      </w:r>
    </w:p>
    <w:p w:rsidR="002B1D24" w:rsidRPr="00D55C67" w:rsidRDefault="002B1D24" w:rsidP="00440917">
      <w:pPr>
        <w:pStyle w:val="Prrafodelista"/>
        <w:numPr>
          <w:ilvl w:val="0"/>
          <w:numId w:val="48"/>
        </w:numPr>
        <w:spacing w:line="240" w:lineRule="auto"/>
        <w:rPr>
          <w:rFonts w:ascii="Arial" w:hAnsi="Arial" w:cs="Arial"/>
          <w:bCs/>
          <w:color w:val="000000"/>
          <w:sz w:val="20"/>
          <w:szCs w:val="20"/>
          <w:lang w:eastAsia="es-AR"/>
        </w:rPr>
      </w:pPr>
      <w:r w:rsidRPr="00D55C67">
        <w:rPr>
          <w:rFonts w:ascii="Arial" w:hAnsi="Arial" w:cs="Arial"/>
          <w:b/>
          <w:bCs/>
          <w:color w:val="000000"/>
          <w:sz w:val="20"/>
          <w:szCs w:val="20"/>
          <w:lang w:eastAsia="es-AR"/>
        </w:rPr>
        <w:t>Por la excelsa majestad</w:t>
      </w:r>
      <w:r w:rsidRPr="00D55C67">
        <w:rPr>
          <w:rFonts w:ascii="Arial" w:hAnsi="Arial" w:cs="Arial"/>
          <w:bCs/>
          <w:color w:val="000000"/>
          <w:sz w:val="20"/>
          <w:szCs w:val="20"/>
          <w:lang w:eastAsia="es-AR"/>
        </w:rPr>
        <w:t xml:space="preserve"> </w:t>
      </w:r>
      <w:r w:rsidR="00D55C67" w:rsidRPr="00D55C67">
        <w:rPr>
          <w:rFonts w:ascii="Arial" w:hAnsi="Arial" w:cs="Arial"/>
          <w:bCs/>
          <w:color w:val="000000"/>
          <w:sz w:val="20"/>
          <w:szCs w:val="20"/>
          <w:lang w:eastAsia="es-AR"/>
        </w:rPr>
        <w:t xml:space="preserve">– F </w:t>
      </w:r>
      <w:proofErr w:type="spellStart"/>
      <w:r w:rsidR="00D55C67" w:rsidRPr="00D55C67">
        <w:rPr>
          <w:rFonts w:ascii="Arial" w:hAnsi="Arial" w:cs="Arial"/>
          <w:bCs/>
          <w:color w:val="000000"/>
          <w:sz w:val="20"/>
          <w:szCs w:val="20"/>
          <w:lang w:eastAsia="es-AR"/>
        </w:rPr>
        <w:t>Pierpoint</w:t>
      </w:r>
      <w:proofErr w:type="spellEnd"/>
      <w:r w:rsidR="00D55C67" w:rsidRPr="00D55C67">
        <w:rPr>
          <w:rFonts w:ascii="Arial" w:hAnsi="Arial" w:cs="Arial"/>
          <w:bCs/>
          <w:color w:val="000000"/>
          <w:sz w:val="20"/>
          <w:szCs w:val="20"/>
          <w:lang w:eastAsia="es-AR"/>
        </w:rPr>
        <w:t xml:space="preserve">, </w:t>
      </w:r>
      <w:proofErr w:type="spellStart"/>
      <w:r w:rsidR="00D55C67" w:rsidRPr="00D55C67">
        <w:rPr>
          <w:rFonts w:ascii="Arial" w:hAnsi="Arial" w:cs="Arial"/>
          <w:bCs/>
          <w:color w:val="000000"/>
          <w:sz w:val="20"/>
          <w:szCs w:val="20"/>
          <w:lang w:eastAsia="es-AR"/>
        </w:rPr>
        <w:t>Tr</w:t>
      </w:r>
      <w:proofErr w:type="spellEnd"/>
      <w:r w:rsidR="00D55C67" w:rsidRPr="00D55C67">
        <w:rPr>
          <w:rFonts w:ascii="Arial" w:hAnsi="Arial" w:cs="Arial"/>
          <w:bCs/>
          <w:color w:val="000000"/>
          <w:sz w:val="20"/>
          <w:szCs w:val="20"/>
          <w:lang w:eastAsia="es-AR"/>
        </w:rPr>
        <w:t xml:space="preserve"> F </w:t>
      </w:r>
      <w:proofErr w:type="spellStart"/>
      <w:r w:rsidR="00D55C67" w:rsidRPr="00D55C67">
        <w:rPr>
          <w:rFonts w:ascii="Arial" w:hAnsi="Arial" w:cs="Arial"/>
          <w:bCs/>
          <w:color w:val="000000"/>
          <w:sz w:val="20"/>
          <w:szCs w:val="20"/>
          <w:lang w:eastAsia="es-AR"/>
        </w:rPr>
        <w:t>Pagura</w:t>
      </w:r>
      <w:proofErr w:type="spellEnd"/>
      <w:r w:rsidR="00D55C67" w:rsidRPr="00D55C67">
        <w:rPr>
          <w:rFonts w:ascii="Arial" w:hAnsi="Arial" w:cs="Arial"/>
          <w:bCs/>
          <w:color w:val="000000"/>
          <w:sz w:val="20"/>
          <w:szCs w:val="20"/>
          <w:lang w:eastAsia="es-AR"/>
        </w:rPr>
        <w:t xml:space="preserve"> – C </w:t>
      </w:r>
      <w:proofErr w:type="spellStart"/>
      <w:r w:rsidR="00D55C67" w:rsidRPr="00D55C67">
        <w:rPr>
          <w:rFonts w:ascii="Arial" w:hAnsi="Arial" w:cs="Arial"/>
          <w:bCs/>
          <w:color w:val="000000"/>
          <w:sz w:val="20"/>
          <w:szCs w:val="20"/>
          <w:lang w:eastAsia="es-AR"/>
        </w:rPr>
        <w:t>Kocher</w:t>
      </w:r>
      <w:proofErr w:type="spellEnd"/>
      <w:r w:rsidR="00D55C67" w:rsidRPr="00D55C67">
        <w:rPr>
          <w:rFonts w:ascii="Arial" w:hAnsi="Arial" w:cs="Arial"/>
          <w:bCs/>
          <w:color w:val="000000"/>
          <w:sz w:val="20"/>
          <w:szCs w:val="20"/>
          <w:lang w:eastAsia="es-AR"/>
        </w:rPr>
        <w:t xml:space="preserve"> – Mil voces 8</w:t>
      </w:r>
    </w:p>
    <w:p w:rsidR="002B1D24" w:rsidRPr="00D55C67" w:rsidRDefault="002B1D24" w:rsidP="00440917">
      <w:pPr>
        <w:pStyle w:val="Prrafodelista"/>
        <w:numPr>
          <w:ilvl w:val="0"/>
          <w:numId w:val="48"/>
        </w:numPr>
        <w:spacing w:line="240" w:lineRule="auto"/>
        <w:rPr>
          <w:rFonts w:ascii="Arial" w:hAnsi="Arial" w:cs="Arial"/>
          <w:bCs/>
          <w:color w:val="000000"/>
          <w:sz w:val="20"/>
          <w:szCs w:val="20"/>
          <w:lang w:eastAsia="es-AR"/>
        </w:rPr>
      </w:pPr>
      <w:r w:rsidRPr="00D55C67">
        <w:rPr>
          <w:rFonts w:ascii="Arial" w:hAnsi="Arial" w:cs="Arial"/>
          <w:b/>
          <w:bCs/>
          <w:color w:val="000000"/>
          <w:sz w:val="20"/>
          <w:szCs w:val="20"/>
          <w:lang w:eastAsia="es-AR"/>
        </w:rPr>
        <w:t>Sopla,</w:t>
      </w:r>
      <w:r w:rsidR="00D55C67" w:rsidRPr="00D55C67">
        <w:rPr>
          <w:rFonts w:ascii="Arial" w:hAnsi="Arial" w:cs="Arial"/>
          <w:b/>
          <w:bCs/>
          <w:color w:val="000000"/>
          <w:sz w:val="20"/>
          <w:szCs w:val="20"/>
          <w:lang w:eastAsia="es-AR"/>
        </w:rPr>
        <w:t xml:space="preserve"> sopla fuerte, Espíritu Divino</w:t>
      </w:r>
      <w:r w:rsidR="00D55C67">
        <w:rPr>
          <w:rFonts w:ascii="Arial" w:hAnsi="Arial" w:cs="Arial"/>
          <w:bCs/>
          <w:color w:val="000000"/>
          <w:sz w:val="20"/>
          <w:szCs w:val="20"/>
          <w:lang w:eastAsia="es-AR"/>
        </w:rPr>
        <w:t xml:space="preserve"> – </w:t>
      </w:r>
      <w:r w:rsidRPr="00D55C67">
        <w:rPr>
          <w:rFonts w:ascii="Arial" w:hAnsi="Arial" w:cs="Arial"/>
          <w:bCs/>
          <w:color w:val="000000"/>
          <w:sz w:val="20"/>
          <w:szCs w:val="20"/>
          <w:lang w:eastAsia="es-AR"/>
        </w:rPr>
        <w:t>Inés</w:t>
      </w:r>
      <w:r w:rsidR="00D55C67">
        <w:rPr>
          <w:rFonts w:ascii="Arial" w:hAnsi="Arial" w:cs="Arial"/>
          <w:bCs/>
          <w:color w:val="000000"/>
          <w:sz w:val="20"/>
          <w:szCs w:val="20"/>
          <w:lang w:eastAsia="es-AR"/>
        </w:rPr>
        <w:t xml:space="preserve"> </w:t>
      </w:r>
      <w:proofErr w:type="spellStart"/>
      <w:r w:rsidR="00D55C67">
        <w:rPr>
          <w:rFonts w:ascii="Arial" w:hAnsi="Arial" w:cs="Arial"/>
          <w:bCs/>
          <w:color w:val="000000"/>
          <w:sz w:val="20"/>
          <w:szCs w:val="20"/>
          <w:lang w:eastAsia="es-AR"/>
        </w:rPr>
        <w:t>Simeone</w:t>
      </w:r>
      <w:proofErr w:type="spellEnd"/>
    </w:p>
    <w:p w:rsidR="002B1D24" w:rsidRPr="00C30C00" w:rsidRDefault="002B1D24" w:rsidP="00440917">
      <w:pPr>
        <w:pStyle w:val="Prrafodelista"/>
        <w:numPr>
          <w:ilvl w:val="0"/>
          <w:numId w:val="48"/>
        </w:numPr>
        <w:spacing w:after="120" w:line="240" w:lineRule="auto"/>
        <w:rPr>
          <w:rFonts w:ascii="Arial" w:hAnsi="Arial" w:cs="Arial"/>
          <w:bCs/>
          <w:color w:val="000000"/>
          <w:sz w:val="20"/>
          <w:szCs w:val="20"/>
          <w:lang w:eastAsia="es-AR"/>
        </w:rPr>
      </w:pPr>
      <w:r w:rsidRPr="00B24D95">
        <w:rPr>
          <w:rFonts w:ascii="Arial" w:hAnsi="Arial" w:cs="Arial"/>
          <w:b/>
          <w:bCs/>
          <w:color w:val="000000"/>
          <w:sz w:val="20"/>
          <w:szCs w:val="20"/>
          <w:lang w:eastAsia="es-AR"/>
        </w:rPr>
        <w:t>Oh,</w:t>
      </w:r>
      <w:r w:rsidR="00B24D95" w:rsidRPr="00B24D95">
        <w:rPr>
          <w:rFonts w:ascii="Arial" w:hAnsi="Arial" w:cs="Arial"/>
          <w:b/>
          <w:bCs/>
          <w:color w:val="000000"/>
          <w:sz w:val="20"/>
          <w:szCs w:val="20"/>
          <w:lang w:eastAsia="es-AR"/>
        </w:rPr>
        <w:t xml:space="preserve"> deja que el Señor te envuelva –</w:t>
      </w:r>
      <w:r w:rsidR="00B24D95">
        <w:rPr>
          <w:rFonts w:ascii="Arial" w:hAnsi="Arial" w:cs="Arial"/>
          <w:bCs/>
          <w:color w:val="000000"/>
          <w:sz w:val="20"/>
          <w:szCs w:val="20"/>
          <w:lang w:eastAsia="es-AR"/>
        </w:rPr>
        <w:t xml:space="preserve"> J </w:t>
      </w:r>
      <w:proofErr w:type="spellStart"/>
      <w:r w:rsidR="00B24D95">
        <w:rPr>
          <w:rFonts w:ascii="Arial" w:hAnsi="Arial" w:cs="Arial"/>
          <w:bCs/>
          <w:color w:val="000000"/>
          <w:sz w:val="20"/>
          <w:szCs w:val="20"/>
          <w:lang w:eastAsia="es-AR"/>
        </w:rPr>
        <w:t>Wimber</w:t>
      </w:r>
      <w:proofErr w:type="spellEnd"/>
      <w:r w:rsidR="00B24D95">
        <w:rPr>
          <w:rFonts w:ascii="Arial" w:hAnsi="Arial" w:cs="Arial"/>
          <w:bCs/>
          <w:color w:val="000000"/>
          <w:sz w:val="20"/>
          <w:szCs w:val="20"/>
          <w:lang w:eastAsia="es-AR"/>
        </w:rPr>
        <w:t xml:space="preserve">, USA, 1979 – </w:t>
      </w:r>
      <w:proofErr w:type="spellStart"/>
      <w:r w:rsidR="00B24D95">
        <w:rPr>
          <w:rFonts w:ascii="Arial" w:hAnsi="Arial" w:cs="Arial"/>
          <w:bCs/>
          <w:color w:val="000000"/>
          <w:sz w:val="20"/>
          <w:szCs w:val="20"/>
          <w:lang w:eastAsia="es-AR"/>
        </w:rPr>
        <w:t>Tr</w:t>
      </w:r>
      <w:proofErr w:type="spellEnd"/>
      <w:r w:rsidR="00B24D95">
        <w:rPr>
          <w:rFonts w:ascii="Arial" w:hAnsi="Arial" w:cs="Arial"/>
          <w:bCs/>
          <w:color w:val="000000"/>
          <w:sz w:val="20"/>
          <w:szCs w:val="20"/>
          <w:lang w:eastAsia="es-AR"/>
        </w:rPr>
        <w:t xml:space="preserve"> Anónimo – </w:t>
      </w:r>
      <w:proofErr w:type="spellStart"/>
      <w:r w:rsidR="00B24D95">
        <w:rPr>
          <w:rFonts w:ascii="Arial" w:hAnsi="Arial" w:cs="Arial"/>
          <w:bCs/>
          <w:color w:val="000000"/>
          <w:sz w:val="20"/>
          <w:szCs w:val="20"/>
          <w:lang w:eastAsia="es-AR"/>
        </w:rPr>
        <w:t>CyF</w:t>
      </w:r>
      <w:proofErr w:type="spellEnd"/>
      <w:r w:rsidR="00B24D95">
        <w:rPr>
          <w:rFonts w:ascii="Arial" w:hAnsi="Arial" w:cs="Arial"/>
          <w:bCs/>
          <w:color w:val="000000"/>
          <w:sz w:val="20"/>
          <w:szCs w:val="20"/>
          <w:lang w:eastAsia="es-AR"/>
        </w:rPr>
        <w:t xml:space="preserve"> 288</w:t>
      </w:r>
    </w:p>
    <w:tbl>
      <w:tblPr>
        <w:tblStyle w:val="Tablaconcuadrcula"/>
        <w:tblW w:w="0" w:type="auto"/>
        <w:tblLook w:val="04A0"/>
      </w:tblPr>
      <w:tblGrid>
        <w:gridCol w:w="9855"/>
      </w:tblGrid>
      <w:tr w:rsidR="00944C1E" w:rsidTr="000430EF">
        <w:tc>
          <w:tcPr>
            <w:tcW w:w="10173" w:type="dxa"/>
            <w:shd w:val="clear" w:color="auto" w:fill="C00000"/>
          </w:tcPr>
          <w:p w:rsidR="00944C1E" w:rsidRPr="00C05CDA" w:rsidRDefault="00944C1E" w:rsidP="00944C1E">
            <w:pPr>
              <w:spacing w:before="40" w:after="40"/>
              <w:rPr>
                <w:rFonts w:ascii="Arial" w:hAnsi="Arial" w:cs="Arial"/>
              </w:rPr>
            </w:pPr>
            <w:r>
              <w:rPr>
                <w:rFonts w:ascii="Arial" w:hAnsi="Arial" w:cs="Arial"/>
                <w:b/>
              </w:rPr>
              <w:lastRenderedPageBreak/>
              <w:t>Mayo 24, 2020</w:t>
            </w:r>
            <w:r w:rsidRPr="00291F14">
              <w:rPr>
                <w:rFonts w:ascii="Arial" w:hAnsi="Arial" w:cs="Arial"/>
                <w:b/>
              </w:rPr>
              <w:t xml:space="preserve"> – </w:t>
            </w:r>
            <w:r>
              <w:rPr>
                <w:rFonts w:ascii="Arial" w:hAnsi="Arial" w:cs="Arial"/>
                <w:b/>
              </w:rPr>
              <w:t xml:space="preserve">Séptimo Domingo de Pascua – La ascensión del Señor </w:t>
            </w:r>
            <w:r w:rsidRPr="00291F14">
              <w:rPr>
                <w:rFonts w:ascii="Arial" w:hAnsi="Arial" w:cs="Arial"/>
              </w:rPr>
              <w:t>(</w:t>
            </w:r>
            <w:r>
              <w:rPr>
                <w:rFonts w:ascii="Arial" w:hAnsi="Arial" w:cs="Arial"/>
              </w:rPr>
              <w:t>Blanco</w:t>
            </w:r>
            <w:r w:rsidRPr="00291F14">
              <w:rPr>
                <w:rFonts w:ascii="Arial" w:hAnsi="Arial" w:cs="Arial"/>
              </w:rPr>
              <w:t>)</w:t>
            </w:r>
          </w:p>
        </w:tc>
      </w:tr>
    </w:tbl>
    <w:p w:rsidR="00944C1E" w:rsidRPr="00557029" w:rsidRDefault="00944C1E" w:rsidP="002B1D24">
      <w:pPr>
        <w:spacing w:after="80"/>
        <w:rPr>
          <w:rFonts w:ascii="Arial" w:hAnsi="Arial" w:cs="Arial"/>
          <w:sz w:val="8"/>
          <w:szCs w:val="8"/>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7087"/>
      </w:tblGrid>
      <w:tr w:rsidR="002B1D24" w:rsidTr="0046155F">
        <w:tc>
          <w:tcPr>
            <w:tcW w:w="2802" w:type="dxa"/>
          </w:tcPr>
          <w:p w:rsidR="002B1D24" w:rsidRDefault="002B1D24" w:rsidP="000430EF">
            <w:pPr>
              <w:spacing w:after="120"/>
              <w:jc w:val="center"/>
              <w:rPr>
                <w:rFonts w:ascii="Arial" w:hAnsi="Arial" w:cs="Arial"/>
                <w:b/>
                <w:noProof/>
                <w:lang w:val="es-AR" w:eastAsia="es-AR"/>
              </w:rPr>
            </w:pPr>
          </w:p>
          <w:p w:rsidR="00470F39" w:rsidRPr="000F2FC0" w:rsidRDefault="00470F39" w:rsidP="0046155F">
            <w:pPr>
              <w:spacing w:after="120"/>
              <w:rPr>
                <w:rFonts w:ascii="Arial" w:hAnsi="Arial" w:cs="Arial"/>
                <w:b/>
              </w:rPr>
            </w:pPr>
            <w:r w:rsidRPr="00470F39">
              <w:rPr>
                <w:rFonts w:ascii="Arial" w:hAnsi="Arial" w:cs="Arial"/>
                <w:b/>
                <w:noProof/>
                <w:lang w:val="es-AR" w:eastAsia="es-AR"/>
              </w:rPr>
              <w:drawing>
                <wp:inline distT="0" distB="0" distL="0" distR="0">
                  <wp:extent cx="1687805" cy="2515921"/>
                  <wp:effectExtent l="19050" t="0" r="7645" b="0"/>
                  <wp:docPr id="3" name="Picture 22" descr="http://www.servicioskoinonia.org/cerezo/dibujosA/30Pascua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ervicioskoinonia.org/cerezo/dibujosA/30PascuaA7.jpg"/>
                          <pic:cNvPicPr>
                            <a:picLocks noChangeAspect="1" noChangeArrowheads="1"/>
                          </pic:cNvPicPr>
                        </pic:nvPicPr>
                        <pic:blipFill>
                          <a:blip r:embed="rId22"/>
                          <a:srcRect/>
                          <a:stretch>
                            <a:fillRect/>
                          </a:stretch>
                        </pic:blipFill>
                        <pic:spPr bwMode="auto">
                          <a:xfrm>
                            <a:off x="0" y="0"/>
                            <a:ext cx="1690861" cy="2520477"/>
                          </a:xfrm>
                          <a:prstGeom prst="rect">
                            <a:avLst/>
                          </a:prstGeom>
                          <a:noFill/>
                          <a:ln w="9525">
                            <a:noFill/>
                            <a:miter lim="800000"/>
                            <a:headEnd/>
                            <a:tailEnd/>
                          </a:ln>
                        </pic:spPr>
                      </pic:pic>
                    </a:graphicData>
                  </a:graphic>
                </wp:inline>
              </w:drawing>
            </w:r>
          </w:p>
          <w:p w:rsidR="002B1D24" w:rsidRPr="00470F39" w:rsidRDefault="002B1D24" w:rsidP="000430EF">
            <w:pPr>
              <w:rPr>
                <w:rFonts w:ascii="Arial Narrow" w:hAnsi="Arial Narrow" w:cs="Arial"/>
                <w:i/>
                <w:sz w:val="14"/>
                <w:szCs w:val="14"/>
              </w:rPr>
            </w:pPr>
            <w:r w:rsidRPr="00470F39">
              <w:rPr>
                <w:rFonts w:ascii="Arial Narrow" w:hAnsi="Arial Narrow" w:cs="Arial"/>
                <w:i/>
                <w:sz w:val="14"/>
                <w:szCs w:val="14"/>
              </w:rPr>
              <w:t xml:space="preserve">Cerezo </w:t>
            </w:r>
            <w:proofErr w:type="spellStart"/>
            <w:r w:rsidRPr="00470F39">
              <w:rPr>
                <w:rFonts w:ascii="Arial Narrow" w:hAnsi="Arial Narrow" w:cs="Arial"/>
                <w:i/>
                <w:sz w:val="14"/>
                <w:szCs w:val="14"/>
              </w:rPr>
              <w:t>Barredo</w:t>
            </w:r>
            <w:proofErr w:type="spellEnd"/>
          </w:p>
        </w:tc>
        <w:tc>
          <w:tcPr>
            <w:tcW w:w="7087" w:type="dxa"/>
          </w:tcPr>
          <w:p w:rsidR="00320E91" w:rsidRDefault="002B1D24" w:rsidP="000430EF">
            <w:pPr>
              <w:spacing w:after="80"/>
              <w:rPr>
                <w:rFonts w:ascii="Arial" w:hAnsi="Arial" w:cs="Arial"/>
              </w:rPr>
            </w:pPr>
            <w:r w:rsidRPr="007F5892">
              <w:rPr>
                <w:rFonts w:ascii="Arial" w:hAnsi="Arial" w:cs="Arial"/>
                <w:b/>
              </w:rPr>
              <w:t xml:space="preserve">Evangelio de </w:t>
            </w:r>
            <w:r>
              <w:rPr>
                <w:rFonts w:ascii="Arial" w:hAnsi="Arial" w:cs="Arial"/>
                <w:b/>
              </w:rPr>
              <w:t>Juan</w:t>
            </w:r>
            <w:r w:rsidRPr="007F5892">
              <w:rPr>
                <w:rFonts w:ascii="Arial" w:hAnsi="Arial" w:cs="Arial"/>
                <w:b/>
              </w:rPr>
              <w:t xml:space="preserve"> 17.1-11:</w:t>
            </w:r>
            <w:r w:rsidRPr="007F5892">
              <w:rPr>
                <w:rFonts w:ascii="Arial" w:hAnsi="Arial" w:cs="Arial"/>
              </w:rPr>
              <w:t xml:space="preserve"> Jesús ora por sus discípulos: Padre, llega la hora de glorificar a tu Hijo, y que él te glorifique a ti. He terminado la obra que me diste, a los que escogiste les hice saber quién eres. Yo te ruego por ellos, que los guardes del mal y estén unidos, como tú y yo.</w:t>
            </w:r>
            <w:r w:rsidR="00320E91">
              <w:rPr>
                <w:rFonts w:ascii="Arial" w:hAnsi="Arial" w:cs="Arial"/>
              </w:rPr>
              <w:t xml:space="preserve"> </w:t>
            </w:r>
          </w:p>
          <w:p w:rsidR="00190FFC" w:rsidRPr="007F5892" w:rsidRDefault="00470F39" w:rsidP="000430EF">
            <w:pPr>
              <w:spacing w:after="80"/>
              <w:rPr>
                <w:rFonts w:ascii="Arial" w:hAnsi="Arial" w:cs="Arial"/>
              </w:rPr>
            </w:pPr>
            <w:r w:rsidRPr="00AA29D0">
              <w:rPr>
                <w:rFonts w:ascii="Arial" w:hAnsi="Arial" w:cs="Arial"/>
              </w:rPr>
              <w:t xml:space="preserve">O bien, </w:t>
            </w:r>
            <w:r w:rsidRPr="00AA29D0">
              <w:rPr>
                <w:rFonts w:ascii="Arial" w:hAnsi="Arial" w:cs="Arial"/>
                <w:b/>
              </w:rPr>
              <w:t>Evangelio de Lucas 24.44-53:</w:t>
            </w:r>
            <w:r w:rsidRPr="00AA29D0">
              <w:rPr>
                <w:rFonts w:ascii="Arial" w:hAnsi="Arial" w:cs="Arial"/>
              </w:rPr>
              <w:t xml:space="preserve"> Jesús les dice que estaba escrito que el Mesías tenía que morir y resucitar al tercer día y que se anunciaría a todos que se volvieran a Dios. Ustedes esperen hasta que reciban el poder que viene de mi Padre. Y fue llevado al cielo.</w:t>
            </w:r>
          </w:p>
          <w:p w:rsidR="002B1D24" w:rsidRPr="007F5892" w:rsidRDefault="002B1D24" w:rsidP="000430EF">
            <w:pPr>
              <w:spacing w:after="80"/>
              <w:rPr>
                <w:rFonts w:ascii="Arial" w:hAnsi="Arial" w:cs="Arial"/>
              </w:rPr>
            </w:pPr>
            <w:r>
              <w:rPr>
                <w:rFonts w:ascii="Arial" w:hAnsi="Arial" w:cs="Arial"/>
                <w:b/>
              </w:rPr>
              <w:t>Hechos de los Apóstoles</w:t>
            </w:r>
            <w:r w:rsidRPr="007F5892">
              <w:rPr>
                <w:rFonts w:ascii="Arial" w:hAnsi="Arial" w:cs="Arial"/>
                <w:b/>
              </w:rPr>
              <w:t xml:space="preserve"> 1.6-14:</w:t>
            </w:r>
            <w:r w:rsidRPr="007F5892">
              <w:rPr>
                <w:rFonts w:ascii="Arial" w:hAnsi="Arial" w:cs="Arial"/>
              </w:rPr>
              <w:t xml:space="preserve"> No les toca a ustedes saber los tiempos de Dios, pero ustedes recibirán poder y saldrán a dar testimonio de mí en toda la tierra. Regresaron los apóstoles después que Jesús había subido al cielo, y se reunían siempre para orar con otros hermanos.</w:t>
            </w:r>
          </w:p>
          <w:p w:rsidR="00320E91" w:rsidRPr="009803A2" w:rsidRDefault="002B1D24" w:rsidP="000430EF">
            <w:pPr>
              <w:spacing w:after="80"/>
              <w:rPr>
                <w:rFonts w:ascii="Arial" w:hAnsi="Arial" w:cs="Arial"/>
              </w:rPr>
            </w:pPr>
            <w:r w:rsidRPr="007F5892">
              <w:rPr>
                <w:rFonts w:ascii="Arial" w:hAnsi="Arial" w:cs="Arial"/>
                <w:b/>
              </w:rPr>
              <w:t xml:space="preserve">1a Carta </w:t>
            </w:r>
            <w:r>
              <w:rPr>
                <w:rFonts w:ascii="Arial" w:hAnsi="Arial" w:cs="Arial"/>
                <w:b/>
              </w:rPr>
              <w:t>de Pedro, 4.12-14; 5.10</w:t>
            </w:r>
            <w:r w:rsidRPr="007F5892">
              <w:rPr>
                <w:rFonts w:ascii="Arial" w:hAnsi="Arial" w:cs="Arial"/>
                <w:b/>
              </w:rPr>
              <w:t>-11:</w:t>
            </w:r>
            <w:r w:rsidRPr="007F5892">
              <w:rPr>
                <w:rFonts w:ascii="Arial" w:hAnsi="Arial" w:cs="Arial"/>
              </w:rPr>
              <w:t xml:space="preserve"> Hermanos, no se extrañen de verse sometidos a las pruebas, más bien alégrense de tener parte en los sufrimientos de Cristo. </w:t>
            </w:r>
            <w:r>
              <w:rPr>
                <w:rFonts w:ascii="Arial" w:hAnsi="Arial" w:cs="Arial"/>
              </w:rPr>
              <w:t>Después que hayan sufrido</w:t>
            </w:r>
            <w:r w:rsidRPr="007F5892">
              <w:rPr>
                <w:rFonts w:ascii="Arial" w:hAnsi="Arial" w:cs="Arial"/>
              </w:rPr>
              <w:t xml:space="preserve">, Dios los hará perfectos, firmes, fuertes y seguros. </w:t>
            </w:r>
          </w:p>
        </w:tc>
      </w:tr>
    </w:tbl>
    <w:p w:rsidR="00470F39" w:rsidRPr="00470F39" w:rsidRDefault="00470F39" w:rsidP="00470F39">
      <w:pPr>
        <w:spacing w:after="80"/>
        <w:rPr>
          <w:rFonts w:ascii="Arial" w:hAnsi="Arial" w:cs="Arial"/>
          <w:sz w:val="22"/>
          <w:szCs w:val="22"/>
        </w:rPr>
      </w:pPr>
      <w:r w:rsidRPr="00470F39">
        <w:rPr>
          <w:rFonts w:ascii="Arial" w:hAnsi="Arial" w:cs="Arial"/>
          <w:b/>
          <w:sz w:val="22"/>
          <w:szCs w:val="22"/>
        </w:rPr>
        <w:t>Salmo 68.4-6, 32-35:</w:t>
      </w:r>
      <w:r w:rsidRPr="00470F39">
        <w:rPr>
          <w:rFonts w:ascii="Arial" w:hAnsi="Arial" w:cs="Arial"/>
          <w:sz w:val="22"/>
          <w:szCs w:val="22"/>
        </w:rPr>
        <w:t xml:space="preserve"> ¡Canten ustedes a Dios, alégrense en el Señor! Dios es padre de los huérfanos, defensor de las viudas, da a los solitarios un lugar, libera a los prisioneros...</w:t>
      </w:r>
    </w:p>
    <w:p w:rsidR="00470F39" w:rsidRPr="00470F39" w:rsidRDefault="00470F39" w:rsidP="00470F39">
      <w:pPr>
        <w:widowControl w:val="0"/>
        <w:autoSpaceDE w:val="0"/>
        <w:autoSpaceDN w:val="0"/>
        <w:adjustRightInd w:val="0"/>
        <w:rPr>
          <w:rFonts w:ascii="Arial" w:hAnsi="Arial" w:cs="Arial"/>
          <w:i/>
          <w:iCs/>
          <w:sz w:val="22"/>
          <w:szCs w:val="22"/>
          <w:lang w:val="es-MX"/>
        </w:rPr>
      </w:pPr>
      <w:r w:rsidRPr="00470F39">
        <w:rPr>
          <w:rFonts w:ascii="Arial" w:hAnsi="Arial" w:cs="Arial"/>
          <w:sz w:val="22"/>
          <w:szCs w:val="22"/>
        </w:rPr>
        <w:t xml:space="preserve">O bien, </w:t>
      </w:r>
      <w:r w:rsidRPr="00470F39">
        <w:rPr>
          <w:rFonts w:ascii="Arial" w:hAnsi="Arial" w:cs="Arial"/>
          <w:b/>
          <w:sz w:val="22"/>
          <w:szCs w:val="22"/>
        </w:rPr>
        <w:t>Salmo 47.1-2,5-8:</w:t>
      </w:r>
      <w:r w:rsidRPr="00470F39">
        <w:rPr>
          <w:rFonts w:ascii="Arial" w:hAnsi="Arial" w:cs="Arial"/>
          <w:sz w:val="22"/>
          <w:szCs w:val="22"/>
        </w:rPr>
        <w:t xml:space="preserve"> ¡Aclamen a Dios con gritos de alegría, cántenle himnos, canten un poema a Dios, porque el Señor, el Altísimo, es el gran Rey de toda la tierra!</w:t>
      </w:r>
    </w:p>
    <w:p w:rsidR="00470F39" w:rsidRDefault="00470F39" w:rsidP="002B1D24">
      <w:pPr>
        <w:pStyle w:val="Prrafodelista"/>
        <w:widowControl w:val="0"/>
        <w:autoSpaceDE w:val="0"/>
        <w:autoSpaceDN w:val="0"/>
        <w:adjustRightInd w:val="0"/>
        <w:spacing w:after="0" w:line="240" w:lineRule="auto"/>
        <w:ind w:left="1776"/>
        <w:rPr>
          <w:rFonts w:ascii="Arial" w:hAnsi="Arial" w:cs="Arial"/>
          <w:i/>
          <w:iCs/>
          <w:sz w:val="8"/>
          <w:szCs w:val="8"/>
          <w:lang w:val="es-MX"/>
        </w:rPr>
      </w:pPr>
    </w:p>
    <w:p w:rsidR="00470F39" w:rsidRPr="00470F39" w:rsidRDefault="00470F39" w:rsidP="00470F39">
      <w:pPr>
        <w:widowControl w:val="0"/>
        <w:autoSpaceDE w:val="0"/>
        <w:autoSpaceDN w:val="0"/>
        <w:adjustRightInd w:val="0"/>
        <w:rPr>
          <w:rFonts w:ascii="Arial" w:hAnsi="Arial" w:cs="Arial"/>
          <w:i/>
          <w:iCs/>
          <w:sz w:val="8"/>
          <w:szCs w:val="8"/>
          <w:lang w:val="es-MX"/>
        </w:rPr>
      </w:pPr>
    </w:p>
    <w:p w:rsidR="00470F39" w:rsidRPr="00391775" w:rsidRDefault="00470F39" w:rsidP="002B1D24">
      <w:pPr>
        <w:pStyle w:val="Prrafodelista"/>
        <w:widowControl w:val="0"/>
        <w:autoSpaceDE w:val="0"/>
        <w:autoSpaceDN w:val="0"/>
        <w:adjustRightInd w:val="0"/>
        <w:spacing w:after="0" w:line="240" w:lineRule="auto"/>
        <w:ind w:left="1776"/>
        <w:rPr>
          <w:rFonts w:ascii="Arial" w:hAnsi="Arial" w:cs="Arial"/>
          <w:i/>
          <w:iCs/>
          <w:sz w:val="8"/>
          <w:szCs w:val="8"/>
          <w:lang w:val="es-MX"/>
        </w:rPr>
      </w:pPr>
    </w:p>
    <w:p w:rsidR="000810F5" w:rsidRPr="005B43E0" w:rsidRDefault="000810F5" w:rsidP="000810F5">
      <w:pPr>
        <w:shd w:val="clear" w:color="auto" w:fill="C00000"/>
      </w:pPr>
      <w:r>
        <w:rPr>
          <w:rFonts w:ascii="Arial" w:hAnsi="Arial" w:cs="Arial"/>
          <w:b/>
        </w:rPr>
        <w:t>Recursos para la predicación:</w:t>
      </w:r>
    </w:p>
    <w:p w:rsidR="002B1D24" w:rsidRPr="000810F5" w:rsidRDefault="002B1D24" w:rsidP="000810F5">
      <w:pPr>
        <w:widowControl w:val="0"/>
        <w:autoSpaceDE w:val="0"/>
        <w:autoSpaceDN w:val="0"/>
        <w:adjustRightInd w:val="0"/>
        <w:rPr>
          <w:rFonts w:ascii="Arial" w:hAnsi="Arial" w:cs="Arial"/>
          <w:i/>
          <w:iCs/>
          <w:sz w:val="8"/>
          <w:szCs w:val="8"/>
          <w:lang w:val="es-MX"/>
        </w:rPr>
      </w:pPr>
    </w:p>
    <w:p w:rsidR="002B1D24" w:rsidRPr="00F212BE" w:rsidRDefault="002B1D24" w:rsidP="002B1D24">
      <w:pPr>
        <w:widowControl w:val="0"/>
        <w:autoSpaceDE w:val="0"/>
        <w:autoSpaceDN w:val="0"/>
        <w:adjustRightInd w:val="0"/>
        <w:rPr>
          <w:rFonts w:ascii="Arial" w:hAnsi="Arial" w:cs="Arial"/>
          <w:i/>
          <w:iCs/>
          <w:sz w:val="12"/>
          <w:szCs w:val="12"/>
          <w:lang w:val="es-MX"/>
        </w:rPr>
      </w:pPr>
    </w:p>
    <w:p w:rsidR="002B1D24" w:rsidRPr="00372DD4" w:rsidRDefault="002B1D24" w:rsidP="001C6DBC">
      <w:pPr>
        <w:pStyle w:val="Prrafodelista"/>
        <w:numPr>
          <w:ilvl w:val="0"/>
          <w:numId w:val="4"/>
        </w:numPr>
        <w:spacing w:after="80"/>
        <w:ind w:left="360"/>
        <w:jc w:val="both"/>
        <w:rPr>
          <w:rFonts w:ascii="Arial" w:hAnsi="Arial" w:cs="Arial"/>
          <w:b/>
          <w:bCs/>
        </w:rPr>
      </w:pPr>
      <w:r w:rsidRPr="00372DD4">
        <w:rPr>
          <w:rFonts w:ascii="Arial" w:hAnsi="Arial" w:cs="Arial"/>
          <w:b/>
          <w:bCs/>
        </w:rPr>
        <w:t>Evangelio de Juan 17</w:t>
      </w:r>
    </w:p>
    <w:p w:rsidR="002B1D24" w:rsidRDefault="002B1D24" w:rsidP="00666CC9">
      <w:pPr>
        <w:spacing w:after="80"/>
        <w:rPr>
          <w:rFonts w:ascii="Arial" w:hAnsi="Arial" w:cs="Arial"/>
          <w:bCs/>
          <w:sz w:val="22"/>
          <w:szCs w:val="22"/>
        </w:rPr>
      </w:pPr>
      <w:r>
        <w:rPr>
          <w:rFonts w:ascii="Arial" w:hAnsi="Arial" w:cs="Arial"/>
          <w:bCs/>
          <w:sz w:val="22"/>
          <w:szCs w:val="22"/>
        </w:rPr>
        <w:t>El acontecimiento salvador es la muerte de Jesús, un hecho que sucede en la historia y que revela en primer lugar lo que es Dios, amor total y gratuito al ser humano; a esta realidad de Dios corresponde el nuevo nombre de “Padre” (17.1, 24).</w:t>
      </w:r>
    </w:p>
    <w:p w:rsidR="002B1D24" w:rsidRDefault="002B1D24" w:rsidP="00666CC9">
      <w:pPr>
        <w:spacing w:after="80"/>
        <w:rPr>
          <w:rFonts w:ascii="Arial" w:hAnsi="Arial" w:cs="Arial"/>
          <w:bCs/>
          <w:sz w:val="22"/>
          <w:szCs w:val="22"/>
        </w:rPr>
      </w:pPr>
      <w:r>
        <w:rPr>
          <w:rFonts w:ascii="Arial" w:hAnsi="Arial" w:cs="Arial"/>
          <w:bCs/>
          <w:sz w:val="22"/>
          <w:szCs w:val="22"/>
        </w:rPr>
        <w:t>Revela al mismo tiempo lo que es el hombre, es decir, el proyecto de Dios sobre él: que sea, como es el Padre, don gratuito y total de sí a los demás (17.1, 26), haciéndose así “hijo”.</w:t>
      </w:r>
    </w:p>
    <w:p w:rsidR="002B1D24" w:rsidRPr="001B5B1C" w:rsidRDefault="002B1D24" w:rsidP="00666CC9">
      <w:pPr>
        <w:spacing w:after="80"/>
        <w:rPr>
          <w:rFonts w:ascii="Arial" w:hAnsi="Arial" w:cs="Arial"/>
          <w:bCs/>
          <w:sz w:val="22"/>
          <w:szCs w:val="22"/>
          <w:u w:val="single"/>
        </w:rPr>
      </w:pPr>
      <w:r w:rsidRPr="001B5B1C">
        <w:rPr>
          <w:rFonts w:ascii="Arial" w:hAnsi="Arial" w:cs="Arial"/>
          <w:bCs/>
          <w:sz w:val="22"/>
          <w:szCs w:val="22"/>
          <w:u w:val="single"/>
        </w:rPr>
        <w:t>La unidad</w:t>
      </w:r>
    </w:p>
    <w:p w:rsidR="002B1D24" w:rsidRDefault="002B1D24" w:rsidP="00666CC9">
      <w:pPr>
        <w:spacing w:after="80"/>
        <w:rPr>
          <w:rFonts w:ascii="Arial" w:hAnsi="Arial" w:cs="Arial"/>
          <w:bCs/>
          <w:sz w:val="22"/>
          <w:szCs w:val="22"/>
        </w:rPr>
      </w:pPr>
      <w:r>
        <w:rPr>
          <w:rFonts w:ascii="Arial" w:hAnsi="Arial" w:cs="Arial"/>
          <w:bCs/>
          <w:sz w:val="22"/>
          <w:szCs w:val="22"/>
        </w:rPr>
        <w:t>Del hecho de la muerte por amor al ser humano, que identifica a Jesús con el Padre, nace la petición principal de su oración, a la que todas las otras se subordinan, la unidad perfecta entre los suyos, que todos sean uno (17.11, 21, 23). Esa unidad realiza a los discípulos (17.23).</w:t>
      </w:r>
    </w:p>
    <w:p w:rsidR="002B1D24" w:rsidRPr="00D04D64" w:rsidRDefault="002B1D24" w:rsidP="00666CC9">
      <w:pPr>
        <w:rPr>
          <w:rFonts w:ascii="Arial" w:hAnsi="Arial" w:cs="Arial"/>
          <w:bCs/>
          <w:sz w:val="22"/>
          <w:szCs w:val="22"/>
        </w:rPr>
      </w:pPr>
      <w:r>
        <w:rPr>
          <w:rFonts w:ascii="Arial" w:hAnsi="Arial" w:cs="Arial"/>
          <w:bCs/>
          <w:sz w:val="22"/>
          <w:szCs w:val="22"/>
        </w:rPr>
        <w:t xml:space="preserve">Las otras afirmaciones o peticiones de Jesús expresan los presupuestos que permiten alcanzar esa unidad; tales son la entrega del mensaje (17.14), la consagración con la verdad (17.17) y la comunicación de la gloria-amor (17.1), tiene por objetivo dar vida definitiva, que se identifica con el conocimiento propio de los hijos, efecto del Espíritu (= amor, gloria) comunicado (17.2-3). Todas estas formulaciones describen una misma realidad: la capacitación de los discípulos para hacerse </w:t>
      </w:r>
      <w:r w:rsidRPr="00BD1861">
        <w:rPr>
          <w:rFonts w:ascii="Arial" w:hAnsi="Arial" w:cs="Arial"/>
          <w:bCs/>
          <w:sz w:val="22"/>
          <w:szCs w:val="22"/>
        </w:rPr>
        <w:t>hijos d</w:t>
      </w:r>
      <w:r w:rsidR="00A54C15" w:rsidRPr="00BD1861">
        <w:rPr>
          <w:rFonts w:ascii="Arial" w:hAnsi="Arial" w:cs="Arial"/>
          <w:bCs/>
          <w:sz w:val="22"/>
          <w:szCs w:val="22"/>
        </w:rPr>
        <w:t>e Dios (1.12) por la comunicación del Espíritu (1.13: nacer de nuevo</w:t>
      </w:r>
      <w:r w:rsidR="00BD1861" w:rsidRPr="00BD1861">
        <w:rPr>
          <w:rFonts w:ascii="Arial" w:hAnsi="Arial" w:cs="Arial"/>
          <w:bCs/>
          <w:sz w:val="22"/>
          <w:szCs w:val="22"/>
        </w:rPr>
        <w:t xml:space="preserve">; </w:t>
      </w:r>
      <w:proofErr w:type="spellStart"/>
      <w:r w:rsidR="00BD1861" w:rsidRPr="00BD1861">
        <w:rPr>
          <w:rFonts w:ascii="Arial" w:hAnsi="Arial" w:cs="Arial"/>
          <w:bCs/>
          <w:sz w:val="22"/>
          <w:szCs w:val="22"/>
        </w:rPr>
        <w:t>cf</w:t>
      </w:r>
      <w:proofErr w:type="spellEnd"/>
      <w:r w:rsidR="00BD1861" w:rsidRPr="00BD1861">
        <w:rPr>
          <w:rFonts w:ascii="Arial" w:hAnsi="Arial" w:cs="Arial"/>
          <w:bCs/>
          <w:sz w:val="22"/>
          <w:szCs w:val="22"/>
        </w:rPr>
        <w:t xml:space="preserve"> 1.14</w:t>
      </w:r>
      <w:proofErr w:type="gramStart"/>
      <w:r w:rsidR="00BD1861" w:rsidRPr="00BD1861">
        <w:rPr>
          <w:rFonts w:ascii="Arial" w:hAnsi="Arial" w:cs="Arial"/>
          <w:bCs/>
          <w:sz w:val="22"/>
          <w:szCs w:val="22"/>
        </w:rPr>
        <w:t>,32</w:t>
      </w:r>
      <w:proofErr w:type="gramEnd"/>
      <w:r w:rsidR="00BD1861" w:rsidRPr="00BD1861">
        <w:rPr>
          <w:rFonts w:ascii="Arial" w:hAnsi="Arial" w:cs="Arial"/>
          <w:bCs/>
          <w:sz w:val="22"/>
          <w:szCs w:val="22"/>
        </w:rPr>
        <w:t>; 3.5s</w:t>
      </w:r>
      <w:r w:rsidRPr="00BD1861">
        <w:rPr>
          <w:rFonts w:ascii="Arial" w:hAnsi="Arial" w:cs="Arial"/>
          <w:bCs/>
          <w:sz w:val="22"/>
          <w:szCs w:val="22"/>
        </w:rPr>
        <w:t>;</w:t>
      </w:r>
      <w:r>
        <w:rPr>
          <w:rFonts w:ascii="Arial" w:hAnsi="Arial" w:cs="Arial"/>
          <w:bCs/>
          <w:sz w:val="22"/>
          <w:szCs w:val="22"/>
        </w:rPr>
        <w:t xml:space="preserve"> 7.37-39)</w:t>
      </w:r>
      <w:r w:rsidR="00BD1861">
        <w:rPr>
          <w:rFonts w:ascii="Arial" w:hAnsi="Arial" w:cs="Arial"/>
          <w:bCs/>
          <w:sz w:val="22"/>
          <w:szCs w:val="22"/>
        </w:rPr>
        <w:t>,</w:t>
      </w:r>
      <w:r w:rsidR="00190FFC">
        <w:rPr>
          <w:rFonts w:ascii="Arial" w:hAnsi="Arial" w:cs="Arial"/>
          <w:bCs/>
          <w:sz w:val="22"/>
          <w:szCs w:val="22"/>
        </w:rPr>
        <w:t xml:space="preserve"> </w:t>
      </w:r>
      <w:r>
        <w:rPr>
          <w:rFonts w:ascii="Arial" w:hAnsi="Arial" w:cs="Arial"/>
          <w:bCs/>
          <w:sz w:val="22"/>
          <w:szCs w:val="22"/>
        </w:rPr>
        <w:t>que es la gloria (1.14, 32), el amor leal (1.14, 16, 17), el mensaje (17.17) y el principio de vida (6.63).</w:t>
      </w:r>
    </w:p>
    <w:p w:rsidR="002B1D24" w:rsidRPr="0046155F" w:rsidRDefault="002B1D24" w:rsidP="0046155F">
      <w:pPr>
        <w:pStyle w:val="Textoindependiente"/>
        <w:ind w:left="4248"/>
        <w:jc w:val="left"/>
        <w:rPr>
          <w:rFonts w:ascii="Arial Narrow" w:hAnsi="Arial Narrow" w:cs="Arial"/>
          <w:sz w:val="12"/>
          <w:szCs w:val="12"/>
        </w:rPr>
      </w:pPr>
      <w:r w:rsidRPr="001C6DBC">
        <w:rPr>
          <w:rFonts w:ascii="Arial Narrow" w:hAnsi="Arial Narrow" w:cs="Arial"/>
          <w:i/>
          <w:sz w:val="18"/>
          <w:szCs w:val="18"/>
        </w:rPr>
        <w:t xml:space="preserve">Juan Mateos y Juan Barreto, </w:t>
      </w:r>
      <w:r w:rsidRPr="001C6DBC">
        <w:rPr>
          <w:rFonts w:ascii="Arial Narrow" w:hAnsi="Arial Narrow" w:cs="Arial"/>
          <w:b/>
          <w:i/>
          <w:sz w:val="18"/>
          <w:szCs w:val="18"/>
        </w:rPr>
        <w:t>El evangelio de Juan,</w:t>
      </w:r>
      <w:r w:rsidRPr="001C6DBC">
        <w:rPr>
          <w:rFonts w:ascii="Arial Narrow" w:hAnsi="Arial Narrow" w:cs="Arial"/>
          <w:i/>
          <w:sz w:val="18"/>
          <w:szCs w:val="18"/>
        </w:rPr>
        <w:t xml:space="preserve"> </w:t>
      </w:r>
      <w:proofErr w:type="spellStart"/>
      <w:r w:rsidRPr="001C6DBC">
        <w:rPr>
          <w:rFonts w:ascii="Arial Narrow" w:hAnsi="Arial Narrow" w:cs="Arial"/>
          <w:i/>
          <w:sz w:val="18"/>
          <w:szCs w:val="18"/>
        </w:rPr>
        <w:t>Edic</w:t>
      </w:r>
      <w:proofErr w:type="spellEnd"/>
      <w:r w:rsidRPr="001C6DBC">
        <w:rPr>
          <w:rFonts w:ascii="Arial Narrow" w:hAnsi="Arial Narrow" w:cs="Arial"/>
          <w:i/>
          <w:sz w:val="18"/>
          <w:szCs w:val="18"/>
        </w:rPr>
        <w:t>. Cristiandad, Madrid, 1979, en las “Síntesis” del comentario del texto aludido, pp. 728-729.</w:t>
      </w:r>
      <w:r>
        <w:rPr>
          <w:rFonts w:ascii="Arial" w:hAnsi="Arial" w:cs="Arial"/>
          <w:i/>
          <w:iCs/>
          <w:sz w:val="8"/>
          <w:szCs w:val="8"/>
          <w:lang w:val="es-MX"/>
        </w:rPr>
        <w:tab/>
      </w:r>
    </w:p>
    <w:p w:rsidR="00BB757D" w:rsidRPr="00BB757D" w:rsidRDefault="00BB757D" w:rsidP="00440917">
      <w:pPr>
        <w:pStyle w:val="Ttulo4"/>
        <w:numPr>
          <w:ilvl w:val="0"/>
          <w:numId w:val="29"/>
        </w:numPr>
        <w:spacing w:before="0" w:after="80"/>
        <w:rPr>
          <w:rFonts w:ascii="Arial" w:hAnsi="Arial" w:cs="Arial"/>
          <w:bCs w:val="0"/>
          <w:i w:val="0"/>
          <w:color w:val="auto"/>
          <w:sz w:val="22"/>
          <w:szCs w:val="22"/>
        </w:rPr>
      </w:pPr>
      <w:r w:rsidRPr="00BB757D">
        <w:rPr>
          <w:rFonts w:ascii="Arial" w:hAnsi="Arial" w:cs="Arial"/>
          <w:bCs w:val="0"/>
          <w:i w:val="0"/>
          <w:color w:val="auto"/>
          <w:sz w:val="22"/>
          <w:szCs w:val="22"/>
        </w:rPr>
        <w:t>Lucas 24</w:t>
      </w:r>
      <w:r w:rsidR="00A54C15">
        <w:rPr>
          <w:rFonts w:ascii="Arial" w:hAnsi="Arial" w:cs="Arial"/>
          <w:bCs w:val="0"/>
          <w:i w:val="0"/>
          <w:color w:val="auto"/>
          <w:sz w:val="22"/>
          <w:szCs w:val="22"/>
        </w:rPr>
        <w:t>.</w:t>
      </w:r>
      <w:r w:rsidRPr="00BB757D">
        <w:rPr>
          <w:rFonts w:ascii="Arial" w:hAnsi="Arial" w:cs="Arial"/>
          <w:bCs w:val="0"/>
          <w:i w:val="0"/>
          <w:color w:val="auto"/>
          <w:sz w:val="22"/>
          <w:szCs w:val="22"/>
        </w:rPr>
        <w:t>44-53</w:t>
      </w:r>
    </w:p>
    <w:p w:rsidR="00BB757D" w:rsidRPr="00BB757D" w:rsidRDefault="00BB757D" w:rsidP="0046155F">
      <w:pPr>
        <w:spacing w:after="80"/>
        <w:jc w:val="both"/>
        <w:rPr>
          <w:rFonts w:ascii="Arial" w:hAnsi="Arial" w:cs="Arial"/>
          <w:bCs/>
          <w:sz w:val="22"/>
          <w:szCs w:val="22"/>
          <w:u w:val="single"/>
        </w:rPr>
      </w:pPr>
      <w:r w:rsidRPr="00BB757D">
        <w:rPr>
          <w:rFonts w:ascii="Arial" w:hAnsi="Arial" w:cs="Arial"/>
          <w:bCs/>
          <w:sz w:val="22"/>
          <w:szCs w:val="22"/>
          <w:u w:val="single"/>
        </w:rPr>
        <w:t>Repaso exegético</w:t>
      </w:r>
    </w:p>
    <w:p w:rsidR="00BB757D" w:rsidRPr="00BB757D" w:rsidRDefault="00BB757D" w:rsidP="0046155F">
      <w:pPr>
        <w:spacing w:after="80"/>
        <w:ind w:right="57"/>
        <w:rPr>
          <w:rFonts w:ascii="Arial" w:hAnsi="Arial" w:cs="Arial"/>
          <w:sz w:val="22"/>
          <w:szCs w:val="22"/>
        </w:rPr>
      </w:pPr>
      <w:r w:rsidRPr="00BB757D">
        <w:rPr>
          <w:rFonts w:ascii="Arial" w:hAnsi="Arial" w:cs="Arial"/>
          <w:sz w:val="22"/>
          <w:szCs w:val="22"/>
        </w:rPr>
        <w:t>Proponemos comenzar la lectura con el v. 3</w:t>
      </w:r>
      <w:r w:rsidR="0046155F">
        <w:rPr>
          <w:rFonts w:ascii="Arial" w:hAnsi="Arial" w:cs="Arial"/>
          <w:sz w:val="22"/>
          <w:szCs w:val="22"/>
        </w:rPr>
        <w:t>6</w:t>
      </w:r>
      <w:r w:rsidRPr="00BB757D">
        <w:rPr>
          <w:rFonts w:ascii="Arial" w:hAnsi="Arial" w:cs="Arial"/>
          <w:sz w:val="22"/>
          <w:szCs w:val="22"/>
        </w:rPr>
        <w:t xml:space="preserve"> y no r</w:t>
      </w:r>
      <w:r w:rsidR="0046155F">
        <w:rPr>
          <w:rFonts w:ascii="Arial" w:hAnsi="Arial" w:cs="Arial"/>
          <w:sz w:val="22"/>
          <w:szCs w:val="22"/>
        </w:rPr>
        <w:t xml:space="preserve">ecién con el 44, dado que </w:t>
      </w:r>
      <w:proofErr w:type="spellStart"/>
      <w:r w:rsidR="0046155F">
        <w:rPr>
          <w:rFonts w:ascii="Arial" w:hAnsi="Arial" w:cs="Arial"/>
          <w:sz w:val="22"/>
          <w:szCs w:val="22"/>
        </w:rPr>
        <w:t>Lc</w:t>
      </w:r>
      <w:proofErr w:type="spellEnd"/>
      <w:r w:rsidR="0046155F">
        <w:rPr>
          <w:rFonts w:ascii="Arial" w:hAnsi="Arial" w:cs="Arial"/>
          <w:sz w:val="22"/>
          <w:szCs w:val="22"/>
        </w:rPr>
        <w:t xml:space="preserve"> 24.</w:t>
      </w:r>
      <w:r w:rsidRPr="00BB757D">
        <w:rPr>
          <w:rFonts w:ascii="Arial" w:hAnsi="Arial" w:cs="Arial"/>
          <w:sz w:val="22"/>
          <w:szCs w:val="22"/>
        </w:rPr>
        <w:t xml:space="preserve">44-53 es parte de la tercera unidad del gran tríptico pascual en que se divide el cap. 24 del </w:t>
      </w:r>
      <w:proofErr w:type="spellStart"/>
      <w:r w:rsidRPr="00BB757D">
        <w:rPr>
          <w:rFonts w:ascii="Arial" w:hAnsi="Arial" w:cs="Arial"/>
          <w:sz w:val="22"/>
          <w:szCs w:val="22"/>
        </w:rPr>
        <w:t>EvLc</w:t>
      </w:r>
      <w:proofErr w:type="spellEnd"/>
      <w:r w:rsidRPr="00BB757D">
        <w:rPr>
          <w:rFonts w:ascii="Arial" w:hAnsi="Arial" w:cs="Arial"/>
          <w:sz w:val="22"/>
          <w:szCs w:val="22"/>
        </w:rPr>
        <w:t xml:space="preserve">. Estas </w:t>
      </w:r>
      <w:r w:rsidRPr="00BB757D">
        <w:rPr>
          <w:rFonts w:ascii="Arial" w:hAnsi="Arial" w:cs="Arial"/>
          <w:sz w:val="22"/>
          <w:szCs w:val="22"/>
        </w:rPr>
        <w:lastRenderedPageBreak/>
        <w:t xml:space="preserve">tres partes son </w:t>
      </w:r>
      <w:proofErr w:type="spellStart"/>
      <w:r w:rsidRPr="00BB757D">
        <w:rPr>
          <w:rFonts w:ascii="Arial" w:hAnsi="Arial" w:cs="Arial"/>
          <w:sz w:val="22"/>
          <w:szCs w:val="22"/>
        </w:rPr>
        <w:t>Lc</w:t>
      </w:r>
      <w:proofErr w:type="spellEnd"/>
      <w:r w:rsidRPr="00BB757D">
        <w:rPr>
          <w:rFonts w:ascii="Arial" w:hAnsi="Arial" w:cs="Arial"/>
          <w:sz w:val="22"/>
          <w:szCs w:val="22"/>
        </w:rPr>
        <w:t xml:space="preserve"> 24,1-11; 12-35 y 36-53. Cada una de estas unidades tiene un centro estructural y teológico (v. 7; 18-27 y 44-46, respectivamente) formado por la afirmación de la necesidad de la Pasión y Resurrección de Jesús el Cristo. </w:t>
      </w:r>
    </w:p>
    <w:p w:rsidR="00BB757D" w:rsidRPr="00BB757D" w:rsidRDefault="00BB757D" w:rsidP="0046155F">
      <w:pPr>
        <w:spacing w:after="80"/>
        <w:ind w:right="57"/>
        <w:rPr>
          <w:rFonts w:ascii="Arial" w:hAnsi="Arial" w:cs="Arial"/>
          <w:sz w:val="22"/>
          <w:szCs w:val="22"/>
        </w:rPr>
      </w:pPr>
      <w:r w:rsidRPr="00BB757D">
        <w:rPr>
          <w:rFonts w:ascii="Arial" w:hAnsi="Arial" w:cs="Arial"/>
          <w:sz w:val="22"/>
          <w:szCs w:val="22"/>
        </w:rPr>
        <w:t xml:space="preserve">Hay un progreso cualitativo en la superación de la incredulidad y el miedo. Los tres grupos son testigos “cada vez más complejos”. Las mujeres se convierten en anunciadoras por las palabras de los enviados de Dios; los discípulos de </w:t>
      </w:r>
      <w:proofErr w:type="spellStart"/>
      <w:r w:rsidRPr="00BB757D">
        <w:rPr>
          <w:rFonts w:ascii="Arial" w:hAnsi="Arial" w:cs="Arial"/>
          <w:sz w:val="22"/>
          <w:szCs w:val="22"/>
        </w:rPr>
        <w:t>Emaús</w:t>
      </w:r>
      <w:proofErr w:type="spellEnd"/>
      <w:r w:rsidRPr="00BB757D">
        <w:rPr>
          <w:rFonts w:ascii="Arial" w:hAnsi="Arial" w:cs="Arial"/>
          <w:sz w:val="22"/>
          <w:szCs w:val="22"/>
        </w:rPr>
        <w:t xml:space="preserve"> quedan convencidos por el encuentro personal; los apóstoles y demás son instituidos explícitamente en el papel de testigos, recibiendo la promesa de ser revestidos de poder de lo Alto.</w:t>
      </w:r>
    </w:p>
    <w:p w:rsidR="00BB757D" w:rsidRPr="00BB757D" w:rsidRDefault="00BB757D" w:rsidP="0046155F">
      <w:pPr>
        <w:spacing w:after="80"/>
        <w:ind w:right="57"/>
        <w:rPr>
          <w:rFonts w:ascii="Arial" w:hAnsi="Arial" w:cs="Arial"/>
          <w:sz w:val="22"/>
          <w:szCs w:val="22"/>
        </w:rPr>
      </w:pPr>
      <w:r w:rsidRPr="00BB757D">
        <w:rPr>
          <w:rFonts w:ascii="Arial" w:hAnsi="Arial" w:cs="Arial"/>
          <w:sz w:val="22"/>
          <w:szCs w:val="22"/>
        </w:rPr>
        <w:t xml:space="preserve">Los centros teológico-estructurales de las unidades del tríptico pascual indican que el hecho de la resurrección de Jesucristo es la clave hermenéutica para la comprensión de las Escrituras. El AT por sí mismo no pudo llevar a los discípulos al reconocimiento de la necesidad del camino del Mesías a través de pasión y muerte a resurrección y gloria. Recién el Crucificado-Resucitado los condujo a la comprensión de las Escrituras. De esta manera, quedó establecido un círculo: </w:t>
      </w:r>
      <w:r>
        <w:rPr>
          <w:rFonts w:ascii="Arial" w:hAnsi="Arial" w:cs="Arial"/>
          <w:sz w:val="22"/>
          <w:szCs w:val="22"/>
        </w:rPr>
        <w:t>del Resucitado al AT y del AT –gracias al Resucitado</w:t>
      </w:r>
      <w:r w:rsidRPr="00BB757D">
        <w:rPr>
          <w:rFonts w:ascii="Arial" w:hAnsi="Arial" w:cs="Arial"/>
          <w:sz w:val="22"/>
          <w:szCs w:val="22"/>
        </w:rPr>
        <w:t>– a la aceptación de la relación Pasión-Resurrección. El Resucitado mismo inculca la necesidad divina de este camino (v. 44). Se trata de una necesidad histórico-salvífica, no de un mero cumplimiento mecánico de hechos profetizados en el pasado. Menos aún se trata de un supuesto “destino” trágico.</w:t>
      </w:r>
    </w:p>
    <w:p w:rsidR="00BB757D" w:rsidRPr="00BB757D" w:rsidRDefault="00BB757D" w:rsidP="0046155F">
      <w:pPr>
        <w:spacing w:after="80"/>
        <w:ind w:right="57"/>
        <w:rPr>
          <w:rFonts w:ascii="Arial" w:hAnsi="Arial" w:cs="Arial"/>
          <w:sz w:val="22"/>
          <w:szCs w:val="22"/>
        </w:rPr>
      </w:pPr>
      <w:proofErr w:type="spellStart"/>
      <w:r w:rsidRPr="00BB757D">
        <w:rPr>
          <w:rFonts w:ascii="Arial" w:hAnsi="Arial" w:cs="Arial"/>
          <w:sz w:val="22"/>
          <w:szCs w:val="22"/>
        </w:rPr>
        <w:t>Lc</w:t>
      </w:r>
      <w:proofErr w:type="spellEnd"/>
      <w:r w:rsidRPr="00BB757D">
        <w:rPr>
          <w:rFonts w:ascii="Arial" w:hAnsi="Arial" w:cs="Arial"/>
          <w:sz w:val="22"/>
          <w:szCs w:val="22"/>
        </w:rPr>
        <w:t xml:space="preserve"> 24 cierra la historia terrenal de Jesús, creando la necesaria expectativa en quienes leen el </w:t>
      </w:r>
      <w:proofErr w:type="spellStart"/>
      <w:r w:rsidRPr="00BB757D">
        <w:rPr>
          <w:rFonts w:ascii="Arial" w:hAnsi="Arial" w:cs="Arial"/>
          <w:sz w:val="22"/>
          <w:szCs w:val="22"/>
        </w:rPr>
        <w:t>EvLc</w:t>
      </w:r>
      <w:proofErr w:type="spellEnd"/>
      <w:r w:rsidRPr="00BB757D">
        <w:rPr>
          <w:rFonts w:ascii="Arial" w:hAnsi="Arial" w:cs="Arial"/>
          <w:sz w:val="22"/>
          <w:szCs w:val="22"/>
        </w:rPr>
        <w:t xml:space="preserve"> y se disponen a esperar el cumplimiento de la promesa del Padre y la realización del mandato misionero. Las lectoras y los lectores acompañan a los discípulos en su espera, alabando y bendiciendo a Dios por todo lo que él realizó hasta ahora. El Evangelio está por hacer eclosión en la proclamación misionera: todo el capítulo apunta al </w:t>
      </w:r>
      <w:r w:rsidRPr="00BB757D">
        <w:rPr>
          <w:rFonts w:ascii="Arial" w:hAnsi="Arial" w:cs="Arial"/>
          <w:i/>
          <w:iCs/>
          <w:sz w:val="22"/>
          <w:szCs w:val="22"/>
        </w:rPr>
        <w:t>anuncio</w:t>
      </w:r>
      <w:r w:rsidRPr="00BB757D">
        <w:rPr>
          <w:rFonts w:ascii="Arial" w:hAnsi="Arial" w:cs="Arial"/>
          <w:sz w:val="22"/>
          <w:szCs w:val="22"/>
        </w:rPr>
        <w:t>.</w:t>
      </w:r>
    </w:p>
    <w:p w:rsidR="00BB757D" w:rsidRPr="00BB757D" w:rsidRDefault="00BB757D" w:rsidP="0046155F">
      <w:pPr>
        <w:spacing w:after="80"/>
        <w:ind w:right="57"/>
        <w:rPr>
          <w:rFonts w:ascii="Arial" w:hAnsi="Arial" w:cs="Arial"/>
          <w:sz w:val="22"/>
          <w:szCs w:val="22"/>
        </w:rPr>
      </w:pPr>
      <w:r w:rsidRPr="00BB757D">
        <w:rPr>
          <w:rFonts w:ascii="Arial" w:hAnsi="Arial" w:cs="Arial"/>
          <w:sz w:val="22"/>
          <w:szCs w:val="22"/>
        </w:rPr>
        <w:t>La afirmación de la vida, la identificación con el Resucitado, la capacitación como testigos, no presupone determinadas condiciones de fe o esperanza por parte de quienes han de ser enviados. Presupone que el Resucitado mismo crea las condiciones necesarias para la fe y otorga la fuerza para el testimonio. Esta creación de fe y poder se instrumentaliza a través de varias vías. El Resucitado dirige su palabra a las personas, muestra sus heridas, establece las referencias a las Escrituras, come con los discípulos y les encomienda su mandato.</w:t>
      </w:r>
    </w:p>
    <w:p w:rsidR="00BB757D" w:rsidRPr="00BB757D" w:rsidRDefault="00BB757D" w:rsidP="0046155F">
      <w:pPr>
        <w:spacing w:after="80"/>
        <w:ind w:right="57"/>
        <w:rPr>
          <w:rFonts w:ascii="Arial" w:hAnsi="Arial" w:cs="Arial"/>
          <w:sz w:val="22"/>
          <w:szCs w:val="22"/>
        </w:rPr>
      </w:pPr>
      <w:r w:rsidRPr="00BB757D">
        <w:rPr>
          <w:rFonts w:ascii="Arial" w:hAnsi="Arial" w:cs="Arial"/>
          <w:sz w:val="22"/>
          <w:szCs w:val="22"/>
        </w:rPr>
        <w:t>El mensaje peculiar del capítulo 24 consiste en este salto de la situación de muerte, derrota y frustración a la vida, el testimonio y la alegría del testimonio; el salto de la finitud de la muerte a la apertura del Reino de Dios. Lo que empezó con una tumba de un crucificado, culmina con la alabanza de Dios por el Señor glorificado.</w:t>
      </w:r>
    </w:p>
    <w:p w:rsidR="00BB757D" w:rsidRPr="00BB757D" w:rsidRDefault="00BB757D" w:rsidP="0046155F">
      <w:pPr>
        <w:pStyle w:val="Textoindependiente3"/>
        <w:spacing w:after="80"/>
        <w:rPr>
          <w:rFonts w:ascii="Arial" w:hAnsi="Arial" w:cs="Arial"/>
          <w:sz w:val="22"/>
          <w:szCs w:val="22"/>
        </w:rPr>
      </w:pPr>
      <w:r w:rsidRPr="00BB757D">
        <w:rPr>
          <w:rFonts w:ascii="Arial" w:hAnsi="Arial" w:cs="Arial"/>
          <w:sz w:val="22"/>
          <w:szCs w:val="22"/>
        </w:rPr>
        <w:t xml:space="preserve">La Ascensión es el punto culminante de la Pascua de Resurrección, pues marca definitivamente la glorificación de Jesucristo. En un primer momento de la historia de la Iglesia primitiva, se concebía que la Resurrección del Domingo de Pascua </w:t>
      </w:r>
      <w:proofErr w:type="gramStart"/>
      <w:r w:rsidRPr="00BB757D">
        <w:rPr>
          <w:rFonts w:ascii="Arial" w:hAnsi="Arial" w:cs="Arial"/>
          <w:sz w:val="22"/>
          <w:szCs w:val="22"/>
        </w:rPr>
        <w:t>era</w:t>
      </w:r>
      <w:proofErr w:type="gramEnd"/>
      <w:r w:rsidRPr="00BB757D">
        <w:rPr>
          <w:rFonts w:ascii="Arial" w:hAnsi="Arial" w:cs="Arial"/>
          <w:sz w:val="22"/>
          <w:szCs w:val="22"/>
        </w:rPr>
        <w:t xml:space="preserve"> correlativa a la glorificación o la exaltación. Este estado lo reflejan los Evangelios de Mateo y Juan y </w:t>
      </w:r>
      <w:r w:rsidR="00396723">
        <w:rPr>
          <w:rFonts w:ascii="Arial" w:hAnsi="Arial" w:cs="Arial"/>
          <w:sz w:val="22"/>
          <w:szCs w:val="22"/>
        </w:rPr>
        <w:t>el final original de Marcos (16.</w:t>
      </w:r>
      <w:r w:rsidRPr="00BB757D">
        <w:rPr>
          <w:rFonts w:ascii="Arial" w:hAnsi="Arial" w:cs="Arial"/>
          <w:sz w:val="22"/>
          <w:szCs w:val="22"/>
        </w:rPr>
        <w:t>1-8, sin los agregados del final largo y el final breve). Luego, en el transcurso del desarrollo de la fe, la piedad, la liturgia y la reflexión teológica, la fe en la exaltación del Señor encontró una mejor expresión en el relato de la Ascensión. Esta fase quedó plasmada en la dobl</w:t>
      </w:r>
      <w:r w:rsidR="00396723">
        <w:rPr>
          <w:rFonts w:ascii="Arial" w:hAnsi="Arial" w:cs="Arial"/>
          <w:sz w:val="22"/>
          <w:szCs w:val="22"/>
        </w:rPr>
        <w:t>e obra lucana, el Evangelio (24.</w:t>
      </w:r>
      <w:r w:rsidRPr="00BB757D">
        <w:rPr>
          <w:rFonts w:ascii="Arial" w:hAnsi="Arial" w:cs="Arial"/>
          <w:sz w:val="22"/>
          <w:szCs w:val="22"/>
        </w:rPr>
        <w:t>50-53) y los Hechos de los Apóstoles (1</w:t>
      </w:r>
      <w:r w:rsidR="00396723">
        <w:rPr>
          <w:rFonts w:ascii="Arial" w:hAnsi="Arial" w:cs="Arial"/>
          <w:sz w:val="22"/>
          <w:szCs w:val="22"/>
        </w:rPr>
        <w:t>.</w:t>
      </w:r>
      <w:r w:rsidRPr="00BB757D">
        <w:rPr>
          <w:rFonts w:ascii="Arial" w:hAnsi="Arial" w:cs="Arial"/>
          <w:sz w:val="22"/>
          <w:szCs w:val="22"/>
        </w:rPr>
        <w:t>1-12), como también en el final largo agregado al Evangelio de Marcos (16,19), recibido como canónico por la Iglesia (hay un llamado “final breve”, que no fue aceptado por la Iglesia al formarse el canon del NT).</w:t>
      </w:r>
    </w:p>
    <w:p w:rsidR="00BB757D" w:rsidRPr="00BB757D" w:rsidRDefault="00BB757D" w:rsidP="0046155F">
      <w:pPr>
        <w:pStyle w:val="Textoindependiente3"/>
        <w:spacing w:after="80"/>
        <w:rPr>
          <w:rFonts w:ascii="Arial" w:hAnsi="Arial" w:cs="Arial"/>
          <w:sz w:val="22"/>
          <w:szCs w:val="22"/>
        </w:rPr>
      </w:pPr>
      <w:r w:rsidRPr="00BB757D">
        <w:rPr>
          <w:rFonts w:ascii="Arial" w:hAnsi="Arial" w:cs="Arial"/>
          <w:sz w:val="22"/>
          <w:szCs w:val="22"/>
        </w:rPr>
        <w:t xml:space="preserve">La Ascensión, formada literariamente en parte sobre la base del paradigma </w:t>
      </w:r>
      <w:proofErr w:type="spellStart"/>
      <w:r w:rsidRPr="00BB757D">
        <w:rPr>
          <w:rFonts w:ascii="Arial" w:hAnsi="Arial" w:cs="Arial"/>
          <w:sz w:val="22"/>
          <w:szCs w:val="22"/>
        </w:rPr>
        <w:t>veterotestamentario</w:t>
      </w:r>
      <w:proofErr w:type="spellEnd"/>
      <w:r w:rsidRPr="00BB757D">
        <w:rPr>
          <w:rFonts w:ascii="Arial" w:hAnsi="Arial" w:cs="Arial"/>
          <w:sz w:val="22"/>
          <w:szCs w:val="22"/>
        </w:rPr>
        <w:t xml:space="preserve"> de la ascensión de Elías según 2 Reyes 2, es situada geográficamente en </w:t>
      </w:r>
      <w:proofErr w:type="spellStart"/>
      <w:r w:rsidRPr="00BB757D">
        <w:rPr>
          <w:rFonts w:ascii="Arial" w:hAnsi="Arial" w:cs="Arial"/>
          <w:sz w:val="22"/>
          <w:szCs w:val="22"/>
        </w:rPr>
        <w:t>Betania</w:t>
      </w:r>
      <w:proofErr w:type="spellEnd"/>
      <w:r w:rsidRPr="00BB757D">
        <w:rPr>
          <w:rFonts w:ascii="Arial" w:hAnsi="Arial" w:cs="Arial"/>
          <w:sz w:val="22"/>
          <w:szCs w:val="22"/>
        </w:rPr>
        <w:t xml:space="preserve">, un sencillo pueblo en el Monte de los Olivos. Aquí tuvieron lugar varios acontecimientos importantes de la vida de Jesús. En </w:t>
      </w:r>
      <w:proofErr w:type="spellStart"/>
      <w:r w:rsidRPr="00BB757D">
        <w:rPr>
          <w:rFonts w:ascii="Arial" w:hAnsi="Arial" w:cs="Arial"/>
          <w:sz w:val="22"/>
          <w:szCs w:val="22"/>
        </w:rPr>
        <w:t>Betania</w:t>
      </w:r>
      <w:proofErr w:type="spellEnd"/>
      <w:r w:rsidRPr="00BB757D">
        <w:rPr>
          <w:rFonts w:ascii="Arial" w:hAnsi="Arial" w:cs="Arial"/>
          <w:sz w:val="22"/>
          <w:szCs w:val="22"/>
        </w:rPr>
        <w:t xml:space="preserve"> vivían sus amigos María, Marta y Lázaro; en </w:t>
      </w:r>
      <w:proofErr w:type="spellStart"/>
      <w:r w:rsidRPr="00BB757D">
        <w:rPr>
          <w:rFonts w:ascii="Arial" w:hAnsi="Arial" w:cs="Arial"/>
          <w:sz w:val="22"/>
          <w:szCs w:val="22"/>
        </w:rPr>
        <w:t>Betania</w:t>
      </w:r>
      <w:proofErr w:type="spellEnd"/>
      <w:r w:rsidRPr="00BB757D">
        <w:rPr>
          <w:rFonts w:ascii="Arial" w:hAnsi="Arial" w:cs="Arial"/>
          <w:sz w:val="22"/>
          <w:szCs w:val="22"/>
        </w:rPr>
        <w:t xml:space="preserve"> Jesús fue ungido; de allí emprendió la entrada triunfal a Jerusalén.</w:t>
      </w:r>
    </w:p>
    <w:p w:rsidR="00BB757D" w:rsidRPr="00BB757D" w:rsidRDefault="00BB757D" w:rsidP="0046155F">
      <w:pPr>
        <w:pStyle w:val="Textoindependiente3"/>
        <w:spacing w:after="80"/>
        <w:rPr>
          <w:rFonts w:ascii="Arial" w:hAnsi="Arial" w:cs="Arial"/>
          <w:sz w:val="22"/>
          <w:szCs w:val="22"/>
        </w:rPr>
      </w:pPr>
      <w:r w:rsidRPr="00BB757D">
        <w:rPr>
          <w:rFonts w:ascii="Arial" w:hAnsi="Arial" w:cs="Arial"/>
          <w:sz w:val="22"/>
          <w:szCs w:val="22"/>
        </w:rPr>
        <w:t>El relato contiene una peculiaridad: la bendición (mencionada dos veces) de los discípulos por Jesús. Se trataba de un gesto singular, empleado p. e. por el Sumo Sacerdote, y expresado mediante las manos levantadas y con una fórmula especial. La bendición era pronunciada por alguien que revestía autoridad sobre aquellas personas que estaban bajo esa autoridad. Esta bendición de los discípulos es única. Las demás bendiciones de Jesús, relatadas en los Evangelios, se aplican a los niños (Mc 10</w:t>
      </w:r>
      <w:r w:rsidR="00396723">
        <w:rPr>
          <w:rFonts w:ascii="Arial" w:hAnsi="Arial" w:cs="Arial"/>
          <w:sz w:val="22"/>
          <w:szCs w:val="22"/>
        </w:rPr>
        <w:t>.</w:t>
      </w:r>
      <w:r w:rsidRPr="00BB757D">
        <w:rPr>
          <w:rFonts w:ascii="Arial" w:hAnsi="Arial" w:cs="Arial"/>
          <w:sz w:val="22"/>
          <w:szCs w:val="22"/>
        </w:rPr>
        <w:t xml:space="preserve">16) y a alimentos. La bendición en </w:t>
      </w:r>
      <w:proofErr w:type="spellStart"/>
      <w:r w:rsidRPr="00BB757D">
        <w:rPr>
          <w:rFonts w:ascii="Arial" w:hAnsi="Arial" w:cs="Arial"/>
          <w:sz w:val="22"/>
          <w:szCs w:val="22"/>
        </w:rPr>
        <w:t>Betania</w:t>
      </w:r>
      <w:proofErr w:type="spellEnd"/>
      <w:r w:rsidRPr="00BB757D">
        <w:rPr>
          <w:rFonts w:ascii="Arial" w:hAnsi="Arial" w:cs="Arial"/>
          <w:sz w:val="22"/>
          <w:szCs w:val="22"/>
        </w:rPr>
        <w:t xml:space="preserve"> sintetiza la </w:t>
      </w:r>
      <w:r w:rsidRPr="00BB757D">
        <w:rPr>
          <w:rFonts w:ascii="Arial" w:hAnsi="Arial" w:cs="Arial"/>
          <w:sz w:val="22"/>
          <w:szCs w:val="22"/>
        </w:rPr>
        <w:lastRenderedPageBreak/>
        <w:t>presencia de Dios en Jesús para los discípulos. Jesús se vincula a sí mismo con los discípulos y los liga a ellos con Dios.</w:t>
      </w:r>
    </w:p>
    <w:p w:rsidR="00396723" w:rsidRDefault="00BB757D" w:rsidP="0046155F">
      <w:pPr>
        <w:pStyle w:val="Textoindependiente3"/>
        <w:spacing w:after="80"/>
        <w:rPr>
          <w:rFonts w:ascii="Arial" w:hAnsi="Arial" w:cs="Arial"/>
          <w:sz w:val="22"/>
          <w:szCs w:val="22"/>
        </w:rPr>
      </w:pPr>
      <w:r w:rsidRPr="00BB757D">
        <w:rPr>
          <w:rFonts w:ascii="Arial" w:hAnsi="Arial" w:cs="Arial"/>
          <w:sz w:val="22"/>
          <w:szCs w:val="22"/>
        </w:rPr>
        <w:t xml:space="preserve">En respuesta a esta bendición, los discípulos se postran y adoran a Jesús. Este gesto proviene del ritual del AT y de todo el Antiguo Cercano Oriente. La inclinación del cuerpo implica sumisión, y en la práctica bíblica se dirige a Dios. Es importante recordar que el </w:t>
      </w:r>
      <w:proofErr w:type="spellStart"/>
      <w:r w:rsidRPr="00BB757D">
        <w:rPr>
          <w:rFonts w:ascii="Arial" w:hAnsi="Arial" w:cs="Arial"/>
          <w:sz w:val="22"/>
          <w:szCs w:val="22"/>
        </w:rPr>
        <w:t>EvLc</w:t>
      </w:r>
      <w:proofErr w:type="spellEnd"/>
      <w:r w:rsidRPr="00BB757D">
        <w:rPr>
          <w:rFonts w:ascii="Arial" w:hAnsi="Arial" w:cs="Arial"/>
          <w:sz w:val="22"/>
          <w:szCs w:val="22"/>
        </w:rPr>
        <w:t xml:space="preserve"> emplea este término (</w:t>
      </w:r>
      <w:proofErr w:type="spellStart"/>
      <w:r w:rsidRPr="00BB757D">
        <w:rPr>
          <w:rFonts w:ascii="Arial" w:hAnsi="Arial" w:cs="Arial"/>
          <w:i/>
          <w:iCs/>
          <w:sz w:val="22"/>
          <w:szCs w:val="22"/>
        </w:rPr>
        <w:t>proskyneo</w:t>
      </w:r>
      <w:proofErr w:type="spellEnd"/>
      <w:r w:rsidRPr="00BB757D">
        <w:rPr>
          <w:rFonts w:ascii="Arial" w:hAnsi="Arial" w:cs="Arial"/>
          <w:sz w:val="22"/>
          <w:szCs w:val="22"/>
        </w:rPr>
        <w:t>) sólo en el relato de la tentación de Jesús (4</w:t>
      </w:r>
      <w:r w:rsidR="00396723">
        <w:rPr>
          <w:rFonts w:ascii="Arial" w:hAnsi="Arial" w:cs="Arial"/>
          <w:sz w:val="22"/>
          <w:szCs w:val="22"/>
        </w:rPr>
        <w:t>.</w:t>
      </w:r>
      <w:r w:rsidRPr="00BB757D">
        <w:rPr>
          <w:rFonts w:ascii="Arial" w:hAnsi="Arial" w:cs="Arial"/>
          <w:sz w:val="22"/>
          <w:szCs w:val="22"/>
        </w:rPr>
        <w:t xml:space="preserve">7-8) y aquí en la Ascensión. Si en la tentación Jesús mismo había dejado establecido la validez del mandato </w:t>
      </w:r>
      <w:proofErr w:type="spellStart"/>
      <w:r w:rsidRPr="00BB757D">
        <w:rPr>
          <w:rFonts w:ascii="Arial" w:hAnsi="Arial" w:cs="Arial"/>
          <w:sz w:val="22"/>
          <w:szCs w:val="22"/>
        </w:rPr>
        <w:t>veterotestamentario</w:t>
      </w:r>
      <w:proofErr w:type="spellEnd"/>
      <w:r w:rsidRPr="00BB757D">
        <w:rPr>
          <w:rFonts w:ascii="Arial" w:hAnsi="Arial" w:cs="Arial"/>
          <w:sz w:val="22"/>
          <w:szCs w:val="22"/>
        </w:rPr>
        <w:t xml:space="preserve"> de que sólo se ha de adorar y servir a Dios, esta adoración de los discípulos expresa su fe en la divinidad de Jesús. (Mt 28</w:t>
      </w:r>
      <w:r w:rsidR="00396723">
        <w:rPr>
          <w:rFonts w:ascii="Arial" w:hAnsi="Arial" w:cs="Arial"/>
          <w:sz w:val="22"/>
          <w:szCs w:val="22"/>
        </w:rPr>
        <w:t>.</w:t>
      </w:r>
      <w:r w:rsidRPr="00BB757D">
        <w:rPr>
          <w:rFonts w:ascii="Arial" w:hAnsi="Arial" w:cs="Arial"/>
          <w:sz w:val="22"/>
          <w:szCs w:val="22"/>
        </w:rPr>
        <w:t xml:space="preserve">9 y 19 también hablan de la adoración del Resucitado). </w:t>
      </w:r>
    </w:p>
    <w:p w:rsidR="00BB757D" w:rsidRPr="00BB757D" w:rsidRDefault="00BB757D" w:rsidP="0046155F">
      <w:pPr>
        <w:pStyle w:val="Textoindependiente3"/>
        <w:spacing w:after="80"/>
        <w:rPr>
          <w:rFonts w:ascii="Arial" w:hAnsi="Arial" w:cs="Arial"/>
          <w:sz w:val="22"/>
          <w:szCs w:val="22"/>
        </w:rPr>
      </w:pPr>
      <w:r w:rsidRPr="00BB757D">
        <w:rPr>
          <w:rFonts w:ascii="Arial" w:hAnsi="Arial" w:cs="Arial"/>
          <w:sz w:val="22"/>
          <w:szCs w:val="22"/>
        </w:rPr>
        <w:t>El regreso de los discípulos a Jerusalén está marcado por una gran alegría. Este gozo transformó sus vidas y fue la constante que atraviesa su testimonio, tal como nos lo relata Lucas en Hechos. El texto sugiere varias causas de esta alegría: la superación de la muerte por la resurrección, la presencia del Señor, la comprensión de las Escrituras, la confirmación de que Jesús es el Mesías, la transformación de testigos, la promesa del Poder desde lo alto, el mandato de ser testigos.</w:t>
      </w:r>
    </w:p>
    <w:p w:rsidR="00BB757D" w:rsidRPr="00BB757D" w:rsidRDefault="00BB757D" w:rsidP="00EA2334">
      <w:pPr>
        <w:pStyle w:val="Textoindependiente3"/>
        <w:rPr>
          <w:rFonts w:ascii="Arial" w:hAnsi="Arial" w:cs="Arial"/>
          <w:sz w:val="22"/>
          <w:szCs w:val="22"/>
        </w:rPr>
      </w:pPr>
      <w:r w:rsidRPr="00BB757D">
        <w:rPr>
          <w:rFonts w:ascii="Arial" w:hAnsi="Arial" w:cs="Arial"/>
          <w:sz w:val="22"/>
          <w:szCs w:val="22"/>
        </w:rPr>
        <w:t>El Evangelio concluye allí donde había empezado todo el relato (</w:t>
      </w:r>
      <w:proofErr w:type="spellStart"/>
      <w:r w:rsidRPr="00BB757D">
        <w:rPr>
          <w:rFonts w:ascii="Arial" w:hAnsi="Arial" w:cs="Arial"/>
          <w:sz w:val="22"/>
          <w:szCs w:val="22"/>
        </w:rPr>
        <w:t>Lc</w:t>
      </w:r>
      <w:proofErr w:type="spellEnd"/>
      <w:r w:rsidRPr="00BB757D">
        <w:rPr>
          <w:rFonts w:ascii="Arial" w:hAnsi="Arial" w:cs="Arial"/>
          <w:sz w:val="22"/>
          <w:szCs w:val="22"/>
        </w:rPr>
        <w:t xml:space="preserve"> 1</w:t>
      </w:r>
      <w:proofErr w:type="gramStart"/>
      <w:r w:rsidRPr="00BB757D">
        <w:rPr>
          <w:rFonts w:ascii="Arial" w:hAnsi="Arial" w:cs="Arial"/>
          <w:sz w:val="22"/>
          <w:szCs w:val="22"/>
        </w:rPr>
        <w:t>,</w:t>
      </w:r>
      <w:r w:rsidR="00EA2334">
        <w:rPr>
          <w:rFonts w:ascii="Arial" w:hAnsi="Arial" w:cs="Arial"/>
          <w:sz w:val="22"/>
          <w:szCs w:val="22"/>
        </w:rPr>
        <w:t>.</w:t>
      </w:r>
      <w:proofErr w:type="gramEnd"/>
      <w:r w:rsidRPr="00BB757D">
        <w:rPr>
          <w:rFonts w:ascii="Arial" w:hAnsi="Arial" w:cs="Arial"/>
          <w:sz w:val="22"/>
          <w:szCs w:val="22"/>
        </w:rPr>
        <w:t xml:space="preserve">5): en el Templo. Este lugar congrega por ahora la primera comunidad cristiana, y aquí tiene su inicio el largo camino de la misión universal. Esta ubicación </w:t>
      </w:r>
      <w:proofErr w:type="spellStart"/>
      <w:r w:rsidRPr="00BB757D">
        <w:rPr>
          <w:rFonts w:ascii="Arial" w:hAnsi="Arial" w:cs="Arial"/>
          <w:sz w:val="22"/>
          <w:szCs w:val="22"/>
        </w:rPr>
        <w:t>cúltica</w:t>
      </w:r>
      <w:proofErr w:type="spellEnd"/>
      <w:r w:rsidRPr="00BB757D">
        <w:rPr>
          <w:rFonts w:ascii="Arial" w:hAnsi="Arial" w:cs="Arial"/>
          <w:sz w:val="22"/>
          <w:szCs w:val="22"/>
        </w:rPr>
        <w:t xml:space="preserve"> remite al </w:t>
      </w:r>
      <w:proofErr w:type="spellStart"/>
      <w:r w:rsidRPr="00BB757D">
        <w:rPr>
          <w:rFonts w:ascii="Arial" w:hAnsi="Arial" w:cs="Arial"/>
          <w:i/>
          <w:iCs/>
          <w:sz w:val="22"/>
          <w:szCs w:val="22"/>
        </w:rPr>
        <w:t>Sitz</w:t>
      </w:r>
      <w:proofErr w:type="spellEnd"/>
      <w:r w:rsidRPr="00BB757D">
        <w:rPr>
          <w:rFonts w:ascii="Arial" w:hAnsi="Arial" w:cs="Arial"/>
          <w:i/>
          <w:iCs/>
          <w:sz w:val="22"/>
          <w:szCs w:val="22"/>
        </w:rPr>
        <w:t xml:space="preserve"> </w:t>
      </w:r>
      <w:proofErr w:type="spellStart"/>
      <w:r w:rsidRPr="00BB757D">
        <w:rPr>
          <w:rFonts w:ascii="Arial" w:hAnsi="Arial" w:cs="Arial"/>
          <w:i/>
          <w:iCs/>
          <w:sz w:val="22"/>
          <w:szCs w:val="22"/>
        </w:rPr>
        <w:t>im</w:t>
      </w:r>
      <w:proofErr w:type="spellEnd"/>
      <w:r w:rsidRPr="00BB757D">
        <w:rPr>
          <w:rFonts w:ascii="Arial" w:hAnsi="Arial" w:cs="Arial"/>
          <w:i/>
          <w:iCs/>
          <w:sz w:val="22"/>
          <w:szCs w:val="22"/>
        </w:rPr>
        <w:t xml:space="preserve"> </w:t>
      </w:r>
      <w:proofErr w:type="spellStart"/>
      <w:r w:rsidRPr="00BB757D">
        <w:rPr>
          <w:rFonts w:ascii="Arial" w:hAnsi="Arial" w:cs="Arial"/>
          <w:i/>
          <w:iCs/>
          <w:sz w:val="22"/>
          <w:szCs w:val="22"/>
        </w:rPr>
        <w:t>Leben</w:t>
      </w:r>
      <w:proofErr w:type="spellEnd"/>
      <w:r w:rsidRPr="00BB757D">
        <w:rPr>
          <w:rFonts w:ascii="Arial" w:hAnsi="Arial" w:cs="Arial"/>
          <w:sz w:val="22"/>
          <w:szCs w:val="22"/>
        </w:rPr>
        <w:t xml:space="preserve"> de todo el relato pascual l</w:t>
      </w:r>
      <w:r w:rsidR="00EA2334">
        <w:rPr>
          <w:rFonts w:ascii="Arial" w:hAnsi="Arial" w:cs="Arial"/>
          <w:sz w:val="22"/>
          <w:szCs w:val="22"/>
        </w:rPr>
        <w:t xml:space="preserve">ucano: la celebración </w:t>
      </w:r>
      <w:proofErr w:type="spellStart"/>
      <w:r w:rsidR="00EA2334">
        <w:rPr>
          <w:rFonts w:ascii="Arial" w:hAnsi="Arial" w:cs="Arial"/>
          <w:sz w:val="22"/>
          <w:szCs w:val="22"/>
        </w:rPr>
        <w:t>cúltica</w:t>
      </w:r>
      <w:proofErr w:type="spellEnd"/>
      <w:r w:rsidR="00EA2334">
        <w:rPr>
          <w:rFonts w:ascii="Arial" w:hAnsi="Arial" w:cs="Arial"/>
          <w:sz w:val="22"/>
          <w:szCs w:val="22"/>
        </w:rPr>
        <w:t xml:space="preserve"> –semanal</w:t>
      </w:r>
      <w:r w:rsidRPr="00BB757D">
        <w:rPr>
          <w:rFonts w:ascii="Arial" w:hAnsi="Arial" w:cs="Arial"/>
          <w:sz w:val="22"/>
          <w:szCs w:val="22"/>
        </w:rPr>
        <w:t>– de la Resurrección de Jesucristo.</w:t>
      </w:r>
    </w:p>
    <w:p w:rsidR="00BB757D" w:rsidRPr="00EA2334" w:rsidRDefault="00BB757D" w:rsidP="0046155F">
      <w:pPr>
        <w:pStyle w:val="Textoindependiente3"/>
        <w:spacing w:after="80"/>
        <w:rPr>
          <w:rFonts w:ascii="Arial" w:hAnsi="Arial" w:cs="Arial"/>
          <w:bCs/>
          <w:sz w:val="22"/>
          <w:szCs w:val="22"/>
          <w:u w:val="single"/>
          <w:lang w:val="es-AR"/>
        </w:rPr>
      </w:pPr>
      <w:r w:rsidRPr="00EA2334">
        <w:rPr>
          <w:rFonts w:ascii="Arial" w:hAnsi="Arial" w:cs="Arial"/>
          <w:bCs/>
          <w:sz w:val="22"/>
          <w:szCs w:val="22"/>
          <w:u w:val="single"/>
          <w:lang w:val="es-AR"/>
        </w:rPr>
        <w:t>Breve reflexión teológica</w:t>
      </w:r>
    </w:p>
    <w:p w:rsidR="00BB757D" w:rsidRPr="00BB757D" w:rsidRDefault="00BB757D" w:rsidP="0046155F">
      <w:pPr>
        <w:spacing w:after="80"/>
        <w:ind w:right="57"/>
        <w:rPr>
          <w:rFonts w:ascii="Arial" w:hAnsi="Arial" w:cs="Arial"/>
          <w:sz w:val="22"/>
          <w:szCs w:val="22"/>
        </w:rPr>
      </w:pPr>
      <w:r w:rsidRPr="00BB757D">
        <w:rPr>
          <w:rFonts w:ascii="Arial" w:hAnsi="Arial" w:cs="Arial"/>
          <w:sz w:val="22"/>
          <w:szCs w:val="22"/>
        </w:rPr>
        <w:t xml:space="preserve">¿Qué lugar ocupa actualmente el día de la Ascensión en la vida </w:t>
      </w:r>
      <w:proofErr w:type="spellStart"/>
      <w:r w:rsidRPr="00BB757D">
        <w:rPr>
          <w:rFonts w:ascii="Arial" w:hAnsi="Arial" w:cs="Arial"/>
          <w:sz w:val="22"/>
          <w:szCs w:val="22"/>
        </w:rPr>
        <w:t>cúltica</w:t>
      </w:r>
      <w:proofErr w:type="spellEnd"/>
      <w:r w:rsidRPr="00BB757D">
        <w:rPr>
          <w:rFonts w:ascii="Arial" w:hAnsi="Arial" w:cs="Arial"/>
          <w:sz w:val="22"/>
          <w:szCs w:val="22"/>
        </w:rPr>
        <w:t xml:space="preserve"> de las Iglesias? ¿Qué lugar le damos a la Ascensión en nuestra vida? Es una fiesta cristiana prácticamente borrada de los almanaques; y como siempre se trata de un jueves, pasa también desapercibida para un gran número de miembros de las Iglesias que a excepción de Viernes Santo y Navidad, suelen vincular todas las celebraciones con los domingos. ¿Por qué no hacer el intento de recuperar la celebración de la Ascensión?</w:t>
      </w:r>
    </w:p>
    <w:p w:rsidR="00BB757D" w:rsidRPr="00BB757D" w:rsidRDefault="00BB757D" w:rsidP="0046155F">
      <w:pPr>
        <w:spacing w:after="80"/>
        <w:rPr>
          <w:rFonts w:ascii="Arial" w:hAnsi="Arial" w:cs="Arial"/>
          <w:sz w:val="22"/>
          <w:szCs w:val="22"/>
        </w:rPr>
      </w:pPr>
      <w:r w:rsidRPr="00BB757D">
        <w:rPr>
          <w:rFonts w:ascii="Arial" w:hAnsi="Arial" w:cs="Arial"/>
          <w:sz w:val="22"/>
          <w:szCs w:val="22"/>
        </w:rPr>
        <w:t>Con seguridad, más de una persona tendrá sus problemas con una lectura literal del relato de la Ascensión, pues le costará imaginarse un viaje estratosférico de Jesús. Pero recordemos lo indicado: el breve texto de la Ascensión es una forma “gráfica”, si se quiere, de expresar la exaltación de Jesús. Nos regala en forma de relato la fe en la glorificación de Jesús. Habla de la instalación o entronización de Jesús como Señor del universo. Es el “momento” en que Jesús recibe toda potestad en el cielo y en la tierra (como dice Mt 28</w:t>
      </w:r>
      <w:r w:rsidR="00EA2334">
        <w:rPr>
          <w:rFonts w:ascii="Arial" w:hAnsi="Arial" w:cs="Arial"/>
          <w:sz w:val="22"/>
          <w:szCs w:val="22"/>
        </w:rPr>
        <w:t>.</w:t>
      </w:r>
      <w:r w:rsidRPr="00BB757D">
        <w:rPr>
          <w:rFonts w:ascii="Arial" w:hAnsi="Arial" w:cs="Arial"/>
          <w:sz w:val="22"/>
          <w:szCs w:val="22"/>
        </w:rPr>
        <w:t>18). El Apóstol Pablo expresa exactamente lo mismo al decir con palabras muy profundas en Fil 2</w:t>
      </w:r>
      <w:r w:rsidR="00EA2334">
        <w:rPr>
          <w:rFonts w:ascii="Arial" w:hAnsi="Arial" w:cs="Arial"/>
          <w:sz w:val="22"/>
          <w:szCs w:val="22"/>
        </w:rPr>
        <w:t>.</w:t>
      </w:r>
      <w:r w:rsidRPr="00BB757D">
        <w:rPr>
          <w:rFonts w:ascii="Arial" w:hAnsi="Arial" w:cs="Arial"/>
          <w:sz w:val="22"/>
          <w:szCs w:val="22"/>
        </w:rPr>
        <w:t>9-10: “Por lo cual Dios también le exaltó hasta lo sumo, y le dio un nombre que es sobre todo nombre; para que en el nombre de Jesús se doble toda rodilla de los que están en los cielos, y en la tierra, y debajo de la tierra; y toda lengua confiese que Jesucristo es el Señor, para gloria de Dios Padre”. En otros textos, está implícita la Ascensión (</w:t>
      </w:r>
      <w:proofErr w:type="spellStart"/>
      <w:r w:rsidRPr="00BB757D">
        <w:rPr>
          <w:rFonts w:ascii="Arial" w:hAnsi="Arial" w:cs="Arial"/>
          <w:sz w:val="22"/>
          <w:szCs w:val="22"/>
        </w:rPr>
        <w:t>Rom</w:t>
      </w:r>
      <w:proofErr w:type="spellEnd"/>
      <w:r w:rsidRPr="00BB757D">
        <w:rPr>
          <w:rFonts w:ascii="Arial" w:hAnsi="Arial" w:cs="Arial"/>
          <w:sz w:val="22"/>
          <w:szCs w:val="22"/>
        </w:rPr>
        <w:t xml:space="preserve"> 8</w:t>
      </w:r>
      <w:r w:rsidR="00EA2334">
        <w:rPr>
          <w:rFonts w:ascii="Arial" w:hAnsi="Arial" w:cs="Arial"/>
          <w:sz w:val="22"/>
          <w:szCs w:val="22"/>
        </w:rPr>
        <w:t>.</w:t>
      </w:r>
      <w:r w:rsidRPr="00BB757D">
        <w:rPr>
          <w:rFonts w:ascii="Arial" w:hAnsi="Arial" w:cs="Arial"/>
          <w:sz w:val="22"/>
          <w:szCs w:val="22"/>
        </w:rPr>
        <w:t xml:space="preserve">24; </w:t>
      </w:r>
      <w:proofErr w:type="spellStart"/>
      <w:r w:rsidRPr="00BB757D">
        <w:rPr>
          <w:rFonts w:ascii="Arial" w:hAnsi="Arial" w:cs="Arial"/>
          <w:sz w:val="22"/>
          <w:szCs w:val="22"/>
        </w:rPr>
        <w:t>Ef</w:t>
      </w:r>
      <w:proofErr w:type="spellEnd"/>
      <w:r w:rsidRPr="00BB757D">
        <w:rPr>
          <w:rFonts w:ascii="Arial" w:hAnsi="Arial" w:cs="Arial"/>
          <w:sz w:val="22"/>
          <w:szCs w:val="22"/>
        </w:rPr>
        <w:t xml:space="preserve"> 1</w:t>
      </w:r>
      <w:r w:rsidR="00EA2334">
        <w:rPr>
          <w:rFonts w:ascii="Arial" w:hAnsi="Arial" w:cs="Arial"/>
          <w:sz w:val="22"/>
          <w:szCs w:val="22"/>
        </w:rPr>
        <w:t>.</w:t>
      </w:r>
      <w:r w:rsidRPr="00BB757D">
        <w:rPr>
          <w:rFonts w:ascii="Arial" w:hAnsi="Arial" w:cs="Arial"/>
          <w:sz w:val="22"/>
          <w:szCs w:val="22"/>
        </w:rPr>
        <w:t xml:space="preserve">20; </w:t>
      </w:r>
      <w:proofErr w:type="spellStart"/>
      <w:r w:rsidRPr="00BB757D">
        <w:rPr>
          <w:rFonts w:ascii="Arial" w:hAnsi="Arial" w:cs="Arial"/>
          <w:sz w:val="22"/>
          <w:szCs w:val="22"/>
        </w:rPr>
        <w:t>Heb</w:t>
      </w:r>
      <w:proofErr w:type="spellEnd"/>
      <w:r w:rsidRPr="00BB757D">
        <w:rPr>
          <w:rFonts w:ascii="Arial" w:hAnsi="Arial" w:cs="Arial"/>
          <w:sz w:val="22"/>
          <w:szCs w:val="22"/>
        </w:rPr>
        <w:t xml:space="preserve"> 1</w:t>
      </w:r>
      <w:r w:rsidR="00EA2334">
        <w:rPr>
          <w:rFonts w:ascii="Arial" w:hAnsi="Arial" w:cs="Arial"/>
          <w:sz w:val="22"/>
          <w:szCs w:val="22"/>
        </w:rPr>
        <w:t>.</w:t>
      </w:r>
      <w:r w:rsidRPr="00BB757D">
        <w:rPr>
          <w:rFonts w:ascii="Arial" w:hAnsi="Arial" w:cs="Arial"/>
          <w:sz w:val="22"/>
          <w:szCs w:val="22"/>
        </w:rPr>
        <w:t>3). 1 Tim 3</w:t>
      </w:r>
      <w:r w:rsidR="00EA2334">
        <w:rPr>
          <w:rFonts w:ascii="Arial" w:hAnsi="Arial" w:cs="Arial"/>
          <w:sz w:val="22"/>
          <w:szCs w:val="22"/>
        </w:rPr>
        <w:t>.</w:t>
      </w:r>
      <w:r w:rsidRPr="00BB757D">
        <w:rPr>
          <w:rFonts w:ascii="Arial" w:hAnsi="Arial" w:cs="Arial"/>
          <w:sz w:val="22"/>
          <w:szCs w:val="22"/>
        </w:rPr>
        <w:t>16 y 1 Pe 3</w:t>
      </w:r>
      <w:r w:rsidR="00EA2334">
        <w:rPr>
          <w:rFonts w:ascii="Arial" w:hAnsi="Arial" w:cs="Arial"/>
          <w:sz w:val="22"/>
          <w:szCs w:val="22"/>
        </w:rPr>
        <w:t>.</w:t>
      </w:r>
      <w:r w:rsidRPr="00BB757D">
        <w:rPr>
          <w:rFonts w:ascii="Arial" w:hAnsi="Arial" w:cs="Arial"/>
          <w:sz w:val="22"/>
          <w:szCs w:val="22"/>
        </w:rPr>
        <w:t>21-22, por su parte, hacen referencia a la Ascensión como una afirmación teológica.</w:t>
      </w:r>
    </w:p>
    <w:p w:rsidR="00BB757D" w:rsidRPr="00BB757D" w:rsidRDefault="00BB757D" w:rsidP="00EA2334">
      <w:pPr>
        <w:pStyle w:val="Textoindependiente2"/>
        <w:spacing w:after="80"/>
        <w:ind w:firstLine="0"/>
        <w:jc w:val="left"/>
        <w:rPr>
          <w:rFonts w:ascii="Arial" w:hAnsi="Arial" w:cs="Arial"/>
          <w:sz w:val="22"/>
          <w:szCs w:val="22"/>
        </w:rPr>
      </w:pPr>
      <w:r w:rsidRPr="00BB757D">
        <w:rPr>
          <w:rFonts w:ascii="Arial" w:hAnsi="Arial" w:cs="Arial"/>
          <w:sz w:val="22"/>
          <w:szCs w:val="22"/>
        </w:rPr>
        <w:t>Juntamente con esta imagen de la exaltación, recordemos que para Jesús mismo, el cielo, el Reino de Dios o de los cielos, es la participación plena en la vida de Dios. Es la comunión con Dios y las demás personas. Es una nueva relación entre el Creador y sus hijas e hijos. Entendido así, el cielo no es una “recompensa” para “gente que se porta bien”; ni es una promesa barata para quienes sufren desgracias. Menos aún es una escapatoria para no comprometerse con el prójimo y sus necesidades. El cielo comienza con la presencia del Señor en sus hijas e hijos por medio de su Espíritu. El cielo inicia con la vida con el Señor; junto con toda una comunidad de testigos que caminan en la misma dirección, y encontrará en Dios mismo su cumplimiento total.</w:t>
      </w:r>
    </w:p>
    <w:p w:rsidR="00BB757D" w:rsidRPr="00BB757D" w:rsidRDefault="00BB757D" w:rsidP="0046155F">
      <w:pPr>
        <w:spacing w:after="80"/>
        <w:ind w:right="57"/>
        <w:rPr>
          <w:rFonts w:ascii="Arial" w:hAnsi="Arial" w:cs="Arial"/>
          <w:sz w:val="22"/>
          <w:szCs w:val="22"/>
          <w:lang w:val="es-AR"/>
        </w:rPr>
      </w:pPr>
      <w:r w:rsidRPr="00BB757D">
        <w:rPr>
          <w:rFonts w:ascii="Arial" w:hAnsi="Arial" w:cs="Arial"/>
          <w:sz w:val="22"/>
          <w:szCs w:val="22"/>
        </w:rPr>
        <w:t xml:space="preserve">Jesús convierte al pequeño grupo de seguidores y seguidoras en testigos, que deben dar testimonio de lo que Dios realizó en él; y que </w:t>
      </w:r>
      <w:r w:rsidR="00EA2334">
        <w:rPr>
          <w:rFonts w:ascii="Arial" w:hAnsi="Arial" w:cs="Arial"/>
          <w:sz w:val="22"/>
          <w:szCs w:val="22"/>
        </w:rPr>
        <w:t>quieren</w:t>
      </w:r>
      <w:r w:rsidRPr="00BB757D">
        <w:rPr>
          <w:rFonts w:ascii="Arial" w:hAnsi="Arial" w:cs="Arial"/>
          <w:sz w:val="22"/>
          <w:szCs w:val="22"/>
        </w:rPr>
        <w:t xml:space="preserve"> anunciarlo </w:t>
      </w:r>
      <w:r w:rsidRPr="00BB757D">
        <w:rPr>
          <w:rFonts w:ascii="Arial" w:hAnsi="Arial" w:cs="Arial"/>
          <w:sz w:val="22"/>
          <w:szCs w:val="22"/>
          <w:lang w:val="es-AR"/>
        </w:rPr>
        <w:t>a todos los pueblos y personas, para que se conviertan y reciban el perdón de los pecados. La Ascensión es una especie de nexo entre la historia de Jesús y nuestra historia como creyentes y testigos. Por eso, Lucas presenta dos veces el mismo evento: una vez al final del Evangelio, cerrando la actuación terrenal de Jesús; y luego al comienzo de Hechos, dando inicio a la acción de sus seguidoras y seguidores.</w:t>
      </w:r>
    </w:p>
    <w:p w:rsidR="00BB757D" w:rsidRPr="00BB757D" w:rsidRDefault="00BB757D" w:rsidP="0046155F">
      <w:pPr>
        <w:spacing w:after="80"/>
        <w:ind w:right="57"/>
        <w:rPr>
          <w:rFonts w:ascii="Arial" w:hAnsi="Arial" w:cs="Arial"/>
          <w:sz w:val="22"/>
          <w:szCs w:val="22"/>
        </w:rPr>
      </w:pPr>
      <w:r w:rsidRPr="00BB757D">
        <w:rPr>
          <w:rFonts w:ascii="Arial" w:hAnsi="Arial" w:cs="Arial"/>
          <w:sz w:val="22"/>
          <w:szCs w:val="22"/>
        </w:rPr>
        <w:lastRenderedPageBreak/>
        <w:t>El testimonio que Jesús nos encomienda no es una misión triunfalista. A lo largo de la historia, las campañas triunfalistas de la Iglesia fácilmente solían convertirse en cruzadas violentas, que más de una vez despreciaban la vida, la integridad física y psíquica de las personas; y que frecuentemente procedían a eliminar a quienes no se subyugaban.</w:t>
      </w:r>
    </w:p>
    <w:p w:rsidR="00BB757D" w:rsidRPr="00BB757D" w:rsidRDefault="00BB757D" w:rsidP="0046155F">
      <w:pPr>
        <w:spacing w:after="80"/>
        <w:ind w:right="57"/>
        <w:rPr>
          <w:rFonts w:ascii="Arial" w:hAnsi="Arial" w:cs="Arial"/>
          <w:sz w:val="22"/>
          <w:szCs w:val="22"/>
        </w:rPr>
      </w:pPr>
      <w:r w:rsidRPr="00BB757D">
        <w:rPr>
          <w:rFonts w:ascii="Arial" w:hAnsi="Arial" w:cs="Arial"/>
          <w:sz w:val="22"/>
          <w:szCs w:val="22"/>
        </w:rPr>
        <w:t>El verdadero testimonio cristiano es fruto del amor a Jesús y de la serena convicción de que Jesús da sentido a nuestra vida. Esto se manifiesta de dos maneras complementarias, una tan importante y decisiva como la otra. Por un lado, están nuestras actitudes, mediante las cuales podemos expresar la solidaridad con el prójimo. Esto es un testimonio implícito, absolutamente necesario para corroborar nuestra fe. Por el otro, igualmente irreemplazable es nuestro testimonio explícito. Es fundamental confesar a Jesús como Señor y Salvador y anunciar su señorío; e invitar a las personas a la fe, a la integración en la comunidad y al seguimiento.</w:t>
      </w:r>
    </w:p>
    <w:p w:rsidR="00BB757D" w:rsidRPr="00BB757D" w:rsidRDefault="00BB757D" w:rsidP="00EA2334">
      <w:pPr>
        <w:pStyle w:val="Textoindependiente3"/>
        <w:rPr>
          <w:rFonts w:ascii="Arial" w:hAnsi="Arial" w:cs="Arial"/>
          <w:sz w:val="22"/>
          <w:szCs w:val="22"/>
        </w:rPr>
      </w:pPr>
      <w:r w:rsidRPr="00BB757D">
        <w:rPr>
          <w:rFonts w:ascii="Arial" w:hAnsi="Arial" w:cs="Arial"/>
          <w:sz w:val="22"/>
          <w:szCs w:val="22"/>
        </w:rPr>
        <w:t>En este sentido, la Ascensión es</w:t>
      </w:r>
      <w:r w:rsidR="00EA2334">
        <w:rPr>
          <w:rFonts w:ascii="Arial" w:hAnsi="Arial" w:cs="Arial"/>
          <w:sz w:val="22"/>
          <w:szCs w:val="22"/>
        </w:rPr>
        <w:t xml:space="preserve"> una fiesta de victoria, pero –reiterémoslo</w:t>
      </w:r>
      <w:r w:rsidRPr="00BB757D">
        <w:rPr>
          <w:rFonts w:ascii="Arial" w:hAnsi="Arial" w:cs="Arial"/>
          <w:sz w:val="22"/>
          <w:szCs w:val="22"/>
        </w:rPr>
        <w:t>– no de una victoria triunfalista que se jacta de la futura destrucción de todos los enemigos de Cristo. La victoria de Cristo compromete a extender humildemente su señorío, empezando por nosotros mismos, por nuestras actitudes, acciones y palabras. Esto jamás fue fácil. Al contrario, toda vida cristiana y todo testimonio siempre tendrán reveses y fracasos. Pero ello no impide celebrar la Ascensión. El culto de Ascensión – celebrado el mismo día jueves de la Ascensión o el domingo siguiente – es un momento importante del camino con Cristo y hacia Cristo.</w:t>
      </w:r>
    </w:p>
    <w:p w:rsidR="00BB757D" w:rsidRPr="00EA2334" w:rsidRDefault="00BB757D" w:rsidP="0046155F">
      <w:pPr>
        <w:spacing w:after="80"/>
        <w:ind w:right="57"/>
        <w:rPr>
          <w:rFonts w:ascii="Arial" w:hAnsi="Arial" w:cs="Arial"/>
          <w:sz w:val="22"/>
          <w:szCs w:val="22"/>
          <w:u w:val="single"/>
          <w:lang w:val="es-AR"/>
        </w:rPr>
      </w:pPr>
      <w:r w:rsidRPr="00EA2334">
        <w:rPr>
          <w:rFonts w:ascii="Arial" w:hAnsi="Arial" w:cs="Arial"/>
          <w:bCs/>
          <w:sz w:val="22"/>
          <w:szCs w:val="22"/>
          <w:u w:val="single"/>
          <w:lang w:val="es-AR"/>
        </w:rPr>
        <w:t>Pistas para la predicación</w:t>
      </w:r>
    </w:p>
    <w:p w:rsidR="00BB757D" w:rsidRPr="00BB757D" w:rsidRDefault="00BB757D" w:rsidP="00440917">
      <w:pPr>
        <w:numPr>
          <w:ilvl w:val="0"/>
          <w:numId w:val="28"/>
        </w:numPr>
        <w:autoSpaceDE w:val="0"/>
        <w:autoSpaceDN w:val="0"/>
        <w:spacing w:after="80"/>
        <w:ind w:right="57"/>
        <w:rPr>
          <w:rFonts w:ascii="Arial" w:hAnsi="Arial" w:cs="Arial"/>
          <w:sz w:val="22"/>
          <w:szCs w:val="22"/>
        </w:rPr>
      </w:pPr>
      <w:r w:rsidRPr="00BB757D">
        <w:rPr>
          <w:rFonts w:ascii="Arial" w:hAnsi="Arial" w:cs="Arial"/>
          <w:sz w:val="22"/>
          <w:szCs w:val="22"/>
        </w:rPr>
        <w:t>Recuperemos la Ascensión como celebración festiva. Más allá de las preguntas acerca de una lectura literal o no del relato, se trata de un poderoso texto que nos hace mirar al Señor Resucitado y que nos quiere entusiasmar por él y para su misión. Esta mirada “hacia lo alto”, hacia Él, es sumamente necesaria en un momento en que toda la sociedad está en crisis, se cierran muchos horizontes, muchísimas personas son marginadas y excluidas de las posibilidades de una vida digna, y son cada vez más los que viven situaciones apremiantes.</w:t>
      </w:r>
    </w:p>
    <w:p w:rsidR="00BB757D" w:rsidRPr="00BB757D" w:rsidRDefault="00BB757D" w:rsidP="00440917">
      <w:pPr>
        <w:numPr>
          <w:ilvl w:val="0"/>
          <w:numId w:val="28"/>
        </w:numPr>
        <w:autoSpaceDE w:val="0"/>
        <w:autoSpaceDN w:val="0"/>
        <w:spacing w:after="80"/>
        <w:ind w:right="57"/>
        <w:rPr>
          <w:rFonts w:ascii="Arial" w:hAnsi="Arial" w:cs="Arial"/>
          <w:sz w:val="22"/>
          <w:szCs w:val="22"/>
        </w:rPr>
      </w:pPr>
      <w:r w:rsidRPr="00BB757D">
        <w:rPr>
          <w:rFonts w:ascii="Arial" w:hAnsi="Arial" w:cs="Arial"/>
          <w:sz w:val="22"/>
          <w:szCs w:val="22"/>
        </w:rPr>
        <w:t xml:space="preserve">La Ascensión nos recuerda que </w:t>
      </w:r>
      <w:r w:rsidRPr="00BB757D">
        <w:rPr>
          <w:rFonts w:ascii="Arial" w:hAnsi="Arial" w:cs="Arial"/>
          <w:sz w:val="22"/>
          <w:szCs w:val="22"/>
          <w:lang w:val="es-AR"/>
        </w:rPr>
        <w:t>Jesucristo</w:t>
      </w:r>
      <w:r w:rsidRPr="00BB757D">
        <w:rPr>
          <w:rFonts w:ascii="Arial" w:hAnsi="Arial" w:cs="Arial"/>
          <w:sz w:val="22"/>
          <w:szCs w:val="22"/>
        </w:rPr>
        <w:t xml:space="preserve"> es el Señor del universo; y, por consiguiente, Señor mío, Señor tuyo, Señor nuestro y Señor de toda la humanidad. La celebración de la Ascensión es parte de la lucha de Dios contra todos los poderes y mecanismos que producen desesperación, exclusión y muerte.</w:t>
      </w:r>
    </w:p>
    <w:p w:rsidR="00BB757D" w:rsidRPr="00BB757D" w:rsidRDefault="00BB757D" w:rsidP="00440917">
      <w:pPr>
        <w:numPr>
          <w:ilvl w:val="0"/>
          <w:numId w:val="28"/>
        </w:numPr>
        <w:autoSpaceDE w:val="0"/>
        <w:autoSpaceDN w:val="0"/>
        <w:spacing w:after="80"/>
        <w:ind w:right="57"/>
        <w:rPr>
          <w:rFonts w:ascii="Arial" w:hAnsi="Arial" w:cs="Arial"/>
          <w:sz w:val="22"/>
          <w:szCs w:val="22"/>
        </w:rPr>
      </w:pPr>
      <w:r w:rsidRPr="00BB757D">
        <w:rPr>
          <w:rFonts w:ascii="Arial" w:hAnsi="Arial" w:cs="Arial"/>
          <w:sz w:val="22"/>
          <w:szCs w:val="22"/>
        </w:rPr>
        <w:t>El señorío de Jesucristo sobre nosotros ha de ser vivido en actitudes y acciones de solidaridad; y ha de ser anunciado con nuestra confesión y el anuncio explícito de Jesucristo.</w:t>
      </w:r>
    </w:p>
    <w:p w:rsidR="002B1D24" w:rsidRPr="00EA2334" w:rsidRDefault="00EA2334" w:rsidP="00EA2334">
      <w:pPr>
        <w:widowControl w:val="0"/>
        <w:autoSpaceDE w:val="0"/>
        <w:autoSpaceDN w:val="0"/>
        <w:adjustRightInd w:val="0"/>
        <w:ind w:left="2880"/>
        <w:rPr>
          <w:rFonts w:ascii="Arial Narrow" w:hAnsi="Arial Narrow" w:cs="Arial"/>
          <w:i/>
          <w:iCs/>
          <w:sz w:val="18"/>
          <w:szCs w:val="18"/>
          <w:lang w:val="es-AR"/>
        </w:rPr>
      </w:pPr>
      <w:r w:rsidRPr="00EA2334">
        <w:rPr>
          <w:rFonts w:ascii="Arial Narrow" w:hAnsi="Arial Narrow" w:cs="Arial"/>
          <w:i/>
          <w:iCs/>
          <w:sz w:val="18"/>
          <w:szCs w:val="18"/>
          <w:lang w:val="es-AR"/>
        </w:rPr>
        <w:t xml:space="preserve">René </w:t>
      </w:r>
      <w:proofErr w:type="spellStart"/>
      <w:r w:rsidRPr="00EA2334">
        <w:rPr>
          <w:rFonts w:ascii="Arial Narrow" w:hAnsi="Arial Narrow" w:cs="Arial"/>
          <w:i/>
          <w:iCs/>
          <w:sz w:val="18"/>
          <w:szCs w:val="18"/>
          <w:lang w:val="es-AR"/>
        </w:rPr>
        <w:t>Krüger</w:t>
      </w:r>
      <w:proofErr w:type="spellEnd"/>
      <w:r w:rsidRPr="00EA2334">
        <w:rPr>
          <w:rFonts w:ascii="Arial Narrow" w:hAnsi="Arial Narrow" w:cs="Arial"/>
          <w:i/>
          <w:iCs/>
          <w:sz w:val="18"/>
          <w:szCs w:val="18"/>
          <w:lang w:val="es-AR"/>
        </w:rPr>
        <w:t xml:space="preserve">, </w:t>
      </w:r>
      <w:proofErr w:type="spellStart"/>
      <w:r w:rsidRPr="00EA2334">
        <w:rPr>
          <w:rFonts w:ascii="Arial Narrow" w:hAnsi="Arial Narrow" w:cs="Arial"/>
          <w:i/>
          <w:iCs/>
          <w:sz w:val="18"/>
          <w:szCs w:val="18"/>
          <w:lang w:val="es-AR"/>
        </w:rPr>
        <w:t>biblista</w:t>
      </w:r>
      <w:proofErr w:type="spellEnd"/>
      <w:r w:rsidRPr="00EA2334">
        <w:rPr>
          <w:rFonts w:ascii="Arial Narrow" w:hAnsi="Arial Narrow" w:cs="Arial"/>
          <w:i/>
          <w:iCs/>
          <w:sz w:val="18"/>
          <w:szCs w:val="18"/>
          <w:lang w:val="es-AR"/>
        </w:rPr>
        <w:t xml:space="preserve"> y pastor de la Ig</w:t>
      </w:r>
      <w:r>
        <w:rPr>
          <w:rFonts w:ascii="Arial Narrow" w:hAnsi="Arial Narrow" w:cs="Arial"/>
          <w:i/>
          <w:iCs/>
          <w:sz w:val="18"/>
          <w:szCs w:val="18"/>
          <w:lang w:val="es-AR"/>
        </w:rPr>
        <w:t xml:space="preserve">lesia Evangélica del Río de la Plata, en </w:t>
      </w:r>
      <w:r w:rsidRPr="00EA2334">
        <w:rPr>
          <w:rFonts w:ascii="Arial Narrow" w:hAnsi="Arial Narrow" w:cs="Arial"/>
          <w:b/>
          <w:i/>
          <w:iCs/>
          <w:sz w:val="18"/>
          <w:szCs w:val="18"/>
          <w:lang w:val="es-AR"/>
        </w:rPr>
        <w:t>Encuentros Exegético-</w:t>
      </w:r>
      <w:proofErr w:type="spellStart"/>
      <w:r w:rsidRPr="00EA2334">
        <w:rPr>
          <w:rFonts w:ascii="Arial Narrow" w:hAnsi="Arial Narrow" w:cs="Arial"/>
          <w:b/>
          <w:i/>
          <w:iCs/>
          <w:sz w:val="18"/>
          <w:szCs w:val="18"/>
          <w:lang w:val="es-AR"/>
        </w:rPr>
        <w:t>Homiléticos</w:t>
      </w:r>
      <w:proofErr w:type="spellEnd"/>
      <w:r>
        <w:rPr>
          <w:rFonts w:ascii="Arial Narrow" w:hAnsi="Arial Narrow" w:cs="Arial"/>
          <w:i/>
          <w:iCs/>
          <w:sz w:val="18"/>
          <w:szCs w:val="18"/>
          <w:lang w:val="es-AR"/>
        </w:rPr>
        <w:t xml:space="preserve"> 14, mayo de 2001, ISEDET, Bs Aires. Texto resumido.</w:t>
      </w:r>
    </w:p>
    <w:p w:rsidR="00BB757D" w:rsidRPr="00EA2334" w:rsidRDefault="00BB757D" w:rsidP="002B1D24">
      <w:pPr>
        <w:widowControl w:val="0"/>
        <w:autoSpaceDE w:val="0"/>
        <w:autoSpaceDN w:val="0"/>
        <w:adjustRightInd w:val="0"/>
        <w:rPr>
          <w:rFonts w:ascii="Arial" w:hAnsi="Arial" w:cs="Arial"/>
          <w:i/>
          <w:iCs/>
          <w:sz w:val="8"/>
          <w:szCs w:val="8"/>
          <w:lang w:val="es-AR"/>
        </w:rPr>
      </w:pPr>
    </w:p>
    <w:p w:rsidR="00BB757D" w:rsidRPr="00EA2334" w:rsidRDefault="00BB757D" w:rsidP="002B1D24">
      <w:pPr>
        <w:widowControl w:val="0"/>
        <w:autoSpaceDE w:val="0"/>
        <w:autoSpaceDN w:val="0"/>
        <w:adjustRightInd w:val="0"/>
        <w:rPr>
          <w:rFonts w:ascii="Arial" w:hAnsi="Arial" w:cs="Arial"/>
          <w:i/>
          <w:iCs/>
          <w:sz w:val="8"/>
          <w:szCs w:val="8"/>
          <w:lang w:val="es-AR"/>
        </w:rPr>
      </w:pPr>
    </w:p>
    <w:p w:rsidR="00666CC9" w:rsidRPr="00707FF4" w:rsidRDefault="00666CC9" w:rsidP="00440917">
      <w:pPr>
        <w:pStyle w:val="Prrafodelista"/>
        <w:numPr>
          <w:ilvl w:val="0"/>
          <w:numId w:val="29"/>
        </w:numPr>
        <w:spacing w:after="80"/>
        <w:rPr>
          <w:rFonts w:ascii="Arial" w:hAnsi="Arial" w:cs="Arial"/>
        </w:rPr>
      </w:pPr>
      <w:r w:rsidRPr="00707FF4">
        <w:rPr>
          <w:rFonts w:ascii="Arial" w:hAnsi="Arial" w:cs="Arial"/>
          <w:b/>
        </w:rPr>
        <w:t>1 Pedro 4.12-19.</w:t>
      </w:r>
      <w:r w:rsidRPr="00707FF4">
        <w:rPr>
          <w:rFonts w:ascii="Arial" w:hAnsi="Arial" w:cs="Arial"/>
        </w:rPr>
        <w:t xml:space="preserve"> </w:t>
      </w:r>
      <w:r w:rsidRPr="00707FF4">
        <w:rPr>
          <w:rFonts w:ascii="Arial" w:hAnsi="Arial" w:cs="Arial"/>
          <w:i/>
        </w:rPr>
        <w:t>La alegría en comunión con la pasión y la gloria de Cristo</w:t>
      </w:r>
    </w:p>
    <w:p w:rsidR="00666CC9" w:rsidRPr="00666CC9" w:rsidRDefault="00666CC9" w:rsidP="00666CC9">
      <w:pPr>
        <w:spacing w:after="80"/>
        <w:rPr>
          <w:rFonts w:ascii="Arial" w:hAnsi="Arial" w:cs="Arial"/>
          <w:sz w:val="22"/>
          <w:szCs w:val="22"/>
        </w:rPr>
      </w:pPr>
      <w:r w:rsidRPr="00666CC9">
        <w:rPr>
          <w:rFonts w:ascii="Arial" w:hAnsi="Arial" w:cs="Arial"/>
          <w:sz w:val="22"/>
          <w:szCs w:val="22"/>
        </w:rPr>
        <w:t xml:space="preserve">Esta sección, constituye una exhortación a la </w:t>
      </w:r>
      <w:r w:rsidRPr="00666CC9">
        <w:rPr>
          <w:rFonts w:ascii="Arial" w:hAnsi="Arial" w:cs="Arial"/>
          <w:i/>
          <w:sz w:val="22"/>
          <w:szCs w:val="22"/>
        </w:rPr>
        <w:t>alegría</w:t>
      </w:r>
      <w:r w:rsidRPr="00666CC9">
        <w:rPr>
          <w:rFonts w:ascii="Arial" w:hAnsi="Arial" w:cs="Arial"/>
          <w:sz w:val="22"/>
          <w:szCs w:val="22"/>
        </w:rPr>
        <w:t xml:space="preserve"> en la prueba del </w:t>
      </w:r>
      <w:r w:rsidRPr="00666CC9">
        <w:rPr>
          <w:rFonts w:ascii="Arial" w:hAnsi="Arial" w:cs="Arial"/>
          <w:i/>
          <w:sz w:val="22"/>
          <w:szCs w:val="22"/>
        </w:rPr>
        <w:t>sufrimiento</w:t>
      </w:r>
      <w:r w:rsidRPr="00666CC9">
        <w:rPr>
          <w:rFonts w:ascii="Arial" w:hAnsi="Arial" w:cs="Arial"/>
          <w:sz w:val="22"/>
          <w:szCs w:val="22"/>
        </w:rPr>
        <w:t xml:space="preserve">. Lo específico sobre el sufrimiento en esta sección de 1 Pe 4.12-19 es la llamada a la alegría cuando existe la solidaridad con Cristo en su pasión. Las consideraciones sobre el sufrimiento invitan con insistencia a vivirlo como auténticos cristianos (4.15-16) según la voluntad de Dios, confiando en él y haciendo el bien (4.19). Solo desde esta clave es posible entender la paradoja del misterio: la alegría a pesar del sufrimiento, la alegría en el sufrimiento y la alegría por el sufrimiento. En esto consiste realmente participar en la pasión de Cristo, es decir, en la transformación de todo sufrimiento en pasión, en virtud de la acción del Espíritu, afrontando todo dolor como Cristo y desde Cristo. </w:t>
      </w:r>
    </w:p>
    <w:p w:rsidR="00666CC9" w:rsidRPr="00666CC9" w:rsidRDefault="00666CC9" w:rsidP="00666CC9">
      <w:pPr>
        <w:spacing w:after="80"/>
        <w:rPr>
          <w:rFonts w:ascii="Arial" w:hAnsi="Arial" w:cs="Arial"/>
          <w:sz w:val="22"/>
          <w:szCs w:val="22"/>
        </w:rPr>
      </w:pPr>
      <w:r w:rsidRPr="00666CC9">
        <w:rPr>
          <w:rFonts w:ascii="Arial" w:hAnsi="Arial" w:cs="Arial"/>
          <w:sz w:val="22"/>
          <w:szCs w:val="22"/>
        </w:rPr>
        <w:t>En esta carta no se exhorta simplemente a la alegría, sino a la alegría inherente al misterio de la pasión. La razón de la alegría no es aquí la recompensa del cielo futuro, ni la participación en el destino de los profetas (</w:t>
      </w:r>
      <w:proofErr w:type="spellStart"/>
      <w:r w:rsidRPr="00666CC9">
        <w:rPr>
          <w:rFonts w:ascii="Arial" w:hAnsi="Arial" w:cs="Arial"/>
          <w:sz w:val="22"/>
          <w:szCs w:val="22"/>
        </w:rPr>
        <w:t>cf</w:t>
      </w:r>
      <w:proofErr w:type="spellEnd"/>
      <w:r w:rsidRPr="00666CC9">
        <w:rPr>
          <w:rFonts w:ascii="Arial" w:hAnsi="Arial" w:cs="Arial"/>
          <w:sz w:val="22"/>
          <w:szCs w:val="22"/>
        </w:rPr>
        <w:t xml:space="preserve"> Mt 5.12); </w:t>
      </w:r>
      <w:proofErr w:type="spellStart"/>
      <w:r w:rsidRPr="00666CC9">
        <w:rPr>
          <w:rFonts w:ascii="Arial" w:hAnsi="Arial" w:cs="Arial"/>
          <w:sz w:val="22"/>
          <w:szCs w:val="22"/>
        </w:rPr>
        <w:t>Lc</w:t>
      </w:r>
      <w:proofErr w:type="spellEnd"/>
      <w:r w:rsidRPr="00666CC9">
        <w:rPr>
          <w:rFonts w:ascii="Arial" w:hAnsi="Arial" w:cs="Arial"/>
          <w:sz w:val="22"/>
          <w:szCs w:val="22"/>
        </w:rPr>
        <w:t xml:space="preserve"> 6.23), ni tampoco el sufrimiento en sí mismo, sino la vinculación personal a Cristo mediante la identificación con él, en comunión de vida y de destino con la realización histórico-escatológica de su mesianismo. La gracia de encontrar esa dicha en medio del sufrimiento se debe a la presencia en los creyentes del Espíritu vivificante de Dios, el Espíritu de la gloria (</w:t>
      </w:r>
      <w:proofErr w:type="spellStart"/>
      <w:r w:rsidRPr="00666CC9">
        <w:rPr>
          <w:rFonts w:ascii="Arial" w:hAnsi="Arial" w:cs="Arial"/>
          <w:sz w:val="22"/>
          <w:szCs w:val="22"/>
        </w:rPr>
        <w:t>cf</w:t>
      </w:r>
      <w:proofErr w:type="spellEnd"/>
      <w:r w:rsidRPr="00666CC9">
        <w:rPr>
          <w:rFonts w:ascii="Arial" w:hAnsi="Arial" w:cs="Arial"/>
          <w:sz w:val="22"/>
          <w:szCs w:val="22"/>
        </w:rPr>
        <w:t xml:space="preserve"> 1 Pe 4.14).</w:t>
      </w:r>
    </w:p>
    <w:p w:rsidR="00604844" w:rsidRDefault="00666CC9" w:rsidP="00666CC9">
      <w:pPr>
        <w:spacing w:after="80"/>
        <w:rPr>
          <w:rFonts w:ascii="Arial" w:hAnsi="Arial" w:cs="Arial"/>
          <w:sz w:val="22"/>
          <w:szCs w:val="22"/>
        </w:rPr>
      </w:pPr>
      <w:r w:rsidRPr="00666CC9">
        <w:rPr>
          <w:rFonts w:ascii="Arial" w:hAnsi="Arial" w:cs="Arial"/>
          <w:sz w:val="22"/>
          <w:szCs w:val="22"/>
        </w:rPr>
        <w:lastRenderedPageBreak/>
        <w:t xml:space="preserve">El sufrimiento en cuanto prueba de fuego no supone necesariamente una agudización de la tribulación, sino más bien una </w:t>
      </w:r>
      <w:proofErr w:type="spellStart"/>
      <w:r w:rsidRPr="00666CC9">
        <w:rPr>
          <w:rFonts w:ascii="Arial" w:hAnsi="Arial" w:cs="Arial"/>
          <w:sz w:val="22"/>
          <w:szCs w:val="22"/>
        </w:rPr>
        <w:t>teologización</w:t>
      </w:r>
      <w:proofErr w:type="spellEnd"/>
      <w:r w:rsidRPr="00666CC9">
        <w:rPr>
          <w:rFonts w:ascii="Arial" w:hAnsi="Arial" w:cs="Arial"/>
          <w:sz w:val="22"/>
          <w:szCs w:val="22"/>
        </w:rPr>
        <w:t xml:space="preserve"> de la misma, es decir, una comprensión de cualquier aflicción como prueba de la fe y de la perseverancia en la fe al experimentar un sufrimiento inmerecido e injustamente provocado por otras personas. Igual que en 1 Pe 1.7-6, </w:t>
      </w:r>
      <w:r w:rsidRPr="00666CC9">
        <w:rPr>
          <w:rFonts w:ascii="Arial" w:hAnsi="Arial" w:cs="Arial"/>
          <w:i/>
          <w:sz w:val="22"/>
          <w:szCs w:val="22"/>
        </w:rPr>
        <w:t>prueba</w:t>
      </w:r>
      <w:r w:rsidRPr="00666CC9">
        <w:rPr>
          <w:rFonts w:ascii="Arial" w:hAnsi="Arial" w:cs="Arial"/>
          <w:sz w:val="22"/>
          <w:szCs w:val="22"/>
        </w:rPr>
        <w:t xml:space="preserve"> y fuego están </w:t>
      </w:r>
      <w:proofErr w:type="spellStart"/>
      <w:r w:rsidRPr="00666CC9">
        <w:rPr>
          <w:rFonts w:ascii="Arial" w:hAnsi="Arial" w:cs="Arial"/>
          <w:sz w:val="22"/>
          <w:szCs w:val="22"/>
        </w:rPr>
        <w:t>viculados</w:t>
      </w:r>
      <w:proofErr w:type="spellEnd"/>
      <w:r w:rsidRPr="00666CC9">
        <w:rPr>
          <w:rFonts w:ascii="Arial" w:hAnsi="Arial" w:cs="Arial"/>
          <w:sz w:val="22"/>
          <w:szCs w:val="22"/>
        </w:rPr>
        <w:t xml:space="preserve">. </w:t>
      </w:r>
    </w:p>
    <w:p w:rsidR="00666CC9" w:rsidRPr="00666CC9" w:rsidRDefault="00666CC9" w:rsidP="00666CC9">
      <w:pPr>
        <w:spacing w:after="80"/>
        <w:rPr>
          <w:rFonts w:ascii="Arial" w:hAnsi="Arial" w:cs="Arial"/>
          <w:sz w:val="22"/>
          <w:szCs w:val="22"/>
        </w:rPr>
      </w:pPr>
      <w:r w:rsidRPr="00666CC9">
        <w:rPr>
          <w:rFonts w:ascii="Arial" w:hAnsi="Arial" w:cs="Arial"/>
          <w:sz w:val="22"/>
          <w:szCs w:val="22"/>
        </w:rPr>
        <w:t xml:space="preserve">No se trata de ninguna </w:t>
      </w:r>
      <w:proofErr w:type="spellStart"/>
      <w:r w:rsidRPr="00666CC9">
        <w:rPr>
          <w:rFonts w:ascii="Arial" w:hAnsi="Arial" w:cs="Arial"/>
          <w:sz w:val="22"/>
          <w:szCs w:val="22"/>
        </w:rPr>
        <w:t>persecusión</w:t>
      </w:r>
      <w:proofErr w:type="spellEnd"/>
      <w:r w:rsidRPr="00666CC9">
        <w:rPr>
          <w:rFonts w:ascii="Arial" w:hAnsi="Arial" w:cs="Arial"/>
          <w:sz w:val="22"/>
          <w:szCs w:val="22"/>
        </w:rPr>
        <w:t xml:space="preserve"> oficial por parte del poder imperial, sino de un sufrimiento en general (4.15</w:t>
      </w:r>
      <w:proofErr w:type="gramStart"/>
      <w:r w:rsidRPr="00666CC9">
        <w:rPr>
          <w:rFonts w:ascii="Arial" w:hAnsi="Arial" w:cs="Arial"/>
          <w:sz w:val="22"/>
          <w:szCs w:val="22"/>
        </w:rPr>
        <w:t>,19</w:t>
      </w:r>
      <w:proofErr w:type="gramEnd"/>
      <w:r w:rsidRPr="00666CC9">
        <w:rPr>
          <w:rFonts w:ascii="Arial" w:hAnsi="Arial" w:cs="Arial"/>
          <w:sz w:val="22"/>
          <w:szCs w:val="22"/>
        </w:rPr>
        <w:t>; 5.9,10), que cuando se hace más explícito se refiere sobre todo a malos tratos de tipo verbal, como ultrajes, insultos y maledicencias (</w:t>
      </w:r>
      <w:proofErr w:type="spellStart"/>
      <w:r w:rsidRPr="00666CC9">
        <w:rPr>
          <w:rFonts w:ascii="Arial" w:hAnsi="Arial" w:cs="Arial"/>
          <w:sz w:val="22"/>
          <w:szCs w:val="22"/>
        </w:rPr>
        <w:t>cf</w:t>
      </w:r>
      <w:proofErr w:type="spellEnd"/>
      <w:r w:rsidRPr="00666CC9">
        <w:rPr>
          <w:rFonts w:ascii="Arial" w:hAnsi="Arial" w:cs="Arial"/>
          <w:sz w:val="22"/>
          <w:szCs w:val="22"/>
        </w:rPr>
        <w:t xml:space="preserve"> 1 Pe 2.13; 3.16; 4.4), propios de la hostilidad ambiental en que viven las comunidades </w:t>
      </w:r>
      <w:proofErr w:type="spellStart"/>
      <w:r w:rsidRPr="00666CC9">
        <w:rPr>
          <w:rFonts w:ascii="Arial" w:hAnsi="Arial" w:cs="Arial"/>
          <w:sz w:val="22"/>
          <w:szCs w:val="22"/>
        </w:rPr>
        <w:t>petrinas</w:t>
      </w:r>
      <w:proofErr w:type="spellEnd"/>
      <w:r w:rsidRPr="00666CC9">
        <w:rPr>
          <w:rFonts w:ascii="Arial" w:hAnsi="Arial" w:cs="Arial"/>
          <w:sz w:val="22"/>
          <w:szCs w:val="22"/>
        </w:rPr>
        <w:t>, por lo cual no deben extrañarse de que todo esto suceda.</w:t>
      </w:r>
    </w:p>
    <w:p w:rsidR="00666CC9" w:rsidRPr="00666CC9" w:rsidRDefault="00666CC9" w:rsidP="00666CC9">
      <w:pPr>
        <w:spacing w:after="80"/>
        <w:rPr>
          <w:rFonts w:ascii="Arial" w:hAnsi="Arial" w:cs="Arial"/>
          <w:sz w:val="22"/>
          <w:szCs w:val="22"/>
        </w:rPr>
      </w:pPr>
      <w:r w:rsidRPr="00666CC9">
        <w:rPr>
          <w:rFonts w:ascii="Arial" w:hAnsi="Arial" w:cs="Arial"/>
          <w:sz w:val="22"/>
          <w:szCs w:val="22"/>
        </w:rPr>
        <w:t xml:space="preserve">La exhortación se centra sobre todo en dar una orientación concreta a los sufrimientos que tienen que afrontar los creyentes en Cristo. En 1 Pe 4.13 está lo fundamental de la consideración </w:t>
      </w:r>
      <w:proofErr w:type="spellStart"/>
      <w:r w:rsidRPr="00666CC9">
        <w:rPr>
          <w:rFonts w:ascii="Arial" w:hAnsi="Arial" w:cs="Arial"/>
          <w:sz w:val="22"/>
          <w:szCs w:val="22"/>
        </w:rPr>
        <w:t>petrina</w:t>
      </w:r>
      <w:proofErr w:type="spellEnd"/>
      <w:r w:rsidRPr="00666CC9">
        <w:rPr>
          <w:rFonts w:ascii="Arial" w:hAnsi="Arial" w:cs="Arial"/>
          <w:sz w:val="22"/>
          <w:szCs w:val="22"/>
        </w:rPr>
        <w:t xml:space="preserve">: </w:t>
      </w:r>
      <w:r w:rsidRPr="00666CC9">
        <w:rPr>
          <w:rFonts w:ascii="Arial" w:hAnsi="Arial" w:cs="Arial"/>
          <w:i/>
          <w:sz w:val="22"/>
          <w:szCs w:val="22"/>
        </w:rPr>
        <w:t>“Al contrario, estad alegres en la medida que tenéis parte en el sufrimiento de Cristo, de modo que, cuando se revele su gloria, gocéis de la alegría desbordante”</w:t>
      </w:r>
      <w:r w:rsidRPr="00666CC9">
        <w:rPr>
          <w:rFonts w:ascii="Arial" w:hAnsi="Arial" w:cs="Arial"/>
          <w:sz w:val="22"/>
          <w:szCs w:val="22"/>
        </w:rPr>
        <w:t xml:space="preserve">. Este versículo tiene tres partes. Su núcleo es el imperativo </w:t>
      </w:r>
      <w:r w:rsidRPr="00666CC9">
        <w:rPr>
          <w:rFonts w:ascii="Arial" w:hAnsi="Arial" w:cs="Arial"/>
          <w:i/>
          <w:sz w:val="22"/>
          <w:szCs w:val="22"/>
        </w:rPr>
        <w:t>estad alegres</w:t>
      </w:r>
      <w:r w:rsidRPr="00666CC9">
        <w:rPr>
          <w:rFonts w:ascii="Arial" w:hAnsi="Arial" w:cs="Arial"/>
          <w:sz w:val="22"/>
          <w:szCs w:val="22"/>
        </w:rPr>
        <w:t xml:space="preserve">, del cual dependen las dos consideraciones relacionadas con el sufrimiento y la gloria de Cristo. El verbo </w:t>
      </w:r>
      <w:r w:rsidRPr="00666CC9">
        <w:rPr>
          <w:rFonts w:ascii="Arial" w:hAnsi="Arial" w:cs="Arial"/>
          <w:i/>
          <w:sz w:val="22"/>
          <w:szCs w:val="22"/>
        </w:rPr>
        <w:t>compartir</w:t>
      </w:r>
      <w:r w:rsidRPr="00666CC9">
        <w:rPr>
          <w:rFonts w:ascii="Arial" w:hAnsi="Arial" w:cs="Arial"/>
          <w:sz w:val="22"/>
          <w:szCs w:val="22"/>
        </w:rPr>
        <w:t xml:space="preserve"> trata de la </w:t>
      </w:r>
      <w:r w:rsidRPr="00666CC9">
        <w:rPr>
          <w:rFonts w:ascii="Arial" w:hAnsi="Arial" w:cs="Arial"/>
          <w:i/>
          <w:sz w:val="22"/>
          <w:szCs w:val="22"/>
        </w:rPr>
        <w:t>comunión</w:t>
      </w:r>
      <w:r w:rsidRPr="00666CC9">
        <w:rPr>
          <w:rFonts w:ascii="Arial" w:hAnsi="Arial" w:cs="Arial"/>
          <w:sz w:val="22"/>
          <w:szCs w:val="22"/>
        </w:rPr>
        <w:t xml:space="preserve"> propiamente dicha con la persona de Cristo, entendida como la posibilidad de vivir los sufrimientos concretos de la vida humana, especialmente los experimentados ahora por las comunidades </w:t>
      </w:r>
      <w:proofErr w:type="spellStart"/>
      <w:r w:rsidRPr="00666CC9">
        <w:rPr>
          <w:rFonts w:ascii="Arial" w:hAnsi="Arial" w:cs="Arial"/>
          <w:sz w:val="22"/>
          <w:szCs w:val="22"/>
        </w:rPr>
        <w:t>petrinas</w:t>
      </w:r>
      <w:proofErr w:type="spellEnd"/>
      <w:r w:rsidRPr="00666CC9">
        <w:rPr>
          <w:rFonts w:ascii="Arial" w:hAnsi="Arial" w:cs="Arial"/>
          <w:sz w:val="22"/>
          <w:szCs w:val="22"/>
        </w:rPr>
        <w:t>, estando íntimamente unidos a la persona de Cristo resucitado, a quien los cristianos amamos de todo corazón, en quien creemos firmemente y por quien nuestra alegría resulta en todo momento desbordante y exultante (</w:t>
      </w:r>
      <w:proofErr w:type="spellStart"/>
      <w:r w:rsidRPr="00666CC9">
        <w:rPr>
          <w:rFonts w:ascii="Arial" w:hAnsi="Arial" w:cs="Arial"/>
          <w:sz w:val="22"/>
          <w:szCs w:val="22"/>
        </w:rPr>
        <w:t>cf</w:t>
      </w:r>
      <w:proofErr w:type="spellEnd"/>
      <w:r w:rsidRPr="00666CC9">
        <w:rPr>
          <w:rFonts w:ascii="Arial" w:hAnsi="Arial" w:cs="Arial"/>
          <w:sz w:val="22"/>
          <w:szCs w:val="22"/>
        </w:rPr>
        <w:t xml:space="preserve"> 1 Pe 1.8).</w:t>
      </w:r>
    </w:p>
    <w:p w:rsidR="00666CC9" w:rsidRPr="00666CC9" w:rsidRDefault="00666CC9" w:rsidP="00666CC9">
      <w:pPr>
        <w:spacing w:after="80"/>
        <w:rPr>
          <w:rFonts w:ascii="Arial" w:hAnsi="Arial" w:cs="Arial"/>
          <w:sz w:val="22"/>
          <w:szCs w:val="22"/>
        </w:rPr>
      </w:pPr>
      <w:r w:rsidRPr="00666CC9">
        <w:rPr>
          <w:rFonts w:ascii="Arial" w:hAnsi="Arial" w:cs="Arial"/>
          <w:sz w:val="22"/>
          <w:szCs w:val="22"/>
        </w:rPr>
        <w:t xml:space="preserve">De los sufrimientos se especifica, en 1 Pe 4.14, que son </w:t>
      </w:r>
      <w:r w:rsidRPr="00666CC9">
        <w:rPr>
          <w:rFonts w:ascii="Arial" w:hAnsi="Arial" w:cs="Arial"/>
          <w:i/>
          <w:sz w:val="22"/>
          <w:szCs w:val="22"/>
        </w:rPr>
        <w:t>en nombre de Cristo</w:t>
      </w:r>
      <w:r w:rsidRPr="00666CC9">
        <w:rPr>
          <w:rFonts w:ascii="Arial" w:hAnsi="Arial" w:cs="Arial"/>
          <w:sz w:val="22"/>
          <w:szCs w:val="22"/>
        </w:rPr>
        <w:t xml:space="preserve"> y, en 4.16, </w:t>
      </w:r>
      <w:r w:rsidRPr="00666CC9">
        <w:rPr>
          <w:rFonts w:ascii="Arial" w:hAnsi="Arial" w:cs="Arial"/>
          <w:i/>
          <w:sz w:val="22"/>
          <w:szCs w:val="22"/>
        </w:rPr>
        <w:t>por ser cristianos</w:t>
      </w:r>
      <w:r w:rsidRPr="00666CC9">
        <w:rPr>
          <w:rFonts w:ascii="Arial" w:hAnsi="Arial" w:cs="Arial"/>
          <w:sz w:val="22"/>
          <w:szCs w:val="22"/>
        </w:rPr>
        <w:t xml:space="preserve">. La adhesión a la persona de Cristo es lo que capacita a los creyentes </w:t>
      </w:r>
      <w:r w:rsidRPr="00666CC9">
        <w:rPr>
          <w:rFonts w:ascii="Arial" w:hAnsi="Arial" w:cs="Arial"/>
          <w:i/>
          <w:sz w:val="22"/>
          <w:szCs w:val="22"/>
        </w:rPr>
        <w:t>como él</w:t>
      </w:r>
      <w:r w:rsidRPr="00666CC9">
        <w:rPr>
          <w:rFonts w:ascii="Arial" w:hAnsi="Arial" w:cs="Arial"/>
          <w:sz w:val="22"/>
          <w:szCs w:val="22"/>
        </w:rPr>
        <w:t xml:space="preserve"> y </w:t>
      </w:r>
      <w:r w:rsidRPr="00666CC9">
        <w:rPr>
          <w:rFonts w:ascii="Arial" w:hAnsi="Arial" w:cs="Arial"/>
          <w:i/>
          <w:sz w:val="22"/>
          <w:szCs w:val="22"/>
        </w:rPr>
        <w:t xml:space="preserve">según él. </w:t>
      </w:r>
      <w:r w:rsidRPr="00666CC9">
        <w:rPr>
          <w:rFonts w:ascii="Arial" w:hAnsi="Arial" w:cs="Arial"/>
          <w:sz w:val="22"/>
          <w:szCs w:val="22"/>
        </w:rPr>
        <w:t>Por tanto, gracias a esa comunión en el amor también el sufrimiento de los cristianos y cristianas se puede transformar en pasión de Cristo, es decir, en sufrimiento trascendido por las características que definen la pasión de Cristo en esta carta: haciendo el bien, como personas justas y confiando siempre en Dios (</w:t>
      </w:r>
      <w:proofErr w:type="spellStart"/>
      <w:r w:rsidRPr="00666CC9">
        <w:rPr>
          <w:rFonts w:ascii="Arial" w:hAnsi="Arial" w:cs="Arial"/>
          <w:sz w:val="22"/>
          <w:szCs w:val="22"/>
        </w:rPr>
        <w:t>cf</w:t>
      </w:r>
      <w:proofErr w:type="spellEnd"/>
      <w:r w:rsidRPr="00666CC9">
        <w:rPr>
          <w:rFonts w:ascii="Arial" w:hAnsi="Arial" w:cs="Arial"/>
          <w:sz w:val="22"/>
          <w:szCs w:val="22"/>
        </w:rPr>
        <w:t xml:space="preserve"> 1 Pe 4.18</w:t>
      </w:r>
      <w:proofErr w:type="gramStart"/>
      <w:r w:rsidRPr="00666CC9">
        <w:rPr>
          <w:rFonts w:ascii="Arial" w:hAnsi="Arial" w:cs="Arial"/>
          <w:sz w:val="22"/>
          <w:szCs w:val="22"/>
        </w:rPr>
        <w:t>,19</w:t>
      </w:r>
      <w:proofErr w:type="gramEnd"/>
      <w:r w:rsidRPr="00666CC9">
        <w:rPr>
          <w:rFonts w:ascii="Arial" w:hAnsi="Arial" w:cs="Arial"/>
          <w:sz w:val="22"/>
          <w:szCs w:val="22"/>
        </w:rPr>
        <w:t xml:space="preserve">; 2.23; 3.17-18). </w:t>
      </w:r>
    </w:p>
    <w:p w:rsidR="00666CC9" w:rsidRPr="00666CC9" w:rsidRDefault="00666CC9" w:rsidP="00666CC9">
      <w:pPr>
        <w:spacing w:after="80"/>
        <w:rPr>
          <w:rFonts w:ascii="Arial" w:hAnsi="Arial" w:cs="Arial"/>
          <w:sz w:val="22"/>
          <w:szCs w:val="22"/>
        </w:rPr>
      </w:pPr>
      <w:r w:rsidRPr="00666CC9">
        <w:rPr>
          <w:rFonts w:ascii="Arial" w:hAnsi="Arial" w:cs="Arial"/>
          <w:sz w:val="22"/>
          <w:szCs w:val="22"/>
        </w:rPr>
        <w:t>La proclamación de la dicha cristiana en medio del sufrimiento, según la bienaventuranza de 1 Pe 4.14, se fundamenta en que el Espíritu de la gloria reposa sobre las y los creyentes. Por eso la alegría es una seña de identidad fundamental en la vida cristiana, pues desde el presente, desde el aquí y ahora de la salvación revelada en Cristo, en su pasión, muerte y resurrección, se abre a la revelación plena de su gloria cuando alcancemos la alegría sin fin.</w:t>
      </w:r>
    </w:p>
    <w:p w:rsidR="00666CC9" w:rsidRPr="00666CC9" w:rsidRDefault="00666CC9" w:rsidP="00604844">
      <w:pPr>
        <w:rPr>
          <w:rFonts w:ascii="Arial" w:hAnsi="Arial" w:cs="Arial"/>
          <w:sz w:val="22"/>
          <w:szCs w:val="22"/>
        </w:rPr>
      </w:pPr>
      <w:r w:rsidRPr="00666CC9">
        <w:rPr>
          <w:rFonts w:ascii="Arial" w:hAnsi="Arial" w:cs="Arial"/>
          <w:sz w:val="22"/>
          <w:szCs w:val="22"/>
        </w:rPr>
        <w:t xml:space="preserve">En 1 Pe 4.17-18 se presenta un argumento de tipo escatológico  que contribuye a fundamentar la exhortación precedente. El tiempo presente es valorado como el momento oportuno (gr. </w:t>
      </w:r>
      <w:proofErr w:type="spellStart"/>
      <w:r w:rsidRPr="00666CC9">
        <w:rPr>
          <w:rFonts w:ascii="Arial" w:hAnsi="Arial" w:cs="Arial"/>
          <w:i/>
          <w:sz w:val="22"/>
          <w:szCs w:val="22"/>
        </w:rPr>
        <w:t>kairos</w:t>
      </w:r>
      <w:proofErr w:type="spellEnd"/>
      <w:r w:rsidRPr="00666CC9">
        <w:rPr>
          <w:rFonts w:ascii="Arial" w:hAnsi="Arial" w:cs="Arial"/>
          <w:sz w:val="22"/>
          <w:szCs w:val="22"/>
        </w:rPr>
        <w:t xml:space="preserve">) y decisivo para los miembros de la casa de Dios. Se trata de un tiempo propicio porque a partir del sufrimiento de los justos se empieza a manifestar el </w:t>
      </w:r>
      <w:proofErr w:type="spellStart"/>
      <w:r w:rsidRPr="00666CC9">
        <w:rPr>
          <w:rFonts w:ascii="Arial" w:hAnsi="Arial" w:cs="Arial"/>
          <w:sz w:val="22"/>
          <w:szCs w:val="22"/>
        </w:rPr>
        <w:t>jucio</w:t>
      </w:r>
      <w:proofErr w:type="spellEnd"/>
      <w:r w:rsidRPr="00666CC9">
        <w:rPr>
          <w:rFonts w:ascii="Arial" w:hAnsi="Arial" w:cs="Arial"/>
          <w:sz w:val="22"/>
          <w:szCs w:val="22"/>
        </w:rPr>
        <w:t xml:space="preserve"> definitivo de Dios en la historia humana y su sentencia es un anuncio de salvación para todos los que, no sin sacrificios y dificultades, viven la fe cristiana.</w:t>
      </w:r>
    </w:p>
    <w:p w:rsidR="00666CC9" w:rsidRPr="003B358D" w:rsidRDefault="00666CC9" w:rsidP="00666CC9">
      <w:pPr>
        <w:spacing w:after="80"/>
        <w:ind w:left="2832"/>
        <w:rPr>
          <w:rFonts w:ascii="Arial Narrow" w:hAnsi="Arial Narrow" w:cs="Arial"/>
          <w:i/>
          <w:sz w:val="18"/>
          <w:szCs w:val="18"/>
        </w:rPr>
      </w:pPr>
      <w:r w:rsidRPr="003B358D">
        <w:rPr>
          <w:rFonts w:ascii="Arial Narrow" w:hAnsi="Arial Narrow" w:cs="Arial"/>
          <w:i/>
          <w:sz w:val="18"/>
          <w:szCs w:val="18"/>
        </w:rPr>
        <w:t xml:space="preserve">José Cervantes Gabarrón, </w:t>
      </w:r>
      <w:r w:rsidRPr="003B358D">
        <w:rPr>
          <w:rFonts w:ascii="Arial Narrow" w:hAnsi="Arial Narrow" w:cs="Arial"/>
          <w:i/>
          <w:sz w:val="18"/>
          <w:szCs w:val="18"/>
          <w:u w:val="single"/>
        </w:rPr>
        <w:t>Primera carta de Pedro</w:t>
      </w:r>
      <w:r w:rsidRPr="003B358D">
        <w:rPr>
          <w:rFonts w:ascii="Arial Narrow" w:hAnsi="Arial Narrow" w:cs="Arial"/>
          <w:i/>
          <w:sz w:val="18"/>
          <w:szCs w:val="18"/>
        </w:rPr>
        <w:t xml:space="preserve">, en </w:t>
      </w:r>
      <w:r w:rsidRPr="003B358D">
        <w:rPr>
          <w:rFonts w:ascii="Arial Narrow" w:hAnsi="Arial Narrow" w:cs="Arial"/>
          <w:b/>
          <w:i/>
          <w:sz w:val="18"/>
          <w:szCs w:val="18"/>
        </w:rPr>
        <w:t>Comentario Bíblico Latinoamericano</w:t>
      </w:r>
      <w:r w:rsidRPr="003B358D">
        <w:rPr>
          <w:rFonts w:ascii="Arial Narrow" w:hAnsi="Arial Narrow" w:cs="Arial"/>
          <w:i/>
          <w:sz w:val="18"/>
          <w:szCs w:val="18"/>
        </w:rPr>
        <w:t xml:space="preserve">, Verbo Divino, </w:t>
      </w:r>
      <w:proofErr w:type="spellStart"/>
      <w:r w:rsidRPr="003B358D">
        <w:rPr>
          <w:rFonts w:ascii="Arial Narrow" w:hAnsi="Arial Narrow" w:cs="Arial"/>
          <w:i/>
          <w:sz w:val="18"/>
          <w:szCs w:val="18"/>
        </w:rPr>
        <w:t>Estella</w:t>
      </w:r>
      <w:proofErr w:type="spellEnd"/>
      <w:r w:rsidRPr="003B358D">
        <w:rPr>
          <w:rFonts w:ascii="Arial Narrow" w:hAnsi="Arial Narrow" w:cs="Arial"/>
          <w:i/>
          <w:sz w:val="18"/>
          <w:szCs w:val="18"/>
        </w:rPr>
        <w:t>, España, 2003.</w:t>
      </w:r>
    </w:p>
    <w:p w:rsidR="002B1D24" w:rsidRPr="00B219F9" w:rsidRDefault="002B1D24" w:rsidP="002B1D24">
      <w:pPr>
        <w:widowControl w:val="0"/>
        <w:autoSpaceDE w:val="0"/>
        <w:autoSpaceDN w:val="0"/>
        <w:adjustRightInd w:val="0"/>
        <w:rPr>
          <w:rFonts w:ascii="Arial" w:hAnsi="Arial" w:cs="Arial"/>
          <w:i/>
          <w:iCs/>
          <w:sz w:val="8"/>
          <w:szCs w:val="8"/>
          <w:lang w:val="es-MX"/>
        </w:rPr>
      </w:pPr>
    </w:p>
    <w:p w:rsidR="00B321CC" w:rsidRPr="00107F84" w:rsidRDefault="00B321CC" w:rsidP="00B321CC">
      <w:pPr>
        <w:widowControl w:val="0"/>
        <w:shd w:val="clear" w:color="auto" w:fill="C00000"/>
        <w:autoSpaceDE w:val="0"/>
        <w:autoSpaceDN w:val="0"/>
        <w:adjustRightInd w:val="0"/>
        <w:rPr>
          <w:rFonts w:ascii="Arial" w:hAnsi="Arial" w:cs="Arial"/>
          <w:i/>
          <w:iCs/>
          <w:sz w:val="8"/>
          <w:szCs w:val="8"/>
          <w:lang w:val="es-MX"/>
        </w:rPr>
      </w:pPr>
      <w:r>
        <w:rPr>
          <w:rFonts w:ascii="Arial" w:hAnsi="Arial" w:cs="Arial"/>
          <w:b/>
        </w:rPr>
        <w:t>Recursos para la acción pastoral:</w:t>
      </w:r>
    </w:p>
    <w:p w:rsidR="002B1D24" w:rsidRPr="00CD2C3E" w:rsidRDefault="002B1D24" w:rsidP="00B321CC">
      <w:pPr>
        <w:pStyle w:val="Prrafodelista"/>
        <w:widowControl w:val="0"/>
        <w:autoSpaceDE w:val="0"/>
        <w:autoSpaceDN w:val="0"/>
        <w:adjustRightInd w:val="0"/>
        <w:spacing w:after="0" w:line="240" w:lineRule="auto"/>
        <w:ind w:left="1776"/>
        <w:rPr>
          <w:rFonts w:ascii="Arial" w:hAnsi="Arial" w:cs="Arial"/>
          <w:i/>
          <w:iCs/>
          <w:sz w:val="8"/>
          <w:szCs w:val="8"/>
          <w:lang w:val="es-ES"/>
        </w:rPr>
      </w:pPr>
    </w:p>
    <w:p w:rsidR="002B1D24" w:rsidRDefault="002B1D24" w:rsidP="002B1D24">
      <w:pPr>
        <w:pStyle w:val="Prrafodelista"/>
        <w:widowControl w:val="0"/>
        <w:autoSpaceDE w:val="0"/>
        <w:autoSpaceDN w:val="0"/>
        <w:adjustRightInd w:val="0"/>
        <w:spacing w:after="0" w:line="240" w:lineRule="auto"/>
        <w:ind w:left="1776"/>
        <w:rPr>
          <w:rFonts w:ascii="Arial" w:hAnsi="Arial" w:cs="Arial"/>
          <w:i/>
          <w:iCs/>
          <w:sz w:val="8"/>
          <w:szCs w:val="8"/>
          <w:lang w:val="es-MX"/>
        </w:rPr>
      </w:pPr>
    </w:p>
    <w:p w:rsidR="002B1D24" w:rsidRPr="006276B7" w:rsidRDefault="002B1D24" w:rsidP="00604844">
      <w:pPr>
        <w:pStyle w:val="Prrafodelista"/>
        <w:widowControl w:val="0"/>
        <w:numPr>
          <w:ilvl w:val="0"/>
          <w:numId w:val="5"/>
        </w:numPr>
        <w:autoSpaceDE w:val="0"/>
        <w:autoSpaceDN w:val="0"/>
        <w:adjustRightInd w:val="0"/>
        <w:spacing w:after="80" w:line="240" w:lineRule="auto"/>
        <w:ind w:left="360"/>
        <w:rPr>
          <w:rFonts w:ascii="Arial" w:hAnsi="Arial" w:cs="Arial"/>
          <w:iCs/>
          <w:lang w:val="es-MX"/>
        </w:rPr>
      </w:pPr>
      <w:r>
        <w:rPr>
          <w:rFonts w:ascii="Arial" w:hAnsi="Arial" w:cs="Arial"/>
          <w:b/>
          <w:iCs/>
          <w:lang w:val="es-MX"/>
        </w:rPr>
        <w:t>Reflexión pastoral sobre Hechos 1.1-11</w:t>
      </w:r>
    </w:p>
    <w:p w:rsidR="002B1D24" w:rsidRPr="008F1557" w:rsidRDefault="002B1D24" w:rsidP="00604844">
      <w:pPr>
        <w:pStyle w:val="Prrafodelista"/>
        <w:widowControl w:val="0"/>
        <w:autoSpaceDE w:val="0"/>
        <w:autoSpaceDN w:val="0"/>
        <w:adjustRightInd w:val="0"/>
        <w:spacing w:after="0" w:line="240" w:lineRule="auto"/>
        <w:ind w:left="360"/>
        <w:rPr>
          <w:rFonts w:ascii="Arial" w:hAnsi="Arial" w:cs="Arial"/>
          <w:iCs/>
          <w:sz w:val="8"/>
          <w:szCs w:val="8"/>
          <w:lang w:val="es-MX"/>
        </w:rPr>
      </w:pPr>
    </w:p>
    <w:p w:rsidR="002B1D24" w:rsidRDefault="002B1D24" w:rsidP="00440917">
      <w:pPr>
        <w:pStyle w:val="Prrafodelista"/>
        <w:widowControl w:val="0"/>
        <w:numPr>
          <w:ilvl w:val="0"/>
          <w:numId w:val="19"/>
        </w:numPr>
        <w:autoSpaceDE w:val="0"/>
        <w:autoSpaceDN w:val="0"/>
        <w:adjustRightInd w:val="0"/>
        <w:spacing w:line="240" w:lineRule="auto"/>
        <w:ind w:left="360"/>
        <w:rPr>
          <w:rFonts w:ascii="Arial" w:hAnsi="Arial" w:cs="Arial"/>
          <w:iCs/>
          <w:lang w:val="es-MX"/>
        </w:rPr>
      </w:pPr>
      <w:r>
        <w:rPr>
          <w:rFonts w:ascii="Arial" w:hAnsi="Arial" w:cs="Arial"/>
          <w:iCs/>
          <w:lang w:val="es-MX"/>
        </w:rPr>
        <w:t xml:space="preserve">Lucas se comunica con su comunidad representada aquí por Teófilo, a través de todo el relato de </w:t>
      </w:r>
      <w:proofErr w:type="spellStart"/>
      <w:r>
        <w:rPr>
          <w:rFonts w:ascii="Arial" w:hAnsi="Arial" w:cs="Arial"/>
          <w:iCs/>
          <w:lang w:val="es-MX"/>
        </w:rPr>
        <w:t>Hch.</w:t>
      </w:r>
      <w:proofErr w:type="spellEnd"/>
      <w:r>
        <w:rPr>
          <w:rFonts w:ascii="Arial" w:hAnsi="Arial" w:cs="Arial"/>
          <w:iCs/>
          <w:lang w:val="es-MX"/>
        </w:rPr>
        <w:t xml:space="preserve"> Un relato es un texto global y completo. No se puede leer solo una parte. También hoy Lucas se comunica con nosotros a través del relato de </w:t>
      </w:r>
      <w:proofErr w:type="spellStart"/>
      <w:r>
        <w:rPr>
          <w:rFonts w:ascii="Arial" w:hAnsi="Arial" w:cs="Arial"/>
          <w:iCs/>
          <w:lang w:val="es-MX"/>
        </w:rPr>
        <w:t>Hch.</w:t>
      </w:r>
      <w:proofErr w:type="spellEnd"/>
      <w:r>
        <w:rPr>
          <w:rFonts w:ascii="Arial" w:hAnsi="Arial" w:cs="Arial"/>
          <w:iCs/>
          <w:lang w:val="es-MX"/>
        </w:rPr>
        <w:t xml:space="preserve"> Nosotros somos los </w:t>
      </w:r>
      <w:proofErr w:type="spellStart"/>
      <w:r>
        <w:rPr>
          <w:rFonts w:ascii="Arial" w:hAnsi="Arial" w:cs="Arial"/>
          <w:iCs/>
          <w:lang w:val="es-MX"/>
        </w:rPr>
        <w:t>Teófilos</w:t>
      </w:r>
      <w:proofErr w:type="spellEnd"/>
      <w:r>
        <w:rPr>
          <w:rFonts w:ascii="Arial" w:hAnsi="Arial" w:cs="Arial"/>
          <w:iCs/>
          <w:lang w:val="es-MX"/>
        </w:rPr>
        <w:t xml:space="preserve"> a los cuales Lucas habla hoy, y, a través de Lucas, el mismo Espíritu Santo se comunica con nosotros. Esto nos obliga a tomar en serio el relato de </w:t>
      </w:r>
      <w:proofErr w:type="spellStart"/>
      <w:r>
        <w:rPr>
          <w:rFonts w:ascii="Arial" w:hAnsi="Arial" w:cs="Arial"/>
          <w:iCs/>
          <w:lang w:val="es-MX"/>
        </w:rPr>
        <w:t>Hch</w:t>
      </w:r>
      <w:proofErr w:type="spellEnd"/>
      <w:r>
        <w:rPr>
          <w:rFonts w:ascii="Arial" w:hAnsi="Arial" w:cs="Arial"/>
          <w:iCs/>
          <w:lang w:val="es-MX"/>
        </w:rPr>
        <w:t xml:space="preserve"> como una totalidad. Teófilo es aquel que en el relato de </w:t>
      </w:r>
      <w:proofErr w:type="spellStart"/>
      <w:r>
        <w:rPr>
          <w:rFonts w:ascii="Arial" w:hAnsi="Arial" w:cs="Arial"/>
          <w:iCs/>
          <w:lang w:val="es-MX"/>
        </w:rPr>
        <w:t>Hch</w:t>
      </w:r>
      <w:proofErr w:type="spellEnd"/>
      <w:r>
        <w:rPr>
          <w:rFonts w:ascii="Arial" w:hAnsi="Arial" w:cs="Arial"/>
          <w:iCs/>
          <w:lang w:val="es-MX"/>
        </w:rPr>
        <w:t xml:space="preserve"> escucha directamente a Lucas y al mismo Espíritu Santo. ¿Somos hoy en día una Iglesia que realmente escucha en el relato completo de </w:t>
      </w:r>
      <w:proofErr w:type="spellStart"/>
      <w:r>
        <w:rPr>
          <w:rFonts w:ascii="Arial" w:hAnsi="Arial" w:cs="Arial"/>
          <w:iCs/>
          <w:lang w:val="es-MX"/>
        </w:rPr>
        <w:t>Hch</w:t>
      </w:r>
      <w:proofErr w:type="spellEnd"/>
      <w:r>
        <w:rPr>
          <w:rFonts w:ascii="Arial" w:hAnsi="Arial" w:cs="Arial"/>
          <w:iCs/>
          <w:lang w:val="es-MX"/>
        </w:rPr>
        <w:t xml:space="preserve"> la Palabra de Dios revelada por el Espíritu Santo? ¿Somos como Iglesia ese Teófilo a quien Lucas se dirige?</w:t>
      </w:r>
    </w:p>
    <w:p w:rsidR="002B1D24" w:rsidRDefault="002B1D24" w:rsidP="00440917">
      <w:pPr>
        <w:pStyle w:val="Prrafodelista"/>
        <w:widowControl w:val="0"/>
        <w:numPr>
          <w:ilvl w:val="0"/>
          <w:numId w:val="19"/>
        </w:numPr>
        <w:autoSpaceDE w:val="0"/>
        <w:autoSpaceDN w:val="0"/>
        <w:adjustRightInd w:val="0"/>
        <w:spacing w:line="240" w:lineRule="auto"/>
        <w:ind w:left="360"/>
        <w:rPr>
          <w:rFonts w:ascii="Arial" w:hAnsi="Arial" w:cs="Arial"/>
          <w:iCs/>
          <w:lang w:val="es-MX"/>
        </w:rPr>
      </w:pPr>
      <w:r>
        <w:rPr>
          <w:rFonts w:ascii="Arial" w:hAnsi="Arial" w:cs="Arial"/>
          <w:iCs/>
          <w:lang w:val="es-MX"/>
        </w:rPr>
        <w:t xml:space="preserve">La Iglesia hoy también vive esos 40 días con Cristo resucitado y es instruida sobre todo lo </w:t>
      </w:r>
      <w:r>
        <w:rPr>
          <w:rFonts w:ascii="Arial" w:hAnsi="Arial" w:cs="Arial"/>
          <w:iCs/>
          <w:lang w:val="es-MX"/>
        </w:rPr>
        <w:lastRenderedPageBreak/>
        <w:t xml:space="preserve">referente al reino </w:t>
      </w:r>
      <w:proofErr w:type="spellStart"/>
      <w:r>
        <w:rPr>
          <w:rFonts w:ascii="Arial" w:hAnsi="Arial" w:cs="Arial"/>
          <w:iCs/>
          <w:lang w:val="es-MX"/>
        </w:rPr>
        <w:t>e</w:t>
      </w:r>
      <w:proofErr w:type="spellEnd"/>
      <w:r>
        <w:rPr>
          <w:rFonts w:ascii="Arial" w:hAnsi="Arial" w:cs="Arial"/>
          <w:iCs/>
          <w:lang w:val="es-MX"/>
        </w:rPr>
        <w:t xml:space="preserve"> Dios. Como el Pueblo de Dios en el desierto y como Jesús al comenzar su misión, también la Iglesia se hace Iglesia en una experiencia profunda con Jesús resucitado durante “40 días”. Es un tiempo de tentación y de encuentro con Jesús resucitado, que nos prepara para ser bautizados en el Espíritu Santo. ¿Cómo vive la Iglesia hoy este paradigma de fundación de la Iglesia, tal como aparece en </w:t>
      </w:r>
      <w:proofErr w:type="spellStart"/>
      <w:r>
        <w:rPr>
          <w:rFonts w:ascii="Arial" w:hAnsi="Arial" w:cs="Arial"/>
          <w:iCs/>
          <w:lang w:val="es-MX"/>
        </w:rPr>
        <w:t>Hch</w:t>
      </w:r>
      <w:proofErr w:type="spellEnd"/>
      <w:r>
        <w:rPr>
          <w:rFonts w:ascii="Arial" w:hAnsi="Arial" w:cs="Arial"/>
          <w:iCs/>
          <w:lang w:val="es-MX"/>
        </w:rPr>
        <w:t xml:space="preserve"> 1.1-5?</w:t>
      </w:r>
    </w:p>
    <w:p w:rsidR="002B1D24" w:rsidRDefault="002B1D24" w:rsidP="00440917">
      <w:pPr>
        <w:pStyle w:val="Prrafodelista"/>
        <w:widowControl w:val="0"/>
        <w:numPr>
          <w:ilvl w:val="0"/>
          <w:numId w:val="19"/>
        </w:numPr>
        <w:autoSpaceDE w:val="0"/>
        <w:autoSpaceDN w:val="0"/>
        <w:adjustRightInd w:val="0"/>
        <w:spacing w:line="240" w:lineRule="auto"/>
        <w:ind w:left="360"/>
        <w:rPr>
          <w:rFonts w:ascii="Arial" w:hAnsi="Arial" w:cs="Arial"/>
          <w:iCs/>
          <w:lang w:val="es-MX"/>
        </w:rPr>
      </w:pPr>
      <w:r>
        <w:rPr>
          <w:rFonts w:ascii="Arial" w:hAnsi="Arial" w:cs="Arial"/>
          <w:iCs/>
          <w:lang w:val="es-MX"/>
        </w:rPr>
        <w:t>El día de su ascensión Jesús vivió un desencuentro con sus discípulos y discípulas. A pesar de haber abierto sus inteligencias para que comprendieran las Sagradas Escrituras (</w:t>
      </w:r>
      <w:proofErr w:type="spellStart"/>
      <w:r>
        <w:rPr>
          <w:rFonts w:ascii="Arial" w:hAnsi="Arial" w:cs="Arial"/>
          <w:iCs/>
          <w:lang w:val="es-MX"/>
        </w:rPr>
        <w:t>Lc</w:t>
      </w:r>
      <w:proofErr w:type="spellEnd"/>
      <w:r>
        <w:rPr>
          <w:rFonts w:ascii="Arial" w:hAnsi="Arial" w:cs="Arial"/>
          <w:iCs/>
          <w:lang w:val="es-MX"/>
        </w:rPr>
        <w:t xml:space="preserve"> 24.45), ellos siguen pensando que Jesús va a restaurar ahora el Reino político de Israel. ¿Existe también hoy un des-encuentro entre Jesús resucitado y su Iglesia? ¿Entiende la Iglesia el proyecto del Reino tal como lo predicó Jesús o sigue soñando en proyectos humanos de poder religioso?</w:t>
      </w:r>
    </w:p>
    <w:p w:rsidR="002B1D24" w:rsidRDefault="002B1D24" w:rsidP="00440917">
      <w:pPr>
        <w:pStyle w:val="Prrafodelista"/>
        <w:widowControl w:val="0"/>
        <w:numPr>
          <w:ilvl w:val="0"/>
          <w:numId w:val="19"/>
        </w:numPr>
        <w:autoSpaceDE w:val="0"/>
        <w:autoSpaceDN w:val="0"/>
        <w:adjustRightInd w:val="0"/>
        <w:spacing w:line="240" w:lineRule="auto"/>
        <w:ind w:left="360"/>
        <w:rPr>
          <w:rFonts w:ascii="Arial" w:hAnsi="Arial" w:cs="Arial"/>
          <w:iCs/>
          <w:lang w:val="es-MX"/>
        </w:rPr>
      </w:pPr>
      <w:r>
        <w:rPr>
          <w:rFonts w:ascii="Arial" w:hAnsi="Arial" w:cs="Arial"/>
          <w:iCs/>
          <w:lang w:val="es-MX"/>
        </w:rPr>
        <w:t>¿Es hoy en día la Iglesia una comunidad trascendente y escatológica, que vive en medio de la historia la presencia de Cristo resucitado?</w:t>
      </w:r>
    </w:p>
    <w:p w:rsidR="002B1D24" w:rsidRPr="00574BF6" w:rsidRDefault="002B1D24" w:rsidP="002B1D24">
      <w:pPr>
        <w:pStyle w:val="Prrafodelista"/>
        <w:widowControl w:val="0"/>
        <w:autoSpaceDE w:val="0"/>
        <w:autoSpaceDN w:val="0"/>
        <w:adjustRightInd w:val="0"/>
        <w:spacing w:line="240" w:lineRule="auto"/>
        <w:ind w:left="1776"/>
        <w:rPr>
          <w:rFonts w:ascii="Arial" w:hAnsi="Arial" w:cs="Arial"/>
          <w:iCs/>
          <w:sz w:val="8"/>
          <w:szCs w:val="8"/>
          <w:lang w:val="es-MX"/>
        </w:rPr>
      </w:pPr>
    </w:p>
    <w:p w:rsidR="002B1D24" w:rsidRPr="008225A2" w:rsidRDefault="002B1D24" w:rsidP="002B1D24">
      <w:pPr>
        <w:pStyle w:val="Prrafodelista"/>
        <w:spacing w:after="80" w:line="240" w:lineRule="auto"/>
        <w:ind w:left="4248"/>
        <w:rPr>
          <w:rFonts w:ascii="Arial" w:hAnsi="Arial" w:cs="Arial"/>
          <w:i/>
          <w:sz w:val="18"/>
          <w:szCs w:val="18"/>
        </w:rPr>
      </w:pPr>
      <w:r w:rsidRPr="00307E9A">
        <w:rPr>
          <w:rFonts w:ascii="Arial" w:hAnsi="Arial" w:cs="Arial"/>
          <w:i/>
          <w:sz w:val="18"/>
          <w:szCs w:val="18"/>
        </w:rPr>
        <w:t xml:space="preserve">Pablo Richard, </w:t>
      </w:r>
      <w:r w:rsidRPr="00307E9A">
        <w:rPr>
          <w:rFonts w:ascii="Arial" w:hAnsi="Arial" w:cs="Arial"/>
          <w:b/>
          <w:i/>
          <w:sz w:val="18"/>
          <w:szCs w:val="18"/>
        </w:rPr>
        <w:t>Hechos de los Apóstoles,</w:t>
      </w:r>
      <w:r w:rsidRPr="00307E9A">
        <w:rPr>
          <w:rFonts w:ascii="Arial" w:hAnsi="Arial" w:cs="Arial"/>
          <w:i/>
          <w:sz w:val="18"/>
          <w:szCs w:val="18"/>
        </w:rPr>
        <w:t xml:space="preserve"> en Comentario Bíblico Latinoamericano, Edit. Verbo Divino, España, 2003.</w:t>
      </w:r>
    </w:p>
    <w:p w:rsidR="002B1D24" w:rsidRPr="00FF40D1" w:rsidRDefault="002B1D24" w:rsidP="002B1D24">
      <w:pPr>
        <w:widowControl w:val="0"/>
        <w:autoSpaceDE w:val="0"/>
        <w:autoSpaceDN w:val="0"/>
        <w:adjustRightInd w:val="0"/>
        <w:rPr>
          <w:rFonts w:ascii="Arial" w:hAnsi="Arial" w:cs="Arial"/>
          <w:i/>
          <w:iCs/>
          <w:sz w:val="16"/>
          <w:szCs w:val="16"/>
          <w:lang w:val="es-MX"/>
        </w:rPr>
      </w:pPr>
    </w:p>
    <w:p w:rsidR="002B1D24" w:rsidRPr="00E93DEC" w:rsidRDefault="002B1D24" w:rsidP="002B1D24">
      <w:pPr>
        <w:pStyle w:val="Prrafodelista"/>
        <w:widowControl w:val="0"/>
        <w:autoSpaceDE w:val="0"/>
        <w:autoSpaceDN w:val="0"/>
        <w:adjustRightInd w:val="0"/>
        <w:spacing w:after="0" w:line="240" w:lineRule="auto"/>
        <w:ind w:left="1776"/>
        <w:rPr>
          <w:rFonts w:ascii="Arial" w:hAnsi="Arial" w:cs="Arial"/>
          <w:i/>
          <w:iCs/>
          <w:sz w:val="8"/>
          <w:szCs w:val="8"/>
          <w:lang w:val="es-MX"/>
        </w:rPr>
      </w:pPr>
    </w:p>
    <w:p w:rsidR="002B1D24" w:rsidRPr="00604844" w:rsidRDefault="00604844" w:rsidP="00604844">
      <w:pPr>
        <w:shd w:val="clear" w:color="auto" w:fill="C00000"/>
        <w:rPr>
          <w:rStyle w:val="Textoennegrita"/>
          <w:rFonts w:ascii="Arial" w:hAnsi="Arial" w:cs="Arial"/>
          <w:b w:val="0"/>
          <w:bCs w:val="0"/>
          <w:sz w:val="22"/>
          <w:szCs w:val="22"/>
        </w:rPr>
      </w:pPr>
      <w:r>
        <w:rPr>
          <w:rFonts w:ascii="Arial" w:hAnsi="Arial" w:cs="Arial"/>
          <w:b/>
        </w:rPr>
        <w:t>Recursos para la liturgia del culto comunitario:</w:t>
      </w:r>
    </w:p>
    <w:p w:rsidR="002B1D24" w:rsidRPr="00DB223F" w:rsidRDefault="002B1D24" w:rsidP="002B1D24">
      <w:pPr>
        <w:spacing w:after="80"/>
        <w:rPr>
          <w:rFonts w:ascii="Arial" w:hAnsi="Arial" w:cs="Arial"/>
          <w:b/>
          <w:sz w:val="12"/>
          <w:szCs w:val="12"/>
        </w:rPr>
      </w:pPr>
    </w:p>
    <w:p w:rsidR="002B1D24" w:rsidRDefault="002B1D24" w:rsidP="00707FF4">
      <w:pPr>
        <w:pStyle w:val="Prrafodelista"/>
        <w:numPr>
          <w:ilvl w:val="0"/>
          <w:numId w:val="5"/>
        </w:numPr>
        <w:spacing w:after="0"/>
        <w:ind w:left="360"/>
        <w:rPr>
          <w:rFonts w:ascii="Arial" w:hAnsi="Arial" w:cs="Arial"/>
          <w:b/>
          <w:lang w:val="en-US"/>
        </w:rPr>
      </w:pPr>
      <w:proofErr w:type="spellStart"/>
      <w:r>
        <w:rPr>
          <w:rFonts w:ascii="Arial" w:hAnsi="Arial" w:cs="Arial"/>
          <w:b/>
          <w:lang w:val="en-US"/>
        </w:rPr>
        <w:t>Oraciones</w:t>
      </w:r>
      <w:proofErr w:type="spellEnd"/>
      <w:r>
        <w:rPr>
          <w:rFonts w:ascii="Arial" w:hAnsi="Arial" w:cs="Arial"/>
          <w:b/>
          <w:lang w:val="en-US"/>
        </w:rPr>
        <w:t xml:space="preserve"> de </w:t>
      </w:r>
      <w:proofErr w:type="spellStart"/>
      <w:r>
        <w:rPr>
          <w:rFonts w:ascii="Arial" w:hAnsi="Arial" w:cs="Arial"/>
          <w:b/>
          <w:lang w:val="en-US"/>
        </w:rPr>
        <w:t>ascens</w:t>
      </w:r>
      <w:r w:rsidRPr="006A7E9E">
        <w:rPr>
          <w:rFonts w:ascii="Arial" w:hAnsi="Arial" w:cs="Arial"/>
          <w:b/>
          <w:lang w:val="en-US"/>
        </w:rPr>
        <w:t>ión</w:t>
      </w:r>
      <w:proofErr w:type="spellEnd"/>
    </w:p>
    <w:p w:rsidR="002B1D24" w:rsidRPr="006A7E9E" w:rsidRDefault="002B1D24" w:rsidP="00707FF4">
      <w:pPr>
        <w:pStyle w:val="Prrafodelista"/>
        <w:spacing w:after="0"/>
        <w:ind w:left="360"/>
        <w:rPr>
          <w:rFonts w:ascii="Arial" w:hAnsi="Arial" w:cs="Arial"/>
          <w:b/>
          <w:sz w:val="8"/>
          <w:szCs w:val="8"/>
          <w:lang w:val="en-US"/>
        </w:rPr>
      </w:pPr>
    </w:p>
    <w:p w:rsidR="002B1D24" w:rsidRPr="00011734" w:rsidRDefault="002B1D24" w:rsidP="00707FF4">
      <w:pPr>
        <w:pStyle w:val="Prrafodelista"/>
        <w:spacing w:after="0" w:line="240" w:lineRule="auto"/>
        <w:ind w:left="360"/>
        <w:rPr>
          <w:rFonts w:ascii="Arial" w:hAnsi="Arial" w:cs="Arial"/>
        </w:rPr>
      </w:pPr>
      <w:r w:rsidRPr="00011734">
        <w:rPr>
          <w:rFonts w:ascii="Arial" w:hAnsi="Arial" w:cs="Arial"/>
        </w:rPr>
        <w:t>Señor Jesucristo,</w:t>
      </w:r>
    </w:p>
    <w:p w:rsidR="002B1D24" w:rsidRPr="00011734" w:rsidRDefault="002B1D24" w:rsidP="00707FF4">
      <w:pPr>
        <w:pStyle w:val="Prrafodelista"/>
        <w:spacing w:after="60" w:line="240" w:lineRule="auto"/>
        <w:ind w:left="360" w:firstLine="348"/>
        <w:rPr>
          <w:rFonts w:ascii="Arial" w:hAnsi="Arial" w:cs="Arial"/>
          <w:b/>
        </w:rPr>
      </w:pPr>
      <w:r>
        <w:rPr>
          <w:rFonts w:ascii="Arial" w:hAnsi="Arial" w:cs="Arial"/>
          <w:b/>
        </w:rPr>
        <w:t>¡</w:t>
      </w:r>
      <w:r w:rsidRPr="00011734">
        <w:rPr>
          <w:rFonts w:ascii="Arial" w:hAnsi="Arial" w:cs="Arial"/>
          <w:b/>
        </w:rPr>
        <w:t xml:space="preserve">Nosotros te </w:t>
      </w:r>
      <w:proofErr w:type="gramStart"/>
      <w:r w:rsidRPr="00011734">
        <w:rPr>
          <w:rFonts w:ascii="Arial" w:hAnsi="Arial" w:cs="Arial"/>
          <w:b/>
        </w:rPr>
        <w:t>adoramos !</w:t>
      </w:r>
      <w:proofErr w:type="gramEnd"/>
    </w:p>
    <w:p w:rsidR="002B1D24" w:rsidRPr="00011734" w:rsidRDefault="002B1D24" w:rsidP="00707FF4">
      <w:pPr>
        <w:pStyle w:val="Prrafodelista"/>
        <w:spacing w:after="60" w:line="240" w:lineRule="auto"/>
        <w:ind w:left="360"/>
        <w:rPr>
          <w:rFonts w:ascii="Arial" w:hAnsi="Arial" w:cs="Arial"/>
        </w:rPr>
      </w:pPr>
      <w:r w:rsidRPr="00011734">
        <w:rPr>
          <w:rFonts w:ascii="Arial" w:hAnsi="Arial" w:cs="Arial"/>
        </w:rPr>
        <w:t>Antes viviste una vida humana</w:t>
      </w:r>
      <w:r>
        <w:rPr>
          <w:rFonts w:ascii="Arial" w:hAnsi="Arial" w:cs="Arial"/>
        </w:rPr>
        <w:t xml:space="preserve"> sujeta a las limitaciones del </w:t>
      </w:r>
      <w:r w:rsidRPr="00011734">
        <w:rPr>
          <w:rFonts w:ascii="Arial" w:hAnsi="Arial" w:cs="Arial"/>
        </w:rPr>
        <w:t xml:space="preserve">tiempo, </w:t>
      </w:r>
    </w:p>
    <w:p w:rsidR="002B1D24" w:rsidRPr="00011734" w:rsidRDefault="002B1D24" w:rsidP="00707FF4">
      <w:pPr>
        <w:pStyle w:val="Prrafodelista"/>
        <w:spacing w:after="60" w:line="240" w:lineRule="auto"/>
        <w:ind w:left="360" w:firstLine="348"/>
        <w:rPr>
          <w:rFonts w:ascii="Arial" w:hAnsi="Arial" w:cs="Arial"/>
          <w:b/>
        </w:rPr>
      </w:pPr>
      <w:r w:rsidRPr="00011734">
        <w:rPr>
          <w:rFonts w:ascii="Arial" w:hAnsi="Arial" w:cs="Arial"/>
          <w:b/>
        </w:rPr>
        <w:t>Ahora eres siempre el mismo, ayer, hoy y por siempre.</w:t>
      </w:r>
    </w:p>
    <w:p w:rsidR="002B1D24" w:rsidRPr="00011734" w:rsidRDefault="002B1D24" w:rsidP="00707FF4">
      <w:pPr>
        <w:pStyle w:val="Prrafodelista"/>
        <w:spacing w:after="60" w:line="240" w:lineRule="auto"/>
        <w:ind w:left="360"/>
        <w:rPr>
          <w:rFonts w:ascii="Arial" w:hAnsi="Arial" w:cs="Arial"/>
        </w:rPr>
      </w:pPr>
      <w:r w:rsidRPr="00011734">
        <w:rPr>
          <w:rFonts w:ascii="Arial" w:hAnsi="Arial" w:cs="Arial"/>
        </w:rPr>
        <w:t>Antes estabas reducido a un solo lugar,</w:t>
      </w:r>
    </w:p>
    <w:p w:rsidR="002B1D24" w:rsidRPr="00011734" w:rsidRDefault="002B1D24" w:rsidP="00707FF4">
      <w:pPr>
        <w:pStyle w:val="Prrafodelista"/>
        <w:spacing w:after="60" w:line="240" w:lineRule="auto"/>
        <w:ind w:left="360" w:firstLine="348"/>
        <w:rPr>
          <w:rFonts w:ascii="Arial" w:hAnsi="Arial" w:cs="Arial"/>
          <w:b/>
        </w:rPr>
      </w:pPr>
      <w:r w:rsidRPr="00011734">
        <w:rPr>
          <w:rFonts w:ascii="Arial" w:hAnsi="Arial" w:cs="Arial"/>
          <w:b/>
        </w:rPr>
        <w:t>Ahora estas presente dondequiera qu</w:t>
      </w:r>
      <w:r>
        <w:rPr>
          <w:rFonts w:ascii="Arial" w:hAnsi="Arial" w:cs="Arial"/>
          <w:b/>
        </w:rPr>
        <w:t xml:space="preserve">e los seres humanos se vuelven </w:t>
      </w:r>
      <w:r w:rsidRPr="00011734">
        <w:rPr>
          <w:rFonts w:ascii="Arial" w:hAnsi="Arial" w:cs="Arial"/>
          <w:b/>
        </w:rPr>
        <w:t>a ti.</w:t>
      </w:r>
    </w:p>
    <w:p w:rsidR="002B1D24" w:rsidRPr="00011734" w:rsidRDefault="002B1D24" w:rsidP="00707FF4">
      <w:pPr>
        <w:pStyle w:val="Prrafodelista"/>
        <w:spacing w:after="60" w:line="240" w:lineRule="auto"/>
        <w:ind w:left="360"/>
        <w:rPr>
          <w:rFonts w:ascii="Arial" w:hAnsi="Arial" w:cs="Arial"/>
        </w:rPr>
      </w:pPr>
      <w:r w:rsidRPr="00011734">
        <w:rPr>
          <w:rFonts w:ascii="Arial" w:hAnsi="Arial" w:cs="Arial"/>
        </w:rPr>
        <w:t>Antes sólo te conocían los que te veían cara a cara,</w:t>
      </w:r>
    </w:p>
    <w:p w:rsidR="002B1D24" w:rsidRPr="00011734" w:rsidRDefault="002B1D24" w:rsidP="00707FF4">
      <w:pPr>
        <w:pStyle w:val="Prrafodelista"/>
        <w:spacing w:after="60" w:line="240" w:lineRule="auto"/>
        <w:ind w:left="360" w:firstLine="348"/>
        <w:rPr>
          <w:rFonts w:ascii="Arial" w:hAnsi="Arial" w:cs="Arial"/>
          <w:b/>
        </w:rPr>
      </w:pPr>
      <w:r w:rsidRPr="00011734">
        <w:rPr>
          <w:rFonts w:ascii="Arial" w:hAnsi="Arial" w:cs="Arial"/>
          <w:b/>
        </w:rPr>
        <w:t>Ahora tu amor se extiende por todo el mundo.</w:t>
      </w:r>
    </w:p>
    <w:p w:rsidR="002B1D24" w:rsidRPr="00011734" w:rsidRDefault="002B1D24" w:rsidP="00707FF4">
      <w:pPr>
        <w:pStyle w:val="Prrafodelista"/>
        <w:spacing w:after="60" w:line="240" w:lineRule="auto"/>
        <w:ind w:left="360"/>
        <w:rPr>
          <w:rFonts w:ascii="Arial" w:hAnsi="Arial" w:cs="Arial"/>
        </w:rPr>
      </w:pPr>
      <w:r w:rsidRPr="00011734">
        <w:rPr>
          <w:rFonts w:ascii="Arial" w:hAnsi="Arial" w:cs="Arial"/>
        </w:rPr>
        <w:t>Jesús del tiempo y del espacio,</w:t>
      </w:r>
    </w:p>
    <w:p w:rsidR="002B1D24" w:rsidRPr="006A7E9E" w:rsidRDefault="002B1D24" w:rsidP="00DB223F">
      <w:pPr>
        <w:pStyle w:val="Prrafodelista"/>
        <w:spacing w:after="0" w:line="240" w:lineRule="auto"/>
        <w:ind w:left="708"/>
        <w:rPr>
          <w:rFonts w:ascii="Arial" w:hAnsi="Arial" w:cs="Arial"/>
          <w:b/>
        </w:rPr>
      </w:pPr>
      <w:r w:rsidRPr="00011734">
        <w:rPr>
          <w:rFonts w:ascii="Arial" w:hAnsi="Arial" w:cs="Arial"/>
          <w:b/>
        </w:rPr>
        <w:t>Nosotros te adoramos.</w:t>
      </w:r>
      <w:r w:rsidR="00DB223F">
        <w:rPr>
          <w:rFonts w:ascii="Arial" w:hAnsi="Arial" w:cs="Arial"/>
          <w:b/>
        </w:rPr>
        <w:t xml:space="preserve"> </w:t>
      </w:r>
      <w:r w:rsidRPr="006A7E9E">
        <w:rPr>
          <w:rFonts w:ascii="Arial" w:hAnsi="Arial" w:cs="Arial"/>
          <w:b/>
        </w:rPr>
        <w:t>Amén.</w:t>
      </w:r>
    </w:p>
    <w:p w:rsidR="002B1D24" w:rsidRPr="006A7E9E" w:rsidRDefault="002B1D24" w:rsidP="00707FF4">
      <w:pPr>
        <w:pStyle w:val="Prrafodelista"/>
        <w:spacing w:after="80"/>
        <w:ind w:left="360"/>
        <w:rPr>
          <w:rFonts w:ascii="Arial Narrow" w:hAnsi="Arial Narrow" w:cs="Arial"/>
          <w:b/>
          <w:sz w:val="8"/>
          <w:szCs w:val="8"/>
        </w:rPr>
      </w:pPr>
    </w:p>
    <w:p w:rsidR="002B1D24" w:rsidRPr="00F212BE" w:rsidRDefault="002B1D24" w:rsidP="00707FF4">
      <w:pPr>
        <w:pStyle w:val="Prrafodelista"/>
        <w:spacing w:after="120"/>
        <w:ind w:left="360"/>
        <w:jc w:val="right"/>
        <w:rPr>
          <w:rFonts w:ascii="Arial" w:hAnsi="Arial" w:cs="Arial"/>
          <w:i/>
          <w:sz w:val="18"/>
          <w:szCs w:val="18"/>
        </w:rPr>
      </w:pPr>
      <w:r w:rsidRPr="00D13C05">
        <w:rPr>
          <w:rFonts w:ascii="Arial" w:hAnsi="Arial" w:cs="Arial"/>
          <w:i/>
          <w:sz w:val="18"/>
          <w:szCs w:val="18"/>
        </w:rPr>
        <w:t>Tomado de: Red de Liturgia, CLAI</w:t>
      </w:r>
    </w:p>
    <w:p w:rsidR="002B1D24" w:rsidRPr="001C76DC" w:rsidRDefault="002B1D24" w:rsidP="00DB223F">
      <w:pPr>
        <w:pStyle w:val="Prrafodelista"/>
        <w:spacing w:after="0" w:line="240" w:lineRule="auto"/>
        <w:rPr>
          <w:rFonts w:ascii="Arial" w:hAnsi="Arial" w:cs="Arial"/>
        </w:rPr>
      </w:pPr>
      <w:r w:rsidRPr="001C76DC">
        <w:rPr>
          <w:rFonts w:ascii="Arial" w:hAnsi="Arial" w:cs="Arial"/>
        </w:rPr>
        <w:t>Oh Dios de Cielo y tierra</w:t>
      </w:r>
      <w:r>
        <w:rPr>
          <w:rFonts w:ascii="Arial" w:hAnsi="Arial" w:cs="Arial"/>
        </w:rPr>
        <w:t>,</w:t>
      </w:r>
    </w:p>
    <w:p w:rsidR="00DB223F" w:rsidRDefault="002B1D24" w:rsidP="00DB223F">
      <w:pPr>
        <w:pStyle w:val="Prrafodelista"/>
        <w:spacing w:after="0" w:line="240" w:lineRule="auto"/>
        <w:rPr>
          <w:rFonts w:ascii="Arial" w:hAnsi="Arial" w:cs="Arial"/>
        </w:rPr>
      </w:pPr>
      <w:proofErr w:type="gramStart"/>
      <w:r>
        <w:rPr>
          <w:rFonts w:ascii="Arial" w:hAnsi="Arial" w:cs="Arial"/>
        </w:rPr>
        <w:t>de</w:t>
      </w:r>
      <w:proofErr w:type="gramEnd"/>
      <w:r>
        <w:rPr>
          <w:rFonts w:ascii="Arial" w:hAnsi="Arial" w:cs="Arial"/>
        </w:rPr>
        <w:t xml:space="preserve"> la misma manera que Jesús vino a nosotros en Belén </w:t>
      </w:r>
    </w:p>
    <w:p w:rsidR="002B1D24" w:rsidRDefault="002B1D24" w:rsidP="00DB223F">
      <w:pPr>
        <w:pStyle w:val="Prrafodelista"/>
        <w:spacing w:after="0" w:line="240" w:lineRule="auto"/>
        <w:rPr>
          <w:rFonts w:ascii="Arial" w:hAnsi="Arial" w:cs="Arial"/>
        </w:rPr>
      </w:pPr>
      <w:proofErr w:type="gramStart"/>
      <w:r>
        <w:rPr>
          <w:rFonts w:ascii="Arial" w:hAnsi="Arial" w:cs="Arial"/>
        </w:rPr>
        <w:t>para</w:t>
      </w:r>
      <w:proofErr w:type="gramEnd"/>
      <w:r>
        <w:rPr>
          <w:rFonts w:ascii="Arial" w:hAnsi="Arial" w:cs="Arial"/>
        </w:rPr>
        <w:t xml:space="preserve"> llevarnos al cielo,</w:t>
      </w:r>
    </w:p>
    <w:p w:rsidR="00DB223F" w:rsidRDefault="002B1D24" w:rsidP="00DB223F">
      <w:pPr>
        <w:pStyle w:val="Prrafodelista"/>
        <w:spacing w:after="0" w:line="240" w:lineRule="auto"/>
        <w:rPr>
          <w:rFonts w:ascii="Arial" w:hAnsi="Arial" w:cs="Arial"/>
        </w:rPr>
      </w:pPr>
      <w:proofErr w:type="gramStart"/>
      <w:r>
        <w:rPr>
          <w:rFonts w:ascii="Arial" w:hAnsi="Arial" w:cs="Arial"/>
        </w:rPr>
        <w:t>hoy</w:t>
      </w:r>
      <w:proofErr w:type="gramEnd"/>
      <w:r>
        <w:rPr>
          <w:rFonts w:ascii="Arial" w:hAnsi="Arial" w:cs="Arial"/>
        </w:rPr>
        <w:t xml:space="preserve"> recordamos su partida de Jerusalén </w:t>
      </w:r>
    </w:p>
    <w:p w:rsidR="002B1D24" w:rsidRDefault="002B1D24" w:rsidP="00DB223F">
      <w:pPr>
        <w:pStyle w:val="Prrafodelista"/>
        <w:spacing w:after="0" w:line="240" w:lineRule="auto"/>
        <w:rPr>
          <w:rFonts w:ascii="Arial" w:hAnsi="Arial" w:cs="Arial"/>
        </w:rPr>
      </w:pPr>
      <w:proofErr w:type="gramStart"/>
      <w:r>
        <w:rPr>
          <w:rFonts w:ascii="Arial" w:hAnsi="Arial" w:cs="Arial"/>
        </w:rPr>
        <w:t>para</w:t>
      </w:r>
      <w:proofErr w:type="gramEnd"/>
      <w:r>
        <w:rPr>
          <w:rFonts w:ascii="Arial" w:hAnsi="Arial" w:cs="Arial"/>
        </w:rPr>
        <w:t xml:space="preserve"> estar en todas partes.</w:t>
      </w:r>
    </w:p>
    <w:p w:rsidR="002B1D24" w:rsidRDefault="002B1D24" w:rsidP="00DB223F">
      <w:pPr>
        <w:pStyle w:val="Prrafodelista"/>
        <w:spacing w:after="0" w:line="240" w:lineRule="auto"/>
        <w:ind w:left="1068"/>
        <w:rPr>
          <w:rFonts w:ascii="Arial" w:hAnsi="Arial" w:cs="Arial"/>
        </w:rPr>
      </w:pPr>
      <w:r>
        <w:rPr>
          <w:rFonts w:ascii="Arial" w:hAnsi="Arial" w:cs="Arial"/>
        </w:rPr>
        <w:t>Aunque no podemos verlo,</w:t>
      </w:r>
    </w:p>
    <w:p w:rsidR="002B1D24" w:rsidRDefault="002B1D24" w:rsidP="00DB223F">
      <w:pPr>
        <w:pStyle w:val="Prrafodelista"/>
        <w:spacing w:after="0" w:line="240" w:lineRule="auto"/>
        <w:ind w:left="1068"/>
        <w:rPr>
          <w:rFonts w:ascii="Arial" w:hAnsi="Arial" w:cs="Arial"/>
        </w:rPr>
      </w:pPr>
      <w:proofErr w:type="gramStart"/>
      <w:r>
        <w:rPr>
          <w:rFonts w:ascii="Arial" w:hAnsi="Arial" w:cs="Arial"/>
        </w:rPr>
        <w:t>permite</w:t>
      </w:r>
      <w:proofErr w:type="gramEnd"/>
      <w:r>
        <w:rPr>
          <w:rFonts w:ascii="Arial" w:hAnsi="Arial" w:cs="Arial"/>
        </w:rPr>
        <w:t xml:space="preserve"> que vivamos en él.</w:t>
      </w:r>
    </w:p>
    <w:p w:rsidR="002B1D24" w:rsidRDefault="002B1D24" w:rsidP="00DB223F">
      <w:pPr>
        <w:pStyle w:val="Prrafodelista"/>
        <w:spacing w:after="0" w:line="240" w:lineRule="auto"/>
        <w:rPr>
          <w:rFonts w:ascii="Arial" w:hAnsi="Arial" w:cs="Arial"/>
        </w:rPr>
      </w:pPr>
      <w:r>
        <w:rPr>
          <w:rFonts w:ascii="Arial" w:hAnsi="Arial" w:cs="Arial"/>
        </w:rPr>
        <w:t>Por el poder y la gracia del Espíritu Santo,</w:t>
      </w:r>
    </w:p>
    <w:p w:rsidR="002B1D24" w:rsidRPr="00F52B11" w:rsidRDefault="002B1D24" w:rsidP="00DB223F">
      <w:pPr>
        <w:pStyle w:val="Prrafodelista"/>
        <w:spacing w:after="0" w:line="240" w:lineRule="auto"/>
        <w:rPr>
          <w:rFonts w:ascii="Arial" w:hAnsi="Arial" w:cs="Arial"/>
          <w:lang w:val="en-US"/>
        </w:rPr>
      </w:pPr>
      <w:proofErr w:type="gramStart"/>
      <w:r>
        <w:rPr>
          <w:rFonts w:ascii="Arial" w:hAnsi="Arial" w:cs="Arial"/>
        </w:rPr>
        <w:t>hasta</w:t>
      </w:r>
      <w:proofErr w:type="gramEnd"/>
      <w:r>
        <w:rPr>
          <w:rFonts w:ascii="Arial" w:hAnsi="Arial" w:cs="Arial"/>
        </w:rPr>
        <w:t xml:space="preserve"> que su misericordia y gracia llenen tu creación entera. </w:t>
      </w:r>
      <w:proofErr w:type="spellStart"/>
      <w:proofErr w:type="gramStart"/>
      <w:r w:rsidRPr="00975372">
        <w:rPr>
          <w:rFonts w:ascii="Arial" w:hAnsi="Arial" w:cs="Arial"/>
          <w:lang w:val="en-US"/>
        </w:rPr>
        <w:t>Amén</w:t>
      </w:r>
      <w:proofErr w:type="spellEnd"/>
      <w:r w:rsidRPr="00975372">
        <w:rPr>
          <w:rFonts w:ascii="Arial" w:hAnsi="Arial" w:cs="Arial"/>
          <w:lang w:val="en-US"/>
        </w:rPr>
        <w:t>.</w:t>
      </w:r>
      <w:proofErr w:type="gramEnd"/>
    </w:p>
    <w:p w:rsidR="002B1D24" w:rsidRPr="006A7E9E" w:rsidRDefault="002B1D24" w:rsidP="00707FF4">
      <w:pPr>
        <w:pStyle w:val="Prrafodelista"/>
        <w:spacing w:after="80"/>
        <w:ind w:left="360"/>
        <w:rPr>
          <w:rFonts w:ascii="Arial" w:hAnsi="Arial" w:cs="Arial"/>
          <w:sz w:val="8"/>
          <w:szCs w:val="8"/>
          <w:lang w:val="en-US"/>
        </w:rPr>
      </w:pPr>
    </w:p>
    <w:p w:rsidR="002B1D24" w:rsidRDefault="002B1D24" w:rsidP="00707FF4">
      <w:pPr>
        <w:pStyle w:val="Prrafodelista"/>
        <w:spacing w:after="240"/>
        <w:ind w:left="360"/>
        <w:jc w:val="right"/>
        <w:rPr>
          <w:rFonts w:ascii="Arial" w:eastAsia="Times New Roman" w:hAnsi="Arial" w:cs="Arial"/>
          <w:i/>
          <w:iCs/>
          <w:color w:val="1A1A1A"/>
          <w:sz w:val="18"/>
          <w:szCs w:val="18"/>
          <w:bdr w:val="none" w:sz="0" w:space="0" w:color="auto" w:frame="1"/>
          <w:lang w:val="en-US" w:eastAsia="es-AR"/>
        </w:rPr>
      </w:pPr>
      <w:r w:rsidRPr="00D13C05">
        <w:rPr>
          <w:rFonts w:ascii="Arial" w:eastAsia="Times New Roman" w:hAnsi="Arial" w:cs="Arial"/>
          <w:i/>
          <w:iCs/>
          <w:color w:val="1A1A1A"/>
          <w:sz w:val="18"/>
          <w:szCs w:val="18"/>
          <w:bdr w:val="none" w:sz="0" w:space="0" w:color="auto" w:frame="1"/>
          <w:lang w:val="en-US" w:eastAsia="es-AR"/>
        </w:rPr>
        <w:t>Order of Saint Luke Publications</w:t>
      </w:r>
    </w:p>
    <w:p w:rsidR="002B1D24" w:rsidRPr="00793BB8" w:rsidRDefault="002B1D24" w:rsidP="00707FF4">
      <w:pPr>
        <w:pStyle w:val="Prrafodelista"/>
        <w:spacing w:after="120"/>
        <w:ind w:left="360"/>
        <w:jc w:val="right"/>
        <w:rPr>
          <w:rFonts w:ascii="Arial" w:hAnsi="Arial" w:cs="Arial"/>
          <w:i/>
          <w:sz w:val="10"/>
          <w:szCs w:val="10"/>
          <w:lang w:val="en-US"/>
        </w:rPr>
      </w:pPr>
    </w:p>
    <w:p w:rsidR="002B1D24" w:rsidRDefault="002B1D24" w:rsidP="00707FF4">
      <w:pPr>
        <w:pStyle w:val="Prrafodelista"/>
        <w:numPr>
          <w:ilvl w:val="0"/>
          <w:numId w:val="5"/>
        </w:numPr>
        <w:spacing w:after="0"/>
        <w:ind w:left="360"/>
        <w:rPr>
          <w:rFonts w:ascii="Arial" w:hAnsi="Arial" w:cs="Arial"/>
          <w:b/>
        </w:rPr>
      </w:pPr>
      <w:r w:rsidRPr="00CD0244">
        <w:rPr>
          <w:rFonts w:ascii="Arial" w:hAnsi="Arial" w:cs="Arial"/>
          <w:b/>
        </w:rPr>
        <w:t>Plegaria ang</w:t>
      </w:r>
      <w:r>
        <w:rPr>
          <w:rFonts w:ascii="Arial" w:hAnsi="Arial" w:cs="Arial"/>
          <w:b/>
        </w:rPr>
        <w:t>licana para el día de ascensión</w:t>
      </w:r>
    </w:p>
    <w:p w:rsidR="002B1D24" w:rsidRPr="006A7E9E" w:rsidRDefault="002B1D24" w:rsidP="00707FF4">
      <w:pPr>
        <w:pStyle w:val="Prrafodelista"/>
        <w:spacing w:after="0"/>
        <w:ind w:left="360"/>
        <w:rPr>
          <w:rFonts w:ascii="Arial" w:hAnsi="Arial" w:cs="Arial"/>
          <w:b/>
          <w:sz w:val="8"/>
          <w:szCs w:val="8"/>
        </w:rPr>
      </w:pPr>
    </w:p>
    <w:p w:rsidR="002B1D24" w:rsidRPr="001C76DC" w:rsidRDefault="002B1D24" w:rsidP="00DB223F">
      <w:pPr>
        <w:pStyle w:val="Prrafodelista"/>
        <w:spacing w:after="0" w:line="240" w:lineRule="auto"/>
        <w:ind w:left="1440"/>
        <w:rPr>
          <w:rFonts w:ascii="Arial" w:hAnsi="Arial" w:cs="Arial"/>
        </w:rPr>
      </w:pPr>
      <w:r w:rsidRPr="001C76DC">
        <w:rPr>
          <w:rFonts w:ascii="Arial" w:hAnsi="Arial" w:cs="Arial"/>
        </w:rPr>
        <w:t>Oh Dios todopoderoso</w:t>
      </w:r>
      <w:r>
        <w:rPr>
          <w:rFonts w:ascii="Arial" w:hAnsi="Arial" w:cs="Arial"/>
        </w:rPr>
        <w:t>,</w:t>
      </w:r>
    </w:p>
    <w:p w:rsidR="002B1D24" w:rsidRDefault="002B1D24" w:rsidP="00DB223F">
      <w:pPr>
        <w:pStyle w:val="Prrafodelista"/>
        <w:spacing w:after="0" w:line="240" w:lineRule="auto"/>
        <w:ind w:left="1440"/>
        <w:rPr>
          <w:rFonts w:ascii="Arial" w:hAnsi="Arial" w:cs="Arial"/>
        </w:rPr>
      </w:pPr>
      <w:r>
        <w:rPr>
          <w:rFonts w:ascii="Arial" w:hAnsi="Arial" w:cs="Arial"/>
        </w:rPr>
        <w:t>Tu</w:t>
      </w:r>
      <w:r w:rsidRPr="001C76DC">
        <w:rPr>
          <w:rFonts w:ascii="Arial" w:hAnsi="Arial" w:cs="Arial"/>
        </w:rPr>
        <w:t xml:space="preserve"> hijo </w:t>
      </w:r>
      <w:r>
        <w:rPr>
          <w:rFonts w:ascii="Arial" w:hAnsi="Arial" w:cs="Arial"/>
        </w:rPr>
        <w:t>bendito, nuestro Salvador Jesucristo,</w:t>
      </w:r>
    </w:p>
    <w:p w:rsidR="002B1D24" w:rsidRDefault="002B1D24" w:rsidP="00DB223F">
      <w:pPr>
        <w:pStyle w:val="Prrafodelista"/>
        <w:spacing w:after="80" w:line="240" w:lineRule="auto"/>
        <w:ind w:left="1440"/>
        <w:rPr>
          <w:rFonts w:ascii="Arial" w:hAnsi="Arial" w:cs="Arial"/>
        </w:rPr>
      </w:pPr>
      <w:proofErr w:type="gramStart"/>
      <w:r>
        <w:rPr>
          <w:rFonts w:ascii="Arial" w:hAnsi="Arial" w:cs="Arial"/>
        </w:rPr>
        <w:t>ascendió</w:t>
      </w:r>
      <w:proofErr w:type="gramEnd"/>
      <w:r>
        <w:rPr>
          <w:rFonts w:ascii="Arial" w:hAnsi="Arial" w:cs="Arial"/>
        </w:rPr>
        <w:t xml:space="preserve"> por sobre los cielos para completar toda su obra.</w:t>
      </w:r>
    </w:p>
    <w:p w:rsidR="002B1D24" w:rsidRDefault="002B1D24" w:rsidP="00DB223F">
      <w:pPr>
        <w:pStyle w:val="Prrafodelista"/>
        <w:spacing w:after="80" w:line="240" w:lineRule="auto"/>
        <w:ind w:left="1440"/>
        <w:rPr>
          <w:rFonts w:ascii="Arial" w:hAnsi="Arial" w:cs="Arial"/>
        </w:rPr>
      </w:pPr>
      <w:r>
        <w:rPr>
          <w:rFonts w:ascii="Arial" w:hAnsi="Arial" w:cs="Arial"/>
        </w:rPr>
        <w:t>Te pedimos que en tu misericordia nos des la fe para percibir que,</w:t>
      </w:r>
    </w:p>
    <w:p w:rsidR="002B1D24" w:rsidRDefault="002B1D24" w:rsidP="00DB223F">
      <w:pPr>
        <w:pStyle w:val="Prrafodelista"/>
        <w:spacing w:after="80" w:line="240" w:lineRule="auto"/>
        <w:ind w:left="1440"/>
        <w:rPr>
          <w:rFonts w:ascii="Arial" w:hAnsi="Arial" w:cs="Arial"/>
        </w:rPr>
      </w:pPr>
      <w:proofErr w:type="gramStart"/>
      <w:r>
        <w:rPr>
          <w:rFonts w:ascii="Arial" w:hAnsi="Arial" w:cs="Arial"/>
        </w:rPr>
        <w:t>de</w:t>
      </w:r>
      <w:proofErr w:type="gramEnd"/>
      <w:r>
        <w:rPr>
          <w:rFonts w:ascii="Arial" w:hAnsi="Arial" w:cs="Arial"/>
        </w:rPr>
        <w:t xml:space="preserve"> acuerdo a su promesa,</w:t>
      </w:r>
    </w:p>
    <w:p w:rsidR="002B1D24" w:rsidRDefault="002B1D24" w:rsidP="00DB223F">
      <w:pPr>
        <w:pStyle w:val="Prrafodelista"/>
        <w:spacing w:after="80" w:line="240" w:lineRule="auto"/>
        <w:ind w:left="1440"/>
        <w:rPr>
          <w:rFonts w:ascii="Arial" w:hAnsi="Arial" w:cs="Arial"/>
        </w:rPr>
      </w:pPr>
      <w:r>
        <w:rPr>
          <w:rFonts w:ascii="Arial" w:hAnsi="Arial" w:cs="Arial"/>
        </w:rPr>
        <w:t>Él mora con su iglesia en la tierra</w:t>
      </w:r>
    </w:p>
    <w:p w:rsidR="002B1D24" w:rsidRDefault="002B1D24" w:rsidP="00DB223F">
      <w:pPr>
        <w:pStyle w:val="Prrafodelista"/>
        <w:spacing w:after="80" w:line="240" w:lineRule="auto"/>
        <w:ind w:left="1440"/>
        <w:rPr>
          <w:rFonts w:ascii="Arial" w:hAnsi="Arial" w:cs="Arial"/>
        </w:rPr>
      </w:pPr>
      <w:r>
        <w:rPr>
          <w:rFonts w:ascii="Arial" w:hAnsi="Arial" w:cs="Arial"/>
        </w:rPr>
        <w:t>Hasta el fin de los días.</w:t>
      </w:r>
    </w:p>
    <w:p w:rsidR="002B1D24" w:rsidRDefault="002B1D24" w:rsidP="00DB223F">
      <w:pPr>
        <w:pStyle w:val="Prrafodelista"/>
        <w:spacing w:after="80" w:line="240" w:lineRule="auto"/>
        <w:ind w:left="1440"/>
        <w:rPr>
          <w:rFonts w:ascii="Arial" w:hAnsi="Arial" w:cs="Arial"/>
        </w:rPr>
      </w:pPr>
      <w:r>
        <w:rPr>
          <w:rFonts w:ascii="Arial" w:hAnsi="Arial" w:cs="Arial"/>
        </w:rPr>
        <w:t>Por Jesucristo, nuestro Señor,</w:t>
      </w:r>
    </w:p>
    <w:p w:rsidR="002B1D24" w:rsidRDefault="002B1D24" w:rsidP="00DB223F">
      <w:pPr>
        <w:pStyle w:val="Prrafodelista"/>
        <w:spacing w:after="80" w:line="240" w:lineRule="auto"/>
        <w:ind w:left="1440"/>
        <w:rPr>
          <w:rFonts w:ascii="Arial" w:hAnsi="Arial" w:cs="Arial"/>
        </w:rPr>
      </w:pPr>
      <w:proofErr w:type="gramStart"/>
      <w:r>
        <w:rPr>
          <w:rFonts w:ascii="Arial" w:hAnsi="Arial" w:cs="Arial"/>
        </w:rPr>
        <w:t>que</w:t>
      </w:r>
      <w:proofErr w:type="gramEnd"/>
      <w:r>
        <w:rPr>
          <w:rFonts w:ascii="Arial" w:hAnsi="Arial" w:cs="Arial"/>
        </w:rPr>
        <w:t xml:space="preserve"> vive y reina contigo y con el Espíritu Santo,</w:t>
      </w:r>
    </w:p>
    <w:p w:rsidR="002B1D24" w:rsidRDefault="002B1D24" w:rsidP="00DB223F">
      <w:pPr>
        <w:pStyle w:val="Prrafodelista"/>
        <w:spacing w:after="80" w:line="240" w:lineRule="auto"/>
        <w:ind w:left="1440"/>
        <w:rPr>
          <w:rFonts w:ascii="Arial" w:hAnsi="Arial" w:cs="Arial"/>
        </w:rPr>
      </w:pPr>
      <w:proofErr w:type="gramStart"/>
      <w:r>
        <w:rPr>
          <w:rFonts w:ascii="Arial" w:hAnsi="Arial" w:cs="Arial"/>
        </w:rPr>
        <w:t>un</w:t>
      </w:r>
      <w:proofErr w:type="gramEnd"/>
      <w:r>
        <w:rPr>
          <w:rFonts w:ascii="Arial" w:hAnsi="Arial" w:cs="Arial"/>
        </w:rPr>
        <w:t xml:space="preserve"> Dios, eterno en gloria.</w:t>
      </w:r>
    </w:p>
    <w:p w:rsidR="002B1D24" w:rsidRPr="00603D50" w:rsidRDefault="002B1D24" w:rsidP="00DB223F">
      <w:pPr>
        <w:pStyle w:val="Prrafodelista"/>
        <w:spacing w:after="80" w:line="240" w:lineRule="auto"/>
        <w:ind w:left="1440"/>
        <w:rPr>
          <w:rFonts w:ascii="Arial" w:hAnsi="Arial" w:cs="Arial"/>
          <w:lang w:val="en-US"/>
        </w:rPr>
      </w:pPr>
      <w:proofErr w:type="spellStart"/>
      <w:proofErr w:type="gramStart"/>
      <w:r w:rsidRPr="00603D50">
        <w:rPr>
          <w:rFonts w:ascii="Arial" w:hAnsi="Arial" w:cs="Arial"/>
          <w:lang w:val="en-US"/>
        </w:rPr>
        <w:t>Amén</w:t>
      </w:r>
      <w:proofErr w:type="spellEnd"/>
      <w:r w:rsidRPr="00603D50">
        <w:rPr>
          <w:rFonts w:ascii="Arial" w:hAnsi="Arial" w:cs="Arial"/>
          <w:lang w:val="en-US"/>
        </w:rPr>
        <w:t>.</w:t>
      </w:r>
      <w:proofErr w:type="gramEnd"/>
    </w:p>
    <w:p w:rsidR="002B1D24" w:rsidRPr="00DB223F" w:rsidRDefault="002B1D24" w:rsidP="00707FF4">
      <w:pPr>
        <w:pStyle w:val="Prrafodelista"/>
        <w:spacing w:after="80"/>
        <w:ind w:left="360"/>
        <w:jc w:val="right"/>
        <w:rPr>
          <w:rStyle w:val="nfasis"/>
          <w:rFonts w:ascii="Arial Narrow" w:hAnsi="Arial Narrow" w:cs="Arial"/>
          <w:color w:val="000000"/>
          <w:sz w:val="18"/>
          <w:szCs w:val="18"/>
          <w:lang w:val="en-US"/>
        </w:rPr>
      </w:pPr>
      <w:proofErr w:type="spellStart"/>
      <w:r w:rsidRPr="00DB223F">
        <w:rPr>
          <w:rFonts w:ascii="Arial Narrow" w:hAnsi="Arial Narrow" w:cs="Arial"/>
          <w:i/>
          <w:sz w:val="18"/>
          <w:szCs w:val="18"/>
          <w:lang w:val="en-US"/>
        </w:rPr>
        <w:t>Tomado</w:t>
      </w:r>
      <w:proofErr w:type="spellEnd"/>
      <w:r w:rsidRPr="00DB223F">
        <w:rPr>
          <w:rFonts w:ascii="Arial Narrow" w:hAnsi="Arial Narrow" w:cs="Arial"/>
          <w:sz w:val="18"/>
          <w:szCs w:val="18"/>
          <w:lang w:val="en-US"/>
        </w:rPr>
        <w:t xml:space="preserve"> de: </w:t>
      </w:r>
      <w:r w:rsidRPr="00DB223F">
        <w:rPr>
          <w:rStyle w:val="nfasis"/>
          <w:rFonts w:ascii="Arial Narrow" w:hAnsi="Arial Narrow" w:cs="Arial"/>
          <w:color w:val="000000"/>
          <w:sz w:val="18"/>
          <w:szCs w:val="18"/>
          <w:lang w:val="en-US"/>
        </w:rPr>
        <w:t>Book of Divine Worship</w:t>
      </w:r>
    </w:p>
    <w:p w:rsidR="002B1D24" w:rsidRPr="00975372" w:rsidRDefault="002B1D24" w:rsidP="00707FF4">
      <w:pPr>
        <w:pStyle w:val="Prrafodelista"/>
        <w:spacing w:after="0"/>
        <w:ind w:left="360"/>
        <w:rPr>
          <w:rFonts w:ascii="Arial" w:hAnsi="Arial" w:cs="Arial"/>
          <w:sz w:val="12"/>
          <w:szCs w:val="12"/>
          <w:lang w:val="en-US"/>
        </w:rPr>
      </w:pPr>
    </w:p>
    <w:p w:rsidR="002B1D24" w:rsidRDefault="002B1D24" w:rsidP="00707FF4">
      <w:pPr>
        <w:pStyle w:val="NormalWeb"/>
        <w:numPr>
          <w:ilvl w:val="0"/>
          <w:numId w:val="5"/>
        </w:numPr>
        <w:spacing w:before="0" w:beforeAutospacing="0" w:after="0" w:afterAutospacing="0"/>
        <w:ind w:left="360"/>
        <w:textAlignment w:val="baseline"/>
        <w:rPr>
          <w:rFonts w:ascii="Arial" w:eastAsia="Times New Roman" w:hAnsi="Arial" w:cs="Arial"/>
          <w:b/>
          <w:bCs/>
          <w:color w:val="2B2B2B"/>
          <w:sz w:val="22"/>
          <w:szCs w:val="22"/>
          <w:bdr w:val="none" w:sz="0" w:space="0" w:color="auto" w:frame="1"/>
        </w:rPr>
      </w:pPr>
      <w:r w:rsidRPr="00E44318">
        <w:rPr>
          <w:rFonts w:ascii="Arial" w:eastAsia="Times New Roman" w:hAnsi="Arial" w:cs="Arial"/>
          <w:b/>
          <w:bCs/>
          <w:color w:val="2B2B2B"/>
          <w:sz w:val="22"/>
          <w:szCs w:val="22"/>
          <w:bdr w:val="none" w:sz="0" w:space="0" w:color="auto" w:frame="1"/>
        </w:rPr>
        <w:t>Oración de envío</w:t>
      </w:r>
    </w:p>
    <w:p w:rsidR="002B1D24" w:rsidRPr="006A7E9E" w:rsidRDefault="002B1D24" w:rsidP="00707FF4">
      <w:pPr>
        <w:pStyle w:val="NormalWeb"/>
        <w:spacing w:before="0" w:beforeAutospacing="0" w:after="0" w:afterAutospacing="0"/>
        <w:textAlignment w:val="baseline"/>
        <w:rPr>
          <w:rFonts w:ascii="Arial" w:eastAsia="Times New Roman" w:hAnsi="Arial" w:cs="Arial"/>
          <w:color w:val="2B2B2B"/>
          <w:sz w:val="8"/>
          <w:szCs w:val="8"/>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6"/>
        <w:gridCol w:w="4749"/>
      </w:tblGrid>
      <w:tr w:rsidR="00707FF4" w:rsidTr="00645D18">
        <w:tc>
          <w:tcPr>
            <w:tcW w:w="4889" w:type="dxa"/>
          </w:tcPr>
          <w:p w:rsidR="00681894" w:rsidRDefault="00707FF4" w:rsidP="00707FF4">
            <w:pPr>
              <w:textAlignment w:val="baseline"/>
              <w:rPr>
                <w:rFonts w:ascii="Arial" w:hAnsi="Arial" w:cs="Arial"/>
                <w:color w:val="2B2B2B"/>
                <w:lang w:val="es-AR" w:eastAsia="es-AR"/>
              </w:rPr>
            </w:pPr>
            <w:r w:rsidRPr="00707FF4">
              <w:rPr>
                <w:rFonts w:ascii="Arial" w:hAnsi="Arial" w:cs="Arial"/>
                <w:color w:val="2B2B2B"/>
                <w:lang w:val="es-AR" w:eastAsia="es-AR"/>
              </w:rPr>
              <w:t>Vayan por todo el mundo…</w:t>
            </w:r>
            <w:r w:rsidRPr="00707FF4">
              <w:rPr>
                <w:rFonts w:ascii="Arial" w:hAnsi="Arial" w:cs="Arial"/>
                <w:color w:val="2B2B2B"/>
                <w:lang w:val="es-AR" w:eastAsia="es-AR"/>
              </w:rPr>
              <w:br/>
              <w:t>Estas palabras están dichas por nosotros.</w:t>
            </w:r>
            <w:r w:rsidRPr="00707FF4">
              <w:rPr>
                <w:rFonts w:ascii="Arial" w:hAnsi="Arial" w:cs="Arial"/>
                <w:color w:val="2B2B2B"/>
                <w:lang w:val="es-AR" w:eastAsia="es-AR"/>
              </w:rPr>
              <w:br/>
              <w:t>Somos continuadores de su obra.</w:t>
            </w:r>
            <w:r w:rsidRPr="00707FF4">
              <w:rPr>
                <w:rFonts w:ascii="Arial" w:hAnsi="Arial" w:cs="Arial"/>
                <w:color w:val="2B2B2B"/>
                <w:lang w:val="es-AR" w:eastAsia="es-AR"/>
              </w:rPr>
              <w:br/>
              <w:t>Somos compañeros en la misión.</w:t>
            </w:r>
          </w:p>
          <w:p w:rsidR="00707FF4" w:rsidRPr="00707FF4" w:rsidRDefault="00707FF4" w:rsidP="00707FF4">
            <w:pPr>
              <w:textAlignment w:val="baseline"/>
              <w:rPr>
                <w:rFonts w:ascii="Arial" w:hAnsi="Arial" w:cs="Arial"/>
                <w:color w:val="2B2B2B"/>
                <w:lang w:val="es-AR" w:eastAsia="es-AR"/>
              </w:rPr>
            </w:pPr>
            <w:r w:rsidRPr="00681894">
              <w:rPr>
                <w:rFonts w:ascii="Arial" w:hAnsi="Arial" w:cs="Arial"/>
                <w:color w:val="2B2B2B"/>
                <w:sz w:val="8"/>
                <w:szCs w:val="8"/>
                <w:lang w:val="es-AR" w:eastAsia="es-AR"/>
              </w:rPr>
              <w:br/>
            </w:r>
            <w:r w:rsidRPr="00707FF4">
              <w:rPr>
                <w:rFonts w:ascii="Arial" w:hAnsi="Arial" w:cs="Arial"/>
                <w:color w:val="2B2B2B"/>
                <w:lang w:val="es-AR" w:eastAsia="es-AR"/>
              </w:rPr>
              <w:t>Gracias, Jesús, por tu confianza.</w:t>
            </w:r>
          </w:p>
          <w:p w:rsidR="00707FF4" w:rsidRDefault="00707FF4" w:rsidP="00707FF4">
            <w:pPr>
              <w:textAlignment w:val="baseline"/>
              <w:rPr>
                <w:rFonts w:ascii="Arial" w:hAnsi="Arial" w:cs="Arial"/>
                <w:color w:val="2B2B2B"/>
                <w:lang w:val="es-AR" w:eastAsia="es-AR"/>
              </w:rPr>
            </w:pPr>
            <w:r w:rsidRPr="00707FF4">
              <w:rPr>
                <w:rFonts w:ascii="Arial" w:hAnsi="Arial" w:cs="Arial"/>
                <w:color w:val="2B2B2B"/>
                <w:lang w:val="es-AR" w:eastAsia="es-AR"/>
              </w:rPr>
              <w:t>La mies es mucha y los obreros pocos.</w:t>
            </w:r>
            <w:r w:rsidRPr="00707FF4">
              <w:rPr>
                <w:rFonts w:ascii="Arial" w:hAnsi="Arial" w:cs="Arial"/>
                <w:color w:val="2B2B2B"/>
                <w:lang w:val="es-AR" w:eastAsia="es-AR"/>
              </w:rPr>
              <w:br/>
              <w:t>Queremos ser uno de ellos.</w:t>
            </w:r>
            <w:r w:rsidRPr="00707FF4">
              <w:rPr>
                <w:rFonts w:ascii="Arial" w:hAnsi="Arial" w:cs="Arial"/>
                <w:color w:val="2B2B2B"/>
                <w:lang w:val="es-AR" w:eastAsia="es-AR"/>
              </w:rPr>
              <w:br/>
              <w:t xml:space="preserve">Muchas personas están caídas </w:t>
            </w:r>
          </w:p>
          <w:p w:rsidR="00707FF4" w:rsidRDefault="00707FF4" w:rsidP="00707FF4">
            <w:pPr>
              <w:textAlignment w:val="baseline"/>
              <w:rPr>
                <w:rFonts w:ascii="Arial" w:hAnsi="Arial" w:cs="Arial"/>
                <w:color w:val="2B2B2B"/>
                <w:lang w:val="es-AR" w:eastAsia="es-AR"/>
              </w:rPr>
            </w:pPr>
            <w:proofErr w:type="gramStart"/>
            <w:r w:rsidRPr="00707FF4">
              <w:rPr>
                <w:rFonts w:ascii="Arial" w:hAnsi="Arial" w:cs="Arial"/>
                <w:color w:val="2B2B2B"/>
                <w:lang w:val="es-AR" w:eastAsia="es-AR"/>
              </w:rPr>
              <w:t>y</w:t>
            </w:r>
            <w:proofErr w:type="gramEnd"/>
            <w:r w:rsidRPr="00707FF4">
              <w:rPr>
                <w:rFonts w:ascii="Arial" w:hAnsi="Arial" w:cs="Arial"/>
                <w:color w:val="2B2B2B"/>
                <w:lang w:val="es-AR" w:eastAsia="es-AR"/>
              </w:rPr>
              <w:t xml:space="preserve"> pasamos de largo.</w:t>
            </w:r>
          </w:p>
        </w:tc>
        <w:tc>
          <w:tcPr>
            <w:tcW w:w="4890" w:type="dxa"/>
          </w:tcPr>
          <w:p w:rsidR="00D12C40" w:rsidRDefault="00D12C40" w:rsidP="00707FF4">
            <w:pPr>
              <w:textAlignment w:val="baseline"/>
              <w:rPr>
                <w:rFonts w:ascii="Arial" w:hAnsi="Arial" w:cs="Arial"/>
                <w:color w:val="2B2B2B"/>
                <w:lang w:val="es-AR" w:eastAsia="es-AR"/>
              </w:rPr>
            </w:pPr>
          </w:p>
          <w:p w:rsidR="00707FF4" w:rsidRDefault="00707FF4" w:rsidP="00707FF4">
            <w:pPr>
              <w:textAlignment w:val="baseline"/>
              <w:rPr>
                <w:rFonts w:ascii="Arial" w:hAnsi="Arial" w:cs="Arial"/>
                <w:color w:val="2B2B2B"/>
                <w:lang w:val="es-AR" w:eastAsia="es-AR"/>
              </w:rPr>
            </w:pPr>
            <w:r w:rsidRPr="00707FF4">
              <w:rPr>
                <w:rFonts w:ascii="Arial" w:hAnsi="Arial" w:cs="Arial"/>
                <w:color w:val="2B2B2B"/>
                <w:lang w:val="es-AR" w:eastAsia="es-AR"/>
              </w:rPr>
              <w:t>Queremos ser el buen samaritano.</w:t>
            </w:r>
            <w:r w:rsidRPr="00707FF4">
              <w:rPr>
                <w:rFonts w:ascii="Arial" w:hAnsi="Arial" w:cs="Arial"/>
                <w:color w:val="2B2B2B"/>
                <w:lang w:val="es-AR" w:eastAsia="es-AR"/>
              </w:rPr>
              <w:br/>
              <w:t>Conviértenos primero a nosotros,</w:t>
            </w:r>
            <w:r w:rsidRPr="00707FF4">
              <w:rPr>
                <w:rFonts w:ascii="Arial" w:hAnsi="Arial" w:cs="Arial"/>
                <w:color w:val="2B2B2B"/>
                <w:lang w:val="es-AR" w:eastAsia="es-AR"/>
              </w:rPr>
              <w:br/>
              <w:t>para que podamos anunciar tu Buena Noticia.</w:t>
            </w:r>
          </w:p>
          <w:p w:rsidR="00681894" w:rsidRPr="00681894" w:rsidRDefault="00681894" w:rsidP="00707FF4">
            <w:pPr>
              <w:textAlignment w:val="baseline"/>
              <w:rPr>
                <w:rFonts w:ascii="Arial" w:hAnsi="Arial" w:cs="Arial"/>
                <w:color w:val="2B2B2B"/>
                <w:sz w:val="8"/>
                <w:szCs w:val="8"/>
                <w:lang w:val="es-AR" w:eastAsia="es-AR"/>
              </w:rPr>
            </w:pPr>
          </w:p>
          <w:p w:rsidR="00707FF4" w:rsidRPr="00707FF4" w:rsidRDefault="00707FF4" w:rsidP="00707FF4">
            <w:pPr>
              <w:textAlignment w:val="baseline"/>
              <w:rPr>
                <w:rFonts w:ascii="Arial" w:hAnsi="Arial" w:cs="Arial"/>
                <w:color w:val="2B2B2B"/>
                <w:lang w:val="es-AR" w:eastAsia="es-AR"/>
              </w:rPr>
            </w:pPr>
            <w:r w:rsidRPr="00707FF4">
              <w:rPr>
                <w:rFonts w:ascii="Arial" w:hAnsi="Arial" w:cs="Arial"/>
                <w:color w:val="2B2B2B"/>
                <w:lang w:val="es-AR" w:eastAsia="es-AR"/>
              </w:rPr>
              <w:t>Danos audacia,</w:t>
            </w:r>
            <w:r w:rsidRPr="00707FF4">
              <w:rPr>
                <w:rFonts w:ascii="Arial" w:hAnsi="Arial" w:cs="Arial"/>
                <w:color w:val="2B2B2B"/>
                <w:lang w:val="es-AR" w:eastAsia="es-AR"/>
              </w:rPr>
              <w:br/>
              <w:t>en este mundo escéptico y autosuficiente.</w:t>
            </w:r>
          </w:p>
          <w:p w:rsidR="00707FF4" w:rsidRDefault="00707FF4" w:rsidP="00D12C40">
            <w:pPr>
              <w:textAlignment w:val="baseline"/>
              <w:rPr>
                <w:rFonts w:ascii="Arial" w:hAnsi="Arial" w:cs="Arial"/>
                <w:color w:val="2B2B2B"/>
                <w:lang w:val="es-AR" w:eastAsia="es-AR"/>
              </w:rPr>
            </w:pPr>
            <w:r w:rsidRPr="00707FF4">
              <w:rPr>
                <w:rFonts w:ascii="Arial" w:hAnsi="Arial" w:cs="Arial"/>
                <w:color w:val="2B2B2B"/>
                <w:lang w:val="es-AR" w:eastAsia="es-AR"/>
              </w:rPr>
              <w:t>Danos esperanza,</w:t>
            </w:r>
            <w:r w:rsidRPr="00707FF4">
              <w:rPr>
                <w:rFonts w:ascii="Arial" w:hAnsi="Arial" w:cs="Arial"/>
                <w:color w:val="2B2B2B"/>
                <w:lang w:val="es-AR" w:eastAsia="es-AR"/>
              </w:rPr>
              <w:br/>
              <w:t>en esta sociedad recelosa y cerrada.</w:t>
            </w:r>
            <w:r w:rsidRPr="00707FF4">
              <w:rPr>
                <w:rFonts w:ascii="Arial" w:hAnsi="Arial" w:cs="Arial"/>
                <w:color w:val="2B2B2B"/>
                <w:lang w:val="es-AR" w:eastAsia="es-AR"/>
              </w:rPr>
              <w:br/>
              <w:t>Danos amor.</w:t>
            </w:r>
          </w:p>
        </w:tc>
      </w:tr>
    </w:tbl>
    <w:p w:rsidR="00DB223F" w:rsidRDefault="00DB223F" w:rsidP="00707FF4">
      <w:pPr>
        <w:textAlignment w:val="baseline"/>
        <w:rPr>
          <w:rFonts w:ascii="Arial" w:hAnsi="Arial" w:cs="Arial"/>
          <w:b/>
          <w:bCs/>
          <w:color w:val="2B2B2B"/>
          <w:sz w:val="22"/>
          <w:szCs w:val="22"/>
          <w:bdr w:val="none" w:sz="0" w:space="0" w:color="auto" w:frame="1"/>
          <w:lang w:eastAsia="es-AR"/>
        </w:rPr>
      </w:pPr>
    </w:p>
    <w:p w:rsidR="002B1D24" w:rsidRPr="00DB223F" w:rsidRDefault="002B1D24" w:rsidP="0037138F">
      <w:pPr>
        <w:pStyle w:val="NormalWeb"/>
        <w:numPr>
          <w:ilvl w:val="0"/>
          <w:numId w:val="5"/>
        </w:numPr>
        <w:spacing w:before="0" w:beforeAutospacing="0" w:after="80" w:afterAutospacing="0"/>
        <w:ind w:left="360"/>
        <w:textAlignment w:val="baseline"/>
        <w:rPr>
          <w:rFonts w:ascii="Arial" w:eastAsia="Times New Roman" w:hAnsi="Arial" w:cs="Arial"/>
          <w:b/>
          <w:bCs/>
          <w:color w:val="2B2B2B"/>
          <w:sz w:val="22"/>
          <w:szCs w:val="22"/>
          <w:bdr w:val="none" w:sz="0" w:space="0" w:color="auto" w:frame="1"/>
        </w:rPr>
      </w:pPr>
      <w:r w:rsidRPr="00DB223F">
        <w:rPr>
          <w:rFonts w:ascii="Arial" w:hAnsi="Arial" w:cs="Arial"/>
          <w:b/>
          <w:bCs/>
          <w:color w:val="2B2B2B"/>
          <w:bdr w:val="none" w:sz="0" w:space="0" w:color="auto" w:frame="1"/>
        </w:rPr>
        <w:t>Bendición</w:t>
      </w:r>
    </w:p>
    <w:p w:rsidR="00707FF4" w:rsidRPr="00707FF4" w:rsidRDefault="002B1D24" w:rsidP="00707FF4">
      <w:pPr>
        <w:ind w:left="24" w:firstLine="696"/>
        <w:textAlignment w:val="baseline"/>
        <w:rPr>
          <w:rFonts w:ascii="Arial" w:hAnsi="Arial" w:cs="Arial"/>
          <w:color w:val="2B2B2B"/>
          <w:sz w:val="22"/>
          <w:szCs w:val="22"/>
          <w:lang w:val="es-AR" w:eastAsia="es-AR"/>
        </w:rPr>
      </w:pPr>
      <w:r w:rsidRPr="00707FF4">
        <w:rPr>
          <w:rFonts w:ascii="Arial" w:hAnsi="Arial" w:cs="Arial"/>
          <w:color w:val="2B2B2B"/>
          <w:sz w:val="22"/>
          <w:szCs w:val="22"/>
          <w:lang w:val="es-AR" w:eastAsia="es-AR"/>
        </w:rPr>
        <w:t xml:space="preserve">El Señor está con nosotros. Su promesa es verdad. </w:t>
      </w:r>
    </w:p>
    <w:p w:rsidR="00707FF4" w:rsidRPr="00707FF4" w:rsidRDefault="002B1D24" w:rsidP="00707FF4">
      <w:pPr>
        <w:ind w:left="24" w:firstLine="696"/>
        <w:textAlignment w:val="baseline"/>
        <w:rPr>
          <w:rFonts w:ascii="Arial" w:hAnsi="Arial" w:cs="Arial"/>
          <w:color w:val="2B2B2B"/>
          <w:sz w:val="22"/>
          <w:szCs w:val="22"/>
          <w:lang w:val="es-AR" w:eastAsia="es-AR"/>
        </w:rPr>
      </w:pPr>
      <w:r w:rsidRPr="00707FF4">
        <w:rPr>
          <w:rFonts w:ascii="Arial" w:hAnsi="Arial" w:cs="Arial"/>
          <w:color w:val="2B2B2B"/>
          <w:sz w:val="22"/>
          <w:szCs w:val="22"/>
          <w:lang w:val="es-AR" w:eastAsia="es-AR"/>
        </w:rPr>
        <w:t xml:space="preserve">Vayamos, pues, y cumplamos la misión que nos ha confiado. </w:t>
      </w:r>
    </w:p>
    <w:p w:rsidR="00707FF4" w:rsidRDefault="002B1D24" w:rsidP="00707FF4">
      <w:pPr>
        <w:ind w:left="24" w:firstLine="696"/>
        <w:textAlignment w:val="baseline"/>
        <w:rPr>
          <w:rFonts w:ascii="Arial" w:hAnsi="Arial" w:cs="Arial"/>
          <w:color w:val="2B2B2B"/>
          <w:sz w:val="22"/>
          <w:szCs w:val="22"/>
          <w:lang w:val="es-AR" w:eastAsia="es-AR"/>
        </w:rPr>
      </w:pPr>
      <w:r w:rsidRPr="00707FF4">
        <w:rPr>
          <w:rFonts w:ascii="Arial" w:hAnsi="Arial" w:cs="Arial"/>
          <w:color w:val="2B2B2B"/>
          <w:sz w:val="22"/>
          <w:szCs w:val="22"/>
          <w:lang w:val="es-AR" w:eastAsia="es-AR"/>
        </w:rPr>
        <w:t xml:space="preserve">No es tiempo de quedarnos cruzados de brazos. </w:t>
      </w:r>
    </w:p>
    <w:p w:rsidR="00D12C40" w:rsidRPr="00D12C40" w:rsidRDefault="00D12C40" w:rsidP="00707FF4">
      <w:pPr>
        <w:ind w:left="24" w:firstLine="696"/>
        <w:textAlignment w:val="baseline"/>
        <w:rPr>
          <w:rFonts w:ascii="Arial" w:hAnsi="Arial" w:cs="Arial"/>
          <w:color w:val="2B2B2B"/>
          <w:sz w:val="8"/>
          <w:szCs w:val="8"/>
          <w:lang w:val="es-AR" w:eastAsia="es-AR"/>
        </w:rPr>
      </w:pPr>
    </w:p>
    <w:p w:rsidR="00707FF4" w:rsidRPr="00707FF4" w:rsidRDefault="002B1D24" w:rsidP="00707FF4">
      <w:pPr>
        <w:ind w:left="720"/>
        <w:textAlignment w:val="baseline"/>
        <w:rPr>
          <w:rFonts w:ascii="Arial" w:hAnsi="Arial" w:cs="Arial"/>
          <w:color w:val="2B2B2B"/>
          <w:sz w:val="22"/>
          <w:szCs w:val="22"/>
          <w:lang w:val="es-AR" w:eastAsia="es-AR"/>
        </w:rPr>
      </w:pPr>
      <w:r w:rsidRPr="00707FF4">
        <w:rPr>
          <w:rFonts w:ascii="Arial" w:hAnsi="Arial" w:cs="Arial"/>
          <w:color w:val="2B2B2B"/>
          <w:sz w:val="22"/>
          <w:szCs w:val="22"/>
          <w:lang w:val="es-AR" w:eastAsia="es-AR"/>
        </w:rPr>
        <w:t xml:space="preserve">Es tiempo de anunciar con palabras y con la vida su Evangelio </w:t>
      </w:r>
    </w:p>
    <w:p w:rsidR="002B1D24" w:rsidRPr="00707FF4" w:rsidRDefault="002B1D24" w:rsidP="00707FF4">
      <w:pPr>
        <w:ind w:left="720"/>
        <w:textAlignment w:val="baseline"/>
        <w:rPr>
          <w:rFonts w:ascii="Arial" w:hAnsi="Arial" w:cs="Arial"/>
          <w:color w:val="2B2B2B"/>
          <w:sz w:val="22"/>
          <w:szCs w:val="22"/>
          <w:lang w:val="es-AR" w:eastAsia="es-AR"/>
        </w:rPr>
      </w:pPr>
      <w:proofErr w:type="gramStart"/>
      <w:r w:rsidRPr="00707FF4">
        <w:rPr>
          <w:rFonts w:ascii="Arial" w:hAnsi="Arial" w:cs="Arial"/>
          <w:color w:val="2B2B2B"/>
          <w:sz w:val="22"/>
          <w:szCs w:val="22"/>
          <w:lang w:val="es-AR" w:eastAsia="es-AR"/>
        </w:rPr>
        <w:t>para</w:t>
      </w:r>
      <w:proofErr w:type="gramEnd"/>
      <w:r w:rsidRPr="00707FF4">
        <w:rPr>
          <w:rFonts w:ascii="Arial" w:hAnsi="Arial" w:cs="Arial"/>
          <w:color w:val="2B2B2B"/>
          <w:sz w:val="22"/>
          <w:szCs w:val="22"/>
          <w:lang w:val="es-AR" w:eastAsia="es-AR"/>
        </w:rPr>
        <w:t xml:space="preserve"> esperanza del mundo.</w:t>
      </w:r>
    </w:p>
    <w:p w:rsidR="002B1D24" w:rsidRPr="00707FF4" w:rsidRDefault="00707FF4" w:rsidP="00707FF4">
      <w:pPr>
        <w:spacing w:after="120"/>
        <w:textAlignment w:val="baseline"/>
        <w:rPr>
          <w:rFonts w:ascii="Arial" w:hAnsi="Arial" w:cs="Arial"/>
          <w:color w:val="2B2B2B"/>
          <w:sz w:val="22"/>
          <w:szCs w:val="22"/>
          <w:lang w:val="es-AR" w:eastAsia="es-AR"/>
        </w:rPr>
      </w:pPr>
      <w:r w:rsidRPr="00707FF4">
        <w:rPr>
          <w:rFonts w:ascii="Arial" w:hAnsi="Arial" w:cs="Arial"/>
          <w:color w:val="2B2B2B"/>
          <w:sz w:val="22"/>
          <w:szCs w:val="22"/>
          <w:lang w:val="es-AR" w:eastAsia="es-AR"/>
        </w:rPr>
        <w:tab/>
      </w:r>
      <w:r w:rsidR="002B1D24" w:rsidRPr="00707FF4">
        <w:rPr>
          <w:rFonts w:ascii="Arial" w:hAnsi="Arial" w:cs="Arial"/>
          <w:color w:val="2B2B2B"/>
          <w:sz w:val="22"/>
          <w:szCs w:val="22"/>
          <w:lang w:val="es-AR" w:eastAsia="es-AR"/>
        </w:rPr>
        <w:t xml:space="preserve">Para ello, que la bendición de Dios todopoderoso, Padre, Hijo y Espíritu </w:t>
      </w:r>
      <w:r w:rsidR="002B1D24" w:rsidRPr="00707FF4">
        <w:rPr>
          <w:rFonts w:ascii="Arial" w:hAnsi="Arial" w:cs="Arial"/>
          <w:color w:val="2B2B2B"/>
          <w:sz w:val="22"/>
          <w:szCs w:val="22"/>
          <w:lang w:val="es-AR" w:eastAsia="es-AR"/>
        </w:rPr>
        <w:tab/>
      </w:r>
      <w:r w:rsidR="002B1D24" w:rsidRPr="00707FF4">
        <w:rPr>
          <w:rFonts w:ascii="Arial" w:hAnsi="Arial" w:cs="Arial"/>
          <w:color w:val="2B2B2B"/>
          <w:sz w:val="22"/>
          <w:szCs w:val="22"/>
          <w:lang w:val="es-AR" w:eastAsia="es-AR"/>
        </w:rPr>
        <w:tab/>
      </w:r>
      <w:r w:rsidR="002B1D24" w:rsidRPr="00707FF4">
        <w:rPr>
          <w:rFonts w:ascii="Arial" w:hAnsi="Arial" w:cs="Arial"/>
          <w:color w:val="2B2B2B"/>
          <w:sz w:val="22"/>
          <w:szCs w:val="22"/>
          <w:lang w:val="es-AR" w:eastAsia="es-AR"/>
        </w:rPr>
        <w:tab/>
        <w:t>Santo, descienda sobre todos nosotros. Amén.</w:t>
      </w:r>
    </w:p>
    <w:p w:rsidR="002B1D24" w:rsidRDefault="002B1D24" w:rsidP="00707FF4">
      <w:pPr>
        <w:spacing w:after="120"/>
        <w:jc w:val="right"/>
        <w:textAlignment w:val="baseline"/>
        <w:rPr>
          <w:rFonts w:ascii="Arial" w:hAnsi="Arial" w:cs="Arial"/>
          <w:i/>
          <w:color w:val="2B2B2B"/>
          <w:sz w:val="18"/>
          <w:szCs w:val="18"/>
          <w:lang w:val="es-AR" w:eastAsia="es-AR"/>
        </w:rPr>
      </w:pPr>
      <w:r>
        <w:rPr>
          <w:rFonts w:ascii="Arial" w:hAnsi="Arial" w:cs="Arial"/>
          <w:color w:val="2B2B2B"/>
          <w:lang w:val="es-AR" w:eastAsia="es-AR"/>
        </w:rPr>
        <w:tab/>
      </w:r>
      <w:r>
        <w:rPr>
          <w:rFonts w:ascii="Arial" w:hAnsi="Arial" w:cs="Arial"/>
          <w:color w:val="2B2B2B"/>
          <w:lang w:val="es-AR" w:eastAsia="es-AR"/>
        </w:rPr>
        <w:tab/>
      </w:r>
      <w:r w:rsidRPr="00EC6910">
        <w:rPr>
          <w:rFonts w:ascii="Arial" w:hAnsi="Arial" w:cs="Arial"/>
          <w:i/>
          <w:color w:val="2B2B2B"/>
          <w:lang w:val="es-AR" w:eastAsia="es-AR"/>
        </w:rPr>
        <w:tab/>
      </w:r>
      <w:r w:rsidRPr="00EC6910">
        <w:rPr>
          <w:rFonts w:ascii="Arial" w:hAnsi="Arial" w:cs="Arial"/>
          <w:i/>
          <w:color w:val="2B2B2B"/>
          <w:sz w:val="18"/>
          <w:szCs w:val="18"/>
          <w:lang w:val="es-AR" w:eastAsia="es-AR"/>
        </w:rPr>
        <w:t>J. Jáuregui</w:t>
      </w:r>
    </w:p>
    <w:p w:rsidR="002B1D24" w:rsidRPr="006A7E9E" w:rsidRDefault="002B1D24" w:rsidP="00707FF4">
      <w:pPr>
        <w:pStyle w:val="Prrafodelista"/>
        <w:numPr>
          <w:ilvl w:val="0"/>
          <w:numId w:val="5"/>
        </w:numPr>
        <w:spacing w:after="80"/>
        <w:ind w:left="360"/>
        <w:textAlignment w:val="baseline"/>
        <w:rPr>
          <w:rFonts w:ascii="Arial" w:hAnsi="Arial" w:cs="Arial"/>
          <w:b/>
          <w:i/>
          <w:color w:val="2B2B2B"/>
          <w:sz w:val="24"/>
          <w:szCs w:val="24"/>
          <w:lang w:eastAsia="es-AR"/>
        </w:rPr>
      </w:pPr>
      <w:r>
        <w:rPr>
          <w:rFonts w:ascii="Arial" w:hAnsi="Arial" w:cs="Arial"/>
          <w:b/>
          <w:color w:val="2B2B2B"/>
          <w:sz w:val="24"/>
          <w:szCs w:val="24"/>
          <w:lang w:eastAsia="es-AR"/>
        </w:rPr>
        <w:t>E</w:t>
      </w:r>
      <w:r w:rsidRPr="006A7E9E">
        <w:rPr>
          <w:rFonts w:ascii="Arial" w:hAnsi="Arial" w:cs="Arial"/>
          <w:b/>
          <w:color w:val="2B2B2B"/>
          <w:sz w:val="24"/>
          <w:szCs w:val="24"/>
          <w:lang w:eastAsia="es-AR"/>
        </w:rPr>
        <w:t>nvío y bendición</w:t>
      </w:r>
    </w:p>
    <w:p w:rsidR="00D12C40" w:rsidRDefault="002B1D24" w:rsidP="00D12C40">
      <w:pPr>
        <w:pStyle w:val="NormalWeb"/>
        <w:shd w:val="clear" w:color="auto" w:fill="FFFFFF"/>
        <w:spacing w:before="0" w:beforeAutospacing="0" w:after="0" w:afterAutospacing="0"/>
        <w:rPr>
          <w:rFonts w:ascii="Arial" w:eastAsia="Times New Roman" w:hAnsi="Arial" w:cs="Arial"/>
          <w:sz w:val="22"/>
          <w:szCs w:val="22"/>
        </w:rPr>
      </w:pPr>
      <w:r>
        <w:rPr>
          <w:rFonts w:ascii="Arial Narrow" w:hAnsi="Arial Narrow" w:cs="Arial"/>
          <w:color w:val="2B2B2B"/>
          <w:sz w:val="18"/>
          <w:szCs w:val="18"/>
        </w:rPr>
        <w:tab/>
      </w:r>
      <w:r>
        <w:rPr>
          <w:rFonts w:ascii="Arial Narrow" w:hAnsi="Arial Narrow" w:cs="Arial"/>
          <w:color w:val="2B2B2B"/>
          <w:sz w:val="18"/>
          <w:szCs w:val="18"/>
        </w:rPr>
        <w:tab/>
      </w:r>
      <w:r w:rsidRPr="000243F7">
        <w:rPr>
          <w:rFonts w:ascii="Arial Narrow" w:hAnsi="Arial Narrow" w:cs="Arial"/>
          <w:sz w:val="22"/>
          <w:szCs w:val="22"/>
        </w:rPr>
        <w:tab/>
      </w:r>
      <w:r w:rsidRPr="000243F7">
        <w:rPr>
          <w:rFonts w:ascii="Arial" w:eastAsia="Times New Roman" w:hAnsi="Arial" w:cs="Arial"/>
          <w:sz w:val="22"/>
          <w:szCs w:val="22"/>
        </w:rPr>
        <w:t>Dios Padre y Madre,</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vinimos</w:t>
      </w:r>
      <w:r w:rsidRPr="000243F7">
        <w:rPr>
          <w:rFonts w:ascii="Arial" w:eastAsia="Times New Roman" w:hAnsi="Arial" w:cs="Arial"/>
          <w:sz w:val="22"/>
          <w:szCs w:val="22"/>
        </w:rPr>
        <w:t xml:space="preserve"> a ofrecerte culto</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 xml:space="preserve">y nos hemos encontrado y alegrado </w:t>
      </w:r>
      <w:r w:rsidR="00D12C40">
        <w:rPr>
          <w:rFonts w:ascii="Arial" w:eastAsia="Times New Roman" w:hAnsi="Arial" w:cs="Arial"/>
          <w:sz w:val="22"/>
          <w:szCs w:val="22"/>
        </w:rPr>
        <w:t>c</w:t>
      </w:r>
      <w:r w:rsidRPr="000243F7">
        <w:rPr>
          <w:rFonts w:ascii="Arial" w:eastAsia="Times New Roman" w:hAnsi="Arial" w:cs="Arial"/>
          <w:sz w:val="22"/>
          <w:szCs w:val="22"/>
        </w:rPr>
        <w:t>ontigo,</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con cada hermana y cada hermano.</w:t>
      </w:r>
    </w:p>
    <w:p w:rsidR="00D12C40" w:rsidRDefault="002B1D24" w:rsidP="00D12C40">
      <w:pPr>
        <w:pStyle w:val="NormalWeb"/>
        <w:shd w:val="clear" w:color="auto" w:fill="FFFFFF"/>
        <w:spacing w:before="0" w:beforeAutospacing="0" w:after="0" w:afterAutospacing="0"/>
        <w:rPr>
          <w:rFonts w:ascii="Arial" w:eastAsia="Times New Roman" w:hAnsi="Arial" w:cs="Arial"/>
          <w:sz w:val="22"/>
          <w:szCs w:val="22"/>
        </w:rPr>
      </w:pPr>
      <w:r w:rsidRPr="00D12C40">
        <w:rPr>
          <w:rFonts w:ascii="Arial" w:eastAsia="Times New Roman" w:hAnsi="Arial" w:cs="Arial"/>
          <w:sz w:val="8"/>
          <w:szCs w:val="8"/>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¡Qué</w:t>
      </w:r>
      <w:r w:rsidRPr="000243F7">
        <w:rPr>
          <w:rFonts w:ascii="Arial" w:eastAsia="Times New Roman" w:hAnsi="Arial" w:cs="Arial"/>
          <w:sz w:val="22"/>
          <w:szCs w:val="22"/>
        </w:rPr>
        <w:t xml:space="preserve"> alegre el encuentro de Dios con sus hijas e hijos!</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Pudimos celebrar la v</w:t>
      </w:r>
      <w:r>
        <w:rPr>
          <w:rFonts w:ascii="Arial" w:eastAsia="Times New Roman" w:hAnsi="Arial" w:cs="Arial"/>
          <w:sz w:val="22"/>
          <w:szCs w:val="22"/>
        </w:rPr>
        <w:tab/>
      </w:r>
      <w:r w:rsidRPr="000243F7">
        <w:rPr>
          <w:rFonts w:ascii="Arial" w:eastAsia="Times New Roman" w:hAnsi="Arial" w:cs="Arial"/>
          <w:sz w:val="22"/>
          <w:szCs w:val="22"/>
        </w:rPr>
        <w:t>ida, la fe y la esperanza.</w:t>
      </w:r>
    </w:p>
    <w:p w:rsidR="00D12C40" w:rsidRDefault="002B1D24" w:rsidP="00D12C40">
      <w:pPr>
        <w:pStyle w:val="NormalWeb"/>
        <w:shd w:val="clear" w:color="auto" w:fill="FFFFFF"/>
        <w:spacing w:before="0" w:beforeAutospacing="0" w:after="0" w:afterAutospacing="0"/>
        <w:rPr>
          <w:rFonts w:ascii="Arial" w:eastAsia="Times New Roman" w:hAnsi="Arial" w:cs="Arial"/>
          <w:sz w:val="22"/>
          <w:szCs w:val="22"/>
        </w:rPr>
      </w:pPr>
      <w:r w:rsidRPr="00D12C40">
        <w:rPr>
          <w:rFonts w:ascii="Arial" w:eastAsia="Times New Roman" w:hAnsi="Arial" w:cs="Arial"/>
          <w:sz w:val="8"/>
          <w:szCs w:val="8"/>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Ahora despídenos, como Jesús lo hizo cuando iba hacia Ti,</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con manos levantadas, manos que abrazan, que unen y que reúnen.</w:t>
      </w:r>
    </w:p>
    <w:p w:rsidR="00D12C40" w:rsidRDefault="002B1D24" w:rsidP="00D12C40">
      <w:pPr>
        <w:pStyle w:val="NormalWeb"/>
        <w:shd w:val="clear" w:color="auto" w:fill="FFFFFF"/>
        <w:spacing w:before="0" w:beforeAutospacing="0" w:after="0" w:afterAutospacing="0"/>
        <w:rPr>
          <w:rFonts w:ascii="Arial" w:eastAsia="Times New Roman" w:hAnsi="Arial" w:cs="Arial"/>
          <w:sz w:val="22"/>
          <w:szCs w:val="22"/>
        </w:rPr>
      </w:pPr>
      <w:r w:rsidRPr="00D12C40">
        <w:rPr>
          <w:rFonts w:ascii="Arial" w:eastAsia="Times New Roman" w:hAnsi="Arial" w:cs="Arial"/>
          <w:sz w:val="8"/>
          <w:szCs w:val="8"/>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Jesús no ha partido, Jesús resucitado vive</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en cada una de nosotras y nosotros,</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creando así nueva vida, una nueva comunidad,</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 xml:space="preserve">y dejándonos misión y proyecto </w:t>
      </w:r>
      <w:r>
        <w:rPr>
          <w:rFonts w:ascii="Arial" w:eastAsia="Times New Roman" w:hAnsi="Arial" w:cs="Arial"/>
          <w:sz w:val="22"/>
          <w:szCs w:val="22"/>
        </w:rPr>
        <w:t>por</w:t>
      </w:r>
      <w:r w:rsidRPr="000243F7">
        <w:rPr>
          <w:rFonts w:ascii="Arial" w:eastAsia="Times New Roman" w:hAnsi="Arial" w:cs="Arial"/>
          <w:sz w:val="22"/>
          <w:szCs w:val="22"/>
        </w:rPr>
        <w:t xml:space="preserve"> cumplir.</w:t>
      </w:r>
    </w:p>
    <w:p w:rsidR="00D12C40" w:rsidRDefault="002B1D24" w:rsidP="00D12C40">
      <w:pPr>
        <w:pStyle w:val="NormalWeb"/>
        <w:shd w:val="clear" w:color="auto" w:fill="FFFFFF"/>
        <w:spacing w:before="0" w:beforeAutospacing="0" w:after="0" w:afterAutospacing="0"/>
        <w:rPr>
          <w:rFonts w:ascii="Arial" w:eastAsia="Times New Roman" w:hAnsi="Arial" w:cs="Arial"/>
          <w:sz w:val="22"/>
          <w:szCs w:val="22"/>
        </w:rPr>
      </w:pPr>
      <w:r w:rsidRPr="00D12C40">
        <w:rPr>
          <w:rFonts w:ascii="Arial" w:eastAsia="Times New Roman" w:hAnsi="Arial" w:cs="Arial"/>
          <w:sz w:val="8"/>
          <w:szCs w:val="8"/>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Salgamos y sigamos amando a Dios y al prójimo.</w:t>
      </w:r>
    </w:p>
    <w:p w:rsidR="00D12C40" w:rsidRDefault="002B1D24" w:rsidP="00D12C40">
      <w:pPr>
        <w:pStyle w:val="NormalWeb"/>
        <w:shd w:val="clear" w:color="auto" w:fill="FFFFFF"/>
        <w:spacing w:before="0" w:beforeAutospacing="0" w:after="0" w:afterAutospacing="0"/>
        <w:rPr>
          <w:rFonts w:ascii="Arial" w:eastAsia="Times New Roman" w:hAnsi="Arial" w:cs="Arial"/>
          <w:sz w:val="22"/>
          <w:szCs w:val="22"/>
        </w:rPr>
      </w:pPr>
      <w:r w:rsidRPr="00D12C40">
        <w:rPr>
          <w:rFonts w:ascii="Arial" w:eastAsia="Times New Roman" w:hAnsi="Arial" w:cs="Arial"/>
          <w:sz w:val="8"/>
          <w:szCs w:val="8"/>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Salgamos, no mirando al cielo, sino mirando en derredor nuestro,</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actuando de tal manera que la gente descubra que Jesús sigue</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con manos levantadas, abrazando, uniendo y reuniendo.</w:t>
      </w:r>
    </w:p>
    <w:p w:rsidR="002B1D24" w:rsidRDefault="002B1D24" w:rsidP="00D12C40">
      <w:pPr>
        <w:pStyle w:val="NormalWeb"/>
        <w:shd w:val="clear" w:color="auto" w:fill="FFFFFF"/>
        <w:spacing w:before="0" w:beforeAutospacing="0" w:after="80" w:afterAutospacing="0"/>
        <w:rPr>
          <w:rFonts w:ascii="Arial" w:eastAsia="Times New Roman" w:hAnsi="Arial" w:cs="Arial"/>
          <w:sz w:val="22"/>
          <w:szCs w:val="22"/>
        </w:rPr>
      </w:pPr>
      <w:r w:rsidRPr="00D12C40">
        <w:rPr>
          <w:rFonts w:ascii="Arial" w:eastAsia="Times New Roman" w:hAnsi="Arial" w:cs="Arial"/>
          <w:sz w:val="8"/>
          <w:szCs w:val="8"/>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243F7">
        <w:rPr>
          <w:rFonts w:ascii="Arial" w:eastAsia="Times New Roman" w:hAnsi="Arial" w:cs="Arial"/>
          <w:sz w:val="22"/>
          <w:szCs w:val="22"/>
        </w:rPr>
        <w:t>La gloria y honor sean por siempre</w:t>
      </w:r>
      <w:r w:rsidRPr="000243F7">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al Padre, al Hijo y a</w:t>
      </w:r>
      <w:r w:rsidRPr="000243F7">
        <w:rPr>
          <w:rFonts w:ascii="Arial" w:eastAsia="Times New Roman" w:hAnsi="Arial" w:cs="Arial"/>
          <w:sz w:val="22"/>
          <w:szCs w:val="22"/>
        </w:rPr>
        <w:t>l Espíritu Santo. Amén.</w:t>
      </w:r>
    </w:p>
    <w:p w:rsidR="00DB223F" w:rsidRDefault="00DB223F" w:rsidP="00DB223F">
      <w:pPr>
        <w:pStyle w:val="NormalWeb"/>
        <w:shd w:val="clear" w:color="auto" w:fill="FFFFFF"/>
        <w:spacing w:before="0" w:beforeAutospacing="0" w:after="80" w:afterAutospacing="0"/>
        <w:jc w:val="right"/>
        <w:rPr>
          <w:rFonts w:ascii="Arial Narrow" w:eastAsia="Times New Roman" w:hAnsi="Arial Narrow" w:cs="Arial"/>
          <w:i/>
          <w:sz w:val="18"/>
          <w:szCs w:val="18"/>
        </w:rPr>
      </w:pPr>
      <w:r w:rsidRPr="00DB223F">
        <w:rPr>
          <w:rFonts w:ascii="Arial Narrow" w:eastAsia="Times New Roman" w:hAnsi="Arial Narrow" w:cs="Arial"/>
          <w:i/>
          <w:sz w:val="18"/>
          <w:szCs w:val="18"/>
        </w:rPr>
        <w:t>Joel Elí Padrón Ibáñez – Iglesia Reformada México</w:t>
      </w:r>
    </w:p>
    <w:p w:rsidR="00681894" w:rsidRDefault="00681894" w:rsidP="00DB223F">
      <w:pPr>
        <w:pStyle w:val="NormalWeb"/>
        <w:shd w:val="clear" w:color="auto" w:fill="FFFFFF"/>
        <w:spacing w:before="0" w:beforeAutospacing="0" w:after="80" w:afterAutospacing="0"/>
        <w:jc w:val="right"/>
        <w:rPr>
          <w:rFonts w:ascii="Arial Narrow" w:eastAsia="Times New Roman" w:hAnsi="Arial Narrow" w:cs="Arial"/>
          <w:i/>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307"/>
      </w:tblGrid>
      <w:tr w:rsidR="00681894" w:rsidTr="00681894">
        <w:tc>
          <w:tcPr>
            <w:tcW w:w="8472" w:type="dxa"/>
            <w:shd w:val="clear" w:color="auto" w:fill="C5E0B3" w:themeFill="accent6" w:themeFillTint="66"/>
          </w:tcPr>
          <w:p w:rsidR="00681894" w:rsidRPr="00681894" w:rsidRDefault="00681894" w:rsidP="00681894">
            <w:pPr>
              <w:spacing w:after="80"/>
              <w:textAlignment w:val="baseline"/>
              <w:rPr>
                <w:rFonts w:ascii="Arial" w:hAnsi="Arial" w:cs="Arial"/>
                <w:b/>
                <w:i/>
                <w:color w:val="2B2B2B"/>
                <w:sz w:val="12"/>
                <w:szCs w:val="12"/>
                <w:lang w:eastAsia="es-AR"/>
              </w:rPr>
            </w:pPr>
          </w:p>
          <w:p w:rsidR="00681894" w:rsidRPr="00681894" w:rsidRDefault="00681894" w:rsidP="00681894">
            <w:pPr>
              <w:pStyle w:val="Prrafodelista"/>
              <w:numPr>
                <w:ilvl w:val="0"/>
                <w:numId w:val="5"/>
              </w:numPr>
              <w:spacing w:after="80"/>
              <w:ind w:left="360"/>
              <w:textAlignment w:val="baseline"/>
              <w:rPr>
                <w:rFonts w:ascii="Arial" w:hAnsi="Arial" w:cs="Arial"/>
                <w:b/>
                <w:i/>
                <w:color w:val="2B2B2B"/>
                <w:sz w:val="24"/>
                <w:szCs w:val="24"/>
                <w:lang w:eastAsia="es-AR"/>
              </w:rPr>
            </w:pPr>
            <w:r w:rsidRPr="00D12C40">
              <w:rPr>
                <w:rFonts w:ascii="Arial" w:hAnsi="Arial" w:cs="Arial"/>
                <w:b/>
                <w:color w:val="2B2B2B"/>
                <w:lang w:eastAsia="es-AR"/>
              </w:rPr>
              <w:t>Himnos y Canciones</w:t>
            </w:r>
            <w:r>
              <w:rPr>
                <w:rFonts w:ascii="Arial" w:hAnsi="Arial" w:cs="Arial"/>
                <w:b/>
                <w:color w:val="2B2B2B"/>
                <w:lang w:eastAsia="es-AR"/>
              </w:rPr>
              <w:t>:</w:t>
            </w:r>
          </w:p>
          <w:p w:rsidR="00681894" w:rsidRPr="00D12C40" w:rsidRDefault="00681894" w:rsidP="00440917">
            <w:pPr>
              <w:pStyle w:val="Prrafodelista"/>
              <w:numPr>
                <w:ilvl w:val="0"/>
                <w:numId w:val="49"/>
              </w:numPr>
              <w:spacing w:after="360" w:line="240" w:lineRule="auto"/>
              <w:textAlignment w:val="baseline"/>
              <w:rPr>
                <w:rFonts w:ascii="Arial" w:hAnsi="Arial" w:cs="Arial"/>
                <w:color w:val="2B2B2B"/>
                <w:sz w:val="20"/>
                <w:szCs w:val="20"/>
                <w:lang w:eastAsia="es-AR"/>
              </w:rPr>
            </w:pPr>
            <w:r w:rsidRPr="00FA28DB">
              <w:rPr>
                <w:rFonts w:ascii="Arial" w:hAnsi="Arial" w:cs="Arial"/>
                <w:b/>
                <w:color w:val="2B2B2B"/>
                <w:sz w:val="20"/>
                <w:szCs w:val="20"/>
                <w:lang w:eastAsia="es-AR"/>
              </w:rPr>
              <w:t>Enviado soy de Dios</w:t>
            </w:r>
            <w:r>
              <w:rPr>
                <w:rFonts w:ascii="Arial" w:hAnsi="Arial" w:cs="Arial"/>
                <w:color w:val="2B2B2B"/>
                <w:sz w:val="20"/>
                <w:szCs w:val="20"/>
                <w:lang w:eastAsia="es-AR"/>
              </w:rPr>
              <w:t xml:space="preserve"> – J </w:t>
            </w:r>
            <w:proofErr w:type="spellStart"/>
            <w:r>
              <w:rPr>
                <w:rFonts w:ascii="Arial" w:hAnsi="Arial" w:cs="Arial"/>
                <w:color w:val="2B2B2B"/>
                <w:sz w:val="20"/>
                <w:szCs w:val="20"/>
                <w:lang w:eastAsia="es-AR"/>
              </w:rPr>
              <w:t>Aguiar</w:t>
            </w:r>
            <w:proofErr w:type="spellEnd"/>
            <w:r>
              <w:rPr>
                <w:rFonts w:ascii="Arial" w:hAnsi="Arial" w:cs="Arial"/>
                <w:color w:val="2B2B2B"/>
                <w:sz w:val="20"/>
                <w:szCs w:val="20"/>
                <w:lang w:eastAsia="es-AR"/>
              </w:rPr>
              <w:t xml:space="preserve"> y P Infante, Cuba - </w:t>
            </w:r>
            <w:proofErr w:type="spellStart"/>
            <w:r>
              <w:rPr>
                <w:rFonts w:ascii="Arial" w:hAnsi="Arial" w:cs="Arial"/>
                <w:color w:val="2B2B2B"/>
                <w:sz w:val="20"/>
                <w:szCs w:val="20"/>
                <w:lang w:eastAsia="es-AR"/>
              </w:rPr>
              <w:t>CyFe</w:t>
            </w:r>
            <w:proofErr w:type="spellEnd"/>
            <w:r>
              <w:rPr>
                <w:rFonts w:ascii="Arial" w:hAnsi="Arial" w:cs="Arial"/>
                <w:color w:val="2B2B2B"/>
                <w:sz w:val="20"/>
                <w:szCs w:val="20"/>
                <w:lang w:eastAsia="es-AR"/>
              </w:rPr>
              <w:t xml:space="preserve"> 150</w:t>
            </w:r>
          </w:p>
          <w:p w:rsidR="00681894" w:rsidRPr="00FA28DB" w:rsidRDefault="00681894" w:rsidP="00440917">
            <w:pPr>
              <w:pStyle w:val="Prrafodelista"/>
              <w:numPr>
                <w:ilvl w:val="0"/>
                <w:numId w:val="49"/>
              </w:numPr>
              <w:spacing w:after="360" w:line="240" w:lineRule="auto"/>
              <w:textAlignment w:val="baseline"/>
              <w:rPr>
                <w:rFonts w:ascii="Arial" w:hAnsi="Arial" w:cs="Arial"/>
                <w:color w:val="2B2B2B"/>
                <w:sz w:val="20"/>
                <w:szCs w:val="20"/>
                <w:lang w:eastAsia="es-AR"/>
              </w:rPr>
            </w:pPr>
            <w:r w:rsidRPr="00FA28DB">
              <w:rPr>
                <w:rFonts w:ascii="Arial" w:hAnsi="Arial" w:cs="Arial"/>
                <w:b/>
                <w:color w:val="2B2B2B"/>
                <w:sz w:val="20"/>
                <w:szCs w:val="20"/>
                <w:lang w:eastAsia="es-AR"/>
              </w:rPr>
              <w:t>Danos esperanza y paz</w:t>
            </w:r>
            <w:r>
              <w:rPr>
                <w:rFonts w:ascii="Arial" w:hAnsi="Arial" w:cs="Arial"/>
                <w:color w:val="2B2B2B"/>
                <w:sz w:val="20"/>
                <w:szCs w:val="20"/>
                <w:lang w:eastAsia="es-AR"/>
              </w:rPr>
              <w:t xml:space="preserve"> – G </w:t>
            </w:r>
            <w:proofErr w:type="spellStart"/>
            <w:r>
              <w:rPr>
                <w:rFonts w:ascii="Arial" w:hAnsi="Arial" w:cs="Arial"/>
                <w:color w:val="2B2B2B"/>
                <w:sz w:val="20"/>
                <w:szCs w:val="20"/>
                <w:lang w:eastAsia="es-AR"/>
              </w:rPr>
              <w:t>Oberman</w:t>
            </w:r>
            <w:proofErr w:type="spellEnd"/>
            <w:r>
              <w:rPr>
                <w:rFonts w:ascii="Arial" w:hAnsi="Arial" w:cs="Arial"/>
                <w:color w:val="2B2B2B"/>
                <w:sz w:val="20"/>
                <w:szCs w:val="20"/>
                <w:lang w:eastAsia="es-AR"/>
              </w:rPr>
              <w:t xml:space="preserve">, </w:t>
            </w:r>
            <w:proofErr w:type="spellStart"/>
            <w:r>
              <w:rPr>
                <w:rFonts w:ascii="Arial" w:hAnsi="Arial" w:cs="Arial"/>
                <w:color w:val="2B2B2B"/>
                <w:sz w:val="20"/>
                <w:szCs w:val="20"/>
                <w:lang w:eastAsia="es-AR"/>
              </w:rPr>
              <w:t>Arg</w:t>
            </w:r>
            <w:proofErr w:type="spellEnd"/>
            <w:r>
              <w:rPr>
                <w:rFonts w:ascii="Arial" w:hAnsi="Arial" w:cs="Arial"/>
                <w:color w:val="2B2B2B"/>
                <w:sz w:val="20"/>
                <w:szCs w:val="20"/>
                <w:lang w:eastAsia="es-AR"/>
              </w:rPr>
              <w:t xml:space="preserve"> - </w:t>
            </w:r>
            <w:proofErr w:type="spellStart"/>
            <w:r>
              <w:rPr>
                <w:rFonts w:ascii="Arial" w:hAnsi="Arial" w:cs="Arial"/>
                <w:color w:val="2B2B2B"/>
                <w:sz w:val="20"/>
                <w:szCs w:val="20"/>
                <w:lang w:eastAsia="es-AR"/>
              </w:rPr>
              <w:t>CyF</w:t>
            </w:r>
            <w:proofErr w:type="spellEnd"/>
            <w:r>
              <w:rPr>
                <w:rFonts w:ascii="Arial" w:hAnsi="Arial" w:cs="Arial"/>
                <w:color w:val="2B2B2B"/>
                <w:sz w:val="20"/>
                <w:szCs w:val="20"/>
                <w:lang w:eastAsia="es-AR"/>
              </w:rPr>
              <w:t xml:space="preserve"> 153</w:t>
            </w:r>
          </w:p>
          <w:p w:rsidR="00681894" w:rsidRPr="00D12C40" w:rsidRDefault="00681894" w:rsidP="00440917">
            <w:pPr>
              <w:pStyle w:val="Prrafodelista"/>
              <w:numPr>
                <w:ilvl w:val="0"/>
                <w:numId w:val="49"/>
              </w:numPr>
              <w:spacing w:after="120" w:line="240" w:lineRule="auto"/>
              <w:textAlignment w:val="baseline"/>
              <w:rPr>
                <w:rFonts w:ascii="Arial" w:hAnsi="Arial" w:cs="Arial"/>
                <w:color w:val="2B2B2B"/>
                <w:sz w:val="20"/>
                <w:szCs w:val="20"/>
                <w:lang w:eastAsia="es-AR"/>
              </w:rPr>
            </w:pPr>
            <w:r w:rsidRPr="00681894">
              <w:rPr>
                <w:rFonts w:ascii="Arial" w:hAnsi="Arial" w:cs="Arial"/>
                <w:b/>
                <w:color w:val="2B2B2B"/>
                <w:sz w:val="20"/>
                <w:szCs w:val="20"/>
                <w:lang w:eastAsia="es-AR"/>
              </w:rPr>
              <w:t>No basta solo una mano</w:t>
            </w:r>
            <w:r w:rsidRPr="00D12C40">
              <w:rPr>
                <w:rFonts w:ascii="Arial" w:hAnsi="Arial" w:cs="Arial"/>
                <w:color w:val="2B2B2B"/>
                <w:sz w:val="20"/>
                <w:szCs w:val="20"/>
                <w:lang w:eastAsia="es-AR"/>
              </w:rPr>
              <w:t xml:space="preserve"> </w:t>
            </w:r>
            <w:r>
              <w:rPr>
                <w:rFonts w:ascii="Arial" w:hAnsi="Arial" w:cs="Arial"/>
                <w:color w:val="2B2B2B"/>
                <w:sz w:val="20"/>
                <w:szCs w:val="20"/>
                <w:lang w:eastAsia="es-AR"/>
              </w:rPr>
              <w:t xml:space="preserve">– J Damián, ROU – I </w:t>
            </w:r>
            <w:proofErr w:type="spellStart"/>
            <w:r>
              <w:rPr>
                <w:rFonts w:ascii="Arial" w:hAnsi="Arial" w:cs="Arial"/>
                <w:color w:val="2B2B2B"/>
                <w:sz w:val="20"/>
                <w:szCs w:val="20"/>
                <w:lang w:eastAsia="es-AR"/>
              </w:rPr>
              <w:t>Schwiderke</w:t>
            </w:r>
            <w:proofErr w:type="spellEnd"/>
            <w:r>
              <w:rPr>
                <w:rFonts w:ascii="Arial" w:hAnsi="Arial" w:cs="Arial"/>
                <w:color w:val="2B2B2B"/>
                <w:sz w:val="20"/>
                <w:szCs w:val="20"/>
                <w:lang w:eastAsia="es-AR"/>
              </w:rPr>
              <w:t xml:space="preserve">, </w:t>
            </w:r>
            <w:proofErr w:type="spellStart"/>
            <w:r>
              <w:rPr>
                <w:rFonts w:ascii="Arial" w:hAnsi="Arial" w:cs="Arial"/>
                <w:color w:val="2B2B2B"/>
                <w:sz w:val="20"/>
                <w:szCs w:val="20"/>
                <w:lang w:eastAsia="es-AR"/>
              </w:rPr>
              <w:t>Arg</w:t>
            </w:r>
            <w:proofErr w:type="spellEnd"/>
            <w:r>
              <w:rPr>
                <w:rFonts w:ascii="Arial" w:hAnsi="Arial" w:cs="Arial"/>
                <w:color w:val="2B2B2B"/>
                <w:sz w:val="20"/>
                <w:szCs w:val="20"/>
                <w:lang w:eastAsia="es-AR"/>
              </w:rPr>
              <w:t xml:space="preserve"> - </w:t>
            </w:r>
            <w:proofErr w:type="spellStart"/>
            <w:r w:rsidRPr="00D12C40">
              <w:rPr>
                <w:rFonts w:ascii="Arial" w:hAnsi="Arial" w:cs="Arial"/>
                <w:color w:val="2B2B2B"/>
                <w:sz w:val="20"/>
                <w:szCs w:val="20"/>
                <w:lang w:eastAsia="es-AR"/>
              </w:rPr>
              <w:t>Cy</w:t>
            </w:r>
            <w:r>
              <w:rPr>
                <w:rFonts w:ascii="Arial" w:hAnsi="Arial" w:cs="Arial"/>
                <w:color w:val="2B2B2B"/>
                <w:sz w:val="20"/>
                <w:szCs w:val="20"/>
                <w:lang w:eastAsia="es-AR"/>
              </w:rPr>
              <w:t>F</w:t>
            </w:r>
            <w:proofErr w:type="spellEnd"/>
            <w:r>
              <w:rPr>
                <w:rFonts w:ascii="Arial" w:hAnsi="Arial" w:cs="Arial"/>
                <w:color w:val="2B2B2B"/>
                <w:sz w:val="20"/>
                <w:szCs w:val="20"/>
                <w:lang w:eastAsia="es-AR"/>
              </w:rPr>
              <w:t xml:space="preserve"> 304</w:t>
            </w:r>
          </w:p>
          <w:p w:rsidR="00681894" w:rsidRPr="00DF3324" w:rsidRDefault="00681894" w:rsidP="00440917">
            <w:pPr>
              <w:pStyle w:val="Prrafodelista"/>
              <w:numPr>
                <w:ilvl w:val="0"/>
                <w:numId w:val="49"/>
              </w:numPr>
              <w:spacing w:after="0" w:line="240" w:lineRule="auto"/>
              <w:rPr>
                <w:rFonts w:ascii="Arial" w:hAnsi="Arial" w:cs="Arial"/>
                <w:i/>
                <w:sz w:val="18"/>
                <w:szCs w:val="18"/>
              </w:rPr>
            </w:pPr>
            <w:r w:rsidRPr="00681894">
              <w:rPr>
                <w:rFonts w:ascii="Arial" w:hAnsi="Arial" w:cs="Arial"/>
                <w:b/>
                <w:sz w:val="20"/>
                <w:szCs w:val="20"/>
                <w:lang w:eastAsia="es-AR"/>
              </w:rPr>
              <w:t>Y andaremos por el mundo</w:t>
            </w:r>
            <w:r w:rsidRPr="00D12C40">
              <w:rPr>
                <w:rFonts w:ascii="Arial" w:hAnsi="Arial" w:cs="Arial"/>
                <w:sz w:val="20"/>
                <w:szCs w:val="20"/>
                <w:lang w:eastAsia="es-AR"/>
              </w:rPr>
              <w:t xml:space="preserve"> </w:t>
            </w:r>
            <w:r>
              <w:rPr>
                <w:rFonts w:ascii="Arial" w:hAnsi="Arial" w:cs="Arial"/>
                <w:sz w:val="20"/>
                <w:szCs w:val="20"/>
                <w:lang w:eastAsia="es-AR"/>
              </w:rPr>
              <w:t xml:space="preserve">– E Sosa R, Venezuela – </w:t>
            </w:r>
            <w:proofErr w:type="spellStart"/>
            <w:r w:rsidRPr="00D12C40">
              <w:rPr>
                <w:rFonts w:ascii="Arial" w:hAnsi="Arial" w:cs="Arial"/>
                <w:sz w:val="20"/>
                <w:szCs w:val="20"/>
                <w:lang w:eastAsia="es-AR"/>
              </w:rPr>
              <w:t>C</w:t>
            </w:r>
            <w:r>
              <w:rPr>
                <w:rFonts w:ascii="Arial" w:hAnsi="Arial" w:cs="Arial"/>
                <w:sz w:val="20"/>
                <w:szCs w:val="20"/>
                <w:lang w:eastAsia="es-AR"/>
              </w:rPr>
              <w:t>yF</w:t>
            </w:r>
            <w:proofErr w:type="spellEnd"/>
            <w:r>
              <w:rPr>
                <w:rFonts w:ascii="Arial" w:hAnsi="Arial" w:cs="Arial"/>
                <w:sz w:val="20"/>
                <w:szCs w:val="20"/>
                <w:lang w:eastAsia="es-AR"/>
              </w:rPr>
              <w:t xml:space="preserve"> 221</w:t>
            </w:r>
          </w:p>
          <w:p w:rsidR="00681894" w:rsidRDefault="00681894" w:rsidP="00D12C40">
            <w:pPr>
              <w:pStyle w:val="NormalWeb"/>
              <w:spacing w:before="0" w:beforeAutospacing="0" w:after="80" w:afterAutospacing="0"/>
              <w:rPr>
                <w:rFonts w:ascii="Arial Narrow" w:eastAsia="Times New Roman" w:hAnsi="Arial Narrow" w:cs="Arial"/>
                <w:i/>
                <w:sz w:val="18"/>
                <w:szCs w:val="18"/>
              </w:rPr>
            </w:pPr>
          </w:p>
        </w:tc>
        <w:tc>
          <w:tcPr>
            <w:tcW w:w="1307" w:type="dxa"/>
            <w:shd w:val="clear" w:color="auto" w:fill="C5E0B3" w:themeFill="accent6" w:themeFillTint="66"/>
          </w:tcPr>
          <w:p w:rsidR="00681894" w:rsidRDefault="00681894" w:rsidP="00681894">
            <w:pPr>
              <w:pStyle w:val="NormalWeb"/>
              <w:spacing w:before="0" w:beforeAutospacing="0" w:after="80" w:afterAutospacing="0"/>
              <w:jc w:val="center"/>
              <w:rPr>
                <w:rFonts w:ascii="Arial Narrow" w:eastAsia="Times New Roman" w:hAnsi="Arial Narrow" w:cs="Arial"/>
                <w:i/>
                <w:sz w:val="8"/>
                <w:szCs w:val="8"/>
              </w:rPr>
            </w:pPr>
          </w:p>
          <w:p w:rsidR="00681894" w:rsidRPr="00681894" w:rsidRDefault="00681894" w:rsidP="00681894">
            <w:pPr>
              <w:pStyle w:val="NormalWeb"/>
              <w:spacing w:before="0" w:beforeAutospacing="0" w:after="80" w:afterAutospacing="0"/>
              <w:jc w:val="center"/>
              <w:rPr>
                <w:rFonts w:ascii="Arial Narrow" w:eastAsia="Times New Roman" w:hAnsi="Arial Narrow" w:cs="Arial"/>
                <w:i/>
                <w:sz w:val="8"/>
                <w:szCs w:val="8"/>
              </w:rPr>
            </w:pPr>
            <w:r w:rsidRPr="00681894">
              <w:rPr>
                <w:rFonts w:ascii="Arial Narrow" w:eastAsia="Times New Roman" w:hAnsi="Arial Narrow" w:cs="Arial"/>
                <w:i/>
                <w:noProof/>
                <w:sz w:val="8"/>
                <w:szCs w:val="8"/>
              </w:rPr>
              <w:drawing>
                <wp:inline distT="0" distB="0" distL="0" distR="0">
                  <wp:extent cx="615571" cy="921113"/>
                  <wp:effectExtent l="19050" t="0" r="0" b="0"/>
                  <wp:docPr id="22" name="Picture 1" descr="http://www.cruzblanca.org/hermanoleon/byn/rc/je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je43.gif"/>
                          <pic:cNvPicPr>
                            <a:picLocks noChangeAspect="1" noChangeArrowheads="1"/>
                          </pic:cNvPicPr>
                        </pic:nvPicPr>
                        <pic:blipFill>
                          <a:blip r:embed="rId23"/>
                          <a:srcRect/>
                          <a:stretch>
                            <a:fillRect/>
                          </a:stretch>
                        </pic:blipFill>
                        <pic:spPr bwMode="auto">
                          <a:xfrm>
                            <a:off x="0" y="0"/>
                            <a:ext cx="619006" cy="926254"/>
                          </a:xfrm>
                          <a:prstGeom prst="rect">
                            <a:avLst/>
                          </a:prstGeom>
                          <a:noFill/>
                          <a:ln w="9525">
                            <a:noFill/>
                            <a:miter lim="800000"/>
                            <a:headEnd/>
                            <a:tailEnd/>
                          </a:ln>
                        </pic:spPr>
                      </pic:pic>
                    </a:graphicData>
                  </a:graphic>
                </wp:inline>
              </w:drawing>
            </w:r>
          </w:p>
        </w:tc>
      </w:tr>
    </w:tbl>
    <w:p w:rsidR="00707FF4" w:rsidRPr="00B943EB" w:rsidRDefault="00707FF4" w:rsidP="002B1D24">
      <w:pPr>
        <w:rPr>
          <w:rFonts w:ascii="Arial" w:hAnsi="Arial" w:cs="Arial"/>
          <w:i/>
          <w:sz w:val="18"/>
          <w:szCs w:val="18"/>
        </w:rPr>
      </w:pPr>
    </w:p>
    <w:tbl>
      <w:tblPr>
        <w:tblStyle w:val="Tablaconcuadrcula"/>
        <w:tblW w:w="0" w:type="auto"/>
        <w:tblLook w:val="04A0"/>
      </w:tblPr>
      <w:tblGrid>
        <w:gridCol w:w="9855"/>
      </w:tblGrid>
      <w:tr w:rsidR="00944C1E" w:rsidTr="000430EF">
        <w:tc>
          <w:tcPr>
            <w:tcW w:w="10173" w:type="dxa"/>
            <w:shd w:val="clear" w:color="auto" w:fill="C00000"/>
          </w:tcPr>
          <w:p w:rsidR="00944C1E" w:rsidRDefault="00944C1E" w:rsidP="00944C1E">
            <w:pPr>
              <w:spacing w:before="40" w:after="40"/>
              <w:rPr>
                <w:rFonts w:ascii="Arial" w:hAnsi="Arial" w:cs="Arial"/>
              </w:rPr>
            </w:pPr>
            <w:r>
              <w:rPr>
                <w:rFonts w:ascii="Arial" w:hAnsi="Arial" w:cs="Arial"/>
                <w:b/>
              </w:rPr>
              <w:lastRenderedPageBreak/>
              <w:t>Mayo 31, 2020</w:t>
            </w:r>
            <w:r w:rsidRPr="00291F14">
              <w:rPr>
                <w:rFonts w:ascii="Arial" w:hAnsi="Arial" w:cs="Arial"/>
                <w:b/>
              </w:rPr>
              <w:t xml:space="preserve"> – </w:t>
            </w:r>
            <w:r>
              <w:rPr>
                <w:rFonts w:ascii="Arial" w:hAnsi="Arial" w:cs="Arial"/>
                <w:b/>
              </w:rPr>
              <w:t xml:space="preserve">Día de Pentecostés </w:t>
            </w:r>
            <w:r w:rsidRPr="00291F14">
              <w:rPr>
                <w:rFonts w:ascii="Arial" w:hAnsi="Arial" w:cs="Arial"/>
              </w:rPr>
              <w:t>(</w:t>
            </w:r>
            <w:r>
              <w:rPr>
                <w:rFonts w:ascii="Arial" w:hAnsi="Arial" w:cs="Arial"/>
              </w:rPr>
              <w:t>Rojo</w:t>
            </w:r>
            <w:r w:rsidRPr="00291F14">
              <w:rPr>
                <w:rFonts w:ascii="Arial" w:hAnsi="Arial" w:cs="Arial"/>
              </w:rPr>
              <w:t>)</w:t>
            </w:r>
          </w:p>
          <w:p w:rsidR="00320E91" w:rsidRDefault="00320E91" w:rsidP="00320E91">
            <w:pPr>
              <w:rPr>
                <w:rFonts w:ascii="Arial" w:hAnsi="Arial" w:cs="Arial"/>
                <w:sz w:val="18"/>
                <w:szCs w:val="18"/>
              </w:rPr>
            </w:pPr>
            <w:proofErr w:type="spellStart"/>
            <w:r>
              <w:rPr>
                <w:rFonts w:ascii="Arial" w:hAnsi="Arial" w:cs="Arial"/>
                <w:sz w:val="18"/>
                <w:szCs w:val="18"/>
              </w:rPr>
              <w:t>Dgo</w:t>
            </w:r>
            <w:proofErr w:type="spellEnd"/>
            <w:r>
              <w:rPr>
                <w:rFonts w:ascii="Arial" w:hAnsi="Arial" w:cs="Arial"/>
                <w:sz w:val="18"/>
                <w:szCs w:val="18"/>
              </w:rPr>
              <w:t xml:space="preserve"> 31 – Comienza la Semana de Oración por la Unidad de los Cristianos</w:t>
            </w:r>
          </w:p>
          <w:p w:rsidR="00320E91" w:rsidRDefault="00320E91" w:rsidP="00320E91">
            <w:pPr>
              <w:rPr>
                <w:rFonts w:ascii="Arial" w:hAnsi="Arial" w:cs="Arial"/>
                <w:sz w:val="18"/>
                <w:szCs w:val="18"/>
              </w:rPr>
            </w:pPr>
            <w:proofErr w:type="spellStart"/>
            <w:r>
              <w:rPr>
                <w:rFonts w:ascii="Arial" w:hAnsi="Arial" w:cs="Arial"/>
                <w:sz w:val="18"/>
                <w:szCs w:val="18"/>
              </w:rPr>
              <w:t>Dgo</w:t>
            </w:r>
            <w:proofErr w:type="spellEnd"/>
            <w:r>
              <w:rPr>
                <w:rFonts w:ascii="Arial" w:hAnsi="Arial" w:cs="Arial"/>
                <w:sz w:val="18"/>
                <w:szCs w:val="18"/>
              </w:rPr>
              <w:t xml:space="preserve"> 31 – Día de la América del Sur  –  Día Mundial sin Tabaco</w:t>
            </w:r>
          </w:p>
          <w:p w:rsidR="00320E91" w:rsidRDefault="00320E91" w:rsidP="00320E91">
            <w:pPr>
              <w:ind w:left="1440"/>
              <w:rPr>
                <w:rFonts w:ascii="Arial" w:hAnsi="Arial" w:cs="Arial"/>
                <w:sz w:val="18"/>
                <w:szCs w:val="18"/>
              </w:rPr>
            </w:pPr>
            <w:proofErr w:type="spellStart"/>
            <w:r>
              <w:rPr>
                <w:rFonts w:ascii="Arial" w:hAnsi="Arial" w:cs="Arial"/>
                <w:sz w:val="18"/>
                <w:szCs w:val="18"/>
              </w:rPr>
              <w:t>Lun</w:t>
            </w:r>
            <w:proofErr w:type="spellEnd"/>
            <w:r>
              <w:rPr>
                <w:rFonts w:ascii="Arial" w:hAnsi="Arial" w:cs="Arial"/>
                <w:sz w:val="18"/>
                <w:szCs w:val="18"/>
              </w:rPr>
              <w:t xml:space="preserve"> 1 – Día Internacional de la Infancia</w:t>
            </w:r>
          </w:p>
          <w:p w:rsidR="00320E91" w:rsidRPr="00320E91" w:rsidRDefault="00320E91" w:rsidP="00320E91">
            <w:pPr>
              <w:spacing w:after="40"/>
              <w:ind w:left="1440"/>
              <w:rPr>
                <w:rFonts w:ascii="Arial" w:hAnsi="Arial" w:cs="Arial"/>
                <w:sz w:val="18"/>
                <w:szCs w:val="18"/>
              </w:rPr>
            </w:pPr>
            <w:proofErr w:type="spellStart"/>
            <w:r>
              <w:rPr>
                <w:rFonts w:ascii="Arial" w:hAnsi="Arial" w:cs="Arial"/>
                <w:sz w:val="18"/>
                <w:szCs w:val="18"/>
              </w:rPr>
              <w:t>Vie</w:t>
            </w:r>
            <w:proofErr w:type="spellEnd"/>
            <w:r>
              <w:rPr>
                <w:rFonts w:ascii="Arial" w:hAnsi="Arial" w:cs="Arial"/>
                <w:sz w:val="18"/>
                <w:szCs w:val="18"/>
              </w:rPr>
              <w:t xml:space="preserve"> 25 – Día Mundial del Medio Ambiente</w:t>
            </w:r>
          </w:p>
        </w:tc>
      </w:tr>
    </w:tbl>
    <w:p w:rsidR="00944C1E" w:rsidRDefault="00944C1E" w:rsidP="002B1D24">
      <w:pPr>
        <w:spacing w:after="80"/>
        <w:rPr>
          <w:rFonts w:ascii="Arial" w:hAnsi="Arial" w:cs="Arial"/>
          <w:sz w:val="8"/>
          <w:szCs w:val="8"/>
        </w:rPr>
      </w:pPr>
    </w:p>
    <w:p w:rsidR="00944C1E" w:rsidRPr="00557029" w:rsidRDefault="00944C1E" w:rsidP="002B1D24">
      <w:pPr>
        <w:spacing w:after="80"/>
        <w:rPr>
          <w:rFonts w:ascii="Arial" w:hAnsi="Arial" w:cs="Arial"/>
          <w:sz w:val="8"/>
          <w:szCs w:val="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7229"/>
      </w:tblGrid>
      <w:tr w:rsidR="002B1D24" w:rsidTr="000430EF">
        <w:tc>
          <w:tcPr>
            <w:tcW w:w="3227" w:type="dxa"/>
          </w:tcPr>
          <w:p w:rsidR="002B1D24" w:rsidRPr="000F2FC0" w:rsidRDefault="002B1D24" w:rsidP="000430EF">
            <w:pPr>
              <w:spacing w:after="120"/>
              <w:jc w:val="center"/>
              <w:rPr>
                <w:rFonts w:ascii="Arial" w:hAnsi="Arial" w:cs="Arial"/>
                <w:b/>
              </w:rPr>
            </w:pPr>
            <w:r w:rsidRPr="00DB13B1">
              <w:rPr>
                <w:rFonts w:ascii="Arial" w:hAnsi="Arial" w:cs="Arial"/>
                <w:b/>
                <w:noProof/>
                <w:lang w:val="es-AR" w:eastAsia="es-AR"/>
              </w:rPr>
              <w:drawing>
                <wp:inline distT="0" distB="0" distL="0" distR="0">
                  <wp:extent cx="1875529" cy="2872854"/>
                  <wp:effectExtent l="19050" t="0" r="0" b="0"/>
                  <wp:docPr id="8" name="Picture 19" descr="http://www.servicioskoinonia.org/cerezo/dibujosA/31Pentecost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ervicioskoinonia.org/cerezo/dibujosA/31PentecostesA.jpg"/>
                          <pic:cNvPicPr>
                            <a:picLocks noChangeAspect="1" noChangeArrowheads="1"/>
                          </pic:cNvPicPr>
                        </pic:nvPicPr>
                        <pic:blipFill>
                          <a:blip r:embed="rId24"/>
                          <a:srcRect/>
                          <a:stretch>
                            <a:fillRect/>
                          </a:stretch>
                        </pic:blipFill>
                        <pic:spPr bwMode="auto">
                          <a:xfrm>
                            <a:off x="0" y="0"/>
                            <a:ext cx="1878702" cy="2877715"/>
                          </a:xfrm>
                          <a:prstGeom prst="rect">
                            <a:avLst/>
                          </a:prstGeom>
                          <a:noFill/>
                          <a:ln w="9525">
                            <a:noFill/>
                            <a:miter lim="800000"/>
                            <a:headEnd/>
                            <a:tailEnd/>
                          </a:ln>
                        </pic:spPr>
                      </pic:pic>
                    </a:graphicData>
                  </a:graphic>
                </wp:inline>
              </w:drawing>
            </w:r>
          </w:p>
          <w:p w:rsidR="002B1D24" w:rsidRPr="00DD2739" w:rsidRDefault="002B1D24" w:rsidP="000430EF">
            <w:pPr>
              <w:rPr>
                <w:rFonts w:ascii="Arial" w:hAnsi="Arial" w:cs="Arial"/>
                <w:i/>
                <w:sz w:val="14"/>
                <w:szCs w:val="14"/>
              </w:rPr>
            </w:pPr>
            <w:r w:rsidRPr="00DD2739">
              <w:rPr>
                <w:rFonts w:ascii="Arial" w:hAnsi="Arial" w:cs="Arial"/>
                <w:i/>
                <w:sz w:val="14"/>
                <w:szCs w:val="14"/>
              </w:rPr>
              <w:t xml:space="preserve">Cerezo </w:t>
            </w:r>
            <w:proofErr w:type="spellStart"/>
            <w:r w:rsidRPr="00DD2739">
              <w:rPr>
                <w:rFonts w:ascii="Arial" w:hAnsi="Arial" w:cs="Arial"/>
                <w:i/>
                <w:sz w:val="14"/>
                <w:szCs w:val="14"/>
              </w:rPr>
              <w:t>Barredo</w:t>
            </w:r>
            <w:proofErr w:type="spellEnd"/>
          </w:p>
        </w:tc>
        <w:tc>
          <w:tcPr>
            <w:tcW w:w="7229" w:type="dxa"/>
          </w:tcPr>
          <w:p w:rsidR="002B1D24" w:rsidRPr="0069321C" w:rsidRDefault="002B1D24" w:rsidP="000430EF">
            <w:pPr>
              <w:spacing w:after="80"/>
              <w:rPr>
                <w:rFonts w:ascii="Arial" w:hAnsi="Arial" w:cs="Arial"/>
              </w:rPr>
            </w:pPr>
            <w:r w:rsidRPr="0069321C">
              <w:rPr>
                <w:rFonts w:ascii="Arial" w:hAnsi="Arial" w:cs="Arial"/>
                <w:b/>
              </w:rPr>
              <w:t>Evangelio de Juan 7.37-39:</w:t>
            </w:r>
            <w:r w:rsidR="00215FFE">
              <w:rPr>
                <w:rFonts w:ascii="Arial" w:hAnsi="Arial" w:cs="Arial"/>
                <w:b/>
              </w:rPr>
              <w:t xml:space="preserve"> </w:t>
            </w:r>
            <w:r>
              <w:rPr>
                <w:rFonts w:ascii="Arial" w:hAnsi="Arial" w:cs="Arial"/>
              </w:rPr>
              <w:t>El último día de la fiesta de las Enramadas (o de los Tabernáculos) Jesús se pone de pie</w:t>
            </w:r>
            <w:r w:rsidR="00215FFE">
              <w:rPr>
                <w:rFonts w:ascii="Arial" w:hAnsi="Arial" w:cs="Arial"/>
              </w:rPr>
              <w:t xml:space="preserve"> </w:t>
            </w:r>
            <w:r>
              <w:rPr>
                <w:rFonts w:ascii="Arial" w:hAnsi="Arial" w:cs="Arial"/>
              </w:rPr>
              <w:t>y dice con voz fuerte: Si alguien tiene sed, venga a mí, y el que cree en mí que beba. Y de todos ellos correrán ríos de agua viva. Es decir, todos los que confíen en él recibirán el Espíritu Santo.</w:t>
            </w:r>
          </w:p>
          <w:p w:rsidR="002B1D24" w:rsidRPr="0069321C" w:rsidRDefault="002B1D24" w:rsidP="000430EF">
            <w:pPr>
              <w:spacing w:after="80"/>
              <w:rPr>
                <w:rFonts w:ascii="Arial" w:hAnsi="Arial" w:cs="Arial"/>
              </w:rPr>
            </w:pPr>
            <w:r>
              <w:rPr>
                <w:rFonts w:ascii="Arial" w:hAnsi="Arial" w:cs="Arial"/>
                <w:b/>
              </w:rPr>
              <w:t>Hechos de los Apóstoles</w:t>
            </w:r>
            <w:r w:rsidRPr="004D0335">
              <w:rPr>
                <w:rFonts w:ascii="Arial" w:hAnsi="Arial" w:cs="Arial"/>
                <w:b/>
              </w:rPr>
              <w:t xml:space="preserve"> 2.1-18:</w:t>
            </w:r>
            <w:r w:rsidRPr="0069321C">
              <w:rPr>
                <w:rFonts w:ascii="Arial" w:hAnsi="Arial" w:cs="Arial"/>
              </w:rPr>
              <w:t xml:space="preserve"> El día de la fiesta de Pentecostés todos los creyentes estaban reunidos y todos fueron llenos del Espíritu Santo con señales de fuego, y los creyentes hablaban en distintas lenguas. Es que derramaré mi espíritu sobre toda la humanidad, anuncia el Señor.</w:t>
            </w:r>
          </w:p>
          <w:p w:rsidR="002B1D24" w:rsidRPr="0069321C" w:rsidRDefault="002B1D24" w:rsidP="000430EF">
            <w:pPr>
              <w:spacing w:after="80"/>
              <w:rPr>
                <w:rFonts w:ascii="Arial" w:hAnsi="Arial" w:cs="Arial"/>
              </w:rPr>
            </w:pPr>
            <w:r>
              <w:rPr>
                <w:rFonts w:ascii="Arial" w:hAnsi="Arial" w:cs="Arial"/>
                <w:b/>
              </w:rPr>
              <w:t>1a Carta a los Corintios</w:t>
            </w:r>
            <w:r w:rsidRPr="004D0335">
              <w:rPr>
                <w:rFonts w:ascii="Arial" w:hAnsi="Arial" w:cs="Arial"/>
                <w:b/>
              </w:rPr>
              <w:t xml:space="preserve"> 12.3b-7, 12-13:</w:t>
            </w:r>
            <w:r w:rsidR="00215FFE">
              <w:rPr>
                <w:rFonts w:ascii="Arial" w:hAnsi="Arial" w:cs="Arial"/>
                <w:b/>
              </w:rPr>
              <w:t xml:space="preserve"> </w:t>
            </w:r>
            <w:r>
              <w:rPr>
                <w:rFonts w:ascii="Arial" w:hAnsi="Arial" w:cs="Arial"/>
              </w:rPr>
              <w:t>E</w:t>
            </w:r>
            <w:r w:rsidRPr="0069321C">
              <w:rPr>
                <w:rFonts w:ascii="Arial" w:hAnsi="Arial" w:cs="Arial"/>
              </w:rPr>
              <w:t xml:space="preserve">n la iglesia </w:t>
            </w:r>
            <w:r>
              <w:rPr>
                <w:rFonts w:ascii="Arial" w:hAnsi="Arial" w:cs="Arial"/>
              </w:rPr>
              <w:t>h</w:t>
            </w:r>
            <w:r w:rsidRPr="0069321C">
              <w:rPr>
                <w:rFonts w:ascii="Arial" w:hAnsi="Arial" w:cs="Arial"/>
              </w:rPr>
              <w:t>ay diferentes dones, distintas maneras de servir, todas vienen del mismo Espíritu, para provecho de todos. El cuerpo humano está formado por muchos miembros: así nosotros formamos un solo cuerpo por medio de un solo Espíritu.</w:t>
            </w:r>
          </w:p>
          <w:p w:rsidR="002B1D24" w:rsidRPr="009803A2" w:rsidRDefault="002B1D24" w:rsidP="000430EF">
            <w:pPr>
              <w:spacing w:after="80"/>
              <w:rPr>
                <w:rFonts w:ascii="Arial" w:hAnsi="Arial" w:cs="Arial"/>
              </w:rPr>
            </w:pPr>
            <w:r w:rsidRPr="004D0335">
              <w:rPr>
                <w:rFonts w:ascii="Arial" w:hAnsi="Arial" w:cs="Arial"/>
                <w:b/>
              </w:rPr>
              <w:t>Salmo 104.24-34, 35c:</w:t>
            </w:r>
            <w:r w:rsidRPr="0069321C">
              <w:rPr>
                <w:rFonts w:ascii="Arial" w:hAnsi="Arial" w:cs="Arial"/>
              </w:rPr>
              <w:t xml:space="preserve"> Cuántas cosas hiciste, Señor, todo con sabiduría, y todas tus criaturas esperan su comida de ti. ¡La gloria del Señor es eterna, sólo en ti encuentro mi alegría!</w:t>
            </w:r>
          </w:p>
        </w:tc>
      </w:tr>
    </w:tbl>
    <w:p w:rsidR="002B1D24" w:rsidRPr="00B847DA" w:rsidRDefault="002B1D24" w:rsidP="002B1D24">
      <w:pPr>
        <w:widowControl w:val="0"/>
        <w:autoSpaceDE w:val="0"/>
        <w:autoSpaceDN w:val="0"/>
        <w:adjustRightInd w:val="0"/>
        <w:rPr>
          <w:rFonts w:ascii="Arial" w:hAnsi="Arial" w:cs="Arial"/>
          <w:i/>
          <w:iCs/>
          <w:sz w:val="8"/>
          <w:szCs w:val="8"/>
          <w:lang w:val="es-MX"/>
        </w:rPr>
      </w:pPr>
    </w:p>
    <w:p w:rsidR="002B1D24" w:rsidRDefault="002B1D24" w:rsidP="002B1D24">
      <w:pPr>
        <w:pStyle w:val="Prrafodelista"/>
        <w:widowControl w:val="0"/>
        <w:autoSpaceDE w:val="0"/>
        <w:autoSpaceDN w:val="0"/>
        <w:adjustRightInd w:val="0"/>
        <w:spacing w:after="0" w:line="240" w:lineRule="auto"/>
        <w:ind w:left="1428"/>
        <w:rPr>
          <w:rFonts w:ascii="Arial" w:hAnsi="Arial" w:cs="Arial"/>
          <w:i/>
          <w:iCs/>
          <w:sz w:val="8"/>
          <w:szCs w:val="8"/>
          <w:lang w:val="es-MX"/>
        </w:rPr>
      </w:pPr>
      <w:proofErr w:type="gramStart"/>
      <w:r>
        <w:rPr>
          <w:rFonts w:ascii="Arial" w:hAnsi="Arial" w:cs="Arial"/>
          <w:i/>
          <w:iCs/>
          <w:sz w:val="8"/>
          <w:szCs w:val="8"/>
          <w:lang w:val="es-MX"/>
        </w:rPr>
        <w:t>a</w:t>
      </w:r>
      <w:proofErr w:type="gramEnd"/>
    </w:p>
    <w:p w:rsidR="000810F5" w:rsidRPr="005B43E0" w:rsidRDefault="000810F5" w:rsidP="000810F5">
      <w:pPr>
        <w:shd w:val="clear" w:color="auto" w:fill="C00000"/>
      </w:pPr>
      <w:r>
        <w:rPr>
          <w:rFonts w:ascii="Arial" w:hAnsi="Arial" w:cs="Arial"/>
          <w:b/>
        </w:rPr>
        <w:t>Recursos para la predicación:</w:t>
      </w:r>
    </w:p>
    <w:p w:rsidR="002B1D24" w:rsidRPr="00294A55" w:rsidRDefault="002B1D24" w:rsidP="002B1D24">
      <w:pPr>
        <w:rPr>
          <w:sz w:val="12"/>
          <w:szCs w:val="12"/>
        </w:rPr>
      </w:pPr>
    </w:p>
    <w:p w:rsidR="002B1D24" w:rsidRPr="00215FFE" w:rsidRDefault="002B1D24" w:rsidP="00215FFE">
      <w:pPr>
        <w:pStyle w:val="Ttulo4"/>
        <w:spacing w:before="0" w:after="80"/>
        <w:ind w:left="360"/>
        <w:rPr>
          <w:rFonts w:ascii="Arial Narrow" w:hAnsi="Arial Narrow" w:cs="Arial"/>
          <w:b w:val="0"/>
          <w:iCs w:val="0"/>
          <w:color w:val="auto"/>
          <w:sz w:val="20"/>
          <w:szCs w:val="20"/>
        </w:rPr>
      </w:pPr>
      <w:r w:rsidRPr="00215FFE">
        <w:rPr>
          <w:rFonts w:ascii="Arial Narrow" w:hAnsi="Arial Narrow" w:cs="Arial"/>
          <w:b w:val="0"/>
          <w:iCs w:val="0"/>
          <w:color w:val="auto"/>
          <w:sz w:val="20"/>
          <w:szCs w:val="20"/>
        </w:rPr>
        <w:t>En vez de la lectura usual del Leccionario Ecuménico en el texto del Evangelio (Juan 20.19-23) seguimos la propuesta de la  Agenda Metodista Argentina, que prefiere el texto usado en la Vigilia de Pentecostés, Juan 7.37-39.</w:t>
      </w:r>
    </w:p>
    <w:p w:rsidR="002B1D24" w:rsidRPr="00F861EE" w:rsidRDefault="002B1D24" w:rsidP="002B1D24">
      <w:pPr>
        <w:rPr>
          <w:sz w:val="12"/>
          <w:szCs w:val="12"/>
        </w:rPr>
      </w:pPr>
    </w:p>
    <w:p w:rsidR="002B1D24" w:rsidRPr="00F52B11" w:rsidRDefault="002B1D24" w:rsidP="00215FFE">
      <w:pPr>
        <w:pStyle w:val="Prrafodelista"/>
        <w:numPr>
          <w:ilvl w:val="0"/>
          <w:numId w:val="4"/>
        </w:numPr>
        <w:spacing w:after="80"/>
        <w:ind w:left="360"/>
        <w:jc w:val="both"/>
        <w:rPr>
          <w:rFonts w:ascii="Arial" w:hAnsi="Arial" w:cs="Arial"/>
          <w:b/>
          <w:bCs/>
        </w:rPr>
      </w:pPr>
      <w:r w:rsidRPr="00F52B11">
        <w:rPr>
          <w:rFonts w:ascii="Arial" w:hAnsi="Arial" w:cs="Arial"/>
          <w:b/>
          <w:bCs/>
        </w:rPr>
        <w:t>Evangelio de Juan 7.37-39</w:t>
      </w:r>
    </w:p>
    <w:p w:rsidR="002B1D24" w:rsidRDefault="002B1D24" w:rsidP="00215FFE">
      <w:pPr>
        <w:pStyle w:val="Prrafodelista"/>
        <w:spacing w:after="80" w:line="240" w:lineRule="auto"/>
        <w:ind w:left="0"/>
        <w:rPr>
          <w:rFonts w:ascii="Arial" w:hAnsi="Arial" w:cs="Arial"/>
        </w:rPr>
      </w:pPr>
      <w:r w:rsidRPr="00037593">
        <w:rPr>
          <w:rFonts w:ascii="Arial" w:hAnsi="Arial" w:cs="Arial"/>
        </w:rPr>
        <w:t xml:space="preserve">Ante la ruina que amenaza, por la situación de injusticia y opresión existente, Jesús propone su alternativa: la nueva comunidad en la que él será el centro como dador del Espíritu. No se puede reformar una sociedad cuyos principios básicos son injustos </w:t>
      </w:r>
      <w:r w:rsidR="00294A55">
        <w:rPr>
          <w:rFonts w:ascii="Arial" w:hAnsi="Arial" w:cs="Arial"/>
        </w:rPr>
        <w:t>y se oponen a la plenitud humana</w:t>
      </w:r>
      <w:r w:rsidRPr="00037593">
        <w:rPr>
          <w:rFonts w:ascii="Arial" w:hAnsi="Arial" w:cs="Arial"/>
        </w:rPr>
        <w:t>.</w:t>
      </w:r>
    </w:p>
    <w:p w:rsidR="002B1D24" w:rsidRPr="00037593" w:rsidRDefault="002B1D24" w:rsidP="00215FFE">
      <w:pPr>
        <w:pStyle w:val="Prrafodelista"/>
        <w:spacing w:after="0" w:line="240" w:lineRule="auto"/>
        <w:ind w:left="0"/>
        <w:jc w:val="both"/>
        <w:rPr>
          <w:rFonts w:ascii="Arial" w:hAnsi="Arial" w:cs="Arial"/>
          <w:sz w:val="8"/>
          <w:szCs w:val="8"/>
        </w:rPr>
      </w:pPr>
    </w:p>
    <w:p w:rsidR="002B1D24" w:rsidRPr="00037593" w:rsidRDefault="002B1D24" w:rsidP="00215FFE">
      <w:pPr>
        <w:pStyle w:val="Prrafodelista"/>
        <w:spacing w:after="80" w:line="240" w:lineRule="auto"/>
        <w:ind w:left="0"/>
        <w:rPr>
          <w:rFonts w:ascii="Arial" w:hAnsi="Arial" w:cs="Arial"/>
          <w:bCs/>
          <w:u w:val="single"/>
        </w:rPr>
      </w:pPr>
      <w:r w:rsidRPr="00037593">
        <w:rPr>
          <w:rFonts w:ascii="Arial" w:hAnsi="Arial" w:cs="Arial"/>
          <w:iCs/>
        </w:rPr>
        <w:t>El único principio para construir la sociedad humana según el designio de Dios es el amor leal. Para ello hace falta un hombre nuevo, el que ha sido completado con la capacidad de amar que solo Jesús comunica.</w:t>
      </w:r>
    </w:p>
    <w:p w:rsidR="002B1D24" w:rsidRDefault="002B1D24" w:rsidP="00215FFE">
      <w:pPr>
        <w:pStyle w:val="Ttulo4"/>
        <w:spacing w:before="0" w:after="80"/>
        <w:rPr>
          <w:rFonts w:ascii="Arial" w:hAnsi="Arial" w:cs="Arial"/>
          <w:b w:val="0"/>
          <w:i w:val="0"/>
          <w:iCs w:val="0"/>
          <w:color w:val="auto"/>
          <w:sz w:val="22"/>
          <w:szCs w:val="22"/>
        </w:rPr>
      </w:pPr>
      <w:r>
        <w:rPr>
          <w:rFonts w:ascii="Arial" w:hAnsi="Arial" w:cs="Arial"/>
          <w:b w:val="0"/>
          <w:i w:val="0"/>
          <w:iCs w:val="0"/>
          <w:color w:val="auto"/>
          <w:sz w:val="22"/>
          <w:szCs w:val="22"/>
        </w:rPr>
        <w:t>Jesús se ha presentado como la Sabiduría que invita a acercarse a ella. Pero lo que él comunica no es un saber teórico, sino el Espíritu, fuerza del amor del Padre. La corriente sapiencial del AT había desarrollado la reflexión sobre el hombre, buscando una norma de conducta moral que lo llevase a la perfección. Jesús da el saber con el don del amor, el único que realmente permite penetrar el significado del hombre, objeto del amor del Padre. El conocimiento que da el amor saca de la ambigüedad a toda sabiduría, impidiéndole convertirse en culto de sí mismo y en instrumento de opresión.</w:t>
      </w:r>
    </w:p>
    <w:p w:rsidR="002B1D24" w:rsidRPr="00F861EE" w:rsidRDefault="002B1D24" w:rsidP="00215FFE">
      <w:pPr>
        <w:pStyle w:val="Ttulo4"/>
        <w:spacing w:before="0"/>
        <w:rPr>
          <w:rFonts w:ascii="Arial" w:hAnsi="Arial" w:cs="Arial"/>
          <w:b w:val="0"/>
          <w:i w:val="0"/>
          <w:iCs w:val="0"/>
          <w:color w:val="auto"/>
          <w:sz w:val="22"/>
          <w:szCs w:val="22"/>
        </w:rPr>
      </w:pPr>
      <w:r>
        <w:rPr>
          <w:rFonts w:ascii="Arial" w:hAnsi="Arial" w:cs="Arial"/>
          <w:b w:val="0"/>
          <w:i w:val="0"/>
          <w:iCs w:val="0"/>
          <w:color w:val="auto"/>
          <w:sz w:val="22"/>
          <w:szCs w:val="22"/>
        </w:rPr>
        <w:t xml:space="preserve">Ante el ofrecimiento, los representantes del poder se endurecen, no toleran este mensaje, que haría cesar las situaciones de privilegio. Su única respuesta es la violencia, usando la Ley como  arma represiva. </w:t>
      </w:r>
    </w:p>
    <w:p w:rsidR="002B1D24" w:rsidRDefault="002B1D24" w:rsidP="00215FFE">
      <w:pPr>
        <w:ind w:left="2832"/>
        <w:rPr>
          <w:rFonts w:ascii="Arial Narrow" w:hAnsi="Arial Narrow" w:cs="Arial"/>
          <w:i/>
          <w:sz w:val="18"/>
          <w:szCs w:val="18"/>
        </w:rPr>
      </w:pPr>
      <w:r w:rsidRPr="00215FFE">
        <w:rPr>
          <w:rFonts w:ascii="Arial Narrow" w:hAnsi="Arial Narrow" w:cs="Arial"/>
          <w:i/>
          <w:sz w:val="18"/>
          <w:szCs w:val="18"/>
        </w:rPr>
        <w:t xml:space="preserve">Juan Mateos y Juan Barreto, </w:t>
      </w:r>
      <w:r w:rsidRPr="00215FFE">
        <w:rPr>
          <w:rFonts w:ascii="Arial Narrow" w:hAnsi="Arial Narrow" w:cs="Arial"/>
          <w:b/>
          <w:i/>
          <w:sz w:val="18"/>
          <w:szCs w:val="18"/>
        </w:rPr>
        <w:t>El evangelio de Juan,</w:t>
      </w:r>
      <w:r w:rsidRPr="00215FFE">
        <w:rPr>
          <w:rFonts w:ascii="Arial Narrow" w:hAnsi="Arial Narrow" w:cs="Arial"/>
          <w:i/>
          <w:sz w:val="18"/>
          <w:szCs w:val="18"/>
        </w:rPr>
        <w:t xml:space="preserve"> </w:t>
      </w:r>
      <w:proofErr w:type="spellStart"/>
      <w:r w:rsidRPr="00215FFE">
        <w:rPr>
          <w:rFonts w:ascii="Arial Narrow" w:hAnsi="Arial Narrow" w:cs="Arial"/>
          <w:i/>
          <w:sz w:val="18"/>
          <w:szCs w:val="18"/>
        </w:rPr>
        <w:t>Edic</w:t>
      </w:r>
      <w:proofErr w:type="spellEnd"/>
      <w:r w:rsidRPr="00215FFE">
        <w:rPr>
          <w:rFonts w:ascii="Arial Narrow" w:hAnsi="Arial Narrow" w:cs="Arial"/>
          <w:i/>
          <w:sz w:val="18"/>
          <w:szCs w:val="18"/>
        </w:rPr>
        <w:t>. Cristiandad, Madrid, 1979, en las “Síntesis” del comentario del texto aludido, pp. 390-391.</w:t>
      </w:r>
    </w:p>
    <w:p w:rsidR="00215FFE" w:rsidRPr="00046730" w:rsidRDefault="00215FFE" w:rsidP="00215FFE">
      <w:pPr>
        <w:rPr>
          <w:rFonts w:ascii="Arial Narrow" w:hAnsi="Arial Narrow" w:cs="Arial"/>
          <w:i/>
          <w:sz w:val="12"/>
          <w:szCs w:val="12"/>
        </w:rPr>
      </w:pPr>
    </w:p>
    <w:p w:rsidR="00215FFE" w:rsidRPr="00046730" w:rsidRDefault="00046730" w:rsidP="00440917">
      <w:pPr>
        <w:pStyle w:val="Prrafodelista"/>
        <w:numPr>
          <w:ilvl w:val="0"/>
          <w:numId w:val="36"/>
        </w:numPr>
        <w:spacing w:after="80"/>
        <w:rPr>
          <w:rFonts w:ascii="Arial" w:hAnsi="Arial" w:cs="Arial"/>
        </w:rPr>
      </w:pPr>
      <w:r>
        <w:rPr>
          <w:rFonts w:ascii="Arial" w:hAnsi="Arial" w:cs="Arial"/>
          <w:b/>
          <w:bCs/>
        </w:rPr>
        <w:t>Hechos 2.1.41</w:t>
      </w:r>
    </w:p>
    <w:p w:rsidR="00046730" w:rsidRDefault="00046730" w:rsidP="00294A55">
      <w:pPr>
        <w:spacing w:after="80"/>
        <w:rPr>
          <w:rFonts w:ascii="Arial" w:hAnsi="Arial" w:cs="Arial"/>
        </w:rPr>
      </w:pPr>
      <w:r>
        <w:rPr>
          <w:rFonts w:ascii="Arial" w:hAnsi="Arial" w:cs="Arial"/>
        </w:rPr>
        <w:t>La irrupción del Espíritu en Pentecostés es la consecuencia directa, histórica y visible en la tierra de la resurrección y exaltación de Jesús: “exaltado por la di</w:t>
      </w:r>
      <w:r w:rsidR="00294A55">
        <w:rPr>
          <w:rFonts w:ascii="Arial" w:hAnsi="Arial" w:cs="Arial"/>
        </w:rPr>
        <w:t>e</w:t>
      </w:r>
      <w:r>
        <w:rPr>
          <w:rFonts w:ascii="Arial" w:hAnsi="Arial" w:cs="Arial"/>
        </w:rPr>
        <w:t>stra de Dios, ha recibido del Padre</w:t>
      </w:r>
      <w:r w:rsidR="00294A55">
        <w:rPr>
          <w:rFonts w:ascii="Arial" w:hAnsi="Arial" w:cs="Arial"/>
        </w:rPr>
        <w:t xml:space="preserve"> el Espíritu Santo prometido y ha derramado lo q</w:t>
      </w:r>
      <w:r>
        <w:rPr>
          <w:rFonts w:ascii="Arial" w:hAnsi="Arial" w:cs="Arial"/>
        </w:rPr>
        <w:t>ue u</w:t>
      </w:r>
      <w:r w:rsidR="00294A55">
        <w:rPr>
          <w:rFonts w:ascii="Arial" w:hAnsi="Arial" w:cs="Arial"/>
        </w:rPr>
        <w:t xml:space="preserve">stedes ven </w:t>
      </w:r>
      <w:r>
        <w:rPr>
          <w:rFonts w:ascii="Arial" w:hAnsi="Arial" w:cs="Arial"/>
        </w:rPr>
        <w:t xml:space="preserve">y oyen” </w:t>
      </w:r>
      <w:r>
        <w:rPr>
          <w:rFonts w:ascii="Arial" w:hAnsi="Arial" w:cs="Arial"/>
        </w:rPr>
        <w:lastRenderedPageBreak/>
        <w:t>(v 33). Es el Espíritu el que constituye</w:t>
      </w:r>
      <w:r w:rsidR="00294A55">
        <w:rPr>
          <w:rFonts w:ascii="Arial" w:hAnsi="Arial" w:cs="Arial"/>
        </w:rPr>
        <w:t xml:space="preserve"> realmente el</w:t>
      </w:r>
      <w:r>
        <w:rPr>
          <w:rFonts w:ascii="Arial" w:hAnsi="Arial" w:cs="Arial"/>
        </w:rPr>
        <w:t xml:space="preserve"> movimiento de Jesús: su primera comunidad en Jerusalén y la misión a todos los pueblos. Lo</w:t>
      </w:r>
      <w:r w:rsidR="00294A55">
        <w:rPr>
          <w:rFonts w:ascii="Arial" w:hAnsi="Arial" w:cs="Arial"/>
        </w:rPr>
        <w:t xml:space="preserve"> que Lucas nar</w:t>
      </w:r>
      <w:r>
        <w:rPr>
          <w:rFonts w:ascii="Arial" w:hAnsi="Arial" w:cs="Arial"/>
        </w:rPr>
        <w:t>ró anteriormente en 1.12-26 está más bien orientado al pasado: regre</w:t>
      </w:r>
      <w:r w:rsidR="00294A55">
        <w:rPr>
          <w:rFonts w:ascii="Arial" w:hAnsi="Arial" w:cs="Arial"/>
        </w:rPr>
        <w:t>so a Jerusalén y al Templo y constitución de los doce após</w:t>
      </w:r>
      <w:r>
        <w:rPr>
          <w:rFonts w:ascii="Arial" w:hAnsi="Arial" w:cs="Arial"/>
        </w:rPr>
        <w:t>toles (restauración del nuevo pueblo de Israel); ahora</w:t>
      </w:r>
      <w:r w:rsidR="00294A55">
        <w:rPr>
          <w:rFonts w:ascii="Arial" w:hAnsi="Arial" w:cs="Arial"/>
        </w:rPr>
        <w:t xml:space="preserve"> </w:t>
      </w:r>
      <w:r>
        <w:rPr>
          <w:rFonts w:ascii="Arial" w:hAnsi="Arial" w:cs="Arial"/>
        </w:rPr>
        <w:t>Lucas retoma el inicio de su relato en 1.6-11 (</w:t>
      </w:r>
      <w:proofErr w:type="spellStart"/>
      <w:r>
        <w:rPr>
          <w:rFonts w:ascii="Arial" w:hAnsi="Arial" w:cs="Arial"/>
        </w:rPr>
        <w:t>esp</w:t>
      </w:r>
      <w:proofErr w:type="spellEnd"/>
      <w:r>
        <w:rPr>
          <w:rFonts w:ascii="Arial" w:hAnsi="Arial" w:cs="Arial"/>
        </w:rPr>
        <w:t>. 1-8) y proyecta el movimiento de Jesús hacia el futuro y la misión a todos los pueblos de la tierra.</w:t>
      </w:r>
    </w:p>
    <w:p w:rsidR="002E406A" w:rsidRDefault="00294A55" w:rsidP="002E406A">
      <w:pPr>
        <w:spacing w:after="80"/>
        <w:rPr>
          <w:rFonts w:ascii="Arial" w:hAnsi="Arial" w:cs="Arial"/>
        </w:rPr>
      </w:pPr>
      <w:r>
        <w:rPr>
          <w:rFonts w:ascii="Arial" w:hAnsi="Arial" w:cs="Arial"/>
        </w:rPr>
        <w:t xml:space="preserve">El relato </w:t>
      </w:r>
      <w:r w:rsidR="00B11C2B">
        <w:rPr>
          <w:rFonts w:ascii="Arial" w:hAnsi="Arial" w:cs="Arial"/>
        </w:rPr>
        <w:t>de Pen</w:t>
      </w:r>
      <w:r w:rsidR="002E406A">
        <w:rPr>
          <w:rFonts w:ascii="Arial" w:hAnsi="Arial" w:cs="Arial"/>
        </w:rPr>
        <w:t>tecostés está admirablemente co</w:t>
      </w:r>
      <w:r w:rsidR="00B11C2B">
        <w:rPr>
          <w:rFonts w:ascii="Arial" w:hAnsi="Arial" w:cs="Arial"/>
        </w:rPr>
        <w:t>nstruid</w:t>
      </w:r>
      <w:r w:rsidR="002E406A">
        <w:rPr>
          <w:rFonts w:ascii="Arial" w:hAnsi="Arial" w:cs="Arial"/>
        </w:rPr>
        <w:t xml:space="preserve">o y tiene una fuerza </w:t>
      </w:r>
      <w:proofErr w:type="spellStart"/>
      <w:r w:rsidR="002E406A">
        <w:rPr>
          <w:rFonts w:ascii="Arial" w:hAnsi="Arial" w:cs="Arial"/>
        </w:rPr>
        <w:t>fundante</w:t>
      </w:r>
      <w:proofErr w:type="spellEnd"/>
      <w:r w:rsidR="002E406A">
        <w:rPr>
          <w:rFonts w:ascii="Arial" w:hAnsi="Arial" w:cs="Arial"/>
        </w:rPr>
        <w:t xml:space="preserve"> y</w:t>
      </w:r>
      <w:r w:rsidR="00B11C2B">
        <w:rPr>
          <w:rFonts w:ascii="Arial" w:hAnsi="Arial" w:cs="Arial"/>
        </w:rPr>
        <w:t xml:space="preserve"> tra</w:t>
      </w:r>
      <w:r w:rsidR="002E406A">
        <w:rPr>
          <w:rFonts w:ascii="Arial" w:hAnsi="Arial" w:cs="Arial"/>
        </w:rPr>
        <w:t>ns</w:t>
      </w:r>
      <w:r w:rsidR="00B11C2B">
        <w:rPr>
          <w:rFonts w:ascii="Arial" w:hAnsi="Arial" w:cs="Arial"/>
        </w:rPr>
        <w:t>f</w:t>
      </w:r>
      <w:r w:rsidR="002E406A">
        <w:rPr>
          <w:rFonts w:ascii="Arial" w:hAnsi="Arial" w:cs="Arial"/>
        </w:rPr>
        <w:t>o</w:t>
      </w:r>
      <w:r w:rsidR="00B11C2B">
        <w:rPr>
          <w:rFonts w:ascii="Arial" w:hAnsi="Arial" w:cs="Arial"/>
        </w:rPr>
        <w:t>r</w:t>
      </w:r>
      <w:r w:rsidR="002E406A">
        <w:rPr>
          <w:rFonts w:ascii="Arial" w:hAnsi="Arial" w:cs="Arial"/>
        </w:rPr>
        <w:t>madora, que ha sido eficaz</w:t>
      </w:r>
      <w:r w:rsidR="00B11C2B">
        <w:rPr>
          <w:rFonts w:ascii="Arial" w:hAnsi="Arial" w:cs="Arial"/>
        </w:rPr>
        <w:t xml:space="preserve"> a lo largo de toda la historia del cristianismo. Toda</w:t>
      </w:r>
      <w:r w:rsidR="002E406A">
        <w:rPr>
          <w:rFonts w:ascii="Arial" w:hAnsi="Arial" w:cs="Arial"/>
        </w:rPr>
        <w:t xml:space="preserve"> reforma de la Ig</w:t>
      </w:r>
      <w:r w:rsidR="00B11C2B">
        <w:rPr>
          <w:rFonts w:ascii="Arial" w:hAnsi="Arial" w:cs="Arial"/>
        </w:rPr>
        <w:t>lesia comienza siempre</w:t>
      </w:r>
      <w:r w:rsidR="002E406A">
        <w:rPr>
          <w:rFonts w:ascii="Arial" w:hAnsi="Arial" w:cs="Arial"/>
        </w:rPr>
        <w:t xml:space="preserve"> con Pent</w:t>
      </w:r>
      <w:r w:rsidR="00B11C2B">
        <w:rPr>
          <w:rFonts w:ascii="Arial" w:hAnsi="Arial" w:cs="Arial"/>
        </w:rPr>
        <w:t xml:space="preserve">ecostés. Una </w:t>
      </w:r>
      <w:r w:rsidR="002E406A">
        <w:rPr>
          <w:rFonts w:ascii="Arial" w:hAnsi="Arial" w:cs="Arial"/>
        </w:rPr>
        <w:t>mirada crítica del relato descu</w:t>
      </w:r>
      <w:r w:rsidR="00B11C2B">
        <w:rPr>
          <w:rFonts w:ascii="Arial" w:hAnsi="Arial" w:cs="Arial"/>
        </w:rPr>
        <w:t xml:space="preserve">bre la actividad </w:t>
      </w:r>
      <w:proofErr w:type="spellStart"/>
      <w:r w:rsidR="00B11C2B">
        <w:rPr>
          <w:rFonts w:ascii="Arial" w:hAnsi="Arial" w:cs="Arial"/>
        </w:rPr>
        <w:t>red</w:t>
      </w:r>
      <w:r w:rsidR="002E406A">
        <w:rPr>
          <w:rFonts w:ascii="Arial" w:hAnsi="Arial" w:cs="Arial"/>
        </w:rPr>
        <w:t>a</w:t>
      </w:r>
      <w:r w:rsidR="00B11C2B">
        <w:rPr>
          <w:rFonts w:ascii="Arial" w:hAnsi="Arial" w:cs="Arial"/>
        </w:rPr>
        <w:t>ccional</w:t>
      </w:r>
      <w:proofErr w:type="spellEnd"/>
      <w:r w:rsidR="00B11C2B">
        <w:rPr>
          <w:rFonts w:ascii="Arial" w:hAnsi="Arial" w:cs="Arial"/>
        </w:rPr>
        <w:t xml:space="preserve"> </w:t>
      </w:r>
      <w:r w:rsidR="002E406A">
        <w:rPr>
          <w:rFonts w:ascii="Arial" w:hAnsi="Arial" w:cs="Arial"/>
        </w:rPr>
        <w:t>y creadora de L</w:t>
      </w:r>
      <w:r w:rsidR="00B11C2B">
        <w:rPr>
          <w:rFonts w:ascii="Arial" w:hAnsi="Arial" w:cs="Arial"/>
        </w:rPr>
        <w:t>ucas. El</w:t>
      </w:r>
      <w:r w:rsidR="002E406A">
        <w:rPr>
          <w:rFonts w:ascii="Arial" w:hAnsi="Arial" w:cs="Arial"/>
        </w:rPr>
        <w:t xml:space="preserve"> discurso que compone Lu</w:t>
      </w:r>
      <w:r w:rsidR="00B11C2B">
        <w:rPr>
          <w:rFonts w:ascii="Arial" w:hAnsi="Arial" w:cs="Arial"/>
        </w:rPr>
        <w:t>cas corresponde históricamente a lo que en ese entonces en Jerusalén pensaba y decía la primera comunidad apostólica. Lucas recoge los hec</w:t>
      </w:r>
      <w:r w:rsidR="002E406A">
        <w:rPr>
          <w:rFonts w:ascii="Arial" w:hAnsi="Arial" w:cs="Arial"/>
        </w:rPr>
        <w:t>hos históricos y las tradicione</w:t>
      </w:r>
      <w:r w:rsidR="00B11C2B">
        <w:rPr>
          <w:rFonts w:ascii="Arial" w:hAnsi="Arial" w:cs="Arial"/>
        </w:rPr>
        <w:t xml:space="preserve">s, pero también a Lucas le interesa el efecto creador y </w:t>
      </w:r>
      <w:proofErr w:type="spellStart"/>
      <w:r w:rsidR="00B11C2B">
        <w:rPr>
          <w:rFonts w:ascii="Arial" w:hAnsi="Arial" w:cs="Arial"/>
        </w:rPr>
        <w:t>fundante</w:t>
      </w:r>
      <w:proofErr w:type="spellEnd"/>
      <w:r w:rsidR="00B11C2B">
        <w:rPr>
          <w:rFonts w:ascii="Arial" w:hAnsi="Arial" w:cs="Arial"/>
        </w:rPr>
        <w:t xml:space="preserve"> de estos hechos y tradiciones en la historia de la Iglesia de su tiempo y de la Iglesia de todos los tiempos.</w:t>
      </w:r>
    </w:p>
    <w:p w:rsidR="002E406A" w:rsidRDefault="002E406A" w:rsidP="002E406A">
      <w:pPr>
        <w:spacing w:after="80"/>
        <w:rPr>
          <w:rFonts w:ascii="Arial" w:hAnsi="Arial" w:cs="Arial"/>
        </w:rPr>
      </w:pPr>
      <w:r w:rsidRPr="00B4388C">
        <w:rPr>
          <w:rFonts w:ascii="Arial" w:hAnsi="Arial" w:cs="Arial"/>
          <w:u w:val="single"/>
        </w:rPr>
        <w:t>Los hechos de Pente</w:t>
      </w:r>
      <w:r w:rsidR="00B461F4" w:rsidRPr="00B4388C">
        <w:rPr>
          <w:rFonts w:ascii="Arial" w:hAnsi="Arial" w:cs="Arial"/>
          <w:u w:val="single"/>
        </w:rPr>
        <w:t>costés (vs 1.13):</w:t>
      </w:r>
      <w:r w:rsidR="00B461F4">
        <w:rPr>
          <w:rFonts w:ascii="Arial" w:hAnsi="Arial" w:cs="Arial"/>
        </w:rPr>
        <w:t xml:space="preserve"> En la narrati</w:t>
      </w:r>
      <w:r>
        <w:rPr>
          <w:rFonts w:ascii="Arial" w:hAnsi="Arial" w:cs="Arial"/>
        </w:rPr>
        <w:t>va de Pentecostés podemos distinguir dos rela</w:t>
      </w:r>
      <w:r w:rsidR="00B461F4">
        <w:rPr>
          <w:rFonts w:ascii="Arial" w:hAnsi="Arial" w:cs="Arial"/>
        </w:rPr>
        <w:t>tos: uno más primitivo y tradic</w:t>
      </w:r>
      <w:r>
        <w:rPr>
          <w:rFonts w:ascii="Arial" w:hAnsi="Arial" w:cs="Arial"/>
        </w:rPr>
        <w:t>ional en los vs 1</w:t>
      </w:r>
      <w:r w:rsidR="00851C37">
        <w:rPr>
          <w:rFonts w:ascii="Arial" w:hAnsi="Arial" w:cs="Arial"/>
        </w:rPr>
        <w:t xml:space="preserve">-4 y 12-13, y otro más evolucionado en los vs 5-11. El relato antiguo </w:t>
      </w:r>
      <w:r w:rsidR="00B461F4">
        <w:rPr>
          <w:rFonts w:ascii="Arial" w:hAnsi="Arial" w:cs="Arial"/>
        </w:rPr>
        <w:t>tiene un carácter carismático y</w:t>
      </w:r>
      <w:r w:rsidR="00851C37">
        <w:rPr>
          <w:rFonts w:ascii="Arial" w:hAnsi="Arial" w:cs="Arial"/>
        </w:rPr>
        <w:t xml:space="preserve"> apocalíptico: hay viento impetuoso y lenguas como de fuego; los presentes hablan en lenguas (vs 1-4) y por eso aparecen ant</w:t>
      </w:r>
      <w:r w:rsidR="00B461F4">
        <w:rPr>
          <w:rFonts w:ascii="Arial" w:hAnsi="Arial" w:cs="Arial"/>
        </w:rPr>
        <w:t>e los demás co</w:t>
      </w:r>
      <w:r w:rsidR="00851C37">
        <w:rPr>
          <w:rFonts w:ascii="Arial" w:hAnsi="Arial" w:cs="Arial"/>
        </w:rPr>
        <w:t>mo borrachos; los</w:t>
      </w:r>
      <w:r w:rsidR="00B461F4">
        <w:rPr>
          <w:rFonts w:ascii="Arial" w:hAnsi="Arial" w:cs="Arial"/>
        </w:rPr>
        <w:t xml:space="preserve"> hechos suceden en una casa (v 2</w:t>
      </w:r>
      <w:r w:rsidR="00851C37">
        <w:rPr>
          <w:rFonts w:ascii="Arial" w:hAnsi="Arial" w:cs="Arial"/>
        </w:rPr>
        <w:t>). El segundo relato es profético y misionero: ya no se trata de hablar en lenguas</w:t>
      </w:r>
      <w:r w:rsidR="00B461F4">
        <w:rPr>
          <w:rFonts w:ascii="Arial" w:hAnsi="Arial" w:cs="Arial"/>
        </w:rPr>
        <w:t xml:space="preserve"> (</w:t>
      </w:r>
      <w:proofErr w:type="spellStart"/>
      <w:r w:rsidR="00B461F4">
        <w:rPr>
          <w:rFonts w:ascii="Arial" w:hAnsi="Arial" w:cs="Arial"/>
        </w:rPr>
        <w:t>glosolalia</w:t>
      </w:r>
      <w:proofErr w:type="spellEnd"/>
      <w:r w:rsidR="00B461F4">
        <w:rPr>
          <w:rFonts w:ascii="Arial" w:hAnsi="Arial" w:cs="Arial"/>
        </w:rPr>
        <w:t>), sino de un don p</w:t>
      </w:r>
      <w:r w:rsidR="00851C37">
        <w:rPr>
          <w:rFonts w:ascii="Arial" w:hAnsi="Arial" w:cs="Arial"/>
        </w:rPr>
        <w:t>rofético; los pres</w:t>
      </w:r>
      <w:r w:rsidR="00B461F4">
        <w:rPr>
          <w:rFonts w:ascii="Arial" w:hAnsi="Arial" w:cs="Arial"/>
        </w:rPr>
        <w:t>entes hablan en galileo (arameo</w:t>
      </w:r>
      <w:r w:rsidR="00851C37">
        <w:rPr>
          <w:rFonts w:ascii="Arial" w:hAnsi="Arial" w:cs="Arial"/>
        </w:rPr>
        <w:t xml:space="preserve">) y cada cual los entiende en su propia lengua nativa. El milagro no está en el hablar (como en la </w:t>
      </w:r>
      <w:proofErr w:type="spellStart"/>
      <w:r w:rsidR="00851C37">
        <w:rPr>
          <w:rFonts w:ascii="Arial" w:hAnsi="Arial" w:cs="Arial"/>
        </w:rPr>
        <w:t>glosolalia</w:t>
      </w:r>
      <w:proofErr w:type="spellEnd"/>
      <w:r w:rsidR="00851C37">
        <w:rPr>
          <w:rFonts w:ascii="Arial" w:hAnsi="Arial" w:cs="Arial"/>
        </w:rPr>
        <w:t>) sino en el escuchar (sobre esto se insiste en tres</w:t>
      </w:r>
      <w:r w:rsidR="00B461F4">
        <w:rPr>
          <w:rFonts w:ascii="Arial" w:hAnsi="Arial" w:cs="Arial"/>
        </w:rPr>
        <w:t xml:space="preserve"> </w:t>
      </w:r>
      <w:r w:rsidR="00851C37">
        <w:rPr>
          <w:rFonts w:ascii="Arial" w:hAnsi="Arial" w:cs="Arial"/>
        </w:rPr>
        <w:t>lugares: vs 6, 8 y 11). Los</w:t>
      </w:r>
      <w:r w:rsidR="00B461F4">
        <w:rPr>
          <w:rFonts w:ascii="Arial" w:hAnsi="Arial" w:cs="Arial"/>
        </w:rPr>
        <w:t xml:space="preserve"> que están  reunidos para escuc</w:t>
      </w:r>
      <w:r w:rsidR="00851C37">
        <w:rPr>
          <w:rFonts w:ascii="Arial" w:hAnsi="Arial" w:cs="Arial"/>
        </w:rPr>
        <w:t>har son un grupo grande. Si</w:t>
      </w:r>
      <w:r w:rsidR="00B461F4">
        <w:rPr>
          <w:rFonts w:ascii="Arial" w:hAnsi="Arial" w:cs="Arial"/>
        </w:rPr>
        <w:t xml:space="preserve"> el evento </w:t>
      </w:r>
      <w:r w:rsidR="00851C37">
        <w:rPr>
          <w:rFonts w:ascii="Arial" w:hAnsi="Arial" w:cs="Arial"/>
        </w:rPr>
        <w:t>p</w:t>
      </w:r>
      <w:r w:rsidR="00B461F4">
        <w:rPr>
          <w:rFonts w:ascii="Arial" w:hAnsi="Arial" w:cs="Arial"/>
        </w:rPr>
        <w:t>r</w:t>
      </w:r>
      <w:r w:rsidR="00851C37">
        <w:rPr>
          <w:rFonts w:ascii="Arial" w:hAnsi="Arial" w:cs="Arial"/>
        </w:rPr>
        <w:t>imitivo se da en una casa, ahora, en el segundo relato, tenemos la impresión de estar más bien  en el Templo. Posiblemente Lucas unió aquí, en un</w:t>
      </w:r>
      <w:r w:rsidR="00B461F4">
        <w:rPr>
          <w:rFonts w:ascii="Arial" w:hAnsi="Arial" w:cs="Arial"/>
        </w:rPr>
        <w:t xml:space="preserve"> solo relato, dos tradicione</w:t>
      </w:r>
      <w:r w:rsidR="00851C37">
        <w:rPr>
          <w:rFonts w:ascii="Arial" w:hAnsi="Arial" w:cs="Arial"/>
        </w:rPr>
        <w:t>s históricas, c</w:t>
      </w:r>
      <w:r w:rsidR="00B461F4">
        <w:rPr>
          <w:rFonts w:ascii="Arial" w:hAnsi="Arial" w:cs="Arial"/>
        </w:rPr>
        <w:t>a</w:t>
      </w:r>
      <w:r w:rsidR="00851C37">
        <w:rPr>
          <w:rFonts w:ascii="Arial" w:hAnsi="Arial" w:cs="Arial"/>
        </w:rPr>
        <w:t xml:space="preserve">da cual con un sentido diferente. Este recurso literario lo descubriremos en varios </w:t>
      </w:r>
      <w:r w:rsidR="00B461F4">
        <w:rPr>
          <w:rFonts w:ascii="Arial" w:hAnsi="Arial" w:cs="Arial"/>
        </w:rPr>
        <w:t xml:space="preserve">lugares en los </w:t>
      </w:r>
      <w:proofErr w:type="spellStart"/>
      <w:r w:rsidR="00B461F4">
        <w:rPr>
          <w:rFonts w:ascii="Arial" w:hAnsi="Arial" w:cs="Arial"/>
        </w:rPr>
        <w:t>Hch.</w:t>
      </w:r>
      <w:proofErr w:type="spellEnd"/>
    </w:p>
    <w:p w:rsidR="00C16787" w:rsidRDefault="00B4388C" w:rsidP="002E406A">
      <w:pPr>
        <w:spacing w:after="80"/>
        <w:rPr>
          <w:rFonts w:ascii="Arial" w:hAnsi="Arial" w:cs="Arial"/>
        </w:rPr>
      </w:pPr>
      <w:r>
        <w:rPr>
          <w:rFonts w:ascii="Arial" w:hAnsi="Arial" w:cs="Arial"/>
        </w:rPr>
        <w:t>En 2.1 se nos dice que “estaban todos reunidos”. No se trata solamente de los doce apóstoles, sino de la asamblea de los 120 (1.</w:t>
      </w:r>
      <w:r w:rsidR="00794C85">
        <w:rPr>
          <w:rFonts w:ascii="Arial" w:hAnsi="Arial" w:cs="Arial"/>
        </w:rPr>
        <w:t>15), entre los cuales está Marí</w:t>
      </w:r>
      <w:r>
        <w:rPr>
          <w:rFonts w:ascii="Arial" w:hAnsi="Arial" w:cs="Arial"/>
        </w:rPr>
        <w:t xml:space="preserve">a, la madre de Jesús, el grupo de las mujeres y el </w:t>
      </w:r>
      <w:r w:rsidR="00794C85">
        <w:rPr>
          <w:rFonts w:ascii="Arial" w:hAnsi="Arial" w:cs="Arial"/>
        </w:rPr>
        <w:t>g</w:t>
      </w:r>
      <w:r>
        <w:rPr>
          <w:rFonts w:ascii="Arial" w:hAnsi="Arial" w:cs="Arial"/>
        </w:rPr>
        <w:t xml:space="preserve">rupo de los hermanos de Jesús, entre ellos con certeza también </w:t>
      </w:r>
      <w:r w:rsidR="00794C85">
        <w:rPr>
          <w:rFonts w:ascii="Arial" w:hAnsi="Arial" w:cs="Arial"/>
        </w:rPr>
        <w:t>Jacobo</w:t>
      </w:r>
      <w:r>
        <w:rPr>
          <w:rFonts w:ascii="Arial" w:hAnsi="Arial" w:cs="Arial"/>
        </w:rPr>
        <w:t xml:space="preserve">, el hermano del Señor (1.14). </w:t>
      </w:r>
      <w:r w:rsidR="00794C85">
        <w:rPr>
          <w:rFonts w:ascii="Arial" w:hAnsi="Arial" w:cs="Arial"/>
        </w:rPr>
        <w:t>E</w:t>
      </w:r>
      <w:r>
        <w:rPr>
          <w:rFonts w:ascii="Arial" w:hAnsi="Arial" w:cs="Arial"/>
        </w:rPr>
        <w:t xml:space="preserve">l don del Espíritu se da a esta primera comunidad, si bien es Pedro, junto con </w:t>
      </w:r>
      <w:r w:rsidR="00794C85">
        <w:rPr>
          <w:rFonts w:ascii="Arial" w:hAnsi="Arial" w:cs="Arial"/>
        </w:rPr>
        <w:t>los Once, el que va a pronunci</w:t>
      </w:r>
      <w:r>
        <w:rPr>
          <w:rFonts w:ascii="Arial" w:hAnsi="Arial" w:cs="Arial"/>
        </w:rPr>
        <w:t xml:space="preserve">ar </w:t>
      </w:r>
      <w:r w:rsidR="00F77D3E">
        <w:rPr>
          <w:rFonts w:ascii="Arial" w:hAnsi="Arial" w:cs="Arial"/>
        </w:rPr>
        <w:t>el discurso (vs 14-36). Se</w:t>
      </w:r>
      <w:r w:rsidR="00794C85">
        <w:rPr>
          <w:rFonts w:ascii="Arial" w:hAnsi="Arial" w:cs="Arial"/>
        </w:rPr>
        <w:t xml:space="preserve"> a</w:t>
      </w:r>
      <w:r w:rsidR="00F77D3E">
        <w:rPr>
          <w:rFonts w:ascii="Arial" w:hAnsi="Arial" w:cs="Arial"/>
        </w:rPr>
        <w:t xml:space="preserve">ñade también que están reunidos “con un mismo propósito. </w:t>
      </w:r>
    </w:p>
    <w:p w:rsidR="00C16787" w:rsidRDefault="00F77D3E" w:rsidP="002E406A">
      <w:pPr>
        <w:spacing w:after="80"/>
        <w:rPr>
          <w:rFonts w:ascii="Arial" w:hAnsi="Arial" w:cs="Arial"/>
        </w:rPr>
      </w:pPr>
      <w:r>
        <w:rPr>
          <w:rFonts w:ascii="Arial" w:hAnsi="Arial" w:cs="Arial"/>
        </w:rPr>
        <w:t>Este mismo propósito es posible</w:t>
      </w:r>
      <w:r w:rsidR="00794C85">
        <w:rPr>
          <w:rFonts w:ascii="Arial" w:hAnsi="Arial" w:cs="Arial"/>
        </w:rPr>
        <w:t xml:space="preserve">mente la estrategia </w:t>
      </w:r>
      <w:proofErr w:type="spellStart"/>
      <w:r w:rsidR="00794C85">
        <w:rPr>
          <w:rFonts w:ascii="Arial" w:hAnsi="Arial" w:cs="Arial"/>
        </w:rPr>
        <w:t>restauracionista</w:t>
      </w:r>
      <w:proofErr w:type="spellEnd"/>
      <w:r>
        <w:rPr>
          <w:rFonts w:ascii="Arial" w:hAnsi="Arial" w:cs="Arial"/>
        </w:rPr>
        <w:t xml:space="preserve"> implícita en la elección de Matías en 1.15-26. La</w:t>
      </w:r>
      <w:r w:rsidR="00794C85">
        <w:rPr>
          <w:rFonts w:ascii="Arial" w:hAnsi="Arial" w:cs="Arial"/>
        </w:rPr>
        <w:t xml:space="preserve"> irrupción del Espíritu v</w:t>
      </w:r>
      <w:r>
        <w:rPr>
          <w:rFonts w:ascii="Arial" w:hAnsi="Arial" w:cs="Arial"/>
        </w:rPr>
        <w:t xml:space="preserve">iene a romper con ese propósito de restauración, que mira más al pasado que al futuro. El Espíritu viene </w:t>
      </w:r>
      <w:r w:rsidR="00794C85">
        <w:rPr>
          <w:rFonts w:ascii="Arial" w:hAnsi="Arial" w:cs="Arial"/>
        </w:rPr>
        <w:t>d</w:t>
      </w:r>
      <w:r>
        <w:rPr>
          <w:rFonts w:ascii="Arial" w:hAnsi="Arial" w:cs="Arial"/>
        </w:rPr>
        <w:t>e repente, con ruido como de v</w:t>
      </w:r>
      <w:r w:rsidR="00794C85">
        <w:rPr>
          <w:rFonts w:ascii="Arial" w:hAnsi="Arial" w:cs="Arial"/>
        </w:rPr>
        <w:t>iento impetuoso y en lenguas como de fuego: estos símbolos (hu</w:t>
      </w:r>
      <w:r>
        <w:rPr>
          <w:rFonts w:ascii="Arial" w:hAnsi="Arial" w:cs="Arial"/>
        </w:rPr>
        <w:t xml:space="preserve">racán y fuego) muestran la “violencia” necesaria del Espíritu para transformar al grupo presente  y </w:t>
      </w:r>
      <w:r w:rsidR="00794C85">
        <w:rPr>
          <w:rFonts w:ascii="Arial" w:hAnsi="Arial" w:cs="Arial"/>
        </w:rPr>
        <w:t xml:space="preserve">reorientar la primera comunidad, desde una posición </w:t>
      </w:r>
      <w:proofErr w:type="spellStart"/>
      <w:r w:rsidR="00794C85">
        <w:rPr>
          <w:rFonts w:ascii="Arial" w:hAnsi="Arial" w:cs="Arial"/>
        </w:rPr>
        <w:t>restauracionista</w:t>
      </w:r>
      <w:proofErr w:type="spellEnd"/>
      <w:r w:rsidR="00794C85">
        <w:rPr>
          <w:rFonts w:ascii="Arial" w:hAnsi="Arial" w:cs="Arial"/>
        </w:rPr>
        <w:t xml:space="preserve"> hacia una posición pr</w:t>
      </w:r>
      <w:r w:rsidR="00C16787">
        <w:rPr>
          <w:rFonts w:ascii="Arial" w:hAnsi="Arial" w:cs="Arial"/>
        </w:rPr>
        <w:t>ofética y misionera. Esta tensió</w:t>
      </w:r>
      <w:r w:rsidR="00794C85">
        <w:rPr>
          <w:rFonts w:ascii="Arial" w:hAnsi="Arial" w:cs="Arial"/>
        </w:rPr>
        <w:t xml:space="preserve">n entre restauración (pasado) y misión (futuro) es la que vimos en 1.6-11. </w:t>
      </w:r>
    </w:p>
    <w:p w:rsidR="00E138AD" w:rsidRDefault="00794C85" w:rsidP="002E406A">
      <w:pPr>
        <w:spacing w:after="80"/>
        <w:rPr>
          <w:rFonts w:ascii="Arial" w:hAnsi="Arial" w:cs="Arial"/>
        </w:rPr>
      </w:pPr>
      <w:r>
        <w:rPr>
          <w:rFonts w:ascii="Arial" w:hAnsi="Arial" w:cs="Arial"/>
        </w:rPr>
        <w:t xml:space="preserve">Pentecostés es el bautismo en el Espíritu Santo anunciado en 1.5. El bautismo de Juan Bautista era de agua, un símbolo judío de conversión personal; ahora se trata del bautismo en el Espíritu, que es el símbolo característico del movimiento profético de Jesús, ya no solo de conversión personal, sino de transformación de la </w:t>
      </w:r>
      <w:r w:rsidR="00C614D2">
        <w:rPr>
          <w:rFonts w:ascii="Arial" w:hAnsi="Arial" w:cs="Arial"/>
        </w:rPr>
        <w:t>comunidad de los dis</w:t>
      </w:r>
      <w:r>
        <w:rPr>
          <w:rFonts w:ascii="Arial" w:hAnsi="Arial" w:cs="Arial"/>
        </w:rPr>
        <w:t>cípulos en auténtica comunidad profética, para dar testimonio de Jesús hasta los confi</w:t>
      </w:r>
      <w:r w:rsidR="00E138AD">
        <w:rPr>
          <w:rFonts w:ascii="Arial" w:hAnsi="Arial" w:cs="Arial"/>
        </w:rPr>
        <w:t>ne</w:t>
      </w:r>
      <w:r>
        <w:rPr>
          <w:rFonts w:ascii="Arial" w:hAnsi="Arial" w:cs="Arial"/>
        </w:rPr>
        <w:t>s de la tierra.</w:t>
      </w:r>
    </w:p>
    <w:p w:rsidR="00C16787" w:rsidRDefault="00E138AD" w:rsidP="002E406A">
      <w:pPr>
        <w:spacing w:after="80"/>
        <w:rPr>
          <w:rFonts w:ascii="Arial" w:hAnsi="Arial" w:cs="Arial"/>
        </w:rPr>
      </w:pPr>
      <w:r>
        <w:rPr>
          <w:rFonts w:ascii="Arial" w:hAnsi="Arial" w:cs="Arial"/>
        </w:rPr>
        <w:t>Los que se reúnen, atraídos por los sucesos de Pentecostés, so</w:t>
      </w:r>
      <w:r w:rsidR="00C614D2">
        <w:rPr>
          <w:rFonts w:ascii="Arial" w:hAnsi="Arial" w:cs="Arial"/>
        </w:rPr>
        <w:t>n “hombres piadosos, que habita</w:t>
      </w:r>
      <w:r>
        <w:rPr>
          <w:rFonts w:ascii="Arial" w:hAnsi="Arial" w:cs="Arial"/>
        </w:rPr>
        <w:t>ban en Jerusalén, venidos de todas las naciones que hay bajo el cielo”. Tenemos</w:t>
      </w:r>
      <w:r w:rsidR="00C614D2">
        <w:rPr>
          <w:rFonts w:ascii="Arial" w:hAnsi="Arial" w:cs="Arial"/>
        </w:rPr>
        <w:t xml:space="preserve"> </w:t>
      </w:r>
      <w:r w:rsidR="00C614D2">
        <w:rPr>
          <w:rFonts w:ascii="Arial" w:hAnsi="Arial" w:cs="Arial"/>
        </w:rPr>
        <w:lastRenderedPageBreak/>
        <w:t>aquí una ficció</w:t>
      </w:r>
      <w:r>
        <w:rPr>
          <w:rFonts w:ascii="Arial" w:hAnsi="Arial" w:cs="Arial"/>
        </w:rPr>
        <w:t>n literaria de L</w:t>
      </w:r>
      <w:r w:rsidR="00C614D2">
        <w:rPr>
          <w:rFonts w:ascii="Arial" w:hAnsi="Arial" w:cs="Arial"/>
        </w:rPr>
        <w:t>ucas, pues es un hecho extraord</w:t>
      </w:r>
      <w:r>
        <w:rPr>
          <w:rFonts w:ascii="Arial" w:hAnsi="Arial" w:cs="Arial"/>
        </w:rPr>
        <w:t xml:space="preserve">inario que </w:t>
      </w:r>
      <w:proofErr w:type="gramStart"/>
      <w:r>
        <w:rPr>
          <w:rFonts w:ascii="Arial" w:hAnsi="Arial" w:cs="Arial"/>
        </w:rPr>
        <w:t>estén</w:t>
      </w:r>
      <w:proofErr w:type="gramEnd"/>
      <w:r>
        <w:rPr>
          <w:rFonts w:ascii="Arial" w:hAnsi="Arial" w:cs="Arial"/>
        </w:rPr>
        <w:t xml:space="preserve"> reunidos en Jerusalén gente piadosa de todas las naciones del mundo. El hecho es tan extraordinario, que manuscritos posterior</w:t>
      </w:r>
      <w:r w:rsidR="00C614D2">
        <w:rPr>
          <w:rFonts w:ascii="Arial" w:hAnsi="Arial" w:cs="Arial"/>
        </w:rPr>
        <w:t>es (tradición</w:t>
      </w:r>
      <w:r>
        <w:rPr>
          <w:rFonts w:ascii="Arial" w:hAnsi="Arial" w:cs="Arial"/>
        </w:rPr>
        <w:t xml:space="preserve"> occidental) agregan la palabra “judíos”: los r</w:t>
      </w:r>
      <w:r w:rsidR="00C614D2">
        <w:rPr>
          <w:rFonts w:ascii="Arial" w:hAnsi="Arial" w:cs="Arial"/>
        </w:rPr>
        <w:t xml:space="preserve">eunidos serían judíos de todas </w:t>
      </w:r>
      <w:r>
        <w:rPr>
          <w:rFonts w:ascii="Arial" w:hAnsi="Arial" w:cs="Arial"/>
        </w:rPr>
        <w:t>las naciones que h</w:t>
      </w:r>
      <w:r w:rsidR="00C614D2">
        <w:rPr>
          <w:rFonts w:ascii="Arial" w:hAnsi="Arial" w:cs="Arial"/>
        </w:rPr>
        <w:t xml:space="preserve">abitaban en Jerusalén”. </w:t>
      </w:r>
    </w:p>
    <w:p w:rsidR="00E138AD" w:rsidRDefault="00C614D2" w:rsidP="002E406A">
      <w:pPr>
        <w:spacing w:after="80"/>
        <w:rPr>
          <w:rFonts w:ascii="Arial" w:hAnsi="Arial" w:cs="Arial"/>
        </w:rPr>
      </w:pPr>
      <w:r>
        <w:rPr>
          <w:rFonts w:ascii="Arial" w:hAnsi="Arial" w:cs="Arial"/>
        </w:rPr>
        <w:t>Lucas tiene una clara in</w:t>
      </w:r>
      <w:r w:rsidR="00E138AD">
        <w:rPr>
          <w:rFonts w:ascii="Arial" w:hAnsi="Arial" w:cs="Arial"/>
        </w:rPr>
        <w:t>t</w:t>
      </w:r>
      <w:r>
        <w:rPr>
          <w:rFonts w:ascii="Arial" w:hAnsi="Arial" w:cs="Arial"/>
        </w:rPr>
        <w:t>ención teológica: reúne simbólicame</w:t>
      </w:r>
      <w:r w:rsidR="00E138AD">
        <w:rPr>
          <w:rFonts w:ascii="Arial" w:hAnsi="Arial" w:cs="Arial"/>
        </w:rPr>
        <w:t>nte en Jerusalén a gente piadosa de todas las naciones</w:t>
      </w:r>
      <w:r>
        <w:rPr>
          <w:rFonts w:ascii="Arial" w:hAnsi="Arial" w:cs="Arial"/>
        </w:rPr>
        <w:t xml:space="preserve"> del mundo, que en</w:t>
      </w:r>
      <w:r w:rsidR="00E138AD">
        <w:rPr>
          <w:rFonts w:ascii="Arial" w:hAnsi="Arial" w:cs="Arial"/>
        </w:rPr>
        <w:t xml:space="preserve"> Jerusalén van a recibir el testimonio profético de la primera comunidad apostólica. El</w:t>
      </w:r>
      <w:r>
        <w:rPr>
          <w:rFonts w:ascii="Arial" w:hAnsi="Arial" w:cs="Arial"/>
        </w:rPr>
        <w:t xml:space="preserve"> Espíritu es de</w:t>
      </w:r>
      <w:r w:rsidR="00E138AD">
        <w:rPr>
          <w:rFonts w:ascii="Arial" w:hAnsi="Arial" w:cs="Arial"/>
        </w:rPr>
        <w:t xml:space="preserve">rramado en función de </w:t>
      </w:r>
      <w:r>
        <w:rPr>
          <w:rFonts w:ascii="Arial" w:hAnsi="Arial" w:cs="Arial"/>
        </w:rPr>
        <w:t xml:space="preserve">todos los pueblos y culturas del mundo. Eso ya se da para Lucas en el hecho </w:t>
      </w:r>
      <w:proofErr w:type="spellStart"/>
      <w:r>
        <w:rPr>
          <w:rFonts w:ascii="Arial" w:hAnsi="Arial" w:cs="Arial"/>
        </w:rPr>
        <w:t>fundante</w:t>
      </w:r>
      <w:proofErr w:type="spellEnd"/>
      <w:r>
        <w:rPr>
          <w:rFonts w:ascii="Arial" w:hAnsi="Arial" w:cs="Arial"/>
        </w:rPr>
        <w:t xml:space="preserve"> de Pentecostés.</w:t>
      </w:r>
    </w:p>
    <w:p w:rsidR="00E543F8" w:rsidRDefault="00E543F8" w:rsidP="002E406A">
      <w:pPr>
        <w:spacing w:after="80"/>
        <w:rPr>
          <w:rFonts w:ascii="Arial" w:hAnsi="Arial" w:cs="Arial"/>
        </w:rPr>
      </w:pPr>
      <w:r>
        <w:rPr>
          <w:rFonts w:ascii="Arial" w:hAnsi="Arial" w:cs="Arial"/>
        </w:rPr>
        <w:t>En los vs 9-11 tenemos la lista de las naciones. Lucas enumera doce pueblos y tres regiones</w:t>
      </w:r>
      <w:r w:rsidR="00D021C8">
        <w:rPr>
          <w:rFonts w:ascii="Arial" w:hAnsi="Arial" w:cs="Arial"/>
        </w:rPr>
        <w:t>. En síntesis, los representantes de los pueblos vienen de todas las regiones de la tierra, de las culturas antiguas de oriente, de los pueblos establecidos en torno a Judea y de las poblaciones que se desplazan hacia oriente y occidente, cuyo centro es Roma. Lucas combina criterios culturales, geográficos y sociales, y construye así históricamente el paradigma misionero del Espíritu.</w:t>
      </w:r>
    </w:p>
    <w:p w:rsidR="00D021C8" w:rsidRDefault="00C16787" w:rsidP="002E406A">
      <w:pPr>
        <w:spacing w:after="80"/>
        <w:rPr>
          <w:rFonts w:ascii="Arial" w:hAnsi="Arial" w:cs="Arial"/>
        </w:rPr>
      </w:pPr>
      <w:r>
        <w:rPr>
          <w:rFonts w:ascii="Arial" w:hAnsi="Arial" w:cs="Arial"/>
        </w:rPr>
        <w:t>Lucas insiste tres veces (vs 6</w:t>
      </w:r>
      <w:proofErr w:type="gramStart"/>
      <w:r>
        <w:rPr>
          <w:rFonts w:ascii="Arial" w:hAnsi="Arial" w:cs="Arial"/>
        </w:rPr>
        <w:t>,8,11</w:t>
      </w:r>
      <w:proofErr w:type="gramEnd"/>
      <w:r>
        <w:rPr>
          <w:rFonts w:ascii="Arial" w:hAnsi="Arial" w:cs="Arial"/>
        </w:rPr>
        <w:t xml:space="preserve">) en que los presentes, que vienen de todos los pueblos, entienden el discurso de Pedro, cada uno en su propia lengua. Pedro y los Once son galileos (v 7) y hablan por lo tanto en arameo, que era una lengua bastante conocida en Siria y oriente. El milagro de Pentecostés es que cada uno entiende a los apóstoles en su propia lengua nativa. No se trata de la </w:t>
      </w:r>
      <w:proofErr w:type="spellStart"/>
      <w:r>
        <w:rPr>
          <w:rFonts w:ascii="Arial" w:hAnsi="Arial" w:cs="Arial"/>
        </w:rPr>
        <w:t>glosolalia</w:t>
      </w:r>
      <w:proofErr w:type="spellEnd"/>
      <w:r>
        <w:rPr>
          <w:rFonts w:ascii="Arial" w:hAnsi="Arial" w:cs="Arial"/>
        </w:rPr>
        <w:t>, pues cada pueblo escucha en su propia lengua y, podríamos agregar, en su propia cultura. Por eso consideramos hoy en día a Pentecostés como la fiesta cristiana de la Inculturación del evangelio.</w:t>
      </w:r>
    </w:p>
    <w:p w:rsidR="00F04E81" w:rsidRDefault="00F04E81" w:rsidP="002E406A">
      <w:pPr>
        <w:spacing w:after="80"/>
        <w:rPr>
          <w:rFonts w:ascii="Arial" w:hAnsi="Arial" w:cs="Arial"/>
        </w:rPr>
      </w:pPr>
      <w:r>
        <w:rPr>
          <w:rFonts w:ascii="Arial" w:hAnsi="Arial" w:cs="Arial"/>
        </w:rPr>
        <w:t>Muchos comentarios oponen erró</w:t>
      </w:r>
      <w:r w:rsidR="00A211E1">
        <w:rPr>
          <w:rFonts w:ascii="Arial" w:hAnsi="Arial" w:cs="Arial"/>
        </w:rPr>
        <w:t xml:space="preserve">neamente Pentecostés a la confusión de </w:t>
      </w:r>
      <w:r>
        <w:rPr>
          <w:rFonts w:ascii="Arial" w:hAnsi="Arial" w:cs="Arial"/>
        </w:rPr>
        <w:t>lenguas en Babel (</w:t>
      </w:r>
      <w:proofErr w:type="spellStart"/>
      <w:r>
        <w:rPr>
          <w:rFonts w:ascii="Arial" w:hAnsi="Arial" w:cs="Arial"/>
        </w:rPr>
        <w:t>Gn</w:t>
      </w:r>
      <w:proofErr w:type="spellEnd"/>
      <w:r>
        <w:rPr>
          <w:rFonts w:ascii="Arial" w:hAnsi="Arial" w:cs="Arial"/>
        </w:rPr>
        <w:t xml:space="preserve"> 11.1-9). En</w:t>
      </w:r>
      <w:r w:rsidR="00A211E1">
        <w:rPr>
          <w:rFonts w:ascii="Arial" w:hAnsi="Arial" w:cs="Arial"/>
        </w:rPr>
        <w:t xml:space="preserve"> Babel, la unidad ori</w:t>
      </w:r>
      <w:r>
        <w:rPr>
          <w:rFonts w:ascii="Arial" w:hAnsi="Arial" w:cs="Arial"/>
        </w:rPr>
        <w:t xml:space="preserve">ginal de lenguas fue lo que permitió </w:t>
      </w:r>
      <w:proofErr w:type="gramStart"/>
      <w:r>
        <w:rPr>
          <w:rFonts w:ascii="Arial" w:hAnsi="Arial" w:cs="Arial"/>
        </w:rPr>
        <w:t>l</w:t>
      </w:r>
      <w:r w:rsidR="00A211E1">
        <w:rPr>
          <w:rFonts w:ascii="Arial" w:hAnsi="Arial" w:cs="Arial"/>
        </w:rPr>
        <w:t>as const</w:t>
      </w:r>
      <w:r>
        <w:rPr>
          <w:rFonts w:ascii="Arial" w:hAnsi="Arial" w:cs="Arial"/>
        </w:rPr>
        <w:t>rucción</w:t>
      </w:r>
      <w:proofErr w:type="gramEnd"/>
      <w:r>
        <w:rPr>
          <w:rFonts w:ascii="Arial" w:hAnsi="Arial" w:cs="Arial"/>
        </w:rPr>
        <w:t xml:space="preserve"> de la </w:t>
      </w:r>
      <w:r w:rsidR="00A211E1">
        <w:rPr>
          <w:rFonts w:ascii="Arial" w:hAnsi="Arial" w:cs="Arial"/>
        </w:rPr>
        <w:t>ciudad con una torre militar, q</w:t>
      </w:r>
      <w:r>
        <w:rPr>
          <w:rFonts w:ascii="Arial" w:hAnsi="Arial" w:cs="Arial"/>
        </w:rPr>
        <w:t>ue</w:t>
      </w:r>
      <w:r w:rsidR="00A211E1">
        <w:rPr>
          <w:rFonts w:ascii="Arial" w:hAnsi="Arial" w:cs="Arial"/>
        </w:rPr>
        <w:t xml:space="preserve"> es</w:t>
      </w:r>
      <w:r>
        <w:rPr>
          <w:rFonts w:ascii="Arial" w:hAnsi="Arial" w:cs="Arial"/>
        </w:rPr>
        <w:t xml:space="preserve"> el proyecto de dominación (</w:t>
      </w:r>
      <w:proofErr w:type="spellStart"/>
      <w:r>
        <w:rPr>
          <w:rFonts w:ascii="Arial" w:hAnsi="Arial" w:cs="Arial"/>
        </w:rPr>
        <w:t>Gn</w:t>
      </w:r>
      <w:proofErr w:type="spellEnd"/>
      <w:r>
        <w:rPr>
          <w:rFonts w:ascii="Arial" w:hAnsi="Arial" w:cs="Arial"/>
        </w:rPr>
        <w:t xml:space="preserve"> 11.2-4); la recuperación liberadora de la</w:t>
      </w:r>
      <w:r w:rsidR="00A211E1">
        <w:rPr>
          <w:rFonts w:ascii="Arial" w:hAnsi="Arial" w:cs="Arial"/>
        </w:rPr>
        <w:t xml:space="preserve">s lenguas nativas hizo posible </w:t>
      </w:r>
      <w:r>
        <w:rPr>
          <w:rFonts w:ascii="Arial" w:hAnsi="Arial" w:cs="Arial"/>
        </w:rPr>
        <w:t>d</w:t>
      </w:r>
      <w:r w:rsidR="00A211E1">
        <w:rPr>
          <w:rFonts w:ascii="Arial" w:hAnsi="Arial" w:cs="Arial"/>
        </w:rPr>
        <w:t>etener la construcción opresora de la ciudad, lo que se identi</w:t>
      </w:r>
      <w:r>
        <w:rPr>
          <w:rFonts w:ascii="Arial" w:hAnsi="Arial" w:cs="Arial"/>
        </w:rPr>
        <w:t xml:space="preserve">fica con el proyecto de </w:t>
      </w:r>
      <w:proofErr w:type="spellStart"/>
      <w:r>
        <w:rPr>
          <w:rFonts w:ascii="Arial" w:hAnsi="Arial" w:cs="Arial"/>
        </w:rPr>
        <w:t>Yahvé</w:t>
      </w:r>
      <w:proofErr w:type="spellEnd"/>
      <w:r>
        <w:rPr>
          <w:rFonts w:ascii="Arial" w:hAnsi="Arial" w:cs="Arial"/>
        </w:rPr>
        <w:t xml:space="preserve"> (</w:t>
      </w:r>
      <w:proofErr w:type="spellStart"/>
      <w:r>
        <w:rPr>
          <w:rFonts w:ascii="Arial" w:hAnsi="Arial" w:cs="Arial"/>
        </w:rPr>
        <w:t>Gn</w:t>
      </w:r>
      <w:proofErr w:type="spellEnd"/>
      <w:r>
        <w:rPr>
          <w:rFonts w:ascii="Arial" w:hAnsi="Arial" w:cs="Arial"/>
        </w:rPr>
        <w:t xml:space="preserve"> 11.5-8). Una lectura del relato del Génesis, desde la perspectiva dominante y colonial, siempre vio la p</w:t>
      </w:r>
      <w:r w:rsidR="00A211E1">
        <w:rPr>
          <w:rFonts w:ascii="Arial" w:hAnsi="Arial" w:cs="Arial"/>
        </w:rPr>
        <w:t>luralidad de lenguas y culturas</w:t>
      </w:r>
      <w:r>
        <w:rPr>
          <w:rFonts w:ascii="Arial" w:hAnsi="Arial" w:cs="Arial"/>
        </w:rPr>
        <w:t xml:space="preserve"> como una m</w:t>
      </w:r>
      <w:r w:rsidR="00A211E1">
        <w:rPr>
          <w:rFonts w:ascii="Arial" w:hAnsi="Arial" w:cs="Arial"/>
        </w:rPr>
        <w:t>a</w:t>
      </w:r>
      <w:r>
        <w:rPr>
          <w:rFonts w:ascii="Arial" w:hAnsi="Arial" w:cs="Arial"/>
        </w:rPr>
        <w:t>ldición y un castigo. Desde la perspectiv</w:t>
      </w:r>
      <w:r w:rsidR="00A211E1">
        <w:rPr>
          <w:rFonts w:ascii="Arial" w:hAnsi="Arial" w:cs="Arial"/>
        </w:rPr>
        <w:t>a liberadora de la inculturació</w:t>
      </w:r>
      <w:r>
        <w:rPr>
          <w:rFonts w:ascii="Arial" w:hAnsi="Arial" w:cs="Arial"/>
        </w:rPr>
        <w:t>n del evangelio, la dive</w:t>
      </w:r>
      <w:r w:rsidR="00A211E1">
        <w:rPr>
          <w:rFonts w:ascii="Arial" w:hAnsi="Arial" w:cs="Arial"/>
        </w:rPr>
        <w:t>r</w:t>
      </w:r>
      <w:r>
        <w:rPr>
          <w:rFonts w:ascii="Arial" w:hAnsi="Arial" w:cs="Arial"/>
        </w:rPr>
        <w:t xml:space="preserve">sidad de </w:t>
      </w:r>
      <w:r w:rsidR="00A211E1">
        <w:rPr>
          <w:rFonts w:ascii="Arial" w:hAnsi="Arial" w:cs="Arial"/>
        </w:rPr>
        <w:t>lenguas es el hecho liberador q</w:t>
      </w:r>
      <w:r>
        <w:rPr>
          <w:rFonts w:ascii="Arial" w:hAnsi="Arial" w:cs="Arial"/>
        </w:rPr>
        <w:t>ue permitió la huida de los trabajadores y la paralización de la construcción de la ciudad. En Pentecostés cada pueblo conserva su lengua y cultura. Lo nuevo en Pentecostés es la unidad en la comprensión del evangelio, manteniendo la diversidad de lenguas y culturas. El</w:t>
      </w:r>
      <w:r w:rsidR="00A211E1">
        <w:rPr>
          <w:rFonts w:ascii="Arial" w:hAnsi="Arial" w:cs="Arial"/>
        </w:rPr>
        <w:t xml:space="preserve"> </w:t>
      </w:r>
      <w:r>
        <w:rPr>
          <w:rFonts w:ascii="Arial" w:hAnsi="Arial" w:cs="Arial"/>
        </w:rPr>
        <w:t xml:space="preserve">proyecto </w:t>
      </w:r>
      <w:r w:rsidR="00A211E1">
        <w:rPr>
          <w:rFonts w:ascii="Arial" w:hAnsi="Arial" w:cs="Arial"/>
        </w:rPr>
        <w:t>original de Dios, recuperado en Pentecostés, es una humanidad plurilingüe y multicultural.</w:t>
      </w:r>
    </w:p>
    <w:p w:rsidR="002B1D24" w:rsidRPr="00266D22" w:rsidRDefault="00A211E1" w:rsidP="00266D22">
      <w:pPr>
        <w:spacing w:after="80"/>
        <w:rPr>
          <w:rFonts w:ascii="Arial" w:hAnsi="Arial" w:cs="Arial"/>
        </w:rPr>
      </w:pPr>
      <w:r>
        <w:rPr>
          <w:rFonts w:ascii="Arial" w:hAnsi="Arial" w:cs="Arial"/>
        </w:rPr>
        <w:t xml:space="preserve">En la primera parte de su discurso Pedro cita </w:t>
      </w:r>
      <w:proofErr w:type="spellStart"/>
      <w:r>
        <w:rPr>
          <w:rFonts w:ascii="Arial" w:hAnsi="Arial" w:cs="Arial"/>
        </w:rPr>
        <w:t>Jl</w:t>
      </w:r>
      <w:proofErr w:type="spellEnd"/>
      <w:r>
        <w:rPr>
          <w:rFonts w:ascii="Arial" w:hAnsi="Arial" w:cs="Arial"/>
        </w:rPr>
        <w:t xml:space="preserve"> 3.1-5, pero cambia el comienzo del texto de Joel: en ve</w:t>
      </w:r>
      <w:r w:rsidR="006477B2">
        <w:rPr>
          <w:rFonts w:ascii="Arial" w:hAnsi="Arial" w:cs="Arial"/>
        </w:rPr>
        <w:t>z</w:t>
      </w:r>
      <w:r>
        <w:rPr>
          <w:rFonts w:ascii="Arial" w:hAnsi="Arial" w:cs="Arial"/>
        </w:rPr>
        <w:t xml:space="preserve"> de “sucederá después de esto” Pedro dice como palabra de Joel; “sucederá en los últimos días”. Es un texto claramente apocalíptico: “los últimos días”</w:t>
      </w:r>
      <w:r w:rsidR="006477B2">
        <w:rPr>
          <w:rFonts w:ascii="Arial" w:hAnsi="Arial" w:cs="Arial"/>
        </w:rPr>
        <w:t xml:space="preserve"> (v 17) y “el día grande del Señor” (v 20)</w:t>
      </w:r>
      <w:r w:rsidR="00266D22">
        <w:rPr>
          <w:rFonts w:ascii="Arial" w:hAnsi="Arial" w:cs="Arial"/>
        </w:rPr>
        <w:t>, no</w:t>
      </w:r>
      <w:r w:rsidR="009D021A">
        <w:rPr>
          <w:rFonts w:ascii="Arial" w:hAnsi="Arial" w:cs="Arial"/>
        </w:rPr>
        <w:t xml:space="preserve"> es el día del juicio final, si</w:t>
      </w:r>
      <w:r w:rsidR="00266D22">
        <w:rPr>
          <w:rFonts w:ascii="Arial" w:hAnsi="Arial" w:cs="Arial"/>
        </w:rPr>
        <w:t>no el día inaugu</w:t>
      </w:r>
      <w:r w:rsidR="009D021A">
        <w:rPr>
          <w:rFonts w:ascii="Arial" w:hAnsi="Arial" w:cs="Arial"/>
        </w:rPr>
        <w:t>rad</w:t>
      </w:r>
      <w:r w:rsidR="00266D22">
        <w:rPr>
          <w:rFonts w:ascii="Arial" w:hAnsi="Arial" w:cs="Arial"/>
        </w:rPr>
        <w:t>o por la resurrección de Jesús y que se</w:t>
      </w:r>
      <w:r w:rsidR="009D021A">
        <w:rPr>
          <w:rFonts w:ascii="Arial" w:hAnsi="Arial" w:cs="Arial"/>
        </w:rPr>
        <w:t xml:space="preserve"> prolonga por su exaltación (as</w:t>
      </w:r>
      <w:r w:rsidR="00266D22">
        <w:rPr>
          <w:rFonts w:ascii="Arial" w:hAnsi="Arial" w:cs="Arial"/>
        </w:rPr>
        <w:t>ce</w:t>
      </w:r>
      <w:r w:rsidR="009D021A">
        <w:rPr>
          <w:rFonts w:ascii="Arial" w:hAnsi="Arial" w:cs="Arial"/>
        </w:rPr>
        <w:t>n</w:t>
      </w:r>
      <w:r w:rsidR="00266D22">
        <w:rPr>
          <w:rFonts w:ascii="Arial" w:hAnsi="Arial" w:cs="Arial"/>
        </w:rPr>
        <w:t xml:space="preserve">sión) y la efusión del Espíritu a lo </w:t>
      </w:r>
      <w:r w:rsidR="009D021A">
        <w:rPr>
          <w:rFonts w:ascii="Arial" w:hAnsi="Arial" w:cs="Arial"/>
        </w:rPr>
        <w:t>l</w:t>
      </w:r>
      <w:r w:rsidR="00266D22">
        <w:rPr>
          <w:rFonts w:ascii="Arial" w:hAnsi="Arial" w:cs="Arial"/>
        </w:rPr>
        <w:t>argo de la historia. Las</w:t>
      </w:r>
      <w:r w:rsidR="009D021A">
        <w:rPr>
          <w:rFonts w:ascii="Arial" w:hAnsi="Arial" w:cs="Arial"/>
        </w:rPr>
        <w:t xml:space="preserve"> transformaciones c</w:t>
      </w:r>
      <w:r w:rsidR="00266D22">
        <w:rPr>
          <w:rFonts w:ascii="Arial" w:hAnsi="Arial" w:cs="Arial"/>
        </w:rPr>
        <w:t>ósmicas de los vs 19-20: prodi</w:t>
      </w:r>
      <w:r w:rsidR="009D021A">
        <w:rPr>
          <w:rFonts w:ascii="Arial" w:hAnsi="Arial" w:cs="Arial"/>
        </w:rPr>
        <w:t>g</w:t>
      </w:r>
      <w:r w:rsidR="00266D22">
        <w:rPr>
          <w:rFonts w:ascii="Arial" w:hAnsi="Arial" w:cs="Arial"/>
        </w:rPr>
        <w:t>ios en el cielo y señales en la tierra, sol en tinieblas y luna en sangre, es el lengu</w:t>
      </w:r>
      <w:r w:rsidR="009D021A">
        <w:rPr>
          <w:rFonts w:ascii="Arial" w:hAnsi="Arial" w:cs="Arial"/>
        </w:rPr>
        <w:t>aje típico de la apocalíptica cristiana para interpretar transf</w:t>
      </w:r>
      <w:r w:rsidR="00266D22">
        <w:rPr>
          <w:rFonts w:ascii="Arial" w:hAnsi="Arial" w:cs="Arial"/>
        </w:rPr>
        <w:t>o</w:t>
      </w:r>
      <w:r w:rsidR="009D021A">
        <w:rPr>
          <w:rFonts w:ascii="Arial" w:hAnsi="Arial" w:cs="Arial"/>
        </w:rPr>
        <w:t>rmaciones históricas del ti</w:t>
      </w:r>
      <w:r w:rsidR="00266D22">
        <w:rPr>
          <w:rFonts w:ascii="Arial" w:hAnsi="Arial" w:cs="Arial"/>
        </w:rPr>
        <w:t>emp</w:t>
      </w:r>
      <w:r w:rsidR="009D021A">
        <w:rPr>
          <w:rFonts w:ascii="Arial" w:hAnsi="Arial" w:cs="Arial"/>
        </w:rPr>
        <w:t>o</w:t>
      </w:r>
      <w:r w:rsidR="00266D22">
        <w:rPr>
          <w:rFonts w:ascii="Arial" w:hAnsi="Arial" w:cs="Arial"/>
        </w:rPr>
        <w:t xml:space="preserve"> presente (</w:t>
      </w:r>
      <w:proofErr w:type="spellStart"/>
      <w:r w:rsidR="00266D22">
        <w:rPr>
          <w:rFonts w:ascii="Arial" w:hAnsi="Arial" w:cs="Arial"/>
        </w:rPr>
        <w:t>cf</w:t>
      </w:r>
      <w:proofErr w:type="spellEnd"/>
      <w:r w:rsidR="00266D22">
        <w:rPr>
          <w:rFonts w:ascii="Arial" w:hAnsi="Arial" w:cs="Arial"/>
        </w:rPr>
        <w:t xml:space="preserve"> con el mismo sentido </w:t>
      </w:r>
      <w:proofErr w:type="spellStart"/>
      <w:r w:rsidR="00266D22">
        <w:rPr>
          <w:rFonts w:ascii="Arial" w:hAnsi="Arial" w:cs="Arial"/>
        </w:rPr>
        <w:t>Ap</w:t>
      </w:r>
      <w:proofErr w:type="spellEnd"/>
      <w:r w:rsidR="00266D22">
        <w:rPr>
          <w:rFonts w:ascii="Arial" w:hAnsi="Arial" w:cs="Arial"/>
        </w:rPr>
        <w:t xml:space="preserve"> 6.12-18). Lo fundamental de este tiempo apocalíptico del Espíritu es que el Espíritu es derramado “sobre toda carne”: hijos e hijas, jóvenes y ancianos, esclavos y esclavas. En este tiempo del Espíritu todos y todas son profetas.</w:t>
      </w:r>
    </w:p>
    <w:p w:rsidR="002B1D24" w:rsidRDefault="002B1D24" w:rsidP="002B1D24">
      <w:pPr>
        <w:pStyle w:val="Prrafodelista"/>
        <w:spacing w:after="80" w:line="240" w:lineRule="auto"/>
        <w:ind w:left="4248"/>
        <w:rPr>
          <w:rFonts w:ascii="Arial" w:hAnsi="Arial" w:cs="Arial"/>
          <w:i/>
          <w:sz w:val="18"/>
          <w:szCs w:val="18"/>
        </w:rPr>
      </w:pPr>
      <w:r w:rsidRPr="00307E9A">
        <w:rPr>
          <w:rFonts w:ascii="Arial" w:hAnsi="Arial" w:cs="Arial"/>
          <w:i/>
          <w:sz w:val="18"/>
          <w:szCs w:val="18"/>
        </w:rPr>
        <w:t xml:space="preserve">Pablo Richard, </w:t>
      </w:r>
      <w:r w:rsidRPr="00307E9A">
        <w:rPr>
          <w:rFonts w:ascii="Arial" w:hAnsi="Arial" w:cs="Arial"/>
          <w:b/>
          <w:i/>
          <w:sz w:val="18"/>
          <w:szCs w:val="18"/>
        </w:rPr>
        <w:t>Hechos de los Apóstoles,</w:t>
      </w:r>
      <w:r w:rsidRPr="00307E9A">
        <w:rPr>
          <w:rFonts w:ascii="Arial" w:hAnsi="Arial" w:cs="Arial"/>
          <w:i/>
          <w:sz w:val="18"/>
          <w:szCs w:val="18"/>
        </w:rPr>
        <w:t xml:space="preserve"> en Comentario Bíblico Latinoamericano, Edit. Verbo Divino, España, 2003.</w:t>
      </w:r>
    </w:p>
    <w:p w:rsidR="0017389E" w:rsidRDefault="0017389E" w:rsidP="002B1D24">
      <w:pPr>
        <w:pStyle w:val="Prrafodelista"/>
        <w:spacing w:after="80" w:line="240" w:lineRule="auto"/>
        <w:ind w:left="4248"/>
        <w:rPr>
          <w:rFonts w:ascii="Arial" w:hAnsi="Arial" w:cs="Arial"/>
          <w:i/>
          <w:sz w:val="18"/>
          <w:szCs w:val="18"/>
        </w:rPr>
      </w:pPr>
    </w:p>
    <w:p w:rsidR="0017389E" w:rsidRPr="00107F84" w:rsidRDefault="0017389E" w:rsidP="0017389E">
      <w:pPr>
        <w:widowControl w:val="0"/>
        <w:shd w:val="clear" w:color="auto" w:fill="C00000"/>
        <w:autoSpaceDE w:val="0"/>
        <w:autoSpaceDN w:val="0"/>
        <w:adjustRightInd w:val="0"/>
        <w:rPr>
          <w:rFonts w:ascii="Arial" w:hAnsi="Arial" w:cs="Arial"/>
          <w:i/>
          <w:iCs/>
          <w:sz w:val="8"/>
          <w:szCs w:val="8"/>
          <w:lang w:val="es-MX"/>
        </w:rPr>
      </w:pPr>
      <w:r>
        <w:rPr>
          <w:rFonts w:ascii="Arial" w:hAnsi="Arial" w:cs="Arial"/>
          <w:b/>
        </w:rPr>
        <w:lastRenderedPageBreak/>
        <w:t>Recursos para la acción pastoral:</w:t>
      </w:r>
    </w:p>
    <w:p w:rsidR="0017389E" w:rsidRPr="0017389E" w:rsidRDefault="0017389E" w:rsidP="002B1D24">
      <w:pPr>
        <w:pStyle w:val="Prrafodelista"/>
        <w:spacing w:after="80" w:line="240" w:lineRule="auto"/>
        <w:ind w:left="4248"/>
        <w:rPr>
          <w:rFonts w:ascii="Arial" w:hAnsi="Arial" w:cs="Arial"/>
          <w:i/>
          <w:sz w:val="18"/>
          <w:szCs w:val="18"/>
          <w:lang w:val="es-MX"/>
        </w:rPr>
      </w:pPr>
    </w:p>
    <w:p w:rsidR="0017389E" w:rsidRPr="0017389E" w:rsidRDefault="0017389E" w:rsidP="00440917">
      <w:pPr>
        <w:pStyle w:val="Prrafodelista"/>
        <w:numPr>
          <w:ilvl w:val="0"/>
          <w:numId w:val="36"/>
        </w:numPr>
        <w:spacing w:after="100" w:afterAutospacing="1" w:line="240" w:lineRule="auto"/>
        <w:rPr>
          <w:rFonts w:ascii="Arial" w:hAnsi="Arial" w:cs="Arial"/>
          <w:b/>
          <w:i/>
          <w:sz w:val="18"/>
          <w:szCs w:val="18"/>
        </w:rPr>
      </w:pPr>
      <w:r w:rsidRPr="0017389E">
        <w:rPr>
          <w:rFonts w:ascii="Arial" w:hAnsi="Arial" w:cs="Arial"/>
          <w:b/>
        </w:rPr>
        <w:t xml:space="preserve">Reflexión pastoral sobre Hechos 1.12 – 2.17 </w:t>
      </w:r>
    </w:p>
    <w:p w:rsidR="0017389E" w:rsidRPr="0017389E" w:rsidRDefault="0017389E" w:rsidP="0017389E">
      <w:pPr>
        <w:pStyle w:val="Prrafodelista"/>
        <w:spacing w:after="100" w:afterAutospacing="1" w:line="240" w:lineRule="auto"/>
        <w:ind w:left="360"/>
        <w:rPr>
          <w:rFonts w:ascii="Arial" w:hAnsi="Arial" w:cs="Arial"/>
          <w:i/>
          <w:sz w:val="8"/>
          <w:szCs w:val="8"/>
        </w:rPr>
      </w:pPr>
    </w:p>
    <w:p w:rsidR="0017389E" w:rsidRDefault="0017389E" w:rsidP="00440917">
      <w:pPr>
        <w:pStyle w:val="Prrafodelista"/>
        <w:numPr>
          <w:ilvl w:val="0"/>
          <w:numId w:val="37"/>
        </w:numPr>
        <w:spacing w:after="100" w:afterAutospacing="1" w:line="240" w:lineRule="auto"/>
        <w:rPr>
          <w:rFonts w:ascii="Arial" w:hAnsi="Arial" w:cs="Arial"/>
        </w:rPr>
      </w:pPr>
      <w:r w:rsidRPr="0017389E">
        <w:rPr>
          <w:rFonts w:ascii="Arial" w:hAnsi="Arial" w:cs="Arial"/>
        </w:rPr>
        <w:t xml:space="preserve">En el texto de </w:t>
      </w:r>
      <w:proofErr w:type="spellStart"/>
      <w:r w:rsidRPr="0017389E">
        <w:rPr>
          <w:rFonts w:ascii="Arial" w:hAnsi="Arial" w:cs="Arial"/>
        </w:rPr>
        <w:t>Hch</w:t>
      </w:r>
      <w:proofErr w:type="spellEnd"/>
      <w:r w:rsidRPr="0017389E">
        <w:rPr>
          <w:rFonts w:ascii="Arial" w:hAnsi="Arial" w:cs="Arial"/>
        </w:rPr>
        <w:t xml:space="preserve"> aparece la tensión entre la tendencia </w:t>
      </w:r>
      <w:proofErr w:type="spellStart"/>
      <w:r w:rsidRPr="0017389E">
        <w:rPr>
          <w:rFonts w:ascii="Arial" w:hAnsi="Arial" w:cs="Arial"/>
        </w:rPr>
        <w:t>institucionalizadora</w:t>
      </w:r>
      <w:proofErr w:type="spellEnd"/>
      <w:r w:rsidRPr="0017389E">
        <w:rPr>
          <w:rFonts w:ascii="Arial" w:hAnsi="Arial" w:cs="Arial"/>
        </w:rPr>
        <w:t xml:space="preserve"> (la reconstitución de los doce apóstoles para dar identidad y continuidad al movimiento de Jesús) y la “violencia” del Espíritu (huracán y fuego) que empuja al movimiento de Jesús como movimiento misionero hacia todas las naciones. ¿Cómo vivimos esta tensión en la actualidad? La institucionalización normalmente es restrictiva (véase las condiciones de Pedro para ser apóstol), el Espíritu es universal (todas las naciones, toda carne: hijos/hijas, jóvenes/ancianos, siervos/siervas y v. 39: para ustedes y para los que están lejos). ¿Cómo vivimos hoy el universalismo del Espíritu? </w:t>
      </w:r>
    </w:p>
    <w:p w:rsidR="0017389E" w:rsidRPr="0017389E" w:rsidRDefault="0017389E" w:rsidP="0017389E">
      <w:pPr>
        <w:pStyle w:val="Prrafodelista"/>
        <w:spacing w:after="100" w:afterAutospacing="1" w:line="240" w:lineRule="auto"/>
        <w:rPr>
          <w:rFonts w:ascii="Arial" w:hAnsi="Arial" w:cs="Arial"/>
          <w:sz w:val="8"/>
          <w:szCs w:val="8"/>
        </w:rPr>
      </w:pPr>
    </w:p>
    <w:p w:rsidR="0017389E" w:rsidRDefault="0017389E" w:rsidP="00440917">
      <w:pPr>
        <w:pStyle w:val="Prrafodelista"/>
        <w:numPr>
          <w:ilvl w:val="0"/>
          <w:numId w:val="37"/>
        </w:numPr>
        <w:spacing w:after="100" w:afterAutospacing="1" w:line="240" w:lineRule="auto"/>
        <w:rPr>
          <w:rFonts w:ascii="Arial" w:hAnsi="Arial" w:cs="Arial"/>
        </w:rPr>
      </w:pPr>
      <w:r w:rsidRPr="0017389E">
        <w:rPr>
          <w:rFonts w:ascii="Arial" w:hAnsi="Arial" w:cs="Arial"/>
        </w:rPr>
        <w:t>La dimensión profética de Pentecostés consistió en que todas las naciones de la tierra escucharon el evangelio en su propia lengua. Hoy hablamos de inculturación del evangelio o evangelización desde las culturas. ¿Cómo vivimos hoy en la Iglesia la dimensión profética de Pentecostés en la inculturación del evangelio?</w:t>
      </w:r>
    </w:p>
    <w:p w:rsidR="0017389E" w:rsidRPr="0017389E" w:rsidRDefault="0017389E" w:rsidP="0017389E">
      <w:pPr>
        <w:pStyle w:val="Prrafodelista"/>
        <w:rPr>
          <w:rFonts w:ascii="Arial" w:hAnsi="Arial" w:cs="Arial"/>
          <w:sz w:val="8"/>
          <w:szCs w:val="8"/>
        </w:rPr>
      </w:pPr>
    </w:p>
    <w:p w:rsidR="0017389E" w:rsidRDefault="0017389E" w:rsidP="00440917">
      <w:pPr>
        <w:pStyle w:val="Prrafodelista"/>
        <w:numPr>
          <w:ilvl w:val="0"/>
          <w:numId w:val="37"/>
        </w:numPr>
        <w:spacing w:after="100" w:afterAutospacing="1" w:line="240" w:lineRule="auto"/>
        <w:rPr>
          <w:rFonts w:ascii="Arial" w:hAnsi="Arial" w:cs="Arial"/>
        </w:rPr>
      </w:pPr>
      <w:r w:rsidRPr="0017389E">
        <w:rPr>
          <w:rFonts w:ascii="Arial" w:hAnsi="Arial" w:cs="Arial"/>
        </w:rPr>
        <w:t xml:space="preserve">Hagamos una reflexión sistemática sobre las cuatro dimensiones constitutivas de las primeras comunidades después de Pentecostés: la </w:t>
      </w:r>
      <w:proofErr w:type="spellStart"/>
      <w:r w:rsidRPr="0017389E">
        <w:rPr>
          <w:rFonts w:ascii="Arial" w:hAnsi="Arial" w:cs="Arial"/>
        </w:rPr>
        <w:t>didajé</w:t>
      </w:r>
      <w:proofErr w:type="spellEnd"/>
      <w:r w:rsidRPr="0017389E">
        <w:rPr>
          <w:rFonts w:ascii="Arial" w:hAnsi="Arial" w:cs="Arial"/>
        </w:rPr>
        <w:t xml:space="preserve"> (memoria histórica de Jesús), la </w:t>
      </w:r>
      <w:proofErr w:type="spellStart"/>
      <w:r w:rsidRPr="0017389E">
        <w:rPr>
          <w:rFonts w:ascii="Arial" w:hAnsi="Arial" w:cs="Arial"/>
        </w:rPr>
        <w:t>koinonía</w:t>
      </w:r>
      <w:proofErr w:type="spellEnd"/>
      <w:r w:rsidRPr="0017389E">
        <w:rPr>
          <w:rFonts w:ascii="Arial" w:hAnsi="Arial" w:cs="Arial"/>
        </w:rPr>
        <w:t>, la Eucaristía y oraciones por las casas y la práctica poderosa de los apóstoles. ¿Cómo vivimos todas estas dimensiones hoy, en las comunidades y en la iglesia global?</w:t>
      </w:r>
    </w:p>
    <w:p w:rsidR="0017389E" w:rsidRPr="0017389E" w:rsidRDefault="0017389E" w:rsidP="0017389E">
      <w:pPr>
        <w:pStyle w:val="Prrafodelista"/>
        <w:spacing w:after="100" w:afterAutospacing="1" w:line="240" w:lineRule="auto"/>
        <w:rPr>
          <w:rFonts w:ascii="Arial" w:hAnsi="Arial" w:cs="Arial"/>
          <w:sz w:val="8"/>
          <w:szCs w:val="8"/>
        </w:rPr>
      </w:pPr>
    </w:p>
    <w:p w:rsidR="0017389E" w:rsidRPr="0017389E" w:rsidRDefault="0017389E" w:rsidP="0017389E">
      <w:pPr>
        <w:pStyle w:val="Prrafodelista"/>
        <w:spacing w:after="100" w:afterAutospacing="1" w:line="240" w:lineRule="auto"/>
        <w:ind w:left="3600"/>
        <w:rPr>
          <w:rFonts w:ascii="Arial Narrow" w:hAnsi="Arial Narrow" w:cs="Arial"/>
          <w:i/>
          <w:sz w:val="18"/>
          <w:szCs w:val="18"/>
        </w:rPr>
      </w:pPr>
      <w:r w:rsidRPr="0017389E">
        <w:rPr>
          <w:rFonts w:ascii="Arial Narrow" w:hAnsi="Arial Narrow" w:cs="Arial"/>
          <w:i/>
          <w:sz w:val="18"/>
          <w:szCs w:val="18"/>
        </w:rPr>
        <w:t xml:space="preserve">Pablo Richard, </w:t>
      </w:r>
      <w:r w:rsidRPr="0017389E">
        <w:rPr>
          <w:rFonts w:ascii="Arial Narrow" w:hAnsi="Arial Narrow" w:cs="Arial"/>
          <w:i/>
          <w:sz w:val="18"/>
          <w:szCs w:val="18"/>
          <w:u w:val="single"/>
        </w:rPr>
        <w:t>Hechos de los Apóstoles</w:t>
      </w:r>
      <w:r w:rsidRPr="0017389E">
        <w:rPr>
          <w:rFonts w:ascii="Arial Narrow" w:hAnsi="Arial Narrow" w:cs="Arial"/>
          <w:i/>
          <w:sz w:val="18"/>
          <w:szCs w:val="18"/>
        </w:rPr>
        <w:t xml:space="preserve">, en </w:t>
      </w:r>
      <w:r w:rsidRPr="0017389E">
        <w:rPr>
          <w:rFonts w:ascii="Arial Narrow" w:hAnsi="Arial Narrow" w:cs="Arial"/>
          <w:b/>
          <w:i/>
          <w:sz w:val="18"/>
          <w:szCs w:val="18"/>
        </w:rPr>
        <w:t>Comentario Bíblico Latinoamericano</w:t>
      </w:r>
      <w:r w:rsidRPr="0017389E">
        <w:rPr>
          <w:rFonts w:ascii="Arial Narrow" w:hAnsi="Arial Narrow" w:cs="Arial"/>
          <w:i/>
          <w:sz w:val="18"/>
          <w:szCs w:val="18"/>
        </w:rPr>
        <w:t xml:space="preserve">, Edit. Verbo </w:t>
      </w:r>
      <w:r>
        <w:rPr>
          <w:rFonts w:ascii="Arial Narrow" w:hAnsi="Arial Narrow" w:cs="Arial"/>
          <w:i/>
          <w:sz w:val="18"/>
          <w:szCs w:val="18"/>
        </w:rPr>
        <w:t>Divino, España, 2003. Extracto.</w:t>
      </w:r>
    </w:p>
    <w:p w:rsidR="002B1D24" w:rsidRDefault="002B1D24" w:rsidP="002B1D24">
      <w:pPr>
        <w:rPr>
          <w:rFonts w:ascii="Arial" w:hAnsi="Arial" w:cs="Arial"/>
          <w:sz w:val="18"/>
          <w:szCs w:val="18"/>
          <w:u w:val="single"/>
        </w:rPr>
      </w:pPr>
    </w:p>
    <w:p w:rsidR="00604844" w:rsidRDefault="00604844" w:rsidP="00604844">
      <w:pPr>
        <w:shd w:val="clear" w:color="auto" w:fill="C00000"/>
        <w:rPr>
          <w:rFonts w:ascii="Arial" w:hAnsi="Arial" w:cs="Arial"/>
          <w:sz w:val="22"/>
          <w:szCs w:val="22"/>
        </w:rPr>
      </w:pPr>
      <w:r>
        <w:rPr>
          <w:rFonts w:ascii="Arial" w:hAnsi="Arial" w:cs="Arial"/>
          <w:b/>
        </w:rPr>
        <w:t>Recursos para la liturgia del culto comunitario:</w:t>
      </w:r>
    </w:p>
    <w:p w:rsidR="002B1D24" w:rsidRPr="00FE1BEB" w:rsidRDefault="002B1D24" w:rsidP="00604844">
      <w:pPr>
        <w:rPr>
          <w:rFonts w:ascii="Arial" w:hAnsi="Arial" w:cs="Arial"/>
          <w:i/>
          <w:sz w:val="18"/>
          <w:szCs w:val="18"/>
        </w:rPr>
      </w:pPr>
    </w:p>
    <w:p w:rsidR="002B1D24" w:rsidRPr="00FF40D1" w:rsidRDefault="002B1D24" w:rsidP="00440917">
      <w:pPr>
        <w:pStyle w:val="Prrafodelista"/>
        <w:numPr>
          <w:ilvl w:val="0"/>
          <w:numId w:val="12"/>
        </w:numPr>
        <w:tabs>
          <w:tab w:val="clear" w:pos="1776"/>
          <w:tab w:val="num" w:pos="360"/>
        </w:tabs>
        <w:spacing w:after="80"/>
        <w:ind w:left="360"/>
        <w:rPr>
          <w:rFonts w:ascii="Arial" w:hAnsi="Arial" w:cs="Arial"/>
          <w:i/>
        </w:rPr>
      </w:pPr>
      <w:r w:rsidRPr="006C5094">
        <w:rPr>
          <w:rFonts w:ascii="Arial" w:hAnsi="Arial" w:cs="Arial"/>
          <w:b/>
          <w:color w:val="000000"/>
        </w:rPr>
        <w:t>Invocación</w:t>
      </w:r>
    </w:p>
    <w:p w:rsidR="002B1D24" w:rsidRPr="00FF40D1" w:rsidRDefault="002B1D24" w:rsidP="00266D22">
      <w:pPr>
        <w:pStyle w:val="Prrafodelista"/>
        <w:spacing w:after="0"/>
        <w:ind w:left="360"/>
        <w:rPr>
          <w:rFonts w:ascii="Arial" w:hAnsi="Arial" w:cs="Arial"/>
          <w:i/>
          <w:sz w:val="8"/>
          <w:szCs w:val="8"/>
        </w:rPr>
      </w:pPr>
    </w:p>
    <w:p w:rsidR="00656008" w:rsidRDefault="002B1D24" w:rsidP="00656008">
      <w:pPr>
        <w:pStyle w:val="Prrafodelista"/>
        <w:spacing w:after="120" w:line="240" w:lineRule="auto"/>
        <w:ind w:left="360"/>
        <w:rPr>
          <w:rFonts w:ascii="Arial" w:hAnsi="Arial" w:cs="Arial"/>
          <w:color w:val="000000"/>
        </w:rPr>
      </w:pPr>
      <w:r w:rsidRPr="00756561">
        <w:rPr>
          <w:rFonts w:ascii="Arial" w:hAnsi="Arial" w:cs="Arial"/>
          <w:color w:val="000000"/>
        </w:rPr>
        <w:t>Dios nuestro, venimos a tu casa queriendo encontrarnos contigo. No queremos que sea un encuentro más, un encuentro común; queremos que tu presencia nos transforme. Derrama con poder hoy tu Espíritu Santo sobre quienes estamos aquí, para que como sucedió con aquél grupo de discípulos tanto tiempo atrás, suceda hoy lo mismo con nosotros y nosotras. Que podamos superar nuestros miedos, encierros y fracasos, para que con nuevas fuerzas, entusiasmo, alegría y esperanza nos dejemos guiar por Ti en la búsqueda de tu Reino en medio nuestro. Te lo pedimos en el nombre de nuestro Señor Jesucristo, Amén.</w:t>
      </w:r>
    </w:p>
    <w:p w:rsidR="002B1D24" w:rsidRPr="00656008" w:rsidRDefault="002B1D24" w:rsidP="00656008">
      <w:pPr>
        <w:pStyle w:val="Prrafodelista"/>
        <w:spacing w:after="120" w:line="240" w:lineRule="auto"/>
        <w:ind w:left="360"/>
        <w:rPr>
          <w:rFonts w:ascii="Arial" w:hAnsi="Arial" w:cs="Arial"/>
          <w:color w:val="000000"/>
          <w:sz w:val="8"/>
          <w:szCs w:val="8"/>
        </w:rPr>
      </w:pPr>
      <w:r w:rsidRPr="00756561">
        <w:rPr>
          <w:rFonts w:ascii="Arial" w:hAnsi="Arial" w:cs="Arial"/>
          <w:color w:val="000000"/>
        </w:rPr>
        <w:t xml:space="preserve"> </w:t>
      </w:r>
    </w:p>
    <w:p w:rsidR="002B1D24" w:rsidRPr="00FF40D1" w:rsidRDefault="002B1D24" w:rsidP="00266D22">
      <w:pPr>
        <w:pStyle w:val="Prrafodelista"/>
        <w:spacing w:after="80"/>
        <w:ind w:left="4956"/>
        <w:rPr>
          <w:rFonts w:ascii="Arial Narrow" w:hAnsi="Arial Narrow" w:cs="Arial"/>
          <w:i/>
          <w:color w:val="000000"/>
          <w:sz w:val="18"/>
          <w:szCs w:val="18"/>
        </w:rPr>
      </w:pPr>
      <w:r w:rsidRPr="00FF40D1">
        <w:rPr>
          <w:rFonts w:ascii="Arial Narrow" w:hAnsi="Arial Narrow" w:cs="Arial"/>
          <w:i/>
          <w:color w:val="000000"/>
          <w:sz w:val="18"/>
          <w:szCs w:val="18"/>
        </w:rPr>
        <w:t xml:space="preserve">P. Maximiliano A. </w:t>
      </w:r>
      <w:proofErr w:type="spellStart"/>
      <w:r w:rsidRPr="00FF40D1">
        <w:rPr>
          <w:rFonts w:ascii="Arial Narrow" w:hAnsi="Arial Narrow" w:cs="Arial"/>
          <w:i/>
          <w:color w:val="000000"/>
          <w:sz w:val="18"/>
          <w:szCs w:val="18"/>
        </w:rPr>
        <w:t>Heusser</w:t>
      </w:r>
      <w:proofErr w:type="spellEnd"/>
      <w:r w:rsidRPr="00FF40D1">
        <w:rPr>
          <w:rFonts w:ascii="Arial Narrow" w:hAnsi="Arial Narrow" w:cs="Arial"/>
          <w:i/>
          <w:color w:val="000000"/>
          <w:sz w:val="18"/>
          <w:szCs w:val="18"/>
        </w:rPr>
        <w:t xml:space="preserve"> </w:t>
      </w:r>
      <w:r>
        <w:rPr>
          <w:rFonts w:ascii="Arial Narrow" w:hAnsi="Arial Narrow" w:cs="Arial"/>
          <w:i/>
          <w:color w:val="000000"/>
          <w:sz w:val="18"/>
          <w:szCs w:val="18"/>
        </w:rPr>
        <w:t xml:space="preserve">- </w:t>
      </w:r>
      <w:r w:rsidRPr="00FF40D1">
        <w:rPr>
          <w:rFonts w:ascii="Arial Narrow" w:hAnsi="Arial Narrow" w:cs="Arial"/>
          <w:i/>
          <w:color w:val="000000"/>
          <w:sz w:val="18"/>
          <w:szCs w:val="18"/>
        </w:rPr>
        <w:t>Red de Liturgia del CLAI</w:t>
      </w:r>
    </w:p>
    <w:p w:rsidR="002B1D24" w:rsidRPr="00FF40D1" w:rsidRDefault="002B1D24" w:rsidP="00266D22">
      <w:pPr>
        <w:pStyle w:val="Prrafodelista"/>
        <w:spacing w:after="0"/>
        <w:ind w:left="360"/>
        <w:rPr>
          <w:rFonts w:ascii="Arial" w:hAnsi="Arial" w:cs="Arial"/>
          <w:b/>
          <w:i/>
          <w:sz w:val="12"/>
          <w:szCs w:val="12"/>
        </w:rPr>
      </w:pPr>
    </w:p>
    <w:p w:rsidR="002B1D24" w:rsidRPr="00E47AE8" w:rsidRDefault="002B1D24" w:rsidP="00440917">
      <w:pPr>
        <w:pStyle w:val="Prrafodelista"/>
        <w:numPr>
          <w:ilvl w:val="0"/>
          <w:numId w:val="12"/>
        </w:numPr>
        <w:tabs>
          <w:tab w:val="clear" w:pos="1776"/>
          <w:tab w:val="num" w:pos="360"/>
        </w:tabs>
        <w:spacing w:after="0"/>
        <w:ind w:left="360"/>
        <w:rPr>
          <w:rFonts w:ascii="Arial" w:hAnsi="Arial" w:cs="Arial"/>
          <w:b/>
          <w:i/>
          <w:sz w:val="18"/>
          <w:szCs w:val="18"/>
        </w:rPr>
      </w:pPr>
      <w:r w:rsidRPr="008E5AB4">
        <w:rPr>
          <w:rFonts w:ascii="Arial" w:hAnsi="Arial" w:cs="Arial"/>
          <w:b/>
        </w:rPr>
        <w:t>Oración de Pentecostés</w:t>
      </w:r>
    </w:p>
    <w:p w:rsidR="002B1D24" w:rsidRPr="00E47AE8" w:rsidRDefault="002B1D24" w:rsidP="00266D22">
      <w:pPr>
        <w:pStyle w:val="Prrafodelista"/>
        <w:spacing w:after="0"/>
        <w:ind w:left="360"/>
        <w:rPr>
          <w:rFonts w:ascii="Arial" w:hAnsi="Arial" w:cs="Arial"/>
          <w:b/>
          <w:i/>
          <w:sz w:val="8"/>
          <w:szCs w:val="8"/>
        </w:rPr>
      </w:pPr>
    </w:p>
    <w:p w:rsidR="002B1D24" w:rsidRPr="00F56C64" w:rsidRDefault="002B1D24" w:rsidP="00064AC8">
      <w:pPr>
        <w:pStyle w:val="Prrafodelista"/>
        <w:spacing w:after="80" w:line="240" w:lineRule="auto"/>
        <w:rPr>
          <w:rFonts w:ascii="Arial" w:hAnsi="Arial" w:cs="Arial"/>
        </w:rPr>
      </w:pPr>
      <w:r w:rsidRPr="00F56C64">
        <w:rPr>
          <w:rFonts w:ascii="Arial" w:hAnsi="Arial" w:cs="Arial"/>
        </w:rPr>
        <w:t>Afirmamos nuestra fe en un Dios,</w:t>
      </w:r>
    </w:p>
    <w:p w:rsidR="002B1D24" w:rsidRPr="00F56C64" w:rsidRDefault="002B1D24" w:rsidP="00064AC8">
      <w:pPr>
        <w:pStyle w:val="Prrafodelista"/>
        <w:spacing w:after="80" w:line="240" w:lineRule="auto"/>
        <w:rPr>
          <w:rFonts w:ascii="Arial" w:hAnsi="Arial" w:cs="Arial"/>
        </w:rPr>
      </w:pPr>
      <w:proofErr w:type="gramStart"/>
      <w:r w:rsidRPr="00F56C64">
        <w:rPr>
          <w:rFonts w:ascii="Arial" w:hAnsi="Arial" w:cs="Arial"/>
        </w:rPr>
        <w:t>que</w:t>
      </w:r>
      <w:proofErr w:type="gramEnd"/>
      <w:r w:rsidRPr="00F56C64">
        <w:rPr>
          <w:rFonts w:ascii="Arial" w:hAnsi="Arial" w:cs="Arial"/>
        </w:rPr>
        <w:t xml:space="preserve"> es Padre, que es Hijo y que es Espíritu.</w:t>
      </w:r>
    </w:p>
    <w:p w:rsidR="002B1D24" w:rsidRPr="00F56C64" w:rsidRDefault="002B1D24" w:rsidP="00064AC8">
      <w:pPr>
        <w:pStyle w:val="Prrafodelista"/>
        <w:spacing w:after="80" w:line="240" w:lineRule="auto"/>
        <w:rPr>
          <w:rFonts w:ascii="Arial" w:hAnsi="Arial" w:cs="Arial"/>
        </w:rPr>
      </w:pPr>
      <w:r>
        <w:rPr>
          <w:rFonts w:ascii="Arial" w:hAnsi="Arial" w:cs="Arial"/>
        </w:rPr>
        <w:t>Creemos que el Espíritu es la energí</w:t>
      </w:r>
      <w:r w:rsidRPr="00F56C64">
        <w:rPr>
          <w:rFonts w:ascii="Arial" w:hAnsi="Arial" w:cs="Arial"/>
        </w:rPr>
        <w:t>a</w:t>
      </w:r>
    </w:p>
    <w:p w:rsidR="002B1D24" w:rsidRPr="00F56C64" w:rsidRDefault="002B1D24" w:rsidP="00064AC8">
      <w:pPr>
        <w:pStyle w:val="Prrafodelista"/>
        <w:spacing w:after="80" w:line="240" w:lineRule="auto"/>
        <w:rPr>
          <w:rFonts w:ascii="Arial" w:hAnsi="Arial" w:cs="Arial"/>
        </w:rPr>
      </w:pPr>
      <w:proofErr w:type="gramStart"/>
      <w:r w:rsidRPr="00F56C64">
        <w:rPr>
          <w:rFonts w:ascii="Arial" w:hAnsi="Arial" w:cs="Arial"/>
        </w:rPr>
        <w:t>que</w:t>
      </w:r>
      <w:proofErr w:type="gramEnd"/>
      <w:r w:rsidRPr="00F56C64">
        <w:rPr>
          <w:rFonts w:ascii="Arial" w:hAnsi="Arial" w:cs="Arial"/>
        </w:rPr>
        <w:t xml:space="preserve"> revitaliza a toda comunidad.</w:t>
      </w:r>
    </w:p>
    <w:p w:rsidR="002B1D24" w:rsidRPr="00F56C64" w:rsidRDefault="002B1D24" w:rsidP="00064AC8">
      <w:pPr>
        <w:pStyle w:val="Prrafodelista"/>
        <w:spacing w:after="80" w:line="240" w:lineRule="auto"/>
        <w:rPr>
          <w:rFonts w:ascii="Arial" w:hAnsi="Arial" w:cs="Arial"/>
        </w:rPr>
      </w:pPr>
      <w:r w:rsidRPr="00F56C64">
        <w:rPr>
          <w:rFonts w:ascii="Arial" w:hAnsi="Arial" w:cs="Arial"/>
        </w:rPr>
        <w:t>Sin el Espíritu estamos solos, vacíos.</w:t>
      </w:r>
    </w:p>
    <w:p w:rsidR="002B1D24" w:rsidRPr="00F56C64" w:rsidRDefault="002B1D24" w:rsidP="00064AC8">
      <w:pPr>
        <w:pStyle w:val="Prrafodelista"/>
        <w:spacing w:after="80" w:line="240" w:lineRule="auto"/>
        <w:rPr>
          <w:rFonts w:ascii="Arial" w:hAnsi="Arial" w:cs="Arial"/>
        </w:rPr>
      </w:pPr>
      <w:r w:rsidRPr="00F56C64">
        <w:rPr>
          <w:rFonts w:ascii="Arial" w:hAnsi="Arial" w:cs="Arial"/>
        </w:rPr>
        <w:t>Sin el Espíritu nos sentimos desanimados, tristes.</w:t>
      </w:r>
    </w:p>
    <w:p w:rsidR="002B1D24" w:rsidRPr="00C3437C" w:rsidRDefault="002B1D24" w:rsidP="00064AC8">
      <w:pPr>
        <w:pStyle w:val="Prrafodelista"/>
        <w:spacing w:after="80" w:line="240" w:lineRule="auto"/>
        <w:rPr>
          <w:rFonts w:ascii="Arial" w:hAnsi="Arial" w:cs="Arial"/>
        </w:rPr>
      </w:pPr>
      <w:r w:rsidRPr="00F56C64">
        <w:rPr>
          <w:rFonts w:ascii="Arial" w:hAnsi="Arial" w:cs="Arial"/>
        </w:rPr>
        <w:t>Sin el Espíritu estamos muertos.</w:t>
      </w:r>
    </w:p>
    <w:p w:rsidR="002B1D24" w:rsidRPr="00B63262" w:rsidRDefault="002B1D24" w:rsidP="00064AC8">
      <w:pPr>
        <w:pStyle w:val="Prrafodelista"/>
        <w:spacing w:after="80" w:line="240" w:lineRule="auto"/>
        <w:ind w:left="1068"/>
        <w:rPr>
          <w:rFonts w:ascii="Arial" w:hAnsi="Arial" w:cs="Arial"/>
          <w:b/>
        </w:rPr>
      </w:pPr>
      <w:r>
        <w:rPr>
          <w:rFonts w:ascii="Arial" w:hAnsi="Arial" w:cs="Arial"/>
          <w:b/>
        </w:rPr>
        <w:t>P</w:t>
      </w:r>
      <w:r w:rsidRPr="00B63262">
        <w:rPr>
          <w:rFonts w:ascii="Arial" w:hAnsi="Arial" w:cs="Arial"/>
          <w:b/>
        </w:rPr>
        <w:t>or eso</w:t>
      </w:r>
      <w:r>
        <w:rPr>
          <w:rFonts w:ascii="Arial" w:hAnsi="Arial" w:cs="Arial"/>
          <w:b/>
        </w:rPr>
        <w:t>,</w:t>
      </w:r>
      <w:r w:rsidRPr="00B63262">
        <w:rPr>
          <w:rFonts w:ascii="Arial" w:hAnsi="Arial" w:cs="Arial"/>
          <w:b/>
        </w:rPr>
        <w:t xml:space="preserve"> pedimos juntos:</w:t>
      </w:r>
    </w:p>
    <w:p w:rsidR="002B1D24" w:rsidRPr="00B63262" w:rsidRDefault="002B1D24" w:rsidP="00064AC8">
      <w:pPr>
        <w:pStyle w:val="Prrafodelista"/>
        <w:spacing w:after="80" w:line="240" w:lineRule="auto"/>
        <w:ind w:left="1068"/>
        <w:rPr>
          <w:rFonts w:ascii="Arial" w:hAnsi="Arial" w:cs="Arial"/>
          <w:b/>
        </w:rPr>
      </w:pPr>
      <w:r>
        <w:rPr>
          <w:rFonts w:ascii="Arial" w:hAnsi="Arial" w:cs="Arial"/>
          <w:b/>
        </w:rPr>
        <w:t>S</w:t>
      </w:r>
      <w:r w:rsidRPr="00B63262">
        <w:rPr>
          <w:rFonts w:ascii="Arial" w:hAnsi="Arial" w:cs="Arial"/>
          <w:b/>
        </w:rPr>
        <w:t xml:space="preserve">eñor, sopla en nosotros tu </w:t>
      </w:r>
      <w:r>
        <w:rPr>
          <w:rFonts w:ascii="Arial" w:hAnsi="Arial" w:cs="Arial"/>
          <w:b/>
        </w:rPr>
        <w:t>Espí</w:t>
      </w:r>
      <w:r w:rsidRPr="00B63262">
        <w:rPr>
          <w:rFonts w:ascii="Arial" w:hAnsi="Arial" w:cs="Arial"/>
          <w:b/>
        </w:rPr>
        <w:t>ritu de vida.</w:t>
      </w:r>
    </w:p>
    <w:p w:rsidR="002B1D24" w:rsidRPr="00E47AE8" w:rsidRDefault="002B1D24" w:rsidP="00064AC8">
      <w:pPr>
        <w:pStyle w:val="Prrafodelista"/>
        <w:spacing w:after="80" w:line="240" w:lineRule="auto"/>
        <w:rPr>
          <w:rFonts w:ascii="Arial" w:hAnsi="Arial" w:cs="Arial"/>
          <w:sz w:val="8"/>
          <w:szCs w:val="8"/>
        </w:rPr>
      </w:pPr>
    </w:p>
    <w:p w:rsidR="002B1D24" w:rsidRPr="00F56C64" w:rsidRDefault="002B1D24" w:rsidP="00064AC8">
      <w:pPr>
        <w:pStyle w:val="Prrafodelista"/>
        <w:spacing w:after="80" w:line="240" w:lineRule="auto"/>
        <w:rPr>
          <w:rFonts w:ascii="Arial" w:hAnsi="Arial" w:cs="Arial"/>
        </w:rPr>
      </w:pPr>
      <w:r w:rsidRPr="00F56C64">
        <w:rPr>
          <w:rFonts w:ascii="Arial" w:hAnsi="Arial" w:cs="Arial"/>
        </w:rPr>
        <w:t>Creemos que el Espírit</w:t>
      </w:r>
      <w:r>
        <w:rPr>
          <w:rFonts w:ascii="Arial" w:hAnsi="Arial" w:cs="Arial"/>
        </w:rPr>
        <w:t>u da gracia, movimiento, fuerza;</w:t>
      </w:r>
    </w:p>
    <w:p w:rsidR="002B1D24" w:rsidRPr="00F56C64" w:rsidRDefault="002B1D24" w:rsidP="00064AC8">
      <w:pPr>
        <w:pStyle w:val="Prrafodelista"/>
        <w:spacing w:after="80" w:line="240" w:lineRule="auto"/>
        <w:rPr>
          <w:rFonts w:ascii="Arial" w:hAnsi="Arial" w:cs="Arial"/>
        </w:rPr>
      </w:pPr>
      <w:proofErr w:type="gramStart"/>
      <w:r w:rsidRPr="00F56C64">
        <w:rPr>
          <w:rFonts w:ascii="Arial" w:hAnsi="Arial" w:cs="Arial"/>
        </w:rPr>
        <w:t>que</w:t>
      </w:r>
      <w:proofErr w:type="gramEnd"/>
      <w:r w:rsidRPr="00F56C64">
        <w:rPr>
          <w:rFonts w:ascii="Arial" w:hAnsi="Arial" w:cs="Arial"/>
        </w:rPr>
        <w:t xml:space="preserve"> el Espíritu genera posibilidades, abre perspectivas</w:t>
      </w:r>
      <w:r>
        <w:rPr>
          <w:rFonts w:ascii="Arial" w:hAnsi="Arial" w:cs="Arial"/>
        </w:rPr>
        <w:t>;</w:t>
      </w:r>
    </w:p>
    <w:p w:rsidR="002B1D24" w:rsidRPr="00F56C64" w:rsidRDefault="002B1D24" w:rsidP="00064AC8">
      <w:pPr>
        <w:pStyle w:val="Prrafodelista"/>
        <w:spacing w:after="80" w:line="240" w:lineRule="auto"/>
        <w:rPr>
          <w:rFonts w:ascii="Arial" w:hAnsi="Arial" w:cs="Arial"/>
        </w:rPr>
      </w:pPr>
      <w:proofErr w:type="gramStart"/>
      <w:r w:rsidRPr="00F56C64">
        <w:rPr>
          <w:rFonts w:ascii="Arial" w:hAnsi="Arial" w:cs="Arial"/>
        </w:rPr>
        <w:t>que</w:t>
      </w:r>
      <w:proofErr w:type="gramEnd"/>
      <w:r w:rsidRPr="00F56C64">
        <w:rPr>
          <w:rFonts w:ascii="Arial" w:hAnsi="Arial" w:cs="Arial"/>
        </w:rPr>
        <w:t xml:space="preserve"> el Espíritu motiva y plantea desafíos.</w:t>
      </w:r>
    </w:p>
    <w:p w:rsidR="002B1D24" w:rsidRPr="00F56C64" w:rsidRDefault="002B1D24" w:rsidP="00064AC8">
      <w:pPr>
        <w:pStyle w:val="Prrafodelista"/>
        <w:spacing w:after="80" w:line="240" w:lineRule="auto"/>
        <w:rPr>
          <w:rFonts w:ascii="Arial" w:hAnsi="Arial" w:cs="Arial"/>
        </w:rPr>
      </w:pPr>
      <w:r w:rsidRPr="00F56C64">
        <w:rPr>
          <w:rFonts w:ascii="Arial" w:hAnsi="Arial" w:cs="Arial"/>
        </w:rPr>
        <w:t>Confesamos que el Espíritu impulsa al testimonio</w:t>
      </w:r>
    </w:p>
    <w:p w:rsidR="002B1D24" w:rsidRPr="00F56C64" w:rsidRDefault="002B1D24" w:rsidP="00064AC8">
      <w:pPr>
        <w:pStyle w:val="Prrafodelista"/>
        <w:spacing w:after="80" w:line="240" w:lineRule="auto"/>
        <w:rPr>
          <w:rFonts w:ascii="Arial" w:hAnsi="Arial" w:cs="Arial"/>
        </w:rPr>
      </w:pPr>
      <w:proofErr w:type="gramStart"/>
      <w:r w:rsidRPr="00F56C64">
        <w:rPr>
          <w:rFonts w:ascii="Arial" w:hAnsi="Arial" w:cs="Arial"/>
        </w:rPr>
        <w:t>y</w:t>
      </w:r>
      <w:proofErr w:type="gramEnd"/>
      <w:r w:rsidRPr="00F56C64">
        <w:rPr>
          <w:rFonts w:ascii="Arial" w:hAnsi="Arial" w:cs="Arial"/>
        </w:rPr>
        <w:t xml:space="preserve"> que una comunidad que no proclama</w:t>
      </w:r>
    </w:p>
    <w:p w:rsidR="002B1D24" w:rsidRPr="00C3437C" w:rsidRDefault="002B1D24" w:rsidP="00064AC8">
      <w:pPr>
        <w:pStyle w:val="Prrafodelista"/>
        <w:spacing w:after="80" w:line="240" w:lineRule="auto"/>
        <w:rPr>
          <w:rFonts w:ascii="Arial" w:hAnsi="Arial" w:cs="Arial"/>
        </w:rPr>
      </w:pPr>
      <w:proofErr w:type="gramStart"/>
      <w:r w:rsidRPr="00F56C64">
        <w:rPr>
          <w:rFonts w:ascii="Arial" w:hAnsi="Arial" w:cs="Arial"/>
        </w:rPr>
        <w:t>es</w:t>
      </w:r>
      <w:proofErr w:type="gramEnd"/>
      <w:r w:rsidRPr="00F56C64">
        <w:rPr>
          <w:rFonts w:ascii="Arial" w:hAnsi="Arial" w:cs="Arial"/>
        </w:rPr>
        <w:t xml:space="preserve"> una comunidad que se ha vaciado del Espíritu de Dios.</w:t>
      </w:r>
    </w:p>
    <w:p w:rsidR="002B1D24" w:rsidRPr="00B63262" w:rsidRDefault="002B1D24" w:rsidP="00064AC8">
      <w:pPr>
        <w:pStyle w:val="Prrafodelista"/>
        <w:spacing w:after="80" w:line="240" w:lineRule="auto"/>
        <w:ind w:left="1068"/>
        <w:rPr>
          <w:rFonts w:ascii="Arial" w:hAnsi="Arial" w:cs="Arial"/>
          <w:b/>
        </w:rPr>
      </w:pPr>
      <w:r>
        <w:rPr>
          <w:rFonts w:ascii="Arial" w:hAnsi="Arial" w:cs="Arial"/>
          <w:b/>
        </w:rPr>
        <w:t>P</w:t>
      </w:r>
      <w:r w:rsidRPr="00B63262">
        <w:rPr>
          <w:rFonts w:ascii="Arial" w:hAnsi="Arial" w:cs="Arial"/>
          <w:b/>
        </w:rPr>
        <w:t>or eso</w:t>
      </w:r>
      <w:r>
        <w:rPr>
          <w:rFonts w:ascii="Arial" w:hAnsi="Arial" w:cs="Arial"/>
          <w:b/>
        </w:rPr>
        <w:t>,</w:t>
      </w:r>
      <w:r w:rsidRPr="00B63262">
        <w:rPr>
          <w:rFonts w:ascii="Arial" w:hAnsi="Arial" w:cs="Arial"/>
          <w:b/>
        </w:rPr>
        <w:t xml:space="preserve"> pedimos juntos:</w:t>
      </w:r>
    </w:p>
    <w:p w:rsidR="002B1D24" w:rsidRPr="00B63262" w:rsidRDefault="002B1D24" w:rsidP="00064AC8">
      <w:pPr>
        <w:pStyle w:val="Prrafodelista"/>
        <w:spacing w:after="80" w:line="240" w:lineRule="auto"/>
        <w:ind w:left="1068"/>
        <w:rPr>
          <w:rFonts w:ascii="Arial" w:hAnsi="Arial" w:cs="Arial"/>
          <w:b/>
        </w:rPr>
      </w:pPr>
      <w:r>
        <w:rPr>
          <w:rFonts w:ascii="Arial" w:hAnsi="Arial" w:cs="Arial"/>
          <w:b/>
        </w:rPr>
        <w:t>S</w:t>
      </w:r>
      <w:r w:rsidRPr="00B63262">
        <w:rPr>
          <w:rFonts w:ascii="Arial" w:hAnsi="Arial" w:cs="Arial"/>
          <w:b/>
        </w:rPr>
        <w:t>eñor, mu</w:t>
      </w:r>
      <w:r>
        <w:rPr>
          <w:rFonts w:ascii="Arial" w:hAnsi="Arial" w:cs="Arial"/>
          <w:b/>
        </w:rPr>
        <w:t>é</w:t>
      </w:r>
      <w:r w:rsidRPr="00B63262">
        <w:rPr>
          <w:rFonts w:ascii="Arial" w:hAnsi="Arial" w:cs="Arial"/>
          <w:b/>
        </w:rPr>
        <w:t xml:space="preserve">venos con la fuerza de tu </w:t>
      </w:r>
      <w:r>
        <w:rPr>
          <w:rFonts w:ascii="Arial" w:hAnsi="Arial" w:cs="Arial"/>
          <w:b/>
        </w:rPr>
        <w:t>Espí</w:t>
      </w:r>
      <w:r w:rsidRPr="00B63262">
        <w:rPr>
          <w:rFonts w:ascii="Arial" w:hAnsi="Arial" w:cs="Arial"/>
          <w:b/>
        </w:rPr>
        <w:t>ritu.</w:t>
      </w:r>
    </w:p>
    <w:p w:rsidR="002B1D24" w:rsidRPr="00E47AE8" w:rsidRDefault="002B1D24" w:rsidP="00064AC8">
      <w:pPr>
        <w:pStyle w:val="Prrafodelista"/>
        <w:spacing w:after="80" w:line="240" w:lineRule="auto"/>
        <w:rPr>
          <w:rFonts w:ascii="Arial" w:hAnsi="Arial" w:cs="Arial"/>
          <w:sz w:val="8"/>
          <w:szCs w:val="8"/>
        </w:rPr>
      </w:pPr>
    </w:p>
    <w:p w:rsidR="002B1D24" w:rsidRPr="00F56C64" w:rsidRDefault="002B1D24" w:rsidP="00064AC8">
      <w:pPr>
        <w:pStyle w:val="Prrafodelista"/>
        <w:spacing w:after="80" w:line="240" w:lineRule="auto"/>
        <w:rPr>
          <w:rFonts w:ascii="Arial" w:hAnsi="Arial" w:cs="Arial"/>
        </w:rPr>
      </w:pPr>
      <w:r w:rsidRPr="00F56C64">
        <w:rPr>
          <w:rFonts w:ascii="Arial" w:hAnsi="Arial" w:cs="Arial"/>
        </w:rPr>
        <w:lastRenderedPageBreak/>
        <w:t>Confesamos que sin el Espíritu</w:t>
      </w:r>
    </w:p>
    <w:p w:rsidR="002B1D24" w:rsidRPr="00F56C64" w:rsidRDefault="002B1D24" w:rsidP="00064AC8">
      <w:pPr>
        <w:pStyle w:val="Prrafodelista"/>
        <w:spacing w:after="80" w:line="240" w:lineRule="auto"/>
        <w:rPr>
          <w:rFonts w:ascii="Arial" w:hAnsi="Arial" w:cs="Arial"/>
        </w:rPr>
      </w:pPr>
      <w:proofErr w:type="gramStart"/>
      <w:r w:rsidRPr="00F56C64">
        <w:rPr>
          <w:rFonts w:ascii="Arial" w:hAnsi="Arial" w:cs="Arial"/>
        </w:rPr>
        <w:t>no</w:t>
      </w:r>
      <w:proofErr w:type="gramEnd"/>
      <w:r w:rsidRPr="00F56C64">
        <w:rPr>
          <w:rFonts w:ascii="Arial" w:hAnsi="Arial" w:cs="Arial"/>
        </w:rPr>
        <w:t xml:space="preserve"> es posible la verdadera alegría,</w:t>
      </w:r>
    </w:p>
    <w:p w:rsidR="002B1D24" w:rsidRPr="00F56C64" w:rsidRDefault="002B1D24" w:rsidP="00064AC8">
      <w:pPr>
        <w:pStyle w:val="Prrafodelista"/>
        <w:spacing w:after="80" w:line="240" w:lineRule="auto"/>
        <w:rPr>
          <w:rFonts w:ascii="Arial" w:hAnsi="Arial" w:cs="Arial"/>
        </w:rPr>
      </w:pPr>
      <w:proofErr w:type="gramStart"/>
      <w:r w:rsidRPr="00F56C64">
        <w:rPr>
          <w:rFonts w:ascii="Arial" w:hAnsi="Arial" w:cs="Arial"/>
        </w:rPr>
        <w:t>que</w:t>
      </w:r>
      <w:proofErr w:type="gramEnd"/>
      <w:r w:rsidRPr="00F56C64">
        <w:rPr>
          <w:rFonts w:ascii="Arial" w:hAnsi="Arial" w:cs="Arial"/>
        </w:rPr>
        <w:t xml:space="preserve"> sin el Espíritu no e</w:t>
      </w:r>
      <w:r w:rsidR="009C523F">
        <w:rPr>
          <w:rFonts w:ascii="Arial" w:hAnsi="Arial" w:cs="Arial"/>
        </w:rPr>
        <w:t>s posible sonreí</w:t>
      </w:r>
      <w:r w:rsidRPr="00F56C64">
        <w:rPr>
          <w:rFonts w:ascii="Arial" w:hAnsi="Arial" w:cs="Arial"/>
        </w:rPr>
        <w:t>r ni cantar,</w:t>
      </w:r>
    </w:p>
    <w:p w:rsidR="002B1D24" w:rsidRPr="00F56C64" w:rsidRDefault="002B1D24" w:rsidP="00064AC8">
      <w:pPr>
        <w:pStyle w:val="Prrafodelista"/>
        <w:spacing w:after="80" w:line="240" w:lineRule="auto"/>
        <w:rPr>
          <w:rFonts w:ascii="Arial" w:hAnsi="Arial" w:cs="Arial"/>
        </w:rPr>
      </w:pPr>
      <w:proofErr w:type="gramStart"/>
      <w:r w:rsidRPr="00F56C64">
        <w:rPr>
          <w:rFonts w:ascii="Arial" w:hAnsi="Arial" w:cs="Arial"/>
        </w:rPr>
        <w:t>que</w:t>
      </w:r>
      <w:proofErr w:type="gramEnd"/>
      <w:r w:rsidRPr="00F56C64">
        <w:rPr>
          <w:rFonts w:ascii="Arial" w:hAnsi="Arial" w:cs="Arial"/>
        </w:rPr>
        <w:t xml:space="preserve"> sin el Espíritu no es posible hallar la dicha de Jesús,</w:t>
      </w:r>
    </w:p>
    <w:p w:rsidR="002B1D24" w:rsidRPr="00C3437C" w:rsidRDefault="002B1D24" w:rsidP="00064AC8">
      <w:pPr>
        <w:pStyle w:val="Prrafodelista"/>
        <w:spacing w:after="80" w:line="240" w:lineRule="auto"/>
        <w:rPr>
          <w:rFonts w:ascii="Arial" w:hAnsi="Arial" w:cs="Arial"/>
        </w:rPr>
      </w:pPr>
      <w:proofErr w:type="gramStart"/>
      <w:r w:rsidRPr="00F56C64">
        <w:rPr>
          <w:rFonts w:ascii="Arial" w:hAnsi="Arial" w:cs="Arial"/>
        </w:rPr>
        <w:t>que</w:t>
      </w:r>
      <w:proofErr w:type="gramEnd"/>
      <w:r w:rsidRPr="00F56C64">
        <w:rPr>
          <w:rFonts w:ascii="Arial" w:hAnsi="Arial" w:cs="Arial"/>
        </w:rPr>
        <w:t xml:space="preserve"> sin el Espíritu no es posible vivir en la luz.</w:t>
      </w:r>
    </w:p>
    <w:p w:rsidR="002B1D24" w:rsidRPr="00B63262" w:rsidRDefault="002B1D24" w:rsidP="00064AC8">
      <w:pPr>
        <w:pStyle w:val="Prrafodelista"/>
        <w:spacing w:after="80" w:line="240" w:lineRule="auto"/>
        <w:ind w:left="1068"/>
        <w:rPr>
          <w:rFonts w:ascii="Arial" w:hAnsi="Arial" w:cs="Arial"/>
          <w:b/>
        </w:rPr>
      </w:pPr>
      <w:r>
        <w:rPr>
          <w:rFonts w:ascii="Arial" w:hAnsi="Arial" w:cs="Arial"/>
          <w:b/>
        </w:rPr>
        <w:t>P</w:t>
      </w:r>
      <w:r w:rsidRPr="00B63262">
        <w:rPr>
          <w:rFonts w:ascii="Arial" w:hAnsi="Arial" w:cs="Arial"/>
          <w:b/>
        </w:rPr>
        <w:t>or eso</w:t>
      </w:r>
      <w:r>
        <w:rPr>
          <w:rFonts w:ascii="Arial" w:hAnsi="Arial" w:cs="Arial"/>
          <w:b/>
        </w:rPr>
        <w:t>,</w:t>
      </w:r>
      <w:r w:rsidRPr="00B63262">
        <w:rPr>
          <w:rFonts w:ascii="Arial" w:hAnsi="Arial" w:cs="Arial"/>
          <w:b/>
        </w:rPr>
        <w:t xml:space="preserve"> pedimos juntos:</w:t>
      </w:r>
    </w:p>
    <w:p w:rsidR="002B1D24" w:rsidRPr="00B63262" w:rsidRDefault="002B1D24" w:rsidP="00064AC8">
      <w:pPr>
        <w:pStyle w:val="Prrafodelista"/>
        <w:spacing w:after="80" w:line="240" w:lineRule="auto"/>
        <w:ind w:left="1068"/>
        <w:rPr>
          <w:rFonts w:ascii="Arial" w:hAnsi="Arial" w:cs="Arial"/>
          <w:b/>
        </w:rPr>
      </w:pPr>
      <w:r>
        <w:rPr>
          <w:rFonts w:ascii="Arial" w:hAnsi="Arial" w:cs="Arial"/>
          <w:b/>
        </w:rPr>
        <w:t>S</w:t>
      </w:r>
      <w:r w:rsidRPr="00B63262">
        <w:rPr>
          <w:rFonts w:ascii="Arial" w:hAnsi="Arial" w:cs="Arial"/>
          <w:b/>
        </w:rPr>
        <w:t xml:space="preserve">eñor, </w:t>
      </w:r>
      <w:r>
        <w:rPr>
          <w:rFonts w:ascii="Arial" w:hAnsi="Arial" w:cs="Arial"/>
          <w:b/>
        </w:rPr>
        <w:t>alégranos con el soplo de</w:t>
      </w:r>
      <w:r w:rsidRPr="00B63262">
        <w:rPr>
          <w:rFonts w:ascii="Arial" w:hAnsi="Arial" w:cs="Arial"/>
          <w:b/>
        </w:rPr>
        <w:t xml:space="preserve"> tu </w:t>
      </w:r>
      <w:r>
        <w:rPr>
          <w:rFonts w:ascii="Arial" w:hAnsi="Arial" w:cs="Arial"/>
          <w:b/>
        </w:rPr>
        <w:t>Espíritu</w:t>
      </w:r>
      <w:r w:rsidRPr="00B63262">
        <w:rPr>
          <w:rFonts w:ascii="Arial" w:hAnsi="Arial" w:cs="Arial"/>
          <w:b/>
        </w:rPr>
        <w:t>.</w:t>
      </w:r>
    </w:p>
    <w:p w:rsidR="002B1D24" w:rsidRPr="00E47AE8" w:rsidRDefault="002B1D24" w:rsidP="00064AC8">
      <w:pPr>
        <w:pStyle w:val="Prrafodelista"/>
        <w:spacing w:after="80" w:line="240" w:lineRule="auto"/>
        <w:rPr>
          <w:rFonts w:ascii="Arial" w:hAnsi="Arial" w:cs="Arial"/>
          <w:sz w:val="8"/>
          <w:szCs w:val="8"/>
        </w:rPr>
      </w:pPr>
    </w:p>
    <w:p w:rsidR="002B1D24" w:rsidRPr="00F56C64" w:rsidRDefault="002B1D24" w:rsidP="00064AC8">
      <w:pPr>
        <w:pStyle w:val="Prrafodelista"/>
        <w:spacing w:after="80" w:line="240" w:lineRule="auto"/>
        <w:rPr>
          <w:rFonts w:ascii="Arial" w:hAnsi="Arial" w:cs="Arial"/>
        </w:rPr>
      </w:pPr>
      <w:r w:rsidRPr="00F56C64">
        <w:rPr>
          <w:rFonts w:ascii="Arial" w:hAnsi="Arial" w:cs="Arial"/>
        </w:rPr>
        <w:t>Creemos que el Espíritu señala los caminos</w:t>
      </w:r>
    </w:p>
    <w:p w:rsidR="002B1D24" w:rsidRPr="00F56C64" w:rsidRDefault="002B1D24" w:rsidP="00064AC8">
      <w:pPr>
        <w:pStyle w:val="Prrafodelista"/>
        <w:spacing w:after="80" w:line="240" w:lineRule="auto"/>
        <w:rPr>
          <w:rFonts w:ascii="Arial" w:hAnsi="Arial" w:cs="Arial"/>
        </w:rPr>
      </w:pPr>
      <w:proofErr w:type="gramStart"/>
      <w:r w:rsidRPr="00F56C64">
        <w:rPr>
          <w:rFonts w:ascii="Arial" w:hAnsi="Arial" w:cs="Arial"/>
        </w:rPr>
        <w:t>por</w:t>
      </w:r>
      <w:proofErr w:type="gramEnd"/>
      <w:r w:rsidRPr="00F56C64">
        <w:rPr>
          <w:rFonts w:ascii="Arial" w:hAnsi="Arial" w:cs="Arial"/>
        </w:rPr>
        <w:t xml:space="preserve"> los cuales llegar a la verdad,</w:t>
      </w:r>
    </w:p>
    <w:p w:rsidR="002B1D24" w:rsidRPr="00F56C64" w:rsidRDefault="002B1D24" w:rsidP="00064AC8">
      <w:pPr>
        <w:pStyle w:val="Prrafodelista"/>
        <w:spacing w:after="80" w:line="240" w:lineRule="auto"/>
        <w:rPr>
          <w:rFonts w:ascii="Arial" w:hAnsi="Arial" w:cs="Arial"/>
        </w:rPr>
      </w:pPr>
      <w:proofErr w:type="gramStart"/>
      <w:r w:rsidRPr="00F56C64">
        <w:rPr>
          <w:rFonts w:ascii="Arial" w:hAnsi="Arial" w:cs="Arial"/>
        </w:rPr>
        <w:t>a</w:t>
      </w:r>
      <w:proofErr w:type="gramEnd"/>
      <w:r w:rsidRPr="00F56C64">
        <w:rPr>
          <w:rFonts w:ascii="Arial" w:hAnsi="Arial" w:cs="Arial"/>
        </w:rPr>
        <w:t xml:space="preserve"> la vida en plenitud, a la justicia, a la paz.</w:t>
      </w:r>
    </w:p>
    <w:p w:rsidR="002B1D24" w:rsidRPr="00F56C64" w:rsidRDefault="002B1D24" w:rsidP="00064AC8">
      <w:pPr>
        <w:pStyle w:val="Prrafodelista"/>
        <w:spacing w:after="80" w:line="240" w:lineRule="auto"/>
        <w:rPr>
          <w:rFonts w:ascii="Arial" w:hAnsi="Arial" w:cs="Arial"/>
        </w:rPr>
      </w:pPr>
      <w:r w:rsidRPr="00F56C64">
        <w:rPr>
          <w:rFonts w:ascii="Arial" w:hAnsi="Arial" w:cs="Arial"/>
        </w:rPr>
        <w:t>Creemos que el Espíritu nos enseña a vivir la solidaridad,</w:t>
      </w:r>
    </w:p>
    <w:p w:rsidR="002B1D24" w:rsidRPr="00F56C64" w:rsidRDefault="002B1D24" w:rsidP="00064AC8">
      <w:pPr>
        <w:pStyle w:val="Prrafodelista"/>
        <w:spacing w:after="80" w:line="240" w:lineRule="auto"/>
        <w:rPr>
          <w:rFonts w:ascii="Arial" w:hAnsi="Arial" w:cs="Arial"/>
        </w:rPr>
      </w:pPr>
      <w:proofErr w:type="gramStart"/>
      <w:r>
        <w:rPr>
          <w:rFonts w:ascii="Arial" w:hAnsi="Arial" w:cs="Arial"/>
        </w:rPr>
        <w:t>a</w:t>
      </w:r>
      <w:proofErr w:type="gramEnd"/>
      <w:r>
        <w:rPr>
          <w:rFonts w:ascii="Arial" w:hAnsi="Arial" w:cs="Arial"/>
        </w:rPr>
        <w:t xml:space="preserve"> vivir en armoní</w:t>
      </w:r>
      <w:r w:rsidRPr="00F56C64">
        <w:rPr>
          <w:rFonts w:ascii="Arial" w:hAnsi="Arial" w:cs="Arial"/>
        </w:rPr>
        <w:t>a, a perdonar y a recibir el perdón,</w:t>
      </w:r>
    </w:p>
    <w:p w:rsidR="002B1D24" w:rsidRPr="00F56C64" w:rsidRDefault="002B1D24" w:rsidP="00064AC8">
      <w:pPr>
        <w:pStyle w:val="Prrafodelista"/>
        <w:spacing w:after="80" w:line="240" w:lineRule="auto"/>
        <w:rPr>
          <w:rFonts w:ascii="Arial" w:hAnsi="Arial" w:cs="Arial"/>
        </w:rPr>
      </w:pPr>
      <w:proofErr w:type="gramStart"/>
      <w:r w:rsidRPr="00F56C64">
        <w:rPr>
          <w:rFonts w:ascii="Arial" w:hAnsi="Arial" w:cs="Arial"/>
        </w:rPr>
        <w:t>a</w:t>
      </w:r>
      <w:proofErr w:type="gramEnd"/>
      <w:r w:rsidRPr="00F56C64">
        <w:rPr>
          <w:rFonts w:ascii="Arial" w:hAnsi="Arial" w:cs="Arial"/>
        </w:rPr>
        <w:t xml:space="preserve"> ser parte de una comunidad</w:t>
      </w:r>
    </w:p>
    <w:p w:rsidR="002B1D24" w:rsidRPr="00F56C64" w:rsidRDefault="002B1D24" w:rsidP="00064AC8">
      <w:pPr>
        <w:pStyle w:val="Prrafodelista"/>
        <w:spacing w:after="80" w:line="240" w:lineRule="auto"/>
        <w:rPr>
          <w:rFonts w:ascii="Arial" w:hAnsi="Arial" w:cs="Arial"/>
        </w:rPr>
      </w:pPr>
      <w:proofErr w:type="gramStart"/>
      <w:r w:rsidRPr="00F56C64">
        <w:rPr>
          <w:rFonts w:ascii="Arial" w:hAnsi="Arial" w:cs="Arial"/>
        </w:rPr>
        <w:t>que</w:t>
      </w:r>
      <w:proofErr w:type="gramEnd"/>
      <w:r w:rsidRPr="00F56C64">
        <w:rPr>
          <w:rFonts w:ascii="Arial" w:hAnsi="Arial" w:cs="Arial"/>
        </w:rPr>
        <w:t xml:space="preserve"> se acepta, se respeta y crece</w:t>
      </w:r>
    </w:p>
    <w:p w:rsidR="002B1D24" w:rsidRPr="00C3437C" w:rsidRDefault="002B1D24" w:rsidP="00064AC8">
      <w:pPr>
        <w:pStyle w:val="Prrafodelista"/>
        <w:spacing w:after="80" w:line="240" w:lineRule="auto"/>
        <w:rPr>
          <w:rFonts w:ascii="Arial" w:hAnsi="Arial" w:cs="Arial"/>
        </w:rPr>
      </w:pPr>
      <w:proofErr w:type="gramStart"/>
      <w:r>
        <w:rPr>
          <w:rFonts w:ascii="Arial" w:hAnsi="Arial" w:cs="Arial"/>
        </w:rPr>
        <w:t>hacia</w:t>
      </w:r>
      <w:proofErr w:type="gramEnd"/>
      <w:r>
        <w:rPr>
          <w:rFonts w:ascii="Arial" w:hAnsi="Arial" w:cs="Arial"/>
        </w:rPr>
        <w:t xml:space="preserve"> la madure</w:t>
      </w:r>
      <w:r w:rsidRPr="00F56C64">
        <w:rPr>
          <w:rFonts w:ascii="Arial" w:hAnsi="Arial" w:cs="Arial"/>
        </w:rPr>
        <w:t>z de la fe.</w:t>
      </w:r>
    </w:p>
    <w:p w:rsidR="002B1D24" w:rsidRPr="00B63262" w:rsidRDefault="002B1D24" w:rsidP="00064AC8">
      <w:pPr>
        <w:pStyle w:val="Prrafodelista"/>
        <w:spacing w:after="80" w:line="240" w:lineRule="auto"/>
        <w:ind w:left="1068"/>
        <w:rPr>
          <w:rFonts w:ascii="Arial" w:hAnsi="Arial" w:cs="Arial"/>
          <w:b/>
        </w:rPr>
      </w:pPr>
      <w:r>
        <w:rPr>
          <w:rFonts w:ascii="Arial" w:hAnsi="Arial" w:cs="Arial"/>
          <w:b/>
        </w:rPr>
        <w:t>P</w:t>
      </w:r>
      <w:r w:rsidRPr="00B63262">
        <w:rPr>
          <w:rFonts w:ascii="Arial" w:hAnsi="Arial" w:cs="Arial"/>
          <w:b/>
        </w:rPr>
        <w:t>or eso</w:t>
      </w:r>
      <w:r>
        <w:rPr>
          <w:rFonts w:ascii="Arial" w:hAnsi="Arial" w:cs="Arial"/>
          <w:b/>
        </w:rPr>
        <w:t>,</w:t>
      </w:r>
      <w:r w:rsidRPr="00B63262">
        <w:rPr>
          <w:rFonts w:ascii="Arial" w:hAnsi="Arial" w:cs="Arial"/>
          <w:b/>
        </w:rPr>
        <w:t xml:space="preserve"> pedimos juntos:</w:t>
      </w:r>
    </w:p>
    <w:p w:rsidR="002B1D24" w:rsidRPr="00B63262" w:rsidRDefault="002B1D24" w:rsidP="00064AC8">
      <w:pPr>
        <w:pStyle w:val="Prrafodelista"/>
        <w:spacing w:after="80" w:line="240" w:lineRule="auto"/>
        <w:ind w:left="1068"/>
        <w:rPr>
          <w:rFonts w:ascii="Arial" w:hAnsi="Arial" w:cs="Arial"/>
          <w:b/>
        </w:rPr>
      </w:pPr>
      <w:r>
        <w:rPr>
          <w:rFonts w:ascii="Arial" w:hAnsi="Arial" w:cs="Arial"/>
          <w:b/>
        </w:rPr>
        <w:t>S</w:t>
      </w:r>
      <w:r w:rsidRPr="00B63262">
        <w:rPr>
          <w:rFonts w:ascii="Arial" w:hAnsi="Arial" w:cs="Arial"/>
          <w:b/>
        </w:rPr>
        <w:t xml:space="preserve">eñor, </w:t>
      </w:r>
      <w:r>
        <w:rPr>
          <w:rFonts w:ascii="Arial" w:hAnsi="Arial" w:cs="Arial"/>
          <w:b/>
        </w:rPr>
        <w:t>renuévanos con el poder de</w:t>
      </w:r>
      <w:r w:rsidRPr="00B63262">
        <w:rPr>
          <w:rFonts w:ascii="Arial" w:hAnsi="Arial" w:cs="Arial"/>
          <w:b/>
        </w:rPr>
        <w:t xml:space="preserve"> tu </w:t>
      </w:r>
      <w:r>
        <w:rPr>
          <w:rFonts w:ascii="Arial" w:hAnsi="Arial" w:cs="Arial"/>
          <w:b/>
        </w:rPr>
        <w:t>Espíritu</w:t>
      </w:r>
      <w:r w:rsidRPr="00B63262">
        <w:rPr>
          <w:rFonts w:ascii="Arial" w:hAnsi="Arial" w:cs="Arial"/>
          <w:b/>
        </w:rPr>
        <w:t>.</w:t>
      </w:r>
    </w:p>
    <w:p w:rsidR="002B1D24" w:rsidRPr="00E47AE8" w:rsidRDefault="002B1D24" w:rsidP="00064AC8">
      <w:pPr>
        <w:pStyle w:val="Prrafodelista"/>
        <w:spacing w:after="80" w:line="240" w:lineRule="auto"/>
        <w:rPr>
          <w:rFonts w:ascii="Arial" w:hAnsi="Arial" w:cs="Arial"/>
          <w:sz w:val="8"/>
          <w:szCs w:val="8"/>
        </w:rPr>
      </w:pPr>
    </w:p>
    <w:p w:rsidR="002B1D24" w:rsidRPr="00F56C64" w:rsidRDefault="002B1D24" w:rsidP="00064AC8">
      <w:pPr>
        <w:pStyle w:val="Prrafodelista"/>
        <w:spacing w:after="80" w:line="240" w:lineRule="auto"/>
        <w:rPr>
          <w:rFonts w:ascii="Arial" w:hAnsi="Arial" w:cs="Arial"/>
        </w:rPr>
      </w:pPr>
      <w:r w:rsidRPr="00F56C64">
        <w:rPr>
          <w:rFonts w:ascii="Arial" w:hAnsi="Arial" w:cs="Arial"/>
        </w:rPr>
        <w:t>Afirmamos que el Espíritu concede sueños</w:t>
      </w:r>
    </w:p>
    <w:p w:rsidR="002B1D24" w:rsidRPr="00F56C64" w:rsidRDefault="002B1D24" w:rsidP="00064AC8">
      <w:pPr>
        <w:pStyle w:val="Prrafodelista"/>
        <w:spacing w:after="80" w:line="240" w:lineRule="auto"/>
        <w:rPr>
          <w:rFonts w:ascii="Arial" w:hAnsi="Arial" w:cs="Arial"/>
        </w:rPr>
      </w:pPr>
      <w:proofErr w:type="gramStart"/>
      <w:r w:rsidRPr="00F56C64">
        <w:rPr>
          <w:rFonts w:ascii="Arial" w:hAnsi="Arial" w:cs="Arial"/>
        </w:rPr>
        <w:t>y</w:t>
      </w:r>
      <w:proofErr w:type="gramEnd"/>
      <w:r w:rsidRPr="00F56C64">
        <w:rPr>
          <w:rFonts w:ascii="Arial" w:hAnsi="Arial" w:cs="Arial"/>
        </w:rPr>
        <w:t xml:space="preserve"> abre la mente a horizontes nuevos,</w:t>
      </w:r>
    </w:p>
    <w:p w:rsidR="002B1D24" w:rsidRPr="00F56C64" w:rsidRDefault="002B1D24" w:rsidP="00064AC8">
      <w:pPr>
        <w:pStyle w:val="Prrafodelista"/>
        <w:spacing w:after="80" w:line="240" w:lineRule="auto"/>
        <w:rPr>
          <w:rFonts w:ascii="Arial" w:hAnsi="Arial" w:cs="Arial"/>
        </w:rPr>
      </w:pPr>
      <w:proofErr w:type="gramStart"/>
      <w:r w:rsidRPr="00F56C64">
        <w:rPr>
          <w:rFonts w:ascii="Arial" w:hAnsi="Arial" w:cs="Arial"/>
        </w:rPr>
        <w:t>animando</w:t>
      </w:r>
      <w:proofErr w:type="gramEnd"/>
      <w:r w:rsidRPr="00F56C64">
        <w:rPr>
          <w:rFonts w:ascii="Arial" w:hAnsi="Arial" w:cs="Arial"/>
        </w:rPr>
        <w:t xml:space="preserve"> a quienes lo reciben</w:t>
      </w:r>
    </w:p>
    <w:p w:rsidR="002B1D24" w:rsidRPr="00C3437C" w:rsidRDefault="002B1D24" w:rsidP="00064AC8">
      <w:pPr>
        <w:pStyle w:val="Prrafodelista"/>
        <w:spacing w:after="80" w:line="240" w:lineRule="auto"/>
        <w:rPr>
          <w:rFonts w:ascii="Arial" w:hAnsi="Arial" w:cs="Arial"/>
        </w:rPr>
      </w:pPr>
      <w:proofErr w:type="gramStart"/>
      <w:r w:rsidRPr="00F56C64">
        <w:rPr>
          <w:rFonts w:ascii="Arial" w:hAnsi="Arial" w:cs="Arial"/>
        </w:rPr>
        <w:t>a</w:t>
      </w:r>
      <w:proofErr w:type="gramEnd"/>
      <w:r w:rsidRPr="00F56C64">
        <w:rPr>
          <w:rFonts w:ascii="Arial" w:hAnsi="Arial" w:cs="Arial"/>
        </w:rPr>
        <w:t xml:space="preserve"> vivir en la esperanza de tiempos mejores.</w:t>
      </w:r>
    </w:p>
    <w:p w:rsidR="002B1D24" w:rsidRPr="00B63262" w:rsidRDefault="002B1D24" w:rsidP="00064AC8">
      <w:pPr>
        <w:pStyle w:val="Prrafodelista"/>
        <w:spacing w:after="80" w:line="240" w:lineRule="auto"/>
        <w:ind w:left="1068"/>
        <w:rPr>
          <w:rFonts w:ascii="Arial" w:hAnsi="Arial" w:cs="Arial"/>
          <w:b/>
        </w:rPr>
      </w:pPr>
      <w:r>
        <w:rPr>
          <w:rFonts w:ascii="Arial" w:hAnsi="Arial" w:cs="Arial"/>
          <w:b/>
        </w:rPr>
        <w:t>P</w:t>
      </w:r>
      <w:r w:rsidRPr="00B63262">
        <w:rPr>
          <w:rFonts w:ascii="Arial" w:hAnsi="Arial" w:cs="Arial"/>
          <w:b/>
        </w:rPr>
        <w:t>or eso</w:t>
      </w:r>
      <w:r>
        <w:rPr>
          <w:rFonts w:ascii="Arial" w:hAnsi="Arial" w:cs="Arial"/>
          <w:b/>
        </w:rPr>
        <w:t>,</w:t>
      </w:r>
      <w:r w:rsidRPr="00B63262">
        <w:rPr>
          <w:rFonts w:ascii="Arial" w:hAnsi="Arial" w:cs="Arial"/>
          <w:b/>
        </w:rPr>
        <w:t xml:space="preserve"> pedimos juntos:</w:t>
      </w:r>
    </w:p>
    <w:p w:rsidR="002B1D24" w:rsidRPr="00B63262" w:rsidRDefault="002B1D24" w:rsidP="00064AC8">
      <w:pPr>
        <w:pStyle w:val="Prrafodelista"/>
        <w:spacing w:after="80" w:line="240" w:lineRule="auto"/>
        <w:ind w:left="1068"/>
        <w:rPr>
          <w:rFonts w:ascii="Arial" w:hAnsi="Arial" w:cs="Arial"/>
          <w:b/>
        </w:rPr>
      </w:pPr>
      <w:r>
        <w:rPr>
          <w:rFonts w:ascii="Arial" w:hAnsi="Arial" w:cs="Arial"/>
          <w:b/>
        </w:rPr>
        <w:t>S</w:t>
      </w:r>
      <w:r w:rsidRPr="00B63262">
        <w:rPr>
          <w:rFonts w:ascii="Arial" w:hAnsi="Arial" w:cs="Arial"/>
          <w:b/>
        </w:rPr>
        <w:t xml:space="preserve">eñor, </w:t>
      </w:r>
      <w:r>
        <w:rPr>
          <w:rFonts w:ascii="Arial" w:hAnsi="Arial" w:cs="Arial"/>
          <w:b/>
        </w:rPr>
        <w:t>danos los sueños de</w:t>
      </w:r>
      <w:r w:rsidRPr="00B63262">
        <w:rPr>
          <w:rFonts w:ascii="Arial" w:hAnsi="Arial" w:cs="Arial"/>
          <w:b/>
        </w:rPr>
        <w:t xml:space="preserve"> tu </w:t>
      </w:r>
      <w:r>
        <w:rPr>
          <w:rFonts w:ascii="Arial" w:hAnsi="Arial" w:cs="Arial"/>
          <w:b/>
        </w:rPr>
        <w:t>Espíritu</w:t>
      </w:r>
      <w:r w:rsidRPr="00B63262">
        <w:rPr>
          <w:rFonts w:ascii="Arial" w:hAnsi="Arial" w:cs="Arial"/>
          <w:b/>
        </w:rPr>
        <w:t>.</w:t>
      </w:r>
    </w:p>
    <w:p w:rsidR="002B1D24" w:rsidRPr="00E47AE8" w:rsidRDefault="002B1D24" w:rsidP="00064AC8">
      <w:pPr>
        <w:pStyle w:val="Prrafodelista"/>
        <w:spacing w:after="80"/>
        <w:rPr>
          <w:rFonts w:ascii="Arial" w:hAnsi="Arial" w:cs="Arial"/>
          <w:sz w:val="8"/>
          <w:szCs w:val="8"/>
        </w:rPr>
      </w:pPr>
    </w:p>
    <w:p w:rsidR="002B1D24" w:rsidRPr="00F46FFE" w:rsidRDefault="002B1D24" w:rsidP="00266D22">
      <w:pPr>
        <w:pStyle w:val="Prrafodelista"/>
        <w:spacing w:after="120"/>
        <w:ind w:left="360"/>
        <w:jc w:val="right"/>
        <w:rPr>
          <w:rFonts w:ascii="Arial Narrow" w:hAnsi="Arial Narrow" w:cs="Arial"/>
          <w:i/>
          <w:sz w:val="18"/>
          <w:szCs w:val="18"/>
        </w:rPr>
      </w:pPr>
      <w:r w:rsidRPr="00F46FFE">
        <w:rPr>
          <w:rFonts w:ascii="Arial Narrow" w:hAnsi="Arial Narrow" w:cs="Arial"/>
          <w:i/>
          <w:sz w:val="18"/>
          <w:szCs w:val="18"/>
        </w:rPr>
        <w:t xml:space="preserve">Gerardo </w:t>
      </w:r>
      <w:proofErr w:type="spellStart"/>
      <w:r w:rsidRPr="00F46FFE">
        <w:rPr>
          <w:rFonts w:ascii="Arial Narrow" w:hAnsi="Arial Narrow" w:cs="Arial"/>
          <w:i/>
          <w:sz w:val="18"/>
          <w:szCs w:val="18"/>
        </w:rPr>
        <w:t>Oberman</w:t>
      </w:r>
      <w:proofErr w:type="spellEnd"/>
    </w:p>
    <w:p w:rsidR="002B1D24" w:rsidRPr="001D2549" w:rsidRDefault="002B1D24" w:rsidP="00266D22">
      <w:pPr>
        <w:pStyle w:val="Prrafodelista"/>
        <w:numPr>
          <w:ilvl w:val="0"/>
          <w:numId w:val="5"/>
        </w:numPr>
        <w:spacing w:after="80"/>
        <w:ind w:left="360"/>
        <w:rPr>
          <w:rFonts w:ascii="Arial" w:hAnsi="Arial" w:cs="Arial"/>
          <w:b/>
          <w:sz w:val="18"/>
          <w:szCs w:val="18"/>
        </w:rPr>
      </w:pPr>
      <w:r w:rsidRPr="007C12F1">
        <w:rPr>
          <w:rFonts w:ascii="Arial" w:hAnsi="Arial" w:cs="Arial"/>
          <w:b/>
          <w:sz w:val="24"/>
          <w:szCs w:val="24"/>
        </w:rPr>
        <w:t>Pentecostés, fuego del Espíritu</w:t>
      </w:r>
    </w:p>
    <w:p w:rsidR="002B1D24" w:rsidRPr="001D2549" w:rsidRDefault="002B1D24" w:rsidP="00266D22">
      <w:pPr>
        <w:pStyle w:val="Prrafodelista"/>
        <w:spacing w:after="80"/>
        <w:ind w:left="360"/>
        <w:rPr>
          <w:rFonts w:ascii="Arial" w:hAnsi="Arial" w:cs="Arial"/>
          <w:b/>
          <w:sz w:val="8"/>
          <w:szCs w:val="8"/>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2835"/>
        <w:gridCol w:w="2976"/>
      </w:tblGrid>
      <w:tr w:rsidR="002B1D24" w:rsidTr="00064AC8">
        <w:tc>
          <w:tcPr>
            <w:tcW w:w="3402" w:type="dxa"/>
          </w:tcPr>
          <w:p w:rsidR="009D021A" w:rsidRDefault="002B1D24" w:rsidP="000430EF">
            <w:pPr>
              <w:pStyle w:val="Prrafodelista"/>
              <w:spacing w:after="80" w:line="240" w:lineRule="auto"/>
              <w:ind w:left="0"/>
              <w:rPr>
                <w:rFonts w:ascii="Arial" w:hAnsi="Arial" w:cs="Arial"/>
              </w:rPr>
            </w:pPr>
            <w:r w:rsidRPr="007C66D1">
              <w:rPr>
                <w:rFonts w:ascii="Arial" w:hAnsi="Arial" w:cs="Arial"/>
              </w:rPr>
              <w:t>Pentecost</w:t>
            </w:r>
            <w:r>
              <w:rPr>
                <w:rFonts w:ascii="Arial" w:hAnsi="Arial" w:cs="Arial"/>
              </w:rPr>
              <w:t>é</w:t>
            </w:r>
            <w:r w:rsidRPr="007C66D1">
              <w:rPr>
                <w:rFonts w:ascii="Arial" w:hAnsi="Arial" w:cs="Arial"/>
              </w:rPr>
              <w:t>s:</w:t>
            </w:r>
            <w:r w:rsidR="009D021A">
              <w:rPr>
                <w:rFonts w:ascii="Arial" w:hAnsi="Arial" w:cs="Arial"/>
              </w:rPr>
              <w:t xml:space="preserve"> fuego </w:t>
            </w:r>
            <w:r w:rsidRPr="007C66D1">
              <w:rPr>
                <w:rFonts w:ascii="Arial" w:hAnsi="Arial" w:cs="Arial"/>
              </w:rPr>
              <w:t>inexting</w:t>
            </w:r>
            <w:r>
              <w:rPr>
                <w:rFonts w:ascii="Arial" w:hAnsi="Arial" w:cs="Arial"/>
              </w:rPr>
              <w:t>uible del Espíritu.</w:t>
            </w:r>
            <w:r w:rsidR="009D021A">
              <w:rPr>
                <w:rFonts w:ascii="Arial" w:hAnsi="Arial" w:cs="Arial"/>
              </w:rPr>
              <w:t xml:space="preserve"> </w:t>
            </w:r>
            <w:r w:rsidRPr="007C66D1">
              <w:rPr>
                <w:rFonts w:ascii="Arial" w:hAnsi="Arial" w:cs="Arial"/>
              </w:rPr>
              <w:t xml:space="preserve">Las llamas </w:t>
            </w:r>
          </w:p>
          <w:p w:rsidR="009D021A" w:rsidRDefault="002B1D24" w:rsidP="000430EF">
            <w:pPr>
              <w:pStyle w:val="Prrafodelista"/>
              <w:spacing w:after="80" w:line="240" w:lineRule="auto"/>
              <w:ind w:left="0"/>
              <w:rPr>
                <w:rFonts w:ascii="Arial" w:hAnsi="Arial" w:cs="Arial"/>
              </w:rPr>
            </w:pPr>
            <w:proofErr w:type="gramStart"/>
            <w:r w:rsidRPr="007C66D1">
              <w:rPr>
                <w:rFonts w:ascii="Arial" w:hAnsi="Arial" w:cs="Arial"/>
              </w:rPr>
              <w:t>se</w:t>
            </w:r>
            <w:proofErr w:type="gramEnd"/>
            <w:r w:rsidRPr="007C66D1">
              <w:rPr>
                <w:rFonts w:ascii="Arial" w:hAnsi="Arial" w:cs="Arial"/>
              </w:rPr>
              <w:t xml:space="preserve"> tornan </w:t>
            </w:r>
            <w:r w:rsidRPr="00E47AE8">
              <w:rPr>
                <w:rFonts w:ascii="Arial" w:hAnsi="Arial" w:cs="Arial"/>
              </w:rPr>
              <w:t>lenguas de fue</w:t>
            </w:r>
            <w:r>
              <w:rPr>
                <w:rFonts w:ascii="Arial" w:hAnsi="Arial" w:cs="Arial"/>
              </w:rPr>
              <w:t xml:space="preserve">go. </w:t>
            </w:r>
          </w:p>
          <w:p w:rsidR="002B1D24" w:rsidRDefault="002B1D24" w:rsidP="000430EF">
            <w:pPr>
              <w:pStyle w:val="Prrafodelista"/>
              <w:spacing w:after="80" w:line="240" w:lineRule="auto"/>
              <w:ind w:left="0"/>
              <w:rPr>
                <w:rFonts w:ascii="Arial" w:hAnsi="Arial" w:cs="Arial"/>
              </w:rPr>
            </w:pPr>
            <w:r>
              <w:rPr>
                <w:rFonts w:ascii="Arial" w:hAnsi="Arial" w:cs="Arial"/>
              </w:rPr>
              <w:t>El fuego es luz pero quema.</w:t>
            </w:r>
          </w:p>
          <w:p w:rsidR="009D021A" w:rsidRDefault="002B1D24" w:rsidP="000430EF">
            <w:pPr>
              <w:pStyle w:val="Prrafodelista"/>
              <w:spacing w:after="80" w:line="240" w:lineRule="auto"/>
              <w:ind w:left="0"/>
              <w:rPr>
                <w:rFonts w:ascii="Arial" w:hAnsi="Arial" w:cs="Arial"/>
              </w:rPr>
            </w:pPr>
            <w:r w:rsidRPr="00E47AE8">
              <w:rPr>
                <w:rFonts w:ascii="Arial" w:hAnsi="Arial" w:cs="Arial"/>
              </w:rPr>
              <w:t xml:space="preserve">Déjate quemar </w:t>
            </w:r>
          </w:p>
          <w:p w:rsidR="009D021A" w:rsidRDefault="002B1D24" w:rsidP="000430EF">
            <w:pPr>
              <w:pStyle w:val="Prrafodelista"/>
              <w:spacing w:after="80" w:line="240" w:lineRule="auto"/>
              <w:ind w:left="0"/>
              <w:rPr>
                <w:rFonts w:ascii="Arial" w:hAnsi="Arial" w:cs="Arial"/>
              </w:rPr>
            </w:pPr>
            <w:proofErr w:type="gramStart"/>
            <w:r w:rsidRPr="00E47AE8">
              <w:rPr>
                <w:rFonts w:ascii="Arial" w:hAnsi="Arial" w:cs="Arial"/>
              </w:rPr>
              <w:t>si</w:t>
            </w:r>
            <w:proofErr w:type="gramEnd"/>
            <w:r w:rsidRPr="00E47AE8">
              <w:rPr>
                <w:rFonts w:ascii="Arial" w:hAnsi="Arial" w:cs="Arial"/>
              </w:rPr>
              <w:t xml:space="preserve"> quieres alumbrar.</w:t>
            </w:r>
          </w:p>
          <w:p w:rsidR="009D021A" w:rsidRDefault="002B1D24" w:rsidP="000430EF">
            <w:pPr>
              <w:pStyle w:val="Prrafodelista"/>
              <w:spacing w:after="80" w:line="240" w:lineRule="auto"/>
              <w:ind w:left="0"/>
              <w:rPr>
                <w:rFonts w:ascii="Arial" w:hAnsi="Arial" w:cs="Arial"/>
              </w:rPr>
            </w:pPr>
            <w:r w:rsidRPr="00E47AE8">
              <w:rPr>
                <w:rFonts w:ascii="Arial" w:hAnsi="Arial" w:cs="Arial"/>
              </w:rPr>
              <w:t xml:space="preserve">Al calor del fuego </w:t>
            </w:r>
          </w:p>
          <w:p w:rsidR="002B1D24" w:rsidRDefault="002B1D24" w:rsidP="000430EF">
            <w:pPr>
              <w:pStyle w:val="Prrafodelista"/>
              <w:spacing w:after="80" w:line="240" w:lineRule="auto"/>
              <w:ind w:left="0"/>
              <w:rPr>
                <w:rFonts w:ascii="Arial" w:hAnsi="Arial" w:cs="Arial"/>
              </w:rPr>
            </w:pPr>
            <w:proofErr w:type="gramStart"/>
            <w:r w:rsidRPr="00E47AE8">
              <w:rPr>
                <w:rFonts w:ascii="Arial" w:hAnsi="Arial" w:cs="Arial"/>
              </w:rPr>
              <w:t>se</w:t>
            </w:r>
            <w:proofErr w:type="gramEnd"/>
            <w:r w:rsidRPr="00E47AE8">
              <w:rPr>
                <w:rFonts w:ascii="Arial" w:hAnsi="Arial" w:cs="Arial"/>
              </w:rPr>
              <w:t xml:space="preserve"> templa el testimonio.</w:t>
            </w:r>
          </w:p>
          <w:p w:rsidR="002B1D24" w:rsidRPr="009D021A" w:rsidRDefault="002B1D24" w:rsidP="000430EF">
            <w:pPr>
              <w:pStyle w:val="Prrafodelista"/>
              <w:spacing w:after="80" w:line="240" w:lineRule="auto"/>
              <w:ind w:left="0"/>
              <w:rPr>
                <w:rFonts w:ascii="Arial" w:hAnsi="Arial" w:cs="Arial"/>
                <w:sz w:val="8"/>
                <w:szCs w:val="8"/>
              </w:rPr>
            </w:pP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Sopla que te sopla</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fuelle de pulmón,</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y con nuestro aliento</w:t>
            </w:r>
          </w:p>
          <w:p w:rsidR="002B1D24" w:rsidRPr="007C66D1" w:rsidRDefault="002B1D24" w:rsidP="000430EF">
            <w:pPr>
              <w:pStyle w:val="Prrafodelista"/>
              <w:spacing w:after="80" w:line="240" w:lineRule="auto"/>
              <w:ind w:left="0"/>
              <w:rPr>
                <w:rFonts w:ascii="Arial" w:hAnsi="Arial" w:cs="Arial"/>
              </w:rPr>
            </w:pPr>
            <w:proofErr w:type="gramStart"/>
            <w:r w:rsidRPr="007C66D1">
              <w:rPr>
                <w:rFonts w:ascii="Arial" w:hAnsi="Arial" w:cs="Arial"/>
              </w:rPr>
              <w:t>la</w:t>
            </w:r>
            <w:proofErr w:type="gramEnd"/>
            <w:r w:rsidRPr="007C66D1">
              <w:rPr>
                <w:rFonts w:ascii="Arial" w:hAnsi="Arial" w:cs="Arial"/>
              </w:rPr>
              <w:t xml:space="preserve"> llama volvió</w:t>
            </w:r>
            <w:r>
              <w:rPr>
                <w:rFonts w:ascii="Arial" w:hAnsi="Arial" w:cs="Arial"/>
              </w:rPr>
              <w:t>.</w:t>
            </w:r>
          </w:p>
          <w:p w:rsidR="002B1D24" w:rsidRPr="007C66D1" w:rsidRDefault="002B1D24" w:rsidP="000430EF">
            <w:pPr>
              <w:pStyle w:val="Prrafodelista"/>
              <w:spacing w:after="80" w:line="240" w:lineRule="auto"/>
              <w:ind w:left="0"/>
              <w:rPr>
                <w:rFonts w:ascii="Arial" w:hAnsi="Arial" w:cs="Arial"/>
              </w:rPr>
            </w:pPr>
            <w:r>
              <w:rPr>
                <w:rFonts w:ascii="Arial" w:hAnsi="Arial" w:cs="Arial"/>
              </w:rPr>
              <w:t>R</w:t>
            </w:r>
            <w:r w:rsidRPr="007C66D1">
              <w:rPr>
                <w:rFonts w:ascii="Arial" w:hAnsi="Arial" w:cs="Arial"/>
              </w:rPr>
              <w:t>ostros encendidos</w:t>
            </w:r>
          </w:p>
          <w:p w:rsidR="002B1D24" w:rsidRPr="007C66D1" w:rsidRDefault="002B1D24" w:rsidP="000430EF">
            <w:pPr>
              <w:pStyle w:val="Prrafodelista"/>
              <w:spacing w:after="80" w:line="240" w:lineRule="auto"/>
              <w:ind w:left="0"/>
              <w:rPr>
                <w:rFonts w:ascii="Arial" w:hAnsi="Arial" w:cs="Arial"/>
              </w:rPr>
            </w:pPr>
            <w:proofErr w:type="gramStart"/>
            <w:r w:rsidRPr="007C66D1">
              <w:rPr>
                <w:rFonts w:ascii="Arial" w:hAnsi="Arial" w:cs="Arial"/>
              </w:rPr>
              <w:t>por</w:t>
            </w:r>
            <w:proofErr w:type="gramEnd"/>
            <w:r w:rsidRPr="007C66D1">
              <w:rPr>
                <w:rFonts w:ascii="Arial" w:hAnsi="Arial" w:cs="Arial"/>
              </w:rPr>
              <w:t xml:space="preserve"> su resplandor</w:t>
            </w:r>
            <w:r>
              <w:rPr>
                <w:rFonts w:ascii="Arial" w:hAnsi="Arial" w:cs="Arial"/>
              </w:rPr>
              <w:t>.</w:t>
            </w:r>
          </w:p>
          <w:p w:rsidR="002B1D24" w:rsidRDefault="002B1D24" w:rsidP="000430EF">
            <w:pPr>
              <w:pStyle w:val="Prrafodelista"/>
              <w:spacing w:after="80" w:line="240" w:lineRule="auto"/>
              <w:ind w:left="0"/>
              <w:rPr>
                <w:rFonts w:ascii="Arial" w:hAnsi="Arial" w:cs="Arial"/>
              </w:rPr>
            </w:pPr>
            <w:r>
              <w:rPr>
                <w:rFonts w:ascii="Arial" w:hAnsi="Arial" w:cs="Arial"/>
              </w:rPr>
              <w:t>C</w:t>
            </w:r>
            <w:r w:rsidRPr="007C66D1">
              <w:rPr>
                <w:rFonts w:ascii="Arial" w:hAnsi="Arial" w:cs="Arial"/>
              </w:rPr>
              <w:t>uidemos el fuego</w:t>
            </w:r>
          </w:p>
          <w:p w:rsidR="002B1D24" w:rsidRPr="001D2549" w:rsidRDefault="002B1D24" w:rsidP="000430EF">
            <w:pPr>
              <w:pStyle w:val="Prrafodelista"/>
              <w:spacing w:after="80" w:line="240" w:lineRule="auto"/>
              <w:ind w:left="0"/>
              <w:rPr>
                <w:rFonts w:ascii="Arial" w:hAnsi="Arial" w:cs="Arial"/>
              </w:rPr>
            </w:pPr>
            <w:r w:rsidRPr="007C66D1">
              <w:rPr>
                <w:rFonts w:ascii="Arial" w:hAnsi="Arial" w:cs="Arial"/>
              </w:rPr>
              <w:t>que al pueblo juntó</w:t>
            </w:r>
          </w:p>
        </w:tc>
        <w:tc>
          <w:tcPr>
            <w:tcW w:w="2835" w:type="dxa"/>
          </w:tcPr>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Qu</w:t>
            </w:r>
            <w:r>
              <w:rPr>
                <w:rFonts w:ascii="Arial" w:hAnsi="Arial" w:cs="Arial"/>
              </w:rPr>
              <w:t>é</w:t>
            </w:r>
            <w:r w:rsidRPr="007C66D1">
              <w:rPr>
                <w:rFonts w:ascii="Arial" w:hAnsi="Arial" w:cs="Arial"/>
              </w:rPr>
              <w:t xml:space="preserve"> tiempo que hace </w:t>
            </w:r>
          </w:p>
          <w:p w:rsidR="002B1D24" w:rsidRPr="007C66D1" w:rsidRDefault="009D021A" w:rsidP="000430EF">
            <w:pPr>
              <w:pStyle w:val="Prrafodelista"/>
              <w:spacing w:after="80" w:line="240" w:lineRule="auto"/>
              <w:ind w:left="0"/>
              <w:rPr>
                <w:rFonts w:ascii="Arial" w:hAnsi="Arial" w:cs="Arial"/>
              </w:rPr>
            </w:pPr>
            <w:r>
              <w:rPr>
                <w:rFonts w:ascii="Arial" w:hAnsi="Arial" w:cs="Arial"/>
              </w:rPr>
              <w:t>que ya se prendió</w:t>
            </w:r>
            <w:r w:rsidR="002B1D24">
              <w:rPr>
                <w:rFonts w:ascii="Arial" w:hAnsi="Arial" w:cs="Arial"/>
              </w:rPr>
              <w:t>,</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viene de tan lejos</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la brasa es de Dios,</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pero es de los pueblos</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luchar y luchar</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para que este fuego</w:t>
            </w:r>
          </w:p>
          <w:p w:rsidR="002B1D24" w:rsidRDefault="002B1D24" w:rsidP="000430EF">
            <w:pPr>
              <w:pStyle w:val="Prrafodelista"/>
              <w:spacing w:after="80" w:line="240" w:lineRule="auto"/>
              <w:ind w:left="0"/>
              <w:rPr>
                <w:rFonts w:ascii="Arial" w:hAnsi="Arial" w:cs="Arial"/>
              </w:rPr>
            </w:pPr>
            <w:proofErr w:type="gramStart"/>
            <w:r w:rsidRPr="007C66D1">
              <w:rPr>
                <w:rFonts w:ascii="Arial" w:hAnsi="Arial" w:cs="Arial"/>
              </w:rPr>
              <w:t>no</w:t>
            </w:r>
            <w:proofErr w:type="gramEnd"/>
            <w:r w:rsidRPr="007C66D1">
              <w:rPr>
                <w:rFonts w:ascii="Arial" w:hAnsi="Arial" w:cs="Arial"/>
              </w:rPr>
              <w:t xml:space="preserve"> se apague más.</w:t>
            </w:r>
          </w:p>
          <w:p w:rsidR="002B1D24" w:rsidRPr="009D021A" w:rsidRDefault="002B1D24" w:rsidP="000430EF">
            <w:pPr>
              <w:pStyle w:val="Prrafodelista"/>
              <w:spacing w:after="80" w:line="240" w:lineRule="auto"/>
              <w:ind w:left="0"/>
              <w:rPr>
                <w:rFonts w:ascii="Arial" w:hAnsi="Arial" w:cs="Arial"/>
                <w:sz w:val="8"/>
                <w:szCs w:val="8"/>
              </w:rPr>
            </w:pP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Pongamos los troncos</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secos de dolor,</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son todas las vidas</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exprimidas hoy,</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y entre las cenizas</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volverá el calor,</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que el fuego esté pronto</w:t>
            </w:r>
          </w:p>
          <w:p w:rsidR="002B1D24" w:rsidRPr="001D2549" w:rsidRDefault="002B1D24" w:rsidP="000430EF">
            <w:pPr>
              <w:pStyle w:val="Prrafodelista"/>
              <w:spacing w:after="80" w:line="240" w:lineRule="auto"/>
              <w:ind w:left="0"/>
              <w:rPr>
                <w:rFonts w:ascii="Arial" w:hAnsi="Arial" w:cs="Arial"/>
              </w:rPr>
            </w:pPr>
            <w:proofErr w:type="gramStart"/>
            <w:r w:rsidRPr="007C66D1">
              <w:rPr>
                <w:rFonts w:ascii="Arial" w:hAnsi="Arial" w:cs="Arial"/>
              </w:rPr>
              <w:t>cuando</w:t>
            </w:r>
            <w:proofErr w:type="gramEnd"/>
            <w:r w:rsidRPr="007C66D1">
              <w:rPr>
                <w:rFonts w:ascii="Arial" w:hAnsi="Arial" w:cs="Arial"/>
              </w:rPr>
              <w:t xml:space="preserve"> baje el sol.</w:t>
            </w:r>
          </w:p>
        </w:tc>
        <w:tc>
          <w:tcPr>
            <w:tcW w:w="2976" w:type="dxa"/>
          </w:tcPr>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En la noche oscura,</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cárcel de opresión,</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una luz bien pura</w:t>
            </w:r>
          </w:p>
          <w:p w:rsidR="002B1D24" w:rsidRPr="007C66D1" w:rsidRDefault="002B1D24" w:rsidP="000430EF">
            <w:pPr>
              <w:pStyle w:val="Prrafodelista"/>
              <w:spacing w:after="80" w:line="240" w:lineRule="auto"/>
              <w:ind w:left="0"/>
              <w:rPr>
                <w:rFonts w:ascii="Arial" w:hAnsi="Arial" w:cs="Arial"/>
              </w:rPr>
            </w:pPr>
            <w:proofErr w:type="gramStart"/>
            <w:r w:rsidRPr="007C66D1">
              <w:rPr>
                <w:rFonts w:ascii="Arial" w:hAnsi="Arial" w:cs="Arial"/>
              </w:rPr>
              <w:t>fue</w:t>
            </w:r>
            <w:proofErr w:type="gramEnd"/>
            <w:r w:rsidRPr="007C66D1">
              <w:rPr>
                <w:rFonts w:ascii="Arial" w:hAnsi="Arial" w:cs="Arial"/>
              </w:rPr>
              <w:t xml:space="preserve"> liberación.</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La llama, tan débil,</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creció más y más</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poder de los pobres,</w:t>
            </w:r>
          </w:p>
          <w:p w:rsidR="002B1D24" w:rsidRPr="007C66D1" w:rsidRDefault="002B1D24" w:rsidP="000430EF">
            <w:pPr>
              <w:pStyle w:val="Prrafodelista"/>
              <w:spacing w:after="80" w:line="240" w:lineRule="auto"/>
              <w:ind w:left="0"/>
              <w:rPr>
                <w:rFonts w:ascii="Arial" w:hAnsi="Arial" w:cs="Arial"/>
              </w:rPr>
            </w:pPr>
            <w:proofErr w:type="gramStart"/>
            <w:r w:rsidRPr="007C66D1">
              <w:rPr>
                <w:rFonts w:ascii="Arial" w:hAnsi="Arial" w:cs="Arial"/>
              </w:rPr>
              <w:t>solidaridad</w:t>
            </w:r>
            <w:proofErr w:type="gramEnd"/>
            <w:r w:rsidRPr="007C66D1">
              <w:rPr>
                <w:rFonts w:ascii="Arial" w:hAnsi="Arial" w:cs="Arial"/>
              </w:rPr>
              <w:t>.</w:t>
            </w:r>
          </w:p>
          <w:p w:rsidR="002B1D24" w:rsidRPr="00E47AE8" w:rsidRDefault="002B1D24" w:rsidP="000430EF">
            <w:pPr>
              <w:pStyle w:val="Prrafodelista"/>
              <w:spacing w:after="80" w:line="240" w:lineRule="auto"/>
              <w:ind w:left="0"/>
              <w:rPr>
                <w:rFonts w:ascii="Arial" w:hAnsi="Arial" w:cs="Arial"/>
                <w:sz w:val="8"/>
                <w:szCs w:val="8"/>
              </w:rPr>
            </w:pP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Ni las represiones,</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ni el miedo a morir,</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ni los poderosos,</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podrán reprimir</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lo que fue una llama</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 xml:space="preserve">con soplo y dolor, </w:t>
            </w:r>
          </w:p>
          <w:p w:rsidR="002B1D24" w:rsidRPr="007C66D1" w:rsidRDefault="002B1D24" w:rsidP="000430EF">
            <w:pPr>
              <w:pStyle w:val="Prrafodelista"/>
              <w:spacing w:after="80" w:line="240" w:lineRule="auto"/>
              <w:ind w:left="0"/>
              <w:rPr>
                <w:rFonts w:ascii="Arial" w:hAnsi="Arial" w:cs="Arial"/>
              </w:rPr>
            </w:pPr>
            <w:r w:rsidRPr="007C66D1">
              <w:rPr>
                <w:rFonts w:ascii="Arial" w:hAnsi="Arial" w:cs="Arial"/>
              </w:rPr>
              <w:t xml:space="preserve">quemando coraje, </w:t>
            </w:r>
          </w:p>
          <w:p w:rsidR="002B1D24" w:rsidRDefault="002B1D24" w:rsidP="000430EF">
            <w:pPr>
              <w:pStyle w:val="Prrafodelista"/>
              <w:spacing w:after="0" w:line="240" w:lineRule="auto"/>
              <w:ind w:left="0"/>
              <w:rPr>
                <w:rFonts w:ascii="Arial" w:hAnsi="Arial" w:cs="Arial"/>
              </w:rPr>
            </w:pPr>
            <w:proofErr w:type="gramStart"/>
            <w:r w:rsidRPr="007C66D1">
              <w:rPr>
                <w:rFonts w:ascii="Arial" w:hAnsi="Arial" w:cs="Arial"/>
              </w:rPr>
              <w:t>fogata</w:t>
            </w:r>
            <w:proofErr w:type="gramEnd"/>
            <w:r w:rsidRPr="007C66D1">
              <w:rPr>
                <w:rFonts w:ascii="Arial" w:hAnsi="Arial" w:cs="Arial"/>
              </w:rPr>
              <w:t xml:space="preserve"> llegó.</w:t>
            </w:r>
          </w:p>
          <w:p w:rsidR="002B1D24" w:rsidRPr="001D2549" w:rsidRDefault="002B1D24" w:rsidP="000430EF">
            <w:pPr>
              <w:pStyle w:val="Prrafodelista"/>
              <w:spacing w:after="0" w:line="240" w:lineRule="auto"/>
              <w:ind w:left="0"/>
              <w:rPr>
                <w:rFonts w:ascii="Arial" w:hAnsi="Arial" w:cs="Arial"/>
                <w:sz w:val="8"/>
                <w:szCs w:val="8"/>
              </w:rPr>
            </w:pPr>
          </w:p>
          <w:p w:rsidR="002B1D24" w:rsidRPr="00F46FFE" w:rsidRDefault="002B1D24" w:rsidP="000430EF">
            <w:pPr>
              <w:jc w:val="right"/>
              <w:rPr>
                <w:rFonts w:ascii="Arial Narrow" w:hAnsi="Arial Narrow" w:cs="Arial"/>
                <w:b/>
              </w:rPr>
            </w:pPr>
            <w:r w:rsidRPr="00F46FFE">
              <w:rPr>
                <w:rFonts w:ascii="Arial Narrow" w:hAnsi="Arial Narrow" w:cs="Arial"/>
                <w:i/>
                <w:sz w:val="18"/>
                <w:szCs w:val="18"/>
              </w:rPr>
              <w:t>Juan Damián</w:t>
            </w:r>
          </w:p>
        </w:tc>
      </w:tr>
    </w:tbl>
    <w:p w:rsidR="002B1D24" w:rsidRDefault="002B1D24" w:rsidP="00266D22">
      <w:pPr>
        <w:rPr>
          <w:rFonts w:ascii="Arial" w:hAnsi="Arial" w:cs="Arial"/>
          <w:b/>
          <w:sz w:val="22"/>
          <w:szCs w:val="22"/>
        </w:rPr>
      </w:pPr>
    </w:p>
    <w:p w:rsidR="002B1D24" w:rsidRPr="001D2549" w:rsidRDefault="002B1D24" w:rsidP="00266D22">
      <w:pPr>
        <w:rPr>
          <w:rFonts w:ascii="Arial Narrow" w:hAnsi="Arial Narrow" w:cs="Arial"/>
          <w:sz w:val="12"/>
          <w:szCs w:val="12"/>
        </w:rPr>
      </w:pPr>
    </w:p>
    <w:p w:rsidR="002B1D24" w:rsidRPr="00E47AE8" w:rsidRDefault="002B1D24" w:rsidP="00440917">
      <w:pPr>
        <w:pStyle w:val="Prrafodelista"/>
        <w:numPr>
          <w:ilvl w:val="0"/>
          <w:numId w:val="12"/>
        </w:numPr>
        <w:tabs>
          <w:tab w:val="clear" w:pos="1776"/>
          <w:tab w:val="num" w:pos="360"/>
        </w:tabs>
        <w:spacing w:after="80"/>
        <w:ind w:left="360"/>
        <w:rPr>
          <w:rFonts w:ascii="Arial" w:hAnsi="Arial" w:cs="Arial"/>
          <w:b/>
        </w:rPr>
      </w:pPr>
      <w:r>
        <w:rPr>
          <w:rFonts w:ascii="Arial" w:hAnsi="Arial" w:cs="Arial"/>
          <w:b/>
        </w:rPr>
        <w:t>Oración de Invocación</w:t>
      </w:r>
    </w:p>
    <w:p w:rsidR="002B1D24" w:rsidRPr="003F2FB3" w:rsidRDefault="002B1D24" w:rsidP="00266D22">
      <w:pPr>
        <w:pStyle w:val="Prrafodelista"/>
        <w:spacing w:after="0" w:line="240" w:lineRule="auto"/>
        <w:ind w:left="360"/>
        <w:rPr>
          <w:rFonts w:ascii="Arial" w:hAnsi="Arial" w:cs="Arial"/>
        </w:rPr>
      </w:pPr>
      <w:r w:rsidRPr="003F2FB3">
        <w:rPr>
          <w:rFonts w:ascii="Arial" w:hAnsi="Arial" w:cs="Arial"/>
        </w:rPr>
        <w:t xml:space="preserve">Espíritu de Dios, ven a nuestras vidas. </w:t>
      </w:r>
    </w:p>
    <w:p w:rsidR="002B1D24" w:rsidRPr="003F2FB3" w:rsidRDefault="002B1D24" w:rsidP="00266D22">
      <w:pPr>
        <w:pStyle w:val="Prrafodelista"/>
        <w:spacing w:after="0" w:line="240" w:lineRule="auto"/>
        <w:ind w:left="360"/>
        <w:rPr>
          <w:rFonts w:ascii="Arial" w:hAnsi="Arial" w:cs="Arial"/>
        </w:rPr>
      </w:pPr>
      <w:r w:rsidRPr="003F2FB3">
        <w:rPr>
          <w:rFonts w:ascii="Arial" w:hAnsi="Arial" w:cs="Arial"/>
        </w:rPr>
        <w:t xml:space="preserve">Abre nuestros ojos para reconocer tu presencia en toda persona. </w:t>
      </w:r>
    </w:p>
    <w:p w:rsidR="002B1D24" w:rsidRPr="003F2FB3" w:rsidRDefault="002B1D24" w:rsidP="00266D22">
      <w:pPr>
        <w:pStyle w:val="Prrafodelista"/>
        <w:spacing w:after="0" w:line="240" w:lineRule="auto"/>
        <w:ind w:left="360"/>
        <w:rPr>
          <w:rFonts w:ascii="Arial" w:hAnsi="Arial" w:cs="Arial"/>
        </w:rPr>
      </w:pPr>
      <w:r w:rsidRPr="003F2FB3">
        <w:rPr>
          <w:rFonts w:ascii="Arial" w:hAnsi="Arial" w:cs="Arial"/>
        </w:rPr>
        <w:t xml:space="preserve">Abre nuestros oídos para escuchar tu voz revelada en los más pequeños. </w:t>
      </w:r>
    </w:p>
    <w:p w:rsidR="002B1D24" w:rsidRPr="003F2FB3" w:rsidRDefault="002B1D24" w:rsidP="00266D22">
      <w:pPr>
        <w:pStyle w:val="Prrafodelista"/>
        <w:spacing w:after="0" w:line="240" w:lineRule="auto"/>
        <w:ind w:left="360"/>
        <w:rPr>
          <w:rFonts w:ascii="Arial" w:hAnsi="Arial" w:cs="Arial"/>
        </w:rPr>
      </w:pPr>
      <w:r w:rsidRPr="003F2FB3">
        <w:rPr>
          <w:rFonts w:ascii="Arial" w:hAnsi="Arial" w:cs="Arial"/>
        </w:rPr>
        <w:t xml:space="preserve">Abre nuestra imaginación para descubrir tus propósitos en lo increíble e inesperado. </w:t>
      </w:r>
    </w:p>
    <w:p w:rsidR="002B1D24" w:rsidRPr="003F2FB3" w:rsidRDefault="002B1D24" w:rsidP="00266D22">
      <w:pPr>
        <w:pStyle w:val="Prrafodelista"/>
        <w:spacing w:after="0" w:line="240" w:lineRule="auto"/>
        <w:ind w:left="360"/>
        <w:rPr>
          <w:rFonts w:ascii="Arial" w:hAnsi="Arial" w:cs="Arial"/>
        </w:rPr>
      </w:pPr>
      <w:r w:rsidRPr="003F2FB3">
        <w:rPr>
          <w:rFonts w:ascii="Arial" w:hAnsi="Arial" w:cs="Arial"/>
        </w:rPr>
        <w:t xml:space="preserve">Toca nuestros corazones para estar atentos al clamor de otros y otras. </w:t>
      </w:r>
    </w:p>
    <w:p w:rsidR="002B1D24" w:rsidRDefault="002B1D24" w:rsidP="00266D22">
      <w:pPr>
        <w:pStyle w:val="Prrafodelista"/>
        <w:spacing w:after="0" w:line="240" w:lineRule="auto"/>
        <w:ind w:left="360"/>
        <w:rPr>
          <w:rFonts w:ascii="Arial" w:hAnsi="Arial" w:cs="Arial"/>
        </w:rPr>
      </w:pPr>
      <w:r w:rsidRPr="003F2FB3">
        <w:rPr>
          <w:rFonts w:ascii="Arial" w:hAnsi="Arial" w:cs="Arial"/>
        </w:rPr>
        <w:t xml:space="preserve">Espíritu de Dios, ven a nuestras vidas, muéstranos nuevamente tu salvación. </w:t>
      </w:r>
    </w:p>
    <w:p w:rsidR="002B1D24" w:rsidRDefault="002B1D24" w:rsidP="00266D22">
      <w:pPr>
        <w:pStyle w:val="Prrafodelista"/>
        <w:spacing w:after="0" w:line="240" w:lineRule="auto"/>
        <w:ind w:left="360"/>
        <w:rPr>
          <w:rFonts w:ascii="Arial" w:hAnsi="Arial" w:cs="Arial"/>
        </w:rPr>
      </w:pPr>
      <w:r w:rsidRPr="003F2FB3">
        <w:rPr>
          <w:rFonts w:ascii="Arial" w:hAnsi="Arial" w:cs="Arial"/>
        </w:rPr>
        <w:t>Amé</w:t>
      </w:r>
      <w:r>
        <w:rPr>
          <w:rFonts w:ascii="Arial" w:hAnsi="Arial" w:cs="Arial"/>
        </w:rPr>
        <w:t>n</w:t>
      </w:r>
    </w:p>
    <w:p w:rsidR="002B1D24" w:rsidRDefault="002B1D24" w:rsidP="00266D22">
      <w:pPr>
        <w:pStyle w:val="Prrafodelista"/>
        <w:spacing w:after="80"/>
        <w:ind w:left="360"/>
        <w:rPr>
          <w:rFonts w:ascii="Arial" w:hAnsi="Arial" w:cs="Arial"/>
        </w:rPr>
      </w:pPr>
    </w:p>
    <w:p w:rsidR="002B1D24" w:rsidRPr="00F23F7E" w:rsidRDefault="002B1D24" w:rsidP="00440917">
      <w:pPr>
        <w:pStyle w:val="Prrafodelista"/>
        <w:numPr>
          <w:ilvl w:val="0"/>
          <w:numId w:val="12"/>
        </w:numPr>
        <w:tabs>
          <w:tab w:val="clear" w:pos="1776"/>
          <w:tab w:val="num" w:pos="360"/>
        </w:tabs>
        <w:spacing w:after="120"/>
        <w:ind w:left="360"/>
        <w:rPr>
          <w:rFonts w:ascii="Arial" w:hAnsi="Arial" w:cs="Arial"/>
          <w:b/>
        </w:rPr>
      </w:pPr>
      <w:r w:rsidRPr="007C12F1">
        <w:rPr>
          <w:rFonts w:ascii="Arial" w:hAnsi="Arial" w:cs="Arial"/>
          <w:b/>
        </w:rPr>
        <w:lastRenderedPageBreak/>
        <w:t>Envío y bendición</w:t>
      </w:r>
    </w:p>
    <w:p w:rsidR="002B1D24" w:rsidRDefault="002B1D24" w:rsidP="00266D22">
      <w:pPr>
        <w:pStyle w:val="Prrafodelista"/>
        <w:spacing w:after="80" w:line="240" w:lineRule="auto"/>
        <w:ind w:left="360"/>
        <w:rPr>
          <w:rFonts w:ascii="Arial" w:hAnsi="Arial" w:cs="Arial"/>
        </w:rPr>
      </w:pPr>
      <w:r w:rsidRPr="003F2FB3">
        <w:rPr>
          <w:rFonts w:ascii="Arial" w:hAnsi="Arial" w:cs="Arial"/>
        </w:rPr>
        <w:t xml:space="preserve">Que Dios, Creador Eterno, esperanza de todos los que sueñan, </w:t>
      </w:r>
    </w:p>
    <w:p w:rsidR="002B1D24" w:rsidRPr="003F2FB3" w:rsidRDefault="002B1D24" w:rsidP="00266D22">
      <w:pPr>
        <w:pStyle w:val="Prrafodelista"/>
        <w:spacing w:after="80" w:line="240" w:lineRule="auto"/>
        <w:ind w:left="360"/>
        <w:rPr>
          <w:rFonts w:ascii="Arial" w:hAnsi="Arial" w:cs="Arial"/>
        </w:rPr>
      </w:pPr>
      <w:proofErr w:type="gramStart"/>
      <w:r w:rsidRPr="003F2FB3">
        <w:rPr>
          <w:rFonts w:ascii="Arial" w:hAnsi="Arial" w:cs="Arial"/>
        </w:rPr>
        <w:t>nos</w:t>
      </w:r>
      <w:proofErr w:type="gramEnd"/>
      <w:r w:rsidRPr="003F2FB3">
        <w:rPr>
          <w:rFonts w:ascii="Arial" w:hAnsi="Arial" w:cs="Arial"/>
        </w:rPr>
        <w:t xml:space="preserve"> una como una gran familia.</w:t>
      </w:r>
    </w:p>
    <w:p w:rsidR="002B1D24" w:rsidRDefault="002B1D24" w:rsidP="00266D22">
      <w:pPr>
        <w:pStyle w:val="Prrafodelista"/>
        <w:spacing w:after="80" w:line="240" w:lineRule="auto"/>
        <w:ind w:left="360"/>
        <w:rPr>
          <w:rFonts w:ascii="Arial" w:hAnsi="Arial" w:cs="Arial"/>
        </w:rPr>
      </w:pPr>
      <w:r w:rsidRPr="003F2FB3">
        <w:rPr>
          <w:rFonts w:ascii="Arial" w:hAnsi="Arial" w:cs="Arial"/>
        </w:rPr>
        <w:t xml:space="preserve">Que Jesucristo, el Resucitado, en un mundo marcado por señales de muerte, </w:t>
      </w:r>
    </w:p>
    <w:p w:rsidR="002B1D24" w:rsidRPr="003F2FB3" w:rsidRDefault="002B1D24" w:rsidP="00266D22">
      <w:pPr>
        <w:pStyle w:val="Prrafodelista"/>
        <w:spacing w:after="80" w:line="240" w:lineRule="auto"/>
        <w:ind w:left="360"/>
        <w:rPr>
          <w:rFonts w:ascii="Arial" w:hAnsi="Arial" w:cs="Arial"/>
        </w:rPr>
      </w:pPr>
      <w:proofErr w:type="gramStart"/>
      <w:r w:rsidRPr="003F2FB3">
        <w:rPr>
          <w:rFonts w:ascii="Arial" w:hAnsi="Arial" w:cs="Arial"/>
        </w:rPr>
        <w:t>nos</w:t>
      </w:r>
      <w:proofErr w:type="gramEnd"/>
      <w:r w:rsidRPr="003F2FB3">
        <w:rPr>
          <w:rFonts w:ascii="Arial" w:hAnsi="Arial" w:cs="Arial"/>
        </w:rPr>
        <w:t xml:space="preserve"> ofrezca salvación y vida.</w:t>
      </w:r>
    </w:p>
    <w:p w:rsidR="002B1D24" w:rsidRDefault="002B1D24" w:rsidP="00266D22">
      <w:pPr>
        <w:pStyle w:val="Prrafodelista"/>
        <w:spacing w:after="80" w:line="240" w:lineRule="auto"/>
        <w:ind w:left="360"/>
        <w:rPr>
          <w:rFonts w:ascii="Arial" w:hAnsi="Arial" w:cs="Arial"/>
        </w:rPr>
      </w:pPr>
      <w:r w:rsidRPr="003F2FB3">
        <w:rPr>
          <w:rFonts w:ascii="Arial" w:hAnsi="Arial" w:cs="Arial"/>
        </w:rPr>
        <w:t xml:space="preserve">Que el Espíritu, fuego que ilumina, </w:t>
      </w:r>
    </w:p>
    <w:p w:rsidR="002B1D24" w:rsidRPr="003F2FB3" w:rsidRDefault="002B1D24" w:rsidP="00266D22">
      <w:pPr>
        <w:pStyle w:val="Prrafodelista"/>
        <w:spacing w:after="80" w:line="240" w:lineRule="auto"/>
        <w:ind w:left="360"/>
        <w:rPr>
          <w:rFonts w:ascii="Arial" w:hAnsi="Arial" w:cs="Arial"/>
        </w:rPr>
      </w:pPr>
      <w:proofErr w:type="gramStart"/>
      <w:r w:rsidRPr="003F2FB3">
        <w:rPr>
          <w:rFonts w:ascii="Arial" w:hAnsi="Arial" w:cs="Arial"/>
        </w:rPr>
        <w:t>llene</w:t>
      </w:r>
      <w:proofErr w:type="gramEnd"/>
      <w:r w:rsidRPr="003F2FB3">
        <w:rPr>
          <w:rFonts w:ascii="Arial" w:hAnsi="Arial" w:cs="Arial"/>
        </w:rPr>
        <w:t xml:space="preserve"> nuestros labios para proclamar el idioma solidario del amor.</w:t>
      </w:r>
    </w:p>
    <w:p w:rsidR="002B1D24" w:rsidRPr="00E47AE8" w:rsidRDefault="002B1D24" w:rsidP="00266D22">
      <w:pPr>
        <w:pStyle w:val="Prrafodelista"/>
        <w:spacing w:after="80" w:line="240" w:lineRule="auto"/>
        <w:ind w:left="360"/>
        <w:rPr>
          <w:rFonts w:ascii="Arial" w:hAnsi="Arial" w:cs="Arial"/>
          <w:sz w:val="8"/>
          <w:szCs w:val="8"/>
        </w:rPr>
      </w:pPr>
    </w:p>
    <w:p w:rsidR="002B1D24" w:rsidRDefault="002B1D24" w:rsidP="00266D22">
      <w:pPr>
        <w:pStyle w:val="Prrafodelista"/>
        <w:spacing w:after="80" w:line="240" w:lineRule="auto"/>
        <w:ind w:left="360"/>
        <w:rPr>
          <w:rFonts w:ascii="Arial" w:hAnsi="Arial" w:cs="Arial"/>
          <w:b/>
        </w:rPr>
      </w:pPr>
      <w:r w:rsidRPr="003F2FB3">
        <w:rPr>
          <w:rFonts w:ascii="Arial" w:hAnsi="Arial" w:cs="Arial"/>
          <w:b/>
        </w:rPr>
        <w:t>Ahora, iremos al mundo a compartir el Espíritu de Vida que nos habita, a repartir esperanza, a ofrecer testimonio de ser uno en la mano de Dios.</w:t>
      </w:r>
      <w:r>
        <w:rPr>
          <w:rFonts w:ascii="Arial" w:hAnsi="Arial" w:cs="Arial"/>
          <w:b/>
        </w:rPr>
        <w:t xml:space="preserve"> Amén.</w:t>
      </w:r>
    </w:p>
    <w:p w:rsidR="002B1D24" w:rsidRPr="00E47AE8" w:rsidRDefault="002B1D24" w:rsidP="00266D22">
      <w:pPr>
        <w:pStyle w:val="Prrafodelista"/>
        <w:spacing w:after="80"/>
        <w:ind w:left="360"/>
        <w:rPr>
          <w:rFonts w:ascii="Arial" w:hAnsi="Arial" w:cs="Arial"/>
          <w:b/>
          <w:sz w:val="8"/>
          <w:szCs w:val="8"/>
        </w:rPr>
      </w:pPr>
    </w:p>
    <w:p w:rsidR="002B1D24" w:rsidRPr="009D021A" w:rsidRDefault="002B1D24" w:rsidP="00266D22">
      <w:pPr>
        <w:pStyle w:val="Prrafodelista"/>
        <w:spacing w:after="80" w:line="240" w:lineRule="auto"/>
        <w:ind w:left="2124"/>
        <w:rPr>
          <w:rFonts w:ascii="Arial Narrow" w:hAnsi="Arial Narrow" w:cs="Arial"/>
          <w:i/>
          <w:sz w:val="18"/>
          <w:szCs w:val="18"/>
        </w:rPr>
      </w:pPr>
      <w:r w:rsidRPr="009D021A">
        <w:rPr>
          <w:rFonts w:ascii="Arial Narrow" w:hAnsi="Arial Narrow" w:cs="Arial"/>
          <w:i/>
          <w:sz w:val="18"/>
          <w:szCs w:val="18"/>
        </w:rPr>
        <w:t>Recursos litúrgicos creados en el Curso de Liturgia, celebrado en Camagüey (11 al 15 de mayo de 2009), para la celebración del Pentecostés, Amós López Rubio</w:t>
      </w:r>
    </w:p>
    <w:p w:rsidR="002B1D24" w:rsidRDefault="002B1D24" w:rsidP="00266D22">
      <w:pPr>
        <w:pStyle w:val="Prrafodelista"/>
        <w:spacing w:after="80"/>
        <w:ind w:left="360"/>
        <w:rPr>
          <w:rFonts w:ascii="Arial" w:hAnsi="Arial" w:cs="Arial"/>
        </w:rPr>
      </w:pPr>
    </w:p>
    <w:p w:rsidR="002B1D24" w:rsidRPr="007C12F1" w:rsidRDefault="002B1D24" w:rsidP="00440917">
      <w:pPr>
        <w:pStyle w:val="Prrafodelista"/>
        <w:numPr>
          <w:ilvl w:val="0"/>
          <w:numId w:val="12"/>
        </w:numPr>
        <w:tabs>
          <w:tab w:val="clear" w:pos="1776"/>
          <w:tab w:val="num" w:pos="360"/>
        </w:tabs>
        <w:spacing w:after="80"/>
        <w:ind w:left="360"/>
        <w:rPr>
          <w:rFonts w:ascii="Arial" w:hAnsi="Arial" w:cs="Arial"/>
          <w:b/>
        </w:rPr>
      </w:pPr>
      <w:r w:rsidRPr="007C12F1">
        <w:rPr>
          <w:rFonts w:ascii="Arial" w:hAnsi="Arial" w:cs="Arial"/>
          <w:b/>
        </w:rPr>
        <w:t>Invocación</w:t>
      </w:r>
    </w:p>
    <w:p w:rsidR="002B1D24" w:rsidRPr="003F2FB3" w:rsidRDefault="002B1D24" w:rsidP="00266D22">
      <w:pPr>
        <w:pStyle w:val="Prrafodelista"/>
        <w:spacing w:after="0" w:line="240" w:lineRule="auto"/>
        <w:ind w:left="360"/>
        <w:rPr>
          <w:rFonts w:ascii="Arial" w:hAnsi="Arial" w:cs="Arial"/>
        </w:rPr>
      </w:pPr>
      <w:r w:rsidRPr="003F2FB3">
        <w:rPr>
          <w:rFonts w:ascii="Arial" w:hAnsi="Arial" w:cs="Arial"/>
        </w:rPr>
        <w:t>Espíritu de vida, ven y aliéntanos con tu amor y tu gracia.</w:t>
      </w:r>
    </w:p>
    <w:p w:rsidR="002B1D24" w:rsidRPr="003F2FB3" w:rsidRDefault="002B1D24" w:rsidP="00266D22">
      <w:pPr>
        <w:pStyle w:val="Prrafodelista"/>
        <w:spacing w:after="0" w:line="240" w:lineRule="auto"/>
        <w:ind w:left="360"/>
        <w:rPr>
          <w:rFonts w:ascii="Arial" w:hAnsi="Arial" w:cs="Arial"/>
        </w:rPr>
      </w:pPr>
      <w:r w:rsidRPr="003F2FB3">
        <w:rPr>
          <w:rFonts w:ascii="Arial" w:hAnsi="Arial" w:cs="Arial"/>
        </w:rPr>
        <w:t>Espíritu de consuelo, ven y abrázanos con tu presencia y tu visión.</w:t>
      </w:r>
    </w:p>
    <w:p w:rsidR="002B1D24" w:rsidRPr="003F2FB3" w:rsidRDefault="002B1D24" w:rsidP="00266D22">
      <w:pPr>
        <w:pStyle w:val="Prrafodelista"/>
        <w:spacing w:after="0" w:line="240" w:lineRule="auto"/>
        <w:ind w:left="360"/>
        <w:rPr>
          <w:rFonts w:ascii="Arial" w:hAnsi="Arial" w:cs="Arial"/>
        </w:rPr>
      </w:pPr>
      <w:r w:rsidRPr="003F2FB3">
        <w:rPr>
          <w:rFonts w:ascii="Arial" w:hAnsi="Arial" w:cs="Arial"/>
        </w:rPr>
        <w:t>Espíritu de esperanza, ven y llénanos con una palabra nueva, una palabra que libere.</w:t>
      </w:r>
    </w:p>
    <w:p w:rsidR="002B1D24" w:rsidRPr="003F2FB3" w:rsidRDefault="002B1D24" w:rsidP="00266D22">
      <w:pPr>
        <w:pStyle w:val="Prrafodelista"/>
        <w:spacing w:after="0" w:line="240" w:lineRule="auto"/>
        <w:ind w:left="360"/>
        <w:rPr>
          <w:rFonts w:ascii="Arial" w:hAnsi="Arial" w:cs="Arial"/>
        </w:rPr>
      </w:pPr>
      <w:r w:rsidRPr="003F2FB3">
        <w:rPr>
          <w:rFonts w:ascii="Arial" w:hAnsi="Arial" w:cs="Arial"/>
        </w:rPr>
        <w:t xml:space="preserve">Espíritu de apertura, ven y conviértenos a los demás, sin miedos ni exclusiones. </w:t>
      </w:r>
    </w:p>
    <w:p w:rsidR="002B1D24" w:rsidRPr="003F2FB3" w:rsidRDefault="002B1D24" w:rsidP="00266D22">
      <w:pPr>
        <w:pStyle w:val="Prrafodelista"/>
        <w:spacing w:after="0" w:line="240" w:lineRule="auto"/>
        <w:ind w:left="360"/>
        <w:rPr>
          <w:rFonts w:ascii="Arial" w:hAnsi="Arial" w:cs="Arial"/>
        </w:rPr>
      </w:pPr>
      <w:r w:rsidRPr="003F2FB3">
        <w:rPr>
          <w:rFonts w:ascii="Arial" w:hAnsi="Arial" w:cs="Arial"/>
        </w:rPr>
        <w:t>Espíritu de aceptación, ven y acógenos en el nuevo mundo que estás creando.</w:t>
      </w:r>
    </w:p>
    <w:p w:rsidR="002B1D24" w:rsidRDefault="002B1D24" w:rsidP="00266D22">
      <w:pPr>
        <w:pStyle w:val="Prrafodelista"/>
        <w:spacing w:after="0" w:line="240" w:lineRule="auto"/>
        <w:ind w:left="360"/>
        <w:rPr>
          <w:rFonts w:ascii="Arial" w:hAnsi="Arial" w:cs="Arial"/>
        </w:rPr>
      </w:pPr>
      <w:r w:rsidRPr="003F2FB3">
        <w:rPr>
          <w:rFonts w:ascii="Arial" w:hAnsi="Arial" w:cs="Arial"/>
        </w:rPr>
        <w:t>Espíritu del universo, ven y conmuévenos al compás de tus gemidos.</w:t>
      </w:r>
      <w:r>
        <w:rPr>
          <w:rFonts w:ascii="Arial" w:hAnsi="Arial" w:cs="Arial"/>
        </w:rPr>
        <w:t xml:space="preserve"> Amén.</w:t>
      </w:r>
    </w:p>
    <w:p w:rsidR="002B1D24" w:rsidRPr="007C12F1" w:rsidRDefault="002B1D24" w:rsidP="00266D22">
      <w:pPr>
        <w:pStyle w:val="Prrafodelista"/>
        <w:spacing w:after="80"/>
        <w:ind w:left="360"/>
        <w:rPr>
          <w:rFonts w:ascii="Arial" w:hAnsi="Arial" w:cs="Arial"/>
          <w:sz w:val="8"/>
          <w:szCs w:val="8"/>
        </w:rPr>
      </w:pPr>
    </w:p>
    <w:p w:rsidR="002B1D24" w:rsidRPr="00F23F7E" w:rsidRDefault="002B1D24" w:rsidP="00266D22">
      <w:pPr>
        <w:pStyle w:val="Prrafodelista"/>
        <w:spacing w:after="120"/>
        <w:ind w:left="360"/>
        <w:jc w:val="right"/>
        <w:rPr>
          <w:rFonts w:ascii="Arial" w:hAnsi="Arial" w:cs="Arial"/>
          <w:i/>
          <w:sz w:val="18"/>
          <w:szCs w:val="18"/>
        </w:rPr>
      </w:pPr>
      <w:r w:rsidRPr="007C12F1">
        <w:rPr>
          <w:rFonts w:ascii="Arial" w:hAnsi="Arial" w:cs="Arial"/>
          <w:i/>
          <w:sz w:val="18"/>
          <w:szCs w:val="18"/>
        </w:rPr>
        <w:t>Amós López Rubio</w:t>
      </w:r>
    </w:p>
    <w:p w:rsidR="002B1D24" w:rsidRPr="0037138F" w:rsidRDefault="002B1D24" w:rsidP="00440917">
      <w:pPr>
        <w:pStyle w:val="Prrafodelista"/>
        <w:numPr>
          <w:ilvl w:val="0"/>
          <w:numId w:val="12"/>
        </w:numPr>
        <w:tabs>
          <w:tab w:val="clear" w:pos="1776"/>
          <w:tab w:val="num" w:pos="360"/>
        </w:tabs>
        <w:spacing w:after="80"/>
        <w:ind w:left="360"/>
        <w:rPr>
          <w:rFonts w:ascii="Arial" w:hAnsi="Arial" w:cs="Arial"/>
          <w:b/>
        </w:rPr>
      </w:pPr>
      <w:r w:rsidRPr="007C12F1">
        <w:rPr>
          <w:rFonts w:ascii="Arial" w:hAnsi="Arial" w:cs="Arial"/>
          <w:b/>
        </w:rPr>
        <w:t>Himnos y canciones</w:t>
      </w:r>
    </w:p>
    <w:p w:rsidR="002B1D24" w:rsidRPr="00F65642" w:rsidRDefault="002B1D24" w:rsidP="00440917">
      <w:pPr>
        <w:pStyle w:val="Prrafodelista"/>
        <w:numPr>
          <w:ilvl w:val="0"/>
          <w:numId w:val="38"/>
        </w:numPr>
        <w:spacing w:line="240" w:lineRule="auto"/>
        <w:rPr>
          <w:rFonts w:ascii="Arial" w:hAnsi="Arial" w:cs="Arial"/>
        </w:rPr>
      </w:pPr>
      <w:r w:rsidRPr="00F65642">
        <w:rPr>
          <w:rFonts w:ascii="Arial" w:hAnsi="Arial" w:cs="Arial"/>
        </w:rPr>
        <w:t>Soplo de Dios viviente (Canto y Fe 75)</w:t>
      </w:r>
    </w:p>
    <w:p w:rsidR="002B1D24" w:rsidRDefault="002B1D24" w:rsidP="00440917">
      <w:pPr>
        <w:pStyle w:val="Prrafodelista"/>
        <w:numPr>
          <w:ilvl w:val="0"/>
          <w:numId w:val="38"/>
        </w:numPr>
        <w:spacing w:line="240" w:lineRule="auto"/>
        <w:rPr>
          <w:rFonts w:ascii="Arial" w:hAnsi="Arial" w:cs="Arial"/>
        </w:rPr>
      </w:pPr>
      <w:r w:rsidRPr="00F65642">
        <w:rPr>
          <w:rFonts w:ascii="Arial" w:hAnsi="Arial" w:cs="Arial"/>
        </w:rPr>
        <w:t>Dios familia (C y F 311)</w:t>
      </w:r>
    </w:p>
    <w:p w:rsidR="00D64CE7" w:rsidRPr="009C5DC4" w:rsidRDefault="00D64CE7" w:rsidP="00440917">
      <w:pPr>
        <w:pStyle w:val="Prrafodelista"/>
        <w:numPr>
          <w:ilvl w:val="0"/>
          <w:numId w:val="38"/>
        </w:numPr>
        <w:spacing w:after="0" w:line="240" w:lineRule="auto"/>
        <w:rPr>
          <w:rFonts w:ascii="Arial" w:hAnsi="Arial" w:cs="Arial"/>
          <w:lang w:eastAsia="es-AR"/>
        </w:rPr>
      </w:pPr>
      <w:r w:rsidRPr="009C5DC4">
        <w:rPr>
          <w:rFonts w:ascii="Arial" w:hAnsi="Arial" w:cs="Arial"/>
          <w:lang w:eastAsia="es-AR"/>
        </w:rPr>
        <w:t>Yo soy quien te manda (Canto y Fe 276)</w:t>
      </w:r>
    </w:p>
    <w:p w:rsidR="00D64CE7" w:rsidRPr="009C5DC4" w:rsidRDefault="00D64CE7" w:rsidP="00440917">
      <w:pPr>
        <w:pStyle w:val="Prrafodelista"/>
        <w:numPr>
          <w:ilvl w:val="0"/>
          <w:numId w:val="38"/>
        </w:numPr>
        <w:spacing w:after="0" w:line="240" w:lineRule="auto"/>
        <w:rPr>
          <w:rFonts w:ascii="Arial" w:hAnsi="Arial" w:cs="Arial"/>
          <w:lang w:eastAsia="es-AR"/>
        </w:rPr>
      </w:pPr>
      <w:r w:rsidRPr="009C5DC4">
        <w:rPr>
          <w:rFonts w:ascii="Arial" w:hAnsi="Arial" w:cs="Arial"/>
          <w:lang w:eastAsia="es-AR"/>
        </w:rPr>
        <w:t>Ayudar y servir (</w:t>
      </w:r>
      <w:proofErr w:type="spellStart"/>
      <w:r w:rsidRPr="009C5DC4">
        <w:rPr>
          <w:rFonts w:ascii="Arial" w:hAnsi="Arial" w:cs="Arial"/>
          <w:lang w:eastAsia="es-AR"/>
        </w:rPr>
        <w:t>CyF</w:t>
      </w:r>
      <w:proofErr w:type="spellEnd"/>
      <w:r w:rsidRPr="009C5DC4">
        <w:rPr>
          <w:rFonts w:ascii="Arial" w:hAnsi="Arial" w:cs="Arial"/>
          <w:lang w:eastAsia="es-AR"/>
        </w:rPr>
        <w:t xml:space="preserve"> 279)</w:t>
      </w:r>
    </w:p>
    <w:p w:rsidR="00D64CE7" w:rsidRPr="00F65642" w:rsidRDefault="00D64CE7" w:rsidP="0037138F">
      <w:pPr>
        <w:pStyle w:val="Prrafodelista"/>
        <w:spacing w:line="240" w:lineRule="auto"/>
        <w:ind w:left="1080"/>
        <w:rPr>
          <w:rFonts w:ascii="Arial" w:hAnsi="Arial" w:cs="Arial"/>
        </w:rPr>
      </w:pPr>
    </w:p>
    <w:p w:rsidR="00726F0B" w:rsidRDefault="00726F0B" w:rsidP="00726F0B">
      <w:pPr>
        <w:rPr>
          <w:lang w:val="es-AR"/>
        </w:rPr>
      </w:pPr>
    </w:p>
    <w:tbl>
      <w:tblPr>
        <w:tblStyle w:val="Tablaconcuadrcula"/>
        <w:tblW w:w="0" w:type="auto"/>
        <w:tblInd w:w="2802" w:type="dxa"/>
        <w:tblLook w:val="04A0"/>
      </w:tblPr>
      <w:tblGrid>
        <w:gridCol w:w="7053"/>
      </w:tblGrid>
      <w:tr w:rsidR="00726F0B" w:rsidTr="00064AC8">
        <w:tc>
          <w:tcPr>
            <w:tcW w:w="7053" w:type="dxa"/>
            <w:shd w:val="clear" w:color="auto" w:fill="F4B083" w:themeFill="accent2" w:themeFillTint="99"/>
          </w:tcPr>
          <w:p w:rsidR="00726F0B" w:rsidRDefault="00726F0B" w:rsidP="009D021A">
            <w:pPr>
              <w:pStyle w:val="Encabezado"/>
              <w:spacing w:before="120"/>
              <w:rPr>
                <w:rFonts w:ascii="Arial" w:hAnsi="Arial" w:cs="Arial"/>
                <w:b/>
                <w:i/>
                <w:sz w:val="20"/>
                <w:szCs w:val="20"/>
              </w:rPr>
            </w:pPr>
            <w:r w:rsidRPr="00B839D4">
              <w:rPr>
                <w:rFonts w:ascii="Arial" w:hAnsi="Arial" w:cs="Arial"/>
                <w:b/>
                <w:i/>
                <w:sz w:val="20"/>
                <w:szCs w:val="20"/>
              </w:rPr>
              <w:t xml:space="preserve">Esta ha sido una nueva entrega de </w:t>
            </w:r>
            <w:r>
              <w:rPr>
                <w:rFonts w:ascii="Arial" w:hAnsi="Arial" w:cs="Arial"/>
                <w:b/>
                <w:i/>
                <w:sz w:val="20"/>
                <w:szCs w:val="20"/>
              </w:rPr>
              <w:t>recursos</w:t>
            </w:r>
            <w:r w:rsidRPr="00B839D4">
              <w:rPr>
                <w:rFonts w:ascii="Arial" w:hAnsi="Arial" w:cs="Arial"/>
                <w:b/>
                <w:i/>
                <w:sz w:val="20"/>
                <w:szCs w:val="20"/>
              </w:rPr>
              <w:t xml:space="preserve"> litúrgicos y pastorales</w:t>
            </w:r>
            <w:r w:rsidR="00F46FFE">
              <w:rPr>
                <w:rFonts w:ascii="Arial" w:hAnsi="Arial" w:cs="Arial"/>
                <w:b/>
                <w:i/>
                <w:sz w:val="20"/>
                <w:szCs w:val="20"/>
              </w:rPr>
              <w:t xml:space="preserve"> para </w:t>
            </w:r>
            <w:r w:rsidRPr="00DB1AB2">
              <w:rPr>
                <w:rFonts w:ascii="Arial" w:hAnsi="Arial" w:cs="Arial"/>
                <w:b/>
                <w:i/>
                <w:sz w:val="20"/>
                <w:szCs w:val="20"/>
              </w:rPr>
              <w:t>e</w:t>
            </w:r>
            <w:r>
              <w:rPr>
                <w:rFonts w:ascii="Arial" w:hAnsi="Arial" w:cs="Arial"/>
                <w:b/>
                <w:i/>
                <w:sz w:val="20"/>
                <w:szCs w:val="20"/>
              </w:rPr>
              <w:t xml:space="preserve">l tiempo de Cuaresma </w:t>
            </w:r>
            <w:r w:rsidR="009D021A">
              <w:rPr>
                <w:rFonts w:ascii="Arial" w:hAnsi="Arial" w:cs="Arial"/>
                <w:b/>
                <w:i/>
                <w:sz w:val="20"/>
                <w:szCs w:val="20"/>
              </w:rPr>
              <w:t xml:space="preserve">a Pentecostés, meses de </w:t>
            </w:r>
            <w:r>
              <w:rPr>
                <w:rFonts w:ascii="Arial" w:hAnsi="Arial" w:cs="Arial"/>
                <w:b/>
                <w:i/>
                <w:sz w:val="20"/>
                <w:szCs w:val="20"/>
              </w:rPr>
              <w:t xml:space="preserve">Abril </w:t>
            </w:r>
            <w:r w:rsidR="00F46FFE">
              <w:rPr>
                <w:rFonts w:ascii="Arial" w:hAnsi="Arial" w:cs="Arial"/>
                <w:b/>
                <w:i/>
                <w:sz w:val="20"/>
                <w:szCs w:val="20"/>
              </w:rPr>
              <w:t>y Mayo 2020</w:t>
            </w:r>
            <w:r>
              <w:rPr>
                <w:rFonts w:ascii="Arial" w:hAnsi="Arial" w:cs="Arial"/>
                <w:b/>
                <w:i/>
                <w:sz w:val="20"/>
                <w:szCs w:val="20"/>
              </w:rPr>
              <w:t xml:space="preserve"> (Ciclo A</w:t>
            </w:r>
            <w:r w:rsidRPr="00DB1AB2">
              <w:rPr>
                <w:rFonts w:ascii="Arial" w:hAnsi="Arial" w:cs="Arial"/>
                <w:b/>
                <w:i/>
                <w:sz w:val="20"/>
                <w:szCs w:val="20"/>
              </w:rPr>
              <w:t>)</w:t>
            </w:r>
            <w:r w:rsidR="00F46FFE">
              <w:rPr>
                <w:rFonts w:ascii="Arial" w:hAnsi="Arial" w:cs="Arial"/>
                <w:b/>
                <w:i/>
                <w:sz w:val="20"/>
                <w:szCs w:val="20"/>
              </w:rPr>
              <w:t>. Reedición de 2017 con nuevos materiales.</w:t>
            </w:r>
          </w:p>
          <w:p w:rsidR="00726F0B" w:rsidRPr="00DB1AB2" w:rsidRDefault="00726F0B" w:rsidP="00726F0B">
            <w:pPr>
              <w:pStyle w:val="Encabezado"/>
              <w:jc w:val="center"/>
              <w:rPr>
                <w:rFonts w:ascii="Arial" w:hAnsi="Arial" w:cs="Arial"/>
                <w:b/>
                <w:i/>
                <w:sz w:val="8"/>
                <w:szCs w:val="8"/>
              </w:rPr>
            </w:pPr>
          </w:p>
          <w:p w:rsidR="00726F0B" w:rsidRPr="00B839D4" w:rsidRDefault="00726F0B" w:rsidP="00B379B8">
            <w:pPr>
              <w:pStyle w:val="Prrafodelista"/>
              <w:numPr>
                <w:ilvl w:val="0"/>
                <w:numId w:val="3"/>
              </w:numPr>
              <w:spacing w:after="0" w:line="240" w:lineRule="auto"/>
              <w:rPr>
                <w:rFonts w:ascii="Arial" w:hAnsi="Arial" w:cs="Arial"/>
                <w:i/>
                <w:sz w:val="20"/>
                <w:szCs w:val="20"/>
              </w:rPr>
            </w:pPr>
            <w:r w:rsidRPr="00D8656E">
              <w:rPr>
                <w:rFonts w:ascii="Arial" w:hAnsi="Arial" w:cs="Arial"/>
                <w:i/>
                <w:sz w:val="20"/>
                <w:szCs w:val="20"/>
              </w:rPr>
              <w:t xml:space="preserve">para </w:t>
            </w:r>
            <w:r w:rsidRPr="00B839D4">
              <w:rPr>
                <w:rFonts w:ascii="Arial" w:hAnsi="Arial" w:cs="Arial"/>
                <w:i/>
                <w:sz w:val="20"/>
                <w:szCs w:val="20"/>
              </w:rPr>
              <w:t xml:space="preserve">hermanos y hermanas encargados del ministerio de la Palabra, </w:t>
            </w:r>
          </w:p>
          <w:p w:rsidR="00726F0B" w:rsidRPr="00B839D4" w:rsidRDefault="00726F0B" w:rsidP="00B379B8">
            <w:pPr>
              <w:pStyle w:val="Prrafodelista"/>
              <w:numPr>
                <w:ilvl w:val="0"/>
                <w:numId w:val="3"/>
              </w:numPr>
              <w:spacing w:after="0" w:line="240" w:lineRule="auto"/>
              <w:rPr>
                <w:rFonts w:ascii="Arial" w:hAnsi="Arial" w:cs="Arial"/>
                <w:i/>
                <w:sz w:val="20"/>
                <w:szCs w:val="20"/>
              </w:rPr>
            </w:pPr>
            <w:r w:rsidRPr="00B839D4">
              <w:rPr>
                <w:rFonts w:ascii="Arial" w:hAnsi="Arial" w:cs="Arial"/>
                <w:i/>
                <w:sz w:val="20"/>
                <w:szCs w:val="20"/>
              </w:rPr>
              <w:t>realizando trabajos pastorales en amplio sentido y con distintos grupos</w:t>
            </w:r>
          </w:p>
          <w:p w:rsidR="00726F0B" w:rsidRPr="00B839D4" w:rsidRDefault="00726F0B" w:rsidP="00B379B8">
            <w:pPr>
              <w:pStyle w:val="Prrafodelista"/>
              <w:numPr>
                <w:ilvl w:val="0"/>
                <w:numId w:val="3"/>
              </w:numPr>
              <w:spacing w:after="0" w:line="240" w:lineRule="auto"/>
              <w:rPr>
                <w:rFonts w:ascii="Arial" w:hAnsi="Arial" w:cs="Arial"/>
                <w:i/>
                <w:sz w:val="20"/>
                <w:szCs w:val="20"/>
              </w:rPr>
            </w:pPr>
            <w:r w:rsidRPr="00B839D4">
              <w:rPr>
                <w:rFonts w:ascii="Arial" w:hAnsi="Arial" w:cs="Arial"/>
                <w:i/>
                <w:sz w:val="20"/>
                <w:szCs w:val="20"/>
              </w:rPr>
              <w:t>y a  encargados y encargadas de la liturgia del culto comunitario.</w:t>
            </w:r>
          </w:p>
          <w:p w:rsidR="00726F0B" w:rsidRPr="00B839D4" w:rsidRDefault="00726F0B" w:rsidP="00726F0B">
            <w:pPr>
              <w:pStyle w:val="Prrafodelista"/>
              <w:spacing w:after="80" w:line="240" w:lineRule="auto"/>
              <w:ind w:left="708"/>
              <w:rPr>
                <w:rFonts w:ascii="Arial" w:hAnsi="Arial" w:cs="Arial"/>
                <w:i/>
                <w:sz w:val="8"/>
                <w:szCs w:val="8"/>
              </w:rPr>
            </w:pPr>
          </w:p>
          <w:p w:rsidR="00726F0B" w:rsidRDefault="00F46FFE" w:rsidP="00726F0B">
            <w:pPr>
              <w:pStyle w:val="Prrafodelista"/>
              <w:spacing w:after="80" w:line="240" w:lineRule="auto"/>
              <w:ind w:left="0"/>
              <w:rPr>
                <w:rFonts w:ascii="Arial" w:hAnsi="Arial" w:cs="Arial"/>
                <w:i/>
                <w:sz w:val="20"/>
                <w:szCs w:val="20"/>
              </w:rPr>
            </w:pPr>
            <w:r>
              <w:rPr>
                <w:rFonts w:ascii="Arial" w:hAnsi="Arial" w:cs="Arial"/>
                <w:i/>
                <w:sz w:val="20"/>
                <w:szCs w:val="20"/>
              </w:rPr>
              <w:t xml:space="preserve">Cotejando el </w:t>
            </w:r>
            <w:r w:rsidR="00726F0B" w:rsidRPr="00B839D4">
              <w:rPr>
                <w:rFonts w:ascii="Arial" w:hAnsi="Arial" w:cs="Arial"/>
                <w:i/>
                <w:sz w:val="20"/>
                <w:szCs w:val="20"/>
              </w:rPr>
              <w:t xml:space="preserve"> “Leccionario Común </w:t>
            </w:r>
            <w:r w:rsidR="00726F0B">
              <w:rPr>
                <w:rFonts w:ascii="Arial" w:hAnsi="Arial" w:cs="Arial"/>
                <w:i/>
                <w:sz w:val="20"/>
                <w:szCs w:val="20"/>
              </w:rPr>
              <w:t xml:space="preserve">Revisado”, </w:t>
            </w:r>
            <w:r>
              <w:rPr>
                <w:rFonts w:ascii="Arial" w:hAnsi="Arial" w:cs="Arial"/>
                <w:i/>
                <w:sz w:val="20"/>
                <w:szCs w:val="20"/>
              </w:rPr>
              <w:t xml:space="preserve">con el </w:t>
            </w:r>
            <w:r w:rsidR="00726F0B">
              <w:rPr>
                <w:rFonts w:ascii="Arial" w:hAnsi="Arial" w:cs="Arial"/>
                <w:i/>
                <w:sz w:val="20"/>
                <w:szCs w:val="20"/>
              </w:rPr>
              <w:t xml:space="preserve">también editado por la </w:t>
            </w:r>
            <w:r w:rsidR="00726F0B" w:rsidRPr="00B839D4">
              <w:rPr>
                <w:rFonts w:ascii="Arial" w:hAnsi="Arial" w:cs="Arial"/>
                <w:i/>
                <w:sz w:val="20"/>
                <w:szCs w:val="20"/>
              </w:rPr>
              <w:t xml:space="preserve">agenda y leccionario </w:t>
            </w:r>
            <w:r w:rsidR="00726F0B">
              <w:rPr>
                <w:rFonts w:ascii="Arial" w:hAnsi="Arial" w:cs="Arial"/>
                <w:i/>
                <w:sz w:val="20"/>
                <w:szCs w:val="20"/>
              </w:rPr>
              <w:t>de la IEMA</w:t>
            </w:r>
            <w:r>
              <w:rPr>
                <w:rFonts w:ascii="Arial" w:hAnsi="Arial" w:cs="Arial"/>
                <w:i/>
                <w:sz w:val="20"/>
                <w:szCs w:val="20"/>
              </w:rPr>
              <w:t xml:space="preserve"> y otros de iglesias hermanas.</w:t>
            </w:r>
            <w:r w:rsidR="00726F0B" w:rsidRPr="00B839D4">
              <w:rPr>
                <w:rFonts w:ascii="Arial" w:hAnsi="Arial" w:cs="Arial"/>
                <w:i/>
                <w:sz w:val="20"/>
                <w:szCs w:val="20"/>
              </w:rPr>
              <w:t xml:space="preserve"> </w:t>
            </w:r>
            <w:r>
              <w:rPr>
                <w:rFonts w:ascii="Arial" w:hAnsi="Arial" w:cs="Arial"/>
                <w:i/>
                <w:sz w:val="20"/>
                <w:szCs w:val="20"/>
              </w:rPr>
              <w:t>Nos permitimos</w:t>
            </w:r>
            <w:r w:rsidR="00726F0B">
              <w:rPr>
                <w:rFonts w:ascii="Arial" w:hAnsi="Arial" w:cs="Arial"/>
                <w:i/>
                <w:sz w:val="20"/>
                <w:szCs w:val="20"/>
              </w:rPr>
              <w:t xml:space="preserve"> algunos cambios</w:t>
            </w:r>
            <w:r w:rsidR="003C18B5">
              <w:rPr>
                <w:rFonts w:ascii="Arial" w:hAnsi="Arial" w:cs="Arial"/>
                <w:i/>
                <w:sz w:val="20"/>
                <w:szCs w:val="20"/>
              </w:rPr>
              <w:t xml:space="preserve"> </w:t>
            </w:r>
            <w:r w:rsidR="00726F0B">
              <w:rPr>
                <w:rFonts w:ascii="Arial" w:hAnsi="Arial" w:cs="Arial"/>
                <w:i/>
                <w:sz w:val="20"/>
                <w:szCs w:val="20"/>
              </w:rPr>
              <w:t>en la longitud de los textos</w:t>
            </w:r>
            <w:r>
              <w:rPr>
                <w:rFonts w:ascii="Arial" w:hAnsi="Arial" w:cs="Arial"/>
                <w:i/>
                <w:sz w:val="20"/>
                <w:szCs w:val="20"/>
              </w:rPr>
              <w:t xml:space="preserve"> y proponiendo algunas alternativas.</w:t>
            </w:r>
          </w:p>
          <w:p w:rsidR="003C18B5" w:rsidRPr="003C18B5" w:rsidRDefault="003C18B5" w:rsidP="00726F0B">
            <w:pPr>
              <w:pStyle w:val="Prrafodelista"/>
              <w:spacing w:after="80" w:line="240" w:lineRule="auto"/>
              <w:ind w:left="0"/>
              <w:rPr>
                <w:rFonts w:ascii="Arial" w:hAnsi="Arial" w:cs="Arial"/>
                <w:i/>
                <w:sz w:val="8"/>
                <w:szCs w:val="8"/>
              </w:rPr>
            </w:pPr>
          </w:p>
          <w:p w:rsidR="003C18B5" w:rsidRDefault="003C18B5" w:rsidP="00726F0B">
            <w:pPr>
              <w:pStyle w:val="Prrafodelista"/>
              <w:spacing w:after="80" w:line="240" w:lineRule="auto"/>
              <w:ind w:left="0"/>
              <w:rPr>
                <w:rFonts w:ascii="Arial" w:hAnsi="Arial" w:cs="Arial"/>
                <w:i/>
                <w:sz w:val="20"/>
                <w:szCs w:val="20"/>
              </w:rPr>
            </w:pPr>
            <w:r>
              <w:rPr>
                <w:rFonts w:ascii="Arial" w:hAnsi="Arial" w:cs="Arial"/>
                <w:i/>
                <w:sz w:val="20"/>
                <w:szCs w:val="20"/>
              </w:rPr>
              <w:t>Este material circula en forma gratuita y solamente en ámbitos pastorales, dando crédito a todos los autores hasta donde los conocemos, valorando mucho su disponibilidad.</w:t>
            </w:r>
          </w:p>
          <w:p w:rsidR="00726F0B" w:rsidRPr="00D8656E" w:rsidRDefault="00726F0B" w:rsidP="00726F0B">
            <w:pPr>
              <w:pStyle w:val="Prrafodelista"/>
              <w:spacing w:after="80" w:line="240" w:lineRule="auto"/>
              <w:ind w:left="0"/>
              <w:rPr>
                <w:rFonts w:ascii="Arial" w:hAnsi="Arial" w:cs="Arial"/>
                <w:i/>
                <w:sz w:val="8"/>
                <w:szCs w:val="8"/>
              </w:rPr>
            </w:pPr>
          </w:p>
          <w:p w:rsidR="00726F0B" w:rsidRDefault="00726F0B" w:rsidP="00726F0B">
            <w:pPr>
              <w:pStyle w:val="Prrafodelista"/>
              <w:spacing w:after="80" w:line="240" w:lineRule="auto"/>
              <w:ind w:left="0"/>
              <w:rPr>
                <w:rFonts w:ascii="Arial" w:hAnsi="Arial" w:cs="Arial"/>
                <w:i/>
                <w:sz w:val="20"/>
                <w:szCs w:val="20"/>
              </w:rPr>
            </w:pPr>
            <w:r>
              <w:rPr>
                <w:rFonts w:ascii="Arial" w:hAnsi="Arial" w:cs="Arial"/>
                <w:i/>
                <w:sz w:val="20"/>
                <w:szCs w:val="20"/>
              </w:rPr>
              <w:t xml:space="preserve">Agradecemos todos los </w:t>
            </w:r>
            <w:r w:rsidR="00F46FFE">
              <w:rPr>
                <w:rFonts w:ascii="Arial" w:hAnsi="Arial" w:cs="Arial"/>
                <w:i/>
                <w:sz w:val="20"/>
                <w:szCs w:val="20"/>
              </w:rPr>
              <w:t xml:space="preserve">materiales </w:t>
            </w:r>
            <w:r>
              <w:rPr>
                <w:rFonts w:ascii="Arial" w:hAnsi="Arial" w:cs="Arial"/>
                <w:i/>
                <w:sz w:val="20"/>
                <w:szCs w:val="20"/>
              </w:rPr>
              <w:t xml:space="preserve"> que hemos usado –ya disponibles en varias redes–, sus aportes para estos “recursos” </w:t>
            </w:r>
            <w:r w:rsidR="00064AC8">
              <w:rPr>
                <w:rFonts w:ascii="Arial" w:hAnsi="Arial" w:cs="Arial"/>
                <w:i/>
                <w:sz w:val="20"/>
                <w:szCs w:val="20"/>
              </w:rPr>
              <w:t xml:space="preserve">– especialmente en esta entrega los de Leonardo Félix y Cristina </w:t>
            </w:r>
            <w:proofErr w:type="spellStart"/>
            <w:r w:rsidR="00064AC8">
              <w:rPr>
                <w:rFonts w:ascii="Arial" w:hAnsi="Arial" w:cs="Arial"/>
                <w:i/>
                <w:sz w:val="20"/>
                <w:szCs w:val="20"/>
              </w:rPr>
              <w:t>Dinoto</w:t>
            </w:r>
            <w:proofErr w:type="spellEnd"/>
            <w:r w:rsidR="00064AC8">
              <w:rPr>
                <w:rFonts w:ascii="Arial" w:hAnsi="Arial" w:cs="Arial"/>
                <w:i/>
                <w:sz w:val="20"/>
                <w:szCs w:val="20"/>
              </w:rPr>
              <w:t>, pastores, y espera</w:t>
            </w:r>
            <w:r>
              <w:rPr>
                <w:rFonts w:ascii="Arial" w:hAnsi="Arial" w:cs="Arial"/>
                <w:i/>
                <w:sz w:val="20"/>
                <w:szCs w:val="20"/>
              </w:rPr>
              <w:t>mos sus comentarios</w:t>
            </w:r>
            <w:r w:rsidR="00064AC8">
              <w:rPr>
                <w:rFonts w:ascii="Arial" w:hAnsi="Arial" w:cs="Arial"/>
                <w:i/>
                <w:sz w:val="20"/>
                <w:szCs w:val="20"/>
              </w:rPr>
              <w:t xml:space="preserve"> y sugerencias</w:t>
            </w:r>
            <w:r>
              <w:rPr>
                <w:rFonts w:ascii="Arial" w:hAnsi="Arial" w:cs="Arial"/>
                <w:i/>
                <w:sz w:val="20"/>
                <w:szCs w:val="20"/>
              </w:rPr>
              <w:t>.</w:t>
            </w:r>
          </w:p>
          <w:p w:rsidR="00064AC8" w:rsidRPr="003C18B5" w:rsidRDefault="00064AC8" w:rsidP="00726F0B">
            <w:pPr>
              <w:pStyle w:val="Prrafodelista"/>
              <w:spacing w:after="80" w:line="240" w:lineRule="auto"/>
              <w:ind w:left="0"/>
              <w:rPr>
                <w:rFonts w:ascii="Arial" w:hAnsi="Arial" w:cs="Arial"/>
                <w:i/>
                <w:sz w:val="8"/>
                <w:szCs w:val="8"/>
              </w:rPr>
            </w:pPr>
          </w:p>
          <w:p w:rsidR="00064AC8" w:rsidRPr="00B839D4" w:rsidRDefault="00064AC8" w:rsidP="00726F0B">
            <w:pPr>
              <w:pStyle w:val="Prrafodelista"/>
              <w:spacing w:after="80" w:line="240" w:lineRule="auto"/>
              <w:ind w:left="0"/>
              <w:rPr>
                <w:rFonts w:ascii="Arial" w:hAnsi="Arial" w:cs="Arial"/>
                <w:i/>
                <w:sz w:val="20"/>
                <w:szCs w:val="20"/>
              </w:rPr>
            </w:pPr>
            <w:r>
              <w:rPr>
                <w:rFonts w:ascii="Arial" w:hAnsi="Arial" w:cs="Arial"/>
                <w:i/>
                <w:sz w:val="20"/>
                <w:szCs w:val="20"/>
              </w:rPr>
              <w:t xml:space="preserve">Las indicaciones de las fuentes musicales son el </w:t>
            </w:r>
            <w:r w:rsidRPr="007E3FC4">
              <w:rPr>
                <w:rFonts w:ascii="Arial" w:hAnsi="Arial" w:cs="Arial"/>
                <w:i/>
                <w:sz w:val="20"/>
                <w:szCs w:val="20"/>
                <w:u w:val="single"/>
              </w:rPr>
              <w:t>Canto y Fe de América Latina</w:t>
            </w:r>
            <w:r>
              <w:rPr>
                <w:rFonts w:ascii="Arial" w:hAnsi="Arial" w:cs="Arial"/>
                <w:i/>
                <w:sz w:val="20"/>
                <w:szCs w:val="20"/>
              </w:rPr>
              <w:t xml:space="preserve">, </w:t>
            </w:r>
            <w:r w:rsidR="003C18B5">
              <w:rPr>
                <w:rFonts w:ascii="Arial" w:hAnsi="Arial" w:cs="Arial"/>
                <w:i/>
                <w:sz w:val="20"/>
                <w:szCs w:val="20"/>
              </w:rPr>
              <w:t xml:space="preserve">IERP, </w:t>
            </w:r>
            <w:proofErr w:type="spellStart"/>
            <w:r w:rsidRPr="00064AC8">
              <w:rPr>
                <w:rFonts w:ascii="Arial" w:hAnsi="Arial" w:cs="Arial"/>
                <w:b/>
                <w:i/>
                <w:sz w:val="20"/>
                <w:szCs w:val="20"/>
              </w:rPr>
              <w:t>CyF</w:t>
            </w:r>
            <w:proofErr w:type="spellEnd"/>
            <w:r>
              <w:rPr>
                <w:rFonts w:ascii="Arial" w:hAnsi="Arial" w:cs="Arial"/>
                <w:i/>
                <w:sz w:val="20"/>
                <w:szCs w:val="20"/>
              </w:rPr>
              <w:t xml:space="preserve">; el </w:t>
            </w:r>
            <w:r w:rsidRPr="003C18B5">
              <w:rPr>
                <w:rFonts w:ascii="Arial" w:hAnsi="Arial" w:cs="Arial"/>
                <w:i/>
                <w:sz w:val="20"/>
                <w:szCs w:val="20"/>
                <w:u w:val="single"/>
              </w:rPr>
              <w:t xml:space="preserve">Cancionero </w:t>
            </w:r>
            <w:proofErr w:type="spellStart"/>
            <w:r w:rsidRPr="003C18B5">
              <w:rPr>
                <w:rFonts w:ascii="Arial" w:hAnsi="Arial" w:cs="Arial"/>
                <w:i/>
                <w:sz w:val="20"/>
                <w:szCs w:val="20"/>
                <w:u w:val="single"/>
              </w:rPr>
              <w:t>Abierto</w:t>
            </w:r>
            <w:proofErr w:type="gramStart"/>
            <w:r>
              <w:rPr>
                <w:rFonts w:ascii="Arial" w:hAnsi="Arial" w:cs="Arial"/>
                <w:i/>
                <w:sz w:val="20"/>
                <w:szCs w:val="20"/>
              </w:rPr>
              <w:t>,</w:t>
            </w:r>
            <w:r w:rsidR="003C18B5">
              <w:rPr>
                <w:rFonts w:ascii="Arial" w:hAnsi="Arial" w:cs="Arial"/>
                <w:i/>
                <w:sz w:val="20"/>
                <w:szCs w:val="20"/>
              </w:rPr>
              <w:t>ISEDET</w:t>
            </w:r>
            <w:proofErr w:type="spellEnd"/>
            <w:proofErr w:type="gramEnd"/>
            <w:r w:rsidR="003C18B5">
              <w:rPr>
                <w:rFonts w:ascii="Arial" w:hAnsi="Arial" w:cs="Arial"/>
                <w:i/>
                <w:sz w:val="20"/>
                <w:szCs w:val="20"/>
              </w:rPr>
              <w:t>,</w:t>
            </w:r>
            <w:r>
              <w:rPr>
                <w:rFonts w:ascii="Arial" w:hAnsi="Arial" w:cs="Arial"/>
                <w:i/>
                <w:sz w:val="20"/>
                <w:szCs w:val="20"/>
              </w:rPr>
              <w:t xml:space="preserve"> </w:t>
            </w:r>
            <w:r w:rsidRPr="00064AC8">
              <w:rPr>
                <w:rFonts w:ascii="Arial" w:hAnsi="Arial" w:cs="Arial"/>
                <w:b/>
                <w:i/>
                <w:sz w:val="20"/>
                <w:szCs w:val="20"/>
              </w:rPr>
              <w:t>CA</w:t>
            </w:r>
            <w:r>
              <w:rPr>
                <w:rFonts w:ascii="Arial" w:hAnsi="Arial" w:cs="Arial"/>
                <w:i/>
                <w:sz w:val="20"/>
                <w:szCs w:val="20"/>
              </w:rPr>
              <w:t xml:space="preserve">; el Cántico Nuevo, </w:t>
            </w:r>
            <w:proofErr w:type="spellStart"/>
            <w:r w:rsidR="003C18B5">
              <w:rPr>
                <w:rFonts w:ascii="Arial" w:hAnsi="Arial" w:cs="Arial"/>
                <w:i/>
                <w:sz w:val="20"/>
                <w:szCs w:val="20"/>
              </w:rPr>
              <w:t>Methopress</w:t>
            </w:r>
            <w:proofErr w:type="spellEnd"/>
            <w:r w:rsidR="003C18B5">
              <w:rPr>
                <w:rFonts w:ascii="Arial" w:hAnsi="Arial" w:cs="Arial"/>
                <w:i/>
                <w:sz w:val="20"/>
                <w:szCs w:val="20"/>
              </w:rPr>
              <w:t xml:space="preserve">, </w:t>
            </w:r>
            <w:r w:rsidRPr="00064AC8">
              <w:rPr>
                <w:rFonts w:ascii="Arial" w:hAnsi="Arial" w:cs="Arial"/>
                <w:b/>
                <w:i/>
                <w:sz w:val="20"/>
                <w:szCs w:val="20"/>
              </w:rPr>
              <w:t xml:space="preserve">CN </w:t>
            </w:r>
            <w:r>
              <w:rPr>
                <w:rFonts w:ascii="Arial" w:hAnsi="Arial" w:cs="Arial"/>
                <w:i/>
                <w:sz w:val="20"/>
                <w:szCs w:val="20"/>
              </w:rPr>
              <w:t xml:space="preserve">y el Mil voces para Celebrar , </w:t>
            </w:r>
            <w:r w:rsidRPr="00064AC8">
              <w:rPr>
                <w:rFonts w:ascii="Arial" w:hAnsi="Arial" w:cs="Arial"/>
                <w:b/>
                <w:i/>
                <w:sz w:val="20"/>
                <w:szCs w:val="20"/>
              </w:rPr>
              <w:t>MV</w:t>
            </w:r>
            <w:r>
              <w:rPr>
                <w:rFonts w:ascii="Arial" w:hAnsi="Arial" w:cs="Arial"/>
                <w:i/>
                <w:sz w:val="20"/>
                <w:szCs w:val="20"/>
              </w:rPr>
              <w:t>.</w:t>
            </w:r>
          </w:p>
          <w:p w:rsidR="00726F0B" w:rsidRPr="00D8656E" w:rsidRDefault="00726F0B" w:rsidP="00726F0B">
            <w:pPr>
              <w:pStyle w:val="Prrafodelista"/>
              <w:spacing w:after="80" w:line="240" w:lineRule="auto"/>
              <w:ind w:left="0"/>
              <w:rPr>
                <w:rFonts w:ascii="Arial" w:hAnsi="Arial" w:cs="Arial"/>
                <w:i/>
                <w:sz w:val="8"/>
                <w:szCs w:val="8"/>
              </w:rPr>
            </w:pPr>
          </w:p>
          <w:p w:rsidR="00726F0B" w:rsidRPr="00A05568" w:rsidRDefault="00726F0B" w:rsidP="00726F0B">
            <w:pPr>
              <w:pStyle w:val="Prrafodelista"/>
              <w:spacing w:after="80" w:line="240" w:lineRule="auto"/>
              <w:ind w:left="0"/>
              <w:rPr>
                <w:rFonts w:ascii="Arial" w:hAnsi="Arial" w:cs="Arial"/>
                <w:b/>
                <w:i/>
                <w:sz w:val="8"/>
                <w:szCs w:val="8"/>
              </w:rPr>
            </w:pPr>
          </w:p>
          <w:p w:rsidR="00726F0B" w:rsidRPr="00B839D4" w:rsidRDefault="00726F0B" w:rsidP="00726F0B">
            <w:pPr>
              <w:pStyle w:val="Prrafodelista"/>
              <w:spacing w:after="80" w:line="240" w:lineRule="auto"/>
              <w:ind w:left="0"/>
              <w:jc w:val="right"/>
              <w:rPr>
                <w:rFonts w:ascii="Arial" w:hAnsi="Arial" w:cs="Arial"/>
                <w:b/>
                <w:i/>
                <w:sz w:val="18"/>
                <w:szCs w:val="18"/>
              </w:rPr>
            </w:pPr>
            <w:r w:rsidRPr="00B839D4">
              <w:rPr>
                <w:rFonts w:ascii="Arial" w:hAnsi="Arial" w:cs="Arial"/>
                <w:b/>
                <w:i/>
                <w:sz w:val="18"/>
                <w:szCs w:val="18"/>
              </w:rPr>
              <w:t xml:space="preserve">Fraternalmente, Laura </w:t>
            </w:r>
            <w:proofErr w:type="spellStart"/>
            <w:r w:rsidRPr="00B839D4">
              <w:rPr>
                <w:rFonts w:ascii="Arial" w:hAnsi="Arial" w:cs="Arial"/>
                <w:b/>
                <w:i/>
                <w:sz w:val="18"/>
                <w:szCs w:val="18"/>
              </w:rPr>
              <w:t>D’Angiola</w:t>
            </w:r>
            <w:proofErr w:type="spellEnd"/>
            <w:r w:rsidRPr="00B839D4">
              <w:rPr>
                <w:rFonts w:ascii="Arial" w:hAnsi="Arial" w:cs="Arial"/>
                <w:b/>
                <w:i/>
                <w:sz w:val="18"/>
                <w:szCs w:val="18"/>
              </w:rPr>
              <w:t xml:space="preserve"> y Guido Bello,</w:t>
            </w:r>
          </w:p>
          <w:p w:rsidR="00726F0B" w:rsidRPr="00B839D4" w:rsidRDefault="00726F0B" w:rsidP="00726F0B">
            <w:pPr>
              <w:pStyle w:val="Prrafodelista"/>
              <w:spacing w:after="80" w:line="240" w:lineRule="auto"/>
              <w:ind w:left="0"/>
              <w:jc w:val="right"/>
              <w:rPr>
                <w:rFonts w:ascii="Arial" w:hAnsi="Arial" w:cs="Arial"/>
                <w:b/>
                <w:i/>
                <w:sz w:val="18"/>
                <w:szCs w:val="18"/>
              </w:rPr>
            </w:pPr>
            <w:proofErr w:type="gramStart"/>
            <w:r w:rsidRPr="00B839D4">
              <w:rPr>
                <w:rFonts w:ascii="Arial" w:hAnsi="Arial" w:cs="Arial"/>
                <w:b/>
                <w:i/>
                <w:sz w:val="18"/>
                <w:szCs w:val="18"/>
              </w:rPr>
              <w:t>desde</w:t>
            </w:r>
            <w:proofErr w:type="gramEnd"/>
            <w:r w:rsidRPr="00B839D4">
              <w:rPr>
                <w:rFonts w:ascii="Arial" w:hAnsi="Arial" w:cs="Arial"/>
                <w:b/>
                <w:i/>
                <w:sz w:val="18"/>
                <w:szCs w:val="18"/>
              </w:rPr>
              <w:t xml:space="preserve"> la congregación metodista de </w:t>
            </w:r>
            <w:proofErr w:type="spellStart"/>
            <w:r w:rsidRPr="00B839D4">
              <w:rPr>
                <w:rFonts w:ascii="Arial" w:hAnsi="Arial" w:cs="Arial"/>
                <w:b/>
                <w:i/>
                <w:sz w:val="18"/>
                <w:szCs w:val="18"/>
              </w:rPr>
              <w:t>Temperley</w:t>
            </w:r>
            <w:proofErr w:type="spellEnd"/>
            <w:r w:rsidRPr="00B839D4">
              <w:rPr>
                <w:rFonts w:ascii="Arial" w:hAnsi="Arial" w:cs="Arial"/>
                <w:b/>
                <w:i/>
                <w:sz w:val="18"/>
                <w:szCs w:val="18"/>
              </w:rPr>
              <w:t>, Buenos Aires Sur.</w:t>
            </w:r>
          </w:p>
          <w:p w:rsidR="00726F0B" w:rsidRPr="00B839D4" w:rsidRDefault="002B2576" w:rsidP="00726F0B">
            <w:pPr>
              <w:jc w:val="right"/>
              <w:rPr>
                <w:rFonts w:ascii="Arial" w:hAnsi="Arial" w:cs="Arial"/>
                <w:color w:val="141823"/>
                <w:sz w:val="18"/>
                <w:szCs w:val="18"/>
              </w:rPr>
            </w:pPr>
            <w:hyperlink r:id="rId25" w:history="1">
              <w:r w:rsidR="00726F0B" w:rsidRPr="00B839D4">
                <w:rPr>
                  <w:rStyle w:val="Hipervnculo"/>
                  <w:rFonts w:ascii="Arial" w:hAnsi="Arial" w:cs="Arial"/>
                  <w:sz w:val="18"/>
                  <w:szCs w:val="18"/>
                </w:rPr>
                <w:t>lauradangiola@hotmail.com</w:t>
              </w:r>
            </w:hyperlink>
          </w:p>
          <w:p w:rsidR="00726F0B" w:rsidRPr="00A05568" w:rsidRDefault="002B2576" w:rsidP="00726F0B">
            <w:pPr>
              <w:jc w:val="right"/>
              <w:rPr>
                <w:rFonts w:ascii="Arial" w:hAnsi="Arial" w:cs="Arial"/>
                <w:sz w:val="16"/>
                <w:szCs w:val="16"/>
              </w:rPr>
            </w:pPr>
            <w:hyperlink r:id="rId26" w:history="1">
              <w:r w:rsidR="00726F0B" w:rsidRPr="00B839D4">
                <w:rPr>
                  <w:rStyle w:val="Hipervnculo"/>
                  <w:rFonts w:ascii="Arial" w:hAnsi="Arial" w:cs="Arial"/>
                  <w:sz w:val="18"/>
                  <w:szCs w:val="18"/>
                </w:rPr>
                <w:t>guidobello88@gmail.com</w:t>
              </w:r>
            </w:hyperlink>
          </w:p>
        </w:tc>
      </w:tr>
    </w:tbl>
    <w:p w:rsidR="00726F0B" w:rsidRPr="009B0AE7" w:rsidRDefault="00726F0B" w:rsidP="00726F0B"/>
    <w:sectPr w:rsidR="00726F0B" w:rsidRPr="009B0AE7" w:rsidSect="009D082B">
      <w:headerReference w:type="default" r:id="rId27"/>
      <w:footerReference w:type="default" r:id="rId28"/>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AD1" w:rsidRDefault="004F5AD1" w:rsidP="00BB74C5">
      <w:r>
        <w:separator/>
      </w:r>
    </w:p>
  </w:endnote>
  <w:endnote w:type="continuationSeparator" w:id="1">
    <w:p w:rsidR="004F5AD1" w:rsidRDefault="004F5AD1" w:rsidP="00BB74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715133"/>
      <w:docPartObj>
        <w:docPartGallery w:val="Page Numbers (Bottom of Page)"/>
        <w:docPartUnique/>
      </w:docPartObj>
    </w:sdtPr>
    <w:sdtContent>
      <w:p w:rsidR="00326FA4" w:rsidRDefault="002B2576">
        <w:pPr>
          <w:pStyle w:val="Piedepgina"/>
          <w:jc w:val="right"/>
        </w:pPr>
        <w:fldSimple w:instr="PAGE   \* MERGEFORMAT">
          <w:r w:rsidR="00225418">
            <w:rPr>
              <w:noProof/>
            </w:rPr>
            <w:t>81</w:t>
          </w:r>
        </w:fldSimple>
      </w:p>
    </w:sdtContent>
  </w:sdt>
  <w:p w:rsidR="00326FA4" w:rsidRDefault="00326FA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AD1" w:rsidRDefault="004F5AD1" w:rsidP="00BB74C5">
      <w:r>
        <w:separator/>
      </w:r>
    </w:p>
  </w:footnote>
  <w:footnote w:type="continuationSeparator" w:id="1">
    <w:p w:rsidR="004F5AD1" w:rsidRDefault="004F5AD1" w:rsidP="00BB7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90"/>
      <w:gridCol w:w="786"/>
    </w:tblGrid>
    <w:tr w:rsidR="00326FA4" w:rsidTr="004578CC">
      <w:trPr>
        <w:trHeight w:val="274"/>
      </w:trPr>
      <w:tc>
        <w:tcPr>
          <w:tcW w:w="8990" w:type="dxa"/>
        </w:tcPr>
        <w:p w:rsidR="00326FA4" w:rsidRPr="003C5A2C" w:rsidRDefault="00326FA4" w:rsidP="00BB74C5">
          <w:pPr>
            <w:pStyle w:val="Encabezado"/>
            <w:jc w:val="center"/>
            <w:rPr>
              <w:rFonts w:ascii="Arial Black" w:hAnsi="Arial Black" w:cs="Arial"/>
              <w:b/>
              <w:color w:val="808080" w:themeColor="background1" w:themeShade="80"/>
            </w:rPr>
          </w:pPr>
          <w:r w:rsidRPr="003C5A2C">
            <w:rPr>
              <w:rFonts w:ascii="Arial Black" w:hAnsi="Arial Black" w:cs="Arial"/>
              <w:b/>
              <w:color w:val="808080" w:themeColor="background1" w:themeShade="80"/>
            </w:rPr>
            <w:t xml:space="preserve">RECURSOS LITÚRGICOS Y PASTORALES </w:t>
          </w:r>
          <w:r>
            <w:rPr>
              <w:rFonts w:ascii="Arial Black" w:hAnsi="Arial Black" w:cs="Arial"/>
              <w:b/>
              <w:color w:val="808080" w:themeColor="background1" w:themeShade="80"/>
            </w:rPr>
            <w:t xml:space="preserve">ABRIL Y MAYO </w:t>
          </w:r>
          <w:r w:rsidRPr="003C5A2C">
            <w:rPr>
              <w:rFonts w:ascii="Arial Black" w:hAnsi="Arial Black" w:cs="Arial"/>
              <w:b/>
              <w:color w:val="808080" w:themeColor="background1" w:themeShade="80"/>
            </w:rPr>
            <w:t>2020</w:t>
          </w:r>
        </w:p>
        <w:p w:rsidR="00326FA4" w:rsidRDefault="00326FA4" w:rsidP="00BB74C5">
          <w:pPr>
            <w:pStyle w:val="Encabezado"/>
            <w:jc w:val="center"/>
            <w:rPr>
              <w:rFonts w:ascii="Arial Black" w:hAnsi="Arial Black" w:cs="Arial"/>
              <w:b/>
              <w:color w:val="808080" w:themeColor="background1" w:themeShade="80"/>
            </w:rPr>
          </w:pPr>
          <w:r>
            <w:rPr>
              <w:rFonts w:ascii="Arial Black" w:hAnsi="Arial Black" w:cs="Arial"/>
              <w:b/>
              <w:color w:val="808080" w:themeColor="background1" w:themeShade="80"/>
            </w:rPr>
            <w:t xml:space="preserve"> TIEMPOS DE CUARESMA A PENTECOSTÉS </w:t>
          </w:r>
          <w:r w:rsidRPr="003C5A2C">
            <w:rPr>
              <w:rFonts w:ascii="Arial Black" w:hAnsi="Arial Black" w:cs="Arial"/>
              <w:b/>
              <w:color w:val="808080" w:themeColor="background1" w:themeShade="80"/>
            </w:rPr>
            <w:t>(Ciclo A)</w:t>
          </w:r>
        </w:p>
        <w:p w:rsidR="00326FA4" w:rsidRPr="00521B9B" w:rsidRDefault="00326FA4" w:rsidP="00BB74C5">
          <w:pPr>
            <w:pStyle w:val="Encabezado"/>
            <w:jc w:val="center"/>
            <w:rPr>
              <w:rFonts w:ascii="Arial Black" w:hAnsi="Arial Black" w:cs="Arial"/>
              <w:b/>
              <w:sz w:val="8"/>
              <w:szCs w:val="8"/>
            </w:rPr>
          </w:pPr>
        </w:p>
      </w:tc>
      <w:tc>
        <w:tcPr>
          <w:tcW w:w="786" w:type="dxa"/>
        </w:tcPr>
        <w:p w:rsidR="00326FA4" w:rsidRDefault="00326FA4" w:rsidP="00DE73D1">
          <w:pPr>
            <w:pStyle w:val="Encabezado"/>
            <w:jc w:val="right"/>
            <w:rPr>
              <w:rFonts w:ascii="Arial Black" w:hAnsi="Arial Black" w:cs="Arial"/>
              <w:b/>
            </w:rPr>
          </w:pPr>
          <w:r w:rsidRPr="008A54E8">
            <w:rPr>
              <w:noProof/>
              <w:lang w:val="es-AR" w:eastAsia="es-AR"/>
            </w:rPr>
            <w:drawing>
              <wp:inline distT="0" distB="0" distL="0" distR="0">
                <wp:extent cx="352425" cy="438150"/>
                <wp:effectExtent l="0" t="0" r="9525" b="0"/>
                <wp:docPr id="5" name="Imagen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
                        <pic:cNvPicPr>
                          <a:picLocks noChangeAspect="1" noChangeArrowheads="1"/>
                        </pic:cNvPicPr>
                      </pic:nvPicPr>
                      <pic:blipFill>
                        <a:blip r:embed="rId1" r:link="rId2" cstate="print"/>
                        <a:srcRect/>
                        <a:stretch>
                          <a:fillRect/>
                        </a:stretch>
                      </pic:blipFill>
                      <pic:spPr bwMode="auto">
                        <a:xfrm>
                          <a:off x="0" y="0"/>
                          <a:ext cx="365632" cy="454570"/>
                        </a:xfrm>
                        <a:prstGeom prst="rect">
                          <a:avLst/>
                        </a:prstGeom>
                        <a:noFill/>
                        <a:ln w="9525">
                          <a:noFill/>
                          <a:miter lim="800000"/>
                          <a:headEnd/>
                          <a:tailEnd/>
                        </a:ln>
                      </pic:spPr>
                    </pic:pic>
                  </a:graphicData>
                </a:graphic>
              </wp:inline>
            </w:drawing>
          </w:r>
        </w:p>
      </w:tc>
    </w:tr>
  </w:tbl>
  <w:p w:rsidR="00326FA4" w:rsidRPr="00BB74C5" w:rsidRDefault="00326FA4">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F54E"/>
      </v:shape>
    </w:pict>
  </w:numPicBullet>
  <w:abstractNum w:abstractNumId="0">
    <w:nsid w:val="019316D7"/>
    <w:multiLevelType w:val="hybridMultilevel"/>
    <w:tmpl w:val="1C683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AC537B"/>
    <w:multiLevelType w:val="hybridMultilevel"/>
    <w:tmpl w:val="D9845AB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5344D65"/>
    <w:multiLevelType w:val="hybridMultilevel"/>
    <w:tmpl w:val="BFCC9D84"/>
    <w:lvl w:ilvl="0" w:tplc="2C0A0007">
      <w:start w:val="1"/>
      <w:numFmt w:val="bullet"/>
      <w:lvlText w:val=""/>
      <w:lvlPicBulletId w:val="0"/>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
    <w:nsid w:val="054726B1"/>
    <w:multiLevelType w:val="hybridMultilevel"/>
    <w:tmpl w:val="95E28F96"/>
    <w:lvl w:ilvl="0" w:tplc="2C0A0007">
      <w:start w:val="1"/>
      <w:numFmt w:val="bullet"/>
      <w:lvlText w:val=""/>
      <w:lvlPicBulletId w:val="0"/>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nsid w:val="07CB35FB"/>
    <w:multiLevelType w:val="hybridMultilevel"/>
    <w:tmpl w:val="18747F52"/>
    <w:lvl w:ilvl="0" w:tplc="2C0A0007">
      <w:start w:val="1"/>
      <w:numFmt w:val="bullet"/>
      <w:lvlText w:val=""/>
      <w:lvlPicBulletId w:val="0"/>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5">
    <w:nsid w:val="0B100C04"/>
    <w:multiLevelType w:val="hybridMultilevel"/>
    <w:tmpl w:val="58C87FE0"/>
    <w:lvl w:ilvl="0" w:tplc="2C0A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nsid w:val="0B805E8E"/>
    <w:multiLevelType w:val="hybridMultilevel"/>
    <w:tmpl w:val="182CA08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0FF02A14"/>
    <w:multiLevelType w:val="hybridMultilevel"/>
    <w:tmpl w:val="FF2E552C"/>
    <w:lvl w:ilvl="0" w:tplc="0A82858E">
      <w:start w:val="1"/>
      <w:numFmt w:val="decimal"/>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8">
    <w:nsid w:val="10D3180F"/>
    <w:multiLevelType w:val="hybridMultilevel"/>
    <w:tmpl w:val="6494E0E6"/>
    <w:lvl w:ilvl="0" w:tplc="2C0A0001">
      <w:start w:val="1"/>
      <w:numFmt w:val="bullet"/>
      <w:lvlText w:val=""/>
      <w:lvlJc w:val="left"/>
      <w:pPr>
        <w:ind w:left="1428" w:hanging="360"/>
      </w:pPr>
      <w:rPr>
        <w:rFonts w:ascii="Symbol" w:hAnsi="Symbol" w:hint="default"/>
        <w:lang w:val="es-ES"/>
      </w:rPr>
    </w:lvl>
    <w:lvl w:ilvl="1" w:tplc="2C0A0003">
      <w:start w:val="1"/>
      <w:numFmt w:val="bullet"/>
      <w:lvlText w:val="o"/>
      <w:lvlJc w:val="left"/>
      <w:pPr>
        <w:ind w:left="948" w:hanging="360"/>
      </w:pPr>
      <w:rPr>
        <w:rFonts w:ascii="Courier New" w:hAnsi="Courier New" w:cs="Courier New" w:hint="default"/>
      </w:rPr>
    </w:lvl>
    <w:lvl w:ilvl="2" w:tplc="2C0A0005">
      <w:start w:val="1"/>
      <w:numFmt w:val="bullet"/>
      <w:lvlText w:val=""/>
      <w:lvlJc w:val="left"/>
      <w:pPr>
        <w:ind w:left="1668" w:hanging="360"/>
      </w:pPr>
      <w:rPr>
        <w:rFonts w:ascii="Wingdings" w:hAnsi="Wingdings" w:hint="default"/>
      </w:rPr>
    </w:lvl>
    <w:lvl w:ilvl="3" w:tplc="2C0A0001" w:tentative="1">
      <w:start w:val="1"/>
      <w:numFmt w:val="bullet"/>
      <w:lvlText w:val=""/>
      <w:lvlJc w:val="left"/>
      <w:pPr>
        <w:ind w:left="2388" w:hanging="360"/>
      </w:pPr>
      <w:rPr>
        <w:rFonts w:ascii="Symbol" w:hAnsi="Symbol" w:hint="default"/>
      </w:rPr>
    </w:lvl>
    <w:lvl w:ilvl="4" w:tplc="2C0A0003" w:tentative="1">
      <w:start w:val="1"/>
      <w:numFmt w:val="bullet"/>
      <w:lvlText w:val="o"/>
      <w:lvlJc w:val="left"/>
      <w:pPr>
        <w:ind w:left="3108" w:hanging="360"/>
      </w:pPr>
      <w:rPr>
        <w:rFonts w:ascii="Courier New" w:hAnsi="Courier New" w:cs="Courier New" w:hint="default"/>
      </w:rPr>
    </w:lvl>
    <w:lvl w:ilvl="5" w:tplc="2C0A0005" w:tentative="1">
      <w:start w:val="1"/>
      <w:numFmt w:val="bullet"/>
      <w:lvlText w:val=""/>
      <w:lvlJc w:val="left"/>
      <w:pPr>
        <w:ind w:left="3828" w:hanging="360"/>
      </w:pPr>
      <w:rPr>
        <w:rFonts w:ascii="Wingdings" w:hAnsi="Wingdings" w:hint="default"/>
      </w:rPr>
    </w:lvl>
    <w:lvl w:ilvl="6" w:tplc="2C0A0001" w:tentative="1">
      <w:start w:val="1"/>
      <w:numFmt w:val="bullet"/>
      <w:lvlText w:val=""/>
      <w:lvlJc w:val="left"/>
      <w:pPr>
        <w:ind w:left="4548" w:hanging="360"/>
      </w:pPr>
      <w:rPr>
        <w:rFonts w:ascii="Symbol" w:hAnsi="Symbol" w:hint="default"/>
      </w:rPr>
    </w:lvl>
    <w:lvl w:ilvl="7" w:tplc="2C0A0003" w:tentative="1">
      <w:start w:val="1"/>
      <w:numFmt w:val="bullet"/>
      <w:lvlText w:val="o"/>
      <w:lvlJc w:val="left"/>
      <w:pPr>
        <w:ind w:left="5268" w:hanging="360"/>
      </w:pPr>
      <w:rPr>
        <w:rFonts w:ascii="Courier New" w:hAnsi="Courier New" w:cs="Courier New" w:hint="default"/>
      </w:rPr>
    </w:lvl>
    <w:lvl w:ilvl="8" w:tplc="2C0A0005" w:tentative="1">
      <w:start w:val="1"/>
      <w:numFmt w:val="bullet"/>
      <w:lvlText w:val=""/>
      <w:lvlJc w:val="left"/>
      <w:pPr>
        <w:ind w:left="5988" w:hanging="360"/>
      </w:pPr>
      <w:rPr>
        <w:rFonts w:ascii="Wingdings" w:hAnsi="Wingdings" w:hint="default"/>
      </w:rPr>
    </w:lvl>
  </w:abstractNum>
  <w:abstractNum w:abstractNumId="9">
    <w:nsid w:val="18A63F3B"/>
    <w:multiLevelType w:val="multilevel"/>
    <w:tmpl w:val="51E2E006"/>
    <w:lvl w:ilvl="0">
      <w:start w:val="1"/>
      <w:numFmt w:val="bullet"/>
      <w:lvlText w:val=""/>
      <w:lvlJc w:val="left"/>
      <w:pPr>
        <w:tabs>
          <w:tab w:val="num" w:pos="1776"/>
        </w:tabs>
        <w:ind w:left="1776" w:hanging="360"/>
      </w:pPr>
      <w:rPr>
        <w:rFonts w:ascii="Symbol" w:hAnsi="Symbol" w:hint="default"/>
        <w:sz w:val="20"/>
      </w:rPr>
    </w:lvl>
    <w:lvl w:ilvl="1">
      <w:start w:val="1"/>
      <w:numFmt w:val="decimal"/>
      <w:lvlText w:val="%2."/>
      <w:lvlJc w:val="left"/>
      <w:pPr>
        <w:tabs>
          <w:tab w:val="num" w:pos="2496"/>
        </w:tabs>
        <w:ind w:left="2496" w:hanging="360"/>
      </w:pPr>
    </w:lvl>
    <w:lvl w:ilvl="2">
      <w:start w:val="1"/>
      <w:numFmt w:val="decimal"/>
      <w:lvlText w:val="%3."/>
      <w:lvlJc w:val="left"/>
      <w:pPr>
        <w:tabs>
          <w:tab w:val="num" w:pos="3216"/>
        </w:tabs>
        <w:ind w:left="3216" w:hanging="360"/>
      </w:pPr>
    </w:lvl>
    <w:lvl w:ilvl="3">
      <w:start w:val="1"/>
      <w:numFmt w:val="decimal"/>
      <w:lvlText w:val="%4."/>
      <w:lvlJc w:val="left"/>
      <w:pPr>
        <w:tabs>
          <w:tab w:val="num" w:pos="3936"/>
        </w:tabs>
        <w:ind w:left="3936" w:hanging="360"/>
      </w:pPr>
    </w:lvl>
    <w:lvl w:ilvl="4">
      <w:start w:val="1"/>
      <w:numFmt w:val="decimal"/>
      <w:lvlText w:val="%5."/>
      <w:lvlJc w:val="left"/>
      <w:pPr>
        <w:tabs>
          <w:tab w:val="num" w:pos="4656"/>
        </w:tabs>
        <w:ind w:left="4656" w:hanging="360"/>
      </w:pPr>
    </w:lvl>
    <w:lvl w:ilvl="5">
      <w:start w:val="1"/>
      <w:numFmt w:val="decimal"/>
      <w:lvlText w:val="%6."/>
      <w:lvlJc w:val="left"/>
      <w:pPr>
        <w:tabs>
          <w:tab w:val="num" w:pos="5376"/>
        </w:tabs>
        <w:ind w:left="5376" w:hanging="360"/>
      </w:pPr>
    </w:lvl>
    <w:lvl w:ilvl="6">
      <w:start w:val="1"/>
      <w:numFmt w:val="decimal"/>
      <w:lvlText w:val="%7."/>
      <w:lvlJc w:val="left"/>
      <w:pPr>
        <w:tabs>
          <w:tab w:val="num" w:pos="6096"/>
        </w:tabs>
        <w:ind w:left="6096" w:hanging="360"/>
      </w:pPr>
    </w:lvl>
    <w:lvl w:ilvl="7">
      <w:start w:val="1"/>
      <w:numFmt w:val="decimal"/>
      <w:lvlText w:val="%8."/>
      <w:lvlJc w:val="left"/>
      <w:pPr>
        <w:tabs>
          <w:tab w:val="num" w:pos="6816"/>
        </w:tabs>
        <w:ind w:left="6816" w:hanging="360"/>
      </w:pPr>
    </w:lvl>
    <w:lvl w:ilvl="8">
      <w:start w:val="1"/>
      <w:numFmt w:val="decimal"/>
      <w:lvlText w:val="%9."/>
      <w:lvlJc w:val="left"/>
      <w:pPr>
        <w:tabs>
          <w:tab w:val="num" w:pos="7536"/>
        </w:tabs>
        <w:ind w:left="7536" w:hanging="360"/>
      </w:pPr>
    </w:lvl>
  </w:abstractNum>
  <w:abstractNum w:abstractNumId="10">
    <w:nsid w:val="190C17E9"/>
    <w:multiLevelType w:val="hybridMultilevel"/>
    <w:tmpl w:val="117C063E"/>
    <w:lvl w:ilvl="0" w:tplc="05E695CA">
      <w:start w:val="1"/>
      <w:numFmt w:val="decimal"/>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1">
    <w:nsid w:val="1AC069E2"/>
    <w:multiLevelType w:val="multilevel"/>
    <w:tmpl w:val="51E2E006"/>
    <w:lvl w:ilvl="0">
      <w:start w:val="1"/>
      <w:numFmt w:val="bullet"/>
      <w:lvlText w:val=""/>
      <w:lvlJc w:val="left"/>
      <w:pPr>
        <w:tabs>
          <w:tab w:val="num" w:pos="2136"/>
        </w:tabs>
        <w:ind w:left="2136" w:hanging="360"/>
      </w:pPr>
      <w:rPr>
        <w:rFonts w:ascii="Symbol" w:hAnsi="Symbol" w:hint="default"/>
        <w:sz w:val="20"/>
      </w:rPr>
    </w:lvl>
    <w:lvl w:ilvl="1">
      <w:start w:val="1"/>
      <w:numFmt w:val="decimal"/>
      <w:lvlText w:val="%2."/>
      <w:lvlJc w:val="left"/>
      <w:pPr>
        <w:tabs>
          <w:tab w:val="num" w:pos="2856"/>
        </w:tabs>
        <w:ind w:left="2856" w:hanging="360"/>
      </w:pPr>
    </w:lvl>
    <w:lvl w:ilvl="2">
      <w:start w:val="1"/>
      <w:numFmt w:val="decimal"/>
      <w:lvlText w:val="%3."/>
      <w:lvlJc w:val="left"/>
      <w:pPr>
        <w:tabs>
          <w:tab w:val="num" w:pos="3576"/>
        </w:tabs>
        <w:ind w:left="3576" w:hanging="360"/>
      </w:pPr>
    </w:lvl>
    <w:lvl w:ilvl="3">
      <w:start w:val="1"/>
      <w:numFmt w:val="decimal"/>
      <w:lvlText w:val="%4."/>
      <w:lvlJc w:val="left"/>
      <w:pPr>
        <w:tabs>
          <w:tab w:val="num" w:pos="4296"/>
        </w:tabs>
        <w:ind w:left="4296" w:hanging="360"/>
      </w:pPr>
    </w:lvl>
    <w:lvl w:ilvl="4">
      <w:start w:val="1"/>
      <w:numFmt w:val="decimal"/>
      <w:lvlText w:val="%5."/>
      <w:lvlJc w:val="left"/>
      <w:pPr>
        <w:tabs>
          <w:tab w:val="num" w:pos="5016"/>
        </w:tabs>
        <w:ind w:left="5016" w:hanging="360"/>
      </w:pPr>
    </w:lvl>
    <w:lvl w:ilvl="5">
      <w:start w:val="1"/>
      <w:numFmt w:val="decimal"/>
      <w:lvlText w:val="%6."/>
      <w:lvlJc w:val="left"/>
      <w:pPr>
        <w:tabs>
          <w:tab w:val="num" w:pos="5736"/>
        </w:tabs>
        <w:ind w:left="5736" w:hanging="360"/>
      </w:pPr>
    </w:lvl>
    <w:lvl w:ilvl="6">
      <w:start w:val="1"/>
      <w:numFmt w:val="decimal"/>
      <w:lvlText w:val="%7."/>
      <w:lvlJc w:val="left"/>
      <w:pPr>
        <w:tabs>
          <w:tab w:val="num" w:pos="6456"/>
        </w:tabs>
        <w:ind w:left="6456" w:hanging="360"/>
      </w:pPr>
    </w:lvl>
    <w:lvl w:ilvl="7">
      <w:start w:val="1"/>
      <w:numFmt w:val="decimal"/>
      <w:lvlText w:val="%8."/>
      <w:lvlJc w:val="left"/>
      <w:pPr>
        <w:tabs>
          <w:tab w:val="num" w:pos="7176"/>
        </w:tabs>
        <w:ind w:left="7176" w:hanging="360"/>
      </w:pPr>
    </w:lvl>
    <w:lvl w:ilvl="8">
      <w:start w:val="1"/>
      <w:numFmt w:val="decimal"/>
      <w:lvlText w:val="%9."/>
      <w:lvlJc w:val="left"/>
      <w:pPr>
        <w:tabs>
          <w:tab w:val="num" w:pos="7896"/>
        </w:tabs>
        <w:ind w:left="7896" w:hanging="360"/>
      </w:pPr>
    </w:lvl>
  </w:abstractNum>
  <w:abstractNum w:abstractNumId="12">
    <w:nsid w:val="283659FD"/>
    <w:multiLevelType w:val="hybridMultilevel"/>
    <w:tmpl w:val="BD94491E"/>
    <w:lvl w:ilvl="0" w:tplc="623037D8">
      <w:start w:val="1"/>
      <w:numFmt w:val="bullet"/>
      <w:lvlText w:val=""/>
      <w:lvlJc w:val="left"/>
      <w:pPr>
        <w:ind w:left="360" w:hanging="360"/>
      </w:pPr>
      <w:rPr>
        <w:rFonts w:ascii="Symbol" w:hAnsi="Symbol" w:hint="default"/>
        <w:color w:val="auto"/>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nsid w:val="2B0D5BA0"/>
    <w:multiLevelType w:val="hybridMultilevel"/>
    <w:tmpl w:val="C2DE6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4104E0"/>
    <w:multiLevelType w:val="hybridMultilevel"/>
    <w:tmpl w:val="2A7C4122"/>
    <w:lvl w:ilvl="0" w:tplc="4438858A">
      <w:start w:val="1"/>
      <w:numFmt w:val="bullet"/>
      <w:lvlText w:val=""/>
      <w:lvlJc w:val="left"/>
      <w:pPr>
        <w:ind w:left="720" w:hanging="360"/>
      </w:pPr>
      <w:rPr>
        <w:rFonts w:ascii="Symbol" w:hAnsi="Symbol" w:hint="default"/>
        <w:sz w:val="22"/>
        <w:szCs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C420F6B"/>
    <w:multiLevelType w:val="hybridMultilevel"/>
    <w:tmpl w:val="5942905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6">
    <w:nsid w:val="2CD1794B"/>
    <w:multiLevelType w:val="hybridMultilevel"/>
    <w:tmpl w:val="A7028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604B97"/>
    <w:multiLevelType w:val="hybridMultilevel"/>
    <w:tmpl w:val="DCA08C7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8">
    <w:nsid w:val="2EC33050"/>
    <w:multiLevelType w:val="hybridMultilevel"/>
    <w:tmpl w:val="0DFE2162"/>
    <w:lvl w:ilvl="0" w:tplc="2C0A0007">
      <w:start w:val="1"/>
      <w:numFmt w:val="bullet"/>
      <w:lvlText w:val=""/>
      <w:lvlPicBulletId w:val="0"/>
      <w:lvlJc w:val="left"/>
      <w:pPr>
        <w:ind w:left="360" w:hanging="360"/>
      </w:pPr>
      <w:rPr>
        <w:rFonts w:ascii="Symbol" w:hAnsi="Symbol" w:hint="default"/>
      </w:rPr>
    </w:lvl>
    <w:lvl w:ilvl="1" w:tplc="2C0A0007">
      <w:start w:val="1"/>
      <w:numFmt w:val="bullet"/>
      <w:lvlText w:val=""/>
      <w:lvlPicBulletId w:val="0"/>
      <w:lvlJc w:val="left"/>
      <w:pPr>
        <w:ind w:left="108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9">
    <w:nsid w:val="324B1AA4"/>
    <w:multiLevelType w:val="multilevel"/>
    <w:tmpl w:val="51E2E006"/>
    <w:lvl w:ilvl="0">
      <w:start w:val="1"/>
      <w:numFmt w:val="bullet"/>
      <w:lvlText w:val=""/>
      <w:lvlJc w:val="left"/>
      <w:pPr>
        <w:tabs>
          <w:tab w:val="num" w:pos="2136"/>
        </w:tabs>
        <w:ind w:left="2136" w:hanging="360"/>
      </w:pPr>
      <w:rPr>
        <w:rFonts w:ascii="Symbol" w:hAnsi="Symbol" w:hint="default"/>
        <w:sz w:val="20"/>
      </w:rPr>
    </w:lvl>
    <w:lvl w:ilvl="1">
      <w:start w:val="1"/>
      <w:numFmt w:val="decimal"/>
      <w:lvlText w:val="%2."/>
      <w:lvlJc w:val="left"/>
      <w:pPr>
        <w:tabs>
          <w:tab w:val="num" w:pos="2856"/>
        </w:tabs>
        <w:ind w:left="2856" w:hanging="360"/>
      </w:pPr>
      <w:rPr>
        <w:rFonts w:hint="default"/>
      </w:rPr>
    </w:lvl>
    <w:lvl w:ilvl="2">
      <w:start w:val="1"/>
      <w:numFmt w:val="decimal"/>
      <w:lvlText w:val="%3."/>
      <w:lvlJc w:val="left"/>
      <w:pPr>
        <w:tabs>
          <w:tab w:val="num" w:pos="3576"/>
        </w:tabs>
        <w:ind w:left="3576" w:hanging="360"/>
      </w:pPr>
      <w:rPr>
        <w:rFonts w:hint="default"/>
      </w:rPr>
    </w:lvl>
    <w:lvl w:ilvl="3">
      <w:start w:val="1"/>
      <w:numFmt w:val="decimal"/>
      <w:lvlText w:val="%4."/>
      <w:lvlJc w:val="left"/>
      <w:pPr>
        <w:tabs>
          <w:tab w:val="num" w:pos="4296"/>
        </w:tabs>
        <w:ind w:left="4296" w:hanging="360"/>
      </w:pPr>
      <w:rPr>
        <w:rFonts w:hint="default"/>
      </w:rPr>
    </w:lvl>
    <w:lvl w:ilvl="4">
      <w:start w:val="1"/>
      <w:numFmt w:val="decimal"/>
      <w:lvlText w:val="%5."/>
      <w:lvlJc w:val="left"/>
      <w:pPr>
        <w:tabs>
          <w:tab w:val="num" w:pos="5016"/>
        </w:tabs>
        <w:ind w:left="5016" w:hanging="360"/>
      </w:pPr>
      <w:rPr>
        <w:rFonts w:hint="default"/>
      </w:rPr>
    </w:lvl>
    <w:lvl w:ilvl="5">
      <w:start w:val="1"/>
      <w:numFmt w:val="decimal"/>
      <w:lvlText w:val="%6."/>
      <w:lvlJc w:val="left"/>
      <w:pPr>
        <w:tabs>
          <w:tab w:val="num" w:pos="5736"/>
        </w:tabs>
        <w:ind w:left="5736" w:hanging="360"/>
      </w:pPr>
      <w:rPr>
        <w:rFonts w:hint="default"/>
      </w:rPr>
    </w:lvl>
    <w:lvl w:ilvl="6">
      <w:start w:val="1"/>
      <w:numFmt w:val="decimal"/>
      <w:lvlText w:val="%7."/>
      <w:lvlJc w:val="left"/>
      <w:pPr>
        <w:tabs>
          <w:tab w:val="num" w:pos="6456"/>
        </w:tabs>
        <w:ind w:left="6456" w:hanging="360"/>
      </w:pPr>
      <w:rPr>
        <w:rFonts w:hint="default"/>
      </w:rPr>
    </w:lvl>
    <w:lvl w:ilvl="7">
      <w:start w:val="1"/>
      <w:numFmt w:val="decimal"/>
      <w:lvlText w:val="%8."/>
      <w:lvlJc w:val="left"/>
      <w:pPr>
        <w:tabs>
          <w:tab w:val="num" w:pos="7176"/>
        </w:tabs>
        <w:ind w:left="7176" w:hanging="360"/>
      </w:pPr>
      <w:rPr>
        <w:rFonts w:hint="default"/>
      </w:rPr>
    </w:lvl>
    <w:lvl w:ilvl="8">
      <w:start w:val="1"/>
      <w:numFmt w:val="decimal"/>
      <w:lvlText w:val="%9."/>
      <w:lvlJc w:val="left"/>
      <w:pPr>
        <w:tabs>
          <w:tab w:val="num" w:pos="7896"/>
        </w:tabs>
        <w:ind w:left="7896" w:hanging="360"/>
      </w:pPr>
      <w:rPr>
        <w:rFonts w:hint="default"/>
      </w:rPr>
    </w:lvl>
  </w:abstractNum>
  <w:abstractNum w:abstractNumId="20">
    <w:nsid w:val="34A44850"/>
    <w:multiLevelType w:val="hybridMultilevel"/>
    <w:tmpl w:val="D94848C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1">
    <w:nsid w:val="36175842"/>
    <w:multiLevelType w:val="hybridMultilevel"/>
    <w:tmpl w:val="528E7F36"/>
    <w:lvl w:ilvl="0" w:tplc="2C0A0007">
      <w:start w:val="1"/>
      <w:numFmt w:val="bullet"/>
      <w:lvlText w:val=""/>
      <w:lvlPicBulletId w:val="0"/>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7">
      <w:start w:val="1"/>
      <w:numFmt w:val="bullet"/>
      <w:lvlText w:val=""/>
      <w:lvlPicBulletId w:val="0"/>
      <w:lvlJc w:val="left"/>
      <w:pPr>
        <w:ind w:left="2520" w:hanging="360"/>
      </w:pPr>
      <w:rPr>
        <w:rFonts w:ascii="Symbol" w:hAnsi="Symbol"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2">
    <w:nsid w:val="36772B4B"/>
    <w:multiLevelType w:val="hybridMultilevel"/>
    <w:tmpl w:val="65A2629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3">
    <w:nsid w:val="37196B0E"/>
    <w:multiLevelType w:val="hybridMultilevel"/>
    <w:tmpl w:val="6870FD88"/>
    <w:lvl w:ilvl="0" w:tplc="2C0A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nsid w:val="373D673B"/>
    <w:multiLevelType w:val="hybridMultilevel"/>
    <w:tmpl w:val="1F84756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5">
    <w:nsid w:val="37B25C85"/>
    <w:multiLevelType w:val="hybridMultilevel"/>
    <w:tmpl w:val="59BAB2DA"/>
    <w:lvl w:ilvl="0" w:tplc="2C0A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6">
    <w:nsid w:val="38961B16"/>
    <w:multiLevelType w:val="hybridMultilevel"/>
    <w:tmpl w:val="C87E1876"/>
    <w:lvl w:ilvl="0" w:tplc="2C0A0007">
      <w:start w:val="1"/>
      <w:numFmt w:val="bullet"/>
      <w:lvlText w:val=""/>
      <w:lvlPicBulletId w:val="0"/>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7">
    <w:nsid w:val="394E24FA"/>
    <w:multiLevelType w:val="hybridMultilevel"/>
    <w:tmpl w:val="87ECFDA4"/>
    <w:lvl w:ilvl="0" w:tplc="2C0A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8">
    <w:nsid w:val="3AA806A3"/>
    <w:multiLevelType w:val="multilevel"/>
    <w:tmpl w:val="B1B267B8"/>
    <w:lvl w:ilvl="0">
      <w:start w:val="1"/>
      <w:numFmt w:val="bullet"/>
      <w:lvlText w:val="o"/>
      <w:lvlJc w:val="left"/>
      <w:pPr>
        <w:tabs>
          <w:tab w:val="num" w:pos="1776"/>
        </w:tabs>
        <w:ind w:left="1776" w:hanging="360"/>
      </w:pPr>
      <w:rPr>
        <w:rFonts w:ascii="Courier New" w:hAnsi="Courier New" w:cs="Courier New" w:hint="default"/>
        <w:sz w:val="20"/>
      </w:rPr>
    </w:lvl>
    <w:lvl w:ilvl="1">
      <w:start w:val="1"/>
      <w:numFmt w:val="decimal"/>
      <w:lvlText w:val="%2."/>
      <w:lvlJc w:val="left"/>
      <w:pPr>
        <w:tabs>
          <w:tab w:val="num" w:pos="2496"/>
        </w:tabs>
        <w:ind w:left="2496" w:hanging="360"/>
      </w:pPr>
    </w:lvl>
    <w:lvl w:ilvl="2">
      <w:start w:val="1"/>
      <w:numFmt w:val="decimal"/>
      <w:lvlText w:val="%3."/>
      <w:lvlJc w:val="left"/>
      <w:pPr>
        <w:tabs>
          <w:tab w:val="num" w:pos="3216"/>
        </w:tabs>
        <w:ind w:left="3216" w:hanging="360"/>
      </w:pPr>
    </w:lvl>
    <w:lvl w:ilvl="3">
      <w:start w:val="1"/>
      <w:numFmt w:val="decimal"/>
      <w:lvlText w:val="%4."/>
      <w:lvlJc w:val="left"/>
      <w:pPr>
        <w:tabs>
          <w:tab w:val="num" w:pos="3936"/>
        </w:tabs>
        <w:ind w:left="3936" w:hanging="360"/>
      </w:pPr>
    </w:lvl>
    <w:lvl w:ilvl="4">
      <w:start w:val="1"/>
      <w:numFmt w:val="decimal"/>
      <w:lvlText w:val="%5."/>
      <w:lvlJc w:val="left"/>
      <w:pPr>
        <w:tabs>
          <w:tab w:val="num" w:pos="4656"/>
        </w:tabs>
        <w:ind w:left="4656" w:hanging="360"/>
      </w:pPr>
    </w:lvl>
    <w:lvl w:ilvl="5">
      <w:start w:val="1"/>
      <w:numFmt w:val="decimal"/>
      <w:lvlText w:val="%6."/>
      <w:lvlJc w:val="left"/>
      <w:pPr>
        <w:tabs>
          <w:tab w:val="num" w:pos="5376"/>
        </w:tabs>
        <w:ind w:left="5376" w:hanging="360"/>
      </w:pPr>
    </w:lvl>
    <w:lvl w:ilvl="6">
      <w:start w:val="1"/>
      <w:numFmt w:val="decimal"/>
      <w:lvlText w:val="%7."/>
      <w:lvlJc w:val="left"/>
      <w:pPr>
        <w:tabs>
          <w:tab w:val="num" w:pos="6096"/>
        </w:tabs>
        <w:ind w:left="6096" w:hanging="360"/>
      </w:pPr>
    </w:lvl>
    <w:lvl w:ilvl="7">
      <w:start w:val="1"/>
      <w:numFmt w:val="decimal"/>
      <w:lvlText w:val="%8."/>
      <w:lvlJc w:val="left"/>
      <w:pPr>
        <w:tabs>
          <w:tab w:val="num" w:pos="6816"/>
        </w:tabs>
        <w:ind w:left="6816" w:hanging="360"/>
      </w:pPr>
    </w:lvl>
    <w:lvl w:ilvl="8">
      <w:start w:val="1"/>
      <w:numFmt w:val="decimal"/>
      <w:lvlText w:val="%9."/>
      <w:lvlJc w:val="left"/>
      <w:pPr>
        <w:tabs>
          <w:tab w:val="num" w:pos="7536"/>
        </w:tabs>
        <w:ind w:left="7536" w:hanging="360"/>
      </w:pPr>
    </w:lvl>
  </w:abstractNum>
  <w:abstractNum w:abstractNumId="29">
    <w:nsid w:val="3D326CFC"/>
    <w:multiLevelType w:val="singleLevel"/>
    <w:tmpl w:val="0C0A000F"/>
    <w:lvl w:ilvl="0">
      <w:start w:val="1"/>
      <w:numFmt w:val="decimal"/>
      <w:lvlText w:val="%1."/>
      <w:lvlJc w:val="left"/>
      <w:pPr>
        <w:tabs>
          <w:tab w:val="num" w:pos="360"/>
        </w:tabs>
        <w:ind w:left="360" w:hanging="360"/>
      </w:pPr>
      <w:rPr>
        <w:rFonts w:hint="default"/>
      </w:rPr>
    </w:lvl>
  </w:abstractNum>
  <w:abstractNum w:abstractNumId="30">
    <w:nsid w:val="417D10AC"/>
    <w:multiLevelType w:val="hybridMultilevel"/>
    <w:tmpl w:val="D0BE8F7C"/>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1">
    <w:nsid w:val="45144CEB"/>
    <w:multiLevelType w:val="hybridMultilevel"/>
    <w:tmpl w:val="9B824120"/>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32">
    <w:nsid w:val="45A80C1E"/>
    <w:multiLevelType w:val="hybridMultilevel"/>
    <w:tmpl w:val="FE5477D6"/>
    <w:lvl w:ilvl="0" w:tplc="2C0A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3">
    <w:nsid w:val="4B9727FF"/>
    <w:multiLevelType w:val="hybridMultilevel"/>
    <w:tmpl w:val="9A38BD0A"/>
    <w:lvl w:ilvl="0" w:tplc="6E4CEF00">
      <w:start w:val="1"/>
      <w:numFmt w:val="decimal"/>
      <w:lvlText w:val="%1."/>
      <w:lvlJc w:val="left"/>
      <w:pPr>
        <w:ind w:left="1788" w:hanging="360"/>
      </w:pPr>
      <w:rPr>
        <w:rFonts w:hint="default"/>
      </w:r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34">
    <w:nsid w:val="4BD037E4"/>
    <w:multiLevelType w:val="hybridMultilevel"/>
    <w:tmpl w:val="A42A84BE"/>
    <w:lvl w:ilvl="0" w:tplc="93FA7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09648CA"/>
    <w:multiLevelType w:val="hybridMultilevel"/>
    <w:tmpl w:val="8E8C23FA"/>
    <w:lvl w:ilvl="0" w:tplc="8F2AC60A">
      <w:start w:val="1"/>
      <w:numFmt w:val="bullet"/>
      <w:lvlText w:val="o"/>
      <w:lvlJc w:val="left"/>
      <w:pPr>
        <w:ind w:left="1920" w:hanging="360"/>
      </w:pPr>
      <w:rPr>
        <w:rFonts w:ascii="Courier New" w:hAnsi="Courier New" w:cs="Courier New" w:hint="default"/>
        <w:lang w:val="es-ES"/>
      </w:rPr>
    </w:lvl>
    <w:lvl w:ilvl="1" w:tplc="2C0A0003" w:tentative="1">
      <w:start w:val="1"/>
      <w:numFmt w:val="bullet"/>
      <w:lvlText w:val="o"/>
      <w:lvlJc w:val="left"/>
      <w:pPr>
        <w:ind w:left="2640" w:hanging="360"/>
      </w:pPr>
      <w:rPr>
        <w:rFonts w:ascii="Courier New" w:hAnsi="Courier New" w:cs="Courier New" w:hint="default"/>
      </w:rPr>
    </w:lvl>
    <w:lvl w:ilvl="2" w:tplc="2C0A0005" w:tentative="1">
      <w:start w:val="1"/>
      <w:numFmt w:val="bullet"/>
      <w:lvlText w:val=""/>
      <w:lvlJc w:val="left"/>
      <w:pPr>
        <w:ind w:left="3360" w:hanging="360"/>
      </w:pPr>
      <w:rPr>
        <w:rFonts w:ascii="Wingdings" w:hAnsi="Wingdings" w:hint="default"/>
      </w:rPr>
    </w:lvl>
    <w:lvl w:ilvl="3" w:tplc="2C0A0001" w:tentative="1">
      <w:start w:val="1"/>
      <w:numFmt w:val="bullet"/>
      <w:lvlText w:val=""/>
      <w:lvlJc w:val="left"/>
      <w:pPr>
        <w:ind w:left="4080" w:hanging="360"/>
      </w:pPr>
      <w:rPr>
        <w:rFonts w:ascii="Symbol" w:hAnsi="Symbol" w:hint="default"/>
      </w:rPr>
    </w:lvl>
    <w:lvl w:ilvl="4" w:tplc="2C0A0003" w:tentative="1">
      <w:start w:val="1"/>
      <w:numFmt w:val="bullet"/>
      <w:lvlText w:val="o"/>
      <w:lvlJc w:val="left"/>
      <w:pPr>
        <w:ind w:left="4800" w:hanging="360"/>
      </w:pPr>
      <w:rPr>
        <w:rFonts w:ascii="Courier New" w:hAnsi="Courier New" w:cs="Courier New" w:hint="default"/>
      </w:rPr>
    </w:lvl>
    <w:lvl w:ilvl="5" w:tplc="2C0A0005" w:tentative="1">
      <w:start w:val="1"/>
      <w:numFmt w:val="bullet"/>
      <w:lvlText w:val=""/>
      <w:lvlJc w:val="left"/>
      <w:pPr>
        <w:ind w:left="5520" w:hanging="360"/>
      </w:pPr>
      <w:rPr>
        <w:rFonts w:ascii="Wingdings" w:hAnsi="Wingdings" w:hint="default"/>
      </w:rPr>
    </w:lvl>
    <w:lvl w:ilvl="6" w:tplc="2C0A0001" w:tentative="1">
      <w:start w:val="1"/>
      <w:numFmt w:val="bullet"/>
      <w:lvlText w:val=""/>
      <w:lvlJc w:val="left"/>
      <w:pPr>
        <w:ind w:left="6240" w:hanging="360"/>
      </w:pPr>
      <w:rPr>
        <w:rFonts w:ascii="Symbol" w:hAnsi="Symbol" w:hint="default"/>
      </w:rPr>
    </w:lvl>
    <w:lvl w:ilvl="7" w:tplc="2C0A0003" w:tentative="1">
      <w:start w:val="1"/>
      <w:numFmt w:val="bullet"/>
      <w:lvlText w:val="o"/>
      <w:lvlJc w:val="left"/>
      <w:pPr>
        <w:ind w:left="6960" w:hanging="360"/>
      </w:pPr>
      <w:rPr>
        <w:rFonts w:ascii="Courier New" w:hAnsi="Courier New" w:cs="Courier New" w:hint="default"/>
      </w:rPr>
    </w:lvl>
    <w:lvl w:ilvl="8" w:tplc="2C0A0005" w:tentative="1">
      <w:start w:val="1"/>
      <w:numFmt w:val="bullet"/>
      <w:lvlText w:val=""/>
      <w:lvlJc w:val="left"/>
      <w:pPr>
        <w:ind w:left="7680" w:hanging="360"/>
      </w:pPr>
      <w:rPr>
        <w:rFonts w:ascii="Wingdings" w:hAnsi="Wingdings" w:hint="default"/>
      </w:rPr>
    </w:lvl>
  </w:abstractNum>
  <w:abstractNum w:abstractNumId="36">
    <w:nsid w:val="524D0E51"/>
    <w:multiLevelType w:val="hybridMultilevel"/>
    <w:tmpl w:val="CDD2AA92"/>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56F35D8B"/>
    <w:multiLevelType w:val="hybridMultilevel"/>
    <w:tmpl w:val="786AF138"/>
    <w:lvl w:ilvl="0" w:tplc="4FD4CF9E">
      <w:start w:val="1"/>
      <w:numFmt w:val="decimal"/>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38">
    <w:nsid w:val="570F254A"/>
    <w:multiLevelType w:val="hybridMultilevel"/>
    <w:tmpl w:val="4B5EC1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0835B82"/>
    <w:multiLevelType w:val="hybridMultilevel"/>
    <w:tmpl w:val="8C485138"/>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40">
    <w:nsid w:val="62ED5FCB"/>
    <w:multiLevelType w:val="hybridMultilevel"/>
    <w:tmpl w:val="4E744F72"/>
    <w:lvl w:ilvl="0" w:tplc="2C0A0007">
      <w:start w:val="1"/>
      <w:numFmt w:val="bullet"/>
      <w:lvlText w:val=""/>
      <w:lvlPicBulletId w:val="0"/>
      <w:lvlJc w:val="left"/>
      <w:pPr>
        <w:ind w:left="2136" w:hanging="360"/>
      </w:pPr>
      <w:rPr>
        <w:rFonts w:ascii="Symbol" w:hAnsi="Symbol"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41">
    <w:nsid w:val="69F10014"/>
    <w:multiLevelType w:val="hybridMultilevel"/>
    <w:tmpl w:val="3E9EC012"/>
    <w:lvl w:ilvl="0" w:tplc="2C0A0007">
      <w:start w:val="1"/>
      <w:numFmt w:val="bullet"/>
      <w:lvlText w:val=""/>
      <w:lvlPicBulletId w:val="0"/>
      <w:lvlJc w:val="left"/>
      <w:pPr>
        <w:ind w:left="1494" w:hanging="360"/>
      </w:pPr>
      <w:rPr>
        <w:rFonts w:ascii="Symbol" w:hAnsi="Symbol" w:hint="default"/>
      </w:rPr>
    </w:lvl>
    <w:lvl w:ilvl="1" w:tplc="2C0A0003" w:tentative="1">
      <w:start w:val="1"/>
      <w:numFmt w:val="bullet"/>
      <w:lvlText w:val="o"/>
      <w:lvlJc w:val="left"/>
      <w:pPr>
        <w:ind w:left="2214" w:hanging="360"/>
      </w:pPr>
      <w:rPr>
        <w:rFonts w:ascii="Courier New" w:hAnsi="Courier New" w:cs="Courier New" w:hint="default"/>
      </w:rPr>
    </w:lvl>
    <w:lvl w:ilvl="2" w:tplc="2C0A0005" w:tentative="1">
      <w:start w:val="1"/>
      <w:numFmt w:val="bullet"/>
      <w:lvlText w:val=""/>
      <w:lvlJc w:val="left"/>
      <w:pPr>
        <w:ind w:left="2934" w:hanging="360"/>
      </w:pPr>
      <w:rPr>
        <w:rFonts w:ascii="Wingdings" w:hAnsi="Wingdings" w:hint="default"/>
      </w:rPr>
    </w:lvl>
    <w:lvl w:ilvl="3" w:tplc="2C0A0001" w:tentative="1">
      <w:start w:val="1"/>
      <w:numFmt w:val="bullet"/>
      <w:lvlText w:val=""/>
      <w:lvlJc w:val="left"/>
      <w:pPr>
        <w:ind w:left="3654" w:hanging="360"/>
      </w:pPr>
      <w:rPr>
        <w:rFonts w:ascii="Symbol" w:hAnsi="Symbol" w:hint="default"/>
      </w:rPr>
    </w:lvl>
    <w:lvl w:ilvl="4" w:tplc="2C0A0003" w:tentative="1">
      <w:start w:val="1"/>
      <w:numFmt w:val="bullet"/>
      <w:lvlText w:val="o"/>
      <w:lvlJc w:val="left"/>
      <w:pPr>
        <w:ind w:left="4374" w:hanging="360"/>
      </w:pPr>
      <w:rPr>
        <w:rFonts w:ascii="Courier New" w:hAnsi="Courier New" w:cs="Courier New" w:hint="default"/>
      </w:rPr>
    </w:lvl>
    <w:lvl w:ilvl="5" w:tplc="2C0A0005" w:tentative="1">
      <w:start w:val="1"/>
      <w:numFmt w:val="bullet"/>
      <w:lvlText w:val=""/>
      <w:lvlJc w:val="left"/>
      <w:pPr>
        <w:ind w:left="5094" w:hanging="360"/>
      </w:pPr>
      <w:rPr>
        <w:rFonts w:ascii="Wingdings" w:hAnsi="Wingdings" w:hint="default"/>
      </w:rPr>
    </w:lvl>
    <w:lvl w:ilvl="6" w:tplc="2C0A0001" w:tentative="1">
      <w:start w:val="1"/>
      <w:numFmt w:val="bullet"/>
      <w:lvlText w:val=""/>
      <w:lvlJc w:val="left"/>
      <w:pPr>
        <w:ind w:left="5814" w:hanging="360"/>
      </w:pPr>
      <w:rPr>
        <w:rFonts w:ascii="Symbol" w:hAnsi="Symbol" w:hint="default"/>
      </w:rPr>
    </w:lvl>
    <w:lvl w:ilvl="7" w:tplc="2C0A0003" w:tentative="1">
      <w:start w:val="1"/>
      <w:numFmt w:val="bullet"/>
      <w:lvlText w:val="o"/>
      <w:lvlJc w:val="left"/>
      <w:pPr>
        <w:ind w:left="6534" w:hanging="360"/>
      </w:pPr>
      <w:rPr>
        <w:rFonts w:ascii="Courier New" w:hAnsi="Courier New" w:cs="Courier New" w:hint="default"/>
      </w:rPr>
    </w:lvl>
    <w:lvl w:ilvl="8" w:tplc="2C0A0005" w:tentative="1">
      <w:start w:val="1"/>
      <w:numFmt w:val="bullet"/>
      <w:lvlText w:val=""/>
      <w:lvlJc w:val="left"/>
      <w:pPr>
        <w:ind w:left="7254" w:hanging="360"/>
      </w:pPr>
      <w:rPr>
        <w:rFonts w:ascii="Wingdings" w:hAnsi="Wingdings" w:hint="default"/>
      </w:rPr>
    </w:lvl>
  </w:abstractNum>
  <w:abstractNum w:abstractNumId="42">
    <w:nsid w:val="74D30727"/>
    <w:multiLevelType w:val="hybridMultilevel"/>
    <w:tmpl w:val="07849892"/>
    <w:lvl w:ilvl="0" w:tplc="2C0A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3">
    <w:nsid w:val="778B72F8"/>
    <w:multiLevelType w:val="hybridMultilevel"/>
    <w:tmpl w:val="A9522B28"/>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44">
    <w:nsid w:val="7864736B"/>
    <w:multiLevelType w:val="hybridMultilevel"/>
    <w:tmpl w:val="305C9AE2"/>
    <w:lvl w:ilvl="0" w:tplc="2C0A0007">
      <w:start w:val="1"/>
      <w:numFmt w:val="bullet"/>
      <w:lvlText w:val=""/>
      <w:lvlPicBulletId w:val="0"/>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45">
    <w:nsid w:val="7BA245B4"/>
    <w:multiLevelType w:val="singleLevel"/>
    <w:tmpl w:val="85A47562"/>
    <w:lvl w:ilvl="0">
      <w:start w:val="5"/>
      <w:numFmt w:val="bullet"/>
      <w:lvlText w:val="-"/>
      <w:lvlJc w:val="left"/>
      <w:pPr>
        <w:tabs>
          <w:tab w:val="num" w:pos="360"/>
        </w:tabs>
        <w:ind w:left="360" w:hanging="360"/>
      </w:pPr>
      <w:rPr>
        <w:rFonts w:hint="default"/>
      </w:rPr>
    </w:lvl>
  </w:abstractNum>
  <w:abstractNum w:abstractNumId="46">
    <w:nsid w:val="7C8C6496"/>
    <w:multiLevelType w:val="singleLevel"/>
    <w:tmpl w:val="2FA8A760"/>
    <w:lvl w:ilvl="0">
      <w:start w:val="13"/>
      <w:numFmt w:val="bullet"/>
      <w:lvlText w:val="-"/>
      <w:lvlJc w:val="left"/>
      <w:pPr>
        <w:tabs>
          <w:tab w:val="num" w:pos="360"/>
        </w:tabs>
        <w:ind w:left="360" w:hanging="360"/>
      </w:pPr>
      <w:rPr>
        <w:rFonts w:hint="default"/>
      </w:rPr>
    </w:lvl>
  </w:abstractNum>
  <w:abstractNum w:abstractNumId="47">
    <w:nsid w:val="7CA219C6"/>
    <w:multiLevelType w:val="hybridMultilevel"/>
    <w:tmpl w:val="F588FE2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8">
    <w:nsid w:val="7D951FAB"/>
    <w:multiLevelType w:val="hybridMultilevel"/>
    <w:tmpl w:val="4FF26F0A"/>
    <w:lvl w:ilvl="0" w:tplc="2C0A0001">
      <w:start w:val="1"/>
      <w:numFmt w:val="bullet"/>
      <w:lvlText w:val=""/>
      <w:lvlJc w:val="left"/>
      <w:pPr>
        <w:ind w:left="1920"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39"/>
  </w:num>
  <w:num w:numId="2">
    <w:abstractNumId w:val="30"/>
  </w:num>
  <w:num w:numId="3">
    <w:abstractNumId w:val="47"/>
  </w:num>
  <w:num w:numId="4">
    <w:abstractNumId w:val="31"/>
  </w:num>
  <w:num w:numId="5">
    <w:abstractNumId w:val="48"/>
  </w:num>
  <w:num w:numId="6">
    <w:abstractNumId w:val="19"/>
  </w:num>
  <w:num w:numId="7">
    <w:abstractNumId w:val="33"/>
  </w:num>
  <w:num w:numId="8">
    <w:abstractNumId w:val="35"/>
  </w:num>
  <w:num w:numId="9">
    <w:abstractNumId w:val="43"/>
  </w:num>
  <w:num w:numId="10">
    <w:abstractNumId w:val="28"/>
  </w:num>
  <w:num w:numId="11">
    <w:abstractNumId w:val="11"/>
  </w:num>
  <w:num w:numId="12">
    <w:abstractNumId w:val="9"/>
  </w:num>
  <w:num w:numId="13">
    <w:abstractNumId w:val="8"/>
  </w:num>
  <w:num w:numId="14">
    <w:abstractNumId w:val="0"/>
  </w:num>
  <w:num w:numId="15">
    <w:abstractNumId w:val="16"/>
  </w:num>
  <w:num w:numId="16">
    <w:abstractNumId w:val="13"/>
  </w:num>
  <w:num w:numId="17">
    <w:abstractNumId w:val="7"/>
  </w:num>
  <w:num w:numId="18">
    <w:abstractNumId w:val="10"/>
  </w:num>
  <w:num w:numId="19">
    <w:abstractNumId w:val="37"/>
  </w:num>
  <w:num w:numId="20">
    <w:abstractNumId w:val="38"/>
  </w:num>
  <w:num w:numId="21">
    <w:abstractNumId w:val="34"/>
  </w:num>
  <w:num w:numId="22">
    <w:abstractNumId w:val="29"/>
  </w:num>
  <w:num w:numId="23">
    <w:abstractNumId w:val="45"/>
  </w:num>
  <w:num w:numId="24">
    <w:abstractNumId w:val="12"/>
  </w:num>
  <w:num w:numId="25">
    <w:abstractNumId w:val="5"/>
  </w:num>
  <w:num w:numId="26">
    <w:abstractNumId w:val="24"/>
  </w:num>
  <w:num w:numId="27">
    <w:abstractNumId w:val="26"/>
  </w:num>
  <w:num w:numId="28">
    <w:abstractNumId w:val="46"/>
  </w:num>
  <w:num w:numId="29">
    <w:abstractNumId w:val="22"/>
  </w:num>
  <w:num w:numId="30">
    <w:abstractNumId w:val="44"/>
  </w:num>
  <w:num w:numId="31">
    <w:abstractNumId w:val="41"/>
  </w:num>
  <w:num w:numId="32">
    <w:abstractNumId w:val="15"/>
  </w:num>
  <w:num w:numId="33">
    <w:abstractNumId w:val="25"/>
  </w:num>
  <w:num w:numId="34">
    <w:abstractNumId w:val="36"/>
  </w:num>
  <w:num w:numId="35">
    <w:abstractNumId w:val="23"/>
  </w:num>
  <w:num w:numId="36">
    <w:abstractNumId w:val="6"/>
  </w:num>
  <w:num w:numId="37">
    <w:abstractNumId w:val="1"/>
  </w:num>
  <w:num w:numId="38">
    <w:abstractNumId w:val="21"/>
  </w:num>
  <w:num w:numId="39">
    <w:abstractNumId w:val="17"/>
  </w:num>
  <w:num w:numId="40">
    <w:abstractNumId w:val="20"/>
  </w:num>
  <w:num w:numId="41">
    <w:abstractNumId w:val="42"/>
  </w:num>
  <w:num w:numId="42">
    <w:abstractNumId w:val="18"/>
  </w:num>
  <w:num w:numId="43">
    <w:abstractNumId w:val="2"/>
  </w:num>
  <w:num w:numId="44">
    <w:abstractNumId w:val="14"/>
  </w:num>
  <w:num w:numId="45">
    <w:abstractNumId w:val="40"/>
  </w:num>
  <w:num w:numId="46">
    <w:abstractNumId w:val="3"/>
  </w:num>
  <w:num w:numId="47">
    <w:abstractNumId w:val="27"/>
  </w:num>
  <w:num w:numId="48">
    <w:abstractNumId w:val="4"/>
  </w:num>
  <w:num w:numId="49">
    <w:abstractNumId w:val="3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hdrShapeDefaults>
    <o:shapedefaults v:ext="edit" spidmax="2049"/>
  </w:hdrShapeDefaults>
  <w:footnotePr>
    <w:footnote w:id="0"/>
    <w:footnote w:id="1"/>
  </w:footnotePr>
  <w:endnotePr>
    <w:endnote w:id="0"/>
    <w:endnote w:id="1"/>
  </w:endnotePr>
  <w:compat/>
  <w:rsids>
    <w:rsidRoot w:val="00726F0B"/>
    <w:rsid w:val="00017D16"/>
    <w:rsid w:val="00020AFB"/>
    <w:rsid w:val="000236B8"/>
    <w:rsid w:val="000311BE"/>
    <w:rsid w:val="000430EF"/>
    <w:rsid w:val="000450AE"/>
    <w:rsid w:val="00046730"/>
    <w:rsid w:val="000619A2"/>
    <w:rsid w:val="00064AC8"/>
    <w:rsid w:val="00064B40"/>
    <w:rsid w:val="000810F5"/>
    <w:rsid w:val="00083790"/>
    <w:rsid w:val="00093647"/>
    <w:rsid w:val="000A0FEE"/>
    <w:rsid w:val="000A2716"/>
    <w:rsid w:val="000D0C96"/>
    <w:rsid w:val="00101504"/>
    <w:rsid w:val="00107F84"/>
    <w:rsid w:val="00113715"/>
    <w:rsid w:val="00114EEC"/>
    <w:rsid w:val="00117935"/>
    <w:rsid w:val="001227EC"/>
    <w:rsid w:val="00135BFF"/>
    <w:rsid w:val="001376B2"/>
    <w:rsid w:val="001674AF"/>
    <w:rsid w:val="0017389E"/>
    <w:rsid w:val="00175E03"/>
    <w:rsid w:val="00181CDE"/>
    <w:rsid w:val="00190FFC"/>
    <w:rsid w:val="0019772B"/>
    <w:rsid w:val="001A1C12"/>
    <w:rsid w:val="001A7A4E"/>
    <w:rsid w:val="001B31DF"/>
    <w:rsid w:val="001B37E1"/>
    <w:rsid w:val="001B3C93"/>
    <w:rsid w:val="001C6DBC"/>
    <w:rsid w:val="001C7B64"/>
    <w:rsid w:val="001D1550"/>
    <w:rsid w:val="001D6D0C"/>
    <w:rsid w:val="001E2CE9"/>
    <w:rsid w:val="001E7684"/>
    <w:rsid w:val="001F622F"/>
    <w:rsid w:val="00200D80"/>
    <w:rsid w:val="00214FC2"/>
    <w:rsid w:val="00215FFE"/>
    <w:rsid w:val="00221D62"/>
    <w:rsid w:val="00225418"/>
    <w:rsid w:val="0023422E"/>
    <w:rsid w:val="002344FF"/>
    <w:rsid w:val="0023535A"/>
    <w:rsid w:val="00261568"/>
    <w:rsid w:val="00266D22"/>
    <w:rsid w:val="00270DD9"/>
    <w:rsid w:val="00275551"/>
    <w:rsid w:val="00294A55"/>
    <w:rsid w:val="00295414"/>
    <w:rsid w:val="002A3C47"/>
    <w:rsid w:val="002B1D24"/>
    <w:rsid w:val="002B2576"/>
    <w:rsid w:val="002C6C32"/>
    <w:rsid w:val="002E406A"/>
    <w:rsid w:val="00304C0B"/>
    <w:rsid w:val="00317A83"/>
    <w:rsid w:val="00320E91"/>
    <w:rsid w:val="00323D39"/>
    <w:rsid w:val="00326FA4"/>
    <w:rsid w:val="00340EC6"/>
    <w:rsid w:val="00346B75"/>
    <w:rsid w:val="00353CFE"/>
    <w:rsid w:val="003547BD"/>
    <w:rsid w:val="00362F22"/>
    <w:rsid w:val="00364FBF"/>
    <w:rsid w:val="003653AF"/>
    <w:rsid w:val="0037138F"/>
    <w:rsid w:val="0037703D"/>
    <w:rsid w:val="003836BC"/>
    <w:rsid w:val="003841BB"/>
    <w:rsid w:val="00396723"/>
    <w:rsid w:val="003A34FD"/>
    <w:rsid w:val="003A505A"/>
    <w:rsid w:val="003B1ABE"/>
    <w:rsid w:val="003B7C3F"/>
    <w:rsid w:val="003C18B5"/>
    <w:rsid w:val="003C5DE2"/>
    <w:rsid w:val="003D34F7"/>
    <w:rsid w:val="003D70CF"/>
    <w:rsid w:val="003E4312"/>
    <w:rsid w:val="00401852"/>
    <w:rsid w:val="0041763C"/>
    <w:rsid w:val="00440917"/>
    <w:rsid w:val="004470B6"/>
    <w:rsid w:val="004578CC"/>
    <w:rsid w:val="0046155F"/>
    <w:rsid w:val="00462A2A"/>
    <w:rsid w:val="00463F83"/>
    <w:rsid w:val="00465E58"/>
    <w:rsid w:val="00470F39"/>
    <w:rsid w:val="004725A1"/>
    <w:rsid w:val="004737A9"/>
    <w:rsid w:val="00491487"/>
    <w:rsid w:val="004B7456"/>
    <w:rsid w:val="004D15D7"/>
    <w:rsid w:val="004F261B"/>
    <w:rsid w:val="004F5AD1"/>
    <w:rsid w:val="0050651B"/>
    <w:rsid w:val="00506F96"/>
    <w:rsid w:val="00507BAF"/>
    <w:rsid w:val="00511FA9"/>
    <w:rsid w:val="005125DA"/>
    <w:rsid w:val="00512DCD"/>
    <w:rsid w:val="00567910"/>
    <w:rsid w:val="00567D4E"/>
    <w:rsid w:val="00572FA5"/>
    <w:rsid w:val="00574886"/>
    <w:rsid w:val="00575921"/>
    <w:rsid w:val="0057669F"/>
    <w:rsid w:val="00584004"/>
    <w:rsid w:val="00585DAA"/>
    <w:rsid w:val="00590F96"/>
    <w:rsid w:val="00593C09"/>
    <w:rsid w:val="005942BD"/>
    <w:rsid w:val="005B0A10"/>
    <w:rsid w:val="005B36E8"/>
    <w:rsid w:val="005C051C"/>
    <w:rsid w:val="005D4338"/>
    <w:rsid w:val="005D6B3B"/>
    <w:rsid w:val="005E206E"/>
    <w:rsid w:val="005E6160"/>
    <w:rsid w:val="00604844"/>
    <w:rsid w:val="006063E7"/>
    <w:rsid w:val="00612ABC"/>
    <w:rsid w:val="006232FF"/>
    <w:rsid w:val="00632C1C"/>
    <w:rsid w:val="00645A4D"/>
    <w:rsid w:val="00645D18"/>
    <w:rsid w:val="006469DB"/>
    <w:rsid w:val="006477B2"/>
    <w:rsid w:val="00656008"/>
    <w:rsid w:val="00666CC9"/>
    <w:rsid w:val="00667CE8"/>
    <w:rsid w:val="00673BF1"/>
    <w:rsid w:val="00681894"/>
    <w:rsid w:val="00686FB7"/>
    <w:rsid w:val="0068711E"/>
    <w:rsid w:val="00692EAA"/>
    <w:rsid w:val="0069421D"/>
    <w:rsid w:val="006A2CDE"/>
    <w:rsid w:val="006A5EA0"/>
    <w:rsid w:val="006C238B"/>
    <w:rsid w:val="006C4EBF"/>
    <w:rsid w:val="006C5ABC"/>
    <w:rsid w:val="006D0055"/>
    <w:rsid w:val="006D48A9"/>
    <w:rsid w:val="006F4F26"/>
    <w:rsid w:val="00704F1A"/>
    <w:rsid w:val="00705E3A"/>
    <w:rsid w:val="00707FF4"/>
    <w:rsid w:val="0072229F"/>
    <w:rsid w:val="00724229"/>
    <w:rsid w:val="00726F0B"/>
    <w:rsid w:val="0072707A"/>
    <w:rsid w:val="00735C5C"/>
    <w:rsid w:val="00744A8B"/>
    <w:rsid w:val="00750A18"/>
    <w:rsid w:val="007555D5"/>
    <w:rsid w:val="00762BD0"/>
    <w:rsid w:val="00772AC5"/>
    <w:rsid w:val="00780149"/>
    <w:rsid w:val="0078180C"/>
    <w:rsid w:val="00781C3B"/>
    <w:rsid w:val="0078595E"/>
    <w:rsid w:val="00786B1A"/>
    <w:rsid w:val="00790D76"/>
    <w:rsid w:val="00791B77"/>
    <w:rsid w:val="00794C85"/>
    <w:rsid w:val="007D237E"/>
    <w:rsid w:val="007D65A1"/>
    <w:rsid w:val="007E3FC4"/>
    <w:rsid w:val="007F5EC8"/>
    <w:rsid w:val="00803EB1"/>
    <w:rsid w:val="00807B21"/>
    <w:rsid w:val="00810EE1"/>
    <w:rsid w:val="008174D0"/>
    <w:rsid w:val="008220D8"/>
    <w:rsid w:val="008438FD"/>
    <w:rsid w:val="00847BEB"/>
    <w:rsid w:val="00851C37"/>
    <w:rsid w:val="0086448B"/>
    <w:rsid w:val="00890D3B"/>
    <w:rsid w:val="008A204B"/>
    <w:rsid w:val="008A2684"/>
    <w:rsid w:val="008B4DC4"/>
    <w:rsid w:val="008D1300"/>
    <w:rsid w:val="008F21FE"/>
    <w:rsid w:val="00900CA4"/>
    <w:rsid w:val="00912FD0"/>
    <w:rsid w:val="00913A50"/>
    <w:rsid w:val="00917979"/>
    <w:rsid w:val="00925FAC"/>
    <w:rsid w:val="00942A2E"/>
    <w:rsid w:val="00944C1E"/>
    <w:rsid w:val="00950461"/>
    <w:rsid w:val="009573C2"/>
    <w:rsid w:val="0098124E"/>
    <w:rsid w:val="0098599D"/>
    <w:rsid w:val="00990D68"/>
    <w:rsid w:val="00996D6A"/>
    <w:rsid w:val="009A50F4"/>
    <w:rsid w:val="009C523F"/>
    <w:rsid w:val="009D021A"/>
    <w:rsid w:val="009D082B"/>
    <w:rsid w:val="009D1BA5"/>
    <w:rsid w:val="009D1D4F"/>
    <w:rsid w:val="009E386A"/>
    <w:rsid w:val="009E54AD"/>
    <w:rsid w:val="00A0113E"/>
    <w:rsid w:val="00A046EA"/>
    <w:rsid w:val="00A04EC5"/>
    <w:rsid w:val="00A211E1"/>
    <w:rsid w:val="00A308BA"/>
    <w:rsid w:val="00A40FD5"/>
    <w:rsid w:val="00A53FA5"/>
    <w:rsid w:val="00A54C15"/>
    <w:rsid w:val="00A62D08"/>
    <w:rsid w:val="00A735E0"/>
    <w:rsid w:val="00A755C0"/>
    <w:rsid w:val="00A90247"/>
    <w:rsid w:val="00AA428D"/>
    <w:rsid w:val="00AB1114"/>
    <w:rsid w:val="00AC03B2"/>
    <w:rsid w:val="00AC5009"/>
    <w:rsid w:val="00AD46A8"/>
    <w:rsid w:val="00AF0776"/>
    <w:rsid w:val="00AF45D8"/>
    <w:rsid w:val="00AF5034"/>
    <w:rsid w:val="00AF5306"/>
    <w:rsid w:val="00AF553F"/>
    <w:rsid w:val="00AF7AFD"/>
    <w:rsid w:val="00B11C2B"/>
    <w:rsid w:val="00B24D95"/>
    <w:rsid w:val="00B30F00"/>
    <w:rsid w:val="00B321CC"/>
    <w:rsid w:val="00B34FD2"/>
    <w:rsid w:val="00B379B8"/>
    <w:rsid w:val="00B4388C"/>
    <w:rsid w:val="00B461F4"/>
    <w:rsid w:val="00B611D8"/>
    <w:rsid w:val="00B623EB"/>
    <w:rsid w:val="00B8304E"/>
    <w:rsid w:val="00B91C73"/>
    <w:rsid w:val="00BA0B80"/>
    <w:rsid w:val="00BA0D6F"/>
    <w:rsid w:val="00BA0E0B"/>
    <w:rsid w:val="00BA4865"/>
    <w:rsid w:val="00BB00BE"/>
    <w:rsid w:val="00BB67C3"/>
    <w:rsid w:val="00BB74C5"/>
    <w:rsid w:val="00BB757D"/>
    <w:rsid w:val="00BD1861"/>
    <w:rsid w:val="00BE4124"/>
    <w:rsid w:val="00BE543F"/>
    <w:rsid w:val="00BF77E1"/>
    <w:rsid w:val="00C11E1D"/>
    <w:rsid w:val="00C16787"/>
    <w:rsid w:val="00C30C00"/>
    <w:rsid w:val="00C464CB"/>
    <w:rsid w:val="00C52AF8"/>
    <w:rsid w:val="00C614D2"/>
    <w:rsid w:val="00C654FE"/>
    <w:rsid w:val="00C82863"/>
    <w:rsid w:val="00C95E68"/>
    <w:rsid w:val="00CA07BF"/>
    <w:rsid w:val="00CA1147"/>
    <w:rsid w:val="00CB45A6"/>
    <w:rsid w:val="00CD0FA4"/>
    <w:rsid w:val="00CD23DD"/>
    <w:rsid w:val="00CE715C"/>
    <w:rsid w:val="00CE7CD0"/>
    <w:rsid w:val="00CF147F"/>
    <w:rsid w:val="00CF1C7A"/>
    <w:rsid w:val="00CF3EE9"/>
    <w:rsid w:val="00D00C7A"/>
    <w:rsid w:val="00D021C8"/>
    <w:rsid w:val="00D058EE"/>
    <w:rsid w:val="00D07A91"/>
    <w:rsid w:val="00D10DBF"/>
    <w:rsid w:val="00D10F2C"/>
    <w:rsid w:val="00D12C40"/>
    <w:rsid w:val="00D13486"/>
    <w:rsid w:val="00D20FD9"/>
    <w:rsid w:val="00D26098"/>
    <w:rsid w:val="00D36C11"/>
    <w:rsid w:val="00D406D1"/>
    <w:rsid w:val="00D43776"/>
    <w:rsid w:val="00D45981"/>
    <w:rsid w:val="00D51B1D"/>
    <w:rsid w:val="00D55C67"/>
    <w:rsid w:val="00D64CE7"/>
    <w:rsid w:val="00D66D9C"/>
    <w:rsid w:val="00D67803"/>
    <w:rsid w:val="00D74937"/>
    <w:rsid w:val="00D83BC2"/>
    <w:rsid w:val="00D9231F"/>
    <w:rsid w:val="00D9575A"/>
    <w:rsid w:val="00D95E82"/>
    <w:rsid w:val="00DA2F67"/>
    <w:rsid w:val="00DA565F"/>
    <w:rsid w:val="00DB15C8"/>
    <w:rsid w:val="00DB223F"/>
    <w:rsid w:val="00DE00F5"/>
    <w:rsid w:val="00DE02BA"/>
    <w:rsid w:val="00DE73D1"/>
    <w:rsid w:val="00DE7766"/>
    <w:rsid w:val="00DF49D3"/>
    <w:rsid w:val="00E03647"/>
    <w:rsid w:val="00E10DF7"/>
    <w:rsid w:val="00E138AD"/>
    <w:rsid w:val="00E14566"/>
    <w:rsid w:val="00E26DC2"/>
    <w:rsid w:val="00E4189C"/>
    <w:rsid w:val="00E543F8"/>
    <w:rsid w:val="00E63DA1"/>
    <w:rsid w:val="00E90B0F"/>
    <w:rsid w:val="00EA0DCB"/>
    <w:rsid w:val="00EA2334"/>
    <w:rsid w:val="00EB40E6"/>
    <w:rsid w:val="00EB6C53"/>
    <w:rsid w:val="00EC58EB"/>
    <w:rsid w:val="00ED3D71"/>
    <w:rsid w:val="00EF358F"/>
    <w:rsid w:val="00EF5E30"/>
    <w:rsid w:val="00F04651"/>
    <w:rsid w:val="00F04E81"/>
    <w:rsid w:val="00F10113"/>
    <w:rsid w:val="00F20935"/>
    <w:rsid w:val="00F20B83"/>
    <w:rsid w:val="00F21980"/>
    <w:rsid w:val="00F22E26"/>
    <w:rsid w:val="00F26D11"/>
    <w:rsid w:val="00F441A6"/>
    <w:rsid w:val="00F46FFE"/>
    <w:rsid w:val="00F514BD"/>
    <w:rsid w:val="00F77D3E"/>
    <w:rsid w:val="00FA0BCC"/>
    <w:rsid w:val="00FA28DB"/>
    <w:rsid w:val="00FC2628"/>
    <w:rsid w:val="00FE39E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0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726F0B"/>
    <w:pPr>
      <w:keepNext/>
      <w:autoSpaceDE w:val="0"/>
      <w:autoSpaceDN w:val="0"/>
      <w:outlineLvl w:val="0"/>
    </w:pPr>
    <w:rPr>
      <w:rFonts w:eastAsiaTheme="minorEastAsia"/>
      <w:b/>
      <w:bCs/>
      <w:lang w:eastAsia="es-AR"/>
    </w:rPr>
  </w:style>
  <w:style w:type="paragraph" w:styleId="Ttulo2">
    <w:name w:val="heading 2"/>
    <w:basedOn w:val="Normal"/>
    <w:next w:val="Normal"/>
    <w:link w:val="Ttulo2Car"/>
    <w:uiPriority w:val="9"/>
    <w:semiHidden/>
    <w:unhideWhenUsed/>
    <w:qFormat/>
    <w:rsid w:val="00726F0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B1D24"/>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726F0B"/>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iPriority w:val="9"/>
    <w:unhideWhenUsed/>
    <w:qFormat/>
    <w:rsid w:val="002B1D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26F0B"/>
    <w:rPr>
      <w:rFonts w:ascii="Times New Roman" w:eastAsiaTheme="minorEastAsia" w:hAnsi="Times New Roman" w:cs="Times New Roman"/>
      <w:b/>
      <w:bCs/>
      <w:sz w:val="24"/>
      <w:szCs w:val="24"/>
      <w:lang w:val="es-ES" w:eastAsia="es-AR"/>
    </w:rPr>
  </w:style>
  <w:style w:type="character" w:customStyle="1" w:styleId="Ttulo2Car">
    <w:name w:val="Título 2 Car"/>
    <w:basedOn w:val="Fuentedeprrafopredeter"/>
    <w:link w:val="Ttulo2"/>
    <w:uiPriority w:val="9"/>
    <w:semiHidden/>
    <w:rsid w:val="00726F0B"/>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726F0B"/>
    <w:rPr>
      <w:rFonts w:asciiTheme="majorHAnsi" w:eastAsiaTheme="majorEastAsia" w:hAnsiTheme="majorHAnsi" w:cstheme="majorBidi"/>
      <w:b/>
      <w:bCs/>
      <w:i/>
      <w:iCs/>
      <w:color w:val="5B9BD5" w:themeColor="accent1"/>
      <w:sz w:val="24"/>
      <w:szCs w:val="24"/>
      <w:lang w:val="es-ES" w:eastAsia="es-ES"/>
    </w:rPr>
  </w:style>
  <w:style w:type="table" w:styleId="Tablaconcuadrcula">
    <w:name w:val="Table Grid"/>
    <w:basedOn w:val="Tablanormal"/>
    <w:uiPriority w:val="59"/>
    <w:rsid w:val="00726F0B"/>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26F0B"/>
    <w:pPr>
      <w:spacing w:after="200" w:line="276" w:lineRule="auto"/>
      <w:ind w:left="720"/>
      <w:contextualSpacing/>
    </w:pPr>
    <w:rPr>
      <w:rFonts w:asciiTheme="minorHAnsi" w:eastAsiaTheme="minorHAnsi" w:hAnsiTheme="minorHAnsi" w:cstheme="minorBidi"/>
      <w:sz w:val="22"/>
      <w:szCs w:val="22"/>
      <w:lang w:val="es-AR" w:eastAsia="en-US"/>
    </w:rPr>
  </w:style>
  <w:style w:type="paragraph" w:styleId="Textoindependiente2">
    <w:name w:val="Body Text 2"/>
    <w:basedOn w:val="Normal"/>
    <w:link w:val="Textoindependiente2Car"/>
    <w:uiPriority w:val="99"/>
    <w:rsid w:val="00726F0B"/>
    <w:pPr>
      <w:autoSpaceDE w:val="0"/>
      <w:autoSpaceDN w:val="0"/>
      <w:ind w:firstLine="708"/>
      <w:jc w:val="both"/>
    </w:pPr>
    <w:rPr>
      <w:rFonts w:eastAsiaTheme="minorEastAsia"/>
      <w:lang w:val="es-ES_tradnl" w:eastAsia="es-AR"/>
    </w:rPr>
  </w:style>
  <w:style w:type="character" w:customStyle="1" w:styleId="Textoindependiente2Car">
    <w:name w:val="Texto independiente 2 Car"/>
    <w:basedOn w:val="Fuentedeprrafopredeter"/>
    <w:link w:val="Textoindependiente2"/>
    <w:uiPriority w:val="99"/>
    <w:rsid w:val="00726F0B"/>
    <w:rPr>
      <w:rFonts w:ascii="Times New Roman" w:eastAsiaTheme="minorEastAsia" w:hAnsi="Times New Roman" w:cs="Times New Roman"/>
      <w:sz w:val="24"/>
      <w:szCs w:val="24"/>
      <w:lang w:val="es-ES_tradnl" w:eastAsia="es-AR"/>
    </w:rPr>
  </w:style>
  <w:style w:type="paragraph" w:styleId="Textoindependiente">
    <w:name w:val="Body Text"/>
    <w:basedOn w:val="Normal"/>
    <w:link w:val="TextoindependienteCar"/>
    <w:uiPriority w:val="99"/>
    <w:rsid w:val="00726F0B"/>
    <w:pPr>
      <w:autoSpaceDE w:val="0"/>
      <w:autoSpaceDN w:val="0"/>
      <w:jc w:val="both"/>
    </w:pPr>
    <w:rPr>
      <w:rFonts w:eastAsiaTheme="minorEastAsia"/>
      <w:lang w:val="es-ES_tradnl" w:eastAsia="es-AR"/>
    </w:rPr>
  </w:style>
  <w:style w:type="character" w:customStyle="1" w:styleId="TextoindependienteCar">
    <w:name w:val="Texto independiente Car"/>
    <w:basedOn w:val="Fuentedeprrafopredeter"/>
    <w:link w:val="Textoindependiente"/>
    <w:uiPriority w:val="99"/>
    <w:rsid w:val="00726F0B"/>
    <w:rPr>
      <w:rFonts w:ascii="Times New Roman" w:eastAsiaTheme="minorEastAsia" w:hAnsi="Times New Roman" w:cs="Times New Roman"/>
      <w:sz w:val="24"/>
      <w:szCs w:val="24"/>
      <w:lang w:val="es-ES_tradnl" w:eastAsia="es-AR"/>
    </w:rPr>
  </w:style>
  <w:style w:type="paragraph" w:styleId="Textodeglobo">
    <w:name w:val="Balloon Text"/>
    <w:basedOn w:val="Normal"/>
    <w:link w:val="TextodegloboCar"/>
    <w:uiPriority w:val="99"/>
    <w:semiHidden/>
    <w:unhideWhenUsed/>
    <w:rsid w:val="00726F0B"/>
    <w:rPr>
      <w:rFonts w:ascii="Tahoma" w:hAnsi="Tahoma" w:cs="Tahoma"/>
      <w:sz w:val="16"/>
      <w:szCs w:val="16"/>
    </w:rPr>
  </w:style>
  <w:style w:type="character" w:customStyle="1" w:styleId="TextodegloboCar">
    <w:name w:val="Texto de globo Car"/>
    <w:basedOn w:val="Fuentedeprrafopredeter"/>
    <w:link w:val="Textodeglobo"/>
    <w:uiPriority w:val="99"/>
    <w:semiHidden/>
    <w:rsid w:val="00726F0B"/>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726F0B"/>
    <w:pPr>
      <w:tabs>
        <w:tab w:val="center" w:pos="4419"/>
        <w:tab w:val="right" w:pos="8838"/>
      </w:tabs>
    </w:pPr>
  </w:style>
  <w:style w:type="character" w:customStyle="1" w:styleId="EncabezadoCar">
    <w:name w:val="Encabezado Car"/>
    <w:basedOn w:val="Fuentedeprrafopredeter"/>
    <w:link w:val="Encabezado"/>
    <w:uiPriority w:val="99"/>
    <w:rsid w:val="00726F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26F0B"/>
    <w:pPr>
      <w:tabs>
        <w:tab w:val="center" w:pos="4419"/>
        <w:tab w:val="right" w:pos="8838"/>
      </w:tabs>
    </w:pPr>
  </w:style>
  <w:style w:type="character" w:customStyle="1" w:styleId="PiedepginaCar">
    <w:name w:val="Pie de página Car"/>
    <w:basedOn w:val="Fuentedeprrafopredeter"/>
    <w:link w:val="Piedepgina"/>
    <w:uiPriority w:val="99"/>
    <w:rsid w:val="00726F0B"/>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726F0B"/>
    <w:pPr>
      <w:widowControl w:val="0"/>
      <w:autoSpaceDE w:val="0"/>
      <w:autoSpaceDN w:val="0"/>
      <w:adjustRightInd w:val="0"/>
      <w:spacing w:before="120"/>
      <w:jc w:val="center"/>
    </w:pPr>
    <w:rPr>
      <w:b/>
      <w:bCs/>
      <w:lang w:val="es-MX"/>
    </w:rPr>
  </w:style>
  <w:style w:type="character" w:customStyle="1" w:styleId="TtuloCar">
    <w:name w:val="Título Car"/>
    <w:basedOn w:val="Fuentedeprrafopredeter"/>
    <w:link w:val="Ttulo"/>
    <w:uiPriority w:val="99"/>
    <w:rsid w:val="00726F0B"/>
    <w:rPr>
      <w:rFonts w:ascii="Times New Roman" w:eastAsia="Times New Roman" w:hAnsi="Times New Roman" w:cs="Times New Roman"/>
      <w:b/>
      <w:bCs/>
      <w:sz w:val="24"/>
      <w:szCs w:val="24"/>
      <w:lang w:val="es-MX" w:eastAsia="es-ES"/>
    </w:rPr>
  </w:style>
  <w:style w:type="character" w:styleId="Textoennegrita">
    <w:name w:val="Strong"/>
    <w:basedOn w:val="Fuentedeprrafopredeter"/>
    <w:uiPriority w:val="22"/>
    <w:qFormat/>
    <w:rsid w:val="00726F0B"/>
    <w:rPr>
      <w:b/>
      <w:bCs/>
    </w:rPr>
  </w:style>
  <w:style w:type="paragraph" w:customStyle="1" w:styleId="yiv53502647msonormal">
    <w:name w:val="yiv53502647msonormal"/>
    <w:basedOn w:val="Normal"/>
    <w:rsid w:val="00726F0B"/>
    <w:pPr>
      <w:spacing w:before="100" w:beforeAutospacing="1" w:after="100" w:afterAutospacing="1"/>
    </w:pPr>
  </w:style>
  <w:style w:type="paragraph" w:styleId="Sangradetextonormal">
    <w:name w:val="Body Text Indent"/>
    <w:basedOn w:val="Normal"/>
    <w:link w:val="SangradetextonormalCar"/>
    <w:uiPriority w:val="99"/>
    <w:semiHidden/>
    <w:unhideWhenUsed/>
    <w:rsid w:val="00726F0B"/>
    <w:pPr>
      <w:spacing w:after="120"/>
      <w:ind w:left="283"/>
    </w:pPr>
  </w:style>
  <w:style w:type="character" w:customStyle="1" w:styleId="SangradetextonormalCar">
    <w:name w:val="Sangría de texto normal Car"/>
    <w:basedOn w:val="Fuentedeprrafopredeter"/>
    <w:link w:val="Sangradetextonormal"/>
    <w:uiPriority w:val="99"/>
    <w:semiHidden/>
    <w:rsid w:val="00726F0B"/>
    <w:rPr>
      <w:rFonts w:ascii="Times New Roman" w:eastAsia="Times New Roman" w:hAnsi="Times New Roman" w:cs="Times New Roman"/>
      <w:sz w:val="24"/>
      <w:szCs w:val="24"/>
      <w:lang w:val="es-ES" w:eastAsia="es-ES"/>
    </w:rPr>
  </w:style>
  <w:style w:type="paragraph" w:customStyle="1" w:styleId="standard">
    <w:name w:val="standard"/>
    <w:basedOn w:val="Normal"/>
    <w:rsid w:val="00726F0B"/>
    <w:pPr>
      <w:spacing w:before="100" w:beforeAutospacing="1" w:after="100" w:afterAutospacing="1"/>
    </w:pPr>
    <w:rPr>
      <w:rFonts w:eastAsiaTheme="minorHAnsi"/>
      <w:lang w:val="es-AR" w:eastAsia="es-AR"/>
    </w:rPr>
  </w:style>
  <w:style w:type="character" w:styleId="Hipervnculo">
    <w:name w:val="Hyperlink"/>
    <w:basedOn w:val="Fuentedeprrafopredeter"/>
    <w:uiPriority w:val="99"/>
    <w:unhideWhenUsed/>
    <w:rsid w:val="00726F0B"/>
    <w:rPr>
      <w:color w:val="0000FF"/>
      <w:u w:val="single"/>
    </w:rPr>
  </w:style>
  <w:style w:type="paragraph" w:styleId="NormalWeb">
    <w:name w:val="Normal (Web)"/>
    <w:basedOn w:val="Normal"/>
    <w:uiPriority w:val="99"/>
    <w:unhideWhenUsed/>
    <w:rsid w:val="00726F0B"/>
    <w:pPr>
      <w:spacing w:before="100" w:beforeAutospacing="1" w:after="100" w:afterAutospacing="1"/>
    </w:pPr>
    <w:rPr>
      <w:rFonts w:eastAsiaTheme="minorHAnsi"/>
      <w:lang w:val="es-AR" w:eastAsia="es-AR"/>
    </w:rPr>
  </w:style>
  <w:style w:type="paragraph" w:styleId="Textonotapie">
    <w:name w:val="footnote text"/>
    <w:basedOn w:val="Normal"/>
    <w:link w:val="TextonotapieCar"/>
    <w:uiPriority w:val="99"/>
    <w:rsid w:val="00726F0B"/>
    <w:pPr>
      <w:autoSpaceDE w:val="0"/>
      <w:autoSpaceDN w:val="0"/>
    </w:pPr>
    <w:rPr>
      <w:rFonts w:eastAsiaTheme="minorEastAsia"/>
      <w:sz w:val="20"/>
      <w:szCs w:val="20"/>
      <w:lang w:val="es-ES_tradnl" w:eastAsia="es-AR"/>
    </w:rPr>
  </w:style>
  <w:style w:type="character" w:customStyle="1" w:styleId="TextonotapieCar">
    <w:name w:val="Texto nota pie Car"/>
    <w:basedOn w:val="Fuentedeprrafopredeter"/>
    <w:link w:val="Textonotapie"/>
    <w:uiPriority w:val="99"/>
    <w:rsid w:val="00726F0B"/>
    <w:rPr>
      <w:rFonts w:ascii="Times New Roman" w:eastAsiaTheme="minorEastAsia" w:hAnsi="Times New Roman" w:cs="Times New Roman"/>
      <w:sz w:val="20"/>
      <w:szCs w:val="20"/>
      <w:lang w:val="es-ES_tradnl" w:eastAsia="es-AR"/>
    </w:rPr>
  </w:style>
  <w:style w:type="character" w:styleId="Refdenotaalpie">
    <w:name w:val="footnote reference"/>
    <w:basedOn w:val="Fuentedeprrafopredeter"/>
    <w:uiPriority w:val="99"/>
    <w:rsid w:val="00726F0B"/>
    <w:rPr>
      <w:vertAlign w:val="superscript"/>
    </w:rPr>
  </w:style>
  <w:style w:type="paragraph" w:customStyle="1" w:styleId="Carnum">
    <w:name w:val="Carnum"/>
    <w:basedOn w:val="Normal"/>
    <w:rsid w:val="00726F0B"/>
    <w:pPr>
      <w:autoSpaceDE w:val="0"/>
      <w:autoSpaceDN w:val="0"/>
      <w:ind w:right="56"/>
      <w:jc w:val="both"/>
    </w:pPr>
    <w:rPr>
      <w:rFonts w:eastAsiaTheme="minorEastAsia"/>
      <w:sz w:val="22"/>
      <w:szCs w:val="22"/>
      <w:lang w:val="es-ES_tradnl" w:eastAsia="es-AR"/>
    </w:rPr>
  </w:style>
  <w:style w:type="paragraph" w:styleId="Textosinformato">
    <w:name w:val="Plain Text"/>
    <w:basedOn w:val="Normal"/>
    <w:link w:val="TextosinformatoCar"/>
    <w:rsid w:val="00726F0B"/>
    <w:rPr>
      <w:rFonts w:ascii="Courier New" w:hAnsi="Courier New" w:cs="Courier New"/>
      <w:sz w:val="20"/>
      <w:szCs w:val="20"/>
      <w:lang w:val="es-AR" w:eastAsia="es-AR"/>
    </w:rPr>
  </w:style>
  <w:style w:type="character" w:customStyle="1" w:styleId="TextosinformatoCar">
    <w:name w:val="Texto sin formato Car"/>
    <w:basedOn w:val="Fuentedeprrafopredeter"/>
    <w:link w:val="Textosinformato"/>
    <w:rsid w:val="00726F0B"/>
    <w:rPr>
      <w:rFonts w:ascii="Courier New" w:eastAsia="Times New Roman" w:hAnsi="Courier New" w:cs="Courier New"/>
      <w:sz w:val="20"/>
      <w:szCs w:val="20"/>
      <w:lang w:val="es-AR" w:eastAsia="es-AR"/>
    </w:rPr>
  </w:style>
  <w:style w:type="character" w:styleId="nfasis">
    <w:name w:val="Emphasis"/>
    <w:basedOn w:val="Fuentedeprrafopredeter"/>
    <w:uiPriority w:val="20"/>
    <w:qFormat/>
    <w:rsid w:val="00726F0B"/>
    <w:rPr>
      <w:i/>
      <w:iCs/>
    </w:rPr>
  </w:style>
  <w:style w:type="paragraph" w:customStyle="1" w:styleId="yiv1572244103msonormal">
    <w:name w:val="yiv1572244103msonormal"/>
    <w:basedOn w:val="Normal"/>
    <w:rsid w:val="00726F0B"/>
    <w:pPr>
      <w:spacing w:before="100" w:beforeAutospacing="1" w:after="100" w:afterAutospacing="1"/>
    </w:pPr>
    <w:rPr>
      <w:lang w:val="en-US" w:eastAsia="en-US"/>
    </w:rPr>
  </w:style>
  <w:style w:type="character" w:customStyle="1" w:styleId="Ttulo3Car">
    <w:name w:val="Título 3 Car"/>
    <w:basedOn w:val="Fuentedeprrafopredeter"/>
    <w:link w:val="Ttulo3"/>
    <w:uiPriority w:val="9"/>
    <w:rsid w:val="002B1D24"/>
    <w:rPr>
      <w:rFonts w:asciiTheme="majorHAnsi" w:eastAsiaTheme="majorEastAsia" w:hAnsiTheme="majorHAnsi" w:cstheme="majorBidi"/>
      <w:b/>
      <w:bCs/>
      <w:color w:val="5B9BD5" w:themeColor="accent1"/>
      <w:sz w:val="24"/>
      <w:szCs w:val="24"/>
      <w:lang w:val="es-ES" w:eastAsia="es-ES"/>
    </w:rPr>
  </w:style>
  <w:style w:type="character" w:customStyle="1" w:styleId="Ttulo7Car">
    <w:name w:val="Título 7 Car"/>
    <w:basedOn w:val="Fuentedeprrafopredeter"/>
    <w:link w:val="Ttulo7"/>
    <w:uiPriority w:val="9"/>
    <w:rsid w:val="002B1D24"/>
    <w:rPr>
      <w:rFonts w:asciiTheme="majorHAnsi" w:eastAsiaTheme="majorEastAsia" w:hAnsiTheme="majorHAnsi" w:cstheme="majorBidi"/>
      <w:i/>
      <w:iCs/>
      <w:color w:val="404040" w:themeColor="text1" w:themeTint="BF"/>
      <w:sz w:val="24"/>
      <w:szCs w:val="24"/>
      <w:lang w:val="es-ES" w:eastAsia="es-ES"/>
    </w:rPr>
  </w:style>
  <w:style w:type="paragraph" w:styleId="Textoindependiente3">
    <w:name w:val="Body Text 3"/>
    <w:basedOn w:val="Normal"/>
    <w:link w:val="Textoindependiente3Car"/>
    <w:uiPriority w:val="99"/>
    <w:unhideWhenUsed/>
    <w:rsid w:val="002B1D24"/>
    <w:pPr>
      <w:spacing w:after="120"/>
    </w:pPr>
    <w:rPr>
      <w:sz w:val="16"/>
      <w:szCs w:val="16"/>
    </w:rPr>
  </w:style>
  <w:style w:type="character" w:customStyle="1" w:styleId="Textoindependiente3Car">
    <w:name w:val="Texto independiente 3 Car"/>
    <w:basedOn w:val="Fuentedeprrafopredeter"/>
    <w:link w:val="Textoindependiente3"/>
    <w:uiPriority w:val="99"/>
    <w:rsid w:val="002B1D24"/>
    <w:rPr>
      <w:rFonts w:ascii="Times New Roman" w:eastAsia="Times New Roman" w:hAnsi="Times New Roman" w:cs="Times New Roman"/>
      <w:sz w:val="16"/>
      <w:szCs w:val="16"/>
      <w:lang w:val="es-ES" w:eastAsia="es-ES"/>
    </w:rPr>
  </w:style>
  <w:style w:type="paragraph" w:styleId="TDC1">
    <w:name w:val="toc 1"/>
    <w:basedOn w:val="Normal"/>
    <w:next w:val="Normal"/>
    <w:autoRedefine/>
    <w:uiPriority w:val="99"/>
    <w:rsid w:val="002B1D24"/>
    <w:pPr>
      <w:autoSpaceDE w:val="0"/>
      <w:autoSpaceDN w:val="0"/>
      <w:jc w:val="both"/>
    </w:pPr>
    <w:rPr>
      <w:rFonts w:eastAsiaTheme="minorEastAsia"/>
      <w:b/>
      <w:bCs/>
      <w:lang w:val="es-AR" w:eastAsia="es-AR"/>
    </w:rPr>
  </w:style>
  <w:style w:type="character" w:customStyle="1" w:styleId="apple-converted-space">
    <w:name w:val="apple-converted-space"/>
    <w:basedOn w:val="Fuentedeprrafopredeter"/>
    <w:rsid w:val="002B1D24"/>
  </w:style>
  <w:style w:type="character" w:styleId="Nmerodepgina">
    <w:name w:val="page number"/>
    <w:basedOn w:val="Fuentedeprrafopredeter"/>
    <w:uiPriority w:val="99"/>
    <w:unhideWhenUsed/>
    <w:rsid w:val="00DE73D1"/>
  </w:style>
  <w:style w:type="paragraph" w:styleId="Sangra3detindependiente">
    <w:name w:val="Body Text Indent 3"/>
    <w:basedOn w:val="Normal"/>
    <w:link w:val="Sangra3detindependienteCar"/>
    <w:uiPriority w:val="99"/>
    <w:unhideWhenUsed/>
    <w:rsid w:val="0057592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575921"/>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uiPriority w:val="99"/>
    <w:semiHidden/>
    <w:unhideWhenUsed/>
    <w:rsid w:val="004725A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725A1"/>
    <w:rPr>
      <w:rFonts w:ascii="Times New Roman" w:eastAsia="Times New Roman" w:hAnsi="Times New Roman" w:cs="Times New Roman"/>
      <w:sz w:val="24"/>
      <w:szCs w:val="24"/>
      <w:lang w:val="es-ES" w:eastAsia="es-ES"/>
    </w:rPr>
  </w:style>
  <w:style w:type="paragraph" w:customStyle="1" w:styleId="Default">
    <w:name w:val="Default"/>
    <w:rsid w:val="00F10113"/>
    <w:pPr>
      <w:autoSpaceDE w:val="0"/>
      <w:autoSpaceDN w:val="0"/>
      <w:adjustRightInd w:val="0"/>
      <w:spacing w:after="0" w:line="240" w:lineRule="auto"/>
    </w:pPr>
    <w:rPr>
      <w:rFonts w:ascii="Calibri" w:eastAsia="Calibri" w:hAnsi="Calibri" w:cs="Calibri"/>
      <w:color w:val="000000"/>
      <w:sz w:val="24"/>
      <w:szCs w:val="24"/>
      <w:lang w:val="es-ES" w:eastAsia="es-ES"/>
    </w:rPr>
  </w:style>
  <w:style w:type="paragraph" w:styleId="Sinespaciado">
    <w:name w:val="No Spacing"/>
    <w:uiPriority w:val="1"/>
    <w:qFormat/>
    <w:rsid w:val="00F04651"/>
    <w:pPr>
      <w:spacing w:after="0" w:line="240" w:lineRule="auto"/>
    </w:pPr>
    <w:rPr>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image" Target="media/image10.jpeg"/><Relationship Id="rId26" Type="http://schemas.openxmlformats.org/officeDocument/2006/relationships/hyperlink" Target="mailto:guidobello88@gmail.com"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mailto:lauradangiola@hotmail.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gif"/><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www.facebook.com/jorge.zijlstra" TargetMode="External"/><Relationship Id="rId22" Type="http://schemas.openxmlformats.org/officeDocument/2006/relationships/image" Target="media/image14.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4.png@01CF9DED.7FA1E4C0" TargetMode="External"/><Relationship Id="rId1" Type="http://schemas.openxmlformats.org/officeDocument/2006/relationships/image" Target="media/image1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B8F98-CD07-49CC-B530-ACD3A918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81</Pages>
  <Words>47376</Words>
  <Characters>260572</Characters>
  <Application>Microsoft Office Word</Application>
  <DocSecurity>0</DocSecurity>
  <Lines>2171</Lines>
  <Paragraphs>614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pc1</cp:lastModifiedBy>
  <cp:revision>2</cp:revision>
  <dcterms:created xsi:type="dcterms:W3CDTF">2020-03-28T13:57:00Z</dcterms:created>
  <dcterms:modified xsi:type="dcterms:W3CDTF">2020-03-28T13:57:00Z</dcterms:modified>
</cp:coreProperties>
</file>