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0C" w:rsidRPr="003C77B0" w:rsidRDefault="00A14B0C" w:rsidP="00A14B0C">
      <w:pPr>
        <w:rPr>
          <w:rFonts w:ascii="Arial" w:hAnsi="Arial" w:cs="Arial"/>
          <w:sz w:val="2"/>
          <w:szCs w:val="2"/>
        </w:rPr>
      </w:pPr>
    </w:p>
    <w:tbl>
      <w:tblPr>
        <w:tblStyle w:val="TableGrid"/>
        <w:tblpPr w:leftFromText="141" w:rightFromText="141" w:vertAnchor="text" w:horzAnchor="margin" w:tblpY="35"/>
        <w:tblW w:w="0" w:type="auto"/>
        <w:tblLook w:val="04A0"/>
      </w:tblPr>
      <w:tblGrid>
        <w:gridCol w:w="10598"/>
      </w:tblGrid>
      <w:tr w:rsidR="00A14B0C" w:rsidTr="00BE4BF4">
        <w:trPr>
          <w:trHeight w:val="490"/>
        </w:trPr>
        <w:tc>
          <w:tcPr>
            <w:tcW w:w="10598" w:type="dxa"/>
            <w:shd w:val="clear" w:color="auto" w:fill="385623" w:themeFill="accent6" w:themeFillShade="80"/>
          </w:tcPr>
          <w:p w:rsidR="00A14B0C" w:rsidRPr="00BE4BF4" w:rsidRDefault="003F75E4" w:rsidP="003F75E4">
            <w:pPr>
              <w:spacing w:before="80" w:after="80"/>
              <w:rPr>
                <w:rFonts w:ascii="Arial" w:hAnsi="Arial" w:cs="Arial"/>
                <w:color w:val="FFFFFF" w:themeColor="background1"/>
                <w:sz w:val="24"/>
                <w:szCs w:val="24"/>
              </w:rPr>
            </w:pPr>
            <w:r w:rsidRPr="00BE4BF4">
              <w:rPr>
                <w:rFonts w:ascii="Arial" w:hAnsi="Arial" w:cs="Arial"/>
                <w:b/>
                <w:color w:val="FFFFFF" w:themeColor="background1"/>
                <w:sz w:val="24"/>
                <w:szCs w:val="24"/>
              </w:rPr>
              <w:t>Julio 16</w:t>
            </w:r>
            <w:r w:rsidR="00A14B0C" w:rsidRPr="00BE4BF4">
              <w:rPr>
                <w:rFonts w:ascii="Arial" w:hAnsi="Arial" w:cs="Arial"/>
                <w:b/>
                <w:color w:val="FFFFFF" w:themeColor="background1"/>
                <w:sz w:val="24"/>
                <w:szCs w:val="24"/>
              </w:rPr>
              <w:t xml:space="preserve">, 2017 – </w:t>
            </w:r>
            <w:r w:rsidRPr="00BE4BF4">
              <w:rPr>
                <w:rFonts w:ascii="Arial" w:hAnsi="Arial" w:cs="Arial"/>
                <w:b/>
                <w:color w:val="FFFFFF" w:themeColor="background1"/>
                <w:sz w:val="24"/>
                <w:szCs w:val="24"/>
              </w:rPr>
              <w:t>Sexto</w:t>
            </w:r>
            <w:r w:rsidR="00A14B0C" w:rsidRPr="00BE4BF4">
              <w:rPr>
                <w:rFonts w:ascii="Arial" w:hAnsi="Arial" w:cs="Arial"/>
                <w:b/>
                <w:color w:val="FFFFFF" w:themeColor="background1"/>
                <w:sz w:val="24"/>
                <w:szCs w:val="24"/>
              </w:rPr>
              <w:t xml:space="preserve"> domingo de P</w:t>
            </w:r>
            <w:r w:rsidRPr="00BE4BF4">
              <w:rPr>
                <w:rFonts w:ascii="Arial" w:hAnsi="Arial" w:cs="Arial"/>
                <w:b/>
                <w:color w:val="FFFFFF" w:themeColor="background1"/>
                <w:sz w:val="24"/>
                <w:szCs w:val="24"/>
              </w:rPr>
              <w:t>entecostés</w:t>
            </w:r>
            <w:r w:rsidR="00A14B0C" w:rsidRPr="00BE4BF4">
              <w:rPr>
                <w:rFonts w:ascii="Arial" w:hAnsi="Arial" w:cs="Arial"/>
                <w:color w:val="FFFFFF" w:themeColor="background1"/>
                <w:sz w:val="24"/>
                <w:szCs w:val="24"/>
              </w:rPr>
              <w:t xml:space="preserve"> (</w:t>
            </w:r>
            <w:r w:rsidRPr="00BE4BF4">
              <w:rPr>
                <w:rFonts w:ascii="Arial" w:hAnsi="Arial" w:cs="Arial"/>
                <w:color w:val="FFFFFF" w:themeColor="background1"/>
                <w:sz w:val="24"/>
                <w:szCs w:val="24"/>
              </w:rPr>
              <w:t>Verde</w:t>
            </w:r>
            <w:r w:rsidR="00A14B0C" w:rsidRPr="00BE4BF4">
              <w:rPr>
                <w:rFonts w:ascii="Arial" w:hAnsi="Arial" w:cs="Arial"/>
                <w:color w:val="FFFFFF" w:themeColor="background1"/>
                <w:sz w:val="24"/>
                <w:szCs w:val="24"/>
              </w:rPr>
              <w:t>)</w:t>
            </w:r>
          </w:p>
        </w:tc>
      </w:tr>
    </w:tbl>
    <w:p w:rsidR="00A14B0C" w:rsidRPr="00557029" w:rsidRDefault="00A14B0C" w:rsidP="00A14B0C">
      <w:pPr>
        <w:tabs>
          <w:tab w:val="left" w:pos="4035"/>
        </w:tabs>
        <w:spacing w:after="80"/>
        <w:rPr>
          <w:rFonts w:ascii="Arial" w:hAnsi="Arial" w:cs="Arial"/>
          <w:sz w:val="8"/>
          <w:szCs w:val="8"/>
        </w:rPr>
      </w:pPr>
      <w:r>
        <w:rPr>
          <w:rFonts w:ascii="Arial" w:hAnsi="Arial" w:cs="Arial"/>
          <w:sz w:val="8"/>
          <w:szCs w:val="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946"/>
      </w:tblGrid>
      <w:tr w:rsidR="00A14B0C" w:rsidTr="00A14B0C">
        <w:tc>
          <w:tcPr>
            <w:tcW w:w="3652" w:type="dxa"/>
          </w:tcPr>
          <w:p w:rsidR="00A14B0C" w:rsidRDefault="007D11E0" w:rsidP="007D11E0">
            <w:pPr>
              <w:jc w:val="center"/>
              <w:rPr>
                <w:noProof/>
                <w:lang w:val="es-AR" w:eastAsia="es-AR"/>
              </w:rPr>
            </w:pPr>
            <w:r w:rsidRPr="007D11E0">
              <w:rPr>
                <w:noProof/>
                <w:lang w:val="es-AR" w:eastAsia="es-AR"/>
              </w:rPr>
              <w:drawing>
                <wp:inline distT="0" distB="0" distL="0" distR="0">
                  <wp:extent cx="1686920" cy="2546832"/>
                  <wp:effectExtent l="19050" t="0" r="8530" b="0"/>
                  <wp:docPr id="4" name="Picture 1" descr="45 cA Ordinari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 cA Ordinario 15"/>
                          <pic:cNvPicPr>
                            <a:picLocks noChangeAspect="1" noChangeArrowheads="1"/>
                          </pic:cNvPicPr>
                        </pic:nvPicPr>
                        <pic:blipFill>
                          <a:blip r:embed="rId8"/>
                          <a:srcRect/>
                          <a:stretch>
                            <a:fillRect/>
                          </a:stretch>
                        </pic:blipFill>
                        <pic:spPr bwMode="auto">
                          <a:xfrm>
                            <a:off x="0" y="0"/>
                            <a:ext cx="1692208" cy="2554816"/>
                          </a:xfrm>
                          <a:prstGeom prst="rect">
                            <a:avLst/>
                          </a:prstGeom>
                          <a:noFill/>
                          <a:ln w="9525">
                            <a:noFill/>
                            <a:miter lim="800000"/>
                            <a:headEnd/>
                            <a:tailEnd/>
                          </a:ln>
                        </pic:spPr>
                      </pic:pic>
                    </a:graphicData>
                  </a:graphic>
                </wp:inline>
              </w:drawing>
            </w:r>
          </w:p>
          <w:p w:rsidR="00A14B0C" w:rsidRDefault="00A14B0C" w:rsidP="00A14B0C">
            <w:pPr>
              <w:rPr>
                <w:rFonts w:ascii="Arial" w:hAnsi="Arial" w:cs="Arial"/>
                <w:i/>
                <w:sz w:val="14"/>
                <w:szCs w:val="14"/>
              </w:rPr>
            </w:pPr>
          </w:p>
          <w:p w:rsidR="00A14B0C" w:rsidRPr="00E505F4" w:rsidRDefault="00A14B0C" w:rsidP="00A14B0C">
            <w:pPr>
              <w:rPr>
                <w:rFonts w:ascii="Arial" w:hAnsi="Arial" w:cs="Arial"/>
                <w:b/>
              </w:rPr>
            </w:pPr>
            <w:r>
              <w:rPr>
                <w:rFonts w:ascii="Arial" w:hAnsi="Arial" w:cs="Arial"/>
                <w:i/>
                <w:sz w:val="14"/>
                <w:szCs w:val="14"/>
              </w:rPr>
              <w:t>Cerezo Barredo</w:t>
            </w:r>
          </w:p>
        </w:tc>
        <w:tc>
          <w:tcPr>
            <w:tcW w:w="6946" w:type="dxa"/>
          </w:tcPr>
          <w:p w:rsidR="00195441" w:rsidRDefault="00195441" w:rsidP="00195441">
            <w:pPr>
              <w:spacing w:after="80"/>
              <w:rPr>
                <w:rFonts w:ascii="Arial" w:hAnsi="Arial" w:cs="Arial"/>
              </w:rPr>
            </w:pPr>
            <w:r w:rsidRPr="00195441">
              <w:rPr>
                <w:rFonts w:ascii="Arial" w:hAnsi="Arial" w:cs="Arial"/>
                <w:b/>
              </w:rPr>
              <w:t>Evangelio de Mateo 13.1-9, 18-23:</w:t>
            </w:r>
            <w:r>
              <w:rPr>
                <w:rFonts w:ascii="Arial" w:hAnsi="Arial" w:cs="Arial"/>
              </w:rPr>
              <w:t xml:space="preserve"> Un sembrador salió a sembrar: una parte de la semilla cayó en el camino, otra parte cayó entre las piedras, otra cayó entre espinos, pero otra parte cayó en buena tierra y dio buena cosecha: estos representan a los que oyen el mensaje del reino y lo entienden…</w:t>
            </w:r>
          </w:p>
          <w:p w:rsidR="00195441" w:rsidRDefault="00195441" w:rsidP="00195441">
            <w:pPr>
              <w:spacing w:after="80"/>
              <w:rPr>
                <w:rFonts w:ascii="Arial" w:hAnsi="Arial" w:cs="Arial"/>
              </w:rPr>
            </w:pPr>
            <w:r>
              <w:rPr>
                <w:rFonts w:ascii="Arial" w:hAnsi="Arial" w:cs="Arial"/>
                <w:b/>
              </w:rPr>
              <w:t>Profeta Isaías 55.10-11</w:t>
            </w:r>
            <w:r w:rsidRPr="00195441">
              <w:rPr>
                <w:rFonts w:ascii="Arial" w:hAnsi="Arial" w:cs="Arial"/>
                <w:b/>
              </w:rPr>
              <w:t>:</w:t>
            </w:r>
            <w:r>
              <w:rPr>
                <w:rFonts w:ascii="Arial" w:hAnsi="Arial" w:cs="Arial"/>
              </w:rPr>
              <w:t xml:space="preserve"> Así como la lluvia y la nieve empapan la tierra, la fecundan y la hacen germinar</w:t>
            </w:r>
            <w:r w:rsidR="001F3DBA">
              <w:rPr>
                <w:rFonts w:ascii="Arial" w:hAnsi="Arial" w:cs="Arial"/>
              </w:rPr>
              <w:t>, producen la semilla para sembrar y el pan para comer</w:t>
            </w:r>
            <w:r>
              <w:rPr>
                <w:rFonts w:ascii="Arial" w:hAnsi="Arial" w:cs="Arial"/>
              </w:rPr>
              <w:t xml:space="preserve">, así </w:t>
            </w:r>
            <w:r w:rsidR="001F3DBA">
              <w:rPr>
                <w:rFonts w:ascii="Arial" w:hAnsi="Arial" w:cs="Arial"/>
              </w:rPr>
              <w:t xml:space="preserve">también </w:t>
            </w:r>
            <w:r>
              <w:rPr>
                <w:rFonts w:ascii="Arial" w:hAnsi="Arial" w:cs="Arial"/>
              </w:rPr>
              <w:t xml:space="preserve">mi palabra no vuelve a mí sin producir efecto. </w:t>
            </w:r>
          </w:p>
          <w:p w:rsidR="00195441" w:rsidRPr="00851896" w:rsidRDefault="00D87AC3" w:rsidP="00195441">
            <w:pPr>
              <w:spacing w:after="80"/>
              <w:rPr>
                <w:rFonts w:ascii="Arial" w:hAnsi="Arial" w:cs="Arial"/>
              </w:rPr>
            </w:pPr>
            <w:r>
              <w:rPr>
                <w:rFonts w:ascii="Arial" w:hAnsi="Arial" w:cs="Arial"/>
                <w:b/>
              </w:rPr>
              <w:t>Carta a los Romanos 8.1</w:t>
            </w:r>
            <w:r w:rsidR="006048C0">
              <w:rPr>
                <w:rFonts w:ascii="Arial" w:hAnsi="Arial" w:cs="Arial"/>
                <w:b/>
              </w:rPr>
              <w:t>-6</w:t>
            </w:r>
            <w:r w:rsidR="00195441" w:rsidRPr="00195441">
              <w:rPr>
                <w:rFonts w:ascii="Arial" w:hAnsi="Arial" w:cs="Arial"/>
                <w:b/>
              </w:rPr>
              <w:t>:</w:t>
            </w:r>
            <w:r>
              <w:rPr>
                <w:rFonts w:ascii="Arial" w:hAnsi="Arial" w:cs="Arial"/>
              </w:rPr>
              <w:t xml:space="preserve"> No hay ninguna condenación para los que están unidos a Cristo Jesús, porque la fuerza del Espíritu</w:t>
            </w:r>
            <w:r w:rsidR="006048C0">
              <w:rPr>
                <w:rFonts w:ascii="Arial" w:hAnsi="Arial" w:cs="Arial"/>
              </w:rPr>
              <w:t xml:space="preserve"> les da esa  nueva vida. Y preocu</w:t>
            </w:r>
            <w:r>
              <w:rPr>
                <w:rFonts w:ascii="Arial" w:hAnsi="Arial" w:cs="Arial"/>
              </w:rPr>
              <w:t>parse por las cosas del Espíritu lleva a la vida y a la paz.</w:t>
            </w:r>
          </w:p>
          <w:p w:rsidR="00A14B0C" w:rsidRPr="0090624D" w:rsidRDefault="00195441" w:rsidP="001F3DBA">
            <w:pPr>
              <w:rPr>
                <w:rFonts w:ascii="Arial" w:hAnsi="Arial" w:cs="Arial"/>
              </w:rPr>
            </w:pPr>
            <w:r w:rsidRPr="00195441">
              <w:rPr>
                <w:rFonts w:ascii="Arial" w:hAnsi="Arial" w:cs="Arial"/>
                <w:b/>
              </w:rPr>
              <w:t>Salmo 119.105-112:</w:t>
            </w:r>
            <w:r w:rsidRPr="00851896">
              <w:rPr>
                <w:rFonts w:ascii="Arial" w:hAnsi="Arial" w:cs="Arial"/>
              </w:rPr>
              <w:t xml:space="preserve"> </w:t>
            </w:r>
            <w:r>
              <w:rPr>
                <w:rFonts w:ascii="Arial" w:hAnsi="Arial" w:cs="Arial"/>
              </w:rPr>
              <w:t>Tu palabra es una lámpara a mis pies, una luz en mi camino. No me olvido de tu enseñanza, no me aparto de tus preceptos. Tus mandatos me alegran el corazón.</w:t>
            </w:r>
          </w:p>
        </w:tc>
      </w:tr>
    </w:tbl>
    <w:p w:rsidR="00653525" w:rsidRDefault="00653525" w:rsidP="00456DC2">
      <w:pPr>
        <w:spacing w:after="60"/>
        <w:rPr>
          <w:rFonts w:ascii="Arial" w:hAnsi="Arial" w:cs="Arial"/>
          <w:b/>
        </w:rPr>
      </w:pPr>
    </w:p>
    <w:p w:rsidR="00A14B0C" w:rsidRPr="00BD52DE" w:rsidRDefault="001F3DBA" w:rsidP="001F3DBA">
      <w:pPr>
        <w:ind w:left="1416"/>
        <w:rPr>
          <w:rFonts w:ascii="Arial" w:hAnsi="Arial" w:cs="Arial"/>
          <w:i/>
          <w:sz w:val="18"/>
          <w:szCs w:val="18"/>
        </w:rPr>
      </w:pPr>
      <w:r w:rsidRPr="00BD52DE">
        <w:rPr>
          <w:rFonts w:ascii="Arial" w:hAnsi="Arial" w:cs="Arial"/>
          <w:i/>
          <w:sz w:val="18"/>
          <w:szCs w:val="18"/>
        </w:rPr>
        <w:t xml:space="preserve">Reemplazamos el texto propuesto de </w:t>
      </w:r>
      <w:r w:rsidR="007D11E0" w:rsidRPr="00BD52DE">
        <w:rPr>
          <w:rFonts w:ascii="Arial" w:hAnsi="Arial" w:cs="Arial"/>
          <w:i/>
          <w:sz w:val="18"/>
          <w:szCs w:val="18"/>
        </w:rPr>
        <w:t>Génesis</w:t>
      </w:r>
      <w:r w:rsidRPr="00BD52DE">
        <w:rPr>
          <w:rFonts w:ascii="Arial" w:hAnsi="Arial" w:cs="Arial"/>
          <w:i/>
          <w:sz w:val="18"/>
          <w:szCs w:val="18"/>
        </w:rPr>
        <w:t xml:space="preserve"> que no acompaña el sentido del texto del Evangelio, por el hermoso texto de Isaías, usado en leccionarios de años anteriores y del Festejamos Juntos al Señor. </w:t>
      </w:r>
    </w:p>
    <w:p w:rsidR="00394C31" w:rsidRDefault="00394C31" w:rsidP="00394C31">
      <w:pPr>
        <w:rPr>
          <w:rFonts w:ascii="Arial" w:hAnsi="Arial" w:cs="Arial"/>
          <w:i/>
          <w:noProof/>
          <w:sz w:val="20"/>
          <w:szCs w:val="20"/>
        </w:rPr>
      </w:pPr>
    </w:p>
    <w:p w:rsidR="00394C31" w:rsidRPr="00394C31" w:rsidRDefault="00394C31" w:rsidP="001F3DBA">
      <w:pPr>
        <w:ind w:left="1416"/>
        <w:rPr>
          <w:rFonts w:ascii="Arial" w:hAnsi="Arial" w:cs="Arial"/>
          <w:i/>
          <w:noProof/>
          <w:sz w:val="4"/>
          <w:szCs w:val="4"/>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D7341" w:rsidRPr="00BE4BF4" w:rsidTr="00F62364">
        <w:trPr>
          <w:trHeight w:val="284"/>
        </w:trPr>
        <w:tc>
          <w:tcPr>
            <w:tcW w:w="4219" w:type="dxa"/>
            <w:shd w:val="clear" w:color="auto" w:fill="385623" w:themeFill="accent6" w:themeFillShade="80"/>
          </w:tcPr>
          <w:p w:rsidR="00CD7341" w:rsidRPr="00BE4BF4" w:rsidRDefault="00CD7341" w:rsidP="00F62364">
            <w:pPr>
              <w:spacing w:before="40" w:after="40"/>
              <w:rPr>
                <w:rFonts w:ascii="Arial" w:hAnsi="Arial" w:cs="Arial"/>
                <w:color w:val="FFFFFF" w:themeColor="background1"/>
                <w:sz w:val="24"/>
                <w:szCs w:val="24"/>
              </w:rPr>
            </w:pPr>
            <w:r w:rsidRPr="00BE4BF4">
              <w:rPr>
                <w:rFonts w:ascii="Arial" w:hAnsi="Arial" w:cs="Arial"/>
                <w:b/>
                <w:color w:val="FFFFFF" w:themeColor="background1"/>
                <w:sz w:val="24"/>
                <w:szCs w:val="24"/>
              </w:rPr>
              <w:t>Orientaciones para la predicación:</w:t>
            </w:r>
            <w:r w:rsidRPr="00BE4BF4">
              <w:rPr>
                <w:rFonts w:ascii="Arial" w:hAnsi="Arial" w:cs="Arial"/>
                <w:color w:val="FFFFFF" w:themeColor="background1"/>
                <w:sz w:val="24"/>
                <w:szCs w:val="24"/>
              </w:rPr>
              <w:t xml:space="preserve"> </w:t>
            </w:r>
          </w:p>
        </w:tc>
      </w:tr>
    </w:tbl>
    <w:p w:rsidR="00CD7341" w:rsidRDefault="00CD7341" w:rsidP="00CD7341">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D7341" w:rsidRDefault="00CD7341" w:rsidP="00A14B0C">
      <w:pPr>
        <w:spacing w:after="80"/>
        <w:ind w:left="1068"/>
        <w:rPr>
          <w:rFonts w:ascii="Arial" w:hAnsi="Arial" w:cs="Arial"/>
          <w:noProof/>
          <w:sz w:val="22"/>
          <w:szCs w:val="22"/>
        </w:rPr>
      </w:pPr>
    </w:p>
    <w:p w:rsidR="00394C31" w:rsidRPr="00865310" w:rsidRDefault="00394C31" w:rsidP="00394C31">
      <w:pPr>
        <w:pStyle w:val="ListParagraph"/>
        <w:spacing w:after="80"/>
        <w:ind w:left="1068"/>
        <w:rPr>
          <w:rFonts w:ascii="Arial" w:hAnsi="Arial" w:cs="Arial"/>
          <w:noProof/>
          <w:sz w:val="12"/>
          <w:szCs w:val="12"/>
        </w:rPr>
      </w:pPr>
    </w:p>
    <w:p w:rsidR="00CD7341" w:rsidRPr="00394C31" w:rsidRDefault="00394C31" w:rsidP="00D517E2">
      <w:pPr>
        <w:pStyle w:val="ListParagraph"/>
        <w:numPr>
          <w:ilvl w:val="0"/>
          <w:numId w:val="12"/>
        </w:numPr>
        <w:spacing w:after="80"/>
        <w:rPr>
          <w:rFonts w:ascii="Arial" w:hAnsi="Arial" w:cs="Arial"/>
          <w:noProof/>
        </w:rPr>
      </w:pPr>
      <w:r w:rsidRPr="00195441">
        <w:rPr>
          <w:rFonts w:ascii="Arial" w:hAnsi="Arial" w:cs="Arial"/>
          <w:b/>
        </w:rPr>
        <w:t>Mateo 13.1-9, 18-23</w:t>
      </w:r>
    </w:p>
    <w:p w:rsidR="00394C31" w:rsidRPr="00394C31" w:rsidRDefault="00394C31" w:rsidP="00394C31">
      <w:pPr>
        <w:pStyle w:val="Heading3"/>
        <w:spacing w:before="0" w:after="80"/>
        <w:ind w:left="1068"/>
        <w:rPr>
          <w:rFonts w:ascii="Arial" w:hAnsi="Arial" w:cs="Arial"/>
          <w:b w:val="0"/>
          <w:color w:val="auto"/>
          <w:sz w:val="22"/>
          <w:szCs w:val="22"/>
          <w:u w:val="single"/>
        </w:rPr>
      </w:pPr>
      <w:r w:rsidRPr="00394C31">
        <w:rPr>
          <w:rFonts w:ascii="Arial" w:hAnsi="Arial" w:cs="Arial"/>
          <w:b w:val="0"/>
          <w:color w:val="auto"/>
          <w:sz w:val="22"/>
          <w:szCs w:val="22"/>
          <w:u w:val="single"/>
        </w:rPr>
        <w:t>Un par de reflexiones</w:t>
      </w:r>
    </w:p>
    <w:p w:rsidR="00394C31" w:rsidRPr="00394C31" w:rsidRDefault="00394C31" w:rsidP="00394C31">
      <w:pPr>
        <w:spacing w:after="80"/>
        <w:ind w:left="1068"/>
        <w:rPr>
          <w:rFonts w:ascii="Arial" w:hAnsi="Arial" w:cs="Arial"/>
          <w:snapToGrid w:val="0"/>
          <w:sz w:val="22"/>
          <w:szCs w:val="22"/>
        </w:rPr>
      </w:pPr>
      <w:r w:rsidRPr="00394C31">
        <w:rPr>
          <w:rFonts w:ascii="Arial" w:hAnsi="Arial" w:cs="Arial"/>
          <w:snapToGrid w:val="0"/>
          <w:sz w:val="22"/>
          <w:szCs w:val="22"/>
        </w:rPr>
        <w:t>Las parábolas de Mateo 13 son particularmente importantes como elaboraciones instructivas sobre la naturaleza del Reino y sobre su rechazo y su aceptación y con ello, el aparente fracaso y el éxito de la misión desarrollada por Jesús mismo. Quienes reciben la proclamación del Reino reaccionan de diferentes maneras, y no todas ellas son productivas ni iguales.</w:t>
      </w:r>
    </w:p>
    <w:p w:rsidR="00394C31" w:rsidRPr="00394C31" w:rsidRDefault="00394C31" w:rsidP="00394C31">
      <w:pPr>
        <w:spacing w:after="80"/>
        <w:ind w:left="1068"/>
        <w:rPr>
          <w:rFonts w:ascii="Arial" w:hAnsi="Arial" w:cs="Arial"/>
          <w:snapToGrid w:val="0"/>
          <w:sz w:val="22"/>
          <w:szCs w:val="22"/>
        </w:rPr>
      </w:pPr>
      <w:r w:rsidRPr="00394C31">
        <w:rPr>
          <w:rFonts w:ascii="Arial" w:hAnsi="Arial" w:cs="Arial"/>
          <w:snapToGrid w:val="0"/>
          <w:sz w:val="22"/>
          <w:szCs w:val="22"/>
        </w:rPr>
        <w:t>El meollo de la parábola no consiste en la actividad del sembrador (a pesar del título tradicional) y ni siquiera en la siembra, sino en el destino de la siembra, que depende directamente del tipo de suelo que le toca. Precisamente a ello apunta la explicación. El fracaso y el éxito son vistos desde la perspectiva del rendimiento, de allí la detallada descripción del entorno de cada grupito de siembra. Las circunstancias del entorno no son producto del azar, como lo puede ser la siembra en sí, sino que son abarcados por la gracia de Dios (Mateo 13</w:t>
      </w:r>
      <w:r>
        <w:rPr>
          <w:rFonts w:ascii="Arial" w:hAnsi="Arial" w:cs="Arial"/>
          <w:snapToGrid w:val="0"/>
          <w:sz w:val="22"/>
          <w:szCs w:val="22"/>
        </w:rPr>
        <w:t>.</w:t>
      </w:r>
      <w:r w:rsidRPr="00394C31">
        <w:rPr>
          <w:rFonts w:ascii="Arial" w:hAnsi="Arial" w:cs="Arial"/>
          <w:snapToGrid w:val="0"/>
          <w:sz w:val="22"/>
          <w:szCs w:val="22"/>
        </w:rPr>
        <w:t>10-17) e incluyen la responsabilidad de quienes oyen la palabra (Mateo 13</w:t>
      </w:r>
      <w:r>
        <w:rPr>
          <w:rFonts w:ascii="Arial" w:hAnsi="Arial" w:cs="Arial"/>
          <w:snapToGrid w:val="0"/>
          <w:sz w:val="22"/>
          <w:szCs w:val="22"/>
        </w:rPr>
        <w:t>.</w:t>
      </w:r>
      <w:r w:rsidRPr="00394C31">
        <w:rPr>
          <w:rFonts w:ascii="Arial" w:hAnsi="Arial" w:cs="Arial"/>
          <w:snapToGrid w:val="0"/>
          <w:sz w:val="22"/>
          <w:szCs w:val="22"/>
        </w:rPr>
        <w:t>18-23). Plan de Dios y respuesta humana: he aquí nuevamente el misterio con el que nos hemos topado en Mateo 11.</w:t>
      </w:r>
    </w:p>
    <w:p w:rsidR="00394C31" w:rsidRPr="00394C31" w:rsidRDefault="00394C31" w:rsidP="00394C31">
      <w:pPr>
        <w:spacing w:after="80"/>
        <w:ind w:left="1068"/>
        <w:rPr>
          <w:rFonts w:ascii="Arial" w:hAnsi="Arial" w:cs="Arial"/>
          <w:snapToGrid w:val="0"/>
          <w:sz w:val="22"/>
          <w:szCs w:val="22"/>
        </w:rPr>
      </w:pPr>
      <w:r w:rsidRPr="00394C31">
        <w:rPr>
          <w:rFonts w:ascii="Arial" w:hAnsi="Arial" w:cs="Arial"/>
          <w:snapToGrid w:val="0"/>
          <w:sz w:val="22"/>
          <w:szCs w:val="22"/>
        </w:rPr>
        <w:t xml:space="preserve">Es decisivo comprender la explicación de la parábola teniendo en mente el objetivo de la parábola original, que puede resumirse en la oposición entre </w:t>
      </w:r>
      <w:r w:rsidRPr="00394C31">
        <w:rPr>
          <w:rFonts w:ascii="Arial" w:hAnsi="Arial" w:cs="Arial"/>
          <w:i/>
          <w:iCs/>
          <w:snapToGrid w:val="0"/>
          <w:sz w:val="22"/>
          <w:szCs w:val="22"/>
        </w:rPr>
        <w:t>receptividad</w:t>
      </w:r>
      <w:r w:rsidRPr="00394C31">
        <w:rPr>
          <w:rFonts w:ascii="Arial" w:hAnsi="Arial" w:cs="Arial"/>
          <w:snapToGrid w:val="0"/>
          <w:sz w:val="22"/>
          <w:szCs w:val="22"/>
        </w:rPr>
        <w:t xml:space="preserve"> y </w:t>
      </w:r>
      <w:r w:rsidRPr="00394C31">
        <w:rPr>
          <w:rFonts w:ascii="Arial" w:hAnsi="Arial" w:cs="Arial"/>
          <w:i/>
          <w:iCs/>
          <w:snapToGrid w:val="0"/>
          <w:sz w:val="22"/>
          <w:szCs w:val="22"/>
        </w:rPr>
        <w:t>no-receptividad</w:t>
      </w:r>
      <w:r w:rsidRPr="00394C31">
        <w:rPr>
          <w:rFonts w:ascii="Arial" w:hAnsi="Arial" w:cs="Arial"/>
          <w:snapToGrid w:val="0"/>
          <w:sz w:val="22"/>
          <w:szCs w:val="22"/>
        </w:rPr>
        <w:t xml:space="preserve"> del mensaje del Reino. Ahora bien, este esquema no es rígido. La parábola y particularmente la explicación insinúan la posibilidad de procesos con altibajos y retrocesos. Más allá de momentos en la vida de una persona, esto puede extenderse también a la vida de una Iglesia, que pasa lentamente de una etapa eufórica, decidida y convencida a una vida vegetativa, en la que todo su ímpetu se va apagando, consumiendo y ahogando.</w:t>
      </w:r>
    </w:p>
    <w:p w:rsidR="00394C31" w:rsidRPr="00394C31" w:rsidRDefault="00394C31" w:rsidP="00394C31">
      <w:pPr>
        <w:spacing w:after="80"/>
        <w:ind w:left="1068"/>
        <w:rPr>
          <w:rFonts w:ascii="Arial" w:hAnsi="Arial" w:cs="Arial"/>
          <w:snapToGrid w:val="0"/>
          <w:sz w:val="22"/>
          <w:szCs w:val="22"/>
        </w:rPr>
      </w:pPr>
      <w:r w:rsidRPr="00394C31">
        <w:rPr>
          <w:rFonts w:ascii="Arial" w:hAnsi="Arial" w:cs="Arial"/>
          <w:snapToGrid w:val="0"/>
          <w:sz w:val="22"/>
          <w:szCs w:val="22"/>
        </w:rPr>
        <w:t>Aquí también cabe establecer un vínculo a la simpatía de la que goza el modelo de la teología de la prosperidad; y el cambio abrupto que producirá cualquier cambio de situación en quienes se aferren a este esquema. La imprudencia de este modelo confirma la imagen de las espinas.</w:t>
      </w:r>
    </w:p>
    <w:p w:rsidR="00394C31" w:rsidRPr="00394C31" w:rsidRDefault="00394C31" w:rsidP="00394C31">
      <w:pPr>
        <w:spacing w:after="120"/>
        <w:ind w:left="1068"/>
        <w:rPr>
          <w:rFonts w:ascii="Arial" w:hAnsi="Arial" w:cs="Arial"/>
          <w:snapToGrid w:val="0"/>
          <w:sz w:val="22"/>
          <w:szCs w:val="22"/>
        </w:rPr>
      </w:pPr>
      <w:r w:rsidRPr="00394C31">
        <w:rPr>
          <w:rFonts w:ascii="Arial" w:hAnsi="Arial" w:cs="Arial"/>
          <w:snapToGrid w:val="0"/>
          <w:sz w:val="22"/>
          <w:szCs w:val="22"/>
        </w:rPr>
        <w:t xml:space="preserve">Por su parte, </w:t>
      </w:r>
      <w:r w:rsidRPr="00394C31">
        <w:rPr>
          <w:rFonts w:ascii="Arial" w:hAnsi="Arial" w:cs="Arial"/>
          <w:i/>
          <w:iCs/>
          <w:snapToGrid w:val="0"/>
          <w:sz w:val="22"/>
          <w:szCs w:val="22"/>
        </w:rPr>
        <w:t xml:space="preserve">el engaño de las riquezas </w:t>
      </w:r>
      <w:r w:rsidRPr="00394C31">
        <w:rPr>
          <w:rFonts w:ascii="Arial" w:hAnsi="Arial" w:cs="Arial"/>
          <w:snapToGrid w:val="0"/>
          <w:sz w:val="22"/>
          <w:szCs w:val="22"/>
        </w:rPr>
        <w:t xml:space="preserve">no terminó al desaparecer el mundo de la antigüedad bíblica y mediterránea. Continúa siendo un factor dominante en el mundo moderno, en el cual el modelo neoliberal globalizado promete un buen estándar de vida a todos los que aceptan sus </w:t>
      </w:r>
      <w:r w:rsidRPr="00394C31">
        <w:rPr>
          <w:rFonts w:ascii="Arial" w:hAnsi="Arial" w:cs="Arial"/>
          <w:snapToGrid w:val="0"/>
          <w:sz w:val="22"/>
          <w:szCs w:val="22"/>
        </w:rPr>
        <w:lastRenderedPageBreak/>
        <w:t xml:space="preserve">imposiciones. El estallido de la herida socioeconómica argentina a partir de diciembre de 2001 confirma trágicamente la profunda verdad de la fórmula </w:t>
      </w:r>
      <w:r w:rsidRPr="00394C31">
        <w:rPr>
          <w:rFonts w:ascii="Arial" w:hAnsi="Arial" w:cs="Arial"/>
          <w:i/>
          <w:iCs/>
          <w:snapToGrid w:val="0"/>
          <w:sz w:val="22"/>
          <w:szCs w:val="22"/>
        </w:rPr>
        <w:t>el engaño de las riquezas</w:t>
      </w:r>
      <w:r w:rsidRPr="00394C31">
        <w:rPr>
          <w:rFonts w:ascii="Arial" w:hAnsi="Arial" w:cs="Arial"/>
          <w:snapToGrid w:val="0"/>
          <w:sz w:val="22"/>
          <w:szCs w:val="22"/>
        </w:rPr>
        <w:t>, cuyo cáncer mortal ya tiene todo el cuerpo tomado, pero que a pesar de todo sigue engañando a muchos de sus miembros.</w:t>
      </w:r>
    </w:p>
    <w:p w:rsidR="00394C31" w:rsidRPr="00394C31" w:rsidRDefault="00394C31" w:rsidP="00394C31">
      <w:pPr>
        <w:pStyle w:val="Carnum"/>
        <w:spacing w:after="80"/>
        <w:ind w:left="1068" w:right="0"/>
        <w:jc w:val="left"/>
        <w:rPr>
          <w:rFonts w:ascii="Arial" w:hAnsi="Arial" w:cs="Arial"/>
          <w:u w:val="single"/>
        </w:rPr>
      </w:pPr>
      <w:r w:rsidRPr="00394C31">
        <w:rPr>
          <w:rFonts w:ascii="Arial" w:hAnsi="Arial" w:cs="Arial"/>
          <w:bCs/>
          <w:u w:val="single"/>
        </w:rPr>
        <w:t>Hacia la predicación</w:t>
      </w:r>
    </w:p>
    <w:p w:rsidR="00394C31" w:rsidRPr="00394C31" w:rsidRDefault="00394C31" w:rsidP="00D517E2">
      <w:pPr>
        <w:pStyle w:val="Carnum"/>
        <w:numPr>
          <w:ilvl w:val="0"/>
          <w:numId w:val="13"/>
        </w:numPr>
        <w:spacing w:after="80"/>
        <w:ind w:right="0"/>
        <w:jc w:val="left"/>
        <w:rPr>
          <w:rFonts w:ascii="Arial" w:hAnsi="Arial" w:cs="Arial"/>
          <w:snapToGrid w:val="0"/>
          <w:lang w:val="es-ES"/>
        </w:rPr>
      </w:pPr>
      <w:r w:rsidRPr="00394C31">
        <w:rPr>
          <w:rFonts w:ascii="Arial" w:hAnsi="Arial" w:cs="Arial"/>
        </w:rPr>
        <w:t xml:space="preserve">Para el crecimiento del Reino es decisivo el </w:t>
      </w:r>
      <w:r w:rsidRPr="00394C31">
        <w:rPr>
          <w:rFonts w:ascii="Arial" w:hAnsi="Arial" w:cs="Arial"/>
          <w:i/>
          <w:iCs/>
        </w:rPr>
        <w:t xml:space="preserve">oír la </w:t>
      </w:r>
      <w:r w:rsidRPr="00394C31">
        <w:rPr>
          <w:rFonts w:ascii="Arial" w:hAnsi="Arial" w:cs="Arial"/>
          <w:i/>
          <w:iCs/>
          <w:snapToGrid w:val="0"/>
          <w:lang w:val="es-ES"/>
        </w:rPr>
        <w:t>Palabra</w:t>
      </w:r>
      <w:r w:rsidRPr="00394C31">
        <w:rPr>
          <w:rFonts w:ascii="Arial" w:hAnsi="Arial" w:cs="Arial"/>
          <w:snapToGrid w:val="0"/>
          <w:lang w:val="es-ES"/>
        </w:rPr>
        <w:t xml:space="preserve">. Este </w:t>
      </w:r>
      <w:r w:rsidRPr="00394C31">
        <w:rPr>
          <w:rFonts w:ascii="Arial" w:hAnsi="Arial" w:cs="Arial"/>
          <w:i/>
          <w:iCs/>
          <w:snapToGrid w:val="0"/>
          <w:lang w:val="es-ES"/>
        </w:rPr>
        <w:t>oír</w:t>
      </w:r>
      <w:r w:rsidRPr="00394C31">
        <w:rPr>
          <w:rFonts w:ascii="Arial" w:hAnsi="Arial" w:cs="Arial"/>
          <w:snapToGrid w:val="0"/>
          <w:lang w:val="es-ES"/>
        </w:rPr>
        <w:t xml:space="preserve"> no podrá ser reemplazado por ninguna otra modalidad de recepción. Podrá sí ser facilitado, mejorado, acompañado por múltiples maneras y medios comunicativos, pero no podrá ser suplantado por nada. Ahora, ni los mayores esfuerzos ni la mejor adecuación podrá garantizar el éxito de la “inversión”. Al contrario, es mucho más probable que se tenga que “calcular” de antemano con grandes pérdidas y con una correspondiente cuota de frustración.</w:t>
      </w:r>
    </w:p>
    <w:p w:rsidR="00394C31" w:rsidRPr="00394C31" w:rsidRDefault="00394C31" w:rsidP="00D517E2">
      <w:pPr>
        <w:pStyle w:val="Carnum"/>
        <w:numPr>
          <w:ilvl w:val="0"/>
          <w:numId w:val="13"/>
        </w:numPr>
        <w:spacing w:after="80"/>
        <w:ind w:right="0"/>
        <w:jc w:val="left"/>
        <w:rPr>
          <w:rFonts w:ascii="Arial" w:hAnsi="Arial" w:cs="Arial"/>
          <w:snapToGrid w:val="0"/>
          <w:lang w:val="es-ES"/>
        </w:rPr>
      </w:pPr>
      <w:r w:rsidRPr="00394C31">
        <w:rPr>
          <w:rFonts w:ascii="Arial" w:hAnsi="Arial" w:cs="Arial"/>
          <w:snapToGrid w:val="0"/>
          <w:lang w:val="es-ES"/>
        </w:rPr>
        <w:t xml:space="preserve">La oferta de la proclamación de </w:t>
      </w:r>
      <w:r w:rsidRPr="00394C31">
        <w:rPr>
          <w:rFonts w:ascii="Arial" w:hAnsi="Arial" w:cs="Arial"/>
          <w:i/>
          <w:iCs/>
          <w:snapToGrid w:val="0"/>
          <w:lang w:val="es-ES"/>
        </w:rPr>
        <w:t>la palabra del Reino</w:t>
      </w:r>
      <w:r w:rsidRPr="00394C31">
        <w:rPr>
          <w:rFonts w:ascii="Arial" w:hAnsi="Arial" w:cs="Arial"/>
          <w:snapToGrid w:val="0"/>
          <w:lang w:val="es-ES"/>
        </w:rPr>
        <w:t xml:space="preserve"> nos coloca ante opciones concretas, pequeñas unas, mayores otras. Ante cada una podemos responder de diferentes maneras. El Reino podrá pedirnos definiciones sencillas o tajantes, desde una palabra valiente hasta el extremo de la resistencia en la persecución.</w:t>
      </w:r>
    </w:p>
    <w:p w:rsidR="00394C31" w:rsidRPr="00394C31" w:rsidRDefault="00394C31" w:rsidP="00D517E2">
      <w:pPr>
        <w:pStyle w:val="Carnum"/>
        <w:numPr>
          <w:ilvl w:val="0"/>
          <w:numId w:val="13"/>
        </w:numPr>
        <w:spacing w:after="80"/>
        <w:ind w:right="0"/>
        <w:jc w:val="left"/>
        <w:rPr>
          <w:rFonts w:ascii="Arial" w:hAnsi="Arial" w:cs="Arial"/>
          <w:snapToGrid w:val="0"/>
          <w:lang w:val="es-ES"/>
        </w:rPr>
      </w:pPr>
      <w:r w:rsidRPr="00394C31">
        <w:rPr>
          <w:rFonts w:ascii="Arial" w:hAnsi="Arial" w:cs="Arial"/>
          <w:snapToGrid w:val="0"/>
          <w:lang w:val="es-ES"/>
        </w:rPr>
        <w:t xml:space="preserve">Aceptar y vivir el Reino implica también el rechazo de </w:t>
      </w:r>
      <w:r w:rsidRPr="00394C31">
        <w:rPr>
          <w:rFonts w:ascii="Arial" w:hAnsi="Arial" w:cs="Arial"/>
          <w:i/>
          <w:iCs/>
          <w:snapToGrid w:val="0"/>
          <w:lang w:val="es-ES"/>
        </w:rPr>
        <w:t>la preocupación de este mundo y del engaño de la riqueza</w:t>
      </w:r>
      <w:r w:rsidRPr="00394C31">
        <w:rPr>
          <w:rFonts w:ascii="Arial" w:hAnsi="Arial" w:cs="Arial"/>
          <w:snapToGrid w:val="0"/>
          <w:lang w:val="es-ES"/>
        </w:rPr>
        <w:t xml:space="preserve">. En términos de la progresión del discurso parabólico, se trata del mayor peligro para la delicada siembra, mucho mayor que una simple </w:t>
      </w:r>
      <w:r w:rsidRPr="00394C31">
        <w:rPr>
          <w:rFonts w:ascii="Arial" w:hAnsi="Arial" w:cs="Arial"/>
          <w:i/>
          <w:iCs/>
          <w:snapToGrid w:val="0"/>
          <w:lang w:val="es-ES"/>
        </w:rPr>
        <w:t>falta de entendimiento</w:t>
      </w:r>
      <w:r w:rsidRPr="00394C31">
        <w:rPr>
          <w:rFonts w:ascii="Arial" w:hAnsi="Arial" w:cs="Arial"/>
          <w:snapToGrid w:val="0"/>
          <w:lang w:val="es-ES"/>
        </w:rPr>
        <w:t xml:space="preserve">, </w:t>
      </w:r>
      <w:r w:rsidRPr="00394C31">
        <w:rPr>
          <w:rFonts w:ascii="Arial" w:hAnsi="Arial" w:cs="Arial"/>
          <w:i/>
          <w:iCs/>
          <w:snapToGrid w:val="0"/>
          <w:lang w:val="es-ES"/>
        </w:rPr>
        <w:t>dureza de corazón</w:t>
      </w:r>
      <w:r w:rsidRPr="00394C31">
        <w:rPr>
          <w:rFonts w:ascii="Arial" w:hAnsi="Arial" w:cs="Arial"/>
          <w:snapToGrid w:val="0"/>
          <w:lang w:val="es-ES"/>
        </w:rPr>
        <w:t xml:space="preserve">, o incluso la </w:t>
      </w:r>
      <w:r w:rsidRPr="00394C31">
        <w:rPr>
          <w:rFonts w:ascii="Arial" w:hAnsi="Arial" w:cs="Arial"/>
          <w:i/>
          <w:iCs/>
          <w:snapToGrid w:val="0"/>
          <w:lang w:val="es-ES"/>
        </w:rPr>
        <w:t>aflicción</w:t>
      </w:r>
      <w:r w:rsidRPr="00394C31">
        <w:rPr>
          <w:rFonts w:ascii="Arial" w:hAnsi="Arial" w:cs="Arial"/>
          <w:snapToGrid w:val="0"/>
          <w:lang w:val="es-ES"/>
        </w:rPr>
        <w:t xml:space="preserve"> y </w:t>
      </w:r>
      <w:r w:rsidRPr="00394C31">
        <w:rPr>
          <w:rFonts w:ascii="Arial" w:hAnsi="Arial" w:cs="Arial"/>
          <w:i/>
          <w:iCs/>
          <w:snapToGrid w:val="0"/>
          <w:lang w:val="es-ES"/>
        </w:rPr>
        <w:t>persecución</w:t>
      </w:r>
      <w:r w:rsidRPr="00394C31">
        <w:rPr>
          <w:rFonts w:ascii="Arial" w:hAnsi="Arial" w:cs="Arial"/>
          <w:snapToGrid w:val="0"/>
          <w:lang w:val="es-ES"/>
        </w:rPr>
        <w:t xml:space="preserve">. Jesús dedicó buena parte de su predicación a la advertencia relacionada con esas </w:t>
      </w:r>
      <w:r w:rsidRPr="00394C31">
        <w:rPr>
          <w:rFonts w:ascii="Arial" w:hAnsi="Arial" w:cs="Arial"/>
          <w:i/>
          <w:iCs/>
          <w:snapToGrid w:val="0"/>
          <w:lang w:val="es-ES"/>
        </w:rPr>
        <w:t>preocupaciones</w:t>
      </w:r>
      <w:r w:rsidRPr="00394C31">
        <w:rPr>
          <w:rFonts w:ascii="Arial" w:hAnsi="Arial" w:cs="Arial"/>
          <w:snapToGrid w:val="0"/>
          <w:lang w:val="es-ES"/>
        </w:rPr>
        <w:t xml:space="preserve"> y </w:t>
      </w:r>
      <w:r w:rsidRPr="00394C31">
        <w:rPr>
          <w:rFonts w:ascii="Arial" w:hAnsi="Arial" w:cs="Arial"/>
          <w:i/>
          <w:iCs/>
          <w:snapToGrid w:val="0"/>
          <w:lang w:val="es-ES"/>
        </w:rPr>
        <w:t>el engaño de la riqueza</w:t>
      </w:r>
      <w:r w:rsidRPr="00394C31">
        <w:rPr>
          <w:rFonts w:ascii="Arial" w:hAnsi="Arial" w:cs="Arial"/>
          <w:snapToGrid w:val="0"/>
          <w:lang w:val="es-ES"/>
        </w:rPr>
        <w:t>. Al respecto, recuérdese la mayor oposición creada en todo el EvMateo (y su paralelo en Lc) entre los dos señores Dios y el Mamón. Aquí entran en juego decisiones absolutas, con implicancias sobre nuestra vida, la vida de nuestros prójimos y sobre nuestra salvación. No por nada el Mamón queda marcado como el peor obstáculo para el verdadero seguimiento.</w:t>
      </w:r>
    </w:p>
    <w:p w:rsidR="00394C31" w:rsidRPr="00394C31" w:rsidRDefault="00394C31" w:rsidP="00D517E2">
      <w:pPr>
        <w:pStyle w:val="Carnum"/>
        <w:numPr>
          <w:ilvl w:val="0"/>
          <w:numId w:val="13"/>
        </w:numPr>
        <w:spacing w:after="40"/>
        <w:ind w:right="0"/>
        <w:jc w:val="left"/>
        <w:rPr>
          <w:rFonts w:ascii="Arial" w:hAnsi="Arial" w:cs="Arial"/>
          <w:b/>
          <w:bCs/>
        </w:rPr>
      </w:pPr>
      <w:r w:rsidRPr="00394C31">
        <w:rPr>
          <w:rFonts w:ascii="Arial" w:hAnsi="Arial" w:cs="Arial"/>
          <w:snapToGrid w:val="0"/>
          <w:lang w:val="es-ES"/>
        </w:rPr>
        <w:t xml:space="preserve">Al fructificar el buen </w:t>
      </w:r>
      <w:r w:rsidRPr="00394C31">
        <w:rPr>
          <w:rFonts w:ascii="Arial" w:hAnsi="Arial" w:cs="Arial"/>
          <w:i/>
          <w:iCs/>
          <w:snapToGrid w:val="0"/>
          <w:lang w:val="es-ES"/>
        </w:rPr>
        <w:t>oír la Palabra</w:t>
      </w:r>
      <w:r w:rsidRPr="00394C31">
        <w:rPr>
          <w:rFonts w:ascii="Arial" w:hAnsi="Arial" w:cs="Arial"/>
          <w:snapToGrid w:val="0"/>
          <w:lang w:val="es-ES"/>
        </w:rPr>
        <w:t xml:space="preserve"> en una buena producción de </w:t>
      </w:r>
      <w:r w:rsidRPr="00394C31">
        <w:rPr>
          <w:rFonts w:ascii="Arial" w:hAnsi="Arial" w:cs="Arial"/>
          <w:i/>
          <w:iCs/>
          <w:snapToGrid w:val="0"/>
          <w:lang w:val="es-ES"/>
        </w:rPr>
        <w:t>frutos</w:t>
      </w:r>
      <w:r w:rsidRPr="00394C31">
        <w:rPr>
          <w:rFonts w:ascii="Arial" w:hAnsi="Arial" w:cs="Arial"/>
          <w:snapToGrid w:val="0"/>
          <w:lang w:val="es-ES"/>
        </w:rPr>
        <w:t xml:space="preserve">, la siembra llega a su meta, y </w:t>
      </w:r>
      <w:r w:rsidRPr="00394C31">
        <w:rPr>
          <w:rFonts w:ascii="Arial" w:hAnsi="Arial" w:cs="Arial"/>
          <w:i/>
          <w:iCs/>
          <w:snapToGrid w:val="0"/>
          <w:lang w:val="es-ES"/>
        </w:rPr>
        <w:t>la palabra del Reino</w:t>
      </w:r>
      <w:r w:rsidRPr="00394C31">
        <w:rPr>
          <w:rFonts w:ascii="Arial" w:hAnsi="Arial" w:cs="Arial"/>
          <w:snapToGrid w:val="0"/>
          <w:lang w:val="es-ES"/>
        </w:rPr>
        <w:t xml:space="preserve"> prospera. El buen </w:t>
      </w:r>
      <w:r w:rsidRPr="00394C31">
        <w:rPr>
          <w:rFonts w:ascii="Arial" w:hAnsi="Arial" w:cs="Arial"/>
          <w:i/>
          <w:iCs/>
          <w:snapToGrid w:val="0"/>
          <w:lang w:val="es-ES"/>
        </w:rPr>
        <w:t>entendimiento</w:t>
      </w:r>
      <w:r w:rsidRPr="00394C31">
        <w:rPr>
          <w:rFonts w:ascii="Arial" w:hAnsi="Arial" w:cs="Arial"/>
          <w:snapToGrid w:val="0"/>
          <w:lang w:val="es-ES"/>
        </w:rPr>
        <w:t xml:space="preserve"> deviene en respuestas concretas, en puesta en práctica. Curiosamente, a diferencia de las aclaraciones sobre la siembra robada, quemada y ahogada, la explicación no se explaya sobre las características de los frutos. Pero el texto es “sabio”, pues esto permite abrir la búsqueda al resto del texto evangélico. Por de pronto, puede pensarse en las actitudes propuestas en el Sermón del Monte.</w:t>
      </w:r>
    </w:p>
    <w:p w:rsidR="007359D9" w:rsidRDefault="00394C31" w:rsidP="006048C0">
      <w:pPr>
        <w:pStyle w:val="ListParagraph"/>
        <w:spacing w:after="0" w:line="240" w:lineRule="auto"/>
        <w:ind w:left="2832"/>
        <w:rPr>
          <w:rFonts w:ascii="Arial" w:hAnsi="Arial" w:cs="Arial"/>
          <w:i/>
          <w:sz w:val="18"/>
          <w:szCs w:val="18"/>
        </w:rPr>
      </w:pPr>
      <w:r>
        <w:rPr>
          <w:rFonts w:ascii="Arial" w:hAnsi="Arial" w:cs="Arial"/>
          <w:i/>
          <w:sz w:val="18"/>
          <w:szCs w:val="18"/>
        </w:rPr>
        <w:t>René  Krüger</w:t>
      </w:r>
      <w:r w:rsidR="00A14B0C" w:rsidRPr="00307E9A">
        <w:rPr>
          <w:rFonts w:ascii="Arial" w:hAnsi="Arial" w:cs="Arial"/>
          <w:i/>
          <w:sz w:val="18"/>
          <w:szCs w:val="18"/>
        </w:rPr>
        <w:t xml:space="preserve">, </w:t>
      </w:r>
      <w:r>
        <w:rPr>
          <w:rFonts w:ascii="Arial" w:hAnsi="Arial" w:cs="Arial"/>
          <w:b/>
          <w:i/>
          <w:sz w:val="18"/>
          <w:szCs w:val="18"/>
        </w:rPr>
        <w:t>Comentario Exegético-Homilético 28</w:t>
      </w:r>
      <w:r w:rsidR="00A14B0C" w:rsidRPr="00307E9A">
        <w:rPr>
          <w:rFonts w:ascii="Arial" w:hAnsi="Arial" w:cs="Arial"/>
          <w:b/>
          <w:i/>
          <w:sz w:val="18"/>
          <w:szCs w:val="18"/>
        </w:rPr>
        <w:t>,</w:t>
      </w:r>
      <w:r w:rsidR="00A14B0C" w:rsidRPr="00307E9A">
        <w:rPr>
          <w:rFonts w:ascii="Arial" w:hAnsi="Arial" w:cs="Arial"/>
          <w:i/>
          <w:sz w:val="18"/>
          <w:szCs w:val="18"/>
        </w:rPr>
        <w:t xml:space="preserve"> </w:t>
      </w:r>
      <w:r>
        <w:rPr>
          <w:rFonts w:ascii="Arial" w:hAnsi="Arial" w:cs="Arial"/>
          <w:i/>
          <w:sz w:val="18"/>
          <w:szCs w:val="18"/>
        </w:rPr>
        <w:t xml:space="preserve">ISEDET, </w:t>
      </w:r>
      <w:r w:rsidR="00865310">
        <w:rPr>
          <w:rFonts w:ascii="Arial" w:hAnsi="Arial" w:cs="Arial"/>
          <w:i/>
          <w:sz w:val="18"/>
          <w:szCs w:val="18"/>
        </w:rPr>
        <w:t>julio 2002. Publicamos solamente la últi</w:t>
      </w:r>
      <w:r w:rsidR="00E177C0">
        <w:rPr>
          <w:rFonts w:ascii="Arial" w:hAnsi="Arial" w:cs="Arial"/>
          <w:i/>
          <w:sz w:val="18"/>
          <w:szCs w:val="18"/>
        </w:rPr>
        <w:t>ma parte del comentario aludido.</w:t>
      </w:r>
    </w:p>
    <w:p w:rsidR="007359D9" w:rsidRDefault="007359D9" w:rsidP="00A14B0C">
      <w:pPr>
        <w:ind w:left="4248"/>
        <w:rPr>
          <w:rFonts w:ascii="Arial" w:hAnsi="Arial" w:cs="Arial"/>
          <w:i/>
          <w:sz w:val="18"/>
          <w:szCs w:val="18"/>
        </w:rPr>
      </w:pPr>
    </w:p>
    <w:p w:rsidR="007359D9" w:rsidRPr="00AE4D0D" w:rsidRDefault="007359D9" w:rsidP="00E177C0">
      <w:pPr>
        <w:rPr>
          <w:rFonts w:ascii="Arial" w:hAnsi="Arial" w:cs="Arial"/>
          <w:i/>
          <w:sz w:val="18"/>
          <w:szCs w:val="18"/>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Tr="00F876CA">
        <w:trPr>
          <w:trHeight w:val="284"/>
        </w:trPr>
        <w:tc>
          <w:tcPr>
            <w:tcW w:w="4644" w:type="dxa"/>
            <w:shd w:val="clear" w:color="auto" w:fill="538135" w:themeFill="accent6" w:themeFillShade="BF"/>
          </w:tcPr>
          <w:p w:rsidR="00A14B0C" w:rsidRPr="00F876CA" w:rsidRDefault="00A14B0C" w:rsidP="00A14B0C">
            <w:pPr>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t>Orientaciones para la acción pastoral:</w:t>
            </w:r>
            <w:r w:rsidRPr="00F876CA">
              <w:rPr>
                <w:rFonts w:ascii="Arial" w:hAnsi="Arial" w:cs="Arial"/>
                <w:color w:val="FFFFFF" w:themeColor="background1"/>
                <w:sz w:val="24"/>
                <w:szCs w:val="24"/>
              </w:rPr>
              <w:t xml:space="preserve"> </w:t>
            </w:r>
          </w:p>
        </w:tc>
      </w:tr>
    </w:tbl>
    <w:p w:rsidR="00A14B0C" w:rsidRDefault="00A14B0C" w:rsidP="00A14B0C"/>
    <w:p w:rsidR="00A14B0C" w:rsidRDefault="00A14B0C" w:rsidP="00A14B0C"/>
    <w:p w:rsidR="00A14B0C" w:rsidRPr="00BE3187" w:rsidRDefault="00BE3187" w:rsidP="00384FF7">
      <w:pPr>
        <w:pStyle w:val="ListParagraph"/>
        <w:numPr>
          <w:ilvl w:val="0"/>
          <w:numId w:val="2"/>
        </w:numPr>
        <w:spacing w:after="80"/>
        <w:rPr>
          <w:rFonts w:ascii="Arial" w:hAnsi="Arial" w:cs="Arial"/>
          <w:b/>
        </w:rPr>
      </w:pPr>
      <w:r w:rsidRPr="00BE3187">
        <w:rPr>
          <w:rFonts w:ascii="Arial" w:hAnsi="Arial" w:cs="Arial"/>
          <w:b/>
        </w:rPr>
        <w:t>Todo el evangelio, y hasta nuestras vidas, son una parábola…</w:t>
      </w:r>
    </w:p>
    <w:tbl>
      <w:tblPr>
        <w:tblStyle w:val="TableGrid"/>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37"/>
        <w:gridCol w:w="2778"/>
      </w:tblGrid>
      <w:tr w:rsidR="007359D9" w:rsidRPr="00384FF7" w:rsidTr="004D5EEB">
        <w:tc>
          <w:tcPr>
            <w:tcW w:w="6837" w:type="dxa"/>
          </w:tcPr>
          <w:p w:rsidR="007359D9" w:rsidRPr="004D5EEB" w:rsidRDefault="00BE3187" w:rsidP="00BE3187">
            <w:pPr>
              <w:spacing w:after="80"/>
              <w:rPr>
                <w:rFonts w:ascii="Arial" w:hAnsi="Arial" w:cs="Arial"/>
              </w:rPr>
            </w:pPr>
            <w:r w:rsidRPr="004D5EEB">
              <w:rPr>
                <w:rFonts w:ascii="Arial" w:hAnsi="Arial" w:cs="Arial"/>
              </w:rPr>
              <w:t>Pensemos juntos la idea de que todo el evangelio y también nuestras vidas, son una parábola</w:t>
            </w:r>
            <w:r w:rsidR="00E0511A" w:rsidRPr="004D5EEB">
              <w:rPr>
                <w:rFonts w:ascii="Arial" w:hAnsi="Arial" w:cs="Arial"/>
              </w:rPr>
              <w:t>:</w:t>
            </w:r>
            <w:r w:rsidRPr="004D5EEB">
              <w:rPr>
                <w:rFonts w:ascii="Arial" w:hAnsi="Arial" w:cs="Arial"/>
              </w:rPr>
              <w:t xml:space="preserve"> historias que adquieren nuevos significados para cada hombre y cada mu</w:t>
            </w:r>
            <w:r w:rsidR="00E0511A" w:rsidRPr="004D5EEB">
              <w:rPr>
                <w:rFonts w:ascii="Arial" w:hAnsi="Arial" w:cs="Arial"/>
              </w:rPr>
              <w:t>j</w:t>
            </w:r>
            <w:r w:rsidRPr="004D5EEB">
              <w:rPr>
                <w:rFonts w:ascii="Arial" w:hAnsi="Arial" w:cs="Arial"/>
              </w:rPr>
              <w:t>er que nos ve y nos oye.</w:t>
            </w:r>
          </w:p>
          <w:p w:rsidR="00BE3187" w:rsidRPr="004D5EEB" w:rsidRDefault="00BE3187" w:rsidP="00BE3187">
            <w:pPr>
              <w:spacing w:after="80"/>
              <w:rPr>
                <w:rFonts w:ascii="Arial" w:hAnsi="Arial" w:cs="Arial"/>
              </w:rPr>
            </w:pPr>
            <w:r w:rsidRPr="004D5EEB">
              <w:rPr>
                <w:rFonts w:ascii="Arial" w:hAnsi="Arial" w:cs="Arial"/>
              </w:rPr>
              <w:t xml:space="preserve">El evangelio es la parábola </w:t>
            </w:r>
            <w:r w:rsidR="00E0511A" w:rsidRPr="004D5EEB">
              <w:rPr>
                <w:rFonts w:ascii="Arial" w:hAnsi="Arial" w:cs="Arial"/>
              </w:rPr>
              <w:t>de un Reino: es la historia de un hombre pobre y de</w:t>
            </w:r>
            <w:r w:rsidR="00FC34FE" w:rsidRPr="004D5EEB">
              <w:rPr>
                <w:rFonts w:ascii="Arial" w:hAnsi="Arial" w:cs="Arial"/>
              </w:rPr>
              <w:t>s</w:t>
            </w:r>
            <w:r w:rsidR="00E0511A" w:rsidRPr="004D5EEB">
              <w:rPr>
                <w:rFonts w:ascii="Arial" w:hAnsi="Arial" w:cs="Arial"/>
              </w:rPr>
              <w:t>c</w:t>
            </w:r>
            <w:r w:rsidR="00E177C0" w:rsidRPr="004D5EEB">
              <w:rPr>
                <w:rFonts w:ascii="Arial" w:hAnsi="Arial" w:cs="Arial"/>
              </w:rPr>
              <w:t>onocido, que descubre que es el</w:t>
            </w:r>
            <w:r w:rsidR="00E0511A" w:rsidRPr="004D5EEB">
              <w:rPr>
                <w:rFonts w:ascii="Arial" w:hAnsi="Arial" w:cs="Arial"/>
              </w:rPr>
              <w:t xml:space="preserve"> hijo del Rey que había prometi</w:t>
            </w:r>
            <w:r w:rsidR="004D5EEB">
              <w:rPr>
                <w:rFonts w:ascii="Arial" w:hAnsi="Arial" w:cs="Arial"/>
              </w:rPr>
              <w:t>do</w:t>
            </w:r>
            <w:r w:rsidR="00E0511A" w:rsidRPr="004D5EEB">
              <w:rPr>
                <w:rFonts w:ascii="Arial" w:hAnsi="Arial" w:cs="Arial"/>
              </w:rPr>
              <w:t xml:space="preserve"> un reino muy especial –el reino de los cielos, dirá Mateo</w:t>
            </w:r>
            <w:r w:rsidR="00990740" w:rsidRPr="004D5EEB">
              <w:rPr>
                <w:rFonts w:ascii="Arial" w:hAnsi="Arial" w:cs="Arial"/>
              </w:rPr>
              <w:t>–</w:t>
            </w:r>
            <w:r w:rsidR="00E0511A" w:rsidRPr="004D5EEB">
              <w:rPr>
                <w:rFonts w:ascii="Arial" w:hAnsi="Arial" w:cs="Arial"/>
              </w:rPr>
              <w:t xml:space="preserve"> y </w:t>
            </w:r>
            <w:r w:rsidR="00990740" w:rsidRPr="004D5EEB">
              <w:rPr>
                <w:rFonts w:ascii="Arial" w:hAnsi="Arial" w:cs="Arial"/>
              </w:rPr>
              <w:t>comprend</w:t>
            </w:r>
            <w:r w:rsidR="00E0511A" w:rsidRPr="004D5EEB">
              <w:rPr>
                <w:rFonts w:ascii="Arial" w:hAnsi="Arial" w:cs="Arial"/>
              </w:rPr>
              <w:t>e que su misión es hacer</w:t>
            </w:r>
            <w:r w:rsidR="00384FF7" w:rsidRPr="004D5EEB">
              <w:rPr>
                <w:rFonts w:ascii="Arial" w:hAnsi="Arial" w:cs="Arial"/>
              </w:rPr>
              <w:t xml:space="preserve"> </w:t>
            </w:r>
            <w:r w:rsidR="00E0511A" w:rsidRPr="004D5EEB">
              <w:rPr>
                <w:rFonts w:ascii="Arial" w:hAnsi="Arial" w:cs="Arial"/>
              </w:rPr>
              <w:t>o</w:t>
            </w:r>
            <w:r w:rsidR="00384FF7" w:rsidRPr="004D5EEB">
              <w:rPr>
                <w:rFonts w:ascii="Arial" w:hAnsi="Arial" w:cs="Arial"/>
              </w:rPr>
              <w:t>í</w:t>
            </w:r>
            <w:r w:rsidR="00E0511A" w:rsidRPr="004D5EEB">
              <w:rPr>
                <w:rFonts w:ascii="Arial" w:hAnsi="Arial" w:cs="Arial"/>
              </w:rPr>
              <w:t>r con claridad el mensaje de que ese Reino está cerca, abierto y disponible para todos y todas.</w:t>
            </w:r>
          </w:p>
          <w:p w:rsidR="00E0511A" w:rsidRPr="00384FF7" w:rsidRDefault="00E0511A" w:rsidP="00BE3187">
            <w:pPr>
              <w:spacing w:after="80"/>
              <w:rPr>
                <w:rFonts w:ascii="Arial" w:hAnsi="Arial" w:cs="Arial"/>
                <w:highlight w:val="yellow"/>
              </w:rPr>
            </w:pPr>
            <w:r w:rsidRPr="004D5EEB">
              <w:rPr>
                <w:rFonts w:ascii="Arial" w:hAnsi="Arial" w:cs="Arial"/>
              </w:rPr>
              <w:t>La iglesia es la parábola de un pueblo</w:t>
            </w:r>
            <w:r w:rsidR="00FC34FE" w:rsidRPr="004D5EEB">
              <w:rPr>
                <w:rFonts w:ascii="Arial" w:hAnsi="Arial" w:cs="Arial"/>
              </w:rPr>
              <w:t xml:space="preserve"> que en medio de los demás convoca a la asamblea constituyente de un nuevo pueblo, que </w:t>
            </w:r>
            <w:r w:rsidR="00384FF7" w:rsidRPr="004D5EEB">
              <w:rPr>
                <w:rFonts w:ascii="Arial" w:hAnsi="Arial" w:cs="Arial"/>
              </w:rPr>
              <w:t>frente a los poderes de este mundo sigue hablando de un Reino donde el símbolo de poder sigue siendo un cordero inmolado.</w:t>
            </w:r>
          </w:p>
        </w:tc>
        <w:tc>
          <w:tcPr>
            <w:tcW w:w="2778" w:type="dxa"/>
          </w:tcPr>
          <w:p w:rsidR="007359D9" w:rsidRPr="00384FF7" w:rsidRDefault="007359D9" w:rsidP="007359D9">
            <w:pPr>
              <w:jc w:val="center"/>
              <w:rPr>
                <w:rFonts w:ascii="Arial" w:hAnsi="Arial" w:cs="Arial"/>
                <w:highlight w:val="yellow"/>
              </w:rPr>
            </w:pPr>
            <w:r w:rsidRPr="00C84CC2">
              <w:rPr>
                <w:rFonts w:ascii="Arial" w:hAnsi="Arial" w:cs="Arial"/>
                <w:noProof/>
                <w:lang w:val="es-AR" w:eastAsia="es-AR"/>
              </w:rPr>
              <w:drawing>
                <wp:inline distT="0" distB="0" distL="0" distR="0">
                  <wp:extent cx="1679563" cy="2197289"/>
                  <wp:effectExtent l="19050" t="0" r="0" b="0"/>
                  <wp:docPr id="3"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pic:cNvPicPr>
                            <a:picLocks noChangeAspect="1" noChangeArrowheads="1"/>
                          </pic:cNvPicPr>
                        </pic:nvPicPr>
                        <pic:blipFill>
                          <a:blip r:embed="rId9" r:link="rId10" cstate="print"/>
                          <a:srcRect/>
                          <a:stretch>
                            <a:fillRect/>
                          </a:stretch>
                        </pic:blipFill>
                        <pic:spPr bwMode="auto">
                          <a:xfrm>
                            <a:off x="0" y="0"/>
                            <a:ext cx="1683769" cy="2202791"/>
                          </a:xfrm>
                          <a:prstGeom prst="rect">
                            <a:avLst/>
                          </a:prstGeom>
                          <a:noFill/>
                          <a:ln w="9525">
                            <a:noFill/>
                            <a:miter lim="800000"/>
                            <a:headEnd/>
                            <a:tailEnd/>
                          </a:ln>
                        </pic:spPr>
                      </pic:pic>
                    </a:graphicData>
                  </a:graphic>
                </wp:inline>
              </w:drawing>
            </w:r>
          </w:p>
        </w:tc>
      </w:tr>
    </w:tbl>
    <w:p w:rsidR="007359D9" w:rsidRDefault="00384FF7" w:rsidP="007359D9">
      <w:pPr>
        <w:ind w:left="1068"/>
        <w:rPr>
          <w:rFonts w:ascii="Arial" w:hAnsi="Arial" w:cs="Arial"/>
        </w:rPr>
      </w:pPr>
      <w:r w:rsidRPr="004D5EEB">
        <w:rPr>
          <w:rFonts w:ascii="Arial" w:hAnsi="Arial" w:cs="Arial"/>
        </w:rPr>
        <w:lastRenderedPageBreak/>
        <w:t xml:space="preserve">Y son parábolas porque, además de usar historias y semejanzas que </w:t>
      </w:r>
      <w:r w:rsidR="004C49F5" w:rsidRPr="004D5EEB">
        <w:rPr>
          <w:rFonts w:ascii="Arial" w:hAnsi="Arial" w:cs="Arial"/>
        </w:rPr>
        <w:t>nos evocan</w:t>
      </w:r>
      <w:r w:rsidRPr="004D5EEB">
        <w:rPr>
          <w:rFonts w:ascii="Arial" w:hAnsi="Arial" w:cs="Arial"/>
        </w:rPr>
        <w:t xml:space="preserve"> nue</w:t>
      </w:r>
      <w:r w:rsidR="00E177C0" w:rsidRPr="004D5EEB">
        <w:rPr>
          <w:rFonts w:ascii="Arial" w:hAnsi="Arial" w:cs="Arial"/>
        </w:rPr>
        <w:t>vos ecos y significaciones,</w:t>
      </w:r>
      <w:r w:rsidRPr="004D5EEB">
        <w:rPr>
          <w:rFonts w:ascii="Arial" w:hAnsi="Arial" w:cs="Arial"/>
        </w:rPr>
        <w:t xml:space="preserve"> son una manera de decir lo que no cabe en las palabras. Son comparaciones, lenguaje figurado, para</w:t>
      </w:r>
      <w:r w:rsidR="00E177C0" w:rsidRPr="004D5EEB">
        <w:rPr>
          <w:rFonts w:ascii="Arial" w:hAnsi="Arial" w:cs="Arial"/>
        </w:rPr>
        <w:t xml:space="preserve"> </w:t>
      </w:r>
      <w:r w:rsidRPr="004D5EEB">
        <w:rPr>
          <w:rFonts w:ascii="Arial" w:hAnsi="Arial" w:cs="Arial"/>
        </w:rPr>
        <w:t>decir las relaciones entre Dios y los seres humanos, en las fronteras entre la muerte y la vida, entre el tiempo y la eternidad.</w:t>
      </w:r>
    </w:p>
    <w:p w:rsidR="00E177C0" w:rsidRPr="00E177C0" w:rsidRDefault="00E177C0" w:rsidP="007359D9">
      <w:pPr>
        <w:ind w:left="1068"/>
        <w:rPr>
          <w:rFonts w:ascii="Arial" w:hAnsi="Arial" w:cs="Arial"/>
          <w:sz w:val="12"/>
          <w:szCs w:val="12"/>
        </w:rPr>
      </w:pPr>
    </w:p>
    <w:p w:rsidR="00E177C0" w:rsidRPr="003E689A" w:rsidRDefault="00E177C0" w:rsidP="00E177C0">
      <w:pPr>
        <w:pStyle w:val="ListParagraph"/>
        <w:numPr>
          <w:ilvl w:val="0"/>
          <w:numId w:val="2"/>
        </w:numPr>
        <w:spacing w:after="120"/>
        <w:rPr>
          <w:rFonts w:ascii="Arial" w:hAnsi="Arial" w:cs="Arial"/>
          <w:b/>
          <w:color w:val="1F2021"/>
          <w:shd w:val="clear" w:color="auto" w:fill="FFFFFF"/>
        </w:rPr>
      </w:pPr>
      <w:r w:rsidRPr="003E689A">
        <w:rPr>
          <w:rFonts w:ascii="Arial" w:hAnsi="Arial" w:cs="Arial"/>
          <w:b/>
          <w:color w:val="1F2021"/>
        </w:rPr>
        <w:t>Sembrando</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744"/>
      </w:tblGrid>
      <w:tr w:rsidR="00E177C0" w:rsidTr="004D5EEB">
        <w:tc>
          <w:tcPr>
            <w:tcW w:w="4838" w:type="dxa"/>
          </w:tcPr>
          <w:p w:rsidR="00E177C0" w:rsidRPr="004D5EEB" w:rsidRDefault="00E177C0" w:rsidP="00E177C0">
            <w:pPr>
              <w:rPr>
                <w:rFonts w:ascii="Arial" w:hAnsi="Arial" w:cs="Arial"/>
                <w:color w:val="1F2021"/>
                <w:shd w:val="clear" w:color="auto" w:fill="FFFFFF"/>
              </w:rPr>
            </w:pPr>
            <w:r w:rsidRPr="004D5EEB">
              <w:rPr>
                <w:rFonts w:ascii="Arial" w:hAnsi="Arial" w:cs="Arial"/>
                <w:color w:val="1F2021"/>
                <w:shd w:val="clear" w:color="auto" w:fill="FFFFFF"/>
              </w:rPr>
              <w:t>De aquel rincón bañado por los fulgores</w:t>
            </w:r>
            <w:r w:rsidRPr="004D5EEB">
              <w:rPr>
                <w:rFonts w:ascii="Arial" w:hAnsi="Arial" w:cs="Arial"/>
                <w:color w:val="1F2021"/>
              </w:rPr>
              <w:br/>
            </w:r>
            <w:r w:rsidRPr="004D5EEB">
              <w:rPr>
                <w:rFonts w:ascii="Arial" w:hAnsi="Arial" w:cs="Arial"/>
                <w:color w:val="1F2021"/>
                <w:shd w:val="clear" w:color="auto" w:fill="FFFFFF"/>
              </w:rPr>
              <w:t>del sol que nuestro cielo triunfante llena;</w:t>
            </w:r>
            <w:r w:rsidRPr="004D5EEB">
              <w:rPr>
                <w:rFonts w:ascii="Arial" w:hAnsi="Arial" w:cs="Arial"/>
                <w:color w:val="1F2021"/>
              </w:rPr>
              <w:br/>
            </w:r>
            <w:r w:rsidRPr="004D5EEB">
              <w:rPr>
                <w:rFonts w:ascii="Arial" w:hAnsi="Arial" w:cs="Arial"/>
                <w:color w:val="1F2021"/>
                <w:shd w:val="clear" w:color="auto" w:fill="FFFFFF"/>
              </w:rPr>
              <w:t>de la florida tierra donde entre flores</w:t>
            </w:r>
            <w:r w:rsidRPr="004D5EEB">
              <w:rPr>
                <w:rFonts w:ascii="Arial" w:hAnsi="Arial" w:cs="Arial"/>
                <w:color w:val="1F2021"/>
              </w:rPr>
              <w:br/>
            </w:r>
            <w:r w:rsidRPr="004D5EEB">
              <w:rPr>
                <w:rFonts w:ascii="Arial" w:hAnsi="Arial" w:cs="Arial"/>
                <w:color w:val="1F2021"/>
                <w:shd w:val="clear" w:color="auto" w:fill="FFFFFF"/>
              </w:rPr>
              <w:t>se deslizó mi infancia dulce y serena;</w:t>
            </w:r>
            <w:r w:rsidRPr="004D5EEB">
              <w:rPr>
                <w:rFonts w:ascii="Arial" w:hAnsi="Arial" w:cs="Arial"/>
                <w:color w:val="1F2021"/>
              </w:rPr>
              <w:br/>
            </w:r>
            <w:r w:rsidRPr="004D5EEB">
              <w:rPr>
                <w:rFonts w:ascii="Arial" w:hAnsi="Arial" w:cs="Arial"/>
                <w:color w:val="1F2021"/>
                <w:shd w:val="clear" w:color="auto" w:fill="FFFFFF"/>
              </w:rPr>
              <w:t>envuelto en los recuerdos de mi pasado,</w:t>
            </w:r>
            <w:r w:rsidRPr="004D5EEB">
              <w:rPr>
                <w:rFonts w:ascii="Arial" w:hAnsi="Arial" w:cs="Arial"/>
                <w:color w:val="1F2021"/>
              </w:rPr>
              <w:br/>
            </w:r>
            <w:r w:rsidRPr="004D5EEB">
              <w:rPr>
                <w:rFonts w:ascii="Arial" w:hAnsi="Arial" w:cs="Arial"/>
                <w:color w:val="1F2021"/>
                <w:shd w:val="clear" w:color="auto" w:fill="FFFFFF"/>
              </w:rPr>
              <w:t>borroso cual lo lejos del horizonte,</w:t>
            </w:r>
            <w:r w:rsidRPr="004D5EEB">
              <w:rPr>
                <w:rFonts w:ascii="Arial" w:hAnsi="Arial" w:cs="Arial"/>
                <w:color w:val="1F2021"/>
              </w:rPr>
              <w:br/>
            </w:r>
            <w:r w:rsidRPr="004D5EEB">
              <w:rPr>
                <w:rFonts w:ascii="Arial" w:hAnsi="Arial" w:cs="Arial"/>
                <w:color w:val="1F2021"/>
                <w:shd w:val="clear" w:color="auto" w:fill="FFFFFF"/>
              </w:rPr>
              <w:t>guardo el extraño ejemplo, nunca olvidado,</w:t>
            </w:r>
            <w:r w:rsidRPr="004D5EEB">
              <w:rPr>
                <w:rFonts w:ascii="Arial" w:hAnsi="Arial" w:cs="Arial"/>
                <w:color w:val="1F2021"/>
              </w:rPr>
              <w:br/>
            </w:r>
            <w:r w:rsidRPr="004D5EEB">
              <w:rPr>
                <w:rFonts w:ascii="Arial" w:hAnsi="Arial" w:cs="Arial"/>
                <w:color w:val="1F2021"/>
                <w:shd w:val="clear" w:color="auto" w:fill="FFFFFF"/>
              </w:rPr>
              <w:t>del sembrador más raro que hubo en el monte.</w:t>
            </w:r>
          </w:p>
          <w:p w:rsidR="00E177C0" w:rsidRPr="004D5EEB" w:rsidRDefault="00E177C0" w:rsidP="000159CD">
            <w:pPr>
              <w:rPr>
                <w:rFonts w:ascii="Arial" w:hAnsi="Arial" w:cs="Arial"/>
                <w:color w:val="1F2021"/>
                <w:shd w:val="clear" w:color="auto" w:fill="FFFFFF"/>
              </w:rPr>
            </w:pPr>
            <w:r w:rsidRPr="004D5EEB">
              <w:rPr>
                <w:rFonts w:ascii="Arial" w:hAnsi="Arial" w:cs="Arial"/>
                <w:color w:val="1F2021"/>
                <w:sz w:val="8"/>
                <w:szCs w:val="8"/>
              </w:rPr>
              <w:br/>
            </w:r>
            <w:r w:rsidRPr="004D5EEB">
              <w:rPr>
                <w:rFonts w:ascii="Arial" w:hAnsi="Arial" w:cs="Arial"/>
                <w:color w:val="1F2021"/>
                <w:shd w:val="clear" w:color="auto" w:fill="FFFFFF"/>
              </w:rPr>
              <w:t>Aún no se si era sabio, loco o prudente</w:t>
            </w:r>
            <w:r w:rsidRPr="004D5EEB">
              <w:rPr>
                <w:rFonts w:ascii="Arial" w:hAnsi="Arial" w:cs="Arial"/>
                <w:color w:val="1F2021"/>
              </w:rPr>
              <w:br/>
            </w:r>
            <w:r w:rsidRPr="004D5EEB">
              <w:rPr>
                <w:rFonts w:ascii="Arial" w:hAnsi="Arial" w:cs="Arial"/>
                <w:color w:val="1F2021"/>
                <w:shd w:val="clear" w:color="auto" w:fill="FFFFFF"/>
              </w:rPr>
              <w:t>aquel hombre que humilde traje vestía;</w:t>
            </w:r>
            <w:r w:rsidRPr="004D5EEB">
              <w:rPr>
                <w:rFonts w:ascii="Arial" w:hAnsi="Arial" w:cs="Arial"/>
                <w:color w:val="1F2021"/>
              </w:rPr>
              <w:br/>
            </w:r>
            <w:r w:rsidRPr="004D5EEB">
              <w:rPr>
                <w:rFonts w:ascii="Arial" w:hAnsi="Arial" w:cs="Arial"/>
                <w:color w:val="1F2021"/>
                <w:shd w:val="clear" w:color="auto" w:fill="FFFFFF"/>
              </w:rPr>
              <w:t>sólo sé que al mirarle toda la gente</w:t>
            </w:r>
            <w:r w:rsidRPr="004D5EEB">
              <w:rPr>
                <w:rFonts w:ascii="Arial" w:hAnsi="Arial" w:cs="Arial"/>
                <w:color w:val="1F2021"/>
              </w:rPr>
              <w:br/>
            </w:r>
            <w:r w:rsidRPr="004D5EEB">
              <w:rPr>
                <w:rFonts w:ascii="Arial" w:hAnsi="Arial" w:cs="Arial"/>
                <w:color w:val="1F2021"/>
                <w:shd w:val="clear" w:color="auto" w:fill="FFFFFF"/>
              </w:rPr>
              <w:t>con profundo respeto se descubría.</w:t>
            </w:r>
            <w:r w:rsidRPr="004D5EEB">
              <w:rPr>
                <w:rFonts w:ascii="Arial" w:hAnsi="Arial" w:cs="Arial"/>
                <w:color w:val="1F2021"/>
              </w:rPr>
              <w:br/>
            </w:r>
            <w:r w:rsidRPr="004D5EEB">
              <w:rPr>
                <w:rFonts w:ascii="Arial" w:hAnsi="Arial" w:cs="Arial"/>
                <w:color w:val="1F2021"/>
                <w:shd w:val="clear" w:color="auto" w:fill="FFFFFF"/>
              </w:rPr>
              <w:t>Y es que acaso su gesto severo y noble</w:t>
            </w:r>
            <w:r w:rsidRPr="004D5EEB">
              <w:rPr>
                <w:rFonts w:ascii="Arial" w:hAnsi="Arial" w:cs="Arial"/>
                <w:color w:val="1F2021"/>
              </w:rPr>
              <w:br/>
            </w:r>
            <w:r w:rsidRPr="004D5EEB">
              <w:rPr>
                <w:rFonts w:ascii="Arial" w:hAnsi="Arial" w:cs="Arial"/>
                <w:color w:val="1F2021"/>
                <w:shd w:val="clear" w:color="auto" w:fill="FFFFFF"/>
              </w:rPr>
              <w:t>a todos asombraba por lo arrogante:</w:t>
            </w:r>
            <w:r w:rsidRPr="004D5EEB">
              <w:rPr>
                <w:rFonts w:ascii="Arial" w:hAnsi="Arial" w:cs="Arial"/>
                <w:color w:val="1F2021"/>
              </w:rPr>
              <w:br/>
            </w:r>
            <w:r w:rsidRPr="004D5EEB">
              <w:rPr>
                <w:rFonts w:ascii="Arial" w:hAnsi="Arial" w:cs="Arial"/>
                <w:color w:val="1F2021"/>
                <w:shd w:val="clear" w:color="auto" w:fill="FFFFFF"/>
              </w:rPr>
              <w:t>¡hasta los leñadores mirando al roble</w:t>
            </w:r>
            <w:r w:rsidRPr="004D5EEB">
              <w:rPr>
                <w:rFonts w:ascii="Arial" w:hAnsi="Arial" w:cs="Arial"/>
                <w:color w:val="1F2021"/>
              </w:rPr>
              <w:br/>
            </w:r>
            <w:r w:rsidRPr="004D5EEB">
              <w:rPr>
                <w:rFonts w:ascii="Arial" w:hAnsi="Arial" w:cs="Arial"/>
                <w:color w:val="1F2021"/>
                <w:shd w:val="clear" w:color="auto" w:fill="FFFFFF"/>
              </w:rPr>
              <w:t>sienten las majestades de lo gigante!</w:t>
            </w:r>
            <w:r w:rsidRPr="004D5EEB">
              <w:rPr>
                <w:rFonts w:ascii="Arial" w:hAnsi="Arial" w:cs="Arial"/>
                <w:color w:val="1F2021"/>
              </w:rPr>
              <w:br/>
            </w:r>
            <w:r w:rsidRPr="004D5EEB">
              <w:rPr>
                <w:rFonts w:ascii="Arial" w:hAnsi="Arial" w:cs="Arial"/>
                <w:color w:val="1F2021"/>
                <w:sz w:val="8"/>
                <w:szCs w:val="8"/>
              </w:rPr>
              <w:br/>
            </w:r>
            <w:r w:rsidRPr="004D5EEB">
              <w:rPr>
                <w:rFonts w:ascii="Arial" w:hAnsi="Arial" w:cs="Arial"/>
                <w:color w:val="1F2021"/>
                <w:shd w:val="clear" w:color="auto" w:fill="FFFFFF"/>
              </w:rPr>
              <w:t>Una tarde de otoño subí a la sierra</w:t>
            </w:r>
            <w:r w:rsidRPr="004D5EEB">
              <w:rPr>
                <w:rFonts w:ascii="Arial" w:hAnsi="Arial" w:cs="Arial"/>
                <w:color w:val="1F2021"/>
              </w:rPr>
              <w:br/>
            </w:r>
            <w:r w:rsidRPr="004D5EEB">
              <w:rPr>
                <w:rFonts w:ascii="Arial" w:hAnsi="Arial" w:cs="Arial"/>
                <w:color w:val="1F2021"/>
                <w:shd w:val="clear" w:color="auto" w:fill="FFFFFF"/>
              </w:rPr>
              <w:t>y al sembrador, sembrando, miré risueño;</w:t>
            </w:r>
            <w:r w:rsidRPr="004D5EEB">
              <w:rPr>
                <w:rFonts w:ascii="Arial" w:hAnsi="Arial" w:cs="Arial"/>
                <w:color w:val="1F2021"/>
              </w:rPr>
              <w:br/>
            </w:r>
            <w:r w:rsidRPr="004D5EEB">
              <w:rPr>
                <w:rFonts w:ascii="Arial" w:hAnsi="Arial" w:cs="Arial"/>
                <w:color w:val="1F2021"/>
                <w:shd w:val="clear" w:color="auto" w:fill="FFFFFF"/>
              </w:rPr>
              <w:t>¡desde que existen hombres sobre la tierra</w:t>
            </w:r>
            <w:r w:rsidRPr="004D5EEB">
              <w:rPr>
                <w:rFonts w:ascii="Arial" w:hAnsi="Arial" w:cs="Arial"/>
                <w:color w:val="1F2021"/>
              </w:rPr>
              <w:br/>
            </w:r>
            <w:r w:rsidRPr="004D5EEB">
              <w:rPr>
                <w:rFonts w:ascii="Arial" w:hAnsi="Arial" w:cs="Arial"/>
                <w:color w:val="1F2021"/>
                <w:shd w:val="clear" w:color="auto" w:fill="FFFFFF"/>
              </w:rPr>
              <w:t>nunca se ha trabajado con tanto empeño!</w:t>
            </w:r>
            <w:r w:rsidRPr="004D5EEB">
              <w:rPr>
                <w:rFonts w:ascii="Arial" w:hAnsi="Arial" w:cs="Arial"/>
                <w:color w:val="1F2021"/>
              </w:rPr>
              <w:br/>
            </w:r>
            <w:r w:rsidRPr="004D5EEB">
              <w:rPr>
                <w:rFonts w:ascii="Arial" w:hAnsi="Arial" w:cs="Arial"/>
                <w:color w:val="1F2021"/>
                <w:shd w:val="clear" w:color="auto" w:fill="FFFFFF"/>
              </w:rPr>
              <w:t>Quise saber, curioso, lo que el demente</w:t>
            </w:r>
            <w:r w:rsidRPr="004D5EEB">
              <w:rPr>
                <w:rFonts w:ascii="Arial" w:hAnsi="Arial" w:cs="Arial"/>
                <w:color w:val="1F2021"/>
              </w:rPr>
              <w:br/>
            </w:r>
            <w:r w:rsidRPr="004D5EEB">
              <w:rPr>
                <w:rFonts w:ascii="Arial" w:hAnsi="Arial" w:cs="Arial"/>
                <w:color w:val="1F2021"/>
                <w:shd w:val="clear" w:color="auto" w:fill="FFFFFF"/>
              </w:rPr>
              <w:t>sembraba en la montaña sola y bravía;</w:t>
            </w:r>
            <w:r w:rsidRPr="004D5EEB">
              <w:rPr>
                <w:rFonts w:ascii="Arial" w:hAnsi="Arial" w:cs="Arial"/>
                <w:color w:val="1F2021"/>
              </w:rPr>
              <w:br/>
            </w:r>
            <w:r w:rsidRPr="004D5EEB">
              <w:rPr>
                <w:rFonts w:ascii="Arial" w:hAnsi="Arial" w:cs="Arial"/>
                <w:color w:val="1F2021"/>
                <w:shd w:val="clear" w:color="auto" w:fill="FFFFFF"/>
              </w:rPr>
              <w:t>el infeliz oyóme benignamente</w:t>
            </w:r>
            <w:r w:rsidRPr="004D5EEB">
              <w:rPr>
                <w:rFonts w:ascii="Arial" w:hAnsi="Arial" w:cs="Arial"/>
                <w:color w:val="1F2021"/>
              </w:rPr>
              <w:br/>
            </w:r>
            <w:r w:rsidRPr="004D5EEB">
              <w:rPr>
                <w:rFonts w:ascii="Arial" w:hAnsi="Arial" w:cs="Arial"/>
                <w:color w:val="1F2021"/>
                <w:shd w:val="clear" w:color="auto" w:fill="FFFFFF"/>
              </w:rPr>
              <w:t>y me dijo con honda melancolía:</w:t>
            </w:r>
            <w:r w:rsidRPr="004D5EEB">
              <w:rPr>
                <w:rFonts w:ascii="Arial" w:hAnsi="Arial" w:cs="Arial"/>
                <w:color w:val="1F2021"/>
              </w:rPr>
              <w:br/>
            </w:r>
            <w:r w:rsidRPr="004D5EEB">
              <w:rPr>
                <w:rFonts w:ascii="Calibri" w:hAnsi="Calibri" w:cs="Calibri"/>
                <w:color w:val="1F2021"/>
                <w:shd w:val="clear" w:color="auto" w:fill="FFFFFF"/>
              </w:rPr>
              <w:t>—</w:t>
            </w:r>
            <w:r w:rsidRPr="004D5EEB">
              <w:rPr>
                <w:rFonts w:ascii="Arial" w:hAnsi="Arial" w:cs="Arial"/>
                <w:color w:val="1F2021"/>
                <w:shd w:val="clear" w:color="auto" w:fill="FFFFFF"/>
              </w:rPr>
              <w:t>«Siembro robles y pinos y sicomoros;</w:t>
            </w:r>
            <w:r w:rsidRPr="004D5EEB">
              <w:rPr>
                <w:rFonts w:ascii="Arial" w:hAnsi="Arial" w:cs="Arial"/>
                <w:color w:val="1F2021"/>
              </w:rPr>
              <w:br/>
            </w:r>
            <w:r w:rsidRPr="004D5EEB">
              <w:rPr>
                <w:rFonts w:ascii="Arial" w:hAnsi="Arial" w:cs="Arial"/>
                <w:color w:val="1F2021"/>
                <w:shd w:val="clear" w:color="auto" w:fill="FFFFFF"/>
              </w:rPr>
              <w:t>quiero llenar de frondas esta ladera,</w:t>
            </w:r>
            <w:r w:rsidRPr="004D5EEB">
              <w:rPr>
                <w:rFonts w:ascii="Arial" w:hAnsi="Arial" w:cs="Arial"/>
                <w:color w:val="1F2021"/>
              </w:rPr>
              <w:br/>
            </w:r>
            <w:r w:rsidRPr="004D5EEB">
              <w:rPr>
                <w:rFonts w:ascii="Arial" w:hAnsi="Arial" w:cs="Arial"/>
                <w:color w:val="1F2021"/>
                <w:shd w:val="clear" w:color="auto" w:fill="FFFFFF"/>
              </w:rPr>
              <w:t>quiero que otros disfruten de los tesoros</w:t>
            </w:r>
            <w:r w:rsidRPr="004D5EEB">
              <w:rPr>
                <w:rFonts w:ascii="Arial" w:hAnsi="Arial" w:cs="Arial"/>
                <w:color w:val="1F2021"/>
              </w:rPr>
              <w:br/>
            </w:r>
            <w:r w:rsidRPr="004D5EEB">
              <w:rPr>
                <w:rFonts w:ascii="Arial" w:hAnsi="Arial" w:cs="Arial"/>
                <w:color w:val="1F2021"/>
                <w:shd w:val="clear" w:color="auto" w:fill="FFFFFF"/>
              </w:rPr>
              <w:t>que darán estas plantas cuando yo muera.</w:t>
            </w:r>
            <w:r w:rsidRPr="004D5EEB">
              <w:rPr>
                <w:rFonts w:ascii="Arial" w:hAnsi="Arial" w:cs="Arial"/>
                <w:color w:val="1F2021"/>
              </w:rPr>
              <w:br/>
            </w:r>
            <w:r w:rsidRPr="004D5EEB">
              <w:rPr>
                <w:rFonts w:ascii="Arial" w:hAnsi="Arial" w:cs="Arial"/>
                <w:color w:val="1F2021"/>
                <w:sz w:val="8"/>
                <w:szCs w:val="8"/>
              </w:rPr>
              <w:br/>
            </w:r>
            <w:r w:rsidRPr="004D5EEB">
              <w:rPr>
                <w:rFonts w:ascii="Arial" w:hAnsi="Arial" w:cs="Arial"/>
                <w:color w:val="1F2021"/>
                <w:shd w:val="clear" w:color="auto" w:fill="FFFFFF"/>
              </w:rPr>
              <w:t>¿Por qué tantos afanes en la jornada</w:t>
            </w:r>
            <w:r w:rsidRPr="004D5EEB">
              <w:rPr>
                <w:rFonts w:ascii="Arial" w:hAnsi="Arial" w:cs="Arial"/>
                <w:color w:val="1F2021"/>
              </w:rPr>
              <w:br/>
            </w:r>
            <w:r w:rsidRPr="004D5EEB">
              <w:rPr>
                <w:rFonts w:ascii="Arial" w:hAnsi="Arial" w:cs="Arial"/>
                <w:color w:val="1F2021"/>
                <w:shd w:val="clear" w:color="auto" w:fill="FFFFFF"/>
              </w:rPr>
              <w:t>sin buscar recompensa?</w:t>
            </w:r>
            <w:r w:rsidRPr="004D5EEB">
              <w:rPr>
                <w:rFonts w:ascii="Calibri" w:hAnsi="Calibri" w:cs="Calibri"/>
                <w:color w:val="1F2021"/>
                <w:shd w:val="clear" w:color="auto" w:fill="FFFFFF"/>
              </w:rPr>
              <w:t>—</w:t>
            </w:r>
            <w:r w:rsidRPr="004D5EEB">
              <w:rPr>
                <w:rFonts w:ascii="Arial" w:hAnsi="Arial" w:cs="Arial"/>
                <w:color w:val="1F2021"/>
                <w:shd w:val="clear" w:color="auto" w:fill="FFFFFF"/>
              </w:rPr>
              <w:t xml:space="preserve"> dije. Y el loco</w:t>
            </w:r>
            <w:r w:rsidRPr="004D5EEB">
              <w:rPr>
                <w:rFonts w:ascii="Arial" w:hAnsi="Arial" w:cs="Arial"/>
                <w:color w:val="1F2021"/>
              </w:rPr>
              <w:br/>
            </w:r>
            <w:r w:rsidRPr="004D5EEB">
              <w:rPr>
                <w:rFonts w:ascii="Arial" w:hAnsi="Arial" w:cs="Arial"/>
                <w:color w:val="1F2021"/>
                <w:shd w:val="clear" w:color="auto" w:fill="FFFFFF"/>
              </w:rPr>
              <w:t>murmuró, con las manos sobre la azada:</w:t>
            </w:r>
            <w:r w:rsidRPr="004D5EEB">
              <w:rPr>
                <w:rFonts w:ascii="Arial" w:hAnsi="Arial" w:cs="Arial"/>
                <w:color w:val="1F2021"/>
              </w:rPr>
              <w:br/>
            </w:r>
            <w:r w:rsidRPr="004D5EEB">
              <w:rPr>
                <w:rFonts w:ascii="Calibri" w:hAnsi="Calibri" w:cs="Calibri"/>
                <w:color w:val="1F2021"/>
                <w:shd w:val="clear" w:color="auto" w:fill="FFFFFF"/>
              </w:rPr>
              <w:t>—</w:t>
            </w:r>
            <w:r w:rsidRPr="004D5EEB">
              <w:rPr>
                <w:rFonts w:ascii="Arial" w:hAnsi="Arial" w:cs="Arial"/>
                <w:color w:val="1F2021"/>
                <w:shd w:val="clear" w:color="auto" w:fill="FFFFFF"/>
              </w:rPr>
              <w:t>«Acaso tú imagines que me equivoco;</w:t>
            </w:r>
            <w:r w:rsidRPr="004D5EEB">
              <w:rPr>
                <w:rFonts w:ascii="Arial" w:hAnsi="Arial" w:cs="Arial"/>
                <w:color w:val="1F2021"/>
              </w:rPr>
              <w:br/>
            </w:r>
            <w:r w:rsidRPr="004D5EEB">
              <w:rPr>
                <w:rFonts w:ascii="Arial" w:hAnsi="Arial" w:cs="Arial"/>
                <w:color w:val="1F2021"/>
                <w:shd w:val="clear" w:color="auto" w:fill="FFFFFF"/>
              </w:rPr>
              <w:t>acaso, por ser niño, te asombre mucho</w:t>
            </w:r>
            <w:r w:rsidRPr="004D5EEB">
              <w:rPr>
                <w:rFonts w:ascii="Arial" w:hAnsi="Arial" w:cs="Arial"/>
                <w:color w:val="1F2021"/>
              </w:rPr>
              <w:br/>
            </w:r>
            <w:r w:rsidRPr="004D5EEB">
              <w:rPr>
                <w:rFonts w:ascii="Arial" w:hAnsi="Arial" w:cs="Arial"/>
                <w:color w:val="1F2021"/>
                <w:shd w:val="clear" w:color="auto" w:fill="FFFFFF"/>
              </w:rPr>
              <w:t>el soberano impulso que mi alma enciende;</w:t>
            </w:r>
            <w:r w:rsidRPr="004D5EEB">
              <w:rPr>
                <w:rFonts w:ascii="Arial" w:hAnsi="Arial" w:cs="Arial"/>
                <w:color w:val="1F2021"/>
              </w:rPr>
              <w:br/>
            </w:r>
            <w:r w:rsidRPr="004D5EEB">
              <w:rPr>
                <w:rFonts w:ascii="Arial" w:hAnsi="Arial" w:cs="Arial"/>
                <w:color w:val="1F2021"/>
                <w:shd w:val="clear" w:color="auto" w:fill="FFFFFF"/>
              </w:rPr>
              <w:t>por los que no trabajan, trabajo y lucho;</w:t>
            </w:r>
            <w:r w:rsidRPr="004D5EEB">
              <w:rPr>
                <w:rFonts w:ascii="Arial" w:hAnsi="Arial" w:cs="Arial"/>
                <w:color w:val="1F2021"/>
              </w:rPr>
              <w:br/>
            </w:r>
            <w:r w:rsidRPr="004D5EEB">
              <w:rPr>
                <w:rFonts w:ascii="Arial" w:hAnsi="Arial" w:cs="Arial"/>
                <w:color w:val="1F2021"/>
                <w:shd w:val="clear" w:color="auto" w:fill="FFFFFF"/>
              </w:rPr>
              <w:t>si el mundo no lo sabe, ¡Dios me comprende!</w:t>
            </w:r>
          </w:p>
        </w:tc>
        <w:tc>
          <w:tcPr>
            <w:tcW w:w="4744" w:type="dxa"/>
          </w:tcPr>
          <w:p w:rsidR="00E177C0" w:rsidRPr="004D5EEB" w:rsidRDefault="00E177C0" w:rsidP="000159CD">
            <w:pPr>
              <w:rPr>
                <w:rFonts w:ascii="Arial" w:hAnsi="Arial" w:cs="Arial"/>
                <w:color w:val="1F2021"/>
                <w:shd w:val="clear" w:color="auto" w:fill="FFFFFF"/>
              </w:rPr>
            </w:pPr>
            <w:r w:rsidRPr="004D5EEB">
              <w:rPr>
                <w:rFonts w:ascii="Arial" w:hAnsi="Arial" w:cs="Arial"/>
                <w:color w:val="1F2021"/>
                <w:shd w:val="clear" w:color="auto" w:fill="FFFFFF"/>
              </w:rPr>
              <w:t>»Hoy es el egoísmo torpe maestro</w:t>
            </w:r>
            <w:r w:rsidRPr="004D5EEB">
              <w:rPr>
                <w:rFonts w:ascii="Arial" w:hAnsi="Arial" w:cs="Arial"/>
                <w:color w:val="1F2021"/>
              </w:rPr>
              <w:br/>
            </w:r>
            <w:r w:rsidRPr="004D5EEB">
              <w:rPr>
                <w:rFonts w:ascii="Arial" w:hAnsi="Arial" w:cs="Arial"/>
                <w:color w:val="1F2021"/>
                <w:shd w:val="clear" w:color="auto" w:fill="FFFFFF"/>
              </w:rPr>
              <w:t>a quien rendimos culto de varios modos:</w:t>
            </w:r>
            <w:r w:rsidRPr="004D5EEB">
              <w:rPr>
                <w:rFonts w:ascii="Arial" w:hAnsi="Arial" w:cs="Arial"/>
                <w:color w:val="1F2021"/>
              </w:rPr>
              <w:br/>
            </w:r>
            <w:r w:rsidRPr="004D5EEB">
              <w:rPr>
                <w:rFonts w:ascii="Arial" w:hAnsi="Arial" w:cs="Arial"/>
                <w:color w:val="1F2021"/>
                <w:shd w:val="clear" w:color="auto" w:fill="FFFFFF"/>
              </w:rPr>
              <w:t>si rezamos, pedimos sólo el pan nuestro.</w:t>
            </w:r>
            <w:r w:rsidRPr="004D5EEB">
              <w:rPr>
                <w:rFonts w:ascii="Arial" w:hAnsi="Arial" w:cs="Arial"/>
                <w:color w:val="1F2021"/>
              </w:rPr>
              <w:br/>
            </w:r>
            <w:r w:rsidRPr="004D5EEB">
              <w:rPr>
                <w:rFonts w:ascii="Arial" w:hAnsi="Arial" w:cs="Arial"/>
                <w:color w:val="1F2021"/>
                <w:shd w:val="clear" w:color="auto" w:fill="FFFFFF"/>
              </w:rPr>
              <w:t>¡Nunca al cielo pedimos pan para todos!</w:t>
            </w:r>
            <w:r w:rsidRPr="004D5EEB">
              <w:rPr>
                <w:rFonts w:ascii="Arial" w:hAnsi="Arial" w:cs="Arial"/>
                <w:color w:val="1F2021"/>
              </w:rPr>
              <w:br/>
            </w:r>
            <w:r w:rsidRPr="004D5EEB">
              <w:rPr>
                <w:rFonts w:ascii="Arial" w:hAnsi="Arial" w:cs="Arial"/>
                <w:color w:val="1F2021"/>
                <w:shd w:val="clear" w:color="auto" w:fill="FFFFFF"/>
              </w:rPr>
              <w:t>En la propia miseria los ojos fijos,</w:t>
            </w:r>
            <w:r w:rsidRPr="004D5EEB">
              <w:rPr>
                <w:rFonts w:ascii="Arial" w:hAnsi="Arial" w:cs="Arial"/>
                <w:color w:val="1F2021"/>
              </w:rPr>
              <w:br/>
            </w:r>
            <w:r w:rsidRPr="004D5EEB">
              <w:rPr>
                <w:rFonts w:ascii="Arial" w:hAnsi="Arial" w:cs="Arial"/>
                <w:color w:val="1F2021"/>
                <w:shd w:val="clear" w:color="auto" w:fill="FFFFFF"/>
              </w:rPr>
              <w:t>buscamos las riquezas que nos convienen</w:t>
            </w:r>
            <w:r w:rsidRPr="004D5EEB">
              <w:rPr>
                <w:rFonts w:ascii="Arial" w:hAnsi="Arial" w:cs="Arial"/>
                <w:color w:val="1F2021"/>
              </w:rPr>
              <w:br/>
            </w:r>
            <w:r w:rsidRPr="004D5EEB">
              <w:rPr>
                <w:rFonts w:ascii="Arial" w:hAnsi="Arial" w:cs="Arial"/>
                <w:color w:val="1F2021"/>
                <w:shd w:val="clear" w:color="auto" w:fill="FFFFFF"/>
              </w:rPr>
              <w:t>y todo lo arrostramos por nuestros hijos.</w:t>
            </w:r>
            <w:r w:rsidRPr="004D5EEB">
              <w:rPr>
                <w:rFonts w:ascii="Arial" w:hAnsi="Arial" w:cs="Arial"/>
                <w:color w:val="1F2021"/>
              </w:rPr>
              <w:br/>
            </w:r>
            <w:r w:rsidRPr="004D5EEB">
              <w:rPr>
                <w:rFonts w:ascii="Arial" w:hAnsi="Arial" w:cs="Arial"/>
                <w:color w:val="1F2021"/>
                <w:shd w:val="clear" w:color="auto" w:fill="FFFFFF"/>
              </w:rPr>
              <w:t>¿Es que los demás padres hijos no tienen?...</w:t>
            </w:r>
            <w:r w:rsidRPr="004D5EEB">
              <w:rPr>
                <w:rFonts w:ascii="Arial" w:hAnsi="Arial" w:cs="Arial"/>
                <w:color w:val="1F2021"/>
              </w:rPr>
              <w:br/>
            </w:r>
            <w:r w:rsidRPr="004D5EEB">
              <w:rPr>
                <w:rFonts w:ascii="Arial" w:hAnsi="Arial" w:cs="Arial"/>
                <w:color w:val="1F2021"/>
                <w:shd w:val="clear" w:color="auto" w:fill="FFFFFF"/>
              </w:rPr>
              <w:t>Vivimos siendo hermanos sólo en el nombre</w:t>
            </w:r>
            <w:r w:rsidRPr="004D5EEB">
              <w:rPr>
                <w:rFonts w:ascii="Arial" w:hAnsi="Arial" w:cs="Arial"/>
                <w:color w:val="1F2021"/>
              </w:rPr>
              <w:br/>
            </w:r>
            <w:r w:rsidRPr="004D5EEB">
              <w:rPr>
                <w:rFonts w:ascii="Arial" w:hAnsi="Arial" w:cs="Arial"/>
                <w:color w:val="1F2021"/>
                <w:shd w:val="clear" w:color="auto" w:fill="FFFFFF"/>
              </w:rPr>
              <w:t>y, en las guerras brutales con sed de robo,</w:t>
            </w:r>
            <w:r w:rsidRPr="004D5EEB">
              <w:rPr>
                <w:rFonts w:ascii="Arial" w:hAnsi="Arial" w:cs="Arial"/>
                <w:color w:val="1F2021"/>
              </w:rPr>
              <w:br/>
            </w:r>
            <w:r w:rsidRPr="004D5EEB">
              <w:rPr>
                <w:rFonts w:ascii="Arial" w:hAnsi="Arial" w:cs="Arial"/>
                <w:color w:val="1F2021"/>
                <w:shd w:val="clear" w:color="auto" w:fill="FFFFFF"/>
              </w:rPr>
              <w:t>hay siempre un fratricida dentro del hombre,</w:t>
            </w:r>
            <w:r w:rsidRPr="004D5EEB">
              <w:rPr>
                <w:rFonts w:ascii="Arial" w:hAnsi="Arial" w:cs="Arial"/>
                <w:color w:val="1F2021"/>
              </w:rPr>
              <w:br/>
            </w:r>
            <w:r w:rsidRPr="004D5EEB">
              <w:rPr>
                <w:rFonts w:ascii="Arial" w:hAnsi="Arial" w:cs="Arial"/>
                <w:color w:val="1F2021"/>
                <w:shd w:val="clear" w:color="auto" w:fill="FFFFFF"/>
              </w:rPr>
              <w:t xml:space="preserve">y el hombre para el hombre </w:t>
            </w:r>
          </w:p>
          <w:p w:rsidR="00E177C0" w:rsidRPr="004D5EEB" w:rsidRDefault="007177AA" w:rsidP="004D5EEB">
            <w:pPr>
              <w:ind w:left="708"/>
              <w:rPr>
                <w:rFonts w:ascii="Arial" w:hAnsi="Arial" w:cs="Arial"/>
                <w:sz w:val="8"/>
                <w:szCs w:val="8"/>
              </w:rPr>
            </w:pPr>
            <w:r w:rsidRPr="004D5EEB">
              <w:rPr>
                <w:rFonts w:ascii="Arial" w:hAnsi="Arial" w:cs="Arial"/>
                <w:color w:val="1F2021"/>
                <w:shd w:val="clear" w:color="auto" w:fill="FFFFFF"/>
              </w:rPr>
              <w:t xml:space="preserve">                </w:t>
            </w:r>
            <w:r w:rsidR="00E177C0" w:rsidRPr="004D5EEB">
              <w:rPr>
                <w:rFonts w:ascii="Arial" w:hAnsi="Arial" w:cs="Arial"/>
                <w:color w:val="1F2021"/>
                <w:shd w:val="clear" w:color="auto" w:fill="FFFFFF"/>
              </w:rPr>
              <w:t>siempre es un lobo.</w:t>
            </w:r>
            <w:r w:rsidR="00E177C0" w:rsidRPr="004D5EEB">
              <w:rPr>
                <w:rFonts w:ascii="Arial" w:hAnsi="Arial" w:cs="Arial"/>
                <w:color w:val="1F2021"/>
              </w:rPr>
              <w:br/>
            </w:r>
          </w:p>
          <w:p w:rsidR="00E177C0" w:rsidRPr="004D5EEB" w:rsidRDefault="00E177C0" w:rsidP="000159CD">
            <w:pPr>
              <w:rPr>
                <w:rFonts w:ascii="Arial" w:hAnsi="Arial" w:cs="Arial"/>
                <w:color w:val="1F2021"/>
                <w:shd w:val="clear" w:color="auto" w:fill="FFFFFF"/>
              </w:rPr>
            </w:pPr>
            <w:r w:rsidRPr="004D5EEB">
              <w:rPr>
                <w:rFonts w:ascii="Arial" w:hAnsi="Arial" w:cs="Arial"/>
                <w:color w:val="1F2021"/>
                <w:shd w:val="clear" w:color="auto" w:fill="FFFFFF"/>
              </w:rPr>
              <w:t>»Por eso cuando al mundo, triste, contemplo,</w:t>
            </w:r>
            <w:r w:rsidRPr="004D5EEB">
              <w:rPr>
                <w:rFonts w:ascii="Arial" w:hAnsi="Arial" w:cs="Arial"/>
                <w:color w:val="1F2021"/>
              </w:rPr>
              <w:br/>
            </w:r>
            <w:r w:rsidRPr="004D5EEB">
              <w:rPr>
                <w:rFonts w:ascii="Arial" w:hAnsi="Arial" w:cs="Arial"/>
                <w:color w:val="1F2021"/>
                <w:shd w:val="clear" w:color="auto" w:fill="FFFFFF"/>
              </w:rPr>
              <w:t>yo me afano y me impongo ruda tarea</w:t>
            </w:r>
            <w:r w:rsidRPr="004D5EEB">
              <w:rPr>
                <w:rFonts w:ascii="Arial" w:hAnsi="Arial" w:cs="Arial"/>
                <w:color w:val="1F2021"/>
              </w:rPr>
              <w:br/>
            </w:r>
            <w:r w:rsidRPr="004D5EEB">
              <w:rPr>
                <w:rFonts w:ascii="Arial" w:hAnsi="Arial" w:cs="Arial"/>
                <w:color w:val="1F2021"/>
                <w:shd w:val="clear" w:color="auto" w:fill="FFFFFF"/>
              </w:rPr>
              <w:t>y sé que vale mucho mi pobre ejemplo</w:t>
            </w:r>
            <w:r w:rsidRPr="004D5EEB">
              <w:rPr>
                <w:rFonts w:ascii="Arial" w:hAnsi="Arial" w:cs="Arial"/>
                <w:color w:val="1F2021"/>
              </w:rPr>
              <w:br/>
            </w:r>
            <w:r w:rsidRPr="004D5EEB">
              <w:rPr>
                <w:rFonts w:ascii="Arial" w:hAnsi="Arial" w:cs="Arial"/>
                <w:color w:val="1F2021"/>
                <w:shd w:val="clear" w:color="auto" w:fill="FFFFFF"/>
              </w:rPr>
              <w:t>aunque pobre y humilde parezca y sea.</w:t>
            </w:r>
            <w:r w:rsidRPr="004D5EEB">
              <w:rPr>
                <w:rFonts w:ascii="Arial" w:hAnsi="Arial" w:cs="Arial"/>
                <w:color w:val="1F2021"/>
              </w:rPr>
              <w:br/>
            </w:r>
            <w:r w:rsidRPr="004D5EEB">
              <w:rPr>
                <w:rFonts w:ascii="Arial" w:hAnsi="Arial" w:cs="Arial"/>
                <w:color w:val="1F2021"/>
                <w:shd w:val="clear" w:color="auto" w:fill="FFFFFF"/>
              </w:rPr>
              <w:t>¡Hay que luchar por todos los que no luchan!</w:t>
            </w:r>
            <w:r w:rsidRPr="004D5EEB">
              <w:rPr>
                <w:rFonts w:ascii="Arial" w:hAnsi="Arial" w:cs="Arial"/>
                <w:color w:val="1F2021"/>
              </w:rPr>
              <w:br/>
            </w:r>
            <w:r w:rsidRPr="004D5EEB">
              <w:rPr>
                <w:rFonts w:ascii="Arial" w:hAnsi="Arial" w:cs="Arial"/>
                <w:color w:val="1F2021"/>
                <w:shd w:val="clear" w:color="auto" w:fill="FFFFFF"/>
              </w:rPr>
              <w:t>¡Hay que pedir por todos los que no imploran!</w:t>
            </w:r>
            <w:r w:rsidRPr="004D5EEB">
              <w:rPr>
                <w:rFonts w:ascii="Arial" w:hAnsi="Arial" w:cs="Arial"/>
                <w:color w:val="1F2021"/>
              </w:rPr>
              <w:br/>
            </w:r>
            <w:r w:rsidRPr="004D5EEB">
              <w:rPr>
                <w:rFonts w:ascii="Arial" w:hAnsi="Arial" w:cs="Arial"/>
                <w:color w:val="1F2021"/>
                <w:shd w:val="clear" w:color="auto" w:fill="FFFFFF"/>
              </w:rPr>
              <w:t xml:space="preserve">¡Hay que hacer que nos oigan </w:t>
            </w:r>
          </w:p>
          <w:p w:rsidR="00E177C0" w:rsidRPr="004D5EEB" w:rsidRDefault="007177AA" w:rsidP="004D5EEB">
            <w:pPr>
              <w:rPr>
                <w:rFonts w:ascii="Arial" w:hAnsi="Arial" w:cs="Arial"/>
                <w:color w:val="1F2021"/>
                <w:shd w:val="clear" w:color="auto" w:fill="FFFFFF"/>
              </w:rPr>
            </w:pPr>
            <w:r w:rsidRPr="004D5EEB">
              <w:rPr>
                <w:rFonts w:ascii="Arial" w:hAnsi="Arial" w:cs="Arial"/>
                <w:color w:val="1F2021"/>
                <w:shd w:val="clear" w:color="auto" w:fill="FFFFFF"/>
              </w:rPr>
              <w:t xml:space="preserve">              </w:t>
            </w:r>
            <w:r w:rsidR="004D5EEB">
              <w:rPr>
                <w:rFonts w:ascii="Arial" w:hAnsi="Arial" w:cs="Arial"/>
                <w:color w:val="1F2021"/>
                <w:shd w:val="clear" w:color="auto" w:fill="FFFFFF"/>
              </w:rPr>
              <w:t xml:space="preserve">           </w:t>
            </w:r>
            <w:r w:rsidR="00E177C0" w:rsidRPr="004D5EEB">
              <w:rPr>
                <w:rFonts w:ascii="Arial" w:hAnsi="Arial" w:cs="Arial"/>
                <w:color w:val="1F2021"/>
                <w:shd w:val="clear" w:color="auto" w:fill="FFFFFF"/>
              </w:rPr>
              <w:t>los que no escuchan!</w:t>
            </w:r>
            <w:r w:rsidR="00E177C0" w:rsidRPr="004D5EEB">
              <w:rPr>
                <w:rFonts w:ascii="Arial" w:hAnsi="Arial" w:cs="Arial"/>
                <w:color w:val="1F2021"/>
              </w:rPr>
              <w:br/>
            </w:r>
            <w:r w:rsidR="00E177C0" w:rsidRPr="004D5EEB">
              <w:rPr>
                <w:rFonts w:ascii="Arial" w:hAnsi="Arial" w:cs="Arial"/>
                <w:color w:val="1F2021"/>
                <w:shd w:val="clear" w:color="auto" w:fill="FFFFFF"/>
              </w:rPr>
              <w:t>¡Hay que llorar por todos los que no lloran!</w:t>
            </w:r>
            <w:r w:rsidR="00E177C0" w:rsidRPr="004D5EEB">
              <w:rPr>
                <w:rFonts w:ascii="Arial" w:hAnsi="Arial" w:cs="Arial"/>
                <w:color w:val="1F2021"/>
              </w:rPr>
              <w:br/>
            </w:r>
            <w:r w:rsidR="00E177C0" w:rsidRPr="004D5EEB">
              <w:rPr>
                <w:rFonts w:ascii="Arial" w:hAnsi="Arial" w:cs="Arial"/>
                <w:color w:val="1F2021"/>
                <w:shd w:val="clear" w:color="auto" w:fill="FFFFFF"/>
              </w:rPr>
              <w:t>Hay que ser cual abejas que en la colmena</w:t>
            </w:r>
            <w:r w:rsidR="00E177C0" w:rsidRPr="004D5EEB">
              <w:rPr>
                <w:rFonts w:ascii="Arial" w:hAnsi="Arial" w:cs="Arial"/>
                <w:color w:val="1F2021"/>
              </w:rPr>
              <w:br/>
            </w:r>
            <w:r w:rsidR="00E177C0" w:rsidRPr="004D5EEB">
              <w:rPr>
                <w:rFonts w:ascii="Arial" w:hAnsi="Arial" w:cs="Arial"/>
                <w:color w:val="1F2021"/>
                <w:shd w:val="clear" w:color="auto" w:fill="FFFFFF"/>
              </w:rPr>
              <w:t>fabrican para todos dulces panales.</w:t>
            </w:r>
            <w:r w:rsidR="00E177C0" w:rsidRPr="004D5EEB">
              <w:rPr>
                <w:rFonts w:ascii="Arial" w:hAnsi="Arial" w:cs="Arial"/>
                <w:color w:val="1F2021"/>
              </w:rPr>
              <w:br/>
            </w:r>
            <w:r w:rsidR="00E177C0" w:rsidRPr="004D5EEB">
              <w:rPr>
                <w:rFonts w:ascii="Arial" w:hAnsi="Arial" w:cs="Arial"/>
                <w:color w:val="1F2021"/>
                <w:shd w:val="clear" w:color="auto" w:fill="FFFFFF"/>
              </w:rPr>
              <w:t>Hay que ser como el agua que va serena</w:t>
            </w:r>
            <w:r w:rsidR="00E177C0" w:rsidRPr="004D5EEB">
              <w:rPr>
                <w:rFonts w:ascii="Arial" w:hAnsi="Arial" w:cs="Arial"/>
                <w:color w:val="1F2021"/>
              </w:rPr>
              <w:br/>
            </w:r>
            <w:r w:rsidR="00E177C0" w:rsidRPr="004D5EEB">
              <w:rPr>
                <w:rFonts w:ascii="Arial" w:hAnsi="Arial" w:cs="Arial"/>
                <w:color w:val="1F2021"/>
                <w:shd w:val="clear" w:color="auto" w:fill="FFFFFF"/>
              </w:rPr>
              <w:t>brindando al mundo entero frescos raudales.</w:t>
            </w:r>
            <w:r w:rsidR="00E177C0" w:rsidRPr="004D5EEB">
              <w:rPr>
                <w:rFonts w:ascii="Arial" w:hAnsi="Arial" w:cs="Arial"/>
                <w:color w:val="1F2021"/>
              </w:rPr>
              <w:br/>
            </w:r>
            <w:r w:rsidR="00E177C0" w:rsidRPr="004D5EEB">
              <w:rPr>
                <w:rFonts w:ascii="Arial" w:hAnsi="Arial" w:cs="Arial"/>
                <w:color w:val="1F2021"/>
                <w:shd w:val="clear" w:color="auto" w:fill="FFFFFF"/>
              </w:rPr>
              <w:t>Hay que imitar al viento, que siembra flores</w:t>
            </w:r>
            <w:r w:rsidR="00E177C0" w:rsidRPr="004D5EEB">
              <w:rPr>
                <w:rFonts w:ascii="Arial" w:hAnsi="Arial" w:cs="Arial"/>
                <w:color w:val="1F2021"/>
              </w:rPr>
              <w:br/>
            </w:r>
            <w:r w:rsidR="00E177C0" w:rsidRPr="004D5EEB">
              <w:rPr>
                <w:rFonts w:ascii="Arial" w:hAnsi="Arial" w:cs="Arial"/>
                <w:color w:val="1F2021"/>
                <w:shd w:val="clear" w:color="auto" w:fill="FFFFFF"/>
              </w:rPr>
              <w:t>lo mismo en la montaña que en la llanura,</w:t>
            </w:r>
            <w:r w:rsidR="00E177C0" w:rsidRPr="004D5EEB">
              <w:rPr>
                <w:rFonts w:ascii="Arial" w:hAnsi="Arial" w:cs="Arial"/>
                <w:color w:val="1F2021"/>
              </w:rPr>
              <w:br/>
            </w:r>
            <w:r w:rsidR="00E177C0" w:rsidRPr="004D5EEB">
              <w:rPr>
                <w:rFonts w:ascii="Arial" w:hAnsi="Arial" w:cs="Arial"/>
                <w:color w:val="1F2021"/>
                <w:shd w:val="clear" w:color="auto" w:fill="FFFFFF"/>
              </w:rPr>
              <w:t>y hay que vivir la vida sembrando amores,</w:t>
            </w:r>
            <w:r w:rsidR="00E177C0" w:rsidRPr="004D5EEB">
              <w:rPr>
                <w:rFonts w:ascii="Arial" w:hAnsi="Arial" w:cs="Arial"/>
                <w:color w:val="1F2021"/>
              </w:rPr>
              <w:br/>
            </w:r>
            <w:r w:rsidR="00E177C0" w:rsidRPr="004D5EEB">
              <w:rPr>
                <w:rFonts w:ascii="Arial" w:hAnsi="Arial" w:cs="Arial"/>
                <w:color w:val="1F2021"/>
                <w:shd w:val="clear" w:color="auto" w:fill="FFFFFF"/>
              </w:rPr>
              <w:t>con la vista y el alma siempre en la altura».</w:t>
            </w:r>
            <w:r w:rsidR="00E177C0" w:rsidRPr="004D5EEB">
              <w:rPr>
                <w:rFonts w:ascii="Arial" w:hAnsi="Arial" w:cs="Arial"/>
                <w:color w:val="1F2021"/>
              </w:rPr>
              <w:br/>
            </w:r>
            <w:r w:rsidR="00E177C0" w:rsidRPr="004D5EEB">
              <w:rPr>
                <w:rFonts w:ascii="Arial" w:hAnsi="Arial" w:cs="Arial"/>
                <w:color w:val="1F2021"/>
                <w:sz w:val="8"/>
                <w:szCs w:val="8"/>
              </w:rPr>
              <w:br/>
            </w:r>
            <w:r w:rsidR="00E177C0" w:rsidRPr="004D5EEB">
              <w:rPr>
                <w:rFonts w:ascii="Arial" w:hAnsi="Arial" w:cs="Arial"/>
                <w:color w:val="1F2021"/>
                <w:shd w:val="clear" w:color="auto" w:fill="FFFFFF"/>
              </w:rPr>
              <w:t>Dijo el loco, y con noble melancolía</w:t>
            </w:r>
            <w:r w:rsidR="00E177C0" w:rsidRPr="004D5EEB">
              <w:rPr>
                <w:rFonts w:ascii="Arial" w:hAnsi="Arial" w:cs="Arial"/>
                <w:color w:val="1F2021"/>
              </w:rPr>
              <w:br/>
            </w:r>
            <w:r w:rsidR="00E177C0" w:rsidRPr="004D5EEB">
              <w:rPr>
                <w:rFonts w:ascii="Arial" w:hAnsi="Arial" w:cs="Arial"/>
                <w:color w:val="1F2021"/>
                <w:shd w:val="clear" w:color="auto" w:fill="FFFFFF"/>
              </w:rPr>
              <w:t>por las breñas del monte siguió trepando,</w:t>
            </w:r>
            <w:r w:rsidR="00E177C0" w:rsidRPr="004D5EEB">
              <w:rPr>
                <w:rFonts w:ascii="Arial" w:hAnsi="Arial" w:cs="Arial"/>
                <w:color w:val="1F2021"/>
              </w:rPr>
              <w:br/>
            </w:r>
            <w:r w:rsidR="00E177C0" w:rsidRPr="004D5EEB">
              <w:rPr>
                <w:rFonts w:ascii="Arial" w:hAnsi="Arial" w:cs="Arial"/>
                <w:color w:val="1F2021"/>
                <w:shd w:val="clear" w:color="auto" w:fill="FFFFFF"/>
              </w:rPr>
              <w:t>y al perderse en las sombras, aún repetía:</w:t>
            </w:r>
            <w:r w:rsidR="00E177C0" w:rsidRPr="004D5EEB">
              <w:rPr>
                <w:rFonts w:ascii="Arial" w:hAnsi="Arial" w:cs="Arial"/>
                <w:color w:val="1F2021"/>
              </w:rPr>
              <w:br/>
            </w:r>
            <w:r w:rsidR="00E177C0" w:rsidRPr="004D5EEB">
              <w:rPr>
                <w:rFonts w:ascii="Calibri" w:hAnsi="Calibri" w:cs="Calibri"/>
                <w:color w:val="1F2021"/>
                <w:shd w:val="clear" w:color="auto" w:fill="FFFFFF"/>
              </w:rPr>
              <w:t>—</w:t>
            </w:r>
            <w:r w:rsidR="00E177C0" w:rsidRPr="004D5EEB">
              <w:rPr>
                <w:rFonts w:ascii="Arial" w:hAnsi="Arial" w:cs="Arial"/>
                <w:color w:val="1F2021"/>
                <w:shd w:val="clear" w:color="auto" w:fill="FFFFFF"/>
              </w:rPr>
              <w:t xml:space="preserve">«¡Hay que vivir sembrando! </w:t>
            </w:r>
          </w:p>
          <w:p w:rsidR="00E177C0" w:rsidRPr="004D5EEB" w:rsidRDefault="00E177C0" w:rsidP="00E177C0">
            <w:pPr>
              <w:spacing w:after="80"/>
              <w:rPr>
                <w:rFonts w:ascii="Arial" w:hAnsi="Arial" w:cs="Arial"/>
                <w:color w:val="1F2021"/>
                <w:shd w:val="clear" w:color="auto" w:fill="FFFFFF"/>
              </w:rPr>
            </w:pPr>
            <w:r w:rsidRPr="004D5EEB">
              <w:rPr>
                <w:rFonts w:ascii="Arial" w:hAnsi="Arial" w:cs="Arial"/>
                <w:color w:val="1F2021"/>
                <w:shd w:val="clear" w:color="auto" w:fill="FFFFFF"/>
              </w:rPr>
              <w:t>¡Siempre sembrando!...»</w:t>
            </w:r>
          </w:p>
          <w:p w:rsidR="00E177C0" w:rsidRPr="004D5EEB" w:rsidRDefault="00E177C0" w:rsidP="00E177C0">
            <w:pPr>
              <w:ind w:left="1416"/>
              <w:rPr>
                <w:rFonts w:ascii="Arial" w:hAnsi="Arial" w:cs="Arial"/>
                <w:i/>
                <w:sz w:val="18"/>
                <w:szCs w:val="18"/>
              </w:rPr>
            </w:pPr>
            <w:r w:rsidRPr="004D5EEB">
              <w:rPr>
                <w:rFonts w:ascii="Arial" w:hAnsi="Arial" w:cs="Arial"/>
                <w:i/>
                <w:color w:val="1F2021"/>
                <w:sz w:val="18"/>
                <w:szCs w:val="18"/>
                <w:shd w:val="clear" w:color="auto" w:fill="FFFFFF"/>
              </w:rPr>
              <w:t xml:space="preserve">Marcos Rafael Blanco Belmonte, España,1871-1936  </w:t>
            </w:r>
          </w:p>
        </w:tc>
      </w:tr>
    </w:tbl>
    <w:p w:rsidR="00A14B0C" w:rsidRPr="0093504B" w:rsidRDefault="00A14B0C" w:rsidP="00A14B0C">
      <w:pPr>
        <w:rPr>
          <w:rFonts w:ascii="Arial" w:hAnsi="Arial" w:cs="Arial"/>
          <w:b/>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F876CA" w:rsidTr="00F876CA">
        <w:trPr>
          <w:trHeight w:val="284"/>
        </w:trPr>
        <w:tc>
          <w:tcPr>
            <w:tcW w:w="6204" w:type="dxa"/>
            <w:shd w:val="clear" w:color="auto" w:fill="385623" w:themeFill="accent6" w:themeFillShade="80"/>
          </w:tcPr>
          <w:p w:rsidR="00A14B0C" w:rsidRPr="00F876CA" w:rsidRDefault="00A14B0C" w:rsidP="00A14B0C">
            <w:pPr>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t>Orientaciones para la liturgia del culto comunitario:</w:t>
            </w:r>
            <w:r w:rsidRPr="00F876CA">
              <w:rPr>
                <w:rFonts w:ascii="Arial" w:hAnsi="Arial" w:cs="Arial"/>
                <w:color w:val="FFFFFF" w:themeColor="background1"/>
                <w:sz w:val="24"/>
                <w:szCs w:val="24"/>
              </w:rPr>
              <w:t xml:space="preserve"> </w:t>
            </w:r>
          </w:p>
        </w:tc>
      </w:tr>
    </w:tbl>
    <w:p w:rsidR="00A14B0C" w:rsidRPr="005B43E0" w:rsidRDefault="00A14B0C" w:rsidP="00A14B0C">
      <w:pPr>
        <w:pStyle w:val="ListParagraph"/>
        <w:numPr>
          <w:ilvl w:val="0"/>
          <w:numId w:val="2"/>
        </w:numPr>
      </w:pPr>
    </w:p>
    <w:p w:rsidR="00A14B0C" w:rsidRPr="0093504B" w:rsidRDefault="00A14B0C" w:rsidP="00A14B0C">
      <w:pPr>
        <w:rPr>
          <w:rFonts w:ascii="Arial" w:hAnsi="Arial" w:cs="Arial"/>
          <w:b/>
          <w:sz w:val="8"/>
          <w:szCs w:val="8"/>
        </w:rPr>
      </w:pPr>
    </w:p>
    <w:p w:rsidR="00FE4227" w:rsidRPr="004D5EEB" w:rsidRDefault="00FE4227" w:rsidP="00FE4227">
      <w:pPr>
        <w:pStyle w:val="NormalWeb"/>
        <w:numPr>
          <w:ilvl w:val="0"/>
          <w:numId w:val="2"/>
        </w:numPr>
        <w:spacing w:before="0" w:beforeAutospacing="0" w:after="0" w:afterAutospacing="0"/>
        <w:jc w:val="both"/>
        <w:rPr>
          <w:rFonts w:ascii="Arial" w:hAnsi="Arial" w:cs="Arial"/>
          <w:b/>
          <w:bCs/>
          <w:sz w:val="22"/>
          <w:szCs w:val="22"/>
          <w:lang w:val="es-ES"/>
        </w:rPr>
      </w:pPr>
      <w:r w:rsidRPr="004D5EEB">
        <w:rPr>
          <w:rFonts w:ascii="Arial" w:hAnsi="Arial" w:cs="Arial"/>
          <w:b/>
          <w:bCs/>
          <w:sz w:val="22"/>
          <w:szCs w:val="22"/>
          <w:lang w:val="es-ES"/>
        </w:rPr>
        <w:t xml:space="preserve">Oración comunitaria </w:t>
      </w:r>
    </w:p>
    <w:p w:rsidR="00BE7598" w:rsidRPr="004D5EEB" w:rsidRDefault="00BE7598" w:rsidP="00BE7598">
      <w:pPr>
        <w:pStyle w:val="NormalWeb"/>
        <w:spacing w:before="0" w:beforeAutospacing="0" w:after="0" w:afterAutospacing="0"/>
        <w:ind w:left="1428"/>
        <w:jc w:val="both"/>
        <w:rPr>
          <w:rFonts w:ascii="Arial" w:hAnsi="Arial" w:cs="Arial"/>
          <w:b/>
          <w:bCs/>
          <w:sz w:val="8"/>
          <w:szCs w:val="8"/>
          <w:lang w:val="es-ES"/>
        </w:rPr>
      </w:pPr>
    </w:p>
    <w:p w:rsidR="00FE4227" w:rsidRPr="004D5EEB" w:rsidRDefault="00FE4227" w:rsidP="00FE4227">
      <w:pPr>
        <w:pStyle w:val="NormalWeb"/>
        <w:spacing w:before="0" w:beforeAutospacing="0" w:after="0" w:afterAutospacing="0"/>
        <w:ind w:left="1428"/>
        <w:jc w:val="both"/>
        <w:rPr>
          <w:rFonts w:ascii="Arial" w:hAnsi="Arial" w:cs="Arial"/>
          <w:sz w:val="22"/>
          <w:szCs w:val="22"/>
          <w:lang w:val="es-ES"/>
        </w:rPr>
      </w:pPr>
      <w:r w:rsidRPr="004D5EEB">
        <w:rPr>
          <w:rFonts w:ascii="Arial" w:hAnsi="Arial" w:cs="Arial"/>
          <w:sz w:val="22"/>
          <w:szCs w:val="22"/>
          <w:lang w:val="es-ES"/>
        </w:rPr>
        <w:t xml:space="preserve">Semilla de toda inclusión y de toda justicia, que la luz de tu Palabra sea siempre guía en nuestra vida; y que tu amor germine en nosotros y nosotras para que así podamos dar frutos de vida entre nuestros hermanos y hermanas, en especial entre quienes aún tenemos problemas de nombrar,  de modo que todas y  todos alcancemos la libertad, el gozo y la paz. Nosotras y nosotros te lo pedimos por Jesús, hijo tuyo y hermano nuestro. Amén. </w:t>
      </w:r>
    </w:p>
    <w:p w:rsidR="00FE4227" w:rsidRPr="004D5EEB" w:rsidRDefault="00FE4227" w:rsidP="00FE4227">
      <w:pPr>
        <w:pStyle w:val="NormalWeb"/>
        <w:spacing w:before="0" w:beforeAutospacing="0" w:after="0" w:afterAutospacing="0"/>
        <w:ind w:left="1428"/>
        <w:jc w:val="both"/>
        <w:rPr>
          <w:rFonts w:ascii="Arial" w:hAnsi="Arial" w:cs="Arial"/>
          <w:sz w:val="8"/>
          <w:szCs w:val="8"/>
          <w:lang w:val="es-ES"/>
        </w:rPr>
      </w:pPr>
    </w:p>
    <w:p w:rsidR="00FE4227" w:rsidRDefault="00FE4227" w:rsidP="00BE7598">
      <w:pPr>
        <w:pStyle w:val="NormalWeb"/>
        <w:spacing w:before="0" w:beforeAutospacing="0" w:after="0" w:afterAutospacing="0"/>
        <w:ind w:left="5664"/>
        <w:jc w:val="both"/>
        <w:rPr>
          <w:rFonts w:ascii="Arial" w:hAnsi="Arial" w:cs="Arial"/>
          <w:bCs/>
          <w:i/>
          <w:sz w:val="18"/>
          <w:szCs w:val="18"/>
          <w:lang w:val="pt-BR"/>
        </w:rPr>
      </w:pPr>
      <w:r w:rsidRPr="004D5EEB">
        <w:rPr>
          <w:rFonts w:ascii="Arial" w:hAnsi="Arial" w:cs="Arial"/>
          <w:bCs/>
          <w:i/>
          <w:sz w:val="18"/>
          <w:szCs w:val="18"/>
          <w:lang w:val="pt-BR"/>
        </w:rPr>
        <w:t>Pastor Lisandro Orlov - Pastoral Ecuménica VIH-SIDA</w:t>
      </w:r>
    </w:p>
    <w:p w:rsidR="00BD52DE" w:rsidRDefault="00BD52DE" w:rsidP="00BD52DE">
      <w:pPr>
        <w:jc w:val="both"/>
        <w:rPr>
          <w:rFonts w:ascii="Arial" w:eastAsia="Arial" w:hAnsi="Arial" w:cs="Arial"/>
          <w:i/>
          <w:sz w:val="18"/>
          <w:szCs w:val="18"/>
        </w:rPr>
      </w:pPr>
    </w:p>
    <w:p w:rsidR="00BD52DE" w:rsidRPr="00424FCF" w:rsidRDefault="00BD52DE" w:rsidP="00D517E2">
      <w:pPr>
        <w:numPr>
          <w:ilvl w:val="0"/>
          <w:numId w:val="16"/>
        </w:numPr>
        <w:pBdr>
          <w:top w:val="nil"/>
          <w:left w:val="nil"/>
          <w:bottom w:val="nil"/>
          <w:right w:val="nil"/>
          <w:between w:val="nil"/>
        </w:pBdr>
        <w:ind w:hanging="360"/>
        <w:jc w:val="both"/>
        <w:rPr>
          <w:b/>
          <w:sz w:val="22"/>
          <w:szCs w:val="22"/>
        </w:rPr>
      </w:pPr>
      <w:r w:rsidRPr="00424FCF">
        <w:rPr>
          <w:rFonts w:ascii="Arial" w:eastAsia="Arial" w:hAnsi="Arial" w:cs="Arial"/>
          <w:b/>
          <w:sz w:val="22"/>
          <w:szCs w:val="22"/>
        </w:rPr>
        <w:lastRenderedPageBreak/>
        <w:t>Bendigamos al Dios de nuestra tierra, Dios del cielo, del agua y de la vida:</w:t>
      </w:r>
    </w:p>
    <w:p w:rsidR="00BD52DE" w:rsidRPr="00424FCF" w:rsidRDefault="00BD52DE" w:rsidP="00BD52DE">
      <w:pPr>
        <w:spacing w:line="276" w:lineRule="auto"/>
        <w:ind w:left="1428"/>
        <w:rPr>
          <w:rFonts w:ascii="Arial" w:eastAsia="Arial" w:hAnsi="Arial" w:cs="Arial"/>
          <w:b/>
          <w:sz w:val="8"/>
          <w:szCs w:val="8"/>
        </w:rPr>
      </w:pP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Bendigamos al Dios tuyo, al Dios mío, Dios nuestro,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Dios del Hijo, Dios de todos y de todas.</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Bendigamos al Dios sembrador, generoso, esforzado, que da abundantes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y apreciadas semillas de lucha, de compromiso y de esperanza.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Bendigamos al Dios del surco, Dios que muere para darnos vida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y vive para que no tengamos, por siempre, que morir.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Bendigamos al Dios que camina las orillas, Dios que está con el que no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tiene nada, ni nada busca, Dios del sin tierra, sin pan y sin justicia.</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Bendigamos al Dios campesino, comprometido,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humilde y perseverante, que siembra en lo duro, en lo estéril,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en lo fértil y en lo imposible, pero siempre siembra.</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Bendigamos al Dios agricultor, que hace de nuestro ser y de nuestra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historia el terreno para plantarse, enraizarse, hacerse siempre nuestro.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Bendigamos al Dios cultivador que nos hace fructíferos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y abundantes para la vida, para el amor y para la esperanza.</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Bendigamos al Dios de las humildes, Dios de los pobres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y de toda persona marginada.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 xml:space="preserve">Bendigamos al Dios del Huerto, que multiplica donde falta </w:t>
      </w:r>
    </w:p>
    <w:p w:rsidR="00BD52DE" w:rsidRPr="00424FCF" w:rsidRDefault="00BD52DE" w:rsidP="00B7141B">
      <w:pPr>
        <w:ind w:left="1428"/>
        <w:rPr>
          <w:rFonts w:ascii="Arial" w:eastAsia="Arial" w:hAnsi="Arial" w:cs="Arial"/>
          <w:sz w:val="22"/>
          <w:szCs w:val="22"/>
        </w:rPr>
      </w:pPr>
      <w:r w:rsidRPr="00424FCF">
        <w:rPr>
          <w:rFonts w:ascii="Arial" w:eastAsia="Arial" w:hAnsi="Arial" w:cs="Arial"/>
          <w:sz w:val="22"/>
          <w:szCs w:val="22"/>
        </w:rPr>
        <w:t>y asegura a los obreros y a las trabajadoras justa paga y pronta cosecha.</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Por el pan nuestro y de toda persona, por el sustento diario,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por la labor cotidiana, por el sudor del evangelio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 xml:space="preserve">y por la semilla compartida: </w:t>
      </w:r>
    </w:p>
    <w:p w:rsidR="00BD52DE" w:rsidRPr="00424FCF" w:rsidRDefault="00BD52DE" w:rsidP="00B7141B">
      <w:pPr>
        <w:ind w:left="1428"/>
        <w:rPr>
          <w:rFonts w:ascii="Arial" w:eastAsia="Arial" w:hAnsi="Arial" w:cs="Arial"/>
          <w:b/>
          <w:sz w:val="22"/>
          <w:szCs w:val="22"/>
        </w:rPr>
      </w:pPr>
      <w:r w:rsidRPr="00424FCF">
        <w:rPr>
          <w:rFonts w:ascii="Arial" w:eastAsia="Arial" w:hAnsi="Arial" w:cs="Arial"/>
          <w:b/>
          <w:sz w:val="22"/>
          <w:szCs w:val="22"/>
        </w:rPr>
        <w:t>¡te damos gracias, Oh Señor!</w:t>
      </w:r>
    </w:p>
    <w:p w:rsidR="00BD52DE" w:rsidRPr="00424FCF" w:rsidRDefault="00BD52DE" w:rsidP="00B7141B">
      <w:pPr>
        <w:ind w:left="5664"/>
        <w:rPr>
          <w:rFonts w:ascii="Arial" w:eastAsia="Arial Narrow" w:hAnsi="Arial" w:cs="Arial"/>
          <w:i/>
          <w:sz w:val="18"/>
          <w:szCs w:val="18"/>
        </w:rPr>
      </w:pPr>
      <w:r w:rsidRPr="00BD52DE">
        <w:rPr>
          <w:rFonts w:ascii="Arial" w:eastAsia="Arial Narrow" w:hAnsi="Arial" w:cs="Arial"/>
          <w:i/>
          <w:sz w:val="18"/>
          <w:szCs w:val="18"/>
        </w:rPr>
        <w:t xml:space="preserve">J. Zijlstra </w:t>
      </w:r>
    </w:p>
    <w:p w:rsidR="00424FCF" w:rsidRPr="00424FCF" w:rsidRDefault="00424FCF" w:rsidP="00B7141B">
      <w:pPr>
        <w:pStyle w:val="NormalWeb"/>
        <w:numPr>
          <w:ilvl w:val="0"/>
          <w:numId w:val="2"/>
        </w:numPr>
        <w:spacing w:before="0" w:beforeAutospacing="0" w:after="80" w:afterAutospacing="0"/>
        <w:jc w:val="both"/>
        <w:rPr>
          <w:rStyle w:val="texto-negro"/>
          <w:rFonts w:ascii="Arial" w:hAnsi="Arial" w:cs="Arial"/>
          <w:b/>
          <w:color w:val="000000"/>
          <w:sz w:val="22"/>
          <w:szCs w:val="22"/>
        </w:rPr>
      </w:pPr>
      <w:r>
        <w:rPr>
          <w:rStyle w:val="texto-negro"/>
          <w:rFonts w:ascii="Arial" w:hAnsi="Arial" w:cs="Arial"/>
          <w:b/>
          <w:color w:val="000000"/>
          <w:sz w:val="22"/>
          <w:szCs w:val="22"/>
        </w:rPr>
        <w:t>Envío y bendición</w:t>
      </w:r>
    </w:p>
    <w:p w:rsidR="00424FCF" w:rsidRPr="00424FCF"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Que el amor de Dios sea la pasión de tu corazón,</w:t>
      </w:r>
    </w:p>
    <w:p w:rsidR="00424FCF" w:rsidRPr="00424FCF"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alegría de Dios sea tu fortaleza,</w:t>
      </w:r>
    </w:p>
    <w:p w:rsidR="00424FCF" w:rsidRPr="00424FCF"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presencia de Dios sea paz que fluye en tu vida,</w:t>
      </w:r>
    </w:p>
    <w:p w:rsidR="00424FCF" w:rsidRPr="00424FCF" w:rsidRDefault="00424FCF" w:rsidP="00B7141B">
      <w:pPr>
        <w:pStyle w:val="NormalWeb"/>
        <w:spacing w:before="0" w:beforeAutospacing="0" w:after="8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Palabra de Dios sea semilla para seguir sembrando.</w:t>
      </w:r>
    </w:p>
    <w:p w:rsidR="00424FCF" w:rsidRPr="00424FCF"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Y que la bendición del Padre, del Hijo y del Espíritu Santo, </w:t>
      </w:r>
    </w:p>
    <w:p w:rsidR="00424FCF" w:rsidRPr="00424FCF"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sea con todos nosotros y todas nosotras, </w:t>
      </w:r>
    </w:p>
    <w:p w:rsidR="00424FCF" w:rsidRPr="00B7141B" w:rsidRDefault="00424FCF" w:rsidP="00B7141B">
      <w:pPr>
        <w:pStyle w:val="NormalWeb"/>
        <w:spacing w:before="0" w:beforeAutospacing="0" w:after="0" w:afterAutospacing="0"/>
        <w:ind w:left="1416"/>
        <w:jc w:val="both"/>
        <w:rPr>
          <w:rStyle w:val="texto-negro"/>
          <w:rFonts w:ascii="Arial" w:hAnsi="Arial" w:cs="Arial"/>
          <w:color w:val="000000"/>
          <w:sz w:val="22"/>
          <w:szCs w:val="22"/>
        </w:rPr>
      </w:pPr>
      <w:r w:rsidRPr="00424FCF">
        <w:rPr>
          <w:rStyle w:val="texto-negro"/>
          <w:rFonts w:ascii="Arial" w:hAnsi="Arial" w:cs="Arial"/>
          <w:color w:val="000000"/>
          <w:sz w:val="22"/>
          <w:szCs w:val="22"/>
        </w:rPr>
        <w:t>y con todo el pueblo de Dios. Amén.</w:t>
      </w:r>
    </w:p>
    <w:p w:rsidR="007359D9" w:rsidRPr="00FE4227" w:rsidRDefault="007359D9" w:rsidP="00FE4227">
      <w:pPr>
        <w:pStyle w:val="NormalWeb"/>
        <w:spacing w:before="0" w:beforeAutospacing="0" w:after="0" w:afterAutospacing="0"/>
        <w:ind w:left="1428"/>
        <w:jc w:val="both"/>
        <w:rPr>
          <w:rFonts w:ascii="Arial" w:hAnsi="Arial" w:cs="Arial"/>
          <w:bCs/>
          <w:i/>
          <w:sz w:val="18"/>
          <w:szCs w:val="18"/>
          <w:lang w:val="pt-BR"/>
        </w:rPr>
      </w:pPr>
    </w:p>
    <w:p w:rsidR="00B7141B" w:rsidRPr="001424CA" w:rsidRDefault="00B7141B" w:rsidP="00B7141B">
      <w:pPr>
        <w:pStyle w:val="NormalWeb"/>
        <w:numPr>
          <w:ilvl w:val="0"/>
          <w:numId w:val="2"/>
        </w:numPr>
        <w:spacing w:before="0" w:beforeAutospacing="0" w:after="0" w:afterAutospacing="0"/>
        <w:rPr>
          <w:rFonts w:ascii="Arial" w:hAnsi="Arial" w:cs="Arial"/>
          <w:sz w:val="22"/>
          <w:szCs w:val="22"/>
        </w:rPr>
      </w:pPr>
      <w:r w:rsidRPr="001424CA">
        <w:rPr>
          <w:rFonts w:ascii="Arial" w:hAnsi="Arial" w:cs="Arial"/>
          <w:b/>
          <w:bCs/>
          <w:sz w:val="22"/>
          <w:szCs w:val="22"/>
        </w:rPr>
        <w:t>Adelantarnos a la aurora</w:t>
      </w:r>
    </w:p>
    <w:p w:rsidR="00B7141B" w:rsidRPr="00B7141B" w:rsidRDefault="00B7141B" w:rsidP="00B7141B">
      <w:pPr>
        <w:jc w:val="center"/>
        <w:rPr>
          <w:rFonts w:ascii="Arial" w:hAnsi="Arial" w:cs="Arial"/>
          <w:sz w:val="8"/>
          <w:szCs w:val="8"/>
        </w:rPr>
      </w:pPr>
      <w:r w:rsidRPr="00B7141B">
        <w:rPr>
          <w:rFonts w:ascii="Arial" w:hAnsi="Arial" w:cs="Arial"/>
          <w:b/>
          <w:bCs/>
          <w:sz w:val="8"/>
          <w:szCs w:val="8"/>
        </w:rPr>
        <w:t> </w:t>
      </w:r>
    </w:p>
    <w:p w:rsidR="00B7141B" w:rsidRPr="001424CA" w:rsidRDefault="00B7141B" w:rsidP="00B7141B">
      <w:pPr>
        <w:ind w:left="1416"/>
        <w:rPr>
          <w:rFonts w:ascii="Arial" w:hAnsi="Arial" w:cs="Arial"/>
          <w:sz w:val="22"/>
          <w:szCs w:val="22"/>
        </w:rPr>
      </w:pPr>
      <w:r w:rsidRPr="001424CA">
        <w:rPr>
          <w:rFonts w:ascii="Arial" w:hAnsi="Arial" w:cs="Arial"/>
          <w:sz w:val="22"/>
          <w:szCs w:val="22"/>
        </w:rPr>
        <w:t>No tenga nunca miedo de adelantarme a la aurora</w:t>
      </w:r>
    </w:p>
    <w:p w:rsidR="00B7141B" w:rsidRPr="001424CA" w:rsidRDefault="00B7141B" w:rsidP="00B7141B">
      <w:pPr>
        <w:ind w:left="1416"/>
        <w:rPr>
          <w:rFonts w:ascii="Arial" w:hAnsi="Arial" w:cs="Arial"/>
          <w:sz w:val="22"/>
          <w:szCs w:val="22"/>
        </w:rPr>
      </w:pPr>
      <w:r w:rsidRPr="001424CA">
        <w:rPr>
          <w:rFonts w:ascii="Arial" w:hAnsi="Arial" w:cs="Arial"/>
          <w:sz w:val="22"/>
          <w:szCs w:val="22"/>
        </w:rPr>
        <w:t>para alabar, bendecir y cantar a Cristo, mi Señor.</w:t>
      </w:r>
    </w:p>
    <w:p w:rsidR="00B7141B" w:rsidRPr="001424CA" w:rsidRDefault="00B7141B" w:rsidP="00B7141B">
      <w:pPr>
        <w:ind w:left="1416"/>
        <w:rPr>
          <w:rFonts w:ascii="Arial" w:hAnsi="Arial" w:cs="Arial"/>
          <w:sz w:val="22"/>
          <w:szCs w:val="22"/>
        </w:rPr>
      </w:pPr>
      <w:r w:rsidRPr="001424CA">
        <w:rPr>
          <w:rFonts w:ascii="Arial" w:hAnsi="Arial" w:cs="Arial"/>
          <w:sz w:val="22"/>
          <w:szCs w:val="22"/>
        </w:rPr>
        <w:t>Que lo ame y lo diga con mi vida,</w:t>
      </w:r>
    </w:p>
    <w:p w:rsidR="00B7141B" w:rsidRPr="001424CA" w:rsidRDefault="00B7141B" w:rsidP="00B7141B">
      <w:pPr>
        <w:ind w:left="1416"/>
        <w:rPr>
          <w:rFonts w:ascii="Arial" w:hAnsi="Arial" w:cs="Arial"/>
          <w:sz w:val="22"/>
          <w:szCs w:val="22"/>
        </w:rPr>
      </w:pPr>
      <w:r w:rsidRPr="001424CA">
        <w:rPr>
          <w:rFonts w:ascii="Arial" w:hAnsi="Arial" w:cs="Arial"/>
          <w:sz w:val="22"/>
          <w:szCs w:val="22"/>
        </w:rPr>
        <w:t xml:space="preserve">porque mi vida adquiere sentido </w:t>
      </w:r>
    </w:p>
    <w:p w:rsidR="00B7141B" w:rsidRPr="001424CA" w:rsidRDefault="00B7141B" w:rsidP="00B7141B">
      <w:pPr>
        <w:ind w:left="1416"/>
        <w:rPr>
          <w:rFonts w:ascii="Arial" w:hAnsi="Arial" w:cs="Arial"/>
          <w:sz w:val="22"/>
          <w:szCs w:val="22"/>
        </w:rPr>
      </w:pPr>
      <w:r w:rsidRPr="001424CA">
        <w:rPr>
          <w:rFonts w:ascii="Arial" w:hAnsi="Arial" w:cs="Arial"/>
          <w:sz w:val="22"/>
          <w:szCs w:val="22"/>
        </w:rPr>
        <w:t>cuando es una respuesta viva a una llamada de Dios.</w:t>
      </w:r>
    </w:p>
    <w:p w:rsidR="00B7141B" w:rsidRPr="001424CA" w:rsidRDefault="00B7141B" w:rsidP="00B7141B">
      <w:pPr>
        <w:ind w:left="1416"/>
        <w:rPr>
          <w:rFonts w:ascii="Arial" w:hAnsi="Arial" w:cs="Arial"/>
          <w:sz w:val="22"/>
          <w:szCs w:val="22"/>
        </w:rPr>
      </w:pPr>
      <w:r w:rsidRPr="001424CA">
        <w:rPr>
          <w:rFonts w:ascii="Arial" w:hAnsi="Arial" w:cs="Arial"/>
          <w:sz w:val="22"/>
          <w:szCs w:val="22"/>
        </w:rPr>
        <w:t>Señor, Amor de todo amor, aquí estoy,</w:t>
      </w:r>
    </w:p>
    <w:p w:rsidR="00B7141B" w:rsidRPr="001424CA" w:rsidRDefault="00B7141B" w:rsidP="00B7141B">
      <w:pPr>
        <w:ind w:left="1416"/>
        <w:rPr>
          <w:rFonts w:ascii="Arial" w:hAnsi="Arial" w:cs="Arial"/>
          <w:sz w:val="22"/>
          <w:szCs w:val="22"/>
        </w:rPr>
      </w:pPr>
      <w:r w:rsidRPr="001424CA">
        <w:rPr>
          <w:rFonts w:ascii="Arial" w:hAnsi="Arial" w:cs="Arial"/>
          <w:sz w:val="22"/>
          <w:szCs w:val="22"/>
        </w:rPr>
        <w:t>empujado a la audacia de un sí</w:t>
      </w:r>
    </w:p>
    <w:p w:rsidR="00B7141B" w:rsidRPr="001424CA" w:rsidRDefault="00B7141B" w:rsidP="00B7141B">
      <w:pPr>
        <w:ind w:left="1416"/>
        <w:rPr>
          <w:rFonts w:ascii="Arial" w:hAnsi="Arial" w:cs="Arial"/>
          <w:sz w:val="22"/>
          <w:szCs w:val="22"/>
        </w:rPr>
      </w:pPr>
      <w:r w:rsidRPr="001424CA">
        <w:rPr>
          <w:rFonts w:ascii="Arial" w:hAnsi="Arial" w:cs="Arial"/>
          <w:sz w:val="22"/>
          <w:szCs w:val="22"/>
        </w:rPr>
        <w:t>para toda la vida,</w:t>
      </w:r>
    </w:p>
    <w:p w:rsidR="00B7141B" w:rsidRPr="001424CA" w:rsidRDefault="00B7141B" w:rsidP="00B7141B">
      <w:pPr>
        <w:ind w:left="1416"/>
        <w:rPr>
          <w:rFonts w:ascii="Arial" w:hAnsi="Arial" w:cs="Arial"/>
          <w:sz w:val="22"/>
          <w:szCs w:val="22"/>
        </w:rPr>
      </w:pPr>
      <w:r w:rsidRPr="001424CA">
        <w:rPr>
          <w:rFonts w:ascii="Arial" w:hAnsi="Arial" w:cs="Arial"/>
          <w:sz w:val="22"/>
          <w:szCs w:val="22"/>
        </w:rPr>
        <w:t>para entregar toda mi vida.</w:t>
      </w:r>
    </w:p>
    <w:p w:rsidR="00B7141B" w:rsidRPr="001424CA" w:rsidRDefault="00B7141B" w:rsidP="00B7141B">
      <w:pPr>
        <w:ind w:left="1416"/>
        <w:rPr>
          <w:rFonts w:ascii="Arial" w:hAnsi="Arial" w:cs="Arial"/>
          <w:sz w:val="22"/>
          <w:szCs w:val="22"/>
        </w:rPr>
      </w:pPr>
      <w:r w:rsidRPr="001424CA">
        <w:rPr>
          <w:rFonts w:ascii="Arial" w:hAnsi="Arial" w:cs="Arial"/>
          <w:sz w:val="22"/>
          <w:szCs w:val="22"/>
        </w:rPr>
        <w:t>Quiero abrir en torno a mí un campo de esperanza,</w:t>
      </w:r>
    </w:p>
    <w:p w:rsidR="00B7141B" w:rsidRPr="001424CA" w:rsidRDefault="00B7141B" w:rsidP="00B7141B">
      <w:pPr>
        <w:ind w:left="1416"/>
        <w:rPr>
          <w:rFonts w:ascii="Arial" w:hAnsi="Arial" w:cs="Arial"/>
          <w:sz w:val="22"/>
          <w:szCs w:val="22"/>
        </w:rPr>
      </w:pPr>
      <w:r w:rsidRPr="001424CA">
        <w:rPr>
          <w:rFonts w:ascii="Arial" w:hAnsi="Arial" w:cs="Arial"/>
          <w:sz w:val="22"/>
          <w:szCs w:val="22"/>
        </w:rPr>
        <w:t>ser fermento de confianza y paz en la humanidad.</w:t>
      </w:r>
    </w:p>
    <w:p w:rsidR="00B7141B" w:rsidRPr="001424CA" w:rsidRDefault="00B7141B" w:rsidP="00B7141B">
      <w:pPr>
        <w:ind w:left="1416"/>
        <w:rPr>
          <w:rFonts w:ascii="Arial" w:hAnsi="Arial" w:cs="Arial"/>
          <w:sz w:val="22"/>
          <w:szCs w:val="22"/>
        </w:rPr>
      </w:pPr>
      <w:r w:rsidRPr="001424CA">
        <w:rPr>
          <w:rFonts w:ascii="Arial" w:hAnsi="Arial" w:cs="Arial"/>
          <w:sz w:val="22"/>
          <w:szCs w:val="22"/>
        </w:rPr>
        <w:t>Que me alce donde la humanidad esté condenada a lo peor.</w:t>
      </w:r>
    </w:p>
    <w:p w:rsidR="00B7141B" w:rsidRPr="001424CA" w:rsidRDefault="00B7141B" w:rsidP="00B7141B">
      <w:pPr>
        <w:ind w:left="1416"/>
        <w:rPr>
          <w:rFonts w:ascii="Arial" w:hAnsi="Arial" w:cs="Arial"/>
          <w:sz w:val="22"/>
          <w:szCs w:val="22"/>
        </w:rPr>
      </w:pPr>
      <w:r w:rsidRPr="001424CA">
        <w:rPr>
          <w:rFonts w:ascii="Arial" w:hAnsi="Arial" w:cs="Arial"/>
          <w:sz w:val="22"/>
          <w:szCs w:val="22"/>
        </w:rPr>
        <w:t>Que por mi entrega siembre el testimonio</w:t>
      </w:r>
    </w:p>
    <w:p w:rsidR="00B7141B" w:rsidRPr="001424CA" w:rsidRDefault="00B7141B" w:rsidP="00B7141B">
      <w:pPr>
        <w:ind w:left="1416"/>
        <w:rPr>
          <w:rFonts w:ascii="Arial" w:hAnsi="Arial" w:cs="Arial"/>
          <w:sz w:val="22"/>
          <w:szCs w:val="22"/>
        </w:rPr>
      </w:pPr>
      <w:r w:rsidRPr="001424CA">
        <w:rPr>
          <w:rFonts w:ascii="Arial" w:hAnsi="Arial" w:cs="Arial"/>
          <w:sz w:val="22"/>
          <w:szCs w:val="22"/>
        </w:rPr>
        <w:t>de que el ser humano no está abocado a la desesperación.</w:t>
      </w:r>
    </w:p>
    <w:p w:rsidR="00B7141B" w:rsidRPr="001424CA" w:rsidRDefault="00B7141B" w:rsidP="00B7141B">
      <w:pPr>
        <w:ind w:left="1416"/>
        <w:rPr>
          <w:rFonts w:ascii="Arial" w:hAnsi="Arial" w:cs="Arial"/>
          <w:sz w:val="22"/>
          <w:szCs w:val="22"/>
        </w:rPr>
      </w:pPr>
      <w:r w:rsidRPr="001424CA">
        <w:rPr>
          <w:rFonts w:ascii="Arial" w:hAnsi="Arial" w:cs="Arial"/>
          <w:sz w:val="22"/>
          <w:szCs w:val="22"/>
        </w:rPr>
        <w:t>Hazme portador de reconciliación</w:t>
      </w:r>
    </w:p>
    <w:p w:rsidR="00B7141B" w:rsidRPr="001424CA" w:rsidRDefault="00B7141B" w:rsidP="00B7141B">
      <w:pPr>
        <w:ind w:left="1416"/>
        <w:rPr>
          <w:rFonts w:ascii="Arial" w:hAnsi="Arial" w:cs="Arial"/>
          <w:sz w:val="22"/>
          <w:szCs w:val="22"/>
        </w:rPr>
      </w:pPr>
      <w:r w:rsidRPr="001424CA">
        <w:rPr>
          <w:rFonts w:ascii="Arial" w:hAnsi="Arial" w:cs="Arial"/>
          <w:sz w:val="22"/>
          <w:szCs w:val="22"/>
        </w:rPr>
        <w:t>en los desgarrones de la familia humana.</w:t>
      </w:r>
    </w:p>
    <w:p w:rsidR="00B7141B" w:rsidRPr="001424CA" w:rsidRDefault="00B7141B" w:rsidP="00B7141B">
      <w:pPr>
        <w:ind w:left="1416"/>
        <w:rPr>
          <w:rFonts w:ascii="Arial" w:hAnsi="Arial" w:cs="Arial"/>
          <w:sz w:val="22"/>
          <w:szCs w:val="22"/>
        </w:rPr>
      </w:pPr>
      <w:r w:rsidRPr="001424CA">
        <w:rPr>
          <w:rFonts w:ascii="Arial" w:hAnsi="Arial" w:cs="Arial"/>
          <w:sz w:val="22"/>
          <w:szCs w:val="22"/>
        </w:rPr>
        <w:t>Hazme llevar la alegría con creatividad</w:t>
      </w:r>
    </w:p>
    <w:p w:rsidR="00B7141B" w:rsidRPr="001424CA" w:rsidRDefault="00B7141B" w:rsidP="00B7141B">
      <w:pPr>
        <w:ind w:left="1416"/>
        <w:rPr>
          <w:rFonts w:ascii="Arial" w:hAnsi="Arial" w:cs="Arial"/>
          <w:sz w:val="22"/>
          <w:szCs w:val="22"/>
        </w:rPr>
      </w:pPr>
      <w:r w:rsidRPr="001424CA">
        <w:rPr>
          <w:rFonts w:ascii="Arial" w:hAnsi="Arial" w:cs="Arial"/>
          <w:sz w:val="22"/>
          <w:szCs w:val="22"/>
        </w:rPr>
        <w:t>a las fronteras donde el hombre y la iglesia están abatidos.</w:t>
      </w:r>
    </w:p>
    <w:p w:rsidR="00B7141B" w:rsidRPr="00B7141B" w:rsidRDefault="00B7141B" w:rsidP="00B7141B">
      <w:pPr>
        <w:ind w:left="1416"/>
        <w:rPr>
          <w:rFonts w:ascii="Arial" w:hAnsi="Arial" w:cs="Arial"/>
          <w:sz w:val="8"/>
          <w:szCs w:val="8"/>
        </w:rPr>
      </w:pPr>
    </w:p>
    <w:p w:rsidR="00B7141B" w:rsidRPr="00B7141B" w:rsidRDefault="00B7141B" w:rsidP="00B7141B">
      <w:pPr>
        <w:ind w:left="5664"/>
        <w:rPr>
          <w:rFonts w:ascii="Arial" w:hAnsi="Arial" w:cs="Arial"/>
          <w:sz w:val="18"/>
          <w:szCs w:val="18"/>
        </w:rPr>
      </w:pPr>
      <w:r w:rsidRPr="001424CA">
        <w:rPr>
          <w:rFonts w:ascii="Arial" w:hAnsi="Arial" w:cs="Arial"/>
          <w:i/>
          <w:iCs/>
          <w:sz w:val="18"/>
          <w:szCs w:val="18"/>
        </w:rPr>
        <w:t>Hermano Roger, Taizé, Francia</w:t>
      </w:r>
    </w:p>
    <w:p w:rsidR="00A14B0C" w:rsidRPr="00DF0857" w:rsidRDefault="00A14B0C" w:rsidP="00A14B0C">
      <w:pPr>
        <w:spacing w:after="80"/>
        <w:rPr>
          <w:rFonts w:ascii="Arial" w:hAnsi="Arial" w:cs="Arial"/>
        </w:rPr>
      </w:pPr>
    </w:p>
    <w:tbl>
      <w:tblPr>
        <w:tblStyle w:val="TableGrid"/>
        <w:tblW w:w="0" w:type="auto"/>
        <w:tblLook w:val="04A0"/>
      </w:tblPr>
      <w:tblGrid>
        <w:gridCol w:w="3227"/>
        <w:gridCol w:w="7250"/>
      </w:tblGrid>
      <w:tr w:rsidR="00A14B0C" w:rsidRPr="00F876CA" w:rsidTr="00F876CA">
        <w:tc>
          <w:tcPr>
            <w:tcW w:w="10477" w:type="dxa"/>
            <w:gridSpan w:val="2"/>
            <w:tcBorders>
              <w:bottom w:val="nil"/>
            </w:tcBorders>
            <w:shd w:val="clear" w:color="auto" w:fill="385623" w:themeFill="accent6" w:themeFillShade="80"/>
          </w:tcPr>
          <w:p w:rsidR="00A14B0C" w:rsidRPr="00F876CA" w:rsidRDefault="003A6AD0" w:rsidP="003A6AD0">
            <w:pPr>
              <w:tabs>
                <w:tab w:val="right" w:pos="8838"/>
              </w:tabs>
              <w:spacing w:before="80" w:after="80"/>
              <w:rPr>
                <w:rFonts w:ascii="Arial" w:hAnsi="Arial" w:cs="Arial"/>
                <w:b/>
                <w:color w:val="FFFFFF" w:themeColor="background1"/>
                <w:sz w:val="24"/>
                <w:szCs w:val="24"/>
              </w:rPr>
            </w:pPr>
            <w:r w:rsidRPr="00F876CA">
              <w:rPr>
                <w:rFonts w:ascii="Arial" w:hAnsi="Arial" w:cs="Arial"/>
                <w:b/>
                <w:color w:val="FFFFFF" w:themeColor="background1"/>
                <w:sz w:val="24"/>
                <w:szCs w:val="24"/>
              </w:rPr>
              <w:lastRenderedPageBreak/>
              <w:t>Julio 23</w:t>
            </w:r>
            <w:r w:rsidR="003F75E4" w:rsidRPr="00F876CA">
              <w:rPr>
                <w:rFonts w:ascii="Arial" w:hAnsi="Arial" w:cs="Arial"/>
                <w:b/>
                <w:color w:val="FFFFFF" w:themeColor="background1"/>
                <w:sz w:val="24"/>
                <w:szCs w:val="24"/>
              </w:rPr>
              <w:t>, 2017 – S</w:t>
            </w:r>
            <w:r w:rsidRPr="00F876CA">
              <w:rPr>
                <w:rFonts w:ascii="Arial" w:hAnsi="Arial" w:cs="Arial"/>
                <w:b/>
                <w:color w:val="FFFFFF" w:themeColor="background1"/>
                <w:sz w:val="24"/>
                <w:szCs w:val="24"/>
              </w:rPr>
              <w:t>éptim</w:t>
            </w:r>
            <w:r w:rsidR="003F75E4" w:rsidRPr="00F876CA">
              <w:rPr>
                <w:rFonts w:ascii="Arial" w:hAnsi="Arial" w:cs="Arial"/>
                <w:b/>
                <w:color w:val="FFFFFF" w:themeColor="background1"/>
                <w:sz w:val="24"/>
                <w:szCs w:val="24"/>
              </w:rPr>
              <w:t>o domingo de Pentecostés</w:t>
            </w:r>
            <w:r w:rsidR="003F75E4" w:rsidRPr="00F876CA">
              <w:rPr>
                <w:rFonts w:ascii="Arial" w:hAnsi="Arial" w:cs="Arial"/>
                <w:color w:val="FFFFFF" w:themeColor="background1"/>
                <w:sz w:val="24"/>
                <w:szCs w:val="24"/>
              </w:rPr>
              <w:t xml:space="preserve"> (Verde)</w:t>
            </w:r>
          </w:p>
        </w:tc>
      </w:tr>
      <w:tr w:rsidR="00A14B0C" w:rsidTr="00A14B0C">
        <w:tc>
          <w:tcPr>
            <w:tcW w:w="10477" w:type="dxa"/>
            <w:gridSpan w:val="2"/>
            <w:tcBorders>
              <w:top w:val="nil"/>
              <w:left w:val="nil"/>
              <w:bottom w:val="nil"/>
              <w:right w:val="nil"/>
            </w:tcBorders>
            <w:shd w:val="clear" w:color="auto" w:fill="auto"/>
          </w:tcPr>
          <w:p w:rsidR="00A14B0C" w:rsidRPr="00D147FF" w:rsidRDefault="00A14B0C" w:rsidP="00A14B0C">
            <w:pPr>
              <w:rPr>
                <w:rFonts w:ascii="Arial" w:hAnsi="Arial" w:cs="Arial"/>
                <w:b/>
                <w:sz w:val="8"/>
                <w:szCs w:val="8"/>
              </w:rPr>
            </w:pPr>
          </w:p>
        </w:tc>
      </w:tr>
      <w:tr w:rsidR="00A14B0C" w:rsidTr="00D81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A14B0C" w:rsidRPr="000F2FC0" w:rsidRDefault="007A1D7F" w:rsidP="007D11E0">
            <w:pPr>
              <w:spacing w:after="120"/>
              <w:jc w:val="center"/>
              <w:rPr>
                <w:rFonts w:ascii="Arial" w:hAnsi="Arial" w:cs="Arial"/>
                <w:b/>
              </w:rPr>
            </w:pPr>
            <w:r w:rsidRPr="007A1D7F">
              <w:rPr>
                <w:rFonts w:ascii="Arial" w:hAnsi="Arial" w:cs="Arial"/>
                <w:b/>
                <w:noProof/>
                <w:lang w:val="es-AR" w:eastAsia="es-AR"/>
              </w:rPr>
              <w:drawing>
                <wp:inline distT="0" distB="0" distL="0" distR="0">
                  <wp:extent cx="1551943" cy="2410210"/>
                  <wp:effectExtent l="19050" t="0" r="0" b="0"/>
                  <wp:docPr id="37"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1"/>
                          <a:srcRect/>
                          <a:stretch>
                            <a:fillRect/>
                          </a:stretch>
                        </pic:blipFill>
                        <pic:spPr bwMode="auto">
                          <a:xfrm>
                            <a:off x="0" y="0"/>
                            <a:ext cx="1554652" cy="2414418"/>
                          </a:xfrm>
                          <a:prstGeom prst="rect">
                            <a:avLst/>
                          </a:prstGeom>
                          <a:noFill/>
                          <a:ln w="9525">
                            <a:noFill/>
                            <a:miter lim="800000"/>
                            <a:headEnd/>
                            <a:tailEnd/>
                          </a:ln>
                        </pic:spPr>
                      </pic:pic>
                    </a:graphicData>
                  </a:graphic>
                </wp:inline>
              </w:drawing>
            </w:r>
          </w:p>
          <w:p w:rsidR="00A14B0C" w:rsidRPr="001D65A3" w:rsidRDefault="00A14B0C" w:rsidP="00A14B0C">
            <w:pPr>
              <w:rPr>
                <w:rFonts w:ascii="Arial" w:hAnsi="Arial" w:cs="Arial"/>
                <w:i/>
                <w:sz w:val="14"/>
                <w:szCs w:val="14"/>
              </w:rPr>
            </w:pPr>
            <w:r>
              <w:rPr>
                <w:rFonts w:ascii="Arial" w:hAnsi="Arial" w:cs="Arial"/>
                <w:i/>
                <w:sz w:val="14"/>
                <w:szCs w:val="14"/>
              </w:rPr>
              <w:t>Cerezo  Barredo</w:t>
            </w:r>
          </w:p>
        </w:tc>
        <w:tc>
          <w:tcPr>
            <w:tcW w:w="7250" w:type="dxa"/>
          </w:tcPr>
          <w:p w:rsidR="00765554" w:rsidRPr="00604B97" w:rsidRDefault="00765554" w:rsidP="00E86FD1">
            <w:pPr>
              <w:spacing w:after="80"/>
              <w:rPr>
                <w:rFonts w:ascii="Arial" w:hAnsi="Arial" w:cs="Arial"/>
              </w:rPr>
            </w:pPr>
            <w:r w:rsidRPr="00604B97">
              <w:rPr>
                <w:rFonts w:ascii="Arial" w:hAnsi="Arial" w:cs="Arial"/>
                <w:b/>
              </w:rPr>
              <w:t>Evangelio de Mateo 13.2</w:t>
            </w:r>
            <w:r w:rsidR="0072674F">
              <w:rPr>
                <w:rFonts w:ascii="Arial" w:hAnsi="Arial" w:cs="Arial"/>
                <w:b/>
              </w:rPr>
              <w:t xml:space="preserve">4-30, </w:t>
            </w:r>
            <w:r w:rsidRPr="00604B97">
              <w:rPr>
                <w:rFonts w:ascii="Arial" w:hAnsi="Arial" w:cs="Arial"/>
                <w:b/>
              </w:rPr>
              <w:t>3</w:t>
            </w:r>
            <w:r w:rsidR="00D81DEE">
              <w:rPr>
                <w:rFonts w:ascii="Arial" w:hAnsi="Arial" w:cs="Arial"/>
                <w:b/>
              </w:rPr>
              <w:t>6</w:t>
            </w:r>
            <w:r w:rsidRPr="00604B97">
              <w:rPr>
                <w:rFonts w:ascii="Arial" w:hAnsi="Arial" w:cs="Arial"/>
                <w:b/>
              </w:rPr>
              <w:t>-43:</w:t>
            </w:r>
            <w:r w:rsidRPr="00604B97">
              <w:rPr>
                <w:rFonts w:ascii="Arial" w:hAnsi="Arial" w:cs="Arial"/>
              </w:rPr>
              <w:t xml:space="preserve"> Un hombre sembró buena semilla, pero de noche un enemigo sembró mala hierba entre el trigo. ¿Quiere usted que arranquemos la mala hierba? No, porque arrancarán también el trigo… </w:t>
            </w:r>
            <w:r w:rsidR="00D81DEE">
              <w:rPr>
                <w:rFonts w:ascii="Arial" w:hAnsi="Arial" w:cs="Arial"/>
              </w:rPr>
              <w:t>¿Quién siembra?</w:t>
            </w:r>
            <w:r w:rsidRPr="00604B97">
              <w:rPr>
                <w:rFonts w:ascii="Arial" w:hAnsi="Arial" w:cs="Arial"/>
              </w:rPr>
              <w:t xml:space="preserve"> </w:t>
            </w:r>
            <w:r w:rsidR="00D81DEE">
              <w:rPr>
                <w:rFonts w:ascii="Arial" w:hAnsi="Arial" w:cs="Arial"/>
              </w:rPr>
              <w:t xml:space="preserve">¿Dónde se siembra? </w:t>
            </w:r>
            <w:r w:rsidRPr="00604B97">
              <w:rPr>
                <w:rFonts w:ascii="Arial" w:hAnsi="Arial" w:cs="Arial"/>
              </w:rPr>
              <w:t>la buena semilla representa a los que son del reino…</w:t>
            </w:r>
          </w:p>
          <w:p w:rsidR="00A14B0C" w:rsidRDefault="00C9139F" w:rsidP="00E86FD1">
            <w:pPr>
              <w:spacing w:after="80"/>
              <w:rPr>
                <w:rFonts w:ascii="Arial" w:hAnsi="Arial" w:cs="Arial"/>
              </w:rPr>
            </w:pPr>
            <w:r>
              <w:rPr>
                <w:rFonts w:ascii="Arial" w:hAnsi="Arial" w:cs="Arial"/>
                <w:b/>
              </w:rPr>
              <w:t>Libro del Génesis 28.10-19</w:t>
            </w:r>
            <w:r w:rsidR="00A14B0C" w:rsidRPr="006B4997">
              <w:rPr>
                <w:rFonts w:ascii="Arial" w:hAnsi="Arial" w:cs="Arial"/>
                <w:b/>
              </w:rPr>
              <w:t>:</w:t>
            </w:r>
            <w:r w:rsidR="00E86FD1">
              <w:rPr>
                <w:rFonts w:ascii="Arial" w:hAnsi="Arial" w:cs="Arial"/>
              </w:rPr>
              <w:t xml:space="preserve"> </w:t>
            </w:r>
            <w:r>
              <w:rPr>
                <w:rFonts w:ascii="Arial" w:hAnsi="Arial" w:cs="Arial"/>
              </w:rPr>
              <w:t>En su viaje huyendo de su hermano Esaú, Jacob se acuesta a dormir y sueña  con una escalera que llega al cielo, ángeles que suben y bajan por ella y una visión del Señor que le promete tierra y descendencia</w:t>
            </w:r>
            <w:r w:rsidR="00D87AC3">
              <w:rPr>
                <w:rFonts w:ascii="Arial" w:hAnsi="Arial" w:cs="Arial"/>
              </w:rPr>
              <w:t>. ¡Esta es casa de Dios y puerta del cielo!</w:t>
            </w:r>
          </w:p>
          <w:p w:rsidR="00604B97" w:rsidRPr="00604B97" w:rsidRDefault="00604B97" w:rsidP="00E86FD1">
            <w:pPr>
              <w:spacing w:after="80"/>
              <w:rPr>
                <w:rFonts w:ascii="Arial" w:hAnsi="Arial" w:cs="Arial"/>
              </w:rPr>
            </w:pPr>
            <w:r w:rsidRPr="00604B97">
              <w:rPr>
                <w:rFonts w:ascii="Arial" w:hAnsi="Arial" w:cs="Arial"/>
                <w:b/>
              </w:rPr>
              <w:t>Carta a los Romanos 8.</w:t>
            </w:r>
            <w:r w:rsidR="00D87AC3">
              <w:rPr>
                <w:rFonts w:ascii="Arial" w:hAnsi="Arial" w:cs="Arial"/>
                <w:b/>
              </w:rPr>
              <w:t>19-25</w:t>
            </w:r>
            <w:r w:rsidRPr="00604B97">
              <w:rPr>
                <w:rFonts w:ascii="Arial" w:hAnsi="Arial" w:cs="Arial"/>
                <w:b/>
              </w:rPr>
              <w:t>:</w:t>
            </w:r>
            <w:r w:rsidRPr="00604B97">
              <w:rPr>
                <w:rFonts w:ascii="Arial" w:hAnsi="Arial" w:cs="Arial"/>
              </w:rPr>
              <w:t xml:space="preserve"> </w:t>
            </w:r>
            <w:r w:rsidR="00D87AC3">
              <w:rPr>
                <w:rFonts w:ascii="Arial" w:hAnsi="Arial" w:cs="Arial"/>
              </w:rPr>
              <w:t>La creación espera ser liberada de la destrucción, ahora sólo tenemos el anticipo de lo que vamos a recibir. Con esa esperanza hemos sido salvados</w:t>
            </w:r>
            <w:r w:rsidRPr="00604B97">
              <w:rPr>
                <w:rFonts w:ascii="Arial" w:hAnsi="Arial" w:cs="Arial"/>
              </w:rPr>
              <w:t>.</w:t>
            </w:r>
          </w:p>
          <w:p w:rsidR="00A14B0C" w:rsidRPr="006B4997" w:rsidRDefault="00604B97" w:rsidP="00A14B0C">
            <w:pPr>
              <w:spacing w:after="80"/>
              <w:rPr>
                <w:rFonts w:ascii="Arial" w:hAnsi="Arial" w:cs="Arial"/>
              </w:rPr>
            </w:pPr>
            <w:r w:rsidRPr="00604B97">
              <w:rPr>
                <w:rFonts w:ascii="Arial" w:hAnsi="Arial" w:cs="Arial"/>
                <w:b/>
              </w:rPr>
              <w:t>Salmo 139.1-12, 23-24:</w:t>
            </w:r>
            <w:r w:rsidRPr="00604B97">
              <w:rPr>
                <w:rFonts w:ascii="Arial" w:hAnsi="Arial" w:cs="Arial"/>
              </w:rPr>
              <w:t xml:space="preserve"> Señor, tú me has examinado y me conoces, sabes todas mis andanzas. ¿A dónde podría huir lejos de tu presencia? Examíname, reconoce mi corazón…</w:t>
            </w:r>
          </w:p>
        </w:tc>
      </w:tr>
    </w:tbl>
    <w:p w:rsidR="00CD7341" w:rsidRDefault="00CD7341" w:rsidP="00A14B0C">
      <w:pPr>
        <w:widowControl w:val="0"/>
        <w:autoSpaceDE w:val="0"/>
        <w:autoSpaceDN w:val="0"/>
        <w:adjustRightInd w:val="0"/>
        <w:rPr>
          <w:rFonts w:ascii="Arial" w:hAnsi="Arial" w:cs="Arial"/>
          <w:i/>
          <w:iCs/>
          <w:sz w:val="8"/>
          <w:szCs w:val="8"/>
          <w:lang w:val="es-MX"/>
        </w:rPr>
      </w:pPr>
    </w:p>
    <w:p w:rsidR="00CD7341" w:rsidRPr="006F6810" w:rsidRDefault="00CD7341" w:rsidP="00A14B0C">
      <w:pPr>
        <w:widowControl w:val="0"/>
        <w:autoSpaceDE w:val="0"/>
        <w:autoSpaceDN w:val="0"/>
        <w:adjustRightInd w:val="0"/>
        <w:rPr>
          <w:rFonts w:ascii="Arial" w:hAnsi="Arial" w:cs="Arial"/>
          <w:i/>
          <w:iCs/>
          <w:sz w:val="8"/>
          <w:szCs w:val="8"/>
        </w:rPr>
      </w:pPr>
    </w:p>
    <w:p w:rsidR="00CD7341" w:rsidRPr="00BD52DE" w:rsidRDefault="004E3A25" w:rsidP="00E26DA6">
      <w:pPr>
        <w:widowControl w:val="0"/>
        <w:autoSpaceDE w:val="0"/>
        <w:autoSpaceDN w:val="0"/>
        <w:adjustRightInd w:val="0"/>
        <w:ind w:left="2832"/>
        <w:rPr>
          <w:rFonts w:ascii="Arial" w:hAnsi="Arial" w:cs="Arial"/>
          <w:i/>
          <w:iCs/>
          <w:sz w:val="18"/>
          <w:szCs w:val="18"/>
          <w:lang w:val="es-MX"/>
        </w:rPr>
      </w:pPr>
      <w:r w:rsidRPr="004C40F5">
        <w:rPr>
          <w:rFonts w:ascii="Arial" w:hAnsi="Arial" w:cs="Arial"/>
          <w:i/>
          <w:iCs/>
          <w:sz w:val="18"/>
          <w:szCs w:val="18"/>
          <w:lang w:val="es-MX"/>
        </w:rPr>
        <w:t xml:space="preserve">Las lecturas del </w:t>
      </w:r>
      <w:r w:rsidRPr="004C40F5">
        <w:rPr>
          <w:rFonts w:ascii="Arial" w:hAnsi="Arial" w:cs="Arial"/>
          <w:b/>
          <w:i/>
          <w:iCs/>
          <w:sz w:val="18"/>
          <w:szCs w:val="18"/>
          <w:lang w:val="es-MX"/>
        </w:rPr>
        <w:t xml:space="preserve">Leccionario </w:t>
      </w:r>
      <w:r w:rsidR="00F62364" w:rsidRPr="004C40F5">
        <w:rPr>
          <w:rFonts w:ascii="Arial" w:hAnsi="Arial" w:cs="Arial"/>
          <w:b/>
          <w:i/>
          <w:iCs/>
          <w:sz w:val="18"/>
          <w:szCs w:val="18"/>
          <w:lang w:val="es-MX"/>
        </w:rPr>
        <w:t xml:space="preserve">IEMA </w:t>
      </w:r>
      <w:r w:rsidRPr="004C40F5">
        <w:rPr>
          <w:rFonts w:ascii="Arial" w:hAnsi="Arial" w:cs="Arial"/>
          <w:b/>
          <w:i/>
          <w:iCs/>
          <w:sz w:val="18"/>
          <w:szCs w:val="18"/>
          <w:lang w:val="es-MX"/>
        </w:rPr>
        <w:t>2017</w:t>
      </w:r>
      <w:r w:rsidR="00F62364" w:rsidRPr="004C40F5">
        <w:rPr>
          <w:rFonts w:ascii="Arial" w:hAnsi="Arial" w:cs="Arial"/>
          <w:i/>
          <w:iCs/>
          <w:sz w:val="18"/>
          <w:szCs w:val="18"/>
          <w:lang w:val="es-MX"/>
        </w:rPr>
        <w:t xml:space="preserve"> </w:t>
      </w:r>
      <w:r w:rsidRPr="004C40F5">
        <w:rPr>
          <w:rFonts w:ascii="Arial" w:hAnsi="Arial" w:cs="Arial"/>
          <w:i/>
          <w:iCs/>
          <w:sz w:val="18"/>
          <w:szCs w:val="18"/>
          <w:lang w:val="es-MX"/>
        </w:rPr>
        <w:t xml:space="preserve">están equivocadas este domingo: repiten las del domingo 2 de julio, 4to Dgo de Pentecostés. Ponemos las </w:t>
      </w:r>
      <w:r w:rsidR="000159CD" w:rsidRPr="004C40F5">
        <w:rPr>
          <w:rFonts w:ascii="Arial" w:hAnsi="Arial" w:cs="Arial"/>
          <w:i/>
          <w:iCs/>
          <w:sz w:val="18"/>
          <w:szCs w:val="18"/>
          <w:lang w:val="es-MX"/>
        </w:rPr>
        <w:t xml:space="preserve">lecturas </w:t>
      </w:r>
      <w:r w:rsidRPr="004C40F5">
        <w:rPr>
          <w:rFonts w:ascii="Arial" w:hAnsi="Arial" w:cs="Arial"/>
          <w:i/>
          <w:iCs/>
          <w:sz w:val="18"/>
          <w:szCs w:val="18"/>
          <w:lang w:val="es-MX"/>
        </w:rPr>
        <w:t>corre</w:t>
      </w:r>
      <w:r w:rsidR="00C9139F" w:rsidRPr="004C40F5">
        <w:rPr>
          <w:rFonts w:ascii="Arial" w:hAnsi="Arial" w:cs="Arial"/>
          <w:i/>
          <w:iCs/>
          <w:sz w:val="18"/>
          <w:szCs w:val="18"/>
          <w:lang w:val="es-MX"/>
        </w:rPr>
        <w:t>gidas desde la IEMA</w:t>
      </w:r>
      <w:r w:rsidR="006048C0" w:rsidRPr="004C40F5">
        <w:rPr>
          <w:rFonts w:ascii="Arial" w:hAnsi="Arial" w:cs="Arial"/>
          <w:i/>
          <w:iCs/>
          <w:sz w:val="18"/>
          <w:szCs w:val="18"/>
          <w:lang w:val="es-MX"/>
        </w:rPr>
        <w:t>, abreviando la lectura de Romanos</w:t>
      </w:r>
      <w:r w:rsidRPr="004C40F5">
        <w:rPr>
          <w:rFonts w:ascii="Arial" w:hAnsi="Arial" w:cs="Arial"/>
          <w:b/>
          <w:i/>
          <w:iCs/>
          <w:sz w:val="18"/>
          <w:szCs w:val="18"/>
          <w:lang w:val="es-MX"/>
        </w:rPr>
        <w:t>.</w:t>
      </w:r>
    </w:p>
    <w:p w:rsidR="00CD7341" w:rsidRDefault="00CD7341" w:rsidP="00A14B0C">
      <w:pPr>
        <w:widowControl w:val="0"/>
        <w:autoSpaceDE w:val="0"/>
        <w:autoSpaceDN w:val="0"/>
        <w:adjustRightInd w:val="0"/>
        <w:rPr>
          <w:rFonts w:ascii="Arial" w:hAnsi="Arial" w:cs="Arial"/>
          <w:i/>
          <w:iCs/>
          <w:sz w:val="8"/>
          <w:szCs w:val="8"/>
          <w:lang w:val="es-MX"/>
        </w:rPr>
      </w:pPr>
    </w:p>
    <w:p w:rsidR="00CD7341" w:rsidRDefault="00CD7341" w:rsidP="00A14B0C">
      <w:pPr>
        <w:widowControl w:val="0"/>
        <w:autoSpaceDE w:val="0"/>
        <w:autoSpaceDN w:val="0"/>
        <w:adjustRightInd w:val="0"/>
        <w:rPr>
          <w:rFonts w:ascii="Arial" w:hAnsi="Arial" w:cs="Arial"/>
          <w:i/>
          <w:iCs/>
          <w:sz w:val="8"/>
          <w:szCs w:val="8"/>
          <w:lang w:val="es-MX"/>
        </w:rPr>
      </w:pPr>
    </w:p>
    <w:p w:rsidR="00A14B0C" w:rsidRPr="00BD52DE" w:rsidRDefault="00A14B0C" w:rsidP="00BD52DE">
      <w:pPr>
        <w:widowControl w:val="0"/>
        <w:autoSpaceDE w:val="0"/>
        <w:autoSpaceDN w:val="0"/>
        <w:adjustRightInd w:val="0"/>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BE4BF4" w:rsidRPr="00BE4BF4" w:rsidTr="00360967">
        <w:trPr>
          <w:trHeight w:val="284"/>
        </w:trPr>
        <w:tc>
          <w:tcPr>
            <w:tcW w:w="4219" w:type="dxa"/>
            <w:shd w:val="clear" w:color="auto" w:fill="385623" w:themeFill="accent6" w:themeFillShade="80"/>
          </w:tcPr>
          <w:p w:rsidR="00BE4BF4" w:rsidRPr="00BE4BF4" w:rsidRDefault="00BE4BF4" w:rsidP="00360967">
            <w:pPr>
              <w:spacing w:before="40" w:after="40"/>
              <w:rPr>
                <w:rFonts w:ascii="Arial" w:hAnsi="Arial" w:cs="Arial"/>
                <w:color w:val="FFFFFF" w:themeColor="background1"/>
                <w:sz w:val="24"/>
                <w:szCs w:val="24"/>
              </w:rPr>
            </w:pPr>
            <w:r w:rsidRPr="00BE4BF4">
              <w:rPr>
                <w:rFonts w:ascii="Arial" w:hAnsi="Arial" w:cs="Arial"/>
                <w:b/>
                <w:color w:val="FFFFFF" w:themeColor="background1"/>
                <w:sz w:val="24"/>
                <w:szCs w:val="24"/>
              </w:rPr>
              <w:t>Orientaciones para la predicación:</w:t>
            </w:r>
            <w:r w:rsidRPr="00BE4BF4">
              <w:rPr>
                <w:rFonts w:ascii="Arial" w:hAnsi="Arial" w:cs="Arial"/>
                <w:color w:val="FFFFFF" w:themeColor="background1"/>
                <w:sz w:val="24"/>
                <w:szCs w:val="24"/>
              </w:rPr>
              <w:t xml:space="preserve"> </w:t>
            </w:r>
          </w:p>
        </w:tc>
      </w:tr>
    </w:tbl>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Pr="00CD2C3E" w:rsidRDefault="00A14B0C" w:rsidP="00A14B0C">
      <w:pPr>
        <w:widowControl w:val="0"/>
        <w:autoSpaceDE w:val="0"/>
        <w:autoSpaceDN w:val="0"/>
        <w:adjustRightInd w:val="0"/>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60967" w:rsidRDefault="00360967" w:rsidP="00D517E2">
      <w:pPr>
        <w:pStyle w:val="ListParagraph"/>
        <w:numPr>
          <w:ilvl w:val="0"/>
          <w:numId w:val="4"/>
        </w:numPr>
        <w:spacing w:after="80"/>
        <w:jc w:val="both"/>
        <w:rPr>
          <w:rFonts w:ascii="Arial" w:hAnsi="Arial" w:cs="Arial"/>
          <w:b/>
          <w:bCs/>
          <w:u w:val="single"/>
        </w:rPr>
      </w:pPr>
    </w:p>
    <w:p w:rsidR="00A14B0C" w:rsidRPr="00CD2C3E" w:rsidRDefault="00A14B0C" w:rsidP="00D517E2">
      <w:pPr>
        <w:pStyle w:val="ListParagraph"/>
        <w:numPr>
          <w:ilvl w:val="0"/>
          <w:numId w:val="4"/>
        </w:numPr>
        <w:spacing w:after="80"/>
        <w:jc w:val="both"/>
        <w:rPr>
          <w:rFonts w:ascii="Arial" w:hAnsi="Arial" w:cs="Arial"/>
          <w:b/>
          <w:bCs/>
          <w:u w:val="single"/>
        </w:rPr>
      </w:pPr>
      <w:r w:rsidRPr="00E26DA6">
        <w:rPr>
          <w:rFonts w:ascii="Arial" w:hAnsi="Arial" w:cs="Arial"/>
          <w:b/>
          <w:bCs/>
        </w:rPr>
        <w:t xml:space="preserve">Evangelio de </w:t>
      </w:r>
      <w:r w:rsidR="00E26DA6" w:rsidRPr="00604B97">
        <w:rPr>
          <w:rFonts w:ascii="Arial" w:hAnsi="Arial" w:cs="Arial"/>
          <w:b/>
        </w:rPr>
        <w:t>Mateo 13.2</w:t>
      </w:r>
      <w:r w:rsidR="00E26DA6">
        <w:rPr>
          <w:rFonts w:ascii="Arial" w:hAnsi="Arial" w:cs="Arial"/>
          <w:b/>
        </w:rPr>
        <w:t xml:space="preserve">4-30, </w:t>
      </w:r>
      <w:r w:rsidR="00E26DA6" w:rsidRPr="00604B97">
        <w:rPr>
          <w:rFonts w:ascii="Arial" w:hAnsi="Arial" w:cs="Arial"/>
          <w:b/>
        </w:rPr>
        <w:t>3</w:t>
      </w:r>
      <w:r w:rsidR="00E26DA6">
        <w:rPr>
          <w:rFonts w:ascii="Arial" w:hAnsi="Arial" w:cs="Arial"/>
          <w:b/>
        </w:rPr>
        <w:t>6</w:t>
      </w:r>
      <w:r w:rsidR="00E26DA6" w:rsidRPr="00604B97">
        <w:rPr>
          <w:rFonts w:ascii="Arial" w:hAnsi="Arial" w:cs="Arial"/>
          <w:b/>
        </w:rPr>
        <w:t>-43</w:t>
      </w:r>
    </w:p>
    <w:p w:rsidR="00E26DA6" w:rsidRPr="00E26DA6" w:rsidRDefault="00E26DA6" w:rsidP="00E26DA6">
      <w:pPr>
        <w:pStyle w:val="Carnum"/>
        <w:spacing w:after="80"/>
        <w:ind w:left="1416" w:right="0"/>
        <w:rPr>
          <w:rFonts w:ascii="Arial" w:hAnsi="Arial" w:cs="Arial"/>
          <w:bCs/>
          <w:u w:val="single"/>
          <w:lang w:val="es-AR"/>
        </w:rPr>
      </w:pPr>
      <w:r w:rsidRPr="00E26DA6">
        <w:rPr>
          <w:rFonts w:ascii="Arial" w:hAnsi="Arial" w:cs="Arial"/>
          <w:bCs/>
          <w:u w:val="single"/>
          <w:lang w:val="es-AR"/>
        </w:rPr>
        <w:t>Breve reflexión teológica</w:t>
      </w:r>
    </w:p>
    <w:p w:rsidR="00E26DA6" w:rsidRPr="00E26DA6" w:rsidRDefault="00E26DA6" w:rsidP="00E26DA6">
      <w:pPr>
        <w:pStyle w:val="Carnum"/>
        <w:spacing w:after="80"/>
        <w:ind w:left="1416" w:right="0"/>
        <w:jc w:val="left"/>
        <w:rPr>
          <w:rFonts w:ascii="Arial" w:hAnsi="Arial" w:cs="Arial"/>
          <w:lang w:val="es-AR"/>
        </w:rPr>
      </w:pPr>
      <w:r w:rsidRPr="00E26DA6">
        <w:rPr>
          <w:rFonts w:ascii="Arial" w:hAnsi="Arial" w:cs="Arial"/>
          <w:lang w:val="es-AR"/>
        </w:rPr>
        <w:t>En este mundo, en el que Jesús anunció la venida del reino, los injustos y causantes de escándalos coexisten con los justos. En términos de la imaginería religiosa: los hijos del maligno coexisten con la gente del reino. A lo largo de la historia, nunca fue posible realizar una separación visible, tajante y definitiva entre fieles e infieles. Únicamente el juicio final dejará en claro quiénes están de un lado y quiénes del otro. La sociedad, y con ello también la iglesia cristiana como entidad social, es una mezcolanza de justos e injustos, bienhechores y escandalosos. Sabemos que esto produce mucha confusión; sobre todo cuando los más deshonestos, estafadores y corruptos se enriquecen a costa de los demás, progresan y disfrutan de todo tipo de éxito y prosperidad; mientras que los justos sufren, quedan marginados y son perseguidos. Con seguridad compartimos la ansiedad de los discípulos por el establecimiento de divisorias claras y por juicios tajantes y punitivos para la mala hierba.</w:t>
      </w:r>
    </w:p>
    <w:p w:rsidR="00E26DA6" w:rsidRPr="00E26DA6" w:rsidRDefault="00E26DA6" w:rsidP="00E26DA6">
      <w:pPr>
        <w:pStyle w:val="Carnum"/>
        <w:spacing w:after="80"/>
        <w:ind w:left="1416" w:right="0"/>
        <w:jc w:val="left"/>
        <w:rPr>
          <w:rFonts w:ascii="Arial" w:hAnsi="Arial" w:cs="Arial"/>
          <w:lang w:val="es-AR"/>
        </w:rPr>
      </w:pPr>
      <w:r w:rsidRPr="00E26DA6">
        <w:rPr>
          <w:rFonts w:ascii="Arial" w:hAnsi="Arial" w:cs="Arial"/>
          <w:lang w:val="es-AR"/>
        </w:rPr>
        <w:t>La parábola trató de ayudar a los discípulos a resistir la tentación de producir la “limpieza” por mano propia y antes de tiempo. A la vez, como exhortación en medio de la confusión y la crisis, insiste en mantener una “moral alta” y no cansarse en esa lucha por una vida justa. La ambigüedad del presente será solucionada en el juicio, pues para el Señor de la cosecha no hay ninguna ambigüedad. Él ve las cosas con total claridad. Para él, la demarcación entre tránsfugas y fieles es absolutamente clara.</w:t>
      </w:r>
    </w:p>
    <w:p w:rsidR="00E26DA6" w:rsidRPr="00E26DA6" w:rsidRDefault="00E26DA6" w:rsidP="00E26DA6">
      <w:pPr>
        <w:pStyle w:val="Carnum"/>
        <w:spacing w:after="80"/>
        <w:ind w:left="1416" w:right="0"/>
        <w:jc w:val="left"/>
        <w:rPr>
          <w:rFonts w:ascii="Arial" w:hAnsi="Arial" w:cs="Arial"/>
          <w:lang w:val="es-AR"/>
        </w:rPr>
      </w:pPr>
      <w:r w:rsidRPr="00E26DA6">
        <w:rPr>
          <w:rFonts w:ascii="Arial" w:hAnsi="Arial" w:cs="Arial"/>
          <w:lang w:val="es-AR"/>
        </w:rPr>
        <w:t>En la actual situación trágica para toda América Latina y en medida gradual también para ciertos sectores bajo creciente marginación en otros continentes, es tarea imperiosa reconstruir la esperanza en el reino. Ello proporciona un nuevo sentido para la vida, la lucha por la dignidad y la búsqueda de justicia. Es parte de esta reconstrucción saber que nuestro Señor conoce muy bien quiénes y qué acciones son buena planta y quiénes y qué acciones son mala hierba, cizaña venenosa, yuyo escandaloso y venenoso.</w:t>
      </w:r>
    </w:p>
    <w:p w:rsidR="00E26DA6" w:rsidRPr="00E26DA6" w:rsidRDefault="00E26DA6" w:rsidP="00E26DA6">
      <w:pPr>
        <w:pStyle w:val="Carnum"/>
        <w:spacing w:after="80"/>
        <w:ind w:left="1416" w:right="0"/>
        <w:jc w:val="left"/>
        <w:rPr>
          <w:rFonts w:ascii="Arial" w:hAnsi="Arial" w:cs="Arial"/>
          <w:lang w:val="es-AR"/>
        </w:rPr>
      </w:pPr>
      <w:r w:rsidRPr="00E26DA6">
        <w:rPr>
          <w:rFonts w:ascii="Arial" w:hAnsi="Arial" w:cs="Arial"/>
          <w:lang w:val="es-AR"/>
        </w:rPr>
        <w:t xml:space="preserve">Ahora bien, en este contexto de terrible mezcla de trigo y cizaña, justos y corruptos, ¿realmente habrá que esperar de brazos cruzados hasta que se produzca una intervención milagrosa desde el cielo, que aclare y ordene todas las cosas? Aquí hay mucho para </w:t>
      </w:r>
      <w:r w:rsidRPr="00E26DA6">
        <w:rPr>
          <w:rFonts w:ascii="Arial" w:hAnsi="Arial" w:cs="Arial"/>
          <w:lang w:val="es-AR"/>
        </w:rPr>
        <w:lastRenderedPageBreak/>
        <w:t>reflexionar sobre nuestra responsabilidad pública, la actuación en el ámbito religioso y en la esfera política, la división de “reinos”, la peculiar relación entre Ley y Evangelio, la resistencia a regímenes asesinos, el compromiso por la vida y los derechos del prójimo, la relación entre la esperanza en la acción de Dios y nuestras propias acciones, y muchas cuestiones más que es imposible tratar aquí.</w:t>
      </w:r>
    </w:p>
    <w:p w:rsidR="00E26DA6" w:rsidRPr="00E26DA6" w:rsidRDefault="00E26DA6" w:rsidP="00E26DA6">
      <w:pPr>
        <w:pStyle w:val="Carnum"/>
        <w:spacing w:after="120"/>
        <w:ind w:left="1416" w:right="0"/>
        <w:jc w:val="left"/>
        <w:rPr>
          <w:rFonts w:ascii="Arial" w:hAnsi="Arial" w:cs="Arial"/>
          <w:lang w:val="es-AR"/>
        </w:rPr>
      </w:pPr>
      <w:r w:rsidRPr="00E26DA6">
        <w:rPr>
          <w:rFonts w:ascii="Arial" w:hAnsi="Arial" w:cs="Arial"/>
          <w:lang w:val="es-AR"/>
        </w:rPr>
        <w:t>Es probable que en estos momentos algunos (o muchos) ya ni estén esperando la salvación de una intervención celestial, sino de alguna figura mesiánica; como esas que suelen surgir en momentos catastróficos de la historia y que afirman y prometen ser los únicos que pueden salvar al país, para lo cual tan sólo hay que “seguirlos”. Ya el empleo mismo de la terminología religiosa (“único”, “salvar”, “síganme”) revela su carácter profundamente anticristiano. Señor y Salvador hay uno solo: Jesucristo, el Hijo de Dios e Hijo del Hombre – tal es el testimonio de las Sagradas Escrituras, tal es la confesión de la Iglesia cristiana universal, tal es nuestra firme convicción. Quizá la parábola de la cizaña también nos exhorte a no creer que esos falsos cristos podrán solucionar la maraña formada por hierbas buenas y malas.</w:t>
      </w:r>
    </w:p>
    <w:p w:rsidR="00E26DA6" w:rsidRPr="00E26DA6" w:rsidRDefault="00E26DA6" w:rsidP="00E26DA6">
      <w:pPr>
        <w:pStyle w:val="Carnum"/>
        <w:spacing w:after="80"/>
        <w:ind w:left="1416" w:right="0"/>
        <w:jc w:val="left"/>
        <w:rPr>
          <w:rFonts w:ascii="Arial" w:hAnsi="Arial" w:cs="Arial"/>
          <w:u w:val="single"/>
          <w:lang w:val="es-AR"/>
        </w:rPr>
      </w:pPr>
      <w:r w:rsidRPr="00E26DA6">
        <w:rPr>
          <w:rFonts w:ascii="Arial" w:hAnsi="Arial" w:cs="Arial"/>
          <w:bCs/>
          <w:u w:val="single"/>
          <w:lang w:val="es-AR"/>
        </w:rPr>
        <w:t>Algunas pistas para la predicación</w:t>
      </w:r>
    </w:p>
    <w:p w:rsidR="00E26DA6" w:rsidRPr="00E26DA6" w:rsidRDefault="00E26DA6" w:rsidP="00E26DA6">
      <w:pPr>
        <w:pStyle w:val="Carnum"/>
        <w:spacing w:after="80"/>
        <w:ind w:left="1416" w:right="0"/>
        <w:jc w:val="left"/>
        <w:rPr>
          <w:rFonts w:ascii="Arial" w:hAnsi="Arial" w:cs="Arial"/>
          <w:lang w:val="es-AR"/>
        </w:rPr>
      </w:pPr>
      <w:r w:rsidRPr="00E26DA6">
        <w:rPr>
          <w:rFonts w:ascii="Arial" w:hAnsi="Arial" w:cs="Arial"/>
          <w:lang w:val="es-AR"/>
        </w:rPr>
        <w:t>La predicación sobre este texto deberá buscar su camino de acuerdo a la situación peculiar en la que se encuentre la respectiva comunidad. Aquí nos animamos a esbozar tan sólo algunas líneas:</w:t>
      </w:r>
    </w:p>
    <w:p w:rsidR="00E26DA6" w:rsidRPr="00E26DA6" w:rsidRDefault="00E26DA6" w:rsidP="00D517E2">
      <w:pPr>
        <w:pStyle w:val="Carnum"/>
        <w:numPr>
          <w:ilvl w:val="0"/>
          <w:numId w:val="14"/>
        </w:numPr>
        <w:spacing w:after="80"/>
        <w:ind w:right="0"/>
        <w:jc w:val="left"/>
        <w:rPr>
          <w:rFonts w:ascii="Arial" w:hAnsi="Arial" w:cs="Arial"/>
          <w:lang w:val="es-AR"/>
        </w:rPr>
      </w:pPr>
      <w:r w:rsidRPr="00E26DA6">
        <w:rPr>
          <w:rFonts w:ascii="Arial" w:hAnsi="Arial" w:cs="Arial"/>
          <w:lang w:val="es-AR"/>
        </w:rPr>
        <w:t>La parábola de la cizaña contiene un claro no al rigorismo que se atreve a creer que es posible establecer una comunidad de seguidoras y seguidores perfectos, sin mancha ni falla. En el mejor de los casos, el rigorismo podrá llevar a establecer catálogos de pecados y virtudes, pero no establecerá ninguna iglesia “limpia” de pecadores. En este punto, la teología de la Reforma insistió con total claridad en nuestra condición simultánea de justificados y justificadas por la obra de Cristo, y de pecadores y pecadoras. Ello implica a su vez que el texto bíblico contiene un claro no a la marginación de miembros “débiles”, que no pueden llegar a estar “a la altura” de los ideales propuestos, sean cuales fueren éstos.</w:t>
      </w:r>
    </w:p>
    <w:p w:rsidR="00E26DA6" w:rsidRPr="00E26DA6" w:rsidRDefault="00E26DA6" w:rsidP="00D517E2">
      <w:pPr>
        <w:pStyle w:val="Carnum"/>
        <w:numPr>
          <w:ilvl w:val="0"/>
          <w:numId w:val="14"/>
        </w:numPr>
        <w:spacing w:after="80"/>
        <w:ind w:right="0"/>
        <w:jc w:val="left"/>
        <w:rPr>
          <w:rFonts w:ascii="Arial" w:hAnsi="Arial" w:cs="Arial"/>
        </w:rPr>
      </w:pPr>
      <w:r w:rsidRPr="00E26DA6">
        <w:rPr>
          <w:rFonts w:ascii="Arial" w:hAnsi="Arial" w:cs="Arial"/>
          <w:lang w:val="es-AR"/>
        </w:rPr>
        <w:t>Por otra parte, la parábola habla de la seriedad del juicio final y definitivo. Ello implica un claro sí al constante autoexamen de cada hija y cada hijo del reino, examen éste que puede cifrarse de manera paradigmática en los términos de la misma parábola: justicia, escándalo, injusticia, iniquidad. Combinando este examen con la búsqueda continua de acciones concretas de justicia y con el establecimiento de posibilidades de sobrevivencia y vida para los miembros más débiles y desprotegidos, la comunidad cristiana tiene también todo el derecho de levantar su voz para denunciar la cizaña corrupta y la maleza del escándalo de la irresponsabilidad de quienes se apropiaron de los medios de vida de toda la sociedad, marginando, robando, mintiendo, engañando y matando. Asimismo, la comunidad cristiana puede y debe hacer escuchar en el nombre de Cristo el llamado a la conversión. Y finalmente, la comunidad fiel al llamado a la justicia incluso tiene derecho a esperar que Dios intervenga y erradique la mala hierba, en la medida en que ésta no quiera escuchar el llamado de Cristo a la conversión.</w:t>
      </w:r>
    </w:p>
    <w:p w:rsidR="00E26DA6" w:rsidRDefault="00E26DA6" w:rsidP="00E26DA6">
      <w:pPr>
        <w:pStyle w:val="ListParagraph"/>
        <w:spacing w:after="0" w:line="240" w:lineRule="auto"/>
        <w:ind w:left="3540"/>
        <w:rPr>
          <w:rFonts w:ascii="Arial" w:hAnsi="Arial" w:cs="Arial"/>
          <w:i/>
          <w:sz w:val="18"/>
          <w:szCs w:val="18"/>
        </w:rPr>
      </w:pPr>
      <w:r>
        <w:rPr>
          <w:rFonts w:ascii="Arial" w:hAnsi="Arial" w:cs="Arial"/>
          <w:i/>
          <w:sz w:val="18"/>
          <w:szCs w:val="18"/>
        </w:rPr>
        <w:t>René  Krüger</w:t>
      </w:r>
      <w:r w:rsidRPr="00307E9A">
        <w:rPr>
          <w:rFonts w:ascii="Arial" w:hAnsi="Arial" w:cs="Arial"/>
          <w:i/>
          <w:sz w:val="18"/>
          <w:szCs w:val="18"/>
        </w:rPr>
        <w:t xml:space="preserve">, </w:t>
      </w:r>
      <w:r>
        <w:rPr>
          <w:rFonts w:ascii="Arial" w:hAnsi="Arial" w:cs="Arial"/>
          <w:b/>
          <w:i/>
          <w:sz w:val="18"/>
          <w:szCs w:val="18"/>
        </w:rPr>
        <w:t>Comentario Exegético-Homilético 28</w:t>
      </w:r>
      <w:r w:rsidRPr="00307E9A">
        <w:rPr>
          <w:rFonts w:ascii="Arial" w:hAnsi="Arial" w:cs="Arial"/>
          <w:b/>
          <w:i/>
          <w:sz w:val="18"/>
          <w:szCs w:val="18"/>
        </w:rPr>
        <w:t>,</w:t>
      </w:r>
      <w:r w:rsidRPr="00307E9A">
        <w:rPr>
          <w:rFonts w:ascii="Arial" w:hAnsi="Arial" w:cs="Arial"/>
          <w:i/>
          <w:sz w:val="18"/>
          <w:szCs w:val="18"/>
        </w:rPr>
        <w:t xml:space="preserve"> </w:t>
      </w:r>
      <w:r>
        <w:rPr>
          <w:rFonts w:ascii="Arial" w:hAnsi="Arial" w:cs="Arial"/>
          <w:i/>
          <w:sz w:val="18"/>
          <w:szCs w:val="18"/>
        </w:rPr>
        <w:t>ISEDET, julio 2002. Publicamos solamente la última parte del comentario aludido.</w:t>
      </w:r>
    </w:p>
    <w:p w:rsidR="00A14B0C" w:rsidRDefault="00A14B0C" w:rsidP="007177AA">
      <w:pPr>
        <w:pStyle w:val="BodyText"/>
        <w:spacing w:after="80"/>
        <w:jc w:val="left"/>
        <w:rPr>
          <w:sz w:val="6"/>
          <w:szCs w:val="6"/>
        </w:rPr>
      </w:pPr>
    </w:p>
    <w:p w:rsidR="00A14B0C" w:rsidRPr="00CD2C3E" w:rsidRDefault="00A14B0C"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59"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7"/>
      </w:tblGrid>
      <w:tr w:rsidR="00A14B0C" w:rsidRPr="00F876CA" w:rsidTr="00F876CA">
        <w:trPr>
          <w:trHeight w:val="284"/>
        </w:trPr>
        <w:tc>
          <w:tcPr>
            <w:tcW w:w="5987" w:type="dxa"/>
            <w:shd w:val="clear" w:color="auto" w:fill="385623" w:themeFill="accent6" w:themeFillShade="80"/>
          </w:tcPr>
          <w:p w:rsidR="00A14B0C" w:rsidRPr="00F876CA" w:rsidRDefault="00A14B0C" w:rsidP="00A14B0C">
            <w:pPr>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t>Orientaciones para la acción pastoral:</w:t>
            </w:r>
            <w:r w:rsidRPr="00F876CA">
              <w:rPr>
                <w:rFonts w:ascii="Arial" w:hAnsi="Arial" w:cs="Arial"/>
                <w:color w:val="FFFFFF" w:themeColor="background1"/>
                <w:sz w:val="24"/>
                <w:szCs w:val="24"/>
              </w:rPr>
              <w:t xml:space="preserve"> </w:t>
            </w:r>
          </w:p>
        </w:tc>
      </w:tr>
    </w:tbl>
    <w:p w:rsidR="00A14B0C" w:rsidRPr="00CD2C3E" w:rsidRDefault="00A14B0C" w:rsidP="00A14B0C"/>
    <w:p w:rsidR="00A14B0C" w:rsidRDefault="00A14B0C" w:rsidP="00A14B0C">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A14B0C" w:rsidRDefault="00A14B0C" w:rsidP="00A14B0C">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9F2671" w:rsidRPr="009F2671" w:rsidRDefault="009F2671" w:rsidP="00A14B0C">
      <w:pPr>
        <w:pStyle w:val="ListParagraph"/>
        <w:numPr>
          <w:ilvl w:val="0"/>
          <w:numId w:val="1"/>
        </w:numPr>
        <w:spacing w:after="80" w:line="240" w:lineRule="auto"/>
        <w:rPr>
          <w:rFonts w:ascii="Arial" w:hAnsi="Arial" w:cs="Arial"/>
        </w:rPr>
      </w:pPr>
      <w:r>
        <w:rPr>
          <w:rFonts w:ascii="Arial" w:hAnsi="Arial" w:cs="Arial"/>
          <w:b/>
        </w:rPr>
        <w:t>Justicia</w:t>
      </w:r>
    </w:p>
    <w:p w:rsidR="00A14B0C" w:rsidRPr="000437D0" w:rsidRDefault="009F2671" w:rsidP="009F2671">
      <w:pPr>
        <w:spacing w:after="80"/>
        <w:ind w:left="1416"/>
        <w:rPr>
          <w:rFonts w:ascii="Arial" w:hAnsi="Arial" w:cs="Arial"/>
          <w:sz w:val="22"/>
          <w:szCs w:val="22"/>
        </w:rPr>
      </w:pPr>
      <w:r w:rsidRPr="000437D0">
        <w:rPr>
          <w:rFonts w:ascii="Arial" w:hAnsi="Arial" w:cs="Arial"/>
          <w:sz w:val="22"/>
          <w:szCs w:val="22"/>
        </w:rPr>
        <w:t xml:space="preserve">En el AAT, los términos </w:t>
      </w:r>
      <w:r w:rsidRPr="000437D0">
        <w:rPr>
          <w:rFonts w:ascii="Arial" w:hAnsi="Arial" w:cs="Arial"/>
          <w:i/>
          <w:sz w:val="22"/>
          <w:szCs w:val="22"/>
        </w:rPr>
        <w:t>mispat</w:t>
      </w:r>
      <w:r w:rsidRPr="000437D0">
        <w:rPr>
          <w:rFonts w:ascii="Arial" w:hAnsi="Arial" w:cs="Arial"/>
          <w:sz w:val="22"/>
          <w:szCs w:val="22"/>
        </w:rPr>
        <w:t xml:space="preserve"> y </w:t>
      </w:r>
      <w:r w:rsidRPr="000437D0">
        <w:rPr>
          <w:rFonts w:ascii="Arial" w:hAnsi="Arial" w:cs="Arial"/>
          <w:i/>
          <w:sz w:val="22"/>
          <w:szCs w:val="22"/>
        </w:rPr>
        <w:t>sedaqa</w:t>
      </w:r>
      <w:r w:rsidRPr="000437D0">
        <w:rPr>
          <w:rFonts w:ascii="Arial" w:hAnsi="Arial" w:cs="Arial"/>
          <w:sz w:val="22"/>
          <w:szCs w:val="22"/>
        </w:rPr>
        <w:t xml:space="preserve">, cuya traducción más corriente es </w:t>
      </w:r>
      <w:r w:rsidRPr="000437D0">
        <w:rPr>
          <w:rFonts w:ascii="Arial" w:hAnsi="Arial" w:cs="Arial"/>
          <w:i/>
          <w:sz w:val="22"/>
          <w:szCs w:val="22"/>
        </w:rPr>
        <w:t>justicia</w:t>
      </w:r>
      <w:r w:rsidRPr="000437D0">
        <w:rPr>
          <w:rFonts w:ascii="Arial" w:hAnsi="Arial" w:cs="Arial"/>
          <w:sz w:val="22"/>
          <w:szCs w:val="22"/>
        </w:rPr>
        <w:t>, no tienen un senti</w:t>
      </w:r>
      <w:r w:rsidR="007204B2">
        <w:rPr>
          <w:rFonts w:ascii="Arial" w:hAnsi="Arial" w:cs="Arial"/>
          <w:sz w:val="22"/>
          <w:szCs w:val="22"/>
        </w:rPr>
        <w:t>d</w:t>
      </w:r>
      <w:r w:rsidRPr="000437D0">
        <w:rPr>
          <w:rFonts w:ascii="Arial" w:hAnsi="Arial" w:cs="Arial"/>
          <w:sz w:val="22"/>
          <w:szCs w:val="22"/>
        </w:rPr>
        <w:t>o reductivamente legalista. Los profetas de Israel muestran cómo el reducir la justicia al plano puramente legal lleva derechamente a amparar la injusticia. De ahí sus permanentes denuncias contra el aparato jurídico-legal, del que se sirven el  poder y las clases dominantes para atentar c</w:t>
      </w:r>
      <w:r w:rsidR="007204B2">
        <w:rPr>
          <w:rFonts w:ascii="Arial" w:hAnsi="Arial" w:cs="Arial"/>
          <w:sz w:val="22"/>
          <w:szCs w:val="22"/>
        </w:rPr>
        <w:t>o</w:t>
      </w:r>
      <w:r w:rsidRPr="000437D0">
        <w:rPr>
          <w:rFonts w:ascii="Arial" w:hAnsi="Arial" w:cs="Arial"/>
          <w:sz w:val="22"/>
          <w:szCs w:val="22"/>
        </w:rPr>
        <w:t>ntra los pobres</w:t>
      </w:r>
      <w:r w:rsidR="000437D0" w:rsidRPr="000437D0">
        <w:rPr>
          <w:rFonts w:ascii="Arial" w:hAnsi="Arial" w:cs="Arial"/>
          <w:sz w:val="22"/>
          <w:szCs w:val="22"/>
        </w:rPr>
        <w:t xml:space="preserve"> y desposeerlos de sus derechos.</w:t>
      </w:r>
    </w:p>
    <w:p w:rsidR="000437D0" w:rsidRDefault="000437D0" w:rsidP="009F2671">
      <w:pPr>
        <w:spacing w:after="80"/>
        <w:ind w:left="1416"/>
        <w:rPr>
          <w:rFonts w:ascii="Arial" w:hAnsi="Arial" w:cs="Arial"/>
          <w:sz w:val="22"/>
          <w:szCs w:val="22"/>
        </w:rPr>
      </w:pPr>
      <w:r w:rsidRPr="000437D0">
        <w:rPr>
          <w:rFonts w:ascii="Arial" w:hAnsi="Arial" w:cs="Arial"/>
          <w:sz w:val="22"/>
          <w:szCs w:val="22"/>
        </w:rPr>
        <w:t>El creyente</w:t>
      </w:r>
      <w:r w:rsidR="001B2916">
        <w:rPr>
          <w:rFonts w:ascii="Arial" w:hAnsi="Arial" w:cs="Arial"/>
          <w:sz w:val="22"/>
          <w:szCs w:val="22"/>
        </w:rPr>
        <w:t xml:space="preserve"> judío tiene la convicción de que Dios sale en defensa de quienes son objeto  de injusticias y, por ello, recurre a él en demanda de justicia. El conocimiento de Dios tiene su </w:t>
      </w:r>
      <w:r w:rsidR="001B2916">
        <w:rPr>
          <w:rFonts w:ascii="Arial" w:hAnsi="Arial" w:cs="Arial"/>
          <w:sz w:val="22"/>
          <w:szCs w:val="22"/>
        </w:rPr>
        <w:lastRenderedPageBreak/>
        <w:t>traducción más exacta en la práctica de la justicia. La justicia de Dios significa, asimismo, salvación.</w:t>
      </w:r>
    </w:p>
    <w:p w:rsidR="001B2916" w:rsidRDefault="001B2916" w:rsidP="009F2671">
      <w:pPr>
        <w:spacing w:after="80"/>
        <w:ind w:left="1416"/>
        <w:rPr>
          <w:rFonts w:ascii="Arial" w:hAnsi="Arial" w:cs="Arial"/>
          <w:sz w:val="22"/>
          <w:szCs w:val="22"/>
        </w:rPr>
      </w:pPr>
      <w:r>
        <w:rPr>
          <w:rFonts w:ascii="Arial" w:hAnsi="Arial" w:cs="Arial"/>
          <w:sz w:val="22"/>
          <w:szCs w:val="22"/>
        </w:rPr>
        <w:t xml:space="preserve">En el NT convergen los dos significados veterotestamentarios del término </w:t>
      </w:r>
      <w:r w:rsidRPr="001B2916">
        <w:rPr>
          <w:rFonts w:ascii="Arial" w:hAnsi="Arial" w:cs="Arial"/>
          <w:i/>
          <w:sz w:val="22"/>
          <w:szCs w:val="22"/>
        </w:rPr>
        <w:t>justicia</w:t>
      </w:r>
      <w:r>
        <w:rPr>
          <w:rFonts w:ascii="Arial" w:hAnsi="Arial" w:cs="Arial"/>
          <w:sz w:val="22"/>
          <w:szCs w:val="22"/>
        </w:rPr>
        <w:t>: el de salvación otorgada por Dios, que es la idea teológica fundamental, ampliamente desarrollada por Pablo,</w:t>
      </w:r>
      <w:r w:rsidR="007204B2">
        <w:rPr>
          <w:rFonts w:ascii="Arial" w:hAnsi="Arial" w:cs="Arial"/>
          <w:sz w:val="22"/>
          <w:szCs w:val="22"/>
        </w:rPr>
        <w:t xml:space="preserve"> y el de conducta éti</w:t>
      </w:r>
      <w:r>
        <w:rPr>
          <w:rFonts w:ascii="Arial" w:hAnsi="Arial" w:cs="Arial"/>
          <w:sz w:val="22"/>
          <w:szCs w:val="22"/>
        </w:rPr>
        <w:t>camente recta y buena.</w:t>
      </w:r>
    </w:p>
    <w:p w:rsidR="001B2916" w:rsidRDefault="001B2916" w:rsidP="009F2671">
      <w:pPr>
        <w:spacing w:after="80"/>
        <w:ind w:left="1416"/>
        <w:rPr>
          <w:rFonts w:ascii="Arial" w:hAnsi="Arial" w:cs="Arial"/>
          <w:sz w:val="22"/>
          <w:szCs w:val="22"/>
        </w:rPr>
      </w:pPr>
      <w:r>
        <w:rPr>
          <w:rFonts w:ascii="Arial" w:hAnsi="Arial" w:cs="Arial"/>
          <w:sz w:val="22"/>
          <w:szCs w:val="22"/>
        </w:rPr>
        <w:t>Pablo recurre</w:t>
      </w:r>
      <w:r w:rsidR="008C3307">
        <w:rPr>
          <w:rFonts w:ascii="Arial" w:hAnsi="Arial" w:cs="Arial"/>
          <w:sz w:val="22"/>
          <w:szCs w:val="22"/>
        </w:rPr>
        <w:t xml:space="preserve"> a la palabra </w:t>
      </w:r>
      <w:r w:rsidR="008C3307" w:rsidRPr="008C3307">
        <w:rPr>
          <w:rFonts w:ascii="Arial" w:hAnsi="Arial" w:cs="Arial"/>
          <w:i/>
          <w:sz w:val="22"/>
          <w:szCs w:val="22"/>
        </w:rPr>
        <w:t>dikaiosyne</w:t>
      </w:r>
      <w:r w:rsidR="008C3307">
        <w:rPr>
          <w:rFonts w:ascii="Arial" w:hAnsi="Arial" w:cs="Arial"/>
          <w:sz w:val="22"/>
          <w:szCs w:val="22"/>
        </w:rPr>
        <w:t xml:space="preserve"> para hablar de la justicia como justificación ante Dios. Desde esa concepción, critica la seguridad que tenían los judíos de conseguir la justicia mediante el cumplimiento de la letra de la ley. Es la fe la que justifica, la que hace justos a los hombres, no las obras de la ley, sentencia Pablo en un texto controvertido en la historia de la exégesis.</w:t>
      </w:r>
    </w:p>
    <w:p w:rsidR="008C3307" w:rsidRDefault="008C3307" w:rsidP="009F2671">
      <w:pPr>
        <w:spacing w:after="80"/>
        <w:ind w:left="1416"/>
        <w:rPr>
          <w:rFonts w:ascii="Arial" w:hAnsi="Arial" w:cs="Arial"/>
          <w:sz w:val="22"/>
          <w:szCs w:val="22"/>
        </w:rPr>
      </w:pPr>
      <w:r>
        <w:rPr>
          <w:rFonts w:ascii="Arial" w:hAnsi="Arial" w:cs="Arial"/>
          <w:sz w:val="22"/>
          <w:szCs w:val="22"/>
        </w:rPr>
        <w:t>Jesús se coloca en la órbita de los profetas y desenmascara la imagen legalista que de la justicia ofrecían los fariseos, ya que detrás de esa imagen se escondían mentira y falsedad.</w:t>
      </w:r>
    </w:p>
    <w:p w:rsidR="008C3307" w:rsidRDefault="008C3307" w:rsidP="008C3307">
      <w:pPr>
        <w:spacing w:after="80"/>
        <w:ind w:left="1416"/>
        <w:rPr>
          <w:rFonts w:ascii="Arial" w:hAnsi="Arial" w:cs="Arial"/>
          <w:sz w:val="22"/>
          <w:szCs w:val="22"/>
        </w:rPr>
      </w:pPr>
      <w:r>
        <w:rPr>
          <w:rFonts w:ascii="Arial" w:hAnsi="Arial" w:cs="Arial"/>
          <w:sz w:val="22"/>
          <w:szCs w:val="22"/>
        </w:rPr>
        <w:t>Con el correr de los siglos, el cristianismo hizo suya la concepción grecorromana de la justicia (dar a cada uno lo suyo), derivó en una visión legalista y descuidó los núcleos fundamentales de la tradición bíblica, sobre todo la idea de justicia como defensa de quienes se ven privados de ellos.</w:t>
      </w:r>
    </w:p>
    <w:p w:rsidR="008C3307" w:rsidRDefault="007204B2" w:rsidP="008C3307">
      <w:pPr>
        <w:spacing w:after="80"/>
        <w:ind w:left="1416"/>
        <w:rPr>
          <w:rFonts w:ascii="Arial" w:hAnsi="Arial" w:cs="Arial"/>
          <w:sz w:val="22"/>
          <w:szCs w:val="22"/>
        </w:rPr>
      </w:pPr>
      <w:r>
        <w:rPr>
          <w:rFonts w:ascii="Arial" w:hAnsi="Arial" w:cs="Arial"/>
          <w:sz w:val="22"/>
          <w:szCs w:val="22"/>
        </w:rPr>
        <w:t>Hoy se ha redescubierto el vínculo indisoluble que une a la fe con la justicia. La lucha por la justicia constituye una exigencia absoluta de la fe. La conversión al Dios de Jesús comporta la opción por la justicia. El anuncio del evangelio, si quiere ser creíble, tiene que ir acompañado de gestos de solidaridad y de justicia. La lucha por la justicia es, en fin, el lugar privilegiado de la revelación, el elemento identificador del ser de Dios y el criterio de discernimiento de la verdadera experiencia de fe.</w:t>
      </w:r>
    </w:p>
    <w:p w:rsidR="007204B2" w:rsidRPr="007204B2" w:rsidRDefault="007204B2" w:rsidP="007204B2">
      <w:pPr>
        <w:spacing w:after="80"/>
        <w:ind w:left="3540"/>
        <w:rPr>
          <w:rFonts w:ascii="Arial" w:hAnsi="Arial" w:cs="Arial"/>
          <w:i/>
          <w:sz w:val="18"/>
          <w:szCs w:val="18"/>
        </w:rPr>
      </w:pPr>
      <w:r w:rsidRPr="00BD52DE">
        <w:rPr>
          <w:rFonts w:ascii="Arial" w:hAnsi="Arial" w:cs="Arial"/>
          <w:i/>
          <w:sz w:val="18"/>
          <w:szCs w:val="18"/>
        </w:rPr>
        <w:t xml:space="preserve">J. J. Tamayo, en </w:t>
      </w:r>
      <w:r w:rsidRPr="004C40F5">
        <w:rPr>
          <w:rFonts w:ascii="Arial" w:hAnsi="Arial" w:cs="Arial"/>
          <w:b/>
          <w:i/>
          <w:sz w:val="18"/>
          <w:szCs w:val="18"/>
        </w:rPr>
        <w:t>Diccionario abreviado de pastoral</w:t>
      </w:r>
      <w:r w:rsidRPr="00BD52DE">
        <w:rPr>
          <w:rFonts w:ascii="Arial" w:hAnsi="Arial" w:cs="Arial"/>
          <w:i/>
          <w:sz w:val="18"/>
          <w:szCs w:val="18"/>
        </w:rPr>
        <w:t>, Verbo Divino, Estella, España, 1999, ver “Justicia”</w:t>
      </w:r>
      <w:r w:rsidR="008317E0" w:rsidRPr="00BD52DE">
        <w:rPr>
          <w:rFonts w:ascii="Arial" w:hAnsi="Arial" w:cs="Arial"/>
          <w:i/>
          <w:sz w:val="18"/>
          <w:szCs w:val="18"/>
        </w:rPr>
        <w:t>.</w:t>
      </w:r>
    </w:p>
    <w:p w:rsidR="00BD52DE" w:rsidRPr="004C40F5" w:rsidRDefault="00BD52DE" w:rsidP="00A14B0C">
      <w:pPr>
        <w:rPr>
          <w:rFonts w:ascii="Arial" w:hAnsi="Arial" w:cs="Arial"/>
          <w:sz w:val="12"/>
          <w:szCs w:val="12"/>
        </w:rPr>
      </w:pPr>
    </w:p>
    <w:tbl>
      <w:tblPr>
        <w:tblStyle w:val="TableGrid"/>
        <w:tblpPr w:leftFromText="141" w:rightFromText="141" w:vertAnchor="text" w:horzAnchor="margin" w:tblpX="1459"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0"/>
      </w:tblGrid>
      <w:tr w:rsidR="00A14B0C" w:rsidRPr="00F876CA" w:rsidTr="00BD52DE">
        <w:trPr>
          <w:trHeight w:val="358"/>
        </w:trPr>
        <w:tc>
          <w:tcPr>
            <w:tcW w:w="6620" w:type="dxa"/>
            <w:shd w:val="clear" w:color="auto" w:fill="385623" w:themeFill="accent6" w:themeFillShade="80"/>
          </w:tcPr>
          <w:p w:rsidR="00A14B0C" w:rsidRPr="00F876CA" w:rsidRDefault="00A14B0C" w:rsidP="00BD52DE">
            <w:pPr>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t>Orientaciones para la liturgia del culto comunitario:</w:t>
            </w:r>
            <w:r w:rsidRPr="00F876CA">
              <w:rPr>
                <w:rFonts w:ascii="Arial" w:hAnsi="Arial" w:cs="Arial"/>
                <w:color w:val="FFFFFF" w:themeColor="background1"/>
                <w:sz w:val="24"/>
                <w:szCs w:val="24"/>
              </w:rPr>
              <w:t xml:space="preserve"> </w:t>
            </w:r>
          </w:p>
        </w:tc>
      </w:tr>
    </w:tbl>
    <w:p w:rsidR="00A14B0C" w:rsidRPr="00CD2C3E" w:rsidRDefault="00A14B0C" w:rsidP="00A14B0C">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A14B0C" w:rsidRPr="0090374F" w:rsidRDefault="00A14B0C" w:rsidP="00A14B0C">
      <w:pPr>
        <w:pStyle w:val="ListParagraph"/>
        <w:numPr>
          <w:ilvl w:val="0"/>
          <w:numId w:val="1"/>
        </w:numPr>
        <w:spacing w:after="80" w:line="240" w:lineRule="auto"/>
        <w:rPr>
          <w:rFonts w:ascii="Arial" w:hAnsi="Arial" w:cs="Arial"/>
        </w:rPr>
      </w:pPr>
    </w:p>
    <w:p w:rsidR="004C40F5" w:rsidRPr="00DD1BF0" w:rsidRDefault="004C40F5" w:rsidP="00DD1BF0">
      <w:pPr>
        <w:pStyle w:val="ListParagraph"/>
        <w:numPr>
          <w:ilvl w:val="0"/>
          <w:numId w:val="1"/>
        </w:numPr>
        <w:spacing w:after="80" w:line="240" w:lineRule="auto"/>
        <w:rPr>
          <w:rFonts w:ascii="Arial" w:hAnsi="Arial" w:cs="Arial"/>
        </w:rPr>
      </w:pPr>
    </w:p>
    <w:p w:rsidR="004C40F5" w:rsidRDefault="004C40F5" w:rsidP="00D517E2">
      <w:pPr>
        <w:numPr>
          <w:ilvl w:val="0"/>
          <w:numId w:val="18"/>
        </w:numPr>
        <w:pBdr>
          <w:top w:val="nil"/>
          <w:left w:val="nil"/>
          <w:bottom w:val="nil"/>
          <w:right w:val="nil"/>
          <w:between w:val="nil"/>
        </w:pBdr>
        <w:ind w:hanging="360"/>
        <w:contextualSpacing/>
        <w:rPr>
          <w:rFonts w:ascii="Arial" w:eastAsia="Arial" w:hAnsi="Arial" w:cs="Arial"/>
          <w:b/>
          <w:sz w:val="22"/>
          <w:szCs w:val="22"/>
        </w:rPr>
      </w:pPr>
      <w:r w:rsidRPr="004C40F5">
        <w:rPr>
          <w:rFonts w:ascii="Arial" w:eastAsia="Arial" w:hAnsi="Arial" w:cs="Arial"/>
          <w:b/>
          <w:sz w:val="22"/>
          <w:szCs w:val="22"/>
        </w:rPr>
        <w:t>Semilla de vida</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4"/>
        <w:gridCol w:w="4813"/>
      </w:tblGrid>
      <w:tr w:rsidR="00B473BE" w:rsidTr="00FC2809">
        <w:tc>
          <w:tcPr>
            <w:tcW w:w="5303" w:type="dxa"/>
          </w:tcPr>
          <w:p w:rsidR="00B473BE" w:rsidRPr="004C40F5" w:rsidRDefault="00B473BE" w:rsidP="00B473BE">
            <w:pPr>
              <w:ind w:left="24"/>
              <w:jc w:val="center"/>
              <w:rPr>
                <w:rFonts w:ascii="Arial" w:eastAsia="Arial" w:hAnsi="Arial" w:cs="Arial"/>
              </w:rPr>
            </w:pPr>
            <w:r w:rsidRPr="004C40F5">
              <w:rPr>
                <w:rFonts w:ascii="Arial" w:eastAsia="Arial" w:hAnsi="Arial" w:cs="Arial"/>
              </w:rPr>
              <w:t>Señor,</w:t>
            </w:r>
          </w:p>
          <w:p w:rsidR="00B473BE" w:rsidRPr="004C40F5" w:rsidRDefault="00B473BE" w:rsidP="00B473BE">
            <w:pPr>
              <w:jc w:val="center"/>
              <w:rPr>
                <w:rFonts w:ascii="Arial" w:eastAsia="Arial" w:hAnsi="Arial" w:cs="Arial"/>
              </w:rPr>
            </w:pPr>
            <w:r>
              <w:rPr>
                <w:rFonts w:ascii="Arial" w:eastAsia="Arial" w:hAnsi="Arial" w:cs="Arial"/>
              </w:rPr>
              <w:t>es en este mundo</w:t>
            </w:r>
          </w:p>
          <w:p w:rsidR="00B473BE" w:rsidRPr="004C40F5" w:rsidRDefault="00B473BE" w:rsidP="00B473BE">
            <w:pPr>
              <w:jc w:val="center"/>
              <w:rPr>
                <w:rFonts w:ascii="Arial" w:eastAsia="Arial" w:hAnsi="Arial" w:cs="Arial"/>
              </w:rPr>
            </w:pPr>
            <w:r>
              <w:rPr>
                <w:rFonts w:ascii="Arial" w:eastAsia="Arial" w:hAnsi="Arial" w:cs="Arial"/>
              </w:rPr>
              <w:t>d</w:t>
            </w:r>
            <w:r w:rsidRPr="004C40F5">
              <w:rPr>
                <w:rFonts w:ascii="Arial" w:eastAsia="Arial" w:hAnsi="Arial" w:cs="Arial"/>
              </w:rPr>
              <w:t>onde sembra</w:t>
            </w:r>
            <w:r>
              <w:rPr>
                <w:rFonts w:ascii="Arial" w:eastAsia="Arial" w:hAnsi="Arial" w:cs="Arial"/>
              </w:rPr>
              <w:t>ste</w:t>
            </w:r>
            <w:r w:rsidRPr="004C40F5">
              <w:rPr>
                <w:rFonts w:ascii="Arial" w:eastAsia="Arial" w:hAnsi="Arial" w:cs="Arial"/>
              </w:rPr>
              <w:t xml:space="preserve"> la semilla de vida</w:t>
            </w:r>
          </w:p>
          <w:p w:rsidR="00B473BE" w:rsidRPr="004C40F5" w:rsidRDefault="00B473BE" w:rsidP="00B473BE">
            <w:pPr>
              <w:jc w:val="center"/>
              <w:rPr>
                <w:rFonts w:ascii="Arial" w:eastAsia="Arial" w:hAnsi="Arial" w:cs="Arial"/>
              </w:rPr>
            </w:pPr>
            <w:r>
              <w:rPr>
                <w:rFonts w:ascii="Arial" w:eastAsia="Arial" w:hAnsi="Arial" w:cs="Arial"/>
              </w:rPr>
              <w:t>e</w:t>
            </w:r>
            <w:r w:rsidRPr="004C40F5">
              <w:rPr>
                <w:rFonts w:ascii="Arial" w:eastAsia="Arial" w:hAnsi="Arial" w:cs="Arial"/>
              </w:rPr>
              <w:t>n los corazones de tus hijos e hijas.</w:t>
            </w:r>
          </w:p>
          <w:p w:rsidR="00B473BE" w:rsidRDefault="00B473BE" w:rsidP="00B473BE">
            <w:pPr>
              <w:jc w:val="center"/>
              <w:rPr>
                <w:rFonts w:ascii="Arial" w:eastAsia="Arial" w:hAnsi="Arial" w:cs="Arial"/>
              </w:rPr>
            </w:pPr>
            <w:r w:rsidRPr="004C40F5">
              <w:rPr>
                <w:rFonts w:ascii="Arial" w:eastAsia="Arial" w:hAnsi="Arial" w:cs="Arial"/>
              </w:rPr>
              <w:t>Semilla que está creciendo</w:t>
            </w:r>
          </w:p>
          <w:p w:rsidR="00B473BE" w:rsidRDefault="00B473BE" w:rsidP="00B473BE">
            <w:pPr>
              <w:jc w:val="center"/>
              <w:rPr>
                <w:rFonts w:ascii="Arial" w:eastAsia="Arial" w:hAnsi="Arial" w:cs="Arial"/>
              </w:rPr>
            </w:pPr>
            <w:r w:rsidRPr="004C40F5">
              <w:rPr>
                <w:rFonts w:ascii="Arial" w:eastAsia="Arial" w:hAnsi="Arial" w:cs="Arial"/>
              </w:rPr>
              <w:t>lenta y quietamente,</w:t>
            </w:r>
            <w:r>
              <w:rPr>
                <w:rFonts w:ascii="Arial" w:eastAsia="Arial" w:hAnsi="Arial" w:cs="Arial"/>
              </w:rPr>
              <w:t xml:space="preserve"> y </w:t>
            </w:r>
            <w:r w:rsidRPr="004C40F5">
              <w:rPr>
                <w:rFonts w:ascii="Arial" w:eastAsia="Arial" w:hAnsi="Arial" w:cs="Arial"/>
              </w:rPr>
              <w:t>cuyo fruto</w:t>
            </w:r>
          </w:p>
          <w:p w:rsidR="00B473BE" w:rsidRPr="004C40F5" w:rsidRDefault="00B473BE" w:rsidP="00B473BE">
            <w:pPr>
              <w:jc w:val="center"/>
              <w:rPr>
                <w:rFonts w:ascii="Arial" w:eastAsia="Arial" w:hAnsi="Arial" w:cs="Arial"/>
              </w:rPr>
            </w:pPr>
            <w:r w:rsidRPr="004C40F5">
              <w:rPr>
                <w:rFonts w:ascii="Arial" w:eastAsia="Arial" w:hAnsi="Arial" w:cs="Arial"/>
              </w:rPr>
              <w:t>va fortaleciendo la esperanza.</w:t>
            </w:r>
          </w:p>
          <w:p w:rsidR="00B473BE" w:rsidRDefault="00B473BE" w:rsidP="00B473BE">
            <w:pPr>
              <w:jc w:val="center"/>
              <w:rPr>
                <w:rFonts w:ascii="Arial" w:eastAsia="Arial" w:hAnsi="Arial" w:cs="Arial"/>
              </w:rPr>
            </w:pPr>
            <w:r w:rsidRPr="004C40F5">
              <w:rPr>
                <w:rFonts w:ascii="Arial" w:eastAsia="Arial" w:hAnsi="Arial" w:cs="Arial"/>
              </w:rPr>
              <w:t>También ha sido sembrada</w:t>
            </w:r>
          </w:p>
          <w:p w:rsidR="00B473BE" w:rsidRPr="004C40F5" w:rsidRDefault="00B473BE" w:rsidP="00B473BE">
            <w:pPr>
              <w:jc w:val="center"/>
              <w:rPr>
                <w:rFonts w:ascii="Arial" w:eastAsia="Arial" w:hAnsi="Arial" w:cs="Arial"/>
              </w:rPr>
            </w:pPr>
            <w:r w:rsidRPr="004C40F5">
              <w:rPr>
                <w:rFonts w:ascii="Arial" w:eastAsia="Arial" w:hAnsi="Arial" w:cs="Arial"/>
              </w:rPr>
              <w:t>la mala semilla</w:t>
            </w:r>
          </w:p>
          <w:p w:rsidR="00B473BE" w:rsidRPr="004C40F5" w:rsidRDefault="00B473BE" w:rsidP="00B473BE">
            <w:pPr>
              <w:jc w:val="center"/>
              <w:rPr>
                <w:rFonts w:ascii="Arial" w:eastAsia="Arial" w:hAnsi="Arial" w:cs="Arial"/>
              </w:rPr>
            </w:pPr>
            <w:r>
              <w:rPr>
                <w:rFonts w:ascii="Arial" w:eastAsia="Arial" w:hAnsi="Arial" w:cs="Arial"/>
              </w:rPr>
              <w:t>c</w:t>
            </w:r>
            <w:r w:rsidRPr="004C40F5">
              <w:rPr>
                <w:rFonts w:ascii="Arial" w:eastAsia="Arial" w:hAnsi="Arial" w:cs="Arial"/>
              </w:rPr>
              <w:t>uyo fruto son tristeza, dolor y muerte,</w:t>
            </w:r>
          </w:p>
          <w:p w:rsidR="00B473BE" w:rsidRPr="00DD1BF0" w:rsidRDefault="00B473BE" w:rsidP="00B473BE">
            <w:pPr>
              <w:jc w:val="center"/>
              <w:rPr>
                <w:rFonts w:ascii="Arial Narrow" w:eastAsia="Arial Narrow" w:hAnsi="Arial Narrow" w:cs="Arial Narrow"/>
                <w:i/>
                <w:sz w:val="18"/>
                <w:szCs w:val="18"/>
              </w:rPr>
            </w:pPr>
            <w:r w:rsidRPr="004C40F5">
              <w:rPr>
                <w:rFonts w:ascii="Arial" w:eastAsia="Arial" w:hAnsi="Arial" w:cs="Arial"/>
              </w:rPr>
              <w:t>que intentan ahogar todo esfuerzo</w:t>
            </w:r>
          </w:p>
          <w:p w:rsidR="00B473BE" w:rsidRPr="004C40F5" w:rsidRDefault="00B473BE" w:rsidP="00B473BE">
            <w:pPr>
              <w:jc w:val="center"/>
              <w:rPr>
                <w:rFonts w:ascii="Arial" w:eastAsia="Arial" w:hAnsi="Arial" w:cs="Arial"/>
              </w:rPr>
            </w:pPr>
            <w:r w:rsidRPr="004C40F5">
              <w:rPr>
                <w:rFonts w:ascii="Arial" w:eastAsia="Arial" w:hAnsi="Arial" w:cs="Arial"/>
              </w:rPr>
              <w:t>por construir un mundo diferente.</w:t>
            </w:r>
          </w:p>
          <w:p w:rsidR="00B473BE" w:rsidRPr="004C40F5" w:rsidRDefault="00B473BE" w:rsidP="00B473BE">
            <w:pPr>
              <w:jc w:val="center"/>
              <w:rPr>
                <w:rFonts w:ascii="Arial" w:eastAsia="Arial" w:hAnsi="Arial" w:cs="Arial"/>
              </w:rPr>
            </w:pPr>
            <w:r w:rsidRPr="004C40F5">
              <w:rPr>
                <w:rFonts w:ascii="Arial" w:eastAsia="Arial" w:hAnsi="Arial" w:cs="Arial"/>
              </w:rPr>
              <w:t>Por eso nos acercamos a ti en oración</w:t>
            </w:r>
          </w:p>
          <w:p w:rsidR="00B473BE" w:rsidRDefault="00B473BE" w:rsidP="00B473BE">
            <w:pPr>
              <w:contextualSpacing/>
              <w:jc w:val="center"/>
              <w:rPr>
                <w:rFonts w:ascii="Arial" w:eastAsia="Arial" w:hAnsi="Arial" w:cs="Arial"/>
                <w:b/>
              </w:rPr>
            </w:pPr>
            <w:r>
              <w:rPr>
                <w:rFonts w:ascii="Arial" w:eastAsia="Arial" w:hAnsi="Arial" w:cs="Arial"/>
              </w:rPr>
              <w:t>p</w:t>
            </w:r>
            <w:r w:rsidRPr="004C40F5">
              <w:rPr>
                <w:rFonts w:ascii="Arial" w:eastAsia="Arial" w:hAnsi="Arial" w:cs="Arial"/>
              </w:rPr>
              <w:t>ara pedirte sabiduría,</w:t>
            </w:r>
          </w:p>
        </w:tc>
        <w:tc>
          <w:tcPr>
            <w:tcW w:w="5304" w:type="dxa"/>
          </w:tcPr>
          <w:p w:rsidR="00B473BE" w:rsidRPr="004C40F5" w:rsidRDefault="00B473BE" w:rsidP="00B473BE">
            <w:pPr>
              <w:jc w:val="center"/>
              <w:rPr>
                <w:rFonts w:ascii="Arial" w:eastAsia="Arial" w:hAnsi="Arial" w:cs="Arial"/>
              </w:rPr>
            </w:pPr>
            <w:r>
              <w:rPr>
                <w:rFonts w:ascii="Arial" w:eastAsia="Arial" w:hAnsi="Arial" w:cs="Arial"/>
              </w:rPr>
              <w:t>p</w:t>
            </w:r>
            <w:r w:rsidRPr="004C40F5">
              <w:rPr>
                <w:rFonts w:ascii="Arial" w:eastAsia="Arial" w:hAnsi="Arial" w:cs="Arial"/>
              </w:rPr>
              <w:t>ara poder percibir todas esas situaciones</w:t>
            </w:r>
          </w:p>
          <w:p w:rsidR="00B473BE" w:rsidRPr="004C40F5" w:rsidRDefault="00B473BE" w:rsidP="00B473BE">
            <w:pPr>
              <w:jc w:val="center"/>
              <w:rPr>
                <w:rFonts w:ascii="Arial" w:eastAsia="Arial" w:hAnsi="Arial" w:cs="Arial"/>
              </w:rPr>
            </w:pPr>
            <w:r>
              <w:rPr>
                <w:rFonts w:ascii="Arial" w:eastAsia="Arial" w:hAnsi="Arial" w:cs="Arial"/>
              </w:rPr>
              <w:t>q</w:t>
            </w:r>
            <w:r w:rsidRPr="004C40F5">
              <w:rPr>
                <w:rFonts w:ascii="Arial" w:eastAsia="Arial" w:hAnsi="Arial" w:cs="Arial"/>
              </w:rPr>
              <w:t>ue desaniman, confunden y desalientan.</w:t>
            </w:r>
          </w:p>
          <w:p w:rsidR="00B473BE" w:rsidRDefault="00B473BE" w:rsidP="00B473BE">
            <w:pPr>
              <w:jc w:val="center"/>
              <w:rPr>
                <w:rFonts w:ascii="Arial" w:eastAsia="Arial" w:hAnsi="Arial" w:cs="Arial"/>
              </w:rPr>
            </w:pPr>
            <w:r>
              <w:rPr>
                <w:rFonts w:ascii="Arial" w:eastAsia="Arial" w:hAnsi="Arial" w:cs="Arial"/>
              </w:rPr>
              <w:t>Que podamos</w:t>
            </w:r>
            <w:r w:rsidRPr="004C40F5">
              <w:rPr>
                <w:rFonts w:ascii="Arial" w:eastAsia="Arial" w:hAnsi="Arial" w:cs="Arial"/>
              </w:rPr>
              <w:t xml:space="preserve"> descubrir</w:t>
            </w:r>
          </w:p>
          <w:p w:rsidR="00B473BE" w:rsidRPr="004C40F5" w:rsidRDefault="00B473BE" w:rsidP="00B473BE">
            <w:pPr>
              <w:jc w:val="center"/>
              <w:rPr>
                <w:rFonts w:ascii="Arial" w:eastAsia="Arial" w:hAnsi="Arial" w:cs="Arial"/>
              </w:rPr>
            </w:pPr>
            <w:r w:rsidRPr="004C40F5">
              <w:rPr>
                <w:rFonts w:ascii="Arial" w:eastAsia="Arial" w:hAnsi="Arial" w:cs="Arial"/>
              </w:rPr>
              <w:t>y denunciar la maldad,</w:t>
            </w:r>
          </w:p>
          <w:p w:rsidR="00B473BE" w:rsidRPr="004C40F5" w:rsidRDefault="00B473BE" w:rsidP="00B473BE">
            <w:pPr>
              <w:jc w:val="center"/>
              <w:rPr>
                <w:rFonts w:ascii="Arial" w:eastAsia="Arial" w:hAnsi="Arial" w:cs="Arial"/>
              </w:rPr>
            </w:pPr>
            <w:r>
              <w:rPr>
                <w:rFonts w:ascii="Arial" w:eastAsia="Arial" w:hAnsi="Arial" w:cs="Arial"/>
              </w:rPr>
              <w:t>s</w:t>
            </w:r>
            <w:r w:rsidRPr="004C40F5">
              <w:rPr>
                <w:rFonts w:ascii="Arial" w:eastAsia="Arial" w:hAnsi="Arial" w:cs="Arial"/>
              </w:rPr>
              <w:t>in lastimar las vidas de quienes</w:t>
            </w:r>
          </w:p>
          <w:p w:rsidR="00B473BE" w:rsidRPr="004C40F5" w:rsidRDefault="00B473BE" w:rsidP="00B473BE">
            <w:pPr>
              <w:jc w:val="center"/>
              <w:rPr>
                <w:rFonts w:ascii="Arial" w:eastAsia="Arial" w:hAnsi="Arial" w:cs="Arial"/>
              </w:rPr>
            </w:pPr>
            <w:r>
              <w:rPr>
                <w:rFonts w:ascii="Arial" w:eastAsia="Arial" w:hAnsi="Arial" w:cs="Arial"/>
              </w:rPr>
              <w:t>v</w:t>
            </w:r>
            <w:r w:rsidRPr="004C40F5">
              <w:rPr>
                <w:rFonts w:ascii="Arial" w:eastAsia="Arial" w:hAnsi="Arial" w:cs="Arial"/>
              </w:rPr>
              <w:t>an sembrando el amor y la justicia.</w:t>
            </w:r>
          </w:p>
          <w:p w:rsidR="00B473BE" w:rsidRDefault="00B473BE" w:rsidP="00B473BE">
            <w:pPr>
              <w:jc w:val="center"/>
              <w:rPr>
                <w:rFonts w:ascii="Arial" w:eastAsia="Arial" w:hAnsi="Arial" w:cs="Arial"/>
              </w:rPr>
            </w:pPr>
            <w:r>
              <w:rPr>
                <w:rFonts w:ascii="Arial" w:eastAsia="Arial" w:hAnsi="Arial" w:cs="Arial"/>
              </w:rPr>
              <w:t>Danos f</w:t>
            </w:r>
            <w:r w:rsidRPr="004C40F5">
              <w:rPr>
                <w:rFonts w:ascii="Arial" w:eastAsia="Arial" w:hAnsi="Arial" w:cs="Arial"/>
              </w:rPr>
              <w:t xml:space="preserve">ortaleza </w:t>
            </w:r>
          </w:p>
          <w:p w:rsidR="00B473BE" w:rsidRPr="004C40F5" w:rsidRDefault="00B473BE" w:rsidP="00B473BE">
            <w:pPr>
              <w:jc w:val="center"/>
              <w:rPr>
                <w:rFonts w:ascii="Arial" w:eastAsia="Arial" w:hAnsi="Arial" w:cs="Arial"/>
              </w:rPr>
            </w:pPr>
            <w:r w:rsidRPr="004C40F5">
              <w:rPr>
                <w:rFonts w:ascii="Arial" w:eastAsia="Arial" w:hAnsi="Arial" w:cs="Arial"/>
              </w:rPr>
              <w:t>en nuestros débiles tallos</w:t>
            </w:r>
          </w:p>
          <w:p w:rsidR="00B473BE" w:rsidRPr="004C40F5" w:rsidRDefault="00B473BE" w:rsidP="00B473BE">
            <w:pPr>
              <w:jc w:val="center"/>
              <w:rPr>
                <w:rFonts w:ascii="Arial" w:eastAsia="Arial" w:hAnsi="Arial" w:cs="Arial"/>
              </w:rPr>
            </w:pPr>
            <w:r>
              <w:rPr>
                <w:rFonts w:ascii="Arial" w:eastAsia="Arial" w:hAnsi="Arial" w:cs="Arial"/>
              </w:rPr>
              <w:t>p</w:t>
            </w:r>
            <w:r w:rsidRPr="004C40F5">
              <w:rPr>
                <w:rFonts w:ascii="Arial" w:eastAsia="Arial" w:hAnsi="Arial" w:cs="Arial"/>
              </w:rPr>
              <w:t>ara que florezca en nosotros la esperanza,</w:t>
            </w:r>
          </w:p>
          <w:p w:rsidR="00B473BE" w:rsidRDefault="00B473BE" w:rsidP="00B473BE">
            <w:pPr>
              <w:jc w:val="center"/>
              <w:rPr>
                <w:rFonts w:ascii="Arial" w:eastAsia="Arial" w:hAnsi="Arial" w:cs="Arial"/>
              </w:rPr>
            </w:pPr>
            <w:r w:rsidRPr="004C40F5">
              <w:rPr>
                <w:rFonts w:ascii="Arial" w:eastAsia="Arial" w:hAnsi="Arial" w:cs="Arial"/>
              </w:rPr>
              <w:t>Y</w:t>
            </w:r>
            <w:r>
              <w:rPr>
                <w:rFonts w:ascii="Arial" w:eastAsia="Arial" w:hAnsi="Arial" w:cs="Arial"/>
              </w:rPr>
              <w:t xml:space="preserve"> danos</w:t>
            </w:r>
            <w:r w:rsidRPr="004C40F5">
              <w:rPr>
                <w:rFonts w:ascii="Arial" w:eastAsia="Arial" w:hAnsi="Arial" w:cs="Arial"/>
              </w:rPr>
              <w:t xml:space="preserve"> paciencia </w:t>
            </w:r>
          </w:p>
          <w:p w:rsidR="00B473BE" w:rsidRPr="004C40F5" w:rsidRDefault="00B473BE" w:rsidP="00B473BE">
            <w:pPr>
              <w:jc w:val="center"/>
              <w:rPr>
                <w:rFonts w:ascii="Arial" w:eastAsia="Arial" w:hAnsi="Arial" w:cs="Arial"/>
              </w:rPr>
            </w:pPr>
            <w:r w:rsidRPr="004C40F5">
              <w:rPr>
                <w:rFonts w:ascii="Arial" w:eastAsia="Arial" w:hAnsi="Arial" w:cs="Arial"/>
              </w:rPr>
              <w:t>para seguir</w:t>
            </w:r>
          </w:p>
          <w:p w:rsidR="00B473BE" w:rsidRDefault="00B473BE" w:rsidP="00B473BE">
            <w:pPr>
              <w:jc w:val="center"/>
              <w:rPr>
                <w:rFonts w:ascii="Arial" w:eastAsia="Arial" w:hAnsi="Arial" w:cs="Arial"/>
              </w:rPr>
            </w:pPr>
            <w:r>
              <w:rPr>
                <w:rFonts w:ascii="Arial" w:eastAsia="Arial" w:hAnsi="Arial" w:cs="Arial"/>
              </w:rPr>
              <w:t>sin detener</w:t>
            </w:r>
            <w:r w:rsidRPr="004C40F5">
              <w:rPr>
                <w:rFonts w:ascii="Arial" w:eastAsia="Arial" w:hAnsi="Arial" w:cs="Arial"/>
              </w:rPr>
              <w:t xml:space="preserve"> nunca</w:t>
            </w:r>
            <w:r>
              <w:rPr>
                <w:rFonts w:ascii="Arial" w:eastAsia="Arial" w:hAnsi="Arial" w:cs="Arial"/>
              </w:rPr>
              <w:t xml:space="preserve">, nunca, nuestra siembra. </w:t>
            </w:r>
            <w:r w:rsidRPr="004C40F5">
              <w:rPr>
                <w:rFonts w:ascii="Arial" w:eastAsia="Arial" w:hAnsi="Arial" w:cs="Arial"/>
              </w:rPr>
              <w:t>A</w:t>
            </w:r>
            <w:r>
              <w:rPr>
                <w:rFonts w:ascii="Arial" w:eastAsia="Arial" w:hAnsi="Arial" w:cs="Arial"/>
              </w:rPr>
              <w:t>mén</w:t>
            </w:r>
            <w:r w:rsidRPr="004C40F5">
              <w:rPr>
                <w:rFonts w:ascii="Arial" w:eastAsia="Arial" w:hAnsi="Arial" w:cs="Arial"/>
              </w:rPr>
              <w:t>.</w:t>
            </w:r>
          </w:p>
          <w:p w:rsidR="00FC2809" w:rsidRPr="00FC2809" w:rsidRDefault="00FC2809" w:rsidP="00B473BE">
            <w:pPr>
              <w:jc w:val="center"/>
              <w:rPr>
                <w:rFonts w:ascii="Arial" w:eastAsia="Arial" w:hAnsi="Arial" w:cs="Arial"/>
                <w:sz w:val="8"/>
                <w:szCs w:val="8"/>
              </w:rPr>
            </w:pPr>
          </w:p>
          <w:p w:rsidR="00B473BE" w:rsidRPr="00FC2809" w:rsidRDefault="00FC2809" w:rsidP="00FC2809">
            <w:pPr>
              <w:ind w:left="2160"/>
              <w:rPr>
                <w:rFonts w:ascii="Arial Narrow" w:eastAsia="Arial Narrow" w:hAnsi="Arial Narrow" w:cs="Arial Narrow"/>
                <w:i/>
                <w:sz w:val="18"/>
                <w:szCs w:val="18"/>
              </w:rPr>
            </w:pPr>
            <w:r>
              <w:rPr>
                <w:rFonts w:ascii="Arial Narrow" w:eastAsia="Arial Narrow" w:hAnsi="Arial Narrow" w:cs="Arial Narrow"/>
                <w:i/>
                <w:sz w:val="18"/>
                <w:szCs w:val="18"/>
              </w:rPr>
              <w:t xml:space="preserve">        </w:t>
            </w:r>
            <w:r w:rsidRPr="00FC2809">
              <w:rPr>
                <w:rFonts w:ascii="Arial Narrow" w:eastAsia="Arial Narrow" w:hAnsi="Arial Narrow" w:cs="Arial Narrow"/>
                <w:i/>
                <w:sz w:val="18"/>
                <w:szCs w:val="18"/>
              </w:rPr>
              <w:t>Elizabeth Hernández Carrillo</w:t>
            </w:r>
          </w:p>
        </w:tc>
      </w:tr>
    </w:tbl>
    <w:p w:rsidR="004C40F5" w:rsidRPr="00FC2809" w:rsidRDefault="004C40F5" w:rsidP="00A5593F">
      <w:pPr>
        <w:rPr>
          <w:rFonts w:ascii="Arial" w:eastAsia="Arial" w:hAnsi="Arial" w:cs="Arial"/>
          <w:sz w:val="8"/>
          <w:szCs w:val="8"/>
        </w:rPr>
      </w:pPr>
    </w:p>
    <w:p w:rsidR="00FC2809" w:rsidRDefault="00FC2809" w:rsidP="00A5593F">
      <w:pPr>
        <w:rPr>
          <w:rFonts w:ascii="Arial Narrow" w:eastAsia="Arial Narrow" w:hAnsi="Arial Narrow" w:cs="Arial Narrow"/>
          <w:sz w:val="18"/>
          <w:szCs w:val="18"/>
        </w:rPr>
      </w:pPr>
    </w:p>
    <w:p w:rsidR="004C40F5" w:rsidRPr="000D53B8" w:rsidRDefault="004C40F5" w:rsidP="00D517E2">
      <w:pPr>
        <w:numPr>
          <w:ilvl w:val="0"/>
          <w:numId w:val="17"/>
        </w:numPr>
        <w:pBdr>
          <w:top w:val="nil"/>
          <w:left w:val="nil"/>
          <w:bottom w:val="nil"/>
          <w:right w:val="nil"/>
          <w:between w:val="nil"/>
        </w:pBdr>
        <w:ind w:hanging="360"/>
        <w:contextualSpacing/>
        <w:rPr>
          <w:rFonts w:ascii="Arial" w:eastAsia="Arial" w:hAnsi="Arial" w:cs="Arial"/>
          <w:b/>
          <w:sz w:val="22"/>
          <w:szCs w:val="22"/>
        </w:rPr>
      </w:pPr>
      <w:r w:rsidRPr="000D53B8">
        <w:rPr>
          <w:rFonts w:ascii="Arial" w:eastAsia="Arial" w:hAnsi="Arial" w:cs="Arial"/>
          <w:b/>
          <w:sz w:val="22"/>
          <w:szCs w:val="22"/>
        </w:rPr>
        <w:t>Afirmación de fe en el Dios de la vida:</w:t>
      </w:r>
    </w:p>
    <w:p w:rsidR="004C40F5" w:rsidRPr="00A5593F" w:rsidRDefault="004C40F5" w:rsidP="004C40F5">
      <w:pPr>
        <w:rPr>
          <w:rFonts w:ascii="Arial" w:eastAsia="Arial" w:hAnsi="Arial" w:cs="Arial"/>
          <w:sz w:val="8"/>
          <w:szCs w:val="8"/>
        </w:rPr>
      </w:pPr>
    </w:p>
    <w:p w:rsidR="004C40F5" w:rsidRPr="00A5593F" w:rsidRDefault="004C40F5" w:rsidP="004C40F5">
      <w:pPr>
        <w:shd w:val="clear" w:color="auto" w:fill="FFFFFF"/>
        <w:ind w:left="1440" w:firstLine="720"/>
        <w:rPr>
          <w:rFonts w:ascii="Arial" w:eastAsia="Arial" w:hAnsi="Arial" w:cs="Arial"/>
          <w:color w:val="1D2129"/>
          <w:sz w:val="22"/>
          <w:szCs w:val="22"/>
        </w:rPr>
      </w:pPr>
      <w:r w:rsidRPr="00A5593F">
        <w:rPr>
          <w:rFonts w:ascii="Arial" w:eastAsia="Arial" w:hAnsi="Arial" w:cs="Arial"/>
          <w:color w:val="1D2129"/>
          <w:sz w:val="22"/>
          <w:szCs w:val="22"/>
        </w:rPr>
        <w:t>Creemos en ti, oh Dios de la vida,</w:t>
      </w:r>
    </w:p>
    <w:p w:rsidR="004C40F5" w:rsidRPr="00A5593F" w:rsidRDefault="004C40F5" w:rsidP="004C40F5">
      <w:pPr>
        <w:shd w:val="clear" w:color="auto" w:fill="FFFFFF"/>
        <w:ind w:left="1440" w:firstLine="720"/>
        <w:rPr>
          <w:rFonts w:ascii="Arial" w:eastAsia="Arial" w:hAnsi="Arial" w:cs="Arial"/>
          <w:color w:val="1D2129"/>
          <w:sz w:val="22"/>
          <w:szCs w:val="22"/>
        </w:rPr>
      </w:pPr>
      <w:r w:rsidRPr="00A5593F">
        <w:rPr>
          <w:rFonts w:ascii="Arial" w:eastAsia="Arial" w:hAnsi="Arial" w:cs="Arial"/>
          <w:color w:val="1D2129"/>
          <w:sz w:val="22"/>
          <w:szCs w:val="22"/>
        </w:rPr>
        <w:t>que de la nada hiciste todo,</w:t>
      </w:r>
    </w:p>
    <w:p w:rsidR="004C40F5" w:rsidRPr="00A5593F" w:rsidRDefault="004C40F5" w:rsidP="004C40F5">
      <w:pPr>
        <w:shd w:val="clear" w:color="auto" w:fill="FFFFFF"/>
        <w:ind w:left="1440" w:firstLine="720"/>
        <w:rPr>
          <w:rFonts w:ascii="Arial" w:eastAsia="Arial" w:hAnsi="Arial" w:cs="Arial"/>
          <w:color w:val="1D2129"/>
          <w:sz w:val="22"/>
          <w:szCs w:val="22"/>
        </w:rPr>
      </w:pPr>
      <w:r w:rsidRPr="00A5593F">
        <w:rPr>
          <w:rFonts w:ascii="Arial" w:eastAsia="Arial" w:hAnsi="Arial" w:cs="Arial"/>
          <w:color w:val="1D2129"/>
          <w:sz w:val="22"/>
          <w:szCs w:val="22"/>
        </w:rPr>
        <w:t>que de las tinieblas creaste la luz,</w:t>
      </w:r>
    </w:p>
    <w:p w:rsidR="000D53B8"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de las ruinas y escombros </w:t>
      </w:r>
    </w:p>
    <w:p w:rsidR="000D53B8"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 xml:space="preserve">en que hemos convertido tu creación </w:t>
      </w:r>
    </w:p>
    <w:p w:rsidR="004C40F5" w:rsidRPr="00A5593F"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formas cielos nuevos y tierra nueva,</w:t>
      </w:r>
    </w:p>
    <w:p w:rsidR="000D53B8"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de los huesos secos de los sepulcros </w:t>
      </w:r>
    </w:p>
    <w:p w:rsidR="000D53B8"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 xml:space="preserve">haces surgir a un pueblo </w:t>
      </w:r>
    </w:p>
    <w:p w:rsidR="004C40F5" w:rsidRDefault="004C40F5" w:rsidP="004C40F5">
      <w:pPr>
        <w:shd w:val="clear" w:color="auto" w:fill="FFFFFF"/>
        <w:ind w:left="2160"/>
        <w:rPr>
          <w:rFonts w:ascii="Arial" w:eastAsia="Arial" w:hAnsi="Arial" w:cs="Arial"/>
          <w:color w:val="1D2129"/>
          <w:sz w:val="22"/>
          <w:szCs w:val="22"/>
        </w:rPr>
      </w:pPr>
      <w:r w:rsidRPr="00A5593F">
        <w:rPr>
          <w:rFonts w:ascii="Arial" w:eastAsia="Arial" w:hAnsi="Arial" w:cs="Arial"/>
          <w:color w:val="1D2129"/>
          <w:sz w:val="22"/>
          <w:szCs w:val="22"/>
        </w:rPr>
        <w:t>que encarna tu Espíritu y tu verdad.</w:t>
      </w:r>
    </w:p>
    <w:p w:rsidR="000D53B8" w:rsidRPr="000D53B8" w:rsidRDefault="000D53B8" w:rsidP="004C40F5">
      <w:pPr>
        <w:shd w:val="clear" w:color="auto" w:fill="FFFFFF"/>
        <w:ind w:left="2160"/>
        <w:rPr>
          <w:rFonts w:ascii="Arial" w:eastAsia="Arial" w:hAnsi="Arial" w:cs="Arial"/>
          <w:color w:val="1D2129"/>
          <w:sz w:val="8"/>
          <w:szCs w:val="8"/>
        </w:rPr>
      </w:pP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lastRenderedPageBreak/>
        <w:t>Creemos en ti, oh Jesús, Señor de la vida,</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que naciste de una virgen para hacer nacer a otros,</w:t>
      </w:r>
    </w:p>
    <w:p w:rsidR="000D53B8"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 xml:space="preserve">que sembraste la buena semilla </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para que en todas partes floreciera la esperanza,</w:t>
      </w:r>
    </w:p>
    <w:p w:rsidR="000D53B8"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 xml:space="preserve">que abrazaste el madero en lugar de huir de él </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par</w:t>
      </w:r>
      <w:r w:rsidR="000D53B8">
        <w:rPr>
          <w:rFonts w:ascii="Arial" w:eastAsia="Arial" w:hAnsi="Arial" w:cs="Arial"/>
          <w:color w:val="1D2129"/>
          <w:sz w:val="22"/>
          <w:szCs w:val="22"/>
        </w:rPr>
        <w:t>a</w:t>
      </w:r>
      <w:r w:rsidRPr="00A5593F">
        <w:rPr>
          <w:rFonts w:ascii="Arial" w:eastAsia="Arial" w:hAnsi="Arial" w:cs="Arial"/>
          <w:color w:val="1D2129"/>
          <w:sz w:val="22"/>
          <w:szCs w:val="22"/>
        </w:rPr>
        <w:t xml:space="preserve"> plantarnos nuevamente en el paraíso,</w:t>
      </w:r>
    </w:p>
    <w:p w:rsidR="000D53B8"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bajaste a las entrañas de la tierra </w:t>
      </w:r>
    </w:p>
    <w:p w:rsidR="004C40F5" w:rsidRPr="00A5593F"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para hacer brotar desde ahí manantiales de agua viva,</w:t>
      </w:r>
    </w:p>
    <w:p w:rsidR="000D53B8"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subiste hasta lo más alto del cielo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para hacer llover desde ahí tus gracias en abundancia,</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que alimentas a tu pueblo con rica savia como la vid a los pámpanos,</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que abres los ojos de los que no ven más que obscuridad,</w:t>
      </w:r>
    </w:p>
    <w:p w:rsidR="004C40F5" w:rsidRPr="00A5593F" w:rsidRDefault="000D53B8" w:rsidP="004C40F5">
      <w:pPr>
        <w:ind w:left="1440" w:firstLine="720"/>
        <w:rPr>
          <w:rFonts w:ascii="Arial" w:eastAsia="Arial" w:hAnsi="Arial" w:cs="Arial"/>
          <w:color w:val="1D2129"/>
          <w:sz w:val="22"/>
          <w:szCs w:val="22"/>
        </w:rPr>
      </w:pPr>
      <w:r>
        <w:rPr>
          <w:rFonts w:ascii="Arial" w:eastAsia="Arial" w:hAnsi="Arial" w:cs="Arial"/>
          <w:color w:val="1D2129"/>
          <w:sz w:val="22"/>
          <w:szCs w:val="22"/>
        </w:rPr>
        <w:t>que satisfaces con pan</w:t>
      </w:r>
      <w:r w:rsidR="004C40F5" w:rsidRPr="00A5593F">
        <w:rPr>
          <w:rFonts w:ascii="Arial" w:eastAsia="Arial" w:hAnsi="Arial" w:cs="Arial"/>
          <w:color w:val="1D2129"/>
          <w:sz w:val="22"/>
          <w:szCs w:val="22"/>
        </w:rPr>
        <w:t xml:space="preserve"> de vida a los que tienen hambre de justicia, </w:t>
      </w:r>
    </w:p>
    <w:p w:rsidR="004C40F5" w:rsidRPr="00A5593F" w:rsidRDefault="004C40F5" w:rsidP="004C40F5">
      <w:pPr>
        <w:ind w:left="1440" w:firstLine="720"/>
        <w:rPr>
          <w:rFonts w:ascii="Arial" w:eastAsia="Arial" w:hAnsi="Arial" w:cs="Arial"/>
          <w:color w:val="1D2129"/>
          <w:sz w:val="22"/>
          <w:szCs w:val="22"/>
        </w:rPr>
      </w:pPr>
      <w:r w:rsidRPr="00A5593F">
        <w:rPr>
          <w:rFonts w:ascii="Arial" w:eastAsia="Arial" w:hAnsi="Arial" w:cs="Arial"/>
          <w:color w:val="1D2129"/>
          <w:sz w:val="22"/>
          <w:szCs w:val="22"/>
        </w:rPr>
        <w:t>que levantas de su lecho a los que duermen en la muerte,</w:t>
      </w:r>
    </w:p>
    <w:p w:rsidR="000D53B8"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volverás un día rodeado de gloria </w:t>
      </w:r>
    </w:p>
    <w:p w:rsidR="000D53B8"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para convertir el llanto en risas de alegría </w:t>
      </w:r>
    </w:p>
    <w:p w:rsidR="004C40F5" w:rsidRPr="00A5593F" w:rsidRDefault="004C40F5" w:rsidP="004C40F5">
      <w:pPr>
        <w:ind w:left="2160"/>
        <w:rPr>
          <w:rFonts w:ascii="Arial" w:eastAsia="Arial" w:hAnsi="Arial" w:cs="Arial"/>
          <w:color w:val="1D2129"/>
          <w:sz w:val="22"/>
          <w:szCs w:val="22"/>
        </w:rPr>
      </w:pPr>
      <w:r w:rsidRPr="00A5593F">
        <w:rPr>
          <w:rFonts w:ascii="Arial" w:eastAsia="Arial" w:hAnsi="Arial" w:cs="Arial"/>
          <w:color w:val="1D2129"/>
          <w:sz w:val="22"/>
          <w:szCs w:val="22"/>
        </w:rPr>
        <w:t>y los gemidos en gritos de júbilo.</w:t>
      </w:r>
    </w:p>
    <w:p w:rsidR="004C40F5" w:rsidRPr="00A5593F" w:rsidRDefault="004C40F5" w:rsidP="000D53B8">
      <w:pPr>
        <w:spacing w:before="80"/>
        <w:ind w:left="2160"/>
        <w:rPr>
          <w:rFonts w:ascii="Arial" w:eastAsia="Arial" w:hAnsi="Arial" w:cs="Arial"/>
          <w:color w:val="1D2129"/>
          <w:sz w:val="22"/>
          <w:szCs w:val="22"/>
        </w:rPr>
      </w:pPr>
      <w:r w:rsidRPr="00A5593F">
        <w:rPr>
          <w:rFonts w:ascii="Arial" w:eastAsia="Arial" w:hAnsi="Arial" w:cs="Arial"/>
          <w:color w:val="1D2129"/>
          <w:sz w:val="22"/>
          <w:szCs w:val="22"/>
        </w:rPr>
        <w:t>Creemos en ti, oh Espíritu de vida,</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te movías sobre la faz de las aguas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soplaste aliento de vida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en la criatura esculpida del barro de la tierra,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renuevas la faz de la tierra,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dándoles de comer a todos a su tiempo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haciéndola producir todo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lo que llena de alegría a los que la habitan,</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soplas donde quieres para hacernos nacer de ti,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así convertir nuestro corazón de piedra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en un corazón de carne y de compasión,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intercedes por nosotros con gemidos indecibles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nos haces clamar desde los abismos de nuestra alma,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¡Abba, Padre!,</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haces de nosotros piedras vivas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nos unes en amor para forjar de nosotros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un templo santo en el que puedas hacer tu morada,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derramas sobre nosotros tus preciosos dones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para que los repartamos entre nosotros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multiplicas en nosotros tus frutos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de gozo y paciencia y bondad y fe,</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que en ese día por el que tanto suspiramos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vivificarás estos cuerpos mortales </w:t>
      </w:r>
    </w:p>
    <w:p w:rsidR="004C40F5" w:rsidRPr="00A5593F"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para vestirlos de gloria y honra incorruptibles.</w:t>
      </w:r>
    </w:p>
    <w:p w:rsidR="000D53B8" w:rsidRDefault="004C40F5" w:rsidP="004C40F5">
      <w:pPr>
        <w:spacing w:before="100"/>
        <w:ind w:left="2160"/>
        <w:rPr>
          <w:rFonts w:ascii="Arial" w:eastAsia="Arial" w:hAnsi="Arial" w:cs="Arial"/>
          <w:color w:val="1D2129"/>
          <w:sz w:val="22"/>
          <w:szCs w:val="22"/>
        </w:rPr>
      </w:pPr>
      <w:r w:rsidRPr="00A5593F">
        <w:rPr>
          <w:rFonts w:ascii="Arial" w:eastAsia="Arial" w:hAnsi="Arial" w:cs="Arial"/>
          <w:color w:val="1D2129"/>
          <w:sz w:val="22"/>
          <w:szCs w:val="22"/>
        </w:rPr>
        <w:t xml:space="preserve">Creemos en ti, oh Dios de la vida; </w:t>
      </w:r>
    </w:p>
    <w:p w:rsid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 xml:space="preserve">y porque creemos en ti, </w:t>
      </w:r>
    </w:p>
    <w:p w:rsidR="004C40F5" w:rsidRPr="000D53B8" w:rsidRDefault="004C40F5" w:rsidP="000D53B8">
      <w:pPr>
        <w:ind w:left="2160"/>
        <w:rPr>
          <w:rFonts w:ascii="Arial" w:eastAsia="Arial" w:hAnsi="Arial" w:cs="Arial"/>
          <w:color w:val="1D2129"/>
          <w:sz w:val="22"/>
          <w:szCs w:val="22"/>
        </w:rPr>
      </w:pPr>
      <w:r w:rsidRPr="00A5593F">
        <w:rPr>
          <w:rFonts w:ascii="Arial" w:eastAsia="Arial" w:hAnsi="Arial" w:cs="Arial"/>
          <w:color w:val="1D2129"/>
          <w:sz w:val="22"/>
          <w:szCs w:val="22"/>
        </w:rPr>
        <w:t>la esperanza que hay en nosotros jamás morirá.</w:t>
      </w:r>
    </w:p>
    <w:p w:rsidR="004C40F5" w:rsidRDefault="004C40F5" w:rsidP="000D53B8">
      <w:pPr>
        <w:spacing w:before="100" w:after="100"/>
        <w:ind w:left="3540" w:firstLine="720"/>
        <w:rPr>
          <w:rFonts w:ascii="Arial Narrow" w:eastAsia="Arial Narrow" w:hAnsi="Arial Narrow" w:cs="Arial Narrow"/>
          <w:i/>
          <w:color w:val="1D2129"/>
          <w:sz w:val="18"/>
          <w:szCs w:val="18"/>
        </w:rPr>
      </w:pPr>
      <w:r w:rsidRPr="000D53B8">
        <w:rPr>
          <w:rFonts w:ascii="Arial Narrow" w:eastAsia="Arial Narrow" w:hAnsi="Arial Narrow" w:cs="Arial Narrow"/>
          <w:i/>
          <w:color w:val="1D2129"/>
          <w:sz w:val="18"/>
          <w:szCs w:val="18"/>
        </w:rPr>
        <w:t>Red Crearte - Creación colectiva</w:t>
      </w:r>
      <w:r w:rsidR="000D53B8" w:rsidRPr="000D53B8">
        <w:rPr>
          <w:rFonts w:ascii="Arial Narrow" w:eastAsia="Arial Narrow" w:hAnsi="Arial Narrow" w:cs="Arial Narrow"/>
          <w:i/>
          <w:color w:val="1D2129"/>
          <w:sz w:val="18"/>
          <w:szCs w:val="18"/>
        </w:rPr>
        <w:t xml:space="preserve"> </w:t>
      </w:r>
      <w:r w:rsidRPr="000D53B8">
        <w:rPr>
          <w:rFonts w:ascii="Arial Narrow" w:eastAsia="Arial Narrow" w:hAnsi="Arial Narrow" w:cs="Arial Narrow"/>
          <w:i/>
          <w:color w:val="1D2129"/>
          <w:sz w:val="18"/>
          <w:szCs w:val="18"/>
        </w:rPr>
        <w:t>hacia Busán 2013</w:t>
      </w:r>
    </w:p>
    <w:p w:rsidR="0022487C" w:rsidRDefault="0022487C" w:rsidP="000D53B8">
      <w:pPr>
        <w:spacing w:before="100" w:after="100"/>
        <w:ind w:left="3540" w:firstLine="720"/>
        <w:rPr>
          <w:rFonts w:ascii="Arial Narrow" w:eastAsia="Arial Narrow" w:hAnsi="Arial Narrow" w:cs="Arial Narrow"/>
          <w:i/>
          <w:color w:val="1D2129"/>
          <w:sz w:val="18"/>
          <w:szCs w:val="18"/>
        </w:rPr>
      </w:pPr>
    </w:p>
    <w:p w:rsidR="00FC2809" w:rsidRPr="00FC2809" w:rsidRDefault="00FC2809" w:rsidP="00FC2809">
      <w:pPr>
        <w:pStyle w:val="ListParagraph"/>
        <w:numPr>
          <w:ilvl w:val="1"/>
          <w:numId w:val="1"/>
        </w:numPr>
        <w:spacing w:before="100" w:after="100"/>
        <w:rPr>
          <w:rFonts w:ascii="Arial Narrow" w:eastAsia="Arial Narrow" w:hAnsi="Arial Narrow" w:cs="Arial Narrow"/>
          <w:b/>
          <w:i/>
          <w:color w:val="1D2129"/>
          <w:sz w:val="18"/>
          <w:szCs w:val="18"/>
        </w:rPr>
      </w:pPr>
      <w:r w:rsidRPr="00FC2809">
        <w:rPr>
          <w:rStyle w:val="texto-negro"/>
          <w:rFonts w:ascii="Arial" w:eastAsiaTheme="majorEastAsia" w:hAnsi="Arial" w:cs="Arial"/>
          <w:b/>
          <w:color w:val="000000"/>
        </w:rPr>
        <w:t>Enseñamos a ser</w:t>
      </w:r>
      <w:r w:rsidRPr="00FC2809">
        <w:rPr>
          <w:rFonts w:ascii="Arial" w:hAnsi="Arial" w:cs="Arial"/>
          <w:b/>
          <w:color w:val="000000"/>
        </w:rPr>
        <w:t xml:space="preserve"> </w:t>
      </w:r>
      <w:r w:rsidRPr="00FC2809">
        <w:rPr>
          <w:rStyle w:val="texto-negro"/>
          <w:rFonts w:ascii="Arial" w:eastAsiaTheme="majorEastAsia" w:hAnsi="Arial" w:cs="Arial"/>
          <w:b/>
          <w:color w:val="000000"/>
        </w:rPr>
        <w:t>testigos</w:t>
      </w:r>
    </w:p>
    <w:p w:rsidR="00FC2809" w:rsidRPr="00FC2809" w:rsidRDefault="00FC2809" w:rsidP="0022487C">
      <w:pPr>
        <w:pStyle w:val="NormalWeb"/>
        <w:spacing w:before="0" w:beforeAutospacing="0" w:after="80" w:afterAutospacing="0"/>
        <w:ind w:left="2124"/>
        <w:rPr>
          <w:rStyle w:val="texto-negro"/>
          <w:rFonts w:ascii="Arial" w:hAnsi="Arial" w:cs="Arial"/>
          <w:color w:val="000000"/>
          <w:sz w:val="22"/>
          <w:szCs w:val="22"/>
        </w:rPr>
      </w:pPr>
      <w:r w:rsidRPr="00FC2809">
        <w:rPr>
          <w:rStyle w:val="texto-negro"/>
          <w:rFonts w:ascii="Arial" w:hAnsi="Arial" w:cs="Arial"/>
          <w:color w:val="000000"/>
          <w:sz w:val="22"/>
          <w:szCs w:val="22"/>
        </w:rPr>
        <w:t>Enseñamos</w:t>
      </w:r>
      <w:r w:rsidR="0022487C">
        <w:rPr>
          <w:rStyle w:val="texto-negro"/>
          <w:rFonts w:ascii="Arial" w:hAnsi="Arial" w:cs="Arial"/>
          <w:color w:val="000000"/>
          <w:sz w:val="22"/>
          <w:szCs w:val="22"/>
        </w:rPr>
        <w:t>, Señor,</w:t>
      </w:r>
      <w:r w:rsidRPr="00FC2809">
        <w:rPr>
          <w:rStyle w:val="texto-negro"/>
          <w:rFonts w:ascii="Arial" w:hAnsi="Arial" w:cs="Arial"/>
          <w:color w:val="000000"/>
          <w:sz w:val="22"/>
          <w:szCs w:val="22"/>
        </w:rPr>
        <w:t xml:space="preserve"> a ser</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testigos de tu Palabra</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en el mundo que nos toca vivir.</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Que no escapemos a los conflictos</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y desafíos de la realidad, que aprendamos a ser sal y luz</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para los que nos rodean.</w:t>
      </w:r>
    </w:p>
    <w:p w:rsidR="008317E0" w:rsidRPr="003C7A62" w:rsidRDefault="00FC2809" w:rsidP="003C7A62">
      <w:pPr>
        <w:pStyle w:val="NormalWeb"/>
        <w:spacing w:before="0" w:beforeAutospacing="0" w:after="120" w:afterAutospacing="0"/>
        <w:ind w:left="2124"/>
        <w:rPr>
          <w:rFonts w:ascii="Arial" w:hAnsi="Arial" w:cs="Arial"/>
          <w:color w:val="000000"/>
          <w:sz w:val="22"/>
          <w:szCs w:val="22"/>
        </w:rPr>
      </w:pPr>
      <w:r w:rsidRPr="00FC2809">
        <w:rPr>
          <w:rStyle w:val="texto-negro"/>
          <w:rFonts w:ascii="Arial" w:hAnsi="Arial" w:cs="Arial"/>
          <w:color w:val="000000"/>
          <w:sz w:val="22"/>
          <w:szCs w:val="22"/>
        </w:rPr>
        <w:t>Padre Bueno, acompáñanos,</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caminá a nuestro lado,</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no nos dejes solos, te necesitamos,</w:t>
      </w:r>
      <w:r w:rsidRPr="00FC2809">
        <w:rPr>
          <w:rFonts w:ascii="Arial" w:hAnsi="Arial" w:cs="Arial"/>
          <w:color w:val="000000"/>
          <w:sz w:val="22"/>
          <w:szCs w:val="22"/>
        </w:rPr>
        <w:t xml:space="preserve"> </w:t>
      </w:r>
      <w:r w:rsidRPr="00FC2809">
        <w:rPr>
          <w:rStyle w:val="texto-negro"/>
          <w:rFonts w:ascii="Arial" w:hAnsi="Arial" w:cs="Arial"/>
          <w:color w:val="000000"/>
          <w:sz w:val="22"/>
          <w:szCs w:val="22"/>
        </w:rPr>
        <w:t>ven con nosotros.</w:t>
      </w:r>
      <w:r w:rsidR="0022487C">
        <w:rPr>
          <w:rStyle w:val="texto-negro"/>
          <w:rFonts w:ascii="Arial" w:hAnsi="Arial" w:cs="Arial"/>
          <w:color w:val="000000"/>
          <w:sz w:val="22"/>
          <w:szCs w:val="22"/>
        </w:rPr>
        <w:t xml:space="preserve"> Amén.</w:t>
      </w:r>
    </w:p>
    <w:p w:rsidR="00A14B0C" w:rsidRPr="008D1D6E" w:rsidRDefault="00A14B0C" w:rsidP="008D1D6E">
      <w:pPr>
        <w:rPr>
          <w:rFonts w:ascii="Arial" w:hAnsi="Arial" w:cs="Arial"/>
          <w:i/>
          <w:sz w:val="18"/>
          <w:szCs w:val="18"/>
        </w:rPr>
      </w:pPr>
    </w:p>
    <w:tbl>
      <w:tblPr>
        <w:tblStyle w:val="TableGrid"/>
        <w:tblW w:w="0" w:type="auto"/>
        <w:tblLook w:val="04A0"/>
      </w:tblPr>
      <w:tblGrid>
        <w:gridCol w:w="10456"/>
      </w:tblGrid>
      <w:tr w:rsidR="00A14B0C" w:rsidRPr="00F876CA" w:rsidTr="00F876CA">
        <w:tc>
          <w:tcPr>
            <w:tcW w:w="10456" w:type="dxa"/>
            <w:shd w:val="clear" w:color="auto" w:fill="385623" w:themeFill="accent6" w:themeFillShade="80"/>
          </w:tcPr>
          <w:p w:rsidR="00A14B0C" w:rsidRPr="00F876CA" w:rsidRDefault="003A6AD0" w:rsidP="003A6AD0">
            <w:pPr>
              <w:spacing w:before="80" w:after="80"/>
              <w:rPr>
                <w:rFonts w:ascii="Arial" w:hAnsi="Arial" w:cs="Arial"/>
                <w:color w:val="FFFFFF" w:themeColor="background1"/>
                <w:sz w:val="24"/>
                <w:szCs w:val="24"/>
              </w:rPr>
            </w:pPr>
            <w:r w:rsidRPr="00F876CA">
              <w:rPr>
                <w:rFonts w:ascii="Arial" w:hAnsi="Arial" w:cs="Arial"/>
                <w:b/>
                <w:color w:val="FFFFFF" w:themeColor="background1"/>
                <w:sz w:val="24"/>
                <w:szCs w:val="24"/>
              </w:rPr>
              <w:lastRenderedPageBreak/>
              <w:t>Julio 30, 2017 – Octavo domingo de Pentecostés</w:t>
            </w:r>
            <w:r w:rsidRPr="00F876CA">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465"/>
      </w:tblGrid>
      <w:tr w:rsidR="00A14B0C" w:rsidTr="0005452F">
        <w:tc>
          <w:tcPr>
            <w:tcW w:w="3227" w:type="dxa"/>
          </w:tcPr>
          <w:p w:rsidR="00A14B0C" w:rsidRPr="000F2FC0" w:rsidRDefault="00677082" w:rsidP="00A14B0C">
            <w:pPr>
              <w:jc w:val="center"/>
              <w:rPr>
                <w:rFonts w:ascii="Arial" w:hAnsi="Arial" w:cs="Arial"/>
                <w:b/>
              </w:rPr>
            </w:pPr>
            <w:r w:rsidRPr="00677082">
              <w:rPr>
                <w:rFonts w:ascii="Arial" w:hAnsi="Arial" w:cs="Arial"/>
                <w:b/>
                <w:noProof/>
                <w:lang w:val="es-AR" w:eastAsia="es-AR"/>
              </w:rPr>
              <w:drawing>
                <wp:inline distT="0" distB="0" distL="0" distR="0">
                  <wp:extent cx="1906321" cy="2859482"/>
                  <wp:effectExtent l="19050" t="0" r="0" b="0"/>
                  <wp:docPr id="7" name="Picture 7" descr="47 cA Ordinari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 cA Ordinario 17"/>
                          <pic:cNvPicPr>
                            <a:picLocks noChangeAspect="1" noChangeArrowheads="1"/>
                          </pic:cNvPicPr>
                        </pic:nvPicPr>
                        <pic:blipFill>
                          <a:blip r:embed="rId12"/>
                          <a:srcRect/>
                          <a:stretch>
                            <a:fillRect/>
                          </a:stretch>
                        </pic:blipFill>
                        <pic:spPr bwMode="auto">
                          <a:xfrm>
                            <a:off x="0" y="0"/>
                            <a:ext cx="1914173" cy="2871260"/>
                          </a:xfrm>
                          <a:prstGeom prst="rect">
                            <a:avLst/>
                          </a:prstGeom>
                          <a:noFill/>
                          <a:ln w="9525">
                            <a:noFill/>
                            <a:miter lim="800000"/>
                            <a:headEnd/>
                            <a:tailEnd/>
                          </a:ln>
                        </pic:spPr>
                      </pic:pic>
                    </a:graphicData>
                  </a:graphic>
                </wp:inline>
              </w:drawing>
            </w:r>
          </w:p>
          <w:p w:rsidR="00A14B0C" w:rsidRPr="00277009" w:rsidRDefault="00677082" w:rsidP="00A14B0C">
            <w:pPr>
              <w:rPr>
                <w:rFonts w:ascii="Arial" w:hAnsi="Arial" w:cs="Arial"/>
                <w:i/>
                <w:sz w:val="14"/>
                <w:szCs w:val="14"/>
              </w:rPr>
            </w:pPr>
            <w:r>
              <w:rPr>
                <w:rFonts w:ascii="Arial" w:hAnsi="Arial" w:cs="Arial"/>
                <w:i/>
                <w:sz w:val="14"/>
                <w:szCs w:val="14"/>
              </w:rPr>
              <w:t>Cerezo Barredo</w:t>
            </w:r>
          </w:p>
        </w:tc>
        <w:tc>
          <w:tcPr>
            <w:tcW w:w="7465" w:type="dxa"/>
          </w:tcPr>
          <w:p w:rsidR="00360967" w:rsidRPr="00360967" w:rsidRDefault="008D0F09" w:rsidP="00360967">
            <w:pPr>
              <w:spacing w:after="80"/>
              <w:rPr>
                <w:rFonts w:ascii="Arial" w:hAnsi="Arial" w:cs="Arial"/>
                <w:sz w:val="24"/>
                <w:szCs w:val="24"/>
              </w:rPr>
            </w:pPr>
            <w:r>
              <w:rPr>
                <w:rFonts w:ascii="Arial" w:hAnsi="Arial" w:cs="Arial"/>
                <w:b/>
                <w:sz w:val="24"/>
                <w:szCs w:val="24"/>
              </w:rPr>
              <w:t>Evangelio de Mateo 13.</w:t>
            </w:r>
            <w:r w:rsidR="0072674F">
              <w:rPr>
                <w:rFonts w:ascii="Arial" w:hAnsi="Arial" w:cs="Arial"/>
                <w:b/>
                <w:sz w:val="24"/>
                <w:szCs w:val="24"/>
              </w:rPr>
              <w:t xml:space="preserve">31-33, </w:t>
            </w:r>
            <w:r w:rsidR="00360967" w:rsidRPr="00360967">
              <w:rPr>
                <w:rFonts w:ascii="Arial" w:hAnsi="Arial" w:cs="Arial"/>
                <w:b/>
                <w:sz w:val="24"/>
                <w:szCs w:val="24"/>
              </w:rPr>
              <w:t>44-52:</w:t>
            </w:r>
            <w:r w:rsidR="00360967" w:rsidRPr="00360967">
              <w:rPr>
                <w:rFonts w:ascii="Arial" w:hAnsi="Arial" w:cs="Arial"/>
                <w:sz w:val="24"/>
                <w:szCs w:val="24"/>
              </w:rPr>
              <w:t xml:space="preserve"> </w:t>
            </w:r>
            <w:r w:rsidR="0072674F">
              <w:rPr>
                <w:rFonts w:ascii="Arial" w:hAnsi="Arial" w:cs="Arial"/>
                <w:sz w:val="24"/>
                <w:szCs w:val="24"/>
              </w:rPr>
              <w:t xml:space="preserve">Jesús cuenta </w:t>
            </w:r>
            <w:r w:rsidR="0072674F">
              <w:rPr>
                <w:rFonts w:ascii="Arial" w:hAnsi="Arial" w:cs="Arial"/>
              </w:rPr>
              <w:t>las parábolas de la semilla de mostaza, de la levadura…</w:t>
            </w:r>
            <w:r w:rsidR="00A914CF">
              <w:rPr>
                <w:rFonts w:ascii="Arial" w:hAnsi="Arial" w:cs="Arial"/>
              </w:rPr>
              <w:t>,</w:t>
            </w:r>
            <w:r w:rsidR="009623A8">
              <w:rPr>
                <w:rFonts w:ascii="Arial" w:hAnsi="Arial" w:cs="Arial"/>
                <w:sz w:val="24"/>
                <w:szCs w:val="24"/>
              </w:rPr>
              <w:t xml:space="preserve"> de u</w:t>
            </w:r>
            <w:r>
              <w:rPr>
                <w:rFonts w:ascii="Arial" w:hAnsi="Arial" w:cs="Arial"/>
                <w:sz w:val="24"/>
                <w:szCs w:val="24"/>
              </w:rPr>
              <w:t xml:space="preserve">n hombre </w:t>
            </w:r>
            <w:r w:rsidR="009623A8">
              <w:rPr>
                <w:rFonts w:ascii="Arial" w:hAnsi="Arial" w:cs="Arial"/>
                <w:sz w:val="24"/>
                <w:szCs w:val="24"/>
              </w:rPr>
              <w:t xml:space="preserve">que </w:t>
            </w:r>
            <w:r>
              <w:rPr>
                <w:rFonts w:ascii="Arial" w:hAnsi="Arial" w:cs="Arial"/>
                <w:sz w:val="24"/>
                <w:szCs w:val="24"/>
              </w:rPr>
              <w:t>encuentra</w:t>
            </w:r>
            <w:r w:rsidR="00360967" w:rsidRPr="00360967">
              <w:rPr>
                <w:rFonts w:ascii="Arial" w:hAnsi="Arial" w:cs="Arial"/>
                <w:sz w:val="24"/>
                <w:szCs w:val="24"/>
              </w:rPr>
              <w:t xml:space="preserve"> </w:t>
            </w:r>
            <w:r>
              <w:rPr>
                <w:rFonts w:ascii="Arial" w:hAnsi="Arial" w:cs="Arial"/>
                <w:sz w:val="24"/>
                <w:szCs w:val="24"/>
              </w:rPr>
              <w:t>un</w:t>
            </w:r>
            <w:r w:rsidR="00360967" w:rsidRPr="00360967">
              <w:rPr>
                <w:rFonts w:ascii="Arial" w:hAnsi="Arial" w:cs="Arial"/>
                <w:sz w:val="24"/>
                <w:szCs w:val="24"/>
              </w:rPr>
              <w:t xml:space="preserve"> tesoro, </w:t>
            </w:r>
            <w:r>
              <w:rPr>
                <w:rFonts w:ascii="Arial" w:hAnsi="Arial" w:cs="Arial"/>
                <w:sz w:val="24"/>
                <w:szCs w:val="24"/>
              </w:rPr>
              <w:t>vende todo y compra el terreno don</w:t>
            </w:r>
            <w:r w:rsidR="00360967" w:rsidRPr="00360967">
              <w:rPr>
                <w:rFonts w:ascii="Arial" w:hAnsi="Arial" w:cs="Arial"/>
                <w:sz w:val="24"/>
                <w:szCs w:val="24"/>
              </w:rPr>
              <w:t xml:space="preserve">de </w:t>
            </w:r>
            <w:r>
              <w:rPr>
                <w:rFonts w:ascii="Arial" w:hAnsi="Arial" w:cs="Arial"/>
                <w:sz w:val="24"/>
                <w:szCs w:val="24"/>
              </w:rPr>
              <w:t xml:space="preserve">está </w:t>
            </w:r>
            <w:r w:rsidRPr="00360967">
              <w:rPr>
                <w:rFonts w:ascii="Arial" w:hAnsi="Arial" w:cs="Arial"/>
                <w:sz w:val="24"/>
                <w:szCs w:val="24"/>
              </w:rPr>
              <w:t>escondido</w:t>
            </w:r>
            <w:r>
              <w:rPr>
                <w:rFonts w:ascii="Arial" w:hAnsi="Arial" w:cs="Arial"/>
                <w:sz w:val="24"/>
                <w:szCs w:val="24"/>
              </w:rPr>
              <w:t xml:space="preserve">; y </w:t>
            </w:r>
            <w:r w:rsidR="00A914CF">
              <w:rPr>
                <w:rFonts w:ascii="Arial" w:hAnsi="Arial" w:cs="Arial"/>
                <w:sz w:val="24"/>
                <w:szCs w:val="24"/>
              </w:rPr>
              <w:t>de</w:t>
            </w:r>
            <w:r>
              <w:rPr>
                <w:rFonts w:ascii="Arial" w:hAnsi="Arial" w:cs="Arial"/>
                <w:sz w:val="24"/>
                <w:szCs w:val="24"/>
              </w:rPr>
              <w:t xml:space="preserve"> un comerciante </w:t>
            </w:r>
            <w:r w:rsidR="0072674F">
              <w:rPr>
                <w:rFonts w:ascii="Arial" w:hAnsi="Arial" w:cs="Arial"/>
                <w:sz w:val="24"/>
                <w:szCs w:val="24"/>
              </w:rPr>
              <w:t>que</w:t>
            </w:r>
            <w:r>
              <w:rPr>
                <w:rFonts w:ascii="Arial" w:hAnsi="Arial" w:cs="Arial"/>
                <w:sz w:val="24"/>
                <w:szCs w:val="24"/>
              </w:rPr>
              <w:t xml:space="preserve"> encuentra una</w:t>
            </w:r>
            <w:r w:rsidR="0072674F">
              <w:rPr>
                <w:rFonts w:ascii="Arial" w:hAnsi="Arial" w:cs="Arial"/>
                <w:sz w:val="24"/>
                <w:szCs w:val="24"/>
              </w:rPr>
              <w:t xml:space="preserve"> perla de mucho valor; y</w:t>
            </w:r>
            <w:r w:rsidR="00360967" w:rsidRPr="00360967">
              <w:rPr>
                <w:rFonts w:ascii="Arial" w:hAnsi="Arial" w:cs="Arial"/>
                <w:sz w:val="24"/>
                <w:szCs w:val="24"/>
              </w:rPr>
              <w:t xml:space="preserve"> de la red que recoge toda clase de pescado, </w:t>
            </w:r>
            <w:r w:rsidR="009623A8">
              <w:rPr>
                <w:rFonts w:ascii="Arial" w:hAnsi="Arial" w:cs="Arial"/>
                <w:sz w:val="24"/>
                <w:szCs w:val="24"/>
              </w:rPr>
              <w:t>y de un hombre que guarda en su casa cosas nuevas</w:t>
            </w:r>
            <w:r w:rsidR="00360967" w:rsidRPr="00360967">
              <w:rPr>
                <w:rFonts w:ascii="Arial" w:hAnsi="Arial" w:cs="Arial"/>
                <w:sz w:val="24"/>
                <w:szCs w:val="24"/>
              </w:rPr>
              <w:t xml:space="preserve"> y </w:t>
            </w:r>
            <w:r w:rsidR="009623A8">
              <w:rPr>
                <w:rFonts w:ascii="Arial" w:hAnsi="Arial" w:cs="Arial"/>
                <w:sz w:val="24"/>
                <w:szCs w:val="24"/>
              </w:rPr>
              <w:t>cosas viejas</w:t>
            </w:r>
            <w:r w:rsidR="00360967" w:rsidRPr="00360967">
              <w:rPr>
                <w:rFonts w:ascii="Arial" w:hAnsi="Arial" w:cs="Arial"/>
                <w:sz w:val="24"/>
                <w:szCs w:val="24"/>
              </w:rPr>
              <w:t>…</w:t>
            </w:r>
          </w:p>
          <w:p w:rsidR="00360967" w:rsidRPr="00360967" w:rsidRDefault="00360967" w:rsidP="00360967">
            <w:pPr>
              <w:spacing w:after="80"/>
              <w:rPr>
                <w:rFonts w:ascii="Arial" w:hAnsi="Arial" w:cs="Arial"/>
                <w:sz w:val="24"/>
                <w:szCs w:val="24"/>
              </w:rPr>
            </w:pPr>
            <w:r w:rsidRPr="003421E8">
              <w:rPr>
                <w:rFonts w:ascii="Arial" w:hAnsi="Arial" w:cs="Arial"/>
                <w:b/>
                <w:sz w:val="24"/>
                <w:szCs w:val="24"/>
              </w:rPr>
              <w:t>Primer libro de los Reyes, 3.5</w:t>
            </w:r>
            <w:r w:rsidR="003421E8" w:rsidRPr="003421E8">
              <w:rPr>
                <w:rFonts w:ascii="Arial" w:hAnsi="Arial" w:cs="Arial"/>
                <w:b/>
                <w:sz w:val="24"/>
                <w:szCs w:val="24"/>
              </w:rPr>
              <w:t>-</w:t>
            </w:r>
            <w:r w:rsidRPr="003421E8">
              <w:rPr>
                <w:rFonts w:ascii="Arial" w:hAnsi="Arial" w:cs="Arial"/>
                <w:b/>
                <w:sz w:val="24"/>
                <w:szCs w:val="24"/>
              </w:rPr>
              <w:t>12:</w:t>
            </w:r>
            <w:r w:rsidRPr="00360967">
              <w:rPr>
                <w:rFonts w:ascii="Arial" w:hAnsi="Arial" w:cs="Arial"/>
                <w:sz w:val="24"/>
                <w:szCs w:val="24"/>
              </w:rPr>
              <w:t xml:space="preserve"> El Señor se aparece en sueños a Salomón: “Pídeme lo que quieras”. “Yo soy un  muchacho sin experiencia, dame un corazón atento para gobernar a tu pueblo”. Y le agradó a Dios que Salomón ese pedido, y le dio inteligencia y sabiduría.</w:t>
            </w:r>
          </w:p>
          <w:p w:rsidR="00360967" w:rsidRPr="00360967" w:rsidRDefault="00360967" w:rsidP="00360967">
            <w:pPr>
              <w:spacing w:after="80"/>
              <w:rPr>
                <w:rFonts w:ascii="Arial" w:hAnsi="Arial" w:cs="Arial"/>
                <w:sz w:val="24"/>
                <w:szCs w:val="24"/>
              </w:rPr>
            </w:pPr>
            <w:r w:rsidRPr="005513BB">
              <w:rPr>
                <w:rFonts w:ascii="Arial" w:hAnsi="Arial" w:cs="Arial"/>
                <w:b/>
                <w:sz w:val="24"/>
                <w:szCs w:val="24"/>
              </w:rPr>
              <w:t xml:space="preserve">Carta a los Romanos 8.28-30: </w:t>
            </w:r>
            <w:r w:rsidRPr="00360967">
              <w:rPr>
                <w:rFonts w:ascii="Arial" w:hAnsi="Arial" w:cs="Arial"/>
                <w:sz w:val="24"/>
                <w:szCs w:val="24"/>
              </w:rPr>
              <w:t>Dios dispone todas las cosas para bien de quienes lo aman. A los que Dios ha llamado de acuerdo con su propósito: Dios los destinó a ser como su Hijo.</w:t>
            </w:r>
          </w:p>
          <w:p w:rsidR="00A14B0C" w:rsidRPr="008D1D6E" w:rsidRDefault="00360967" w:rsidP="00A14B0C">
            <w:pPr>
              <w:spacing w:after="80"/>
              <w:rPr>
                <w:rFonts w:ascii="Arial" w:hAnsi="Arial" w:cs="Arial"/>
                <w:sz w:val="24"/>
                <w:szCs w:val="24"/>
              </w:rPr>
            </w:pPr>
            <w:r w:rsidRPr="008D1D6E">
              <w:rPr>
                <w:rFonts w:ascii="Arial" w:hAnsi="Arial" w:cs="Arial"/>
                <w:b/>
                <w:sz w:val="24"/>
                <w:szCs w:val="24"/>
              </w:rPr>
              <w:t>Salmo 1</w:t>
            </w:r>
            <w:r w:rsidR="005513BB" w:rsidRPr="008D1D6E">
              <w:rPr>
                <w:rFonts w:ascii="Arial" w:hAnsi="Arial" w:cs="Arial"/>
                <w:b/>
                <w:sz w:val="24"/>
                <w:szCs w:val="24"/>
              </w:rPr>
              <w:t>19.129-135</w:t>
            </w:r>
            <w:r w:rsidRPr="008D1D6E">
              <w:rPr>
                <w:rFonts w:ascii="Arial" w:hAnsi="Arial" w:cs="Arial"/>
                <w:b/>
                <w:sz w:val="24"/>
                <w:szCs w:val="24"/>
              </w:rPr>
              <w:t>:</w:t>
            </w:r>
            <w:r w:rsidRPr="00360967">
              <w:rPr>
                <w:rFonts w:ascii="Arial" w:hAnsi="Arial" w:cs="Arial"/>
                <w:sz w:val="24"/>
                <w:szCs w:val="24"/>
              </w:rPr>
              <w:t xml:space="preserve"> </w:t>
            </w:r>
            <w:r w:rsidR="005513BB">
              <w:rPr>
                <w:rFonts w:ascii="Arial" w:hAnsi="Arial" w:cs="Arial"/>
                <w:sz w:val="24"/>
                <w:szCs w:val="24"/>
              </w:rPr>
              <w:t>Tus mandatos son maravillosos, tus palabras iluminan a la gente sencilla</w:t>
            </w:r>
            <w:r w:rsidR="008D1D6E">
              <w:rPr>
                <w:rFonts w:ascii="Arial" w:hAnsi="Arial" w:cs="Arial"/>
                <w:sz w:val="24"/>
                <w:szCs w:val="24"/>
              </w:rPr>
              <w:t>; no permitan que la maldad me domine y líbrame de la violencia humana…</w:t>
            </w:r>
          </w:p>
        </w:tc>
      </w:tr>
    </w:tbl>
    <w:p w:rsidR="00A14B0C" w:rsidRPr="00704376" w:rsidRDefault="00A14B0C" w:rsidP="00704376">
      <w:pPr>
        <w:widowControl w:val="0"/>
        <w:autoSpaceDE w:val="0"/>
        <w:autoSpaceDN w:val="0"/>
        <w:adjustRightInd w:val="0"/>
        <w:rPr>
          <w:rFonts w:ascii="Arial" w:hAnsi="Arial" w:cs="Arial"/>
          <w:i/>
          <w:iCs/>
          <w:sz w:val="8"/>
          <w:szCs w:val="8"/>
          <w:lang w:val="es-MX"/>
        </w:rPr>
      </w:pPr>
    </w:p>
    <w:p w:rsidR="00360967" w:rsidRPr="00360967" w:rsidRDefault="00360967"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60967" w:rsidRPr="003C7A62" w:rsidRDefault="0072674F" w:rsidP="00EF59B4">
      <w:pPr>
        <w:pStyle w:val="ListParagraph"/>
        <w:widowControl w:val="0"/>
        <w:autoSpaceDE w:val="0"/>
        <w:autoSpaceDN w:val="0"/>
        <w:adjustRightInd w:val="0"/>
        <w:spacing w:after="0" w:line="240" w:lineRule="auto"/>
        <w:ind w:left="2832"/>
        <w:rPr>
          <w:rFonts w:ascii="Arial" w:hAnsi="Arial" w:cs="Arial"/>
          <w:i/>
          <w:iCs/>
          <w:sz w:val="18"/>
          <w:szCs w:val="18"/>
          <w:lang w:val="es-MX"/>
        </w:rPr>
      </w:pPr>
      <w:r w:rsidRPr="003C7A62">
        <w:rPr>
          <w:rFonts w:ascii="Arial" w:hAnsi="Arial" w:cs="Arial"/>
          <w:i/>
          <w:iCs/>
          <w:sz w:val="18"/>
          <w:szCs w:val="18"/>
          <w:lang w:val="es-MX"/>
        </w:rPr>
        <w:t>Seguimos</w:t>
      </w:r>
      <w:r w:rsidR="008D0F09" w:rsidRPr="003C7A62">
        <w:rPr>
          <w:rFonts w:ascii="Arial" w:hAnsi="Arial" w:cs="Arial"/>
          <w:i/>
          <w:iCs/>
          <w:sz w:val="18"/>
          <w:szCs w:val="18"/>
          <w:lang w:val="es-MX"/>
        </w:rPr>
        <w:t xml:space="preserve"> </w:t>
      </w:r>
      <w:r w:rsidR="009623A8" w:rsidRPr="003C7A62">
        <w:rPr>
          <w:rFonts w:ascii="Arial" w:hAnsi="Arial" w:cs="Arial"/>
          <w:i/>
          <w:iCs/>
          <w:sz w:val="18"/>
          <w:szCs w:val="18"/>
          <w:lang w:val="es-MX"/>
        </w:rPr>
        <w:t>en el AT el texto de Salomón pidiendo sabiduría, y el Salmo que agradece por la Palabra que ilumina a los sencillos.</w:t>
      </w:r>
    </w:p>
    <w:p w:rsidR="008D0F09" w:rsidRPr="003C7A62" w:rsidRDefault="008D0F09"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60967" w:rsidRDefault="00360967"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985E88" w:rsidRPr="00BE4BF4" w:rsidTr="00D76DE7">
        <w:trPr>
          <w:trHeight w:val="284"/>
        </w:trPr>
        <w:tc>
          <w:tcPr>
            <w:tcW w:w="4361" w:type="dxa"/>
            <w:shd w:val="clear" w:color="auto" w:fill="385623" w:themeFill="accent6" w:themeFillShade="80"/>
          </w:tcPr>
          <w:p w:rsidR="00985E88" w:rsidRPr="00BE4BF4" w:rsidRDefault="00985E88" w:rsidP="00D76DE7">
            <w:pPr>
              <w:spacing w:before="40" w:after="40"/>
              <w:rPr>
                <w:rFonts w:ascii="Arial" w:hAnsi="Arial" w:cs="Arial"/>
                <w:color w:val="FFFFFF" w:themeColor="background1"/>
                <w:sz w:val="24"/>
                <w:szCs w:val="24"/>
              </w:rPr>
            </w:pPr>
            <w:r w:rsidRPr="00BE4BF4">
              <w:rPr>
                <w:rFonts w:ascii="Arial" w:hAnsi="Arial" w:cs="Arial"/>
                <w:b/>
                <w:color w:val="FFFFFF" w:themeColor="background1"/>
                <w:sz w:val="24"/>
                <w:szCs w:val="24"/>
              </w:rPr>
              <w:t>Orientaciones para la predicación:</w:t>
            </w:r>
            <w:r w:rsidRPr="00BE4BF4">
              <w:rPr>
                <w:rFonts w:ascii="Arial" w:hAnsi="Arial" w:cs="Arial"/>
                <w:color w:val="FFFFFF" w:themeColor="background1"/>
                <w:sz w:val="24"/>
                <w:szCs w:val="24"/>
              </w:rPr>
              <w:t xml:space="preserve"> </w:t>
            </w:r>
          </w:p>
        </w:tc>
      </w:tr>
    </w:tbl>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D76DE7" w:rsidRDefault="00D76DE7" w:rsidP="00D517E2">
      <w:pPr>
        <w:pStyle w:val="ListParagraph"/>
        <w:numPr>
          <w:ilvl w:val="0"/>
          <w:numId w:val="4"/>
        </w:numPr>
        <w:spacing w:after="80"/>
        <w:jc w:val="both"/>
        <w:rPr>
          <w:rFonts w:ascii="Arial" w:hAnsi="Arial" w:cs="Arial"/>
          <w:b/>
          <w:bCs/>
          <w:u w:val="single"/>
        </w:rPr>
      </w:pPr>
    </w:p>
    <w:p w:rsidR="00A14B0C" w:rsidRPr="003C7A62" w:rsidRDefault="00A14B0C" w:rsidP="00D517E2">
      <w:pPr>
        <w:pStyle w:val="ListParagraph"/>
        <w:numPr>
          <w:ilvl w:val="0"/>
          <w:numId w:val="4"/>
        </w:numPr>
        <w:spacing w:after="80"/>
        <w:jc w:val="both"/>
        <w:rPr>
          <w:rFonts w:ascii="Arial" w:hAnsi="Arial" w:cs="Arial"/>
          <w:b/>
          <w:bCs/>
        </w:rPr>
      </w:pPr>
      <w:r w:rsidRPr="003C7A62">
        <w:rPr>
          <w:rFonts w:ascii="Arial" w:hAnsi="Arial" w:cs="Arial"/>
          <w:b/>
          <w:bCs/>
        </w:rPr>
        <w:t xml:space="preserve">Evangelio de </w:t>
      </w:r>
      <w:r w:rsidR="00E30124" w:rsidRPr="003C7A62">
        <w:rPr>
          <w:rFonts w:ascii="Arial" w:hAnsi="Arial" w:cs="Arial"/>
          <w:b/>
          <w:bCs/>
        </w:rPr>
        <w:t>Mateo 13.31-33, 44-52</w:t>
      </w:r>
    </w:p>
    <w:p w:rsidR="00E30124" w:rsidRPr="00BB158F" w:rsidRDefault="00E30124" w:rsidP="003014E2">
      <w:pPr>
        <w:pStyle w:val="Carnum"/>
        <w:spacing w:after="80"/>
        <w:ind w:left="1416" w:right="0"/>
        <w:rPr>
          <w:rFonts w:ascii="Arial" w:hAnsi="Arial" w:cs="Arial"/>
          <w:u w:val="single"/>
          <w:lang w:val="es-AR"/>
        </w:rPr>
      </w:pPr>
      <w:r w:rsidRPr="00BB158F">
        <w:rPr>
          <w:rFonts w:ascii="Arial" w:hAnsi="Arial" w:cs="Arial"/>
          <w:bCs/>
          <w:u w:val="single"/>
          <w:lang w:val="es-AR"/>
        </w:rPr>
        <w:t>Introducción</w:t>
      </w:r>
    </w:p>
    <w:p w:rsidR="00E30124" w:rsidRPr="00E30124" w:rsidRDefault="00BB158F" w:rsidP="003014E2">
      <w:pPr>
        <w:pStyle w:val="Carnum"/>
        <w:spacing w:after="80"/>
        <w:ind w:left="1416" w:right="0"/>
        <w:jc w:val="left"/>
        <w:rPr>
          <w:rFonts w:ascii="Arial" w:hAnsi="Arial" w:cs="Arial"/>
          <w:lang w:val="es-AR"/>
        </w:rPr>
      </w:pPr>
      <w:r>
        <w:rPr>
          <w:rFonts w:ascii="Arial" w:hAnsi="Arial" w:cs="Arial"/>
          <w:lang w:val="es-AR"/>
        </w:rPr>
        <w:t>El Leccionario propone Mateo 13.</w:t>
      </w:r>
      <w:r w:rsidR="00E30124" w:rsidRPr="00E30124">
        <w:rPr>
          <w:rFonts w:ascii="Arial" w:hAnsi="Arial" w:cs="Arial"/>
          <w:lang w:val="es-AR"/>
        </w:rPr>
        <w:t>31-33</w:t>
      </w:r>
      <w:r>
        <w:rPr>
          <w:rFonts w:ascii="Arial" w:hAnsi="Arial" w:cs="Arial"/>
          <w:lang w:val="es-AR"/>
        </w:rPr>
        <w:t xml:space="preserve">, </w:t>
      </w:r>
      <w:r w:rsidR="00E30124" w:rsidRPr="00E30124">
        <w:rPr>
          <w:rFonts w:ascii="Arial" w:hAnsi="Arial" w:cs="Arial"/>
          <w:lang w:val="es-AR"/>
        </w:rPr>
        <w:t>44-52. Dado que es difícil predicar sobre tres parábolas a la vez, sugerimos limitar la predicación a la dupla de las parábolas del grano de mostaza y de la levadura.</w:t>
      </w:r>
    </w:p>
    <w:p w:rsidR="00E30124" w:rsidRPr="00E30124" w:rsidRDefault="00E30124" w:rsidP="003014E2">
      <w:pPr>
        <w:pStyle w:val="Carnum"/>
        <w:spacing w:after="80"/>
        <w:ind w:left="1416" w:right="0"/>
        <w:jc w:val="left"/>
        <w:rPr>
          <w:rFonts w:ascii="Arial" w:hAnsi="Arial" w:cs="Arial"/>
          <w:lang w:val="es-AR"/>
        </w:rPr>
      </w:pPr>
      <w:r w:rsidRPr="00E30124">
        <w:rPr>
          <w:rFonts w:ascii="Arial" w:hAnsi="Arial" w:cs="Arial"/>
          <w:lang w:val="es-AR"/>
        </w:rPr>
        <w:t xml:space="preserve">La parábola del grano de mostaza se conecta con las del sembrador y de la cizaña mediante las palabras-corchete </w:t>
      </w:r>
      <w:r w:rsidRPr="00E30124">
        <w:rPr>
          <w:rFonts w:ascii="Arial" w:hAnsi="Arial" w:cs="Arial"/>
          <w:i/>
          <w:iCs/>
          <w:lang w:val="es-AR"/>
        </w:rPr>
        <w:t>sembrar</w:t>
      </w:r>
      <w:r w:rsidRPr="00E30124">
        <w:rPr>
          <w:rFonts w:ascii="Arial" w:hAnsi="Arial" w:cs="Arial"/>
          <w:lang w:val="es-AR"/>
        </w:rPr>
        <w:t xml:space="preserve">, </w:t>
      </w:r>
      <w:r w:rsidRPr="00E30124">
        <w:rPr>
          <w:rFonts w:ascii="Arial" w:hAnsi="Arial" w:cs="Arial"/>
          <w:i/>
          <w:iCs/>
          <w:lang w:val="es-AR"/>
        </w:rPr>
        <w:t>semilla</w:t>
      </w:r>
      <w:r w:rsidRPr="00E30124">
        <w:rPr>
          <w:rFonts w:ascii="Arial" w:hAnsi="Arial" w:cs="Arial"/>
          <w:lang w:val="es-AR"/>
        </w:rPr>
        <w:t xml:space="preserve"> y </w:t>
      </w:r>
      <w:r w:rsidRPr="00E30124">
        <w:rPr>
          <w:rFonts w:ascii="Arial" w:hAnsi="Arial" w:cs="Arial"/>
          <w:i/>
          <w:iCs/>
          <w:lang w:val="es-AR"/>
        </w:rPr>
        <w:t>campo</w:t>
      </w:r>
      <w:r w:rsidRPr="00E30124">
        <w:rPr>
          <w:rFonts w:ascii="Arial" w:hAnsi="Arial" w:cs="Arial"/>
          <w:lang w:val="es-AR"/>
        </w:rPr>
        <w:t>. Conviene, pues, tener en cuenta lo dicho en el repaso exegético de las parábolas anteriores.</w:t>
      </w:r>
    </w:p>
    <w:p w:rsidR="00E30124" w:rsidRPr="00E30124" w:rsidRDefault="00E30124" w:rsidP="003014E2">
      <w:pPr>
        <w:pStyle w:val="Carnum"/>
        <w:spacing w:after="120"/>
        <w:ind w:left="1416" w:right="0"/>
        <w:jc w:val="left"/>
        <w:rPr>
          <w:rFonts w:ascii="Arial" w:hAnsi="Arial" w:cs="Arial"/>
          <w:lang w:val="es-AR"/>
        </w:rPr>
      </w:pPr>
      <w:r w:rsidRPr="00E30124">
        <w:rPr>
          <w:rFonts w:ascii="Arial" w:hAnsi="Arial" w:cs="Arial"/>
          <w:lang w:val="es-AR"/>
        </w:rPr>
        <w:t>El texto marca un cierto contraste con respecto a la parábola del trigo y la cizaña, pues mientras allí hay mezcla de buena y mala semilla, aquí sólo hay excelencia: semilla de mostaza rendidora, levadura útil.</w:t>
      </w:r>
    </w:p>
    <w:p w:rsidR="00E30124" w:rsidRPr="003014E2" w:rsidRDefault="00E30124" w:rsidP="003014E2">
      <w:pPr>
        <w:pStyle w:val="BodyText3"/>
        <w:spacing w:after="80"/>
        <w:ind w:left="1416"/>
        <w:rPr>
          <w:rFonts w:ascii="Arial" w:hAnsi="Arial" w:cs="Arial"/>
          <w:sz w:val="22"/>
          <w:szCs w:val="22"/>
          <w:u w:val="single"/>
        </w:rPr>
      </w:pPr>
      <w:r w:rsidRPr="003014E2">
        <w:rPr>
          <w:rFonts w:ascii="Arial" w:hAnsi="Arial" w:cs="Arial"/>
          <w:sz w:val="22"/>
          <w:szCs w:val="22"/>
          <w:u w:val="single"/>
        </w:rPr>
        <w:t>Breve reflexión teológica</w:t>
      </w:r>
    </w:p>
    <w:p w:rsidR="00E30124" w:rsidRPr="00E30124" w:rsidRDefault="00E30124" w:rsidP="003014E2">
      <w:pPr>
        <w:pStyle w:val="BodyText3"/>
        <w:spacing w:after="80"/>
        <w:ind w:left="1416"/>
        <w:rPr>
          <w:rFonts w:ascii="Arial" w:hAnsi="Arial" w:cs="Arial"/>
          <w:bCs/>
          <w:sz w:val="22"/>
          <w:szCs w:val="22"/>
        </w:rPr>
      </w:pPr>
      <w:r w:rsidRPr="00E30124">
        <w:rPr>
          <w:rFonts w:ascii="Arial" w:hAnsi="Arial" w:cs="Arial"/>
          <w:bCs/>
          <w:sz w:val="22"/>
          <w:szCs w:val="22"/>
        </w:rPr>
        <w:t>Una vez más, el reino de los cielos es introducido como una realidad presente, pero presente de manera secreta, velada, tapada. Esta presencia, cuyos comienzos son sumamente humildes e insignificantes, fácilmente puede ser ignorada o pasada por alto, pues no tiene nada de espectacular. El reino ha llegado, pero no en la manera espectacular e inconfundible como muchos contemporáneos de Jesús se lo habían imaginado. Esto es uno de los misterios del reino (Mateo 13</w:t>
      </w:r>
      <w:r w:rsidR="003014E2">
        <w:rPr>
          <w:rFonts w:ascii="Arial" w:hAnsi="Arial" w:cs="Arial"/>
          <w:bCs/>
          <w:sz w:val="22"/>
          <w:szCs w:val="22"/>
        </w:rPr>
        <w:t>.</w:t>
      </w:r>
      <w:r w:rsidRPr="00E30124">
        <w:rPr>
          <w:rFonts w:ascii="Arial" w:hAnsi="Arial" w:cs="Arial"/>
          <w:bCs/>
          <w:sz w:val="22"/>
          <w:szCs w:val="22"/>
        </w:rPr>
        <w:t>11) que los discípulos van captando “a los tumbos”. Por su parte, el desarrollo del reino es imparable y su final será glorioso, diametralmente opuesto a sus comienzos y quizá a su mismo crecimiento. Nótese que si bien la idea de crecimiento está presente, ambas parábolas trabajan fundamentalmente sobre el contraste entre el comienzo y el final de todo el proceso.</w:t>
      </w:r>
    </w:p>
    <w:p w:rsidR="00E30124" w:rsidRPr="00E30124" w:rsidRDefault="00E30124" w:rsidP="003014E2">
      <w:pPr>
        <w:pStyle w:val="BodyText3"/>
        <w:ind w:left="1416"/>
        <w:rPr>
          <w:rFonts w:ascii="Arial" w:hAnsi="Arial" w:cs="Arial"/>
          <w:bCs/>
          <w:sz w:val="22"/>
          <w:szCs w:val="22"/>
        </w:rPr>
      </w:pPr>
      <w:r w:rsidRPr="00E30124">
        <w:rPr>
          <w:rFonts w:ascii="Arial" w:hAnsi="Arial" w:cs="Arial"/>
          <w:bCs/>
          <w:sz w:val="22"/>
          <w:szCs w:val="22"/>
        </w:rPr>
        <w:t xml:space="preserve">La peor tentación para la predicación sobre estas dos parábolas consiste en identificar el reino con la iglesia (o la iglesia con el reino), y hablar entonces de los comienzos insignificantes y la actual extensión de la iglesia universal sobre toda la tierra. Esto indefectiblemente lleva al triunfalismo de una teología de la gloria, opuesta al espíritu del </w:t>
      </w:r>
      <w:r w:rsidRPr="00E30124">
        <w:rPr>
          <w:rFonts w:ascii="Arial" w:hAnsi="Arial" w:cs="Arial"/>
          <w:bCs/>
          <w:sz w:val="22"/>
          <w:szCs w:val="22"/>
        </w:rPr>
        <w:lastRenderedPageBreak/>
        <w:t>evangelio y a lo que nos es revelado sobre Dios: que él obra en lo pequeño, lo insignificante, lo despreciable, lo marginal, lo bajo, lo condenable, lo crucificado. Que obra en el sufrimiento, que transforma a las personas y capacita a quienes son o se creen inútiles para grandes cosas.</w:t>
      </w:r>
    </w:p>
    <w:p w:rsidR="00E30124" w:rsidRPr="003014E2" w:rsidRDefault="00E30124" w:rsidP="003014E2">
      <w:pPr>
        <w:pStyle w:val="BodyText3"/>
        <w:spacing w:after="80"/>
        <w:ind w:left="1416"/>
        <w:rPr>
          <w:rFonts w:ascii="Arial" w:hAnsi="Arial" w:cs="Arial"/>
          <w:snapToGrid w:val="0"/>
          <w:sz w:val="22"/>
          <w:szCs w:val="22"/>
          <w:u w:val="single"/>
        </w:rPr>
      </w:pPr>
      <w:r w:rsidRPr="003014E2">
        <w:rPr>
          <w:rFonts w:ascii="Arial" w:hAnsi="Arial" w:cs="Arial"/>
          <w:snapToGrid w:val="0"/>
          <w:sz w:val="22"/>
          <w:szCs w:val="22"/>
          <w:u w:val="single"/>
        </w:rPr>
        <w:t>Algunas pistas para la predicación</w:t>
      </w:r>
    </w:p>
    <w:p w:rsidR="00E30124" w:rsidRPr="00E30124" w:rsidRDefault="00E30124" w:rsidP="00D517E2">
      <w:pPr>
        <w:numPr>
          <w:ilvl w:val="0"/>
          <w:numId w:val="15"/>
        </w:numPr>
        <w:autoSpaceDE w:val="0"/>
        <w:autoSpaceDN w:val="0"/>
        <w:spacing w:after="80"/>
        <w:rPr>
          <w:rFonts w:ascii="Arial" w:hAnsi="Arial" w:cs="Arial"/>
          <w:sz w:val="22"/>
          <w:szCs w:val="22"/>
        </w:rPr>
      </w:pPr>
      <w:r w:rsidRPr="00E30124">
        <w:rPr>
          <w:rFonts w:ascii="Arial" w:hAnsi="Arial" w:cs="Arial"/>
          <w:sz w:val="22"/>
          <w:szCs w:val="22"/>
        </w:rPr>
        <w:t>A lo largo y a lo ancho de América Latina, vivimos una depresión general debido a la situación socioeconómica trágica de nuestros pueblos, caracterizada por la exclusión, la miserización, la desesperación y la desesperanza. Algunos países están al borde del precipicio, en otros ya se produjeron explosiones sociales, y en muchos lugares se está acumulando un peligroso potencial de muerte. ¿Dónde quedó el reino, dónde quedaron sus promesas? ¿Qué podemos esperar en medio de esta situación cada vez más cerrada y lúgubre? ¿Queda acaso algo positivo por esperar?</w:t>
      </w:r>
    </w:p>
    <w:p w:rsidR="00E30124" w:rsidRPr="00E30124" w:rsidRDefault="003F0E4B" w:rsidP="00D517E2">
      <w:pPr>
        <w:numPr>
          <w:ilvl w:val="0"/>
          <w:numId w:val="15"/>
        </w:numPr>
        <w:autoSpaceDE w:val="0"/>
        <w:autoSpaceDN w:val="0"/>
        <w:spacing w:after="80"/>
        <w:rPr>
          <w:rFonts w:ascii="Arial" w:hAnsi="Arial" w:cs="Arial"/>
          <w:sz w:val="22"/>
          <w:szCs w:val="22"/>
        </w:rPr>
      </w:pPr>
      <w:r>
        <w:rPr>
          <w:rFonts w:ascii="Arial" w:hAnsi="Arial" w:cs="Arial"/>
          <w:sz w:val="22"/>
          <w:szCs w:val="22"/>
        </w:rPr>
        <w:t>E</w:t>
      </w:r>
      <w:r w:rsidR="00E30124" w:rsidRPr="00E30124">
        <w:rPr>
          <w:rFonts w:ascii="Arial" w:hAnsi="Arial" w:cs="Arial"/>
          <w:sz w:val="22"/>
          <w:szCs w:val="22"/>
        </w:rPr>
        <w:t>stas sencillas pará</w:t>
      </w:r>
      <w:r>
        <w:rPr>
          <w:rFonts w:ascii="Arial" w:hAnsi="Arial" w:cs="Arial"/>
          <w:sz w:val="22"/>
          <w:szCs w:val="22"/>
        </w:rPr>
        <w:t>bolas de Jesús sobre el reino q</w:t>
      </w:r>
      <w:r w:rsidR="00E30124" w:rsidRPr="00E30124">
        <w:rPr>
          <w:rFonts w:ascii="Arial" w:hAnsi="Arial" w:cs="Arial"/>
          <w:sz w:val="22"/>
          <w:szCs w:val="22"/>
        </w:rPr>
        <w:t>uieren ayudarnos a reconstruir la esperanza en que es posible otro estado de cosas. Las parábolas nos animan a “engancharnos” en un proceso de crecimiento del reino, que comienza casi con una “nada”: la promesa de la presencia de Jesús; pero sepamos que ese crecimiento es imparable y que en su momento el reino será reconocido en toda su gloria.</w:t>
      </w:r>
    </w:p>
    <w:p w:rsidR="00E30124" w:rsidRPr="00E30124" w:rsidRDefault="00E30124" w:rsidP="00D517E2">
      <w:pPr>
        <w:numPr>
          <w:ilvl w:val="0"/>
          <w:numId w:val="15"/>
        </w:numPr>
        <w:autoSpaceDE w:val="0"/>
        <w:autoSpaceDN w:val="0"/>
        <w:spacing w:after="80"/>
        <w:rPr>
          <w:rFonts w:ascii="Arial" w:hAnsi="Arial" w:cs="Arial"/>
          <w:sz w:val="22"/>
          <w:szCs w:val="22"/>
        </w:rPr>
      </w:pPr>
      <w:r w:rsidRPr="00E30124">
        <w:rPr>
          <w:rFonts w:ascii="Arial" w:hAnsi="Arial" w:cs="Arial"/>
          <w:sz w:val="22"/>
          <w:szCs w:val="22"/>
        </w:rPr>
        <w:t>A partir de este cuadro y llevando las comparaciones a nuestras vidas, podemos animarnos a decir y a creer que toda acción de amor derivada de nuestra participación en el reino colabora con su crecimiento, anticipa el reino en pequeñas dosis, “promociona” el reino, y a su vez nos afirma en la esperanza. ¡Vale la pena participar!</w:t>
      </w:r>
    </w:p>
    <w:p w:rsidR="00A14B0C" w:rsidRPr="007041DE" w:rsidRDefault="00A14B0C" w:rsidP="00A14B0C">
      <w:pPr>
        <w:pStyle w:val="ListParagraph"/>
        <w:widowControl w:val="0"/>
        <w:autoSpaceDE w:val="0"/>
        <w:autoSpaceDN w:val="0"/>
        <w:adjustRightInd w:val="0"/>
        <w:spacing w:after="0" w:line="240" w:lineRule="auto"/>
        <w:ind w:left="1428"/>
        <w:rPr>
          <w:rFonts w:ascii="Arial" w:hAnsi="Arial" w:cs="Arial"/>
          <w:iCs/>
          <w:sz w:val="8"/>
          <w:szCs w:val="8"/>
          <w:lang w:val="es-MX"/>
        </w:rPr>
      </w:pPr>
    </w:p>
    <w:p w:rsidR="003014E2" w:rsidRDefault="003014E2" w:rsidP="003014E2">
      <w:pPr>
        <w:pStyle w:val="ListParagraph"/>
        <w:spacing w:after="0" w:line="240" w:lineRule="auto"/>
        <w:ind w:left="3540"/>
        <w:rPr>
          <w:rFonts w:ascii="Arial" w:hAnsi="Arial" w:cs="Arial"/>
          <w:i/>
          <w:sz w:val="18"/>
          <w:szCs w:val="18"/>
        </w:rPr>
      </w:pPr>
      <w:r w:rsidRPr="003C7A62">
        <w:rPr>
          <w:rFonts w:ascii="Arial" w:hAnsi="Arial" w:cs="Arial"/>
          <w:i/>
          <w:sz w:val="18"/>
          <w:szCs w:val="18"/>
        </w:rPr>
        <w:t xml:space="preserve">René  Krüger, </w:t>
      </w:r>
      <w:r w:rsidRPr="003C7A62">
        <w:rPr>
          <w:rFonts w:ascii="Arial" w:hAnsi="Arial" w:cs="Arial"/>
          <w:b/>
          <w:i/>
          <w:sz w:val="18"/>
          <w:szCs w:val="18"/>
        </w:rPr>
        <w:t>Comentario Exegético-Homilético 28,</w:t>
      </w:r>
      <w:r w:rsidRPr="003C7A62">
        <w:rPr>
          <w:rFonts w:ascii="Arial" w:hAnsi="Arial" w:cs="Arial"/>
          <w:i/>
          <w:sz w:val="18"/>
          <w:szCs w:val="18"/>
        </w:rPr>
        <w:t xml:space="preserve"> ISEDET, julio 2002. Publicamos una parte del comentario aludido.</w:t>
      </w:r>
    </w:p>
    <w:p w:rsidR="00A14B0C" w:rsidRDefault="00A14B0C" w:rsidP="00A14B0C">
      <w:pPr>
        <w:widowControl w:val="0"/>
        <w:tabs>
          <w:tab w:val="left" w:pos="3180"/>
        </w:tabs>
        <w:autoSpaceDE w:val="0"/>
        <w:autoSpaceDN w:val="0"/>
        <w:adjustRightInd w:val="0"/>
        <w:rPr>
          <w:rFonts w:ascii="Arial" w:hAnsi="Arial" w:cs="Arial"/>
          <w:i/>
          <w:iCs/>
          <w:sz w:val="8"/>
          <w:szCs w:val="8"/>
          <w:lang w:val="es-MX"/>
        </w:rPr>
      </w:pPr>
    </w:p>
    <w:p w:rsidR="00730F5B" w:rsidRPr="00D25517" w:rsidRDefault="00730F5B" w:rsidP="00A14B0C">
      <w:pPr>
        <w:widowControl w:val="0"/>
        <w:tabs>
          <w:tab w:val="left" w:pos="3180"/>
        </w:tabs>
        <w:autoSpaceDE w:val="0"/>
        <w:autoSpaceDN w:val="0"/>
        <w:adjustRightInd w:val="0"/>
        <w:rPr>
          <w:rFonts w:ascii="Arial" w:hAnsi="Arial" w:cs="Arial"/>
          <w:i/>
          <w:iCs/>
          <w:sz w:val="8"/>
          <w:szCs w:val="8"/>
          <w:lang w:val="es-MX"/>
        </w:rPr>
      </w:pPr>
    </w:p>
    <w:p w:rsidR="00A14B0C" w:rsidRPr="00320C9E" w:rsidRDefault="00A14B0C" w:rsidP="00A14B0C">
      <w:pPr>
        <w:pStyle w:val="ListParagraph"/>
        <w:widowControl w:val="0"/>
        <w:tabs>
          <w:tab w:val="left" w:pos="3180"/>
        </w:tabs>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F876CA" w:rsidTr="00F876CA">
        <w:trPr>
          <w:trHeight w:val="284"/>
        </w:trPr>
        <w:tc>
          <w:tcPr>
            <w:tcW w:w="4644" w:type="dxa"/>
            <w:shd w:val="clear" w:color="auto" w:fill="385623" w:themeFill="accent6" w:themeFillShade="80"/>
          </w:tcPr>
          <w:p w:rsidR="00A14B0C" w:rsidRPr="00F876CA" w:rsidRDefault="00A14B0C" w:rsidP="00A14B0C">
            <w:pPr>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t>Orientaciones para la acción pastoral:</w:t>
            </w:r>
            <w:r w:rsidRPr="00F876CA">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Pr="00F42F42" w:rsidRDefault="00A14B0C" w:rsidP="00A14B0C">
      <w:pPr>
        <w:widowControl w:val="0"/>
        <w:autoSpaceDE w:val="0"/>
        <w:autoSpaceDN w:val="0"/>
        <w:adjustRightInd w:val="0"/>
        <w:rPr>
          <w:rFonts w:ascii="Arial" w:hAnsi="Arial" w:cs="Arial"/>
          <w:i/>
          <w:iCs/>
          <w:sz w:val="8"/>
          <w:szCs w:val="8"/>
          <w:lang w:val="es-MX"/>
        </w:rPr>
      </w:pPr>
    </w:p>
    <w:p w:rsidR="00A14B0C" w:rsidRPr="00F42F42" w:rsidRDefault="00A14B0C" w:rsidP="00A14B0C">
      <w:pPr>
        <w:widowControl w:val="0"/>
        <w:autoSpaceDE w:val="0"/>
        <w:autoSpaceDN w:val="0"/>
        <w:adjustRightInd w:val="0"/>
        <w:rPr>
          <w:rFonts w:ascii="Arial" w:hAnsi="Arial" w:cs="Arial"/>
          <w:i/>
          <w:iCs/>
          <w:sz w:val="8"/>
          <w:szCs w:val="8"/>
          <w:lang w:val="es-MX"/>
        </w:rPr>
      </w:pPr>
    </w:p>
    <w:p w:rsidR="00A14B0C" w:rsidRPr="00704376" w:rsidRDefault="001A5879" w:rsidP="00D517E2">
      <w:pPr>
        <w:pStyle w:val="ListParagraph"/>
        <w:widowControl w:val="0"/>
        <w:numPr>
          <w:ilvl w:val="0"/>
          <w:numId w:val="5"/>
        </w:numPr>
        <w:autoSpaceDE w:val="0"/>
        <w:autoSpaceDN w:val="0"/>
        <w:adjustRightInd w:val="0"/>
        <w:spacing w:after="80" w:line="240" w:lineRule="auto"/>
        <w:rPr>
          <w:rFonts w:ascii="Arial" w:hAnsi="Arial" w:cs="Arial"/>
          <w:iCs/>
          <w:lang w:val="es-MX"/>
        </w:rPr>
      </w:pPr>
      <w:r>
        <w:rPr>
          <w:rFonts w:ascii="Arial" w:hAnsi="Arial" w:cs="Arial"/>
          <w:b/>
          <w:iCs/>
          <w:lang w:val="es-MX"/>
        </w:rPr>
        <w:t>Mirar a sus ojos</w:t>
      </w:r>
    </w:p>
    <w:p w:rsidR="00A14B0C" w:rsidRDefault="001A5879"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comandante en jefe de las fuerzas de ocupación le dijo al alcalde de la aldea: “Tenemos la absoluta seguridad de que ocultan ustedes a un traidor en la aldea. De modo que, si no nos lo entregan, vamos a hacerles la vida imposible, a usted y a toda su gente, por todos los medios a nuestro alcance”.</w:t>
      </w:r>
    </w:p>
    <w:p w:rsidR="001A5879" w:rsidRDefault="001A5879"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En realidad, la aldea ocultaba a un hombre que parecía ser bueno e inocente y a quien todos querían. Pero ¿qué podía hacer el alcalde, ahora que se veía amenazado el bienestar de toda la aldea? Días enteros de discusión en el Consejo de la aldea no llevaron a ningu</w:t>
      </w:r>
      <w:r w:rsidR="00730F5B">
        <w:rPr>
          <w:rFonts w:ascii="Arial" w:hAnsi="Arial" w:cs="Arial"/>
          <w:iCs/>
          <w:sz w:val="22"/>
          <w:szCs w:val="22"/>
          <w:lang w:val="es-MX"/>
        </w:rPr>
        <w:t>na solución.</w:t>
      </w:r>
      <w:r>
        <w:rPr>
          <w:rFonts w:ascii="Arial" w:hAnsi="Arial" w:cs="Arial"/>
          <w:iCs/>
          <w:sz w:val="22"/>
          <w:szCs w:val="22"/>
          <w:lang w:val="es-MX"/>
        </w:rPr>
        <w:t xml:space="preserve"> De modo que, en última instancia, el alcalde planteó el asunto al cura del pueblo. El cura y el alcalde se pasaron toda una noche buscando en las Escrituras y, al fin, apareció la solución. Había un texto e</w:t>
      </w:r>
      <w:r w:rsidR="00730F5B">
        <w:rPr>
          <w:rFonts w:ascii="Arial" w:hAnsi="Arial" w:cs="Arial"/>
          <w:iCs/>
          <w:sz w:val="22"/>
          <w:szCs w:val="22"/>
          <w:lang w:val="es-MX"/>
        </w:rPr>
        <w:t>n</w:t>
      </w:r>
      <w:r>
        <w:rPr>
          <w:rFonts w:ascii="Arial" w:hAnsi="Arial" w:cs="Arial"/>
          <w:iCs/>
          <w:sz w:val="22"/>
          <w:szCs w:val="22"/>
          <w:lang w:val="es-MX"/>
        </w:rPr>
        <w:t xml:space="preserve"> las Escrituras que decía</w:t>
      </w:r>
      <w:r w:rsidR="00730F5B">
        <w:rPr>
          <w:rFonts w:ascii="Arial" w:hAnsi="Arial" w:cs="Arial"/>
          <w:iCs/>
          <w:sz w:val="22"/>
          <w:szCs w:val="22"/>
          <w:lang w:val="es-MX"/>
        </w:rPr>
        <w:t>:</w:t>
      </w:r>
      <w:r>
        <w:rPr>
          <w:rFonts w:ascii="Arial" w:hAnsi="Arial" w:cs="Arial"/>
          <w:iCs/>
          <w:sz w:val="22"/>
          <w:szCs w:val="22"/>
          <w:lang w:val="es-MX"/>
        </w:rPr>
        <w:t xml:space="preserve"> “Es mejor que muera uno solo por el pueblo y no que perezca toda la nación”.</w:t>
      </w:r>
    </w:p>
    <w:p w:rsidR="001A5879" w:rsidRDefault="001A5879"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De forma que el alcalde decidió entregar al inocente a las fuerzas de ocupación</w:t>
      </w:r>
      <w:r w:rsidR="00704376">
        <w:rPr>
          <w:rFonts w:ascii="Arial" w:hAnsi="Arial" w:cs="Arial"/>
          <w:iCs/>
          <w:sz w:val="22"/>
          <w:szCs w:val="22"/>
          <w:lang w:val="es-MX"/>
        </w:rPr>
        <w:t>, si bien antes le pidió que le perdonara. El hombre le dijo que no había nada que perdonar, que él no deseaba poner a la aldea en peligro. Fue cruelmente torturado hasta el punto de que sus gritos pudieron ser oídos por todos los habitantes de la aldea. Por fin fue ejecutado.</w:t>
      </w:r>
    </w:p>
    <w:p w:rsidR="00704376" w:rsidRDefault="00704376"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Veinte años después pasó un profeta por la aldea, fue directamente al alcalde y le dijo: “¿Qué hiciste? Aquel  hombre estaba destinada por Dios a ser el salvador de este país. Y tú le entregaste para ser torturado y muerto”.</w:t>
      </w:r>
    </w:p>
    <w:p w:rsidR="00704376" w:rsidRDefault="00704376"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“Y qué podía hacer yo?”, alegó el alcalde. “El cura y yo estuvimos mirando las Escrituras y actuamos en consecuencia”.</w:t>
      </w:r>
    </w:p>
    <w:p w:rsidR="00704376" w:rsidRPr="001A5879" w:rsidRDefault="00704376" w:rsidP="001A5879">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“Ese fue vuestro error”, dijo el profeta. “Mirásteis las Escrituras, pero deberíais haber mirado a sus ojos”.</w:t>
      </w:r>
    </w:p>
    <w:p w:rsidR="00A14B0C" w:rsidRPr="008225A2" w:rsidRDefault="00704376" w:rsidP="00A14B0C">
      <w:pPr>
        <w:pStyle w:val="ListParagraph"/>
        <w:spacing w:after="80" w:line="240" w:lineRule="auto"/>
        <w:ind w:left="4248"/>
        <w:rPr>
          <w:rFonts w:ascii="Arial" w:hAnsi="Arial" w:cs="Arial"/>
          <w:i/>
          <w:sz w:val="18"/>
          <w:szCs w:val="18"/>
        </w:rPr>
      </w:pPr>
      <w:r w:rsidRPr="003C7A62">
        <w:rPr>
          <w:rFonts w:ascii="Arial" w:hAnsi="Arial" w:cs="Arial"/>
          <w:i/>
          <w:sz w:val="18"/>
          <w:szCs w:val="18"/>
        </w:rPr>
        <w:t xml:space="preserve">Anthony de Mello, s.j., en </w:t>
      </w:r>
      <w:r w:rsidRPr="003C7A62">
        <w:rPr>
          <w:rFonts w:ascii="Arial" w:hAnsi="Arial" w:cs="Arial"/>
          <w:b/>
          <w:i/>
          <w:sz w:val="18"/>
          <w:szCs w:val="18"/>
        </w:rPr>
        <w:t>El canto del pájaro</w:t>
      </w:r>
      <w:r w:rsidRPr="003C7A62">
        <w:rPr>
          <w:rFonts w:ascii="Arial" w:hAnsi="Arial" w:cs="Arial"/>
          <w:i/>
          <w:sz w:val="18"/>
          <w:szCs w:val="18"/>
        </w:rPr>
        <w:t>, Sal Terrae, Santander, España,</w:t>
      </w:r>
      <w:r w:rsidR="00730F5B">
        <w:rPr>
          <w:rFonts w:ascii="Arial" w:hAnsi="Arial" w:cs="Arial"/>
          <w:i/>
          <w:sz w:val="18"/>
          <w:szCs w:val="18"/>
        </w:rPr>
        <w:t xml:space="preserve"> </w:t>
      </w:r>
      <w:r w:rsidRPr="003C7A62">
        <w:rPr>
          <w:rFonts w:ascii="Arial" w:hAnsi="Arial" w:cs="Arial"/>
          <w:i/>
          <w:sz w:val="18"/>
          <w:szCs w:val="18"/>
        </w:rPr>
        <w:t>1982</w:t>
      </w:r>
      <w:r w:rsidR="00A14B0C" w:rsidRPr="003C7A62">
        <w:rPr>
          <w:rFonts w:ascii="Arial" w:hAnsi="Arial" w:cs="Arial"/>
          <w:i/>
          <w:sz w:val="18"/>
          <w:szCs w:val="18"/>
        </w:rPr>
        <w:t>.</w:t>
      </w:r>
    </w:p>
    <w:p w:rsidR="00A14B0C" w:rsidRPr="00BB04C1" w:rsidRDefault="00A14B0C" w:rsidP="00A14B0C">
      <w:pPr>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F876CA" w:rsidTr="00F876CA">
        <w:trPr>
          <w:trHeight w:val="284"/>
        </w:trPr>
        <w:tc>
          <w:tcPr>
            <w:tcW w:w="6204" w:type="dxa"/>
            <w:shd w:val="clear" w:color="auto" w:fill="385623" w:themeFill="accent6" w:themeFillShade="80"/>
          </w:tcPr>
          <w:p w:rsidR="00A14B0C" w:rsidRPr="00F876CA" w:rsidRDefault="00A14B0C" w:rsidP="00F876CA">
            <w:pPr>
              <w:shd w:val="clear" w:color="auto" w:fill="385623" w:themeFill="accent6" w:themeFillShade="80"/>
              <w:spacing w:before="40" w:after="40"/>
              <w:rPr>
                <w:rFonts w:ascii="Arial" w:hAnsi="Arial" w:cs="Arial"/>
                <w:color w:val="FFFFFF" w:themeColor="background1"/>
                <w:sz w:val="24"/>
                <w:szCs w:val="24"/>
              </w:rPr>
            </w:pPr>
            <w:r w:rsidRPr="00F876CA">
              <w:rPr>
                <w:rFonts w:ascii="Arial" w:hAnsi="Arial" w:cs="Arial"/>
                <w:b/>
                <w:color w:val="FFFFFF" w:themeColor="background1"/>
                <w:sz w:val="24"/>
                <w:szCs w:val="24"/>
              </w:rPr>
              <w:lastRenderedPageBreak/>
              <w:t>Orientaciones para la liturgia del culto comunitario:</w:t>
            </w:r>
            <w:r w:rsidRPr="00F876CA">
              <w:rPr>
                <w:rFonts w:ascii="Arial" w:hAnsi="Arial" w:cs="Arial"/>
                <w:color w:val="FFFFFF" w:themeColor="background1"/>
                <w:sz w:val="24"/>
                <w:szCs w:val="24"/>
              </w:rPr>
              <w:t xml:space="preserve"> </w:t>
            </w:r>
          </w:p>
        </w:tc>
      </w:tr>
    </w:tbl>
    <w:p w:rsidR="00A14B0C" w:rsidRPr="00F876CA" w:rsidRDefault="00A14B0C" w:rsidP="00F876CA">
      <w:pPr>
        <w:pStyle w:val="ListParagraph"/>
        <w:widowControl w:val="0"/>
        <w:shd w:val="clear" w:color="auto" w:fill="385623" w:themeFill="accent6" w:themeFillShade="80"/>
        <w:autoSpaceDE w:val="0"/>
        <w:autoSpaceDN w:val="0"/>
        <w:adjustRightInd w:val="0"/>
        <w:spacing w:after="0" w:line="240" w:lineRule="auto"/>
        <w:ind w:left="1428"/>
        <w:rPr>
          <w:rFonts w:ascii="Arial" w:hAnsi="Arial" w:cs="Arial"/>
          <w:i/>
          <w:iCs/>
          <w:color w:val="FFFFFF" w:themeColor="background1"/>
          <w:sz w:val="8"/>
          <w:szCs w:val="8"/>
          <w:lang w:val="es-ES"/>
        </w:rPr>
      </w:pPr>
    </w:p>
    <w:p w:rsidR="00A14B0C" w:rsidRPr="00F876CA" w:rsidRDefault="00A14B0C" w:rsidP="00F876CA">
      <w:pPr>
        <w:pStyle w:val="ListParagraph"/>
        <w:widowControl w:val="0"/>
        <w:shd w:val="clear" w:color="auto" w:fill="385623" w:themeFill="accent6" w:themeFillShade="80"/>
        <w:autoSpaceDE w:val="0"/>
        <w:autoSpaceDN w:val="0"/>
        <w:adjustRightInd w:val="0"/>
        <w:spacing w:after="0" w:line="240" w:lineRule="auto"/>
        <w:ind w:left="1428"/>
        <w:rPr>
          <w:rFonts w:ascii="Arial" w:hAnsi="Arial" w:cs="Arial"/>
          <w:i/>
          <w:iCs/>
          <w:color w:val="FFFFFF" w:themeColor="background1"/>
          <w:sz w:val="8"/>
          <w:szCs w:val="8"/>
          <w:lang w:val="es-MX"/>
        </w:rPr>
      </w:pPr>
    </w:p>
    <w:p w:rsidR="00A14B0C" w:rsidRPr="00F876CA" w:rsidRDefault="00A14B0C" w:rsidP="00F876CA">
      <w:pPr>
        <w:pStyle w:val="ListParagraph"/>
        <w:widowControl w:val="0"/>
        <w:shd w:val="clear" w:color="auto" w:fill="385623" w:themeFill="accent6" w:themeFillShade="80"/>
        <w:autoSpaceDE w:val="0"/>
        <w:autoSpaceDN w:val="0"/>
        <w:adjustRightInd w:val="0"/>
        <w:spacing w:after="0" w:line="240" w:lineRule="auto"/>
        <w:ind w:left="1428"/>
        <w:rPr>
          <w:rFonts w:ascii="Arial" w:hAnsi="Arial" w:cs="Arial"/>
          <w:i/>
          <w:iCs/>
          <w:color w:val="FFFFFF" w:themeColor="background1"/>
          <w:sz w:val="8"/>
          <w:szCs w:val="8"/>
          <w:lang w:val="es-MX"/>
        </w:rPr>
      </w:pPr>
    </w:p>
    <w:p w:rsidR="00A14B0C" w:rsidRPr="00F876CA" w:rsidRDefault="00A14B0C" w:rsidP="00A14B0C">
      <w:pPr>
        <w:widowControl w:val="0"/>
        <w:autoSpaceDE w:val="0"/>
        <w:autoSpaceDN w:val="0"/>
        <w:adjustRightInd w:val="0"/>
        <w:rPr>
          <w:rFonts w:ascii="Arial" w:hAnsi="Arial" w:cs="Arial"/>
          <w:i/>
          <w:iCs/>
          <w:color w:val="FFFFFF" w:themeColor="background1"/>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Pr="00320C9E" w:rsidRDefault="00A14B0C" w:rsidP="00A14B0C">
      <w:pPr>
        <w:widowControl w:val="0"/>
        <w:autoSpaceDE w:val="0"/>
        <w:autoSpaceDN w:val="0"/>
        <w:adjustRightInd w:val="0"/>
        <w:rPr>
          <w:rFonts w:ascii="Arial" w:hAnsi="Arial" w:cs="Arial"/>
          <w:i/>
          <w:iCs/>
          <w:sz w:val="8"/>
          <w:szCs w:val="8"/>
          <w:lang w:val="es-MX"/>
        </w:rPr>
      </w:pPr>
    </w:p>
    <w:p w:rsidR="003C7A62" w:rsidRPr="003C7A62" w:rsidRDefault="003C7A62" w:rsidP="00D517E2">
      <w:pPr>
        <w:widowControl w:val="0"/>
        <w:numPr>
          <w:ilvl w:val="0"/>
          <w:numId w:val="19"/>
        </w:numPr>
        <w:pBdr>
          <w:top w:val="nil"/>
          <w:left w:val="nil"/>
          <w:bottom w:val="nil"/>
          <w:right w:val="nil"/>
          <w:between w:val="nil"/>
        </w:pBdr>
        <w:ind w:hanging="360"/>
        <w:contextualSpacing/>
        <w:rPr>
          <w:b/>
          <w:sz w:val="22"/>
          <w:szCs w:val="22"/>
        </w:rPr>
      </w:pPr>
      <w:r w:rsidRPr="003C7A62">
        <w:rPr>
          <w:rFonts w:ascii="Arial" w:eastAsia="Arial" w:hAnsi="Arial" w:cs="Arial"/>
          <w:b/>
          <w:sz w:val="22"/>
          <w:szCs w:val="22"/>
        </w:rPr>
        <w:t>Oración de la semilla de mostaza:</w:t>
      </w:r>
    </w:p>
    <w:p w:rsidR="003C7A62" w:rsidRPr="003C7A62" w:rsidRDefault="003C7A62" w:rsidP="003C7A62">
      <w:pPr>
        <w:widowControl w:val="0"/>
        <w:rPr>
          <w:rFonts w:ascii="Arial" w:eastAsia="Arial" w:hAnsi="Arial" w:cs="Arial"/>
          <w:sz w:val="8"/>
          <w:szCs w:val="8"/>
        </w:rPr>
      </w:pPr>
    </w:p>
    <w:p w:rsidR="003C7A62" w:rsidRPr="003C7A62" w:rsidRDefault="003C7A62" w:rsidP="003C7A62">
      <w:pPr>
        <w:widowControl w:val="0"/>
        <w:ind w:left="1416"/>
        <w:rPr>
          <w:rFonts w:ascii="Arial" w:eastAsia="Arial" w:hAnsi="Arial" w:cs="Arial"/>
          <w:sz w:val="22"/>
          <w:szCs w:val="22"/>
        </w:rPr>
      </w:pPr>
      <w:r w:rsidRPr="003C7A62">
        <w:rPr>
          <w:rFonts w:ascii="Arial" w:eastAsia="Arial" w:hAnsi="Arial" w:cs="Arial"/>
          <w:sz w:val="22"/>
          <w:szCs w:val="22"/>
        </w:rPr>
        <w:tab/>
      </w:r>
      <w:r w:rsidRPr="003C7A62">
        <w:rPr>
          <w:rFonts w:ascii="Arial" w:eastAsia="Arial" w:hAnsi="Arial" w:cs="Arial"/>
          <w:sz w:val="22"/>
          <w:szCs w:val="22"/>
        </w:rPr>
        <w:tab/>
        <w:t>Oramos, Señor, con la fe de un grano de mostaza,</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que todo lo que hagamos,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lo que digamos,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pensemos,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esperemos,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eche raíces en este mundo</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y que sea la fuente de nuevas expresiones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de tu amor,</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tu justicia,</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naturaleza,</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misión,</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de tu Reino.</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Que se haga tu voluntad en el cielo como en la tierra,</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a través de nosotros,</w:t>
      </w:r>
    </w:p>
    <w:p w:rsidR="003C7A62" w:rsidRPr="003C7A62" w:rsidRDefault="003C7A62" w:rsidP="003C7A62">
      <w:pPr>
        <w:widowControl w:val="0"/>
        <w:ind w:left="2856"/>
        <w:rPr>
          <w:rFonts w:ascii="Arial" w:eastAsia="Arial" w:hAnsi="Arial" w:cs="Arial"/>
          <w:sz w:val="22"/>
          <w:szCs w:val="22"/>
        </w:rPr>
      </w:pPr>
      <w:r w:rsidRPr="003C7A62">
        <w:rPr>
          <w:rFonts w:ascii="Arial" w:eastAsia="Arial" w:hAnsi="Arial" w:cs="Arial"/>
          <w:sz w:val="22"/>
          <w:szCs w:val="22"/>
        </w:rPr>
        <w:t>en nosotros,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a pesar nuestro,</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y por nosotros.</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Porque tuyo es el Reino,</w:t>
      </w:r>
    </w:p>
    <w:p w:rsidR="003C7A62" w:rsidRPr="003C7A62" w:rsidRDefault="003C7A62" w:rsidP="003C7A62">
      <w:pPr>
        <w:widowControl w:val="0"/>
        <w:ind w:left="2136" w:firstLine="720"/>
        <w:rPr>
          <w:rFonts w:ascii="Arial" w:eastAsia="Arial" w:hAnsi="Arial" w:cs="Arial"/>
          <w:sz w:val="22"/>
          <w:szCs w:val="22"/>
        </w:rPr>
      </w:pPr>
      <w:r w:rsidRPr="003C7A62">
        <w:rPr>
          <w:rFonts w:ascii="Arial" w:eastAsia="Arial" w:hAnsi="Arial" w:cs="Arial"/>
          <w:sz w:val="22"/>
          <w:szCs w:val="22"/>
        </w:rPr>
        <w:t>El Poder y la Gloria, Amén.</w:t>
      </w:r>
    </w:p>
    <w:p w:rsidR="003C7A62" w:rsidRPr="003C7A62" w:rsidRDefault="003C7A62" w:rsidP="003C7A62">
      <w:pPr>
        <w:widowControl w:val="0"/>
        <w:ind w:left="2136" w:firstLine="720"/>
        <w:rPr>
          <w:rFonts w:ascii="Arial" w:eastAsia="Arial" w:hAnsi="Arial" w:cs="Arial"/>
          <w:sz w:val="8"/>
          <w:szCs w:val="8"/>
        </w:rPr>
      </w:pPr>
    </w:p>
    <w:p w:rsidR="003C7A62" w:rsidRPr="003C7A62" w:rsidRDefault="003C7A62" w:rsidP="003C7A62">
      <w:pPr>
        <w:widowControl w:val="0"/>
        <w:ind w:left="4956" w:firstLine="720"/>
        <w:rPr>
          <w:rFonts w:ascii="Arial Narrow" w:eastAsia="Arial Narrow" w:hAnsi="Arial Narrow" w:cs="Arial Narrow"/>
          <w:i/>
          <w:sz w:val="18"/>
          <w:szCs w:val="18"/>
        </w:rPr>
      </w:pPr>
      <w:r w:rsidRPr="003C7A62">
        <w:rPr>
          <w:rFonts w:ascii="Arial Narrow" w:eastAsia="Arial Narrow" w:hAnsi="Arial Narrow" w:cs="Arial Narrow"/>
          <w:i/>
          <w:sz w:val="18"/>
          <w:szCs w:val="18"/>
        </w:rPr>
        <w:t>Autor: Shane Alexander (EE.UU.)</w:t>
      </w:r>
    </w:p>
    <w:p w:rsidR="003C7A62" w:rsidRPr="003C7A62" w:rsidRDefault="003C7A62" w:rsidP="003C7A62">
      <w:pPr>
        <w:widowControl w:val="0"/>
        <w:ind w:left="4956" w:firstLine="720"/>
        <w:rPr>
          <w:rFonts w:ascii="Arial Narrow" w:eastAsia="Arial Narrow" w:hAnsi="Arial Narrow" w:cs="Arial Narrow"/>
          <w:i/>
          <w:sz w:val="18"/>
          <w:szCs w:val="18"/>
        </w:rPr>
      </w:pPr>
      <w:r w:rsidRPr="003C7A62">
        <w:rPr>
          <w:rFonts w:ascii="Arial Narrow" w:eastAsia="Arial Narrow" w:hAnsi="Arial Narrow" w:cs="Arial Narrow"/>
          <w:i/>
          <w:sz w:val="18"/>
          <w:szCs w:val="18"/>
        </w:rPr>
        <w:t>Traducción y adaptación: P. Carlos Amarillo (Argentina</w:t>
      </w:r>
    </w:p>
    <w:p w:rsidR="003C7A62" w:rsidRDefault="003C7A62" w:rsidP="003C7A62">
      <w:pPr>
        <w:widowControl w:val="0"/>
        <w:rPr>
          <w:rFonts w:ascii="Arial Narrow" w:eastAsia="Arial Narrow" w:hAnsi="Arial Narrow" w:cs="Arial Narrow"/>
          <w:sz w:val="18"/>
          <w:szCs w:val="18"/>
        </w:rPr>
      </w:pPr>
    </w:p>
    <w:p w:rsidR="003C7A62" w:rsidRPr="003C7A62" w:rsidRDefault="003C7A62" w:rsidP="00D517E2">
      <w:pPr>
        <w:pStyle w:val="ListParagraph"/>
        <w:widowControl w:val="0"/>
        <w:numPr>
          <w:ilvl w:val="0"/>
          <w:numId w:val="5"/>
        </w:numPr>
        <w:rPr>
          <w:rFonts w:ascii="Arial" w:eastAsia="Arial" w:hAnsi="Arial" w:cs="Arial"/>
          <w:b/>
        </w:rPr>
      </w:pPr>
      <w:r w:rsidRPr="003C7A62">
        <w:rPr>
          <w:rFonts w:ascii="Arial" w:eastAsia="Arial" w:hAnsi="Arial" w:cs="Arial"/>
          <w:b/>
        </w:rPr>
        <w:t>La justicia, la del Reino</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31"/>
      </w:tblGrid>
      <w:tr w:rsidR="003C7A62" w:rsidTr="0015346E">
        <w:tc>
          <w:tcPr>
            <w:tcW w:w="5303" w:type="dxa"/>
          </w:tcPr>
          <w:p w:rsidR="00F960CC" w:rsidRPr="003C7A62" w:rsidRDefault="00F960CC" w:rsidP="00F960CC">
            <w:pPr>
              <w:widowControl w:val="0"/>
              <w:rPr>
                <w:rFonts w:ascii="Arial" w:eastAsia="Arial" w:hAnsi="Arial" w:cs="Arial"/>
              </w:rPr>
            </w:pPr>
            <w:r w:rsidRPr="003C7A62">
              <w:rPr>
                <w:rFonts w:ascii="Arial" w:eastAsia="Arial" w:hAnsi="Arial" w:cs="Arial"/>
              </w:rPr>
              <w:t>El Reino de Dios se parece</w:t>
            </w:r>
          </w:p>
          <w:p w:rsidR="00F960CC" w:rsidRPr="003C7A62" w:rsidRDefault="00F960CC" w:rsidP="00F960CC">
            <w:pPr>
              <w:widowControl w:val="0"/>
              <w:rPr>
                <w:rFonts w:ascii="Arial" w:eastAsia="Arial" w:hAnsi="Arial" w:cs="Arial"/>
              </w:rPr>
            </w:pPr>
            <w:r w:rsidRPr="003C7A62">
              <w:rPr>
                <w:rFonts w:ascii="Arial" w:eastAsia="Arial" w:hAnsi="Arial" w:cs="Arial"/>
              </w:rPr>
              <w:t>a este mundo al revés</w:t>
            </w:r>
          </w:p>
          <w:p w:rsidR="00F960CC" w:rsidRPr="003C7A62" w:rsidRDefault="00F960CC" w:rsidP="00F960CC">
            <w:pPr>
              <w:widowControl w:val="0"/>
              <w:rPr>
                <w:rFonts w:ascii="Arial" w:eastAsia="Arial" w:hAnsi="Arial" w:cs="Arial"/>
              </w:rPr>
            </w:pPr>
            <w:r w:rsidRPr="003C7A62">
              <w:rPr>
                <w:rFonts w:ascii="Arial" w:eastAsia="Arial" w:hAnsi="Arial" w:cs="Arial"/>
              </w:rPr>
              <w:t>descubrir es poner</w:t>
            </w:r>
          </w:p>
          <w:p w:rsidR="00F960CC" w:rsidRPr="003C7A62" w:rsidRDefault="00F960CC" w:rsidP="00F960CC">
            <w:pPr>
              <w:widowControl w:val="0"/>
              <w:rPr>
                <w:rFonts w:ascii="Arial" w:eastAsia="Arial" w:hAnsi="Arial" w:cs="Arial"/>
              </w:rPr>
            </w:pPr>
            <w:r w:rsidRPr="003C7A62">
              <w:rPr>
                <w:rFonts w:ascii="Arial" w:eastAsia="Arial" w:hAnsi="Arial" w:cs="Arial"/>
              </w:rPr>
              <w:t>la cabeza en los pies.</w:t>
            </w:r>
          </w:p>
          <w:p w:rsidR="00F960CC" w:rsidRPr="003C7A62" w:rsidRDefault="00F960CC" w:rsidP="00F960CC">
            <w:pPr>
              <w:widowControl w:val="0"/>
              <w:rPr>
                <w:rFonts w:ascii="Arial" w:eastAsia="Arial" w:hAnsi="Arial" w:cs="Arial"/>
              </w:rPr>
            </w:pPr>
            <w:r w:rsidRPr="003C7A62">
              <w:rPr>
                <w:rFonts w:ascii="Arial" w:eastAsia="Arial" w:hAnsi="Arial" w:cs="Arial"/>
              </w:rPr>
              <w:t>Esperanza mano con mano vamos,</w:t>
            </w:r>
          </w:p>
          <w:p w:rsidR="00F960CC" w:rsidRPr="003C7A62" w:rsidRDefault="00F960CC" w:rsidP="00F960CC">
            <w:pPr>
              <w:widowControl w:val="0"/>
              <w:rPr>
                <w:rFonts w:ascii="Arial" w:eastAsia="Arial" w:hAnsi="Arial" w:cs="Arial"/>
              </w:rPr>
            </w:pPr>
            <w:r w:rsidRPr="003C7A62">
              <w:rPr>
                <w:rFonts w:ascii="Arial" w:eastAsia="Arial" w:hAnsi="Arial" w:cs="Arial"/>
              </w:rPr>
              <w:t>vocación de paz, vocación de amor,</w:t>
            </w:r>
          </w:p>
          <w:p w:rsidR="00F960CC" w:rsidRPr="003C7A62" w:rsidRDefault="00F960CC" w:rsidP="00F960CC">
            <w:pPr>
              <w:widowControl w:val="0"/>
              <w:rPr>
                <w:rFonts w:ascii="Arial" w:eastAsia="Arial" w:hAnsi="Arial" w:cs="Arial"/>
              </w:rPr>
            </w:pPr>
            <w:r w:rsidRPr="003C7A62">
              <w:rPr>
                <w:rFonts w:ascii="Arial" w:eastAsia="Arial" w:hAnsi="Arial" w:cs="Arial"/>
              </w:rPr>
              <w:t>justicia la del Reino de Dios</w:t>
            </w:r>
            <w:r w:rsidR="00C27359">
              <w:rPr>
                <w:rFonts w:ascii="Arial" w:eastAsia="Arial" w:hAnsi="Arial" w:cs="Arial"/>
              </w:rPr>
              <w:t>,</w:t>
            </w:r>
          </w:p>
          <w:p w:rsidR="00F960CC" w:rsidRPr="003C7A62" w:rsidRDefault="00F960CC" w:rsidP="00F960CC">
            <w:pPr>
              <w:widowControl w:val="0"/>
              <w:rPr>
                <w:rFonts w:ascii="Arial" w:eastAsia="Arial" w:hAnsi="Arial" w:cs="Arial"/>
              </w:rPr>
            </w:pPr>
            <w:r w:rsidRPr="003C7A62">
              <w:rPr>
                <w:rFonts w:ascii="Arial" w:eastAsia="Arial" w:hAnsi="Arial" w:cs="Arial"/>
              </w:rPr>
              <w:t>compromiso nuestra celebración.</w:t>
            </w:r>
          </w:p>
          <w:p w:rsidR="00F960CC" w:rsidRPr="00F960CC" w:rsidRDefault="00F960CC" w:rsidP="00F960CC">
            <w:pPr>
              <w:widowControl w:val="0"/>
              <w:rPr>
                <w:rFonts w:ascii="Arial" w:eastAsia="Arial" w:hAnsi="Arial" w:cs="Arial"/>
                <w:sz w:val="8"/>
                <w:szCs w:val="8"/>
              </w:rPr>
            </w:pPr>
          </w:p>
          <w:p w:rsidR="00F960CC" w:rsidRPr="003C7A62" w:rsidRDefault="00F960CC" w:rsidP="00F960CC">
            <w:pPr>
              <w:widowControl w:val="0"/>
              <w:rPr>
                <w:rFonts w:ascii="Arial" w:eastAsia="Arial" w:hAnsi="Arial" w:cs="Arial"/>
              </w:rPr>
            </w:pPr>
            <w:r w:rsidRPr="003C7A62">
              <w:rPr>
                <w:rFonts w:ascii="Arial" w:eastAsia="Arial" w:hAnsi="Arial" w:cs="Arial"/>
              </w:rPr>
              <w:t>El Reino de Dios se parece</w:t>
            </w:r>
          </w:p>
          <w:p w:rsidR="00F960CC" w:rsidRPr="003C7A62" w:rsidRDefault="00F960CC" w:rsidP="00F960CC">
            <w:pPr>
              <w:widowControl w:val="0"/>
              <w:rPr>
                <w:rFonts w:ascii="Arial" w:eastAsia="Arial" w:hAnsi="Arial" w:cs="Arial"/>
              </w:rPr>
            </w:pPr>
            <w:r w:rsidRPr="003C7A62">
              <w:rPr>
                <w:rFonts w:ascii="Arial" w:eastAsia="Arial" w:hAnsi="Arial" w:cs="Arial"/>
              </w:rPr>
              <w:t>a una cuna que mece</w:t>
            </w:r>
          </w:p>
          <w:p w:rsidR="00F960CC" w:rsidRPr="003C7A62" w:rsidRDefault="00F960CC" w:rsidP="00F960CC">
            <w:pPr>
              <w:widowControl w:val="0"/>
              <w:rPr>
                <w:rFonts w:ascii="Arial" w:eastAsia="Arial" w:hAnsi="Arial" w:cs="Arial"/>
              </w:rPr>
            </w:pPr>
            <w:r w:rsidRPr="003C7A62">
              <w:rPr>
                <w:rFonts w:ascii="Arial" w:eastAsia="Arial" w:hAnsi="Arial" w:cs="Arial"/>
              </w:rPr>
              <w:t>millones de niños sin hambre</w:t>
            </w:r>
          </w:p>
          <w:p w:rsidR="00F960CC" w:rsidRPr="003C7A62" w:rsidRDefault="00F960CC" w:rsidP="00F960CC">
            <w:pPr>
              <w:widowControl w:val="0"/>
              <w:rPr>
                <w:rFonts w:ascii="Arial" w:eastAsia="Arial" w:hAnsi="Arial" w:cs="Arial"/>
              </w:rPr>
            </w:pPr>
            <w:r w:rsidRPr="003C7A62">
              <w:rPr>
                <w:rFonts w:ascii="Arial" w:eastAsia="Arial" w:hAnsi="Arial" w:cs="Arial"/>
              </w:rPr>
              <w:t>jugando en las plazas y en casa,</w:t>
            </w:r>
          </w:p>
          <w:p w:rsidR="00F960CC" w:rsidRPr="003C7A62" w:rsidRDefault="00F960CC" w:rsidP="00F960CC">
            <w:pPr>
              <w:widowControl w:val="0"/>
              <w:rPr>
                <w:rFonts w:ascii="Arial" w:eastAsia="Arial" w:hAnsi="Arial" w:cs="Arial"/>
              </w:rPr>
            </w:pPr>
            <w:r w:rsidRPr="003C7A62">
              <w:rPr>
                <w:rFonts w:ascii="Arial" w:eastAsia="Arial" w:hAnsi="Arial" w:cs="Arial"/>
              </w:rPr>
              <w:t>sonriendo salud rebosantes</w:t>
            </w:r>
          </w:p>
          <w:p w:rsidR="00F960CC" w:rsidRPr="003C7A62" w:rsidRDefault="00F960CC" w:rsidP="00F960CC">
            <w:pPr>
              <w:widowControl w:val="0"/>
              <w:rPr>
                <w:rFonts w:ascii="Arial" w:eastAsia="Arial" w:hAnsi="Arial" w:cs="Arial"/>
              </w:rPr>
            </w:pPr>
            <w:r w:rsidRPr="003C7A62">
              <w:rPr>
                <w:rFonts w:ascii="Arial" w:eastAsia="Arial" w:hAnsi="Arial" w:cs="Arial"/>
              </w:rPr>
              <w:t>en aulas sin miedo y recreos al aire.</w:t>
            </w:r>
          </w:p>
          <w:p w:rsidR="00F960CC" w:rsidRPr="003C7A62" w:rsidRDefault="00F960CC" w:rsidP="00F960CC">
            <w:pPr>
              <w:widowControl w:val="0"/>
              <w:rPr>
                <w:rFonts w:ascii="Arial" w:eastAsia="Arial" w:hAnsi="Arial" w:cs="Arial"/>
              </w:rPr>
            </w:pPr>
            <w:r w:rsidRPr="003C7A62">
              <w:rPr>
                <w:rFonts w:ascii="Arial" w:eastAsia="Arial" w:hAnsi="Arial" w:cs="Arial"/>
              </w:rPr>
              <w:t>Es la perla preciosa encontrada</w:t>
            </w:r>
          </w:p>
          <w:p w:rsidR="00F960CC" w:rsidRPr="003C7A62" w:rsidRDefault="00F960CC" w:rsidP="00F960CC">
            <w:pPr>
              <w:widowControl w:val="0"/>
              <w:rPr>
                <w:rFonts w:ascii="Arial" w:eastAsia="Arial" w:hAnsi="Arial" w:cs="Arial"/>
              </w:rPr>
            </w:pPr>
            <w:r w:rsidRPr="003C7A62">
              <w:rPr>
                <w:rFonts w:ascii="Arial" w:eastAsia="Arial" w:hAnsi="Arial" w:cs="Arial"/>
              </w:rPr>
              <w:t>sin precio impagable por nada.</w:t>
            </w:r>
          </w:p>
          <w:p w:rsidR="00F960CC" w:rsidRPr="00F960CC" w:rsidRDefault="00F960CC" w:rsidP="00F960CC">
            <w:pPr>
              <w:widowControl w:val="0"/>
              <w:rPr>
                <w:rFonts w:ascii="Arial" w:eastAsia="Arial" w:hAnsi="Arial" w:cs="Arial"/>
                <w:sz w:val="8"/>
                <w:szCs w:val="8"/>
              </w:rPr>
            </w:pPr>
          </w:p>
          <w:p w:rsidR="003C7A62" w:rsidRDefault="00F960CC" w:rsidP="003C7A62">
            <w:pPr>
              <w:widowControl w:val="0"/>
              <w:rPr>
                <w:rFonts w:ascii="Arial" w:eastAsia="Arial" w:hAnsi="Arial" w:cs="Arial"/>
              </w:rPr>
            </w:pPr>
            <w:r w:rsidRPr="003C7A62">
              <w:rPr>
                <w:rFonts w:ascii="Arial" w:eastAsia="Arial" w:hAnsi="Arial" w:cs="Arial"/>
              </w:rPr>
              <w:t>El Reino de Dios...</w:t>
            </w:r>
          </w:p>
        </w:tc>
        <w:tc>
          <w:tcPr>
            <w:tcW w:w="5304" w:type="dxa"/>
          </w:tcPr>
          <w:p w:rsidR="00F960CC" w:rsidRPr="003C7A62" w:rsidRDefault="00F960CC" w:rsidP="00F960CC">
            <w:pPr>
              <w:widowControl w:val="0"/>
              <w:rPr>
                <w:rFonts w:ascii="Arial" w:eastAsia="Arial" w:hAnsi="Arial" w:cs="Arial"/>
              </w:rPr>
            </w:pPr>
            <w:r w:rsidRPr="003C7A62">
              <w:rPr>
                <w:rFonts w:ascii="Arial" w:eastAsia="Arial" w:hAnsi="Arial" w:cs="Arial"/>
              </w:rPr>
              <w:t>El Reino de Dios se parece</w:t>
            </w:r>
          </w:p>
          <w:p w:rsidR="00F960CC" w:rsidRPr="003C7A62" w:rsidRDefault="00F960CC" w:rsidP="00F960CC">
            <w:pPr>
              <w:widowControl w:val="0"/>
              <w:rPr>
                <w:rFonts w:ascii="Arial" w:eastAsia="Arial" w:hAnsi="Arial" w:cs="Arial"/>
              </w:rPr>
            </w:pPr>
            <w:r w:rsidRPr="003C7A62">
              <w:rPr>
                <w:rFonts w:ascii="Arial" w:eastAsia="Arial" w:hAnsi="Arial" w:cs="Arial"/>
              </w:rPr>
              <w:t>al pan flauta criollo franc</w:t>
            </w:r>
            <w:r w:rsidR="00F05D27">
              <w:rPr>
                <w:rFonts w:ascii="Arial" w:eastAsia="Arial" w:hAnsi="Arial" w:cs="Arial"/>
              </w:rPr>
              <w:t>é</w:t>
            </w:r>
            <w:r w:rsidRPr="003C7A62">
              <w:rPr>
                <w:rFonts w:ascii="Arial" w:eastAsia="Arial" w:hAnsi="Arial" w:cs="Arial"/>
              </w:rPr>
              <w:t>s</w:t>
            </w:r>
          </w:p>
          <w:p w:rsidR="00F960CC" w:rsidRPr="003C7A62" w:rsidRDefault="00F960CC" w:rsidP="00F960CC">
            <w:pPr>
              <w:widowControl w:val="0"/>
              <w:rPr>
                <w:rFonts w:ascii="Arial" w:eastAsia="Arial" w:hAnsi="Arial" w:cs="Arial"/>
              </w:rPr>
            </w:pPr>
            <w:r w:rsidRPr="003C7A62">
              <w:rPr>
                <w:rFonts w:ascii="Arial" w:eastAsia="Arial" w:hAnsi="Arial" w:cs="Arial"/>
              </w:rPr>
              <w:t>que en la plaza vecinos comparten,</w:t>
            </w:r>
          </w:p>
          <w:p w:rsidR="00F960CC" w:rsidRPr="003C7A62" w:rsidRDefault="00F960CC" w:rsidP="00F960CC">
            <w:pPr>
              <w:widowControl w:val="0"/>
              <w:rPr>
                <w:rFonts w:ascii="Arial" w:eastAsia="Arial" w:hAnsi="Arial" w:cs="Arial"/>
              </w:rPr>
            </w:pPr>
            <w:r w:rsidRPr="003C7A62">
              <w:rPr>
                <w:rFonts w:ascii="Arial" w:eastAsia="Arial" w:hAnsi="Arial" w:cs="Arial"/>
              </w:rPr>
              <w:t>son manos que juntas amasan</w:t>
            </w:r>
          </w:p>
          <w:p w:rsidR="00F960CC" w:rsidRPr="003C7A62" w:rsidRDefault="00F960CC" w:rsidP="00F960CC">
            <w:pPr>
              <w:widowControl w:val="0"/>
              <w:rPr>
                <w:rFonts w:ascii="Arial" w:eastAsia="Arial" w:hAnsi="Arial" w:cs="Arial"/>
              </w:rPr>
            </w:pPr>
            <w:r w:rsidRPr="003C7A62">
              <w:rPr>
                <w:rFonts w:ascii="Arial" w:eastAsia="Arial" w:hAnsi="Arial" w:cs="Arial"/>
              </w:rPr>
              <w:t>al calor del horno solidario</w:t>
            </w:r>
          </w:p>
          <w:p w:rsidR="00F960CC" w:rsidRPr="003C7A62" w:rsidRDefault="00F960CC" w:rsidP="00F960CC">
            <w:pPr>
              <w:widowControl w:val="0"/>
              <w:rPr>
                <w:rFonts w:ascii="Arial" w:eastAsia="Arial" w:hAnsi="Arial" w:cs="Arial"/>
              </w:rPr>
            </w:pPr>
            <w:r w:rsidRPr="003C7A62">
              <w:rPr>
                <w:rFonts w:ascii="Arial" w:eastAsia="Arial" w:hAnsi="Arial" w:cs="Arial"/>
              </w:rPr>
              <w:t>que Dios prendió en el barrio.</w:t>
            </w:r>
          </w:p>
          <w:p w:rsidR="00F960CC" w:rsidRPr="003C7A62" w:rsidRDefault="00F960CC" w:rsidP="00F960CC">
            <w:pPr>
              <w:widowControl w:val="0"/>
              <w:rPr>
                <w:rFonts w:ascii="Arial" w:eastAsia="Arial" w:hAnsi="Arial" w:cs="Arial"/>
              </w:rPr>
            </w:pPr>
            <w:r w:rsidRPr="003C7A62">
              <w:rPr>
                <w:rFonts w:ascii="Arial" w:eastAsia="Arial" w:hAnsi="Arial" w:cs="Arial"/>
              </w:rPr>
              <w:t>Es la levadura que mezcla la mujer</w:t>
            </w:r>
          </w:p>
          <w:p w:rsidR="00F960CC" w:rsidRPr="003C7A62" w:rsidRDefault="00F960CC" w:rsidP="00F960CC">
            <w:pPr>
              <w:widowControl w:val="0"/>
              <w:rPr>
                <w:rFonts w:ascii="Arial" w:eastAsia="Arial" w:hAnsi="Arial" w:cs="Arial"/>
              </w:rPr>
            </w:pPr>
            <w:r w:rsidRPr="003C7A62">
              <w:rPr>
                <w:rFonts w:ascii="Arial" w:eastAsia="Arial" w:hAnsi="Arial" w:cs="Arial"/>
              </w:rPr>
              <w:t>y ve con gozo la masa crecer.</w:t>
            </w:r>
          </w:p>
          <w:p w:rsidR="00F960CC" w:rsidRPr="00F960CC" w:rsidRDefault="00F960CC" w:rsidP="00F960CC">
            <w:pPr>
              <w:widowControl w:val="0"/>
              <w:rPr>
                <w:rFonts w:ascii="Arial" w:eastAsia="Arial" w:hAnsi="Arial" w:cs="Arial"/>
                <w:sz w:val="8"/>
                <w:szCs w:val="8"/>
              </w:rPr>
            </w:pPr>
          </w:p>
          <w:p w:rsidR="00F960CC" w:rsidRPr="003C7A62" w:rsidRDefault="00F960CC" w:rsidP="00F960CC">
            <w:pPr>
              <w:widowControl w:val="0"/>
              <w:rPr>
                <w:rFonts w:ascii="Arial" w:eastAsia="Arial" w:hAnsi="Arial" w:cs="Arial"/>
              </w:rPr>
            </w:pPr>
            <w:r w:rsidRPr="003C7A62">
              <w:rPr>
                <w:rFonts w:ascii="Arial" w:eastAsia="Arial" w:hAnsi="Arial" w:cs="Arial"/>
              </w:rPr>
              <w:t>El Reino de Dios...</w:t>
            </w:r>
          </w:p>
          <w:p w:rsidR="00F960CC" w:rsidRPr="00F960CC" w:rsidRDefault="00F960CC" w:rsidP="00F960CC">
            <w:pPr>
              <w:widowControl w:val="0"/>
              <w:rPr>
                <w:rFonts w:ascii="Arial" w:eastAsia="Arial" w:hAnsi="Arial" w:cs="Arial"/>
                <w:sz w:val="8"/>
                <w:szCs w:val="8"/>
              </w:rPr>
            </w:pPr>
          </w:p>
          <w:p w:rsidR="00F960CC" w:rsidRPr="00F960CC" w:rsidRDefault="00F960CC" w:rsidP="00F960CC">
            <w:pPr>
              <w:widowControl w:val="0"/>
              <w:rPr>
                <w:rFonts w:ascii="Arial" w:eastAsia="Arial" w:hAnsi="Arial" w:cs="Arial"/>
              </w:rPr>
            </w:pPr>
            <w:r w:rsidRPr="00F960CC">
              <w:rPr>
                <w:rFonts w:ascii="Arial" w:eastAsia="Arial" w:hAnsi="Arial" w:cs="Arial"/>
              </w:rPr>
              <w:t>El Reino de Dios se parece</w:t>
            </w:r>
          </w:p>
          <w:p w:rsidR="00F960CC" w:rsidRPr="00F960CC" w:rsidRDefault="00F960CC" w:rsidP="00F960CC">
            <w:pPr>
              <w:widowControl w:val="0"/>
              <w:rPr>
                <w:rFonts w:ascii="Arial" w:eastAsia="Arial" w:hAnsi="Arial" w:cs="Arial"/>
              </w:rPr>
            </w:pPr>
            <w:r w:rsidRPr="00F960CC">
              <w:rPr>
                <w:rFonts w:ascii="Arial" w:eastAsia="Arial" w:hAnsi="Arial" w:cs="Arial"/>
              </w:rPr>
              <w:t>a la pequeña semilla que crece,</w:t>
            </w:r>
          </w:p>
          <w:p w:rsidR="00F960CC" w:rsidRPr="00F960CC" w:rsidRDefault="00F960CC" w:rsidP="00F960CC">
            <w:pPr>
              <w:widowControl w:val="0"/>
              <w:rPr>
                <w:rFonts w:ascii="Arial" w:eastAsia="Arial" w:hAnsi="Arial" w:cs="Arial"/>
              </w:rPr>
            </w:pPr>
            <w:r w:rsidRPr="00F960CC">
              <w:rPr>
                <w:rFonts w:ascii="Arial" w:eastAsia="Arial" w:hAnsi="Arial" w:cs="Arial"/>
              </w:rPr>
              <w:t>tímida y humilde como la gente,</w:t>
            </w:r>
          </w:p>
          <w:p w:rsidR="00F960CC" w:rsidRPr="00F960CC" w:rsidRDefault="00F960CC" w:rsidP="00F960CC">
            <w:pPr>
              <w:widowControl w:val="0"/>
              <w:rPr>
                <w:rFonts w:ascii="Arial" w:eastAsia="Arial" w:hAnsi="Arial" w:cs="Arial"/>
              </w:rPr>
            </w:pPr>
            <w:r w:rsidRPr="00F960CC">
              <w:rPr>
                <w:rFonts w:ascii="Arial" w:eastAsia="Arial" w:hAnsi="Arial" w:cs="Arial"/>
              </w:rPr>
              <w:t>que al compartir se ofrece</w:t>
            </w:r>
          </w:p>
          <w:p w:rsidR="00F960CC" w:rsidRPr="00F960CC" w:rsidRDefault="00F960CC" w:rsidP="00F960CC">
            <w:pPr>
              <w:widowControl w:val="0"/>
              <w:rPr>
                <w:rFonts w:ascii="Arial" w:eastAsia="Arial" w:hAnsi="Arial" w:cs="Arial"/>
              </w:rPr>
            </w:pPr>
            <w:r w:rsidRPr="00F960CC">
              <w:rPr>
                <w:rFonts w:ascii="Arial" w:eastAsia="Arial" w:hAnsi="Arial" w:cs="Arial"/>
              </w:rPr>
              <w:t>saboreando en el pueblo ese don</w:t>
            </w:r>
          </w:p>
          <w:p w:rsidR="00F960CC" w:rsidRPr="00F960CC" w:rsidRDefault="00F960CC" w:rsidP="00F960CC">
            <w:pPr>
              <w:widowControl w:val="0"/>
              <w:rPr>
                <w:rFonts w:ascii="Arial" w:eastAsia="Arial" w:hAnsi="Arial" w:cs="Arial"/>
              </w:rPr>
            </w:pPr>
            <w:r w:rsidRPr="00F960CC">
              <w:rPr>
                <w:rFonts w:ascii="Arial" w:eastAsia="Arial" w:hAnsi="Arial" w:cs="Arial"/>
              </w:rPr>
              <w:t>ser con otros agua, tierra, sol.</w:t>
            </w:r>
          </w:p>
          <w:p w:rsidR="00F960CC" w:rsidRPr="00F960CC" w:rsidRDefault="00F960CC" w:rsidP="00F960CC">
            <w:pPr>
              <w:widowControl w:val="0"/>
              <w:rPr>
                <w:rFonts w:ascii="Arial" w:eastAsia="Arial" w:hAnsi="Arial" w:cs="Arial"/>
              </w:rPr>
            </w:pPr>
            <w:r w:rsidRPr="00F960CC">
              <w:rPr>
                <w:rFonts w:ascii="Arial" w:eastAsia="Arial" w:hAnsi="Arial" w:cs="Arial"/>
              </w:rPr>
              <w:t>Un grano de mostaza la savia</w:t>
            </w:r>
          </w:p>
          <w:p w:rsidR="003C7A62" w:rsidRDefault="00F960CC" w:rsidP="00F960CC">
            <w:pPr>
              <w:widowControl w:val="0"/>
              <w:rPr>
                <w:rFonts w:ascii="Arial" w:eastAsia="Arial" w:hAnsi="Arial" w:cs="Arial"/>
              </w:rPr>
            </w:pPr>
            <w:r w:rsidRPr="00F960CC">
              <w:rPr>
                <w:rFonts w:ascii="Arial" w:eastAsia="Arial" w:hAnsi="Arial" w:cs="Arial"/>
              </w:rPr>
              <w:t>será árbol de la vida, pura gracia.</w:t>
            </w:r>
          </w:p>
        </w:tc>
      </w:tr>
    </w:tbl>
    <w:p w:rsidR="003C7A62" w:rsidRPr="0015346E" w:rsidRDefault="003C7A62" w:rsidP="003C7A62">
      <w:pPr>
        <w:widowControl w:val="0"/>
        <w:rPr>
          <w:rFonts w:ascii="Arial" w:eastAsia="Arial" w:hAnsi="Arial" w:cs="Arial"/>
          <w:sz w:val="8"/>
          <w:szCs w:val="8"/>
        </w:rPr>
      </w:pPr>
    </w:p>
    <w:p w:rsidR="00F960CC" w:rsidRPr="0015346E" w:rsidRDefault="00F960CC" w:rsidP="0015346E">
      <w:pPr>
        <w:widowControl w:val="0"/>
        <w:ind w:left="7080" w:firstLine="720"/>
        <w:rPr>
          <w:rFonts w:ascii="Arial Narrow" w:eastAsia="Arial Narrow" w:hAnsi="Arial Narrow" w:cs="Arial Narrow"/>
          <w:i/>
          <w:sz w:val="18"/>
          <w:szCs w:val="18"/>
        </w:rPr>
      </w:pPr>
      <w:r w:rsidRPr="0015346E">
        <w:rPr>
          <w:rFonts w:ascii="Arial Narrow" w:eastAsia="Arial Narrow" w:hAnsi="Arial Narrow" w:cs="Arial Narrow"/>
          <w:i/>
          <w:sz w:val="18"/>
          <w:szCs w:val="18"/>
        </w:rPr>
        <w:t>Juan Damián - Tomado de: Selah</w:t>
      </w:r>
    </w:p>
    <w:p w:rsidR="00DE020B" w:rsidRPr="00DE020B" w:rsidRDefault="00DE020B" w:rsidP="00D517E2">
      <w:pPr>
        <w:pStyle w:val="ListParagraph"/>
        <w:widowControl w:val="0"/>
        <w:numPr>
          <w:ilvl w:val="0"/>
          <w:numId w:val="5"/>
        </w:numPr>
        <w:autoSpaceDE w:val="0"/>
        <w:autoSpaceDN w:val="0"/>
        <w:adjustRightInd w:val="0"/>
        <w:spacing w:after="80"/>
        <w:rPr>
          <w:rFonts w:ascii="Arial" w:hAnsi="Arial" w:cs="Arial"/>
          <w:b/>
        </w:rPr>
      </w:pPr>
      <w:r w:rsidRPr="00DE020B">
        <w:rPr>
          <w:rFonts w:ascii="Arial" w:hAnsi="Arial" w:cs="Arial"/>
          <w:b/>
        </w:rPr>
        <w:t>Te agradecemos la oportunidad</w:t>
      </w:r>
    </w:p>
    <w:p w:rsidR="00A14B0C"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Oh Dios, te agradecemos la gloriosa oportunidad</w:t>
      </w:r>
    </w:p>
    <w:p w:rsidR="00DE020B"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de construir nuevas sociedades</w:t>
      </w:r>
    </w:p>
    <w:p w:rsidR="00DE020B"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de paz, amor y justicia</w:t>
      </w:r>
    </w:p>
    <w:p w:rsidR="00DE020B"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para alabarte y glorificarte.</w:t>
      </w:r>
    </w:p>
    <w:p w:rsidR="00DE020B"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Ayúdanos, te pedimos, a ponernos de pie con valor,</w:t>
      </w:r>
    </w:p>
    <w:p w:rsidR="00DE020B" w:rsidRDefault="00DE020B" w:rsidP="00DE020B">
      <w:pPr>
        <w:widowControl w:val="0"/>
        <w:autoSpaceDE w:val="0"/>
        <w:autoSpaceDN w:val="0"/>
        <w:adjustRightInd w:val="0"/>
        <w:ind w:left="1416"/>
        <w:rPr>
          <w:rFonts w:ascii="Arial" w:hAnsi="Arial" w:cs="Arial"/>
          <w:sz w:val="22"/>
          <w:szCs w:val="22"/>
        </w:rPr>
      </w:pPr>
      <w:r>
        <w:rPr>
          <w:rFonts w:ascii="Arial" w:hAnsi="Arial" w:cs="Arial"/>
          <w:sz w:val="22"/>
          <w:szCs w:val="22"/>
        </w:rPr>
        <w:t>a trabajar con amor y vivir con esperanza</w:t>
      </w:r>
    </w:p>
    <w:p w:rsidR="00DE020B" w:rsidRDefault="00DE020B" w:rsidP="00DE020B">
      <w:pPr>
        <w:widowControl w:val="0"/>
        <w:autoSpaceDE w:val="0"/>
        <w:autoSpaceDN w:val="0"/>
        <w:adjustRightInd w:val="0"/>
        <w:spacing w:after="40"/>
        <w:ind w:left="1416"/>
        <w:rPr>
          <w:rFonts w:ascii="Arial" w:hAnsi="Arial" w:cs="Arial"/>
          <w:sz w:val="22"/>
          <w:szCs w:val="22"/>
        </w:rPr>
      </w:pPr>
      <w:r>
        <w:rPr>
          <w:rFonts w:ascii="Arial" w:hAnsi="Arial" w:cs="Arial"/>
          <w:sz w:val="22"/>
          <w:szCs w:val="22"/>
        </w:rPr>
        <w:t>por amor de Cristo. Amén.</w:t>
      </w:r>
    </w:p>
    <w:p w:rsidR="00A14B0C" w:rsidRPr="00AB3819" w:rsidRDefault="00DE020B" w:rsidP="007B3A0E">
      <w:pPr>
        <w:widowControl w:val="0"/>
        <w:autoSpaceDE w:val="0"/>
        <w:autoSpaceDN w:val="0"/>
        <w:adjustRightInd w:val="0"/>
        <w:ind w:left="4956"/>
        <w:rPr>
          <w:rFonts w:ascii="Arial" w:hAnsi="Arial" w:cs="Arial"/>
          <w:i/>
          <w:sz w:val="18"/>
          <w:szCs w:val="18"/>
        </w:rPr>
      </w:pPr>
      <w:r w:rsidRPr="00DC28F9">
        <w:rPr>
          <w:rFonts w:ascii="Arial" w:hAnsi="Arial" w:cs="Arial"/>
          <w:b/>
          <w:i/>
          <w:sz w:val="18"/>
          <w:szCs w:val="18"/>
        </w:rPr>
        <w:t>Para todo el pueblo de Dios</w:t>
      </w:r>
      <w:r w:rsidRPr="00DE020B">
        <w:rPr>
          <w:rFonts w:ascii="Arial" w:hAnsi="Arial" w:cs="Arial"/>
          <w:i/>
          <w:sz w:val="18"/>
          <w:szCs w:val="18"/>
        </w:rPr>
        <w:t>, CMI, 1981</w:t>
      </w:r>
    </w:p>
    <w:tbl>
      <w:tblPr>
        <w:tblStyle w:val="TableGrid"/>
        <w:tblW w:w="0" w:type="auto"/>
        <w:tblLook w:val="04A0"/>
      </w:tblPr>
      <w:tblGrid>
        <w:gridCol w:w="10598"/>
      </w:tblGrid>
      <w:tr w:rsidR="00A14B0C" w:rsidRPr="00D97CE3" w:rsidTr="00A87635">
        <w:tc>
          <w:tcPr>
            <w:tcW w:w="10598" w:type="dxa"/>
            <w:shd w:val="clear" w:color="auto" w:fill="385623" w:themeFill="accent6" w:themeFillShade="80"/>
          </w:tcPr>
          <w:p w:rsidR="00A14B0C" w:rsidRPr="00D97CE3" w:rsidRDefault="003A6AD0" w:rsidP="003A6AD0">
            <w:pPr>
              <w:spacing w:before="80" w:after="80"/>
              <w:rPr>
                <w:rFonts w:ascii="Arial" w:hAnsi="Arial" w:cs="Arial"/>
                <w:color w:val="FFFFFF" w:themeColor="background1"/>
                <w:sz w:val="24"/>
                <w:szCs w:val="24"/>
              </w:rPr>
            </w:pPr>
            <w:r w:rsidRPr="00D97CE3">
              <w:rPr>
                <w:rFonts w:ascii="Arial" w:hAnsi="Arial" w:cs="Arial"/>
                <w:b/>
                <w:color w:val="FFFFFF" w:themeColor="background1"/>
                <w:sz w:val="24"/>
                <w:szCs w:val="24"/>
              </w:rPr>
              <w:lastRenderedPageBreak/>
              <w:t>Agosto 6, 2017 – Noveno domingo de Pentecostés</w:t>
            </w:r>
            <w:r w:rsidRPr="00D97CE3">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371"/>
      </w:tblGrid>
      <w:tr w:rsidR="00A14B0C" w:rsidTr="008D1D6E">
        <w:tc>
          <w:tcPr>
            <w:tcW w:w="3227" w:type="dxa"/>
          </w:tcPr>
          <w:p w:rsidR="00A14B0C" w:rsidRPr="000F2FC0" w:rsidRDefault="009623A8" w:rsidP="00A14B0C">
            <w:pPr>
              <w:spacing w:after="120"/>
              <w:jc w:val="center"/>
              <w:rPr>
                <w:rFonts w:ascii="Arial" w:hAnsi="Arial" w:cs="Arial"/>
                <w:b/>
              </w:rPr>
            </w:pPr>
            <w:r w:rsidRPr="009623A8">
              <w:rPr>
                <w:rFonts w:ascii="Arial" w:hAnsi="Arial" w:cs="Arial"/>
                <w:b/>
                <w:noProof/>
                <w:lang w:val="es-AR" w:eastAsia="es-AR"/>
              </w:rPr>
              <w:drawing>
                <wp:inline distT="0" distB="0" distL="0" distR="0">
                  <wp:extent cx="1728716" cy="2593074"/>
                  <wp:effectExtent l="19050" t="0" r="4834" b="0"/>
                  <wp:docPr id="9" name="Picture 10" descr="48 cA Ordinari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8 cA Ordinario 18"/>
                          <pic:cNvPicPr>
                            <a:picLocks noChangeAspect="1" noChangeArrowheads="1"/>
                          </pic:cNvPicPr>
                        </pic:nvPicPr>
                        <pic:blipFill>
                          <a:blip r:embed="rId13"/>
                          <a:srcRect/>
                          <a:stretch>
                            <a:fillRect/>
                          </a:stretch>
                        </pic:blipFill>
                        <pic:spPr bwMode="auto">
                          <a:xfrm>
                            <a:off x="0" y="0"/>
                            <a:ext cx="1733605" cy="2600408"/>
                          </a:xfrm>
                          <a:prstGeom prst="rect">
                            <a:avLst/>
                          </a:prstGeom>
                          <a:noFill/>
                          <a:ln w="9525">
                            <a:noFill/>
                            <a:miter lim="800000"/>
                            <a:headEnd/>
                            <a:tailEnd/>
                          </a:ln>
                        </pic:spPr>
                      </pic:pic>
                    </a:graphicData>
                  </a:graphic>
                </wp:inline>
              </w:drawing>
            </w:r>
          </w:p>
          <w:p w:rsidR="00A14B0C" w:rsidRPr="00FC3637" w:rsidRDefault="00A14B0C" w:rsidP="00A14B0C">
            <w:pPr>
              <w:rPr>
                <w:rFonts w:ascii="Arial" w:hAnsi="Arial" w:cs="Arial"/>
                <w:i/>
                <w:sz w:val="14"/>
                <w:szCs w:val="14"/>
              </w:rPr>
            </w:pPr>
            <w:r w:rsidRPr="00FC3637">
              <w:rPr>
                <w:rFonts w:ascii="Arial" w:hAnsi="Arial" w:cs="Arial"/>
                <w:i/>
                <w:sz w:val="14"/>
                <w:szCs w:val="14"/>
              </w:rPr>
              <w:t>Cerezo Barredo</w:t>
            </w:r>
          </w:p>
        </w:tc>
        <w:tc>
          <w:tcPr>
            <w:tcW w:w="7371" w:type="dxa"/>
          </w:tcPr>
          <w:p w:rsidR="00824402" w:rsidRPr="00824402" w:rsidRDefault="00824402" w:rsidP="00824402">
            <w:pPr>
              <w:spacing w:after="60"/>
              <w:rPr>
                <w:rFonts w:ascii="Arial" w:hAnsi="Arial" w:cs="Arial"/>
              </w:rPr>
            </w:pPr>
            <w:r w:rsidRPr="00824402">
              <w:rPr>
                <w:rFonts w:ascii="Arial" w:hAnsi="Arial" w:cs="Arial"/>
                <w:b/>
              </w:rPr>
              <w:t xml:space="preserve">Evangelio de Mateo 14.13-21: </w:t>
            </w:r>
            <w:r w:rsidRPr="00824402">
              <w:rPr>
                <w:rFonts w:ascii="Arial" w:hAnsi="Arial" w:cs="Arial"/>
              </w:rPr>
              <w:t>Jesús recibe la noticia del asesinato de Juan el Bautista, y s</w:t>
            </w:r>
            <w:r w:rsidR="00C141CF">
              <w:rPr>
                <w:rFonts w:ascii="Arial" w:hAnsi="Arial" w:cs="Arial"/>
              </w:rPr>
              <w:t xml:space="preserve">iente compasión de la multitud. Le dicen los discípulos que despida a la gente para que compren </w:t>
            </w:r>
            <w:r w:rsidR="00C141CF" w:rsidRPr="00824402">
              <w:rPr>
                <w:rFonts w:ascii="Arial" w:hAnsi="Arial" w:cs="Arial"/>
              </w:rPr>
              <w:t>de comer</w:t>
            </w:r>
            <w:r w:rsidR="00C141CF">
              <w:rPr>
                <w:rFonts w:ascii="Arial" w:hAnsi="Arial" w:cs="Arial"/>
              </w:rPr>
              <w:t>.</w:t>
            </w:r>
            <w:r w:rsidR="00C141CF" w:rsidRPr="00824402">
              <w:rPr>
                <w:rFonts w:ascii="Arial" w:hAnsi="Arial" w:cs="Arial"/>
              </w:rPr>
              <w:t xml:space="preserve"> </w:t>
            </w:r>
            <w:r w:rsidR="00C141CF">
              <w:rPr>
                <w:rFonts w:ascii="Arial" w:hAnsi="Arial" w:cs="Arial"/>
              </w:rPr>
              <w:t xml:space="preserve">¡Denles ustedes! </w:t>
            </w:r>
            <w:r w:rsidRPr="00824402">
              <w:rPr>
                <w:rFonts w:ascii="Arial" w:hAnsi="Arial" w:cs="Arial"/>
              </w:rPr>
              <w:t>Tomó los cinco panes y los dos pescados, pronunció la bendición y los repartió entre la gente. Y comieron miles de personas…</w:t>
            </w:r>
          </w:p>
          <w:p w:rsidR="00824402" w:rsidRPr="00824402" w:rsidRDefault="00824402" w:rsidP="00824402">
            <w:pPr>
              <w:spacing w:after="60"/>
              <w:rPr>
                <w:rFonts w:ascii="Arial" w:hAnsi="Arial" w:cs="Arial"/>
              </w:rPr>
            </w:pPr>
            <w:r w:rsidRPr="00824402">
              <w:rPr>
                <w:rFonts w:ascii="Arial" w:hAnsi="Arial" w:cs="Arial"/>
                <w:b/>
              </w:rPr>
              <w:t>Profeta Isaías 55.1-5:</w:t>
            </w:r>
            <w:r w:rsidRPr="00824402">
              <w:rPr>
                <w:rFonts w:ascii="Arial" w:hAnsi="Arial" w:cs="Arial"/>
              </w:rPr>
              <w:t xml:space="preserve"> Todos los que tengan sed, vengan a beber; los que no tengan dinero, vengan. Vengan a mí y pongan atención, escúchenme y vivirán. Yo haré con ustedes una alianza eterna, llamarás a pueblos desconocidos…</w:t>
            </w:r>
          </w:p>
          <w:p w:rsidR="00824402" w:rsidRPr="00824402" w:rsidRDefault="00824402" w:rsidP="00824402">
            <w:pPr>
              <w:spacing w:after="60"/>
              <w:rPr>
                <w:rFonts w:ascii="Arial" w:hAnsi="Arial" w:cs="Arial"/>
              </w:rPr>
            </w:pPr>
            <w:r w:rsidRPr="00824402">
              <w:rPr>
                <w:rFonts w:ascii="Arial" w:hAnsi="Arial" w:cs="Arial"/>
                <w:b/>
              </w:rPr>
              <w:t>Carta a los Romanos 9.1-5:</w:t>
            </w:r>
            <w:r>
              <w:rPr>
                <w:rFonts w:ascii="Arial" w:hAnsi="Arial" w:cs="Arial"/>
              </w:rPr>
              <w:t xml:space="preserve"> </w:t>
            </w:r>
            <w:r w:rsidR="00615B40">
              <w:rPr>
                <w:rFonts w:ascii="Arial" w:hAnsi="Arial" w:cs="Arial"/>
              </w:rPr>
              <w:t>¡Me duele mi pueblo de Israel! Dios los adoptó como hijos, Dios estuvo entre ellos, les dio las alianzas, el culto y las promesas, y de sus descendientes, en cuanto a lo humano, vino el Mesías, el cual es Dios sobre todas las cosas…</w:t>
            </w:r>
          </w:p>
          <w:p w:rsidR="00A14B0C" w:rsidRPr="00824402" w:rsidRDefault="00824402" w:rsidP="009623A8">
            <w:pPr>
              <w:spacing w:after="60"/>
              <w:rPr>
                <w:rFonts w:ascii="Arial" w:hAnsi="Arial" w:cs="Arial"/>
              </w:rPr>
            </w:pPr>
            <w:r w:rsidRPr="00C141CF">
              <w:rPr>
                <w:rFonts w:ascii="Arial" w:hAnsi="Arial" w:cs="Arial"/>
                <w:b/>
              </w:rPr>
              <w:t xml:space="preserve">Salmo </w:t>
            </w:r>
            <w:r w:rsidR="00615B40" w:rsidRPr="00C141CF">
              <w:rPr>
                <w:rFonts w:ascii="Arial" w:hAnsi="Arial" w:cs="Arial"/>
                <w:b/>
              </w:rPr>
              <w:t>17.1-3a, 5-8, 15</w:t>
            </w:r>
            <w:r w:rsidRPr="00C141CF">
              <w:rPr>
                <w:rFonts w:ascii="Arial" w:hAnsi="Arial" w:cs="Arial"/>
                <w:b/>
              </w:rPr>
              <w:t>:</w:t>
            </w:r>
            <w:r w:rsidRPr="00824402">
              <w:rPr>
                <w:rFonts w:ascii="Arial" w:hAnsi="Arial" w:cs="Arial"/>
              </w:rPr>
              <w:t xml:space="preserve"> </w:t>
            </w:r>
            <w:r w:rsidR="00C141CF">
              <w:rPr>
                <w:rFonts w:ascii="Arial" w:hAnsi="Arial" w:cs="Arial"/>
              </w:rPr>
              <w:t>Señor, escucha mi causa justa; tú has penetrado mis pensamientos; tú me contestas</w:t>
            </w:r>
            <w:r w:rsidRPr="00824402">
              <w:rPr>
                <w:rFonts w:ascii="Arial" w:hAnsi="Arial" w:cs="Arial"/>
              </w:rPr>
              <w:t>.</w:t>
            </w:r>
            <w:r w:rsidR="00C141CF">
              <w:rPr>
                <w:rFonts w:ascii="Arial" w:hAnsi="Arial" w:cs="Arial"/>
              </w:rPr>
              <w:t xml:space="preserve"> Dame una clara muestra de tu amor. ¡Quedare satisfecho con verme ante ti a ti cuando despierte!</w:t>
            </w:r>
          </w:p>
        </w:tc>
      </w:tr>
    </w:tbl>
    <w:p w:rsidR="00A14B0C" w:rsidRDefault="00A14B0C"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824402" w:rsidRDefault="00824402"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824402" w:rsidRPr="00D9655A" w:rsidRDefault="00D9655A" w:rsidP="00A14B0C">
      <w:pPr>
        <w:pStyle w:val="ListParagraph"/>
        <w:widowControl w:val="0"/>
        <w:autoSpaceDE w:val="0"/>
        <w:autoSpaceDN w:val="0"/>
        <w:adjustRightInd w:val="0"/>
        <w:spacing w:after="0" w:line="240" w:lineRule="auto"/>
        <w:ind w:left="1776"/>
        <w:rPr>
          <w:rFonts w:ascii="Arial" w:hAnsi="Arial" w:cs="Arial"/>
          <w:i/>
          <w:iCs/>
          <w:sz w:val="20"/>
          <w:szCs w:val="20"/>
          <w:lang w:val="es-ES"/>
        </w:rPr>
      </w:pPr>
      <w:r w:rsidRPr="002F615B">
        <w:rPr>
          <w:rFonts w:ascii="Arial" w:hAnsi="Arial" w:cs="Arial"/>
          <w:i/>
          <w:iCs/>
          <w:sz w:val="20"/>
          <w:szCs w:val="20"/>
          <w:lang w:val="es-ES"/>
        </w:rPr>
        <w:t xml:space="preserve">Para la lectura del AT preferimos la propuesta del </w:t>
      </w:r>
      <w:r w:rsidRPr="002F615B">
        <w:rPr>
          <w:rFonts w:ascii="Arial" w:hAnsi="Arial" w:cs="Arial"/>
          <w:b/>
          <w:i/>
          <w:iCs/>
          <w:sz w:val="20"/>
          <w:szCs w:val="20"/>
          <w:lang w:val="es-ES"/>
        </w:rPr>
        <w:t>Festejamos Juntos</w:t>
      </w:r>
      <w:r w:rsidRPr="002F615B">
        <w:rPr>
          <w:rFonts w:ascii="Arial" w:hAnsi="Arial" w:cs="Arial"/>
          <w:i/>
          <w:iCs/>
          <w:sz w:val="20"/>
          <w:szCs w:val="20"/>
          <w:lang w:val="es-ES"/>
        </w:rPr>
        <w:t xml:space="preserve"> (Isaías 55), acompañando la lectura del evangelio sobre la alimentación de la multitud.</w:t>
      </w:r>
    </w:p>
    <w:p w:rsidR="00824402" w:rsidRDefault="00824402"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824402" w:rsidRPr="00391775" w:rsidRDefault="00824402"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985E88" w:rsidRPr="00BE4BF4" w:rsidTr="00985E88">
        <w:trPr>
          <w:trHeight w:val="284"/>
        </w:trPr>
        <w:tc>
          <w:tcPr>
            <w:tcW w:w="4219" w:type="dxa"/>
            <w:shd w:val="clear" w:color="auto" w:fill="385623" w:themeFill="accent6" w:themeFillShade="80"/>
          </w:tcPr>
          <w:p w:rsidR="00985E88" w:rsidRPr="00BE4BF4" w:rsidRDefault="00985E88" w:rsidP="00985E88">
            <w:pPr>
              <w:spacing w:before="40" w:after="40"/>
              <w:rPr>
                <w:rFonts w:ascii="Arial" w:hAnsi="Arial" w:cs="Arial"/>
                <w:color w:val="FFFFFF" w:themeColor="background1"/>
                <w:sz w:val="24"/>
                <w:szCs w:val="24"/>
              </w:rPr>
            </w:pPr>
            <w:r w:rsidRPr="00BE4BF4">
              <w:rPr>
                <w:rFonts w:ascii="Arial" w:hAnsi="Arial" w:cs="Arial"/>
                <w:b/>
                <w:color w:val="FFFFFF" w:themeColor="background1"/>
                <w:sz w:val="24"/>
                <w:szCs w:val="24"/>
              </w:rPr>
              <w:t>Orientaciones para la predicación:</w:t>
            </w:r>
            <w:r w:rsidRPr="00BE4BF4">
              <w:rPr>
                <w:rFonts w:ascii="Arial" w:hAnsi="Arial" w:cs="Arial"/>
                <w:color w:val="FFFFFF" w:themeColor="background1"/>
                <w:sz w:val="24"/>
                <w:szCs w:val="24"/>
              </w:rPr>
              <w:t xml:space="preserve"> </w:t>
            </w:r>
          </w:p>
        </w:tc>
      </w:tr>
    </w:tbl>
    <w:p w:rsidR="00985E88" w:rsidRDefault="00985E88" w:rsidP="00D517E2">
      <w:pPr>
        <w:pStyle w:val="ListParagraph"/>
        <w:numPr>
          <w:ilvl w:val="0"/>
          <w:numId w:val="4"/>
        </w:numPr>
        <w:spacing w:after="80"/>
        <w:jc w:val="both"/>
        <w:rPr>
          <w:rFonts w:ascii="Arial" w:hAnsi="Arial" w:cs="Arial"/>
          <w:b/>
          <w:bCs/>
          <w:u w:val="single"/>
        </w:rPr>
      </w:pPr>
    </w:p>
    <w:p w:rsidR="00985E88" w:rsidRDefault="00985E88" w:rsidP="00D517E2">
      <w:pPr>
        <w:pStyle w:val="ListParagraph"/>
        <w:numPr>
          <w:ilvl w:val="0"/>
          <w:numId w:val="4"/>
        </w:numPr>
        <w:spacing w:after="80"/>
        <w:jc w:val="both"/>
        <w:rPr>
          <w:rFonts w:ascii="Arial" w:hAnsi="Arial" w:cs="Arial"/>
          <w:b/>
          <w:bCs/>
          <w:u w:val="single"/>
        </w:rPr>
      </w:pPr>
    </w:p>
    <w:p w:rsidR="00A14B0C" w:rsidRPr="002F615B" w:rsidRDefault="00A14B0C" w:rsidP="00D517E2">
      <w:pPr>
        <w:pStyle w:val="ListParagraph"/>
        <w:numPr>
          <w:ilvl w:val="0"/>
          <w:numId w:val="4"/>
        </w:numPr>
        <w:spacing w:after="80"/>
        <w:jc w:val="both"/>
        <w:rPr>
          <w:rFonts w:ascii="Arial" w:hAnsi="Arial" w:cs="Arial"/>
          <w:b/>
          <w:bCs/>
        </w:rPr>
      </w:pPr>
      <w:r w:rsidRPr="002F615B">
        <w:rPr>
          <w:rFonts w:ascii="Arial" w:hAnsi="Arial" w:cs="Arial"/>
          <w:b/>
          <w:bCs/>
        </w:rPr>
        <w:t xml:space="preserve">Evangelio de </w:t>
      </w:r>
      <w:r w:rsidR="001F17EB" w:rsidRPr="002F615B">
        <w:rPr>
          <w:rFonts w:ascii="Arial" w:hAnsi="Arial" w:cs="Arial"/>
          <w:b/>
        </w:rPr>
        <w:t>Mateo 14.13-21</w:t>
      </w:r>
    </w:p>
    <w:p w:rsidR="001F17EB" w:rsidRPr="001F17EB" w:rsidRDefault="001F17EB" w:rsidP="001F17EB">
      <w:pPr>
        <w:pStyle w:val="Heading1"/>
        <w:spacing w:after="80"/>
        <w:ind w:left="1416"/>
        <w:rPr>
          <w:rFonts w:ascii="Arial" w:hAnsi="Arial" w:cs="Arial"/>
          <w:b w:val="0"/>
          <w:sz w:val="22"/>
          <w:szCs w:val="22"/>
          <w:u w:val="single"/>
        </w:rPr>
      </w:pPr>
      <w:r w:rsidRPr="001F17EB">
        <w:rPr>
          <w:rFonts w:ascii="Arial" w:hAnsi="Arial" w:cs="Arial"/>
          <w:b w:val="0"/>
          <w:sz w:val="22"/>
          <w:szCs w:val="22"/>
          <w:u w:val="single"/>
        </w:rPr>
        <w:t>Introducción</w:t>
      </w:r>
    </w:p>
    <w:p w:rsidR="001F17EB" w:rsidRPr="001F17EB" w:rsidRDefault="001F17EB" w:rsidP="001F17EB">
      <w:pPr>
        <w:adjustRightInd w:val="0"/>
        <w:spacing w:after="120"/>
        <w:ind w:left="1416" w:right="57"/>
        <w:rPr>
          <w:rFonts w:ascii="Arial" w:hAnsi="Arial" w:cs="Arial"/>
          <w:sz w:val="22"/>
          <w:szCs w:val="22"/>
        </w:rPr>
      </w:pPr>
      <w:r w:rsidRPr="001F17EB">
        <w:rPr>
          <w:rFonts w:ascii="Arial" w:hAnsi="Arial" w:cs="Arial"/>
          <w:sz w:val="22"/>
          <w:szCs w:val="22"/>
        </w:rPr>
        <w:t>La narración del milagro de multiplicación de los panes y peces está presente en los cuatro evangelios. Eso muestra el fuerte impacto que tuvo en las primeras comunidades cristianas y cuán difundida estuvo la imagen de Jesús como aquél que se compadecía de la necesidad del otro y actuaba en su ayuda.</w:t>
      </w:r>
    </w:p>
    <w:p w:rsidR="001F17EB" w:rsidRPr="001F17EB" w:rsidRDefault="001F17EB" w:rsidP="001F17EB">
      <w:pPr>
        <w:adjustRightInd w:val="0"/>
        <w:spacing w:after="80"/>
        <w:ind w:left="1416" w:right="57"/>
        <w:rPr>
          <w:rFonts w:ascii="Arial" w:hAnsi="Arial" w:cs="Arial"/>
          <w:bCs/>
          <w:sz w:val="22"/>
          <w:szCs w:val="22"/>
          <w:u w:val="single"/>
        </w:rPr>
      </w:pPr>
      <w:r w:rsidRPr="001F17EB">
        <w:rPr>
          <w:rFonts w:ascii="Arial" w:hAnsi="Arial" w:cs="Arial"/>
          <w:bCs/>
          <w:sz w:val="22"/>
          <w:szCs w:val="22"/>
          <w:u w:val="single"/>
        </w:rPr>
        <w:t>Milagro y números</w:t>
      </w:r>
    </w:p>
    <w:p w:rsidR="002F615B" w:rsidRDefault="001F17EB" w:rsidP="001F17EB">
      <w:pPr>
        <w:adjustRightInd w:val="0"/>
        <w:spacing w:after="80"/>
        <w:ind w:left="1416" w:right="57"/>
        <w:rPr>
          <w:rFonts w:ascii="Arial" w:hAnsi="Arial" w:cs="Arial"/>
          <w:sz w:val="22"/>
          <w:szCs w:val="22"/>
        </w:rPr>
      </w:pPr>
      <w:r w:rsidRPr="001F17EB">
        <w:rPr>
          <w:rFonts w:ascii="Arial" w:hAnsi="Arial" w:cs="Arial"/>
          <w:sz w:val="22"/>
          <w:szCs w:val="22"/>
        </w:rPr>
        <w:t xml:space="preserve">Este domingo leemos la versión de Mateo del cap. 14. Notemos que en el capítulo siguiente (15:32-39) vuelve a contarse un milagro similar pero con algunas diferencias. Es notable el juego de los números dentro de estas narraciones. En el cap. 14 parten de cinco panes y dos peces. La suma es siete, un número que en la simbología bíblica significa la totalidad, lo acabado. En este caso podría entenderse como “lo suficiente, lo que alcanza”. </w:t>
      </w:r>
    </w:p>
    <w:p w:rsidR="001F17EB" w:rsidRPr="001F17EB" w:rsidRDefault="001F17EB" w:rsidP="001F17EB">
      <w:pPr>
        <w:adjustRightInd w:val="0"/>
        <w:spacing w:after="80"/>
        <w:ind w:left="1416" w:right="57"/>
        <w:rPr>
          <w:rFonts w:ascii="Arial" w:hAnsi="Arial" w:cs="Arial"/>
          <w:sz w:val="22"/>
          <w:szCs w:val="22"/>
        </w:rPr>
      </w:pPr>
      <w:r w:rsidRPr="001F17EB">
        <w:rPr>
          <w:rFonts w:ascii="Arial" w:hAnsi="Arial" w:cs="Arial"/>
          <w:sz w:val="22"/>
          <w:szCs w:val="22"/>
        </w:rPr>
        <w:t>Al finalizar el relato sobran doce canastas, otra vez un número clave que alude a aquello definido por la voluntad de Dios: doce tribus de Israel, doce discípulos de Jesús. Expresan la voluntad de abundancia de alimento y la saciedad de aquellos que son alimentados por los que Dios da. En el caso del cap. 15 se parte de “siete panes y algunos peces” y arriban a un sobrante de siete canastas llenas. En este segundo caso el recurso al número siete es mayor porque aquí se enfatiza el resultado directo de pasar de siete unidades a siete canastas. En ambos casos los números aluden a la totalidad con que Dios responde frente a la necesidad. Expresan la generosidad de Dios en contraste con la mezquindad humana.</w:t>
      </w:r>
    </w:p>
    <w:p w:rsidR="001F17EB" w:rsidRPr="001F17EB" w:rsidRDefault="001F17EB" w:rsidP="001F17EB">
      <w:pPr>
        <w:adjustRightInd w:val="0"/>
        <w:spacing w:after="120"/>
        <w:ind w:left="1416" w:right="57"/>
        <w:rPr>
          <w:rFonts w:ascii="Arial" w:hAnsi="Arial" w:cs="Arial"/>
          <w:sz w:val="22"/>
          <w:szCs w:val="22"/>
        </w:rPr>
      </w:pPr>
      <w:r w:rsidRPr="001F17EB">
        <w:rPr>
          <w:rFonts w:ascii="Arial" w:hAnsi="Arial" w:cs="Arial"/>
          <w:sz w:val="22"/>
          <w:szCs w:val="22"/>
        </w:rPr>
        <w:t xml:space="preserve">Volviendo a Mateo 14:13-21 vemos que el contexto narrativo ubica a Jesús apartándose para lamentar la muerte de Juan el Bautista. Se señala que se fue solo a un lugar desierto. Con esto se quiere decir un lugar apartado, donde no hay aldeas ni pasa gente en forma habitual. Allí el Señor se lamenta por el trágico final de quien lo había bautizado. Pero la multitud lo sigue hasta donde él está. Uno puede preguntarse si lo siguen para acompañarlo en un momento de suma tristeza, para estar con él en la lamentación y fortalecerlo como lo hacemos cuando visitamos a los deudos de un reciente fallecido, o si lo hacen porque buscan su palabra y compañía sin considerar su angustia. Es muy probable </w:t>
      </w:r>
      <w:r w:rsidRPr="001F17EB">
        <w:rPr>
          <w:rFonts w:ascii="Arial" w:hAnsi="Arial" w:cs="Arial"/>
          <w:sz w:val="22"/>
          <w:szCs w:val="22"/>
        </w:rPr>
        <w:lastRenderedPageBreak/>
        <w:t xml:space="preserve">que lo primero esté más cerca de la verdad debido a que la figura de Juan el Bautista había llegado a ser muy conocida y apreciada (véase 14:5) y su muerte violenta sin duda muy lamentada por muchos de quienes seguían a Jesús y conocían a ambos. Si bien el camino de Jesús parece haberse bifurcado respecto a Juan, no se puede afirmar que los vínculos se hubieran roto. Prueba de ello es el impacto que produce en Jesús su muerte y su alejamiento a orar. De modo que al dejar Jesús su lugar de soledad y llanto se encuentra con la multitud que ha venido a </w:t>
      </w:r>
      <w:r w:rsidRPr="001F17EB">
        <w:rPr>
          <w:rFonts w:ascii="Arial" w:hAnsi="Arial" w:cs="Arial"/>
          <w:i/>
          <w:iCs/>
          <w:sz w:val="22"/>
          <w:szCs w:val="22"/>
        </w:rPr>
        <w:t>compadecerse</w:t>
      </w:r>
      <w:r w:rsidRPr="001F17EB">
        <w:rPr>
          <w:rFonts w:ascii="Arial" w:hAnsi="Arial" w:cs="Arial"/>
          <w:sz w:val="22"/>
          <w:szCs w:val="22"/>
        </w:rPr>
        <w:t xml:space="preserve"> de él, a consolarlo en un momento tan difícil. </w:t>
      </w:r>
    </w:p>
    <w:p w:rsidR="001F17EB" w:rsidRPr="001F17EB" w:rsidRDefault="001F17EB" w:rsidP="001F17EB">
      <w:pPr>
        <w:adjustRightInd w:val="0"/>
        <w:spacing w:after="80"/>
        <w:ind w:left="1416" w:right="57"/>
        <w:rPr>
          <w:rFonts w:ascii="Arial" w:hAnsi="Arial" w:cs="Arial"/>
          <w:bCs/>
          <w:sz w:val="22"/>
          <w:szCs w:val="22"/>
          <w:u w:val="single"/>
        </w:rPr>
      </w:pPr>
      <w:r w:rsidRPr="001F17EB">
        <w:rPr>
          <w:rFonts w:ascii="Arial" w:hAnsi="Arial" w:cs="Arial"/>
          <w:bCs/>
          <w:sz w:val="22"/>
          <w:szCs w:val="22"/>
          <w:u w:val="single"/>
        </w:rPr>
        <w:t>Tuvo compasión de ellos</w:t>
      </w:r>
    </w:p>
    <w:p w:rsidR="001F17EB" w:rsidRPr="001F17EB" w:rsidRDefault="001F17EB" w:rsidP="001F17EB">
      <w:pPr>
        <w:adjustRightInd w:val="0"/>
        <w:spacing w:after="80"/>
        <w:ind w:left="1416" w:right="57"/>
        <w:rPr>
          <w:rFonts w:ascii="Arial" w:hAnsi="Arial" w:cs="Arial"/>
          <w:sz w:val="22"/>
          <w:szCs w:val="22"/>
        </w:rPr>
      </w:pPr>
      <w:r w:rsidRPr="001F17EB">
        <w:rPr>
          <w:rFonts w:ascii="Arial" w:hAnsi="Arial" w:cs="Arial"/>
          <w:sz w:val="22"/>
          <w:szCs w:val="22"/>
        </w:rPr>
        <w:t xml:space="preserve">La primera sorpresa del relato es que Jesús se </w:t>
      </w:r>
      <w:r w:rsidRPr="001F17EB">
        <w:rPr>
          <w:rFonts w:ascii="Arial" w:hAnsi="Arial" w:cs="Arial"/>
          <w:i/>
          <w:iCs/>
          <w:sz w:val="22"/>
          <w:szCs w:val="22"/>
        </w:rPr>
        <w:t>compadece</w:t>
      </w:r>
      <w:r w:rsidRPr="001F17EB">
        <w:rPr>
          <w:rFonts w:ascii="Arial" w:hAnsi="Arial" w:cs="Arial"/>
          <w:sz w:val="22"/>
          <w:szCs w:val="22"/>
        </w:rPr>
        <w:t xml:space="preserve"> de ellos. Venían a consolarlo y él los consuela a ellos. Se nos dice que sanó a los que estaban enfermos de entre ellos. Luego entran en escena los discípulos, despistados y equivocándose como suelen hacerlo: le aconsejan despedir a la gente y enviarla a comprar el alimento que necesitan. Uno puede señalar al prudencia y razonabilidad de la actitud de ellos. Los discípulos piensan en la inmediatez de los hechos y no consideran la oportunidad que Jesús ve de dar un testimonio de la voluntad de Dios. Por otro lado – y para ser justos con los Doce – si hubieran solicitado del Señor un milagro probablemente no lo habría hecho, para mostrarnos que Dios a diferencia de nosotros no actúa por presión externa sino por propia voluntad. Pero en este caso Jesús encuentra sobrados motivos para poner en evidencia la voluntad del Creador. Ante la noticia de la muerte de uno de sus mayores profetas, y ante el éxito de las políticas y voluntades de los poderosos todo parece indicar que el proyecto de Dios pierde terreno, que triunfan aquellos que ejercen la fuerza y el poder sobre los débiles y desamparados.</w:t>
      </w:r>
    </w:p>
    <w:p w:rsidR="002F615B" w:rsidRDefault="001F17EB" w:rsidP="001F17EB">
      <w:pPr>
        <w:adjustRightInd w:val="0"/>
        <w:spacing w:after="120"/>
        <w:ind w:left="1416" w:right="57"/>
        <w:rPr>
          <w:rFonts w:ascii="Arial" w:hAnsi="Arial" w:cs="Arial"/>
          <w:sz w:val="22"/>
          <w:szCs w:val="22"/>
        </w:rPr>
      </w:pPr>
      <w:r w:rsidRPr="001F17EB">
        <w:rPr>
          <w:rFonts w:ascii="Arial" w:hAnsi="Arial" w:cs="Arial"/>
          <w:sz w:val="22"/>
          <w:szCs w:val="22"/>
        </w:rPr>
        <w:t xml:space="preserve">Entonces Jesús decide que es oportuno manifestar el plan de Dios una vez más. A nuestro entender uno de los elementos centrales de este relato es la gratuidad de lo que Dios da. En esta idea nos ayuda el texto elegido de Isaías 55:1-5 que además de ser literariamente de una altura suprema es de una profundidad querigmática notable. Lo que Dios otorga lo hace sin pedir nada a cambio. La sed y el hambre se sacian sin dinero, sin transacción comercial. </w:t>
      </w:r>
    </w:p>
    <w:p w:rsidR="001F17EB" w:rsidRDefault="001F17EB" w:rsidP="001F17EB">
      <w:pPr>
        <w:adjustRightInd w:val="0"/>
        <w:spacing w:after="120"/>
        <w:ind w:left="1416" w:right="57"/>
        <w:rPr>
          <w:rFonts w:ascii="Arial" w:hAnsi="Arial" w:cs="Arial"/>
          <w:sz w:val="22"/>
          <w:szCs w:val="22"/>
        </w:rPr>
      </w:pPr>
      <w:r w:rsidRPr="001F17EB">
        <w:rPr>
          <w:rFonts w:ascii="Arial" w:hAnsi="Arial" w:cs="Arial"/>
          <w:sz w:val="22"/>
          <w:szCs w:val="22"/>
        </w:rPr>
        <w:t>Las bendiciones del Señor no son parte de un negocio celestial donde se nos da sólo en respuesta a nuestro ofrecimiento en trueque de algo que poseemos (¿y que a Dios le falta?). Dios bendice gratuitamente y en respuesta a esa bendición es que obramos testificando su evangelio, la gratuidad de su amor. Como vemos la desproporción es enorme, casi infinita. Si se nos diera en razón de lo que nosotros ofrecemos estaríamos las más de las veces con las manos vacías. Si nuestras obras fueran la medida de lo que hemos de recibir ni nuestra hambre ni nuestra sed se irían nunca. Pero sobraron doce canastas llenas…</w:t>
      </w:r>
    </w:p>
    <w:p w:rsidR="001F17EB" w:rsidRPr="0005452F" w:rsidRDefault="001F17EB" w:rsidP="0005452F">
      <w:pPr>
        <w:adjustRightInd w:val="0"/>
        <w:spacing w:after="80"/>
        <w:ind w:left="1416" w:right="57"/>
        <w:rPr>
          <w:rFonts w:ascii="Arial" w:hAnsi="Arial" w:cs="Arial"/>
          <w:sz w:val="22"/>
          <w:szCs w:val="22"/>
          <w:u w:val="single"/>
        </w:rPr>
      </w:pPr>
      <w:r w:rsidRPr="001F17EB">
        <w:rPr>
          <w:rFonts w:ascii="Arial" w:hAnsi="Arial" w:cs="Arial"/>
          <w:sz w:val="22"/>
          <w:szCs w:val="22"/>
          <w:u w:val="single"/>
        </w:rPr>
        <w:t>El final de un mensaje</w:t>
      </w:r>
    </w:p>
    <w:p w:rsidR="001F17EB" w:rsidRPr="001F17EB" w:rsidRDefault="001F17EB" w:rsidP="001F17EB">
      <w:pPr>
        <w:spacing w:after="80"/>
        <w:ind w:left="1416" w:right="57"/>
        <w:rPr>
          <w:rFonts w:ascii="Arial" w:hAnsi="Arial" w:cs="Arial"/>
          <w:sz w:val="22"/>
          <w:szCs w:val="22"/>
        </w:rPr>
      </w:pPr>
      <w:r w:rsidRPr="001F17EB">
        <w:rPr>
          <w:rFonts w:ascii="Arial" w:hAnsi="Arial" w:cs="Arial"/>
          <w:sz w:val="22"/>
          <w:szCs w:val="22"/>
        </w:rPr>
        <w:t>No estamos hoy reunidos para clamar al Señor por otro milagro de multiplicación de los alimentos. Aquel fue suficiente para mostrarnos su amor, su voluntad para con los pobres. Pero sí clamamos y oramos por la conversión de aquellos que tienen el poder para hacer que el hambriento y el pan se encuentren, el poder para crea las condiciones sociales donde la vida sea dignificada. Oramos para que comprendan que las buenas noticias a los pobres no son malas noticias a los ricos si estos son creyentes y viven incómodos por la miseria de millones, y anhelan con todo su corazón el fin de las injusticias. Tampoco serán malas las noticias si están dispuestos a orar con nosotros y también con los más pobres de nuestro tiempo “hágase tu voluntad aquí en la tierra como en el cielo”.</w:t>
      </w:r>
    </w:p>
    <w:p w:rsidR="001F17EB" w:rsidRPr="001F17EB" w:rsidRDefault="001F17EB" w:rsidP="001F17EB">
      <w:pPr>
        <w:spacing w:after="80"/>
        <w:ind w:left="1416" w:right="57"/>
        <w:rPr>
          <w:rFonts w:ascii="Arial" w:hAnsi="Arial" w:cs="Arial"/>
          <w:sz w:val="22"/>
          <w:szCs w:val="22"/>
        </w:rPr>
      </w:pPr>
      <w:r w:rsidRPr="001F17EB">
        <w:rPr>
          <w:rFonts w:ascii="Arial" w:hAnsi="Arial" w:cs="Arial"/>
          <w:sz w:val="22"/>
          <w:szCs w:val="22"/>
        </w:rPr>
        <w:t>Pocos panes, pocos peces, mucha hambre. Y Jesús respondió con generosidad a la multitud que confiaba en él. Hoy somos invitados a poner nuestros panes y nuestros peces, nuestras manos y nuestros corazones, nuestros pensamientos y nuestros cuerpos al servicio del hermano y la hermana que tienen hambre de pan y sed de justicia. Jesús una y otra vez responderá con la misma generosidad de aquel día en la colina de Galilea.</w:t>
      </w:r>
    </w:p>
    <w:p w:rsidR="001F17EB" w:rsidRDefault="001F17EB" w:rsidP="001F17EB">
      <w:pPr>
        <w:pStyle w:val="ListParagraph"/>
        <w:spacing w:after="0" w:line="240" w:lineRule="auto"/>
        <w:ind w:left="3540"/>
        <w:rPr>
          <w:rFonts w:ascii="Arial" w:hAnsi="Arial" w:cs="Arial"/>
          <w:i/>
          <w:sz w:val="18"/>
          <w:szCs w:val="18"/>
        </w:rPr>
      </w:pPr>
      <w:r w:rsidRPr="002F615B">
        <w:rPr>
          <w:rFonts w:ascii="Arial" w:hAnsi="Arial" w:cs="Arial"/>
          <w:i/>
          <w:sz w:val="18"/>
          <w:szCs w:val="18"/>
        </w:rPr>
        <w:t xml:space="preserve">Pablo Andiñach, </w:t>
      </w:r>
      <w:r w:rsidRPr="002F615B">
        <w:rPr>
          <w:rFonts w:ascii="Arial" w:hAnsi="Arial" w:cs="Arial"/>
          <w:b/>
          <w:i/>
          <w:sz w:val="18"/>
          <w:szCs w:val="18"/>
        </w:rPr>
        <w:t>Comentario Exegético-Homilético 29,</w:t>
      </w:r>
      <w:r w:rsidRPr="002F615B">
        <w:rPr>
          <w:rFonts w:ascii="Arial" w:hAnsi="Arial" w:cs="Arial"/>
          <w:i/>
          <w:sz w:val="18"/>
          <w:szCs w:val="18"/>
        </w:rPr>
        <w:t xml:space="preserve"> ISEDET, agosto 2002. Publicamos solamente una parte del comentario aludido.</w:t>
      </w:r>
    </w:p>
    <w:p w:rsidR="00A14B0C" w:rsidRDefault="00A14B0C" w:rsidP="00A14B0C">
      <w:pPr>
        <w:widowControl w:val="0"/>
        <w:tabs>
          <w:tab w:val="left" w:pos="7620"/>
        </w:tabs>
        <w:autoSpaceDE w:val="0"/>
        <w:autoSpaceDN w:val="0"/>
        <w:adjustRightInd w:val="0"/>
        <w:rPr>
          <w:rFonts w:ascii="Arial" w:hAnsi="Arial" w:cs="Arial"/>
          <w:i/>
          <w:iCs/>
          <w:sz w:val="8"/>
          <w:szCs w:val="8"/>
          <w:lang w:val="es-MX"/>
        </w:rPr>
      </w:pPr>
      <w:r>
        <w:rPr>
          <w:rFonts w:ascii="Arial" w:hAnsi="Arial" w:cs="Arial"/>
          <w:i/>
          <w:iCs/>
          <w:sz w:val="8"/>
          <w:szCs w:val="8"/>
          <w:lang w:val="es-MX"/>
        </w:rPr>
        <w:tab/>
      </w:r>
    </w:p>
    <w:p w:rsidR="00A14B0C" w:rsidRPr="00B219F9" w:rsidRDefault="00A14B0C" w:rsidP="00A14B0C">
      <w:pPr>
        <w:widowControl w:val="0"/>
        <w:autoSpaceDE w:val="0"/>
        <w:autoSpaceDN w:val="0"/>
        <w:adjustRightInd w:val="0"/>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D97CE3" w:rsidTr="00D97CE3">
        <w:trPr>
          <w:trHeight w:val="284"/>
        </w:trPr>
        <w:tc>
          <w:tcPr>
            <w:tcW w:w="464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lastRenderedPageBreak/>
              <w:t>Orientaciones para la acción pastoral:</w:t>
            </w:r>
            <w:r w:rsidRPr="00D97CE3">
              <w:rPr>
                <w:rFonts w:ascii="Arial" w:hAnsi="Arial" w:cs="Arial"/>
                <w:color w:val="FFFFFF" w:themeColor="background1"/>
                <w:sz w:val="24"/>
                <w:szCs w:val="24"/>
              </w:rPr>
              <w:t xml:space="preserve"> </w:t>
            </w:r>
          </w:p>
        </w:tc>
      </w:tr>
    </w:tbl>
    <w:p w:rsidR="00A14B0C" w:rsidRPr="005B43E0" w:rsidRDefault="00A14B0C" w:rsidP="00A14B0C">
      <w:pPr>
        <w:pStyle w:val="ListParagraph"/>
        <w:numPr>
          <w:ilvl w:val="0"/>
          <w:numId w:val="1"/>
        </w:numPr>
      </w:pPr>
    </w:p>
    <w:p w:rsidR="00A14B0C" w:rsidRPr="00CD2C3E" w:rsidRDefault="00A14B0C" w:rsidP="00A14B0C">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A14B0C" w:rsidRDefault="00A14B0C"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C46685" w:rsidRPr="00C84CC2" w:rsidRDefault="00C46685" w:rsidP="00C46685">
      <w:pPr>
        <w:pStyle w:val="ListParagraph"/>
        <w:widowControl w:val="0"/>
        <w:numPr>
          <w:ilvl w:val="0"/>
          <w:numId w:val="5"/>
        </w:numPr>
        <w:autoSpaceDE w:val="0"/>
        <w:autoSpaceDN w:val="0"/>
        <w:adjustRightInd w:val="0"/>
        <w:spacing w:after="80" w:line="240" w:lineRule="auto"/>
        <w:rPr>
          <w:rFonts w:ascii="Arial" w:hAnsi="Arial" w:cs="Arial"/>
          <w:iCs/>
          <w:lang w:val="es-MX"/>
        </w:rPr>
      </w:pPr>
      <w:r w:rsidRPr="00C84CC2">
        <w:rPr>
          <w:rFonts w:ascii="Arial" w:hAnsi="Arial" w:cs="Arial"/>
          <w:b/>
          <w:iCs/>
          <w:lang w:val="es-MX"/>
        </w:rPr>
        <w:t>Compasión, compasivo</w:t>
      </w:r>
    </w:p>
    <w:p w:rsidR="00C46685" w:rsidRPr="00C84CC2" w:rsidRDefault="00C46685" w:rsidP="00C46685">
      <w:pPr>
        <w:pStyle w:val="ListParagraph"/>
        <w:widowControl w:val="0"/>
        <w:autoSpaceDE w:val="0"/>
        <w:autoSpaceDN w:val="0"/>
        <w:adjustRightInd w:val="0"/>
        <w:spacing w:after="0" w:line="240" w:lineRule="auto"/>
        <w:ind w:left="1776"/>
        <w:rPr>
          <w:rFonts w:ascii="Arial" w:hAnsi="Arial" w:cs="Arial"/>
          <w:iCs/>
          <w:sz w:val="8"/>
          <w:szCs w:val="8"/>
          <w:lang w:val="es-MX"/>
        </w:rPr>
      </w:pP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lang w:val="es-MX"/>
        </w:rPr>
      </w:pPr>
      <w:r w:rsidRPr="00C84CC2">
        <w:rPr>
          <w:rFonts w:ascii="Arial" w:hAnsi="Arial" w:cs="Arial"/>
          <w:iCs/>
          <w:lang w:val="es-MX"/>
        </w:rPr>
        <w:t>Varias veces habla Mateo de la “compasión” de Jesús: en 9.36, “al ver a lagente, sintió compasión de ellos, porque estaban cansados y abatidos, como ovejas que no tienen pastor”; aquí en 14.14, “sintió compasión de ellos”; en 15.32, “siento compasión de esta gente, porque ya hace tres días que están aquí conmigo y no tienen nada que comer”; y en 20.34, “Jesús tuvo compasión de ellos, y les tocó los ojos”.</w:t>
      </w: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sz w:val="8"/>
          <w:szCs w:val="8"/>
          <w:lang w:val="es-MX"/>
        </w:rPr>
      </w:pP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lang w:val="es-MX"/>
        </w:rPr>
      </w:pPr>
      <w:r w:rsidRPr="00C84CC2">
        <w:rPr>
          <w:rFonts w:ascii="Arial" w:hAnsi="Arial" w:cs="Arial"/>
          <w:iCs/>
          <w:lang w:val="es-MX"/>
        </w:rPr>
        <w:t xml:space="preserve">Pierre Bonnard, en su </w:t>
      </w:r>
      <w:r w:rsidRPr="00C84CC2">
        <w:rPr>
          <w:rFonts w:ascii="Arial" w:hAnsi="Arial" w:cs="Arial"/>
          <w:b/>
          <w:iCs/>
          <w:lang w:val="es-MX"/>
        </w:rPr>
        <w:t>Comentario</w:t>
      </w:r>
      <w:r w:rsidRPr="00C84CC2">
        <w:rPr>
          <w:rFonts w:ascii="Arial" w:hAnsi="Arial" w:cs="Arial"/>
          <w:iCs/>
          <w:lang w:val="es-MX"/>
        </w:rPr>
        <w:t xml:space="preserve"> sobre este último texto(Ediciones Cristiandad, Madrid, 1976), destaca que Mateo refuerza la coherencia de todo el pasaje mencionando la compasión de Jesús. Este término no describe una sensación interior y pasajera de compasión, sino que significa ejercer la compasión con hechos, como en este “tocar los ojos”.</w:t>
      </w: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sz w:val="8"/>
          <w:szCs w:val="8"/>
          <w:lang w:val="es-MX"/>
        </w:rPr>
      </w:pP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lang w:val="es-MX"/>
        </w:rPr>
      </w:pPr>
      <w:r w:rsidRPr="00C84CC2">
        <w:rPr>
          <w:rFonts w:ascii="Arial" w:hAnsi="Arial" w:cs="Arial"/>
          <w:iCs/>
          <w:lang w:val="es-MX"/>
        </w:rPr>
        <w:t>Jesús “ve” las multitudes en distintas circunstancias, siempre en su realidad, nunca usándolas como un medio, sino interesándose realmente por la gente. Cuando se acerca o cuando se separa de las muchedumbres, no lo hace por cálculo ni con desprecio, como los fariseos y los esenios, sino para reunirse con ellas y servirlas mejor.</w:t>
      </w:r>
    </w:p>
    <w:p w:rsidR="00C46685" w:rsidRPr="00C84CC2" w:rsidRDefault="00C46685" w:rsidP="00C46685">
      <w:pPr>
        <w:pStyle w:val="ListParagraph"/>
        <w:widowControl w:val="0"/>
        <w:autoSpaceDE w:val="0"/>
        <w:autoSpaceDN w:val="0"/>
        <w:adjustRightInd w:val="0"/>
        <w:spacing w:after="240" w:line="240" w:lineRule="auto"/>
        <w:ind w:left="1416"/>
        <w:rPr>
          <w:rFonts w:ascii="Arial" w:hAnsi="Arial" w:cs="Arial"/>
          <w:iCs/>
          <w:sz w:val="8"/>
          <w:szCs w:val="8"/>
          <w:lang w:val="es-MX"/>
        </w:rPr>
      </w:pPr>
    </w:p>
    <w:p w:rsidR="00A14B0C" w:rsidRDefault="00C46685" w:rsidP="00DC28F9">
      <w:pPr>
        <w:pStyle w:val="ListParagraph"/>
        <w:widowControl w:val="0"/>
        <w:autoSpaceDE w:val="0"/>
        <w:autoSpaceDN w:val="0"/>
        <w:adjustRightInd w:val="0"/>
        <w:spacing w:after="240" w:line="240" w:lineRule="auto"/>
        <w:ind w:left="1416"/>
        <w:rPr>
          <w:rFonts w:ascii="Arial" w:hAnsi="Arial" w:cs="Arial"/>
          <w:iCs/>
          <w:lang w:val="es-MX"/>
        </w:rPr>
      </w:pPr>
      <w:r w:rsidRPr="00C84CC2">
        <w:rPr>
          <w:rFonts w:ascii="Arial" w:hAnsi="Arial" w:cs="Arial"/>
          <w:iCs/>
          <w:lang w:val="es-MX"/>
        </w:rPr>
        <w:t xml:space="preserve">En castellano, </w:t>
      </w:r>
      <w:r w:rsidRPr="00C84CC2">
        <w:rPr>
          <w:rFonts w:ascii="Arial" w:hAnsi="Arial" w:cs="Arial"/>
          <w:i/>
          <w:iCs/>
          <w:lang w:val="es-MX"/>
        </w:rPr>
        <w:t>compasivo</w:t>
      </w:r>
      <w:r w:rsidRPr="00C84CC2">
        <w:rPr>
          <w:rFonts w:ascii="Arial" w:hAnsi="Arial" w:cs="Arial"/>
          <w:iCs/>
          <w:lang w:val="es-MX"/>
        </w:rPr>
        <w:t xml:space="preserve"> procede de </w:t>
      </w:r>
      <w:r w:rsidRPr="00C84CC2">
        <w:rPr>
          <w:rFonts w:ascii="Arial" w:hAnsi="Arial" w:cs="Arial"/>
          <w:i/>
          <w:iCs/>
          <w:lang w:val="es-MX"/>
        </w:rPr>
        <w:t xml:space="preserve">compassio, el que padece con otros. </w:t>
      </w:r>
      <w:r w:rsidRPr="00C84CC2">
        <w:rPr>
          <w:rFonts w:ascii="Arial" w:hAnsi="Arial" w:cs="Arial"/>
          <w:iCs/>
          <w:lang w:val="es-MX"/>
        </w:rPr>
        <w:t>Y, por tanto podemos decir “pasión compartida”, no lástima paternalista, nunca un desprecio manipulador.</w:t>
      </w:r>
    </w:p>
    <w:p w:rsidR="00DC28F9" w:rsidRPr="00DC28F9" w:rsidRDefault="00DC28F9" w:rsidP="00DC28F9">
      <w:pPr>
        <w:pStyle w:val="ListParagraph"/>
        <w:widowControl w:val="0"/>
        <w:autoSpaceDE w:val="0"/>
        <w:autoSpaceDN w:val="0"/>
        <w:adjustRightInd w:val="0"/>
        <w:spacing w:after="240" w:line="240" w:lineRule="auto"/>
        <w:ind w:left="1416"/>
        <w:rPr>
          <w:rFonts w:ascii="Arial" w:hAnsi="Arial" w:cs="Arial"/>
          <w:iCs/>
          <w:lang w:val="es-MX"/>
        </w:rPr>
      </w:pPr>
    </w:p>
    <w:p w:rsidR="00A14B0C" w:rsidRPr="00E93DEC" w:rsidRDefault="00A14B0C" w:rsidP="00A14B0C">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D97CE3" w:rsidTr="00D97CE3">
        <w:trPr>
          <w:trHeight w:val="284"/>
        </w:trPr>
        <w:tc>
          <w:tcPr>
            <w:tcW w:w="620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t>Orientaciones para la liturgia del culto comunitario:</w:t>
            </w:r>
            <w:r w:rsidRPr="00D97CE3">
              <w:rPr>
                <w:rFonts w:ascii="Arial" w:hAnsi="Arial" w:cs="Arial"/>
                <w:color w:val="FFFFFF" w:themeColor="background1"/>
                <w:sz w:val="24"/>
                <w:szCs w:val="24"/>
              </w:rPr>
              <w:t xml:space="preserve"> </w:t>
            </w:r>
          </w:p>
        </w:tc>
      </w:tr>
    </w:tbl>
    <w:p w:rsidR="00A14B0C" w:rsidRPr="00260215" w:rsidRDefault="00A14B0C" w:rsidP="00A14B0C">
      <w:pPr>
        <w:spacing w:after="120"/>
        <w:rPr>
          <w:rStyle w:val="Strong"/>
          <w:rFonts w:ascii="Arial" w:hAnsi="Arial" w:cs="Arial"/>
          <w:b w:val="0"/>
          <w:i/>
          <w:sz w:val="8"/>
          <w:szCs w:val="8"/>
        </w:rPr>
      </w:pPr>
    </w:p>
    <w:p w:rsidR="00DC28F9" w:rsidRPr="00DC2A51" w:rsidRDefault="00DC28F9" w:rsidP="00DC28F9">
      <w:pPr>
        <w:rPr>
          <w:rFonts w:ascii="Arial" w:eastAsia="Arial" w:hAnsi="Arial" w:cs="Arial"/>
          <w:color w:val="1D2129"/>
          <w:sz w:val="12"/>
          <w:szCs w:val="12"/>
        </w:rPr>
      </w:pPr>
    </w:p>
    <w:p w:rsidR="00DC28F9" w:rsidRPr="00DC2A51" w:rsidRDefault="00DC28F9" w:rsidP="00DC28F9">
      <w:pPr>
        <w:pStyle w:val="ListParagraph"/>
        <w:numPr>
          <w:ilvl w:val="0"/>
          <w:numId w:val="5"/>
        </w:numPr>
        <w:pBdr>
          <w:top w:val="nil"/>
          <w:left w:val="nil"/>
          <w:bottom w:val="nil"/>
          <w:right w:val="nil"/>
          <w:between w:val="nil"/>
        </w:pBdr>
        <w:spacing w:after="80"/>
        <w:rPr>
          <w:rFonts w:ascii="Arial" w:eastAsia="Arial" w:hAnsi="Arial" w:cs="Arial"/>
          <w:b/>
          <w:color w:val="1D2129"/>
        </w:rPr>
      </w:pPr>
      <w:r w:rsidRPr="00190A97">
        <w:rPr>
          <w:rFonts w:ascii="Arial" w:eastAsia="Arial" w:hAnsi="Arial" w:cs="Arial"/>
          <w:b/>
          <w:color w:val="1D2129"/>
        </w:rPr>
        <w:t>Recompensa</w:t>
      </w:r>
    </w:p>
    <w:tbl>
      <w:tblPr>
        <w:tblStyle w:val="TableGrid"/>
        <w:tblW w:w="0" w:type="auto"/>
        <w:tblInd w:w="1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0"/>
        <w:gridCol w:w="4427"/>
      </w:tblGrid>
      <w:tr w:rsidR="00DC28F9" w:rsidTr="00E466AA">
        <w:tc>
          <w:tcPr>
            <w:tcW w:w="5303" w:type="dxa"/>
          </w:tcPr>
          <w:p w:rsidR="00DC28F9" w:rsidRPr="00190A97" w:rsidRDefault="00DC28F9" w:rsidP="00E466AA">
            <w:pPr>
              <w:ind w:left="708"/>
              <w:rPr>
                <w:rFonts w:ascii="Arial" w:eastAsia="Arial" w:hAnsi="Arial" w:cs="Arial"/>
              </w:rPr>
            </w:pPr>
            <w:r w:rsidRPr="00190A97">
              <w:rPr>
                <w:rFonts w:ascii="Arial" w:eastAsia="Arial" w:hAnsi="Arial" w:cs="Arial"/>
              </w:rPr>
              <w:t>¡Benditos sean!</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Quienes son generosos </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y solidarios con todos y todas </w:t>
            </w:r>
          </w:p>
          <w:p w:rsidR="00DC28F9" w:rsidRPr="00190A97" w:rsidRDefault="00DC28F9" w:rsidP="00E466AA">
            <w:pPr>
              <w:ind w:firstLine="720"/>
              <w:rPr>
                <w:rFonts w:ascii="Arial" w:eastAsia="Arial" w:hAnsi="Arial" w:cs="Arial"/>
              </w:rPr>
            </w:pPr>
            <w:r w:rsidRPr="00190A97">
              <w:rPr>
                <w:rFonts w:ascii="Arial" w:eastAsia="Arial" w:hAnsi="Arial" w:cs="Arial"/>
              </w:rPr>
              <w:t>sin distinción alguna,</w:t>
            </w:r>
          </w:p>
          <w:p w:rsidR="00DC28F9" w:rsidRPr="00190A97" w:rsidRDefault="00DC28F9" w:rsidP="00E466AA">
            <w:pPr>
              <w:ind w:firstLine="720"/>
              <w:rPr>
                <w:rFonts w:ascii="Arial" w:eastAsia="Arial" w:hAnsi="Arial" w:cs="Arial"/>
              </w:rPr>
            </w:pPr>
            <w:r w:rsidRPr="00190A97">
              <w:rPr>
                <w:rFonts w:ascii="Arial" w:eastAsia="Arial" w:hAnsi="Arial" w:cs="Arial"/>
              </w:rPr>
              <w:t>profetas u obreros,</w:t>
            </w:r>
          </w:p>
          <w:p w:rsidR="00DC28F9" w:rsidRPr="00190A97" w:rsidRDefault="00DC28F9" w:rsidP="00E466AA">
            <w:pPr>
              <w:ind w:firstLine="720"/>
              <w:rPr>
                <w:rFonts w:ascii="Arial" w:eastAsia="Arial" w:hAnsi="Arial" w:cs="Arial"/>
              </w:rPr>
            </w:pPr>
            <w:r w:rsidRPr="00190A97">
              <w:rPr>
                <w:rFonts w:ascii="Arial" w:eastAsia="Arial" w:hAnsi="Arial" w:cs="Arial"/>
              </w:rPr>
              <w:t>pastores o laicos,</w:t>
            </w:r>
          </w:p>
          <w:p w:rsidR="00DC28F9" w:rsidRPr="00190A97" w:rsidRDefault="00DC28F9" w:rsidP="00E466AA">
            <w:pPr>
              <w:ind w:firstLine="720"/>
              <w:rPr>
                <w:rFonts w:ascii="Arial" w:eastAsia="Arial" w:hAnsi="Arial" w:cs="Arial"/>
              </w:rPr>
            </w:pPr>
            <w:r w:rsidRPr="00190A97">
              <w:rPr>
                <w:rFonts w:ascii="Arial" w:eastAsia="Arial" w:hAnsi="Arial" w:cs="Arial"/>
              </w:rPr>
              <w:t>lo hace con el mismo Cristo.</w:t>
            </w:r>
          </w:p>
          <w:p w:rsidR="00DC28F9" w:rsidRPr="00190A97" w:rsidRDefault="00DC28F9" w:rsidP="00E466AA">
            <w:pPr>
              <w:ind w:firstLine="720"/>
              <w:rPr>
                <w:rFonts w:ascii="Arial" w:eastAsia="Arial" w:hAnsi="Arial" w:cs="Arial"/>
              </w:rPr>
            </w:pPr>
            <w:r w:rsidRPr="00190A97">
              <w:rPr>
                <w:rFonts w:ascii="Arial" w:eastAsia="Arial" w:hAnsi="Arial" w:cs="Arial"/>
              </w:rPr>
              <w:t>La solidaridad no tiene rostro,</w:t>
            </w:r>
          </w:p>
          <w:p w:rsidR="00DC28F9" w:rsidRPr="00190A97" w:rsidRDefault="00DC28F9" w:rsidP="00E466AA">
            <w:pPr>
              <w:ind w:firstLine="720"/>
              <w:rPr>
                <w:rFonts w:ascii="Arial" w:eastAsia="Arial" w:hAnsi="Arial" w:cs="Arial"/>
              </w:rPr>
            </w:pPr>
            <w:r w:rsidRPr="00190A97">
              <w:rPr>
                <w:rFonts w:ascii="Arial" w:eastAsia="Arial" w:hAnsi="Arial" w:cs="Arial"/>
              </w:rPr>
              <w:t>ni rango social o religión,</w:t>
            </w:r>
          </w:p>
          <w:p w:rsidR="00DC28F9" w:rsidRPr="00190A97" w:rsidRDefault="00DC28F9" w:rsidP="00E466AA">
            <w:pPr>
              <w:ind w:firstLine="720"/>
              <w:rPr>
                <w:rFonts w:ascii="Arial" w:eastAsia="Arial" w:hAnsi="Arial" w:cs="Arial"/>
              </w:rPr>
            </w:pPr>
            <w:r w:rsidRPr="00190A97">
              <w:rPr>
                <w:rFonts w:ascii="Arial" w:eastAsia="Arial" w:hAnsi="Arial" w:cs="Arial"/>
              </w:rPr>
              <w:t>solo compensación divina.</w:t>
            </w:r>
          </w:p>
          <w:p w:rsidR="00DC28F9" w:rsidRPr="00190A97" w:rsidRDefault="00DC28F9" w:rsidP="00E466AA">
            <w:pPr>
              <w:ind w:firstLine="720"/>
              <w:rPr>
                <w:rFonts w:ascii="Arial" w:eastAsia="Arial" w:hAnsi="Arial" w:cs="Arial"/>
              </w:rPr>
            </w:pPr>
            <w:r w:rsidRPr="00190A97">
              <w:rPr>
                <w:rFonts w:ascii="Arial" w:eastAsia="Arial" w:hAnsi="Arial" w:cs="Arial"/>
              </w:rPr>
              <w:t>Recibiremos lo que damos,</w:t>
            </w:r>
          </w:p>
          <w:p w:rsidR="00DC28F9" w:rsidRPr="00190A97" w:rsidRDefault="00DC28F9" w:rsidP="00E466AA">
            <w:pPr>
              <w:ind w:firstLine="720"/>
              <w:rPr>
                <w:rFonts w:ascii="Arial" w:eastAsia="Arial" w:hAnsi="Arial" w:cs="Arial"/>
              </w:rPr>
            </w:pPr>
            <w:r w:rsidRPr="00190A97">
              <w:rPr>
                <w:rFonts w:ascii="Arial" w:eastAsia="Arial" w:hAnsi="Arial" w:cs="Arial"/>
              </w:rPr>
              <w:t>o careceremos por siempre</w:t>
            </w:r>
          </w:p>
          <w:p w:rsidR="00DC28F9" w:rsidRPr="00190A97" w:rsidRDefault="00DC28F9" w:rsidP="00E466AA">
            <w:pPr>
              <w:ind w:firstLine="720"/>
              <w:rPr>
                <w:rFonts w:ascii="Arial" w:eastAsia="Arial" w:hAnsi="Arial" w:cs="Arial"/>
              </w:rPr>
            </w:pPr>
            <w:r w:rsidRPr="00190A97">
              <w:rPr>
                <w:rFonts w:ascii="Arial" w:eastAsia="Arial" w:hAnsi="Arial" w:cs="Arial"/>
              </w:rPr>
              <w:t>de lo que no compartamos.</w:t>
            </w:r>
          </w:p>
          <w:p w:rsidR="00DC28F9" w:rsidRPr="00190A97" w:rsidRDefault="00DC28F9" w:rsidP="00E466AA">
            <w:pPr>
              <w:ind w:firstLine="720"/>
              <w:rPr>
                <w:rFonts w:ascii="Arial" w:eastAsia="Arial" w:hAnsi="Arial" w:cs="Arial"/>
              </w:rPr>
            </w:pPr>
            <w:r w:rsidRPr="00190A97">
              <w:rPr>
                <w:rFonts w:ascii="Arial" w:eastAsia="Arial" w:hAnsi="Arial" w:cs="Arial"/>
              </w:rPr>
              <w:t>Nadie quedará sin recompensa,</w:t>
            </w:r>
          </w:p>
          <w:p w:rsidR="00DC28F9" w:rsidRPr="00190A97" w:rsidRDefault="00DC28F9" w:rsidP="00E466AA">
            <w:pPr>
              <w:ind w:firstLine="720"/>
              <w:rPr>
                <w:rFonts w:ascii="Arial" w:eastAsia="Arial" w:hAnsi="Arial" w:cs="Arial"/>
              </w:rPr>
            </w:pPr>
            <w:r w:rsidRPr="00190A97">
              <w:rPr>
                <w:rFonts w:ascii="Arial" w:eastAsia="Arial" w:hAnsi="Arial" w:cs="Arial"/>
              </w:rPr>
              <w:t>sin recibir lo que merezca.</w:t>
            </w:r>
          </w:p>
          <w:p w:rsidR="00DC28F9" w:rsidRPr="00190A97" w:rsidRDefault="00DC28F9" w:rsidP="00E466AA">
            <w:pPr>
              <w:ind w:firstLine="720"/>
              <w:rPr>
                <w:rFonts w:ascii="Arial" w:eastAsia="Arial" w:hAnsi="Arial" w:cs="Arial"/>
              </w:rPr>
            </w:pPr>
            <w:r w:rsidRPr="00190A97">
              <w:rPr>
                <w:rFonts w:ascii="Arial" w:eastAsia="Arial" w:hAnsi="Arial" w:cs="Arial"/>
              </w:rPr>
              <w:t>Lo que nada vale para nosotros,</w:t>
            </w:r>
          </w:p>
          <w:p w:rsidR="00DC28F9" w:rsidRPr="00190A97" w:rsidRDefault="00DC28F9" w:rsidP="00E466AA">
            <w:pPr>
              <w:ind w:firstLine="720"/>
              <w:rPr>
                <w:rFonts w:ascii="Arial" w:eastAsia="Arial" w:hAnsi="Arial" w:cs="Arial"/>
              </w:rPr>
            </w:pPr>
            <w:r w:rsidRPr="00190A97">
              <w:rPr>
                <w:rFonts w:ascii="Arial" w:eastAsia="Arial" w:hAnsi="Arial" w:cs="Arial"/>
              </w:rPr>
              <w:t>es de gran valor para Dios,</w:t>
            </w:r>
          </w:p>
          <w:p w:rsidR="00DC28F9" w:rsidRPr="00190A97" w:rsidRDefault="00DC28F9" w:rsidP="00E466AA">
            <w:pPr>
              <w:ind w:firstLine="720"/>
              <w:rPr>
                <w:rFonts w:ascii="Arial" w:eastAsia="Arial" w:hAnsi="Arial" w:cs="Arial"/>
              </w:rPr>
            </w:pPr>
            <w:r w:rsidRPr="00190A97">
              <w:rPr>
                <w:rFonts w:ascii="Arial" w:eastAsia="Arial" w:hAnsi="Arial" w:cs="Arial"/>
              </w:rPr>
              <w:t>hasta un vaso de agua,</w:t>
            </w:r>
          </w:p>
          <w:p w:rsidR="00DC28F9" w:rsidRPr="00190A97" w:rsidRDefault="00DC28F9" w:rsidP="00E466AA">
            <w:pPr>
              <w:ind w:firstLine="720"/>
              <w:rPr>
                <w:rFonts w:ascii="Arial" w:eastAsia="Arial" w:hAnsi="Arial" w:cs="Arial"/>
              </w:rPr>
            </w:pPr>
            <w:r w:rsidRPr="00190A97">
              <w:rPr>
                <w:rFonts w:ascii="Arial" w:eastAsia="Arial" w:hAnsi="Arial" w:cs="Arial"/>
              </w:rPr>
              <w:t>si lo damos de corazón</w:t>
            </w:r>
          </w:p>
          <w:p w:rsidR="00DC28F9" w:rsidRPr="00190A97" w:rsidRDefault="00DC28F9" w:rsidP="00E466AA">
            <w:pPr>
              <w:ind w:firstLine="720"/>
              <w:rPr>
                <w:rFonts w:ascii="Arial" w:eastAsia="Arial" w:hAnsi="Arial" w:cs="Arial"/>
              </w:rPr>
            </w:pPr>
            <w:r w:rsidRPr="00190A97">
              <w:rPr>
                <w:rFonts w:ascii="Arial" w:eastAsia="Arial" w:hAnsi="Arial" w:cs="Arial"/>
              </w:rPr>
              <w:t>o lo negamos por egoísmo.</w:t>
            </w:r>
          </w:p>
          <w:p w:rsidR="00DC28F9" w:rsidRDefault="00DC28F9" w:rsidP="00E466AA">
            <w:pPr>
              <w:ind w:firstLine="720"/>
              <w:rPr>
                <w:rFonts w:ascii="Arial" w:eastAsia="Arial" w:hAnsi="Arial" w:cs="Arial"/>
              </w:rPr>
            </w:pPr>
          </w:p>
        </w:tc>
        <w:tc>
          <w:tcPr>
            <w:tcW w:w="5304" w:type="dxa"/>
          </w:tcPr>
          <w:p w:rsidR="00DC28F9" w:rsidRPr="00190A97" w:rsidRDefault="00DC28F9" w:rsidP="00E466AA">
            <w:pPr>
              <w:ind w:firstLine="720"/>
              <w:rPr>
                <w:rFonts w:ascii="Arial" w:eastAsia="Arial" w:hAnsi="Arial" w:cs="Arial"/>
              </w:rPr>
            </w:pPr>
            <w:r w:rsidRPr="00190A97">
              <w:rPr>
                <w:rFonts w:ascii="Arial" w:eastAsia="Arial" w:hAnsi="Arial" w:cs="Arial"/>
              </w:rPr>
              <w:t xml:space="preserve">Recibiremos la paga justa </w:t>
            </w:r>
          </w:p>
          <w:p w:rsidR="00DC28F9" w:rsidRDefault="00DC28F9" w:rsidP="00E466AA">
            <w:pPr>
              <w:ind w:firstLine="720"/>
              <w:rPr>
                <w:rFonts w:ascii="Arial" w:eastAsia="Arial" w:hAnsi="Arial" w:cs="Arial"/>
              </w:rPr>
            </w:pPr>
            <w:r w:rsidRPr="00190A97">
              <w:rPr>
                <w:rFonts w:ascii="Arial" w:eastAsia="Arial" w:hAnsi="Arial" w:cs="Arial"/>
              </w:rPr>
              <w:t>por nuestras acciones.</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Ojalá y recibamos el pago </w:t>
            </w:r>
          </w:p>
          <w:p w:rsidR="00DC28F9" w:rsidRPr="00190A97" w:rsidRDefault="00DC28F9" w:rsidP="00E466AA">
            <w:pPr>
              <w:ind w:firstLine="720"/>
              <w:rPr>
                <w:rFonts w:ascii="Arial" w:eastAsia="Arial" w:hAnsi="Arial" w:cs="Arial"/>
              </w:rPr>
            </w:pPr>
            <w:r w:rsidRPr="00190A97">
              <w:rPr>
                <w:rFonts w:ascii="Arial" w:eastAsia="Arial" w:hAnsi="Arial" w:cs="Arial"/>
              </w:rPr>
              <w:t>completo de un verdadero profeta</w:t>
            </w:r>
          </w:p>
          <w:p w:rsidR="00DC28F9" w:rsidRPr="00190A97" w:rsidRDefault="00DC28F9" w:rsidP="00E466AA">
            <w:pPr>
              <w:ind w:firstLine="720"/>
              <w:rPr>
                <w:rFonts w:ascii="Arial" w:eastAsia="Arial" w:hAnsi="Arial" w:cs="Arial"/>
              </w:rPr>
            </w:pPr>
            <w:r w:rsidRPr="00190A97">
              <w:rPr>
                <w:rFonts w:ascii="Arial" w:eastAsia="Arial" w:hAnsi="Arial" w:cs="Arial"/>
              </w:rPr>
              <w:t>o el salario de una persona justa.</w:t>
            </w:r>
          </w:p>
          <w:p w:rsidR="00DC28F9" w:rsidRPr="00190A97" w:rsidRDefault="00DC28F9" w:rsidP="00E466AA">
            <w:pPr>
              <w:ind w:firstLine="720"/>
              <w:rPr>
                <w:rFonts w:ascii="Arial" w:eastAsia="Arial" w:hAnsi="Arial" w:cs="Arial"/>
              </w:rPr>
            </w:pPr>
            <w:r w:rsidRPr="00190A97">
              <w:rPr>
                <w:rFonts w:ascii="Arial" w:eastAsia="Arial" w:hAnsi="Arial" w:cs="Arial"/>
              </w:rPr>
              <w:t>Sin saber muchos han recibido</w:t>
            </w:r>
          </w:p>
          <w:p w:rsidR="00DC28F9" w:rsidRPr="00190A97" w:rsidRDefault="00DC28F9" w:rsidP="00E466AA">
            <w:pPr>
              <w:ind w:firstLine="720"/>
              <w:rPr>
                <w:rFonts w:ascii="Arial" w:eastAsia="Arial" w:hAnsi="Arial" w:cs="Arial"/>
              </w:rPr>
            </w:pPr>
            <w:r w:rsidRPr="00190A97">
              <w:rPr>
                <w:rFonts w:ascii="Arial" w:eastAsia="Arial" w:hAnsi="Arial" w:cs="Arial"/>
              </w:rPr>
              <w:t>y hospedado ángeles,</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han sabido escuchar </w:t>
            </w:r>
          </w:p>
          <w:p w:rsidR="00DC28F9" w:rsidRPr="00190A97" w:rsidRDefault="00DC28F9" w:rsidP="00E466AA">
            <w:pPr>
              <w:ind w:firstLine="720"/>
              <w:rPr>
                <w:rFonts w:ascii="Arial" w:eastAsia="Arial" w:hAnsi="Arial" w:cs="Arial"/>
              </w:rPr>
            </w:pPr>
            <w:r w:rsidRPr="00190A97">
              <w:rPr>
                <w:rFonts w:ascii="Arial" w:eastAsia="Arial" w:hAnsi="Arial" w:cs="Arial"/>
              </w:rPr>
              <w:t>cuando el Señor dice:</w:t>
            </w:r>
          </w:p>
          <w:p w:rsidR="00DC28F9" w:rsidRPr="00190A97" w:rsidRDefault="00DC28F9" w:rsidP="00E466AA">
            <w:pPr>
              <w:ind w:firstLine="720"/>
              <w:rPr>
                <w:rFonts w:ascii="Arial" w:eastAsia="Arial" w:hAnsi="Arial" w:cs="Arial"/>
              </w:rPr>
            </w:pPr>
            <w:r w:rsidRPr="00190A97">
              <w:rPr>
                <w:rFonts w:ascii="Arial" w:eastAsia="Arial" w:hAnsi="Arial" w:cs="Arial"/>
              </w:rPr>
              <w:t>-Dame de beber,</w:t>
            </w:r>
          </w:p>
          <w:p w:rsidR="00DC28F9" w:rsidRPr="00190A97" w:rsidRDefault="00DC28F9" w:rsidP="00E466AA">
            <w:pPr>
              <w:ind w:firstLine="720"/>
              <w:rPr>
                <w:rFonts w:ascii="Arial" w:eastAsia="Arial" w:hAnsi="Arial" w:cs="Arial"/>
              </w:rPr>
            </w:pPr>
            <w:r w:rsidRPr="00190A97">
              <w:rPr>
                <w:rFonts w:ascii="Arial" w:eastAsia="Arial" w:hAnsi="Arial" w:cs="Arial"/>
              </w:rPr>
              <w:t>de comer,</w:t>
            </w:r>
          </w:p>
          <w:p w:rsidR="00DC28F9" w:rsidRPr="00190A97" w:rsidRDefault="00DC28F9" w:rsidP="00E466AA">
            <w:pPr>
              <w:ind w:firstLine="720"/>
              <w:rPr>
                <w:rFonts w:ascii="Arial" w:eastAsia="Arial" w:hAnsi="Arial" w:cs="Arial"/>
              </w:rPr>
            </w:pPr>
            <w:r w:rsidRPr="00190A97">
              <w:rPr>
                <w:rFonts w:ascii="Arial" w:eastAsia="Arial" w:hAnsi="Arial" w:cs="Arial"/>
              </w:rPr>
              <w:t>necesito techo y abrigo-.</w:t>
            </w:r>
          </w:p>
          <w:p w:rsidR="00DC28F9" w:rsidRPr="00190A97" w:rsidRDefault="00DC28F9" w:rsidP="00E466AA">
            <w:pPr>
              <w:ind w:firstLine="720"/>
              <w:rPr>
                <w:rFonts w:ascii="Arial" w:eastAsia="Arial" w:hAnsi="Arial" w:cs="Arial"/>
              </w:rPr>
            </w:pPr>
            <w:r w:rsidRPr="00190A97">
              <w:rPr>
                <w:rFonts w:ascii="Arial" w:eastAsia="Arial" w:hAnsi="Arial" w:cs="Arial"/>
              </w:rPr>
              <w:t>Esa misma voz nos dirá:</w:t>
            </w:r>
          </w:p>
          <w:p w:rsidR="00DC28F9" w:rsidRPr="00190A97" w:rsidRDefault="00DC28F9" w:rsidP="00E466AA">
            <w:pPr>
              <w:ind w:firstLine="720"/>
              <w:rPr>
                <w:rFonts w:ascii="Arial" w:eastAsia="Arial" w:hAnsi="Arial" w:cs="Arial"/>
              </w:rPr>
            </w:pPr>
            <w:r w:rsidRPr="00190A97">
              <w:rPr>
                <w:rFonts w:ascii="Arial" w:eastAsia="Arial" w:hAnsi="Arial" w:cs="Arial"/>
              </w:rPr>
              <w:t>-Vengan bendecidos por mi Padre</w:t>
            </w:r>
          </w:p>
          <w:p w:rsidR="00DC28F9" w:rsidRPr="00190A97" w:rsidRDefault="00DC28F9" w:rsidP="00E466AA">
            <w:pPr>
              <w:ind w:firstLine="720"/>
              <w:rPr>
                <w:rFonts w:ascii="Arial" w:eastAsia="Arial" w:hAnsi="Arial" w:cs="Arial"/>
              </w:rPr>
            </w:pPr>
            <w:r w:rsidRPr="00190A97">
              <w:rPr>
                <w:rFonts w:ascii="Arial" w:eastAsia="Arial" w:hAnsi="Arial" w:cs="Arial"/>
              </w:rPr>
              <w:t>a recibir el Reino de los Cielos.</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Lo que hacen por uno de estos </w:t>
            </w:r>
          </w:p>
          <w:p w:rsidR="00DC28F9" w:rsidRPr="00190A97" w:rsidRDefault="00DC28F9" w:rsidP="00E466AA">
            <w:pPr>
              <w:ind w:firstLine="720"/>
              <w:rPr>
                <w:rFonts w:ascii="Arial" w:eastAsia="Arial" w:hAnsi="Arial" w:cs="Arial"/>
              </w:rPr>
            </w:pPr>
            <w:r w:rsidRPr="00190A97">
              <w:rPr>
                <w:rFonts w:ascii="Arial" w:eastAsia="Arial" w:hAnsi="Arial" w:cs="Arial"/>
              </w:rPr>
              <w:t xml:space="preserve">mis hermanos y hermanas </w:t>
            </w:r>
          </w:p>
          <w:p w:rsidR="00DC28F9" w:rsidRPr="00190A97" w:rsidRDefault="00DC28F9" w:rsidP="00E466AA">
            <w:pPr>
              <w:ind w:firstLine="720"/>
              <w:rPr>
                <w:rFonts w:ascii="Arial" w:eastAsia="Arial" w:hAnsi="Arial" w:cs="Arial"/>
              </w:rPr>
            </w:pPr>
            <w:r w:rsidRPr="00190A97">
              <w:rPr>
                <w:rFonts w:ascii="Arial" w:eastAsia="Arial" w:hAnsi="Arial" w:cs="Arial"/>
              </w:rPr>
              <w:t>más pequeños y necesitados,</w:t>
            </w:r>
          </w:p>
          <w:p w:rsidR="00DC28F9" w:rsidRPr="00190A97" w:rsidRDefault="00DC28F9" w:rsidP="00E466AA">
            <w:pPr>
              <w:ind w:firstLine="720"/>
              <w:rPr>
                <w:rFonts w:ascii="Arial" w:eastAsia="Arial" w:hAnsi="Arial" w:cs="Arial"/>
              </w:rPr>
            </w:pPr>
            <w:r w:rsidRPr="00190A97">
              <w:rPr>
                <w:rFonts w:ascii="Arial" w:eastAsia="Arial" w:hAnsi="Arial" w:cs="Arial"/>
              </w:rPr>
              <w:t>por mi lo hicieron-.</w:t>
            </w:r>
          </w:p>
          <w:p w:rsidR="00DC28F9" w:rsidRPr="00190A97" w:rsidRDefault="00DC28F9" w:rsidP="00E466AA">
            <w:pPr>
              <w:ind w:firstLine="720"/>
              <w:rPr>
                <w:rFonts w:ascii="Arial" w:eastAsia="Arial" w:hAnsi="Arial" w:cs="Arial"/>
              </w:rPr>
            </w:pPr>
            <w:r w:rsidRPr="00190A97">
              <w:rPr>
                <w:rFonts w:ascii="Arial" w:eastAsia="Arial" w:hAnsi="Arial" w:cs="Arial"/>
              </w:rPr>
              <w:t>¡Nadie quedara sin recompensa!</w:t>
            </w:r>
          </w:p>
          <w:p w:rsidR="00DC28F9" w:rsidRPr="00190A97" w:rsidRDefault="00DC28F9" w:rsidP="00E466AA">
            <w:pPr>
              <w:ind w:firstLine="720"/>
              <w:rPr>
                <w:rFonts w:ascii="Arial" w:eastAsia="Calibri" w:hAnsi="Arial" w:cs="Arial"/>
                <w:sz w:val="8"/>
                <w:szCs w:val="8"/>
              </w:rPr>
            </w:pPr>
          </w:p>
          <w:p w:rsidR="00DC28F9" w:rsidRPr="00DC2A51" w:rsidRDefault="00DC28F9" w:rsidP="00E466AA">
            <w:pPr>
              <w:ind w:left="720" w:firstLine="720"/>
              <w:rPr>
                <w:rFonts w:ascii="Arial" w:eastAsia="Calibri" w:hAnsi="Arial" w:cs="Arial"/>
                <w:i/>
                <w:sz w:val="18"/>
                <w:szCs w:val="18"/>
              </w:rPr>
            </w:pPr>
            <w:r w:rsidRPr="00190A97">
              <w:rPr>
                <w:rFonts w:ascii="Arial" w:eastAsia="Calibri" w:hAnsi="Arial" w:cs="Arial"/>
                <w:i/>
                <w:sz w:val="18"/>
                <w:szCs w:val="18"/>
              </w:rPr>
              <w:t>Rev.</w:t>
            </w:r>
            <w:r>
              <w:rPr>
                <w:rFonts w:ascii="Arial" w:eastAsia="Calibri" w:hAnsi="Arial" w:cs="Arial"/>
                <w:i/>
                <w:sz w:val="18"/>
                <w:szCs w:val="18"/>
              </w:rPr>
              <w:t xml:space="preserve"> </w:t>
            </w:r>
            <w:r w:rsidRPr="00190A97">
              <w:rPr>
                <w:rFonts w:ascii="Arial" w:eastAsia="Calibri" w:hAnsi="Arial" w:cs="Arial"/>
                <w:i/>
                <w:sz w:val="18"/>
                <w:szCs w:val="18"/>
              </w:rPr>
              <w:t>Obed Juan Vizcaíno Nájera</w:t>
            </w:r>
          </w:p>
        </w:tc>
      </w:tr>
    </w:tbl>
    <w:p w:rsidR="00DC28F9" w:rsidRPr="00DC28F9" w:rsidRDefault="00DC28F9" w:rsidP="00DC28F9">
      <w:pPr>
        <w:pBdr>
          <w:top w:val="nil"/>
          <w:left w:val="nil"/>
          <w:bottom w:val="nil"/>
          <w:right w:val="nil"/>
          <w:between w:val="nil"/>
        </w:pBdr>
        <w:contextualSpacing/>
        <w:rPr>
          <w:rFonts w:ascii="Arial" w:hAnsi="Arial" w:cs="Arial"/>
          <w:b/>
          <w:sz w:val="22"/>
          <w:szCs w:val="22"/>
        </w:rPr>
      </w:pPr>
    </w:p>
    <w:p w:rsidR="004F1B62" w:rsidRPr="004F1B62" w:rsidRDefault="004F1B62" w:rsidP="00D517E2">
      <w:pPr>
        <w:numPr>
          <w:ilvl w:val="0"/>
          <w:numId w:val="20"/>
        </w:numPr>
        <w:pBdr>
          <w:top w:val="nil"/>
          <w:left w:val="nil"/>
          <w:bottom w:val="nil"/>
          <w:right w:val="nil"/>
          <w:between w:val="nil"/>
        </w:pBdr>
        <w:ind w:hanging="360"/>
        <w:contextualSpacing/>
        <w:rPr>
          <w:rFonts w:ascii="Arial" w:hAnsi="Arial" w:cs="Arial"/>
          <w:b/>
          <w:sz w:val="22"/>
          <w:szCs w:val="22"/>
        </w:rPr>
      </w:pPr>
      <w:r>
        <w:rPr>
          <w:rFonts w:ascii="Arial" w:eastAsia="Arial" w:hAnsi="Arial" w:cs="Arial"/>
          <w:b/>
          <w:sz w:val="22"/>
          <w:szCs w:val="22"/>
        </w:rPr>
        <w:t>Compartir</w:t>
      </w:r>
    </w:p>
    <w:p w:rsidR="004F1B62" w:rsidRPr="004F1B62" w:rsidRDefault="004F1B62" w:rsidP="004F1B62">
      <w:pPr>
        <w:rPr>
          <w:rFonts w:ascii="Arial" w:eastAsia="Arial" w:hAnsi="Arial" w:cs="Arial"/>
          <w:b/>
          <w:sz w:val="8"/>
          <w:szCs w:val="8"/>
        </w:rPr>
      </w:pPr>
    </w:p>
    <w:p w:rsidR="004F1B62" w:rsidRPr="004F1B62" w:rsidRDefault="004F1B62" w:rsidP="004F1B62">
      <w:pPr>
        <w:ind w:left="1416"/>
        <w:rPr>
          <w:rFonts w:ascii="Arial" w:eastAsia="Arial" w:hAnsi="Arial" w:cs="Arial"/>
          <w:color w:val="1D2129"/>
          <w:sz w:val="22"/>
          <w:szCs w:val="22"/>
        </w:rPr>
      </w:pPr>
      <w:r w:rsidRPr="004F1B62">
        <w:rPr>
          <w:rFonts w:ascii="Arial" w:eastAsia="Arial" w:hAnsi="Arial" w:cs="Arial"/>
          <w:b/>
          <w:sz w:val="22"/>
          <w:szCs w:val="22"/>
        </w:rPr>
        <w:tab/>
      </w:r>
      <w:r w:rsidRPr="004F1B62">
        <w:rPr>
          <w:rFonts w:ascii="Arial" w:eastAsia="Arial" w:hAnsi="Arial" w:cs="Arial"/>
          <w:color w:val="1D2129"/>
          <w:sz w:val="22"/>
          <w:szCs w:val="22"/>
        </w:rPr>
        <w:t>Compartir</w:t>
      </w:r>
      <w:r w:rsidR="00190A97">
        <w:rPr>
          <w:rFonts w:ascii="Arial" w:eastAsia="Arial" w:hAnsi="Arial" w:cs="Arial"/>
          <w:color w:val="1D2129"/>
          <w:sz w:val="22"/>
          <w:szCs w:val="22"/>
        </w:rPr>
        <w:t>.</w:t>
      </w:r>
    </w:p>
    <w:p w:rsidR="004F1B62" w:rsidRPr="004F1B62" w:rsidRDefault="004F1B62" w:rsidP="004F1B62">
      <w:pPr>
        <w:shd w:val="clear" w:color="auto" w:fill="FFFFFF"/>
        <w:ind w:left="2148"/>
        <w:rPr>
          <w:rFonts w:ascii="Arial" w:eastAsia="Arial" w:hAnsi="Arial" w:cs="Arial"/>
          <w:color w:val="1D2129"/>
          <w:sz w:val="22"/>
          <w:szCs w:val="22"/>
        </w:rPr>
      </w:pPr>
      <w:r w:rsidRPr="004F1B62">
        <w:rPr>
          <w:rFonts w:ascii="Arial" w:eastAsia="Arial" w:hAnsi="Arial" w:cs="Arial"/>
          <w:color w:val="1D2129"/>
          <w:sz w:val="22"/>
          <w:szCs w:val="22"/>
        </w:rPr>
        <w:t>Compartir con quien carece, porque es bueno a los ojos de Dios</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y es digno para mi prójimo.</w:t>
      </w:r>
    </w:p>
    <w:p w:rsidR="00190A97"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Partir y compartir, no lo que nos sobra, </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sino también el fruto de nuestra labor,</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compartiendo lo necesario y de corazón </w:t>
      </w:r>
    </w:p>
    <w:p w:rsid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lastRenderedPageBreak/>
        <w:t xml:space="preserve">Compartamos por justicia, por amor, más allá de legalismos, </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sin contar lo que hemos dado. </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Compartir para que mi prójimo se sienta a gusto.</w:t>
      </w:r>
    </w:p>
    <w:p w:rsidR="00190A97"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Partir con sencillez, </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sin el ánimo de triunfalismo o de sentirnos superiores,</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sin esperar el aplauso o el reconocimiento.</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Partir y compartir en todo tiempo, en todo lugar, en toda ocasión.</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Compartir, y no evadir nuestro compromiso, despidiendo al prójimo,</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para que regrese a su tierra y compre,</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y mucho menos menospreciar lo que tenemos</w:t>
      </w:r>
      <w:r w:rsidR="00190A97">
        <w:rPr>
          <w:rFonts w:ascii="Arial" w:eastAsia="Arial" w:hAnsi="Arial" w:cs="Arial"/>
          <w:color w:val="1D2129"/>
          <w:sz w:val="22"/>
          <w:szCs w:val="22"/>
        </w:rPr>
        <w:t>:</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“solo</w:t>
      </w:r>
      <w:r w:rsidR="00190A97">
        <w:rPr>
          <w:rFonts w:ascii="Arial" w:eastAsia="Arial" w:hAnsi="Arial" w:cs="Arial"/>
          <w:color w:val="1D2129"/>
          <w:sz w:val="22"/>
          <w:szCs w:val="22"/>
        </w:rPr>
        <w:t xml:space="preserve"> </w:t>
      </w:r>
      <w:r w:rsidRPr="004F1B62">
        <w:rPr>
          <w:rFonts w:ascii="Arial" w:eastAsia="Arial" w:hAnsi="Arial" w:cs="Arial"/>
          <w:color w:val="1D2129"/>
          <w:sz w:val="22"/>
          <w:szCs w:val="22"/>
        </w:rPr>
        <w:t xml:space="preserve">cinco panes y dos peces”. </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Sentémonos con nuestro prójimo en la hierba,</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que Jesús ha tomado lo que vamos a compartir, ha orado al Padre,</w:t>
      </w:r>
    </w:p>
    <w:p w:rsidR="004F1B62" w:rsidRPr="004F1B62" w:rsidRDefault="004F1B62" w:rsidP="004F1B62">
      <w:pPr>
        <w:shd w:val="clear" w:color="auto" w:fill="FFFFFF"/>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y ahora, nos lo regresa, para que partamos y compartamos, </w:t>
      </w:r>
    </w:p>
    <w:p w:rsidR="004F1B62" w:rsidRPr="004F1B62" w:rsidRDefault="004F1B62" w:rsidP="004F1B62">
      <w:pPr>
        <w:shd w:val="clear" w:color="auto" w:fill="FFFFFF"/>
        <w:spacing w:after="80"/>
        <w:ind w:left="1428" w:firstLine="720"/>
        <w:rPr>
          <w:rFonts w:ascii="Arial" w:eastAsia="Arial" w:hAnsi="Arial" w:cs="Arial"/>
          <w:color w:val="1D2129"/>
          <w:sz w:val="22"/>
          <w:szCs w:val="22"/>
        </w:rPr>
      </w:pPr>
      <w:r w:rsidRPr="004F1B62">
        <w:rPr>
          <w:rFonts w:ascii="Arial" w:eastAsia="Arial" w:hAnsi="Arial" w:cs="Arial"/>
          <w:color w:val="1D2129"/>
          <w:sz w:val="22"/>
          <w:szCs w:val="22"/>
        </w:rPr>
        <w:t xml:space="preserve">como </w:t>
      </w:r>
      <w:r w:rsidR="00190A97">
        <w:rPr>
          <w:rFonts w:ascii="Arial" w:eastAsia="Arial" w:hAnsi="Arial" w:cs="Arial"/>
          <w:color w:val="1D2129"/>
          <w:sz w:val="22"/>
          <w:szCs w:val="22"/>
        </w:rPr>
        <w:t>É</w:t>
      </w:r>
      <w:r w:rsidRPr="004F1B62">
        <w:rPr>
          <w:rFonts w:ascii="Arial" w:eastAsia="Arial" w:hAnsi="Arial" w:cs="Arial"/>
          <w:color w:val="1D2129"/>
          <w:sz w:val="22"/>
          <w:szCs w:val="22"/>
        </w:rPr>
        <w:t>l lo hizo.</w:t>
      </w:r>
    </w:p>
    <w:p w:rsidR="004F1B62" w:rsidRPr="004F1B62" w:rsidRDefault="004F1B62" w:rsidP="002F615B">
      <w:pPr>
        <w:ind w:left="3540" w:firstLine="720"/>
        <w:rPr>
          <w:rFonts w:ascii="Arial" w:eastAsia="Arial Narrow" w:hAnsi="Arial" w:cs="Arial"/>
          <w:i/>
          <w:color w:val="1D2129"/>
          <w:sz w:val="18"/>
          <w:szCs w:val="18"/>
        </w:rPr>
      </w:pPr>
      <w:r w:rsidRPr="004F1B62">
        <w:rPr>
          <w:rFonts w:ascii="Arial" w:eastAsia="Arial Narrow" w:hAnsi="Arial" w:cs="Arial"/>
          <w:i/>
          <w:color w:val="1D2129"/>
          <w:sz w:val="18"/>
          <w:szCs w:val="18"/>
        </w:rPr>
        <w:t xml:space="preserve">A.I. Joel Elí Padrón I </w:t>
      </w:r>
      <w:r>
        <w:rPr>
          <w:rFonts w:ascii="Arial" w:eastAsia="Arial Narrow" w:hAnsi="Arial" w:cs="Arial"/>
          <w:i/>
          <w:color w:val="1D2129"/>
          <w:sz w:val="18"/>
          <w:szCs w:val="18"/>
        </w:rPr>
        <w:t xml:space="preserve">- </w:t>
      </w:r>
      <w:r w:rsidRPr="004F1B62">
        <w:rPr>
          <w:rFonts w:ascii="Arial" w:eastAsia="Arial Narrow" w:hAnsi="Arial" w:cs="Arial"/>
          <w:i/>
          <w:color w:val="1D2129"/>
          <w:sz w:val="18"/>
          <w:szCs w:val="18"/>
        </w:rPr>
        <w:t>Iglesia Peniel, México</w:t>
      </w:r>
      <w:r>
        <w:rPr>
          <w:rFonts w:ascii="Arial" w:eastAsia="Arial Narrow" w:hAnsi="Arial" w:cs="Arial"/>
          <w:i/>
          <w:color w:val="1D2129"/>
          <w:sz w:val="18"/>
          <w:szCs w:val="18"/>
        </w:rPr>
        <w:t xml:space="preserve"> - </w:t>
      </w:r>
      <w:r w:rsidRPr="004F1B62">
        <w:rPr>
          <w:rFonts w:ascii="Arial" w:eastAsia="Arial Narrow" w:hAnsi="Arial" w:cs="Arial"/>
          <w:i/>
          <w:color w:val="1D2129"/>
          <w:sz w:val="18"/>
          <w:szCs w:val="18"/>
        </w:rPr>
        <w:t>Tomado de: Red Crearte</w:t>
      </w:r>
    </w:p>
    <w:p w:rsidR="00A14B0C" w:rsidRDefault="00A14B0C" w:rsidP="00A14B0C">
      <w:pPr>
        <w:spacing w:after="80"/>
        <w:rPr>
          <w:rFonts w:ascii="Arial" w:hAnsi="Arial" w:cs="Arial"/>
          <w:b/>
        </w:rPr>
      </w:pPr>
    </w:p>
    <w:p w:rsidR="00A14B0C" w:rsidRPr="00B943EB" w:rsidRDefault="00A14B0C" w:rsidP="00BF217C">
      <w:pPr>
        <w:rPr>
          <w:rFonts w:ascii="Arial" w:hAnsi="Arial" w:cs="Arial"/>
          <w:i/>
          <w:sz w:val="18"/>
          <w:szCs w:val="18"/>
        </w:rPr>
      </w:pPr>
    </w:p>
    <w:tbl>
      <w:tblPr>
        <w:tblStyle w:val="TableGrid"/>
        <w:tblW w:w="0" w:type="auto"/>
        <w:tblLook w:val="04A0"/>
      </w:tblPr>
      <w:tblGrid>
        <w:gridCol w:w="10456"/>
      </w:tblGrid>
      <w:tr w:rsidR="00A14B0C" w:rsidRPr="00D97CE3" w:rsidTr="00D97CE3">
        <w:tc>
          <w:tcPr>
            <w:tcW w:w="10456" w:type="dxa"/>
            <w:shd w:val="clear" w:color="auto" w:fill="385623" w:themeFill="accent6" w:themeFillShade="80"/>
          </w:tcPr>
          <w:p w:rsidR="00A14B0C" w:rsidRPr="00D97CE3" w:rsidRDefault="003A6AD0" w:rsidP="003A6AD0">
            <w:pPr>
              <w:spacing w:before="80" w:after="80"/>
              <w:rPr>
                <w:rFonts w:ascii="Arial" w:hAnsi="Arial" w:cs="Arial"/>
                <w:color w:val="FFFFFF" w:themeColor="background1"/>
                <w:sz w:val="24"/>
                <w:szCs w:val="24"/>
              </w:rPr>
            </w:pPr>
            <w:r w:rsidRPr="00D97CE3">
              <w:rPr>
                <w:rFonts w:ascii="Arial" w:hAnsi="Arial" w:cs="Arial"/>
                <w:b/>
                <w:color w:val="FFFFFF" w:themeColor="background1"/>
                <w:sz w:val="24"/>
                <w:szCs w:val="24"/>
              </w:rPr>
              <w:t>Agosto 13, 2017 – Décimo domingo de Pentecostés</w:t>
            </w:r>
            <w:r w:rsidRPr="00D97CE3">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A14B0C" w:rsidTr="00A14B0C">
        <w:tc>
          <w:tcPr>
            <w:tcW w:w="3227" w:type="dxa"/>
          </w:tcPr>
          <w:p w:rsidR="00A14B0C" w:rsidRPr="000F2FC0" w:rsidRDefault="00AF0DDC" w:rsidP="00A14B0C">
            <w:pPr>
              <w:spacing w:after="120"/>
              <w:jc w:val="center"/>
              <w:rPr>
                <w:rFonts w:ascii="Arial" w:hAnsi="Arial" w:cs="Arial"/>
                <w:b/>
              </w:rPr>
            </w:pPr>
            <w:r w:rsidRPr="00AF0DDC">
              <w:rPr>
                <w:rFonts w:ascii="Arial" w:hAnsi="Arial" w:cs="Arial"/>
                <w:b/>
                <w:noProof/>
                <w:lang w:val="es-AR" w:eastAsia="es-AR"/>
              </w:rPr>
              <w:drawing>
                <wp:inline distT="0" distB="0" distL="0" distR="0">
                  <wp:extent cx="1706273" cy="2647666"/>
                  <wp:effectExtent l="19050" t="0" r="8227" b="0"/>
                  <wp:docPr id="21" name="Picture 13" descr="49 cA Ordinari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9 cA Ordinario 19"/>
                          <pic:cNvPicPr>
                            <a:picLocks noChangeAspect="1" noChangeArrowheads="1"/>
                          </pic:cNvPicPr>
                        </pic:nvPicPr>
                        <pic:blipFill>
                          <a:blip r:embed="rId14"/>
                          <a:srcRect/>
                          <a:stretch>
                            <a:fillRect/>
                          </a:stretch>
                        </pic:blipFill>
                        <pic:spPr bwMode="auto">
                          <a:xfrm>
                            <a:off x="0" y="0"/>
                            <a:ext cx="1708218" cy="2650684"/>
                          </a:xfrm>
                          <a:prstGeom prst="rect">
                            <a:avLst/>
                          </a:prstGeom>
                          <a:noFill/>
                          <a:ln w="9525">
                            <a:noFill/>
                            <a:miter lim="800000"/>
                            <a:headEnd/>
                            <a:tailEnd/>
                          </a:ln>
                        </pic:spPr>
                      </pic:pic>
                    </a:graphicData>
                  </a:graphic>
                </wp:inline>
              </w:drawing>
            </w:r>
          </w:p>
          <w:p w:rsidR="00A14B0C" w:rsidRPr="00DD2739" w:rsidRDefault="00A14B0C" w:rsidP="00A14B0C">
            <w:pPr>
              <w:rPr>
                <w:rFonts w:ascii="Arial" w:hAnsi="Arial" w:cs="Arial"/>
                <w:i/>
                <w:sz w:val="14"/>
                <w:szCs w:val="14"/>
              </w:rPr>
            </w:pPr>
            <w:r w:rsidRPr="00DD2739">
              <w:rPr>
                <w:rFonts w:ascii="Arial" w:hAnsi="Arial" w:cs="Arial"/>
                <w:i/>
                <w:sz w:val="14"/>
                <w:szCs w:val="14"/>
              </w:rPr>
              <w:t>Cerezo Barredo</w:t>
            </w:r>
          </w:p>
        </w:tc>
        <w:tc>
          <w:tcPr>
            <w:tcW w:w="7229" w:type="dxa"/>
          </w:tcPr>
          <w:p w:rsidR="00662679" w:rsidRPr="00453B31" w:rsidRDefault="00662679" w:rsidP="00DC2A51">
            <w:pPr>
              <w:spacing w:after="80"/>
              <w:rPr>
                <w:rFonts w:ascii="Arial" w:hAnsi="Arial" w:cs="Arial"/>
              </w:rPr>
            </w:pPr>
            <w:r w:rsidRPr="00453B31">
              <w:rPr>
                <w:rFonts w:ascii="Arial" w:hAnsi="Arial" w:cs="Arial"/>
                <w:b/>
              </w:rPr>
              <w:t>Evangelio de Mateo 14.22-33:</w:t>
            </w:r>
            <w:r w:rsidRPr="00453B31">
              <w:rPr>
                <w:rFonts w:ascii="Arial" w:hAnsi="Arial" w:cs="Arial"/>
              </w:rPr>
              <w:t xml:space="preserve"> Los discípulos van en la barca, mientras Jesús va a or</w:t>
            </w:r>
            <w:r w:rsidR="00AF0DDC">
              <w:rPr>
                <w:rFonts w:ascii="Arial" w:hAnsi="Arial" w:cs="Arial"/>
              </w:rPr>
              <w:t xml:space="preserve">ar. Las olas azotan a la barca. A la madrugada, </w:t>
            </w:r>
            <w:r w:rsidRPr="00453B31">
              <w:rPr>
                <w:rFonts w:ascii="Arial" w:hAnsi="Arial" w:cs="Arial"/>
              </w:rPr>
              <w:t>Jesús va hacia ellos: “Soy yo, no tengan miedo”. Pedro quiere ir él caminando sobre el agua</w:t>
            </w:r>
            <w:r w:rsidR="00AF0DDC">
              <w:rPr>
                <w:rFonts w:ascii="Arial" w:hAnsi="Arial" w:cs="Arial"/>
              </w:rPr>
              <w:t>. “V</w:t>
            </w:r>
            <w:r w:rsidRPr="00453B31">
              <w:rPr>
                <w:rFonts w:ascii="Arial" w:hAnsi="Arial" w:cs="Arial"/>
              </w:rPr>
              <w:t>en”</w:t>
            </w:r>
            <w:r w:rsidR="00AF0DDC">
              <w:rPr>
                <w:rFonts w:ascii="Arial" w:hAnsi="Arial" w:cs="Arial"/>
              </w:rPr>
              <w:t>,</w:t>
            </w:r>
            <w:r w:rsidRPr="00453B31">
              <w:rPr>
                <w:rFonts w:ascii="Arial" w:hAnsi="Arial" w:cs="Arial"/>
              </w:rPr>
              <w:t xml:space="preserve"> le dice Jesús. Pero él comienza a hundirse: “¡qué poca fe tienes!”.</w:t>
            </w:r>
            <w:r w:rsidR="00AF0DDC">
              <w:rPr>
                <w:rFonts w:ascii="Arial" w:hAnsi="Arial" w:cs="Arial"/>
              </w:rPr>
              <w:t xml:space="preserve"> Se calma el viento. ¡En verdad tú eres el Hijo de Dios!</w:t>
            </w:r>
          </w:p>
          <w:p w:rsidR="00662679" w:rsidRPr="00453B31" w:rsidRDefault="00662679" w:rsidP="00DC2A51">
            <w:pPr>
              <w:spacing w:after="80"/>
              <w:rPr>
                <w:rFonts w:ascii="Arial" w:hAnsi="Arial" w:cs="Arial"/>
              </w:rPr>
            </w:pPr>
            <w:r w:rsidRPr="00453B31">
              <w:rPr>
                <w:rFonts w:ascii="Arial" w:hAnsi="Arial" w:cs="Arial"/>
                <w:b/>
              </w:rPr>
              <w:t xml:space="preserve">Libro del Génesis </w:t>
            </w:r>
            <w:r w:rsidR="00282F4B" w:rsidRPr="00453B31">
              <w:rPr>
                <w:rFonts w:ascii="Arial" w:hAnsi="Arial" w:cs="Arial"/>
                <w:b/>
              </w:rPr>
              <w:t>37.2-4, 17b-28</w:t>
            </w:r>
            <w:r w:rsidRPr="00453B31">
              <w:rPr>
                <w:rFonts w:ascii="Arial" w:hAnsi="Arial" w:cs="Arial"/>
                <w:b/>
              </w:rPr>
              <w:t>:</w:t>
            </w:r>
            <w:r w:rsidR="00282F4B" w:rsidRPr="00453B31">
              <w:rPr>
                <w:rFonts w:ascii="Arial" w:hAnsi="Arial" w:cs="Arial"/>
              </w:rPr>
              <w:t xml:space="preserve"> Los hijos de Jacob odiaban a su hermano menor, José, preferido de su padre</w:t>
            </w:r>
            <w:r w:rsidRPr="00453B31">
              <w:rPr>
                <w:rFonts w:ascii="Arial" w:hAnsi="Arial" w:cs="Arial"/>
              </w:rPr>
              <w:t>.</w:t>
            </w:r>
            <w:r w:rsidR="00282F4B" w:rsidRPr="00453B31">
              <w:rPr>
                <w:rFonts w:ascii="Arial" w:hAnsi="Arial" w:cs="Arial"/>
              </w:rPr>
              <w:t xml:space="preserve"> Cuando José va a visitar a sus hermanos ellos planean matarlo y fin</w:t>
            </w:r>
            <w:r w:rsidR="008645E8">
              <w:rPr>
                <w:rFonts w:ascii="Arial" w:hAnsi="Arial" w:cs="Arial"/>
              </w:rPr>
              <w:t>a</w:t>
            </w:r>
            <w:r w:rsidR="00282F4B" w:rsidRPr="00453B31">
              <w:rPr>
                <w:rFonts w:ascii="Arial" w:hAnsi="Arial" w:cs="Arial"/>
              </w:rPr>
              <w:t>lmente lo venden a unos mercaderes.</w:t>
            </w:r>
          </w:p>
          <w:p w:rsidR="00662679" w:rsidRPr="00453B31" w:rsidRDefault="00662679" w:rsidP="00DC2A51">
            <w:pPr>
              <w:spacing w:after="80"/>
              <w:rPr>
                <w:rFonts w:ascii="Arial" w:hAnsi="Arial" w:cs="Arial"/>
              </w:rPr>
            </w:pPr>
            <w:r w:rsidRPr="00453B31">
              <w:rPr>
                <w:rFonts w:ascii="Arial" w:hAnsi="Arial" w:cs="Arial"/>
                <w:b/>
              </w:rPr>
              <w:t>Carta a los Romanos 10.9-10, 13-15:</w:t>
            </w:r>
            <w:r w:rsidRPr="00453B31">
              <w:rPr>
                <w:rFonts w:ascii="Arial" w:hAnsi="Arial" w:cs="Arial"/>
              </w:rPr>
              <w:t xml:space="preserve"> Si reconoces a Jesús como Señor, y crees que Dios lo resucitó, alcanzarás la salvación. Pero para invocarlo hay que creer en él, y para eso haber oído de él, habiendo hablado de él, y habiendo sido anunciado su mensaje… </w:t>
            </w:r>
          </w:p>
          <w:p w:rsidR="00A14B0C" w:rsidRPr="009803A2" w:rsidRDefault="00662679" w:rsidP="00AF0DDC">
            <w:pPr>
              <w:spacing w:after="60"/>
              <w:rPr>
                <w:rFonts w:ascii="Arial" w:hAnsi="Arial" w:cs="Arial"/>
              </w:rPr>
            </w:pPr>
            <w:r w:rsidRPr="00453B31">
              <w:rPr>
                <w:rFonts w:ascii="Arial" w:hAnsi="Arial" w:cs="Arial"/>
                <w:b/>
              </w:rPr>
              <w:t>Salmo 85.8-13:</w:t>
            </w:r>
            <w:r w:rsidRPr="00453B31">
              <w:rPr>
                <w:rFonts w:ascii="Arial" w:hAnsi="Arial" w:cs="Arial"/>
              </w:rPr>
              <w:t xml:space="preserve"> El Señor va a hablar de paz a su pueblo, para que no vuelvan a hacer locuras. El amor y la verdad, la paz y la justicia se besarán, la justicia preparará el camino del Señor.</w:t>
            </w:r>
          </w:p>
        </w:tc>
      </w:tr>
    </w:tbl>
    <w:p w:rsidR="00A14B0C" w:rsidRDefault="00A14B0C" w:rsidP="00A14B0C">
      <w:pPr>
        <w:widowControl w:val="0"/>
        <w:autoSpaceDE w:val="0"/>
        <w:autoSpaceDN w:val="0"/>
        <w:adjustRightInd w:val="0"/>
        <w:rPr>
          <w:rFonts w:ascii="Arial" w:hAnsi="Arial" w:cs="Arial"/>
          <w:i/>
          <w:iCs/>
          <w:sz w:val="8"/>
          <w:szCs w:val="8"/>
          <w:lang w:val="es-MX"/>
        </w:rPr>
      </w:pPr>
    </w:p>
    <w:p w:rsidR="00DC2A51" w:rsidRPr="00B847DA" w:rsidRDefault="00DC2A51" w:rsidP="00A14B0C">
      <w:pPr>
        <w:widowControl w:val="0"/>
        <w:autoSpaceDE w:val="0"/>
        <w:autoSpaceDN w:val="0"/>
        <w:adjustRightInd w:val="0"/>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985E88" w:rsidRPr="00BE4BF4" w:rsidTr="00BF217C">
        <w:trPr>
          <w:trHeight w:val="284"/>
        </w:trPr>
        <w:tc>
          <w:tcPr>
            <w:tcW w:w="4361" w:type="dxa"/>
            <w:shd w:val="clear" w:color="auto" w:fill="385623" w:themeFill="accent6" w:themeFillShade="80"/>
          </w:tcPr>
          <w:p w:rsidR="00985E88" w:rsidRPr="00BE4BF4" w:rsidRDefault="00985E88" w:rsidP="00BF217C">
            <w:pPr>
              <w:spacing w:before="40" w:after="40"/>
              <w:rPr>
                <w:rFonts w:ascii="Arial" w:hAnsi="Arial" w:cs="Arial"/>
                <w:color w:val="FFFFFF" w:themeColor="background1"/>
                <w:sz w:val="24"/>
                <w:szCs w:val="24"/>
              </w:rPr>
            </w:pPr>
            <w:r w:rsidRPr="00BE4BF4">
              <w:rPr>
                <w:rFonts w:ascii="Arial" w:hAnsi="Arial" w:cs="Arial"/>
                <w:b/>
                <w:color w:val="FFFFFF" w:themeColor="background1"/>
                <w:sz w:val="24"/>
                <w:szCs w:val="24"/>
              </w:rPr>
              <w:t>Orientaciones para la predicación:</w:t>
            </w:r>
            <w:r w:rsidRPr="00BE4BF4">
              <w:rPr>
                <w:rFonts w:ascii="Arial" w:hAnsi="Arial" w:cs="Arial"/>
                <w:color w:val="FFFFFF" w:themeColor="background1"/>
                <w:sz w:val="24"/>
                <w:szCs w:val="24"/>
              </w:rPr>
              <w:t xml:space="preserve"> </w:t>
            </w:r>
          </w:p>
        </w:tc>
      </w:tr>
    </w:tbl>
    <w:p w:rsidR="00985E88" w:rsidRDefault="00985E88" w:rsidP="00A14B0C">
      <w:pPr>
        <w:pStyle w:val="Heading4"/>
        <w:spacing w:before="0" w:after="80"/>
        <w:ind w:left="2124"/>
        <w:rPr>
          <w:rFonts w:ascii="Arial" w:hAnsi="Arial" w:cs="Arial"/>
          <w:b w:val="0"/>
          <w:iCs w:val="0"/>
          <w:color w:val="auto"/>
          <w:sz w:val="20"/>
          <w:szCs w:val="20"/>
        </w:rPr>
      </w:pPr>
    </w:p>
    <w:p w:rsidR="00A14B0C" w:rsidRPr="00F861EE" w:rsidRDefault="00A14B0C" w:rsidP="00A14B0C">
      <w:pPr>
        <w:rPr>
          <w:sz w:val="12"/>
          <w:szCs w:val="12"/>
        </w:rPr>
      </w:pPr>
    </w:p>
    <w:p w:rsidR="00A14B0C" w:rsidRPr="00DC2A51" w:rsidRDefault="00A14B0C" w:rsidP="00D517E2">
      <w:pPr>
        <w:pStyle w:val="ListParagraph"/>
        <w:numPr>
          <w:ilvl w:val="0"/>
          <w:numId w:val="6"/>
        </w:numPr>
        <w:spacing w:after="80"/>
        <w:jc w:val="both"/>
        <w:rPr>
          <w:rFonts w:ascii="Arial" w:hAnsi="Arial" w:cs="Arial"/>
          <w:b/>
          <w:bCs/>
        </w:rPr>
      </w:pPr>
      <w:r w:rsidRPr="00DC2A51">
        <w:rPr>
          <w:rFonts w:ascii="Arial" w:hAnsi="Arial" w:cs="Arial"/>
          <w:b/>
          <w:bCs/>
        </w:rPr>
        <w:t xml:space="preserve">Evangelio de </w:t>
      </w:r>
      <w:r w:rsidR="00BF217C" w:rsidRPr="00DC2A51">
        <w:rPr>
          <w:rFonts w:ascii="Arial" w:hAnsi="Arial" w:cs="Arial"/>
          <w:b/>
          <w:bCs/>
        </w:rPr>
        <w:t>Mateo 14.22-33</w:t>
      </w:r>
    </w:p>
    <w:p w:rsidR="00BF217C" w:rsidRPr="00BF217C" w:rsidRDefault="00BF217C" w:rsidP="00BF217C">
      <w:pPr>
        <w:spacing w:after="80"/>
        <w:ind w:left="1416" w:right="57"/>
        <w:jc w:val="both"/>
        <w:rPr>
          <w:rFonts w:ascii="Arial" w:hAnsi="Arial" w:cs="Arial"/>
          <w:sz w:val="22"/>
          <w:szCs w:val="22"/>
          <w:u w:val="single"/>
        </w:rPr>
      </w:pPr>
      <w:r w:rsidRPr="00BF217C">
        <w:rPr>
          <w:rFonts w:ascii="Arial" w:hAnsi="Arial" w:cs="Arial"/>
          <w:bCs/>
          <w:sz w:val="22"/>
          <w:szCs w:val="22"/>
          <w:u w:val="single"/>
        </w:rPr>
        <w:t>Introducción</w:t>
      </w:r>
    </w:p>
    <w:p w:rsidR="00BF217C" w:rsidRPr="00BF217C" w:rsidRDefault="00BF217C" w:rsidP="00BF217C">
      <w:pPr>
        <w:spacing w:after="120"/>
        <w:ind w:left="1416" w:right="57"/>
        <w:rPr>
          <w:rFonts w:ascii="Arial" w:hAnsi="Arial" w:cs="Arial"/>
          <w:sz w:val="22"/>
          <w:szCs w:val="22"/>
        </w:rPr>
      </w:pPr>
      <w:r w:rsidRPr="00BF217C">
        <w:rPr>
          <w:rFonts w:ascii="Arial" w:hAnsi="Arial" w:cs="Arial"/>
          <w:sz w:val="22"/>
          <w:szCs w:val="22"/>
        </w:rPr>
        <w:t>Luego de la multiplicación de panes y peces Jesús envía a sus discípulos a cruzar el mar de Galilea mientras él despide a las personas que lo siguieron para entonces retirarse a orar. ¿Será que desea continuar con su meditación motivada por la</w:t>
      </w:r>
      <w:r>
        <w:rPr>
          <w:rFonts w:ascii="Arial" w:hAnsi="Arial" w:cs="Arial"/>
          <w:sz w:val="22"/>
          <w:szCs w:val="22"/>
        </w:rPr>
        <w:t xml:space="preserve"> muerte de Juan el Bautista (14.</w:t>
      </w:r>
      <w:r w:rsidRPr="00BF217C">
        <w:rPr>
          <w:rFonts w:ascii="Arial" w:hAnsi="Arial" w:cs="Arial"/>
          <w:sz w:val="22"/>
          <w:szCs w:val="22"/>
        </w:rPr>
        <w:t xml:space="preserve">1-12), la que fuera interrumpida por la gente? ¿O se retira para meditar en el milagro reciente, el que acaba de efectuar? No lo sabemos con exactitud pero lo que sí podemos afirmar que cuando se hizo la media noche y finalizó su tiempo de oración se dirigió nuevamente hacia sus discípulos. Y como estaban en medio del lago y para colmo el viento era fuerte y contrario a su dirección, lo hizo </w:t>
      </w:r>
      <w:r w:rsidRPr="00BF217C">
        <w:rPr>
          <w:rFonts w:ascii="Arial" w:hAnsi="Arial" w:cs="Arial"/>
          <w:i/>
          <w:iCs/>
          <w:sz w:val="22"/>
          <w:szCs w:val="22"/>
        </w:rPr>
        <w:t>caminando sobre las aguas</w:t>
      </w:r>
      <w:r w:rsidRPr="00BF217C">
        <w:rPr>
          <w:rFonts w:ascii="Arial" w:hAnsi="Arial" w:cs="Arial"/>
          <w:sz w:val="22"/>
          <w:szCs w:val="22"/>
        </w:rPr>
        <w:t xml:space="preserve">. ¿Por qué? </w:t>
      </w:r>
    </w:p>
    <w:p w:rsidR="00BF217C" w:rsidRPr="00BF217C" w:rsidRDefault="00BF217C" w:rsidP="00BF217C">
      <w:pPr>
        <w:spacing w:after="80"/>
        <w:ind w:left="1416" w:right="57"/>
        <w:rPr>
          <w:rFonts w:ascii="Arial" w:hAnsi="Arial" w:cs="Arial"/>
          <w:bCs/>
          <w:sz w:val="22"/>
          <w:szCs w:val="22"/>
          <w:u w:val="single"/>
        </w:rPr>
      </w:pPr>
      <w:r w:rsidRPr="00BF217C">
        <w:rPr>
          <w:rFonts w:ascii="Arial" w:hAnsi="Arial" w:cs="Arial"/>
          <w:bCs/>
          <w:sz w:val="22"/>
          <w:szCs w:val="22"/>
          <w:u w:val="single"/>
        </w:rPr>
        <w:t>El sentido de los milagros de Jesús</w:t>
      </w:r>
    </w:p>
    <w:p w:rsidR="00DC2A51" w:rsidRDefault="00BF217C" w:rsidP="00BF217C">
      <w:pPr>
        <w:spacing w:after="80"/>
        <w:ind w:left="1416" w:right="57"/>
        <w:rPr>
          <w:rFonts w:ascii="Arial" w:hAnsi="Arial" w:cs="Arial"/>
          <w:sz w:val="22"/>
          <w:szCs w:val="22"/>
        </w:rPr>
      </w:pPr>
      <w:r w:rsidRPr="00BF217C">
        <w:rPr>
          <w:rFonts w:ascii="Arial" w:hAnsi="Arial" w:cs="Arial"/>
          <w:sz w:val="22"/>
          <w:szCs w:val="22"/>
        </w:rPr>
        <w:t xml:space="preserve">Hace algunos años se intentaba mostrar que las narraciones de milagros de Jesús eran relatos construidos sobre hechos naturales comunes que se agigantaban a fin de exaltar la </w:t>
      </w:r>
      <w:r w:rsidRPr="00BF217C">
        <w:rPr>
          <w:rFonts w:ascii="Arial" w:hAnsi="Arial" w:cs="Arial"/>
          <w:sz w:val="22"/>
          <w:szCs w:val="22"/>
        </w:rPr>
        <w:lastRenderedPageBreak/>
        <w:t xml:space="preserve">divinidad del Mesías. En este caso se sugería que la barca no estaba lejos de la orilla pero la oscuridad nocturna y el viento les daban la sensación de estar en medio del lago. Así, Jesús se habría acercado caminando sobre las piedras de la orilla </w:t>
      </w:r>
      <w:r w:rsidRPr="00BF217C">
        <w:rPr>
          <w:rFonts w:ascii="Arial" w:hAnsi="Arial" w:cs="Arial"/>
          <w:i/>
          <w:iCs/>
          <w:sz w:val="22"/>
          <w:szCs w:val="22"/>
        </w:rPr>
        <w:t>pero fue visto por los discípulos como</w:t>
      </w:r>
      <w:r w:rsidRPr="00BF217C">
        <w:rPr>
          <w:rFonts w:ascii="Arial" w:hAnsi="Arial" w:cs="Arial"/>
          <w:sz w:val="22"/>
          <w:szCs w:val="22"/>
        </w:rPr>
        <w:t xml:space="preserve"> caminando sobre las aguas. Pedro también habría pisado sobre piedras o el mismo lecho del lago pero a poco de andar su temor a las olas y la oscuridad lo habría hecho caer y hundirse. </w:t>
      </w:r>
    </w:p>
    <w:p w:rsidR="00BF217C" w:rsidRPr="00BF217C" w:rsidRDefault="00BF217C" w:rsidP="00BF217C">
      <w:pPr>
        <w:spacing w:after="80"/>
        <w:ind w:left="1416" w:right="57"/>
        <w:rPr>
          <w:rFonts w:ascii="Arial" w:hAnsi="Arial" w:cs="Arial"/>
          <w:sz w:val="22"/>
          <w:szCs w:val="22"/>
        </w:rPr>
      </w:pPr>
      <w:r w:rsidRPr="00BF217C">
        <w:rPr>
          <w:rFonts w:ascii="Arial" w:hAnsi="Arial" w:cs="Arial"/>
          <w:sz w:val="22"/>
          <w:szCs w:val="22"/>
        </w:rPr>
        <w:t>Como alternativa racional no está mal pensada, pero adolece de considerar los milagros como desafíos a la razón más que como testimonio de la diferencia esencial entre Dios y nosotros, entre nuestros caminos y los suyos. Aquella reflexión se pregunta cómo sucedió tal hecho milagroso y cu</w:t>
      </w:r>
      <w:r>
        <w:rPr>
          <w:rFonts w:ascii="Arial" w:hAnsi="Arial" w:cs="Arial"/>
          <w:sz w:val="22"/>
          <w:szCs w:val="22"/>
        </w:rPr>
        <w:t>á</w:t>
      </w:r>
      <w:r w:rsidRPr="00BF217C">
        <w:rPr>
          <w:rFonts w:ascii="Arial" w:hAnsi="Arial" w:cs="Arial"/>
          <w:sz w:val="22"/>
          <w:szCs w:val="22"/>
        </w:rPr>
        <w:t>l es su posible explicación racional. Esta otra se pregunta por el sentido del milagro, lo que encierra y lo que muestra, el desafío a la fe que supone su trama que supera largamente los mismos hechos físicos sucedidos.</w:t>
      </w:r>
    </w:p>
    <w:p w:rsidR="00BF217C" w:rsidRPr="00BF217C" w:rsidRDefault="00BF217C" w:rsidP="00BF217C">
      <w:pPr>
        <w:spacing w:after="80"/>
        <w:ind w:left="1416" w:right="57"/>
        <w:rPr>
          <w:rFonts w:ascii="Arial" w:hAnsi="Arial" w:cs="Arial"/>
          <w:sz w:val="22"/>
          <w:szCs w:val="22"/>
        </w:rPr>
      </w:pPr>
      <w:r w:rsidRPr="00BF217C">
        <w:rPr>
          <w:rFonts w:ascii="Arial" w:hAnsi="Arial" w:cs="Arial"/>
          <w:sz w:val="22"/>
          <w:szCs w:val="22"/>
        </w:rPr>
        <w:t xml:space="preserve">Las narraciones de milagros tienen al menos cuatro intenciones. En </w:t>
      </w:r>
      <w:r w:rsidRPr="00BF217C">
        <w:rPr>
          <w:rFonts w:ascii="Arial" w:hAnsi="Arial" w:cs="Arial"/>
          <w:i/>
          <w:iCs/>
          <w:sz w:val="22"/>
          <w:szCs w:val="22"/>
        </w:rPr>
        <w:t>primer</w:t>
      </w:r>
      <w:r w:rsidRPr="00BF217C">
        <w:rPr>
          <w:rFonts w:ascii="Arial" w:hAnsi="Arial" w:cs="Arial"/>
          <w:sz w:val="22"/>
          <w:szCs w:val="22"/>
        </w:rPr>
        <w:t xml:space="preserve"> lugar dan testimonio del poder de Dios sobre todas las cosas, incluida la naturaleza por él mismo creada. Las leyes naturales rigen el desarrollo de las cosas pero éstas están también sujetas de la acción de Dios. Con esto se opone al fatalismo de ayer y hoy que supone cierta incapacidad para la sorpresa, para lo distinto en la historia humana.</w:t>
      </w:r>
    </w:p>
    <w:p w:rsidR="00BF217C" w:rsidRPr="00BF217C" w:rsidRDefault="00BF217C" w:rsidP="00BF217C">
      <w:pPr>
        <w:spacing w:after="80"/>
        <w:ind w:left="1416" w:right="57"/>
        <w:rPr>
          <w:rFonts w:ascii="Arial" w:hAnsi="Arial" w:cs="Arial"/>
          <w:sz w:val="22"/>
          <w:szCs w:val="22"/>
        </w:rPr>
      </w:pPr>
      <w:r w:rsidRPr="00BF217C">
        <w:rPr>
          <w:rFonts w:ascii="Arial" w:hAnsi="Arial" w:cs="Arial"/>
          <w:sz w:val="22"/>
          <w:szCs w:val="22"/>
        </w:rPr>
        <w:t xml:space="preserve">En </w:t>
      </w:r>
      <w:r w:rsidRPr="00BF217C">
        <w:rPr>
          <w:rFonts w:ascii="Arial" w:hAnsi="Arial" w:cs="Arial"/>
          <w:i/>
          <w:iCs/>
          <w:sz w:val="22"/>
          <w:szCs w:val="22"/>
        </w:rPr>
        <w:t>segundo</w:t>
      </w:r>
      <w:r w:rsidRPr="00BF217C">
        <w:rPr>
          <w:rFonts w:ascii="Arial" w:hAnsi="Arial" w:cs="Arial"/>
          <w:sz w:val="22"/>
          <w:szCs w:val="22"/>
        </w:rPr>
        <w:t xml:space="preserve"> lugar los milagros ponen en evidencia la distancia entre Dios y nosotros. Cuando nuestras fuerzas están agotadas y cuando nuestra capacidad de acción está vencida, Dios vuelve a sorprendernos con su propuesta que supera no sólo la miopía humana sino que devuelve la esperanza en el plan que tiene para nosotros. Esta distancia también ayudaba a distinguir entre Jesús y los abundantes y cotidianos Mesías de su época. Sin llegar a afirmar que lo único característico de Jesús fuera el hecho de obrar milagros, es claro que los evangelios insisten en que en él las leyes naturales se flexibilizaban para ponerse al servicio de su mensaje.</w:t>
      </w:r>
    </w:p>
    <w:p w:rsidR="00BF217C" w:rsidRPr="00BF217C" w:rsidRDefault="00BF217C" w:rsidP="00BF217C">
      <w:pPr>
        <w:spacing w:after="80"/>
        <w:ind w:left="1416" w:right="57"/>
        <w:rPr>
          <w:rFonts w:ascii="Arial" w:hAnsi="Arial" w:cs="Arial"/>
          <w:sz w:val="22"/>
          <w:szCs w:val="22"/>
        </w:rPr>
      </w:pPr>
      <w:r w:rsidRPr="00BF217C">
        <w:rPr>
          <w:rFonts w:ascii="Arial" w:hAnsi="Arial" w:cs="Arial"/>
          <w:sz w:val="22"/>
          <w:szCs w:val="22"/>
        </w:rPr>
        <w:t xml:space="preserve">Un </w:t>
      </w:r>
      <w:r w:rsidRPr="00BF217C">
        <w:rPr>
          <w:rFonts w:ascii="Arial" w:hAnsi="Arial" w:cs="Arial"/>
          <w:i/>
          <w:iCs/>
          <w:sz w:val="22"/>
          <w:szCs w:val="22"/>
        </w:rPr>
        <w:t>tercer</w:t>
      </w:r>
      <w:r w:rsidRPr="00BF217C">
        <w:rPr>
          <w:rFonts w:ascii="Arial" w:hAnsi="Arial" w:cs="Arial"/>
          <w:sz w:val="22"/>
          <w:szCs w:val="22"/>
        </w:rPr>
        <w:t xml:space="preserve"> elemento es que los milagros en determinadas situaciones mostraban la voluntad de Dios. En este caso están en peligro de muerte y el Señor viene a salvarlos. Cabe la pregunta si no podía calmar las aguas desde la orilla, si necesitaba de </w:t>
      </w:r>
      <w:r w:rsidRPr="00BF217C">
        <w:rPr>
          <w:rFonts w:ascii="Arial" w:hAnsi="Arial" w:cs="Arial"/>
          <w:i/>
          <w:iCs/>
          <w:sz w:val="22"/>
          <w:szCs w:val="22"/>
        </w:rPr>
        <w:t>este</w:t>
      </w:r>
      <w:r w:rsidRPr="00BF217C">
        <w:rPr>
          <w:rFonts w:ascii="Arial" w:hAnsi="Arial" w:cs="Arial"/>
          <w:sz w:val="22"/>
          <w:szCs w:val="22"/>
        </w:rPr>
        <w:t xml:space="preserve"> milagro para preservar la vida de los discípulos. Creo que la respuesta es que como en tantos otros casos la intención de Jesús no es solo una sino que en un milagro se tejen varios hilos a la vez. Aquí preserva la vida de ellos, pero a la vez prueba su fe, pone en evidencia su duda, convoca a la adoración, y manifiesta que es el hijo de Dios.</w:t>
      </w:r>
    </w:p>
    <w:p w:rsidR="00BF217C" w:rsidRPr="00BF217C" w:rsidRDefault="00BF217C" w:rsidP="00BF217C">
      <w:pPr>
        <w:spacing w:after="120"/>
        <w:ind w:left="1416" w:right="57"/>
        <w:rPr>
          <w:rFonts w:ascii="Arial" w:hAnsi="Arial" w:cs="Arial"/>
          <w:sz w:val="22"/>
          <w:szCs w:val="22"/>
        </w:rPr>
      </w:pPr>
      <w:r w:rsidRPr="00BF217C">
        <w:rPr>
          <w:rFonts w:ascii="Arial" w:hAnsi="Arial" w:cs="Arial"/>
          <w:sz w:val="22"/>
          <w:szCs w:val="22"/>
        </w:rPr>
        <w:t xml:space="preserve">El </w:t>
      </w:r>
      <w:r w:rsidRPr="00BF217C">
        <w:rPr>
          <w:rFonts w:ascii="Arial" w:hAnsi="Arial" w:cs="Arial"/>
          <w:i/>
          <w:iCs/>
          <w:sz w:val="22"/>
          <w:szCs w:val="22"/>
        </w:rPr>
        <w:t>cuarto</w:t>
      </w:r>
      <w:r w:rsidRPr="00BF217C">
        <w:rPr>
          <w:rFonts w:ascii="Arial" w:hAnsi="Arial" w:cs="Arial"/>
          <w:sz w:val="22"/>
          <w:szCs w:val="22"/>
        </w:rPr>
        <w:t xml:space="preserve"> elemento de los milagros es que se hacen para provocar la fe. Ningún milagro tiene un fin en sí mismo sino que apunta siempre en otra dirección, distinta del hecho en sí y más profunda que el acto de saltar por encima de la leyes naturales. Si valieran por sí mismos tendríamos derecho a reclamarle más milagros a Dios para que solucione los múltiples problemas que hoy como ayer aquejan a la humanidad. Es más, cabría considerarlo un Dios cruel pues teniendo las facultades para evitar el dolor y la angustia no las utiliza tan sólo para dejarnos a nosotros la libertad de hacerlo, incluso sabiendo que lo hacemos muy mal. Pero cuando leemos los evangelios vemos que Jesús hizo muy pocos milagros si los comparamos con el tiempo que duró su ministerio. Y los que hizo están vinculados a provocar o fortalecer la fe de los que asistían como testigos. De modo que entender los milagros como una “</w:t>
      </w:r>
      <w:r w:rsidRPr="00BF217C">
        <w:rPr>
          <w:rFonts w:ascii="Arial" w:hAnsi="Arial" w:cs="Arial"/>
          <w:i/>
          <w:iCs/>
          <w:sz w:val="22"/>
          <w:szCs w:val="22"/>
        </w:rPr>
        <w:t>prueba</w:t>
      </w:r>
      <w:r w:rsidRPr="00BF217C">
        <w:rPr>
          <w:rFonts w:ascii="Arial" w:hAnsi="Arial" w:cs="Arial"/>
          <w:sz w:val="22"/>
          <w:szCs w:val="22"/>
        </w:rPr>
        <w:t xml:space="preserve"> de que Dios estaba en Cristo” o tan solo como una “</w:t>
      </w:r>
      <w:r w:rsidRPr="00BF217C">
        <w:rPr>
          <w:rFonts w:ascii="Arial" w:hAnsi="Arial" w:cs="Arial"/>
          <w:i/>
          <w:iCs/>
          <w:sz w:val="22"/>
          <w:szCs w:val="22"/>
        </w:rPr>
        <w:t>prueba de la existencia</w:t>
      </w:r>
      <w:r w:rsidRPr="00BF217C">
        <w:rPr>
          <w:rFonts w:ascii="Arial" w:hAnsi="Arial" w:cs="Arial"/>
          <w:sz w:val="22"/>
          <w:szCs w:val="22"/>
        </w:rPr>
        <w:t xml:space="preserve"> de Dios” por demostración de sus poderes, es errar la intención del texto. Al evangelista le interesa hacer crecer en el oyente la fe en Cristo, así como a Jesús le interesó modelar la fe de su</w:t>
      </w:r>
      <w:r>
        <w:rPr>
          <w:rFonts w:ascii="Arial" w:hAnsi="Arial" w:cs="Arial"/>
          <w:sz w:val="22"/>
          <w:szCs w:val="22"/>
        </w:rPr>
        <w:t>s</w:t>
      </w:r>
      <w:r w:rsidRPr="00BF217C">
        <w:rPr>
          <w:rFonts w:ascii="Arial" w:hAnsi="Arial" w:cs="Arial"/>
          <w:sz w:val="22"/>
          <w:szCs w:val="22"/>
        </w:rPr>
        <w:t xml:space="preserve"> discípulos.</w:t>
      </w:r>
    </w:p>
    <w:p w:rsidR="00BF217C" w:rsidRPr="00DC2A51" w:rsidRDefault="00BF217C" w:rsidP="00BF217C">
      <w:pPr>
        <w:spacing w:after="80"/>
        <w:ind w:left="1416" w:right="57"/>
        <w:rPr>
          <w:rFonts w:ascii="Arial" w:hAnsi="Arial" w:cs="Arial"/>
          <w:bCs/>
          <w:sz w:val="22"/>
          <w:szCs w:val="22"/>
          <w:u w:val="single"/>
        </w:rPr>
      </w:pPr>
      <w:r w:rsidRPr="00DC2A51">
        <w:rPr>
          <w:rFonts w:ascii="Arial" w:hAnsi="Arial" w:cs="Arial"/>
          <w:bCs/>
          <w:sz w:val="22"/>
          <w:szCs w:val="22"/>
          <w:u w:val="single"/>
        </w:rPr>
        <w:t>Confiar en Cristo</w:t>
      </w:r>
    </w:p>
    <w:p w:rsidR="00A14B0C" w:rsidRPr="00BF217C" w:rsidRDefault="00BF217C" w:rsidP="00BF217C">
      <w:pPr>
        <w:spacing w:after="80"/>
        <w:ind w:left="1416" w:right="57"/>
        <w:rPr>
          <w:rFonts w:ascii="Arial" w:hAnsi="Arial" w:cs="Arial"/>
          <w:sz w:val="22"/>
          <w:szCs w:val="22"/>
        </w:rPr>
      </w:pPr>
      <w:r w:rsidRPr="00BF217C">
        <w:rPr>
          <w:rFonts w:ascii="Arial" w:hAnsi="Arial" w:cs="Arial"/>
          <w:sz w:val="22"/>
          <w:szCs w:val="22"/>
        </w:rPr>
        <w:t xml:space="preserve">Ver una figura que venía a ellos caminando por las aguas y considerarlo un fantasma es una prueba de que Jesús no hacía milagros a cada rato. A pesar de haber presenciado la multiplicación de panes y peces no se les ocurría que el Señor podía estar obrando un nuevo milagro. De hecho Jesús no actuaba así cotidianamente. Que Pedro pida una prueba de identidad solicitándole caminar él también sobre el agua refuerza esto que estamos diciendo. Ni aceptando que alguien está caminando sobre el agua piensan que ese tiene que ser Jesús. Es curioso que la certificación solicitada por Pedro no consiste en dejar ver </w:t>
      </w:r>
      <w:r w:rsidRPr="00BF217C">
        <w:rPr>
          <w:rFonts w:ascii="Arial" w:hAnsi="Arial" w:cs="Arial"/>
          <w:sz w:val="22"/>
          <w:szCs w:val="22"/>
        </w:rPr>
        <w:lastRenderedPageBreak/>
        <w:t>su rostro o acercarse a fin de tocarlo sino consiste en que comparta el milagro con los discípulos, en este caso él mismo. Es como si Pedro dijera “si tienes poder como para que yo pueda hacerlo entonces voy a creerte”. Pero los papeles se van a invertir. Mientras el planteo de Pedro es poner a prueba a Jesús, que demuestre quién es y qué poder tiene, el probado va a ser él mismo que luego de comenzar a caminar sobre el lago no acepta ni sus propias palabras (“si eres tu, manda que yo vaya a ti sobre las aguas”) y se hunde en medio de un bochornoso fracaso. Es decir, Jesús le concede lo que pide pero Pedro fracasa por su incredulidad, por su falta de confianza en el Cristo que tiene delante caminando hacia él.</w:t>
      </w:r>
    </w:p>
    <w:p w:rsidR="000B2B3B" w:rsidRDefault="000B2B3B" w:rsidP="000B2B3B">
      <w:pPr>
        <w:pStyle w:val="ListParagraph"/>
        <w:spacing w:after="0" w:line="240" w:lineRule="auto"/>
        <w:ind w:left="3540"/>
        <w:rPr>
          <w:rFonts w:ascii="Arial" w:hAnsi="Arial" w:cs="Arial"/>
          <w:i/>
          <w:sz w:val="18"/>
          <w:szCs w:val="18"/>
        </w:rPr>
      </w:pPr>
      <w:r w:rsidRPr="00DC2A51">
        <w:rPr>
          <w:rFonts w:ascii="Arial" w:hAnsi="Arial" w:cs="Arial"/>
          <w:i/>
          <w:sz w:val="18"/>
          <w:szCs w:val="18"/>
        </w:rPr>
        <w:t xml:space="preserve">Pablo Andiñach, </w:t>
      </w:r>
      <w:r w:rsidRPr="00DC2A51">
        <w:rPr>
          <w:rFonts w:ascii="Arial" w:hAnsi="Arial" w:cs="Arial"/>
          <w:b/>
          <w:i/>
          <w:sz w:val="18"/>
          <w:szCs w:val="18"/>
        </w:rPr>
        <w:t>Comentario Exegético-Homilético 29,</w:t>
      </w:r>
      <w:r w:rsidRPr="00DC2A51">
        <w:rPr>
          <w:rFonts w:ascii="Arial" w:hAnsi="Arial" w:cs="Arial"/>
          <w:i/>
          <w:sz w:val="18"/>
          <w:szCs w:val="18"/>
        </w:rPr>
        <w:t xml:space="preserve"> ISEDET, agosto 2002. Publicamos solamente una parte del comentario aludido.</w:t>
      </w:r>
    </w:p>
    <w:p w:rsidR="00A14B0C" w:rsidRPr="004100CB" w:rsidRDefault="00A14B0C" w:rsidP="00A14B0C">
      <w:pPr>
        <w:rPr>
          <w:sz w:val="12"/>
          <w:szCs w:val="12"/>
          <w:lang w:val="es-ES_tradnl"/>
        </w:rPr>
      </w:pPr>
    </w:p>
    <w:p w:rsidR="00A14B0C" w:rsidRPr="00614B59" w:rsidRDefault="00A14B0C" w:rsidP="00A14B0C">
      <w:pPr>
        <w:rPr>
          <w:sz w:val="16"/>
          <w:szCs w:val="16"/>
          <w:lang w:val="es-ES_tradnl"/>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D97CE3" w:rsidTr="00D97CE3">
        <w:trPr>
          <w:trHeight w:val="284"/>
        </w:trPr>
        <w:tc>
          <w:tcPr>
            <w:tcW w:w="464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t>Orientaciones para la acción pastoral:</w:t>
            </w:r>
            <w:r w:rsidRPr="00D97CE3">
              <w:rPr>
                <w:rFonts w:ascii="Arial" w:hAnsi="Arial" w:cs="Arial"/>
                <w:color w:val="FFFFFF" w:themeColor="background1"/>
                <w:sz w:val="24"/>
                <w:szCs w:val="24"/>
              </w:rPr>
              <w:t xml:space="preserve"> </w:t>
            </w:r>
          </w:p>
        </w:tc>
      </w:tr>
    </w:tbl>
    <w:p w:rsidR="00A14B0C" w:rsidRDefault="00A14B0C" w:rsidP="00A14B0C"/>
    <w:p w:rsidR="00A14B0C" w:rsidRPr="005B43E0" w:rsidRDefault="00A14B0C" w:rsidP="00A14B0C"/>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46685" w:rsidRPr="00C84CC2" w:rsidRDefault="00C46685" w:rsidP="00C46685">
      <w:pPr>
        <w:pStyle w:val="ListParagraph"/>
        <w:widowControl w:val="0"/>
        <w:numPr>
          <w:ilvl w:val="0"/>
          <w:numId w:val="5"/>
        </w:numPr>
        <w:autoSpaceDE w:val="0"/>
        <w:autoSpaceDN w:val="0"/>
        <w:adjustRightInd w:val="0"/>
        <w:spacing w:after="80" w:line="240" w:lineRule="auto"/>
        <w:rPr>
          <w:rFonts w:ascii="Arial" w:hAnsi="Arial" w:cs="Arial"/>
          <w:iCs/>
          <w:lang w:val="es-MX"/>
        </w:rPr>
      </w:pPr>
      <w:r w:rsidRPr="00C84CC2">
        <w:rPr>
          <w:rFonts w:ascii="Arial" w:hAnsi="Arial" w:cs="Arial"/>
          <w:b/>
          <w:iCs/>
          <w:lang w:val="es-MX"/>
        </w:rPr>
        <w:t>Miedo</w:t>
      </w:r>
    </w:p>
    <w:p w:rsidR="00C46685" w:rsidRPr="00C84CC2" w:rsidRDefault="00C46685" w:rsidP="00C46685">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C46685" w:rsidRPr="00C84CC2" w:rsidRDefault="00C46685" w:rsidP="00C33B54">
      <w:pPr>
        <w:pStyle w:val="ListParagraph"/>
        <w:widowControl w:val="0"/>
        <w:autoSpaceDE w:val="0"/>
        <w:autoSpaceDN w:val="0"/>
        <w:adjustRightInd w:val="0"/>
        <w:spacing w:after="0" w:line="240" w:lineRule="auto"/>
        <w:ind w:left="1416"/>
        <w:rPr>
          <w:rFonts w:ascii="Arial" w:hAnsi="Arial" w:cs="Arial"/>
          <w:iCs/>
          <w:lang w:val="es-MX"/>
        </w:rPr>
      </w:pPr>
      <w:r w:rsidRPr="00C84CC2">
        <w:rPr>
          <w:rFonts w:ascii="Arial" w:hAnsi="Arial" w:cs="Arial"/>
          <w:iCs/>
          <w:lang w:val="es-MX"/>
        </w:rPr>
        <w:t>Miedo: estado en emocional próximo al temor, del cual se distingue porque el miedo se refiere a algo determinado y el temor no. Para el psicoanálisis el miedo es un mecanismo de defensa, una reacción de la persona ante la amenaza de irrupción de tendencias inconscientes. El miedo puede manifestarse en diferentes grados de intensidad: puede apoderarse totalmente del sujeto llevándolo  a actos violentos, o puede ser un sentimiento ligero de ansiedad apenas perceptible. Suele ir acompañado de modificaciones orgánicas: en la circulación de la sangre, en la presión arterial y en la transpiración. A la inversa, ciertos procesos físicos provocan elestado de miedo: sofocación, falta de oxígeno, trastornos circulatorios, males del corazón. El miedo ocupa un lugar importantísimo en las teorías de la moderna psicología profunda. Se le atribuye influencia decisiva en la formación de la neurosis y en los procesos neuróticos. El existencialismo le ha otorgado importancia en la filosofía. No solo la vida afectiva da en general color a la existencia humana, sino que también otros estados del alma fundamentales, como en particular el miedo, tienen gran importancia metafísica, vinculados como estás a la nada y a la muerte (Kierkegaard, Heidegger)</w:t>
      </w:r>
      <w:r w:rsidR="00B62DA8" w:rsidRPr="00C84CC2">
        <w:rPr>
          <w:rFonts w:ascii="Arial" w:hAnsi="Arial" w:cs="Arial"/>
          <w:iCs/>
          <w:lang w:val="es-MX"/>
        </w:rPr>
        <w:t>.</w:t>
      </w:r>
    </w:p>
    <w:p w:rsidR="00C46685" w:rsidRDefault="00C46685" w:rsidP="00C46685">
      <w:pPr>
        <w:pStyle w:val="ListParagraph"/>
        <w:spacing w:after="80" w:line="240" w:lineRule="auto"/>
        <w:ind w:left="4248"/>
        <w:rPr>
          <w:rFonts w:ascii="Arial" w:hAnsi="Arial" w:cs="Arial"/>
          <w:i/>
          <w:sz w:val="18"/>
          <w:szCs w:val="18"/>
        </w:rPr>
      </w:pPr>
      <w:r w:rsidRPr="00C84CC2">
        <w:rPr>
          <w:rFonts w:ascii="Arial" w:hAnsi="Arial" w:cs="Arial"/>
          <w:b/>
          <w:i/>
          <w:sz w:val="18"/>
          <w:szCs w:val="18"/>
        </w:rPr>
        <w:t>Breve enciclopedia de filosofía y psicología</w:t>
      </w:r>
      <w:r w:rsidRPr="00C84CC2">
        <w:rPr>
          <w:rFonts w:ascii="Arial" w:hAnsi="Arial" w:cs="Arial"/>
          <w:i/>
          <w:sz w:val="18"/>
          <w:szCs w:val="18"/>
        </w:rPr>
        <w:t>, Ediciones Carlos Lohlé, Bs Aires – México, 1974.</w:t>
      </w:r>
    </w:p>
    <w:p w:rsidR="00B62DA8" w:rsidRPr="008225A2" w:rsidRDefault="00B62DA8" w:rsidP="00C46685">
      <w:pPr>
        <w:pStyle w:val="ListParagraph"/>
        <w:spacing w:after="80" w:line="240" w:lineRule="auto"/>
        <w:ind w:left="4248"/>
        <w:rPr>
          <w:rFonts w:ascii="Arial" w:hAnsi="Arial" w:cs="Arial"/>
          <w:i/>
          <w:sz w:val="18"/>
          <w:szCs w:val="18"/>
        </w:rPr>
      </w:pPr>
    </w:p>
    <w:p w:rsidR="00A14B0C" w:rsidRDefault="00B62DA8" w:rsidP="00C33B54">
      <w:pPr>
        <w:pStyle w:val="ListParagraph"/>
        <w:widowControl w:val="0"/>
        <w:numPr>
          <w:ilvl w:val="0"/>
          <w:numId w:val="5"/>
        </w:numPr>
        <w:autoSpaceDE w:val="0"/>
        <w:autoSpaceDN w:val="0"/>
        <w:adjustRightInd w:val="0"/>
        <w:spacing w:after="80"/>
        <w:rPr>
          <w:rFonts w:ascii="Arial" w:hAnsi="Arial" w:cs="Arial"/>
          <w:b/>
        </w:rPr>
      </w:pPr>
      <w:r>
        <w:rPr>
          <w:rFonts w:ascii="Arial" w:hAnsi="Arial" w:cs="Arial"/>
          <w:b/>
        </w:rPr>
        <w:t>Dios deja al hombre en libertad</w:t>
      </w:r>
    </w:p>
    <w:p w:rsidR="00B62DA8" w:rsidRDefault="00B62DA8" w:rsidP="00DF28A0">
      <w:pPr>
        <w:widowControl w:val="0"/>
        <w:autoSpaceDE w:val="0"/>
        <w:autoSpaceDN w:val="0"/>
        <w:adjustRightInd w:val="0"/>
        <w:ind w:left="1416"/>
        <w:rPr>
          <w:rFonts w:ascii="Arial" w:hAnsi="Arial" w:cs="Arial"/>
          <w:sz w:val="22"/>
          <w:szCs w:val="22"/>
        </w:rPr>
      </w:pPr>
      <w:r w:rsidRPr="00B62DA8">
        <w:rPr>
          <w:rFonts w:ascii="Arial" w:hAnsi="Arial" w:cs="Arial"/>
          <w:sz w:val="22"/>
          <w:szCs w:val="22"/>
        </w:rPr>
        <w:t>Si</w:t>
      </w:r>
      <w:r w:rsidR="00C33B54">
        <w:rPr>
          <w:rFonts w:ascii="Arial" w:hAnsi="Arial" w:cs="Arial"/>
          <w:sz w:val="22"/>
          <w:szCs w:val="22"/>
        </w:rPr>
        <w:t xml:space="preserve"> es verdad que Dios deja al hombre en libertad para plasmar su propia historia, ¿significa esto </w:t>
      </w:r>
      <w:r w:rsidR="00C84CC2">
        <w:rPr>
          <w:rFonts w:ascii="Arial" w:hAnsi="Arial" w:cs="Arial"/>
          <w:sz w:val="22"/>
          <w:szCs w:val="22"/>
        </w:rPr>
        <w:t xml:space="preserve">que </w:t>
      </w:r>
      <w:r w:rsidR="00C33B54">
        <w:rPr>
          <w:rFonts w:ascii="Arial" w:hAnsi="Arial" w:cs="Arial"/>
          <w:sz w:val="22"/>
          <w:szCs w:val="22"/>
        </w:rPr>
        <w:t>es un espectador pasivo del destino del hombre, que no es el Dios que se revela en la historia? La respuesta a esta pregunta res</w:t>
      </w:r>
      <w:r w:rsidR="009679EB">
        <w:rPr>
          <w:rFonts w:ascii="Arial" w:hAnsi="Arial" w:cs="Arial"/>
          <w:sz w:val="22"/>
          <w:szCs w:val="22"/>
        </w:rPr>
        <w:t>i</w:t>
      </w:r>
      <w:r w:rsidR="00C33B54">
        <w:rPr>
          <w:rFonts w:ascii="Arial" w:hAnsi="Arial" w:cs="Arial"/>
          <w:sz w:val="22"/>
          <w:szCs w:val="22"/>
        </w:rPr>
        <w:t xml:space="preserve">de en el papel y la función de los profetas, el </w:t>
      </w:r>
      <w:r w:rsidR="00C84CC2">
        <w:rPr>
          <w:rFonts w:ascii="Arial" w:hAnsi="Arial" w:cs="Arial"/>
          <w:sz w:val="22"/>
          <w:szCs w:val="22"/>
        </w:rPr>
        <w:t>p</w:t>
      </w:r>
      <w:r w:rsidR="00C33B54">
        <w:rPr>
          <w:rFonts w:ascii="Arial" w:hAnsi="Arial" w:cs="Arial"/>
          <w:sz w:val="22"/>
          <w:szCs w:val="22"/>
        </w:rPr>
        <w:t xml:space="preserve">rimero de los cuales fue Moisés. El papel de Dios en la historia es </w:t>
      </w:r>
      <w:r w:rsidR="009679EB">
        <w:rPr>
          <w:rFonts w:ascii="Arial" w:hAnsi="Arial" w:cs="Arial"/>
          <w:sz w:val="22"/>
          <w:szCs w:val="22"/>
        </w:rPr>
        <w:t>e</w:t>
      </w:r>
      <w:r w:rsidR="00C33B54">
        <w:rPr>
          <w:rFonts w:ascii="Arial" w:hAnsi="Arial" w:cs="Arial"/>
          <w:sz w:val="22"/>
          <w:szCs w:val="22"/>
        </w:rPr>
        <w:t>nviar sus mensajeros, los profetas; éstos tienen una cuádruple función:</w:t>
      </w:r>
    </w:p>
    <w:p w:rsidR="00DF28A0" w:rsidRPr="00DF28A0" w:rsidRDefault="00DF28A0" w:rsidP="00DF28A0">
      <w:pPr>
        <w:widowControl w:val="0"/>
        <w:autoSpaceDE w:val="0"/>
        <w:autoSpaceDN w:val="0"/>
        <w:adjustRightInd w:val="0"/>
        <w:rPr>
          <w:rFonts w:ascii="Arial" w:hAnsi="Arial" w:cs="Arial"/>
          <w:sz w:val="8"/>
          <w:szCs w:val="8"/>
        </w:rPr>
      </w:pPr>
    </w:p>
    <w:p w:rsidR="00C33B54" w:rsidRDefault="00C33B54" w:rsidP="00DF28A0">
      <w:pPr>
        <w:pStyle w:val="ListParagraph"/>
        <w:widowControl w:val="0"/>
        <w:numPr>
          <w:ilvl w:val="0"/>
          <w:numId w:val="25"/>
        </w:numPr>
        <w:autoSpaceDE w:val="0"/>
        <w:autoSpaceDN w:val="0"/>
        <w:adjustRightInd w:val="0"/>
        <w:spacing w:line="240" w:lineRule="auto"/>
        <w:rPr>
          <w:rFonts w:ascii="Arial" w:hAnsi="Arial" w:cs="Arial"/>
        </w:rPr>
      </w:pPr>
      <w:r>
        <w:rPr>
          <w:rFonts w:ascii="Arial" w:hAnsi="Arial" w:cs="Arial"/>
        </w:rPr>
        <w:t>Anuncian al hombre que hay Dios, el Único, que se ha revelado a sí mismo a ellos, y que el fin del hombre es llegar a ser plenamente humano</w:t>
      </w:r>
      <w:r w:rsidR="00DF28A0">
        <w:rPr>
          <w:rFonts w:ascii="Arial" w:hAnsi="Arial" w:cs="Arial"/>
        </w:rPr>
        <w:t>; y que esto significa hacerse semejante a Dios.</w:t>
      </w:r>
    </w:p>
    <w:p w:rsidR="00DF28A0" w:rsidRDefault="00DF28A0" w:rsidP="00DF28A0">
      <w:pPr>
        <w:pStyle w:val="ListParagraph"/>
        <w:widowControl w:val="0"/>
        <w:numPr>
          <w:ilvl w:val="0"/>
          <w:numId w:val="25"/>
        </w:numPr>
        <w:autoSpaceDE w:val="0"/>
        <w:autoSpaceDN w:val="0"/>
        <w:adjustRightInd w:val="0"/>
        <w:spacing w:line="240" w:lineRule="auto"/>
        <w:rPr>
          <w:rFonts w:ascii="Arial" w:hAnsi="Arial" w:cs="Arial"/>
        </w:rPr>
      </w:pPr>
      <w:r>
        <w:rPr>
          <w:rFonts w:ascii="Arial" w:hAnsi="Arial" w:cs="Arial"/>
        </w:rPr>
        <w:t>Muestran al hombre las alternativas que puede elegir, y las consecuencias de estas alternativas. Frecuentemente expresan estas alternativas en términos de recompensa y castigo de Dios, pero siempre es el hombre quien, por su propia acción, lleva a cabo la elección.</w:t>
      </w:r>
    </w:p>
    <w:p w:rsidR="00DF28A0" w:rsidRDefault="00DF28A0" w:rsidP="00DF28A0">
      <w:pPr>
        <w:pStyle w:val="ListParagraph"/>
        <w:widowControl w:val="0"/>
        <w:numPr>
          <w:ilvl w:val="0"/>
          <w:numId w:val="25"/>
        </w:numPr>
        <w:autoSpaceDE w:val="0"/>
        <w:autoSpaceDN w:val="0"/>
        <w:adjustRightInd w:val="0"/>
        <w:spacing w:line="240" w:lineRule="auto"/>
        <w:rPr>
          <w:rFonts w:ascii="Arial" w:hAnsi="Arial" w:cs="Arial"/>
        </w:rPr>
      </w:pPr>
      <w:r>
        <w:rPr>
          <w:rFonts w:ascii="Arial" w:hAnsi="Arial" w:cs="Arial"/>
        </w:rPr>
        <w:t>Se oponen y protestan cuando el hombre emprende el camino equivocado. Pero no abandonan al pueblo; son su conciencia, que habla cuando los demás callan.</w:t>
      </w:r>
    </w:p>
    <w:p w:rsidR="00DF28A0" w:rsidRDefault="00DF28A0" w:rsidP="00DF28A0">
      <w:pPr>
        <w:pStyle w:val="ListParagraph"/>
        <w:widowControl w:val="0"/>
        <w:numPr>
          <w:ilvl w:val="0"/>
          <w:numId w:val="25"/>
        </w:numPr>
        <w:autoSpaceDE w:val="0"/>
        <w:autoSpaceDN w:val="0"/>
        <w:adjustRightInd w:val="0"/>
        <w:spacing w:after="80" w:line="240" w:lineRule="auto"/>
        <w:rPr>
          <w:rFonts w:ascii="Arial" w:hAnsi="Arial" w:cs="Arial"/>
        </w:rPr>
      </w:pPr>
      <w:r>
        <w:rPr>
          <w:rFonts w:ascii="Arial" w:hAnsi="Arial" w:cs="Arial"/>
        </w:rPr>
        <w:t>No piensan en términos de salvación individual solamente, sino creen que la salvación individual va unida a la salvación de la sociedad. Su tarea es establecer una sociedad gobernada por el amo</w:t>
      </w:r>
      <w:r w:rsidR="00C84CC2">
        <w:rPr>
          <w:rFonts w:ascii="Arial" w:hAnsi="Arial" w:cs="Arial"/>
        </w:rPr>
        <w:t>r</w:t>
      </w:r>
      <w:r>
        <w:rPr>
          <w:rFonts w:ascii="Arial" w:hAnsi="Arial" w:cs="Arial"/>
        </w:rPr>
        <w:t>, la justicia y la verdad; insisten en que la política debe ser juzgada con valores morales, y que la función de la vida política es la realización de estos valores.</w:t>
      </w:r>
    </w:p>
    <w:p w:rsidR="00C33B54" w:rsidRPr="009679EB" w:rsidRDefault="00DF28A0" w:rsidP="009679EB">
      <w:pPr>
        <w:widowControl w:val="0"/>
        <w:autoSpaceDE w:val="0"/>
        <w:autoSpaceDN w:val="0"/>
        <w:adjustRightInd w:val="0"/>
        <w:ind w:left="4956"/>
        <w:rPr>
          <w:rFonts w:ascii="Arial" w:hAnsi="Arial" w:cs="Arial"/>
          <w:i/>
          <w:sz w:val="18"/>
          <w:szCs w:val="18"/>
        </w:rPr>
      </w:pPr>
      <w:r w:rsidRPr="00DF28A0">
        <w:rPr>
          <w:rFonts w:ascii="Arial" w:hAnsi="Arial" w:cs="Arial"/>
          <w:i/>
          <w:sz w:val="18"/>
          <w:szCs w:val="18"/>
        </w:rPr>
        <w:t xml:space="preserve">Erich Fromm, </w:t>
      </w:r>
      <w:r w:rsidRPr="00DF28A0">
        <w:rPr>
          <w:rFonts w:ascii="Arial" w:hAnsi="Arial" w:cs="Arial"/>
          <w:b/>
          <w:i/>
          <w:sz w:val="18"/>
          <w:szCs w:val="18"/>
        </w:rPr>
        <w:t>Y seréis como dio</w:t>
      </w:r>
      <w:r w:rsidRPr="00DF28A0">
        <w:rPr>
          <w:rFonts w:ascii="Arial" w:hAnsi="Arial" w:cs="Arial"/>
          <w:i/>
          <w:sz w:val="18"/>
          <w:szCs w:val="18"/>
        </w:rPr>
        <w:t>ses, Paidós, Bs As, 1ª ed en España, 1981, pp 146-147.</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D97CE3" w:rsidTr="00D97CE3">
        <w:trPr>
          <w:trHeight w:val="284"/>
        </w:trPr>
        <w:tc>
          <w:tcPr>
            <w:tcW w:w="620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lastRenderedPageBreak/>
              <w:t>Orientaciones para la liturgia del culto comunitario:</w:t>
            </w:r>
            <w:r w:rsidRPr="00D97CE3">
              <w:rPr>
                <w:rFonts w:ascii="Arial" w:hAnsi="Arial" w:cs="Arial"/>
                <w:color w:val="FFFFFF" w:themeColor="background1"/>
                <w:sz w:val="24"/>
                <w:szCs w:val="24"/>
              </w:rPr>
              <w:t xml:space="preserve"> </w:t>
            </w:r>
          </w:p>
        </w:tc>
      </w:tr>
    </w:tbl>
    <w:p w:rsidR="00A14B0C" w:rsidRDefault="00A14B0C" w:rsidP="00A14B0C">
      <w:pPr>
        <w:rPr>
          <w:rFonts w:ascii="Arial" w:hAnsi="Arial" w:cs="Arial"/>
          <w:sz w:val="22"/>
          <w:szCs w:val="22"/>
          <w:u w:val="single"/>
        </w:rPr>
      </w:pPr>
    </w:p>
    <w:p w:rsidR="00A14B0C" w:rsidRPr="00FE1BEB" w:rsidRDefault="00A14B0C" w:rsidP="008645E8">
      <w:pPr>
        <w:rPr>
          <w:rFonts w:ascii="Arial" w:hAnsi="Arial" w:cs="Arial"/>
          <w:i/>
          <w:sz w:val="18"/>
          <w:szCs w:val="18"/>
        </w:rPr>
      </w:pPr>
    </w:p>
    <w:p w:rsidR="008645E8" w:rsidRDefault="008645E8" w:rsidP="008645E8">
      <w:pPr>
        <w:ind w:left="2832"/>
        <w:jc w:val="right"/>
        <w:rPr>
          <w:rFonts w:ascii="Arial" w:eastAsia="Arial" w:hAnsi="Arial" w:cs="Arial"/>
          <w:i/>
          <w:sz w:val="18"/>
          <w:szCs w:val="18"/>
        </w:rPr>
      </w:pPr>
    </w:p>
    <w:p w:rsidR="008645E8" w:rsidRPr="008645E8" w:rsidRDefault="008645E8" w:rsidP="00D517E2">
      <w:pPr>
        <w:numPr>
          <w:ilvl w:val="0"/>
          <w:numId w:val="21"/>
        </w:numPr>
        <w:pBdr>
          <w:top w:val="nil"/>
          <w:left w:val="nil"/>
          <w:bottom w:val="nil"/>
          <w:right w:val="nil"/>
          <w:between w:val="nil"/>
        </w:pBdr>
        <w:spacing w:line="276" w:lineRule="auto"/>
        <w:ind w:hanging="360"/>
        <w:contextualSpacing/>
        <w:rPr>
          <w:b/>
          <w:sz w:val="22"/>
          <w:szCs w:val="22"/>
        </w:rPr>
      </w:pPr>
      <w:r w:rsidRPr="008645E8">
        <w:rPr>
          <w:rFonts w:ascii="Arial" w:eastAsia="Arial" w:hAnsi="Arial" w:cs="Arial"/>
          <w:b/>
          <w:sz w:val="22"/>
          <w:szCs w:val="22"/>
        </w:rPr>
        <w:t>Calma</w:t>
      </w:r>
    </w:p>
    <w:p w:rsidR="008645E8" w:rsidRDefault="008645E8" w:rsidP="008645E8">
      <w:pPr>
        <w:spacing w:line="276" w:lineRule="auto"/>
        <w:rPr>
          <w:rFonts w:ascii="Arial" w:eastAsia="Arial" w:hAnsi="Arial" w:cs="Arial"/>
          <w:sz w:val="8"/>
          <w:szCs w:val="8"/>
        </w:rPr>
      </w:pP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31"/>
      </w:tblGrid>
      <w:tr w:rsidR="004100CB" w:rsidTr="004100CB">
        <w:tc>
          <w:tcPr>
            <w:tcW w:w="5303" w:type="dxa"/>
          </w:tcPr>
          <w:p w:rsidR="004100CB" w:rsidRDefault="004100CB" w:rsidP="004100CB">
            <w:pPr>
              <w:ind w:left="720"/>
              <w:rPr>
                <w:rFonts w:ascii="Arial" w:eastAsia="Arial" w:hAnsi="Arial" w:cs="Arial"/>
              </w:rPr>
            </w:pPr>
            <w:r>
              <w:rPr>
                <w:rFonts w:ascii="Arial" w:eastAsia="Arial" w:hAnsi="Arial" w:cs="Arial"/>
              </w:rPr>
              <w:t xml:space="preserve">Hasta el viento y el mar </w:t>
            </w:r>
          </w:p>
          <w:p w:rsidR="004100CB" w:rsidRDefault="004100CB" w:rsidP="004100CB">
            <w:pPr>
              <w:ind w:left="24" w:firstLine="720"/>
              <w:rPr>
                <w:rFonts w:ascii="Arial" w:eastAsia="Arial" w:hAnsi="Arial" w:cs="Arial"/>
              </w:rPr>
            </w:pPr>
            <w:r>
              <w:rPr>
                <w:rFonts w:ascii="Arial" w:eastAsia="Arial" w:hAnsi="Arial" w:cs="Arial"/>
              </w:rPr>
              <w:t>se calman al oír tu voz,</w:t>
            </w:r>
          </w:p>
          <w:p w:rsidR="004100CB" w:rsidRDefault="004100CB" w:rsidP="004100CB">
            <w:pPr>
              <w:ind w:left="24" w:firstLine="720"/>
              <w:rPr>
                <w:rFonts w:ascii="Arial" w:eastAsia="Arial" w:hAnsi="Arial" w:cs="Arial"/>
              </w:rPr>
            </w:pPr>
            <w:r>
              <w:rPr>
                <w:rFonts w:ascii="Arial" w:eastAsia="Arial" w:hAnsi="Arial" w:cs="Arial"/>
              </w:rPr>
              <w:t>las olas dejan de golpear,</w:t>
            </w:r>
          </w:p>
          <w:p w:rsidR="004100CB" w:rsidRDefault="004100CB" w:rsidP="004100CB">
            <w:pPr>
              <w:ind w:left="24" w:firstLine="720"/>
              <w:rPr>
                <w:rFonts w:ascii="Arial" w:eastAsia="Arial" w:hAnsi="Arial" w:cs="Arial"/>
              </w:rPr>
            </w:pPr>
            <w:r>
              <w:rPr>
                <w:rFonts w:ascii="Arial" w:eastAsia="Arial" w:hAnsi="Arial" w:cs="Arial"/>
              </w:rPr>
              <w:t>se aquieta la tormenta feroz.</w:t>
            </w:r>
          </w:p>
          <w:p w:rsidR="004100CB" w:rsidRDefault="004100CB" w:rsidP="004100CB">
            <w:pPr>
              <w:ind w:left="24" w:firstLine="720"/>
              <w:rPr>
                <w:rFonts w:ascii="Arial" w:eastAsia="Arial" w:hAnsi="Arial" w:cs="Arial"/>
              </w:rPr>
            </w:pPr>
            <w:r>
              <w:rPr>
                <w:rFonts w:ascii="Arial" w:eastAsia="Arial" w:hAnsi="Arial" w:cs="Arial"/>
              </w:rPr>
              <w:t>Si estás cerca, buen maestro,</w:t>
            </w:r>
          </w:p>
          <w:p w:rsidR="004100CB" w:rsidRDefault="004100CB" w:rsidP="004100CB">
            <w:pPr>
              <w:ind w:left="24" w:firstLine="720"/>
              <w:rPr>
                <w:rFonts w:ascii="Arial" w:eastAsia="Arial" w:hAnsi="Arial" w:cs="Arial"/>
              </w:rPr>
            </w:pPr>
            <w:r>
              <w:rPr>
                <w:rFonts w:ascii="Arial" w:eastAsia="Arial" w:hAnsi="Arial" w:cs="Arial"/>
              </w:rPr>
              <w:t>la más dura tempestad pasará,</w:t>
            </w:r>
          </w:p>
          <w:p w:rsidR="004100CB" w:rsidRDefault="004100CB" w:rsidP="004100CB">
            <w:pPr>
              <w:ind w:left="24" w:firstLine="720"/>
              <w:rPr>
                <w:rFonts w:ascii="Arial" w:eastAsia="Arial" w:hAnsi="Arial" w:cs="Arial"/>
              </w:rPr>
            </w:pPr>
            <w:r>
              <w:rPr>
                <w:rFonts w:ascii="Arial" w:eastAsia="Arial" w:hAnsi="Arial" w:cs="Arial"/>
              </w:rPr>
              <w:t>las dudas, ese miedo nuestro,</w:t>
            </w:r>
          </w:p>
          <w:p w:rsidR="004100CB" w:rsidRDefault="004100CB" w:rsidP="004100CB">
            <w:pPr>
              <w:ind w:left="24" w:firstLine="720"/>
              <w:rPr>
                <w:rFonts w:ascii="Arial" w:eastAsia="Arial" w:hAnsi="Arial" w:cs="Arial"/>
              </w:rPr>
            </w:pPr>
            <w:r>
              <w:rPr>
                <w:rFonts w:ascii="Arial" w:eastAsia="Arial" w:hAnsi="Arial" w:cs="Arial"/>
              </w:rPr>
              <w:t>la angustia cruel, cesarán.</w:t>
            </w:r>
          </w:p>
          <w:p w:rsidR="004100CB" w:rsidRDefault="004100CB" w:rsidP="004100CB">
            <w:pPr>
              <w:ind w:left="24" w:firstLine="720"/>
              <w:rPr>
                <w:rFonts w:ascii="Arial" w:eastAsia="Arial" w:hAnsi="Arial" w:cs="Arial"/>
              </w:rPr>
            </w:pPr>
            <w:r>
              <w:rPr>
                <w:rFonts w:ascii="Arial" w:eastAsia="Arial" w:hAnsi="Arial" w:cs="Arial"/>
              </w:rPr>
              <w:t>La pequeña barca de la vida,</w:t>
            </w:r>
          </w:p>
          <w:p w:rsidR="004100CB" w:rsidRDefault="004100CB" w:rsidP="004100CB">
            <w:pPr>
              <w:ind w:left="24" w:firstLine="720"/>
              <w:rPr>
                <w:rFonts w:ascii="Arial" w:eastAsia="Arial" w:hAnsi="Arial" w:cs="Arial"/>
              </w:rPr>
            </w:pPr>
            <w:r>
              <w:rPr>
                <w:rFonts w:ascii="Arial" w:eastAsia="Arial" w:hAnsi="Arial" w:cs="Arial"/>
              </w:rPr>
              <w:t>frágil ante las turbulencias,</w:t>
            </w:r>
          </w:p>
          <w:p w:rsidR="004100CB" w:rsidRDefault="004100CB" w:rsidP="004100CB">
            <w:pPr>
              <w:spacing w:line="276" w:lineRule="auto"/>
              <w:rPr>
                <w:rFonts w:ascii="Arial" w:eastAsia="Arial" w:hAnsi="Arial" w:cs="Arial"/>
              </w:rPr>
            </w:pPr>
          </w:p>
        </w:tc>
        <w:tc>
          <w:tcPr>
            <w:tcW w:w="5304" w:type="dxa"/>
          </w:tcPr>
          <w:p w:rsidR="004100CB" w:rsidRDefault="004100CB" w:rsidP="004100CB">
            <w:pPr>
              <w:rPr>
                <w:rFonts w:ascii="Arial" w:eastAsia="Arial" w:hAnsi="Arial" w:cs="Arial"/>
              </w:rPr>
            </w:pPr>
            <w:r>
              <w:rPr>
                <w:rFonts w:ascii="Arial" w:eastAsia="Arial" w:hAnsi="Arial" w:cs="Arial"/>
              </w:rPr>
              <w:t>débil ante la noche inesperada,</w:t>
            </w:r>
          </w:p>
          <w:p w:rsidR="004100CB" w:rsidRDefault="004100CB" w:rsidP="004100CB">
            <w:pPr>
              <w:rPr>
                <w:rFonts w:ascii="Arial" w:eastAsia="Arial" w:hAnsi="Arial" w:cs="Arial"/>
              </w:rPr>
            </w:pPr>
            <w:r>
              <w:rPr>
                <w:rFonts w:ascii="Arial" w:eastAsia="Arial" w:hAnsi="Arial" w:cs="Arial"/>
              </w:rPr>
              <w:t>zozobra sin tu presencia.</w:t>
            </w:r>
          </w:p>
          <w:p w:rsidR="004100CB" w:rsidRDefault="004100CB" w:rsidP="004100CB">
            <w:pPr>
              <w:rPr>
                <w:rFonts w:ascii="Arial" w:eastAsia="Arial" w:hAnsi="Arial" w:cs="Arial"/>
              </w:rPr>
            </w:pPr>
            <w:r>
              <w:rPr>
                <w:rFonts w:ascii="Arial" w:eastAsia="Arial" w:hAnsi="Arial" w:cs="Arial"/>
              </w:rPr>
              <w:t>Despierta, amigo Jesús,</w:t>
            </w:r>
          </w:p>
          <w:p w:rsidR="004100CB" w:rsidRDefault="004100CB" w:rsidP="004100CB">
            <w:pPr>
              <w:rPr>
                <w:rFonts w:ascii="Arial" w:eastAsia="Arial" w:hAnsi="Arial" w:cs="Arial"/>
              </w:rPr>
            </w:pPr>
            <w:r>
              <w:rPr>
                <w:rFonts w:ascii="Arial" w:eastAsia="Arial" w:hAnsi="Arial" w:cs="Arial"/>
              </w:rPr>
              <w:t>apacigua las aguas bravas,</w:t>
            </w:r>
          </w:p>
          <w:p w:rsidR="004100CB" w:rsidRDefault="004100CB" w:rsidP="004100CB">
            <w:pPr>
              <w:rPr>
                <w:rFonts w:ascii="Arial" w:eastAsia="Arial" w:hAnsi="Arial" w:cs="Arial"/>
              </w:rPr>
            </w:pPr>
            <w:r>
              <w:rPr>
                <w:rFonts w:ascii="Arial" w:eastAsia="Arial" w:hAnsi="Arial" w:cs="Arial"/>
              </w:rPr>
              <w:t>compártenos de tu luz,</w:t>
            </w:r>
          </w:p>
          <w:p w:rsidR="004100CB" w:rsidRDefault="004100CB" w:rsidP="004100CB">
            <w:pPr>
              <w:rPr>
                <w:rFonts w:ascii="Arial" w:eastAsia="Arial" w:hAnsi="Arial" w:cs="Arial"/>
              </w:rPr>
            </w:pPr>
            <w:r>
              <w:rPr>
                <w:rFonts w:ascii="Arial" w:eastAsia="Arial" w:hAnsi="Arial" w:cs="Arial"/>
              </w:rPr>
              <w:t>abrázanos con tus palabras</w:t>
            </w:r>
          </w:p>
          <w:p w:rsidR="004100CB" w:rsidRDefault="004100CB" w:rsidP="004100CB">
            <w:pPr>
              <w:rPr>
                <w:rFonts w:ascii="Arial" w:eastAsia="Arial" w:hAnsi="Arial" w:cs="Arial"/>
              </w:rPr>
            </w:pPr>
            <w:r>
              <w:rPr>
                <w:rFonts w:ascii="Arial" w:eastAsia="Arial" w:hAnsi="Arial" w:cs="Arial"/>
              </w:rPr>
              <w:t>y danos de tu serenidad;</w:t>
            </w:r>
          </w:p>
          <w:p w:rsidR="004100CB" w:rsidRDefault="004100CB" w:rsidP="004100CB">
            <w:pPr>
              <w:rPr>
                <w:rFonts w:ascii="Arial" w:eastAsia="Arial" w:hAnsi="Arial" w:cs="Arial"/>
              </w:rPr>
            </w:pPr>
            <w:r>
              <w:rPr>
                <w:rFonts w:ascii="Arial" w:eastAsia="Arial" w:hAnsi="Arial" w:cs="Arial"/>
              </w:rPr>
              <w:t>en las horas de oscuridad</w:t>
            </w:r>
          </w:p>
          <w:p w:rsidR="004100CB" w:rsidRDefault="004100CB" w:rsidP="004100CB">
            <w:pPr>
              <w:rPr>
                <w:rFonts w:ascii="Arial" w:eastAsia="Arial" w:hAnsi="Arial" w:cs="Arial"/>
              </w:rPr>
            </w:pPr>
            <w:r>
              <w:rPr>
                <w:rFonts w:ascii="Arial" w:eastAsia="Arial" w:hAnsi="Arial" w:cs="Arial"/>
              </w:rPr>
              <w:t>que no le falte al alma tu paz.</w:t>
            </w:r>
          </w:p>
          <w:p w:rsidR="004100CB" w:rsidRPr="008645E8" w:rsidRDefault="004100CB" w:rsidP="004100CB">
            <w:pPr>
              <w:spacing w:line="276" w:lineRule="auto"/>
              <w:ind w:firstLine="720"/>
              <w:rPr>
                <w:rFonts w:ascii="Arial" w:eastAsia="Arial" w:hAnsi="Arial" w:cs="Arial"/>
                <w:sz w:val="8"/>
                <w:szCs w:val="8"/>
              </w:rPr>
            </w:pPr>
          </w:p>
          <w:p w:rsidR="004100CB" w:rsidRDefault="004100CB" w:rsidP="004100CB">
            <w:pPr>
              <w:spacing w:line="276" w:lineRule="auto"/>
              <w:rPr>
                <w:rFonts w:ascii="Arial" w:eastAsia="Arial" w:hAnsi="Arial" w:cs="Arial"/>
              </w:rPr>
            </w:pPr>
            <w:r>
              <w:rPr>
                <w:rFonts w:ascii="Arial Narrow" w:eastAsia="Arial Narrow" w:hAnsi="Arial Narrow" w:cs="Arial Narrow"/>
                <w:i/>
                <w:sz w:val="18"/>
                <w:szCs w:val="18"/>
              </w:rPr>
              <w:t xml:space="preserve">                                       </w:t>
            </w:r>
            <w:r w:rsidRPr="008645E8">
              <w:rPr>
                <w:rFonts w:ascii="Arial Narrow" w:eastAsia="Arial Narrow" w:hAnsi="Arial Narrow" w:cs="Arial Narrow"/>
                <w:i/>
                <w:sz w:val="18"/>
                <w:szCs w:val="18"/>
              </w:rPr>
              <w:t>G.</w:t>
            </w:r>
            <w:r>
              <w:rPr>
                <w:rFonts w:ascii="Arial Narrow" w:eastAsia="Arial Narrow" w:hAnsi="Arial Narrow" w:cs="Arial Narrow"/>
                <w:i/>
                <w:sz w:val="18"/>
                <w:szCs w:val="18"/>
              </w:rPr>
              <w:t xml:space="preserve"> </w:t>
            </w:r>
            <w:r w:rsidRPr="008645E8">
              <w:rPr>
                <w:rFonts w:ascii="Arial Narrow" w:eastAsia="Arial Narrow" w:hAnsi="Arial Narrow" w:cs="Arial Narrow"/>
                <w:i/>
                <w:sz w:val="18"/>
                <w:szCs w:val="18"/>
              </w:rPr>
              <w:t>Oberman - Tomado de Red Crearte</w:t>
            </w:r>
          </w:p>
        </w:tc>
      </w:tr>
    </w:tbl>
    <w:p w:rsidR="008645E8" w:rsidRDefault="008645E8" w:rsidP="008645E8">
      <w:pPr>
        <w:rPr>
          <w:rFonts w:ascii="Arial" w:eastAsia="Arial" w:hAnsi="Arial" w:cs="Arial"/>
          <w:i/>
          <w:sz w:val="18"/>
          <w:szCs w:val="18"/>
        </w:rPr>
      </w:pPr>
    </w:p>
    <w:p w:rsidR="00A14B0C" w:rsidRPr="00DA7CD8" w:rsidRDefault="00DA7CD8" w:rsidP="00D517E2">
      <w:pPr>
        <w:pStyle w:val="ListParagraph"/>
        <w:numPr>
          <w:ilvl w:val="0"/>
          <w:numId w:val="8"/>
        </w:numPr>
        <w:spacing w:after="80"/>
        <w:rPr>
          <w:rFonts w:ascii="Arial" w:hAnsi="Arial" w:cs="Arial"/>
          <w:i/>
          <w:sz w:val="18"/>
          <w:szCs w:val="18"/>
        </w:rPr>
      </w:pPr>
      <w:r w:rsidRPr="004100CB">
        <w:rPr>
          <w:rFonts w:ascii="Arial" w:hAnsi="Arial" w:cs="Arial"/>
          <w:b/>
        </w:rPr>
        <w:t xml:space="preserve">Salmo 4 </w:t>
      </w:r>
      <w:r>
        <w:rPr>
          <w:rFonts w:ascii="Arial" w:hAnsi="Arial" w:cs="Arial"/>
        </w:rPr>
        <w:t>– versión libre</w:t>
      </w:r>
    </w:p>
    <w:p w:rsidR="00DA7CD8" w:rsidRDefault="00DA7CD8" w:rsidP="00DA7CD8">
      <w:pPr>
        <w:ind w:left="1776"/>
        <w:rPr>
          <w:rFonts w:ascii="Arial" w:hAnsi="Arial" w:cs="Arial"/>
          <w:sz w:val="22"/>
          <w:szCs w:val="22"/>
        </w:rPr>
      </w:pPr>
      <w:r>
        <w:rPr>
          <w:rFonts w:ascii="Arial" w:hAnsi="Arial" w:cs="Arial"/>
          <w:sz w:val="22"/>
          <w:szCs w:val="22"/>
        </w:rPr>
        <w:t>Óyeme porque te invoco Dios de mi inocencia</w:t>
      </w:r>
    </w:p>
    <w:p w:rsidR="00DA7CD8" w:rsidRDefault="00DA7CD8" w:rsidP="00DA7CD8">
      <w:pPr>
        <w:ind w:left="1776"/>
        <w:rPr>
          <w:rFonts w:ascii="Arial" w:hAnsi="Arial" w:cs="Arial"/>
          <w:sz w:val="22"/>
          <w:szCs w:val="22"/>
        </w:rPr>
      </w:pPr>
      <w:r>
        <w:rPr>
          <w:rFonts w:ascii="Arial" w:hAnsi="Arial" w:cs="Arial"/>
          <w:sz w:val="22"/>
          <w:szCs w:val="22"/>
        </w:rPr>
        <w:t>Tú me libertarás del campo de concentración</w:t>
      </w:r>
    </w:p>
    <w:p w:rsidR="00DA7CD8" w:rsidRPr="00FD4FD7" w:rsidRDefault="00DA7CD8" w:rsidP="00DA7CD8">
      <w:pPr>
        <w:ind w:left="1776"/>
        <w:rPr>
          <w:rFonts w:ascii="Arial" w:hAnsi="Arial" w:cs="Arial"/>
          <w:sz w:val="8"/>
          <w:szCs w:val="8"/>
        </w:rPr>
      </w:pPr>
    </w:p>
    <w:p w:rsidR="00DA7CD8" w:rsidRDefault="00DA7CD8" w:rsidP="00DA7CD8">
      <w:pPr>
        <w:ind w:left="1776"/>
        <w:rPr>
          <w:rFonts w:ascii="Arial" w:hAnsi="Arial" w:cs="Arial"/>
          <w:sz w:val="22"/>
          <w:szCs w:val="22"/>
        </w:rPr>
      </w:pPr>
      <w:r>
        <w:rPr>
          <w:rFonts w:ascii="Arial" w:hAnsi="Arial" w:cs="Arial"/>
          <w:sz w:val="22"/>
          <w:szCs w:val="22"/>
        </w:rPr>
        <w:t>¿Hasta cuándo los líderes seréis insensatos?</w:t>
      </w:r>
    </w:p>
    <w:p w:rsidR="00DA7CD8" w:rsidRDefault="00DA7CD8" w:rsidP="00DA7CD8">
      <w:pPr>
        <w:ind w:left="1776"/>
        <w:rPr>
          <w:rFonts w:ascii="Arial" w:hAnsi="Arial" w:cs="Arial"/>
          <w:sz w:val="22"/>
          <w:szCs w:val="22"/>
        </w:rPr>
      </w:pPr>
      <w:r>
        <w:rPr>
          <w:rFonts w:ascii="Arial" w:hAnsi="Arial" w:cs="Arial"/>
          <w:sz w:val="22"/>
          <w:szCs w:val="22"/>
        </w:rPr>
        <w:t>¿Hasta cuándo dejaréis de hablar con slogans</w:t>
      </w:r>
    </w:p>
    <w:p w:rsidR="00DA7CD8" w:rsidRDefault="00DA7CD8" w:rsidP="00FD4FD7">
      <w:pPr>
        <w:spacing w:after="80"/>
        <w:ind w:left="1776"/>
        <w:rPr>
          <w:rFonts w:ascii="Arial" w:hAnsi="Arial" w:cs="Arial"/>
          <w:sz w:val="22"/>
          <w:szCs w:val="22"/>
        </w:rPr>
      </w:pPr>
      <w:r>
        <w:rPr>
          <w:rFonts w:ascii="Arial" w:hAnsi="Arial" w:cs="Arial"/>
          <w:sz w:val="22"/>
          <w:szCs w:val="22"/>
        </w:rPr>
        <w:t>y de decir pura propaganda?</w:t>
      </w:r>
    </w:p>
    <w:p w:rsidR="00DA7CD8" w:rsidRDefault="00DA7CD8" w:rsidP="00DA7CD8">
      <w:pPr>
        <w:ind w:left="1776"/>
        <w:rPr>
          <w:rFonts w:ascii="Arial" w:hAnsi="Arial" w:cs="Arial"/>
          <w:sz w:val="22"/>
          <w:szCs w:val="22"/>
        </w:rPr>
      </w:pPr>
      <w:r>
        <w:rPr>
          <w:rFonts w:ascii="Arial" w:hAnsi="Arial" w:cs="Arial"/>
          <w:sz w:val="22"/>
          <w:szCs w:val="22"/>
        </w:rPr>
        <w:t>Son muchos los que dicen:</w:t>
      </w:r>
    </w:p>
    <w:p w:rsidR="00DA7CD8" w:rsidRDefault="00DA7CD8" w:rsidP="00DA7CD8">
      <w:pPr>
        <w:ind w:left="17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¿quién no</w:t>
      </w:r>
      <w:r w:rsidR="00FD4FD7">
        <w:rPr>
          <w:rFonts w:ascii="Arial" w:hAnsi="Arial" w:cs="Arial"/>
          <w:sz w:val="22"/>
          <w:szCs w:val="22"/>
        </w:rPr>
        <w:t>s</w:t>
      </w:r>
      <w:r>
        <w:rPr>
          <w:rFonts w:ascii="Arial" w:hAnsi="Arial" w:cs="Arial"/>
          <w:sz w:val="22"/>
          <w:szCs w:val="22"/>
        </w:rPr>
        <w:t xml:space="preserve"> librará de sus armas atómicas?</w:t>
      </w:r>
    </w:p>
    <w:p w:rsidR="00DA7CD8" w:rsidRDefault="00DA7CD8" w:rsidP="00DA7CD8">
      <w:pPr>
        <w:ind w:left="1776"/>
        <w:rPr>
          <w:rFonts w:ascii="Arial" w:hAnsi="Arial" w:cs="Arial"/>
          <w:sz w:val="22"/>
          <w:szCs w:val="22"/>
        </w:rPr>
      </w:pPr>
      <w:r>
        <w:rPr>
          <w:rFonts w:ascii="Arial" w:hAnsi="Arial" w:cs="Arial"/>
          <w:sz w:val="22"/>
          <w:szCs w:val="22"/>
        </w:rPr>
        <w:t xml:space="preserve">Haz brillar tu faz serena </w:t>
      </w:r>
    </w:p>
    <w:p w:rsidR="00DA7CD8" w:rsidRDefault="00DA7CD8" w:rsidP="00FD4FD7">
      <w:pPr>
        <w:spacing w:after="80"/>
        <w:ind w:left="1776"/>
        <w:rPr>
          <w:rFonts w:ascii="Arial" w:hAnsi="Arial" w:cs="Arial"/>
          <w:sz w:val="22"/>
          <w:szCs w:val="22"/>
        </w:rPr>
      </w:pPr>
      <w:r>
        <w:rPr>
          <w:rFonts w:ascii="Arial" w:hAnsi="Arial" w:cs="Arial"/>
          <w:sz w:val="22"/>
          <w:szCs w:val="22"/>
        </w:rPr>
        <w:t>sobre las Bombas</w:t>
      </w:r>
    </w:p>
    <w:p w:rsidR="00DA7CD8" w:rsidRDefault="00DA7CD8" w:rsidP="00DA7CD8">
      <w:pPr>
        <w:ind w:left="1776"/>
        <w:rPr>
          <w:rFonts w:ascii="Arial" w:hAnsi="Arial" w:cs="Arial"/>
          <w:sz w:val="22"/>
          <w:szCs w:val="22"/>
        </w:rPr>
      </w:pPr>
      <w:r>
        <w:rPr>
          <w:rFonts w:ascii="Arial" w:hAnsi="Arial" w:cs="Arial"/>
          <w:sz w:val="22"/>
          <w:szCs w:val="22"/>
        </w:rPr>
        <w:t>Tú le diste a mi corazón una alegría</w:t>
      </w:r>
    </w:p>
    <w:p w:rsidR="00FD4FD7" w:rsidRDefault="00DA7CD8" w:rsidP="00FD4FD7">
      <w:pPr>
        <w:spacing w:after="80"/>
        <w:ind w:left="1776"/>
        <w:rPr>
          <w:rFonts w:ascii="Arial" w:hAnsi="Arial" w:cs="Arial"/>
          <w:sz w:val="22"/>
          <w:szCs w:val="22"/>
        </w:rPr>
      </w:pPr>
      <w:r>
        <w:rPr>
          <w:rFonts w:ascii="Arial" w:hAnsi="Arial" w:cs="Arial"/>
          <w:sz w:val="22"/>
          <w:szCs w:val="22"/>
        </w:rPr>
        <w:t>mayor que la del vino que beben en sus fiestas</w:t>
      </w:r>
    </w:p>
    <w:p w:rsidR="00DA7CD8" w:rsidRDefault="00DA7CD8" w:rsidP="00DA7CD8">
      <w:pPr>
        <w:ind w:left="1776"/>
        <w:rPr>
          <w:rFonts w:ascii="Arial" w:hAnsi="Arial" w:cs="Arial"/>
          <w:sz w:val="22"/>
          <w:szCs w:val="22"/>
        </w:rPr>
      </w:pPr>
      <w:r>
        <w:rPr>
          <w:rFonts w:ascii="Arial" w:hAnsi="Arial" w:cs="Arial"/>
          <w:sz w:val="22"/>
          <w:szCs w:val="22"/>
        </w:rPr>
        <w:t>Apenas me acuesto estoy dormido</w:t>
      </w:r>
    </w:p>
    <w:p w:rsidR="00DA7CD8" w:rsidRDefault="00DA7CD8" w:rsidP="00DA7CD8">
      <w:pPr>
        <w:ind w:left="1776"/>
        <w:rPr>
          <w:rFonts w:ascii="Arial" w:hAnsi="Arial" w:cs="Arial"/>
          <w:sz w:val="22"/>
          <w:szCs w:val="22"/>
        </w:rPr>
      </w:pPr>
      <w:r>
        <w:rPr>
          <w:rFonts w:ascii="Arial" w:hAnsi="Arial" w:cs="Arial"/>
          <w:sz w:val="22"/>
          <w:szCs w:val="22"/>
        </w:rPr>
        <w:t>y no tengo pesadillas ni insomnio</w:t>
      </w:r>
    </w:p>
    <w:p w:rsidR="00DA7CD8" w:rsidRDefault="00DA7CD8" w:rsidP="00DA7CD8">
      <w:pPr>
        <w:ind w:left="1776"/>
        <w:rPr>
          <w:rFonts w:ascii="Arial" w:hAnsi="Arial" w:cs="Arial"/>
          <w:sz w:val="22"/>
          <w:szCs w:val="22"/>
        </w:rPr>
      </w:pPr>
      <w:r>
        <w:rPr>
          <w:rFonts w:ascii="Arial" w:hAnsi="Arial" w:cs="Arial"/>
          <w:sz w:val="22"/>
          <w:szCs w:val="22"/>
        </w:rPr>
        <w:t>y no veo los espectros de mis víctimas</w:t>
      </w:r>
    </w:p>
    <w:p w:rsidR="00DA7CD8" w:rsidRDefault="00DA7CD8" w:rsidP="00DA7CD8">
      <w:pPr>
        <w:ind w:left="1776"/>
        <w:rPr>
          <w:rFonts w:ascii="Arial" w:hAnsi="Arial" w:cs="Arial"/>
          <w:sz w:val="22"/>
          <w:szCs w:val="22"/>
        </w:rPr>
      </w:pPr>
      <w:r>
        <w:rPr>
          <w:rFonts w:ascii="Arial" w:hAnsi="Arial" w:cs="Arial"/>
          <w:sz w:val="22"/>
          <w:szCs w:val="22"/>
        </w:rPr>
        <w:t xml:space="preserve">No necesito </w:t>
      </w:r>
      <w:r w:rsidR="00FD4FD7">
        <w:rPr>
          <w:rFonts w:ascii="Arial" w:hAnsi="Arial" w:cs="Arial"/>
          <w:sz w:val="22"/>
          <w:szCs w:val="22"/>
        </w:rPr>
        <w:t>Valium</w:t>
      </w:r>
    </w:p>
    <w:p w:rsidR="00A14B0C" w:rsidRPr="004100CB" w:rsidRDefault="00DA7CD8" w:rsidP="004100CB">
      <w:pPr>
        <w:spacing w:after="80"/>
        <w:ind w:left="177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porque tú Señor me das seguridad</w:t>
      </w:r>
    </w:p>
    <w:p w:rsidR="00A14B0C" w:rsidRDefault="00FD4FD7" w:rsidP="004100CB">
      <w:pPr>
        <w:pStyle w:val="ListParagraph"/>
        <w:spacing w:line="240" w:lineRule="auto"/>
        <w:ind w:left="6372"/>
        <w:rPr>
          <w:rFonts w:ascii="Arial" w:hAnsi="Arial" w:cs="Arial"/>
          <w:i/>
          <w:sz w:val="18"/>
          <w:szCs w:val="18"/>
        </w:rPr>
      </w:pPr>
      <w:r>
        <w:rPr>
          <w:rFonts w:ascii="Arial" w:hAnsi="Arial" w:cs="Arial"/>
          <w:i/>
          <w:sz w:val="18"/>
          <w:szCs w:val="18"/>
        </w:rPr>
        <w:t>Ernesto Cardenal</w:t>
      </w:r>
      <w:r w:rsidR="004100CB">
        <w:rPr>
          <w:rFonts w:ascii="Arial" w:hAnsi="Arial" w:cs="Arial"/>
          <w:i/>
          <w:sz w:val="18"/>
          <w:szCs w:val="18"/>
        </w:rPr>
        <w:t xml:space="preserve">, </w:t>
      </w:r>
      <w:r w:rsidR="004100CB" w:rsidRPr="004100CB">
        <w:rPr>
          <w:rFonts w:ascii="Arial" w:hAnsi="Arial" w:cs="Arial"/>
          <w:b/>
          <w:i/>
          <w:sz w:val="18"/>
          <w:szCs w:val="18"/>
        </w:rPr>
        <w:t>Salmos</w:t>
      </w:r>
      <w:r w:rsidR="004100CB">
        <w:rPr>
          <w:rFonts w:ascii="Arial" w:hAnsi="Arial" w:cs="Arial"/>
          <w:i/>
          <w:sz w:val="18"/>
          <w:szCs w:val="18"/>
        </w:rPr>
        <w:t xml:space="preserve">, en </w:t>
      </w:r>
      <w:r w:rsidR="004100CB" w:rsidRPr="004100CB">
        <w:rPr>
          <w:rFonts w:ascii="Arial" w:hAnsi="Arial" w:cs="Arial"/>
          <w:i/>
          <w:sz w:val="18"/>
          <w:szCs w:val="18"/>
          <w:u w:val="single"/>
        </w:rPr>
        <w:t>Antología poética</w:t>
      </w:r>
      <w:r w:rsidR="004100CB">
        <w:rPr>
          <w:rFonts w:ascii="Arial" w:hAnsi="Arial" w:cs="Arial"/>
          <w:i/>
          <w:sz w:val="18"/>
          <w:szCs w:val="18"/>
        </w:rPr>
        <w:t>, Homo Sapiens, Rosario, Argentina, 2004.</w:t>
      </w:r>
    </w:p>
    <w:p w:rsidR="00DC28F9" w:rsidRPr="00455B95" w:rsidRDefault="00DC28F9" w:rsidP="00B62DA8">
      <w:pPr>
        <w:pStyle w:val="NormalWeb"/>
        <w:numPr>
          <w:ilvl w:val="0"/>
          <w:numId w:val="5"/>
        </w:numPr>
        <w:spacing w:before="0" w:beforeAutospacing="0" w:after="80" w:afterAutospacing="0"/>
        <w:rPr>
          <w:rFonts w:ascii="Arial" w:hAnsi="Arial" w:cs="Arial"/>
          <w:sz w:val="22"/>
          <w:szCs w:val="22"/>
        </w:rPr>
      </w:pPr>
      <w:r w:rsidRPr="00455B95">
        <w:rPr>
          <w:rFonts w:ascii="Arial" w:hAnsi="Arial" w:cs="Arial"/>
          <w:b/>
          <w:bCs/>
          <w:sz w:val="22"/>
          <w:szCs w:val="22"/>
        </w:rPr>
        <w:t>Amar y servir</w:t>
      </w:r>
      <w:r w:rsidRPr="00455B95">
        <w:rPr>
          <w:rFonts w:ascii="Arial" w:hAnsi="Arial" w:cs="Arial"/>
          <w:sz w:val="22"/>
          <w:szCs w:val="22"/>
        </w:rPr>
        <w:t> </w:t>
      </w: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Cuando el mundo desprecia </w:t>
      </w:r>
    </w:p>
    <w:p w:rsidR="00DC28F9" w:rsidRPr="00455B95" w:rsidRDefault="00DC28F9" w:rsidP="00B62DA8">
      <w:pPr>
        <w:ind w:left="2124"/>
        <w:rPr>
          <w:rFonts w:ascii="Arial" w:hAnsi="Arial" w:cs="Arial"/>
          <w:sz w:val="22"/>
          <w:szCs w:val="22"/>
        </w:rPr>
      </w:pPr>
      <w:r w:rsidRPr="00455B95">
        <w:rPr>
          <w:rFonts w:ascii="Arial" w:hAnsi="Arial" w:cs="Arial"/>
          <w:sz w:val="22"/>
          <w:szCs w:val="22"/>
        </w:rPr>
        <w:t>a un hermano o hermana,</w:t>
      </w:r>
    </w:p>
    <w:p w:rsidR="00DC28F9" w:rsidRDefault="00DC28F9" w:rsidP="00B62DA8">
      <w:pPr>
        <w:ind w:left="2124"/>
        <w:rPr>
          <w:rFonts w:ascii="Arial" w:hAnsi="Arial" w:cs="Arial"/>
          <w:sz w:val="22"/>
          <w:szCs w:val="22"/>
        </w:rPr>
      </w:pPr>
      <w:r w:rsidRPr="00455B95">
        <w:rPr>
          <w:rFonts w:ascii="Arial" w:hAnsi="Arial" w:cs="Arial"/>
          <w:sz w:val="22"/>
          <w:szCs w:val="22"/>
        </w:rPr>
        <w:t>el cristiano le ama y le sirve.</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Cuando el mundo usa la violencia </w:t>
      </w:r>
    </w:p>
    <w:p w:rsidR="00DC28F9" w:rsidRPr="00455B95" w:rsidRDefault="00DC28F9" w:rsidP="00B62DA8">
      <w:pPr>
        <w:ind w:left="2124"/>
        <w:rPr>
          <w:rFonts w:ascii="Arial" w:hAnsi="Arial" w:cs="Arial"/>
          <w:sz w:val="22"/>
          <w:szCs w:val="22"/>
        </w:rPr>
      </w:pPr>
      <w:r w:rsidRPr="00455B95">
        <w:rPr>
          <w:rFonts w:ascii="Arial" w:hAnsi="Arial" w:cs="Arial"/>
          <w:sz w:val="22"/>
          <w:szCs w:val="22"/>
        </w:rPr>
        <w:t>contra este hermano y hermana,</w:t>
      </w:r>
    </w:p>
    <w:p w:rsidR="00DC28F9" w:rsidRPr="00455B95" w:rsidRDefault="00DC28F9" w:rsidP="00B62DA8">
      <w:pPr>
        <w:ind w:left="2124"/>
        <w:rPr>
          <w:rFonts w:ascii="Arial" w:hAnsi="Arial" w:cs="Arial"/>
          <w:sz w:val="22"/>
          <w:szCs w:val="22"/>
        </w:rPr>
      </w:pPr>
      <w:r w:rsidRPr="00455B95">
        <w:rPr>
          <w:rFonts w:ascii="Arial" w:hAnsi="Arial" w:cs="Arial"/>
          <w:sz w:val="22"/>
          <w:szCs w:val="22"/>
        </w:rPr>
        <w:t>el cristiano le ayuda y le consuela.</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Cuando el mundo lo deshonre y ofenda,</w:t>
      </w: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el cristiano entrega su honor </w:t>
      </w:r>
    </w:p>
    <w:p w:rsidR="00DC28F9" w:rsidRPr="00455B95" w:rsidRDefault="00DC28F9" w:rsidP="00B62DA8">
      <w:pPr>
        <w:ind w:left="2124"/>
        <w:rPr>
          <w:rFonts w:ascii="Arial" w:hAnsi="Arial" w:cs="Arial"/>
          <w:sz w:val="22"/>
          <w:szCs w:val="22"/>
        </w:rPr>
      </w:pPr>
      <w:r w:rsidRPr="00455B95">
        <w:rPr>
          <w:rFonts w:ascii="Arial" w:hAnsi="Arial" w:cs="Arial"/>
          <w:sz w:val="22"/>
          <w:szCs w:val="22"/>
        </w:rPr>
        <w:t>a cambio del oprobio de su hermano o hermana.</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Cuando el mundo busca su provecho, </w:t>
      </w:r>
    </w:p>
    <w:p w:rsidR="00DC28F9" w:rsidRPr="00455B95" w:rsidRDefault="00DC28F9" w:rsidP="00B62DA8">
      <w:pPr>
        <w:ind w:left="2124"/>
        <w:rPr>
          <w:rFonts w:ascii="Arial" w:hAnsi="Arial" w:cs="Arial"/>
          <w:sz w:val="22"/>
          <w:szCs w:val="22"/>
        </w:rPr>
      </w:pPr>
      <w:r w:rsidRPr="00455B95">
        <w:rPr>
          <w:rFonts w:ascii="Arial" w:hAnsi="Arial" w:cs="Arial"/>
          <w:sz w:val="22"/>
          <w:szCs w:val="22"/>
        </w:rPr>
        <w:t>el cristiano se niega a hacerlo.</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Cuando el mundo practica la explotación, </w:t>
      </w:r>
    </w:p>
    <w:p w:rsidR="00DC28F9" w:rsidRPr="00455B95" w:rsidRDefault="00DC28F9" w:rsidP="00B62DA8">
      <w:pPr>
        <w:ind w:left="2124"/>
        <w:rPr>
          <w:rFonts w:ascii="Arial" w:hAnsi="Arial" w:cs="Arial"/>
          <w:sz w:val="22"/>
          <w:szCs w:val="22"/>
        </w:rPr>
      </w:pPr>
      <w:r w:rsidRPr="00455B95">
        <w:rPr>
          <w:rFonts w:ascii="Arial" w:hAnsi="Arial" w:cs="Arial"/>
          <w:sz w:val="22"/>
          <w:szCs w:val="22"/>
        </w:rPr>
        <w:t>él o ella se desprende de todo.</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Cuando el mundo practica la opresión, </w:t>
      </w:r>
    </w:p>
    <w:p w:rsidR="00DC28F9" w:rsidRPr="00455B95" w:rsidRDefault="00DC28F9" w:rsidP="00B62DA8">
      <w:pPr>
        <w:ind w:left="2124"/>
        <w:rPr>
          <w:rFonts w:ascii="Arial" w:hAnsi="Arial" w:cs="Arial"/>
          <w:sz w:val="22"/>
          <w:szCs w:val="22"/>
        </w:rPr>
      </w:pPr>
      <w:r w:rsidRPr="00455B95">
        <w:rPr>
          <w:rFonts w:ascii="Arial" w:hAnsi="Arial" w:cs="Arial"/>
          <w:sz w:val="22"/>
          <w:szCs w:val="22"/>
        </w:rPr>
        <w:t>él o ella se somete para salir victorioso.</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lastRenderedPageBreak/>
        <w:t xml:space="preserve">Si el mundo se cierra a la justicia, </w:t>
      </w:r>
    </w:p>
    <w:p w:rsidR="00DC28F9" w:rsidRPr="00455B95" w:rsidRDefault="00DC28F9" w:rsidP="00B62DA8">
      <w:pPr>
        <w:ind w:left="2124"/>
        <w:rPr>
          <w:rFonts w:ascii="Arial" w:hAnsi="Arial" w:cs="Arial"/>
          <w:sz w:val="22"/>
          <w:szCs w:val="22"/>
        </w:rPr>
      </w:pPr>
      <w:r w:rsidRPr="00455B95">
        <w:rPr>
          <w:rFonts w:ascii="Arial" w:hAnsi="Arial" w:cs="Arial"/>
          <w:sz w:val="22"/>
          <w:szCs w:val="22"/>
        </w:rPr>
        <w:t>él o ella practican la misericordia.</w:t>
      </w:r>
    </w:p>
    <w:p w:rsidR="00DC28F9" w:rsidRPr="00455B95" w:rsidRDefault="00DC28F9" w:rsidP="00B62DA8">
      <w:pPr>
        <w:ind w:left="2124"/>
        <w:rPr>
          <w:rFonts w:ascii="Arial" w:hAnsi="Arial" w:cs="Arial"/>
          <w:sz w:val="8"/>
          <w:szCs w:val="8"/>
        </w:rPr>
      </w:pPr>
    </w:p>
    <w:p w:rsidR="00DC28F9" w:rsidRPr="00455B95" w:rsidRDefault="00DC28F9" w:rsidP="00B62DA8">
      <w:pPr>
        <w:ind w:left="2124"/>
        <w:rPr>
          <w:rFonts w:ascii="Arial" w:hAnsi="Arial" w:cs="Arial"/>
          <w:sz w:val="22"/>
          <w:szCs w:val="22"/>
        </w:rPr>
      </w:pPr>
      <w:r w:rsidRPr="00455B95">
        <w:rPr>
          <w:rFonts w:ascii="Arial" w:hAnsi="Arial" w:cs="Arial"/>
          <w:sz w:val="22"/>
          <w:szCs w:val="22"/>
        </w:rPr>
        <w:t xml:space="preserve">Si el mundo se envuelve en la mentira, </w:t>
      </w:r>
    </w:p>
    <w:p w:rsidR="00DC28F9" w:rsidRPr="00455B95" w:rsidRDefault="00DC28F9" w:rsidP="00B62DA8">
      <w:pPr>
        <w:ind w:left="2124"/>
        <w:rPr>
          <w:rFonts w:ascii="Arial" w:hAnsi="Arial" w:cs="Arial"/>
          <w:sz w:val="22"/>
          <w:szCs w:val="22"/>
        </w:rPr>
      </w:pPr>
      <w:r w:rsidRPr="00455B95">
        <w:rPr>
          <w:rFonts w:ascii="Arial" w:hAnsi="Arial" w:cs="Arial"/>
          <w:sz w:val="22"/>
          <w:szCs w:val="22"/>
        </w:rPr>
        <w:t>él o ella abre la boca para defender a los mudos</w:t>
      </w:r>
    </w:p>
    <w:p w:rsidR="00DC28F9" w:rsidRDefault="00DC28F9" w:rsidP="00B62DA8">
      <w:pPr>
        <w:ind w:left="2124"/>
        <w:rPr>
          <w:rFonts w:ascii="Arial" w:hAnsi="Arial" w:cs="Arial"/>
          <w:sz w:val="22"/>
          <w:szCs w:val="22"/>
        </w:rPr>
      </w:pPr>
      <w:r w:rsidRPr="00455B95">
        <w:rPr>
          <w:rFonts w:ascii="Arial" w:hAnsi="Arial" w:cs="Arial"/>
          <w:sz w:val="22"/>
          <w:szCs w:val="22"/>
        </w:rPr>
        <w:t>y dar testimonio de la verdad.</w:t>
      </w:r>
    </w:p>
    <w:p w:rsidR="00DC28F9" w:rsidRPr="00455B95" w:rsidRDefault="00DC28F9" w:rsidP="00B62DA8">
      <w:pPr>
        <w:ind w:left="2124"/>
        <w:rPr>
          <w:rFonts w:ascii="Arial" w:hAnsi="Arial" w:cs="Arial"/>
          <w:sz w:val="8"/>
          <w:szCs w:val="8"/>
        </w:rPr>
      </w:pPr>
    </w:p>
    <w:p w:rsidR="00DC28F9" w:rsidRPr="00455B95" w:rsidRDefault="00DC28F9" w:rsidP="00B62DA8">
      <w:pPr>
        <w:ind w:left="3540"/>
        <w:rPr>
          <w:rFonts w:ascii="Arial" w:hAnsi="Arial" w:cs="Arial"/>
          <w:b/>
          <w:sz w:val="18"/>
          <w:szCs w:val="18"/>
        </w:rPr>
      </w:pPr>
      <w:r w:rsidRPr="00455B95">
        <w:rPr>
          <w:rFonts w:ascii="Arial" w:hAnsi="Arial" w:cs="Arial"/>
          <w:i/>
          <w:iCs/>
          <w:sz w:val="18"/>
          <w:szCs w:val="18"/>
        </w:rPr>
        <w:t xml:space="preserve">Dietrich Bonhoeffer, </w:t>
      </w:r>
      <w:r w:rsidRPr="00455B95">
        <w:rPr>
          <w:rFonts w:ascii="Arial" w:hAnsi="Arial" w:cs="Arial"/>
          <w:b/>
          <w:i/>
          <w:iCs/>
          <w:sz w:val="18"/>
          <w:szCs w:val="18"/>
        </w:rPr>
        <w:t>El precio de la gracia.</w:t>
      </w:r>
    </w:p>
    <w:p w:rsidR="00DC28F9" w:rsidRPr="00455B95" w:rsidRDefault="00DC28F9" w:rsidP="00B62DA8">
      <w:pPr>
        <w:ind w:left="3540"/>
        <w:rPr>
          <w:rFonts w:ascii="Arial" w:hAnsi="Arial" w:cs="Arial"/>
          <w:sz w:val="18"/>
          <w:szCs w:val="18"/>
        </w:rPr>
      </w:pPr>
      <w:r w:rsidRPr="00455B95">
        <w:rPr>
          <w:rFonts w:ascii="Arial" w:hAnsi="Arial" w:cs="Arial"/>
          <w:i/>
          <w:iCs/>
          <w:sz w:val="18"/>
          <w:szCs w:val="18"/>
        </w:rPr>
        <w:t>Tomado de Cuaderno de Recursos. AIPRAL, 2011</w:t>
      </w:r>
    </w:p>
    <w:p w:rsidR="00A14B0C" w:rsidRPr="00DC28F9" w:rsidRDefault="00A14B0C" w:rsidP="00B62DA8">
      <w:pPr>
        <w:ind w:left="1416"/>
        <w:rPr>
          <w:rFonts w:ascii="Arial" w:hAnsi="Arial" w:cs="Arial"/>
          <w:i/>
          <w:sz w:val="18"/>
          <w:szCs w:val="18"/>
        </w:rPr>
      </w:pPr>
    </w:p>
    <w:p w:rsidR="00A14B0C" w:rsidRPr="00453B31" w:rsidRDefault="00A14B0C" w:rsidP="00453B31">
      <w:pPr>
        <w:rPr>
          <w:rFonts w:ascii="Arial" w:hAnsi="Arial" w:cs="Arial"/>
          <w:i/>
          <w:sz w:val="18"/>
          <w:szCs w:val="18"/>
        </w:rPr>
      </w:pPr>
    </w:p>
    <w:tbl>
      <w:tblPr>
        <w:tblStyle w:val="TableGrid"/>
        <w:tblW w:w="0" w:type="auto"/>
        <w:tblLook w:val="04A0"/>
      </w:tblPr>
      <w:tblGrid>
        <w:gridCol w:w="10598"/>
      </w:tblGrid>
      <w:tr w:rsidR="00A14B0C" w:rsidRPr="00D97CE3" w:rsidTr="00D97CE3">
        <w:tc>
          <w:tcPr>
            <w:tcW w:w="10598" w:type="dxa"/>
            <w:shd w:val="clear" w:color="auto" w:fill="385623" w:themeFill="accent6" w:themeFillShade="80"/>
          </w:tcPr>
          <w:p w:rsidR="00A14B0C" w:rsidRPr="00D97CE3" w:rsidRDefault="003A6AD0" w:rsidP="003A6AD0">
            <w:pPr>
              <w:spacing w:before="80" w:after="80"/>
              <w:rPr>
                <w:rFonts w:ascii="Arial" w:hAnsi="Arial" w:cs="Arial"/>
                <w:color w:val="FFFFFF" w:themeColor="background1"/>
                <w:sz w:val="24"/>
                <w:szCs w:val="24"/>
              </w:rPr>
            </w:pPr>
            <w:r w:rsidRPr="00D97CE3">
              <w:rPr>
                <w:rFonts w:ascii="Arial" w:hAnsi="Arial" w:cs="Arial"/>
                <w:b/>
                <w:color w:val="FFFFFF" w:themeColor="background1"/>
                <w:sz w:val="24"/>
                <w:szCs w:val="24"/>
              </w:rPr>
              <w:t>Agosto 20, 2017 – Undécimo domingo de Pentecostés</w:t>
            </w:r>
            <w:r w:rsidRPr="00D97CE3">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371"/>
      </w:tblGrid>
      <w:tr w:rsidR="00A14B0C" w:rsidTr="00A14B0C">
        <w:tc>
          <w:tcPr>
            <w:tcW w:w="3227" w:type="dxa"/>
          </w:tcPr>
          <w:p w:rsidR="00A14B0C" w:rsidRDefault="00633895" w:rsidP="00A14B0C">
            <w:pPr>
              <w:spacing w:after="120"/>
              <w:jc w:val="center"/>
              <w:rPr>
                <w:rFonts w:ascii="Arial" w:hAnsi="Arial" w:cs="Arial"/>
                <w:b/>
              </w:rPr>
            </w:pPr>
            <w:r w:rsidRPr="00633895">
              <w:rPr>
                <w:rFonts w:ascii="Arial" w:hAnsi="Arial" w:cs="Arial"/>
                <w:b/>
                <w:noProof/>
                <w:lang w:val="es-AR" w:eastAsia="es-AR"/>
              </w:rPr>
              <w:drawing>
                <wp:inline distT="0" distB="0" distL="0" distR="0">
                  <wp:extent cx="1791809" cy="2654531"/>
                  <wp:effectExtent l="19050" t="0" r="0" b="0"/>
                  <wp:docPr id="23" name="Picture 16" descr="50 cA Ordinari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0 cA Ordinario 20"/>
                          <pic:cNvPicPr>
                            <a:picLocks noChangeAspect="1" noChangeArrowheads="1"/>
                          </pic:cNvPicPr>
                        </pic:nvPicPr>
                        <pic:blipFill>
                          <a:blip r:embed="rId15"/>
                          <a:srcRect/>
                          <a:stretch>
                            <a:fillRect/>
                          </a:stretch>
                        </pic:blipFill>
                        <pic:spPr bwMode="auto">
                          <a:xfrm>
                            <a:off x="0" y="0"/>
                            <a:ext cx="1796935" cy="2662124"/>
                          </a:xfrm>
                          <a:prstGeom prst="rect">
                            <a:avLst/>
                          </a:prstGeom>
                          <a:noFill/>
                          <a:ln w="9525">
                            <a:noFill/>
                            <a:miter lim="800000"/>
                            <a:headEnd/>
                            <a:tailEnd/>
                          </a:ln>
                        </pic:spPr>
                      </pic:pic>
                    </a:graphicData>
                  </a:graphic>
                </wp:inline>
              </w:drawing>
            </w:r>
          </w:p>
          <w:p w:rsidR="00633895" w:rsidRPr="007C04DE" w:rsidRDefault="00633895" w:rsidP="00633895">
            <w:pPr>
              <w:rPr>
                <w:rFonts w:ascii="Arial" w:hAnsi="Arial" w:cs="Arial"/>
                <w:b/>
              </w:rPr>
            </w:pPr>
            <w:r w:rsidRPr="00DD2739">
              <w:rPr>
                <w:rFonts w:ascii="Arial" w:hAnsi="Arial" w:cs="Arial"/>
                <w:i/>
                <w:sz w:val="14"/>
                <w:szCs w:val="14"/>
              </w:rPr>
              <w:t>Cerezo Barredo</w:t>
            </w:r>
          </w:p>
        </w:tc>
        <w:tc>
          <w:tcPr>
            <w:tcW w:w="7371" w:type="dxa"/>
          </w:tcPr>
          <w:p w:rsidR="007774C5" w:rsidRPr="000B2B3B" w:rsidRDefault="007774C5" w:rsidP="007774C5">
            <w:pPr>
              <w:spacing w:after="60"/>
              <w:rPr>
                <w:rFonts w:ascii="Arial" w:hAnsi="Arial" w:cs="Arial"/>
              </w:rPr>
            </w:pPr>
            <w:r w:rsidRPr="007774C5">
              <w:rPr>
                <w:rFonts w:ascii="Arial" w:hAnsi="Arial" w:cs="Arial"/>
                <w:b/>
              </w:rPr>
              <w:t>Evangelio de Mateo 15</w:t>
            </w:r>
            <w:r>
              <w:rPr>
                <w:rFonts w:ascii="Arial" w:hAnsi="Arial" w:cs="Arial"/>
                <w:b/>
              </w:rPr>
              <w:t xml:space="preserve">.(10-20), </w:t>
            </w:r>
            <w:r w:rsidRPr="007774C5">
              <w:rPr>
                <w:rFonts w:ascii="Arial" w:hAnsi="Arial" w:cs="Arial"/>
                <w:b/>
              </w:rPr>
              <w:t>21-28</w:t>
            </w:r>
            <w:r w:rsidRPr="007774C5">
              <w:rPr>
                <w:rFonts w:ascii="Arial" w:hAnsi="Arial" w:cs="Arial"/>
              </w:rPr>
              <w:t xml:space="preserve">: </w:t>
            </w:r>
            <w:r>
              <w:rPr>
                <w:rFonts w:ascii="Arial" w:hAnsi="Arial" w:cs="Arial"/>
              </w:rPr>
              <w:t xml:space="preserve">(Lo que hace impura a la gente no es lo que come, sino lo que </w:t>
            </w:r>
            <w:r w:rsidR="001C2993">
              <w:rPr>
                <w:rFonts w:ascii="Arial" w:hAnsi="Arial" w:cs="Arial"/>
              </w:rPr>
              <w:t>dice</w:t>
            </w:r>
            <w:r w:rsidR="000B2B3B">
              <w:rPr>
                <w:rFonts w:ascii="Arial" w:hAnsi="Arial" w:cs="Arial"/>
              </w:rPr>
              <w:t xml:space="preserve"> y por qué lo dice</w:t>
            </w:r>
            <w:r w:rsidR="001C2993">
              <w:rPr>
                <w:rFonts w:ascii="Arial" w:hAnsi="Arial" w:cs="Arial"/>
              </w:rPr>
              <w:t xml:space="preserve">). </w:t>
            </w:r>
            <w:r w:rsidRPr="007774C5">
              <w:rPr>
                <w:rFonts w:ascii="Arial" w:hAnsi="Arial" w:cs="Arial"/>
              </w:rPr>
              <w:t>Jesús va a la región de Tiro y Sidón, se le acerca una mujer cananea, pidiéndole por su hija enferma, él le contesta que ha sido enviado solo al pueblo de Israel. Ella insi</w:t>
            </w:r>
            <w:r w:rsidR="000B2B3B">
              <w:rPr>
                <w:rFonts w:ascii="Arial" w:hAnsi="Arial" w:cs="Arial"/>
              </w:rPr>
              <w:t>ste, Jesús vuelve a rechazarla</w:t>
            </w:r>
            <w:r w:rsidR="008A1ADF">
              <w:rPr>
                <w:rFonts w:ascii="Arial" w:hAnsi="Arial" w:cs="Arial"/>
              </w:rPr>
              <w:t>,</w:t>
            </w:r>
            <w:r w:rsidRPr="007774C5">
              <w:rPr>
                <w:rFonts w:ascii="Arial" w:hAnsi="Arial" w:cs="Arial"/>
              </w:rPr>
              <w:t xml:space="preserve"> ella </w:t>
            </w:r>
            <w:r w:rsidR="008A1ADF">
              <w:rPr>
                <w:rFonts w:ascii="Arial" w:hAnsi="Arial" w:cs="Arial"/>
              </w:rPr>
              <w:t>insiste otra vez</w:t>
            </w:r>
            <w:r w:rsidR="000B2B3B">
              <w:rPr>
                <w:rFonts w:ascii="Arial" w:hAnsi="Arial" w:cs="Arial"/>
              </w:rPr>
              <w:t xml:space="preserve"> y Jesús finalmente reconoce:</w:t>
            </w:r>
            <w:r w:rsidRPr="007774C5">
              <w:rPr>
                <w:rFonts w:ascii="Arial" w:hAnsi="Arial" w:cs="Arial"/>
              </w:rPr>
              <w:t xml:space="preserve"> “¡Qué grande es tu fe!”</w:t>
            </w:r>
          </w:p>
          <w:p w:rsidR="007774C5" w:rsidRPr="007774C5" w:rsidRDefault="001C2993" w:rsidP="007774C5">
            <w:pPr>
              <w:spacing w:after="60"/>
              <w:rPr>
                <w:rFonts w:ascii="Arial" w:hAnsi="Arial" w:cs="Arial"/>
              </w:rPr>
            </w:pPr>
            <w:r w:rsidRPr="001C2993">
              <w:rPr>
                <w:rFonts w:ascii="Arial" w:hAnsi="Arial" w:cs="Arial"/>
                <w:b/>
              </w:rPr>
              <w:t>Libro de Génesis 45.1-15</w:t>
            </w:r>
            <w:r w:rsidR="007774C5" w:rsidRPr="001C2993">
              <w:rPr>
                <w:rFonts w:ascii="Arial" w:hAnsi="Arial" w:cs="Arial"/>
                <w:b/>
              </w:rPr>
              <w:t>:</w:t>
            </w:r>
            <w:r>
              <w:rPr>
                <w:rFonts w:ascii="Arial" w:hAnsi="Arial" w:cs="Arial"/>
              </w:rPr>
              <w:t xml:space="preserve"> José, el que había sido vendido</w:t>
            </w:r>
            <w:r w:rsidR="001D5314">
              <w:rPr>
                <w:rFonts w:ascii="Arial" w:hAnsi="Arial" w:cs="Arial"/>
              </w:rPr>
              <w:t xml:space="preserve"> a sus hermanos</w:t>
            </w:r>
            <w:r>
              <w:rPr>
                <w:rFonts w:ascii="Arial" w:hAnsi="Arial" w:cs="Arial"/>
              </w:rPr>
              <w:t xml:space="preserve">, se da a conocer a </w:t>
            </w:r>
            <w:r w:rsidR="001D5314">
              <w:rPr>
                <w:rFonts w:ascii="Arial" w:hAnsi="Arial" w:cs="Arial"/>
              </w:rPr>
              <w:t>ellos</w:t>
            </w:r>
            <w:r>
              <w:rPr>
                <w:rFonts w:ascii="Arial" w:hAnsi="Arial" w:cs="Arial"/>
              </w:rPr>
              <w:t xml:space="preserve"> cuando han ido a comprar alimentos en Egipto</w:t>
            </w:r>
            <w:r w:rsidR="007774C5" w:rsidRPr="007774C5">
              <w:rPr>
                <w:rFonts w:ascii="Arial" w:hAnsi="Arial" w:cs="Arial"/>
              </w:rPr>
              <w:t>.</w:t>
            </w:r>
            <w:r>
              <w:rPr>
                <w:rFonts w:ascii="Arial" w:hAnsi="Arial" w:cs="Arial"/>
              </w:rPr>
              <w:t xml:space="preserve"> En realidad Dios me mandó </w:t>
            </w:r>
            <w:r w:rsidR="001D5314">
              <w:rPr>
                <w:rFonts w:ascii="Arial" w:hAnsi="Arial" w:cs="Arial"/>
              </w:rPr>
              <w:t>a este lugar</w:t>
            </w:r>
            <w:r>
              <w:rPr>
                <w:rFonts w:ascii="Arial" w:hAnsi="Arial" w:cs="Arial"/>
              </w:rPr>
              <w:t xml:space="preserve"> para salvar vidas, no ustedes</w:t>
            </w:r>
            <w:r w:rsidR="001D5314">
              <w:rPr>
                <w:rFonts w:ascii="Arial" w:hAnsi="Arial" w:cs="Arial"/>
              </w:rPr>
              <w:t>. Cuéntenle de mí a mi padre, y vayan a traerlo…</w:t>
            </w:r>
          </w:p>
          <w:p w:rsidR="007774C5" w:rsidRPr="007774C5" w:rsidRDefault="007774C5" w:rsidP="007774C5">
            <w:pPr>
              <w:spacing w:after="60"/>
              <w:rPr>
                <w:rFonts w:ascii="Arial" w:hAnsi="Arial" w:cs="Arial"/>
              </w:rPr>
            </w:pPr>
            <w:r w:rsidRPr="001D5314">
              <w:rPr>
                <w:rFonts w:ascii="Arial" w:hAnsi="Arial" w:cs="Arial"/>
                <w:b/>
              </w:rPr>
              <w:t>Carta a los Romanos 11.29-32:</w:t>
            </w:r>
            <w:r w:rsidRPr="007774C5">
              <w:rPr>
                <w:rFonts w:ascii="Arial" w:hAnsi="Arial" w:cs="Arial"/>
              </w:rPr>
              <w:t xml:space="preserve"> Lo que Dios da, no lo quita. Antes ustedes desobedecieron a Dios, pero ahora los judíos han desobedecido a la fe, y Di</w:t>
            </w:r>
            <w:r w:rsidR="001D5314">
              <w:rPr>
                <w:rFonts w:ascii="Arial" w:hAnsi="Arial" w:cs="Arial"/>
              </w:rPr>
              <w:t>os tiene compasión de ustedes,</w:t>
            </w:r>
            <w:r w:rsidRPr="007774C5">
              <w:rPr>
                <w:rFonts w:ascii="Arial" w:hAnsi="Arial" w:cs="Arial"/>
              </w:rPr>
              <w:t xml:space="preserve"> para que </w:t>
            </w:r>
            <w:r w:rsidR="001200B8">
              <w:rPr>
                <w:rFonts w:ascii="Arial" w:hAnsi="Arial" w:cs="Arial"/>
              </w:rPr>
              <w:t xml:space="preserve">así </w:t>
            </w:r>
            <w:r w:rsidRPr="007774C5">
              <w:rPr>
                <w:rFonts w:ascii="Arial" w:hAnsi="Arial" w:cs="Arial"/>
              </w:rPr>
              <w:t>tenga también compasión de ellos…</w:t>
            </w:r>
          </w:p>
          <w:p w:rsidR="00A14B0C" w:rsidRPr="009803A2" w:rsidRDefault="007774C5" w:rsidP="001D5314">
            <w:pPr>
              <w:spacing w:after="60"/>
              <w:rPr>
                <w:rFonts w:ascii="Arial" w:hAnsi="Arial" w:cs="Arial"/>
              </w:rPr>
            </w:pPr>
            <w:r w:rsidRPr="001D5314">
              <w:rPr>
                <w:rFonts w:ascii="Arial" w:hAnsi="Arial" w:cs="Arial"/>
                <w:b/>
              </w:rPr>
              <w:t xml:space="preserve">Salmo </w:t>
            </w:r>
            <w:r w:rsidR="001D5314" w:rsidRPr="001D5314">
              <w:rPr>
                <w:rFonts w:ascii="Arial" w:hAnsi="Arial" w:cs="Arial"/>
                <w:b/>
              </w:rPr>
              <w:t>133</w:t>
            </w:r>
            <w:r w:rsidRPr="001D5314">
              <w:rPr>
                <w:rFonts w:ascii="Arial" w:hAnsi="Arial" w:cs="Arial"/>
                <w:b/>
              </w:rPr>
              <w:t>:</w:t>
            </w:r>
            <w:r w:rsidRPr="007774C5">
              <w:rPr>
                <w:rFonts w:ascii="Arial" w:hAnsi="Arial" w:cs="Arial"/>
              </w:rPr>
              <w:t xml:space="preserve"> </w:t>
            </w:r>
            <w:r w:rsidR="001D5314">
              <w:rPr>
                <w:rFonts w:ascii="Arial" w:hAnsi="Arial" w:cs="Arial"/>
              </w:rPr>
              <w:t>Miren qué bueno es que los hermanos vivan unidos: es como el buen perfume que nos consagra, como el rocío que refresca los montes… ¡Allí el Señor envía la bendición de una larga vida</w:t>
            </w:r>
            <w:r w:rsidRPr="007774C5">
              <w:rPr>
                <w:rFonts w:ascii="Arial" w:hAnsi="Arial" w:cs="Arial"/>
              </w:rPr>
              <w:t>!</w:t>
            </w:r>
          </w:p>
        </w:tc>
      </w:tr>
    </w:tbl>
    <w:p w:rsidR="00A14B0C" w:rsidRPr="00AE6BF7" w:rsidRDefault="00A14B0C" w:rsidP="00A14B0C">
      <w:pPr>
        <w:widowControl w:val="0"/>
        <w:autoSpaceDE w:val="0"/>
        <w:autoSpaceDN w:val="0"/>
        <w:adjustRightInd w:val="0"/>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985E88" w:rsidRPr="00D97CE3" w:rsidTr="00985E88">
        <w:trPr>
          <w:trHeight w:val="284"/>
        </w:trPr>
        <w:tc>
          <w:tcPr>
            <w:tcW w:w="4219" w:type="dxa"/>
            <w:shd w:val="clear" w:color="auto" w:fill="385623" w:themeFill="accent6" w:themeFillShade="80"/>
          </w:tcPr>
          <w:p w:rsidR="00985E88" w:rsidRPr="00472769" w:rsidRDefault="00985E88" w:rsidP="00985E88">
            <w:pPr>
              <w:spacing w:before="40" w:after="40"/>
              <w:rPr>
                <w:rFonts w:ascii="Arial" w:hAnsi="Arial" w:cs="Arial"/>
                <w:color w:val="FFFFFF" w:themeColor="background1"/>
                <w:sz w:val="24"/>
                <w:szCs w:val="24"/>
              </w:rPr>
            </w:pPr>
            <w:r w:rsidRPr="00472769">
              <w:rPr>
                <w:rFonts w:ascii="Arial" w:hAnsi="Arial" w:cs="Arial"/>
                <w:color w:val="FFFFFF" w:themeColor="background1"/>
                <w:sz w:val="24"/>
                <w:szCs w:val="24"/>
              </w:rPr>
              <w:t xml:space="preserve">Orientaciones para la predicación: </w:t>
            </w:r>
          </w:p>
        </w:tc>
      </w:tr>
    </w:tbl>
    <w:p w:rsidR="00A14B0C" w:rsidRPr="005B43E0" w:rsidRDefault="00A14B0C" w:rsidP="00A14B0C"/>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985E88" w:rsidRPr="002A0068" w:rsidRDefault="00985E88" w:rsidP="002A0068">
      <w:pPr>
        <w:spacing w:after="80"/>
        <w:jc w:val="both"/>
        <w:rPr>
          <w:rFonts w:ascii="Arial" w:hAnsi="Arial" w:cs="Arial"/>
          <w:b/>
          <w:bCs/>
        </w:rPr>
      </w:pPr>
    </w:p>
    <w:p w:rsidR="00A14B0C" w:rsidRPr="002A0068" w:rsidRDefault="00A14B0C" w:rsidP="002A0068">
      <w:pPr>
        <w:pStyle w:val="Heading1"/>
        <w:spacing w:after="120"/>
        <w:ind w:left="1416"/>
        <w:jc w:val="both"/>
        <w:rPr>
          <w:rFonts w:ascii="Arial" w:hAnsi="Arial" w:cs="Arial"/>
          <w:sz w:val="22"/>
          <w:szCs w:val="22"/>
        </w:rPr>
      </w:pPr>
      <w:r w:rsidRPr="002A0068">
        <w:rPr>
          <w:rFonts w:ascii="Arial" w:hAnsi="Arial" w:cs="Arial"/>
          <w:sz w:val="22"/>
          <w:szCs w:val="22"/>
        </w:rPr>
        <w:t xml:space="preserve">Mateo </w:t>
      </w:r>
      <w:r w:rsidR="002A0068" w:rsidRPr="002A0068">
        <w:rPr>
          <w:rFonts w:ascii="Arial" w:hAnsi="Arial" w:cs="Arial"/>
          <w:sz w:val="22"/>
          <w:szCs w:val="22"/>
        </w:rPr>
        <w:t>15.21-28</w:t>
      </w:r>
    </w:p>
    <w:p w:rsidR="002A0068" w:rsidRPr="002A0068" w:rsidRDefault="002A0068" w:rsidP="00AA052F">
      <w:pPr>
        <w:spacing w:after="120"/>
        <w:ind w:left="1416" w:right="57"/>
        <w:rPr>
          <w:rFonts w:ascii="Arial" w:hAnsi="Arial" w:cs="Arial"/>
          <w:sz w:val="22"/>
          <w:szCs w:val="22"/>
        </w:rPr>
      </w:pPr>
      <w:r w:rsidRPr="002A0068">
        <w:rPr>
          <w:rFonts w:ascii="Arial" w:hAnsi="Arial" w:cs="Arial"/>
          <w:sz w:val="22"/>
          <w:szCs w:val="22"/>
        </w:rPr>
        <w:t xml:space="preserve">El relato que abordamos hoy tiene </w:t>
      </w:r>
      <w:r w:rsidR="00AA052F">
        <w:rPr>
          <w:rFonts w:ascii="Arial" w:hAnsi="Arial" w:cs="Arial"/>
          <w:sz w:val="22"/>
          <w:szCs w:val="22"/>
        </w:rPr>
        <w:t>dos aspectos: C</w:t>
      </w:r>
      <w:r w:rsidRPr="002A0068">
        <w:rPr>
          <w:rFonts w:ascii="Arial" w:hAnsi="Arial" w:cs="Arial"/>
          <w:sz w:val="22"/>
          <w:szCs w:val="22"/>
        </w:rPr>
        <w:t xml:space="preserve">omienza con el pedido de una mujer por la salud de su hija, la que estaba muy enferma. </w:t>
      </w:r>
      <w:r w:rsidR="00AA052F">
        <w:rPr>
          <w:rFonts w:ascii="Arial" w:hAnsi="Arial" w:cs="Arial"/>
          <w:sz w:val="22"/>
          <w:szCs w:val="22"/>
        </w:rPr>
        <w:t>Y luego</w:t>
      </w:r>
      <w:r w:rsidRPr="002A0068">
        <w:rPr>
          <w:rFonts w:ascii="Arial" w:hAnsi="Arial" w:cs="Arial"/>
          <w:sz w:val="22"/>
          <w:szCs w:val="22"/>
        </w:rPr>
        <w:t xml:space="preserve"> la narración deriva en la fe de la mujer y </w:t>
      </w:r>
      <w:r w:rsidR="00AA052F">
        <w:rPr>
          <w:rFonts w:ascii="Arial" w:hAnsi="Arial" w:cs="Arial"/>
          <w:sz w:val="22"/>
          <w:szCs w:val="22"/>
        </w:rPr>
        <w:t>en</w:t>
      </w:r>
      <w:r w:rsidRPr="002A0068">
        <w:rPr>
          <w:rFonts w:ascii="Arial" w:hAnsi="Arial" w:cs="Arial"/>
          <w:sz w:val="22"/>
          <w:szCs w:val="22"/>
        </w:rPr>
        <w:t xml:space="preserve"> la inclusión de los no judíos en la salvación traída por Jesús. El primer caso supone un milagro de curación y reclama por la intervención de Jesús. El segundo aspecto pone en escena a la mujer, su humildad y su fe. </w:t>
      </w:r>
      <w:r w:rsidR="00AA052F">
        <w:rPr>
          <w:rFonts w:ascii="Arial" w:hAnsi="Arial" w:cs="Arial"/>
          <w:sz w:val="22"/>
          <w:szCs w:val="22"/>
        </w:rPr>
        <w:t>Temas</w:t>
      </w:r>
      <w:r w:rsidRPr="002A0068">
        <w:rPr>
          <w:rFonts w:ascii="Arial" w:hAnsi="Arial" w:cs="Arial"/>
          <w:sz w:val="22"/>
          <w:szCs w:val="22"/>
        </w:rPr>
        <w:t xml:space="preserve"> distintos pero muy relacionados.</w:t>
      </w:r>
    </w:p>
    <w:p w:rsidR="002A0068" w:rsidRPr="002A0068" w:rsidRDefault="002A0068" w:rsidP="00AA052F">
      <w:pPr>
        <w:spacing w:after="80"/>
        <w:ind w:left="1416" w:right="57"/>
        <w:rPr>
          <w:rFonts w:ascii="Arial" w:hAnsi="Arial" w:cs="Arial"/>
          <w:bCs/>
          <w:sz w:val="22"/>
          <w:szCs w:val="22"/>
          <w:u w:val="single"/>
        </w:rPr>
      </w:pPr>
      <w:r w:rsidRPr="002A0068">
        <w:rPr>
          <w:rFonts w:ascii="Arial" w:hAnsi="Arial" w:cs="Arial"/>
          <w:bCs/>
          <w:sz w:val="22"/>
          <w:szCs w:val="22"/>
          <w:u w:val="single"/>
        </w:rPr>
        <w:t>El lugar</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t xml:space="preserve">Al decir “saliendo de allí” está refiriendo a la región de Galilea. Va entonces hacia Tiro y Sidón, dos ciudades puertos sobre la costa del Mar Mediterráneo habitadas por cananeos pero también por muchos judíos. Eso explica la presencia de Jesús allí, que </w:t>
      </w:r>
      <w:r w:rsidR="00AA052F">
        <w:rPr>
          <w:rFonts w:ascii="Arial" w:hAnsi="Arial" w:cs="Arial"/>
          <w:sz w:val="22"/>
          <w:szCs w:val="22"/>
        </w:rPr>
        <w:t>sigue anunciando el reino de Dios a</w:t>
      </w:r>
      <w:r w:rsidRPr="002A0068">
        <w:rPr>
          <w:rFonts w:ascii="Arial" w:hAnsi="Arial" w:cs="Arial"/>
          <w:sz w:val="22"/>
          <w:szCs w:val="22"/>
        </w:rPr>
        <w:t xml:space="preserve"> los judíos que vivían en esas aldeas. La discusión con la mujer muestra que la primera intención de Jesús es dirigirse a “las ovejas perdidas de la casa de Israel”, es decir, a los judíos alejados de las prácticas religiosas regulares. Allí habitaban gran número de judíos que debido a la influencia del medio extranjero iban perdiendo su identidad religiosa. A la vez esta mezcla de culturas también había producido cierto sincretismo religioso y mutua influencia. Una prueba de ello es que cuando la mujer llama a Jesús “hijo de David” evidencia que conoce algunos elementos de la fe judía aunque ella misma se reconoce fuera de esa fe al aceptar ser parte de los “perros que comen las migajas que caen de la mesa de sus amos”. </w:t>
      </w:r>
    </w:p>
    <w:p w:rsidR="002A0068" w:rsidRDefault="00AA052F" w:rsidP="00AA052F">
      <w:pPr>
        <w:spacing w:after="120"/>
        <w:ind w:left="1416" w:right="57"/>
        <w:rPr>
          <w:rFonts w:ascii="Arial" w:hAnsi="Arial" w:cs="Arial"/>
          <w:sz w:val="22"/>
          <w:szCs w:val="22"/>
        </w:rPr>
      </w:pPr>
      <w:r>
        <w:rPr>
          <w:rFonts w:ascii="Arial" w:hAnsi="Arial" w:cs="Arial"/>
          <w:sz w:val="22"/>
          <w:szCs w:val="22"/>
        </w:rPr>
        <w:t>Nuestra predicación debe</w:t>
      </w:r>
      <w:r w:rsidR="002A0068" w:rsidRPr="002A0068">
        <w:rPr>
          <w:rFonts w:ascii="Arial" w:hAnsi="Arial" w:cs="Arial"/>
          <w:sz w:val="22"/>
          <w:szCs w:val="22"/>
        </w:rPr>
        <w:t xml:space="preserve"> </w:t>
      </w:r>
      <w:r>
        <w:rPr>
          <w:rFonts w:ascii="Arial" w:hAnsi="Arial" w:cs="Arial"/>
          <w:sz w:val="22"/>
          <w:szCs w:val="22"/>
        </w:rPr>
        <w:t>tener</w:t>
      </w:r>
      <w:r w:rsidR="002A0068" w:rsidRPr="002A0068">
        <w:rPr>
          <w:rFonts w:ascii="Arial" w:hAnsi="Arial" w:cs="Arial"/>
          <w:sz w:val="22"/>
          <w:szCs w:val="22"/>
        </w:rPr>
        <w:t xml:space="preserve"> claro que ella no es judía ni que tampoco es una cananea convertida a la fe de Israel. El sentido del texto es justamente que la gracia se derrama </w:t>
      </w:r>
      <w:r w:rsidR="002A0068" w:rsidRPr="002A0068">
        <w:rPr>
          <w:rFonts w:ascii="Arial" w:hAnsi="Arial" w:cs="Arial"/>
          <w:sz w:val="22"/>
          <w:szCs w:val="22"/>
        </w:rPr>
        <w:lastRenderedPageBreak/>
        <w:t>sobra alguien ajeno a la religión de Jesús, pero con una profunda fe y un reconocimiento del poder de Dios manifestado a trav</w:t>
      </w:r>
      <w:r>
        <w:rPr>
          <w:rFonts w:ascii="Arial" w:hAnsi="Arial" w:cs="Arial"/>
          <w:sz w:val="22"/>
          <w:szCs w:val="22"/>
        </w:rPr>
        <w:t xml:space="preserve">és de quien ella tiene delante: ella </w:t>
      </w:r>
      <w:r w:rsidR="002A0068" w:rsidRPr="002A0068">
        <w:rPr>
          <w:rFonts w:ascii="Arial" w:hAnsi="Arial" w:cs="Arial"/>
          <w:sz w:val="22"/>
          <w:szCs w:val="22"/>
        </w:rPr>
        <w:t>reconoce en Jesús a alguien que actúa por misericordia y que tiene capacidad de sanar a su hija.</w:t>
      </w:r>
    </w:p>
    <w:p w:rsidR="004A04CA" w:rsidRPr="004A04CA" w:rsidRDefault="004A04CA" w:rsidP="00AA052F">
      <w:pPr>
        <w:spacing w:after="80"/>
        <w:ind w:left="1416" w:right="57"/>
        <w:rPr>
          <w:rFonts w:ascii="Arial" w:hAnsi="Arial" w:cs="Arial"/>
          <w:bCs/>
          <w:sz w:val="22"/>
          <w:szCs w:val="22"/>
          <w:u w:val="single"/>
        </w:rPr>
      </w:pPr>
      <w:r w:rsidRPr="004A04CA">
        <w:rPr>
          <w:rFonts w:ascii="Arial" w:hAnsi="Arial" w:cs="Arial"/>
          <w:bCs/>
          <w:sz w:val="22"/>
          <w:szCs w:val="22"/>
          <w:u w:val="single"/>
        </w:rPr>
        <w:t>La discusión</w:t>
      </w:r>
    </w:p>
    <w:p w:rsidR="004A04CA" w:rsidRPr="004A04CA" w:rsidRDefault="004A04CA" w:rsidP="00AA052F">
      <w:pPr>
        <w:spacing w:after="80"/>
        <w:ind w:left="1416" w:right="57"/>
        <w:rPr>
          <w:rFonts w:ascii="Arial" w:hAnsi="Arial" w:cs="Arial"/>
          <w:sz w:val="22"/>
          <w:szCs w:val="22"/>
        </w:rPr>
      </w:pPr>
      <w:r w:rsidRPr="004A04CA">
        <w:rPr>
          <w:rFonts w:ascii="Arial" w:hAnsi="Arial" w:cs="Arial"/>
          <w:sz w:val="22"/>
          <w:szCs w:val="22"/>
        </w:rPr>
        <w:t xml:space="preserve">El diálogo que se desarrolla en el centro temático de este pasaje tiene como protagonistas principales a Jesús y la mujer cananea, y marginalmente a los discípulos. Estos últimos intentan deshacerse de ella pidiéndole a Jesús que la “despida”, es decir, la rechace con motivo de que molesta al gritar detrás de ellos. La respuesta de Jesús </w:t>
      </w:r>
      <w:r w:rsidR="00472769">
        <w:rPr>
          <w:rFonts w:ascii="Arial" w:hAnsi="Arial" w:cs="Arial"/>
          <w:sz w:val="22"/>
          <w:szCs w:val="22"/>
        </w:rPr>
        <w:t xml:space="preserve">nos parece </w:t>
      </w:r>
      <w:r w:rsidRPr="004A04CA">
        <w:rPr>
          <w:rFonts w:ascii="Arial" w:hAnsi="Arial" w:cs="Arial"/>
          <w:sz w:val="22"/>
          <w:szCs w:val="22"/>
        </w:rPr>
        <w:t xml:space="preserve"> problemática debido a que si bien no concede a los discípulos el pedido de rechazarla, hace una declaración clara que limita el acceso de los no judíos a la salvación que él viene proclamando. En ese sentido puede entenderse esta reacción del Señor como dirigida no hacia sus discípulos sino hacia la mujer misma, preparando el terreno para el diálogo que continúa. </w:t>
      </w:r>
      <w:r w:rsidR="00472769">
        <w:rPr>
          <w:rFonts w:ascii="Arial" w:hAnsi="Arial" w:cs="Arial"/>
          <w:sz w:val="22"/>
          <w:szCs w:val="22"/>
        </w:rPr>
        <w:t xml:space="preserve">El </w:t>
      </w:r>
      <w:r w:rsidRPr="004A04CA">
        <w:rPr>
          <w:rFonts w:ascii="Arial" w:hAnsi="Arial" w:cs="Arial"/>
          <w:sz w:val="22"/>
          <w:szCs w:val="22"/>
        </w:rPr>
        <w:t>v. 24 deja claro que se está dirigiendo a los discípulos y</w:t>
      </w:r>
      <w:r w:rsidR="00472769">
        <w:rPr>
          <w:rFonts w:ascii="Arial" w:hAnsi="Arial" w:cs="Arial"/>
          <w:sz w:val="22"/>
          <w:szCs w:val="22"/>
        </w:rPr>
        <w:t xml:space="preserve"> puede</w:t>
      </w:r>
      <w:r w:rsidRPr="004A04CA">
        <w:rPr>
          <w:rFonts w:ascii="Arial" w:hAnsi="Arial" w:cs="Arial"/>
          <w:sz w:val="22"/>
          <w:szCs w:val="22"/>
        </w:rPr>
        <w:t xml:space="preserve"> también entenderse que lo hace en voz alta de modo que la mujer escuche. A mi entender la frase que continúa (“entonces ella vino y se postró ante él”) supone que la mujer ha escuchado la declaración de Jesús que la excluye de los beneficios de su misericordia.</w:t>
      </w:r>
    </w:p>
    <w:p w:rsidR="00472769" w:rsidRDefault="004A04CA" w:rsidP="00AA052F">
      <w:pPr>
        <w:spacing w:after="80"/>
        <w:ind w:left="1416" w:right="57"/>
        <w:rPr>
          <w:rFonts w:ascii="Arial" w:hAnsi="Arial" w:cs="Arial"/>
          <w:sz w:val="22"/>
          <w:szCs w:val="22"/>
        </w:rPr>
      </w:pPr>
      <w:r w:rsidRPr="004A04CA">
        <w:rPr>
          <w:rFonts w:ascii="Arial" w:hAnsi="Arial" w:cs="Arial"/>
          <w:sz w:val="22"/>
          <w:szCs w:val="22"/>
        </w:rPr>
        <w:t xml:space="preserve">Ante tamaña formulación no le queda otro recurso que postrarse ante él. Es interesante observar que leído el texto en forma literal y llana la mujer finalmente tuerce la voluntad de Jesús. Hasta este momento lo que sabemos es que Jesús no la rechaza pero que tampoco contempla atender su pedido. Explícitamente dice (y es peor si entendemos que ella </w:t>
      </w:r>
      <w:r w:rsidRPr="004A04CA">
        <w:rPr>
          <w:rFonts w:ascii="Arial" w:hAnsi="Arial" w:cs="Arial"/>
          <w:i/>
          <w:iCs/>
          <w:sz w:val="22"/>
          <w:szCs w:val="22"/>
        </w:rPr>
        <w:t>escucha</w:t>
      </w:r>
      <w:r w:rsidRPr="004A04CA">
        <w:rPr>
          <w:rFonts w:ascii="Arial" w:hAnsi="Arial" w:cs="Arial"/>
          <w:sz w:val="22"/>
          <w:szCs w:val="22"/>
        </w:rPr>
        <w:t xml:space="preserve"> lo que él dice) que ella no es parte de aquellos a quienes ha venido a atender. Esta singular situación se acentúa en las líneas siguientes. Ella clama por ayuda y Jesús responde con una dureza no esperada: “No está bien tomar el pan de los hijos y echarlo a los perros”. La agresividad de esta frase no puede soslayarse aunque los motivos que el Señor tuvo para decirla pueden ser materia de debate. No estamos acostumbrados a encontrar en los evangelios textos donde Jesús ante una persona que clama por misericordia le responde distinguiendo entre “los hijos” y “los perros”. </w:t>
      </w:r>
    </w:p>
    <w:p w:rsidR="004A04CA" w:rsidRPr="004A04CA" w:rsidRDefault="004A04CA" w:rsidP="00AA052F">
      <w:pPr>
        <w:spacing w:after="80"/>
        <w:ind w:left="1416" w:right="57"/>
        <w:rPr>
          <w:rFonts w:ascii="Arial" w:hAnsi="Arial" w:cs="Arial"/>
          <w:sz w:val="22"/>
          <w:szCs w:val="22"/>
        </w:rPr>
      </w:pPr>
      <w:r w:rsidRPr="004A04CA">
        <w:rPr>
          <w:rFonts w:ascii="Arial" w:hAnsi="Arial" w:cs="Arial"/>
          <w:sz w:val="22"/>
          <w:szCs w:val="22"/>
        </w:rPr>
        <w:t>Pero esta mujer cananea no sólo es muy inteligente sino que utiliza todos sus recursos para lograr la salud de su hija. Responde a esas palabras derivando la atención hacia los únicos perros que son pasibles de cariño y amor: las mascotas de la casa familiar. Ella coloca el ejemplo de Jesús (“los perros”) en el único contexto donde estos animales son queridos, mimados y tratados casi como a los propios hijos. De sus palabras se infiere fácilmente que los perros a que ella alude no son despreciables. Estos son perros que no son salvajes pues tienen amos, que viven en una casa pues acceden a los costados de la mesa familiar, que aunque sean los restos comen de la misma comida del amo.</w:t>
      </w:r>
    </w:p>
    <w:p w:rsidR="004A04CA" w:rsidRPr="002A0068" w:rsidRDefault="004A04CA" w:rsidP="00AA052F">
      <w:pPr>
        <w:spacing w:after="120"/>
        <w:ind w:left="1416" w:right="57"/>
        <w:rPr>
          <w:rFonts w:ascii="Arial" w:hAnsi="Arial" w:cs="Arial"/>
          <w:sz w:val="22"/>
          <w:szCs w:val="22"/>
        </w:rPr>
      </w:pPr>
      <w:r w:rsidRPr="004A04CA">
        <w:rPr>
          <w:rFonts w:ascii="Arial" w:hAnsi="Arial" w:cs="Arial"/>
          <w:sz w:val="22"/>
          <w:szCs w:val="22"/>
        </w:rPr>
        <w:t>No es posible inferir de las palabras de Jesús que él estuviera refiriendo a esos simpáticos perros que tanto aman las personas y que llevan al veterinario cuando los ven tristes o rengueando. Jesús usó la expresión despectiva tal como hoy también la usamos. La fuerza de la mujer extranjera dio vuelta el argumento del Señor.</w:t>
      </w:r>
    </w:p>
    <w:p w:rsidR="002A0068" w:rsidRPr="004A04CA" w:rsidRDefault="002A0068" w:rsidP="00AA052F">
      <w:pPr>
        <w:spacing w:after="80"/>
        <w:ind w:left="1416" w:right="57"/>
        <w:rPr>
          <w:rFonts w:ascii="Arial" w:hAnsi="Arial" w:cs="Arial"/>
          <w:bCs/>
          <w:sz w:val="22"/>
          <w:szCs w:val="22"/>
          <w:u w:val="single"/>
        </w:rPr>
      </w:pPr>
      <w:r w:rsidRPr="004A04CA">
        <w:rPr>
          <w:rFonts w:ascii="Arial" w:hAnsi="Arial" w:cs="Arial"/>
          <w:bCs/>
          <w:sz w:val="22"/>
          <w:szCs w:val="22"/>
          <w:u w:val="single"/>
        </w:rPr>
        <w:t>Las cuatro barreras que vence la mujer</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t xml:space="preserve">Esta mujer tiene que vencer cuatro barreras para alcanzar la meta de salvar la vida de su hija. La </w:t>
      </w:r>
      <w:r w:rsidRPr="002A0068">
        <w:rPr>
          <w:rFonts w:ascii="Arial" w:hAnsi="Arial" w:cs="Arial"/>
          <w:i/>
          <w:iCs/>
          <w:sz w:val="22"/>
          <w:szCs w:val="22"/>
        </w:rPr>
        <w:t>primera</w:t>
      </w:r>
      <w:r w:rsidRPr="002A0068">
        <w:rPr>
          <w:rFonts w:ascii="Arial" w:hAnsi="Arial" w:cs="Arial"/>
          <w:sz w:val="22"/>
          <w:szCs w:val="22"/>
        </w:rPr>
        <w:t xml:space="preserve"> es la de ser mujer y ser escuchada. Su condición de mujer la limitaba en el acceso a un mundo dominado por los varones.</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segunda</w:t>
      </w:r>
      <w:r w:rsidRPr="002A0068">
        <w:rPr>
          <w:rFonts w:ascii="Arial" w:hAnsi="Arial" w:cs="Arial"/>
          <w:sz w:val="22"/>
          <w:szCs w:val="22"/>
        </w:rPr>
        <w:t xml:space="preserve"> es su condición de extranjera. Ya dijimos que Jesús no fue hasta allí para dirigirse a personas como ella sino a los judíos habitantes de esas ciudades. Por extranjera no la dejaban acercarse al Señor.</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tercera</w:t>
      </w:r>
      <w:r w:rsidRPr="002A0068">
        <w:rPr>
          <w:rFonts w:ascii="Arial" w:hAnsi="Arial" w:cs="Arial"/>
          <w:sz w:val="22"/>
          <w:szCs w:val="22"/>
        </w:rPr>
        <w:t xml:space="preserve"> es la barrera impuesta por los discípulos. Estos no querían a una mujer gritando a sus espaldas, clamando por ser atendida por el maestro. Ella distraería el tiempo que él debía dedicar a los suyos.</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cuarta</w:t>
      </w:r>
      <w:r w:rsidRPr="002A0068">
        <w:rPr>
          <w:rFonts w:ascii="Arial" w:hAnsi="Arial" w:cs="Arial"/>
          <w:sz w:val="22"/>
          <w:szCs w:val="22"/>
        </w:rPr>
        <w:t xml:space="preserve"> – y quizás la más difícil – fue vencer las palabras del mismo Jesús que en dos oportunidades cierra el acceso de ella al beneficio de su bendición. Lo esperable es que una vez que Jesús da a entender que él no está allí para personas como ella la mujer se decepcionara y abandonara su lucha.</w:t>
      </w:r>
    </w:p>
    <w:p w:rsidR="002A0068" w:rsidRPr="002A0068" w:rsidRDefault="002A0068" w:rsidP="00AA052F">
      <w:pPr>
        <w:spacing w:after="80"/>
        <w:ind w:left="1416" w:right="57"/>
        <w:rPr>
          <w:rFonts w:ascii="Arial" w:hAnsi="Arial" w:cs="Arial"/>
          <w:sz w:val="22"/>
          <w:szCs w:val="22"/>
        </w:rPr>
      </w:pPr>
      <w:r w:rsidRPr="002A0068">
        <w:rPr>
          <w:rFonts w:ascii="Arial" w:hAnsi="Arial" w:cs="Arial"/>
          <w:sz w:val="22"/>
          <w:szCs w:val="22"/>
        </w:rPr>
        <w:lastRenderedPageBreak/>
        <w:t>Finalmente el mensaje se centra en la fe de la mujer extranjera. Jesús concede la salud a la hija en virtud de su fe y únicamente por ello. Nos enseña también que Jesús se sensibilizó – y cambió de actitud – ante la insistencia de ella. Ella tuvo fe en Jesús aún sin conocer su doctrina en detalle. Y el motivo de su tozudez y su fe no era otro que el de salvar una vida.</w:t>
      </w:r>
    </w:p>
    <w:p w:rsidR="00A14B0C" w:rsidRDefault="00EC126C" w:rsidP="00472769">
      <w:pPr>
        <w:pStyle w:val="ListParagraph"/>
        <w:spacing w:after="0" w:line="240" w:lineRule="auto"/>
        <w:ind w:left="3540"/>
        <w:rPr>
          <w:rFonts w:ascii="Arial" w:hAnsi="Arial" w:cs="Arial"/>
          <w:i/>
          <w:sz w:val="18"/>
          <w:szCs w:val="18"/>
        </w:rPr>
      </w:pPr>
      <w:r w:rsidRPr="008B6C38">
        <w:rPr>
          <w:rFonts w:ascii="Arial" w:hAnsi="Arial" w:cs="Arial"/>
          <w:i/>
          <w:sz w:val="18"/>
          <w:szCs w:val="18"/>
        </w:rPr>
        <w:t xml:space="preserve">Pablo Andiñach, </w:t>
      </w:r>
      <w:r w:rsidRPr="008B6C38">
        <w:rPr>
          <w:rFonts w:ascii="Arial" w:hAnsi="Arial" w:cs="Arial"/>
          <w:b/>
          <w:i/>
          <w:sz w:val="18"/>
          <w:szCs w:val="18"/>
        </w:rPr>
        <w:t>Comentario Exegético-Homilético 29,</w:t>
      </w:r>
      <w:r w:rsidRPr="008B6C38">
        <w:rPr>
          <w:rFonts w:ascii="Arial" w:hAnsi="Arial" w:cs="Arial"/>
          <w:i/>
          <w:sz w:val="18"/>
          <w:szCs w:val="18"/>
        </w:rPr>
        <w:t xml:space="preserve"> ISEDET, agosto 2002. Publicamos solamente una parte del comentario aludido.</w:t>
      </w:r>
    </w:p>
    <w:p w:rsidR="00472769" w:rsidRPr="00472769" w:rsidRDefault="00472769" w:rsidP="00472769">
      <w:pPr>
        <w:pStyle w:val="ListParagraph"/>
        <w:spacing w:after="0" w:line="240" w:lineRule="auto"/>
        <w:ind w:left="3540"/>
        <w:rPr>
          <w:rFonts w:ascii="Arial" w:hAnsi="Arial" w:cs="Arial"/>
          <w:i/>
          <w:sz w:val="18"/>
          <w:szCs w:val="18"/>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D97CE3" w:rsidTr="00D97CE3">
        <w:trPr>
          <w:trHeight w:val="284"/>
        </w:trPr>
        <w:tc>
          <w:tcPr>
            <w:tcW w:w="464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t>Orientaciones para la acción pastoral:</w:t>
            </w:r>
            <w:r w:rsidRPr="00D97CE3">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B1006C" w:rsidRPr="00C84CC2" w:rsidRDefault="00B1006C" w:rsidP="00B1006C">
      <w:pPr>
        <w:pStyle w:val="ListParagraph"/>
        <w:widowControl w:val="0"/>
        <w:numPr>
          <w:ilvl w:val="0"/>
          <w:numId w:val="6"/>
        </w:numPr>
        <w:autoSpaceDE w:val="0"/>
        <w:autoSpaceDN w:val="0"/>
        <w:adjustRightInd w:val="0"/>
        <w:spacing w:after="80" w:line="240" w:lineRule="auto"/>
        <w:rPr>
          <w:rFonts w:ascii="Arial" w:hAnsi="Arial" w:cs="Arial"/>
          <w:b/>
          <w:iCs/>
          <w:lang w:val="es-ES"/>
        </w:rPr>
      </w:pPr>
      <w:r w:rsidRPr="00C84CC2">
        <w:rPr>
          <w:rFonts w:ascii="Arial" w:hAnsi="Arial" w:cs="Arial"/>
          <w:b/>
          <w:iCs/>
          <w:lang w:val="es-ES"/>
        </w:rPr>
        <w:t>La pureza según los Evangelios</w:t>
      </w:r>
    </w:p>
    <w:p w:rsidR="00B1006C" w:rsidRPr="00C84CC2" w:rsidRDefault="00B1006C" w:rsidP="00B1006C">
      <w:pPr>
        <w:pStyle w:val="ListParagraph"/>
        <w:widowControl w:val="0"/>
        <w:autoSpaceDE w:val="0"/>
        <w:autoSpaceDN w:val="0"/>
        <w:adjustRightInd w:val="0"/>
        <w:spacing w:after="80" w:line="240" w:lineRule="auto"/>
        <w:ind w:left="1776"/>
        <w:rPr>
          <w:rFonts w:ascii="Arial" w:hAnsi="Arial" w:cs="Arial"/>
          <w:iCs/>
          <w:sz w:val="8"/>
          <w:szCs w:val="8"/>
          <w:lang w:val="es-ES"/>
        </w:rPr>
      </w:pPr>
    </w:p>
    <w:p w:rsidR="00B1006C" w:rsidRPr="00C84CC2" w:rsidRDefault="00B1006C" w:rsidP="00B1006C">
      <w:pPr>
        <w:pStyle w:val="ListParagraph"/>
        <w:widowControl w:val="0"/>
        <w:autoSpaceDE w:val="0"/>
        <w:autoSpaceDN w:val="0"/>
        <w:adjustRightInd w:val="0"/>
        <w:spacing w:after="80" w:line="240" w:lineRule="auto"/>
        <w:ind w:left="1428"/>
        <w:rPr>
          <w:rFonts w:ascii="Arial" w:hAnsi="Arial" w:cs="Arial"/>
          <w:iCs/>
          <w:lang w:val="es-ES"/>
        </w:rPr>
      </w:pPr>
      <w:r w:rsidRPr="00C84CC2">
        <w:rPr>
          <w:rFonts w:ascii="Arial" w:hAnsi="Arial" w:cs="Arial"/>
          <w:iCs/>
          <w:lang w:val="es-ES"/>
        </w:rPr>
        <w:t>Las prácticas de pureza persisten en el judaísmo de la época de Jesús, y el formalismo legal remacha la ley acentuando las condiciones materiales de la pureza: abluciones repetidas (Mc 7.3s), lavados minuciosos (Mt 23.25), huida de los pecadores que propagan la impureza (Mc 2.15ss), señales puestas en las tumbas para evitar las contaminaciones por inadvertencia (Mt 23.27).</w:t>
      </w:r>
    </w:p>
    <w:p w:rsidR="00B1006C" w:rsidRPr="00C84CC2" w:rsidRDefault="00B1006C" w:rsidP="00B1006C">
      <w:pPr>
        <w:pStyle w:val="ListParagraph"/>
        <w:widowControl w:val="0"/>
        <w:autoSpaceDE w:val="0"/>
        <w:autoSpaceDN w:val="0"/>
        <w:adjustRightInd w:val="0"/>
        <w:spacing w:after="80" w:line="240" w:lineRule="auto"/>
        <w:ind w:left="1428"/>
        <w:rPr>
          <w:rFonts w:ascii="Arial" w:hAnsi="Arial" w:cs="Arial"/>
          <w:iCs/>
          <w:sz w:val="8"/>
          <w:szCs w:val="8"/>
          <w:lang w:val="es-ES"/>
        </w:rPr>
      </w:pPr>
    </w:p>
    <w:p w:rsidR="00B1006C" w:rsidRPr="00C84CC2" w:rsidRDefault="00B1006C" w:rsidP="00B1006C">
      <w:pPr>
        <w:pStyle w:val="ListParagraph"/>
        <w:widowControl w:val="0"/>
        <w:autoSpaceDE w:val="0"/>
        <w:autoSpaceDN w:val="0"/>
        <w:adjustRightInd w:val="0"/>
        <w:spacing w:after="80" w:line="240" w:lineRule="auto"/>
        <w:ind w:left="1428"/>
        <w:rPr>
          <w:rFonts w:ascii="Arial" w:hAnsi="Arial" w:cs="Arial"/>
          <w:iCs/>
          <w:lang w:val="es-ES"/>
        </w:rPr>
      </w:pPr>
      <w:r w:rsidRPr="00C84CC2">
        <w:rPr>
          <w:rFonts w:ascii="Arial" w:hAnsi="Arial" w:cs="Arial"/>
          <w:iCs/>
          <w:lang w:val="es-ES"/>
        </w:rPr>
        <w:t xml:space="preserve">Jesús hace observar ciertas reglas de pureza legal (Mc 1.43s) y en un  principio parece condenar solamente los excesos de las observancias sobreañadidas a la ley (Mc 7.6.-13). Sin embargo, acaba por proclamar que </w:t>
      </w:r>
      <w:r w:rsidRPr="00C84CC2">
        <w:rPr>
          <w:rFonts w:ascii="Arial" w:hAnsi="Arial" w:cs="Arial"/>
          <w:i/>
          <w:iCs/>
          <w:lang w:val="es-ES"/>
        </w:rPr>
        <w:t>la única pureza es la interior</w:t>
      </w:r>
      <w:r w:rsidRPr="00C84CC2">
        <w:rPr>
          <w:rFonts w:ascii="Arial" w:hAnsi="Arial" w:cs="Arial"/>
          <w:iCs/>
          <w:lang w:val="es-ES"/>
        </w:rPr>
        <w:t>(Mc 7.14 p): “Nada de lo que entra de fuera en el hombre puede mancharlo…, porque de dentro, del corazón del hombre proceden los malos deseos.” Esta enseñanza liberadora de Jesús era tan nueva que los discípulos tardarán bastante en comprenderla.</w:t>
      </w:r>
    </w:p>
    <w:p w:rsidR="00B1006C" w:rsidRPr="00C84CC2" w:rsidRDefault="00B1006C" w:rsidP="00B1006C">
      <w:pPr>
        <w:pStyle w:val="ListParagraph"/>
        <w:widowControl w:val="0"/>
        <w:autoSpaceDE w:val="0"/>
        <w:autoSpaceDN w:val="0"/>
        <w:adjustRightInd w:val="0"/>
        <w:spacing w:after="80" w:line="240" w:lineRule="auto"/>
        <w:ind w:left="1428"/>
        <w:rPr>
          <w:rFonts w:ascii="Arial" w:hAnsi="Arial" w:cs="Arial"/>
          <w:iCs/>
          <w:sz w:val="8"/>
          <w:szCs w:val="8"/>
          <w:lang w:val="es-ES"/>
        </w:rPr>
      </w:pPr>
    </w:p>
    <w:p w:rsidR="00B1006C" w:rsidRPr="00C84CC2" w:rsidRDefault="00B1006C" w:rsidP="00B1006C">
      <w:pPr>
        <w:pStyle w:val="ListParagraph"/>
        <w:widowControl w:val="0"/>
        <w:autoSpaceDE w:val="0"/>
        <w:autoSpaceDN w:val="0"/>
        <w:adjustRightInd w:val="0"/>
        <w:spacing w:after="80" w:line="240" w:lineRule="auto"/>
        <w:ind w:left="1428"/>
        <w:rPr>
          <w:rFonts w:ascii="Arial" w:hAnsi="Arial" w:cs="Arial"/>
          <w:iCs/>
          <w:lang w:val="es-ES"/>
        </w:rPr>
      </w:pPr>
      <w:r w:rsidRPr="00C84CC2">
        <w:rPr>
          <w:rFonts w:ascii="Arial" w:hAnsi="Arial" w:cs="Arial"/>
          <w:iCs/>
          <w:lang w:val="es-ES"/>
        </w:rPr>
        <w:t>Jesús otorga su intimidad a los que se dan a él en la simplicidad de la fe y del amor, a los corazones puros” (Mt 5.8). Para ver a Dios, para presentarle a él, no ya en su templo de Jerusalén, sino en su reino, no basta la misma pureza moral. Precisa la presencia activa del Señor en la existencia: solo entonces es el hombre radicalmente puro. Jesús dice a sus apóstoles: “Dios os ha purificado gracias a la palabra que yo os he anunciado” (Jn 15.3). Y todavía más claramente: “El que se ha bañado no necesita lavarse, está todo limpio; vosotros también estáis limpios” (Jn 13.10).</w:t>
      </w:r>
    </w:p>
    <w:p w:rsidR="00B1006C" w:rsidRPr="00D070B8" w:rsidRDefault="00B1006C" w:rsidP="009679EB">
      <w:pPr>
        <w:spacing w:after="80"/>
        <w:ind w:left="4248"/>
        <w:rPr>
          <w:rFonts w:ascii="Arial" w:hAnsi="Arial" w:cs="Arial"/>
          <w:i/>
          <w:sz w:val="18"/>
          <w:szCs w:val="18"/>
          <w:lang w:eastAsia="es-AR"/>
        </w:rPr>
      </w:pPr>
      <w:r w:rsidRPr="00C84CC2">
        <w:rPr>
          <w:rFonts w:ascii="Arial" w:hAnsi="Arial" w:cs="Arial"/>
          <w:i/>
          <w:sz w:val="18"/>
          <w:szCs w:val="18"/>
          <w:lang w:eastAsia="es-AR"/>
        </w:rPr>
        <w:t xml:space="preserve">X. León-Dufour, </w:t>
      </w:r>
      <w:r w:rsidRPr="00C84CC2">
        <w:rPr>
          <w:rFonts w:ascii="Arial" w:hAnsi="Arial" w:cs="Arial"/>
          <w:b/>
          <w:i/>
          <w:sz w:val="18"/>
          <w:szCs w:val="18"/>
          <w:lang w:eastAsia="es-AR"/>
        </w:rPr>
        <w:t>Vocabulario de teología bíblica</w:t>
      </w:r>
      <w:r w:rsidRPr="00C84CC2">
        <w:rPr>
          <w:rFonts w:ascii="Arial" w:hAnsi="Arial" w:cs="Arial"/>
          <w:i/>
          <w:sz w:val="18"/>
          <w:szCs w:val="18"/>
          <w:lang w:eastAsia="es-AR"/>
        </w:rPr>
        <w:t>, Herder, 1978, ver “Puro”.</w:t>
      </w:r>
    </w:p>
    <w:p w:rsidR="00A14B0C" w:rsidRPr="0093504B" w:rsidRDefault="00A14B0C" w:rsidP="00A14B0C">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D97CE3" w:rsidTr="00D97CE3">
        <w:trPr>
          <w:trHeight w:val="284"/>
        </w:trPr>
        <w:tc>
          <w:tcPr>
            <w:tcW w:w="6204" w:type="dxa"/>
            <w:shd w:val="clear" w:color="auto" w:fill="385623" w:themeFill="accent6" w:themeFillShade="80"/>
          </w:tcPr>
          <w:p w:rsidR="00A14B0C" w:rsidRPr="00D97CE3" w:rsidRDefault="00A14B0C" w:rsidP="00A14B0C">
            <w:pPr>
              <w:spacing w:before="40" w:after="40"/>
              <w:rPr>
                <w:rFonts w:ascii="Arial" w:hAnsi="Arial" w:cs="Arial"/>
                <w:color w:val="FFFFFF" w:themeColor="background1"/>
                <w:sz w:val="24"/>
                <w:szCs w:val="24"/>
              </w:rPr>
            </w:pPr>
            <w:r w:rsidRPr="00D97CE3">
              <w:rPr>
                <w:rFonts w:ascii="Arial" w:hAnsi="Arial" w:cs="Arial"/>
                <w:b/>
                <w:color w:val="FFFFFF" w:themeColor="background1"/>
                <w:sz w:val="24"/>
                <w:szCs w:val="24"/>
              </w:rPr>
              <w:t>Orientaciones para la liturgia del culto comunitario:</w:t>
            </w:r>
            <w:r w:rsidRPr="00D97CE3">
              <w:rPr>
                <w:rFonts w:ascii="Arial" w:hAnsi="Arial" w:cs="Arial"/>
                <w:color w:val="FFFFFF" w:themeColor="background1"/>
                <w:sz w:val="24"/>
                <w:szCs w:val="24"/>
              </w:rPr>
              <w:t xml:space="preserve"> </w:t>
            </w:r>
          </w:p>
        </w:tc>
      </w:tr>
    </w:tbl>
    <w:p w:rsidR="00A14B0C" w:rsidRDefault="00A14B0C" w:rsidP="00A14B0C">
      <w:pPr>
        <w:spacing w:after="80"/>
        <w:ind w:left="1416"/>
        <w:rPr>
          <w:rFonts w:ascii="Arial" w:hAnsi="Arial" w:cs="Arial"/>
          <w:sz w:val="22"/>
          <w:szCs w:val="22"/>
          <w:u w:val="single"/>
        </w:rPr>
      </w:pPr>
    </w:p>
    <w:p w:rsidR="009E4955" w:rsidRDefault="009E4955" w:rsidP="009E4955">
      <w:pPr>
        <w:rPr>
          <w:rFonts w:ascii="Arial" w:eastAsia="Arial" w:hAnsi="Arial" w:cs="Arial"/>
          <w:sz w:val="22"/>
          <w:szCs w:val="22"/>
        </w:rPr>
      </w:pPr>
    </w:p>
    <w:p w:rsidR="009E4955" w:rsidRPr="009679EB" w:rsidRDefault="009E4955" w:rsidP="009E4955">
      <w:pPr>
        <w:numPr>
          <w:ilvl w:val="0"/>
          <w:numId w:val="23"/>
        </w:numPr>
        <w:pBdr>
          <w:top w:val="nil"/>
          <w:left w:val="nil"/>
          <w:bottom w:val="nil"/>
          <w:right w:val="nil"/>
          <w:between w:val="nil"/>
        </w:pBdr>
        <w:spacing w:after="80"/>
        <w:ind w:hanging="360"/>
        <w:rPr>
          <w:b/>
          <w:sz w:val="22"/>
          <w:szCs w:val="22"/>
        </w:rPr>
      </w:pPr>
      <w:r w:rsidRPr="009E4955">
        <w:rPr>
          <w:rFonts w:ascii="Arial" w:eastAsia="Arial" w:hAnsi="Arial" w:cs="Arial"/>
          <w:b/>
          <w:sz w:val="22"/>
          <w:szCs w:val="22"/>
        </w:rPr>
        <w:t>Oración de confesión</w:t>
      </w:r>
    </w:p>
    <w:p w:rsidR="009E4955" w:rsidRDefault="009E4955" w:rsidP="009679EB">
      <w:pPr>
        <w:ind w:left="70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9679EB">
        <w:rPr>
          <w:rFonts w:ascii="Arial" w:eastAsia="Arial" w:hAnsi="Arial" w:cs="Arial"/>
          <w:sz w:val="22"/>
          <w:szCs w:val="22"/>
        </w:rPr>
        <w:t xml:space="preserve"> </w:t>
      </w:r>
      <w:r>
        <w:rPr>
          <w:rFonts w:ascii="Arial" w:eastAsia="Arial" w:hAnsi="Arial" w:cs="Arial"/>
          <w:sz w:val="22"/>
          <w:szCs w:val="22"/>
        </w:rPr>
        <w:t>Señor, perdona nuestras maldades y limpia nuestros pecados;</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danos vida nueva.</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Cambia nuestra manera de pensar,</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has que seamos leales y obedientes a ti y a tu Palabra.</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Pon tu Espíritu en nosotros y nosotras.</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Señor, reconocemos que tu puedes reconstruir</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lo que está destruido.</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Con tu poder puedes hacer que los terrenos áridos, se vuelvan fértiles.</w:t>
      </w:r>
    </w:p>
    <w:p w:rsidR="009E4955" w:rsidRDefault="009E4955" w:rsidP="009679EB">
      <w:pPr>
        <w:ind w:left="1428" w:firstLine="720"/>
        <w:rPr>
          <w:rFonts w:ascii="Arial" w:eastAsia="Arial" w:hAnsi="Arial" w:cs="Arial"/>
          <w:sz w:val="22"/>
          <w:szCs w:val="22"/>
        </w:rPr>
      </w:pPr>
      <w:r>
        <w:rPr>
          <w:rFonts w:ascii="Arial" w:eastAsia="Arial" w:hAnsi="Arial" w:cs="Arial"/>
          <w:sz w:val="22"/>
          <w:szCs w:val="22"/>
        </w:rPr>
        <w:t>En ti confiamos y en ti esperamos.</w:t>
      </w:r>
    </w:p>
    <w:p w:rsidR="009E4955" w:rsidRDefault="009E4955" w:rsidP="009679EB">
      <w:pPr>
        <w:spacing w:after="80"/>
        <w:ind w:left="1428" w:firstLine="720"/>
        <w:rPr>
          <w:rFonts w:ascii="Arial" w:eastAsia="Arial" w:hAnsi="Arial" w:cs="Arial"/>
          <w:sz w:val="22"/>
          <w:szCs w:val="22"/>
        </w:rPr>
      </w:pPr>
      <w:r>
        <w:rPr>
          <w:rFonts w:ascii="Arial" w:eastAsia="Arial" w:hAnsi="Arial" w:cs="Arial"/>
          <w:sz w:val="22"/>
          <w:szCs w:val="22"/>
        </w:rPr>
        <w:t>Somos tu pueblo y tú eres nuestro Dios.</w:t>
      </w:r>
      <w:r w:rsidR="009679EB">
        <w:rPr>
          <w:rFonts w:ascii="Arial" w:eastAsia="Arial" w:hAnsi="Arial" w:cs="Arial"/>
          <w:sz w:val="22"/>
          <w:szCs w:val="22"/>
        </w:rPr>
        <w:t xml:space="preserve"> </w:t>
      </w:r>
      <w:r>
        <w:rPr>
          <w:rFonts w:ascii="Arial" w:eastAsia="Arial" w:hAnsi="Arial" w:cs="Arial"/>
          <w:sz w:val="22"/>
          <w:szCs w:val="22"/>
        </w:rPr>
        <w:t>Amén.</w:t>
      </w:r>
    </w:p>
    <w:p w:rsidR="009E4955" w:rsidRDefault="009E4955" w:rsidP="009E4955">
      <w:pPr>
        <w:spacing w:after="80"/>
        <w:ind w:left="2832" w:firstLine="720"/>
        <w:rPr>
          <w:rFonts w:ascii="Arial Narrow" w:eastAsia="Arial Narrow" w:hAnsi="Arial Narrow" w:cs="Arial Narrow"/>
          <w:i/>
          <w:sz w:val="18"/>
          <w:szCs w:val="18"/>
        </w:rPr>
      </w:pPr>
      <w:r w:rsidRPr="009E4955">
        <w:rPr>
          <w:rFonts w:ascii="Arial Narrow" w:eastAsia="Arial Narrow" w:hAnsi="Arial Narrow" w:cs="Arial Narrow"/>
          <w:i/>
          <w:sz w:val="18"/>
          <w:szCs w:val="18"/>
        </w:rPr>
        <w:t>Rev. Mendelson Dávila A - Iglesia Evangélica Presbiteriana de Nicaragua</w:t>
      </w:r>
    </w:p>
    <w:p w:rsidR="009E4955" w:rsidRPr="009E4955" w:rsidRDefault="009E4955" w:rsidP="009E4955">
      <w:pPr>
        <w:ind w:left="2832" w:firstLine="720"/>
        <w:rPr>
          <w:rFonts w:ascii="Arial Narrow" w:eastAsia="Arial Narrow" w:hAnsi="Arial Narrow" w:cs="Arial Narrow"/>
          <w:i/>
          <w:sz w:val="18"/>
          <w:szCs w:val="18"/>
        </w:rPr>
      </w:pPr>
    </w:p>
    <w:p w:rsidR="009E4955" w:rsidRPr="009679EB" w:rsidRDefault="009E4955" w:rsidP="009679EB">
      <w:pPr>
        <w:numPr>
          <w:ilvl w:val="0"/>
          <w:numId w:val="24"/>
        </w:numPr>
        <w:pBdr>
          <w:top w:val="nil"/>
          <w:left w:val="nil"/>
          <w:bottom w:val="nil"/>
          <w:right w:val="nil"/>
          <w:between w:val="nil"/>
        </w:pBdr>
        <w:spacing w:after="80"/>
        <w:ind w:hanging="360"/>
        <w:contextualSpacing/>
        <w:rPr>
          <w:rFonts w:ascii="Arial" w:eastAsia="Arial" w:hAnsi="Arial" w:cs="Arial"/>
          <w:b/>
          <w:sz w:val="20"/>
          <w:szCs w:val="20"/>
        </w:rPr>
      </w:pPr>
      <w:r w:rsidRPr="009E4955">
        <w:rPr>
          <w:rFonts w:ascii="Arial" w:eastAsia="Arial" w:hAnsi="Arial" w:cs="Arial"/>
          <w:b/>
          <w:sz w:val="22"/>
          <w:szCs w:val="22"/>
        </w:rPr>
        <w:t>Envío y bendición comunitaria</w:t>
      </w:r>
      <w:r w:rsidR="009679EB">
        <w:rPr>
          <w:rFonts w:ascii="Arial" w:eastAsia="Arial" w:hAnsi="Arial" w:cs="Arial"/>
          <w:b/>
          <w:sz w:val="22"/>
          <w:szCs w:val="22"/>
        </w:rPr>
        <w:t xml:space="preserve"> </w:t>
      </w:r>
      <w:r w:rsidRPr="009679EB">
        <w:rPr>
          <w:rFonts w:ascii="Arial" w:eastAsia="Arial" w:hAnsi="Arial" w:cs="Arial"/>
          <w:i/>
          <w:sz w:val="20"/>
          <w:szCs w:val="20"/>
        </w:rPr>
        <w:t>(Nos acercamos y tocamos el hombro de nuestro prójimo)</w:t>
      </w:r>
    </w:p>
    <w:p w:rsidR="009679EB" w:rsidRPr="009679EB" w:rsidRDefault="009679EB" w:rsidP="009679EB">
      <w:pPr>
        <w:pBdr>
          <w:top w:val="nil"/>
          <w:left w:val="nil"/>
          <w:bottom w:val="nil"/>
          <w:right w:val="nil"/>
          <w:between w:val="nil"/>
        </w:pBdr>
        <w:spacing w:after="80"/>
        <w:ind w:left="1800"/>
        <w:contextualSpacing/>
        <w:rPr>
          <w:rFonts w:ascii="Arial" w:eastAsia="Arial" w:hAnsi="Arial" w:cs="Arial"/>
          <w:b/>
          <w:sz w:val="8"/>
          <w:szCs w:val="8"/>
        </w:rPr>
      </w:pPr>
    </w:p>
    <w:p w:rsidR="009E4955" w:rsidRDefault="009E4955" w:rsidP="009E4955">
      <w:pPr>
        <w:ind w:left="1440"/>
        <w:rPr>
          <w:rFonts w:ascii="Arial" w:eastAsia="Arial" w:hAnsi="Arial" w:cs="Arial"/>
          <w:sz w:val="22"/>
          <w:szCs w:val="22"/>
        </w:rPr>
      </w:pPr>
      <w:r>
        <w:rPr>
          <w:rFonts w:ascii="Arial" w:eastAsia="Arial" w:hAnsi="Arial" w:cs="Arial"/>
          <w:sz w:val="22"/>
          <w:szCs w:val="22"/>
        </w:rPr>
        <w:t>Dios, Único Dios Vivo y Verdadero, haz que caminemos buenos caminos, que vivamos en esta tierra como hermanos y hermanas, que disfrutemos unos de otros y que nos apoyemos en el sufrimiento, para que se haga tu voluntad de renovar la faz de la tierra. Que la bendición del Señor descienda sobre todas y todos nosotros por medio de su gracia y amor por la humanidad y la creación ahora y siempre, por los siglos de los siglos. En el Nombre de quien nos enseñó a llamarte Padre Nuestro…</w:t>
      </w:r>
    </w:p>
    <w:p w:rsidR="00A14B0C" w:rsidRPr="009679EB" w:rsidRDefault="009E4955" w:rsidP="009679EB">
      <w:pPr>
        <w:spacing w:after="80"/>
        <w:ind w:left="8496"/>
        <w:rPr>
          <w:rFonts w:ascii="Arial Narrow" w:eastAsia="Arial Narrow" w:hAnsi="Arial Narrow" w:cs="Arial Narrow"/>
          <w:i/>
          <w:sz w:val="18"/>
          <w:szCs w:val="18"/>
        </w:rPr>
      </w:pPr>
      <w:r w:rsidRPr="009E4955">
        <w:rPr>
          <w:rFonts w:ascii="Arial Narrow" w:eastAsia="Arial Narrow" w:hAnsi="Arial Narrow" w:cs="Arial Narrow"/>
          <w:i/>
          <w:sz w:val="18"/>
          <w:szCs w:val="18"/>
        </w:rPr>
        <w:t>Joel Elí Padrón Ibáñez</w:t>
      </w:r>
    </w:p>
    <w:tbl>
      <w:tblPr>
        <w:tblStyle w:val="TableGrid"/>
        <w:tblW w:w="0" w:type="auto"/>
        <w:tblLook w:val="04A0"/>
      </w:tblPr>
      <w:tblGrid>
        <w:gridCol w:w="10456"/>
      </w:tblGrid>
      <w:tr w:rsidR="00A14B0C" w:rsidRPr="0010416E" w:rsidTr="0010416E">
        <w:tc>
          <w:tcPr>
            <w:tcW w:w="10456" w:type="dxa"/>
            <w:shd w:val="clear" w:color="auto" w:fill="385623" w:themeFill="accent6" w:themeFillShade="80"/>
          </w:tcPr>
          <w:p w:rsidR="00A14B0C" w:rsidRPr="0010416E" w:rsidRDefault="00E84CCA" w:rsidP="00E84CCA">
            <w:pPr>
              <w:spacing w:before="80" w:after="80"/>
              <w:rPr>
                <w:rFonts w:ascii="Arial" w:hAnsi="Arial" w:cs="Arial"/>
                <w:color w:val="FFFFFF" w:themeColor="background1"/>
                <w:sz w:val="24"/>
                <w:szCs w:val="24"/>
              </w:rPr>
            </w:pPr>
            <w:r w:rsidRPr="0010416E">
              <w:rPr>
                <w:rFonts w:ascii="Arial" w:hAnsi="Arial" w:cs="Arial"/>
                <w:b/>
                <w:color w:val="FFFFFF" w:themeColor="background1"/>
                <w:sz w:val="24"/>
                <w:szCs w:val="24"/>
              </w:rPr>
              <w:lastRenderedPageBreak/>
              <w:t>Agosto 27, 2017 – Duodécimo domingo de Pentecostés</w:t>
            </w:r>
            <w:r w:rsidRPr="0010416E">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229"/>
      </w:tblGrid>
      <w:tr w:rsidR="00A14B0C" w:rsidTr="00A14B0C">
        <w:tc>
          <w:tcPr>
            <w:tcW w:w="3227" w:type="dxa"/>
          </w:tcPr>
          <w:p w:rsidR="00A14B0C" w:rsidRPr="000F2FC0" w:rsidRDefault="00E07B3C" w:rsidP="00A14B0C">
            <w:pPr>
              <w:spacing w:after="120"/>
              <w:jc w:val="center"/>
              <w:rPr>
                <w:rFonts w:ascii="Arial" w:hAnsi="Arial" w:cs="Arial"/>
                <w:b/>
              </w:rPr>
            </w:pPr>
            <w:r w:rsidRPr="00E07B3C">
              <w:rPr>
                <w:rFonts w:ascii="Arial" w:hAnsi="Arial" w:cs="Arial"/>
                <w:b/>
                <w:noProof/>
                <w:lang w:val="es-AR" w:eastAsia="es-AR"/>
              </w:rPr>
              <w:drawing>
                <wp:inline distT="0" distB="0" distL="0" distR="0">
                  <wp:extent cx="1884812" cy="2619817"/>
                  <wp:effectExtent l="19050" t="0" r="1138" b="0"/>
                  <wp:docPr id="24" name="Picture 19" descr="51 cA Ordinari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1 cA Ordinario 21"/>
                          <pic:cNvPicPr>
                            <a:picLocks noChangeAspect="1" noChangeArrowheads="1"/>
                          </pic:cNvPicPr>
                        </pic:nvPicPr>
                        <pic:blipFill>
                          <a:blip r:embed="rId16"/>
                          <a:srcRect/>
                          <a:stretch>
                            <a:fillRect/>
                          </a:stretch>
                        </pic:blipFill>
                        <pic:spPr bwMode="auto">
                          <a:xfrm>
                            <a:off x="0" y="0"/>
                            <a:ext cx="1886167" cy="2621701"/>
                          </a:xfrm>
                          <a:prstGeom prst="rect">
                            <a:avLst/>
                          </a:prstGeom>
                          <a:noFill/>
                          <a:ln w="9525">
                            <a:noFill/>
                            <a:miter lim="800000"/>
                            <a:headEnd/>
                            <a:tailEnd/>
                          </a:ln>
                        </pic:spPr>
                      </pic:pic>
                    </a:graphicData>
                  </a:graphic>
                </wp:inline>
              </w:drawing>
            </w:r>
          </w:p>
          <w:p w:rsidR="00A14B0C" w:rsidRPr="00EF1D48" w:rsidRDefault="00A14B0C" w:rsidP="00A14B0C">
            <w:pPr>
              <w:rPr>
                <w:rFonts w:ascii="Arial" w:hAnsi="Arial" w:cs="Arial"/>
                <w:i/>
                <w:sz w:val="14"/>
                <w:szCs w:val="14"/>
              </w:rPr>
            </w:pPr>
            <w:r w:rsidRPr="00EF1D48">
              <w:rPr>
                <w:rFonts w:ascii="Arial" w:hAnsi="Arial" w:cs="Arial"/>
                <w:i/>
                <w:sz w:val="14"/>
                <w:szCs w:val="14"/>
              </w:rPr>
              <w:t>Cerezo Barredo</w:t>
            </w:r>
          </w:p>
        </w:tc>
        <w:tc>
          <w:tcPr>
            <w:tcW w:w="7229" w:type="dxa"/>
          </w:tcPr>
          <w:p w:rsidR="004D3BC6" w:rsidRPr="009E549D" w:rsidRDefault="00A14B0C" w:rsidP="0046377D">
            <w:pPr>
              <w:spacing w:after="80"/>
              <w:rPr>
                <w:rFonts w:ascii="Arial" w:hAnsi="Arial" w:cs="Arial"/>
              </w:rPr>
            </w:pPr>
            <w:r w:rsidRPr="00500987">
              <w:rPr>
                <w:rFonts w:ascii="Arial" w:hAnsi="Arial" w:cs="Arial"/>
                <w:b/>
              </w:rPr>
              <w:t>Evangeli</w:t>
            </w:r>
            <w:r>
              <w:rPr>
                <w:rFonts w:ascii="Arial" w:hAnsi="Arial" w:cs="Arial"/>
                <w:b/>
              </w:rPr>
              <w:t>o de Mate</w:t>
            </w:r>
            <w:r w:rsidRPr="00500987">
              <w:rPr>
                <w:rFonts w:ascii="Arial" w:hAnsi="Arial" w:cs="Arial"/>
                <w:b/>
              </w:rPr>
              <w:t xml:space="preserve">o </w:t>
            </w:r>
            <w:r w:rsidR="004D3BC6" w:rsidRPr="009E549D">
              <w:rPr>
                <w:rFonts w:ascii="Arial" w:hAnsi="Arial" w:cs="Arial"/>
              </w:rPr>
              <w:t>16.13-20: Jesús pregunta: ¿Quién dice la gente que soy yo?” Los discípulos intentan</w:t>
            </w:r>
            <w:r w:rsidR="00887235">
              <w:rPr>
                <w:rFonts w:ascii="Arial" w:hAnsi="Arial" w:cs="Arial"/>
              </w:rPr>
              <w:t xml:space="preserve"> varias respuestas: que Juan, Elías, Jeremías o algún otro profeta.</w:t>
            </w:r>
            <w:r w:rsidR="004D3BC6" w:rsidRPr="009E549D">
              <w:rPr>
                <w:rFonts w:ascii="Arial" w:hAnsi="Arial" w:cs="Arial"/>
              </w:rPr>
              <w:t xml:space="preserve"> Pero Pedro dice: “Tú eres el Mesías, el Hijo del Dios viviente”. Eso sólo te lo reveló Dios mismo, sobre esa piedra edificaré mi iglesia, y nada podrá vencerla.</w:t>
            </w:r>
          </w:p>
          <w:p w:rsidR="004D3BC6" w:rsidRPr="009E549D" w:rsidRDefault="004D3BC6" w:rsidP="0046377D">
            <w:pPr>
              <w:spacing w:after="80"/>
              <w:rPr>
                <w:rFonts w:ascii="Arial" w:hAnsi="Arial" w:cs="Arial"/>
              </w:rPr>
            </w:pPr>
            <w:r w:rsidRPr="0046377D">
              <w:rPr>
                <w:rFonts w:ascii="Arial" w:hAnsi="Arial" w:cs="Arial"/>
                <w:b/>
              </w:rPr>
              <w:t xml:space="preserve">Libro del Éxodo </w:t>
            </w:r>
            <w:r w:rsidR="009E549D" w:rsidRPr="0046377D">
              <w:rPr>
                <w:rFonts w:ascii="Arial" w:hAnsi="Arial" w:cs="Arial"/>
                <w:b/>
              </w:rPr>
              <w:t>18.1-11</w:t>
            </w:r>
            <w:r w:rsidRPr="0046377D">
              <w:rPr>
                <w:rFonts w:ascii="Arial" w:hAnsi="Arial" w:cs="Arial"/>
                <w:b/>
              </w:rPr>
              <w:t>:</w:t>
            </w:r>
            <w:r w:rsidRPr="009E549D">
              <w:rPr>
                <w:rFonts w:ascii="Arial" w:hAnsi="Arial" w:cs="Arial"/>
              </w:rPr>
              <w:t xml:space="preserve"> </w:t>
            </w:r>
            <w:r w:rsidR="009E549D">
              <w:rPr>
                <w:rFonts w:ascii="Arial" w:hAnsi="Arial" w:cs="Arial"/>
              </w:rPr>
              <w:t>Jetro, suegro de Moisés y sacerdote de los madianitas</w:t>
            </w:r>
            <w:r w:rsidR="0046377D">
              <w:rPr>
                <w:rFonts w:ascii="Arial" w:hAnsi="Arial" w:cs="Arial"/>
              </w:rPr>
              <w:t xml:space="preserve">, visita a su yerno llevando a su hija y nietos, sabiendo que el Señor los había librado de la opresión e insolencia del imperio esclavista. ¡Bendito sea el Señor, más grande que todos los dioses!  </w:t>
            </w:r>
            <w:r w:rsidR="009E549D">
              <w:rPr>
                <w:rFonts w:ascii="Arial" w:hAnsi="Arial" w:cs="Arial"/>
              </w:rPr>
              <w:t xml:space="preserve"> </w:t>
            </w:r>
          </w:p>
          <w:p w:rsidR="004D3BC6" w:rsidRPr="009E549D" w:rsidRDefault="0046377D" w:rsidP="0046377D">
            <w:pPr>
              <w:spacing w:after="80"/>
              <w:rPr>
                <w:rFonts w:ascii="Arial" w:hAnsi="Arial" w:cs="Arial"/>
              </w:rPr>
            </w:pPr>
            <w:r w:rsidRPr="0046377D">
              <w:rPr>
                <w:rFonts w:ascii="Arial" w:hAnsi="Arial" w:cs="Arial"/>
                <w:b/>
              </w:rPr>
              <w:t>Carta a los Romanos 12.1-5</w:t>
            </w:r>
            <w:r w:rsidR="004D3BC6" w:rsidRPr="0046377D">
              <w:rPr>
                <w:rFonts w:ascii="Arial" w:hAnsi="Arial" w:cs="Arial"/>
                <w:b/>
              </w:rPr>
              <w:t>:</w:t>
            </w:r>
            <w:r w:rsidR="004D3BC6" w:rsidRPr="009E549D">
              <w:rPr>
                <w:rFonts w:ascii="Arial" w:hAnsi="Arial" w:cs="Arial"/>
              </w:rPr>
              <w:t xml:space="preserve"> </w:t>
            </w:r>
            <w:r>
              <w:rPr>
                <w:rFonts w:ascii="Arial" w:hAnsi="Arial" w:cs="Arial"/>
              </w:rPr>
              <w:t>Preséntense ustedes mismos como ofrenda viva, santa y agradable a Dios, cambien su manera de pensar y de vivir, mírense a sí mismos con moderación, porque nosotros, siendo muchos, somos un solo cuerpo en Cristo…</w:t>
            </w:r>
          </w:p>
          <w:p w:rsidR="00A14B0C" w:rsidRPr="009803A2" w:rsidRDefault="004D3BC6" w:rsidP="00887235">
            <w:pPr>
              <w:spacing w:after="60"/>
              <w:rPr>
                <w:rFonts w:ascii="Arial" w:hAnsi="Arial" w:cs="Arial"/>
              </w:rPr>
            </w:pPr>
            <w:r w:rsidRPr="00887235">
              <w:rPr>
                <w:rFonts w:ascii="Arial" w:hAnsi="Arial" w:cs="Arial"/>
                <w:b/>
              </w:rPr>
              <w:t>Salmo 1</w:t>
            </w:r>
            <w:r w:rsidR="0046377D" w:rsidRPr="00887235">
              <w:rPr>
                <w:rFonts w:ascii="Arial" w:hAnsi="Arial" w:cs="Arial"/>
                <w:b/>
              </w:rPr>
              <w:t>24</w:t>
            </w:r>
            <w:r w:rsidRPr="00887235">
              <w:rPr>
                <w:rFonts w:ascii="Arial" w:hAnsi="Arial" w:cs="Arial"/>
                <w:b/>
              </w:rPr>
              <w:t>:</w:t>
            </w:r>
            <w:r w:rsidRPr="009E549D">
              <w:rPr>
                <w:rFonts w:ascii="Arial" w:hAnsi="Arial" w:cs="Arial"/>
              </w:rPr>
              <w:t xml:space="preserve"> </w:t>
            </w:r>
            <w:r w:rsidR="00887235">
              <w:rPr>
                <w:rFonts w:ascii="Arial" w:hAnsi="Arial" w:cs="Arial"/>
              </w:rPr>
              <w:t>Si el Señor no hubiera estado de nuestra parte cuando se levantaron para atacarnos, nos habrían tragado vivos. ¡Bendito sea el Señor que no dejó que nos despedazaran! La ayuda nos viene del Señor, creador del cielo y de la tierra.</w:t>
            </w:r>
          </w:p>
        </w:tc>
      </w:tr>
    </w:tbl>
    <w:p w:rsidR="00A14B0C" w:rsidRPr="00D070B8" w:rsidRDefault="00A14B0C" w:rsidP="00A14B0C">
      <w:pPr>
        <w:widowControl w:val="0"/>
        <w:autoSpaceDE w:val="0"/>
        <w:autoSpaceDN w:val="0"/>
        <w:adjustRightInd w:val="0"/>
        <w:rPr>
          <w:rFonts w:ascii="Arial" w:hAnsi="Arial" w:cs="Arial"/>
          <w:b/>
          <w:sz w:val="12"/>
          <w:szCs w:val="12"/>
        </w:rPr>
      </w:pPr>
    </w:p>
    <w:p w:rsidR="00A14B0C" w:rsidRPr="00ED70A5" w:rsidRDefault="00A14B0C" w:rsidP="00A14B0C">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14B0C" w:rsidRPr="00985E88" w:rsidTr="00985E88">
        <w:trPr>
          <w:trHeight w:val="284"/>
        </w:trPr>
        <w:tc>
          <w:tcPr>
            <w:tcW w:w="4219" w:type="dxa"/>
            <w:shd w:val="clear" w:color="auto" w:fill="385623" w:themeFill="accent6" w:themeFillShade="80"/>
          </w:tcPr>
          <w:p w:rsidR="00A14B0C" w:rsidRPr="00985E88" w:rsidRDefault="00A14B0C" w:rsidP="00A14B0C">
            <w:pPr>
              <w:spacing w:before="40" w:after="40"/>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predicación:</w:t>
            </w:r>
            <w:r w:rsidRPr="00985E88">
              <w:rPr>
                <w:rFonts w:ascii="Arial" w:hAnsi="Arial" w:cs="Arial"/>
                <w:color w:val="FFFFFF" w:themeColor="background1"/>
                <w:sz w:val="24"/>
                <w:szCs w:val="24"/>
              </w:rPr>
              <w:t xml:space="preserve"> </w:t>
            </w:r>
          </w:p>
        </w:tc>
      </w:tr>
    </w:tbl>
    <w:p w:rsidR="00A14B0C" w:rsidRPr="008F78BC" w:rsidRDefault="00A14B0C" w:rsidP="00A14B0C">
      <w:pPr>
        <w:widowControl w:val="0"/>
        <w:autoSpaceDE w:val="0"/>
        <w:autoSpaceDN w:val="0"/>
        <w:adjustRightInd w:val="0"/>
        <w:spacing w:after="80"/>
        <w:rPr>
          <w:rFonts w:ascii="Arial" w:hAnsi="Arial" w:cs="Arial"/>
          <w:i/>
          <w:iCs/>
          <w:sz w:val="16"/>
          <w:szCs w:val="16"/>
          <w:lang w:val="es-MX"/>
        </w:rPr>
      </w:pPr>
    </w:p>
    <w:p w:rsidR="00A14B0C" w:rsidRDefault="00A14B0C" w:rsidP="00A14B0C">
      <w:pPr>
        <w:pStyle w:val="Heading4"/>
        <w:spacing w:before="0" w:after="80"/>
        <w:jc w:val="both"/>
        <w:rPr>
          <w:rFonts w:ascii="Arial" w:eastAsiaTheme="minorHAnsi" w:hAnsi="Arial" w:cs="Arial"/>
          <w:b w:val="0"/>
          <w:bCs w:val="0"/>
          <w:color w:val="auto"/>
          <w:sz w:val="22"/>
          <w:szCs w:val="22"/>
          <w:lang w:val="es-MX" w:eastAsia="en-US"/>
        </w:rPr>
      </w:pPr>
    </w:p>
    <w:p w:rsidR="00B1460A" w:rsidRPr="00B1460A" w:rsidRDefault="00650C03" w:rsidP="00B1460A">
      <w:pPr>
        <w:adjustRightInd w:val="0"/>
        <w:spacing w:after="120"/>
        <w:ind w:left="1416" w:right="57"/>
        <w:rPr>
          <w:rFonts w:ascii="Arial" w:hAnsi="Arial" w:cs="Arial"/>
          <w:b/>
          <w:bCs/>
          <w:sz w:val="22"/>
          <w:szCs w:val="22"/>
        </w:rPr>
      </w:pPr>
      <w:r>
        <w:rPr>
          <w:rFonts w:ascii="Arial" w:hAnsi="Arial" w:cs="Arial"/>
          <w:b/>
          <w:bCs/>
          <w:sz w:val="22"/>
          <w:szCs w:val="22"/>
        </w:rPr>
        <w:t>Mateo 16.13</w:t>
      </w:r>
      <w:r>
        <w:rPr>
          <w:rFonts w:ascii="Arial" w:hAnsi="Arial" w:cs="Arial"/>
          <w:b/>
          <w:bCs/>
          <w:sz w:val="22"/>
          <w:szCs w:val="22"/>
        </w:rPr>
        <w:noBreakHyphen/>
        <w:t>20</w:t>
      </w:r>
    </w:p>
    <w:p w:rsidR="00B1460A" w:rsidRPr="00B1460A" w:rsidRDefault="00B1460A" w:rsidP="00B1460A">
      <w:pPr>
        <w:adjustRightInd w:val="0"/>
        <w:spacing w:after="120"/>
        <w:ind w:left="1416" w:right="57"/>
        <w:rPr>
          <w:rFonts w:ascii="Arial" w:hAnsi="Arial" w:cs="Arial"/>
          <w:sz w:val="22"/>
          <w:szCs w:val="22"/>
        </w:rPr>
      </w:pPr>
      <w:r w:rsidRPr="00B1460A">
        <w:rPr>
          <w:rFonts w:ascii="Arial" w:hAnsi="Arial" w:cs="Arial"/>
          <w:sz w:val="22"/>
          <w:szCs w:val="22"/>
        </w:rPr>
        <w:t xml:space="preserve">La pregunta de Jesús a sus discípulos suena hoy tan válida como en aquellos tiempos. “¿Quién dicen los hombres que es el Hijo del Hombre?” </w:t>
      </w:r>
    </w:p>
    <w:p w:rsidR="00B1460A" w:rsidRPr="00B1460A" w:rsidRDefault="00B1460A" w:rsidP="00B1460A">
      <w:pPr>
        <w:spacing w:after="80"/>
        <w:ind w:left="1416" w:right="57"/>
        <w:rPr>
          <w:rFonts w:ascii="Arial" w:hAnsi="Arial" w:cs="Arial"/>
          <w:bCs/>
          <w:sz w:val="22"/>
          <w:szCs w:val="22"/>
          <w:u w:val="single"/>
        </w:rPr>
      </w:pPr>
      <w:r w:rsidRPr="00B1460A">
        <w:rPr>
          <w:rFonts w:ascii="Arial" w:hAnsi="Arial" w:cs="Arial"/>
          <w:bCs/>
          <w:sz w:val="22"/>
          <w:szCs w:val="22"/>
          <w:u w:val="single"/>
        </w:rPr>
        <w:t>Nombres y personajes</w:t>
      </w:r>
    </w:p>
    <w:p w:rsidR="00B1460A" w:rsidRDefault="00B1460A" w:rsidP="00B1460A">
      <w:pPr>
        <w:spacing w:after="80"/>
        <w:ind w:left="1416" w:right="57"/>
        <w:rPr>
          <w:rFonts w:ascii="Arial" w:hAnsi="Arial" w:cs="Arial"/>
          <w:sz w:val="22"/>
          <w:szCs w:val="22"/>
        </w:rPr>
      </w:pPr>
      <w:r w:rsidRPr="00B1460A">
        <w:rPr>
          <w:rFonts w:ascii="Arial" w:hAnsi="Arial" w:cs="Arial"/>
          <w:sz w:val="22"/>
          <w:szCs w:val="22"/>
        </w:rPr>
        <w:t xml:space="preserve">En este pasaje se nombran muchas personas. Cuando los discípulos responden a su pregunta nombran a Juan el Bautista, Elías, Jeremías… </w:t>
      </w:r>
      <w:r w:rsidR="00650C03">
        <w:rPr>
          <w:rFonts w:ascii="Arial" w:hAnsi="Arial" w:cs="Arial"/>
          <w:sz w:val="22"/>
          <w:szCs w:val="22"/>
        </w:rPr>
        <w:t>E</w:t>
      </w:r>
      <w:r w:rsidRPr="00B1460A">
        <w:rPr>
          <w:rFonts w:ascii="Arial" w:hAnsi="Arial" w:cs="Arial"/>
          <w:sz w:val="22"/>
          <w:szCs w:val="22"/>
        </w:rPr>
        <w:t>l primero había sido reciente</w:t>
      </w:r>
      <w:r w:rsidR="00650C03">
        <w:rPr>
          <w:rFonts w:ascii="Arial" w:hAnsi="Arial" w:cs="Arial"/>
          <w:sz w:val="22"/>
          <w:szCs w:val="22"/>
        </w:rPr>
        <w:t>mente asesinado por Herodes (14.</w:t>
      </w:r>
      <w:r w:rsidRPr="00B1460A">
        <w:rPr>
          <w:rFonts w:ascii="Arial" w:hAnsi="Arial" w:cs="Arial"/>
          <w:sz w:val="22"/>
          <w:szCs w:val="22"/>
        </w:rPr>
        <w:t xml:space="preserve">1-12) y que muchos lo consideraban un profeta de tal magnitud que bien podía resucitar y volver a presentarse en la figura de Jesús. </w:t>
      </w:r>
    </w:p>
    <w:p w:rsidR="00B1460A" w:rsidRDefault="00B1460A" w:rsidP="00B1460A">
      <w:pPr>
        <w:spacing w:after="80"/>
        <w:ind w:left="1416" w:right="57"/>
        <w:rPr>
          <w:rFonts w:ascii="Arial" w:hAnsi="Arial" w:cs="Arial"/>
          <w:sz w:val="22"/>
          <w:szCs w:val="22"/>
        </w:rPr>
      </w:pPr>
      <w:r w:rsidRPr="00B1460A">
        <w:rPr>
          <w:rFonts w:ascii="Arial" w:hAnsi="Arial" w:cs="Arial"/>
          <w:sz w:val="22"/>
          <w:szCs w:val="22"/>
        </w:rPr>
        <w:t>Sobre Elías existía la tradición que había de volver. Esto se basaba en la narración de su exaltación a los c</w:t>
      </w:r>
      <w:r w:rsidR="00650C03">
        <w:rPr>
          <w:rFonts w:ascii="Arial" w:hAnsi="Arial" w:cs="Arial"/>
          <w:sz w:val="22"/>
          <w:szCs w:val="22"/>
        </w:rPr>
        <w:t>ielos (2 Rey 2.</w:t>
      </w:r>
      <w:r w:rsidRPr="00B1460A">
        <w:rPr>
          <w:rFonts w:ascii="Arial" w:hAnsi="Arial" w:cs="Arial"/>
          <w:sz w:val="22"/>
          <w:szCs w:val="22"/>
        </w:rPr>
        <w:t xml:space="preserve">11) en reemplazo de una simple narración de su fallecimiento. Luego se menciona a “Jeremías y alguno de los profetas”, para recordarnos que la expectativa mesiánica se construyó sobre la esperanza de que alguno de los grandes hombres de Dios volvería para instaurar el reino eterno. </w:t>
      </w:r>
    </w:p>
    <w:p w:rsidR="00B1460A" w:rsidRPr="00B1460A" w:rsidRDefault="009213A8" w:rsidP="009213A8">
      <w:pPr>
        <w:spacing w:after="120"/>
        <w:ind w:left="1416" w:right="57"/>
        <w:rPr>
          <w:rFonts w:ascii="Arial" w:hAnsi="Arial" w:cs="Arial"/>
          <w:sz w:val="22"/>
          <w:szCs w:val="22"/>
        </w:rPr>
      </w:pPr>
      <w:r>
        <w:rPr>
          <w:rFonts w:ascii="Arial" w:hAnsi="Arial" w:cs="Arial"/>
          <w:sz w:val="22"/>
          <w:szCs w:val="22"/>
        </w:rPr>
        <w:t>Otro</w:t>
      </w:r>
      <w:r w:rsidR="00B1460A" w:rsidRPr="00B1460A">
        <w:rPr>
          <w:rFonts w:ascii="Arial" w:hAnsi="Arial" w:cs="Arial"/>
          <w:sz w:val="22"/>
          <w:szCs w:val="22"/>
        </w:rPr>
        <w:t xml:space="preserve"> nombre es el Hades. Es obvio que no tiene un referente geográfico pero en la concepción de la época era un lugar bien específico. Era el lugar donde moraban las almas de los muertos a la espera de la resurrección final. Debe evitarse toda asimilación a la idea de lugar de castigo presente en la palabra </w:t>
      </w:r>
      <w:r w:rsidR="00B1460A" w:rsidRPr="00B1460A">
        <w:rPr>
          <w:rFonts w:ascii="Arial" w:hAnsi="Arial" w:cs="Arial"/>
          <w:i/>
          <w:iCs/>
          <w:sz w:val="22"/>
          <w:szCs w:val="22"/>
        </w:rPr>
        <w:t>infierno</w:t>
      </w:r>
      <w:r w:rsidR="00B1460A" w:rsidRPr="00B1460A">
        <w:rPr>
          <w:rFonts w:ascii="Arial" w:hAnsi="Arial" w:cs="Arial"/>
          <w:sz w:val="22"/>
          <w:szCs w:val="22"/>
        </w:rPr>
        <w:t>. El Hades era el lugar</w:t>
      </w:r>
      <w:r w:rsidR="00650C03">
        <w:rPr>
          <w:rFonts w:ascii="Arial" w:hAnsi="Arial" w:cs="Arial"/>
          <w:sz w:val="22"/>
          <w:szCs w:val="22"/>
        </w:rPr>
        <w:t xml:space="preserve"> donde justos e impíos moraban: </w:t>
      </w:r>
      <w:r w:rsidR="00B1460A" w:rsidRPr="00B1460A">
        <w:rPr>
          <w:rFonts w:ascii="Arial" w:hAnsi="Arial" w:cs="Arial"/>
          <w:sz w:val="22"/>
          <w:szCs w:val="22"/>
        </w:rPr>
        <w:t>en el juicio final algunos iban a ser retenidos en el Hades mientras que otros saldrían para habitar en el Reino celestial. La expresión “las puertas del Hades no la dominarán” significa que quienes estén en la iglesia no serán retenidos en aquel juicio por este lugar de muertos.</w:t>
      </w:r>
    </w:p>
    <w:p w:rsidR="00B1460A" w:rsidRPr="009213A8" w:rsidRDefault="00B1460A" w:rsidP="00B1460A">
      <w:pPr>
        <w:spacing w:after="80"/>
        <w:ind w:left="1416" w:right="57"/>
        <w:rPr>
          <w:rFonts w:ascii="Arial" w:hAnsi="Arial" w:cs="Arial"/>
          <w:bCs/>
          <w:sz w:val="22"/>
          <w:szCs w:val="22"/>
          <w:u w:val="single"/>
        </w:rPr>
      </w:pPr>
      <w:r w:rsidRPr="009213A8">
        <w:rPr>
          <w:rFonts w:ascii="Arial" w:hAnsi="Arial" w:cs="Arial"/>
          <w:bCs/>
          <w:sz w:val="22"/>
          <w:szCs w:val="22"/>
          <w:u w:val="single"/>
        </w:rPr>
        <w:t>La confesión</w:t>
      </w:r>
    </w:p>
    <w:p w:rsidR="00B1460A" w:rsidRPr="00B1460A" w:rsidRDefault="00B1460A" w:rsidP="00B1460A">
      <w:pPr>
        <w:spacing w:after="80"/>
        <w:ind w:left="1416" w:right="57"/>
        <w:rPr>
          <w:rFonts w:ascii="Arial" w:hAnsi="Arial" w:cs="Arial"/>
          <w:sz w:val="22"/>
          <w:szCs w:val="22"/>
        </w:rPr>
      </w:pPr>
      <w:r w:rsidRPr="00B1460A">
        <w:rPr>
          <w:rFonts w:ascii="Arial" w:hAnsi="Arial" w:cs="Arial"/>
          <w:sz w:val="22"/>
          <w:szCs w:val="22"/>
        </w:rPr>
        <w:t xml:space="preserve">Ante la evidente confusión Jesús insiste en preguntar ahora a ellos mismos quienes dicen que él es. A esta pregunta contesta Pedro afirmando que él es “el Cristo, el hijo del Dios viviente”. Confesarlo </w:t>
      </w:r>
      <w:r w:rsidRPr="00B1460A">
        <w:rPr>
          <w:rFonts w:ascii="Arial" w:hAnsi="Arial" w:cs="Arial"/>
          <w:i/>
          <w:iCs/>
          <w:sz w:val="22"/>
          <w:szCs w:val="22"/>
        </w:rPr>
        <w:t>Cristo</w:t>
      </w:r>
      <w:r w:rsidRPr="00B1460A">
        <w:rPr>
          <w:rFonts w:ascii="Arial" w:hAnsi="Arial" w:cs="Arial"/>
          <w:sz w:val="22"/>
          <w:szCs w:val="22"/>
        </w:rPr>
        <w:t xml:space="preserve"> significa que es más que un excelente maestro de doctrina, más que un sabio versado en las escrituras. Cristo significa ungido, elegido por Dios para una tarea que ningún otro puede realizar por él. Decir que es el Cristo es reconocer que en la historia de Dios con su pueblo se ha operado una bisagra fundamental. </w:t>
      </w:r>
    </w:p>
    <w:p w:rsidR="00B1460A" w:rsidRPr="00B1460A" w:rsidRDefault="00B1460A" w:rsidP="00B1460A">
      <w:pPr>
        <w:spacing w:after="80"/>
        <w:ind w:left="1416" w:right="57"/>
        <w:rPr>
          <w:rFonts w:ascii="Arial" w:hAnsi="Arial" w:cs="Arial"/>
          <w:sz w:val="22"/>
          <w:szCs w:val="22"/>
        </w:rPr>
      </w:pPr>
      <w:r w:rsidRPr="00B1460A">
        <w:rPr>
          <w:rFonts w:ascii="Arial" w:hAnsi="Arial" w:cs="Arial"/>
          <w:sz w:val="22"/>
          <w:szCs w:val="22"/>
        </w:rPr>
        <w:lastRenderedPageBreak/>
        <w:t xml:space="preserve">A la vez, confesarlo </w:t>
      </w:r>
      <w:r w:rsidRPr="00B1460A">
        <w:rPr>
          <w:rFonts w:ascii="Arial" w:hAnsi="Arial" w:cs="Arial"/>
          <w:i/>
          <w:iCs/>
          <w:sz w:val="22"/>
          <w:szCs w:val="22"/>
        </w:rPr>
        <w:t>hijo del Dios viviente</w:t>
      </w:r>
      <w:r w:rsidRPr="00B1460A">
        <w:rPr>
          <w:rFonts w:ascii="Arial" w:hAnsi="Arial" w:cs="Arial"/>
          <w:sz w:val="22"/>
          <w:szCs w:val="22"/>
        </w:rPr>
        <w:t xml:space="preserve"> era una forma de declarar su vínculo con el Dios de Israel. </w:t>
      </w:r>
      <w:r w:rsidR="00650C03">
        <w:rPr>
          <w:rFonts w:ascii="Arial" w:hAnsi="Arial" w:cs="Arial"/>
          <w:sz w:val="22"/>
          <w:szCs w:val="22"/>
        </w:rPr>
        <w:t>S</w:t>
      </w:r>
      <w:r w:rsidRPr="00B1460A">
        <w:rPr>
          <w:rFonts w:ascii="Arial" w:hAnsi="Arial" w:cs="Arial"/>
          <w:sz w:val="22"/>
          <w:szCs w:val="22"/>
        </w:rPr>
        <w:t>obraban dioses romanos y griegos, cananeos y egipcios, y tantos otros a los que podía atribuírseles el poder de enviar un emisario. La expresión Dios viviente se aplicaba en los círculos judíos sólo a su Dios y como una forma de distinguirlo de los demás. Mientras el Dios de Israel era un Dios que actuaba en la historia y hablaba por medio de sus profetas, los otros Dioses eran considerados mudos, silenciosos, inexistentes.</w:t>
      </w:r>
    </w:p>
    <w:p w:rsidR="00B1460A" w:rsidRPr="00B1460A" w:rsidRDefault="00B1460A" w:rsidP="00650C03">
      <w:pPr>
        <w:spacing w:after="120"/>
        <w:ind w:left="1416" w:right="57"/>
        <w:rPr>
          <w:rFonts w:ascii="Arial" w:hAnsi="Arial" w:cs="Arial"/>
          <w:sz w:val="22"/>
          <w:szCs w:val="22"/>
        </w:rPr>
      </w:pPr>
      <w:r w:rsidRPr="00B1460A">
        <w:rPr>
          <w:rFonts w:ascii="Arial" w:hAnsi="Arial" w:cs="Arial"/>
          <w:sz w:val="22"/>
          <w:szCs w:val="22"/>
        </w:rPr>
        <w:t xml:space="preserve">Aún hoy se discute si la declaración de Jesús al decir “sobre esta piedra edificaré mi iglesia” refiere a la persona de Pedro o a la confesión que el discípulo acaba de hacer. Lo que está claro en el texto es que es </w:t>
      </w:r>
      <w:r w:rsidRPr="00B1460A">
        <w:rPr>
          <w:rFonts w:ascii="Arial" w:hAnsi="Arial" w:cs="Arial"/>
          <w:i/>
          <w:iCs/>
          <w:sz w:val="22"/>
          <w:szCs w:val="22"/>
        </w:rPr>
        <w:t>la confesión de fe</w:t>
      </w:r>
      <w:r w:rsidRPr="00B1460A">
        <w:rPr>
          <w:rFonts w:ascii="Arial" w:hAnsi="Arial" w:cs="Arial"/>
          <w:sz w:val="22"/>
          <w:szCs w:val="22"/>
        </w:rPr>
        <w:t xml:space="preserve"> que acaba de hacer la que otorga a Pedro la condición de ser alguien sobre el que se construirá la naciente iglesia. Algunas líneas más abajo J</w:t>
      </w:r>
      <w:r w:rsidR="00C27406">
        <w:rPr>
          <w:rFonts w:ascii="Arial" w:hAnsi="Arial" w:cs="Arial"/>
          <w:sz w:val="22"/>
          <w:szCs w:val="22"/>
        </w:rPr>
        <w:t>esús lo va a llamar Satanás (16.</w:t>
      </w:r>
      <w:r w:rsidRPr="00B1460A">
        <w:rPr>
          <w:rFonts w:ascii="Arial" w:hAnsi="Arial" w:cs="Arial"/>
          <w:sz w:val="22"/>
          <w:szCs w:val="22"/>
        </w:rPr>
        <w:t>23) debido a que su actitud estorba el desempeño del ministerio de Jesús y sin duda sobre esa otra actitud del mismo Pedro no hay ninguna iglesia que se pueda construir. De todos modos es importante señalar que Jesús no delega la tarea de construir la iglesia en Pedro sino que preserva para sí mismo la autoridad de la tarea. Es el Señor el que dirigirá la construcción. Del mismo modo la declaración de Jesús es referida a esa situación particular y no supone la transmisión a sucesores, esto es, el poder de determinar quién ha de seguir la construcción luego de Pedro. De hecho el liderazgo a poco de comenzar a crecer la iglesia luego de pentecostés se va a diversificar incluso sobre líderes anónimos, lo que refuerza la idea de que es la declaración de fe la que concede continuidad al liderazgo y la existencia de la comunidad.</w:t>
      </w:r>
    </w:p>
    <w:p w:rsidR="00B1460A" w:rsidRPr="00650C03" w:rsidRDefault="00B1460A" w:rsidP="00B1460A">
      <w:pPr>
        <w:spacing w:after="80"/>
        <w:ind w:left="1416" w:right="57"/>
        <w:rPr>
          <w:rFonts w:ascii="Arial" w:hAnsi="Arial" w:cs="Arial"/>
          <w:bCs/>
          <w:sz w:val="22"/>
          <w:szCs w:val="22"/>
          <w:u w:val="single"/>
        </w:rPr>
      </w:pPr>
      <w:r w:rsidRPr="00650C03">
        <w:rPr>
          <w:rFonts w:ascii="Arial" w:hAnsi="Arial" w:cs="Arial"/>
          <w:bCs/>
          <w:sz w:val="22"/>
          <w:szCs w:val="22"/>
          <w:u w:val="single"/>
        </w:rPr>
        <w:t xml:space="preserve">La iglesia de ayer y de hoy </w:t>
      </w:r>
    </w:p>
    <w:p w:rsidR="00B1460A" w:rsidRPr="00B1460A" w:rsidRDefault="00B1460A" w:rsidP="00B1460A">
      <w:pPr>
        <w:spacing w:after="80"/>
        <w:ind w:left="1416" w:right="57"/>
        <w:rPr>
          <w:rFonts w:ascii="Arial" w:hAnsi="Arial" w:cs="Arial"/>
          <w:sz w:val="22"/>
          <w:szCs w:val="22"/>
        </w:rPr>
      </w:pPr>
      <w:r w:rsidRPr="00B1460A">
        <w:rPr>
          <w:rFonts w:ascii="Arial" w:hAnsi="Arial" w:cs="Arial"/>
          <w:sz w:val="22"/>
          <w:szCs w:val="22"/>
        </w:rPr>
        <w:t>A los efectos de una predicación este texto es de una riqueza inmensa. No sólo habla de la base confesional de toda iglesia cristiana sino que nos enfrenta con el desafío de ser lo que allí se confiesa. En otras palabras, nos confronta con la responsabilidad de anunciar que Jesús es el Cristo. La iglesia naciente hizo de esa confesión la roca sobre la que basó su fundamento. Por afirmarla encontraron la vida y a veces también la muerte hombres y mujeres de todos los tiempos. La iglesia de hoy también tiene por delante la tarea de afirmar las mismas palabras y hacerlas el centro de su anuncio.</w:t>
      </w:r>
    </w:p>
    <w:p w:rsidR="00B1460A" w:rsidRPr="00B1460A" w:rsidRDefault="00B1460A" w:rsidP="00B1460A">
      <w:pPr>
        <w:spacing w:after="80"/>
        <w:ind w:left="1416" w:right="57"/>
        <w:rPr>
          <w:rFonts w:ascii="Arial" w:hAnsi="Arial" w:cs="Arial"/>
          <w:sz w:val="22"/>
          <w:szCs w:val="22"/>
        </w:rPr>
      </w:pPr>
      <w:r w:rsidRPr="00B1460A">
        <w:rPr>
          <w:rFonts w:ascii="Arial" w:hAnsi="Arial" w:cs="Arial"/>
          <w:sz w:val="22"/>
          <w:szCs w:val="22"/>
        </w:rPr>
        <w:t xml:space="preserve">Vamos a señalar </w:t>
      </w:r>
      <w:r w:rsidRPr="00B1460A">
        <w:rPr>
          <w:rFonts w:ascii="Arial" w:hAnsi="Arial" w:cs="Arial"/>
          <w:i/>
          <w:iCs/>
          <w:sz w:val="22"/>
          <w:szCs w:val="22"/>
        </w:rPr>
        <w:t>tres</w:t>
      </w:r>
      <w:r w:rsidRPr="00B1460A">
        <w:rPr>
          <w:rFonts w:ascii="Arial" w:hAnsi="Arial" w:cs="Arial"/>
          <w:sz w:val="22"/>
          <w:szCs w:val="22"/>
        </w:rPr>
        <w:t xml:space="preserve"> aspectos en la vida de la iglesia actual que consideramos deben estar presentes en una predicación sobre este tema. El </w:t>
      </w:r>
      <w:r w:rsidRPr="00B1460A">
        <w:rPr>
          <w:rFonts w:ascii="Arial" w:hAnsi="Arial" w:cs="Arial"/>
          <w:i/>
          <w:iCs/>
          <w:sz w:val="22"/>
          <w:szCs w:val="22"/>
        </w:rPr>
        <w:t>primero</w:t>
      </w:r>
      <w:r w:rsidRPr="00B1460A">
        <w:rPr>
          <w:rFonts w:ascii="Arial" w:hAnsi="Arial" w:cs="Arial"/>
          <w:sz w:val="22"/>
          <w:szCs w:val="22"/>
        </w:rPr>
        <w:t xml:space="preserve"> es que afirmar a Jesús como Cristo es negar la deificación de toda otra esfera de la vida. Hoy se deifica desde el mercado económico hasta los artistas televisivos. A estos se los llama “ídolos” sin reparar en el sentido de esa palabra. El mercado deificado es quizás el ejemplo más triste. Hay que </w:t>
      </w:r>
      <w:r w:rsidRPr="00B1460A">
        <w:rPr>
          <w:rFonts w:ascii="Arial" w:hAnsi="Arial" w:cs="Arial"/>
          <w:i/>
          <w:iCs/>
          <w:sz w:val="22"/>
          <w:szCs w:val="22"/>
        </w:rPr>
        <w:t>creer</w:t>
      </w:r>
      <w:r w:rsidRPr="00B1460A">
        <w:rPr>
          <w:rFonts w:ascii="Arial" w:hAnsi="Arial" w:cs="Arial"/>
          <w:sz w:val="22"/>
          <w:szCs w:val="22"/>
        </w:rPr>
        <w:t xml:space="preserve"> en lo benéfico de sus leyes como si la economía no fuera una ciencia casi exacta cuyos resultados contradicen esa prédica en cada momento. Y como todo ídolo ese mercado reclama víctimas: los desocupados, los jubilados, los jóvenes sin futuro, los niños olvidados, y tantos otros son ofrecidos en su altar.</w:t>
      </w:r>
    </w:p>
    <w:p w:rsidR="00B1460A" w:rsidRPr="00B1460A" w:rsidRDefault="00B1460A" w:rsidP="00B1460A">
      <w:pPr>
        <w:spacing w:after="80"/>
        <w:ind w:left="1416" w:right="57"/>
        <w:rPr>
          <w:rFonts w:ascii="Arial" w:hAnsi="Arial" w:cs="Arial"/>
          <w:sz w:val="22"/>
          <w:szCs w:val="22"/>
        </w:rPr>
      </w:pPr>
      <w:r w:rsidRPr="00B1460A">
        <w:rPr>
          <w:rFonts w:ascii="Arial" w:hAnsi="Arial" w:cs="Arial"/>
          <w:i/>
          <w:iCs/>
          <w:sz w:val="22"/>
          <w:szCs w:val="22"/>
        </w:rPr>
        <w:t>Otro</w:t>
      </w:r>
      <w:r w:rsidRPr="00B1460A">
        <w:rPr>
          <w:rFonts w:ascii="Arial" w:hAnsi="Arial" w:cs="Arial"/>
          <w:sz w:val="22"/>
          <w:szCs w:val="22"/>
        </w:rPr>
        <w:t xml:space="preserve"> aspecto de afirmar a Jesús como Cristo es que anuncia el triunfo de la voluntad de Dios por sobre la muerte y la mentira. Pero ese triunfo que debe ser conocido por todos está velado por la mezquindad humana y por la inacción de la iglesia. Nuestra pereza demora el hecho de que otras personas conozcan la alegría de vivir como parte de un pueblo que sabe que la última palabra la tiene Dios y que ya ha manifestado su voluntad para con sus hijas e hijos. Cada lágrima derramada por efecto de la crueldad humana es una afrenta al Cristo resucitado que sufrió para que el dolor injusto no existiera más.</w:t>
      </w:r>
    </w:p>
    <w:p w:rsidR="00B1460A" w:rsidRPr="00B1460A" w:rsidRDefault="00B1460A" w:rsidP="00B1460A">
      <w:pPr>
        <w:spacing w:after="80"/>
        <w:ind w:left="1416" w:right="57"/>
        <w:rPr>
          <w:rFonts w:ascii="Arial" w:hAnsi="Arial" w:cs="Arial"/>
          <w:sz w:val="22"/>
          <w:szCs w:val="22"/>
        </w:rPr>
      </w:pPr>
      <w:r w:rsidRPr="00B1460A">
        <w:rPr>
          <w:rFonts w:ascii="Arial" w:hAnsi="Arial" w:cs="Arial"/>
          <w:sz w:val="22"/>
          <w:szCs w:val="22"/>
        </w:rPr>
        <w:t xml:space="preserve">El </w:t>
      </w:r>
      <w:r w:rsidRPr="00B1460A">
        <w:rPr>
          <w:rFonts w:ascii="Arial" w:hAnsi="Arial" w:cs="Arial"/>
          <w:i/>
          <w:iCs/>
          <w:sz w:val="22"/>
          <w:szCs w:val="22"/>
        </w:rPr>
        <w:t>tercer</w:t>
      </w:r>
      <w:r w:rsidRPr="00B1460A">
        <w:rPr>
          <w:rFonts w:ascii="Arial" w:hAnsi="Arial" w:cs="Arial"/>
          <w:sz w:val="22"/>
          <w:szCs w:val="22"/>
        </w:rPr>
        <w:t xml:space="preserve"> aspecto de proclamar a Jesús como el Cristo consiste en que hemos de asumir ser parte de su iglesia allí donde nos ha tocado estar. Los primeros cristianos no eligieron ni el tiempo ni el lugar para vivir su fe. Tampoco nosotros elegimos este tiempo. Pero aquí debemos dar testimonio de la presencia de Cristo en medio nuestro. Quizás debamos comenzar por preguntarnos qué significa ser testigo de Cristo hoy en este barrio, en esta ciudad. Quienes son aquellos que nos rodean y que esperan al igual que aquellos habitantes de Galilea que el Jesús hecho Cristo se les presente y les cambie la vida. La diferencia es que hoy la tarea es nuestra.</w:t>
      </w:r>
    </w:p>
    <w:p w:rsidR="00A14B0C" w:rsidRPr="008F78BC" w:rsidRDefault="00650C03" w:rsidP="008F78BC">
      <w:pPr>
        <w:pStyle w:val="ListParagraph"/>
        <w:spacing w:after="0" w:line="240" w:lineRule="auto"/>
        <w:ind w:left="3540"/>
        <w:rPr>
          <w:rFonts w:ascii="Arial" w:hAnsi="Arial" w:cs="Arial"/>
          <w:i/>
          <w:sz w:val="18"/>
          <w:szCs w:val="18"/>
        </w:rPr>
      </w:pPr>
      <w:r w:rsidRPr="008B6C38">
        <w:rPr>
          <w:rFonts w:ascii="Arial" w:hAnsi="Arial" w:cs="Arial"/>
          <w:i/>
          <w:sz w:val="18"/>
          <w:szCs w:val="18"/>
        </w:rPr>
        <w:t xml:space="preserve">Pablo Andiñach, </w:t>
      </w:r>
      <w:r w:rsidRPr="008B6C38">
        <w:rPr>
          <w:rFonts w:ascii="Arial" w:hAnsi="Arial" w:cs="Arial"/>
          <w:b/>
          <w:i/>
          <w:sz w:val="18"/>
          <w:szCs w:val="18"/>
        </w:rPr>
        <w:t>Comentario Exegético-Homilético 29,</w:t>
      </w:r>
      <w:r w:rsidRPr="008B6C38">
        <w:rPr>
          <w:rFonts w:ascii="Arial" w:hAnsi="Arial" w:cs="Arial"/>
          <w:i/>
          <w:sz w:val="18"/>
          <w:szCs w:val="18"/>
        </w:rPr>
        <w:t xml:space="preserve"> ISEDET, agosto 2002. Publicamos </w:t>
      </w:r>
      <w:r w:rsidR="00855FED" w:rsidRPr="008B6C38">
        <w:rPr>
          <w:rFonts w:ascii="Arial" w:hAnsi="Arial" w:cs="Arial"/>
          <w:i/>
          <w:sz w:val="18"/>
          <w:szCs w:val="18"/>
        </w:rPr>
        <w:t>un resumen</w:t>
      </w:r>
      <w:r w:rsidRPr="008B6C38">
        <w:rPr>
          <w:rFonts w:ascii="Arial" w:hAnsi="Arial" w:cs="Arial"/>
          <w:i/>
          <w:sz w:val="18"/>
          <w:szCs w:val="18"/>
        </w:rPr>
        <w:t xml:space="preserve"> del comentario aludido.</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10416E" w:rsidTr="0010416E">
        <w:trPr>
          <w:trHeight w:val="284"/>
        </w:trPr>
        <w:tc>
          <w:tcPr>
            <w:tcW w:w="464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lastRenderedPageBreak/>
              <w:t>Orientaciones para la acción pastoral:</w:t>
            </w:r>
            <w:r w:rsidRPr="0010416E">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977493" w:rsidRPr="00C84CC2" w:rsidRDefault="00977493" w:rsidP="00977493">
      <w:pPr>
        <w:pStyle w:val="ListParagraph"/>
        <w:widowControl w:val="0"/>
        <w:numPr>
          <w:ilvl w:val="0"/>
          <w:numId w:val="22"/>
        </w:numPr>
        <w:autoSpaceDE w:val="0"/>
        <w:autoSpaceDN w:val="0"/>
        <w:adjustRightInd w:val="0"/>
        <w:spacing w:after="80"/>
        <w:rPr>
          <w:rFonts w:ascii="Arial" w:hAnsi="Arial" w:cs="Arial"/>
          <w:b/>
          <w:iCs/>
          <w:lang w:val="es-MX"/>
        </w:rPr>
      </w:pPr>
      <w:r w:rsidRPr="00C84CC2">
        <w:rPr>
          <w:rFonts w:ascii="Arial" w:hAnsi="Arial" w:cs="Arial"/>
          <w:b/>
          <w:iCs/>
          <w:lang w:val="es-MX"/>
        </w:rPr>
        <w:t>Confesión de fe o confesión de uno mismo</w:t>
      </w:r>
    </w:p>
    <w:p w:rsidR="00977493" w:rsidRPr="00C84CC2" w:rsidRDefault="00977493" w:rsidP="00977493">
      <w:pPr>
        <w:widowControl w:val="0"/>
        <w:autoSpaceDE w:val="0"/>
        <w:autoSpaceDN w:val="0"/>
        <w:adjustRightInd w:val="0"/>
        <w:spacing w:after="80"/>
        <w:ind w:left="1416"/>
        <w:rPr>
          <w:rFonts w:ascii="Arial" w:hAnsi="Arial" w:cs="Arial"/>
          <w:iCs/>
          <w:lang w:val="es-MX"/>
        </w:rPr>
      </w:pPr>
      <w:r w:rsidRPr="00C84CC2">
        <w:rPr>
          <w:rFonts w:ascii="Arial" w:hAnsi="Arial" w:cs="Arial"/>
          <w:iCs/>
          <w:lang w:val="es-MX"/>
        </w:rPr>
        <w:t>¿Te gusta mucho hablar de ti mismo? ¿Por qué será? Quizá porque estás convencido de que vales mucho y quieres que los demás también reconozcan tu valor; eso es vanidad y orgullo.</w:t>
      </w:r>
    </w:p>
    <w:p w:rsidR="00977493" w:rsidRPr="00C84CC2" w:rsidRDefault="00977493" w:rsidP="00977493">
      <w:pPr>
        <w:widowControl w:val="0"/>
        <w:autoSpaceDE w:val="0"/>
        <w:autoSpaceDN w:val="0"/>
        <w:adjustRightInd w:val="0"/>
        <w:spacing w:after="80"/>
        <w:ind w:left="1416"/>
        <w:rPr>
          <w:rFonts w:ascii="Arial" w:hAnsi="Arial" w:cs="Arial"/>
          <w:iCs/>
          <w:lang w:val="es-MX"/>
        </w:rPr>
      </w:pPr>
      <w:r w:rsidRPr="00C84CC2">
        <w:rPr>
          <w:rFonts w:ascii="Arial" w:hAnsi="Arial" w:cs="Arial"/>
          <w:iCs/>
          <w:lang w:val="es-MX"/>
        </w:rPr>
        <w:t>Quizá porque piensas que los demás no reconocen tus méritos; y si los demás no los reconocen quizá sea porque en realidad tus méritos no parecen tan reales como a ti te parecen.</w:t>
      </w:r>
    </w:p>
    <w:p w:rsidR="00977493" w:rsidRPr="00C84CC2" w:rsidRDefault="00977493" w:rsidP="00977493">
      <w:pPr>
        <w:widowControl w:val="0"/>
        <w:autoSpaceDE w:val="0"/>
        <w:autoSpaceDN w:val="0"/>
        <w:adjustRightInd w:val="0"/>
        <w:spacing w:after="80"/>
        <w:ind w:left="1416"/>
        <w:rPr>
          <w:rFonts w:ascii="Arial" w:hAnsi="Arial" w:cs="Arial"/>
          <w:iCs/>
          <w:lang w:val="es-MX"/>
        </w:rPr>
      </w:pPr>
      <w:r w:rsidRPr="00C84CC2">
        <w:rPr>
          <w:rFonts w:ascii="Arial" w:hAnsi="Arial" w:cs="Arial"/>
          <w:iCs/>
          <w:lang w:val="es-MX"/>
        </w:rPr>
        <w:t>¿A los demás les gusta oírte hablar de ti mismo? Si no les agrada, ¿por qué será? ¿No será porque cuando hablas de ti mismo lo haces disminuyendo a los demás? O, si no los disminuyes, ¿no será porque ni siquiera los tienes en cuenta? Y esta es una manera muy sutil de disminuirlos; y, si los disminuyes de una u otra forma, ¿puedes extrañarte de que no les guste oírte hablar de ti mismo?</w:t>
      </w:r>
    </w:p>
    <w:p w:rsidR="00977493" w:rsidRPr="00C84CC2" w:rsidRDefault="00977493" w:rsidP="00977493">
      <w:pPr>
        <w:widowControl w:val="0"/>
        <w:autoSpaceDE w:val="0"/>
        <w:autoSpaceDN w:val="0"/>
        <w:adjustRightInd w:val="0"/>
        <w:spacing w:after="80"/>
        <w:ind w:left="1416"/>
        <w:rPr>
          <w:rFonts w:ascii="Arial" w:hAnsi="Arial" w:cs="Arial"/>
          <w:iCs/>
          <w:lang w:val="es-MX"/>
        </w:rPr>
      </w:pPr>
      <w:r w:rsidRPr="00C84CC2">
        <w:rPr>
          <w:rFonts w:ascii="Arial" w:hAnsi="Arial" w:cs="Arial"/>
          <w:iCs/>
          <w:lang w:val="es-MX"/>
        </w:rPr>
        <w:t>Si realmente vales, si tienes méritos y cualidades, no te preocupes, no es necesario que hables de ti; ya verán lo que eres y lo que vales; si no lo ven, no por eso disminuirá tu mérito o se perderá tu valor. Basta que te vea Dios y que te valore Dios.</w:t>
      </w:r>
    </w:p>
    <w:p w:rsidR="00977493" w:rsidRPr="00C84CC2" w:rsidRDefault="00977493" w:rsidP="00977493">
      <w:pPr>
        <w:widowControl w:val="0"/>
        <w:autoSpaceDE w:val="0"/>
        <w:autoSpaceDN w:val="0"/>
        <w:adjustRightInd w:val="0"/>
        <w:spacing w:after="80"/>
        <w:ind w:left="2124"/>
        <w:rPr>
          <w:rFonts w:ascii="Arial" w:hAnsi="Arial" w:cs="Arial"/>
          <w:i/>
          <w:iCs/>
          <w:lang w:val="es-MX"/>
        </w:rPr>
      </w:pPr>
      <w:r w:rsidRPr="00C84CC2">
        <w:rPr>
          <w:rFonts w:ascii="Arial" w:hAnsi="Arial" w:cs="Arial"/>
          <w:i/>
          <w:iCs/>
          <w:lang w:val="es-MX"/>
        </w:rPr>
        <w:t>“Conviértete al Señor y deja de pecar, suplica ante su rostro y quita los obstáculos; vuelve al Altísimo y apártate de la injusticia” (Eclesiástico 17.25-26). Dios es quien te sacará de las tinieblas, para guiarte a la luz de la</w:t>
      </w:r>
      <w:r w:rsidR="008F78BC" w:rsidRPr="00C84CC2">
        <w:rPr>
          <w:rFonts w:ascii="Arial" w:hAnsi="Arial" w:cs="Arial"/>
          <w:i/>
          <w:iCs/>
          <w:lang w:val="es-MX"/>
        </w:rPr>
        <w:t xml:space="preserve"> </w:t>
      </w:r>
      <w:r w:rsidRPr="00C84CC2">
        <w:rPr>
          <w:rFonts w:ascii="Arial" w:hAnsi="Arial" w:cs="Arial"/>
          <w:i/>
          <w:iCs/>
          <w:lang w:val="es-MX"/>
        </w:rPr>
        <w:t>salvación.</w:t>
      </w:r>
    </w:p>
    <w:p w:rsidR="00977493" w:rsidRPr="006E6A14" w:rsidRDefault="00977493" w:rsidP="00977493">
      <w:pPr>
        <w:widowControl w:val="0"/>
        <w:autoSpaceDE w:val="0"/>
        <w:autoSpaceDN w:val="0"/>
        <w:adjustRightInd w:val="0"/>
        <w:spacing w:after="80"/>
        <w:ind w:left="4248"/>
        <w:rPr>
          <w:rFonts w:ascii="Arial" w:hAnsi="Arial" w:cs="Arial"/>
          <w:i/>
          <w:iCs/>
          <w:sz w:val="18"/>
          <w:szCs w:val="18"/>
          <w:lang w:val="es-MX"/>
        </w:rPr>
      </w:pPr>
      <w:r w:rsidRPr="00C84CC2">
        <w:rPr>
          <w:rFonts w:ascii="Arial" w:hAnsi="Arial" w:cs="Arial"/>
          <w:i/>
          <w:iCs/>
          <w:sz w:val="18"/>
          <w:szCs w:val="18"/>
          <w:lang w:val="es-MX"/>
        </w:rPr>
        <w:t xml:space="preserve">Alfonso Milagro, </w:t>
      </w:r>
      <w:r w:rsidRPr="00C84CC2">
        <w:rPr>
          <w:rFonts w:ascii="Arial" w:hAnsi="Arial" w:cs="Arial"/>
          <w:b/>
          <w:i/>
          <w:iCs/>
          <w:sz w:val="18"/>
          <w:szCs w:val="18"/>
          <w:lang w:val="es-MX"/>
        </w:rPr>
        <w:t>Los cinco minutos de Dios</w:t>
      </w:r>
      <w:r w:rsidRPr="00C84CC2">
        <w:rPr>
          <w:rFonts w:ascii="Arial" w:hAnsi="Arial" w:cs="Arial"/>
          <w:i/>
          <w:iCs/>
          <w:sz w:val="18"/>
          <w:szCs w:val="18"/>
          <w:lang w:val="es-MX"/>
        </w:rPr>
        <w:t>, Edit. Claretiana,Bs As, 2000.</w:t>
      </w:r>
    </w:p>
    <w:p w:rsidR="00A14B0C" w:rsidRPr="005064B8" w:rsidRDefault="00A14B0C" w:rsidP="00A14B0C">
      <w:pPr>
        <w:pBdr>
          <w:top w:val="single" w:sz="6" w:space="1" w:color="auto"/>
        </w:pBdr>
        <w:spacing w:after="80"/>
        <w:jc w:val="center"/>
        <w:rPr>
          <w:rFonts w:ascii="Arial" w:hAnsi="Arial" w:cs="Arial"/>
          <w:vanish/>
          <w:sz w:val="22"/>
          <w:szCs w:val="22"/>
          <w:lang w:eastAsia="es-AR"/>
        </w:rPr>
      </w:pPr>
      <w:r w:rsidRPr="005064B8">
        <w:rPr>
          <w:rFonts w:ascii="Arial" w:hAnsi="Arial" w:cs="Arial"/>
          <w:vanish/>
          <w:sz w:val="22"/>
          <w:szCs w:val="22"/>
          <w:lang w:eastAsia="es-AR"/>
        </w:rPr>
        <w:t>Bottom of Form</w:t>
      </w:r>
    </w:p>
    <w:p w:rsidR="00A14B0C" w:rsidRPr="000D127B" w:rsidRDefault="00A14B0C" w:rsidP="00A14B0C">
      <w:pPr>
        <w:rPr>
          <w:rFonts w:ascii="Arial" w:hAnsi="Arial" w:cs="Arial"/>
          <w:b/>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Tr="0010416E">
        <w:trPr>
          <w:trHeight w:val="284"/>
        </w:trPr>
        <w:tc>
          <w:tcPr>
            <w:tcW w:w="620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t>Orientaciones para la liturgia del culto comunitario:</w:t>
            </w:r>
            <w:r w:rsidRPr="0010416E">
              <w:rPr>
                <w:rFonts w:ascii="Arial" w:hAnsi="Arial" w:cs="Arial"/>
                <w:color w:val="FFFFFF" w:themeColor="background1"/>
                <w:sz w:val="24"/>
                <w:szCs w:val="24"/>
              </w:rPr>
              <w:t xml:space="preserve"> </w:t>
            </w:r>
          </w:p>
        </w:tc>
      </w:tr>
    </w:tbl>
    <w:p w:rsidR="00A14B0C" w:rsidRDefault="00A14B0C" w:rsidP="00A14B0C">
      <w:pPr>
        <w:spacing w:after="80"/>
        <w:rPr>
          <w:rFonts w:ascii="Arial" w:hAnsi="Arial" w:cs="Arial"/>
          <w:b/>
          <w:highlight w:val="lightGray"/>
        </w:rPr>
      </w:pPr>
    </w:p>
    <w:p w:rsidR="00A14B0C" w:rsidRDefault="00A14B0C" w:rsidP="00A14B0C">
      <w:pPr>
        <w:pStyle w:val="yiv1572244103msonormal"/>
        <w:spacing w:before="0" w:beforeAutospacing="0" w:after="0" w:afterAutospacing="0"/>
        <w:rPr>
          <w:b/>
          <w:sz w:val="22"/>
          <w:szCs w:val="22"/>
          <w:lang w:val="es-ES"/>
        </w:rPr>
      </w:pPr>
    </w:p>
    <w:p w:rsidR="008F78BC" w:rsidRDefault="008F78BC" w:rsidP="008F78BC">
      <w:pPr>
        <w:rPr>
          <w:b/>
          <w:sz w:val="22"/>
          <w:szCs w:val="22"/>
        </w:rPr>
      </w:pPr>
    </w:p>
    <w:p w:rsidR="008F78BC" w:rsidRPr="008F78BC" w:rsidRDefault="008F78BC" w:rsidP="008F78BC">
      <w:pPr>
        <w:numPr>
          <w:ilvl w:val="0"/>
          <w:numId w:val="23"/>
        </w:numPr>
        <w:pBdr>
          <w:top w:val="nil"/>
          <w:left w:val="nil"/>
          <w:bottom w:val="nil"/>
          <w:right w:val="nil"/>
          <w:between w:val="nil"/>
        </w:pBdr>
        <w:ind w:hanging="360"/>
        <w:rPr>
          <w:b/>
          <w:sz w:val="22"/>
          <w:szCs w:val="22"/>
        </w:rPr>
      </w:pPr>
      <w:r w:rsidRPr="008F78BC">
        <w:rPr>
          <w:rFonts w:ascii="Arial" w:eastAsia="Arial" w:hAnsi="Arial" w:cs="Arial"/>
          <w:b/>
          <w:sz w:val="22"/>
          <w:szCs w:val="22"/>
        </w:rPr>
        <w:t>Señor, tú eres el Mesías</w:t>
      </w:r>
    </w:p>
    <w:p w:rsidR="008F78BC" w:rsidRPr="008F78BC" w:rsidRDefault="008F78BC" w:rsidP="008F78BC">
      <w:pPr>
        <w:rPr>
          <w:rFonts w:ascii="Arial" w:eastAsia="Arial" w:hAnsi="Arial" w:cs="Arial"/>
          <w:sz w:val="8"/>
          <w:szCs w:val="8"/>
        </w:rPr>
      </w:pP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Jesús, tú eres el Mesías,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no te acomodes a los títulos que te hemos puesto,</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 xml:space="preserve">no seas profeta que bendice guerras donde mueren mujeres, </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niños, niñas, ancianos y jóvenes inocentes.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Jesús, tú eres el Mesías,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Sabemos que no te encuentras encerrado en ostentosas edificaciones,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 xml:space="preserve">sino que tu lugar es con los oprimidos y oprimidas, </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sentimos que hoy nos interpelas y nos preguntas: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¿Quién dicen ustedes que soy?</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Jesús, tú eres el Mesías,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sigue construyendo tu reino a tu propio estilo,</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organizando a tu pueblo, incluyendo a las mujeres, jóvenes, niños;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 xml:space="preserve">continúa sanando, liberando a los cautivos y cautivas, </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dando vista a los ciegos, anunciando el año agradable del Señor.</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Jesús, tú eres el Mesías,</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convídanos a pasar contigo la experiencia de la cruz,</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 xml:space="preserve">muévenos al compromiso por la lucha </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de un cielo nuevo y una tierra nueva,</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 xml:space="preserve">haznos caminar juntos y juntas </w:t>
      </w:r>
    </w:p>
    <w:p w:rsidR="008F78BC" w:rsidRDefault="008F78BC" w:rsidP="008F78BC">
      <w:pPr>
        <w:ind w:left="1416" w:firstLine="720"/>
        <w:rPr>
          <w:rFonts w:ascii="Arial" w:eastAsia="Arial" w:hAnsi="Arial" w:cs="Arial"/>
          <w:sz w:val="22"/>
          <w:szCs w:val="22"/>
        </w:rPr>
      </w:pPr>
      <w:r>
        <w:rPr>
          <w:rFonts w:ascii="Arial" w:eastAsia="Arial" w:hAnsi="Arial" w:cs="Arial"/>
          <w:sz w:val="22"/>
          <w:szCs w:val="22"/>
        </w:rPr>
        <w:t>como colaboradores y colaboradoras de tu misión.</w:t>
      </w:r>
    </w:p>
    <w:p w:rsidR="008F78BC" w:rsidRDefault="008F78BC" w:rsidP="008F78BC">
      <w:pPr>
        <w:spacing w:after="80"/>
        <w:ind w:left="1416" w:firstLine="720"/>
        <w:rPr>
          <w:rFonts w:ascii="Arial" w:eastAsia="Arial" w:hAnsi="Arial" w:cs="Arial"/>
          <w:sz w:val="22"/>
          <w:szCs w:val="22"/>
        </w:rPr>
      </w:pPr>
      <w:r>
        <w:rPr>
          <w:rFonts w:ascii="Arial" w:eastAsia="Arial" w:hAnsi="Arial" w:cs="Arial"/>
          <w:sz w:val="22"/>
          <w:szCs w:val="22"/>
        </w:rPr>
        <w:t>Amén.</w:t>
      </w:r>
    </w:p>
    <w:p w:rsidR="008F78BC" w:rsidRPr="008F78BC" w:rsidRDefault="008F78BC" w:rsidP="008F78BC">
      <w:pPr>
        <w:spacing w:after="80"/>
        <w:ind w:left="6372" w:firstLine="720"/>
        <w:rPr>
          <w:rFonts w:ascii="Arial Narrow" w:eastAsia="Arial Narrow" w:hAnsi="Arial Narrow" w:cs="Arial Narrow"/>
          <w:i/>
          <w:sz w:val="18"/>
          <w:szCs w:val="18"/>
        </w:rPr>
      </w:pPr>
      <w:r w:rsidRPr="008F78BC">
        <w:rPr>
          <w:rFonts w:ascii="Arial Narrow" w:eastAsia="Arial Narrow" w:hAnsi="Arial Narrow" w:cs="Arial Narrow"/>
          <w:i/>
          <w:sz w:val="18"/>
          <w:szCs w:val="18"/>
        </w:rPr>
        <w:t>Exeario Sosa Ocanto - Tomado de: Red Crearte</w:t>
      </w:r>
    </w:p>
    <w:p w:rsidR="008F78BC" w:rsidRDefault="008F78BC" w:rsidP="008F78BC">
      <w:pPr>
        <w:numPr>
          <w:ilvl w:val="0"/>
          <w:numId w:val="26"/>
        </w:numPr>
        <w:pBdr>
          <w:top w:val="nil"/>
          <w:left w:val="nil"/>
          <w:bottom w:val="nil"/>
          <w:right w:val="nil"/>
          <w:between w:val="nil"/>
        </w:pBdr>
        <w:spacing w:after="80"/>
        <w:ind w:hanging="360"/>
        <w:contextualSpacing/>
        <w:rPr>
          <w:rFonts w:ascii="Arial" w:eastAsia="Arial" w:hAnsi="Arial" w:cs="Arial"/>
          <w:sz w:val="22"/>
          <w:szCs w:val="22"/>
        </w:rPr>
      </w:pPr>
      <w:r w:rsidRPr="008F78BC">
        <w:rPr>
          <w:rFonts w:ascii="Arial" w:eastAsia="Arial" w:hAnsi="Arial" w:cs="Arial"/>
          <w:b/>
          <w:sz w:val="22"/>
          <w:szCs w:val="22"/>
        </w:rPr>
        <w:lastRenderedPageBreak/>
        <w:t>Envío y bendición</w:t>
      </w:r>
    </w:p>
    <w:p w:rsidR="008F78BC" w:rsidRPr="008F78BC" w:rsidRDefault="008F78BC" w:rsidP="008F78BC">
      <w:pPr>
        <w:spacing w:after="80"/>
        <w:rPr>
          <w:rFonts w:ascii="Arial" w:eastAsia="Arial" w:hAnsi="Arial" w:cs="Arial"/>
          <w:sz w:val="8"/>
          <w:szCs w:val="8"/>
        </w:rPr>
      </w:pPr>
    </w:p>
    <w:p w:rsidR="00FF35DB" w:rsidRDefault="008F78BC" w:rsidP="00FF35DB">
      <w:pPr>
        <w:ind w:left="1800"/>
        <w:rPr>
          <w:rFonts w:ascii="Arial" w:eastAsia="Arial" w:hAnsi="Arial" w:cs="Arial"/>
          <w:sz w:val="22"/>
          <w:szCs w:val="22"/>
        </w:rPr>
      </w:pPr>
      <w:r>
        <w:rPr>
          <w:rFonts w:ascii="Arial" w:eastAsia="Arial" w:hAnsi="Arial" w:cs="Arial"/>
          <w:sz w:val="22"/>
          <w:szCs w:val="22"/>
        </w:rPr>
        <w:t xml:space="preserve">Salgamos al mundo con el corazón alegre, </w:t>
      </w:r>
    </w:p>
    <w:p w:rsidR="008F78BC" w:rsidRDefault="008F78BC" w:rsidP="00FF35DB">
      <w:pPr>
        <w:ind w:left="1800"/>
        <w:rPr>
          <w:rFonts w:ascii="Arial" w:eastAsia="Arial" w:hAnsi="Arial" w:cs="Arial"/>
          <w:sz w:val="22"/>
          <w:szCs w:val="22"/>
        </w:rPr>
      </w:pPr>
      <w:r>
        <w:rPr>
          <w:rFonts w:ascii="Arial" w:eastAsia="Arial" w:hAnsi="Arial" w:cs="Arial"/>
          <w:sz w:val="22"/>
          <w:szCs w:val="22"/>
        </w:rPr>
        <w:t>después de haber renovado la bienvenida a Jesús en nuestras vidas.</w:t>
      </w:r>
    </w:p>
    <w:p w:rsidR="00FF35DB" w:rsidRDefault="008F78BC" w:rsidP="00FF35DB">
      <w:pPr>
        <w:ind w:left="1800"/>
        <w:rPr>
          <w:rFonts w:ascii="Arial" w:eastAsia="Arial" w:hAnsi="Arial" w:cs="Arial"/>
          <w:sz w:val="22"/>
          <w:szCs w:val="22"/>
        </w:rPr>
      </w:pPr>
      <w:r>
        <w:rPr>
          <w:rFonts w:ascii="Arial" w:eastAsia="Arial" w:hAnsi="Arial" w:cs="Arial"/>
          <w:sz w:val="22"/>
          <w:szCs w:val="22"/>
        </w:rPr>
        <w:t xml:space="preserve">Salgamos al mundo con el propósito de estar siempre listos </w:t>
      </w:r>
    </w:p>
    <w:p w:rsidR="008F78BC" w:rsidRDefault="008F78BC" w:rsidP="00FF35DB">
      <w:pPr>
        <w:ind w:left="1800"/>
        <w:rPr>
          <w:rFonts w:ascii="Arial" w:eastAsia="Arial" w:hAnsi="Arial" w:cs="Arial"/>
          <w:sz w:val="22"/>
          <w:szCs w:val="22"/>
        </w:rPr>
      </w:pPr>
      <w:r>
        <w:rPr>
          <w:rFonts w:ascii="Arial" w:eastAsia="Arial" w:hAnsi="Arial" w:cs="Arial"/>
          <w:sz w:val="22"/>
          <w:szCs w:val="22"/>
        </w:rPr>
        <w:t>a recibirlo con nuestros brazos abiertos.</w:t>
      </w:r>
    </w:p>
    <w:p w:rsidR="008F78BC" w:rsidRDefault="008F78BC" w:rsidP="00FF35DB">
      <w:pPr>
        <w:ind w:left="1080" w:firstLine="720"/>
        <w:rPr>
          <w:rFonts w:ascii="Arial" w:eastAsia="Arial" w:hAnsi="Arial" w:cs="Arial"/>
          <w:sz w:val="22"/>
          <w:szCs w:val="22"/>
        </w:rPr>
      </w:pPr>
      <w:r>
        <w:rPr>
          <w:rFonts w:ascii="Arial" w:eastAsia="Arial" w:hAnsi="Arial" w:cs="Arial"/>
          <w:sz w:val="22"/>
          <w:szCs w:val="22"/>
        </w:rPr>
        <w:t>Salgamos al mundo. Llevemos el mensaje de la llegada del Mesías.</w:t>
      </w:r>
    </w:p>
    <w:p w:rsidR="00FF35DB" w:rsidRDefault="008F78BC" w:rsidP="00FF35DB">
      <w:pPr>
        <w:ind w:left="1800"/>
        <w:rPr>
          <w:rFonts w:ascii="Arial" w:eastAsia="Arial" w:hAnsi="Arial" w:cs="Arial"/>
          <w:sz w:val="22"/>
          <w:szCs w:val="22"/>
        </w:rPr>
      </w:pPr>
      <w:r>
        <w:rPr>
          <w:rFonts w:ascii="Arial" w:eastAsia="Arial" w:hAnsi="Arial" w:cs="Arial"/>
          <w:sz w:val="22"/>
          <w:szCs w:val="22"/>
        </w:rPr>
        <w:t xml:space="preserve">Y que la bendición de Dios todopoderoso, el Padre, el Hijo y el Espíritu Santo, descienda sobre ustedes, y sobre todo el pueblo de Dios, </w:t>
      </w:r>
    </w:p>
    <w:p w:rsidR="008F78BC" w:rsidRDefault="008F78BC" w:rsidP="00FF35DB">
      <w:pPr>
        <w:ind w:left="1800"/>
        <w:rPr>
          <w:rFonts w:ascii="Arial" w:eastAsia="Arial" w:hAnsi="Arial" w:cs="Arial"/>
          <w:sz w:val="22"/>
          <w:szCs w:val="22"/>
        </w:rPr>
      </w:pPr>
      <w:r>
        <w:rPr>
          <w:rFonts w:ascii="Arial" w:eastAsia="Arial" w:hAnsi="Arial" w:cs="Arial"/>
          <w:sz w:val="22"/>
          <w:szCs w:val="22"/>
        </w:rPr>
        <w:t>ahora y siempre. Amén.</w:t>
      </w:r>
    </w:p>
    <w:p w:rsidR="008F78BC" w:rsidRPr="00FF35DB" w:rsidRDefault="008F78BC" w:rsidP="00FF35DB">
      <w:pPr>
        <w:spacing w:after="80"/>
        <w:ind w:left="7788"/>
        <w:rPr>
          <w:rFonts w:ascii="Arial Narrow" w:eastAsia="Arial Narrow" w:hAnsi="Arial Narrow" w:cs="Arial Narrow"/>
          <w:i/>
          <w:sz w:val="18"/>
          <w:szCs w:val="18"/>
        </w:rPr>
      </w:pPr>
      <w:r w:rsidRPr="00FF35DB">
        <w:rPr>
          <w:rFonts w:ascii="Arial Narrow" w:eastAsia="Arial Narrow" w:hAnsi="Arial Narrow" w:cs="Arial Narrow"/>
          <w:i/>
          <w:sz w:val="18"/>
          <w:szCs w:val="18"/>
        </w:rPr>
        <w:t>Amós López Rubio</w:t>
      </w:r>
    </w:p>
    <w:p w:rsidR="001D199F" w:rsidRPr="001D199F" w:rsidRDefault="001D199F" w:rsidP="001D199F">
      <w:pPr>
        <w:rPr>
          <w:rFonts w:ascii="Arial" w:hAnsi="Arial" w:cs="Arial"/>
          <w:b/>
          <w:sz w:val="16"/>
          <w:szCs w:val="16"/>
        </w:rPr>
      </w:pPr>
    </w:p>
    <w:p w:rsidR="001D199F" w:rsidRPr="001D199F" w:rsidRDefault="001D199F" w:rsidP="001D199F">
      <w:pPr>
        <w:rPr>
          <w:rFonts w:ascii="Arial" w:hAnsi="Arial" w:cs="Arial"/>
          <w:b/>
          <w:sz w:val="16"/>
          <w:szCs w:val="16"/>
        </w:rPr>
      </w:pPr>
    </w:p>
    <w:tbl>
      <w:tblPr>
        <w:tblStyle w:val="TableGrid"/>
        <w:tblW w:w="0" w:type="auto"/>
        <w:tblLook w:val="04A0"/>
      </w:tblPr>
      <w:tblGrid>
        <w:gridCol w:w="10598"/>
      </w:tblGrid>
      <w:tr w:rsidR="00A14B0C" w:rsidRPr="0010416E" w:rsidTr="00F541EA">
        <w:tc>
          <w:tcPr>
            <w:tcW w:w="10598" w:type="dxa"/>
            <w:shd w:val="clear" w:color="auto" w:fill="385623" w:themeFill="accent6" w:themeFillShade="80"/>
          </w:tcPr>
          <w:p w:rsidR="00A14B0C" w:rsidRPr="0010416E" w:rsidRDefault="00E84CCA" w:rsidP="00E84CCA">
            <w:pPr>
              <w:spacing w:before="80" w:after="80"/>
              <w:rPr>
                <w:rFonts w:ascii="Arial" w:hAnsi="Arial" w:cs="Arial"/>
                <w:color w:val="FFFFFF" w:themeColor="background1"/>
                <w:sz w:val="24"/>
                <w:szCs w:val="24"/>
              </w:rPr>
            </w:pPr>
            <w:r w:rsidRPr="0010416E">
              <w:rPr>
                <w:rFonts w:ascii="Arial" w:hAnsi="Arial" w:cs="Arial"/>
                <w:b/>
                <w:color w:val="FFFFFF" w:themeColor="background1"/>
                <w:sz w:val="24"/>
                <w:szCs w:val="24"/>
              </w:rPr>
              <w:t>Septiembre 3, 2017 – Décimo tercer domingo de Pentecostés</w:t>
            </w:r>
            <w:r w:rsidRPr="0010416E">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7229"/>
      </w:tblGrid>
      <w:tr w:rsidR="00A14B0C" w:rsidTr="00F541EA">
        <w:tc>
          <w:tcPr>
            <w:tcW w:w="3369" w:type="dxa"/>
          </w:tcPr>
          <w:p w:rsidR="00A14B0C" w:rsidRDefault="00A461CF" w:rsidP="00A14B0C">
            <w:pPr>
              <w:jc w:val="center"/>
              <w:rPr>
                <w:rFonts w:ascii="Arial" w:hAnsi="Arial" w:cs="Arial"/>
                <w:b/>
              </w:rPr>
            </w:pPr>
            <w:r w:rsidRPr="00A461CF">
              <w:rPr>
                <w:rFonts w:ascii="Arial" w:hAnsi="Arial" w:cs="Arial"/>
                <w:b/>
                <w:noProof/>
                <w:lang w:val="es-AR" w:eastAsia="es-AR"/>
              </w:rPr>
              <w:drawing>
                <wp:inline distT="0" distB="0" distL="0" distR="0">
                  <wp:extent cx="1877988" cy="2765134"/>
                  <wp:effectExtent l="19050" t="0" r="7962" b="0"/>
                  <wp:docPr id="26" name="Picture 22" descr="52 cA Ordinari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2 cA Ordinario 22"/>
                          <pic:cNvPicPr>
                            <a:picLocks noChangeAspect="1" noChangeArrowheads="1"/>
                          </pic:cNvPicPr>
                        </pic:nvPicPr>
                        <pic:blipFill>
                          <a:blip r:embed="rId17"/>
                          <a:srcRect/>
                          <a:stretch>
                            <a:fillRect/>
                          </a:stretch>
                        </pic:blipFill>
                        <pic:spPr bwMode="auto">
                          <a:xfrm>
                            <a:off x="0" y="0"/>
                            <a:ext cx="1878900" cy="2766477"/>
                          </a:xfrm>
                          <a:prstGeom prst="rect">
                            <a:avLst/>
                          </a:prstGeom>
                          <a:noFill/>
                          <a:ln w="9525">
                            <a:noFill/>
                            <a:miter lim="800000"/>
                            <a:headEnd/>
                            <a:tailEnd/>
                          </a:ln>
                        </pic:spPr>
                      </pic:pic>
                    </a:graphicData>
                  </a:graphic>
                </wp:inline>
              </w:drawing>
            </w:r>
          </w:p>
          <w:p w:rsidR="00A14B0C" w:rsidRPr="00A461CF" w:rsidRDefault="00A461CF" w:rsidP="00A14B0C">
            <w:pPr>
              <w:rPr>
                <w:rFonts w:ascii="Arial" w:hAnsi="Arial" w:cs="Arial"/>
                <w:b/>
              </w:rPr>
            </w:pPr>
            <w:r w:rsidRPr="00EF1D48">
              <w:rPr>
                <w:rFonts w:ascii="Arial" w:hAnsi="Arial" w:cs="Arial"/>
                <w:i/>
                <w:sz w:val="14"/>
                <w:szCs w:val="14"/>
              </w:rPr>
              <w:t>Cerezo Barredo</w:t>
            </w:r>
          </w:p>
        </w:tc>
        <w:tc>
          <w:tcPr>
            <w:tcW w:w="7229" w:type="dxa"/>
          </w:tcPr>
          <w:p w:rsidR="00CC3730" w:rsidRPr="00CC3730" w:rsidRDefault="00A14B0C" w:rsidP="00F541EA">
            <w:pPr>
              <w:spacing w:after="80"/>
              <w:rPr>
                <w:rFonts w:ascii="Arial" w:hAnsi="Arial" w:cs="Arial"/>
              </w:rPr>
            </w:pPr>
            <w:r w:rsidRPr="00325BCC">
              <w:rPr>
                <w:rFonts w:ascii="Arial" w:hAnsi="Arial" w:cs="Arial"/>
                <w:b/>
              </w:rPr>
              <w:t xml:space="preserve">Evangelio </w:t>
            </w:r>
            <w:r w:rsidRPr="00EE0689">
              <w:rPr>
                <w:rFonts w:ascii="Arial" w:hAnsi="Arial" w:cs="Arial"/>
                <w:b/>
              </w:rPr>
              <w:t>de</w:t>
            </w:r>
            <w:r w:rsidRPr="009C0FA9">
              <w:rPr>
                <w:rFonts w:ascii="Arial" w:hAnsi="Arial" w:cs="Arial"/>
              </w:rPr>
              <w:t xml:space="preserve"> </w:t>
            </w:r>
            <w:r w:rsidRPr="008B4BA5">
              <w:rPr>
                <w:rFonts w:ascii="Arial" w:hAnsi="Arial" w:cs="Arial"/>
                <w:b/>
              </w:rPr>
              <w:t>Mateo</w:t>
            </w:r>
            <w:r w:rsidR="00CC3730">
              <w:rPr>
                <w:rFonts w:ascii="Arial" w:hAnsi="Arial" w:cs="Arial"/>
                <w:b/>
              </w:rPr>
              <w:t xml:space="preserve"> 16.21-28</w:t>
            </w:r>
            <w:r w:rsidR="00CC3730" w:rsidRPr="00CC3730">
              <w:rPr>
                <w:rFonts w:ascii="Arial" w:hAnsi="Arial" w:cs="Arial"/>
              </w:rPr>
              <w:t>: Jesús empieza a explicar a sus discípulos que él debía ir a Jerusalén, lo harían sufrir, lo matarían pero al tercer día resucitaría. Pedro lo reprende: ¡Eso no te puede pasar! Pero Jesús dice: Si alguno quiere ser mi discípulo, cargue con su cruz y sígame.</w:t>
            </w:r>
            <w:r w:rsidR="00CC3730">
              <w:rPr>
                <w:rFonts w:ascii="Arial" w:hAnsi="Arial" w:cs="Arial"/>
              </w:rPr>
              <w:t xml:space="preserve"> ¿De qué sirve ganar todo, si uno pierde la vida?</w:t>
            </w:r>
          </w:p>
          <w:p w:rsidR="00CC3730" w:rsidRPr="00CC3730" w:rsidRDefault="00FE6B67" w:rsidP="00F541EA">
            <w:pPr>
              <w:spacing w:after="80"/>
              <w:rPr>
                <w:rFonts w:ascii="Arial" w:hAnsi="Arial" w:cs="Arial"/>
              </w:rPr>
            </w:pPr>
            <w:r w:rsidRPr="00FE6B67">
              <w:rPr>
                <w:rFonts w:ascii="Arial" w:hAnsi="Arial" w:cs="Arial"/>
                <w:b/>
              </w:rPr>
              <w:t>Libro del Éxodo 3.1-15:</w:t>
            </w:r>
            <w:r>
              <w:rPr>
                <w:rFonts w:ascii="Arial" w:hAnsi="Arial" w:cs="Arial"/>
              </w:rPr>
              <w:t xml:space="preserve"> El ángel del Señor se le aparece a Moisés en el desierto, en una llama de fuego de una zarza que ardía sin quemarse. Y le dice: Yo he visto como sufre mi pueblo, cómo los maltratan… Te voy a enviar para que saques a mi pueblo de Egipto. YO SOY EL</w:t>
            </w:r>
            <w:r w:rsidR="00FF35DB">
              <w:rPr>
                <w:rFonts w:ascii="Arial" w:hAnsi="Arial" w:cs="Arial"/>
              </w:rPr>
              <w:t xml:space="preserve"> </w:t>
            </w:r>
            <w:r>
              <w:rPr>
                <w:rFonts w:ascii="Arial" w:hAnsi="Arial" w:cs="Arial"/>
              </w:rPr>
              <w:t>QUE SOY…</w:t>
            </w:r>
          </w:p>
          <w:p w:rsidR="00CC3730" w:rsidRPr="00CC3730" w:rsidRDefault="00CC3730" w:rsidP="00F541EA">
            <w:pPr>
              <w:spacing w:after="80"/>
              <w:rPr>
                <w:rFonts w:ascii="Arial" w:hAnsi="Arial" w:cs="Arial"/>
              </w:rPr>
            </w:pPr>
            <w:r w:rsidRPr="008C73E4">
              <w:rPr>
                <w:rFonts w:ascii="Arial" w:hAnsi="Arial" w:cs="Arial"/>
                <w:b/>
              </w:rPr>
              <w:t xml:space="preserve">Carta a los Romanos </w:t>
            </w:r>
            <w:r w:rsidR="00FE6B67" w:rsidRPr="008C73E4">
              <w:rPr>
                <w:rFonts w:ascii="Arial" w:hAnsi="Arial" w:cs="Arial"/>
                <w:b/>
              </w:rPr>
              <w:t>12.9-21</w:t>
            </w:r>
            <w:r w:rsidRPr="008C73E4">
              <w:rPr>
                <w:rFonts w:ascii="Arial" w:hAnsi="Arial" w:cs="Arial"/>
                <w:b/>
              </w:rPr>
              <w:t>:</w:t>
            </w:r>
            <w:r w:rsidR="008C73E4">
              <w:rPr>
                <w:rFonts w:ascii="Arial" w:hAnsi="Arial" w:cs="Arial"/>
              </w:rPr>
              <w:t xml:space="preserve"> Ámense sinceramente los unos a los otros, vivan alegres por la esperanza que tienen,  hagan suyas las necesidades del pueblo creyente</w:t>
            </w:r>
            <w:r w:rsidRPr="00CC3730">
              <w:rPr>
                <w:rFonts w:ascii="Arial" w:hAnsi="Arial" w:cs="Arial"/>
              </w:rPr>
              <w:t>.</w:t>
            </w:r>
            <w:r w:rsidR="00167D97">
              <w:rPr>
                <w:rFonts w:ascii="Arial" w:hAnsi="Arial" w:cs="Arial"/>
              </w:rPr>
              <w:t xml:space="preserve"> No paguen a nadie mal por mal, no tomen venganza ustedes mismos.</w:t>
            </w:r>
          </w:p>
          <w:p w:rsidR="00A14B0C" w:rsidRPr="00167D97" w:rsidRDefault="00CC3730" w:rsidP="00A14B0C">
            <w:pPr>
              <w:spacing w:after="60"/>
              <w:rPr>
                <w:rFonts w:ascii="Arial" w:hAnsi="Arial" w:cs="Arial"/>
                <w:sz w:val="24"/>
                <w:szCs w:val="24"/>
              </w:rPr>
            </w:pPr>
            <w:r w:rsidRPr="00167D97">
              <w:rPr>
                <w:rFonts w:ascii="Arial" w:hAnsi="Arial" w:cs="Arial"/>
                <w:b/>
              </w:rPr>
              <w:t xml:space="preserve">Salmo </w:t>
            </w:r>
            <w:r w:rsidR="00167D97" w:rsidRPr="00167D97">
              <w:rPr>
                <w:rFonts w:ascii="Arial" w:hAnsi="Arial" w:cs="Arial"/>
                <w:b/>
              </w:rPr>
              <w:t>26.1-8</w:t>
            </w:r>
            <w:r w:rsidRPr="00167D97">
              <w:rPr>
                <w:rFonts w:ascii="Arial" w:hAnsi="Arial" w:cs="Arial"/>
                <w:b/>
              </w:rPr>
              <w:t>:</w:t>
            </w:r>
            <w:r w:rsidRPr="00CC3730">
              <w:rPr>
                <w:rFonts w:ascii="Arial" w:hAnsi="Arial" w:cs="Arial"/>
              </w:rPr>
              <w:t xml:space="preserve"> </w:t>
            </w:r>
            <w:r w:rsidR="00167D97">
              <w:rPr>
                <w:rFonts w:ascii="Arial" w:hAnsi="Arial" w:cs="Arial"/>
              </w:rPr>
              <w:t>Señor, hazme justicia; examíname, ¡ponme a prueba! Yo tengo presente tu amor y te he sido fiel. Quiero entonar cantos de alabanza y proclamar tus maravillas.</w:t>
            </w:r>
          </w:p>
        </w:tc>
      </w:tr>
    </w:tbl>
    <w:p w:rsidR="00A14B0C" w:rsidRPr="001D199F" w:rsidRDefault="00A14B0C" w:rsidP="00A14B0C">
      <w:pPr>
        <w:pStyle w:val="ListParagraph"/>
        <w:widowControl w:val="0"/>
        <w:autoSpaceDE w:val="0"/>
        <w:autoSpaceDN w:val="0"/>
        <w:adjustRightInd w:val="0"/>
        <w:spacing w:after="0" w:line="240" w:lineRule="auto"/>
        <w:ind w:left="1428"/>
        <w:rPr>
          <w:rFonts w:ascii="Arial" w:hAnsi="Arial" w:cs="Arial"/>
          <w:i/>
          <w:iCs/>
          <w:sz w:val="12"/>
          <w:szCs w:val="12"/>
          <w:lang w:val="es-ES"/>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14B0C" w:rsidRPr="00985E88" w:rsidTr="00985E88">
        <w:trPr>
          <w:trHeight w:val="284"/>
        </w:trPr>
        <w:tc>
          <w:tcPr>
            <w:tcW w:w="4219" w:type="dxa"/>
            <w:shd w:val="clear" w:color="auto" w:fill="385623" w:themeFill="accent6" w:themeFillShade="80"/>
          </w:tcPr>
          <w:p w:rsidR="00A14B0C" w:rsidRPr="00985E88" w:rsidRDefault="00A14B0C" w:rsidP="00A14B0C">
            <w:pPr>
              <w:spacing w:before="40" w:after="40"/>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predicación:</w:t>
            </w:r>
            <w:r w:rsidRPr="00985E88">
              <w:rPr>
                <w:rFonts w:ascii="Arial" w:hAnsi="Arial" w:cs="Arial"/>
                <w:color w:val="FFFFFF" w:themeColor="background1"/>
                <w:sz w:val="24"/>
                <w:szCs w:val="24"/>
              </w:rPr>
              <w:t xml:space="preserve"> </w:t>
            </w:r>
          </w:p>
        </w:tc>
      </w:tr>
    </w:tbl>
    <w:p w:rsidR="00A14B0C" w:rsidRPr="005B43E0" w:rsidRDefault="00A14B0C" w:rsidP="00A14B0C"/>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893378" w:rsidRPr="00893378" w:rsidRDefault="00A14B0C" w:rsidP="00D517E2">
      <w:pPr>
        <w:pStyle w:val="Heading5"/>
        <w:numPr>
          <w:ilvl w:val="0"/>
          <w:numId w:val="6"/>
        </w:numPr>
        <w:spacing w:before="0" w:after="80"/>
        <w:jc w:val="both"/>
        <w:rPr>
          <w:rFonts w:ascii="Arial" w:hAnsi="Arial" w:cs="Arial"/>
          <w:b/>
          <w:iCs/>
          <w:color w:val="auto"/>
          <w:sz w:val="22"/>
          <w:szCs w:val="22"/>
        </w:rPr>
      </w:pPr>
      <w:r w:rsidRPr="00893378">
        <w:rPr>
          <w:rFonts w:ascii="Arial" w:hAnsi="Arial" w:cs="Arial"/>
          <w:b/>
          <w:color w:val="auto"/>
          <w:sz w:val="22"/>
          <w:szCs w:val="22"/>
          <w:lang w:val="es-AR"/>
        </w:rPr>
        <w:t xml:space="preserve">Mateo </w:t>
      </w:r>
      <w:r w:rsidR="00893378">
        <w:rPr>
          <w:rFonts w:ascii="Arial" w:hAnsi="Arial" w:cs="Arial"/>
          <w:b/>
          <w:bCs/>
          <w:iCs/>
          <w:color w:val="auto"/>
          <w:sz w:val="22"/>
          <w:szCs w:val="22"/>
        </w:rPr>
        <w:t>16.</w:t>
      </w:r>
      <w:r w:rsidR="00893378" w:rsidRPr="00893378">
        <w:rPr>
          <w:rFonts w:ascii="Arial" w:hAnsi="Arial" w:cs="Arial"/>
          <w:b/>
          <w:bCs/>
          <w:iCs/>
          <w:color w:val="auto"/>
          <w:sz w:val="22"/>
          <w:szCs w:val="22"/>
        </w:rPr>
        <w:t>21</w:t>
      </w:r>
      <w:r w:rsidR="00893378" w:rsidRPr="00893378">
        <w:rPr>
          <w:rFonts w:ascii="Arial" w:hAnsi="Arial" w:cs="Arial"/>
          <w:b/>
          <w:bCs/>
          <w:iCs/>
          <w:color w:val="auto"/>
          <w:sz w:val="22"/>
          <w:szCs w:val="22"/>
        </w:rPr>
        <w:noBreakHyphen/>
        <w:t>28</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El texto del primer evangelio que toca en este domingo se compone de dos secciones</w:t>
      </w:r>
      <w:r>
        <w:rPr>
          <w:rFonts w:ascii="Arial" w:hAnsi="Arial" w:cs="Arial"/>
          <w:sz w:val="22"/>
          <w:szCs w:val="22"/>
        </w:rPr>
        <w:t>, muy relacionadas entre sí: 16.</w:t>
      </w:r>
      <w:r w:rsidRPr="00893378">
        <w:rPr>
          <w:rFonts w:ascii="Arial" w:hAnsi="Arial" w:cs="Arial"/>
          <w:sz w:val="22"/>
          <w:szCs w:val="22"/>
        </w:rPr>
        <w:t>21-23 y 24-26. La primera constituye el primer anuncio de la pasión, y la segunda señala las condiciones del seguimiento de Jesús. En un “cierre” doctrinal (vv.27-28), aparentemente desconectado, Jesús alude a su retorno en gloria para “juzgar” según las conductas, acontecimiento indicado como próximo, como vamos a ver.</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La esperanza mesiánica estaba instalada en la conciencia colectiva del pueblo judío en ese tiempo, y ya estaba claramente afirmada en el siglo II antes de nuestra era, como lo prueban tantos textos esenios de Qumrân. El problema era “¿quién?”. </w:t>
      </w:r>
    </w:p>
    <w:p w:rsidR="00893378" w:rsidRDefault="00893378" w:rsidP="00893378">
      <w:pPr>
        <w:spacing w:after="80"/>
        <w:ind w:left="1416"/>
        <w:rPr>
          <w:rFonts w:ascii="Arial" w:hAnsi="Arial" w:cs="Arial"/>
          <w:sz w:val="22"/>
          <w:szCs w:val="22"/>
        </w:rPr>
      </w:pPr>
      <w:r w:rsidRPr="00893378">
        <w:rPr>
          <w:rFonts w:ascii="Arial" w:hAnsi="Arial" w:cs="Arial"/>
          <w:sz w:val="22"/>
          <w:szCs w:val="22"/>
        </w:rPr>
        <w:t xml:space="preserve">Cuando escriben los autores de los evangelios, la mesianidad </w:t>
      </w:r>
      <w:r w:rsidRPr="00893378">
        <w:rPr>
          <w:rFonts w:ascii="Arial" w:hAnsi="Arial" w:cs="Arial"/>
          <w:i/>
          <w:iCs/>
          <w:sz w:val="22"/>
          <w:szCs w:val="22"/>
        </w:rPr>
        <w:t>pascual</w:t>
      </w:r>
      <w:r w:rsidRPr="00893378">
        <w:rPr>
          <w:rFonts w:ascii="Arial" w:hAnsi="Arial" w:cs="Arial"/>
          <w:sz w:val="22"/>
          <w:szCs w:val="22"/>
        </w:rPr>
        <w:t xml:space="preserve"> de Jesús ya es un dato de la tradición. Pero esa no fue la manifestación de Jesús en su itinerario terrestre. La pregunta que él mismo hace a sus discípulos (“¿Quién dice la gente que es el Hijo del hombre?) denota que su mesianidad no era evidente, ni mucho menos. A esta altura de la narración evangélica, Jesús es presentado más bien como profeta y como maestro. </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 Por eso, cuando Pedro la afirma, Jesús le señala que esa identidad le fue </w:t>
      </w:r>
      <w:r w:rsidRPr="00893378">
        <w:rPr>
          <w:rFonts w:ascii="Arial" w:hAnsi="Arial" w:cs="Arial"/>
          <w:i/>
          <w:iCs/>
          <w:sz w:val="22"/>
          <w:szCs w:val="22"/>
        </w:rPr>
        <w:t>revelada</w:t>
      </w:r>
      <w:r w:rsidRPr="00893378">
        <w:rPr>
          <w:rFonts w:ascii="Arial" w:hAnsi="Arial" w:cs="Arial"/>
          <w:sz w:val="22"/>
          <w:szCs w:val="22"/>
        </w:rPr>
        <w:t xml:space="preserve"> por el Padre (v.17). Como si dijera: no es lo que se ve exteriormente sino algo que tiene que ser “dicho” desde la divinidad. ¿La razón? Mateo la señala en el último episodio de su evangelio: es el </w:t>
      </w:r>
      <w:r w:rsidRPr="00893378">
        <w:rPr>
          <w:rFonts w:ascii="Arial" w:hAnsi="Arial" w:cs="Arial"/>
          <w:i/>
          <w:iCs/>
          <w:sz w:val="22"/>
          <w:szCs w:val="22"/>
        </w:rPr>
        <w:t>Jesús resucitado</w:t>
      </w:r>
      <w:r w:rsidRPr="00893378">
        <w:rPr>
          <w:rFonts w:ascii="Arial" w:hAnsi="Arial" w:cs="Arial"/>
          <w:sz w:val="22"/>
          <w:szCs w:val="22"/>
        </w:rPr>
        <w:t xml:space="preserve"> quien tiene “todo poder </w:t>
      </w:r>
      <w:r>
        <w:rPr>
          <w:rFonts w:ascii="Arial" w:hAnsi="Arial" w:cs="Arial"/>
          <w:sz w:val="22"/>
          <w:szCs w:val="22"/>
        </w:rPr>
        <w:t>en el cielo y en la tierra” (28.</w:t>
      </w:r>
      <w:r w:rsidRPr="00893378">
        <w:rPr>
          <w:rFonts w:ascii="Arial" w:hAnsi="Arial" w:cs="Arial"/>
          <w:sz w:val="22"/>
          <w:szCs w:val="22"/>
        </w:rPr>
        <w:t>18). Pero su itinerario terrestre es ocupado por otras tareas.</w:t>
      </w:r>
    </w:p>
    <w:p w:rsidR="00893378" w:rsidRPr="00870F31" w:rsidRDefault="00893378" w:rsidP="00893378">
      <w:pPr>
        <w:pStyle w:val="Heading4"/>
        <w:spacing w:before="0" w:after="80"/>
        <w:ind w:left="1416"/>
        <w:jc w:val="both"/>
        <w:rPr>
          <w:rFonts w:ascii="Arial" w:hAnsi="Arial" w:cs="Arial"/>
          <w:b w:val="0"/>
          <w:bCs w:val="0"/>
          <w:i w:val="0"/>
          <w:iCs w:val="0"/>
          <w:color w:val="auto"/>
          <w:sz w:val="22"/>
          <w:szCs w:val="22"/>
          <w:u w:val="single"/>
        </w:rPr>
      </w:pPr>
      <w:r w:rsidRPr="00870F31">
        <w:rPr>
          <w:rFonts w:ascii="Arial" w:hAnsi="Arial" w:cs="Arial"/>
          <w:b w:val="0"/>
          <w:bCs w:val="0"/>
          <w:i w:val="0"/>
          <w:iCs w:val="0"/>
          <w:color w:val="auto"/>
          <w:sz w:val="22"/>
          <w:szCs w:val="22"/>
          <w:u w:val="single"/>
        </w:rPr>
        <w:lastRenderedPageBreak/>
        <w:t>Mt 16:21-23</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La nueva identidad que Jesús hace valer, es la del Siervo su</w:t>
      </w:r>
      <w:r w:rsidR="00870F31">
        <w:rPr>
          <w:rFonts w:ascii="Arial" w:hAnsi="Arial" w:cs="Arial"/>
          <w:sz w:val="22"/>
          <w:szCs w:val="22"/>
        </w:rPr>
        <w:t>friente y exaltado de Isaías 52.13-53.</w:t>
      </w:r>
      <w:r w:rsidRPr="00893378">
        <w:rPr>
          <w:rFonts w:ascii="Arial" w:hAnsi="Arial" w:cs="Arial"/>
          <w:sz w:val="22"/>
          <w:szCs w:val="22"/>
        </w:rPr>
        <w:t xml:space="preserve">12. Por lo visto, a los discípulos no se les había ocurrido... Y menos a Pedro, contento con su acierto anterior. Por eso protesta a Jesús, en secreto (v.22). Muy buena era su intención (hubiera preferido un despliegue </w:t>
      </w:r>
      <w:r w:rsidRPr="00893378">
        <w:rPr>
          <w:rFonts w:ascii="Arial" w:hAnsi="Arial" w:cs="Arial"/>
          <w:i/>
          <w:iCs/>
          <w:sz w:val="22"/>
          <w:szCs w:val="22"/>
        </w:rPr>
        <w:t>mesiánico</w:t>
      </w:r>
      <w:r w:rsidRPr="00893378">
        <w:rPr>
          <w:rFonts w:ascii="Arial" w:hAnsi="Arial" w:cs="Arial"/>
          <w:sz w:val="22"/>
          <w:szCs w:val="22"/>
        </w:rPr>
        <w:t>) pero estaba despistado, como en la escena de la transfiguración, 17</w:t>
      </w:r>
      <w:r w:rsidR="00A84DD0">
        <w:rPr>
          <w:rFonts w:ascii="Arial" w:hAnsi="Arial" w:cs="Arial"/>
          <w:sz w:val="22"/>
          <w:szCs w:val="22"/>
        </w:rPr>
        <w:t>.</w:t>
      </w:r>
      <w:r w:rsidRPr="00893378">
        <w:rPr>
          <w:rFonts w:ascii="Arial" w:hAnsi="Arial" w:cs="Arial"/>
          <w:sz w:val="22"/>
          <w:szCs w:val="22"/>
        </w:rPr>
        <w:t>4. Se lo aclara Jesús mismo, de tres maneras:</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1. “¡Quítate de mi vista, Satanás!”. ¿Por qué llamarlo de esta manera? Mateo quiere relacionar este episodio con el de 4</w:t>
      </w:r>
      <w:r w:rsidR="00A84DD0">
        <w:rPr>
          <w:rFonts w:ascii="Arial" w:hAnsi="Arial" w:cs="Arial"/>
          <w:sz w:val="22"/>
          <w:szCs w:val="22"/>
        </w:rPr>
        <w:t>.</w:t>
      </w:r>
      <w:r w:rsidRPr="00893378">
        <w:rPr>
          <w:rFonts w:ascii="Arial" w:hAnsi="Arial" w:cs="Arial"/>
          <w:sz w:val="22"/>
          <w:szCs w:val="22"/>
        </w:rPr>
        <w:t xml:space="preserve">1-11 (las tentaciones en el desierto). En ambos casos –la propuesta del diablo y la “negación” de Pedro, ¡la primera!– implican un desvío de la misión del Siervo sufriente, el camino </w:t>
      </w:r>
      <w:r w:rsidRPr="00893378">
        <w:rPr>
          <w:rFonts w:ascii="Arial" w:hAnsi="Arial" w:cs="Arial"/>
          <w:i/>
          <w:iCs/>
          <w:sz w:val="22"/>
          <w:szCs w:val="22"/>
        </w:rPr>
        <w:t xml:space="preserve">previo </w:t>
      </w:r>
      <w:r w:rsidRPr="00893378">
        <w:rPr>
          <w:rFonts w:ascii="Arial" w:hAnsi="Arial" w:cs="Arial"/>
          <w:sz w:val="22"/>
          <w:szCs w:val="22"/>
        </w:rPr>
        <w:t>a la exaltación y entronización mesiánica pascual. Estas conexiones son fundamentales para entender los evangelios.</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2. “Tropiezo eres para mí” (sólo en Mt): El texto griego usa el término </w:t>
      </w:r>
      <w:r w:rsidRPr="00893378">
        <w:rPr>
          <w:rFonts w:ascii="Arial" w:hAnsi="Arial" w:cs="Arial"/>
          <w:i/>
          <w:iCs/>
          <w:sz w:val="22"/>
          <w:szCs w:val="22"/>
        </w:rPr>
        <w:t>skándalon</w:t>
      </w:r>
      <w:r w:rsidRPr="00893378">
        <w:rPr>
          <w:rFonts w:ascii="Arial" w:hAnsi="Arial" w:cs="Arial"/>
          <w:sz w:val="22"/>
          <w:szCs w:val="22"/>
        </w:rPr>
        <w:t>, que significa “trampa, lazo”, en la que uno es atrapado. Dicho de otra manera, la frase de Pedro, de haber sido consentida, equivaldría a una frustración en el proyecto de Jesús.</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¿No nos sucede a veces que “no entendemos” los proyectos de otros porque nos parecen dificultosos y sacrificados? La abnegación y el sacrificio de personas entregadas a tareas de solidaridad, pueden suscitar la misma actitud de Pedro ante el anuncio de Jesús. </w:t>
      </w:r>
    </w:p>
    <w:p w:rsidR="00893378" w:rsidRPr="00893378" w:rsidRDefault="00893378" w:rsidP="00870F31">
      <w:pPr>
        <w:spacing w:after="80"/>
        <w:ind w:left="1416"/>
        <w:rPr>
          <w:rFonts w:ascii="Arial" w:hAnsi="Arial" w:cs="Arial"/>
          <w:sz w:val="22"/>
          <w:szCs w:val="22"/>
        </w:rPr>
      </w:pPr>
      <w:r w:rsidRPr="00893378">
        <w:rPr>
          <w:rFonts w:ascii="Arial" w:hAnsi="Arial" w:cs="Arial"/>
          <w:sz w:val="22"/>
          <w:szCs w:val="22"/>
        </w:rPr>
        <w:t>3. “Tus pensamientos no son los de Dios sino los de los humanos”. ¿El camino del triunfo y de los honores, o el del servicio por una causa realmente digna, aunque ligada al conflicto, al rechazo y la misma muerte?</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Ahora podemos prestar más atención al anuncio mismo de Jesús. No focaliza el problema en Galilea sino en Jerusalén</w:t>
      </w:r>
      <w:r w:rsidR="00B319C1">
        <w:rPr>
          <w:rFonts w:ascii="Arial" w:hAnsi="Arial" w:cs="Arial"/>
          <w:sz w:val="22"/>
          <w:szCs w:val="22"/>
        </w:rPr>
        <w:t>. E</w:t>
      </w:r>
      <w:r w:rsidRPr="00893378">
        <w:rPr>
          <w:rFonts w:ascii="Arial" w:hAnsi="Arial" w:cs="Arial"/>
          <w:sz w:val="22"/>
          <w:szCs w:val="22"/>
        </w:rPr>
        <w:t xml:space="preserve">n Jerusalén están “los ancianos, los sumos sacerdotes y los escribas”, tres instancias de poder que </w:t>
      </w:r>
      <w:r w:rsidRPr="00893378">
        <w:rPr>
          <w:rFonts w:ascii="Arial" w:hAnsi="Arial" w:cs="Arial"/>
          <w:i/>
          <w:iCs/>
          <w:sz w:val="22"/>
          <w:szCs w:val="22"/>
        </w:rPr>
        <w:t>por algo</w:t>
      </w:r>
      <w:r w:rsidRPr="00893378">
        <w:rPr>
          <w:rFonts w:ascii="Arial" w:hAnsi="Arial" w:cs="Arial"/>
          <w:sz w:val="22"/>
          <w:szCs w:val="22"/>
        </w:rPr>
        <w:t xml:space="preserve"> no podían aceptar el mensaje de Jesús. Los nazaretanos </w:t>
      </w:r>
      <w:r w:rsidR="00B319C1">
        <w:rPr>
          <w:rFonts w:ascii="Arial" w:hAnsi="Arial" w:cs="Arial"/>
          <w:sz w:val="22"/>
          <w:szCs w:val="22"/>
        </w:rPr>
        <w:t>(Mt 13.</w:t>
      </w:r>
      <w:r w:rsidR="00B319C1" w:rsidRPr="00893378">
        <w:rPr>
          <w:rFonts w:ascii="Arial" w:hAnsi="Arial" w:cs="Arial"/>
          <w:sz w:val="22"/>
          <w:szCs w:val="22"/>
        </w:rPr>
        <w:t>53-58)</w:t>
      </w:r>
      <w:r w:rsidR="00B319C1">
        <w:rPr>
          <w:rFonts w:ascii="Arial" w:hAnsi="Arial" w:cs="Arial"/>
          <w:sz w:val="22"/>
          <w:szCs w:val="22"/>
        </w:rPr>
        <w:t xml:space="preserve"> </w:t>
      </w:r>
      <w:r w:rsidRPr="00893378">
        <w:rPr>
          <w:rFonts w:ascii="Arial" w:hAnsi="Arial" w:cs="Arial"/>
          <w:sz w:val="22"/>
          <w:szCs w:val="22"/>
        </w:rPr>
        <w:t xml:space="preserve">no podían “comprender” a Jesús, demasiado “vecino” para ser profeta para ellos. Las autoridades de Jerusalén, en cambio, no podían “aceptar” su mensaje y su fama. Y no se trata de los poderes políticos imperiales sino de los religioso-políticos internos. Nótese, por otra parte, que </w:t>
      </w:r>
      <w:r w:rsidRPr="00893378">
        <w:rPr>
          <w:rFonts w:ascii="Arial" w:hAnsi="Arial" w:cs="Arial"/>
          <w:i/>
          <w:iCs/>
          <w:sz w:val="22"/>
          <w:szCs w:val="22"/>
        </w:rPr>
        <w:t>no</w:t>
      </w:r>
      <w:r w:rsidRPr="00893378">
        <w:rPr>
          <w:rFonts w:ascii="Arial" w:hAnsi="Arial" w:cs="Arial"/>
          <w:sz w:val="22"/>
          <w:szCs w:val="22"/>
        </w:rPr>
        <w:t xml:space="preserve"> están incluidos los fariseos.</w:t>
      </w:r>
    </w:p>
    <w:p w:rsidR="00893378" w:rsidRPr="00893378" w:rsidRDefault="00893378" w:rsidP="00870F31">
      <w:pPr>
        <w:spacing w:after="120"/>
        <w:ind w:left="1416"/>
        <w:rPr>
          <w:rFonts w:ascii="Arial" w:hAnsi="Arial" w:cs="Arial"/>
          <w:sz w:val="22"/>
          <w:szCs w:val="22"/>
        </w:rPr>
      </w:pPr>
      <w:r w:rsidRPr="00893378">
        <w:rPr>
          <w:rFonts w:ascii="Arial" w:hAnsi="Arial" w:cs="Arial"/>
          <w:sz w:val="22"/>
          <w:szCs w:val="22"/>
        </w:rPr>
        <w:t>Pues bien, Jesús debía “sufrir muchas cosas” de parte de aquellos poderes religiosos. El texto no dice “mucho” (</w:t>
      </w:r>
      <w:r w:rsidRPr="00893378">
        <w:rPr>
          <w:rFonts w:ascii="Arial" w:hAnsi="Arial" w:cs="Arial"/>
          <w:i/>
          <w:iCs/>
          <w:sz w:val="22"/>
          <w:szCs w:val="22"/>
        </w:rPr>
        <w:t>polú</w:t>
      </w:r>
      <w:r w:rsidRPr="00893378">
        <w:rPr>
          <w:rFonts w:ascii="Arial" w:hAnsi="Arial" w:cs="Arial"/>
          <w:sz w:val="22"/>
          <w:szCs w:val="22"/>
        </w:rPr>
        <w:t>), como si se tratara de intensidad, sino de “muchas cosas” (</w:t>
      </w:r>
      <w:r w:rsidRPr="00893378">
        <w:rPr>
          <w:rFonts w:ascii="Arial" w:hAnsi="Arial" w:cs="Arial"/>
          <w:i/>
          <w:iCs/>
          <w:sz w:val="22"/>
          <w:szCs w:val="22"/>
        </w:rPr>
        <w:t>pollá</w:t>
      </w:r>
      <w:r w:rsidRPr="00893378">
        <w:rPr>
          <w:rFonts w:ascii="Arial" w:hAnsi="Arial" w:cs="Arial"/>
          <w:sz w:val="22"/>
          <w:szCs w:val="22"/>
        </w:rPr>
        <w:t>). Pero es posible un plural de intensidad. Lo importante es que la perspectiva no es optimista para Jesús; con todo, no desvía el camino sino que está dispuesto a enfrentar los poderes que ya lo tienen fichado (ver 12</w:t>
      </w:r>
      <w:r w:rsidR="00A84DD0">
        <w:rPr>
          <w:rFonts w:ascii="Arial" w:hAnsi="Arial" w:cs="Arial"/>
          <w:sz w:val="22"/>
          <w:szCs w:val="22"/>
        </w:rPr>
        <w:t>.</w:t>
      </w:r>
      <w:r w:rsidRPr="00893378">
        <w:rPr>
          <w:rFonts w:ascii="Arial" w:hAnsi="Arial" w:cs="Arial"/>
          <w:sz w:val="22"/>
          <w:szCs w:val="22"/>
        </w:rPr>
        <w:t xml:space="preserve">14). </w:t>
      </w:r>
    </w:p>
    <w:p w:rsidR="00893378" w:rsidRPr="00870F31" w:rsidRDefault="00870F31" w:rsidP="00893378">
      <w:pPr>
        <w:pStyle w:val="Heading4"/>
        <w:spacing w:before="0" w:after="80"/>
        <w:ind w:left="1416"/>
        <w:jc w:val="both"/>
        <w:rPr>
          <w:rFonts w:ascii="Arial" w:hAnsi="Arial" w:cs="Arial"/>
          <w:b w:val="0"/>
          <w:bCs w:val="0"/>
          <w:i w:val="0"/>
          <w:iCs w:val="0"/>
          <w:color w:val="auto"/>
          <w:sz w:val="22"/>
          <w:szCs w:val="22"/>
          <w:u w:val="single"/>
        </w:rPr>
      </w:pPr>
      <w:r>
        <w:rPr>
          <w:rFonts w:ascii="Arial" w:hAnsi="Arial" w:cs="Arial"/>
          <w:b w:val="0"/>
          <w:bCs w:val="0"/>
          <w:i w:val="0"/>
          <w:iCs w:val="0"/>
          <w:color w:val="auto"/>
          <w:sz w:val="22"/>
          <w:szCs w:val="22"/>
          <w:u w:val="single"/>
        </w:rPr>
        <w:t>Mt 16.</w:t>
      </w:r>
      <w:r w:rsidR="00893378" w:rsidRPr="00870F31">
        <w:rPr>
          <w:rFonts w:ascii="Arial" w:hAnsi="Arial" w:cs="Arial"/>
          <w:b w:val="0"/>
          <w:bCs w:val="0"/>
          <w:i w:val="0"/>
          <w:iCs w:val="0"/>
          <w:color w:val="auto"/>
          <w:sz w:val="22"/>
          <w:szCs w:val="22"/>
          <w:u w:val="single"/>
        </w:rPr>
        <w:t>24-26</w:t>
      </w:r>
    </w:p>
    <w:p w:rsidR="00893378" w:rsidRPr="00893378" w:rsidRDefault="00893378" w:rsidP="00870F31">
      <w:pPr>
        <w:spacing w:after="80"/>
        <w:ind w:left="1416"/>
        <w:rPr>
          <w:rFonts w:ascii="Arial" w:hAnsi="Arial" w:cs="Arial"/>
          <w:sz w:val="22"/>
          <w:szCs w:val="22"/>
        </w:rPr>
      </w:pPr>
      <w:r w:rsidRPr="00893378">
        <w:rPr>
          <w:rFonts w:ascii="Arial" w:hAnsi="Arial" w:cs="Arial"/>
          <w:sz w:val="22"/>
          <w:szCs w:val="22"/>
        </w:rPr>
        <w:t xml:space="preserve">A continuación –y por tanto en relación directa con el primer anuncio– Jesús pone las condiciones para seguirlo. La idea es, evidentemente, presentar a Jesús como paradigma de sus discípulos. Es interesante notar que Jesús no exige tomar </w:t>
      </w:r>
      <w:r w:rsidRPr="00893378">
        <w:rPr>
          <w:rFonts w:ascii="Arial" w:hAnsi="Arial" w:cs="Arial"/>
          <w:i/>
          <w:iCs/>
          <w:sz w:val="22"/>
          <w:szCs w:val="22"/>
        </w:rPr>
        <w:t>su</w:t>
      </w:r>
      <w:r w:rsidRPr="00893378">
        <w:rPr>
          <w:rFonts w:ascii="Arial" w:hAnsi="Arial" w:cs="Arial"/>
          <w:sz w:val="22"/>
          <w:szCs w:val="22"/>
        </w:rPr>
        <w:t xml:space="preserve"> cruz (como lo hizo el cireneo, o metafóricamente cualquiera después de él) sino </w:t>
      </w:r>
      <w:r w:rsidRPr="00893378">
        <w:rPr>
          <w:rFonts w:ascii="Arial" w:hAnsi="Arial" w:cs="Arial"/>
          <w:i/>
          <w:iCs/>
          <w:sz w:val="22"/>
          <w:szCs w:val="22"/>
        </w:rPr>
        <w:t>la de uno mismo</w:t>
      </w:r>
      <w:r w:rsidRPr="00893378">
        <w:rPr>
          <w:rFonts w:ascii="Arial" w:hAnsi="Arial" w:cs="Arial"/>
          <w:sz w:val="22"/>
          <w:szCs w:val="22"/>
        </w:rPr>
        <w:t xml:space="preserve">. Si uno lleva la cruz de otro, es un abnegado y solidario; pero si lleva la propia, es un responsable y perseverante. Es una apelación a la responsabilidad total, hasta el extremo de lo posible. </w:t>
      </w:r>
    </w:p>
    <w:p w:rsidR="00893378" w:rsidRPr="00893378" w:rsidRDefault="00893378" w:rsidP="00870F31">
      <w:pPr>
        <w:spacing w:after="120"/>
        <w:ind w:left="1416"/>
        <w:rPr>
          <w:rFonts w:ascii="Arial" w:hAnsi="Arial" w:cs="Arial"/>
          <w:sz w:val="22"/>
          <w:szCs w:val="22"/>
        </w:rPr>
      </w:pPr>
      <w:r w:rsidRPr="00893378">
        <w:rPr>
          <w:rFonts w:ascii="Arial" w:hAnsi="Arial" w:cs="Arial"/>
          <w:sz w:val="22"/>
          <w:szCs w:val="22"/>
        </w:rPr>
        <w:t>Movimientos como el de Jesús no pueden ser obligatorios, sino que son opcionales; por eso pueden ser exigentes. ¿Somos cristianos por nacimiento, por cultura, o por convicción? ¿Estamos insertados en el movimiento de Jesús, o pertenecemos a una religión que sólo recuerda uno de sus títulos (“</w:t>
      </w:r>
      <w:r w:rsidRPr="00893378">
        <w:rPr>
          <w:rFonts w:ascii="Arial" w:hAnsi="Arial" w:cs="Arial"/>
          <w:i/>
          <w:iCs/>
          <w:sz w:val="22"/>
          <w:szCs w:val="22"/>
        </w:rPr>
        <w:t>crist-</w:t>
      </w:r>
      <w:r w:rsidRPr="00893378">
        <w:rPr>
          <w:rFonts w:ascii="Arial" w:hAnsi="Arial" w:cs="Arial"/>
          <w:sz w:val="22"/>
          <w:szCs w:val="22"/>
        </w:rPr>
        <w:t xml:space="preserve">ianismo”)? </w:t>
      </w:r>
    </w:p>
    <w:p w:rsidR="00893378" w:rsidRPr="00870F31" w:rsidRDefault="00893378" w:rsidP="00893378">
      <w:pPr>
        <w:pStyle w:val="Heading4"/>
        <w:spacing w:before="0" w:after="80"/>
        <w:ind w:left="1416"/>
        <w:jc w:val="both"/>
        <w:rPr>
          <w:rFonts w:ascii="Arial" w:hAnsi="Arial" w:cs="Arial"/>
          <w:b w:val="0"/>
          <w:bCs w:val="0"/>
          <w:i w:val="0"/>
          <w:iCs w:val="0"/>
          <w:color w:val="auto"/>
          <w:sz w:val="22"/>
          <w:szCs w:val="22"/>
          <w:u w:val="single"/>
        </w:rPr>
      </w:pPr>
      <w:r w:rsidRPr="00870F31">
        <w:rPr>
          <w:rFonts w:ascii="Arial" w:hAnsi="Arial" w:cs="Arial"/>
          <w:b w:val="0"/>
          <w:bCs w:val="0"/>
          <w:i w:val="0"/>
          <w:iCs w:val="0"/>
          <w:color w:val="auto"/>
          <w:sz w:val="22"/>
          <w:szCs w:val="22"/>
          <w:u w:val="single"/>
        </w:rPr>
        <w:t>Mt 16:27-28</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Se trata de un agregado de tono apocalíptico (parusía gloriosa y </w:t>
      </w:r>
      <w:r w:rsidRPr="00893378">
        <w:rPr>
          <w:rFonts w:ascii="Arial" w:hAnsi="Arial" w:cs="Arial"/>
          <w:i/>
          <w:iCs/>
          <w:sz w:val="22"/>
          <w:szCs w:val="22"/>
        </w:rPr>
        <w:t>próxima</w:t>
      </w:r>
      <w:r w:rsidRPr="00893378">
        <w:rPr>
          <w:rFonts w:ascii="Arial" w:hAnsi="Arial" w:cs="Arial"/>
          <w:sz w:val="22"/>
          <w:szCs w:val="22"/>
        </w:rPr>
        <w:t>, con los ángeles), inspir</w:t>
      </w:r>
      <w:r w:rsidR="00870F31">
        <w:rPr>
          <w:rFonts w:ascii="Arial" w:hAnsi="Arial" w:cs="Arial"/>
          <w:sz w:val="22"/>
          <w:szCs w:val="22"/>
        </w:rPr>
        <w:t>ado en la tradición de Daniel 7.</w:t>
      </w:r>
      <w:r w:rsidRPr="00893378">
        <w:rPr>
          <w:rFonts w:ascii="Arial" w:hAnsi="Arial" w:cs="Arial"/>
          <w:sz w:val="22"/>
          <w:szCs w:val="22"/>
        </w:rPr>
        <w:t xml:space="preserve">13-14 </w:t>
      </w:r>
      <w:r w:rsidR="00870F31">
        <w:rPr>
          <w:rFonts w:ascii="Arial" w:hAnsi="Arial" w:cs="Arial"/>
          <w:sz w:val="22"/>
          <w:szCs w:val="22"/>
        </w:rPr>
        <w:t>(ver también 1 Tesalonicenses 4.</w:t>
      </w:r>
      <w:r w:rsidRPr="00893378">
        <w:rPr>
          <w:rFonts w:ascii="Arial" w:hAnsi="Arial" w:cs="Arial"/>
          <w:sz w:val="22"/>
          <w:szCs w:val="22"/>
        </w:rPr>
        <w:t xml:space="preserve">15). </w:t>
      </w:r>
    </w:p>
    <w:p w:rsidR="00893378" w:rsidRPr="00B319C1" w:rsidRDefault="00893378" w:rsidP="00893378">
      <w:pPr>
        <w:pStyle w:val="Heading4"/>
        <w:spacing w:before="0" w:after="80"/>
        <w:ind w:left="1416"/>
        <w:jc w:val="both"/>
        <w:rPr>
          <w:rFonts w:ascii="Arial" w:hAnsi="Arial" w:cs="Arial"/>
          <w:bCs w:val="0"/>
          <w:i w:val="0"/>
          <w:iCs w:val="0"/>
          <w:color w:val="auto"/>
          <w:sz w:val="22"/>
          <w:szCs w:val="22"/>
        </w:rPr>
      </w:pPr>
      <w:r w:rsidRPr="00B319C1">
        <w:rPr>
          <w:rFonts w:ascii="Arial" w:hAnsi="Arial" w:cs="Arial"/>
          <w:bCs w:val="0"/>
          <w:i w:val="0"/>
          <w:iCs w:val="0"/>
          <w:color w:val="auto"/>
          <w:sz w:val="22"/>
          <w:szCs w:val="22"/>
        </w:rPr>
        <w:t>Las otras lecturas</w:t>
      </w:r>
    </w:p>
    <w:p w:rsidR="00893378" w:rsidRPr="00B319C1" w:rsidRDefault="00893378" w:rsidP="00893378">
      <w:pPr>
        <w:spacing w:after="80"/>
        <w:ind w:left="1416"/>
        <w:rPr>
          <w:rFonts w:ascii="Arial" w:hAnsi="Arial" w:cs="Arial"/>
          <w:sz w:val="22"/>
          <w:szCs w:val="22"/>
          <w:u w:val="single"/>
        </w:rPr>
      </w:pPr>
      <w:r w:rsidRPr="00B319C1">
        <w:rPr>
          <w:rFonts w:ascii="Arial" w:hAnsi="Arial" w:cs="Arial"/>
          <w:bCs/>
          <w:sz w:val="22"/>
          <w:szCs w:val="22"/>
          <w:u w:val="single"/>
        </w:rPr>
        <w:t>Roma</w:t>
      </w:r>
      <w:r w:rsidR="00B319C1" w:rsidRPr="00B319C1">
        <w:rPr>
          <w:rFonts w:ascii="Arial" w:hAnsi="Arial" w:cs="Arial"/>
          <w:bCs/>
          <w:sz w:val="22"/>
          <w:szCs w:val="22"/>
          <w:u w:val="single"/>
        </w:rPr>
        <w:t>nos 12.</w:t>
      </w:r>
      <w:r w:rsidRPr="00B319C1">
        <w:rPr>
          <w:rFonts w:ascii="Arial" w:hAnsi="Arial" w:cs="Arial"/>
          <w:bCs/>
          <w:sz w:val="22"/>
          <w:szCs w:val="22"/>
          <w:u w:val="single"/>
        </w:rPr>
        <w:t>9-21</w:t>
      </w:r>
    </w:p>
    <w:p w:rsidR="00893378" w:rsidRPr="00893378" w:rsidRDefault="00B319C1" w:rsidP="00B319C1">
      <w:pPr>
        <w:spacing w:after="80"/>
        <w:ind w:left="1416"/>
        <w:rPr>
          <w:rFonts w:ascii="Arial" w:hAnsi="Arial" w:cs="Arial"/>
          <w:sz w:val="22"/>
          <w:szCs w:val="22"/>
        </w:rPr>
      </w:pPr>
      <w:r>
        <w:rPr>
          <w:rFonts w:ascii="Arial" w:hAnsi="Arial" w:cs="Arial"/>
          <w:sz w:val="22"/>
          <w:szCs w:val="22"/>
        </w:rPr>
        <w:t>E</w:t>
      </w:r>
      <w:r w:rsidR="00893378" w:rsidRPr="00893378">
        <w:rPr>
          <w:rFonts w:ascii="Arial" w:hAnsi="Arial" w:cs="Arial"/>
          <w:sz w:val="22"/>
          <w:szCs w:val="22"/>
        </w:rPr>
        <w:t xml:space="preserve">l pasaje de Romanos destaca aspectos de la praxis cristiana que se desprenden de aquella exigencia del “maestro”. El llenar los carismas “en la medida de nuestra fe” (v.6b) habla de aquella mayor o menor </w:t>
      </w:r>
      <w:r w:rsidR="00893378" w:rsidRPr="00893378">
        <w:rPr>
          <w:rFonts w:ascii="Arial" w:hAnsi="Arial" w:cs="Arial"/>
          <w:i/>
          <w:iCs/>
          <w:sz w:val="22"/>
          <w:szCs w:val="22"/>
        </w:rPr>
        <w:t>intensidad</w:t>
      </w:r>
      <w:r w:rsidR="00893378" w:rsidRPr="00893378">
        <w:rPr>
          <w:rFonts w:ascii="Arial" w:hAnsi="Arial" w:cs="Arial"/>
          <w:sz w:val="22"/>
          <w:szCs w:val="22"/>
        </w:rPr>
        <w:t xml:space="preserve"> en el seguimiento de Jesús que comentamos </w:t>
      </w:r>
      <w:r w:rsidR="00893378" w:rsidRPr="00893378">
        <w:rPr>
          <w:rFonts w:ascii="Arial" w:hAnsi="Arial" w:cs="Arial"/>
          <w:sz w:val="22"/>
          <w:szCs w:val="22"/>
        </w:rPr>
        <w:lastRenderedPageBreak/>
        <w:t>anteriormente. La otra conexión con el texto evangélico es la doble referencia a la tribulación y a la persecución (vv.12 y 14). El final (“vence el mal con el bien”) es una propuesta difícil, sobre todo hoy día, pero que tiene que ver con el seguimiento de quien practicó esa máxima exigente. Cada uno puede tener ejemplos de haber obrado de esta manera, o no.</w:t>
      </w:r>
    </w:p>
    <w:p w:rsidR="00893378" w:rsidRPr="00B319C1" w:rsidRDefault="00893378" w:rsidP="00893378">
      <w:pPr>
        <w:spacing w:after="80"/>
        <w:ind w:left="1416"/>
        <w:rPr>
          <w:rFonts w:ascii="Arial" w:hAnsi="Arial" w:cs="Arial"/>
          <w:sz w:val="22"/>
          <w:szCs w:val="22"/>
          <w:u w:val="single"/>
        </w:rPr>
      </w:pPr>
      <w:r w:rsidRPr="00B319C1">
        <w:rPr>
          <w:rFonts w:ascii="Arial" w:hAnsi="Arial" w:cs="Arial"/>
          <w:bCs/>
          <w:sz w:val="22"/>
          <w:szCs w:val="22"/>
          <w:u w:val="single"/>
        </w:rPr>
        <w:t>Salmo 26</w:t>
      </w:r>
      <w:r w:rsidR="00B319C1" w:rsidRPr="00B319C1">
        <w:rPr>
          <w:rFonts w:ascii="Arial" w:hAnsi="Arial" w:cs="Arial"/>
          <w:bCs/>
          <w:sz w:val="22"/>
          <w:szCs w:val="22"/>
          <w:u w:val="single"/>
        </w:rPr>
        <w:t>.</w:t>
      </w:r>
      <w:r w:rsidRPr="00B319C1">
        <w:rPr>
          <w:rFonts w:ascii="Arial" w:hAnsi="Arial" w:cs="Arial"/>
          <w:bCs/>
          <w:sz w:val="22"/>
          <w:szCs w:val="22"/>
          <w:u w:val="single"/>
        </w:rPr>
        <w:t>1-8</w:t>
      </w:r>
    </w:p>
    <w:p w:rsidR="00893378" w:rsidRPr="00893378" w:rsidRDefault="00893378" w:rsidP="00893378">
      <w:pPr>
        <w:spacing w:after="80"/>
        <w:ind w:left="1416"/>
        <w:rPr>
          <w:rFonts w:ascii="Arial" w:hAnsi="Arial" w:cs="Arial"/>
          <w:sz w:val="22"/>
          <w:szCs w:val="22"/>
        </w:rPr>
      </w:pPr>
      <w:r w:rsidRPr="00893378">
        <w:rPr>
          <w:rFonts w:ascii="Arial" w:hAnsi="Arial" w:cs="Arial"/>
          <w:sz w:val="22"/>
          <w:szCs w:val="22"/>
        </w:rPr>
        <w:t xml:space="preserve">El canto del Salterio es directamente una oración de quien </w:t>
      </w:r>
      <w:r w:rsidRPr="00893378">
        <w:rPr>
          <w:rFonts w:ascii="Arial" w:hAnsi="Arial" w:cs="Arial"/>
          <w:i/>
          <w:iCs/>
          <w:sz w:val="22"/>
          <w:szCs w:val="22"/>
        </w:rPr>
        <w:t>camina</w:t>
      </w:r>
      <w:r w:rsidRPr="00893378">
        <w:rPr>
          <w:rFonts w:ascii="Arial" w:hAnsi="Arial" w:cs="Arial"/>
          <w:sz w:val="22"/>
          <w:szCs w:val="22"/>
        </w:rPr>
        <w:t xml:space="preserve"> (vv.1 y 3) en la verdad y no anda en malas compañías (vv.4-5). Se puede relacionar con la exigencia del modelo evangélico. Pero, como oración que es, debe surgir espontáneamente del testimonio de vida, para que no sea vacía.</w:t>
      </w:r>
    </w:p>
    <w:p w:rsidR="00A14B0C" w:rsidRPr="00791971" w:rsidRDefault="00B319C1" w:rsidP="00310205">
      <w:pPr>
        <w:pStyle w:val="ListParagraph"/>
        <w:spacing w:after="0" w:line="240" w:lineRule="auto"/>
        <w:ind w:left="3540"/>
        <w:rPr>
          <w:rFonts w:ascii="Arial" w:hAnsi="Arial" w:cs="Arial"/>
          <w:i/>
          <w:sz w:val="18"/>
          <w:szCs w:val="18"/>
        </w:rPr>
      </w:pPr>
      <w:r w:rsidRPr="008B6C38">
        <w:rPr>
          <w:rFonts w:ascii="Arial" w:hAnsi="Arial" w:cs="Arial"/>
          <w:i/>
          <w:sz w:val="18"/>
          <w:szCs w:val="18"/>
        </w:rPr>
        <w:t xml:space="preserve">Severino Croatto, </w:t>
      </w:r>
      <w:r w:rsidRPr="008B6C38">
        <w:rPr>
          <w:rFonts w:ascii="Arial" w:hAnsi="Arial" w:cs="Arial"/>
          <w:b/>
          <w:i/>
          <w:sz w:val="18"/>
          <w:szCs w:val="18"/>
        </w:rPr>
        <w:t>Comentario Exegético-Homilético 30,</w:t>
      </w:r>
      <w:r w:rsidRPr="008B6C38">
        <w:rPr>
          <w:rFonts w:ascii="Arial" w:hAnsi="Arial" w:cs="Arial"/>
          <w:i/>
          <w:sz w:val="18"/>
          <w:szCs w:val="18"/>
        </w:rPr>
        <w:t xml:space="preserve"> ISEDET, septiembre  2002. Publicamos un resumen del comentario aludido.</w:t>
      </w:r>
      <w:r w:rsidR="00A14B0C">
        <w:rPr>
          <w:rFonts w:ascii="Arial" w:hAnsi="Arial" w:cs="Arial"/>
        </w:rPr>
        <w:t xml:space="preserve"> </w:t>
      </w:r>
    </w:p>
    <w:p w:rsidR="00A14B0C" w:rsidRDefault="00A14B0C" w:rsidP="00A14B0C">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10416E" w:rsidTr="0010416E">
        <w:trPr>
          <w:trHeight w:val="284"/>
        </w:trPr>
        <w:tc>
          <w:tcPr>
            <w:tcW w:w="464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t>Orientaciones para la acción pastoral:</w:t>
            </w:r>
            <w:r w:rsidRPr="0010416E">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Pr="0037383D" w:rsidRDefault="00A14B0C" w:rsidP="00A14B0C">
      <w:pPr>
        <w:widowControl w:val="0"/>
        <w:autoSpaceDE w:val="0"/>
        <w:autoSpaceDN w:val="0"/>
        <w:adjustRightInd w:val="0"/>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41159C" w:rsidRPr="0041159C" w:rsidRDefault="0041159C" w:rsidP="00D517E2">
      <w:pPr>
        <w:pStyle w:val="ListParagraph"/>
        <w:widowControl w:val="0"/>
        <w:numPr>
          <w:ilvl w:val="0"/>
          <w:numId w:val="6"/>
        </w:numPr>
        <w:autoSpaceDE w:val="0"/>
        <w:autoSpaceDN w:val="0"/>
        <w:adjustRightInd w:val="0"/>
        <w:spacing w:after="80"/>
        <w:rPr>
          <w:rFonts w:ascii="Arial" w:hAnsi="Arial" w:cs="Arial"/>
          <w:b/>
          <w:iCs/>
          <w:lang w:val="es-MX"/>
        </w:rPr>
      </w:pPr>
      <w:r w:rsidRPr="0041159C">
        <w:rPr>
          <w:rFonts w:ascii="Arial" w:hAnsi="Arial" w:cs="Arial"/>
          <w:b/>
          <w:iCs/>
          <w:lang w:val="es-MX"/>
        </w:rPr>
        <w:t>Todo iba bien</w:t>
      </w:r>
    </w:p>
    <w:p w:rsidR="0041159C" w:rsidRPr="00FD2568" w:rsidRDefault="0041159C" w:rsidP="0041159C">
      <w:pPr>
        <w:pStyle w:val="ListParagraph"/>
        <w:widowControl w:val="0"/>
        <w:autoSpaceDE w:val="0"/>
        <w:autoSpaceDN w:val="0"/>
        <w:adjustRightInd w:val="0"/>
        <w:spacing w:after="80" w:line="240" w:lineRule="auto"/>
        <w:ind w:left="1776"/>
        <w:rPr>
          <w:rFonts w:ascii="Arial" w:hAnsi="Arial" w:cs="Arial"/>
          <w:b/>
          <w:iCs/>
          <w:sz w:val="8"/>
          <w:szCs w:val="8"/>
          <w:lang w:val="es-MX"/>
        </w:rPr>
      </w:pPr>
    </w:p>
    <w:p w:rsidR="0041159C" w:rsidRDefault="0041159C" w:rsidP="0041159C">
      <w:pPr>
        <w:pStyle w:val="ListParagraph"/>
        <w:widowControl w:val="0"/>
        <w:autoSpaceDE w:val="0"/>
        <w:autoSpaceDN w:val="0"/>
        <w:adjustRightInd w:val="0"/>
        <w:spacing w:after="80" w:line="240" w:lineRule="auto"/>
        <w:ind w:left="1416"/>
        <w:rPr>
          <w:rFonts w:ascii="Arial" w:hAnsi="Arial" w:cs="Arial"/>
          <w:iCs/>
          <w:lang w:val="es-MX"/>
        </w:rPr>
      </w:pPr>
      <w:r>
        <w:rPr>
          <w:rFonts w:ascii="Arial" w:hAnsi="Arial" w:cs="Arial"/>
          <w:iCs/>
          <w:lang w:val="es-MX"/>
        </w:rPr>
        <w:t>¡Ah bendito, Jesús! Se me  vino el recuerdo del artículo que escribí hace un tiempo sobre el descompromiso como la opción del diablo.</w:t>
      </w:r>
    </w:p>
    <w:p w:rsidR="0041159C" w:rsidRPr="00DC294D" w:rsidRDefault="0041159C" w:rsidP="0041159C">
      <w:pPr>
        <w:pStyle w:val="ListParagraph"/>
        <w:widowControl w:val="0"/>
        <w:autoSpaceDE w:val="0"/>
        <w:autoSpaceDN w:val="0"/>
        <w:adjustRightInd w:val="0"/>
        <w:spacing w:after="80" w:line="240" w:lineRule="auto"/>
        <w:ind w:left="1416"/>
        <w:rPr>
          <w:rFonts w:ascii="Arial" w:hAnsi="Arial" w:cs="Arial"/>
          <w:iCs/>
          <w:sz w:val="8"/>
          <w:szCs w:val="8"/>
          <w:lang w:val="es-MX"/>
        </w:rPr>
      </w:pPr>
    </w:p>
    <w:p w:rsidR="0041159C" w:rsidRDefault="0041159C" w:rsidP="0041159C">
      <w:pPr>
        <w:pStyle w:val="ListParagraph"/>
        <w:widowControl w:val="0"/>
        <w:autoSpaceDE w:val="0"/>
        <w:autoSpaceDN w:val="0"/>
        <w:adjustRightInd w:val="0"/>
        <w:spacing w:after="80" w:line="240" w:lineRule="auto"/>
        <w:ind w:left="1416"/>
        <w:rPr>
          <w:rFonts w:ascii="Arial" w:hAnsi="Arial" w:cs="Arial"/>
          <w:iCs/>
          <w:lang w:val="es-MX"/>
        </w:rPr>
      </w:pPr>
      <w:r>
        <w:rPr>
          <w:rFonts w:ascii="Arial" w:hAnsi="Arial" w:cs="Arial"/>
          <w:iCs/>
          <w:lang w:val="es-MX"/>
        </w:rPr>
        <w:t xml:space="preserve">¿Te acuerdas de aquel día en la región de Cesarea de Filipo cuando en un rato de intimidad preguntaste a los discípulos: “¿Quién dicen los hombres que es el Hijo del Hombre?” La respuesta de Simón no se hizo esperar: “Tú eres el Cristo, el Hijo del Dios </w:t>
      </w:r>
      <w:r w:rsidR="00A84DD0">
        <w:rPr>
          <w:rFonts w:ascii="Arial" w:hAnsi="Arial" w:cs="Arial"/>
          <w:iCs/>
          <w:lang w:val="es-MX"/>
        </w:rPr>
        <w:t>V</w:t>
      </w:r>
      <w:r>
        <w:rPr>
          <w:rFonts w:ascii="Arial" w:hAnsi="Arial" w:cs="Arial"/>
          <w:iCs/>
          <w:lang w:val="es-MX"/>
        </w:rPr>
        <w:t xml:space="preserve">iviente” (Mt 16.16). </w:t>
      </w:r>
    </w:p>
    <w:p w:rsidR="0041159C" w:rsidRPr="0092708C" w:rsidRDefault="0041159C" w:rsidP="0041159C">
      <w:pPr>
        <w:pStyle w:val="ListParagraph"/>
        <w:widowControl w:val="0"/>
        <w:autoSpaceDE w:val="0"/>
        <w:autoSpaceDN w:val="0"/>
        <w:adjustRightInd w:val="0"/>
        <w:spacing w:after="80" w:line="240" w:lineRule="auto"/>
        <w:ind w:left="1416"/>
        <w:rPr>
          <w:rFonts w:ascii="Arial" w:hAnsi="Arial" w:cs="Arial"/>
          <w:iCs/>
          <w:sz w:val="8"/>
          <w:szCs w:val="8"/>
          <w:lang w:val="es-MX"/>
        </w:rPr>
      </w:pPr>
    </w:p>
    <w:p w:rsidR="0041159C" w:rsidRDefault="0041159C" w:rsidP="0041159C">
      <w:pPr>
        <w:pStyle w:val="ListParagraph"/>
        <w:widowControl w:val="0"/>
        <w:autoSpaceDE w:val="0"/>
        <w:autoSpaceDN w:val="0"/>
        <w:adjustRightInd w:val="0"/>
        <w:spacing w:after="80" w:line="240" w:lineRule="auto"/>
        <w:ind w:left="1416"/>
        <w:rPr>
          <w:rFonts w:ascii="Arial" w:hAnsi="Arial" w:cs="Arial"/>
          <w:iCs/>
          <w:lang w:val="es-MX"/>
        </w:rPr>
      </w:pPr>
      <w:r>
        <w:rPr>
          <w:rFonts w:ascii="Arial" w:hAnsi="Arial" w:cs="Arial"/>
          <w:iCs/>
          <w:lang w:val="es-MX"/>
        </w:rPr>
        <w:t>Hablaste de cosas lindas, ese día daba gusto oírte. La Iglesia, el Hades, las llaves, el reino de los cielos, el ministerio y sus privilegios. Todo iba bien hasta que declaraste que el compromiso requiere sacrificio. Ahí lo dañaste, Jesús. ¿Cómo se te ocurrió después de un sermón tan sabroso?</w:t>
      </w:r>
    </w:p>
    <w:p w:rsidR="0041159C" w:rsidRPr="0092708C" w:rsidRDefault="0041159C" w:rsidP="0041159C">
      <w:pPr>
        <w:pStyle w:val="ListParagraph"/>
        <w:widowControl w:val="0"/>
        <w:autoSpaceDE w:val="0"/>
        <w:autoSpaceDN w:val="0"/>
        <w:adjustRightInd w:val="0"/>
        <w:spacing w:after="80" w:line="240" w:lineRule="auto"/>
        <w:ind w:left="1416"/>
        <w:rPr>
          <w:rFonts w:ascii="Arial" w:hAnsi="Arial" w:cs="Arial"/>
          <w:iCs/>
          <w:sz w:val="8"/>
          <w:szCs w:val="8"/>
          <w:lang w:val="es-MX"/>
        </w:rPr>
      </w:pPr>
    </w:p>
    <w:p w:rsidR="0041159C" w:rsidRDefault="0041159C" w:rsidP="0041159C">
      <w:pPr>
        <w:pStyle w:val="ListParagraph"/>
        <w:widowControl w:val="0"/>
        <w:autoSpaceDE w:val="0"/>
        <w:autoSpaceDN w:val="0"/>
        <w:adjustRightInd w:val="0"/>
        <w:spacing w:after="80" w:line="240" w:lineRule="auto"/>
        <w:ind w:left="1416"/>
        <w:rPr>
          <w:rFonts w:ascii="Arial" w:hAnsi="Arial" w:cs="Arial"/>
          <w:iCs/>
          <w:lang w:val="es-MX"/>
        </w:rPr>
      </w:pPr>
      <w:r>
        <w:rPr>
          <w:rFonts w:ascii="Arial" w:hAnsi="Arial" w:cs="Arial"/>
          <w:iCs/>
          <w:lang w:val="es-MX"/>
        </w:rPr>
        <w:t>Pedro, que en sus debilidades se parece tanto a mí, se lleno de compasión y tuvo el valor de expresar su sentir. “Señor, ten compasión de ti; en ninguna manera esto te acontezca.” (Mt 16.22). Y ahí está, Jesús, la opción del diablo. No comprometerse para salvar el pellejo.  Eso es lo que es prudente. Ir a El Salvador hoy es imprudente, hacer declaraciones se puede interpretar como acto político. No hay que comprometerse porque la controversia divide la iglesia y la unidad hay que mantenerla para propiciar el crecimiento.</w:t>
      </w:r>
    </w:p>
    <w:p w:rsidR="0041159C" w:rsidRPr="002205A8" w:rsidRDefault="0041159C" w:rsidP="0041159C">
      <w:pPr>
        <w:pStyle w:val="ListParagraph"/>
        <w:widowControl w:val="0"/>
        <w:autoSpaceDE w:val="0"/>
        <w:autoSpaceDN w:val="0"/>
        <w:adjustRightInd w:val="0"/>
        <w:spacing w:after="80" w:line="240" w:lineRule="auto"/>
        <w:ind w:left="1416"/>
        <w:rPr>
          <w:rFonts w:ascii="Arial" w:hAnsi="Arial" w:cs="Arial"/>
          <w:iCs/>
          <w:sz w:val="8"/>
          <w:szCs w:val="8"/>
          <w:lang w:val="es-MX"/>
        </w:rPr>
      </w:pPr>
    </w:p>
    <w:p w:rsidR="0041159C" w:rsidRPr="00B90CDD" w:rsidRDefault="0041159C" w:rsidP="00B90CDD">
      <w:pPr>
        <w:pStyle w:val="ListParagraph"/>
        <w:widowControl w:val="0"/>
        <w:autoSpaceDE w:val="0"/>
        <w:autoSpaceDN w:val="0"/>
        <w:adjustRightInd w:val="0"/>
        <w:spacing w:after="0" w:line="240" w:lineRule="auto"/>
        <w:ind w:left="1416"/>
        <w:rPr>
          <w:rFonts w:ascii="Arial" w:hAnsi="Arial" w:cs="Arial"/>
          <w:iCs/>
          <w:lang w:val="es-MX"/>
        </w:rPr>
      </w:pPr>
      <w:r>
        <w:rPr>
          <w:rFonts w:ascii="Arial" w:hAnsi="Arial" w:cs="Arial"/>
          <w:iCs/>
          <w:lang w:val="es-MX"/>
        </w:rPr>
        <w:t>¡Ay bendito, Jesús! Y en su lugar nos buscamos un avivamiento. Hablar lenguas; eso es lo que trae felicidad ahora. Estar de fiesta con Jesús; la vida es nada; todo se acaba, solo Dios hace al hombre feliz. ¡Lo que hemos hecho de tu sacrificio en el Calvario! ¡Si te cuento que los dioses se enojaron por dicho artículo! No les gustó que nos refiriéramos al contexto de la realidad puertorriqueña porque nuestra iglesia  vive enajenada, descomprometida por un lado y sumamente comprometida por el otro. Desgraciadamente no opta por seguir tus pasos junto al afligido, al menesteroso. No se preocupa por Lázaro. ¡Si tú no metes tu mano pronto, Jesús, esto va de mal en peor! Por mi parte, yo te seguiré fiel, y ahí nos vemos, Señor, en el camino.</w:t>
      </w:r>
    </w:p>
    <w:p w:rsidR="00A14B0C" w:rsidRDefault="0041159C" w:rsidP="00B90CDD">
      <w:pPr>
        <w:pStyle w:val="ListParagraph"/>
        <w:widowControl w:val="0"/>
        <w:autoSpaceDE w:val="0"/>
        <w:autoSpaceDN w:val="0"/>
        <w:adjustRightInd w:val="0"/>
        <w:spacing w:after="80" w:line="240" w:lineRule="auto"/>
        <w:ind w:left="4956"/>
        <w:rPr>
          <w:rFonts w:ascii="Arial" w:hAnsi="Arial" w:cs="Arial"/>
          <w:i/>
          <w:iCs/>
          <w:sz w:val="18"/>
          <w:szCs w:val="18"/>
          <w:lang w:val="es-MX"/>
        </w:rPr>
      </w:pPr>
      <w:r w:rsidRPr="00D535CF">
        <w:rPr>
          <w:rFonts w:ascii="Arial" w:hAnsi="Arial" w:cs="Arial"/>
          <w:i/>
          <w:iCs/>
          <w:sz w:val="18"/>
          <w:szCs w:val="18"/>
          <w:lang w:val="es-MX"/>
        </w:rPr>
        <w:t xml:space="preserve">Juan Marcos Rivera, </w:t>
      </w:r>
      <w:r w:rsidRPr="00D535CF">
        <w:rPr>
          <w:rFonts w:ascii="Arial" w:hAnsi="Arial" w:cs="Arial"/>
          <w:b/>
          <w:i/>
          <w:iCs/>
          <w:sz w:val="18"/>
          <w:szCs w:val="18"/>
          <w:lang w:val="es-MX"/>
        </w:rPr>
        <w:t>Cartas a Jesús</w:t>
      </w:r>
      <w:r w:rsidRPr="00D535CF">
        <w:rPr>
          <w:rFonts w:ascii="Arial" w:hAnsi="Arial" w:cs="Arial"/>
          <w:i/>
          <w:iCs/>
          <w:sz w:val="18"/>
          <w:szCs w:val="18"/>
          <w:lang w:val="es-MX"/>
        </w:rPr>
        <w:t>, Pastoral de Consolación y Solidaridad del CLAI, 1982.</w:t>
      </w:r>
    </w:p>
    <w:p w:rsidR="00A14B0C" w:rsidRPr="0081657A" w:rsidRDefault="00A14B0C" w:rsidP="00B90CDD">
      <w:pPr>
        <w:widowControl w:val="0"/>
        <w:autoSpaceDE w:val="0"/>
        <w:autoSpaceDN w:val="0"/>
        <w:adjustRightInd w:val="0"/>
        <w:ind w:left="3540"/>
        <w:rPr>
          <w:rFonts w:ascii="Arial" w:hAnsi="Arial" w:cs="Arial"/>
          <w:i/>
          <w:iCs/>
          <w:sz w:val="18"/>
          <w:szCs w:val="1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14B0C" w:rsidRPr="0010416E" w:rsidTr="0010416E">
        <w:trPr>
          <w:trHeight w:val="284"/>
        </w:trPr>
        <w:tc>
          <w:tcPr>
            <w:tcW w:w="620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t>Orientaciones para la liturgia del culto comunitario:</w:t>
            </w:r>
            <w:r w:rsidRPr="0010416E">
              <w:rPr>
                <w:rFonts w:ascii="Arial" w:hAnsi="Arial" w:cs="Arial"/>
                <w:color w:val="FFFFFF" w:themeColor="background1"/>
                <w:sz w:val="24"/>
                <w:szCs w:val="24"/>
              </w:rPr>
              <w:t xml:space="preserve"> </w:t>
            </w:r>
          </w:p>
        </w:tc>
      </w:tr>
    </w:tbl>
    <w:p w:rsidR="00A14B0C" w:rsidRDefault="00A14B0C" w:rsidP="00A14B0C">
      <w:pPr>
        <w:spacing w:after="80"/>
        <w:ind w:left="1416"/>
        <w:rPr>
          <w:rFonts w:ascii="Arial" w:hAnsi="Arial" w:cs="Arial"/>
          <w:sz w:val="22"/>
          <w:szCs w:val="22"/>
          <w:u w:val="single"/>
        </w:rPr>
      </w:pPr>
    </w:p>
    <w:p w:rsidR="00E94C09" w:rsidRDefault="00E94C09" w:rsidP="00E94C09">
      <w:pPr>
        <w:spacing w:after="80"/>
        <w:rPr>
          <w:rFonts w:ascii="Arial" w:eastAsia="Arial" w:hAnsi="Arial" w:cs="Arial"/>
          <w:sz w:val="22"/>
          <w:szCs w:val="22"/>
          <w:u w:val="single"/>
        </w:rPr>
      </w:pPr>
    </w:p>
    <w:p w:rsidR="00E94C09" w:rsidRPr="0002508C" w:rsidRDefault="00E94C09" w:rsidP="00E94C09">
      <w:pPr>
        <w:pStyle w:val="ListParagraph"/>
        <w:numPr>
          <w:ilvl w:val="0"/>
          <w:numId w:val="27"/>
        </w:numPr>
        <w:pBdr>
          <w:top w:val="nil"/>
          <w:left w:val="nil"/>
          <w:bottom w:val="nil"/>
          <w:right w:val="nil"/>
          <w:between w:val="nil"/>
        </w:pBdr>
        <w:spacing w:after="80" w:line="240" w:lineRule="auto"/>
        <w:jc w:val="both"/>
        <w:rPr>
          <w:rFonts w:ascii="Arial" w:hAnsi="Arial" w:cs="Arial"/>
          <w:b/>
        </w:rPr>
      </w:pPr>
      <w:r w:rsidRPr="0002508C">
        <w:rPr>
          <w:rFonts w:ascii="Arial" w:hAnsi="Arial" w:cs="Arial"/>
          <w:b/>
        </w:rPr>
        <w:t>Afirmación de fe:</w:t>
      </w:r>
    </w:p>
    <w:p w:rsidR="00E94C09" w:rsidRPr="00744509" w:rsidRDefault="00E94C09" w:rsidP="00E94C09">
      <w:pPr>
        <w:ind w:left="1440"/>
        <w:rPr>
          <w:rFonts w:ascii="Arial" w:hAnsi="Arial" w:cs="Arial"/>
          <w:sz w:val="22"/>
          <w:szCs w:val="22"/>
        </w:rPr>
      </w:pPr>
      <w:r w:rsidRPr="00B90CDD">
        <w:rPr>
          <w:rFonts w:ascii="Arial" w:hAnsi="Arial" w:cs="Arial"/>
          <w:sz w:val="22"/>
          <w:szCs w:val="22"/>
        </w:rPr>
        <w:t>Creemos en el Dios vivo, Padre</w:t>
      </w:r>
      <w:r w:rsidRPr="00744509">
        <w:rPr>
          <w:rFonts w:ascii="Arial" w:hAnsi="Arial" w:cs="Arial"/>
          <w:sz w:val="22"/>
          <w:szCs w:val="22"/>
        </w:rPr>
        <w:t xml:space="preserve"> de toda la humanidad, </w:t>
      </w:r>
    </w:p>
    <w:p w:rsidR="00E94C09" w:rsidRPr="00744509" w:rsidRDefault="00E94C09" w:rsidP="00B90CDD">
      <w:pPr>
        <w:ind w:left="1440"/>
        <w:rPr>
          <w:rFonts w:ascii="Arial" w:hAnsi="Arial" w:cs="Arial"/>
          <w:sz w:val="22"/>
          <w:szCs w:val="22"/>
        </w:rPr>
      </w:pPr>
      <w:r w:rsidRPr="00744509">
        <w:rPr>
          <w:rFonts w:ascii="Arial" w:hAnsi="Arial" w:cs="Arial"/>
          <w:sz w:val="22"/>
          <w:szCs w:val="22"/>
        </w:rPr>
        <w:t>que crea y mantiene el universo con su poder y amor.</w:t>
      </w:r>
    </w:p>
    <w:p w:rsidR="00E94C09" w:rsidRPr="00744509" w:rsidRDefault="00E94C09" w:rsidP="00E94C09">
      <w:pPr>
        <w:ind w:left="1440"/>
        <w:rPr>
          <w:rFonts w:ascii="Arial" w:hAnsi="Arial" w:cs="Arial"/>
          <w:sz w:val="22"/>
          <w:szCs w:val="22"/>
        </w:rPr>
      </w:pPr>
      <w:r w:rsidRPr="00B90CDD">
        <w:rPr>
          <w:rFonts w:ascii="Arial" w:hAnsi="Arial" w:cs="Arial"/>
          <w:sz w:val="22"/>
          <w:szCs w:val="22"/>
        </w:rPr>
        <w:t>Creemos en Jesucristo,</w:t>
      </w:r>
      <w:r w:rsidRPr="00744509">
        <w:rPr>
          <w:rFonts w:ascii="Arial" w:hAnsi="Arial" w:cs="Arial"/>
          <w:sz w:val="22"/>
          <w:szCs w:val="22"/>
        </w:rPr>
        <w:t xml:space="preserve"> Dios encarnado en la tierra, </w:t>
      </w:r>
    </w:p>
    <w:p w:rsidR="00E94C09" w:rsidRPr="00744509" w:rsidRDefault="00E94C09" w:rsidP="00E94C09">
      <w:pPr>
        <w:ind w:left="1440"/>
        <w:rPr>
          <w:rFonts w:ascii="Arial" w:hAnsi="Arial" w:cs="Arial"/>
          <w:sz w:val="22"/>
          <w:szCs w:val="22"/>
        </w:rPr>
      </w:pPr>
      <w:r w:rsidRPr="00744509">
        <w:rPr>
          <w:rFonts w:ascii="Arial" w:hAnsi="Arial" w:cs="Arial"/>
          <w:sz w:val="22"/>
          <w:szCs w:val="22"/>
        </w:rPr>
        <w:t xml:space="preserve">que nos enseñó, con sus palabras y actos, </w:t>
      </w:r>
    </w:p>
    <w:p w:rsidR="00E94C09" w:rsidRPr="00744509" w:rsidRDefault="00E94C09" w:rsidP="00E94C09">
      <w:pPr>
        <w:ind w:left="2160"/>
        <w:rPr>
          <w:rFonts w:ascii="Arial" w:hAnsi="Arial" w:cs="Arial"/>
          <w:sz w:val="22"/>
          <w:szCs w:val="22"/>
        </w:rPr>
      </w:pPr>
      <w:r w:rsidRPr="00744509">
        <w:rPr>
          <w:rFonts w:ascii="Arial" w:hAnsi="Arial" w:cs="Arial"/>
          <w:sz w:val="22"/>
          <w:szCs w:val="22"/>
        </w:rPr>
        <w:t xml:space="preserve">con el sufrimiento que compartió con los seres humanos, </w:t>
      </w:r>
    </w:p>
    <w:p w:rsidR="00E94C09" w:rsidRPr="00744509" w:rsidRDefault="00E94C09" w:rsidP="00E94C09">
      <w:pPr>
        <w:ind w:left="2160"/>
        <w:rPr>
          <w:rFonts w:ascii="Arial" w:hAnsi="Arial" w:cs="Arial"/>
          <w:sz w:val="22"/>
          <w:szCs w:val="22"/>
        </w:rPr>
      </w:pPr>
      <w:r w:rsidRPr="00744509">
        <w:rPr>
          <w:rFonts w:ascii="Arial" w:hAnsi="Arial" w:cs="Arial"/>
          <w:sz w:val="22"/>
          <w:szCs w:val="22"/>
        </w:rPr>
        <w:t xml:space="preserve">y con su triunfo sobre la muerte, </w:t>
      </w:r>
    </w:p>
    <w:p w:rsidR="00E94C09" w:rsidRPr="00744509" w:rsidRDefault="00E94C09" w:rsidP="00B90CDD">
      <w:pPr>
        <w:ind w:left="1440"/>
        <w:rPr>
          <w:rFonts w:ascii="Arial" w:hAnsi="Arial" w:cs="Arial"/>
          <w:sz w:val="22"/>
          <w:szCs w:val="22"/>
        </w:rPr>
      </w:pPr>
      <w:r w:rsidRPr="00744509">
        <w:rPr>
          <w:rFonts w:ascii="Arial" w:hAnsi="Arial" w:cs="Arial"/>
          <w:sz w:val="22"/>
          <w:szCs w:val="22"/>
        </w:rPr>
        <w:lastRenderedPageBreak/>
        <w:t xml:space="preserve">lo que debe ser la vida humana y cómo es Dios. </w:t>
      </w:r>
    </w:p>
    <w:p w:rsidR="00E94C09" w:rsidRPr="00B90CDD" w:rsidRDefault="00E94C09" w:rsidP="00E94C09">
      <w:pPr>
        <w:ind w:left="1440"/>
        <w:rPr>
          <w:rFonts w:ascii="Arial" w:hAnsi="Arial" w:cs="Arial"/>
          <w:sz w:val="22"/>
          <w:szCs w:val="22"/>
        </w:rPr>
      </w:pPr>
      <w:r w:rsidRPr="00B90CDD">
        <w:rPr>
          <w:rFonts w:ascii="Arial" w:hAnsi="Arial" w:cs="Arial"/>
          <w:sz w:val="22"/>
          <w:szCs w:val="22"/>
        </w:rPr>
        <w:t xml:space="preserve">Creemos en el Espíritu de Dios, </w:t>
      </w:r>
    </w:p>
    <w:p w:rsidR="00E94C09" w:rsidRPr="00744509" w:rsidRDefault="00E94C09" w:rsidP="00E94C09">
      <w:pPr>
        <w:ind w:left="1440"/>
        <w:rPr>
          <w:rFonts w:ascii="Arial" w:hAnsi="Arial" w:cs="Arial"/>
          <w:sz w:val="22"/>
          <w:szCs w:val="22"/>
        </w:rPr>
      </w:pPr>
      <w:r w:rsidRPr="00744509">
        <w:rPr>
          <w:rFonts w:ascii="Arial" w:hAnsi="Arial" w:cs="Arial"/>
          <w:sz w:val="22"/>
          <w:szCs w:val="22"/>
        </w:rPr>
        <w:t xml:space="preserve">que está presente con nosotros ahora y siempre, </w:t>
      </w:r>
    </w:p>
    <w:p w:rsidR="00E94C09" w:rsidRPr="00744509" w:rsidRDefault="00E94C09" w:rsidP="00E94C09">
      <w:pPr>
        <w:ind w:left="1440"/>
        <w:rPr>
          <w:rFonts w:ascii="Arial" w:hAnsi="Arial" w:cs="Arial"/>
          <w:sz w:val="22"/>
          <w:szCs w:val="22"/>
        </w:rPr>
      </w:pPr>
      <w:r w:rsidRPr="00744509">
        <w:rPr>
          <w:rFonts w:ascii="Arial" w:hAnsi="Arial" w:cs="Arial"/>
          <w:sz w:val="22"/>
          <w:szCs w:val="22"/>
        </w:rPr>
        <w:t xml:space="preserve">en la oración, en el perdón, en la palabra, </w:t>
      </w:r>
    </w:p>
    <w:p w:rsidR="00E94C09" w:rsidRPr="00744509" w:rsidRDefault="00E94C09" w:rsidP="00E94C09">
      <w:pPr>
        <w:ind w:left="1440"/>
        <w:rPr>
          <w:rFonts w:ascii="Arial" w:hAnsi="Arial" w:cs="Arial"/>
          <w:sz w:val="22"/>
          <w:szCs w:val="22"/>
        </w:rPr>
      </w:pPr>
      <w:r w:rsidRPr="00744509">
        <w:rPr>
          <w:rFonts w:ascii="Arial" w:hAnsi="Arial" w:cs="Arial"/>
          <w:sz w:val="22"/>
          <w:szCs w:val="22"/>
        </w:rPr>
        <w:t xml:space="preserve">en los sacramentos, y en la comunidad de la Iglesia. </w:t>
      </w:r>
    </w:p>
    <w:p w:rsidR="00E94C09" w:rsidRPr="00744509" w:rsidRDefault="00E94C09" w:rsidP="001B6445">
      <w:pPr>
        <w:ind w:left="1440"/>
        <w:rPr>
          <w:rFonts w:ascii="Arial" w:hAnsi="Arial" w:cs="Arial"/>
          <w:sz w:val="22"/>
          <w:szCs w:val="22"/>
        </w:rPr>
      </w:pPr>
      <w:r w:rsidRPr="00744509">
        <w:rPr>
          <w:rFonts w:ascii="Arial" w:hAnsi="Arial" w:cs="Arial"/>
          <w:sz w:val="22"/>
          <w:szCs w:val="22"/>
        </w:rPr>
        <w:t>Amén.</w:t>
      </w:r>
    </w:p>
    <w:p w:rsidR="001B6445" w:rsidRPr="001004CF" w:rsidRDefault="00E94C09" w:rsidP="001004CF">
      <w:pPr>
        <w:spacing w:after="80"/>
        <w:ind w:left="3540"/>
        <w:rPr>
          <w:rFonts w:ascii="Arial" w:hAnsi="Arial" w:cs="Arial"/>
          <w:i/>
          <w:sz w:val="18"/>
          <w:szCs w:val="18"/>
        </w:rPr>
      </w:pPr>
      <w:r w:rsidRPr="00D04A52">
        <w:rPr>
          <w:rFonts w:ascii="Arial" w:hAnsi="Arial" w:cs="Arial"/>
          <w:b/>
          <w:i/>
          <w:sz w:val="18"/>
          <w:szCs w:val="18"/>
        </w:rPr>
        <w:t>Festejamos juntos al Señor</w:t>
      </w:r>
      <w:r w:rsidRPr="00D04A52">
        <w:rPr>
          <w:rFonts w:ascii="Arial" w:hAnsi="Arial" w:cs="Arial"/>
          <w:i/>
          <w:sz w:val="18"/>
          <w:szCs w:val="18"/>
        </w:rPr>
        <w:t>, IEMA, La Aurora,</w:t>
      </w:r>
      <w:r w:rsidR="00E466AA">
        <w:rPr>
          <w:rFonts w:ascii="Arial" w:hAnsi="Arial" w:cs="Arial"/>
          <w:i/>
          <w:sz w:val="18"/>
          <w:szCs w:val="18"/>
        </w:rPr>
        <w:t xml:space="preserve"> </w:t>
      </w:r>
      <w:r w:rsidR="001B6445" w:rsidRPr="00D04A52">
        <w:rPr>
          <w:rFonts w:ascii="Arial" w:hAnsi="Arial" w:cs="Arial"/>
          <w:i/>
          <w:sz w:val="18"/>
          <w:szCs w:val="18"/>
        </w:rPr>
        <w:t>Afirmaciones de fe, 149, p. 201.</w:t>
      </w:r>
    </w:p>
    <w:p w:rsidR="00E94C09" w:rsidRPr="001B6445" w:rsidRDefault="001B6445" w:rsidP="001B6445">
      <w:pPr>
        <w:pStyle w:val="ListParagraph"/>
        <w:numPr>
          <w:ilvl w:val="0"/>
          <w:numId w:val="27"/>
        </w:numPr>
        <w:pBdr>
          <w:top w:val="nil"/>
          <w:left w:val="nil"/>
          <w:bottom w:val="nil"/>
          <w:right w:val="nil"/>
          <w:between w:val="nil"/>
        </w:pBdr>
        <w:spacing w:after="80"/>
        <w:rPr>
          <w:b/>
        </w:rPr>
      </w:pPr>
      <w:r w:rsidRPr="001B6445">
        <w:rPr>
          <w:rFonts w:ascii="Arial" w:eastAsia="Arial" w:hAnsi="Arial" w:cs="Arial"/>
          <w:b/>
        </w:rPr>
        <w:t>Oración</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6"/>
        <w:gridCol w:w="4651"/>
      </w:tblGrid>
      <w:tr w:rsidR="001B6445" w:rsidTr="00D31D3B">
        <w:tc>
          <w:tcPr>
            <w:tcW w:w="5303" w:type="dxa"/>
          </w:tcPr>
          <w:p w:rsidR="001B6445" w:rsidRDefault="001B6445" w:rsidP="001B6445">
            <w:pPr>
              <w:ind w:left="24" w:firstLine="720"/>
              <w:rPr>
                <w:rFonts w:ascii="Arial" w:eastAsia="Arial" w:hAnsi="Arial" w:cs="Arial"/>
              </w:rPr>
            </w:pPr>
            <w:r>
              <w:rPr>
                <w:rFonts w:ascii="Arial" w:eastAsia="Arial" w:hAnsi="Arial" w:cs="Arial"/>
              </w:rPr>
              <w:t>Dame, Señor,</w:t>
            </w:r>
          </w:p>
          <w:p w:rsidR="001B6445" w:rsidRDefault="001B6445" w:rsidP="001B6445">
            <w:pPr>
              <w:ind w:left="24" w:firstLine="720"/>
              <w:rPr>
                <w:rFonts w:ascii="Arial" w:eastAsia="Arial" w:hAnsi="Arial" w:cs="Arial"/>
              </w:rPr>
            </w:pPr>
            <w:r>
              <w:rPr>
                <w:rFonts w:ascii="Arial" w:eastAsia="Arial" w:hAnsi="Arial" w:cs="Arial"/>
              </w:rPr>
              <w:t>una porción de tu Reino,</w:t>
            </w:r>
          </w:p>
          <w:p w:rsidR="001B6445" w:rsidRDefault="001B6445" w:rsidP="001B6445">
            <w:pPr>
              <w:ind w:left="24" w:firstLine="720"/>
              <w:rPr>
                <w:rFonts w:ascii="Arial" w:eastAsia="Arial" w:hAnsi="Arial" w:cs="Arial"/>
              </w:rPr>
            </w:pPr>
            <w:r>
              <w:rPr>
                <w:rFonts w:ascii="Arial" w:eastAsia="Arial" w:hAnsi="Arial" w:cs="Arial"/>
              </w:rPr>
              <w:t>la mejor parte,</w:t>
            </w:r>
          </w:p>
          <w:p w:rsidR="001B6445" w:rsidRDefault="001B6445" w:rsidP="001B6445">
            <w:pPr>
              <w:ind w:left="24" w:firstLine="720"/>
              <w:rPr>
                <w:rFonts w:ascii="Arial" w:eastAsia="Arial" w:hAnsi="Arial" w:cs="Arial"/>
              </w:rPr>
            </w:pPr>
            <w:r>
              <w:rPr>
                <w:rFonts w:ascii="Arial" w:eastAsia="Arial" w:hAnsi="Arial" w:cs="Arial"/>
              </w:rPr>
              <w:t>no te pido privilegios,</w:t>
            </w:r>
          </w:p>
          <w:p w:rsidR="001B6445" w:rsidRDefault="001B6445" w:rsidP="001B6445">
            <w:pPr>
              <w:ind w:left="24" w:firstLine="720"/>
              <w:rPr>
                <w:rFonts w:ascii="Arial" w:eastAsia="Arial" w:hAnsi="Arial" w:cs="Arial"/>
              </w:rPr>
            </w:pPr>
            <w:r>
              <w:rPr>
                <w:rFonts w:ascii="Arial" w:eastAsia="Arial" w:hAnsi="Arial" w:cs="Arial"/>
              </w:rPr>
              <w:t xml:space="preserve">tan solo una oportunidad </w:t>
            </w:r>
          </w:p>
          <w:p w:rsidR="001B6445" w:rsidRDefault="001B6445" w:rsidP="001B6445">
            <w:pPr>
              <w:ind w:left="24" w:firstLine="720"/>
              <w:rPr>
                <w:rFonts w:ascii="Arial" w:eastAsia="Arial" w:hAnsi="Arial" w:cs="Arial"/>
              </w:rPr>
            </w:pPr>
            <w:r>
              <w:rPr>
                <w:rFonts w:ascii="Arial" w:eastAsia="Arial" w:hAnsi="Arial" w:cs="Arial"/>
              </w:rPr>
              <w:t>para servir,</w:t>
            </w:r>
          </w:p>
          <w:p w:rsidR="001B6445" w:rsidRDefault="001B6445" w:rsidP="001B6445">
            <w:pPr>
              <w:ind w:left="24" w:firstLine="720"/>
              <w:rPr>
                <w:rFonts w:ascii="Arial" w:eastAsia="Arial" w:hAnsi="Arial" w:cs="Arial"/>
              </w:rPr>
            </w:pPr>
            <w:r>
              <w:rPr>
                <w:rFonts w:ascii="Arial" w:eastAsia="Arial" w:hAnsi="Arial" w:cs="Arial"/>
              </w:rPr>
              <w:t>ser el más pequeño,</w:t>
            </w:r>
          </w:p>
          <w:p w:rsidR="001B6445" w:rsidRDefault="001B6445" w:rsidP="001B6445">
            <w:pPr>
              <w:ind w:left="24" w:firstLine="720"/>
              <w:rPr>
                <w:rFonts w:ascii="Arial" w:eastAsia="Arial" w:hAnsi="Arial" w:cs="Arial"/>
              </w:rPr>
            </w:pPr>
            <w:r>
              <w:rPr>
                <w:rFonts w:ascii="Arial" w:eastAsia="Arial" w:hAnsi="Arial" w:cs="Arial"/>
              </w:rPr>
              <w:t>el más humilde de tus servidores.</w:t>
            </w:r>
          </w:p>
          <w:p w:rsidR="001B6445" w:rsidRDefault="001B6445" w:rsidP="001B6445">
            <w:pPr>
              <w:ind w:left="24" w:firstLine="720"/>
              <w:rPr>
                <w:rFonts w:ascii="Arial" w:eastAsia="Arial" w:hAnsi="Arial" w:cs="Arial"/>
              </w:rPr>
            </w:pPr>
            <w:r>
              <w:rPr>
                <w:rFonts w:ascii="Arial" w:eastAsia="Arial" w:hAnsi="Arial" w:cs="Arial"/>
              </w:rPr>
              <w:t>No quiero ser como muchos,</w:t>
            </w:r>
          </w:p>
          <w:p w:rsidR="001B6445" w:rsidRDefault="001B6445" w:rsidP="001B6445">
            <w:pPr>
              <w:ind w:left="24" w:firstLine="720"/>
              <w:rPr>
                <w:rFonts w:ascii="Arial" w:eastAsia="Arial" w:hAnsi="Arial" w:cs="Arial"/>
              </w:rPr>
            </w:pPr>
            <w:r>
              <w:rPr>
                <w:rFonts w:ascii="Arial" w:eastAsia="Arial" w:hAnsi="Arial" w:cs="Arial"/>
              </w:rPr>
              <w:t xml:space="preserve">aferrados al poder </w:t>
            </w:r>
          </w:p>
          <w:p w:rsidR="001B6445" w:rsidRDefault="001B6445" w:rsidP="001B6445">
            <w:pPr>
              <w:ind w:left="24" w:firstLine="720"/>
              <w:rPr>
                <w:rFonts w:ascii="Arial" w:eastAsia="Arial" w:hAnsi="Arial" w:cs="Arial"/>
              </w:rPr>
            </w:pPr>
            <w:r>
              <w:rPr>
                <w:rFonts w:ascii="Arial" w:eastAsia="Arial" w:hAnsi="Arial" w:cs="Arial"/>
              </w:rPr>
              <w:t>que deshumaniza,</w:t>
            </w:r>
          </w:p>
          <w:p w:rsidR="001B6445" w:rsidRDefault="001B6445" w:rsidP="001B6445">
            <w:pPr>
              <w:ind w:left="24" w:firstLine="720"/>
              <w:rPr>
                <w:rFonts w:ascii="Arial" w:eastAsia="Arial" w:hAnsi="Arial" w:cs="Arial"/>
              </w:rPr>
            </w:pPr>
            <w:r>
              <w:rPr>
                <w:rFonts w:ascii="Arial" w:eastAsia="Arial" w:hAnsi="Arial" w:cs="Arial"/>
              </w:rPr>
              <w:t>y enferma,</w:t>
            </w:r>
          </w:p>
          <w:p w:rsidR="001B6445" w:rsidRDefault="001B6445" w:rsidP="001B6445">
            <w:pPr>
              <w:ind w:left="24" w:firstLine="720"/>
              <w:rPr>
                <w:rFonts w:ascii="Arial" w:eastAsia="Arial" w:hAnsi="Arial" w:cs="Arial"/>
              </w:rPr>
            </w:pPr>
            <w:r>
              <w:rPr>
                <w:rFonts w:ascii="Arial" w:eastAsia="Arial" w:hAnsi="Arial" w:cs="Arial"/>
              </w:rPr>
              <w:t>que nos divide.</w:t>
            </w:r>
          </w:p>
          <w:p w:rsidR="001B6445" w:rsidRDefault="001B6445" w:rsidP="001B6445">
            <w:pPr>
              <w:ind w:left="24" w:firstLine="720"/>
              <w:rPr>
                <w:rFonts w:ascii="Arial" w:eastAsia="Arial" w:hAnsi="Arial" w:cs="Arial"/>
              </w:rPr>
            </w:pPr>
            <w:r>
              <w:rPr>
                <w:rFonts w:ascii="Arial" w:eastAsia="Arial" w:hAnsi="Arial" w:cs="Arial"/>
              </w:rPr>
              <w:t>Quiero seguirte,</w:t>
            </w:r>
          </w:p>
          <w:p w:rsidR="001B6445" w:rsidRDefault="001B6445" w:rsidP="001B6445">
            <w:pPr>
              <w:ind w:left="24" w:firstLine="720"/>
              <w:rPr>
                <w:rFonts w:ascii="Arial" w:eastAsia="Arial" w:hAnsi="Arial" w:cs="Arial"/>
              </w:rPr>
            </w:pPr>
            <w:r>
              <w:rPr>
                <w:rFonts w:ascii="Arial" w:eastAsia="Arial" w:hAnsi="Arial" w:cs="Arial"/>
              </w:rPr>
              <w:t>no pretendo ser igual a ti</w:t>
            </w:r>
          </w:p>
          <w:p w:rsidR="001B6445" w:rsidRDefault="001B6445" w:rsidP="001B6445">
            <w:pPr>
              <w:ind w:left="24" w:firstLine="720"/>
              <w:rPr>
                <w:rFonts w:ascii="Arial" w:eastAsia="Arial" w:hAnsi="Arial" w:cs="Arial"/>
              </w:rPr>
            </w:pPr>
            <w:r>
              <w:rPr>
                <w:rFonts w:ascii="Arial" w:eastAsia="Arial" w:hAnsi="Arial" w:cs="Arial"/>
              </w:rPr>
              <w:t>ni superior a mis semejantes,</w:t>
            </w:r>
          </w:p>
          <w:p w:rsidR="001B6445" w:rsidRDefault="001B6445" w:rsidP="001B6445">
            <w:pPr>
              <w:ind w:left="24" w:firstLine="720"/>
              <w:rPr>
                <w:rFonts w:ascii="Arial" w:eastAsia="Arial" w:hAnsi="Arial" w:cs="Arial"/>
              </w:rPr>
            </w:pPr>
            <w:r>
              <w:rPr>
                <w:rFonts w:ascii="Arial" w:eastAsia="Arial" w:hAnsi="Arial" w:cs="Arial"/>
              </w:rPr>
              <w:t>solo quiero ser como tú,</w:t>
            </w:r>
          </w:p>
          <w:p w:rsidR="001B6445" w:rsidRDefault="001B6445" w:rsidP="001B6445">
            <w:pPr>
              <w:ind w:left="24" w:firstLine="720"/>
              <w:rPr>
                <w:rFonts w:ascii="Arial" w:eastAsia="Arial" w:hAnsi="Arial" w:cs="Arial"/>
              </w:rPr>
            </w:pPr>
            <w:r>
              <w:rPr>
                <w:rFonts w:ascii="Arial" w:eastAsia="Arial" w:hAnsi="Arial" w:cs="Arial"/>
              </w:rPr>
              <w:t>en el servicio,</w:t>
            </w:r>
          </w:p>
          <w:p w:rsidR="001B6445" w:rsidRDefault="001B6445" w:rsidP="001B6445">
            <w:pPr>
              <w:ind w:left="24" w:firstLine="720"/>
              <w:rPr>
                <w:rFonts w:ascii="Arial" w:eastAsia="Arial" w:hAnsi="Arial" w:cs="Arial"/>
              </w:rPr>
            </w:pPr>
            <w:r>
              <w:rPr>
                <w:rFonts w:ascii="Arial" w:eastAsia="Arial" w:hAnsi="Arial" w:cs="Arial"/>
              </w:rPr>
              <w:t>en el amor,</w:t>
            </w:r>
          </w:p>
          <w:p w:rsidR="001B6445" w:rsidRDefault="001B6445" w:rsidP="001B6445">
            <w:pPr>
              <w:ind w:left="24" w:firstLine="720"/>
              <w:rPr>
                <w:rFonts w:ascii="Arial" w:eastAsia="Arial" w:hAnsi="Arial" w:cs="Arial"/>
              </w:rPr>
            </w:pPr>
            <w:r>
              <w:rPr>
                <w:rFonts w:ascii="Arial" w:eastAsia="Arial" w:hAnsi="Arial" w:cs="Arial"/>
              </w:rPr>
              <w:t>humilde,</w:t>
            </w:r>
          </w:p>
          <w:p w:rsidR="001B6445" w:rsidRDefault="001B6445" w:rsidP="001B6445">
            <w:pPr>
              <w:ind w:left="24" w:firstLine="720"/>
              <w:rPr>
                <w:rFonts w:ascii="Arial" w:eastAsia="Arial" w:hAnsi="Arial" w:cs="Arial"/>
              </w:rPr>
            </w:pPr>
            <w:r>
              <w:rPr>
                <w:rFonts w:ascii="Arial" w:eastAsia="Arial" w:hAnsi="Arial" w:cs="Arial"/>
              </w:rPr>
              <w:t>ser el más pequeño.</w:t>
            </w:r>
          </w:p>
          <w:p w:rsidR="001B6445" w:rsidRDefault="001B6445" w:rsidP="001B6445">
            <w:pPr>
              <w:ind w:firstLine="720"/>
              <w:rPr>
                <w:rFonts w:ascii="Arial" w:eastAsia="Arial" w:hAnsi="Arial" w:cs="Arial"/>
              </w:rPr>
            </w:pPr>
            <w:r>
              <w:rPr>
                <w:rFonts w:ascii="Arial" w:eastAsia="Arial" w:hAnsi="Arial" w:cs="Arial"/>
              </w:rPr>
              <w:t>No aspiro a ser poderoso,</w:t>
            </w:r>
          </w:p>
          <w:p w:rsidR="001B6445" w:rsidRDefault="001B6445" w:rsidP="001B6445">
            <w:pPr>
              <w:ind w:firstLine="720"/>
              <w:rPr>
                <w:rFonts w:ascii="Arial" w:eastAsia="Arial" w:hAnsi="Arial" w:cs="Arial"/>
              </w:rPr>
            </w:pPr>
            <w:r>
              <w:rPr>
                <w:rFonts w:ascii="Arial" w:eastAsia="Arial" w:hAnsi="Arial" w:cs="Arial"/>
              </w:rPr>
              <w:t>solo quiero imitarte,</w:t>
            </w:r>
          </w:p>
          <w:p w:rsidR="001B6445" w:rsidRDefault="001B6445" w:rsidP="001B6445">
            <w:pPr>
              <w:ind w:firstLine="720"/>
              <w:rPr>
                <w:rFonts w:ascii="Arial" w:eastAsia="Arial" w:hAnsi="Arial" w:cs="Arial"/>
              </w:rPr>
            </w:pPr>
            <w:r>
              <w:rPr>
                <w:rFonts w:ascii="Arial" w:eastAsia="Arial" w:hAnsi="Arial" w:cs="Arial"/>
              </w:rPr>
              <w:t xml:space="preserve">no aferrarme a ser </w:t>
            </w:r>
          </w:p>
          <w:p w:rsidR="001B6445" w:rsidRPr="00D31D3B" w:rsidRDefault="00D31D3B" w:rsidP="00D31D3B">
            <w:pPr>
              <w:ind w:firstLine="720"/>
              <w:rPr>
                <w:rFonts w:ascii="Arial" w:eastAsia="Arial" w:hAnsi="Arial" w:cs="Arial"/>
              </w:rPr>
            </w:pPr>
            <w:r>
              <w:rPr>
                <w:rFonts w:ascii="Arial" w:eastAsia="Arial" w:hAnsi="Arial" w:cs="Arial"/>
              </w:rPr>
              <w:t>igual a ti,</w:t>
            </w:r>
          </w:p>
        </w:tc>
        <w:tc>
          <w:tcPr>
            <w:tcW w:w="5304" w:type="dxa"/>
          </w:tcPr>
          <w:p w:rsidR="001B6445" w:rsidRDefault="001B6445" w:rsidP="001B6445">
            <w:pPr>
              <w:ind w:firstLine="720"/>
              <w:rPr>
                <w:rFonts w:ascii="Arial" w:eastAsia="Arial" w:hAnsi="Arial" w:cs="Arial"/>
              </w:rPr>
            </w:pPr>
            <w:r>
              <w:rPr>
                <w:rFonts w:ascii="Arial" w:eastAsia="Arial" w:hAnsi="Arial" w:cs="Arial"/>
              </w:rPr>
              <w:t>para ostentar poder,</w:t>
            </w:r>
          </w:p>
          <w:p w:rsidR="001B6445" w:rsidRDefault="001B6445" w:rsidP="001B6445">
            <w:pPr>
              <w:ind w:firstLine="720"/>
              <w:rPr>
                <w:rFonts w:ascii="Arial" w:eastAsia="Arial" w:hAnsi="Arial" w:cs="Arial"/>
              </w:rPr>
            </w:pPr>
            <w:r>
              <w:rPr>
                <w:rFonts w:ascii="Arial" w:eastAsia="Arial" w:hAnsi="Arial" w:cs="Arial"/>
              </w:rPr>
              <w:t>beneficios,</w:t>
            </w:r>
          </w:p>
          <w:p w:rsidR="001B6445" w:rsidRDefault="001B6445" w:rsidP="001B6445">
            <w:pPr>
              <w:ind w:firstLine="720"/>
              <w:rPr>
                <w:rFonts w:ascii="Arial" w:eastAsia="Arial" w:hAnsi="Arial" w:cs="Arial"/>
              </w:rPr>
            </w:pPr>
            <w:r>
              <w:rPr>
                <w:rFonts w:ascii="Arial" w:eastAsia="Arial" w:hAnsi="Arial" w:cs="Arial"/>
              </w:rPr>
              <w:t>riquezas.</w:t>
            </w:r>
          </w:p>
          <w:p w:rsidR="001B6445" w:rsidRDefault="001B6445" w:rsidP="001B6445">
            <w:pPr>
              <w:ind w:firstLine="720"/>
              <w:rPr>
                <w:rFonts w:ascii="Arial" w:eastAsia="Arial" w:hAnsi="Arial" w:cs="Arial"/>
              </w:rPr>
            </w:pPr>
            <w:r>
              <w:rPr>
                <w:rFonts w:ascii="Arial" w:eastAsia="Arial" w:hAnsi="Arial" w:cs="Arial"/>
              </w:rPr>
              <w:t>Deseo tomar tu cruz,</w:t>
            </w:r>
          </w:p>
          <w:p w:rsidR="001B6445" w:rsidRDefault="001B6445" w:rsidP="001B6445">
            <w:pPr>
              <w:ind w:firstLine="720"/>
              <w:rPr>
                <w:rFonts w:ascii="Arial" w:eastAsia="Arial" w:hAnsi="Arial" w:cs="Arial"/>
              </w:rPr>
            </w:pPr>
            <w:r>
              <w:rPr>
                <w:rFonts w:ascii="Arial" w:eastAsia="Arial" w:hAnsi="Arial" w:cs="Arial"/>
              </w:rPr>
              <w:t>vivir tu pasión,</w:t>
            </w:r>
          </w:p>
          <w:p w:rsidR="001B6445" w:rsidRDefault="001B6445" w:rsidP="001B6445">
            <w:pPr>
              <w:ind w:firstLine="720"/>
              <w:rPr>
                <w:rFonts w:ascii="Arial" w:eastAsia="Arial" w:hAnsi="Arial" w:cs="Arial"/>
              </w:rPr>
            </w:pPr>
            <w:r>
              <w:rPr>
                <w:rFonts w:ascii="Arial" w:eastAsia="Arial" w:hAnsi="Arial" w:cs="Arial"/>
              </w:rPr>
              <w:t>tu sensibilidad,</w:t>
            </w:r>
          </w:p>
          <w:p w:rsidR="001B6445" w:rsidRDefault="001B6445" w:rsidP="001B6445">
            <w:pPr>
              <w:ind w:firstLine="720"/>
              <w:rPr>
                <w:rFonts w:ascii="Arial" w:eastAsia="Arial" w:hAnsi="Arial" w:cs="Arial"/>
              </w:rPr>
            </w:pPr>
            <w:r>
              <w:rPr>
                <w:rFonts w:ascii="Arial" w:eastAsia="Arial" w:hAnsi="Arial" w:cs="Arial"/>
              </w:rPr>
              <w:t>el amor por los pobres.</w:t>
            </w:r>
          </w:p>
          <w:p w:rsidR="001B6445" w:rsidRDefault="001B6445" w:rsidP="001B6445">
            <w:pPr>
              <w:ind w:left="720"/>
              <w:rPr>
                <w:rFonts w:ascii="Arial" w:eastAsia="Arial" w:hAnsi="Arial" w:cs="Arial"/>
              </w:rPr>
            </w:pPr>
            <w:r>
              <w:rPr>
                <w:rFonts w:ascii="Arial" w:eastAsia="Arial" w:hAnsi="Arial" w:cs="Arial"/>
              </w:rPr>
              <w:t>Quiero ser humano,</w:t>
            </w:r>
          </w:p>
          <w:p w:rsidR="001B6445" w:rsidRDefault="001B6445" w:rsidP="001B6445">
            <w:pPr>
              <w:ind w:firstLine="720"/>
              <w:rPr>
                <w:rFonts w:ascii="Arial" w:eastAsia="Arial" w:hAnsi="Arial" w:cs="Arial"/>
              </w:rPr>
            </w:pPr>
            <w:r>
              <w:rPr>
                <w:rFonts w:ascii="Arial" w:eastAsia="Arial" w:hAnsi="Arial" w:cs="Arial"/>
              </w:rPr>
              <w:t>hermano,</w:t>
            </w:r>
          </w:p>
          <w:p w:rsidR="001B6445" w:rsidRDefault="001B6445" w:rsidP="001B6445">
            <w:pPr>
              <w:ind w:firstLine="720"/>
              <w:rPr>
                <w:rFonts w:ascii="Arial" w:eastAsia="Arial" w:hAnsi="Arial" w:cs="Arial"/>
              </w:rPr>
            </w:pPr>
            <w:r>
              <w:rPr>
                <w:rFonts w:ascii="Arial" w:eastAsia="Arial" w:hAnsi="Arial" w:cs="Arial"/>
              </w:rPr>
              <w:t>servidor del prójimo.</w:t>
            </w:r>
          </w:p>
          <w:p w:rsidR="001B6445" w:rsidRDefault="001B6445" w:rsidP="001B6445">
            <w:pPr>
              <w:ind w:firstLine="720"/>
              <w:rPr>
                <w:rFonts w:ascii="Arial" w:eastAsia="Arial" w:hAnsi="Arial" w:cs="Arial"/>
              </w:rPr>
            </w:pPr>
            <w:r>
              <w:rPr>
                <w:rFonts w:ascii="Arial" w:eastAsia="Arial" w:hAnsi="Arial" w:cs="Arial"/>
              </w:rPr>
              <w:t>No quiero el poder que corrompe,</w:t>
            </w:r>
          </w:p>
          <w:p w:rsidR="001B6445" w:rsidRDefault="001B6445" w:rsidP="001B6445">
            <w:pPr>
              <w:ind w:firstLine="720"/>
              <w:rPr>
                <w:rFonts w:ascii="Arial" w:eastAsia="Arial" w:hAnsi="Arial" w:cs="Arial"/>
              </w:rPr>
            </w:pPr>
            <w:r>
              <w:rPr>
                <w:rFonts w:ascii="Arial" w:eastAsia="Arial" w:hAnsi="Arial" w:cs="Arial"/>
              </w:rPr>
              <w:t>sino la humildad que humaniza,</w:t>
            </w:r>
          </w:p>
          <w:p w:rsidR="001B6445" w:rsidRDefault="001B6445" w:rsidP="001B6445">
            <w:pPr>
              <w:ind w:firstLine="720"/>
              <w:rPr>
                <w:rFonts w:ascii="Arial" w:eastAsia="Arial" w:hAnsi="Arial" w:cs="Arial"/>
              </w:rPr>
            </w:pPr>
            <w:r>
              <w:rPr>
                <w:rFonts w:ascii="Arial" w:eastAsia="Arial" w:hAnsi="Arial" w:cs="Arial"/>
              </w:rPr>
              <w:t xml:space="preserve">que nos hace conscientes </w:t>
            </w:r>
          </w:p>
          <w:p w:rsidR="001B6445" w:rsidRDefault="001B6445" w:rsidP="001B6445">
            <w:pPr>
              <w:ind w:firstLine="720"/>
              <w:rPr>
                <w:rFonts w:ascii="Arial" w:eastAsia="Arial" w:hAnsi="Arial" w:cs="Arial"/>
              </w:rPr>
            </w:pPr>
            <w:r>
              <w:rPr>
                <w:rFonts w:ascii="Arial" w:eastAsia="Arial" w:hAnsi="Arial" w:cs="Arial"/>
              </w:rPr>
              <w:t>del otro y de la otra,</w:t>
            </w:r>
          </w:p>
          <w:p w:rsidR="001B6445" w:rsidRDefault="001B6445" w:rsidP="001B6445">
            <w:pPr>
              <w:ind w:firstLine="720"/>
              <w:rPr>
                <w:rFonts w:ascii="Arial" w:eastAsia="Arial" w:hAnsi="Arial" w:cs="Arial"/>
              </w:rPr>
            </w:pPr>
            <w:r>
              <w:rPr>
                <w:rFonts w:ascii="Arial" w:eastAsia="Arial" w:hAnsi="Arial" w:cs="Arial"/>
              </w:rPr>
              <w:t>ser tan solo superior</w:t>
            </w:r>
          </w:p>
          <w:p w:rsidR="001B6445" w:rsidRDefault="001B6445" w:rsidP="001B6445">
            <w:pPr>
              <w:ind w:firstLine="720"/>
              <w:rPr>
                <w:rFonts w:ascii="Arial" w:eastAsia="Arial" w:hAnsi="Arial" w:cs="Arial"/>
              </w:rPr>
            </w:pPr>
            <w:r>
              <w:rPr>
                <w:rFonts w:ascii="Arial" w:eastAsia="Arial" w:hAnsi="Arial" w:cs="Arial"/>
              </w:rPr>
              <w:t>en amor y bondad,</w:t>
            </w:r>
          </w:p>
          <w:p w:rsidR="001B6445" w:rsidRDefault="001B6445" w:rsidP="001B6445">
            <w:pPr>
              <w:ind w:firstLine="720"/>
              <w:rPr>
                <w:rFonts w:ascii="Arial" w:eastAsia="Arial" w:hAnsi="Arial" w:cs="Arial"/>
              </w:rPr>
            </w:pPr>
            <w:r>
              <w:rPr>
                <w:rFonts w:ascii="Arial" w:eastAsia="Arial" w:hAnsi="Arial" w:cs="Arial"/>
              </w:rPr>
              <w:t>sin pretender grandezas</w:t>
            </w:r>
          </w:p>
          <w:p w:rsidR="001B6445" w:rsidRDefault="001B6445" w:rsidP="001B6445">
            <w:pPr>
              <w:ind w:firstLine="720"/>
              <w:rPr>
                <w:rFonts w:ascii="Arial" w:eastAsia="Arial" w:hAnsi="Arial" w:cs="Arial"/>
              </w:rPr>
            </w:pPr>
            <w:r>
              <w:rPr>
                <w:rFonts w:ascii="Arial" w:eastAsia="Arial" w:hAnsi="Arial" w:cs="Arial"/>
              </w:rPr>
              <w:t>ni glorias.</w:t>
            </w:r>
          </w:p>
          <w:p w:rsidR="001B6445" w:rsidRDefault="001B6445" w:rsidP="001B6445">
            <w:pPr>
              <w:ind w:firstLine="720"/>
              <w:rPr>
                <w:rFonts w:ascii="Arial" w:eastAsia="Arial" w:hAnsi="Arial" w:cs="Arial"/>
              </w:rPr>
            </w:pPr>
            <w:r>
              <w:rPr>
                <w:rFonts w:ascii="Arial" w:eastAsia="Arial" w:hAnsi="Arial" w:cs="Arial"/>
              </w:rPr>
              <w:t>No anhelo estar a la derecha</w:t>
            </w:r>
          </w:p>
          <w:p w:rsidR="001B6445" w:rsidRDefault="001B6445" w:rsidP="001B6445">
            <w:pPr>
              <w:ind w:firstLine="720"/>
              <w:rPr>
                <w:rFonts w:ascii="Arial" w:eastAsia="Arial" w:hAnsi="Arial" w:cs="Arial"/>
              </w:rPr>
            </w:pPr>
            <w:r>
              <w:rPr>
                <w:rFonts w:ascii="Arial" w:eastAsia="Arial" w:hAnsi="Arial" w:cs="Arial"/>
              </w:rPr>
              <w:t>o a la izquierda,</w:t>
            </w:r>
          </w:p>
          <w:p w:rsidR="001B6445" w:rsidRDefault="001B6445" w:rsidP="001B6445">
            <w:pPr>
              <w:ind w:firstLine="720"/>
              <w:rPr>
                <w:rFonts w:ascii="Arial" w:eastAsia="Arial" w:hAnsi="Arial" w:cs="Arial"/>
              </w:rPr>
            </w:pPr>
            <w:r>
              <w:rPr>
                <w:rFonts w:ascii="Arial" w:eastAsia="Arial" w:hAnsi="Arial" w:cs="Arial"/>
              </w:rPr>
              <w:t>solo deseo seguir tu ejemplo,</w:t>
            </w:r>
          </w:p>
          <w:p w:rsidR="001B6445" w:rsidRDefault="001B6445" w:rsidP="001B6445">
            <w:pPr>
              <w:ind w:firstLine="720"/>
              <w:rPr>
                <w:rFonts w:ascii="Arial" w:eastAsia="Arial" w:hAnsi="Arial" w:cs="Arial"/>
              </w:rPr>
            </w:pPr>
            <w:r>
              <w:rPr>
                <w:rFonts w:ascii="Arial" w:eastAsia="Arial" w:hAnsi="Arial" w:cs="Arial"/>
              </w:rPr>
              <w:t>andar a tu paso,</w:t>
            </w:r>
          </w:p>
          <w:p w:rsidR="001B6445" w:rsidRDefault="001B6445" w:rsidP="001B6445">
            <w:pPr>
              <w:ind w:firstLine="720"/>
              <w:rPr>
                <w:rFonts w:ascii="Arial" w:eastAsia="Arial" w:hAnsi="Arial" w:cs="Arial"/>
              </w:rPr>
            </w:pPr>
            <w:r>
              <w:rPr>
                <w:rFonts w:ascii="Arial" w:eastAsia="Arial" w:hAnsi="Arial" w:cs="Arial"/>
              </w:rPr>
              <w:t xml:space="preserve">tomar tu cruz, </w:t>
            </w:r>
          </w:p>
          <w:p w:rsidR="001B6445" w:rsidRDefault="001B6445" w:rsidP="001B6445">
            <w:pPr>
              <w:ind w:firstLine="720"/>
              <w:rPr>
                <w:rFonts w:ascii="Arial" w:eastAsia="Arial" w:hAnsi="Arial" w:cs="Arial"/>
              </w:rPr>
            </w:pPr>
            <w:r>
              <w:rPr>
                <w:rFonts w:ascii="Arial" w:eastAsia="Arial" w:hAnsi="Arial" w:cs="Arial"/>
              </w:rPr>
              <w:t>ser como tú.</w:t>
            </w:r>
          </w:p>
          <w:p w:rsidR="001B6445" w:rsidRPr="00D31D3B" w:rsidRDefault="001B6445" w:rsidP="00D31D3B">
            <w:pPr>
              <w:spacing w:before="80"/>
              <w:ind w:left="720" w:firstLine="720"/>
              <w:rPr>
                <w:rFonts w:ascii="Arial" w:eastAsia="Arial Narrow" w:hAnsi="Arial" w:cs="Arial"/>
                <w:i/>
                <w:sz w:val="18"/>
                <w:szCs w:val="18"/>
              </w:rPr>
            </w:pPr>
            <w:r w:rsidRPr="00744509">
              <w:rPr>
                <w:rFonts w:ascii="Arial" w:eastAsia="Arial Narrow" w:hAnsi="Arial" w:cs="Arial"/>
                <w:i/>
                <w:sz w:val="18"/>
                <w:szCs w:val="18"/>
              </w:rPr>
              <w:t>Rev. Obed Juan Vizcaíno Nájera</w:t>
            </w:r>
          </w:p>
        </w:tc>
      </w:tr>
    </w:tbl>
    <w:p w:rsidR="001B6445" w:rsidRPr="001B6445" w:rsidRDefault="001B6445" w:rsidP="001B6445">
      <w:pPr>
        <w:spacing w:after="80"/>
        <w:ind w:left="1416"/>
        <w:rPr>
          <w:rFonts w:ascii="Arial" w:eastAsia="Arial" w:hAnsi="Arial" w:cs="Arial"/>
          <w:sz w:val="22"/>
          <w:szCs w:val="22"/>
          <w:u w:val="single"/>
        </w:rPr>
      </w:pPr>
    </w:p>
    <w:p w:rsidR="00A14B0C" w:rsidRPr="002745E6" w:rsidRDefault="002745E6" w:rsidP="00B90CDD">
      <w:pPr>
        <w:pStyle w:val="ListParagraph"/>
        <w:numPr>
          <w:ilvl w:val="0"/>
          <w:numId w:val="6"/>
        </w:numPr>
        <w:spacing w:after="80" w:line="240" w:lineRule="auto"/>
        <w:rPr>
          <w:rFonts w:ascii="Arial" w:hAnsi="Arial" w:cs="Arial"/>
          <w:b/>
        </w:rPr>
      </w:pPr>
      <w:r w:rsidRPr="002745E6">
        <w:rPr>
          <w:rFonts w:ascii="Arial" w:hAnsi="Arial" w:cs="Arial"/>
          <w:b/>
        </w:rPr>
        <w:t>Dios de muchos nombres</w:t>
      </w:r>
    </w:p>
    <w:p w:rsidR="00A14B0C" w:rsidRDefault="002745E6" w:rsidP="002745E6">
      <w:pPr>
        <w:ind w:left="1776"/>
        <w:rPr>
          <w:rFonts w:ascii="Arial" w:hAnsi="Arial" w:cs="Arial"/>
          <w:sz w:val="22"/>
          <w:szCs w:val="22"/>
        </w:rPr>
      </w:pPr>
      <w:r w:rsidRPr="002745E6">
        <w:rPr>
          <w:rFonts w:ascii="Arial" w:hAnsi="Arial" w:cs="Arial"/>
          <w:sz w:val="22"/>
          <w:szCs w:val="22"/>
        </w:rPr>
        <w:t xml:space="preserve">Dios </w:t>
      </w:r>
      <w:r>
        <w:rPr>
          <w:rFonts w:ascii="Arial" w:hAnsi="Arial" w:cs="Arial"/>
          <w:sz w:val="22"/>
          <w:szCs w:val="22"/>
        </w:rPr>
        <w:t>de muchos nombres:</w:t>
      </w:r>
    </w:p>
    <w:p w:rsidR="002745E6" w:rsidRDefault="002745E6" w:rsidP="002745E6">
      <w:pPr>
        <w:ind w:left="1776"/>
        <w:rPr>
          <w:rFonts w:ascii="Arial" w:hAnsi="Arial" w:cs="Arial"/>
          <w:sz w:val="22"/>
          <w:szCs w:val="22"/>
        </w:rPr>
      </w:pPr>
      <w:r>
        <w:rPr>
          <w:rFonts w:ascii="Arial" w:hAnsi="Arial" w:cs="Arial"/>
          <w:sz w:val="22"/>
          <w:szCs w:val="22"/>
        </w:rPr>
        <w:t>Ven a nosotros, ven y camina con nosotros,</w:t>
      </w:r>
    </w:p>
    <w:p w:rsidR="002745E6" w:rsidRDefault="002745E6" w:rsidP="002745E6">
      <w:pPr>
        <w:ind w:left="1776"/>
        <w:rPr>
          <w:rFonts w:ascii="Arial" w:hAnsi="Arial" w:cs="Arial"/>
          <w:sz w:val="22"/>
          <w:szCs w:val="22"/>
        </w:rPr>
      </w:pPr>
      <w:r>
        <w:rPr>
          <w:rFonts w:ascii="Arial" w:hAnsi="Arial" w:cs="Arial"/>
          <w:sz w:val="22"/>
          <w:szCs w:val="22"/>
        </w:rPr>
        <w:t>para que podamos caminar en tu gracia y tu paz.</w:t>
      </w:r>
    </w:p>
    <w:p w:rsidR="002745E6" w:rsidRDefault="002745E6" w:rsidP="00B90CDD">
      <w:pPr>
        <w:ind w:left="1776"/>
        <w:rPr>
          <w:rFonts w:ascii="Arial" w:hAnsi="Arial" w:cs="Arial"/>
          <w:sz w:val="22"/>
          <w:szCs w:val="22"/>
        </w:rPr>
      </w:pPr>
      <w:r>
        <w:rPr>
          <w:rFonts w:ascii="Arial" w:hAnsi="Arial" w:cs="Arial"/>
          <w:sz w:val="22"/>
          <w:szCs w:val="22"/>
        </w:rPr>
        <w:t>Llénanos de esperanza, para que podamos romper las barreras</w:t>
      </w:r>
    </w:p>
    <w:p w:rsidR="002745E6" w:rsidRDefault="002745E6" w:rsidP="002745E6">
      <w:pPr>
        <w:ind w:left="1776"/>
        <w:rPr>
          <w:rFonts w:ascii="Arial" w:hAnsi="Arial" w:cs="Arial"/>
          <w:sz w:val="22"/>
          <w:szCs w:val="22"/>
        </w:rPr>
      </w:pPr>
      <w:r>
        <w:rPr>
          <w:rFonts w:ascii="Arial" w:hAnsi="Arial" w:cs="Arial"/>
          <w:sz w:val="22"/>
          <w:szCs w:val="22"/>
        </w:rPr>
        <w:t>que nos separan de nuestros hermanos.</w:t>
      </w:r>
    </w:p>
    <w:p w:rsidR="002745E6" w:rsidRDefault="002745E6" w:rsidP="002745E6">
      <w:pPr>
        <w:ind w:left="1776"/>
        <w:rPr>
          <w:rFonts w:ascii="Arial" w:hAnsi="Arial" w:cs="Arial"/>
          <w:sz w:val="22"/>
          <w:szCs w:val="22"/>
        </w:rPr>
      </w:pPr>
      <w:r>
        <w:rPr>
          <w:rFonts w:ascii="Arial" w:hAnsi="Arial" w:cs="Arial"/>
          <w:sz w:val="22"/>
          <w:szCs w:val="22"/>
        </w:rPr>
        <w:t>Inspíranos en el viaje de nuestra fe,</w:t>
      </w:r>
    </w:p>
    <w:p w:rsidR="002745E6" w:rsidRDefault="002745E6" w:rsidP="002745E6">
      <w:pPr>
        <w:ind w:left="1776"/>
        <w:rPr>
          <w:rFonts w:ascii="Arial" w:hAnsi="Arial" w:cs="Arial"/>
          <w:sz w:val="22"/>
          <w:szCs w:val="22"/>
        </w:rPr>
      </w:pPr>
      <w:r>
        <w:rPr>
          <w:rFonts w:ascii="Arial" w:hAnsi="Arial" w:cs="Arial"/>
          <w:sz w:val="22"/>
          <w:szCs w:val="22"/>
        </w:rPr>
        <w:t>haciendo posible el encuentro y el diálogo</w:t>
      </w:r>
    </w:p>
    <w:p w:rsidR="002745E6" w:rsidRDefault="002745E6" w:rsidP="002745E6">
      <w:pPr>
        <w:ind w:left="1776"/>
        <w:rPr>
          <w:rFonts w:ascii="Arial" w:hAnsi="Arial" w:cs="Arial"/>
          <w:sz w:val="22"/>
          <w:szCs w:val="22"/>
        </w:rPr>
      </w:pPr>
      <w:r>
        <w:rPr>
          <w:rFonts w:ascii="Arial" w:hAnsi="Arial" w:cs="Arial"/>
          <w:sz w:val="22"/>
          <w:szCs w:val="22"/>
        </w:rPr>
        <w:t>entre las distintas iglesias cristianas.</w:t>
      </w:r>
    </w:p>
    <w:p w:rsidR="002745E6" w:rsidRDefault="002745E6" w:rsidP="002745E6">
      <w:pPr>
        <w:ind w:left="1776"/>
        <w:rPr>
          <w:rFonts w:ascii="Arial" w:hAnsi="Arial" w:cs="Arial"/>
          <w:sz w:val="22"/>
          <w:szCs w:val="22"/>
        </w:rPr>
      </w:pPr>
      <w:r>
        <w:rPr>
          <w:rFonts w:ascii="Arial" w:hAnsi="Arial" w:cs="Arial"/>
          <w:sz w:val="22"/>
          <w:szCs w:val="22"/>
        </w:rPr>
        <w:t>Envía tu Espíritu para fortalecernos</w:t>
      </w:r>
    </w:p>
    <w:p w:rsidR="002745E6" w:rsidRDefault="002745E6" w:rsidP="002745E6">
      <w:pPr>
        <w:ind w:left="1776"/>
        <w:rPr>
          <w:rFonts w:ascii="Arial" w:hAnsi="Arial" w:cs="Arial"/>
          <w:sz w:val="22"/>
          <w:szCs w:val="22"/>
        </w:rPr>
      </w:pPr>
      <w:r>
        <w:rPr>
          <w:rFonts w:ascii="Arial" w:hAnsi="Arial" w:cs="Arial"/>
          <w:sz w:val="22"/>
          <w:szCs w:val="22"/>
        </w:rPr>
        <w:t xml:space="preserve">en nuestra función profética </w:t>
      </w:r>
    </w:p>
    <w:p w:rsidR="002745E6" w:rsidRDefault="002745E6" w:rsidP="002745E6">
      <w:pPr>
        <w:ind w:left="1776"/>
        <w:rPr>
          <w:rFonts w:ascii="Arial" w:hAnsi="Arial" w:cs="Arial"/>
          <w:sz w:val="22"/>
          <w:szCs w:val="22"/>
        </w:rPr>
      </w:pPr>
      <w:r>
        <w:rPr>
          <w:rFonts w:ascii="Arial" w:hAnsi="Arial" w:cs="Arial"/>
          <w:sz w:val="22"/>
          <w:szCs w:val="22"/>
        </w:rPr>
        <w:t>de proclamar liberación.</w:t>
      </w:r>
    </w:p>
    <w:p w:rsidR="002745E6" w:rsidRDefault="002745E6" w:rsidP="002745E6">
      <w:pPr>
        <w:ind w:left="1776"/>
        <w:rPr>
          <w:rFonts w:ascii="Arial" w:hAnsi="Arial" w:cs="Arial"/>
          <w:sz w:val="22"/>
          <w:szCs w:val="22"/>
        </w:rPr>
      </w:pPr>
      <w:r>
        <w:rPr>
          <w:rFonts w:ascii="Arial" w:hAnsi="Arial" w:cs="Arial"/>
          <w:sz w:val="22"/>
          <w:szCs w:val="22"/>
        </w:rPr>
        <w:t>Que tu Espíritu sea una suave brisa</w:t>
      </w:r>
    </w:p>
    <w:p w:rsidR="002745E6" w:rsidRDefault="002745E6" w:rsidP="002745E6">
      <w:pPr>
        <w:ind w:left="1776"/>
        <w:rPr>
          <w:rFonts w:ascii="Arial" w:hAnsi="Arial" w:cs="Arial"/>
          <w:sz w:val="22"/>
          <w:szCs w:val="22"/>
        </w:rPr>
      </w:pPr>
      <w:r>
        <w:rPr>
          <w:rFonts w:ascii="Arial" w:hAnsi="Arial" w:cs="Arial"/>
          <w:sz w:val="22"/>
          <w:szCs w:val="22"/>
        </w:rPr>
        <w:t>cuando necesitamos consuelo y seguridad.</w:t>
      </w:r>
    </w:p>
    <w:p w:rsidR="002745E6" w:rsidRDefault="002745E6" w:rsidP="002745E6">
      <w:pPr>
        <w:ind w:left="1776"/>
        <w:rPr>
          <w:rFonts w:ascii="Arial" w:hAnsi="Arial" w:cs="Arial"/>
          <w:sz w:val="22"/>
          <w:szCs w:val="22"/>
        </w:rPr>
      </w:pPr>
      <w:r>
        <w:rPr>
          <w:rFonts w:ascii="Arial" w:hAnsi="Arial" w:cs="Arial"/>
          <w:sz w:val="22"/>
          <w:szCs w:val="22"/>
        </w:rPr>
        <w:t>Pero que sea fuerte viento cuando estemos</w:t>
      </w:r>
    </w:p>
    <w:p w:rsidR="002745E6" w:rsidRDefault="002745E6" w:rsidP="002745E6">
      <w:pPr>
        <w:ind w:left="1776"/>
        <w:rPr>
          <w:rFonts w:ascii="Arial" w:hAnsi="Arial" w:cs="Arial"/>
          <w:sz w:val="22"/>
          <w:szCs w:val="22"/>
        </w:rPr>
      </w:pPr>
      <w:r>
        <w:rPr>
          <w:rFonts w:ascii="Arial" w:hAnsi="Arial" w:cs="Arial"/>
          <w:sz w:val="22"/>
          <w:szCs w:val="22"/>
        </w:rPr>
        <w:t>demasiado acomodados y debamos hablar con firmeza.</w:t>
      </w:r>
    </w:p>
    <w:p w:rsidR="002745E6" w:rsidRDefault="002745E6" w:rsidP="002745E6">
      <w:pPr>
        <w:ind w:left="1776"/>
        <w:rPr>
          <w:rFonts w:ascii="Arial" w:hAnsi="Arial" w:cs="Arial"/>
          <w:sz w:val="22"/>
          <w:szCs w:val="22"/>
        </w:rPr>
      </w:pPr>
      <w:r>
        <w:rPr>
          <w:rFonts w:ascii="Arial" w:hAnsi="Arial" w:cs="Arial"/>
          <w:sz w:val="22"/>
          <w:szCs w:val="22"/>
        </w:rPr>
        <w:t>Derrama tus bendiciones sobre nosotros en este día</w:t>
      </w:r>
    </w:p>
    <w:p w:rsidR="002745E6" w:rsidRDefault="002745E6" w:rsidP="002745E6">
      <w:pPr>
        <w:ind w:left="1776"/>
        <w:rPr>
          <w:rFonts w:ascii="Arial" w:hAnsi="Arial" w:cs="Arial"/>
          <w:sz w:val="22"/>
          <w:szCs w:val="22"/>
        </w:rPr>
      </w:pPr>
      <w:r>
        <w:rPr>
          <w:rFonts w:ascii="Arial" w:hAnsi="Arial" w:cs="Arial"/>
          <w:sz w:val="22"/>
          <w:szCs w:val="22"/>
        </w:rPr>
        <w:t>anunciando la buena noticia de la justicia,</w:t>
      </w:r>
    </w:p>
    <w:p w:rsidR="002745E6" w:rsidRDefault="002745E6" w:rsidP="002745E6">
      <w:pPr>
        <w:ind w:left="1776"/>
        <w:rPr>
          <w:rFonts w:ascii="Arial" w:hAnsi="Arial" w:cs="Arial"/>
          <w:sz w:val="22"/>
          <w:szCs w:val="22"/>
        </w:rPr>
      </w:pPr>
      <w:r>
        <w:rPr>
          <w:rFonts w:ascii="Arial" w:hAnsi="Arial" w:cs="Arial"/>
          <w:sz w:val="22"/>
          <w:szCs w:val="22"/>
        </w:rPr>
        <w:t>el servicio y la aceptación. Amén.</w:t>
      </w:r>
    </w:p>
    <w:p w:rsidR="002745E6" w:rsidRPr="002745E6" w:rsidRDefault="002745E6" w:rsidP="002745E6">
      <w:pPr>
        <w:ind w:left="1776"/>
        <w:rPr>
          <w:rFonts w:ascii="Arial" w:hAnsi="Arial" w:cs="Arial"/>
          <w:sz w:val="8"/>
          <w:szCs w:val="8"/>
        </w:rPr>
      </w:pPr>
    </w:p>
    <w:p w:rsidR="00A14B0C" w:rsidRPr="00B90CDD" w:rsidRDefault="002745E6" w:rsidP="00B90CDD">
      <w:pPr>
        <w:ind w:left="4248"/>
        <w:rPr>
          <w:rFonts w:ascii="Arial" w:hAnsi="Arial" w:cs="Arial"/>
          <w:i/>
          <w:sz w:val="18"/>
          <w:szCs w:val="18"/>
        </w:rPr>
      </w:pPr>
      <w:r w:rsidRPr="002745E6">
        <w:rPr>
          <w:rFonts w:ascii="Arial" w:hAnsi="Arial" w:cs="Arial"/>
          <w:i/>
          <w:sz w:val="18"/>
          <w:szCs w:val="18"/>
        </w:rPr>
        <w:t>Del libro de Culto de la V</w:t>
      </w:r>
      <w:r w:rsidR="001004CF">
        <w:rPr>
          <w:rFonts w:ascii="Arial" w:hAnsi="Arial" w:cs="Arial"/>
          <w:i/>
          <w:sz w:val="18"/>
          <w:szCs w:val="18"/>
        </w:rPr>
        <w:t xml:space="preserve"> Asamblea del CLAI, Bs As, 2007- Adapt.</w:t>
      </w:r>
    </w:p>
    <w:tbl>
      <w:tblPr>
        <w:tblStyle w:val="TableGrid"/>
        <w:tblW w:w="0" w:type="auto"/>
        <w:tblLook w:val="04A0"/>
      </w:tblPr>
      <w:tblGrid>
        <w:gridCol w:w="10456"/>
      </w:tblGrid>
      <w:tr w:rsidR="00A14B0C" w:rsidRPr="0010416E" w:rsidTr="0010416E">
        <w:tc>
          <w:tcPr>
            <w:tcW w:w="10456" w:type="dxa"/>
            <w:shd w:val="clear" w:color="auto" w:fill="385623" w:themeFill="accent6" w:themeFillShade="80"/>
          </w:tcPr>
          <w:p w:rsidR="00A14B0C" w:rsidRPr="0010416E" w:rsidRDefault="00E84CCA" w:rsidP="00E84CCA">
            <w:pPr>
              <w:spacing w:before="80" w:after="80"/>
              <w:rPr>
                <w:rFonts w:ascii="Arial" w:hAnsi="Arial" w:cs="Arial"/>
                <w:color w:val="FFFFFF" w:themeColor="background1"/>
                <w:sz w:val="24"/>
                <w:szCs w:val="24"/>
              </w:rPr>
            </w:pPr>
            <w:r w:rsidRPr="0010416E">
              <w:rPr>
                <w:rFonts w:ascii="Arial" w:hAnsi="Arial" w:cs="Arial"/>
                <w:b/>
                <w:color w:val="FFFFFF" w:themeColor="background1"/>
                <w:sz w:val="24"/>
                <w:szCs w:val="24"/>
              </w:rPr>
              <w:lastRenderedPageBreak/>
              <w:t>Septiembre 10, 2017 – Décimo cuarto domingo de Pentecostés</w:t>
            </w:r>
            <w:r w:rsidRPr="0010416E">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654"/>
      </w:tblGrid>
      <w:tr w:rsidR="00A14B0C" w:rsidTr="00156FF9">
        <w:tc>
          <w:tcPr>
            <w:tcW w:w="2802" w:type="dxa"/>
          </w:tcPr>
          <w:p w:rsidR="00A14B0C" w:rsidRPr="000F2FC0" w:rsidRDefault="00A461CF" w:rsidP="00A14B0C">
            <w:pPr>
              <w:jc w:val="center"/>
              <w:rPr>
                <w:rFonts w:ascii="Arial" w:hAnsi="Arial" w:cs="Arial"/>
                <w:b/>
              </w:rPr>
            </w:pPr>
            <w:r w:rsidRPr="00A461CF">
              <w:rPr>
                <w:rFonts w:ascii="Arial" w:hAnsi="Arial" w:cs="Arial"/>
                <w:b/>
                <w:noProof/>
                <w:lang w:val="es-AR" w:eastAsia="es-AR"/>
              </w:rPr>
              <w:drawing>
                <wp:inline distT="0" distB="0" distL="0" distR="0">
                  <wp:extent cx="1633239" cy="2545308"/>
                  <wp:effectExtent l="19050" t="0" r="5061" b="0"/>
                  <wp:docPr id="27" name="Picture 25" descr="53 cA Ordinari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3 cA Ordinario 23"/>
                          <pic:cNvPicPr>
                            <a:picLocks noChangeAspect="1" noChangeArrowheads="1"/>
                          </pic:cNvPicPr>
                        </pic:nvPicPr>
                        <pic:blipFill>
                          <a:blip r:embed="rId18"/>
                          <a:srcRect/>
                          <a:stretch>
                            <a:fillRect/>
                          </a:stretch>
                        </pic:blipFill>
                        <pic:spPr bwMode="auto">
                          <a:xfrm>
                            <a:off x="0" y="0"/>
                            <a:ext cx="1636105" cy="2549774"/>
                          </a:xfrm>
                          <a:prstGeom prst="rect">
                            <a:avLst/>
                          </a:prstGeom>
                          <a:noFill/>
                          <a:ln w="9525">
                            <a:noFill/>
                            <a:miter lim="800000"/>
                            <a:headEnd/>
                            <a:tailEnd/>
                          </a:ln>
                        </pic:spPr>
                      </pic:pic>
                    </a:graphicData>
                  </a:graphic>
                </wp:inline>
              </w:drawing>
            </w:r>
          </w:p>
          <w:p w:rsidR="00A14B0C" w:rsidRPr="009B0AE7" w:rsidRDefault="00A14B0C" w:rsidP="00A14B0C">
            <w:pPr>
              <w:rPr>
                <w:rFonts w:ascii="Arial" w:hAnsi="Arial" w:cs="Arial"/>
                <w:i/>
                <w:sz w:val="14"/>
                <w:szCs w:val="14"/>
              </w:rPr>
            </w:pPr>
            <w:r>
              <w:rPr>
                <w:rFonts w:ascii="Arial" w:hAnsi="Arial" w:cs="Arial"/>
                <w:i/>
                <w:sz w:val="14"/>
                <w:szCs w:val="14"/>
              </w:rPr>
              <w:t>Cerezo Barredo</w:t>
            </w:r>
          </w:p>
        </w:tc>
        <w:tc>
          <w:tcPr>
            <w:tcW w:w="7654" w:type="dxa"/>
          </w:tcPr>
          <w:p w:rsidR="00EA6E89" w:rsidRPr="00EA6E89" w:rsidRDefault="00A14B0C" w:rsidP="00EA6E89">
            <w:pPr>
              <w:spacing w:after="6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7F2398">
              <w:rPr>
                <w:rFonts w:ascii="Arial" w:hAnsi="Arial" w:cs="Arial"/>
                <w:b/>
              </w:rPr>
              <w:t xml:space="preserve">Mateo </w:t>
            </w:r>
            <w:r w:rsidR="00EA6E89" w:rsidRPr="00EA6E89">
              <w:rPr>
                <w:rFonts w:ascii="Arial" w:hAnsi="Arial" w:cs="Arial"/>
                <w:b/>
              </w:rPr>
              <w:t>18.15-20:</w:t>
            </w:r>
            <w:r w:rsidR="00EA6E89" w:rsidRPr="00EA6E89">
              <w:rPr>
                <w:rFonts w:ascii="Arial" w:hAnsi="Arial" w:cs="Arial"/>
              </w:rPr>
              <w:t xml:space="preserve"> Si tu hermano te hace algo malo, habla con él a solas, o llama a dos hermanos más, o díselo a la comunidad. Donde dos o tres de ustedes se reúnen en mi nombre, dice Jesús, allí estoy yo en medio de ellos, y mi Padre contestará su oración.</w:t>
            </w:r>
          </w:p>
          <w:p w:rsidR="00412E60" w:rsidRPr="00EA6E89" w:rsidRDefault="00EA6E89" w:rsidP="00EA6E89">
            <w:pPr>
              <w:spacing w:after="60"/>
              <w:rPr>
                <w:rFonts w:ascii="Arial" w:hAnsi="Arial" w:cs="Arial"/>
              </w:rPr>
            </w:pPr>
            <w:r w:rsidRPr="00EA6E89">
              <w:rPr>
                <w:rFonts w:ascii="Arial" w:hAnsi="Arial" w:cs="Arial"/>
                <w:b/>
              </w:rPr>
              <w:t>Libro del Éxodo 12.1-4:</w:t>
            </w:r>
            <w:r w:rsidRPr="00EA6E89">
              <w:rPr>
                <w:rFonts w:ascii="Arial" w:hAnsi="Arial" w:cs="Arial"/>
              </w:rPr>
              <w:t xml:space="preserve"> </w:t>
            </w:r>
            <w:r w:rsidR="00412E60">
              <w:rPr>
                <w:rFonts w:ascii="Arial" w:hAnsi="Arial" w:cs="Arial"/>
              </w:rPr>
              <w:t>Díganle a toda la comunidad israelita que el día diez del primer mes cada uno tomará un cordero o un cabrito por familia, y si la familia es demasiado pequeña para comerse todo el animal, se reunirán con el vecino más cercano, repartiéndoselo según el número de personas y la cantidad que cada uno pueda comer…</w:t>
            </w:r>
          </w:p>
          <w:p w:rsidR="00EA6E89" w:rsidRPr="00EA6E89" w:rsidRDefault="00EA6E89" w:rsidP="00EA6E89">
            <w:pPr>
              <w:spacing w:after="60"/>
              <w:rPr>
                <w:rFonts w:ascii="Arial" w:hAnsi="Arial" w:cs="Arial"/>
              </w:rPr>
            </w:pPr>
            <w:r w:rsidRPr="00412E60">
              <w:rPr>
                <w:rFonts w:ascii="Arial" w:hAnsi="Arial" w:cs="Arial"/>
                <w:b/>
              </w:rPr>
              <w:t>Carta a los</w:t>
            </w:r>
            <w:r w:rsidR="00412E60" w:rsidRPr="00412E60">
              <w:rPr>
                <w:rFonts w:ascii="Arial" w:hAnsi="Arial" w:cs="Arial"/>
                <w:b/>
              </w:rPr>
              <w:t xml:space="preserve"> Romanos 13.8-12</w:t>
            </w:r>
            <w:r w:rsidRPr="00412E60">
              <w:rPr>
                <w:rFonts w:ascii="Arial" w:hAnsi="Arial" w:cs="Arial"/>
                <w:b/>
              </w:rPr>
              <w:t>:</w:t>
            </w:r>
            <w:r w:rsidRPr="00EA6E89">
              <w:rPr>
                <w:rFonts w:ascii="Arial" w:hAnsi="Arial" w:cs="Arial"/>
              </w:rPr>
              <w:t xml:space="preserve"> Solo tengan la deuda del amor que tienen unos con otros: el que ama a su prójimo ha cumplido con toda la ley, pues el que tiene amor no hace mal al prójimo.</w:t>
            </w:r>
            <w:r w:rsidR="00412E60">
              <w:rPr>
                <w:rFonts w:ascii="Arial" w:hAnsi="Arial" w:cs="Arial"/>
              </w:rPr>
              <w:t xml:space="preserve"> Tengan en cuenta el tiempo en que vivimos, porque ya se acerca el día…</w:t>
            </w:r>
          </w:p>
          <w:p w:rsidR="00A14B0C" w:rsidRPr="008C79A9" w:rsidRDefault="00EA6E89" w:rsidP="008C79A9">
            <w:pPr>
              <w:spacing w:after="60"/>
              <w:rPr>
                <w:rFonts w:ascii="Arial" w:hAnsi="Arial" w:cs="Arial"/>
                <w:sz w:val="24"/>
                <w:szCs w:val="24"/>
              </w:rPr>
            </w:pPr>
            <w:r w:rsidRPr="008C79A9">
              <w:rPr>
                <w:rFonts w:ascii="Arial" w:hAnsi="Arial" w:cs="Arial"/>
                <w:b/>
              </w:rPr>
              <w:t xml:space="preserve">Salmo </w:t>
            </w:r>
            <w:r w:rsidR="008C79A9" w:rsidRPr="008C79A9">
              <w:rPr>
                <w:rFonts w:ascii="Arial" w:hAnsi="Arial" w:cs="Arial"/>
                <w:b/>
              </w:rPr>
              <w:t>149</w:t>
            </w:r>
            <w:r w:rsidRPr="008C79A9">
              <w:rPr>
                <w:rFonts w:ascii="Arial" w:hAnsi="Arial" w:cs="Arial"/>
                <w:b/>
              </w:rPr>
              <w:t>:</w:t>
            </w:r>
            <w:r w:rsidRPr="00EA6E89">
              <w:rPr>
                <w:rFonts w:ascii="Arial" w:hAnsi="Arial" w:cs="Arial"/>
              </w:rPr>
              <w:t xml:space="preserve"> </w:t>
            </w:r>
            <w:r w:rsidR="008C79A9">
              <w:rPr>
                <w:rFonts w:ascii="Arial" w:hAnsi="Arial" w:cs="Arial"/>
              </w:rPr>
              <w:t xml:space="preserve">Canten al Señor un canto nuevo en la comunidad de los fieles, porque el Señor se complace en su pueblo, </w:t>
            </w:r>
            <w:r w:rsidR="00156FF9">
              <w:rPr>
                <w:rFonts w:ascii="Arial" w:hAnsi="Arial" w:cs="Arial"/>
              </w:rPr>
              <w:t xml:space="preserve">para </w:t>
            </w:r>
            <w:r w:rsidR="008C79A9">
              <w:rPr>
                <w:rFonts w:ascii="Arial" w:hAnsi="Arial" w:cs="Arial"/>
              </w:rPr>
              <w:t>da</w:t>
            </w:r>
            <w:r w:rsidR="00156FF9">
              <w:rPr>
                <w:rFonts w:ascii="Arial" w:hAnsi="Arial" w:cs="Arial"/>
              </w:rPr>
              <w:t>r</w:t>
            </w:r>
            <w:r w:rsidR="008C79A9">
              <w:rPr>
                <w:rFonts w:ascii="Arial" w:hAnsi="Arial" w:cs="Arial"/>
              </w:rPr>
              <w:t xml:space="preserve"> a los humildes el honor de la victoria y para encadenar a los reyes y gente poderosa.</w:t>
            </w:r>
          </w:p>
        </w:tc>
      </w:tr>
    </w:tbl>
    <w:p w:rsidR="00A14B0C" w:rsidRPr="006C3901" w:rsidRDefault="00A14B0C" w:rsidP="006C3901">
      <w:pPr>
        <w:widowControl w:val="0"/>
        <w:autoSpaceDE w:val="0"/>
        <w:autoSpaceDN w:val="0"/>
        <w:adjustRightInd w:val="0"/>
        <w:rPr>
          <w:rFonts w:ascii="Arial" w:hAnsi="Arial" w:cs="Arial"/>
          <w:i/>
          <w:iCs/>
          <w:sz w:val="8"/>
          <w:szCs w:val="8"/>
          <w:lang w:val="es-MX"/>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14B0C" w:rsidRPr="00985E88" w:rsidTr="00985E88">
        <w:trPr>
          <w:trHeight w:val="284"/>
        </w:trPr>
        <w:tc>
          <w:tcPr>
            <w:tcW w:w="4219" w:type="dxa"/>
            <w:shd w:val="clear" w:color="auto" w:fill="385623" w:themeFill="accent6" w:themeFillShade="80"/>
          </w:tcPr>
          <w:p w:rsidR="00A14B0C" w:rsidRPr="00985E88" w:rsidRDefault="00A14B0C" w:rsidP="00A14B0C">
            <w:pPr>
              <w:spacing w:before="40" w:after="40"/>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predicación:</w:t>
            </w:r>
            <w:r w:rsidRPr="00985E88">
              <w:rPr>
                <w:rFonts w:ascii="Arial" w:hAnsi="Arial" w:cs="Arial"/>
                <w:color w:val="FFFFFF" w:themeColor="background1"/>
                <w:sz w:val="24"/>
                <w:szCs w:val="24"/>
              </w:rPr>
              <w:t xml:space="preserve"> </w:t>
            </w:r>
          </w:p>
        </w:tc>
      </w:tr>
    </w:tbl>
    <w:p w:rsidR="00A14B0C" w:rsidRPr="00985E88" w:rsidRDefault="00A14B0C" w:rsidP="00A14B0C">
      <w:pPr>
        <w:rPr>
          <w:color w:val="FFFFFF" w:themeColor="background1"/>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Pr="006C3901" w:rsidRDefault="00A14B0C" w:rsidP="006C3901">
      <w:pPr>
        <w:widowControl w:val="0"/>
        <w:autoSpaceDE w:val="0"/>
        <w:autoSpaceDN w:val="0"/>
        <w:adjustRightInd w:val="0"/>
        <w:rPr>
          <w:rFonts w:ascii="Arial" w:hAnsi="Arial" w:cs="Arial"/>
          <w:i/>
          <w:iCs/>
          <w:sz w:val="20"/>
          <w:szCs w:val="20"/>
          <w:lang w:val="es-MX"/>
        </w:rPr>
      </w:pPr>
    </w:p>
    <w:p w:rsidR="00A14B0C" w:rsidRPr="008C2748" w:rsidRDefault="00A14B0C" w:rsidP="00D517E2">
      <w:pPr>
        <w:pStyle w:val="Heading4"/>
        <w:numPr>
          <w:ilvl w:val="0"/>
          <w:numId w:val="6"/>
        </w:numPr>
        <w:spacing w:before="0" w:after="80"/>
        <w:rPr>
          <w:rFonts w:ascii="Arial" w:hAnsi="Arial" w:cs="Arial"/>
          <w:i w:val="0"/>
          <w:color w:val="auto"/>
          <w:sz w:val="22"/>
          <w:szCs w:val="22"/>
          <w:lang w:val="es-AR"/>
        </w:rPr>
      </w:pPr>
      <w:r w:rsidRPr="008C2748">
        <w:rPr>
          <w:rFonts w:ascii="Arial" w:hAnsi="Arial" w:cs="Arial"/>
          <w:i w:val="0"/>
          <w:color w:val="auto"/>
          <w:sz w:val="22"/>
          <w:szCs w:val="22"/>
          <w:lang w:val="es-AR"/>
        </w:rPr>
        <w:t>M</w:t>
      </w:r>
      <w:r>
        <w:rPr>
          <w:rFonts w:ascii="Arial" w:hAnsi="Arial" w:cs="Arial"/>
          <w:i w:val="0"/>
          <w:color w:val="auto"/>
          <w:sz w:val="22"/>
          <w:szCs w:val="22"/>
          <w:lang w:val="es-AR"/>
        </w:rPr>
        <w:t>a</w:t>
      </w:r>
      <w:r w:rsidRPr="008C2748">
        <w:rPr>
          <w:rFonts w:ascii="Arial" w:hAnsi="Arial" w:cs="Arial"/>
          <w:i w:val="0"/>
          <w:color w:val="auto"/>
          <w:sz w:val="22"/>
          <w:szCs w:val="22"/>
          <w:lang w:val="es-AR"/>
        </w:rPr>
        <w:t>t</w:t>
      </w:r>
      <w:r>
        <w:rPr>
          <w:rFonts w:ascii="Arial" w:hAnsi="Arial" w:cs="Arial"/>
          <w:i w:val="0"/>
          <w:color w:val="auto"/>
          <w:sz w:val="22"/>
          <w:szCs w:val="22"/>
          <w:lang w:val="es-AR"/>
        </w:rPr>
        <w:t>eo 1</w:t>
      </w:r>
      <w:r w:rsidR="006C3901">
        <w:rPr>
          <w:rFonts w:ascii="Arial" w:hAnsi="Arial" w:cs="Arial"/>
          <w:i w:val="0"/>
          <w:color w:val="auto"/>
          <w:sz w:val="22"/>
          <w:szCs w:val="22"/>
          <w:lang w:val="es-AR"/>
        </w:rPr>
        <w:t>8.15-20</w:t>
      </w:r>
      <w:r>
        <w:rPr>
          <w:rFonts w:ascii="Arial" w:hAnsi="Arial" w:cs="Arial"/>
          <w:i w:val="0"/>
          <w:color w:val="auto"/>
          <w:sz w:val="22"/>
          <w:szCs w:val="22"/>
          <w:lang w:val="es-AR"/>
        </w:rPr>
        <w:t xml:space="preserve"> </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La fragmentación de los textos bíblicos operada por la selección litúrgica impide leer al menos un libro bíblico del comienzo al final. Perdemos el hilo conductor de los relatos, y deshacemos la obra misma, cuya armadura redaccional queda imperceptible, con la pérdida subsecuente de matices de sentido que serían invalorables para la reflexión o para la predicación.</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 xml:space="preserve">El predicador, al menos, tiene que estar atento a estos cortes y tratar de reponer de alguna forma la continuidad del relato, sobre todo de los evangelios, que son </w:t>
      </w:r>
      <w:r w:rsidRPr="006C3901">
        <w:rPr>
          <w:rFonts w:ascii="Arial" w:hAnsi="Arial" w:cs="Arial"/>
          <w:i/>
          <w:iCs/>
          <w:sz w:val="22"/>
          <w:szCs w:val="22"/>
        </w:rPr>
        <w:t>narrativos</w:t>
      </w:r>
      <w:r w:rsidRPr="006C3901">
        <w:rPr>
          <w:rFonts w:ascii="Arial" w:hAnsi="Arial" w:cs="Arial"/>
          <w:sz w:val="22"/>
          <w:szCs w:val="22"/>
        </w:rPr>
        <w:t>.</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En nuestro caso, el domingo pasado hemos visto la cadena narrativa de los tres anuncios de la pasió</w:t>
      </w:r>
      <w:r>
        <w:rPr>
          <w:rFonts w:ascii="Arial" w:hAnsi="Arial" w:cs="Arial"/>
          <w:sz w:val="22"/>
          <w:szCs w:val="22"/>
        </w:rPr>
        <w:t xml:space="preserve">n-muerte-resurrección de Jesús. </w:t>
      </w:r>
      <w:r w:rsidRPr="006C3901">
        <w:rPr>
          <w:rFonts w:ascii="Arial" w:hAnsi="Arial" w:cs="Arial"/>
          <w:sz w:val="22"/>
          <w:szCs w:val="22"/>
        </w:rPr>
        <w:t xml:space="preserve">Cuando pasamos de la </w:t>
      </w:r>
      <w:r>
        <w:rPr>
          <w:rFonts w:ascii="Arial" w:hAnsi="Arial" w:cs="Arial"/>
          <w:sz w:val="22"/>
          <w:szCs w:val="22"/>
        </w:rPr>
        <w:t>perícopa pasada (Mateo 16.21-28) a la de este domingo (18.</w:t>
      </w:r>
      <w:r w:rsidRPr="006C3901">
        <w:rPr>
          <w:rFonts w:ascii="Arial" w:hAnsi="Arial" w:cs="Arial"/>
          <w:sz w:val="22"/>
          <w:szCs w:val="22"/>
        </w:rPr>
        <w:t>15-20), y directamente al medio de las instrucciones de Jesús a la comunidad de hermanos, ya hemos perdido muchas cosas en este gran salto. Por ejemplo, con la lectura de este domingo ya hemos desat</w:t>
      </w:r>
      <w:r>
        <w:rPr>
          <w:rFonts w:ascii="Arial" w:hAnsi="Arial" w:cs="Arial"/>
          <w:sz w:val="22"/>
          <w:szCs w:val="22"/>
        </w:rPr>
        <w:t>endido el segundo anuncio (17.</w:t>
      </w:r>
      <w:r w:rsidRPr="006C3901">
        <w:rPr>
          <w:rFonts w:ascii="Arial" w:hAnsi="Arial" w:cs="Arial"/>
          <w:sz w:val="22"/>
          <w:szCs w:val="22"/>
        </w:rPr>
        <w:t xml:space="preserve">22-23) y el domingo </w:t>
      </w:r>
      <w:r>
        <w:rPr>
          <w:rFonts w:ascii="Arial" w:hAnsi="Arial" w:cs="Arial"/>
          <w:sz w:val="22"/>
          <w:szCs w:val="22"/>
        </w:rPr>
        <w:t>17</w:t>
      </w:r>
      <w:r w:rsidRPr="006C3901">
        <w:rPr>
          <w:rFonts w:ascii="Arial" w:hAnsi="Arial" w:cs="Arial"/>
          <w:sz w:val="22"/>
          <w:szCs w:val="22"/>
        </w:rPr>
        <w:t xml:space="preserve"> habremos</w:t>
      </w:r>
      <w:r>
        <w:rPr>
          <w:rFonts w:ascii="Arial" w:hAnsi="Arial" w:cs="Arial"/>
          <w:sz w:val="22"/>
          <w:szCs w:val="22"/>
        </w:rPr>
        <w:t xml:space="preserve"> pasado por alto el tercero (20.</w:t>
      </w:r>
      <w:r w:rsidRPr="006C3901">
        <w:rPr>
          <w:rFonts w:ascii="Arial" w:hAnsi="Arial" w:cs="Arial"/>
          <w:sz w:val="22"/>
          <w:szCs w:val="22"/>
        </w:rPr>
        <w:t>17-19), al comenzar la lectura en 21:</w:t>
      </w:r>
      <w:r>
        <w:rPr>
          <w:rFonts w:ascii="Arial" w:hAnsi="Arial" w:cs="Arial"/>
          <w:sz w:val="22"/>
          <w:szCs w:val="22"/>
        </w:rPr>
        <w:t>.</w:t>
      </w:r>
      <w:r w:rsidRPr="006C3901">
        <w:rPr>
          <w:rFonts w:ascii="Arial" w:hAnsi="Arial" w:cs="Arial"/>
          <w:sz w:val="22"/>
          <w:szCs w:val="22"/>
        </w:rPr>
        <w:t>28. Tratemos, a pesar de este desmantelamiento, de retomar el hilo.</w:t>
      </w:r>
    </w:p>
    <w:p w:rsidR="006C3901" w:rsidRPr="006C3901" w:rsidRDefault="006C3901" w:rsidP="006C3901">
      <w:pPr>
        <w:spacing w:after="80"/>
        <w:ind w:left="1416"/>
        <w:rPr>
          <w:rFonts w:ascii="Arial" w:hAnsi="Arial" w:cs="Arial"/>
          <w:sz w:val="22"/>
          <w:szCs w:val="22"/>
        </w:rPr>
      </w:pPr>
      <w:r>
        <w:rPr>
          <w:rFonts w:ascii="Arial" w:hAnsi="Arial" w:cs="Arial"/>
          <w:sz w:val="22"/>
          <w:szCs w:val="22"/>
        </w:rPr>
        <w:t>Entre el primer anuncio (16.21-23) y el segundo (17.</w:t>
      </w:r>
      <w:r w:rsidRPr="006C3901">
        <w:rPr>
          <w:rFonts w:ascii="Arial" w:hAnsi="Arial" w:cs="Arial"/>
          <w:sz w:val="22"/>
          <w:szCs w:val="22"/>
        </w:rPr>
        <w:t>22-23), la tradición sinóptica interpone cuatro relatos: la cláusula del seguimiento de Jesús (ya leída), la trans</w:t>
      </w:r>
      <w:r>
        <w:rPr>
          <w:rFonts w:ascii="Arial" w:hAnsi="Arial" w:cs="Arial"/>
          <w:sz w:val="22"/>
          <w:szCs w:val="22"/>
        </w:rPr>
        <w:t>figuración, la venida de Elías</w:t>
      </w:r>
      <w:r w:rsidRPr="006C3901">
        <w:rPr>
          <w:rFonts w:ascii="Arial" w:hAnsi="Arial" w:cs="Arial"/>
          <w:sz w:val="22"/>
          <w:szCs w:val="22"/>
        </w:rPr>
        <w:t xml:space="preserve"> y la curación del epiléptico. ¿Por qué la transfiguración, un relato de marcado tono </w:t>
      </w:r>
      <w:r w:rsidRPr="006C3901">
        <w:rPr>
          <w:rFonts w:ascii="Arial" w:hAnsi="Arial" w:cs="Arial"/>
          <w:i/>
          <w:iCs/>
          <w:sz w:val="22"/>
          <w:szCs w:val="22"/>
        </w:rPr>
        <w:t>pascual</w:t>
      </w:r>
      <w:r w:rsidRPr="006C3901">
        <w:rPr>
          <w:rFonts w:ascii="Arial" w:hAnsi="Arial" w:cs="Arial"/>
          <w:sz w:val="22"/>
          <w:szCs w:val="22"/>
        </w:rPr>
        <w:t xml:space="preserve">, está en ese lugar? Precisamente por eso. Un pronóstico como el de la pasión y muerte reclamaba un alivio para el lector. El relato de la transfiguración funciona en los evangelios como un </w:t>
      </w:r>
      <w:r w:rsidRPr="006C3901">
        <w:rPr>
          <w:rFonts w:ascii="Arial" w:hAnsi="Arial" w:cs="Arial"/>
          <w:i/>
          <w:iCs/>
          <w:sz w:val="22"/>
          <w:szCs w:val="22"/>
        </w:rPr>
        <w:t>anticipo</w:t>
      </w:r>
      <w:r w:rsidRPr="006C3901">
        <w:rPr>
          <w:rFonts w:ascii="Arial" w:hAnsi="Arial" w:cs="Arial"/>
          <w:sz w:val="22"/>
          <w:szCs w:val="22"/>
        </w:rPr>
        <w:t xml:space="preserve"> de la gloria pascual. </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Por otra parte, la presencia y desaparición de Moisés y Elías, en un escenario que nos transporta al Sinaí, sugiere la transferencia del título de p</w:t>
      </w:r>
      <w:r w:rsidR="00CE70FC">
        <w:rPr>
          <w:rFonts w:ascii="Arial" w:hAnsi="Arial" w:cs="Arial"/>
          <w:sz w:val="22"/>
          <w:szCs w:val="22"/>
        </w:rPr>
        <w:t>rofeta-maestro (Deuteronomio 18.15,</w:t>
      </w:r>
      <w:r w:rsidRPr="006C3901">
        <w:rPr>
          <w:rFonts w:ascii="Arial" w:hAnsi="Arial" w:cs="Arial"/>
          <w:sz w:val="22"/>
          <w:szCs w:val="22"/>
        </w:rPr>
        <w:t xml:space="preserve">18) de Moisés a Jesús, y del papel de profeta taumaturgo, de Elías a Jesús, como lo destacan los dos relatos que siguen, el que trata de esta figura (“Elías ya ha venido”, </w:t>
      </w:r>
      <w:r w:rsidR="00CE70FC">
        <w:rPr>
          <w:rFonts w:ascii="Arial" w:hAnsi="Arial" w:cs="Arial"/>
          <w:sz w:val="22"/>
          <w:szCs w:val="22"/>
        </w:rPr>
        <w:t>17</w:t>
      </w:r>
      <w:r w:rsidRPr="006C3901">
        <w:rPr>
          <w:rFonts w:ascii="Arial" w:hAnsi="Arial" w:cs="Arial"/>
          <w:sz w:val="22"/>
          <w:szCs w:val="22"/>
        </w:rPr>
        <w:t xml:space="preserve">.12) y el de la curación del epiléptico (Jesús es un profeta sanador, como el de antaño). </w:t>
      </w:r>
    </w:p>
    <w:p w:rsidR="006C3901" w:rsidRPr="006C3901" w:rsidRDefault="006C3901" w:rsidP="001004CF">
      <w:pPr>
        <w:ind w:left="1416"/>
        <w:rPr>
          <w:rFonts w:ascii="Arial" w:hAnsi="Arial" w:cs="Arial"/>
          <w:sz w:val="22"/>
          <w:szCs w:val="22"/>
        </w:rPr>
      </w:pPr>
      <w:r w:rsidRPr="006C3901">
        <w:rPr>
          <w:rFonts w:ascii="Arial" w:hAnsi="Arial" w:cs="Arial"/>
          <w:sz w:val="22"/>
          <w:szCs w:val="22"/>
        </w:rPr>
        <w:t xml:space="preserve">Es significativo, en este marco redaccional, la continuación del v.12: “Elías ha venido ya, pero no le han reconocido, sino que han hecho con él todo lo que han querido; así también el Hijo del hombre </w:t>
      </w:r>
      <w:r w:rsidRPr="006C3901">
        <w:rPr>
          <w:rFonts w:ascii="Arial" w:hAnsi="Arial" w:cs="Arial"/>
          <w:i/>
          <w:iCs/>
          <w:sz w:val="22"/>
          <w:szCs w:val="22"/>
        </w:rPr>
        <w:t>tendrá que padecer</w:t>
      </w:r>
      <w:r w:rsidRPr="006C3901">
        <w:rPr>
          <w:rFonts w:ascii="Arial" w:hAnsi="Arial" w:cs="Arial"/>
          <w:sz w:val="22"/>
          <w:szCs w:val="22"/>
        </w:rPr>
        <w:t xml:space="preserve"> de parte de ellos”. Este dicho de Jesús, en el que se identifica con el </w:t>
      </w:r>
      <w:r w:rsidRPr="006C3901">
        <w:rPr>
          <w:rFonts w:ascii="Arial" w:hAnsi="Arial" w:cs="Arial"/>
          <w:i/>
          <w:iCs/>
          <w:sz w:val="22"/>
          <w:szCs w:val="22"/>
        </w:rPr>
        <w:t>profeta</w:t>
      </w:r>
      <w:r w:rsidRPr="006C3901">
        <w:rPr>
          <w:rFonts w:ascii="Arial" w:hAnsi="Arial" w:cs="Arial"/>
          <w:sz w:val="22"/>
          <w:szCs w:val="22"/>
        </w:rPr>
        <w:t xml:space="preserve"> Elías, une los dos anuncios de la pasión-muerte-resurrección.</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lastRenderedPageBreak/>
        <w:t>Mateo agrega (no así los otros dos evangelios sinópticos) la perícopa del tributo al templo pagado por Pedro en</w:t>
      </w:r>
      <w:r w:rsidR="00CE70FC">
        <w:rPr>
          <w:rFonts w:ascii="Arial" w:hAnsi="Arial" w:cs="Arial"/>
          <w:sz w:val="22"/>
          <w:szCs w:val="22"/>
        </w:rPr>
        <w:t xml:space="preserve"> su nombre y en el de Jesús (17.</w:t>
      </w:r>
      <w:r w:rsidRPr="006C3901">
        <w:rPr>
          <w:rFonts w:ascii="Arial" w:hAnsi="Arial" w:cs="Arial"/>
          <w:sz w:val="22"/>
          <w:szCs w:val="22"/>
        </w:rPr>
        <w:t>24-27). La expresión “los reyes de la tierra” (v.</w:t>
      </w:r>
      <w:r w:rsidR="00CE70FC">
        <w:rPr>
          <w:rFonts w:ascii="Arial" w:hAnsi="Arial" w:cs="Arial"/>
          <w:sz w:val="22"/>
          <w:szCs w:val="22"/>
        </w:rPr>
        <w:t xml:space="preserve"> </w:t>
      </w:r>
      <w:r w:rsidRPr="006C3901">
        <w:rPr>
          <w:rFonts w:ascii="Arial" w:hAnsi="Arial" w:cs="Arial"/>
          <w:sz w:val="22"/>
          <w:szCs w:val="22"/>
        </w:rPr>
        <w:t>25) parece referirse al Imperio romano, pero en ese caso, la conclusión de Jesús (“entonces, libres están los hijos”) no da sentido. Por tanto, “reyes de la tierra” no deben ser otros que las autoridades religiosas, y el tributo, el que se pagaba al templo. En ese caso, Jesús está negando el esquema opresor de un tributo al templo tomado de los propios “hijos” o compatriotas por parte de quienes, al ser llamados “reyes de la tierra”, son vistos como dominadores. Jesús no quiere escandalizar y por eso paga, pero el dicho establece un antecedente más para el juicio y condena a Jesús. Eso explicaría la ubicación de este episodio a continuación del segundo anuncio de la pasión.</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Hechas estas conexiones, podemos comentar el text</w:t>
      </w:r>
      <w:r w:rsidR="00CE70FC">
        <w:rPr>
          <w:rFonts w:ascii="Arial" w:hAnsi="Arial" w:cs="Arial"/>
          <w:sz w:val="22"/>
          <w:szCs w:val="22"/>
        </w:rPr>
        <w:t>o escogido para la liturgia (18.</w:t>
      </w:r>
      <w:r w:rsidRPr="006C3901">
        <w:rPr>
          <w:rFonts w:ascii="Arial" w:hAnsi="Arial" w:cs="Arial"/>
          <w:sz w:val="22"/>
          <w:szCs w:val="22"/>
        </w:rPr>
        <w:t>15-20).</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 xml:space="preserve">Esta perícopa –tres, propiamente hablando– pertenece al cuarto discurso de Jesús según el esquema de Mateo (5-7 [propuestas éticas]; 10 [normas para los misioneros]; 13 [parábolas del reino]; </w:t>
      </w:r>
      <w:r w:rsidRPr="006C3901">
        <w:rPr>
          <w:rFonts w:ascii="Arial" w:hAnsi="Arial" w:cs="Arial"/>
          <w:i/>
          <w:iCs/>
          <w:sz w:val="22"/>
          <w:szCs w:val="22"/>
        </w:rPr>
        <w:t>18</w:t>
      </w:r>
      <w:r w:rsidRPr="006C3901">
        <w:rPr>
          <w:rFonts w:ascii="Arial" w:hAnsi="Arial" w:cs="Arial"/>
          <w:sz w:val="22"/>
          <w:szCs w:val="22"/>
        </w:rPr>
        <w:t xml:space="preserve">; 23-25 [críticas a los escribas y fariseos, discurso escatológicos, parábolas sobre el Juicio]). </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 xml:space="preserve">Las normas de la corrección fraterna (vv.15-18) destacan la actitud de respeto, y no de difamación, por el hermano que peca. La instancia de la comunidad es importante, pero es la extrema. En las “reglas” de la Comunidad y de la Congregación de los esenios de Qumrân, se dan muchas prescripciones sobre el “juicio” comunitario de los miembros de esa Alianza. Indicio de que las regulaciones de la vida de este movimiento, igual que en el de Jesús, eran sentidas como útiles para la convivencia y para el progreso espiritual de los miembros adheridos. </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 xml:space="preserve">La metáfora del atar y desatar en la tierra refrendado en el cielo (v.18), retoma </w:t>
      </w:r>
      <w:r w:rsidR="00CE70FC">
        <w:rPr>
          <w:rFonts w:ascii="Arial" w:hAnsi="Arial" w:cs="Arial"/>
          <w:sz w:val="22"/>
          <w:szCs w:val="22"/>
        </w:rPr>
        <w:t>una promesa dicha a Pedro en 16.</w:t>
      </w:r>
      <w:r w:rsidRPr="006C3901">
        <w:rPr>
          <w:rFonts w:ascii="Arial" w:hAnsi="Arial" w:cs="Arial"/>
          <w:sz w:val="22"/>
          <w:szCs w:val="22"/>
        </w:rPr>
        <w:t xml:space="preserve">19, e indica que las normas de convivencia fraterna inspiradas en el mismo Jesús tendrán un respaldo en el plano celestial. El </w:t>
      </w:r>
      <w:r w:rsidRPr="006C3901">
        <w:rPr>
          <w:rFonts w:ascii="Arial" w:hAnsi="Arial" w:cs="Arial"/>
          <w:i/>
          <w:iCs/>
          <w:sz w:val="22"/>
          <w:szCs w:val="22"/>
        </w:rPr>
        <w:t>logion</w:t>
      </w:r>
      <w:r w:rsidRPr="006C3901">
        <w:rPr>
          <w:rFonts w:ascii="Arial" w:hAnsi="Arial" w:cs="Arial"/>
          <w:sz w:val="22"/>
          <w:szCs w:val="22"/>
        </w:rPr>
        <w:t xml:space="preserve"> de Jesús en este lugar no es tan extraño como parece.</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Sea el tema de los dos o tres testigos para la corrección f</w:t>
      </w:r>
      <w:r w:rsidR="00CE70FC">
        <w:rPr>
          <w:rFonts w:ascii="Arial" w:hAnsi="Arial" w:cs="Arial"/>
          <w:sz w:val="22"/>
          <w:szCs w:val="22"/>
        </w:rPr>
        <w:t>raterna (v.16 = Deuteronomio 19.</w:t>
      </w:r>
      <w:r w:rsidRPr="006C3901">
        <w:rPr>
          <w:rFonts w:ascii="Arial" w:hAnsi="Arial" w:cs="Arial"/>
          <w:sz w:val="22"/>
          <w:szCs w:val="22"/>
        </w:rPr>
        <w:t xml:space="preserve">15), o el énfasis de la comunidad, justifican la inclusión de las palabras de Jesús sobre la oración comunitaria (vv.19-20). También aquí es interesante comparar con aquellas “reglas” de Qumrân, en las que se insiste en la comunidad de bienes, de juicio o consejo, y de </w:t>
      </w:r>
      <w:r w:rsidRPr="006C3901">
        <w:rPr>
          <w:rFonts w:ascii="Arial" w:hAnsi="Arial" w:cs="Arial"/>
          <w:i/>
          <w:iCs/>
          <w:sz w:val="22"/>
          <w:szCs w:val="22"/>
        </w:rPr>
        <w:t>oración</w:t>
      </w:r>
      <w:r w:rsidRPr="006C3901">
        <w:rPr>
          <w:rFonts w:ascii="Arial" w:hAnsi="Arial" w:cs="Arial"/>
          <w:sz w:val="22"/>
          <w:szCs w:val="22"/>
        </w:rPr>
        <w:t>. La oración comunitaria era una práctica cúltica en el templo (y en las sinagogas, fuera de Judea), pero tanto entre los esenios como en el movimiento de Jesús, es espontánea y en cualquier lugar. La promesa de Jesús, sin embargo, es totalmente teológica, y no una norma. En esa dirección señalará más tarde Lucas en los Hechos la comunidad de los primeros cristianos de Jerusalén para “la enseñanza de los apóstoles, la comunión (</w:t>
      </w:r>
      <w:r w:rsidRPr="006C3901">
        <w:rPr>
          <w:rFonts w:ascii="Arial" w:hAnsi="Arial" w:cs="Arial"/>
          <w:i/>
          <w:iCs/>
          <w:sz w:val="22"/>
          <w:szCs w:val="22"/>
        </w:rPr>
        <w:t>koinônía</w:t>
      </w:r>
      <w:r w:rsidRPr="006C3901">
        <w:rPr>
          <w:rFonts w:ascii="Arial" w:hAnsi="Arial" w:cs="Arial"/>
          <w:sz w:val="22"/>
          <w:szCs w:val="22"/>
        </w:rPr>
        <w:t xml:space="preserve">), la fracción del pan y </w:t>
      </w:r>
      <w:r w:rsidRPr="006C3901">
        <w:rPr>
          <w:rFonts w:ascii="Arial" w:hAnsi="Arial" w:cs="Arial"/>
          <w:i/>
          <w:iCs/>
          <w:sz w:val="22"/>
          <w:szCs w:val="22"/>
        </w:rPr>
        <w:t>las</w:t>
      </w:r>
      <w:r w:rsidRPr="006C3901">
        <w:rPr>
          <w:rFonts w:ascii="Arial" w:hAnsi="Arial" w:cs="Arial"/>
          <w:sz w:val="22"/>
          <w:szCs w:val="22"/>
        </w:rPr>
        <w:t xml:space="preserve"> </w:t>
      </w:r>
      <w:r w:rsidRPr="006C3901">
        <w:rPr>
          <w:rFonts w:ascii="Arial" w:hAnsi="Arial" w:cs="Arial"/>
          <w:i/>
          <w:iCs/>
          <w:sz w:val="22"/>
          <w:szCs w:val="22"/>
        </w:rPr>
        <w:t>oraciones</w:t>
      </w:r>
      <w:r w:rsidR="00CE70FC">
        <w:rPr>
          <w:rFonts w:ascii="Arial" w:hAnsi="Arial" w:cs="Arial"/>
          <w:sz w:val="22"/>
          <w:szCs w:val="22"/>
        </w:rPr>
        <w:t>” (2.</w:t>
      </w:r>
      <w:r w:rsidRPr="006C3901">
        <w:rPr>
          <w:rFonts w:ascii="Arial" w:hAnsi="Arial" w:cs="Arial"/>
          <w:sz w:val="22"/>
          <w:szCs w:val="22"/>
        </w:rPr>
        <w:t>42).</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No está de más señalar que estas pocas recomendaciones de Jesús no representan un código de leyes, sino instrucciones que tienen que ver con el amor y el respeto hacia los “hermanos” de la comunidad jesuánica.</w:t>
      </w:r>
    </w:p>
    <w:p w:rsidR="006C3901" w:rsidRPr="006C3901" w:rsidRDefault="006C3901" w:rsidP="006C3901">
      <w:pPr>
        <w:pStyle w:val="Heading7"/>
        <w:spacing w:before="0" w:after="80"/>
        <w:ind w:left="1416"/>
        <w:rPr>
          <w:rFonts w:ascii="Arial" w:hAnsi="Arial" w:cs="Arial"/>
          <w:i w:val="0"/>
          <w:color w:val="auto"/>
          <w:sz w:val="22"/>
          <w:szCs w:val="22"/>
          <w:u w:val="single"/>
        </w:rPr>
      </w:pPr>
      <w:r w:rsidRPr="006C3901">
        <w:rPr>
          <w:rFonts w:ascii="Arial" w:hAnsi="Arial" w:cs="Arial"/>
          <w:i w:val="0"/>
          <w:color w:val="auto"/>
          <w:sz w:val="22"/>
          <w:szCs w:val="22"/>
          <w:u w:val="single"/>
        </w:rPr>
        <w:t>Romanos 13:8</w:t>
      </w:r>
      <w:r w:rsidRPr="006C3901">
        <w:rPr>
          <w:rFonts w:ascii="Arial" w:hAnsi="Arial" w:cs="Arial"/>
          <w:i w:val="0"/>
          <w:color w:val="auto"/>
          <w:sz w:val="22"/>
          <w:szCs w:val="22"/>
          <w:u w:val="single"/>
        </w:rPr>
        <w:noBreakHyphen/>
        <w:t>14</w:t>
      </w:r>
    </w:p>
    <w:p w:rsidR="006C3901" w:rsidRPr="006C3901" w:rsidRDefault="006C3901" w:rsidP="006C3901">
      <w:pPr>
        <w:spacing w:after="80"/>
        <w:ind w:left="1416"/>
        <w:rPr>
          <w:rFonts w:ascii="Arial" w:hAnsi="Arial" w:cs="Arial"/>
          <w:sz w:val="22"/>
          <w:szCs w:val="22"/>
        </w:rPr>
      </w:pPr>
      <w:r w:rsidRPr="006C3901">
        <w:rPr>
          <w:rFonts w:ascii="Arial" w:hAnsi="Arial" w:cs="Arial"/>
          <w:sz w:val="22"/>
          <w:szCs w:val="22"/>
        </w:rPr>
        <w:t>El pasaje de Romanos trata, en relación con las recomendaciones de Jesús a su comunidad, de la preeminencia del amor (</w:t>
      </w:r>
      <w:r w:rsidRPr="006C3901">
        <w:rPr>
          <w:rFonts w:ascii="Arial" w:hAnsi="Arial" w:cs="Arial"/>
          <w:i/>
          <w:iCs/>
          <w:sz w:val="22"/>
          <w:szCs w:val="22"/>
        </w:rPr>
        <w:t>agápê</w:t>
      </w:r>
      <w:r w:rsidRPr="006C3901">
        <w:rPr>
          <w:rFonts w:ascii="Arial" w:hAnsi="Arial" w:cs="Arial"/>
          <w:sz w:val="22"/>
          <w:szCs w:val="22"/>
        </w:rPr>
        <w:t>) al prójimo, resumen de toda ley, única “deuda” entre hermanos (13:9), la ley en su plenitud (v.10b). Estas definiciones son notables, y pueden servir para guiones de predicación.</w:t>
      </w:r>
    </w:p>
    <w:p w:rsidR="00A14B0C" w:rsidRPr="00B90CDD" w:rsidRDefault="00CE70FC" w:rsidP="00B90CDD">
      <w:pPr>
        <w:pStyle w:val="ListParagraph"/>
        <w:spacing w:after="0" w:line="240" w:lineRule="auto"/>
        <w:ind w:left="3540"/>
        <w:rPr>
          <w:rFonts w:ascii="Arial" w:hAnsi="Arial" w:cs="Arial"/>
          <w:i/>
          <w:sz w:val="18"/>
          <w:szCs w:val="18"/>
        </w:rPr>
      </w:pPr>
      <w:r w:rsidRPr="008B6C38">
        <w:rPr>
          <w:rFonts w:ascii="Arial" w:hAnsi="Arial" w:cs="Arial"/>
          <w:i/>
          <w:sz w:val="18"/>
          <w:szCs w:val="18"/>
        </w:rPr>
        <w:t xml:space="preserve">Severino Croatto, </w:t>
      </w:r>
      <w:r w:rsidRPr="008B6C38">
        <w:rPr>
          <w:rFonts w:ascii="Arial" w:hAnsi="Arial" w:cs="Arial"/>
          <w:b/>
          <w:i/>
          <w:sz w:val="18"/>
          <w:szCs w:val="18"/>
        </w:rPr>
        <w:t>Comentario Exegético-Homilético 30,</w:t>
      </w:r>
      <w:r w:rsidRPr="008B6C38">
        <w:rPr>
          <w:rFonts w:ascii="Arial" w:hAnsi="Arial" w:cs="Arial"/>
          <w:i/>
          <w:sz w:val="18"/>
          <w:szCs w:val="18"/>
        </w:rPr>
        <w:t xml:space="preserve"> ISEDET, septiembre  2002. Publicamos un resumen del comentario aludido.</w:t>
      </w:r>
      <w:r>
        <w:rPr>
          <w:rFonts w:ascii="Arial" w:hAnsi="Arial" w:cs="Arial"/>
        </w:rPr>
        <w:t xml:space="preserve"> </w:t>
      </w:r>
      <w:r w:rsidR="00A14B0C">
        <w:rPr>
          <w:rFonts w:ascii="Arial" w:hAnsi="Arial" w:cs="Arial"/>
        </w:rPr>
        <w:t xml:space="preserve"> </w:t>
      </w:r>
    </w:p>
    <w:p w:rsidR="00A14B0C" w:rsidRDefault="00A14B0C" w:rsidP="00A14B0C">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10416E" w:rsidTr="0010416E">
        <w:trPr>
          <w:trHeight w:val="284"/>
        </w:trPr>
        <w:tc>
          <w:tcPr>
            <w:tcW w:w="464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t>Orientaciones para la acción pastoral:</w:t>
            </w:r>
            <w:r w:rsidRPr="0010416E">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Pr="00CE342E" w:rsidRDefault="00A14B0C" w:rsidP="00A14B0C">
      <w:pPr>
        <w:widowControl w:val="0"/>
        <w:autoSpaceDE w:val="0"/>
        <w:autoSpaceDN w:val="0"/>
        <w:adjustRightInd w:val="0"/>
        <w:rPr>
          <w:rFonts w:ascii="Arial" w:hAnsi="Arial" w:cs="Arial"/>
          <w:i/>
          <w:iCs/>
          <w:sz w:val="8"/>
          <w:szCs w:val="8"/>
          <w:lang w:val="es-MX"/>
        </w:rPr>
      </w:pPr>
    </w:p>
    <w:p w:rsidR="00A14B0C" w:rsidRPr="00B90CDD" w:rsidRDefault="00A14B0C" w:rsidP="00B90CDD">
      <w:pPr>
        <w:widowControl w:val="0"/>
        <w:autoSpaceDE w:val="0"/>
        <w:autoSpaceDN w:val="0"/>
        <w:adjustRightInd w:val="0"/>
        <w:rPr>
          <w:rFonts w:ascii="Arial" w:hAnsi="Arial" w:cs="Arial"/>
          <w:i/>
          <w:iCs/>
          <w:sz w:val="8"/>
          <w:szCs w:val="8"/>
          <w:lang w:val="es-MX"/>
        </w:rPr>
      </w:pPr>
    </w:p>
    <w:p w:rsidR="00F02771" w:rsidRPr="00E61486" w:rsidRDefault="00F02771" w:rsidP="00F02771">
      <w:pPr>
        <w:widowControl w:val="0"/>
        <w:numPr>
          <w:ilvl w:val="0"/>
          <w:numId w:val="23"/>
        </w:numPr>
        <w:pBdr>
          <w:top w:val="nil"/>
          <w:left w:val="nil"/>
          <w:bottom w:val="nil"/>
          <w:right w:val="nil"/>
          <w:between w:val="nil"/>
        </w:pBdr>
        <w:spacing w:after="80"/>
        <w:ind w:hanging="360"/>
        <w:contextualSpacing/>
        <w:rPr>
          <w:b/>
          <w:sz w:val="22"/>
          <w:szCs w:val="22"/>
        </w:rPr>
      </w:pPr>
      <w:r>
        <w:rPr>
          <w:rFonts w:ascii="Arial" w:eastAsia="Arial" w:hAnsi="Arial" w:cs="Arial"/>
          <w:b/>
          <w:sz w:val="22"/>
          <w:szCs w:val="22"/>
        </w:rPr>
        <w:t>El pastor es un siervo de Dios…</w:t>
      </w:r>
    </w:p>
    <w:p w:rsidR="00F02771" w:rsidRPr="00E61486" w:rsidRDefault="00F02771" w:rsidP="00F02771">
      <w:pPr>
        <w:widowControl w:val="0"/>
        <w:spacing w:after="80"/>
        <w:ind w:left="1776"/>
        <w:contextualSpacing/>
        <w:rPr>
          <w:b/>
          <w:sz w:val="8"/>
          <w:szCs w:val="8"/>
        </w:rPr>
      </w:pPr>
    </w:p>
    <w:p w:rsidR="00F02771" w:rsidRDefault="00F02771" w:rsidP="00F02771">
      <w:pPr>
        <w:widowControl w:val="0"/>
        <w:spacing w:after="80"/>
        <w:ind w:left="1416"/>
        <w:rPr>
          <w:rFonts w:ascii="Arial" w:eastAsia="Arial" w:hAnsi="Arial" w:cs="Arial"/>
          <w:sz w:val="22"/>
          <w:szCs w:val="22"/>
        </w:rPr>
      </w:pPr>
      <w:r>
        <w:rPr>
          <w:rFonts w:ascii="Arial" w:eastAsia="Arial" w:hAnsi="Arial" w:cs="Arial"/>
          <w:sz w:val="22"/>
          <w:szCs w:val="22"/>
        </w:rPr>
        <w:t xml:space="preserve">Esta frase es de Dietrich Bonhoeffer y se encuentra en su libro </w:t>
      </w:r>
      <w:r>
        <w:rPr>
          <w:rFonts w:ascii="Arial" w:eastAsia="Arial" w:hAnsi="Arial" w:cs="Arial"/>
          <w:i/>
          <w:sz w:val="22"/>
          <w:szCs w:val="22"/>
        </w:rPr>
        <w:t>Vida en Comunidad</w:t>
      </w:r>
      <w:r>
        <w:rPr>
          <w:rFonts w:ascii="Arial" w:eastAsia="Arial" w:hAnsi="Arial" w:cs="Arial"/>
          <w:sz w:val="22"/>
          <w:szCs w:val="22"/>
        </w:rPr>
        <w:t>; es una de las últimas palabras del capítulo “Servicio”. La relación entre la obra pastoral y la</w:t>
      </w:r>
      <w:r w:rsidR="001004CF">
        <w:rPr>
          <w:rFonts w:ascii="Arial" w:eastAsia="Arial" w:hAnsi="Arial" w:cs="Arial"/>
          <w:sz w:val="22"/>
          <w:szCs w:val="22"/>
        </w:rPr>
        <w:t xml:space="preserve"> </w:t>
      </w:r>
      <w:r>
        <w:rPr>
          <w:rFonts w:ascii="Arial" w:eastAsia="Arial" w:hAnsi="Arial" w:cs="Arial"/>
          <w:sz w:val="22"/>
          <w:szCs w:val="22"/>
        </w:rPr>
        <w:lastRenderedPageBreak/>
        <w:t>comunidad se desarrolla en el plano concreto de la vida cotidiana. Allí es donde el pastor está llamado a servir. Y servir significa “amar a Dios con todo el corazón, con toda el alma y con todas las fuerzas; y amar al prójimo como a sí mismo”.</w:t>
      </w:r>
    </w:p>
    <w:p w:rsidR="00F02771" w:rsidRDefault="00F02771" w:rsidP="00F02771">
      <w:pPr>
        <w:widowControl w:val="0"/>
        <w:spacing w:after="80"/>
        <w:ind w:left="1416"/>
        <w:rPr>
          <w:rFonts w:ascii="Arial" w:eastAsia="Arial" w:hAnsi="Arial" w:cs="Arial"/>
          <w:sz w:val="22"/>
          <w:szCs w:val="22"/>
        </w:rPr>
      </w:pPr>
      <w:r>
        <w:rPr>
          <w:rFonts w:ascii="Arial" w:eastAsia="Arial" w:hAnsi="Arial" w:cs="Arial"/>
          <w:sz w:val="22"/>
          <w:szCs w:val="22"/>
        </w:rPr>
        <w:t>El pastor es un siervo de Dios, y su vida está “atada” a su Palabra. Al mismo tiempo, ese servicio a Dios se realiza sirviendo a los demás; y en este sentido, servir quiere decir escuchar, ayudar, soportar a los hermanos que forman la comunidad cristiana.</w:t>
      </w:r>
    </w:p>
    <w:p w:rsidR="00F02771" w:rsidRDefault="00F02771" w:rsidP="00F02771">
      <w:pPr>
        <w:widowControl w:val="0"/>
        <w:spacing w:after="80"/>
        <w:ind w:left="1416"/>
        <w:rPr>
          <w:rFonts w:ascii="Arial" w:eastAsia="Arial" w:hAnsi="Arial" w:cs="Arial"/>
          <w:sz w:val="22"/>
          <w:szCs w:val="22"/>
        </w:rPr>
      </w:pPr>
      <w:r>
        <w:rPr>
          <w:rFonts w:ascii="Arial" w:eastAsia="Arial" w:hAnsi="Arial" w:cs="Arial"/>
          <w:sz w:val="22"/>
          <w:szCs w:val="22"/>
        </w:rPr>
        <w:t>El pastor debe estar dispuesto a servir con todo lo que implica para la comunidad el anuncio de la libertad en Jesucristo; que es el anuncio con la totalidad de su vida de la Palabra liberadora. Todo esto en su conjunto significa actuar dentro de la comunidad para que ésta viva la verdadera libertad, para que pueda romper las cadenas.</w:t>
      </w:r>
    </w:p>
    <w:p w:rsidR="00F02771" w:rsidRDefault="00F02771" w:rsidP="00F02771">
      <w:pPr>
        <w:widowControl w:val="0"/>
        <w:spacing w:after="80"/>
        <w:ind w:left="1416"/>
        <w:rPr>
          <w:rFonts w:ascii="Arial" w:eastAsia="Arial" w:hAnsi="Arial" w:cs="Arial"/>
          <w:sz w:val="22"/>
          <w:szCs w:val="22"/>
        </w:rPr>
      </w:pPr>
      <w:r>
        <w:rPr>
          <w:rFonts w:ascii="Arial" w:eastAsia="Arial" w:hAnsi="Arial" w:cs="Arial"/>
          <w:sz w:val="22"/>
          <w:szCs w:val="22"/>
        </w:rPr>
        <w:t>(…) En nuestro convulsionado continente cabe una comunidad cristiana y en ella cabe un pastor que quiera vivir en toda su fuerza el mensaje liberador de las Palabra del Señor. La vida del pastor en y con la comunidad cristiana, no puede ser más que un anuncio de liberación en el servicio concreto al hombre de nuestra América Latina. ¿O pastores y comunidades no sabemos leer los signos de los tiempos? No hay necesidad de personalidades brillantes, hay necesidad de siervos fieles de un Señor resucitado.</w:t>
      </w:r>
    </w:p>
    <w:p w:rsidR="00F02771" w:rsidRDefault="00F02771" w:rsidP="001004CF">
      <w:pPr>
        <w:widowControl w:val="0"/>
        <w:spacing w:after="80"/>
        <w:ind w:left="3540"/>
        <w:rPr>
          <w:rFonts w:ascii="Arial" w:eastAsia="Arial" w:hAnsi="Arial" w:cs="Arial"/>
          <w:i/>
          <w:sz w:val="18"/>
          <w:szCs w:val="18"/>
        </w:rPr>
      </w:pPr>
      <w:r>
        <w:rPr>
          <w:rFonts w:ascii="Arial" w:eastAsia="Arial" w:hAnsi="Arial" w:cs="Arial"/>
          <w:i/>
          <w:sz w:val="18"/>
          <w:szCs w:val="18"/>
        </w:rPr>
        <w:t xml:space="preserve">Carlos Delmonte, “Obra pastoral y comunidad”, en </w:t>
      </w:r>
      <w:r>
        <w:rPr>
          <w:rFonts w:ascii="Arial" w:eastAsia="Arial" w:hAnsi="Arial" w:cs="Arial"/>
          <w:b/>
          <w:i/>
          <w:sz w:val="18"/>
          <w:szCs w:val="18"/>
        </w:rPr>
        <w:t>Pastores del pueblo de Dios en América Latin</w:t>
      </w:r>
      <w:r>
        <w:rPr>
          <w:rFonts w:ascii="Arial" w:eastAsia="Arial" w:hAnsi="Arial" w:cs="Arial"/>
          <w:i/>
          <w:sz w:val="18"/>
          <w:szCs w:val="18"/>
        </w:rPr>
        <w:t xml:space="preserve">a, de Emilio Castro, copilador, La Aurora, Bs As, 1973. </w:t>
      </w:r>
    </w:p>
    <w:p w:rsidR="001004CF" w:rsidRDefault="001004CF" w:rsidP="001004CF">
      <w:pPr>
        <w:widowControl w:val="0"/>
        <w:spacing w:after="80"/>
        <w:ind w:left="3540"/>
        <w:rPr>
          <w:rFonts w:ascii="Arial" w:eastAsia="Arial" w:hAnsi="Arial" w:cs="Arial"/>
          <w:b/>
        </w:rPr>
      </w:pPr>
    </w:p>
    <w:tbl>
      <w:tblPr>
        <w:tblW w:w="6204" w:type="dxa"/>
        <w:tblInd w:w="1440" w:type="dxa"/>
        <w:tblBorders>
          <w:top w:val="nil"/>
          <w:left w:val="nil"/>
          <w:bottom w:val="nil"/>
          <w:right w:val="nil"/>
          <w:insideH w:val="nil"/>
          <w:insideV w:val="nil"/>
        </w:tblBorders>
        <w:tblLayout w:type="fixed"/>
        <w:tblLook w:val="0400"/>
      </w:tblPr>
      <w:tblGrid>
        <w:gridCol w:w="6204"/>
      </w:tblGrid>
      <w:tr w:rsidR="00F02771" w:rsidTr="00E466AA">
        <w:trPr>
          <w:trHeight w:val="280"/>
        </w:trPr>
        <w:tc>
          <w:tcPr>
            <w:tcW w:w="6204" w:type="dxa"/>
            <w:shd w:val="clear" w:color="auto" w:fill="385623"/>
          </w:tcPr>
          <w:p w:rsidR="00F02771" w:rsidRDefault="00F02771" w:rsidP="00E466AA">
            <w:pPr>
              <w:spacing w:before="40" w:after="40"/>
              <w:rPr>
                <w:rFonts w:ascii="Arial" w:eastAsia="Arial" w:hAnsi="Arial" w:cs="Arial"/>
                <w:color w:val="FFFFFF"/>
              </w:rPr>
            </w:pPr>
            <w:r>
              <w:rPr>
                <w:rFonts w:ascii="Arial" w:eastAsia="Arial" w:hAnsi="Arial" w:cs="Arial"/>
                <w:b/>
                <w:color w:val="FFFFFF"/>
              </w:rPr>
              <w:t>Orientaciones para la liturgia del culto comunitario:</w:t>
            </w:r>
          </w:p>
        </w:tc>
      </w:tr>
    </w:tbl>
    <w:p w:rsidR="00F02771" w:rsidRDefault="00F02771" w:rsidP="00F02771">
      <w:pPr>
        <w:ind w:left="1555"/>
        <w:rPr>
          <w:rFonts w:ascii="Arial" w:eastAsia="Arial" w:hAnsi="Arial" w:cs="Arial"/>
          <w:sz w:val="22"/>
          <w:szCs w:val="22"/>
        </w:rPr>
      </w:pPr>
    </w:p>
    <w:p w:rsidR="00F02771" w:rsidRPr="00E61486" w:rsidRDefault="00F02771" w:rsidP="00F02771">
      <w:pPr>
        <w:numPr>
          <w:ilvl w:val="0"/>
          <w:numId w:val="28"/>
        </w:numPr>
        <w:pBdr>
          <w:top w:val="nil"/>
          <w:left w:val="nil"/>
          <w:bottom w:val="nil"/>
          <w:right w:val="nil"/>
          <w:between w:val="nil"/>
        </w:pBdr>
        <w:ind w:hanging="360"/>
        <w:rPr>
          <w:b/>
        </w:rPr>
      </w:pPr>
      <w:r w:rsidRPr="00E61486">
        <w:rPr>
          <w:rFonts w:ascii="Arial" w:eastAsia="Arial" w:hAnsi="Arial" w:cs="Arial"/>
          <w:b/>
          <w:sz w:val="22"/>
          <w:szCs w:val="22"/>
        </w:rPr>
        <w:t>Oraciones de invocación:</w:t>
      </w:r>
    </w:p>
    <w:p w:rsidR="00F02771" w:rsidRPr="00E61486" w:rsidRDefault="00F02771" w:rsidP="00F02771">
      <w:pPr>
        <w:rPr>
          <w:rFonts w:ascii="Arial" w:eastAsia="Arial" w:hAnsi="Arial" w:cs="Arial"/>
          <w:sz w:val="12"/>
          <w:szCs w:val="12"/>
        </w:rPr>
      </w:pPr>
    </w:p>
    <w:p w:rsidR="00F02771" w:rsidRDefault="00F02771" w:rsidP="00F02771">
      <w:pPr>
        <w:ind w:left="1440" w:firstLine="720"/>
        <w:rPr>
          <w:rFonts w:ascii="Arial" w:eastAsia="Arial" w:hAnsi="Arial" w:cs="Arial"/>
          <w:sz w:val="22"/>
          <w:szCs w:val="22"/>
        </w:rPr>
      </w:pPr>
      <w:r>
        <w:rPr>
          <w:rFonts w:ascii="Arial" w:eastAsia="Arial" w:hAnsi="Arial" w:cs="Arial"/>
          <w:sz w:val="22"/>
          <w:szCs w:val="22"/>
        </w:rPr>
        <w:t>Jesús dijo: "donde dos o tres estén reunidos en mi nombre, allí estaré yo"</w:t>
      </w:r>
    </w:p>
    <w:p w:rsidR="00F02771" w:rsidRDefault="00F02771" w:rsidP="00F02771">
      <w:pPr>
        <w:ind w:left="1440" w:firstLine="720"/>
        <w:rPr>
          <w:rFonts w:ascii="Arial" w:eastAsia="Arial" w:hAnsi="Arial" w:cs="Arial"/>
          <w:b/>
          <w:sz w:val="22"/>
          <w:szCs w:val="22"/>
        </w:rPr>
      </w:pPr>
      <w:r>
        <w:rPr>
          <w:rFonts w:ascii="Arial" w:eastAsia="Arial" w:hAnsi="Arial" w:cs="Arial"/>
          <w:b/>
          <w:sz w:val="22"/>
          <w:szCs w:val="22"/>
        </w:rPr>
        <w:t>Señor, que tu presencia sea en medio nuestro.</w:t>
      </w:r>
    </w:p>
    <w:p w:rsidR="00F02771" w:rsidRDefault="00F02771" w:rsidP="00F02771">
      <w:pPr>
        <w:ind w:left="1440" w:firstLine="720"/>
        <w:rPr>
          <w:rFonts w:ascii="Arial" w:eastAsia="Arial" w:hAnsi="Arial" w:cs="Arial"/>
          <w:sz w:val="22"/>
          <w:szCs w:val="22"/>
        </w:rPr>
      </w:pPr>
      <w:r>
        <w:rPr>
          <w:rFonts w:ascii="Arial" w:eastAsia="Arial" w:hAnsi="Arial" w:cs="Arial"/>
          <w:sz w:val="22"/>
          <w:szCs w:val="22"/>
        </w:rPr>
        <w:t>Confiamos en tu promesa, vivifícanos con tu presencia.</w:t>
      </w:r>
    </w:p>
    <w:p w:rsidR="00F02771" w:rsidRDefault="00F02771" w:rsidP="00F02771">
      <w:pPr>
        <w:ind w:left="1440" w:firstLine="720"/>
        <w:rPr>
          <w:rFonts w:ascii="Arial" w:eastAsia="Arial" w:hAnsi="Arial" w:cs="Arial"/>
          <w:b/>
          <w:sz w:val="22"/>
          <w:szCs w:val="22"/>
        </w:rPr>
      </w:pPr>
      <w:r>
        <w:rPr>
          <w:rFonts w:ascii="Arial" w:eastAsia="Arial" w:hAnsi="Arial" w:cs="Arial"/>
          <w:b/>
          <w:sz w:val="22"/>
          <w:szCs w:val="22"/>
        </w:rPr>
        <w:t>Alzamos nuestros corazones y nuestras manos a ti.</w:t>
      </w:r>
    </w:p>
    <w:p w:rsidR="00F02771" w:rsidRDefault="00F02771" w:rsidP="00F02771">
      <w:pPr>
        <w:ind w:left="2160"/>
        <w:rPr>
          <w:rFonts w:ascii="Arial" w:eastAsia="Arial" w:hAnsi="Arial" w:cs="Arial"/>
          <w:sz w:val="22"/>
          <w:szCs w:val="22"/>
        </w:rPr>
      </w:pPr>
      <w:r>
        <w:rPr>
          <w:rFonts w:ascii="Arial" w:eastAsia="Arial" w:hAnsi="Arial" w:cs="Arial"/>
          <w:sz w:val="22"/>
          <w:szCs w:val="22"/>
        </w:rPr>
        <w:t>Cantad pueblo de Dios, él nos acompañó hasta aquí y nos brinda su compañía.</w:t>
      </w:r>
    </w:p>
    <w:p w:rsidR="00F02771" w:rsidRDefault="00F02771" w:rsidP="00F02771">
      <w:pPr>
        <w:ind w:left="1440" w:firstLine="720"/>
        <w:rPr>
          <w:rFonts w:ascii="Arial" w:eastAsia="Arial" w:hAnsi="Arial" w:cs="Arial"/>
          <w:b/>
          <w:sz w:val="22"/>
          <w:szCs w:val="22"/>
        </w:rPr>
      </w:pPr>
      <w:r>
        <w:rPr>
          <w:rFonts w:ascii="Arial" w:eastAsia="Arial" w:hAnsi="Arial" w:cs="Arial"/>
          <w:b/>
          <w:sz w:val="22"/>
          <w:szCs w:val="22"/>
        </w:rPr>
        <w:t>Cantemos con alegría al Dios de nuestra salvación.</w:t>
      </w:r>
    </w:p>
    <w:p w:rsidR="00F02771" w:rsidRPr="00E61486" w:rsidRDefault="00F02771" w:rsidP="00F02771">
      <w:pPr>
        <w:ind w:left="7920" w:firstLine="720"/>
        <w:rPr>
          <w:rFonts w:ascii="Arial" w:eastAsia="Arial Narrow" w:hAnsi="Arial" w:cs="Arial"/>
          <w:i/>
          <w:sz w:val="18"/>
          <w:szCs w:val="18"/>
        </w:rPr>
      </w:pPr>
      <w:r w:rsidRPr="00E61486">
        <w:rPr>
          <w:rFonts w:ascii="Arial" w:eastAsia="Arial Narrow" w:hAnsi="Arial" w:cs="Arial"/>
          <w:i/>
          <w:sz w:val="18"/>
          <w:szCs w:val="18"/>
        </w:rPr>
        <w:t>Pablo Andiñach</w:t>
      </w:r>
    </w:p>
    <w:p w:rsidR="00F02771" w:rsidRDefault="00F02771" w:rsidP="001004CF">
      <w:pPr>
        <w:rPr>
          <w:rFonts w:ascii="Arial Narrow" w:eastAsia="Arial Narrow" w:hAnsi="Arial Narrow" w:cs="Arial Narrow"/>
          <w:b/>
          <w:sz w:val="18"/>
          <w:szCs w:val="18"/>
        </w:rPr>
      </w:pPr>
    </w:p>
    <w:p w:rsidR="009443A5" w:rsidRDefault="00F02771" w:rsidP="009443A5">
      <w:pPr>
        <w:ind w:left="2160"/>
        <w:rPr>
          <w:rFonts w:ascii="Arial" w:eastAsia="Arial" w:hAnsi="Arial" w:cs="Arial"/>
          <w:sz w:val="22"/>
          <w:szCs w:val="22"/>
        </w:rPr>
      </w:pPr>
      <w:r>
        <w:rPr>
          <w:rFonts w:ascii="Arial" w:eastAsia="Arial" w:hAnsi="Arial" w:cs="Arial"/>
          <w:sz w:val="22"/>
          <w:szCs w:val="22"/>
        </w:rPr>
        <w:t>Dios nuestro, venimos a esta casa de oración</w:t>
      </w:r>
      <w:r w:rsidR="009443A5">
        <w:rPr>
          <w:rFonts w:ascii="Arial" w:eastAsia="Arial" w:hAnsi="Arial" w:cs="Arial"/>
          <w:sz w:val="22"/>
          <w:szCs w:val="22"/>
        </w:rPr>
        <w:t xml:space="preserve"> </w:t>
      </w:r>
      <w:r>
        <w:rPr>
          <w:rFonts w:ascii="Arial" w:eastAsia="Arial" w:hAnsi="Arial" w:cs="Arial"/>
          <w:sz w:val="22"/>
          <w:szCs w:val="22"/>
        </w:rPr>
        <w:t xml:space="preserve">a buscar más de ti, </w:t>
      </w:r>
    </w:p>
    <w:p w:rsidR="00F02771" w:rsidRDefault="00F02771" w:rsidP="009443A5">
      <w:pPr>
        <w:ind w:left="2160"/>
        <w:rPr>
          <w:rFonts w:ascii="Arial" w:eastAsia="Arial" w:hAnsi="Arial" w:cs="Arial"/>
          <w:sz w:val="22"/>
          <w:szCs w:val="22"/>
        </w:rPr>
      </w:pPr>
      <w:r>
        <w:rPr>
          <w:rFonts w:ascii="Arial" w:eastAsia="Arial" w:hAnsi="Arial" w:cs="Arial"/>
          <w:sz w:val="22"/>
          <w:szCs w:val="22"/>
        </w:rPr>
        <w:t xml:space="preserve">más de tu presencia, más de tu Palabra. ¡Ven a encontrarnos! </w:t>
      </w:r>
    </w:p>
    <w:p w:rsidR="00F02771" w:rsidRDefault="00F02771" w:rsidP="00F02771">
      <w:pPr>
        <w:ind w:left="2160"/>
        <w:rPr>
          <w:rFonts w:ascii="Arial" w:eastAsia="Arial" w:hAnsi="Arial" w:cs="Arial"/>
          <w:sz w:val="22"/>
          <w:szCs w:val="22"/>
        </w:rPr>
      </w:pPr>
      <w:r>
        <w:rPr>
          <w:rFonts w:ascii="Arial" w:eastAsia="Arial" w:hAnsi="Arial" w:cs="Arial"/>
          <w:sz w:val="22"/>
          <w:szCs w:val="22"/>
        </w:rPr>
        <w:t xml:space="preserve">Ayúdanos a despojarnos de nuestras seguridades </w:t>
      </w:r>
    </w:p>
    <w:p w:rsidR="00F02771" w:rsidRDefault="00F02771" w:rsidP="00F02771">
      <w:pPr>
        <w:ind w:left="2160"/>
        <w:rPr>
          <w:rFonts w:ascii="Arial" w:eastAsia="Arial" w:hAnsi="Arial" w:cs="Arial"/>
          <w:sz w:val="22"/>
          <w:szCs w:val="22"/>
        </w:rPr>
      </w:pPr>
      <w:r>
        <w:rPr>
          <w:rFonts w:ascii="Arial" w:eastAsia="Arial" w:hAnsi="Arial" w:cs="Arial"/>
          <w:sz w:val="22"/>
          <w:szCs w:val="22"/>
        </w:rPr>
        <w:t xml:space="preserve">y de nuestras supuestas virtudes, </w:t>
      </w:r>
    </w:p>
    <w:p w:rsidR="00F02771" w:rsidRDefault="00F02771" w:rsidP="00F02771">
      <w:pPr>
        <w:ind w:left="2160"/>
        <w:rPr>
          <w:rFonts w:ascii="Arial" w:eastAsia="Arial" w:hAnsi="Arial" w:cs="Arial"/>
          <w:sz w:val="22"/>
          <w:szCs w:val="22"/>
        </w:rPr>
      </w:pPr>
      <w:r>
        <w:rPr>
          <w:rFonts w:ascii="Arial" w:eastAsia="Arial" w:hAnsi="Arial" w:cs="Arial"/>
          <w:sz w:val="22"/>
          <w:szCs w:val="22"/>
        </w:rPr>
        <w:t xml:space="preserve">para que podamos realmente entender </w:t>
      </w:r>
    </w:p>
    <w:p w:rsidR="00F02771" w:rsidRDefault="00F02771" w:rsidP="00F02771">
      <w:pPr>
        <w:ind w:left="2160"/>
        <w:rPr>
          <w:rFonts w:ascii="Arial" w:eastAsia="Arial" w:hAnsi="Arial" w:cs="Arial"/>
          <w:sz w:val="22"/>
          <w:szCs w:val="22"/>
        </w:rPr>
      </w:pPr>
      <w:r>
        <w:rPr>
          <w:rFonts w:ascii="Arial" w:eastAsia="Arial" w:hAnsi="Arial" w:cs="Arial"/>
          <w:sz w:val="22"/>
          <w:szCs w:val="22"/>
        </w:rPr>
        <w:t>que no somos mejores que nadie.</w:t>
      </w:r>
    </w:p>
    <w:p w:rsidR="00F02771" w:rsidRDefault="00F02771" w:rsidP="00F02771">
      <w:pPr>
        <w:ind w:left="1160" w:firstLine="720"/>
        <w:rPr>
          <w:rFonts w:ascii="Arial" w:eastAsia="Arial" w:hAnsi="Arial" w:cs="Arial"/>
          <w:sz w:val="22"/>
          <w:szCs w:val="22"/>
        </w:rPr>
      </w:pPr>
      <w:r>
        <w:rPr>
          <w:rFonts w:ascii="Arial" w:eastAsia="Arial" w:hAnsi="Arial" w:cs="Arial"/>
          <w:sz w:val="22"/>
          <w:szCs w:val="22"/>
        </w:rPr>
        <w:t xml:space="preserve">    Te pedimos que tengas misericordia </w:t>
      </w:r>
    </w:p>
    <w:p w:rsidR="00F02771" w:rsidRDefault="00F02771" w:rsidP="00F02771">
      <w:pPr>
        <w:ind w:left="1160" w:firstLine="720"/>
        <w:rPr>
          <w:rFonts w:ascii="Arial" w:eastAsia="Arial" w:hAnsi="Arial" w:cs="Arial"/>
          <w:sz w:val="22"/>
          <w:szCs w:val="22"/>
        </w:rPr>
      </w:pPr>
      <w:r>
        <w:rPr>
          <w:rFonts w:ascii="Arial" w:eastAsia="Arial" w:hAnsi="Arial" w:cs="Arial"/>
          <w:sz w:val="22"/>
          <w:szCs w:val="22"/>
        </w:rPr>
        <w:t xml:space="preserve">    de nosotros, de nosotras, </w:t>
      </w:r>
    </w:p>
    <w:p w:rsidR="00F02771" w:rsidRDefault="00F02771" w:rsidP="00F02771">
      <w:pPr>
        <w:ind w:left="1160" w:firstLine="720"/>
        <w:rPr>
          <w:rFonts w:ascii="Arial" w:eastAsia="Arial" w:hAnsi="Arial" w:cs="Arial"/>
          <w:sz w:val="22"/>
          <w:szCs w:val="22"/>
        </w:rPr>
      </w:pPr>
      <w:r>
        <w:rPr>
          <w:rFonts w:ascii="Arial" w:eastAsia="Arial" w:hAnsi="Arial" w:cs="Arial"/>
          <w:sz w:val="22"/>
          <w:szCs w:val="22"/>
        </w:rPr>
        <w:t xml:space="preserve">    y nos recibas con los brazos abiertos. </w:t>
      </w:r>
    </w:p>
    <w:p w:rsidR="00F02771" w:rsidRDefault="00F02771" w:rsidP="00F02771">
      <w:pPr>
        <w:ind w:left="1160" w:firstLine="720"/>
        <w:rPr>
          <w:rFonts w:ascii="Arial" w:eastAsia="Arial" w:hAnsi="Arial" w:cs="Arial"/>
          <w:sz w:val="22"/>
          <w:szCs w:val="22"/>
        </w:rPr>
      </w:pPr>
      <w:r>
        <w:rPr>
          <w:rFonts w:ascii="Arial" w:eastAsia="Arial" w:hAnsi="Arial" w:cs="Arial"/>
          <w:sz w:val="22"/>
          <w:szCs w:val="22"/>
        </w:rPr>
        <w:t xml:space="preserve">    Te lo pedimos con humildad, </w:t>
      </w:r>
    </w:p>
    <w:p w:rsidR="00F02771" w:rsidRDefault="00F02771" w:rsidP="00F02771">
      <w:pPr>
        <w:spacing w:after="80"/>
        <w:ind w:left="1160" w:firstLine="720"/>
        <w:rPr>
          <w:rFonts w:ascii="Arial" w:eastAsia="Arial" w:hAnsi="Arial" w:cs="Arial"/>
          <w:sz w:val="22"/>
          <w:szCs w:val="22"/>
        </w:rPr>
      </w:pPr>
      <w:r>
        <w:rPr>
          <w:rFonts w:ascii="Arial" w:eastAsia="Arial" w:hAnsi="Arial" w:cs="Arial"/>
          <w:sz w:val="22"/>
          <w:szCs w:val="22"/>
        </w:rPr>
        <w:t xml:space="preserve">    en el amoroso nombre de Jesús. Amén.</w:t>
      </w:r>
    </w:p>
    <w:p w:rsidR="00F02771" w:rsidRDefault="00F02771" w:rsidP="00F02771">
      <w:pPr>
        <w:ind w:left="5664"/>
        <w:jc w:val="both"/>
        <w:rPr>
          <w:rFonts w:ascii="Arial" w:eastAsia="Arial Narrow" w:hAnsi="Arial" w:cs="Arial"/>
          <w:i/>
          <w:sz w:val="18"/>
          <w:szCs w:val="18"/>
        </w:rPr>
      </w:pPr>
      <w:r w:rsidRPr="00904243">
        <w:rPr>
          <w:rFonts w:ascii="Arial" w:eastAsia="Arial Narrow" w:hAnsi="Arial" w:cs="Arial"/>
          <w:i/>
          <w:sz w:val="18"/>
          <w:szCs w:val="18"/>
        </w:rPr>
        <w:t>M. Heusser</w:t>
      </w:r>
    </w:p>
    <w:p w:rsidR="00F02771" w:rsidRDefault="00F02771" w:rsidP="00F02771">
      <w:pPr>
        <w:ind w:left="5664"/>
        <w:jc w:val="both"/>
        <w:rPr>
          <w:rFonts w:ascii="Arial" w:eastAsia="Arial Narrow" w:hAnsi="Arial" w:cs="Arial"/>
          <w:i/>
          <w:sz w:val="18"/>
          <w:szCs w:val="18"/>
        </w:rPr>
      </w:pPr>
    </w:p>
    <w:p w:rsidR="009443A5" w:rsidRDefault="009443A5" w:rsidP="009443A5">
      <w:pPr>
        <w:pStyle w:val="ListParagraph"/>
        <w:numPr>
          <w:ilvl w:val="0"/>
          <w:numId w:val="6"/>
        </w:numPr>
        <w:spacing w:line="240" w:lineRule="auto"/>
        <w:rPr>
          <w:rFonts w:ascii="Arial" w:hAnsi="Arial" w:cs="Arial"/>
          <w:b/>
        </w:rPr>
      </w:pPr>
      <w:r w:rsidRPr="009443A5">
        <w:rPr>
          <w:rFonts w:ascii="Arial" w:hAnsi="Arial" w:cs="Arial"/>
          <w:b/>
        </w:rPr>
        <w:t>Afirmación de fe de la Iglesia Unida del Canadá</w:t>
      </w:r>
    </w:p>
    <w:p w:rsidR="009443A5" w:rsidRPr="009443A5" w:rsidRDefault="009443A5" w:rsidP="009443A5">
      <w:pPr>
        <w:pStyle w:val="ListParagraph"/>
        <w:spacing w:line="240" w:lineRule="auto"/>
        <w:ind w:left="1776"/>
        <w:rPr>
          <w:rFonts w:ascii="Arial" w:hAnsi="Arial" w:cs="Arial"/>
          <w:b/>
          <w:sz w:val="8"/>
          <w:szCs w:val="8"/>
        </w:rPr>
      </w:pPr>
    </w:p>
    <w:p w:rsidR="00F02771" w:rsidRDefault="00F02771" w:rsidP="009443A5">
      <w:pPr>
        <w:pStyle w:val="ListParagraph"/>
        <w:spacing w:after="0" w:line="240" w:lineRule="auto"/>
        <w:ind w:left="1776"/>
        <w:rPr>
          <w:rFonts w:ascii="Arial" w:hAnsi="Arial" w:cs="Arial"/>
        </w:rPr>
      </w:pPr>
      <w:r w:rsidRPr="009443A5">
        <w:rPr>
          <w:rFonts w:ascii="Arial" w:hAnsi="Arial" w:cs="Arial"/>
        </w:rPr>
        <w:t>Nosotros no estamos solos, vivimos en el mundo de Dios, creemos en Dios, quien ha creado y está creando, quien ha venido en Jesús, la Palabra hecha carne, para reconciliar y hacer todo nuevo, quien obra en nosotros y en otros por su Espíritu. Confiamos en él, quien nos llama a ser su iglesia, para celebrar su presencia, para amar y servir a los demás, para luchar por la justicia y resistir el mal, para proclamar a Jesús, crucificado y resucitado, nuestra esperanza y nuestro juez, en la vida, en la muerte y en la vida más allá de la muerte. Dios está con nosotros. Nosotros no estamos solos. Gracias sean dadas a Dios. Amén.</w:t>
      </w:r>
    </w:p>
    <w:p w:rsidR="009443A5" w:rsidRPr="009443A5" w:rsidRDefault="009443A5" w:rsidP="009443A5">
      <w:pPr>
        <w:pStyle w:val="ListParagraph"/>
        <w:spacing w:after="0" w:line="240" w:lineRule="auto"/>
        <w:ind w:left="1776"/>
        <w:rPr>
          <w:rFonts w:ascii="Arial" w:hAnsi="Arial" w:cs="Arial"/>
          <w:sz w:val="8"/>
          <w:szCs w:val="8"/>
        </w:rPr>
      </w:pPr>
    </w:p>
    <w:p w:rsidR="00A14B0C" w:rsidRPr="009443A5" w:rsidRDefault="009443A5" w:rsidP="009443A5">
      <w:pPr>
        <w:ind w:left="4956"/>
        <w:rPr>
          <w:rFonts w:ascii="Arial" w:hAnsi="Arial" w:cs="Arial"/>
          <w:i/>
          <w:sz w:val="18"/>
          <w:szCs w:val="18"/>
        </w:rPr>
      </w:pPr>
      <w:r w:rsidRPr="009443A5">
        <w:rPr>
          <w:rFonts w:ascii="Arial" w:hAnsi="Arial" w:cs="Arial"/>
          <w:b/>
          <w:i/>
          <w:sz w:val="18"/>
          <w:szCs w:val="18"/>
        </w:rPr>
        <w:t>Festejamos juntos al Señor</w:t>
      </w:r>
      <w:r w:rsidRPr="009443A5">
        <w:rPr>
          <w:rFonts w:ascii="Arial" w:hAnsi="Arial" w:cs="Arial"/>
          <w:i/>
          <w:sz w:val="18"/>
          <w:szCs w:val="18"/>
        </w:rPr>
        <w:t>, IEMA, La aurora, Bs As, 1989.</w:t>
      </w:r>
    </w:p>
    <w:tbl>
      <w:tblPr>
        <w:tblStyle w:val="TableGrid"/>
        <w:tblW w:w="0" w:type="auto"/>
        <w:tblLook w:val="04A0"/>
      </w:tblPr>
      <w:tblGrid>
        <w:gridCol w:w="10456"/>
      </w:tblGrid>
      <w:tr w:rsidR="00A14B0C" w:rsidRPr="0010416E" w:rsidTr="0010416E">
        <w:tc>
          <w:tcPr>
            <w:tcW w:w="10456" w:type="dxa"/>
            <w:shd w:val="clear" w:color="auto" w:fill="385623" w:themeFill="accent6" w:themeFillShade="80"/>
          </w:tcPr>
          <w:p w:rsidR="00A14B0C" w:rsidRPr="0010416E" w:rsidRDefault="00E84CCA" w:rsidP="00E84CCA">
            <w:pPr>
              <w:spacing w:before="80" w:after="80"/>
              <w:rPr>
                <w:rFonts w:ascii="Arial" w:hAnsi="Arial" w:cs="Arial"/>
                <w:color w:val="FFFFFF" w:themeColor="background1"/>
                <w:sz w:val="24"/>
                <w:szCs w:val="24"/>
              </w:rPr>
            </w:pPr>
            <w:r w:rsidRPr="0010416E">
              <w:rPr>
                <w:rFonts w:ascii="Arial" w:hAnsi="Arial" w:cs="Arial"/>
                <w:b/>
                <w:color w:val="FFFFFF" w:themeColor="background1"/>
                <w:sz w:val="24"/>
                <w:szCs w:val="24"/>
              </w:rPr>
              <w:lastRenderedPageBreak/>
              <w:t>Septiembre 17, 2017 – Décimo quinto domingo de Pentecostés</w:t>
            </w:r>
            <w:r w:rsidRPr="0010416E">
              <w:rPr>
                <w:rFonts w:ascii="Arial" w:hAnsi="Arial" w:cs="Arial"/>
                <w:color w:val="FFFFFF" w:themeColor="background1"/>
                <w:sz w:val="24"/>
                <w:szCs w:val="24"/>
              </w:rPr>
              <w:t xml:space="preserve"> (Verde)</w:t>
            </w:r>
          </w:p>
        </w:tc>
      </w:tr>
    </w:tbl>
    <w:p w:rsidR="00A14B0C" w:rsidRPr="00557029" w:rsidRDefault="00A14B0C" w:rsidP="00A14B0C">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371"/>
      </w:tblGrid>
      <w:tr w:rsidR="00A14B0C" w:rsidTr="00DA300B">
        <w:tc>
          <w:tcPr>
            <w:tcW w:w="3085" w:type="dxa"/>
          </w:tcPr>
          <w:p w:rsidR="00A14B0C" w:rsidRPr="000F2FC0" w:rsidRDefault="00022BF9" w:rsidP="00A14B0C">
            <w:pPr>
              <w:spacing w:after="120"/>
              <w:jc w:val="center"/>
              <w:rPr>
                <w:rFonts w:ascii="Arial" w:hAnsi="Arial" w:cs="Arial"/>
                <w:b/>
              </w:rPr>
            </w:pPr>
            <w:r w:rsidRPr="00022BF9">
              <w:rPr>
                <w:rFonts w:ascii="Arial" w:hAnsi="Arial" w:cs="Arial"/>
                <w:b/>
                <w:noProof/>
                <w:lang w:val="es-AR" w:eastAsia="es-AR"/>
              </w:rPr>
              <w:drawing>
                <wp:inline distT="0" distB="0" distL="0" distR="0">
                  <wp:extent cx="1807475" cy="2661313"/>
                  <wp:effectExtent l="19050" t="0" r="2275" b="0"/>
                  <wp:docPr id="29" name="Picture 28" descr="54 cA Ordinari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4 cA Ordinario 24"/>
                          <pic:cNvPicPr>
                            <a:picLocks noChangeAspect="1" noChangeArrowheads="1"/>
                          </pic:cNvPicPr>
                        </pic:nvPicPr>
                        <pic:blipFill>
                          <a:blip r:embed="rId19"/>
                          <a:srcRect/>
                          <a:stretch>
                            <a:fillRect/>
                          </a:stretch>
                        </pic:blipFill>
                        <pic:spPr bwMode="auto">
                          <a:xfrm>
                            <a:off x="0" y="0"/>
                            <a:ext cx="1814764" cy="2672045"/>
                          </a:xfrm>
                          <a:prstGeom prst="rect">
                            <a:avLst/>
                          </a:prstGeom>
                          <a:noFill/>
                          <a:ln w="9525">
                            <a:noFill/>
                            <a:miter lim="800000"/>
                            <a:headEnd/>
                            <a:tailEnd/>
                          </a:ln>
                        </pic:spPr>
                      </pic:pic>
                    </a:graphicData>
                  </a:graphic>
                </wp:inline>
              </w:drawing>
            </w:r>
          </w:p>
          <w:p w:rsidR="00A14B0C" w:rsidRPr="009B0AE7" w:rsidRDefault="00A14B0C" w:rsidP="00A14B0C">
            <w:pPr>
              <w:rPr>
                <w:rFonts w:ascii="Arial" w:hAnsi="Arial" w:cs="Arial"/>
                <w:i/>
                <w:sz w:val="14"/>
                <w:szCs w:val="14"/>
              </w:rPr>
            </w:pPr>
            <w:r w:rsidRPr="009B0AE7">
              <w:rPr>
                <w:rFonts w:ascii="Arial" w:hAnsi="Arial" w:cs="Arial"/>
                <w:i/>
                <w:sz w:val="14"/>
                <w:szCs w:val="14"/>
              </w:rPr>
              <w:t>Hermano León</w:t>
            </w:r>
          </w:p>
        </w:tc>
        <w:tc>
          <w:tcPr>
            <w:tcW w:w="7371" w:type="dxa"/>
          </w:tcPr>
          <w:p w:rsidR="00DF49A9" w:rsidRPr="00EA1FAE" w:rsidRDefault="00A14B0C" w:rsidP="00DF49A9">
            <w:pPr>
              <w:spacing w:after="60"/>
              <w:rPr>
                <w:rFonts w:ascii="Arial" w:hAnsi="Arial" w:cs="Arial"/>
              </w:rPr>
            </w:pPr>
            <w:r w:rsidRPr="00EA1FAE">
              <w:rPr>
                <w:rFonts w:ascii="Arial" w:hAnsi="Arial" w:cs="Arial"/>
                <w:b/>
              </w:rPr>
              <w:t>Evangelio de Mateo</w:t>
            </w:r>
            <w:r w:rsidR="00DF49A9" w:rsidRPr="00EA1FAE">
              <w:rPr>
                <w:rFonts w:ascii="Arial" w:hAnsi="Arial" w:cs="Arial"/>
              </w:rPr>
              <w:t xml:space="preserve"> </w:t>
            </w:r>
            <w:r w:rsidR="00DF49A9" w:rsidRPr="00EA1FAE">
              <w:rPr>
                <w:rFonts w:ascii="Arial" w:hAnsi="Arial" w:cs="Arial"/>
                <w:b/>
              </w:rPr>
              <w:t>18.21-35:</w:t>
            </w:r>
            <w:r w:rsidR="00DF49A9" w:rsidRPr="00EA1FAE">
              <w:rPr>
                <w:rFonts w:ascii="Arial" w:hAnsi="Arial" w:cs="Arial"/>
              </w:rPr>
              <w:t xml:space="preserve"> ¿Cuántas veces debo perdonar a mi hermano? Un rey decide vender como esclavo a un  funcionario que le debe muchísimo dinero, pero después lo perdona. </w:t>
            </w:r>
            <w:r w:rsidR="00DA300B">
              <w:rPr>
                <w:rFonts w:ascii="Arial" w:hAnsi="Arial" w:cs="Arial"/>
              </w:rPr>
              <w:t>Y el perdonado mete</w:t>
            </w:r>
            <w:r w:rsidR="00DF49A9" w:rsidRPr="00EA1FAE">
              <w:rPr>
                <w:rFonts w:ascii="Arial" w:hAnsi="Arial" w:cs="Arial"/>
              </w:rPr>
              <w:t xml:space="preserve"> en la cárcel a un compañero que le debía muy poco</w:t>
            </w:r>
            <w:r w:rsidR="00DA300B">
              <w:rPr>
                <w:rFonts w:ascii="Arial" w:hAnsi="Arial" w:cs="Arial"/>
              </w:rPr>
              <w:t xml:space="preserve"> y entonces el rey condena al antes perdonado. Así hará mi Padre con ustedes si…  </w:t>
            </w:r>
          </w:p>
          <w:p w:rsidR="00DF49A9" w:rsidRPr="00EA1FAE" w:rsidRDefault="00EA1FAE" w:rsidP="00DF49A9">
            <w:pPr>
              <w:spacing w:after="60"/>
              <w:rPr>
                <w:rFonts w:ascii="Arial" w:hAnsi="Arial" w:cs="Arial"/>
              </w:rPr>
            </w:pPr>
            <w:r w:rsidRPr="00EA1FAE">
              <w:rPr>
                <w:rFonts w:ascii="Arial" w:hAnsi="Arial" w:cs="Arial"/>
                <w:b/>
              </w:rPr>
              <w:t>Libro del Éxodo 14.</w:t>
            </w:r>
            <w:r w:rsidR="00A02F8E">
              <w:rPr>
                <w:rFonts w:ascii="Arial" w:hAnsi="Arial" w:cs="Arial"/>
                <w:b/>
              </w:rPr>
              <w:t>21-31</w:t>
            </w:r>
            <w:r w:rsidR="00DF49A9" w:rsidRPr="00EA1FAE">
              <w:rPr>
                <w:rFonts w:ascii="Arial" w:hAnsi="Arial" w:cs="Arial"/>
                <w:b/>
              </w:rPr>
              <w:t>:</w:t>
            </w:r>
            <w:r w:rsidR="00DF49A9" w:rsidRPr="00EA1FAE">
              <w:rPr>
                <w:rFonts w:ascii="Arial" w:hAnsi="Arial" w:cs="Arial"/>
              </w:rPr>
              <w:t xml:space="preserve"> </w:t>
            </w:r>
            <w:r w:rsidR="00E27E0E">
              <w:rPr>
                <w:rFonts w:ascii="Arial" w:hAnsi="Arial" w:cs="Arial"/>
              </w:rPr>
              <w:t xml:space="preserve">Moisés extiende su brazo sobre el mar y el Señor convierte el mar en tierra seca y los israelitas lo cruzan. La caballería y los carros del faraón entran a perseguirlos, el Señor </w:t>
            </w:r>
            <w:r w:rsidR="00A02F8E">
              <w:rPr>
                <w:rFonts w:ascii="Arial" w:hAnsi="Arial" w:cs="Arial"/>
              </w:rPr>
              <w:t>hace que el agua vuelva a su cauce normal y hunde a los egipcios. Así salva el Señor a los israelitas, que tuvieron confianza en él.</w:t>
            </w:r>
          </w:p>
          <w:p w:rsidR="00DF49A9" w:rsidRPr="00EA1FAE" w:rsidRDefault="00DF49A9" w:rsidP="00DF49A9">
            <w:pPr>
              <w:spacing w:after="60"/>
              <w:rPr>
                <w:rFonts w:ascii="Arial" w:hAnsi="Arial" w:cs="Arial"/>
              </w:rPr>
            </w:pPr>
            <w:r w:rsidRPr="00A02F8E">
              <w:rPr>
                <w:rFonts w:ascii="Arial" w:hAnsi="Arial" w:cs="Arial"/>
                <w:b/>
              </w:rPr>
              <w:t>Carta a los Romanos 14.5-9:</w:t>
            </w:r>
            <w:r w:rsidRPr="00EA1FAE">
              <w:rPr>
                <w:rFonts w:ascii="Arial" w:hAnsi="Arial" w:cs="Arial"/>
              </w:rPr>
              <w:t xml:space="preserve"> Hay quienes dan más importancia a un día que a otro… Cada uno debe estar convencido de lo que cree. Ninguno de nosotros vive para sí mismo: ¡si vivimos, para el Señor vivimos; y si morimos, para el Señor morimos!</w:t>
            </w:r>
          </w:p>
          <w:p w:rsidR="00A14B0C" w:rsidRPr="009803A2" w:rsidRDefault="00DF49A9" w:rsidP="00AB6C07">
            <w:pPr>
              <w:spacing w:after="60"/>
              <w:rPr>
                <w:rFonts w:ascii="Arial" w:hAnsi="Arial" w:cs="Arial"/>
              </w:rPr>
            </w:pPr>
            <w:r w:rsidRPr="00A02F8E">
              <w:rPr>
                <w:rFonts w:ascii="Arial" w:hAnsi="Arial" w:cs="Arial"/>
                <w:b/>
              </w:rPr>
              <w:t>Salmo 1</w:t>
            </w:r>
            <w:r w:rsidR="00A02F8E">
              <w:rPr>
                <w:rFonts w:ascii="Arial" w:hAnsi="Arial" w:cs="Arial"/>
                <w:b/>
              </w:rPr>
              <w:t>14</w:t>
            </w:r>
            <w:r w:rsidRPr="00A02F8E">
              <w:rPr>
                <w:rFonts w:ascii="Arial" w:hAnsi="Arial" w:cs="Arial"/>
                <w:b/>
              </w:rPr>
              <w:t>:</w:t>
            </w:r>
            <w:r w:rsidRPr="00EA1FAE">
              <w:rPr>
                <w:rFonts w:ascii="Arial" w:hAnsi="Arial" w:cs="Arial"/>
              </w:rPr>
              <w:t xml:space="preserve"> </w:t>
            </w:r>
            <w:r w:rsidR="00AB6C07">
              <w:rPr>
                <w:rFonts w:ascii="Arial" w:hAnsi="Arial" w:cs="Arial"/>
              </w:rPr>
              <w:t xml:space="preserve">Cuando Israel salió de Egipto, el país extraño, llegó a ser el santuario del Señor. ¿Qué pasó, mar, que huiste? ¿Qué te pasó, Jordán, que te hiciste atrás? Tiembla, tierra, delante del Señor… </w:t>
            </w:r>
          </w:p>
        </w:tc>
      </w:tr>
    </w:tbl>
    <w:p w:rsidR="00A14B0C" w:rsidRPr="00CE4F9C" w:rsidRDefault="00A14B0C" w:rsidP="00A14B0C">
      <w:pPr>
        <w:widowControl w:val="0"/>
        <w:autoSpaceDE w:val="0"/>
        <w:autoSpaceDN w:val="0"/>
        <w:adjustRightInd w:val="0"/>
        <w:rPr>
          <w:rFonts w:ascii="Arial" w:hAnsi="Arial" w:cs="Arial"/>
          <w:i/>
          <w:iCs/>
          <w:sz w:val="8"/>
          <w:szCs w:val="8"/>
          <w:lang w:val="es-MX"/>
        </w:rPr>
      </w:pPr>
    </w:p>
    <w:p w:rsidR="00A14B0C" w:rsidRPr="006C6FAF"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14B0C" w:rsidTr="00985E88">
        <w:trPr>
          <w:trHeight w:val="284"/>
        </w:trPr>
        <w:tc>
          <w:tcPr>
            <w:tcW w:w="4219" w:type="dxa"/>
            <w:shd w:val="clear" w:color="auto" w:fill="385623" w:themeFill="accent6" w:themeFillShade="80"/>
          </w:tcPr>
          <w:p w:rsidR="00A14B0C" w:rsidRPr="00985E88" w:rsidRDefault="00A14B0C" w:rsidP="001E2667">
            <w:pPr>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predicación:</w:t>
            </w:r>
            <w:r w:rsidRPr="00985E88">
              <w:rPr>
                <w:rFonts w:ascii="Arial" w:hAnsi="Arial" w:cs="Arial"/>
                <w:color w:val="FFFFFF" w:themeColor="background1"/>
                <w:sz w:val="24"/>
                <w:szCs w:val="24"/>
              </w:rPr>
              <w:t xml:space="preserve"> </w:t>
            </w:r>
          </w:p>
        </w:tc>
      </w:tr>
    </w:tbl>
    <w:p w:rsidR="00A14B0C" w:rsidRDefault="00A14B0C" w:rsidP="00A14B0C">
      <w:pPr>
        <w:pStyle w:val="Heading3"/>
        <w:spacing w:before="0" w:after="80"/>
        <w:ind w:left="1416"/>
        <w:rPr>
          <w:rFonts w:ascii="Arial" w:hAnsi="Arial" w:cs="Arial"/>
          <w:snapToGrid w:val="0"/>
          <w:sz w:val="22"/>
          <w:szCs w:val="22"/>
          <w:lang w:val="es-AR"/>
        </w:rPr>
      </w:pPr>
    </w:p>
    <w:p w:rsidR="00A14B0C" w:rsidRPr="001E2667" w:rsidRDefault="00A14B0C" w:rsidP="00A14B0C">
      <w:pPr>
        <w:pStyle w:val="Heading3"/>
        <w:spacing w:before="0" w:after="80"/>
        <w:ind w:left="1416"/>
        <w:rPr>
          <w:rFonts w:ascii="Arial" w:hAnsi="Arial" w:cs="Arial"/>
          <w:snapToGrid w:val="0"/>
          <w:sz w:val="12"/>
          <w:szCs w:val="12"/>
          <w:lang w:val="es-AR"/>
        </w:rPr>
      </w:pPr>
    </w:p>
    <w:p w:rsidR="001E2667" w:rsidRPr="001E2667" w:rsidRDefault="001E2667" w:rsidP="001E2667">
      <w:pPr>
        <w:pStyle w:val="Heading5"/>
        <w:spacing w:before="0" w:after="80"/>
        <w:ind w:left="1416"/>
        <w:jc w:val="both"/>
        <w:rPr>
          <w:rFonts w:ascii="Arial" w:hAnsi="Arial" w:cs="Arial"/>
          <w:iCs/>
          <w:color w:val="auto"/>
          <w:sz w:val="22"/>
          <w:szCs w:val="22"/>
        </w:rPr>
      </w:pPr>
      <w:r>
        <w:rPr>
          <w:rFonts w:ascii="Arial" w:hAnsi="Arial" w:cs="Arial"/>
          <w:b/>
          <w:bCs/>
          <w:iCs/>
          <w:color w:val="auto"/>
          <w:sz w:val="22"/>
          <w:szCs w:val="22"/>
        </w:rPr>
        <w:t>Mateo 18.</w:t>
      </w:r>
      <w:r w:rsidRPr="001E2667">
        <w:rPr>
          <w:rFonts w:ascii="Arial" w:hAnsi="Arial" w:cs="Arial"/>
          <w:b/>
          <w:bCs/>
          <w:iCs/>
          <w:color w:val="auto"/>
          <w:sz w:val="22"/>
          <w:szCs w:val="22"/>
        </w:rPr>
        <w:t>21</w:t>
      </w:r>
      <w:r w:rsidRPr="001E2667">
        <w:rPr>
          <w:rFonts w:ascii="Arial" w:hAnsi="Arial" w:cs="Arial"/>
          <w:b/>
          <w:bCs/>
          <w:iCs/>
          <w:color w:val="auto"/>
          <w:sz w:val="22"/>
          <w:szCs w:val="22"/>
        </w:rPr>
        <w:noBreakHyphen/>
        <w:t>35</w:t>
      </w:r>
    </w:p>
    <w:p w:rsidR="001E2667" w:rsidRPr="001E2667" w:rsidRDefault="001E2667" w:rsidP="001E2667">
      <w:pPr>
        <w:spacing w:after="80"/>
        <w:ind w:left="1416"/>
        <w:rPr>
          <w:rFonts w:ascii="Arial" w:hAnsi="Arial" w:cs="Arial"/>
          <w:sz w:val="22"/>
          <w:szCs w:val="22"/>
        </w:rPr>
      </w:pPr>
      <w:r w:rsidRPr="001E2667">
        <w:rPr>
          <w:rFonts w:ascii="Arial" w:hAnsi="Arial" w:cs="Arial"/>
          <w:sz w:val="22"/>
          <w:szCs w:val="22"/>
        </w:rPr>
        <w:t>El pasaje del evangelio continúa al del domingo precedente y está también sacado del discurso a la comunidad de hermanos (Mateo 18). Amonestar al hermano, insistir ante testigos o llevarlo a la comunidad (vv.15-17a), hasta excluir al renuente (v.17b), persigue el cambio en él. Pero el corazón humano esconde fácilmente el rencor por las ofensas. El “no te perdono” es escuchado con facilidad en nuestras vidas. La pregunta de Pedro en 18:21 tiene que ver tal vez –en la intención del evangelista– con lo que a él mismo le pasará s</w:t>
      </w:r>
      <w:r>
        <w:rPr>
          <w:rFonts w:ascii="Arial" w:hAnsi="Arial" w:cs="Arial"/>
          <w:sz w:val="22"/>
          <w:szCs w:val="22"/>
        </w:rPr>
        <w:t>egún el relato de la pasión (26.</w:t>
      </w:r>
      <w:r w:rsidRPr="001E2667">
        <w:rPr>
          <w:rFonts w:ascii="Arial" w:hAnsi="Arial" w:cs="Arial"/>
          <w:sz w:val="22"/>
          <w:szCs w:val="22"/>
        </w:rPr>
        <w:t>69-75). “Llorar amargamente” (v.75) supondrá el arrepentimiento, y entonces estaría descontado el perdón de Jesús.</w:t>
      </w:r>
    </w:p>
    <w:p w:rsidR="001E2667" w:rsidRPr="001E2667" w:rsidRDefault="001E2667" w:rsidP="001E2667">
      <w:pPr>
        <w:spacing w:after="80"/>
        <w:ind w:left="1416"/>
        <w:rPr>
          <w:rFonts w:ascii="Arial" w:hAnsi="Arial" w:cs="Arial"/>
          <w:sz w:val="22"/>
          <w:szCs w:val="22"/>
        </w:rPr>
      </w:pPr>
      <w:r w:rsidRPr="001E2667">
        <w:rPr>
          <w:rFonts w:ascii="Arial" w:hAnsi="Arial" w:cs="Arial"/>
          <w:sz w:val="22"/>
          <w:szCs w:val="22"/>
        </w:rPr>
        <w:t xml:space="preserve">En nuestro pasaje, la pregunta genérica por “¿cuántas veces?”, se reduce después a “¿siete veces?”, pero no hay que pensar de mayor a menor, sino al revés, dado que el número </w:t>
      </w:r>
      <w:r w:rsidRPr="001E2667">
        <w:rPr>
          <w:rFonts w:ascii="Arial" w:hAnsi="Arial" w:cs="Arial"/>
          <w:i/>
          <w:iCs/>
          <w:sz w:val="22"/>
          <w:szCs w:val="22"/>
        </w:rPr>
        <w:t>siete</w:t>
      </w:r>
      <w:r w:rsidRPr="001E2667">
        <w:rPr>
          <w:rFonts w:ascii="Arial" w:hAnsi="Arial" w:cs="Arial"/>
          <w:sz w:val="22"/>
          <w:szCs w:val="22"/>
        </w:rPr>
        <w:t xml:space="preserve"> es totalizador. Si es así, la respuesta de Jesús potencia por setenta (7 x 10) el número de veces: no </w:t>
      </w:r>
      <w:r w:rsidRPr="001E2667">
        <w:rPr>
          <w:rFonts w:ascii="Arial" w:hAnsi="Arial" w:cs="Arial"/>
          <w:i/>
          <w:iCs/>
          <w:sz w:val="22"/>
          <w:szCs w:val="22"/>
        </w:rPr>
        <w:t>siete</w:t>
      </w:r>
      <w:r w:rsidRPr="001E2667">
        <w:rPr>
          <w:rFonts w:ascii="Arial" w:hAnsi="Arial" w:cs="Arial"/>
          <w:sz w:val="22"/>
          <w:szCs w:val="22"/>
        </w:rPr>
        <w:t xml:space="preserve">, sino </w:t>
      </w:r>
      <w:r w:rsidRPr="001E2667">
        <w:rPr>
          <w:rFonts w:ascii="Arial" w:hAnsi="Arial" w:cs="Arial"/>
          <w:i/>
          <w:iCs/>
          <w:sz w:val="22"/>
          <w:szCs w:val="22"/>
        </w:rPr>
        <w:t>setenta</w:t>
      </w:r>
      <w:r w:rsidRPr="001E2667">
        <w:rPr>
          <w:rFonts w:ascii="Arial" w:hAnsi="Arial" w:cs="Arial"/>
          <w:sz w:val="22"/>
          <w:szCs w:val="22"/>
        </w:rPr>
        <w:t xml:space="preserve"> veces </w:t>
      </w:r>
      <w:r w:rsidRPr="001E2667">
        <w:rPr>
          <w:rFonts w:ascii="Arial" w:hAnsi="Arial" w:cs="Arial"/>
          <w:i/>
          <w:iCs/>
          <w:sz w:val="22"/>
          <w:szCs w:val="22"/>
        </w:rPr>
        <w:t>siete</w:t>
      </w:r>
      <w:r w:rsidRPr="001E2667">
        <w:rPr>
          <w:rFonts w:ascii="Arial" w:hAnsi="Arial" w:cs="Arial"/>
          <w:sz w:val="22"/>
          <w:szCs w:val="22"/>
        </w:rPr>
        <w:t xml:space="preserve"> (v.22). El número resultante, 4</w:t>
      </w:r>
      <w:r>
        <w:rPr>
          <w:rFonts w:ascii="Arial" w:hAnsi="Arial" w:cs="Arial"/>
          <w:sz w:val="22"/>
          <w:szCs w:val="22"/>
        </w:rPr>
        <w:t>90, es super-</w:t>
      </w:r>
      <w:r w:rsidRPr="001E2667">
        <w:rPr>
          <w:rFonts w:ascii="Arial" w:hAnsi="Arial" w:cs="Arial"/>
          <w:sz w:val="22"/>
          <w:szCs w:val="22"/>
        </w:rPr>
        <w:t xml:space="preserve">totalizador, y por eso es usado en varias tradiciones, como en el libro de los </w:t>
      </w:r>
      <w:r w:rsidRPr="001E2667">
        <w:rPr>
          <w:rFonts w:ascii="Arial" w:hAnsi="Arial" w:cs="Arial"/>
          <w:i/>
          <w:iCs/>
          <w:sz w:val="22"/>
          <w:szCs w:val="22"/>
        </w:rPr>
        <w:t xml:space="preserve">Jubileos </w:t>
      </w:r>
      <w:r w:rsidRPr="001E2667">
        <w:rPr>
          <w:rFonts w:ascii="Arial" w:hAnsi="Arial" w:cs="Arial"/>
          <w:sz w:val="22"/>
          <w:szCs w:val="22"/>
        </w:rPr>
        <w:t xml:space="preserve">(siglo II a. C.) o en Génesis 4 (Caín y Lamec). Si Caín podía ser vengado “dos veces siete” (= 14), Lamec debía serlo setenta y siete (= 7 x 10 + 7). Estas promesas no describen el auge de la violencia sino que expresan enfáticamente la </w:t>
      </w:r>
      <w:r w:rsidRPr="001E2667">
        <w:rPr>
          <w:rFonts w:ascii="Arial" w:hAnsi="Arial" w:cs="Arial"/>
          <w:i/>
          <w:iCs/>
          <w:sz w:val="22"/>
          <w:szCs w:val="22"/>
        </w:rPr>
        <w:t>disuasión</w:t>
      </w:r>
      <w:r w:rsidRPr="001E2667">
        <w:rPr>
          <w:rFonts w:ascii="Arial" w:hAnsi="Arial" w:cs="Arial"/>
          <w:sz w:val="22"/>
          <w:szCs w:val="22"/>
        </w:rPr>
        <w:t xml:space="preserve"> respecto de la misma. En el caso del evangelio, el super-número indica que la capacidad de personar debe ser inagotable. ¿Utopía? ¿Modo exagerado de hablar? Más bien, lenguaje simbólico en código matemático para afirmar algo muy importante: </w:t>
      </w:r>
      <w:r w:rsidRPr="001E2667">
        <w:rPr>
          <w:rFonts w:ascii="Arial" w:hAnsi="Arial" w:cs="Arial"/>
          <w:i/>
          <w:iCs/>
          <w:sz w:val="22"/>
          <w:szCs w:val="22"/>
        </w:rPr>
        <w:t>el perdonar no tiene límites</w:t>
      </w:r>
      <w:r w:rsidRPr="001E2667">
        <w:rPr>
          <w:rFonts w:ascii="Arial" w:hAnsi="Arial" w:cs="Arial"/>
          <w:sz w:val="22"/>
          <w:szCs w:val="22"/>
        </w:rPr>
        <w:t>.</w:t>
      </w:r>
    </w:p>
    <w:p w:rsidR="001E2667" w:rsidRPr="001E2667" w:rsidRDefault="001E2667" w:rsidP="001E2667">
      <w:pPr>
        <w:spacing w:after="80"/>
        <w:ind w:left="1416"/>
        <w:rPr>
          <w:rFonts w:ascii="Arial" w:hAnsi="Arial" w:cs="Arial"/>
          <w:sz w:val="22"/>
          <w:szCs w:val="22"/>
        </w:rPr>
      </w:pPr>
      <w:r w:rsidRPr="001E2667">
        <w:rPr>
          <w:rFonts w:ascii="Arial" w:hAnsi="Arial" w:cs="Arial"/>
          <w:sz w:val="22"/>
          <w:szCs w:val="22"/>
          <w:u w:val="single"/>
        </w:rPr>
        <w:t>La parábola del siervo sin entrañas</w:t>
      </w:r>
      <w:r>
        <w:rPr>
          <w:rFonts w:ascii="Arial" w:hAnsi="Arial" w:cs="Arial"/>
          <w:sz w:val="22"/>
          <w:szCs w:val="22"/>
        </w:rPr>
        <w:t xml:space="preserve"> (Mateo 18.</w:t>
      </w:r>
      <w:r w:rsidRPr="001E2667">
        <w:rPr>
          <w:rFonts w:ascii="Arial" w:hAnsi="Arial" w:cs="Arial"/>
          <w:sz w:val="22"/>
          <w:szCs w:val="22"/>
        </w:rPr>
        <w:t xml:space="preserve">23-35) nos da un ejemplo imaginario de la enseñanza sobre el perdón. La ironía, si no la iniquidad, está en que el perdonado no sabe perdonar. El perdonado por el rey magnánimo, no es capaz de perdonar a su prójimo. Aquel “tuvo compasión” (v.27). Éste castigó al compañero deudor. El que fue perdonado en una cantidad exorbitante (diez mil </w:t>
      </w:r>
      <w:r w:rsidRPr="001E2667">
        <w:rPr>
          <w:rFonts w:ascii="Arial" w:hAnsi="Arial" w:cs="Arial"/>
          <w:i/>
          <w:iCs/>
          <w:sz w:val="22"/>
          <w:szCs w:val="22"/>
        </w:rPr>
        <w:t>talentos</w:t>
      </w:r>
      <w:r w:rsidRPr="001E2667">
        <w:rPr>
          <w:rFonts w:ascii="Arial" w:hAnsi="Arial" w:cs="Arial"/>
          <w:sz w:val="22"/>
          <w:szCs w:val="22"/>
        </w:rPr>
        <w:t xml:space="preserve">, no se dice de qué), no quiso perdonar una exigua cantidad (cien </w:t>
      </w:r>
      <w:r w:rsidRPr="001E2667">
        <w:rPr>
          <w:rFonts w:ascii="Arial" w:hAnsi="Arial" w:cs="Arial"/>
          <w:i/>
          <w:iCs/>
          <w:sz w:val="22"/>
          <w:szCs w:val="22"/>
        </w:rPr>
        <w:t>denarios</w:t>
      </w:r>
      <w:r w:rsidRPr="001E2667">
        <w:rPr>
          <w:rFonts w:ascii="Arial" w:hAnsi="Arial" w:cs="Arial"/>
          <w:sz w:val="22"/>
          <w:szCs w:val="22"/>
        </w:rPr>
        <w:t xml:space="preserve">). Un talento equivalía a treinta y tres kilogramos, un denario era el salario de un día de trabajo en la época de Jesús, por tanto, una cantidad ínfima comparada con el talento. Aquellos cien denarios equivalían a 600.000 veces menos que los diez mil talentos. La exageración es intencional. </w:t>
      </w:r>
    </w:p>
    <w:p w:rsidR="001E2667" w:rsidRPr="001E2667" w:rsidRDefault="001E2667" w:rsidP="001E2667">
      <w:pPr>
        <w:spacing w:after="80"/>
        <w:ind w:left="1416"/>
        <w:rPr>
          <w:rFonts w:ascii="Arial" w:hAnsi="Arial" w:cs="Arial"/>
          <w:sz w:val="22"/>
          <w:szCs w:val="22"/>
        </w:rPr>
      </w:pPr>
      <w:r w:rsidRPr="001E2667">
        <w:rPr>
          <w:rFonts w:ascii="Arial" w:hAnsi="Arial" w:cs="Arial"/>
          <w:sz w:val="22"/>
          <w:szCs w:val="22"/>
        </w:rPr>
        <w:t xml:space="preserve">La afirmación final de Jesús (v.35) es una advertencia basada en la justicia. Pero cabe señalar que la idea de Jesús no es que perdonemos por miedo al castigo, sino “de corazón”. </w:t>
      </w:r>
      <w:r w:rsidRPr="001E2667">
        <w:rPr>
          <w:rFonts w:ascii="Arial" w:hAnsi="Arial" w:cs="Arial"/>
          <w:sz w:val="22"/>
          <w:szCs w:val="22"/>
        </w:rPr>
        <w:lastRenderedPageBreak/>
        <w:t>Dicho de otra manera, debemos perdonar por amor, porque el otro es el compañero, el hermano, el ser humano.</w:t>
      </w:r>
    </w:p>
    <w:p w:rsidR="001E2667" w:rsidRPr="001E2667" w:rsidRDefault="001E2667" w:rsidP="001E2667">
      <w:pPr>
        <w:spacing w:after="80"/>
        <w:ind w:left="1416"/>
        <w:rPr>
          <w:rFonts w:ascii="Arial" w:hAnsi="Arial" w:cs="Arial"/>
          <w:sz w:val="22"/>
          <w:szCs w:val="22"/>
        </w:rPr>
      </w:pPr>
      <w:r w:rsidRPr="001E2667">
        <w:rPr>
          <w:rFonts w:ascii="Arial" w:hAnsi="Arial" w:cs="Arial"/>
          <w:sz w:val="22"/>
          <w:szCs w:val="22"/>
        </w:rPr>
        <w:t xml:space="preserve">La enseñanza de esta parábola es molesta. En un mundo lleno de resentimientos, broncas, injusticias, despojo de unos por la corrupción de otros, de violencia en el cine y la televisión (violencia “docente”) tanto o más que en la calle (violencia práctica), nuestras relaciones sociales están cargadas de rencores, y se nos hace difícil perdonar. Podemos y debemos hacer justicia donde no la hay, pero también perdonar. Pensar que Jesús lo enseña en esta parábola, y lo practicará en su peor trance, es un estímulo para sus “discípulos”. </w:t>
      </w:r>
    </w:p>
    <w:p w:rsidR="00774489" w:rsidRDefault="00774489" w:rsidP="00774489">
      <w:pPr>
        <w:pStyle w:val="ListParagraph"/>
        <w:spacing w:after="0" w:line="240" w:lineRule="auto"/>
        <w:ind w:left="3540"/>
        <w:rPr>
          <w:rFonts w:ascii="Arial" w:hAnsi="Arial" w:cs="Arial"/>
        </w:rPr>
      </w:pPr>
      <w:r w:rsidRPr="008B6C38">
        <w:rPr>
          <w:rFonts w:ascii="Arial" w:hAnsi="Arial" w:cs="Arial"/>
          <w:i/>
          <w:sz w:val="18"/>
          <w:szCs w:val="18"/>
        </w:rPr>
        <w:t xml:space="preserve">Severino Croatto, </w:t>
      </w:r>
      <w:r w:rsidRPr="008B6C38">
        <w:rPr>
          <w:rFonts w:ascii="Arial" w:hAnsi="Arial" w:cs="Arial"/>
          <w:b/>
          <w:i/>
          <w:sz w:val="18"/>
          <w:szCs w:val="18"/>
        </w:rPr>
        <w:t>Comentario Exegético-Homilético 30,</w:t>
      </w:r>
      <w:r w:rsidRPr="008B6C38">
        <w:rPr>
          <w:rFonts w:ascii="Arial" w:hAnsi="Arial" w:cs="Arial"/>
          <w:i/>
          <w:sz w:val="18"/>
          <w:szCs w:val="18"/>
        </w:rPr>
        <w:t xml:space="preserve"> ISEDET, septiembre  2002. Publicamos un resumen del comentario aludido.</w:t>
      </w:r>
      <w:r>
        <w:rPr>
          <w:rFonts w:ascii="Arial" w:hAnsi="Arial" w:cs="Arial"/>
        </w:rPr>
        <w:t xml:space="preserve"> </w:t>
      </w:r>
    </w:p>
    <w:p w:rsidR="00774489" w:rsidRPr="00791971" w:rsidRDefault="00774489" w:rsidP="00774489">
      <w:pPr>
        <w:pStyle w:val="ListParagraph"/>
        <w:spacing w:after="0" w:line="240" w:lineRule="auto"/>
        <w:ind w:left="3540"/>
        <w:rPr>
          <w:rFonts w:ascii="Arial" w:hAnsi="Arial" w:cs="Arial"/>
          <w:i/>
          <w:sz w:val="18"/>
          <w:szCs w:val="18"/>
        </w:rPr>
      </w:pPr>
    </w:p>
    <w:p w:rsidR="00A14B0C" w:rsidRPr="002500F3" w:rsidRDefault="001E2667" w:rsidP="001E2667">
      <w:pPr>
        <w:pStyle w:val="ListParagraph"/>
        <w:widowControl w:val="0"/>
        <w:tabs>
          <w:tab w:val="left" w:pos="7866"/>
        </w:tabs>
        <w:autoSpaceDE w:val="0"/>
        <w:autoSpaceDN w:val="0"/>
        <w:adjustRightInd w:val="0"/>
        <w:spacing w:after="0" w:line="240" w:lineRule="auto"/>
        <w:ind w:left="1428"/>
        <w:rPr>
          <w:rFonts w:ascii="Arial" w:hAnsi="Arial" w:cs="Arial"/>
          <w:i/>
          <w:iCs/>
          <w:sz w:val="8"/>
          <w:szCs w:val="8"/>
          <w:lang w:val="es-ES"/>
        </w:rPr>
      </w:pPr>
      <w:r>
        <w:rPr>
          <w:rFonts w:ascii="Arial" w:hAnsi="Arial" w:cs="Arial"/>
          <w:i/>
          <w:iCs/>
          <w:sz w:val="8"/>
          <w:szCs w:val="8"/>
          <w:lang w:val="es-ES"/>
        </w:rPr>
        <w:tab/>
      </w:r>
    </w:p>
    <w:p w:rsidR="00A14B0C" w:rsidRPr="001413E7" w:rsidRDefault="00A14B0C" w:rsidP="00A14B0C">
      <w:pPr>
        <w:ind w:left="1416"/>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14B0C" w:rsidRPr="0010416E" w:rsidTr="0010416E">
        <w:trPr>
          <w:trHeight w:val="284"/>
        </w:trPr>
        <w:tc>
          <w:tcPr>
            <w:tcW w:w="4644" w:type="dxa"/>
            <w:shd w:val="clear" w:color="auto" w:fill="385623" w:themeFill="accent6" w:themeFillShade="80"/>
          </w:tcPr>
          <w:p w:rsidR="00A14B0C" w:rsidRPr="0010416E" w:rsidRDefault="00A14B0C" w:rsidP="00A14B0C">
            <w:pPr>
              <w:spacing w:before="40" w:after="40"/>
              <w:rPr>
                <w:rFonts w:ascii="Arial" w:hAnsi="Arial" w:cs="Arial"/>
                <w:color w:val="FFFFFF" w:themeColor="background1"/>
                <w:sz w:val="24"/>
                <w:szCs w:val="24"/>
              </w:rPr>
            </w:pPr>
            <w:r w:rsidRPr="0010416E">
              <w:rPr>
                <w:rFonts w:ascii="Arial" w:hAnsi="Arial" w:cs="Arial"/>
                <w:b/>
                <w:color w:val="FFFFFF" w:themeColor="background1"/>
                <w:sz w:val="24"/>
                <w:szCs w:val="24"/>
              </w:rPr>
              <w:t>Orientaciones para la acción pastoral:</w:t>
            </w:r>
            <w:r w:rsidRPr="0010416E">
              <w:rPr>
                <w:rFonts w:ascii="Arial" w:hAnsi="Arial" w:cs="Arial"/>
                <w:color w:val="FFFFFF" w:themeColor="background1"/>
                <w:sz w:val="24"/>
                <w:szCs w:val="24"/>
              </w:rPr>
              <w:t xml:space="preserve"> </w:t>
            </w:r>
          </w:p>
        </w:tc>
      </w:tr>
    </w:tbl>
    <w:p w:rsidR="00A14B0C" w:rsidRPr="005B43E0" w:rsidRDefault="00A14B0C" w:rsidP="00A14B0C"/>
    <w:p w:rsidR="00A14B0C" w:rsidRPr="00CD2C3E"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14B0C" w:rsidRDefault="00A14B0C" w:rsidP="00A14B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14B0C" w:rsidRPr="00045D35" w:rsidRDefault="00A14B0C" w:rsidP="00A14B0C">
      <w:pPr>
        <w:pStyle w:val="ListParagraph"/>
        <w:widowControl w:val="0"/>
        <w:autoSpaceDE w:val="0"/>
        <w:autoSpaceDN w:val="0"/>
        <w:adjustRightInd w:val="0"/>
        <w:spacing w:after="0" w:line="240" w:lineRule="auto"/>
        <w:ind w:left="1428"/>
        <w:rPr>
          <w:rFonts w:ascii="Arial" w:hAnsi="Arial" w:cs="Arial"/>
          <w:i/>
          <w:iCs/>
          <w:sz w:val="4"/>
          <w:szCs w:val="4"/>
          <w:lang w:val="es-MX"/>
        </w:rPr>
      </w:pPr>
    </w:p>
    <w:p w:rsidR="00E9625E" w:rsidRDefault="00E9625E" w:rsidP="00E9625E">
      <w:pPr>
        <w:widowControl w:val="0"/>
        <w:rPr>
          <w:rFonts w:ascii="Arial" w:eastAsia="Arial" w:hAnsi="Arial" w:cs="Arial"/>
          <w:i/>
          <w:sz w:val="8"/>
          <w:szCs w:val="8"/>
        </w:rPr>
      </w:pPr>
    </w:p>
    <w:p w:rsidR="00E9625E" w:rsidRPr="00EF6CE6" w:rsidRDefault="00E9625E" w:rsidP="00E9625E">
      <w:pPr>
        <w:widowControl w:val="0"/>
        <w:numPr>
          <w:ilvl w:val="0"/>
          <w:numId w:val="23"/>
        </w:numPr>
        <w:pBdr>
          <w:top w:val="nil"/>
          <w:left w:val="nil"/>
          <w:bottom w:val="nil"/>
          <w:right w:val="nil"/>
          <w:between w:val="nil"/>
        </w:pBdr>
        <w:spacing w:after="80"/>
        <w:ind w:hanging="360"/>
        <w:contextualSpacing/>
        <w:rPr>
          <w:b/>
          <w:sz w:val="22"/>
          <w:szCs w:val="22"/>
        </w:rPr>
      </w:pPr>
      <w:r>
        <w:rPr>
          <w:rFonts w:ascii="Arial" w:eastAsia="Arial" w:hAnsi="Arial" w:cs="Arial"/>
          <w:b/>
          <w:sz w:val="22"/>
          <w:szCs w:val="22"/>
        </w:rPr>
        <w:t>Una frase de perdón</w:t>
      </w:r>
    </w:p>
    <w:p w:rsidR="00E9625E" w:rsidRPr="00EF6CE6" w:rsidRDefault="00E9625E" w:rsidP="00E9625E">
      <w:pPr>
        <w:widowControl w:val="0"/>
        <w:spacing w:after="80"/>
        <w:ind w:left="1776"/>
        <w:contextualSpacing/>
        <w:rPr>
          <w:b/>
          <w:sz w:val="8"/>
          <w:szCs w:val="8"/>
        </w:rPr>
      </w:pPr>
    </w:p>
    <w:tbl>
      <w:tblPr>
        <w:tblStyle w:val="TableGrid"/>
        <w:tblW w:w="0" w:type="auto"/>
        <w:tblInd w:w="1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9"/>
        <w:gridCol w:w="4358"/>
      </w:tblGrid>
      <w:tr w:rsidR="00E9625E" w:rsidTr="00E466AA">
        <w:tc>
          <w:tcPr>
            <w:tcW w:w="5303" w:type="dxa"/>
          </w:tcPr>
          <w:p w:rsidR="00E9625E" w:rsidRDefault="00E9625E" w:rsidP="00E466AA">
            <w:pPr>
              <w:widowControl w:val="0"/>
              <w:ind w:left="720"/>
              <w:rPr>
                <w:rFonts w:ascii="Arial" w:eastAsia="Arial" w:hAnsi="Arial" w:cs="Arial"/>
              </w:rPr>
            </w:pPr>
            <w:r>
              <w:rPr>
                <w:rFonts w:ascii="Arial" w:eastAsia="Arial" w:hAnsi="Arial" w:cs="Arial"/>
              </w:rPr>
              <w:t xml:space="preserve">Asomaba a sus ojos una lágrima </w:t>
            </w:r>
          </w:p>
          <w:p w:rsidR="00E9625E" w:rsidRDefault="00E9625E" w:rsidP="00E466AA">
            <w:pPr>
              <w:widowControl w:val="0"/>
              <w:ind w:left="720"/>
              <w:rPr>
                <w:rFonts w:ascii="Arial" w:eastAsia="Arial" w:hAnsi="Arial" w:cs="Arial"/>
              </w:rPr>
            </w:pPr>
            <w:r>
              <w:rPr>
                <w:rFonts w:ascii="Arial" w:eastAsia="Arial" w:hAnsi="Arial" w:cs="Arial"/>
              </w:rPr>
              <w:t xml:space="preserve">y a mi labio una frase de perdón; </w:t>
            </w:r>
          </w:p>
          <w:p w:rsidR="00E9625E" w:rsidRDefault="00E9625E" w:rsidP="00E466AA">
            <w:pPr>
              <w:widowControl w:val="0"/>
              <w:ind w:left="720"/>
              <w:rPr>
                <w:rFonts w:ascii="Arial" w:eastAsia="Arial" w:hAnsi="Arial" w:cs="Arial"/>
              </w:rPr>
            </w:pPr>
            <w:r>
              <w:rPr>
                <w:rFonts w:ascii="Arial" w:eastAsia="Arial" w:hAnsi="Arial" w:cs="Arial"/>
              </w:rPr>
              <w:t xml:space="preserve">habló el orgullo y enjugó su llanto, </w:t>
            </w:r>
          </w:p>
          <w:p w:rsidR="00E9625E" w:rsidRDefault="00E9625E" w:rsidP="00E466AA">
            <w:pPr>
              <w:widowControl w:val="0"/>
              <w:spacing w:after="80"/>
              <w:ind w:left="720"/>
              <w:rPr>
                <w:rFonts w:ascii="Arial" w:eastAsia="Arial" w:hAnsi="Arial" w:cs="Arial"/>
              </w:rPr>
            </w:pPr>
            <w:r>
              <w:rPr>
                <w:rFonts w:ascii="Arial" w:eastAsia="Arial" w:hAnsi="Arial" w:cs="Arial"/>
              </w:rPr>
              <w:t>y la frase en mis labios expiró.</w:t>
            </w:r>
          </w:p>
        </w:tc>
        <w:tc>
          <w:tcPr>
            <w:tcW w:w="5304" w:type="dxa"/>
          </w:tcPr>
          <w:p w:rsidR="00E9625E" w:rsidRDefault="00E9625E" w:rsidP="00E466AA">
            <w:pPr>
              <w:widowControl w:val="0"/>
              <w:rPr>
                <w:rFonts w:ascii="Arial" w:eastAsia="Arial" w:hAnsi="Arial" w:cs="Arial"/>
              </w:rPr>
            </w:pPr>
            <w:r>
              <w:rPr>
                <w:rFonts w:ascii="Arial" w:eastAsia="Arial" w:hAnsi="Arial" w:cs="Arial"/>
              </w:rPr>
              <w:t xml:space="preserve">Yo voy por un camino, ella por otro; </w:t>
            </w:r>
          </w:p>
          <w:p w:rsidR="00E9625E" w:rsidRDefault="00E9625E" w:rsidP="00E466AA">
            <w:pPr>
              <w:widowControl w:val="0"/>
              <w:rPr>
                <w:rFonts w:ascii="Arial" w:eastAsia="Arial" w:hAnsi="Arial" w:cs="Arial"/>
              </w:rPr>
            </w:pPr>
            <w:r>
              <w:rPr>
                <w:rFonts w:ascii="Arial" w:eastAsia="Arial" w:hAnsi="Arial" w:cs="Arial"/>
              </w:rPr>
              <w:t xml:space="preserve">pero al pensar en nuestro mutuo amor, </w:t>
            </w:r>
          </w:p>
          <w:p w:rsidR="00E9625E" w:rsidRDefault="00E9625E" w:rsidP="00E466AA">
            <w:pPr>
              <w:widowControl w:val="0"/>
              <w:rPr>
                <w:rFonts w:ascii="Arial" w:eastAsia="Arial" w:hAnsi="Arial" w:cs="Arial"/>
              </w:rPr>
            </w:pPr>
            <w:r>
              <w:rPr>
                <w:rFonts w:ascii="Arial" w:eastAsia="Arial" w:hAnsi="Arial" w:cs="Arial"/>
              </w:rPr>
              <w:t xml:space="preserve">yo digo aún: “¿Por qué callé aquel día?”, </w:t>
            </w:r>
          </w:p>
          <w:p w:rsidR="00E9625E" w:rsidRDefault="00E9625E" w:rsidP="00E466AA">
            <w:pPr>
              <w:widowControl w:val="0"/>
              <w:spacing w:after="80"/>
              <w:rPr>
                <w:rFonts w:ascii="Arial" w:eastAsia="Arial" w:hAnsi="Arial" w:cs="Arial"/>
              </w:rPr>
            </w:pPr>
            <w:r>
              <w:rPr>
                <w:rFonts w:ascii="Arial" w:eastAsia="Arial" w:hAnsi="Arial" w:cs="Arial"/>
              </w:rPr>
              <w:t>y ella dirá: ¿Por qué no lloré yo?”.</w:t>
            </w:r>
          </w:p>
        </w:tc>
      </w:tr>
    </w:tbl>
    <w:p w:rsidR="00E9625E" w:rsidRPr="00EF6CE6" w:rsidRDefault="00E9625E" w:rsidP="00E9625E">
      <w:pPr>
        <w:widowControl w:val="0"/>
        <w:spacing w:after="80"/>
        <w:ind w:left="4956"/>
        <w:rPr>
          <w:rFonts w:ascii="Arial" w:eastAsia="Arial" w:hAnsi="Arial" w:cs="Arial"/>
          <w:i/>
          <w:sz w:val="18"/>
          <w:szCs w:val="18"/>
        </w:rPr>
      </w:pPr>
      <w:r>
        <w:rPr>
          <w:rFonts w:ascii="Arial" w:eastAsia="Arial" w:hAnsi="Arial" w:cs="Arial"/>
          <w:i/>
          <w:sz w:val="18"/>
          <w:szCs w:val="18"/>
        </w:rPr>
        <w:t xml:space="preserve">Gustavo Adolfo Bécquer, </w:t>
      </w:r>
      <w:r>
        <w:rPr>
          <w:rFonts w:ascii="Arial" w:eastAsia="Arial" w:hAnsi="Arial" w:cs="Arial"/>
          <w:b/>
          <w:i/>
          <w:sz w:val="18"/>
          <w:szCs w:val="18"/>
        </w:rPr>
        <w:t>Rimas</w:t>
      </w:r>
      <w:r>
        <w:rPr>
          <w:rFonts w:ascii="Arial" w:eastAsia="Arial" w:hAnsi="Arial" w:cs="Arial"/>
          <w:i/>
          <w:sz w:val="18"/>
          <w:szCs w:val="18"/>
        </w:rPr>
        <w:t>, XXX, Obras completas, Aguilar, Madrid, 1954.</w:t>
      </w:r>
    </w:p>
    <w:p w:rsidR="00E9625E" w:rsidRDefault="00E9625E" w:rsidP="00E9625E">
      <w:pPr>
        <w:widowControl w:val="0"/>
        <w:numPr>
          <w:ilvl w:val="0"/>
          <w:numId w:val="29"/>
        </w:numPr>
        <w:pBdr>
          <w:top w:val="nil"/>
          <w:left w:val="nil"/>
          <w:bottom w:val="nil"/>
          <w:right w:val="nil"/>
          <w:between w:val="nil"/>
        </w:pBdr>
        <w:ind w:hanging="360"/>
        <w:contextualSpacing/>
        <w:rPr>
          <w:sz w:val="22"/>
          <w:szCs w:val="22"/>
        </w:rPr>
      </w:pPr>
      <w:r>
        <w:rPr>
          <w:rFonts w:ascii="Arial" w:eastAsia="Arial" w:hAnsi="Arial" w:cs="Arial"/>
          <w:b/>
          <w:sz w:val="22"/>
          <w:szCs w:val="22"/>
        </w:rPr>
        <w:t>Perdón</w:t>
      </w:r>
    </w:p>
    <w:p w:rsidR="00E9625E" w:rsidRDefault="00E9625E" w:rsidP="00E9625E">
      <w:pPr>
        <w:widowControl w:val="0"/>
        <w:ind w:left="1776"/>
        <w:rPr>
          <w:rFonts w:ascii="Arial" w:eastAsia="Arial" w:hAnsi="Arial" w:cs="Arial"/>
          <w:sz w:val="8"/>
          <w:szCs w:val="8"/>
        </w:rPr>
      </w:pPr>
    </w:p>
    <w:p w:rsidR="00774A8E" w:rsidRDefault="00E9625E" w:rsidP="00774A8E">
      <w:pPr>
        <w:widowControl w:val="0"/>
        <w:spacing w:after="80"/>
        <w:ind w:left="1776"/>
        <w:rPr>
          <w:rFonts w:ascii="Arial" w:eastAsia="Arial" w:hAnsi="Arial" w:cs="Arial"/>
          <w:sz w:val="22"/>
          <w:szCs w:val="22"/>
        </w:rPr>
      </w:pPr>
      <w:r>
        <w:rPr>
          <w:rFonts w:ascii="Arial" w:eastAsia="Arial" w:hAnsi="Arial" w:cs="Arial"/>
          <w:sz w:val="22"/>
          <w:szCs w:val="22"/>
        </w:rPr>
        <w:t xml:space="preserve">El perdón es un elemento central para la comprensión del misterio de la salvación humana. El perdón se constituye en el núcleo de intersección del diálogo entre el hombre pecador y el Dios que ofrece su perdón. </w:t>
      </w:r>
    </w:p>
    <w:p w:rsidR="00D04A52" w:rsidRDefault="00E9625E" w:rsidP="00D04A52">
      <w:pPr>
        <w:widowControl w:val="0"/>
        <w:spacing w:after="80"/>
        <w:ind w:left="1776"/>
        <w:rPr>
          <w:rFonts w:ascii="Arial" w:eastAsia="Arial" w:hAnsi="Arial" w:cs="Arial"/>
          <w:sz w:val="22"/>
          <w:szCs w:val="22"/>
        </w:rPr>
      </w:pPr>
      <w:r>
        <w:rPr>
          <w:rFonts w:ascii="Arial" w:eastAsia="Arial" w:hAnsi="Arial" w:cs="Arial"/>
          <w:sz w:val="22"/>
          <w:szCs w:val="22"/>
        </w:rPr>
        <w:t xml:space="preserve">El hombre es un ser que, aunque creado a imagen y semejanza de Dios, es limitado, frágil y susceptible al error y el engaño. </w:t>
      </w:r>
    </w:p>
    <w:p w:rsidR="00E9625E" w:rsidRDefault="00E9625E" w:rsidP="00E9625E">
      <w:pPr>
        <w:widowControl w:val="0"/>
        <w:ind w:left="1776"/>
        <w:rPr>
          <w:rFonts w:ascii="Arial" w:eastAsia="Arial" w:hAnsi="Arial" w:cs="Arial"/>
          <w:sz w:val="22"/>
          <w:szCs w:val="22"/>
        </w:rPr>
      </w:pPr>
      <w:r>
        <w:rPr>
          <w:rFonts w:ascii="Arial" w:eastAsia="Arial" w:hAnsi="Arial" w:cs="Arial"/>
          <w:sz w:val="22"/>
          <w:szCs w:val="22"/>
        </w:rPr>
        <w:t>El pecado, así, aparece en el horizonte del hombre como algo insoslayable: “ninguno es inocente, ni uno solo “, nos dice san Pablo, recogiendo el pensamiento del Salmo 13.</w:t>
      </w:r>
    </w:p>
    <w:p w:rsidR="00E9625E" w:rsidRDefault="00E9625E" w:rsidP="00E9625E">
      <w:pPr>
        <w:widowControl w:val="0"/>
        <w:ind w:left="1776"/>
        <w:rPr>
          <w:rFonts w:ascii="Arial" w:eastAsia="Arial" w:hAnsi="Arial" w:cs="Arial"/>
          <w:sz w:val="8"/>
          <w:szCs w:val="8"/>
        </w:rPr>
      </w:pPr>
    </w:p>
    <w:p w:rsidR="00D04A52" w:rsidRDefault="00E9625E" w:rsidP="00D04A52">
      <w:pPr>
        <w:widowControl w:val="0"/>
        <w:spacing w:after="80"/>
        <w:ind w:left="1776"/>
        <w:rPr>
          <w:rFonts w:ascii="Arial" w:eastAsia="Arial" w:hAnsi="Arial" w:cs="Arial"/>
          <w:sz w:val="22"/>
          <w:szCs w:val="22"/>
        </w:rPr>
      </w:pPr>
      <w:r>
        <w:rPr>
          <w:rFonts w:ascii="Arial" w:eastAsia="Arial" w:hAnsi="Arial" w:cs="Arial"/>
          <w:sz w:val="22"/>
          <w:szCs w:val="22"/>
        </w:rPr>
        <w:t xml:space="preserve">Por su parte, Dios es un Padre misericordioso, rico en piedad y clemencia, que no quiere la muerte del pecador, sino que se convierta y viva. </w:t>
      </w:r>
    </w:p>
    <w:p w:rsidR="00E9625E" w:rsidRDefault="00E9625E" w:rsidP="00E9625E">
      <w:pPr>
        <w:widowControl w:val="0"/>
        <w:ind w:left="1776"/>
        <w:rPr>
          <w:rFonts w:ascii="Arial" w:eastAsia="Arial" w:hAnsi="Arial" w:cs="Arial"/>
          <w:sz w:val="22"/>
          <w:szCs w:val="22"/>
        </w:rPr>
      </w:pPr>
      <w:r>
        <w:rPr>
          <w:rFonts w:ascii="Arial" w:eastAsia="Arial" w:hAnsi="Arial" w:cs="Arial"/>
          <w:sz w:val="22"/>
          <w:szCs w:val="22"/>
        </w:rPr>
        <w:t>El amor de Dios para el hombre llega hasta tal punto que “envió a su Hijo al mundo para que tenga vida eterna y no perezca ninguno de los que creen en él”. Cristo Jesús, con su muerte y resurrección, es, sin duda, la clave de toda reconciliación entre el hombre y Dios.</w:t>
      </w:r>
    </w:p>
    <w:p w:rsidR="00E9625E" w:rsidRDefault="00E9625E" w:rsidP="00E9625E">
      <w:pPr>
        <w:widowControl w:val="0"/>
        <w:ind w:left="1776"/>
        <w:rPr>
          <w:rFonts w:ascii="Arial" w:eastAsia="Arial" w:hAnsi="Arial" w:cs="Arial"/>
          <w:sz w:val="8"/>
          <w:szCs w:val="8"/>
        </w:rPr>
      </w:pPr>
    </w:p>
    <w:p w:rsidR="00E9625E" w:rsidRDefault="00E9625E" w:rsidP="00E9625E">
      <w:pPr>
        <w:widowControl w:val="0"/>
        <w:ind w:left="1776"/>
        <w:rPr>
          <w:rFonts w:ascii="Arial" w:eastAsia="Arial" w:hAnsi="Arial" w:cs="Arial"/>
          <w:sz w:val="22"/>
          <w:szCs w:val="22"/>
        </w:rPr>
      </w:pPr>
      <w:r>
        <w:rPr>
          <w:rFonts w:ascii="Arial" w:eastAsia="Arial" w:hAnsi="Arial" w:cs="Arial"/>
          <w:sz w:val="22"/>
          <w:szCs w:val="22"/>
        </w:rPr>
        <w:t>El perdón, pues, es el punto de encuentro entre el ofrecimiento de un amor incondicional por parte de Dios y la necesidad que tiene el hombre de que la persona amada no le tenga en cuenta sus errores. El hombre se sabe sucio, despreciable e indigno, pero no quiere renunciar a la amistad con Dios; por eso vuelve una y otra vez a decirle al Padre: “lo siento”.</w:t>
      </w:r>
    </w:p>
    <w:p w:rsidR="00E9625E" w:rsidRPr="00E61486" w:rsidRDefault="00E9625E" w:rsidP="00E9625E">
      <w:pPr>
        <w:widowControl w:val="0"/>
        <w:ind w:left="1776"/>
        <w:rPr>
          <w:rFonts w:ascii="Arial" w:eastAsia="Arial" w:hAnsi="Arial" w:cs="Arial"/>
          <w:sz w:val="8"/>
          <w:szCs w:val="8"/>
        </w:rPr>
      </w:pPr>
    </w:p>
    <w:p w:rsidR="00E9625E" w:rsidRDefault="00E9625E" w:rsidP="00E9625E">
      <w:pPr>
        <w:widowControl w:val="0"/>
        <w:ind w:left="1776"/>
        <w:rPr>
          <w:rFonts w:ascii="Arial" w:eastAsia="Arial" w:hAnsi="Arial" w:cs="Arial"/>
          <w:sz w:val="22"/>
          <w:szCs w:val="22"/>
        </w:rPr>
      </w:pPr>
      <w:r>
        <w:rPr>
          <w:rFonts w:ascii="Arial" w:eastAsia="Arial" w:hAnsi="Arial" w:cs="Arial"/>
          <w:sz w:val="22"/>
          <w:szCs w:val="22"/>
        </w:rPr>
        <w:t>El perdón que ofrece Dios es anterior a cualquier iniciativa del hombre: “antes que tú te volvieras a mí, yo ya te había perdonado”; y está por encima del sentimiento personal del hombre respecto a su relación con Dios: “aunque tu corazón te condene, mayor es Dios que tu conciencia que lo conoce todo”; pero exige un cambio de vida: “vivir según el Espíritu”; y una consecuente reconciliación con los demás hijos de Dios, nuestros hermanos los hombres.</w:t>
      </w:r>
    </w:p>
    <w:p w:rsidR="00E9625E" w:rsidRPr="00E61486" w:rsidRDefault="00E9625E" w:rsidP="00E9625E">
      <w:pPr>
        <w:widowControl w:val="0"/>
        <w:ind w:left="1776"/>
        <w:rPr>
          <w:rFonts w:ascii="Arial" w:eastAsia="Arial" w:hAnsi="Arial" w:cs="Arial"/>
          <w:sz w:val="8"/>
          <w:szCs w:val="8"/>
        </w:rPr>
      </w:pPr>
    </w:p>
    <w:p w:rsidR="00E9625E" w:rsidRDefault="00E9625E" w:rsidP="00E9625E">
      <w:pPr>
        <w:widowControl w:val="0"/>
        <w:ind w:left="1776"/>
        <w:rPr>
          <w:rFonts w:ascii="Arial" w:eastAsia="Arial" w:hAnsi="Arial" w:cs="Arial"/>
          <w:sz w:val="22"/>
          <w:szCs w:val="22"/>
        </w:rPr>
      </w:pPr>
      <w:r>
        <w:rPr>
          <w:rFonts w:ascii="Arial" w:eastAsia="Arial" w:hAnsi="Arial" w:cs="Arial"/>
          <w:sz w:val="22"/>
          <w:szCs w:val="22"/>
        </w:rPr>
        <w:t>Gracias a esta doble reconciliación, el hombre puede de nuevo sentirse reconcuiliado consigo mismo, y puede adquirir la confianza en que sus esfuerzos en pro de la paz, la justicia y el amor triunfarán algún día definitivamente sobre el pecado. El perdón, de esta manera, es el triunfo del amor sobre el odio.</w:t>
      </w:r>
    </w:p>
    <w:p w:rsidR="00E9625E" w:rsidRDefault="00E9625E" w:rsidP="00E9625E">
      <w:pPr>
        <w:widowControl w:val="0"/>
        <w:ind w:left="1776"/>
        <w:rPr>
          <w:rFonts w:ascii="Arial" w:eastAsia="Arial" w:hAnsi="Arial" w:cs="Arial"/>
          <w:sz w:val="8"/>
          <w:szCs w:val="8"/>
        </w:rPr>
      </w:pPr>
    </w:p>
    <w:p w:rsidR="00E9625E" w:rsidRPr="003158E0" w:rsidRDefault="00E9625E" w:rsidP="003158E0">
      <w:pPr>
        <w:widowControl w:val="0"/>
        <w:spacing w:after="80"/>
        <w:ind w:left="3600"/>
        <w:rPr>
          <w:rFonts w:ascii="Arial" w:eastAsia="Arial" w:hAnsi="Arial" w:cs="Arial"/>
          <w:i/>
          <w:sz w:val="18"/>
          <w:szCs w:val="18"/>
        </w:rPr>
      </w:pPr>
      <w:r>
        <w:rPr>
          <w:rFonts w:ascii="Arial" w:eastAsia="Arial" w:hAnsi="Arial" w:cs="Arial"/>
          <w:i/>
          <w:sz w:val="18"/>
          <w:szCs w:val="18"/>
        </w:rPr>
        <w:t xml:space="preserve">J. Moya, </w:t>
      </w:r>
      <w:r>
        <w:rPr>
          <w:rFonts w:ascii="Arial" w:eastAsia="Arial" w:hAnsi="Arial" w:cs="Arial"/>
          <w:b/>
          <w:i/>
          <w:sz w:val="18"/>
          <w:szCs w:val="18"/>
        </w:rPr>
        <w:t>Diccionario abreviado de pastoral</w:t>
      </w:r>
      <w:r>
        <w:rPr>
          <w:rFonts w:ascii="Arial" w:eastAsia="Arial" w:hAnsi="Arial" w:cs="Arial"/>
          <w:i/>
          <w:sz w:val="18"/>
          <w:szCs w:val="18"/>
        </w:rPr>
        <w:t>, Verbo Divino, Estella, España, 1999.</w:t>
      </w:r>
    </w:p>
    <w:tbl>
      <w:tblPr>
        <w:tblW w:w="6204" w:type="dxa"/>
        <w:tblInd w:w="1416" w:type="dxa"/>
        <w:tblBorders>
          <w:top w:val="nil"/>
          <w:left w:val="nil"/>
          <w:bottom w:val="nil"/>
          <w:right w:val="nil"/>
          <w:insideH w:val="nil"/>
          <w:insideV w:val="nil"/>
        </w:tblBorders>
        <w:tblLayout w:type="fixed"/>
        <w:tblLook w:val="0400"/>
      </w:tblPr>
      <w:tblGrid>
        <w:gridCol w:w="6204"/>
      </w:tblGrid>
      <w:tr w:rsidR="00E9625E" w:rsidTr="00774A8E">
        <w:trPr>
          <w:trHeight w:val="280"/>
        </w:trPr>
        <w:tc>
          <w:tcPr>
            <w:tcW w:w="6204" w:type="dxa"/>
            <w:shd w:val="clear" w:color="auto" w:fill="385623"/>
          </w:tcPr>
          <w:p w:rsidR="00E9625E" w:rsidRDefault="00E9625E" w:rsidP="00E466AA">
            <w:pPr>
              <w:spacing w:before="40" w:after="40"/>
              <w:rPr>
                <w:rFonts w:ascii="Arial" w:eastAsia="Arial" w:hAnsi="Arial" w:cs="Arial"/>
                <w:color w:val="FFFFFF"/>
              </w:rPr>
            </w:pPr>
            <w:r>
              <w:rPr>
                <w:rFonts w:ascii="Arial" w:eastAsia="Arial" w:hAnsi="Arial" w:cs="Arial"/>
                <w:b/>
                <w:color w:val="FFFFFF"/>
              </w:rPr>
              <w:lastRenderedPageBreak/>
              <w:t>Orientaciones para la liturgia del culto comunitario:</w:t>
            </w:r>
          </w:p>
        </w:tc>
      </w:tr>
    </w:tbl>
    <w:p w:rsidR="00E9625E" w:rsidRPr="00774A8E" w:rsidRDefault="00E9625E" w:rsidP="00E9625E">
      <w:pPr>
        <w:spacing w:after="80"/>
        <w:rPr>
          <w:rFonts w:ascii="Arial" w:eastAsia="Arial" w:hAnsi="Arial" w:cs="Arial"/>
          <w:b/>
          <w:sz w:val="12"/>
          <w:szCs w:val="1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403"/>
      </w:tblGrid>
      <w:tr w:rsidR="00E9625E" w:rsidTr="00E466AA">
        <w:tc>
          <w:tcPr>
            <w:tcW w:w="4678" w:type="dxa"/>
          </w:tcPr>
          <w:p w:rsidR="00E9625E" w:rsidRPr="00A31ADA" w:rsidRDefault="00E9625E" w:rsidP="00E9625E">
            <w:pPr>
              <w:pStyle w:val="ListParagraph"/>
              <w:numPr>
                <w:ilvl w:val="0"/>
                <w:numId w:val="31"/>
              </w:numPr>
              <w:pBdr>
                <w:top w:val="nil"/>
                <w:left w:val="nil"/>
                <w:bottom w:val="nil"/>
                <w:right w:val="nil"/>
                <w:between w:val="nil"/>
              </w:pBdr>
              <w:spacing w:after="0"/>
              <w:rPr>
                <w:b/>
              </w:rPr>
            </w:pPr>
            <w:r w:rsidRPr="00A31ADA">
              <w:rPr>
                <w:rFonts w:ascii="Helvetica" w:hAnsi="Helvetica" w:cs="Helvetica"/>
                <w:b/>
                <w:color w:val="141823"/>
              </w:rPr>
              <w:t>¿Acaso seré yo?</w:t>
            </w:r>
          </w:p>
          <w:p w:rsidR="00E9625E" w:rsidRDefault="00E9625E" w:rsidP="00E466AA">
            <w:pPr>
              <w:spacing w:after="80"/>
              <w:rPr>
                <w:rFonts w:ascii="Arial" w:eastAsia="Arial" w:hAnsi="Arial" w:cs="Arial"/>
                <w:b/>
              </w:rPr>
            </w:pPr>
            <w:r w:rsidRPr="00930FDE">
              <w:rPr>
                <w:rFonts w:ascii="Arial" w:hAnsi="Arial" w:cs="Arial"/>
                <w:color w:val="141823"/>
              </w:rPr>
              <w:t>“Acaso seré yo”,</w:t>
            </w:r>
            <w:r w:rsidRPr="00930FDE">
              <w:rPr>
                <w:rFonts w:ascii="Arial" w:hAnsi="Arial" w:cs="Arial"/>
                <w:color w:val="141823"/>
              </w:rPr>
              <w:br/>
              <w:t>le dijo Judas a Jesús</w:t>
            </w:r>
            <w:r w:rsidRPr="00930FDE">
              <w:rPr>
                <w:rFonts w:ascii="Arial" w:hAnsi="Arial" w:cs="Arial"/>
                <w:color w:val="141823"/>
              </w:rPr>
              <w:br/>
              <w:t>y ahora lo digo yo.</w:t>
            </w:r>
            <w:r w:rsidRPr="00930FDE">
              <w:rPr>
                <w:rFonts w:ascii="Arial" w:hAnsi="Arial" w:cs="Arial"/>
                <w:color w:val="141823"/>
              </w:rPr>
              <w:br/>
            </w:r>
            <w:r w:rsidRPr="00930FDE">
              <w:rPr>
                <w:rStyle w:val="textexposedshow"/>
                <w:rFonts w:ascii="Arial" w:hAnsi="Arial" w:cs="Arial"/>
                <w:color w:val="141823"/>
              </w:rPr>
              <w:t>¿Acaso seré yo, Señor,</w:t>
            </w:r>
            <w:r w:rsidRPr="00930FDE">
              <w:rPr>
                <w:rFonts w:ascii="Arial" w:hAnsi="Arial" w:cs="Arial"/>
                <w:color w:val="141823"/>
              </w:rPr>
              <w:br/>
            </w:r>
            <w:r w:rsidRPr="00930FDE">
              <w:rPr>
                <w:rStyle w:val="textexposedshow"/>
                <w:rFonts w:ascii="Arial" w:hAnsi="Arial" w:cs="Arial"/>
                <w:color w:val="141823"/>
              </w:rPr>
              <w:t>quien calle las palabras </w:t>
            </w:r>
            <w:r w:rsidRPr="00930FDE">
              <w:rPr>
                <w:rFonts w:ascii="Arial" w:hAnsi="Arial" w:cs="Arial"/>
                <w:color w:val="141823"/>
              </w:rPr>
              <w:br/>
            </w:r>
            <w:r w:rsidRPr="00930FDE">
              <w:rPr>
                <w:rStyle w:val="textexposedshow"/>
                <w:rFonts w:ascii="Arial" w:hAnsi="Arial" w:cs="Arial"/>
                <w:color w:val="141823"/>
              </w:rPr>
              <w:t>que alivian a mi hermano?</w:t>
            </w:r>
            <w:r w:rsidRPr="00930FDE">
              <w:rPr>
                <w:rFonts w:ascii="Arial" w:hAnsi="Arial" w:cs="Arial"/>
                <w:color w:val="141823"/>
              </w:rPr>
              <w:br/>
            </w:r>
            <w:r w:rsidRPr="00930FDE">
              <w:rPr>
                <w:rStyle w:val="textexposedshow"/>
                <w:rFonts w:ascii="Arial" w:hAnsi="Arial" w:cs="Arial"/>
                <w:color w:val="141823"/>
              </w:rPr>
              <w:t>¿Acaso seré yo</w:t>
            </w:r>
            <w:r w:rsidRPr="00930FDE">
              <w:rPr>
                <w:rFonts w:ascii="Arial" w:hAnsi="Arial" w:cs="Arial"/>
                <w:color w:val="141823"/>
              </w:rPr>
              <w:br/>
            </w:r>
            <w:r w:rsidRPr="00930FDE">
              <w:rPr>
                <w:rStyle w:val="textexposedshow"/>
                <w:rFonts w:ascii="Arial" w:hAnsi="Arial" w:cs="Arial"/>
                <w:color w:val="141823"/>
              </w:rPr>
              <w:t>quien deje de acercar </w:t>
            </w:r>
            <w:r w:rsidRPr="00930FDE">
              <w:rPr>
                <w:rFonts w:ascii="Arial" w:hAnsi="Arial" w:cs="Arial"/>
                <w:color w:val="141823"/>
              </w:rPr>
              <w:br/>
            </w:r>
            <w:r w:rsidRPr="00930FDE">
              <w:rPr>
                <w:rStyle w:val="textexposedshow"/>
                <w:rFonts w:ascii="Arial" w:hAnsi="Arial" w:cs="Arial"/>
                <w:color w:val="141823"/>
              </w:rPr>
              <w:t>mis manos a los otros?</w:t>
            </w:r>
          </w:p>
        </w:tc>
        <w:tc>
          <w:tcPr>
            <w:tcW w:w="4403" w:type="dxa"/>
          </w:tcPr>
          <w:p w:rsidR="00E9625E" w:rsidRPr="00A31ADA" w:rsidRDefault="00E9625E" w:rsidP="00E466AA">
            <w:pPr>
              <w:pStyle w:val="NormalWeb"/>
              <w:spacing w:before="72" w:beforeAutospacing="0" w:after="80" w:afterAutospacing="0" w:line="211" w:lineRule="atLeast"/>
              <w:rPr>
                <w:rStyle w:val="textexposedshow"/>
                <w:rFonts w:ascii="Arial" w:hAnsi="Arial" w:cs="Arial"/>
                <w:color w:val="141823"/>
                <w:sz w:val="18"/>
                <w:szCs w:val="18"/>
              </w:rPr>
            </w:pPr>
          </w:p>
          <w:p w:rsidR="00E9625E" w:rsidRPr="00930FDE" w:rsidRDefault="00E9625E" w:rsidP="00E466AA">
            <w:pPr>
              <w:pStyle w:val="NormalWeb"/>
              <w:spacing w:before="72" w:beforeAutospacing="0" w:after="40" w:afterAutospacing="0" w:line="211" w:lineRule="atLeast"/>
              <w:rPr>
                <w:rFonts w:ascii="Arial" w:hAnsi="Arial" w:cs="Arial"/>
                <w:color w:val="141823"/>
              </w:rPr>
            </w:pPr>
            <w:r w:rsidRPr="00930FDE">
              <w:rPr>
                <w:rStyle w:val="textexposedshow"/>
                <w:rFonts w:ascii="Arial" w:hAnsi="Arial" w:cs="Arial"/>
                <w:color w:val="141823"/>
              </w:rPr>
              <w:t>¿Acaso seré yo, Señor,</w:t>
            </w:r>
            <w:r w:rsidRPr="00930FDE">
              <w:rPr>
                <w:rFonts w:ascii="Arial" w:hAnsi="Arial" w:cs="Arial"/>
                <w:color w:val="141823"/>
              </w:rPr>
              <w:br/>
            </w:r>
            <w:r w:rsidRPr="00930FDE">
              <w:rPr>
                <w:rStyle w:val="textexposedshow"/>
                <w:rFonts w:ascii="Arial" w:hAnsi="Arial" w:cs="Arial"/>
                <w:color w:val="141823"/>
              </w:rPr>
              <w:t>la que golpea con violencia,</w:t>
            </w:r>
            <w:r w:rsidRPr="00930FDE">
              <w:rPr>
                <w:rFonts w:ascii="Arial" w:hAnsi="Arial" w:cs="Arial"/>
                <w:color w:val="141823"/>
              </w:rPr>
              <w:br/>
            </w:r>
            <w:r w:rsidRPr="00930FDE">
              <w:rPr>
                <w:rStyle w:val="textexposedshow"/>
                <w:rFonts w:ascii="Arial" w:hAnsi="Arial" w:cs="Arial"/>
                <w:color w:val="141823"/>
              </w:rPr>
              <w:t>la que mira sin ver </w:t>
            </w:r>
            <w:r w:rsidRPr="00930FDE">
              <w:rPr>
                <w:rFonts w:ascii="Arial" w:hAnsi="Arial" w:cs="Arial"/>
                <w:color w:val="141823"/>
              </w:rPr>
              <w:br/>
            </w:r>
            <w:r w:rsidRPr="00930FDE">
              <w:rPr>
                <w:rStyle w:val="textexposedshow"/>
                <w:rFonts w:ascii="Arial" w:hAnsi="Arial" w:cs="Arial"/>
                <w:color w:val="141823"/>
              </w:rPr>
              <w:t>que quien está enfrente es mi hermano?</w:t>
            </w:r>
            <w:r w:rsidRPr="00930FDE">
              <w:rPr>
                <w:rFonts w:ascii="Arial" w:hAnsi="Arial" w:cs="Arial"/>
                <w:color w:val="141823"/>
              </w:rPr>
              <w:br/>
            </w:r>
            <w:r w:rsidRPr="00930FDE">
              <w:rPr>
                <w:rStyle w:val="textexposedshow"/>
                <w:rFonts w:ascii="Arial" w:hAnsi="Arial" w:cs="Arial"/>
                <w:color w:val="141823"/>
              </w:rPr>
              <w:t>¿Acaso seré yo</w:t>
            </w:r>
            <w:r w:rsidRPr="00930FDE">
              <w:rPr>
                <w:rFonts w:ascii="Arial" w:hAnsi="Arial" w:cs="Arial"/>
                <w:color w:val="141823"/>
              </w:rPr>
              <w:br/>
            </w:r>
            <w:r w:rsidRPr="00930FDE">
              <w:rPr>
                <w:rStyle w:val="textexposedshow"/>
                <w:rFonts w:ascii="Arial" w:hAnsi="Arial" w:cs="Arial"/>
                <w:color w:val="141823"/>
              </w:rPr>
              <w:t>la que enmudezca la injusticia</w:t>
            </w:r>
            <w:r w:rsidRPr="00930FDE">
              <w:rPr>
                <w:rFonts w:ascii="Arial" w:hAnsi="Arial" w:cs="Arial"/>
                <w:color w:val="141823"/>
              </w:rPr>
              <w:br/>
            </w:r>
            <w:r w:rsidRPr="00930FDE">
              <w:rPr>
                <w:rStyle w:val="textexposedshow"/>
                <w:rFonts w:ascii="Arial" w:hAnsi="Arial" w:cs="Arial"/>
                <w:color w:val="141823"/>
              </w:rPr>
              <w:t>la que traicione a tu hijo otra vez?</w:t>
            </w:r>
            <w:r w:rsidRPr="00930FDE">
              <w:rPr>
                <w:rFonts w:ascii="Arial" w:hAnsi="Arial" w:cs="Arial"/>
                <w:color w:val="141823"/>
              </w:rPr>
              <w:br/>
            </w:r>
            <w:r w:rsidRPr="00930FDE">
              <w:rPr>
                <w:rStyle w:val="textexposedshow"/>
                <w:rFonts w:ascii="Arial" w:hAnsi="Arial" w:cs="Arial"/>
                <w:color w:val="141823"/>
              </w:rPr>
              <w:t>¿Acaso seré yo?</w:t>
            </w:r>
          </w:p>
          <w:p w:rsidR="00E9625E" w:rsidRPr="00774A8E" w:rsidRDefault="004D03BF" w:rsidP="00E466AA">
            <w:pPr>
              <w:pStyle w:val="NormalWeb"/>
              <w:spacing w:before="72" w:beforeAutospacing="0" w:after="72" w:afterAutospacing="0" w:line="211" w:lineRule="atLeast"/>
              <w:ind w:left="2568"/>
              <w:rPr>
                <w:rFonts w:ascii="Arial" w:hAnsi="Arial" w:cs="Arial"/>
                <w:sz w:val="18"/>
                <w:szCs w:val="18"/>
              </w:rPr>
            </w:pPr>
            <w:hyperlink r:id="rId20" w:history="1">
              <w:r w:rsidR="00E9625E" w:rsidRPr="00774A8E">
                <w:rPr>
                  <w:rStyle w:val="Hyperlink"/>
                  <w:rFonts w:ascii="Arial" w:hAnsi="Arial" w:cs="Arial"/>
                  <w:i/>
                  <w:color w:val="auto"/>
                  <w:sz w:val="18"/>
                  <w:szCs w:val="18"/>
                  <w:u w:val="none"/>
                </w:rPr>
                <w:t>Cristina Dinoto</w:t>
              </w:r>
            </w:hyperlink>
          </w:p>
          <w:p w:rsidR="00E9625E" w:rsidRPr="00A31ADA" w:rsidRDefault="00E9625E" w:rsidP="00E466AA">
            <w:pPr>
              <w:pStyle w:val="NormalWeb"/>
              <w:spacing w:before="72" w:beforeAutospacing="0" w:after="72" w:afterAutospacing="0" w:line="211" w:lineRule="atLeast"/>
              <w:ind w:left="2568"/>
              <w:rPr>
                <w:rFonts w:ascii="Arial" w:hAnsi="Arial" w:cs="Arial"/>
                <w:i/>
                <w:sz w:val="18"/>
                <w:szCs w:val="18"/>
              </w:rPr>
            </w:pPr>
          </w:p>
        </w:tc>
      </w:tr>
      <w:tr w:rsidR="00E9625E" w:rsidTr="00E466AA">
        <w:tc>
          <w:tcPr>
            <w:tcW w:w="4678" w:type="dxa"/>
          </w:tcPr>
          <w:p w:rsidR="00E9625E" w:rsidRPr="00411CEE" w:rsidRDefault="00E9625E" w:rsidP="00E9625E">
            <w:pPr>
              <w:pStyle w:val="NormalWeb"/>
              <w:numPr>
                <w:ilvl w:val="0"/>
                <w:numId w:val="31"/>
              </w:numPr>
              <w:spacing w:before="0" w:beforeAutospacing="0" w:after="0" w:afterAutospacing="0"/>
              <w:rPr>
                <w:rFonts w:ascii="Arial" w:hAnsi="Arial" w:cs="Arial"/>
              </w:rPr>
            </w:pPr>
            <w:r w:rsidRPr="00411CEE">
              <w:rPr>
                <w:rStyle w:val="Strong"/>
                <w:rFonts w:ascii="Arial" w:hAnsi="Arial" w:cs="Arial"/>
              </w:rPr>
              <w:t>Letanía de perdón</w:t>
            </w:r>
          </w:p>
          <w:p w:rsidR="00E9625E" w:rsidRPr="00411CEE" w:rsidRDefault="00E9625E" w:rsidP="00E466AA">
            <w:pPr>
              <w:jc w:val="center"/>
              <w:rPr>
                <w:rFonts w:ascii="Arial" w:hAnsi="Arial" w:cs="Arial"/>
                <w:sz w:val="10"/>
                <w:szCs w:val="10"/>
              </w:rPr>
            </w:pPr>
            <w:r w:rsidRPr="00411CEE">
              <w:rPr>
                <w:rFonts w:ascii="Arial" w:hAnsi="Arial" w:cs="Arial"/>
                <w:sz w:val="10"/>
                <w:szCs w:val="10"/>
              </w:rPr>
              <w:t> </w:t>
            </w:r>
          </w:p>
          <w:p w:rsidR="00E9625E" w:rsidRPr="00411CEE" w:rsidRDefault="00E9625E" w:rsidP="00E466AA">
            <w:pPr>
              <w:rPr>
                <w:rFonts w:ascii="Arial" w:hAnsi="Arial" w:cs="Arial"/>
              </w:rPr>
            </w:pPr>
            <w:r w:rsidRPr="00411CEE">
              <w:rPr>
                <w:rFonts w:ascii="Arial" w:hAnsi="Arial" w:cs="Arial"/>
              </w:rPr>
              <w:t>Basta de oscuridad!</w:t>
            </w:r>
          </w:p>
          <w:p w:rsidR="00E9625E" w:rsidRPr="00411CEE" w:rsidRDefault="00E9625E" w:rsidP="00E466AA">
            <w:pPr>
              <w:rPr>
                <w:rFonts w:ascii="Arial" w:hAnsi="Arial" w:cs="Arial"/>
              </w:rPr>
            </w:pPr>
            <w:r w:rsidRPr="00411CEE">
              <w:rPr>
                <w:rFonts w:ascii="Arial" w:hAnsi="Arial" w:cs="Arial"/>
              </w:rPr>
              <w:t>Queremos la luz del Espíritu.</w:t>
            </w:r>
          </w:p>
          <w:p w:rsidR="00E9625E" w:rsidRPr="00411CEE" w:rsidRDefault="00E9625E" w:rsidP="00E466AA">
            <w:pPr>
              <w:rPr>
                <w:rFonts w:ascii="Arial" w:hAnsi="Arial" w:cs="Arial"/>
                <w:sz w:val="8"/>
                <w:szCs w:val="8"/>
              </w:rPr>
            </w:pPr>
            <w:r w:rsidRPr="00411CEE">
              <w:rPr>
                <w:rFonts w:ascii="Arial" w:hAnsi="Arial" w:cs="Arial"/>
                <w:sz w:val="8"/>
                <w:szCs w:val="8"/>
              </w:rPr>
              <w:t> </w:t>
            </w:r>
          </w:p>
          <w:p w:rsidR="00E9625E" w:rsidRPr="00411CEE" w:rsidRDefault="00E9625E" w:rsidP="00E466AA">
            <w:pPr>
              <w:rPr>
                <w:rFonts w:ascii="Arial" w:hAnsi="Arial" w:cs="Arial"/>
              </w:rPr>
            </w:pPr>
            <w:r w:rsidRPr="00411CEE">
              <w:rPr>
                <w:rFonts w:ascii="Arial" w:hAnsi="Arial" w:cs="Arial"/>
              </w:rPr>
              <w:t>Basta de esclavitud!</w:t>
            </w:r>
          </w:p>
          <w:p w:rsidR="00E9625E" w:rsidRPr="00411CEE" w:rsidRDefault="00E9625E" w:rsidP="00E466AA">
            <w:pPr>
              <w:rPr>
                <w:rFonts w:ascii="Arial" w:hAnsi="Arial" w:cs="Arial"/>
              </w:rPr>
            </w:pPr>
            <w:r w:rsidRPr="00411CEE">
              <w:rPr>
                <w:rFonts w:ascii="Arial" w:hAnsi="Arial" w:cs="Arial"/>
              </w:rPr>
              <w:t>Queremos que la Palabra nos libere.</w:t>
            </w:r>
          </w:p>
          <w:p w:rsidR="00E9625E" w:rsidRPr="00411CEE" w:rsidRDefault="00E9625E" w:rsidP="00E466AA">
            <w:pPr>
              <w:rPr>
                <w:rFonts w:ascii="Arial" w:hAnsi="Arial" w:cs="Arial"/>
                <w:sz w:val="8"/>
                <w:szCs w:val="8"/>
              </w:rPr>
            </w:pPr>
            <w:r w:rsidRPr="00411CEE">
              <w:rPr>
                <w:rFonts w:ascii="Arial" w:hAnsi="Arial" w:cs="Arial"/>
                <w:sz w:val="8"/>
                <w:szCs w:val="8"/>
              </w:rPr>
              <w:t> </w:t>
            </w:r>
          </w:p>
          <w:p w:rsidR="00E9625E" w:rsidRPr="00411CEE" w:rsidRDefault="00E9625E" w:rsidP="00E466AA">
            <w:pPr>
              <w:rPr>
                <w:rFonts w:ascii="Arial" w:hAnsi="Arial" w:cs="Arial"/>
              </w:rPr>
            </w:pPr>
            <w:r w:rsidRPr="00411CEE">
              <w:rPr>
                <w:rFonts w:ascii="Arial" w:hAnsi="Arial" w:cs="Arial"/>
              </w:rPr>
              <w:t>Basta de violencia!</w:t>
            </w:r>
          </w:p>
          <w:p w:rsidR="00E9625E" w:rsidRPr="00411CEE" w:rsidRDefault="00E9625E" w:rsidP="00E466AA">
            <w:pPr>
              <w:rPr>
                <w:rFonts w:ascii="Arial" w:hAnsi="Arial" w:cs="Arial"/>
              </w:rPr>
            </w:pPr>
            <w:r w:rsidRPr="00411CEE">
              <w:rPr>
                <w:rFonts w:ascii="Arial" w:hAnsi="Arial" w:cs="Arial"/>
              </w:rPr>
              <w:t>Queremos la paz.</w:t>
            </w:r>
          </w:p>
          <w:p w:rsidR="00E9625E" w:rsidRPr="00411CEE" w:rsidRDefault="00E9625E" w:rsidP="00E466AA">
            <w:pPr>
              <w:rPr>
                <w:rFonts w:ascii="Arial" w:hAnsi="Arial" w:cs="Arial"/>
                <w:sz w:val="8"/>
                <w:szCs w:val="8"/>
              </w:rPr>
            </w:pPr>
            <w:r w:rsidRPr="00411CEE">
              <w:rPr>
                <w:rFonts w:ascii="Arial" w:hAnsi="Arial" w:cs="Arial"/>
                <w:sz w:val="8"/>
                <w:szCs w:val="8"/>
              </w:rPr>
              <w:t> </w:t>
            </w:r>
          </w:p>
          <w:p w:rsidR="00E9625E" w:rsidRPr="00411CEE" w:rsidRDefault="00E9625E" w:rsidP="00E466AA">
            <w:pPr>
              <w:rPr>
                <w:rFonts w:ascii="Arial" w:hAnsi="Arial" w:cs="Arial"/>
              </w:rPr>
            </w:pPr>
            <w:r w:rsidRPr="00411CEE">
              <w:rPr>
                <w:rFonts w:ascii="Arial" w:hAnsi="Arial" w:cs="Arial"/>
              </w:rPr>
              <w:t>Basta de soledad!</w:t>
            </w:r>
          </w:p>
          <w:p w:rsidR="00E9625E" w:rsidRPr="00EF6CE6" w:rsidRDefault="00E9625E" w:rsidP="00E466AA">
            <w:pPr>
              <w:rPr>
                <w:rFonts w:ascii="Arial" w:hAnsi="Arial" w:cs="Arial"/>
              </w:rPr>
            </w:pPr>
            <w:r w:rsidRPr="00411CEE">
              <w:rPr>
                <w:rFonts w:ascii="Arial" w:hAnsi="Arial" w:cs="Arial"/>
              </w:rPr>
              <w:t>Que la fraternidad permanezca.</w:t>
            </w:r>
          </w:p>
        </w:tc>
        <w:tc>
          <w:tcPr>
            <w:tcW w:w="4403" w:type="dxa"/>
          </w:tcPr>
          <w:p w:rsidR="00E9625E" w:rsidRDefault="00E9625E" w:rsidP="00E466AA">
            <w:pPr>
              <w:rPr>
                <w:rFonts w:ascii="Arial" w:hAnsi="Arial" w:cs="Arial"/>
              </w:rPr>
            </w:pPr>
          </w:p>
          <w:p w:rsidR="00E9625E" w:rsidRPr="00EF6CE6" w:rsidRDefault="00E9625E" w:rsidP="00E466AA">
            <w:pPr>
              <w:rPr>
                <w:rFonts w:ascii="Arial" w:hAnsi="Arial" w:cs="Arial"/>
                <w:sz w:val="16"/>
                <w:szCs w:val="16"/>
              </w:rPr>
            </w:pPr>
          </w:p>
          <w:p w:rsidR="00E9625E" w:rsidRPr="00411CEE" w:rsidRDefault="00E9625E" w:rsidP="00E466AA">
            <w:pPr>
              <w:rPr>
                <w:rFonts w:ascii="Arial" w:hAnsi="Arial" w:cs="Arial"/>
              </w:rPr>
            </w:pPr>
            <w:r w:rsidRPr="00411CEE">
              <w:rPr>
                <w:rFonts w:ascii="Arial" w:hAnsi="Arial" w:cs="Arial"/>
              </w:rPr>
              <w:t>Basta de desigualdad!</w:t>
            </w:r>
          </w:p>
          <w:p w:rsidR="00E9625E" w:rsidRPr="00411CEE" w:rsidRDefault="00E9625E" w:rsidP="00E466AA">
            <w:pPr>
              <w:rPr>
                <w:rFonts w:ascii="Arial" w:hAnsi="Arial" w:cs="Arial"/>
              </w:rPr>
            </w:pPr>
            <w:r w:rsidRPr="00411CEE">
              <w:rPr>
                <w:rFonts w:ascii="Arial" w:hAnsi="Arial" w:cs="Arial"/>
              </w:rPr>
              <w:t>Queremos la tolerancia.</w:t>
            </w:r>
          </w:p>
          <w:p w:rsidR="00E9625E" w:rsidRPr="00411CEE" w:rsidRDefault="00E9625E" w:rsidP="00E466AA">
            <w:pPr>
              <w:rPr>
                <w:rFonts w:ascii="Arial" w:hAnsi="Arial" w:cs="Arial"/>
                <w:sz w:val="8"/>
                <w:szCs w:val="8"/>
              </w:rPr>
            </w:pPr>
            <w:r w:rsidRPr="00411CEE">
              <w:rPr>
                <w:rFonts w:ascii="Arial" w:hAnsi="Arial" w:cs="Arial"/>
                <w:sz w:val="8"/>
                <w:szCs w:val="8"/>
              </w:rPr>
              <w:t> </w:t>
            </w:r>
          </w:p>
          <w:p w:rsidR="00E9625E" w:rsidRPr="00411CEE" w:rsidRDefault="00E9625E" w:rsidP="00E466AA">
            <w:pPr>
              <w:rPr>
                <w:rFonts w:ascii="Arial" w:hAnsi="Arial" w:cs="Arial"/>
              </w:rPr>
            </w:pPr>
            <w:r w:rsidRPr="00411CEE">
              <w:rPr>
                <w:rFonts w:ascii="Arial" w:hAnsi="Arial" w:cs="Arial"/>
              </w:rPr>
              <w:t>Basta de impureza!</w:t>
            </w:r>
          </w:p>
          <w:p w:rsidR="00E9625E" w:rsidRPr="00411CEE" w:rsidRDefault="00E9625E" w:rsidP="00E466AA">
            <w:pPr>
              <w:rPr>
                <w:rFonts w:ascii="Arial" w:hAnsi="Arial" w:cs="Arial"/>
              </w:rPr>
            </w:pPr>
            <w:r w:rsidRPr="00411CEE">
              <w:rPr>
                <w:rFonts w:ascii="Arial" w:hAnsi="Arial" w:cs="Arial"/>
              </w:rPr>
              <w:t>Que el amor nos purifique.</w:t>
            </w:r>
          </w:p>
          <w:p w:rsidR="00E9625E" w:rsidRPr="00411CEE" w:rsidRDefault="00E9625E" w:rsidP="00E466AA">
            <w:pPr>
              <w:rPr>
                <w:rFonts w:ascii="Arial" w:hAnsi="Arial" w:cs="Arial"/>
                <w:sz w:val="8"/>
                <w:szCs w:val="8"/>
              </w:rPr>
            </w:pPr>
            <w:r w:rsidRPr="00411CEE">
              <w:rPr>
                <w:rFonts w:ascii="Arial" w:hAnsi="Arial" w:cs="Arial"/>
                <w:sz w:val="8"/>
                <w:szCs w:val="8"/>
              </w:rPr>
              <w:t> </w:t>
            </w:r>
          </w:p>
          <w:p w:rsidR="00E9625E" w:rsidRPr="00411CEE" w:rsidRDefault="00E9625E" w:rsidP="00E466AA">
            <w:pPr>
              <w:rPr>
                <w:rFonts w:ascii="Arial" w:hAnsi="Arial" w:cs="Arial"/>
              </w:rPr>
            </w:pPr>
            <w:r w:rsidRPr="00411CEE">
              <w:rPr>
                <w:rFonts w:ascii="Arial" w:hAnsi="Arial" w:cs="Arial"/>
              </w:rPr>
              <w:t>Basta! Vamos juntos, mujeres y hombres</w:t>
            </w:r>
          </w:p>
          <w:p w:rsidR="00E9625E" w:rsidRPr="00411CEE" w:rsidRDefault="00E9625E" w:rsidP="00E466AA">
            <w:pPr>
              <w:rPr>
                <w:rFonts w:ascii="Arial" w:hAnsi="Arial" w:cs="Arial"/>
              </w:rPr>
            </w:pPr>
            <w:r w:rsidRPr="00411CEE">
              <w:rPr>
                <w:rFonts w:ascii="Arial" w:hAnsi="Arial" w:cs="Arial"/>
              </w:rPr>
              <w:t>a construir un mundo mejor.</w:t>
            </w:r>
          </w:p>
          <w:p w:rsidR="00774A8E" w:rsidRDefault="00E9625E" w:rsidP="00E466AA">
            <w:pPr>
              <w:rPr>
                <w:rFonts w:ascii="Arial" w:hAnsi="Arial" w:cs="Arial"/>
                <w:sz w:val="8"/>
                <w:szCs w:val="8"/>
              </w:rPr>
            </w:pPr>
            <w:r w:rsidRPr="00411CEE">
              <w:rPr>
                <w:rFonts w:ascii="Arial" w:hAnsi="Arial" w:cs="Arial"/>
                <w:sz w:val="8"/>
                <w:szCs w:val="8"/>
              </w:rPr>
              <w:t> </w:t>
            </w:r>
          </w:p>
          <w:p w:rsidR="00E9625E" w:rsidRPr="003158E0" w:rsidRDefault="00E9625E" w:rsidP="003158E0">
            <w:pPr>
              <w:ind w:left="708"/>
              <w:rPr>
                <w:rStyle w:val="textexposedshow"/>
                <w:rFonts w:ascii="Arial" w:hAnsi="Arial" w:cs="Arial"/>
                <w:sz w:val="8"/>
                <w:szCs w:val="8"/>
              </w:rPr>
            </w:pPr>
            <w:r w:rsidRPr="00EF6CE6">
              <w:rPr>
                <w:rFonts w:ascii="Arial" w:hAnsi="Arial" w:cs="Arial"/>
                <w:i/>
                <w:sz w:val="18"/>
                <w:szCs w:val="18"/>
              </w:rPr>
              <w:t>Hugo Fonseca Jr,  Jornada Ecuménica 2002, Brasil</w:t>
            </w:r>
          </w:p>
        </w:tc>
      </w:tr>
    </w:tbl>
    <w:p w:rsidR="00E9625E" w:rsidRDefault="00E9625E" w:rsidP="00E9625E">
      <w:pPr>
        <w:spacing w:line="276" w:lineRule="auto"/>
        <w:rPr>
          <w:rFonts w:ascii="Arial" w:eastAsia="Arial" w:hAnsi="Arial" w:cs="Arial"/>
          <w:i/>
          <w:sz w:val="18"/>
          <w:szCs w:val="18"/>
        </w:rPr>
      </w:pPr>
    </w:p>
    <w:p w:rsidR="00E9625E" w:rsidRPr="006E15FA" w:rsidRDefault="00E9625E" w:rsidP="00E9625E">
      <w:pPr>
        <w:pStyle w:val="NormalWeb"/>
        <w:numPr>
          <w:ilvl w:val="0"/>
          <w:numId w:val="30"/>
        </w:numPr>
        <w:spacing w:before="0" w:beforeAutospacing="0" w:after="0" w:afterAutospacing="0"/>
        <w:rPr>
          <w:rFonts w:ascii="Arial" w:hAnsi="Arial" w:cs="Arial"/>
          <w:sz w:val="22"/>
          <w:szCs w:val="22"/>
        </w:rPr>
      </w:pPr>
      <w:r w:rsidRPr="006E15FA">
        <w:rPr>
          <w:rStyle w:val="Strong"/>
          <w:rFonts w:ascii="Arial" w:hAnsi="Arial" w:cs="Arial"/>
          <w:sz w:val="22"/>
          <w:szCs w:val="22"/>
        </w:rPr>
        <w:t>Letanía de confesión</w:t>
      </w:r>
      <w:r>
        <w:rPr>
          <w:rStyle w:val="Strong"/>
          <w:rFonts w:ascii="Arial" w:hAnsi="Arial" w:cs="Arial"/>
          <w:sz w:val="22"/>
          <w:szCs w:val="22"/>
        </w:rPr>
        <w:t xml:space="preserve"> – corazones ciegos</w:t>
      </w:r>
    </w:p>
    <w:p w:rsidR="00E9625E" w:rsidRPr="006E15FA" w:rsidRDefault="00E9625E" w:rsidP="00E9625E">
      <w:pPr>
        <w:ind w:left="1440"/>
        <w:jc w:val="center"/>
        <w:rPr>
          <w:rFonts w:ascii="Arial" w:hAnsi="Arial" w:cs="Arial"/>
          <w:sz w:val="8"/>
          <w:szCs w:val="8"/>
        </w:rPr>
      </w:pPr>
      <w:r w:rsidRPr="006E15FA">
        <w:rPr>
          <w:rFonts w:ascii="Arial" w:hAnsi="Arial" w:cs="Arial"/>
          <w:sz w:val="8"/>
          <w:szCs w:val="8"/>
        </w:rPr>
        <w:t> </w:t>
      </w:r>
    </w:p>
    <w:p w:rsidR="00E9625E" w:rsidRPr="006E15FA" w:rsidRDefault="00E9625E" w:rsidP="00774A8E">
      <w:pPr>
        <w:ind w:left="1800"/>
        <w:rPr>
          <w:rFonts w:ascii="Arial" w:hAnsi="Arial" w:cs="Arial"/>
          <w:sz w:val="22"/>
          <w:szCs w:val="22"/>
        </w:rPr>
      </w:pPr>
      <w:r w:rsidRPr="006E15FA">
        <w:rPr>
          <w:rFonts w:ascii="Arial" w:hAnsi="Arial" w:cs="Arial"/>
          <w:sz w:val="22"/>
          <w:szCs w:val="22"/>
        </w:rPr>
        <w:t>Por no haber caminado cabalmente por tus senderos </w:t>
      </w:r>
    </w:p>
    <w:p w:rsidR="00E9625E" w:rsidRPr="006E15FA" w:rsidRDefault="00E9625E" w:rsidP="00774A8E">
      <w:pPr>
        <w:spacing w:after="80"/>
        <w:ind w:left="1800"/>
        <w:rPr>
          <w:rFonts w:ascii="Arial" w:hAnsi="Arial" w:cs="Arial"/>
          <w:sz w:val="22"/>
          <w:szCs w:val="22"/>
        </w:rPr>
      </w:pPr>
      <w:r w:rsidRPr="006E15FA">
        <w:rPr>
          <w:rFonts w:ascii="Arial" w:hAnsi="Arial" w:cs="Arial"/>
          <w:sz w:val="22"/>
          <w:szCs w:val="22"/>
        </w:rPr>
        <w:t>durante la semana transcurrida.</w:t>
      </w:r>
    </w:p>
    <w:p w:rsidR="00E9625E" w:rsidRPr="007F006D" w:rsidRDefault="00E9625E" w:rsidP="00774A8E">
      <w:pPr>
        <w:spacing w:after="80"/>
        <w:ind w:left="1800"/>
        <w:rPr>
          <w:rFonts w:ascii="Arial" w:hAnsi="Arial" w:cs="Arial"/>
          <w:b/>
          <w:sz w:val="22"/>
          <w:szCs w:val="22"/>
        </w:rPr>
      </w:pPr>
      <w:r w:rsidRPr="006E15FA">
        <w:rPr>
          <w:rFonts w:ascii="Arial" w:hAnsi="Arial" w:cs="Arial"/>
          <w:b/>
          <w:sz w:val="22"/>
          <w:szCs w:val="22"/>
        </w:rPr>
        <w:t>Suplicamos tu perdón, oh Dios de misericordia.</w:t>
      </w:r>
    </w:p>
    <w:p w:rsidR="00E9625E" w:rsidRPr="006E15FA" w:rsidRDefault="00E9625E" w:rsidP="00774A8E">
      <w:pPr>
        <w:ind w:left="1800"/>
        <w:rPr>
          <w:rFonts w:ascii="Arial" w:hAnsi="Arial" w:cs="Arial"/>
          <w:sz w:val="22"/>
          <w:szCs w:val="22"/>
        </w:rPr>
      </w:pPr>
      <w:r w:rsidRPr="006E15FA">
        <w:rPr>
          <w:rFonts w:ascii="Arial" w:hAnsi="Arial" w:cs="Arial"/>
          <w:sz w:val="22"/>
          <w:szCs w:val="22"/>
        </w:rPr>
        <w:t>Por haber vuelto nuestro corazón ciego, sordo y mudo </w:t>
      </w:r>
    </w:p>
    <w:p w:rsidR="00E9625E" w:rsidRPr="006E15FA" w:rsidRDefault="00E9625E" w:rsidP="00774A8E">
      <w:pPr>
        <w:spacing w:after="80"/>
        <w:ind w:left="1800"/>
        <w:rPr>
          <w:rFonts w:ascii="Arial" w:hAnsi="Arial" w:cs="Arial"/>
          <w:sz w:val="22"/>
          <w:szCs w:val="22"/>
        </w:rPr>
      </w:pPr>
      <w:r w:rsidRPr="006E15FA">
        <w:rPr>
          <w:rFonts w:ascii="Arial" w:hAnsi="Arial" w:cs="Arial"/>
          <w:sz w:val="22"/>
          <w:szCs w:val="22"/>
        </w:rPr>
        <w:t>ante las necesidades de nuestros hermanos y hermanas.</w:t>
      </w:r>
    </w:p>
    <w:p w:rsidR="00E9625E" w:rsidRPr="007F006D" w:rsidRDefault="00E9625E" w:rsidP="00774A8E">
      <w:pPr>
        <w:spacing w:after="80"/>
        <w:ind w:left="1800"/>
        <w:rPr>
          <w:rFonts w:ascii="Arial" w:hAnsi="Arial" w:cs="Arial"/>
          <w:b/>
          <w:sz w:val="22"/>
          <w:szCs w:val="22"/>
        </w:rPr>
      </w:pPr>
      <w:r w:rsidRPr="006E15FA">
        <w:rPr>
          <w:rFonts w:ascii="Arial" w:hAnsi="Arial" w:cs="Arial"/>
          <w:b/>
          <w:sz w:val="22"/>
          <w:szCs w:val="22"/>
        </w:rPr>
        <w:t>Suplicamos tu perdón, oh Dios de misericordia.</w:t>
      </w:r>
    </w:p>
    <w:p w:rsidR="00E9625E" w:rsidRPr="006E15FA" w:rsidRDefault="00E9625E" w:rsidP="00774A8E">
      <w:pPr>
        <w:ind w:left="1800"/>
        <w:rPr>
          <w:rFonts w:ascii="Arial" w:hAnsi="Arial" w:cs="Arial"/>
          <w:sz w:val="22"/>
          <w:szCs w:val="22"/>
        </w:rPr>
      </w:pPr>
      <w:r w:rsidRPr="006E15FA">
        <w:rPr>
          <w:rFonts w:ascii="Arial" w:hAnsi="Arial" w:cs="Arial"/>
          <w:sz w:val="22"/>
          <w:szCs w:val="22"/>
        </w:rPr>
        <w:t>Por nuestra sociedad, que se torna indiferente a tu amor, </w:t>
      </w:r>
    </w:p>
    <w:p w:rsidR="00E9625E" w:rsidRPr="006E15FA" w:rsidRDefault="00E9625E" w:rsidP="00774A8E">
      <w:pPr>
        <w:spacing w:after="80"/>
        <w:ind w:left="1800"/>
        <w:rPr>
          <w:rFonts w:ascii="Arial" w:hAnsi="Arial" w:cs="Arial"/>
          <w:sz w:val="22"/>
          <w:szCs w:val="22"/>
        </w:rPr>
      </w:pPr>
      <w:r w:rsidRPr="006E15FA">
        <w:rPr>
          <w:rFonts w:ascii="Arial" w:hAnsi="Arial" w:cs="Arial"/>
          <w:sz w:val="22"/>
          <w:szCs w:val="22"/>
        </w:rPr>
        <w:t>y manifiesta ingratitud por tus bondades.</w:t>
      </w:r>
    </w:p>
    <w:p w:rsidR="00E9625E" w:rsidRPr="006E15FA" w:rsidRDefault="00E9625E" w:rsidP="00774A8E">
      <w:pPr>
        <w:spacing w:after="80"/>
        <w:ind w:left="1800"/>
        <w:rPr>
          <w:rFonts w:ascii="Arial" w:hAnsi="Arial" w:cs="Arial"/>
          <w:b/>
          <w:sz w:val="22"/>
          <w:szCs w:val="22"/>
        </w:rPr>
      </w:pPr>
      <w:r w:rsidRPr="006E15FA">
        <w:rPr>
          <w:rFonts w:ascii="Arial" w:hAnsi="Arial" w:cs="Arial"/>
          <w:b/>
          <w:sz w:val="22"/>
          <w:szCs w:val="22"/>
        </w:rPr>
        <w:t>Suplicamos tu perdón, oh Dios de misericordia.</w:t>
      </w:r>
    </w:p>
    <w:p w:rsidR="00E9625E" w:rsidRPr="006E15FA" w:rsidRDefault="00E9625E" w:rsidP="00774A8E">
      <w:pPr>
        <w:ind w:left="1800"/>
        <w:rPr>
          <w:rFonts w:ascii="Arial" w:hAnsi="Arial" w:cs="Arial"/>
          <w:sz w:val="22"/>
          <w:szCs w:val="22"/>
        </w:rPr>
      </w:pPr>
      <w:r w:rsidRPr="006E15FA">
        <w:rPr>
          <w:rFonts w:ascii="Arial" w:hAnsi="Arial" w:cs="Arial"/>
          <w:sz w:val="22"/>
          <w:szCs w:val="22"/>
        </w:rPr>
        <w:t>Por este mundo injusto y discriminador, que sólo vive para sí, </w:t>
      </w:r>
    </w:p>
    <w:p w:rsidR="00E9625E" w:rsidRPr="006E15FA" w:rsidRDefault="00E9625E" w:rsidP="00774A8E">
      <w:pPr>
        <w:spacing w:after="80"/>
        <w:ind w:left="1800"/>
        <w:rPr>
          <w:rFonts w:ascii="Arial" w:hAnsi="Arial" w:cs="Arial"/>
          <w:sz w:val="22"/>
          <w:szCs w:val="22"/>
        </w:rPr>
      </w:pPr>
      <w:r w:rsidRPr="006E15FA">
        <w:rPr>
          <w:rFonts w:ascii="Arial" w:hAnsi="Arial" w:cs="Arial"/>
          <w:sz w:val="22"/>
          <w:szCs w:val="22"/>
        </w:rPr>
        <w:t>dejando de lado la equidad y la hermandad.</w:t>
      </w:r>
    </w:p>
    <w:p w:rsidR="00E9625E" w:rsidRPr="006E15FA" w:rsidRDefault="00E9625E" w:rsidP="00774A8E">
      <w:pPr>
        <w:spacing w:after="80"/>
        <w:ind w:left="1800"/>
        <w:rPr>
          <w:rFonts w:ascii="Arial" w:hAnsi="Arial" w:cs="Arial"/>
          <w:b/>
          <w:sz w:val="22"/>
          <w:szCs w:val="22"/>
        </w:rPr>
      </w:pPr>
      <w:r w:rsidRPr="006E15FA">
        <w:rPr>
          <w:rFonts w:ascii="Arial" w:hAnsi="Arial" w:cs="Arial"/>
          <w:b/>
          <w:sz w:val="22"/>
          <w:szCs w:val="22"/>
        </w:rPr>
        <w:t>Suplicamos tu perdón, oh Dios de misericordia.</w:t>
      </w:r>
    </w:p>
    <w:p w:rsidR="00E9625E" w:rsidRPr="006E15FA" w:rsidRDefault="00E9625E" w:rsidP="00774A8E">
      <w:pPr>
        <w:ind w:left="1800"/>
        <w:rPr>
          <w:rFonts w:ascii="Arial" w:hAnsi="Arial" w:cs="Arial"/>
          <w:sz w:val="22"/>
          <w:szCs w:val="22"/>
        </w:rPr>
      </w:pPr>
      <w:r w:rsidRPr="006E15FA">
        <w:rPr>
          <w:rFonts w:ascii="Arial" w:hAnsi="Arial" w:cs="Arial"/>
          <w:sz w:val="22"/>
          <w:szCs w:val="22"/>
        </w:rPr>
        <w:t>Por la humanidad que ha tratado sin respeto a la creación </w:t>
      </w:r>
    </w:p>
    <w:p w:rsidR="00E9625E" w:rsidRPr="006E15FA" w:rsidRDefault="00E9625E" w:rsidP="00774A8E">
      <w:pPr>
        <w:spacing w:after="80"/>
        <w:ind w:left="1800"/>
        <w:rPr>
          <w:rFonts w:ascii="Arial" w:hAnsi="Arial" w:cs="Arial"/>
          <w:sz w:val="22"/>
          <w:szCs w:val="22"/>
        </w:rPr>
      </w:pPr>
      <w:r w:rsidRPr="006E15FA">
        <w:rPr>
          <w:rFonts w:ascii="Arial" w:hAnsi="Arial" w:cs="Arial"/>
          <w:sz w:val="22"/>
          <w:szCs w:val="22"/>
        </w:rPr>
        <w:t>y sin consideración a las cr</w:t>
      </w:r>
      <w:r>
        <w:rPr>
          <w:rFonts w:ascii="Arial" w:hAnsi="Arial" w:cs="Arial"/>
          <w:sz w:val="22"/>
          <w:szCs w:val="22"/>
        </w:rPr>
        <w:t>i</w:t>
      </w:r>
      <w:r w:rsidRPr="006E15FA">
        <w:rPr>
          <w:rFonts w:ascii="Arial" w:hAnsi="Arial" w:cs="Arial"/>
          <w:sz w:val="22"/>
          <w:szCs w:val="22"/>
        </w:rPr>
        <w:t>aturas.</w:t>
      </w:r>
    </w:p>
    <w:p w:rsidR="00E9625E" w:rsidRPr="00CF031D" w:rsidRDefault="00E9625E" w:rsidP="00774A8E">
      <w:pPr>
        <w:spacing w:after="80"/>
        <w:ind w:left="1800"/>
        <w:rPr>
          <w:rFonts w:ascii="Arial" w:hAnsi="Arial" w:cs="Arial"/>
          <w:b/>
          <w:sz w:val="22"/>
          <w:szCs w:val="22"/>
        </w:rPr>
      </w:pPr>
      <w:r w:rsidRPr="006E15FA">
        <w:rPr>
          <w:rFonts w:ascii="Arial" w:hAnsi="Arial" w:cs="Arial"/>
          <w:b/>
          <w:sz w:val="22"/>
          <w:szCs w:val="22"/>
        </w:rPr>
        <w:t>Suplicamos tu perdón, oh Dios de misericordia.</w:t>
      </w:r>
      <w:r w:rsidRPr="006E15FA">
        <w:rPr>
          <w:rFonts w:ascii="Arial" w:hAnsi="Arial" w:cs="Arial"/>
          <w:sz w:val="22"/>
          <w:szCs w:val="22"/>
        </w:rPr>
        <w:t> </w:t>
      </w:r>
    </w:p>
    <w:p w:rsidR="00E9625E" w:rsidRPr="00CF031D" w:rsidRDefault="00E9625E" w:rsidP="00E9625E">
      <w:pPr>
        <w:ind w:left="4980"/>
        <w:rPr>
          <w:rFonts w:ascii="Arial" w:hAnsi="Arial" w:cs="Arial"/>
          <w:i/>
          <w:sz w:val="18"/>
          <w:szCs w:val="18"/>
        </w:rPr>
      </w:pPr>
      <w:r w:rsidRPr="00CF031D">
        <w:rPr>
          <w:rFonts w:ascii="Arial" w:hAnsi="Arial" w:cs="Arial"/>
          <w:i/>
          <w:sz w:val="18"/>
          <w:szCs w:val="18"/>
        </w:rPr>
        <w:t>Zabdiel Ramos Torres, Culto celebrado en la Comunidad Teológica de México, 2012 - Red Crearte</w:t>
      </w:r>
    </w:p>
    <w:p w:rsidR="00A14B0C" w:rsidRDefault="00A14B0C" w:rsidP="00774A8E">
      <w:pPr>
        <w:spacing w:line="240" w:lineRule="atLeast"/>
        <w:rPr>
          <w:rFonts w:ascii="Arial" w:eastAsia="Arial" w:hAnsi="Arial" w:cs="Arial"/>
          <w:sz w:val="22"/>
          <w:szCs w:val="22"/>
        </w:rPr>
      </w:pPr>
    </w:p>
    <w:p w:rsidR="00AF3283" w:rsidRPr="00774A8E" w:rsidRDefault="00774A8E" w:rsidP="00774A8E">
      <w:pPr>
        <w:pStyle w:val="ListParagraph"/>
        <w:numPr>
          <w:ilvl w:val="0"/>
          <w:numId w:val="30"/>
        </w:numPr>
        <w:spacing w:after="80" w:line="240" w:lineRule="atLeast"/>
        <w:rPr>
          <w:rFonts w:ascii="Arial" w:hAnsi="Arial" w:cs="Arial"/>
          <w:b/>
          <w:bCs/>
          <w:i/>
          <w:iCs/>
          <w:sz w:val="18"/>
          <w:szCs w:val="18"/>
        </w:rPr>
      </w:pPr>
      <w:r w:rsidRPr="00774A8E">
        <w:rPr>
          <w:rFonts w:ascii="Arial" w:hAnsi="Arial" w:cs="Arial"/>
          <w:b/>
          <w:bCs/>
          <w:iCs/>
        </w:rPr>
        <w:t>Envío y bendición – Vayan en paz…</w:t>
      </w:r>
    </w:p>
    <w:p w:rsidR="00774A8E" w:rsidRPr="00991823" w:rsidRDefault="00774A8E" w:rsidP="004318F0">
      <w:pPr>
        <w:spacing w:line="288" w:lineRule="atLeast"/>
        <w:ind w:left="1800"/>
        <w:rPr>
          <w:rFonts w:ascii="Arial" w:hAnsi="Arial" w:cs="Arial"/>
          <w:iCs/>
          <w:color w:val="333333"/>
        </w:rPr>
      </w:pPr>
      <w:r w:rsidRPr="00991823">
        <w:rPr>
          <w:rFonts w:ascii="Arial" w:hAnsi="Arial" w:cs="Arial"/>
          <w:iCs/>
          <w:color w:val="333333"/>
        </w:rPr>
        <w:t>Vayan en paz a servir al Señor y a su prójimo en todo lo que hagan.</w:t>
      </w:r>
    </w:p>
    <w:p w:rsidR="00774A8E" w:rsidRPr="00991823" w:rsidRDefault="00774A8E" w:rsidP="004318F0">
      <w:pPr>
        <w:spacing w:line="288" w:lineRule="atLeast"/>
        <w:ind w:left="2508"/>
        <w:rPr>
          <w:rFonts w:ascii="Arial" w:hAnsi="Arial" w:cs="Arial"/>
          <w:b/>
          <w:iCs/>
          <w:color w:val="333333"/>
        </w:rPr>
      </w:pPr>
      <w:r w:rsidRPr="00991823">
        <w:rPr>
          <w:rFonts w:ascii="Arial" w:hAnsi="Arial" w:cs="Arial"/>
          <w:b/>
          <w:iCs/>
          <w:color w:val="333333"/>
        </w:rPr>
        <w:t>Somos enviados</w:t>
      </w:r>
      <w:r w:rsidR="004318F0">
        <w:rPr>
          <w:rFonts w:ascii="Arial" w:hAnsi="Arial" w:cs="Arial"/>
          <w:b/>
          <w:iCs/>
          <w:color w:val="333333"/>
        </w:rPr>
        <w:t xml:space="preserve"> </w:t>
      </w:r>
      <w:r w:rsidRPr="00991823">
        <w:rPr>
          <w:rFonts w:ascii="Arial" w:hAnsi="Arial" w:cs="Arial"/>
          <w:b/>
          <w:iCs/>
          <w:color w:val="333333"/>
        </w:rPr>
        <w:t xml:space="preserve">a ser </w:t>
      </w:r>
      <w:smartTag w:uri="urn:schemas-microsoft-com:office:smarttags" w:element="PersonName">
        <w:smartTagPr>
          <w:attr w:name="ProductID" w:val="la Iglesia"/>
        </w:smartTagPr>
        <w:r w:rsidRPr="00991823">
          <w:rPr>
            <w:rFonts w:ascii="Arial" w:hAnsi="Arial" w:cs="Arial"/>
            <w:b/>
            <w:iCs/>
            <w:color w:val="333333"/>
          </w:rPr>
          <w:t>la Iglesia</w:t>
        </w:r>
      </w:smartTag>
      <w:r w:rsidRPr="00991823">
        <w:rPr>
          <w:rFonts w:ascii="Arial" w:hAnsi="Arial" w:cs="Arial"/>
          <w:b/>
          <w:iCs/>
          <w:color w:val="333333"/>
        </w:rPr>
        <w:t xml:space="preserve"> de Dios en el mundo.</w:t>
      </w:r>
      <w:r w:rsidRPr="00991823">
        <w:rPr>
          <w:rFonts w:ascii="Arial" w:hAnsi="Arial" w:cs="Arial"/>
          <w:b/>
          <w:sz w:val="18"/>
          <w:szCs w:val="18"/>
        </w:rPr>
        <w:t xml:space="preserve"> </w:t>
      </w:r>
    </w:p>
    <w:p w:rsidR="00774A8E" w:rsidRPr="00991823" w:rsidRDefault="00774A8E" w:rsidP="004318F0">
      <w:pPr>
        <w:spacing w:line="288" w:lineRule="atLeast"/>
        <w:ind w:left="1800"/>
        <w:rPr>
          <w:rFonts w:ascii="Arial" w:hAnsi="Arial" w:cs="Arial"/>
          <w:iCs/>
          <w:color w:val="333333"/>
        </w:rPr>
      </w:pPr>
      <w:r w:rsidRPr="00991823">
        <w:rPr>
          <w:rFonts w:ascii="Arial" w:hAnsi="Arial" w:cs="Arial"/>
          <w:iCs/>
          <w:color w:val="333333"/>
        </w:rPr>
        <w:t xml:space="preserve">La bendición de Dios que todo lo puede, el Padre, el Hijo y el Espíritu Santo, </w:t>
      </w:r>
    </w:p>
    <w:p w:rsidR="00774A8E" w:rsidRDefault="00774A8E" w:rsidP="004318F0">
      <w:pPr>
        <w:spacing w:line="288" w:lineRule="atLeast"/>
        <w:ind w:left="1800"/>
        <w:rPr>
          <w:rFonts w:ascii="Arial" w:hAnsi="Arial" w:cs="Arial"/>
          <w:b/>
          <w:iCs/>
          <w:color w:val="333333"/>
        </w:rPr>
      </w:pPr>
      <w:r w:rsidRPr="00991823">
        <w:rPr>
          <w:rFonts w:ascii="Arial" w:hAnsi="Arial" w:cs="Arial"/>
          <w:iCs/>
          <w:color w:val="333333"/>
        </w:rPr>
        <w:t>sea con ustedes siempre.</w:t>
      </w:r>
      <w:r w:rsidR="004318F0">
        <w:rPr>
          <w:rFonts w:ascii="Arial" w:hAnsi="Arial" w:cs="Arial"/>
          <w:iCs/>
          <w:color w:val="333333"/>
        </w:rPr>
        <w:t xml:space="preserve"> </w:t>
      </w:r>
      <w:r w:rsidRPr="00991823">
        <w:rPr>
          <w:rFonts w:ascii="Arial" w:hAnsi="Arial" w:cs="Arial"/>
          <w:b/>
          <w:iCs/>
          <w:color w:val="333333"/>
        </w:rPr>
        <w:t xml:space="preserve">Amén. </w:t>
      </w:r>
    </w:p>
    <w:p w:rsidR="009A4C32" w:rsidRPr="004318F0" w:rsidRDefault="004318F0" w:rsidP="004318F0">
      <w:pPr>
        <w:spacing w:line="288" w:lineRule="atLeast"/>
        <w:ind w:left="4248"/>
        <w:rPr>
          <w:rFonts w:ascii="Arial" w:hAnsi="Arial" w:cs="Arial"/>
          <w:i/>
          <w:iCs/>
          <w:color w:val="333333"/>
          <w:sz w:val="18"/>
          <w:szCs w:val="18"/>
        </w:rPr>
      </w:pPr>
      <w:r w:rsidRPr="004318F0">
        <w:rPr>
          <w:rFonts w:ascii="Arial" w:hAnsi="Arial" w:cs="Arial"/>
          <w:b/>
          <w:i/>
          <w:iCs/>
          <w:color w:val="333333"/>
          <w:sz w:val="18"/>
          <w:szCs w:val="18"/>
        </w:rPr>
        <w:t>Festejamos juntos al Señor</w:t>
      </w:r>
      <w:r w:rsidRPr="004318F0">
        <w:rPr>
          <w:rFonts w:ascii="Arial" w:hAnsi="Arial" w:cs="Arial"/>
          <w:i/>
          <w:iCs/>
          <w:color w:val="333333"/>
          <w:sz w:val="18"/>
          <w:szCs w:val="18"/>
        </w:rPr>
        <w:t>, IEMA, La aurora, Bs As, 1989, 393, p 314</w:t>
      </w:r>
    </w:p>
    <w:tbl>
      <w:tblPr>
        <w:tblStyle w:val="TableGrid"/>
        <w:tblW w:w="0" w:type="auto"/>
        <w:tblLook w:val="04A0"/>
      </w:tblPr>
      <w:tblGrid>
        <w:gridCol w:w="10598"/>
      </w:tblGrid>
      <w:tr w:rsidR="00AF3283" w:rsidRPr="00985E88" w:rsidTr="009A4C32">
        <w:tc>
          <w:tcPr>
            <w:tcW w:w="10598" w:type="dxa"/>
            <w:shd w:val="clear" w:color="auto" w:fill="385623" w:themeFill="accent6" w:themeFillShade="80"/>
          </w:tcPr>
          <w:p w:rsidR="00AF3283" w:rsidRPr="00985E88" w:rsidRDefault="00AF3283" w:rsidP="00AF3283">
            <w:pPr>
              <w:spacing w:before="80" w:after="80"/>
              <w:rPr>
                <w:rFonts w:ascii="Arial" w:hAnsi="Arial" w:cs="Arial"/>
                <w:color w:val="FFFFFF" w:themeColor="background1"/>
                <w:sz w:val="24"/>
                <w:szCs w:val="24"/>
                <w:lang w:val="es-AR"/>
              </w:rPr>
            </w:pPr>
            <w:r w:rsidRPr="00985E88">
              <w:rPr>
                <w:rFonts w:ascii="Arial" w:hAnsi="Arial" w:cs="Arial"/>
                <w:b/>
                <w:color w:val="FFFFFF" w:themeColor="background1"/>
                <w:sz w:val="24"/>
                <w:szCs w:val="24"/>
              </w:rPr>
              <w:lastRenderedPageBreak/>
              <w:t>Septiembre 24, 2017 – Décimo sexto domingo de Pentecostés</w:t>
            </w:r>
            <w:r w:rsidRPr="00985E88">
              <w:rPr>
                <w:rFonts w:ascii="Arial" w:hAnsi="Arial" w:cs="Arial"/>
                <w:color w:val="FFFFFF" w:themeColor="background1"/>
                <w:sz w:val="24"/>
                <w:szCs w:val="24"/>
              </w:rPr>
              <w:t xml:space="preserve"> (Verde)</w:t>
            </w:r>
          </w:p>
        </w:tc>
      </w:tr>
    </w:tbl>
    <w:p w:rsidR="00AF3283" w:rsidRPr="00557029" w:rsidRDefault="00AF3283" w:rsidP="00AF3283">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371"/>
      </w:tblGrid>
      <w:tr w:rsidR="00AF3283" w:rsidTr="009A4C32">
        <w:tc>
          <w:tcPr>
            <w:tcW w:w="3227" w:type="dxa"/>
          </w:tcPr>
          <w:p w:rsidR="00AF3283" w:rsidRPr="000F2FC0" w:rsidRDefault="00E338B2" w:rsidP="00F876CA">
            <w:pPr>
              <w:spacing w:after="120"/>
              <w:jc w:val="center"/>
              <w:rPr>
                <w:rFonts w:ascii="Arial" w:hAnsi="Arial" w:cs="Arial"/>
                <w:b/>
              </w:rPr>
            </w:pPr>
            <w:r w:rsidRPr="00E338B2">
              <w:rPr>
                <w:rFonts w:ascii="Arial" w:hAnsi="Arial" w:cs="Arial"/>
                <w:b/>
                <w:noProof/>
                <w:lang w:val="es-AR" w:eastAsia="es-AR"/>
              </w:rPr>
              <w:drawing>
                <wp:inline distT="0" distB="0" distL="0" distR="0">
                  <wp:extent cx="1874262" cy="2640842"/>
                  <wp:effectExtent l="19050" t="0" r="0" b="0"/>
                  <wp:docPr id="30" name="Picture 31" descr="55 cA Ordinari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5 cA Ordinario 25"/>
                          <pic:cNvPicPr>
                            <a:picLocks noChangeAspect="1" noChangeArrowheads="1"/>
                          </pic:cNvPicPr>
                        </pic:nvPicPr>
                        <pic:blipFill>
                          <a:blip r:embed="rId21"/>
                          <a:srcRect/>
                          <a:stretch>
                            <a:fillRect/>
                          </a:stretch>
                        </pic:blipFill>
                        <pic:spPr bwMode="auto">
                          <a:xfrm>
                            <a:off x="0" y="0"/>
                            <a:ext cx="1878487" cy="2646796"/>
                          </a:xfrm>
                          <a:prstGeom prst="rect">
                            <a:avLst/>
                          </a:prstGeom>
                          <a:noFill/>
                          <a:ln w="9525">
                            <a:noFill/>
                            <a:miter lim="800000"/>
                            <a:headEnd/>
                            <a:tailEnd/>
                          </a:ln>
                        </pic:spPr>
                      </pic:pic>
                    </a:graphicData>
                  </a:graphic>
                </wp:inline>
              </w:drawing>
            </w:r>
          </w:p>
          <w:p w:rsidR="00AF3283" w:rsidRPr="009B0AE7" w:rsidRDefault="00AF3283" w:rsidP="00F876CA">
            <w:pPr>
              <w:rPr>
                <w:rFonts w:ascii="Arial" w:hAnsi="Arial" w:cs="Arial"/>
                <w:i/>
                <w:sz w:val="14"/>
                <w:szCs w:val="14"/>
              </w:rPr>
            </w:pPr>
            <w:r w:rsidRPr="009B0AE7">
              <w:rPr>
                <w:rFonts w:ascii="Arial" w:hAnsi="Arial" w:cs="Arial"/>
                <w:i/>
                <w:sz w:val="14"/>
                <w:szCs w:val="14"/>
              </w:rPr>
              <w:t>Hermano León</w:t>
            </w:r>
          </w:p>
        </w:tc>
        <w:tc>
          <w:tcPr>
            <w:tcW w:w="7371" w:type="dxa"/>
          </w:tcPr>
          <w:p w:rsidR="00B7156F" w:rsidRPr="00B7156F" w:rsidRDefault="00AF3283" w:rsidP="00B7156F">
            <w:pPr>
              <w:spacing w:after="6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6C6FAF">
              <w:rPr>
                <w:rFonts w:ascii="Arial" w:hAnsi="Arial" w:cs="Arial"/>
                <w:b/>
              </w:rPr>
              <w:t xml:space="preserve">Mateo </w:t>
            </w:r>
            <w:r w:rsidR="00B7156F" w:rsidRPr="00B7156F">
              <w:rPr>
                <w:rFonts w:ascii="Arial" w:hAnsi="Arial" w:cs="Arial"/>
                <w:b/>
              </w:rPr>
              <w:t>20.1-16:</w:t>
            </w:r>
            <w:r w:rsidR="00B7156F" w:rsidRPr="00B7156F">
              <w:rPr>
                <w:rFonts w:ascii="Arial" w:hAnsi="Arial" w:cs="Arial"/>
              </w:rPr>
              <w:t xml:space="preserve"> Sucede con el reino de los cielos como el dueño de una finca que sale a contratar trabajadores para su viñedo, en distintos horarios. Al llegar la noche les paga a todos lo mismo: el salario de un día entero</w:t>
            </w:r>
            <w:r w:rsidR="009A4C32">
              <w:rPr>
                <w:rFonts w:ascii="Arial" w:hAnsi="Arial" w:cs="Arial"/>
              </w:rPr>
              <w:t>, incluso a los que habían trabajado algunas horas.</w:t>
            </w:r>
            <w:r w:rsidR="00B7156F" w:rsidRPr="00B7156F">
              <w:rPr>
                <w:rFonts w:ascii="Arial" w:hAnsi="Arial" w:cs="Arial"/>
              </w:rPr>
              <w:t xml:space="preserve"> Si yo quiero ser bondadoso, ¿cuál es tu problema?</w:t>
            </w:r>
          </w:p>
          <w:p w:rsidR="00B7156F" w:rsidRPr="00B7156F" w:rsidRDefault="00B7156F" w:rsidP="00B7156F">
            <w:pPr>
              <w:spacing w:after="60"/>
              <w:rPr>
                <w:rFonts w:ascii="Arial" w:hAnsi="Arial" w:cs="Arial"/>
              </w:rPr>
            </w:pPr>
            <w:r w:rsidRPr="00F24536">
              <w:rPr>
                <w:rFonts w:ascii="Arial" w:hAnsi="Arial" w:cs="Arial"/>
                <w:b/>
              </w:rPr>
              <w:t>Libro del Éxodo 16.2-15:</w:t>
            </w:r>
            <w:r w:rsidRPr="00B7156F">
              <w:rPr>
                <w:rFonts w:ascii="Arial" w:hAnsi="Arial" w:cs="Arial"/>
              </w:rPr>
              <w:t xml:space="preserve"> </w:t>
            </w:r>
            <w:r w:rsidR="009A4C32">
              <w:rPr>
                <w:rFonts w:ascii="Arial" w:hAnsi="Arial" w:cs="Arial"/>
              </w:rPr>
              <w:t>En el desierto</w:t>
            </w:r>
            <w:r>
              <w:rPr>
                <w:rFonts w:ascii="Arial" w:hAnsi="Arial" w:cs="Arial"/>
              </w:rPr>
              <w:t xml:space="preserve">, toda la comunidad israelita comienza a murmurar contra Moisés y Aarón: En Egipto comíamos hasta llenarnos… Esa tarde vinieron codornices que llenaron el campamento, y al día siguiente </w:t>
            </w:r>
            <w:r w:rsidR="00F24536">
              <w:rPr>
                <w:rFonts w:ascii="Arial" w:hAnsi="Arial" w:cs="Arial"/>
              </w:rPr>
              <w:t>algo muy fino sobre la superficie del desierto. Este es el pan que el Señor les da como alimento.</w:t>
            </w:r>
          </w:p>
          <w:p w:rsidR="00B7156F" w:rsidRPr="00B7156F" w:rsidRDefault="00B7156F" w:rsidP="00B7156F">
            <w:pPr>
              <w:spacing w:after="60"/>
              <w:rPr>
                <w:rFonts w:ascii="Arial" w:hAnsi="Arial" w:cs="Arial"/>
              </w:rPr>
            </w:pPr>
            <w:r w:rsidRPr="00F24536">
              <w:rPr>
                <w:rFonts w:ascii="Arial" w:hAnsi="Arial" w:cs="Arial"/>
                <w:b/>
              </w:rPr>
              <w:t>Carta a los Filipenses 1.21-27:</w:t>
            </w:r>
            <w:r w:rsidRPr="00B7156F">
              <w:rPr>
                <w:rFonts w:ascii="Arial" w:hAnsi="Arial" w:cs="Arial"/>
              </w:rPr>
              <w:t xml:space="preserve"> Para mí vivir es Cristo, y morir, una ganancia. Solamente esto: que su manera de vivir esté de acuerdo con el evangelio de Cristo, sigan firmes y muy unidos, luchando todos juntos por la fe del evangelio.</w:t>
            </w:r>
          </w:p>
          <w:p w:rsidR="00AF3283" w:rsidRPr="009803A2" w:rsidRDefault="00B7156F" w:rsidP="00F24536">
            <w:pPr>
              <w:spacing w:after="60"/>
              <w:rPr>
                <w:rFonts w:ascii="Arial" w:hAnsi="Arial" w:cs="Arial"/>
              </w:rPr>
            </w:pPr>
            <w:r w:rsidRPr="00F24536">
              <w:rPr>
                <w:rFonts w:ascii="Arial" w:hAnsi="Arial" w:cs="Arial"/>
                <w:b/>
              </w:rPr>
              <w:t xml:space="preserve">Salmo </w:t>
            </w:r>
            <w:r w:rsidR="00F24536" w:rsidRPr="00F24536">
              <w:rPr>
                <w:rFonts w:ascii="Arial" w:hAnsi="Arial" w:cs="Arial"/>
                <w:b/>
              </w:rPr>
              <w:t>105.37-45</w:t>
            </w:r>
            <w:r w:rsidRPr="00F24536">
              <w:rPr>
                <w:rFonts w:ascii="Arial" w:hAnsi="Arial" w:cs="Arial"/>
                <w:b/>
              </w:rPr>
              <w:t>:</w:t>
            </w:r>
            <w:r w:rsidRPr="00B7156F">
              <w:rPr>
                <w:rFonts w:ascii="Arial" w:hAnsi="Arial" w:cs="Arial"/>
              </w:rPr>
              <w:t xml:space="preserve"> </w:t>
            </w:r>
            <w:r w:rsidR="00F24536">
              <w:rPr>
                <w:rFonts w:ascii="Arial" w:hAnsi="Arial" w:cs="Arial"/>
              </w:rPr>
              <w:t>Cuando Dios saca a su pueblo de la esclavitud, extiende una nube para cubrirlos y un fuego para alumbrarlos de noche, los alimenta con pan del cielo y les da tierras de otras naciones.</w:t>
            </w:r>
          </w:p>
        </w:tc>
      </w:tr>
    </w:tbl>
    <w:p w:rsidR="00AF3283" w:rsidRPr="00CE4F9C" w:rsidRDefault="00AF3283" w:rsidP="00AF3283">
      <w:pPr>
        <w:widowControl w:val="0"/>
        <w:autoSpaceDE w:val="0"/>
        <w:autoSpaceDN w:val="0"/>
        <w:adjustRightInd w:val="0"/>
        <w:rPr>
          <w:rFonts w:ascii="Arial" w:hAnsi="Arial" w:cs="Arial"/>
          <w:i/>
          <w:iCs/>
          <w:sz w:val="8"/>
          <w:szCs w:val="8"/>
          <w:lang w:val="es-MX"/>
        </w:rPr>
      </w:pPr>
    </w:p>
    <w:p w:rsidR="00AF3283" w:rsidRPr="006C6FAF" w:rsidRDefault="00AF3283" w:rsidP="00AF3283">
      <w:pPr>
        <w:pStyle w:val="ListParagraph"/>
        <w:widowControl w:val="0"/>
        <w:autoSpaceDE w:val="0"/>
        <w:autoSpaceDN w:val="0"/>
        <w:adjustRightInd w:val="0"/>
        <w:spacing w:after="0" w:line="240" w:lineRule="auto"/>
        <w:ind w:left="1428"/>
        <w:rPr>
          <w:rFonts w:ascii="Arial" w:hAnsi="Arial" w:cs="Arial"/>
          <w:i/>
          <w:iCs/>
          <w:sz w:val="8"/>
          <w:szCs w:val="8"/>
          <w:lang w:val="es-ES"/>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F3283" w:rsidRPr="00985E88" w:rsidTr="00985E88">
        <w:trPr>
          <w:trHeight w:val="284"/>
        </w:trPr>
        <w:tc>
          <w:tcPr>
            <w:tcW w:w="4219" w:type="dxa"/>
            <w:shd w:val="clear" w:color="auto" w:fill="385623" w:themeFill="accent6" w:themeFillShade="80"/>
          </w:tcPr>
          <w:p w:rsidR="00AF3283" w:rsidRPr="00985E88" w:rsidRDefault="00AF3283" w:rsidP="00435A79">
            <w:pPr>
              <w:shd w:val="clear" w:color="auto" w:fill="385623" w:themeFill="accent6" w:themeFillShade="80"/>
              <w:spacing w:before="40"/>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predicación:</w:t>
            </w:r>
            <w:r w:rsidRPr="00985E88">
              <w:rPr>
                <w:rFonts w:ascii="Arial" w:hAnsi="Arial" w:cs="Arial"/>
                <w:color w:val="FFFFFF" w:themeColor="background1"/>
                <w:sz w:val="24"/>
                <w:szCs w:val="24"/>
              </w:rPr>
              <w:t xml:space="preserve"> </w:t>
            </w:r>
          </w:p>
        </w:tc>
      </w:tr>
    </w:tbl>
    <w:p w:rsidR="009A4C32" w:rsidRDefault="009A4C32" w:rsidP="00AF3283">
      <w:pPr>
        <w:pStyle w:val="Heading3"/>
        <w:spacing w:before="0" w:after="80"/>
        <w:ind w:left="1416"/>
        <w:rPr>
          <w:rFonts w:ascii="Arial" w:hAnsi="Arial" w:cs="Arial"/>
          <w:b w:val="0"/>
          <w:color w:val="auto"/>
          <w:sz w:val="22"/>
          <w:szCs w:val="22"/>
          <w:u w:val="single"/>
          <w:lang w:val="es-AR"/>
        </w:rPr>
      </w:pPr>
    </w:p>
    <w:p w:rsidR="009A4C32" w:rsidRPr="00435A79" w:rsidRDefault="009A4C32" w:rsidP="00AF3283">
      <w:pPr>
        <w:pStyle w:val="Heading3"/>
        <w:spacing w:before="0" w:after="80"/>
        <w:ind w:left="1416"/>
        <w:rPr>
          <w:rFonts w:ascii="Arial" w:hAnsi="Arial" w:cs="Arial"/>
          <w:b w:val="0"/>
          <w:color w:val="auto"/>
          <w:sz w:val="12"/>
          <w:szCs w:val="12"/>
          <w:u w:val="single"/>
          <w:lang w:val="es-AR"/>
        </w:rPr>
      </w:pPr>
    </w:p>
    <w:p w:rsidR="00435A79" w:rsidRPr="00435A79" w:rsidRDefault="00435A79" w:rsidP="00D517E2">
      <w:pPr>
        <w:pStyle w:val="Heading5"/>
        <w:numPr>
          <w:ilvl w:val="0"/>
          <w:numId w:val="6"/>
        </w:numPr>
        <w:spacing w:before="0" w:after="80"/>
        <w:jc w:val="both"/>
        <w:rPr>
          <w:rFonts w:ascii="Arial" w:hAnsi="Arial" w:cs="Arial"/>
          <w:b/>
          <w:bCs/>
          <w:iCs/>
          <w:color w:val="auto"/>
          <w:sz w:val="22"/>
          <w:szCs w:val="22"/>
        </w:rPr>
      </w:pPr>
      <w:r>
        <w:rPr>
          <w:rFonts w:ascii="Arial" w:hAnsi="Arial" w:cs="Arial"/>
          <w:b/>
          <w:bCs/>
          <w:iCs/>
          <w:color w:val="auto"/>
          <w:sz w:val="22"/>
          <w:szCs w:val="22"/>
        </w:rPr>
        <w:t>Mateo 20.</w:t>
      </w:r>
      <w:r w:rsidRPr="00435A79">
        <w:rPr>
          <w:rFonts w:ascii="Arial" w:hAnsi="Arial" w:cs="Arial"/>
          <w:b/>
          <w:bCs/>
          <w:iCs/>
          <w:color w:val="auto"/>
          <w:sz w:val="22"/>
          <w:szCs w:val="22"/>
        </w:rPr>
        <w:t>1</w:t>
      </w:r>
      <w:r w:rsidRPr="00435A79">
        <w:rPr>
          <w:rFonts w:ascii="Arial" w:hAnsi="Arial" w:cs="Arial"/>
          <w:b/>
          <w:bCs/>
          <w:iCs/>
          <w:color w:val="auto"/>
          <w:sz w:val="22"/>
          <w:szCs w:val="22"/>
        </w:rPr>
        <w:noBreakHyphen/>
        <w:t>16</w:t>
      </w:r>
    </w:p>
    <w:p w:rsidR="00435A79" w:rsidRPr="00435A79" w:rsidRDefault="00435A79" w:rsidP="00435A79">
      <w:pPr>
        <w:spacing w:after="80"/>
        <w:ind w:left="1416"/>
        <w:rPr>
          <w:rFonts w:ascii="Arial" w:hAnsi="Arial" w:cs="Arial"/>
          <w:sz w:val="22"/>
          <w:szCs w:val="22"/>
        </w:rPr>
      </w:pPr>
      <w:r w:rsidRPr="00435A79">
        <w:rPr>
          <w:rFonts w:ascii="Arial" w:hAnsi="Arial" w:cs="Arial"/>
          <w:sz w:val="22"/>
          <w:szCs w:val="22"/>
        </w:rPr>
        <w:t xml:space="preserve">Los dos domingos anteriores nos habíamos ocupado de las enseñanzas de Jesús en su sermón a la comunidad (cap. 18 de Mateo). En el cap. 19 se retoma la parte narrativa (caps. 19-22), con dos instrucciones, sobre el matrimonio y sobre las riquezas. Al terminar el </w:t>
      </w:r>
      <w:r w:rsidRPr="00435A79">
        <w:rPr>
          <w:rFonts w:ascii="Arial" w:hAnsi="Arial" w:cs="Arial"/>
          <w:i/>
          <w:iCs/>
          <w:sz w:val="22"/>
          <w:szCs w:val="22"/>
        </w:rPr>
        <w:t>logion</w:t>
      </w:r>
      <w:r w:rsidRPr="00435A79">
        <w:rPr>
          <w:rFonts w:ascii="Arial" w:hAnsi="Arial" w:cs="Arial"/>
          <w:sz w:val="22"/>
          <w:szCs w:val="22"/>
        </w:rPr>
        <w:t xml:space="preserve"> sobre la recompensa al de</w:t>
      </w:r>
      <w:r>
        <w:rPr>
          <w:rFonts w:ascii="Arial" w:hAnsi="Arial" w:cs="Arial"/>
          <w:sz w:val="22"/>
          <w:szCs w:val="22"/>
        </w:rPr>
        <w:t>sprendimiento (19.</w:t>
      </w:r>
      <w:r w:rsidRPr="00435A79">
        <w:rPr>
          <w:rFonts w:ascii="Arial" w:hAnsi="Arial" w:cs="Arial"/>
          <w:sz w:val="22"/>
          <w:szCs w:val="22"/>
        </w:rPr>
        <w:t xml:space="preserve">27-29), Jesús decía aquel célebre aforismo: “muchos primeros serán últimos y muchos últimos, primeros” (v.30). </w:t>
      </w:r>
    </w:p>
    <w:p w:rsidR="00435A79" w:rsidRPr="00435A79" w:rsidRDefault="00435A79" w:rsidP="00435A79">
      <w:pPr>
        <w:spacing w:after="80"/>
        <w:ind w:left="1416"/>
        <w:rPr>
          <w:rFonts w:ascii="Arial" w:hAnsi="Arial" w:cs="Arial"/>
          <w:sz w:val="22"/>
          <w:szCs w:val="22"/>
        </w:rPr>
      </w:pPr>
      <w:r w:rsidRPr="00435A79">
        <w:rPr>
          <w:rFonts w:ascii="Arial" w:hAnsi="Arial" w:cs="Arial"/>
          <w:sz w:val="22"/>
          <w:szCs w:val="22"/>
        </w:rPr>
        <w:t>Ahora bien, como nuestro relato de hoy empieza con “pues” (</w:t>
      </w:r>
      <w:r w:rsidRPr="00435A79">
        <w:rPr>
          <w:rFonts w:ascii="Arial" w:hAnsi="Arial" w:cs="Arial"/>
          <w:i/>
          <w:iCs/>
          <w:sz w:val="22"/>
          <w:szCs w:val="22"/>
        </w:rPr>
        <w:t>gár</w:t>
      </w:r>
      <w:r w:rsidRPr="00435A79">
        <w:rPr>
          <w:rFonts w:ascii="Arial" w:hAnsi="Arial" w:cs="Arial"/>
          <w:sz w:val="22"/>
          <w:szCs w:val="22"/>
        </w:rPr>
        <w:t xml:space="preserve">, en griego), es evidente que el redactor quiere relacionarlo con lo anterior, en especial con el dicho de Jesús. De hecho, Jesús lo repetirá al final de la parábola (v.16) y lo insinúa en la reflexión del v.8b: “empezando por lo últimos hasta los primeros”. La parábola establece una paradoja aparente, la no-relación constante entre trabajo y salario, pero salva y pone de manifiesto dos valores esenciales: el de la justicia (se paga lo prometido, v.13) y el de la generosidad (se puede dar </w:t>
      </w:r>
      <w:r w:rsidRPr="00435A79">
        <w:rPr>
          <w:rFonts w:ascii="Arial" w:hAnsi="Arial" w:cs="Arial"/>
          <w:i/>
          <w:iCs/>
          <w:sz w:val="22"/>
          <w:szCs w:val="22"/>
        </w:rPr>
        <w:t>más</w:t>
      </w:r>
      <w:r w:rsidRPr="00435A79">
        <w:rPr>
          <w:rFonts w:ascii="Arial" w:hAnsi="Arial" w:cs="Arial"/>
          <w:sz w:val="22"/>
          <w:szCs w:val="22"/>
        </w:rPr>
        <w:t xml:space="preserve"> de lo que correspondería, v.15). Si es menos, es injusticia. </w:t>
      </w:r>
    </w:p>
    <w:p w:rsidR="00435A79" w:rsidRDefault="00435A79" w:rsidP="00435A79">
      <w:pPr>
        <w:spacing w:after="80"/>
        <w:ind w:left="1416"/>
        <w:rPr>
          <w:rFonts w:ascii="Arial" w:hAnsi="Arial" w:cs="Arial"/>
          <w:sz w:val="22"/>
          <w:szCs w:val="22"/>
        </w:rPr>
      </w:pPr>
      <w:r w:rsidRPr="00435A79">
        <w:rPr>
          <w:rFonts w:ascii="Arial" w:hAnsi="Arial" w:cs="Arial"/>
          <w:sz w:val="22"/>
          <w:szCs w:val="22"/>
        </w:rPr>
        <w:t xml:space="preserve">Lo que también resulta del texto, es que todos guardamos en nuestro interior tendencias negativas que afloran cuando un “hecho” las hace emerger. La queja de los primeros obreros no habría sido expresada de haber sido los únicos trabajadores de aquel día. Habrían salido </w:t>
      </w:r>
      <w:r w:rsidRPr="00435A79">
        <w:rPr>
          <w:rFonts w:ascii="Arial" w:hAnsi="Arial" w:cs="Arial"/>
          <w:i/>
          <w:iCs/>
          <w:sz w:val="22"/>
          <w:szCs w:val="22"/>
        </w:rPr>
        <w:t>contentos</w:t>
      </w:r>
      <w:r w:rsidRPr="00435A79">
        <w:rPr>
          <w:rFonts w:ascii="Arial" w:hAnsi="Arial" w:cs="Arial"/>
          <w:sz w:val="22"/>
          <w:szCs w:val="22"/>
        </w:rPr>
        <w:t xml:space="preserve"> con la paga contratada. Habrían llenado su jornada y aportado algo para la familia. Pero la intención de la parábola es precisamente mostrar por qué y cuándo nace el rencor y la rebeldía. </w:t>
      </w:r>
    </w:p>
    <w:p w:rsidR="00435A79" w:rsidRPr="00435A79" w:rsidRDefault="00435A79" w:rsidP="00435A79">
      <w:pPr>
        <w:spacing w:after="80"/>
        <w:ind w:left="1416"/>
        <w:rPr>
          <w:rFonts w:ascii="Arial" w:hAnsi="Arial" w:cs="Arial"/>
          <w:sz w:val="22"/>
          <w:szCs w:val="22"/>
        </w:rPr>
      </w:pPr>
      <w:r w:rsidRPr="00435A79">
        <w:rPr>
          <w:rFonts w:ascii="Arial" w:hAnsi="Arial" w:cs="Arial"/>
          <w:sz w:val="22"/>
          <w:szCs w:val="22"/>
        </w:rPr>
        <w:t xml:space="preserve">En este caso, no es por una injusticia de parte del dueño de la viña, sino por su generosidad </w:t>
      </w:r>
      <w:r w:rsidRPr="00435A79">
        <w:rPr>
          <w:rFonts w:ascii="Arial" w:hAnsi="Arial" w:cs="Arial"/>
          <w:i/>
          <w:iCs/>
          <w:sz w:val="22"/>
          <w:szCs w:val="22"/>
        </w:rPr>
        <w:t>a los otros</w:t>
      </w:r>
      <w:r w:rsidRPr="00435A79">
        <w:rPr>
          <w:rFonts w:ascii="Arial" w:hAnsi="Arial" w:cs="Arial"/>
          <w:sz w:val="22"/>
          <w:szCs w:val="22"/>
        </w:rPr>
        <w:t xml:space="preserve">. Normalmente, y de haber motivaciones personales, esto sería favoritismo, pero siempre queda a salvo la justicia. Tal vez lo difícil es esa relación equilibrada entre justicia y generosidad, como también entre justicia y perdón. Cuando se oponen estos pares de cosas (generosidad sin justicia, perdón sin justicia, justicia sin perdón) se perpetúa el conflicto; cuando se unen, cesa. </w:t>
      </w:r>
    </w:p>
    <w:p w:rsidR="009C656D" w:rsidRDefault="00435A79" w:rsidP="009C656D">
      <w:pPr>
        <w:spacing w:after="80"/>
        <w:ind w:left="1416"/>
        <w:rPr>
          <w:rFonts w:ascii="Arial" w:hAnsi="Arial" w:cs="Arial"/>
          <w:sz w:val="22"/>
          <w:szCs w:val="22"/>
        </w:rPr>
      </w:pPr>
      <w:r w:rsidRPr="00435A79">
        <w:rPr>
          <w:rFonts w:ascii="Arial" w:hAnsi="Arial" w:cs="Arial"/>
          <w:sz w:val="22"/>
          <w:szCs w:val="22"/>
        </w:rPr>
        <w:t>Para entender mejor la parábola, hay que tener en cuenta que el trabajo “de sol a sol” suponía que el día laborable tenía doce horas, que eran divididas generalmente de tres en tres. Pongamos que de 6 a 18</w:t>
      </w:r>
      <w:r>
        <w:rPr>
          <w:rFonts w:ascii="Arial" w:hAnsi="Arial" w:cs="Arial"/>
          <w:sz w:val="22"/>
          <w:szCs w:val="22"/>
        </w:rPr>
        <w:t xml:space="preserve"> </w:t>
      </w:r>
      <w:r w:rsidRPr="00435A79">
        <w:rPr>
          <w:rFonts w:ascii="Arial" w:hAnsi="Arial" w:cs="Arial"/>
          <w:sz w:val="22"/>
          <w:szCs w:val="22"/>
        </w:rPr>
        <w:t xml:space="preserve">hs. Los primeros jornaleros fueron contratados a las 6 de la mañana, y los últimos, a las 5 de la tarde, la undécima hora. Por eso a ellos les dice el dueño de la viña: “¿Por qué estáis aquí </w:t>
      </w:r>
      <w:r w:rsidRPr="00435A79">
        <w:rPr>
          <w:rFonts w:ascii="Arial" w:hAnsi="Arial" w:cs="Arial"/>
          <w:i/>
          <w:iCs/>
          <w:sz w:val="22"/>
          <w:szCs w:val="22"/>
        </w:rPr>
        <w:t>todo el día</w:t>
      </w:r>
      <w:r w:rsidRPr="00435A79">
        <w:rPr>
          <w:rFonts w:ascii="Arial" w:hAnsi="Arial" w:cs="Arial"/>
          <w:sz w:val="22"/>
          <w:szCs w:val="22"/>
        </w:rPr>
        <w:t xml:space="preserve"> parados?”. </w:t>
      </w:r>
    </w:p>
    <w:p w:rsidR="00435A79" w:rsidRPr="00435A79" w:rsidRDefault="00435A79" w:rsidP="009C656D">
      <w:pPr>
        <w:spacing w:after="80"/>
        <w:ind w:left="1416"/>
        <w:rPr>
          <w:rFonts w:ascii="Arial" w:hAnsi="Arial" w:cs="Arial"/>
          <w:sz w:val="22"/>
          <w:szCs w:val="22"/>
        </w:rPr>
      </w:pPr>
      <w:r w:rsidRPr="00435A79">
        <w:rPr>
          <w:rFonts w:ascii="Arial" w:hAnsi="Arial" w:cs="Arial"/>
          <w:sz w:val="22"/>
          <w:szCs w:val="22"/>
        </w:rPr>
        <w:lastRenderedPageBreak/>
        <w:t xml:space="preserve">En este caso cabe otra observación. La </w:t>
      </w:r>
      <w:r w:rsidRPr="00435A79">
        <w:rPr>
          <w:rFonts w:ascii="Arial" w:hAnsi="Arial" w:cs="Arial"/>
          <w:i/>
          <w:iCs/>
          <w:sz w:val="22"/>
          <w:szCs w:val="22"/>
        </w:rPr>
        <w:t>generosidad</w:t>
      </w:r>
      <w:r w:rsidRPr="00435A79">
        <w:rPr>
          <w:rFonts w:ascii="Arial" w:hAnsi="Arial" w:cs="Arial"/>
          <w:sz w:val="22"/>
          <w:szCs w:val="22"/>
        </w:rPr>
        <w:t xml:space="preserve"> del propietario no debe medirse sólo en términos de justicia, y en comparación con los de la primera hora (las 6 de la mañana), según la queja de estos mismos (v.12). También hay que considerar las necesidades de los que no habían conseguido trabajo hasta última hora. La generosidad, por tanto, resulta ser también </w:t>
      </w:r>
      <w:r w:rsidRPr="00435A79">
        <w:rPr>
          <w:rFonts w:ascii="Arial" w:hAnsi="Arial" w:cs="Arial"/>
          <w:i/>
          <w:iCs/>
          <w:sz w:val="22"/>
          <w:szCs w:val="22"/>
        </w:rPr>
        <w:t>consideración</w:t>
      </w:r>
      <w:r w:rsidRPr="00435A79">
        <w:rPr>
          <w:rFonts w:ascii="Arial" w:hAnsi="Arial" w:cs="Arial"/>
          <w:sz w:val="22"/>
          <w:szCs w:val="22"/>
        </w:rPr>
        <w:t xml:space="preserve"> hacia los últimos. En definitiva, </w:t>
      </w:r>
      <w:r w:rsidRPr="00435A79">
        <w:rPr>
          <w:rFonts w:ascii="Arial" w:hAnsi="Arial" w:cs="Arial"/>
          <w:i/>
          <w:iCs/>
          <w:sz w:val="22"/>
          <w:szCs w:val="22"/>
        </w:rPr>
        <w:t>todos</w:t>
      </w:r>
      <w:r w:rsidRPr="00435A79">
        <w:rPr>
          <w:rFonts w:ascii="Arial" w:hAnsi="Arial" w:cs="Arial"/>
          <w:sz w:val="22"/>
          <w:szCs w:val="22"/>
        </w:rPr>
        <w:t xml:space="preserve"> pudieron llevar a sus casas un jornal que les permitiría satisfacer sus mínimas necesidades. Eso también es justicia objetiva, que no se ve mucho ni poco en nuestra sociedad calculadora y egoísta.</w:t>
      </w:r>
    </w:p>
    <w:p w:rsidR="00AF3283" w:rsidRPr="009C656D" w:rsidRDefault="00435A79" w:rsidP="009C656D">
      <w:pPr>
        <w:pStyle w:val="ListParagraph"/>
        <w:spacing w:after="0" w:line="240" w:lineRule="auto"/>
        <w:ind w:left="3540"/>
        <w:rPr>
          <w:rFonts w:ascii="Arial" w:hAnsi="Arial" w:cs="Arial"/>
        </w:rPr>
      </w:pPr>
      <w:r w:rsidRPr="00D04A52">
        <w:rPr>
          <w:rFonts w:ascii="Arial" w:hAnsi="Arial" w:cs="Arial"/>
          <w:i/>
          <w:sz w:val="18"/>
          <w:szCs w:val="18"/>
        </w:rPr>
        <w:t xml:space="preserve">Severino Croatto, </w:t>
      </w:r>
      <w:r w:rsidRPr="00D04A52">
        <w:rPr>
          <w:rFonts w:ascii="Arial" w:hAnsi="Arial" w:cs="Arial"/>
          <w:b/>
          <w:i/>
          <w:sz w:val="18"/>
          <w:szCs w:val="18"/>
        </w:rPr>
        <w:t>Comentario Exegético-Homilético 30,</w:t>
      </w:r>
      <w:r w:rsidRPr="00D04A52">
        <w:rPr>
          <w:rFonts w:ascii="Arial" w:hAnsi="Arial" w:cs="Arial"/>
          <w:i/>
          <w:sz w:val="18"/>
          <w:szCs w:val="18"/>
        </w:rPr>
        <w:t xml:space="preserve"> ISEDET, septiembre  2002. Publicamos un resumen del comentario aludido.</w:t>
      </w:r>
      <w:r>
        <w:rPr>
          <w:rFonts w:ascii="Arial" w:hAnsi="Arial" w:cs="Arial"/>
        </w:rPr>
        <w:t xml:space="preserve"> </w:t>
      </w:r>
    </w:p>
    <w:p w:rsidR="00AF3283" w:rsidRPr="001413E7" w:rsidRDefault="00AF3283" w:rsidP="00AF3283">
      <w:pPr>
        <w:ind w:left="1416"/>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F3283" w:rsidRPr="00985E88" w:rsidTr="00985E88">
        <w:trPr>
          <w:trHeight w:val="284"/>
        </w:trPr>
        <w:tc>
          <w:tcPr>
            <w:tcW w:w="4644" w:type="dxa"/>
            <w:shd w:val="clear" w:color="auto" w:fill="385623" w:themeFill="accent6" w:themeFillShade="80"/>
          </w:tcPr>
          <w:p w:rsidR="00AF3283" w:rsidRPr="00985E88" w:rsidRDefault="00AF3283" w:rsidP="009C656D">
            <w:pPr>
              <w:spacing w:before="40" w:after="40"/>
              <w:rPr>
                <w:rFonts w:ascii="Arial" w:hAnsi="Arial" w:cs="Arial"/>
                <w:color w:val="FFFFFF" w:themeColor="background1"/>
                <w:sz w:val="24"/>
                <w:szCs w:val="24"/>
              </w:rPr>
            </w:pPr>
            <w:r w:rsidRPr="00985E88">
              <w:rPr>
                <w:rFonts w:ascii="Arial" w:hAnsi="Arial" w:cs="Arial"/>
                <w:b/>
                <w:color w:val="FFFFFF" w:themeColor="background1"/>
                <w:sz w:val="24"/>
                <w:szCs w:val="24"/>
              </w:rPr>
              <w:t>Orientaciones para la acción pastoral:</w:t>
            </w:r>
            <w:r w:rsidRPr="00985E88">
              <w:rPr>
                <w:rFonts w:ascii="Arial" w:hAnsi="Arial" w:cs="Arial"/>
                <w:color w:val="FFFFFF" w:themeColor="background1"/>
                <w:sz w:val="24"/>
                <w:szCs w:val="24"/>
              </w:rPr>
              <w:t xml:space="preserve"> </w:t>
            </w:r>
          </w:p>
        </w:tc>
      </w:tr>
    </w:tbl>
    <w:p w:rsidR="00AF3283" w:rsidRPr="005B43E0" w:rsidRDefault="00AF3283" w:rsidP="00AF3283"/>
    <w:p w:rsidR="00AF3283" w:rsidRPr="00CD2C3E" w:rsidRDefault="00AF3283" w:rsidP="00AF3283">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F3283" w:rsidRDefault="00AF3283" w:rsidP="00AF3283">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F3283" w:rsidRPr="00045D35" w:rsidRDefault="00AF3283" w:rsidP="00AF3283">
      <w:pPr>
        <w:pStyle w:val="ListParagraph"/>
        <w:widowControl w:val="0"/>
        <w:autoSpaceDE w:val="0"/>
        <w:autoSpaceDN w:val="0"/>
        <w:adjustRightInd w:val="0"/>
        <w:spacing w:after="0" w:line="240" w:lineRule="auto"/>
        <w:ind w:left="1428"/>
        <w:rPr>
          <w:rFonts w:ascii="Arial" w:hAnsi="Arial" w:cs="Arial"/>
          <w:i/>
          <w:iCs/>
          <w:sz w:val="4"/>
          <w:szCs w:val="4"/>
          <w:lang w:val="es-MX"/>
        </w:rPr>
      </w:pPr>
    </w:p>
    <w:p w:rsidR="00AF3283" w:rsidRDefault="00AF3283" w:rsidP="00AF3283">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4318F0" w:rsidRPr="004318F0" w:rsidRDefault="004318F0" w:rsidP="004318F0">
      <w:pPr>
        <w:numPr>
          <w:ilvl w:val="0"/>
          <w:numId w:val="23"/>
        </w:numPr>
        <w:pBdr>
          <w:top w:val="nil"/>
          <w:left w:val="nil"/>
          <w:bottom w:val="nil"/>
          <w:right w:val="nil"/>
          <w:between w:val="nil"/>
        </w:pBdr>
        <w:spacing w:after="80" w:line="276" w:lineRule="auto"/>
        <w:ind w:hanging="360"/>
        <w:contextualSpacing/>
        <w:rPr>
          <w:sz w:val="22"/>
          <w:szCs w:val="22"/>
        </w:rPr>
      </w:pPr>
      <w:r w:rsidRPr="004318F0">
        <w:rPr>
          <w:rFonts w:ascii="Arial" w:eastAsia="Arial" w:hAnsi="Arial" w:cs="Arial"/>
          <w:b/>
          <w:sz w:val="22"/>
          <w:szCs w:val="22"/>
        </w:rPr>
        <w:t xml:space="preserve">Prejuicios que intentan sobornar a Dios </w:t>
      </w:r>
    </w:p>
    <w:p w:rsidR="004318F0" w:rsidRPr="004318F0" w:rsidRDefault="004318F0" w:rsidP="004318F0">
      <w:pPr>
        <w:spacing w:after="80"/>
        <w:ind w:left="1416"/>
        <w:rPr>
          <w:rFonts w:ascii="Arial" w:eastAsia="Arial" w:hAnsi="Arial" w:cs="Arial"/>
          <w:sz w:val="22"/>
          <w:szCs w:val="22"/>
        </w:rPr>
      </w:pPr>
      <w:r w:rsidRPr="004318F0">
        <w:rPr>
          <w:rFonts w:ascii="Arial" w:eastAsia="Arial" w:hAnsi="Arial" w:cs="Arial"/>
          <w:sz w:val="22"/>
          <w:szCs w:val="22"/>
        </w:rPr>
        <w:t>Jesús rompe nuestros prejuicios que intentan sobornar a Dios, nuestras ganas de apropiarnos de Dios, mirando sobre el hombro a los que consideramos necesitados y sin capacidades… Jesús nos presenta en este cuento del “señor de la viña” a este Dios que le da a todos el denario por el que quisieron trabajar para vivir, y les dice a los que protestan: “¿qué te pasa a vos, tenés envidia porque yo soy bueno?”</w:t>
      </w:r>
    </w:p>
    <w:p w:rsidR="004318F0" w:rsidRPr="004318F0" w:rsidRDefault="004318F0" w:rsidP="004318F0">
      <w:pPr>
        <w:ind w:left="1776"/>
        <w:rPr>
          <w:rFonts w:ascii="Arial" w:eastAsia="Arial" w:hAnsi="Arial" w:cs="Arial"/>
          <w:i/>
          <w:sz w:val="22"/>
          <w:szCs w:val="22"/>
        </w:rPr>
      </w:pPr>
      <w:r w:rsidRPr="004318F0">
        <w:rPr>
          <w:rFonts w:ascii="Arial" w:eastAsia="Arial" w:hAnsi="Arial" w:cs="Arial"/>
          <w:i/>
          <w:sz w:val="22"/>
          <w:szCs w:val="22"/>
        </w:rPr>
        <w:t xml:space="preserve">Señor, Dios amigo nuestro, te reconocemos como el Dios eterno que nos salva, nos libera y nos reconcilia. </w:t>
      </w:r>
    </w:p>
    <w:p w:rsidR="004318F0" w:rsidRPr="004318F0" w:rsidRDefault="004318F0" w:rsidP="004318F0">
      <w:pPr>
        <w:ind w:left="1776"/>
        <w:rPr>
          <w:rFonts w:ascii="Arial" w:eastAsia="Arial" w:hAnsi="Arial" w:cs="Arial"/>
          <w:i/>
          <w:sz w:val="22"/>
          <w:szCs w:val="22"/>
        </w:rPr>
      </w:pPr>
      <w:r w:rsidRPr="004318F0">
        <w:rPr>
          <w:rFonts w:ascii="Arial" w:eastAsia="Arial" w:hAnsi="Arial" w:cs="Arial"/>
          <w:i/>
          <w:sz w:val="22"/>
          <w:szCs w:val="22"/>
        </w:rPr>
        <w:t>No creemos en ese dios falso, supuestamente justiciero y amenazador, ese dios falso de neurosis peligrosas y destructivas.</w:t>
      </w:r>
    </w:p>
    <w:p w:rsidR="004318F0" w:rsidRPr="004318F0" w:rsidRDefault="004318F0" w:rsidP="004318F0">
      <w:pPr>
        <w:spacing w:after="80"/>
        <w:ind w:left="1776"/>
        <w:rPr>
          <w:rFonts w:ascii="Arial" w:eastAsia="Arial" w:hAnsi="Arial" w:cs="Arial"/>
          <w:sz w:val="22"/>
          <w:szCs w:val="22"/>
        </w:rPr>
      </w:pPr>
      <w:r w:rsidRPr="004318F0">
        <w:rPr>
          <w:rFonts w:ascii="Arial" w:eastAsia="Arial" w:hAnsi="Arial" w:cs="Arial"/>
          <w:i/>
          <w:sz w:val="22"/>
          <w:szCs w:val="22"/>
        </w:rPr>
        <w:t>Sí creemos en vos, Dios camino, verdad y vida, Dios de la alegría de tu perdón, Dios abierto a nuestras búsquedas y esperanzas, Dios de las nuevas sendas que vas abriendo en nuestros desiertos. Amén.</w:t>
      </w:r>
      <w:r w:rsidRPr="004318F0">
        <w:rPr>
          <w:rFonts w:ascii="Arial" w:eastAsia="Arial" w:hAnsi="Arial" w:cs="Arial"/>
          <w:sz w:val="22"/>
          <w:szCs w:val="22"/>
        </w:rPr>
        <w:tab/>
      </w:r>
    </w:p>
    <w:p w:rsidR="004318F0" w:rsidRDefault="004318F0" w:rsidP="00866EC2">
      <w:pPr>
        <w:widowControl w:val="0"/>
        <w:spacing w:after="80"/>
        <w:ind w:left="4956"/>
        <w:rPr>
          <w:rFonts w:ascii="Arial" w:eastAsia="Arial" w:hAnsi="Arial" w:cs="Arial"/>
          <w:i/>
          <w:sz w:val="18"/>
          <w:szCs w:val="18"/>
        </w:rPr>
      </w:pPr>
      <w:r>
        <w:rPr>
          <w:rFonts w:ascii="Arial" w:eastAsia="Arial" w:hAnsi="Arial" w:cs="Arial"/>
          <w:i/>
          <w:sz w:val="18"/>
          <w:szCs w:val="18"/>
        </w:rPr>
        <w:t>GBH, final de mensaje en iglesia de Luis Guillón, Bs As, 2014</w:t>
      </w:r>
    </w:p>
    <w:p w:rsidR="004318F0" w:rsidRDefault="004318F0" w:rsidP="004318F0">
      <w:pPr>
        <w:pStyle w:val="ListParagraph"/>
        <w:widowControl w:val="0"/>
        <w:numPr>
          <w:ilvl w:val="0"/>
          <w:numId w:val="30"/>
        </w:numPr>
        <w:pBdr>
          <w:top w:val="nil"/>
          <w:left w:val="nil"/>
          <w:bottom w:val="nil"/>
          <w:right w:val="nil"/>
          <w:between w:val="nil"/>
        </w:pBdr>
        <w:spacing w:after="80" w:line="240" w:lineRule="auto"/>
        <w:rPr>
          <w:rFonts w:ascii="Arial" w:eastAsia="Arial" w:hAnsi="Arial" w:cs="Arial"/>
          <w:b/>
        </w:rPr>
      </w:pPr>
      <w:r w:rsidRPr="002D234A">
        <w:rPr>
          <w:rFonts w:ascii="Arial" w:eastAsia="Arial" w:hAnsi="Arial" w:cs="Arial"/>
          <w:b/>
        </w:rPr>
        <w:t>Job y el redentor que vive</w:t>
      </w:r>
    </w:p>
    <w:p w:rsidR="009C656D" w:rsidRDefault="004318F0" w:rsidP="009C656D">
      <w:pPr>
        <w:widowControl w:val="0"/>
        <w:spacing w:after="80"/>
        <w:ind w:left="1440"/>
        <w:rPr>
          <w:rFonts w:ascii="Arial" w:eastAsia="Arial" w:hAnsi="Arial" w:cs="Arial"/>
          <w:sz w:val="22"/>
          <w:szCs w:val="22"/>
        </w:rPr>
      </w:pPr>
      <w:r w:rsidRPr="004318F0">
        <w:rPr>
          <w:rFonts w:ascii="Arial" w:eastAsia="Arial" w:hAnsi="Arial" w:cs="Arial"/>
          <w:sz w:val="22"/>
          <w:szCs w:val="22"/>
        </w:rPr>
        <w:t>Job sufre y no sabe por qué. Es el peor de los sufrimientos porque parece no tener motivo ni justificación alguna, si es que puede haber justificación para el horror.  Pero solo él sabe que su padecimiento es profundo y es en su cuerpo y en su alma. Primero pierde a sus hijos y luego las llagas las que carcomen su cuerpo: Job fue herido en su hueso y en su carne.</w:t>
      </w:r>
      <w:r w:rsidR="009C656D">
        <w:rPr>
          <w:rFonts w:ascii="Arial" w:eastAsia="Arial" w:hAnsi="Arial" w:cs="Arial"/>
          <w:sz w:val="22"/>
          <w:szCs w:val="22"/>
        </w:rPr>
        <w:t xml:space="preserve"> </w:t>
      </w:r>
    </w:p>
    <w:p w:rsidR="004318F0" w:rsidRPr="004318F0" w:rsidRDefault="004318F0" w:rsidP="009C656D">
      <w:pPr>
        <w:widowControl w:val="0"/>
        <w:spacing w:after="80"/>
        <w:ind w:left="1440"/>
        <w:rPr>
          <w:rFonts w:ascii="Arial" w:eastAsia="Arial" w:hAnsi="Arial" w:cs="Arial"/>
          <w:sz w:val="22"/>
          <w:szCs w:val="22"/>
        </w:rPr>
      </w:pPr>
      <w:r w:rsidRPr="004318F0">
        <w:rPr>
          <w:rFonts w:ascii="Arial" w:eastAsia="Arial" w:hAnsi="Arial" w:cs="Arial"/>
          <w:sz w:val="22"/>
          <w:szCs w:val="22"/>
        </w:rPr>
        <w:t>Hay quien le aconseja maldecir a Dios y morirse. En la concepción de aquel entonces, ambas cosas iban juntas; en particular, porque si todo venía de Dios, él era el responsable de las calamidades. Y a quien le interesa un Dios que se alegra en hacer sufrir a sus criaturas?</w:t>
      </w:r>
    </w:p>
    <w:p w:rsidR="004318F0" w:rsidRPr="004318F0" w:rsidRDefault="004318F0" w:rsidP="004318F0">
      <w:pPr>
        <w:widowControl w:val="0"/>
        <w:spacing w:after="80"/>
        <w:ind w:left="1440"/>
        <w:rPr>
          <w:rFonts w:ascii="Arial" w:eastAsia="Arial" w:hAnsi="Arial" w:cs="Arial"/>
          <w:sz w:val="22"/>
          <w:szCs w:val="22"/>
        </w:rPr>
      </w:pPr>
      <w:r w:rsidRPr="004318F0">
        <w:rPr>
          <w:rFonts w:ascii="Arial" w:eastAsia="Arial" w:hAnsi="Arial" w:cs="Arial"/>
          <w:sz w:val="22"/>
          <w:szCs w:val="22"/>
        </w:rPr>
        <w:t>Jorge Pixley nos mostró en un libro memorable que el mensaje de Job es aún más que eso. Es la denuncia contra aquellos que se apresuran a decir “por algo será” que te sucede tal cosa. La de quienes juzgan sin saber lo que hay en el corazón del que sufre y sentencian “algo habrás hecho para merecer este destino”. Y con ese argumento, superficial y ausente de toda misericordia, se justifican tragedias, encarcelamientos, torturas, desapariciones, pobreza, opresión, desempleo, violencia contra la mujer, abandono de ancianos. Y se crea una teología de la justificación del horror. Los amigos de Job le dicen que se arrepienta pues por algo será que te pasa todo esto. Y Job sabe, en su fuero más íntimo, que él es inocente y que ni él ni nadie merece sufrir.</w:t>
      </w:r>
    </w:p>
    <w:p w:rsidR="004318F0" w:rsidRPr="004318F0" w:rsidRDefault="004318F0" w:rsidP="004318F0">
      <w:pPr>
        <w:widowControl w:val="0"/>
        <w:spacing w:after="80"/>
        <w:ind w:left="1440"/>
        <w:rPr>
          <w:rFonts w:ascii="Arial" w:eastAsia="Arial" w:hAnsi="Arial" w:cs="Arial"/>
          <w:sz w:val="22"/>
          <w:szCs w:val="22"/>
        </w:rPr>
      </w:pPr>
      <w:r w:rsidRPr="004318F0">
        <w:rPr>
          <w:rFonts w:ascii="Arial" w:eastAsia="Arial" w:hAnsi="Arial" w:cs="Arial"/>
          <w:sz w:val="22"/>
          <w:szCs w:val="22"/>
        </w:rPr>
        <w:t xml:space="preserve">Es interesante que en la narración Job sabe y declara que hay quien lo redimirá de su dolor. Es un dolor con dos caras: el de la pérdida injusta e incomprensible de sus seres queridos, el de su carne mancillada; y el de ser acusado de lo que no hizo, de ser sospechado por sus amigos de haber violado lo que no violó. Les dice a ellos: “Yo sé que mi redentor vive” (Job 19.25), y ese redentor lo defenderá frente a Dios en el día en que lo vea cara a cara. </w:t>
      </w:r>
    </w:p>
    <w:p w:rsidR="004318F0" w:rsidRPr="004318F0" w:rsidRDefault="004318F0" w:rsidP="004318F0">
      <w:pPr>
        <w:widowControl w:val="0"/>
        <w:spacing w:after="80"/>
        <w:ind w:left="1440"/>
        <w:rPr>
          <w:rFonts w:ascii="Arial" w:eastAsia="Arial" w:hAnsi="Arial" w:cs="Arial"/>
          <w:sz w:val="22"/>
          <w:szCs w:val="22"/>
        </w:rPr>
      </w:pPr>
      <w:r w:rsidRPr="004318F0">
        <w:rPr>
          <w:rFonts w:ascii="Arial" w:eastAsia="Arial" w:hAnsi="Arial" w:cs="Arial"/>
          <w:sz w:val="22"/>
          <w:szCs w:val="22"/>
        </w:rPr>
        <w:t>La soprano cantará con vigor esta línea en el Mesías de Händel. No lo vemos, no sabemos el día ni la hora; pero sabemos que el redentor en aquel día se levantará del polvo y estará al lado de los que fueron maltratados y humillados.</w:t>
      </w:r>
    </w:p>
    <w:p w:rsidR="004318F0" w:rsidRPr="009C656D" w:rsidRDefault="004318F0" w:rsidP="009C656D">
      <w:pPr>
        <w:widowControl w:val="0"/>
        <w:spacing w:after="80"/>
        <w:ind w:left="3600"/>
        <w:rPr>
          <w:rFonts w:ascii="Arial" w:eastAsia="Arial" w:hAnsi="Arial" w:cs="Arial"/>
          <w:i/>
          <w:sz w:val="18"/>
          <w:szCs w:val="18"/>
        </w:rPr>
      </w:pPr>
      <w:r w:rsidRPr="001129EF">
        <w:rPr>
          <w:rFonts w:ascii="Arial" w:eastAsia="Arial" w:hAnsi="Arial" w:cs="Arial"/>
          <w:i/>
          <w:sz w:val="18"/>
          <w:szCs w:val="18"/>
        </w:rPr>
        <w:t xml:space="preserve">Pablo Andiñach, </w:t>
      </w:r>
      <w:r w:rsidRPr="001129EF">
        <w:rPr>
          <w:rFonts w:ascii="Arial" w:eastAsia="Arial" w:hAnsi="Arial" w:cs="Arial"/>
          <w:b/>
          <w:i/>
          <w:sz w:val="18"/>
          <w:szCs w:val="18"/>
        </w:rPr>
        <w:t xml:space="preserve">Libro de las gratitudes. </w:t>
      </w:r>
      <w:r w:rsidRPr="001129EF">
        <w:rPr>
          <w:rFonts w:ascii="Arial" w:eastAsia="Arial" w:hAnsi="Arial" w:cs="Arial"/>
          <w:i/>
          <w:sz w:val="18"/>
          <w:szCs w:val="18"/>
        </w:rPr>
        <w:t>Lumen,  Buenos Aires, 2015, pp. 214-215.</w:t>
      </w:r>
    </w:p>
    <w:p w:rsidR="004318F0" w:rsidRDefault="004318F0" w:rsidP="004318F0">
      <w:pPr>
        <w:rPr>
          <w:rFonts w:ascii="Arial" w:eastAsia="Arial" w:hAnsi="Arial" w:cs="Arial"/>
          <w:b/>
          <w:sz w:val="16"/>
          <w:szCs w:val="16"/>
        </w:rPr>
      </w:pPr>
    </w:p>
    <w:tbl>
      <w:tblPr>
        <w:tblW w:w="6204" w:type="dxa"/>
        <w:tblInd w:w="1416" w:type="dxa"/>
        <w:tblBorders>
          <w:top w:val="nil"/>
          <w:left w:val="nil"/>
          <w:bottom w:val="nil"/>
          <w:right w:val="nil"/>
          <w:insideH w:val="nil"/>
          <w:insideV w:val="nil"/>
        </w:tblBorders>
        <w:tblLayout w:type="fixed"/>
        <w:tblLook w:val="0400"/>
      </w:tblPr>
      <w:tblGrid>
        <w:gridCol w:w="6204"/>
      </w:tblGrid>
      <w:tr w:rsidR="004318F0" w:rsidTr="004318F0">
        <w:trPr>
          <w:trHeight w:val="280"/>
        </w:trPr>
        <w:tc>
          <w:tcPr>
            <w:tcW w:w="6204" w:type="dxa"/>
            <w:shd w:val="clear" w:color="auto" w:fill="385623"/>
          </w:tcPr>
          <w:p w:rsidR="004318F0" w:rsidRDefault="004318F0" w:rsidP="00E466AA">
            <w:pPr>
              <w:spacing w:before="40" w:after="40"/>
              <w:rPr>
                <w:rFonts w:ascii="Arial" w:eastAsia="Arial" w:hAnsi="Arial" w:cs="Arial"/>
                <w:color w:val="FFFFFF"/>
              </w:rPr>
            </w:pPr>
            <w:r>
              <w:rPr>
                <w:rFonts w:ascii="Arial" w:eastAsia="Arial" w:hAnsi="Arial" w:cs="Arial"/>
                <w:b/>
                <w:color w:val="FFFFFF"/>
              </w:rPr>
              <w:t>Orientaciones para la liturgia del culto comunitario:</w:t>
            </w:r>
          </w:p>
        </w:tc>
      </w:tr>
    </w:tbl>
    <w:p w:rsidR="004318F0" w:rsidRPr="00B1648B" w:rsidRDefault="004318F0" w:rsidP="004318F0">
      <w:pPr>
        <w:spacing w:after="80"/>
        <w:rPr>
          <w:rFonts w:ascii="Arial" w:eastAsia="Arial" w:hAnsi="Arial" w:cs="Arial"/>
          <w:b/>
          <w:sz w:val="8"/>
          <w:szCs w:val="8"/>
        </w:rPr>
      </w:pPr>
    </w:p>
    <w:p w:rsidR="004318F0" w:rsidRPr="004318F0" w:rsidRDefault="004318F0" w:rsidP="004318F0">
      <w:pPr>
        <w:numPr>
          <w:ilvl w:val="0"/>
          <w:numId w:val="23"/>
        </w:numPr>
        <w:pBdr>
          <w:top w:val="nil"/>
          <w:left w:val="nil"/>
          <w:bottom w:val="nil"/>
          <w:right w:val="nil"/>
          <w:between w:val="nil"/>
        </w:pBdr>
        <w:spacing w:line="276" w:lineRule="auto"/>
        <w:ind w:hanging="360"/>
        <w:contextualSpacing/>
        <w:rPr>
          <w:b/>
          <w:sz w:val="22"/>
          <w:szCs w:val="22"/>
        </w:rPr>
      </w:pPr>
      <w:r w:rsidRPr="004318F0">
        <w:rPr>
          <w:rFonts w:ascii="Arial" w:hAnsi="Arial" w:cs="Arial"/>
          <w:b/>
          <w:bCs/>
          <w:sz w:val="22"/>
          <w:szCs w:val="22"/>
          <w:lang w:val="es-ES_tradnl"/>
        </w:rPr>
        <w:t xml:space="preserve">Gratitud sin discriminación - Salmo 103.1-7; 8-13 </w:t>
      </w:r>
    </w:p>
    <w:p w:rsidR="004318F0" w:rsidRPr="005B3F72" w:rsidRDefault="004318F0" w:rsidP="004318F0">
      <w:pPr>
        <w:jc w:val="both"/>
        <w:rPr>
          <w:rFonts w:ascii="Arial" w:hAnsi="Arial" w:cs="Arial"/>
          <w:b/>
          <w:bCs/>
          <w:sz w:val="8"/>
          <w:szCs w:val="8"/>
          <w:lang w:val="es-ES_tradnl"/>
        </w:rPr>
      </w:pP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Toda nuestra persona tiene que atreverse a dar gracias,</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 xml:space="preserve">No podemos guardar en silencio el Nombre de Aquel </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que se hace nuestra identidad.</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Nuestra persona en unidad se alegra de la oportunidad de agradecer,</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 xml:space="preserve">nunca  podemos ni queremos olvidar sus acciones de liberación. </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Sabemos muy bien que siempre está dispuesto a perdonar,</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una y otra vez curando nuestros sentimientos de culpa,</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una y otra vez liberándonos de todos los sepulcros.</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Coloca en nuestra cabeza su mano de amor y ternura;</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nos pregunta con todo respeto ¿Qué puedo hacer por ustedes?</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Nos ayuda a compartir sus bienes,</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y nos renueva en ese compromiso cada día.</w:t>
      </w:r>
    </w:p>
    <w:p w:rsidR="004318F0" w:rsidRPr="004318F0" w:rsidRDefault="004318F0" w:rsidP="004318F0">
      <w:pPr>
        <w:ind w:left="1416"/>
        <w:rPr>
          <w:rFonts w:ascii="Arial" w:hAnsi="Arial" w:cs="Arial"/>
          <w:sz w:val="22"/>
          <w:szCs w:val="22"/>
          <w:lang w:val="es-ES_tradnl"/>
        </w:rPr>
      </w:pPr>
      <w:r w:rsidRPr="004318F0">
        <w:rPr>
          <w:rFonts w:ascii="Arial" w:hAnsi="Arial" w:cs="Arial"/>
          <w:sz w:val="22"/>
          <w:szCs w:val="22"/>
          <w:lang w:val="es-ES_tradnl"/>
        </w:rPr>
        <w:t>Aquel que es fidelidad es también fuente de justicia,</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nos llama a liberar a los oprimidos y estigmatizados,</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desde los tiempos primeros su gloria es la libertad,</w:t>
      </w:r>
    </w:p>
    <w:p w:rsidR="004318F0" w:rsidRPr="004318F0" w:rsidRDefault="004318F0" w:rsidP="004318F0">
      <w:pPr>
        <w:ind w:left="1416" w:firstLine="708"/>
        <w:rPr>
          <w:rFonts w:ascii="Arial" w:hAnsi="Arial" w:cs="Arial"/>
          <w:sz w:val="22"/>
          <w:szCs w:val="22"/>
          <w:lang w:val="es-ES_tradnl"/>
        </w:rPr>
      </w:pPr>
      <w:r w:rsidRPr="004318F0">
        <w:rPr>
          <w:rFonts w:ascii="Arial" w:hAnsi="Arial" w:cs="Arial"/>
          <w:sz w:val="22"/>
          <w:szCs w:val="22"/>
          <w:lang w:val="es-ES_tradnl"/>
        </w:rPr>
        <w:t>y nos llama a ser  pueblo que incluye sin condiciones.                        </w:t>
      </w:r>
    </w:p>
    <w:p w:rsidR="004318F0" w:rsidRPr="00F3104C" w:rsidRDefault="004318F0" w:rsidP="004318F0">
      <w:pPr>
        <w:ind w:left="1416" w:firstLine="708"/>
        <w:rPr>
          <w:rFonts w:ascii="Arial" w:hAnsi="Arial" w:cs="Arial"/>
          <w:sz w:val="8"/>
          <w:szCs w:val="8"/>
          <w:lang w:val="es-ES_tradnl"/>
        </w:rPr>
      </w:pPr>
    </w:p>
    <w:p w:rsidR="004318F0" w:rsidRDefault="004318F0" w:rsidP="004318F0">
      <w:pPr>
        <w:ind w:left="5040"/>
        <w:rPr>
          <w:rFonts w:ascii="Arial" w:hAnsi="Arial" w:cs="Arial"/>
          <w:bCs/>
          <w:i/>
          <w:sz w:val="18"/>
          <w:szCs w:val="18"/>
          <w:lang w:val="es-ES_tradnl"/>
        </w:rPr>
      </w:pPr>
      <w:r w:rsidRPr="004333D2">
        <w:rPr>
          <w:rFonts w:ascii="Arial" w:hAnsi="Arial" w:cs="Arial"/>
          <w:i/>
          <w:sz w:val="18"/>
          <w:szCs w:val="18"/>
          <w:lang w:val="es-ES_tradnl"/>
        </w:rPr>
        <w:t xml:space="preserve"> Salmo 103, 1-7</w:t>
      </w:r>
      <w:r>
        <w:rPr>
          <w:rFonts w:ascii="Arial" w:hAnsi="Arial" w:cs="Arial"/>
          <w:i/>
          <w:sz w:val="18"/>
          <w:szCs w:val="18"/>
          <w:lang w:val="es-ES_tradnl"/>
        </w:rPr>
        <w:t xml:space="preserve">. Versión libre </w:t>
      </w:r>
      <w:r w:rsidRPr="004333D2">
        <w:rPr>
          <w:rFonts w:ascii="Arial" w:hAnsi="Arial" w:cs="Arial"/>
          <w:i/>
          <w:sz w:val="18"/>
          <w:szCs w:val="18"/>
          <w:lang w:val="es-ES_tradnl"/>
        </w:rPr>
        <w:t xml:space="preserve">- </w:t>
      </w:r>
      <w:r w:rsidRPr="004333D2">
        <w:rPr>
          <w:rFonts w:ascii="Arial" w:hAnsi="Arial" w:cs="Arial"/>
          <w:bCs/>
          <w:i/>
          <w:sz w:val="18"/>
          <w:szCs w:val="18"/>
          <w:lang w:val="es-ES_tradnl"/>
        </w:rPr>
        <w:t>Pastor Lisandro Orlov</w:t>
      </w:r>
    </w:p>
    <w:p w:rsidR="004318F0" w:rsidRDefault="004318F0" w:rsidP="004318F0">
      <w:pPr>
        <w:ind w:left="5040"/>
        <w:rPr>
          <w:rFonts w:ascii="Arial" w:hAnsi="Arial" w:cs="Arial"/>
          <w:bCs/>
          <w:i/>
          <w:sz w:val="18"/>
          <w:szCs w:val="18"/>
          <w:lang w:val="es-ES_tradnl"/>
        </w:rPr>
      </w:pPr>
    </w:p>
    <w:p w:rsidR="004318F0" w:rsidRPr="00D032CC" w:rsidRDefault="004318F0" w:rsidP="004318F0">
      <w:pPr>
        <w:pStyle w:val="ListParagraph"/>
        <w:numPr>
          <w:ilvl w:val="0"/>
          <w:numId w:val="30"/>
        </w:numPr>
        <w:pBdr>
          <w:top w:val="nil"/>
          <w:left w:val="nil"/>
          <w:bottom w:val="nil"/>
          <w:right w:val="nil"/>
          <w:between w:val="nil"/>
        </w:pBdr>
        <w:spacing w:after="0" w:line="240" w:lineRule="auto"/>
        <w:rPr>
          <w:rFonts w:ascii="Arial" w:hAnsi="Arial" w:cs="Arial"/>
          <w:b/>
        </w:rPr>
      </w:pPr>
      <w:r w:rsidRPr="00D032CC">
        <w:rPr>
          <w:rFonts w:ascii="Arial" w:hAnsi="Arial" w:cs="Arial"/>
          <w:b/>
        </w:rPr>
        <w:t>Danos un corazón generoso</w:t>
      </w:r>
    </w:p>
    <w:p w:rsidR="004318F0" w:rsidRPr="00D259EE" w:rsidRDefault="004318F0" w:rsidP="004318F0">
      <w:pPr>
        <w:tabs>
          <w:tab w:val="left" w:pos="2520"/>
        </w:tabs>
        <w:rPr>
          <w:rFonts w:ascii="Arial" w:hAnsi="Arial" w:cs="Arial"/>
          <w:sz w:val="8"/>
          <w:szCs w:val="8"/>
        </w:rPr>
      </w:pP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Señor, danos un corazón generoso.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No permitas que nos hagamos esclavos de nada,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ni de la fama, ni  del prestigio, ni de los tributos.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Que pasemos haciendo el bien </w:t>
      </w:r>
    </w:p>
    <w:p w:rsidR="004318F0" w:rsidRPr="004318F0" w:rsidRDefault="004318F0" w:rsidP="004318F0">
      <w:pPr>
        <w:ind w:left="1800"/>
        <w:rPr>
          <w:rFonts w:ascii="Arial" w:hAnsi="Arial" w:cs="Arial"/>
          <w:sz w:val="22"/>
          <w:szCs w:val="22"/>
        </w:rPr>
      </w:pPr>
      <w:r w:rsidRPr="004318F0">
        <w:rPr>
          <w:rFonts w:ascii="Arial" w:hAnsi="Arial" w:cs="Arial"/>
          <w:sz w:val="22"/>
          <w:szCs w:val="22"/>
        </w:rPr>
        <w:t>y repartiendo generosamente lo que tenemos.</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Danos valor para permanecer libres,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para no hipotecar nuestra felicidad a ningún bien terrenal.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Permítenos vivir austeramente.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Que no hagamos tantos cálculos para desprendernos de las cosas, </w:t>
      </w:r>
    </w:p>
    <w:p w:rsidR="004318F0" w:rsidRPr="004318F0" w:rsidRDefault="004318F0" w:rsidP="004318F0">
      <w:pPr>
        <w:ind w:left="1800"/>
        <w:rPr>
          <w:rFonts w:ascii="Arial" w:hAnsi="Arial" w:cs="Arial"/>
          <w:sz w:val="22"/>
          <w:szCs w:val="22"/>
        </w:rPr>
      </w:pPr>
      <w:r w:rsidRPr="004318F0">
        <w:rPr>
          <w:rFonts w:ascii="Arial" w:hAnsi="Arial" w:cs="Arial"/>
          <w:sz w:val="22"/>
          <w:szCs w:val="22"/>
        </w:rPr>
        <w:t xml:space="preserve">que todo así como viene se va. </w:t>
      </w:r>
    </w:p>
    <w:p w:rsidR="004318F0" w:rsidRPr="004318F0" w:rsidRDefault="004318F0" w:rsidP="004318F0">
      <w:pPr>
        <w:ind w:left="1800"/>
        <w:rPr>
          <w:rFonts w:ascii="Arial" w:hAnsi="Arial" w:cs="Arial"/>
          <w:sz w:val="22"/>
          <w:szCs w:val="22"/>
        </w:rPr>
      </w:pPr>
      <w:r w:rsidRPr="004318F0">
        <w:rPr>
          <w:rFonts w:ascii="Arial" w:hAnsi="Arial" w:cs="Arial"/>
          <w:sz w:val="22"/>
          <w:szCs w:val="22"/>
        </w:rPr>
        <w:t>Mejor que lo hayamos dado, antes de haberlo perdido. Amén.</w:t>
      </w:r>
    </w:p>
    <w:p w:rsidR="004318F0" w:rsidRPr="007A56DF" w:rsidRDefault="004318F0" w:rsidP="004318F0">
      <w:pPr>
        <w:tabs>
          <w:tab w:val="left" w:pos="3963"/>
        </w:tabs>
        <w:rPr>
          <w:rFonts w:ascii="Arial" w:hAnsi="Arial" w:cs="Arial"/>
          <w:i/>
          <w:sz w:val="18"/>
          <w:szCs w:val="18"/>
        </w:rPr>
      </w:pPr>
      <w:r w:rsidRPr="007B1DBD">
        <w:rPr>
          <w:rFonts w:ascii="Arial" w:hAnsi="Arial" w:cs="Arial"/>
        </w:rPr>
        <w:t> </w:t>
      </w:r>
      <w:r w:rsidRPr="007B1DBD">
        <w:rPr>
          <w:rFonts w:ascii="Arial" w:hAnsi="Arial" w:cs="Arial"/>
        </w:rPr>
        <w:tab/>
      </w:r>
      <w:r w:rsidRPr="007A56DF">
        <w:rPr>
          <w:rFonts w:ascii="Arial" w:hAnsi="Arial" w:cs="Arial"/>
          <w:i/>
          <w:sz w:val="18"/>
          <w:szCs w:val="18"/>
        </w:rPr>
        <w:t>Anónimo, por lo menos en nuestro registro</w:t>
      </w:r>
      <w:r w:rsidR="00D04A52">
        <w:rPr>
          <w:rFonts w:ascii="Arial" w:hAnsi="Arial" w:cs="Arial"/>
          <w:i/>
          <w:sz w:val="18"/>
          <w:szCs w:val="18"/>
        </w:rPr>
        <w:t>.</w:t>
      </w:r>
    </w:p>
    <w:p w:rsidR="004318F0" w:rsidRDefault="004318F0" w:rsidP="00866EC2">
      <w:pPr>
        <w:rPr>
          <w:rFonts w:ascii="Arial" w:hAnsi="Arial" w:cs="Arial"/>
          <w:bCs/>
          <w:i/>
          <w:sz w:val="18"/>
          <w:szCs w:val="18"/>
          <w:lang w:val="es-ES_tradnl"/>
        </w:rPr>
      </w:pPr>
    </w:p>
    <w:p w:rsidR="004318F0" w:rsidRPr="00FB0749" w:rsidRDefault="004318F0" w:rsidP="004318F0">
      <w:pPr>
        <w:pStyle w:val="ListParagraph"/>
        <w:numPr>
          <w:ilvl w:val="0"/>
          <w:numId w:val="30"/>
        </w:numPr>
        <w:pBdr>
          <w:top w:val="nil"/>
          <w:left w:val="nil"/>
          <w:bottom w:val="nil"/>
          <w:right w:val="nil"/>
          <w:between w:val="nil"/>
        </w:pBdr>
        <w:spacing w:after="0" w:line="240" w:lineRule="auto"/>
        <w:rPr>
          <w:rFonts w:ascii="Arial" w:hAnsi="Arial" w:cs="Arial"/>
          <w:b/>
          <w:bCs/>
          <w:i/>
          <w:sz w:val="18"/>
          <w:szCs w:val="18"/>
          <w:lang w:val="es-ES_tradnl"/>
        </w:rPr>
      </w:pPr>
      <w:r w:rsidRPr="00FB0749">
        <w:rPr>
          <w:rFonts w:ascii="Arial" w:hAnsi="Arial" w:cs="Arial"/>
          <w:b/>
          <w:bCs/>
          <w:lang w:val="es-ES_tradnl"/>
        </w:rPr>
        <w:t>Damos siempre gracias a Dios</w:t>
      </w:r>
    </w:p>
    <w:p w:rsidR="004318F0" w:rsidRPr="00866EC2" w:rsidRDefault="004318F0" w:rsidP="004318F0">
      <w:pPr>
        <w:ind w:left="5040"/>
        <w:rPr>
          <w:rFonts w:ascii="Arial" w:hAnsi="Arial" w:cs="Arial"/>
          <w:bCs/>
          <w:i/>
          <w:sz w:val="8"/>
          <w:szCs w:val="8"/>
          <w:lang w:val="es-ES_tradnl"/>
        </w:rPr>
      </w:pPr>
    </w:p>
    <w:p w:rsidR="005B3F72" w:rsidRDefault="004318F0" w:rsidP="00866EC2">
      <w:pPr>
        <w:spacing w:after="80"/>
        <w:ind w:left="1440"/>
        <w:rPr>
          <w:rFonts w:ascii="Arial" w:hAnsi="Arial" w:cs="Arial"/>
          <w:sz w:val="22"/>
          <w:szCs w:val="22"/>
          <w:vertAlign w:val="superscript"/>
        </w:rPr>
      </w:pPr>
      <w:r w:rsidRPr="00866EC2">
        <w:rPr>
          <w:rFonts w:ascii="Arial" w:hAnsi="Arial" w:cs="Arial"/>
          <w:sz w:val="22"/>
          <w:szCs w:val="22"/>
        </w:rPr>
        <w:t>Por esto, de nuestra parte, damos siempre gracias a Dios, pues cuando ustedes escucharon el mensaje de Dios que nosotros les predicamos, lo recibieron como mensaje de Dios y no como mensaje de hombres. Y en verdad es el mensaje de Dios, el cual produce sus resultados en ustedes los que creen.</w:t>
      </w:r>
      <w:r w:rsidR="00866EC2" w:rsidRPr="00866EC2">
        <w:rPr>
          <w:rFonts w:ascii="Arial" w:hAnsi="Arial" w:cs="Arial"/>
          <w:sz w:val="22"/>
          <w:szCs w:val="22"/>
          <w:vertAlign w:val="superscript"/>
        </w:rPr>
        <w:t>(1)</w:t>
      </w:r>
      <w:r w:rsidRPr="00866EC2">
        <w:rPr>
          <w:rFonts w:ascii="Arial" w:hAnsi="Arial" w:cs="Arial"/>
          <w:sz w:val="22"/>
          <w:szCs w:val="22"/>
          <w:vertAlign w:val="superscript"/>
        </w:rPr>
        <w:t xml:space="preserve"> </w:t>
      </w:r>
    </w:p>
    <w:p w:rsidR="00866EC2" w:rsidRPr="00866EC2" w:rsidRDefault="004318F0" w:rsidP="00866EC2">
      <w:pPr>
        <w:spacing w:after="80"/>
        <w:ind w:left="1440"/>
        <w:rPr>
          <w:rFonts w:ascii="Arial" w:hAnsi="Arial" w:cs="Arial"/>
          <w:bCs/>
          <w:i/>
          <w:sz w:val="22"/>
          <w:szCs w:val="22"/>
          <w:lang w:val="es-ES_tradnl"/>
        </w:rPr>
      </w:pPr>
      <w:r w:rsidRPr="00866EC2">
        <w:rPr>
          <w:rFonts w:ascii="Arial" w:hAnsi="Arial" w:cs="Arial"/>
          <w:sz w:val="22"/>
          <w:szCs w:val="22"/>
        </w:rPr>
        <w:t>¿Cómo podremos dar suficientes gracias a nuestro Dios por ustedes y por el mucho gozo que a causa de ustedes tenemos delante de él? </w:t>
      </w:r>
      <w:r w:rsidR="00866EC2" w:rsidRPr="00866EC2">
        <w:rPr>
          <w:rFonts w:ascii="Arial" w:hAnsi="Arial" w:cs="Arial"/>
          <w:sz w:val="22"/>
          <w:szCs w:val="22"/>
          <w:vertAlign w:val="superscript"/>
        </w:rPr>
        <w:t>(2)</w:t>
      </w:r>
      <w:r w:rsidR="00866EC2">
        <w:rPr>
          <w:rFonts w:ascii="Arial" w:hAnsi="Arial" w:cs="Arial"/>
          <w:bCs/>
          <w:i/>
          <w:sz w:val="22"/>
          <w:szCs w:val="22"/>
        </w:rPr>
        <w:t xml:space="preserve"> </w:t>
      </w:r>
      <w:r w:rsidR="00866EC2" w:rsidRPr="00866EC2">
        <w:rPr>
          <w:rFonts w:ascii="Arial" w:hAnsi="Arial" w:cs="Arial"/>
          <w:sz w:val="22"/>
          <w:szCs w:val="22"/>
        </w:rPr>
        <w:t>Doy gracias a aquel que me ha dado fuerzas, a Cristo Jesús nuestro Señor, porque me ha considerado fiel y me ha puesto a su servicio.</w:t>
      </w:r>
      <w:r w:rsidR="00866EC2" w:rsidRPr="00866EC2">
        <w:rPr>
          <w:rFonts w:ascii="Arial" w:hAnsi="Arial" w:cs="Arial"/>
          <w:sz w:val="22"/>
          <w:szCs w:val="22"/>
          <w:vertAlign w:val="superscript"/>
        </w:rPr>
        <w:t>(3)</w:t>
      </w:r>
    </w:p>
    <w:p w:rsidR="00866EC2" w:rsidRPr="00866EC2" w:rsidRDefault="00866EC2" w:rsidP="00866EC2">
      <w:pPr>
        <w:shd w:val="clear" w:color="auto" w:fill="FFFFFF"/>
        <w:spacing w:after="80"/>
        <w:ind w:left="1440"/>
        <w:rPr>
          <w:rFonts w:ascii="Arial" w:hAnsi="Arial" w:cs="Arial"/>
          <w:sz w:val="22"/>
          <w:szCs w:val="22"/>
        </w:rPr>
      </w:pPr>
      <w:r w:rsidRPr="00866EC2">
        <w:rPr>
          <w:rFonts w:ascii="Arial" w:hAnsi="Arial" w:cs="Arial"/>
          <w:sz w:val="22"/>
          <w:szCs w:val="22"/>
        </w:rPr>
        <w:t>Nosotros esperamos el cielo nuevo y la tierra nueva que Dios ha prometido, en los cuales todo será justo y bueno.</w:t>
      </w:r>
      <w:r w:rsidRPr="00866EC2">
        <w:rPr>
          <w:rFonts w:ascii="Arial" w:hAnsi="Arial" w:cs="Arial"/>
          <w:sz w:val="22"/>
          <w:szCs w:val="22"/>
          <w:vertAlign w:val="superscript"/>
        </w:rPr>
        <w:t xml:space="preserve">(4) </w:t>
      </w:r>
      <w:r w:rsidRPr="00866EC2">
        <w:rPr>
          <w:rFonts w:ascii="Arial" w:hAnsi="Arial" w:cs="Arial"/>
          <w:sz w:val="22"/>
          <w:szCs w:val="22"/>
        </w:rPr>
        <w:t>Porque aunque el Señor está en lo alto, se fija en el hombre humilde, y de lejos reconoce al orgulloso.</w:t>
      </w:r>
      <w:r w:rsidRPr="00866EC2">
        <w:rPr>
          <w:rFonts w:ascii="Arial" w:hAnsi="Arial" w:cs="Arial"/>
          <w:sz w:val="22"/>
          <w:szCs w:val="22"/>
          <w:vertAlign w:val="superscript"/>
        </w:rPr>
        <w:t>(5)</w:t>
      </w:r>
    </w:p>
    <w:p w:rsidR="00866EC2" w:rsidRPr="00866EC2" w:rsidRDefault="00866EC2" w:rsidP="00866EC2">
      <w:pPr>
        <w:shd w:val="clear" w:color="auto" w:fill="FFFFFF"/>
        <w:spacing w:after="80"/>
        <w:ind w:left="1440"/>
        <w:rPr>
          <w:rFonts w:ascii="Arial" w:hAnsi="Arial" w:cs="Arial"/>
          <w:sz w:val="22"/>
          <w:szCs w:val="22"/>
        </w:rPr>
      </w:pPr>
      <w:r w:rsidRPr="00866EC2">
        <w:rPr>
          <w:rFonts w:ascii="Arial" w:hAnsi="Arial" w:cs="Arial"/>
          <w:sz w:val="22"/>
          <w:szCs w:val="22"/>
        </w:rPr>
        <w:t>¡Bendito sea el nombre del Señor!</w:t>
      </w:r>
      <w:r w:rsidR="00286E19" w:rsidRPr="00286E19">
        <w:rPr>
          <w:vertAlign w:val="superscript"/>
        </w:rPr>
        <w:t>(6)</w:t>
      </w:r>
      <w:r w:rsidRPr="00286E19">
        <w:rPr>
          <w:rFonts w:ascii="Arial" w:hAnsi="Arial" w:cs="Arial"/>
          <w:sz w:val="22"/>
          <w:szCs w:val="22"/>
          <w:vertAlign w:val="superscript"/>
        </w:rPr>
        <w:t xml:space="preserve"> </w:t>
      </w:r>
      <w:r w:rsidRPr="00866EC2">
        <w:rPr>
          <w:rFonts w:ascii="Arial" w:hAnsi="Arial" w:cs="Arial"/>
          <w:sz w:val="22"/>
          <w:szCs w:val="22"/>
        </w:rPr>
        <w:t>¡Hasta ahora, sólo de oídas te conocía, pero ahora te veo con mis propios ojos!</w:t>
      </w:r>
      <w:r w:rsidR="00286E19" w:rsidRPr="00286E19">
        <w:rPr>
          <w:rFonts w:ascii="Arial" w:hAnsi="Arial" w:cs="Arial"/>
          <w:sz w:val="22"/>
          <w:szCs w:val="22"/>
          <w:vertAlign w:val="superscript"/>
        </w:rPr>
        <w:t>(7)</w:t>
      </w:r>
    </w:p>
    <w:p w:rsidR="00866EC2" w:rsidRDefault="00866EC2" w:rsidP="00866EC2">
      <w:pPr>
        <w:shd w:val="clear" w:color="auto" w:fill="FFFFFF"/>
        <w:ind w:left="2832"/>
        <w:rPr>
          <w:rFonts w:ascii="Arial" w:hAnsi="Arial" w:cs="Arial"/>
          <w:i/>
          <w:sz w:val="18"/>
          <w:szCs w:val="18"/>
        </w:rPr>
      </w:pPr>
      <w:r w:rsidRPr="00183DAD">
        <w:rPr>
          <w:rFonts w:ascii="Arial" w:hAnsi="Arial" w:cs="Arial"/>
          <w:i/>
          <w:sz w:val="18"/>
          <w:szCs w:val="18"/>
        </w:rPr>
        <w:t xml:space="preserve">Selección de textos bíblicos de Carlos T. Gattinoni en </w:t>
      </w:r>
      <w:r w:rsidRPr="00B13D17">
        <w:rPr>
          <w:rFonts w:ascii="Arial" w:hAnsi="Arial" w:cs="Arial"/>
          <w:b/>
          <w:i/>
          <w:sz w:val="18"/>
          <w:szCs w:val="18"/>
        </w:rPr>
        <w:t>Voz del Cielo</w:t>
      </w:r>
      <w:r w:rsidRPr="00183DAD">
        <w:rPr>
          <w:rFonts w:ascii="Arial" w:hAnsi="Arial" w:cs="Arial"/>
          <w:i/>
          <w:sz w:val="18"/>
          <w:szCs w:val="18"/>
        </w:rPr>
        <w:t>, Edit. La Aurora 1972.</w:t>
      </w:r>
    </w:p>
    <w:p w:rsidR="00A14B0C" w:rsidRDefault="00866EC2" w:rsidP="00286E19">
      <w:pPr>
        <w:pStyle w:val="FootnoteText"/>
        <w:ind w:left="2832"/>
        <w:rPr>
          <w:lang w:val="en-US"/>
        </w:rPr>
      </w:pPr>
      <w:r>
        <w:rPr>
          <w:rStyle w:val="FootnoteReference"/>
        </w:rPr>
        <w:footnoteRef/>
      </w:r>
      <w:r w:rsidRPr="00286E19">
        <w:rPr>
          <w:lang w:val="en-US"/>
        </w:rPr>
        <w:t xml:space="preserve"> 1 Tes 2.13; </w:t>
      </w:r>
      <w:r w:rsidRPr="00286E19">
        <w:rPr>
          <w:rStyle w:val="FootnoteReference"/>
          <w:lang w:val="en-US"/>
        </w:rPr>
        <w:t>2</w:t>
      </w:r>
      <w:r w:rsidRPr="00286E19">
        <w:rPr>
          <w:lang w:val="en-US"/>
        </w:rPr>
        <w:t xml:space="preserve"> 1 Tes 3.9; </w:t>
      </w:r>
      <w:r w:rsidRPr="00286E19">
        <w:rPr>
          <w:rStyle w:val="FootnoteReference"/>
          <w:lang w:val="en-US"/>
        </w:rPr>
        <w:t>3</w:t>
      </w:r>
      <w:r w:rsidRPr="00286E19">
        <w:rPr>
          <w:lang w:val="en-US"/>
        </w:rPr>
        <w:t xml:space="preserve"> 1 Tim 1.12; </w:t>
      </w:r>
      <w:r w:rsidRPr="00286E19">
        <w:rPr>
          <w:rStyle w:val="FootnoteReference"/>
          <w:lang w:val="en-US"/>
        </w:rPr>
        <w:t>4</w:t>
      </w:r>
      <w:r w:rsidRPr="00286E19">
        <w:rPr>
          <w:lang w:val="en-US"/>
        </w:rPr>
        <w:t xml:space="preserve"> 2 Ped 3.13; </w:t>
      </w:r>
      <w:r w:rsidRPr="00286E19">
        <w:rPr>
          <w:rStyle w:val="FootnoteReference"/>
          <w:lang w:val="en-US"/>
        </w:rPr>
        <w:t>5</w:t>
      </w:r>
      <w:r w:rsidRPr="00286E19">
        <w:rPr>
          <w:lang w:val="en-US"/>
        </w:rPr>
        <w:t xml:space="preserve"> Salmo 138.6; </w:t>
      </w:r>
      <w:r w:rsidRPr="00286E19">
        <w:rPr>
          <w:rStyle w:val="FootnoteReference"/>
          <w:lang w:val="en-US"/>
        </w:rPr>
        <w:t>6</w:t>
      </w:r>
      <w:r w:rsidRPr="00286E19">
        <w:rPr>
          <w:lang w:val="en-US"/>
        </w:rPr>
        <w:t xml:space="preserve"> Job 1.21; </w:t>
      </w:r>
      <w:r w:rsidRPr="00286E19">
        <w:rPr>
          <w:rStyle w:val="FootnoteReference"/>
          <w:lang w:val="en-US"/>
        </w:rPr>
        <w:t>7</w:t>
      </w:r>
      <w:r w:rsidRPr="00286E19">
        <w:rPr>
          <w:lang w:val="en-US"/>
        </w:rPr>
        <w:t xml:space="preserve"> Job 42.5</w:t>
      </w:r>
    </w:p>
    <w:p w:rsidR="005B3F72" w:rsidRPr="00286E19" w:rsidRDefault="005B3F72" w:rsidP="00286E19">
      <w:pPr>
        <w:pStyle w:val="FootnoteText"/>
        <w:ind w:left="2832"/>
        <w:rPr>
          <w:lang w:val="en-US"/>
        </w:rPr>
      </w:pPr>
    </w:p>
    <w:tbl>
      <w:tblPr>
        <w:tblStyle w:val="TableGrid"/>
        <w:tblW w:w="0" w:type="auto"/>
        <w:tblInd w:w="4503" w:type="dxa"/>
        <w:tblLook w:val="04A0"/>
      </w:tblPr>
      <w:tblGrid>
        <w:gridCol w:w="5984"/>
      </w:tblGrid>
      <w:tr w:rsidR="00A14B0C" w:rsidRPr="00985E88" w:rsidTr="00286E19">
        <w:tc>
          <w:tcPr>
            <w:tcW w:w="5984" w:type="dxa"/>
            <w:shd w:val="clear" w:color="auto" w:fill="385623" w:themeFill="accent6" w:themeFillShade="80"/>
          </w:tcPr>
          <w:p w:rsidR="00A14B0C" w:rsidRPr="00985E88" w:rsidRDefault="00A14B0C" w:rsidP="00A14B0C">
            <w:pPr>
              <w:pStyle w:val="Header"/>
              <w:spacing w:before="120"/>
              <w:rPr>
                <w:rFonts w:ascii="Arial" w:hAnsi="Arial" w:cs="Arial"/>
                <w:b/>
                <w:i/>
                <w:color w:val="FFFFFF" w:themeColor="background1"/>
                <w:sz w:val="20"/>
                <w:szCs w:val="20"/>
              </w:rPr>
            </w:pPr>
            <w:r w:rsidRPr="00985E88">
              <w:rPr>
                <w:rFonts w:ascii="Arial" w:hAnsi="Arial" w:cs="Arial"/>
                <w:b/>
                <w:i/>
                <w:color w:val="FFFFFF" w:themeColor="background1"/>
                <w:sz w:val="20"/>
                <w:szCs w:val="20"/>
              </w:rPr>
              <w:lastRenderedPageBreak/>
              <w:t>Esta ha sido una nueva entrega de recursos litúrgicos y pastorales de</w:t>
            </w:r>
            <w:r w:rsidR="00BE6409" w:rsidRPr="00985E88">
              <w:rPr>
                <w:rFonts w:ascii="Arial" w:hAnsi="Arial" w:cs="Arial"/>
                <w:b/>
                <w:i/>
                <w:color w:val="FFFFFF" w:themeColor="background1"/>
                <w:sz w:val="20"/>
                <w:szCs w:val="20"/>
              </w:rPr>
              <w:t>l tiempo</w:t>
            </w:r>
            <w:r w:rsidRPr="00985E88">
              <w:rPr>
                <w:rFonts w:ascii="Arial" w:hAnsi="Arial" w:cs="Arial"/>
                <w:b/>
                <w:i/>
                <w:color w:val="FFFFFF" w:themeColor="background1"/>
                <w:sz w:val="20"/>
                <w:szCs w:val="20"/>
              </w:rPr>
              <w:t xml:space="preserve"> de Pent</w:t>
            </w:r>
            <w:r w:rsidR="00BE6409" w:rsidRPr="00985E88">
              <w:rPr>
                <w:rFonts w:ascii="Arial" w:hAnsi="Arial" w:cs="Arial"/>
                <w:b/>
                <w:i/>
                <w:color w:val="FFFFFF" w:themeColor="background1"/>
                <w:sz w:val="20"/>
                <w:szCs w:val="20"/>
              </w:rPr>
              <w:t xml:space="preserve">ecostés del año 2017, desde el 16 de </w:t>
            </w:r>
            <w:r w:rsidRPr="00985E88">
              <w:rPr>
                <w:rFonts w:ascii="Arial" w:hAnsi="Arial" w:cs="Arial"/>
                <w:b/>
                <w:i/>
                <w:color w:val="FFFFFF" w:themeColor="background1"/>
                <w:sz w:val="20"/>
                <w:szCs w:val="20"/>
              </w:rPr>
              <w:t xml:space="preserve">Julio hasta </w:t>
            </w:r>
            <w:r w:rsidR="00D44676" w:rsidRPr="00985E88">
              <w:rPr>
                <w:rFonts w:ascii="Arial" w:hAnsi="Arial" w:cs="Arial"/>
                <w:b/>
                <w:i/>
                <w:color w:val="FFFFFF" w:themeColor="background1"/>
                <w:sz w:val="20"/>
                <w:szCs w:val="20"/>
              </w:rPr>
              <w:t>fines de Septiembre</w:t>
            </w:r>
            <w:r w:rsidRPr="00985E88">
              <w:rPr>
                <w:rFonts w:ascii="Arial" w:hAnsi="Arial" w:cs="Arial"/>
                <w:b/>
                <w:i/>
                <w:color w:val="FFFFFF" w:themeColor="background1"/>
                <w:sz w:val="20"/>
                <w:szCs w:val="20"/>
              </w:rPr>
              <w:t xml:space="preserve">  (Ciclo A)</w:t>
            </w:r>
          </w:p>
          <w:p w:rsidR="00A14B0C" w:rsidRPr="00985E88" w:rsidRDefault="00A14B0C" w:rsidP="00A14B0C">
            <w:pPr>
              <w:pStyle w:val="Header"/>
              <w:jc w:val="center"/>
              <w:rPr>
                <w:rFonts w:ascii="Arial" w:hAnsi="Arial" w:cs="Arial"/>
                <w:b/>
                <w:i/>
                <w:color w:val="FFFFFF" w:themeColor="background1"/>
                <w:sz w:val="8"/>
                <w:szCs w:val="8"/>
              </w:rPr>
            </w:pPr>
          </w:p>
          <w:p w:rsidR="00A14B0C" w:rsidRPr="00985E88" w:rsidRDefault="00A14B0C" w:rsidP="00D517E2">
            <w:pPr>
              <w:pStyle w:val="ListParagraph"/>
              <w:numPr>
                <w:ilvl w:val="0"/>
                <w:numId w:val="3"/>
              </w:numPr>
              <w:spacing w:after="0" w:line="240" w:lineRule="auto"/>
              <w:rPr>
                <w:rFonts w:ascii="Arial" w:hAnsi="Arial" w:cs="Arial"/>
                <w:i/>
                <w:color w:val="FFFFFF" w:themeColor="background1"/>
                <w:sz w:val="20"/>
                <w:szCs w:val="20"/>
              </w:rPr>
            </w:pPr>
            <w:r w:rsidRPr="00985E88">
              <w:rPr>
                <w:rFonts w:ascii="Arial" w:hAnsi="Arial" w:cs="Arial"/>
                <w:i/>
                <w:color w:val="FFFFFF" w:themeColor="background1"/>
                <w:sz w:val="20"/>
                <w:szCs w:val="20"/>
              </w:rPr>
              <w:t xml:space="preserve">para hermanos y hermanas encargados del ministerio de la Palabra, </w:t>
            </w:r>
          </w:p>
          <w:p w:rsidR="00A14B0C" w:rsidRPr="00985E88" w:rsidRDefault="00A14B0C" w:rsidP="00D517E2">
            <w:pPr>
              <w:pStyle w:val="ListParagraph"/>
              <w:numPr>
                <w:ilvl w:val="0"/>
                <w:numId w:val="3"/>
              </w:numPr>
              <w:spacing w:after="0" w:line="240" w:lineRule="auto"/>
              <w:rPr>
                <w:rFonts w:ascii="Arial" w:hAnsi="Arial" w:cs="Arial"/>
                <w:i/>
                <w:color w:val="FFFFFF" w:themeColor="background1"/>
                <w:sz w:val="20"/>
                <w:szCs w:val="20"/>
              </w:rPr>
            </w:pPr>
            <w:r w:rsidRPr="00985E88">
              <w:rPr>
                <w:rFonts w:ascii="Arial" w:hAnsi="Arial" w:cs="Arial"/>
                <w:i/>
                <w:color w:val="FFFFFF" w:themeColor="background1"/>
                <w:sz w:val="20"/>
                <w:szCs w:val="20"/>
              </w:rPr>
              <w:t>realizando trabajos pastorales en amplio sentido y con distintos grupos</w:t>
            </w:r>
          </w:p>
          <w:p w:rsidR="00A14B0C" w:rsidRPr="00985E88" w:rsidRDefault="00A14B0C" w:rsidP="00D517E2">
            <w:pPr>
              <w:pStyle w:val="ListParagraph"/>
              <w:numPr>
                <w:ilvl w:val="0"/>
                <w:numId w:val="3"/>
              </w:numPr>
              <w:spacing w:after="0" w:line="240" w:lineRule="auto"/>
              <w:rPr>
                <w:rFonts w:ascii="Arial" w:hAnsi="Arial" w:cs="Arial"/>
                <w:i/>
                <w:color w:val="FFFFFF" w:themeColor="background1"/>
                <w:sz w:val="20"/>
                <w:szCs w:val="20"/>
              </w:rPr>
            </w:pPr>
            <w:r w:rsidRPr="00985E88">
              <w:rPr>
                <w:rFonts w:ascii="Arial" w:hAnsi="Arial" w:cs="Arial"/>
                <w:i/>
                <w:color w:val="FFFFFF" w:themeColor="background1"/>
                <w:sz w:val="20"/>
                <w:szCs w:val="20"/>
              </w:rPr>
              <w:t>y a  encargados y encargadas de la liturgia del culto comunitario.</w:t>
            </w:r>
          </w:p>
          <w:p w:rsidR="00A14B0C" w:rsidRPr="00985E88" w:rsidRDefault="00A14B0C" w:rsidP="00A14B0C">
            <w:pPr>
              <w:pStyle w:val="ListParagraph"/>
              <w:spacing w:after="80" w:line="240" w:lineRule="auto"/>
              <w:ind w:left="708"/>
              <w:rPr>
                <w:rFonts w:ascii="Arial" w:hAnsi="Arial" w:cs="Arial"/>
                <w:i/>
                <w:color w:val="FFFFFF" w:themeColor="background1"/>
                <w:sz w:val="8"/>
                <w:szCs w:val="8"/>
              </w:rPr>
            </w:pPr>
          </w:p>
          <w:p w:rsidR="00A14B0C" w:rsidRPr="00985E88" w:rsidRDefault="00A14B0C" w:rsidP="00A14B0C">
            <w:pPr>
              <w:pStyle w:val="ListParagraph"/>
              <w:spacing w:after="80" w:line="240" w:lineRule="auto"/>
              <w:ind w:left="0"/>
              <w:rPr>
                <w:rFonts w:ascii="Arial" w:hAnsi="Arial" w:cs="Arial"/>
                <w:i/>
                <w:color w:val="FFFFFF" w:themeColor="background1"/>
                <w:sz w:val="20"/>
                <w:szCs w:val="20"/>
              </w:rPr>
            </w:pPr>
            <w:r w:rsidRPr="00985E88">
              <w:rPr>
                <w:rFonts w:ascii="Arial" w:hAnsi="Arial" w:cs="Arial"/>
                <w:i/>
                <w:color w:val="FFFFFF" w:themeColor="background1"/>
                <w:sz w:val="20"/>
                <w:szCs w:val="20"/>
              </w:rPr>
              <w:t>Seguimos el ecuménico “Leccionario Común Revisado”, haciendo algunos cambios debidamente fundamentados en leccionarios de años anteriores.</w:t>
            </w:r>
          </w:p>
          <w:p w:rsidR="00A14B0C" w:rsidRPr="00985E88" w:rsidRDefault="00A14B0C" w:rsidP="00A14B0C">
            <w:pPr>
              <w:pStyle w:val="ListParagraph"/>
              <w:spacing w:after="80" w:line="240" w:lineRule="auto"/>
              <w:ind w:left="0"/>
              <w:rPr>
                <w:rFonts w:ascii="Arial" w:hAnsi="Arial" w:cs="Arial"/>
                <w:i/>
                <w:color w:val="FFFFFF" w:themeColor="background1"/>
                <w:sz w:val="8"/>
                <w:szCs w:val="8"/>
              </w:rPr>
            </w:pPr>
          </w:p>
          <w:p w:rsidR="00A14B0C" w:rsidRPr="00985E88" w:rsidRDefault="00A14B0C" w:rsidP="00A14B0C">
            <w:pPr>
              <w:pStyle w:val="ListParagraph"/>
              <w:spacing w:after="80" w:line="240" w:lineRule="auto"/>
              <w:ind w:left="0"/>
              <w:rPr>
                <w:rFonts w:ascii="Arial" w:hAnsi="Arial" w:cs="Arial"/>
                <w:i/>
                <w:color w:val="FFFFFF" w:themeColor="background1"/>
                <w:sz w:val="20"/>
                <w:szCs w:val="20"/>
              </w:rPr>
            </w:pPr>
            <w:r w:rsidRPr="00985E88">
              <w:rPr>
                <w:rFonts w:ascii="Arial" w:hAnsi="Arial" w:cs="Arial"/>
                <w:i/>
                <w:color w:val="FFFFFF" w:themeColor="background1"/>
                <w:sz w:val="20"/>
                <w:szCs w:val="20"/>
              </w:rPr>
              <w:t>Agradecemos todos los aportes que hemos usado y agradecemos sus comentarios.</w:t>
            </w:r>
          </w:p>
          <w:p w:rsidR="00A14B0C" w:rsidRPr="00985E88" w:rsidRDefault="00A14B0C" w:rsidP="00A14B0C">
            <w:pPr>
              <w:pStyle w:val="ListParagraph"/>
              <w:spacing w:after="80" w:line="240" w:lineRule="auto"/>
              <w:ind w:left="0"/>
              <w:rPr>
                <w:rFonts w:ascii="Arial" w:hAnsi="Arial" w:cs="Arial"/>
                <w:i/>
                <w:color w:val="FFFFFF" w:themeColor="background1"/>
                <w:sz w:val="8"/>
                <w:szCs w:val="8"/>
              </w:rPr>
            </w:pPr>
          </w:p>
          <w:p w:rsidR="00A14B0C" w:rsidRPr="00985E88" w:rsidRDefault="00A14B0C" w:rsidP="00A14B0C">
            <w:pPr>
              <w:pStyle w:val="ListParagraph"/>
              <w:spacing w:after="80" w:line="240" w:lineRule="auto"/>
              <w:ind w:left="0"/>
              <w:rPr>
                <w:rFonts w:ascii="Arial" w:hAnsi="Arial" w:cs="Arial"/>
                <w:b/>
                <w:i/>
                <w:color w:val="FFFFFF" w:themeColor="background1"/>
                <w:sz w:val="8"/>
                <w:szCs w:val="8"/>
              </w:rPr>
            </w:pPr>
          </w:p>
          <w:p w:rsidR="00A14B0C" w:rsidRPr="00985E88" w:rsidRDefault="00A14B0C" w:rsidP="00A14B0C">
            <w:pPr>
              <w:pStyle w:val="ListParagraph"/>
              <w:spacing w:after="80" w:line="240" w:lineRule="auto"/>
              <w:ind w:left="0"/>
              <w:jc w:val="right"/>
              <w:rPr>
                <w:rFonts w:ascii="Arial" w:hAnsi="Arial" w:cs="Arial"/>
                <w:b/>
                <w:i/>
                <w:color w:val="FFFFFF" w:themeColor="background1"/>
                <w:sz w:val="18"/>
                <w:szCs w:val="18"/>
              </w:rPr>
            </w:pPr>
            <w:r w:rsidRPr="00985E88">
              <w:rPr>
                <w:rFonts w:ascii="Arial" w:hAnsi="Arial" w:cs="Arial"/>
                <w:b/>
                <w:i/>
                <w:color w:val="FFFFFF" w:themeColor="background1"/>
                <w:sz w:val="18"/>
                <w:szCs w:val="18"/>
              </w:rPr>
              <w:t>Fraternalmente, Laura D’Angiola y Guido Bello,</w:t>
            </w:r>
          </w:p>
          <w:p w:rsidR="00A14B0C" w:rsidRPr="00985E88" w:rsidRDefault="00A14B0C" w:rsidP="00A14B0C">
            <w:pPr>
              <w:pStyle w:val="ListParagraph"/>
              <w:spacing w:after="80" w:line="240" w:lineRule="auto"/>
              <w:ind w:left="0"/>
              <w:jc w:val="right"/>
              <w:rPr>
                <w:rFonts w:ascii="Arial" w:hAnsi="Arial" w:cs="Arial"/>
                <w:b/>
                <w:i/>
                <w:color w:val="FFFFFF" w:themeColor="background1"/>
                <w:sz w:val="18"/>
                <w:szCs w:val="18"/>
              </w:rPr>
            </w:pPr>
            <w:r w:rsidRPr="00985E88">
              <w:rPr>
                <w:rFonts w:ascii="Arial" w:hAnsi="Arial" w:cs="Arial"/>
                <w:b/>
                <w:i/>
                <w:color w:val="FFFFFF" w:themeColor="background1"/>
                <w:sz w:val="18"/>
                <w:szCs w:val="18"/>
              </w:rPr>
              <w:t>desde la congregación metodista de Temperley, Buenos Aires Sur.</w:t>
            </w:r>
          </w:p>
          <w:p w:rsidR="00A14B0C" w:rsidRPr="00985E88" w:rsidRDefault="004D03BF" w:rsidP="00A14B0C">
            <w:pPr>
              <w:jc w:val="right"/>
              <w:rPr>
                <w:rFonts w:ascii="Arial" w:hAnsi="Arial" w:cs="Arial"/>
                <w:color w:val="FFFFFF" w:themeColor="background1"/>
                <w:sz w:val="18"/>
                <w:szCs w:val="18"/>
              </w:rPr>
            </w:pPr>
            <w:hyperlink r:id="rId22" w:history="1">
              <w:r w:rsidR="00A14B0C" w:rsidRPr="00985E88">
                <w:rPr>
                  <w:rStyle w:val="Hyperlink"/>
                  <w:rFonts w:ascii="Arial" w:hAnsi="Arial" w:cs="Arial"/>
                  <w:color w:val="FFFFFF" w:themeColor="background1"/>
                  <w:sz w:val="18"/>
                  <w:szCs w:val="18"/>
                </w:rPr>
                <w:t>lauradangiola@hotmail.com</w:t>
              </w:r>
            </w:hyperlink>
          </w:p>
          <w:p w:rsidR="00A14B0C" w:rsidRPr="00985E88" w:rsidRDefault="004D03BF" w:rsidP="00A14B0C">
            <w:pPr>
              <w:jc w:val="right"/>
              <w:rPr>
                <w:rFonts w:ascii="Arial" w:hAnsi="Arial" w:cs="Arial"/>
                <w:color w:val="FFFFFF" w:themeColor="background1"/>
                <w:sz w:val="16"/>
                <w:szCs w:val="16"/>
              </w:rPr>
            </w:pPr>
            <w:hyperlink r:id="rId23" w:history="1">
              <w:r w:rsidR="00A14B0C" w:rsidRPr="00985E88">
                <w:rPr>
                  <w:rStyle w:val="Hyperlink"/>
                  <w:rFonts w:ascii="Arial" w:hAnsi="Arial" w:cs="Arial"/>
                  <w:color w:val="FFFFFF" w:themeColor="background1"/>
                  <w:sz w:val="18"/>
                  <w:szCs w:val="18"/>
                </w:rPr>
                <w:t>guidobello88@gmail.com</w:t>
              </w:r>
            </w:hyperlink>
          </w:p>
        </w:tc>
      </w:tr>
    </w:tbl>
    <w:p w:rsidR="00A14B0C" w:rsidRPr="009B0AE7" w:rsidRDefault="00A14B0C" w:rsidP="00A14B0C"/>
    <w:p w:rsidR="003474F1" w:rsidRDefault="003474F1"/>
    <w:sectPr w:rsidR="003474F1" w:rsidSect="00A14B0C">
      <w:headerReference w:type="default" r:id="rId24"/>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0C" w:rsidRDefault="0058650C" w:rsidP="00A14B0C">
      <w:r>
        <w:separator/>
      </w:r>
    </w:p>
  </w:endnote>
  <w:endnote w:type="continuationSeparator" w:id="1">
    <w:p w:rsidR="0058650C" w:rsidRDefault="0058650C" w:rsidP="00A14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0C" w:rsidRDefault="0058650C" w:rsidP="00A14B0C">
      <w:r>
        <w:separator/>
      </w:r>
    </w:p>
  </w:footnote>
  <w:footnote w:type="continuationSeparator" w:id="1">
    <w:p w:rsidR="0058650C" w:rsidRDefault="0058650C" w:rsidP="00A1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AA" w:rsidRPr="00F7270A" w:rsidRDefault="00E466AA" w:rsidP="00F7270A">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2419"/>
    </w:tblGrid>
    <w:tr w:rsidR="00E466AA" w:rsidTr="00F7270A">
      <w:tc>
        <w:tcPr>
          <w:tcW w:w="8188" w:type="dxa"/>
        </w:tcPr>
        <w:p w:rsidR="00E466AA" w:rsidRPr="003F75E4" w:rsidRDefault="00E466AA" w:rsidP="00F7270A">
          <w:pPr>
            <w:pStyle w:val="Header"/>
            <w:jc w:val="center"/>
            <w:rPr>
              <w:sz w:val="16"/>
              <w:szCs w:val="16"/>
            </w:rPr>
          </w:pPr>
        </w:p>
        <w:p w:rsidR="00E466AA" w:rsidRDefault="00E466AA" w:rsidP="00F7270A">
          <w:pPr>
            <w:pStyle w:val="Header"/>
            <w:jc w:val="center"/>
            <w:rPr>
              <w:b/>
            </w:rPr>
          </w:pPr>
          <w:r>
            <w:rPr>
              <w:b/>
            </w:rPr>
            <w:t xml:space="preserve">RECURSOS LITÚRGICOS Y PASTORALES </w:t>
          </w:r>
        </w:p>
        <w:p w:rsidR="00E466AA" w:rsidRDefault="00E466AA" w:rsidP="00F7270A">
          <w:pPr>
            <w:pStyle w:val="Header"/>
            <w:jc w:val="center"/>
            <w:rPr>
              <w:b/>
            </w:rPr>
          </w:pPr>
          <w:r>
            <w:rPr>
              <w:b/>
            </w:rPr>
            <w:t xml:space="preserve"> TIEMPO DE PENTECOSTÉS – JULIO A SEPTIEMBRE 2017 (Ciclo A)</w:t>
          </w:r>
        </w:p>
        <w:p w:rsidR="00E466AA" w:rsidRPr="003F75E4" w:rsidRDefault="00E466AA" w:rsidP="00F7270A">
          <w:pPr>
            <w:pStyle w:val="Header"/>
            <w:jc w:val="center"/>
            <w:rPr>
              <w:sz w:val="16"/>
              <w:szCs w:val="16"/>
            </w:rPr>
          </w:pPr>
        </w:p>
      </w:tc>
      <w:tc>
        <w:tcPr>
          <w:tcW w:w="2419" w:type="dxa"/>
        </w:tcPr>
        <w:p w:rsidR="00E466AA" w:rsidRDefault="00E466AA" w:rsidP="00F7270A">
          <w:pPr>
            <w:pStyle w:val="Header"/>
            <w:jc w:val="center"/>
          </w:pPr>
          <w:r w:rsidRPr="00F7270A">
            <w:rPr>
              <w:noProof/>
              <w:lang w:val="es-AR" w:eastAsia="es-AR"/>
            </w:rPr>
            <w:drawing>
              <wp:inline distT="0" distB="0" distL="0" distR="0">
                <wp:extent cx="1231780" cy="609292"/>
                <wp:effectExtent l="19050" t="0" r="64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l="64410"/>
                        <a:stretch>
                          <a:fillRect/>
                        </a:stretch>
                      </pic:blipFill>
                      <pic:spPr bwMode="auto">
                        <a:xfrm>
                          <a:off x="0" y="0"/>
                          <a:ext cx="1238890" cy="612809"/>
                        </a:xfrm>
                        <a:prstGeom prst="rect">
                          <a:avLst/>
                        </a:prstGeom>
                        <a:noFill/>
                        <a:ln w="9525">
                          <a:noFill/>
                          <a:miter lim="800000"/>
                          <a:headEnd/>
                          <a:tailEnd/>
                        </a:ln>
                      </pic:spPr>
                    </pic:pic>
                  </a:graphicData>
                </a:graphic>
              </wp:inline>
            </w:drawing>
          </w:r>
        </w:p>
      </w:tc>
    </w:tr>
  </w:tbl>
  <w:p w:rsidR="00E466AA" w:rsidRPr="00F7270A" w:rsidRDefault="00E466AA">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432"/>
    <w:multiLevelType w:val="hybridMultilevel"/>
    <w:tmpl w:val="26002A26"/>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nsid w:val="0AA10470"/>
    <w:multiLevelType w:val="hybridMultilevel"/>
    <w:tmpl w:val="86B690E2"/>
    <w:lvl w:ilvl="0" w:tplc="BD76F64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
    <w:nsid w:val="0E3A08AB"/>
    <w:multiLevelType w:val="multilevel"/>
    <w:tmpl w:val="6B6C9380"/>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3">
    <w:nsid w:val="12545B23"/>
    <w:multiLevelType w:val="multilevel"/>
    <w:tmpl w:val="3B269BDE"/>
    <w:lvl w:ilvl="0">
      <w:start w:val="1"/>
      <w:numFmt w:val="bullet"/>
      <w:lvlText w:val="●"/>
      <w:lvlJc w:val="left"/>
      <w:pPr>
        <w:ind w:left="1776" w:firstLine="1416"/>
      </w:pPr>
      <w:rPr>
        <w:rFonts w:ascii="Arial" w:eastAsia="Arial" w:hAnsi="Arial" w:cs="Arial"/>
        <w:sz w:val="20"/>
        <w:szCs w:val="20"/>
      </w:rPr>
    </w:lvl>
    <w:lvl w:ilvl="1">
      <w:start w:val="1"/>
      <w:numFmt w:val="decimal"/>
      <w:lvlText w:val="%2."/>
      <w:lvlJc w:val="left"/>
      <w:pPr>
        <w:ind w:left="2496" w:firstLine="2136"/>
      </w:pPr>
    </w:lvl>
    <w:lvl w:ilvl="2">
      <w:start w:val="1"/>
      <w:numFmt w:val="decimal"/>
      <w:lvlText w:val="%3."/>
      <w:lvlJc w:val="left"/>
      <w:pPr>
        <w:ind w:left="3216" w:firstLine="2856"/>
      </w:pPr>
    </w:lvl>
    <w:lvl w:ilvl="3">
      <w:start w:val="1"/>
      <w:numFmt w:val="decimal"/>
      <w:lvlText w:val="%4."/>
      <w:lvlJc w:val="left"/>
      <w:pPr>
        <w:ind w:left="3936" w:firstLine="3576"/>
      </w:pPr>
    </w:lvl>
    <w:lvl w:ilvl="4">
      <w:start w:val="1"/>
      <w:numFmt w:val="decimal"/>
      <w:lvlText w:val="%5."/>
      <w:lvlJc w:val="left"/>
      <w:pPr>
        <w:ind w:left="4656" w:firstLine="4296"/>
      </w:pPr>
    </w:lvl>
    <w:lvl w:ilvl="5">
      <w:start w:val="1"/>
      <w:numFmt w:val="decimal"/>
      <w:lvlText w:val="%6."/>
      <w:lvlJc w:val="left"/>
      <w:pPr>
        <w:ind w:left="5376" w:firstLine="5016"/>
      </w:pPr>
    </w:lvl>
    <w:lvl w:ilvl="6">
      <w:start w:val="1"/>
      <w:numFmt w:val="decimal"/>
      <w:lvlText w:val="%7."/>
      <w:lvlJc w:val="left"/>
      <w:pPr>
        <w:ind w:left="6096" w:firstLine="5736"/>
      </w:pPr>
    </w:lvl>
    <w:lvl w:ilvl="7">
      <w:start w:val="1"/>
      <w:numFmt w:val="decimal"/>
      <w:lvlText w:val="%8."/>
      <w:lvlJc w:val="left"/>
      <w:pPr>
        <w:ind w:left="6816" w:firstLine="6456"/>
      </w:pPr>
    </w:lvl>
    <w:lvl w:ilvl="8">
      <w:start w:val="1"/>
      <w:numFmt w:val="decimal"/>
      <w:lvlText w:val="%9."/>
      <w:lvlJc w:val="left"/>
      <w:pPr>
        <w:ind w:left="7536" w:firstLine="7176"/>
      </w:pPr>
    </w:lvl>
  </w:abstractNum>
  <w:abstractNum w:abstractNumId="4">
    <w:nsid w:val="185B088E"/>
    <w:multiLevelType w:val="hybridMultilevel"/>
    <w:tmpl w:val="1C3A41F2"/>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
    <w:nsid w:val="188E2600"/>
    <w:multiLevelType w:val="multilevel"/>
    <w:tmpl w:val="ED56A1F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18A63F3B"/>
    <w:multiLevelType w:val="multilevel"/>
    <w:tmpl w:val="68E24152"/>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7">
    <w:nsid w:val="1AC069E2"/>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8">
    <w:nsid w:val="1B4975C7"/>
    <w:multiLevelType w:val="hybridMultilevel"/>
    <w:tmpl w:val="69DA4036"/>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1F611003"/>
    <w:multiLevelType w:val="hybridMultilevel"/>
    <w:tmpl w:val="D0E81260"/>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296A0517"/>
    <w:multiLevelType w:val="multilevel"/>
    <w:tmpl w:val="0C7425E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1">
    <w:nsid w:val="2A48527F"/>
    <w:multiLevelType w:val="hybridMultilevel"/>
    <w:tmpl w:val="669CD6B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324B1AA4"/>
    <w:multiLevelType w:val="hybridMultilevel"/>
    <w:tmpl w:val="B4967F5C"/>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3">
    <w:nsid w:val="364F31A4"/>
    <w:multiLevelType w:val="hybridMultilevel"/>
    <w:tmpl w:val="4BD45E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39FF288F"/>
    <w:multiLevelType w:val="multilevel"/>
    <w:tmpl w:val="7880314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40180722"/>
    <w:multiLevelType w:val="multilevel"/>
    <w:tmpl w:val="A998A342"/>
    <w:lvl w:ilvl="0">
      <w:start w:val="5"/>
      <w:numFmt w:val="bullet"/>
      <w:lvlText w:val="●"/>
      <w:lvlJc w:val="left"/>
      <w:pPr>
        <w:ind w:left="1776" w:firstLine="1416"/>
      </w:pPr>
      <w:rPr>
        <w:rFonts w:ascii="Arial" w:eastAsia="Arial" w:hAnsi="Arial" w:cs="Arial"/>
      </w:rPr>
    </w:lvl>
    <w:lvl w:ilvl="1">
      <w:start w:val="1"/>
      <w:numFmt w:val="bullet"/>
      <w:lvlText w:val="o"/>
      <w:lvlJc w:val="left"/>
      <w:pPr>
        <w:ind w:left="732" w:firstLine="372"/>
      </w:pPr>
      <w:rPr>
        <w:rFonts w:ascii="Arial" w:eastAsia="Arial" w:hAnsi="Arial" w:cs="Arial"/>
      </w:rPr>
    </w:lvl>
    <w:lvl w:ilvl="2">
      <w:start w:val="1"/>
      <w:numFmt w:val="bullet"/>
      <w:lvlText w:val="▪"/>
      <w:lvlJc w:val="left"/>
      <w:pPr>
        <w:ind w:left="1452" w:firstLine="1092"/>
      </w:pPr>
      <w:rPr>
        <w:rFonts w:ascii="Arial" w:eastAsia="Arial" w:hAnsi="Arial" w:cs="Arial"/>
      </w:rPr>
    </w:lvl>
    <w:lvl w:ilvl="3">
      <w:start w:val="1"/>
      <w:numFmt w:val="bullet"/>
      <w:lvlText w:val="●"/>
      <w:lvlJc w:val="left"/>
      <w:pPr>
        <w:ind w:left="2172" w:firstLine="1812"/>
      </w:pPr>
      <w:rPr>
        <w:rFonts w:ascii="Arial" w:eastAsia="Arial" w:hAnsi="Arial" w:cs="Arial"/>
      </w:rPr>
    </w:lvl>
    <w:lvl w:ilvl="4">
      <w:start w:val="1"/>
      <w:numFmt w:val="bullet"/>
      <w:lvlText w:val="o"/>
      <w:lvlJc w:val="left"/>
      <w:pPr>
        <w:ind w:left="2892" w:firstLine="2532"/>
      </w:pPr>
      <w:rPr>
        <w:rFonts w:ascii="Arial" w:eastAsia="Arial" w:hAnsi="Arial" w:cs="Arial"/>
      </w:rPr>
    </w:lvl>
    <w:lvl w:ilvl="5">
      <w:start w:val="1"/>
      <w:numFmt w:val="bullet"/>
      <w:lvlText w:val="▪"/>
      <w:lvlJc w:val="left"/>
      <w:pPr>
        <w:ind w:left="3612" w:firstLine="3252"/>
      </w:pPr>
      <w:rPr>
        <w:rFonts w:ascii="Arial" w:eastAsia="Arial" w:hAnsi="Arial" w:cs="Arial"/>
      </w:rPr>
    </w:lvl>
    <w:lvl w:ilvl="6">
      <w:start w:val="1"/>
      <w:numFmt w:val="bullet"/>
      <w:lvlText w:val="●"/>
      <w:lvlJc w:val="left"/>
      <w:pPr>
        <w:ind w:left="4332" w:firstLine="3972"/>
      </w:pPr>
      <w:rPr>
        <w:rFonts w:ascii="Arial" w:eastAsia="Arial" w:hAnsi="Arial" w:cs="Arial"/>
      </w:rPr>
    </w:lvl>
    <w:lvl w:ilvl="7">
      <w:start w:val="1"/>
      <w:numFmt w:val="bullet"/>
      <w:lvlText w:val="o"/>
      <w:lvlJc w:val="left"/>
      <w:pPr>
        <w:ind w:left="5052" w:firstLine="4692"/>
      </w:pPr>
      <w:rPr>
        <w:rFonts w:ascii="Arial" w:eastAsia="Arial" w:hAnsi="Arial" w:cs="Arial"/>
      </w:rPr>
    </w:lvl>
    <w:lvl w:ilvl="8">
      <w:start w:val="1"/>
      <w:numFmt w:val="bullet"/>
      <w:lvlText w:val="▪"/>
      <w:lvlJc w:val="left"/>
      <w:pPr>
        <w:ind w:left="5772" w:firstLine="5412"/>
      </w:pPr>
      <w:rPr>
        <w:rFonts w:ascii="Arial" w:eastAsia="Arial" w:hAnsi="Arial" w:cs="Arial"/>
      </w:rPr>
    </w:lvl>
  </w:abstractNum>
  <w:abstractNum w:abstractNumId="16">
    <w:nsid w:val="415052D8"/>
    <w:multiLevelType w:val="multilevel"/>
    <w:tmpl w:val="F18297E2"/>
    <w:lvl w:ilvl="0">
      <w:start w:val="1"/>
      <w:numFmt w:val="bullet"/>
      <w:lvlText w:val="●"/>
      <w:lvlJc w:val="left"/>
      <w:pPr>
        <w:ind w:left="1800" w:firstLine="1800"/>
      </w:pPr>
      <w:rPr>
        <w:u w:val="none"/>
      </w:rPr>
    </w:lvl>
    <w:lvl w:ilvl="1">
      <w:start w:val="1"/>
      <w:numFmt w:val="bullet"/>
      <w:lvlText w:val="○"/>
      <w:lvlJc w:val="left"/>
      <w:pPr>
        <w:ind w:left="2520" w:firstLine="2520"/>
      </w:pPr>
      <w:rPr>
        <w:u w:val="none"/>
      </w:rPr>
    </w:lvl>
    <w:lvl w:ilvl="2">
      <w:start w:val="1"/>
      <w:numFmt w:val="bullet"/>
      <w:lvlText w:val="■"/>
      <w:lvlJc w:val="left"/>
      <w:pPr>
        <w:ind w:left="3240" w:firstLine="3240"/>
      </w:pPr>
      <w:rPr>
        <w:u w:val="none"/>
      </w:rPr>
    </w:lvl>
    <w:lvl w:ilvl="3">
      <w:start w:val="1"/>
      <w:numFmt w:val="bullet"/>
      <w:lvlText w:val="●"/>
      <w:lvlJc w:val="left"/>
      <w:pPr>
        <w:ind w:left="3960" w:firstLine="3960"/>
      </w:pPr>
      <w:rPr>
        <w:u w:val="none"/>
      </w:rPr>
    </w:lvl>
    <w:lvl w:ilvl="4">
      <w:start w:val="1"/>
      <w:numFmt w:val="bullet"/>
      <w:lvlText w:val="○"/>
      <w:lvlJc w:val="left"/>
      <w:pPr>
        <w:ind w:left="4680" w:firstLine="4680"/>
      </w:pPr>
      <w:rPr>
        <w:u w:val="none"/>
      </w:rPr>
    </w:lvl>
    <w:lvl w:ilvl="5">
      <w:start w:val="1"/>
      <w:numFmt w:val="bullet"/>
      <w:lvlText w:val="■"/>
      <w:lvlJc w:val="left"/>
      <w:pPr>
        <w:ind w:left="5400" w:firstLine="5400"/>
      </w:pPr>
      <w:rPr>
        <w:u w:val="none"/>
      </w:rPr>
    </w:lvl>
    <w:lvl w:ilvl="6">
      <w:start w:val="1"/>
      <w:numFmt w:val="bullet"/>
      <w:lvlText w:val="●"/>
      <w:lvlJc w:val="left"/>
      <w:pPr>
        <w:ind w:left="6120" w:firstLine="6120"/>
      </w:pPr>
      <w:rPr>
        <w:u w:val="none"/>
      </w:rPr>
    </w:lvl>
    <w:lvl w:ilvl="7">
      <w:start w:val="1"/>
      <w:numFmt w:val="bullet"/>
      <w:lvlText w:val="○"/>
      <w:lvlJc w:val="left"/>
      <w:pPr>
        <w:ind w:left="6840" w:firstLine="6840"/>
      </w:pPr>
      <w:rPr>
        <w:u w:val="none"/>
      </w:rPr>
    </w:lvl>
    <w:lvl w:ilvl="8">
      <w:start w:val="1"/>
      <w:numFmt w:val="bullet"/>
      <w:lvlText w:val="■"/>
      <w:lvlJc w:val="left"/>
      <w:pPr>
        <w:ind w:left="7560" w:firstLine="7560"/>
      </w:pPr>
      <w:rPr>
        <w:u w:val="none"/>
      </w:rPr>
    </w:lvl>
  </w:abstractNum>
  <w:abstractNum w:abstractNumId="17">
    <w:nsid w:val="417D10AC"/>
    <w:multiLevelType w:val="hybridMultilevel"/>
    <w:tmpl w:val="ABA45138"/>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45144CEB"/>
    <w:multiLevelType w:val="hybridMultilevel"/>
    <w:tmpl w:val="F8BAA1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nsid w:val="50213BA2"/>
    <w:multiLevelType w:val="hybridMultilevel"/>
    <w:tmpl w:val="DB48D81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0">
    <w:nsid w:val="51D34E7E"/>
    <w:multiLevelType w:val="multilevel"/>
    <w:tmpl w:val="16B463AC"/>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21">
    <w:nsid w:val="56F35D8B"/>
    <w:multiLevelType w:val="hybridMultilevel"/>
    <w:tmpl w:val="786AF138"/>
    <w:lvl w:ilvl="0" w:tplc="4FD4CF9E">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2">
    <w:nsid w:val="5CF160A4"/>
    <w:multiLevelType w:val="hybridMultilevel"/>
    <w:tmpl w:val="75443B0A"/>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3">
    <w:nsid w:val="5EDD7C8F"/>
    <w:multiLevelType w:val="multilevel"/>
    <w:tmpl w:val="9A26505A"/>
    <w:lvl w:ilvl="0">
      <w:start w:val="1"/>
      <w:numFmt w:val="bullet"/>
      <w:lvlText w:val="●"/>
      <w:lvlJc w:val="left"/>
      <w:pPr>
        <w:ind w:left="1776" w:firstLine="1776"/>
      </w:pPr>
      <w:rPr>
        <w:rFonts w:ascii="Arial" w:eastAsia="Arial" w:hAnsi="Arial" w:cs="Arial"/>
        <w:sz w:val="20"/>
        <w:szCs w:val="20"/>
      </w:rPr>
    </w:lvl>
    <w:lvl w:ilvl="1">
      <w:start w:val="1"/>
      <w:numFmt w:val="decimal"/>
      <w:lvlText w:val="%2."/>
      <w:lvlJc w:val="left"/>
      <w:pPr>
        <w:ind w:left="2496" w:firstLine="2496"/>
      </w:pPr>
    </w:lvl>
    <w:lvl w:ilvl="2">
      <w:start w:val="1"/>
      <w:numFmt w:val="decimal"/>
      <w:lvlText w:val="%3."/>
      <w:lvlJc w:val="left"/>
      <w:pPr>
        <w:ind w:left="3216" w:firstLine="3216"/>
      </w:pPr>
    </w:lvl>
    <w:lvl w:ilvl="3">
      <w:start w:val="1"/>
      <w:numFmt w:val="decimal"/>
      <w:lvlText w:val="%4."/>
      <w:lvlJc w:val="left"/>
      <w:pPr>
        <w:ind w:left="3936" w:firstLine="3936"/>
      </w:pPr>
    </w:lvl>
    <w:lvl w:ilvl="4">
      <w:start w:val="1"/>
      <w:numFmt w:val="decimal"/>
      <w:lvlText w:val="%5."/>
      <w:lvlJc w:val="left"/>
      <w:pPr>
        <w:ind w:left="4656" w:firstLine="4656"/>
      </w:pPr>
    </w:lvl>
    <w:lvl w:ilvl="5">
      <w:start w:val="1"/>
      <w:numFmt w:val="decimal"/>
      <w:lvlText w:val="%6."/>
      <w:lvlJc w:val="left"/>
      <w:pPr>
        <w:ind w:left="5376" w:firstLine="5376"/>
      </w:pPr>
    </w:lvl>
    <w:lvl w:ilvl="6">
      <w:start w:val="1"/>
      <w:numFmt w:val="decimal"/>
      <w:lvlText w:val="%7."/>
      <w:lvlJc w:val="left"/>
      <w:pPr>
        <w:ind w:left="6096" w:firstLine="6096"/>
      </w:pPr>
    </w:lvl>
    <w:lvl w:ilvl="7">
      <w:start w:val="1"/>
      <w:numFmt w:val="decimal"/>
      <w:lvlText w:val="%8."/>
      <w:lvlJc w:val="left"/>
      <w:pPr>
        <w:ind w:left="6816" w:firstLine="6816"/>
      </w:pPr>
    </w:lvl>
    <w:lvl w:ilvl="8">
      <w:start w:val="1"/>
      <w:numFmt w:val="decimal"/>
      <w:lvlText w:val="%9."/>
      <w:lvlJc w:val="left"/>
      <w:pPr>
        <w:ind w:left="7536" w:firstLine="7536"/>
      </w:pPr>
    </w:lvl>
  </w:abstractNum>
  <w:abstractNum w:abstractNumId="24">
    <w:nsid w:val="60835B82"/>
    <w:multiLevelType w:val="hybridMultilevel"/>
    <w:tmpl w:val="D6949726"/>
    <w:lvl w:ilvl="0" w:tplc="2C0A0001">
      <w:start w:val="1"/>
      <w:numFmt w:val="bullet"/>
      <w:lvlText w:val=""/>
      <w:lvlJc w:val="left"/>
      <w:pPr>
        <w:ind w:left="1776" w:hanging="360"/>
      </w:pPr>
      <w:rPr>
        <w:rFonts w:ascii="Symbol" w:hAnsi="Symbol" w:hint="default"/>
      </w:rPr>
    </w:lvl>
    <w:lvl w:ilvl="1" w:tplc="2C0A0001">
      <w:start w:val="1"/>
      <w:numFmt w:val="bullet"/>
      <w:lvlText w:val=""/>
      <w:lvlJc w:val="left"/>
      <w:pPr>
        <w:ind w:left="2496" w:hanging="360"/>
      </w:pPr>
      <w:rPr>
        <w:rFonts w:ascii="Symbol" w:hAnsi="Symbol"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5">
    <w:nsid w:val="62BF7681"/>
    <w:multiLevelType w:val="hybridMultilevel"/>
    <w:tmpl w:val="3E5486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659F5DDD"/>
    <w:multiLevelType w:val="hybridMultilevel"/>
    <w:tmpl w:val="0AC211DA"/>
    <w:lvl w:ilvl="0" w:tplc="EE5E0BFC">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7">
    <w:nsid w:val="70A0070E"/>
    <w:multiLevelType w:val="multilevel"/>
    <w:tmpl w:val="C49E7702"/>
    <w:lvl w:ilvl="0">
      <w:start w:val="1"/>
      <w:numFmt w:val="bullet"/>
      <w:lvlText w:val="●"/>
      <w:lvlJc w:val="left"/>
      <w:pPr>
        <w:ind w:left="1776" w:firstLine="1800"/>
      </w:pPr>
      <w:rPr>
        <w:u w:val="none"/>
      </w:rPr>
    </w:lvl>
    <w:lvl w:ilvl="1">
      <w:start w:val="1"/>
      <w:numFmt w:val="bullet"/>
      <w:lvlText w:val="○"/>
      <w:lvlJc w:val="left"/>
      <w:pPr>
        <w:ind w:left="2496" w:firstLine="2520"/>
      </w:pPr>
      <w:rPr>
        <w:u w:val="none"/>
      </w:rPr>
    </w:lvl>
    <w:lvl w:ilvl="2">
      <w:start w:val="1"/>
      <w:numFmt w:val="bullet"/>
      <w:lvlText w:val="■"/>
      <w:lvlJc w:val="left"/>
      <w:pPr>
        <w:ind w:left="3216" w:firstLine="3240"/>
      </w:pPr>
      <w:rPr>
        <w:u w:val="none"/>
      </w:rPr>
    </w:lvl>
    <w:lvl w:ilvl="3">
      <w:start w:val="1"/>
      <w:numFmt w:val="bullet"/>
      <w:lvlText w:val="●"/>
      <w:lvlJc w:val="left"/>
      <w:pPr>
        <w:ind w:left="3936" w:firstLine="3960"/>
      </w:pPr>
      <w:rPr>
        <w:u w:val="none"/>
      </w:rPr>
    </w:lvl>
    <w:lvl w:ilvl="4">
      <w:start w:val="1"/>
      <w:numFmt w:val="bullet"/>
      <w:lvlText w:val="○"/>
      <w:lvlJc w:val="left"/>
      <w:pPr>
        <w:ind w:left="4656" w:firstLine="4680"/>
      </w:pPr>
      <w:rPr>
        <w:u w:val="none"/>
      </w:rPr>
    </w:lvl>
    <w:lvl w:ilvl="5">
      <w:start w:val="1"/>
      <w:numFmt w:val="bullet"/>
      <w:lvlText w:val="■"/>
      <w:lvlJc w:val="left"/>
      <w:pPr>
        <w:ind w:left="5376" w:firstLine="5400"/>
      </w:pPr>
      <w:rPr>
        <w:u w:val="none"/>
      </w:rPr>
    </w:lvl>
    <w:lvl w:ilvl="6">
      <w:start w:val="1"/>
      <w:numFmt w:val="bullet"/>
      <w:lvlText w:val="●"/>
      <w:lvlJc w:val="left"/>
      <w:pPr>
        <w:ind w:left="6096" w:firstLine="6120"/>
      </w:pPr>
      <w:rPr>
        <w:u w:val="none"/>
      </w:rPr>
    </w:lvl>
    <w:lvl w:ilvl="7">
      <w:start w:val="1"/>
      <w:numFmt w:val="bullet"/>
      <w:lvlText w:val="○"/>
      <w:lvlJc w:val="left"/>
      <w:pPr>
        <w:ind w:left="6816" w:firstLine="6840"/>
      </w:pPr>
      <w:rPr>
        <w:u w:val="none"/>
      </w:rPr>
    </w:lvl>
    <w:lvl w:ilvl="8">
      <w:start w:val="1"/>
      <w:numFmt w:val="bullet"/>
      <w:lvlText w:val="■"/>
      <w:lvlJc w:val="left"/>
      <w:pPr>
        <w:ind w:left="7536" w:firstLine="7560"/>
      </w:pPr>
      <w:rPr>
        <w:u w:val="none"/>
      </w:rPr>
    </w:lvl>
  </w:abstractNum>
  <w:abstractNum w:abstractNumId="28">
    <w:nsid w:val="760501F5"/>
    <w:multiLevelType w:val="multilevel"/>
    <w:tmpl w:val="9C68EA08"/>
    <w:lvl w:ilvl="0">
      <w:start w:val="1"/>
      <w:numFmt w:val="bullet"/>
      <w:lvlText w:val="●"/>
      <w:lvlJc w:val="left"/>
      <w:pPr>
        <w:ind w:left="1776" w:firstLine="1416"/>
      </w:pPr>
      <w:rPr>
        <w:rFonts w:ascii="Arial" w:eastAsia="Arial" w:hAnsi="Arial" w:cs="Arial"/>
      </w:rPr>
    </w:lvl>
    <w:lvl w:ilvl="1">
      <w:start w:val="1"/>
      <w:numFmt w:val="bullet"/>
      <w:lvlText w:val="o"/>
      <w:lvlJc w:val="left"/>
      <w:pPr>
        <w:ind w:left="732" w:firstLine="372"/>
      </w:pPr>
      <w:rPr>
        <w:rFonts w:ascii="Arial" w:eastAsia="Arial" w:hAnsi="Arial" w:cs="Arial"/>
      </w:rPr>
    </w:lvl>
    <w:lvl w:ilvl="2">
      <w:start w:val="1"/>
      <w:numFmt w:val="bullet"/>
      <w:lvlText w:val="▪"/>
      <w:lvlJc w:val="left"/>
      <w:pPr>
        <w:ind w:left="1452" w:firstLine="1092"/>
      </w:pPr>
      <w:rPr>
        <w:rFonts w:ascii="Arial" w:eastAsia="Arial" w:hAnsi="Arial" w:cs="Arial"/>
      </w:rPr>
    </w:lvl>
    <w:lvl w:ilvl="3">
      <w:start w:val="1"/>
      <w:numFmt w:val="bullet"/>
      <w:lvlText w:val="●"/>
      <w:lvlJc w:val="left"/>
      <w:pPr>
        <w:ind w:left="2172" w:firstLine="1812"/>
      </w:pPr>
      <w:rPr>
        <w:rFonts w:ascii="Arial" w:eastAsia="Arial" w:hAnsi="Arial" w:cs="Arial"/>
      </w:rPr>
    </w:lvl>
    <w:lvl w:ilvl="4">
      <w:start w:val="1"/>
      <w:numFmt w:val="bullet"/>
      <w:lvlText w:val="o"/>
      <w:lvlJc w:val="left"/>
      <w:pPr>
        <w:ind w:left="2892" w:firstLine="2532"/>
      </w:pPr>
      <w:rPr>
        <w:rFonts w:ascii="Arial" w:eastAsia="Arial" w:hAnsi="Arial" w:cs="Arial"/>
      </w:rPr>
    </w:lvl>
    <w:lvl w:ilvl="5">
      <w:start w:val="1"/>
      <w:numFmt w:val="bullet"/>
      <w:lvlText w:val="▪"/>
      <w:lvlJc w:val="left"/>
      <w:pPr>
        <w:ind w:left="3612" w:firstLine="3252"/>
      </w:pPr>
      <w:rPr>
        <w:rFonts w:ascii="Arial" w:eastAsia="Arial" w:hAnsi="Arial" w:cs="Arial"/>
      </w:rPr>
    </w:lvl>
    <w:lvl w:ilvl="6">
      <w:start w:val="1"/>
      <w:numFmt w:val="bullet"/>
      <w:lvlText w:val="●"/>
      <w:lvlJc w:val="left"/>
      <w:pPr>
        <w:ind w:left="4332" w:firstLine="3972"/>
      </w:pPr>
      <w:rPr>
        <w:rFonts w:ascii="Arial" w:eastAsia="Arial" w:hAnsi="Arial" w:cs="Arial"/>
      </w:rPr>
    </w:lvl>
    <w:lvl w:ilvl="7">
      <w:start w:val="1"/>
      <w:numFmt w:val="bullet"/>
      <w:lvlText w:val="o"/>
      <w:lvlJc w:val="left"/>
      <w:pPr>
        <w:ind w:left="5052" w:firstLine="4692"/>
      </w:pPr>
      <w:rPr>
        <w:rFonts w:ascii="Arial" w:eastAsia="Arial" w:hAnsi="Arial" w:cs="Arial"/>
      </w:rPr>
    </w:lvl>
    <w:lvl w:ilvl="8">
      <w:start w:val="1"/>
      <w:numFmt w:val="bullet"/>
      <w:lvlText w:val="▪"/>
      <w:lvlJc w:val="left"/>
      <w:pPr>
        <w:ind w:left="5772" w:firstLine="5412"/>
      </w:pPr>
      <w:rPr>
        <w:rFonts w:ascii="Arial" w:eastAsia="Arial" w:hAnsi="Arial" w:cs="Arial"/>
      </w:rPr>
    </w:lvl>
  </w:abstractNum>
  <w:abstractNum w:abstractNumId="29">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D951FAB"/>
    <w:multiLevelType w:val="hybridMultilevel"/>
    <w:tmpl w:val="168C3CA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24"/>
  </w:num>
  <w:num w:numId="2">
    <w:abstractNumId w:val="17"/>
  </w:num>
  <w:num w:numId="3">
    <w:abstractNumId w:val="29"/>
  </w:num>
  <w:num w:numId="4">
    <w:abstractNumId w:val="18"/>
  </w:num>
  <w:num w:numId="5">
    <w:abstractNumId w:val="30"/>
  </w:num>
  <w:num w:numId="6">
    <w:abstractNumId w:val="12"/>
  </w:num>
  <w:num w:numId="7">
    <w:abstractNumId w:val="7"/>
  </w:num>
  <w:num w:numId="8">
    <w:abstractNumId w:val="6"/>
  </w:num>
  <w:num w:numId="9">
    <w:abstractNumId w:val="21"/>
  </w:num>
  <w:num w:numId="10">
    <w:abstractNumId w:val="26"/>
  </w:num>
  <w:num w:numId="11">
    <w:abstractNumId w:val="11"/>
  </w:num>
  <w:num w:numId="12">
    <w:abstractNumId w:val="13"/>
  </w:num>
  <w:num w:numId="13">
    <w:abstractNumId w:val="9"/>
  </w:num>
  <w:num w:numId="14">
    <w:abstractNumId w:val="22"/>
  </w:num>
  <w:num w:numId="15">
    <w:abstractNumId w:val="8"/>
  </w:num>
  <w:num w:numId="16">
    <w:abstractNumId w:val="10"/>
  </w:num>
  <w:num w:numId="17">
    <w:abstractNumId w:val="5"/>
  </w:num>
  <w:num w:numId="18">
    <w:abstractNumId w:val="27"/>
  </w:num>
  <w:num w:numId="19">
    <w:abstractNumId w:val="2"/>
  </w:num>
  <w:num w:numId="20">
    <w:abstractNumId w:val="28"/>
  </w:num>
  <w:num w:numId="21">
    <w:abstractNumId w:val="3"/>
  </w:num>
  <w:num w:numId="22">
    <w:abstractNumId w:val="19"/>
  </w:num>
  <w:num w:numId="23">
    <w:abstractNumId w:val="15"/>
  </w:num>
  <w:num w:numId="24">
    <w:abstractNumId w:val="16"/>
  </w:num>
  <w:num w:numId="25">
    <w:abstractNumId w:val="1"/>
  </w:num>
  <w:num w:numId="26">
    <w:abstractNumId w:val="14"/>
  </w:num>
  <w:num w:numId="27">
    <w:abstractNumId w:val="4"/>
  </w:num>
  <w:num w:numId="28">
    <w:abstractNumId w:val="23"/>
  </w:num>
  <w:num w:numId="29">
    <w:abstractNumId w:val="20"/>
  </w:num>
  <w:num w:numId="30">
    <w:abstractNumId w:val="0"/>
  </w:num>
  <w:num w:numId="31">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hyphenationZone w:val="425"/>
  <w:drawingGridHorizontalSpacing w:val="11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A14B0C"/>
    <w:rsid w:val="000159CD"/>
    <w:rsid w:val="00022BF9"/>
    <w:rsid w:val="000437D0"/>
    <w:rsid w:val="0005452F"/>
    <w:rsid w:val="00074759"/>
    <w:rsid w:val="000B2B3B"/>
    <w:rsid w:val="000D53B8"/>
    <w:rsid w:val="001004CF"/>
    <w:rsid w:val="0010416E"/>
    <w:rsid w:val="00116673"/>
    <w:rsid w:val="001200B8"/>
    <w:rsid w:val="00142983"/>
    <w:rsid w:val="0015346E"/>
    <w:rsid w:val="00156FF9"/>
    <w:rsid w:val="00167D97"/>
    <w:rsid w:val="00181F38"/>
    <w:rsid w:val="001857F0"/>
    <w:rsid w:val="00190A97"/>
    <w:rsid w:val="00195441"/>
    <w:rsid w:val="001A5879"/>
    <w:rsid w:val="001A7924"/>
    <w:rsid w:val="001B2916"/>
    <w:rsid w:val="001B6445"/>
    <w:rsid w:val="001C2540"/>
    <w:rsid w:val="001C2993"/>
    <w:rsid w:val="001C75B5"/>
    <w:rsid w:val="001D199F"/>
    <w:rsid w:val="001D5314"/>
    <w:rsid w:val="001E0590"/>
    <w:rsid w:val="001E2667"/>
    <w:rsid w:val="001F17EB"/>
    <w:rsid w:val="001F3DBA"/>
    <w:rsid w:val="00206B2A"/>
    <w:rsid w:val="002205A8"/>
    <w:rsid w:val="002232C2"/>
    <w:rsid w:val="00223A34"/>
    <w:rsid w:val="0022487C"/>
    <w:rsid w:val="00224C36"/>
    <w:rsid w:val="002745E6"/>
    <w:rsid w:val="002829BD"/>
    <w:rsid w:val="00282F4B"/>
    <w:rsid w:val="00286E19"/>
    <w:rsid w:val="002977B0"/>
    <w:rsid w:val="002A0068"/>
    <w:rsid w:val="002C7AD0"/>
    <w:rsid w:val="002F615B"/>
    <w:rsid w:val="003014E2"/>
    <w:rsid w:val="00307BFA"/>
    <w:rsid w:val="00310205"/>
    <w:rsid w:val="003158E0"/>
    <w:rsid w:val="003421E8"/>
    <w:rsid w:val="00343F81"/>
    <w:rsid w:val="003474F1"/>
    <w:rsid w:val="00360967"/>
    <w:rsid w:val="00375A6A"/>
    <w:rsid w:val="00384FF7"/>
    <w:rsid w:val="00394C31"/>
    <w:rsid w:val="003A29C0"/>
    <w:rsid w:val="003A6AD0"/>
    <w:rsid w:val="003C1098"/>
    <w:rsid w:val="003C7A62"/>
    <w:rsid w:val="003E689A"/>
    <w:rsid w:val="003F0E4B"/>
    <w:rsid w:val="003F3A72"/>
    <w:rsid w:val="003F75E4"/>
    <w:rsid w:val="004076E5"/>
    <w:rsid w:val="004100CB"/>
    <w:rsid w:val="0041159C"/>
    <w:rsid w:val="00412E60"/>
    <w:rsid w:val="00424FCF"/>
    <w:rsid w:val="004318F0"/>
    <w:rsid w:val="00435A79"/>
    <w:rsid w:val="00453B31"/>
    <w:rsid w:val="00456DC2"/>
    <w:rsid w:val="0046377D"/>
    <w:rsid w:val="00472769"/>
    <w:rsid w:val="004A04CA"/>
    <w:rsid w:val="004C40F5"/>
    <w:rsid w:val="004C49F5"/>
    <w:rsid w:val="004D03BF"/>
    <w:rsid w:val="004D3BC6"/>
    <w:rsid w:val="004D5EEB"/>
    <w:rsid w:val="004E3A25"/>
    <w:rsid w:val="004F1B62"/>
    <w:rsid w:val="005137CF"/>
    <w:rsid w:val="005513BB"/>
    <w:rsid w:val="0058650C"/>
    <w:rsid w:val="005B3F72"/>
    <w:rsid w:val="006048C0"/>
    <w:rsid w:val="00604B97"/>
    <w:rsid w:val="00610313"/>
    <w:rsid w:val="00615B40"/>
    <w:rsid w:val="00633895"/>
    <w:rsid w:val="00633BA6"/>
    <w:rsid w:val="00650C03"/>
    <w:rsid w:val="00653525"/>
    <w:rsid w:val="00662679"/>
    <w:rsid w:val="006742EC"/>
    <w:rsid w:val="00677082"/>
    <w:rsid w:val="006853AC"/>
    <w:rsid w:val="00686C82"/>
    <w:rsid w:val="006C3901"/>
    <w:rsid w:val="006E1972"/>
    <w:rsid w:val="006F6810"/>
    <w:rsid w:val="00704376"/>
    <w:rsid w:val="007177AA"/>
    <w:rsid w:val="007204B2"/>
    <w:rsid w:val="0072674F"/>
    <w:rsid w:val="00730F5B"/>
    <w:rsid w:val="007359D9"/>
    <w:rsid w:val="00764343"/>
    <w:rsid w:val="00765554"/>
    <w:rsid w:val="00774489"/>
    <w:rsid w:val="00774A8E"/>
    <w:rsid w:val="007774C5"/>
    <w:rsid w:val="00786668"/>
    <w:rsid w:val="007A1D7F"/>
    <w:rsid w:val="007B3A0E"/>
    <w:rsid w:val="007C48C3"/>
    <w:rsid w:val="007D11E0"/>
    <w:rsid w:val="007E730A"/>
    <w:rsid w:val="00815B4D"/>
    <w:rsid w:val="00824402"/>
    <w:rsid w:val="00825361"/>
    <w:rsid w:val="008317E0"/>
    <w:rsid w:val="00855FED"/>
    <w:rsid w:val="00863F39"/>
    <w:rsid w:val="008645E8"/>
    <w:rsid w:val="00865310"/>
    <w:rsid w:val="00866EC2"/>
    <w:rsid w:val="00870F31"/>
    <w:rsid w:val="00887235"/>
    <w:rsid w:val="00893378"/>
    <w:rsid w:val="008A1ADF"/>
    <w:rsid w:val="008A6C34"/>
    <w:rsid w:val="008B3D07"/>
    <w:rsid w:val="008B6C38"/>
    <w:rsid w:val="008C3307"/>
    <w:rsid w:val="008C73E4"/>
    <w:rsid w:val="008C79A9"/>
    <w:rsid w:val="008D0F09"/>
    <w:rsid w:val="008D1D6E"/>
    <w:rsid w:val="008E3F98"/>
    <w:rsid w:val="008F57A2"/>
    <w:rsid w:val="008F78BC"/>
    <w:rsid w:val="009025FA"/>
    <w:rsid w:val="009213A8"/>
    <w:rsid w:val="0092708C"/>
    <w:rsid w:val="009443A5"/>
    <w:rsid w:val="009623A8"/>
    <w:rsid w:val="009679EB"/>
    <w:rsid w:val="00977493"/>
    <w:rsid w:val="00985E88"/>
    <w:rsid w:val="00990740"/>
    <w:rsid w:val="009A4C32"/>
    <w:rsid w:val="009C656D"/>
    <w:rsid w:val="009E4955"/>
    <w:rsid w:val="009E549D"/>
    <w:rsid w:val="009F2671"/>
    <w:rsid w:val="00A02F8E"/>
    <w:rsid w:val="00A036C7"/>
    <w:rsid w:val="00A14B0C"/>
    <w:rsid w:val="00A33C98"/>
    <w:rsid w:val="00A461CF"/>
    <w:rsid w:val="00A5593F"/>
    <w:rsid w:val="00A75BBC"/>
    <w:rsid w:val="00A84DD0"/>
    <w:rsid w:val="00A87635"/>
    <w:rsid w:val="00A914CF"/>
    <w:rsid w:val="00AA052F"/>
    <w:rsid w:val="00AB68A0"/>
    <w:rsid w:val="00AB6C07"/>
    <w:rsid w:val="00AE1FC5"/>
    <w:rsid w:val="00AF0DDC"/>
    <w:rsid w:val="00AF3283"/>
    <w:rsid w:val="00B1006C"/>
    <w:rsid w:val="00B1460A"/>
    <w:rsid w:val="00B1549C"/>
    <w:rsid w:val="00B2474E"/>
    <w:rsid w:val="00B319C1"/>
    <w:rsid w:val="00B473BE"/>
    <w:rsid w:val="00B62DA8"/>
    <w:rsid w:val="00B66399"/>
    <w:rsid w:val="00B7141B"/>
    <w:rsid w:val="00B7156F"/>
    <w:rsid w:val="00B90CDD"/>
    <w:rsid w:val="00B913F4"/>
    <w:rsid w:val="00BB158F"/>
    <w:rsid w:val="00BC0727"/>
    <w:rsid w:val="00BD239E"/>
    <w:rsid w:val="00BD52DE"/>
    <w:rsid w:val="00BE3187"/>
    <w:rsid w:val="00BE4BF4"/>
    <w:rsid w:val="00BE6409"/>
    <w:rsid w:val="00BE7598"/>
    <w:rsid w:val="00BF217C"/>
    <w:rsid w:val="00C141CF"/>
    <w:rsid w:val="00C21D61"/>
    <w:rsid w:val="00C27359"/>
    <w:rsid w:val="00C27406"/>
    <w:rsid w:val="00C33B54"/>
    <w:rsid w:val="00C46685"/>
    <w:rsid w:val="00C547C7"/>
    <w:rsid w:val="00C84CC2"/>
    <w:rsid w:val="00C9139F"/>
    <w:rsid w:val="00CC0D07"/>
    <w:rsid w:val="00CC3730"/>
    <w:rsid w:val="00CD2573"/>
    <w:rsid w:val="00CD7341"/>
    <w:rsid w:val="00CE70FC"/>
    <w:rsid w:val="00CF0C74"/>
    <w:rsid w:val="00CF3153"/>
    <w:rsid w:val="00D02C7D"/>
    <w:rsid w:val="00D04A52"/>
    <w:rsid w:val="00D31D3B"/>
    <w:rsid w:val="00D43A72"/>
    <w:rsid w:val="00D442F8"/>
    <w:rsid w:val="00D44676"/>
    <w:rsid w:val="00D517E2"/>
    <w:rsid w:val="00D535CF"/>
    <w:rsid w:val="00D544C0"/>
    <w:rsid w:val="00D76DE7"/>
    <w:rsid w:val="00D81DEE"/>
    <w:rsid w:val="00D87AC3"/>
    <w:rsid w:val="00D96322"/>
    <w:rsid w:val="00D9655A"/>
    <w:rsid w:val="00D97CE3"/>
    <w:rsid w:val="00DA300B"/>
    <w:rsid w:val="00DA7CD8"/>
    <w:rsid w:val="00DC28F9"/>
    <w:rsid w:val="00DC294D"/>
    <w:rsid w:val="00DC2A51"/>
    <w:rsid w:val="00DD1BF0"/>
    <w:rsid w:val="00DE020B"/>
    <w:rsid w:val="00DF28A0"/>
    <w:rsid w:val="00DF49A9"/>
    <w:rsid w:val="00E0511A"/>
    <w:rsid w:val="00E07B3C"/>
    <w:rsid w:val="00E177C0"/>
    <w:rsid w:val="00E26DA6"/>
    <w:rsid w:val="00E27E0E"/>
    <w:rsid w:val="00E30124"/>
    <w:rsid w:val="00E338B2"/>
    <w:rsid w:val="00E4524E"/>
    <w:rsid w:val="00E466AA"/>
    <w:rsid w:val="00E84CCA"/>
    <w:rsid w:val="00E86FD1"/>
    <w:rsid w:val="00E90EF5"/>
    <w:rsid w:val="00E94C09"/>
    <w:rsid w:val="00E9625E"/>
    <w:rsid w:val="00EA1FAE"/>
    <w:rsid w:val="00EA6E89"/>
    <w:rsid w:val="00EC126C"/>
    <w:rsid w:val="00EE2F7F"/>
    <w:rsid w:val="00EF59B4"/>
    <w:rsid w:val="00F02771"/>
    <w:rsid w:val="00F02A69"/>
    <w:rsid w:val="00F05D27"/>
    <w:rsid w:val="00F17B0C"/>
    <w:rsid w:val="00F24536"/>
    <w:rsid w:val="00F45AD8"/>
    <w:rsid w:val="00F5028D"/>
    <w:rsid w:val="00F541EA"/>
    <w:rsid w:val="00F62364"/>
    <w:rsid w:val="00F7270A"/>
    <w:rsid w:val="00F876CA"/>
    <w:rsid w:val="00F960CC"/>
    <w:rsid w:val="00FC2809"/>
    <w:rsid w:val="00FC34FE"/>
    <w:rsid w:val="00FD4FD7"/>
    <w:rsid w:val="00FE4227"/>
    <w:rsid w:val="00FE6B67"/>
    <w:rsid w:val="00FF35D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0C"/>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A14B0C"/>
    <w:pPr>
      <w:keepNext/>
      <w:autoSpaceDE w:val="0"/>
      <w:autoSpaceDN w:val="0"/>
      <w:outlineLvl w:val="0"/>
    </w:pPr>
    <w:rPr>
      <w:rFonts w:eastAsiaTheme="minorEastAsia"/>
      <w:b/>
      <w:bCs/>
      <w:lang w:eastAsia="es-AR"/>
    </w:rPr>
  </w:style>
  <w:style w:type="paragraph" w:styleId="Heading2">
    <w:name w:val="heading 2"/>
    <w:basedOn w:val="Normal"/>
    <w:next w:val="Normal"/>
    <w:link w:val="Heading2Char"/>
    <w:uiPriority w:val="9"/>
    <w:semiHidden/>
    <w:unhideWhenUsed/>
    <w:qFormat/>
    <w:rsid w:val="00A14B0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14B0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14B0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93378"/>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14B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B0C"/>
    <w:rPr>
      <w:rFonts w:ascii="Times New Roman" w:eastAsiaTheme="minorEastAsia" w:hAnsi="Times New Roman" w:cs="Times New Roman"/>
      <w:b/>
      <w:bCs/>
      <w:sz w:val="24"/>
      <w:szCs w:val="24"/>
      <w:lang w:val="es-ES" w:eastAsia="es-AR"/>
    </w:rPr>
  </w:style>
  <w:style w:type="character" w:customStyle="1" w:styleId="Heading2Char">
    <w:name w:val="Heading 2 Char"/>
    <w:basedOn w:val="DefaultParagraphFont"/>
    <w:link w:val="Heading2"/>
    <w:uiPriority w:val="9"/>
    <w:semiHidden/>
    <w:rsid w:val="00A14B0C"/>
    <w:rPr>
      <w:rFonts w:asciiTheme="majorHAnsi" w:eastAsiaTheme="majorEastAsia" w:hAnsiTheme="majorHAnsi" w:cstheme="majorBidi"/>
      <w:b/>
      <w:bCs/>
      <w:color w:val="5B9BD5" w:themeColor="accent1"/>
      <w:sz w:val="26"/>
      <w:szCs w:val="26"/>
      <w:lang w:val="es-ES" w:eastAsia="es-ES"/>
    </w:rPr>
  </w:style>
  <w:style w:type="character" w:customStyle="1" w:styleId="Heading3Char">
    <w:name w:val="Heading 3 Char"/>
    <w:basedOn w:val="DefaultParagraphFont"/>
    <w:link w:val="Heading3"/>
    <w:uiPriority w:val="9"/>
    <w:rsid w:val="00A14B0C"/>
    <w:rPr>
      <w:rFonts w:asciiTheme="majorHAnsi" w:eastAsiaTheme="majorEastAsia" w:hAnsiTheme="majorHAnsi" w:cstheme="majorBidi"/>
      <w:b/>
      <w:bCs/>
      <w:color w:val="5B9BD5" w:themeColor="accent1"/>
      <w:sz w:val="24"/>
      <w:szCs w:val="24"/>
      <w:lang w:val="es-ES" w:eastAsia="es-ES"/>
    </w:rPr>
  </w:style>
  <w:style w:type="character" w:customStyle="1" w:styleId="Heading4Char">
    <w:name w:val="Heading 4 Char"/>
    <w:basedOn w:val="DefaultParagraphFont"/>
    <w:link w:val="Heading4"/>
    <w:uiPriority w:val="9"/>
    <w:rsid w:val="00A14B0C"/>
    <w:rPr>
      <w:rFonts w:asciiTheme="majorHAnsi" w:eastAsiaTheme="majorEastAsia" w:hAnsiTheme="majorHAnsi" w:cstheme="majorBidi"/>
      <w:b/>
      <w:bCs/>
      <w:i/>
      <w:iCs/>
      <w:color w:val="5B9BD5" w:themeColor="accent1"/>
      <w:sz w:val="24"/>
      <w:szCs w:val="24"/>
      <w:lang w:val="es-ES" w:eastAsia="es-ES"/>
    </w:rPr>
  </w:style>
  <w:style w:type="character" w:customStyle="1" w:styleId="Heading7Char">
    <w:name w:val="Heading 7 Char"/>
    <w:basedOn w:val="DefaultParagraphFont"/>
    <w:link w:val="Heading7"/>
    <w:uiPriority w:val="9"/>
    <w:rsid w:val="00A14B0C"/>
    <w:rPr>
      <w:rFonts w:asciiTheme="majorHAnsi" w:eastAsiaTheme="majorEastAsia" w:hAnsiTheme="majorHAnsi" w:cstheme="majorBidi"/>
      <w:i/>
      <w:iCs/>
      <w:color w:val="404040" w:themeColor="text1" w:themeTint="BF"/>
      <w:sz w:val="24"/>
      <w:szCs w:val="24"/>
      <w:lang w:val="es-ES" w:eastAsia="es-ES"/>
    </w:rPr>
  </w:style>
  <w:style w:type="table" w:styleId="TableGrid">
    <w:name w:val="Table Grid"/>
    <w:basedOn w:val="TableNormal"/>
    <w:uiPriority w:val="39"/>
    <w:rsid w:val="00A14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B0C"/>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2">
    <w:name w:val="Body Text 2"/>
    <w:basedOn w:val="Normal"/>
    <w:link w:val="BodyText2Char"/>
    <w:uiPriority w:val="99"/>
    <w:rsid w:val="00A14B0C"/>
    <w:pPr>
      <w:autoSpaceDE w:val="0"/>
      <w:autoSpaceDN w:val="0"/>
      <w:ind w:firstLine="708"/>
      <w:jc w:val="both"/>
    </w:pPr>
    <w:rPr>
      <w:rFonts w:eastAsiaTheme="minorEastAsia"/>
      <w:lang w:val="es-ES_tradnl" w:eastAsia="es-AR"/>
    </w:rPr>
  </w:style>
  <w:style w:type="character" w:customStyle="1" w:styleId="BodyText2Char">
    <w:name w:val="Body Text 2 Char"/>
    <w:basedOn w:val="DefaultParagraphFont"/>
    <w:link w:val="BodyText2"/>
    <w:uiPriority w:val="99"/>
    <w:rsid w:val="00A14B0C"/>
    <w:rPr>
      <w:rFonts w:ascii="Times New Roman" w:eastAsiaTheme="minorEastAsia" w:hAnsi="Times New Roman" w:cs="Times New Roman"/>
      <w:sz w:val="24"/>
      <w:szCs w:val="24"/>
      <w:lang w:val="es-ES_tradnl" w:eastAsia="es-AR"/>
    </w:rPr>
  </w:style>
  <w:style w:type="paragraph" w:styleId="BodyText">
    <w:name w:val="Body Text"/>
    <w:basedOn w:val="Normal"/>
    <w:link w:val="BodyTextChar"/>
    <w:uiPriority w:val="99"/>
    <w:rsid w:val="00A14B0C"/>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A14B0C"/>
    <w:rPr>
      <w:rFonts w:ascii="Times New Roman" w:eastAsiaTheme="minorEastAsia" w:hAnsi="Times New Roman" w:cs="Times New Roman"/>
      <w:sz w:val="24"/>
      <w:szCs w:val="24"/>
      <w:lang w:val="es-ES_tradnl" w:eastAsia="es-AR"/>
    </w:rPr>
  </w:style>
  <w:style w:type="paragraph" w:styleId="BalloonText">
    <w:name w:val="Balloon Text"/>
    <w:basedOn w:val="Normal"/>
    <w:link w:val="BalloonTextChar"/>
    <w:uiPriority w:val="99"/>
    <w:semiHidden/>
    <w:unhideWhenUsed/>
    <w:rsid w:val="00A14B0C"/>
    <w:rPr>
      <w:rFonts w:ascii="Tahoma" w:hAnsi="Tahoma" w:cs="Tahoma"/>
      <w:sz w:val="16"/>
      <w:szCs w:val="16"/>
    </w:rPr>
  </w:style>
  <w:style w:type="character" w:customStyle="1" w:styleId="BalloonTextChar">
    <w:name w:val="Balloon Text Char"/>
    <w:basedOn w:val="DefaultParagraphFont"/>
    <w:link w:val="BalloonText"/>
    <w:uiPriority w:val="99"/>
    <w:semiHidden/>
    <w:rsid w:val="00A14B0C"/>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A14B0C"/>
    <w:pPr>
      <w:tabs>
        <w:tab w:val="center" w:pos="4419"/>
        <w:tab w:val="right" w:pos="8838"/>
      </w:tabs>
    </w:pPr>
  </w:style>
  <w:style w:type="character" w:customStyle="1" w:styleId="HeaderChar">
    <w:name w:val="Header Char"/>
    <w:basedOn w:val="DefaultParagraphFont"/>
    <w:link w:val="Header"/>
    <w:uiPriority w:val="99"/>
    <w:rsid w:val="00A14B0C"/>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A14B0C"/>
    <w:pPr>
      <w:tabs>
        <w:tab w:val="center" w:pos="4419"/>
        <w:tab w:val="right" w:pos="8838"/>
      </w:tabs>
    </w:pPr>
  </w:style>
  <w:style w:type="character" w:customStyle="1" w:styleId="FooterChar">
    <w:name w:val="Footer Char"/>
    <w:basedOn w:val="DefaultParagraphFont"/>
    <w:link w:val="Footer"/>
    <w:uiPriority w:val="99"/>
    <w:semiHidden/>
    <w:rsid w:val="00A14B0C"/>
    <w:rPr>
      <w:rFonts w:ascii="Times New Roman" w:eastAsia="Times New Roman" w:hAnsi="Times New Roman" w:cs="Times New Roman"/>
      <w:sz w:val="24"/>
      <w:szCs w:val="24"/>
      <w:lang w:val="es-ES" w:eastAsia="es-ES"/>
    </w:rPr>
  </w:style>
  <w:style w:type="paragraph" w:styleId="Title">
    <w:name w:val="Title"/>
    <w:basedOn w:val="Normal"/>
    <w:link w:val="TitleChar"/>
    <w:uiPriority w:val="99"/>
    <w:qFormat/>
    <w:rsid w:val="00A14B0C"/>
    <w:pPr>
      <w:widowControl w:val="0"/>
      <w:autoSpaceDE w:val="0"/>
      <w:autoSpaceDN w:val="0"/>
      <w:adjustRightInd w:val="0"/>
      <w:spacing w:before="120"/>
      <w:jc w:val="center"/>
    </w:pPr>
    <w:rPr>
      <w:b/>
      <w:bCs/>
      <w:lang w:val="es-MX"/>
    </w:rPr>
  </w:style>
  <w:style w:type="character" w:customStyle="1" w:styleId="TitleChar">
    <w:name w:val="Title Char"/>
    <w:basedOn w:val="DefaultParagraphFont"/>
    <w:link w:val="Title"/>
    <w:uiPriority w:val="99"/>
    <w:rsid w:val="00A14B0C"/>
    <w:rPr>
      <w:rFonts w:ascii="Times New Roman" w:eastAsia="Times New Roman" w:hAnsi="Times New Roman" w:cs="Times New Roman"/>
      <w:b/>
      <w:bCs/>
      <w:sz w:val="24"/>
      <w:szCs w:val="24"/>
      <w:lang w:val="es-MX" w:eastAsia="es-ES"/>
    </w:rPr>
  </w:style>
  <w:style w:type="character" w:styleId="Strong">
    <w:name w:val="Strong"/>
    <w:basedOn w:val="DefaultParagraphFont"/>
    <w:uiPriority w:val="22"/>
    <w:qFormat/>
    <w:rsid w:val="00A14B0C"/>
    <w:rPr>
      <w:b/>
      <w:bCs/>
    </w:rPr>
  </w:style>
  <w:style w:type="paragraph" w:customStyle="1" w:styleId="yiv53502647msonormal">
    <w:name w:val="yiv53502647msonormal"/>
    <w:basedOn w:val="Normal"/>
    <w:rsid w:val="00A14B0C"/>
    <w:pPr>
      <w:spacing w:before="100" w:beforeAutospacing="1" w:after="100" w:afterAutospacing="1"/>
    </w:pPr>
  </w:style>
  <w:style w:type="paragraph" w:styleId="BodyTextIndent">
    <w:name w:val="Body Text Indent"/>
    <w:basedOn w:val="Normal"/>
    <w:link w:val="BodyTextIndentChar"/>
    <w:uiPriority w:val="99"/>
    <w:semiHidden/>
    <w:unhideWhenUsed/>
    <w:rsid w:val="00A14B0C"/>
    <w:pPr>
      <w:spacing w:after="120"/>
      <w:ind w:left="283"/>
    </w:pPr>
  </w:style>
  <w:style w:type="character" w:customStyle="1" w:styleId="BodyTextIndentChar">
    <w:name w:val="Body Text Indent Char"/>
    <w:basedOn w:val="DefaultParagraphFont"/>
    <w:link w:val="BodyTextIndent"/>
    <w:uiPriority w:val="99"/>
    <w:semiHidden/>
    <w:rsid w:val="00A14B0C"/>
    <w:rPr>
      <w:rFonts w:ascii="Times New Roman" w:eastAsia="Times New Roman" w:hAnsi="Times New Roman" w:cs="Times New Roman"/>
      <w:sz w:val="24"/>
      <w:szCs w:val="24"/>
      <w:lang w:val="es-ES" w:eastAsia="es-ES"/>
    </w:rPr>
  </w:style>
  <w:style w:type="paragraph" w:customStyle="1" w:styleId="standard">
    <w:name w:val="standard"/>
    <w:basedOn w:val="Normal"/>
    <w:rsid w:val="00A14B0C"/>
    <w:pPr>
      <w:spacing w:before="100" w:beforeAutospacing="1" w:after="100" w:afterAutospacing="1"/>
    </w:pPr>
    <w:rPr>
      <w:rFonts w:eastAsiaTheme="minorHAnsi"/>
      <w:lang w:val="es-AR" w:eastAsia="es-AR"/>
    </w:rPr>
  </w:style>
  <w:style w:type="character" w:styleId="Hyperlink">
    <w:name w:val="Hyperlink"/>
    <w:basedOn w:val="DefaultParagraphFont"/>
    <w:uiPriority w:val="99"/>
    <w:unhideWhenUsed/>
    <w:rsid w:val="00A14B0C"/>
    <w:rPr>
      <w:color w:val="0000FF"/>
      <w:u w:val="single"/>
    </w:rPr>
  </w:style>
  <w:style w:type="paragraph" w:styleId="NormalWeb">
    <w:name w:val="Normal (Web)"/>
    <w:basedOn w:val="Normal"/>
    <w:uiPriority w:val="99"/>
    <w:unhideWhenUsed/>
    <w:rsid w:val="00A14B0C"/>
    <w:pPr>
      <w:spacing w:before="100" w:beforeAutospacing="1" w:after="100" w:afterAutospacing="1"/>
    </w:pPr>
    <w:rPr>
      <w:rFonts w:eastAsiaTheme="minorHAnsi"/>
      <w:lang w:val="es-AR" w:eastAsia="es-AR"/>
    </w:rPr>
  </w:style>
  <w:style w:type="paragraph" w:styleId="FootnoteText">
    <w:name w:val="footnote text"/>
    <w:basedOn w:val="Normal"/>
    <w:link w:val="FootnoteTextChar"/>
    <w:uiPriority w:val="99"/>
    <w:rsid w:val="00A14B0C"/>
    <w:pPr>
      <w:autoSpaceDE w:val="0"/>
      <w:autoSpaceDN w:val="0"/>
    </w:pPr>
    <w:rPr>
      <w:rFonts w:eastAsiaTheme="minorEastAsia"/>
      <w:sz w:val="20"/>
      <w:szCs w:val="20"/>
      <w:lang w:val="es-ES_tradnl" w:eastAsia="es-AR"/>
    </w:rPr>
  </w:style>
  <w:style w:type="character" w:customStyle="1" w:styleId="FootnoteTextChar">
    <w:name w:val="Footnote Text Char"/>
    <w:basedOn w:val="DefaultParagraphFont"/>
    <w:link w:val="FootnoteText"/>
    <w:uiPriority w:val="99"/>
    <w:rsid w:val="00A14B0C"/>
    <w:rPr>
      <w:rFonts w:ascii="Times New Roman" w:eastAsiaTheme="minorEastAsia" w:hAnsi="Times New Roman" w:cs="Times New Roman"/>
      <w:sz w:val="20"/>
      <w:szCs w:val="20"/>
      <w:lang w:val="es-ES_tradnl" w:eastAsia="es-AR"/>
    </w:rPr>
  </w:style>
  <w:style w:type="character" w:styleId="FootnoteReference">
    <w:name w:val="footnote reference"/>
    <w:basedOn w:val="DefaultParagraphFont"/>
    <w:uiPriority w:val="99"/>
    <w:rsid w:val="00A14B0C"/>
    <w:rPr>
      <w:vertAlign w:val="superscript"/>
    </w:rPr>
  </w:style>
  <w:style w:type="paragraph" w:customStyle="1" w:styleId="Carnum">
    <w:name w:val="Carnum"/>
    <w:basedOn w:val="Normal"/>
    <w:uiPriority w:val="99"/>
    <w:rsid w:val="00A14B0C"/>
    <w:pPr>
      <w:autoSpaceDE w:val="0"/>
      <w:autoSpaceDN w:val="0"/>
      <w:ind w:right="56"/>
      <w:jc w:val="both"/>
    </w:pPr>
    <w:rPr>
      <w:rFonts w:eastAsiaTheme="minorEastAsia"/>
      <w:sz w:val="22"/>
      <w:szCs w:val="22"/>
      <w:lang w:val="es-ES_tradnl" w:eastAsia="es-AR"/>
    </w:rPr>
  </w:style>
  <w:style w:type="paragraph" w:styleId="PlainText">
    <w:name w:val="Plain Text"/>
    <w:basedOn w:val="Normal"/>
    <w:link w:val="PlainTextChar"/>
    <w:rsid w:val="00A14B0C"/>
    <w:rPr>
      <w:rFonts w:ascii="Courier New" w:hAnsi="Courier New" w:cs="Courier New"/>
      <w:sz w:val="20"/>
      <w:szCs w:val="20"/>
      <w:lang w:val="es-AR" w:eastAsia="es-AR"/>
    </w:rPr>
  </w:style>
  <w:style w:type="character" w:customStyle="1" w:styleId="PlainTextChar">
    <w:name w:val="Plain Text Char"/>
    <w:basedOn w:val="DefaultParagraphFont"/>
    <w:link w:val="PlainText"/>
    <w:rsid w:val="00A14B0C"/>
    <w:rPr>
      <w:rFonts w:ascii="Courier New" w:eastAsia="Times New Roman" w:hAnsi="Courier New" w:cs="Courier New"/>
      <w:sz w:val="20"/>
      <w:szCs w:val="20"/>
      <w:lang w:eastAsia="es-AR"/>
    </w:rPr>
  </w:style>
  <w:style w:type="character" w:styleId="Emphasis">
    <w:name w:val="Emphasis"/>
    <w:basedOn w:val="DefaultParagraphFont"/>
    <w:uiPriority w:val="20"/>
    <w:qFormat/>
    <w:rsid w:val="00A14B0C"/>
    <w:rPr>
      <w:i/>
      <w:iCs/>
    </w:rPr>
  </w:style>
  <w:style w:type="paragraph" w:customStyle="1" w:styleId="yiv1572244103msonormal">
    <w:name w:val="yiv1572244103msonormal"/>
    <w:basedOn w:val="Normal"/>
    <w:rsid w:val="00A14B0C"/>
    <w:pPr>
      <w:spacing w:before="100" w:beforeAutospacing="1" w:after="100" w:afterAutospacing="1"/>
    </w:pPr>
    <w:rPr>
      <w:lang w:val="en-US" w:eastAsia="en-US"/>
    </w:rPr>
  </w:style>
  <w:style w:type="paragraph" w:styleId="BodyText3">
    <w:name w:val="Body Text 3"/>
    <w:basedOn w:val="Normal"/>
    <w:link w:val="BodyText3Char"/>
    <w:uiPriority w:val="99"/>
    <w:unhideWhenUsed/>
    <w:rsid w:val="00A14B0C"/>
    <w:pPr>
      <w:spacing w:after="120"/>
    </w:pPr>
    <w:rPr>
      <w:sz w:val="16"/>
      <w:szCs w:val="16"/>
    </w:rPr>
  </w:style>
  <w:style w:type="character" w:customStyle="1" w:styleId="BodyText3Char">
    <w:name w:val="Body Text 3 Char"/>
    <w:basedOn w:val="DefaultParagraphFont"/>
    <w:link w:val="BodyText3"/>
    <w:uiPriority w:val="99"/>
    <w:rsid w:val="00A14B0C"/>
    <w:rPr>
      <w:rFonts w:ascii="Times New Roman" w:eastAsia="Times New Roman" w:hAnsi="Times New Roman" w:cs="Times New Roman"/>
      <w:sz w:val="16"/>
      <w:szCs w:val="16"/>
      <w:lang w:val="es-ES" w:eastAsia="es-ES"/>
    </w:rPr>
  </w:style>
  <w:style w:type="paragraph" w:styleId="TOC1">
    <w:name w:val="toc 1"/>
    <w:basedOn w:val="Normal"/>
    <w:next w:val="Normal"/>
    <w:autoRedefine/>
    <w:uiPriority w:val="99"/>
    <w:rsid w:val="00A14B0C"/>
    <w:pPr>
      <w:autoSpaceDE w:val="0"/>
      <w:autoSpaceDN w:val="0"/>
      <w:jc w:val="both"/>
    </w:pPr>
    <w:rPr>
      <w:rFonts w:eastAsiaTheme="minorEastAsia"/>
      <w:b/>
      <w:bCs/>
      <w:lang w:val="es-AR" w:eastAsia="es-AR"/>
    </w:rPr>
  </w:style>
  <w:style w:type="character" w:customStyle="1" w:styleId="Heading5Char">
    <w:name w:val="Heading 5 Char"/>
    <w:basedOn w:val="DefaultParagraphFont"/>
    <w:link w:val="Heading5"/>
    <w:uiPriority w:val="9"/>
    <w:rsid w:val="00893378"/>
    <w:rPr>
      <w:rFonts w:asciiTheme="majorHAnsi" w:eastAsiaTheme="majorEastAsia" w:hAnsiTheme="majorHAnsi" w:cstheme="majorBidi"/>
      <w:color w:val="1F4D78" w:themeColor="accent1" w:themeShade="7F"/>
      <w:sz w:val="24"/>
      <w:szCs w:val="24"/>
      <w:lang w:val="es-ES" w:eastAsia="es-ES"/>
    </w:rPr>
  </w:style>
  <w:style w:type="character" w:customStyle="1" w:styleId="texto-negro">
    <w:name w:val="texto-negro"/>
    <w:basedOn w:val="DefaultParagraphFont"/>
    <w:rsid w:val="00424FCF"/>
  </w:style>
  <w:style w:type="character" w:customStyle="1" w:styleId="textexposedshow">
    <w:name w:val="text_exposed_show"/>
    <w:basedOn w:val="DefaultParagraphFont"/>
    <w:rsid w:val="00E96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t.mldc01.com/?m=FiRBS28I4axtN371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guidobello88@gmail.com" TargetMode="External"/><Relationship Id="rId10" Type="http://schemas.openxmlformats.org/officeDocument/2006/relationships/image" Target="cid:image004.png@01CF9DED.7FA1E4C0"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lauradangiol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4875-2978-42C6-959D-5384348C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38</Pages>
  <Words>19009</Words>
  <Characters>104551</Characters>
  <Application>Microsoft Office Word</Application>
  <DocSecurity>0</DocSecurity>
  <Lines>871</Lines>
  <Paragraphs>246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Bello</dc:creator>
  <cp:lastModifiedBy>Guido Bello</cp:lastModifiedBy>
  <cp:revision>81</cp:revision>
  <dcterms:created xsi:type="dcterms:W3CDTF">2017-04-20T14:26:00Z</dcterms:created>
  <dcterms:modified xsi:type="dcterms:W3CDTF">2017-07-13T14:38:00Z</dcterms:modified>
</cp:coreProperties>
</file>