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06" w:rsidRPr="003B2F92" w:rsidRDefault="00933B6E" w:rsidP="008B102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92">
        <w:rPr>
          <w:rFonts w:ascii="Times New Roman" w:hAnsi="Times New Roman" w:cs="Times New Roman"/>
          <w:b/>
          <w:sz w:val="24"/>
          <w:szCs w:val="24"/>
        </w:rPr>
        <w:t>Tiempo de Oración</w:t>
      </w:r>
    </w:p>
    <w:p w:rsidR="00B75306" w:rsidRPr="00A07CE6" w:rsidRDefault="0081373C" w:rsidP="008B102C">
      <w:pPr>
        <w:pStyle w:val="Sinespaciad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07CE6">
        <w:rPr>
          <w:rFonts w:ascii="Times New Roman" w:hAnsi="Times New Roman" w:cs="Times New Roman"/>
          <w:sz w:val="24"/>
          <w:szCs w:val="24"/>
        </w:rPr>
        <w:t>17 de mayo de 2017</w:t>
      </w:r>
    </w:p>
    <w:p w:rsidR="008239CD" w:rsidRPr="003B2F92" w:rsidRDefault="008239CD" w:rsidP="008B102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33B6E" w:rsidRPr="003B2F92" w:rsidRDefault="00933B6E" w:rsidP="008B102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B2F92">
        <w:rPr>
          <w:rFonts w:ascii="Times New Roman" w:hAnsi="Times New Roman" w:cs="Times New Roman"/>
          <w:b/>
          <w:sz w:val="24"/>
          <w:szCs w:val="24"/>
        </w:rPr>
        <w:t>Alabad al Señor</w:t>
      </w:r>
    </w:p>
    <w:p w:rsidR="00855865" w:rsidRPr="003B2F92" w:rsidRDefault="00855865" w:rsidP="008B102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855865" w:rsidRPr="003B2F92" w:rsidRDefault="00140B05" w:rsidP="0014107B">
      <w:pPr>
        <w:pStyle w:val="Sinespaciado"/>
        <w:ind w:left="1416"/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Allí está Jesús, allí está Jesús hablando;</w:t>
      </w:r>
    </w:p>
    <w:p w:rsidR="00140B05" w:rsidRPr="003B2F92" w:rsidRDefault="00140B05" w:rsidP="0014107B">
      <w:pPr>
        <w:pStyle w:val="Sinespaciado"/>
        <w:ind w:left="1416"/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En el monte</w:t>
      </w:r>
      <w:r w:rsidR="00BE3517" w:rsidRPr="003B2F92">
        <w:rPr>
          <w:rFonts w:ascii="Times New Roman" w:hAnsi="Times New Roman" w:cs="Times New Roman"/>
          <w:sz w:val="24"/>
          <w:szCs w:val="24"/>
        </w:rPr>
        <w:t>,</w:t>
      </w:r>
      <w:r w:rsidRPr="003B2F92">
        <w:rPr>
          <w:rFonts w:ascii="Times New Roman" w:hAnsi="Times New Roman" w:cs="Times New Roman"/>
          <w:sz w:val="24"/>
          <w:szCs w:val="24"/>
        </w:rPr>
        <w:t xml:space="preserve"> la campiña, cerca del mar junto al templo.</w:t>
      </w:r>
    </w:p>
    <w:p w:rsidR="00140B05" w:rsidRPr="003B2F92" w:rsidRDefault="00140B05" w:rsidP="003B2F92">
      <w:pPr>
        <w:pStyle w:val="Sinespaciado"/>
        <w:spacing w:after="120"/>
        <w:ind w:left="1418"/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Si hablando no le creyeron, sus hechos lo lograrían.</w:t>
      </w:r>
    </w:p>
    <w:p w:rsidR="00140B05" w:rsidRPr="003B2F92" w:rsidRDefault="00140B05" w:rsidP="003B2F92">
      <w:pPr>
        <w:pStyle w:val="Sinespaciad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3B2F92">
        <w:rPr>
          <w:rFonts w:ascii="Times New Roman" w:hAnsi="Times New Roman" w:cs="Times New Roman"/>
          <w:i/>
          <w:sz w:val="24"/>
          <w:szCs w:val="24"/>
        </w:rPr>
        <w:t>Jesucristo, con tus hechos</w:t>
      </w:r>
    </w:p>
    <w:p w:rsidR="00140B05" w:rsidRPr="003B2F92" w:rsidRDefault="00140B05" w:rsidP="0014107B">
      <w:pPr>
        <w:pStyle w:val="Sinespaciad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B2F92">
        <w:rPr>
          <w:rFonts w:ascii="Times New Roman" w:hAnsi="Times New Roman" w:cs="Times New Roman"/>
          <w:i/>
          <w:sz w:val="24"/>
          <w:szCs w:val="24"/>
        </w:rPr>
        <w:t>Diste vida a tus palabras.</w:t>
      </w:r>
    </w:p>
    <w:p w:rsidR="00F12325" w:rsidRPr="003B2F92" w:rsidRDefault="00F12325" w:rsidP="008B102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082FBA" w:rsidRPr="003B2F92" w:rsidRDefault="00082FBA" w:rsidP="00140B0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95BD2" w:rsidRPr="003B2F92" w:rsidRDefault="00FA1F26" w:rsidP="00F95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F92">
        <w:rPr>
          <w:rFonts w:ascii="Times New Roman" w:hAnsi="Times New Roman" w:cs="Times New Roman"/>
          <w:b/>
          <w:sz w:val="24"/>
          <w:szCs w:val="24"/>
        </w:rPr>
        <w:t>Lectura del día</w:t>
      </w:r>
      <w:r w:rsidR="00C03434" w:rsidRPr="003B2F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5BD2" w:rsidRPr="003B2F92">
        <w:rPr>
          <w:rFonts w:ascii="Times New Roman" w:hAnsi="Times New Roman" w:cs="Times New Roman"/>
          <w:b/>
          <w:sz w:val="24"/>
          <w:szCs w:val="24"/>
        </w:rPr>
        <w:t>MATEO 9: 35 –</w:t>
      </w:r>
      <w:r w:rsidR="00957728" w:rsidRPr="003B2F92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F95BD2" w:rsidRPr="003B2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5BD2" w:rsidRPr="003B2F92">
        <w:rPr>
          <w:rFonts w:ascii="Times New Roman" w:hAnsi="Times New Roman" w:cs="Times New Roman"/>
          <w:b/>
          <w:sz w:val="24"/>
          <w:szCs w:val="24"/>
          <w:vertAlign w:val="superscript"/>
        </w:rPr>
        <w:t>(RVC)</w:t>
      </w:r>
    </w:p>
    <w:p w:rsidR="00F95BD2" w:rsidRPr="003B2F92" w:rsidRDefault="00F95BD2" w:rsidP="00F95B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270D5" w:rsidRPr="003B2F92" w:rsidRDefault="00F95BD2" w:rsidP="003B2F92">
      <w:pPr>
        <w:spacing w:after="120" w:line="240" w:lineRule="auto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2F92">
        <w:rPr>
          <w:rStyle w:val="text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35 </w:t>
      </w:r>
      <w:r w:rsidRPr="003B2F92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Jesús recorría todas las ciudades y las aldeas, y enseñaba en las sinagogas de ellos, predicaba el evangelio del reino y sanaba toda enfermedad y toda dolencia del pueblo.</w:t>
      </w:r>
      <w:r w:rsidRPr="003B2F9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B2F92">
        <w:rPr>
          <w:rStyle w:val="text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36 </w:t>
      </w:r>
      <w:r w:rsidRPr="003B2F92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Al ver las multitudes, Jesús tuvo compasión de ellas porque estaban desamparadas y dispersas, como ovejas que no tienen pastor.</w:t>
      </w:r>
    </w:p>
    <w:p w:rsidR="00F95BD2" w:rsidRPr="003B2F92" w:rsidRDefault="00957728" w:rsidP="003B2F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 xml:space="preserve">En el texto, </w:t>
      </w:r>
      <w:r w:rsidR="00F95BD2" w:rsidRPr="003B2F92">
        <w:rPr>
          <w:rFonts w:ascii="Times New Roman" w:hAnsi="Times New Roman" w:cs="Times New Roman"/>
          <w:sz w:val="24"/>
          <w:szCs w:val="24"/>
        </w:rPr>
        <w:t xml:space="preserve">leemos que Jesús recorre pueblos y ciudades: enseñando, anunciando el mensaje de liberación, y curando. Su fama se extiende por todas partes por eso le traen personas enfermas y oprimidas de todo tipo. Jesús los sana.  Ve a la “gente” y se compadece: «son como ovejas sin pastor». </w:t>
      </w:r>
    </w:p>
    <w:p w:rsidR="00F95BD2" w:rsidRPr="003B2F92" w:rsidRDefault="00F95BD2" w:rsidP="003B2F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Este es un ejemplo patente del estado anímico</w:t>
      </w:r>
      <w:r w:rsidR="00855865" w:rsidRPr="003B2F92">
        <w:rPr>
          <w:rFonts w:ascii="Times New Roman" w:hAnsi="Times New Roman" w:cs="Times New Roman"/>
          <w:sz w:val="24"/>
          <w:szCs w:val="24"/>
        </w:rPr>
        <w:t xml:space="preserve"> del pueblo de Dios</w:t>
      </w:r>
      <w:r w:rsidRPr="003B2F92">
        <w:rPr>
          <w:rFonts w:ascii="Times New Roman" w:hAnsi="Times New Roman" w:cs="Times New Roman"/>
          <w:sz w:val="24"/>
          <w:szCs w:val="24"/>
        </w:rPr>
        <w:t>, es que “andan deshechos” o “rendidos” y como “tirados por los suelos”, pues no tienen guías autorizados y eficaces (Mt 9,36).</w:t>
      </w:r>
    </w:p>
    <w:p w:rsidR="00F95BD2" w:rsidRPr="003B2F92" w:rsidRDefault="00957728" w:rsidP="003B2F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Los judíos</w:t>
      </w:r>
      <w:r w:rsidR="00F95BD2" w:rsidRPr="003B2F92">
        <w:rPr>
          <w:rFonts w:ascii="Times New Roman" w:hAnsi="Times New Roman" w:cs="Times New Roman"/>
          <w:sz w:val="24"/>
          <w:szCs w:val="24"/>
        </w:rPr>
        <w:t xml:space="preserve"> están como ovejas sin pastor, porque nadie les enseña ni se ocupa de sus dolencias. Como ya en tiempos del profeta Ezequiel, las ovejas siguen muriendo por la ineptitud y maldad de sus dirigentes (Ez 34).  La ignorancia, como el desconocimiento de la Ley divina (Os 4,1-6), y las enfermedades se atribuyen en tiempos de Jesús al pecado individual o de los antepasados (Jn 9,2) y a los demonios o espíritus impuros (Mc 9,14-29</w:t>
      </w:r>
      <w:r w:rsidR="00D609AE" w:rsidRPr="003B2F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95BD2" w:rsidRPr="003B2F92" w:rsidRDefault="00957728" w:rsidP="00F9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Hoy p</w:t>
      </w:r>
      <w:r w:rsidR="00F95BD2" w:rsidRPr="003B2F92">
        <w:rPr>
          <w:rFonts w:ascii="Times New Roman" w:hAnsi="Times New Roman" w:cs="Times New Roman"/>
          <w:sz w:val="24"/>
          <w:szCs w:val="24"/>
        </w:rPr>
        <w:t xml:space="preserve">arece que la historia se repite… ¿No? Cuantas personas carecen de trabajo o empleo, los aterra pensar que no van a tener que llevar a la mesa de </w:t>
      </w:r>
      <w:r w:rsidR="00F95BD2" w:rsidRPr="003B2F92">
        <w:rPr>
          <w:rFonts w:ascii="Times New Roman" w:hAnsi="Times New Roman" w:cs="Times New Roman"/>
          <w:sz w:val="24"/>
          <w:szCs w:val="24"/>
        </w:rPr>
        <w:lastRenderedPageBreak/>
        <w:t xml:space="preserve">su familia... Cuanta inseguridad en las personas mayores en medios de la salud… </w:t>
      </w:r>
      <w:proofErr w:type="gramStart"/>
      <w:r w:rsidR="00F95BD2" w:rsidRPr="003B2F92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F95BD2" w:rsidRPr="003B2F92">
        <w:rPr>
          <w:rFonts w:ascii="Times New Roman" w:hAnsi="Times New Roman" w:cs="Times New Roman"/>
          <w:sz w:val="24"/>
          <w:szCs w:val="24"/>
        </w:rPr>
        <w:t xml:space="preserve">Que les sucederá en casos de una crisis de enfermedad si no tienen quien los auxilie o la facilidad de conseguir medicación… </w:t>
      </w:r>
      <w:r w:rsidR="00855865" w:rsidRPr="003B2F92">
        <w:rPr>
          <w:rFonts w:ascii="Times New Roman" w:hAnsi="Times New Roman" w:cs="Times New Roman"/>
          <w:sz w:val="24"/>
          <w:szCs w:val="24"/>
        </w:rPr>
        <w:t>Por eso nosotras y nosotros –personas creyentes</w:t>
      </w:r>
      <w:r w:rsidR="00BE3517" w:rsidRPr="003B2F92">
        <w:rPr>
          <w:rFonts w:ascii="Times New Roman" w:hAnsi="Times New Roman" w:cs="Times New Roman"/>
          <w:sz w:val="24"/>
          <w:szCs w:val="24"/>
        </w:rPr>
        <w:t xml:space="preserve"> en Jesús liberador, debemos responder a su</w:t>
      </w:r>
      <w:r w:rsidR="00855865" w:rsidRPr="003B2F92">
        <w:rPr>
          <w:rFonts w:ascii="Times New Roman" w:hAnsi="Times New Roman" w:cs="Times New Roman"/>
          <w:sz w:val="24"/>
          <w:szCs w:val="24"/>
        </w:rPr>
        <w:t xml:space="preserve"> llamado para consolar, animar y ser la voz de todas las personas que no tienen voz. </w:t>
      </w:r>
    </w:p>
    <w:p w:rsidR="00A07CE6" w:rsidRDefault="00A07CE6" w:rsidP="00C03434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</w:p>
    <w:p w:rsidR="00466FFB" w:rsidRPr="003B2F92" w:rsidRDefault="00466FFB" w:rsidP="00C03434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</w:p>
    <w:p w:rsidR="00C3319C" w:rsidRPr="003B2F92" w:rsidRDefault="00C3319C" w:rsidP="008B10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30A68" w:rsidRPr="003B2F92" w:rsidRDefault="007B140E" w:rsidP="008B102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B2F92">
        <w:rPr>
          <w:rFonts w:ascii="Times New Roman" w:hAnsi="Times New Roman" w:cs="Times New Roman"/>
          <w:b/>
          <w:sz w:val="24"/>
          <w:szCs w:val="24"/>
        </w:rPr>
        <w:t>Oración de la mañana</w:t>
      </w:r>
    </w:p>
    <w:p w:rsidR="00855865" w:rsidRPr="003B2F92" w:rsidRDefault="00855865" w:rsidP="008B102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9572CA" w:rsidRPr="003B2F92" w:rsidRDefault="009B15AC" w:rsidP="003B2F92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 xml:space="preserve">Padre misericordioso y bueno </w:t>
      </w:r>
      <w:bookmarkStart w:id="0" w:name="_GoBack"/>
      <w:r w:rsidRPr="003B2F92">
        <w:rPr>
          <w:rFonts w:ascii="Times New Roman" w:hAnsi="Times New Roman" w:cs="Times New Roman"/>
          <w:sz w:val="24"/>
          <w:szCs w:val="24"/>
        </w:rPr>
        <w:t>qu</w:t>
      </w:r>
      <w:r w:rsidR="00A37B7F" w:rsidRPr="003B2F92">
        <w:rPr>
          <w:rFonts w:ascii="Times New Roman" w:hAnsi="Times New Roman" w:cs="Times New Roman"/>
          <w:sz w:val="24"/>
          <w:szCs w:val="24"/>
        </w:rPr>
        <w:t>e en este día, puedas concedernos</w:t>
      </w:r>
      <w:r w:rsidRPr="003B2F92">
        <w:rPr>
          <w:rFonts w:ascii="Times New Roman" w:hAnsi="Times New Roman" w:cs="Times New Roman"/>
          <w:sz w:val="24"/>
          <w:szCs w:val="24"/>
        </w:rPr>
        <w:t xml:space="preserve"> una sensibi</w:t>
      </w:r>
      <w:r w:rsidR="009572CA" w:rsidRPr="003B2F92">
        <w:rPr>
          <w:rFonts w:ascii="Times New Roman" w:hAnsi="Times New Roman" w:cs="Times New Roman"/>
          <w:sz w:val="24"/>
          <w:szCs w:val="24"/>
        </w:rPr>
        <w:t>lidad que sienta tu presencia y</w:t>
      </w:r>
      <w:r w:rsidRPr="003B2F92">
        <w:rPr>
          <w:rFonts w:ascii="Times New Roman" w:hAnsi="Times New Roman" w:cs="Times New Roman"/>
          <w:sz w:val="24"/>
          <w:szCs w:val="24"/>
        </w:rPr>
        <w:t xml:space="preserve"> una inteligencia que te comprenda</w:t>
      </w:r>
      <w:bookmarkEnd w:id="0"/>
      <w:r w:rsidRPr="003B2F92">
        <w:rPr>
          <w:rFonts w:ascii="Times New Roman" w:hAnsi="Times New Roman" w:cs="Times New Roman"/>
          <w:sz w:val="24"/>
          <w:szCs w:val="24"/>
        </w:rPr>
        <w:t>…</w:t>
      </w:r>
      <w:r w:rsidR="00A37B7F" w:rsidRPr="003B2F92">
        <w:rPr>
          <w:rFonts w:ascii="Times New Roman" w:hAnsi="Times New Roman" w:cs="Times New Roman"/>
          <w:sz w:val="24"/>
          <w:szCs w:val="24"/>
        </w:rPr>
        <w:t xml:space="preserve"> </w:t>
      </w:r>
      <w:r w:rsidR="009572CA" w:rsidRPr="003B2F92">
        <w:rPr>
          <w:rFonts w:ascii="Times New Roman" w:hAnsi="Times New Roman" w:cs="Times New Roman"/>
          <w:sz w:val="24"/>
          <w:szCs w:val="24"/>
        </w:rPr>
        <w:t>Concédenos</w:t>
      </w:r>
      <w:r w:rsidRPr="003B2F92">
        <w:rPr>
          <w:rFonts w:ascii="Times New Roman" w:hAnsi="Times New Roman" w:cs="Times New Roman"/>
          <w:sz w:val="24"/>
          <w:szCs w:val="24"/>
        </w:rPr>
        <w:t xml:space="preserve"> celo para buscarte</w:t>
      </w:r>
      <w:r w:rsidR="009572CA" w:rsidRPr="003B2F92">
        <w:rPr>
          <w:rFonts w:ascii="Times New Roman" w:hAnsi="Times New Roman" w:cs="Times New Roman"/>
          <w:sz w:val="24"/>
          <w:szCs w:val="24"/>
        </w:rPr>
        <w:t>,</w:t>
      </w:r>
      <w:r w:rsidRPr="003B2F92">
        <w:rPr>
          <w:rFonts w:ascii="Times New Roman" w:hAnsi="Times New Roman" w:cs="Times New Roman"/>
          <w:sz w:val="24"/>
          <w:szCs w:val="24"/>
        </w:rPr>
        <w:t xml:space="preserve"> sabiduría para hallarte</w:t>
      </w:r>
      <w:r w:rsidR="009572CA" w:rsidRPr="003B2F92">
        <w:rPr>
          <w:rFonts w:ascii="Times New Roman" w:hAnsi="Times New Roman" w:cs="Times New Roman"/>
          <w:sz w:val="24"/>
          <w:szCs w:val="24"/>
        </w:rPr>
        <w:t>,</w:t>
      </w:r>
      <w:r w:rsidRPr="003B2F92">
        <w:rPr>
          <w:rFonts w:ascii="Times New Roman" w:hAnsi="Times New Roman" w:cs="Times New Roman"/>
          <w:sz w:val="24"/>
          <w:szCs w:val="24"/>
        </w:rPr>
        <w:t xml:space="preserve"> un espíritu para conocerte </w:t>
      </w:r>
      <w:r w:rsidR="009572CA" w:rsidRPr="003B2F92">
        <w:rPr>
          <w:rFonts w:ascii="Times New Roman" w:hAnsi="Times New Roman" w:cs="Times New Roman"/>
          <w:sz w:val="24"/>
          <w:szCs w:val="24"/>
        </w:rPr>
        <w:t xml:space="preserve">y un corazón para amarte y </w:t>
      </w:r>
      <w:r w:rsidRPr="003B2F92">
        <w:rPr>
          <w:rFonts w:ascii="Times New Roman" w:hAnsi="Times New Roman" w:cs="Times New Roman"/>
          <w:sz w:val="24"/>
          <w:szCs w:val="24"/>
        </w:rPr>
        <w:t>medite</w:t>
      </w:r>
      <w:r w:rsidR="009572CA" w:rsidRPr="003B2F92">
        <w:rPr>
          <w:rFonts w:ascii="Times New Roman" w:hAnsi="Times New Roman" w:cs="Times New Roman"/>
          <w:sz w:val="24"/>
          <w:szCs w:val="24"/>
        </w:rPr>
        <w:t xml:space="preserve"> </w:t>
      </w:r>
      <w:r w:rsidRPr="003B2F92">
        <w:rPr>
          <w:rFonts w:ascii="Times New Roman" w:hAnsi="Times New Roman" w:cs="Times New Roman"/>
          <w:sz w:val="24"/>
          <w:szCs w:val="24"/>
        </w:rPr>
        <w:t>acerca de ti</w:t>
      </w:r>
      <w:r w:rsidR="009572CA" w:rsidRPr="003B2F92">
        <w:rPr>
          <w:rFonts w:ascii="Times New Roman" w:hAnsi="Times New Roman" w:cs="Times New Roman"/>
          <w:sz w:val="24"/>
          <w:szCs w:val="24"/>
        </w:rPr>
        <w:t xml:space="preserve"> con entusiasmos; de manera que podamos</w:t>
      </w:r>
      <w:r w:rsidR="0035541D" w:rsidRPr="003B2F92">
        <w:rPr>
          <w:rFonts w:ascii="Times New Roman" w:hAnsi="Times New Roman" w:cs="Times New Roman"/>
          <w:sz w:val="24"/>
          <w:szCs w:val="24"/>
        </w:rPr>
        <w:t xml:space="preserve"> contemplar tu gloria. Amén. </w:t>
      </w:r>
      <w:r w:rsidR="009572CA" w:rsidRPr="003B2F9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A45F5" w:rsidRPr="003B2F92" w:rsidRDefault="0035541D" w:rsidP="003B2F92">
      <w:pPr>
        <w:pStyle w:val="Sinespaciad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B2F92">
        <w:rPr>
          <w:rFonts w:ascii="Times New Roman" w:hAnsi="Times New Roman" w:cs="Times New Roman"/>
          <w:i/>
          <w:sz w:val="20"/>
          <w:szCs w:val="20"/>
        </w:rPr>
        <w:t xml:space="preserve">Benito de </w:t>
      </w:r>
      <w:proofErr w:type="spellStart"/>
      <w:r w:rsidRPr="003B2F92">
        <w:rPr>
          <w:rFonts w:ascii="Times New Roman" w:hAnsi="Times New Roman" w:cs="Times New Roman"/>
          <w:i/>
          <w:sz w:val="20"/>
          <w:szCs w:val="20"/>
        </w:rPr>
        <w:t>Nursia</w:t>
      </w:r>
      <w:proofErr w:type="spellEnd"/>
      <w:r w:rsidRPr="003B2F92">
        <w:rPr>
          <w:rFonts w:ascii="Times New Roman" w:hAnsi="Times New Roman" w:cs="Times New Roman"/>
          <w:i/>
          <w:sz w:val="20"/>
          <w:szCs w:val="20"/>
        </w:rPr>
        <w:t xml:space="preserve"> (480-543)</w:t>
      </w:r>
      <w:r w:rsidR="009B15AC" w:rsidRPr="003B2F9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B2F92" w:rsidRDefault="003B2F92" w:rsidP="008B102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3B2F92" w:rsidRDefault="003B2F92" w:rsidP="008B102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523EAD" w:rsidRDefault="00F33AF9" w:rsidP="008B102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B2F92">
        <w:rPr>
          <w:rFonts w:ascii="Times New Roman" w:hAnsi="Times New Roman" w:cs="Times New Roman"/>
          <w:b/>
          <w:sz w:val="24"/>
          <w:szCs w:val="24"/>
        </w:rPr>
        <w:t xml:space="preserve">Oremos </w:t>
      </w:r>
      <w:r w:rsidR="00D8543B" w:rsidRPr="003B2F92">
        <w:rPr>
          <w:rFonts w:ascii="Times New Roman" w:hAnsi="Times New Roman" w:cs="Times New Roman"/>
          <w:b/>
          <w:sz w:val="24"/>
          <w:szCs w:val="24"/>
        </w:rPr>
        <w:t>por:</w:t>
      </w:r>
    </w:p>
    <w:p w:rsidR="003B2F92" w:rsidRPr="003B2F92" w:rsidRDefault="003B2F92" w:rsidP="008B102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23EAD" w:rsidRPr="003B2F92" w:rsidRDefault="000E2A4F" w:rsidP="003B2F92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Por todos aq</w:t>
      </w:r>
      <w:r w:rsidR="00F33AF9" w:rsidRPr="003B2F92">
        <w:rPr>
          <w:rFonts w:ascii="Times New Roman" w:hAnsi="Times New Roman" w:cs="Times New Roman"/>
          <w:sz w:val="24"/>
          <w:szCs w:val="24"/>
        </w:rPr>
        <w:t>uella</w:t>
      </w:r>
      <w:r w:rsidRPr="003B2F92">
        <w:rPr>
          <w:rFonts w:ascii="Times New Roman" w:hAnsi="Times New Roman" w:cs="Times New Roman"/>
          <w:sz w:val="24"/>
          <w:szCs w:val="24"/>
        </w:rPr>
        <w:t>s que sufren el desamparo y el olvido.</w:t>
      </w:r>
    </w:p>
    <w:p w:rsidR="00523EAD" w:rsidRPr="003B2F92" w:rsidRDefault="00F33AF9" w:rsidP="003B2F92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Por las que son víctimas de toda clase de violencia.</w:t>
      </w:r>
    </w:p>
    <w:p w:rsidR="00523EAD" w:rsidRPr="003B2F92" w:rsidRDefault="00F33AF9" w:rsidP="003B2F92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Para que la justicia sea real y esté presente en todo momento de nuestras vidas.</w:t>
      </w:r>
    </w:p>
    <w:p w:rsidR="00523EAD" w:rsidRPr="003B2F92" w:rsidRDefault="000E2A4F" w:rsidP="003B2F92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Por la construcción de una paz verdadera.</w:t>
      </w:r>
    </w:p>
    <w:p w:rsidR="00523EAD" w:rsidRPr="003B2F92" w:rsidRDefault="00F33AF9" w:rsidP="003B2F92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Por nuestras familias</w:t>
      </w:r>
      <w:r w:rsidR="00523EAD" w:rsidRPr="003B2F92">
        <w:rPr>
          <w:rFonts w:ascii="Times New Roman" w:hAnsi="Times New Roman" w:cs="Times New Roman"/>
          <w:sz w:val="24"/>
          <w:szCs w:val="24"/>
        </w:rPr>
        <w:t>.</w:t>
      </w:r>
    </w:p>
    <w:p w:rsidR="00523EAD" w:rsidRPr="003B2F92" w:rsidRDefault="00523EAD" w:rsidP="003B2F92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Por la sanidad de nuestros enfermos.</w:t>
      </w:r>
    </w:p>
    <w:p w:rsidR="00523EAD" w:rsidRPr="003B2F92" w:rsidRDefault="00523EAD" w:rsidP="003B2F92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Para estar más atentos a las necesidades de quienes nos rodean.</w:t>
      </w:r>
    </w:p>
    <w:p w:rsidR="0031438F" w:rsidRPr="003B2F92" w:rsidRDefault="00523EAD" w:rsidP="003B2F92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</w:rPr>
        <w:t>Por nues</w:t>
      </w:r>
      <w:r w:rsidR="00F33AF9" w:rsidRPr="003B2F92">
        <w:rPr>
          <w:rFonts w:ascii="Times New Roman" w:hAnsi="Times New Roman" w:cs="Times New Roman"/>
          <w:sz w:val="24"/>
          <w:szCs w:val="24"/>
        </w:rPr>
        <w:t>tras congregaciones y el trabajo testimonial de éstas.</w:t>
      </w:r>
    </w:p>
    <w:p w:rsidR="003B2F92" w:rsidRPr="003B2F92" w:rsidRDefault="003B2F92" w:rsidP="003B2F92">
      <w:pPr>
        <w:pStyle w:val="Prrafodelista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2F92">
        <w:rPr>
          <w:rFonts w:ascii="Times New Roman" w:hAnsi="Times New Roman" w:cs="Times New Roman"/>
          <w:sz w:val="24"/>
          <w:szCs w:val="24"/>
          <w:u w:val="single"/>
        </w:rPr>
        <w:t>Oremos por nuestras instituciones educativas en Rosario</w:t>
      </w:r>
      <w:r w:rsidRPr="003B2F92">
        <w:rPr>
          <w:rFonts w:ascii="Times New Roman" w:hAnsi="Times New Roman" w:cs="Times New Roman"/>
          <w:sz w:val="24"/>
          <w:szCs w:val="24"/>
        </w:rPr>
        <w:t xml:space="preserve">: </w:t>
      </w:r>
      <w:r w:rsidRPr="003B2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Centro Educativo Latinoamericano, Universidad del Centro Educativo Latinoamericano, Comunidad Educativa La Paz, EEMPA del Centro Educativo Latinoamericano y Escuela Especial el Gurí</w:t>
      </w:r>
    </w:p>
    <w:p w:rsidR="00F33AF9" w:rsidRDefault="00F33AF9" w:rsidP="003B2F9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92">
        <w:rPr>
          <w:rFonts w:ascii="Times New Roman" w:hAnsi="Times New Roman" w:cs="Times New Roman"/>
          <w:b/>
          <w:sz w:val="24"/>
          <w:szCs w:val="24"/>
        </w:rPr>
        <w:t>Agreguemos más motivos para orar en la semana</w:t>
      </w:r>
    </w:p>
    <w:p w:rsidR="00A07CE6" w:rsidRDefault="00A07CE6" w:rsidP="003B2F9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CE6" w:rsidRPr="003B2F92" w:rsidRDefault="00A07CE6" w:rsidP="003B2F9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7C" w:rsidRPr="003B2F92" w:rsidRDefault="00523EAD" w:rsidP="008B102C">
      <w:pPr>
        <w:pStyle w:val="Textosinformato"/>
        <w:rPr>
          <w:rFonts w:ascii="Times New Roman" w:hAnsi="Times New Roman"/>
          <w:b/>
          <w:sz w:val="24"/>
          <w:szCs w:val="24"/>
          <w:lang w:val="es-ES"/>
        </w:rPr>
      </w:pPr>
      <w:r w:rsidRPr="003B2F92">
        <w:rPr>
          <w:rFonts w:ascii="Times New Roman" w:hAnsi="Times New Roman"/>
          <w:b/>
          <w:sz w:val="24"/>
          <w:szCs w:val="24"/>
          <w:lang w:val="es-ES"/>
        </w:rPr>
        <w:t>Oración Nocturna</w:t>
      </w:r>
    </w:p>
    <w:p w:rsidR="0047045E" w:rsidRPr="003B2F92" w:rsidRDefault="0047045E" w:rsidP="008B102C">
      <w:pPr>
        <w:pStyle w:val="Textosinformato"/>
        <w:rPr>
          <w:rFonts w:ascii="Times New Roman" w:hAnsi="Times New Roman"/>
          <w:b/>
          <w:sz w:val="24"/>
          <w:szCs w:val="24"/>
          <w:lang w:val="es-ES"/>
        </w:rPr>
      </w:pPr>
    </w:p>
    <w:p w:rsidR="003B2F92" w:rsidRPr="003B2F92" w:rsidRDefault="00A37B7F" w:rsidP="003B2F92">
      <w:pPr>
        <w:pStyle w:val="Textosinformato"/>
        <w:spacing w:after="120"/>
        <w:rPr>
          <w:rFonts w:ascii="Times New Roman" w:hAnsi="Times New Roman"/>
          <w:sz w:val="24"/>
          <w:szCs w:val="24"/>
          <w:lang w:val="es-ES"/>
        </w:rPr>
      </w:pPr>
      <w:r w:rsidRPr="003B2F92">
        <w:rPr>
          <w:rFonts w:ascii="Times New Roman" w:hAnsi="Times New Roman"/>
          <w:sz w:val="24"/>
          <w:szCs w:val="24"/>
          <w:lang w:val="es-ES"/>
        </w:rPr>
        <w:t xml:space="preserve">Dios todo poderoso, al retirarnos a descansar, te pedimos que ilumines nuestras tinieblas, oh Señor. Y por tu gran misericordia defiéndenos de todos los peligros y riesgos de la noche, por el amor de tu Hijo, Jesucristo. Amén. </w:t>
      </w:r>
    </w:p>
    <w:p w:rsidR="00B33DE7" w:rsidRPr="003B2F92" w:rsidRDefault="00A37B7F" w:rsidP="003B2F92">
      <w:pPr>
        <w:pStyle w:val="Textosinformato"/>
        <w:jc w:val="right"/>
        <w:rPr>
          <w:rFonts w:ascii="Times New Roman" w:hAnsi="Times New Roman"/>
          <w:i/>
          <w:lang w:val="es-ES"/>
        </w:rPr>
      </w:pPr>
      <w:r w:rsidRPr="003B2F92">
        <w:rPr>
          <w:rFonts w:ascii="Times New Roman" w:hAnsi="Times New Roman"/>
          <w:i/>
          <w:lang w:val="es-ES"/>
        </w:rPr>
        <w:t xml:space="preserve">Libro de Oración Común (s. XVI) </w:t>
      </w:r>
    </w:p>
    <w:p w:rsidR="00C73791" w:rsidRPr="003B2F92" w:rsidRDefault="00C73791" w:rsidP="008B102C">
      <w:pPr>
        <w:pStyle w:val="Textosinformato"/>
        <w:rPr>
          <w:rFonts w:ascii="Times New Roman" w:hAnsi="Times New Roman"/>
          <w:b/>
          <w:i/>
          <w:sz w:val="24"/>
          <w:szCs w:val="24"/>
          <w:lang w:val="es-ES"/>
        </w:rPr>
      </w:pPr>
    </w:p>
    <w:p w:rsidR="00C73791" w:rsidRPr="003B2F92" w:rsidRDefault="00B33DE7" w:rsidP="0088402C">
      <w:pPr>
        <w:pStyle w:val="line"/>
        <w:shd w:val="clear" w:color="auto" w:fill="FFFFFF"/>
        <w:spacing w:before="0" w:beforeAutospacing="0" w:after="0" w:afterAutospacing="0"/>
        <w:rPr>
          <w:rStyle w:val="chapternum"/>
          <w:b/>
          <w:bCs/>
          <w:i/>
          <w:color w:val="000000"/>
        </w:rPr>
      </w:pPr>
      <w:r w:rsidRPr="003B2F92">
        <w:rPr>
          <w:b/>
          <w:lang w:val="es-ES"/>
        </w:rPr>
        <w:t>Salmo</w:t>
      </w:r>
      <w:r w:rsidR="00A00990" w:rsidRPr="003B2F92">
        <w:rPr>
          <w:b/>
          <w:lang w:val="es-ES"/>
        </w:rPr>
        <w:t xml:space="preserve"> </w:t>
      </w:r>
      <w:r w:rsidR="0088402C" w:rsidRPr="003B2F92">
        <w:rPr>
          <w:rStyle w:val="chapternum"/>
          <w:b/>
          <w:bCs/>
          <w:i/>
          <w:color w:val="000000"/>
        </w:rPr>
        <w:t>146</w:t>
      </w:r>
    </w:p>
    <w:p w:rsidR="00C73791" w:rsidRPr="003B2F92" w:rsidRDefault="00C73791" w:rsidP="0088402C">
      <w:pPr>
        <w:pStyle w:val="line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:rsidR="003B2F92" w:rsidRDefault="0088402C" w:rsidP="00A07CE6">
      <w:pPr>
        <w:pStyle w:val="line"/>
        <w:shd w:val="clear" w:color="auto" w:fill="FFFFFF"/>
        <w:spacing w:before="0" w:beforeAutospacing="0" w:after="120" w:afterAutospacing="0"/>
        <w:ind w:left="708"/>
        <w:rPr>
          <w:color w:val="000000"/>
        </w:rPr>
      </w:pPr>
      <w:r w:rsidRPr="003B2F92">
        <w:rPr>
          <w:rStyle w:val="text"/>
          <w:color w:val="000000"/>
        </w:rPr>
        <w:t>Alaba, alma mía, al Señor.</w:t>
      </w:r>
    </w:p>
    <w:p w:rsidR="0088402C" w:rsidRPr="003B2F92" w:rsidRDefault="0088402C" w:rsidP="00A07CE6">
      <w:pPr>
        <w:pStyle w:val="line"/>
        <w:shd w:val="clear" w:color="auto" w:fill="FFFFFF"/>
        <w:spacing w:before="0" w:beforeAutospacing="0" w:after="120" w:afterAutospacing="0"/>
        <w:ind w:left="708"/>
        <w:rPr>
          <w:color w:val="000000"/>
        </w:rPr>
      </w:pPr>
      <w:r w:rsidRPr="003B2F92">
        <w:rPr>
          <w:rStyle w:val="text"/>
          <w:bCs/>
          <w:color w:val="000000"/>
          <w:vertAlign w:val="superscript"/>
        </w:rPr>
        <w:t>2 </w:t>
      </w:r>
      <w:r w:rsidRPr="003B2F92">
        <w:rPr>
          <w:rStyle w:val="text"/>
          <w:color w:val="000000"/>
        </w:rPr>
        <w:t>Mientras yo viva, alabaré al Señor;</w:t>
      </w:r>
      <w:r w:rsidR="00A07CE6">
        <w:rPr>
          <w:color w:val="000000"/>
        </w:rPr>
        <w:t xml:space="preserve"> </w:t>
      </w:r>
      <w:r w:rsidRPr="003B2F92">
        <w:rPr>
          <w:rStyle w:val="text"/>
          <w:color w:val="000000"/>
        </w:rPr>
        <w:t>todos los días de mi vida le cantaré salmos.</w:t>
      </w:r>
    </w:p>
    <w:p w:rsidR="003B2F92" w:rsidRDefault="0088402C" w:rsidP="00A07CE6">
      <w:pPr>
        <w:pStyle w:val="line"/>
        <w:shd w:val="clear" w:color="auto" w:fill="FFFFFF"/>
        <w:spacing w:before="0" w:beforeAutospacing="0" w:after="120" w:afterAutospacing="0"/>
        <w:ind w:left="708"/>
        <w:rPr>
          <w:color w:val="000000"/>
        </w:rPr>
      </w:pPr>
      <w:r w:rsidRPr="003B2F92">
        <w:rPr>
          <w:rStyle w:val="text"/>
          <w:bCs/>
          <w:color w:val="000000"/>
          <w:vertAlign w:val="superscript"/>
        </w:rPr>
        <w:t>3 </w:t>
      </w:r>
      <w:r w:rsidRPr="003B2F92">
        <w:rPr>
          <w:rStyle w:val="text"/>
          <w:color w:val="000000"/>
        </w:rPr>
        <w:t>No pongan su confianza en los poderosos,</w:t>
      </w:r>
      <w:r w:rsidR="00A07CE6">
        <w:rPr>
          <w:color w:val="000000"/>
        </w:rPr>
        <w:t xml:space="preserve"> </w:t>
      </w:r>
      <w:r w:rsidRPr="003B2F92">
        <w:rPr>
          <w:rStyle w:val="text"/>
          <w:color w:val="000000"/>
        </w:rPr>
        <w:t>ni en ningún mortal, porque no pueden salvar.</w:t>
      </w:r>
    </w:p>
    <w:p w:rsidR="0088402C" w:rsidRPr="003B2F92" w:rsidRDefault="0088402C" w:rsidP="00A07CE6">
      <w:pPr>
        <w:pStyle w:val="line"/>
        <w:shd w:val="clear" w:color="auto" w:fill="FFFFFF"/>
        <w:spacing w:before="0" w:beforeAutospacing="0" w:after="120" w:afterAutospacing="0"/>
        <w:ind w:left="708"/>
        <w:rPr>
          <w:color w:val="000000"/>
        </w:rPr>
      </w:pPr>
      <w:r w:rsidRPr="003B2F92">
        <w:rPr>
          <w:rStyle w:val="text"/>
          <w:bCs/>
          <w:color w:val="000000"/>
          <w:vertAlign w:val="superscript"/>
        </w:rPr>
        <w:t>4 </w:t>
      </w:r>
      <w:r w:rsidRPr="003B2F92">
        <w:rPr>
          <w:rStyle w:val="text"/>
          <w:color w:val="000000"/>
        </w:rPr>
        <w:t>El día que mueren, vuelven a la tierra,</w:t>
      </w:r>
      <w:r w:rsidR="00A07CE6">
        <w:rPr>
          <w:color w:val="000000"/>
        </w:rPr>
        <w:t xml:space="preserve"> </w:t>
      </w:r>
      <w:r w:rsidRPr="003B2F92">
        <w:rPr>
          <w:rStyle w:val="text"/>
          <w:color w:val="000000"/>
        </w:rPr>
        <w:t>y ese mismo día todos sus planes se acaban.</w:t>
      </w:r>
    </w:p>
    <w:p w:rsidR="003B2F92" w:rsidRDefault="0088402C" w:rsidP="00A07CE6">
      <w:pPr>
        <w:pStyle w:val="line"/>
        <w:shd w:val="clear" w:color="auto" w:fill="FFFFFF"/>
        <w:spacing w:before="0" w:beforeAutospacing="0" w:after="120" w:afterAutospacing="0"/>
        <w:ind w:left="708"/>
        <w:rPr>
          <w:color w:val="000000"/>
        </w:rPr>
      </w:pPr>
      <w:r w:rsidRPr="003B2F92">
        <w:rPr>
          <w:rStyle w:val="text"/>
          <w:bCs/>
          <w:color w:val="000000"/>
          <w:vertAlign w:val="superscript"/>
        </w:rPr>
        <w:t>5 </w:t>
      </w:r>
      <w:r w:rsidRPr="003B2F92">
        <w:rPr>
          <w:rStyle w:val="text"/>
          <w:color w:val="000000"/>
        </w:rPr>
        <w:t>¡Dichosos los que confían en el Dios de Jacob,</w:t>
      </w:r>
      <w:r w:rsidR="00A07CE6">
        <w:rPr>
          <w:color w:val="000000"/>
        </w:rPr>
        <w:t xml:space="preserve"> </w:t>
      </w:r>
      <w:r w:rsidRPr="003B2F92">
        <w:rPr>
          <w:rStyle w:val="text"/>
          <w:color w:val="000000"/>
        </w:rPr>
        <w:t>los que cuentan con la ayuda de Dios, el Señor!</w:t>
      </w:r>
    </w:p>
    <w:p w:rsidR="003B2F92" w:rsidRDefault="0088402C" w:rsidP="00A07CE6">
      <w:pPr>
        <w:pStyle w:val="line"/>
        <w:shd w:val="clear" w:color="auto" w:fill="FFFFFF"/>
        <w:spacing w:before="0" w:beforeAutospacing="0" w:after="120" w:afterAutospacing="0"/>
        <w:ind w:left="708"/>
        <w:rPr>
          <w:color w:val="000000"/>
        </w:rPr>
      </w:pPr>
      <w:r w:rsidRPr="003B2F92">
        <w:rPr>
          <w:rStyle w:val="text"/>
          <w:bCs/>
          <w:color w:val="000000"/>
          <w:vertAlign w:val="superscript"/>
        </w:rPr>
        <w:t>6 </w:t>
      </w:r>
      <w:r w:rsidRPr="003B2F92">
        <w:rPr>
          <w:rStyle w:val="text"/>
          <w:color w:val="000000"/>
        </w:rPr>
        <w:t>El Señor creó los cielos y la tierra,</w:t>
      </w:r>
      <w:r w:rsidR="00A07CE6">
        <w:rPr>
          <w:color w:val="000000"/>
        </w:rPr>
        <w:t xml:space="preserve"> </w:t>
      </w:r>
      <w:r w:rsidRPr="003B2F92">
        <w:rPr>
          <w:rStyle w:val="text"/>
          <w:color w:val="000000"/>
        </w:rPr>
        <w:t>y el mar y todos los seres que contiene.</w:t>
      </w:r>
    </w:p>
    <w:p w:rsidR="0088402C" w:rsidRPr="003B2F92" w:rsidRDefault="0088402C" w:rsidP="00A07CE6">
      <w:pPr>
        <w:pStyle w:val="line"/>
        <w:shd w:val="clear" w:color="auto" w:fill="FFFFFF"/>
        <w:spacing w:before="0" w:beforeAutospacing="0" w:after="120" w:afterAutospacing="0"/>
        <w:ind w:left="708"/>
        <w:rPr>
          <w:color w:val="000000"/>
        </w:rPr>
      </w:pPr>
      <w:r w:rsidRPr="003B2F92">
        <w:rPr>
          <w:rStyle w:val="text"/>
          <w:color w:val="000000"/>
        </w:rPr>
        <w:t>El Señor siempre cumple su palabra;</w:t>
      </w:r>
      <w:r w:rsidR="00A07CE6">
        <w:rPr>
          <w:color w:val="000000"/>
        </w:rPr>
        <w:t xml:space="preserve"> </w:t>
      </w:r>
      <w:r w:rsidRPr="003B2F92">
        <w:rPr>
          <w:rStyle w:val="text"/>
          <w:bCs/>
          <w:color w:val="000000"/>
          <w:vertAlign w:val="superscript"/>
        </w:rPr>
        <w:t>7 </w:t>
      </w:r>
      <w:r w:rsidRPr="003B2F92">
        <w:rPr>
          <w:rStyle w:val="text"/>
          <w:color w:val="000000"/>
        </w:rPr>
        <w:t>hace justicia a los oprimidos,</w:t>
      </w:r>
      <w:r w:rsidR="00A07CE6">
        <w:rPr>
          <w:color w:val="000000"/>
        </w:rPr>
        <w:t xml:space="preserve"> </w:t>
      </w:r>
      <w:r w:rsidRPr="003B2F92">
        <w:rPr>
          <w:rStyle w:val="text"/>
          <w:color w:val="000000"/>
        </w:rPr>
        <w:t>y da de comer a los que tienen hambre.</w:t>
      </w:r>
    </w:p>
    <w:p w:rsidR="003B2F92" w:rsidRDefault="0088402C" w:rsidP="00A07CE6">
      <w:pPr>
        <w:pStyle w:val="line"/>
        <w:shd w:val="clear" w:color="auto" w:fill="FFFFFF"/>
        <w:spacing w:before="0" w:beforeAutospacing="0" w:after="120" w:afterAutospacing="0"/>
        <w:ind w:left="708"/>
        <w:rPr>
          <w:color w:val="000000"/>
        </w:rPr>
      </w:pPr>
      <w:r w:rsidRPr="003B2F92">
        <w:rPr>
          <w:rStyle w:val="text"/>
          <w:color w:val="000000"/>
        </w:rPr>
        <w:t>El Señor da libertad a los cautivos,</w:t>
      </w:r>
      <w:r w:rsidR="00A07CE6">
        <w:rPr>
          <w:color w:val="000000"/>
        </w:rPr>
        <w:t xml:space="preserve"> </w:t>
      </w:r>
      <w:r w:rsidRPr="003B2F92">
        <w:rPr>
          <w:rStyle w:val="text"/>
          <w:bCs/>
          <w:color w:val="000000"/>
          <w:vertAlign w:val="superscript"/>
        </w:rPr>
        <w:t>8 </w:t>
      </w:r>
      <w:r w:rsidRPr="003B2F92">
        <w:rPr>
          <w:rStyle w:val="text"/>
          <w:color w:val="000000"/>
        </w:rPr>
        <w:t>y les devuelve la vista a los ciegos;</w:t>
      </w:r>
    </w:p>
    <w:p w:rsidR="003B2F92" w:rsidRDefault="0088402C" w:rsidP="00A07CE6">
      <w:pPr>
        <w:pStyle w:val="line"/>
        <w:shd w:val="clear" w:color="auto" w:fill="FFFFFF"/>
        <w:spacing w:before="0" w:beforeAutospacing="0" w:after="120" w:afterAutospacing="0"/>
        <w:ind w:left="708"/>
        <w:rPr>
          <w:color w:val="000000"/>
        </w:rPr>
      </w:pPr>
      <w:r w:rsidRPr="003B2F92">
        <w:rPr>
          <w:rStyle w:val="text"/>
          <w:color w:val="000000"/>
        </w:rPr>
        <w:t>El Señor levanta a los caídos;</w:t>
      </w:r>
      <w:r w:rsidR="00A07CE6">
        <w:rPr>
          <w:color w:val="000000"/>
        </w:rPr>
        <w:t xml:space="preserve"> </w:t>
      </w:r>
      <w:r w:rsidRPr="003B2F92">
        <w:rPr>
          <w:rStyle w:val="text"/>
          <w:color w:val="000000"/>
        </w:rPr>
        <w:t>y ama a los que practican la justicia.</w:t>
      </w:r>
    </w:p>
    <w:p w:rsidR="0088402C" w:rsidRPr="003B2F92" w:rsidRDefault="0088402C" w:rsidP="00A07CE6">
      <w:pPr>
        <w:pStyle w:val="line"/>
        <w:shd w:val="clear" w:color="auto" w:fill="FFFFFF"/>
        <w:spacing w:before="0" w:beforeAutospacing="0" w:after="120" w:afterAutospacing="0"/>
        <w:ind w:left="708"/>
        <w:rPr>
          <w:color w:val="000000"/>
        </w:rPr>
      </w:pPr>
      <w:r w:rsidRPr="003B2F92">
        <w:rPr>
          <w:rStyle w:val="text"/>
          <w:bCs/>
          <w:color w:val="000000"/>
          <w:vertAlign w:val="superscript"/>
        </w:rPr>
        <w:t>9 </w:t>
      </w:r>
      <w:r w:rsidRPr="003B2F92">
        <w:rPr>
          <w:rStyle w:val="text"/>
          <w:color w:val="000000"/>
        </w:rPr>
        <w:t>El Señor protege a los extranjeros</w:t>
      </w:r>
      <w:r w:rsidR="00A07CE6">
        <w:rPr>
          <w:color w:val="000000"/>
        </w:rPr>
        <w:t xml:space="preserve"> </w:t>
      </w:r>
      <w:r w:rsidRPr="003B2F92">
        <w:rPr>
          <w:rStyle w:val="text"/>
          <w:color w:val="000000"/>
        </w:rPr>
        <w:t>y sostiene a las viudas y a los huérfanos,</w:t>
      </w:r>
      <w:r w:rsidR="00A07CE6">
        <w:rPr>
          <w:color w:val="000000"/>
        </w:rPr>
        <w:t xml:space="preserve"> </w:t>
      </w:r>
      <w:r w:rsidRPr="003B2F92">
        <w:rPr>
          <w:rStyle w:val="text"/>
          <w:color w:val="000000"/>
        </w:rPr>
        <w:t>pero tuerce el camino de los malvados.</w:t>
      </w:r>
    </w:p>
    <w:p w:rsidR="003B2F92" w:rsidRDefault="0088402C" w:rsidP="00A07CE6">
      <w:pPr>
        <w:pStyle w:val="line"/>
        <w:shd w:val="clear" w:color="auto" w:fill="FFFFFF"/>
        <w:spacing w:before="0" w:beforeAutospacing="0" w:after="120" w:afterAutospacing="0"/>
        <w:ind w:left="708"/>
        <w:rPr>
          <w:color w:val="000000"/>
        </w:rPr>
      </w:pPr>
      <w:r w:rsidRPr="003B2F92">
        <w:rPr>
          <w:rStyle w:val="text"/>
          <w:bCs/>
          <w:color w:val="000000"/>
          <w:vertAlign w:val="superscript"/>
        </w:rPr>
        <w:t>10 </w:t>
      </w:r>
      <w:r w:rsidRPr="003B2F92">
        <w:rPr>
          <w:rStyle w:val="text"/>
          <w:color w:val="000000"/>
        </w:rPr>
        <w:t>El Señor reinará por siempre;</w:t>
      </w:r>
    </w:p>
    <w:p w:rsidR="0088402C" w:rsidRPr="003B2F92" w:rsidRDefault="0088402C" w:rsidP="00A07CE6">
      <w:pPr>
        <w:pStyle w:val="line"/>
        <w:shd w:val="clear" w:color="auto" w:fill="FFFFFF"/>
        <w:spacing w:before="0" w:beforeAutospacing="0" w:after="120" w:afterAutospacing="0"/>
        <w:ind w:left="708"/>
        <w:rPr>
          <w:color w:val="000000"/>
        </w:rPr>
      </w:pPr>
      <w:r w:rsidRPr="003B2F92">
        <w:rPr>
          <w:rStyle w:val="text"/>
          <w:color w:val="000000"/>
        </w:rPr>
        <w:t>¡</w:t>
      </w:r>
      <w:proofErr w:type="spellStart"/>
      <w:r w:rsidRPr="003B2F92">
        <w:rPr>
          <w:rStyle w:val="text"/>
          <w:color w:val="000000"/>
        </w:rPr>
        <w:t>Sión</w:t>
      </w:r>
      <w:proofErr w:type="spellEnd"/>
      <w:r w:rsidRPr="003B2F92">
        <w:rPr>
          <w:rStyle w:val="text"/>
          <w:color w:val="000000"/>
        </w:rPr>
        <w:t>, el Señor es tu Dios eterno!</w:t>
      </w:r>
    </w:p>
    <w:p w:rsidR="00B33DE7" w:rsidRPr="00A07CE6" w:rsidRDefault="0088402C" w:rsidP="00A07CE6">
      <w:pPr>
        <w:pStyle w:val="line"/>
        <w:shd w:val="clear" w:color="auto" w:fill="FFFFFF"/>
        <w:spacing w:before="0" w:beforeAutospacing="0" w:after="120" w:afterAutospacing="0"/>
        <w:ind w:left="708"/>
        <w:rPr>
          <w:i/>
          <w:color w:val="000000"/>
        </w:rPr>
      </w:pPr>
      <w:r w:rsidRPr="003B2F92">
        <w:rPr>
          <w:rStyle w:val="text"/>
          <w:color w:val="000000"/>
        </w:rPr>
        <w:t>¡Aleluya!</w:t>
      </w:r>
    </w:p>
    <w:sectPr w:rsidR="00B33DE7" w:rsidRPr="00A07CE6" w:rsidSect="00D8543B">
      <w:pgSz w:w="16840" w:h="11907" w:orient="landscape" w:code="9"/>
      <w:pgMar w:top="851" w:right="567" w:bottom="851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1A2"/>
    <w:multiLevelType w:val="hybridMultilevel"/>
    <w:tmpl w:val="E3642B88"/>
    <w:lvl w:ilvl="0" w:tplc="1E565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446"/>
    <w:multiLevelType w:val="hybridMultilevel"/>
    <w:tmpl w:val="DEEA65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015F9"/>
    <w:multiLevelType w:val="hybridMultilevel"/>
    <w:tmpl w:val="4BA692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52345"/>
    <w:multiLevelType w:val="hybridMultilevel"/>
    <w:tmpl w:val="9460AF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09D2"/>
    <w:multiLevelType w:val="hybridMultilevel"/>
    <w:tmpl w:val="1B68D0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06"/>
    <w:rsid w:val="00040CF2"/>
    <w:rsid w:val="00075B04"/>
    <w:rsid w:val="00082FBA"/>
    <w:rsid w:val="000A1A60"/>
    <w:rsid w:val="000E2A4F"/>
    <w:rsid w:val="0012344D"/>
    <w:rsid w:val="00140B05"/>
    <w:rsid w:val="0014107B"/>
    <w:rsid w:val="001B4B12"/>
    <w:rsid w:val="001C4061"/>
    <w:rsid w:val="001F4DA4"/>
    <w:rsid w:val="002763B0"/>
    <w:rsid w:val="002931B9"/>
    <w:rsid w:val="002A45F5"/>
    <w:rsid w:val="002A6C29"/>
    <w:rsid w:val="0030211A"/>
    <w:rsid w:val="0031438F"/>
    <w:rsid w:val="003156BC"/>
    <w:rsid w:val="003270D5"/>
    <w:rsid w:val="0035541D"/>
    <w:rsid w:val="0036478D"/>
    <w:rsid w:val="003701C3"/>
    <w:rsid w:val="0039135F"/>
    <w:rsid w:val="003B2F92"/>
    <w:rsid w:val="003D2D42"/>
    <w:rsid w:val="00431C30"/>
    <w:rsid w:val="0046132B"/>
    <w:rsid w:val="00466FFB"/>
    <w:rsid w:val="0047045E"/>
    <w:rsid w:val="00476582"/>
    <w:rsid w:val="00523EAD"/>
    <w:rsid w:val="00526AA8"/>
    <w:rsid w:val="00531FAF"/>
    <w:rsid w:val="005B4CBC"/>
    <w:rsid w:val="005C5442"/>
    <w:rsid w:val="00643EA2"/>
    <w:rsid w:val="00684E50"/>
    <w:rsid w:val="006920BB"/>
    <w:rsid w:val="006C057B"/>
    <w:rsid w:val="006C3A7C"/>
    <w:rsid w:val="006C4D50"/>
    <w:rsid w:val="006F0A6D"/>
    <w:rsid w:val="007029B7"/>
    <w:rsid w:val="00702ED8"/>
    <w:rsid w:val="00730A68"/>
    <w:rsid w:val="007449B9"/>
    <w:rsid w:val="007B140E"/>
    <w:rsid w:val="007C3085"/>
    <w:rsid w:val="007D2303"/>
    <w:rsid w:val="0081373C"/>
    <w:rsid w:val="00817201"/>
    <w:rsid w:val="008239CD"/>
    <w:rsid w:val="00850D06"/>
    <w:rsid w:val="00855865"/>
    <w:rsid w:val="00865F6A"/>
    <w:rsid w:val="0088402C"/>
    <w:rsid w:val="008A051A"/>
    <w:rsid w:val="008A3829"/>
    <w:rsid w:val="008A6191"/>
    <w:rsid w:val="008B102C"/>
    <w:rsid w:val="008C26AE"/>
    <w:rsid w:val="00923BF1"/>
    <w:rsid w:val="00933B6E"/>
    <w:rsid w:val="00944A34"/>
    <w:rsid w:val="009572CA"/>
    <w:rsid w:val="00957728"/>
    <w:rsid w:val="00996DB1"/>
    <w:rsid w:val="009A39D3"/>
    <w:rsid w:val="009A6722"/>
    <w:rsid w:val="009B15AC"/>
    <w:rsid w:val="009F4B36"/>
    <w:rsid w:val="00A00990"/>
    <w:rsid w:val="00A07CE6"/>
    <w:rsid w:val="00A37B7F"/>
    <w:rsid w:val="00AB64F9"/>
    <w:rsid w:val="00B33DE7"/>
    <w:rsid w:val="00B63F39"/>
    <w:rsid w:val="00B75306"/>
    <w:rsid w:val="00B75319"/>
    <w:rsid w:val="00BB5CC9"/>
    <w:rsid w:val="00BE3517"/>
    <w:rsid w:val="00C03434"/>
    <w:rsid w:val="00C11DF6"/>
    <w:rsid w:val="00C24520"/>
    <w:rsid w:val="00C3319C"/>
    <w:rsid w:val="00C33B23"/>
    <w:rsid w:val="00C73791"/>
    <w:rsid w:val="00CC4561"/>
    <w:rsid w:val="00CC4F4F"/>
    <w:rsid w:val="00CD0173"/>
    <w:rsid w:val="00D23B83"/>
    <w:rsid w:val="00D245B2"/>
    <w:rsid w:val="00D609AE"/>
    <w:rsid w:val="00D722A7"/>
    <w:rsid w:val="00D8543B"/>
    <w:rsid w:val="00DB5A31"/>
    <w:rsid w:val="00DC16CE"/>
    <w:rsid w:val="00DE2888"/>
    <w:rsid w:val="00E7723F"/>
    <w:rsid w:val="00E908C5"/>
    <w:rsid w:val="00F079C8"/>
    <w:rsid w:val="00F12325"/>
    <w:rsid w:val="00F30199"/>
    <w:rsid w:val="00F33AF9"/>
    <w:rsid w:val="00F37075"/>
    <w:rsid w:val="00F67115"/>
    <w:rsid w:val="00F72137"/>
    <w:rsid w:val="00F7285C"/>
    <w:rsid w:val="00F848FE"/>
    <w:rsid w:val="00F95BD2"/>
    <w:rsid w:val="00FA1F26"/>
    <w:rsid w:val="00FD5158"/>
    <w:rsid w:val="00FE32F9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75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B75306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523EAD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nl-NL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523EAD"/>
    <w:rPr>
      <w:rFonts w:ascii="Courier New" w:eastAsia="SimSun" w:hAnsi="Courier New" w:cs="Times New Roman"/>
      <w:sz w:val="20"/>
      <w:szCs w:val="20"/>
      <w:lang w:val="nl-NL" w:eastAsia="zh-CN"/>
    </w:rPr>
  </w:style>
  <w:style w:type="character" w:customStyle="1" w:styleId="apple-converted-space">
    <w:name w:val="apple-converted-space"/>
    <w:basedOn w:val="Fuentedeprrafopredeter"/>
    <w:rsid w:val="00996DB1"/>
  </w:style>
  <w:style w:type="paragraph" w:styleId="Prrafodelista">
    <w:name w:val="List Paragraph"/>
    <w:basedOn w:val="Normal"/>
    <w:uiPriority w:val="34"/>
    <w:qFormat/>
    <w:rsid w:val="00D8543B"/>
    <w:pPr>
      <w:ind w:left="720"/>
      <w:contextualSpacing/>
    </w:pPr>
  </w:style>
  <w:style w:type="paragraph" w:customStyle="1" w:styleId="textonormal">
    <w:name w:val="textonormal"/>
    <w:basedOn w:val="Normal"/>
    <w:rsid w:val="00FA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Fuentedeprrafopredeter"/>
    <w:rsid w:val="00850D06"/>
  </w:style>
  <w:style w:type="paragraph" w:customStyle="1" w:styleId="line">
    <w:name w:val="line"/>
    <w:basedOn w:val="Normal"/>
    <w:rsid w:val="00A0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00990"/>
    <w:rPr>
      <w:color w:val="0000FF"/>
      <w:u w:val="single"/>
    </w:rPr>
  </w:style>
  <w:style w:type="character" w:customStyle="1" w:styleId="chapternum">
    <w:name w:val="chapternum"/>
    <w:basedOn w:val="Fuentedeprrafopredeter"/>
    <w:rsid w:val="0088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75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B75306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523EAD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nl-NL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523EAD"/>
    <w:rPr>
      <w:rFonts w:ascii="Courier New" w:eastAsia="SimSun" w:hAnsi="Courier New" w:cs="Times New Roman"/>
      <w:sz w:val="20"/>
      <w:szCs w:val="20"/>
      <w:lang w:val="nl-NL" w:eastAsia="zh-CN"/>
    </w:rPr>
  </w:style>
  <w:style w:type="character" w:customStyle="1" w:styleId="apple-converted-space">
    <w:name w:val="apple-converted-space"/>
    <w:basedOn w:val="Fuentedeprrafopredeter"/>
    <w:rsid w:val="00996DB1"/>
  </w:style>
  <w:style w:type="paragraph" w:styleId="Prrafodelista">
    <w:name w:val="List Paragraph"/>
    <w:basedOn w:val="Normal"/>
    <w:uiPriority w:val="34"/>
    <w:qFormat/>
    <w:rsid w:val="00D8543B"/>
    <w:pPr>
      <w:ind w:left="720"/>
      <w:contextualSpacing/>
    </w:pPr>
  </w:style>
  <w:style w:type="paragraph" w:customStyle="1" w:styleId="textonormal">
    <w:name w:val="textonormal"/>
    <w:basedOn w:val="Normal"/>
    <w:rsid w:val="00FA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Fuentedeprrafopredeter"/>
    <w:rsid w:val="00850D06"/>
  </w:style>
  <w:style w:type="paragraph" w:customStyle="1" w:styleId="line">
    <w:name w:val="line"/>
    <w:basedOn w:val="Normal"/>
    <w:rsid w:val="00A0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00990"/>
    <w:rPr>
      <w:color w:val="0000FF"/>
      <w:u w:val="single"/>
    </w:rPr>
  </w:style>
  <w:style w:type="character" w:customStyle="1" w:styleId="chapternum">
    <w:name w:val="chapternum"/>
    <w:basedOn w:val="Fuentedeprrafopredeter"/>
    <w:rsid w:val="0088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Favaro</cp:lastModifiedBy>
  <cp:revision>8</cp:revision>
  <dcterms:created xsi:type="dcterms:W3CDTF">2017-05-12T16:56:00Z</dcterms:created>
  <dcterms:modified xsi:type="dcterms:W3CDTF">2017-05-15T13:26:00Z</dcterms:modified>
</cp:coreProperties>
</file>