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C7" w:rsidRPr="00F262C7" w:rsidRDefault="00F262C7" w:rsidP="00F262C7">
      <w:pPr>
        <w:spacing w:after="0"/>
        <w:jc w:val="center"/>
        <w:rPr>
          <w:rFonts w:ascii="Times New Roman" w:hAnsi="Times New Roman" w:cs="Times New Roman"/>
          <w:b/>
          <w:szCs w:val="24"/>
        </w:rPr>
      </w:pPr>
      <w:r w:rsidRPr="00F262C7">
        <w:rPr>
          <w:rFonts w:ascii="Times New Roman" w:hAnsi="Times New Roman" w:cs="Times New Roman"/>
          <w:b/>
          <w:szCs w:val="24"/>
        </w:rPr>
        <w:t>Tiempo de oración</w:t>
      </w:r>
    </w:p>
    <w:p w:rsidR="00F262C7" w:rsidRPr="00F262C7" w:rsidRDefault="00F262C7" w:rsidP="00F262C7">
      <w:pPr>
        <w:spacing w:after="0"/>
        <w:jc w:val="center"/>
        <w:rPr>
          <w:rFonts w:ascii="Times New Roman" w:hAnsi="Times New Roman" w:cs="Times New Roman"/>
          <w:szCs w:val="24"/>
        </w:rPr>
      </w:pPr>
      <w:r w:rsidRPr="00F262C7">
        <w:rPr>
          <w:rFonts w:ascii="Times New Roman" w:hAnsi="Times New Roman" w:cs="Times New Roman"/>
          <w:szCs w:val="24"/>
        </w:rPr>
        <w:t>Encuentro con Dios</w:t>
      </w:r>
    </w:p>
    <w:p w:rsidR="00F262C7" w:rsidRPr="00F262C7" w:rsidRDefault="00F262C7" w:rsidP="00F262C7">
      <w:pPr>
        <w:spacing w:after="0"/>
        <w:jc w:val="center"/>
        <w:rPr>
          <w:rFonts w:ascii="Times New Roman" w:hAnsi="Times New Roman" w:cs="Times New Roman"/>
          <w:b/>
          <w:szCs w:val="24"/>
        </w:rPr>
      </w:pPr>
      <w:r w:rsidRPr="00F262C7">
        <w:rPr>
          <w:rFonts w:ascii="Times New Roman" w:hAnsi="Times New Roman" w:cs="Times New Roman"/>
          <w:b/>
          <w:szCs w:val="24"/>
        </w:rPr>
        <w:t>Miércoles 20 de Julio 2016</w:t>
      </w:r>
    </w:p>
    <w:p w:rsidR="00F262C7" w:rsidRDefault="00F262C7" w:rsidP="00F262C7">
      <w:pPr>
        <w:jc w:val="center"/>
      </w:pPr>
      <w:r>
        <w:rPr>
          <w:rFonts w:ascii="Times New Roman" w:hAnsi="Times New Roman" w:cs="Times New Roman"/>
          <w:szCs w:val="24"/>
        </w:rPr>
        <w:t>___________________________________________________________</w:t>
      </w:r>
    </w:p>
    <w:p w:rsidR="00F262C7" w:rsidRPr="00F262C7" w:rsidRDefault="00F262C7" w:rsidP="00F262C7">
      <w:pPr>
        <w:spacing w:after="0"/>
        <w:rPr>
          <w:rFonts w:ascii="Times New Roman" w:hAnsi="Times New Roman" w:cs="Times New Roman"/>
          <w:b/>
          <w:szCs w:val="24"/>
        </w:rPr>
      </w:pPr>
    </w:p>
    <w:p w:rsidR="00F262C7" w:rsidRPr="00F262C7" w:rsidRDefault="00F262C7" w:rsidP="00F262C7">
      <w:pPr>
        <w:spacing w:after="0"/>
        <w:rPr>
          <w:rFonts w:ascii="Times New Roman" w:hAnsi="Times New Roman" w:cs="Times New Roman"/>
          <w:b/>
          <w:szCs w:val="24"/>
        </w:rPr>
      </w:pPr>
      <w:r w:rsidRPr="00F262C7">
        <w:rPr>
          <w:rFonts w:ascii="Times New Roman" w:hAnsi="Times New Roman" w:cs="Times New Roman"/>
          <w:b/>
          <w:szCs w:val="24"/>
        </w:rPr>
        <w:t>Cantamos</w:t>
      </w:r>
    </w:p>
    <w:p w:rsid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Una mano voy a alzar, otra mano voy a alzar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 xml:space="preserve">Para darle gracias al Buen Dios </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Por las flores que creó y la luz de nuestro sol,</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Canten todos gracias a Dios.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Gracias a Dios, Gracias a Dios</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Cada día que comienza  doy gracias a Dios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Una mano buscaré, otra mano buscaré</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Para compartir mis gracias al Señor,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Por el día que pasó, los amigos que nos dio</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Cantaremos Gracias Señor</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Gracias a Dios, Gracias a Dios</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Cada día que comienza doy gracias  a Dios</w:t>
      </w:r>
    </w:p>
    <w:p w:rsidR="00F262C7" w:rsidRPr="00F262C7" w:rsidRDefault="00F262C7" w:rsidP="00F262C7">
      <w:pPr>
        <w:spacing w:after="0"/>
        <w:rPr>
          <w:rFonts w:ascii="Times New Roman" w:hAnsi="Times New Roman" w:cs="Times New Roman"/>
          <w:szCs w:val="24"/>
        </w:rPr>
      </w:pPr>
      <w:bookmarkStart w:id="0" w:name="_GoBack"/>
      <w:bookmarkEnd w:id="0"/>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b/>
          <w:szCs w:val="24"/>
        </w:rPr>
      </w:pPr>
      <w:r w:rsidRPr="00F262C7">
        <w:rPr>
          <w:rFonts w:ascii="Times New Roman" w:hAnsi="Times New Roman" w:cs="Times New Roman"/>
          <w:b/>
          <w:szCs w:val="24"/>
        </w:rPr>
        <w:t xml:space="preserve">Oración por la mañana </w:t>
      </w:r>
    </w:p>
    <w:p w:rsidR="00F262C7" w:rsidRDefault="00F262C7" w:rsidP="00F262C7">
      <w:pPr>
        <w:spacing w:after="0"/>
        <w:rPr>
          <w:rFonts w:ascii="Times New Roman" w:hAnsi="Times New Roman" w:cs="Times New Roman"/>
          <w:szCs w:val="24"/>
        </w:rPr>
      </w:pP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“Oh Señor por la mañana escucharás mi voz, por la mañana, me presentaré  ante ti y esperaré”. Salmos 5:3.</w:t>
      </w:r>
    </w:p>
    <w:p w:rsidR="00F262C7" w:rsidRDefault="00F262C7" w:rsidP="00F262C7">
      <w:pPr>
        <w:rPr>
          <w:rFonts w:ascii="Times New Roman" w:hAnsi="Times New Roman" w:cs="Times New Roman"/>
          <w:szCs w:val="24"/>
        </w:rPr>
      </w:pPr>
      <w:r w:rsidRPr="00F262C7">
        <w:rPr>
          <w:rFonts w:ascii="Times New Roman" w:hAnsi="Times New Roman" w:cs="Times New Roman"/>
          <w:szCs w:val="24"/>
        </w:rPr>
        <w:t xml:space="preserve">Te damos gracias Señor por la bendición de tener Amigos a nuestro lado. </w:t>
      </w:r>
    </w:p>
    <w:p w:rsidR="00F262C7" w:rsidRDefault="00F262C7" w:rsidP="00F262C7">
      <w:pPr>
        <w:rPr>
          <w:rFonts w:ascii="Times New Roman" w:hAnsi="Times New Roman" w:cs="Times New Roman"/>
          <w:szCs w:val="24"/>
        </w:rPr>
      </w:pPr>
      <w:r w:rsidRPr="00F262C7">
        <w:rPr>
          <w:rFonts w:ascii="Times New Roman" w:hAnsi="Times New Roman" w:cs="Times New Roman"/>
          <w:szCs w:val="24"/>
        </w:rPr>
        <w:t>Quienes nos alientan,  nos sosti</w:t>
      </w:r>
      <w:r>
        <w:rPr>
          <w:rFonts w:ascii="Times New Roman" w:hAnsi="Times New Roman" w:cs="Times New Roman"/>
          <w:szCs w:val="24"/>
        </w:rPr>
        <w:t>enen, nos acompañan y aconsejan</w:t>
      </w:r>
      <w:r w:rsidRPr="00F262C7">
        <w:rPr>
          <w:rFonts w:ascii="Times New Roman" w:hAnsi="Times New Roman" w:cs="Times New Roman"/>
          <w:szCs w:val="24"/>
        </w:rPr>
        <w:t>.</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 xml:space="preserve">Comparten con nosotros alegrías, complicidades y secretos, como también tristezas y dolor. </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lastRenderedPageBreak/>
        <w:t>Especialmente te damos Gracias por regalarnos a tu hijo, Jesús, el amigo fiel que nos Ama y por los amigos que nos acompañan en el camino de la fe.</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b/>
          <w:szCs w:val="24"/>
        </w:rPr>
      </w:pPr>
      <w:r>
        <w:rPr>
          <w:rFonts w:ascii="Times New Roman" w:hAnsi="Times New Roman" w:cs="Times New Roman"/>
          <w:b/>
          <w:szCs w:val="24"/>
        </w:rPr>
        <w:t xml:space="preserve">Texto sugerido: </w:t>
      </w:r>
      <w:r w:rsidRPr="00F262C7">
        <w:rPr>
          <w:rFonts w:ascii="Times New Roman" w:hAnsi="Times New Roman" w:cs="Times New Roman"/>
          <w:szCs w:val="24"/>
        </w:rPr>
        <w:t>Lucas 17 11:19. Lucas 15 11:32</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 xml:space="preserve">Gracias y Perdón son palabras importantes que quizá no las usamos con la frecuencia necesaria,  muchas veces no se la decimos a las personas que más queremos y más cerca están en nuestra vida cotidiana. Cuando logramos expresarlas nos sentimos libres y es muy gratificante escucharlas. Es  lindo compartir el día, el  trabajo, cada una de nuestras actividades con personas agradecidas, que nos contagian mirando la vida de otra manera. </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Cuando pasamos por momentos alegres y estamos contentos surge espontáneamente “Gracias”.</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Son innumerables los motivos que tenemos a cada momento para darle Gracias al buen Dios.</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En pasaje de Lucas 17 Jesús sana a 10 leprosos, enfermedad común en aquellos años, quienes la padecían eran separados discriminados de la sociedad. Al ser limpiados solo uno de ellos volvió para agradecerle.</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“Respondiendo Jesús, dijo: ¿no son diez los que fueron limpiados? Y los nueve ¿Dónde están?” Lucas 17:17.</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En la parábola del hijo Pródigo, el padre “perdona” y recibe con amor a su hijo, luego que éste desperdició  y malgastó sus bienes. Por otro lado el hijo mayor se enojó con su padre por la actitud que tuvo al recibirlo.</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Pensando en los tres personajes de la historia, cuál de los tres actores estaríamos representando en la actualidad. ¿En qué momento de nuestra vida actuamos como el padre? ¿Cuándo fuimos el hijo mayor o el hijo menor?</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Les propongo, los invito a orar eligiendo diez motivos para darle Gracias a Dios .Luego confesarnos y pedirle Perdón a nuestro Padre con la seguridad que nos recibe con los brazos abiertos.</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lastRenderedPageBreak/>
        <w:t>Por último pensar en dos nombres, dos personas una a quien pedirle “Perdón” y otra para decirle “Gracias”. Amén</w:t>
      </w:r>
    </w:p>
    <w:p w:rsidR="00F262C7" w:rsidRPr="00F262C7" w:rsidRDefault="00F262C7" w:rsidP="00F262C7">
      <w:pPr>
        <w:spacing w:after="0"/>
        <w:jc w:val="right"/>
        <w:rPr>
          <w:rFonts w:ascii="Times New Roman" w:hAnsi="Times New Roman" w:cs="Times New Roman"/>
          <w:i/>
          <w:sz w:val="20"/>
          <w:szCs w:val="20"/>
        </w:rPr>
      </w:pPr>
      <w:r w:rsidRPr="00F262C7">
        <w:rPr>
          <w:rFonts w:ascii="Times New Roman" w:hAnsi="Times New Roman" w:cs="Times New Roman"/>
          <w:i/>
          <w:sz w:val="20"/>
          <w:szCs w:val="20"/>
        </w:rPr>
        <w:t>Verónica Hernández</w:t>
      </w:r>
    </w:p>
    <w:p w:rsidR="00F262C7" w:rsidRPr="00F262C7" w:rsidRDefault="00F262C7" w:rsidP="00F262C7">
      <w:pPr>
        <w:spacing w:after="0"/>
        <w:rPr>
          <w:rFonts w:ascii="Times New Roman" w:hAnsi="Times New Roman" w:cs="Times New Roman"/>
          <w:szCs w:val="24"/>
        </w:rPr>
      </w:pPr>
    </w:p>
    <w:p w:rsidR="00F262C7" w:rsidRDefault="00F262C7" w:rsidP="00F262C7">
      <w:pPr>
        <w:spacing w:after="0"/>
        <w:rPr>
          <w:rFonts w:ascii="Times New Roman" w:hAnsi="Times New Roman" w:cs="Times New Roman"/>
          <w:b/>
          <w:szCs w:val="24"/>
        </w:rPr>
      </w:pPr>
      <w:r w:rsidRPr="00F262C7">
        <w:rPr>
          <w:rFonts w:ascii="Times New Roman" w:hAnsi="Times New Roman" w:cs="Times New Roman"/>
          <w:b/>
          <w:szCs w:val="24"/>
        </w:rPr>
        <w:t>Oración nocturna.</w:t>
      </w:r>
    </w:p>
    <w:p w:rsidR="00F262C7" w:rsidRPr="00F262C7" w:rsidRDefault="00F262C7" w:rsidP="00F262C7">
      <w:pPr>
        <w:spacing w:after="0"/>
        <w:rPr>
          <w:rFonts w:ascii="Times New Roman" w:hAnsi="Times New Roman" w:cs="Times New Roman"/>
          <w:b/>
          <w:szCs w:val="24"/>
        </w:rPr>
      </w:pP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“Venid a mí todos los que están trabajados y cargados, y yo os haré descansar. Llevad mi yugo sobre vosotros, y aprended de mí, que soy manso y humilde de corazón; y hallaréis descanso para vuestras almas; porque mi yugo es fácil y ligera mi carga</w:t>
      </w:r>
      <w:r>
        <w:rPr>
          <w:rFonts w:ascii="Times New Roman" w:hAnsi="Times New Roman" w:cs="Times New Roman"/>
          <w:szCs w:val="24"/>
        </w:rPr>
        <w:t xml:space="preserve">” </w:t>
      </w:r>
      <w:r w:rsidRPr="00F262C7">
        <w:rPr>
          <w:rFonts w:ascii="Times New Roman" w:hAnsi="Times New Roman" w:cs="Times New Roman"/>
          <w:szCs w:val="24"/>
        </w:rPr>
        <w:t>Mateo 11 28:30</w:t>
      </w:r>
    </w:p>
    <w:p w:rsidR="00F262C7" w:rsidRDefault="00F262C7" w:rsidP="00F262C7">
      <w:pPr>
        <w:rPr>
          <w:rFonts w:ascii="Times New Roman" w:hAnsi="Times New Roman" w:cs="Times New Roman"/>
          <w:szCs w:val="24"/>
        </w:rPr>
      </w:pPr>
      <w:r w:rsidRPr="00F262C7">
        <w:rPr>
          <w:rFonts w:ascii="Times New Roman" w:hAnsi="Times New Roman" w:cs="Times New Roman"/>
          <w:szCs w:val="24"/>
        </w:rPr>
        <w:t xml:space="preserve">En tus manos ponemos nuestras vidas porque estamos seguros que estamos cuidados. </w:t>
      </w:r>
    </w:p>
    <w:p w:rsidR="00F262C7" w:rsidRDefault="00F262C7" w:rsidP="00F262C7">
      <w:pPr>
        <w:rPr>
          <w:rFonts w:ascii="Times New Roman" w:hAnsi="Times New Roman" w:cs="Times New Roman"/>
          <w:szCs w:val="24"/>
        </w:rPr>
      </w:pPr>
      <w:r w:rsidRPr="00F262C7">
        <w:rPr>
          <w:rFonts w:ascii="Times New Roman" w:hAnsi="Times New Roman" w:cs="Times New Roman"/>
          <w:szCs w:val="24"/>
        </w:rPr>
        <w:t xml:space="preserve">Quita de nuestros pensamientos las ansiedades, todo lo que nos preocupa. </w:t>
      </w:r>
    </w:p>
    <w:p w:rsidR="00F262C7" w:rsidRPr="00F262C7" w:rsidRDefault="00F262C7" w:rsidP="00F262C7">
      <w:pPr>
        <w:rPr>
          <w:rFonts w:ascii="Times New Roman" w:hAnsi="Times New Roman" w:cs="Times New Roman"/>
          <w:szCs w:val="24"/>
        </w:rPr>
      </w:pPr>
      <w:r w:rsidRPr="00F262C7">
        <w:rPr>
          <w:rFonts w:ascii="Times New Roman" w:hAnsi="Times New Roman" w:cs="Times New Roman"/>
          <w:szCs w:val="24"/>
        </w:rPr>
        <w:t>Agradecemos tu paciencia, misericordia y por poder disfrutar de todas las maravillas que nos rodean.</w:t>
      </w:r>
    </w:p>
    <w:p w:rsidR="00F262C7" w:rsidRPr="00F262C7" w:rsidRDefault="00F262C7" w:rsidP="00F262C7">
      <w:pPr>
        <w:spacing w:after="0"/>
        <w:rPr>
          <w:rFonts w:ascii="Times New Roman" w:hAnsi="Times New Roman" w:cs="Times New Roman"/>
          <w:szCs w:val="24"/>
        </w:rPr>
      </w:pPr>
    </w:p>
    <w:p w:rsidR="00F262C7" w:rsidRDefault="00F262C7" w:rsidP="00F262C7">
      <w:pPr>
        <w:spacing w:after="0"/>
        <w:rPr>
          <w:rFonts w:ascii="Times New Roman" w:hAnsi="Times New Roman" w:cs="Times New Roman"/>
          <w:b/>
          <w:szCs w:val="24"/>
        </w:rPr>
      </w:pPr>
      <w:r w:rsidRPr="00F262C7">
        <w:rPr>
          <w:rFonts w:ascii="Times New Roman" w:hAnsi="Times New Roman" w:cs="Times New Roman"/>
          <w:b/>
          <w:szCs w:val="24"/>
        </w:rPr>
        <w:t>Canción</w:t>
      </w:r>
    </w:p>
    <w:p w:rsidR="00F262C7" w:rsidRPr="00F262C7" w:rsidRDefault="00F262C7" w:rsidP="00F262C7">
      <w:pPr>
        <w:spacing w:after="0"/>
        <w:rPr>
          <w:rFonts w:ascii="Times New Roman" w:hAnsi="Times New Roman" w:cs="Times New Roman"/>
          <w:b/>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Zamba del perdón.</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Perdón por aquel  mendigo,</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Por aquella lágrima que hice brillar,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 xml:space="preserve">Perdón por aquellos ojos </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Que al buscar los míos no quise mirar (bis)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Señor no le di la mano,</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Se encontraba solo y lo deje partir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 xml:space="preserve">Perdón por no dar cariño, </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Por solo buscarlo y tan lejos de ti. (Bis)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Señor porque soy así,</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Estoy como ciego y no sé comprender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Señor, tú eres mi esperanza</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Dame tu mirada que te sepa ver. (Bis)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lastRenderedPageBreak/>
        <w:t>Señor no soy siempre alegre,</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No doy luz a otros que están junto a mí,</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Perdón  por esta tristeza,</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Por sentirme solo cuando estás ahí. (Bis)</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Perdón por otros hermanos</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A quienes no importa de tu padecer,</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Estás cerca del que sufre,</w:t>
      </w:r>
    </w:p>
    <w:p w:rsidR="00F262C7" w:rsidRPr="00F262C7" w:rsidRDefault="00F262C7" w:rsidP="00F262C7">
      <w:pPr>
        <w:spacing w:after="0"/>
        <w:rPr>
          <w:rFonts w:ascii="Times New Roman" w:hAnsi="Times New Roman" w:cs="Times New Roman"/>
          <w:szCs w:val="24"/>
        </w:rPr>
      </w:pPr>
      <w:r w:rsidRPr="00F262C7">
        <w:rPr>
          <w:rFonts w:ascii="Times New Roman" w:hAnsi="Times New Roman" w:cs="Times New Roman"/>
          <w:szCs w:val="24"/>
        </w:rPr>
        <w:t>Pasan a tu lado, pero no te ven. (Bis)</w:t>
      </w:r>
    </w:p>
    <w:p w:rsid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b/>
          <w:szCs w:val="24"/>
        </w:rPr>
      </w:pPr>
      <w:r w:rsidRPr="00F262C7">
        <w:rPr>
          <w:rFonts w:ascii="Times New Roman" w:hAnsi="Times New Roman" w:cs="Times New Roman"/>
          <w:b/>
          <w:szCs w:val="24"/>
        </w:rPr>
        <w:t>Motivos que presentamos en oración y ayuno.</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los  países que en éstos últimos tiempos han sufrido distintos atentados. Por la intolerancia, el fanatismo y discriminación de las personas.</w:t>
      </w: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los que no pueden expresar libremente sus pensamientos y creencias.</w:t>
      </w: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los hermanos/as que se sienten solos y sin esperanza.</w:t>
      </w: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el equipo de trabajo de Vida y Misión, por los distintos talleres de capacitación.</w:t>
      </w: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la familia de nuestros pastores y laicos a cargo de las iglesias.</w:t>
      </w:r>
    </w:p>
    <w:p w:rsidR="00F262C7" w:rsidRPr="00F262C7" w:rsidRDefault="00F262C7" w:rsidP="00F262C7">
      <w:pPr>
        <w:pStyle w:val="Prrafodelista"/>
        <w:numPr>
          <w:ilvl w:val="0"/>
          <w:numId w:val="1"/>
        </w:numPr>
        <w:spacing w:after="0"/>
        <w:rPr>
          <w:rFonts w:ascii="Times New Roman" w:hAnsi="Times New Roman" w:cs="Times New Roman"/>
          <w:szCs w:val="24"/>
        </w:rPr>
      </w:pPr>
      <w:r w:rsidRPr="00F262C7">
        <w:rPr>
          <w:rFonts w:ascii="Times New Roman" w:hAnsi="Times New Roman" w:cs="Times New Roman"/>
          <w:szCs w:val="24"/>
        </w:rPr>
        <w:t>Por los grupos de adolescentes y jóvenes de nuestra Iglesia.</w:t>
      </w:r>
    </w:p>
    <w:p w:rsidR="00F262C7" w:rsidRPr="00F262C7" w:rsidRDefault="00F262C7" w:rsidP="00F262C7">
      <w:pPr>
        <w:spacing w:after="0"/>
        <w:rPr>
          <w:rFonts w:ascii="Times New Roman" w:hAnsi="Times New Roman" w:cs="Times New Roman"/>
          <w:szCs w:val="24"/>
        </w:rPr>
      </w:pPr>
    </w:p>
    <w:p w:rsidR="00F262C7" w:rsidRPr="00F262C7" w:rsidRDefault="00F262C7" w:rsidP="00F262C7">
      <w:pPr>
        <w:spacing w:after="0"/>
        <w:rPr>
          <w:rFonts w:ascii="Times New Roman" w:hAnsi="Times New Roman" w:cs="Times New Roman"/>
          <w:szCs w:val="24"/>
        </w:rPr>
      </w:pPr>
    </w:p>
    <w:p w:rsidR="00844119" w:rsidRPr="00F262C7" w:rsidRDefault="00844119" w:rsidP="00F262C7">
      <w:pPr>
        <w:spacing w:after="0"/>
        <w:rPr>
          <w:rFonts w:ascii="Times New Roman" w:hAnsi="Times New Roman" w:cs="Times New Roman"/>
          <w:szCs w:val="24"/>
        </w:rPr>
      </w:pPr>
    </w:p>
    <w:sectPr w:rsidR="00844119" w:rsidRPr="00F262C7" w:rsidSect="00F262C7">
      <w:pgSz w:w="16838" w:h="11906" w:orient="landscape" w:code="9"/>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016B"/>
    <w:multiLevelType w:val="hybridMultilevel"/>
    <w:tmpl w:val="4E766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C7"/>
    <w:rsid w:val="001C31E0"/>
    <w:rsid w:val="00844119"/>
    <w:rsid w:val="00F262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1</cp:revision>
  <dcterms:created xsi:type="dcterms:W3CDTF">2016-07-16T14:04:00Z</dcterms:created>
  <dcterms:modified xsi:type="dcterms:W3CDTF">2016-07-16T14:09:00Z</dcterms:modified>
</cp:coreProperties>
</file>